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before="280" w:line="360" w:lineRule="auto"/>
        <w:ind w:right="-607.7952755905511"/>
        <w:jc w:val="center"/>
        <w:rPr>
          <w:rFonts w:ascii="Arial" w:cs="Arial" w:eastAsia="Arial" w:hAnsi="Arial"/>
          <w:b w:val="1"/>
          <w:color w:val="222222"/>
          <w:highlight w:val="white"/>
        </w:rPr>
      </w:pPr>
      <w:sdt>
        <w:sdtPr>
          <w:id w:val="-735935051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22222"/>
              <w:highlight w:val="white"/>
              <w:rtl w:val="0"/>
            </w:rPr>
            <w:t xml:space="preserve">«Ձևավորող գնահատման առարկայական սույն ուղեցույցը մշակվել է ԿԶՆԱԿ հիմնադրամի պատվերով, </w:t>
          </w:r>
        </w:sdtContent>
      </w:sdt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highlight w:val="white"/>
          <w:rtl w:val="0"/>
        </w:rPr>
        <w:t xml:space="preserve">N 134</w:t>
      </w:r>
      <w:sdt>
        <w:sdtPr>
          <w:id w:val="-1366963956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222222"/>
              <w:highlight w:val="white"/>
              <w:rtl w:val="0"/>
            </w:rPr>
            <w:t xml:space="preserve"> պայմանագրի համաձայն: Ուղեցույցը կազմել է ԿԶՆԱԿ հիմնադրամի փորձագետ՝ Մելանյա Բարսեղյանը»</w:t>
          </w:r>
        </w:sdtContent>
      </w:sdt>
    </w:p>
    <w:p w:rsidR="00000000" w:rsidDel="00000000" w:rsidP="00000000" w:rsidRDefault="00000000" w:rsidRPr="00000000" w14:paraId="00000002">
      <w:pPr>
        <w:spacing w:after="280" w:before="280" w:line="360" w:lineRule="auto"/>
        <w:ind w:right="-675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80" w:before="280" w:line="360" w:lineRule="auto"/>
        <w:ind w:right="-675"/>
        <w:jc w:val="center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1357308366"/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ԳՆԱՀԱՏՄԱՆ ԿԱՐՈՂՈՒԹՅՈՒՆՆԵՐԻ ԶԱՐԳԱՑՄԱՆՆ ՈՒՂՂՎԱԾ ՈՒՂԵՑՈՒՅՑ</w:t>
          </w:r>
        </w:sdtContent>
      </w:sdt>
    </w:p>
    <w:p w:rsidR="00000000" w:rsidDel="00000000" w:rsidP="00000000" w:rsidRDefault="00000000" w:rsidRPr="00000000" w14:paraId="00000004">
      <w:pPr>
        <w:spacing w:after="280" w:before="280" w:line="360" w:lineRule="auto"/>
        <w:ind w:right="-675" w:firstLine="72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862190075"/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Ուղեցույցի նպատակն է աջակցել մաթեմատիկայի ուսուցիչներին ձևավորող գնահատման գործիքների և մեթոդների արդյունավետ կիրառման գործընթացում, գնահատման գործիքներն ու մեթոդները համադրել՝ ուղղորդելով ուսումնական գործընթացի ընթացքում սովորողների մտավոր գործունեության ակտիվացման, գիտելիքի իմաստավորման և արդյունավետ կիրառման հմտությունների զարգացմանը։</w:t>
          </w:r>
        </w:sdtContent>
      </w:sdt>
    </w:p>
    <w:p w:rsidR="00000000" w:rsidDel="00000000" w:rsidP="00000000" w:rsidRDefault="00000000" w:rsidRPr="00000000" w14:paraId="00000005">
      <w:pPr>
        <w:spacing w:after="0" w:before="280" w:line="360" w:lineRule="auto"/>
        <w:ind w:right="-675" w:firstLine="72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2049044649"/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Ձևավորող գնահատման նպատակն է`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5"/>
        </w:numPr>
        <w:spacing w:after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369594881"/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աջակցել սովորողների հենքային իմացության աստիճանի լավարկմանը՝ տվյալ թեմայի շրջանակներում, կանխորոշել դժվարությունները և պլանավորել առաջընթացը,</w:t>
          </w:r>
        </w:sdtContent>
      </w:sdt>
    </w:p>
    <w:p w:rsidR="00000000" w:rsidDel="00000000" w:rsidP="00000000" w:rsidRDefault="00000000" w:rsidRPr="00000000" w14:paraId="00000007">
      <w:pPr>
        <w:numPr>
          <w:ilvl w:val="0"/>
          <w:numId w:val="25"/>
        </w:numPr>
        <w:spacing w:after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988564402"/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ապահովել արձագանք և հետադարձ կապ՝ թեմայի և առանձին բաժինների  ուսումնասիրման ժամանակահատվածում,</w:t>
          </w:r>
        </w:sdtContent>
      </w:sdt>
    </w:p>
    <w:p w:rsidR="00000000" w:rsidDel="00000000" w:rsidP="00000000" w:rsidRDefault="00000000" w:rsidRPr="00000000" w14:paraId="00000008">
      <w:pPr>
        <w:numPr>
          <w:ilvl w:val="0"/>
          <w:numId w:val="25"/>
        </w:numPr>
        <w:spacing w:after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30078582"/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խթանել սովորողների ակտիվ ներգրավվածությունը, ձևավորել ու զարգացնել ինքնագնահատման և փոխադարձ գնահատման հմտություններ,</w:t>
          </w:r>
        </w:sdtContent>
      </w:sdt>
    </w:p>
    <w:p w:rsidR="00000000" w:rsidDel="00000000" w:rsidP="00000000" w:rsidRDefault="00000000" w:rsidRPr="00000000" w14:paraId="00000009">
      <w:pPr>
        <w:numPr>
          <w:ilvl w:val="0"/>
          <w:numId w:val="25"/>
        </w:numPr>
        <w:spacing w:after="28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179063137"/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ձևավորել և բարելավել ուսուցման ռազմավարությունները՝ ելնելով գնահատման արդյունքների վերլուծությունից։</w:t>
          </w:r>
        </w:sdtContent>
      </w:sdt>
    </w:p>
    <w:p w:rsidR="00000000" w:rsidDel="00000000" w:rsidP="00000000" w:rsidRDefault="00000000" w:rsidRPr="00000000" w14:paraId="0000000A">
      <w:pPr>
        <w:spacing w:after="0" w:line="360" w:lineRule="auto"/>
        <w:ind w:left="720" w:right="-675" w:firstLine="0"/>
        <w:jc w:val="both"/>
        <w:rPr>
          <w:rFonts w:ascii="Arial" w:cs="Arial" w:eastAsia="Arial" w:hAnsi="Arial"/>
          <w:b w:val="1"/>
          <w:i w:val="1"/>
          <w:sz w:val="24"/>
          <w:szCs w:val="24"/>
        </w:rPr>
      </w:pPr>
      <w:sdt>
        <w:sdtPr>
          <w:id w:val="-596133997"/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Ձևավորող գնահատման սկզբունքները</w:t>
          </w:r>
        </w:sdtContent>
      </w:sdt>
    </w:p>
    <w:p w:rsidR="00000000" w:rsidDel="00000000" w:rsidP="00000000" w:rsidRDefault="00000000" w:rsidRPr="00000000" w14:paraId="0000000B">
      <w:pPr>
        <w:numPr>
          <w:ilvl w:val="0"/>
          <w:numId w:val="31"/>
        </w:numPr>
        <w:spacing w:after="0" w:line="360" w:lineRule="auto"/>
        <w:ind w:left="-141.73228346456688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48945726"/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Շարունակականություն՝ ձևավորող գնահատումը պետք է կիրառվի ամբողջ դասընթացի ուսումնասիրման ընթացքում, այլ ոչ միայն դասընթացի առանձին միավորների /թեմաներ, մոդուլներ/ ավարտին։</w:t>
          </w:r>
        </w:sdtContent>
      </w:sdt>
    </w:p>
    <w:p w:rsidR="00000000" w:rsidDel="00000000" w:rsidP="00000000" w:rsidRDefault="00000000" w:rsidRPr="00000000" w14:paraId="0000000C">
      <w:pPr>
        <w:numPr>
          <w:ilvl w:val="0"/>
          <w:numId w:val="31"/>
        </w:numPr>
        <w:spacing w:after="0" w:line="360" w:lineRule="auto"/>
        <w:ind w:left="-141.73228346456688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2014811854"/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Ակտիվ ներգրավվածություն՝ սովորողները պետք է լինեն գնահատման ակտիվ մասնակիցներ՝ հնարավորություն ունենալով արտահայտել իրենց մեկնաբանությունները գնահատման գործընթացի վերաբերյալ և ստանան նպատակուղղորդ հետադարձ կապ։</w:t>
          </w:r>
        </w:sdtContent>
      </w:sdt>
    </w:p>
    <w:p w:rsidR="00000000" w:rsidDel="00000000" w:rsidP="00000000" w:rsidRDefault="00000000" w:rsidRPr="00000000" w14:paraId="0000000D">
      <w:pPr>
        <w:numPr>
          <w:ilvl w:val="0"/>
          <w:numId w:val="31"/>
        </w:numPr>
        <w:spacing w:after="0" w:line="360" w:lineRule="auto"/>
        <w:ind w:left="-141.73228346456688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543648814"/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Անմիջական և կառուցողական հետադարձ կապ՝ ուսուցիչը պետք է տրամադրի հստակ, կոնկրետ և կառուցողական դիտարկումներ՝ </w:t>
          </w:r>
        </w:sdtContent>
      </w:sdt>
      <w:sdt>
        <w:sdtPr>
          <w:id w:val="1880467485"/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color w:val="444746"/>
              <w:sz w:val="24"/>
              <w:szCs w:val="24"/>
              <w:rtl w:val="0"/>
            </w:rPr>
            <w:t xml:space="preserve">նախ, նշելով աշխատանքի դրական կողմերը, ապա՝ </w:t>
          </w:r>
        </w:sdtContent>
      </w:sdt>
      <w:sdt>
        <w:sdtPr>
          <w:id w:val="-1658135084"/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ուսման/ուսումնառության բարելավման նպատակով,  նշի սխալները։</w:t>
          </w:r>
        </w:sdtContent>
      </w:sdt>
    </w:p>
    <w:p w:rsidR="00000000" w:rsidDel="00000000" w:rsidP="00000000" w:rsidRDefault="00000000" w:rsidRPr="00000000" w14:paraId="0000000E">
      <w:pPr>
        <w:numPr>
          <w:ilvl w:val="0"/>
          <w:numId w:val="31"/>
        </w:numPr>
        <w:spacing w:after="0" w:line="360" w:lineRule="auto"/>
        <w:ind w:left="-141.73228346456688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592611699"/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Ճկունություն և բազմազանություն՝ գնահատման գործիքները, մեթոդները, միջոցներն ու ձևերը պետք է բազմաբնույթ լինեն՝ ներառելով բանավոր հարցադրումներ, ինքնագնահատման թերթիկներ, զույգերով կամ խմբային քննարկումներ, առաջադրանքների կատարում, գրաֆիկական ներկայացումներ և այլն։</w:t>
          </w:r>
        </w:sdtContent>
      </w:sdt>
    </w:p>
    <w:p w:rsidR="00000000" w:rsidDel="00000000" w:rsidP="00000000" w:rsidRDefault="00000000" w:rsidRPr="00000000" w14:paraId="0000000F">
      <w:pPr>
        <w:numPr>
          <w:ilvl w:val="0"/>
          <w:numId w:val="31"/>
        </w:numPr>
        <w:spacing w:after="280" w:line="360" w:lineRule="auto"/>
        <w:ind w:left="-141.73228346456688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630187996"/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Մտածողության տարբեր ոճերի խթանում /վերլուծահամադրական, ստեղծարար և այլն/՝ գնահատելիս պետք է ոչ միայն արձանագրի ճիշտ պատասխանները, այլև գնահատվեն մտածողության ընթացքը, ռազմավարությունների ընտրությունը, բերված փաստարկները և հիմնավորումները։</w:t>
          </w:r>
        </w:sdtContent>
      </w:sdt>
    </w:p>
    <w:p w:rsidR="00000000" w:rsidDel="00000000" w:rsidP="00000000" w:rsidRDefault="00000000" w:rsidRPr="00000000" w14:paraId="00000010">
      <w:pPr>
        <w:spacing w:after="280" w:before="280" w:line="360" w:lineRule="auto"/>
        <w:ind w:left="360" w:right="-675" w:firstLine="0"/>
        <w:jc w:val="center"/>
        <w:rPr>
          <w:rFonts w:ascii="Arial" w:cs="Arial" w:eastAsia="Arial" w:hAnsi="Arial"/>
          <w:sz w:val="28"/>
          <w:szCs w:val="28"/>
        </w:rPr>
      </w:pPr>
      <w:sdt>
        <w:sdtPr>
          <w:id w:val="846106882"/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Ձևավորող գնահատման գործիքներ և մեթոդներ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"/>
        <w:tblW w:w="98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25"/>
        <w:gridCol w:w="3480"/>
        <w:gridCol w:w="3450"/>
        <w:tblGridChange w:id="0">
          <w:tblGrid>
            <w:gridCol w:w="2925"/>
            <w:gridCol w:w="3480"/>
            <w:gridCol w:w="3450"/>
          </w:tblGrid>
        </w:tblGridChange>
      </w:tblGrid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sdt>
              <w:sdtPr>
                <w:id w:val="675500197"/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Գործիք/մեթոդ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sdt>
              <w:sdtPr>
                <w:id w:val="1033556205"/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Կիրառման նկարագրություն մաթեմատիկայում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sdt>
              <w:sdtPr>
                <w:id w:val="-1949040490"/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Օրինակ</w:t>
                </w:r>
              </w:sdtContent>
            </w:sdt>
          </w:p>
        </w:tc>
      </w:tr>
      <w:tr>
        <w:trPr>
          <w:cantSplit w:val="0"/>
          <w:trHeight w:val="21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1989274535"/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Հարցեր / հարցազրույց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646130348"/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Ուսուցիչը դասի ընթացքում կամ վերջում ուղղում է նպատակային, բաց հարցեր՝ հասկանալու սովորողի մտքի ընթացքը, բացահայտելու սխալները կամ սխալ ըմբռնումները։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42776844"/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Ուսուցիչը հարցնում է. «Ինչո՞ւ ես կարծում, որ այս լուծումն է ճիշտ», կամ «Կարո՞ղ ես այլ ձևով լուծել»։</w:t>
                </w:r>
              </w:sdtContent>
            </w:sdt>
          </w:p>
        </w:tc>
      </w:tr>
      <w:tr>
        <w:trPr>
          <w:cantSplit w:val="0"/>
          <w:trHeight w:val="21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1508802466"/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Դիտարկում 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818022991"/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Ուսուցիչը դիտում է սովորողների աշխատանքը զույգերով կամ անհատապես՝ պարզելու, թե ինչպես են նրանք կիրառում մաթեմատիկական գիտելիքը։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362135866"/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Ուսուցիչը հետևում է սովորողներին, երբ նրանք համեմատում են կոտորակներ։</w:t>
                </w:r>
              </w:sdtContent>
            </w:sdt>
          </w:p>
        </w:tc>
      </w:tr>
      <w:tr>
        <w:trPr>
          <w:cantSplit w:val="0"/>
          <w:trHeight w:val="165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784869143"/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Սովորողի աշխատանքների վերլուծություն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481508367"/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Վերլուծվում են սովորողի գրավոր կամ բանավոր պատասխանները՝ հասկանալու հմտությունների և ընկալման մակարդակը։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689555302"/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Ուսուցիչը վերլուծում է սովորողի հաշվարկում կատարած սխալը՝ հասկանալու մտածողության ընթացքը։</w:t>
                </w:r>
              </w:sdtContent>
            </w:sdt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-1796276567"/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Անհատական/խմբային հետադարձ կապ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293053198"/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Ուսուցիչը տալիս է անհատական խորհուրդներ՝ ուղղորդելով սովորողի առաջընթացը։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742440066"/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Ուսուցիչը ասում է՝ «Ճիշտ մոտեցում է, բայց ուշադրությու՛ն դարձրու նշաններին»։</w:t>
                </w:r>
              </w:sdtContent>
            </w:sdt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1666567942"/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Ինքնագնահատում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20906498"/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Սովորողը գնահատում է իր կատարումը՝ նշելով ուժեղ և թույլ կողմերը։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396089171"/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Սովորողը նշում է՝ «Դժվարացա բաժանել կոտորակները»։</w:t>
                </w:r>
              </w:sdtContent>
            </w:sdt>
          </w:p>
        </w:tc>
      </w:tr>
      <w:tr>
        <w:trPr>
          <w:cantSplit w:val="0"/>
          <w:trHeight w:val="13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-1179287269"/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Ընկերային/փոխադարձ գնահատում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347071204"/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Սովորողները փոխադարձ գնահատում են միմյանց աշխատանքը՝ տրամադրելով աջակցող արձագանքներ։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2144655716"/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Սովորողները համեմատում են միմյանց լուծումները և տալիս մեկնաբանություն։</w:t>
                </w:r>
              </w:sdtContent>
            </w:sdt>
          </w:p>
        </w:tc>
      </w:tr>
      <w:tr>
        <w:trPr>
          <w:cantSplit w:val="0"/>
          <w:trHeight w:val="19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-677162828"/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Աշխատանքի նմուշների համեմատում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591994004"/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Տարբեր սովորողների լուծումների համեմատական վերլուծություն՝ ընդհանուր պատկերացում ստանալու համար։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2141196677"/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Ուսուցիչը ցուցադրում է երկու լուծում և հարցնում՝ «Ո՞րն է ավելի ճիշտ կամ արդյունավետ կամ ռացիոնալ»։</w:t>
                </w:r>
              </w:sdtContent>
            </w:sdt>
          </w:p>
        </w:tc>
      </w:tr>
      <w:tr>
        <w:trPr>
          <w:cantSplit w:val="0"/>
          <w:trHeight w:val="165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2120797399"/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Չափորոշիչների վրա հիմնված գնահատում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989523189"/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Սովորողներին ներկայացվում է հստակ չափորոշիչներով նկարագրություն՝ ըստ որի գնահատվում է առաջընթացը։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502593526"/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Սովորողը նշում է՝ «Գիտեմ՝ ինչպես փոխել սովորոկան կոտորակը տասնորդականի»։</w:t>
                </w:r>
              </w:sdtContent>
            </w:sdt>
          </w:p>
        </w:tc>
      </w:tr>
      <w:tr>
        <w:trPr>
          <w:cantSplit w:val="0"/>
          <w:trHeight w:val="19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-2037643983"/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Գնահատման ակնառու միջոցներ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936960648"/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Օգտագործվում են գունավոր քարտեր, ժպիտիկներ/զմայլիկներ, սանդղակներ՝ ցուցադրելու հասկացվածության/ընկալման մակարդակը։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856191136"/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Սովորողները դասի վերջում բարձրացնում են կանաչ, դեղին կամ կարմիր քարտ։</w:t>
                </w:r>
              </w:sdtContent>
            </w:sdt>
          </w:p>
        </w:tc>
      </w:tr>
      <w:tr>
        <w:trPr>
          <w:cantSplit w:val="0"/>
          <w:trHeight w:val="19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-35844378"/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Ելքի քարտեր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931459425"/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Դասի ավարտին սովորողները գրում են, թե ինչ հասկացան կամ ինչ հարցեր ունեն։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083003526"/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«Այսօրվա կարևոր գաղափարները»,</w:t>
                </w:r>
              </w:sdtContent>
            </w:sdt>
          </w:p>
          <w:p w:rsidR="00000000" w:rsidDel="00000000" w:rsidP="00000000" w:rsidRDefault="00000000" w:rsidRPr="00000000" w14:paraId="00000032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2059422589"/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«Ո՞ր հարցն է մնացել անպատասխան», «3-2–1» և այլն։</w:t>
                </w:r>
              </w:sdtContent>
            </w:sdt>
          </w:p>
        </w:tc>
      </w:tr>
      <w:tr>
        <w:trPr>
          <w:cantSplit w:val="0"/>
          <w:trHeight w:val="19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-78381304"/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Ինքնավստահության ցուցիչն արձանագրող աղյուսակ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587007681"/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Սովորողը գնահատում է ինքնավստահության աստիճանն իր կատարողականի նկատմամբ։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809814628"/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Օրինակ՝ 1-ից 5 սանդղակով։</w:t>
                </w:r>
              </w:sdtContent>
            </w:sdt>
          </w:p>
        </w:tc>
      </w:tr>
      <w:tr>
        <w:trPr>
          <w:cantSplit w:val="0"/>
          <w:trHeight w:val="19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1739796318"/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Խմբային քննարկումներ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7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780773441"/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Սովորողները զույգերով կամ խմբերով քննարկում են առաջադրանքները։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920308528"/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Գործնական առաջադրանքների կամ տեքստային խնդիրների լուծման ընթացքում</w:t>
                </w:r>
              </w:sdtContent>
            </w:sdt>
          </w:p>
        </w:tc>
      </w:tr>
      <w:tr>
        <w:trPr>
          <w:cantSplit w:val="0"/>
          <w:trHeight w:val="1920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-227465676"/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Իրավիճակային առաջադրանքներ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A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50444396"/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Իրական կյանքից վերցված խնդիրներ, որոնք պահանջում են տրամաբանական մտածողություն։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B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411978372"/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Օրինակ՝ բյուջեի պլանավորում, </w:t>
                </w:r>
              </w:sdtContent>
            </w:sdt>
          </w:p>
          <w:p w:rsidR="00000000" w:rsidDel="00000000" w:rsidP="00000000" w:rsidRDefault="00000000" w:rsidRPr="00000000" w14:paraId="0000003C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329572319"/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չափումների կիրառություն</w:t>
                </w:r>
              </w:sdtContent>
            </w:sdt>
          </w:p>
        </w:tc>
      </w:tr>
      <w:tr>
        <w:trPr>
          <w:cantSplit w:val="0"/>
          <w:trHeight w:val="1920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spacing w:after="0" w:line="360" w:lineRule="auto"/>
              <w:ind w:right="-675"/>
              <w:jc w:val="center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sdt>
              <w:sdtPr>
                <w:id w:val="-1040657782"/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rtl w:val="0"/>
                  </w:rPr>
                  <w:t xml:space="preserve">Սխալի վրա հիմնված ուսուցում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E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428172444"/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Սովորողը դիտարկում է սխալ լուծումներ և փորձում բացատրել, թե ինչու են դրանք սխալ։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F">
            <w:pPr>
              <w:spacing w:after="0" w:line="360" w:lineRule="auto"/>
              <w:ind w:right="-6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922473075"/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«Ո՞րն է սխալը այս լուծման մեջ և ինչպե՞ս ուղղել»:</w:t>
                </w:r>
              </w:sdtContent>
            </w:sdt>
          </w:p>
        </w:tc>
      </w:tr>
    </w:tbl>
    <w:p w:rsidR="00000000" w:rsidDel="00000000" w:rsidP="00000000" w:rsidRDefault="00000000" w:rsidRPr="00000000" w14:paraId="00000040">
      <w:pPr>
        <w:spacing w:after="280" w:before="280" w:line="360" w:lineRule="auto"/>
        <w:ind w:left="360" w:right="-675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80" w:before="280" w:line="360" w:lineRule="auto"/>
        <w:ind w:right="-675"/>
        <w:jc w:val="center"/>
        <w:rPr>
          <w:rFonts w:ascii="Arial" w:cs="Arial" w:eastAsia="Arial" w:hAnsi="Arial"/>
          <w:b w:val="1"/>
          <w:i w:val="1"/>
          <w:sz w:val="24"/>
          <w:szCs w:val="24"/>
        </w:rPr>
      </w:pPr>
      <w:sdt>
        <w:sdtPr>
          <w:id w:val="1515507503"/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Ուսուցչի դերը ձևավորող գնահատման ընթացքում</w:t>
          </w:r>
        </w:sdtContent>
      </w:sdt>
    </w:p>
    <w:p w:rsidR="00000000" w:rsidDel="00000000" w:rsidP="00000000" w:rsidRDefault="00000000" w:rsidRPr="00000000" w14:paraId="00000042">
      <w:pPr>
        <w:numPr>
          <w:ilvl w:val="0"/>
          <w:numId w:val="7"/>
        </w:numPr>
        <w:spacing w:after="0" w:before="28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644637978"/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Իրականացնել նպատակադրված հարցադրումներ՝ միտված մտածողության և մտածական  գործունեության հնարների ձևավորմանն ու զարգացմանը,</w:t>
          </w:r>
        </w:sdtContent>
      </w:sdt>
    </w:p>
    <w:p w:rsidR="00000000" w:rsidDel="00000000" w:rsidP="00000000" w:rsidRDefault="00000000" w:rsidRPr="00000000" w14:paraId="00000043">
      <w:pPr>
        <w:numPr>
          <w:ilvl w:val="0"/>
          <w:numId w:val="7"/>
        </w:numPr>
        <w:spacing w:after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911581457"/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Վերլուծել գնահատման արդյունքները՝ դրանք համադրելով ուսուցման վերջնարդյունքներին,</w:t>
          </w:r>
        </w:sdtContent>
      </w:sdt>
    </w:p>
    <w:p w:rsidR="00000000" w:rsidDel="00000000" w:rsidP="00000000" w:rsidRDefault="00000000" w:rsidRPr="00000000" w14:paraId="00000044">
      <w:pPr>
        <w:numPr>
          <w:ilvl w:val="0"/>
          <w:numId w:val="7"/>
        </w:numPr>
        <w:spacing w:after="28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937411327"/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Ստեղծել աջակցող կրթական միջավայր, որտեղ սխալներն ընկալվում են որպես ուսման հնարավորություն, աջակցելով սովորողներին՝ ինքնուրույն վերլուծելու սեփական ուսումնական գործունեությունը, առաջընթացը։</w:t>
          </w:r>
        </w:sdtContent>
      </w:sdt>
    </w:p>
    <w:p w:rsidR="00000000" w:rsidDel="00000000" w:rsidP="00000000" w:rsidRDefault="00000000" w:rsidRPr="00000000" w14:paraId="00000045">
      <w:pPr>
        <w:spacing w:after="280" w:before="280" w:line="360" w:lineRule="auto"/>
        <w:ind w:left="720" w:right="-675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80" w:before="280" w:line="360" w:lineRule="auto"/>
        <w:ind w:left="720" w:right="-675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1071545846"/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</w:t>
          </w:r>
        </w:sdtContent>
      </w:sdt>
    </w:p>
    <w:p w:rsidR="00000000" w:rsidDel="00000000" w:rsidP="00000000" w:rsidRDefault="00000000" w:rsidRPr="00000000" w14:paraId="00000047">
      <w:pPr>
        <w:spacing w:after="0" w:before="0" w:line="360" w:lineRule="auto"/>
        <w:ind w:right="-675" w:firstLine="566.9291338582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622567376"/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Ձևավորող գնահատման կարևոր բաղադրիչ է հանդիսանում </w:t>
          </w:r>
        </w:sdtContent>
      </w:sdt>
      <w:sdt>
        <w:sdtPr>
          <w:id w:val="818533109"/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կապի </w:t>
          </w:r>
        </w:sdtContent>
      </w:sdt>
      <w:sdt>
        <w:sdtPr>
          <w:id w:val="1467777971"/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ապահովումն ուսուցչի կողմից։</w:t>
          </w:r>
        </w:sdtContent>
      </w:sdt>
    </w:p>
    <w:p w:rsidR="00000000" w:rsidDel="00000000" w:rsidP="00000000" w:rsidRDefault="00000000" w:rsidRPr="00000000" w14:paraId="00000048">
      <w:pPr>
        <w:spacing w:after="0" w:before="0" w:line="360" w:lineRule="auto"/>
        <w:ind w:right="-675" w:firstLine="566.9291338582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795368078"/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Ներկայացնում ենք </w:t>
          </w:r>
        </w:sdtContent>
      </w:sdt>
      <w:sdt>
        <w:sdtPr>
          <w:id w:val="130875504"/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կապի օրինակներ՝ ըստ վերջնարդյունքների</w:t>
          </w:r>
        </w:sdtContent>
      </w:sdt>
      <w:sdt>
        <w:sdtPr>
          <w:id w:val="148557394"/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, որոնք կարող եք կիրառել ինչպես անհատական աշխատանքի, այնպես էլ խմբային քննարկումների ժամանակ։ Յուրաքանչյուր արձագանքի ձևակերպումը նպաստում է սովորողի՝ սեփական սխալը ճանաչելու, մտածելու և սխալն ուղղելու կարողությունների զարգացմանը։</w:t>
          </w:r>
        </w:sdtContent>
      </w:sdt>
    </w:p>
    <w:p w:rsidR="00000000" w:rsidDel="00000000" w:rsidP="00000000" w:rsidRDefault="00000000" w:rsidRPr="00000000" w14:paraId="00000049">
      <w:pPr>
        <w:spacing w:after="0" w:line="360" w:lineRule="auto"/>
        <w:ind w:right="-675" w:firstLine="566.9291338582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85043221"/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Օգտագործել ենք հետևյալ պայմանանշանները․</w:t>
          </w:r>
        </w:sdtContent>
      </w:sdt>
    </w:p>
    <w:p w:rsidR="00000000" w:rsidDel="00000000" w:rsidP="00000000" w:rsidRDefault="00000000" w:rsidRPr="00000000" w14:paraId="0000004A">
      <w:pPr>
        <w:spacing w:after="0" w:line="360" w:lineRule="auto"/>
        <w:ind w:right="-675"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✔️ Այս նշանը նշանակում է </w:t>
      </w:r>
      <w:sdt>
        <w:sdtPr>
          <w:id w:val="1270157233"/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ճիշտ, հաջողված կամ լիարժեք կատարված պատասխան կամ գործողություն</w:t>
          </w:r>
        </w:sdtContent>
      </w:sdt>
      <w:sdt>
        <w:sdtPr>
          <w:id w:val="1245185975"/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04B">
      <w:pPr>
        <w:pStyle w:val="Heading3"/>
        <w:keepNext w:val="0"/>
        <w:keepLines w:val="0"/>
        <w:spacing w:after="0" w:before="0" w:line="360" w:lineRule="auto"/>
        <w:ind w:right="-675" w:firstLine="566.9291338582675"/>
        <w:jc w:val="both"/>
        <w:rPr>
          <w:rFonts w:ascii="Arial" w:cs="Arial" w:eastAsia="Arial" w:hAnsi="Arial"/>
          <w:b w:val="0"/>
          <w:sz w:val="26"/>
          <w:szCs w:val="26"/>
        </w:rPr>
      </w:pPr>
      <w:bookmarkStart w:colFirst="0" w:colLast="0" w:name="_heading=h.yeh6hr7508im" w:id="0"/>
      <w:bookmarkEnd w:id="0"/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✔️</w:t>
      </w:r>
      <w:sdt>
        <w:sdtPr>
          <w:id w:val="1598388342"/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sz w:val="26"/>
              <w:szCs w:val="26"/>
              <w:rtl w:val="0"/>
            </w:rPr>
            <w:t xml:space="preserve"> Նշանի իմաստն ուսուցման համատեքստում․</w:t>
          </w:r>
        </w:sdtContent>
      </w:sdt>
    </w:p>
    <w:p w:rsidR="00000000" w:rsidDel="00000000" w:rsidP="00000000" w:rsidRDefault="00000000" w:rsidRPr="00000000" w14:paraId="0000004C">
      <w:pPr>
        <w:spacing w:after="0" w:line="360" w:lineRule="auto"/>
        <w:ind w:right="-675" w:firstLine="72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562578499"/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նշանը հետադարձ կապի մեջ օգտագործվում է՝</w:t>
          </w:r>
        </w:sdtContent>
      </w:sdt>
    </w:p>
    <w:p w:rsidR="00000000" w:rsidDel="00000000" w:rsidP="00000000" w:rsidRDefault="00000000" w:rsidRPr="00000000" w14:paraId="0000004D">
      <w:pPr>
        <w:numPr>
          <w:ilvl w:val="0"/>
          <w:numId w:val="13"/>
        </w:numPr>
        <w:spacing w:after="0" w:line="360" w:lineRule="auto"/>
        <w:ind w:right="-675"/>
        <w:rPr>
          <w:rFonts w:ascii="Arial" w:cs="Arial" w:eastAsia="Arial" w:hAnsi="Arial"/>
        </w:rPr>
      </w:pPr>
      <w:sdt>
        <w:sdtPr>
          <w:id w:val="1293583571"/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Նշելու սովորողի ճիշտ կատարումը</w:t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</w:t>
      </w:r>
    </w:p>
    <w:p w:rsidR="00000000" w:rsidDel="00000000" w:rsidP="00000000" w:rsidRDefault="00000000" w:rsidRPr="00000000" w14:paraId="0000004E">
      <w:pPr>
        <w:numPr>
          <w:ilvl w:val="0"/>
          <w:numId w:val="13"/>
        </w:numPr>
        <w:spacing w:after="0" w:line="360" w:lineRule="auto"/>
        <w:ind w:right="-675"/>
        <w:rPr>
          <w:rFonts w:ascii="Arial" w:cs="Arial" w:eastAsia="Arial" w:hAnsi="Arial"/>
        </w:rPr>
      </w:pPr>
      <w:sdt>
        <w:sdtPr>
          <w:id w:val="1775938560"/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Ուժեղացնելու նրա մոտիվացիան</w:t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4F">
      <w:pPr>
        <w:numPr>
          <w:ilvl w:val="0"/>
          <w:numId w:val="13"/>
        </w:numPr>
        <w:spacing w:after="0" w:line="360" w:lineRule="auto"/>
        <w:ind w:right="-675"/>
        <w:rPr>
          <w:rFonts w:ascii="Arial" w:cs="Arial" w:eastAsia="Arial" w:hAnsi="Arial"/>
        </w:rPr>
      </w:pPr>
      <w:sdt>
        <w:sdtPr>
          <w:id w:val="-1972328245"/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Ճշգրտելու, թե ինչն է եղել հաջողության պատճառը</w:t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50">
      <w:pPr>
        <w:numPr>
          <w:ilvl w:val="0"/>
          <w:numId w:val="13"/>
        </w:numPr>
        <w:spacing w:after="0" w:line="360" w:lineRule="auto"/>
        <w:ind w:right="-675"/>
        <w:rPr>
          <w:rFonts w:ascii="Arial" w:cs="Arial" w:eastAsia="Arial" w:hAnsi="Arial"/>
        </w:rPr>
      </w:pPr>
      <w:sdt>
        <w:sdtPr>
          <w:id w:val="694440286"/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Օրինակելի վարք կամ պատասխանն առանձնացնելու համար</w:t>
          </w:r>
        </w:sdtContent>
      </w:sdt>
      <w:sdt>
        <w:sdtPr>
          <w:id w:val="1955608439"/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  <w:br w:type="textWrapping"/>
          </w:r>
        </w:sdtContent>
      </w:sdt>
      <w:sdt>
        <w:sdtPr>
          <w:id w:val="-100966884"/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sz w:val="26"/>
              <w:szCs w:val="26"/>
              <w:rtl w:val="0"/>
            </w:rPr>
            <w:t xml:space="preserve">Օրինակ՝</w:t>
          </w:r>
        </w:sdtContent>
      </w:sdt>
    </w:p>
    <w:p w:rsidR="00000000" w:rsidDel="00000000" w:rsidP="00000000" w:rsidRDefault="00000000" w:rsidRPr="00000000" w14:paraId="00000051">
      <w:pPr>
        <w:spacing w:after="0" w:line="360" w:lineRule="auto"/>
        <w:ind w:right="-675" w:firstLine="708.661417322834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✔️ </w:t>
      </w:r>
      <w:sdt>
        <w:sdtPr>
          <w:id w:val="1279057387"/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«Դու ճիշտ ես ընտրել տառային արտահայտությունը, քանի որ այն ունի փոփոխական»։</w:t>
            <w:br w:type="textWrapping"/>
            <w:tab/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✔️ </w:t>
      </w:r>
      <w:sdt>
        <w:sdtPr>
          <w:id w:val="-243370265"/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«Հաշվել ես բոլոր մասերը, և դրանց գումարը ամբողջ թիվն է։ Կեցցե՛ս»։</w:t>
            <w:br w:type="textWrapping"/>
            <w:tab/>
          </w:r>
        </w:sdtContent>
      </w:sdt>
      <w:sdt>
        <w:sdtPr>
          <w:id w:val="905226283"/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արձագանքը նաև նպաստում է սովորելու </w:t>
          </w:r>
        </w:sdtContent>
      </w:sdt>
      <w:sdt>
        <w:sdtPr>
          <w:id w:val="1587488127"/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դրական վարքի ամրապնդմանը</w:t>
          </w:r>
        </w:sdtContent>
      </w:sdt>
      <w:sdt>
        <w:sdtPr>
          <w:id w:val="-1909998199"/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052">
      <w:pPr>
        <w:spacing w:after="0" w:line="360" w:lineRule="auto"/>
        <w:ind w:right="-675" w:firstLine="720"/>
        <w:jc w:val="both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Եվ եթե 🔄 նշանակում է՝ «վերանայիր», ապա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✔️</w:t>
      </w:r>
      <w:sdt>
        <w:sdtPr>
          <w:id w:val="1689052731"/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u w:val="single"/>
              <w:rtl w:val="0"/>
            </w:rPr>
            <w:t xml:space="preserve"> նշանակում է՝ «շարունակիր այսպես»։</w:t>
          </w:r>
        </w:sdtContent>
      </w:sdt>
    </w:p>
    <w:p w:rsidR="00000000" w:rsidDel="00000000" w:rsidP="00000000" w:rsidRDefault="00000000" w:rsidRPr="00000000" w14:paraId="00000053">
      <w:pPr>
        <w:spacing w:after="0" w:line="360" w:lineRule="auto"/>
        <w:ind w:right="-675" w:firstLine="720"/>
        <w:jc w:val="both"/>
        <w:rPr>
          <w:rFonts w:ascii="Arial" w:cs="Arial" w:eastAsia="Arial" w:hAnsi="Arial"/>
          <w:i w:val="1"/>
          <w:sz w:val="24"/>
          <w:szCs w:val="24"/>
        </w:rPr>
      </w:pPr>
      <w:sdt>
        <w:sdtPr>
          <w:id w:val="225529701"/>
          <w:tag w:val="goog_rdk_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❌ Այս նշանը նշանակում է </w:t>
          </w:r>
        </w:sdtContent>
      </w:sdt>
      <w:sdt>
        <w:sdtPr>
          <w:id w:val="-1414196980"/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սխալ, ոչ ճիշտ կամ թերի պատասխան/գործողություն։</w:t>
          </w:r>
        </w:sdtContent>
      </w:sdt>
    </w:p>
    <w:p w:rsidR="00000000" w:rsidDel="00000000" w:rsidP="00000000" w:rsidRDefault="00000000" w:rsidRPr="00000000" w14:paraId="00000054">
      <w:pPr>
        <w:pStyle w:val="Heading3"/>
        <w:keepNext w:val="0"/>
        <w:keepLines w:val="0"/>
        <w:spacing w:after="0" w:before="0" w:line="360" w:lineRule="auto"/>
        <w:ind w:right="-675" w:firstLine="720"/>
        <w:jc w:val="both"/>
        <w:rPr>
          <w:rFonts w:ascii="Arial" w:cs="Arial" w:eastAsia="Arial" w:hAnsi="Arial"/>
          <w:b w:val="0"/>
          <w:sz w:val="26"/>
          <w:szCs w:val="26"/>
        </w:rPr>
      </w:pPr>
      <w:bookmarkStart w:colFirst="0" w:colLast="0" w:name="_heading=h.v1bjgh5cg8gz" w:id="1"/>
      <w:bookmarkEnd w:id="1"/>
      <w:sdt>
        <w:sdtPr>
          <w:id w:val="208496787"/>
          <w:tag w:val="goog_rdk_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❌ </w:t>
          </w:r>
        </w:sdtContent>
      </w:sdt>
      <w:sdt>
        <w:sdtPr>
          <w:id w:val="1625063398"/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sz w:val="26"/>
              <w:szCs w:val="26"/>
              <w:rtl w:val="0"/>
            </w:rPr>
            <w:t xml:space="preserve">Նշանի իմաստն ուսուցման համատեքստում․</w:t>
          </w:r>
        </w:sdtContent>
      </w:sdt>
    </w:p>
    <w:p w:rsidR="00000000" w:rsidDel="00000000" w:rsidP="00000000" w:rsidRDefault="00000000" w:rsidRPr="00000000" w14:paraId="00000055">
      <w:pPr>
        <w:spacing w:after="0" w:line="360" w:lineRule="auto"/>
        <w:ind w:right="-675" w:firstLine="72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397502783"/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Ուսուցչական հետադարձ կապում այն կիրառվում է՝</w:t>
          </w:r>
        </w:sdtContent>
      </w:sdt>
    </w:p>
    <w:p w:rsidR="00000000" w:rsidDel="00000000" w:rsidP="00000000" w:rsidRDefault="00000000" w:rsidRPr="00000000" w14:paraId="00000056">
      <w:pPr>
        <w:numPr>
          <w:ilvl w:val="0"/>
          <w:numId w:val="37"/>
        </w:numPr>
        <w:spacing w:after="0" w:line="360" w:lineRule="auto"/>
        <w:ind w:right="-675"/>
        <w:jc w:val="both"/>
        <w:rPr>
          <w:rFonts w:ascii="Arial" w:cs="Arial" w:eastAsia="Arial" w:hAnsi="Arial"/>
        </w:rPr>
      </w:pPr>
      <w:sdt>
        <w:sdtPr>
          <w:id w:val="-607062805"/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Ճշգրտելու, </w:t>
          </w:r>
        </w:sdtContent>
      </w:sdt>
      <w:sdt>
        <w:sdtPr>
          <w:id w:val="-2079220501"/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 սովորողը սխալ է հասկացել կամ կիրառել գործողությունը,</w:t>
          </w:r>
        </w:sdtContent>
      </w:sdt>
    </w:p>
    <w:p w:rsidR="00000000" w:rsidDel="00000000" w:rsidP="00000000" w:rsidRDefault="00000000" w:rsidRPr="00000000" w14:paraId="00000057">
      <w:pPr>
        <w:numPr>
          <w:ilvl w:val="0"/>
          <w:numId w:val="37"/>
        </w:numPr>
        <w:spacing w:after="0" w:line="360" w:lineRule="auto"/>
        <w:ind w:right="-675"/>
        <w:jc w:val="both"/>
        <w:rPr>
          <w:rFonts w:ascii="Arial" w:cs="Arial" w:eastAsia="Arial" w:hAnsi="Arial"/>
        </w:rPr>
      </w:pPr>
      <w:sdt>
        <w:sdtPr>
          <w:id w:val="1702733482"/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Ուղղորդելու՝ </w:t>
          </w:r>
        </w:sdtContent>
      </w:sdt>
      <w:sdt>
        <w:sdtPr>
          <w:id w:val="89957658"/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դեպի վերանայում կամ նոր մոտեցում,</w:t>
          </w:r>
        </w:sdtContent>
      </w:sdt>
    </w:p>
    <w:p w:rsidR="00000000" w:rsidDel="00000000" w:rsidP="00000000" w:rsidRDefault="00000000" w:rsidRPr="00000000" w14:paraId="00000058">
      <w:pPr>
        <w:numPr>
          <w:ilvl w:val="0"/>
          <w:numId w:val="37"/>
        </w:numPr>
        <w:spacing w:after="0" w:line="360" w:lineRule="auto"/>
        <w:ind w:right="-675"/>
        <w:jc w:val="both"/>
        <w:rPr>
          <w:rFonts w:ascii="Arial" w:cs="Arial" w:eastAsia="Arial" w:hAnsi="Arial"/>
        </w:rPr>
      </w:pPr>
      <w:sdt>
        <w:sdtPr>
          <w:id w:val="-485525517"/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Առանց մեղադրանքի մատնանշելու սխալը՝ </w:t>
          </w:r>
        </w:sdtContent>
      </w:sdt>
      <w:sdt>
        <w:sdtPr>
          <w:id w:val="-889542694"/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 նպատակով։</w:t>
            <w:br w:type="textWrapping"/>
          </w:r>
        </w:sdtContent>
      </w:sdt>
      <w:sdt>
        <w:sdtPr>
          <w:id w:val="1946859117"/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sz w:val="26"/>
              <w:szCs w:val="26"/>
              <w:rtl w:val="0"/>
            </w:rPr>
            <w:t xml:space="preserve">Օրինակ՝</w:t>
          </w:r>
        </w:sdtContent>
      </w:sdt>
    </w:p>
    <w:p w:rsidR="00000000" w:rsidDel="00000000" w:rsidP="00000000" w:rsidRDefault="00000000" w:rsidRPr="00000000" w14:paraId="00000059">
      <w:pPr>
        <w:spacing w:after="0" w:line="360" w:lineRule="auto"/>
        <w:ind w:right="-675" w:firstLine="708.6614173228347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128597630"/>
          <w:tag w:val="goog_rdk_1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❌ </w:t>
          </w:r>
        </w:sdtContent>
      </w:sdt>
      <w:sdt>
        <w:sdtPr>
          <w:id w:val="1543336893"/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«Դու ընտրել ես թվային արտահայտությունը՝ որպես տառային։ Հիշի՛ր՝ տառային արտահայտությունները ունեն փոփոխական (օրինակ՝ x կամ a)»։</w:t>
            <w:br w:type="textWrapping"/>
            <w:tab/>
          </w:r>
        </w:sdtContent>
      </w:sdt>
      <w:sdt>
        <w:sdtPr>
          <w:id w:val="881338752"/>
          <w:tag w:val="goog_rdk_1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❌ </w:t>
          </w:r>
        </w:sdtContent>
      </w:sdt>
      <w:sdt>
        <w:sdtPr>
          <w:id w:val="628541925"/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«Չի կարելի համեմատել մետր և կիլոգրամ՝ դրանք տարբեր չափողականություններ են»։</w:t>
            <w:br w:type="textWrapping"/>
            <w:tab/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🔄 Այս նշանը խորհրդանշում է </w:t>
      </w:r>
      <w:sdt>
        <w:sdtPr>
          <w:id w:val="235457863"/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վերանայման, վերաիմաստավորման կամ ուղղման առաջարկ</w:t>
          </w:r>
        </w:sdtContent>
      </w:sdt>
      <w:sdt>
        <w:sdtPr>
          <w:id w:val="-1382243766"/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 </w:t>
          </w:r>
        </w:sdtContent>
      </w:sdt>
    </w:p>
    <w:p w:rsidR="00000000" w:rsidDel="00000000" w:rsidP="00000000" w:rsidRDefault="00000000" w:rsidRPr="00000000" w14:paraId="0000005A">
      <w:pPr>
        <w:spacing w:after="0" w:line="360" w:lineRule="auto"/>
        <w:ind w:right="-675" w:firstLine="720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🔄 Նշանի իմաստն ուսուցման համատեքստում․</w:t>
      </w:r>
    </w:p>
    <w:p w:rsidR="00000000" w:rsidDel="00000000" w:rsidP="00000000" w:rsidRDefault="00000000" w:rsidRPr="00000000" w14:paraId="0000005B">
      <w:pPr>
        <w:numPr>
          <w:ilvl w:val="0"/>
          <w:numId w:val="18"/>
        </w:numPr>
        <w:spacing w:after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934304059"/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Բացահայտ սխալ չի կատարվել</w:t>
          </w:r>
        </w:sdtContent>
      </w:sdt>
      <w:sdt>
        <w:sdtPr>
          <w:id w:val="1799279012"/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, բայց անհրաժեշտ է վերանայել մտածման ընթացքը կամ լուծման քայլերը,</w:t>
          </w:r>
        </w:sdtContent>
      </w:sdt>
    </w:p>
    <w:p w:rsidR="00000000" w:rsidDel="00000000" w:rsidP="00000000" w:rsidRDefault="00000000" w:rsidRPr="00000000" w14:paraId="0000005C">
      <w:pPr>
        <w:numPr>
          <w:ilvl w:val="0"/>
          <w:numId w:val="18"/>
        </w:numPr>
        <w:spacing w:after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347578048"/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Ուսուցչի խթանումն է՝</w:t>
          </w:r>
        </w:sdtContent>
      </w:sdt>
      <w:sdt>
        <w:sdtPr>
          <w:id w:val="-1830839082"/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խրախուսելու սովորողին ինքնուրույն տեսնել հնարավոր բացթողումը կամ բարելավելու տարբերակը,</w:t>
          </w:r>
        </w:sdtContent>
      </w:sdt>
    </w:p>
    <w:p w:rsidR="00000000" w:rsidDel="00000000" w:rsidP="00000000" w:rsidRDefault="00000000" w:rsidRPr="00000000" w14:paraId="0000005D">
      <w:pPr>
        <w:numPr>
          <w:ilvl w:val="0"/>
          <w:numId w:val="18"/>
        </w:numPr>
        <w:spacing w:after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468249368"/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Դրդում է քննադատաբար վերլուծել</w:t>
          </w:r>
        </w:sdtContent>
      </w:sdt>
      <w:sdt>
        <w:sdtPr>
          <w:id w:val="-803800298"/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, այլ ոչ պարզապես կրկնել սխալը։</w:t>
          </w:r>
        </w:sdtContent>
      </w:sdt>
    </w:p>
    <w:p w:rsidR="00000000" w:rsidDel="00000000" w:rsidP="00000000" w:rsidRDefault="00000000" w:rsidRPr="00000000" w14:paraId="0000005E">
      <w:pPr>
        <w:spacing w:after="0" w:line="360" w:lineRule="auto"/>
        <w:ind w:right="-675"/>
        <w:rPr>
          <w:rFonts w:ascii="Arial" w:cs="Arial" w:eastAsia="Arial" w:hAnsi="Arial"/>
          <w:sz w:val="26"/>
          <w:szCs w:val="26"/>
        </w:rPr>
      </w:pPr>
      <w:sdt>
        <w:sdtPr>
          <w:id w:val="-167840711"/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sz w:val="26"/>
              <w:szCs w:val="26"/>
              <w:rtl w:val="0"/>
            </w:rPr>
            <w:t xml:space="preserve">Օրինակ՝</w:t>
          </w:r>
        </w:sdtContent>
      </w:sdt>
    </w:p>
    <w:p w:rsidR="00000000" w:rsidDel="00000000" w:rsidP="00000000" w:rsidRDefault="00000000" w:rsidRPr="00000000" w14:paraId="0000005F">
      <w:pPr>
        <w:spacing w:after="0" w:line="360" w:lineRule="auto"/>
        <w:ind w:right="-675" w:firstLine="708.661417322834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🔄 </w:t>
      </w:r>
      <w:sdt>
        <w:sdtPr>
          <w:id w:val="-583587271"/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«Փորձի՛ր նորից վերաշարադրել արտահայտությունը՝ հիշելով գործողությունների հերթականությունը»։</w:t>
            <w:br w:type="textWrapping"/>
            <w:tab/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🔄 </w:t>
      </w:r>
      <w:sdt>
        <w:sdtPr>
          <w:id w:val="334773141"/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24"/>
              <w:szCs w:val="24"/>
              <w:rtl w:val="0"/>
            </w:rPr>
            <w:t xml:space="preserve">«Ստուգի՛ր՝ արդյոք բոլոր անդամները նույն միավորով են չափված։ Եթե ոչ, վերածի՛ր՝ նախքան հարաբերություն կազմելը»։</w:t>
            <w:br w:type="textWrapping"/>
            <w:tab/>
          </w:r>
        </w:sdtContent>
      </w:sdt>
      <w:sdt>
        <w:sdtPr>
          <w:id w:val="-781294113"/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 նշանը հատկապես օգտակար է ձևավորող գնահատման համատեքստում, որտեղ կարևոր է ուսուցչի՝ </w:t>
          </w:r>
        </w:sdtContent>
      </w:sdt>
      <w:sdt>
        <w:sdtPr>
          <w:id w:val="-883185483"/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ուղղորդող ու զարգացնող դերը</w:t>
          </w:r>
        </w:sdtContent>
      </w:sdt>
      <w:sdt>
        <w:sdtPr>
          <w:id w:val="621468805"/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, այլ ոչ միայն ճիշտ-սխալ արձագանքը։</w:t>
          </w:r>
        </w:sdtContent>
      </w:sdt>
    </w:p>
    <w:p w:rsidR="00000000" w:rsidDel="00000000" w:rsidP="00000000" w:rsidRDefault="00000000" w:rsidRPr="00000000" w14:paraId="00000060">
      <w:pPr>
        <w:spacing w:after="0" w:before="0" w:line="360" w:lineRule="auto"/>
        <w:ind w:right="-675" w:firstLine="720"/>
        <w:jc w:val="both"/>
        <w:rPr>
          <w:rFonts w:ascii="Arial" w:cs="Arial" w:eastAsia="Arial" w:hAnsi="Arial"/>
          <w:sz w:val="26"/>
          <w:szCs w:val="26"/>
        </w:rPr>
      </w:pPr>
      <w:sdt>
        <w:sdtPr>
          <w:id w:val="1808030377"/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Այսպիսով՝ </w:t>
          </w:r>
        </w:sdtContent>
      </w:sdt>
      <w:sdt>
        <w:sdtPr>
          <w:id w:val="407055254"/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sz w:val="26"/>
              <w:szCs w:val="26"/>
              <w:rtl w:val="0"/>
            </w:rPr>
            <w:t xml:space="preserve">ուսուցչական նշանների համատեքստում․</w:t>
          </w:r>
        </w:sdtContent>
      </w:sdt>
    </w:p>
    <w:p w:rsidR="00000000" w:rsidDel="00000000" w:rsidP="00000000" w:rsidRDefault="00000000" w:rsidRPr="00000000" w14:paraId="00000061">
      <w:pPr>
        <w:spacing w:after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✔️ = ճիշտ է, հաստատում է</w:t>
        <w:br w:type="textWrapping"/>
        <w:t xml:space="preserve">❌ = սխալ է, ուղղման կարիք ունի</w:t>
        <w:br w:type="textWrapping"/>
        <w:t xml:space="preserve">🔄 = վերանայիր, մտածիր նորից կամ բարելավիր</w:t>
        <w:br w:type="textWrapping"/>
        <w:tab/>
        <w:t xml:space="preserve">Այս նշանային համակարգը օգտակար է նաև, եթե դուք դասարանում կիրառում եք </w:t>
      </w:r>
      <w:sdt>
        <w:sdtPr>
          <w:id w:val="191835252"/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ինքնաստուգման կամ փոխստուգման աղյուսակներ</w:t>
          </w:r>
        </w:sdtContent>
      </w:sdt>
      <w:sdt>
        <w:sdtPr>
          <w:id w:val="-600374912"/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062">
      <w:pPr>
        <w:spacing w:after="0" w:line="360" w:lineRule="auto"/>
        <w:ind w:right="-675" w:firstLine="72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504290767"/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 վերջնարդյունքների համար </w:t>
          </w:r>
        </w:sdtContent>
      </w:sdt>
      <w:sdt>
        <w:sdtPr>
          <w:id w:val="-318720777"/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ուսուցչի կողմից իրականացվող հետադարձ կապը </w:t>
          </w:r>
        </w:sdtContent>
      </w:sdt>
      <w:sdt>
        <w:sdtPr>
          <w:id w:val="-21089473"/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ներկայացրել ենք հետևյալ կերպ․</w:t>
          </w:r>
        </w:sdtContent>
      </w:sdt>
    </w:p>
    <w:p w:rsidR="00000000" w:rsidDel="00000000" w:rsidP="00000000" w:rsidRDefault="00000000" w:rsidRPr="00000000" w14:paraId="00000063">
      <w:pPr>
        <w:numPr>
          <w:ilvl w:val="0"/>
          <w:numId w:val="33"/>
        </w:numPr>
        <w:spacing w:after="0" w:afterAutospacing="0" w:line="360" w:lineRule="auto"/>
        <w:ind w:left="720" w:right="-675" w:hanging="360"/>
        <w:rPr>
          <w:rFonts w:ascii="Arial" w:cs="Arial" w:eastAsia="Arial" w:hAnsi="Arial"/>
          <w:sz w:val="24"/>
          <w:szCs w:val="24"/>
        </w:rPr>
      </w:pPr>
      <w:sdt>
        <w:sdtPr>
          <w:id w:val="-538320895"/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կապի ձևը,</w:t>
          </w:r>
        </w:sdtContent>
      </w:sdt>
    </w:p>
    <w:p w:rsidR="00000000" w:rsidDel="00000000" w:rsidP="00000000" w:rsidRDefault="00000000" w:rsidRPr="00000000" w14:paraId="00000064">
      <w:pPr>
        <w:numPr>
          <w:ilvl w:val="0"/>
          <w:numId w:val="33"/>
        </w:numPr>
        <w:spacing w:after="0" w:afterAutospacing="0" w:line="360" w:lineRule="auto"/>
        <w:ind w:left="720" w:right="-675" w:hanging="360"/>
        <w:rPr>
          <w:rFonts w:ascii="Arial" w:cs="Arial" w:eastAsia="Arial" w:hAnsi="Arial"/>
          <w:sz w:val="24"/>
          <w:szCs w:val="24"/>
        </w:rPr>
      </w:pPr>
      <w:sdt>
        <w:sdtPr>
          <w:id w:val="-159304309"/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բովանդակությունը,</w:t>
          </w:r>
        </w:sdtContent>
      </w:sdt>
    </w:p>
    <w:p w:rsidR="00000000" w:rsidDel="00000000" w:rsidP="00000000" w:rsidRDefault="00000000" w:rsidRPr="00000000" w14:paraId="00000065">
      <w:pPr>
        <w:numPr>
          <w:ilvl w:val="0"/>
          <w:numId w:val="33"/>
        </w:numPr>
        <w:spacing w:after="240" w:line="360" w:lineRule="auto"/>
        <w:ind w:left="720" w:right="-675" w:hanging="360"/>
        <w:rPr>
          <w:rFonts w:ascii="Arial" w:cs="Arial" w:eastAsia="Arial" w:hAnsi="Arial"/>
          <w:sz w:val="24"/>
          <w:szCs w:val="24"/>
        </w:rPr>
      </w:pPr>
      <w:sdt>
        <w:sdtPr>
          <w:id w:val="1063412019"/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ձևակերպման օրինակներ։</w:t>
          </w:r>
        </w:sdtContent>
      </w:sdt>
    </w:p>
    <w:p w:rsidR="00000000" w:rsidDel="00000000" w:rsidP="00000000" w:rsidRDefault="00000000" w:rsidRPr="00000000" w14:paraId="00000066">
      <w:pPr>
        <w:spacing w:after="240" w:line="360" w:lineRule="auto"/>
        <w:ind w:right="-675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</w:r>
      <w:sdt>
        <w:sdtPr>
          <w:id w:val="481870050"/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Որոշ վերջնարդյունքների համար էլ հետադարձ կապի օրինակները ներկայացրել ենք աղյուսակի միջոցով։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ind w:right="-675"/>
        <w:jc w:val="center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947537255"/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</w:t>
          </w:r>
        </w:sdtContent>
      </w:sdt>
      <w:sdt>
        <w:sdtPr>
          <w:id w:val="-1081648989"/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ԱՆՐԱՀԱՇԻՎ /9-րդ դասարան/</w:t>
          </w:r>
        </w:sdtContent>
      </w:sdt>
    </w:p>
    <w:p w:rsidR="00000000" w:rsidDel="00000000" w:rsidP="00000000" w:rsidRDefault="00000000" w:rsidRPr="00000000" w14:paraId="00000068">
      <w:pPr>
        <w:spacing w:line="360" w:lineRule="auto"/>
        <w:ind w:right="-675"/>
        <w:jc w:val="center"/>
        <w:rPr>
          <w:rFonts w:ascii="Arial" w:cs="Arial" w:eastAsia="Arial" w:hAnsi="Arial"/>
          <w:sz w:val="24"/>
          <w:szCs w:val="24"/>
        </w:rPr>
      </w:pPr>
      <w:sdt>
        <w:sdtPr>
          <w:id w:val="9731286"/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ԹԵՄԱ՝ Հաջորդականություն</w:t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9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A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126152962"/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ՆՊԱՏԱԿԸ </w:t>
          </w:r>
        </w:sdtContent>
      </w:sdt>
    </w:p>
    <w:p w:rsidR="00000000" w:rsidDel="00000000" w:rsidP="00000000" w:rsidRDefault="00000000" w:rsidRPr="00000000" w14:paraId="0000006B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789669401"/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Հաջորդականությունների և դրանց տրման եղանակների ներկայացումը, թվաբանական, երկրաչափական (նաև անվերջ նվազող) պրոգրեսիաների ուսումնասիրումը:</w:t>
          </w:r>
        </w:sdtContent>
      </w:sdt>
    </w:p>
    <w:p w:rsidR="00000000" w:rsidDel="00000000" w:rsidP="00000000" w:rsidRDefault="00000000" w:rsidRPr="00000000" w14:paraId="0000006C">
      <w:pPr>
        <w:spacing w:after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972122483"/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ԲՈՎԱՆԴԱԿՈՒԹՅՈՒՆԸ</w:t>
          </w:r>
        </w:sdtContent>
      </w:sdt>
    </w:p>
    <w:p w:rsidR="00000000" w:rsidDel="00000000" w:rsidP="00000000" w:rsidRDefault="00000000" w:rsidRPr="00000000" w14:paraId="0000006E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527613363"/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1. Թվային հաջորդականության գաղափարն ու հատկություններ </w:t>
          </w:r>
        </w:sdtContent>
      </w:sdt>
    </w:p>
    <w:p w:rsidR="00000000" w:rsidDel="00000000" w:rsidP="00000000" w:rsidRDefault="00000000" w:rsidRPr="00000000" w14:paraId="0000006F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341409020"/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Թվաբանական պրոգրեսիա </w:t>
          </w:r>
        </w:sdtContent>
      </w:sdt>
    </w:p>
    <w:p w:rsidR="00000000" w:rsidDel="00000000" w:rsidP="00000000" w:rsidRDefault="00000000" w:rsidRPr="00000000" w14:paraId="00000070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111624311"/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Թվաբանական պրոգրեսիայի առաջին n անդամների գումարը</w:t>
          </w:r>
        </w:sdtContent>
      </w:sdt>
    </w:p>
    <w:p w:rsidR="00000000" w:rsidDel="00000000" w:rsidP="00000000" w:rsidRDefault="00000000" w:rsidRPr="00000000" w14:paraId="00000071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343400567"/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 Երկրաչափական պրոգրեսիա </w:t>
          </w:r>
        </w:sdtContent>
      </w:sdt>
    </w:p>
    <w:p w:rsidR="00000000" w:rsidDel="00000000" w:rsidP="00000000" w:rsidRDefault="00000000" w:rsidRPr="00000000" w14:paraId="00000072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998992790"/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 Երկրաչափական պրոգրեսիայի առաջին n անդամների գումարը</w:t>
          </w:r>
        </w:sdtContent>
      </w:sdt>
    </w:p>
    <w:p w:rsidR="00000000" w:rsidDel="00000000" w:rsidP="00000000" w:rsidRDefault="00000000" w:rsidRPr="00000000" w14:paraId="00000073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286647632"/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6. Անվերջ նվազող երկրաչափական պրոգրեսիա</w:t>
          </w:r>
        </w:sdtContent>
      </w:sdt>
    </w:p>
    <w:p w:rsidR="00000000" w:rsidDel="00000000" w:rsidP="00000000" w:rsidRDefault="00000000" w:rsidRPr="00000000" w14:paraId="00000074">
      <w:pPr>
        <w:spacing w:after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874049948"/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ՎԵՐՋՆԱՐԴՅՈՒՆՔՆԵՐԸ</w:t>
          </w:r>
        </w:sdtContent>
      </w:sdt>
    </w:p>
    <w:p w:rsidR="00000000" w:rsidDel="00000000" w:rsidP="00000000" w:rsidRDefault="00000000" w:rsidRPr="00000000" w14:paraId="00000076">
      <w:pPr>
        <w:numPr>
          <w:ilvl w:val="0"/>
          <w:numId w:val="12"/>
        </w:numPr>
        <w:spacing w:after="0" w:afterAutospacing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2123803964"/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Գտնի տրված թվային հաջորդականության պահանջվող անդամ(ներ)ը: </w:t>
          </w:r>
        </w:sdtContent>
      </w:sdt>
    </w:p>
    <w:p w:rsidR="00000000" w:rsidDel="00000000" w:rsidP="00000000" w:rsidRDefault="00000000" w:rsidRPr="00000000" w14:paraId="00000077">
      <w:pPr>
        <w:numPr>
          <w:ilvl w:val="0"/>
          <w:numId w:val="12"/>
        </w:numPr>
        <w:spacing w:after="0" w:afterAutospacing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504493707"/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Սահմանի թվաբանական պրոգրեսիան, ձևակերպի և կիրառի նրա բնութագրիչ հատկությունը: </w:t>
          </w:r>
        </w:sdtContent>
      </w:sdt>
    </w:p>
    <w:p w:rsidR="00000000" w:rsidDel="00000000" w:rsidP="00000000" w:rsidRDefault="00000000" w:rsidRPr="00000000" w14:paraId="00000078">
      <w:pPr>
        <w:numPr>
          <w:ilvl w:val="0"/>
          <w:numId w:val="12"/>
        </w:numPr>
        <w:spacing w:after="0" w:afterAutospacing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677321811"/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Կիրառի թվաբանական պրոգրեսիայի ընդհանուր անդամի և անդամների գումարի բանաձևերը:</w:t>
          </w:r>
        </w:sdtContent>
      </w:sdt>
    </w:p>
    <w:p w:rsidR="00000000" w:rsidDel="00000000" w:rsidP="00000000" w:rsidRDefault="00000000" w:rsidRPr="00000000" w14:paraId="00000079">
      <w:pPr>
        <w:numPr>
          <w:ilvl w:val="0"/>
          <w:numId w:val="12"/>
        </w:numPr>
        <w:spacing w:after="0" w:afterAutospacing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541615384"/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Սահմանի երկրաչափական պրոգրեսիան, ձևակեևպի և կիրառի նրա բնութագրիչ հատկությունը: </w:t>
          </w:r>
        </w:sdtContent>
      </w:sdt>
    </w:p>
    <w:p w:rsidR="00000000" w:rsidDel="00000000" w:rsidP="00000000" w:rsidRDefault="00000000" w:rsidRPr="00000000" w14:paraId="0000007A">
      <w:pPr>
        <w:numPr>
          <w:ilvl w:val="0"/>
          <w:numId w:val="12"/>
        </w:numPr>
        <w:spacing w:after="0" w:afterAutospacing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877504447"/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Կիրառի երկրաչափական պրոգրեսիայի ընդհանուր անդամի և անդամների գումարի բանաձևերը: </w:t>
          </w:r>
        </w:sdtContent>
      </w:sdt>
    </w:p>
    <w:p w:rsidR="00000000" w:rsidDel="00000000" w:rsidP="00000000" w:rsidRDefault="00000000" w:rsidRPr="00000000" w14:paraId="0000007B">
      <w:pPr>
        <w:numPr>
          <w:ilvl w:val="0"/>
          <w:numId w:val="12"/>
        </w:num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461388145"/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Սահմանի անվերջ նվազող երկրաչափական պրոգրեսիան և կիրառի նրա անդամների գումարի բանաձևը: </w:t>
          </w:r>
        </w:sdtContent>
      </w:sdt>
    </w:p>
    <w:p w:rsidR="00000000" w:rsidDel="00000000" w:rsidP="00000000" w:rsidRDefault="00000000" w:rsidRPr="00000000" w14:paraId="0000007C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360" w:lineRule="auto"/>
        <w:ind w:right="-675"/>
        <w:jc w:val="center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811616692"/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ԲՆՈՒԹԱԳՐԻՉՆԵՐ՝ ԸՍՏ ՎԵՐՋՆԱՐԴՅՈՒՆՔՆԵՐԻ</w:t>
          </w:r>
        </w:sdtContent>
      </w:sdt>
    </w:p>
    <w:p w:rsidR="00000000" w:rsidDel="00000000" w:rsidP="00000000" w:rsidRDefault="00000000" w:rsidRPr="00000000" w14:paraId="0000007E">
      <w:pPr>
        <w:spacing w:after="0" w:line="360" w:lineRule="auto"/>
        <w:ind w:right="-675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459527657"/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Գաղափար ունենա թվային հաջորդականության և նրա տրման եղանակների մասին</w:t>
          </w:r>
        </w:sdtContent>
      </w:sdt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1985531920"/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1. Տրված է հաջորդականություն՝ 2, 4, 6, 8...։ Նշել հաջորդող երեք անդամները։</w:t>
          </w:r>
        </w:sdtContent>
      </w:sdt>
    </w:p>
    <w:p w:rsidR="00000000" w:rsidDel="00000000" w:rsidP="00000000" w:rsidRDefault="00000000" w:rsidRPr="00000000" w14:paraId="00000081">
      <w:pPr>
        <w:spacing w:line="360" w:lineRule="auto"/>
        <w:ind w:right="-675" w:firstLine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342905263"/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1225350232"/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Ճիշտ շարունակությունն է՝ 10, 12, 14։ Հաջորդականության կանոնը պետք է պարզել (յուրաքանչյուր անդամը 2-ով մեծանում է): </w:t>
          </w:r>
        </w:sdtContent>
      </w:sdt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682939540"/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2. Կազմել թվային հաջորդականություն և գրավոր բացատրել նրա տրման եղանակը։</w:t>
          </w:r>
        </w:sdtContent>
      </w:sdt>
    </w:p>
    <w:p w:rsidR="00000000" w:rsidDel="00000000" w:rsidP="00000000" w:rsidRDefault="00000000" w:rsidRPr="00000000" w14:paraId="00000083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418974136"/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322340881"/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Կարևոր է, որ հաջորդականության փոփոխման ընդհանրական բնույթը լինի հստակ։</w:t>
          </w:r>
        </w:sdtContent>
      </w:sdt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1928466058"/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3. Նկարագրել տրման երկու եղանակ՝ բանավոր և բանաձևային։ Օրինակի միջոցով բացատրել դրանց տարբերությունը։</w:t>
          </w:r>
        </w:sdtContent>
      </w:sdt>
    </w:p>
    <w:p w:rsidR="00000000" w:rsidDel="00000000" w:rsidP="00000000" w:rsidRDefault="00000000" w:rsidRPr="00000000" w14:paraId="00000085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930909152"/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-312586962"/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Սովորողը պետք է տարբերակի, թե երբ են թվային հաջորդականությունները տրվում բանավոր և երբ՝ բանաձևով։</w:t>
          </w:r>
        </w:sdtContent>
      </w:sdt>
    </w:p>
    <w:p w:rsidR="00000000" w:rsidDel="00000000" w:rsidP="00000000" w:rsidRDefault="00000000" w:rsidRPr="00000000" w14:paraId="00000086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1406685150"/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Գտնի տրված թվային հաջորդականության պահանջվող անդամ(ներ)ը</w:t>
          </w:r>
        </w:sdtContent>
      </w:sdt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752579851"/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1. Գտնել հաջորդականության 5-րդ անդամը՝ 3, 6, 9, ...</w:t>
          </w:r>
        </w:sdtContent>
      </w:sdt>
    </w:p>
    <w:p w:rsidR="00000000" w:rsidDel="00000000" w:rsidP="00000000" w:rsidRDefault="00000000" w:rsidRPr="00000000" w14:paraId="00000089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2119753774"/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646753945"/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Ճիշտ պատասխանն է 15։ Յուրաքանչյուր հաջորդ անդամը ստացվում է՝ նախորդին ավելացնելով է 3։</w:t>
          </w:r>
        </w:sdtContent>
      </w:sdt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2026168953"/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2. Գտնել aₙ = 2n - 1 բանաձևով տրված հաջորդականության 10-րդ անդամը․ </w:t>
          </w:r>
        </w:sdtContent>
      </w:sdt>
    </w:p>
    <w:p w:rsidR="00000000" w:rsidDel="00000000" w:rsidP="00000000" w:rsidRDefault="00000000" w:rsidRPr="00000000" w14:paraId="0000008B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85280774"/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-544123151"/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Ճիշտ պատասխանն է 19։ Հաշվվում է 2n - 1 տառային արտահայտության արժեքը ՝ փոփոխականի 2 արժեքի դեպքում․ 2×10 - 1։</w:t>
          </w:r>
        </w:sdtContent>
      </w:sdt>
    </w:p>
    <w:p w:rsidR="00000000" w:rsidDel="00000000" w:rsidP="00000000" w:rsidRDefault="00000000" w:rsidRPr="00000000" w14:paraId="0000008C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577607590"/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Սահմանի թվաբանական պրոգրեսիան, ձևակերպի և կիրառի նրա բնութագրիչ հատկությունը</w:t>
          </w:r>
        </w:sdtContent>
      </w:sdt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687588351"/>
          <w:tag w:val="goog_rdk_1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1. Թվաբանական պրոգրեսիա է․ արդյո՞ք,  հետևյալ հաջորդականությունը․ 5; 8; 11; 14; ∙∙∙ ։ Պատասխանը հիմնավորել՝</w:t>
          </w:r>
        </w:sdtContent>
      </w:sdt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342575504"/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ա/ ըստ սահմանման,</w:t>
          </w:r>
        </w:sdtContent>
      </w:sdt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587818846"/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բ/ըստ բնութագրիչ հատկության։</w:t>
          </w:r>
        </w:sdtContent>
      </w:sdt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610605171"/>
          <w:tag w:val="goog_rdk_1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2. Պարզել՝ արդյո՞ք 2; 5 ; 10 ; 17; ∙∙∙  հաջորդականությունը թվաբանական պրոգրեսիա է։</w:t>
          </w:r>
        </w:sdtContent>
      </w:sdt>
    </w:p>
    <w:p w:rsidR="00000000" w:rsidDel="00000000" w:rsidP="00000000" w:rsidRDefault="00000000" w:rsidRPr="00000000" w14:paraId="00000092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785238300"/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</w:t>
          </w:r>
        </w:sdtContent>
      </w:sdt>
      <w:sdt>
        <w:sdtPr>
          <w:id w:val="-1677115093"/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․ Քանի որ տարբերությունը հաստատուն չէ, ապա՝ ոչ։</w:t>
          </w:r>
        </w:sdtContent>
      </w:sdt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812134362"/>
          <w:tag w:val="goog_rdk_1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3. Ցույց տալ, որ հաջորդականությունը թվաբանական պրոգրեսիա է՝  4; 7; 10; ∙∙∙ ։</w:t>
          </w:r>
        </w:sdtContent>
      </w:sdt>
    </w:p>
    <w:p w:rsidR="00000000" w:rsidDel="00000000" w:rsidP="00000000" w:rsidRDefault="00000000" w:rsidRPr="00000000" w14:paraId="00000094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2055904756"/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7 = </w:t>
      </w:r>
      <m:oMath>
        <m:f>
          <m:fPr>
            <m:ctrlPr>
              <w:rPr>
                <w:rFonts w:ascii="Arial" w:cs="Arial" w:eastAsia="Arial" w:hAnsi="Arial"/>
                <w:sz w:val="24"/>
                <w:szCs w:val="24"/>
              </w:rPr>
            </m:ctrlPr>
          </m:fPr>
          <m:num>
            <m:r>
              <w:rPr>
                <w:rFonts w:ascii="Arial" w:cs="Arial" w:eastAsia="Arial" w:hAnsi="Arial"/>
                <w:sz w:val="24"/>
                <w:szCs w:val="24"/>
              </w:rPr>
              <m:t xml:space="preserve">4 + 10</m:t>
            </m:r>
          </m:num>
          <m:den>
            <m:r>
              <w:rPr>
                <w:rFonts w:ascii="Arial" w:cs="Arial" w:eastAsia="Arial" w:hAnsi="Arial"/>
                <w:sz w:val="24"/>
                <w:szCs w:val="24"/>
              </w:rPr>
              <m:t xml:space="preserve">2</m:t>
            </m:r>
          </m:den>
        </m:f>
      </m:oMath>
      <w:sdt>
        <w:sdtPr>
          <w:id w:val="1461035270"/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՝ սա բնութագրիչ հատկությունն է։</w:t>
          </w:r>
        </w:sdtContent>
      </w:sdt>
    </w:p>
    <w:p w:rsidR="00000000" w:rsidDel="00000000" w:rsidP="00000000" w:rsidRDefault="00000000" w:rsidRPr="00000000" w14:paraId="00000095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1113785711"/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Կիրառի թվաբանական պրոգրեսիայի ընդհանուր անդամի և անդամների գումարի բանաձևերը</w:t>
          </w:r>
        </w:sdtContent>
      </w:sdt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730274578"/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1. Գտնել թվաբանական պրոգրեսիայի 10-րդ անդամը, եթե</w:t>
          </w:r>
        </w:sdtContent>
      </w:sdt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768691240"/>
          <w:tag w:val="goog_rdk_1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a₁ = 3, d = 2։</w:t>
          </w:r>
        </w:sdtContent>
      </w:sdt>
    </w:p>
    <w:p w:rsidR="00000000" w:rsidDel="00000000" w:rsidP="00000000" w:rsidRDefault="00000000" w:rsidRPr="00000000" w14:paraId="0000009A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023130656"/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 </w:t>
          </w:r>
        </w:sdtContent>
      </w:sdt>
      <w:sdt>
        <w:sdtPr>
          <w:id w:val="1194477753"/>
          <w:tag w:val="goog_rdk_1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Կիրառվում է թվաբանական պրոգրեսիայի ընդհանուր անդամի բանաձևը․  aₙ = a₁ + (n - 1)d → a₁₀ = 3 + 9×2 = 21 կամ՝ առաջին անդամի և տարբերության միջոցով հաշվվում է յուրաքանչյուր հաջորդ անդամը, սկսած երկրորդից,՝ մինչև տասներորդը (ներառյալ)։</w:t>
          </w:r>
        </w:sdtContent>
      </w:sdt>
    </w:p>
    <w:p w:rsidR="00000000" w:rsidDel="00000000" w:rsidP="00000000" w:rsidRDefault="00000000" w:rsidRPr="00000000" w14:paraId="0000009B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944516602"/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2. Գտնել հաջորդականության 15-րդ անդամը, եթե հաջորդականության 3-րդ անդամը 7 է, իսկ 6-րդ անդամը՝ 13։</w:t>
          </w:r>
        </w:sdtContent>
      </w:sdt>
    </w:p>
    <w:p w:rsidR="00000000" w:rsidDel="00000000" w:rsidP="00000000" w:rsidRDefault="00000000" w:rsidRPr="00000000" w14:paraId="0000009D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348746232"/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 </w:t>
          </w:r>
        </w:sdtContent>
      </w:sdt>
      <w:sdt>
        <w:sdtPr>
          <w:id w:val="-1162460750"/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Անհրաժեշտ է նախ որոշել տարբերությունը, ապա՝ կիրառել</w:t>
          </w:r>
        </w:sdtContent>
      </w:sdt>
    </w:p>
    <w:p w:rsidR="00000000" w:rsidDel="00000000" w:rsidP="00000000" w:rsidRDefault="00000000" w:rsidRPr="00000000" w14:paraId="0000009E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355676552"/>
          <w:tag w:val="goog_rdk_1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aₙ = a₁ + (n-1)d բանաձևը։ </w:t>
          </w:r>
        </w:sdtContent>
      </w:sdt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783147199"/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3. Գտնել թվաբանական պրոգրեսիայի առաջին 5 անդամների գումարը, եթե a₁ = 2, d = 3։</w:t>
          </w:r>
        </w:sdtContent>
      </w:sdt>
    </w:p>
    <w:p w:rsidR="00000000" w:rsidDel="00000000" w:rsidP="00000000" w:rsidRDefault="00000000" w:rsidRPr="00000000" w14:paraId="000000A0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768546640"/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 </w:t>
          </w:r>
        </w:sdtContent>
      </w:sdt>
      <w:sdt>
        <w:sdtPr>
          <w:id w:val="-1131350892"/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կիրառվում է Sₙ = </w:t>
          </w:r>
        </w:sdtContent>
      </w:sdt>
      <m:oMath>
        <m:f>
          <m:fPr>
            <m:ctrlPr>
              <w:rPr>
                <w:rFonts w:ascii="Arial" w:cs="Arial" w:eastAsia="Arial" w:hAnsi="Arial"/>
                <w:sz w:val="24"/>
                <w:szCs w:val="24"/>
              </w:rPr>
            </m:ctrlPr>
          </m:fPr>
          <m:num>
            <m:r>
              <w:rPr>
                <w:rFonts w:ascii="Arial" w:cs="Arial" w:eastAsia="Arial" w:hAnsi="Arial"/>
                <w:sz w:val="24"/>
                <w:szCs w:val="24"/>
              </w:rPr>
              <m:t xml:space="preserve">2a₁ + (n - 1)d</m:t>
            </m:r>
          </m:num>
          <m:den>
            <m:r>
              <w:rPr>
                <w:rFonts w:ascii="Arial" w:cs="Arial" w:eastAsia="Arial" w:hAnsi="Arial"/>
                <w:sz w:val="24"/>
                <w:szCs w:val="24"/>
              </w:rPr>
              <m:t xml:space="preserve">2</m:t>
            </m:r>
          </m:den>
        </m:f>
        <m:r>
          <w:rPr>
            <w:rFonts w:ascii="Arial" w:cs="Arial" w:eastAsia="Arial" w:hAnsi="Arial"/>
            <w:sz w:val="24"/>
            <w:szCs w:val="24"/>
          </w:rPr>
          <m:t xml:space="preserve">n</m:t>
        </m:r>
      </m:oMath>
      <w:sdt>
        <w:sdtPr>
          <w:id w:val="567762746"/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բանաձևը։ Կամ՝ ՝ առաջին անդամի և տարբերության միջոցով հաշվվում է յուրաքանչյուր հաջորդ անդամը, սկսած երկրորդից,՝ մինչև հինգերորդ անդամը (ներառյալ), այնուհետև գումարվում են առաջինից մինչև հինգերորդ անդամները։</w:t>
          </w:r>
        </w:sdtContent>
      </w:sdt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1460168534"/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3. Գտնել առաջին 20 կենտ թվերի գումարը։</w:t>
          </w:r>
        </w:sdtContent>
      </w:sdt>
    </w:p>
    <w:p w:rsidR="00000000" w:rsidDel="00000000" w:rsidP="00000000" w:rsidRDefault="00000000" w:rsidRPr="00000000" w14:paraId="000000A2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481950667"/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-2002872880"/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Ցուցում․- կենտ թվերը կազմում են թվաբանական պրոգրեսիա՝ </w:t>
          </w:r>
        </w:sdtContent>
      </w:sdt>
    </w:p>
    <w:p w:rsidR="00000000" w:rsidDel="00000000" w:rsidP="00000000" w:rsidRDefault="00000000" w:rsidRPr="00000000" w14:paraId="000000A3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325449771"/>
          <w:tag w:val="goog_rdk_1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a₁ = 1, d = 2։ Կիրառել թվաբանական պրոգրեսիայի առաջին n անդամների գումարի բանաձևը, երբ n = 20, կամ՝ առաջին անդամի և տարբերության միջոցով հաշվել յուրաքանչյուր հաջորդ անդամը, սկսած երկրորդից՝ մինչև քսաներորդ անդամը (ներառյալ), այնուհետև գումարել առաջինց մինչև քսաներորդ անդամները։</w:t>
          </w:r>
        </w:sdtContent>
      </w:sdt>
    </w:p>
    <w:p w:rsidR="00000000" w:rsidDel="00000000" w:rsidP="00000000" w:rsidRDefault="00000000" w:rsidRPr="00000000" w14:paraId="000000A4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1284415773"/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Սահմանի երկրաչափական պրոգրեսիան, ձևակերպի և կիրառի նրա բնութագրիչ հատկությունը</w:t>
          </w:r>
        </w:sdtContent>
      </w:sdt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198003969"/>
          <w:tag w:val="goog_rdk_1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1. Պարզել 2; 6; 18; 54; ∙∙∙ երկրաչափական պրոգրեսիայի հայտարարը ։</w:t>
          </w:r>
        </w:sdtContent>
      </w:sdt>
    </w:p>
    <w:p w:rsidR="00000000" w:rsidDel="00000000" w:rsidP="00000000" w:rsidRDefault="00000000" w:rsidRPr="00000000" w14:paraId="000000A7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57561424"/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273875499"/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Պարզել ընդհանուր օրինաչափություն պրոգրեսիայի յուրաքանչյուր նախորդ և հաջորդ անդամների միջև՝ սկսած երկրորդից։ Յուրաքանչյուր անդամն ստացվում է՝ նախորդը բազմապատկելով 3-ով։</w:t>
          </w:r>
        </w:sdtContent>
      </w:sdt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1773602053"/>
          <w:tag w:val="goog_rdk_2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2. Արդյո՞ք  3; 9; 28; ∙∙∙ հաջորդականությունը երկրաչափական պրոգրեսիա է։</w:t>
          </w:r>
        </w:sdtContent>
      </w:sdt>
    </w:p>
    <w:p w:rsidR="00000000" w:rsidDel="00000000" w:rsidP="00000000" w:rsidRDefault="00000000" w:rsidRPr="00000000" w14:paraId="000000A9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693717000"/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1544549155"/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Ոչ, քանի որ յուրաքանչյուր հաջորդ և նախորդ (սկսած երկրորդից) անդամների հարաբերությունները տարբեր են։</w:t>
          </w:r>
        </w:sdtContent>
      </w:sdt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1459694708"/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3. Ցույց տուր, որ երկրաչափական պրոգրեսիայում միջին անդամը իր հարևանների թվաբանական միջին չէ։</w:t>
          </w:r>
        </w:sdtContent>
      </w:sdt>
    </w:p>
    <w:p w:rsidR="00000000" w:rsidDel="00000000" w:rsidP="00000000" w:rsidRDefault="00000000" w:rsidRPr="00000000" w14:paraId="000000AB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359473260"/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398776504"/>
          <w:tag w:val="goog_rdk_2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բերել օրինակներ կամ նախորդ առաջադրանքների հիման վրա պարզել։ Օրինակ՝ 2; 6; 18; ∙∙∙։ 6 ≠ </w:t>
          </w:r>
        </w:sdtContent>
      </w:sdt>
      <m:oMath>
        <m:f>
          <m:fPr>
            <m:ctrlPr>
              <w:rPr>
                <w:rFonts w:ascii="Arial" w:cs="Arial" w:eastAsia="Arial" w:hAnsi="Arial"/>
                <w:sz w:val="24"/>
                <w:szCs w:val="24"/>
              </w:rPr>
            </m:ctrlPr>
          </m:fPr>
          <m:num>
            <m:r>
              <w:rPr>
                <w:rFonts w:ascii="Arial" w:cs="Arial" w:eastAsia="Arial" w:hAnsi="Arial"/>
                <w:sz w:val="24"/>
                <w:szCs w:val="24"/>
              </w:rPr>
              <m:t xml:space="preserve">2 + 18</m:t>
            </m:r>
          </m:num>
          <m:den>
            <m:r>
              <w:rPr>
                <w:rFonts w:ascii="Arial" w:cs="Arial" w:eastAsia="Arial" w:hAnsi="Arial"/>
                <w:sz w:val="24"/>
                <w:szCs w:val="24"/>
              </w:rPr>
              <m:t xml:space="preserve">2</m:t>
            </m:r>
          </m:den>
        </m:f>
      </m:oMath>
      <w:sdt>
        <w:sdtPr>
          <w:id w:val="1287238309"/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1004577021"/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Կիրառի երկրաչափական պրոգրեսիայի ընդհանուր անդամի և անդամների գումարի բանաձևերը</w:t>
          </w:r>
        </w:sdtContent>
      </w:sdt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-988155541"/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1. Գտնել երկրաչափական պրոգրեսիայի 4-րդ անդամը, եթե </w:t>
          </w:r>
        </w:sdtContent>
      </w:sdt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2146182787"/>
          <w:tag w:val="goog_rdk_2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a₁ = 2, q = 3։</w:t>
          </w:r>
        </w:sdtContent>
      </w:sdt>
    </w:p>
    <w:p w:rsidR="00000000" w:rsidDel="00000000" w:rsidP="00000000" w:rsidRDefault="00000000" w:rsidRPr="00000000" w14:paraId="000000AF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196432357"/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-1791736816"/>
          <w:tag w:val="goog_rdk_2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Կիրառել երկրաչափական պրոգրեսիայի ընդհանուր անդամի բանաձևը՝ aₙ = a₁ × qⁿ⁻¹ → a₄ = 2×3³ = 54։ Կամ՝ պրոգրեսիայի առաջին անդամի և հայտարարի միջոցով հաշվել յուրաքանչյուր հաջորդ անդամը ՝ սկսած երկրորդից, մինչև չորրորդը (ներառյալ)։ Յուրաքանչյուր անդամն ստացվում է՝ նախորդը բազմապատկելով 3-ով։</w:t>
          </w:r>
        </w:sdtContent>
      </w:sdt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685441674"/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2. Գտնել ՝ a₁ = 1, q = 2 երկրաչափական պրոգրեսիայի առաջին 5 անդամների գումարը։</w:t>
          </w:r>
        </w:sdtContent>
      </w:sdt>
    </w:p>
    <w:p w:rsidR="00000000" w:rsidDel="00000000" w:rsidP="00000000" w:rsidRDefault="00000000" w:rsidRPr="00000000" w14:paraId="000000B1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055109944"/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-838153963"/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Օգտ․ ենք Sₙ = </w:t>
          </w:r>
        </w:sdtContent>
      </w:sdt>
      <m:oMath>
        <m:f>
          <m:fPr>
            <m:ctrlPr>
              <w:rPr>
                <w:rFonts w:ascii="Arial" w:cs="Arial" w:eastAsia="Arial" w:hAnsi="Arial"/>
                <w:sz w:val="24"/>
                <w:szCs w:val="24"/>
              </w:rPr>
            </m:ctrlPr>
          </m:fPr>
          <m:num>
            <m:r>
              <w:rPr>
                <w:rFonts w:ascii="Arial" w:cs="Arial" w:eastAsia="Arial" w:hAnsi="Arial"/>
                <w:sz w:val="24"/>
                <w:szCs w:val="24"/>
              </w:rPr>
              <m:t xml:space="preserve">a₁(qⁿ - 1)</m:t>
            </m:r>
          </m:num>
          <m:den>
            <m:r>
              <w:rPr>
                <w:rFonts w:ascii="Arial" w:cs="Arial" w:eastAsia="Arial" w:hAnsi="Arial"/>
                <w:sz w:val="24"/>
                <w:szCs w:val="24"/>
              </w:rPr>
              <m:t xml:space="preserve">q - 1</m:t>
            </m:r>
          </m:den>
        </m:f>
      </m:oMath>
      <w:sdt>
        <w:sdtPr>
          <w:id w:val="-1407147295"/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 Կամ՝ պրոգրեսիայի առաջին անդամի և հայտարարի միջոցով հաշվել յուրաքանչյուր հաջորդ անդամը՝ սկսած երկրորդից, մինչև հինգերորդը (ներառյալ)։ Ապա՝ ստացված արդյունքները գումարել։ Յուրաքանչյուր անդամն ստացվում է՝ նախորդը բազմապատկելով 2-ով։</w:t>
          </w:r>
        </w:sdtContent>
      </w:sdt>
    </w:p>
    <w:p w:rsidR="00000000" w:rsidDel="00000000" w:rsidP="00000000" w:rsidRDefault="00000000" w:rsidRPr="00000000" w14:paraId="000000B2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248151289"/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Հ․Գ․- Կարելի է այս գործունեությունն իրականացնելու միջոցով ձևավորել մաթեմատիկական պնդումների ստուգման եղանակ։</w:t>
          </w:r>
        </w:sdtContent>
      </w:sdt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2001991831"/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3. Երկրաչափական պրոգրեսիայում a₁ = 5, q = 0.5, գտնել S₄- ը։</w:t>
          </w:r>
        </w:sdtContent>
      </w:sdt>
    </w:p>
    <w:p w:rsidR="00000000" w:rsidDel="00000000" w:rsidP="00000000" w:rsidRDefault="00000000" w:rsidRPr="00000000" w14:paraId="000000B4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218101979"/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-844985930"/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պարզել երկրաչափական պրոգրեսիայի տեսակը, այնուհետև կիրառել նվազող երկրաչափական պրոգրեսիայի գումարի բանաձևը։</w:t>
          </w:r>
        </w:sdtContent>
      </w:sdt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sdt>
        <w:sdtPr>
          <w:id w:val="1081771824"/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Սահմանի անվերջ նվազող երկրաչափական պրոգրեսիան և կիրառի նրա անդամների գումարի բանաձևը</w:t>
          </w:r>
        </w:sdtContent>
      </w:sdt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424236967"/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1. Որո՞նք են անվերջ նվազող երկրաչափական պրոգրեսիայի պայմանները։</w:t>
          </w:r>
        </w:sdtContent>
      </w:sdt>
    </w:p>
    <w:p w:rsidR="00000000" w:rsidDel="00000000" w:rsidP="00000000" w:rsidRDefault="00000000" w:rsidRPr="00000000" w14:paraId="000000B7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152398849"/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sdt>
        <w:sdtPr>
          <w:id w:val="-870102765"/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Եթե |q| &lt; 1, ապա գումարը վերջավոր է։</w:t>
          </w:r>
        </w:sdtContent>
      </w:sdt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-675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188159029"/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 2. Տրված է a₁ = 4, q = 0.5։ Գտնել ամբողջական գումարը։</w:t>
          </w:r>
        </w:sdtContent>
      </w:sdt>
    </w:p>
    <w:p w:rsidR="00000000" w:rsidDel="00000000" w:rsidP="00000000" w:rsidRDefault="00000000" w:rsidRPr="00000000" w14:paraId="000000B9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586726420"/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 </w:t>
          </w:r>
        </w:sdtContent>
      </w:sdt>
      <w:sdt>
        <w:sdtPr>
          <w:id w:val="-2107009454"/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Կիրառել անվերջ նվազող երկրաչափական պրոգրեսիայի գումարի բանաձևը․  S = </w:t>
          </w:r>
        </w:sdtContent>
      </w:sdt>
      <m:oMath>
        <m:f>
          <m:fPr>
            <m:ctrlPr>
              <w:rPr>
                <w:rFonts w:ascii="Arial" w:cs="Arial" w:eastAsia="Arial" w:hAnsi="Arial"/>
                <w:sz w:val="24"/>
                <w:szCs w:val="24"/>
              </w:rPr>
            </m:ctrlPr>
          </m:fPr>
          <m:num>
            <m:r>
              <w:rPr>
                <w:rFonts w:ascii="Arial" w:cs="Arial" w:eastAsia="Arial" w:hAnsi="Arial"/>
                <w:sz w:val="24"/>
                <w:szCs w:val="24"/>
              </w:rPr>
              <m:t xml:space="preserve">a₁ </m:t>
            </m:r>
          </m:num>
          <m:den>
            <m:r>
              <w:rPr>
                <w:rFonts w:ascii="Arial" w:cs="Arial" w:eastAsia="Arial" w:hAnsi="Arial"/>
                <w:sz w:val="24"/>
                <w:szCs w:val="24"/>
              </w:rPr>
              <m:t xml:space="preserve">1 - q</m:t>
            </m:r>
          </m:den>
        </m:f>
      </m:oMath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= </w:t>
      </w:r>
      <m:oMath>
        <m:f>
          <m:fPr>
            <m:ctrlPr>
              <w:rPr>
                <w:rFonts w:ascii="Arial" w:cs="Arial" w:eastAsia="Arial" w:hAnsi="Arial"/>
                <w:sz w:val="24"/>
                <w:szCs w:val="24"/>
              </w:rPr>
            </m:ctrlPr>
          </m:fPr>
          <m:num>
            <m:r>
              <w:rPr>
                <w:rFonts w:ascii="Arial" w:cs="Arial" w:eastAsia="Arial" w:hAnsi="Arial"/>
                <w:sz w:val="24"/>
                <w:szCs w:val="24"/>
              </w:rPr>
              <m:t xml:space="preserve">4</m:t>
            </m:r>
          </m:num>
          <m:den>
            <m:r>
              <w:rPr>
                <w:rFonts w:ascii="Arial" w:cs="Arial" w:eastAsia="Arial" w:hAnsi="Arial"/>
                <w:sz w:val="24"/>
                <w:szCs w:val="24"/>
              </w:rPr>
              <m:t xml:space="preserve">0,5</m:t>
            </m:r>
          </m:den>
        </m:f>
      </m:oMath>
      <w:sdt>
        <w:sdtPr>
          <w:id w:val="-1353040332"/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= 8։</w:t>
          </w:r>
        </w:sdtContent>
      </w:sdt>
    </w:p>
    <w:p w:rsidR="00000000" w:rsidDel="00000000" w:rsidP="00000000" w:rsidRDefault="00000000" w:rsidRPr="00000000" w14:paraId="000000BA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2020402937"/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3. Գտնել անվերջ նվազող պրոգրեսիայի գումարը, եթե առաջին անդամը 9 է, իսկ հաջորդը՝ 3։</w:t>
          </w:r>
        </w:sdtContent>
      </w:sdt>
    </w:p>
    <w:p w:rsidR="00000000" w:rsidDel="00000000" w:rsidP="00000000" w:rsidRDefault="00000000" w:rsidRPr="00000000" w14:paraId="000000BB">
      <w:pPr>
        <w:spacing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367832763"/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կապ․</w:t>
          </w:r>
        </w:sdtContent>
      </w:sdt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q = </w:t>
      </w:r>
      <m:oMath>
        <m:f>
          <m:fPr>
            <m:ctrlPr>
              <w:rPr>
                <w:rFonts w:ascii="Arial" w:cs="Arial" w:eastAsia="Arial" w:hAnsi="Arial"/>
                <w:sz w:val="24"/>
                <w:szCs w:val="24"/>
              </w:rPr>
            </m:ctrlPr>
          </m:fPr>
          <m:num>
            <m:r>
              <w:rPr>
                <w:rFonts w:ascii="Arial" w:cs="Arial" w:eastAsia="Arial" w:hAnsi="Arial"/>
                <w:sz w:val="24"/>
                <w:szCs w:val="24"/>
              </w:rPr>
              <m:t xml:space="preserve">1</m:t>
            </m:r>
          </m:num>
          <m:den>
            <m:r>
              <w:rPr>
                <w:rFonts w:ascii="Arial" w:cs="Arial" w:eastAsia="Arial" w:hAnsi="Arial"/>
                <w:sz w:val="24"/>
                <w:szCs w:val="24"/>
              </w:rPr>
              <m:t xml:space="preserve">3</m:t>
            </m:r>
          </m:den>
        </m:f>
      </m:oMath>
      <w:sdt>
        <w:sdtPr>
          <w:id w:val="261617579"/>
          <w:tag w:val="goog_rdk_2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→ S = </w:t>
          </w:r>
        </w:sdtContent>
      </w:sdt>
      <m:oMath>
        <m:f>
          <m:fPr>
            <m:ctrlPr>
              <w:rPr>
                <w:rFonts w:ascii="Arial" w:cs="Arial" w:eastAsia="Arial" w:hAnsi="Arial"/>
                <w:sz w:val="24"/>
                <w:szCs w:val="24"/>
              </w:rPr>
            </m:ctrlPr>
          </m:fPr>
          <m:num>
            <m:r>
              <w:rPr>
                <w:rFonts w:ascii="Arial" w:cs="Arial" w:eastAsia="Arial" w:hAnsi="Arial"/>
                <w:sz w:val="24"/>
                <w:szCs w:val="24"/>
              </w:rPr>
              <m:t xml:space="preserve">9</m:t>
            </m:r>
          </m:num>
          <m:den>
            <m:r>
              <w:rPr>
                <w:rFonts w:ascii="Arial" w:cs="Arial" w:eastAsia="Arial" w:hAnsi="Arial"/>
                <w:sz w:val="24"/>
                <w:szCs w:val="24"/>
              </w:rPr>
              <m:t xml:space="preserve">1-</m:t>
            </m:r>
            <m:f>
              <m:fPr>
                <m:ctrlPr>
                  <w:rPr>
                    <w:rFonts w:ascii="Arial" w:cs="Arial" w:eastAsia="Arial" w:hAnsi="Arial"/>
                    <w:sz w:val="24"/>
                    <w:szCs w:val="24"/>
                  </w:rPr>
                </m:ctrlPr>
              </m:fPr>
              <m:num>
                <m:r>
                  <w:rPr>
                    <w:rFonts w:ascii="Arial" w:cs="Arial" w:eastAsia="Arial" w:hAnsi="Arial"/>
                    <w:sz w:val="24"/>
                    <w:szCs w:val="24"/>
                  </w:rPr>
                  <m:t xml:space="preserve">1</m:t>
                </m:r>
              </m:num>
              <m:den>
                <m:r>
                  <w:rPr>
                    <w:rFonts w:ascii="Arial" w:cs="Arial" w:eastAsia="Arial" w:hAnsi="Arial"/>
                    <w:sz w:val="24"/>
                    <w:szCs w:val="24"/>
                  </w:rPr>
                  <m:t xml:space="preserve">3</m:t>
                </m:r>
              </m:den>
            </m:f>
          </m:den>
        </m:f>
      </m:oMath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= 13.5</w:t>
      </w:r>
    </w:p>
    <w:p w:rsidR="00000000" w:rsidDel="00000000" w:rsidP="00000000" w:rsidRDefault="00000000" w:rsidRPr="00000000" w14:paraId="000000BC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360" w:lineRule="auto"/>
        <w:ind w:right="-675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ind w:right="-675"/>
        <w:jc w:val="center"/>
        <w:rPr>
          <w:rFonts w:ascii="Arial" w:cs="Arial" w:eastAsia="Arial" w:hAnsi="Arial"/>
          <w:sz w:val="24"/>
          <w:szCs w:val="24"/>
        </w:rPr>
      </w:pPr>
      <w:sdt>
        <w:sdtPr>
          <w:id w:val="-1332843265"/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ԳՆԱՀԱՏՄԱՆ ՌՈՒԲՐԻԿ</w:t>
          </w:r>
        </w:sdtContent>
      </w:sdt>
    </w:p>
    <w:tbl>
      <w:tblPr>
        <w:tblStyle w:val="Table2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96"/>
        <w:gridCol w:w="2084"/>
        <w:gridCol w:w="2307"/>
        <w:gridCol w:w="2129"/>
        <w:tblGridChange w:id="0">
          <w:tblGrid>
            <w:gridCol w:w="2496"/>
            <w:gridCol w:w="2084"/>
            <w:gridCol w:w="2307"/>
            <w:gridCol w:w="212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spacing w:line="360" w:lineRule="auto"/>
              <w:ind w:right="-675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sdt>
              <w:sdtPr>
                <w:id w:val="-1699909553"/>
                <w:tag w:val="goog_rdk_2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Վերջնարդյունք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0">
            <w:pPr>
              <w:spacing w:line="360" w:lineRule="auto"/>
              <w:ind w:right="-675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sdt>
              <w:sdtPr>
                <w:id w:val="1333497588"/>
                <w:tag w:val="goog_rdk_2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Ճշտության մակարդակ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1">
            <w:pPr>
              <w:spacing w:line="360" w:lineRule="auto"/>
              <w:ind w:right="-675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sdt>
              <w:sdtPr>
                <w:id w:val="668845947"/>
                <w:tag w:val="goog_rdk_2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Նկարագրություն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2">
            <w:pPr>
              <w:spacing w:line="360" w:lineRule="auto"/>
              <w:ind w:right="-675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sdt>
              <w:sdtPr>
                <w:id w:val="1384180293"/>
                <w:tag w:val="goog_rdk_2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Դիտարկումներ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3">
            <w:pPr>
              <w:spacing w:line="360" w:lineRule="auto"/>
              <w:ind w:right="-27.283464566929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457122628"/>
                <w:tag w:val="goog_rdk_2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Գաղափար ունի թվային հաջորդականության և նրա տրման եղանակների մասին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4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2031329075"/>
                <w:tag w:val="goog_rdk_2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Լիարժեք</w:t>
                </w:r>
              </w:sdtContent>
            </w:sdt>
          </w:p>
          <w:p w:rsidR="00000000" w:rsidDel="00000000" w:rsidP="00000000" w:rsidRDefault="00000000" w:rsidRPr="00000000" w14:paraId="000000C5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01652649"/>
                <w:tag w:val="goog_rdk_2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Մասամբ</w:t>
                </w:r>
              </w:sdtContent>
            </w:sdt>
          </w:p>
          <w:p w:rsidR="00000000" w:rsidDel="00000000" w:rsidP="00000000" w:rsidRDefault="00000000" w:rsidRPr="00000000" w14:paraId="000000C6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213247883"/>
                <w:tag w:val="goog_rdk_2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Չի կարողանում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7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017724628"/>
                <w:tag w:val="goog_rdk_2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Առաջադրանքների ճիշտ կատարում և հիմնավորում ուսուցչի հետադարձ կապի համաձայն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8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spacing w:line="360" w:lineRule="auto"/>
              <w:ind w:right="-27.283464566929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408320924"/>
                <w:tag w:val="goog_rdk_2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Հաշվում է տրված թվային հաջորդականության պահանջվող անդամ(ներ)ը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A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141443343"/>
                <w:tag w:val="goog_rdk_2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Լիարժեք</w:t>
                </w:r>
              </w:sdtContent>
            </w:sdt>
          </w:p>
          <w:p w:rsidR="00000000" w:rsidDel="00000000" w:rsidP="00000000" w:rsidRDefault="00000000" w:rsidRPr="00000000" w14:paraId="000000CB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72773794"/>
                <w:tag w:val="goog_rdk_2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Մասամբ</w:t>
                </w:r>
              </w:sdtContent>
            </w:sdt>
          </w:p>
          <w:p w:rsidR="00000000" w:rsidDel="00000000" w:rsidP="00000000" w:rsidRDefault="00000000" w:rsidRPr="00000000" w14:paraId="000000CC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771405182"/>
                <w:tag w:val="goog_rdk_2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Չի կարողանում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D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393051197"/>
                <w:tag w:val="goog_rdk_2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Առաջադրանքների ճիշտ կատարում և հիմնավորում ուսուցչի հետադարձ կապի համաձայն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E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spacing w:line="360" w:lineRule="auto"/>
              <w:ind w:right="-27.283464566929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319076169"/>
                <w:tag w:val="goog_rdk_2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Սահմանում է թվաբանական պրոգրեսիան, ձևակերպում և կիրառում նրա բնութագրիչ հատկությունը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0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14922851"/>
                <w:tag w:val="goog_rdk_2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Լիարժեք</w:t>
                </w:r>
              </w:sdtContent>
            </w:sdt>
          </w:p>
          <w:p w:rsidR="00000000" w:rsidDel="00000000" w:rsidP="00000000" w:rsidRDefault="00000000" w:rsidRPr="00000000" w14:paraId="000000D1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480387524"/>
                <w:tag w:val="goog_rdk_2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Մասամբ</w:t>
                </w:r>
              </w:sdtContent>
            </w:sdt>
          </w:p>
          <w:p w:rsidR="00000000" w:rsidDel="00000000" w:rsidP="00000000" w:rsidRDefault="00000000" w:rsidRPr="00000000" w14:paraId="000000D2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951689822"/>
                <w:tag w:val="goog_rdk_2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Չի կարողանում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3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602200293"/>
                <w:tag w:val="goog_rdk_2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Առաջադրանքների ճիշտ կատարում և հիմնավորում ուսուցչի հետադարձ կապի համաձայն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4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5">
            <w:pPr>
              <w:spacing w:line="360" w:lineRule="auto"/>
              <w:ind w:right="-27.283464566929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337351092"/>
                <w:tag w:val="goog_rdk_2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Կիրառում է թվաբանական պրոգրեսիայի ընդհանուր անդամի և անդամների գումարի բանաձևերը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6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739051401"/>
                <w:tag w:val="goog_rdk_2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Լիարժեք</w:t>
                </w:r>
              </w:sdtContent>
            </w:sdt>
          </w:p>
          <w:p w:rsidR="00000000" w:rsidDel="00000000" w:rsidP="00000000" w:rsidRDefault="00000000" w:rsidRPr="00000000" w14:paraId="000000D7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410628997"/>
                <w:tag w:val="goog_rdk_2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Մասամբ</w:t>
                </w:r>
              </w:sdtContent>
            </w:sdt>
          </w:p>
          <w:p w:rsidR="00000000" w:rsidDel="00000000" w:rsidP="00000000" w:rsidRDefault="00000000" w:rsidRPr="00000000" w14:paraId="000000D8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385759355"/>
                <w:tag w:val="goog_rdk_2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Չի կարողանում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9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017756880"/>
                <w:tag w:val="goog_rdk_2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Առաջադրանքների ճիշտ կատարում և հիմնավորում ուսուցչի հետադարձ կապի համաձայն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A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spacing w:line="360" w:lineRule="auto"/>
              <w:ind w:right="-27.283464566929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32484068"/>
                <w:tag w:val="goog_rdk_2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Սահմանում է երկրաչափական պրոգրեսիան, ձևակերպում է և կիրառում նրա բնութագրիչ հատկությունը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C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130752495"/>
                <w:tag w:val="goog_rdk_2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Լիարժեք</w:t>
                </w:r>
              </w:sdtContent>
            </w:sdt>
          </w:p>
          <w:p w:rsidR="00000000" w:rsidDel="00000000" w:rsidP="00000000" w:rsidRDefault="00000000" w:rsidRPr="00000000" w14:paraId="000000DD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138559757"/>
                <w:tag w:val="goog_rdk_2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Մասամբ</w:t>
                </w:r>
              </w:sdtContent>
            </w:sdt>
          </w:p>
          <w:p w:rsidR="00000000" w:rsidDel="00000000" w:rsidP="00000000" w:rsidRDefault="00000000" w:rsidRPr="00000000" w14:paraId="000000DE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765134820"/>
                <w:tag w:val="goog_rdk_2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Չի կարողանում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F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495882195"/>
                <w:tag w:val="goog_rdk_2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Առաջադրանքների ճիշտ կատարում և հիմնավորում ուսուցչի հետադարձ կապի համաձայն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0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1">
            <w:pPr>
              <w:spacing w:line="360" w:lineRule="auto"/>
              <w:ind w:right="-27.283464566929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809948290"/>
                <w:tag w:val="goog_rdk_2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Կիրառում է երկրաչափական պրոգրեսիայի ընդհանուր անդամի և անդամների գումարի բանաձևերը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2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668795408"/>
                <w:tag w:val="goog_rdk_2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Լիարժեք</w:t>
                </w:r>
              </w:sdtContent>
            </w:sdt>
          </w:p>
          <w:p w:rsidR="00000000" w:rsidDel="00000000" w:rsidP="00000000" w:rsidRDefault="00000000" w:rsidRPr="00000000" w14:paraId="000000E3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999507621"/>
                <w:tag w:val="goog_rdk_2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Մասամբ</w:t>
                </w:r>
              </w:sdtContent>
            </w:sdt>
          </w:p>
          <w:p w:rsidR="00000000" w:rsidDel="00000000" w:rsidP="00000000" w:rsidRDefault="00000000" w:rsidRPr="00000000" w14:paraId="000000E4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2083465266"/>
                <w:tag w:val="goog_rdk_2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Չի կարողանում</w:t>
                </w:r>
              </w:sdtContent>
            </w:sdt>
          </w:p>
          <w:p w:rsidR="00000000" w:rsidDel="00000000" w:rsidP="00000000" w:rsidRDefault="00000000" w:rsidRPr="00000000" w14:paraId="000000E5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1815067704"/>
                <w:tag w:val="goog_rdk_2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Առաջադրանքների ճիշտ կատարում և հիմնավորում ուսուցչի հետադարձ կապի համաձայն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7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8">
            <w:pPr>
              <w:spacing w:line="360" w:lineRule="auto"/>
              <w:ind w:right="-27.28346456692975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912720259"/>
                <w:tag w:val="goog_rdk_2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Սահմանում է անվերջ նվազող երկրաչափական պրոգրեսիան և կիրառում է նրա անդամների գումարի բանաձևը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9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1219480157"/>
                <w:tag w:val="goog_rdk_2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Լիարժեք</w:t>
                </w:r>
              </w:sdtContent>
            </w:sdt>
          </w:p>
          <w:p w:rsidR="00000000" w:rsidDel="00000000" w:rsidP="00000000" w:rsidRDefault="00000000" w:rsidRPr="00000000" w14:paraId="000000EA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-42892422"/>
                <w:tag w:val="goog_rdk_2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Մասամբ</w:t>
                </w:r>
              </w:sdtContent>
            </w:sdt>
          </w:p>
          <w:p w:rsidR="00000000" w:rsidDel="00000000" w:rsidP="00000000" w:rsidRDefault="00000000" w:rsidRPr="00000000" w14:paraId="000000EB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899664658"/>
                <w:tag w:val="goog_rdk_2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Չի կարողանում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C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sdt>
              <w:sdtPr>
                <w:id w:val="423527496"/>
                <w:tag w:val="goog_rdk_2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Առաջադրանքների ճիշտ կատարում և հիմնավորում ուսուցչի հետադարձ կապի համաձայն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D">
            <w:pPr>
              <w:spacing w:line="360" w:lineRule="auto"/>
              <w:ind w:right="-27.28346456692975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E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360" w:lineRule="auto"/>
        <w:ind w:right="-675"/>
        <w:jc w:val="center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1536235993"/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ԵՐԿՐԱՉԱՓՈՒԹՅՈՒՆ /9-րդ դասարան/</w:t>
          </w:r>
        </w:sdtContent>
      </w:sdt>
    </w:p>
    <w:p w:rsidR="00000000" w:rsidDel="00000000" w:rsidP="00000000" w:rsidRDefault="00000000" w:rsidRPr="00000000" w14:paraId="000000F1">
      <w:pPr>
        <w:spacing w:line="360" w:lineRule="auto"/>
        <w:ind w:right="-675"/>
        <w:jc w:val="center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1808216323"/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Թեմա՝ Շրջանագիծ</w:t>
          </w:r>
        </w:sdtContent>
      </w:sdt>
    </w:p>
    <w:p w:rsidR="00000000" w:rsidDel="00000000" w:rsidP="00000000" w:rsidRDefault="00000000" w:rsidRPr="00000000" w14:paraId="000000F2">
      <w:pPr>
        <w:spacing w:line="360" w:lineRule="auto"/>
        <w:ind w:right="-675"/>
        <w:rPr>
          <w:rFonts w:ascii="Arial" w:cs="Arial" w:eastAsia="Arial" w:hAnsi="Arial"/>
          <w:sz w:val="24"/>
          <w:szCs w:val="24"/>
        </w:rPr>
      </w:pPr>
      <w:sdt>
        <w:sdtPr>
          <w:id w:val="-1137490484"/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ՆՊԱՏԱԿԸ</w:t>
          </w:r>
        </w:sdtContent>
      </w:sdt>
    </w:p>
    <w:p w:rsidR="00000000" w:rsidDel="00000000" w:rsidP="00000000" w:rsidRDefault="00000000" w:rsidRPr="00000000" w14:paraId="000000F3">
      <w:pPr>
        <w:spacing w:after="0" w:before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874685952"/>
          <w:tag w:val="goog_rdk_2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● Շրջանագծի մասին գիտելիքների ձևավորումը, զարգացումը և խորացումը:</w:t>
          </w:r>
        </w:sdtContent>
      </w:sdt>
    </w:p>
    <w:p w:rsidR="00000000" w:rsidDel="00000000" w:rsidP="00000000" w:rsidRDefault="00000000" w:rsidRPr="00000000" w14:paraId="000000F4">
      <w:pPr>
        <w:spacing w:after="240" w:before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706645789"/>
          <w:tag w:val="goog_rdk_2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● Շրջանագծի և արդեն ուսումնասիրած պատկերների փոխադարձ դասավորությունների ու առնչությունների վերաբերյալ պատկերացումների ձևավորումը։</w:t>
          </w:r>
        </w:sdtContent>
      </w:sdt>
    </w:p>
    <w:p w:rsidR="00000000" w:rsidDel="00000000" w:rsidP="00000000" w:rsidRDefault="00000000" w:rsidRPr="00000000" w14:paraId="000000F5">
      <w:pPr>
        <w:spacing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055026560"/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ԲՈՎԱՆԴԱԿՈՒԹՅՈՒՆ</w:t>
          </w:r>
        </w:sdtContent>
      </w:sdt>
    </w:p>
    <w:p w:rsidR="00000000" w:rsidDel="00000000" w:rsidP="00000000" w:rsidRDefault="00000000" w:rsidRPr="00000000" w14:paraId="000000F6">
      <w:pPr>
        <w:numPr>
          <w:ilvl w:val="0"/>
          <w:numId w:val="4"/>
        </w:numPr>
        <w:spacing w:after="0" w:afterAutospacing="0" w:before="24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020086188"/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Լարի միջնակետով անցնող շառավիղը </w:t>
          </w:r>
        </w:sdtContent>
      </w:sdt>
    </w:p>
    <w:p w:rsidR="00000000" w:rsidDel="00000000" w:rsidP="00000000" w:rsidRDefault="00000000" w:rsidRPr="00000000" w14:paraId="000000F7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720644047"/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Շրջանագծի և ուղղի, երկու շրջանագծերի փոխդասավորությունները </w:t>
          </w:r>
        </w:sdtContent>
      </w:sdt>
    </w:p>
    <w:p w:rsidR="00000000" w:rsidDel="00000000" w:rsidP="00000000" w:rsidRDefault="00000000" w:rsidRPr="00000000" w14:paraId="000000F8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683317330"/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Շրջանագծի շոշափող </w:t>
          </w:r>
        </w:sdtContent>
      </w:sdt>
    </w:p>
    <w:p w:rsidR="00000000" w:rsidDel="00000000" w:rsidP="00000000" w:rsidRDefault="00000000" w:rsidRPr="00000000" w14:paraId="000000F9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393718638"/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Շրջանագծի աղեղի աստիճանային չափը </w:t>
          </w:r>
        </w:sdtContent>
      </w:sdt>
    </w:p>
    <w:p w:rsidR="00000000" w:rsidDel="00000000" w:rsidP="00000000" w:rsidRDefault="00000000" w:rsidRPr="00000000" w14:paraId="000000FA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070583417"/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Թեորեմ ներգծյալ անկյան մասին</w:t>
          </w:r>
        </w:sdtContent>
      </w:sdt>
    </w:p>
    <w:p w:rsidR="00000000" w:rsidDel="00000000" w:rsidP="00000000" w:rsidRDefault="00000000" w:rsidRPr="00000000" w14:paraId="000000FB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688510583"/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Անկյան կիսորդի և հատվածի միջնուղղահայացի հատկությունները </w:t>
          </w:r>
        </w:sdtContent>
      </w:sdt>
    </w:p>
    <w:p w:rsidR="00000000" w:rsidDel="00000000" w:rsidP="00000000" w:rsidRDefault="00000000" w:rsidRPr="00000000" w14:paraId="000000FC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269104918"/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Թեորեմ եռանկյան բարձրությունների հատման մասին </w:t>
          </w:r>
        </w:sdtContent>
      </w:sdt>
    </w:p>
    <w:p w:rsidR="00000000" w:rsidDel="00000000" w:rsidP="00000000" w:rsidRDefault="00000000" w:rsidRPr="00000000" w14:paraId="000000FD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329277027"/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Եռանկյանը ներգծած շրջանագիծը</w:t>
          </w:r>
        </w:sdtContent>
      </w:sdt>
    </w:p>
    <w:p w:rsidR="00000000" w:rsidDel="00000000" w:rsidP="00000000" w:rsidRDefault="00000000" w:rsidRPr="00000000" w14:paraId="000000FE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422763591"/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Եռանկյանն արտագծած շրջանագիծը</w:t>
          </w:r>
        </w:sdtContent>
      </w:sdt>
    </w:p>
    <w:p w:rsidR="00000000" w:rsidDel="00000000" w:rsidP="00000000" w:rsidRDefault="00000000" w:rsidRPr="00000000" w14:paraId="000000FF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2013291567"/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Ներգծյալ և արտագծյալ քառանկյունների հատկությունները</w:t>
          </w:r>
        </w:sdtContent>
      </w:sdt>
    </w:p>
    <w:p w:rsidR="00000000" w:rsidDel="00000000" w:rsidP="00000000" w:rsidRDefault="00000000" w:rsidRPr="00000000" w14:paraId="00000100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655493013"/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Քառանկյանը շրջանագիծ ներգծելու և արտագծելու պայմանները</w:t>
          </w:r>
        </w:sdtContent>
      </w:sdt>
    </w:p>
    <w:p w:rsidR="00000000" w:rsidDel="00000000" w:rsidP="00000000" w:rsidRDefault="00000000" w:rsidRPr="00000000" w14:paraId="00000101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643131260"/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Երկու  շրջանագծերի փոխադարձ դասավորությունը </w:t>
          </w:r>
        </w:sdtContent>
      </w:sdt>
    </w:p>
    <w:p w:rsidR="00000000" w:rsidDel="00000000" w:rsidP="00000000" w:rsidRDefault="00000000" w:rsidRPr="00000000" w14:paraId="00000102">
      <w:pPr>
        <w:numPr>
          <w:ilvl w:val="0"/>
          <w:numId w:val="4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158614076"/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Հատվող լարերի հատկությունը</w:t>
          </w:r>
        </w:sdtContent>
      </w:sdt>
    </w:p>
    <w:p w:rsidR="00000000" w:rsidDel="00000000" w:rsidP="00000000" w:rsidRDefault="00000000" w:rsidRPr="00000000" w14:paraId="00000103">
      <w:pPr>
        <w:numPr>
          <w:ilvl w:val="0"/>
          <w:numId w:val="4"/>
        </w:numPr>
        <w:spacing w:after="24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567700303"/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Շրջանագծի հատողի և շոշափողի հատկությունը</w:t>
          </w:r>
        </w:sdtContent>
      </w:sdt>
    </w:p>
    <w:p w:rsidR="00000000" w:rsidDel="00000000" w:rsidP="00000000" w:rsidRDefault="00000000" w:rsidRPr="00000000" w14:paraId="00000104">
      <w:pPr>
        <w:spacing w:after="240" w:before="24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019504885"/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ՎԵՐՋՆԱՐԴՅՈՒՆՔՆԵՐ</w:t>
          </w:r>
        </w:sdtContent>
      </w:sdt>
    </w:p>
    <w:p w:rsidR="00000000" w:rsidDel="00000000" w:rsidP="00000000" w:rsidRDefault="00000000" w:rsidRPr="00000000" w14:paraId="00000105">
      <w:pPr>
        <w:numPr>
          <w:ilvl w:val="0"/>
          <w:numId w:val="16"/>
        </w:numPr>
        <w:spacing w:after="0" w:afterAutospacing="0" w:before="24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155390698"/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Իմանա և ներկայացնի ուղղի և շրջանագծի, երկու շրջանագծերի փոխդասավորության դեպքերը:</w:t>
          </w:r>
        </w:sdtContent>
      </w:sdt>
    </w:p>
    <w:p w:rsidR="00000000" w:rsidDel="00000000" w:rsidP="00000000" w:rsidRDefault="00000000" w:rsidRPr="00000000" w14:paraId="00000106">
      <w:pPr>
        <w:numPr>
          <w:ilvl w:val="0"/>
          <w:numId w:val="16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499591175"/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Սահմանի շրջանագծի շոշափող, հատող հասկացությունները և կառուցի շրջանագծի շոշափող (նաև դինամիկ մաթեմատիկայի ծրագրերով):</w:t>
          </w:r>
        </w:sdtContent>
      </w:sdt>
    </w:p>
    <w:p w:rsidR="00000000" w:rsidDel="00000000" w:rsidP="00000000" w:rsidRDefault="00000000" w:rsidRPr="00000000" w14:paraId="00000107">
      <w:pPr>
        <w:numPr>
          <w:ilvl w:val="0"/>
          <w:numId w:val="16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633333217"/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Ձևակերպի  շրջանագծի շոշափողի հատկությունները և կիրառի խնդիրներ լուծելիս:</w:t>
          </w:r>
        </w:sdtContent>
      </w:sdt>
    </w:p>
    <w:p w:rsidR="00000000" w:rsidDel="00000000" w:rsidP="00000000" w:rsidRDefault="00000000" w:rsidRPr="00000000" w14:paraId="00000108">
      <w:pPr>
        <w:numPr>
          <w:ilvl w:val="0"/>
          <w:numId w:val="16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636389701"/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Ձևակերպի լարի միջնակետով անցնող շառավղի հատկությունը և կիրառի խնդիրներ լուծելիս:</w:t>
          </w:r>
        </w:sdtContent>
      </w:sdt>
    </w:p>
    <w:p w:rsidR="00000000" w:rsidDel="00000000" w:rsidP="00000000" w:rsidRDefault="00000000" w:rsidRPr="00000000" w14:paraId="00000109">
      <w:pPr>
        <w:numPr>
          <w:ilvl w:val="0"/>
          <w:numId w:val="16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770620047"/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Սահմանի աղեղի աստիճանային չափ, ներգծյալ և կենտրոնային անկյուն հասկացությունները և գծի այդ անկյունները:</w:t>
          </w:r>
        </w:sdtContent>
      </w:sdt>
    </w:p>
    <w:p w:rsidR="00000000" w:rsidDel="00000000" w:rsidP="00000000" w:rsidRDefault="00000000" w:rsidRPr="00000000" w14:paraId="0000010A">
      <w:pPr>
        <w:numPr>
          <w:ilvl w:val="0"/>
          <w:numId w:val="16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282025332"/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Ձևակերպի ներգծյալ անկյան մասին թեորեմը և հետևանքները, կիրառի խնդիրներ լուծելիս:</w:t>
          </w:r>
        </w:sdtContent>
      </w:sdt>
    </w:p>
    <w:p w:rsidR="00000000" w:rsidDel="00000000" w:rsidP="00000000" w:rsidRDefault="00000000" w:rsidRPr="00000000" w14:paraId="0000010B">
      <w:pPr>
        <w:numPr>
          <w:ilvl w:val="0"/>
          <w:numId w:val="16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89091428"/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Ձևակերպի եռանկյան կիսորդների, կողմերի միջնուղղահայացների, բարձրությունների կամ նրանց շարունակությունների մասին թեորեմները և կիրառի խնդիրներ լուծելիս:</w:t>
          </w:r>
        </w:sdtContent>
      </w:sdt>
    </w:p>
    <w:p w:rsidR="00000000" w:rsidDel="00000000" w:rsidP="00000000" w:rsidRDefault="00000000" w:rsidRPr="00000000" w14:paraId="0000010C">
      <w:pPr>
        <w:numPr>
          <w:ilvl w:val="0"/>
          <w:numId w:val="16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747803427"/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Սահմանի  բազմանկյանը ներգծյալ և արտագծյալ շրջանագծեր հասկացությունները:</w:t>
          </w:r>
        </w:sdtContent>
      </w:sdt>
    </w:p>
    <w:p w:rsidR="00000000" w:rsidDel="00000000" w:rsidP="00000000" w:rsidRDefault="00000000" w:rsidRPr="00000000" w14:paraId="0000010D">
      <w:pPr>
        <w:numPr>
          <w:ilvl w:val="0"/>
          <w:numId w:val="16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212496856"/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Կառուցի (նաև դինամիկ մաթեմատիկայի ծրագրերով) եռանկյանն արտագծած և ներգծած շրջանագծերը:</w:t>
          </w:r>
        </w:sdtContent>
      </w:sdt>
    </w:p>
    <w:p w:rsidR="00000000" w:rsidDel="00000000" w:rsidP="00000000" w:rsidRDefault="00000000" w:rsidRPr="00000000" w14:paraId="0000010E">
      <w:pPr>
        <w:numPr>
          <w:ilvl w:val="0"/>
          <w:numId w:val="16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010300247"/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Ձևակերպի ներգծյալ և արտագծյալ քառանկյունների հատկությունները, քառանկյանը շրջանագիծ ներգծելու և արտագծելու պայմանները,  կիրառի խնդիրներ լուծելիս:</w:t>
          </w:r>
        </w:sdtContent>
      </w:sdt>
    </w:p>
    <w:p w:rsidR="00000000" w:rsidDel="00000000" w:rsidP="00000000" w:rsidRDefault="00000000" w:rsidRPr="00000000" w14:paraId="0000010F">
      <w:pPr>
        <w:numPr>
          <w:ilvl w:val="0"/>
          <w:numId w:val="16"/>
        </w:numPr>
        <w:spacing w:after="0" w:afterAutospacing="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50417877"/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Ձևակերպի շրջանագծի հատվող լարերի հատկությունը, շրջանագծի շոշափողի ու հատողի հատկությունը և կիրառի խնդիրներ լուծելիս:</w:t>
          </w:r>
        </w:sdtContent>
      </w:sdt>
    </w:p>
    <w:p w:rsidR="00000000" w:rsidDel="00000000" w:rsidP="00000000" w:rsidRDefault="00000000" w:rsidRPr="00000000" w14:paraId="00000110">
      <w:pPr>
        <w:numPr>
          <w:ilvl w:val="0"/>
          <w:numId w:val="16"/>
        </w:numPr>
        <w:spacing w:after="240" w:before="0" w:beforeAutospacing="0" w:line="360" w:lineRule="auto"/>
        <w:ind w:left="720" w:right="-675" w:hanging="36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702145746"/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Լուծի ապացուցման խնդիրներ, կիրառի ապացուցման տարբեր եղանակներ:</w:t>
          </w:r>
        </w:sdtContent>
      </w:sdt>
    </w:p>
    <w:p w:rsidR="00000000" w:rsidDel="00000000" w:rsidP="00000000" w:rsidRDefault="00000000" w:rsidRPr="00000000" w14:paraId="00000111">
      <w:pPr>
        <w:spacing w:after="0" w:line="360" w:lineRule="auto"/>
        <w:ind w:right="-675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360" w:lineRule="auto"/>
        <w:ind w:right="-675"/>
        <w:jc w:val="center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1209275909"/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ԲՆՈՒԹԱԳՐԻՉՆԵՐ՝ ԸՍՏ ՎԵՐՋՆԱՐԴՅՈՒՆՔՆԵՐԻ</w:t>
          </w:r>
        </w:sdtContent>
      </w:sdt>
    </w:p>
    <w:p w:rsidR="00000000" w:rsidDel="00000000" w:rsidP="00000000" w:rsidRDefault="00000000" w:rsidRPr="00000000" w14:paraId="00000113">
      <w:pPr>
        <w:spacing w:after="0" w:line="360" w:lineRule="auto"/>
        <w:ind w:right="-675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before="0" w:line="360" w:lineRule="auto"/>
        <w:ind w:right="-675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1332609642"/>
          <w:tag w:val="goog_rdk_3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● Իմանա և ներկայացնի ուղղի և շրջանագծի, երկու շրջանագծերի փոխդասավորության դեպքերը:</w:t>
          </w:r>
        </w:sdtContent>
      </w:sdt>
    </w:p>
    <w:p w:rsidR="00000000" w:rsidDel="00000000" w:rsidP="00000000" w:rsidRDefault="00000000" w:rsidRPr="00000000" w14:paraId="00000115">
      <w:pPr>
        <w:shd w:fill="ffffff" w:val="clear"/>
        <w:spacing w:after="0" w:before="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6">
      <w:pPr>
        <w:numPr>
          <w:ilvl w:val="0"/>
          <w:numId w:val="34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</w:rPr>
      </w:pPr>
      <w:sdt>
        <w:sdtPr>
          <w:id w:val="1946047334"/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1։ Լրացնել բաց թողնված բառերը՝ ըստ գծագրի․</w:t>
          </w:r>
        </w:sdtContent>
      </w:sdt>
    </w:p>
    <w:p w:rsidR="00000000" w:rsidDel="00000000" w:rsidP="00000000" w:rsidRDefault="00000000" w:rsidRPr="00000000" w14:paraId="00000117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44787242"/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Եթե շրջանագծի կենտրոնի հեռավորությունն ուղղից շրջանագծի շառավղից մեծ է, ապա շրջանագիծն ու ուղիղը-----------------: </w:t>
          </w:r>
        </w:sdtContent>
      </w:sdt>
    </w:p>
    <w:p w:rsidR="00000000" w:rsidDel="00000000" w:rsidP="00000000" w:rsidRDefault="00000000" w:rsidRPr="00000000" w14:paraId="00000118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1985963" cy="1440796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14407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A">
      <w:pPr>
        <w:numPr>
          <w:ilvl w:val="0"/>
          <w:numId w:val="32"/>
        </w:num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</w:rPr>
      </w:pPr>
      <w:sdt>
        <w:sdtPr>
          <w:id w:val="-1626230047"/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2։ Ըստ գծագրի՝ ձևակերպել ուղղի և շրջանագծի փոխդասավորության դեպքերի մասին եզրակացություն․</w:t>
          </w:r>
        </w:sdtContent>
      </w:sdt>
    </w:p>
    <w:p w:rsidR="00000000" w:rsidDel="00000000" w:rsidP="00000000" w:rsidRDefault="00000000" w:rsidRPr="00000000" w14:paraId="0000011B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31200" cy="15748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7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numPr>
          <w:ilvl w:val="0"/>
          <w:numId w:val="14"/>
        </w:num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27546562"/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Սահմանի շրջանագծի շոշափող, հատող հասկացությունը և կառուցի շրջանագծի շոշափող դինամիկ մաթեմատիկայի ծրագրերով:</w:t>
          </w:r>
        </w:sdtContent>
      </w:sdt>
    </w:p>
    <w:p w:rsidR="00000000" w:rsidDel="00000000" w:rsidP="00000000" w:rsidRDefault="00000000" w:rsidRPr="00000000" w14:paraId="0000011D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E">
      <w:pPr>
        <w:numPr>
          <w:ilvl w:val="0"/>
          <w:numId w:val="26"/>
        </w:num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669615964"/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3։ ա) Եթե շրջանագծի կենտրոնի հեռավորությունն ուղղից փոքր է շրջանագծի շառավղից, ապա շրջանագիծն ու ուղիղն ունեն երկու ընդհանուր կետեր:</w:t>
          </w:r>
        </w:sdtContent>
      </w:sdt>
    </w:p>
    <w:p w:rsidR="00000000" w:rsidDel="00000000" w:rsidP="00000000" w:rsidRDefault="00000000" w:rsidRPr="00000000" w14:paraId="0000011F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112978" cy="153337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2978" cy="1533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482375935"/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Այդ դեպքում ուղիղն անվանում են շրջանագծի   --------:</w:t>
          </w:r>
        </w:sdtContent>
      </w:sdt>
    </w:p>
    <w:p w:rsidR="00000000" w:rsidDel="00000000" w:rsidP="00000000" w:rsidRDefault="00000000" w:rsidRPr="00000000" w14:paraId="00000121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403802445"/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բ) Եթե շրջանագծի կենտրոնի հեռավորությունն ուղղից հավասար է շրջանագծի շառավղին, ապա շրջանագիծն ու ուղիղն ունեն մեկ ընդհանուր կետ:</w:t>
          </w:r>
        </w:sdtContent>
      </w:sdt>
    </w:p>
    <w:p w:rsidR="00000000" w:rsidDel="00000000" w:rsidP="00000000" w:rsidRDefault="00000000" w:rsidRPr="00000000" w14:paraId="00000122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349206" cy="1709738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206" cy="1709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588494594"/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Այդ դեպքում ուղիղն անվանում են շրջանագծի ------------:</w:t>
          </w:r>
        </w:sdtContent>
      </w:sdt>
    </w:p>
    <w:p w:rsidR="00000000" w:rsidDel="00000000" w:rsidP="00000000" w:rsidRDefault="00000000" w:rsidRPr="00000000" w14:paraId="00000124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5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● </w:t>
      </w:r>
      <w:sdt>
        <w:sdtPr>
          <w:id w:val="2130277768"/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Ձևակերպի շրջանագծի շոշափողի հատկությունները և կիրառի խնդիրներ լուծելիս:</w:t>
          </w:r>
        </w:sdtContent>
      </w:sdt>
    </w:p>
    <w:p w:rsidR="00000000" w:rsidDel="00000000" w:rsidP="00000000" w:rsidRDefault="00000000" w:rsidRPr="00000000" w14:paraId="00000126">
      <w:pPr>
        <w:numPr>
          <w:ilvl w:val="0"/>
          <w:numId w:val="24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 </w:t>
      </w:r>
      <w:sdt>
        <w:sdtPr>
          <w:id w:val="1338899925"/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4։ Լրացնել բաց թողնված բառերը՝ ըստ գծագրի․</w:t>
          </w:r>
        </w:sdtContent>
      </w:sdt>
    </w:p>
    <w:p w:rsidR="00000000" w:rsidDel="00000000" w:rsidP="00000000" w:rsidRDefault="00000000" w:rsidRPr="00000000" w14:paraId="00000127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805692254"/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Շրջանագծի շոշափողը ---------------------է շոշափման կետից տարված-----------:</w:t>
          </w:r>
        </w:sdtContent>
      </w:sdt>
    </w:p>
    <w:p w:rsidR="00000000" w:rsidDel="00000000" w:rsidP="00000000" w:rsidRDefault="00000000" w:rsidRPr="00000000" w14:paraId="00000128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157413" cy="2026924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2026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numPr>
          <w:ilvl w:val="0"/>
          <w:numId w:val="9"/>
        </w:num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</w:rPr>
      </w:pPr>
      <w:sdt>
        <w:sdtPr>
          <w:id w:val="-1146008261"/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5։ Լրացնել բաց թողնված բառերը՝ ըստ գծագրի․</w:t>
          </w:r>
        </w:sdtContent>
      </w:sdt>
    </w:p>
    <w:p w:rsidR="00000000" w:rsidDel="00000000" w:rsidP="00000000" w:rsidRDefault="00000000" w:rsidRPr="00000000" w14:paraId="0000012A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081345881"/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Եթե միևնույն կետից շրջանագծին տարված են երկու շոշափողներ, ապա․</w:t>
          </w:r>
        </w:sdtContent>
      </w:sdt>
    </w:p>
    <w:p w:rsidR="00000000" w:rsidDel="00000000" w:rsidP="00000000" w:rsidRDefault="00000000" w:rsidRPr="00000000" w14:paraId="0000012B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483215717"/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ա) շոշափման կետերի հեռավորությունները տրված կետից--------------------,</w:t>
          </w:r>
        </w:sdtContent>
      </w:sdt>
    </w:p>
    <w:p w:rsidR="00000000" w:rsidDel="00000000" w:rsidP="00000000" w:rsidRDefault="00000000" w:rsidRPr="00000000" w14:paraId="0000012C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968107163"/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բ) շրջանագծի կենտրոնով և տրված կետով անցնող ուղիղը կիսում է --------------------կազմած անկյունը:</w:t>
          </w:r>
        </w:sdtContent>
      </w:sdt>
    </w:p>
    <w:p w:rsidR="00000000" w:rsidDel="00000000" w:rsidP="00000000" w:rsidRDefault="00000000" w:rsidRPr="00000000" w14:paraId="0000012D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386013" cy="1695325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1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numPr>
          <w:ilvl w:val="0"/>
          <w:numId w:val="3"/>
        </w:num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</w:rPr>
      </w:pPr>
      <w:sdt>
        <w:sdtPr>
          <w:id w:val="-1733855685"/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6։ Ձևակերպել միևնույն կետից շրջանագծին տարված շոշափողի և հատողի մասին թեորեմը՝ ըստ գծագրի։</w:t>
          </w:r>
        </w:sdtContent>
      </w:sdt>
    </w:p>
    <w:p w:rsidR="00000000" w:rsidDel="00000000" w:rsidP="00000000" w:rsidRDefault="00000000" w:rsidRPr="00000000" w14:paraId="0000012F">
      <w:pPr>
        <w:shd w:fill="ffffff" w:val="clear"/>
        <w:spacing w:after="0" w:line="360" w:lineRule="auto"/>
        <w:ind w:left="141.73228346456688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024063" cy="143971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1439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1">
      <w:pPr>
        <w:numPr>
          <w:ilvl w:val="0"/>
          <w:numId w:val="29"/>
        </w:num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435605165"/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7։ Դինամիկ երկրաչափության ծրագրով կառուցել միևնույն կետից շրջանագծին տարված շոշափողի և հատողի մասին թեորեմն ակնառուացնող գծագիրը, կատարել նշանակումներ։</w:t>
          </w:r>
        </w:sdtContent>
      </w:sdt>
    </w:p>
    <w:p w:rsidR="00000000" w:rsidDel="00000000" w:rsidP="00000000" w:rsidRDefault="00000000" w:rsidRPr="00000000" w14:paraId="00000132">
      <w:pPr>
        <w:shd w:fill="ffffff" w:val="clear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3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391579535"/>
          <w:tag w:val="goog_rdk_3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● Ձևակերպի լարի միջնակետով անցնող շառավղի հատկությունը և կիրառի խնդիրներ լուծելիս:</w:t>
          </w:r>
        </w:sdtContent>
      </w:sdt>
    </w:p>
    <w:p w:rsidR="00000000" w:rsidDel="00000000" w:rsidP="00000000" w:rsidRDefault="00000000" w:rsidRPr="00000000" w14:paraId="00000134">
      <w:pPr>
        <w:numPr>
          <w:ilvl w:val="0"/>
          <w:numId w:val="30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401353446"/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8։ Ձևակերպել լարի միջնակետով անցնող շառավղի հատկությունը՝ օգտվելով գծագրից․</w:t>
          </w:r>
        </w:sdtContent>
      </w:sdt>
    </w:p>
    <w:p w:rsidR="00000000" w:rsidDel="00000000" w:rsidP="00000000" w:rsidRDefault="00000000" w:rsidRPr="00000000" w14:paraId="00000135">
      <w:pPr>
        <w:spacing w:after="0" w:line="360" w:lineRule="auto"/>
        <w:ind w:left="72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143125" cy="1914525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0"/>
          <w:numId w:val="30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</w:rPr>
      </w:pPr>
      <w:sdt>
        <w:sdtPr>
          <w:id w:val="-1145303961"/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9։ Ձևակերպել լարի միջնակետով անցնող շառավղի հատկությունը և կատարել համապատասխան գծագիր։</w:t>
          </w:r>
        </w:sdtContent>
      </w:sdt>
    </w:p>
    <w:p w:rsidR="00000000" w:rsidDel="00000000" w:rsidP="00000000" w:rsidRDefault="00000000" w:rsidRPr="00000000" w14:paraId="00000137">
      <w:pPr>
        <w:spacing w:after="0" w:line="360" w:lineRule="auto"/>
        <w:ind w:left="72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0"/>
          <w:numId w:val="30"/>
        </w:num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</w:rPr>
      </w:pPr>
      <w:sdt>
        <w:sdtPr>
          <w:id w:val="-857982536"/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10։ BL = 5 սմ, LO = 3 սմ: Հաշվել AB և BO  հատվածների երկարությունները:</w:t>
          </w:r>
        </w:sdtContent>
      </w:sdt>
    </w:p>
    <w:p w:rsidR="00000000" w:rsidDel="00000000" w:rsidP="00000000" w:rsidRDefault="00000000" w:rsidRPr="00000000" w14:paraId="00000139">
      <w:pPr>
        <w:shd w:fill="ffffff" w:val="clear"/>
        <w:spacing w:after="0" w:line="360" w:lineRule="auto"/>
        <w:ind w:left="72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143125" cy="1914525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numPr>
          <w:ilvl w:val="0"/>
          <w:numId w:val="30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</w:rPr>
      </w:pPr>
      <w:sdt>
        <w:sdtPr>
          <w:id w:val="-724763597"/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11։  MN հատվածը  O կենտրոնով շրջանագծի տրամագիծն է: Շրջանագծի վրա վերցված է  K կետն այնպես, որ MK = 32 սմ: Գտնել O կետի հեռավորությունը KN  լարից:</w:t>
          </w:r>
        </w:sdtContent>
      </w:sdt>
    </w:p>
    <w:p w:rsidR="00000000" w:rsidDel="00000000" w:rsidP="00000000" w:rsidRDefault="00000000" w:rsidRPr="00000000" w14:paraId="0000013B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sdt>
        <w:sdtPr>
          <w:id w:val="-1937385490"/>
          <w:tag w:val="goog_rdk_3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● Սահմանի աղեղի աստիճանային չափ, ներգծյալ և կենտրոնային անկյուն հասկացությունները և գծի այդ անկյունները:</w:t>
          </w:r>
        </w:sdtContent>
      </w:sdt>
    </w:p>
    <w:p w:rsidR="00000000" w:rsidDel="00000000" w:rsidP="00000000" w:rsidRDefault="00000000" w:rsidRPr="00000000" w14:paraId="0000013C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3D">
      <w:pPr>
        <w:numPr>
          <w:ilvl w:val="0"/>
          <w:numId w:val="11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</w:rPr>
      </w:pPr>
      <w:sdt>
        <w:sdtPr>
          <w:id w:val="2057290083"/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12։ Լրացնել բաց թողնված բառերը՝ ըստ գծագրի․</w:t>
          </w:r>
        </w:sdtContent>
      </w:sdt>
    </w:p>
    <w:p w:rsidR="00000000" w:rsidDel="00000000" w:rsidP="00000000" w:rsidRDefault="00000000" w:rsidRPr="00000000" w14:paraId="0000013E">
      <w:pPr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630856570"/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Շրջանագծի վրա վերցրած երկու կետով շրջանագիծը տրոհվում է երկու -----------------ի:</w:t>
          </w:r>
        </w:sdtContent>
      </w:sdt>
    </w:p>
    <w:p w:rsidR="00000000" w:rsidDel="00000000" w:rsidP="00000000" w:rsidRDefault="00000000" w:rsidRPr="00000000" w14:paraId="0000013F">
      <w:pPr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523998" cy="2196517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3998" cy="21965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numPr>
          <w:ilvl w:val="0"/>
          <w:numId w:val="27"/>
        </w:num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2137864092"/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13։ Լրացնել բաց թողնված բառերը և նշանակումները՝ ըստ գծագրի․</w:t>
          </w:r>
        </w:sdtContent>
      </w:sdt>
    </w:p>
    <w:p w:rsidR="00000000" w:rsidDel="00000000" w:rsidP="00000000" w:rsidRDefault="00000000" w:rsidRPr="00000000" w14:paraId="00000141">
      <w:pPr>
        <w:shd w:fill="ffffff" w:val="clear"/>
        <w:spacing w:after="0" w:line="360" w:lineRule="auto"/>
        <w:ind w:left="72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533650" cy="244792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4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      </w:t>
      </w:r>
      <w:sdt>
        <w:sdtPr>
          <w:id w:val="1167813982"/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 անկյունը, որի գագաթը շրջանագծի կենտրոնն է, կոչվում է  -----------անկյուն:</w:t>
          </w:r>
        </w:sdtContent>
      </w:sdt>
    </w:p>
    <w:p w:rsidR="00000000" w:rsidDel="00000000" w:rsidP="00000000" w:rsidRDefault="00000000" w:rsidRPr="00000000" w14:paraId="00000143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509558516"/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- AB աղեղի աստիճանային չափը հավասար է ------- անկյան  աստիճանային չափին։</w:t>
          </w:r>
        </w:sdtContent>
      </w:sdt>
    </w:p>
    <w:p w:rsidR="00000000" w:rsidDel="00000000" w:rsidP="00000000" w:rsidRDefault="00000000" w:rsidRPr="00000000" w14:paraId="00000144">
      <w:p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      </w:t>
      </w:r>
      <w:sdt>
        <w:sdtPr>
          <w:id w:val="805181811"/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 անկյունը, որի գագաթն ընկած է   ------------  , իսկ կողմերը -------- շրջանագիծը, կոչվում է ------------- անկյուն:</w:t>
          </w:r>
        </w:sdtContent>
      </w:sdt>
    </w:p>
    <w:p w:rsidR="00000000" w:rsidDel="00000000" w:rsidP="00000000" w:rsidRDefault="00000000" w:rsidRPr="00000000" w14:paraId="00000145">
      <w:p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809875" cy="2771775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90248420"/>
          <w:tag w:val="goog_rdk_3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 ● Ձևակերպի ներգծյալ անկյան մասին թեորեմը և հետևանքները, կիրառի խնդիրներ լուծելիս:</w:t>
          </w:r>
        </w:sdtContent>
      </w:sdt>
    </w:p>
    <w:p w:rsidR="00000000" w:rsidDel="00000000" w:rsidP="00000000" w:rsidRDefault="00000000" w:rsidRPr="00000000" w14:paraId="00000147">
      <w:pPr>
        <w:numPr>
          <w:ilvl w:val="0"/>
          <w:numId w:val="23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474485987"/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14։ Լրացնել բաց թողնված բառերը՝ ըստ գծագրի․</w:t>
          </w:r>
        </w:sdtContent>
      </w:sdt>
    </w:p>
    <w:p w:rsidR="00000000" w:rsidDel="00000000" w:rsidP="00000000" w:rsidRDefault="00000000" w:rsidRPr="00000000" w14:paraId="00000148">
      <w:pPr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339828006"/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------------ անկյունը չափվում է այն աղեղի--------, որի վրա նա հենվում է։</w:t>
          </w:r>
        </w:sdtContent>
      </w:sdt>
    </w:p>
    <w:p w:rsidR="00000000" w:rsidDel="00000000" w:rsidP="00000000" w:rsidRDefault="00000000" w:rsidRPr="00000000" w14:paraId="00000149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166938" cy="2137555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2137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numPr>
          <w:ilvl w:val="0"/>
          <w:numId w:val="5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 </w:t>
      </w:r>
      <w:sdt>
        <w:sdtPr>
          <w:id w:val="-393037072"/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15։ Համապատասխանեցնել պնդումները գծագրերին․</w:t>
          </w:r>
        </w:sdtContent>
      </w:sdt>
    </w:p>
    <w:p w:rsidR="00000000" w:rsidDel="00000000" w:rsidP="00000000" w:rsidRDefault="00000000" w:rsidRPr="00000000" w14:paraId="0000014B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336332119"/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ա) Նույն աղեղի վրա հենված ներգծյալ անկյունները հավասար են:</w:t>
          </w:r>
        </w:sdtContent>
      </w:sdt>
    </w:p>
    <w:p w:rsidR="00000000" w:rsidDel="00000000" w:rsidP="00000000" w:rsidRDefault="00000000" w:rsidRPr="00000000" w14:paraId="0000014C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595171425"/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բ) Կիսաշրջանագծի վրա հենված ներգծյալ անկյունը 90° է:</w:t>
          </w:r>
        </w:sdtContent>
      </w:sdt>
    </w:p>
    <w:p w:rsidR="00000000" w:rsidDel="00000000" w:rsidP="00000000" w:rsidRDefault="00000000" w:rsidRPr="00000000" w14:paraId="0000014D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3429000" cy="18478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hd w:fill="ffffff" w:val="clear"/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868614384"/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               Նկ․1                             </w:t>
            <w:tab/>
            <w:t xml:space="preserve">   Նկ․2</w:t>
          </w:r>
        </w:sdtContent>
      </w:sdt>
    </w:p>
    <w:p w:rsidR="00000000" w:rsidDel="00000000" w:rsidP="00000000" w:rsidRDefault="00000000" w:rsidRPr="00000000" w14:paraId="0000014F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0">
      <w:pPr>
        <w:numPr>
          <w:ilvl w:val="0"/>
          <w:numId w:val="10"/>
        </w:numPr>
        <w:shd w:fill="ffffff" w:val="clear"/>
        <w:spacing w:after="0" w:line="360" w:lineRule="auto"/>
        <w:ind w:left="0" w:right="-675" w:firstLine="0"/>
        <w:jc w:val="both"/>
        <w:rPr>
          <w:rFonts w:ascii="Arial" w:cs="Arial" w:eastAsia="Arial" w:hAnsi="Arial"/>
        </w:rPr>
      </w:pPr>
      <w:sdt>
        <w:sdtPr>
          <w:id w:val="-1807528433"/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16։ CAB անկյունը 60° է: Որքա՞ն է CnB աղեղի աստիճանային չափը։</w:t>
          </w:r>
        </w:sdtContent>
      </w:sdt>
    </w:p>
    <w:p w:rsidR="00000000" w:rsidDel="00000000" w:rsidP="00000000" w:rsidRDefault="00000000" w:rsidRPr="00000000" w14:paraId="00000151">
      <w:pPr>
        <w:shd w:fill="ffffff" w:val="clear"/>
        <w:spacing w:after="0" w:line="360" w:lineRule="auto"/>
        <w:ind w:left="72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2105025" cy="199072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numPr>
          <w:ilvl w:val="0"/>
          <w:numId w:val="10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150868439"/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17։ Ընտրել ճշմարիտ պնդումը/պնդումները․       </w:t>
            <w:tab/>
            <w:t xml:space="preserve">                               </w:t>
          </w:r>
        </w:sdtContent>
      </w:sdt>
    </w:p>
    <w:p w:rsidR="00000000" w:rsidDel="00000000" w:rsidP="00000000" w:rsidRDefault="00000000" w:rsidRPr="00000000" w14:paraId="00000153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516927456"/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1) Շրջանագծի շոշափողն ուղղահայաց է շոշափման կետով անցնող տրամագծին:</w:t>
          </w:r>
        </w:sdtContent>
      </w:sdt>
    </w:p>
    <w:p w:rsidR="00000000" w:rsidDel="00000000" w:rsidP="00000000" w:rsidRDefault="00000000" w:rsidRPr="00000000" w14:paraId="00000154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491078957"/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2) Լարի միջնակետով անցնող տրամագիծը ուղղահայաց է այդ լարին:</w:t>
          </w:r>
        </w:sdtContent>
      </w:sdt>
    </w:p>
    <w:p w:rsidR="00000000" w:rsidDel="00000000" w:rsidP="00000000" w:rsidRDefault="00000000" w:rsidRPr="00000000" w14:paraId="00000155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55803016"/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3) Ներգծյալ անկյունը չափվում է այն աղեղի կեսով, որի վրա նա հենվում է:</w:t>
          </w:r>
        </w:sdtContent>
      </w:sdt>
    </w:p>
    <w:p w:rsidR="00000000" w:rsidDel="00000000" w:rsidP="00000000" w:rsidRDefault="00000000" w:rsidRPr="00000000" w14:paraId="00000156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32967729"/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4) Կենտրոնային անկյունը չափվում է այն աղեղի կեսով, որի վրա նա հենվում է:</w:t>
          </w:r>
        </w:sdtContent>
      </w:sdt>
    </w:p>
    <w:p w:rsidR="00000000" w:rsidDel="00000000" w:rsidP="00000000" w:rsidRDefault="00000000" w:rsidRPr="00000000" w14:paraId="00000157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391255171"/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5) Ներգծյալ անկյունը չափվում է այն աղեղի աստիճանային չափով, որի վրա նա հենվում է:</w:t>
          </w:r>
        </w:sdtContent>
      </w:sdt>
    </w:p>
    <w:p w:rsidR="00000000" w:rsidDel="00000000" w:rsidP="00000000" w:rsidRDefault="00000000" w:rsidRPr="00000000" w14:paraId="00000158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944449132"/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6) Կենտրոնային անկյունը չափվում է այն աղեղի աստիճանային չափով,, որի վրա նա հենվում է:</w:t>
          </w:r>
        </w:sdtContent>
      </w:sdt>
    </w:p>
    <w:p w:rsidR="00000000" w:rsidDel="00000000" w:rsidP="00000000" w:rsidRDefault="00000000" w:rsidRPr="00000000" w14:paraId="00000159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A">
      <w:pPr>
        <w:numPr>
          <w:ilvl w:val="0"/>
          <w:numId w:val="8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085402112"/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18։ Շրջանագծի  մեծ աղեղը 3 անգամ մեծ է  փոքր աղեղից:  կետը գտնվում է մեծ աղեղի վրա: Որոշել անկյան աստիճանային չափը:</w:t>
          </w:r>
        </w:sdtContent>
      </w:sdt>
    </w:p>
    <w:p w:rsidR="00000000" w:rsidDel="00000000" w:rsidP="00000000" w:rsidRDefault="00000000" w:rsidRPr="00000000" w14:paraId="0000015B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5C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1313969863"/>
          <w:tag w:val="goog_rdk_3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● Ձևակերպի եռանկյան կիսորդների, կողմերի միջուղղահայցների, բարձրությունների կամ նրանց շարունակությունների մասին թեորեմները և կիրառի խնդիրներ լուծելիս:</w:t>
          </w:r>
        </w:sdtContent>
      </w:sdt>
    </w:p>
    <w:p w:rsidR="00000000" w:rsidDel="00000000" w:rsidP="00000000" w:rsidRDefault="00000000" w:rsidRPr="00000000" w14:paraId="0000015D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numPr>
          <w:ilvl w:val="0"/>
          <w:numId w:val="17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52350003"/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19։  եռանկյան  կողմի միջնուղղահայացը  կողմը հատում է  կետում: Գտնել –ն, եթե  սմ, իսկ  սմ:                    </w:t>
            <w:tab/>
          </w:r>
        </w:sdtContent>
      </w:sdt>
    </w:p>
    <w:p w:rsidR="00000000" w:rsidDel="00000000" w:rsidP="00000000" w:rsidRDefault="00000000" w:rsidRPr="00000000" w14:paraId="0000015F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0">
      <w:pPr>
        <w:numPr>
          <w:ilvl w:val="0"/>
          <w:numId w:val="38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75440347"/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20։ Նշված պնդումներից յուրաքանչյուրի  դիմաց նշել՝ ճի՞շտ է, թե՞ սխալ.                                                                                </w:t>
            <w:tab/>
          </w:r>
        </w:sdtContent>
      </w:sdt>
    </w:p>
    <w:p w:rsidR="00000000" w:rsidDel="00000000" w:rsidP="00000000" w:rsidRDefault="00000000" w:rsidRPr="00000000" w14:paraId="00000161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727999546"/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1) Ցանկացած եռանկյանը կարելի է արտագծել շրջանագիծ:</w:t>
          </w:r>
        </w:sdtContent>
      </w:sdt>
    </w:p>
    <w:p w:rsidR="00000000" w:rsidDel="00000000" w:rsidP="00000000" w:rsidRDefault="00000000" w:rsidRPr="00000000" w14:paraId="00000162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214401214"/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2) Ցանկացած ուղղանկյանը կարելի է ներգծել շրջանագիծ:</w:t>
          </w:r>
        </w:sdtContent>
      </w:sdt>
    </w:p>
    <w:p w:rsidR="00000000" w:rsidDel="00000000" w:rsidP="00000000" w:rsidRDefault="00000000" w:rsidRPr="00000000" w14:paraId="00000163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961682343"/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3) Ցանկացած զուգահեռագծի կարելի է ներգծել շրջանագիծ:</w:t>
          </w:r>
        </w:sdtContent>
      </w:sdt>
    </w:p>
    <w:p w:rsidR="00000000" w:rsidDel="00000000" w:rsidP="00000000" w:rsidRDefault="00000000" w:rsidRPr="00000000" w14:paraId="00000164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303578326"/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4) Ցանկացած կանոնավոր բազմանկյանը կարելի է արտագծել շրջանագիծ:</w:t>
          </w:r>
        </w:sdtContent>
      </w:sdt>
    </w:p>
    <w:p w:rsidR="00000000" w:rsidDel="00000000" w:rsidP="00000000" w:rsidRDefault="00000000" w:rsidRPr="00000000" w14:paraId="00000165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numPr>
          <w:ilvl w:val="0"/>
          <w:numId w:val="15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2044872092"/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21։ Նշված պնդումներից յուրաքանչյուրի  դիմաց նշել՝ ճի՞շտ է, թե՞ սխալ.                                                                                </w:t>
            <w:tab/>
          </w:r>
        </w:sdtContent>
      </w:sdt>
    </w:p>
    <w:p w:rsidR="00000000" w:rsidDel="00000000" w:rsidP="00000000" w:rsidRDefault="00000000" w:rsidRPr="00000000" w14:paraId="00000167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712729433"/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1) Եռանկյանը ներգծված շրջանագծի կենտրոնը նրա միջնագծերի հատման կետն է:</w:t>
          </w:r>
        </w:sdtContent>
      </w:sdt>
    </w:p>
    <w:p w:rsidR="00000000" w:rsidDel="00000000" w:rsidP="00000000" w:rsidRDefault="00000000" w:rsidRPr="00000000" w14:paraId="00000168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324994788"/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2) Ուղղանկյուն եռանկյանն արտագծված շրջանագծի շառավիղը հավասար է ներքնաձիգի կեսին:</w:t>
          </w:r>
        </w:sdtContent>
      </w:sdt>
    </w:p>
    <w:p w:rsidR="00000000" w:rsidDel="00000000" w:rsidP="00000000" w:rsidRDefault="00000000" w:rsidRPr="00000000" w14:paraId="00000169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901299161"/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3) Շեղանկյանը ներգծված շրջանագծի շառավիղը շեղանկյան բարձրության կեսն է:</w:t>
          </w:r>
        </w:sdtContent>
      </w:sdt>
    </w:p>
    <w:p w:rsidR="00000000" w:rsidDel="00000000" w:rsidP="00000000" w:rsidRDefault="00000000" w:rsidRPr="00000000" w14:paraId="0000016A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20107043"/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4) Եթե երկու շրջանագծեր ունեն արտաքին շոշափում, ապա նրանց կենտրոնների  հեռավորությունը մեծ է շառավիղների գումարից:</w:t>
          </w:r>
        </w:sdtContent>
      </w:sdt>
    </w:p>
    <w:p w:rsidR="00000000" w:rsidDel="00000000" w:rsidP="00000000" w:rsidRDefault="00000000" w:rsidRPr="00000000" w14:paraId="0000016B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C">
      <w:pPr>
        <w:numPr>
          <w:ilvl w:val="0"/>
          <w:numId w:val="28"/>
        </w:numPr>
        <w:spacing w:after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107483295"/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22։ Ուղղանկյուն եռանկյան ներքնաձիգը 15 սմ է, իսկ էջերից մեկը՝ 8 սմ է: Գտնել եռանկյանը ներգծած շրջանագծի շառավիղը:          </w:t>
          </w:r>
        </w:sdtContent>
      </w:sdt>
    </w:p>
    <w:p w:rsidR="00000000" w:rsidDel="00000000" w:rsidP="00000000" w:rsidRDefault="00000000" w:rsidRPr="00000000" w14:paraId="0000016D">
      <w:pPr>
        <w:spacing w:after="0" w:line="360" w:lineRule="auto"/>
        <w:ind w:left="72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0" w:line="360" w:lineRule="auto"/>
        <w:ind w:left="72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1756151668"/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կապի օրինակներ</w:t>
          </w:r>
        </w:sdtContent>
      </w:sdt>
    </w:p>
    <w:p w:rsidR="00000000" w:rsidDel="00000000" w:rsidP="00000000" w:rsidRDefault="00000000" w:rsidRPr="00000000" w14:paraId="0000016F">
      <w:pPr>
        <w:spacing w:after="240" w:before="240" w:line="360" w:lineRule="auto"/>
        <w:ind w:left="0" w:right="-675" w:firstLine="72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546720748"/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Ներկայացնում ենք վերջնարդյունքներին համապատասխան </w:t>
          </w:r>
        </w:sdtContent>
      </w:sdt>
      <w:sdt>
        <w:sdtPr>
          <w:id w:val="-871843573"/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հետադարձ կապի </w:t>
          </w:r>
        </w:sdtContent>
      </w:sdt>
      <w:sdt>
        <w:sdtPr>
          <w:id w:val="-197044890"/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օրինակներ, որոնք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sdt>
        <w:sdtPr>
          <w:id w:val="1530577992"/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ամփոփել ենք ըստ առաջադրանքների խմբերի, որպեսզի հեշտ կիրառելի լինի ուսուցման ընթացքում։</w:t>
          </w:r>
        </w:sdtContent>
      </w:sdt>
    </w:p>
    <w:p w:rsidR="00000000" w:rsidDel="00000000" w:rsidP="00000000" w:rsidRDefault="00000000" w:rsidRPr="00000000" w14:paraId="00000170">
      <w:pPr>
        <w:pStyle w:val="Heading2"/>
        <w:keepNext w:val="0"/>
        <w:keepLines w:val="0"/>
        <w:spacing w:after="0" w:before="360" w:line="360" w:lineRule="auto"/>
        <w:ind w:left="0" w:right="-675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bj8sjshm5w9q" w:id="2"/>
      <w:bookmarkEnd w:id="2"/>
      <w:sdt>
        <w:sdtPr>
          <w:id w:val="-2012203430"/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I. Ուղիղի և շրջանագծի փոխդասավորություն</w:t>
          </w:r>
        </w:sdtContent>
      </w:sdt>
    </w:p>
    <w:p w:rsidR="00000000" w:rsidDel="00000000" w:rsidP="00000000" w:rsidRDefault="00000000" w:rsidRPr="00000000" w14:paraId="00000171">
      <w:pPr>
        <w:pStyle w:val="Heading3"/>
        <w:keepNext w:val="0"/>
        <w:keepLines w:val="0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w7q9pkjw5aje" w:id="3"/>
      <w:bookmarkEnd w:id="3"/>
      <w:sdt>
        <w:sdtPr>
          <w:id w:val="-715746438"/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1-3</w:t>
          </w:r>
        </w:sdtContent>
      </w:sdt>
    </w:p>
    <w:p w:rsidR="00000000" w:rsidDel="00000000" w:rsidP="00000000" w:rsidRDefault="00000000" w:rsidRPr="00000000" w14:paraId="00000172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1440911084"/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Ճիշտ պատասխանի դեպքում</w:t>
          </w:r>
        </w:sdtContent>
      </w:sdt>
    </w:p>
    <w:p w:rsidR="00000000" w:rsidDel="00000000" w:rsidP="00000000" w:rsidRDefault="00000000" w:rsidRPr="00000000" w14:paraId="00000173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905561653"/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Լավ ես հասկացել փոխդասավորության պայմանները։ Ուղղի և շրջանագծի փոխդասավորության բոլոր դեպքերը ճիշտ ես ձևակերպել։</w:t>
            <w:br w:type="textWrapping"/>
            <w:t xml:space="preserve"> </w:t>
          </w:r>
        </w:sdtContent>
      </w:sdt>
    </w:p>
    <w:p w:rsidR="00000000" w:rsidDel="00000000" w:rsidP="00000000" w:rsidRDefault="00000000" w:rsidRPr="00000000" w14:paraId="00000174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2144230480"/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Մասնակի սխալ դեպքում</w:t>
            <w:br w:type="textWrapping"/>
          </w:r>
        </w:sdtContent>
      </w:sdt>
      <w:sdt>
        <w:sdtPr>
          <w:id w:val="722699162"/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Ընդհանուր պատկերացումը ճիշտ ես ձևավորել։ Անուշադրություն է եղել որոշ եզրույթների օգտագործման մեջ։ Նորից ուշադրություն դարձրու շոշափողի և հատողի տարբերությանը։</w:t>
            <w:br w:type="textWrapping"/>
            <w:t xml:space="preserve"> </w:t>
          </w:r>
        </w:sdtContent>
      </w:sdt>
    </w:p>
    <w:p w:rsidR="00000000" w:rsidDel="00000000" w:rsidP="00000000" w:rsidRDefault="00000000" w:rsidRPr="00000000" w14:paraId="00000175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2034883784"/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Սխալ մոտեցում դեպքում</w:t>
            <w:br w:type="textWrapping"/>
          </w:r>
        </w:sdtContent>
      </w:sdt>
      <w:sdt>
        <w:sdtPr>
          <w:id w:val="-1091729497"/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Առաջարկում եմ կրկին դիտարկել ուղիղի և շրջանագծի փոխդասավորության պայմանները։ Օգտվի՛ր գծագրից, որպեսզի հստակ տարբերակես դեպքերը։</w:t>
            <w:br w:type="textWrapping"/>
          </w:r>
        </w:sdtContent>
      </w:sdt>
    </w:p>
    <w:p w:rsidR="00000000" w:rsidDel="00000000" w:rsidP="00000000" w:rsidRDefault="00000000" w:rsidRPr="00000000" w14:paraId="00000176">
      <w:pPr>
        <w:spacing w:after="0" w:before="0" w:line="360" w:lineRule="auto"/>
        <w:ind w:left="0" w:right="-675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sdt>
        <w:sdtPr>
          <w:id w:val="1435848676"/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II. Շոշափողի հատկությունները</w:t>
          </w:r>
        </w:sdtContent>
      </w:sdt>
    </w:p>
    <w:p w:rsidR="00000000" w:rsidDel="00000000" w:rsidP="00000000" w:rsidRDefault="00000000" w:rsidRPr="00000000" w14:paraId="00000177">
      <w:pPr>
        <w:pStyle w:val="Heading3"/>
        <w:keepNext w:val="0"/>
        <w:keepLines w:val="0"/>
        <w:spacing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9nmukskhtd6a" w:id="4"/>
      <w:bookmarkEnd w:id="4"/>
      <w:sdt>
        <w:sdtPr>
          <w:id w:val="-1272133734"/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4-7</w:t>
          </w:r>
        </w:sdtContent>
      </w:sdt>
    </w:p>
    <w:p w:rsidR="00000000" w:rsidDel="00000000" w:rsidP="00000000" w:rsidRDefault="00000000" w:rsidRPr="00000000" w14:paraId="00000178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1604357152"/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Ճիշտ պատասխան դեպքում</w:t>
          </w:r>
        </w:sdtContent>
      </w:sdt>
    </w:p>
    <w:p w:rsidR="00000000" w:rsidDel="00000000" w:rsidP="00000000" w:rsidRDefault="00000000" w:rsidRPr="00000000" w14:paraId="00000179">
      <w:pPr>
        <w:spacing w:after="0" w:before="0" w:line="360" w:lineRule="auto"/>
        <w:ind w:left="0" w:right="-675" w:firstLine="0"/>
        <w:rPr>
          <w:rFonts w:ascii="Arial" w:cs="Arial" w:eastAsia="Arial" w:hAnsi="Arial"/>
          <w:sz w:val="24"/>
          <w:szCs w:val="24"/>
        </w:rPr>
      </w:pPr>
      <w:sdt>
        <w:sdtPr>
          <w:id w:val="-479629272"/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 լավ ես հիշել շոշափողի և շառավղի ուղղահայացության հատկությունը։</w:t>
            <w:br w:type="textWrapping"/>
          </w:r>
        </w:sdtContent>
      </w:sdt>
    </w:p>
    <w:p w:rsidR="00000000" w:rsidDel="00000000" w:rsidP="00000000" w:rsidRDefault="00000000" w:rsidRPr="00000000" w14:paraId="0000017A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458981120"/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Մասնակի սխալ դեպքում</w:t>
            <w:br w:type="textWrapping"/>
          </w:r>
        </w:sdtContent>
      </w:sdt>
      <w:sdt>
        <w:sdtPr>
          <w:id w:val="-1780707898"/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Մասնակի ճիշտ է, բայց ուշադի՛ր եղիր ուղղահայացության և հավասարության պայմաններին։</w:t>
            <w:br w:type="textWrapping"/>
            <w:t xml:space="preserve"> </w:t>
          </w:r>
        </w:sdtContent>
      </w:sdt>
    </w:p>
    <w:p w:rsidR="00000000" w:rsidDel="00000000" w:rsidP="00000000" w:rsidRDefault="00000000" w:rsidRPr="00000000" w14:paraId="0000017B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329009630"/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Սխալ դեպքում</w:t>
            <w:br w:type="textWrapping"/>
          </w:r>
        </w:sdtContent>
      </w:sdt>
      <w:sdt>
        <w:sdtPr>
          <w:id w:val="1434340985"/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Խորհուրդ եմ տալիս գծագրով նորից պատկերել շոշափողը և շառավիղը շոշափման կետում։ Գծագիրը կօգնի հիշել թեորեմը։</w:t>
            <w:br w:type="textWrapping"/>
          </w:r>
        </w:sdtContent>
      </w:sdt>
    </w:p>
    <w:p w:rsidR="00000000" w:rsidDel="00000000" w:rsidP="00000000" w:rsidRDefault="00000000" w:rsidRPr="00000000" w14:paraId="0000017C">
      <w:pPr>
        <w:pStyle w:val="Heading2"/>
        <w:keepNext w:val="0"/>
        <w:keepLines w:val="0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e440wwwczbcd" w:id="5"/>
      <w:bookmarkEnd w:id="5"/>
      <w:sdt>
        <w:sdtPr>
          <w:id w:val="-1949553270"/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III. Լարի միջնակետով անցնող շառավիղ</w:t>
          </w:r>
        </w:sdtContent>
      </w:sdt>
    </w:p>
    <w:p w:rsidR="00000000" w:rsidDel="00000000" w:rsidP="00000000" w:rsidRDefault="00000000" w:rsidRPr="00000000" w14:paraId="0000017D">
      <w:pPr>
        <w:pStyle w:val="Heading3"/>
        <w:keepNext w:val="0"/>
        <w:keepLines w:val="0"/>
        <w:spacing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iselwmnh8b41" w:id="6"/>
      <w:bookmarkEnd w:id="6"/>
      <w:sdt>
        <w:sdtPr>
          <w:id w:val="467704562"/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8-11</w:t>
          </w:r>
        </w:sdtContent>
      </w:sdt>
    </w:p>
    <w:p w:rsidR="00000000" w:rsidDel="00000000" w:rsidP="00000000" w:rsidRDefault="00000000" w:rsidRPr="00000000" w14:paraId="0000017E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1984686826"/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Ճիշտ պատասխան</w:t>
          </w:r>
        </w:sdtContent>
      </w:sdt>
    </w:p>
    <w:p w:rsidR="00000000" w:rsidDel="00000000" w:rsidP="00000000" w:rsidRDefault="00000000" w:rsidRPr="00000000" w14:paraId="0000017F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2032575995"/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Դու հիանալի ես ձևակերպել շառավղի և լարի փոխհարաբերությունը։</w:t>
          </w:r>
        </w:sdtContent>
      </w:sdt>
    </w:p>
    <w:p w:rsidR="00000000" w:rsidDel="00000000" w:rsidP="00000000" w:rsidRDefault="00000000" w:rsidRPr="00000000" w14:paraId="00000180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848338868"/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Մասնակի սխալ</w:t>
            <w:br w:type="textWrapping"/>
          </w:r>
        </w:sdtContent>
      </w:sdt>
      <w:sdt>
        <w:sdtPr>
          <w:id w:val="695156563"/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Լավ ես փորձել, բայց հիշիր, որ լարի միջնակետով անցնող շառավիղը ուղղահայաց է լարին։</w:t>
            <w:br w:type="textWrapping"/>
          </w:r>
        </w:sdtContent>
      </w:sdt>
    </w:p>
    <w:p w:rsidR="00000000" w:rsidDel="00000000" w:rsidP="00000000" w:rsidRDefault="00000000" w:rsidRPr="00000000" w14:paraId="00000182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512049943"/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Սխալ մոտեցում</w:t>
            <w:br w:type="textWrapping"/>
          </w:r>
        </w:sdtContent>
      </w:sdt>
      <w:sdt>
        <w:sdtPr>
          <w:id w:val="1041301333"/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Առաջարկում եմ վերստին ուշադրություն դարձնել շառավղի և լարի ուղղահայացության հատկությանը։ Օգտվիր գծագրերից։</w:t>
            <w:br w:type="textWrapping"/>
          </w:r>
        </w:sdtContent>
      </w:sdt>
    </w:p>
    <w:p w:rsidR="00000000" w:rsidDel="00000000" w:rsidP="00000000" w:rsidRDefault="00000000" w:rsidRPr="00000000" w14:paraId="00000183">
      <w:pPr>
        <w:pStyle w:val="Heading2"/>
        <w:keepNext w:val="0"/>
        <w:keepLines w:val="0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uz9y8shf4u8" w:id="7"/>
      <w:bookmarkEnd w:id="7"/>
      <w:sdt>
        <w:sdtPr>
          <w:id w:val="911247263"/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IV. Աղեղի աստիճանային չափը, ներգծյալ և կենտրոնային անկյուն</w:t>
          </w:r>
        </w:sdtContent>
      </w:sdt>
    </w:p>
    <w:p w:rsidR="00000000" w:rsidDel="00000000" w:rsidP="00000000" w:rsidRDefault="00000000" w:rsidRPr="00000000" w14:paraId="00000184">
      <w:pPr>
        <w:pStyle w:val="Heading3"/>
        <w:keepNext w:val="0"/>
        <w:keepLines w:val="0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f3maq2c8gj26" w:id="8"/>
      <w:bookmarkEnd w:id="8"/>
      <w:sdt>
        <w:sdtPr>
          <w:id w:val="241475604"/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12-18</w:t>
          </w:r>
        </w:sdtContent>
      </w:sdt>
    </w:p>
    <w:p w:rsidR="00000000" w:rsidDel="00000000" w:rsidP="00000000" w:rsidRDefault="00000000" w:rsidRPr="00000000" w14:paraId="00000185">
      <w:pPr>
        <w:spacing w:after="0" w:before="24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1724117237"/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Ճիշտ պատասխան</w:t>
          </w:r>
        </w:sdtContent>
      </w:sdt>
    </w:p>
    <w:p w:rsidR="00000000" w:rsidDel="00000000" w:rsidP="00000000" w:rsidRDefault="00000000" w:rsidRPr="00000000" w14:paraId="00000186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295312753"/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Շատ լավ ես հասկացել աղեղի աստիճանային չափի ու ներգծյալ անկյան հարաբերությունները։</w:t>
          </w:r>
        </w:sdtContent>
      </w:sdt>
    </w:p>
    <w:p w:rsidR="00000000" w:rsidDel="00000000" w:rsidP="00000000" w:rsidRDefault="00000000" w:rsidRPr="00000000" w14:paraId="00000187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1422711060"/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Մասնակի սխալ</w:t>
          </w:r>
        </w:sdtContent>
      </w:sdt>
    </w:p>
    <w:p w:rsidR="00000000" w:rsidDel="00000000" w:rsidP="00000000" w:rsidRDefault="00000000" w:rsidRPr="00000000" w14:paraId="00000189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782087290"/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Անկյունների չափման կապերը մասամբ ճիշտ են։ Հիշիր ներգծյալ անկյունը՝ աղեղի կեսը, իսկ կենտրոնայինը՝ ամբողջ չափը։</w:t>
            <w:br w:type="textWrapping"/>
            <w:t xml:space="preserve"> </w:t>
          </w:r>
        </w:sdtContent>
      </w:sdt>
    </w:p>
    <w:p w:rsidR="00000000" w:rsidDel="00000000" w:rsidP="00000000" w:rsidRDefault="00000000" w:rsidRPr="00000000" w14:paraId="0000018A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281592624"/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Սխալ մոտեցում</w:t>
            <w:br w:type="textWrapping"/>
          </w:r>
        </w:sdtContent>
      </w:sdt>
      <w:sdt>
        <w:sdtPr>
          <w:id w:val="129262205"/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Խորհուրդ եմ տալիս կազմել աղյուսակ, որտեղ ներկայացված կլինեն բոլոր սահմանումները և հարաբերությունները անկյունների ու աղեղների միջեւ։</w:t>
            <w:br w:type="textWrapping"/>
          </w:r>
        </w:sdtContent>
      </w:sdt>
    </w:p>
    <w:p w:rsidR="00000000" w:rsidDel="00000000" w:rsidP="00000000" w:rsidRDefault="00000000" w:rsidRPr="00000000" w14:paraId="0000018B">
      <w:pPr>
        <w:pStyle w:val="Heading2"/>
        <w:keepNext w:val="0"/>
        <w:keepLines w:val="0"/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drnq3ftlq3p" w:id="9"/>
      <w:bookmarkEnd w:id="9"/>
      <w:sdt>
        <w:sdtPr>
          <w:id w:val="-320800314"/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V. Եռանկյան կիսորդներ, միջուղղահայցներ և թեորեմներ</w:t>
          </w:r>
        </w:sdtContent>
      </w:sdt>
    </w:p>
    <w:p w:rsidR="00000000" w:rsidDel="00000000" w:rsidP="00000000" w:rsidRDefault="00000000" w:rsidRPr="00000000" w14:paraId="0000018C">
      <w:pPr>
        <w:pStyle w:val="Heading3"/>
        <w:keepNext w:val="0"/>
        <w:keepLines w:val="0"/>
        <w:spacing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pd3du17zgcxm" w:id="10"/>
      <w:bookmarkEnd w:id="10"/>
      <w:sdt>
        <w:sdtPr>
          <w:id w:val="-1663360891"/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 19-22</w:t>
          </w:r>
        </w:sdtContent>
      </w:sdt>
    </w:p>
    <w:p w:rsidR="00000000" w:rsidDel="00000000" w:rsidP="00000000" w:rsidRDefault="00000000" w:rsidRPr="00000000" w14:paraId="0000018D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297661049"/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Ճիշտ պատասխան</w:t>
          </w:r>
        </w:sdtContent>
      </w:sdt>
    </w:p>
    <w:p w:rsidR="00000000" w:rsidDel="00000000" w:rsidP="00000000" w:rsidRDefault="00000000" w:rsidRPr="00000000" w14:paraId="0000018E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431424656"/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Դու ճշգրիտ ես կիրառել թեորեմները, հաշվել և մեկնաբանել արդյունքները։</w:t>
            <w:br w:type="textWrapping"/>
          </w:r>
        </w:sdtContent>
      </w:sdt>
    </w:p>
    <w:p w:rsidR="00000000" w:rsidDel="00000000" w:rsidP="00000000" w:rsidRDefault="00000000" w:rsidRPr="00000000" w14:paraId="0000018F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393268120"/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Մասնակի սխալ</w:t>
            <w:br w:type="textWrapping"/>
          </w:r>
        </w:sdtContent>
      </w:sdt>
      <w:sdt>
        <w:sdtPr>
          <w:id w:val="38110331"/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Լավ ես մոտեցել լուծմանը, բայց առաջարկում եմ ուշադրություն դարձնել համապատասխան թեորեմի պայմաններին։</w:t>
            <w:br w:type="textWrapping"/>
          </w:r>
        </w:sdtContent>
      </w:sdt>
    </w:p>
    <w:p w:rsidR="00000000" w:rsidDel="00000000" w:rsidP="00000000" w:rsidRDefault="00000000" w:rsidRPr="00000000" w14:paraId="00000190">
      <w:pPr>
        <w:spacing w:after="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179443090"/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Սխալ մոտեցում</w:t>
            <w:br w:type="textWrapping"/>
          </w:r>
        </w:sdtContent>
      </w:sdt>
      <w:sdt>
        <w:sdtPr>
          <w:id w:val="-1831014347"/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Վերանայի՛ր եռանկյան հատկությունների և ներգծած/արտագծած շրջանագծերի թեորեմները։ Կարող ես նաև փորձել կիրառել գծագիր։</w:t>
            <w:br w:type="textWrapping"/>
          </w:r>
        </w:sdtContent>
      </w:sdt>
    </w:p>
    <w:p w:rsidR="00000000" w:rsidDel="00000000" w:rsidP="00000000" w:rsidRDefault="00000000" w:rsidRPr="00000000" w14:paraId="00000191">
      <w:pPr>
        <w:pStyle w:val="Heading2"/>
        <w:keepNext w:val="0"/>
        <w:keepLines w:val="0"/>
        <w:spacing w:after="0" w:before="0" w:line="360" w:lineRule="auto"/>
        <w:ind w:left="0" w:right="-675" w:firstLine="0"/>
        <w:jc w:val="center"/>
        <w:rPr>
          <w:rFonts w:ascii="Arial" w:cs="Arial" w:eastAsia="Arial" w:hAnsi="Arial"/>
          <w:color w:val="000000"/>
        </w:rPr>
      </w:pPr>
      <w:bookmarkStart w:colFirst="0" w:colLast="0" w:name="_heading=h.o0d5izg7jmvp" w:id="11"/>
      <w:bookmarkEnd w:id="11"/>
      <w:sdt>
        <w:sdtPr>
          <w:id w:val="450777914"/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Ընդհանուր զարգացնող հետադարձ կապ (առավել զարգացած մտածողության համար)</w:t>
          </w:r>
        </w:sdtContent>
      </w:sdt>
    </w:p>
    <w:p w:rsidR="00000000" w:rsidDel="00000000" w:rsidP="00000000" w:rsidRDefault="00000000" w:rsidRPr="00000000" w14:paraId="00000192">
      <w:pPr>
        <w:numPr>
          <w:ilvl w:val="0"/>
          <w:numId w:val="22"/>
        </w:numPr>
        <w:spacing w:after="24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871229902"/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Կարող ես մտածել նաև, թե ինչպես են կապված տարբեր թեորեմները։ Օրինակ՝ ներգծյալ և կենտրոնային անկյունների կապը կարող է օգնել դժվար խնդիրների լուծման ժամանակ։</w:t>
          </w:r>
        </w:sdtContent>
      </w:sdt>
    </w:p>
    <w:p w:rsidR="00000000" w:rsidDel="00000000" w:rsidP="00000000" w:rsidRDefault="00000000" w:rsidRPr="00000000" w14:paraId="00000193">
      <w:pPr>
        <w:numPr>
          <w:ilvl w:val="0"/>
          <w:numId w:val="22"/>
        </w:numPr>
        <w:spacing w:after="240" w:before="0" w:line="360" w:lineRule="auto"/>
        <w:ind w:left="0" w:right="-675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63600472"/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Փորձի՛ր ստեղծել իրական խնդիրներ, որտեղ կկիրառես տարբեր փոխդասավորության դեպքեր և թեորեմներ միաժամանակ։</w:t>
          </w:r>
        </w:sdtContent>
      </w:sdt>
    </w:p>
    <w:p w:rsidR="00000000" w:rsidDel="00000000" w:rsidP="00000000" w:rsidRDefault="00000000" w:rsidRPr="00000000" w14:paraId="00000194">
      <w:pPr>
        <w:spacing w:after="240" w:before="240" w:line="360" w:lineRule="auto"/>
        <w:ind w:right="-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200" w:line="360" w:lineRule="auto"/>
        <w:ind w:left="-141.73228346456688" w:right="-607.7952755905511" w:firstLine="708.6614173228344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200" w:line="360" w:lineRule="auto"/>
        <w:ind w:left="-141.73228346456688" w:right="-607.7952755905511" w:firstLine="708.6614173228344"/>
        <w:jc w:val="center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724068343"/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ՈՒՍՈՒՑՉԻ ԳՈՐԾՈՂՈՒԹՅՈՒՆՆԵՐԻ ՔԱՅԼԱՇԱՐ՝</w:t>
          </w:r>
        </w:sdtContent>
      </w:sdt>
    </w:p>
    <w:p w:rsidR="00000000" w:rsidDel="00000000" w:rsidP="00000000" w:rsidRDefault="00000000" w:rsidRPr="00000000" w14:paraId="00000197">
      <w:pPr>
        <w:spacing w:after="200" w:line="360" w:lineRule="auto"/>
        <w:ind w:left="-141.73228346456688" w:right="-607.7952755905511" w:firstLine="708.6614173228344"/>
        <w:jc w:val="center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1374179482"/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ուղղված ձևավորող գնահատման արդյունքների վերլուծությանը, դրանց հիման վրա սովորողների դժվարությունների ու սխալների հաղթահարմանն ու  հետագա ուսուցման ընթացքում դրանց կանխարգելմանը </w:t>
          </w:r>
        </w:sdtContent>
      </w:sdt>
    </w:p>
    <w:p w:rsidR="00000000" w:rsidDel="00000000" w:rsidP="00000000" w:rsidRDefault="00000000" w:rsidRPr="00000000" w14:paraId="00000198">
      <w:pPr>
        <w:spacing w:after="200" w:line="360" w:lineRule="auto"/>
        <w:ind w:left="-141.73228346456688" w:right="-607.7952755905511" w:firstLine="708.6614173228344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723757039"/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Ձևավորող գնահատման արդյունքների վերլուծության և սովորողների դժվարությունների հաղթահարման քայլաշարի նպատակն է՝ ստեղծել աշխատող/գործուն գործիքակազմ՝ ձևավորող գնահատման արդյունքների հիման վրա սովորողների դժվարությունների բացահայտման, սխալների հաղթահարման և դրանց կանխարգելման համար։</w:t>
          </w:r>
        </w:sdtContent>
      </w:sdt>
    </w:p>
    <w:p w:rsidR="00000000" w:rsidDel="00000000" w:rsidP="00000000" w:rsidRDefault="00000000" w:rsidRPr="00000000" w14:paraId="00000199">
      <w:pPr>
        <w:spacing w:after="200" w:line="360" w:lineRule="auto"/>
        <w:ind w:left="-141.73228346456688" w:right="-607.7952755905511" w:firstLine="708.6614173228344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229807936"/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Քայլ 1. Տվյալների հավաքագրում</w:t>
          </w:r>
        </w:sdtContent>
      </w:sdt>
    </w:p>
    <w:p w:rsidR="00000000" w:rsidDel="00000000" w:rsidP="00000000" w:rsidRDefault="00000000" w:rsidRPr="00000000" w14:paraId="0000019A">
      <w:pPr>
        <w:numPr>
          <w:ilvl w:val="0"/>
          <w:numId w:val="2"/>
        </w:numPr>
        <w:spacing w:after="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2026658909"/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Հավաքագրել ձևավորող գնահատման տարբեր արդյունքներ (օրինակ՝ ելքի քարտեր, առաջադրանքների պատասխաններ, բանավոր արձագանքներ և այլն),</w:t>
          </w:r>
        </w:sdtContent>
      </w:sdt>
    </w:p>
    <w:p w:rsidR="00000000" w:rsidDel="00000000" w:rsidP="00000000" w:rsidRDefault="00000000" w:rsidRPr="00000000" w14:paraId="0000019B">
      <w:pPr>
        <w:numPr>
          <w:ilvl w:val="0"/>
          <w:numId w:val="2"/>
        </w:numPr>
        <w:spacing w:after="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698620756"/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իրականացնել արդյունքների վերլուծություն՝ ըստ թեմաների կամ հմտությունների,</w:t>
          </w:r>
        </w:sdtContent>
      </w:sdt>
    </w:p>
    <w:p w:rsidR="00000000" w:rsidDel="00000000" w:rsidP="00000000" w:rsidRDefault="00000000" w:rsidRPr="00000000" w14:paraId="0000019C">
      <w:pPr>
        <w:numPr>
          <w:ilvl w:val="0"/>
          <w:numId w:val="2"/>
        </w:numPr>
        <w:spacing w:after="20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306569371"/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դասակարգել կրկնվող սխալներն ու հանդիպող դժվարությունները։</w:t>
          </w:r>
        </w:sdtContent>
      </w:sdt>
    </w:p>
    <w:p w:rsidR="00000000" w:rsidDel="00000000" w:rsidP="00000000" w:rsidRDefault="00000000" w:rsidRPr="00000000" w14:paraId="0000019D">
      <w:pPr>
        <w:spacing w:after="20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496291136"/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Քայլ 2. Դժվարությունների բնույթի վերլուծություն</w:t>
          </w:r>
        </w:sdtContent>
      </w:sdt>
    </w:p>
    <w:p w:rsidR="00000000" w:rsidDel="00000000" w:rsidP="00000000" w:rsidRDefault="00000000" w:rsidRPr="00000000" w14:paraId="0000019E">
      <w:pPr>
        <w:numPr>
          <w:ilvl w:val="0"/>
          <w:numId w:val="1"/>
        </w:numPr>
        <w:spacing w:after="0" w:line="360" w:lineRule="auto"/>
        <w:ind w:left="-141.73228346456688" w:right="-607.7952755905511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id w:val="-1224217301"/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Սահմանել սխալների բնույթը / </w:t>
          </w:r>
        </w:sdtContent>
      </w:sdt>
      <w:sdt>
        <w:sdtPr>
          <w:id w:val="-1255314601"/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highlight w:val="white"/>
              <w:rtl w:val="0"/>
            </w:rPr>
            <w:t xml:space="preserve">հասկացնային</w:t>
          </w:r>
        </w:sdtContent>
      </w:sdt>
      <w:sdt>
        <w:sdtPr>
          <w:id w:val="-887606767"/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, մաթեմատիկական հաշվարկների, լեզվական, նշանային, մոդելավորման, կառուցվածքային և այլն/,</w:t>
          </w:r>
        </w:sdtContent>
      </w:sdt>
    </w:p>
    <w:p w:rsidR="00000000" w:rsidDel="00000000" w:rsidP="00000000" w:rsidRDefault="00000000" w:rsidRPr="00000000" w14:paraId="0000019F">
      <w:pPr>
        <w:numPr>
          <w:ilvl w:val="0"/>
          <w:numId w:val="1"/>
        </w:numPr>
        <w:spacing w:after="20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677838546"/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Արձանագրել և քննարկել սովորողների կողմից թույլ տրված սխալների օրինակներ՝ վերլուծության համար։</w:t>
          </w:r>
        </w:sdtContent>
      </w:sdt>
    </w:p>
    <w:p w:rsidR="00000000" w:rsidDel="00000000" w:rsidP="00000000" w:rsidRDefault="00000000" w:rsidRPr="00000000" w14:paraId="000001A0">
      <w:pPr>
        <w:spacing w:after="20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448317455"/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Քայլ 3. Ուսուցման ռազմավարության ճշգրտում</w:t>
          </w:r>
        </w:sdtContent>
      </w:sdt>
    </w:p>
    <w:p w:rsidR="00000000" w:rsidDel="00000000" w:rsidP="00000000" w:rsidRDefault="00000000" w:rsidRPr="00000000" w14:paraId="000001A1">
      <w:pPr>
        <w:numPr>
          <w:ilvl w:val="0"/>
          <w:numId w:val="19"/>
        </w:numPr>
        <w:spacing w:after="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275734424"/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Տարանջատել սովորողներին՝ ըստ աջակցության անհրաժեշտության,</w:t>
          </w:r>
        </w:sdtContent>
      </w:sdt>
    </w:p>
    <w:p w:rsidR="00000000" w:rsidDel="00000000" w:rsidP="00000000" w:rsidRDefault="00000000" w:rsidRPr="00000000" w14:paraId="000001A2">
      <w:pPr>
        <w:numPr>
          <w:ilvl w:val="0"/>
          <w:numId w:val="19"/>
        </w:numPr>
        <w:spacing w:after="20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984956751"/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ընտրել համապատասխան մեթոդներ՝ անհատական կամ փոքր խմբերով ուղղորդում,  բացատրության նոր մոտեցում՝ պարզեցված լեզվամաթեմատիկական շարադրանքով կամ տեսաշարով,  հաճախ կրկնվող սխալների վրա հիմնված՝  առաջադրանքների կատարմանը նպաստող նմուշօրինակներ, սովորող-սովորող փոխուսուցում։</w:t>
          </w:r>
        </w:sdtContent>
      </w:sdt>
    </w:p>
    <w:p w:rsidR="00000000" w:rsidDel="00000000" w:rsidP="00000000" w:rsidRDefault="00000000" w:rsidRPr="00000000" w14:paraId="000001A3">
      <w:pPr>
        <w:spacing w:after="20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635707595"/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Քայլ 4. Սխալների ուղղում դասի շրջանակում /ինչպե՞ս օգնել սովորողին՝ շտկելու իր սխալը/</w:t>
          </w:r>
        </w:sdtContent>
      </w:sdt>
    </w:p>
    <w:p w:rsidR="00000000" w:rsidDel="00000000" w:rsidP="00000000" w:rsidRDefault="00000000" w:rsidRPr="00000000" w14:paraId="000001A4">
      <w:pPr>
        <w:numPr>
          <w:ilvl w:val="0"/>
          <w:numId w:val="36"/>
        </w:numPr>
        <w:spacing w:after="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902010203"/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Դասի սկզբում կազմակերպել կարճ վերլուծություն՝ «Ինչ սխալներ արվեցին և ինչու»,</w:t>
          </w:r>
        </w:sdtContent>
      </w:sdt>
    </w:p>
    <w:p w:rsidR="00000000" w:rsidDel="00000000" w:rsidP="00000000" w:rsidRDefault="00000000" w:rsidRPr="00000000" w14:paraId="000001A5">
      <w:pPr>
        <w:numPr>
          <w:ilvl w:val="0"/>
          <w:numId w:val="36"/>
        </w:numPr>
        <w:spacing w:after="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470923419"/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սովորողների մասնակցությամբ քննարկել սխալների շտկման տարբերակներ,</w:t>
          </w:r>
        </w:sdtContent>
      </w:sdt>
    </w:p>
    <w:p w:rsidR="00000000" w:rsidDel="00000000" w:rsidP="00000000" w:rsidRDefault="00000000" w:rsidRPr="00000000" w14:paraId="000001A6">
      <w:pPr>
        <w:numPr>
          <w:ilvl w:val="0"/>
          <w:numId w:val="36"/>
        </w:numPr>
        <w:spacing w:after="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475947552"/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օգտագործել թիրախային, կարճ, հստակ առաջադրանքներ՝ ուղղված սխալի շտկմանը,</w:t>
          </w:r>
        </w:sdtContent>
      </w:sdt>
    </w:p>
    <w:p w:rsidR="00000000" w:rsidDel="00000000" w:rsidP="00000000" w:rsidRDefault="00000000" w:rsidRPr="00000000" w14:paraId="000001A7">
      <w:pPr>
        <w:numPr>
          <w:ilvl w:val="0"/>
          <w:numId w:val="36"/>
        </w:numPr>
        <w:spacing w:after="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138003753"/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առաջարկել նոր առաջադրանքներ՝ ըստ յուրաքանչյուր սովորողի կարիքի։</w:t>
          </w:r>
        </w:sdtContent>
      </w:sdt>
    </w:p>
    <w:p w:rsidR="00000000" w:rsidDel="00000000" w:rsidP="00000000" w:rsidRDefault="00000000" w:rsidRPr="00000000" w14:paraId="000001A8">
      <w:pPr>
        <w:spacing w:after="200" w:before="20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658164296"/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Քայլ 5. Սխալների կանխարգելում /ինչպե՞ս խուսափել սխալների կրկնությունից</w:t>
          </w:r>
        </w:sdtContent>
      </w:sdt>
    </w:p>
    <w:p w:rsidR="00000000" w:rsidDel="00000000" w:rsidP="00000000" w:rsidRDefault="00000000" w:rsidRPr="00000000" w14:paraId="000001A9">
      <w:pPr>
        <w:numPr>
          <w:ilvl w:val="0"/>
          <w:numId w:val="35"/>
        </w:numPr>
        <w:spacing w:after="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1546752433"/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Դասը պլանավորելիս կանխատեսել հնարավոր դժվարությունները և զգուշացնել սովորողներին,</w:t>
          </w:r>
        </w:sdtContent>
      </w:sdt>
    </w:p>
    <w:p w:rsidR="00000000" w:rsidDel="00000000" w:rsidP="00000000" w:rsidRDefault="00000000" w:rsidRPr="00000000" w14:paraId="000001AA">
      <w:pPr>
        <w:numPr>
          <w:ilvl w:val="0"/>
          <w:numId w:val="35"/>
        </w:numPr>
        <w:spacing w:after="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338434971"/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կիրառել հստակ գործողությունների ալգորիթմներ (օրինակ՝ քայլ առ քայլ պարզեցման մեթոդ),</w:t>
          </w:r>
        </w:sdtContent>
      </w:sdt>
    </w:p>
    <w:p w:rsidR="00000000" w:rsidDel="00000000" w:rsidP="00000000" w:rsidRDefault="00000000" w:rsidRPr="00000000" w14:paraId="000001AB">
      <w:pPr>
        <w:numPr>
          <w:ilvl w:val="0"/>
          <w:numId w:val="35"/>
        </w:numPr>
        <w:spacing w:after="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665198987"/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դասագործընթացում ներառել ինքնագնահատման պարզ հարցաշարեր («ստուգի՛ր՝ արդյոք...»),</w:t>
          </w:r>
        </w:sdtContent>
      </w:sdt>
    </w:p>
    <w:p w:rsidR="00000000" w:rsidDel="00000000" w:rsidP="00000000" w:rsidRDefault="00000000" w:rsidRPr="00000000" w14:paraId="000001AC">
      <w:pPr>
        <w:numPr>
          <w:ilvl w:val="0"/>
          <w:numId w:val="35"/>
        </w:numPr>
        <w:spacing w:after="20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-98578923"/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կիրառել հայտորոշող-պարզ առաջադրանքներ, որոնք թույլ կտան ստուգելու՝ արդյոք սովորողը պատրաստ է անցնել բազմամակարդակ առաջադրանքների կատարման հաջորդ մակարդակ։</w:t>
          </w:r>
        </w:sdtContent>
      </w:sdt>
    </w:p>
    <w:p w:rsidR="00000000" w:rsidDel="00000000" w:rsidP="00000000" w:rsidRDefault="00000000" w:rsidRPr="00000000" w14:paraId="000001AD">
      <w:pPr>
        <w:spacing w:after="20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364639021"/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Քայլ 6. Մշտադիտարկում և ճկուն ուսուցում /ինչպես հետևել սովորողների գրանցած առաջընթացին/ </w:t>
          </w:r>
        </w:sdtContent>
      </w:sdt>
    </w:p>
    <w:p w:rsidR="00000000" w:rsidDel="00000000" w:rsidP="00000000" w:rsidRDefault="00000000" w:rsidRPr="00000000" w14:paraId="000001AE">
      <w:pPr>
        <w:numPr>
          <w:ilvl w:val="0"/>
          <w:numId w:val="6"/>
        </w:numPr>
        <w:spacing w:after="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1662319675"/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ձևավորող գնահատման կարճ եղանակների կիրառմամբ համեմատել ընթացիկ և նախորդող արդյունքները,</w:t>
          </w:r>
        </w:sdtContent>
      </w:sdt>
    </w:p>
    <w:p w:rsidR="00000000" w:rsidDel="00000000" w:rsidP="00000000" w:rsidRDefault="00000000" w:rsidRPr="00000000" w14:paraId="000001AF">
      <w:pPr>
        <w:numPr>
          <w:ilvl w:val="0"/>
          <w:numId w:val="6"/>
        </w:numPr>
        <w:spacing w:after="200" w:line="360" w:lineRule="auto"/>
        <w:ind w:left="-141.73228346456688" w:right="-607.7952755905511" w:firstLine="0"/>
        <w:jc w:val="both"/>
        <w:rPr>
          <w:rFonts w:ascii="Arial" w:cs="Arial" w:eastAsia="Arial" w:hAnsi="Arial"/>
          <w:sz w:val="24"/>
          <w:szCs w:val="24"/>
        </w:rPr>
      </w:pPr>
      <w:sdt>
        <w:sdtPr>
          <w:id w:val="315403245"/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հարմարեցնել ուսուցման ընթացքը /տեմպը/՝ ըստ խմբի կամ տվյալ սովորողի կարիքների։</w:t>
          </w:r>
        </w:sdtContent>
      </w:sdt>
    </w:p>
    <w:p w:rsidR="00000000" w:rsidDel="00000000" w:rsidP="00000000" w:rsidRDefault="00000000" w:rsidRPr="00000000" w14:paraId="000001B0">
      <w:pPr>
        <w:spacing w:after="200" w:line="360" w:lineRule="auto"/>
        <w:ind w:left="-141.73228346456688" w:right="-607.7952755905511" w:firstLine="708.6614173228344"/>
        <w:jc w:val="both"/>
        <w:rPr>
          <w:rFonts w:ascii="Arial" w:cs="Arial" w:eastAsia="Arial" w:hAnsi="Arial"/>
          <w:b w:val="1"/>
          <w:sz w:val="24"/>
          <w:szCs w:val="24"/>
        </w:rPr>
      </w:pPr>
      <w:sdt>
        <w:sdtPr>
          <w:id w:val="-887027459"/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Սխալվելը ուսումնառության մաս կազմող բաղադրիչ է։ Ուսուցչի դերը սխալը որպես խթան օգտագործելն է՝ դեպի ճշգրտում, հստակեցում և ինքնուրույնություն։ </w:t>
          </w:r>
        </w:sdtContent>
      </w:sdt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Arial Unicode MS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150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22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9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6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8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1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82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54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60" w:hanging="360"/>
      </w:pPr>
      <w:rPr>
        <w:u w:val="none"/>
      </w:rPr>
    </w:lvl>
  </w:abstractNum>
  <w:abstractNum w:abstractNumId="2">
    <w:lvl w:ilvl="0">
      <w:start w:val="1"/>
      <w:numFmt w:val="bullet"/>
      <w:lvlText w:val="✔"/>
      <w:lvlJc w:val="left"/>
      <w:pPr>
        <w:ind w:left="11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0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7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900" w:hanging="360"/>
      </w:pPr>
      <w:rPr>
        <w:u w:val="none"/>
      </w:rPr>
    </w:lvl>
  </w:abstractNum>
  <w:abstractNum w:abstractNumId="3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✔"/>
      <w:lvlJc w:val="left"/>
      <w:pPr>
        <w:ind w:left="150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22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9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6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8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1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82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54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6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✔"/>
      <w:lvlJc w:val="left"/>
      <w:pPr>
        <w:ind w:left="150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22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9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6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8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1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82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54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60" w:hanging="360"/>
      </w:pPr>
      <w:rPr>
        <w:u w:val="none"/>
      </w:rPr>
    </w:lvl>
  </w:abstractNum>
  <w:abstractNum w:abstractNumId="36">
    <w:lvl w:ilvl="0">
      <w:start w:val="1"/>
      <w:numFmt w:val="bullet"/>
      <w:lvlText w:val="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="276" w:lineRule="auto"/>
    </w:pPr>
    <w:rPr>
      <w:rFonts w:ascii="Calibri" w:cs="Calibri" w:eastAsia="Calibri" w:hAnsi="Calibri"/>
      <w:b w:val="1"/>
      <w:color w:val="4472c4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A2CBC"/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D636BE"/>
    <w:pPr>
      <w:keepNext w:val="1"/>
      <w:keepLines w:val="1"/>
      <w:spacing w:after="0" w:before="200" w:line="276" w:lineRule="auto"/>
      <w:outlineLvl w:val="1"/>
    </w:pPr>
    <w:rPr>
      <w:rFonts w:asciiTheme="majorHAnsi" w:cstheme="majorBidi" w:eastAsiaTheme="majorEastAsia" w:hAnsiTheme="majorHAnsi"/>
      <w:b w:val="1"/>
      <w:bCs w:val="1"/>
      <w:color w:val="4472c4" w:themeColor="accent1"/>
      <w:sz w:val="26"/>
      <w:szCs w:val="26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aliases w:val="Akapit z listą BS,List Paragraph 1,List_Paragraph,Multilevel para_II"/>
    <w:basedOn w:val="Normal"/>
    <w:link w:val="ListParagraphChar"/>
    <w:uiPriority w:val="34"/>
    <w:qFormat w:val="1"/>
    <w:rsid w:val="008A2CBC"/>
    <w:pPr>
      <w:ind w:left="720"/>
      <w:contextualSpacing w:val="1"/>
    </w:pPr>
  </w:style>
  <w:style w:type="character" w:styleId="ListParagraphChar" w:customStyle="1">
    <w:name w:val="List Paragraph Char"/>
    <w:aliases w:val="Akapit z listą BS Char,List Paragraph 1 Char,List_Paragraph Char,Multilevel para_II Char"/>
    <w:link w:val="ListParagraph"/>
    <w:uiPriority w:val="34"/>
    <w:locked w:val="1"/>
    <w:rsid w:val="008A2CBC"/>
  </w:style>
  <w:style w:type="character" w:styleId="Strong">
    <w:name w:val="Strong"/>
    <w:basedOn w:val="DefaultParagraphFont"/>
    <w:uiPriority w:val="22"/>
    <w:qFormat w:val="1"/>
    <w:rsid w:val="008A2CBC"/>
    <w:rPr>
      <w:b w:val="1"/>
      <w:bCs w:val="1"/>
    </w:rPr>
  </w:style>
  <w:style w:type="character" w:styleId="Heading2Char" w:customStyle="1">
    <w:name w:val="Heading 2 Char"/>
    <w:basedOn w:val="DefaultParagraphFont"/>
    <w:link w:val="Heading2"/>
    <w:uiPriority w:val="9"/>
    <w:rsid w:val="00D636BE"/>
    <w:rPr>
      <w:rFonts w:asciiTheme="majorHAnsi" w:cstheme="majorBidi" w:eastAsiaTheme="majorEastAsia" w:hAnsiTheme="majorHAnsi"/>
      <w:b w:val="1"/>
      <w:bCs w:val="1"/>
      <w:color w:val="4472c4" w:themeColor="accent1"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D636BE"/>
    <w:pPr>
      <w:spacing w:after="0" w:line="240" w:lineRule="auto"/>
    </w:pPr>
    <w:rPr>
      <w:rFonts w:eastAsiaTheme="minorEastAsia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2.png"/><Relationship Id="rId13" Type="http://schemas.openxmlformats.org/officeDocument/2006/relationships/image" Target="media/image5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4.png"/><Relationship Id="rId14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image" Target="media/image15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RvJROQ+dKiFHQHUOJcV7t607iA==">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2025-05-08T00:26:00Z</dcterms:created>
  <dc:creator>XPS</dc:creator>
</cp:coreProperties>
</file>