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0C" w:rsidRDefault="008B40C0" w:rsidP="008B40C0">
      <w:pPr>
        <w:pStyle w:val="1"/>
        <w:spacing w:before="76" w:line="254" w:lineRule="auto"/>
        <w:ind w:left="-142" w:right="-29" w:hanging="3"/>
        <w:jc w:val="center"/>
      </w:pPr>
      <w:bookmarkStart w:id="0" w:name="ՀՀ_Կոտայքի_մարզի_«Աբովյան__քաղաքի_Վ._Համ"/>
      <w:bookmarkEnd w:id="0"/>
      <w:r>
        <w:t>ՀՀ Կոտայքի մարզի «Աբովյան</w:t>
      </w:r>
      <w:r>
        <w:rPr>
          <w:spacing w:val="1"/>
        </w:rPr>
        <w:t xml:space="preserve"> </w:t>
      </w:r>
      <w:r>
        <w:t>քաղաքի Վ.</w:t>
      </w:r>
      <w:r>
        <w:rPr>
          <w:spacing w:val="1"/>
        </w:rPr>
        <w:t xml:space="preserve"> </w:t>
      </w:r>
      <w:r>
        <w:t>Համբարձումյանի</w:t>
      </w:r>
      <w:r>
        <w:rPr>
          <w:spacing w:val="75"/>
        </w:rPr>
        <w:t xml:space="preserve"> </w:t>
      </w:r>
      <w:r>
        <w:t>անվան</w:t>
      </w:r>
      <w:r>
        <w:rPr>
          <w:spacing w:val="1"/>
        </w:rPr>
        <w:t xml:space="preserve"> </w:t>
      </w:r>
      <w:r>
        <w:t>թիվ</w:t>
      </w:r>
      <w:r>
        <w:rPr>
          <w:spacing w:val="13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հիմնական</w:t>
      </w:r>
      <w:r>
        <w:rPr>
          <w:spacing w:val="-75"/>
        </w:rPr>
        <w:t xml:space="preserve"> </w:t>
      </w:r>
      <w:r>
        <w:t>դպրոց»</w:t>
      </w:r>
      <w:r>
        <w:rPr>
          <w:spacing w:val="-15"/>
        </w:rPr>
        <w:t xml:space="preserve"> </w:t>
      </w:r>
      <w:r>
        <w:t>ՊՈԱԿ</w:t>
      </w:r>
    </w:p>
    <w:p w:rsidR="00ED400C" w:rsidRDefault="00ED400C">
      <w:pPr>
        <w:pStyle w:val="a3"/>
        <w:rPr>
          <w:rFonts w:ascii="Arial"/>
          <w:b/>
          <w:i/>
          <w:sz w:val="30"/>
        </w:rPr>
      </w:pPr>
    </w:p>
    <w:p w:rsidR="00ED400C" w:rsidRDefault="00ED400C">
      <w:pPr>
        <w:pStyle w:val="a3"/>
        <w:rPr>
          <w:rFonts w:ascii="Arial"/>
          <w:b/>
          <w:i/>
          <w:sz w:val="30"/>
        </w:rPr>
      </w:pPr>
    </w:p>
    <w:p w:rsidR="00ED400C" w:rsidRDefault="00ED400C">
      <w:pPr>
        <w:pStyle w:val="a3"/>
        <w:rPr>
          <w:rFonts w:ascii="Arial"/>
          <w:b/>
          <w:i/>
          <w:sz w:val="30"/>
        </w:rPr>
      </w:pPr>
    </w:p>
    <w:p w:rsidR="00ED400C" w:rsidRDefault="00ED400C">
      <w:pPr>
        <w:pStyle w:val="a3"/>
        <w:spacing w:before="6"/>
        <w:rPr>
          <w:rFonts w:ascii="Arial"/>
          <w:b/>
          <w:i/>
          <w:sz w:val="41"/>
        </w:rPr>
      </w:pPr>
    </w:p>
    <w:p w:rsidR="00ED400C" w:rsidRDefault="008B40C0">
      <w:pPr>
        <w:spacing w:line="686" w:lineRule="auto"/>
        <w:ind w:left="1962" w:right="1896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«Դեպի Օլիմպ» մաթեմատիկայի խմբակի</w:t>
      </w:r>
      <w:r>
        <w:rPr>
          <w:rFonts w:ascii="Arial" w:eastAsia="Arial" w:hAnsi="Arial" w:cs="Arial"/>
          <w:b/>
          <w:bCs/>
          <w:i/>
          <w:iCs/>
          <w:spacing w:val="-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Ծրագիր</w:t>
      </w:r>
    </w:p>
    <w:p w:rsidR="00ED400C" w:rsidRDefault="00ED400C">
      <w:pPr>
        <w:pStyle w:val="a3"/>
        <w:rPr>
          <w:rFonts w:ascii="Arial"/>
          <w:b/>
          <w:i/>
          <w:sz w:val="30"/>
        </w:rPr>
      </w:pPr>
    </w:p>
    <w:p w:rsidR="00ED400C" w:rsidRDefault="00ED400C">
      <w:pPr>
        <w:pStyle w:val="a3"/>
        <w:rPr>
          <w:rFonts w:ascii="Arial"/>
          <w:b/>
          <w:i/>
          <w:sz w:val="30"/>
        </w:rPr>
      </w:pPr>
    </w:p>
    <w:p w:rsidR="00ED400C" w:rsidRDefault="008B40C0">
      <w:pPr>
        <w:pStyle w:val="1"/>
        <w:spacing w:before="243"/>
        <w:ind w:left="940"/>
      </w:pPr>
      <w:bookmarkStart w:id="1" w:name="Կրթական_աստիճանը_՝_հիմնական"/>
      <w:bookmarkEnd w:id="1"/>
      <w:r>
        <w:t>Կրթական</w:t>
      </w:r>
      <w:r>
        <w:rPr>
          <w:spacing w:val="-1"/>
        </w:rPr>
        <w:t xml:space="preserve"> </w:t>
      </w:r>
      <w:r>
        <w:t>աստիճանը</w:t>
      </w:r>
      <w:r>
        <w:rPr>
          <w:spacing w:val="3"/>
        </w:rPr>
        <w:t xml:space="preserve"> </w:t>
      </w:r>
      <w:r>
        <w:t>՝</w:t>
      </w:r>
      <w:r>
        <w:rPr>
          <w:spacing w:val="69"/>
        </w:rPr>
        <w:t xml:space="preserve"> </w:t>
      </w:r>
      <w:r>
        <w:t>հիմնական</w:t>
      </w:r>
    </w:p>
    <w:p w:rsidR="00ED400C" w:rsidRDefault="00ED400C">
      <w:pPr>
        <w:pStyle w:val="a3"/>
        <w:rPr>
          <w:rFonts w:ascii="Arial"/>
          <w:b/>
          <w:i/>
          <w:sz w:val="30"/>
        </w:rPr>
      </w:pPr>
    </w:p>
    <w:p w:rsidR="00ED400C" w:rsidRDefault="00ED400C">
      <w:pPr>
        <w:pStyle w:val="a3"/>
        <w:spacing w:before="9"/>
        <w:rPr>
          <w:rFonts w:ascii="Arial"/>
          <w:b/>
          <w:i/>
          <w:sz w:val="23"/>
        </w:rPr>
      </w:pPr>
    </w:p>
    <w:p w:rsidR="00ED400C" w:rsidRDefault="008B40C0">
      <w:pPr>
        <w:spacing w:line="698" w:lineRule="auto"/>
        <w:ind w:left="935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Սովորողների տարիքային խումբը ՝ 5-9 դասարաններ</w:t>
      </w:r>
      <w:r>
        <w:rPr>
          <w:rFonts w:ascii="Arial" w:eastAsia="Arial" w:hAnsi="Arial" w:cs="Arial"/>
          <w:b/>
          <w:bCs/>
          <w:i/>
          <w:iCs/>
          <w:spacing w:val="-75"/>
          <w:sz w:val="28"/>
          <w:szCs w:val="28"/>
        </w:rPr>
        <w:t xml:space="preserve"> </w:t>
      </w:r>
      <w:r w:rsidR="006A5355" w:rsidRPr="006A5355">
        <w:rPr>
          <w:rFonts w:ascii="Arial" w:eastAsia="Arial" w:hAnsi="Arial" w:cs="Arial"/>
          <w:b/>
          <w:bCs/>
          <w:i/>
          <w:iCs/>
          <w:spacing w:val="-75"/>
          <w:sz w:val="28"/>
          <w:szCs w:val="28"/>
        </w:rPr>
        <w:t xml:space="preserve">,                    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Տարեկան</w:t>
      </w:r>
      <w:r>
        <w:rPr>
          <w:rFonts w:ascii="Arial" w:eastAsia="Arial" w:hAnsi="Arial" w:cs="Arial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68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ժամ</w:t>
      </w:r>
      <w:r>
        <w:rPr>
          <w:rFonts w:ascii="Arial" w:eastAsia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>/շաբաթական 2ժամ</w:t>
      </w:r>
    </w:p>
    <w:p w:rsidR="00ED400C" w:rsidRDefault="008B40C0">
      <w:pPr>
        <w:pStyle w:val="1"/>
        <w:spacing w:before="10"/>
      </w:pPr>
      <w:bookmarkStart w:id="2" w:name="Խմբակի_ղեկավար_՝_Նունե_Գասպարյան"/>
      <w:bookmarkEnd w:id="2"/>
      <w:r>
        <w:t>Խմբակի</w:t>
      </w:r>
      <w:r>
        <w:rPr>
          <w:spacing w:val="5"/>
        </w:rPr>
        <w:t xml:space="preserve"> </w:t>
      </w:r>
      <w:r>
        <w:t>ղեկավար</w:t>
      </w:r>
      <w:r>
        <w:rPr>
          <w:spacing w:val="11"/>
        </w:rPr>
        <w:t xml:space="preserve"> </w:t>
      </w:r>
      <w:r>
        <w:t>՝</w:t>
      </w:r>
      <w:r>
        <w:rPr>
          <w:spacing w:val="18"/>
        </w:rPr>
        <w:t xml:space="preserve"> </w:t>
      </w:r>
      <w:r>
        <w:t>Նունե</w:t>
      </w:r>
      <w:r>
        <w:rPr>
          <w:spacing w:val="23"/>
        </w:rPr>
        <w:t xml:space="preserve"> </w:t>
      </w:r>
      <w:r>
        <w:t>Գասպարյան</w:t>
      </w:r>
    </w:p>
    <w:p w:rsidR="00ED400C" w:rsidRDefault="00ED400C">
      <w:pPr>
        <w:sectPr w:rsidR="00ED400C" w:rsidSect="008B40C0">
          <w:type w:val="continuous"/>
          <w:pgSz w:w="11910" w:h="16840"/>
          <w:pgMar w:top="1040" w:right="720" w:bottom="280" w:left="851" w:header="720" w:footer="720" w:gutter="0"/>
          <w:cols w:space="720"/>
        </w:sectPr>
      </w:pPr>
    </w:p>
    <w:p w:rsidR="00ED400C" w:rsidRDefault="00ED400C">
      <w:pPr>
        <w:pStyle w:val="a3"/>
        <w:spacing w:before="4"/>
        <w:rPr>
          <w:rFonts w:ascii="Arial"/>
          <w:b/>
          <w:i/>
          <w:sz w:val="25"/>
        </w:rPr>
      </w:pPr>
    </w:p>
    <w:p w:rsidR="00ED400C" w:rsidRDefault="008B40C0">
      <w:pPr>
        <w:pStyle w:val="2"/>
        <w:ind w:left="1889" w:right="1896"/>
        <w:jc w:val="center"/>
      </w:pPr>
      <w:bookmarkStart w:id="3" w:name="Բացատրագիր"/>
      <w:bookmarkEnd w:id="3"/>
      <w:r>
        <w:t>Բացատրագիր</w:t>
      </w:r>
    </w:p>
    <w:p w:rsidR="00ED400C" w:rsidRDefault="00ED400C">
      <w:pPr>
        <w:pStyle w:val="a3"/>
        <w:rPr>
          <w:rFonts w:ascii="Arial"/>
          <w:b/>
          <w:i/>
          <w:sz w:val="26"/>
        </w:rPr>
      </w:pPr>
    </w:p>
    <w:p w:rsidR="00ED400C" w:rsidRDefault="00ED400C">
      <w:pPr>
        <w:pStyle w:val="a3"/>
        <w:spacing w:before="8"/>
        <w:rPr>
          <w:rFonts w:ascii="Arial"/>
          <w:b/>
          <w:i/>
          <w:sz w:val="26"/>
        </w:rPr>
      </w:pPr>
    </w:p>
    <w:p w:rsidR="00ED400C" w:rsidRDefault="008B40C0" w:rsidP="008B40C0">
      <w:pPr>
        <w:pStyle w:val="a3"/>
        <w:tabs>
          <w:tab w:val="left" w:pos="2759"/>
          <w:tab w:val="left" w:pos="5396"/>
          <w:tab w:val="left" w:pos="6397"/>
          <w:tab w:val="left" w:pos="8199"/>
        </w:tabs>
        <w:spacing w:line="369" w:lineRule="auto"/>
        <w:ind w:left="119" w:right="114"/>
        <w:jc w:val="both"/>
      </w:pPr>
      <w:r>
        <w:rPr>
          <w:w w:val="95"/>
        </w:rPr>
        <w:t>Մաթեմատիկայի</w:t>
      </w:r>
      <w:r>
        <w:rPr>
          <w:spacing w:val="1"/>
          <w:w w:val="95"/>
        </w:rPr>
        <w:t xml:space="preserve"> </w:t>
      </w:r>
      <w:r>
        <w:rPr>
          <w:w w:val="95"/>
        </w:rPr>
        <w:t>դպրոցական</w:t>
      </w:r>
      <w:r>
        <w:rPr>
          <w:spacing w:val="1"/>
          <w:w w:val="95"/>
        </w:rPr>
        <w:t xml:space="preserve"> </w:t>
      </w:r>
      <w:r>
        <w:rPr>
          <w:w w:val="95"/>
        </w:rPr>
        <w:t>դասագրքերում</w:t>
      </w:r>
      <w:r>
        <w:rPr>
          <w:spacing w:val="1"/>
          <w:w w:val="95"/>
        </w:rPr>
        <w:t xml:space="preserve"> </w:t>
      </w:r>
      <w:r>
        <w:rPr>
          <w:w w:val="95"/>
        </w:rPr>
        <w:t>զետեղված</w:t>
      </w:r>
      <w:r>
        <w:rPr>
          <w:spacing w:val="1"/>
          <w:w w:val="95"/>
        </w:rPr>
        <w:t xml:space="preserve"> </w:t>
      </w:r>
      <w:r>
        <w:rPr>
          <w:w w:val="95"/>
        </w:rPr>
        <w:t>խնդիրները,</w:t>
      </w:r>
      <w:r>
        <w:rPr>
          <w:spacing w:val="1"/>
          <w:w w:val="95"/>
        </w:rPr>
        <w:t xml:space="preserve"> </w:t>
      </w:r>
      <w:r>
        <w:rPr>
          <w:w w:val="95"/>
        </w:rPr>
        <w:t>որպես</w:t>
      </w:r>
      <w:r>
        <w:rPr>
          <w:spacing w:val="1"/>
          <w:w w:val="95"/>
        </w:rPr>
        <w:t xml:space="preserve"> </w:t>
      </w:r>
      <w:r>
        <w:rPr>
          <w:w w:val="95"/>
        </w:rPr>
        <w:t>կանոն,</w:t>
      </w:r>
      <w:r>
        <w:rPr>
          <w:spacing w:val="-58"/>
          <w:w w:val="95"/>
        </w:rPr>
        <w:t xml:space="preserve"> </w:t>
      </w:r>
      <w:r>
        <w:t>նպատակաուղղված</w:t>
      </w:r>
      <w:r>
        <w:rPr>
          <w:spacing w:val="26"/>
        </w:rPr>
        <w:t xml:space="preserve"> </w:t>
      </w:r>
      <w:r>
        <w:t>են</w:t>
      </w:r>
      <w:r>
        <w:rPr>
          <w:spacing w:val="24"/>
        </w:rPr>
        <w:t xml:space="preserve"> </w:t>
      </w:r>
      <w:r>
        <w:t>տվյալ</w:t>
      </w:r>
      <w:r>
        <w:rPr>
          <w:spacing w:val="28"/>
        </w:rPr>
        <w:t xml:space="preserve"> </w:t>
      </w:r>
      <w:r>
        <w:t>թեմայի</w:t>
      </w:r>
      <w:r>
        <w:rPr>
          <w:spacing w:val="28"/>
        </w:rPr>
        <w:t xml:space="preserve"> </w:t>
      </w:r>
      <w:r>
        <w:t>տեսական</w:t>
      </w:r>
      <w:r>
        <w:rPr>
          <w:spacing w:val="27"/>
        </w:rPr>
        <w:t xml:space="preserve"> </w:t>
      </w:r>
      <w:r>
        <w:t>նյութի</w:t>
      </w:r>
      <w:r>
        <w:rPr>
          <w:spacing w:val="28"/>
        </w:rPr>
        <w:t xml:space="preserve"> </w:t>
      </w:r>
      <w:r>
        <w:t>յուրացմանը</w:t>
      </w:r>
      <w:r>
        <w:rPr>
          <w:spacing w:val="24"/>
        </w:rPr>
        <w:t xml:space="preserve"> </w:t>
      </w:r>
      <w:r>
        <w:t>և</w:t>
      </w:r>
      <w:r>
        <w:rPr>
          <w:spacing w:val="28"/>
        </w:rPr>
        <w:t xml:space="preserve"> </w:t>
      </w:r>
      <w:r>
        <w:t>դրա</w:t>
      </w:r>
      <w:r>
        <w:rPr>
          <w:spacing w:val="27"/>
        </w:rPr>
        <w:t xml:space="preserve"> </w:t>
      </w:r>
      <w:r>
        <w:t>պարզ</w:t>
      </w:r>
      <w:r>
        <w:rPr>
          <w:spacing w:val="-60"/>
        </w:rPr>
        <w:t xml:space="preserve"> </w:t>
      </w:r>
      <w:r>
        <w:t>կիրառություններին:</w:t>
      </w:r>
      <w:r>
        <w:tab/>
        <w:t>Սահմանափակվելով</w:t>
      </w:r>
      <w:r>
        <w:tab/>
        <w:t>միայն</w:t>
      </w:r>
      <w:r>
        <w:tab/>
        <w:t>դասագրքում</w:t>
      </w:r>
      <w:r>
        <w:tab/>
        <w:t>ընդգրկված</w:t>
      </w:r>
      <w:r>
        <w:rPr>
          <w:spacing w:val="-61"/>
        </w:rPr>
        <w:t xml:space="preserve"> </w:t>
      </w:r>
      <w:r>
        <w:t>խնդիրներով՝</w:t>
      </w:r>
      <w:r>
        <w:rPr>
          <w:spacing w:val="15"/>
        </w:rPr>
        <w:t xml:space="preserve"> </w:t>
      </w:r>
      <w:r>
        <w:t>սովորողների</w:t>
      </w:r>
      <w:r>
        <w:rPr>
          <w:spacing w:val="16"/>
        </w:rPr>
        <w:t xml:space="preserve"> </w:t>
      </w:r>
      <w:r>
        <w:t>մոտ</w:t>
      </w:r>
      <w:r>
        <w:rPr>
          <w:spacing w:val="15"/>
        </w:rPr>
        <w:t xml:space="preserve"> </w:t>
      </w:r>
      <w:r>
        <w:t>կարող</w:t>
      </w:r>
      <w:r>
        <w:rPr>
          <w:spacing w:val="17"/>
        </w:rPr>
        <w:t xml:space="preserve"> </w:t>
      </w:r>
      <w:r>
        <w:t>են</w:t>
      </w:r>
      <w:r>
        <w:rPr>
          <w:spacing w:val="17"/>
        </w:rPr>
        <w:t xml:space="preserve"> </w:t>
      </w:r>
      <w:r>
        <w:t>ձևավորվել</w:t>
      </w:r>
      <w:r>
        <w:rPr>
          <w:spacing w:val="16"/>
        </w:rPr>
        <w:t xml:space="preserve"> </w:t>
      </w:r>
      <w:r>
        <w:t>միայն</w:t>
      </w:r>
      <w:r>
        <w:rPr>
          <w:spacing w:val="17"/>
        </w:rPr>
        <w:t xml:space="preserve"> </w:t>
      </w:r>
      <w:r>
        <w:t>սերտողական</w:t>
      </w:r>
      <w:r>
        <w:rPr>
          <w:spacing w:val="19"/>
        </w:rPr>
        <w:t xml:space="preserve"> </w:t>
      </w:r>
      <w:r>
        <w:t>բնույթի</w:t>
      </w:r>
      <w:r>
        <w:rPr>
          <w:spacing w:val="-61"/>
        </w:rPr>
        <w:t xml:space="preserve"> </w:t>
      </w:r>
      <w:r>
        <w:rPr>
          <w:w w:val="95"/>
        </w:rPr>
        <w:t>գիտելիքներ:</w:t>
      </w:r>
      <w:r>
        <w:rPr>
          <w:spacing w:val="32"/>
          <w:w w:val="95"/>
        </w:rPr>
        <w:t xml:space="preserve"> </w:t>
      </w:r>
      <w:r>
        <w:rPr>
          <w:w w:val="95"/>
        </w:rPr>
        <w:t>Միօրինակ</w:t>
      </w:r>
      <w:r>
        <w:rPr>
          <w:spacing w:val="35"/>
          <w:w w:val="95"/>
        </w:rPr>
        <w:t xml:space="preserve"> </w:t>
      </w:r>
      <w:r>
        <w:rPr>
          <w:w w:val="95"/>
        </w:rPr>
        <w:t>կամ</w:t>
      </w:r>
      <w:r>
        <w:rPr>
          <w:spacing w:val="35"/>
          <w:w w:val="95"/>
        </w:rPr>
        <w:t xml:space="preserve"> </w:t>
      </w:r>
      <w:r>
        <w:rPr>
          <w:w w:val="95"/>
        </w:rPr>
        <w:t>միայն</w:t>
      </w:r>
      <w:r>
        <w:rPr>
          <w:spacing w:val="35"/>
          <w:w w:val="95"/>
        </w:rPr>
        <w:t xml:space="preserve"> </w:t>
      </w:r>
      <w:r>
        <w:rPr>
          <w:w w:val="95"/>
        </w:rPr>
        <w:t>ալգորիթմական</w:t>
      </w:r>
      <w:r>
        <w:rPr>
          <w:spacing w:val="35"/>
          <w:w w:val="95"/>
        </w:rPr>
        <w:t xml:space="preserve"> </w:t>
      </w:r>
      <w:r>
        <w:rPr>
          <w:w w:val="95"/>
        </w:rPr>
        <w:t>խնդիրները</w:t>
      </w:r>
      <w:r>
        <w:rPr>
          <w:spacing w:val="33"/>
          <w:w w:val="95"/>
        </w:rPr>
        <w:t xml:space="preserve"> </w:t>
      </w:r>
      <w:r>
        <w:rPr>
          <w:w w:val="95"/>
        </w:rPr>
        <w:t>չեն</w:t>
      </w:r>
      <w:r>
        <w:rPr>
          <w:spacing w:val="35"/>
          <w:w w:val="95"/>
        </w:rPr>
        <w:t xml:space="preserve"> </w:t>
      </w:r>
      <w:r>
        <w:rPr>
          <w:w w:val="95"/>
        </w:rPr>
        <w:t>կարող</w:t>
      </w:r>
      <w:r>
        <w:rPr>
          <w:spacing w:val="35"/>
          <w:w w:val="95"/>
        </w:rPr>
        <w:t xml:space="preserve"> </w:t>
      </w:r>
      <w:r>
        <w:rPr>
          <w:w w:val="95"/>
        </w:rPr>
        <w:t>ապահովել</w:t>
      </w:r>
      <w:r>
        <w:rPr>
          <w:spacing w:val="-57"/>
          <w:w w:val="95"/>
        </w:rPr>
        <w:t xml:space="preserve"> </w:t>
      </w:r>
      <w:r>
        <w:t>սովորողների</w:t>
      </w:r>
      <w:r>
        <w:rPr>
          <w:spacing w:val="54"/>
        </w:rPr>
        <w:t xml:space="preserve"> </w:t>
      </w:r>
      <w:r>
        <w:t>մտավոր</w:t>
      </w:r>
      <w:r>
        <w:rPr>
          <w:spacing w:val="54"/>
        </w:rPr>
        <w:t xml:space="preserve"> </w:t>
      </w:r>
      <w:r>
        <w:t>զարգացմանը</w:t>
      </w:r>
      <w:r>
        <w:rPr>
          <w:spacing w:val="57"/>
        </w:rPr>
        <w:t xml:space="preserve"> </w:t>
      </w:r>
      <w:r>
        <w:t>ներկայացվող</w:t>
      </w:r>
      <w:r>
        <w:rPr>
          <w:spacing w:val="54"/>
        </w:rPr>
        <w:t xml:space="preserve"> </w:t>
      </w:r>
      <w:r>
        <w:t>պահանջները</w:t>
      </w:r>
      <w:r>
        <w:rPr>
          <w:spacing w:val="54"/>
        </w:rPr>
        <w:t xml:space="preserve"> </w:t>
      </w:r>
      <w:r>
        <w:t>(հատկապես</w:t>
      </w:r>
      <w:r>
        <w:rPr>
          <w:spacing w:val="-61"/>
        </w:rPr>
        <w:t xml:space="preserve"> </w:t>
      </w:r>
      <w:r>
        <w:t>մտավոր</w:t>
      </w:r>
      <w:r>
        <w:rPr>
          <w:spacing w:val="8"/>
        </w:rPr>
        <w:t xml:space="preserve"> </w:t>
      </w:r>
      <w:r>
        <w:t>բարձր</w:t>
      </w:r>
      <w:r>
        <w:rPr>
          <w:spacing w:val="8"/>
        </w:rPr>
        <w:t xml:space="preserve"> </w:t>
      </w:r>
      <w:r>
        <w:t>կարողություններով</w:t>
      </w:r>
      <w:r>
        <w:rPr>
          <w:spacing w:val="9"/>
        </w:rPr>
        <w:t xml:space="preserve"> </w:t>
      </w:r>
      <w:r>
        <w:t>դպրոցականների</w:t>
      </w:r>
      <w:r>
        <w:rPr>
          <w:spacing w:val="8"/>
        </w:rPr>
        <w:t xml:space="preserve"> </w:t>
      </w:r>
      <w:r>
        <w:t>համար)։</w:t>
      </w:r>
      <w:r>
        <w:rPr>
          <w:spacing w:val="8"/>
        </w:rPr>
        <w:t xml:space="preserve"> </w:t>
      </w:r>
      <w:r>
        <w:t>Մաթեմատիկայի</w:t>
      </w:r>
      <w:r>
        <w:rPr>
          <w:spacing w:val="-61"/>
        </w:rPr>
        <w:t xml:space="preserve"> </w:t>
      </w:r>
      <w:r>
        <w:t>նկատմամբ հակումներ ունեցուղ</w:t>
      </w:r>
      <w:r>
        <w:rPr>
          <w:spacing w:val="1"/>
        </w:rPr>
        <w:t xml:space="preserve"> </w:t>
      </w:r>
      <w:r>
        <w:t>սովորողները</w:t>
      </w:r>
      <w:r>
        <w:rPr>
          <w:spacing w:val="1"/>
        </w:rPr>
        <w:t xml:space="preserve"> </w:t>
      </w:r>
      <w:r>
        <w:t>չեն բավարարվում</w:t>
      </w:r>
      <w:r>
        <w:rPr>
          <w:spacing w:val="1"/>
        </w:rPr>
        <w:t xml:space="preserve"> </w:t>
      </w:r>
      <w:r>
        <w:t>մաթեմատիկայի</w:t>
      </w:r>
      <w:r>
        <w:rPr>
          <w:spacing w:val="-61"/>
        </w:rPr>
        <w:t xml:space="preserve"> </w:t>
      </w:r>
      <w:r>
        <w:t>դասերին</w:t>
      </w:r>
      <w:r>
        <w:rPr>
          <w:spacing w:val="6"/>
        </w:rPr>
        <w:t xml:space="preserve"> </w:t>
      </w:r>
      <w:r>
        <w:t>ստացած</w:t>
      </w:r>
      <w:r>
        <w:rPr>
          <w:spacing w:val="9"/>
        </w:rPr>
        <w:t xml:space="preserve"> </w:t>
      </w:r>
      <w:r>
        <w:t>գիտելիքներով,</w:t>
      </w:r>
      <w:r>
        <w:rPr>
          <w:spacing w:val="8"/>
        </w:rPr>
        <w:t xml:space="preserve"> </w:t>
      </w:r>
      <w:r>
        <w:t>հետևաբար</w:t>
      </w:r>
      <w:r>
        <w:rPr>
          <w:spacing w:val="9"/>
        </w:rPr>
        <w:t xml:space="preserve"> </w:t>
      </w:r>
      <w:r>
        <w:t>և</w:t>
      </w:r>
      <w:r>
        <w:rPr>
          <w:spacing w:val="11"/>
        </w:rPr>
        <w:t xml:space="preserve"> </w:t>
      </w:r>
      <w:r>
        <w:t>ցանկություն</w:t>
      </w:r>
      <w:r>
        <w:rPr>
          <w:spacing w:val="9"/>
        </w:rPr>
        <w:t xml:space="preserve"> </w:t>
      </w:r>
      <w:r>
        <w:t>է</w:t>
      </w:r>
      <w:r>
        <w:rPr>
          <w:spacing w:val="11"/>
        </w:rPr>
        <w:t xml:space="preserve"> </w:t>
      </w:r>
      <w:r>
        <w:t>առաջանում</w:t>
      </w:r>
      <w:r>
        <w:rPr>
          <w:spacing w:val="11"/>
        </w:rPr>
        <w:t xml:space="preserve"> </w:t>
      </w:r>
      <w:r>
        <w:t>ավելի</w:t>
      </w:r>
      <w:r>
        <w:rPr>
          <w:spacing w:val="-61"/>
        </w:rPr>
        <w:t xml:space="preserve"> </w:t>
      </w:r>
      <w:r>
        <w:t>շատ</w:t>
      </w:r>
      <w:r>
        <w:rPr>
          <w:spacing w:val="13"/>
        </w:rPr>
        <w:t xml:space="preserve"> </w:t>
      </w:r>
      <w:r>
        <w:t>տեղեկություն</w:t>
      </w:r>
      <w:r>
        <w:rPr>
          <w:spacing w:val="14"/>
        </w:rPr>
        <w:t xml:space="preserve"> </w:t>
      </w:r>
      <w:r>
        <w:t>ստանալ</w:t>
      </w:r>
      <w:r>
        <w:rPr>
          <w:spacing w:val="15"/>
        </w:rPr>
        <w:t xml:space="preserve"> </w:t>
      </w:r>
      <w:r>
        <w:t>իրենց</w:t>
      </w:r>
      <w:r>
        <w:rPr>
          <w:spacing w:val="12"/>
        </w:rPr>
        <w:t xml:space="preserve"> </w:t>
      </w:r>
      <w:r>
        <w:t>սիրած</w:t>
      </w:r>
      <w:r>
        <w:rPr>
          <w:spacing w:val="13"/>
        </w:rPr>
        <w:t xml:space="preserve"> </w:t>
      </w:r>
      <w:r>
        <w:t>առարկայի</w:t>
      </w:r>
      <w:r>
        <w:rPr>
          <w:spacing w:val="16"/>
        </w:rPr>
        <w:t xml:space="preserve"> </w:t>
      </w:r>
      <w:r>
        <w:t>մասին,</w:t>
      </w:r>
      <w:r>
        <w:rPr>
          <w:spacing w:val="14"/>
        </w:rPr>
        <w:t xml:space="preserve"> </w:t>
      </w:r>
      <w:r>
        <w:t>իմանալ,</w:t>
      </w:r>
      <w:r>
        <w:rPr>
          <w:spacing w:val="12"/>
        </w:rPr>
        <w:t xml:space="preserve"> </w:t>
      </w:r>
      <w:r>
        <w:t>թե</w:t>
      </w:r>
      <w:r>
        <w:rPr>
          <w:spacing w:val="14"/>
        </w:rPr>
        <w:t xml:space="preserve"> </w:t>
      </w:r>
      <w:r>
        <w:t>ինչպես</w:t>
      </w:r>
      <w:r>
        <w:rPr>
          <w:spacing w:val="14"/>
        </w:rPr>
        <w:t xml:space="preserve"> </w:t>
      </w:r>
      <w:r>
        <w:t>է</w:t>
      </w:r>
      <w:r>
        <w:rPr>
          <w:spacing w:val="-60"/>
        </w:rPr>
        <w:t xml:space="preserve"> </w:t>
      </w:r>
      <w:r>
        <w:t>այն</w:t>
      </w:r>
      <w:r>
        <w:rPr>
          <w:spacing w:val="4"/>
        </w:rPr>
        <w:t xml:space="preserve"> </w:t>
      </w:r>
      <w:r>
        <w:t>կիրառվում</w:t>
      </w:r>
      <w:r>
        <w:rPr>
          <w:spacing w:val="8"/>
        </w:rPr>
        <w:t xml:space="preserve"> </w:t>
      </w:r>
      <w:r>
        <w:t>կյանքում,</w:t>
      </w:r>
      <w:r>
        <w:rPr>
          <w:spacing w:val="1"/>
        </w:rPr>
        <w:t xml:space="preserve"> </w:t>
      </w:r>
      <w:r>
        <w:t>լուծել</w:t>
      </w:r>
      <w:r>
        <w:rPr>
          <w:spacing w:val="-3"/>
        </w:rPr>
        <w:t xml:space="preserve"> </w:t>
      </w:r>
      <w:r>
        <w:t>հետաքրքիր</w:t>
      </w:r>
      <w:r>
        <w:rPr>
          <w:spacing w:val="2"/>
        </w:rPr>
        <w:t xml:space="preserve"> </w:t>
      </w:r>
      <w:r>
        <w:t>և</w:t>
      </w:r>
      <w:r>
        <w:rPr>
          <w:spacing w:val="6"/>
        </w:rPr>
        <w:t xml:space="preserve"> </w:t>
      </w:r>
      <w:r>
        <w:t>ավելի բարդ</w:t>
      </w:r>
      <w:r>
        <w:rPr>
          <w:spacing w:val="1"/>
        </w:rPr>
        <w:t xml:space="preserve"> </w:t>
      </w:r>
      <w:r>
        <w:t>խնդիրներ:</w:t>
      </w:r>
      <w:r>
        <w:rPr>
          <w:spacing w:val="1"/>
        </w:rPr>
        <w:t xml:space="preserve"> </w:t>
      </w:r>
      <w:r>
        <w:rPr>
          <w:spacing w:val="-1"/>
        </w:rPr>
        <w:t>Օլիմպիական</w:t>
      </w:r>
      <w:r>
        <w:rPr>
          <w:spacing w:val="-14"/>
        </w:rPr>
        <w:t xml:space="preserve"> </w:t>
      </w:r>
      <w:r>
        <w:rPr>
          <w:spacing w:val="-1"/>
        </w:rPr>
        <w:t>մաթեմատիկան</w:t>
      </w:r>
      <w:r>
        <w:rPr>
          <w:spacing w:val="-9"/>
        </w:rPr>
        <w:t xml:space="preserve"> </w:t>
      </w:r>
      <w:r>
        <w:rPr>
          <w:spacing w:val="-1"/>
        </w:rPr>
        <w:t>սպորտ</w:t>
      </w:r>
      <w:r>
        <w:rPr>
          <w:spacing w:val="-11"/>
        </w:rPr>
        <w:t xml:space="preserve"> </w:t>
      </w:r>
      <w:r>
        <w:rPr>
          <w:spacing w:val="-1"/>
        </w:rPr>
        <w:t>է.</w:t>
      </w:r>
      <w:r>
        <w:rPr>
          <w:spacing w:val="-14"/>
        </w:rPr>
        <w:t xml:space="preserve"> </w:t>
      </w:r>
      <w:r>
        <w:rPr>
          <w:spacing w:val="-1"/>
        </w:rPr>
        <w:t>մարզում</w:t>
      </w:r>
      <w:r>
        <w:rPr>
          <w:spacing w:val="-10"/>
        </w:rPr>
        <w:t xml:space="preserve"> </w:t>
      </w:r>
      <w:r>
        <w:rPr>
          <w:spacing w:val="-1"/>
        </w:rPr>
        <w:t>է</w:t>
      </w:r>
      <w:r>
        <w:rPr>
          <w:spacing w:val="-7"/>
        </w:rPr>
        <w:t xml:space="preserve"> </w:t>
      </w:r>
      <w:r>
        <w:rPr>
          <w:spacing w:val="-1"/>
        </w:rPr>
        <w:t>տոկունություն,</w:t>
      </w:r>
      <w:r>
        <w:rPr>
          <w:spacing w:val="-8"/>
        </w:rPr>
        <w:t xml:space="preserve"> </w:t>
      </w:r>
      <w:r>
        <w:t>բնավորություն</w:t>
      </w:r>
      <w:r>
        <w:rPr>
          <w:spacing w:val="-7"/>
        </w:rPr>
        <w:t xml:space="preserve"> </w:t>
      </w:r>
      <w:r>
        <w:t>և</w:t>
      </w:r>
      <w:r>
        <w:rPr>
          <w:spacing w:val="-61"/>
        </w:rPr>
        <w:t xml:space="preserve"> </w:t>
      </w:r>
      <w:r>
        <w:t>հաղթելու</w:t>
      </w:r>
      <w:r>
        <w:rPr>
          <w:spacing w:val="1"/>
        </w:rPr>
        <w:t xml:space="preserve"> </w:t>
      </w:r>
      <w:r>
        <w:t>կամք։</w:t>
      </w:r>
      <w:r>
        <w:rPr>
          <w:spacing w:val="-13"/>
        </w:rPr>
        <w:t xml:space="preserve"> </w:t>
      </w:r>
      <w:r>
        <w:t>Այստեղ</w:t>
      </w:r>
      <w:r>
        <w:rPr>
          <w:spacing w:val="-3"/>
        </w:rPr>
        <w:t xml:space="preserve"> </w:t>
      </w:r>
      <w:r>
        <w:t>միշտ</w:t>
      </w:r>
      <w:r>
        <w:rPr>
          <w:spacing w:val="3"/>
        </w:rPr>
        <w:t xml:space="preserve"> </w:t>
      </w:r>
      <w:r>
        <w:t>աճելու</w:t>
      </w:r>
      <w:r>
        <w:rPr>
          <w:spacing w:val="4"/>
        </w:rPr>
        <w:t xml:space="preserve"> </w:t>
      </w:r>
      <w:r>
        <w:t>տեղ</w:t>
      </w:r>
      <w:r>
        <w:rPr>
          <w:spacing w:val="3"/>
        </w:rPr>
        <w:t xml:space="preserve"> </w:t>
      </w:r>
      <w:r>
        <w:t>կա։</w:t>
      </w:r>
    </w:p>
    <w:p w:rsidR="00ED400C" w:rsidRDefault="008B40C0">
      <w:pPr>
        <w:pStyle w:val="a3"/>
        <w:spacing w:before="20" w:line="376" w:lineRule="auto"/>
        <w:ind w:left="119" w:right="122"/>
        <w:jc w:val="both"/>
      </w:pPr>
      <w:r>
        <w:rPr>
          <w:spacing w:val="-1"/>
        </w:rPr>
        <w:t>Մաթեմատիկայի</w:t>
      </w:r>
      <w:r>
        <w:rPr>
          <w:spacing w:val="-14"/>
        </w:rPr>
        <w:t xml:space="preserve"> </w:t>
      </w:r>
      <w:r>
        <w:rPr>
          <w:spacing w:val="-1"/>
        </w:rPr>
        <w:t>օլիմպիադաների</w:t>
      </w:r>
      <w:r>
        <w:rPr>
          <w:spacing w:val="-17"/>
        </w:rPr>
        <w:t xml:space="preserve"> </w:t>
      </w:r>
      <w:r>
        <w:rPr>
          <w:spacing w:val="-1"/>
        </w:rPr>
        <w:t>հաղթողներն</w:t>
      </w:r>
      <w:r>
        <w:rPr>
          <w:spacing w:val="-18"/>
        </w:rPr>
        <w:t xml:space="preserve"> </w:t>
      </w:r>
      <w:r>
        <w:rPr>
          <w:spacing w:val="-1"/>
        </w:rPr>
        <w:t>առավելություններ</w:t>
      </w:r>
      <w:r>
        <w:rPr>
          <w:spacing w:val="-17"/>
        </w:rPr>
        <w:t xml:space="preserve"> </w:t>
      </w:r>
      <w:r>
        <w:rPr>
          <w:spacing w:val="-1"/>
        </w:rPr>
        <w:t>ունեն</w:t>
      </w:r>
      <w:r>
        <w:rPr>
          <w:spacing w:val="-14"/>
        </w:rPr>
        <w:t xml:space="preserve"> </w:t>
      </w:r>
      <w:r>
        <w:rPr>
          <w:spacing w:val="-1"/>
        </w:rPr>
        <w:t>բազմաթիվ</w:t>
      </w:r>
      <w:r>
        <w:t xml:space="preserve"> բուհեր</w:t>
      </w:r>
      <w:r>
        <w:rPr>
          <w:spacing w:val="1"/>
        </w:rPr>
        <w:t xml:space="preserve"> </w:t>
      </w:r>
      <w:r>
        <w:t>ընդունվելու</w:t>
      </w:r>
      <w:r>
        <w:rPr>
          <w:spacing w:val="1"/>
        </w:rPr>
        <w:t xml:space="preserve"> </w:t>
      </w:r>
      <w:r>
        <w:t>համար:</w:t>
      </w:r>
      <w:r>
        <w:rPr>
          <w:spacing w:val="1"/>
        </w:rPr>
        <w:t xml:space="preserve"> </w:t>
      </w:r>
      <w:r>
        <w:t>Հետաքրքիր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բարձր</w:t>
      </w:r>
      <w:r>
        <w:rPr>
          <w:spacing w:val="1"/>
        </w:rPr>
        <w:t xml:space="preserve"> </w:t>
      </w:r>
      <w:r>
        <w:t>վարձատրվող</w:t>
      </w:r>
      <w:r>
        <w:rPr>
          <w:spacing w:val="1"/>
        </w:rPr>
        <w:t xml:space="preserve"> </w:t>
      </w:r>
      <w:r>
        <w:t>աշխատանք</w:t>
      </w:r>
      <w:r>
        <w:rPr>
          <w:spacing w:val="1"/>
        </w:rPr>
        <w:t xml:space="preserve"> </w:t>
      </w:r>
      <w:r>
        <w:t>ընտրելու</w:t>
      </w:r>
      <w:r>
        <w:rPr>
          <w:spacing w:val="-1"/>
        </w:rPr>
        <w:t xml:space="preserve"> </w:t>
      </w:r>
      <w:r>
        <w:t>հսկայական</w:t>
      </w:r>
      <w:r>
        <w:rPr>
          <w:spacing w:val="4"/>
        </w:rPr>
        <w:t xml:space="preserve"> </w:t>
      </w:r>
      <w:r>
        <w:t>հնարավորություններ։</w:t>
      </w:r>
    </w:p>
    <w:p w:rsidR="00ED400C" w:rsidRDefault="008B40C0">
      <w:pPr>
        <w:pStyle w:val="a3"/>
        <w:spacing w:line="372" w:lineRule="auto"/>
        <w:ind w:left="119" w:right="133"/>
        <w:jc w:val="both"/>
      </w:pPr>
      <w:r>
        <w:t>Օլիմպիադայի խնդիրները խմբով լուծելը սովորեցնում է թիմային աշխատանք և</w:t>
      </w:r>
      <w:r>
        <w:rPr>
          <w:spacing w:val="1"/>
        </w:rPr>
        <w:t xml:space="preserve"> </w:t>
      </w:r>
      <w:r>
        <w:t>ուրիշներին</w:t>
      </w:r>
      <w:r>
        <w:rPr>
          <w:spacing w:val="-2"/>
        </w:rPr>
        <w:t xml:space="preserve"> </w:t>
      </w:r>
      <w:r>
        <w:t>լսելու</w:t>
      </w:r>
      <w:r>
        <w:rPr>
          <w:spacing w:val="7"/>
        </w:rPr>
        <w:t xml:space="preserve"> </w:t>
      </w:r>
      <w:r>
        <w:t>կարողություն:</w:t>
      </w:r>
    </w:p>
    <w:p w:rsidR="00ED400C" w:rsidRDefault="008B40C0">
      <w:pPr>
        <w:pStyle w:val="2"/>
        <w:spacing w:before="135"/>
        <w:ind w:left="2776"/>
      </w:pPr>
      <w:bookmarkStart w:id="4" w:name="Դասավանդման_նպատակը_և_խնդիրները"/>
      <w:bookmarkEnd w:id="4"/>
      <w:r>
        <w:t>Դասավանդման</w:t>
      </w:r>
      <w:r>
        <w:rPr>
          <w:spacing w:val="43"/>
        </w:rPr>
        <w:t xml:space="preserve"> </w:t>
      </w:r>
      <w:r>
        <w:t>նպատակը</w:t>
      </w:r>
      <w:r>
        <w:rPr>
          <w:spacing w:val="3"/>
        </w:rPr>
        <w:t xml:space="preserve"> </w:t>
      </w:r>
      <w:r>
        <w:t>և</w:t>
      </w:r>
      <w:r>
        <w:rPr>
          <w:spacing w:val="-2"/>
        </w:rPr>
        <w:t xml:space="preserve"> </w:t>
      </w:r>
      <w:r>
        <w:t>խնդիրները</w:t>
      </w:r>
    </w:p>
    <w:p w:rsidR="00ED400C" w:rsidRDefault="00ED400C">
      <w:pPr>
        <w:pStyle w:val="a3"/>
        <w:spacing w:before="8"/>
        <w:rPr>
          <w:rFonts w:ascii="Arial"/>
          <w:b/>
          <w:i/>
          <w:sz w:val="28"/>
        </w:rPr>
      </w:pPr>
    </w:p>
    <w:p w:rsidR="00ED400C" w:rsidRDefault="008B40C0">
      <w:pPr>
        <w:pStyle w:val="a4"/>
        <w:numPr>
          <w:ilvl w:val="0"/>
          <w:numId w:val="2"/>
        </w:numPr>
        <w:tabs>
          <w:tab w:val="left" w:pos="840"/>
        </w:tabs>
        <w:spacing w:before="1"/>
        <w:ind w:hanging="361"/>
        <w:jc w:val="both"/>
        <w:rPr>
          <w:rFonts w:ascii="Symbol" w:eastAsia="Symbol" w:hAnsi="Symbol" w:cs="Symbol"/>
          <w:sz w:val="20"/>
          <w:szCs w:val="20"/>
        </w:rPr>
      </w:pPr>
      <w:r>
        <w:rPr>
          <w:spacing w:val="-2"/>
          <w:sz w:val="24"/>
          <w:szCs w:val="24"/>
        </w:rPr>
        <w:t>Սովորողների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մոտ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ձևավորել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բազմակողմանի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մտածողություն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92"/>
        </w:tabs>
        <w:spacing w:before="170"/>
        <w:ind w:left="892" w:hanging="413"/>
        <w:jc w:val="both"/>
        <w:rPr>
          <w:rFonts w:ascii="Symbol" w:eastAsia="Symbol" w:hAnsi="Symbol" w:cs="Symbol"/>
          <w:sz w:val="20"/>
          <w:szCs w:val="20"/>
        </w:rPr>
      </w:pPr>
      <w:r>
        <w:rPr>
          <w:spacing w:val="-1"/>
          <w:sz w:val="24"/>
          <w:szCs w:val="24"/>
        </w:rPr>
        <w:t>Ձևավորել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տոկուն,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հաղթելու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կամք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սովորող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40"/>
        </w:tabs>
        <w:spacing w:before="167" w:line="374" w:lineRule="auto"/>
        <w:ind w:right="118"/>
        <w:jc w:val="both"/>
        <w:rPr>
          <w:rFonts w:ascii="Symbol" w:eastAsia="Symbol" w:hAnsi="Symbol" w:cs="Symbol"/>
          <w:sz w:val="20"/>
          <w:szCs w:val="20"/>
        </w:rPr>
      </w:pPr>
      <w:r>
        <w:rPr>
          <w:sz w:val="24"/>
          <w:szCs w:val="24"/>
        </w:rPr>
        <w:t>Զարգացնել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ինքնուրույն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դատողություններ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օրինաչափություններ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խնդիրների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ստանդարտ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եղանակներ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գտնելու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կարողություն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92"/>
        </w:tabs>
        <w:spacing w:before="20"/>
        <w:ind w:left="892" w:hanging="413"/>
        <w:jc w:val="both"/>
        <w:rPr>
          <w:rFonts w:ascii="Symbol" w:eastAsia="Symbol" w:hAnsi="Symbol" w:cs="Symbol"/>
          <w:sz w:val="20"/>
          <w:szCs w:val="20"/>
        </w:rPr>
      </w:pPr>
      <w:r>
        <w:rPr>
          <w:w w:val="90"/>
          <w:sz w:val="24"/>
          <w:szCs w:val="24"/>
        </w:rPr>
        <w:t>Ձևավորել</w:t>
      </w:r>
      <w:r>
        <w:rPr>
          <w:spacing w:val="133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հետազոտական</w:t>
      </w:r>
      <w:r>
        <w:rPr>
          <w:spacing w:val="14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ունակություններ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92"/>
        </w:tabs>
        <w:spacing w:before="165" w:line="381" w:lineRule="auto"/>
        <w:ind w:right="127"/>
        <w:jc w:val="both"/>
        <w:rPr>
          <w:rFonts w:ascii="Symbol" w:eastAsia="Symbol" w:hAnsi="Symbol" w:cs="Symbol"/>
          <w:sz w:val="20"/>
          <w:szCs w:val="20"/>
        </w:rPr>
      </w:pPr>
      <w:r>
        <w:tab/>
      </w:r>
      <w:r>
        <w:rPr>
          <w:sz w:val="24"/>
          <w:szCs w:val="24"/>
        </w:rPr>
        <w:t>Նպաստել սովորողների ալգորիթմական և քննադատական մտածողության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ձևավորմանը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զարգացմանը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40"/>
        </w:tabs>
        <w:spacing w:line="374" w:lineRule="auto"/>
        <w:ind w:right="130"/>
        <w:jc w:val="both"/>
        <w:rPr>
          <w:rFonts w:ascii="Symbol" w:eastAsia="Symbol" w:hAnsi="Symbol" w:cs="Symbol"/>
          <w:sz w:val="20"/>
          <w:szCs w:val="20"/>
        </w:rPr>
      </w:pPr>
      <w:r>
        <w:rPr>
          <w:w w:val="95"/>
          <w:sz w:val="24"/>
          <w:szCs w:val="24"/>
        </w:rPr>
        <w:t>Նպաստել</w:t>
      </w:r>
      <w:r>
        <w:rPr>
          <w:spacing w:val="5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տաղանդավոր</w:t>
      </w:r>
      <w:r>
        <w:rPr>
          <w:spacing w:val="5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երեխաների</w:t>
      </w:r>
      <w:r>
        <w:rPr>
          <w:spacing w:val="5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բացահայտմանը, որոնք երբեմն</w:t>
      </w:r>
      <w:r>
        <w:rPr>
          <w:spacing w:val="5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այնքան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էլ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լավ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չեն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սովորում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դպրոցում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հենց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իրենց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ինքնատիպության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պատճառով</w:t>
      </w:r>
    </w:p>
    <w:p w:rsidR="00ED400C" w:rsidRDefault="00ED400C">
      <w:pPr>
        <w:spacing w:line="374" w:lineRule="auto"/>
        <w:jc w:val="both"/>
        <w:rPr>
          <w:rFonts w:ascii="Symbol" w:eastAsia="Symbol" w:hAnsi="Symbol" w:cs="Symbol"/>
          <w:sz w:val="20"/>
          <w:szCs w:val="20"/>
        </w:rPr>
        <w:sectPr w:rsidR="00ED400C">
          <w:pgSz w:w="11910" w:h="16840"/>
          <w:pgMar w:top="1600" w:right="720" w:bottom="280" w:left="1580" w:header="720" w:footer="720" w:gutter="0"/>
          <w:cols w:space="720"/>
        </w:sectPr>
      </w:pP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83" w:line="381" w:lineRule="auto"/>
        <w:ind w:right="481"/>
        <w:rPr>
          <w:rFonts w:ascii="Symbol" w:eastAsia="Symbol" w:hAnsi="Symbol" w:cs="Symbol"/>
          <w:sz w:val="20"/>
          <w:szCs w:val="20"/>
        </w:rPr>
      </w:pPr>
      <w:r>
        <w:rPr>
          <w:w w:val="90"/>
          <w:sz w:val="24"/>
          <w:szCs w:val="24"/>
        </w:rPr>
        <w:lastRenderedPageBreak/>
        <w:t>Ներկայացնել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մաթեմատիկա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առարկայի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կարևորությունը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գիտատեխնիկական</w:t>
      </w:r>
      <w:r>
        <w:rPr>
          <w:spacing w:val="-55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բնագավառներում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1" w:line="391" w:lineRule="auto"/>
        <w:ind w:right="553"/>
        <w:rPr>
          <w:rFonts w:ascii="Symbol" w:eastAsia="Symbol" w:hAnsi="Symbol" w:cs="Symbol"/>
          <w:sz w:val="20"/>
          <w:szCs w:val="20"/>
        </w:rPr>
      </w:pPr>
      <w:r>
        <w:rPr>
          <w:w w:val="90"/>
          <w:sz w:val="24"/>
          <w:szCs w:val="24"/>
        </w:rPr>
        <w:t>Արժևորել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մաթեմատիկա</w:t>
      </w:r>
      <w:r>
        <w:rPr>
          <w:spacing w:val="1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առարկայի</w:t>
      </w:r>
      <w:r>
        <w:rPr>
          <w:spacing w:val="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կարևորությունը</w:t>
      </w:r>
      <w:r>
        <w:rPr>
          <w:spacing w:val="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և</w:t>
      </w:r>
      <w:r>
        <w:rPr>
          <w:spacing w:val="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դերը</w:t>
      </w:r>
      <w:r>
        <w:rPr>
          <w:spacing w:val="1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ժամանակակից</w:t>
      </w:r>
      <w:r>
        <w:rPr>
          <w:spacing w:val="-55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ձևավորման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գործում</w:t>
      </w:r>
    </w:p>
    <w:p w:rsidR="00ED400C" w:rsidRDefault="008B40C0">
      <w:pPr>
        <w:pStyle w:val="2"/>
        <w:tabs>
          <w:tab w:val="left" w:pos="4201"/>
        </w:tabs>
        <w:spacing w:before="135"/>
        <w:ind w:left="2015"/>
      </w:pPr>
      <w:bookmarkStart w:id="5" w:name="Դասավանդմանվերջնարդյունքները"/>
      <w:bookmarkEnd w:id="5"/>
      <w:r>
        <w:t>Դասավանդման</w:t>
      </w:r>
      <w:r>
        <w:tab/>
        <w:t>վերջնարդյունքները</w:t>
      </w:r>
    </w:p>
    <w:p w:rsidR="00ED400C" w:rsidRDefault="00ED400C">
      <w:pPr>
        <w:pStyle w:val="a3"/>
        <w:spacing w:before="10"/>
        <w:rPr>
          <w:rFonts w:ascii="Arial"/>
          <w:b/>
          <w:i/>
          <w:sz w:val="27"/>
        </w:rPr>
      </w:pP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  <w:tab w:val="left" w:pos="2655"/>
          <w:tab w:val="left" w:pos="4033"/>
          <w:tab w:val="left" w:pos="5643"/>
          <w:tab w:val="left" w:pos="7734"/>
          <w:tab w:val="left" w:pos="8257"/>
        </w:tabs>
        <w:spacing w:line="367" w:lineRule="auto"/>
        <w:ind w:right="169"/>
        <w:rPr>
          <w:rFonts w:ascii="Symbol" w:eastAsia="Symbol" w:hAnsi="Symbol" w:cs="Symbol"/>
          <w:color w:val="202020"/>
          <w:sz w:val="20"/>
          <w:szCs w:val="20"/>
        </w:rPr>
      </w:pPr>
      <w:r>
        <w:rPr>
          <w:color w:val="202020"/>
          <w:sz w:val="24"/>
          <w:szCs w:val="24"/>
        </w:rPr>
        <w:t>ԿԿարողանա</w:t>
      </w:r>
      <w:r>
        <w:rPr>
          <w:color w:val="202020"/>
          <w:sz w:val="24"/>
          <w:szCs w:val="24"/>
        </w:rPr>
        <w:tab/>
        <w:t>դրսևորել</w:t>
      </w:r>
      <w:r>
        <w:rPr>
          <w:color w:val="202020"/>
          <w:sz w:val="24"/>
          <w:szCs w:val="24"/>
        </w:rPr>
        <w:tab/>
        <w:t>ինքնատիպ</w:t>
      </w:r>
      <w:r>
        <w:rPr>
          <w:color w:val="202020"/>
          <w:sz w:val="24"/>
          <w:szCs w:val="24"/>
        </w:rPr>
        <w:tab/>
        <w:t>մտածողություն</w:t>
      </w:r>
      <w:r>
        <w:rPr>
          <w:color w:val="202020"/>
          <w:sz w:val="24"/>
          <w:szCs w:val="24"/>
        </w:rPr>
        <w:tab/>
        <w:t>և</w:t>
      </w:r>
      <w:r>
        <w:rPr>
          <w:color w:val="202020"/>
          <w:sz w:val="24"/>
          <w:szCs w:val="24"/>
        </w:rPr>
        <w:tab/>
      </w:r>
      <w:r>
        <w:rPr>
          <w:color w:val="202020"/>
          <w:w w:val="90"/>
          <w:sz w:val="24"/>
          <w:szCs w:val="24"/>
        </w:rPr>
        <w:t>վերլուծելու</w:t>
      </w:r>
      <w:r>
        <w:rPr>
          <w:color w:val="202020"/>
          <w:spacing w:val="1"/>
          <w:w w:val="9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կարողություն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7" w:line="374" w:lineRule="auto"/>
        <w:ind w:right="191"/>
        <w:rPr>
          <w:rFonts w:ascii="Symbol" w:eastAsia="Symbol" w:hAnsi="Symbol" w:cs="Symbol"/>
          <w:color w:val="202020"/>
          <w:sz w:val="20"/>
          <w:szCs w:val="20"/>
        </w:rPr>
      </w:pPr>
      <w:r>
        <w:rPr>
          <w:color w:val="202020"/>
          <w:sz w:val="24"/>
          <w:szCs w:val="24"/>
        </w:rPr>
        <w:t>Կկարողանան տարբեր տեսանկյուններից նայել առաջադրանքները և դրանք</w:t>
      </w:r>
      <w:r>
        <w:rPr>
          <w:color w:val="202020"/>
          <w:spacing w:val="-6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դիտարկել</w:t>
      </w:r>
      <w:r>
        <w:rPr>
          <w:color w:val="202020"/>
          <w:spacing w:val="-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տարբեր</w:t>
      </w:r>
      <w:r>
        <w:rPr>
          <w:color w:val="202020"/>
          <w:spacing w:val="6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կողմերից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line="264" w:lineRule="exact"/>
        <w:ind w:hanging="361"/>
        <w:rPr>
          <w:rFonts w:ascii="Symbol" w:eastAsia="Symbol" w:hAnsi="Symbol" w:cs="Symbol"/>
          <w:color w:val="202020"/>
          <w:sz w:val="20"/>
          <w:szCs w:val="20"/>
        </w:rPr>
      </w:pPr>
      <w:r>
        <w:rPr>
          <w:color w:val="202020"/>
          <w:spacing w:val="-1"/>
          <w:sz w:val="24"/>
          <w:szCs w:val="24"/>
        </w:rPr>
        <w:t>ԿԿարողանա</w:t>
      </w:r>
      <w:r>
        <w:rPr>
          <w:color w:val="202020"/>
          <w:spacing w:val="-17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քննադատորեն</w:t>
      </w:r>
      <w:r>
        <w:rPr>
          <w:color w:val="202020"/>
          <w:spacing w:val="-1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մոտենալ</w:t>
      </w:r>
      <w:r>
        <w:rPr>
          <w:color w:val="202020"/>
          <w:spacing w:val="-13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սեփական</w:t>
      </w:r>
      <w:r>
        <w:rPr>
          <w:color w:val="202020"/>
          <w:spacing w:val="-1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դատողություններին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146"/>
        <w:ind w:hanging="361"/>
        <w:rPr>
          <w:rFonts w:ascii="Symbol" w:eastAsia="Symbol" w:hAnsi="Symbol" w:cs="Symbol"/>
          <w:color w:val="202020"/>
          <w:sz w:val="20"/>
          <w:szCs w:val="20"/>
        </w:rPr>
      </w:pPr>
      <w:r>
        <w:rPr>
          <w:color w:val="202020"/>
          <w:spacing w:val="-1"/>
          <w:sz w:val="24"/>
          <w:szCs w:val="24"/>
        </w:rPr>
        <w:t>Կկարողանա</w:t>
      </w:r>
      <w:r>
        <w:rPr>
          <w:color w:val="202020"/>
          <w:spacing w:val="-13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ներկայացնել</w:t>
      </w:r>
      <w:r>
        <w:rPr>
          <w:color w:val="202020"/>
          <w:spacing w:val="-1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սեփական</w:t>
      </w:r>
      <w:r>
        <w:rPr>
          <w:color w:val="202020"/>
          <w:spacing w:val="-1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մտքերի</w:t>
      </w:r>
      <w:r>
        <w:rPr>
          <w:color w:val="202020"/>
          <w:spacing w:val="-1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ընթացքը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148"/>
        <w:ind w:hanging="361"/>
        <w:rPr>
          <w:rFonts w:ascii="Symbol" w:eastAsia="Symbol" w:hAnsi="Symbol" w:cs="Symbol"/>
          <w:color w:val="202020"/>
          <w:sz w:val="20"/>
          <w:szCs w:val="20"/>
        </w:rPr>
      </w:pPr>
      <w:r>
        <w:rPr>
          <w:color w:val="202020"/>
          <w:spacing w:val="-1"/>
          <w:sz w:val="24"/>
          <w:szCs w:val="24"/>
        </w:rPr>
        <w:t>ԿԿարողանա</w:t>
      </w:r>
      <w:r>
        <w:rPr>
          <w:color w:val="202020"/>
          <w:spacing w:val="22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ապացուցել</w:t>
      </w:r>
      <w:r>
        <w:rPr>
          <w:color w:val="202020"/>
          <w:spacing w:val="-17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իր</w:t>
      </w:r>
      <w:r>
        <w:rPr>
          <w:color w:val="202020"/>
          <w:spacing w:val="-13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եզրակացությունների</w:t>
      </w:r>
      <w:r>
        <w:rPr>
          <w:color w:val="202020"/>
          <w:spacing w:val="-13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ճշտությունը</w:t>
      </w:r>
    </w:p>
    <w:p w:rsidR="00ED400C" w:rsidRDefault="008B40C0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before="160" w:line="372" w:lineRule="auto"/>
        <w:ind w:right="609"/>
        <w:rPr>
          <w:rFonts w:ascii="Symbol" w:eastAsia="Symbol" w:hAnsi="Symbol" w:cs="Symbol"/>
          <w:color w:val="202020"/>
          <w:sz w:val="20"/>
          <w:szCs w:val="20"/>
        </w:rPr>
      </w:pPr>
      <w:r>
        <w:rPr>
          <w:color w:val="202020"/>
          <w:sz w:val="24"/>
          <w:szCs w:val="24"/>
        </w:rPr>
        <w:t>ԿԿարողանա</w:t>
      </w:r>
      <w:r>
        <w:rPr>
          <w:color w:val="202020"/>
          <w:spacing w:val="23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բառացիորեն</w:t>
      </w:r>
      <w:r>
        <w:rPr>
          <w:color w:val="202020"/>
          <w:spacing w:val="26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կառավարել</w:t>
      </w:r>
      <w:r>
        <w:rPr>
          <w:color w:val="202020"/>
          <w:spacing w:val="26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մտքերն</w:t>
      </w:r>
      <w:r>
        <w:rPr>
          <w:color w:val="202020"/>
          <w:spacing w:val="2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ու</w:t>
      </w:r>
      <w:r>
        <w:rPr>
          <w:color w:val="202020"/>
          <w:spacing w:val="24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ելք</w:t>
      </w:r>
      <w:r>
        <w:rPr>
          <w:color w:val="202020"/>
          <w:spacing w:val="28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փնտրել</w:t>
      </w:r>
      <w:r>
        <w:rPr>
          <w:color w:val="202020"/>
          <w:spacing w:val="26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առաջին</w:t>
      </w:r>
      <w:r>
        <w:rPr>
          <w:color w:val="202020"/>
          <w:spacing w:val="-61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հայացքից</w:t>
      </w:r>
      <w:r>
        <w:rPr>
          <w:color w:val="202020"/>
          <w:spacing w:val="3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անելանելի</w:t>
      </w:r>
      <w:r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իրավիճակում</w:t>
      </w:r>
    </w:p>
    <w:p w:rsidR="00ED400C" w:rsidRDefault="008B40C0">
      <w:pPr>
        <w:pStyle w:val="2"/>
        <w:spacing w:before="230"/>
        <w:ind w:left="2236"/>
      </w:pPr>
      <w:bookmarkStart w:id="6" w:name="Դասավանդման_մեթոդներ"/>
      <w:bookmarkEnd w:id="6"/>
      <w:r>
        <w:t>Դասավանդման</w:t>
      </w:r>
      <w:r>
        <w:rPr>
          <w:spacing w:val="-13"/>
        </w:rPr>
        <w:t xml:space="preserve"> </w:t>
      </w:r>
      <w:r>
        <w:t>մեթոդներ</w:t>
      </w:r>
    </w:p>
    <w:p w:rsidR="00ED400C" w:rsidRDefault="00ED400C">
      <w:pPr>
        <w:pStyle w:val="a3"/>
        <w:spacing w:before="8"/>
        <w:rPr>
          <w:rFonts w:ascii="Arial"/>
          <w:b/>
          <w:i/>
          <w:sz w:val="34"/>
        </w:rPr>
      </w:pPr>
    </w:p>
    <w:p w:rsidR="00ED400C" w:rsidRDefault="008B40C0">
      <w:pPr>
        <w:pStyle w:val="a3"/>
        <w:tabs>
          <w:tab w:val="left" w:pos="1842"/>
          <w:tab w:val="left" w:pos="3800"/>
          <w:tab w:val="left" w:pos="5982"/>
          <w:tab w:val="left" w:pos="7143"/>
          <w:tab w:val="left" w:pos="9207"/>
        </w:tabs>
        <w:spacing w:line="364" w:lineRule="auto"/>
        <w:ind w:left="119" w:right="132" w:firstLine="398"/>
      </w:pPr>
      <w:r>
        <w:t>Խմբակի</w:t>
      </w:r>
      <w:r>
        <w:tab/>
        <w:t>նպատակներն</w:t>
      </w:r>
      <w:r>
        <w:tab/>
        <w:t>իրականացնելու</w:t>
      </w:r>
      <w:r>
        <w:tab/>
        <w:t>համար</w:t>
      </w:r>
      <w:r>
        <w:tab/>
        <w:t>օգտագործվում</w:t>
      </w:r>
      <w:r>
        <w:tab/>
      </w:r>
      <w:r>
        <w:rPr>
          <w:spacing w:val="-2"/>
        </w:rPr>
        <w:t>են</w:t>
      </w:r>
      <w:r>
        <w:rPr>
          <w:spacing w:val="-61"/>
        </w:rPr>
        <w:t xml:space="preserve"> </w:t>
      </w:r>
      <w:r>
        <w:t>դասավանդման</w:t>
      </w:r>
      <w:r>
        <w:rPr>
          <w:spacing w:val="-2"/>
        </w:rPr>
        <w:t xml:space="preserve"> </w:t>
      </w:r>
      <w:r>
        <w:t>հետևյալ</w:t>
      </w:r>
      <w:r>
        <w:rPr>
          <w:spacing w:val="3"/>
        </w:rPr>
        <w:t xml:space="preserve"> </w:t>
      </w:r>
      <w:r>
        <w:t>մեթոդները.</w:t>
      </w:r>
    </w:p>
    <w:p w:rsidR="00ED400C" w:rsidRDefault="00ED400C">
      <w:pPr>
        <w:pStyle w:val="a3"/>
        <w:rPr>
          <w:sz w:val="21"/>
        </w:rPr>
      </w:pPr>
    </w:p>
    <w:p w:rsidR="00ED400C" w:rsidRDefault="008B40C0">
      <w:pPr>
        <w:pStyle w:val="a4"/>
        <w:numPr>
          <w:ilvl w:val="0"/>
          <w:numId w:val="1"/>
        </w:numPr>
        <w:tabs>
          <w:tab w:val="left" w:pos="667"/>
        </w:tabs>
        <w:ind w:hanging="150"/>
        <w:rPr>
          <w:sz w:val="24"/>
          <w:szCs w:val="24"/>
        </w:rPr>
      </w:pPr>
      <w:r>
        <w:rPr>
          <w:w w:val="90"/>
          <w:sz w:val="24"/>
          <w:szCs w:val="24"/>
        </w:rPr>
        <w:t>բանավոր</w:t>
      </w:r>
      <w:r>
        <w:rPr>
          <w:spacing w:val="112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(բացատրություն,</w:t>
      </w:r>
      <w:r>
        <w:rPr>
          <w:spacing w:val="107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զրույց,</w:t>
      </w:r>
      <w:r>
        <w:rPr>
          <w:spacing w:val="107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պատմություն);</w:t>
      </w:r>
    </w:p>
    <w:p w:rsidR="00ED400C" w:rsidRDefault="00ED400C">
      <w:pPr>
        <w:pStyle w:val="a3"/>
        <w:spacing w:before="8"/>
        <w:rPr>
          <w:sz w:val="34"/>
        </w:rPr>
      </w:pPr>
    </w:p>
    <w:p w:rsidR="00ED400C" w:rsidRDefault="008B40C0">
      <w:pPr>
        <w:pStyle w:val="a4"/>
        <w:numPr>
          <w:ilvl w:val="0"/>
          <w:numId w:val="1"/>
        </w:numPr>
        <w:tabs>
          <w:tab w:val="left" w:pos="720"/>
        </w:tabs>
        <w:spacing w:before="1"/>
        <w:ind w:left="719" w:hanging="150"/>
        <w:rPr>
          <w:sz w:val="24"/>
          <w:szCs w:val="24"/>
        </w:rPr>
      </w:pPr>
      <w:r>
        <w:rPr>
          <w:spacing w:val="-2"/>
          <w:sz w:val="24"/>
          <w:szCs w:val="24"/>
        </w:rPr>
        <w:t>տեսողական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(ցուցադրում,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դիտարկում,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աշխատանքի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մեթոդների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ցուցադրում);</w:t>
      </w:r>
    </w:p>
    <w:p w:rsidR="00ED400C" w:rsidRDefault="00ED400C">
      <w:pPr>
        <w:pStyle w:val="a3"/>
        <w:spacing w:before="2"/>
        <w:rPr>
          <w:sz w:val="36"/>
        </w:rPr>
      </w:pPr>
    </w:p>
    <w:p w:rsidR="00ED400C" w:rsidRDefault="008B40C0">
      <w:pPr>
        <w:pStyle w:val="a4"/>
        <w:numPr>
          <w:ilvl w:val="0"/>
          <w:numId w:val="1"/>
        </w:numPr>
        <w:tabs>
          <w:tab w:val="left" w:pos="748"/>
        </w:tabs>
        <w:ind w:left="748" w:hanging="202"/>
        <w:rPr>
          <w:sz w:val="24"/>
          <w:szCs w:val="24"/>
        </w:rPr>
      </w:pPr>
      <w:r>
        <w:rPr>
          <w:sz w:val="24"/>
          <w:szCs w:val="24"/>
        </w:rPr>
        <w:t>Շրջված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դասարան</w:t>
      </w:r>
    </w:p>
    <w:p w:rsidR="00ED400C" w:rsidRDefault="00ED400C">
      <w:pPr>
        <w:pStyle w:val="a3"/>
        <w:rPr>
          <w:sz w:val="36"/>
        </w:rPr>
      </w:pPr>
    </w:p>
    <w:p w:rsidR="00ED400C" w:rsidRDefault="008B40C0">
      <w:pPr>
        <w:pStyle w:val="a4"/>
        <w:numPr>
          <w:ilvl w:val="0"/>
          <w:numId w:val="1"/>
        </w:numPr>
        <w:tabs>
          <w:tab w:val="left" w:pos="748"/>
        </w:tabs>
        <w:ind w:left="748" w:hanging="202"/>
        <w:rPr>
          <w:sz w:val="24"/>
          <w:szCs w:val="24"/>
        </w:rPr>
      </w:pPr>
      <w:r>
        <w:rPr>
          <w:spacing w:val="-1"/>
          <w:sz w:val="24"/>
          <w:szCs w:val="24"/>
        </w:rPr>
        <w:t>Կենտրոնների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տեղափոխման</w:t>
      </w: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spacing w:before="7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09"/>
        <w:gridCol w:w="1455"/>
        <w:gridCol w:w="4361"/>
      </w:tblGrid>
      <w:tr w:rsidR="00ED400C">
        <w:trPr>
          <w:trHeight w:val="570"/>
        </w:trPr>
        <w:tc>
          <w:tcPr>
            <w:tcW w:w="725" w:type="dxa"/>
          </w:tcPr>
          <w:p w:rsidR="00ED400C" w:rsidRDefault="00ED400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D400C" w:rsidRDefault="008B40C0">
            <w:pPr>
              <w:pStyle w:val="TableParagraph"/>
              <w:rPr>
                <w:sz w:val="24"/>
              </w:rPr>
            </w:pPr>
            <w:r>
              <w:rPr>
                <w:w w:val="96"/>
                <w:sz w:val="24"/>
              </w:rPr>
              <w:t>N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9"/>
              <w:ind w:left="943" w:right="1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Թեմա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7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ժամաքան</w:t>
            </w:r>
          </w:p>
          <w:p w:rsidR="00ED400C" w:rsidRDefault="008B40C0">
            <w:pPr>
              <w:pStyle w:val="TableParagraph"/>
              <w:spacing w:before="9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ակ</w:t>
            </w:r>
          </w:p>
        </w:tc>
        <w:tc>
          <w:tcPr>
            <w:tcW w:w="4361" w:type="dxa"/>
          </w:tcPr>
          <w:p w:rsidR="00ED400C" w:rsidRDefault="008B40C0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Հղումներ</w:t>
            </w:r>
          </w:p>
        </w:tc>
      </w:tr>
      <w:tr w:rsidR="00ED400C">
        <w:trPr>
          <w:trHeight w:val="624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ind w:right="10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Ամբողջ թվերի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աշխարհում</w:t>
            </w:r>
          </w:p>
        </w:tc>
        <w:tc>
          <w:tcPr>
            <w:tcW w:w="1455" w:type="dxa"/>
          </w:tcPr>
          <w:p w:rsidR="00ED400C" w:rsidRDefault="00ED400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ED400C" w:rsidRDefault="008B40C0">
            <w:pPr>
              <w:pStyle w:val="TableParagraph"/>
              <w:ind w:left="0" w:right="874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65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Թվաբանական</w:t>
            </w:r>
          </w:p>
          <w:p w:rsidR="00ED400C" w:rsidRDefault="008B40C0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ռեբուսներ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before="9"/>
              <w:ind w:left="0" w:right="834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70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Գլուխկոտրուկներ</w:t>
            </w:r>
          </w:p>
          <w:p w:rsidR="00ED400C" w:rsidRDefault="008B40C0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լուցկու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հատիկներով</w:t>
            </w:r>
          </w:p>
        </w:tc>
        <w:tc>
          <w:tcPr>
            <w:tcW w:w="1455" w:type="dxa"/>
          </w:tcPr>
          <w:p w:rsidR="00ED400C" w:rsidRDefault="00ED400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D400C" w:rsidRDefault="008B40C0">
            <w:pPr>
              <w:pStyle w:val="TableParagraph"/>
              <w:ind w:left="221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  <w:bookmarkStart w:id="7" w:name="_GoBack"/>
            <w:bookmarkEnd w:id="7"/>
          </w:p>
        </w:tc>
      </w:tr>
    </w:tbl>
    <w:p w:rsidR="00ED400C" w:rsidRDefault="00ED400C">
      <w:pPr>
        <w:rPr>
          <w:rFonts w:ascii="Times New Roman"/>
        </w:rPr>
        <w:sectPr w:rsidR="00ED400C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09"/>
        <w:gridCol w:w="1455"/>
        <w:gridCol w:w="4361"/>
      </w:tblGrid>
      <w:tr w:rsidR="00ED400C">
        <w:trPr>
          <w:trHeight w:val="830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6"/>
                <w:sz w:val="24"/>
              </w:rPr>
              <w:lastRenderedPageBreak/>
              <w:t>4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Հետաքրքրաշարժ</w:t>
            </w:r>
          </w:p>
          <w:p w:rsidR="00ED400C" w:rsidRDefault="008B40C0">
            <w:pPr>
              <w:pStyle w:val="TableParagraph"/>
              <w:spacing w:before="3" w:line="272" w:lineRule="exact"/>
              <w:ind w:right="1090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հաշվարկային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խնդիրներ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1377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6"/>
                <w:sz w:val="24"/>
              </w:rPr>
              <w:t>5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Հետաքրքրաշարժ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թվային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օրինաչափություններ</w:t>
            </w:r>
          </w:p>
          <w:p w:rsidR="00ED400C" w:rsidRDefault="008B40C0">
            <w:pPr>
              <w:pStyle w:val="TableParagraph"/>
              <w:spacing w:before="15" w:line="230" w:lineRule="auto"/>
              <w:ind w:righ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վանդակներում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շրջանակներում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1382"/>
        </w:trPr>
        <w:tc>
          <w:tcPr>
            <w:tcW w:w="725" w:type="dxa"/>
          </w:tcPr>
          <w:p w:rsidR="00ED400C" w:rsidRDefault="008B40C0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6"/>
                <w:sz w:val="24"/>
              </w:rPr>
              <w:t>6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Հետաքրքրաշարժ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օրինաչափություններ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թվային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հաջորդականություննե</w:t>
            </w:r>
          </w:p>
          <w:p w:rsidR="00ED400C" w:rsidRDefault="008B40C0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րում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1938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6"/>
                <w:sz w:val="24"/>
              </w:rPr>
              <w:t>7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1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6-դ դասարանի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տարբերականմուշներ</w:t>
            </w:r>
          </w:p>
          <w:p w:rsidR="00ED400C" w:rsidRDefault="008B40C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/Կորյուն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Առաքելյան,Խորացված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ընդլայնված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գիտելիքներ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6-8</w:t>
            </w:r>
          </w:p>
          <w:p w:rsidR="00ED400C" w:rsidRDefault="008B40C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դաս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․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սովորողներին/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1118"/>
        </w:trPr>
        <w:tc>
          <w:tcPr>
            <w:tcW w:w="725" w:type="dxa"/>
          </w:tcPr>
          <w:p w:rsidR="00ED400C" w:rsidRDefault="008B40C0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1" w:line="244" w:lineRule="auto"/>
              <w:ind w:right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դասարանի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օլիմպիադայի</w:t>
            </w:r>
          </w:p>
          <w:p w:rsidR="00ED400C" w:rsidRDefault="008B40C0">
            <w:pPr>
              <w:pStyle w:val="TableParagraph"/>
              <w:spacing w:line="237" w:lineRule="auto"/>
              <w:ind w:right="1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խնդիրների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քննարկում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361" w:type="dxa"/>
          </w:tcPr>
          <w:p w:rsidR="00ED400C" w:rsidRDefault="006A535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hyperlink r:id="rId5">
              <w:r w:rsidR="008B40C0">
                <w:rPr>
                  <w:color w:val="1153CC"/>
                  <w:sz w:val="24"/>
                  <w:u w:val="single" w:color="1153CC"/>
                </w:rPr>
                <w:t>https://olymp.am/sites/</w:t>
              </w:r>
            </w:hyperlink>
          </w:p>
          <w:p w:rsidR="00ED400C" w:rsidRDefault="008B40C0">
            <w:pPr>
              <w:pStyle w:val="TableParagraph"/>
              <w:spacing w:before="6" w:line="242" w:lineRule="auto"/>
              <w:ind w:left="115" w:right="183"/>
              <w:jc w:val="both"/>
              <w:rPr>
                <w:sz w:val="24"/>
              </w:rPr>
            </w:pPr>
            <w:r>
              <w:rPr>
                <w:sz w:val="24"/>
              </w:rPr>
              <w:t>/file/problems/Ar-Math-5das-2023.pdf,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https://olymp.am/sites/default/file/probl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ems/Ar-Math-6das-2023.pdf</w:t>
            </w:r>
          </w:p>
        </w:tc>
      </w:tr>
      <w:tr w:rsidR="00ED400C">
        <w:trPr>
          <w:trHeight w:val="440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6"/>
                <w:sz w:val="24"/>
              </w:rPr>
              <w:t>9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Տոկոսով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խնդիրներ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51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Համատեղ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աշխատանք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4361" w:type="dxa"/>
          </w:tcPr>
          <w:p w:rsidR="00ED400C" w:rsidRDefault="008B40C0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https://olymp.am/sites/default/file/Make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t7.pdf</w:t>
            </w:r>
          </w:p>
        </w:tc>
      </w:tr>
      <w:tr w:rsidR="00ED400C">
        <w:trPr>
          <w:trHeight w:val="566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Բնական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թվի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դիրքային</w:t>
            </w:r>
          </w:p>
          <w:p w:rsidR="00ED400C" w:rsidRDefault="008B40C0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գրառում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56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Տրամաբանական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խնդիրներ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435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Կշռում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1104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44" w:lineRule="auto"/>
              <w:ind w:right="774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Բաժանելիության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հատկություններ</w:t>
            </w:r>
          </w:p>
          <w:p w:rsidR="00ED400C" w:rsidRDefault="008B40C0">
            <w:pPr>
              <w:pStyle w:val="TableParagraph"/>
              <w:spacing w:before="4" w:line="230" w:lineRule="auto"/>
              <w:ind w:right="6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։Բաժանելիության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հայտանիշներ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։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50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Մնացորդով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բաժանում</w:t>
            </w:r>
          </w:p>
          <w:p w:rsidR="00ED400C" w:rsidRDefault="008B40C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։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Պարզ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թվեր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։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441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Դիրիխլեի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սկզբունքը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843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ind w:righ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Բաժանարար </w:t>
            </w:r>
            <w:r>
              <w:rPr>
                <w:spacing w:val="-1"/>
                <w:sz w:val="24"/>
                <w:szCs w:val="24"/>
              </w:rPr>
              <w:t>և</w:t>
            </w:r>
            <w:r>
              <w:rPr>
                <w:sz w:val="24"/>
                <w:szCs w:val="24"/>
              </w:rPr>
              <w:t xml:space="preserve"> բազմապատիկ։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Էվկլիդեսի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սկզբունքը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1377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1"/>
              <w:ind w:right="117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Դիոֆանտյան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հավասարում</w:t>
            </w:r>
          </w:p>
          <w:p w:rsidR="00ED400C" w:rsidRDefault="008B40C0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։Լրացուցիչ</w:t>
            </w:r>
          </w:p>
          <w:p w:rsidR="00ED400C" w:rsidRDefault="008B40C0">
            <w:pPr>
              <w:pStyle w:val="TableParagraph"/>
              <w:spacing w:before="11" w:line="230" w:lineRule="auto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վարժություններ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և</w:t>
            </w:r>
            <w:r>
              <w:rPr>
                <w:spacing w:val="-55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խնդիրներ։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849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7-րդ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դասարանի</w:t>
            </w:r>
          </w:p>
          <w:p w:rsidR="00ED400C" w:rsidRDefault="008B40C0">
            <w:pPr>
              <w:pStyle w:val="TableParagraph"/>
              <w:spacing w:before="23" w:line="232" w:lineRule="auto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օլիմպիադաների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խնդիրների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քննարկում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361" w:type="dxa"/>
          </w:tcPr>
          <w:p w:rsidR="00ED400C" w:rsidRDefault="008B40C0">
            <w:pPr>
              <w:pStyle w:val="TableParagraph"/>
              <w:spacing w:before="1" w:line="244" w:lineRule="auto"/>
              <w:ind w:left="115" w:right="183"/>
              <w:rPr>
                <w:sz w:val="24"/>
              </w:rPr>
            </w:pPr>
            <w:r>
              <w:rPr>
                <w:spacing w:val="-2"/>
                <w:sz w:val="24"/>
              </w:rPr>
              <w:t>https://olymp.am/sites/default/file/probl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ems/Ar-Math-7das-2023.pdf</w:t>
            </w:r>
          </w:p>
        </w:tc>
      </w:tr>
    </w:tbl>
    <w:p w:rsidR="00ED400C" w:rsidRDefault="00ED400C">
      <w:pPr>
        <w:spacing w:line="244" w:lineRule="auto"/>
        <w:rPr>
          <w:sz w:val="24"/>
        </w:rPr>
        <w:sectPr w:rsidR="00ED400C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09"/>
        <w:gridCol w:w="1455"/>
        <w:gridCol w:w="4361"/>
      </w:tblGrid>
      <w:tr w:rsidR="00ED400C">
        <w:trPr>
          <w:trHeight w:val="830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Բաղդատումներ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։</w:t>
            </w:r>
          </w:p>
          <w:p w:rsidR="00ED400C" w:rsidRDefault="008B40C0">
            <w:pPr>
              <w:pStyle w:val="TableParagraph"/>
              <w:spacing w:before="3" w:line="272" w:lineRule="exact"/>
              <w:ind w:right="1090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Ֆերմայի</w:t>
            </w:r>
            <w:r>
              <w:rPr>
                <w:spacing w:val="25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փոքր</w:t>
            </w:r>
            <w:r>
              <w:rPr>
                <w:spacing w:val="-55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թեորեմը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6A5355">
            <w:pPr>
              <w:pStyle w:val="TableParagraph"/>
              <w:spacing w:before="1" w:line="252" w:lineRule="auto"/>
              <w:ind w:left="115"/>
              <w:rPr>
                <w:sz w:val="24"/>
              </w:rPr>
            </w:pPr>
            <w:hyperlink r:id="rId6">
              <w:r w:rsidR="008B40C0">
                <w:rPr>
                  <w:color w:val="1153CC"/>
                  <w:spacing w:val="-2"/>
                  <w:sz w:val="24"/>
                  <w:u w:val="single" w:color="1153CC"/>
                </w:rPr>
                <w:t>https://olymp.am/sites/default/file/Make</w:t>
              </w:r>
            </w:hyperlink>
            <w:r w:rsidR="008B40C0">
              <w:rPr>
                <w:color w:val="1153CC"/>
                <w:spacing w:val="-61"/>
                <w:sz w:val="24"/>
              </w:rPr>
              <w:t xml:space="preserve"> </w:t>
            </w:r>
            <w:hyperlink r:id="rId7">
              <w:r w:rsidR="008B40C0">
                <w:rPr>
                  <w:color w:val="1153CC"/>
                  <w:sz w:val="24"/>
                  <w:u w:val="single" w:color="1153CC"/>
                </w:rPr>
                <w:t>t8.pdf</w:t>
              </w:r>
            </w:hyperlink>
          </w:p>
        </w:tc>
      </w:tr>
      <w:tr w:rsidR="00ED400C">
        <w:trPr>
          <w:trHeight w:val="825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before="5" w:line="235" w:lineRule="auto"/>
              <w:ind w:right="8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Հատընտրանք և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միացությունների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տարրեր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829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Տեքստային</w:t>
            </w:r>
          </w:p>
          <w:p w:rsidR="00ED400C" w:rsidRDefault="008B40C0">
            <w:pPr>
              <w:pStyle w:val="TableParagraph"/>
              <w:spacing w:before="1" w:line="272" w:lineRule="exac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հետաքրքրաշարժ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խնդիրներ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51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35" w:lineRule="auto"/>
              <w:ind w:right="7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Տրամաբանական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խնդիրներ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400C">
        <w:trPr>
          <w:trHeight w:val="570"/>
        </w:trPr>
        <w:tc>
          <w:tcPr>
            <w:tcW w:w="725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09" w:type="dxa"/>
          </w:tcPr>
          <w:p w:rsidR="00ED400C" w:rsidRDefault="008B40C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Օլիմպիադաների</w:t>
            </w:r>
          </w:p>
          <w:p w:rsidR="00ED400C" w:rsidRDefault="008B40C0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խնդիրների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լուծում</w:t>
            </w:r>
          </w:p>
        </w:tc>
        <w:tc>
          <w:tcPr>
            <w:tcW w:w="1455" w:type="dxa"/>
          </w:tcPr>
          <w:p w:rsidR="00ED400C" w:rsidRDefault="008B40C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w w:val="96"/>
                <w:sz w:val="24"/>
              </w:rPr>
              <w:t>6</w:t>
            </w:r>
          </w:p>
        </w:tc>
        <w:tc>
          <w:tcPr>
            <w:tcW w:w="4361" w:type="dxa"/>
          </w:tcPr>
          <w:p w:rsidR="00ED400C" w:rsidRDefault="00ED400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rPr>
          <w:sz w:val="20"/>
        </w:rPr>
      </w:pPr>
    </w:p>
    <w:p w:rsidR="00ED400C" w:rsidRDefault="00ED400C">
      <w:pPr>
        <w:pStyle w:val="a3"/>
        <w:spacing w:before="6"/>
        <w:rPr>
          <w:sz w:val="26"/>
        </w:rPr>
      </w:pPr>
    </w:p>
    <w:p w:rsidR="00ED400C" w:rsidRDefault="008B40C0">
      <w:pPr>
        <w:pStyle w:val="2"/>
      </w:pPr>
      <w:bookmarkStart w:id="8" w:name="Օգտագործված_գրականության_ցանկ"/>
      <w:bookmarkEnd w:id="8"/>
      <w:r>
        <w:t>Օգտագործված</w:t>
      </w:r>
      <w:r>
        <w:rPr>
          <w:spacing w:val="-7"/>
        </w:rPr>
        <w:t xml:space="preserve"> </w:t>
      </w:r>
      <w:r>
        <w:t>գրականության</w:t>
      </w:r>
      <w:r>
        <w:rPr>
          <w:spacing w:val="-3"/>
        </w:rPr>
        <w:t xml:space="preserve"> </w:t>
      </w:r>
      <w:r>
        <w:t>ցանկ</w:t>
      </w:r>
    </w:p>
    <w:p w:rsidR="00ED400C" w:rsidRDefault="008B40C0">
      <w:pPr>
        <w:pStyle w:val="a3"/>
        <w:spacing w:before="169" w:line="396" w:lineRule="auto"/>
        <w:ind w:left="1852" w:hanging="1733"/>
        <w:rPr>
          <w:rFonts w:ascii="Times New Roman" w:eastAsia="Times New Roman" w:hAnsi="Times New Roman" w:cs="Times New Roman"/>
        </w:rPr>
      </w:pPr>
      <w:r>
        <w:t>Գրականություն ՝ Կորյուն Առաքելյան,Հետաքրքրաշաժ մաթեմատիկա 5-7դաս</w:t>
      </w:r>
      <w:r>
        <w:rPr>
          <w:rFonts w:ascii="Times New Roman" w:eastAsia="Times New Roman" w:hAnsi="Times New Roman" w:cs="Times New Roman"/>
        </w:rPr>
        <w:t>․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spacing w:val="-1"/>
        </w:rPr>
        <w:t>Կորյուն</w:t>
      </w:r>
      <w:r>
        <w:rPr>
          <w:spacing w:val="-14"/>
        </w:rPr>
        <w:t xml:space="preserve"> </w:t>
      </w:r>
      <w:r>
        <w:rPr>
          <w:spacing w:val="-1"/>
        </w:rPr>
        <w:t>Առաքելյան,</w:t>
      </w:r>
      <w:r w:rsidR="00C217EA" w:rsidRPr="00C217EA">
        <w:rPr>
          <w:spacing w:val="-1"/>
        </w:rPr>
        <w:t xml:space="preserve"> </w:t>
      </w:r>
      <w:r>
        <w:rPr>
          <w:spacing w:val="-1"/>
        </w:rPr>
        <w:t>Խորացված</w:t>
      </w:r>
      <w:r>
        <w:rPr>
          <w:spacing w:val="-15"/>
        </w:rPr>
        <w:t xml:space="preserve"> </w:t>
      </w:r>
      <w:r>
        <w:rPr>
          <w:spacing w:val="-1"/>
        </w:rPr>
        <w:t>և</w:t>
      </w:r>
      <w:r>
        <w:rPr>
          <w:spacing w:val="-13"/>
        </w:rPr>
        <w:t xml:space="preserve"> </w:t>
      </w:r>
      <w:r>
        <w:rPr>
          <w:spacing w:val="-1"/>
        </w:rPr>
        <w:t>ընդլայնված</w:t>
      </w:r>
      <w:r>
        <w:rPr>
          <w:spacing w:val="-15"/>
        </w:rPr>
        <w:t xml:space="preserve"> </w:t>
      </w:r>
      <w:r>
        <w:t>գիտելիքներ</w:t>
      </w:r>
      <w:r>
        <w:rPr>
          <w:spacing w:val="-12"/>
        </w:rPr>
        <w:t xml:space="preserve"> </w:t>
      </w:r>
      <w:r>
        <w:t>6-8</w:t>
      </w:r>
      <w:r>
        <w:rPr>
          <w:spacing w:val="-12"/>
        </w:rPr>
        <w:t xml:space="preserve"> </w:t>
      </w:r>
      <w:r>
        <w:t>դաս</w:t>
      </w:r>
      <w:r>
        <w:rPr>
          <w:rFonts w:ascii="Times New Roman" w:eastAsia="Times New Roman" w:hAnsi="Times New Roman" w:cs="Times New Roman"/>
        </w:rPr>
        <w:t>․</w:t>
      </w:r>
    </w:p>
    <w:p w:rsidR="00ED400C" w:rsidRDefault="008B40C0">
      <w:pPr>
        <w:pStyle w:val="a3"/>
        <w:spacing w:line="266" w:lineRule="exact"/>
        <w:ind w:left="1688"/>
      </w:pPr>
      <w:r>
        <w:rPr>
          <w:spacing w:val="-1"/>
        </w:rPr>
        <w:t>Նիկիտա</w:t>
      </w:r>
      <w:r>
        <w:rPr>
          <w:spacing w:val="-11"/>
        </w:rPr>
        <w:t xml:space="preserve"> </w:t>
      </w:r>
      <w:r>
        <w:rPr>
          <w:spacing w:val="-1"/>
        </w:rPr>
        <w:t>Պողոսյան,</w:t>
      </w:r>
      <w:r>
        <w:rPr>
          <w:spacing w:val="-15"/>
        </w:rPr>
        <w:t xml:space="preserve"> </w:t>
      </w:r>
      <w:r>
        <w:rPr>
          <w:spacing w:val="-1"/>
        </w:rPr>
        <w:t>Մաթեմատիկայի</w:t>
      </w:r>
      <w:r>
        <w:rPr>
          <w:spacing w:val="-13"/>
        </w:rPr>
        <w:t xml:space="preserve"> </w:t>
      </w:r>
      <w:r>
        <w:rPr>
          <w:spacing w:val="-1"/>
        </w:rPr>
        <w:t>խորացված</w:t>
      </w:r>
      <w:r>
        <w:rPr>
          <w:spacing w:val="-12"/>
        </w:rPr>
        <w:t xml:space="preserve"> </w:t>
      </w:r>
      <w:r>
        <w:t>ուսուցում</w:t>
      </w:r>
      <w:r>
        <w:rPr>
          <w:spacing w:val="-14"/>
        </w:rPr>
        <w:t xml:space="preserve"> </w:t>
      </w:r>
      <w:r>
        <w:t>7-րդ</w:t>
      </w:r>
    </w:p>
    <w:p w:rsidR="00ED400C" w:rsidRDefault="008B40C0">
      <w:pPr>
        <w:pStyle w:val="a3"/>
        <w:spacing w:before="24"/>
        <w:ind w:left="119"/>
        <w:rPr>
          <w:rFonts w:ascii="Times New Roman" w:eastAsia="Times New Roman" w:hAnsi="Times New Roman" w:cs="Times New Roman"/>
        </w:rPr>
      </w:pPr>
      <w:r>
        <w:t>դաս</w:t>
      </w:r>
      <w:r>
        <w:rPr>
          <w:rFonts w:ascii="Times New Roman" w:eastAsia="Times New Roman" w:hAnsi="Times New Roman" w:cs="Times New Roman"/>
        </w:rPr>
        <w:t>․</w:t>
      </w:r>
    </w:p>
    <w:p w:rsidR="00ED400C" w:rsidRDefault="008B40C0">
      <w:pPr>
        <w:pStyle w:val="a3"/>
        <w:tabs>
          <w:tab w:val="left" w:pos="1880"/>
        </w:tabs>
        <w:spacing w:before="168" w:line="403" w:lineRule="auto"/>
        <w:ind w:left="1957" w:right="2906" w:hanging="1680"/>
      </w:pPr>
      <w:r>
        <w:t>Հղումներ՝</w:t>
      </w:r>
      <w:r>
        <w:tab/>
      </w:r>
      <w:hyperlink r:id="rId8">
        <w:r>
          <w:rPr>
            <w:color w:val="1153CC"/>
            <w:u w:val="single" w:color="1153CC"/>
          </w:rPr>
          <w:t>https://olymp.am/sites/default/file/Maket8.pdf</w:t>
        </w:r>
      </w:hyperlink>
      <w:r>
        <w:rPr>
          <w:color w:val="1153CC"/>
          <w:spacing w:val="1"/>
        </w:rPr>
        <w:t xml:space="preserve"> </w:t>
      </w:r>
      <w:hyperlink r:id="rId9">
        <w:r>
          <w:rPr>
            <w:color w:val="1153CC"/>
            <w:spacing w:val="-1"/>
            <w:u w:val="single" w:color="1153CC"/>
          </w:rPr>
          <w:t>https://olymp.am/sites/default/file/Maket7.pdf</w:t>
        </w:r>
      </w:hyperlink>
    </w:p>
    <w:sectPr w:rsidR="00ED400C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26B5"/>
    <w:multiLevelType w:val="hybridMultilevel"/>
    <w:tmpl w:val="3B7EA9E2"/>
    <w:lvl w:ilvl="0" w:tplc="BD6EB2BE">
      <w:numFmt w:val="bullet"/>
      <w:lvlText w:val=""/>
      <w:lvlJc w:val="left"/>
      <w:pPr>
        <w:ind w:left="839" w:hanging="360"/>
      </w:pPr>
      <w:rPr>
        <w:rFonts w:hint="default"/>
        <w:w w:val="99"/>
        <w:lang w:val="vi" w:eastAsia="en-US" w:bidi="ar-SA"/>
      </w:rPr>
    </w:lvl>
    <w:lvl w:ilvl="1" w:tplc="C464CE54">
      <w:numFmt w:val="bullet"/>
      <w:lvlText w:val="•"/>
      <w:lvlJc w:val="left"/>
      <w:pPr>
        <w:ind w:left="1717" w:hanging="360"/>
      </w:pPr>
      <w:rPr>
        <w:rFonts w:hint="default"/>
        <w:lang w:val="vi" w:eastAsia="en-US" w:bidi="ar-SA"/>
      </w:rPr>
    </w:lvl>
    <w:lvl w:ilvl="2" w:tplc="EE2A7610">
      <w:numFmt w:val="bullet"/>
      <w:lvlText w:val="•"/>
      <w:lvlJc w:val="left"/>
      <w:pPr>
        <w:ind w:left="2594" w:hanging="360"/>
      </w:pPr>
      <w:rPr>
        <w:rFonts w:hint="default"/>
        <w:lang w:val="vi" w:eastAsia="en-US" w:bidi="ar-SA"/>
      </w:rPr>
    </w:lvl>
    <w:lvl w:ilvl="3" w:tplc="B46E912A">
      <w:numFmt w:val="bullet"/>
      <w:lvlText w:val="•"/>
      <w:lvlJc w:val="left"/>
      <w:pPr>
        <w:ind w:left="3471" w:hanging="360"/>
      </w:pPr>
      <w:rPr>
        <w:rFonts w:hint="default"/>
        <w:lang w:val="vi" w:eastAsia="en-US" w:bidi="ar-SA"/>
      </w:rPr>
    </w:lvl>
    <w:lvl w:ilvl="4" w:tplc="85B607E0">
      <w:numFmt w:val="bullet"/>
      <w:lvlText w:val="•"/>
      <w:lvlJc w:val="left"/>
      <w:pPr>
        <w:ind w:left="4348" w:hanging="360"/>
      </w:pPr>
      <w:rPr>
        <w:rFonts w:hint="default"/>
        <w:lang w:val="vi" w:eastAsia="en-US" w:bidi="ar-SA"/>
      </w:rPr>
    </w:lvl>
    <w:lvl w:ilvl="5" w:tplc="87623F52">
      <w:numFmt w:val="bullet"/>
      <w:lvlText w:val="•"/>
      <w:lvlJc w:val="left"/>
      <w:pPr>
        <w:ind w:left="5225" w:hanging="360"/>
      </w:pPr>
      <w:rPr>
        <w:rFonts w:hint="default"/>
        <w:lang w:val="vi" w:eastAsia="en-US" w:bidi="ar-SA"/>
      </w:rPr>
    </w:lvl>
    <w:lvl w:ilvl="6" w:tplc="A83CADF8">
      <w:numFmt w:val="bullet"/>
      <w:lvlText w:val="•"/>
      <w:lvlJc w:val="left"/>
      <w:pPr>
        <w:ind w:left="6102" w:hanging="360"/>
      </w:pPr>
      <w:rPr>
        <w:rFonts w:hint="default"/>
        <w:lang w:val="vi" w:eastAsia="en-US" w:bidi="ar-SA"/>
      </w:rPr>
    </w:lvl>
    <w:lvl w:ilvl="7" w:tplc="A1B4EFF0">
      <w:numFmt w:val="bullet"/>
      <w:lvlText w:val="•"/>
      <w:lvlJc w:val="left"/>
      <w:pPr>
        <w:ind w:left="6979" w:hanging="360"/>
      </w:pPr>
      <w:rPr>
        <w:rFonts w:hint="default"/>
        <w:lang w:val="vi" w:eastAsia="en-US" w:bidi="ar-SA"/>
      </w:rPr>
    </w:lvl>
    <w:lvl w:ilvl="8" w:tplc="700042B8">
      <w:numFmt w:val="bullet"/>
      <w:lvlText w:val="•"/>
      <w:lvlJc w:val="left"/>
      <w:pPr>
        <w:ind w:left="785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5F6A3477"/>
    <w:multiLevelType w:val="hybridMultilevel"/>
    <w:tmpl w:val="056C6FBA"/>
    <w:lvl w:ilvl="0" w:tplc="B6A469E2">
      <w:numFmt w:val="bullet"/>
      <w:lvlText w:val="-"/>
      <w:lvlJc w:val="left"/>
      <w:pPr>
        <w:ind w:left="666" w:hanging="149"/>
      </w:pPr>
      <w:rPr>
        <w:rFonts w:ascii="Microsoft Sans Serif" w:eastAsia="Microsoft Sans Serif" w:hAnsi="Microsoft Sans Serif" w:cs="Microsoft Sans Serif" w:hint="default"/>
        <w:w w:val="96"/>
        <w:sz w:val="24"/>
        <w:szCs w:val="24"/>
        <w:lang w:val="vi" w:eastAsia="en-US" w:bidi="ar-SA"/>
      </w:rPr>
    </w:lvl>
    <w:lvl w:ilvl="1" w:tplc="8344419A">
      <w:numFmt w:val="bullet"/>
      <w:lvlText w:val="•"/>
      <w:lvlJc w:val="left"/>
      <w:pPr>
        <w:ind w:left="1555" w:hanging="149"/>
      </w:pPr>
      <w:rPr>
        <w:rFonts w:hint="default"/>
        <w:lang w:val="vi" w:eastAsia="en-US" w:bidi="ar-SA"/>
      </w:rPr>
    </w:lvl>
    <w:lvl w:ilvl="2" w:tplc="3F6EC030">
      <w:numFmt w:val="bullet"/>
      <w:lvlText w:val="•"/>
      <w:lvlJc w:val="left"/>
      <w:pPr>
        <w:ind w:left="2450" w:hanging="149"/>
      </w:pPr>
      <w:rPr>
        <w:rFonts w:hint="default"/>
        <w:lang w:val="vi" w:eastAsia="en-US" w:bidi="ar-SA"/>
      </w:rPr>
    </w:lvl>
    <w:lvl w:ilvl="3" w:tplc="AA8AF688">
      <w:numFmt w:val="bullet"/>
      <w:lvlText w:val="•"/>
      <w:lvlJc w:val="left"/>
      <w:pPr>
        <w:ind w:left="3345" w:hanging="149"/>
      </w:pPr>
      <w:rPr>
        <w:rFonts w:hint="default"/>
        <w:lang w:val="vi" w:eastAsia="en-US" w:bidi="ar-SA"/>
      </w:rPr>
    </w:lvl>
    <w:lvl w:ilvl="4" w:tplc="5A8AF126">
      <w:numFmt w:val="bullet"/>
      <w:lvlText w:val="•"/>
      <w:lvlJc w:val="left"/>
      <w:pPr>
        <w:ind w:left="4240" w:hanging="149"/>
      </w:pPr>
      <w:rPr>
        <w:rFonts w:hint="default"/>
        <w:lang w:val="vi" w:eastAsia="en-US" w:bidi="ar-SA"/>
      </w:rPr>
    </w:lvl>
    <w:lvl w:ilvl="5" w:tplc="FAE254C8">
      <w:numFmt w:val="bullet"/>
      <w:lvlText w:val="•"/>
      <w:lvlJc w:val="left"/>
      <w:pPr>
        <w:ind w:left="5135" w:hanging="149"/>
      </w:pPr>
      <w:rPr>
        <w:rFonts w:hint="default"/>
        <w:lang w:val="vi" w:eastAsia="en-US" w:bidi="ar-SA"/>
      </w:rPr>
    </w:lvl>
    <w:lvl w:ilvl="6" w:tplc="F84E6300">
      <w:numFmt w:val="bullet"/>
      <w:lvlText w:val="•"/>
      <w:lvlJc w:val="left"/>
      <w:pPr>
        <w:ind w:left="6030" w:hanging="149"/>
      </w:pPr>
      <w:rPr>
        <w:rFonts w:hint="default"/>
        <w:lang w:val="vi" w:eastAsia="en-US" w:bidi="ar-SA"/>
      </w:rPr>
    </w:lvl>
    <w:lvl w:ilvl="7" w:tplc="7CE84DD6">
      <w:numFmt w:val="bullet"/>
      <w:lvlText w:val="•"/>
      <w:lvlJc w:val="left"/>
      <w:pPr>
        <w:ind w:left="6925" w:hanging="149"/>
      </w:pPr>
      <w:rPr>
        <w:rFonts w:hint="default"/>
        <w:lang w:val="vi" w:eastAsia="en-US" w:bidi="ar-SA"/>
      </w:rPr>
    </w:lvl>
    <w:lvl w:ilvl="8" w:tplc="8ABE00DE">
      <w:numFmt w:val="bullet"/>
      <w:lvlText w:val="•"/>
      <w:lvlJc w:val="left"/>
      <w:pPr>
        <w:ind w:left="7820" w:hanging="14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400C"/>
    <w:rsid w:val="006A5355"/>
    <w:rsid w:val="008B40C0"/>
    <w:rsid w:val="00C217EA"/>
    <w:rsid w:val="00E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2CBB"/>
  <w15:docId w15:val="{BA92293B-E380-4D89-BE2E-2E5A251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vi"/>
    </w:rPr>
  </w:style>
  <w:style w:type="paragraph" w:styleId="1">
    <w:name w:val="heading 1"/>
    <w:basedOn w:val="a"/>
    <w:uiPriority w:val="1"/>
    <w:qFormat/>
    <w:pPr>
      <w:ind w:left="935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92"/>
      <w:ind w:left="119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9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6A53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355"/>
    <w:rPr>
      <w:rFonts w:ascii="Segoe UI" w:eastAsia="Microsoft Sans Serif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am/sites/default/file/Maket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.am/sites/default/file/Maket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.am/sites/default/file/Maket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ymp.am/sit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ymp.am/sites/default/file/Maket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Dproc10</cp:lastModifiedBy>
  <cp:revision>5</cp:revision>
  <cp:lastPrinted>2024-09-17T06:21:00Z</cp:lastPrinted>
  <dcterms:created xsi:type="dcterms:W3CDTF">2024-06-11T07:16:00Z</dcterms:created>
  <dcterms:modified xsi:type="dcterms:W3CDTF">2024-09-17T06:23:00Z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2024-06-11T00:00:00Z</vt:filetime>
  </property>
</Properties>
</file>