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567"/>
        <w:gridCol w:w="2329"/>
        <w:gridCol w:w="2141"/>
        <w:gridCol w:w="4000"/>
      </w:tblGrid>
      <w:tr w:rsidR="00A12BAF" w:rsidRPr="002D7244" w:rsidTr="002D7244">
        <w:trPr>
          <w:trHeight w:val="2046"/>
        </w:trPr>
        <w:tc>
          <w:tcPr>
            <w:tcW w:w="534" w:type="dxa"/>
          </w:tcPr>
          <w:p w:rsidR="00845948" w:rsidRPr="00845948" w:rsidRDefault="00845948">
            <w:pPr>
              <w:rPr>
                <w:lang w:val="hy-AM"/>
              </w:rPr>
            </w:pPr>
            <w:r>
              <w:rPr>
                <w:lang w:val="hy-AM"/>
              </w:rPr>
              <w:t>22</w:t>
            </w:r>
          </w:p>
        </w:tc>
        <w:tc>
          <w:tcPr>
            <w:tcW w:w="567" w:type="dxa"/>
          </w:tcPr>
          <w:p w:rsidR="00845948" w:rsidRPr="00845948" w:rsidRDefault="00845948">
            <w:pPr>
              <w:rPr>
                <w:lang w:val="hy-AM"/>
              </w:rPr>
            </w:pPr>
            <w:r>
              <w:rPr>
                <w:lang w:val="hy-AM"/>
              </w:rPr>
              <w:t>6/2</w:t>
            </w:r>
          </w:p>
        </w:tc>
        <w:tc>
          <w:tcPr>
            <w:tcW w:w="2329" w:type="dxa"/>
          </w:tcPr>
          <w:p w:rsidR="00845948" w:rsidRPr="00845948" w:rsidRDefault="00845948">
            <w:pPr>
              <w:rPr>
                <w:lang w:val="hy-AM"/>
              </w:rPr>
            </w:pPr>
            <w:r>
              <w:rPr>
                <w:lang w:val="hy-AM"/>
              </w:rPr>
              <w:t>Տեքստի տեսակներն ըստ հաղորդվող տեղեկությունների բնույթի և       հաղորդման եղանակի-նկարագրական, պատմողական,դատողական</w:t>
            </w:r>
          </w:p>
        </w:tc>
        <w:tc>
          <w:tcPr>
            <w:tcW w:w="2141" w:type="dxa"/>
          </w:tcPr>
          <w:p w:rsidR="00845948" w:rsidRPr="00845948" w:rsidRDefault="00845948">
            <w:pPr>
              <w:rPr>
                <w:lang w:val="hy-AM"/>
              </w:rPr>
            </w:pPr>
            <w:r>
              <w:rPr>
                <w:lang w:val="hy-AM"/>
              </w:rPr>
              <w:t>Գրի նկարագրական բնույթի շարադրանք՝ նկարի հիման վրա</w:t>
            </w:r>
          </w:p>
        </w:tc>
        <w:tc>
          <w:tcPr>
            <w:tcW w:w="4000" w:type="dxa"/>
          </w:tcPr>
          <w:p w:rsidR="00845948" w:rsidRPr="00845948" w:rsidRDefault="00845948">
            <w:pPr>
              <w:rPr>
                <w:lang w:val="hy-AM"/>
              </w:rPr>
            </w:pPr>
            <w:r>
              <w:rPr>
                <w:lang w:val="hy-AM"/>
              </w:rPr>
              <w:t>Տարբերի տեքստերի տեսակները,կազմի տարբեր բնույթի տեքստեր</w:t>
            </w:r>
          </w:p>
        </w:tc>
      </w:tr>
      <w:tr w:rsidR="00A12BAF" w:rsidRPr="002D7244" w:rsidTr="002D7244">
        <w:trPr>
          <w:trHeight w:val="2183"/>
        </w:trPr>
        <w:tc>
          <w:tcPr>
            <w:tcW w:w="534" w:type="dxa"/>
          </w:tcPr>
          <w:p w:rsidR="00845948" w:rsidRPr="00845948" w:rsidRDefault="00845948">
            <w:pPr>
              <w:rPr>
                <w:lang w:val="hy-AM"/>
              </w:rPr>
            </w:pPr>
            <w:r>
              <w:rPr>
                <w:lang w:val="hy-AM"/>
              </w:rPr>
              <w:t>23</w:t>
            </w:r>
          </w:p>
        </w:tc>
        <w:tc>
          <w:tcPr>
            <w:tcW w:w="567" w:type="dxa"/>
          </w:tcPr>
          <w:p w:rsidR="00845948" w:rsidRPr="00845948" w:rsidRDefault="00845948">
            <w:pPr>
              <w:rPr>
                <w:lang w:val="hy-AM"/>
              </w:rPr>
            </w:pPr>
            <w:r>
              <w:rPr>
                <w:lang w:val="hy-AM"/>
              </w:rPr>
              <w:t>6/3</w:t>
            </w:r>
          </w:p>
        </w:tc>
        <w:tc>
          <w:tcPr>
            <w:tcW w:w="2329" w:type="dxa"/>
          </w:tcPr>
          <w:p w:rsidR="00845948" w:rsidRPr="00845948" w:rsidRDefault="00845948">
            <w:pPr>
              <w:rPr>
                <w:lang w:val="hy-AM"/>
              </w:rPr>
            </w:pPr>
            <w:r>
              <w:rPr>
                <w:lang w:val="hy-AM"/>
              </w:rPr>
              <w:t>Նկարագրական, պատմողական,դատողական տեքստերի կառուցվածքը</w:t>
            </w:r>
          </w:p>
        </w:tc>
        <w:tc>
          <w:tcPr>
            <w:tcW w:w="2141" w:type="dxa"/>
          </w:tcPr>
          <w:p w:rsidR="00845948" w:rsidRPr="00845948" w:rsidRDefault="00845948">
            <w:pPr>
              <w:rPr>
                <w:lang w:val="hy-AM"/>
              </w:rPr>
            </w:pPr>
            <w:r>
              <w:rPr>
                <w:lang w:val="hy-AM"/>
              </w:rPr>
              <w:t>Գրի պատմողական բնույթի շարադրանք՝ կարդացած տեքստի, բանաստեղծության վերաբերյալ՝ պահպանելով տեքստի</w:t>
            </w:r>
            <w:r w:rsidR="00F2172B">
              <w:rPr>
                <w:lang w:val="hy-AM"/>
              </w:rPr>
              <w:t xml:space="preserve"> կառուցվածքային տարրերը</w:t>
            </w:r>
          </w:p>
        </w:tc>
        <w:tc>
          <w:tcPr>
            <w:tcW w:w="4000" w:type="dxa"/>
          </w:tcPr>
          <w:p w:rsidR="00845948" w:rsidRPr="00845948" w:rsidRDefault="00F2172B">
            <w:pPr>
              <w:rPr>
                <w:lang w:val="hy-AM"/>
              </w:rPr>
            </w:pPr>
            <w:r>
              <w:rPr>
                <w:lang w:val="hy-AM"/>
              </w:rPr>
              <w:t>Գրի կարծիք կարդացած տեքստի վերաբերյալ՝ պահպանելով տեքստի կառուցվածքային տարրերը</w:t>
            </w:r>
          </w:p>
        </w:tc>
      </w:tr>
      <w:tr w:rsidR="00A12BAF" w:rsidRPr="002D7244" w:rsidTr="002D7244">
        <w:trPr>
          <w:trHeight w:val="2046"/>
        </w:trPr>
        <w:tc>
          <w:tcPr>
            <w:tcW w:w="534" w:type="dxa"/>
          </w:tcPr>
          <w:p w:rsidR="00845948" w:rsidRPr="00845948" w:rsidRDefault="00F2172B">
            <w:pPr>
              <w:rPr>
                <w:lang w:val="hy-AM"/>
              </w:rPr>
            </w:pPr>
            <w:r>
              <w:rPr>
                <w:lang w:val="hy-AM"/>
              </w:rPr>
              <w:t>24</w:t>
            </w:r>
          </w:p>
        </w:tc>
        <w:tc>
          <w:tcPr>
            <w:tcW w:w="567" w:type="dxa"/>
          </w:tcPr>
          <w:p w:rsidR="00845948" w:rsidRPr="00845948" w:rsidRDefault="00F2172B">
            <w:pPr>
              <w:rPr>
                <w:lang w:val="hy-AM"/>
              </w:rPr>
            </w:pPr>
            <w:r>
              <w:rPr>
                <w:lang w:val="hy-AM"/>
              </w:rPr>
              <w:t>6/4</w:t>
            </w:r>
          </w:p>
        </w:tc>
        <w:tc>
          <w:tcPr>
            <w:tcW w:w="2329" w:type="dxa"/>
          </w:tcPr>
          <w:p w:rsidR="00845948" w:rsidRPr="00845948" w:rsidRDefault="00F2172B">
            <w:pPr>
              <w:rPr>
                <w:lang w:val="hy-AM"/>
              </w:rPr>
            </w:pPr>
            <w:r>
              <w:rPr>
                <w:lang w:val="hy-AM"/>
              </w:rPr>
              <w:t>Տեքստի մասերը՝ սկզբնամաս, հիմնամաս, ավարտամաս; Պարբերությունը՝ որպես տեքստի նվազագույն միավոր</w:t>
            </w:r>
          </w:p>
        </w:tc>
        <w:tc>
          <w:tcPr>
            <w:tcW w:w="2141" w:type="dxa"/>
          </w:tcPr>
          <w:p w:rsidR="00845948" w:rsidRPr="00845948" w:rsidRDefault="00F2172B">
            <w:pPr>
              <w:rPr>
                <w:lang w:val="hy-AM"/>
              </w:rPr>
            </w:pPr>
            <w:r>
              <w:rPr>
                <w:lang w:val="hy-AM"/>
              </w:rPr>
              <w:t>Ճանաչի ամփոփիչ նախադասությունը, որն արտահայտում է պարբերության հիմնական միտքը; Բաժանի տեքստը պարբերությունների;</w:t>
            </w:r>
          </w:p>
        </w:tc>
        <w:tc>
          <w:tcPr>
            <w:tcW w:w="4000" w:type="dxa"/>
          </w:tcPr>
          <w:p w:rsidR="00845948" w:rsidRPr="00845948" w:rsidRDefault="009C1D84">
            <w:pPr>
              <w:rPr>
                <w:lang w:val="hy-AM"/>
              </w:rPr>
            </w:pPr>
            <w:r>
              <w:rPr>
                <w:lang w:val="hy-AM"/>
              </w:rPr>
              <w:t>Յուրաքանչյուր պարբերության համար կարողանա ամփոփիչ միտք գրել; Կազմի ծավալուն և ոչ ծավալուն տեքստեր՝ հաշվի առնելով տեքստի մասերի հաջորդականությունը</w:t>
            </w:r>
          </w:p>
        </w:tc>
      </w:tr>
      <w:tr w:rsidR="00A12BAF" w:rsidRPr="002D7244" w:rsidTr="002D7244">
        <w:trPr>
          <w:trHeight w:val="2183"/>
        </w:trPr>
        <w:tc>
          <w:tcPr>
            <w:tcW w:w="534" w:type="dxa"/>
          </w:tcPr>
          <w:p w:rsidR="00845948" w:rsidRPr="00845948" w:rsidRDefault="009C1D84">
            <w:pPr>
              <w:rPr>
                <w:lang w:val="hy-AM"/>
              </w:rPr>
            </w:pPr>
            <w:r>
              <w:rPr>
                <w:lang w:val="hy-AM"/>
              </w:rPr>
              <w:t>25</w:t>
            </w:r>
          </w:p>
        </w:tc>
        <w:tc>
          <w:tcPr>
            <w:tcW w:w="567" w:type="dxa"/>
          </w:tcPr>
          <w:p w:rsidR="00845948" w:rsidRPr="00845948" w:rsidRDefault="009C1D84">
            <w:pPr>
              <w:rPr>
                <w:lang w:val="hy-AM"/>
              </w:rPr>
            </w:pPr>
            <w:r>
              <w:rPr>
                <w:lang w:val="hy-AM"/>
              </w:rPr>
              <w:t>6/5</w:t>
            </w:r>
          </w:p>
        </w:tc>
        <w:tc>
          <w:tcPr>
            <w:tcW w:w="2329" w:type="dxa"/>
          </w:tcPr>
          <w:p w:rsidR="00845948" w:rsidRPr="00845948" w:rsidRDefault="009C1D84">
            <w:pPr>
              <w:rPr>
                <w:lang w:val="hy-AM"/>
              </w:rPr>
            </w:pPr>
            <w:r>
              <w:rPr>
                <w:lang w:val="hy-AM"/>
              </w:rPr>
              <w:t>Տեքստի վերնագիր, բնաբան, ծանոոթություններ, հղումներ, ցանկեր, հավելվածներ, ամփոփումներ</w:t>
            </w:r>
          </w:p>
        </w:tc>
        <w:tc>
          <w:tcPr>
            <w:tcW w:w="2141" w:type="dxa"/>
          </w:tcPr>
          <w:p w:rsidR="00845948" w:rsidRPr="00845948" w:rsidRDefault="009C1D84">
            <w:pPr>
              <w:rPr>
                <w:lang w:val="hy-AM"/>
              </w:rPr>
            </w:pPr>
            <w:r>
              <w:rPr>
                <w:lang w:val="hy-AM"/>
              </w:rPr>
              <w:t>Կազմի տեքստ՝ըստ նախօրռք  կազմած պլանի;Թարգմանի տեքստեր՝ պահպանելով ասելիքի նպատակը, խնդիրները, բառապաշարը,ոճական նկարագիրը;</w:t>
            </w:r>
          </w:p>
        </w:tc>
        <w:tc>
          <w:tcPr>
            <w:tcW w:w="4000" w:type="dxa"/>
          </w:tcPr>
          <w:p w:rsidR="00845948" w:rsidRPr="00845948" w:rsidRDefault="009C1D84">
            <w:pPr>
              <w:rPr>
                <w:lang w:val="hy-AM"/>
              </w:rPr>
            </w:pPr>
            <w:r>
              <w:rPr>
                <w:lang w:val="hy-AM"/>
              </w:rPr>
              <w:t>Ընտրի տեքստին համապատասխան վերնագիր, բնաբան;</w:t>
            </w:r>
            <w:r w:rsidR="00A12BAF">
              <w:rPr>
                <w:lang w:val="hy-AM"/>
              </w:rPr>
              <w:t xml:space="preserve"> Ըստ անհրաժեշտության՝ կազմի  ծանոթագրություններ, ցանկեր,հավելվածներ,ամփոփումներ,կատարի հղումներ</w:t>
            </w:r>
          </w:p>
        </w:tc>
      </w:tr>
    </w:tbl>
    <w:p w:rsidR="00845948" w:rsidRPr="00845948" w:rsidRDefault="00845948">
      <w:pPr>
        <w:rPr>
          <w:lang w:val="hy-AM"/>
        </w:rPr>
      </w:pPr>
    </w:p>
    <w:sectPr w:rsidR="00845948" w:rsidRPr="00845948" w:rsidSect="0038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845948"/>
    <w:rsid w:val="002D7244"/>
    <w:rsid w:val="003830A4"/>
    <w:rsid w:val="00845948"/>
    <w:rsid w:val="009C1D84"/>
    <w:rsid w:val="00A12BAF"/>
    <w:rsid w:val="00F2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2024-10-19T16:39:00Z</dcterms:created>
  <dcterms:modified xsi:type="dcterms:W3CDTF">2024-10-21T13:59:00Z</dcterms:modified>
</cp:coreProperties>
</file>