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</w:tblGrid>
      <w:tr w:rsidR="009133A9" w:rsidRPr="009133A9" w:rsidTr="00534E77">
        <w:trPr>
          <w:trHeight w:val="537"/>
        </w:trPr>
        <w:tc>
          <w:tcPr>
            <w:tcW w:w="1678" w:type="dxa"/>
            <w:vMerge w:val="restart"/>
            <w:shd w:val="clear" w:color="auto" w:fill="auto"/>
            <w:vAlign w:val="bottom"/>
          </w:tcPr>
          <w:p w:rsidR="00534E77" w:rsidRPr="009133A9" w:rsidRDefault="00534E77" w:rsidP="00534E77">
            <w:pPr>
              <w:rPr>
                <w:b/>
                <w:i/>
                <w:color w:val="00B050"/>
                <w:sz w:val="24"/>
                <w:szCs w:val="24"/>
              </w:rPr>
            </w:pPr>
            <w:bookmarkStart w:id="0" w:name="page1"/>
            <w:bookmarkEnd w:id="0"/>
            <w:r w:rsidRPr="009133A9">
              <w:rPr>
                <w:b/>
                <w:i/>
                <w:color w:val="00B050"/>
                <w:sz w:val="24"/>
                <w:szCs w:val="24"/>
              </w:rPr>
              <w:t>Հաստատում եմ՝</w:t>
            </w:r>
          </w:p>
        </w:tc>
      </w:tr>
      <w:tr w:rsidR="009133A9" w:rsidRPr="009133A9" w:rsidTr="00534E77">
        <w:trPr>
          <w:trHeight w:val="476"/>
        </w:trPr>
        <w:tc>
          <w:tcPr>
            <w:tcW w:w="1678" w:type="dxa"/>
            <w:vMerge/>
            <w:shd w:val="clear" w:color="auto" w:fill="auto"/>
            <w:vAlign w:val="bottom"/>
          </w:tcPr>
          <w:p w:rsidR="00534E77" w:rsidRPr="009133A9" w:rsidRDefault="00534E77" w:rsidP="00534E77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</w:tr>
    </w:tbl>
    <w:p w:rsidR="00534E77" w:rsidRPr="00534E77" w:rsidRDefault="00534E77" w:rsidP="00534E77">
      <w:pPr>
        <w:spacing w:line="196" w:lineRule="auto"/>
        <w:rPr>
          <w:rFonts w:ascii="Sylfaen" w:eastAsia="Arial" w:hAnsi="Sylfaen"/>
          <w:b/>
          <w:i/>
          <w:sz w:val="24"/>
          <w:szCs w:val="24"/>
          <w:lang w:val="hy-AM"/>
        </w:rPr>
      </w:pPr>
      <w:r w:rsidRPr="009133A9">
        <w:rPr>
          <w:rFonts w:ascii="Sylfaen" w:eastAsia="Arial" w:hAnsi="Sylfaen"/>
          <w:b/>
          <w:i/>
          <w:color w:val="00B050"/>
          <w:sz w:val="24"/>
          <w:szCs w:val="24"/>
        </w:rPr>
        <w:t>Տնօրեն՝ Ս</w:t>
      </w:r>
      <w:r w:rsidRPr="009133A9">
        <w:rPr>
          <w:rFonts w:ascii="Sylfaen" w:hAnsi="Sylfaen"/>
          <w:b/>
          <w:i/>
          <w:color w:val="00B050"/>
          <w:sz w:val="24"/>
          <w:szCs w:val="24"/>
        </w:rPr>
        <w:t>.</w:t>
      </w:r>
      <w:r w:rsidRPr="009133A9">
        <w:rPr>
          <w:rFonts w:ascii="Sylfaen" w:eastAsia="Arial" w:hAnsi="Sylfaen"/>
          <w:b/>
          <w:i/>
          <w:color w:val="00B050"/>
          <w:sz w:val="24"/>
          <w:szCs w:val="24"/>
        </w:rPr>
        <w:t xml:space="preserve"> Ալեքսանյան</w:t>
      </w:r>
    </w:p>
    <w:p w:rsidR="00534E77" w:rsidRPr="000E4DB0" w:rsidRDefault="00534E77" w:rsidP="00534E77">
      <w:pPr>
        <w:shd w:val="clear" w:color="auto" w:fill="FF0000"/>
        <w:spacing w:line="0" w:lineRule="atLeast"/>
        <w:ind w:left="1140"/>
        <w:jc w:val="center"/>
        <w:rPr>
          <w:rFonts w:ascii="Sylfaen" w:eastAsia="Arial" w:hAnsi="Sylfaen"/>
          <w:b/>
          <w:sz w:val="28"/>
          <w:lang w:val="hy-AM"/>
        </w:rPr>
      </w:pPr>
      <w:r w:rsidRPr="000E4DB0">
        <w:rPr>
          <w:rFonts w:ascii="Sylfaen" w:eastAsia="Arial" w:hAnsi="Sylfaen"/>
          <w:b/>
          <w:sz w:val="28"/>
          <w:lang w:val="hy-AM"/>
        </w:rPr>
        <w:t>Կոտայքի «Հրազդանի</w:t>
      </w:r>
      <w:r w:rsidRPr="000E4DB0">
        <w:rPr>
          <w:rFonts w:ascii="Sylfaen" w:hAnsi="Sylfaen"/>
          <w:b/>
          <w:sz w:val="28"/>
          <w:lang w:val="hy-AM"/>
        </w:rPr>
        <w:t xml:space="preserve"> N 2</w:t>
      </w:r>
      <w:r w:rsidRPr="000E4DB0">
        <w:rPr>
          <w:rFonts w:ascii="Sylfaen" w:eastAsia="Arial" w:hAnsi="Sylfaen"/>
          <w:b/>
          <w:sz w:val="28"/>
          <w:lang w:val="hy-AM"/>
        </w:rPr>
        <w:t xml:space="preserve"> հիմնական դպրոց» ՊՈԱԿ</w:t>
      </w:r>
    </w:p>
    <w:p w:rsidR="00534E77" w:rsidRPr="009133A9" w:rsidRDefault="00534E77" w:rsidP="00534E77">
      <w:pPr>
        <w:spacing w:line="0" w:lineRule="atLeast"/>
        <w:ind w:left="540"/>
        <w:jc w:val="center"/>
        <w:rPr>
          <w:rFonts w:ascii="Sylfaen" w:eastAsia="Arial" w:hAnsi="Sylfaen"/>
          <w:b/>
          <w:i/>
          <w:sz w:val="24"/>
          <w:lang w:val="hy-AM"/>
        </w:rPr>
      </w:pPr>
      <w:r w:rsidRPr="009133A9">
        <w:rPr>
          <w:rFonts w:ascii="Sylfaen" w:hAnsi="Sylfaen"/>
          <w:b/>
          <w:i/>
          <w:sz w:val="24"/>
          <w:lang w:val="hy-AM"/>
        </w:rPr>
        <w:t xml:space="preserve">2024-2025 </w:t>
      </w:r>
      <w:r w:rsidRPr="009133A9">
        <w:rPr>
          <w:rFonts w:ascii="Sylfaen" w:eastAsia="Arial" w:hAnsi="Sylfaen"/>
          <w:b/>
          <w:i/>
          <w:sz w:val="24"/>
          <w:lang w:val="hy-AM"/>
        </w:rPr>
        <w:t xml:space="preserve"> ուստարի</w:t>
      </w:r>
    </w:p>
    <w:p w:rsidR="00534E77" w:rsidRPr="009133A9" w:rsidRDefault="00534E77" w:rsidP="00534E77">
      <w:pPr>
        <w:spacing w:line="0" w:lineRule="atLeast"/>
        <w:ind w:left="540"/>
        <w:jc w:val="center"/>
        <w:rPr>
          <w:rFonts w:ascii="Sylfaen" w:eastAsia="Arial" w:hAnsi="Sylfaen"/>
          <w:b/>
          <w:i/>
          <w:sz w:val="24"/>
          <w:lang w:val="hy-AM"/>
        </w:rPr>
      </w:pPr>
      <w:r w:rsidRPr="009133A9">
        <w:rPr>
          <w:rFonts w:ascii="Sylfaen" w:eastAsia="Arial" w:hAnsi="Sylfaen"/>
          <w:b/>
          <w:i/>
          <w:sz w:val="24"/>
          <w:lang w:val="hy-AM"/>
        </w:rPr>
        <w:t>Դասարան</w:t>
      </w:r>
      <w:r w:rsidRPr="009133A9">
        <w:rPr>
          <w:rFonts w:ascii="Sylfaen" w:hAnsi="Sylfaen"/>
          <w:b/>
          <w:i/>
          <w:sz w:val="24"/>
          <w:lang w:val="hy-AM"/>
        </w:rPr>
        <w:t xml:space="preserve"> V</w:t>
      </w:r>
      <w:r w:rsidRPr="009133A9">
        <w:rPr>
          <w:rFonts w:ascii="Sylfaen" w:eastAsia="Arial" w:hAnsi="Sylfaen"/>
          <w:b/>
          <w:i/>
          <w:sz w:val="32"/>
          <w:lang w:val="hy-AM"/>
        </w:rPr>
        <w:t xml:space="preserve"> </w:t>
      </w:r>
      <w:r w:rsidRPr="009133A9">
        <w:rPr>
          <w:rFonts w:ascii="Sylfaen" w:eastAsia="Arial" w:hAnsi="Sylfaen"/>
          <w:b/>
          <w:i/>
          <w:sz w:val="32"/>
          <w:vertAlign w:val="superscript"/>
          <w:lang w:val="hy-AM"/>
        </w:rPr>
        <w:t>ա</w:t>
      </w:r>
    </w:p>
    <w:p w:rsidR="00534E77" w:rsidRPr="009133A9" w:rsidRDefault="00534E77" w:rsidP="00534E77">
      <w:pPr>
        <w:spacing w:line="0" w:lineRule="atLeast"/>
        <w:ind w:left="480"/>
        <w:jc w:val="center"/>
        <w:rPr>
          <w:rFonts w:ascii="Sylfaen" w:hAnsi="Sylfaen"/>
          <w:b/>
          <w:i/>
          <w:sz w:val="24"/>
          <w:lang w:val="hy-AM"/>
        </w:rPr>
      </w:pPr>
      <w:r w:rsidRPr="009133A9">
        <w:rPr>
          <w:rFonts w:ascii="Sylfaen" w:eastAsia="Arial" w:hAnsi="Sylfaen"/>
          <w:b/>
          <w:i/>
          <w:sz w:val="24"/>
          <w:lang w:val="hy-AM"/>
        </w:rPr>
        <w:t>Դասղեկի տարեկան աշխատանքային ծրագիր</w:t>
      </w:r>
      <w:r w:rsidRPr="009133A9">
        <w:rPr>
          <w:rFonts w:ascii="Sylfaen" w:hAnsi="Sylfaen"/>
          <w:b/>
          <w:i/>
          <w:sz w:val="24"/>
          <w:lang w:val="hy-AM"/>
        </w:rPr>
        <w:t xml:space="preserve"> (34</w:t>
      </w:r>
      <w:r w:rsidRPr="009133A9">
        <w:rPr>
          <w:rFonts w:ascii="Sylfaen" w:eastAsia="Arial" w:hAnsi="Sylfaen"/>
          <w:b/>
          <w:i/>
          <w:sz w:val="24"/>
          <w:lang w:val="hy-AM"/>
        </w:rPr>
        <w:t xml:space="preserve"> շաբաթ</w:t>
      </w:r>
      <w:r w:rsidRPr="009133A9">
        <w:rPr>
          <w:rFonts w:ascii="Sylfaen" w:hAnsi="Sylfaen"/>
          <w:b/>
          <w:i/>
          <w:sz w:val="24"/>
          <w:lang w:val="hy-AM"/>
        </w:rPr>
        <w:t>)</w:t>
      </w:r>
    </w:p>
    <w:p w:rsidR="00534E77" w:rsidRPr="009133A9" w:rsidRDefault="00534E77" w:rsidP="00534E77">
      <w:pPr>
        <w:spacing w:line="0" w:lineRule="atLeast"/>
        <w:ind w:left="540"/>
        <w:jc w:val="center"/>
        <w:rPr>
          <w:rFonts w:ascii="Sylfaen" w:eastAsia="Arial" w:hAnsi="Sylfaen"/>
          <w:b/>
          <w:i/>
          <w:sz w:val="24"/>
          <w:lang w:val="hy-AM"/>
        </w:rPr>
      </w:pPr>
      <w:r w:rsidRPr="009133A9">
        <w:rPr>
          <w:rFonts w:ascii="Sylfaen" w:eastAsia="Arial" w:hAnsi="Sylfaen"/>
          <w:b/>
          <w:i/>
          <w:sz w:val="24"/>
          <w:lang w:val="hy-AM"/>
        </w:rPr>
        <w:t>Դասղեկ՝ Իրինա Գրիգորյան</w:t>
      </w:r>
    </w:p>
    <w:p w:rsidR="00534E77" w:rsidRPr="00834BD2" w:rsidRDefault="00534E77" w:rsidP="009133A9">
      <w:pPr>
        <w:spacing w:line="0" w:lineRule="atLeast"/>
        <w:ind w:left="3060"/>
        <w:jc w:val="center"/>
        <w:rPr>
          <w:rFonts w:ascii="Sylfaen" w:eastAsia="Arial" w:hAnsi="Sylfaen"/>
          <w:b/>
          <w:sz w:val="28"/>
          <w:szCs w:val="28"/>
          <w:lang w:val="hy-AM"/>
        </w:rPr>
      </w:pPr>
      <w:r w:rsidRPr="009133A9">
        <w:rPr>
          <w:rFonts w:ascii="Sylfaen" w:eastAsia="Arial" w:hAnsi="Sylfaen"/>
          <w:b/>
          <w:sz w:val="28"/>
          <w:szCs w:val="28"/>
          <w:lang w:val="hy-AM"/>
        </w:rPr>
        <w:t>ԴԱՍԱՐԱՆԻ ԸՆԴՀԱՆՈւՐ ԲՆՈւԹԱԳԻՐԸ</w:t>
      </w:r>
    </w:p>
    <w:p w:rsidR="00534E77" w:rsidRPr="00834BD2" w:rsidRDefault="00534E77" w:rsidP="00834BD2">
      <w:pPr>
        <w:spacing w:line="257" w:lineRule="auto"/>
        <w:ind w:left="420" w:right="40"/>
        <w:jc w:val="both"/>
        <w:rPr>
          <w:rFonts w:ascii="Sylfaen" w:eastAsia="Sylfaen" w:hAnsi="Sylfaen"/>
          <w:lang w:val="hy-AM"/>
        </w:rPr>
      </w:pPr>
      <w:r w:rsidRPr="000E4DB0">
        <w:rPr>
          <w:rFonts w:ascii="Sylfaen" w:eastAsia="Sylfaen" w:hAnsi="Sylfaen"/>
          <w:lang w:val="hy-AM"/>
        </w:rPr>
        <w:t>5_րդ «Ա» դասարանում սովորում են 23 աշակերտ, 5 աղջիկ և 18 տղա: Դասարանն աչքի է ընկնում բարձր առաջադիմությամբ, շատ են բարձր պոտենցիալով օժտված աշակերտները: Նախորդ ուստարում դասարանն ունեցել է՝ 8 գերազանց և 12 հարվածային աշակերտներ,մնացածը սովորել են խառը գնահատականներով:Աշակերտները 4-րդ դասարանի փոխադրական քննությունները հանձնել են բավականին բարձր գնահատականներով,անբավարար գնահատականներ  ստացողներ չեն եղել: Աշակերտներն ակտիվ են</w:t>
      </w:r>
      <w:r w:rsidR="00834BD2" w:rsidRPr="00834BD2">
        <w:rPr>
          <w:rFonts w:ascii="Sylfaen" w:eastAsia="Sylfaen" w:hAnsi="Sylfaen"/>
          <w:lang w:val="hy-AM"/>
        </w:rPr>
        <w:t>,</w:t>
      </w:r>
      <w:r w:rsidRPr="000E4DB0">
        <w:rPr>
          <w:rFonts w:ascii="Sylfaen" w:eastAsia="Sylfaen" w:hAnsi="Sylfaen"/>
          <w:lang w:val="hy-AM"/>
        </w:rPr>
        <w:t>մասնակցել են դպրոցական, համադպրոցական, նույնիսկ քաղաքային միջոցառումներին՝ դրսևորելով բարձր պատասխանատվություն: Հաճախում են տարատեսակ խմբակների:Նախաձեռնող են, ունեն ինքնուրույն խոսք և քննադատական մտածողություն:Աշակերտները կարգապահ են,ունեն համագործակցային հմտություններ, ընկերասեր են և պատասխանատու:</w:t>
      </w:r>
    </w:p>
    <w:tbl>
      <w:tblPr>
        <w:tblStyle w:val="a3"/>
        <w:tblW w:w="11249" w:type="dxa"/>
        <w:tblInd w:w="-1250" w:type="dxa"/>
        <w:tblLook w:val="04A0" w:firstRow="1" w:lastRow="0" w:firstColumn="1" w:lastColumn="0" w:noHBand="0" w:noVBand="1"/>
      </w:tblPr>
      <w:tblGrid>
        <w:gridCol w:w="1608"/>
        <w:gridCol w:w="8"/>
        <w:gridCol w:w="8052"/>
        <w:gridCol w:w="1581"/>
      </w:tblGrid>
      <w:tr w:rsidR="000A02DC" w:rsidRPr="00C06DC3" w:rsidTr="000A02DC">
        <w:trPr>
          <w:trHeight w:val="300"/>
        </w:trPr>
        <w:tc>
          <w:tcPr>
            <w:tcW w:w="1566" w:type="dxa"/>
            <w:vMerge w:val="restart"/>
            <w:vAlign w:val="bottom"/>
          </w:tcPr>
          <w:p w:rsidR="000A02DC" w:rsidRPr="00FF24F8" w:rsidRDefault="000A02DC" w:rsidP="0035412E">
            <w:pPr>
              <w:spacing w:line="0" w:lineRule="atLeast"/>
              <w:rPr>
                <w:rFonts w:ascii="Sylfaen" w:eastAsia="Arial" w:hAnsi="Sylfaen"/>
                <w:b/>
                <w:w w:val="94"/>
                <w:sz w:val="24"/>
                <w:szCs w:val="24"/>
                <w:lang w:val="hy-AM"/>
              </w:rPr>
            </w:pPr>
            <w:r w:rsidRPr="00FF24F8">
              <w:rPr>
                <w:rFonts w:ascii="Sylfaen" w:eastAsia="Arial" w:hAnsi="Sylfaen"/>
                <w:b/>
                <w:color w:val="000000" w:themeColor="text1"/>
                <w:w w:val="94"/>
                <w:sz w:val="24"/>
                <w:szCs w:val="24"/>
                <w:lang w:val="hy-AM"/>
              </w:rPr>
              <w:t>Աշխատանքի կատարման ժամկետները</w:t>
            </w:r>
          </w:p>
        </w:tc>
        <w:tc>
          <w:tcPr>
            <w:tcW w:w="8085" w:type="dxa"/>
            <w:gridSpan w:val="2"/>
          </w:tcPr>
          <w:p w:rsidR="000A02DC" w:rsidRPr="009133A9" w:rsidRDefault="000A02DC" w:rsidP="0035412E">
            <w:pPr>
              <w:jc w:val="center"/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կիսմայակ</w:t>
            </w:r>
          </w:p>
        </w:tc>
        <w:tc>
          <w:tcPr>
            <w:tcW w:w="1598" w:type="dxa"/>
            <w:vMerge w:val="restart"/>
          </w:tcPr>
          <w:p w:rsidR="000A02DC" w:rsidRPr="00C06DC3" w:rsidRDefault="000A02DC" w:rsidP="0035412E">
            <w:pPr>
              <w:jc w:val="center"/>
              <w:rPr>
                <w:rFonts w:ascii="Sylfaen" w:eastAsia="Arial" w:hAnsi="Sylfaen"/>
                <w:b/>
                <w:w w:val="94"/>
                <w:lang w:val="hy-AM"/>
              </w:rPr>
            </w:pPr>
          </w:p>
          <w:p w:rsidR="000A02DC" w:rsidRPr="00C06DC3" w:rsidRDefault="000A02DC" w:rsidP="0035412E">
            <w:pPr>
              <w:jc w:val="center"/>
            </w:pPr>
            <w:r w:rsidRPr="00C06DC3">
              <w:rPr>
                <w:rFonts w:ascii="Sylfaen" w:eastAsia="Arial" w:hAnsi="Sylfaen"/>
                <w:b/>
                <w:w w:val="94"/>
              </w:rPr>
              <w:t>Նշումներ</w:t>
            </w:r>
          </w:p>
        </w:tc>
      </w:tr>
      <w:tr w:rsidR="000A02DC" w:rsidRPr="00C06DC3" w:rsidTr="000A02DC">
        <w:trPr>
          <w:trHeight w:val="563"/>
        </w:trPr>
        <w:tc>
          <w:tcPr>
            <w:tcW w:w="1566" w:type="dxa"/>
            <w:vMerge/>
            <w:vAlign w:val="bottom"/>
          </w:tcPr>
          <w:p w:rsidR="000A02DC" w:rsidRPr="009133A9" w:rsidRDefault="000A02DC" w:rsidP="0035412E">
            <w:pPr>
              <w:spacing w:line="0" w:lineRule="atLeast"/>
              <w:rPr>
                <w:rFonts w:ascii="Sylfaen" w:eastAsia="Arial" w:hAnsi="Sylfaen"/>
                <w:b/>
                <w:w w:val="94"/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0A02DC" w:rsidRPr="009133A9" w:rsidRDefault="000A02DC" w:rsidP="0035412E">
            <w:pPr>
              <w:jc w:val="center"/>
              <w:rPr>
                <w:rFonts w:ascii="Sylfaen" w:eastAsia="Arial" w:hAnsi="Sylfaen"/>
                <w:b/>
                <w:w w:val="96"/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w w:val="96"/>
                <w:sz w:val="24"/>
                <w:szCs w:val="24"/>
              </w:rPr>
              <w:t>Նախատեսված աշխատանք</w:t>
            </w:r>
          </w:p>
        </w:tc>
        <w:tc>
          <w:tcPr>
            <w:tcW w:w="1598" w:type="dxa"/>
            <w:vMerge/>
          </w:tcPr>
          <w:p w:rsidR="000A02DC" w:rsidRPr="00C06DC3" w:rsidRDefault="000A02DC" w:rsidP="0035412E">
            <w:pPr>
              <w:jc w:val="center"/>
              <w:rPr>
                <w:rFonts w:ascii="Sylfaen" w:eastAsia="Arial" w:hAnsi="Sylfaen"/>
                <w:b/>
                <w:w w:val="94"/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  <w:vAlign w:val="bottom"/>
          </w:tcPr>
          <w:p w:rsidR="000E4DB0" w:rsidRPr="009133A9" w:rsidRDefault="000E4DB0" w:rsidP="0035412E">
            <w:pPr>
              <w:spacing w:line="0" w:lineRule="atLeast"/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spacing w:line="0" w:lineRule="atLeast"/>
              <w:jc w:val="center"/>
              <w:rPr>
                <w:rFonts w:ascii="Sylfaen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</w:rPr>
              <w:t xml:space="preserve">  </w:t>
            </w:r>
          </w:p>
          <w:p w:rsidR="00534E77" w:rsidRPr="009133A9" w:rsidRDefault="000E4DB0" w:rsidP="0035412E">
            <w:pPr>
              <w:spacing w:line="0" w:lineRule="atLeast"/>
              <w:jc w:val="center"/>
              <w:rPr>
                <w:rFonts w:ascii="Sylfaen" w:eastAsia="Arial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</w:rPr>
              <w:t>30.08.202</w:t>
            </w:r>
            <w:r w:rsidRPr="009133A9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Pr="009133A9">
              <w:rPr>
                <w:rFonts w:ascii="Sylfaen" w:eastAsia="Arial" w:hAnsi="Sylfaen"/>
                <w:sz w:val="24"/>
                <w:szCs w:val="24"/>
              </w:rPr>
              <w:t>թ</w:t>
            </w:r>
          </w:p>
          <w:p w:rsidR="000E4DB0" w:rsidRPr="009133A9" w:rsidRDefault="000E4DB0" w:rsidP="0035412E">
            <w:pPr>
              <w:spacing w:line="0" w:lineRule="atLeast"/>
              <w:rPr>
                <w:rFonts w:ascii="Sylfaen" w:eastAsia="Arial" w:hAnsi="Sylfaen"/>
                <w:b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EA687D" w:rsidP="0035412E">
            <w:pPr>
              <w:rPr>
                <w:rFonts w:ascii="Sylfaen" w:eastAsia="Arial" w:hAnsi="Sylfaen"/>
                <w:b/>
                <w:sz w:val="24"/>
                <w:szCs w:val="24"/>
                <w:lang w:val="hy-AM"/>
              </w:rPr>
            </w:pPr>
            <w:r w:rsidRPr="009133A9">
              <w:rPr>
                <w:rFonts w:ascii="Sylfaen" w:hAnsi="Sylfaen"/>
                <w:b/>
                <w:w w:val="93"/>
                <w:sz w:val="24"/>
                <w:szCs w:val="24"/>
              </w:rPr>
              <w:t>1.</w:t>
            </w:r>
            <w:r w:rsidRPr="009133A9">
              <w:rPr>
                <w:rFonts w:ascii="Sylfaen" w:eastAsia="Arial" w:hAnsi="Sylfaen"/>
                <w:b/>
                <w:w w:val="93"/>
                <w:sz w:val="24"/>
                <w:szCs w:val="24"/>
              </w:rPr>
              <w:t>Կազմակերպչական  ծնողական</w:t>
            </w:r>
            <w:r w:rsidRPr="009133A9">
              <w:rPr>
                <w:rFonts w:ascii="Sylfaen" w:eastAsia="Arial" w:hAnsi="Sylfaen"/>
                <w:b/>
                <w:w w:val="93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eastAsia="Arial" w:hAnsi="Sylfaen"/>
                <w:b/>
                <w:sz w:val="24"/>
                <w:szCs w:val="24"/>
              </w:rPr>
              <w:t>ժողով</w:t>
            </w:r>
          </w:p>
          <w:p w:rsidR="00EA687D" w:rsidRPr="009133A9" w:rsidRDefault="00EA687D" w:rsidP="0035412E">
            <w:pPr>
              <w:pStyle w:val="a5"/>
              <w:numPr>
                <w:ilvl w:val="0"/>
                <w:numId w:val="1"/>
              </w:numPr>
              <w:rPr>
                <w:rFonts w:ascii="Sylfaen" w:hAnsi="Sylfaen"/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i/>
                <w:color w:val="0070C0"/>
                <w:w w:val="99"/>
                <w:sz w:val="24"/>
                <w:szCs w:val="24"/>
              </w:rPr>
              <w:t>Ուսումնադաստիարակչական  աշխատքները</w:t>
            </w:r>
            <w:r w:rsidRPr="009133A9">
              <w:rPr>
                <w:rFonts w:ascii="Sylfaen" w:eastAsia="Arial" w:hAnsi="Sylfaen"/>
                <w:b/>
                <w:i/>
                <w:color w:val="0070C0"/>
                <w:w w:val="99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hAnsi="Sylfaen"/>
                <w:b/>
                <w:i/>
                <w:color w:val="0070C0"/>
                <w:w w:val="99"/>
                <w:sz w:val="24"/>
                <w:szCs w:val="24"/>
              </w:rPr>
              <w:t>202</w:t>
            </w:r>
            <w:r w:rsidRPr="009133A9">
              <w:rPr>
                <w:rFonts w:ascii="Sylfaen" w:hAnsi="Sylfaen"/>
                <w:b/>
                <w:i/>
                <w:color w:val="0070C0"/>
                <w:w w:val="99"/>
                <w:sz w:val="24"/>
                <w:szCs w:val="24"/>
                <w:lang w:val="en-US"/>
              </w:rPr>
              <w:t>4</w:t>
            </w:r>
            <w:r w:rsidRPr="009133A9">
              <w:rPr>
                <w:rFonts w:ascii="Sylfaen" w:hAnsi="Sylfaen"/>
                <w:b/>
                <w:i/>
                <w:color w:val="0070C0"/>
                <w:w w:val="99"/>
                <w:sz w:val="24"/>
                <w:szCs w:val="24"/>
              </w:rPr>
              <w:t>-202</w:t>
            </w:r>
            <w:r w:rsidRPr="009133A9">
              <w:rPr>
                <w:rFonts w:ascii="Sylfaen" w:hAnsi="Sylfaen"/>
                <w:b/>
                <w:i/>
                <w:color w:val="0070C0"/>
                <w:w w:val="99"/>
                <w:sz w:val="24"/>
                <w:szCs w:val="24"/>
                <w:lang w:val="en-US"/>
              </w:rPr>
              <w:t>5</w:t>
            </w:r>
            <w:r w:rsidRPr="009133A9">
              <w:rPr>
                <w:rFonts w:ascii="Sylfaen" w:hAnsi="Sylfaen"/>
                <w:b/>
                <w:i/>
                <w:color w:val="0070C0"/>
                <w:w w:val="99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</w:rPr>
              <w:t>ուստարում</w:t>
            </w:r>
            <w:r w:rsidRPr="009133A9">
              <w:rPr>
                <w:rFonts w:ascii="Sylfaen" w:hAnsi="Sylfaen"/>
                <w:b/>
                <w:i/>
                <w:color w:val="0070C0"/>
                <w:sz w:val="24"/>
                <w:szCs w:val="24"/>
              </w:rPr>
              <w:t>.</w:t>
            </w:r>
          </w:p>
          <w:p w:rsidR="00EA687D" w:rsidRPr="009133A9" w:rsidRDefault="00EA687D" w:rsidP="0035412E">
            <w:pPr>
              <w:pStyle w:val="a5"/>
              <w:numPr>
                <w:ilvl w:val="0"/>
                <w:numId w:val="1"/>
              </w:numPr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</w:rPr>
              <w:t>Գրքերի</w:t>
            </w:r>
            <w:r w:rsidRPr="009133A9"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</w:rPr>
              <w:t>պայմանագրերի կազմում</w:t>
            </w:r>
          </w:p>
          <w:p w:rsidR="00EA687D" w:rsidRPr="009133A9" w:rsidRDefault="00EA687D" w:rsidP="0035412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i/>
                <w:color w:val="0070C0"/>
                <w:w w:val="96"/>
                <w:sz w:val="24"/>
                <w:szCs w:val="24"/>
                <w:lang w:val="hy-AM"/>
              </w:rPr>
              <w:t xml:space="preserve">Անվճար </w:t>
            </w:r>
            <w:r w:rsidRPr="009133A9">
              <w:rPr>
                <w:rFonts w:ascii="Sylfaen" w:eastAsia="Arial" w:hAnsi="Sylfaen"/>
                <w:b/>
                <w:i/>
                <w:color w:val="0070C0"/>
                <w:sz w:val="24"/>
                <w:szCs w:val="24"/>
                <w:lang w:val="hy-AM"/>
              </w:rPr>
              <w:t>դասագրքերից օգտվող աշակերտների ներկայացում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  <w:bookmarkStart w:id="1" w:name="_GoBack"/>
        <w:bookmarkEnd w:id="1"/>
      </w:tr>
      <w:tr w:rsidR="00534E77" w:rsidRPr="00C06DC3" w:rsidTr="000A02DC">
        <w:trPr>
          <w:trHeight w:val="329"/>
        </w:trPr>
        <w:tc>
          <w:tcPr>
            <w:tcW w:w="1566" w:type="dxa"/>
            <w:vAlign w:val="bottom"/>
          </w:tcPr>
          <w:p w:rsidR="00534E77" w:rsidRPr="009133A9" w:rsidRDefault="000E4DB0" w:rsidP="0035412E">
            <w:pPr>
              <w:spacing w:line="0" w:lineRule="atLeast"/>
              <w:rPr>
                <w:rFonts w:ascii="Sylfaen" w:eastAsia="Arial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</w:rPr>
              <w:t>1.09.202</w:t>
            </w:r>
            <w:r w:rsidRPr="009133A9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Pr="009133A9">
              <w:rPr>
                <w:rFonts w:ascii="Sylfaen" w:eastAsia="Arial" w:hAnsi="Sylfaen"/>
                <w:sz w:val="24"/>
                <w:szCs w:val="24"/>
              </w:rPr>
              <w:t>թ</w:t>
            </w:r>
          </w:p>
          <w:p w:rsidR="000E4DB0" w:rsidRPr="009133A9" w:rsidRDefault="000E4DB0" w:rsidP="0035412E">
            <w:pPr>
              <w:spacing w:line="0" w:lineRule="atLeast"/>
              <w:rPr>
                <w:rFonts w:ascii="Sylfaen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</w:rPr>
              <w:t>06.09.2024</w:t>
            </w:r>
            <w:r w:rsidRPr="009133A9">
              <w:rPr>
                <w:rFonts w:ascii="Sylfaen" w:eastAsia="Arial" w:hAnsi="Sylfaen"/>
                <w:sz w:val="24"/>
                <w:szCs w:val="24"/>
              </w:rPr>
              <w:t>թ</w:t>
            </w:r>
            <w:r w:rsidRPr="009133A9">
              <w:rPr>
                <w:rFonts w:ascii="Sylfaen" w:hAnsi="Sylfaen"/>
                <w:sz w:val="24"/>
                <w:szCs w:val="24"/>
              </w:rPr>
              <w:t>.</w:t>
            </w:r>
          </w:p>
          <w:p w:rsidR="000E4DB0" w:rsidRPr="009133A9" w:rsidRDefault="000E4DB0" w:rsidP="0035412E">
            <w:pPr>
              <w:spacing w:line="0" w:lineRule="atLeast"/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spacing w:line="0" w:lineRule="atLeast"/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spacing w:line="0" w:lineRule="atLeast"/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spacing w:line="0" w:lineRule="atLeast"/>
              <w:rPr>
                <w:rFonts w:ascii="Sylfaen" w:eastAsia="Arial" w:hAnsi="Sylfaen"/>
                <w:b/>
                <w:w w:val="93"/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322AE0" w:rsidP="0035412E">
            <w:pPr>
              <w:rPr>
                <w:rFonts w:ascii="Sylfaen" w:eastAsia="Arial" w:hAnsi="Sylfaen"/>
                <w:w w:val="99"/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w w:val="99"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Sylfaen" w:eastAsia="Arial" w:hAnsi="Sylfaen"/>
                <w:w w:val="99"/>
                <w:sz w:val="24"/>
                <w:szCs w:val="24"/>
                <w:lang w:val="hy-AM"/>
              </w:rPr>
              <w:t>Հանդիսավոր տողան նվիրված գիտելիքի</w:t>
            </w:r>
            <w:r w:rsidRPr="009133A9">
              <w:rPr>
                <w:rFonts w:ascii="Sylfaen" w:hAnsi="Sylfaen"/>
                <w:w w:val="99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Sylfaen" w:eastAsia="Arial" w:hAnsi="Sylfaen"/>
                <w:w w:val="99"/>
                <w:sz w:val="24"/>
                <w:szCs w:val="24"/>
                <w:lang w:val="hy-AM"/>
              </w:rPr>
              <w:t xml:space="preserve"> գրի և դպրության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օրվան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)</w:t>
            </w:r>
          </w:p>
          <w:p w:rsidR="00322AE0" w:rsidRPr="009133A9" w:rsidRDefault="00322AE0" w:rsidP="0035412E">
            <w:pP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133A9">
              <w:rPr>
                <w:rFonts w:ascii="Sylfaen" w:hAnsi="Sylfaen"/>
                <w:w w:val="97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Sylfaen" w:hAnsi="Sylfaen"/>
                <w:b/>
                <w:w w:val="97"/>
                <w:sz w:val="24"/>
                <w:szCs w:val="24"/>
                <w:lang w:val="hy-AM"/>
              </w:rPr>
              <w:t>.</w:t>
            </w:r>
            <w:r w:rsidRPr="009133A9">
              <w:rPr>
                <w:rFonts w:ascii="Sylfaen" w:eastAsia="Arial" w:hAnsi="Sylfaen"/>
                <w:b/>
                <w:w w:val="97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eastAsia="Arial" w:hAnsi="Sylfaen"/>
                <w:w w:val="97"/>
                <w:sz w:val="24"/>
                <w:szCs w:val="24"/>
                <w:lang w:val="hy-AM"/>
              </w:rPr>
              <w:t>Զրույց ժամ</w:t>
            </w:r>
            <w:r w:rsidRPr="009133A9">
              <w:rPr>
                <w:rFonts w:ascii="Sylfaen" w:eastAsia="Arial" w:hAnsi="Sylfaen"/>
                <w:b/>
                <w:w w:val="97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>&lt;&lt;Եկեք ծանոթանանք &gt;&gt;(</w:t>
            </w:r>
            <w:r w:rsidRPr="009133A9">
              <w:rPr>
                <w:rFonts w:ascii="Sylfaen" w:eastAsia="Arial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eastAsia="Arial" w:hAnsi="Sylfaen"/>
                <w:b/>
                <w:color w:val="000000"/>
                <w:sz w:val="24"/>
                <w:szCs w:val="24"/>
                <w:lang w:val="hy-AM"/>
              </w:rPr>
              <w:t>դասղեկ ժամ</w:t>
            </w:r>
            <w:r w:rsidRPr="009133A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)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w w:val="97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val="hy-AM"/>
              </w:rPr>
              <w:t>․</w:t>
            </w:r>
            <w:r w:rsidRPr="009133A9">
              <w:rPr>
                <w:sz w:val="24"/>
                <w:szCs w:val="24"/>
                <w:lang w:val="hy-AM"/>
              </w:rPr>
              <w:t xml:space="preserve"> Դասարանի 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կարգապահական </w:t>
            </w:r>
            <w:r w:rsidRPr="009133A9">
              <w:rPr>
                <w:sz w:val="24"/>
                <w:szCs w:val="24"/>
                <w:lang w:val="hy-AM"/>
              </w:rPr>
              <w:t>կանոնների կազմում,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հաստատում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դասղեկ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)։</w:t>
            </w:r>
            <w:r w:rsidRPr="009133A9">
              <w:rPr>
                <w:rFonts w:ascii="Sylfaen" w:eastAsia="Arial" w:hAnsi="Sylfaen"/>
                <w:b/>
                <w:w w:val="97"/>
                <w:sz w:val="24"/>
                <w:szCs w:val="24"/>
                <w:lang w:val="hy-AM"/>
              </w:rPr>
              <w:t xml:space="preserve">        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Times New Roman" w:eastAsia="Arial" w:hAnsi="Times New Roman" w:cs="Times New Roman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Sylfaen" w:eastAsia="Arial" w:hAnsi="Sylfaen"/>
                <w:b/>
                <w:sz w:val="24"/>
                <w:szCs w:val="24"/>
                <w:lang w:val="hy-AM"/>
              </w:rPr>
              <w:t xml:space="preserve">Զրույց </w:t>
            </w:r>
            <w:r w:rsidRPr="009133A9">
              <w:rPr>
                <w:rFonts w:ascii="Sylfaen" w:eastAsia="Arial" w:hAnsi="Sylfaen"/>
                <w:b/>
                <w:color w:val="FF0000"/>
                <w:sz w:val="24"/>
                <w:szCs w:val="24"/>
                <w:lang w:val="hy-AM"/>
              </w:rPr>
              <w:t>«Ճանաչենք մեր հայրենիքը»</w:t>
            </w:r>
            <w:r w:rsidRPr="009133A9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Sylfaen" w:hAnsi="Sylfaen"/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Sylfaen" w:eastAsia="Arial" w:hAnsi="Sylfaen"/>
                <w:b/>
                <w:sz w:val="24"/>
                <w:szCs w:val="24"/>
                <w:lang w:val="hy-AM"/>
              </w:rPr>
              <w:t xml:space="preserve"> դասղեկի ժամ</w:t>
            </w:r>
            <w:r w:rsidRPr="009133A9">
              <w:rPr>
                <w:rFonts w:ascii="Sylfaen" w:hAnsi="Sylfaen"/>
                <w:b/>
                <w:sz w:val="24"/>
                <w:szCs w:val="24"/>
                <w:lang w:val="hy-AM"/>
              </w:rPr>
              <w:t>)։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Times New Roman" w:eastAsia="Arial" w:hAnsi="Times New Roman" w:cs="Times New Roman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Sylfaen" w:eastAsia="Arial" w:hAnsi="Sylfaen"/>
                <w:sz w:val="24"/>
                <w:szCs w:val="24"/>
                <w:lang w:val="hy-AM"/>
              </w:rPr>
              <w:t>Մասնակցություն աշակերտական խորհրդի ընտրություններ։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Sylfaen" w:eastAsia="Arial" w:hAnsi="Sylfaen"/>
                <w:w w:val="96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Sylfaen" w:eastAsia="Arial" w:hAnsi="Sylfaen"/>
                <w:w w:val="96"/>
                <w:sz w:val="24"/>
                <w:szCs w:val="24"/>
                <w:lang w:val="hy-AM"/>
              </w:rPr>
              <w:t>Ծնողական խորհրդի ձևավորում։</w:t>
            </w:r>
          </w:p>
          <w:p w:rsidR="00322AE0" w:rsidRPr="009133A9" w:rsidRDefault="00322AE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Դասարանի  սոցիալական  անձնագրի  կազմում</w:t>
            </w:r>
            <w:r w:rsidRPr="009133A9">
              <w:rPr>
                <w:sz w:val="24"/>
                <w:szCs w:val="24"/>
                <w:lang w:val="hy-AM"/>
              </w:rPr>
              <w:t>.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0E4DB0" w:rsidRPr="009133A9" w:rsidRDefault="000E4DB0" w:rsidP="0035412E">
            <w:pPr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rPr>
                <w:rFonts w:ascii="Sylfaen" w:hAnsi="Sylfaen"/>
                <w:sz w:val="24"/>
                <w:szCs w:val="24"/>
              </w:rPr>
            </w:pPr>
          </w:p>
          <w:p w:rsidR="000E4DB0" w:rsidRPr="009133A9" w:rsidRDefault="000E4DB0" w:rsidP="0035412E">
            <w:pPr>
              <w:rPr>
                <w:rFonts w:ascii="Sylfaen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09</w:t>
            </w:r>
            <w:r w:rsidRPr="009133A9">
              <w:rPr>
                <w:rFonts w:ascii="Sylfaen" w:hAnsi="Sylfaen"/>
                <w:sz w:val="24"/>
                <w:szCs w:val="24"/>
              </w:rPr>
              <w:t>.09.202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Sylfaen" w:eastAsia="Arial" w:hAnsi="Sylfaen"/>
                <w:sz w:val="24"/>
                <w:szCs w:val="24"/>
              </w:rPr>
              <w:t>թ</w:t>
            </w:r>
          </w:p>
          <w:p w:rsidR="00534E77" w:rsidRPr="009133A9" w:rsidRDefault="000E4DB0" w:rsidP="0035412E">
            <w:pPr>
              <w:rPr>
                <w:rFonts w:ascii="Sylfaen" w:eastAsia="Arial" w:hAnsi="Sylfaen"/>
                <w:sz w:val="24"/>
                <w:szCs w:val="24"/>
              </w:rPr>
            </w:pPr>
            <w:r w:rsidRPr="009133A9">
              <w:rPr>
                <w:rFonts w:ascii="Sylfaen" w:hAnsi="Sylfaen"/>
                <w:sz w:val="24"/>
                <w:szCs w:val="24"/>
              </w:rPr>
              <w:t>1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Sylfaen" w:hAnsi="Sylfaen"/>
                <w:sz w:val="24"/>
                <w:szCs w:val="24"/>
              </w:rPr>
              <w:t>.09.202</w:t>
            </w:r>
            <w:r w:rsidRPr="009133A9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Sylfaen" w:eastAsia="Arial" w:hAnsi="Sylfaen"/>
                <w:sz w:val="24"/>
                <w:szCs w:val="24"/>
              </w:rPr>
              <w:t>թ</w:t>
            </w:r>
          </w:p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400B5F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lastRenderedPageBreak/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Տեսադաս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«Հայաստանի զինանշանի և դրոշի պատմությունը»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400B5F" w:rsidRPr="009133A9" w:rsidRDefault="00400B5F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lastRenderedPageBreak/>
              <w:t>2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Հանդիսավոր տողան ՝ նվիրված անկախության օրվան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։</w:t>
            </w:r>
          </w:p>
          <w:p w:rsidR="00400B5F" w:rsidRPr="009133A9" w:rsidRDefault="00400B5F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Հանդիսավոր տողան ՝ աշակերտական երդում</w:t>
            </w:r>
          </w:p>
          <w:p w:rsidR="00400B5F" w:rsidRPr="009133A9" w:rsidRDefault="00400B5F" w:rsidP="0035412E">
            <w:pPr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Cambria Math" w:eastAsia="Arial" w:hAnsi="Cambria Math"/>
                <w:w w:val="99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  <w:t xml:space="preserve">Նկարների թեմատիկ ցուցահանդես </w:t>
            </w:r>
            <w:r w:rsidRPr="009133A9">
              <w:rPr>
                <w:rFonts w:ascii="Arial" w:eastAsia="Arial" w:hAnsi="Arial"/>
                <w:b/>
                <w:color w:val="FF0000"/>
                <w:w w:val="99"/>
                <w:sz w:val="24"/>
                <w:szCs w:val="24"/>
                <w:lang w:val="hy-AM"/>
              </w:rPr>
              <w:t>«Ճանաչիր քեզ»</w:t>
            </w:r>
            <w:r w:rsidRPr="009133A9">
              <w:rPr>
                <w:color w:val="FF0000"/>
                <w:w w:val="99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w w:val="99"/>
                <w:sz w:val="24"/>
                <w:szCs w:val="24"/>
                <w:lang w:val="hy-AM"/>
              </w:rPr>
              <w:t>(5-9-</w:t>
            </w:r>
            <w:r w:rsidRPr="009133A9"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  <w:t>րդ դասարաններ)</w:t>
            </w:r>
          </w:p>
          <w:p w:rsidR="00400B5F" w:rsidRPr="009133A9" w:rsidRDefault="00400B5F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>5.Աշակերտական ժողով ՝ աշխորհրդի ձևավորում</w:t>
            </w:r>
            <w:r w:rsidRPr="009133A9">
              <w:rPr>
                <w:w w:val="96"/>
                <w:sz w:val="24"/>
                <w:szCs w:val="24"/>
                <w:lang w:val="hy-AM"/>
              </w:rPr>
              <w:t xml:space="preserve"> ,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 xml:space="preserve"> նախագահի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թեկնածուների առաջադրում:</w:t>
            </w:r>
          </w:p>
          <w:p w:rsidR="00400B5F" w:rsidRPr="009133A9" w:rsidRDefault="00400B5F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0E4DB0" w:rsidRPr="009133A9" w:rsidRDefault="000E4DB0" w:rsidP="0035412E">
            <w:pPr>
              <w:rPr>
                <w:sz w:val="24"/>
                <w:szCs w:val="24"/>
              </w:rPr>
            </w:pPr>
          </w:p>
          <w:p w:rsidR="000E4DB0" w:rsidRPr="009133A9" w:rsidRDefault="000E4DB0" w:rsidP="0035412E">
            <w:pPr>
              <w:rPr>
                <w:sz w:val="24"/>
                <w:szCs w:val="24"/>
              </w:rPr>
            </w:pPr>
          </w:p>
          <w:p w:rsidR="00534E77" w:rsidRPr="009133A9" w:rsidRDefault="000E4DB0" w:rsidP="0035412E">
            <w:pPr>
              <w:rPr>
                <w:sz w:val="24"/>
                <w:szCs w:val="24"/>
              </w:rPr>
            </w:pPr>
            <w:r w:rsidRPr="009133A9">
              <w:rPr>
                <w:sz w:val="24"/>
                <w:szCs w:val="24"/>
              </w:rPr>
              <w:t>1</w:t>
            </w:r>
            <w:r w:rsidRPr="009133A9">
              <w:rPr>
                <w:sz w:val="24"/>
                <w:szCs w:val="24"/>
                <w:lang w:val="hy-AM"/>
              </w:rPr>
              <w:t>6</w:t>
            </w:r>
            <w:r w:rsidRPr="009133A9">
              <w:rPr>
                <w:sz w:val="24"/>
                <w:szCs w:val="24"/>
              </w:rPr>
              <w:t>.09.202</w:t>
            </w:r>
            <w:r w:rsidRPr="009133A9">
              <w:rPr>
                <w:sz w:val="24"/>
                <w:szCs w:val="24"/>
                <w:lang w:val="hy-AM"/>
              </w:rPr>
              <w:t>4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թ</w:t>
            </w:r>
          </w:p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</w:rPr>
              <w:t>2</w:t>
            </w:r>
            <w:r w:rsidRPr="009133A9">
              <w:rPr>
                <w:sz w:val="24"/>
                <w:szCs w:val="24"/>
                <w:lang w:val="hy-AM"/>
              </w:rPr>
              <w:t>0</w:t>
            </w:r>
            <w:r w:rsidRPr="009133A9">
              <w:rPr>
                <w:sz w:val="24"/>
                <w:szCs w:val="24"/>
              </w:rPr>
              <w:t>.09.202</w:t>
            </w:r>
            <w:r w:rsidRPr="009133A9">
              <w:rPr>
                <w:sz w:val="24"/>
                <w:szCs w:val="24"/>
                <w:lang w:val="hy-AM"/>
              </w:rPr>
              <w:t>4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թ</w:t>
            </w:r>
            <w:r w:rsidRPr="009133A9">
              <w:rPr>
                <w:sz w:val="24"/>
                <w:szCs w:val="24"/>
              </w:rPr>
              <w:t>.</w:t>
            </w:r>
          </w:p>
        </w:tc>
        <w:tc>
          <w:tcPr>
            <w:tcW w:w="8085" w:type="dxa"/>
            <w:gridSpan w:val="2"/>
          </w:tcPr>
          <w:p w:rsidR="00534E77" w:rsidRPr="009133A9" w:rsidRDefault="00400B5F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1.Զրույց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0E4DB0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Մարդիկ,որոնց հետ հանդիպում եմ ամեն օր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400B5F" w:rsidRPr="009133A9" w:rsidRDefault="00400B5F" w:rsidP="0035412E">
            <w:pPr>
              <w:rPr>
                <w:b/>
                <w:w w:val="96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  <w:t>2.Աշխատանք աշակերտական խորհրդի թեկնածուների հետ</w:t>
            </w:r>
            <w:r w:rsidRPr="009133A9">
              <w:rPr>
                <w:w w:val="99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w w:val="99"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բուկլետների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պաստառների պատրաստում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դպրոցի 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>զարգացման ծրագրի կազմում</w:t>
            </w:r>
            <w:r w:rsidRPr="009133A9">
              <w:rPr>
                <w:w w:val="96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 xml:space="preserve"> քարոզարշավի կազմակերպում</w:t>
            </w:r>
            <w:r w:rsidRPr="009133A9">
              <w:rPr>
                <w:b/>
                <w:w w:val="96"/>
                <w:sz w:val="24"/>
                <w:szCs w:val="24"/>
                <w:lang w:val="hy-AM"/>
              </w:rPr>
              <w:t>)</w:t>
            </w:r>
          </w:p>
          <w:p w:rsidR="00400B5F" w:rsidRPr="009133A9" w:rsidRDefault="009E0DC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3.Աշխատանք ծնողխորհրդի հետ «Ընտանիք</w:t>
            </w:r>
            <w:r w:rsidRPr="009133A9">
              <w:rPr>
                <w:sz w:val="24"/>
                <w:szCs w:val="24"/>
                <w:lang w:val="hy-AM"/>
              </w:rPr>
              <w:t>-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դպրոց» համագործակցության կազմակերպում: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4.Արտադասարանական աշխատնքների պլանավորում (դասղեկ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</w:p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</w:p>
          <w:p w:rsidR="00534E77" w:rsidRPr="009133A9" w:rsidRDefault="000E4DB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23․09․2024</w:t>
            </w:r>
          </w:p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27․09․2024</w:t>
            </w:r>
          </w:p>
        </w:tc>
        <w:tc>
          <w:tcPr>
            <w:tcW w:w="8085" w:type="dxa"/>
            <w:gridSpan w:val="2"/>
          </w:tcPr>
          <w:p w:rsidR="00534E77" w:rsidRPr="009133A9" w:rsidRDefault="009E0DC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1.Աշակերտական ժողով՝ հանդիպում աշխորհրդի նորընտիր նախագահի հետ</w:t>
            </w:r>
          </w:p>
          <w:p w:rsidR="009E0DCC" w:rsidRPr="009133A9" w:rsidRDefault="009E0DCC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Զրույց «</w:t>
            </w:r>
            <w:r w:rsidR="000E4DB0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5 տարի անց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);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.«Քո նվիրումին հատուցում չկա»</w:t>
            </w:r>
            <w:r w:rsidRPr="009133A9">
              <w:rPr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Գրքի քննարկում Վ</w:t>
            </w:r>
            <w:r w:rsidRPr="009133A9">
              <w:rPr>
                <w:sz w:val="24"/>
                <w:szCs w:val="24"/>
                <w:lang w:val="hy-AM"/>
              </w:rPr>
              <w:t>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Պետրոսյանի «Վերջին ուսուցիչը»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9E0DCC" w:rsidRPr="009133A9" w:rsidRDefault="009E0DC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w w:val="94"/>
                <w:sz w:val="24"/>
                <w:szCs w:val="24"/>
                <w:lang w:val="hy-AM"/>
              </w:rPr>
              <w:t>5</w:t>
            </w:r>
            <w:r w:rsidRPr="009133A9">
              <w:rPr>
                <w:color w:val="FF0000"/>
                <w:w w:val="94"/>
                <w:sz w:val="24"/>
                <w:szCs w:val="24"/>
                <w:lang w:val="hy-AM"/>
              </w:rPr>
              <w:t>.&lt;&lt;</w:t>
            </w:r>
            <w:r w:rsidRPr="009133A9">
              <w:rPr>
                <w:rFonts w:ascii="Arial" w:eastAsia="Arial" w:hAnsi="Arial"/>
                <w:b/>
                <w:color w:val="FF0000"/>
                <w:w w:val="94"/>
                <w:sz w:val="24"/>
                <w:szCs w:val="24"/>
                <w:lang w:val="hy-AM"/>
              </w:rPr>
              <w:t>Ինքնազարգացման օգնական</w:t>
            </w:r>
            <w:r w:rsidRPr="009133A9">
              <w:rPr>
                <w:color w:val="FF0000"/>
                <w:w w:val="94"/>
                <w:sz w:val="24"/>
                <w:szCs w:val="24"/>
                <w:lang w:val="hy-AM"/>
              </w:rPr>
              <w:t>&gt;&gt;</w:t>
            </w:r>
            <w:r w:rsidRPr="009133A9">
              <w:rPr>
                <w:rFonts w:ascii="Arial" w:eastAsia="Arial" w:hAnsi="Arial"/>
                <w:color w:val="FF0000"/>
                <w:w w:val="94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w w:val="94"/>
                <w:sz w:val="24"/>
                <w:szCs w:val="24"/>
                <w:lang w:val="hy-AM"/>
              </w:rPr>
              <w:t xml:space="preserve">գրքույկների պատրաստում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</w:p>
          <w:p w:rsidR="00534E77" w:rsidRPr="009133A9" w:rsidRDefault="000E4DB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30․09․2024</w:t>
            </w:r>
          </w:p>
          <w:p w:rsidR="000E4DB0" w:rsidRPr="009133A9" w:rsidRDefault="000E4DB0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04․10․2024</w:t>
            </w:r>
          </w:p>
        </w:tc>
        <w:tc>
          <w:tcPr>
            <w:tcW w:w="8085" w:type="dxa"/>
            <w:gridSpan w:val="2"/>
          </w:tcPr>
          <w:p w:rsidR="00534E77" w:rsidRPr="009133A9" w:rsidRDefault="009E0DCC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0E4DB0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Ուսուցիչն իմ կյանքում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տեսադաս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2.«Գրից մինչև գիրք և տպագրություն»</w:t>
            </w:r>
            <w:r w:rsidRPr="009133A9">
              <w:rPr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9E0DCC" w:rsidRPr="009133A9" w:rsidRDefault="009E0DCC" w:rsidP="0035412E">
            <w:pPr>
              <w:rPr>
                <w:color w:val="262626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3.Այցելություններ հայ  մեծերի տուն թանգարաններ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նպատակային  էքսկուրսիաների</w:t>
            </w:r>
            <w:r w:rsidRPr="009133A9">
              <w:rPr>
                <w:rFonts w:ascii="Arial" w:eastAsia="Arial" w:hAnsi="Arial"/>
                <w:b/>
                <w:color w:val="262626"/>
                <w:sz w:val="24"/>
                <w:szCs w:val="24"/>
                <w:lang w:val="hy-AM"/>
              </w:rPr>
              <w:t xml:space="preserve"> կազմակերպում</w:t>
            </w:r>
            <w:r w:rsidRPr="009133A9">
              <w:rPr>
                <w:color w:val="262626"/>
                <w:sz w:val="24"/>
                <w:szCs w:val="24"/>
                <w:lang w:val="hy-AM"/>
              </w:rPr>
              <w:t>):</w:t>
            </w:r>
          </w:p>
          <w:p w:rsidR="000E4DB0" w:rsidRPr="009133A9" w:rsidRDefault="009E0DCC" w:rsidP="0035412E">
            <w:pPr>
              <w:rPr>
                <w:rFonts w:ascii="Cambria Math" w:eastAsia="Arial" w:hAnsi="Cambria Math"/>
                <w:b/>
                <w:color w:val="FF000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</w:t>
            </w:r>
            <w:r w:rsidR="000E4DB0"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 xml:space="preserve">․Դասարանական միջոցառում </w:t>
            </w:r>
            <w:r w:rsidR="000E4DB0" w:rsidRPr="009133A9">
              <w:rPr>
                <w:rFonts w:ascii="Cambria Math" w:eastAsia="Arial" w:hAnsi="Cambria Math"/>
                <w:b/>
                <w:color w:val="FF0000"/>
                <w:sz w:val="24"/>
                <w:szCs w:val="24"/>
                <w:lang w:val="hy-AM"/>
              </w:rPr>
              <w:t>&lt;&lt;Հայտնի մարդկանց հետքերով&gt;&gt;</w:t>
            </w:r>
          </w:p>
          <w:p w:rsidR="009E0DCC" w:rsidRPr="009133A9" w:rsidRDefault="009E0DC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5.Թեմատիկ ծնողական ժողով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«Աշակերտների արժեքային համակարգի ձևավորում»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6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.«Մաքուր պահենք շրջապատը»</w:t>
            </w:r>
            <w:r w:rsidRPr="009133A9">
              <w:rPr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</w:p>
          <w:p w:rsidR="00534E77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07․10․2024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11․10․2024</w:t>
            </w:r>
          </w:p>
        </w:tc>
        <w:tc>
          <w:tcPr>
            <w:tcW w:w="8085" w:type="dxa"/>
            <w:gridSpan w:val="2"/>
          </w:tcPr>
          <w:p w:rsidR="00534E77" w:rsidRPr="009133A9" w:rsidRDefault="009E0DCC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1.Խմբային աշխատանք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«Տիեզերքի մեղեդին»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9E0DCC" w:rsidRPr="009133A9" w:rsidRDefault="009E0DCC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2.«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Ինչ են պատմում հուշարձանները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» այցելություն 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մոտակա մոտակա  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հուշարձաններ</w:t>
            </w:r>
            <w:r w:rsidRPr="009133A9">
              <w:rPr>
                <w:sz w:val="24"/>
                <w:szCs w:val="24"/>
                <w:lang w:val="hy-AM"/>
              </w:rPr>
              <w:t>.(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նպատակային  էքսկուրսիա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9E0DCC" w:rsidRPr="009133A9" w:rsidRDefault="009E0DC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3.Աշակերտների հաղորդակցման և համագործակցության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կարողությունների և հմտությունների զարգացում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</w:t>
            </w:r>
            <w:r w:rsidR="003B1C1D" w:rsidRPr="009133A9">
              <w:rPr>
                <w:rFonts w:ascii="Arial" w:eastAsia="Arial" w:hAnsi="Arial"/>
                <w:sz w:val="24"/>
                <w:szCs w:val="24"/>
                <w:lang w:val="hy-AM"/>
              </w:rPr>
              <w:t>, աշակերտներ</w:t>
            </w:r>
            <w:r w:rsidR="003B1C1D" w:rsidRPr="009133A9">
              <w:rPr>
                <w:b/>
                <w:sz w:val="24"/>
                <w:szCs w:val="24"/>
                <w:lang w:val="hy-AM"/>
              </w:rPr>
              <w:t>)</w:t>
            </w:r>
            <w:r w:rsidR="003B1C1D" w:rsidRPr="009133A9">
              <w:rPr>
                <w:rFonts w:ascii="Arial" w:eastAsia="Arial" w:hAnsi="Arial"/>
                <w:sz w:val="24"/>
                <w:szCs w:val="24"/>
                <w:lang w:val="hy-AM"/>
              </w:rPr>
              <w:t>:</w:t>
            </w:r>
          </w:p>
          <w:p w:rsidR="003B1C1D" w:rsidRPr="009133A9" w:rsidRDefault="003B1C1D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Դասղեկի դասալսումների քննարկում աշակերտների հետ: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14․10․2024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18․10․2024</w:t>
            </w:r>
          </w:p>
        </w:tc>
        <w:tc>
          <w:tcPr>
            <w:tcW w:w="8085" w:type="dxa"/>
            <w:gridSpan w:val="2"/>
          </w:tcPr>
          <w:p w:rsidR="00534E77" w:rsidRPr="009133A9" w:rsidRDefault="003B1C1D" w:rsidP="0035412E">
            <w:pPr>
              <w:rPr>
                <w:b/>
                <w:w w:val="96"/>
                <w:sz w:val="24"/>
                <w:szCs w:val="24"/>
                <w:lang w:val="hy-AM"/>
              </w:rPr>
            </w:pPr>
            <w:r w:rsidRPr="009133A9">
              <w:rPr>
                <w:b/>
                <w:w w:val="96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96"/>
                <w:sz w:val="24"/>
                <w:szCs w:val="24"/>
                <w:lang w:val="hy-AM"/>
              </w:rPr>
              <w:t xml:space="preserve"> Զրույց </w:t>
            </w:r>
            <w:r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« Ամենաֆրանսիացի հայը</w:t>
            </w:r>
            <w:r w:rsidR="00E316FA"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,Շ</w:t>
            </w:r>
            <w:r w:rsidR="00E316FA" w:rsidRPr="009133A9">
              <w:rPr>
                <w:rFonts w:ascii="Cambria Math" w:eastAsia="Arial" w:hAnsi="Cambria Math"/>
                <w:b/>
                <w:color w:val="FF0000"/>
                <w:w w:val="96"/>
                <w:sz w:val="24"/>
                <w:szCs w:val="24"/>
                <w:lang w:val="hy-AM"/>
              </w:rPr>
              <w:t>․Ազնավուր 100</w:t>
            </w:r>
            <w:r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w w:val="96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w w:val="96"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w w:val="96"/>
                <w:sz w:val="24"/>
                <w:szCs w:val="24"/>
                <w:lang w:val="hy-AM"/>
              </w:rPr>
              <w:t>դասղեկի բաց  դաս</w:t>
            </w:r>
            <w:r w:rsidRPr="009133A9">
              <w:rPr>
                <w:b/>
                <w:w w:val="96"/>
                <w:sz w:val="24"/>
                <w:szCs w:val="24"/>
                <w:lang w:val="hy-AM"/>
              </w:rPr>
              <w:t xml:space="preserve"> )</w:t>
            </w:r>
          </w:p>
          <w:p w:rsidR="003B1C1D" w:rsidRPr="009133A9" w:rsidRDefault="003B1C1D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«Աշնանային մեղեդի»</w:t>
            </w:r>
            <w:r w:rsidRPr="009133A9">
              <w:rPr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դասարանական միջոցառում</w:t>
            </w:r>
            <w:r w:rsidRPr="009133A9">
              <w:rPr>
                <w:sz w:val="24"/>
                <w:szCs w:val="24"/>
                <w:lang w:val="hy-AM"/>
              </w:rPr>
              <w:t>)</w:t>
            </w:r>
          </w:p>
          <w:p w:rsidR="003B1C1D" w:rsidRPr="009133A9" w:rsidRDefault="003B1C1D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«Էքսկուրսիա պատկերասրահում» մեթոդով 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 xml:space="preserve">«Լավագույն նկարիչը» մրցանակաբաշխության կազմակերպում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3B1C1D" w:rsidRPr="009133A9" w:rsidRDefault="003B1C1D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w w:val="95"/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w w:val="95"/>
                <w:sz w:val="24"/>
                <w:szCs w:val="24"/>
                <w:lang w:val="hy-AM"/>
              </w:rPr>
              <w:t xml:space="preserve"> Ասմունքի մրցույթ «</w:t>
            </w:r>
            <w:r w:rsidR="00E316FA" w:rsidRPr="009133A9">
              <w:rPr>
                <w:rFonts w:ascii="Arial" w:eastAsia="Arial" w:hAnsi="Arial"/>
                <w:w w:val="95"/>
                <w:sz w:val="24"/>
                <w:szCs w:val="24"/>
                <w:lang w:val="hy-AM"/>
              </w:rPr>
              <w:t>Աշնանային մեղեդի</w:t>
            </w:r>
            <w:r w:rsidRPr="009133A9">
              <w:rPr>
                <w:rFonts w:ascii="Arial" w:eastAsia="Arial" w:hAnsi="Arial"/>
                <w:w w:val="95"/>
                <w:sz w:val="24"/>
                <w:szCs w:val="24"/>
                <w:lang w:val="hy-AM"/>
              </w:rPr>
              <w:t xml:space="preserve">» թեմայով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3B1C1D" w:rsidRPr="009133A9" w:rsidRDefault="003B1C1D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lastRenderedPageBreak/>
              <w:t>5.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Աշխատանք ուսման մեջ հետ մնացող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խնդրահարույց աշակերտների հետ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21․10․2024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25․10․2024</w:t>
            </w:r>
          </w:p>
        </w:tc>
        <w:tc>
          <w:tcPr>
            <w:tcW w:w="8085" w:type="dxa"/>
            <w:gridSpan w:val="2"/>
          </w:tcPr>
          <w:p w:rsidR="00534E77" w:rsidRPr="009133A9" w:rsidRDefault="003B1C1D" w:rsidP="0035412E">
            <w:pPr>
              <w:rPr>
                <w:rFonts w:ascii="Arial" w:eastAsia="Arial" w:hAnsi="Arial"/>
                <w:b/>
                <w:w w:val="95"/>
                <w:sz w:val="24"/>
                <w:szCs w:val="24"/>
                <w:lang w:val="hy-AM"/>
              </w:rPr>
            </w:pPr>
            <w:r w:rsidRPr="009133A9">
              <w:rPr>
                <w:b/>
                <w:w w:val="95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95"/>
                <w:sz w:val="24"/>
                <w:szCs w:val="24"/>
                <w:lang w:val="hy-AM"/>
              </w:rPr>
              <w:t xml:space="preserve">Հետազոտական աշխատանք </w:t>
            </w:r>
            <w:r w:rsidRPr="009133A9">
              <w:rPr>
                <w:rFonts w:ascii="Arial" w:eastAsia="Arial" w:hAnsi="Arial"/>
                <w:b/>
                <w:color w:val="FF0000"/>
                <w:w w:val="95"/>
                <w:sz w:val="24"/>
                <w:szCs w:val="24"/>
                <w:lang w:val="hy-AM"/>
              </w:rPr>
              <w:t>«</w:t>
            </w:r>
            <w:r w:rsidR="00E316FA" w:rsidRPr="009133A9">
              <w:rPr>
                <w:rFonts w:ascii="Arial" w:eastAsia="Arial" w:hAnsi="Arial"/>
                <w:b/>
                <w:color w:val="FF0000"/>
                <w:w w:val="95"/>
                <w:sz w:val="24"/>
                <w:szCs w:val="24"/>
                <w:lang w:val="hy-AM"/>
              </w:rPr>
              <w:t>Ի՞նչ կփոխեի իմ շրջապատում</w:t>
            </w:r>
            <w:r w:rsidRPr="009133A9">
              <w:rPr>
                <w:rFonts w:ascii="Arial" w:eastAsia="Arial" w:hAnsi="Arial"/>
                <w:b/>
                <w:color w:val="FF0000"/>
                <w:w w:val="95"/>
                <w:sz w:val="24"/>
                <w:szCs w:val="24"/>
                <w:lang w:val="hy-AM"/>
              </w:rPr>
              <w:t xml:space="preserve">»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3B1C1D" w:rsidRPr="009133A9" w:rsidRDefault="003B1C1D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Ծանոթացում ազգային երգ ու պարին։</w:t>
            </w:r>
          </w:p>
          <w:p w:rsidR="003B1C1D" w:rsidRPr="009133A9" w:rsidRDefault="003B1C1D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Դասղեկի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աշ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ակերտական կոլեկտիվի համագործակցությունը ուսուցիչների հետ</w:t>
            </w:r>
            <w:r w:rsidRPr="009133A9">
              <w:rPr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կլոր սեղան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3B1C1D" w:rsidRPr="009133A9" w:rsidRDefault="003B1C1D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Աշխատանք ծնողխորհրդի հետ «Խորհրդատվություն ծնողներին»: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04․11․2024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08․11․2024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47627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Շարադրություն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«Երբ մի օր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...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47627E" w:rsidRPr="009133A9" w:rsidRDefault="0047627E" w:rsidP="0035412E">
            <w:pPr>
              <w:rPr>
                <w:color w:val="FF0000"/>
                <w:sz w:val="24"/>
                <w:szCs w:val="24"/>
                <w:lang w:val="hy-AM"/>
              </w:rPr>
            </w:pPr>
            <w:r w:rsidRPr="009133A9">
              <w:rPr>
                <w:w w:val="95"/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b/>
                <w:w w:val="95"/>
                <w:sz w:val="24"/>
                <w:szCs w:val="24"/>
                <w:lang w:val="hy-AM"/>
              </w:rPr>
              <w:t xml:space="preserve">Դասարանական ծնողական ժողով </w:t>
            </w:r>
            <w:r w:rsidRPr="009133A9">
              <w:rPr>
                <w:rFonts w:ascii="Arial" w:eastAsia="Arial" w:hAnsi="Arial"/>
                <w:b/>
                <w:color w:val="FF0000"/>
                <w:w w:val="95"/>
                <w:sz w:val="24"/>
                <w:szCs w:val="24"/>
                <w:lang w:val="hy-AM"/>
              </w:rPr>
              <w:t>«Դասարանում տիրող</w:t>
            </w:r>
          </w:p>
          <w:p w:rsidR="0047627E" w:rsidRPr="009133A9" w:rsidRDefault="0047627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սոցիալհոգեբանական »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մթնոլորտը:</w:t>
            </w:r>
          </w:p>
          <w:p w:rsidR="0047627E" w:rsidRPr="009133A9" w:rsidRDefault="0047627E" w:rsidP="0035412E">
            <w:pPr>
              <w:jc w:val="center"/>
              <w:rPr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Symbol" w:eastAsia="Symbol" w:hAnsi="Symbol"/>
                <w:color w:val="0070C0"/>
                <w:sz w:val="24"/>
                <w:szCs w:val="24"/>
                <w:lang w:val="hy-AM"/>
              </w:rPr>
              <w:t></w:t>
            </w:r>
            <w:r w:rsidRPr="009133A9">
              <w:rPr>
                <w:rFonts w:ascii="Arial" w:eastAsia="Arial" w:hAnsi="Arial"/>
                <w:color w:val="0070C0"/>
                <w:sz w:val="24"/>
                <w:szCs w:val="24"/>
                <w:lang w:val="hy-AM"/>
              </w:rPr>
              <w:t xml:space="preserve"> 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Ծնողական ժողովների արդյունքների վերլուծություն</w:t>
            </w:r>
          </w:p>
          <w:p w:rsidR="0047627E" w:rsidRPr="009133A9" w:rsidRDefault="0047627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w w:val="99"/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w w:val="99"/>
                <w:sz w:val="24"/>
                <w:szCs w:val="24"/>
                <w:lang w:val="hy-AM"/>
              </w:rPr>
              <w:t>Կարգապահական կանոնների պահպանման վերլուծություն:</w:t>
            </w:r>
          </w:p>
          <w:p w:rsidR="0047627E" w:rsidRPr="009133A9" w:rsidRDefault="0047627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Էլեկտրոնային  մատյանից  օգտվելու կանոնները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="00E316FA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առաջադի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մության  վերլուծություն</w:t>
            </w:r>
            <w:r w:rsidRPr="009133A9">
              <w:rPr>
                <w:sz w:val="24"/>
                <w:szCs w:val="24"/>
                <w:lang w:val="hy-AM"/>
              </w:rPr>
              <w:t>.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11․11․2024</w:t>
            </w:r>
          </w:p>
          <w:p w:rsidR="00E316FA" w:rsidRPr="009133A9" w:rsidRDefault="00E316FA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15․11․2024</w:t>
            </w:r>
          </w:p>
        </w:tc>
        <w:tc>
          <w:tcPr>
            <w:tcW w:w="8085" w:type="dxa"/>
            <w:gridSpan w:val="2"/>
          </w:tcPr>
          <w:p w:rsidR="00534E77" w:rsidRPr="009133A9" w:rsidRDefault="0047627E" w:rsidP="0035412E">
            <w:pPr>
              <w:rPr>
                <w:b/>
                <w:w w:val="96"/>
                <w:sz w:val="24"/>
                <w:szCs w:val="24"/>
                <w:lang w:val="hy-AM"/>
              </w:rPr>
            </w:pPr>
            <w:r w:rsidRPr="009133A9">
              <w:rPr>
                <w:b/>
                <w:w w:val="96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96"/>
                <w:sz w:val="24"/>
                <w:szCs w:val="24"/>
                <w:lang w:val="hy-AM"/>
              </w:rPr>
              <w:t xml:space="preserve">Ինտերակտիվ դաս </w:t>
            </w:r>
            <w:r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«</w:t>
            </w:r>
            <w:r w:rsidR="00E316FA"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Աշակերտի իրավունքները և պարտականությունները</w:t>
            </w:r>
            <w:r w:rsidRPr="009133A9">
              <w:rPr>
                <w:rFonts w:ascii="Arial" w:eastAsia="Arial" w:hAnsi="Arial"/>
                <w:b/>
                <w:color w:val="FF0000"/>
                <w:w w:val="96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w w:val="96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w w:val="96"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w w:val="96"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w w:val="96"/>
                <w:sz w:val="24"/>
                <w:szCs w:val="24"/>
                <w:lang w:val="hy-AM"/>
              </w:rPr>
              <w:t>)</w:t>
            </w:r>
            <w:r w:rsidR="00E316FA" w:rsidRPr="009133A9">
              <w:rPr>
                <w:b/>
                <w:w w:val="96"/>
                <w:sz w:val="24"/>
                <w:szCs w:val="24"/>
                <w:lang w:val="hy-AM"/>
              </w:rPr>
              <w:t>։</w:t>
            </w:r>
          </w:p>
          <w:p w:rsidR="0047627E" w:rsidRPr="009133A9" w:rsidRDefault="0047627E" w:rsidP="0035412E">
            <w:pPr>
              <w:rPr>
                <w:b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մասնակցությունը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արտադպրոցական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միջոցառ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ու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մներին</w:t>
            </w:r>
            <w:r w:rsidRPr="009133A9">
              <w:rPr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en-US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քննարկում</w:t>
            </w:r>
            <w:proofErr w:type="gramStart"/>
            <w:r w:rsidRPr="009133A9">
              <w:rPr>
                <w:b/>
                <w:sz w:val="24"/>
                <w:szCs w:val="24"/>
                <w:lang w:val="en-US"/>
              </w:rPr>
              <w:t>)</w:t>
            </w:r>
            <w:r w:rsidRPr="009133A9">
              <w:rPr>
                <w:b/>
                <w:sz w:val="24"/>
                <w:szCs w:val="24"/>
                <w:lang w:val="hy-AM"/>
              </w:rPr>
              <w:t>։</w:t>
            </w:r>
            <w:proofErr w:type="gramEnd"/>
          </w:p>
          <w:p w:rsidR="00E316FA" w:rsidRPr="009133A9" w:rsidRDefault="0047627E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բնութագրի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կազմում</w:t>
            </w:r>
            <w:r w:rsidRPr="009133A9">
              <w:rPr>
                <w:sz w:val="24"/>
                <w:szCs w:val="24"/>
                <w:lang w:val="en-US"/>
              </w:rPr>
              <w:t>.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</w:p>
          <w:p w:rsidR="0047627E" w:rsidRPr="009133A9" w:rsidRDefault="0047627E" w:rsidP="0035412E">
            <w:pPr>
              <w:pStyle w:val="a5"/>
              <w:numPr>
                <w:ilvl w:val="0"/>
                <w:numId w:val="14"/>
              </w:numPr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color w:val="0070C0"/>
                <w:sz w:val="24"/>
                <w:szCs w:val="24"/>
              </w:rPr>
              <w:t>աշակերտների</w:t>
            </w:r>
            <w:r w:rsidRPr="009133A9">
              <w:rPr>
                <w:rFonts w:ascii="Arial" w:eastAsia="Arial" w:hAnsi="Arial"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color w:val="0070C0"/>
                <w:sz w:val="24"/>
                <w:szCs w:val="24"/>
              </w:rPr>
              <w:t>հետաքրքրությունները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:</w:t>
            </w:r>
          </w:p>
          <w:p w:rsidR="0047627E" w:rsidRPr="009133A9" w:rsidRDefault="0047627E" w:rsidP="0035412E">
            <w:pPr>
              <w:rPr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դասալսումների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քննարկում</w:t>
            </w:r>
            <w:r w:rsidRPr="009133A9">
              <w:rPr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en-US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  <w:lang w:val="en-US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աշակերտներ</w:t>
            </w:r>
            <w:r w:rsidRPr="009133A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18․11․2024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22․11․2024</w:t>
            </w:r>
          </w:p>
        </w:tc>
        <w:tc>
          <w:tcPr>
            <w:tcW w:w="8085" w:type="dxa"/>
            <w:gridSpan w:val="2"/>
          </w:tcPr>
          <w:p w:rsidR="00534E77" w:rsidRPr="009133A9" w:rsidRDefault="00CA3D24" w:rsidP="0035412E">
            <w:pPr>
              <w:rPr>
                <w:rFonts w:ascii="Arial" w:eastAsia="Arial" w:hAnsi="Arial"/>
                <w:b/>
                <w:color w:val="FF0000"/>
                <w:w w:val="93"/>
                <w:sz w:val="24"/>
                <w:szCs w:val="24"/>
                <w:lang w:val="hy-AM"/>
              </w:rPr>
            </w:pPr>
            <w:r w:rsidRPr="009133A9">
              <w:rPr>
                <w:b/>
                <w:w w:val="93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93"/>
                <w:sz w:val="24"/>
                <w:szCs w:val="24"/>
                <w:lang w:val="hy-AM"/>
              </w:rPr>
              <w:t xml:space="preserve"> Զրույց </w:t>
            </w:r>
            <w:r w:rsidRPr="009133A9">
              <w:rPr>
                <w:rFonts w:ascii="Arial" w:eastAsia="Arial" w:hAnsi="Arial"/>
                <w:b/>
                <w:color w:val="FF0000"/>
                <w:w w:val="93"/>
                <w:sz w:val="24"/>
                <w:szCs w:val="24"/>
                <w:lang w:val="hy-AM"/>
              </w:rPr>
              <w:t>«Առողջ ապրելակերպի նոր մարտահրավերներն ու</w:t>
            </w:r>
          </w:p>
          <w:p w:rsidR="00CA3D24" w:rsidRPr="009133A9" w:rsidRDefault="00CA3D24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կանոնները»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CA3D24" w:rsidRPr="009133A9" w:rsidRDefault="00CA3D24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w w:val="96"/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 xml:space="preserve"> </w:t>
            </w:r>
            <w:r w:rsidR="00E316FA"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>Բանավեճ</w:t>
            </w:r>
            <w:r w:rsidRPr="009133A9">
              <w:rPr>
                <w:rFonts w:ascii="Arial" w:eastAsia="Arial" w:hAnsi="Arial"/>
                <w:w w:val="96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color w:val="FF0000"/>
                <w:w w:val="96"/>
                <w:sz w:val="24"/>
                <w:szCs w:val="24"/>
                <w:lang w:val="hy-AM"/>
              </w:rPr>
              <w:t>«</w:t>
            </w:r>
            <w:r w:rsidR="00E316FA"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Համակարգիչ ,</w:t>
            </w:r>
            <w:r w:rsidR="00EA5438"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թե՞ գիրք</w:t>
            </w: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color w:val="FF0000"/>
                <w:sz w:val="24"/>
                <w:szCs w:val="24"/>
                <w:lang w:val="hy-AM"/>
              </w:rPr>
              <w:t>:</w:t>
            </w:r>
          </w:p>
          <w:p w:rsidR="00CA3D24" w:rsidRPr="009133A9" w:rsidRDefault="00CA3D24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Դասարանի բնութագրի կազմում</w:t>
            </w:r>
            <w:r w:rsidRPr="009133A9">
              <w:rPr>
                <w:sz w:val="24"/>
                <w:szCs w:val="24"/>
                <w:lang w:val="hy-AM"/>
              </w:rPr>
              <w:t xml:space="preserve"> .</w:t>
            </w:r>
            <w:r w:rsidRPr="009133A9">
              <w:rPr>
                <w:rFonts w:ascii="Arial" w:eastAsia="Arial" w:hAnsi="Arial"/>
                <w:b/>
                <w:w w:val="95"/>
                <w:sz w:val="24"/>
                <w:szCs w:val="24"/>
                <w:lang w:val="hy-AM"/>
              </w:rPr>
              <w:t xml:space="preserve"> աշակերտների կարողունակությունների</w:t>
            </w:r>
            <w:r w:rsidRPr="009133A9">
              <w:rPr>
                <w:b/>
                <w:w w:val="95"/>
                <w:sz w:val="24"/>
                <w:szCs w:val="24"/>
                <w:lang w:val="hy-AM"/>
              </w:rPr>
              <w:t xml:space="preserve"> ,</w:t>
            </w:r>
            <w:r w:rsidRPr="009133A9">
              <w:rPr>
                <w:rFonts w:ascii="Arial" w:eastAsia="Arial" w:hAnsi="Arial"/>
                <w:b/>
                <w:w w:val="95"/>
                <w:sz w:val="24"/>
                <w:szCs w:val="24"/>
                <w:lang w:val="hy-AM"/>
              </w:rPr>
              <w:t xml:space="preserve"> հմտությունների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բնութագիրը:</w:t>
            </w:r>
          </w:p>
          <w:p w:rsidR="00CA3D24" w:rsidRPr="009133A9" w:rsidRDefault="00CA3D24" w:rsidP="0035412E">
            <w:pPr>
              <w:rPr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և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աջակցություն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խորհրդին</w:t>
            </w:r>
            <w:r w:rsidRPr="009133A9">
              <w:rPr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en-US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  <w:lang w:val="en-US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աշակերտներ</w:t>
            </w:r>
            <w:r w:rsidRPr="009133A9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25․11․2024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29․11․2024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CA3D24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w w:val="93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93"/>
                <w:sz w:val="24"/>
                <w:szCs w:val="24"/>
                <w:lang w:val="hy-AM"/>
              </w:rPr>
              <w:t xml:space="preserve"> Երկխոսություն </w:t>
            </w:r>
            <w:r w:rsidRPr="009133A9">
              <w:rPr>
                <w:rFonts w:ascii="Arial" w:eastAsia="Arial" w:hAnsi="Arial"/>
                <w:b/>
                <w:color w:val="FF0000"/>
                <w:w w:val="93"/>
                <w:sz w:val="24"/>
                <w:szCs w:val="24"/>
                <w:lang w:val="hy-AM"/>
              </w:rPr>
              <w:t xml:space="preserve">«Երբ հանդիպում են երկու </w:t>
            </w:r>
            <w:r w:rsidR="00EA5438" w:rsidRPr="009133A9">
              <w:rPr>
                <w:rFonts w:ascii="Arial" w:eastAsia="Arial" w:hAnsi="Arial"/>
                <w:b/>
                <w:color w:val="FF0000"/>
                <w:w w:val="93"/>
                <w:sz w:val="24"/>
                <w:szCs w:val="24"/>
                <w:lang w:val="hy-AM"/>
              </w:rPr>
              <w:t>ընկերներ</w:t>
            </w:r>
            <w:r w:rsidRPr="009133A9">
              <w:rPr>
                <w:rFonts w:ascii="Arial" w:eastAsia="Arial" w:hAnsi="Arial"/>
                <w:b/>
                <w:color w:val="FF0000"/>
                <w:w w:val="93"/>
                <w:sz w:val="24"/>
                <w:szCs w:val="24"/>
                <w:lang w:val="hy-AM"/>
              </w:rPr>
              <w:t xml:space="preserve">»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CA3D24" w:rsidRPr="009133A9" w:rsidRDefault="00CA3D24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Դասարանի բնութագրի կազմում</w:t>
            </w:r>
          </w:p>
          <w:p w:rsidR="00CA3D24" w:rsidRPr="009133A9" w:rsidRDefault="003D5A01" w:rsidP="0035412E">
            <w:pPr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Symbol" w:eastAsia="Symbol" w:hAnsi="Symbol"/>
                <w:color w:val="0070C0"/>
                <w:sz w:val="24"/>
                <w:szCs w:val="24"/>
                <w:lang w:val="hy-AM"/>
              </w:rPr>
              <w:t></w:t>
            </w:r>
            <w:r w:rsidRPr="009133A9">
              <w:rPr>
                <w:rFonts w:ascii="Arial" w:eastAsia="Arial" w:hAnsi="Arial"/>
                <w:color w:val="0070C0"/>
                <w:sz w:val="24"/>
                <w:szCs w:val="24"/>
                <w:lang w:val="hy-AM"/>
              </w:rPr>
              <w:t xml:space="preserve">  </w:t>
            </w: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  <w:t>դասարանի կոլեկտիվի բնութագիրը</w:t>
            </w:r>
          </w:p>
          <w:p w:rsidR="003D5A01" w:rsidRPr="009133A9" w:rsidRDefault="003D5A01" w:rsidP="0035412E">
            <w:pPr>
              <w:rPr>
                <w:rFonts w:ascii="Arial" w:eastAsia="Arial" w:hAnsi="Arial"/>
                <w:b/>
                <w:w w:val="93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Ֆիզիկական դաստիրակության հարցերը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աշակերտի մասնակցությունը ֆիզկուլտուրայի դասաժամին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սպորտային խմբակներին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sz w:val="24"/>
                <w:szCs w:val="24"/>
                <w:lang w:val="hy-AM"/>
              </w:rPr>
              <w:t>)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:</w:t>
            </w:r>
          </w:p>
          <w:p w:rsidR="00CA3D24" w:rsidRPr="009133A9" w:rsidRDefault="003D5A01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Դասարանի մասնակցությունը ուսումնական շաբաթներին միջոցառումներին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աշակերտական ժողովներին և այլն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ուսուցիչներ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3D5A01" w:rsidRPr="009133A9" w:rsidRDefault="003D5A01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5.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«Բնական աղետներ և նրանց հետևանքները» համադպրոցական միջոցառումների շարք:</w:t>
            </w:r>
          </w:p>
          <w:p w:rsidR="003D5A01" w:rsidRPr="009133A9" w:rsidRDefault="003D5A01" w:rsidP="0035412E">
            <w:pPr>
              <w:pStyle w:val="a5"/>
              <w:numPr>
                <w:ilvl w:val="0"/>
                <w:numId w:val="2"/>
              </w:numPr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Ինչպես պաշտպանվել երկրաշարժերից</w:t>
            </w:r>
          </w:p>
          <w:p w:rsidR="003D5A01" w:rsidRPr="009133A9" w:rsidRDefault="003D5A01" w:rsidP="0035412E">
            <w:pPr>
              <w:pStyle w:val="a5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Քաղաքացիական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պաշտպանություն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և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արտակարգ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իրավիճակների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մասին</w:t>
            </w:r>
            <w:r w:rsidRPr="009133A9">
              <w:rPr>
                <w:b/>
                <w:i/>
                <w:color w:val="0070C0"/>
                <w:sz w:val="24"/>
                <w:szCs w:val="24"/>
                <w:lang w:val="en-US"/>
              </w:rPr>
              <w:t xml:space="preserve"> (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համադպրացական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մ</w:t>
            </w:r>
            <w:r w:rsidR="00EA5438"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ի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ջոցառում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>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C06DC3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en-US"/>
              </w:rPr>
            </w:pPr>
          </w:p>
          <w:p w:rsidR="00EE50B3" w:rsidRPr="009133A9" w:rsidRDefault="00EE50B3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02․12․2024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06․12․2024</w:t>
            </w:r>
          </w:p>
          <w:p w:rsidR="00EE50B3" w:rsidRPr="009133A9" w:rsidRDefault="00EE50B3" w:rsidP="0035412E">
            <w:pPr>
              <w:rPr>
                <w:sz w:val="24"/>
                <w:szCs w:val="24"/>
                <w:lang w:val="en-US"/>
              </w:rPr>
            </w:pPr>
          </w:p>
          <w:p w:rsidR="00EE50B3" w:rsidRPr="009133A9" w:rsidRDefault="00EE50B3" w:rsidP="0035412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EE50B3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lastRenderedPageBreak/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EA5438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Ու՞մ կուզեի նմանվել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</w:p>
          <w:p w:rsidR="00EE50B3" w:rsidRPr="009133A9" w:rsidRDefault="00EE50B3" w:rsidP="0035412E">
            <w:pPr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Դասարանի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բնութագրի</w:t>
            </w:r>
          </w:p>
          <w:p w:rsidR="00EE50B3" w:rsidRPr="009133A9" w:rsidRDefault="00EE50B3" w:rsidP="0035412E">
            <w:pPr>
              <w:pStyle w:val="a5"/>
              <w:numPr>
                <w:ilvl w:val="0"/>
                <w:numId w:val="3"/>
              </w:num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կոլեկտիվում աշակերտների բարոյական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հատկանիշները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:</w:t>
            </w:r>
          </w:p>
          <w:p w:rsidR="00EE50B3" w:rsidRPr="009133A9" w:rsidRDefault="00EE50B3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Դասարանական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ծնողական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ժողով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:</w:t>
            </w:r>
          </w:p>
          <w:p w:rsidR="00EE50B3" w:rsidRPr="009133A9" w:rsidRDefault="00EE50B3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«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Ուսումնադաստիրակչական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ընթացքը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»</w:t>
            </w:r>
          </w:p>
          <w:p w:rsidR="00EE50B3" w:rsidRPr="009133A9" w:rsidRDefault="00EE50B3" w:rsidP="0035412E">
            <w:pPr>
              <w:rPr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</w:rPr>
              <w:lastRenderedPageBreak/>
              <w:t>4.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Դասագրքերի ստուգատես</w:t>
            </w:r>
            <w:r w:rsidRPr="009133A9">
              <w:rPr>
                <w:sz w:val="24"/>
                <w:szCs w:val="24"/>
              </w:rPr>
              <w:t xml:space="preserve"> </w:t>
            </w:r>
            <w:proofErr w:type="gramStart"/>
            <w:r w:rsidRPr="009133A9">
              <w:rPr>
                <w:b/>
                <w:sz w:val="24"/>
                <w:szCs w:val="24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gramEnd"/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աշակերտներ</w:t>
            </w:r>
            <w:r w:rsidRPr="009133A9">
              <w:rPr>
                <w:sz w:val="24"/>
                <w:szCs w:val="24"/>
              </w:rPr>
              <w:t>)</w:t>
            </w:r>
            <w:r w:rsidRPr="009133A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en-US"/>
              </w:rPr>
            </w:pPr>
          </w:p>
          <w:p w:rsidR="00EE50B3" w:rsidRPr="00C06DC3" w:rsidRDefault="00EE50B3" w:rsidP="0035412E">
            <w:pPr>
              <w:rPr>
                <w:lang w:val="en-US"/>
              </w:rPr>
            </w:pPr>
          </w:p>
        </w:tc>
      </w:tr>
      <w:tr w:rsidR="00534E77" w:rsidRPr="00C06DC3" w:rsidTr="000A02DC">
        <w:trPr>
          <w:trHeight w:val="363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09․12․2024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13․12․2024</w:t>
            </w:r>
          </w:p>
        </w:tc>
        <w:tc>
          <w:tcPr>
            <w:tcW w:w="8085" w:type="dxa"/>
            <w:gridSpan w:val="2"/>
          </w:tcPr>
          <w:p w:rsidR="00534E77" w:rsidRPr="009133A9" w:rsidRDefault="00EE50B3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Շարադրություն</w:t>
            </w:r>
            <w:r w:rsidRPr="009133A9">
              <w:rPr>
                <w:b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նամակագրություն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EA5438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Ին՞չ է հանդուրժողականությունը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EE50B3" w:rsidRPr="009133A9" w:rsidRDefault="00EE50B3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</w:t>
            </w:r>
            <w:r w:rsidR="00EA5438" w:rsidRPr="009133A9">
              <w:rPr>
                <w:sz w:val="24"/>
                <w:szCs w:val="24"/>
                <w:lang w:val="hy-AM"/>
              </w:rPr>
              <w:t>․Առողջ ապրելակերպի կանոնների քննարկում։</w:t>
            </w:r>
          </w:p>
          <w:p w:rsidR="00EE50B3" w:rsidRPr="009133A9" w:rsidRDefault="00EE50B3" w:rsidP="0035412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Դասարանի բնութագիրը</w:t>
            </w:r>
          </w:p>
          <w:p w:rsidR="00EE50B3" w:rsidRPr="009133A9" w:rsidRDefault="00EE50B3" w:rsidP="0035412E">
            <w:pPr>
              <w:pStyle w:val="a5"/>
              <w:numPr>
                <w:ilvl w:val="0"/>
                <w:numId w:val="3"/>
              </w:numPr>
              <w:tabs>
                <w:tab w:val="left" w:pos="2480"/>
              </w:tabs>
              <w:spacing w:line="0" w:lineRule="atLeast"/>
              <w:rPr>
                <w:rFonts w:ascii="Symbol" w:eastAsia="Symbol" w:hAnsi="Symbol"/>
                <w:i/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Կոլեկտիվում աշակերտների զգացմունքայնությունը</w:t>
            </w:r>
          </w:p>
          <w:p w:rsidR="00EE50B3" w:rsidRPr="009133A9" w:rsidRDefault="00EE50B3" w:rsidP="0035412E">
            <w:pPr>
              <w:tabs>
                <w:tab w:val="left" w:pos="2000"/>
              </w:tabs>
              <w:spacing w:line="0" w:lineRule="atLeast"/>
              <w:rPr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Աշխատանք աշակերտական և ծնողական խորհրդի հետ</w:t>
            </w:r>
          </w:p>
          <w:p w:rsidR="00EE50B3" w:rsidRPr="009133A9" w:rsidRDefault="00EE50B3" w:rsidP="0035412E">
            <w:pPr>
              <w:pStyle w:val="a5"/>
              <w:numPr>
                <w:ilvl w:val="0"/>
                <w:numId w:val="3"/>
              </w:numPr>
              <w:tabs>
                <w:tab w:val="left" w:pos="2480"/>
              </w:tabs>
              <w:spacing w:line="224" w:lineRule="auto"/>
              <w:ind w:right="1640"/>
              <w:rPr>
                <w:rFonts w:ascii="Symbol" w:eastAsia="Symbol" w:hAnsi="Symbol"/>
                <w:b/>
                <w:i/>
                <w:color w:val="0070C0"/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Աշխորհրդի նախագահի զարգացման ծրագրի կետերի քննարկում</w:t>
            </w:r>
          </w:p>
          <w:p w:rsidR="00EA5438" w:rsidRPr="009133A9" w:rsidRDefault="00EE50B3" w:rsidP="0035412E">
            <w:pPr>
              <w:pStyle w:val="a5"/>
              <w:numPr>
                <w:ilvl w:val="0"/>
                <w:numId w:val="3"/>
              </w:numPr>
              <w:tabs>
                <w:tab w:val="left" w:pos="2480"/>
              </w:tabs>
              <w:spacing w:line="249" w:lineRule="auto"/>
              <w:ind w:right="1360"/>
              <w:rPr>
                <w:rFonts w:ascii="Symbol" w:eastAsia="Symbol" w:hAnsi="Symbol"/>
                <w:b/>
                <w:i/>
                <w:color w:val="0070C0"/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 xml:space="preserve">Աշակերտների մասնակցությունը արտադասարանական և արտադպրոցական </w:t>
            </w:r>
            <w:r w:rsidR="00EA5438"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միջոցառումների</w:t>
            </w:r>
            <w:r w:rsidR="00EA5438"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ն</w:t>
            </w:r>
          </w:p>
          <w:p w:rsidR="00EA5438" w:rsidRPr="009133A9" w:rsidRDefault="00EA5438" w:rsidP="0035412E">
            <w:pPr>
              <w:spacing w:line="0" w:lineRule="atLeast"/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</w:pP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EA5438" w:rsidRPr="0035412E" w:rsidTr="000A02DC">
        <w:trPr>
          <w:trHeight w:val="1584"/>
        </w:trPr>
        <w:tc>
          <w:tcPr>
            <w:tcW w:w="1566" w:type="dxa"/>
          </w:tcPr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16․12․2024</w:t>
            </w:r>
          </w:p>
          <w:p w:rsidR="00EA5438" w:rsidRPr="009133A9" w:rsidRDefault="00EA543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20․12․2024</w:t>
            </w:r>
          </w:p>
        </w:tc>
        <w:tc>
          <w:tcPr>
            <w:tcW w:w="8085" w:type="dxa"/>
            <w:gridSpan w:val="2"/>
          </w:tcPr>
          <w:p w:rsidR="00EA5438" w:rsidRPr="009133A9" w:rsidRDefault="00EA5438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1․</w:t>
            </w:r>
            <w:r w:rsidRPr="009133A9">
              <w:rPr>
                <w:sz w:val="24"/>
                <w:szCs w:val="24"/>
                <w:lang w:val="hy-AM"/>
              </w:rPr>
              <w:t>Ամանորյա միջոցառում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&lt;&lt;Երնեկ,թե այս Նոր Տարին․․․&gt;&gt;</w:t>
            </w:r>
            <w:r w:rsidR="0035412E" w:rsidRPr="009133A9">
              <w:rPr>
                <w:b/>
                <w:color w:val="FF0000"/>
                <w:sz w:val="24"/>
                <w:szCs w:val="24"/>
                <w:lang w:val="hy-AM"/>
              </w:rPr>
              <w:t>։</w:t>
            </w:r>
          </w:p>
          <w:p w:rsidR="0035412E" w:rsidRPr="009133A9" w:rsidRDefault="0035412E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2․</w:t>
            </w:r>
            <w:r w:rsidRPr="009133A9">
              <w:rPr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&lt;&lt;Ամանորյա մաղթանքներ </w:t>
            </w:r>
            <w:r w:rsidRPr="009133A9">
              <w:rPr>
                <w:color w:val="FF0000"/>
                <w:sz w:val="24"/>
                <w:szCs w:val="24"/>
                <w:lang w:val="hy-AM"/>
              </w:rPr>
              <w:t>և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ցանկություններ&gt;&gt;</w:t>
            </w:r>
          </w:p>
          <w:p w:rsidR="0035412E" w:rsidRPr="009133A9" w:rsidRDefault="0035412E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3․Ծնողական ժողով՝ուսումնադաստիրակչական թեմայով</w:t>
            </w:r>
            <w:r w:rsidR="00DB5E54" w:rsidRPr="009133A9">
              <w:rPr>
                <w:b/>
                <w:sz w:val="24"/>
                <w:szCs w:val="24"/>
                <w:lang w:val="hy-AM"/>
              </w:rPr>
              <w:t>: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&lt;&lt;2024-2025 ուտարվա 1-ին կիսամյակի ամփոփը&gt;&gt;։</w:t>
            </w:r>
          </w:p>
          <w:p w:rsidR="0035412E" w:rsidRPr="009133A9" w:rsidRDefault="0035412E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4․Աշակերտների ուսումնադաստիրակչական աշխատանքների ընթացքը։</w:t>
            </w:r>
          </w:p>
        </w:tc>
        <w:tc>
          <w:tcPr>
            <w:tcW w:w="1598" w:type="dxa"/>
          </w:tcPr>
          <w:p w:rsidR="00EA5438" w:rsidRPr="00C06DC3" w:rsidRDefault="00EA5438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180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07․01․2025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10․01․2025</w:t>
            </w:r>
          </w:p>
        </w:tc>
        <w:tc>
          <w:tcPr>
            <w:tcW w:w="8085" w:type="dxa"/>
            <w:gridSpan w:val="2"/>
          </w:tcPr>
          <w:p w:rsidR="00534E77" w:rsidRPr="009133A9" w:rsidRDefault="00551C55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Քննարկում «</w:t>
            </w:r>
            <w:r w:rsidRPr="009133A9">
              <w:rPr>
                <w:rFonts w:ascii="Arial" w:eastAsia="Arial" w:hAnsi="Arial"/>
                <w:b/>
                <w:i/>
                <w:sz w:val="24"/>
                <w:szCs w:val="24"/>
                <w:lang w:val="hy-AM"/>
              </w:rPr>
              <w:t>2024</w:t>
            </w:r>
            <w:r w:rsidRPr="009133A9">
              <w:rPr>
                <w:b/>
                <w:i/>
                <w:sz w:val="24"/>
                <w:szCs w:val="24"/>
                <w:lang w:val="hy-AM"/>
              </w:rPr>
              <w:t>-2025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 ուստրվա</w:t>
            </w:r>
          </w:p>
          <w:p w:rsidR="00551C55" w:rsidRPr="009133A9" w:rsidRDefault="00551C55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ուսումնադաստիրակչական արդյունքների վերլուծություն» </w:t>
            </w: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sz w:val="24"/>
                <w:szCs w:val="24"/>
                <w:lang w:val="hy-AM"/>
              </w:rPr>
              <w:t>)</w:t>
            </w:r>
          </w:p>
          <w:p w:rsidR="00551C55" w:rsidRPr="009133A9" w:rsidRDefault="00551C55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Ամփոփիչ ծնողական ժողով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5"/>
              </w:numPr>
              <w:rPr>
                <w:rFonts w:ascii="Arial" w:eastAsia="Arial" w:hAnsi="Arial"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b/>
                <w:i/>
                <w:color w:val="0070C0"/>
                <w:sz w:val="24"/>
                <w:szCs w:val="24"/>
                <w:lang w:val="hy-AM"/>
              </w:rPr>
              <w:t>I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 xml:space="preserve"> կիսամյակի արդյունքները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5"/>
              </w:numPr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b/>
                <w:i/>
                <w:color w:val="0070C0"/>
                <w:sz w:val="24"/>
                <w:szCs w:val="24"/>
                <w:lang w:val="hy-AM"/>
              </w:rPr>
              <w:t>II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 xml:space="preserve"> կիսամյակում ուսումնադաստիրակչական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5"/>
              </w:numPr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աշխատանքների կազմակերպում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5"/>
              </w:numPr>
              <w:rPr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Ծնողական ժողովի արդյունքների քննարկում</w:t>
            </w:r>
          </w:p>
          <w:p w:rsidR="00551C55" w:rsidRPr="009133A9" w:rsidRDefault="00551C55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6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աշակերտների ինտելեկտուալ հմտությունները</w:t>
            </w:r>
          </w:p>
          <w:p w:rsidR="00551C55" w:rsidRPr="009133A9" w:rsidRDefault="00551C55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4.Աշխատանք աշխորհրդի հետ</w:t>
            </w:r>
            <w:r w:rsidRPr="009133A9">
              <w:rPr>
                <w:sz w:val="24"/>
                <w:szCs w:val="24"/>
                <w:lang w:val="hy-AM"/>
              </w:rPr>
              <w:t xml:space="preserve"> (II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կիսամյակում աշխատանքների կազմակերպում):</w:t>
            </w:r>
          </w:p>
          <w:p w:rsidR="000A02DC" w:rsidRPr="009133A9" w:rsidRDefault="000A02DC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0A02DC" w:rsidRPr="000E4DB0" w:rsidTr="000A02DC">
        <w:trPr>
          <w:trHeight w:val="263"/>
        </w:trPr>
        <w:tc>
          <w:tcPr>
            <w:tcW w:w="1566" w:type="dxa"/>
          </w:tcPr>
          <w:p w:rsidR="000A02DC" w:rsidRPr="009133A9" w:rsidRDefault="000A02DC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0A02DC" w:rsidRPr="009133A9" w:rsidRDefault="000A02DC" w:rsidP="000A02DC">
            <w:pPr>
              <w:jc w:val="center"/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կիսամյակ</w:t>
            </w:r>
          </w:p>
        </w:tc>
        <w:tc>
          <w:tcPr>
            <w:tcW w:w="1598" w:type="dxa"/>
          </w:tcPr>
          <w:p w:rsidR="000A02DC" w:rsidRPr="00C06DC3" w:rsidRDefault="000A02DC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13․01․2025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17․01․2025</w:t>
            </w:r>
          </w:p>
        </w:tc>
        <w:tc>
          <w:tcPr>
            <w:tcW w:w="8085" w:type="dxa"/>
            <w:gridSpan w:val="2"/>
          </w:tcPr>
          <w:p w:rsidR="00534E77" w:rsidRPr="009133A9" w:rsidRDefault="00551C55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0A02DC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Իմ ինքնուրույնությունը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»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թեմայով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551C55" w:rsidRPr="009133A9" w:rsidRDefault="00551C55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Աշակերտների մասնակցությունը առարկայական օլիմպիադաներում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դասավանդող ուսուցիչներ</w:t>
            </w:r>
            <w:r w:rsidRPr="009133A9">
              <w:rPr>
                <w:sz w:val="24"/>
                <w:szCs w:val="24"/>
                <w:lang w:val="hy-AM"/>
              </w:rPr>
              <w:t>)</w:t>
            </w:r>
          </w:p>
          <w:p w:rsidR="00551C55" w:rsidRPr="009133A9" w:rsidRDefault="00551C55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551C55" w:rsidRPr="009133A9" w:rsidRDefault="00551C55" w:rsidP="0035412E">
            <w:pPr>
              <w:pStyle w:val="a5"/>
              <w:numPr>
                <w:ilvl w:val="0"/>
                <w:numId w:val="6"/>
              </w:numPr>
              <w:rPr>
                <w:i/>
                <w:color w:val="0070C0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քաղաքացիական արժեքներ</w:t>
            </w:r>
          </w:p>
          <w:p w:rsidR="00551C55" w:rsidRPr="009133A9" w:rsidRDefault="00A05D6E" w:rsidP="0035412E">
            <w:pPr>
              <w:rPr>
                <w:i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ծնողական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խորհրդի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հետ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«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Արտադասարանական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արդյունքների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գնահատում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»: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20․01․2025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24․01․2025</w:t>
            </w:r>
          </w:p>
        </w:tc>
        <w:tc>
          <w:tcPr>
            <w:tcW w:w="8085" w:type="dxa"/>
            <w:gridSpan w:val="2"/>
          </w:tcPr>
          <w:p w:rsidR="00534E77" w:rsidRPr="009133A9" w:rsidRDefault="00A05D6E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Տեսադաս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«Իմ հերոսը դու ես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զինվո՛ր»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A05D6E" w:rsidRPr="009133A9" w:rsidRDefault="00A05D6E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«Ես քո զինվորն եմ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Հայաստա՛ն» համադպրոցական միջոցառում նիրված հայոց բանակի</w:t>
            </w:r>
            <w:r w:rsidR="000A02DC" w:rsidRPr="009133A9">
              <w:rPr>
                <w:sz w:val="24"/>
                <w:szCs w:val="24"/>
                <w:lang w:val="hy-AM"/>
              </w:rPr>
              <w:t xml:space="preserve"> 33-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ամյակին:</w:t>
            </w:r>
          </w:p>
          <w:p w:rsidR="000A02DC" w:rsidRPr="009133A9" w:rsidRDefault="00A05D6E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="000A02DC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Զրույց</w:t>
            </w: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«</w:t>
            </w:r>
            <w:r w:rsidR="000A02DC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Պատերազմ տեսած մեր դասընկերները&gt;&gt;</w:t>
            </w:r>
            <w:r w:rsidR="000A02DC"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։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</w:p>
          <w:p w:rsidR="00A05D6E" w:rsidRPr="009133A9" w:rsidRDefault="00A05D6E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Դասարանի բնութագիրը </w:t>
            </w:r>
          </w:p>
          <w:p w:rsidR="00A05D6E" w:rsidRPr="009133A9" w:rsidRDefault="00A05D6E" w:rsidP="0035412E">
            <w:pPr>
              <w:pStyle w:val="a5"/>
              <w:numPr>
                <w:ilvl w:val="0"/>
                <w:numId w:val="6"/>
              </w:numPr>
              <w:rPr>
                <w:i/>
                <w:color w:val="0070C0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աշակերտների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ուսումնական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առարկաների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նկատմամբ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վերաբերմունքը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>:</w:t>
            </w:r>
          </w:p>
          <w:p w:rsidR="00A05D6E" w:rsidRPr="009133A9" w:rsidRDefault="00A05D6E" w:rsidP="0035412E">
            <w:pPr>
              <w:rPr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5.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Դասարանի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կարգապահական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կանոնների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պահպանման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և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կատարման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վերլուծությունը</w:t>
            </w:r>
            <w:r w:rsidRPr="009133A9">
              <w:rPr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en-US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  <w:lang w:val="en-US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աշակերտներ</w:t>
            </w:r>
            <w:r w:rsidRPr="009133A9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C06DC3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27․01․2025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31․01․2025</w:t>
            </w:r>
          </w:p>
        </w:tc>
        <w:tc>
          <w:tcPr>
            <w:tcW w:w="8085" w:type="dxa"/>
            <w:gridSpan w:val="2"/>
          </w:tcPr>
          <w:p w:rsidR="00534E77" w:rsidRPr="009133A9" w:rsidRDefault="00A05D6E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Շարադրություն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«Հայաստանը ես եմ»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բաց դաս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A05D6E" w:rsidRPr="009133A9" w:rsidRDefault="00A05D6E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«Պատանի ստեղծագործող» համադպրոցական միջոցառում</w:t>
            </w:r>
            <w:r w:rsidR="00CC4433" w:rsidRPr="009133A9">
              <w:rPr>
                <w:rFonts w:ascii="Arial" w:eastAsia="Arial" w:hAnsi="Arial"/>
                <w:sz w:val="24"/>
                <w:szCs w:val="24"/>
                <w:lang w:val="hy-AM"/>
              </w:rPr>
              <w:t>:</w:t>
            </w:r>
          </w:p>
          <w:p w:rsidR="00CC4433" w:rsidRPr="009133A9" w:rsidRDefault="00CC4433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3. Մեդիագրագիտության կարողությունների կիրառմամբ կարճամետրաժ ֆիլմերի ստեղծում «Ես մեդիագրագետ խորագրով</w:t>
            </w:r>
            <w:r w:rsidRPr="009133A9">
              <w:rPr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CC4433" w:rsidRPr="009133A9" w:rsidRDefault="00CC4433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4.</w:t>
            </w:r>
            <w:r w:rsidR="000A02DC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Բանավեճ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«</w:t>
            </w:r>
            <w:r w:rsidR="000A02DC"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Լավ և վատ արարքները» </w:t>
            </w:r>
            <w:r w:rsidR="000A02DC" w:rsidRPr="009133A9">
              <w:rPr>
                <w:sz w:val="24"/>
                <w:szCs w:val="24"/>
                <w:lang w:val="hy-AM"/>
              </w:rPr>
              <w:t>(5</w:t>
            </w:r>
            <w:r w:rsidRPr="009133A9">
              <w:rPr>
                <w:sz w:val="24"/>
                <w:szCs w:val="24"/>
                <w:lang w:val="hy-AM"/>
              </w:rPr>
              <w:t>-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րդ դասարաններ</w:t>
            </w:r>
            <w:r w:rsidRPr="009133A9">
              <w:rPr>
                <w:sz w:val="24"/>
                <w:szCs w:val="24"/>
                <w:lang w:val="hy-AM"/>
              </w:rPr>
              <w:t>):</w:t>
            </w:r>
          </w:p>
          <w:p w:rsidR="00CC4433" w:rsidRPr="009133A9" w:rsidRDefault="00C16804" w:rsidP="0035412E">
            <w:pPr>
              <w:tabs>
                <w:tab w:val="left" w:pos="2000"/>
              </w:tabs>
              <w:spacing w:line="0" w:lineRule="atLeast"/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5</w:t>
            </w:r>
            <w:r w:rsidR="00CC4433"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.</w:t>
            </w:r>
            <w:r w:rsidR="00CC4433"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</w:t>
            </w:r>
          </w:p>
          <w:p w:rsidR="00A05D6E" w:rsidRPr="009133A9" w:rsidRDefault="00CC4433" w:rsidP="0035412E">
            <w:pPr>
              <w:pStyle w:val="a5"/>
              <w:numPr>
                <w:ilvl w:val="0"/>
                <w:numId w:val="6"/>
              </w:numPr>
              <w:tabs>
                <w:tab w:val="left" w:pos="2480"/>
              </w:tabs>
              <w:spacing w:line="0" w:lineRule="atLeast"/>
              <w:rPr>
                <w:rFonts w:ascii="Symbol" w:eastAsia="Symbol" w:hAnsi="Symbol"/>
                <w:i/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աշակերտների աշխատասիրությունը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C06DC3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03․02․2025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07․02․2025</w:t>
            </w:r>
          </w:p>
        </w:tc>
        <w:tc>
          <w:tcPr>
            <w:tcW w:w="8085" w:type="dxa"/>
            <w:gridSpan w:val="2"/>
          </w:tcPr>
          <w:p w:rsidR="00534E77" w:rsidRPr="009133A9" w:rsidRDefault="00CC4433" w:rsidP="0035412E">
            <w:pPr>
              <w:rPr>
                <w:rFonts w:ascii="Arial" w:eastAsia="Arial" w:hAnsi="Arial"/>
                <w:b/>
                <w:w w:val="88"/>
                <w:sz w:val="24"/>
                <w:szCs w:val="24"/>
                <w:lang w:val="hy-AM"/>
              </w:rPr>
            </w:pPr>
            <w:r w:rsidRPr="009133A9">
              <w:rPr>
                <w:b/>
                <w:w w:val="88"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w w:val="88"/>
                <w:sz w:val="24"/>
                <w:szCs w:val="24"/>
                <w:lang w:val="hy-AM"/>
              </w:rPr>
              <w:t xml:space="preserve">Զրույց </w:t>
            </w:r>
            <w:r w:rsidRPr="009133A9">
              <w:rPr>
                <w:rFonts w:ascii="Arial" w:eastAsia="Arial" w:hAnsi="Arial"/>
                <w:b/>
                <w:color w:val="FF0000"/>
                <w:w w:val="88"/>
                <w:sz w:val="24"/>
                <w:szCs w:val="24"/>
                <w:lang w:val="hy-AM"/>
              </w:rPr>
              <w:t>«</w:t>
            </w:r>
            <w:r w:rsidR="00C16804" w:rsidRPr="009133A9">
              <w:rPr>
                <w:rFonts w:ascii="Arial" w:eastAsia="Arial" w:hAnsi="Arial"/>
                <w:b/>
                <w:color w:val="FF0000"/>
                <w:w w:val="88"/>
                <w:sz w:val="24"/>
                <w:szCs w:val="24"/>
                <w:lang w:val="hy-AM"/>
              </w:rPr>
              <w:t>Սիրած աշխատանքը միայն ուախություն է</w:t>
            </w:r>
            <w:r w:rsidRPr="009133A9">
              <w:rPr>
                <w:rFonts w:ascii="Arial" w:eastAsia="Arial" w:hAnsi="Arial"/>
                <w:b/>
                <w:color w:val="FF0000"/>
                <w:w w:val="88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CC4433" w:rsidRPr="009133A9" w:rsidRDefault="00CC4433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Վիկտորինա «Մեր լեզուն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մեր խոսքը» համադպրոցական միջոցառում։</w:t>
            </w:r>
          </w:p>
          <w:p w:rsidR="00CC4433" w:rsidRPr="009133A9" w:rsidRDefault="00CC4433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CC4433" w:rsidRPr="009133A9" w:rsidRDefault="00CC4433" w:rsidP="0035412E">
            <w:pPr>
              <w:numPr>
                <w:ilvl w:val="1"/>
                <w:numId w:val="10"/>
              </w:numPr>
              <w:tabs>
                <w:tab w:val="left" w:pos="2480"/>
              </w:tabs>
              <w:spacing w:line="0" w:lineRule="atLeast"/>
              <w:ind w:left="2480" w:hanging="366"/>
              <w:rPr>
                <w:rFonts w:ascii="Symbol" w:eastAsia="Symbol" w:hAnsi="Symbol"/>
                <w:i/>
                <w:color w:val="0070C0"/>
                <w:sz w:val="24"/>
                <w:szCs w:val="24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հայրենասիրությունը դասարանում</w:t>
            </w:r>
          </w:p>
          <w:p w:rsidR="00CC4433" w:rsidRPr="009133A9" w:rsidRDefault="00CC4433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 դասավանդող ուսուցիչների հետ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«Օգնություն աշակերտներին»</w:t>
            </w:r>
            <w:r w:rsidRPr="009133A9">
              <w:rPr>
                <w:sz w:val="24"/>
                <w:szCs w:val="24"/>
              </w:rPr>
              <w:t xml:space="preserve"> </w:t>
            </w:r>
            <w:r w:rsidRPr="009133A9">
              <w:rPr>
                <w:b/>
                <w:sz w:val="24"/>
                <w:szCs w:val="24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աշակերտներ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դասավանդող ուսուցիչներ</w:t>
            </w:r>
            <w:r w:rsidRPr="009133A9">
              <w:rPr>
                <w:b/>
                <w:sz w:val="24"/>
                <w:szCs w:val="24"/>
              </w:rPr>
              <w:t>)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10․02․2025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14․02․2025</w:t>
            </w:r>
          </w:p>
        </w:tc>
        <w:tc>
          <w:tcPr>
            <w:tcW w:w="8085" w:type="dxa"/>
            <w:gridSpan w:val="2"/>
          </w:tcPr>
          <w:p w:rsidR="00534E77" w:rsidRPr="009133A9" w:rsidRDefault="00CC4433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Ինտերակտիվ դաս «Արագ կողմնորոշվելու կարողություն»</w:t>
            </w:r>
          </w:p>
          <w:p w:rsidR="00CC4433" w:rsidRPr="009133A9" w:rsidRDefault="00CC4433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CC4433" w:rsidRPr="009133A9" w:rsidRDefault="00CC4433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="00C16804"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Զրույց </w:t>
            </w:r>
            <w:r w:rsidR="00C16804"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&lt;&lt;</w:t>
            </w:r>
            <w:r w:rsidR="00C16804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Արդյո՞ք գեղեցիկ է աշխար</w:t>
            </w:r>
            <w:r w:rsidR="00C16804"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հը&gt;&gt;։</w:t>
            </w:r>
          </w:p>
          <w:p w:rsidR="00CC4433" w:rsidRPr="009133A9" w:rsidRDefault="00CC4433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CC4433" w:rsidRPr="009133A9" w:rsidRDefault="00CC4433" w:rsidP="0035412E">
            <w:pPr>
              <w:pStyle w:val="a5"/>
              <w:numPr>
                <w:ilvl w:val="0"/>
                <w:numId w:val="6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սովորել սովորելու կարողունակությունը դասարանում</w:t>
            </w:r>
          </w:p>
          <w:p w:rsidR="00CC4433" w:rsidRPr="009133A9" w:rsidRDefault="00CC4433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i/>
                <w:sz w:val="24"/>
                <w:szCs w:val="24"/>
                <w:lang w:val="hy-AM"/>
              </w:rPr>
              <w:t>4․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Աշխատանք ծնողական ակտիվի և աշխորհրդի հետ</w:t>
            </w:r>
            <w:r w:rsidR="00C06DC3" w:rsidRPr="009133A9">
              <w:rPr>
                <w:rFonts w:ascii="Arial" w:eastAsia="Arial" w:hAnsi="Arial"/>
                <w:sz w:val="24"/>
                <w:szCs w:val="24"/>
                <w:lang w:val="hy-AM"/>
              </w:rPr>
              <w:t>։</w:t>
            </w:r>
          </w:p>
          <w:p w:rsidR="00C06DC3" w:rsidRPr="009133A9" w:rsidRDefault="00C06DC3" w:rsidP="0035412E">
            <w:pPr>
              <w:rPr>
                <w:i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«Կատարված աշխատանքի հսկողություն և վերլուծություն։</w:t>
            </w:r>
          </w:p>
        </w:tc>
        <w:tc>
          <w:tcPr>
            <w:tcW w:w="1598" w:type="dxa"/>
          </w:tcPr>
          <w:p w:rsidR="00534E77" w:rsidRPr="00C06DC3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17․02․2025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21․02․2025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EF2062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Հետազոտական ածխատանք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«Լեզվական գրագիտություն»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EF2062" w:rsidRPr="009133A9" w:rsidRDefault="00EF2062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Մայրենի լեզվին նվիրված միջոցառում «Ավա՜ղ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համր ես դու</w:t>
            </w:r>
            <w:r w:rsidRPr="009133A9">
              <w:rPr>
                <w:sz w:val="24"/>
                <w:szCs w:val="24"/>
                <w:lang w:val="hy-AM"/>
              </w:rPr>
              <w:t>,</w:t>
            </w:r>
          </w:p>
          <w:p w:rsidR="00EF2062" w:rsidRPr="009133A9" w:rsidRDefault="00EF2062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եթե չգիտես քո մայրենին»</w:t>
            </w:r>
            <w:r w:rsidRPr="009133A9">
              <w:rPr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)։</w:t>
            </w:r>
          </w:p>
          <w:p w:rsidR="00FF6B28" w:rsidRPr="009133A9" w:rsidRDefault="00FF6B28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.«Գիրք նվիրելու օրը» համադպրոցական միջոցառում:</w:t>
            </w:r>
          </w:p>
          <w:p w:rsidR="00EF2062" w:rsidRPr="009133A9" w:rsidRDefault="00FF6B28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4</w:t>
            </w:r>
            <w:r w:rsidR="00EF2062"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="00EF2062"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</w:t>
            </w:r>
          </w:p>
          <w:p w:rsidR="00EF2062" w:rsidRPr="009133A9" w:rsidRDefault="00EF2062" w:rsidP="0035412E">
            <w:pPr>
              <w:pStyle w:val="a5"/>
              <w:numPr>
                <w:ilvl w:val="0"/>
                <w:numId w:val="6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ինքնաճանաչողական</w:t>
            </w:r>
            <w:r w:rsidRPr="009133A9">
              <w:rPr>
                <w:rFonts w:ascii="Sylfaen" w:eastAsia="Sylfaen" w:hAnsi="Sylfaen"/>
                <w:b/>
                <w:i/>
                <w:color w:val="0070C0"/>
                <w:sz w:val="24"/>
                <w:szCs w:val="24"/>
                <w:lang w:val="hy-AM"/>
              </w:rPr>
              <w:t xml:space="preserve"> և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 xml:space="preserve"> սոցիալական կարողությունները դասարանում</w:t>
            </w:r>
          </w:p>
          <w:p w:rsidR="00EF2062" w:rsidRPr="009133A9" w:rsidRDefault="00FF6B28" w:rsidP="0035412E">
            <w:pPr>
              <w:jc w:val="both"/>
              <w:rPr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5</w:t>
            </w:r>
            <w:r w:rsidR="00EF2062"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="00EF2062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Զրույց և անհատական աշխատանք ուսման մեջ հետ մնացող աշակերտների հետ</w:t>
            </w:r>
            <w:r w:rsidR="00EF2062" w:rsidRPr="009133A9">
              <w:rPr>
                <w:sz w:val="24"/>
                <w:szCs w:val="24"/>
                <w:lang w:val="hy-AM"/>
              </w:rPr>
              <w:t xml:space="preserve"> </w:t>
            </w:r>
            <w:r w:rsidR="00EF2062" w:rsidRPr="009133A9">
              <w:rPr>
                <w:b/>
                <w:sz w:val="24"/>
                <w:szCs w:val="24"/>
                <w:lang w:val="hy-AM"/>
              </w:rPr>
              <w:t>(</w:t>
            </w:r>
            <w:r w:rsidR="00EF2062"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</w:t>
            </w:r>
            <w:r w:rsidR="00EF2062" w:rsidRPr="009133A9">
              <w:rPr>
                <w:sz w:val="24"/>
                <w:szCs w:val="24"/>
                <w:lang w:val="hy-AM"/>
              </w:rPr>
              <w:t>,</w:t>
            </w:r>
            <w:r w:rsidR="00EF2062"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</w:t>
            </w:r>
            <w:r w:rsidR="00EF2062" w:rsidRPr="009133A9">
              <w:rPr>
                <w:sz w:val="24"/>
                <w:szCs w:val="24"/>
                <w:lang w:val="hy-AM"/>
              </w:rPr>
              <w:t>,</w:t>
            </w:r>
            <w:r w:rsidR="00EF2062"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դասավանդող ուսուցիչներ</w:t>
            </w:r>
            <w:r w:rsidR="00EF2062" w:rsidRPr="009133A9">
              <w:rPr>
                <w:b/>
                <w:sz w:val="24"/>
                <w:szCs w:val="24"/>
                <w:lang w:val="hy-AM"/>
              </w:rPr>
              <w:t>)։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EA687D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24․02․2025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28․02․2025</w:t>
            </w: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EF2062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Զրույց «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Անձնական ցանկությունների համապատասխանեցում կոլեկտիվի ցանկություններին»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EF2062" w:rsidRPr="009133A9" w:rsidRDefault="00EF2062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Միջոցառում վարժանք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դպրոցի աշակերտների տարհանում</w:t>
            </w:r>
          </w:p>
          <w:p w:rsidR="00EF2062" w:rsidRPr="009133A9" w:rsidRDefault="00EF2062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sz w:val="24"/>
                <w:szCs w:val="24"/>
                <w:lang w:val="hy-AM"/>
              </w:rPr>
              <w:t>)։</w:t>
            </w:r>
          </w:p>
          <w:p w:rsidR="00EF2062" w:rsidRPr="009133A9" w:rsidRDefault="00EF2062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Թեմատիկ ծնողական ժողով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«Ինչպես լինել լավ ծնող»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(կլոր սեղան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EF2062" w:rsidRPr="009133A9" w:rsidRDefault="00EF2062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</w:rPr>
              <w:t>4.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</w:t>
            </w:r>
          </w:p>
          <w:p w:rsidR="00A6379F" w:rsidRPr="009133A9" w:rsidRDefault="00A6379F" w:rsidP="0035412E">
            <w:pPr>
              <w:pStyle w:val="a5"/>
              <w:numPr>
                <w:ilvl w:val="0"/>
                <w:numId w:val="6"/>
              </w:num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մշակութային կարողունակությունները դասարանում</w:t>
            </w: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  <w:t>։</w:t>
            </w:r>
          </w:p>
        </w:tc>
        <w:tc>
          <w:tcPr>
            <w:tcW w:w="1598" w:type="dxa"/>
          </w:tcPr>
          <w:p w:rsidR="00534E77" w:rsidRDefault="00534E77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Pr="00EA687D" w:rsidRDefault="00A6379F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A6379F" w:rsidP="0035412E">
            <w:pPr>
              <w:rPr>
                <w:sz w:val="24"/>
                <w:szCs w:val="24"/>
                <w:lang w:val="hy-AM"/>
              </w:rPr>
            </w:pPr>
          </w:p>
          <w:p w:rsidR="00A6379F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03․03․2025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08․03․2025</w:t>
            </w:r>
          </w:p>
        </w:tc>
        <w:tc>
          <w:tcPr>
            <w:tcW w:w="8085" w:type="dxa"/>
            <w:gridSpan w:val="2"/>
          </w:tcPr>
          <w:p w:rsidR="00534E77" w:rsidRPr="009133A9" w:rsidRDefault="00A6379F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w w:val="89"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w w:val="89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w w:val="89"/>
                <w:sz w:val="24"/>
                <w:szCs w:val="24"/>
                <w:lang w:val="hy-AM"/>
              </w:rPr>
              <w:t xml:space="preserve">Բանավեճ </w:t>
            </w:r>
            <w:r w:rsidRPr="009133A9">
              <w:rPr>
                <w:rFonts w:ascii="Arial" w:eastAsia="Arial" w:hAnsi="Arial"/>
                <w:b/>
                <w:color w:val="FF0000"/>
                <w:w w:val="89"/>
                <w:sz w:val="24"/>
                <w:szCs w:val="24"/>
                <w:lang w:val="hy-AM"/>
              </w:rPr>
              <w:t>«Լավ մարդիկ ավելի շատ են</w:t>
            </w:r>
            <w:r w:rsidRPr="009133A9">
              <w:rPr>
                <w:b/>
                <w:color w:val="FF0000"/>
                <w:w w:val="89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color w:val="FF0000"/>
                <w:w w:val="89"/>
                <w:sz w:val="24"/>
                <w:szCs w:val="24"/>
                <w:lang w:val="hy-AM"/>
              </w:rPr>
              <w:t xml:space="preserve"> քան</w:t>
            </w:r>
            <w:r w:rsidRPr="009133A9">
              <w:rPr>
                <w:b/>
                <w:color w:val="FF0000"/>
                <w:w w:val="89"/>
                <w:sz w:val="24"/>
                <w:szCs w:val="24"/>
                <w:lang w:val="hy-AM"/>
              </w:rPr>
              <w:t>...</w:t>
            </w:r>
            <w:r w:rsidRPr="009133A9">
              <w:rPr>
                <w:rFonts w:ascii="Arial" w:eastAsia="Arial" w:hAnsi="Arial"/>
                <w:b/>
                <w:color w:val="FF0000"/>
                <w:w w:val="89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w w:val="89"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w w:val="89"/>
                <w:sz w:val="24"/>
                <w:szCs w:val="24"/>
                <w:lang w:val="hy-AM"/>
              </w:rPr>
              <w:t xml:space="preserve">դասղեկի 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A6379F" w:rsidRPr="009133A9" w:rsidRDefault="00A6379F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</w:rPr>
              <w:t>2</w:t>
            </w:r>
            <w:r w:rsidRPr="009133A9">
              <w:rPr>
                <w:b/>
                <w:sz w:val="24"/>
                <w:szCs w:val="24"/>
              </w:rPr>
              <w:t>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</w:t>
            </w:r>
          </w:p>
          <w:p w:rsidR="00A6379F" w:rsidRPr="009133A9" w:rsidRDefault="00A6379F" w:rsidP="0035412E">
            <w:pPr>
              <w:pStyle w:val="a5"/>
              <w:numPr>
                <w:ilvl w:val="0"/>
                <w:numId w:val="6"/>
              </w:numPr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ժողովրդավարական կարողունակությունները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դասարանում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 xml:space="preserve"> </w:t>
            </w:r>
          </w:p>
          <w:p w:rsidR="00A6379F" w:rsidRPr="009133A9" w:rsidRDefault="00A6379F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b/>
                <w:i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Միջոցառումների շարք նվիրված կանանց և մայրերին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միջոցառումների մեկամսյակ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A6379F" w:rsidRPr="009133A9" w:rsidRDefault="00A6379F" w:rsidP="0035412E">
            <w:pPr>
              <w:rPr>
                <w:rFonts w:ascii="Cambria Math" w:eastAsia="Arial" w:hAnsi="Cambria Math"/>
                <w:b/>
                <w:i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Դասղեկի դասալսումների քննարկում դասվանդող ուսուցիչների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lastRenderedPageBreak/>
              <w:t>մասնակցությամբ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աշակերտներ։</w:t>
            </w:r>
          </w:p>
        </w:tc>
        <w:tc>
          <w:tcPr>
            <w:tcW w:w="1598" w:type="dxa"/>
          </w:tcPr>
          <w:p w:rsidR="00534E77" w:rsidRDefault="00534E77" w:rsidP="0035412E">
            <w:pPr>
              <w:rPr>
                <w:lang w:val="hy-AM"/>
              </w:rPr>
            </w:pPr>
          </w:p>
          <w:p w:rsidR="00A6379F" w:rsidRDefault="00A6379F" w:rsidP="0035412E">
            <w:pPr>
              <w:rPr>
                <w:lang w:val="hy-AM"/>
              </w:rPr>
            </w:pPr>
          </w:p>
          <w:p w:rsidR="00A6379F" w:rsidRPr="00EA687D" w:rsidRDefault="00A6379F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10․03․2025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10․03․2025</w:t>
            </w:r>
          </w:p>
        </w:tc>
        <w:tc>
          <w:tcPr>
            <w:tcW w:w="8085" w:type="dxa"/>
            <w:gridSpan w:val="2"/>
          </w:tcPr>
          <w:p w:rsidR="00534E77" w:rsidRPr="009133A9" w:rsidRDefault="00A6379F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Խմբային աշխատանք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FF6B28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Ուժեղ լինել նշանակում է</w:t>
            </w:r>
            <w:r w:rsidR="00FF6B28" w:rsidRPr="009133A9">
              <w:rPr>
                <w:rFonts w:ascii="Cambria Math" w:eastAsia="Arial" w:hAnsi="Cambria Math"/>
                <w:b/>
                <w:color w:val="FF0000"/>
                <w:sz w:val="24"/>
                <w:szCs w:val="24"/>
                <w:lang w:val="hy-AM"/>
              </w:rPr>
              <w:t>․․․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A6379F" w:rsidRPr="009133A9" w:rsidRDefault="00A6379F" w:rsidP="0035412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Դասարանի բնութագիր</w:t>
            </w:r>
          </w:p>
          <w:p w:rsidR="00A6379F" w:rsidRPr="009133A9" w:rsidRDefault="00A6379F" w:rsidP="0035412E">
            <w:pPr>
              <w:pStyle w:val="a5"/>
              <w:numPr>
                <w:ilvl w:val="0"/>
                <w:numId w:val="6"/>
              </w:numPr>
              <w:rPr>
                <w:i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Տնտեսավարական կարողությունները դասարանում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3.«Տոնական ելույթներ երկար դասամիջոցին»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միջոցառումներ նվիրված կանանց և մայրերին։</w:t>
            </w:r>
          </w:p>
          <w:p w:rsidR="00E636FA" w:rsidRPr="009133A9" w:rsidRDefault="00E636FA" w:rsidP="0035412E">
            <w:pPr>
              <w:spacing w:line="238" w:lineRule="auto"/>
              <w:ind w:right="2680"/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Աշակերտների մասնակցությունը առարկայական շաբաթներին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բաց դասերին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միջոցառումներին։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17․03․2025</w:t>
            </w:r>
          </w:p>
          <w:p w:rsidR="0035412E" w:rsidRPr="009133A9" w:rsidRDefault="00FF6B28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21․03</w:t>
            </w:r>
            <w:r w:rsidR="0035412E" w:rsidRPr="009133A9">
              <w:rPr>
                <w:sz w:val="24"/>
                <w:szCs w:val="24"/>
                <w:lang w:val="hy-AM"/>
              </w:rPr>
              <w:t>․2025</w:t>
            </w:r>
          </w:p>
        </w:tc>
        <w:tc>
          <w:tcPr>
            <w:tcW w:w="8085" w:type="dxa"/>
            <w:gridSpan w:val="2"/>
          </w:tcPr>
          <w:p w:rsidR="00534E77" w:rsidRPr="009133A9" w:rsidRDefault="00E636F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«Նրա մասին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ով ամեն օր իմ կողքին է»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 xml:space="preserve"> Դասարանի բնութագիրը</w:t>
            </w:r>
          </w:p>
          <w:p w:rsidR="00E636FA" w:rsidRPr="009133A9" w:rsidRDefault="00E636FA" w:rsidP="0035412E">
            <w:pPr>
              <w:pStyle w:val="a5"/>
              <w:numPr>
                <w:ilvl w:val="0"/>
                <w:numId w:val="11"/>
              </w:numPr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</w:rPr>
              <w:t>Լեզվագրագիտության կարողունակությունները</w:t>
            </w:r>
          </w:p>
          <w:p w:rsidR="00E636FA" w:rsidRPr="009133A9" w:rsidRDefault="00E636FA" w:rsidP="0035412E">
            <w:pPr>
              <w:pStyle w:val="a5"/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</w:rPr>
              <w:t>դասարանում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b/>
                <w:color w:val="FF0000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color w:val="FF0000"/>
                <w:sz w:val="24"/>
                <w:szCs w:val="24"/>
                <w:lang w:val="hy-AM"/>
              </w:rPr>
              <w:t>«Ֆրանկոֆոնիայի օրերը դպրոցում»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համադպրոցական միջոցառումների շարք։</w:t>
            </w:r>
          </w:p>
          <w:p w:rsidR="00E636FA" w:rsidRPr="009133A9" w:rsidRDefault="00E636FA" w:rsidP="0035412E">
            <w:pPr>
              <w:pStyle w:val="a5"/>
              <w:numPr>
                <w:ilvl w:val="0"/>
                <w:numId w:val="11"/>
              </w:numPr>
              <w:rPr>
                <w:rFonts w:ascii="Arial" w:eastAsia="Arial" w:hAnsi="Arial"/>
                <w:b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color w:val="0070C0"/>
                <w:sz w:val="24"/>
                <w:szCs w:val="24"/>
              </w:rPr>
              <w:t>Շրջագայություն Փարիզում</w:t>
            </w:r>
            <w:r w:rsidRPr="009133A9">
              <w:rPr>
                <w:color w:val="0070C0"/>
                <w:sz w:val="24"/>
                <w:szCs w:val="24"/>
              </w:rPr>
              <w:t xml:space="preserve"> </w:t>
            </w:r>
            <w:r w:rsidRPr="009133A9">
              <w:rPr>
                <w:b/>
                <w:color w:val="0070C0"/>
                <w:sz w:val="24"/>
                <w:szCs w:val="24"/>
              </w:rPr>
              <w:t>,</w:t>
            </w: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</w:rPr>
              <w:t>դասը  կազմակերպել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b/>
                <w:color w:val="FF0000"/>
                <w:sz w:val="24"/>
                <w:szCs w:val="24"/>
                <w:lang w:val="en-US"/>
              </w:rPr>
              <w:t>&lt;&lt;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>Շրջագայություն  պատկերասրահում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en-US"/>
              </w:rPr>
              <w:t>&gt;&gt;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մեթոդով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: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4</w:t>
            </w:r>
            <w:r w:rsidRPr="009133A9">
              <w:rPr>
                <w:b/>
                <w:sz w:val="24"/>
                <w:szCs w:val="24"/>
                <w:lang w:val="en-US"/>
              </w:rPr>
              <w:t>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Թեմատիկ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ծնողական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ժողով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>՝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en-US"/>
              </w:rPr>
              <w:t>«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>Ինչպես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>կառուցել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</w:rPr>
              <w:t>փոխհարաբերությունները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en-US"/>
              </w:rPr>
              <w:t>»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թեմայով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31․03․2025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04․04․2025</w:t>
            </w:r>
          </w:p>
        </w:tc>
        <w:tc>
          <w:tcPr>
            <w:tcW w:w="8085" w:type="dxa"/>
            <w:gridSpan w:val="2"/>
          </w:tcPr>
          <w:p w:rsidR="00534E77" w:rsidRPr="009133A9" w:rsidRDefault="00E636F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Անավարտ նախադասությունների մեթոդը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</w:rPr>
              <w:t>2.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E636FA" w:rsidRPr="009133A9" w:rsidRDefault="00E636FA" w:rsidP="0035412E">
            <w:pPr>
              <w:pStyle w:val="a5"/>
              <w:numPr>
                <w:ilvl w:val="0"/>
                <w:numId w:val="11"/>
              </w:numPr>
              <w:rPr>
                <w:color w:val="0070C0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color w:val="0070C0"/>
                <w:sz w:val="24"/>
                <w:szCs w:val="24"/>
              </w:rPr>
              <w:t>առողջապահական խնդիրները դասարանում</w:t>
            </w:r>
          </w:p>
          <w:p w:rsidR="00E636FA" w:rsidRPr="009133A9" w:rsidRDefault="00E636FA" w:rsidP="0035412E">
            <w:pPr>
              <w:rPr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Աշակերտական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կոլեկտիվի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մասնակցությունը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դպրոցական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կյանքին</w:t>
            </w:r>
            <w:r w:rsidRPr="009133A9">
              <w:rPr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en-US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դասղեկ</w:t>
            </w:r>
            <w:r w:rsidRPr="009133A9">
              <w:rPr>
                <w:sz w:val="24"/>
                <w:szCs w:val="24"/>
                <w:lang w:val="en-US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դասարանական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խորհուրդ</w:t>
            </w:r>
            <w:r w:rsidRPr="009133A9">
              <w:rPr>
                <w:b/>
                <w:sz w:val="24"/>
                <w:szCs w:val="24"/>
                <w:lang w:val="en-US"/>
              </w:rPr>
              <w:t>):</w:t>
            </w:r>
          </w:p>
          <w:p w:rsidR="00E636FA" w:rsidRPr="009133A9" w:rsidRDefault="00E636FA" w:rsidP="0035412E">
            <w:pPr>
              <w:rPr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ծնողական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ակտիվի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հետ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«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Կազմակերպչական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աշխատանքները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կոլեկտիվում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»: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07․04․2024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11․04․2024</w:t>
            </w:r>
          </w:p>
        </w:tc>
        <w:tc>
          <w:tcPr>
            <w:tcW w:w="8085" w:type="dxa"/>
            <w:gridSpan w:val="2"/>
          </w:tcPr>
          <w:p w:rsidR="00534E77" w:rsidRPr="009133A9" w:rsidRDefault="00E636F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1.Ուսումնադաստիրակչական աշխատանքների ընթացքը դասարանում</w:t>
            </w:r>
            <w:r w:rsidRPr="009133A9">
              <w:rPr>
                <w:b/>
                <w:sz w:val="24"/>
                <w:szCs w:val="24"/>
                <w:lang w:val="hy-AM"/>
              </w:rPr>
              <w:t>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քննարկում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):</w:t>
            </w:r>
          </w:p>
          <w:p w:rsidR="00E636FA" w:rsidRPr="009133A9" w:rsidRDefault="00E636F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2.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E636FA" w:rsidRPr="009133A9" w:rsidRDefault="002F0BDA" w:rsidP="0035412E">
            <w:pPr>
              <w:pStyle w:val="a5"/>
              <w:numPr>
                <w:ilvl w:val="0"/>
                <w:numId w:val="11"/>
              </w:numPr>
              <w:rPr>
                <w:b/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b/>
                <w:i/>
                <w:color w:val="0070C0"/>
                <w:sz w:val="24"/>
                <w:szCs w:val="24"/>
                <w:lang w:val="hy-AM"/>
              </w:rPr>
              <w:t>Ռազմահայրենասիրական դաստիարակությունը դասարանում</w:t>
            </w:r>
          </w:p>
          <w:p w:rsidR="002F0BDA" w:rsidRPr="009133A9" w:rsidRDefault="002F0BDA" w:rsidP="0035412E">
            <w:pPr>
              <w:tabs>
                <w:tab w:val="left" w:pos="1998"/>
              </w:tabs>
              <w:spacing w:line="218" w:lineRule="auto"/>
              <w:ind w:right="1620"/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Մասնակցություն աշխորհրդի աշխատանքներին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դասարանական խորհուրդ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2F0BDA" w:rsidRPr="009133A9" w:rsidRDefault="002F0BDA" w:rsidP="0035412E">
            <w:pPr>
              <w:spacing w:line="0" w:lineRule="atLeast"/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4․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Նպատակային էքսկուրսիաների կազմակերպում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դասղեկ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ծնողական ակտիվ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  <w:p w:rsidR="002F0BDA" w:rsidRPr="009133A9" w:rsidRDefault="002F0BDA" w:rsidP="0035412E">
            <w:pPr>
              <w:rPr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14․04․2025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18․04․2025</w:t>
            </w:r>
          </w:p>
        </w:tc>
        <w:tc>
          <w:tcPr>
            <w:tcW w:w="8085" w:type="dxa"/>
            <w:gridSpan w:val="2"/>
          </w:tcPr>
          <w:p w:rsidR="00534E77" w:rsidRPr="009133A9" w:rsidRDefault="002F0BDA" w:rsidP="0035412E">
            <w:pPr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</w:pPr>
            <w:r w:rsidRPr="009133A9">
              <w:rPr>
                <w:b/>
                <w:sz w:val="24"/>
                <w:szCs w:val="24"/>
                <w:lang w:val="hy-AM"/>
              </w:rPr>
              <w:t>1.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Ինտերակտիվ դաս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«Հասկացություններ ըստ</w:t>
            </w:r>
          </w:p>
          <w:p w:rsidR="002F0BDA" w:rsidRPr="009133A9" w:rsidRDefault="00DB5E54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կարող</w:t>
            </w:r>
            <w:r w:rsidR="002F0BDA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ության»</w:t>
            </w:r>
            <w:r w:rsidR="002F0BDA"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="002F0BDA" w:rsidRPr="009133A9">
              <w:rPr>
                <w:b/>
                <w:sz w:val="24"/>
                <w:szCs w:val="24"/>
                <w:lang w:val="hy-AM"/>
              </w:rPr>
              <w:t>(</w:t>
            </w:r>
            <w:r w:rsidR="002F0BDA"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ժամ):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en-US"/>
              </w:rPr>
              <w:t>2.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Դասարանի բնութագիրը</w:t>
            </w:r>
          </w:p>
          <w:p w:rsidR="002F0BDA" w:rsidRPr="009133A9" w:rsidRDefault="002F0BDA" w:rsidP="0035412E">
            <w:pPr>
              <w:pStyle w:val="a5"/>
              <w:numPr>
                <w:ilvl w:val="0"/>
                <w:numId w:val="11"/>
              </w:numPr>
              <w:rPr>
                <w:i/>
                <w:color w:val="0070C0"/>
                <w:sz w:val="24"/>
                <w:szCs w:val="24"/>
                <w:lang w:val="en-US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 xml:space="preserve">գեղագիտական դաստիարակությունը </w:t>
            </w:r>
            <w:r w:rsidR="00DB5E54"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դասար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անում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Առաջադիմության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և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դաստիարակության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հարցերի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քննարկում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դասավանդող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ուսուցիչների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հետ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«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Սովորողների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ուսման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նկատմամբ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ունեցած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վերաբերմունքը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»</w:t>
            </w:r>
          </w:p>
          <w:p w:rsidR="002F0BDA" w:rsidRPr="009133A9" w:rsidRDefault="002F0BDA" w:rsidP="0035412E">
            <w:pPr>
              <w:rPr>
                <w:i/>
                <w:sz w:val="24"/>
                <w:szCs w:val="24"/>
                <w:lang w:val="hy-AM"/>
              </w:rPr>
            </w:pPr>
            <w:proofErr w:type="gramStart"/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>4.«</w:t>
            </w:r>
            <w:proofErr w:type="gramEnd"/>
            <w:r w:rsidRPr="009133A9">
              <w:rPr>
                <w:rFonts w:ascii="Arial" w:eastAsia="Arial" w:hAnsi="Arial"/>
                <w:sz w:val="24"/>
                <w:szCs w:val="24"/>
              </w:rPr>
              <w:t>Հուշարձանների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պահպանության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օրվա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առթիվ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»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հանդիպում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միջոցառում</w:t>
            </w:r>
            <w:r w:rsidRPr="009133A9">
              <w:rPr>
                <w:sz w:val="24"/>
                <w:szCs w:val="24"/>
                <w:lang w:val="en-US"/>
              </w:rPr>
              <w:t xml:space="preserve"> ,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շրջական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տարածքի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մաքրման</w:t>
            </w:r>
            <w:r w:rsidRPr="009133A9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</w:rPr>
              <w:t>աշխատանքներ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21․04․2025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25․04․2025</w:t>
            </w:r>
          </w:p>
        </w:tc>
        <w:tc>
          <w:tcPr>
            <w:tcW w:w="8085" w:type="dxa"/>
            <w:gridSpan w:val="2"/>
          </w:tcPr>
          <w:p w:rsidR="00534E77" w:rsidRPr="009133A9" w:rsidRDefault="002F0BDA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Տեսադաս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«.Իմ երկիրը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երեկ այսօր եվ վաղը»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ժամ)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b/>
                <w:sz w:val="24"/>
                <w:szCs w:val="24"/>
                <w:lang w:val="en-US"/>
              </w:rPr>
            </w:pPr>
            <w:r w:rsidRPr="009133A9">
              <w:rPr>
                <w:sz w:val="24"/>
                <w:szCs w:val="24"/>
                <w:lang w:val="en-US"/>
              </w:rPr>
              <w:t>2.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 xml:space="preserve"> Դասարանի բնութագիրը</w:t>
            </w:r>
          </w:p>
          <w:p w:rsidR="002F0BDA" w:rsidRPr="009133A9" w:rsidRDefault="002F0BDA" w:rsidP="0035412E">
            <w:pPr>
              <w:pStyle w:val="a5"/>
              <w:numPr>
                <w:ilvl w:val="0"/>
                <w:numId w:val="11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սովորողի հետաքրքրություններն ու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  <w:lang w:val="hy-AM"/>
              </w:rPr>
              <w:t>ձեռքբերումները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Մասնակցություն շաբաթօրյակներին։</w:t>
            </w:r>
          </w:p>
          <w:p w:rsidR="002F0BDA" w:rsidRPr="009133A9" w:rsidRDefault="002F0BDA" w:rsidP="0035412E">
            <w:pPr>
              <w:rPr>
                <w:rFonts w:ascii="Cambria Math" w:hAnsi="Cambria Math"/>
                <w:i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Սեմինար «Իմ իրավունքներն ու պարտականությունները»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28․04․2025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02․05․2025</w:t>
            </w:r>
          </w:p>
        </w:tc>
        <w:tc>
          <w:tcPr>
            <w:tcW w:w="8085" w:type="dxa"/>
            <w:gridSpan w:val="2"/>
          </w:tcPr>
          <w:p w:rsidR="00534E77" w:rsidRPr="009133A9" w:rsidRDefault="002F0BD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Բանավեճ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«Ուզում եմ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 xml:space="preserve"> ,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կարող եմ»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2F0BDA" w:rsidRPr="009133A9" w:rsidRDefault="002F0BDA" w:rsidP="0035412E">
            <w:pPr>
              <w:pStyle w:val="a5"/>
              <w:numPr>
                <w:ilvl w:val="0"/>
                <w:numId w:val="11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ընկերասիրությունը դասարանում</w:t>
            </w:r>
          </w:p>
          <w:p w:rsidR="002F0BDA" w:rsidRPr="009133A9" w:rsidRDefault="002F0BDA" w:rsidP="0035412E">
            <w:pPr>
              <w:rPr>
                <w:rFonts w:ascii="Arial" w:eastAsia="Arial" w:hAnsi="Arial"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Տեսադաս նվիրված հայրենասիրությանը «Ուժի</w:t>
            </w:r>
            <w:r w:rsidRPr="009133A9">
              <w:rPr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 փառքի և անմահության մասին»։</w:t>
            </w:r>
          </w:p>
          <w:p w:rsidR="002F0BDA" w:rsidRPr="009133A9" w:rsidRDefault="002F0BDA" w:rsidP="0035412E">
            <w:pPr>
              <w:rPr>
                <w:i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Աշխատանք աշակերտական ակտիվի հետ «Կարգապահական կանոնները դասարանում»։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29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05․05․2025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08․05․2025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8085" w:type="dxa"/>
            <w:gridSpan w:val="2"/>
          </w:tcPr>
          <w:p w:rsidR="00534E77" w:rsidRPr="009133A9" w:rsidRDefault="0087342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«Ոչ ոք չի մոռացվել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,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ոչինչ չի մոռացվել</w:t>
            </w:r>
            <w:r w:rsidRPr="009133A9">
              <w:rPr>
                <w:b/>
                <w:color w:val="FF0000"/>
                <w:sz w:val="24"/>
                <w:szCs w:val="24"/>
                <w:lang w:val="hy-AM"/>
              </w:rPr>
              <w:t>: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Անհայտ զինվորի գերեզմանը»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87342A" w:rsidRPr="009133A9" w:rsidRDefault="0087342A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 xml:space="preserve"> Դասարանի բնութագիրը</w:t>
            </w:r>
          </w:p>
          <w:p w:rsidR="0087342A" w:rsidRPr="009133A9" w:rsidRDefault="0087342A" w:rsidP="0035412E">
            <w:pPr>
              <w:pStyle w:val="a5"/>
              <w:numPr>
                <w:ilvl w:val="0"/>
                <w:numId w:val="13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հանդուրժողականությունը դասարանում</w:t>
            </w:r>
          </w:p>
          <w:p w:rsidR="0087342A" w:rsidRPr="009133A9" w:rsidRDefault="0087342A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3.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Ֆլեշ</w:t>
            </w:r>
            <w:r w:rsidRPr="009133A9">
              <w:rPr>
                <w:sz w:val="24"/>
                <w:szCs w:val="24"/>
                <w:lang w:val="hy-AM"/>
              </w:rPr>
              <w:t>-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 xml:space="preserve">մոբ նվիրված մայիսյան հաղթանակներին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87342A" w:rsidRPr="009133A9" w:rsidRDefault="0087342A" w:rsidP="0035412E">
            <w:pPr>
              <w:rPr>
                <w:i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4.«</w:t>
            </w:r>
            <w:r w:rsidRPr="009133A9">
              <w:rPr>
                <w:sz w:val="24"/>
                <w:szCs w:val="24"/>
                <w:lang w:val="hy-AM"/>
              </w:rPr>
              <w:t>День победы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» միջոցառում  նվիրված  Հայրենական Մեծ պատերազմին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համադպրոցական միջոցառում</w:t>
            </w:r>
            <w:r w:rsidRPr="009133A9">
              <w:rPr>
                <w:b/>
                <w:sz w:val="24"/>
                <w:szCs w:val="24"/>
                <w:lang w:val="hy-AM"/>
              </w:rPr>
              <w:t>)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534E77" w:rsidRPr="000E4DB0" w:rsidTr="000A02DC">
        <w:trPr>
          <w:trHeight w:val="344"/>
        </w:trPr>
        <w:tc>
          <w:tcPr>
            <w:tcW w:w="1566" w:type="dxa"/>
          </w:tcPr>
          <w:p w:rsidR="00534E77" w:rsidRPr="009133A9" w:rsidRDefault="00534E77" w:rsidP="0035412E">
            <w:pPr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12․05․2025</w:t>
            </w:r>
          </w:p>
          <w:p w:rsidR="0035412E" w:rsidRPr="009133A9" w:rsidRDefault="0035412E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16․05․2025</w:t>
            </w:r>
          </w:p>
        </w:tc>
        <w:tc>
          <w:tcPr>
            <w:tcW w:w="8085" w:type="dxa"/>
            <w:gridSpan w:val="2"/>
          </w:tcPr>
          <w:p w:rsidR="00534E77" w:rsidRPr="009133A9" w:rsidRDefault="00616729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1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Զրույց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«</w:t>
            </w:r>
            <w:r w:rsidR="00DB5E54"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Ապագայի Հայրենասեր քաղաքացին&gt;&gt;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դասղեկի ժամ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616729" w:rsidRPr="009133A9" w:rsidRDefault="00616729" w:rsidP="0035412E">
            <w:pPr>
              <w:rPr>
                <w:rFonts w:ascii="Arial" w:eastAsia="Arial" w:hAnsi="Arial"/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2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</w:rPr>
              <w:t>Դասարանի բնութագիրը</w:t>
            </w:r>
          </w:p>
          <w:p w:rsidR="00616729" w:rsidRPr="009133A9" w:rsidRDefault="00616729" w:rsidP="0035412E">
            <w:pPr>
              <w:pStyle w:val="a5"/>
              <w:numPr>
                <w:ilvl w:val="0"/>
                <w:numId w:val="13"/>
              </w:numPr>
              <w:rPr>
                <w:i/>
                <w:color w:val="0070C0"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i/>
                <w:color w:val="0070C0"/>
                <w:sz w:val="24"/>
                <w:szCs w:val="24"/>
              </w:rPr>
              <w:t>հայրենասիրությունը դասարանում</w:t>
            </w:r>
          </w:p>
          <w:p w:rsidR="00616729" w:rsidRPr="009133A9" w:rsidRDefault="00616729" w:rsidP="0035412E">
            <w:pPr>
              <w:rPr>
                <w:b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3</w:t>
            </w:r>
            <w:r w:rsidRPr="009133A9">
              <w:rPr>
                <w:rFonts w:ascii="Cambria Math" w:eastAsia="Arial" w:hAnsi="Cambria Math"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«Մասնագիտությունների խաչմերուկում»,«Բոլոր մասնագիտությունները կարևոր են»</w:t>
            </w:r>
            <w:r w:rsidRPr="009133A9">
              <w:rPr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b/>
                <w:sz w:val="24"/>
                <w:szCs w:val="24"/>
                <w:lang w:val="hy-AM"/>
              </w:rPr>
              <w:t>(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դասարանական միջոցառում</w:t>
            </w:r>
            <w:r w:rsidRPr="009133A9">
              <w:rPr>
                <w:b/>
                <w:sz w:val="24"/>
                <w:szCs w:val="24"/>
                <w:lang w:val="hy-AM"/>
              </w:rPr>
              <w:t>)։</w:t>
            </w:r>
          </w:p>
          <w:p w:rsidR="00616729" w:rsidRPr="009133A9" w:rsidRDefault="00616729" w:rsidP="0035412E">
            <w:pPr>
              <w:rPr>
                <w:i/>
                <w:sz w:val="24"/>
                <w:szCs w:val="24"/>
                <w:lang w:val="hy-AM"/>
              </w:rPr>
            </w:pP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4</w:t>
            </w:r>
            <w:r w:rsidRPr="009133A9">
              <w:rPr>
                <w:rFonts w:ascii="Cambria Math" w:eastAsia="Arial" w:hAnsi="Cambria Math"/>
                <w:b/>
                <w:sz w:val="24"/>
                <w:szCs w:val="24"/>
                <w:lang w:val="hy-AM"/>
              </w:rPr>
              <w:t>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Ամփոփիչ ծնողական ժողով՝</w:t>
            </w:r>
            <w:r w:rsidRPr="009133A9">
              <w:rPr>
                <w:b/>
                <w:sz w:val="24"/>
                <w:szCs w:val="24"/>
                <w:lang w:val="hy-AM"/>
              </w:rPr>
              <w:t xml:space="preserve"> 2022-2023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ուստարվա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ուսումնադաստիրակչական աշխատանքների վերլուծություն ամփոփում</w:t>
            </w:r>
            <w:r w:rsidRPr="009133A9">
              <w:rPr>
                <w:sz w:val="24"/>
                <w:szCs w:val="24"/>
                <w:lang w:val="hy-AM"/>
              </w:rPr>
              <w:t>:</w:t>
            </w:r>
          </w:p>
        </w:tc>
        <w:tc>
          <w:tcPr>
            <w:tcW w:w="1598" w:type="dxa"/>
          </w:tcPr>
          <w:p w:rsidR="00534E77" w:rsidRPr="00EA687D" w:rsidRDefault="00534E77" w:rsidP="0035412E">
            <w:pPr>
              <w:rPr>
                <w:lang w:val="hy-AM"/>
              </w:rPr>
            </w:pPr>
          </w:p>
        </w:tc>
      </w:tr>
      <w:tr w:rsidR="0035412E" w:rsidTr="00DB5E54">
        <w:tblPrEx>
          <w:tblLook w:val="0000" w:firstRow="0" w:lastRow="0" w:firstColumn="0" w:lastColumn="0" w:noHBand="0" w:noVBand="0"/>
        </w:tblPrEx>
        <w:trPr>
          <w:trHeight w:val="1543"/>
        </w:trPr>
        <w:tc>
          <w:tcPr>
            <w:tcW w:w="1574" w:type="dxa"/>
            <w:gridSpan w:val="2"/>
          </w:tcPr>
          <w:p w:rsidR="0035412E" w:rsidRPr="009133A9" w:rsidRDefault="0035412E" w:rsidP="0035412E">
            <w:pPr>
              <w:spacing w:after="200" w:line="276" w:lineRule="auto"/>
              <w:rPr>
                <w:sz w:val="24"/>
                <w:szCs w:val="24"/>
                <w:lang w:val="hy-AM"/>
              </w:rPr>
            </w:pPr>
          </w:p>
          <w:p w:rsidR="0035412E" w:rsidRPr="009133A9" w:rsidRDefault="0035412E" w:rsidP="0035412E">
            <w:pPr>
              <w:spacing w:after="200" w:line="276" w:lineRule="auto"/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19․05․2025</w:t>
            </w:r>
          </w:p>
          <w:p w:rsidR="0035412E" w:rsidRPr="009133A9" w:rsidRDefault="0035412E" w:rsidP="0035412E">
            <w:pPr>
              <w:spacing w:after="200" w:line="276" w:lineRule="auto"/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23․05․2025</w:t>
            </w:r>
          </w:p>
        </w:tc>
        <w:tc>
          <w:tcPr>
            <w:tcW w:w="8077" w:type="dxa"/>
          </w:tcPr>
          <w:p w:rsidR="0035412E" w:rsidRPr="009133A9" w:rsidRDefault="00DB5E54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1․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sz w:val="24"/>
                <w:szCs w:val="24"/>
                <w:lang w:val="hy-AM"/>
              </w:rPr>
              <w:t>Զրույց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 xml:space="preserve"> 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&lt;&lt;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Ի՞նչ է բարեկրթությունը</w:t>
            </w:r>
            <w:r w:rsidRPr="009133A9">
              <w:rPr>
                <w:rFonts w:ascii="Arial" w:eastAsia="Arial" w:hAnsi="Arial"/>
                <w:b/>
                <w:color w:val="FF0000"/>
                <w:sz w:val="24"/>
                <w:szCs w:val="24"/>
                <w:lang w:val="hy-AM"/>
              </w:rPr>
              <w:t>&gt;&gt;</w:t>
            </w:r>
            <w:r w:rsidRPr="009133A9">
              <w:rPr>
                <w:rFonts w:ascii="Arial" w:eastAsia="Arial" w:hAnsi="Arial"/>
                <w:b/>
                <w:sz w:val="24"/>
                <w:szCs w:val="24"/>
                <w:lang w:val="hy-AM"/>
              </w:rPr>
              <w:t>։</w:t>
            </w:r>
          </w:p>
          <w:p w:rsidR="0035412E" w:rsidRPr="009133A9" w:rsidRDefault="00DB5E54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2․Քննարկում &lt;&lt;5-րդ դասարանցու արժեհամակրգը&gt;&gt;։</w:t>
            </w:r>
          </w:p>
          <w:p w:rsidR="00DB5E54" w:rsidRPr="009133A9" w:rsidRDefault="00DB5E54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3․Ծնողական ժողով,ուսումադաստիարակչական թեմաներով&lt;&lt;2024-2025 ուստարվա ամփոփը&gt;&gt;։</w:t>
            </w:r>
          </w:p>
          <w:p w:rsidR="0035412E" w:rsidRPr="009133A9" w:rsidRDefault="00DB5E54" w:rsidP="0035412E">
            <w:pPr>
              <w:rPr>
                <w:sz w:val="24"/>
                <w:szCs w:val="24"/>
                <w:lang w:val="hy-AM"/>
              </w:rPr>
            </w:pPr>
            <w:r w:rsidRPr="009133A9">
              <w:rPr>
                <w:sz w:val="24"/>
                <w:szCs w:val="24"/>
                <w:lang w:val="hy-AM"/>
              </w:rPr>
              <w:t>4․Դասղեկի ժամ &lt;&lt;Դպրոցական զանգի խորհուրդը&gt;&gt;։</w:t>
            </w:r>
          </w:p>
        </w:tc>
        <w:tc>
          <w:tcPr>
            <w:tcW w:w="1598" w:type="dxa"/>
          </w:tcPr>
          <w:p w:rsidR="0035412E" w:rsidRDefault="0035412E">
            <w:pPr>
              <w:rPr>
                <w:lang w:val="hy-AM"/>
              </w:rPr>
            </w:pPr>
          </w:p>
          <w:p w:rsidR="0035412E" w:rsidRDefault="0035412E">
            <w:pPr>
              <w:rPr>
                <w:lang w:val="hy-AM"/>
              </w:rPr>
            </w:pPr>
          </w:p>
          <w:p w:rsidR="0035412E" w:rsidRDefault="0035412E" w:rsidP="0035412E">
            <w:pPr>
              <w:rPr>
                <w:lang w:val="hy-AM"/>
              </w:rPr>
            </w:pPr>
          </w:p>
        </w:tc>
      </w:tr>
    </w:tbl>
    <w:p w:rsidR="002411DA" w:rsidRDefault="002411DA">
      <w:pPr>
        <w:rPr>
          <w:lang w:val="hy-AM"/>
        </w:rPr>
      </w:pPr>
    </w:p>
    <w:p w:rsidR="002D4FB7" w:rsidRDefault="002D4FB7">
      <w:pPr>
        <w:rPr>
          <w:lang w:val="hy-AM"/>
        </w:rPr>
      </w:pPr>
    </w:p>
    <w:p w:rsidR="002D4FB7" w:rsidRDefault="002D4FB7">
      <w:pPr>
        <w:rPr>
          <w:lang w:val="hy-AM"/>
        </w:rPr>
      </w:pPr>
    </w:p>
    <w:p w:rsidR="002D4FB7" w:rsidRPr="00EA687D" w:rsidRDefault="002D4FB7">
      <w:pPr>
        <w:rPr>
          <w:lang w:val="hy-AM"/>
        </w:rPr>
      </w:pPr>
    </w:p>
    <w:sectPr w:rsidR="002D4FB7" w:rsidRPr="00EA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9F65FA5"/>
    <w:multiLevelType w:val="hybridMultilevel"/>
    <w:tmpl w:val="84FA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21C80"/>
    <w:multiLevelType w:val="hybridMultilevel"/>
    <w:tmpl w:val="500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B2595"/>
    <w:multiLevelType w:val="hybridMultilevel"/>
    <w:tmpl w:val="CD1E8B06"/>
    <w:lvl w:ilvl="0" w:tplc="C604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3028B"/>
    <w:multiLevelType w:val="hybridMultilevel"/>
    <w:tmpl w:val="F112C28C"/>
    <w:lvl w:ilvl="0" w:tplc="FB020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137E1"/>
    <w:multiLevelType w:val="hybridMultilevel"/>
    <w:tmpl w:val="D8B42118"/>
    <w:lvl w:ilvl="0" w:tplc="1D46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554EB"/>
    <w:multiLevelType w:val="hybridMultilevel"/>
    <w:tmpl w:val="AE4C07C0"/>
    <w:lvl w:ilvl="0" w:tplc="9CC4B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C24A1"/>
    <w:multiLevelType w:val="hybridMultilevel"/>
    <w:tmpl w:val="A2120F86"/>
    <w:lvl w:ilvl="0" w:tplc="DFD47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B2036"/>
    <w:multiLevelType w:val="hybridMultilevel"/>
    <w:tmpl w:val="E0C4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BB"/>
    <w:rsid w:val="000A02DC"/>
    <w:rsid w:val="000E4DB0"/>
    <w:rsid w:val="002411DA"/>
    <w:rsid w:val="002D4FB7"/>
    <w:rsid w:val="002F0BDA"/>
    <w:rsid w:val="00322AE0"/>
    <w:rsid w:val="0035412E"/>
    <w:rsid w:val="003B1C1D"/>
    <w:rsid w:val="003D5A01"/>
    <w:rsid w:val="00400B5F"/>
    <w:rsid w:val="0047627E"/>
    <w:rsid w:val="00502EBB"/>
    <w:rsid w:val="00534E77"/>
    <w:rsid w:val="00551C55"/>
    <w:rsid w:val="00616729"/>
    <w:rsid w:val="00834BD2"/>
    <w:rsid w:val="00836A25"/>
    <w:rsid w:val="0087342A"/>
    <w:rsid w:val="00902AA5"/>
    <w:rsid w:val="009133A9"/>
    <w:rsid w:val="009A14F9"/>
    <w:rsid w:val="009E0DCC"/>
    <w:rsid w:val="00A05D6E"/>
    <w:rsid w:val="00A6379F"/>
    <w:rsid w:val="00C06DC3"/>
    <w:rsid w:val="00C16804"/>
    <w:rsid w:val="00CA3D24"/>
    <w:rsid w:val="00CC4433"/>
    <w:rsid w:val="00DB5E54"/>
    <w:rsid w:val="00E316FA"/>
    <w:rsid w:val="00E636FA"/>
    <w:rsid w:val="00EA5438"/>
    <w:rsid w:val="00EA687D"/>
    <w:rsid w:val="00EE50B3"/>
    <w:rsid w:val="00EF2062"/>
    <w:rsid w:val="00FF24F8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4E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87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AE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4E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87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AE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D7D4-AADE-4553-A1D0-B2FFAEA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2024-09-21T07:19:00Z</dcterms:created>
  <dcterms:modified xsi:type="dcterms:W3CDTF">2024-09-21T17:22:00Z</dcterms:modified>
</cp:coreProperties>
</file>