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27E8B" w14:textId="77777777" w:rsidR="00CF4AAD" w:rsidRDefault="00CF4AAD" w:rsidP="00CF4AAD">
      <w:pPr>
        <w:pStyle w:val="BodyText"/>
        <w:spacing w:line="204" w:lineRule="auto"/>
        <w:ind w:left="120" w:right="857"/>
        <w:jc w:val="center"/>
      </w:pPr>
      <w:r>
        <w:rPr>
          <w:lang w:val="hy-AM"/>
        </w:rPr>
        <w:t xml:space="preserve">Հաստատում եմ՝   </w:t>
      </w:r>
      <w:r>
        <w:t>Digitally signed by HOVHANNISYAN ANAHIT 6501600603</w:t>
      </w:r>
    </w:p>
    <w:p w14:paraId="5FDD9933" w14:textId="6CA52DB1" w:rsidR="00CF4AAD" w:rsidRDefault="00CF4AAD" w:rsidP="00CF4AAD">
      <w:pPr>
        <w:pStyle w:val="BodyText"/>
        <w:spacing w:line="207" w:lineRule="exact"/>
        <w:ind w:left="120"/>
        <w:jc w:val="center"/>
      </w:pPr>
      <w:r>
        <w:t>Date: 202</w:t>
      </w:r>
      <w:r w:rsidR="00593B0C">
        <w:t>4</w:t>
      </w:r>
      <w:r>
        <w:t>.08.31 10:24:52 AMT</w:t>
      </w:r>
    </w:p>
    <w:p w14:paraId="534B1949" w14:textId="77777777" w:rsidR="00CF4AAD" w:rsidRDefault="00CF4AAD" w:rsidP="00CF4AAD">
      <w:pPr>
        <w:spacing w:line="240" w:lineRule="auto"/>
        <w:jc w:val="center"/>
        <w:rPr>
          <w:rFonts w:ascii="Sylfaen" w:hAnsi="Sylfaen"/>
          <w:b/>
          <w:i/>
          <w:sz w:val="28"/>
          <w:szCs w:val="28"/>
          <w:u w:val="single"/>
        </w:rPr>
      </w:pPr>
    </w:p>
    <w:p w14:paraId="0315E49C" w14:textId="77777777" w:rsidR="00CF4AAD" w:rsidRDefault="00CF4AAD" w:rsidP="00CF4AAD">
      <w:pPr>
        <w:spacing w:line="240" w:lineRule="auto"/>
        <w:jc w:val="center"/>
        <w:rPr>
          <w:rFonts w:ascii="Sylfaen" w:hAnsi="Sylfaen"/>
          <w:b/>
          <w:i/>
          <w:sz w:val="28"/>
          <w:szCs w:val="28"/>
          <w:u w:val="single"/>
        </w:rPr>
      </w:pPr>
    </w:p>
    <w:p w14:paraId="79EFD50A" w14:textId="77777777" w:rsidR="00CF4AAD" w:rsidRDefault="00CF4AAD" w:rsidP="00CF4AAD">
      <w:pPr>
        <w:spacing w:line="240" w:lineRule="auto"/>
        <w:rPr>
          <w:rFonts w:ascii="Sylfaen" w:hAnsi="Sylfaen"/>
          <w:b/>
          <w:i/>
          <w:sz w:val="96"/>
          <w:szCs w:val="96"/>
          <w:u w:val="single"/>
        </w:rPr>
      </w:pPr>
      <w:r>
        <w:rPr>
          <w:rFonts w:ascii="Sylfaen" w:hAnsi="Sylfaen"/>
          <w:b/>
          <w:i/>
          <w:sz w:val="96"/>
          <w:szCs w:val="96"/>
          <w:u w:val="single"/>
        </w:rPr>
        <w:t>Ներքին  գնահատում</w:t>
      </w:r>
    </w:p>
    <w:p w14:paraId="00CCCC76" w14:textId="77777777" w:rsidR="00CF4AAD" w:rsidRDefault="00CF4AAD" w:rsidP="00CF4AAD">
      <w:pPr>
        <w:spacing w:line="240" w:lineRule="auto"/>
        <w:rPr>
          <w:rFonts w:ascii="Sylfaen" w:hAnsi="Sylfaen"/>
          <w:b/>
          <w:i/>
          <w:sz w:val="56"/>
          <w:szCs w:val="56"/>
          <w:u w:val="single"/>
        </w:rPr>
      </w:pPr>
    </w:p>
    <w:p w14:paraId="4BCC7D98" w14:textId="77777777" w:rsidR="00CF4AAD" w:rsidRDefault="00CF4AAD" w:rsidP="00CF4AAD">
      <w:pPr>
        <w:spacing w:line="240" w:lineRule="auto"/>
        <w:jc w:val="center"/>
        <w:rPr>
          <w:rFonts w:ascii="Sylfaen" w:hAnsi="Sylfaen"/>
          <w:b/>
          <w:i/>
          <w:sz w:val="72"/>
          <w:szCs w:val="72"/>
          <w:u w:val="single"/>
        </w:rPr>
      </w:pPr>
      <w:r>
        <w:rPr>
          <w:rFonts w:ascii="Sylfaen" w:hAnsi="Sylfaen"/>
          <w:b/>
          <w:i/>
          <w:sz w:val="72"/>
          <w:szCs w:val="72"/>
          <w:u w:val="single"/>
        </w:rPr>
        <w:t>Երևանի  Գր. Բաղյանի  անվան հ. 141 հիմնական  դպրոց</w:t>
      </w:r>
    </w:p>
    <w:p w14:paraId="7EFB08EE" w14:textId="77777777" w:rsidR="00CF4AAD" w:rsidRDefault="00CF4AAD" w:rsidP="00CF4AAD">
      <w:pPr>
        <w:spacing w:line="240" w:lineRule="auto"/>
        <w:jc w:val="center"/>
        <w:rPr>
          <w:rFonts w:ascii="Sylfaen" w:hAnsi="Sylfaen"/>
          <w:b/>
          <w:i/>
          <w:sz w:val="72"/>
          <w:szCs w:val="72"/>
          <w:u w:val="single"/>
        </w:rPr>
      </w:pPr>
    </w:p>
    <w:p w14:paraId="7F92A085" w14:textId="77777777" w:rsidR="00CF4AAD" w:rsidRDefault="00CF4AAD" w:rsidP="00CF4AAD">
      <w:pPr>
        <w:spacing w:line="240" w:lineRule="auto"/>
        <w:jc w:val="center"/>
        <w:rPr>
          <w:rFonts w:ascii="Sylfaen" w:hAnsi="Sylfaen"/>
          <w:b/>
          <w:i/>
          <w:sz w:val="72"/>
          <w:szCs w:val="72"/>
          <w:u w:val="single"/>
        </w:rPr>
      </w:pPr>
    </w:p>
    <w:p w14:paraId="37251D81" w14:textId="77777777" w:rsidR="00CF4AAD" w:rsidRDefault="00CF4AAD" w:rsidP="00CF4AAD">
      <w:pPr>
        <w:spacing w:line="240" w:lineRule="auto"/>
        <w:jc w:val="center"/>
        <w:rPr>
          <w:rFonts w:ascii="Sylfaen" w:hAnsi="Sylfaen"/>
          <w:b/>
          <w:i/>
          <w:sz w:val="72"/>
          <w:szCs w:val="72"/>
          <w:u w:val="single"/>
        </w:rPr>
      </w:pPr>
    </w:p>
    <w:p w14:paraId="25E9BC33" w14:textId="77777777" w:rsidR="00CF4AAD" w:rsidRDefault="00CF4AAD" w:rsidP="00CF4AAD">
      <w:pPr>
        <w:spacing w:line="240" w:lineRule="auto"/>
        <w:jc w:val="center"/>
        <w:rPr>
          <w:rFonts w:ascii="Sylfaen" w:hAnsi="Sylfaen"/>
          <w:b/>
          <w:i/>
          <w:sz w:val="72"/>
          <w:szCs w:val="72"/>
          <w:u w:val="single"/>
        </w:rPr>
      </w:pPr>
    </w:p>
    <w:p w14:paraId="12E5BE4E" w14:textId="510A7701" w:rsidR="00CF4AAD" w:rsidRDefault="00CF4AAD" w:rsidP="00CF4AAD">
      <w:pPr>
        <w:spacing w:line="240" w:lineRule="auto"/>
        <w:jc w:val="center"/>
        <w:rPr>
          <w:rFonts w:ascii="Sylfaen" w:hAnsi="Sylfaen"/>
          <w:b/>
          <w:i/>
          <w:sz w:val="72"/>
          <w:szCs w:val="72"/>
          <w:u w:val="single"/>
        </w:rPr>
      </w:pPr>
      <w:r>
        <w:rPr>
          <w:rFonts w:ascii="Sylfaen" w:hAnsi="Sylfaen"/>
          <w:b/>
          <w:i/>
          <w:sz w:val="72"/>
          <w:szCs w:val="72"/>
          <w:u w:val="single"/>
        </w:rPr>
        <w:t>202</w:t>
      </w:r>
      <w:r w:rsidR="00FE05DB">
        <w:rPr>
          <w:rFonts w:ascii="Sylfaen" w:hAnsi="Sylfaen"/>
          <w:b/>
          <w:i/>
          <w:sz w:val="72"/>
          <w:szCs w:val="72"/>
          <w:u w:val="single"/>
          <w:lang w:val="hy-AM"/>
        </w:rPr>
        <w:t>3</w:t>
      </w:r>
      <w:r>
        <w:rPr>
          <w:rFonts w:ascii="Sylfaen" w:hAnsi="Sylfaen"/>
          <w:b/>
          <w:i/>
          <w:sz w:val="72"/>
          <w:szCs w:val="72"/>
          <w:u w:val="single"/>
        </w:rPr>
        <w:t>-202</w:t>
      </w:r>
      <w:r w:rsidR="00FE05DB">
        <w:rPr>
          <w:rFonts w:ascii="Sylfaen" w:hAnsi="Sylfaen"/>
          <w:b/>
          <w:i/>
          <w:sz w:val="72"/>
          <w:szCs w:val="72"/>
          <w:u w:val="single"/>
          <w:lang w:val="hy-AM"/>
        </w:rPr>
        <w:t>4</w:t>
      </w:r>
      <w:r>
        <w:rPr>
          <w:rFonts w:ascii="Sylfaen" w:hAnsi="Sylfaen"/>
          <w:b/>
          <w:i/>
          <w:sz w:val="72"/>
          <w:szCs w:val="72"/>
          <w:u w:val="single"/>
        </w:rPr>
        <w:t xml:space="preserve"> ուստարի</w:t>
      </w:r>
    </w:p>
    <w:p w14:paraId="12C27EA5" w14:textId="77777777" w:rsidR="00CF4AAD" w:rsidRDefault="00CF4AAD" w:rsidP="00CF4AAD">
      <w:pPr>
        <w:spacing w:line="240" w:lineRule="auto"/>
        <w:jc w:val="center"/>
        <w:rPr>
          <w:rFonts w:ascii="Sylfaen" w:hAnsi="Sylfaen"/>
          <w:b/>
          <w:i/>
          <w:sz w:val="72"/>
          <w:szCs w:val="72"/>
          <w:u w:val="single"/>
        </w:rPr>
      </w:pPr>
    </w:p>
    <w:p w14:paraId="4A813E48" w14:textId="77777777" w:rsidR="00CF4AAD" w:rsidRDefault="00CF4AAD" w:rsidP="00CF4AAD">
      <w:pPr>
        <w:spacing w:line="240" w:lineRule="auto"/>
        <w:jc w:val="center"/>
        <w:rPr>
          <w:rFonts w:ascii="Sylfaen" w:hAnsi="Sylfaen"/>
          <w:b/>
          <w:i/>
          <w:sz w:val="72"/>
          <w:szCs w:val="72"/>
          <w:u w:val="single"/>
        </w:rPr>
      </w:pPr>
    </w:p>
    <w:p w14:paraId="5B3F2ECA" w14:textId="77777777" w:rsidR="00CF4AAD" w:rsidRDefault="00CF4AAD" w:rsidP="00CF4AAD">
      <w:pPr>
        <w:spacing w:line="240" w:lineRule="auto"/>
        <w:jc w:val="center"/>
        <w:rPr>
          <w:rFonts w:ascii="Sylfaen" w:hAnsi="Sylfaen"/>
          <w:b/>
          <w:i/>
          <w:sz w:val="28"/>
          <w:szCs w:val="28"/>
          <w:u w:val="single"/>
        </w:rPr>
      </w:pPr>
    </w:p>
    <w:p w14:paraId="21F2E509" w14:textId="77777777" w:rsidR="00CF4AAD" w:rsidRDefault="00CF4AAD" w:rsidP="00CF4AAD">
      <w:pPr>
        <w:spacing w:line="240" w:lineRule="auto"/>
        <w:jc w:val="center"/>
        <w:rPr>
          <w:rFonts w:ascii="Sylfaen" w:hAnsi="Sylfaen"/>
          <w:b/>
          <w:i/>
          <w:sz w:val="28"/>
          <w:szCs w:val="28"/>
          <w:u w:val="single"/>
        </w:rPr>
      </w:pPr>
    </w:p>
    <w:p w14:paraId="7E494216" w14:textId="77777777" w:rsidR="00CF4AAD" w:rsidRDefault="00CF4AAD" w:rsidP="00CF4AAD">
      <w:pPr>
        <w:spacing w:line="240" w:lineRule="auto"/>
        <w:jc w:val="center"/>
        <w:rPr>
          <w:rFonts w:ascii="Sylfaen" w:hAnsi="Sylfaen"/>
          <w:b/>
          <w:i/>
          <w:sz w:val="28"/>
          <w:szCs w:val="28"/>
          <w:u w:val="single"/>
          <w:lang w:val="hy-AM"/>
        </w:rPr>
      </w:pPr>
      <w:r>
        <w:rPr>
          <w:rFonts w:ascii="Sylfaen" w:hAnsi="Sylfaen"/>
          <w:b/>
          <w:i/>
          <w:sz w:val="28"/>
          <w:szCs w:val="28"/>
          <w:u w:val="single"/>
          <w:lang w:val="hy-AM"/>
        </w:rPr>
        <w:t>Հաշվետվության ձև</w:t>
      </w:r>
    </w:p>
    <w:p w14:paraId="5B79528E" w14:textId="77777777" w:rsidR="00CF4AAD" w:rsidRDefault="00CF4AAD" w:rsidP="00CF4AAD">
      <w:pPr>
        <w:spacing w:line="240" w:lineRule="auto"/>
        <w:rPr>
          <w:rFonts w:ascii="Sylfaen" w:hAnsi="Sylfaen"/>
          <w:b/>
          <w:i/>
          <w:sz w:val="24"/>
          <w:szCs w:val="24"/>
          <w:u w:val="single"/>
          <w:lang w:val="hy-AM"/>
        </w:rPr>
      </w:pPr>
      <w:r>
        <w:rPr>
          <w:rFonts w:ascii="Sylfaen" w:hAnsi="Sylfaen"/>
          <w:b/>
          <w:i/>
          <w:sz w:val="24"/>
          <w:szCs w:val="24"/>
          <w:u w:val="single"/>
          <w:lang w:val="hy-AM"/>
        </w:rPr>
        <w:t>Մաս 1. Ընդհանուր տեղեկություններ հաստատության մասին</w:t>
      </w:r>
      <w:r>
        <w:rPr>
          <w:rStyle w:val="FootnoteReference"/>
          <w:rFonts w:ascii="Sylfaen" w:hAnsi="Sylfaen"/>
          <w:b/>
          <w:i/>
          <w:sz w:val="24"/>
          <w:szCs w:val="24"/>
          <w:u w:val="single"/>
          <w:lang w:val="hy-AM"/>
        </w:rPr>
        <w:footnoteReference w:id="1"/>
      </w:r>
    </w:p>
    <w:p w14:paraId="5861087F" w14:textId="77777777" w:rsidR="00CF4AAD" w:rsidRDefault="00CF4AAD" w:rsidP="00CF4AAD">
      <w:pPr>
        <w:spacing w:line="240" w:lineRule="auto"/>
        <w:rPr>
          <w:rFonts w:ascii="Sylfaen" w:hAnsi="Sylfaen"/>
          <w:b/>
          <w:i/>
          <w:sz w:val="24"/>
          <w:szCs w:val="24"/>
          <w:u w:val="single"/>
          <w:lang w:val="hy-AM"/>
        </w:rPr>
      </w:pPr>
    </w:p>
    <w:p w14:paraId="1D8FD418" w14:textId="77777777" w:rsidR="00CF4AAD" w:rsidRDefault="00CF4AAD" w:rsidP="00CF4AAD">
      <w:pPr>
        <w:spacing w:line="24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Հաստատության անվանումը,համարը_</w:t>
      </w:r>
      <w:r>
        <w:rPr>
          <w:rFonts w:ascii="Sylfaen" w:hAnsi="Sylfaen"/>
          <w:u w:val="single"/>
          <w:lang w:val="hy-AM"/>
        </w:rPr>
        <w:t>Երևանի Գր. Բաղյանի անվան հ. 141 հիմնական դպրոց</w:t>
      </w:r>
      <w:r>
        <w:rPr>
          <w:rFonts w:ascii="Sylfaen" w:hAnsi="Sylfaen"/>
          <w:lang w:val="hy-AM"/>
        </w:rPr>
        <w:t xml:space="preserve"> </w:t>
      </w:r>
    </w:p>
    <w:p w14:paraId="31C85C09" w14:textId="77777777" w:rsidR="00CF4AAD" w:rsidRDefault="00CF4AAD" w:rsidP="00CF4AAD">
      <w:pPr>
        <w:spacing w:line="24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Հաստատության հասցեն </w:t>
      </w:r>
      <w:r>
        <w:rPr>
          <w:rFonts w:ascii="Sylfaen" w:hAnsi="Sylfaen"/>
          <w:u w:val="single"/>
          <w:lang w:val="hy-AM"/>
        </w:rPr>
        <w:t>Երևան Նոր Նորք  4-րդ զանգված Գյուլիքևխյան27</w:t>
      </w:r>
    </w:p>
    <w:p w14:paraId="6E7F8B66" w14:textId="77777777" w:rsidR="00CF4AAD" w:rsidRDefault="00CF4AAD" w:rsidP="00CF4AAD">
      <w:pPr>
        <w:spacing w:line="24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Հաստատության հեռախոսահամարը, էլեկտրոնային հասցեն   63-34-01_ </w:t>
      </w:r>
      <w:hyperlink r:id="rId8" w:history="1">
        <w:r>
          <w:rPr>
            <w:rStyle w:val="Hyperlink"/>
            <w:rFonts w:ascii="Sylfaen" w:hAnsi="Sylfaen"/>
            <w:lang w:val="hy-AM"/>
          </w:rPr>
          <w:t>141dproc@mail.ru</w:t>
        </w:r>
      </w:hyperlink>
      <w:r>
        <w:rPr>
          <w:rFonts w:ascii="Sylfaen" w:hAnsi="Sylfaen"/>
          <w:lang w:val="hy-AM"/>
        </w:rPr>
        <w:t xml:space="preserve"> </w:t>
      </w:r>
    </w:p>
    <w:p w14:paraId="2E13C8DC" w14:textId="77777777" w:rsidR="00CF4AAD" w:rsidRDefault="00CF4AAD" w:rsidP="00CF4AAD">
      <w:pPr>
        <w:spacing w:line="240" w:lineRule="auto"/>
        <w:rPr>
          <w:rFonts w:ascii="Sylfaen" w:hAnsi="Sylfaen"/>
          <w:lang w:val="hy-AM"/>
        </w:rPr>
      </w:pPr>
    </w:p>
    <w:p w14:paraId="480D5CB0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u w:val="single"/>
          <w:lang w:val="hy-AM"/>
        </w:rPr>
      </w:pPr>
      <w:r>
        <w:rPr>
          <w:rFonts w:ascii="Sylfaen" w:hAnsi="Sylfaen"/>
          <w:lang w:val="hy-AM"/>
        </w:rPr>
        <w:t>Հաստատության ինտերնետային կայքի հասցեն  school141.Weebly.com _________________________________________________________________________________</w:t>
      </w:r>
    </w:p>
    <w:p w14:paraId="43A9B1B1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u w:val="single"/>
          <w:lang w:val="hy-AM"/>
        </w:rPr>
      </w:pPr>
    </w:p>
    <w:p w14:paraId="6012A066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u w:val="single"/>
          <w:lang w:val="hy-AM"/>
        </w:rPr>
      </w:pPr>
    </w:p>
    <w:p w14:paraId="45A065BC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u w:val="single"/>
          <w:lang w:val="hy-AM"/>
        </w:rPr>
      </w:pPr>
    </w:p>
    <w:p w14:paraId="356BC0BA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u w:val="single"/>
          <w:lang w:val="hy-AM"/>
        </w:rPr>
      </w:pPr>
      <w:r>
        <w:rPr>
          <w:rFonts w:ascii="Sylfaen" w:hAnsi="Sylfaen"/>
          <w:b/>
          <w:i/>
          <w:u w:val="single"/>
          <w:lang w:val="hy-AM"/>
        </w:rPr>
        <w:t>Աղյուսակ 1. Դասարանների թիվը` նախորդ ուստարվա   համար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1689"/>
        <w:gridCol w:w="2551"/>
      </w:tblGrid>
      <w:tr w:rsidR="00CF4AAD" w:rsidRPr="003D3700" w14:paraId="7FF020BA" w14:textId="77777777" w:rsidTr="00CF4A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D7AD6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Դասարանների թիվը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E205C" w14:textId="64408AF8" w:rsidR="00CF4AAD" w:rsidRP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  <w:r w:rsidR="00FE05DB">
              <w:rPr>
                <w:rFonts w:ascii="Sylfaen" w:hAnsi="Sylfaen"/>
                <w:sz w:val="20"/>
                <w:szCs w:val="20"/>
              </w:rPr>
              <w:t>3</w:t>
            </w:r>
            <w:r>
              <w:rPr>
                <w:rFonts w:ascii="Sylfaen" w:hAnsi="Sylfaen"/>
                <w:sz w:val="20"/>
                <w:szCs w:val="20"/>
              </w:rPr>
              <w:t>-202</w:t>
            </w:r>
            <w:r w:rsidR="00FE05DB">
              <w:rPr>
                <w:rFonts w:ascii="Sylfaen" w:hAnsi="Sylfaen"/>
                <w:sz w:val="20"/>
                <w:szCs w:val="20"/>
              </w:rPr>
              <w:t>4</w:t>
            </w:r>
          </w:p>
          <w:p w14:paraId="445C413E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ուստարի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FAD82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Փոփոխությունների դինամիկան (աճ կամ նվազում)</w:t>
            </w:r>
          </w:p>
        </w:tc>
      </w:tr>
      <w:tr w:rsidR="00CF4AAD" w14:paraId="7CBD01E4" w14:textId="77777777" w:rsidTr="00CF4A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46ADE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1 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ին դասարան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4A4B0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EA5D6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աճ</w:t>
            </w:r>
          </w:p>
        </w:tc>
      </w:tr>
      <w:tr w:rsidR="00CF4AAD" w14:paraId="1EDCE712" w14:textId="77777777" w:rsidTr="00CF4A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E9178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2-րդ դասարան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F9C5C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E4152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աճ</w:t>
            </w:r>
          </w:p>
        </w:tc>
      </w:tr>
      <w:tr w:rsidR="00CF4AAD" w14:paraId="68FDED6F" w14:textId="77777777" w:rsidTr="00CF4A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94FD2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3-րդ դասարան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7DA31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A7EC3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աճ</w:t>
            </w:r>
          </w:p>
        </w:tc>
      </w:tr>
      <w:tr w:rsidR="00CF4AAD" w14:paraId="628EFFB4" w14:textId="77777777" w:rsidTr="00CF4A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A990F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4-րդ դասարան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EB735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72F52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աճ</w:t>
            </w:r>
          </w:p>
        </w:tc>
      </w:tr>
      <w:tr w:rsidR="00CF4AAD" w14:paraId="785205AA" w14:textId="77777777" w:rsidTr="00CF4A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48EF5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5-րդ դասարան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D1C6E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8701E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աճ</w:t>
            </w:r>
          </w:p>
        </w:tc>
      </w:tr>
      <w:tr w:rsidR="00CF4AAD" w14:paraId="697847B4" w14:textId="77777777" w:rsidTr="00CF4A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031A2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6-րդ դասարան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CFCD3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C16EC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աճ</w:t>
            </w:r>
          </w:p>
        </w:tc>
      </w:tr>
      <w:tr w:rsidR="00CF4AAD" w14:paraId="20F1C829" w14:textId="77777777" w:rsidTr="00CF4A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3BAC7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7-րդ դասարան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13DD4" w14:textId="656F0006" w:rsidR="00CF4AAD" w:rsidRP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DF08A" w14:textId="10021EBE" w:rsidR="00CF4AAD" w:rsidRP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աճ</w:t>
            </w:r>
          </w:p>
        </w:tc>
      </w:tr>
      <w:tr w:rsidR="00CF4AAD" w14:paraId="355877A2" w14:textId="77777777" w:rsidTr="00CF4A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88144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8-րդ դասարան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40CA1" w14:textId="3EA64D9B" w:rsidR="00CF4AAD" w:rsidRPr="00CF4AAD" w:rsidRDefault="00FE05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5714D" w14:textId="285AA2DE" w:rsidR="00CF4AAD" w:rsidRPr="00CF4AAD" w:rsidRDefault="00FE05D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աճ</w:t>
            </w:r>
          </w:p>
        </w:tc>
      </w:tr>
      <w:tr w:rsidR="00CF4AAD" w14:paraId="2018A72B" w14:textId="77777777" w:rsidTr="00CF4A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24178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9-րդ դասարան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6543C" w14:textId="2525D589" w:rsidR="00CF4AAD" w:rsidRP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A721D" w14:textId="33B6F9E0" w:rsidR="00CF4AAD" w:rsidRP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աճ</w:t>
            </w:r>
          </w:p>
        </w:tc>
      </w:tr>
      <w:tr w:rsidR="00CF4AAD" w14:paraId="31D29E14" w14:textId="77777777" w:rsidTr="00CF4A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1CDEC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5C481" w14:textId="236AA73D" w:rsidR="00CF4AAD" w:rsidRP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066BF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աճ</w:t>
            </w:r>
          </w:p>
        </w:tc>
      </w:tr>
      <w:tr w:rsidR="00CF4AAD" w14:paraId="5B836255" w14:textId="77777777" w:rsidTr="00CF4A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7464B" w14:textId="77777777" w:rsidR="00CF4AAD" w:rsidRDefault="00CF4AAD">
            <w:pPr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0B411" w14:textId="77777777" w:rsidR="00CF4AAD" w:rsidRDefault="00CF4AA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8BDBA" w14:textId="77777777" w:rsidR="00CF4AAD" w:rsidRDefault="00CF4AAD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5A6047F2" w14:textId="77777777" w:rsidR="00CF4AAD" w:rsidRDefault="00CF4AAD" w:rsidP="00CF4AAD">
      <w:pPr>
        <w:spacing w:line="240" w:lineRule="auto"/>
        <w:rPr>
          <w:rFonts w:ascii="Sylfaen" w:hAnsi="Sylfaen"/>
          <w:b/>
          <w:i/>
          <w:u w:val="single"/>
        </w:rPr>
      </w:pPr>
    </w:p>
    <w:p w14:paraId="29C3B636" w14:textId="77777777" w:rsidR="00CF4AAD" w:rsidRDefault="00CF4AAD" w:rsidP="00CF4AAD">
      <w:pPr>
        <w:spacing w:line="240" w:lineRule="auto"/>
        <w:rPr>
          <w:rFonts w:ascii="Sylfaen" w:hAnsi="Sylfaen"/>
          <w:b/>
          <w:i/>
          <w:u w:val="single"/>
        </w:rPr>
      </w:pPr>
    </w:p>
    <w:p w14:paraId="5431FE5F" w14:textId="77777777" w:rsidR="00CF4AAD" w:rsidRDefault="00CF4AAD" w:rsidP="00CF4AAD">
      <w:pPr>
        <w:spacing w:line="240" w:lineRule="auto"/>
        <w:rPr>
          <w:rFonts w:ascii="Sylfaen" w:hAnsi="Sylfaen"/>
          <w:b/>
          <w:i/>
          <w:u w:val="single"/>
        </w:rPr>
      </w:pPr>
    </w:p>
    <w:p w14:paraId="1CF86AAA" w14:textId="77777777" w:rsidR="00CF4AAD" w:rsidRDefault="00CF4AAD" w:rsidP="00CF4AAD">
      <w:pPr>
        <w:spacing w:line="240" w:lineRule="auto"/>
        <w:rPr>
          <w:rFonts w:ascii="Sylfaen" w:hAnsi="Sylfaen"/>
          <w:b/>
          <w:i/>
          <w:u w:val="single"/>
        </w:rPr>
      </w:pPr>
    </w:p>
    <w:p w14:paraId="0120C1AC" w14:textId="77777777" w:rsidR="00CF4AAD" w:rsidRDefault="00CF4AAD" w:rsidP="00CF4AAD">
      <w:pPr>
        <w:spacing w:line="240" w:lineRule="auto"/>
        <w:rPr>
          <w:rFonts w:ascii="Sylfaen" w:hAnsi="Sylfaen"/>
          <w:b/>
          <w:i/>
          <w:u w:val="single"/>
        </w:rPr>
      </w:pPr>
      <w:r>
        <w:rPr>
          <w:rFonts w:ascii="Sylfaen" w:hAnsi="Sylfaen"/>
          <w:b/>
          <w:i/>
          <w:u w:val="single"/>
          <w:lang w:val="hy-AM"/>
        </w:rPr>
        <w:lastRenderedPageBreak/>
        <w:t xml:space="preserve">Աղյուսակ </w:t>
      </w:r>
      <w:r>
        <w:rPr>
          <w:rFonts w:ascii="Sylfaen" w:hAnsi="Sylfaen" w:cs="Sylfaen"/>
          <w:b/>
          <w:i/>
          <w:u w:val="single"/>
          <w:lang w:val="hy-AM"/>
        </w:rPr>
        <w:t>2.</w:t>
      </w:r>
      <w:r>
        <w:rPr>
          <w:rFonts w:ascii="Sylfaen" w:hAnsi="Sylfaen"/>
          <w:b/>
          <w:i/>
          <w:u w:val="single"/>
          <w:lang w:val="hy-AM"/>
        </w:rPr>
        <w:t xml:space="preserve"> Ըստ դասարանների՝</w:t>
      </w:r>
      <w:r>
        <w:rPr>
          <w:rFonts w:ascii="Sylfaen" w:hAnsi="Sylfaen" w:cs="Sylfaen"/>
          <w:b/>
          <w:i/>
          <w:u w:val="single"/>
          <w:lang w:val="hy-AM"/>
        </w:rPr>
        <w:t xml:space="preserve"> սովորողների </w:t>
      </w:r>
      <w:r>
        <w:rPr>
          <w:rFonts w:ascii="Sylfaen" w:hAnsi="Sylfaen"/>
          <w:b/>
          <w:i/>
          <w:u w:val="single"/>
          <w:lang w:val="hy-AM"/>
        </w:rPr>
        <w:t>թիվը   նախորդ տար</w:t>
      </w:r>
      <w:r>
        <w:rPr>
          <w:rFonts w:ascii="Sylfaen" w:hAnsi="Sylfaen"/>
          <w:b/>
          <w:i/>
          <w:u w:val="single"/>
        </w:rPr>
        <w:t xml:space="preserve">վա   </w:t>
      </w:r>
      <w:r>
        <w:rPr>
          <w:rFonts w:ascii="Sylfaen" w:hAnsi="Sylfaen"/>
          <w:b/>
          <w:i/>
          <w:u w:val="single"/>
          <w:lang w:val="hy-AM"/>
        </w:rPr>
        <w:t>համար</w:t>
      </w:r>
    </w:p>
    <w:p w14:paraId="60B282A7" w14:textId="77777777" w:rsidR="00CF4AAD" w:rsidRDefault="00CF4AAD" w:rsidP="00CF4AAD">
      <w:pPr>
        <w:spacing w:line="240" w:lineRule="auto"/>
        <w:rPr>
          <w:rFonts w:ascii="Sylfaen" w:hAnsi="Sylfaen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2693"/>
        <w:gridCol w:w="3118"/>
      </w:tblGrid>
      <w:tr w:rsidR="00CF4AAD" w:rsidRPr="003D3700" w14:paraId="3A6FD3CF" w14:textId="77777777" w:rsidTr="00CF4AA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B3017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Սովորողների թիվը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0A51E" w14:textId="02DE4EE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202</w:t>
            </w:r>
            <w:r w:rsidR="005D62FD">
              <w:rPr>
                <w:rFonts w:ascii="Sylfaen" w:hAnsi="Sylfaen"/>
                <w:sz w:val="20"/>
                <w:szCs w:val="20"/>
              </w:rPr>
              <w:t>3</w:t>
            </w:r>
            <w:r>
              <w:rPr>
                <w:rFonts w:ascii="Sylfaen" w:hAnsi="Sylfaen"/>
                <w:sz w:val="20"/>
                <w:szCs w:val="20"/>
              </w:rPr>
              <w:t>-202</w:t>
            </w:r>
            <w:r w:rsidR="005D62FD">
              <w:rPr>
                <w:rFonts w:ascii="Sylfaen" w:hAnsi="Sylfaen"/>
                <w:sz w:val="20"/>
                <w:szCs w:val="20"/>
              </w:rPr>
              <w:t>4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ուստարի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B43AB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Փոփոխությունների դինամիկան (աճ կամ նվազում)</w:t>
            </w:r>
          </w:p>
        </w:tc>
      </w:tr>
      <w:tr w:rsidR="00CF4AAD" w14:paraId="7853B96C" w14:textId="77777777" w:rsidTr="00CF4AA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7A1F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2F3DE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Սեպտմբերի 1- դրությամբ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6830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</w:tr>
      <w:tr w:rsidR="00CF4AAD" w14:paraId="4AA98840" w14:textId="77777777" w:rsidTr="00CF4AA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6915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1-ին դասարան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5266B" w14:textId="6310B1ED" w:rsidR="00CF4AAD" w:rsidRPr="003A7CD8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  <w:r w:rsidR="003A7CD8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F9DE7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աճ</w:t>
            </w:r>
          </w:p>
        </w:tc>
      </w:tr>
      <w:tr w:rsidR="00CF4AAD" w14:paraId="07989BFC" w14:textId="77777777" w:rsidTr="00CF4AA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CD737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2-րդ դասարան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93C44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9A3AB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աճ</w:t>
            </w:r>
          </w:p>
        </w:tc>
      </w:tr>
      <w:tr w:rsidR="00CF4AAD" w14:paraId="2D043237" w14:textId="77777777" w:rsidTr="00CF4AA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4C341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3-րդ դասարան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34AA3" w14:textId="54529F9B" w:rsidR="00CF4AAD" w:rsidRPr="003A7CD8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  <w:r w:rsidR="003A7CD8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327A2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աճ</w:t>
            </w:r>
          </w:p>
        </w:tc>
      </w:tr>
      <w:tr w:rsidR="00CF4AAD" w14:paraId="344C47BF" w14:textId="77777777" w:rsidTr="00CF4AA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742F2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4-րդ դասարան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00505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D791D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աճ</w:t>
            </w:r>
          </w:p>
        </w:tc>
      </w:tr>
      <w:tr w:rsidR="00CF4AAD" w14:paraId="41C6636D" w14:textId="77777777" w:rsidTr="00CF4AA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927AD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5-րդ դասարան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40803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45825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աճ</w:t>
            </w:r>
          </w:p>
        </w:tc>
      </w:tr>
      <w:tr w:rsidR="00CF4AAD" w14:paraId="4F564A9B" w14:textId="77777777" w:rsidTr="00CF4AA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11A38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6-րդ դասարան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7DD71" w14:textId="2B1953EE" w:rsidR="00CF4AAD" w:rsidRPr="003A7CD8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4</w:t>
            </w:r>
            <w:r w:rsidR="003A7CD8">
              <w:rPr>
                <w:rFonts w:ascii="Sylfaen" w:hAnsi="Sylfaen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6FEB5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աճ</w:t>
            </w:r>
          </w:p>
        </w:tc>
      </w:tr>
      <w:tr w:rsidR="00CF4AAD" w14:paraId="66B00D08" w14:textId="77777777" w:rsidTr="00CF4AA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908E1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7-րդ դասարան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68126" w14:textId="7748859E" w:rsidR="00CF4AAD" w:rsidRPr="003A7CD8" w:rsidRDefault="003A7CD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54760" w14:textId="25BA9466" w:rsidR="00CF4AAD" w:rsidRPr="003A7CD8" w:rsidRDefault="003A7CD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աճ</w:t>
            </w:r>
          </w:p>
        </w:tc>
      </w:tr>
      <w:tr w:rsidR="00CF4AAD" w14:paraId="1A20F74D" w14:textId="77777777" w:rsidTr="00CF4AA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0DFF9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8-րդ դասարան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D14CB" w14:textId="54D35C73" w:rsidR="00CF4AAD" w:rsidRPr="003A7CD8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3</w:t>
            </w:r>
            <w:r w:rsidR="003A7CD8">
              <w:rPr>
                <w:rFonts w:ascii="Sylfaen" w:hAnsi="Sylfaen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39892" w14:textId="6CA9CE80" w:rsidR="00CF4AAD" w:rsidRPr="003A7CD8" w:rsidRDefault="003A7CD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նվազում</w:t>
            </w:r>
          </w:p>
        </w:tc>
      </w:tr>
      <w:tr w:rsidR="00CF4AAD" w14:paraId="22A4C229" w14:textId="77777777" w:rsidTr="00CF4AA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C0BC7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9-րդ դասարան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CC416" w14:textId="4358B962" w:rsidR="00CF4AAD" w:rsidRPr="003A7CD8" w:rsidRDefault="003A7CD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43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B3DF6" w14:textId="39676184" w:rsidR="00CF4AAD" w:rsidRPr="003A7CD8" w:rsidRDefault="003A7CD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աճ</w:t>
            </w:r>
          </w:p>
        </w:tc>
      </w:tr>
      <w:tr w:rsidR="00CF4AAD" w14:paraId="765351FF" w14:textId="77777777" w:rsidTr="00CF4AA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976CA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ED955" w14:textId="719BF344" w:rsidR="00CF4AAD" w:rsidRPr="003A7CD8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37</w:t>
            </w:r>
            <w:r w:rsidR="003A7CD8">
              <w:rPr>
                <w:rFonts w:ascii="Sylfaen" w:hAnsi="Sylfaen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46353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աճ</w:t>
            </w:r>
          </w:p>
        </w:tc>
      </w:tr>
      <w:tr w:rsidR="00CF4AAD" w14:paraId="7DB37311" w14:textId="77777777" w:rsidTr="00CF4AA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A4BC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BF4C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C250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</w:tr>
      <w:tr w:rsidR="00CF4AAD" w14:paraId="5DB8A6A4" w14:textId="77777777" w:rsidTr="00CF4AA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44B1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1B55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6E56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</w:tr>
    </w:tbl>
    <w:p w14:paraId="0FDDD3C6" w14:textId="77777777" w:rsidR="00CF4AAD" w:rsidRDefault="00CF4AAD" w:rsidP="00CF4AAD">
      <w:pPr>
        <w:spacing w:line="240" w:lineRule="auto"/>
        <w:rPr>
          <w:rFonts w:ascii="Sylfaen" w:hAnsi="Sylfaen" w:cs="Sylfaen"/>
          <w:b/>
          <w:i/>
          <w:u w:val="single"/>
        </w:rPr>
      </w:pPr>
    </w:p>
    <w:p w14:paraId="4C11FF83" w14:textId="77777777" w:rsidR="00CF4AAD" w:rsidRDefault="00CF4AAD" w:rsidP="00CF4AAD">
      <w:pPr>
        <w:spacing w:line="240" w:lineRule="auto"/>
        <w:rPr>
          <w:rFonts w:ascii="Sylfaen" w:hAnsi="Sylfaen" w:cs="Sylfaen"/>
          <w:b/>
          <w:i/>
          <w:u w:val="single"/>
        </w:rPr>
      </w:pPr>
    </w:p>
    <w:p w14:paraId="69842159" w14:textId="77777777" w:rsidR="00CF4AAD" w:rsidRDefault="00CF4AAD" w:rsidP="00CF4AAD">
      <w:pPr>
        <w:spacing w:line="240" w:lineRule="auto"/>
        <w:rPr>
          <w:rFonts w:ascii="Sylfaen" w:hAnsi="Sylfaen" w:cs="Sylfaen"/>
          <w:b/>
          <w:i/>
          <w:u w:val="single"/>
        </w:rPr>
      </w:pPr>
      <w:r>
        <w:rPr>
          <w:rFonts w:ascii="Sylfaen" w:hAnsi="Sylfaen" w:cs="Sylfaen"/>
          <w:b/>
          <w:i/>
          <w:u w:val="single"/>
        </w:rPr>
        <w:t>Աշակերտների  թիվ ը   կախված է նրանից ,</w:t>
      </w:r>
      <w:r>
        <w:rPr>
          <w:rFonts w:ascii="Sylfaen" w:hAnsi="Sylfaen" w:cs="Sylfaen"/>
          <w:b/>
          <w:u w:val="single"/>
          <w:lang w:val="hy-AM"/>
        </w:rPr>
        <w:t xml:space="preserve"> </w:t>
      </w:r>
      <w:r>
        <w:rPr>
          <w:rFonts w:ascii="Sylfaen" w:hAnsi="Sylfaen" w:cs="Sylfaen"/>
          <w:b/>
          <w:u w:val="single"/>
        </w:rPr>
        <w:t xml:space="preserve">որ </w:t>
      </w:r>
      <w:r>
        <w:rPr>
          <w:rFonts w:ascii="Sylfaen" w:hAnsi="Sylfaen" w:cs="Sylfaen"/>
          <w:b/>
          <w:u w:val="single"/>
          <w:lang w:val="hy-AM"/>
        </w:rPr>
        <w:t xml:space="preserve"> նույն տարածքում </w:t>
      </w:r>
      <w:r>
        <w:rPr>
          <w:rFonts w:ascii="Sylfaen" w:hAnsi="Sylfaen" w:cs="Sylfaen"/>
          <w:b/>
          <w:u w:val="single"/>
        </w:rPr>
        <w:t xml:space="preserve">կա </w:t>
      </w:r>
      <w:r>
        <w:rPr>
          <w:rFonts w:ascii="Sylfaen" w:hAnsi="Sylfaen" w:cs="Sylfaen"/>
          <w:b/>
          <w:u w:val="single"/>
          <w:lang w:val="hy-AM"/>
        </w:rPr>
        <w:t>վերանորոգված դպրոց</w:t>
      </w:r>
      <w:r>
        <w:rPr>
          <w:rFonts w:ascii="Sylfaen" w:hAnsi="Sylfaen" w:cs="Sylfaen"/>
          <w:b/>
          <w:u w:val="single"/>
        </w:rPr>
        <w:t>, իսկ մեր</w:t>
      </w:r>
      <w:r>
        <w:rPr>
          <w:rFonts w:ascii="Sylfaen" w:hAnsi="Sylfaen" w:cs="Sylfaen"/>
          <w:b/>
          <w:i/>
          <w:u w:val="single"/>
        </w:rPr>
        <w:t xml:space="preserve"> դպրոցը 1969թվականից մինչ օրս չի  վերանորոգվել: </w:t>
      </w:r>
    </w:p>
    <w:p w14:paraId="0D004E98" w14:textId="77777777" w:rsidR="00CF4AAD" w:rsidRDefault="00CF4AAD" w:rsidP="00CF4AAD">
      <w:pPr>
        <w:spacing w:line="240" w:lineRule="auto"/>
        <w:rPr>
          <w:rFonts w:ascii="Sylfaen" w:hAnsi="Sylfaen" w:cs="Sylfaen"/>
          <w:b/>
          <w:i/>
          <w:u w:val="single"/>
        </w:rPr>
      </w:pPr>
    </w:p>
    <w:p w14:paraId="5FD3C8FA" w14:textId="77777777" w:rsidR="00CF4AAD" w:rsidRDefault="00CF4AAD" w:rsidP="00CF4AAD">
      <w:pPr>
        <w:spacing w:line="240" w:lineRule="auto"/>
        <w:rPr>
          <w:rFonts w:ascii="Sylfaen" w:hAnsi="Sylfaen"/>
          <w:lang w:val="hy-AM"/>
        </w:rPr>
      </w:pPr>
      <w:r>
        <w:rPr>
          <w:rFonts w:ascii="Sylfaen" w:hAnsi="Sylfaen" w:cs="Sylfaen"/>
          <w:i/>
          <w:lang w:val="hy-AM"/>
        </w:rPr>
        <w:t>(</w:t>
      </w:r>
      <w:r>
        <w:rPr>
          <w:rFonts w:ascii="Sylfaen" w:hAnsi="Sylfaen"/>
          <w:b/>
          <w:i/>
          <w:u w:val="single"/>
          <w:lang w:val="hy-AM"/>
        </w:rPr>
        <w:t xml:space="preserve">Աղյուսակ </w:t>
      </w:r>
      <w:r>
        <w:rPr>
          <w:rFonts w:ascii="Sylfaen" w:hAnsi="Sylfaen" w:cs="Sylfaen"/>
          <w:b/>
          <w:i/>
          <w:u w:val="single"/>
          <w:lang w:val="hy-AM"/>
        </w:rPr>
        <w:t xml:space="preserve">3. Ընդհանուր տվյալներ սովորողների վերաբերյալ` ընթացիկ և նախորդ  2  ուստարիների  </w:t>
      </w:r>
      <w:r>
        <w:rPr>
          <w:rFonts w:ascii="Sylfaen" w:hAnsi="Sylfaen"/>
          <w:b/>
          <w:i/>
          <w:lang w:val="hy-AM"/>
        </w:rPr>
        <w:t>համար</w:t>
      </w:r>
    </w:p>
    <w:tbl>
      <w:tblPr>
        <w:tblW w:w="822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3"/>
        <w:gridCol w:w="1276"/>
        <w:gridCol w:w="3401"/>
      </w:tblGrid>
      <w:tr w:rsidR="00CF4AAD" w:rsidRPr="003D3700" w14:paraId="0B8DF66F" w14:textId="77777777" w:rsidTr="00CF4AA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1FBA8" w14:textId="77777777" w:rsidR="00CF4AAD" w:rsidRDefault="00CF4AAD">
            <w:pPr>
              <w:spacing w:after="0" w:line="240" w:lineRule="auto"/>
              <w:rPr>
                <w:rFonts w:ascii="Sylfaen" w:hAnsi="Sylfaen"/>
                <w:lang w:eastAsia="ru-RU"/>
              </w:rPr>
            </w:pPr>
            <w:r>
              <w:rPr>
                <w:rFonts w:ascii="Sylfaen" w:hAnsi="Sylfaen"/>
              </w:rPr>
              <w:t>Ցուցանիշը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40E5D" w14:textId="11D18AD9" w:rsidR="003D3700" w:rsidRPr="0097708F" w:rsidRDefault="00CF4AAD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202</w:t>
            </w:r>
            <w:r w:rsidR="003D3700">
              <w:rPr>
                <w:rFonts w:ascii="Sylfaen" w:hAnsi="Sylfaen"/>
                <w:lang w:val="hy-AM"/>
              </w:rPr>
              <w:t>3</w:t>
            </w:r>
            <w:r>
              <w:rPr>
                <w:rFonts w:ascii="Sylfaen" w:hAnsi="Sylfaen"/>
              </w:rPr>
              <w:t>-202</w:t>
            </w:r>
            <w:r w:rsidR="003D3700">
              <w:rPr>
                <w:rFonts w:ascii="Sylfaen" w:hAnsi="Sylfaen"/>
                <w:lang w:val="hy-AM"/>
              </w:rPr>
              <w:t>4</w:t>
            </w:r>
          </w:p>
          <w:p w14:paraId="375D1A31" w14:textId="77777777" w:rsidR="00CF4AAD" w:rsidRDefault="00CF4AAD">
            <w:pPr>
              <w:spacing w:after="0" w:line="240" w:lineRule="auto"/>
              <w:rPr>
                <w:rFonts w:ascii="Sylfaen" w:hAnsi="Sylfaen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ուստարի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2A704" w14:textId="77777777" w:rsidR="00CF4AAD" w:rsidRDefault="00CF4AAD">
            <w:pPr>
              <w:spacing w:after="0" w:line="240" w:lineRule="auto"/>
              <w:rPr>
                <w:rFonts w:ascii="Sylfaen" w:hAnsi="Sylfaen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Փոփոխությունների դինամիկան (աճ կամ նվազում)</w:t>
            </w:r>
          </w:p>
        </w:tc>
      </w:tr>
      <w:tr w:rsidR="00CF4AAD" w14:paraId="6E2BA69F" w14:textId="77777777" w:rsidTr="00CF4AA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3B9B8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Սովորողների ընդհանուր թիվը ուսումնական տարվա սկզբին` տվյալ ուստարվա սեպտեմբերի 1-ի դրությամբ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8A6EE" w14:textId="67CAE97F" w:rsidR="00CF4AAD" w:rsidRPr="0097708F" w:rsidRDefault="00CF4AAD">
            <w:pPr>
              <w:spacing w:after="0" w:line="240" w:lineRule="auto"/>
              <w:rPr>
                <w:rFonts w:ascii="Sylfaen" w:hAnsi="Sylfaen"/>
                <w:lang w:val="hy-AM" w:eastAsia="ru-RU"/>
              </w:rPr>
            </w:pPr>
            <w:r>
              <w:rPr>
                <w:rFonts w:ascii="Sylfaen" w:hAnsi="Sylfaen"/>
              </w:rPr>
              <w:t>37</w:t>
            </w:r>
            <w:r w:rsidR="0097708F">
              <w:rPr>
                <w:rFonts w:ascii="Sylfaen" w:hAnsi="Sylfaen"/>
                <w:lang w:val="hy-AM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8BF32" w14:textId="77777777" w:rsidR="00CF4AAD" w:rsidRDefault="00CF4AAD">
            <w:pPr>
              <w:spacing w:after="0" w:line="240" w:lineRule="auto"/>
              <w:rPr>
                <w:rFonts w:ascii="Sylfaen" w:hAnsi="Sylfaen"/>
                <w:lang w:val="ru-RU" w:eastAsia="ru-RU"/>
              </w:rPr>
            </w:pPr>
            <w:r>
              <w:rPr>
                <w:rFonts w:ascii="Sylfaen" w:hAnsi="Sylfaen"/>
              </w:rPr>
              <w:t>աճ</w:t>
            </w:r>
          </w:p>
        </w:tc>
      </w:tr>
      <w:tr w:rsidR="00CF4AAD" w14:paraId="748D6113" w14:textId="77777777" w:rsidTr="00CF4AA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40A37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Սովորողների ընդհանուր թիվը ուսումնական տարվա վերջին` տվյալ ուստարվա մայիսի 25-ի դրությամբ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89B8C" w14:textId="5B084DE4" w:rsidR="00CF4AAD" w:rsidRPr="00484475" w:rsidRDefault="00CF4AAD">
            <w:pPr>
              <w:spacing w:after="0" w:line="240" w:lineRule="auto"/>
              <w:rPr>
                <w:rFonts w:ascii="Sylfaen" w:hAnsi="Sylfaen"/>
                <w:lang w:eastAsia="ru-RU"/>
              </w:rPr>
            </w:pPr>
            <w:r>
              <w:rPr>
                <w:rFonts w:ascii="Sylfaen" w:hAnsi="Sylfaen"/>
              </w:rPr>
              <w:t>3</w:t>
            </w:r>
            <w:r w:rsidR="00F10CFC">
              <w:rPr>
                <w:rFonts w:ascii="Sylfaen" w:hAnsi="Sylfaen"/>
              </w:rPr>
              <w:t>81</w:t>
            </w:r>
            <w:r w:rsidR="0097708F">
              <w:rPr>
                <w:rFonts w:ascii="Sylfaen" w:hAnsi="Sylfaen"/>
                <w:lang w:val="hy-AM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43335" w14:textId="77777777" w:rsidR="00CF4AAD" w:rsidRDefault="00CF4AAD">
            <w:pPr>
              <w:spacing w:after="0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</w:rPr>
              <w:t>նվազում</w:t>
            </w:r>
          </w:p>
        </w:tc>
      </w:tr>
      <w:tr w:rsidR="00CF4AAD" w14:paraId="3CF3F1BE" w14:textId="77777777" w:rsidTr="00CF4AAD">
        <w:trPr>
          <w:trHeight w:val="5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21A86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Ուսումնական տարվա ընթացքում ընդունված սովորողների թիվը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07401" w14:textId="62418BB7" w:rsidR="00CF4AAD" w:rsidRPr="009914FB" w:rsidRDefault="00CF4AAD">
            <w:pPr>
              <w:spacing w:after="0" w:line="240" w:lineRule="auto"/>
              <w:rPr>
                <w:rFonts w:ascii="Sylfaen" w:hAnsi="Sylfaen"/>
                <w:lang w:val="hy-AM" w:eastAsia="ru-RU"/>
              </w:rPr>
            </w:pPr>
            <w:r>
              <w:rPr>
                <w:rFonts w:ascii="Sylfaen" w:hAnsi="Sylfaen"/>
              </w:rPr>
              <w:t>1</w:t>
            </w:r>
            <w:r w:rsidR="009914FB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EFE70" w14:textId="77777777" w:rsidR="00CF4AAD" w:rsidRDefault="00CF4AAD">
            <w:pPr>
              <w:spacing w:after="0" w:line="240" w:lineRule="auto"/>
              <w:rPr>
                <w:rFonts w:ascii="Sylfaen" w:hAnsi="Sylfaen"/>
                <w:lang w:val="ru-RU" w:eastAsia="ru-RU"/>
              </w:rPr>
            </w:pPr>
            <w:r>
              <w:rPr>
                <w:rFonts w:ascii="Sylfaen" w:hAnsi="Sylfaen"/>
              </w:rPr>
              <w:t>նվազում</w:t>
            </w:r>
          </w:p>
        </w:tc>
      </w:tr>
      <w:tr w:rsidR="00CF4AAD" w14:paraId="31AAF04D" w14:textId="77777777" w:rsidTr="00CF4AAD">
        <w:trPr>
          <w:trHeight w:val="5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DE4CE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Ուսումնական տարվա ընթացքում հեռացած սովորողների թիվը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FAA6B" w14:textId="7433C508" w:rsidR="00CF4AAD" w:rsidRPr="009914FB" w:rsidRDefault="009914FB">
            <w:pPr>
              <w:spacing w:after="0" w:line="240" w:lineRule="auto"/>
              <w:rPr>
                <w:rFonts w:ascii="Sylfaen" w:hAnsi="Sylfaen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9C72E" w14:textId="047259A7" w:rsidR="00CF4AAD" w:rsidRPr="009914FB" w:rsidRDefault="009914FB">
            <w:pPr>
              <w:spacing w:after="0" w:line="240" w:lineRule="auto"/>
              <w:rPr>
                <w:rFonts w:ascii="Sylfaen" w:hAnsi="Sylfaen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նվազում</w:t>
            </w:r>
          </w:p>
        </w:tc>
      </w:tr>
    </w:tbl>
    <w:p w14:paraId="05D1837B" w14:textId="77777777" w:rsidR="00CF4AAD" w:rsidRDefault="00CF4AAD" w:rsidP="00CF4AAD">
      <w:pPr>
        <w:spacing w:line="240" w:lineRule="auto"/>
        <w:rPr>
          <w:rFonts w:ascii="Sylfaen" w:hAnsi="Sylfaen" w:cs="Sylfaen"/>
          <w:b/>
          <w:u w:val="single"/>
          <w:lang w:val="ru-RU" w:eastAsia="ru-RU"/>
        </w:rPr>
      </w:pPr>
    </w:p>
    <w:p w14:paraId="74335275" w14:textId="77777777" w:rsidR="00CF4AAD" w:rsidRDefault="00CF4AAD" w:rsidP="00CF4AAD">
      <w:pPr>
        <w:spacing w:line="240" w:lineRule="auto"/>
        <w:rPr>
          <w:rFonts w:ascii="Sylfaen" w:hAnsi="Sylfaen"/>
          <w:b/>
          <w:i/>
          <w:u w:val="single"/>
          <w:lang w:val="ru-RU"/>
        </w:rPr>
      </w:pPr>
    </w:p>
    <w:p w14:paraId="2917DE8B" w14:textId="77777777" w:rsidR="00F10CFC" w:rsidRDefault="00F10CFC" w:rsidP="00CF4AAD">
      <w:pPr>
        <w:spacing w:line="240" w:lineRule="auto"/>
        <w:rPr>
          <w:rFonts w:ascii="Sylfaen" w:hAnsi="Sylfaen"/>
          <w:b/>
          <w:i/>
          <w:u w:val="single"/>
        </w:rPr>
      </w:pPr>
    </w:p>
    <w:p w14:paraId="11EF90D4" w14:textId="77777777" w:rsidR="005D62FD" w:rsidRPr="005D62FD" w:rsidRDefault="005D62FD" w:rsidP="00CF4AAD">
      <w:pPr>
        <w:spacing w:line="240" w:lineRule="auto"/>
        <w:rPr>
          <w:rFonts w:ascii="Sylfaen" w:hAnsi="Sylfaen"/>
          <w:b/>
          <w:i/>
          <w:u w:val="single"/>
        </w:rPr>
      </w:pPr>
    </w:p>
    <w:p w14:paraId="782F770B" w14:textId="77777777" w:rsidR="00F10CFC" w:rsidRDefault="00F10CFC" w:rsidP="00CF4AAD">
      <w:pPr>
        <w:spacing w:line="240" w:lineRule="auto"/>
        <w:rPr>
          <w:rFonts w:ascii="Sylfaen" w:hAnsi="Sylfaen"/>
          <w:b/>
          <w:i/>
          <w:u w:val="single"/>
          <w:lang w:val="ru-RU"/>
        </w:rPr>
      </w:pPr>
    </w:p>
    <w:p w14:paraId="6FEF4511" w14:textId="77777777" w:rsidR="00CF4AAD" w:rsidRDefault="00CF4AAD" w:rsidP="00CF4AAD">
      <w:pPr>
        <w:spacing w:line="240" w:lineRule="auto"/>
        <w:rPr>
          <w:rFonts w:ascii="Sylfaen" w:hAnsi="Sylfaen"/>
          <w:b/>
          <w:i/>
          <w:u w:val="single"/>
          <w:lang w:val="ru-RU"/>
        </w:rPr>
      </w:pPr>
      <w:r>
        <w:rPr>
          <w:rFonts w:ascii="Sylfaen" w:hAnsi="Sylfaen"/>
          <w:b/>
          <w:i/>
          <w:u w:val="single"/>
          <w:lang w:val="hy-AM"/>
        </w:rPr>
        <w:lastRenderedPageBreak/>
        <w:t xml:space="preserve">Աղյուսակ 4. Ընդհանուր տվյալներ ուսուցիչների վերաբերյալ՝ընթացիկ և նախորդ 2  ուստարիների համար     </w:t>
      </w:r>
    </w:p>
    <w:tbl>
      <w:tblPr>
        <w:tblW w:w="865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9"/>
        <w:gridCol w:w="1560"/>
        <w:gridCol w:w="2696"/>
      </w:tblGrid>
      <w:tr w:rsidR="00CF4AAD" w:rsidRPr="003D3700" w14:paraId="7BE8092B" w14:textId="77777777" w:rsidTr="00CF4AA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9930A" w14:textId="77777777" w:rsidR="00CF4AAD" w:rsidRDefault="00CF4AAD">
            <w:pPr>
              <w:spacing w:after="0" w:line="240" w:lineRule="auto"/>
              <w:rPr>
                <w:rFonts w:ascii="Sylfaen" w:hAnsi="Sylfaen"/>
                <w:lang w:eastAsia="ru-RU"/>
              </w:rPr>
            </w:pPr>
            <w:r>
              <w:rPr>
                <w:rFonts w:ascii="Sylfaen" w:hAnsi="Sylfaen"/>
              </w:rPr>
              <w:t xml:space="preserve">Ցուցանիշը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AB5D5" w14:textId="7342FF76" w:rsidR="00CF4AAD" w:rsidRPr="009914FB" w:rsidRDefault="00CF4AAD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202</w:t>
            </w:r>
            <w:r w:rsidR="005D62FD">
              <w:rPr>
                <w:rFonts w:ascii="Sylfaen" w:hAnsi="Sylfaen"/>
                <w:lang w:val="hy-AM"/>
              </w:rPr>
              <w:t>3</w:t>
            </w:r>
            <w:r>
              <w:rPr>
                <w:rFonts w:ascii="Sylfaen" w:hAnsi="Sylfaen"/>
              </w:rPr>
              <w:t>-202</w:t>
            </w:r>
            <w:r w:rsidR="005D62FD">
              <w:rPr>
                <w:rFonts w:ascii="Sylfaen" w:hAnsi="Sylfaen"/>
                <w:lang w:val="hy-AM"/>
              </w:rPr>
              <w:t>4</w:t>
            </w:r>
          </w:p>
          <w:p w14:paraId="3BAE85FE" w14:textId="77777777" w:rsidR="00CF4AAD" w:rsidRDefault="00CF4AAD">
            <w:pPr>
              <w:spacing w:after="0" w:line="240" w:lineRule="auto"/>
              <w:rPr>
                <w:rFonts w:ascii="Sylfaen" w:hAnsi="Sylfaen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ուստարի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74468" w14:textId="77777777" w:rsidR="00CF4AAD" w:rsidRDefault="00CF4AAD">
            <w:pPr>
              <w:spacing w:after="0" w:line="240" w:lineRule="auto"/>
              <w:rPr>
                <w:rFonts w:ascii="Sylfaen" w:hAnsi="Sylfaen"/>
                <w:color w:val="00000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Փոփոխություն ների դինամիկան (աճ կամ նվազում)</w:t>
            </w:r>
          </w:p>
        </w:tc>
      </w:tr>
      <w:tr w:rsidR="00CF4AAD" w14:paraId="250BCD25" w14:textId="77777777" w:rsidTr="00CF4AA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4AA17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Ուսուցիչների  ընդհանուր   թիվը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DE463" w14:textId="4FF6E1DF" w:rsidR="00CF4AAD" w:rsidRDefault="00CF4AAD">
            <w:pPr>
              <w:spacing w:after="0" w:line="240" w:lineRule="auto"/>
              <w:rPr>
                <w:rFonts w:ascii="Sylfaen" w:hAnsi="Sylfaen"/>
                <w:lang w:eastAsia="ru-RU"/>
              </w:rPr>
            </w:pPr>
            <w:r>
              <w:rPr>
                <w:rFonts w:ascii="Sylfaen" w:hAnsi="Sylfaen"/>
              </w:rPr>
              <w:t>3</w:t>
            </w:r>
            <w:r w:rsidR="00F10CFC">
              <w:rPr>
                <w:rFonts w:ascii="Sylfaen" w:hAnsi="Sylfaen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F6DFF" w14:textId="77777777" w:rsidR="00CF4AAD" w:rsidRDefault="00CF4AAD">
            <w:pPr>
              <w:spacing w:after="0" w:line="240" w:lineRule="auto"/>
              <w:rPr>
                <w:rFonts w:ascii="Sylfaen" w:hAnsi="Sylfaen"/>
                <w:lang w:eastAsia="ru-RU"/>
              </w:rPr>
            </w:pPr>
            <w:r>
              <w:rPr>
                <w:rFonts w:ascii="Sylfaen" w:hAnsi="Sylfaen"/>
              </w:rPr>
              <w:t>աճ</w:t>
            </w:r>
          </w:p>
        </w:tc>
      </w:tr>
      <w:tr w:rsidR="00CF4AAD" w14:paraId="3F5A34F1" w14:textId="77777777" w:rsidTr="00CF4AA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9C16F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Ուսուցիչների միջին շաբաթական ծանրաբեռնվածությունը կամ  դրույքաչափը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E939E" w14:textId="77777777" w:rsidR="00CF4AAD" w:rsidRDefault="00CF4AAD">
            <w:pPr>
              <w:spacing w:after="0" w:line="240" w:lineRule="auto"/>
              <w:rPr>
                <w:rFonts w:ascii="Sylfaen" w:hAnsi="Sylfaen"/>
                <w:lang w:eastAsia="ru-RU"/>
              </w:rPr>
            </w:pPr>
            <w:r>
              <w:rPr>
                <w:rFonts w:ascii="Sylfaen" w:hAnsi="Sylfaen"/>
              </w:rPr>
              <w:t>21.22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1FB80" w14:textId="77777777" w:rsidR="00CF4AAD" w:rsidRDefault="00CF4AAD">
            <w:pPr>
              <w:spacing w:after="0" w:line="240" w:lineRule="auto"/>
              <w:rPr>
                <w:rFonts w:ascii="Sylfaen" w:hAnsi="Sylfaen"/>
                <w:lang w:eastAsia="ru-RU"/>
              </w:rPr>
            </w:pPr>
            <w:r>
              <w:rPr>
                <w:rFonts w:ascii="Sylfaen" w:hAnsi="Sylfaen"/>
              </w:rPr>
              <w:t>նվազում</w:t>
            </w:r>
          </w:p>
        </w:tc>
      </w:tr>
    </w:tbl>
    <w:p w14:paraId="02ADDA6B" w14:textId="77777777" w:rsidR="00CF4AAD" w:rsidRDefault="00CF4AAD" w:rsidP="00CF4AAD">
      <w:pPr>
        <w:spacing w:line="240" w:lineRule="auto"/>
        <w:rPr>
          <w:rFonts w:ascii="Sylfaen" w:hAnsi="Sylfaen" w:cs="Sylfaen"/>
          <w:b/>
          <w:i/>
          <w:lang w:val="ru-RU" w:eastAsia="ru-RU"/>
        </w:rPr>
      </w:pPr>
      <w:r>
        <w:rPr>
          <w:rFonts w:ascii="Sylfaen" w:hAnsi="Sylfaen" w:cs="Sylfaen"/>
          <w:b/>
          <w:i/>
        </w:rPr>
        <w:t>Պայմանավորված է դասարանների քանակով:</w:t>
      </w:r>
    </w:p>
    <w:p w14:paraId="62A0FEAE" w14:textId="77777777" w:rsidR="00CF4AAD" w:rsidRDefault="00CF4AAD" w:rsidP="00CF4AAD">
      <w:pPr>
        <w:spacing w:line="240" w:lineRule="auto"/>
        <w:rPr>
          <w:rFonts w:ascii="Sylfaen" w:hAnsi="Sylfaen" w:cs="Sylfaen"/>
          <w:b/>
          <w:i/>
        </w:rPr>
      </w:pPr>
    </w:p>
    <w:p w14:paraId="555741D0" w14:textId="77777777" w:rsidR="00CF4AAD" w:rsidRDefault="00CF4AAD" w:rsidP="00CF4AAD">
      <w:pPr>
        <w:spacing w:line="240" w:lineRule="auto"/>
        <w:rPr>
          <w:rFonts w:ascii="Sylfaen" w:hAnsi="Sylfaen"/>
          <w:b/>
          <w:i/>
          <w:u w:val="single"/>
          <w:lang w:val="hy-AM"/>
        </w:rPr>
      </w:pPr>
      <w:r>
        <w:rPr>
          <w:rFonts w:ascii="Sylfaen" w:hAnsi="Sylfaen" w:cs="Sylfaen"/>
          <w:b/>
          <w:i/>
          <w:u w:val="single"/>
          <w:lang w:val="hy-AM"/>
        </w:rPr>
        <w:t>Աղյուսակ 5. Տվյալներ ուսուցիչների տարիքային բաշխվածության վերաբերյալ՝</w:t>
      </w:r>
      <w:r>
        <w:rPr>
          <w:rFonts w:ascii="Sylfaen" w:hAnsi="Sylfaen"/>
          <w:b/>
          <w:i/>
          <w:u w:val="single"/>
          <w:lang w:val="hy-AM"/>
        </w:rPr>
        <w:t>ընթացիկ և նախորդ 2ուստարիների համար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1878"/>
        <w:gridCol w:w="2126"/>
      </w:tblGrid>
      <w:tr w:rsidR="00CF4AAD" w:rsidRPr="003D3700" w14:paraId="10792141" w14:textId="77777777" w:rsidTr="00CF4AA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4A8EC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Ուսուցիչների թիվը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12FD6" w14:textId="524F2A22" w:rsidR="00CF4AAD" w:rsidRDefault="00CF4AAD">
            <w:pPr>
              <w:spacing w:after="0" w:line="240" w:lineRule="auto"/>
              <w:rPr>
                <w:rFonts w:ascii="Sylfaen" w:hAnsi="Sylfaen"/>
                <w:lang w:val="hy-AM" w:eastAsia="ru-RU"/>
              </w:rPr>
            </w:pPr>
            <w:r>
              <w:rPr>
                <w:rFonts w:ascii="Sylfaen" w:hAnsi="Sylfaen"/>
              </w:rPr>
              <w:t>202</w:t>
            </w:r>
            <w:r w:rsidR="00B65712">
              <w:rPr>
                <w:rFonts w:ascii="Sylfaen" w:hAnsi="Sylfaen"/>
              </w:rPr>
              <w:t>3</w:t>
            </w:r>
            <w:r>
              <w:rPr>
                <w:rFonts w:ascii="Sylfaen" w:hAnsi="Sylfaen"/>
              </w:rPr>
              <w:t>-202</w:t>
            </w:r>
            <w:r w:rsidR="00B65712">
              <w:rPr>
                <w:rFonts w:ascii="Sylfaen" w:hAnsi="Sylfaen"/>
              </w:rPr>
              <w:t>4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ուստարի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5173C" w14:textId="77777777" w:rsidR="00CF4AAD" w:rsidRDefault="00CF4AAD">
            <w:pPr>
              <w:spacing w:after="0" w:line="240" w:lineRule="auto"/>
              <w:rPr>
                <w:rFonts w:ascii="Sylfaen" w:hAnsi="Sylfaen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Փոփոխությունների դինամիկան (աճ կամ նվազում)</w:t>
            </w:r>
          </w:p>
        </w:tc>
      </w:tr>
      <w:tr w:rsidR="00CF4AAD" w14:paraId="42C30D2A" w14:textId="77777777" w:rsidTr="00CF4AAD">
        <w:trPr>
          <w:trHeight w:val="3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D86E5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Մինչև 30 տարեկան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CAF38" w14:textId="77777777" w:rsidR="00CF4AAD" w:rsidRDefault="00CF4AAD">
            <w:pPr>
              <w:spacing w:after="0" w:line="240" w:lineRule="auto"/>
              <w:rPr>
                <w:rFonts w:ascii="Sylfaen" w:hAnsi="Sylfaen"/>
                <w:lang w:eastAsia="ru-RU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E1BE" w14:textId="77777777" w:rsidR="00CF4AAD" w:rsidRDefault="00CF4AAD">
            <w:pPr>
              <w:spacing w:after="0" w:line="240" w:lineRule="auto"/>
              <w:rPr>
                <w:rFonts w:ascii="Sylfaen" w:hAnsi="Sylfaen"/>
                <w:lang w:val="ru-RU" w:eastAsia="ru-RU"/>
              </w:rPr>
            </w:pPr>
          </w:p>
        </w:tc>
      </w:tr>
      <w:tr w:rsidR="00CF4AAD" w14:paraId="5077E3D7" w14:textId="77777777" w:rsidTr="00CF4AA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CE79D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31-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ից</w:t>
            </w:r>
            <w:r>
              <w:rPr>
                <w:rFonts w:ascii="Sylfaen" w:hAnsi="Sylfaen"/>
                <w:sz w:val="20"/>
                <w:szCs w:val="20"/>
              </w:rPr>
              <w:t xml:space="preserve">  40 տարեկան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E4654" w14:textId="77777777" w:rsidR="00CF4AAD" w:rsidRDefault="00CF4AAD">
            <w:pPr>
              <w:spacing w:after="0" w:line="240" w:lineRule="auto"/>
              <w:rPr>
                <w:rFonts w:ascii="Sylfaen" w:hAnsi="Sylfaen"/>
                <w:lang w:eastAsia="ru-RU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CEB9F" w14:textId="77777777" w:rsidR="00CF4AAD" w:rsidRDefault="00CF4AAD">
            <w:pPr>
              <w:spacing w:after="0" w:line="240" w:lineRule="auto"/>
              <w:rPr>
                <w:rFonts w:ascii="Sylfaen" w:hAnsi="Sylfaen"/>
                <w:lang w:eastAsia="ru-RU"/>
              </w:rPr>
            </w:pPr>
            <w:r>
              <w:rPr>
                <w:rFonts w:ascii="Sylfaen" w:hAnsi="Sylfaen"/>
              </w:rPr>
              <w:t>աճ</w:t>
            </w:r>
          </w:p>
        </w:tc>
      </w:tr>
      <w:tr w:rsidR="00CF4AAD" w14:paraId="41F42EF6" w14:textId="77777777" w:rsidTr="00CF4AA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C87F9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41-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ից  </w:t>
            </w:r>
            <w:r>
              <w:rPr>
                <w:rFonts w:ascii="Sylfaen" w:hAnsi="Sylfaen"/>
                <w:sz w:val="20"/>
                <w:szCs w:val="20"/>
              </w:rPr>
              <w:t>50 տարեկան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92ABB" w14:textId="77777777" w:rsidR="00CF4AAD" w:rsidRDefault="00CF4AAD">
            <w:pPr>
              <w:spacing w:after="0" w:line="240" w:lineRule="auto"/>
              <w:rPr>
                <w:rFonts w:ascii="Sylfaen" w:hAnsi="Sylfaen"/>
                <w:lang w:eastAsia="ru-RU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92884" w14:textId="77777777" w:rsidR="00CF4AAD" w:rsidRDefault="00CF4AAD">
            <w:pPr>
              <w:spacing w:after="0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</w:rPr>
              <w:t>նվազում</w:t>
            </w:r>
          </w:p>
        </w:tc>
      </w:tr>
      <w:tr w:rsidR="00CF4AAD" w14:paraId="25B526E4" w14:textId="77777777" w:rsidTr="00CF4AA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A797E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51-ից  </w:t>
            </w:r>
            <w:r>
              <w:rPr>
                <w:rFonts w:ascii="Sylfaen" w:hAnsi="Sylfaen"/>
                <w:sz w:val="20"/>
                <w:szCs w:val="20"/>
              </w:rPr>
              <w:t>55 տարեկան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3C6B7" w14:textId="77777777" w:rsidR="00CF4AAD" w:rsidRDefault="00CF4AAD">
            <w:pPr>
              <w:spacing w:after="0" w:line="240" w:lineRule="auto"/>
              <w:rPr>
                <w:rFonts w:ascii="Sylfaen" w:hAnsi="Sylfaen"/>
                <w:lang w:eastAsia="ru-RU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B428E" w14:textId="77777777" w:rsidR="00CF4AAD" w:rsidRDefault="00CF4AAD">
            <w:pPr>
              <w:spacing w:after="0" w:line="240" w:lineRule="auto"/>
              <w:rPr>
                <w:rFonts w:ascii="Sylfaen" w:hAnsi="Sylfaen"/>
                <w:lang w:eastAsia="ru-RU"/>
              </w:rPr>
            </w:pPr>
            <w:r>
              <w:rPr>
                <w:rFonts w:ascii="Sylfaen" w:hAnsi="Sylfaen"/>
              </w:rPr>
              <w:t>աճ</w:t>
            </w:r>
          </w:p>
        </w:tc>
      </w:tr>
      <w:tr w:rsidR="00CF4AAD" w14:paraId="19794525" w14:textId="77777777" w:rsidTr="00CF4AA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1C27C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56 տարեկան և ավելի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ED7BB" w14:textId="77777777" w:rsidR="00CF4AAD" w:rsidRDefault="00CF4AAD">
            <w:pPr>
              <w:spacing w:after="0" w:line="240" w:lineRule="auto"/>
              <w:rPr>
                <w:rFonts w:ascii="Sylfaen" w:hAnsi="Sylfaen"/>
                <w:lang w:val="ru-RU" w:eastAsia="ru-RU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6DBC1" w14:textId="77777777" w:rsidR="00CF4AAD" w:rsidRDefault="00CF4AAD">
            <w:pPr>
              <w:spacing w:after="0" w:line="240" w:lineRule="auto"/>
              <w:rPr>
                <w:rFonts w:ascii="Sylfaen" w:hAnsi="Sylfaen"/>
                <w:lang w:eastAsia="ru-RU"/>
              </w:rPr>
            </w:pPr>
            <w:r>
              <w:rPr>
                <w:rFonts w:ascii="Sylfaen" w:hAnsi="Sylfaen"/>
              </w:rPr>
              <w:t>աճ</w:t>
            </w:r>
          </w:p>
        </w:tc>
      </w:tr>
    </w:tbl>
    <w:p w14:paraId="5C5E6199" w14:textId="77777777" w:rsidR="00CF4AAD" w:rsidRDefault="00CF4AAD" w:rsidP="00CF4AAD">
      <w:pPr>
        <w:spacing w:line="240" w:lineRule="auto"/>
        <w:rPr>
          <w:rFonts w:ascii="Sylfaen" w:hAnsi="Sylfaen" w:cs="Sylfaen"/>
          <w:b/>
          <w:i/>
          <w:lang w:val="hy-AM" w:eastAsia="ru-RU"/>
        </w:rPr>
      </w:pPr>
    </w:p>
    <w:p w14:paraId="2BD31D86" w14:textId="77777777" w:rsidR="00CF4AAD" w:rsidRDefault="00CF4AAD" w:rsidP="00CF4AAD">
      <w:pPr>
        <w:spacing w:line="240" w:lineRule="auto"/>
        <w:ind w:firstLine="567"/>
        <w:rPr>
          <w:rFonts w:ascii="Sylfaen" w:hAnsi="Sylfaen" w:cs="Sylfaen"/>
          <w:b/>
          <w:i/>
          <w:u w:val="single"/>
          <w:lang w:val="ru-RU"/>
        </w:rPr>
      </w:pPr>
    </w:p>
    <w:p w14:paraId="5D206995" w14:textId="77777777" w:rsidR="00CF4AAD" w:rsidRDefault="00CF4AAD" w:rsidP="00CF4AAD">
      <w:pPr>
        <w:spacing w:line="240" w:lineRule="auto"/>
        <w:ind w:firstLine="567"/>
        <w:rPr>
          <w:rFonts w:ascii="Sylfaen" w:hAnsi="Sylfaen" w:cs="Sylfaen"/>
          <w:b/>
          <w:i/>
          <w:u w:val="single"/>
        </w:rPr>
      </w:pPr>
    </w:p>
    <w:p w14:paraId="3F7F530B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12A1A5A4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5E5C337B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122FEAA6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5349AA89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4C202781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0898629F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590C30AC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43B41831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6F10E43E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7611138F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08284AAA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0CC51D06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00F72AAD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252CEADE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473B0D15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3F71BA14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08FC7287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57C24FAD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5477873F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088C6F34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69456A5E" w14:textId="77777777" w:rsidR="006F2028" w:rsidRDefault="006F2028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75B84936" w14:textId="77777777" w:rsidR="006F2028" w:rsidRDefault="006F2028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0E92E646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3498D0BD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658CBD2C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hy-AM"/>
        </w:rPr>
      </w:pPr>
      <w:r>
        <w:rPr>
          <w:rFonts w:ascii="Sylfaen" w:hAnsi="Sylfaen" w:cs="Sylfaen"/>
          <w:b/>
          <w:i/>
          <w:u w:val="single"/>
          <w:lang w:val="hy-AM"/>
        </w:rPr>
        <w:t>Աղյուսակ 6. Տվյալներ ուսումնական_հաստատության ղեկավար և վարչական կազմի վերաբերյալ</w:t>
      </w:r>
    </w:p>
    <w:p w14:paraId="63422B02" w14:textId="77777777" w:rsidR="00CF4AAD" w:rsidRDefault="00CF4AAD" w:rsidP="00CF4AAD">
      <w:pPr>
        <w:pStyle w:val="ListParagraph"/>
        <w:spacing w:after="0" w:line="240" w:lineRule="auto"/>
        <w:rPr>
          <w:rFonts w:ascii="Sylfaen" w:hAnsi="Sylfaen" w:cs="Sylfaen"/>
          <w:b/>
          <w:i/>
          <w:u w:val="single"/>
          <w:lang w:val="hy-AM"/>
        </w:rPr>
      </w:pPr>
    </w:p>
    <w:tbl>
      <w:tblPr>
        <w:tblW w:w="105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1627"/>
        <w:gridCol w:w="2337"/>
        <w:gridCol w:w="2543"/>
        <w:gridCol w:w="1898"/>
      </w:tblGrid>
      <w:tr w:rsidR="00CF4AAD" w14:paraId="0380886C" w14:textId="77777777" w:rsidTr="00CF4AAD">
        <w:trPr>
          <w:trHeight w:val="78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8C663" w14:textId="77777777" w:rsidR="00CF4AAD" w:rsidRDefault="00CF4AAD">
            <w:pPr>
              <w:pStyle w:val="ListParagraph"/>
              <w:spacing w:after="0" w:line="240" w:lineRule="auto"/>
              <w:ind w:left="-675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Պ</w:t>
            </w: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աշտ</w:t>
            </w:r>
            <w:r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 պաշտոն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FBBED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Անուն</w:t>
            </w: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ը</w:t>
            </w:r>
            <w:r>
              <w:rPr>
                <w:rFonts w:ascii="Sylfaen" w:hAnsi="Sylfaen"/>
                <w:sz w:val="20"/>
                <w:szCs w:val="20"/>
                <w:lang w:eastAsia="en-US"/>
              </w:rPr>
              <w:t>,</w:t>
            </w:r>
            <w:r>
              <w:rPr>
                <w:rFonts w:ascii="Sylfaen" w:hAnsi="Sylfaen"/>
                <w:sz w:val="20"/>
                <w:szCs w:val="20"/>
                <w:lang w:val="hy-AM" w:eastAsia="en-US"/>
              </w:rPr>
              <w:t xml:space="preserve"> ազգանուն</w:t>
            </w: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ը</w:t>
            </w:r>
            <w:r>
              <w:rPr>
                <w:rFonts w:ascii="Sylfaen" w:hAnsi="Sylfaen"/>
                <w:sz w:val="20"/>
                <w:szCs w:val="20"/>
                <w:lang w:eastAsia="en-US"/>
              </w:rPr>
              <w:t>,</w:t>
            </w:r>
            <w:r>
              <w:rPr>
                <w:rFonts w:ascii="Sylfaen" w:hAnsi="Sylfaen"/>
                <w:sz w:val="20"/>
                <w:szCs w:val="20"/>
                <w:lang w:val="hy-AM" w:eastAsia="en-US"/>
              </w:rPr>
              <w:t xml:space="preserve"> հայրանուն</w:t>
            </w: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ը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94598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Տ</w:t>
            </w: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վյալ պաշտոնում աշխատելու ժամանակահատվածը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FB188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Տվյալ հ</w:t>
            </w: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աստատությունում աշխատելու ժամանակահատվածը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A9C07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Պետական պարգևները, կոչումները և այլն</w:t>
            </w:r>
          </w:p>
        </w:tc>
      </w:tr>
      <w:tr w:rsidR="00CF4AAD" w14:paraId="2D731F59" w14:textId="77777777" w:rsidTr="00CF4AAD">
        <w:trPr>
          <w:trHeight w:val="78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E3C79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Տնօրեն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2D25C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Անահիտ Ասքանազի Հովհաննիսյան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CFC8B" w14:textId="293F951A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1</w:t>
            </w:r>
            <w:r w:rsidR="005D62FD">
              <w:rPr>
                <w:rFonts w:ascii="Sylfaen" w:hAnsi="Sylfaen"/>
                <w:sz w:val="20"/>
                <w:szCs w:val="20"/>
                <w:lang w:val="en-US" w:eastAsia="en-US"/>
              </w:rPr>
              <w:t>9</w:t>
            </w:r>
            <w:r>
              <w:rPr>
                <w:rFonts w:ascii="Sylfaen" w:hAnsi="Sylfaen"/>
                <w:sz w:val="20"/>
                <w:szCs w:val="20"/>
                <w:lang w:eastAsia="en-US"/>
              </w:rPr>
              <w:t>տարի /2005թ-ից/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15AA0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1985թ.-ից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EAF2D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,,Գարեգին Նժդեհի,, մեդալ</w:t>
            </w:r>
          </w:p>
        </w:tc>
      </w:tr>
      <w:tr w:rsidR="00CF4AAD" w14:paraId="684ABE9B" w14:textId="77777777" w:rsidTr="00CF4AAD">
        <w:trPr>
          <w:trHeight w:val="80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6768B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Տնօրենի տեղակալ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E8AD7" w14:textId="51E495A6" w:rsidR="00CF4AAD" w:rsidRPr="005D62FD" w:rsidRDefault="005D62F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Գայանե</w:t>
            </w:r>
            <w:r>
              <w:rPr>
                <w:rFonts w:ascii="Sylfaen" w:hAnsi="Sylfaen"/>
                <w:sz w:val="20"/>
                <w:szCs w:val="20"/>
                <w:lang w:val="hy-AM" w:eastAsia="en-US"/>
              </w:rPr>
              <w:br/>
              <w:t>Բայաթի</w:t>
            </w:r>
            <w:r>
              <w:rPr>
                <w:rFonts w:ascii="Sylfaen" w:hAnsi="Sylfaen"/>
                <w:sz w:val="20"/>
                <w:szCs w:val="20"/>
                <w:lang w:val="hy-AM" w:eastAsia="en-US"/>
              </w:rPr>
              <w:br/>
              <w:t>Հարությունյան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11381" w14:textId="4ED0BE9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1</w:t>
            </w:r>
            <w:r>
              <w:rPr>
                <w:rFonts w:ascii="Sylfaen" w:hAnsi="Sylfaen"/>
                <w:sz w:val="20"/>
                <w:szCs w:val="20"/>
                <w:lang w:eastAsia="en-US"/>
              </w:rPr>
              <w:t>տարի  /20</w:t>
            </w: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2</w:t>
            </w:r>
            <w:r w:rsidR="005D62FD">
              <w:rPr>
                <w:rFonts w:ascii="Sylfaen" w:hAnsi="Sylfaen"/>
                <w:sz w:val="20"/>
                <w:szCs w:val="20"/>
                <w:lang w:val="en-US" w:eastAsia="en-US"/>
              </w:rPr>
              <w:t>3</w:t>
            </w:r>
            <w:r>
              <w:rPr>
                <w:rFonts w:ascii="Sylfaen" w:hAnsi="Sylfaen"/>
                <w:sz w:val="20"/>
                <w:szCs w:val="20"/>
                <w:lang w:eastAsia="en-US"/>
              </w:rPr>
              <w:t xml:space="preserve">թ-ից/        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5F495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1998</w:t>
            </w:r>
            <w:r>
              <w:rPr>
                <w:rFonts w:ascii="Sylfaen" w:hAnsi="Sylfaen"/>
                <w:sz w:val="20"/>
                <w:szCs w:val="20"/>
                <w:lang w:eastAsia="en-US"/>
              </w:rPr>
              <w:t>թ.-ից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4E53A" w14:textId="58583CCA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CF4AAD" w14:paraId="2EC4B790" w14:textId="77777777" w:rsidTr="00CF4AAD">
        <w:trPr>
          <w:trHeight w:val="80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F26AA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Տնօրենի տեղակալ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AFFE2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Նարինե Ալեքսանդրի Բալասբեկյան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73674" w14:textId="54F7AD98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1</w:t>
            </w:r>
            <w:r w:rsidR="00CF77A9">
              <w:rPr>
                <w:rFonts w:ascii="Sylfaen" w:hAnsi="Sylfaen"/>
                <w:sz w:val="20"/>
                <w:szCs w:val="20"/>
                <w:lang w:val="en-US" w:eastAsia="en-US"/>
              </w:rPr>
              <w:t>9</w:t>
            </w:r>
            <w:r>
              <w:rPr>
                <w:rFonts w:ascii="Sylfaen" w:hAnsi="Sylfaen"/>
                <w:sz w:val="20"/>
                <w:szCs w:val="20"/>
                <w:lang w:eastAsia="en-US"/>
              </w:rPr>
              <w:t>տարի/2005թ.-ից/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0C035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1995թ.-ից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A7058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,,Վազգեն Սարգսյան,,մեդալ</w:t>
            </w:r>
          </w:p>
        </w:tc>
      </w:tr>
      <w:tr w:rsidR="00CF4AAD" w14:paraId="241DD8D4" w14:textId="77777777" w:rsidTr="00CF4AAD">
        <w:trPr>
          <w:trHeight w:val="80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2CFC0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Հաշվապահ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8DAAF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Կարինե Պավլիկի Ստեփանյան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A2E8F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22</w:t>
            </w:r>
            <w:r>
              <w:rPr>
                <w:rFonts w:ascii="Sylfaen" w:hAnsi="Sylfaen"/>
                <w:sz w:val="20"/>
                <w:szCs w:val="20"/>
                <w:lang w:eastAsia="en-US"/>
              </w:rPr>
              <w:t>տարի/1997թ.-ից/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90CA0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2003թ.-ից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2672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</w:tr>
      <w:tr w:rsidR="00CF4AAD" w14:paraId="317ECF6A" w14:textId="77777777" w:rsidTr="00CF4AAD">
        <w:trPr>
          <w:trHeight w:val="257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408C5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............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398C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6A60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DFC1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EB1E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</w:tr>
    </w:tbl>
    <w:p w14:paraId="68E7F676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/>
          <w:sz w:val="20"/>
          <w:szCs w:val="20"/>
          <w:lang w:val="hy-AM" w:eastAsia="en-US"/>
        </w:rPr>
      </w:pPr>
    </w:p>
    <w:p w14:paraId="25E70EB8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/>
          <w:sz w:val="20"/>
          <w:szCs w:val="20"/>
          <w:lang w:val="hy-AM" w:eastAsia="en-US"/>
        </w:rPr>
      </w:pPr>
    </w:p>
    <w:p w14:paraId="2C2C7A5E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415F339A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7C4B7169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754ABA82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4EE206AF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50275259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0F8EF3F5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7A31A663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5DC9207F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07F07DC9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30162CBC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5DBF0249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03C78A22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190AE523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52053EB0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2E42D103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54592938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7B8F2DF8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3EE38120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38DD702F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22258076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13BDE9FD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77C64E72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0DBC6CD2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10A75C14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7F84300C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0D3432D3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268E82E0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443F8405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53B899F1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6BF6A27E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en-US"/>
        </w:rPr>
      </w:pPr>
    </w:p>
    <w:p w14:paraId="6FC4A3D9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 w:cs="Sylfaen"/>
          <w:b/>
          <w:i/>
          <w:u w:val="single"/>
          <w:lang w:val="hy-AM"/>
        </w:rPr>
      </w:pPr>
      <w:r>
        <w:rPr>
          <w:rFonts w:ascii="Sylfaen" w:hAnsi="Sylfaen" w:cs="Sylfaen"/>
          <w:b/>
          <w:i/>
          <w:u w:val="single"/>
          <w:lang w:val="hy-AM"/>
        </w:rPr>
        <w:t>Աղյուսակ 7.  Տվյալներ ուսումնական հաստատության կառավարման խորհրդի կազմի վերաբերյալ</w:t>
      </w:r>
    </w:p>
    <w:p w14:paraId="65CEA135" w14:textId="77777777" w:rsidR="00CF4AAD" w:rsidRDefault="00CF4AAD" w:rsidP="00CF4AAD">
      <w:pPr>
        <w:pStyle w:val="ListParagraph"/>
        <w:spacing w:after="0" w:line="240" w:lineRule="auto"/>
        <w:ind w:left="360"/>
        <w:rPr>
          <w:rFonts w:ascii="Sylfaen" w:hAnsi="Sylfaen" w:cs="Sylfaen"/>
          <w:b/>
          <w:i/>
          <w:u w:val="single"/>
          <w:lang w:val="hy-AM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76"/>
        <w:gridCol w:w="2133"/>
        <w:gridCol w:w="1614"/>
        <w:gridCol w:w="2266"/>
        <w:gridCol w:w="2234"/>
      </w:tblGrid>
      <w:tr w:rsidR="00CF4AAD" w:rsidRPr="003D3700" w14:paraId="78954ED3" w14:textId="77777777" w:rsidTr="00CF4AAD">
        <w:trPr>
          <w:trHeight w:val="838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B6551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Անուն, ազգանուն, հայրանուն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A9FF5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Աշխատանքի վայրը, զբաղեցրած պաշտոնը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73114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Կրթությունը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29327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Հաստատության</w:t>
            </w:r>
          </w:p>
          <w:p w14:paraId="4E93EC33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խորհրդի կազմում ընդգրկված լինելու ժամանակահատվածը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940BD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Պետական պարգևները, կոչումները և այլն</w:t>
            </w:r>
          </w:p>
        </w:tc>
      </w:tr>
      <w:tr w:rsidR="00CF4AAD" w14:paraId="623B1251" w14:textId="77777777" w:rsidTr="00CF4AAD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DEF63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Հայրապետյան Հեղնար Սուրենի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570D2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Գր. Բաղյանի անվան հ.141 հիմնական դպրոց տնօրենի տեղակալ </w:t>
            </w:r>
            <w:r>
              <w:rPr>
                <w:rFonts w:ascii="Sylfaen" w:hAnsi="Sylfaen"/>
                <w:sz w:val="20"/>
                <w:szCs w:val="20"/>
                <w:lang w:val="en-US" w:eastAsia="en-US"/>
              </w:rPr>
              <w:br/>
              <w:t>ուսումնական գծով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6098C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բարձրագույն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910DC" w14:textId="1C249F5C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202</w:t>
            </w:r>
            <w:r w:rsidR="00A2317C">
              <w:rPr>
                <w:rFonts w:ascii="Sylfaen" w:hAnsi="Sylfaen"/>
                <w:sz w:val="20"/>
                <w:szCs w:val="20"/>
                <w:lang w:val="en-US" w:eastAsia="en-US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թ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888F7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,,Գարեգին Նժդեհ,,</w:t>
            </w:r>
            <w:r>
              <w:rPr>
                <w:rFonts w:ascii="Sylfaen" w:hAnsi="Sylfaen"/>
                <w:sz w:val="20"/>
                <w:szCs w:val="20"/>
                <w:lang w:eastAsia="en-US"/>
              </w:rPr>
              <w:t>մեդա</w:t>
            </w: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լ</w:t>
            </w:r>
          </w:p>
        </w:tc>
      </w:tr>
      <w:tr w:rsidR="00CF4AAD" w14:paraId="00740FE2" w14:textId="77777777" w:rsidTr="00CF4AAD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A9C2D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Թադևոսյան Ռուզաննա Սերգեյի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6204C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Գր. Բաղյանի անվան հ.141 հիմնական դպրոց</w:t>
            </w:r>
            <w:r>
              <w:rPr>
                <w:rFonts w:ascii="Sylfaen" w:hAnsi="Sylfaen"/>
                <w:sz w:val="20"/>
                <w:szCs w:val="20"/>
                <w:lang w:val="en-US" w:eastAsia="en-US"/>
              </w:rPr>
              <w:br/>
              <w:t>դասվար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1D50E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բարձրագույն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764EF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2021թ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FF90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</w:tr>
      <w:tr w:rsidR="00CF4AAD" w14:paraId="42C9E06C" w14:textId="77777777" w:rsidTr="00CF4AAD">
        <w:trPr>
          <w:trHeight w:val="1430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F909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eastAsia="en-US"/>
              </w:rPr>
            </w:pPr>
          </w:p>
          <w:p w14:paraId="1E0BC75B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Քոթուկյան Լուսինե </w:t>
            </w:r>
            <w:r>
              <w:rPr>
                <w:rFonts w:ascii="Sylfaen" w:hAnsi="Sylfaen"/>
                <w:sz w:val="20"/>
                <w:szCs w:val="20"/>
                <w:lang w:val="en-US" w:eastAsia="en-US"/>
              </w:rPr>
              <w:br/>
              <w:t>Լևոնի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C174" w14:textId="77777777" w:rsidR="00CF4AAD" w:rsidRP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</w:p>
          <w:p w14:paraId="23695F5A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Ծնողական</w:t>
            </w:r>
            <w:r w:rsidRPr="00CF4AAD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eastAsia="en-US"/>
              </w:rPr>
              <w:t>խորհրդի</w:t>
            </w:r>
            <w:r w:rsidRPr="00CF4AAD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eastAsia="en-US"/>
              </w:rPr>
              <w:t>ներկայացուցիչ</w:t>
            </w:r>
            <w:r>
              <w:rPr>
                <w:rFonts w:ascii="Sylfaen" w:hAnsi="Sylfaen"/>
                <w:sz w:val="20"/>
                <w:szCs w:val="20"/>
                <w:lang w:val="en-US" w:eastAsia="en-US"/>
              </w:rPr>
              <w:br/>
              <w:t>Արթսթեն վարժարան,ուսուցիչ</w:t>
            </w:r>
          </w:p>
          <w:p w14:paraId="1C7BBBDD" w14:textId="77777777" w:rsidR="00CF4AAD" w:rsidRP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2E1A7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բարձրագույն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7B1BE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2020թ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72FB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</w:tr>
      <w:tr w:rsidR="00CF4AAD" w14:paraId="432AE1BA" w14:textId="77777777" w:rsidTr="00CF4AAD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375E3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Ալավերդյան Գոհար Կորյունի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E5975" w14:textId="77777777" w:rsidR="00CF4AAD" w:rsidRP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Ծնողական</w:t>
            </w:r>
            <w:r w:rsidRPr="00CF4AAD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eastAsia="en-US"/>
              </w:rPr>
              <w:t>խորհրդի</w:t>
            </w:r>
            <w:r w:rsidRPr="00CF4AAD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eastAsia="en-US"/>
              </w:rPr>
              <w:t>ներկայացուցիչ</w:t>
            </w:r>
          </w:p>
          <w:p w14:paraId="017ACF19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հ.142 դպրոցում օպերատոր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7B3A5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բարձրագույն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39850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20</w:t>
            </w: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21</w:t>
            </w:r>
            <w:r>
              <w:rPr>
                <w:rFonts w:ascii="Sylfaen" w:hAnsi="Sylfaen"/>
                <w:sz w:val="20"/>
                <w:szCs w:val="20"/>
                <w:lang w:eastAsia="en-US"/>
              </w:rPr>
              <w:t>թ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EC10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</w:tr>
      <w:tr w:rsidR="00CF4AAD" w14:paraId="38E85A67" w14:textId="77777777" w:rsidTr="00CF4AAD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27416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Արմենակյան</w:t>
            </w:r>
          </w:p>
          <w:p w14:paraId="47CC4FD3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Սյուզաննա</w:t>
            </w:r>
          </w:p>
          <w:p w14:paraId="041F37B5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Արմենի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8DD5E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Նոր Նորք վ/շ ղեկավարի աշխատակազմից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124FC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բարձրագույն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4961D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201</w:t>
            </w: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9</w:t>
            </w:r>
            <w:r>
              <w:rPr>
                <w:rFonts w:ascii="Sylfaen" w:hAnsi="Sylfaen"/>
                <w:sz w:val="20"/>
                <w:szCs w:val="20"/>
                <w:lang w:eastAsia="en-US"/>
              </w:rPr>
              <w:t>թ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A3B6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</w:tr>
      <w:tr w:rsidR="00CF4AAD" w14:paraId="08695715" w14:textId="77777777" w:rsidTr="00CF4AAD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100BA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Ջաղինյան</w:t>
            </w:r>
          </w:p>
          <w:p w14:paraId="06E5BB36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Գևորգ</w:t>
            </w:r>
          </w:p>
          <w:p w14:paraId="364BBFB7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Վոլոդյայի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692B2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Երևանի քաղաքապետարանի աշխատակազմից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66784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բարձրագույն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E1D48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2019թ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FD0A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</w:tr>
      <w:tr w:rsidR="00CF4AAD" w14:paraId="4110C65A" w14:textId="77777777" w:rsidTr="00CF4AAD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E6A37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Անդրեասյան Աիդա Ռոբերտի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D928E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Երևանի քաղաքապետարանի աշխատակազմից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C0B82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բարձրագույն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23D5C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20</w:t>
            </w: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20</w:t>
            </w:r>
            <w:r>
              <w:rPr>
                <w:rFonts w:ascii="Sylfaen" w:hAnsi="Sylfaen"/>
                <w:sz w:val="20"/>
                <w:szCs w:val="20"/>
                <w:lang w:eastAsia="en-US"/>
              </w:rPr>
              <w:t>թ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E909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</w:tr>
      <w:tr w:rsidR="00CF4AAD" w14:paraId="5A64FE5F" w14:textId="77777777" w:rsidTr="00CF4AAD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63A7F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Սիմոնյան Գևորգ Դերենիկի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EDEC6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Երևանի քաղաքապետարանի ներկայացուցիչ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51418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բարձրագույն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09F1C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20</w:t>
            </w: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21</w:t>
            </w:r>
            <w:r>
              <w:rPr>
                <w:rFonts w:ascii="Sylfaen" w:hAnsi="Sylfaen"/>
                <w:sz w:val="20"/>
                <w:szCs w:val="20"/>
                <w:lang w:eastAsia="en-US"/>
              </w:rPr>
              <w:t>թ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A619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</w:tr>
      <w:tr w:rsidR="00CF4AAD" w14:paraId="06E0E60C" w14:textId="77777777" w:rsidTr="00CF4AAD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F74ED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Փափազյան Լիանա Սերժիկի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58FF4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Նախարարության ներկայացուցիչ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02DD3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բարձրագույն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ADB9C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20</w:t>
            </w: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21</w:t>
            </w:r>
            <w:r>
              <w:rPr>
                <w:rFonts w:ascii="Sylfaen" w:hAnsi="Sylfaen"/>
                <w:sz w:val="20"/>
                <w:szCs w:val="20"/>
                <w:lang w:eastAsia="en-US"/>
              </w:rPr>
              <w:t>թ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AEFC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</w:tr>
    </w:tbl>
    <w:p w14:paraId="7CE60E6E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</w:rPr>
      </w:pPr>
    </w:p>
    <w:p w14:paraId="20C49B62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</w:rPr>
      </w:pPr>
    </w:p>
    <w:p w14:paraId="3189B72C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0B44F226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6F0A4324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77BEA3C7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679DF21E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315E473C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08DF9693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04A04DB6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14D1FD76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56F55023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1C10385E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354F25F9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3870814C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hy-AM"/>
        </w:rPr>
      </w:pPr>
      <w:r>
        <w:rPr>
          <w:rFonts w:ascii="Sylfaen" w:hAnsi="Sylfaen"/>
          <w:b/>
          <w:i/>
          <w:lang w:val="hy-AM"/>
        </w:rPr>
        <w:t>Աղյուսակ8. Տվյալներ դասասենյակներում սեղան-նստարանների դասավորվածության և թվի վերաբերյալ</w:t>
      </w:r>
    </w:p>
    <w:p w14:paraId="4F1D1128" w14:textId="77777777" w:rsidR="00CF4AAD" w:rsidRDefault="00CF4AAD" w:rsidP="00CF4AAD">
      <w:pPr>
        <w:pStyle w:val="ListParagraph"/>
        <w:spacing w:line="240" w:lineRule="auto"/>
        <w:ind w:left="90" w:hanging="90"/>
        <w:rPr>
          <w:rFonts w:ascii="Sylfaen" w:hAnsi="Sylfaen"/>
          <w:sz w:val="20"/>
          <w:szCs w:val="20"/>
          <w:lang w:val="hy-AM"/>
        </w:rPr>
      </w:pPr>
    </w:p>
    <w:p w14:paraId="29280F7D" w14:textId="2102AC9B" w:rsidR="00CF4AAD" w:rsidRDefault="00CF4AAD" w:rsidP="00CF4AAD">
      <w:pPr>
        <w:pStyle w:val="ListParagraph"/>
        <w:spacing w:line="240" w:lineRule="auto"/>
        <w:ind w:left="90" w:hanging="90"/>
        <w:rPr>
          <w:rFonts w:ascii="Sylfaen" w:hAnsi="Sylfaen"/>
        </w:rPr>
      </w:pPr>
      <w:r>
        <w:rPr>
          <w:rFonts w:ascii="Sylfaen" w:hAnsi="Sylfaen"/>
          <w:sz w:val="20"/>
          <w:szCs w:val="20"/>
          <w:lang w:val="hy-AM"/>
        </w:rPr>
        <w:t xml:space="preserve">Դիտարկման ամսաթիվ </w:t>
      </w:r>
      <w:r>
        <w:rPr>
          <w:rFonts w:ascii="Sylfaen" w:hAnsi="Sylfaen"/>
          <w:sz w:val="20"/>
          <w:szCs w:val="20"/>
        </w:rPr>
        <w:t>02.09.20</w:t>
      </w:r>
      <w:r>
        <w:rPr>
          <w:rFonts w:ascii="Sylfaen" w:hAnsi="Sylfaen"/>
          <w:sz w:val="20"/>
          <w:szCs w:val="20"/>
          <w:lang w:val="en-US"/>
        </w:rPr>
        <w:t>2</w:t>
      </w:r>
      <w:r w:rsidR="004B7110">
        <w:rPr>
          <w:rFonts w:ascii="Sylfaen" w:hAnsi="Sylfaen"/>
          <w:sz w:val="20"/>
          <w:szCs w:val="20"/>
          <w:lang w:val="hy-AM"/>
        </w:rPr>
        <w:t>3</w:t>
      </w:r>
      <w:r>
        <w:rPr>
          <w:rFonts w:ascii="Sylfaen" w:hAnsi="Sylfaen"/>
          <w:sz w:val="20"/>
          <w:szCs w:val="20"/>
        </w:rPr>
        <w:t>թ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701"/>
        <w:gridCol w:w="2126"/>
        <w:gridCol w:w="1700"/>
        <w:gridCol w:w="2267"/>
      </w:tblGrid>
      <w:tr w:rsidR="00CF4AAD" w:rsidRPr="003D3700" w14:paraId="42E33355" w14:textId="77777777" w:rsidTr="00CF4AAD">
        <w:trPr>
          <w:trHeight w:val="14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EDBB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Դասասենյակի համարը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BEB4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Դասասենյակի մակերեսը (քմ)</w:t>
            </w:r>
          </w:p>
          <w:p w14:paraId="06B2D9D6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888A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Սեղան-նստարանների դասավորվածության ձևը(շարքերով,շրջանաձև,T-աձև,</w:t>
            </w:r>
          </w:p>
          <w:p w14:paraId="5091C689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П-աձև,խառը)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5CA6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Սեղան-նստարաններիթիվը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0ED8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Սեղան-նստարանների շարքերի և միմյանց միջև հեռավորությունները </w:t>
            </w:r>
          </w:p>
        </w:tc>
      </w:tr>
      <w:tr w:rsidR="00CF4AAD" w14:paraId="7182A65A" w14:textId="77777777" w:rsidTr="00CF4A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2CEE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Դասասենյակ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N1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7344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56,7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B225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շարքերով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295B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14/28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61D3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50-50</w:t>
            </w:r>
            <w:r>
              <w:rPr>
                <w:rFonts w:ascii="Sylfaen" w:hAnsi="Sylfaen"/>
              </w:rPr>
              <w:t>սմ</w:t>
            </w:r>
          </w:p>
        </w:tc>
      </w:tr>
      <w:tr w:rsidR="00CF4AAD" w14:paraId="0923825B" w14:textId="77777777" w:rsidTr="00CF4A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CE9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84E4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56.7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EE1B" w14:textId="77777777" w:rsidR="00CF4AAD" w:rsidRDefault="00CF4AAD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շարքերով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3C0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1</w:t>
            </w:r>
            <w:r>
              <w:rPr>
                <w:rFonts w:ascii="Sylfaen" w:hAnsi="Sylfaen"/>
              </w:rPr>
              <w:t>2/18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B78E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50-50</w:t>
            </w:r>
            <w:r>
              <w:rPr>
                <w:rFonts w:ascii="Sylfaen" w:hAnsi="Sylfaen"/>
              </w:rPr>
              <w:t>սմ</w:t>
            </w:r>
          </w:p>
        </w:tc>
      </w:tr>
      <w:tr w:rsidR="00CF4AAD" w14:paraId="4FD1A923" w14:textId="77777777" w:rsidTr="00CF4A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804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E581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56,7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6B2A" w14:textId="77777777" w:rsidR="00CF4AAD" w:rsidRDefault="00CF4AAD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շարքերով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1A46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DE7A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50-50</w:t>
            </w:r>
            <w:r>
              <w:rPr>
                <w:rFonts w:ascii="Sylfaen" w:hAnsi="Sylfaen"/>
              </w:rPr>
              <w:t>սմ</w:t>
            </w:r>
          </w:p>
        </w:tc>
      </w:tr>
      <w:tr w:rsidR="00CF4AAD" w14:paraId="07AF244F" w14:textId="77777777" w:rsidTr="00CF4A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941C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BB55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56,7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7874" w14:textId="77777777" w:rsidR="00CF4AAD" w:rsidRDefault="00CF4AAD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շարքերով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EC6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1</w:t>
            </w:r>
            <w:r>
              <w:rPr>
                <w:rFonts w:ascii="Sylfaen" w:hAnsi="Sylfaen"/>
              </w:rPr>
              <w:t>5/28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2BB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50-50</w:t>
            </w:r>
            <w:r>
              <w:rPr>
                <w:rFonts w:ascii="Sylfaen" w:hAnsi="Sylfaen"/>
              </w:rPr>
              <w:t>սմ</w:t>
            </w:r>
          </w:p>
        </w:tc>
      </w:tr>
      <w:tr w:rsidR="00CF4AAD" w14:paraId="511F7F85" w14:textId="77777777" w:rsidTr="00CF4A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999A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9DE8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56,7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BBE1" w14:textId="77777777" w:rsidR="00CF4AAD" w:rsidRDefault="00CF4AAD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շարքերով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5E1B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1</w:t>
            </w:r>
            <w:r>
              <w:rPr>
                <w:rFonts w:ascii="Sylfaen" w:hAnsi="Sylfaen"/>
              </w:rPr>
              <w:t>1/22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3AED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50-50</w:t>
            </w:r>
            <w:r>
              <w:rPr>
                <w:rFonts w:ascii="Sylfaen" w:hAnsi="Sylfaen"/>
              </w:rPr>
              <w:t>սմ</w:t>
            </w:r>
          </w:p>
        </w:tc>
      </w:tr>
      <w:tr w:rsidR="00CF4AAD" w14:paraId="0B6416D0" w14:textId="77777777" w:rsidTr="00CF4A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00F6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A993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56,7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1577" w14:textId="77777777" w:rsidR="00CF4AAD" w:rsidRDefault="00CF4AAD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շարքերով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3E63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1</w:t>
            </w:r>
            <w:r>
              <w:rPr>
                <w:rFonts w:ascii="Sylfaen" w:hAnsi="Sylfaen"/>
              </w:rPr>
              <w:t>1/22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32BB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50-50</w:t>
            </w:r>
            <w:r>
              <w:rPr>
                <w:rFonts w:ascii="Sylfaen" w:hAnsi="Sylfaen"/>
              </w:rPr>
              <w:t>սմ</w:t>
            </w:r>
          </w:p>
        </w:tc>
      </w:tr>
      <w:tr w:rsidR="00CF4AAD" w14:paraId="14817776" w14:textId="77777777" w:rsidTr="00CF4A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EC1A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604F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54,6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9FC0" w14:textId="77777777" w:rsidR="00CF4AAD" w:rsidRDefault="00CF4AAD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շարքերով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558D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13/13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E309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50-50</w:t>
            </w:r>
            <w:r>
              <w:rPr>
                <w:rFonts w:ascii="Sylfaen" w:hAnsi="Sylfaen"/>
              </w:rPr>
              <w:t>սմ</w:t>
            </w:r>
          </w:p>
        </w:tc>
      </w:tr>
      <w:tr w:rsidR="00CF4AAD" w14:paraId="7A86CB83" w14:textId="77777777" w:rsidTr="00CF4A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9D45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3923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56,7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D44C" w14:textId="77777777" w:rsidR="00CF4AAD" w:rsidRDefault="00CF4AAD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շարքերով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46B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12/12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E166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50-50</w:t>
            </w:r>
            <w:r>
              <w:rPr>
                <w:rFonts w:ascii="Sylfaen" w:hAnsi="Sylfaen"/>
              </w:rPr>
              <w:t>սմ</w:t>
            </w:r>
          </w:p>
        </w:tc>
      </w:tr>
      <w:tr w:rsidR="00CF4AAD" w14:paraId="2AA44E1E" w14:textId="77777777" w:rsidTr="00CF4A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490B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E690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56,7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0BA9" w14:textId="77777777" w:rsidR="00CF4AAD" w:rsidRDefault="00CF4AAD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շարքերով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3B39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13/25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B19B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50-50</w:t>
            </w:r>
            <w:r>
              <w:rPr>
                <w:rFonts w:ascii="Sylfaen" w:hAnsi="Sylfaen"/>
              </w:rPr>
              <w:t>սմ</w:t>
            </w:r>
          </w:p>
        </w:tc>
      </w:tr>
      <w:tr w:rsidR="00CF4AAD" w14:paraId="788977D1" w14:textId="77777777" w:rsidTr="00CF4A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A15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D17A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56,7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3DEB" w14:textId="77777777" w:rsidR="00CF4AAD" w:rsidRDefault="00CF4AAD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շարքերով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18F1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13/26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B4B5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50-50</w:t>
            </w:r>
            <w:r>
              <w:rPr>
                <w:rFonts w:ascii="Sylfaen" w:hAnsi="Sylfaen"/>
              </w:rPr>
              <w:t>սմ</w:t>
            </w:r>
          </w:p>
        </w:tc>
      </w:tr>
      <w:tr w:rsidR="00CF4AAD" w14:paraId="702C35EE" w14:textId="77777777" w:rsidTr="00CF4A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74A0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06F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56,7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7689" w14:textId="77777777" w:rsidR="00CF4AAD" w:rsidRDefault="00CF4AAD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շարքերով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5318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12/12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73B9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50-50</w:t>
            </w:r>
            <w:r>
              <w:rPr>
                <w:rFonts w:ascii="Sylfaen" w:hAnsi="Sylfaen"/>
              </w:rPr>
              <w:t>սմ</w:t>
            </w:r>
          </w:p>
        </w:tc>
      </w:tr>
      <w:tr w:rsidR="00CF4AAD" w14:paraId="360E8337" w14:textId="77777777" w:rsidTr="00CF4A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CE5D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BCFE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56,7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5C2D" w14:textId="77777777" w:rsidR="00CF4AAD" w:rsidRDefault="00CF4AAD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շարքերով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0695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72F9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50-50</w:t>
            </w:r>
            <w:r>
              <w:rPr>
                <w:rFonts w:ascii="Sylfaen" w:hAnsi="Sylfaen"/>
              </w:rPr>
              <w:t>սմ</w:t>
            </w:r>
          </w:p>
        </w:tc>
      </w:tr>
      <w:tr w:rsidR="00CF4AAD" w14:paraId="48BE2073" w14:textId="77777777" w:rsidTr="00CF4A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96C4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C979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56,7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12DB" w14:textId="77777777" w:rsidR="00CF4AAD" w:rsidRDefault="00CF4AAD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շարքերով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249E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78B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50-50</w:t>
            </w:r>
            <w:r>
              <w:rPr>
                <w:rFonts w:ascii="Sylfaen" w:hAnsi="Sylfaen"/>
              </w:rPr>
              <w:t>սմ</w:t>
            </w:r>
          </w:p>
        </w:tc>
      </w:tr>
    </w:tbl>
    <w:p w14:paraId="40EFC92C" w14:textId="77777777" w:rsidR="00CF4AAD" w:rsidRDefault="00CF4AAD" w:rsidP="00CF4AAD">
      <w:pPr>
        <w:pStyle w:val="ListParagraph"/>
        <w:spacing w:line="240" w:lineRule="auto"/>
        <w:ind w:left="90" w:hanging="90"/>
        <w:rPr>
          <w:rFonts w:ascii="Sylfaen" w:hAnsi="Sylfaen"/>
          <w:lang w:val="hy-AM"/>
        </w:rPr>
      </w:pPr>
    </w:p>
    <w:p w14:paraId="4A057E51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 w:cs="Sylfaen"/>
          <w:i/>
          <w:u w:val="single"/>
          <w:lang w:val="en-US"/>
        </w:rPr>
      </w:pPr>
    </w:p>
    <w:p w14:paraId="4FCBC164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 w:cs="Sylfaen"/>
          <w:i/>
          <w:u w:val="single"/>
          <w:lang w:val="en-US"/>
        </w:rPr>
      </w:pPr>
    </w:p>
    <w:p w14:paraId="56C6FC9B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2AD5BA00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644D56DB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060A0CFE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4AA1224C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22AD9607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78614AE7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4783813E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1B021525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39F1FC51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13697B08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50A19FF2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6381F009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0AE28368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2ED7E31B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2B3050BC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hy-AM"/>
        </w:rPr>
      </w:pPr>
      <w:r>
        <w:rPr>
          <w:rFonts w:ascii="Sylfaen" w:hAnsi="Sylfaen"/>
          <w:b/>
          <w:i/>
          <w:lang w:val="hy-AM"/>
        </w:rPr>
        <w:t>Աղյուսակ9. Տվյալներ յուրաքանչյուր դասասենյակներում մեկ սովորողին ընկնող մակերեսի վերաբերյալ</w:t>
      </w:r>
    </w:p>
    <w:p w14:paraId="77961289" w14:textId="77777777" w:rsidR="00CF4AAD" w:rsidRDefault="00CF4AAD" w:rsidP="00CF4AAD">
      <w:pPr>
        <w:pStyle w:val="ListParagraph"/>
        <w:spacing w:line="240" w:lineRule="auto"/>
        <w:ind w:left="90" w:hanging="90"/>
        <w:rPr>
          <w:rFonts w:ascii="Sylfaen" w:hAnsi="Sylfaen"/>
          <w:sz w:val="20"/>
          <w:szCs w:val="20"/>
          <w:lang w:val="hy-AM"/>
        </w:rPr>
      </w:pPr>
    </w:p>
    <w:p w14:paraId="53521498" w14:textId="469FCEAD" w:rsidR="00CF4AAD" w:rsidRDefault="00CF4AAD" w:rsidP="00CF4AAD">
      <w:pPr>
        <w:pStyle w:val="ListParagraph"/>
        <w:spacing w:line="240" w:lineRule="auto"/>
        <w:ind w:left="90" w:hanging="90"/>
        <w:rPr>
          <w:rFonts w:ascii="Sylfaen" w:hAnsi="Sylfaen"/>
          <w:lang w:val="hy-AM"/>
        </w:rPr>
      </w:pPr>
      <w:r>
        <w:rPr>
          <w:rFonts w:ascii="Sylfaen" w:hAnsi="Sylfaen"/>
          <w:sz w:val="20"/>
          <w:szCs w:val="20"/>
          <w:lang w:val="hy-AM"/>
        </w:rPr>
        <w:t>Դիտարկման ամսաթիվ  _</w:t>
      </w:r>
      <w:r>
        <w:rPr>
          <w:rFonts w:ascii="Sylfaen" w:hAnsi="Sylfaen"/>
          <w:sz w:val="20"/>
          <w:szCs w:val="20"/>
        </w:rPr>
        <w:t>03.09.20</w:t>
      </w:r>
      <w:r>
        <w:rPr>
          <w:rFonts w:ascii="Sylfaen" w:hAnsi="Sylfaen"/>
          <w:sz w:val="20"/>
          <w:szCs w:val="20"/>
          <w:lang w:val="en-US"/>
        </w:rPr>
        <w:t>2</w:t>
      </w:r>
      <w:r w:rsidR="00EF7512">
        <w:rPr>
          <w:rFonts w:ascii="Sylfaen" w:hAnsi="Sylfaen"/>
          <w:sz w:val="20"/>
          <w:szCs w:val="20"/>
          <w:lang w:val="hy-AM"/>
        </w:rPr>
        <w:t>3</w:t>
      </w:r>
      <w:r>
        <w:rPr>
          <w:rFonts w:ascii="Sylfaen" w:hAnsi="Sylfaen"/>
          <w:sz w:val="20"/>
          <w:szCs w:val="20"/>
        </w:rPr>
        <w:t>թ</w:t>
      </w:r>
      <w:r>
        <w:rPr>
          <w:rFonts w:ascii="Sylfaen" w:hAnsi="Sylfaen"/>
          <w:sz w:val="20"/>
          <w:szCs w:val="20"/>
          <w:lang w:val="hy-AM"/>
        </w:rPr>
        <w:t>_______________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1984"/>
        <w:gridCol w:w="2410"/>
        <w:gridCol w:w="2410"/>
      </w:tblGrid>
      <w:tr w:rsidR="00CF4AAD" w:rsidRPr="003D3700" w14:paraId="2470E4C8" w14:textId="77777777" w:rsidTr="00CF4A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EAC1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Դասասենյակի համարը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B84B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Դասասենյակի</w:t>
            </w:r>
            <w:r>
              <w:rPr>
                <w:rFonts w:ascii="Sylfaen" w:hAnsi="Sylfaen"/>
                <w:sz w:val="20"/>
                <w:szCs w:val="20"/>
              </w:rPr>
              <w:t xml:space="preserve"> մակերեսը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(քմ)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E85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Մեկ սովորողին ընկնող մակերեսը(քմ)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3C4E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Նորմերից պակաս կամ ավել մակերեսը</w:t>
            </w:r>
          </w:p>
          <w:p w14:paraId="290448FD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(քմ)</w:t>
            </w:r>
          </w:p>
        </w:tc>
      </w:tr>
      <w:tr w:rsidR="00CF4AAD" w14:paraId="3660E775" w14:textId="77777777" w:rsidTr="00CF4AAD">
        <w:trPr>
          <w:trHeight w:val="3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A274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Դասասենյակ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N1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EECA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56,7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B37E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2քմ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C92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hy-AM"/>
              </w:rPr>
            </w:pPr>
          </w:p>
        </w:tc>
      </w:tr>
      <w:tr w:rsidR="00CF4AAD" w14:paraId="7B13E716" w14:textId="77777777" w:rsidTr="00CF4A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3FA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F250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56.7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8CF9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293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hy-AM"/>
              </w:rPr>
            </w:pPr>
          </w:p>
        </w:tc>
      </w:tr>
      <w:tr w:rsidR="00CF4AAD" w14:paraId="216B708E" w14:textId="77777777" w:rsidTr="00CF4A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3B7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2378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56,7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60E6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3B2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hy-AM"/>
              </w:rPr>
            </w:pPr>
          </w:p>
        </w:tc>
      </w:tr>
      <w:tr w:rsidR="00CF4AAD" w14:paraId="23567F31" w14:textId="77777777" w:rsidTr="00CF4A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ABF6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D4EF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56,7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A31F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D559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hy-AM"/>
              </w:rPr>
            </w:pPr>
          </w:p>
        </w:tc>
      </w:tr>
      <w:tr w:rsidR="00CF4AAD" w14:paraId="1F25F132" w14:textId="77777777" w:rsidTr="00CF4A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35B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BEA9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56,7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40CC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9F0F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hy-AM"/>
              </w:rPr>
            </w:pPr>
          </w:p>
        </w:tc>
      </w:tr>
      <w:tr w:rsidR="00CF4AAD" w14:paraId="7A2FD725" w14:textId="77777777" w:rsidTr="00CF4A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D0A0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4C36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56,7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956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4578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hy-AM"/>
              </w:rPr>
            </w:pPr>
          </w:p>
        </w:tc>
      </w:tr>
      <w:tr w:rsidR="00CF4AAD" w14:paraId="4C7B1D42" w14:textId="77777777" w:rsidTr="00CF4A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9C6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0B7B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54,6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4A26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4CD4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hy-AM"/>
              </w:rPr>
            </w:pPr>
          </w:p>
        </w:tc>
      </w:tr>
      <w:tr w:rsidR="00CF4AAD" w14:paraId="10BB09B6" w14:textId="77777777" w:rsidTr="00CF4A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4851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0F0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56,7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B9C9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29BD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hy-AM"/>
              </w:rPr>
            </w:pPr>
          </w:p>
        </w:tc>
      </w:tr>
      <w:tr w:rsidR="00CF4AAD" w14:paraId="25206421" w14:textId="77777777" w:rsidTr="00CF4A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3A9E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C5BE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56,7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FE16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79B1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hy-AM"/>
              </w:rPr>
            </w:pPr>
          </w:p>
        </w:tc>
      </w:tr>
      <w:tr w:rsidR="00CF4AAD" w14:paraId="0D2D7CA0" w14:textId="77777777" w:rsidTr="00CF4A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FDE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B446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56,7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ADDB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8EE3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hy-AM"/>
              </w:rPr>
            </w:pPr>
          </w:p>
        </w:tc>
      </w:tr>
      <w:tr w:rsidR="00CF4AAD" w14:paraId="3134EBD5" w14:textId="77777777" w:rsidTr="00CF4A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B7A8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5DFA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56,7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37A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065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hy-AM"/>
              </w:rPr>
            </w:pPr>
          </w:p>
        </w:tc>
      </w:tr>
      <w:tr w:rsidR="00CF4AAD" w14:paraId="3941A083" w14:textId="77777777" w:rsidTr="00CF4A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150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C445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56,7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5D0B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1788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hy-AM"/>
              </w:rPr>
            </w:pPr>
          </w:p>
        </w:tc>
      </w:tr>
      <w:tr w:rsidR="00CF4AAD" w14:paraId="58D865DE" w14:textId="77777777" w:rsidTr="00CF4A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A5D9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2AA9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56,7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4B0A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C0F0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hy-AM"/>
              </w:rPr>
            </w:pPr>
          </w:p>
        </w:tc>
      </w:tr>
    </w:tbl>
    <w:p w14:paraId="00C8D5B6" w14:textId="77777777" w:rsidR="00CF4AAD" w:rsidRDefault="00CF4AAD" w:rsidP="00CF4AAD">
      <w:pPr>
        <w:pStyle w:val="ListParagraph"/>
        <w:spacing w:line="240" w:lineRule="auto"/>
        <w:ind w:left="90" w:hanging="90"/>
        <w:rPr>
          <w:rFonts w:ascii="Sylfaen" w:hAnsi="Sylfaen"/>
          <w:b/>
          <w:i/>
          <w:lang w:val="en-US"/>
        </w:rPr>
      </w:pPr>
    </w:p>
    <w:p w14:paraId="33BB5559" w14:textId="77777777" w:rsidR="00CF4AAD" w:rsidRDefault="00CF4AAD" w:rsidP="00CF4AAD">
      <w:pPr>
        <w:pStyle w:val="ListParagraph"/>
        <w:spacing w:line="240" w:lineRule="auto"/>
        <w:ind w:left="90" w:hanging="90"/>
        <w:rPr>
          <w:rFonts w:ascii="Sylfaen" w:hAnsi="Sylfaen"/>
          <w:b/>
          <w:i/>
          <w:lang w:val="en-US"/>
        </w:rPr>
      </w:pPr>
    </w:p>
    <w:p w14:paraId="34C613F2" w14:textId="77777777" w:rsidR="00CF4AAD" w:rsidRDefault="00CF4AAD" w:rsidP="00CF4AAD">
      <w:pPr>
        <w:pStyle w:val="ListParagraph"/>
        <w:spacing w:line="240" w:lineRule="auto"/>
        <w:ind w:left="90" w:hanging="90"/>
        <w:rPr>
          <w:rFonts w:ascii="Sylfaen" w:hAnsi="Sylfaen"/>
          <w:b/>
          <w:i/>
          <w:lang w:val="en-US"/>
        </w:rPr>
      </w:pPr>
    </w:p>
    <w:p w14:paraId="2DF7FD60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1DC00E87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6BFA072D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71F23F65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7576F974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704CC967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4CD774C5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00A78941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3649345E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316AC501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681487E9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76AED999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2CDEA843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74E9D88B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4A255444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151E93A4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5112B360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55783793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7FF8EA19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hy-AM"/>
        </w:rPr>
      </w:pPr>
      <w:r>
        <w:rPr>
          <w:rFonts w:ascii="Sylfaen" w:hAnsi="Sylfaen"/>
          <w:b/>
          <w:i/>
          <w:lang w:val="hy-AM"/>
        </w:rPr>
        <w:t>Աղյուսակ 10. Տվյալներ արտակարգ իրավիճակներում հաստատության անձնակազմի և սովորողների տեղեկացված լինելու մասին</w:t>
      </w:r>
    </w:p>
    <w:p w14:paraId="0B39D046" w14:textId="0D9358EA" w:rsidR="00CF4AAD" w:rsidRDefault="00CF4AAD" w:rsidP="00CF4AAD">
      <w:pPr>
        <w:pStyle w:val="ListParagraph"/>
        <w:spacing w:line="240" w:lineRule="auto"/>
        <w:ind w:left="90" w:hanging="90"/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hy-AM"/>
        </w:rPr>
        <w:t xml:space="preserve">Դիտարկման ամսաթիվ </w:t>
      </w:r>
      <w:r>
        <w:rPr>
          <w:rFonts w:ascii="Sylfaen" w:hAnsi="Sylfaen"/>
          <w:sz w:val="20"/>
          <w:szCs w:val="20"/>
          <w:lang w:val="en-US"/>
        </w:rPr>
        <w:t>05.09.202</w:t>
      </w:r>
      <w:r w:rsidR="00AB6612">
        <w:rPr>
          <w:rFonts w:ascii="Sylfaen" w:hAnsi="Sylfaen"/>
          <w:sz w:val="20"/>
          <w:szCs w:val="20"/>
          <w:lang w:val="en-US"/>
        </w:rPr>
        <w:t>3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5244"/>
        <w:gridCol w:w="4395"/>
      </w:tblGrid>
      <w:tr w:rsidR="00CF4AAD" w14:paraId="2AE89E3F" w14:textId="77777777" w:rsidTr="00CF4AAD">
        <w:trPr>
          <w:trHeight w:val="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C56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CE32" w14:textId="2A92FA39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Չափանիշը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   06.09.202</w:t>
            </w:r>
            <w:r w:rsidR="00AB6612">
              <w:rPr>
                <w:rFonts w:ascii="Sylfaen" w:hAnsi="Sylfaen"/>
                <w:sz w:val="18"/>
                <w:szCs w:val="18"/>
                <w:lang w:val="en-US"/>
              </w:rPr>
              <w:t>3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թ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1C78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Կատարել նշում համապատասխան փաստաթղթի և գույքի առկայության մասին</w:t>
            </w:r>
            <w:r>
              <w:rPr>
                <w:rFonts w:ascii="Sylfaen" w:hAnsi="Sylfaen"/>
                <w:i/>
                <w:sz w:val="18"/>
                <w:szCs w:val="18"/>
                <w:lang w:val="hy-AM"/>
              </w:rPr>
              <w:t>(գրել փաստաթղթի անվանումը և ընդունման ամսաթիվը, թվարկել առկա գույքը)</w:t>
            </w:r>
          </w:p>
          <w:p w14:paraId="5DD40C4C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Արձանագրել իրավիճակը</w:t>
            </w:r>
          </w:p>
        </w:tc>
      </w:tr>
      <w:tr w:rsidR="00CF4AAD" w:rsidRPr="003D3700" w14:paraId="001D327C" w14:textId="77777777" w:rsidTr="00CF4A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9A2C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682C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Ուսումնականհաստատության աշխատակազմը և սովորողները տիրապետում են արտակարգ իրավիճակներում գործելու վարքականոններին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1FD4" w14:textId="443FFA4A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ՆԶՊ և ԱԿ  տարեկան պլան    0</w:t>
            </w:r>
            <w:r w:rsidRPr="00CF4AAD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.09.20</w:t>
            </w:r>
            <w:r w:rsidRPr="00CF4AAD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="003F7F01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թ</w:t>
            </w:r>
          </w:p>
          <w:p w14:paraId="160CB234" w14:textId="563FBC49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ՆԶՊ և ԱԿ  տարեկան պլան    </w:t>
            </w:r>
            <w:r w:rsidRPr="00CF4AAD">
              <w:rPr>
                <w:rFonts w:ascii="Sylfaen" w:hAnsi="Sylfaen"/>
                <w:sz w:val="20"/>
                <w:szCs w:val="20"/>
                <w:lang w:val="hy-AM"/>
              </w:rPr>
              <w:t>03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.09.20</w:t>
            </w:r>
            <w:r w:rsidRPr="00CF4AAD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="003F7F01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թ</w:t>
            </w:r>
          </w:p>
        </w:tc>
      </w:tr>
      <w:tr w:rsidR="00CF4AAD" w14:paraId="26B21675" w14:textId="77777777" w:rsidTr="00CF4A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7E5C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7BEC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Ուսումնականհաստատության աշխատակազմը և սովորողները տեղեկացված են հաստատությունում առկա անվտանգության միջոցների (էլեկտրական վահանակի, հրշեջ տեղեկատուի, հրշեջ ծորակի և այլն) տեղերին ու տիրապետում են դրանց օգտագործման կանոններին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CF33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ՕՎ ,,Տարհանում հրդեհի ժամանակ,,</w:t>
            </w:r>
          </w:p>
          <w:p w14:paraId="7F198F6C" w14:textId="552388B6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CF4AAD">
              <w:rPr>
                <w:rFonts w:ascii="Sylfaen" w:hAnsi="Sylfaen"/>
                <w:sz w:val="20"/>
                <w:szCs w:val="20"/>
                <w:lang w:val="hy-AM"/>
              </w:rPr>
              <w:t>01.03.202</w:t>
            </w:r>
            <w:r w:rsidR="00F10CFC" w:rsidRPr="00772982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թ</w:t>
            </w:r>
          </w:p>
          <w:p w14:paraId="12A00F68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ՀՏՈՒ,,Կազմավորումների գործողություն-ները հրդեհի դեպքում,,</w:t>
            </w:r>
          </w:p>
          <w:p w14:paraId="217BD549" w14:textId="7C24F739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20.05.202</w:t>
            </w:r>
            <w:r w:rsidR="00F10CFC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թ</w:t>
            </w:r>
          </w:p>
        </w:tc>
      </w:tr>
    </w:tbl>
    <w:p w14:paraId="19143E2E" w14:textId="77777777" w:rsidR="00CF4AAD" w:rsidRDefault="00CF4AAD" w:rsidP="00CF4AAD">
      <w:pPr>
        <w:pStyle w:val="ListParagraph"/>
        <w:spacing w:line="240" w:lineRule="auto"/>
        <w:ind w:left="90" w:hanging="90"/>
        <w:rPr>
          <w:rFonts w:ascii="Sylfaen" w:hAnsi="Sylfaen"/>
          <w:b/>
          <w:i/>
          <w:lang w:val="hy-AM"/>
        </w:rPr>
      </w:pPr>
    </w:p>
    <w:p w14:paraId="38A21C9D" w14:textId="77777777" w:rsidR="00CF4AAD" w:rsidRDefault="00CF4AAD" w:rsidP="00CF4AAD">
      <w:pPr>
        <w:pStyle w:val="ListParagraph"/>
        <w:spacing w:line="240" w:lineRule="auto"/>
        <w:ind w:left="90" w:firstLine="618"/>
        <w:rPr>
          <w:rFonts w:ascii="Sylfaen" w:hAnsi="Sylfaen"/>
          <w:i/>
          <w:lang w:val="hy-AM"/>
        </w:rPr>
      </w:pPr>
      <w:r>
        <w:rPr>
          <w:rFonts w:ascii="Sylfaen" w:hAnsi="Sylfaen"/>
          <w:i/>
          <w:lang w:val="hy-AM"/>
        </w:rPr>
        <w:t>Այս չափանիշների ամբողջական ներկայացման նպատակով անհրաժեշտ է իրականացնել հարցումներ և դրանց արդյունքները հակիրճ ներկայացնելըստ հարցման մեջ ընդգրկված յուրանքանչյուր շահառու խմբի</w:t>
      </w:r>
    </w:p>
    <w:p w14:paraId="3E308BD3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i/>
          <w:lang w:val="hy-AM"/>
        </w:rPr>
      </w:pPr>
      <w:r>
        <w:rPr>
          <w:rFonts w:ascii="Sylfaen" w:hAnsi="Sylfaen"/>
          <w:b/>
          <w:i/>
          <w:lang w:val="hy-AM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Sylfaen" w:hAnsi="Sylfaen" w:cs="Sylfaen"/>
          <w:i/>
          <w:lang w:val="hy-AM"/>
        </w:rPr>
        <w:t xml:space="preserve"> (անհրաժեշտության դեպքում ավելացնել լրացուցիչ տողեր)</w:t>
      </w:r>
    </w:p>
    <w:p w14:paraId="677100DB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hy-AM"/>
        </w:rPr>
      </w:pPr>
    </w:p>
    <w:p w14:paraId="753ABE47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hy-AM"/>
        </w:rPr>
      </w:pPr>
      <w:r>
        <w:rPr>
          <w:rFonts w:ascii="Sylfaen" w:hAnsi="Sylfaen"/>
          <w:b/>
          <w:i/>
          <w:lang w:val="hy-AM"/>
        </w:rPr>
        <w:t>Չափանիշ 3</w:t>
      </w:r>
    </w:p>
    <w:p w14:paraId="69A29922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hy-AM"/>
        </w:rPr>
      </w:pPr>
      <w:r>
        <w:rPr>
          <w:rFonts w:ascii="Sylfaen" w:hAnsi="Sylfaen"/>
          <w:b/>
          <w:i/>
          <w:lang w:val="hy-AM"/>
        </w:rPr>
        <w:t>Աղյուսակ 11. Տվյալներ տեղական վտանգների գնահատման և աղետներին պատրաստվածության ու հակազդման մեխանիզմներիուղղությամբ հաստատությունում իրականացվող միջոցառումների վերաբերյալ</w:t>
      </w:r>
    </w:p>
    <w:p w14:paraId="1DD9AA8F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hy-AM"/>
        </w:rPr>
      </w:pPr>
    </w:p>
    <w:p w14:paraId="4270F76E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hy-AM"/>
        </w:rPr>
      </w:pPr>
    </w:p>
    <w:p w14:paraId="02D11BBE" w14:textId="77777777" w:rsidR="00CF4AAD" w:rsidRDefault="00CF4AAD" w:rsidP="00CF4AAD">
      <w:pPr>
        <w:pStyle w:val="ListParagraph"/>
        <w:spacing w:line="240" w:lineRule="auto"/>
        <w:ind w:left="90" w:hanging="90"/>
        <w:rPr>
          <w:rFonts w:ascii="Sylfaen" w:hAnsi="Sylfaen"/>
          <w:lang w:val="hy-AM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701"/>
        <w:gridCol w:w="3848"/>
        <w:gridCol w:w="3098"/>
      </w:tblGrid>
      <w:tr w:rsidR="00CF4AAD" w:rsidRPr="003D3700" w14:paraId="02583391" w14:textId="77777777" w:rsidTr="00CF4AA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0744" w14:textId="77777777" w:rsidR="00CF4AAD" w:rsidRDefault="00CF4AAD">
            <w:pPr>
              <w:pStyle w:val="ListParagraph"/>
              <w:spacing w:line="240" w:lineRule="auto"/>
              <w:ind w:left="90" w:hanging="9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Ամսաթիվը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7ADF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Դասարանը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8C3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Միջոցառման անվանումը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, նկարագիրը</w:t>
            </w:r>
            <w:r>
              <w:rPr>
                <w:rFonts w:ascii="Sylfaen" w:hAnsi="Sylfaen"/>
                <w:sz w:val="20"/>
                <w:szCs w:val="20"/>
              </w:rPr>
              <w:t xml:space="preserve"> և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օգտագործված ուսումնական </w:t>
            </w:r>
            <w:r>
              <w:rPr>
                <w:rFonts w:ascii="Sylfaen" w:hAnsi="Sylfaen"/>
                <w:sz w:val="20"/>
                <w:szCs w:val="20"/>
              </w:rPr>
              <w:t>նյութեր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ը և պարագաները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CD3C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Մասնակից սովորողների և աշխատակիցների թիվը</w:t>
            </w:r>
          </w:p>
        </w:tc>
      </w:tr>
      <w:tr w:rsidR="00CF4AAD" w14:paraId="7CB055D5" w14:textId="77777777" w:rsidTr="00CF4AA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0112" w14:textId="0AFCDA8D" w:rsidR="00CF4AAD" w:rsidRDefault="00CF4AAD">
            <w:pPr>
              <w:spacing w:line="240" w:lineRule="auto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06.09.202</w:t>
            </w:r>
            <w:r w:rsidR="007900E0">
              <w:rPr>
                <w:rFonts w:ascii="Sylfaen" w:hAnsi="Sylfaen" w:cs="Sylfaen"/>
              </w:rPr>
              <w:t>3</w:t>
            </w:r>
            <w:r>
              <w:rPr>
                <w:rFonts w:ascii="Sylfaen" w:hAnsi="Sylfaen" w:cs="Sylfaen"/>
              </w:rPr>
              <w:t>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B648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5-9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AF1A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“Տարհանում հրդեհի դեպքում”</w:t>
            </w:r>
          </w:p>
          <w:p w14:paraId="386B69ED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Կրակմարիչներ, պատգարակ, ԱԲՕ պարագաներ</w:t>
            </w:r>
          </w:p>
          <w:p w14:paraId="0BCB7381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DD81" w14:textId="108A79DB" w:rsidR="00CF4AAD" w:rsidRDefault="000908FF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189</w:t>
            </w:r>
          </w:p>
        </w:tc>
      </w:tr>
      <w:tr w:rsidR="00CF4AAD" w14:paraId="4079BFBE" w14:textId="77777777" w:rsidTr="00CF4AA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C085" w14:textId="5A19090D" w:rsidR="00CF4AAD" w:rsidRDefault="00CF4AAD">
            <w:pPr>
              <w:pStyle w:val="ListParagraph"/>
              <w:spacing w:line="240" w:lineRule="auto"/>
              <w:ind w:left="90" w:hanging="9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24.09.202</w:t>
            </w:r>
            <w:r w:rsidR="00AC211A">
              <w:rPr>
                <w:rFonts w:ascii="Sylfaen" w:hAnsi="Sylfaen"/>
                <w:lang w:val="en-US"/>
              </w:rPr>
              <w:t>3</w:t>
            </w:r>
            <w:r>
              <w:rPr>
                <w:rFonts w:ascii="Sylfaen" w:hAnsi="Sylfaen"/>
                <w:lang w:val="en-US"/>
              </w:rPr>
              <w:t>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76C6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5-9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5634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“Տարհանում հրդեհի դեպքում”</w:t>
            </w:r>
          </w:p>
          <w:p w14:paraId="45A005A5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Կրակմարիչներ, պատգարակ, ԱԲՕ </w:t>
            </w:r>
            <w:r>
              <w:rPr>
                <w:rFonts w:ascii="Sylfaen" w:hAnsi="Sylfaen"/>
                <w:lang w:val="en-US"/>
              </w:rPr>
              <w:lastRenderedPageBreak/>
              <w:t>պարագաներ</w:t>
            </w:r>
          </w:p>
          <w:p w14:paraId="2705755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61C0" w14:textId="58D3DF19" w:rsidR="00CF4AAD" w:rsidRDefault="000908FF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lastRenderedPageBreak/>
              <w:t>195</w:t>
            </w:r>
          </w:p>
        </w:tc>
      </w:tr>
    </w:tbl>
    <w:p w14:paraId="19BDB052" w14:textId="77777777" w:rsidR="00CF4AAD" w:rsidRDefault="00CF4AAD" w:rsidP="00CF4AAD">
      <w:pPr>
        <w:spacing w:line="240" w:lineRule="auto"/>
        <w:rPr>
          <w:rFonts w:ascii="Sylfaen" w:hAnsi="Sylfaen" w:cs="Sylfaen"/>
          <w:b/>
          <w:i/>
          <w:lang w:eastAsia="ru-RU"/>
        </w:rPr>
      </w:pPr>
    </w:p>
    <w:p w14:paraId="1D21FA88" w14:textId="77777777" w:rsidR="00CF4AAD" w:rsidRDefault="00CF4AAD" w:rsidP="00CF4AAD">
      <w:pPr>
        <w:spacing w:line="240" w:lineRule="auto"/>
        <w:rPr>
          <w:rFonts w:ascii="Sylfaen" w:hAnsi="Sylfaen" w:cs="Sylfaen"/>
          <w:b/>
          <w:i/>
        </w:rPr>
      </w:pPr>
    </w:p>
    <w:p w14:paraId="3B94E47C" w14:textId="77777777" w:rsidR="00CF4AAD" w:rsidRDefault="00CF4AAD" w:rsidP="00CF4AAD">
      <w:pPr>
        <w:spacing w:line="240" w:lineRule="auto"/>
        <w:rPr>
          <w:rFonts w:ascii="Sylfaen" w:hAnsi="Sylfaen" w:cs="Sylfaen"/>
          <w:b/>
          <w:i/>
        </w:rPr>
      </w:pPr>
    </w:p>
    <w:p w14:paraId="5A0E41E9" w14:textId="77777777" w:rsidR="00CF4AAD" w:rsidRDefault="00CF4AAD" w:rsidP="00CF4AAD">
      <w:pPr>
        <w:spacing w:line="240" w:lineRule="auto"/>
        <w:rPr>
          <w:rFonts w:ascii="Sylfaen" w:hAnsi="Sylfaen" w:cs="Sylfaen"/>
          <w:b/>
          <w:i/>
        </w:rPr>
      </w:pPr>
    </w:p>
    <w:p w14:paraId="700371D1" w14:textId="77777777" w:rsidR="00CF4AAD" w:rsidRDefault="00CF4AAD" w:rsidP="00CF4AAD">
      <w:pPr>
        <w:spacing w:line="240" w:lineRule="auto"/>
        <w:rPr>
          <w:rFonts w:ascii="Sylfaen" w:hAnsi="Sylfaen" w:cs="Sylfaen"/>
          <w:b/>
          <w:i/>
        </w:rPr>
      </w:pPr>
    </w:p>
    <w:p w14:paraId="4F324786" w14:textId="77777777" w:rsidR="00CF4AAD" w:rsidRDefault="00CF4AAD" w:rsidP="00CF4AAD">
      <w:pPr>
        <w:spacing w:line="240" w:lineRule="auto"/>
        <w:rPr>
          <w:rFonts w:ascii="Sylfaen" w:hAnsi="Sylfaen" w:cs="Sylfaen"/>
          <w:b/>
          <w:i/>
          <w:lang w:val="hy-AM"/>
        </w:rPr>
      </w:pPr>
      <w:r>
        <w:rPr>
          <w:rFonts w:ascii="Sylfaen" w:hAnsi="Sylfaen" w:cs="Sylfaen"/>
          <w:b/>
          <w:i/>
          <w:lang w:val="hy-AM"/>
        </w:rPr>
        <w:t>Աղյու</w:t>
      </w:r>
      <w:r>
        <w:rPr>
          <w:rFonts w:ascii="Sylfaen" w:hAnsi="Sylfaen"/>
          <w:b/>
          <w:i/>
          <w:lang w:val="hy-AM"/>
        </w:rPr>
        <w:t xml:space="preserve">սակ </w:t>
      </w:r>
      <w:r>
        <w:rPr>
          <w:rFonts w:ascii="Sylfaen" w:hAnsi="Sylfaen" w:cs="Sylfaen"/>
          <w:b/>
          <w:i/>
          <w:lang w:val="hy-AM"/>
        </w:rPr>
        <w:t>12. Տվյալներ ուսումնական հաստատության քաղաքացիական պաշտպանության պլանից բխող սովորողների և աշխատակազմի հետ տարվա ընթացքում իրականացվող միջոցառումների և վարժանքների  վերաբերյալ</w:t>
      </w:r>
    </w:p>
    <w:tbl>
      <w:tblPr>
        <w:tblW w:w="9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3"/>
        <w:gridCol w:w="1301"/>
        <w:gridCol w:w="3553"/>
        <w:gridCol w:w="2900"/>
      </w:tblGrid>
      <w:tr w:rsidR="00CF4AAD" w:rsidRPr="003D3700" w14:paraId="1AA5B1E4" w14:textId="77777777" w:rsidTr="008E3835">
        <w:trPr>
          <w:trHeight w:val="10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CF66" w14:textId="77777777" w:rsidR="00CF4AAD" w:rsidRDefault="00CF4AAD">
            <w:pPr>
              <w:pStyle w:val="ListParagraph"/>
              <w:spacing w:line="240" w:lineRule="auto"/>
              <w:ind w:left="90" w:hanging="9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Ամսաթիվը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4F3A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Դասարանը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2F60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Միջոցառման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/վարժանքի </w:t>
            </w:r>
            <w:r>
              <w:rPr>
                <w:rFonts w:ascii="Sylfaen" w:hAnsi="Sylfaen"/>
                <w:sz w:val="20"/>
                <w:szCs w:val="20"/>
              </w:rPr>
              <w:t>անվանումը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, նկարագիրը </w:t>
            </w:r>
            <w:r>
              <w:rPr>
                <w:rFonts w:ascii="Sylfaen" w:hAnsi="Sylfaen"/>
                <w:sz w:val="20"/>
                <w:szCs w:val="20"/>
              </w:rPr>
              <w:t xml:space="preserve">և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օգտագործված պարագաներն ու ուսումնական </w:t>
            </w:r>
            <w:r>
              <w:rPr>
                <w:rFonts w:ascii="Sylfaen" w:hAnsi="Sylfaen"/>
                <w:sz w:val="20"/>
                <w:szCs w:val="20"/>
              </w:rPr>
              <w:t>նյութեր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</w:p>
          <w:p w14:paraId="71713E6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EF0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Մասնակից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սովորողների և աշխատակիցների </w:t>
            </w:r>
            <w:r>
              <w:rPr>
                <w:rFonts w:ascii="Sylfaen" w:hAnsi="Sylfaen"/>
                <w:sz w:val="20"/>
                <w:szCs w:val="20"/>
              </w:rPr>
              <w:t>թիվը</w:t>
            </w:r>
          </w:p>
        </w:tc>
      </w:tr>
      <w:tr w:rsidR="00CF4AAD" w14:paraId="57966A29" w14:textId="77777777" w:rsidTr="008E3835">
        <w:trPr>
          <w:trHeight w:val="5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4334" w14:textId="1925E240" w:rsidR="00CF4AAD" w:rsidRDefault="0026678E">
            <w:pPr>
              <w:pStyle w:val="ListParagraph"/>
              <w:spacing w:line="240" w:lineRule="auto"/>
              <w:ind w:left="90" w:hanging="9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11</w:t>
            </w:r>
            <w:r w:rsidR="00CF4AAD">
              <w:rPr>
                <w:rFonts w:ascii="Sylfaen" w:hAnsi="Sylfaen"/>
                <w:lang w:val="en-US"/>
              </w:rPr>
              <w:t>.0</w:t>
            </w:r>
            <w:r>
              <w:rPr>
                <w:rFonts w:ascii="Sylfaen" w:hAnsi="Sylfaen"/>
                <w:lang w:val="en-US"/>
              </w:rPr>
              <w:t>3</w:t>
            </w:r>
            <w:r w:rsidR="00CF4AAD">
              <w:rPr>
                <w:rFonts w:ascii="Sylfaen" w:hAnsi="Sylfaen"/>
                <w:lang w:val="en-US"/>
              </w:rPr>
              <w:t>.202</w:t>
            </w:r>
            <w:r w:rsidR="007900E0"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17C1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3,6,7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163C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Առանձին դասացուցակ Քպ ծրագրի համար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F4CF" w14:textId="65AE1EB8" w:rsidR="00CF4AAD" w:rsidRPr="008F40B3" w:rsidRDefault="008F40B3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112</w:t>
            </w:r>
          </w:p>
        </w:tc>
      </w:tr>
      <w:tr w:rsidR="00CF4AAD" w14:paraId="321BD853" w14:textId="77777777" w:rsidTr="008E3835">
        <w:trPr>
          <w:trHeight w:val="5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933E" w14:textId="435578F9" w:rsidR="00CF4AAD" w:rsidRDefault="0026678E">
            <w:pPr>
              <w:pStyle w:val="ListParagraph"/>
              <w:spacing w:line="240" w:lineRule="auto"/>
              <w:ind w:left="90" w:hanging="9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11</w:t>
            </w:r>
            <w:r w:rsidR="00CF4AAD">
              <w:rPr>
                <w:rFonts w:ascii="Sylfaen" w:hAnsi="Sylfaen"/>
                <w:lang w:val="en-US"/>
              </w:rPr>
              <w:t>-</w:t>
            </w:r>
            <w:r>
              <w:rPr>
                <w:rFonts w:ascii="Sylfaen" w:hAnsi="Sylfaen"/>
                <w:lang w:val="en-US"/>
              </w:rPr>
              <w:t>13</w:t>
            </w:r>
            <w:r w:rsidR="00CF4AAD">
              <w:rPr>
                <w:rFonts w:ascii="Sylfaen" w:hAnsi="Sylfaen"/>
                <w:lang w:val="en-US"/>
              </w:rPr>
              <w:t>.1</w:t>
            </w:r>
            <w:r>
              <w:rPr>
                <w:rFonts w:ascii="Sylfaen" w:hAnsi="Sylfaen"/>
                <w:lang w:val="en-US"/>
              </w:rPr>
              <w:t>2</w:t>
            </w:r>
            <w:r w:rsidR="00CF4AAD">
              <w:rPr>
                <w:rFonts w:ascii="Sylfaen" w:hAnsi="Sylfaen"/>
                <w:lang w:val="en-US"/>
              </w:rPr>
              <w:t>.202</w:t>
            </w:r>
            <w:r w:rsidR="007900E0">
              <w:rPr>
                <w:rFonts w:ascii="Sylfaen" w:hAnsi="Sylfaen"/>
                <w:lang w:val="en-US"/>
              </w:rPr>
              <w:t>3</w:t>
            </w:r>
            <w:r w:rsidR="00CF4AAD">
              <w:rPr>
                <w:rFonts w:ascii="Sylfaen" w:hAnsi="Sylfaen"/>
                <w:lang w:val="en-US"/>
              </w:rPr>
              <w:t>թ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7E0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3,6,7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977A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Նշված դասարանների հետ անցկացվել են պարապմունքներ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015A" w14:textId="648EF2D6" w:rsidR="00CF4AAD" w:rsidRDefault="008F40B3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120</w:t>
            </w:r>
          </w:p>
        </w:tc>
      </w:tr>
      <w:tr w:rsidR="00CF4AAD" w14:paraId="2EE89C6B" w14:textId="77777777" w:rsidTr="008E3835">
        <w:trPr>
          <w:trHeight w:val="8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C117" w14:textId="210DF2A4" w:rsidR="00CF4AAD" w:rsidRDefault="00CF4AAD">
            <w:pPr>
              <w:pStyle w:val="ListParagraph"/>
              <w:spacing w:line="240" w:lineRule="auto"/>
              <w:ind w:left="90" w:hanging="9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  <w:r w:rsidR="001C6264">
              <w:rPr>
                <w:rFonts w:ascii="Sylfaen" w:hAnsi="Sylfaen"/>
                <w:lang w:val="en-US"/>
              </w:rPr>
              <w:t>6</w:t>
            </w:r>
            <w:r>
              <w:rPr>
                <w:rFonts w:ascii="Sylfaen" w:hAnsi="Sylfaen"/>
                <w:lang w:val="en-US"/>
              </w:rPr>
              <w:t>.04.202</w:t>
            </w:r>
            <w:r w:rsidR="007900E0">
              <w:rPr>
                <w:rFonts w:ascii="Sylfaen" w:hAnsi="Sylfaen"/>
                <w:lang w:val="en-US"/>
              </w:rPr>
              <w:t>4</w:t>
            </w:r>
            <w:r>
              <w:rPr>
                <w:rFonts w:ascii="Sylfaen" w:hAnsi="Sylfaen"/>
                <w:lang w:val="en-US"/>
              </w:rPr>
              <w:t>թ.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807F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9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6CC5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Քպ միջազգային օրվան նվիրված ռադիոհաղորդում “Քպ-ն բոլորի համար է ” թեմայով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72DE" w14:textId="2AB9D3A2" w:rsidR="00CF4AAD" w:rsidRPr="008F40B3" w:rsidRDefault="008F40B3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40</w:t>
            </w:r>
          </w:p>
        </w:tc>
      </w:tr>
      <w:tr w:rsidR="00CF4AAD" w14:paraId="51B67935" w14:textId="77777777" w:rsidTr="008E3835">
        <w:trPr>
          <w:trHeight w:val="8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92C2" w14:textId="4E4D916C" w:rsidR="00CF4AAD" w:rsidRDefault="00CF4AAD">
            <w:pPr>
              <w:pStyle w:val="ListParagraph"/>
              <w:spacing w:line="240" w:lineRule="auto"/>
              <w:ind w:left="90" w:hanging="9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0</w:t>
            </w:r>
            <w:r w:rsidR="001C6264">
              <w:rPr>
                <w:rFonts w:ascii="Sylfaen" w:hAnsi="Sylfaen"/>
                <w:lang w:val="en-US"/>
              </w:rPr>
              <w:t>7</w:t>
            </w:r>
            <w:r>
              <w:rPr>
                <w:rFonts w:ascii="Sylfaen" w:hAnsi="Sylfaen"/>
                <w:lang w:val="en-US"/>
              </w:rPr>
              <w:t>.05.202</w:t>
            </w:r>
            <w:r w:rsidR="007900E0">
              <w:rPr>
                <w:rFonts w:ascii="Sylfaen" w:hAnsi="Sylfaen"/>
                <w:lang w:val="en-US"/>
              </w:rPr>
              <w:t>4</w:t>
            </w:r>
            <w:r>
              <w:rPr>
                <w:rFonts w:ascii="Sylfaen" w:hAnsi="Sylfaen"/>
                <w:lang w:val="en-US"/>
              </w:rPr>
              <w:t>թ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E6CE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8-9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4DDF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ԱԻ-ի միջազգային օրվան նվիրված ռադիոհաղորդում “Փրկարար լինելը պատվաբեր է” թեմայով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201A" w14:textId="4694019D" w:rsidR="00CF4AAD" w:rsidRDefault="008F40B3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87</w:t>
            </w:r>
          </w:p>
        </w:tc>
      </w:tr>
      <w:tr w:rsidR="00CF4AAD" w14:paraId="18003538" w14:textId="77777777" w:rsidTr="008E3835">
        <w:trPr>
          <w:trHeight w:val="8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D871" w14:textId="503100EC" w:rsidR="00CF4AAD" w:rsidRDefault="0094601B">
            <w:pPr>
              <w:pStyle w:val="ListParagraph"/>
              <w:spacing w:line="240" w:lineRule="auto"/>
              <w:ind w:left="90" w:hanging="9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</w:t>
            </w:r>
            <w:r w:rsidR="00CF4AAD">
              <w:rPr>
                <w:rFonts w:ascii="Sylfaen" w:hAnsi="Sylfaen"/>
                <w:lang w:val="en-US"/>
              </w:rPr>
              <w:t>.05.202</w:t>
            </w:r>
            <w:r w:rsidR="007900E0">
              <w:rPr>
                <w:rFonts w:ascii="Sylfaen" w:hAnsi="Sylfaen"/>
                <w:lang w:val="en-US"/>
              </w:rPr>
              <w:t>4</w:t>
            </w:r>
            <w:r w:rsidR="00CF4AAD">
              <w:rPr>
                <w:rFonts w:ascii="Sylfaen" w:hAnsi="Sylfaen"/>
                <w:lang w:val="en-US"/>
              </w:rPr>
              <w:t>թ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605C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7-9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862F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ՕՎ անձնակազմի և աշխատակիցների գործողությունները հրդեհի դեպքում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8DF9" w14:textId="48E7CBF8" w:rsidR="00CF4AAD" w:rsidRDefault="008F40B3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122</w:t>
            </w:r>
          </w:p>
        </w:tc>
      </w:tr>
      <w:tr w:rsidR="00CF4AAD" w14:paraId="3AA0F6E7" w14:textId="77777777" w:rsidTr="008E3835">
        <w:trPr>
          <w:trHeight w:val="5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5BD1" w14:textId="77777777" w:rsidR="00CF4AAD" w:rsidRDefault="00CF4AAD">
            <w:pPr>
              <w:pStyle w:val="ListParagraph"/>
              <w:spacing w:line="240" w:lineRule="auto"/>
              <w:ind w:left="90" w:hanging="90"/>
              <w:rPr>
                <w:rFonts w:ascii="Sylfaen" w:hAnsi="Sylfaen"/>
                <w:lang w:val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3CCA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DF63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8FD0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en-US"/>
              </w:rPr>
            </w:pPr>
          </w:p>
        </w:tc>
      </w:tr>
    </w:tbl>
    <w:p w14:paraId="4C2CDBAD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hy-AM"/>
        </w:rPr>
      </w:pPr>
    </w:p>
    <w:p w14:paraId="6FF45AEE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0C51498F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257FB869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2FD2563C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3342F737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2B12D465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0C6AF140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7DB5CD75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4297FDF6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5BF694F7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1DBDB654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12086BE4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13875990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4A83A661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3792B280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11D6BB7C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75E3357F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hy-AM"/>
        </w:rPr>
      </w:pPr>
      <w:r>
        <w:rPr>
          <w:rFonts w:ascii="Sylfaen" w:hAnsi="Sylfaen"/>
          <w:b/>
          <w:i/>
          <w:lang w:val="hy-AM"/>
        </w:rPr>
        <w:t>Ա</w:t>
      </w:r>
      <w:r>
        <w:rPr>
          <w:rFonts w:ascii="Sylfaen" w:hAnsi="Sylfaen" w:cs="Sylfaen"/>
          <w:b/>
          <w:i/>
          <w:lang w:val="hy-AM"/>
        </w:rPr>
        <w:t>ղյուսակ</w:t>
      </w:r>
      <w:r>
        <w:rPr>
          <w:rFonts w:ascii="Sylfaen" w:hAnsi="Sylfaen"/>
          <w:b/>
          <w:i/>
          <w:lang w:val="hy-AM"/>
        </w:rPr>
        <w:t xml:space="preserve">13. </w:t>
      </w:r>
      <w:r>
        <w:rPr>
          <w:rFonts w:ascii="Sylfaen" w:hAnsi="Sylfaen" w:cs="Sylfaen"/>
          <w:b/>
          <w:i/>
          <w:lang w:val="hy-AM"/>
        </w:rPr>
        <w:t xml:space="preserve">Տվյալներ ուսումնականհաստատության շենքի </w:t>
      </w:r>
      <w:r>
        <w:rPr>
          <w:rFonts w:ascii="Sylfaen" w:hAnsi="Sylfaen"/>
          <w:b/>
          <w:i/>
          <w:lang w:val="hy-AM"/>
        </w:rPr>
        <w:t>ջեռուցման պայմանների մասին</w:t>
      </w:r>
    </w:p>
    <w:p w14:paraId="288844D8" w14:textId="77777777" w:rsidR="00CF4AAD" w:rsidRDefault="00CF4AAD" w:rsidP="00CF4AAD">
      <w:pPr>
        <w:pStyle w:val="ListParagraph"/>
        <w:spacing w:line="240" w:lineRule="auto"/>
        <w:ind w:left="90" w:hanging="90"/>
        <w:rPr>
          <w:rFonts w:ascii="Sylfaen" w:hAnsi="Sylfaen"/>
          <w:sz w:val="20"/>
          <w:szCs w:val="20"/>
          <w:lang w:val="hy-AM"/>
        </w:rPr>
      </w:pPr>
    </w:p>
    <w:p w14:paraId="0EC5E81D" w14:textId="2762A902" w:rsidR="00CF4AAD" w:rsidRDefault="00CF4AAD" w:rsidP="00CF4AAD">
      <w:pPr>
        <w:pStyle w:val="ListParagraph"/>
        <w:spacing w:line="240" w:lineRule="auto"/>
        <w:ind w:left="90" w:hanging="90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  <w:lang w:val="hy-AM"/>
        </w:rPr>
        <w:t xml:space="preserve">Դիտարկման ամսաթիվ  </w:t>
      </w:r>
      <w:r>
        <w:rPr>
          <w:rFonts w:ascii="Sylfaen" w:hAnsi="Sylfaen"/>
          <w:sz w:val="20"/>
          <w:szCs w:val="20"/>
        </w:rPr>
        <w:t>02.03.20</w:t>
      </w:r>
      <w:r>
        <w:rPr>
          <w:rFonts w:ascii="Sylfaen" w:hAnsi="Sylfaen"/>
          <w:sz w:val="20"/>
          <w:szCs w:val="20"/>
          <w:lang w:val="en-US"/>
        </w:rPr>
        <w:t>2</w:t>
      </w:r>
      <w:r w:rsidR="00CA1862">
        <w:rPr>
          <w:rFonts w:ascii="Sylfaen" w:hAnsi="Sylfaen"/>
          <w:sz w:val="20"/>
          <w:szCs w:val="20"/>
          <w:lang w:val="hy-AM"/>
        </w:rPr>
        <w:t>4</w:t>
      </w:r>
      <w:r>
        <w:rPr>
          <w:rFonts w:ascii="Sylfaen" w:hAnsi="Sylfaen"/>
          <w:sz w:val="20"/>
          <w:szCs w:val="20"/>
        </w:rPr>
        <w:t>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4"/>
        <w:gridCol w:w="1570"/>
        <w:gridCol w:w="679"/>
        <w:gridCol w:w="1964"/>
        <w:gridCol w:w="2265"/>
      </w:tblGrid>
      <w:tr w:rsidR="00CF4AAD" w:rsidRPr="003D3700" w14:paraId="011405CB" w14:textId="77777777" w:rsidTr="00CF4AA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6B9D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Ուսումնական հաստատությունն ապահովված է լոկալ ջեռուցման անվտանգ համակարգով</w:t>
            </w:r>
          </w:p>
          <w:p w14:paraId="493B4006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(ընտրել այո կամ ոչ սյունակը)</w:t>
            </w:r>
          </w:p>
        </w:tc>
      </w:tr>
      <w:tr w:rsidR="00CF4AAD" w:rsidRPr="003D3700" w14:paraId="7C8E4AB8" w14:textId="77777777" w:rsidTr="00CF4AAD"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E78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18"/>
                <w:szCs w:val="18"/>
                <w:u w:val="single"/>
              </w:rPr>
            </w:pPr>
            <w:r>
              <w:rPr>
                <w:rFonts w:ascii="Sylfaen" w:hAnsi="Sylfaen"/>
                <w:sz w:val="18"/>
                <w:szCs w:val="18"/>
                <w:u w:val="single"/>
                <w:lang w:val="hy-AM"/>
              </w:rPr>
              <w:t>Այո</w:t>
            </w:r>
          </w:p>
          <w:p w14:paraId="3A751B6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18"/>
                <w:szCs w:val="18"/>
                <w:u w:val="single"/>
              </w:rPr>
            </w:pPr>
          </w:p>
        </w:tc>
        <w:tc>
          <w:tcPr>
            <w:tcW w:w="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4EDA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Ոչ</w:t>
            </w:r>
          </w:p>
          <w:p w14:paraId="08E5C948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i/>
                <w:sz w:val="18"/>
                <w:szCs w:val="18"/>
                <w:lang w:val="hy-AM"/>
              </w:rPr>
              <w:t>(նկարագրել թե ինչպես է ջեռուցվո ւմ հաստատության շենքը)</w:t>
            </w:r>
          </w:p>
          <w:p w14:paraId="7267789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i/>
                <w:sz w:val="18"/>
                <w:szCs w:val="18"/>
              </w:rPr>
            </w:pPr>
          </w:p>
          <w:p w14:paraId="068A23DB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i/>
                <w:sz w:val="18"/>
                <w:szCs w:val="18"/>
              </w:rPr>
            </w:pPr>
          </w:p>
        </w:tc>
      </w:tr>
      <w:tr w:rsidR="00CF4AAD" w14:paraId="0F9C5258" w14:textId="77777777" w:rsidTr="00CF4AAD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5D9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Դասասենյակները, դահլիճները, այլ սենյակները, միջանցքները և այլն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67AA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Ջեռուցման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ձևը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>
              <w:rPr>
                <w:rFonts w:ascii="Sylfaen" w:hAnsi="Sylfaen"/>
                <w:sz w:val="20"/>
                <w:szCs w:val="20"/>
              </w:rPr>
              <w:t xml:space="preserve"> (վառելիքի տեսակը)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9755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Ջերմաստիճանը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շրջ</w:t>
            </w:r>
            <w:r>
              <w:rPr>
                <w:rFonts w:ascii="Sylfaen" w:hAnsi="Sylfaen"/>
                <w:sz w:val="20"/>
                <w:szCs w:val="20"/>
              </w:rPr>
              <w:t xml:space="preserve">այցի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պահին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8905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Ջեռուցման ժամերը</w:t>
            </w:r>
          </w:p>
          <w:p w14:paraId="1B68694C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CF4AAD" w14:paraId="5544305D" w14:textId="77777777" w:rsidTr="00CF4AAD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A340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Դասասենյակ N1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D1AD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Գազով, անհատական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A46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20-22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D2FF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շուրջօրյա</w:t>
            </w:r>
          </w:p>
        </w:tc>
      </w:tr>
      <w:tr w:rsidR="00CF4AAD" w14:paraId="08826E9C" w14:textId="77777777" w:rsidTr="00CF4AAD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54AD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N2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321D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Գազով, անհատական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3E06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20-22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74ED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շուրջօրյա</w:t>
            </w:r>
          </w:p>
        </w:tc>
      </w:tr>
      <w:tr w:rsidR="00CF4AAD" w14:paraId="5FAB1267" w14:textId="77777777" w:rsidTr="00CF4AAD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073B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N3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0A85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Գազով, անհատական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70F8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20-22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E670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շուրջօրյա</w:t>
            </w:r>
          </w:p>
        </w:tc>
      </w:tr>
      <w:tr w:rsidR="00CF4AAD" w14:paraId="38A80C9A" w14:textId="77777777" w:rsidTr="00CF4AAD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F0B4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N4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09D4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Գազով, անհատական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B4BA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20-22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0B95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շուրջօրյա</w:t>
            </w:r>
          </w:p>
        </w:tc>
      </w:tr>
      <w:tr w:rsidR="00CF4AAD" w14:paraId="2E12CF18" w14:textId="77777777" w:rsidTr="00CF4AAD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2FA3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N5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42D3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Գազով, անհատական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84D9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20-22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5DC3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շուրջօրյա</w:t>
            </w:r>
          </w:p>
        </w:tc>
      </w:tr>
      <w:tr w:rsidR="00CF4AAD" w14:paraId="594D34CF" w14:textId="77777777" w:rsidTr="00CF4AAD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899D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N6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00DC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Գազով, անհատական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D3F0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20-22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53C4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շուրջօրյա</w:t>
            </w:r>
          </w:p>
        </w:tc>
      </w:tr>
      <w:tr w:rsidR="00CF4AAD" w14:paraId="43F59E78" w14:textId="77777777" w:rsidTr="00CF4AAD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C24B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N7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6999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Գազով, անհատական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EED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20-22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CFC5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շուրջօրյա</w:t>
            </w:r>
          </w:p>
        </w:tc>
      </w:tr>
      <w:tr w:rsidR="00CF4AAD" w14:paraId="1238F33A" w14:textId="77777777" w:rsidTr="00CF4AAD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3CA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N8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E0EE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Գազով, անհատական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C84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20-22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2003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շուրջօրյա</w:t>
            </w:r>
          </w:p>
        </w:tc>
      </w:tr>
      <w:tr w:rsidR="00CF4AAD" w14:paraId="4360097B" w14:textId="77777777" w:rsidTr="00CF4AAD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AD45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N9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088F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Գազով, անհատական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1D48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20-22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29FF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շուրջօրյա</w:t>
            </w:r>
          </w:p>
        </w:tc>
      </w:tr>
      <w:tr w:rsidR="00CF4AAD" w14:paraId="184D45B6" w14:textId="77777777" w:rsidTr="00CF4AAD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989C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N10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8C3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Գազով, անհատական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D0E6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20-22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0D3B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շուրջօրյա</w:t>
            </w:r>
          </w:p>
        </w:tc>
      </w:tr>
      <w:tr w:rsidR="00CF4AAD" w14:paraId="35B73578" w14:textId="77777777" w:rsidTr="00CF4AAD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1036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N11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D13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Գազով, անհատական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1C04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20-22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AFC6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շուրջօրյա</w:t>
            </w:r>
          </w:p>
        </w:tc>
      </w:tr>
      <w:tr w:rsidR="00CF4AAD" w14:paraId="47373729" w14:textId="77777777" w:rsidTr="00CF4AAD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FDDB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N12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9C69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Գազով, անհատական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70E3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20-22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A15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շուրջօրյա</w:t>
            </w:r>
          </w:p>
        </w:tc>
      </w:tr>
      <w:tr w:rsidR="00CF4AAD" w14:paraId="166EE82B" w14:textId="77777777" w:rsidTr="00CF4AAD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EE59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Դասասենյակ N13</w:t>
            </w:r>
          </w:p>
          <w:p w14:paraId="780386A0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8E1A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Գազով, անհատական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5D8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20-22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D4F8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շուրջօրյա</w:t>
            </w:r>
          </w:p>
        </w:tc>
      </w:tr>
      <w:tr w:rsidR="00CF4AAD" w14:paraId="560D00EF" w14:textId="77777777" w:rsidTr="00CF4AAD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6455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Մարզադահլի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ճ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D8E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Գազով, անհատական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454B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3D5E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շուրջօրյա</w:t>
            </w:r>
          </w:p>
        </w:tc>
      </w:tr>
      <w:tr w:rsidR="00CF4AAD" w14:paraId="0FCE2532" w14:textId="77777777" w:rsidTr="00CF4AAD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BD19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Միջոցառումների դահլիճ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3C00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Գազով, անհատական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B6A0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DDCE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շուրջօրյա</w:t>
            </w:r>
          </w:p>
        </w:tc>
      </w:tr>
      <w:tr w:rsidR="00CF4AAD" w14:paraId="5482D9B5" w14:textId="77777777" w:rsidTr="00CF4AAD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9E3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Ուսուցչանոց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A6E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Գազով, անհատական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EC2B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20-22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ECB5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շուրջօրյա</w:t>
            </w:r>
          </w:p>
        </w:tc>
      </w:tr>
      <w:tr w:rsidR="00CF4AAD" w14:paraId="743482FE" w14:textId="77777777" w:rsidTr="00CF4AAD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DBA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Ճաշարան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9863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Գազով, անհատական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F33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87D9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շուրջօրյա </w:t>
            </w:r>
          </w:p>
        </w:tc>
      </w:tr>
      <w:tr w:rsidR="00CF4AAD" w14:paraId="0F559744" w14:textId="77777777" w:rsidTr="00CF4AAD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5185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1-ին հարկի միջանցքներ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2FEA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Գազով, անհատական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DA41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DCEE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շուրջօրյա</w:t>
            </w:r>
          </w:p>
        </w:tc>
      </w:tr>
      <w:tr w:rsidR="00CF4AAD" w14:paraId="459C3702" w14:textId="77777777" w:rsidTr="00CF4AAD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C878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2-րդ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հարկի միջանցքներ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8959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Գազով, անհատական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E86F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C0A4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շուրջօրյա</w:t>
            </w:r>
          </w:p>
        </w:tc>
      </w:tr>
      <w:tr w:rsidR="00CF4AAD" w14:paraId="3D280917" w14:textId="77777777" w:rsidTr="00CF4AAD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22FE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3-րդ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հարկի միջանցքներ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26E3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Գազով, անհատական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D0A5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1F4A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շուրջօրյա</w:t>
            </w:r>
          </w:p>
        </w:tc>
      </w:tr>
    </w:tbl>
    <w:p w14:paraId="43F17B77" w14:textId="77777777" w:rsidR="00CF4AAD" w:rsidRDefault="00CF4AAD" w:rsidP="00CF4AAD">
      <w:pPr>
        <w:pStyle w:val="ListParagraph"/>
        <w:tabs>
          <w:tab w:val="left" w:pos="6897"/>
        </w:tabs>
        <w:spacing w:line="240" w:lineRule="auto"/>
        <w:ind w:left="0"/>
        <w:rPr>
          <w:rFonts w:ascii="Sylfaen" w:hAnsi="Sylfaen"/>
          <w:b/>
          <w:i/>
        </w:rPr>
      </w:pPr>
    </w:p>
    <w:p w14:paraId="221A6258" w14:textId="77777777" w:rsidR="00CF4AAD" w:rsidRDefault="00CF4AAD" w:rsidP="00CF4AAD">
      <w:pPr>
        <w:pStyle w:val="ListParagraph"/>
        <w:tabs>
          <w:tab w:val="left" w:pos="6897"/>
        </w:tabs>
        <w:spacing w:line="240" w:lineRule="auto"/>
        <w:ind w:left="0"/>
        <w:rPr>
          <w:rFonts w:ascii="Sylfaen" w:hAnsi="Sylfaen"/>
          <w:b/>
          <w:i/>
        </w:rPr>
      </w:pPr>
      <w:r>
        <w:rPr>
          <w:rFonts w:ascii="Sylfaen" w:hAnsi="Sylfaen"/>
          <w:b/>
          <w:i/>
        </w:rPr>
        <w:t xml:space="preserve">Դպրոցի  բոլոր պատուհանները եվրոպական արտադրության է: </w:t>
      </w:r>
      <w:r>
        <w:rPr>
          <w:rFonts w:ascii="Sylfaen" w:hAnsi="Sylfaen"/>
          <w:b/>
          <w:i/>
          <w:lang w:val="hy-AM"/>
        </w:rPr>
        <w:tab/>
      </w:r>
    </w:p>
    <w:p w14:paraId="693B82D6" w14:textId="77777777" w:rsidR="00CF4AAD" w:rsidRDefault="00CF4AAD" w:rsidP="00CF4AAD">
      <w:pPr>
        <w:pStyle w:val="ListParagraph"/>
        <w:tabs>
          <w:tab w:val="left" w:pos="6897"/>
        </w:tabs>
        <w:spacing w:line="240" w:lineRule="auto"/>
        <w:ind w:left="0"/>
        <w:rPr>
          <w:rFonts w:ascii="Sylfaen" w:hAnsi="Sylfaen"/>
          <w:i/>
        </w:rPr>
      </w:pPr>
    </w:p>
    <w:p w14:paraId="2B1746C7" w14:textId="77777777" w:rsidR="00CF4AAD" w:rsidRDefault="00CF4AAD" w:rsidP="00CF4AAD">
      <w:pPr>
        <w:pStyle w:val="ListParagraph"/>
        <w:tabs>
          <w:tab w:val="left" w:pos="6897"/>
        </w:tabs>
        <w:spacing w:line="240" w:lineRule="auto"/>
        <w:ind w:left="0"/>
        <w:rPr>
          <w:rFonts w:ascii="Sylfaen" w:hAnsi="Sylfaen"/>
          <w:i/>
        </w:rPr>
      </w:pPr>
    </w:p>
    <w:p w14:paraId="3702FD83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 w:cs="Sylfaen"/>
          <w:b/>
          <w:i/>
          <w:lang w:val="hy-AM"/>
        </w:rPr>
      </w:pPr>
      <w:r>
        <w:rPr>
          <w:rFonts w:ascii="Sylfaen" w:hAnsi="Sylfaen"/>
          <w:b/>
          <w:i/>
          <w:lang w:val="hy-AM"/>
        </w:rPr>
        <w:t xml:space="preserve">Աղյուսակ 14. </w:t>
      </w:r>
      <w:r>
        <w:rPr>
          <w:rFonts w:ascii="Sylfaen" w:hAnsi="Sylfaen" w:cs="Sylfaen"/>
          <w:b/>
          <w:i/>
          <w:lang w:val="hy-AM"/>
        </w:rPr>
        <w:t>Տվյալներ ուսումնական հաստատության ջրամատակարարման, սանհանգույցների(կոյուղացման) առկայության և դրա</w:t>
      </w:r>
      <w:r>
        <w:rPr>
          <w:rFonts w:ascii="Sylfaen" w:hAnsi="Sylfaen" w:cs="Sylfaen"/>
          <w:b/>
          <w:i/>
          <w:lang w:val="en-US"/>
        </w:rPr>
        <w:t>ն</w:t>
      </w:r>
      <w:r>
        <w:rPr>
          <w:rFonts w:ascii="Sylfaen" w:hAnsi="Sylfaen" w:cs="Sylfaen"/>
          <w:b/>
          <w:i/>
          <w:lang w:val="hy-AM"/>
        </w:rPr>
        <w:t xml:space="preserve">ց վիճակի վերաբերյալ </w:t>
      </w:r>
    </w:p>
    <w:p w14:paraId="08C44D6E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hy-AM"/>
        </w:rPr>
      </w:pPr>
    </w:p>
    <w:p w14:paraId="6DDB2955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 w:cs="Sylfaen"/>
          <w:lang w:val="hy-AM"/>
        </w:rPr>
      </w:pPr>
      <w:r>
        <w:rPr>
          <w:rFonts w:ascii="Sylfaen" w:hAnsi="Sylfaen"/>
          <w:lang w:val="hy-AM"/>
        </w:rPr>
        <w:t>Դիտարկման ամսաթիվ ---------------------</w:t>
      </w: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135"/>
        <w:gridCol w:w="657"/>
        <w:gridCol w:w="761"/>
        <w:gridCol w:w="1418"/>
        <w:gridCol w:w="1135"/>
        <w:gridCol w:w="426"/>
        <w:gridCol w:w="1418"/>
        <w:gridCol w:w="1277"/>
      </w:tblGrid>
      <w:tr w:rsidR="00CF4AAD" w:rsidRPr="003D3700" w14:paraId="6EF607F6" w14:textId="77777777" w:rsidTr="00CF4AAD">
        <w:trPr>
          <w:trHeight w:val="326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A0D0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Հաստատության ջրամատակարարումը</w:t>
            </w:r>
          </w:p>
          <w:p w14:paraId="6A9EF3A6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(լրացնել համապատասխան սյունակը)</w:t>
            </w:r>
          </w:p>
        </w:tc>
      </w:tr>
      <w:tr w:rsidR="00CF4AAD" w:rsidRPr="003D3700" w14:paraId="1A04B2D7" w14:textId="77777777" w:rsidTr="00CF4AAD">
        <w:trPr>
          <w:trHeight w:val="325"/>
        </w:trPr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4E58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Ապահովված է շուրջօրյա հոսող խմելու ջրով </w:t>
            </w:r>
          </w:p>
          <w:p w14:paraId="5A76680C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(ընդգծել այո կամ ոչ բառերը)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8BB9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Ապահովված է հոսող խմելու ջրով, շուրջօրյա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F93F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Ապահովված չէ հոսող խմելու ջրով</w:t>
            </w:r>
          </w:p>
        </w:tc>
      </w:tr>
      <w:tr w:rsidR="00CF4AAD" w14:paraId="1787F816" w14:textId="77777777" w:rsidTr="00CF4AAD">
        <w:trPr>
          <w:trHeight w:val="325"/>
        </w:trPr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AA7D" w14:textId="4BB270E5" w:rsidR="00CF4AAD" w:rsidRDefault="008B10BE">
            <w:pPr>
              <w:pStyle w:val="ListParagraph"/>
              <w:spacing w:line="240" w:lineRule="auto"/>
              <w:ind w:left="0"/>
              <w:rPr>
                <w:rFonts w:ascii="Sylfaen" w:hAnsi="Sylfaen"/>
                <w:b/>
                <w:sz w:val="20"/>
                <w:szCs w:val="20"/>
                <w:u w:val="single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u w:val="single"/>
                <w:lang w:val="hy-AM"/>
              </w:rPr>
              <w:t>Ա</w:t>
            </w:r>
            <w:r w:rsidR="00CF4AAD">
              <w:rPr>
                <w:rFonts w:ascii="Sylfaen" w:hAnsi="Sylfaen"/>
                <w:b/>
                <w:sz w:val="20"/>
                <w:szCs w:val="20"/>
                <w:u w:val="single"/>
                <w:lang w:val="hy-AM"/>
              </w:rPr>
              <w:t>յո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42B8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Օրեկան քանի՞ ժամ է ջրամատակարարումը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675C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i/>
                <w:sz w:val="20"/>
                <w:szCs w:val="20"/>
              </w:rPr>
              <w:t>(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նկարագրելխնդիրը</w:t>
            </w:r>
            <w:r>
              <w:rPr>
                <w:rFonts w:ascii="Sylfaen" w:hAnsi="Sylfaen"/>
                <w:i/>
                <w:sz w:val="20"/>
                <w:szCs w:val="20"/>
              </w:rPr>
              <w:t xml:space="preserve">) </w:t>
            </w:r>
          </w:p>
        </w:tc>
      </w:tr>
      <w:tr w:rsidR="00CF4AAD" w:rsidRPr="003D3700" w14:paraId="1C0BE32D" w14:textId="77777777" w:rsidTr="00CF4AAD">
        <w:trPr>
          <w:trHeight w:val="1015"/>
        </w:trPr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184B" w14:textId="35E40485" w:rsidR="00CF4AAD" w:rsidRDefault="008B10BE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</w:t>
            </w:r>
            <w:r w:rsidR="00CF4AAD">
              <w:rPr>
                <w:rFonts w:ascii="Sylfaen" w:hAnsi="Sylfaen"/>
                <w:sz w:val="20"/>
                <w:szCs w:val="20"/>
              </w:rPr>
              <w:t>յո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C6D8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24ժամ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1EE4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պարզաբանել ինչպե՞ս է լուծվում ջրամատակարաման հարցը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</w:tr>
      <w:tr w:rsidR="00CF4AAD" w:rsidRPr="003D3700" w14:paraId="0083AF13" w14:textId="77777777" w:rsidTr="00CF4AAD"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00BB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Հաստատության սանհանգույցները և դրանց վիճակը</w:t>
            </w:r>
          </w:p>
        </w:tc>
      </w:tr>
      <w:tr w:rsidR="00CF4AAD" w:rsidRPr="003D3700" w14:paraId="2B8C9ED3" w14:textId="77777777" w:rsidTr="00CF4AA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14AA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Շենքի հարկը</w:t>
            </w:r>
          </w:p>
          <w:p w14:paraId="6D85906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B22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Սանհանգույցների թիվը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9FCA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Աղջիկների սան-հանգույցի առկայու</w:t>
            </w:r>
          </w:p>
          <w:p w14:paraId="22CDCF44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թյունը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(ընդգծել այո կամ ոչ բառերը)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3719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Տղաների սան-հանգույցի առկայու</w:t>
            </w:r>
          </w:p>
          <w:p w14:paraId="136F9A4B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թյունը</w:t>
            </w:r>
          </w:p>
          <w:p w14:paraId="3B7EEB6A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i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(ընդգծել այո կամ ոչ բառերը)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15E1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Հիգիենայի պարագաների առկայու</w:t>
            </w:r>
          </w:p>
          <w:p w14:paraId="76C62071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թյունը 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(ընդգծել այո կամ ոչ բառերը)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88BC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Հարմարեց վածությունը հաշմանդա</w:t>
            </w:r>
          </w:p>
          <w:p w14:paraId="4CA56D89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մությունունեցող անձանց կարիքներին</w:t>
            </w:r>
          </w:p>
          <w:p w14:paraId="0168076D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i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(ընդգծել այո կամ ոչ բառերը)</w:t>
            </w:r>
          </w:p>
          <w:p w14:paraId="0EF18E3B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i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38A9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Վերանո րոգված են, թե ոչ</w:t>
            </w:r>
            <w:r>
              <w:rPr>
                <w:rFonts w:ascii="Sylfaen" w:hAnsi="Sylfaen" w:cs="Arial"/>
                <w:i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ընդգծել այո կամ ոչ բառերը)</w:t>
            </w:r>
          </w:p>
        </w:tc>
      </w:tr>
      <w:tr w:rsidR="00CF4AAD" w14:paraId="61A7F6E5" w14:textId="77777777" w:rsidTr="00CF4AA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C45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1-ին հարկ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2694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E7F6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18"/>
                <w:szCs w:val="18"/>
                <w:u w:val="single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  <w:lang w:val="hy-AM"/>
              </w:rPr>
              <w:t>Այո</w:t>
            </w:r>
          </w:p>
          <w:p w14:paraId="365DAD4C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</w:p>
          <w:p w14:paraId="42CE09DC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212C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18"/>
                <w:szCs w:val="18"/>
                <w:u w:val="single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  <w:lang w:val="hy-AM"/>
              </w:rPr>
              <w:t xml:space="preserve">Այո </w:t>
            </w:r>
          </w:p>
          <w:p w14:paraId="10CE968A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E1DB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18"/>
                <w:szCs w:val="18"/>
                <w:u w:val="single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  <w:lang w:val="hy-AM"/>
              </w:rPr>
              <w:t>Այո</w:t>
            </w:r>
          </w:p>
          <w:p w14:paraId="0BF27178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B313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 xml:space="preserve">Այո </w:t>
            </w:r>
          </w:p>
          <w:p w14:paraId="2F9DDFBB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18"/>
                <w:szCs w:val="18"/>
                <w:u w:val="single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  <w:lang w:val="hy-AM"/>
              </w:rPr>
              <w:t>Ոչ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DE4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18"/>
                <w:szCs w:val="18"/>
                <w:u w:val="single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  <w:lang w:val="hy-AM"/>
              </w:rPr>
              <w:t xml:space="preserve">Այո </w:t>
            </w:r>
          </w:p>
          <w:p w14:paraId="5B081F5C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</w:p>
        </w:tc>
      </w:tr>
      <w:tr w:rsidR="00CF4AAD" w14:paraId="37A2B9C7" w14:textId="77777777" w:rsidTr="00CF4AAD">
        <w:trPr>
          <w:trHeight w:val="10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8D4E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2-րդ հարկ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A235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2</w:t>
            </w:r>
          </w:p>
          <w:p w14:paraId="33BF9FED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59670450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1ուսուցիչների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5A43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u w:val="single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u w:val="single"/>
                <w:lang w:val="en-US"/>
              </w:rPr>
              <w:t>Այո</w:t>
            </w:r>
          </w:p>
          <w:p w14:paraId="611C9714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Ոչ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B2D5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u w:val="single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u w:val="single"/>
                <w:lang w:val="en-US"/>
              </w:rPr>
              <w:t>Այո</w:t>
            </w:r>
          </w:p>
          <w:p w14:paraId="4DC563AE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Ոչ</w:t>
            </w:r>
          </w:p>
          <w:p w14:paraId="288DDCEF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84AE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u w:val="single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u w:val="single"/>
                <w:lang w:val="en-US"/>
              </w:rPr>
              <w:t>Այո</w:t>
            </w:r>
          </w:p>
          <w:p w14:paraId="692BE87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Ոչ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149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Այո</w:t>
            </w:r>
          </w:p>
          <w:p w14:paraId="1D5CCC4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u w:val="single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u w:val="single"/>
                <w:lang w:val="en-US"/>
              </w:rPr>
              <w:t>Ոչ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CCEE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Այո</w:t>
            </w:r>
          </w:p>
          <w:p w14:paraId="15068ED8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u w:val="single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u w:val="single"/>
                <w:lang w:val="en-US"/>
              </w:rPr>
              <w:t>Ոչ</w:t>
            </w:r>
          </w:p>
        </w:tc>
      </w:tr>
      <w:tr w:rsidR="00CF4AAD" w14:paraId="67B8F257" w14:textId="77777777" w:rsidTr="00CF4AA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E1CE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3-րդ հարկ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85DC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3</w:t>
            </w:r>
          </w:p>
          <w:p w14:paraId="54F823A9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1ուսուցիչների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E2F6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u w:val="single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u w:val="single"/>
                <w:lang w:val="en-US"/>
              </w:rPr>
              <w:t>Այո</w:t>
            </w:r>
          </w:p>
          <w:p w14:paraId="281BC5AB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Ոչ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03D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u w:val="single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u w:val="single"/>
                <w:lang w:val="en-US"/>
              </w:rPr>
              <w:t>Այո</w:t>
            </w:r>
          </w:p>
          <w:p w14:paraId="264F3D54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Ոչ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7A69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u w:val="single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u w:val="single"/>
                <w:lang w:val="en-US"/>
              </w:rPr>
              <w:t>Այո</w:t>
            </w:r>
          </w:p>
          <w:p w14:paraId="4C94DF24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Ոչ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4F7C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Այո</w:t>
            </w:r>
          </w:p>
          <w:p w14:paraId="1292EEA3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u w:val="single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u w:val="single"/>
                <w:lang w:val="en-US"/>
              </w:rPr>
              <w:t>Ոչ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AB99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Այո</w:t>
            </w:r>
          </w:p>
          <w:p w14:paraId="1E98D1E5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u w:val="single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u w:val="single"/>
                <w:lang w:val="en-US"/>
              </w:rPr>
              <w:t>Ոչ</w:t>
            </w:r>
          </w:p>
        </w:tc>
      </w:tr>
      <w:tr w:rsidR="00CF4AAD" w14:paraId="49FFDCE4" w14:textId="77777777" w:rsidTr="00CF4AA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DDA1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442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5DC4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FAA1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9E78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5356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D9E4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</w:tbl>
    <w:p w14:paraId="77C9E13B" w14:textId="77777777" w:rsidR="00CF4AAD" w:rsidRDefault="00CF4AAD" w:rsidP="00CF4AAD">
      <w:pPr>
        <w:spacing w:line="240" w:lineRule="auto"/>
        <w:rPr>
          <w:rFonts w:ascii="Sylfaen" w:hAnsi="Sylfaen"/>
          <w:b/>
          <w:lang w:val="hy-AM" w:eastAsia="ru-RU"/>
        </w:rPr>
      </w:pPr>
      <w:r>
        <w:rPr>
          <w:rFonts w:ascii="Sylfaen" w:hAnsi="Sylfaen"/>
          <w:b/>
          <w:lang w:val="hy-AM"/>
        </w:rPr>
        <w:t>Ջրամատակարումը շուրջօրյա է և սանհանգույցներում խնդիրներ չեն առաջանում</w:t>
      </w:r>
      <w:r>
        <w:rPr>
          <w:rFonts w:ascii="Sylfaen" w:hAnsi="Sylfaen" w:cs="Sylfaen"/>
          <w:lang w:val="hy-AM"/>
        </w:rPr>
        <w:t>:</w:t>
      </w:r>
    </w:p>
    <w:p w14:paraId="16D27C70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lang w:val="hy-AM"/>
        </w:rPr>
      </w:pPr>
    </w:p>
    <w:p w14:paraId="23FC8CA9" w14:textId="77777777" w:rsidR="00CF4AAD" w:rsidRDefault="00CF4AAD" w:rsidP="00CF4AAD">
      <w:pPr>
        <w:pStyle w:val="ListParagraph"/>
        <w:spacing w:line="240" w:lineRule="auto"/>
        <w:ind w:left="90" w:hanging="90"/>
        <w:rPr>
          <w:rFonts w:ascii="Sylfaen" w:hAnsi="Sylfaen" w:cs="Sylfaen"/>
          <w:sz w:val="20"/>
          <w:szCs w:val="20"/>
          <w:lang w:val="hy-AM"/>
        </w:rPr>
      </w:pPr>
    </w:p>
    <w:p w14:paraId="2AACFD2C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lang w:val="hy-AM"/>
        </w:rPr>
      </w:pPr>
    </w:p>
    <w:p w14:paraId="4979494A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4CFD8096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343AD921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50A88A46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6CCD7D9D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2258D63D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451FB2B5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6C17ADB5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636FDE6E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55B50E88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1DFB58D1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4E8B027F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45EBA14C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7B97AE4F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0506F467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hy-AM"/>
        </w:rPr>
      </w:pPr>
      <w:r>
        <w:rPr>
          <w:rFonts w:ascii="Sylfaen" w:hAnsi="Sylfaen"/>
          <w:b/>
          <w:i/>
          <w:lang w:val="hy-AM"/>
        </w:rPr>
        <w:t>Աղյուսակ 15. Տվյալներ ուսումնականհաստատությունում սննդի կետի առկայության և սննդի կազմակերպման վերաբերյալ</w:t>
      </w:r>
    </w:p>
    <w:p w14:paraId="76DAD5E0" w14:textId="77777777" w:rsidR="00CF4AAD" w:rsidRDefault="00CF4AAD" w:rsidP="00CF4AAD">
      <w:pPr>
        <w:pStyle w:val="ListParagraph"/>
        <w:spacing w:line="240" w:lineRule="auto"/>
        <w:ind w:left="90" w:hanging="90"/>
        <w:rPr>
          <w:rFonts w:ascii="Sylfaen" w:hAnsi="Sylfaen" w:cs="Sylfaen"/>
          <w:sz w:val="20"/>
          <w:szCs w:val="20"/>
          <w:lang w:val="hy-AM"/>
        </w:rPr>
      </w:pPr>
    </w:p>
    <w:p w14:paraId="444BF700" w14:textId="77777777" w:rsidR="00CF4AAD" w:rsidRDefault="00CF4AAD" w:rsidP="00CF4AAD">
      <w:pPr>
        <w:pStyle w:val="ListParagraph"/>
        <w:spacing w:line="240" w:lineRule="auto"/>
        <w:ind w:left="90" w:hanging="90"/>
        <w:rPr>
          <w:rFonts w:ascii="Sylfaen" w:hAnsi="Sylfaen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Դիտարկման ա</w:t>
      </w:r>
      <w:r>
        <w:rPr>
          <w:rFonts w:ascii="Sylfaen" w:hAnsi="Sylfaen" w:cs="Sylfaen"/>
          <w:sz w:val="20"/>
          <w:szCs w:val="20"/>
        </w:rPr>
        <w:t>մսաթիվ</w:t>
      </w:r>
      <w:r>
        <w:rPr>
          <w:rFonts w:ascii="Sylfaen" w:hAnsi="Sylfaen" w:cs="Sylfaen"/>
          <w:sz w:val="20"/>
          <w:szCs w:val="20"/>
          <w:lang w:val="hy-AM"/>
        </w:rPr>
        <w:t xml:space="preserve"> _____________________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4"/>
        <w:gridCol w:w="1694"/>
        <w:gridCol w:w="1694"/>
        <w:gridCol w:w="260"/>
        <w:gridCol w:w="1433"/>
        <w:gridCol w:w="1301"/>
        <w:gridCol w:w="1945"/>
        <w:gridCol w:w="9"/>
      </w:tblGrid>
      <w:tr w:rsidR="00CF4AAD" w:rsidRPr="003D3700" w14:paraId="004BE83D" w14:textId="77777777" w:rsidTr="00CF4AAD">
        <w:trPr>
          <w:trHeight w:val="324"/>
        </w:trPr>
        <w:tc>
          <w:tcPr>
            <w:tcW w:w="9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81F5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eastAsia="Calibri" w:hAnsi="Sylfaen" w:cs="Arial"/>
                <w:sz w:val="20"/>
                <w:szCs w:val="20"/>
                <w:lang w:val="hy-AM" w:eastAsia="en-US"/>
              </w:rPr>
              <w:t>Ուսումնական հաստատությունում առկա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է սննդի կետ, թե ոչ</w:t>
            </w:r>
          </w:p>
          <w:p w14:paraId="52396E5E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(ընտրել այո կամ ոչ սյունակը)</w:t>
            </w:r>
          </w:p>
        </w:tc>
      </w:tr>
      <w:tr w:rsidR="00CF4AAD" w14:paraId="26F7E15C" w14:textId="77777777" w:rsidTr="00CF4AAD">
        <w:trPr>
          <w:trHeight w:val="323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28B3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18"/>
                <w:szCs w:val="18"/>
                <w:u w:val="single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u w:val="single"/>
                <w:lang w:val="hy-AM"/>
              </w:rPr>
              <w:t xml:space="preserve">Այո </w:t>
            </w:r>
            <w:r>
              <w:rPr>
                <w:rFonts w:ascii="Sylfaen" w:hAnsi="Sylfaen"/>
                <w:sz w:val="18"/>
                <w:szCs w:val="18"/>
                <w:u w:val="single"/>
                <w:lang w:val="en-US"/>
              </w:rPr>
              <w:br/>
            </w:r>
            <w:r>
              <w:rPr>
                <w:rFonts w:ascii="Sylfaen" w:hAnsi="Sylfaen"/>
                <w:sz w:val="18"/>
                <w:szCs w:val="18"/>
                <w:u w:val="single"/>
                <w:lang w:val="en-US"/>
              </w:rPr>
              <w:br/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523E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Ոչ</w:t>
            </w:r>
          </w:p>
          <w:p w14:paraId="71CED615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i/>
                <w:sz w:val="18"/>
                <w:szCs w:val="18"/>
                <w:lang w:val="hy-AM"/>
              </w:rPr>
              <w:t>(նկարագրել, թե ինչպես է կազմակերպվում սովորողների և աշխատակիցների սննդի ապահովման խնդիրը)</w:t>
            </w:r>
          </w:p>
        </w:tc>
      </w:tr>
      <w:tr w:rsidR="00CF4AAD" w:rsidRPr="003D3700" w14:paraId="774893D9" w14:textId="77777777" w:rsidTr="00CF4AAD">
        <w:trPr>
          <w:trHeight w:val="324"/>
        </w:trPr>
        <w:tc>
          <w:tcPr>
            <w:tcW w:w="9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5879" w14:textId="77777777" w:rsidR="00CF4AAD" w:rsidRDefault="00CF4AAD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Ուսումնականհաստատության սննդի կետում փակցված են առողջ սննդակարգի վերաբերյալ համապատասխան պաստառներ, թե ոչ</w:t>
            </w:r>
          </w:p>
          <w:p w14:paraId="5F87C976" w14:textId="77777777" w:rsidR="00CF4AAD" w:rsidRDefault="00CF4AAD">
            <w:pPr>
              <w:spacing w:after="0" w:line="240" w:lineRule="auto"/>
              <w:rPr>
                <w:rFonts w:ascii="Sylfaen" w:hAnsi="Sylfaen"/>
                <w:i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(ընտրել այո կամ ոչ սյունակը)</w:t>
            </w:r>
          </w:p>
        </w:tc>
      </w:tr>
      <w:tr w:rsidR="00CF4AAD" w14:paraId="2FEE18C3" w14:textId="77777777" w:rsidTr="00CF4AAD">
        <w:trPr>
          <w:gridAfter w:val="1"/>
          <w:wAfter w:w="9" w:type="dxa"/>
          <w:trHeight w:val="323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DFD2" w14:textId="77777777" w:rsidR="00CF4AAD" w:rsidRDefault="00CF4AAD">
            <w:pPr>
              <w:spacing w:after="0" w:line="240" w:lineRule="auto"/>
              <w:rPr>
                <w:rFonts w:ascii="Sylfaen" w:hAnsi="Sylfaen" w:cs="Arial"/>
                <w:sz w:val="18"/>
                <w:szCs w:val="18"/>
                <w:u w:val="single"/>
                <w:lang w:val="hy-AM" w:eastAsia="ru-RU"/>
              </w:rPr>
            </w:pPr>
            <w:r>
              <w:rPr>
                <w:rFonts w:ascii="Sylfaen" w:hAnsi="Sylfaen" w:cs="Arial"/>
                <w:sz w:val="18"/>
                <w:szCs w:val="18"/>
                <w:u w:val="single"/>
                <w:lang w:val="hy-AM"/>
              </w:rPr>
              <w:t xml:space="preserve">Այո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5C06" w14:textId="77777777" w:rsidR="00CF4AAD" w:rsidRDefault="00CF4AAD">
            <w:pPr>
              <w:spacing w:after="0" w:line="240" w:lineRule="auto"/>
              <w:rPr>
                <w:rFonts w:ascii="Sylfaen" w:hAnsi="Sylfaen" w:cs="Arial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 w:cs="Arial"/>
                <w:sz w:val="18"/>
                <w:szCs w:val="18"/>
              </w:rPr>
              <w:t>Ոչ</w:t>
            </w:r>
          </w:p>
        </w:tc>
      </w:tr>
      <w:tr w:rsidR="00CF4AAD" w14:paraId="0A5F7FE7" w14:textId="77777777" w:rsidTr="00CF4AAD">
        <w:trPr>
          <w:trHeight w:val="462"/>
        </w:trPr>
        <w:tc>
          <w:tcPr>
            <w:tcW w:w="9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CEB9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 w:cs="Arial"/>
                <w:sz w:val="20"/>
                <w:szCs w:val="20"/>
                <w:lang w:val="hy-AM" w:eastAsia="en-US"/>
              </w:rPr>
              <w:t>Նկարագրել սննդի կետի սանիտարական վիճակը` ըստ հակահամաճարակային ծառայության</w:t>
            </w:r>
          </w:p>
        </w:tc>
      </w:tr>
      <w:tr w:rsidR="00CF4AAD" w:rsidRPr="003D3700" w14:paraId="4CC1D807" w14:textId="77777777" w:rsidTr="00CF4AAD">
        <w:trPr>
          <w:trHeight w:val="1566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7B9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Սննդի կետի տեսակը (բուֆետ, ճաշարան 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0BF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Միաժա մանակ սնվելու հնարավորություն ունեցող անձնաց թիվը և տարածքը (քմ)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36AE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Սառը և տաք հոսող ջրի առկայությունը</w:t>
            </w:r>
          </w:p>
          <w:p w14:paraId="289D7D0A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i/>
                <w:sz w:val="16"/>
                <w:szCs w:val="16"/>
                <w:lang w:val="hy-AM"/>
              </w:rPr>
              <w:t>(</w:t>
            </w:r>
            <w:r>
              <w:rPr>
                <w:rFonts w:ascii="Sylfaen" w:hAnsi="Sylfaen"/>
                <w:i/>
                <w:sz w:val="16"/>
                <w:szCs w:val="16"/>
                <w:lang w:val="hy-AM"/>
              </w:rPr>
              <w:t>ընդգծել այո կամ ոչ բառերը)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BB94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Լվացարանի և հ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իգիենայի պարագաների առկայությունը</w:t>
            </w:r>
          </w:p>
          <w:p w14:paraId="7B72F986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Sylfaen" w:hAnsi="Sylfaen" w:cs="Arial"/>
                <w:i/>
                <w:sz w:val="16"/>
                <w:szCs w:val="16"/>
                <w:lang w:val="hy-AM"/>
              </w:rPr>
              <w:t>(</w:t>
            </w:r>
            <w:r>
              <w:rPr>
                <w:rFonts w:ascii="Sylfaen" w:hAnsi="Sylfaen"/>
                <w:i/>
                <w:sz w:val="16"/>
                <w:szCs w:val="16"/>
                <w:lang w:val="hy-AM"/>
              </w:rPr>
              <w:t>ընդգծել այո կամ ոչ բառերը)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84F1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Տաք սննդի հնարավորությունը</w:t>
            </w:r>
          </w:p>
          <w:p w14:paraId="7487BD6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i/>
                <w:sz w:val="16"/>
                <w:szCs w:val="16"/>
                <w:lang w:val="hy-AM"/>
              </w:rPr>
              <w:t>(</w:t>
            </w:r>
            <w:r>
              <w:rPr>
                <w:rFonts w:ascii="Sylfaen" w:hAnsi="Sylfaen"/>
                <w:i/>
                <w:sz w:val="16"/>
                <w:szCs w:val="16"/>
                <w:lang w:val="hy-AM"/>
              </w:rPr>
              <w:t>ընդգծել այո կամ ոչ բառերը)</w:t>
            </w:r>
          </w:p>
          <w:p w14:paraId="16793C69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i/>
                <w:sz w:val="20"/>
                <w:szCs w:val="20"/>
                <w:lang w:val="hy-AM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3986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Վերանորոգված է, թե ոչ</w:t>
            </w:r>
          </w:p>
          <w:p w14:paraId="171E980F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i/>
                <w:sz w:val="16"/>
                <w:szCs w:val="16"/>
                <w:lang w:val="hy-AM"/>
              </w:rPr>
              <w:t>(</w:t>
            </w:r>
            <w:r>
              <w:rPr>
                <w:rFonts w:ascii="Sylfaen" w:hAnsi="Sylfaen"/>
                <w:i/>
                <w:sz w:val="16"/>
                <w:szCs w:val="16"/>
                <w:lang w:val="hy-AM"/>
              </w:rPr>
              <w:t>ընդգծել այո կամ ոչ բառերը)</w:t>
            </w:r>
          </w:p>
          <w:p w14:paraId="0BBC2AC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i/>
                <w:sz w:val="20"/>
                <w:szCs w:val="20"/>
                <w:lang w:val="hy-AM"/>
              </w:rPr>
            </w:pPr>
          </w:p>
        </w:tc>
      </w:tr>
      <w:tr w:rsidR="00CF4AAD" w14:paraId="0308A2F3" w14:textId="77777777" w:rsidTr="00CF4AAD">
        <w:trPr>
          <w:trHeight w:val="671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662D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Բուֆետ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99D4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12աշակերտ</w:t>
            </w:r>
          </w:p>
          <w:p w14:paraId="6917067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51,9</w:t>
            </w:r>
            <w:r>
              <w:rPr>
                <w:rFonts w:ascii="Sylfaen" w:hAnsi="Sylfaen" w:cs="Sylfaen"/>
                <w:sz w:val="18"/>
                <w:szCs w:val="18"/>
              </w:rPr>
              <w:t>քմ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389A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en-US"/>
              </w:rPr>
              <w:t xml:space="preserve">Սառը </w:t>
            </w:r>
            <w:r>
              <w:rPr>
                <w:rFonts w:ascii="Sylfaen" w:hAnsi="Sylfaen" w:cs="Arial"/>
                <w:sz w:val="18"/>
                <w:szCs w:val="18"/>
                <w:u w:val="single"/>
                <w:lang w:val="hy-AM"/>
              </w:rPr>
              <w:t>Այո</w:t>
            </w:r>
            <w:r>
              <w:rPr>
                <w:rFonts w:ascii="Sylfaen" w:hAnsi="Sylfaen" w:cs="Arial"/>
                <w:sz w:val="18"/>
                <w:szCs w:val="18"/>
                <w:lang w:val="hy-AM"/>
              </w:rPr>
              <w:t xml:space="preserve"> </w:t>
            </w:r>
          </w:p>
          <w:p w14:paraId="670B4914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Ոչ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7C00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18"/>
                <w:szCs w:val="18"/>
                <w:u w:val="single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u w:val="single"/>
                <w:lang w:val="hy-AM"/>
              </w:rPr>
              <w:t xml:space="preserve">Այո </w:t>
            </w:r>
          </w:p>
          <w:p w14:paraId="0244EFE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Ոչ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6973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 xml:space="preserve">Այո </w:t>
            </w:r>
          </w:p>
          <w:p w14:paraId="62E12B08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18"/>
                <w:szCs w:val="18"/>
                <w:u w:val="single"/>
              </w:rPr>
            </w:pPr>
            <w:r>
              <w:rPr>
                <w:rFonts w:ascii="Sylfaen" w:hAnsi="Sylfaen" w:cs="Arial"/>
                <w:sz w:val="18"/>
                <w:szCs w:val="18"/>
                <w:u w:val="single"/>
                <w:lang w:val="hy-AM"/>
              </w:rPr>
              <w:t>Ոչ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C2F8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 xml:space="preserve">Այո </w:t>
            </w:r>
          </w:p>
          <w:p w14:paraId="7D10A7F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18"/>
                <w:szCs w:val="18"/>
                <w:u w:val="single"/>
              </w:rPr>
            </w:pPr>
            <w:r>
              <w:rPr>
                <w:rFonts w:ascii="Sylfaen" w:hAnsi="Sylfaen" w:cs="Arial"/>
                <w:sz w:val="18"/>
                <w:szCs w:val="18"/>
                <w:u w:val="single"/>
                <w:lang w:val="hy-AM"/>
              </w:rPr>
              <w:t>Ոչ</w:t>
            </w:r>
          </w:p>
        </w:tc>
      </w:tr>
    </w:tbl>
    <w:p w14:paraId="7D5FED42" w14:textId="77777777" w:rsidR="00CF4AAD" w:rsidRDefault="00CF4AAD" w:rsidP="00CF4AAD">
      <w:pPr>
        <w:pStyle w:val="ListParagraph"/>
        <w:spacing w:line="240" w:lineRule="auto"/>
        <w:ind w:left="90" w:hanging="90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 </w:t>
      </w:r>
    </w:p>
    <w:p w14:paraId="6F94BECB" w14:textId="77777777" w:rsidR="00CF4AAD" w:rsidRPr="00CF4AAD" w:rsidRDefault="00CF4AAD" w:rsidP="00CF4AAD">
      <w:pPr>
        <w:pStyle w:val="ListParagraph"/>
        <w:tabs>
          <w:tab w:val="left" w:pos="2745"/>
        </w:tabs>
        <w:spacing w:line="240" w:lineRule="auto"/>
        <w:ind w:left="0"/>
        <w:rPr>
          <w:rFonts w:ascii="Sylfaen" w:hAnsi="Sylfaen"/>
          <w:b/>
          <w:i/>
          <w:sz w:val="24"/>
          <w:szCs w:val="24"/>
        </w:rPr>
      </w:pPr>
      <w:r w:rsidRPr="00CF4AAD">
        <w:rPr>
          <w:rFonts w:ascii="Sylfaen" w:hAnsi="Sylfaen"/>
          <w:b/>
          <w:i/>
          <w:sz w:val="24"/>
          <w:szCs w:val="24"/>
        </w:rPr>
        <w:tab/>
      </w:r>
    </w:p>
    <w:p w14:paraId="38685627" w14:textId="77777777" w:rsidR="00CF4AAD" w:rsidRP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</w:rPr>
      </w:pPr>
    </w:p>
    <w:p w14:paraId="15BDD8EF" w14:textId="77777777" w:rsidR="00CF4AAD" w:rsidRP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</w:rPr>
      </w:pPr>
    </w:p>
    <w:p w14:paraId="2F37F63B" w14:textId="77777777" w:rsidR="00CF4AAD" w:rsidRP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</w:rPr>
      </w:pPr>
    </w:p>
    <w:p w14:paraId="10EE1220" w14:textId="77777777" w:rsidR="00CF4AAD" w:rsidRP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</w:rPr>
      </w:pPr>
    </w:p>
    <w:p w14:paraId="1839FD31" w14:textId="77777777" w:rsidR="00CF4AAD" w:rsidRP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</w:rPr>
      </w:pPr>
    </w:p>
    <w:p w14:paraId="03B2F0AF" w14:textId="77777777" w:rsidR="00CF4AAD" w:rsidRP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</w:rPr>
      </w:pPr>
    </w:p>
    <w:p w14:paraId="02C81FAD" w14:textId="77777777" w:rsidR="00CF4AAD" w:rsidRP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</w:rPr>
      </w:pPr>
    </w:p>
    <w:p w14:paraId="5273E8DE" w14:textId="77777777" w:rsidR="00CF4AAD" w:rsidRP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</w:rPr>
      </w:pPr>
    </w:p>
    <w:p w14:paraId="43B96F42" w14:textId="77777777" w:rsidR="00CF4AAD" w:rsidRP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</w:rPr>
      </w:pPr>
    </w:p>
    <w:p w14:paraId="3BEE02F4" w14:textId="77777777" w:rsidR="00CF4AAD" w:rsidRP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</w:rPr>
      </w:pPr>
    </w:p>
    <w:p w14:paraId="097A9F45" w14:textId="77777777" w:rsidR="00CF4AAD" w:rsidRP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</w:rPr>
      </w:pPr>
    </w:p>
    <w:p w14:paraId="403CDEC7" w14:textId="77777777" w:rsidR="00CF4AAD" w:rsidRP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</w:rPr>
      </w:pPr>
    </w:p>
    <w:p w14:paraId="7A3B416B" w14:textId="77777777" w:rsidR="00CF4AAD" w:rsidRP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</w:rPr>
      </w:pPr>
    </w:p>
    <w:p w14:paraId="4E49B0DD" w14:textId="77777777" w:rsidR="00CF4AAD" w:rsidRP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</w:rPr>
      </w:pPr>
    </w:p>
    <w:p w14:paraId="7C12E606" w14:textId="77777777" w:rsidR="00CF4AAD" w:rsidRP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</w:rPr>
      </w:pPr>
    </w:p>
    <w:p w14:paraId="7C0F68EA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hy-AM"/>
        </w:rPr>
      </w:pPr>
      <w:r>
        <w:rPr>
          <w:rFonts w:ascii="Sylfaen" w:hAnsi="Sylfaen"/>
          <w:b/>
          <w:i/>
          <w:lang w:val="hy-AM"/>
        </w:rPr>
        <w:lastRenderedPageBreak/>
        <w:t xml:space="preserve">Աղյուսակ 16.  Տվյալներ ուսումնական  հաստատությունում բուժկետի առկայության և բուժսպասարկման վիճակի վերաբերյալ </w:t>
      </w:r>
    </w:p>
    <w:p w14:paraId="7638D935" w14:textId="77777777" w:rsidR="00CF4AAD" w:rsidRDefault="00CF4AAD" w:rsidP="00CF4AAD">
      <w:pPr>
        <w:pStyle w:val="ListParagraph"/>
        <w:tabs>
          <w:tab w:val="left" w:pos="3018"/>
        </w:tabs>
        <w:spacing w:line="240" w:lineRule="auto"/>
        <w:ind w:left="90" w:hanging="90"/>
        <w:rPr>
          <w:rFonts w:ascii="Sylfaen" w:hAnsi="Sylfaen" w:cs="Sylfaen"/>
          <w:sz w:val="20"/>
          <w:szCs w:val="20"/>
          <w:lang w:val="hy-AM"/>
        </w:rPr>
      </w:pPr>
    </w:p>
    <w:p w14:paraId="7DF1BE5C" w14:textId="777BE900" w:rsidR="00CF4AAD" w:rsidRDefault="00CF4AAD" w:rsidP="00CF4AAD">
      <w:pPr>
        <w:pStyle w:val="ListParagraph"/>
        <w:tabs>
          <w:tab w:val="left" w:pos="3018"/>
        </w:tabs>
        <w:spacing w:line="240" w:lineRule="auto"/>
        <w:ind w:left="90" w:hanging="90"/>
        <w:rPr>
          <w:rFonts w:ascii="Sylfaen" w:hAnsi="Sylfaen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Դիտարկման ա</w:t>
      </w:r>
      <w:r>
        <w:rPr>
          <w:rFonts w:ascii="Sylfaen" w:hAnsi="Sylfaen" w:cs="Sylfaen"/>
          <w:sz w:val="20"/>
          <w:szCs w:val="20"/>
        </w:rPr>
        <w:t>մսաթիվ</w:t>
      </w:r>
      <w:r>
        <w:rPr>
          <w:rFonts w:ascii="Sylfaen" w:hAnsi="Sylfaen" w:cs="Sylfaen"/>
          <w:sz w:val="20"/>
          <w:szCs w:val="20"/>
          <w:lang w:val="hy-AM"/>
        </w:rPr>
        <w:t xml:space="preserve"> _</w:t>
      </w:r>
      <w:r>
        <w:rPr>
          <w:rFonts w:ascii="Sylfaen" w:hAnsi="Sylfaen" w:cs="Sylfaen"/>
          <w:sz w:val="20"/>
          <w:szCs w:val="20"/>
          <w:lang w:val="en-US"/>
        </w:rPr>
        <w:t>01.09.202</w:t>
      </w:r>
      <w:r w:rsidR="008E3835">
        <w:rPr>
          <w:rFonts w:ascii="Sylfaen" w:hAnsi="Sylfaen" w:cs="Sylfaen"/>
          <w:sz w:val="20"/>
          <w:szCs w:val="20"/>
          <w:lang w:val="hy-AM"/>
        </w:rPr>
        <w:t>3</w:t>
      </w:r>
      <w:r>
        <w:rPr>
          <w:rFonts w:ascii="Sylfaen" w:hAnsi="Sylfaen" w:cs="Sylfaen"/>
          <w:sz w:val="20"/>
          <w:szCs w:val="20"/>
          <w:lang w:val="en-US"/>
        </w:rPr>
        <w:t>թ</w:t>
      </w:r>
      <w:r>
        <w:rPr>
          <w:rFonts w:ascii="Sylfaen" w:hAnsi="Sylfaen" w:cs="Sylfaen"/>
          <w:sz w:val="20"/>
          <w:szCs w:val="20"/>
          <w:lang w:val="hy-AM"/>
        </w:rPr>
        <w:t>_________________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277"/>
        <w:gridCol w:w="1586"/>
        <w:gridCol w:w="470"/>
        <w:gridCol w:w="961"/>
        <w:gridCol w:w="1947"/>
        <w:gridCol w:w="2412"/>
      </w:tblGrid>
      <w:tr w:rsidR="00CF4AAD" w:rsidRPr="003D3700" w14:paraId="4777F7BF" w14:textId="77777777" w:rsidTr="00CF4AAD">
        <w:trPr>
          <w:trHeight w:val="574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D638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Ուսումնական  հաստատությունում առկա է բուժկետ</w:t>
            </w:r>
          </w:p>
          <w:p w14:paraId="0CC6F37F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(ընտրել այո կամ ոչ սյունակը)</w:t>
            </w:r>
          </w:p>
        </w:tc>
      </w:tr>
      <w:tr w:rsidR="00CF4AAD" w:rsidRPr="003D3700" w14:paraId="5B619F5E" w14:textId="77777777" w:rsidTr="00CF4AAD">
        <w:trPr>
          <w:trHeight w:val="574"/>
        </w:trPr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4575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u w:val="single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u w:val="single"/>
                <w:lang w:val="hy-AM"/>
              </w:rPr>
              <w:t xml:space="preserve">Այո 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8900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Ոչ</w:t>
            </w:r>
          </w:p>
          <w:p w14:paraId="22BD8344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(նկարագրել, թե ինչպես է կազմակերպվում սովորողներին և աշխատակիցներին առաջին բուժօգնության տրամադրման խնդիրը:)</w:t>
            </w:r>
          </w:p>
        </w:tc>
      </w:tr>
      <w:tr w:rsidR="00CF4AAD" w:rsidRPr="003D3700" w14:paraId="697B032E" w14:textId="77777777" w:rsidTr="00CF4AAD">
        <w:trPr>
          <w:trHeight w:val="574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C6EB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Ուսումնական  հաստատությունն ունի բուժաշխատող և կարող է տրամադրել առաջին բուժօգնություն 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ընդգծել այո կամ ոչ բառերը)</w:t>
            </w:r>
          </w:p>
        </w:tc>
      </w:tr>
      <w:tr w:rsidR="00CF4AAD" w14:paraId="0D450268" w14:textId="77777777" w:rsidTr="00CF4AAD">
        <w:trPr>
          <w:trHeight w:val="574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E570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18"/>
                <w:szCs w:val="18"/>
                <w:u w:val="single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  <w:lang w:val="hy-AM"/>
              </w:rPr>
              <w:t>Այո</w:t>
            </w:r>
          </w:p>
          <w:p w14:paraId="41AFB87A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</w:p>
        </w:tc>
      </w:tr>
      <w:tr w:rsidR="00CF4AAD" w:rsidRPr="003D3700" w14:paraId="4BDCCBFC" w14:textId="77777777" w:rsidTr="00CF4AAD">
        <w:trPr>
          <w:trHeight w:val="13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FA58" w14:textId="77777777" w:rsidR="00CF4AAD" w:rsidRP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Բուժկետի գտնվելու հարկը և տարածքը </w:t>
            </w:r>
            <w:r w:rsidRPr="00CF4AAD">
              <w:rPr>
                <w:rFonts w:ascii="Sylfaen" w:hAnsi="Sylfaen" w:cs="Sylfaen"/>
                <w:sz w:val="20"/>
                <w:szCs w:val="20"/>
                <w:lang w:val="en-US"/>
              </w:rPr>
              <w:t>(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քմ</w:t>
            </w:r>
            <w:r w:rsidRPr="00CF4AAD">
              <w:rPr>
                <w:rFonts w:ascii="Sylfaen" w:hAnsi="Sylfaen" w:cs="Sylfae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BC0B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Բուժաշխատողներ թիվը և նրանց պաշտոն</w:t>
            </w:r>
          </w:p>
          <w:p w14:paraId="028B9CB6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ները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93C3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Բուժկետում առկա գույքը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742B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Բուժկետը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 xml:space="preserve"> վերանո րոգված է, թե ոչ</w:t>
            </w:r>
          </w:p>
          <w:p w14:paraId="0AC17C6D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i/>
                <w:sz w:val="16"/>
                <w:szCs w:val="16"/>
                <w:lang w:val="hy-AM"/>
              </w:rPr>
              <w:t>(</w:t>
            </w:r>
            <w:r>
              <w:rPr>
                <w:rFonts w:ascii="Sylfaen" w:hAnsi="Sylfaen"/>
                <w:i/>
                <w:sz w:val="16"/>
                <w:szCs w:val="16"/>
                <w:lang w:val="hy-AM"/>
              </w:rPr>
              <w:t>ընդգծել այո կամ ոչ բառերը)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1D2B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Սանիտարական վիճակը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BD9C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Առաջին բուժօգնության միջոցների և դեղերի առկայությունը </w:t>
            </w:r>
          </w:p>
        </w:tc>
      </w:tr>
      <w:tr w:rsidR="00CF4AAD" w14:paraId="05DD4239" w14:textId="77777777" w:rsidTr="00CF4AA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52DE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2-րդ հարկ</w:t>
            </w:r>
          </w:p>
          <w:p w14:paraId="059A0411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18.9քմ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A59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</w:t>
            </w:r>
          </w:p>
          <w:p w14:paraId="47CE77A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բուժքույր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228D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</w:rPr>
              <w:t>պահարան</w:t>
            </w:r>
            <w:r>
              <w:rPr>
                <w:rFonts w:ascii="Sylfaen" w:hAnsi="Sylfaen" w:cs="Sylfaen"/>
                <w:lang w:val="en-US"/>
              </w:rPr>
              <w:t>,</w:t>
            </w:r>
          </w:p>
          <w:p w14:paraId="30275B35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</w:rPr>
              <w:t>սեղան</w:t>
            </w:r>
            <w:r>
              <w:rPr>
                <w:rFonts w:ascii="Sylfaen" w:hAnsi="Sylfaen" w:cs="Sylfaen"/>
                <w:lang w:val="en-US"/>
              </w:rPr>
              <w:t xml:space="preserve"> –</w:t>
            </w:r>
            <w:r>
              <w:rPr>
                <w:rFonts w:ascii="Sylfaen" w:hAnsi="Sylfaen" w:cs="Sylfaen"/>
              </w:rPr>
              <w:t>բժշկական</w:t>
            </w:r>
            <w:r>
              <w:rPr>
                <w:rFonts w:ascii="Sylfaen" w:hAnsi="Sylfaen" w:cs="Sylfaen"/>
                <w:lang w:val="en-US"/>
              </w:rPr>
              <w:t xml:space="preserve"> , </w:t>
            </w:r>
            <w:r>
              <w:rPr>
                <w:rFonts w:ascii="Sylfaen" w:hAnsi="Sylfaen" w:cs="Sylfaen"/>
              </w:rPr>
              <w:t>աշխատանքայինև</w:t>
            </w:r>
            <w:r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դեղորայքային</w:t>
            </w:r>
          </w:p>
          <w:p w14:paraId="70E2CDE1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</w:rPr>
              <w:t>դեղորայքային</w:t>
            </w:r>
            <w:r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պահարան</w:t>
            </w:r>
            <w:r>
              <w:rPr>
                <w:rFonts w:ascii="Sylfaen" w:hAnsi="Sylfaen" w:cs="Sylfaen"/>
                <w:lang w:val="en-US"/>
              </w:rPr>
              <w:t xml:space="preserve">, </w:t>
            </w:r>
            <w:r>
              <w:rPr>
                <w:rFonts w:ascii="Sylfaen" w:hAnsi="Sylfaen" w:cs="Sylfaen"/>
              </w:rPr>
              <w:t>բժ</w:t>
            </w:r>
            <w:r>
              <w:rPr>
                <w:rFonts w:ascii="Sylfaen" w:hAnsi="Sylfaen" w:cs="Sylfaen"/>
                <w:lang w:val="en-US"/>
              </w:rPr>
              <w:t xml:space="preserve">. </w:t>
            </w:r>
            <w:r>
              <w:rPr>
                <w:rFonts w:ascii="Sylfaen" w:hAnsi="Sylfaen" w:cs="Sylfaen"/>
              </w:rPr>
              <w:t>թախտ</w:t>
            </w:r>
            <w:r>
              <w:rPr>
                <w:rFonts w:ascii="Sylfaen" w:hAnsi="Sylfaen" w:cs="Sylfaen"/>
                <w:lang w:val="en-US"/>
              </w:rPr>
              <w:t>,</w:t>
            </w:r>
            <w:r>
              <w:rPr>
                <w:rFonts w:ascii="Sylfaen" w:hAnsi="Sylfaen" w:cs="Sylfaen"/>
              </w:rPr>
              <w:t>կշեռք</w:t>
            </w:r>
            <w:r>
              <w:rPr>
                <w:rFonts w:ascii="Sylfaen" w:hAnsi="Sylfaen" w:cs="Sylfaen"/>
                <w:lang w:val="en-US"/>
              </w:rPr>
              <w:t>-</w:t>
            </w:r>
            <w:r>
              <w:rPr>
                <w:rFonts w:ascii="Sylfaen" w:hAnsi="Sylfaen" w:cs="Sylfaen"/>
              </w:rPr>
              <w:t>հասակաչափ</w:t>
            </w:r>
            <w:r>
              <w:rPr>
                <w:rFonts w:ascii="Sylfaen" w:hAnsi="Sylfaen" w:cs="Sylfaen"/>
                <w:lang w:val="en-US"/>
              </w:rPr>
              <w:t xml:space="preserve">, </w:t>
            </w:r>
            <w:r>
              <w:rPr>
                <w:rFonts w:ascii="Sylfaen" w:hAnsi="Sylfaen" w:cs="Sylfaen"/>
              </w:rPr>
              <w:t>շիրմա</w:t>
            </w:r>
            <w:r>
              <w:rPr>
                <w:rFonts w:ascii="Sylfaen" w:hAnsi="Sylfaen" w:cs="Sylfaen"/>
                <w:lang w:val="en-US"/>
              </w:rPr>
              <w:t xml:space="preserve">, </w:t>
            </w:r>
            <w:r>
              <w:rPr>
                <w:rFonts w:ascii="Sylfaen" w:hAnsi="Sylfaen" w:cs="Sylfaen"/>
              </w:rPr>
              <w:t>աթոռներ</w:t>
            </w:r>
            <w:r>
              <w:rPr>
                <w:rFonts w:ascii="Sylfaen" w:hAnsi="Sylfaen" w:cs="Sylfaen"/>
                <w:lang w:val="en-US"/>
              </w:rPr>
              <w:t>:</w:t>
            </w:r>
          </w:p>
          <w:p w14:paraId="48011178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lang w:val="en-US"/>
              </w:rPr>
            </w:pPr>
          </w:p>
          <w:p w14:paraId="6C08159D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0CE4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Այո</w:t>
            </w:r>
          </w:p>
          <w:p w14:paraId="54254D2F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u w:val="single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u w:val="single"/>
                <w:lang w:val="hy-AM"/>
              </w:rPr>
              <w:t>Ոչ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F36B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լավ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268F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en-US"/>
              </w:rPr>
              <w:t xml:space="preserve">Առկա </w:t>
            </w:r>
          </w:p>
        </w:tc>
      </w:tr>
    </w:tbl>
    <w:p w14:paraId="14424B5E" w14:textId="77777777" w:rsidR="00CF4AAD" w:rsidRDefault="00CF4AAD" w:rsidP="00CF4AAD">
      <w:pPr>
        <w:spacing w:line="240" w:lineRule="auto"/>
        <w:rPr>
          <w:rFonts w:ascii="Sylfaen" w:hAnsi="Sylfaen" w:cs="Sylfaen"/>
          <w:i/>
          <w:lang w:eastAsia="ru-RU"/>
        </w:rPr>
      </w:pPr>
      <w:r>
        <w:rPr>
          <w:rFonts w:ascii="Sylfaen" w:hAnsi="Sylfaen" w:cs="Sylfaen"/>
          <w:i/>
          <w:lang w:val="hy-AM"/>
        </w:rPr>
        <w:t xml:space="preserve"> </w:t>
      </w:r>
    </w:p>
    <w:p w14:paraId="4E5213A3" w14:textId="77777777" w:rsidR="00CF4AAD" w:rsidRDefault="00CF4AAD" w:rsidP="00CF4AAD">
      <w:pPr>
        <w:spacing w:line="240" w:lineRule="auto"/>
        <w:rPr>
          <w:rFonts w:ascii="Sylfaen" w:hAnsi="Sylfaen"/>
          <w:b/>
          <w:i/>
        </w:rPr>
      </w:pPr>
      <w:r>
        <w:rPr>
          <w:rFonts w:ascii="Sylfaen" w:hAnsi="Sylfaen" w:cs="Sylfaen"/>
          <w:b/>
          <w:i/>
        </w:rPr>
        <w:t>Բուժկետ գտնվում  է  բավարար   վիճակում:</w:t>
      </w:r>
    </w:p>
    <w:p w14:paraId="3DC840C9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466A406D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75367487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45216491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2D1BDC87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20E7F652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7DE16201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4A79C5BC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en-US"/>
        </w:rPr>
      </w:pPr>
    </w:p>
    <w:p w14:paraId="3CA3A36D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hy-AM"/>
        </w:rPr>
      </w:pPr>
      <w:r>
        <w:rPr>
          <w:rFonts w:ascii="Sylfaen" w:hAnsi="Sylfaen"/>
          <w:b/>
          <w:i/>
          <w:lang w:val="hy-AM"/>
        </w:rPr>
        <w:lastRenderedPageBreak/>
        <w:t>Աղյուսակ 17. Տվյալներ ուսումնական հաստատության սովորողների ֆիզիկական, հոգեկան և սոցիալական առողջությանն ուղղված աշխատանքների</w:t>
      </w:r>
      <w:r>
        <w:rPr>
          <w:rFonts w:ascii="Sylfaen" w:hAnsi="Sylfaen"/>
          <w:b/>
          <w:i/>
          <w:lang w:val="en-US"/>
        </w:rPr>
        <w:t xml:space="preserve"> </w:t>
      </w:r>
      <w:r>
        <w:rPr>
          <w:rFonts w:ascii="Sylfaen" w:hAnsi="Sylfaen"/>
          <w:b/>
          <w:i/>
          <w:lang w:val="hy-AM"/>
        </w:rPr>
        <w:t xml:space="preserve"> </w:t>
      </w:r>
      <w:r>
        <w:rPr>
          <w:rFonts w:ascii="Sylfaen" w:hAnsi="Sylfaen"/>
          <w:b/>
          <w:i/>
          <w:lang w:val="en-US"/>
        </w:rPr>
        <w:t>վ</w:t>
      </w:r>
      <w:r>
        <w:rPr>
          <w:rFonts w:ascii="Sylfaen" w:hAnsi="Sylfaen"/>
          <w:b/>
          <w:i/>
          <w:lang w:val="hy-AM"/>
        </w:rPr>
        <w:t xml:space="preserve">երաբերյալ </w:t>
      </w:r>
    </w:p>
    <w:p w14:paraId="6CC1562D" w14:textId="77777777" w:rsidR="00CF4AAD" w:rsidRDefault="00CF4AAD" w:rsidP="00CF4AAD">
      <w:pPr>
        <w:pStyle w:val="ListParagraph"/>
        <w:spacing w:line="240" w:lineRule="auto"/>
        <w:ind w:left="90" w:hanging="90"/>
        <w:rPr>
          <w:rFonts w:ascii="Sylfaen" w:hAnsi="Sylfaen"/>
          <w:lang w:val="hy-AM"/>
        </w:rPr>
      </w:pP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1"/>
        <w:gridCol w:w="567"/>
        <w:gridCol w:w="142"/>
        <w:gridCol w:w="425"/>
        <w:gridCol w:w="142"/>
        <w:gridCol w:w="311"/>
        <w:gridCol w:w="256"/>
        <w:gridCol w:w="425"/>
        <w:gridCol w:w="39"/>
        <w:gridCol w:w="670"/>
        <w:gridCol w:w="850"/>
        <w:gridCol w:w="142"/>
        <w:gridCol w:w="2410"/>
      </w:tblGrid>
      <w:tr w:rsidR="00CF4AAD" w:rsidRPr="003D3700" w14:paraId="262EE89D" w14:textId="77777777" w:rsidTr="00CF4AAD">
        <w:tc>
          <w:tcPr>
            <w:tcW w:w="9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E46C" w14:textId="77777777" w:rsidR="00CF4AAD" w:rsidRDefault="00CF4AAD">
            <w:pPr>
              <w:spacing w:line="240" w:lineRule="auto"/>
              <w:rPr>
                <w:rFonts w:ascii="Sylfaen" w:hAnsi="Sylfaen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աստատությունում գրանցված ալկոհոլի, ծխախոտի, թմրամիջոցների և հոգեմետ նյութերի օգտագործման դեպքերը տվյալ ուստարում</w:t>
            </w:r>
          </w:p>
        </w:tc>
      </w:tr>
      <w:tr w:rsidR="00CF4AAD" w14:paraId="32CD3D14" w14:textId="77777777" w:rsidTr="00CF4AA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9FA8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Դեպքը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DAF5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Ամսաթիվը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A446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Դասարանը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, սովորողը</w:t>
            </w:r>
            <w:r>
              <w:rPr>
                <w:rFonts w:ascii="Sylfaen" w:hAnsi="Sylfaen"/>
                <w:sz w:val="20"/>
                <w:szCs w:val="20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ները</w:t>
            </w:r>
            <w:r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DEE9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Ձեռնարկված միջոց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առում</w:t>
            </w:r>
            <w:r>
              <w:rPr>
                <w:rFonts w:ascii="Sylfaen" w:hAnsi="Sylfaen"/>
                <w:sz w:val="20"/>
                <w:szCs w:val="20"/>
              </w:rPr>
              <w:t>ը</w:t>
            </w:r>
          </w:p>
        </w:tc>
      </w:tr>
      <w:tr w:rsidR="00CF4AAD" w14:paraId="39F03880" w14:textId="77777777" w:rsidTr="00CF4AA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F718" w14:textId="77777777" w:rsidR="00CF4AAD" w:rsidRDefault="00CF4A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Չկա: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0A7E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5526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505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</w:tr>
      <w:tr w:rsidR="00CF4AAD" w14:paraId="410AF9F9" w14:textId="77777777" w:rsidTr="00CF4AA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50C1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D62D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62ED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B20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</w:tr>
      <w:tr w:rsidR="00CF4AAD" w14:paraId="53CBE445" w14:textId="77777777" w:rsidTr="00CF4AA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AD0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........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009D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6D8A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0D30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</w:tr>
      <w:tr w:rsidR="00CF4AAD" w14:paraId="542B72AC" w14:textId="77777777" w:rsidTr="00CF4AAD">
        <w:tc>
          <w:tcPr>
            <w:tcW w:w="9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1264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Ալկոհոլի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Sylfaen" w:hAnsi="Sylfaen"/>
                <w:sz w:val="20"/>
                <w:szCs w:val="20"/>
              </w:rPr>
              <w:t>ծխախոտի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Sylfaen" w:hAnsi="Sylfaen"/>
                <w:sz w:val="20"/>
                <w:szCs w:val="20"/>
              </w:rPr>
              <w:t>թմրամիջոցների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և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հոգեմետ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նյութերի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օգտագործ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ումն </w:t>
            </w:r>
            <w:r>
              <w:rPr>
                <w:rFonts w:ascii="Sylfaen" w:hAnsi="Sylfaen"/>
                <w:sz w:val="20"/>
                <w:szCs w:val="20"/>
              </w:rPr>
              <w:t>կանխարգելելու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ուղղությամբ իրականացված ուսումնական </w:t>
            </w:r>
            <w:r>
              <w:rPr>
                <w:rFonts w:ascii="Sylfaen" w:hAnsi="Sylfaen"/>
                <w:sz w:val="20"/>
                <w:szCs w:val="20"/>
              </w:rPr>
              <w:t>ծրագրեր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և  միջոցառումները</w:t>
            </w:r>
          </w:p>
        </w:tc>
      </w:tr>
      <w:tr w:rsidR="00CF4AAD" w14:paraId="470AFE93" w14:textId="77777777" w:rsidTr="00CF4AAD">
        <w:trPr>
          <w:trHeight w:val="582"/>
        </w:trPr>
        <w:tc>
          <w:tcPr>
            <w:tcW w:w="5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235A" w14:textId="77777777" w:rsidR="00CF4AAD" w:rsidRP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Ծրագիրը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կամ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միջոցառումը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նշել </w:t>
            </w:r>
            <w:r>
              <w:rPr>
                <w:rFonts w:ascii="Sylfaen" w:hAnsi="Sylfaen"/>
                <w:sz w:val="20"/>
                <w:szCs w:val="20"/>
              </w:rPr>
              <w:t>թեման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F8A0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Ամսաթիվը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1686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Դասարանը</w:t>
            </w:r>
          </w:p>
          <w:p w14:paraId="537EEB05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</w:tr>
      <w:tr w:rsidR="00CF4AAD" w14:paraId="3EF75E01" w14:textId="77777777" w:rsidTr="00CF4AAD">
        <w:tc>
          <w:tcPr>
            <w:tcW w:w="5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2C7D" w14:textId="77777777" w:rsidR="00CF4AAD" w:rsidRPr="00CF4AAD" w:rsidRDefault="00CF4AA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Անց են կացվել զրույցներ 7-9-րդ դասարաններում բուժքրոջ հետ համատեղ`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&lt;&lt;</w:t>
            </w:r>
            <w:r>
              <w:rPr>
                <w:rFonts w:ascii="Sylfaen" w:hAnsi="Sylfaen"/>
                <w:sz w:val="20"/>
                <w:szCs w:val="20"/>
              </w:rPr>
              <w:t>Ալկոհոլի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Sylfaen" w:hAnsi="Sylfaen"/>
                <w:sz w:val="20"/>
                <w:szCs w:val="20"/>
              </w:rPr>
              <w:t>ծխախոտի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Sylfaen" w:hAnsi="Sylfaen"/>
                <w:sz w:val="20"/>
                <w:szCs w:val="20"/>
              </w:rPr>
              <w:t>թմրամիջոցների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վնասները &gt;&gt;թեմայով: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7E25" w14:textId="6D00CDB8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Նոյեմբեր.2</w:t>
            </w:r>
            <w:r w:rsidR="00282C21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թ.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16E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    7-9-րդ դասարաններ</w:t>
            </w:r>
          </w:p>
        </w:tc>
      </w:tr>
      <w:tr w:rsidR="00CF4AAD" w14:paraId="2CD1D01C" w14:textId="77777777" w:rsidTr="00CF4AAD">
        <w:tc>
          <w:tcPr>
            <w:tcW w:w="5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2E25" w14:textId="77777777" w:rsidR="00CF4AAD" w:rsidRDefault="00CF4AA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Մանկական աշխատանքների տեսուչների հետ համատեղ անց է կացվել զրույց &lt;&lt;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Ալկոհոլի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Sylfaen" w:hAnsi="Sylfaen"/>
                <w:sz w:val="20"/>
                <w:szCs w:val="20"/>
              </w:rPr>
              <w:t>ծխախոտի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Sylfaen" w:hAnsi="Sylfaen"/>
                <w:sz w:val="20"/>
                <w:szCs w:val="20"/>
              </w:rPr>
              <w:t>թմրամիջոցների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և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հոգեմետ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նյութերի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օգտագործ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ումն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ու անձին հասցված հոգեկան ու ֆիզիկական վնասները&gt;&gt; թեմայով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1CDB" w14:textId="2C15E6FB" w:rsidR="00CF4AAD" w:rsidRDefault="00282C21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  </w:t>
            </w:r>
            <w:r w:rsidR="00CF4AAD">
              <w:rPr>
                <w:rFonts w:ascii="Sylfaen" w:hAnsi="Sylfaen"/>
                <w:sz w:val="20"/>
                <w:szCs w:val="20"/>
                <w:lang w:val="en-US"/>
              </w:rPr>
              <w:t>Ապրիլ.2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  <w:r w:rsidR="00CF4AAD">
              <w:rPr>
                <w:rFonts w:ascii="Sylfaen" w:hAnsi="Sylfaen"/>
                <w:sz w:val="20"/>
                <w:szCs w:val="20"/>
                <w:lang w:val="en-US"/>
              </w:rPr>
              <w:t>թ.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C81C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8-9-րդ դասարաններ</w:t>
            </w:r>
          </w:p>
        </w:tc>
      </w:tr>
      <w:tr w:rsidR="00CF4AAD" w14:paraId="1D0995EE" w14:textId="77777777" w:rsidTr="00CF4AAD">
        <w:tc>
          <w:tcPr>
            <w:tcW w:w="5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986B" w14:textId="77777777" w:rsidR="00CF4AAD" w:rsidRDefault="00CF4AAD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F6F8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677A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</w:tr>
      <w:tr w:rsidR="00CF4AAD" w14:paraId="34510C46" w14:textId="77777777" w:rsidTr="00CF4AAD">
        <w:tc>
          <w:tcPr>
            <w:tcW w:w="9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8070" w14:textId="77777777" w:rsidR="00CF4AAD" w:rsidRP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</w:t>
            </w:r>
            <w:r>
              <w:rPr>
                <w:rFonts w:ascii="Sylfaen" w:hAnsi="Sylfaen"/>
                <w:sz w:val="20"/>
                <w:szCs w:val="20"/>
              </w:rPr>
              <w:t>աստատությունում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գրանցված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մարմնական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վնասվածքներ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հասցնելու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դեպքերը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Sylfaen" w:hAnsi="Sylfaen"/>
                <w:sz w:val="20"/>
                <w:szCs w:val="20"/>
              </w:rPr>
              <w:t>դրանց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բացահայտման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ու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կանխ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արգելմանն ուղղված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քայլերը</w:t>
            </w:r>
          </w:p>
        </w:tc>
      </w:tr>
      <w:tr w:rsidR="00CF4AAD" w:rsidRPr="003D3700" w14:paraId="21F270C6" w14:textId="77777777" w:rsidTr="00CF4AA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AD20" w14:textId="77777777" w:rsidR="00CF4AAD" w:rsidRDefault="00CF4AAD">
            <w:pPr>
              <w:pStyle w:val="ListParagraph"/>
              <w:spacing w:line="240" w:lineRule="auto"/>
              <w:ind w:left="90" w:hanging="9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Դեպքը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7A58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Ամսաթիվը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5404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Դասարանը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F353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Բացահայտմանն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ու կանխմանն</w:t>
            </w:r>
            <w:r>
              <w:rPr>
                <w:rFonts w:ascii="Sylfaen" w:hAnsi="Sylfaen"/>
                <w:sz w:val="20"/>
                <w:szCs w:val="20"/>
              </w:rPr>
              <w:t xml:space="preserve"> ուղղված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քայլերը</w:t>
            </w:r>
          </w:p>
        </w:tc>
      </w:tr>
      <w:tr w:rsidR="00CF4AAD" w14:paraId="4A8FA025" w14:textId="77777777" w:rsidTr="00CF4AA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298E" w14:textId="77777777" w:rsidR="00CF4AAD" w:rsidRDefault="00CF4AAD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Չկա: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0D51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C97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FF58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</w:tr>
      <w:tr w:rsidR="00CF4AAD" w14:paraId="22E941D4" w14:textId="77777777" w:rsidTr="00CF4AA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88BB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Sylfaen" w:hAnsi="Sylfaen"/>
                <w:sz w:val="20"/>
                <w:szCs w:val="20"/>
              </w:rPr>
              <w:t>2.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26E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6160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9656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</w:tr>
      <w:tr w:rsidR="00CF4AAD" w14:paraId="67E49906" w14:textId="77777777" w:rsidTr="00CF4AA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1AA9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.....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AB86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FD43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B50E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</w:tr>
      <w:tr w:rsidR="00CF4AAD" w14:paraId="7B504C34" w14:textId="77777777" w:rsidTr="00CF4AAD">
        <w:tc>
          <w:tcPr>
            <w:tcW w:w="9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6B33" w14:textId="77777777" w:rsidR="00CF4AAD" w:rsidRDefault="00CF4AAD">
            <w:pPr>
              <w:spacing w:line="240" w:lineRule="auto"/>
              <w:rPr>
                <w:rFonts w:ascii="Sylfaen" w:hAnsi="Sylfaen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Հաստատությունում սովորողների նկատմամբ բռնության, ֆիզիկական կամ հոգեբանական ճնշման դեպքերի բացահայտման, դրանց մասին զեկուցման, դրանց կանխարգելման և հանրային քննարկման մեխանիզմները</w:t>
            </w:r>
          </w:p>
        </w:tc>
      </w:tr>
      <w:tr w:rsidR="00CF4AAD" w:rsidRPr="003D3700" w14:paraId="1F09E3BC" w14:textId="77777777" w:rsidTr="00CF4AA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6E6F" w14:textId="77777777" w:rsidR="00CF4AAD" w:rsidRDefault="00CF4AAD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Դեպքը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88CA" w14:textId="77777777" w:rsidR="00CF4AAD" w:rsidRDefault="00CF4AAD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Ամսաթիվ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9FDF" w14:textId="77777777" w:rsidR="00CF4AAD" w:rsidRDefault="00CF4AAD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Դասարանը,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սովորողը</w:t>
            </w:r>
            <w:r>
              <w:rPr>
                <w:rFonts w:ascii="Sylfaen" w:hAnsi="Sylfaen"/>
                <w:sz w:val="20"/>
                <w:szCs w:val="20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ները</w:t>
            </w:r>
            <w:r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1CD5" w14:textId="77777777" w:rsidR="00CF4AAD" w:rsidRDefault="00CF4AAD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Բացահայտման</w:t>
            </w:r>
            <w:r w:rsidRPr="00CF4AAD">
              <w:rPr>
                <w:rFonts w:ascii="Sylfaen" w:hAnsi="Sylfaen" w:cs="Sylfae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քննարկման </w:t>
            </w:r>
            <w:r>
              <w:rPr>
                <w:rFonts w:ascii="Sylfaen" w:hAnsi="Sylfaen" w:cs="Sylfaen"/>
                <w:sz w:val="20"/>
                <w:szCs w:val="20"/>
              </w:rPr>
              <w:t>մեխանիզմը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ձեռնարկված քայլերը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CF4AAD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կանխարգելման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ուղիները</w:t>
            </w:r>
          </w:p>
        </w:tc>
      </w:tr>
      <w:tr w:rsidR="00CF4AAD" w14:paraId="2ADE5AB1" w14:textId="77777777" w:rsidTr="00CF4AA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5A4B" w14:textId="77777777" w:rsidR="00CF4AAD" w:rsidRDefault="00CF4AAD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Չկա;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D587" w14:textId="77777777" w:rsidR="00CF4AAD" w:rsidRDefault="00CF4AAD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4D32" w14:textId="77777777" w:rsidR="00CF4AAD" w:rsidRDefault="00CF4AAD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56FF" w14:textId="77777777" w:rsidR="00CF4AAD" w:rsidRDefault="00CF4AAD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CF4AAD" w14:paraId="38D4CDB3" w14:textId="77777777" w:rsidTr="00CF4AA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FAEA" w14:textId="77777777" w:rsidR="00CF4AAD" w:rsidRDefault="00CF4AAD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A8D7" w14:textId="77777777" w:rsidR="00CF4AAD" w:rsidRDefault="00CF4AAD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2508" w14:textId="77777777" w:rsidR="00CF4AAD" w:rsidRDefault="00CF4AAD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9772" w14:textId="77777777" w:rsidR="00CF4AAD" w:rsidRDefault="00CF4AAD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CF4AAD" w14:paraId="3A70F4E1" w14:textId="77777777" w:rsidTr="00CF4AA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2B56" w14:textId="77777777" w:rsidR="00CF4AAD" w:rsidRDefault="00CF4AAD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.........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5DE2" w14:textId="77777777" w:rsidR="00CF4AAD" w:rsidRDefault="00CF4AAD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6033" w14:textId="77777777" w:rsidR="00CF4AAD" w:rsidRDefault="00CF4AAD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47BD" w14:textId="77777777" w:rsidR="00CF4AAD" w:rsidRDefault="00CF4AAD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CF4AAD" w14:paraId="341FE634" w14:textId="77777777" w:rsidTr="00CF4AAD">
        <w:tc>
          <w:tcPr>
            <w:tcW w:w="9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1FB3" w14:textId="77777777" w:rsidR="00CF4AAD" w:rsidRDefault="00CF4AAD">
            <w:pPr>
              <w:spacing w:line="240" w:lineRule="auto"/>
              <w:rPr>
                <w:rFonts w:ascii="Sylfaen" w:hAnsi="Sylfaen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Ուսումնական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հասատության կողմից երեխայի խնամքի ու դաստիարակության, ընտանիքում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 xml:space="preserve">ծնողական պարտականությունների նկատմամբ պատասխանատվության բարձրացման, ինչպես նաև բռնության, ֆիզիկական կամ հոգեբանական ճնշման բացառման, երեխային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զարգացման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համար անվտանգ միջավայրի ձևավորման հարցերի վերաբերյալ ծնողների իրազեկմանն ուղղված միջոցառումներ և մեխանիզմներ</w:t>
            </w:r>
          </w:p>
        </w:tc>
      </w:tr>
      <w:tr w:rsidR="00CF4AAD" w14:paraId="7E705698" w14:textId="77777777" w:rsidTr="00CF4AA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1A01" w14:textId="77777777" w:rsidR="00CF4AAD" w:rsidRDefault="00CF4AAD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Միջոցառում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6C49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մսաթիվ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F0C8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Մասնակիցները, դրանց թիվը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EE56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Առաջադրված մեխանիզմ</w:t>
            </w:r>
          </w:p>
        </w:tc>
      </w:tr>
      <w:tr w:rsidR="00CF4AAD" w14:paraId="7549B4AB" w14:textId="77777777" w:rsidTr="00CF4AA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0113" w14:textId="77777777" w:rsidR="00CF4AAD" w:rsidRDefault="00CF4AAD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&lt;&lt;Ծնողական պատասխանատվության կարևորությունը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երեխայի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զարգացման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համար անվտանգ միջավայրի ձևավորման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համար&gt;&gt; թեմայով  հոլովակների դիտում և քննարկում ծնողխորհրդի և աշխորհրդի մասնակցությամբ: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197C" w14:textId="476A7EF2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Դեկտեմբերի-</w:t>
            </w:r>
            <w:r w:rsidR="00282C21">
              <w:rPr>
                <w:rFonts w:ascii="Sylfaen" w:hAnsi="Sylfae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282C21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6CE3" w14:textId="7C9B7622" w:rsidR="00CF4AAD" w:rsidRDefault="00282C21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  <w:r w:rsidR="00CF4AAD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F4D8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Հանձնարարել դասղեկներին տվյալ թեմայով անցկացնել դասղեկի ժամեր և դիտարկել տվյալ դասարանի սաների ընտանիքներում բարոյահոգեբանական մթնոլորտը` էքստրեմալ դեպքերի մասին տեղյակ պահելով տնօրենությանը:</w:t>
            </w:r>
          </w:p>
        </w:tc>
      </w:tr>
      <w:tr w:rsidR="00CF4AAD" w14:paraId="6534FCD6" w14:textId="77777777" w:rsidTr="00CF4AA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F8C9" w14:textId="77777777" w:rsidR="00CF4AAD" w:rsidRDefault="00CF4AAD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2.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09D0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65C0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53E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</w:tr>
      <w:tr w:rsidR="00CF4AAD" w14:paraId="00794C88" w14:textId="77777777" w:rsidTr="00CF4AA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81C6" w14:textId="77777777" w:rsidR="00CF4AAD" w:rsidRDefault="00CF4AAD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.......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4F36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B2FE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9516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</w:tr>
      <w:tr w:rsidR="00CF4AAD" w14:paraId="7D2ADACD" w14:textId="77777777" w:rsidTr="00CF4AAD">
        <w:tc>
          <w:tcPr>
            <w:tcW w:w="9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A139" w14:textId="77777777" w:rsidR="00CF4AAD" w:rsidRDefault="00CF4AAD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Հաստատությունում կազմակերպված ՄԻԱՎ/ՁԻԱՀ-ի կանխարգելմանն ուղղված միջոցառումները` ՄԻԱՎ/ՁԻԱՀ-ի փոխանցման ուղիների և կանխարգելման մասին սովորողների գիտելիքների մակարդակը բարձրացնելու նպատակով</w:t>
            </w:r>
          </w:p>
        </w:tc>
      </w:tr>
      <w:tr w:rsidR="00CF4AAD" w14:paraId="08997F96" w14:textId="77777777" w:rsidTr="00CF4AAD"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E0A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Դասընթացի անվանումը, միջոցառման թեման, օգտագործված ուսումնամեթոդական նյութերը </w:t>
            </w:r>
          </w:p>
        </w:tc>
        <w:tc>
          <w:tcPr>
            <w:tcW w:w="1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91EE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Ամսաթիվ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FA4D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</w:t>
            </w:r>
            <w:r>
              <w:rPr>
                <w:rFonts w:ascii="Sylfaen" w:hAnsi="Sylfaen"/>
                <w:sz w:val="20"/>
                <w:szCs w:val="20"/>
              </w:rPr>
              <w:t>ասարանը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ները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479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Մասնակիցների թիվը</w:t>
            </w:r>
          </w:p>
        </w:tc>
      </w:tr>
      <w:tr w:rsidR="00CF4AAD" w14:paraId="702E2E29" w14:textId="77777777" w:rsidTr="00CF4AAD"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6547" w14:textId="77777777" w:rsidR="00CF4AAD" w:rsidRDefault="00CF4AAD">
            <w:pPr>
              <w:pStyle w:val="ListParagraph"/>
              <w:spacing w:line="240" w:lineRule="auto"/>
              <w:ind w:left="90" w:hanging="90"/>
              <w:rPr>
                <w:rFonts w:ascii="Sylfaen" w:hAnsi="Sylfaen"/>
                <w:sz w:val="20"/>
                <w:szCs w:val="20"/>
                <w:lang w:val="en-US"/>
              </w:rPr>
            </w:pP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>1.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Անցկացնել զրույցներ,կլոր սեղան-վիկտորինաներ Առողջ ապրելակերպ առարկայի ուսուցչի հետ համատեղ` &lt;&lt;</w:t>
            </w:r>
            <w:r>
              <w:rPr>
                <w:rFonts w:ascii="Sylfaen" w:hAnsi="Sylfaen"/>
                <w:sz w:val="20"/>
                <w:szCs w:val="20"/>
              </w:rPr>
              <w:t>ՄԻԱՎ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ՁԻԱՀ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փոխանցման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ուղիներ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ը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և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կանխարգել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ումը&gt;&gt;թեմայով:</w:t>
            </w:r>
          </w:p>
        </w:tc>
        <w:tc>
          <w:tcPr>
            <w:tcW w:w="1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08B9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1.դեկտեմբեր,ՄԻԱՎ/ՁԻԱՀ-ի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br/>
              <w:t>համաշխարհային օրը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4FF6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7-8-9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7766" w14:textId="1CC40500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      </w:t>
            </w:r>
            <w:r w:rsidR="00282C21">
              <w:rPr>
                <w:rFonts w:ascii="Sylfaen" w:hAnsi="Sylfaen"/>
                <w:sz w:val="20"/>
                <w:szCs w:val="20"/>
                <w:lang w:val="en-US"/>
              </w:rPr>
              <w:t>120</w:t>
            </w:r>
          </w:p>
        </w:tc>
      </w:tr>
      <w:tr w:rsidR="00CF4AAD" w14:paraId="09F2C0DC" w14:textId="77777777" w:rsidTr="00CF4AAD"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DE3F" w14:textId="77777777" w:rsidR="00CF4AAD" w:rsidRDefault="00CF4AAD">
            <w:pPr>
              <w:pStyle w:val="ListParagraph"/>
              <w:spacing w:line="240" w:lineRule="auto"/>
              <w:ind w:left="90" w:hanging="9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</w:t>
            </w:r>
          </w:p>
        </w:tc>
        <w:tc>
          <w:tcPr>
            <w:tcW w:w="1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F153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E035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300A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</w:tr>
      <w:tr w:rsidR="00CF4AAD" w14:paraId="026347CA" w14:textId="77777777" w:rsidTr="00CF4AAD"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6780" w14:textId="77777777" w:rsidR="00CF4AAD" w:rsidRDefault="00CF4AAD">
            <w:pPr>
              <w:pStyle w:val="ListParagraph"/>
              <w:spacing w:line="240" w:lineRule="auto"/>
              <w:ind w:left="90" w:hanging="9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.........</w:t>
            </w:r>
          </w:p>
        </w:tc>
        <w:tc>
          <w:tcPr>
            <w:tcW w:w="1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8075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ABA4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BA0D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</w:tr>
      <w:tr w:rsidR="00CF4AAD" w14:paraId="7C7C5D2C" w14:textId="77777777" w:rsidTr="00CF4AAD">
        <w:tc>
          <w:tcPr>
            <w:tcW w:w="9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B34D" w14:textId="77777777" w:rsidR="00CF4AAD" w:rsidRPr="00CF4AAD" w:rsidRDefault="00CF4AAD">
            <w:pPr>
              <w:spacing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Ուսումնական հաստատության ստեղծած ուսումնամեթոդական նյութերը և կազմակերպած միջոցառումները` ուղղված բռնության, ֆիզիկական կամ հոգեբանական ճնշման դեմ</w:t>
            </w:r>
          </w:p>
        </w:tc>
      </w:tr>
      <w:tr w:rsidR="00CF4AAD" w14:paraId="61D69D14" w14:textId="77777777" w:rsidTr="00CF4AAD"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6DC6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Դասընթացի անվանումը,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միջոցառման թեման,օգտագործված ուսումնամեթոդական նյութերը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2A75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Ամսաթիվ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A911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</w:t>
            </w:r>
            <w:r>
              <w:rPr>
                <w:rFonts w:ascii="Sylfaen" w:hAnsi="Sylfaen"/>
                <w:sz w:val="20"/>
                <w:szCs w:val="20"/>
              </w:rPr>
              <w:t>ասարանը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ները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AD7E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Մասնակիցների թիվը </w:t>
            </w:r>
          </w:p>
        </w:tc>
      </w:tr>
      <w:tr w:rsidR="00CF4AAD" w14:paraId="5CB99AED" w14:textId="77777777" w:rsidTr="00CF4AAD">
        <w:trPr>
          <w:trHeight w:val="299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EE19" w14:textId="77777777" w:rsidR="00CF4AAD" w:rsidRDefault="00CF4AAD">
            <w:pPr>
              <w:pStyle w:val="ListParagraph"/>
              <w:spacing w:line="240" w:lineRule="auto"/>
              <w:ind w:left="90" w:hanging="9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CF4AAD">
              <w:rPr>
                <w:rFonts w:ascii="Sylfaen" w:hAnsi="Sylfaen" w:cs="Sylfaen"/>
                <w:sz w:val="20"/>
                <w:szCs w:val="20"/>
                <w:lang w:val="en-US"/>
              </w:rPr>
              <w:t>1.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&lt;&lt;Ընտանեկան բռնություն&gt;&gt;թեմայով քննարկումներ և կլոր սեղաններ` դասղեկների ,ծնողների և աշխորհրդի մասնակցությամբ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E2CA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Ուսումնական տարվա ընթացքում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3195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2-9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EA12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Ընդհանուր թիվը`250</w:t>
            </w:r>
          </w:p>
        </w:tc>
      </w:tr>
      <w:tr w:rsidR="00CF4AAD" w14:paraId="42DB3352" w14:textId="77777777" w:rsidTr="00CF4AAD">
        <w:trPr>
          <w:trHeight w:val="249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6B49" w14:textId="77777777" w:rsidR="00CF4AAD" w:rsidRDefault="00CF4AAD">
            <w:pPr>
              <w:pStyle w:val="ListParagraph"/>
              <w:spacing w:line="240" w:lineRule="auto"/>
              <w:ind w:left="90" w:hanging="9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CF4AAD">
              <w:rPr>
                <w:rFonts w:ascii="Sylfaen" w:hAnsi="Sylfaen" w:cs="Sylfaen"/>
                <w:sz w:val="20"/>
                <w:szCs w:val="20"/>
                <w:lang w:val="en-US"/>
              </w:rPr>
              <w:t>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Դասղեկական ժամեր &lt;&lt;Ընտանեկան բռնություն թեմայով&gt;&gt;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ACA7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տարվա ընթացքում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7A68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1-9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A54D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բոլորը</w:t>
            </w:r>
          </w:p>
        </w:tc>
      </w:tr>
      <w:tr w:rsidR="00CF4AAD" w14:paraId="3C103A2C" w14:textId="77777777" w:rsidTr="00CF4AAD">
        <w:trPr>
          <w:trHeight w:val="249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9B0A" w14:textId="77777777" w:rsidR="00CF4AAD" w:rsidRDefault="00CF4AAD">
            <w:pPr>
              <w:pStyle w:val="ListParagraph"/>
              <w:spacing w:line="240" w:lineRule="auto"/>
              <w:ind w:left="90" w:hanging="9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..........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CF10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592D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EE4F" w14:textId="77777777" w:rsidR="00CF4AAD" w:rsidRDefault="00CF4AAD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55946BEC" w14:textId="77777777" w:rsidR="00CF4AAD" w:rsidRDefault="00CF4AAD" w:rsidP="00CF4AAD">
      <w:pPr>
        <w:spacing w:line="240" w:lineRule="auto"/>
        <w:ind w:firstLine="567"/>
        <w:rPr>
          <w:rFonts w:ascii="Sylfaen" w:hAnsi="Sylfaen" w:cs="Sylfaen"/>
          <w:i/>
          <w:u w:val="single"/>
          <w:lang w:val="hy-AM" w:eastAsia="ru-RU"/>
        </w:rPr>
      </w:pPr>
      <w:r>
        <w:rPr>
          <w:rFonts w:ascii="Sylfaen" w:hAnsi="Sylfaen"/>
          <w:i/>
          <w:lang w:val="hy-AM"/>
        </w:rPr>
        <w:t>Վերլուծել հաստատության սովորողների ֆիզիկական, հոգևոր և սոցիալական առողջությանն ուղղված աշխատանքների արդյունավետությունը, առկա խնդիրները և կատարել եզրահանգումներ ու մեկնաբանություն:</w:t>
      </w:r>
    </w:p>
    <w:p w14:paraId="39FD1094" w14:textId="77777777" w:rsidR="00CF4AAD" w:rsidRDefault="00CF4AAD" w:rsidP="00CF4AAD">
      <w:pPr>
        <w:spacing w:line="240" w:lineRule="auto"/>
        <w:rPr>
          <w:rFonts w:ascii="Sylfaen" w:hAnsi="Sylfaen" w:cs="Sylfaen"/>
          <w:i/>
          <w:lang w:val="hy-AM"/>
        </w:rPr>
      </w:pPr>
      <w:r>
        <w:rPr>
          <w:rFonts w:ascii="Sylfaen" w:hAnsi="Sylfaen"/>
          <w:b/>
          <w:i/>
          <w:lang w:val="hy-AM"/>
        </w:rPr>
        <w:lastRenderedPageBreak/>
        <w:t>__</w:t>
      </w:r>
      <w:r w:rsidRPr="00CF4AAD">
        <w:rPr>
          <w:rFonts w:ascii="Sylfaen" w:hAnsi="Sylfaen"/>
          <w:i/>
          <w:lang w:val="hy-AM"/>
        </w:rPr>
        <w:t xml:space="preserve">Տարվա ընթացքում </w:t>
      </w:r>
      <w:r>
        <w:rPr>
          <w:rFonts w:ascii="Sylfaen" w:hAnsi="Sylfaen"/>
          <w:i/>
          <w:lang w:val="hy-AM"/>
        </w:rPr>
        <w:t>սովորողների ֆիզիկական, հոգևոր և սոցիալական առողջությանն ուղղված աշխատանքներ</w:t>
      </w:r>
      <w:r w:rsidRPr="00CF4AAD">
        <w:rPr>
          <w:rFonts w:ascii="Sylfaen" w:hAnsi="Sylfaen"/>
          <w:i/>
          <w:lang w:val="hy-AM"/>
        </w:rPr>
        <w:t>ն</w:t>
      </w:r>
      <w:r>
        <w:rPr>
          <w:rFonts w:ascii="Sylfaen" w:hAnsi="Sylfaen"/>
          <w:i/>
          <w:lang w:val="hy-AM"/>
        </w:rPr>
        <w:t xml:space="preserve"> արդյունավետ </w:t>
      </w:r>
      <w:r w:rsidRPr="00CF4AAD">
        <w:rPr>
          <w:rFonts w:ascii="Sylfaen" w:hAnsi="Sylfaen"/>
          <w:i/>
          <w:lang w:val="hy-AM"/>
        </w:rPr>
        <w:t>էին, խնդիրներ չեն բացահայտվել:</w:t>
      </w:r>
    </w:p>
    <w:p w14:paraId="3C71E16C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/>
          <w:b/>
          <w:i/>
          <w:lang w:val="hy-AM"/>
        </w:rPr>
      </w:pPr>
    </w:p>
    <w:p w14:paraId="77E1B609" w14:textId="77777777" w:rsidR="00CF4AAD" w:rsidRPr="00CF4AAD" w:rsidRDefault="00CF4AAD" w:rsidP="00CF4AAD">
      <w:pPr>
        <w:spacing w:line="240" w:lineRule="auto"/>
        <w:jc w:val="both"/>
        <w:rPr>
          <w:rFonts w:ascii="Sylfaen" w:hAnsi="Sylfaen" w:cs="Sylfaen"/>
          <w:i/>
          <w:lang w:val="hy-AM"/>
        </w:rPr>
      </w:pPr>
    </w:p>
    <w:p w14:paraId="29117440" w14:textId="09D65187" w:rsidR="00CF4AAD" w:rsidRDefault="00CF4AAD" w:rsidP="00CF4AAD">
      <w:pPr>
        <w:pStyle w:val="ListParagraph"/>
        <w:spacing w:after="0" w:line="240" w:lineRule="auto"/>
        <w:ind w:left="0"/>
        <w:jc w:val="both"/>
        <w:rPr>
          <w:rFonts w:ascii="Sylfaen" w:hAnsi="Sylfaen"/>
          <w:b/>
          <w:i/>
          <w:lang w:val="hy-AM"/>
        </w:rPr>
      </w:pPr>
      <w:r>
        <w:rPr>
          <w:rFonts w:ascii="Sylfaen" w:hAnsi="Sylfaen"/>
          <w:b/>
          <w:i/>
          <w:lang w:val="hy-AM"/>
        </w:rPr>
        <w:t>Աղյուսակ 18.Տվյալներ սովորողների ուսումնառության արդյունքների վերաբերյալ նախորդ</w:t>
      </w:r>
      <w:r w:rsidRPr="00CF4AAD">
        <w:rPr>
          <w:rFonts w:ascii="Sylfaen" w:hAnsi="Sylfaen"/>
          <w:b/>
          <w:i/>
          <w:lang w:val="hy-AM"/>
        </w:rPr>
        <w:t xml:space="preserve"> </w:t>
      </w:r>
      <w:r>
        <w:rPr>
          <w:rFonts w:ascii="Sylfaen" w:hAnsi="Sylfaen"/>
          <w:b/>
          <w:i/>
          <w:lang w:val="hy-AM"/>
        </w:rPr>
        <w:t>20</w:t>
      </w:r>
      <w:r w:rsidRPr="00CF4AAD">
        <w:rPr>
          <w:rFonts w:ascii="Sylfaen" w:hAnsi="Sylfaen"/>
          <w:b/>
          <w:i/>
          <w:lang w:val="hy-AM"/>
        </w:rPr>
        <w:t>2</w:t>
      </w:r>
      <w:r w:rsidR="00226795">
        <w:rPr>
          <w:rFonts w:ascii="Sylfaen" w:hAnsi="Sylfaen"/>
          <w:b/>
          <w:i/>
          <w:lang w:val="hy-AM"/>
        </w:rPr>
        <w:t>3</w:t>
      </w:r>
      <w:r w:rsidRPr="00CF4AAD">
        <w:rPr>
          <w:rFonts w:ascii="Sylfaen" w:hAnsi="Sylfaen"/>
          <w:b/>
          <w:i/>
          <w:lang w:val="hy-AM"/>
        </w:rPr>
        <w:t>-202</w:t>
      </w:r>
      <w:r w:rsidR="00226795">
        <w:rPr>
          <w:rFonts w:ascii="Sylfaen" w:hAnsi="Sylfaen"/>
          <w:b/>
          <w:i/>
          <w:lang w:val="hy-AM"/>
        </w:rPr>
        <w:t>4</w:t>
      </w:r>
      <w:r w:rsidR="00A86191" w:rsidRPr="00A86191">
        <w:rPr>
          <w:rFonts w:ascii="Sylfaen" w:hAnsi="Sylfaen"/>
          <w:b/>
          <w:i/>
          <w:lang w:val="hy-AM"/>
        </w:rPr>
        <w:t xml:space="preserve"> </w:t>
      </w:r>
      <w:r>
        <w:rPr>
          <w:rFonts w:ascii="Sylfaen" w:hAnsi="Sylfaen"/>
          <w:b/>
          <w:i/>
          <w:lang w:val="hy-AM"/>
        </w:rPr>
        <w:t xml:space="preserve">ուստարում </w:t>
      </w:r>
    </w:p>
    <w:p w14:paraId="1DA59431" w14:textId="77777777" w:rsidR="00CF4AAD" w:rsidRDefault="00CF4AAD" w:rsidP="00CF4AAD">
      <w:pPr>
        <w:spacing w:after="0" w:line="240" w:lineRule="auto"/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93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5"/>
        <w:gridCol w:w="852"/>
        <w:gridCol w:w="710"/>
        <w:gridCol w:w="850"/>
        <w:gridCol w:w="851"/>
        <w:gridCol w:w="850"/>
        <w:gridCol w:w="851"/>
        <w:gridCol w:w="850"/>
        <w:gridCol w:w="709"/>
        <w:gridCol w:w="992"/>
      </w:tblGrid>
      <w:tr w:rsidR="00CF4AAD" w:rsidRPr="003D3700" w14:paraId="3CBAB3EA" w14:textId="77777777" w:rsidTr="00CF4AAD">
        <w:trPr>
          <w:trHeight w:val="55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2E694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Հիմնական առարկաներ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A03E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Սովորողների թիվը</w:t>
            </w:r>
          </w:p>
          <w:p w14:paraId="15445AB2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  <w:p w14:paraId="7A580EEA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  <w:p w14:paraId="1F412650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  <w:p w14:paraId="216795EB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  <w:p w14:paraId="1DEF1D75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  <w:p w14:paraId="7949D71C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  <w:p w14:paraId="20CE4390" w14:textId="24A456CA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       </w:t>
            </w:r>
            <w:r w:rsidR="00A7068A">
              <w:rPr>
                <w:rFonts w:ascii="Sylfaen" w:hAnsi="Sylfaen"/>
                <w:sz w:val="20"/>
                <w:szCs w:val="20"/>
              </w:rPr>
              <w:t xml:space="preserve">   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29E7E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Հիմնական առարկաներից տարեկան գնահատականների միջինը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6FD93" w14:textId="39F75A9F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4-րդ դասարանում գիտելիքների ստուգման և 9-րդ դասարաններու</w:t>
            </w:r>
            <w:r w:rsidR="00A7605F">
              <w:rPr>
                <w:rFonts w:ascii="Sylfaen" w:hAnsi="Sylfaen"/>
                <w:sz w:val="20"/>
                <w:szCs w:val="20"/>
                <w:lang w:val="hy-AM"/>
              </w:rPr>
              <w:t>մ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պետական ավարտական քննությունների  միավորների միջինը</w:t>
            </w:r>
          </w:p>
        </w:tc>
      </w:tr>
      <w:tr w:rsidR="00CF4AAD" w14:paraId="4393E969" w14:textId="77777777" w:rsidTr="00CF4AAD">
        <w:trPr>
          <w:trHeight w:val="55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4E4BC" w14:textId="77777777" w:rsidR="00CF4AAD" w:rsidRDefault="00CF4AAD">
            <w:pPr>
              <w:spacing w:after="0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7DA23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4-րդ. դաս.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84263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9-րդ.</w:t>
            </w:r>
          </w:p>
          <w:p w14:paraId="5BB7A95A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8D649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12-րդ.</w:t>
            </w:r>
          </w:p>
          <w:p w14:paraId="12717A46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դաս.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C9B69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4-րդ. դաս.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2C5AA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9-րդ.</w:t>
            </w:r>
          </w:p>
          <w:p w14:paraId="2CB5DF47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37C6F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12-րդ.</w:t>
            </w:r>
          </w:p>
          <w:p w14:paraId="30099FC4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դաս.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2FC30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4-րդ.</w:t>
            </w:r>
          </w:p>
          <w:p w14:paraId="30D1C369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2644A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9-րդ.</w:t>
            </w:r>
          </w:p>
          <w:p w14:paraId="600E6038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E2F91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12-րդ.</w:t>
            </w:r>
          </w:p>
          <w:p w14:paraId="43C3A4BE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դաս.</w:t>
            </w:r>
          </w:p>
        </w:tc>
      </w:tr>
      <w:tr w:rsidR="00CF4AAD" w14:paraId="68A71514" w14:textId="77777777" w:rsidTr="008C231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E3990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Հայոց լեզու </w:t>
            </w:r>
            <w:r>
              <w:rPr>
                <w:rFonts w:ascii="Sylfaen" w:hAnsi="Sylfaen"/>
                <w:sz w:val="20"/>
                <w:szCs w:val="20"/>
              </w:rPr>
              <w:t>և մայրենի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09AD" w14:textId="4E2C7FAA" w:rsidR="00CF4AAD" w:rsidRPr="00CD2B9F" w:rsidRDefault="00CD2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0CCF" w14:textId="40BB505E" w:rsidR="00CF4AAD" w:rsidRPr="00A7068A" w:rsidRDefault="00A7068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4EAC" w14:textId="3DE5DC7F" w:rsidR="00CF4AAD" w:rsidRDefault="000028D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DDE6C" w14:textId="16A6955E" w:rsidR="00CF4AAD" w:rsidRPr="00CD2B9F" w:rsidRDefault="00CD2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A914" w14:textId="1D8FD0D8" w:rsidR="00CF4AAD" w:rsidRPr="003D00F1" w:rsidRDefault="003D00F1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47EB" w14:textId="37F376FE" w:rsidR="00CF4AAD" w:rsidRDefault="000028D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F289" w14:textId="4380109C" w:rsidR="00CF4AAD" w:rsidRPr="008C231E" w:rsidRDefault="000028D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7,</w:t>
            </w:r>
            <w:r w:rsidR="000328CC">
              <w:rPr>
                <w:rFonts w:ascii="Sylfaen" w:hAnsi="Sylfaen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6EC1" w14:textId="56975FC6" w:rsidR="00CF4AAD" w:rsidRPr="003D00F1" w:rsidRDefault="003F00F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94B1" w14:textId="1228AF9D" w:rsidR="00CF4AAD" w:rsidRDefault="000028D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-</w:t>
            </w:r>
          </w:p>
        </w:tc>
      </w:tr>
      <w:tr w:rsidR="00CF4AAD" w14:paraId="5D767698" w14:textId="77777777" w:rsidTr="008C231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084BE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Մաթեմատիկա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5D1D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178C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3300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33202" w14:textId="6E6DDB9F" w:rsidR="00CF4AAD" w:rsidRPr="00CD2B9F" w:rsidRDefault="00CD2B9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6.8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5A9A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CB04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4913" w14:textId="531CB6F1" w:rsidR="00CF4AAD" w:rsidRPr="008C231E" w:rsidRDefault="008C231E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7,</w:t>
            </w:r>
            <w:r w:rsidR="000328CC">
              <w:rPr>
                <w:rFonts w:ascii="Sylfaen" w:hAnsi="Sylfaen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11AD" w14:textId="47809F83" w:rsidR="00CF4AAD" w:rsidRPr="006E44B7" w:rsidRDefault="006E44B7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1</w:t>
            </w:r>
            <w:r w:rsidR="00FA6239">
              <w:rPr>
                <w:rFonts w:ascii="Sylfaen" w:hAnsi="Sylfaen"/>
                <w:sz w:val="20"/>
                <w:szCs w:val="20"/>
                <w:lang w:val="hy-AM"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0764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</w:tr>
      <w:tr w:rsidR="00CF4AAD" w14:paraId="513D7875" w14:textId="77777777" w:rsidTr="008C231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09B4F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Գրակ.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E35E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536E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8B56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3D22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017E" w14:textId="5FCCFE5D" w:rsidR="00CF4AAD" w:rsidRPr="003D00F1" w:rsidRDefault="003D00F1">
            <w:pPr>
              <w:spacing w:after="0"/>
              <w:rPr>
                <w:rFonts w:cs="Times New Roman"/>
                <w:lang w:val="hy-AM"/>
              </w:rPr>
            </w:pPr>
            <w:r>
              <w:rPr>
                <w:rFonts w:cs="Times New Roman"/>
                <w:lang w:val="hy-AM"/>
              </w:rPr>
              <w:t>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04D5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32D9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9602" w14:textId="220309F0" w:rsidR="00CF4AAD" w:rsidRPr="006E44B7" w:rsidRDefault="00226795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A924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</w:tr>
      <w:tr w:rsidR="00CF4AAD" w14:paraId="2BB8094E" w14:textId="77777777" w:rsidTr="008C231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30B0D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Ռուսաց լեզու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D6CD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5196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BC89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7B3D3" w14:textId="2D6B1022" w:rsidR="00CF4AAD" w:rsidRPr="00420F83" w:rsidRDefault="00420F8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A09C" w14:textId="54700055" w:rsidR="00CF4AAD" w:rsidRPr="00030BD7" w:rsidRDefault="00030BD7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5D49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807A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A2B0" w14:textId="7FD30B70" w:rsidR="00CF4AAD" w:rsidRPr="006E44B7" w:rsidRDefault="000328CC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EFAA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</w:tr>
      <w:tr w:rsidR="00CF4AAD" w14:paraId="7218FC5F" w14:textId="77777777" w:rsidTr="008C231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9B6D3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Անգլերեն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8D0C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01BE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9D95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02284" w14:textId="331B8CE2" w:rsidR="00CF4AAD" w:rsidRPr="00420F83" w:rsidRDefault="00420F8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DD12" w14:textId="09248B9E" w:rsidR="00CF4AAD" w:rsidRPr="00030BD7" w:rsidRDefault="00030BD7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E172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8718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4B6D" w14:textId="4E481BF3" w:rsidR="00CF4AAD" w:rsidRPr="00615933" w:rsidRDefault="00226795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9F25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</w:tr>
      <w:tr w:rsidR="00CF4AAD" w14:paraId="7A332606" w14:textId="77777777" w:rsidTr="008C231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6AF9E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Հայոց պատմ.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088F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065A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9192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76F0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BA6A" w14:textId="5248E005" w:rsidR="00CF4AAD" w:rsidRPr="00030BD7" w:rsidRDefault="00030BD7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5D8E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03BF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BDA3" w14:textId="3BA39310" w:rsidR="00CF4AAD" w:rsidRPr="00887FE6" w:rsidRDefault="00226795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C473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</w:tr>
      <w:tr w:rsidR="00CF4AAD" w14:paraId="5436548A" w14:textId="77777777" w:rsidTr="008C231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6A181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Համ. պատմ.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917B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D754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7B78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8F25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7581" w14:textId="46AC63AF" w:rsidR="00CF4AAD" w:rsidRPr="004D299D" w:rsidRDefault="004D299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A177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36A3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CDFA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C397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</w:tr>
      <w:tr w:rsidR="00CF4AAD" w14:paraId="50F14A22" w14:textId="77777777" w:rsidTr="008C231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6266C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Հայ. եկ. պատ.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D37A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CBC9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9709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3D3D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2880" w14:textId="40075350" w:rsidR="00CF4AAD" w:rsidRPr="004D299D" w:rsidRDefault="004D299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7A17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71B0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42A8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F915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</w:tr>
      <w:tr w:rsidR="00CF4AAD" w14:paraId="7DAF9F39" w14:textId="77777777" w:rsidTr="008C231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5DA55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Հասարակգ.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E2DF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3F61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5930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54F6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48FE" w14:textId="7EFA7936" w:rsidR="00CF4AAD" w:rsidRPr="004D299D" w:rsidRDefault="004D299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1A35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263D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DAD5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1412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</w:tr>
      <w:tr w:rsidR="00CF4AAD" w14:paraId="03975669" w14:textId="77777777" w:rsidTr="008C231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C3FC0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Հանր.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84D7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E8A7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F926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26A3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F595" w14:textId="5109C40C" w:rsidR="00CF4AAD" w:rsidRPr="00A608B3" w:rsidRDefault="00A608B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4213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B0EF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BF74" w14:textId="77777777" w:rsidR="00CF4AAD" w:rsidRDefault="00CF4AAD">
            <w:pPr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9E15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</w:tr>
      <w:tr w:rsidR="00CF4AAD" w14:paraId="0D0CE734" w14:textId="77777777" w:rsidTr="008C231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AB842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Երկիր.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AC11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FE30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547F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7CE7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91FE" w14:textId="4FCC98B1" w:rsidR="00CF4AAD" w:rsidRPr="00A608B3" w:rsidRDefault="00A608B3">
            <w:pPr>
              <w:spacing w:after="0"/>
              <w:rPr>
                <w:rFonts w:cs="Times New Roman"/>
                <w:lang w:val="hy-AM"/>
              </w:rPr>
            </w:pPr>
            <w:r>
              <w:rPr>
                <w:rFonts w:cs="Times New Roman"/>
                <w:lang w:val="hy-AM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A2A6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B14B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4ECE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1664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</w:tr>
      <w:tr w:rsidR="00CF4AAD" w14:paraId="5B26CD8E" w14:textId="77777777" w:rsidTr="008C231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E6672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Աշխարհ.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F1DE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8BF1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8288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570C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57AC" w14:textId="7FD9C4F1" w:rsidR="00CF4AAD" w:rsidRPr="00A608B3" w:rsidRDefault="00A608B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6C67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7C45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162C" w14:textId="720218D3" w:rsidR="00CF4AAD" w:rsidRPr="00AC5E11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44D0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</w:tr>
      <w:tr w:rsidR="00CF4AAD" w14:paraId="4F92D27D" w14:textId="77777777" w:rsidTr="008C231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8B34C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Ֆիզիկա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6E56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994D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2ACB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5F20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1D00" w14:textId="2038B9AD" w:rsidR="00CF4AAD" w:rsidRPr="00813CC6" w:rsidRDefault="00813CC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62B0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E40A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0EE6" w14:textId="786F15C8" w:rsidR="00CF4AAD" w:rsidRPr="00AC5E11" w:rsidRDefault="00226795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8166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</w:tr>
      <w:tr w:rsidR="00CF4AAD" w14:paraId="160E2098" w14:textId="77777777" w:rsidTr="008C231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1D43C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Քիմիա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DEEF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4833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8A0A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A6B5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3801" w14:textId="522E50EA" w:rsidR="00CF4AAD" w:rsidRPr="001E0342" w:rsidRDefault="001E0342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7ECB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F21D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F722" w14:textId="18B10EE5" w:rsidR="00CF4AAD" w:rsidRPr="00226795" w:rsidRDefault="00226795">
            <w:pPr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C0D3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</w:tr>
      <w:tr w:rsidR="00CF4AAD" w14:paraId="1DB6635B" w14:textId="77777777" w:rsidTr="008C231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514B3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Կենսաբ.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FAAE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D561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C0DB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6A7F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7B47" w14:textId="3E0CD8B5" w:rsidR="00CF4AAD" w:rsidRPr="00DB71E2" w:rsidRDefault="00DB71E2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6,</w:t>
            </w:r>
            <w:r w:rsidR="006E44B7">
              <w:rPr>
                <w:rFonts w:ascii="Sylfaen" w:hAnsi="Sylfaen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3745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4228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EE8C" w14:textId="028BBF87" w:rsidR="00CF4AAD" w:rsidRPr="00AC5E11" w:rsidRDefault="00226795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278F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</w:tr>
      <w:tr w:rsidR="00CF4AAD" w14:paraId="754492C4" w14:textId="77777777" w:rsidTr="00EE351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E5BB1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Ֆիզկուլտ.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9A00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BFD9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DD79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9252D" w14:textId="77777777" w:rsidR="00CF4AAD" w:rsidRDefault="00CF4AAD">
            <w:pPr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0E5B" w14:textId="5C5112CE" w:rsidR="00CF4AAD" w:rsidRPr="006E44B7" w:rsidRDefault="006E44B7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9F2F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BE05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87AE" w14:textId="3D94097D" w:rsidR="00CF4AAD" w:rsidRPr="00AC5E11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EB17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</w:tr>
      <w:tr w:rsidR="00CF4AAD" w14:paraId="799EBAA0" w14:textId="77777777" w:rsidTr="00CF4A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F58FF" w14:textId="77777777" w:rsidR="00CF4AAD" w:rsidRDefault="00CF4AAD">
            <w:pPr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08C6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817B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EE3A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F6CB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ADC6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7194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FCEE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F8D8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741F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</w:tr>
      <w:tr w:rsidR="00CF4AAD" w14:paraId="21535EE6" w14:textId="77777777" w:rsidTr="00CF4A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8595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  <w:p w14:paraId="66938FE6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  <w:p w14:paraId="4604648A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D0E2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4445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E090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B174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915F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C85F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BCB5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1736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59F2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</w:tr>
    </w:tbl>
    <w:p w14:paraId="166C6A0F" w14:textId="77777777" w:rsidR="00CF4AAD" w:rsidRDefault="00CF4AAD" w:rsidP="00CF4AAD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hy-AM" w:eastAsia="ru-RU"/>
        </w:rPr>
      </w:pPr>
    </w:p>
    <w:p w14:paraId="582D8662" w14:textId="77777777" w:rsidR="00CF4AAD" w:rsidRDefault="00CF4AAD" w:rsidP="00CF4AAD">
      <w:pPr>
        <w:spacing w:after="0" w:line="240" w:lineRule="auto"/>
        <w:jc w:val="both"/>
        <w:rPr>
          <w:rFonts w:ascii="Sylfaen" w:hAnsi="Sylfaen"/>
          <w:b/>
          <w:i/>
        </w:rPr>
      </w:pPr>
    </w:p>
    <w:p w14:paraId="65893BA2" w14:textId="77777777" w:rsidR="00CF4AAD" w:rsidRDefault="00CF4AAD" w:rsidP="00CF4AAD">
      <w:pPr>
        <w:spacing w:after="0" w:line="240" w:lineRule="auto"/>
        <w:jc w:val="both"/>
        <w:rPr>
          <w:rFonts w:ascii="Sylfaen" w:hAnsi="Sylfaen"/>
          <w:b/>
          <w:i/>
        </w:rPr>
      </w:pPr>
    </w:p>
    <w:p w14:paraId="5CC1B47B" w14:textId="77777777" w:rsidR="00CF4AAD" w:rsidRDefault="00CF4AAD" w:rsidP="00CF4AAD">
      <w:pPr>
        <w:spacing w:after="0" w:line="240" w:lineRule="auto"/>
        <w:jc w:val="both"/>
        <w:rPr>
          <w:rFonts w:ascii="Sylfaen" w:hAnsi="Sylfaen"/>
          <w:b/>
          <w:i/>
        </w:rPr>
      </w:pPr>
    </w:p>
    <w:p w14:paraId="0E35AB7A" w14:textId="77777777" w:rsidR="00CF4AAD" w:rsidRDefault="00CF4AAD" w:rsidP="00CF4AAD">
      <w:pPr>
        <w:spacing w:after="0" w:line="240" w:lineRule="auto"/>
        <w:jc w:val="both"/>
        <w:rPr>
          <w:rFonts w:ascii="Sylfaen" w:hAnsi="Sylfaen"/>
          <w:b/>
          <w:i/>
        </w:rPr>
      </w:pPr>
    </w:p>
    <w:p w14:paraId="3C00242A" w14:textId="77777777" w:rsidR="00CF4AAD" w:rsidRDefault="00CF4AAD" w:rsidP="00CF4AAD">
      <w:pPr>
        <w:spacing w:after="0" w:line="240" w:lineRule="auto"/>
        <w:jc w:val="both"/>
        <w:rPr>
          <w:rFonts w:ascii="Sylfaen" w:hAnsi="Sylfaen"/>
          <w:b/>
          <w:i/>
        </w:rPr>
      </w:pPr>
    </w:p>
    <w:p w14:paraId="6C78259D" w14:textId="77777777" w:rsidR="00CF4AAD" w:rsidRDefault="00CF4AAD" w:rsidP="00CF4AAD">
      <w:pPr>
        <w:spacing w:after="0" w:line="240" w:lineRule="auto"/>
        <w:jc w:val="both"/>
        <w:rPr>
          <w:rFonts w:ascii="Sylfaen" w:hAnsi="Sylfaen"/>
          <w:b/>
          <w:i/>
        </w:rPr>
      </w:pPr>
    </w:p>
    <w:p w14:paraId="5847E761" w14:textId="77777777" w:rsidR="00CF4AAD" w:rsidRDefault="00CF4AAD" w:rsidP="00CF4AAD">
      <w:pPr>
        <w:spacing w:after="0" w:line="240" w:lineRule="auto"/>
        <w:jc w:val="both"/>
        <w:rPr>
          <w:rFonts w:ascii="Sylfaen" w:hAnsi="Sylfaen"/>
          <w:b/>
          <w:i/>
        </w:rPr>
      </w:pPr>
    </w:p>
    <w:p w14:paraId="59844B14" w14:textId="77777777" w:rsidR="00CF4AAD" w:rsidRDefault="00CF4AAD" w:rsidP="00CF4AAD">
      <w:pPr>
        <w:spacing w:after="0" w:line="240" w:lineRule="auto"/>
        <w:jc w:val="both"/>
        <w:rPr>
          <w:rFonts w:ascii="Sylfaen" w:hAnsi="Sylfaen"/>
          <w:b/>
          <w:i/>
        </w:rPr>
      </w:pPr>
    </w:p>
    <w:p w14:paraId="43412C1C" w14:textId="77777777" w:rsidR="00CF4AAD" w:rsidRDefault="00CF4AAD" w:rsidP="00CF4AAD">
      <w:pPr>
        <w:spacing w:after="0" w:line="240" w:lineRule="auto"/>
        <w:jc w:val="both"/>
        <w:rPr>
          <w:rFonts w:ascii="Sylfaen" w:hAnsi="Sylfaen"/>
          <w:b/>
          <w:i/>
        </w:rPr>
      </w:pPr>
    </w:p>
    <w:p w14:paraId="364612F4" w14:textId="77777777" w:rsidR="00CF4AAD" w:rsidRDefault="00CF4AAD" w:rsidP="00CF4AAD">
      <w:pPr>
        <w:spacing w:after="0" w:line="240" w:lineRule="auto"/>
        <w:jc w:val="both"/>
        <w:rPr>
          <w:rFonts w:ascii="Sylfaen" w:hAnsi="Sylfaen"/>
          <w:b/>
          <w:i/>
        </w:rPr>
      </w:pPr>
    </w:p>
    <w:p w14:paraId="3951D9E1" w14:textId="77777777" w:rsidR="00CF4AAD" w:rsidRDefault="00CF4AAD" w:rsidP="00CF4AAD">
      <w:pPr>
        <w:spacing w:after="0" w:line="240" w:lineRule="auto"/>
        <w:jc w:val="both"/>
        <w:rPr>
          <w:rFonts w:ascii="Sylfaen" w:hAnsi="Sylfaen"/>
          <w:b/>
          <w:i/>
        </w:rPr>
      </w:pPr>
    </w:p>
    <w:p w14:paraId="14207245" w14:textId="77777777" w:rsidR="00CF4AAD" w:rsidRDefault="00CF4AAD" w:rsidP="00CF4AAD">
      <w:pPr>
        <w:spacing w:after="0" w:line="240" w:lineRule="auto"/>
        <w:jc w:val="both"/>
        <w:rPr>
          <w:rFonts w:ascii="Sylfaen" w:hAnsi="Sylfaen"/>
          <w:b/>
          <w:i/>
        </w:rPr>
      </w:pPr>
    </w:p>
    <w:p w14:paraId="3BCC7943" w14:textId="77777777" w:rsidR="00CF4AAD" w:rsidRDefault="00CF4AAD" w:rsidP="00CF4AAD">
      <w:pPr>
        <w:spacing w:after="0" w:line="240" w:lineRule="auto"/>
        <w:jc w:val="both"/>
        <w:rPr>
          <w:rFonts w:ascii="Sylfaen" w:hAnsi="Sylfaen"/>
          <w:b/>
          <w:i/>
        </w:rPr>
      </w:pPr>
    </w:p>
    <w:p w14:paraId="2E54E206" w14:textId="77777777" w:rsidR="00CF4AAD" w:rsidRDefault="00CF4AAD" w:rsidP="00CF4AAD">
      <w:pPr>
        <w:spacing w:after="0" w:line="240" w:lineRule="auto"/>
        <w:jc w:val="both"/>
        <w:rPr>
          <w:rFonts w:ascii="Sylfaen" w:hAnsi="Sylfaen"/>
          <w:b/>
          <w:i/>
        </w:rPr>
      </w:pPr>
    </w:p>
    <w:p w14:paraId="096FBC20" w14:textId="77777777" w:rsidR="00CF4AAD" w:rsidRDefault="00CF4AAD" w:rsidP="00CF4AAD">
      <w:pPr>
        <w:spacing w:after="0" w:line="240" w:lineRule="auto"/>
        <w:jc w:val="both"/>
        <w:rPr>
          <w:rFonts w:ascii="Sylfaen" w:hAnsi="Sylfaen"/>
          <w:b/>
          <w:i/>
        </w:rPr>
      </w:pPr>
    </w:p>
    <w:p w14:paraId="1E90D717" w14:textId="77777777" w:rsidR="00CF4AAD" w:rsidRDefault="00CF4AAD" w:rsidP="00CF4AAD">
      <w:pPr>
        <w:spacing w:after="0" w:line="240" w:lineRule="auto"/>
        <w:jc w:val="both"/>
        <w:rPr>
          <w:rFonts w:ascii="Sylfaen" w:hAnsi="Sylfaen"/>
          <w:b/>
          <w:i/>
        </w:rPr>
      </w:pPr>
    </w:p>
    <w:p w14:paraId="3598616D" w14:textId="1EF0DA49" w:rsidR="00CF4AAD" w:rsidRDefault="00CF4AAD" w:rsidP="00CF4AAD">
      <w:pPr>
        <w:spacing w:after="0" w:line="240" w:lineRule="auto"/>
        <w:jc w:val="both"/>
        <w:rPr>
          <w:rFonts w:ascii="Sylfaen" w:hAnsi="Sylfaen"/>
          <w:b/>
          <w:i/>
          <w:lang w:val="hy-AM"/>
        </w:rPr>
      </w:pPr>
      <w:r>
        <w:rPr>
          <w:rFonts w:ascii="Sylfaen" w:hAnsi="Sylfaen"/>
          <w:b/>
          <w:i/>
          <w:lang w:val="hy-AM"/>
        </w:rPr>
        <w:t>Աղյուսակ 21. Տվյալներ սովորողների առաջադիմության 20</w:t>
      </w:r>
      <w:r>
        <w:rPr>
          <w:rFonts w:ascii="Sylfaen" w:hAnsi="Sylfaen"/>
          <w:b/>
          <w:i/>
        </w:rPr>
        <w:t>2</w:t>
      </w:r>
      <w:r w:rsidR="00226795">
        <w:rPr>
          <w:rFonts w:ascii="Sylfaen" w:hAnsi="Sylfaen"/>
          <w:b/>
          <w:i/>
          <w:lang w:val="hy-AM"/>
        </w:rPr>
        <w:t>3</w:t>
      </w:r>
      <w:r>
        <w:rPr>
          <w:rFonts w:ascii="Sylfaen" w:hAnsi="Sylfaen"/>
          <w:b/>
          <w:i/>
        </w:rPr>
        <w:t>-202</w:t>
      </w:r>
      <w:r w:rsidR="00226795">
        <w:rPr>
          <w:rFonts w:ascii="Sylfaen" w:hAnsi="Sylfaen"/>
          <w:b/>
          <w:i/>
          <w:lang w:val="hy-AM"/>
        </w:rPr>
        <w:t>4</w:t>
      </w:r>
      <w:r>
        <w:rPr>
          <w:rFonts w:ascii="Sylfaen" w:hAnsi="Sylfaen"/>
          <w:b/>
          <w:i/>
        </w:rPr>
        <w:t xml:space="preserve"> </w:t>
      </w:r>
      <w:r>
        <w:rPr>
          <w:rFonts w:ascii="Sylfaen" w:hAnsi="Sylfaen"/>
          <w:b/>
          <w:i/>
          <w:lang w:val="hy-AM"/>
        </w:rPr>
        <w:t>ուստարվա  համար</w:t>
      </w:r>
    </w:p>
    <w:p w14:paraId="31DE64CC" w14:textId="77777777" w:rsidR="00CF4AAD" w:rsidRDefault="00CF4AAD" w:rsidP="00CF4AAD">
      <w:pPr>
        <w:spacing w:after="0" w:line="240" w:lineRule="auto"/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65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2"/>
        <w:gridCol w:w="1135"/>
        <w:gridCol w:w="993"/>
        <w:gridCol w:w="1135"/>
      </w:tblGrid>
      <w:tr w:rsidR="00CF4AAD" w14:paraId="6424E51B" w14:textId="77777777" w:rsidTr="00CF4AAD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DA38D" w14:textId="77777777" w:rsidR="00CF4AAD" w:rsidRDefault="00CF4AAD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Ցուցանիշ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82FF6" w14:textId="110A1B35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hy-AM" w:eastAsia="ru-RU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               </w:t>
            </w:r>
            <w:r>
              <w:rPr>
                <w:rFonts w:ascii="Sylfaen" w:hAnsi="Sylfaen"/>
                <w:sz w:val="24"/>
                <w:szCs w:val="24"/>
              </w:rPr>
              <w:t>202</w:t>
            </w:r>
            <w:r w:rsidR="00226795">
              <w:rPr>
                <w:rFonts w:ascii="Sylfaen" w:hAnsi="Sylfaen"/>
                <w:sz w:val="24"/>
                <w:szCs w:val="24"/>
                <w:lang w:val="hy-AM"/>
              </w:rPr>
              <w:t>3</w:t>
            </w:r>
            <w:r>
              <w:rPr>
                <w:rFonts w:ascii="Sylfaen" w:hAnsi="Sylfaen"/>
                <w:sz w:val="24"/>
                <w:szCs w:val="24"/>
              </w:rPr>
              <w:t>--202</w:t>
            </w:r>
            <w:r w:rsidR="00226795">
              <w:rPr>
                <w:rFonts w:ascii="Sylfaen" w:hAnsi="Sylfaen"/>
                <w:sz w:val="24"/>
                <w:szCs w:val="24"/>
                <w:lang w:val="hy-AM"/>
              </w:rPr>
              <w:t>4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ուստարի</w:t>
            </w:r>
          </w:p>
        </w:tc>
      </w:tr>
      <w:tr w:rsidR="00CF4AAD" w14:paraId="5A67473A" w14:textId="77777777" w:rsidTr="00CF4AAD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6167F" w14:textId="77777777" w:rsidR="00CF4AAD" w:rsidRDefault="00CF4AAD">
            <w:pPr>
              <w:spacing w:after="0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9F03D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1-ից </w:t>
            </w:r>
          </w:p>
          <w:p w14:paraId="4E920F6E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4-րդ. դաս.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6BC70" w14:textId="77777777" w:rsidR="00CF4AAD" w:rsidRDefault="00CF4AAD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5-ից </w:t>
            </w:r>
          </w:p>
          <w:p w14:paraId="0457E77D" w14:textId="77777777" w:rsidR="00CF4AAD" w:rsidRDefault="00CF4AAD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9-րդ.</w:t>
            </w:r>
          </w:p>
          <w:p w14:paraId="3B584EDF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դաս.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69E26" w14:textId="77777777" w:rsidR="00CF4AAD" w:rsidRDefault="00CF4AAD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10-ից 12-րդ.</w:t>
            </w:r>
          </w:p>
          <w:p w14:paraId="557DE92D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դաս. </w:t>
            </w:r>
          </w:p>
        </w:tc>
      </w:tr>
      <w:tr w:rsidR="00CF4AAD" w14:paraId="18F8BCD2" w14:textId="77777777" w:rsidTr="00CF4AA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45AC8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 xml:space="preserve">Գերազանց առաջադիմությամբ սովորողների թիվը և տոկոսը՝ ըստ կրթական աստիճանների </w:t>
            </w:r>
          </w:p>
          <w:p w14:paraId="58BB74E9" w14:textId="1C10583F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(տոկոսի հաշվարկը. տվյալ կրթական աստիճանում «9» և «10» տարեկան</w:t>
            </w:r>
            <w:r w:rsidR="009D11AC">
              <w:rPr>
                <w:rFonts w:ascii="Sylfaen" w:hAnsi="Sylfaen"/>
                <w:sz w:val="19"/>
                <w:szCs w:val="19"/>
                <w:lang w:val="hy-AM"/>
              </w:rPr>
              <w:t xml:space="preserve"> </w:t>
            </w:r>
            <w:r>
              <w:rPr>
                <w:rFonts w:ascii="Sylfaen" w:hAnsi="Sylfaen"/>
                <w:sz w:val="19"/>
                <w:szCs w:val="19"/>
                <w:lang w:val="hy-AM"/>
              </w:rPr>
              <w:t>գնահատական ունեցող սովորողների թվի հարաբերությունը  այդ կրթական աստիճանում սովորողների ընդհանուր թվին՝ տոկոսային արտահայտությամբ)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0E8B6" w14:textId="4575FC69" w:rsidR="00CF4AAD" w:rsidRPr="00EA54A4" w:rsidRDefault="00226795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20</w:t>
            </w:r>
          </w:p>
          <w:p w14:paraId="2E6C4E55" w14:textId="294785DF" w:rsidR="00CF4AAD" w:rsidRDefault="003D302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2</w:t>
            </w:r>
            <w:r w:rsidR="00226795">
              <w:rPr>
                <w:rFonts w:ascii="Sylfaen" w:hAnsi="Sylfaen"/>
                <w:sz w:val="20"/>
                <w:szCs w:val="20"/>
                <w:lang w:val="hy-AM" w:eastAsia="ru-RU"/>
              </w:rPr>
              <w:t>2</w:t>
            </w:r>
            <w:r w:rsidR="00CF4AAD">
              <w:rPr>
                <w:rFonts w:ascii="Sylfaen" w:hAnsi="Sylfaen"/>
                <w:sz w:val="20"/>
                <w:szCs w:val="20"/>
                <w:vertAlign w:val="superscript"/>
              </w:rPr>
              <w:t>0</w:t>
            </w:r>
            <w:r w:rsidR="00CF4AAD">
              <w:rPr>
                <w:rFonts w:ascii="Sylfaen" w:hAnsi="Sylfaen"/>
                <w:sz w:val="20"/>
                <w:szCs w:val="20"/>
              </w:rPr>
              <w:t>/</w:t>
            </w:r>
            <w:r w:rsidR="00CF4AAD">
              <w:rPr>
                <w:rFonts w:ascii="Sylfaen" w:hAnsi="Sylfaen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5DFE9" w14:textId="01A997A5" w:rsidR="00CF4AAD" w:rsidRPr="005755D5" w:rsidRDefault="00226795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32</w:t>
            </w:r>
          </w:p>
          <w:p w14:paraId="586B96A1" w14:textId="66839A6E" w:rsidR="00CF4AAD" w:rsidRDefault="00226795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 xml:space="preserve">15 </w:t>
            </w:r>
            <w:r w:rsidR="00CF4AAD">
              <w:rPr>
                <w:rFonts w:ascii="Sylfaen" w:hAnsi="Sylfaen"/>
                <w:sz w:val="20"/>
                <w:szCs w:val="20"/>
                <w:vertAlign w:val="superscript"/>
              </w:rPr>
              <w:t>0</w:t>
            </w:r>
            <w:r w:rsidR="00CF4AAD">
              <w:rPr>
                <w:rFonts w:ascii="Sylfaen" w:hAnsi="Sylfaen"/>
                <w:sz w:val="20"/>
                <w:szCs w:val="20"/>
              </w:rPr>
              <w:t>/</w:t>
            </w:r>
            <w:r w:rsidR="00CF4AAD">
              <w:rPr>
                <w:rFonts w:ascii="Sylfaen" w:hAnsi="Sylfaen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E860A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  <w:p w14:paraId="3AE90885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4AAD" w14:paraId="4BF6148D" w14:textId="77777777" w:rsidTr="00CF4AA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08A5A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Ցածր առաջադիմությամբ սովորողների թիվը և տոկոսը`ըստ կրթական աստիճանների</w:t>
            </w:r>
          </w:p>
          <w:p w14:paraId="0D784BCE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 w:eastAsia="ru-RU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(տոկոսի հաշվարկը. տվյալ կրթական աստիճանում «4», «5» և «6»տարեկան գնահատական ունեցող սովորողների թվի հարաբերությունը այդ կրթական աստիճանում սովորողների ընդհանուր թվին թվին՝ տոկոսային արտահայտությամբ)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A64B7" w14:textId="4608ED7C" w:rsidR="00CF4AAD" w:rsidRPr="009E1764" w:rsidRDefault="00226795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39</w:t>
            </w:r>
            <w:r w:rsidR="009E1764">
              <w:rPr>
                <w:rFonts w:ascii="Sylfaen" w:hAnsi="Sylfaen"/>
                <w:sz w:val="20"/>
                <w:szCs w:val="20"/>
                <w:lang w:val="hy-AM"/>
              </w:rPr>
              <w:br/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42 </w:t>
            </w:r>
            <w:r w:rsidR="00CF4AAD">
              <w:rPr>
                <w:rFonts w:ascii="Sylfaen" w:hAnsi="Sylfaen"/>
                <w:sz w:val="20"/>
                <w:szCs w:val="20"/>
                <w:vertAlign w:val="superscript"/>
              </w:rPr>
              <w:t>0</w:t>
            </w:r>
            <w:r w:rsidR="00CF4AAD">
              <w:rPr>
                <w:rFonts w:ascii="Sylfaen" w:hAnsi="Sylfaen"/>
                <w:sz w:val="20"/>
                <w:szCs w:val="20"/>
              </w:rPr>
              <w:t>/</w:t>
            </w:r>
            <w:r w:rsidR="00CF4AAD">
              <w:rPr>
                <w:rFonts w:ascii="Sylfaen" w:hAnsi="Sylfaen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69539" w14:textId="61291BED" w:rsidR="00CF4AAD" w:rsidRPr="009E1764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226795">
              <w:rPr>
                <w:rFonts w:ascii="Sylfaen" w:hAnsi="Sylfaen"/>
                <w:sz w:val="20"/>
                <w:szCs w:val="20"/>
                <w:lang w:val="hy-AM"/>
              </w:rPr>
              <w:t>38</w:t>
            </w:r>
          </w:p>
          <w:p w14:paraId="50B79641" w14:textId="1639E751" w:rsidR="00CF4AAD" w:rsidRDefault="00E01C9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62 </w:t>
            </w:r>
            <w:r w:rsidR="00CF4AAD">
              <w:rPr>
                <w:rFonts w:ascii="Sylfaen" w:hAnsi="Sylfaen"/>
                <w:sz w:val="20"/>
                <w:szCs w:val="20"/>
                <w:vertAlign w:val="superscript"/>
              </w:rPr>
              <w:t>0</w:t>
            </w:r>
            <w:r w:rsidR="00CF4AAD">
              <w:rPr>
                <w:rFonts w:ascii="Sylfaen" w:hAnsi="Sylfaen"/>
                <w:sz w:val="20"/>
                <w:szCs w:val="20"/>
              </w:rPr>
              <w:t>/</w:t>
            </w:r>
            <w:r w:rsidR="00CF4AAD">
              <w:rPr>
                <w:rFonts w:ascii="Sylfaen" w:hAnsi="Sylfaen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C20B1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  <w:p w14:paraId="224F016A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4AAD" w14:paraId="3AD633E9" w14:textId="77777777" w:rsidTr="00CF4AA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F4548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Ավարտման գործակից՝ըստ կրթական աստիճանների</w:t>
            </w:r>
          </w:p>
          <w:p w14:paraId="3F91AFC0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 w:eastAsia="ru-RU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(հաշվարկ. տարրական, հիմնական և միջնակարգ դպրոցի ավարտական դասարաններում  քննություններից դրական տարեկան գնահատական ստացածներիհարաբերությունը նույն դասարանների սովորողների ընդհանուր թվին՝ տոկոսային արտահայտությամբ)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355C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  <w:p w14:paraId="2FDBF7BE" w14:textId="2F77D862" w:rsidR="00CF4AAD" w:rsidRPr="009E1764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  <w:r w:rsidR="0010408E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  <w:p w14:paraId="24BC0E64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100</w:t>
            </w:r>
            <w:r>
              <w:rPr>
                <w:rFonts w:ascii="Sylfaen" w:hAnsi="Sylfaen"/>
                <w:sz w:val="20"/>
                <w:szCs w:val="20"/>
                <w:vertAlign w:val="superscript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C80D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  <w:p w14:paraId="30877DA1" w14:textId="555DFF6F" w:rsidR="00CF4AAD" w:rsidRPr="009E1764" w:rsidRDefault="009E1764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41</w:t>
            </w:r>
          </w:p>
          <w:p w14:paraId="58EB5A56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100</w:t>
            </w:r>
            <w:r>
              <w:rPr>
                <w:rFonts w:ascii="Sylfaen" w:hAnsi="Sylfaen"/>
                <w:sz w:val="20"/>
                <w:szCs w:val="20"/>
                <w:vertAlign w:val="superscript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56EB5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  <w:p w14:paraId="7DA4EAF2" w14:textId="77777777" w:rsidR="00CF4AAD" w:rsidRDefault="00CF4AA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4AAD" w:rsidRPr="00A2317C" w14:paraId="72E52567" w14:textId="77777777" w:rsidTr="00CF4AA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23DFF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Երկտարեցիների թիվը և տոկոսը՝ ըստ կրթական աստիճանների</w:t>
            </w:r>
          </w:p>
          <w:p w14:paraId="73613CFF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 w:eastAsia="ru-RU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(տոկոսի հաշվարկ. տվյալ կրթական աստիճանում երկտարեցիների թվի հարաբերությունը նույն կրթական աստիճանում սովորողների ընդհանուր թվին` տոկոսային արտահայտությամբ)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E8E9" w14:textId="11EF7360" w:rsidR="00CF4AAD" w:rsidRPr="00895182" w:rsidRDefault="00895182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309A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4476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</w:tr>
      <w:tr w:rsidR="00CF4AAD" w:rsidRPr="00A2317C" w14:paraId="6BFD6D40" w14:textId="77777777" w:rsidTr="00CF4AA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8C5A5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lastRenderedPageBreak/>
              <w:t>Կրկնուսույցների մոտ պարապող սովորողների թիվը և տոկոսը՝ ըստ կրթական աստիճանների</w:t>
            </w:r>
          </w:p>
          <w:p w14:paraId="26233411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 w:eastAsia="ru-RU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(տոկոսի հաշվարկ. տվյալ կրթական աստիճանում կրկնուսուիցների մոտ պարապողների թվի հարաբերությունը նույն կրթական աստիճանում սովորողների ընդհանուր թվին` տոկոսային արտահայտությամբ)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43F2" w14:textId="3A85FE8E" w:rsidR="00CF4AAD" w:rsidRPr="00895182" w:rsidRDefault="00895182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7799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1CDF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</w:tr>
      <w:tr w:rsidR="00CF4AAD" w14:paraId="470AA629" w14:textId="77777777" w:rsidTr="00CF4AAD">
        <w:trPr>
          <w:trHeight w:val="378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53312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Միասնական քննություններին մասնակիցների թիվը և տոկոսը՝ շրջանավարտների ընդհանուր թվի նկատմամբ</w:t>
            </w:r>
          </w:p>
          <w:p w14:paraId="03953F71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(տոկոսի հաշվարկ. 12-րդ դասարանի շրջանավարտներից միասնական քննություններին մասնակիցների թվիհարաբերությունը շրջանավարտների ընդհանուր թվին` տոկոսային արտահայտությամբ)</w:t>
            </w:r>
          </w:p>
          <w:p w14:paraId="0FAF75F2" w14:textId="77777777" w:rsidR="00CF4AAD" w:rsidRDefault="00CF4AAD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19"/>
                <w:szCs w:val="19"/>
                <w:lang w:val="hy-AM" w:eastAsia="ru-RU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Լրացնել միայն 12-րդ դասարանի համար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C789D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C059C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250F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</w:tr>
      <w:tr w:rsidR="00CF4AAD" w14:paraId="33C2BDCC" w14:textId="77777777" w:rsidTr="00CF4AA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5A84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Ավարտական և միասնական քննություններից անբավարար ստացած շրջանավարտների թիվը և տոկոսը՝ շրջանավարտների ընդհանուր թվի նկատմամբ</w:t>
            </w:r>
          </w:p>
          <w:p w14:paraId="42BE822C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(տոկոսի հաշվարկ. 12-րդ դասարանի շրջանավարտներից ավարտական և միասնական քննություններին անբավարարստացածների թվիհարաբերությունը շրջանավրտների ընդհանուր թվին` տոկոսային արտահայտությամբ)</w:t>
            </w:r>
          </w:p>
          <w:p w14:paraId="2194B484" w14:textId="77777777" w:rsidR="00CF4AAD" w:rsidRDefault="00CF4AAD">
            <w:pPr>
              <w:spacing w:line="240" w:lineRule="auto"/>
              <w:rPr>
                <w:rFonts w:ascii="Sylfaen" w:hAnsi="Sylfaen"/>
                <w:sz w:val="19"/>
                <w:szCs w:val="19"/>
                <w:lang w:val="ru-RU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Լրացնել միայն 12-րդ դասարանի համար</w:t>
            </w:r>
          </w:p>
          <w:p w14:paraId="60DE0052" w14:textId="77777777" w:rsidR="00CF4AAD" w:rsidRDefault="00CF4AAD">
            <w:pPr>
              <w:spacing w:line="240" w:lineRule="auto"/>
              <w:rPr>
                <w:rFonts w:ascii="Sylfaen" w:hAnsi="Sylfaen"/>
                <w:sz w:val="19"/>
                <w:szCs w:val="19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F37DC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C63E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____</w:t>
            </w:r>
          </w:p>
          <w:p w14:paraId="089811C4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14:paraId="4CEE4C7E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51C4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</w:tr>
      <w:tr w:rsidR="00CF4AAD" w14:paraId="64653291" w14:textId="77777777" w:rsidTr="00CF4AA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7FCAC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Հիմնական դպրոցն ավարտած սովորողներից նախնական(արհեստագործական) և միջին մասնագիտական հաստատություններ ընդունվածների թիվը և տոկոսը</w:t>
            </w:r>
          </w:p>
          <w:p w14:paraId="54A529DA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 xml:space="preserve">(տոկոսի հաշվարկ. հիմնական դպրոցի շրջանավարտներից նախնական և միջին մասնագիտականհաստատություններ ընդունվածների թվի հարաբերությունը 9-րդ դասարանի սովորողների ընդհանուր թվին` </w:t>
            </w:r>
            <w:r>
              <w:rPr>
                <w:rFonts w:ascii="Sylfaen" w:hAnsi="Sylfaen"/>
                <w:sz w:val="19"/>
                <w:szCs w:val="19"/>
                <w:lang w:val="hy-AM"/>
              </w:rPr>
              <w:lastRenderedPageBreak/>
              <w:t>տոկոսային արտահայտությամբ)</w:t>
            </w:r>
          </w:p>
          <w:p w14:paraId="5F436217" w14:textId="77777777" w:rsidR="00CF4AAD" w:rsidRDefault="00CF4AAD">
            <w:pPr>
              <w:spacing w:line="240" w:lineRule="auto"/>
              <w:rPr>
                <w:rFonts w:ascii="Sylfaen" w:hAnsi="Sylfaen"/>
                <w:sz w:val="19"/>
                <w:szCs w:val="19"/>
                <w:lang w:val="hy-AM" w:eastAsia="ru-RU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Լրացնել միայն 9-րդ դասարանի համար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6FAA7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9A89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14:paraId="51272048" w14:textId="3943E2E8" w:rsidR="00CF4AAD" w:rsidRDefault="00661CC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</w:t>
            </w:r>
          </w:p>
          <w:p w14:paraId="650E51EE" w14:textId="1896CB42" w:rsidR="00CF4AAD" w:rsidRDefault="00E0668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5,2</w:t>
            </w:r>
            <w:r w:rsidR="00CF4AAD">
              <w:rPr>
                <w:rFonts w:ascii="Sylfaen" w:hAnsi="Sylfaen"/>
                <w:sz w:val="20"/>
                <w:szCs w:val="20"/>
                <w:vertAlign w:val="superscript"/>
              </w:rPr>
              <w:t>0</w:t>
            </w:r>
            <w:r w:rsidR="00CF4AAD">
              <w:rPr>
                <w:rFonts w:ascii="Sylfaen" w:hAnsi="Sylfaen"/>
                <w:sz w:val="20"/>
                <w:szCs w:val="20"/>
              </w:rPr>
              <w:t>/</w:t>
            </w:r>
            <w:r w:rsidR="00CF4AAD">
              <w:rPr>
                <w:rFonts w:ascii="Sylfaen" w:hAnsi="Sylfaen"/>
                <w:sz w:val="20"/>
                <w:szCs w:val="20"/>
                <w:vertAlign w:val="subscript"/>
              </w:rPr>
              <w:t>0</w:t>
            </w:r>
          </w:p>
          <w:p w14:paraId="716A0740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14:paraId="0BA522C1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14:paraId="59330D5E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4C563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____</w:t>
            </w:r>
          </w:p>
        </w:tc>
      </w:tr>
      <w:tr w:rsidR="00CF4AAD" w14:paraId="070E0CC0" w14:textId="77777777" w:rsidTr="00CF4AA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1C915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Հիմնական դպրոցն ավարտած սովորողների թիվը և տոկոսը, որոնք ուսումը շարունակում են ավագ դպրոցներում կամ ավագ դասարաններում</w:t>
            </w:r>
          </w:p>
          <w:p w14:paraId="719BED63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(տոկոսի հաշվարկ. հիմնական դպրոցի շրջանավարտներից ավագ դպրոցներում կամ ավագ դասարաններում ուսումը շարունակողների թվի հարաբերությունը 9-րդ դասարանի սովորողների ընդհանուր թվին` տոկոսային արտահայտությամբ)</w:t>
            </w:r>
          </w:p>
          <w:p w14:paraId="05EEE91A" w14:textId="77777777" w:rsidR="00CF4AAD" w:rsidRDefault="00CF4AAD">
            <w:pPr>
              <w:spacing w:line="240" w:lineRule="auto"/>
              <w:rPr>
                <w:rFonts w:ascii="Sylfaen" w:hAnsi="Sylfaen"/>
                <w:sz w:val="19"/>
                <w:szCs w:val="19"/>
                <w:lang w:val="hy-AM" w:eastAsia="ru-RU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Լրացնել միայն 9-րդ դասարանի համար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140EB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533C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14:paraId="1489F2CD" w14:textId="41111C26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61CCF">
              <w:rPr>
                <w:rFonts w:ascii="Sylfaen" w:hAnsi="Sylfaen"/>
                <w:sz w:val="20"/>
                <w:szCs w:val="20"/>
              </w:rPr>
              <w:t>9</w:t>
            </w:r>
          </w:p>
          <w:p w14:paraId="0B345953" w14:textId="764CCADD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  <w:r w:rsidR="00E0668D">
              <w:rPr>
                <w:rFonts w:ascii="Sylfaen" w:hAnsi="Sylfaen"/>
                <w:sz w:val="20"/>
                <w:szCs w:val="20"/>
              </w:rPr>
              <w:t>,9</w:t>
            </w:r>
            <w:r>
              <w:rPr>
                <w:rFonts w:ascii="Sylfaen" w:hAnsi="Sylfaen"/>
                <w:sz w:val="20"/>
                <w:szCs w:val="20"/>
                <w:vertAlign w:val="superscript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37720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____</w:t>
            </w:r>
          </w:p>
        </w:tc>
      </w:tr>
      <w:tr w:rsidR="00CF4AAD" w14:paraId="437E563C" w14:textId="77777777" w:rsidTr="00CF4AAD">
        <w:trPr>
          <w:trHeight w:val="69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BDA9F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Նախնական(արհեստագործական) և միջին մասնագիտական հաստատություններ ընդունված 12-րդ դասարանի շրջանավարտների թիվը և տոկոսը</w:t>
            </w:r>
          </w:p>
          <w:p w14:paraId="7ECEDA6D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(տոկոսի հաշվարկ. 12-րդ դասարանի շրջանավարտներից նախնականև միջին մասնագիտական հաստատություններ ընդունվածների թվի հարաբերությունը 12-րդ դասարանի սովորողների ընդհանուր թվին` տոկոսային արտահայտությամբ)</w:t>
            </w:r>
          </w:p>
          <w:p w14:paraId="609E918A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 w:eastAsia="ru-RU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Լրացնել միայն 12-րդ դասարանի համար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24468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72B7E" w14:textId="77777777" w:rsidR="00CF4AAD" w:rsidRDefault="00CF4AAD">
            <w:pPr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2EDB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</w:tr>
      <w:tr w:rsidR="00CF4AAD" w14:paraId="3C3CFF3B" w14:textId="77777777" w:rsidTr="00CF4AA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F0AFF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Բուհեր ընդունված շրջանավարտների թիվը և տոկոսը՝ շրջանավարտների ընդհանուր թվի համեմատ</w:t>
            </w:r>
          </w:p>
          <w:p w14:paraId="1C15B241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(տոկոսի հաշվարկ. 12-րդ դասարանի շրջանավարտներից բուհեր ընդունվածների հարաբերությունը 12-րդ դասարանի սովորողների ընդհանուր թվին` տոկոսային արտահայտությամբ)</w:t>
            </w:r>
          </w:p>
          <w:p w14:paraId="07642462" w14:textId="77777777" w:rsidR="00CF4AAD" w:rsidRDefault="00CF4AAD">
            <w:pPr>
              <w:spacing w:line="240" w:lineRule="auto"/>
              <w:rPr>
                <w:rFonts w:ascii="Sylfaen" w:hAnsi="Sylfaen"/>
                <w:sz w:val="19"/>
                <w:szCs w:val="19"/>
                <w:lang w:val="hy-AM" w:eastAsia="ru-RU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Լրացնել միայն 12-րդ դասարանի համար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482FE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21761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9432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</w:tr>
      <w:tr w:rsidR="00CF4AAD" w14:paraId="6DF338E6" w14:textId="77777777" w:rsidTr="00CF4AA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855B3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Սովորողների բացակայությունների թիվը ժամերով՝ ըստ կրթական աստիճանների.</w:t>
            </w:r>
          </w:p>
          <w:p w14:paraId="3F9C70A5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 w:eastAsia="ru-RU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 xml:space="preserve">(հաշվարկ. հաստատության տվյալ կրթական աստիճանի բոլոր դասարանների </w:t>
            </w:r>
            <w:r>
              <w:rPr>
                <w:rFonts w:ascii="Sylfaen" w:hAnsi="Sylfaen"/>
                <w:sz w:val="19"/>
                <w:szCs w:val="19"/>
                <w:lang w:val="hy-AM"/>
              </w:rPr>
              <w:lastRenderedPageBreak/>
              <w:t>դասամատյաններում գրանցված բացակայությունների գումարային թիվը արտահայտված ժամերով)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A41C1" w14:textId="320E5B86" w:rsidR="00CF4AAD" w:rsidRPr="00826626" w:rsidRDefault="0082662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lastRenderedPageBreak/>
              <w:t>2478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984D3" w14:textId="240173B0" w:rsidR="00CF4AAD" w:rsidRPr="00E5012F" w:rsidRDefault="00E5012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6639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41EF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</w:tr>
      <w:tr w:rsidR="00CF4AAD" w:rsidRPr="003D3700" w14:paraId="15CA20CA" w14:textId="77777777" w:rsidTr="00CF4AA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ACFE9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Դասարանից դասարան վաղաժամկետ փոխադրված սովորողների թիվը և տոկոսը՝ըստ կրթական ատիճանների</w:t>
            </w:r>
          </w:p>
          <w:p w14:paraId="3366D6F7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 w:eastAsia="ru-RU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(տոկոսի հաշվարկ. տվյալ կրթական աստիճանում դասարանից դասարան վաղաժամկետ փոխադրված սովորողների թվիհարաբերությունը նույն կրթական աստիճանում սովորողների ընդհանուր թվին` տոկոսային արտահայտությամբ)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99DA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E4AF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F905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</w:tr>
      <w:tr w:rsidR="00CF4AAD" w14:paraId="5349E5DA" w14:textId="77777777" w:rsidTr="00CF4AA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8B57C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Ուսումնական տարվա ընթացքում տվյալ հաստատությունից այլ հաստատություն տեղափոխված սովորողների թիվը և տոկոսը ըստ կրթական աստիճանների(տոկոսի հաշվարկ. տվյալ կրթական աստիճանում տվյալ հաստատությունից տեղափոխված սովորողների ընդհանուր թվիհարաբերությունը նույն կրթական աստիճանում սովորողների ընդհանուր թվին` տոկոսային արտահայտությամբ)</w:t>
            </w:r>
          </w:p>
          <w:p w14:paraId="14371032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 w:eastAsia="ru-RU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այդ թվում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4FFD8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</w:t>
            </w:r>
          </w:p>
          <w:p w14:paraId="6687C55A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4,8/</w:t>
            </w:r>
            <w:r>
              <w:rPr>
                <w:rFonts w:ascii="Sylfaen" w:hAnsi="Sylfaen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AFD45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</w:t>
            </w:r>
          </w:p>
          <w:p w14:paraId="17C2DEF1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4,3</w:t>
            </w:r>
            <w:r>
              <w:rPr>
                <w:rFonts w:ascii="Sylfaen" w:hAnsi="Sylfaen"/>
                <w:sz w:val="20"/>
                <w:szCs w:val="20"/>
                <w:vertAlign w:val="superscript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F70BD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  <w:p w14:paraId="61C4BB14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4AAD" w14:paraId="4B8DCBDB" w14:textId="77777777" w:rsidTr="00CF4AA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3B223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 w:eastAsia="ru-RU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-ՀՀ այլ հաստատություններ տեղափոխվածների թիվը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5CFAC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C9CA0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1873C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4AAD" w14:paraId="76810659" w14:textId="77777777" w:rsidTr="00CF4AA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28034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 w:eastAsia="ru-RU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-այլ երկրների ուսումնական հաստատությունների տեղափոխվածների թիվը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D1718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BC325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A2A98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4AAD" w14:paraId="215245C5" w14:textId="77777777" w:rsidTr="00CF4AA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D6B5C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 w:eastAsia="ru-RU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ՈՒսումնական տարվա ընթացքում ուսումն ընդհատած(անավարտ թողած) սովորողների ընդհանուր թիվը ըստ կրթական աստիճանների, այդ թվում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C78F9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A60D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000A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</w:tr>
      <w:tr w:rsidR="00CF4AAD" w14:paraId="3509BD6A" w14:textId="77777777" w:rsidTr="00CF4AA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4AA4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 w:eastAsia="ru-RU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-հիվանդության, անկարողության պատճառով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58A3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1DC9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872D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</w:tr>
      <w:tr w:rsidR="00CF4AAD" w14:paraId="282F9911" w14:textId="77777777" w:rsidTr="00CF4AA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44CEB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 w:eastAsia="ru-RU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-ընտանիքի սոցիալական վիճակի պատճառով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C32B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FC66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9C3C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</w:tr>
      <w:tr w:rsidR="00CF4AAD" w14:paraId="340D4626" w14:textId="77777777" w:rsidTr="00CF4AA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FF0E6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 w:eastAsia="ru-RU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>-սովորել չցանականալու պատճառով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8B96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BFC7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F74F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</w:tr>
      <w:tr w:rsidR="00CF4AAD" w14:paraId="4E040997" w14:textId="77777777" w:rsidTr="00CF4AA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8FF56" w14:textId="77777777" w:rsidR="00CF4AAD" w:rsidRDefault="00CF4AAD">
            <w:pPr>
              <w:spacing w:after="0" w:line="240" w:lineRule="auto"/>
              <w:rPr>
                <w:rFonts w:ascii="Sylfaen" w:hAnsi="Sylfaen"/>
                <w:sz w:val="19"/>
                <w:szCs w:val="19"/>
                <w:lang w:val="hy-AM" w:eastAsia="ru-RU"/>
              </w:rPr>
            </w:pPr>
            <w:r>
              <w:rPr>
                <w:rFonts w:ascii="Sylfaen" w:hAnsi="Sylfaen"/>
                <w:sz w:val="19"/>
                <w:szCs w:val="19"/>
                <w:lang w:val="hy-AM"/>
              </w:rPr>
              <w:t xml:space="preserve">-այլ պատճառներով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8DCA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487E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AF89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</w:tr>
    </w:tbl>
    <w:p w14:paraId="0BF0B236" w14:textId="77777777" w:rsidR="00CF4AAD" w:rsidRDefault="00CF4AAD" w:rsidP="00CF4AAD">
      <w:pPr>
        <w:spacing w:after="0" w:line="240" w:lineRule="auto"/>
        <w:jc w:val="both"/>
        <w:rPr>
          <w:rFonts w:ascii="Sylfaen" w:hAnsi="Sylfaen"/>
          <w:sz w:val="20"/>
          <w:szCs w:val="20"/>
          <w:lang w:val="hy-AM" w:eastAsia="ru-RU"/>
        </w:rPr>
      </w:pPr>
    </w:p>
    <w:p w14:paraId="2BF1789E" w14:textId="77777777" w:rsidR="00CF4AAD" w:rsidRPr="00CF4AAD" w:rsidRDefault="00CF4AAD" w:rsidP="00CF4AAD">
      <w:pPr>
        <w:spacing w:line="240" w:lineRule="auto"/>
        <w:jc w:val="both"/>
        <w:rPr>
          <w:rFonts w:ascii="Sylfaen" w:hAnsi="Sylfaen" w:cs="Sylfaen"/>
          <w:i/>
          <w:u w:val="single"/>
          <w:lang w:val="hy-AM"/>
        </w:rPr>
      </w:pPr>
      <w:r>
        <w:rPr>
          <w:rFonts w:ascii="Sylfaen" w:hAnsi="Sylfaen"/>
          <w:i/>
          <w:lang w:val="hy-AM"/>
        </w:rPr>
        <w:t>Վերլուծել հաստատության սովորողների առաջադիմությանը վերաբերող ցուցանիշները և դրանց փոփոխությունը վերջին 3 ուստարիների կտրվածքով: Կատարել եզրահանգումներ սովորողների առաջադիմության բարելավման ուղղությամբ</w:t>
      </w:r>
      <w:r>
        <w:rPr>
          <w:rFonts w:ascii="Sylfaen" w:hAnsi="Sylfaen" w:cs="Sylfaen"/>
          <w:i/>
          <w:lang w:val="hy-AM"/>
        </w:rPr>
        <w:t>:</w:t>
      </w:r>
    </w:p>
    <w:p w14:paraId="69AD054F" w14:textId="77777777" w:rsidR="00CF4AAD" w:rsidRPr="00CF4AAD" w:rsidRDefault="00CF4AAD" w:rsidP="00CF4AAD">
      <w:pPr>
        <w:spacing w:after="0" w:line="240" w:lineRule="auto"/>
        <w:jc w:val="both"/>
        <w:rPr>
          <w:rFonts w:ascii="Sylfaen" w:hAnsi="Sylfaen"/>
          <w:b/>
          <w:i/>
          <w:lang w:val="hy-AM"/>
        </w:rPr>
      </w:pPr>
    </w:p>
    <w:p w14:paraId="2DB1A595" w14:textId="3AAEFC39" w:rsidR="00CF4AAD" w:rsidRDefault="00CF4AAD" w:rsidP="00CF4AAD">
      <w:pPr>
        <w:spacing w:after="0" w:line="240" w:lineRule="auto"/>
        <w:jc w:val="both"/>
        <w:rPr>
          <w:rFonts w:ascii="Sylfaen" w:hAnsi="Sylfaen"/>
          <w:b/>
          <w:i/>
          <w:lang w:val="hy-AM"/>
        </w:rPr>
      </w:pPr>
      <w:r>
        <w:rPr>
          <w:rFonts w:ascii="Sylfaen" w:hAnsi="Sylfaen"/>
          <w:b/>
          <w:i/>
          <w:lang w:val="hy-AM"/>
        </w:rPr>
        <w:t>Աղյուսակ 22. Տվյալներ մարզային</w:t>
      </w:r>
      <w:r w:rsidR="00A61407">
        <w:rPr>
          <w:rFonts w:ascii="Sylfaen" w:hAnsi="Sylfaen"/>
          <w:b/>
          <w:i/>
          <w:lang w:val="hy-AM"/>
        </w:rPr>
        <w:t xml:space="preserve"> </w:t>
      </w:r>
      <w:r>
        <w:rPr>
          <w:rFonts w:ascii="Sylfaen" w:hAnsi="Sylfaen"/>
          <w:b/>
          <w:i/>
          <w:lang w:val="hy-AM"/>
        </w:rPr>
        <w:t xml:space="preserve"> առարկայական օլիմպիադաներում մասնակցության վերաբերյալ</w:t>
      </w:r>
    </w:p>
    <w:p w14:paraId="5546CFF8" w14:textId="77777777" w:rsidR="00A61407" w:rsidRDefault="00A61407" w:rsidP="00CF4AAD">
      <w:pPr>
        <w:spacing w:after="0" w:line="240" w:lineRule="auto"/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7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524"/>
        <w:gridCol w:w="1276"/>
      </w:tblGrid>
      <w:tr w:rsidR="00CF4AAD" w14:paraId="33D23EDA" w14:textId="77777777" w:rsidTr="00CF4AAD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FE9A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Ցուցանիշ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19A2" w14:textId="03B3089D" w:rsidR="00CF4AAD" w:rsidRPr="006078B3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202</w:t>
            </w:r>
            <w:r w:rsidR="006708B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>
              <w:rPr>
                <w:rFonts w:ascii="Sylfaen" w:hAnsi="Sylfaen"/>
                <w:sz w:val="20"/>
                <w:szCs w:val="20"/>
              </w:rPr>
              <w:t>-202</w:t>
            </w:r>
            <w:r w:rsidR="006708B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  <w:p w14:paraId="56F944D3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ուստարի</w:t>
            </w:r>
          </w:p>
        </w:tc>
      </w:tr>
      <w:tr w:rsidR="00CF4AAD" w14:paraId="53BF6606" w14:textId="77777777" w:rsidTr="00CF4AAD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1EFC3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Մարզային  առարկայական օլիմպիադաների մասնակիցների թիվը և տոկոսը՝ հաստատության սովորողների ընդհանուր թվի համեմատ</w:t>
            </w:r>
          </w:p>
          <w:p w14:paraId="6217D904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(տոկոսի հաշվարկ. մարզային առարկայական օլիմպիադաների մասնակիցների թվի հարաբերությունը հաստատության սովորողների ընդհանուր թվին` տոկոսային արտահայտությամբ)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4BBD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</w:p>
          <w:p w14:paraId="4FD1A677" w14:textId="068CDEDC" w:rsidR="00CF4AAD" w:rsidRDefault="004523F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-----</w:t>
            </w:r>
          </w:p>
          <w:p w14:paraId="38EC13C6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</w:tr>
    </w:tbl>
    <w:p w14:paraId="70B9DEE0" w14:textId="77777777" w:rsidR="00CF4AAD" w:rsidRDefault="00CF4AAD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25A82A64" w14:textId="77777777" w:rsidR="00CF4AAD" w:rsidRDefault="00CF4AAD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4703A674" w14:textId="77777777" w:rsidR="001E39F8" w:rsidRDefault="001E39F8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3F80922D" w14:textId="77777777" w:rsidR="001E39F8" w:rsidRDefault="001E39F8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0D28F803" w14:textId="77777777" w:rsidR="001E39F8" w:rsidRDefault="001E39F8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00B8BC5E" w14:textId="77777777" w:rsidR="001E39F8" w:rsidRDefault="001E39F8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23FAFEE8" w14:textId="77777777" w:rsidR="001E39F8" w:rsidRDefault="001E39F8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1889978E" w14:textId="77777777" w:rsidR="001E39F8" w:rsidRDefault="001E39F8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0376B220" w14:textId="77777777" w:rsidR="001E39F8" w:rsidRDefault="001E39F8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32010F30" w14:textId="77777777" w:rsidR="001E39F8" w:rsidRDefault="001E39F8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22996D21" w14:textId="77777777" w:rsidR="001E39F8" w:rsidRDefault="001E39F8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53599CDD" w14:textId="77777777" w:rsidR="001E39F8" w:rsidRDefault="001E39F8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4EF904CF" w14:textId="77777777" w:rsidR="001E39F8" w:rsidRDefault="001E39F8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52C435FA" w14:textId="77777777" w:rsidR="001E39F8" w:rsidRDefault="001E39F8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56CC4E72" w14:textId="77777777" w:rsidR="001E39F8" w:rsidRDefault="001E39F8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1452E195" w14:textId="77777777" w:rsidR="001E39F8" w:rsidRDefault="001E39F8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2E733BD8" w14:textId="77777777" w:rsidR="001E39F8" w:rsidRDefault="001E39F8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3E49311E" w14:textId="77777777" w:rsidR="001E39F8" w:rsidRDefault="001E39F8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016A2983" w14:textId="77777777" w:rsidR="001E39F8" w:rsidRDefault="001E39F8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5495C0A9" w14:textId="77777777" w:rsidR="001E39F8" w:rsidRDefault="001E39F8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5C68B7C9" w14:textId="77777777" w:rsidR="001E39F8" w:rsidRDefault="001E39F8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41AD27EE" w14:textId="77777777" w:rsidR="001E39F8" w:rsidRDefault="001E39F8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2DDB5C7C" w14:textId="77777777" w:rsidR="001E39F8" w:rsidRDefault="001E39F8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351B4A69" w14:textId="77777777" w:rsidR="001E39F8" w:rsidRDefault="001E39F8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3D9FD44D" w14:textId="77777777" w:rsidR="001E39F8" w:rsidRDefault="001E39F8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1F81EAD3" w14:textId="77777777" w:rsidR="001E39F8" w:rsidRDefault="001E39F8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4BE37E9B" w14:textId="77777777" w:rsidR="001E39F8" w:rsidRDefault="001E39F8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607B9670" w14:textId="77777777" w:rsidR="001E39F8" w:rsidRDefault="001E39F8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44EE1EBF" w14:textId="77777777" w:rsidR="001E39F8" w:rsidRDefault="001E39F8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70713A85" w14:textId="77777777" w:rsidR="001E39F8" w:rsidRDefault="001E39F8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7DCDDAF6" w14:textId="77777777" w:rsidR="001E39F8" w:rsidRDefault="001E39F8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2EBD3798" w14:textId="77777777" w:rsidR="00E25383" w:rsidRDefault="00E25383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29FE4C11" w14:textId="77777777" w:rsidR="00E25383" w:rsidRDefault="00E25383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2375464A" w14:textId="77777777" w:rsidR="00E25383" w:rsidRDefault="00E25383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25FA93DB" w14:textId="77777777" w:rsidR="00E25383" w:rsidRDefault="00E25383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3C3D688D" w14:textId="77777777" w:rsidR="00E25383" w:rsidRDefault="00E25383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3A2F7F6D" w14:textId="77777777" w:rsidR="00E25383" w:rsidRDefault="00E25383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4B18805A" w14:textId="77777777" w:rsidR="00E25383" w:rsidRDefault="00E25383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673C0E12" w14:textId="77777777" w:rsidR="00E25383" w:rsidRDefault="00E25383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46D46610" w14:textId="77777777" w:rsidR="001E39F8" w:rsidRDefault="001E39F8" w:rsidP="00CF4AAD">
      <w:pPr>
        <w:spacing w:after="0" w:line="240" w:lineRule="auto"/>
        <w:rPr>
          <w:rFonts w:ascii="Sylfaen" w:hAnsi="Sylfaen"/>
          <w:b/>
          <w:i/>
          <w:lang w:eastAsia="ru-RU"/>
        </w:rPr>
      </w:pPr>
    </w:p>
    <w:p w14:paraId="3F6F1146" w14:textId="77777777" w:rsidR="00CF4AAD" w:rsidRDefault="00CF4AAD" w:rsidP="00CF4AAD">
      <w:pPr>
        <w:pStyle w:val="ListParagraph"/>
        <w:numPr>
          <w:ilvl w:val="1"/>
          <w:numId w:val="12"/>
        </w:numPr>
        <w:spacing w:line="240" w:lineRule="auto"/>
        <w:rPr>
          <w:rFonts w:ascii="Sylfaen" w:hAnsi="Sylfaen"/>
          <w:b/>
          <w:i/>
          <w:u w:val="single"/>
          <w:lang w:val="hy-AM"/>
        </w:rPr>
      </w:pPr>
      <w:r>
        <w:rPr>
          <w:rFonts w:ascii="Sylfaen" w:hAnsi="Sylfaen"/>
          <w:b/>
          <w:i/>
          <w:u w:val="single"/>
          <w:lang w:val="hy-AM"/>
        </w:rPr>
        <w:t>Հաստատության ուսուցիչներին և նրանց գործունեությանը վերաբերող ցուցանիշներ</w:t>
      </w:r>
    </w:p>
    <w:p w14:paraId="66AD37B1" w14:textId="3F174911" w:rsidR="00CF4AAD" w:rsidRPr="001E39F8" w:rsidRDefault="00CF4AAD" w:rsidP="001E39F8">
      <w:pPr>
        <w:pStyle w:val="ListParagraph"/>
        <w:spacing w:after="0" w:line="240" w:lineRule="auto"/>
        <w:ind w:left="0"/>
        <w:rPr>
          <w:rFonts w:ascii="Sylfaen" w:hAnsi="Sylfaen"/>
          <w:b/>
          <w:i/>
          <w:lang w:val="hy-AM"/>
        </w:rPr>
      </w:pPr>
      <w:r>
        <w:rPr>
          <w:rFonts w:ascii="Sylfaen" w:hAnsi="Sylfaen"/>
          <w:b/>
          <w:i/>
          <w:lang w:val="hy-AM"/>
        </w:rPr>
        <w:t>Աղյուսակ 23.Տվ</w:t>
      </w:r>
      <w:r w:rsidR="00C837EC">
        <w:rPr>
          <w:rFonts w:ascii="Sylfaen" w:hAnsi="Sylfaen"/>
          <w:b/>
          <w:i/>
          <w:lang w:val="hy-AM"/>
        </w:rPr>
        <w:t>յա</w:t>
      </w:r>
      <w:r>
        <w:rPr>
          <w:rFonts w:ascii="Sylfaen" w:hAnsi="Sylfaen"/>
          <w:b/>
          <w:i/>
          <w:lang w:val="hy-AM"/>
        </w:rPr>
        <w:t>լներ ուսուցչական անձնակազմի և նրանց գործունեության վերաբերյալ</w:t>
      </w:r>
    </w:p>
    <w:tbl>
      <w:tblPr>
        <w:tblpPr w:leftFromText="180" w:rightFromText="180" w:bottomFromText="200" w:horzAnchor="margin" w:tblpXSpec="center" w:tblpY="255"/>
        <w:tblW w:w="8475" w:type="dxa"/>
        <w:tblLayout w:type="fixed"/>
        <w:tblLook w:val="00A0" w:firstRow="1" w:lastRow="0" w:firstColumn="1" w:lastColumn="0" w:noHBand="0" w:noVBand="0"/>
      </w:tblPr>
      <w:tblGrid>
        <w:gridCol w:w="6640"/>
        <w:gridCol w:w="1835"/>
      </w:tblGrid>
      <w:tr w:rsidR="00CF4AAD" w14:paraId="3831463C" w14:textId="77777777" w:rsidTr="00CF4AAD">
        <w:trPr>
          <w:trHeight w:val="300"/>
        </w:trPr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79CA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Ցուցանիշ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2F0DB" w14:textId="0F6EB7F9" w:rsidR="00CF4AAD" w:rsidRPr="00AD433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202</w:t>
            </w:r>
            <w:r w:rsidR="00AD433D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-202</w:t>
            </w:r>
            <w:r w:rsidR="00AD433D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  <w:p w14:paraId="006EDD6D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ուստարի</w:t>
            </w:r>
          </w:p>
        </w:tc>
      </w:tr>
      <w:tr w:rsidR="00CF4AAD" w14:paraId="3D4E522E" w14:textId="77777777" w:rsidTr="00CF4AAD">
        <w:trPr>
          <w:trHeight w:val="300"/>
        </w:trPr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4902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Բարձրագույն մանկավարժական որակավորում ունեցող ուսուցիչների թիվը և տոկոսը</w:t>
            </w:r>
          </w:p>
          <w:p w14:paraId="69DDB587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(տոկոսի հաշվարկ. բարձրագույն մանկավարժական որակավորում ունեցող հաստատությանուսուցիչների թվի հարաբերությունը ուսուցիչների ընդհանուր թվին՝ տոկոսային արտահայտությամբ)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FA25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28/90%</w:t>
            </w:r>
          </w:p>
        </w:tc>
      </w:tr>
      <w:tr w:rsidR="00CF4AAD" w14:paraId="449419DA" w14:textId="77777777" w:rsidTr="00CF4AAD">
        <w:trPr>
          <w:trHeight w:val="300"/>
        </w:trPr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888E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Ըստ մասնագիտության դասավանդող ուսուցիչների թիվը և տոկոսը </w:t>
            </w:r>
          </w:p>
          <w:p w14:paraId="028A5AE6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(տոկոսի հաշվարկ. ըստ մասնագիտության դասավանդող հաստատության ուսուցիչների թվի հարաբերությունը ուսուցիչների ընդհանուր թվին՝ տոկոսային արտահայտությամբ)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DC96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28/90</w:t>
            </w:r>
          </w:p>
        </w:tc>
      </w:tr>
      <w:tr w:rsidR="00CF4AAD" w14:paraId="7917AF6B" w14:textId="77777777" w:rsidTr="00CF4AAD">
        <w:trPr>
          <w:trHeight w:val="300"/>
        </w:trPr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A9F6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Տարակարգ ունեցող ուսուցիչների թիվը և տոկոսը</w:t>
            </w:r>
          </w:p>
          <w:p w14:paraId="1474F16D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(տոկոսի հաշվարկ. տարակարգ ունեցող հաստատության ուսուցիչների թվի հարաբերությունը ուսուցիչների ընդհանուր թվին՝ տոկոսային արտահայտությամբ)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98C5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4AAD" w14:paraId="66393C44" w14:textId="77777777" w:rsidTr="00CF4AAD">
        <w:trPr>
          <w:trHeight w:val="300"/>
        </w:trPr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88F8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Գիտական կոչում ունեցող ուսուցիչների թիվը և տոկոսը</w:t>
            </w:r>
          </w:p>
          <w:p w14:paraId="61E0578D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(տոկոսի հաշվարկ. գիտական կոչում ունեցող հաստատության ուսուցիչների թվի հարաբերությունը ուսուցիչների ընդհանուր թվին՝ տոկոսային արտահայտությամբ)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A4AB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4AAD" w14:paraId="56DAE8C6" w14:textId="77777777" w:rsidTr="00CF4AAD">
        <w:trPr>
          <w:trHeight w:val="1700"/>
        </w:trPr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D831" w14:textId="31583F45" w:rsidR="00CF4AAD" w:rsidRDefault="00CF4AAD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Նախարարության կողմից երաշխավորված</w:t>
            </w:r>
            <w:r w:rsidR="00AD433D">
              <w:rPr>
                <w:rFonts w:ascii="Sylfaen" w:hAnsi="Sylfaen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կամ այլ կազմակերպություններում վերջին  տարում վերապատրաստում անցած ուսուցիչների թիվը և տոկոսը </w:t>
            </w:r>
          </w:p>
          <w:p w14:paraId="2677A153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(տոկոսի հաշվարկ. վերջին 3 տարում վերապատրաստում անցած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հաստատության ուսուցիչների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թվի հարաբերությունը ուսուցիչների ընդհանուր թվին՝ տոկոսային արտահայտությամբ</w:t>
            </w:r>
            <w:r>
              <w:rPr>
                <w:rFonts w:ascii="Sylfaen" w:hAnsi="Sylfaen" w:cs="Sylfaen"/>
                <w:lang w:val="hy-AM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8827" w14:textId="32F1F9D3" w:rsidR="004A69E4" w:rsidRPr="004A69E4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1E39F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4A69E4">
              <w:rPr>
                <w:rFonts w:ascii="Sylfaen" w:hAnsi="Sylfaen"/>
                <w:sz w:val="20"/>
                <w:szCs w:val="20"/>
                <w:lang w:val="hy-AM"/>
              </w:rPr>
              <w:t>6</w:t>
            </w:r>
          </w:p>
          <w:p w14:paraId="4B8E7381" w14:textId="77777777" w:rsidR="004A69E4" w:rsidRDefault="004A69E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14:paraId="5674B89B" w14:textId="6DB22C89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="004A69E4">
              <w:rPr>
                <w:rFonts w:ascii="Sylfaen" w:hAnsi="Sylfaen"/>
                <w:sz w:val="20"/>
                <w:szCs w:val="20"/>
                <w:lang w:val="hy-AM"/>
              </w:rPr>
              <w:t>20</w:t>
            </w:r>
            <w:r>
              <w:rPr>
                <w:rFonts w:ascii="Sylfaen" w:hAnsi="Sylfaen"/>
                <w:sz w:val="20"/>
                <w:szCs w:val="20"/>
              </w:rPr>
              <w:t>%</w:t>
            </w:r>
          </w:p>
        </w:tc>
      </w:tr>
      <w:tr w:rsidR="00CF4AAD" w14:paraId="1B8C881E" w14:textId="77777777" w:rsidTr="00CF4AAD">
        <w:trPr>
          <w:trHeight w:val="300"/>
        </w:trPr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E54C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Որպես ուսուցիչ վերապատրաստող(դասախոս) վերապատրաստված և վերապատրաստման դասընթացներ վարող ուսուցիչների թիվը և տոկոսը</w:t>
            </w:r>
          </w:p>
          <w:p w14:paraId="340967A2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(տոկոսի հաշվարկ. վերապատրաստման դասընթաց վարող հաստատության ուսուցիչների թվի հարաբերությունը ուսուցիչների ընդհանուր թվին՝ տոկոսային արտահայտությամբ</w:t>
            </w:r>
            <w:r>
              <w:rPr>
                <w:rFonts w:ascii="Sylfaen" w:hAnsi="Sylfaen" w:cs="Sylfaen"/>
                <w:lang w:val="hy-AM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6F37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4AAD" w14:paraId="7DB941D6" w14:textId="77777777" w:rsidTr="00CF4AAD">
        <w:trPr>
          <w:trHeight w:val="300"/>
        </w:trPr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B964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Ուսուցիչների միջին տարիքը</w:t>
            </w:r>
          </w:p>
          <w:p w14:paraId="5C2B3101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(հաշարկ. հաստատության բոլոր ուսուցիչների տարիքների գումարի հարաբերությունը ուսուցիչների ընդհանուր թվին)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E0FD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973/25</w:t>
            </w:r>
          </w:p>
          <w:p w14:paraId="2FDAF36C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= 38.9</w:t>
            </w:r>
          </w:p>
        </w:tc>
      </w:tr>
      <w:tr w:rsidR="00CF4AAD" w14:paraId="689B1254" w14:textId="77777777" w:rsidTr="00CF4AAD">
        <w:trPr>
          <w:trHeight w:val="300"/>
        </w:trPr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A0F8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Միջազգային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ու հանրապետական պարբերականներում (ամսագրերում)հոդվածներ, մասնագիտական հրապարակումներ, ինչպես նաև դասագրքեր, մեթոդական ձեռնարկներ, գիտամանկավարժական, հեղինակային և այլ աշխատություններ ունեցող ուսուցիչների թիվը և տոկոսը.</w:t>
            </w:r>
          </w:p>
          <w:p w14:paraId="236F33D2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hAnsi="Sylfaen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(տոկոսի հաշվարկ. հոդվածներ և վերը նշված մասնագիտական հրապարակումներն ունեցող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հաստատության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ուսուցիչների թվի հարաբերությունը ուսուցիչների ընդհանուր թվին՝ տոկոսային արտահայտությամբ</w:t>
            </w:r>
            <w:r>
              <w:rPr>
                <w:rFonts w:ascii="Sylfaen" w:hAnsi="Sylfaen" w:cs="Sylfaen"/>
                <w:lang w:val="hy-AM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E75A" w14:textId="20C2D4BD" w:rsidR="00CF4AAD" w:rsidRPr="00AF5A45" w:rsidRDefault="00AF5A4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-</w:t>
            </w:r>
          </w:p>
        </w:tc>
      </w:tr>
      <w:tr w:rsidR="00CF4AAD" w14:paraId="5631C408" w14:textId="77777777" w:rsidTr="00CF4AAD">
        <w:trPr>
          <w:trHeight w:val="300"/>
        </w:trPr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07EC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Դասավանդման աշակերտակենտրոն, մասնակցային, ինտերակտիվ մեթոդներին տիրապետող և դրանք կիրառող ուսուցիչների թիվը և տոկոսը</w:t>
            </w:r>
          </w:p>
          <w:p w14:paraId="480BA653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(տոկոսի հաշվարկ. դասավանդման աշակերտակենտրոն, ինտերակտիվ մեթոդներին տիրապետող և կիրառող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հաստատության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ուսուցիչներիթվի հարաբերությունը ուսուցիչների ընդհանուր թվին՝ տոկոսային արտահայտությամբ</w:t>
            </w:r>
            <w:r>
              <w:rPr>
                <w:rFonts w:ascii="Sylfaen" w:hAnsi="Sylfaen" w:cs="Sylfaen"/>
                <w:lang w:val="hy-AM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A3D6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</w:t>
            </w:r>
          </w:p>
          <w:p w14:paraId="3AB1E883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80%</w:t>
            </w:r>
          </w:p>
        </w:tc>
      </w:tr>
      <w:tr w:rsidR="00CF4AAD" w14:paraId="22E106B5" w14:textId="77777777" w:rsidTr="00CF4AAD">
        <w:trPr>
          <w:trHeight w:val="300"/>
        </w:trPr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3A9A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Ուսումնական գործընթացում տեղեկատվական հաղորդակցման տեխնոլոգիաներ, այդ թվում՝ ինտերնետ, կիրառող ուսուցիչների թիվը և տոկոսը</w:t>
            </w:r>
          </w:p>
          <w:p w14:paraId="2AE6FBAA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(տոկոսի հաշվարկ. ո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ւսումնական գործընթացում տեղեկատվական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հաղորդակցման տեխնոլոգիաներ, այդ թվում ինտերնետ կիրառող ուսուցիչների թվի հարաբերությունը ուսուցիչների ընդհանուր թվին՝ տոկոսային արտահայտությամբ</w:t>
            </w:r>
            <w:r>
              <w:rPr>
                <w:rFonts w:ascii="Sylfaen" w:hAnsi="Sylfaen" w:cs="Sylfaen"/>
                <w:lang w:val="hy-AM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7ACD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</w:tr>
      <w:tr w:rsidR="00CF4AAD" w14:paraId="6B40D203" w14:textId="77777777" w:rsidTr="00CF4AAD">
        <w:trPr>
          <w:trHeight w:val="300"/>
        </w:trPr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0786" w14:textId="77777777" w:rsidR="00CF4AAD" w:rsidRDefault="00CF4AA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Սովորողներին համակարգիչների կիրառմամբ տնային աշխատանքներ հանձնարարող ուսուցիչների թիվը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7B3E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24</w:t>
            </w:r>
          </w:p>
        </w:tc>
      </w:tr>
      <w:tr w:rsidR="00CF4AAD" w14:paraId="201C23FC" w14:textId="77777777" w:rsidTr="00CF4AAD">
        <w:trPr>
          <w:trHeight w:val="300"/>
        </w:trPr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AAC9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Ուսուցիչների բացակայությունների ընդհանուր թիվը </w:t>
            </w:r>
          </w:p>
          <w:p w14:paraId="2A35B7DD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(հաշվարկ. ուստարվա ընթացքում հաստատության բոլոր ուսուցիչների բացակայած օրերի ընդհանուր թիվը)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60C4" w14:textId="3CBAAEF5" w:rsidR="00CF4AAD" w:rsidRPr="000D71BD" w:rsidRDefault="00C650CE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114</w:t>
            </w:r>
          </w:p>
        </w:tc>
      </w:tr>
      <w:tr w:rsidR="00CF4AAD" w14:paraId="73E10E7E" w14:textId="77777777" w:rsidTr="00CF4AAD">
        <w:trPr>
          <w:trHeight w:val="300"/>
        </w:trPr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39C9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ՈՒստարվա ընթացքում հաստատությունում անցկացվող ցուցադրական բաց դասերի թիվը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B98D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CF4AAD" w14:paraId="1EC910D1" w14:textId="77777777" w:rsidTr="00CF4AAD">
        <w:trPr>
          <w:trHeight w:val="300"/>
        </w:trPr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E16D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ՈՒսումնական տարվա ընթացքում ուսուցիչների փոխադարձ դասալսումների թիվը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CA92" w14:textId="07691E27" w:rsidR="00CF4AAD" w:rsidRDefault="000D71BD">
            <w:pPr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5</w:t>
            </w:r>
          </w:p>
        </w:tc>
      </w:tr>
      <w:tr w:rsidR="00CF4AAD" w14:paraId="551F2359" w14:textId="77777777" w:rsidTr="00CF4AAD">
        <w:trPr>
          <w:trHeight w:val="300"/>
        </w:trPr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EA3C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ՈՒսումնական տարվա ընթացքում հաստատությունից դուրս անցկացվող գործնական պարապմունքների թիվը,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BE24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25</w:t>
            </w:r>
          </w:p>
        </w:tc>
      </w:tr>
      <w:tr w:rsidR="00CF4AAD" w14:paraId="34FD3A3F" w14:textId="77777777" w:rsidTr="00CF4AAD">
        <w:trPr>
          <w:trHeight w:val="300"/>
        </w:trPr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F6FC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Նախարարության, ինչպես նաև նախարարության և Մայր Աթոռ Սուրբ Էջմիածնի հետ համատեղ անցկացվող մրցույթներին մասնակցած ուսուցիչների թիվը և տոկոսը:</w:t>
            </w:r>
          </w:p>
          <w:p w14:paraId="485ED95E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(տոկոսի հաշվարկ. մրցույթներին մասնակցածհաստատության ուսուցիչների թվի հարաբերությունը ուսուցիչների ընդհանուր թվին՝ տոկոսային արտահայտությամբ)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D159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4AAD" w14:paraId="244E4EBC" w14:textId="77777777" w:rsidTr="00CF4AAD">
        <w:trPr>
          <w:trHeight w:val="300"/>
        </w:trPr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408D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Նախարարության, ինչպես նաև  նախարարության և Մայր Աթոռ Սուրբ Էջմիածնի հետ համատեղ անցկացվող մրցույթներում մրցանակներ ստացած ուսուցիչների թիվը և տոկոսը</w:t>
            </w:r>
          </w:p>
          <w:p w14:paraId="11A94DDF" w14:textId="77777777" w:rsidR="00CF4AAD" w:rsidRDefault="00CF4AAD">
            <w:pPr>
              <w:spacing w:after="0" w:line="240" w:lineRule="auto"/>
              <w:rPr>
                <w:rFonts w:ascii="Sylfaen" w:hAnsi="Sylfaen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(տոկոսի հաշվարկ. մրցանակներ ստացած հաստատության ուսուցիչների թվի հարաբերությունը ուսուցիչների ընդհանուր թվին՝ տոկոսային արտահայտությամբ)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262D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</w:tbl>
    <w:p w14:paraId="6B2F5996" w14:textId="77777777" w:rsidR="00CF4AAD" w:rsidRDefault="00CF4AAD" w:rsidP="00CF4AAD">
      <w:pPr>
        <w:spacing w:line="240" w:lineRule="auto"/>
        <w:rPr>
          <w:rFonts w:ascii="Sylfaen" w:hAnsi="Sylfaen"/>
          <w:b/>
        </w:rPr>
      </w:pPr>
    </w:p>
    <w:p w14:paraId="128CC0C9" w14:textId="77777777" w:rsidR="00CF4AAD" w:rsidRDefault="00CF4AAD" w:rsidP="00CF4AAD">
      <w:pPr>
        <w:spacing w:line="240" w:lineRule="auto"/>
        <w:rPr>
          <w:rFonts w:ascii="Sylfaen" w:hAnsi="Sylfaen"/>
          <w:b/>
          <w:lang w:val="hy-AM" w:eastAsia="ru-RU"/>
        </w:rPr>
      </w:pPr>
      <w:r>
        <w:rPr>
          <w:rFonts w:ascii="Sylfaen" w:hAnsi="Sylfaen"/>
          <w:b/>
          <w:lang w:val="hy-AM"/>
        </w:rPr>
        <w:t>Աշխատանքի արդյունավերության բարձրացման նպատակով մասնակցում են վերապատրաստման դասընթացներին և դպրոցում տնօրենության կողմից կազմակերպվող փոխադարձ դասալսումներին:</w:t>
      </w:r>
    </w:p>
    <w:p w14:paraId="3CCCAB13" w14:textId="77777777" w:rsidR="00CF4AAD" w:rsidRPr="00CF4AAD" w:rsidRDefault="00CF4AAD" w:rsidP="00CF4AAD">
      <w:pPr>
        <w:spacing w:after="0" w:line="240" w:lineRule="auto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Հարցաթերթիկների պատասխաններից պարզ դարձավ, որ ծնողները հիմնականում գոհ են դպրոցում տարվող ուսումնադաստիարակչական աշխատանքներից: Կատարված առաջարկությունների վերաբերյալ տարվում են համապատասխան աշխատանքներ:</w:t>
      </w:r>
    </w:p>
    <w:p w14:paraId="12CBB965" w14:textId="77777777" w:rsidR="00CF4AAD" w:rsidRPr="00CF4AAD" w:rsidRDefault="00CF4AAD" w:rsidP="00CF4AAD">
      <w:pPr>
        <w:pStyle w:val="ListParagraph"/>
        <w:spacing w:after="0" w:line="240" w:lineRule="auto"/>
        <w:ind w:left="0"/>
        <w:rPr>
          <w:rFonts w:ascii="Sylfaen" w:hAnsi="Sylfaen"/>
          <w:b/>
          <w:i/>
          <w:lang w:val="hy-AM"/>
        </w:rPr>
      </w:pPr>
    </w:p>
    <w:p w14:paraId="2C9401BA" w14:textId="77777777" w:rsidR="00CF4AAD" w:rsidRPr="00CF4AAD" w:rsidRDefault="00CF4AAD" w:rsidP="00CF4AAD">
      <w:pPr>
        <w:pStyle w:val="ListParagraph"/>
        <w:spacing w:after="0" w:line="240" w:lineRule="auto"/>
        <w:ind w:left="0"/>
        <w:rPr>
          <w:rFonts w:ascii="Sylfaen" w:hAnsi="Sylfaen"/>
          <w:b/>
          <w:i/>
          <w:lang w:val="hy-AM"/>
        </w:rPr>
      </w:pPr>
    </w:p>
    <w:p w14:paraId="45131297" w14:textId="77777777" w:rsidR="00CF4AAD" w:rsidRPr="00CF4AAD" w:rsidRDefault="00CF4AAD" w:rsidP="00CF4AAD">
      <w:pPr>
        <w:pStyle w:val="ListParagraph"/>
        <w:spacing w:after="0" w:line="240" w:lineRule="auto"/>
        <w:ind w:left="0"/>
        <w:rPr>
          <w:rFonts w:ascii="Sylfaen" w:hAnsi="Sylfaen"/>
          <w:b/>
          <w:i/>
          <w:lang w:val="hy-AM"/>
        </w:rPr>
      </w:pPr>
    </w:p>
    <w:p w14:paraId="07BCF26A" w14:textId="77777777" w:rsidR="00CF4AAD" w:rsidRPr="00CF4AAD" w:rsidRDefault="00CF4AAD" w:rsidP="00CF4AAD">
      <w:pPr>
        <w:pStyle w:val="ListParagraph"/>
        <w:spacing w:after="0" w:line="240" w:lineRule="auto"/>
        <w:ind w:left="0"/>
        <w:rPr>
          <w:rFonts w:ascii="Sylfaen" w:hAnsi="Sylfaen"/>
          <w:b/>
          <w:i/>
          <w:lang w:val="hy-AM"/>
        </w:rPr>
      </w:pPr>
    </w:p>
    <w:p w14:paraId="76AC91E3" w14:textId="77777777" w:rsidR="00CF4AAD" w:rsidRPr="00CF4AAD" w:rsidRDefault="00CF4AAD" w:rsidP="00CF4AAD">
      <w:pPr>
        <w:rPr>
          <w:rFonts w:ascii="Sylfaen" w:hAnsi="Sylfaen" w:cs="Sylfaen"/>
          <w:lang w:val="hy-AM"/>
        </w:rPr>
      </w:pPr>
    </w:p>
    <w:p w14:paraId="5565B94F" w14:textId="77777777" w:rsidR="00CF4AAD" w:rsidRPr="00CF4AAD" w:rsidRDefault="00CF4AAD" w:rsidP="00CF4AAD">
      <w:pPr>
        <w:rPr>
          <w:rFonts w:ascii="Sylfaen" w:hAnsi="Sylfaen" w:cs="Sylfaen"/>
          <w:lang w:val="hy-AM"/>
        </w:rPr>
      </w:pPr>
    </w:p>
    <w:p w14:paraId="3A82F1AD" w14:textId="77777777" w:rsidR="00CF4AAD" w:rsidRPr="00CF4AAD" w:rsidRDefault="00CF4AAD" w:rsidP="00CF4AAD">
      <w:pPr>
        <w:rPr>
          <w:rFonts w:ascii="Sylfaen" w:hAnsi="Sylfaen" w:cs="Sylfaen"/>
          <w:lang w:val="hy-AM"/>
        </w:rPr>
      </w:pPr>
    </w:p>
    <w:p w14:paraId="4C7E5BDA" w14:textId="77777777" w:rsidR="00CF4AAD" w:rsidRPr="00CF4AAD" w:rsidRDefault="00CF4AAD" w:rsidP="00CF4AAD">
      <w:pPr>
        <w:rPr>
          <w:rFonts w:ascii="Sylfaen" w:hAnsi="Sylfaen" w:cs="Sylfaen"/>
          <w:lang w:val="hy-AM"/>
        </w:rPr>
      </w:pPr>
    </w:p>
    <w:p w14:paraId="2696AA84" w14:textId="77777777" w:rsidR="00CF4AAD" w:rsidRPr="00CF4AAD" w:rsidRDefault="00CF4AAD" w:rsidP="00CF4AAD">
      <w:pPr>
        <w:rPr>
          <w:rFonts w:ascii="Sylfaen" w:hAnsi="Sylfaen" w:cs="Sylfaen"/>
          <w:lang w:val="hy-AM"/>
        </w:rPr>
      </w:pPr>
    </w:p>
    <w:p w14:paraId="7D184824" w14:textId="77777777" w:rsidR="00CF4AAD" w:rsidRPr="00CF4AAD" w:rsidRDefault="00CF4AAD" w:rsidP="00CF4AAD">
      <w:pPr>
        <w:rPr>
          <w:rFonts w:ascii="Sylfaen" w:hAnsi="Sylfaen" w:cs="Sylfaen"/>
          <w:lang w:val="hy-AM"/>
        </w:rPr>
      </w:pPr>
    </w:p>
    <w:p w14:paraId="27948424" w14:textId="77777777" w:rsidR="00CF4AAD" w:rsidRPr="00CF4AAD" w:rsidRDefault="00CF4AAD" w:rsidP="00CF4AAD">
      <w:pPr>
        <w:rPr>
          <w:rFonts w:ascii="Sylfaen" w:hAnsi="Sylfaen" w:cs="Sylfaen"/>
          <w:lang w:val="hy-AM"/>
        </w:rPr>
      </w:pPr>
    </w:p>
    <w:p w14:paraId="079E24AF" w14:textId="77777777" w:rsidR="00CF4AAD" w:rsidRPr="00CF4AAD" w:rsidRDefault="00CF4AAD" w:rsidP="00CF4AAD">
      <w:pPr>
        <w:rPr>
          <w:rFonts w:ascii="Sylfaen" w:hAnsi="Sylfaen" w:cs="Sylfaen"/>
          <w:lang w:val="hy-AM"/>
        </w:rPr>
      </w:pPr>
    </w:p>
    <w:p w14:paraId="58F20B9D" w14:textId="77777777" w:rsidR="00CF4AAD" w:rsidRPr="00CF4AAD" w:rsidRDefault="00CF4AAD" w:rsidP="00CF4AAD">
      <w:pPr>
        <w:pStyle w:val="ListParagraph"/>
        <w:spacing w:after="0" w:line="240" w:lineRule="auto"/>
        <w:ind w:left="0"/>
        <w:rPr>
          <w:rFonts w:ascii="Sylfaen" w:eastAsiaTheme="minorEastAsia" w:hAnsi="Sylfaen" w:cs="Sylfaen"/>
          <w:lang w:val="hy-AM" w:eastAsia="en-US"/>
        </w:rPr>
      </w:pPr>
    </w:p>
    <w:p w14:paraId="58B46F29" w14:textId="77777777" w:rsidR="00CF4AAD" w:rsidRPr="00CF4AAD" w:rsidRDefault="00CF4AAD" w:rsidP="00CF4AAD">
      <w:pPr>
        <w:pStyle w:val="ListParagraph"/>
        <w:spacing w:after="0" w:line="240" w:lineRule="auto"/>
        <w:ind w:left="0"/>
        <w:rPr>
          <w:rFonts w:ascii="Sylfaen" w:hAnsi="Sylfaen"/>
          <w:b/>
          <w:i/>
          <w:lang w:val="hy-AM"/>
        </w:rPr>
      </w:pPr>
    </w:p>
    <w:p w14:paraId="1D194BAB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/>
          <w:b/>
          <w:i/>
          <w:lang w:val="hy-AM"/>
        </w:rPr>
      </w:pPr>
    </w:p>
    <w:p w14:paraId="6E789571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/>
          <w:b/>
          <w:i/>
          <w:lang w:val="hy-AM"/>
        </w:rPr>
      </w:pPr>
      <w:r>
        <w:rPr>
          <w:rFonts w:ascii="Sylfaen" w:hAnsi="Sylfaen"/>
          <w:b/>
          <w:i/>
          <w:lang w:val="hy-AM"/>
        </w:rPr>
        <w:t>Աղյուսակ 24. Տվյալներ հաստատության գրադարանի և դրա գործունեության մասին</w:t>
      </w:r>
    </w:p>
    <w:p w14:paraId="230A0457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/>
          <w:b/>
          <w:i/>
          <w:lang w:val="hy-AM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69"/>
        <w:gridCol w:w="2893"/>
      </w:tblGrid>
      <w:tr w:rsidR="00CF4AAD" w14:paraId="473F84A1" w14:textId="77777777" w:rsidTr="00CF4AAD">
        <w:trPr>
          <w:trHeight w:val="676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553D9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Ցուցանիշ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E884C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Տվյալներ</w:t>
            </w:r>
          </w:p>
        </w:tc>
      </w:tr>
      <w:tr w:rsidR="00CF4AAD" w14:paraId="10E5161D" w14:textId="77777777" w:rsidTr="00CF4AAD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FF717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Գրադարանի տարածքը քմ-ով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72F0E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75,6 </w:t>
            </w:r>
            <w:r>
              <w:rPr>
                <w:rFonts w:ascii="Sylfaen" w:hAnsi="Sylfaen"/>
                <w:sz w:val="20"/>
                <w:szCs w:val="20"/>
              </w:rPr>
              <w:t>քմ</w:t>
            </w:r>
          </w:p>
        </w:tc>
      </w:tr>
      <w:tr w:rsidR="00CF4AAD" w14:paraId="5E022D06" w14:textId="77777777" w:rsidTr="00CF4AAD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E0AD6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Գրադարանում համակարգիչների թիվը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28557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CF4AAD" w14:paraId="30A44DC1" w14:textId="77777777" w:rsidTr="00CF4AAD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637E4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Գրադարանում ինտերնետին միացված 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համակարգ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ի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չների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թիվը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AF134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CF4AAD" w14:paraId="1120E1FB" w14:textId="77777777" w:rsidTr="00CF4AAD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7B450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Գրադարարանում կամ ընթերցասրահում նստատեղերի թիվը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D3AAE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CF4AAD" w14:paraId="4721D02E" w14:textId="77777777" w:rsidTr="00CF4AAD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A1993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Գրադար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ա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նային ֆոնդում առկա գրքերի 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բացառ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ությամբ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ՀՀ ԿԳ նախարարության կողմից երաշխավորված հիմնական դասագրքեր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ի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>)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ընդհանուր թիվը, այդ թվում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3E982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4834</w:t>
            </w:r>
          </w:p>
        </w:tc>
      </w:tr>
      <w:tr w:rsidR="00CF4AAD" w14:paraId="799444BB" w14:textId="77777777" w:rsidTr="00CF4AAD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C5823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-գեղարվեստական գրքերի թիվը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E3857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4834</w:t>
            </w:r>
          </w:p>
        </w:tc>
      </w:tr>
      <w:tr w:rsidR="00CF4AAD" w14:paraId="74760DB5" w14:textId="77777777" w:rsidTr="00CF4AAD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DC60D" w14:textId="77777777" w:rsidR="00CF4AAD" w:rsidRP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-տեղեկատվական գրքերի թիվը 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բառարաններ, հանրագիտարաններ, ատլասներ և այլն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3ADF9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26</w:t>
            </w:r>
          </w:p>
        </w:tc>
      </w:tr>
      <w:tr w:rsidR="00CF4AAD" w14:paraId="61251837" w14:textId="77777777" w:rsidTr="00CF4AAD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8DA4D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-ուսումնամեթոդական գրքերի թիվը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BBE6C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28</w:t>
            </w:r>
          </w:p>
        </w:tc>
      </w:tr>
      <w:tr w:rsidR="00CF4AAD" w14:paraId="12B497B6" w14:textId="77777777" w:rsidTr="00CF4AAD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ECDCB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-ամսագերի թիվը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9E074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80</w:t>
            </w:r>
          </w:p>
        </w:tc>
      </w:tr>
      <w:tr w:rsidR="00CF4AAD" w14:paraId="657383F1" w14:textId="77777777" w:rsidTr="00CF4AAD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CE53A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-այլ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2C02F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-</w:t>
            </w:r>
          </w:p>
        </w:tc>
      </w:tr>
      <w:tr w:rsidR="00CF4AAD" w14:paraId="63FA6AF4" w14:textId="77777777" w:rsidTr="00CF4AAD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9AF96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Վերջին անգամ գարդարանային ֆոնդի նոր գրականությամբ համալրվելու տարեթիվը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1CAB5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201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3թ</w:t>
            </w:r>
          </w:p>
        </w:tc>
      </w:tr>
      <w:tr w:rsidR="00CF4AAD" w14:paraId="2403FF23" w14:textId="77777777" w:rsidTr="00CF4AAD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5ED62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Գրադարանից միջինում ամսեկան օգտվողների թիվը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07ACE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46</w:t>
            </w:r>
          </w:p>
        </w:tc>
      </w:tr>
      <w:tr w:rsidR="00CF4AAD" w14:paraId="1A99F48C" w14:textId="77777777" w:rsidTr="00CF4AAD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FB46F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Պատասխանել այո կամ ոչ</w:t>
            </w:r>
          </w:p>
        </w:tc>
      </w:tr>
      <w:tr w:rsidR="00CF4AAD" w14:paraId="4E02A393" w14:textId="77777777" w:rsidTr="00CF4AAD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759C1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Վերանորոգվա՞ծ է արդյոք գրադարանը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B121D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ոչ</w:t>
            </w:r>
          </w:p>
        </w:tc>
      </w:tr>
      <w:tr w:rsidR="00CF4AAD" w14:paraId="7EDA365B" w14:textId="77777777" w:rsidTr="00CF4AAD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A0B5A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Անցկացվո՞ւմ են գրադարանում դասեր և ուսումնական պարապմունքներ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26A70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</w:tr>
      <w:tr w:rsidR="00CF4AAD" w14:paraId="2B7A4442" w14:textId="77777777" w:rsidTr="00CF4AAD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44203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Գրադարանավարն ունի՞ համապատասխան բարձրագույն կրթություն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537CB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բարձրագույն</w:t>
            </w:r>
          </w:p>
        </w:tc>
      </w:tr>
      <w:tr w:rsidR="00CF4AAD" w14:paraId="17430878" w14:textId="77777777" w:rsidTr="00CF4AAD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965D5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Վերջին 3 տարվա ընթացքում գրադարանվարն անցե՞լ է վերապատրաստում գրադարանային աշխատանքի ուղղությամբ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44549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</w:tr>
      <w:tr w:rsidR="00CF4AAD" w14:paraId="526A685A" w14:textId="77777777" w:rsidTr="00CF4AAD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89C52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Գրադարանը հանդիսանու՞մ է հանրապետության, այլ երկրների կամ կազմակերպությունների գրադարանների բաժանորդ և օգտվում է արդյոք նրանց ռեսուսներից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19629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CF4AAD" w14:paraId="29A89D65" w14:textId="77777777" w:rsidTr="00CF4AAD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2389C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Գարդարանն ունի՞ էլեկտրոնային ռեսուսներ, որքան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29270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F4AAD" w14:paraId="5A4FC947" w14:textId="77777777" w:rsidTr="00CF4AAD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AE2D7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Սովորողները կարո՞ղ են ինքնուրույն ու ազատ մոտենալ գրադրանի գրադարակներին և պահարաններին, ընտրել իրենց անհրաժեշտ գրականությունը և վերցնել այն ընթերցասրահում աշխատելու ժամանակ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D1FF4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</w:tr>
      <w:tr w:rsidR="00CF4AAD" w14:paraId="3DC9C603" w14:textId="77777777" w:rsidTr="00CF4AAD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98987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Գրադրանն ունի՞ գրադարանավարության հատուկ համակարգչային ծրագիր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DC6A0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ոչ</w:t>
            </w:r>
          </w:p>
        </w:tc>
      </w:tr>
      <w:tr w:rsidR="00CF4AAD" w14:paraId="4F54E860" w14:textId="77777777" w:rsidTr="00CF4AAD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E2B6C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Գ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րադանավար</w:t>
            </w:r>
            <w:r>
              <w:rPr>
                <w:rFonts w:ascii="Sylfaen" w:hAnsi="Sylfaen"/>
                <w:sz w:val="20"/>
                <w:szCs w:val="20"/>
              </w:rPr>
              <w:t>ը  կ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արող</w:t>
            </w:r>
            <w:r>
              <w:rPr>
                <w:rFonts w:ascii="Sylfaen" w:hAnsi="Sylfaen"/>
                <w:sz w:val="20"/>
                <w:szCs w:val="20"/>
              </w:rPr>
              <w:t>անո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՞</w:t>
            </w:r>
            <w:r>
              <w:rPr>
                <w:rFonts w:ascii="Sylfaen" w:hAnsi="Sylfaen"/>
                <w:sz w:val="20"/>
                <w:szCs w:val="20"/>
              </w:rPr>
              <w:t>ւմ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էօգտվել գրադարանավարության հատուկ համակարգչային ծրագրից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488E8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</w:tr>
    </w:tbl>
    <w:p w14:paraId="076383C8" w14:textId="77777777" w:rsidR="00CF4AAD" w:rsidRDefault="00CF4AAD" w:rsidP="00CF4AAD">
      <w:pPr>
        <w:spacing w:line="240" w:lineRule="auto"/>
        <w:rPr>
          <w:rFonts w:ascii="Sylfaen" w:hAnsi="Sylfaen" w:cs="Sylfaen"/>
          <w:b/>
          <w:lang w:val="ru-RU" w:eastAsia="ru-RU"/>
        </w:rPr>
      </w:pPr>
    </w:p>
    <w:p w14:paraId="0FC343CF" w14:textId="77777777" w:rsidR="00CF4AAD" w:rsidRPr="00CF4AAD" w:rsidRDefault="00CF4AAD" w:rsidP="00CF4AAD">
      <w:pPr>
        <w:spacing w:line="240" w:lineRule="auto"/>
        <w:rPr>
          <w:rFonts w:ascii="Sylfaen" w:hAnsi="Sylfaen" w:cs="Sylfaen"/>
          <w:b/>
          <w:u w:val="single"/>
          <w:lang w:val="ru-RU"/>
        </w:rPr>
      </w:pPr>
      <w:r>
        <w:rPr>
          <w:rFonts w:ascii="Sylfaen" w:hAnsi="Sylfaen" w:cs="Sylfaen"/>
          <w:b/>
          <w:lang w:val="hy-AM"/>
        </w:rPr>
        <w:t xml:space="preserve">Դասագրքերի քանակը  համապատասխանում աշակերտների թվին: </w:t>
      </w:r>
      <w:r>
        <w:rPr>
          <w:rFonts w:ascii="Sylfaen" w:hAnsi="Sylfaen" w:cs="Sylfaen"/>
          <w:b/>
          <w:u w:val="single"/>
          <w:lang w:val="hy-AM"/>
        </w:rPr>
        <w:t xml:space="preserve">Գրադարանի </w:t>
      </w:r>
    </w:p>
    <w:p w14:paraId="2526A0AF" w14:textId="63A56B03" w:rsidR="00CF4AAD" w:rsidRPr="00FF4E2A" w:rsidRDefault="00CF4AAD" w:rsidP="00FF4E2A">
      <w:pPr>
        <w:spacing w:line="240" w:lineRule="auto"/>
        <w:rPr>
          <w:rFonts w:ascii="Sylfaen" w:hAnsi="Sylfaen" w:cs="Sylfaen"/>
          <w:b/>
          <w:u w:val="single"/>
          <w:lang w:val="ru-RU"/>
        </w:rPr>
      </w:pPr>
      <w:r>
        <w:rPr>
          <w:rFonts w:ascii="Sylfaen" w:hAnsi="Sylfaen" w:cs="Sylfaen"/>
          <w:b/>
          <w:u w:val="single"/>
          <w:lang w:val="hy-AM"/>
        </w:rPr>
        <w:t xml:space="preserve">գործունեությունը  </w:t>
      </w:r>
      <w:r>
        <w:rPr>
          <w:rFonts w:ascii="Sylfaen" w:hAnsi="Sylfaen" w:cs="Sylfaen"/>
          <w:b/>
          <w:u w:val="single"/>
        </w:rPr>
        <w:t>լավ</w:t>
      </w:r>
      <w:r w:rsidRPr="00CF4AAD">
        <w:rPr>
          <w:rFonts w:ascii="Sylfaen" w:hAnsi="Sylfaen" w:cs="Sylfaen"/>
          <w:b/>
          <w:u w:val="single"/>
          <w:lang w:val="ru-RU"/>
        </w:rPr>
        <w:t xml:space="preserve"> </w:t>
      </w:r>
      <w:r>
        <w:rPr>
          <w:rFonts w:ascii="Sylfaen" w:hAnsi="Sylfaen" w:cs="Sylfaen"/>
          <w:b/>
          <w:u w:val="single"/>
          <w:lang w:val="hy-AM"/>
        </w:rPr>
        <w:t xml:space="preserve"> ըստ հարցաթերթիկների</w:t>
      </w:r>
      <w:r w:rsidRPr="00CF4AAD">
        <w:rPr>
          <w:rFonts w:ascii="Sylfaen" w:hAnsi="Sylfaen" w:cs="Sylfaen"/>
          <w:b/>
          <w:u w:val="single"/>
          <w:lang w:val="ru-RU"/>
        </w:rPr>
        <w:t xml:space="preserve">  </w:t>
      </w:r>
      <w:r>
        <w:rPr>
          <w:rFonts w:ascii="Sylfaen" w:hAnsi="Sylfaen" w:cs="Sylfaen"/>
          <w:b/>
          <w:u w:val="single"/>
        </w:rPr>
        <w:t>և</w:t>
      </w:r>
      <w:r w:rsidRPr="00CF4AAD">
        <w:rPr>
          <w:rFonts w:ascii="Sylfaen" w:hAnsi="Sylfaen" w:cs="Sylfaen"/>
          <w:b/>
          <w:u w:val="single"/>
          <w:lang w:val="ru-RU"/>
        </w:rPr>
        <w:t xml:space="preserve">  </w:t>
      </w:r>
      <w:r>
        <w:rPr>
          <w:rFonts w:ascii="Sylfaen" w:hAnsi="Sylfaen" w:cs="Sylfaen"/>
          <w:b/>
          <w:u w:val="single"/>
        </w:rPr>
        <w:t>տեսչական</w:t>
      </w:r>
      <w:r w:rsidRPr="00CF4AAD">
        <w:rPr>
          <w:rFonts w:ascii="Sylfaen" w:hAnsi="Sylfaen" w:cs="Sylfaen"/>
          <w:b/>
          <w:u w:val="single"/>
          <w:lang w:val="ru-RU"/>
        </w:rPr>
        <w:t xml:space="preserve">   </w:t>
      </w:r>
      <w:r>
        <w:rPr>
          <w:rFonts w:ascii="Sylfaen" w:hAnsi="Sylfaen" w:cs="Sylfaen"/>
          <w:b/>
          <w:u w:val="single"/>
        </w:rPr>
        <w:t>ստուգումների</w:t>
      </w:r>
      <w:r w:rsidRPr="00CF4AAD">
        <w:rPr>
          <w:rFonts w:ascii="Sylfaen" w:hAnsi="Sylfaen" w:cs="Sylfaen"/>
          <w:b/>
          <w:u w:val="single"/>
          <w:lang w:val="ru-RU"/>
        </w:rPr>
        <w:t xml:space="preserve">  </w:t>
      </w:r>
      <w:r>
        <w:rPr>
          <w:rFonts w:ascii="Sylfaen" w:hAnsi="Sylfaen" w:cs="Sylfaen"/>
          <w:b/>
          <w:u w:val="single"/>
        </w:rPr>
        <w:t>արդյունքում</w:t>
      </w:r>
      <w:r w:rsidRPr="00CF4AAD">
        <w:rPr>
          <w:rFonts w:ascii="Sylfaen" w:hAnsi="Sylfaen" w:cs="Sylfaen"/>
          <w:b/>
          <w:u w:val="single"/>
          <w:lang w:val="ru-RU"/>
        </w:rPr>
        <w:t>:</w:t>
      </w:r>
    </w:p>
    <w:p w14:paraId="55EF2780" w14:textId="77777777" w:rsidR="00CF4AAD" w:rsidRPr="00CF4AAD" w:rsidRDefault="00CF4AAD" w:rsidP="00CF4AAD">
      <w:pPr>
        <w:pStyle w:val="ListParagraph"/>
        <w:spacing w:after="0" w:line="240" w:lineRule="auto"/>
        <w:ind w:left="0"/>
        <w:rPr>
          <w:rFonts w:ascii="Sylfaen" w:hAnsi="Sylfaen"/>
          <w:b/>
          <w:i/>
        </w:rPr>
      </w:pPr>
    </w:p>
    <w:p w14:paraId="52CB2FBE" w14:textId="77777777" w:rsidR="00CF4AAD" w:rsidRPr="00CF4AAD" w:rsidRDefault="00CF4AAD" w:rsidP="00CF4AAD">
      <w:pPr>
        <w:pStyle w:val="ListParagraph"/>
        <w:spacing w:after="0" w:line="240" w:lineRule="auto"/>
        <w:ind w:left="0"/>
        <w:rPr>
          <w:rFonts w:ascii="Sylfaen" w:hAnsi="Sylfaen"/>
          <w:b/>
          <w:i/>
        </w:rPr>
      </w:pPr>
    </w:p>
    <w:p w14:paraId="57F3687C" w14:textId="77777777" w:rsidR="00CF4AAD" w:rsidRPr="00CF4AAD" w:rsidRDefault="00CF4AAD" w:rsidP="00CF4AAD">
      <w:pPr>
        <w:pStyle w:val="ListParagraph"/>
        <w:spacing w:after="0" w:line="240" w:lineRule="auto"/>
        <w:ind w:left="0"/>
        <w:rPr>
          <w:rFonts w:ascii="Sylfaen" w:hAnsi="Sylfaen"/>
          <w:b/>
          <w:i/>
        </w:rPr>
      </w:pPr>
    </w:p>
    <w:p w14:paraId="2FFC3C6F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/>
          <w:b/>
          <w:i/>
          <w:lang w:val="hy-AM"/>
        </w:rPr>
      </w:pPr>
      <w:r>
        <w:rPr>
          <w:rFonts w:ascii="Sylfaen" w:hAnsi="Sylfaen"/>
          <w:b/>
          <w:i/>
          <w:lang w:val="hy-AM"/>
        </w:rPr>
        <w:t xml:space="preserve">Աղյուսակ 25. Տվյալներ հաստատության ուսումնական լաբորատորիաների, կաբինետների և դահլիճների վերաբերյալ </w:t>
      </w:r>
    </w:p>
    <w:p w14:paraId="7AA72A90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/>
          <w:b/>
          <w:i/>
          <w:lang w:val="hy-AM"/>
        </w:rPr>
      </w:pPr>
    </w:p>
    <w:tbl>
      <w:tblPr>
        <w:tblW w:w="111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6"/>
        <w:gridCol w:w="1018"/>
        <w:gridCol w:w="1272"/>
        <w:gridCol w:w="1907"/>
        <w:gridCol w:w="1637"/>
        <w:gridCol w:w="2070"/>
        <w:gridCol w:w="1380"/>
      </w:tblGrid>
      <w:tr w:rsidR="00CF4AAD" w:rsidRPr="003D3700" w14:paraId="3AE1FF5C" w14:textId="77777777" w:rsidTr="00CF4AAD">
        <w:trPr>
          <w:gridAfter w:val="1"/>
          <w:wAfter w:w="1380" w:type="dxa"/>
          <w:trHeight w:val="145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8D803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Լաբորատորիաներ, կաբինետներ և դահլիճներ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3D51E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Տարածքը </w:t>
            </w:r>
            <w:r>
              <w:rPr>
                <w:rFonts w:ascii="Sylfaen" w:hAnsi="Sylfaen"/>
                <w:sz w:val="20"/>
                <w:szCs w:val="20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քմ</w:t>
            </w:r>
            <w:r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39446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Վերանորոգման կարիքը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C19FF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Առկա գույքը, լաբորատոր սարքավորումները,պարագաները </w:t>
            </w:r>
            <w:r>
              <w:rPr>
                <w:rFonts w:ascii="Sylfaen" w:hAnsi="Sylfaen"/>
                <w:sz w:val="20"/>
                <w:szCs w:val="20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թվարկել հիմնականը</w:t>
            </w:r>
            <w:r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E19F0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Ուսումնա-</w:t>
            </w:r>
          </w:p>
          <w:p w14:paraId="2785DEE9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նյութական, ուսումնա-դիդակտիկ նյութերը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55880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Լրացուցիչ, գույքի, սարքա</w:t>
            </w:r>
          </w:p>
          <w:p w14:paraId="0EE107C3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վորումների, պարագաների</w:t>
            </w:r>
          </w:p>
          <w:p w14:paraId="69F36E79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նյութերի կարիքը</w:t>
            </w:r>
          </w:p>
        </w:tc>
      </w:tr>
      <w:tr w:rsidR="00CF4AAD" w:rsidRPr="003D3700" w14:paraId="2062FE61" w14:textId="77777777" w:rsidTr="00CF4AAD">
        <w:trPr>
          <w:gridAfter w:val="1"/>
          <w:wAfter w:w="1380" w:type="dxa"/>
          <w:trHeight w:val="145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E3960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Ֆիզիկայի լաբորատորիա, կաբինետ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BE042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18.9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70949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1009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ռադիոհանգույց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1</w:t>
            </w:r>
          </w:p>
          <w:p w14:paraId="230FECEF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դիապրոեկտոր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1</w:t>
            </w:r>
          </w:p>
          <w:p w14:paraId="35014120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կոդոսկոպ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,,</w:t>
            </w:r>
            <w:r>
              <w:rPr>
                <w:rFonts w:ascii="Sylfaen" w:hAnsi="Sylfaen"/>
                <w:sz w:val="20"/>
                <w:szCs w:val="20"/>
              </w:rPr>
              <w:t>Յաուզա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,, 1</w:t>
            </w:r>
          </w:p>
          <w:p w14:paraId="0C2C3A3A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ռադիոհանգույց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1</w:t>
            </w:r>
          </w:p>
          <w:p w14:paraId="17C26F22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վայրկյանաչափ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  <w:p w14:paraId="192E1756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ուսուցչի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</w:rPr>
              <w:t>սեղան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  <w:p w14:paraId="1842099F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պահարան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2</w:t>
            </w:r>
          </w:p>
          <w:p w14:paraId="3877E843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գրատախտակ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2</w:t>
            </w:r>
          </w:p>
          <w:p w14:paraId="6B162176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EA4E0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Ժամկետ անցած</w:t>
            </w:r>
            <w:r>
              <w:rPr>
                <w:rFonts w:ascii="Sylfaen" w:hAnsi="Sylfaen"/>
                <w:sz w:val="20"/>
                <w:szCs w:val="20"/>
              </w:rPr>
              <w:t xml:space="preserve">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80CB4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b/>
                <w:i/>
              </w:rPr>
              <w:t>Լոբարատոր աշխատանքների  համար  ամեն  ինչ</w:t>
            </w:r>
          </w:p>
          <w:p w14:paraId="7A6C1B5F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b/>
                <w:i/>
              </w:rPr>
              <w:t>և ցուցադրումների համար</w:t>
            </w:r>
          </w:p>
        </w:tc>
      </w:tr>
      <w:tr w:rsidR="00CF4AAD" w:rsidRPr="003D3700" w14:paraId="6E8CC532" w14:textId="77777777" w:rsidTr="00CF4AAD">
        <w:trPr>
          <w:trHeight w:val="145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59440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Քիմիայի լաբորատորիա, կաբինետ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519E5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18.9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F13F9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109F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հողի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թթ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Sylfaen" w:hAnsi="Sylfaen"/>
                <w:sz w:val="20"/>
                <w:szCs w:val="20"/>
              </w:rPr>
              <w:t>որոշող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սարք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  <w:p w14:paraId="32908372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ծծմբաթթվի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ստացում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  <w:p w14:paraId="6D0F8487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ամոնյակիի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սինթեզի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սարք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  <w:p w14:paraId="075C2043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բյուրեղային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</w:rPr>
              <w:t>ցանց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  <w:p w14:paraId="744E6F7F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պոլիմերների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Sylfaen" w:hAnsi="Sylfaen"/>
                <w:sz w:val="20"/>
                <w:szCs w:val="20"/>
              </w:rPr>
              <w:t>հավաքածու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  <w:p w14:paraId="00184E15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ջրի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թորման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սարք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  <w:p w14:paraId="3F782151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մուֆելային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վառարան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  <w:p w14:paraId="7EA30846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քիմիա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Sylfaen" w:hAnsi="Sylfaen"/>
                <w:sz w:val="20"/>
                <w:szCs w:val="20"/>
              </w:rPr>
              <w:t>նյութերի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</w:rPr>
              <w:t>հավաքածու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  <w:p w14:paraId="4F8169D4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կոլեկցիա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,</w:t>
            </w:r>
            <w:r>
              <w:rPr>
                <w:rFonts w:ascii="Sylfaen" w:hAnsi="Sylfaen"/>
                <w:sz w:val="20"/>
                <w:szCs w:val="20"/>
              </w:rPr>
              <w:t>բաշխիչ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նյութեր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  <w:p w14:paraId="32C5C25B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ալյամովսկուվ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հավաքածու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1,</w:t>
            </w:r>
          </w:p>
          <w:p w14:paraId="67BDFCD1" w14:textId="77777777" w:rsidR="00CF4AAD" w:rsidRPr="009914FB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քիմիական</w:t>
            </w:r>
            <w:r w:rsidRPr="009914FB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էլեմենտ</w:t>
            </w:r>
            <w:r w:rsidRPr="009914FB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  <w:p w14:paraId="7E98BD02" w14:textId="77777777" w:rsidR="00CF4AAD" w:rsidRPr="009914FB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բյուրեղացանցի</w:t>
            </w:r>
            <w:r w:rsidRPr="009914FB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մոդել</w:t>
            </w:r>
            <w:r w:rsidRPr="009914FB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  <w:p w14:paraId="4497E2D2" w14:textId="77777777" w:rsidR="00CF4AAD" w:rsidRPr="009914FB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57E1D" w14:textId="77777777" w:rsidR="00CF4AAD" w:rsidRPr="009914FB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Ժամկետ</w:t>
            </w:r>
            <w:r w:rsidRPr="009914FB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անցած</w:t>
            </w:r>
            <w:r w:rsidRPr="009914FB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աղեր</w:t>
            </w:r>
            <w:r w:rsidRPr="009914FB">
              <w:rPr>
                <w:rFonts w:ascii="Sylfaen" w:hAnsi="Sylfae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ինդիկատորներ</w:t>
            </w:r>
          </w:p>
          <w:p w14:paraId="2C23E0A0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9914FB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պարբերական</w:t>
            </w:r>
            <w:r w:rsidRPr="009914FB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համակարգ</w:t>
            </w:r>
            <w:r w:rsidRPr="009914FB">
              <w:rPr>
                <w:rFonts w:ascii="Sylfaen" w:hAnsi="Sylfae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պլակատներ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D158A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Ինդիկատորներ,թթուներ,հիմքեր,աղեր, փորձանոթներ,թորման սարք, պարբերական համակարգ, պլակատներ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50E9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CF4AAD" w:rsidRPr="003D3700" w14:paraId="0D5B7248" w14:textId="77777777" w:rsidTr="00CF4AAD">
        <w:trPr>
          <w:gridAfter w:val="1"/>
          <w:wAfter w:w="1380" w:type="dxa"/>
          <w:trHeight w:val="6849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6051A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Կենսաբանության լաբորատորիա, կաբինետ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E8CB0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56,7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81866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CE071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Ø³ñ¹áõ Í³·áõÙÁ</w:t>
            </w:r>
            <w:r>
              <w:rPr>
                <w:rFonts w:asciiTheme="minorHAnsi" w:hAnsiTheme="minorHAnsi"/>
                <w:lang w:val="en-US"/>
              </w:rPr>
              <w:t xml:space="preserve"> 1</w:t>
            </w:r>
          </w:p>
          <w:p w14:paraId="5F2B0B4B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lang w:val="en-US"/>
              </w:rPr>
            </w:pPr>
            <w:r>
              <w:rPr>
                <w:rFonts w:ascii="Sylfaen" w:hAnsi="Sylfaen"/>
              </w:rPr>
              <w:t>հ</w:t>
            </w:r>
            <w:r>
              <w:rPr>
                <w:rFonts w:ascii="Arial LatArm" w:hAnsi="Arial LatArm"/>
                <w:lang w:val="en-US"/>
              </w:rPr>
              <w:t xml:space="preserve">»ñµ³ñÇáõÙ ÙÇçÝ. ¹å. </w:t>
            </w:r>
            <w:r>
              <w:rPr>
                <w:rFonts w:asciiTheme="minorHAnsi" w:hAnsiTheme="minorHAnsi"/>
                <w:lang w:val="en-US"/>
              </w:rPr>
              <w:t>1</w:t>
            </w:r>
          </w:p>
          <w:p w14:paraId="115D1796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lang w:val="en-US"/>
              </w:rPr>
            </w:pPr>
            <w:r>
              <w:rPr>
                <w:rFonts w:ascii="Sylfaen" w:hAnsi="Sylfaen"/>
              </w:rPr>
              <w:t>հ</w:t>
            </w:r>
            <w:r>
              <w:rPr>
                <w:rFonts w:ascii="Arial LatArm" w:hAnsi="Arial LatArm"/>
                <w:lang w:val="en-US"/>
              </w:rPr>
              <w:t>»ñµ³ñÇáõÙ</w:t>
            </w:r>
          </w:p>
          <w:p w14:paraId="3B5E9914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lang w:val="en-US"/>
              </w:rPr>
            </w:pPr>
            <w:r>
              <w:rPr>
                <w:rFonts w:ascii="Sylfaen" w:hAnsi="Sylfaen"/>
              </w:rPr>
              <w:t>դ</w:t>
            </w:r>
            <w:r>
              <w:rPr>
                <w:rFonts w:ascii="Arial LatArm" w:hAnsi="Arial LatArm"/>
                <w:lang w:val="en-US"/>
              </w:rPr>
              <w:t>åñáó³Ï³Ý Ù³Ýñ³¹Çï³Ï</w:t>
            </w:r>
          </w:p>
          <w:p w14:paraId="372367F6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lang w:val="en-US"/>
              </w:rPr>
            </w:pPr>
            <w:r>
              <w:rPr>
                <w:rFonts w:ascii="Sylfaen" w:hAnsi="Sylfaen"/>
              </w:rPr>
              <w:t>հ</w:t>
            </w:r>
            <w:r>
              <w:rPr>
                <w:rFonts w:ascii="Arial LatArm" w:hAnsi="Arial LatArm"/>
                <w:lang w:val="en-US"/>
              </w:rPr>
              <w:t>»ñµ³ñÇáõÙ 220 ï»ë³Ï</w:t>
            </w:r>
            <w:r>
              <w:rPr>
                <w:rFonts w:asciiTheme="minorHAnsi" w:hAnsiTheme="minorHAnsi"/>
                <w:lang w:val="en-US"/>
              </w:rPr>
              <w:t>1</w:t>
            </w:r>
          </w:p>
          <w:p w14:paraId="64581E15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lang w:val="en-US"/>
              </w:rPr>
            </w:pPr>
            <w:r>
              <w:rPr>
                <w:rFonts w:ascii="Sylfaen" w:hAnsi="Sylfaen"/>
              </w:rPr>
              <w:t>թ</w:t>
            </w:r>
            <w:r>
              <w:rPr>
                <w:rFonts w:ascii="Arial LatArm" w:hAnsi="Arial LatArm"/>
                <w:lang w:val="en-US"/>
              </w:rPr>
              <w:t>áù»ñ ù³Ý¹áíÇ</w:t>
            </w:r>
            <w:r>
              <w:rPr>
                <w:rFonts w:asciiTheme="minorHAnsi" w:hAnsiTheme="minorHAnsi"/>
                <w:lang w:val="en-US"/>
              </w:rPr>
              <w:t>1</w:t>
            </w:r>
          </w:p>
          <w:p w14:paraId="2387040A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lang w:val="en-US"/>
              </w:rPr>
            </w:pPr>
            <w:r>
              <w:rPr>
                <w:rFonts w:ascii="Sylfaen" w:hAnsi="Sylfaen"/>
              </w:rPr>
              <w:t>մ</w:t>
            </w:r>
            <w:r>
              <w:rPr>
                <w:rFonts w:ascii="Arial LatArm" w:hAnsi="Arial LatArm"/>
                <w:lang w:val="en-US"/>
              </w:rPr>
              <w:t>³ñ¹áõ ³Ï³Ýç</w:t>
            </w:r>
            <w:r>
              <w:rPr>
                <w:rFonts w:asciiTheme="minorHAnsi" w:hAnsiTheme="minorHAnsi"/>
                <w:lang w:val="en-US"/>
              </w:rPr>
              <w:t>1</w:t>
            </w:r>
          </w:p>
          <w:p w14:paraId="0DB2C981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lang w:val="en-US"/>
              </w:rPr>
            </w:pPr>
            <w:r>
              <w:rPr>
                <w:rFonts w:ascii="Sylfaen" w:hAnsi="Sylfaen"/>
              </w:rPr>
              <w:t>մ</w:t>
            </w:r>
            <w:r>
              <w:rPr>
                <w:rFonts w:ascii="Arial LatArm" w:hAnsi="Arial LatArm"/>
                <w:lang w:val="en-US"/>
              </w:rPr>
              <w:t>³ñëáÕ³Ï³Ý ëÇëï»Ù</w:t>
            </w:r>
            <w:r>
              <w:rPr>
                <w:rFonts w:asciiTheme="minorHAnsi" w:hAnsiTheme="minorHAnsi"/>
                <w:lang w:val="en-US"/>
              </w:rPr>
              <w:t>1</w:t>
            </w:r>
          </w:p>
          <w:p w14:paraId="1EE9137C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lang w:val="en-US"/>
              </w:rPr>
            </w:pPr>
            <w:r>
              <w:rPr>
                <w:rFonts w:ascii="Sylfaen" w:hAnsi="Sylfaen"/>
              </w:rPr>
              <w:t>մ</w:t>
            </w:r>
            <w:r>
              <w:rPr>
                <w:rFonts w:ascii="Arial LatArm" w:hAnsi="Arial LatArm"/>
                <w:lang w:val="en-US"/>
              </w:rPr>
              <w:t>³ñ¹áõ ë³ÕÙÇ å³ïÏ»ñÁ</w:t>
            </w:r>
            <w:r>
              <w:rPr>
                <w:rFonts w:asciiTheme="minorHAnsi" w:hAnsiTheme="minorHAnsi"/>
                <w:lang w:val="en-US"/>
              </w:rPr>
              <w:t>1</w:t>
            </w:r>
          </w:p>
          <w:p w14:paraId="6E9D49AC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lang w:val="en-US"/>
              </w:rPr>
            </w:pPr>
            <w:r>
              <w:rPr>
                <w:rFonts w:ascii="Sylfaen" w:hAnsi="Sylfaen"/>
              </w:rPr>
              <w:t>ա</w:t>
            </w:r>
            <w:r>
              <w:rPr>
                <w:rFonts w:ascii="Arial LatArm" w:hAnsi="Arial LatArm"/>
                <w:lang w:val="en-US"/>
              </w:rPr>
              <w:t>ãùÇ ËÝÓáñ³Ï</w:t>
            </w:r>
            <w:r>
              <w:rPr>
                <w:rFonts w:asciiTheme="minorHAnsi" w:hAnsiTheme="minorHAnsi"/>
                <w:lang w:val="en-US"/>
              </w:rPr>
              <w:t>1</w:t>
            </w:r>
          </w:p>
          <w:p w14:paraId="23202C38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lang w:val="en-US"/>
              </w:rPr>
            </w:pPr>
            <w:r>
              <w:rPr>
                <w:rFonts w:ascii="Sylfaen" w:hAnsi="Sylfaen"/>
              </w:rPr>
              <w:t>մ</w:t>
            </w:r>
            <w:r>
              <w:rPr>
                <w:rFonts w:ascii="Arial LatArm" w:hAnsi="Arial LatArm"/>
                <w:lang w:val="en-US"/>
              </w:rPr>
              <w:t>³ñ¹áõ ·³Ý·Ç Ïïñí³ÍùÁ</w:t>
            </w:r>
            <w:r>
              <w:rPr>
                <w:rFonts w:asciiTheme="minorHAnsi" w:hAnsiTheme="minorHAnsi"/>
                <w:lang w:val="en-US"/>
              </w:rPr>
              <w:t>1</w:t>
            </w:r>
          </w:p>
          <w:p w14:paraId="244D2701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lang w:val="en-US"/>
              </w:rPr>
            </w:pPr>
            <w:r>
              <w:rPr>
                <w:rFonts w:ascii="Sylfaen" w:hAnsi="Sylfaen"/>
              </w:rPr>
              <w:t>ա</w:t>
            </w:r>
            <w:r>
              <w:rPr>
                <w:rFonts w:ascii="Arial LatArm" w:hAnsi="Arial LatArm"/>
                <w:lang w:val="en-US"/>
              </w:rPr>
              <w:t>ñÛ³Ý ßñç³Ý³éáõÃÛáõÝ</w:t>
            </w:r>
          </w:p>
          <w:p w14:paraId="3EDE0FDB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lang w:val="en-US"/>
              </w:rPr>
            </w:pPr>
            <w:r>
              <w:rPr>
                <w:rFonts w:ascii="Sylfaen" w:hAnsi="Sylfaen"/>
              </w:rPr>
              <w:t>մ</w:t>
            </w:r>
            <w:r>
              <w:rPr>
                <w:rFonts w:ascii="Arial LatArm" w:hAnsi="Arial LatArm"/>
                <w:lang w:val="en-US"/>
              </w:rPr>
              <w:t>³ñ¹áõ ÏÙ³Ëù</w:t>
            </w:r>
            <w:r>
              <w:rPr>
                <w:rFonts w:asciiTheme="minorHAnsi" w:hAnsiTheme="minorHAnsi"/>
                <w:lang w:val="en-US"/>
              </w:rPr>
              <w:t>1</w:t>
            </w:r>
          </w:p>
          <w:p w14:paraId="68130AC4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lang w:val="en-US"/>
              </w:rPr>
            </w:pPr>
            <w:r>
              <w:rPr>
                <w:rFonts w:ascii="Sylfaen" w:hAnsi="Sylfaen"/>
              </w:rPr>
              <w:t>մ</w:t>
            </w:r>
            <w:r>
              <w:rPr>
                <w:rFonts w:ascii="Arial LatArm" w:hAnsi="Arial LatArm"/>
                <w:lang w:val="en-US"/>
              </w:rPr>
              <w:t>³ñ¹áõ »ñÇÏ³Ù</w:t>
            </w:r>
          </w:p>
          <w:p w14:paraId="3D90E29C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lang w:val="en-US"/>
              </w:rPr>
            </w:pPr>
            <w:r>
              <w:rPr>
                <w:rFonts w:ascii="Sylfaen" w:hAnsi="Sylfaen"/>
              </w:rPr>
              <w:t>ա</w:t>
            </w:r>
            <w:r>
              <w:rPr>
                <w:rFonts w:ascii="Arial LatArm" w:hAnsi="Arial LatArm"/>
                <w:lang w:val="en-US"/>
              </w:rPr>
              <w:t xml:space="preserve">ÕÛáõë³Ï </w:t>
            </w:r>
            <w:r>
              <w:rPr>
                <w:rFonts w:asciiTheme="minorHAnsi" w:hAnsiTheme="minorHAnsi"/>
                <w:lang w:val="en-US"/>
              </w:rPr>
              <w:t>1</w:t>
            </w:r>
          </w:p>
          <w:p w14:paraId="7A52599A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³Ý³ïáÙÇ³Ï³Ý</w:t>
            </w:r>
          </w:p>
          <w:p w14:paraId="44446E78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="Sylfaen" w:hAnsi="Sylfaen"/>
              </w:rPr>
              <w:t>գ</w:t>
            </w:r>
            <w:r>
              <w:rPr>
                <w:rFonts w:ascii="Arial LatArm" w:hAnsi="Arial LatArm"/>
                <w:lang w:val="en-US"/>
              </w:rPr>
              <w:t>³Ý· ù³Ý¹áíÇ</w:t>
            </w:r>
            <w:r>
              <w:rPr>
                <w:rFonts w:asciiTheme="minorHAnsi" w:hAnsiTheme="minorHAnsi"/>
                <w:lang w:val="en-US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EBF73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Պլակատներ  հին</w:t>
            </w:r>
          </w:p>
          <w:p w14:paraId="381347B0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մուլյաժներ հին,</w:t>
            </w:r>
          </w:p>
          <w:p w14:paraId="56B20B85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կմախք հին,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0CC54" w14:textId="77777777" w:rsidR="00CF4AAD" w:rsidRDefault="00CF4AAD">
            <w:pPr>
              <w:pStyle w:val="ListParagraph"/>
              <w:spacing w:after="0" w:line="240" w:lineRule="auto"/>
              <w:ind w:left="0" w:right="464"/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Պլակտներ, կմախք,մուլյաժներ,օրգանների մուլյաժներ</w:t>
            </w:r>
          </w:p>
        </w:tc>
      </w:tr>
      <w:tr w:rsidR="00CF4AAD" w14:paraId="7FA7872B" w14:textId="77777777" w:rsidTr="00CF4AAD">
        <w:trPr>
          <w:gridAfter w:val="1"/>
          <w:wAfter w:w="1380" w:type="dxa"/>
          <w:trHeight w:val="798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BFDBD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Աշխարհագրության լաբորատորիա, կաբինետ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1FD60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0AD1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BD96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6D150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քարտեզներ,</w:t>
            </w:r>
          </w:p>
          <w:p w14:paraId="7C98B387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գլոբուս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32DA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i/>
              </w:rPr>
            </w:pPr>
          </w:p>
        </w:tc>
      </w:tr>
      <w:tr w:rsidR="00CF4AAD" w14:paraId="22071B46" w14:textId="77777777" w:rsidTr="00CF4AAD">
        <w:trPr>
          <w:gridAfter w:val="1"/>
          <w:wAfter w:w="1380" w:type="dxa"/>
          <w:trHeight w:val="527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982BE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Պատմության կաբինետ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99241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151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քմ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CC2A6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417AC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հագեցված  է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CF243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հագեցված  է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A07A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i/>
              </w:rPr>
            </w:pPr>
          </w:p>
        </w:tc>
      </w:tr>
      <w:tr w:rsidR="00CF4AAD" w14:paraId="7F2995A9" w14:textId="77777777" w:rsidTr="00CF4AAD">
        <w:trPr>
          <w:gridAfter w:val="1"/>
          <w:wAfter w:w="1380" w:type="dxa"/>
          <w:trHeight w:val="527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E13B1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Ռազմագիտության</w:t>
            </w:r>
          </w:p>
          <w:p w14:paraId="023616D1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կաբինետ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5F52A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56,7քմ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B30AB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ոչ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6C399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հագեցված է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9640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1502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i/>
              </w:rPr>
            </w:pPr>
          </w:p>
        </w:tc>
      </w:tr>
      <w:tr w:rsidR="00CF4AAD" w14:paraId="4E40AA28" w14:textId="77777777" w:rsidTr="00CF4AAD">
        <w:trPr>
          <w:gridAfter w:val="1"/>
          <w:wAfter w:w="1380" w:type="dxa"/>
          <w:trHeight w:val="1054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F6D7A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Համակարգչային լաբորատորիա, կաբինետ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7CF8A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56,7քմ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1C277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2732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 xml:space="preserve">համակարգիչ </w:t>
            </w:r>
          </w:p>
          <w:p w14:paraId="4F628C72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1տեսա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ծրիչ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2BEBE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Ուսումնական սկավառակներ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C43E1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b/>
                <w:i/>
              </w:rPr>
              <w:t>Էլեկտրոնային գրատախտակ,</w:t>
            </w:r>
          </w:p>
          <w:p w14:paraId="7ED50C2A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b/>
                <w:i/>
              </w:rPr>
              <w:t>համակարգիչներ</w:t>
            </w:r>
          </w:p>
        </w:tc>
      </w:tr>
      <w:tr w:rsidR="00CF4AAD" w14:paraId="63346578" w14:textId="77777777" w:rsidTr="00CF4AAD">
        <w:trPr>
          <w:gridAfter w:val="1"/>
          <w:wAfter w:w="1380" w:type="dxa"/>
          <w:trHeight w:val="798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CA6F6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Օտար լեզուների լինգաֆոնային կաբինետ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DEA75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86218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81986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7E53F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28B3C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b/>
                <w:i/>
              </w:rPr>
              <w:t>ունի</w:t>
            </w:r>
          </w:p>
        </w:tc>
      </w:tr>
      <w:tr w:rsidR="00CF4AAD" w14:paraId="0046E913" w14:textId="77777777" w:rsidTr="00CF4AAD">
        <w:trPr>
          <w:gridAfter w:val="1"/>
          <w:wAfter w:w="1380" w:type="dxa"/>
          <w:trHeight w:val="1054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5A35A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Արհեստանոց </w:t>
            </w:r>
            <w:r>
              <w:rPr>
                <w:rFonts w:ascii="Sylfaen" w:hAnsi="Sylfaen"/>
                <w:sz w:val="20"/>
                <w:szCs w:val="20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նշել ինչպիսի</w:t>
            </w:r>
            <w:r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8B013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7B6D3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D821C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մամլակ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, 3 </w:t>
            </w:r>
            <w:r>
              <w:rPr>
                <w:rFonts w:ascii="Sylfaen" w:hAnsi="Sylfaen"/>
                <w:sz w:val="20"/>
                <w:szCs w:val="20"/>
              </w:rPr>
              <w:t>շառափ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,</w:t>
            </w:r>
          </w:p>
          <w:p w14:paraId="6FF5549F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2 </w:t>
            </w:r>
            <w:r>
              <w:rPr>
                <w:rFonts w:ascii="Sylfaen" w:hAnsi="Sylfaen"/>
                <w:sz w:val="20"/>
                <w:szCs w:val="20"/>
              </w:rPr>
              <w:t>մուրճ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,2</w:t>
            </w:r>
            <w:r>
              <w:rPr>
                <w:rFonts w:ascii="Sylfaen" w:hAnsi="Sylfaen"/>
                <w:sz w:val="20"/>
                <w:szCs w:val="20"/>
              </w:rPr>
              <w:t>ֆրեզային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հաստոց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,1 </w:t>
            </w:r>
            <w:r>
              <w:rPr>
                <w:rFonts w:ascii="Sylfaen" w:hAnsi="Sylfaen"/>
                <w:sz w:val="20"/>
                <w:szCs w:val="20"/>
              </w:rPr>
              <w:t>ֆուգանող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հաստոց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398B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864FC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b/>
                <w:i/>
              </w:rPr>
              <w:t>ունի</w:t>
            </w:r>
          </w:p>
        </w:tc>
      </w:tr>
      <w:tr w:rsidR="00CF4AAD" w14:paraId="1B29A62B" w14:textId="77777777" w:rsidTr="00CF4AAD">
        <w:trPr>
          <w:gridAfter w:val="1"/>
          <w:wAfter w:w="1380" w:type="dxa"/>
          <w:trHeight w:val="572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822FE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Միջոցառումների դահլիճ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40BE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2556</w:t>
            </w:r>
          </w:p>
          <w:p w14:paraId="6EA79269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8BABC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08A0D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Հին աթոռ և նստարան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E0B3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513E9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b/>
                <w:i/>
              </w:rPr>
              <w:t>հիմնավերանորոգման կարիք ունի</w:t>
            </w:r>
          </w:p>
        </w:tc>
      </w:tr>
      <w:tr w:rsidR="00CF4AAD" w:rsidRPr="003D3700" w14:paraId="06AC65CC" w14:textId="77777777" w:rsidTr="00CF4AAD">
        <w:trPr>
          <w:gridAfter w:val="1"/>
          <w:wAfter w:w="1380" w:type="dxa"/>
          <w:trHeight w:val="1852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86EE7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Մարզա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դահլիճ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35EFF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036A1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C77BD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Օղակ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,</w:t>
            </w:r>
            <w:r>
              <w:rPr>
                <w:rFonts w:ascii="Sylfaen" w:hAnsi="Sylfaen"/>
                <w:sz w:val="20"/>
                <w:szCs w:val="20"/>
              </w:rPr>
              <w:t>պարան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,</w:t>
            </w:r>
          </w:p>
          <w:p w14:paraId="12CA3873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հենապատ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,</w:t>
            </w:r>
            <w:r>
              <w:rPr>
                <w:rFonts w:ascii="Sylfaen" w:hAnsi="Sylfaen"/>
                <w:sz w:val="20"/>
                <w:szCs w:val="20"/>
              </w:rPr>
              <w:t>նժույգ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,</w:t>
            </w:r>
          </w:p>
          <w:p w14:paraId="72E43C63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վայրկենաչափ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,</w:t>
            </w:r>
          </w:p>
          <w:p w14:paraId="38ED8D0A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մարմնամարզական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նստարան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,</w:t>
            </w:r>
          </w:p>
          <w:p w14:paraId="0C4881D7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ցատկատախտակ</w:t>
            </w:r>
          </w:p>
          <w:p w14:paraId="54A9DA57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վոլյեբոլի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ցանց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,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0F27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412F3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Ամեն տեսակի մարզագույքի կարիք ունենք</w:t>
            </w:r>
          </w:p>
          <w:p w14:paraId="7EA7CE90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/եղածը շատ հին են/</w:t>
            </w:r>
          </w:p>
        </w:tc>
      </w:tr>
      <w:tr w:rsidR="00CF4AAD" w14:paraId="08181815" w14:textId="77777777" w:rsidTr="00CF4AAD">
        <w:trPr>
          <w:gridAfter w:val="1"/>
          <w:wAfter w:w="1380" w:type="dxa"/>
          <w:trHeight w:val="30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A03C6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Այլ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9367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B367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6038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0A1A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6568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i/>
              </w:rPr>
            </w:pPr>
          </w:p>
        </w:tc>
      </w:tr>
    </w:tbl>
    <w:p w14:paraId="1F60942E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/>
          <w:b/>
          <w:i/>
        </w:rPr>
      </w:pPr>
    </w:p>
    <w:p w14:paraId="5721652D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/>
          <w:b/>
          <w:i/>
        </w:rPr>
      </w:pPr>
      <w:r>
        <w:rPr>
          <w:rFonts w:ascii="Sylfaen" w:hAnsi="Sylfaen"/>
          <w:b/>
          <w:i/>
        </w:rPr>
        <w:t xml:space="preserve">Միջոցառումների դահլիճը անմխիթար վիճակում գտնվելու պատճառով շուրջ </w:t>
      </w:r>
      <w:r w:rsidRPr="00CF4AAD">
        <w:rPr>
          <w:rFonts w:ascii="Sylfaen" w:hAnsi="Sylfaen"/>
          <w:b/>
          <w:i/>
        </w:rPr>
        <w:t>6</w:t>
      </w:r>
      <w:r>
        <w:rPr>
          <w:rFonts w:ascii="Sylfaen" w:hAnsi="Sylfaen"/>
          <w:b/>
          <w:i/>
        </w:rPr>
        <w:t xml:space="preserve"> տարի  չի գործում:</w:t>
      </w:r>
    </w:p>
    <w:p w14:paraId="37335F97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/>
          <w:b/>
          <w:i/>
        </w:rPr>
      </w:pPr>
    </w:p>
    <w:p w14:paraId="48E70171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/>
          <w:b/>
          <w:i/>
        </w:rPr>
      </w:pPr>
    </w:p>
    <w:p w14:paraId="612F20DE" w14:textId="77777777" w:rsidR="00CF4AAD" w:rsidRDefault="00CF4AAD" w:rsidP="00CF4AAD">
      <w:pPr>
        <w:spacing w:after="0" w:line="240" w:lineRule="auto"/>
        <w:rPr>
          <w:rFonts w:ascii="Sylfaen" w:hAnsi="Sylfaen"/>
          <w:sz w:val="20"/>
          <w:szCs w:val="20"/>
          <w:lang w:val="hy-AM"/>
        </w:rPr>
      </w:pPr>
    </w:p>
    <w:p w14:paraId="680CD62A" w14:textId="77777777" w:rsidR="00CF4AAD" w:rsidRDefault="00CF4AAD" w:rsidP="00CF4AAD">
      <w:pPr>
        <w:spacing w:line="240" w:lineRule="auto"/>
        <w:rPr>
          <w:rFonts w:ascii="Sylfaen" w:hAnsi="Sylfaen"/>
          <w:b/>
          <w:i/>
          <w:u w:val="single"/>
          <w:lang w:val="hy-AM"/>
        </w:rPr>
      </w:pPr>
      <w:r>
        <w:rPr>
          <w:rFonts w:ascii="Sylfaen" w:hAnsi="Sylfaen" w:cs="Sylfaen"/>
          <w:b/>
          <w:i/>
          <w:u w:val="single"/>
          <w:lang w:val="hy-AM"/>
        </w:rPr>
        <w:t>Աղյուսակ 26. Ուսումնական  հաստատության ներքին արդյունավետության հիմնական ցուցանիշները՝</w:t>
      </w:r>
      <w:r>
        <w:rPr>
          <w:rFonts w:ascii="Sylfaen" w:hAnsi="Sylfaen"/>
          <w:b/>
          <w:i/>
          <w:u w:val="single"/>
          <w:lang w:val="hy-AM"/>
        </w:rPr>
        <w:t xml:space="preserve"> ընթացիկ   ուստարվա  համար</w:t>
      </w:r>
    </w:p>
    <w:tbl>
      <w:tblPr>
        <w:tblW w:w="63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00"/>
        <w:gridCol w:w="1900"/>
      </w:tblGrid>
      <w:tr w:rsidR="00CF4AAD" w14:paraId="42789C1E" w14:textId="77777777" w:rsidTr="00CF4AAD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0EA37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Ցուցանիշներ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61B78" w14:textId="22648A6C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202</w:t>
            </w:r>
            <w:r w:rsidR="00C837EC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>
              <w:rPr>
                <w:rFonts w:ascii="Sylfaen" w:hAnsi="Sylfaen"/>
                <w:sz w:val="20"/>
                <w:szCs w:val="20"/>
              </w:rPr>
              <w:t>-202</w:t>
            </w:r>
            <w:r w:rsidR="00C837EC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ուստարի</w:t>
            </w:r>
          </w:p>
        </w:tc>
      </w:tr>
      <w:tr w:rsidR="00CF4AAD" w14:paraId="3C9DD45C" w14:textId="77777777" w:rsidTr="00CF4AAD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9F65A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Սովորող/ուսուցիչ հարաբերությունը</w:t>
            </w:r>
          </w:p>
          <w:p w14:paraId="213CB12A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(հաշվարկ.հաստատության սովորողների ընդհանուր թվի հարաբերությունը ուսուցիչների ընդհանուր թվին)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56343" w14:textId="41037677" w:rsidR="00CF4AAD" w:rsidRDefault="001133A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12.9</w:t>
            </w:r>
          </w:p>
        </w:tc>
      </w:tr>
      <w:tr w:rsidR="00CF4AAD" w14:paraId="11F732AD" w14:textId="77777777" w:rsidTr="00CF4AAD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8B128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Սովորող/ սպասարկող անձնակազմ հարաբերությունը </w:t>
            </w:r>
          </w:p>
          <w:p w14:paraId="32E0F5F1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(հաշվարկ.հաստատության սովորողների ընդհանուր թվի հարաբերությունըսպասարկող անձնակազմի ընդհանուր թվին)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7F10B" w14:textId="6560A88F" w:rsidR="00CF4AAD" w:rsidRDefault="001133A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2,9</w:t>
            </w:r>
          </w:p>
        </w:tc>
      </w:tr>
      <w:tr w:rsidR="00CF4AAD" w14:paraId="1CE5B6EB" w14:textId="77777777" w:rsidTr="00CF4AAD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FDE1B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Դասարանների միջին խտությունը </w:t>
            </w:r>
          </w:p>
          <w:p w14:paraId="1FD881AF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(հաշվարկ.հաստատության սովորողների ընդհանուր թվի հարաբերությունը կոմպլեկտավորված դասարանների ընդհանուր թվին)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E22D" w14:textId="1BBF3850" w:rsidR="00CF4AAD" w:rsidRDefault="001133A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4,8</w:t>
            </w:r>
          </w:p>
          <w:p w14:paraId="5A38BCC0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14:paraId="4DADFAE0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14:paraId="267E3726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14:paraId="53166320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</w:tr>
      <w:tr w:rsidR="00CF4AAD" w14:paraId="2FE5E61B" w14:textId="77777777" w:rsidTr="00CF4AAD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70540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Մեկ սովորողի հաշվով հաստատության տարեկան նախահաշիվը</w:t>
            </w:r>
          </w:p>
          <w:p w14:paraId="298144B7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(հաշվարկ.հաստատության տարեկան բյուջեով հաստատված ամբողջ գումարի հարաբերությունըհաստատության սովորողների ընդհանուր թվին)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5D980" w14:textId="5DC1DBBC" w:rsidR="00CF4AAD" w:rsidRDefault="001133A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226.5</w:t>
            </w:r>
          </w:p>
        </w:tc>
      </w:tr>
      <w:tr w:rsidR="00CF4AAD" w14:paraId="5F2C2E05" w14:textId="77777777" w:rsidTr="00CF4AAD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97526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Սպասարկող անձնակազմի միջին աշխատավարձը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FF663" w14:textId="32B764E3" w:rsidR="00CF4AAD" w:rsidRDefault="001133A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131.7</w:t>
            </w:r>
          </w:p>
        </w:tc>
      </w:tr>
      <w:tr w:rsidR="00CF4AAD" w14:paraId="2FCB27D0" w14:textId="77777777" w:rsidTr="00CF4AAD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E71E6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Ուսուց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չների միջին աշխատավարձը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4569A" w14:textId="4E2C0338" w:rsidR="00CF4AAD" w:rsidRDefault="001133A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147.1</w:t>
            </w:r>
          </w:p>
        </w:tc>
      </w:tr>
      <w:tr w:rsidR="00CF4AAD" w14:paraId="533883C7" w14:textId="77777777" w:rsidTr="00CF4AAD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3368C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Վարչական աշխատողների միջին աշախատավարձը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0667D" w14:textId="63A1E870" w:rsidR="00CF4AAD" w:rsidRDefault="001133A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220.6</w:t>
            </w:r>
          </w:p>
        </w:tc>
      </w:tr>
    </w:tbl>
    <w:p w14:paraId="3A24563D" w14:textId="77777777" w:rsidR="00CF4AAD" w:rsidRDefault="00CF4AAD" w:rsidP="00CF4AAD">
      <w:pPr>
        <w:spacing w:line="240" w:lineRule="auto"/>
        <w:ind w:firstLine="708"/>
        <w:rPr>
          <w:rFonts w:ascii="Sylfaen" w:hAnsi="Sylfaen" w:cs="Sylfaen"/>
          <w:b/>
          <w:i/>
          <w:lang w:eastAsia="ru-RU"/>
        </w:rPr>
      </w:pPr>
    </w:p>
    <w:p w14:paraId="1F0D400C" w14:textId="77777777" w:rsidR="00CF4AAD" w:rsidRDefault="00CF4AAD" w:rsidP="00CF4AAD">
      <w:pPr>
        <w:spacing w:line="240" w:lineRule="auto"/>
        <w:ind w:firstLine="708"/>
        <w:rPr>
          <w:rFonts w:ascii="Sylfaen" w:hAnsi="Sylfaen" w:cs="Sylfaen"/>
          <w:b/>
          <w:i/>
          <w:lang w:eastAsia="ru-RU"/>
        </w:rPr>
      </w:pPr>
    </w:p>
    <w:p w14:paraId="5A5ED6B0" w14:textId="77777777" w:rsidR="00CF4AAD" w:rsidRDefault="00CF4AAD" w:rsidP="00CF4AAD">
      <w:pPr>
        <w:spacing w:line="240" w:lineRule="auto"/>
        <w:ind w:firstLine="708"/>
        <w:rPr>
          <w:rFonts w:ascii="Sylfaen" w:hAnsi="Sylfaen" w:cs="Sylfaen"/>
          <w:b/>
          <w:i/>
          <w:lang w:eastAsia="ru-RU"/>
        </w:rPr>
      </w:pPr>
    </w:p>
    <w:p w14:paraId="035EFEF9" w14:textId="77777777" w:rsidR="00CF4AAD" w:rsidRDefault="00CF4AAD" w:rsidP="00CF4AAD">
      <w:pPr>
        <w:spacing w:line="240" w:lineRule="auto"/>
        <w:ind w:firstLine="708"/>
        <w:rPr>
          <w:rFonts w:ascii="Sylfaen" w:hAnsi="Sylfaen" w:cs="Sylfaen"/>
          <w:b/>
          <w:i/>
          <w:lang w:eastAsia="ru-RU"/>
        </w:rPr>
      </w:pPr>
    </w:p>
    <w:p w14:paraId="6E68528C" w14:textId="77777777" w:rsidR="00CF4AAD" w:rsidRDefault="00CF4AAD" w:rsidP="00CF4AAD">
      <w:pPr>
        <w:spacing w:line="240" w:lineRule="auto"/>
        <w:ind w:firstLine="708"/>
        <w:rPr>
          <w:rFonts w:ascii="Sylfaen" w:hAnsi="Sylfaen" w:cs="Sylfaen"/>
          <w:b/>
          <w:i/>
          <w:lang w:eastAsia="ru-RU"/>
        </w:rPr>
      </w:pPr>
    </w:p>
    <w:p w14:paraId="3333B8A0" w14:textId="77777777" w:rsidR="00CF4AAD" w:rsidRDefault="00CF4AAD" w:rsidP="00CF4AAD">
      <w:pPr>
        <w:spacing w:line="240" w:lineRule="auto"/>
        <w:ind w:firstLine="708"/>
        <w:rPr>
          <w:rFonts w:ascii="Sylfaen" w:hAnsi="Sylfaen" w:cs="Sylfaen"/>
          <w:b/>
          <w:i/>
          <w:lang w:eastAsia="ru-RU"/>
        </w:rPr>
      </w:pPr>
    </w:p>
    <w:p w14:paraId="623E9E07" w14:textId="77777777" w:rsidR="00CF4AAD" w:rsidRDefault="00CF4AAD" w:rsidP="00CF4AAD">
      <w:pPr>
        <w:spacing w:line="240" w:lineRule="auto"/>
        <w:ind w:firstLine="708"/>
        <w:rPr>
          <w:rFonts w:ascii="Sylfaen" w:hAnsi="Sylfaen" w:cs="Sylfaen"/>
          <w:b/>
          <w:i/>
          <w:lang w:eastAsia="ru-RU"/>
        </w:rPr>
      </w:pPr>
    </w:p>
    <w:p w14:paraId="17414C76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/>
          <w:i/>
          <w:lang w:val="hy-AM"/>
        </w:rPr>
      </w:pPr>
      <w:r>
        <w:rPr>
          <w:rFonts w:ascii="Sylfaen" w:hAnsi="Sylfaen"/>
          <w:b/>
          <w:i/>
          <w:lang w:val="hy-AM"/>
        </w:rPr>
        <w:t>Աղյուսակ 27. Տվյալներ հաստատության բյուջետային միջոցների վերաբերյալ</w:t>
      </w:r>
    </w:p>
    <w:p w14:paraId="3F1EFD25" w14:textId="77777777" w:rsidR="00CF4AAD" w:rsidRDefault="00CF4AAD" w:rsidP="00CF4AAD">
      <w:pPr>
        <w:spacing w:after="0" w:line="240" w:lineRule="auto"/>
        <w:rPr>
          <w:rFonts w:ascii="Sylfaen" w:hAnsi="Sylfaen"/>
          <w:i/>
          <w:lang w:val="hy-AM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5"/>
        <w:gridCol w:w="1342"/>
      </w:tblGrid>
      <w:tr w:rsidR="00CF4AAD" w14:paraId="563FF013" w14:textId="77777777" w:rsidTr="00CF4AAD"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49B6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299B7" w14:textId="4FAD687C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  <w:r w:rsidR="004A2ABB">
              <w:rPr>
                <w:rFonts w:ascii="Sylfaen" w:hAnsi="Sylfaen"/>
                <w:sz w:val="20"/>
                <w:szCs w:val="20"/>
              </w:rPr>
              <w:t>3</w:t>
            </w:r>
            <w:r>
              <w:rPr>
                <w:rFonts w:ascii="Sylfaen" w:hAnsi="Sylfaen"/>
                <w:sz w:val="20"/>
                <w:szCs w:val="20"/>
              </w:rPr>
              <w:t>-202</w:t>
            </w:r>
            <w:r w:rsidR="004A2ABB">
              <w:rPr>
                <w:rFonts w:ascii="Sylfaen" w:hAnsi="Sylfaen"/>
                <w:sz w:val="20"/>
                <w:szCs w:val="20"/>
              </w:rPr>
              <w:t>4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թ. </w:t>
            </w:r>
          </w:p>
        </w:tc>
      </w:tr>
      <w:tr w:rsidR="00CF4AAD" w14:paraId="16ED5C85" w14:textId="77777777" w:rsidTr="00CF4AAD"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9E6A3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Հաստատության տարեկան </w:t>
            </w:r>
            <w:r>
              <w:rPr>
                <w:rFonts w:ascii="Sylfaen" w:hAnsi="Sylfaen"/>
                <w:sz w:val="20"/>
                <w:szCs w:val="20"/>
              </w:rPr>
              <w:t>նախահաշվում</w:t>
            </w:r>
            <w:r w:rsidRPr="00CF4AAD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արտաբյուջետային միջոցների չափը (հաշվարկ. հաստատության տարեկանբյուջեում արտաբյուջետային միջոցների չափի և հաստատությանտարեկան բյուջեի ընդհանուր գումարի հարաբերությունը՝ տոկոսային արտահայտությամբ)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1DDF8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0</w:t>
            </w:r>
          </w:p>
        </w:tc>
      </w:tr>
      <w:tr w:rsidR="00CF4AAD" w14:paraId="77E89E71" w14:textId="77777777" w:rsidTr="00CF4AAD"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32399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hy-AM"/>
              </w:rPr>
              <w:t>Ծնողների կողմից դրամական ներդրումների տարեկան չափը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970C9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0</w:t>
            </w:r>
          </w:p>
        </w:tc>
      </w:tr>
      <w:tr w:rsidR="00CF4AAD" w14:paraId="248BBB96" w14:textId="77777777" w:rsidTr="00CF4AAD"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34392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hy-AM"/>
              </w:rPr>
              <w:t xml:space="preserve">Հովանավորչական և դրամաշնորհային միջոցների տարեկան չափը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(հաշվարկ. ծնողների կողմից տարվա կտրվածքով կատարած ներդրումների, դրամաշնորհների և հաստատությանտարեկան բյուջեում)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40EE2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CF4AAD" w14:paraId="2766C7A2" w14:textId="77777777" w:rsidTr="00CF4AAD"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827E9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Աշխատավարձերի վճարման գծով հաստատության տարեկան ծախսերի չափը(հաշվարկ. աշխատավարձերի վճարման հոդվածով՝ ներառյալ հարկերը, հաստատության տարեկան ծախսերի գումարի և հաստատությանտարեկան բյուջեի ընդհանուր գումարի հարաբերությունը՝ տոկոսային արտահայտությամբ)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FD4E3" w14:textId="20C00573" w:rsidR="00CF4AAD" w:rsidRDefault="005E35D0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93.5</w:t>
            </w:r>
            <w:r w:rsidR="00CF4AAD">
              <w:rPr>
                <w:rFonts w:ascii="Sylfaen" w:hAnsi="Sylfaen"/>
                <w:sz w:val="20"/>
                <w:szCs w:val="20"/>
                <w:lang w:val="en-US"/>
              </w:rPr>
              <w:t>%</w:t>
            </w:r>
          </w:p>
        </w:tc>
      </w:tr>
      <w:tr w:rsidR="00CF4AAD" w14:paraId="14270EF1" w14:textId="77777777" w:rsidTr="00CF4AAD"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54A0D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Կոմունալ վճարների գծով հաստատության տարեկան ծախսերի չափը (հաշվարկ. կոմունալ վճարների հոդվածով հաստատության տարեկան ծախսերի գումարի և հաստատությանտարեկան բյուջեի ընդհանուր գումարի հարաբերությունը՝ տոկոսային արտահայտությամբ)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6910A" w14:textId="582B7240" w:rsidR="00CF4AAD" w:rsidRDefault="005E35D0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7.5</w:t>
            </w:r>
            <w:r w:rsidR="00CF4AAD">
              <w:rPr>
                <w:rFonts w:ascii="Sylfaen" w:hAnsi="Sylfaen"/>
                <w:sz w:val="20"/>
                <w:szCs w:val="20"/>
                <w:lang w:val="en-US"/>
              </w:rPr>
              <w:t>%</w:t>
            </w:r>
          </w:p>
        </w:tc>
      </w:tr>
      <w:tr w:rsidR="00CF4AAD" w14:paraId="186A572F" w14:textId="77777777" w:rsidTr="00CF4AAD"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4F304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Նոր գույքի, այդ թվում՝ սարքավորումների ձեռբերման գծով հաստատության տարեկան ծախսերի չափը</w:t>
            </w:r>
          </w:p>
          <w:p w14:paraId="569BB486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(հաշվարկ. գույքի ձեռբերման հոդվածովհաստատության տարեկան ծախսերի գումարիև հաստատությանտարեկան բյուջեի ընդհանուր գումարի հարաբերությունը՝ տոկոսային արտահայտությամբ)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94AE1" w14:textId="3E5ECECC" w:rsidR="00CF4AAD" w:rsidRDefault="005E35D0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2.3</w:t>
            </w:r>
            <w:r w:rsidR="00CF4AAD">
              <w:rPr>
                <w:rFonts w:ascii="Sylfaen" w:hAnsi="Sylfaen"/>
                <w:sz w:val="20"/>
                <w:szCs w:val="20"/>
                <w:lang w:val="en-US"/>
              </w:rPr>
              <w:t>%</w:t>
            </w:r>
          </w:p>
        </w:tc>
      </w:tr>
    </w:tbl>
    <w:p w14:paraId="429F5774" w14:textId="77777777" w:rsidR="00CF4AAD" w:rsidRDefault="00CF4AAD" w:rsidP="00CF4AAD">
      <w:pPr>
        <w:spacing w:line="240" w:lineRule="auto"/>
        <w:ind w:firstLine="567"/>
        <w:rPr>
          <w:rFonts w:ascii="Sylfaen" w:hAnsi="Sylfaen" w:cs="Sylfaen"/>
          <w:i/>
          <w:lang w:val="hy-AM" w:eastAsia="ru-RU"/>
        </w:rPr>
      </w:pPr>
      <w:r>
        <w:rPr>
          <w:rFonts w:ascii="Sylfaen" w:hAnsi="Sylfaen" w:cs="Sylfaen"/>
          <w:i/>
          <w:lang w:val="hy-AM"/>
        </w:rPr>
        <w:t>Վերլուծել հաստատության ներքին արդյունավետության հիմնական ցուցանիշների փոփոխությունների դինամիկան և կատարել եզրահանգումներ դրանց բարելավման վերաբերյալ:</w:t>
      </w:r>
    </w:p>
    <w:p w14:paraId="75EACB83" w14:textId="77777777" w:rsidR="00CF4AAD" w:rsidRDefault="00CF4AAD" w:rsidP="00CF4AAD">
      <w:pPr>
        <w:spacing w:line="240" w:lineRule="auto"/>
        <w:rPr>
          <w:rFonts w:ascii="Sylfaen" w:hAnsi="Sylfaen" w:cs="Sylfaen"/>
          <w:b/>
          <w:i/>
          <w:u w:val="single"/>
          <w:lang w:val="hy-AM"/>
        </w:rPr>
      </w:pPr>
      <w:r>
        <w:rPr>
          <w:rFonts w:ascii="Sylfaen" w:hAnsi="Sylfaen" w:cs="Sylfaen"/>
          <w:b/>
          <w:i/>
          <w:u w:val="single"/>
          <w:lang w:val="hy-AM"/>
        </w:rPr>
        <w:t>______________________________________________________________________________________________________________________________________________________________________________________________</w:t>
      </w:r>
    </w:p>
    <w:p w14:paraId="4B8E60A4" w14:textId="427ECAEA" w:rsidR="00CF4AAD" w:rsidRPr="00CF4AAD" w:rsidRDefault="00CF4AAD" w:rsidP="00CF4AAD">
      <w:pPr>
        <w:spacing w:line="240" w:lineRule="auto"/>
        <w:rPr>
          <w:rFonts w:ascii="Sylfaen" w:hAnsi="Sylfaen" w:cs="Sylfaen"/>
          <w:b/>
          <w:i/>
          <w:u w:val="single"/>
          <w:lang w:val="hy-AM"/>
        </w:rPr>
      </w:pPr>
      <w:r>
        <w:rPr>
          <w:rFonts w:ascii="Sylfaen" w:hAnsi="Sylfaen" w:cs="Sylfaen"/>
          <w:i/>
          <w:lang w:val="hy-AM"/>
        </w:rPr>
        <w:t>(անհրաժեշտության դեպքում ավելացնել լրացուցիչ տողե</w:t>
      </w:r>
      <w:r w:rsidR="00C86187">
        <w:rPr>
          <w:rFonts w:ascii="Sylfaen" w:hAnsi="Sylfaen" w:cs="Sylfaen"/>
          <w:i/>
          <w:lang w:val="hy-AM"/>
        </w:rPr>
        <w:t>ր</w:t>
      </w:r>
    </w:p>
    <w:p w14:paraId="301E5DC1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/>
          <w:b/>
          <w:i/>
          <w:lang w:val="hy-AM"/>
        </w:rPr>
      </w:pPr>
    </w:p>
    <w:p w14:paraId="17FF775A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/>
          <w:b/>
          <w:i/>
          <w:lang w:val="hy-AM"/>
        </w:rPr>
      </w:pPr>
    </w:p>
    <w:p w14:paraId="3E92810D" w14:textId="77777777" w:rsidR="00CF4AAD" w:rsidRDefault="00CF4AAD" w:rsidP="00CF4AAD">
      <w:pPr>
        <w:pStyle w:val="ListParagraph"/>
        <w:spacing w:after="0" w:line="240" w:lineRule="auto"/>
        <w:ind w:left="0"/>
        <w:rPr>
          <w:rFonts w:ascii="Sylfaen" w:hAnsi="Sylfaen"/>
          <w:b/>
          <w:i/>
          <w:lang w:val="hy-AM"/>
        </w:rPr>
      </w:pPr>
    </w:p>
    <w:p w14:paraId="156DA2E5" w14:textId="77777777" w:rsidR="00CF4AAD" w:rsidRPr="00CF4AAD" w:rsidRDefault="00CF4AAD" w:rsidP="00CF4AAD">
      <w:pPr>
        <w:pStyle w:val="NormalWeb"/>
        <w:spacing w:line="240" w:lineRule="auto"/>
        <w:ind w:firstLine="0"/>
        <w:jc w:val="left"/>
        <w:rPr>
          <w:b/>
          <w:i/>
        </w:rPr>
      </w:pPr>
    </w:p>
    <w:p w14:paraId="2A0EF67F" w14:textId="77777777" w:rsidR="00CF4AAD" w:rsidRPr="00CF4AAD" w:rsidRDefault="00CF4AAD" w:rsidP="00CF4AAD">
      <w:pPr>
        <w:pStyle w:val="NormalWeb"/>
        <w:spacing w:line="240" w:lineRule="auto"/>
        <w:ind w:firstLine="0"/>
        <w:jc w:val="left"/>
        <w:rPr>
          <w:b/>
          <w:i/>
        </w:rPr>
      </w:pPr>
    </w:p>
    <w:p w14:paraId="1B132EAB" w14:textId="77777777" w:rsidR="00CF4AAD" w:rsidRPr="00CF4AAD" w:rsidRDefault="00CF4AAD" w:rsidP="00CF4AAD">
      <w:pPr>
        <w:pStyle w:val="NormalWeb"/>
        <w:spacing w:line="240" w:lineRule="auto"/>
        <w:ind w:firstLine="0"/>
        <w:jc w:val="left"/>
        <w:rPr>
          <w:b/>
          <w:i/>
        </w:rPr>
      </w:pPr>
    </w:p>
    <w:p w14:paraId="49F2295E" w14:textId="77777777" w:rsidR="00CF4AAD" w:rsidRPr="00CF4AAD" w:rsidRDefault="00CF4AAD" w:rsidP="00CF4AAD">
      <w:pPr>
        <w:pStyle w:val="NormalWeb"/>
        <w:spacing w:line="240" w:lineRule="auto"/>
        <w:ind w:firstLine="0"/>
        <w:jc w:val="left"/>
        <w:rPr>
          <w:b/>
          <w:i/>
        </w:rPr>
      </w:pPr>
    </w:p>
    <w:p w14:paraId="6A29CD6B" w14:textId="77777777" w:rsidR="00CF4AAD" w:rsidRPr="00CF4AAD" w:rsidRDefault="00CF4AAD" w:rsidP="00CF4AAD">
      <w:pPr>
        <w:pStyle w:val="NormalWeb"/>
        <w:spacing w:line="240" w:lineRule="auto"/>
        <w:ind w:firstLine="0"/>
        <w:jc w:val="left"/>
        <w:rPr>
          <w:b/>
          <w:i/>
        </w:rPr>
      </w:pPr>
    </w:p>
    <w:p w14:paraId="60BA6CA4" w14:textId="77777777" w:rsidR="00CF4AAD" w:rsidRDefault="00CF4AAD" w:rsidP="00CF4AAD">
      <w:pPr>
        <w:pStyle w:val="NormalWeb"/>
        <w:spacing w:line="240" w:lineRule="auto"/>
        <w:ind w:firstLine="0"/>
        <w:jc w:val="left"/>
        <w:rPr>
          <w:b/>
          <w:i/>
        </w:rPr>
      </w:pPr>
      <w:r>
        <w:rPr>
          <w:b/>
          <w:i/>
        </w:rPr>
        <w:t>Աղյուսակ 28. Հաստատությունում ներառական կրթության իրականացմանը վերաբերվող</w:t>
      </w:r>
      <w:r w:rsidRPr="00CF4AAD">
        <w:rPr>
          <w:b/>
          <w:i/>
        </w:rPr>
        <w:t xml:space="preserve"> </w:t>
      </w:r>
      <w:r>
        <w:rPr>
          <w:b/>
          <w:i/>
        </w:rPr>
        <w:t>չափանիշներ</w:t>
      </w:r>
    </w:p>
    <w:tbl>
      <w:tblPr>
        <w:tblW w:w="993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24"/>
        <w:gridCol w:w="567"/>
        <w:gridCol w:w="567"/>
        <w:gridCol w:w="3972"/>
      </w:tblGrid>
      <w:tr w:rsidR="00CF4AAD" w14:paraId="297DFF3F" w14:textId="77777777" w:rsidTr="00CF4A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6C98F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Չափանիշ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F6810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8040E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hy-AM" w:eastAsia="en-US"/>
              </w:rPr>
            </w:pPr>
            <w:r>
              <w:rPr>
                <w:rFonts w:ascii="Sylfaen" w:hAnsi="Sylfaen" w:cs="Sylfaen"/>
                <w:lang w:val="hy-AM" w:eastAsia="en-US"/>
              </w:rPr>
              <w:t>Ոչ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0698C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 w:cs="Sylfaen"/>
                <w:sz w:val="20"/>
                <w:szCs w:val="20"/>
                <w:lang w:val="hy-AM" w:eastAsia="en-US"/>
              </w:rPr>
              <w:t>Մենաբանություն</w:t>
            </w:r>
          </w:p>
        </w:tc>
      </w:tr>
      <w:tr w:rsidR="00CF4AAD" w14:paraId="6294EACB" w14:textId="77777777" w:rsidTr="00CF4A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5D021" w14:textId="77777777" w:rsidR="00CF4AAD" w:rsidRDefault="00CF4AAD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Ներառական կրթության զարգացումը որպես նպատակ ամրագրված է</w:t>
            </w:r>
            <w:r>
              <w:rPr>
                <w:sz w:val="20"/>
                <w:szCs w:val="20"/>
                <w:lang w:val="en-US"/>
              </w:rPr>
              <w:t>ուսումնական</w:t>
            </w:r>
            <w:r>
              <w:rPr>
                <w:sz w:val="20"/>
                <w:szCs w:val="20"/>
              </w:rPr>
              <w:t xml:space="preserve"> հաստատության զարգացման ծրագրում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5D54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F231A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Ոչ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27023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  <w:r>
              <w:rPr>
                <w:rFonts w:ascii="Sylfaen" w:hAnsi="Sylfaen" w:cs="Sylfaen"/>
                <w:i/>
                <w:lang w:val="hy-AM" w:eastAsia="en-US"/>
              </w:rPr>
              <w:t>(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Եթե այո, ապա կատարել հղում համապատասխան փաստաթղթից:)</w:t>
            </w:r>
          </w:p>
        </w:tc>
      </w:tr>
      <w:tr w:rsidR="00CF4AAD" w:rsidRPr="003D3700" w14:paraId="017358B7" w14:textId="77777777" w:rsidTr="00CF4A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06629" w14:textId="77777777" w:rsidR="00CF4AAD" w:rsidRDefault="00CF4AAD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Ուսումնական հաստատության զարգացման ծրագրում պլանավորված են ներառական կրթության ապահովմանն ուղղված համապատասխան միջոցառումներ, այդ թվում՝ ուսուցիչների վերապատրաստումներ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E266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94309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Ոչ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DA441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  <w:r>
              <w:rPr>
                <w:rFonts w:ascii="Sylfaen" w:hAnsi="Sylfaen" w:cs="Sylfaen"/>
                <w:i/>
                <w:lang w:val="hy-AM" w:eastAsia="en-US"/>
              </w:rPr>
              <w:t>(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Եթե այո, ապա կատարել հղում և թվարկել ներառական կրթության ապահովմանն ուղղված համապատասխան միջոցառումները:)</w:t>
            </w:r>
          </w:p>
        </w:tc>
      </w:tr>
      <w:tr w:rsidR="00CF4AAD" w14:paraId="05B85B88" w14:textId="77777777" w:rsidTr="00CF4A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F04C6" w14:textId="77777777" w:rsidR="00CF4AAD" w:rsidRDefault="00CF4AAD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Ուսումնական հաստատությանտնօրենն ունի ներառական կրթության գործընթացի համակարգման լիազորություններով օժտված տեղակալ (կամ այն պատվիրակված է տեղակալներից որևէ մեկին).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04C8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F64B1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6B3B0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hy-AM" w:eastAsia="en-US"/>
              </w:rPr>
              <w:t>(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Եթե այո, ապա նշել համապատասխան աշխատակցի տվյալները և նկարագրել պարտականությունների շրջանակը:)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br/>
            </w:r>
            <w:r>
              <w:rPr>
                <w:rFonts w:ascii="Sylfaen" w:hAnsi="Sylfaen" w:cs="Sylfaen"/>
                <w:b/>
                <w:i/>
                <w:lang w:val="en-US" w:eastAsia="en-US"/>
              </w:rPr>
              <w:t>Հայրապետյան  Հեղնար /փոխտնօրեն ուսումնական գծով/:</w:t>
            </w:r>
          </w:p>
        </w:tc>
      </w:tr>
      <w:tr w:rsidR="00CF4AAD" w14:paraId="7D5F5ED5" w14:textId="77777777" w:rsidTr="00CF4AAD">
        <w:trPr>
          <w:trHeight w:val="118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C15CD" w14:textId="77777777" w:rsidR="00CF4AAD" w:rsidRDefault="00CF4AAD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Ուսումնական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հաստատության վեբ կայքում գործում է ներառական կրթության բաժին` ընտանիքի և համայնքիհետ հետադարձ կապի հնարավորությամբ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FF16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2CFE0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Ոչ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D98E5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(Եթե այո, ապա նկարագրել կայքի ներառական կրթության բաժինը, ինչպիսի նյութեր են տեղադրված կայքում, դրանց թարմեցման հաճախականությությունը, հաճախորդների թիվը և այլն):</w:t>
            </w:r>
          </w:p>
        </w:tc>
      </w:tr>
      <w:tr w:rsidR="00CF4AAD" w:rsidRPr="003D3700" w14:paraId="030E810F" w14:textId="77777777" w:rsidTr="00CF4AAD">
        <w:trPr>
          <w:trHeight w:val="92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602D2" w14:textId="77777777" w:rsidR="00CF4AAD" w:rsidRDefault="00CF4AAD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Ուսումնական հաստատությունն իրականացնում է երեխաների հավասար իրավունքներին, հանդուրժողականությանը նվիրված և նման այլ ուսումնական ծրագրեր: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0C6E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49F25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Ոչ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A1758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  <w:r>
              <w:rPr>
                <w:rFonts w:ascii="Sylfaen" w:hAnsi="Sylfaen" w:cs="Sylfaen"/>
                <w:i/>
                <w:lang w:val="hy-AM" w:eastAsia="en-US"/>
              </w:rPr>
              <w:t>(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Եթե այո, ապա նշել այդ ծրագրերըդասընթացները, ներառված սովորողների թիվը ըստ դասարանների, դրանց հատկացված շաբաթական ժամերը ըստ դասարաննների, և գնահատել դրանց արդյունավետությունը:)</w:t>
            </w:r>
          </w:p>
        </w:tc>
      </w:tr>
      <w:tr w:rsidR="00CF4AAD" w:rsidRPr="003D3700" w14:paraId="3472D0CE" w14:textId="77777777" w:rsidTr="00CF4A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9DA1D" w14:textId="77777777" w:rsidR="00CF4AAD" w:rsidRPr="00CF4AAD" w:rsidRDefault="00CF4AAD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Վերջին 5 տարում տնօրինությունը մասնակցել է ներառական հաստատությունների կառավարման թեմայով վերապրաստման</w:t>
            </w:r>
            <w:r>
              <w:rPr>
                <w:rStyle w:val="EndnoteReference"/>
                <w:sz w:val="20"/>
                <w:szCs w:val="20"/>
                <w:lang w:val="en-US"/>
              </w:rPr>
              <w:endnoteReference w:id="1"/>
            </w:r>
            <w:r w:rsidRPr="00CF4AAD">
              <w:rPr>
                <w:sz w:val="20"/>
                <w:szCs w:val="20"/>
              </w:rPr>
              <w:br/>
            </w:r>
            <w:r w:rsidRPr="00CF4AAD">
              <w:rPr>
                <w:b/>
                <w:sz w:val="20"/>
                <w:szCs w:val="20"/>
              </w:rPr>
              <w:t>&lt;&lt;Հանրապետական մանկավարժահոգեբանական կենտրոն&gt;&gt; ՊՈԱԿ-Ի  կողմից/2020-2021 ուստարի/: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17730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1F17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3871B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  <w:r>
              <w:rPr>
                <w:rFonts w:ascii="Sylfaen" w:hAnsi="Sylfaen" w:cs="Sylfaen"/>
                <w:i/>
                <w:lang w:val="hy-AM" w:eastAsia="en-US"/>
              </w:rPr>
              <w:t>(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Եթե այո, ապա նշել վերապատրաստող կազմակերպությունը, վերապատրաստման ամսաթիվը, և տևողությունը ժամերով, ինչպես նաև մեկնաբանել դրա արդյունավետությունը:)</w:t>
            </w:r>
          </w:p>
        </w:tc>
      </w:tr>
      <w:tr w:rsidR="00CF4AAD" w:rsidRPr="003D3700" w14:paraId="275E66D0" w14:textId="77777777" w:rsidTr="00CF4A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138F1" w14:textId="77777777" w:rsidR="00CF4AAD" w:rsidRP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Ուսումնական հաստատությունն ունի ներառական կրթության թեմաներով վերապատրաստված և վերապատրաստող ուսուցիչներ: Վերջին 5 տարում ներառական կրթության թեմաներով վերապատրաստում անցած ուսուցիչների թիվը:</w:t>
            </w:r>
            <w:r w:rsidRPr="00CF4AAD">
              <w:rPr>
                <w:rFonts w:ascii="Sylfaen" w:hAnsi="Sylfaen"/>
                <w:sz w:val="20"/>
                <w:szCs w:val="20"/>
                <w:lang w:val="hy-AM"/>
              </w:rPr>
              <w:br/>
            </w:r>
            <w:r w:rsidRPr="00CF4AAD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&lt;&lt;Հանրապետական մանկավարժահոգեբանական կենտրոն&gt;&gt; ՊՈԱԿ-Ի  կողմից  30 ուսուցիչ </w:t>
            </w:r>
            <w:r w:rsidRPr="00CF4AAD">
              <w:rPr>
                <w:rFonts w:ascii="Sylfaen" w:hAnsi="Sylfaen"/>
                <w:b/>
                <w:sz w:val="20"/>
                <w:szCs w:val="20"/>
                <w:lang w:val="hy-AM"/>
              </w:rPr>
              <w:br/>
              <w:t>/2020-2021 ուստարի/: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241AE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78AA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80466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i/>
                <w:lang w:val="hy-AM" w:eastAsia="en-US"/>
              </w:rPr>
              <w:t>(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Եթե այո, ապա նշել վերապատրաստված ուսուցիչների թիվը, և որպես ուսուցիչ վերապատրաստող </w:t>
            </w:r>
          </w:p>
          <w:p w14:paraId="598D9372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վերապատրաստված ուսուցիչների թիվը: Նշել նաևվերապատրաստող կազմակերպությունը, վերապատրաստման ամսաթիվը, և տևողությունը ժամերով, ինչպես նաև մեկնաբանել վերապատրաստումների արդյունավետությունը:)</w:t>
            </w:r>
          </w:p>
        </w:tc>
      </w:tr>
      <w:tr w:rsidR="00CF4AAD" w14:paraId="0D65C736" w14:textId="77777777" w:rsidTr="00CF4A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B10B4" w14:textId="77777777" w:rsidR="00CF4AAD" w:rsidRPr="00CF4AAD" w:rsidRDefault="00CF4AAD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Ուսումնական հաստատությունում ամենուրեք </w:t>
            </w:r>
            <w:r>
              <w:rPr>
                <w:sz w:val="20"/>
                <w:szCs w:val="20"/>
              </w:rPr>
              <w:lastRenderedPageBreak/>
              <w:t>(դասասենյակներ, դահլիճներ, գրադարաններ և այլն) տեղաշարժման տարբեր խնդիրներ ունեցող անձնաց համար ապահովված է ֆիզիկական մատչելիություն</w:t>
            </w:r>
          </w:p>
          <w:p w14:paraId="36DCACBF" w14:textId="77777777" w:rsidR="00CF4AAD" w:rsidRDefault="00CF4AAD">
            <w:pPr>
              <w:pStyle w:val="NormalWeb"/>
              <w:spacing w:line="24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Չունենք այդպիսի աշակերտ: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EFD5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C8D0D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Ոչ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C214A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</w:pP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(Եթե այո, ապա նկարագրել ինչպիսի </w:t>
            </w: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lastRenderedPageBreak/>
              <w:t xml:space="preserve">պայմաններ են 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ստեղծված տեղաշարժման տարբեր խնդիրներ ունեցող անձնաց համար ֆիզիկական մատչելիության ապահովման համար:)</w:t>
            </w:r>
          </w:p>
        </w:tc>
      </w:tr>
      <w:tr w:rsidR="00CF4AAD" w14:paraId="1960BFEC" w14:textId="77777777" w:rsidTr="00CF4A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8265B" w14:textId="77777777" w:rsidR="00CF4AAD" w:rsidRDefault="00CF4AAD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Հաստատությունն ունի ԿԱՊԿ ունեցող սովորողների հոգեբանամանկավարժական աջակցության թիմ (հատուկ մանկավարժ, սոցիալական աշխատող, հոգեբան, ուսուցչի օգնական և այլն) </w:t>
            </w:r>
          </w:p>
          <w:p w14:paraId="2C042C54" w14:textId="77777777" w:rsidR="00CF4AAD" w:rsidRPr="00CF4AAD" w:rsidRDefault="00CF4AAD">
            <w:pPr>
              <w:shd w:val="clear" w:color="auto" w:fill="FFFFFF"/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F4AA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Ասքանազյան   Գայանե  /ուսուցչի օգնական/</w:t>
            </w:r>
            <w:r w:rsidRPr="00CF4AA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br/>
            </w:r>
            <w:r w:rsidRPr="00CF4AA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br/>
              <w:t>Հովհաննիսյան   Շուշաննա /ուսուցչի օգնական/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5FFE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06612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Ոչ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88F5D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(Եթե այո, ապա թվարկել հոգեբանամանկավարժական աջակցության ինչ հաստիքեր ունի հաստատությունը, ինչպես է կազմակերպվում նրանց աշխատանքը: Նկարագրել նաև ներառական կրթության ուղղությամբ համապատասխան աշխատողներիպարտականությունների շրջանակը, կրթության առանձնահատուկ պայմաններ կարիք ունեցող երեխաների հետ վարվող աշխանքները, լրացուցիչ հաստիքների կարիքը, և այլն:)</w:t>
            </w:r>
          </w:p>
        </w:tc>
      </w:tr>
      <w:tr w:rsidR="00CF4AAD" w14:paraId="663B5A89" w14:textId="77777777" w:rsidTr="00CF4A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921C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ԿԱՊԿ ունեցող սովորողներն ապահովված են դասագրքերով, գրենական պիտույքներով, հարմարանքներով, այլ պարագաներով,</w:t>
            </w:r>
          </w:p>
          <w:p w14:paraId="7D84F9AF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B3A5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7B18F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Ոչ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39517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(Եթե այո, ապա թվարկել նշել ինչ դասագրքեր են օգտագործում ֆունկցիաների տարատեսակ սահմանափակումներ ունեցող սովորողները, դրանց քանակը, ձեռք բերման տարեթիվը, ֆիզիկական վիճակը և այլն:) </w:t>
            </w:r>
          </w:p>
        </w:tc>
      </w:tr>
      <w:tr w:rsidR="00CF4AAD" w14:paraId="2C463E87" w14:textId="77777777" w:rsidTr="00CF4A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290B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Հաստատությունում առկա են ուսումնամեթոդական նութեր և սարքավորումներ՝ լսողության և տեսողության գործառույթի բացակայություն կամ սահմանափակում ունեցող աշակերտների համար</w:t>
            </w:r>
          </w:p>
          <w:p w14:paraId="29EC345C" w14:textId="77777777" w:rsidR="00CF4AAD" w:rsidRDefault="00CF4AAD">
            <w:pPr>
              <w:shd w:val="clear" w:color="auto" w:fill="FFFFFF"/>
              <w:spacing w:after="0" w:line="240" w:lineRule="auto"/>
              <w:ind w:firstLine="240"/>
              <w:rPr>
                <w:rFonts w:ascii="Sylfaen" w:hAnsi="Sylfaen"/>
                <w:sz w:val="20"/>
                <w:szCs w:val="20"/>
                <w:lang w:eastAsia="ru-RU"/>
              </w:rPr>
            </w:pPr>
          </w:p>
          <w:p w14:paraId="65A16B16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hAnsi="Sylfae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eastAsia="ru-RU"/>
              </w:rPr>
              <w:t>Չունենք   այդպիսի աշակերտ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17A3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5B098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Ոչ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46BBE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</w:pP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(Եթե այո, ապա թվարկել ինչ սարքավորումներ և ուսումնամեթոդական նյութեր ունի հաստատությունըլսողության և տեսողության ֆունկցիայի բացակայություն կամ սահմանափակում ունեցող սովորողների համար, դրանց քանակը, ձեռք բերման տարեթիվը, ֆիզիկական վիճակը, օգտագործման հաճախականությունը, արդյունավետությունը և այլն: Նշել նաև լրացուցիչ սարքավորումների և ուսումնամեթոդական նյութերի կարիքը:)</w:t>
            </w:r>
          </w:p>
        </w:tc>
      </w:tr>
      <w:tr w:rsidR="00CF4AAD" w14:paraId="2E6B4C3F" w14:textId="77777777" w:rsidTr="00CF4A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871A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Ուսումնական հաստատության դասասենյակների դասավորվածությունն այնպիսին է, որ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ԿԱՊԿ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ունեցող սովորողները մեկուսացված չեն</w:t>
            </w:r>
            <w:r>
              <w:rPr>
                <w:rFonts w:ascii="Sylfaen" w:hAnsi="Sylfaen"/>
                <w:sz w:val="20"/>
                <w:szCs w:val="20"/>
              </w:rPr>
              <w:br/>
            </w:r>
          </w:p>
          <w:p w14:paraId="3D20C3EA" w14:textId="77777777" w:rsidR="00CF4AAD" w:rsidRDefault="00CF4AA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Սովորողները մեկուսացած չեն:</w:t>
            </w:r>
          </w:p>
          <w:p w14:paraId="2D08CF30" w14:textId="77777777" w:rsidR="00CF4AAD" w:rsidRDefault="00CF4AAD">
            <w:pPr>
              <w:shd w:val="clear" w:color="auto" w:fill="FFFFFF"/>
              <w:spacing w:after="0" w:line="240" w:lineRule="auto"/>
              <w:ind w:firstLine="240"/>
              <w:rPr>
                <w:rFonts w:ascii="Sylfaen" w:hAnsi="Sylfaen"/>
                <w:sz w:val="20"/>
                <w:szCs w:val="20"/>
                <w:lang w:eastAsia="ru-RU"/>
              </w:rPr>
            </w:pPr>
          </w:p>
          <w:p w14:paraId="46011C7C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95CB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550EE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Ոչ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E9F8B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(Եթե այո, ապա նկարագրել ԿԱՊԿ ունեցող երեխաների համար ուսուցման կազմակերպման պայմանները,դասասենյակների դասավորվածությունը,ինչպես նաև նրանց դասերին մասնակցության պայմաններն ու ձևերը:)</w:t>
            </w:r>
          </w:p>
        </w:tc>
      </w:tr>
      <w:tr w:rsidR="00CF4AAD" w:rsidRPr="003D3700" w14:paraId="6CF56D2F" w14:textId="77777777" w:rsidTr="00CF4A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E1EE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Ուսումնական հաստատությունն ունի ռեսուրս-սենյակ՝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ԿԱՊԿ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ունեցող սովորողներիհամար</w:t>
            </w:r>
          </w:p>
          <w:p w14:paraId="1DE04785" w14:textId="77777777" w:rsidR="00CF4AAD" w:rsidRDefault="00CF4AAD">
            <w:pPr>
              <w:shd w:val="clear" w:color="auto" w:fill="FFFFFF"/>
              <w:spacing w:after="0" w:line="240" w:lineRule="auto"/>
              <w:ind w:firstLine="240"/>
              <w:rPr>
                <w:rFonts w:ascii="Sylfaen" w:hAnsi="Sylfaen"/>
                <w:sz w:val="20"/>
                <w:szCs w:val="20"/>
                <w:highlight w:val="yellow"/>
                <w:lang w:val="hy-AM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48DE9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0041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7AAF0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(Եթե այո, ապա նկարագրել ԿԱՊԿ ունեցող երեխաների համար նախատեսված ռեսուրս-սենյակի ֆիզիկական վիճակը, չափերը, հագեցվածությունը սարքավորումներով և ուսումնամեթոդական նյութերով, ինչպես նաև սենյակի օգտագործման </w:t>
            </w: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lastRenderedPageBreak/>
              <w:t>հաճախականությունը: Նշել նաև լրացուցիչ սարքավորումների և ուսումնամեթոդական նյութերի կարիքը:)</w:t>
            </w:r>
          </w:p>
        </w:tc>
      </w:tr>
      <w:tr w:rsidR="00CF4AAD" w14:paraId="0898DD4D" w14:textId="77777777" w:rsidTr="00CF4AAD">
        <w:trPr>
          <w:trHeight w:val="201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A687" w14:textId="77777777" w:rsidR="00CF4AAD" w:rsidRDefault="00CF4AAD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Ուսումնական հաստատությունում հաղթահարված են ներառականությունը խաթարող ֆիզիկական խոչընդոտները (թեքահարթակ, հենակ և այլն) </w:t>
            </w:r>
          </w:p>
          <w:p w14:paraId="7C8345A8" w14:textId="77777777" w:rsidR="00CF4AAD" w:rsidRDefault="00CF4AAD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3C36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6B8F6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highlight w:val="yellow"/>
                <w:lang w:val="en-US" w:eastAsia="en-US"/>
              </w:rPr>
            </w:pPr>
            <w:r>
              <w:rPr>
                <w:rFonts w:ascii="Sylfaen" w:hAnsi="Sylfaen" w:cs="Sylfaen"/>
                <w:i/>
                <w:highlight w:val="yellow"/>
                <w:lang w:val="en-US" w:eastAsia="en-US"/>
              </w:rPr>
              <w:t>Ոչ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28AEF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</w:pP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(Եթե այո, ապա նկարագրել, թե ինչպես և մանրամասնել ինչ պայմաններ կան հաստատությունում կրթության առանձնահատուկ պայմանների կարիք ունեցող երեխաների համար</w:t>
            </w:r>
            <w:r>
              <w:rPr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օրինակ՝ </w:t>
            </w: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թեքահարթակ, հենակներ և այլն: Թվարկել նաև լրացուցիչ կարիքները:)</w:t>
            </w:r>
          </w:p>
        </w:tc>
      </w:tr>
      <w:tr w:rsidR="00CF4AAD" w:rsidRPr="003D3700" w14:paraId="574E226F" w14:textId="77777777" w:rsidTr="00CF4A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8ACB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Ուսումնական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հաստատությունում հաղթահարված են ներառականությունը խաթարող սոցիալական խոչընդոտները (վերաբերմունք, կարծրատիպ) </w:t>
            </w:r>
            <w:r>
              <w:rPr>
                <w:rFonts w:ascii="Sylfaen" w:hAnsi="Sylfaen"/>
                <w:sz w:val="20"/>
                <w:szCs w:val="20"/>
              </w:rPr>
              <w:br/>
            </w:r>
          </w:p>
          <w:p w14:paraId="0ACF73F4" w14:textId="77777777" w:rsidR="00CF4AAD" w:rsidRDefault="00CF4AA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Հաղթահարվել են </w:t>
            </w:r>
            <w:r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ներառականությ</w:t>
            </w:r>
            <w:r>
              <w:rPr>
                <w:rFonts w:ascii="Sylfaen" w:hAnsi="Sylfaen" w:cs="Sylfaen"/>
                <w:b/>
                <w:i/>
                <w:sz w:val="20"/>
                <w:szCs w:val="20"/>
              </w:rPr>
              <w:t>ան</w:t>
            </w:r>
            <w:r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ը խաթարող սոցիալական խոչընդոտները</w:t>
            </w:r>
            <w:r>
              <w:rPr>
                <w:rFonts w:ascii="Sylfaen" w:hAnsi="Sylfaen" w:cs="Sylfaen"/>
                <w:b/>
                <w:i/>
                <w:sz w:val="20"/>
                <w:szCs w:val="20"/>
              </w:rPr>
              <w:t>:</w:t>
            </w:r>
          </w:p>
          <w:p w14:paraId="53A001D3" w14:textId="77777777" w:rsidR="00CF4AAD" w:rsidRDefault="00CF4AAD">
            <w:pPr>
              <w:pStyle w:val="NormalWeb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DF9B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22FD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00A0A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</w:pP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(Կատարել հարցում պարզելու, թե արդյոք հաստատությունում հաղթահարված են ներառականությունը խաթարող սոցիալական խոչընդոտները (վերաբերմունք, կարծրատիպ): Հարցման մեջ ներառել  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ուսուցիչներին, սովորողներին, ԿԱՊԿ ունեցող սովորողների, ծնողներին, և վարչական կազմը: Ն</w:t>
            </w: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կարագրել, հարցման արդյուքները:)</w:t>
            </w:r>
          </w:p>
        </w:tc>
      </w:tr>
      <w:tr w:rsidR="00CF4AAD" w14:paraId="0D611266" w14:textId="77777777" w:rsidTr="00CF4A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BDF74" w14:textId="77777777" w:rsidR="00CF4AAD" w:rsidRDefault="00CF4AA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Անհատական ուսումնական պլանները մշակվում են համաձայն հանրակրթության պետական չափորոշիչի և առարկայական ծրագրերի` հաշվի առնելով սովորողների կարիքները,  ընդունակությունները, հնարավորությունները, ձեռքբերումները, առաջընթացը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84AE4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0072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3D361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  <w:r>
              <w:rPr>
                <w:rFonts w:ascii="Sylfaen" w:hAnsi="Sylfaen" w:cs="Sylfaen"/>
                <w:i/>
                <w:lang w:val="hy-AM" w:eastAsia="en-US"/>
              </w:rPr>
              <w:t>...........</w:t>
            </w:r>
          </w:p>
        </w:tc>
      </w:tr>
      <w:tr w:rsidR="00CF4AAD" w:rsidRPr="003D3700" w14:paraId="5CE09558" w14:textId="77777777" w:rsidTr="00CF4AAD">
        <w:trPr>
          <w:trHeight w:val="25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B8495" w14:textId="77777777" w:rsidR="00CF4AAD" w:rsidRDefault="00CF4AAD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Ուսուցիչների թիվը, ովքեր ունեն դրական դիրքորոշում ներառական կրթության նկատմամբ</w:t>
            </w:r>
          </w:p>
          <w:p w14:paraId="34EA2471" w14:textId="77777777" w:rsidR="00CF4AAD" w:rsidRDefault="00CF4AAD">
            <w:pPr>
              <w:pStyle w:val="NormalWeb"/>
              <w:spacing w:line="24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Ուսուցիչների ողջ համակազմը: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D480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F6FD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7FC22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(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Ուսուցիչների դիրքորոշումը պարզելու նպատակով անհրաժեշտ է իրականացնել հարցումներ ուսուցիչների, սովորողների, այդ թվում ՝ ԿԱՊԿ ուեցողների, ծնողների, և վարչական կազմի շրջանում: Ուսուցիչների շրջանում հետազոտության արդյուքներով հաշվարկել նրանց թիվը, ովքեր ունեն դրական դիրքորոշում ներառական կրթության նկատմամբ:)</w:t>
            </w:r>
          </w:p>
        </w:tc>
      </w:tr>
      <w:tr w:rsidR="00CF4AAD" w:rsidRPr="003D3700" w14:paraId="4F998675" w14:textId="77777777" w:rsidTr="00CF4A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E2783" w14:textId="77777777" w:rsidR="00CF4AAD" w:rsidRDefault="00CF4AAD">
            <w:pPr>
              <w:pStyle w:val="NormalWeb"/>
              <w:spacing w:line="240" w:lineRule="auto"/>
              <w:ind w:firstLine="0"/>
              <w:jc w:val="left"/>
              <w:rPr>
                <w:rFonts w:cs="Sylfae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Sylfaen"/>
                <w:sz w:val="20"/>
                <w:szCs w:val="20"/>
                <w:lang w:eastAsia="en-US"/>
              </w:rPr>
              <w:t>Ուսուցիչները գիտակցում են ներառական կրթության վերաբերյալ կարծրատիպերի առկայությունը, դրանց վերացման անհրաժեշտությունը և ձեռնարկում են համապատասխան քայլեր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E9E90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C936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500B9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(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Ուսուցիչների դիրքորոշումը պարզելու նպատակով անհրաժեշտ է իրականացնել հարցումներ ուսուցիչների, սովորողների, այդ թվում ՝ ԿԱՊԿ ուեցողների, ծնողների, և վարչական կազմի շրջանում)</w:t>
            </w:r>
          </w:p>
        </w:tc>
      </w:tr>
      <w:tr w:rsidR="00CF4AAD" w:rsidRPr="003D3700" w14:paraId="5191FEE8" w14:textId="77777777" w:rsidTr="00CF4A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81AC2" w14:textId="77777777" w:rsidR="00CF4AAD" w:rsidRDefault="00CF4AAD">
            <w:pPr>
              <w:pStyle w:val="NormalWeb"/>
              <w:spacing w:line="240" w:lineRule="auto"/>
              <w:ind w:firstLine="0"/>
              <w:jc w:val="left"/>
              <w:rPr>
                <w:rFonts w:cs="Sylfaen"/>
                <w:sz w:val="20"/>
                <w:szCs w:val="20"/>
                <w:lang w:eastAsia="en-US"/>
              </w:rPr>
            </w:pPr>
            <w:r>
              <w:rPr>
                <w:rFonts w:cs="Sylfaen"/>
                <w:sz w:val="20"/>
                <w:szCs w:val="20"/>
                <w:lang w:eastAsia="en-US"/>
              </w:rPr>
              <w:t>Ուսուցիչները ունեն հավասար վերաբերմունք բոլոր երեխաների նկատմամբ, անկախ նրանց միջև եղած տարբերություններից և նրանց առանձնահատուկ կարիքներից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75FAA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D8C4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1D982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(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Ուսուցիչների վերաբերմունքը պարզելու նպատակով անհրաժեշտ է իրականացնել հարցումներ ուսուցիչների, սովորողների, այդ թվում ՝ ԿԱՊԿ ուեցողների,  ծնողների, և վարչական կազմի շրջանում)</w:t>
            </w:r>
          </w:p>
        </w:tc>
      </w:tr>
      <w:tr w:rsidR="00CF4AAD" w:rsidRPr="003D3700" w14:paraId="3B08D8A2" w14:textId="77777777" w:rsidTr="00CF4A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CEA56" w14:textId="77777777" w:rsidR="00CF4AAD" w:rsidRDefault="00CF4AAD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Ուսուցիչները կարողանում են հայտնաբերել կարծրատիպեր ամրապնդող վարքագիծ կամ երևույթ դասարանում, դպրոցում, ուսումնական նյութերում և նույնիսկ սեփական վարքագծում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6E033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E124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0E90A" w14:textId="77777777" w:rsidR="00CF4AAD" w:rsidRP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(Կարծրատիպեր ամրապնդող վարքագիծ կամ երևույթ հայտաբերելու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ուսուցիչների ունակությունը պարզելու նպատակով անհրաժեշտ է իրականացնել 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lastRenderedPageBreak/>
              <w:t>հարցումներուսուցիչների, սովորողների, այդ թվում ՝ ԿԱՊԿ ուեցողների, ծնողների, ինչպես նաև վարչական կազմի շրջանում)</w:t>
            </w:r>
          </w:p>
        </w:tc>
      </w:tr>
      <w:tr w:rsidR="00CF4AAD" w:rsidRPr="003D3700" w14:paraId="7650925A" w14:textId="77777777" w:rsidTr="00CF4A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B9AF0" w14:textId="77777777" w:rsidR="00CF4AAD" w:rsidRPr="00CF4AAD" w:rsidRDefault="00CF4AAD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Ուսումնական հաստատությունն իրականացնում է սոցիալական աջակցության ծրագրեր սոցիալապես անապահով ընտանիքներից սովորողների համար</w:t>
            </w:r>
            <w:r w:rsidRPr="00CF4AAD">
              <w:rPr>
                <w:sz w:val="20"/>
                <w:szCs w:val="20"/>
              </w:rPr>
              <w:br/>
              <w:t>5-րդ դաս. ապահովել է անվճար  գրքերով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3DA7C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6CBC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55025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</w:pP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(Եթե այո, ապա նկարագրել, թե ինչպիսի սոցիալական աջակցության ծրագրեր է իրականացնում հաստատությունը սոցիալապես անապահով ընտանիքներից սովորողների համար,այդ ծրագրերին մասնակից սովորողների թիվը և այլն:)</w:t>
            </w:r>
          </w:p>
        </w:tc>
      </w:tr>
      <w:tr w:rsidR="00CF4AAD" w:rsidRPr="003D3700" w14:paraId="3FD3F802" w14:textId="77777777" w:rsidTr="00CF4AAD">
        <w:trPr>
          <w:trHeight w:val="125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B6ABA" w14:textId="77777777" w:rsidR="00CF4AAD" w:rsidRPr="00CF4AAD" w:rsidRDefault="00CF4AAD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ԿԱՊԿ ունեցող սովորողներինկատմամբ հանդուրժողականության ձևավորմանն ուղղված սովորողներինախաձեռնությունները</w:t>
            </w:r>
            <w:r w:rsidRPr="00CF4AAD">
              <w:rPr>
                <w:sz w:val="20"/>
                <w:szCs w:val="20"/>
              </w:rPr>
              <w:br/>
              <w:t>Հանդուրժող  են  մեկը մյուսի նկատմամբ: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A27EE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highlight w:val="yellow"/>
                <w:lang w:val="en-US"/>
              </w:rPr>
              <w:t>Այո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9E70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highlight w:val="yellow"/>
                <w:lang w:val="hy-AM"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D2BBF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sz w:val="20"/>
                <w:szCs w:val="20"/>
                <w:highlight w:val="yellow"/>
                <w:lang w:val="hy-AM" w:eastAsia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(նկարագրել հաստատության սովորողների այն որոնք ուղղված են ԿԱՊԿ ունեցող սովորողների նկատմամբ հանդուրժողականության ձևավորմանը)</w:t>
            </w:r>
          </w:p>
        </w:tc>
      </w:tr>
    </w:tbl>
    <w:p w14:paraId="41DE325A" w14:textId="77777777" w:rsidR="00CF4AAD" w:rsidRDefault="00CF4AAD" w:rsidP="00CF4AAD">
      <w:pPr>
        <w:pStyle w:val="NormalWeb"/>
        <w:spacing w:line="240" w:lineRule="auto"/>
        <w:ind w:firstLine="0"/>
        <w:rPr>
          <w:rFonts w:cs="Sylfaen"/>
          <w:b/>
          <w:i/>
          <w:u w:val="single"/>
        </w:rPr>
      </w:pPr>
      <w:r>
        <w:rPr>
          <w:rFonts w:cs="Sylfaen"/>
          <w:i/>
        </w:rPr>
        <w:t xml:space="preserve">Ամփոփել ներառական կրթության իրականացման ուղղությամբ հաստատության հիմնական </w:t>
      </w:r>
      <w:r>
        <w:rPr>
          <w:rFonts w:cs="Sylfaen"/>
          <w:b/>
          <w:i/>
          <w:u w:val="single"/>
        </w:rPr>
        <w:t>ցուցանիշները</w:t>
      </w:r>
      <w:r>
        <w:rPr>
          <w:rFonts w:cs="Sylfaen"/>
          <w:i/>
        </w:rPr>
        <w:t xml:space="preserve"> և կատարել եզրահանգումներ:</w:t>
      </w:r>
      <w:r>
        <w:rPr>
          <w:rFonts w:cs="Sylfaen"/>
          <w:b/>
          <w:i/>
          <w:u w:val="single"/>
        </w:rPr>
        <w:t>_</w:t>
      </w:r>
      <w:r w:rsidRPr="00CF4AAD">
        <w:rPr>
          <w:rFonts w:cs="Sylfaen"/>
          <w:b/>
          <w:i/>
          <w:u w:val="single"/>
        </w:rPr>
        <w:t xml:space="preserve">Ուսումնական հաստատության ներառական կրթության իրականացման  ուղղությամբ  կատարվում  է  համապատասխան աշխատանք, ուսուցիչները  կազմում  են  ԱՈՒՊ, որով իրականացնում են  տարեկան աշխատանքը , համապատասխան   աջակցություն են ցուցաբերում ՏՄԱԿ-ի ներկայացուցիչը և ուսուցչի օգնականները </w:t>
      </w:r>
    </w:p>
    <w:p w14:paraId="043E876F" w14:textId="77777777" w:rsidR="00CF4AAD" w:rsidRDefault="00CF4AAD" w:rsidP="00CF4AAD">
      <w:pPr>
        <w:pStyle w:val="ListParagraph"/>
        <w:spacing w:line="240" w:lineRule="auto"/>
        <w:ind w:left="0"/>
        <w:rPr>
          <w:rFonts w:ascii="Sylfaen" w:hAnsi="Sylfaen"/>
          <w:b/>
          <w:i/>
          <w:lang w:val="hy-AM"/>
        </w:rPr>
      </w:pPr>
      <w:r>
        <w:rPr>
          <w:rFonts w:ascii="Sylfaen" w:hAnsi="Sylfaen"/>
          <w:b/>
          <w:i/>
          <w:lang w:val="hy-AM"/>
        </w:rPr>
        <w:t>Աղյուսակ 29. Տվյալներ հաստատությունում ներառական կրթության իրականացման և հավասարության ապահովման խնդիրների վերաբերյալ</w:t>
      </w:r>
    </w:p>
    <w:p w14:paraId="6DDE4D8A" w14:textId="77777777" w:rsidR="00CF4AAD" w:rsidRDefault="00CF4AAD" w:rsidP="00CF4AAD">
      <w:pPr>
        <w:pStyle w:val="ListParagraph"/>
        <w:spacing w:line="240" w:lineRule="auto"/>
        <w:ind w:left="0" w:firstLine="708"/>
        <w:rPr>
          <w:rFonts w:ascii="Sylfaen" w:hAnsi="Sylfaen"/>
          <w:b/>
          <w:i/>
          <w:lang w:val="hy-AM"/>
        </w:rPr>
      </w:pPr>
    </w:p>
    <w:tbl>
      <w:tblPr>
        <w:tblW w:w="964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94"/>
        <w:gridCol w:w="851"/>
      </w:tblGrid>
      <w:tr w:rsidR="00CF4AAD" w14:paraId="4C82A35D" w14:textId="77777777" w:rsidTr="00CF4AAD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1AB63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18"/>
                <w:szCs w:val="18"/>
                <w:lang w:val="hy-AM" w:eastAsia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 w:eastAsia="en-US"/>
              </w:rPr>
              <w:t>Ցուցանիշ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289901" w14:textId="0CA6398A" w:rsidR="00CF4AAD" w:rsidRDefault="00CF4AAD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</w:t>
            </w:r>
            <w:r>
              <w:rPr>
                <w:rFonts w:ascii="Sylfaen" w:hAnsi="Sylfaen"/>
                <w:sz w:val="18"/>
                <w:szCs w:val="18"/>
              </w:rPr>
              <w:t>2</w:t>
            </w:r>
            <w:r w:rsidR="004A2ABB">
              <w:rPr>
                <w:rFonts w:ascii="Sylfaen" w:hAnsi="Sylfaen"/>
                <w:sz w:val="18"/>
                <w:szCs w:val="18"/>
              </w:rPr>
              <w:t>3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-20</w:t>
            </w:r>
            <w:r>
              <w:rPr>
                <w:rFonts w:ascii="Sylfaen" w:hAnsi="Sylfaen"/>
                <w:sz w:val="18"/>
                <w:szCs w:val="18"/>
              </w:rPr>
              <w:t>2</w:t>
            </w:r>
            <w:r w:rsidR="004A2ABB">
              <w:rPr>
                <w:rFonts w:ascii="Sylfaen" w:hAnsi="Sylfaen"/>
                <w:sz w:val="18"/>
                <w:szCs w:val="18"/>
              </w:rPr>
              <w:t>4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ուստարի</w:t>
            </w:r>
          </w:p>
        </w:tc>
      </w:tr>
      <w:tr w:rsidR="00CF4AAD" w14:paraId="327DFBF1" w14:textId="77777777" w:rsidTr="00CF4AAD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2051F" w14:textId="7D25E165" w:rsidR="00CF4AAD" w:rsidRDefault="00CF4AAD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Հաստատության</w:t>
            </w:r>
            <w:r w:rsidRPr="00CF4AA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ռեսուրս-սենյակ այցելող ԿԱՊԿ ունեցող սովորողների թիվը</w:t>
            </w:r>
            <w:r w:rsidRPr="00CF4AAD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>և տոկոսը</w:t>
            </w:r>
            <w:r>
              <w:rPr>
                <w:i/>
                <w:sz w:val="20"/>
                <w:szCs w:val="20"/>
              </w:rPr>
              <w:t>(ռեսուրս-սենյակ այցելող ԿԱՊԿ ունեցող սովորողների տոկոսըհաշվարկել ԿԱՊԿ ունեցող սովորողների ընդհանուր թվի նկատմամբ)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="004728D7">
              <w:rPr>
                <w:b/>
                <w:i/>
                <w:sz w:val="20"/>
                <w:szCs w:val="20"/>
                <w:lang w:val="en-US"/>
              </w:rPr>
              <w:t>3</w:t>
            </w:r>
            <w:r w:rsidR="00466D51">
              <w:rPr>
                <w:b/>
                <w:i/>
                <w:sz w:val="20"/>
                <w:szCs w:val="20"/>
                <w:lang w:val="en-US"/>
              </w:rPr>
              <w:t>4</w:t>
            </w:r>
            <w:r>
              <w:rPr>
                <w:b/>
                <w:i/>
                <w:sz w:val="20"/>
                <w:szCs w:val="20"/>
                <w:lang w:val="en-US"/>
              </w:rPr>
              <w:t>աշակերտ  այցելում են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4B440A" w14:textId="605777E2" w:rsidR="00CF4AAD" w:rsidRDefault="004728D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eastAsia="ru-RU"/>
              </w:rPr>
              <w:t>0,7</w:t>
            </w:r>
            <w:r w:rsidR="00CF4AAD">
              <w:rPr>
                <w:b/>
              </w:rPr>
              <w:t xml:space="preserve"> </w:t>
            </w:r>
            <w:r w:rsidR="00CF4AAD">
              <w:rPr>
                <w:rFonts w:ascii="Sylfaen" w:hAnsi="Sylfae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CF4AAD" w14:paraId="1023B785" w14:textId="77777777" w:rsidTr="00CF4AAD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70AE5" w14:textId="169F0F91" w:rsidR="00CF4AAD" w:rsidRDefault="00CF4AAD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Հաստատության ռեսուրս-սենյակ այցելող ԿԱՊԿունեցող սովորողների</w:t>
            </w:r>
            <w:r w:rsidR="004728D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ծնողների(խնամակալների) թիվը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A9AB77" w14:textId="77777777" w:rsidR="00CF4AAD" w:rsidRDefault="00CF4AA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CF4AAD" w14:paraId="06BA9942" w14:textId="77777777" w:rsidTr="00CF4AAD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42123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Հաստատության այն սովորողների թիվը և տոկոսը, ովքեր ունեն ԿԱՊԿ</w:t>
            </w:r>
          </w:p>
          <w:p w14:paraId="61B821EA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i/>
                <w:lang w:val="hy-AM"/>
              </w:rPr>
              <w:t>(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ԿԱՊԿ ունեցողսովորողների թիվը և տոկոսը հաշվարկել ըստ հաշմանդամության և կարիքների տիպերի՝ հաստատության սովորողների ընդհանուր թվի նկատմամբ).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04EB" w14:textId="20984D7F" w:rsidR="00CF4AAD" w:rsidRDefault="004A2AB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eastAsia="ru-RU"/>
              </w:rPr>
              <w:t>4</w:t>
            </w:r>
            <w:r w:rsidR="00CF4AAD">
              <w:rPr>
                <w:rFonts w:ascii="Sylfaen" w:hAnsi="Sylfaen"/>
                <w:b/>
                <w:sz w:val="20"/>
                <w:szCs w:val="20"/>
                <w:lang w:eastAsia="ru-RU"/>
              </w:rPr>
              <w:t>աշ.</w:t>
            </w:r>
          </w:p>
          <w:p w14:paraId="659B8F53" w14:textId="77777777" w:rsidR="00CF4AAD" w:rsidRDefault="00CF4AA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eastAsia="ru-RU"/>
              </w:rPr>
            </w:pPr>
          </w:p>
          <w:p w14:paraId="1BD648FC" w14:textId="136BE70A" w:rsidR="00CF4AAD" w:rsidRDefault="004728D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eastAsia="ru-RU"/>
              </w:rPr>
              <w:t>0,7</w:t>
            </w:r>
            <w:r w:rsidR="00CF4AAD">
              <w:rPr>
                <w:b/>
              </w:rPr>
              <w:t xml:space="preserve"> </w:t>
            </w:r>
            <w:r w:rsidR="00CF4AAD">
              <w:rPr>
                <w:rFonts w:ascii="Sylfaen" w:hAnsi="Sylfae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CF4AAD" w14:paraId="200CE71B" w14:textId="77777777" w:rsidTr="00CF4AAD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624CF" w14:textId="77777777" w:rsidR="00CF4AAD" w:rsidRDefault="00CF4AAD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Հաստատությունից հեռացած (ուսումն անավարտ թողած) ԿԱՊԿ ունեցող սովորողների թիվը և տոկոսը</w:t>
            </w:r>
            <w:r>
              <w:rPr>
                <w:i/>
                <w:sz w:val="20"/>
                <w:szCs w:val="20"/>
              </w:rPr>
              <w:t xml:space="preserve">(ուսումն անավարտ թողած ԿԱՊԿ ունեցող սովորողների տոկոսըհաշվարկել ԿԱՊԿ ունեցող սովորողների ընդհանուր թվի նկատմամբ)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EFD00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0</w:t>
            </w:r>
          </w:p>
        </w:tc>
      </w:tr>
      <w:tr w:rsidR="00CF4AAD" w14:paraId="44680DD4" w14:textId="77777777" w:rsidTr="00CF4AAD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AC543" w14:textId="77777777" w:rsidR="00CF4AAD" w:rsidRDefault="00CF4AAD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ԿԱՊԿ ունեցող սովորողների բացակայությունների տարեկան միջին թիվը՝ ժամ/սովորող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E55A1" w14:textId="298A9C76" w:rsidR="00CF4AAD" w:rsidRDefault="00E200FC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30 </w:t>
            </w:r>
            <w:r w:rsidR="00CF4AAD">
              <w:rPr>
                <w:rFonts w:ascii="Sylfaen" w:hAnsi="Sylfaen"/>
                <w:b/>
                <w:sz w:val="20"/>
                <w:szCs w:val="20"/>
                <w:lang w:val="en-US"/>
              </w:rPr>
              <w:t>դ/ժ</w:t>
            </w:r>
          </w:p>
        </w:tc>
      </w:tr>
      <w:tr w:rsidR="00CF4AAD" w14:paraId="22FBB6CC" w14:textId="77777777" w:rsidTr="00CF4AAD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76018" w14:textId="77777777" w:rsidR="00CF4AAD" w:rsidRDefault="00CF4AAD">
            <w:pPr>
              <w:pStyle w:val="NormalWeb"/>
              <w:spacing w:line="240" w:lineRule="auto"/>
              <w:ind w:firstLine="0"/>
              <w:jc w:val="left"/>
            </w:pPr>
            <w:r>
              <w:rPr>
                <w:sz w:val="20"/>
                <w:szCs w:val="20"/>
              </w:rPr>
              <w:t>Արտադասարանական աշխատանքների խմբակներում ներառվող և աշխատանքներին մասնակցող ԿԱՊԿ ունեցող սովորողների թիվը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E7001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0</w:t>
            </w:r>
          </w:p>
        </w:tc>
      </w:tr>
      <w:tr w:rsidR="00CF4AAD" w14:paraId="73D7DE75" w14:textId="77777777" w:rsidTr="00CF4AAD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0812F" w14:textId="77777777" w:rsidR="00CF4AAD" w:rsidRDefault="00CF4AAD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Ուսումնականան հաստատության աշակերտական խորհրդում ԿԱՊԿ ունեցող սովորողների թիվը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8B016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0</w:t>
            </w:r>
          </w:p>
        </w:tc>
      </w:tr>
      <w:tr w:rsidR="00CF4AAD" w14:paraId="617516DE" w14:textId="77777777" w:rsidTr="00CF4AAD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E1DA0" w14:textId="45A11EAD" w:rsidR="00CF4AAD" w:rsidRDefault="00CF4AAD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ԿԱՊԿ ունեցող սովորողներինկատմամբ հանդուրժողականության ձևավորմանն ուղղված սովորողների</w:t>
            </w:r>
            <w:r w:rsidR="00E200F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նախաձեռնությունների թիվը տվյալ ուստարում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35086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-</w:t>
            </w:r>
          </w:p>
        </w:tc>
      </w:tr>
      <w:tr w:rsidR="00CF4AAD" w14:paraId="57CEEE19" w14:textId="77777777" w:rsidTr="00CF4AAD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B3BF5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Հաստատության վեբ կայքում և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կամ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hy-AM"/>
              </w:rPr>
              <w:t>)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աշակերտական թերթում ԿԱՊԿ ունեցող սովորողների կամ հաշմանդամության թեմայով սովորողների կողմից պատրաստաված նյութերի, հոդվածների, լուսանկարների, և այլ հրապարակումների թիվը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802C4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0</w:t>
            </w:r>
          </w:p>
        </w:tc>
      </w:tr>
      <w:tr w:rsidR="00CF4AAD" w14:paraId="4D7AA153" w14:textId="77777777" w:rsidTr="00CF4AAD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10734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Սեռերի հավասարության գործակիցը</w:t>
            </w:r>
          </w:p>
          <w:p w14:paraId="2ECE32BA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hAnsi="Sylfaen"/>
                <w:i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(հաշվարկ. հաստատությունում սովորող աղջիկների ընդհանուր թվի հարաբերությունը տղաների ընդհանուր թվին)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CE56F" w14:textId="1A13DB65" w:rsidR="00CF4AAD" w:rsidRDefault="004A2ABB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 w:rsidR="00CF4AAD">
              <w:rPr>
                <w:rFonts w:ascii="Sylfaen" w:hAnsi="Sylfaen"/>
                <w:b/>
                <w:sz w:val="20"/>
                <w:szCs w:val="20"/>
                <w:lang w:val="en-US"/>
              </w:rPr>
              <w:t>տղա</w:t>
            </w:r>
          </w:p>
        </w:tc>
      </w:tr>
      <w:tr w:rsidR="00CF4AAD" w14:paraId="5025878E" w14:textId="77777777" w:rsidTr="00CF4AAD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BCA5C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lastRenderedPageBreak/>
              <w:t>Աշակերտականխորհրդումսեռերիհավասարությանգործակիցը</w:t>
            </w:r>
          </w:p>
          <w:p w14:paraId="31DF2A20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hAnsi="Sylfaen"/>
                <w:i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(հաշվարկ.աշակերտական խորհրդում ընդգրկված աղջիկների թվի հարաբերությունը տղաների թվին)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FED75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b/>
                <w:i/>
                <w:lang w:val="en-US" w:eastAsia="en-US"/>
              </w:rPr>
            </w:pPr>
            <w:r>
              <w:rPr>
                <w:rFonts w:ascii="Sylfaen" w:hAnsi="Sylfaen" w:cs="Sylfaen"/>
                <w:b/>
                <w:i/>
                <w:lang w:val="en-US" w:eastAsia="en-US"/>
              </w:rPr>
              <w:t>-</w:t>
            </w:r>
          </w:p>
        </w:tc>
      </w:tr>
      <w:tr w:rsidR="00CF4AAD" w14:paraId="5D905F39" w14:textId="77777777" w:rsidTr="00CF4AAD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E3B8F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Գերազանցտարեկանառաջադիմությունունեցողտղաներիթվիհարաբերությունըգերազանցտարեկանառաջադիմությունունեցողաղջիկներիթվին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C925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b/>
                <w:i/>
                <w:lang w:val="en-US" w:eastAsia="en-US"/>
              </w:rPr>
            </w:pPr>
            <w:r>
              <w:rPr>
                <w:rFonts w:ascii="Sylfaen" w:hAnsi="Sylfaen" w:cs="Sylfaen"/>
                <w:b/>
                <w:i/>
                <w:lang w:val="en-US" w:eastAsia="en-US"/>
              </w:rPr>
              <w:t>-</w:t>
            </w:r>
          </w:p>
          <w:p w14:paraId="1264755F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b/>
                <w:i/>
                <w:lang w:val="en-US" w:eastAsia="en-US"/>
              </w:rPr>
            </w:pPr>
          </w:p>
          <w:p w14:paraId="32F78AB0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b/>
                <w:i/>
                <w:lang w:val="en-US" w:eastAsia="en-US"/>
              </w:rPr>
            </w:pPr>
          </w:p>
        </w:tc>
      </w:tr>
      <w:tr w:rsidR="00CF4AAD" w14:paraId="026DE7D1" w14:textId="77777777" w:rsidTr="00CF4AAD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1ED05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Տարեկանանբավարարգնահատական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գնահատականներ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hy-AM"/>
              </w:rPr>
              <w:t xml:space="preserve">) 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ունեցողտղաներիթվիհարաբերությունըտարեկանանբավարարգնահատական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գնահատականներ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hy-AM"/>
              </w:rPr>
              <w:t xml:space="preserve">) 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ունեցողաղջիկներիթվին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E8E18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b/>
                <w:i/>
                <w:lang w:val="en-US" w:eastAsia="en-US"/>
              </w:rPr>
            </w:pPr>
            <w:r>
              <w:rPr>
                <w:rFonts w:ascii="Sylfaen" w:hAnsi="Sylfaen" w:cs="Sylfaen"/>
                <w:b/>
                <w:i/>
                <w:lang w:val="en-US" w:eastAsia="en-US"/>
              </w:rPr>
              <w:t>-</w:t>
            </w:r>
          </w:p>
        </w:tc>
      </w:tr>
      <w:tr w:rsidR="00CF4AAD" w14:paraId="799B4CC9" w14:textId="77777777" w:rsidTr="00CF4AAD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30023" w14:textId="77777777" w:rsidR="00CF4AAD" w:rsidRDefault="00CF4AAD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Տղաների տարեկան միջին բացակայությունների թվի հարաբերությունը աղջիկների տարեկան միջին բացակայությունների թվին (ժամերով)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915EE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b/>
                <w:i/>
                <w:lang w:val="en-US" w:eastAsia="en-US"/>
              </w:rPr>
            </w:pPr>
            <w:r>
              <w:rPr>
                <w:rFonts w:ascii="Sylfaen" w:hAnsi="Sylfaen" w:cs="Sylfaen"/>
                <w:b/>
                <w:i/>
                <w:lang w:val="en-US" w:eastAsia="en-US"/>
              </w:rPr>
              <w:t>-</w:t>
            </w:r>
          </w:p>
        </w:tc>
      </w:tr>
      <w:tr w:rsidR="00CF4AAD" w14:paraId="0FEC18D6" w14:textId="77777777" w:rsidTr="00CF4AAD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DA87D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Մաթեմատիկա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Ֆիզիկա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Քիմիա»և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Կենսաբանություն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»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առարկաներիցտղաներիևաղջիկներիտարեկանմիջինառաջադիմությունը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5ABC9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b/>
                <w:i/>
                <w:lang w:val="en-US" w:eastAsia="en-US"/>
              </w:rPr>
            </w:pPr>
            <w:r>
              <w:rPr>
                <w:rFonts w:ascii="Sylfaen" w:hAnsi="Sylfaen" w:cs="Sylfaen"/>
                <w:b/>
                <w:i/>
                <w:lang w:val="en-US" w:eastAsia="en-US"/>
              </w:rPr>
              <w:t>-</w:t>
            </w:r>
          </w:p>
        </w:tc>
      </w:tr>
      <w:tr w:rsidR="00CF4AAD" w14:paraId="7D5DFCD8" w14:textId="77777777" w:rsidTr="00CF4AAD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182E9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Հաստատությունումսովորողազգայինփոքրամասնություններիերեխաներիթիվըևտոկոսը</w:t>
            </w:r>
          </w:p>
          <w:p w14:paraId="56881530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20"/>
                <w:szCs w:val="20"/>
                <w:lang w:val="hy-AM"/>
              </w:rPr>
              <w:t>(ազգայինփոքրամասնությունների տոկոսը հաշվարկել հաստատությանսովորողների ընդհանուր թվի նկատմամբ)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1A5AF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b/>
                <w:i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cs="Sylfaen"/>
                <w:b/>
                <w:i/>
                <w:sz w:val="20"/>
                <w:szCs w:val="20"/>
                <w:lang w:val="en-US" w:eastAsia="en-US"/>
              </w:rPr>
              <w:t>-</w:t>
            </w:r>
          </w:p>
        </w:tc>
      </w:tr>
      <w:tr w:rsidR="00CF4AAD" w14:paraId="0ABB5D11" w14:textId="77777777" w:rsidTr="00CF4AAD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9D53F" w14:textId="77777777" w:rsidR="00CF4AAD" w:rsidRDefault="00CF4AAD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Աշակերտական խորհրդի անդամ ազգային փոքրամասնությունների երեխաների թիվը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67F39" w14:textId="7DFA89DD" w:rsidR="00CF4AAD" w:rsidRDefault="00FF5669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b/>
                <w:i/>
                <w:lang w:val="en-US" w:eastAsia="en-US"/>
              </w:rPr>
            </w:pPr>
            <w:r>
              <w:rPr>
                <w:rFonts w:ascii="Sylfaen" w:hAnsi="Sylfaen" w:cs="Sylfaen"/>
                <w:b/>
                <w:i/>
                <w:lang w:val="en-US" w:eastAsia="en-US"/>
              </w:rPr>
              <w:t>1</w:t>
            </w:r>
          </w:p>
        </w:tc>
      </w:tr>
      <w:tr w:rsidR="00CF4AAD" w14:paraId="081A9E5F" w14:textId="77777777" w:rsidTr="00CF4AAD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E00DC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Հաստատությունում սովորող ազգային փոքրամասնությունների երեխաների միջին տարեկան առաջադիմությունը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3CDCA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b/>
                <w:i/>
                <w:lang w:val="en-US" w:eastAsia="en-US"/>
              </w:rPr>
            </w:pPr>
            <w:r>
              <w:rPr>
                <w:rFonts w:ascii="Sylfaen" w:hAnsi="Sylfaen" w:cs="Sylfaen"/>
                <w:b/>
                <w:i/>
                <w:lang w:val="en-US" w:eastAsia="en-US"/>
              </w:rPr>
              <w:t>-</w:t>
            </w:r>
          </w:p>
        </w:tc>
      </w:tr>
      <w:tr w:rsidR="00CF4AAD" w14:paraId="086C135A" w14:textId="77777777" w:rsidTr="00CF4AAD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A49C7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Անվճար դասագրքեր ստացող սովորողների թիվը և տոկոսը</w:t>
            </w:r>
          </w:p>
          <w:p w14:paraId="572D11A9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i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20"/>
                <w:szCs w:val="20"/>
                <w:lang w:val="hy-AM"/>
              </w:rPr>
              <w:t>(անվճար դասագրքեր ստացող սովորողների տոկոսը հաշվարկել հաստատությանսովորողների ընդհանուր թվի նկատմամբ)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B6D57" w14:textId="270080F5" w:rsidR="00CF4AAD" w:rsidRPr="001133A4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b/>
                <w:i/>
                <w:lang w:val="hy-AM" w:eastAsia="en-US"/>
              </w:rPr>
            </w:pPr>
          </w:p>
          <w:p w14:paraId="0C6E8EE1" w14:textId="201623DE" w:rsidR="00CF4AAD" w:rsidRDefault="00A0346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b/>
                <w:i/>
                <w:lang w:val="en-US" w:eastAsia="en-US"/>
              </w:rPr>
            </w:pPr>
            <w:r>
              <w:rPr>
                <w:rFonts w:ascii="Sylfaen" w:hAnsi="Sylfaen" w:cs="Sylfaen"/>
                <w:b/>
                <w:i/>
                <w:lang w:val="en-US" w:eastAsia="en-US"/>
              </w:rPr>
              <w:t>5,75</w:t>
            </w:r>
            <w:r w:rsidR="00CF4AAD">
              <w:rPr>
                <w:rFonts w:ascii="Sylfaen" w:hAnsi="Sylfaen" w:cs="Sylfaen"/>
                <w:b/>
                <w:i/>
                <w:lang w:val="en-US" w:eastAsia="en-US"/>
              </w:rPr>
              <w:t>%</w:t>
            </w:r>
          </w:p>
        </w:tc>
      </w:tr>
      <w:tr w:rsidR="00CF4AAD" w14:paraId="236A04E6" w14:textId="77777777" w:rsidTr="00CF4AAD">
        <w:trPr>
          <w:trHeight w:val="95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F0D5B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Անվճար սնունդ ստացող սովորողների թիվը և տոկոսը</w:t>
            </w:r>
          </w:p>
          <w:p w14:paraId="69203599" w14:textId="77777777" w:rsidR="00CF4AAD" w:rsidRDefault="00CF4AAD">
            <w:pPr>
              <w:shd w:val="clear" w:color="auto" w:fill="FFFFFF"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20"/>
                <w:szCs w:val="20"/>
                <w:lang w:val="hy-AM"/>
              </w:rPr>
              <w:t>(անվճար սնունդստացողսովորողների տոկոսը հաշվարկել հաստատությանսովորողների ընդհանուր թվի նկատմամբ)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50ABF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b/>
                <w:i/>
                <w:lang w:val="en-US" w:eastAsia="en-US"/>
              </w:rPr>
            </w:pPr>
            <w:r>
              <w:rPr>
                <w:rFonts w:ascii="Sylfaen" w:hAnsi="Sylfaen" w:cs="Sylfaen"/>
                <w:b/>
                <w:i/>
                <w:lang w:val="en-US" w:eastAsia="en-US"/>
              </w:rPr>
              <w:t>0</w:t>
            </w:r>
          </w:p>
        </w:tc>
      </w:tr>
      <w:tr w:rsidR="00CF4AAD" w14:paraId="3E7DB74F" w14:textId="77777777" w:rsidTr="00CF4AAD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AB848" w14:textId="77FA0A8D" w:rsidR="00CF4AAD" w:rsidRDefault="00CF4AAD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Սոցիալապես</w:t>
            </w:r>
            <w:r w:rsidR="00FF566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անապահով</w:t>
            </w:r>
            <w:r w:rsidR="00FF566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ընտանիքներից</w:t>
            </w:r>
            <w:r w:rsidR="00FF566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սովորողների</w:t>
            </w:r>
            <w:r w:rsidR="00FF566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համար</w:t>
            </w:r>
            <w:r w:rsidR="00FF566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հաստատության</w:t>
            </w:r>
            <w:r w:rsidR="00FF566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իրականացրած</w:t>
            </w:r>
            <w:r w:rsidR="00FF566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սոցիալական</w:t>
            </w:r>
            <w:r w:rsidR="00FF566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աջակցության</w:t>
            </w:r>
            <w:r w:rsidR="00FF566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ծրագրերի թիվը տվյալ ուստարում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C7C00" w14:textId="2BB0030C" w:rsidR="00CF4AAD" w:rsidRDefault="00FF5669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b/>
                <w:i/>
                <w:lang w:val="en-US" w:eastAsia="en-US"/>
              </w:rPr>
            </w:pPr>
            <w:r>
              <w:rPr>
                <w:rFonts w:ascii="Sylfaen" w:hAnsi="Sylfaen" w:cs="Sylfaen"/>
                <w:b/>
                <w:i/>
                <w:lang w:val="en-US" w:eastAsia="en-US"/>
              </w:rPr>
              <w:t>1</w:t>
            </w:r>
          </w:p>
        </w:tc>
      </w:tr>
      <w:tr w:rsidR="00CF4AAD" w14:paraId="6E4922E1" w14:textId="77777777" w:rsidTr="00CF4AAD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E2B16" w14:textId="77777777" w:rsidR="00CF4AAD" w:rsidRDefault="00CF4AAD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Հաստատության կողմից իրականացվող սոցիալական աջակցության ծրագրերի թիվը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7DF96" w14:textId="136F3903" w:rsidR="00CF4AAD" w:rsidRDefault="00FF5669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b/>
                <w:i/>
                <w:lang w:val="en-US" w:eastAsia="en-US"/>
              </w:rPr>
            </w:pPr>
            <w:r>
              <w:rPr>
                <w:rFonts w:ascii="Sylfaen" w:hAnsi="Sylfaen" w:cs="Sylfaen"/>
                <w:b/>
                <w:i/>
                <w:lang w:val="en-US" w:eastAsia="en-US"/>
              </w:rPr>
              <w:t>2</w:t>
            </w:r>
          </w:p>
        </w:tc>
      </w:tr>
      <w:tr w:rsidR="00CF4AAD" w14:paraId="3C3FCA11" w14:textId="77777777" w:rsidTr="00CF4AAD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C0415" w14:textId="6F573C64" w:rsidR="00CF4AAD" w:rsidRDefault="00CF4AAD">
            <w:pPr>
              <w:shd w:val="clear" w:color="auto" w:fill="FFFFFF"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Հաստատության</w:t>
            </w:r>
            <w:r w:rsidR="00FF566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կողմից</w:t>
            </w:r>
            <w:r w:rsidR="00FF566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իրականացված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hy-AM"/>
              </w:rPr>
              <w:t xml:space="preserve">` 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ներառական</w:t>
            </w:r>
            <w:r w:rsidR="00FF566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կրթությաննառնչվողարտադասարանականմիջոցառումների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զրույցներ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կինոնկարներիդիտում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քննարկումներ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կլորսեղաններ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սեմինարներ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էքսկուրսիաներևայլն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hy-AM"/>
              </w:rPr>
              <w:t xml:space="preserve">) 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թիվը՝ըստդասարանների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5544C" w14:textId="77777777" w:rsidR="00CF4AAD" w:rsidRDefault="00CF4AA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b/>
                <w:i/>
                <w:lang w:val="en-US" w:eastAsia="en-US"/>
              </w:rPr>
            </w:pPr>
            <w:r>
              <w:rPr>
                <w:rFonts w:ascii="Sylfaen" w:hAnsi="Sylfaen" w:cs="Sylfaen"/>
                <w:b/>
                <w:i/>
                <w:lang w:val="en-US" w:eastAsia="en-US"/>
              </w:rPr>
              <w:t>-</w:t>
            </w:r>
          </w:p>
        </w:tc>
      </w:tr>
    </w:tbl>
    <w:p w14:paraId="7637BB93" w14:textId="77777777" w:rsidR="00CF4AAD" w:rsidRDefault="00CF4AAD" w:rsidP="00CF4AAD">
      <w:pPr>
        <w:pStyle w:val="NormalWeb"/>
        <w:spacing w:line="240" w:lineRule="auto"/>
        <w:ind w:firstLine="708"/>
        <w:jc w:val="left"/>
        <w:rPr>
          <w:rFonts w:cs="Sylfaen"/>
          <w:i/>
        </w:rPr>
      </w:pPr>
      <w:r>
        <w:rPr>
          <w:rFonts w:cs="Sylfaen"/>
          <w:i/>
        </w:rPr>
        <w:t>Ամփոփել</w:t>
      </w:r>
      <w:r>
        <w:rPr>
          <w:rFonts w:cs="Sylfaen"/>
          <w:i/>
          <w:lang w:val="en-US"/>
        </w:rPr>
        <w:t xml:space="preserve"> </w:t>
      </w:r>
      <w:r>
        <w:rPr>
          <w:rFonts w:cs="Sylfaen"/>
          <w:i/>
        </w:rPr>
        <w:t xml:space="preserve">ներառական կրթության իրականացման </w:t>
      </w:r>
      <w:r>
        <w:rPr>
          <w:i/>
        </w:rPr>
        <w:t>և հավասարության ապահովման</w:t>
      </w:r>
      <w:r>
        <w:rPr>
          <w:rFonts w:cs="Sylfaen"/>
          <w:i/>
        </w:rPr>
        <w:t>ուղղությամբ հաստատության հիմնական ցուցանիշները, վերլուծել դրանք և կատարել եզրահանգումներ:</w:t>
      </w:r>
    </w:p>
    <w:p w14:paraId="5323E898" w14:textId="77777777" w:rsidR="00CF4AAD" w:rsidRDefault="00CF4AAD" w:rsidP="00CF4AAD">
      <w:pPr>
        <w:pStyle w:val="NormalWeb"/>
        <w:spacing w:line="240" w:lineRule="auto"/>
        <w:ind w:firstLine="0"/>
        <w:jc w:val="left"/>
        <w:rPr>
          <w:rFonts w:cs="Sylfaen"/>
          <w:i/>
          <w:u w:val="single"/>
        </w:rPr>
      </w:pPr>
      <w:r>
        <w:rPr>
          <w:rFonts w:cs="Sylfaen"/>
          <w:b/>
          <w:i/>
          <w:u w:val="single"/>
        </w:rPr>
        <w:t>__</w:t>
      </w:r>
      <w:r w:rsidRPr="00CF4AAD">
        <w:rPr>
          <w:rFonts w:cs="Sylfaen"/>
          <w:b/>
          <w:i/>
          <w:u w:val="single"/>
        </w:rPr>
        <w:t>Որևէ խտրականություն չի ցուցաբերվում ԿԱՊԿՈՒ  աշակերտների նկատմամբ:</w:t>
      </w:r>
    </w:p>
    <w:p w14:paraId="239EE22B" w14:textId="77777777" w:rsidR="00CF4AAD" w:rsidRDefault="00CF4AAD" w:rsidP="00CF4AAD">
      <w:pPr>
        <w:pStyle w:val="ListParagraph"/>
        <w:spacing w:line="240" w:lineRule="auto"/>
        <w:ind w:left="360"/>
        <w:rPr>
          <w:rFonts w:ascii="Sylfaen" w:hAnsi="Sylfaen" w:cs="Sylfaen"/>
          <w:color w:val="000000"/>
          <w:sz w:val="24"/>
          <w:szCs w:val="24"/>
          <w:lang w:val="hy-AM"/>
        </w:rPr>
      </w:pPr>
    </w:p>
    <w:p w14:paraId="21574205" w14:textId="77777777" w:rsidR="00CF4AAD" w:rsidRDefault="00CF4AAD" w:rsidP="00CF4AAD">
      <w:pPr>
        <w:pStyle w:val="ListParagraph"/>
        <w:spacing w:line="240" w:lineRule="auto"/>
        <w:ind w:left="0" w:firstLine="567"/>
        <w:rPr>
          <w:rFonts w:ascii="Sylfaen" w:hAnsi="Sylfaen" w:cs="Sylfaen"/>
          <w:b/>
          <w:i/>
          <w:lang w:val="hy-AM"/>
        </w:rPr>
      </w:pPr>
      <w:r>
        <w:rPr>
          <w:rFonts w:ascii="Sylfaen" w:eastAsia="Calibri" w:hAnsi="Sylfaen" w:cs="Sylfaen"/>
          <w:b/>
          <w:i/>
          <w:lang w:val="hy-AM" w:eastAsia="en-US"/>
        </w:rPr>
        <w:t>Ուսումնական հաստատությունն</w:t>
      </w:r>
      <w:r w:rsidRPr="00CF4AAD">
        <w:rPr>
          <w:rFonts w:ascii="Sylfaen" w:eastAsia="Calibri" w:hAnsi="Sylfaen" w:cs="Sylfaen"/>
          <w:b/>
          <w:i/>
          <w:lang w:val="hy-AM" w:eastAsia="en-US"/>
        </w:rPr>
        <w:t xml:space="preserve"> </w:t>
      </w:r>
      <w:r>
        <w:rPr>
          <w:rFonts w:ascii="Sylfaen" w:eastAsia="Calibri" w:hAnsi="Sylfaen" w:cs="Sylfaen"/>
          <w:b/>
          <w:i/>
          <w:lang w:val="hy-AM" w:eastAsia="en-US"/>
        </w:rPr>
        <w:t>ու</w:t>
      </w:r>
      <w:r w:rsidRPr="00CF4AAD">
        <w:rPr>
          <w:rFonts w:ascii="Sylfaen" w:eastAsia="Calibri" w:hAnsi="Sylfaen" w:cs="Sylfaen"/>
          <w:b/>
          <w:i/>
          <w:lang w:val="hy-AM" w:eastAsia="en-US"/>
        </w:rPr>
        <w:t xml:space="preserve"> </w:t>
      </w:r>
      <w:r>
        <w:rPr>
          <w:rFonts w:ascii="Sylfaen" w:eastAsia="Calibri" w:hAnsi="Sylfaen" w:cs="Sylfaen"/>
          <w:b/>
          <w:i/>
          <w:lang w:val="hy-AM" w:eastAsia="en-US"/>
        </w:rPr>
        <w:t>համայնքը համագործակցում են, և հաստատությունը</w:t>
      </w:r>
      <w:r w:rsidRPr="00CF4AAD">
        <w:rPr>
          <w:rFonts w:ascii="Sylfaen" w:eastAsia="Calibri" w:hAnsi="Sylfaen" w:cs="Sylfaen"/>
          <w:b/>
          <w:i/>
          <w:lang w:val="hy-AM" w:eastAsia="en-US"/>
        </w:rPr>
        <w:t xml:space="preserve"> </w:t>
      </w:r>
      <w:r>
        <w:rPr>
          <w:rFonts w:ascii="Sylfaen" w:hAnsi="Sylfaen" w:cs="Sylfaen"/>
          <w:b/>
          <w:i/>
          <w:lang w:val="hy-AM"/>
        </w:rPr>
        <w:t>վարում է ակտիվ հասարակական կյանք.</w:t>
      </w:r>
    </w:p>
    <w:p w14:paraId="2B8C8EB6" w14:textId="77777777" w:rsidR="00CF4AAD" w:rsidRDefault="00CF4AAD" w:rsidP="00CF4AAD">
      <w:pPr>
        <w:pStyle w:val="ListParagraph"/>
        <w:spacing w:line="240" w:lineRule="auto"/>
        <w:ind w:left="0" w:firstLine="567"/>
        <w:rPr>
          <w:rFonts w:ascii="Sylfaen" w:eastAsia="Calibri" w:hAnsi="Sylfaen" w:cs="Sylfaen"/>
          <w:b/>
          <w:i/>
          <w:lang w:val="hy-AM" w:eastAsia="en-US"/>
        </w:rPr>
      </w:pPr>
    </w:p>
    <w:p w14:paraId="4A4BAE3D" w14:textId="77777777" w:rsidR="00CF4AAD" w:rsidRDefault="00CF4AAD" w:rsidP="00CF4AAD">
      <w:pPr>
        <w:pStyle w:val="ListParagraph"/>
        <w:numPr>
          <w:ilvl w:val="0"/>
          <w:numId w:val="14"/>
        </w:numPr>
        <w:spacing w:line="240" w:lineRule="auto"/>
        <w:rPr>
          <w:rFonts w:ascii="Sylfaen" w:hAnsi="Sylfaen" w:cs="Sylfaen"/>
          <w:lang w:val="hy-AM"/>
        </w:rPr>
      </w:pPr>
      <w:r>
        <w:rPr>
          <w:rFonts w:ascii="Sylfaen" w:hAnsi="Sylfaen"/>
          <w:lang w:val="hy-AM"/>
        </w:rPr>
        <w:t>ուսումնական հաստատությանշենքային պայմանների բարելավման, տարածքի բարեկարգման, ուսումնանյութական բազայի համալրման և այլ աշխատանքներին համ</w:t>
      </w:r>
      <w:r>
        <w:rPr>
          <w:rFonts w:ascii="Sylfaen" w:hAnsi="Sylfaen" w:cs="Sylfaen"/>
          <w:lang w:val="hy-AM"/>
        </w:rPr>
        <w:t>այնքի մասնակացությունը, այդ գործումկատարված ներդրումները</w:t>
      </w:r>
    </w:p>
    <w:p w14:paraId="546836FF" w14:textId="77777777" w:rsidR="00CF4AAD" w:rsidRDefault="00CF4AAD" w:rsidP="00CF4AAD">
      <w:pPr>
        <w:pStyle w:val="ListParagraph"/>
        <w:numPr>
          <w:ilvl w:val="0"/>
          <w:numId w:val="14"/>
        </w:numPr>
        <w:spacing w:line="240" w:lineRule="auto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համայքնային հիմնախնդիրների վերաբերյալ սովորողների տեղեկացվածությունը և նրանց մասնակցությունըհամայնքի աշխատանքներին, մասնակցության ձևերը, մասնակցություն ունեցած սովորողների տոկոսը</w:t>
      </w:r>
    </w:p>
    <w:p w14:paraId="3D12B080" w14:textId="77777777" w:rsidR="00CF4AAD" w:rsidRDefault="00CF4AAD" w:rsidP="00CF4AAD">
      <w:pPr>
        <w:pStyle w:val="ListParagraph"/>
        <w:numPr>
          <w:ilvl w:val="0"/>
          <w:numId w:val="14"/>
        </w:numPr>
        <w:spacing w:line="240" w:lineRule="auto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lastRenderedPageBreak/>
        <w:t>ուսումնականհաստատության կողմից համայնքի բնակիչների համար կազմակերպված և անցկացված միջոցառումները և դրանց թիվը,մասնակից սովորողների տոկոսը և համայնքի ներկայացուցիչների թիվը</w:t>
      </w:r>
    </w:p>
    <w:p w14:paraId="44C2C7B6" w14:textId="4C855317" w:rsidR="00CF4AAD" w:rsidRPr="005D585F" w:rsidRDefault="00CF4AAD" w:rsidP="00CF4AAD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hy-AM"/>
        </w:rPr>
      </w:pPr>
      <w:r>
        <w:rPr>
          <w:rFonts w:ascii="Sylfaen" w:hAnsi="Sylfaen"/>
          <w:lang w:val="hy-AM"/>
        </w:rPr>
        <w:t>ուսումնական հաստատության կողմից հասարակական կազմակերպությունների  հետ համատեղ իրականացված կրթական ծրագրերը, դրանց թիվը և մասնակից սովորողների թիվը` ըստ ծրագրերի:</w:t>
      </w:r>
    </w:p>
    <w:p w14:paraId="7C4115B6" w14:textId="77777777" w:rsidR="005D585F" w:rsidRPr="005D585F" w:rsidRDefault="005D585F" w:rsidP="00CF4AAD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hy-AM"/>
        </w:rPr>
      </w:pPr>
    </w:p>
    <w:sectPr w:rsidR="005D585F" w:rsidRPr="005D585F" w:rsidSect="00BB0D3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3F221" w14:textId="77777777" w:rsidR="00FF6777" w:rsidRDefault="00FF6777" w:rsidP="00CF4AAD">
      <w:pPr>
        <w:spacing w:after="0" w:line="240" w:lineRule="auto"/>
      </w:pPr>
      <w:r>
        <w:separator/>
      </w:r>
    </w:p>
  </w:endnote>
  <w:endnote w:type="continuationSeparator" w:id="0">
    <w:p w14:paraId="23965BC5" w14:textId="77777777" w:rsidR="00FF6777" w:rsidRDefault="00FF6777" w:rsidP="00CF4AAD">
      <w:pPr>
        <w:spacing w:after="0" w:line="240" w:lineRule="auto"/>
      </w:pPr>
      <w:r>
        <w:continuationSeparator/>
      </w:r>
    </w:p>
  </w:endnote>
  <w:endnote w:id="1">
    <w:p w14:paraId="4E873B95" w14:textId="08DB023D" w:rsidR="001133A4" w:rsidRDefault="001133A4" w:rsidP="005D585F">
      <w:pPr>
        <w:pStyle w:val="NormalWeb"/>
        <w:spacing w:line="240" w:lineRule="auto"/>
        <w:ind w:firstLine="0"/>
        <w:jc w:val="left"/>
        <w:rPr>
          <w:b/>
          <w:i/>
        </w:rPr>
      </w:pPr>
      <w:r>
        <w:rPr>
          <w:rFonts w:cs="Sylfaen"/>
          <w:b/>
          <w:i/>
        </w:rPr>
        <w:t xml:space="preserve">Աղյուսակ </w:t>
      </w:r>
      <w:r>
        <w:rPr>
          <w:b/>
          <w:i/>
        </w:rPr>
        <w:t>30. Տվյալներ հաստատության գործունեությանը սովորողների մասնակցության վերաբերյալ</w:t>
      </w:r>
    </w:p>
    <w:p w14:paraId="350591A8" w14:textId="77777777" w:rsidR="001133A4" w:rsidRDefault="001133A4" w:rsidP="00FC1914">
      <w:pPr>
        <w:pStyle w:val="NormalWeb"/>
        <w:spacing w:line="240" w:lineRule="auto"/>
        <w:jc w:val="left"/>
        <w:rPr>
          <w:rFonts w:cs="Sylfaen"/>
          <w:i/>
        </w:rPr>
      </w:pPr>
    </w:p>
    <w:tbl>
      <w:tblPr>
        <w:tblW w:w="8655" w:type="dxa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51"/>
        <w:gridCol w:w="1746"/>
        <w:gridCol w:w="1802"/>
        <w:gridCol w:w="1556"/>
      </w:tblGrid>
      <w:tr w:rsidR="001133A4" w14:paraId="504FBDD3" w14:textId="77777777" w:rsidTr="00FF5669">
        <w:tc>
          <w:tcPr>
            <w:tcW w:w="7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19B4C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Ցուցանիշ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9F6E1B" w14:textId="1F18FE8C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eastAsia="en-US"/>
              </w:rPr>
              <w:t>20</w:t>
            </w:r>
            <w:r>
              <w:rPr>
                <w:rFonts w:ascii="Sylfaen" w:hAnsi="Sylfaen" w:cs="Sylfaen"/>
                <w:i/>
                <w:lang w:val="en-US" w:eastAsia="en-US"/>
              </w:rPr>
              <w:t>23</w:t>
            </w:r>
            <w:r>
              <w:rPr>
                <w:rFonts w:ascii="Sylfaen" w:hAnsi="Sylfaen" w:cs="Sylfaen"/>
                <w:i/>
                <w:lang w:eastAsia="en-US"/>
              </w:rPr>
              <w:t>-20</w:t>
            </w:r>
            <w:r>
              <w:rPr>
                <w:rFonts w:ascii="Sylfaen" w:hAnsi="Sylfaen" w:cs="Sylfaen"/>
                <w:i/>
                <w:lang w:val="en-US" w:eastAsia="en-US"/>
              </w:rPr>
              <w:t>24</w:t>
            </w:r>
          </w:p>
        </w:tc>
      </w:tr>
      <w:tr w:rsidR="001133A4" w14:paraId="7C838523" w14:textId="77777777" w:rsidTr="00FF5669">
        <w:trPr>
          <w:trHeight w:val="868"/>
        </w:trPr>
        <w:tc>
          <w:tcPr>
            <w:tcW w:w="7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23473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Դեպքերի թիվը, երբ սովորողները մասնակցությունն են ու</w:t>
            </w:r>
            <w:r>
              <w:rPr>
                <w:rFonts w:ascii="Sylfaen" w:hAnsi="Sylfaen"/>
                <w:sz w:val="20"/>
                <w:szCs w:val="20"/>
              </w:rPr>
              <w:t>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եցել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իրենց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վերաբերող խնդրահարույց հարցերի շուրջ տնօրինության կողմից որոշումների կայացմանը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2EFBB" w14:textId="30EB6D43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</w:tr>
      <w:tr w:rsidR="001133A4" w14:paraId="71147DDA" w14:textId="77777777" w:rsidTr="00FF5669">
        <w:tc>
          <w:tcPr>
            <w:tcW w:w="7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7965C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Ս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ովորողների կողմից առաջարկված նոր նախաձեռնությունների թիվը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030FF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9</w:t>
            </w:r>
          </w:p>
        </w:tc>
      </w:tr>
      <w:tr w:rsidR="001133A4" w14:paraId="3914F6C2" w14:textId="77777777" w:rsidTr="00FF5669">
        <w:tc>
          <w:tcPr>
            <w:tcW w:w="7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CFE85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Սովորողների կողմից կազմակերպած միջոցառումների թիվը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D0490" w14:textId="198396E2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6</w:t>
            </w:r>
          </w:p>
        </w:tc>
      </w:tr>
      <w:tr w:rsidR="001133A4" w14:paraId="65F01A0D" w14:textId="77777777" w:rsidTr="00FF5669">
        <w:trPr>
          <w:trHeight w:val="319"/>
        </w:trPr>
        <w:tc>
          <w:tcPr>
            <w:tcW w:w="7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B406C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Իրենց հուզող հարցերի վերաբերյալ սովորողների կողմից կազմակերպված համաժողովների, սեմինարների, կլոր-սեղանների, քննարկումների թիվը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3682C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7</w:t>
            </w:r>
          </w:p>
        </w:tc>
      </w:tr>
      <w:tr w:rsidR="001133A4" w:rsidRPr="003D3700" w14:paraId="7232B481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45C29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Նկարագրել վերջին  տարում քննարկված խնդրահարույց հարցերը և ընդունված որոշումները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058E6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Ամսաթիվ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F5EC0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Մասնակից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սովորողների տոկոսը՝ սովորողների ընդհանուր թվի նկատմամբ</w:t>
            </w:r>
          </w:p>
        </w:tc>
      </w:tr>
      <w:tr w:rsidR="001133A4" w14:paraId="64F463A0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3A104" w14:textId="77777777" w:rsidR="001133A4" w:rsidRDefault="001133A4" w:rsidP="00FC1914">
            <w:pPr>
              <w:pStyle w:val="ListParagraph"/>
              <w:spacing w:after="0" w:line="240" w:lineRule="auto"/>
              <w:ind w:left="90" w:hanging="9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1.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Տնօրենության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օժանդակությամբ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ստեղծել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պայմաններ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միջոցառում</w:t>
            </w:r>
            <w:r>
              <w:rPr>
                <w:rFonts w:ascii="Sylfaen" w:hAnsi="Sylfaen" w:cs="Sylfaen"/>
                <w:sz w:val="20"/>
                <w:szCs w:val="20"/>
              </w:rPr>
              <w:softHyphen/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ներին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պատշաճ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ներկայանալու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</w:rPr>
              <w:t>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4DC83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տարեսկիզբ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C6110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  <w:r>
              <w:rPr>
                <w:rFonts w:ascii="Sylfaen" w:hAnsi="Sylfaen"/>
                <w:sz w:val="20"/>
                <w:szCs w:val="20"/>
              </w:rPr>
              <w:t>%</w:t>
            </w:r>
          </w:p>
        </w:tc>
      </w:tr>
      <w:tr w:rsidR="001133A4" w14:paraId="549C46F1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ECF8A" w14:textId="783E8E7B" w:rsidR="001133A4" w:rsidRDefault="001133A4" w:rsidP="002850DA">
            <w:pPr>
              <w:pStyle w:val="ListParagraph"/>
              <w:spacing w:after="0" w:line="240" w:lineRule="auto"/>
              <w:ind w:left="90" w:hanging="9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2.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Տնօրենության և ԾԽ-ի օգնությամբ Արցախից տեղահանված և </w:t>
            </w:r>
            <w:r>
              <w:rPr>
                <w:rFonts w:ascii="Sylfaen" w:hAnsi="Sylfaen" w:cs="Sylfaen"/>
                <w:sz w:val="20"/>
                <w:szCs w:val="20"/>
              </w:rPr>
              <w:t>կարքավոր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աշակերտներին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օժանդակել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գրենական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պիտույքներով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և հագուստով: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br/>
              <w:t>Գրենոբլի եղբայր համայնքի օգնությամբ կազմակերպել Արցախից տեղահանված և դպրոցի սոց.կարիքավոր երեխաների համար հագուստի տրամադրում,կազմ. Ճանաչողական Էքսկուրսիա Երևանը մեր տունն է խորագրով: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br/>
              <w:t>ԱՄՆ Մաշտոց պարբերականի կողմից Արցախից եկած աշակերտների համար ամանորյա նվերներ՝պլանշետներ: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218AD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/>
                <w:sz w:val="20"/>
                <w:szCs w:val="20"/>
              </w:rPr>
              <w:t>09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.2023թ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br/>
            </w:r>
          </w:p>
          <w:p w14:paraId="2FB4E606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</w:p>
          <w:p w14:paraId="12D0D09E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</w:p>
          <w:p w14:paraId="7E030937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</w:p>
          <w:p w14:paraId="7D097F33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</w:p>
          <w:p w14:paraId="700D5BB6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</w:p>
          <w:p w14:paraId="2F4876D9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</w:p>
          <w:p w14:paraId="5C652903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</w:p>
          <w:p w14:paraId="7D8C8F83" w14:textId="1100C015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հոկտեմբեր.23թ.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C40ED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  <w:r>
              <w:rPr>
                <w:rFonts w:ascii="Sylfaen" w:hAnsi="Sylfaen"/>
                <w:sz w:val="20"/>
                <w:szCs w:val="20"/>
              </w:rPr>
              <w:t>%</w:t>
            </w:r>
          </w:p>
          <w:p w14:paraId="682AC978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  <w:p w14:paraId="64669265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  <w:p w14:paraId="18C138AD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  <w:p w14:paraId="11F6F970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  <w:p w14:paraId="10C3DDD5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  <w:p w14:paraId="42D69690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  <w:p w14:paraId="66082FFB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  <w:p w14:paraId="36F842A1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  <w:p w14:paraId="51219D7B" w14:textId="422C9B83" w:rsidR="001133A4" w:rsidRDefault="001133A4" w:rsidP="00FF566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%</w:t>
            </w:r>
          </w:p>
          <w:p w14:paraId="5152E79D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</w:p>
          <w:p w14:paraId="472A8C52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</w:p>
          <w:p w14:paraId="6BEC18C7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</w:p>
          <w:p w14:paraId="496F19AE" w14:textId="134AC223" w:rsidR="001133A4" w:rsidRDefault="001133A4" w:rsidP="00FF566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  <w:r>
              <w:rPr>
                <w:rFonts w:ascii="Sylfaen" w:hAnsi="Sylfaen"/>
                <w:sz w:val="20"/>
                <w:szCs w:val="20"/>
              </w:rPr>
              <w:t>%</w:t>
            </w:r>
          </w:p>
          <w:p w14:paraId="146A7F24" w14:textId="46EB3C24" w:rsidR="001133A4" w:rsidRPr="00FF5669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1133A4" w14:paraId="0816EFB8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A749B" w14:textId="77777777" w:rsidR="001133A4" w:rsidRDefault="001133A4" w:rsidP="00FC1914">
            <w:pPr>
              <w:pStyle w:val="ListParagraph"/>
              <w:spacing w:after="0" w:line="240" w:lineRule="auto"/>
              <w:ind w:left="90" w:hanging="9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3.Սանիտարահիգիենիկ պայմանների ապահովման համար մասնակցել աշնանային և գարնանային շաբաթօրյակներին` յուրաքանչյուր դասարանին կցելով համապատասխան տարածքներ: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804BF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տարվա  ընթացքում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AF432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91</w:t>
            </w:r>
            <w:r>
              <w:rPr>
                <w:rFonts w:ascii="Sylfaen" w:hAnsi="Sylfaen"/>
                <w:sz w:val="20"/>
                <w:szCs w:val="20"/>
              </w:rPr>
              <w:t>%</w:t>
            </w:r>
          </w:p>
        </w:tc>
      </w:tr>
      <w:tr w:rsidR="001133A4" w14:paraId="541559DE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7193E" w14:textId="77777777" w:rsidR="001133A4" w:rsidRDefault="001133A4" w:rsidP="00FC1914">
            <w:pPr>
              <w:pStyle w:val="ListParagraph"/>
              <w:spacing w:after="0" w:line="240" w:lineRule="auto"/>
              <w:ind w:left="90" w:hanging="9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4.Դպրոցում ծնողազուրկ, անապահով աշակերտների հաշվառում: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05098" w14:textId="26933B2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09</w:t>
            </w:r>
            <w:r>
              <w:rPr>
                <w:rFonts w:ascii="Sylfaen" w:hAnsi="Sylfaen"/>
                <w:sz w:val="20"/>
                <w:szCs w:val="20"/>
              </w:rPr>
              <w:t>.09.20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23թ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08E72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Կատարված է</w:t>
            </w:r>
          </w:p>
        </w:tc>
      </w:tr>
      <w:tr w:rsidR="001133A4" w14:paraId="515C251D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58B2A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5.Դասամիջոցներին հերթա</w:t>
            </w:r>
            <w:r>
              <w:rPr>
                <w:rFonts w:ascii="Sylfaen" w:hAnsi="Sylfaen" w:cs="Sylfaen"/>
                <w:sz w:val="20"/>
                <w:szCs w:val="20"/>
              </w:rPr>
              <w:softHyphen/>
              <w:t>պահու</w:t>
            </w:r>
            <w:r>
              <w:rPr>
                <w:rFonts w:ascii="Sylfaen" w:hAnsi="Sylfaen" w:cs="Sylfaen"/>
                <w:sz w:val="20"/>
                <w:szCs w:val="20"/>
              </w:rPr>
              <w:softHyphen/>
              <w:t>թյան իրականացում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8AB38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Տարվա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ընթացքում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D3878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Կատարված է</w:t>
            </w:r>
          </w:p>
        </w:tc>
      </w:tr>
      <w:tr w:rsidR="001133A4" w14:paraId="0D2A8628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8BB5A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6.Մեր առօրյան վահանակում կատարել փոփոխություններ և թարմացումներ/կարգապահ և կարգազանց աշակերտների  վերաբերյալ/: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8422B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Տարվա</w:t>
            </w:r>
          </w:p>
          <w:p w14:paraId="28DF1043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ընթացքում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FAD5D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Կատարված է</w:t>
            </w:r>
          </w:p>
        </w:tc>
      </w:tr>
      <w:tr w:rsidR="001133A4" w:rsidRPr="003D3700" w14:paraId="54D1C31B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956F1" w14:textId="77777777" w:rsidR="001133A4" w:rsidRDefault="001133A4" w:rsidP="00FC1914">
            <w:pPr>
              <w:pStyle w:val="ListParagraph"/>
              <w:spacing w:after="0" w:line="240" w:lineRule="auto"/>
              <w:ind w:left="34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Նկարագրել վերջին տարում սովորողների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կողմից առաջարկված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նոր նախաձեռնությունները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92E0B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Ամսաթիվ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85BAD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Մասնակից սովորողների տոկոսը՝ սովորողների ընդհանուր թվի նկատմամբ</w:t>
            </w:r>
          </w:p>
        </w:tc>
      </w:tr>
      <w:tr w:rsidR="001133A4" w14:paraId="471B3825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6B2AF" w14:textId="77777777" w:rsidR="001133A4" w:rsidRPr="003F00FD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3F00FD">
              <w:rPr>
                <w:rFonts w:ascii="Sylfaen" w:hAnsi="Sylfaen"/>
                <w:sz w:val="20"/>
                <w:szCs w:val="20"/>
                <w:lang w:val="ru-RU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/>
                <w:sz w:val="20"/>
                <w:szCs w:val="20"/>
              </w:rPr>
              <w:t>Բոլոր</w:t>
            </w:r>
            <w:r w:rsidRPr="003F00F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դաս</w:t>
            </w:r>
            <w:r w:rsidRPr="003F00FD">
              <w:rPr>
                <w:rFonts w:ascii="Sylfaen" w:hAnsi="Sylfae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Sylfaen" w:hAnsi="Sylfaen"/>
                <w:sz w:val="20"/>
                <w:szCs w:val="20"/>
              </w:rPr>
              <w:t>անկյուններում</w:t>
            </w:r>
            <w:r w:rsidRPr="003F00F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ստեղծել</w:t>
            </w:r>
            <w:r w:rsidRPr="003F00F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աշ</w:t>
            </w:r>
            <w:r w:rsidRPr="003F00FD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r>
              <w:rPr>
                <w:rFonts w:ascii="Sylfaen" w:hAnsi="Sylfaen"/>
                <w:sz w:val="20"/>
                <w:szCs w:val="20"/>
              </w:rPr>
              <w:t>պարտականությունները</w:t>
            </w:r>
            <w:r w:rsidRPr="003F00FD">
              <w:rPr>
                <w:rFonts w:ascii="Sylfaen" w:hAnsi="Sylfaen"/>
                <w:sz w:val="20"/>
                <w:szCs w:val="20"/>
                <w:lang w:val="ru-RU"/>
              </w:rPr>
              <w:t xml:space="preserve">  . </w:t>
            </w:r>
            <w:r>
              <w:rPr>
                <w:rFonts w:ascii="Sylfaen" w:hAnsi="Sylfaen"/>
                <w:sz w:val="20"/>
                <w:szCs w:val="20"/>
              </w:rPr>
              <w:t>հիշեցնող</w:t>
            </w:r>
            <w:r w:rsidRPr="003F00F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պաստառներ</w:t>
            </w:r>
            <w:r w:rsidRPr="003F00F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և</w:t>
            </w:r>
            <w:r w:rsidRPr="003F00F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կարգախոսներ</w:t>
            </w:r>
            <w:r w:rsidRPr="003F00FD">
              <w:rPr>
                <w:rFonts w:ascii="Sylfaen" w:hAnsi="Sylfaen"/>
                <w:sz w:val="20"/>
                <w:szCs w:val="20"/>
                <w:lang w:val="ru-RU"/>
              </w:rPr>
              <w:t>:</w:t>
            </w:r>
          </w:p>
          <w:p w14:paraId="6371AF2D" w14:textId="77777777" w:rsidR="001133A4" w:rsidRPr="003F00FD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Կազմել</w:t>
            </w:r>
            <w:r w:rsidRPr="003F00F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հերթ</w:t>
            </w:r>
            <w:r w:rsidRPr="003F00FD">
              <w:rPr>
                <w:rFonts w:ascii="Sylfaen" w:hAnsi="Sylfae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Sylfaen" w:hAnsi="Sylfaen"/>
                <w:sz w:val="20"/>
                <w:szCs w:val="20"/>
              </w:rPr>
              <w:t>գրաֆ</w:t>
            </w:r>
            <w:r w:rsidRPr="003F00FD">
              <w:rPr>
                <w:rFonts w:ascii="Sylfaen" w:hAnsi="Sylfaen"/>
                <w:sz w:val="20"/>
                <w:szCs w:val="20"/>
                <w:lang w:val="ru-RU"/>
              </w:rPr>
              <w:t xml:space="preserve">. ` </w:t>
            </w:r>
            <w:r>
              <w:rPr>
                <w:rFonts w:ascii="Sylfaen" w:hAnsi="Sylfaen"/>
                <w:sz w:val="20"/>
                <w:szCs w:val="20"/>
              </w:rPr>
              <w:t>ընդգրկելով</w:t>
            </w:r>
            <w:r w:rsidRPr="003F00FD">
              <w:rPr>
                <w:rFonts w:ascii="Sylfaen" w:hAnsi="Sylfaen"/>
                <w:sz w:val="20"/>
                <w:szCs w:val="20"/>
                <w:lang w:val="ru-RU"/>
              </w:rPr>
              <w:t xml:space="preserve"> 7-9 </w:t>
            </w:r>
            <w:r>
              <w:rPr>
                <w:rFonts w:ascii="Sylfaen" w:hAnsi="Sylfaen"/>
                <w:sz w:val="20"/>
                <w:szCs w:val="20"/>
              </w:rPr>
              <w:t>դաս</w:t>
            </w:r>
            <w:r w:rsidRPr="003F00FD">
              <w:rPr>
                <w:rFonts w:ascii="Sylfaen" w:hAnsi="Sylfae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Sylfaen" w:hAnsi="Sylfaen"/>
                <w:sz w:val="20"/>
                <w:szCs w:val="20"/>
              </w:rPr>
              <w:t>աշ</w:t>
            </w:r>
            <w:r w:rsidRPr="003F00FD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  <w:r>
              <w:rPr>
                <w:rFonts w:ascii="Sylfaen" w:hAnsi="Sylfaen"/>
                <w:sz w:val="20"/>
                <w:szCs w:val="20"/>
              </w:rPr>
              <w:t>երին</w:t>
            </w:r>
            <w:r w:rsidRPr="003F00FD">
              <w:rPr>
                <w:rFonts w:ascii="Sylfaen" w:hAnsi="Sylfaen"/>
                <w:sz w:val="20"/>
                <w:szCs w:val="20"/>
                <w:lang w:val="ru-RU"/>
              </w:rPr>
              <w:t>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A35C1" w14:textId="1932B8C2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09.20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23թ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CEFDF" w14:textId="2F324C38" w:rsidR="001133A4" w:rsidRDefault="001133A4" w:rsidP="00FC1914">
            <w:pPr>
              <w:rPr>
                <w:lang w:val="ru-RU" w:eastAsia="ru-RU"/>
              </w:rPr>
            </w:pPr>
            <w:r>
              <w:rPr>
                <w:rFonts w:ascii="Sylfaen" w:hAnsi="Sylfaen" w:cs="Sylfaen"/>
              </w:rPr>
              <w:t>10%</w:t>
            </w:r>
          </w:p>
        </w:tc>
      </w:tr>
      <w:tr w:rsidR="001133A4" w14:paraId="0C702554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5C046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2.Սովորողների նկատմամբ կիրառվող կարգ. Տույժերի հարցը նախ. Քննարկել ԱԽ-ում:</w:t>
            </w:r>
          </w:p>
          <w:p w14:paraId="60EE3FA7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Հաճախակի դիմել խրախուսման բարոյական 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DE2F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.02.2023թ., ընթացքում</w:t>
            </w:r>
          </w:p>
          <w:p w14:paraId="1BB475DC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A4904" w14:textId="77777777" w:rsidR="001133A4" w:rsidRDefault="001133A4" w:rsidP="00FC191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>
              <w:rPr>
                <w:rFonts w:ascii="Sylfaen" w:hAnsi="Sylfaen" w:cs="Sylfaen"/>
              </w:rPr>
              <w:t>%</w:t>
            </w:r>
          </w:p>
        </w:tc>
      </w:tr>
      <w:tr w:rsidR="001133A4" w14:paraId="01B32306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4B931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3.Որոշել ստեղծել հետաքրքրու</w:t>
            </w:r>
            <w:r>
              <w:rPr>
                <w:rFonts w:ascii="Sylfaen" w:hAnsi="Sylfaen"/>
                <w:sz w:val="20"/>
                <w:szCs w:val="20"/>
              </w:rPr>
              <w:softHyphen/>
              <w:t>թյունների ակումբներ, միավո</w:t>
            </w:r>
            <w:r>
              <w:rPr>
                <w:rFonts w:ascii="Sylfaen" w:hAnsi="Sylfaen"/>
                <w:sz w:val="20"/>
                <w:szCs w:val="20"/>
              </w:rPr>
              <w:softHyphen/>
              <w:t>րումներ</w:t>
            </w:r>
          </w:p>
          <w:p w14:paraId="5E51770C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ա/ ասումունքողների</w:t>
            </w:r>
          </w:p>
          <w:p w14:paraId="7650F6ED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բ/ գրքասերների</w:t>
            </w:r>
          </w:p>
          <w:p w14:paraId="1B1DCDB2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գ/ հայերենագիտական</w:t>
            </w:r>
          </w:p>
          <w:p w14:paraId="6168F935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դ/ բնասերների</w:t>
            </w:r>
          </w:p>
          <w:p w14:paraId="132D5467" w14:textId="06B82B8B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ե/պատանի հրաձիգ</w:t>
            </w:r>
            <w:r>
              <w:rPr>
                <w:rFonts w:ascii="Sylfaen" w:hAnsi="Sylfaen"/>
                <w:sz w:val="20"/>
                <w:szCs w:val="20"/>
              </w:rPr>
              <w:br/>
              <w:t>զ/ շախմատասերների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BA758" w14:textId="76A0D083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09.2023թ.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FB016" w14:textId="7C85704A" w:rsidR="001133A4" w:rsidRDefault="001133A4" w:rsidP="00FC1914">
            <w:pPr>
              <w:rPr>
                <w:lang w:val="ru-RU" w:eastAsia="ru-RU"/>
              </w:rPr>
            </w:pPr>
            <w:r>
              <w:rPr>
                <w:rFonts w:ascii="Sylfaen" w:hAnsi="Sylfaen" w:cs="Sylfaen"/>
              </w:rPr>
              <w:t>27%</w:t>
            </w:r>
          </w:p>
        </w:tc>
      </w:tr>
      <w:tr w:rsidR="001133A4" w14:paraId="2BA86891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3474A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7.ԱԽ գործունեության համար ստեղծել իր անվամբ ձևաթղթեր, խորհրդանիշ և անհատականացման այլ խորհրդանիշ:</w:t>
            </w:r>
          </w:p>
          <w:p w14:paraId="25E2BEE0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Դպրոցի  հիմնը ուսուցանել  տարրական  դպրոցում: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4B74" w14:textId="74601DBE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09.2023թ.</w:t>
            </w:r>
          </w:p>
          <w:p w14:paraId="40785DD5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</w:p>
          <w:p w14:paraId="64B49329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</w:p>
          <w:p w14:paraId="7E7E837A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</w:p>
          <w:p w14:paraId="5686DBA0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</w:p>
          <w:p w14:paraId="0EA47028" w14:textId="159B03D2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10.2023թ.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F58A4" w14:textId="77777777" w:rsidR="001133A4" w:rsidRDefault="001133A4" w:rsidP="00FC1914">
            <w:pPr>
              <w:rPr>
                <w:lang w:eastAsia="ru-RU"/>
              </w:rPr>
            </w:pPr>
            <w:r>
              <w:rPr>
                <w:rFonts w:ascii="Sylfaen" w:hAnsi="Sylfaen" w:cs="Sylfaen"/>
              </w:rPr>
              <w:t xml:space="preserve">9%  </w:t>
            </w:r>
            <w:r>
              <w:rPr>
                <w:rFonts w:ascii="Sylfaen" w:hAnsi="Sylfaen" w:cs="Sylfaen"/>
              </w:rPr>
              <w:br/>
              <w:t>Ձեռք են բերվել ԱԽ անդամների համար կրծքանշաներ`իրենց նախաձեռնությամբ:</w:t>
            </w:r>
            <w:r>
              <w:rPr>
                <w:rFonts w:ascii="Sylfaen" w:hAnsi="Sylfaen" w:cs="Sylfaen"/>
              </w:rPr>
              <w:br/>
              <w:t>35%</w:t>
            </w:r>
          </w:p>
        </w:tc>
      </w:tr>
      <w:tr w:rsidR="001133A4" w14:paraId="06E35D6D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0461C" w14:textId="77777777" w:rsidR="001133A4" w:rsidRDefault="001133A4" w:rsidP="00FC191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Առաջին ղողանջ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br/>
              <w:t>գիտելիքի տոնին նվիրված միջոցառում: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E8C4B" w14:textId="31751D7C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01.09.23թ.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8F747" w14:textId="77777777" w:rsidR="001133A4" w:rsidRDefault="001133A4" w:rsidP="00FC1914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  <w:r>
              <w:rPr>
                <w:rFonts w:ascii="Sylfaen" w:hAnsi="Sylfaen" w:cs="Sylfaen"/>
              </w:rPr>
              <w:t>%</w:t>
            </w:r>
          </w:p>
        </w:tc>
      </w:tr>
      <w:tr w:rsidR="001133A4" w14:paraId="775BCB34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3D106" w14:textId="77777777" w:rsidR="001133A4" w:rsidRDefault="001133A4" w:rsidP="00FC191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42" w:firstLine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Վիկտորինա 8-րդ ա և բ դաս.-րի միջև &lt;&lt;Խաղաղ օրեր քեզ,հայրենի’ք&gt;&gt;թեմայով` նվիրված Անկախության օրվան: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6B662" w14:textId="1AFA7E6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20.09.23թ.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FBA53" w14:textId="77777777" w:rsidR="001133A4" w:rsidRDefault="001133A4" w:rsidP="00FC1914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12 %</w:t>
            </w:r>
          </w:p>
        </w:tc>
      </w:tr>
      <w:tr w:rsidR="001133A4" w14:paraId="66667C57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F8DEB" w14:textId="77777777" w:rsidR="001133A4" w:rsidRDefault="001133A4" w:rsidP="00FC191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42" w:firstLine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&lt;&lt;Լուսե մարդկանց ուսուցիչ են անվանում&gt;&gt;անվամբ ցերեկույթ` նվիրված ուսուցչի օրվան: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425F1" w14:textId="42F2562C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04.10.2023թ.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089E2" w14:textId="77777777" w:rsidR="001133A4" w:rsidRDefault="001133A4" w:rsidP="00FC1914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25%</w:t>
            </w:r>
          </w:p>
        </w:tc>
      </w:tr>
      <w:tr w:rsidR="001133A4" w14:paraId="6FDE8B7F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CFC43" w14:textId="77777777" w:rsidR="001133A4" w:rsidRDefault="001133A4" w:rsidP="00FC191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42" w:firstLine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Ամանորյա հանդես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643F8" w14:textId="5B6E8E1D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26.12.23թ.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A72B0" w14:textId="77777777" w:rsidR="001133A4" w:rsidRDefault="001133A4" w:rsidP="00FC1914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40%</w:t>
            </w:r>
          </w:p>
        </w:tc>
      </w:tr>
      <w:tr w:rsidR="001133A4" w14:paraId="06595565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A84DE" w14:textId="77777777" w:rsidR="001133A4" w:rsidRDefault="001133A4" w:rsidP="00FC191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42" w:firstLine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Գիրք նվիրելու օրվա կապակցությամբ դպրոցում անց են կացվել միջոցառումներ`համադպրոցական և միջդասարանային, հավաքվել են գրքեր և ուղարկվել Նոր Նորքի կենտրոնական գրադարան: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80AB3" w14:textId="5E82A7ED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>
              <w:rPr>
                <w:rFonts w:ascii="Sylfaen" w:hAnsi="Sylfaen"/>
                <w:sz w:val="20"/>
                <w:szCs w:val="20"/>
              </w:rPr>
              <w:t>.02.20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24թ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F2489" w14:textId="77777777" w:rsidR="001133A4" w:rsidRDefault="001133A4" w:rsidP="00FC1914">
            <w:pPr>
              <w:rPr>
                <w:rFonts w:ascii="Sylfaen" w:hAnsi="Sylfaen" w:cs="Sylfaen"/>
                <w:lang w:val="ru-RU" w:eastAsia="ru-RU"/>
              </w:rPr>
            </w:pPr>
            <w:r>
              <w:rPr>
                <w:rFonts w:ascii="Sylfaen" w:hAnsi="Sylfaen" w:cs="Sylfaen"/>
                <w:lang w:val="ru-RU"/>
              </w:rPr>
              <w:t>90%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:</w:t>
            </w:r>
          </w:p>
        </w:tc>
      </w:tr>
      <w:tr w:rsidR="001133A4" w14:paraId="4D05568A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DAAF5" w14:textId="672509E7" w:rsidR="001133A4" w:rsidRDefault="001133A4" w:rsidP="00FC1914">
            <w:pPr>
              <w:spacing w:after="0" w:line="240" w:lineRule="auto"/>
              <w:ind w:left="90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6. &lt;&lt;Մեծ լոռեցին&gt;&gt;վերնագրով միջոցառումների շարք` Թումանյանի հեքիաթների բեմականացումը 7-9-րդ դասարանների աշ. կողմից և ցուցադրումը տարրական դպրոցի համար: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4335F" w14:textId="3E360B7F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19-22.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.20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24թ-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br/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3B076" w14:textId="77777777" w:rsidR="001133A4" w:rsidRDefault="001133A4" w:rsidP="00FC1914">
            <w:pPr>
              <w:rPr>
                <w:rFonts w:ascii="Sylfaen" w:hAnsi="Sylfaen" w:cs="Sylfaen"/>
                <w:lang w:val="ru-RU" w:eastAsia="ru-RU"/>
              </w:rPr>
            </w:pPr>
            <w:r>
              <w:rPr>
                <w:rFonts w:ascii="Sylfaen" w:hAnsi="Sylfaen" w:cs="Sylfaen"/>
              </w:rPr>
              <w:t>40%</w:t>
            </w:r>
          </w:p>
        </w:tc>
      </w:tr>
      <w:tr w:rsidR="001133A4" w14:paraId="4FFD0D34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5C466" w14:textId="1E316BC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7Թումանյանի հեքիաթները ցուցադրվել են հ108 և հ109 մ/մանկապարտեզներում: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C55D9" w14:textId="6B95932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03.2024թ.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622AD" w14:textId="24C627FA" w:rsidR="001133A4" w:rsidRDefault="001133A4" w:rsidP="00FC1914">
            <w:pPr>
              <w:rPr>
                <w:rFonts w:ascii="Sylfaen" w:hAnsi="Sylfaen" w:cs="Sylfaen"/>
                <w:lang w:val="ru-RU" w:eastAsia="ru-RU"/>
              </w:rPr>
            </w:pPr>
          </w:p>
        </w:tc>
      </w:tr>
      <w:tr w:rsidR="001133A4" w14:paraId="2E788458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0733C" w14:textId="77777777" w:rsidR="001133A4" w:rsidRDefault="001133A4" w:rsidP="00FC1914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8.</w:t>
            </w:r>
            <w:r>
              <w:rPr>
                <w:rFonts w:ascii="Sylfaen" w:hAnsi="Sylfaen" w:cs="Segoe UI Historic"/>
                <w:color w:val="050505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Sylfaen" w:hAnsi="Sylfaen" w:cs="Segoe UI Historic"/>
                <w:color w:val="050505"/>
                <w:sz w:val="20"/>
                <w:szCs w:val="20"/>
                <w:shd w:val="clear" w:color="auto" w:fill="FFFFFF"/>
              </w:rPr>
              <w:t>Գ</w:t>
            </w:r>
            <w:r>
              <w:rPr>
                <w:rFonts w:ascii="Sylfaen" w:hAnsi="Sylfaen" w:cs="Segoe UI Historic"/>
                <w:color w:val="050505"/>
                <w:sz w:val="20"/>
                <w:szCs w:val="20"/>
                <w:shd w:val="clear" w:color="auto" w:fill="FFFFFF"/>
                <w:lang w:val="hy-AM"/>
              </w:rPr>
              <w:t xml:space="preserve">արնանային տոներին ընդառաջ՝ </w:t>
            </w:r>
            <w:r>
              <w:rPr>
                <w:rFonts w:ascii="Sylfaen" w:hAnsi="Sylfaen" w:cs="Segoe UI Historic"/>
                <w:color w:val="050505"/>
                <w:sz w:val="20"/>
                <w:szCs w:val="20"/>
                <w:shd w:val="clear" w:color="auto" w:fill="FFFFFF"/>
              </w:rPr>
              <w:t>գրական-երաժշտական</w:t>
            </w:r>
            <w:r>
              <w:rPr>
                <w:rFonts w:ascii="Sylfaen" w:hAnsi="Sylfaen" w:cs="Segoe UI Historic"/>
                <w:color w:val="050505"/>
                <w:sz w:val="20"/>
                <w:szCs w:val="20"/>
                <w:shd w:val="clear" w:color="auto" w:fill="FFFFFF"/>
                <w:lang w:val="hy-AM"/>
              </w:rPr>
              <w:t xml:space="preserve"> միջոցառ</w:t>
            </w:r>
            <w:r>
              <w:rPr>
                <w:rFonts w:ascii="Sylfaen" w:hAnsi="Sylfaen" w:cs="Segoe UI Historic"/>
                <w:color w:val="050505"/>
                <w:sz w:val="20"/>
                <w:szCs w:val="20"/>
                <w:shd w:val="clear" w:color="auto" w:fill="FFFFFF"/>
              </w:rPr>
              <w:t>ում՝</w:t>
            </w:r>
            <w:r>
              <w:rPr>
                <w:rFonts w:ascii="Sylfaen" w:hAnsi="Sylfaen" w:cs="Segoe UI Historic"/>
                <w:color w:val="050505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Sylfaen" w:hAnsi="Sylfaen" w:cs="Segoe UI Historic"/>
                <w:color w:val="050505"/>
                <w:sz w:val="20"/>
                <w:szCs w:val="20"/>
                <w:shd w:val="clear" w:color="auto" w:fill="FFFFFF"/>
              </w:rPr>
              <w:t>&lt;&lt;</w:t>
            </w:r>
            <w:r>
              <w:rPr>
                <w:rFonts w:ascii="Sylfaen" w:hAnsi="Sylfaen" w:cs="Segoe UI Historic"/>
                <w:color w:val="050505"/>
                <w:sz w:val="20"/>
                <w:szCs w:val="20"/>
                <w:shd w:val="clear" w:color="auto" w:fill="FFFFFF"/>
                <w:lang w:val="hy-AM"/>
              </w:rPr>
              <w:t>Տոն գեղեցկության և արբեցումի&gt;&gt; վերնագրով</w:t>
            </w:r>
            <w:r>
              <w:rPr>
                <w:rFonts w:ascii="Sylfaen" w:hAnsi="Sylfaen" w:cs="Segoe UI Historic"/>
                <w:color w:val="050505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19B7D" w14:textId="4A2E070C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 w:cs="Segoe UI Historic"/>
                <w:color w:val="050505"/>
                <w:sz w:val="20"/>
                <w:szCs w:val="20"/>
                <w:shd w:val="clear" w:color="auto" w:fill="FFFFFF"/>
                <w:lang w:val="hy-AM"/>
              </w:rPr>
              <w:t>0</w:t>
            </w:r>
            <w:r>
              <w:rPr>
                <w:rFonts w:ascii="Sylfaen" w:hAnsi="Sylfaen" w:cs="Segoe UI Historic"/>
                <w:color w:val="050505"/>
                <w:sz w:val="20"/>
                <w:szCs w:val="20"/>
                <w:shd w:val="clear" w:color="auto" w:fill="FFFFFF"/>
                <w:lang w:val="en-US"/>
              </w:rPr>
              <w:t>7</w:t>
            </w:r>
            <w:r>
              <w:rPr>
                <w:rFonts w:ascii="Sylfaen" w:hAnsi="Sylfaen" w:cs="Segoe UI Historic"/>
                <w:color w:val="050505"/>
                <w:sz w:val="20"/>
                <w:szCs w:val="20"/>
                <w:shd w:val="clear" w:color="auto" w:fill="FFFFFF"/>
                <w:lang w:val="hy-AM"/>
              </w:rPr>
              <w:t>.03.2</w:t>
            </w:r>
            <w:r>
              <w:rPr>
                <w:rFonts w:ascii="Sylfaen" w:hAnsi="Sylfaen" w:cs="Segoe UI Historic"/>
                <w:color w:val="050505"/>
                <w:sz w:val="20"/>
                <w:szCs w:val="20"/>
                <w:shd w:val="clear" w:color="auto" w:fill="FFFFFF"/>
                <w:lang w:val="en-US"/>
              </w:rPr>
              <w:t>4</w:t>
            </w:r>
            <w:r>
              <w:rPr>
                <w:rFonts w:ascii="Sylfaen" w:hAnsi="Sylfaen" w:cs="Arial"/>
                <w:color w:val="050505"/>
                <w:sz w:val="20"/>
                <w:szCs w:val="20"/>
                <w:shd w:val="clear" w:color="auto" w:fill="FFFFFF"/>
                <w:lang w:val="hy-AM"/>
              </w:rPr>
              <w:t>թ</w:t>
            </w:r>
            <w:r>
              <w:rPr>
                <w:rFonts w:ascii="Sylfaen" w:hAnsi="Sylfaen" w:cs="Segoe UI Historic"/>
                <w:color w:val="050505"/>
                <w:sz w:val="20"/>
                <w:szCs w:val="20"/>
                <w:shd w:val="clear" w:color="auto" w:fill="FFFFFF"/>
                <w:lang w:val="hy-AM"/>
              </w:rPr>
              <w:t>. 0</w:t>
            </w:r>
            <w:r>
              <w:rPr>
                <w:rFonts w:ascii="Sylfaen" w:hAnsi="Sylfaen" w:cs="Segoe UI Historic"/>
                <w:color w:val="050505"/>
                <w:sz w:val="20"/>
                <w:szCs w:val="20"/>
                <w:shd w:val="clear" w:color="auto" w:fill="FFFFFF"/>
                <w:lang w:val="en-US"/>
              </w:rPr>
              <w:t>8.</w:t>
            </w:r>
            <w:r>
              <w:rPr>
                <w:rFonts w:ascii="Sylfaen" w:hAnsi="Sylfaen" w:cs="Segoe UI Historic"/>
                <w:color w:val="050505"/>
                <w:sz w:val="20"/>
                <w:szCs w:val="20"/>
                <w:shd w:val="clear" w:color="auto" w:fill="FFFFFF"/>
                <w:lang w:val="hy-AM"/>
              </w:rPr>
              <w:t>04</w:t>
            </w:r>
            <w:r>
              <w:rPr>
                <w:rFonts w:ascii="Sylfaen" w:hAnsi="Sylfaen" w:cs="Segoe UI Historic"/>
                <w:color w:val="050505"/>
                <w:sz w:val="20"/>
                <w:szCs w:val="20"/>
                <w:shd w:val="clear" w:color="auto" w:fill="FFFFFF"/>
                <w:lang w:val="en-US"/>
              </w:rPr>
              <w:t>.</w:t>
            </w:r>
            <w:r>
              <w:rPr>
                <w:rFonts w:ascii="Sylfaen" w:hAnsi="Sylfaen" w:cs="Segoe UI Historic"/>
                <w:color w:val="050505"/>
                <w:sz w:val="20"/>
                <w:szCs w:val="20"/>
                <w:shd w:val="clear" w:color="auto" w:fill="FFFFFF"/>
                <w:lang w:val="hy-AM"/>
              </w:rPr>
              <w:t>2</w:t>
            </w:r>
            <w:r>
              <w:rPr>
                <w:rFonts w:ascii="Sylfaen" w:hAnsi="Sylfaen" w:cs="Segoe UI Historic"/>
                <w:color w:val="050505"/>
                <w:sz w:val="20"/>
                <w:szCs w:val="20"/>
                <w:shd w:val="clear" w:color="auto" w:fill="FFFFFF"/>
                <w:lang w:val="en-US"/>
              </w:rPr>
              <w:t>4</w:t>
            </w:r>
            <w:r>
              <w:rPr>
                <w:rFonts w:ascii="Sylfaen" w:hAnsi="Sylfaen" w:cs="Segoe UI Historic"/>
                <w:color w:val="050505"/>
                <w:sz w:val="20"/>
                <w:szCs w:val="20"/>
                <w:shd w:val="clear" w:color="auto" w:fill="FFFFFF"/>
                <w:lang w:val="hy-AM"/>
              </w:rPr>
              <w:t>թ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EA51" w14:textId="77777777" w:rsidR="001133A4" w:rsidRDefault="001133A4" w:rsidP="00FC1914">
            <w:pPr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30%</w:t>
            </w:r>
            <w:r>
              <w:rPr>
                <w:rFonts w:ascii="Sylfaen" w:hAnsi="Sylfaen" w:cs="Sylfaen"/>
                <w:sz w:val="20"/>
                <w:szCs w:val="20"/>
              </w:rPr>
              <w:br/>
            </w:r>
            <w:r>
              <w:rPr>
                <w:rFonts w:ascii="Sylfaen" w:hAnsi="Sylfaen" w:cs="Segoe UI Historic"/>
                <w:color w:val="050505"/>
                <w:sz w:val="20"/>
                <w:szCs w:val="20"/>
                <w:shd w:val="clear" w:color="auto" w:fill="FFFFFF"/>
                <w:lang w:val="hy-AM"/>
              </w:rPr>
              <w:t xml:space="preserve"> մասնակցում էին դպրոցի 5-9-րդ դասարանների շնորհալի սաները:</w:t>
            </w:r>
          </w:p>
          <w:p w14:paraId="78C81271" w14:textId="77777777" w:rsidR="001133A4" w:rsidRDefault="001133A4" w:rsidP="00FC1914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1133A4" w14:paraId="42614694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9F138" w14:textId="64326008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9.  Համբարձման համադպրոցական տոն</w:t>
            </w:r>
            <w:r>
              <w:rPr>
                <w:rFonts w:ascii="Sylfaen" w:hAnsi="Sylfaen" w:cs="Sylfaen"/>
                <w:sz w:val="20"/>
                <w:szCs w:val="20"/>
              </w:rPr>
              <w:br/>
              <w:t>1-9րդ դասարաններ: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7D599" w14:textId="03E33142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10.05.2024թ.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A29C5" w14:textId="77777777" w:rsidR="001133A4" w:rsidRDefault="001133A4" w:rsidP="00FC1914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100%</w:t>
            </w:r>
          </w:p>
        </w:tc>
      </w:tr>
      <w:tr w:rsidR="001133A4" w14:paraId="357B654E" w14:textId="77777777" w:rsidTr="00FF5669">
        <w:trPr>
          <w:trHeight w:val="1367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BB9DB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10. &lt;&lt;Ապրելու ապրիլ&gt;միջոցառում-խոնարհում Եղեռնի զոհերին:</w:t>
            </w:r>
            <w:r>
              <w:rPr>
                <w:rFonts w:ascii="Sylfaen" w:hAnsi="Sylfaen"/>
                <w:sz w:val="20"/>
                <w:szCs w:val="20"/>
              </w:rPr>
              <w:br/>
            </w:r>
          </w:p>
          <w:p w14:paraId="28DD77B4" w14:textId="65F558D9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Մեր քոչարիները-միջոցառում Աշխարհացույց հարթակի համար: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041FC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03.05.2024թ.</w:t>
            </w:r>
          </w:p>
          <w:p w14:paraId="5E002C97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</w:p>
          <w:p w14:paraId="7F9147A4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</w:p>
          <w:p w14:paraId="6DF9BD97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</w:p>
          <w:p w14:paraId="5346095C" w14:textId="7199AFC9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22.05.2024թ.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04DF5" w14:textId="77777777" w:rsidR="001133A4" w:rsidRDefault="001133A4" w:rsidP="00FC1914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25%</w:t>
            </w:r>
          </w:p>
          <w:p w14:paraId="19417CD9" w14:textId="77777777" w:rsidR="001133A4" w:rsidRDefault="001133A4" w:rsidP="00FC1914">
            <w:pPr>
              <w:rPr>
                <w:rFonts w:ascii="Sylfaen" w:hAnsi="Sylfaen" w:cs="Sylfaen"/>
              </w:rPr>
            </w:pPr>
          </w:p>
          <w:p w14:paraId="559C0892" w14:textId="7F7F0728" w:rsidR="001133A4" w:rsidRDefault="001133A4" w:rsidP="00511F4C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  <w:r>
              <w:rPr>
                <w:rFonts w:ascii="Sylfaen" w:hAnsi="Sylfaen"/>
                <w:sz w:val="20"/>
                <w:szCs w:val="20"/>
              </w:rPr>
              <w:t>%</w:t>
            </w:r>
          </w:p>
          <w:p w14:paraId="40E1E783" w14:textId="56D572A5" w:rsidR="001133A4" w:rsidRDefault="001133A4" w:rsidP="00FC1914">
            <w:pPr>
              <w:rPr>
                <w:rFonts w:ascii="Sylfaen" w:hAnsi="Sylfaen" w:cs="Sylfaen"/>
              </w:rPr>
            </w:pPr>
          </w:p>
        </w:tc>
      </w:tr>
      <w:tr w:rsidR="001133A4" w14:paraId="619C91F7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C14FF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8. Ավարտական ցերեկույթներ 1ա և բ, 4-րդ ա և բ դասարաններում:</w:t>
            </w:r>
          </w:p>
          <w:p w14:paraId="5BF6E350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14:paraId="59EA3D92" w14:textId="696092E9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Վերջին զանգի միջոցառում 9-րդ ներում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B611A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03.05.24թ.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br/>
              <w:t>08.05.24թ.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br/>
            </w:r>
          </w:p>
          <w:p w14:paraId="04D29180" w14:textId="35562D4A" w:rsidR="001133A4" w:rsidRDefault="001133A4" w:rsidP="0041329A">
            <w:pP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24.05.24թ.</w:t>
            </w:r>
          </w:p>
          <w:p w14:paraId="0A48FAE2" w14:textId="62A8E7D4" w:rsidR="001133A4" w:rsidRPr="0041329A" w:rsidRDefault="001133A4" w:rsidP="0041329A">
            <w:pPr>
              <w:rPr>
                <w:lang w:eastAsia="ru-RU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622B4" w14:textId="40316F8B" w:rsidR="001133A4" w:rsidRDefault="001133A4" w:rsidP="00FC1914">
            <w:pPr>
              <w:rPr>
                <w:rFonts w:ascii="Sylfaen" w:hAnsi="Sylfaen" w:cs="Sylfaen"/>
              </w:rPr>
            </w:pPr>
            <w:r>
              <w:rPr>
                <w:rFonts w:ascii="Sylfaen" w:hAnsi="Sylfaen"/>
                <w:sz w:val="20"/>
                <w:szCs w:val="20"/>
              </w:rPr>
              <w:t>20</w:t>
            </w:r>
            <w:r>
              <w:rPr>
                <w:rFonts w:ascii="Sylfaen" w:hAnsi="Sylfaen" w:cs="Sylfaen"/>
              </w:rPr>
              <w:t>%</w:t>
            </w:r>
          </w:p>
          <w:p w14:paraId="2CCD78B5" w14:textId="478D17CD" w:rsidR="001133A4" w:rsidRDefault="001133A4" w:rsidP="00FC1914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</w:rPr>
              <w:t>10%</w:t>
            </w:r>
          </w:p>
        </w:tc>
      </w:tr>
      <w:tr w:rsidR="001133A4" w:rsidRPr="008B10BE" w14:paraId="2FDF88A3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8A53E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Նկարագրել վերջին 3 տարում սովորողների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կողմից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կազմակերպված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մ</w:t>
            </w:r>
            <w:r>
              <w:rPr>
                <w:rFonts w:ascii="Sylfaen" w:hAnsi="Sylfaen" w:cs="Sylfaen"/>
                <w:sz w:val="20"/>
                <w:szCs w:val="20"/>
              </w:rPr>
              <w:t>իջոցառում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ները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826AC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Ամսաթիվ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06495" w14:textId="60AEFD09" w:rsidR="001133A4" w:rsidRPr="0041329A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Մասնակից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սովորողների տոկոսը</w:t>
            </w:r>
          </w:p>
        </w:tc>
      </w:tr>
      <w:tr w:rsidR="001133A4" w14:paraId="6C031201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9AD42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.Մասնակցություն բոլոր պետական տոներին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880DD" w14:textId="77777777" w:rsidR="001133A4" w:rsidRDefault="001133A4" w:rsidP="00FC1914">
            <w:pPr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4677D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100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</w:tc>
      </w:tr>
      <w:tr w:rsidR="001133A4" w14:paraId="4268CA79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6AA45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2.</w:t>
            </w:r>
            <w:r>
              <w:rPr>
                <w:rFonts w:ascii="Sylfaen" w:hAnsi="Sylfaen"/>
                <w:sz w:val="20"/>
                <w:szCs w:val="20"/>
              </w:rPr>
              <w:t>Մասնակցություն դպրոցական, համայնքային և քաղաքային շաբաթօրյակներին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F0749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Ուստարի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br/>
              <w:t>ների ընթ.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5CC8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90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  <w:p w14:paraId="3D0F0F4A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</w:p>
          <w:p w14:paraId="05CA714A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</w:p>
        </w:tc>
      </w:tr>
      <w:tr w:rsidR="001133A4" w14:paraId="22770D42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4C56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14:paraId="43796AEA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3.Նշանավոր մարդկանց. իրադար</w:t>
            </w:r>
            <w:r>
              <w:rPr>
                <w:rFonts w:ascii="Sylfaen" w:hAnsi="Sylfaen"/>
                <w:sz w:val="20"/>
                <w:szCs w:val="20"/>
              </w:rPr>
              <w:softHyphen/>
              <w:t>ձությունների, հոբելյանական տարեթվերի նշում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6D86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</w:p>
          <w:p w14:paraId="4C017157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Ուստարիների ընթ.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F144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</w:p>
          <w:p w14:paraId="57E5B5AA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90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</w:tc>
      </w:tr>
      <w:tr w:rsidR="001133A4" w14:paraId="5AE33C98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44FED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4.Քաղաքապետարանի կրթության վարչության կողմից առաջադրվող միջոցառումներ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B24B7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Ուս տարիների ընթ.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C76B7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30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</w:tc>
      </w:tr>
      <w:tr w:rsidR="001133A4" w14:paraId="017ED768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885A2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5.Հասարակական</w:t>
            </w:r>
            <w:r>
              <w:rPr>
                <w:rFonts w:ascii="Sylfaen" w:hAnsi="Sylfaen"/>
                <w:sz w:val="20"/>
                <w:szCs w:val="20"/>
              </w:rPr>
              <w:t xml:space="preserve"> կազմակերպությունների կողմից առաջարկվող միջոցառումներ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B7FB4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Ուստարիների ընթ.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EECC9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23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</w:tc>
      </w:tr>
      <w:tr w:rsidR="001133A4" w14:paraId="6E68FB7F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A51F9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6.Միջոցառումներ` ռազմական ինստիտուտի, ԱԻՄ-ի, Նոր Նորքի ոստիկանության հետ համագործակցելով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7A934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Ուս տարիների ընթ.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31CEA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80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</w:tc>
      </w:tr>
      <w:tr w:rsidR="001133A4" w14:paraId="26E49D11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523B5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7.Դպրոց</w:t>
            </w:r>
            <w:r>
              <w:rPr>
                <w:rFonts w:ascii="Sylfaen" w:hAnsi="Sylfaen"/>
                <w:sz w:val="20"/>
                <w:szCs w:val="20"/>
              </w:rPr>
              <w:t xml:space="preserve"> – եկեղեցի համա</w:t>
            </w:r>
            <w:r>
              <w:rPr>
                <w:rFonts w:ascii="Sylfaen" w:hAnsi="Sylfaen"/>
                <w:sz w:val="20"/>
                <w:szCs w:val="20"/>
              </w:rPr>
              <w:softHyphen/>
              <w:t>գոր</w:t>
            </w:r>
            <w:r>
              <w:rPr>
                <w:rFonts w:ascii="Sylfaen" w:hAnsi="Sylfaen"/>
                <w:sz w:val="20"/>
                <w:szCs w:val="20"/>
              </w:rPr>
              <w:softHyphen/>
              <w:t>ծակցություն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7B83D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Ուս տարիների ընթ.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3BBB3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90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</w:tc>
      </w:tr>
      <w:tr w:rsidR="001133A4" w14:paraId="007B56D9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A6341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8.Այցելություններ</w:t>
            </w:r>
            <w:r>
              <w:rPr>
                <w:rFonts w:ascii="Sylfaen" w:hAnsi="Sylfaen"/>
                <w:sz w:val="20"/>
                <w:szCs w:val="20"/>
              </w:rPr>
              <w:t xml:space="preserve"> պատմամշակութային վայրեր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726E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Ուս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տարի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ների ընթ.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8BA2E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100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</w:tc>
      </w:tr>
      <w:tr w:rsidR="001133A4" w14:paraId="2659048E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F7809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9.Միջազգային</w:t>
            </w:r>
            <w:r>
              <w:rPr>
                <w:rFonts w:ascii="Sylfaen" w:hAnsi="Sylfaen"/>
                <w:sz w:val="20"/>
                <w:szCs w:val="20"/>
              </w:rPr>
              <w:t xml:space="preserve"> օրերի նշում</w:t>
            </w:r>
          </w:p>
          <w:p w14:paraId="4A6CA366" w14:textId="77777777" w:rsidR="001133A4" w:rsidRDefault="001133A4" w:rsidP="00FC1914">
            <w:pPr>
              <w:pStyle w:val="ListParagraph"/>
              <w:spacing w:after="0" w:line="240" w:lineRule="auto"/>
              <w:ind w:left="42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ա/ Շնորհակալության օր</w:t>
            </w:r>
          </w:p>
          <w:p w14:paraId="44C552E3" w14:textId="77777777" w:rsidR="001133A4" w:rsidRDefault="001133A4" w:rsidP="00FC1914">
            <w:pPr>
              <w:pStyle w:val="ListParagraph"/>
              <w:spacing w:after="0" w:line="240" w:lineRule="auto"/>
              <w:ind w:left="42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բ/ գրադարանի օր</w:t>
            </w:r>
          </w:p>
          <w:p w14:paraId="6109B3EB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դ/</w:t>
            </w:r>
            <w:r>
              <w:rPr>
                <w:rFonts w:ascii="Sylfaen" w:hAnsi="Sylfaen"/>
                <w:sz w:val="20"/>
                <w:szCs w:val="20"/>
              </w:rPr>
              <w:t>/ երեխաների միջազգային օր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815F6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Ուս տարիների ընթ.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F652C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100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</w:tc>
      </w:tr>
      <w:tr w:rsidR="001133A4" w14:paraId="6228C0E2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07E92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10.Ռազմամարզական</w:t>
            </w:r>
            <w:r>
              <w:rPr>
                <w:rFonts w:ascii="Sylfaen" w:hAnsi="Sylfaen"/>
                <w:sz w:val="20"/>
                <w:szCs w:val="20"/>
              </w:rPr>
              <w:t xml:space="preserve"> խաղեր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48FB7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Ուս տարիների ընթ.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A2FCE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30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</w:tc>
      </w:tr>
      <w:tr w:rsidR="001133A4" w14:paraId="773C0CCC" w14:textId="77777777" w:rsidTr="00FF5669">
        <w:trPr>
          <w:trHeight w:val="1577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C9024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11.Հանգստի</w:t>
            </w:r>
            <w:r>
              <w:rPr>
                <w:rFonts w:ascii="Sylfaen" w:hAnsi="Sylfaen"/>
                <w:sz w:val="20"/>
                <w:szCs w:val="20"/>
              </w:rPr>
              <w:t xml:space="preserve"> և ժամանցի տարաբնույթ միջոցառումների կազմակերպում ուստարվա և արձակուրդների օրերին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2A073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Ուս տարիների ընթ.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240C8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100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</w:tc>
      </w:tr>
      <w:tr w:rsidR="001133A4" w14:paraId="7FFD651E" w14:textId="77777777" w:rsidTr="00FF5669"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EDA3" w14:textId="77777777" w:rsidR="001133A4" w:rsidRDefault="001133A4" w:rsidP="00FC1914">
            <w:pPr>
              <w:spacing w:after="0" w:line="240" w:lineRule="auto"/>
              <w:rPr>
                <w:lang w:val="ru-RU" w:eastAsia="ru-RU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0660C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Դասարանային-100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  <w:p w14:paraId="50D7C069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Համադպրացական-33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</w:tc>
      </w:tr>
      <w:tr w:rsidR="001133A4" w14:paraId="2429D61F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D1C19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Նկարագրել վերջին տարում հաստատության ներքին կարգապահական կանոնների մշակմանը սովորողների մասնակցության դեպքերը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BA9A5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Ամսաթիվ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8127C" w14:textId="393FF218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10.09.202</w:t>
            </w:r>
            <w:r w:rsidR="00466D51">
              <w:rPr>
                <w:rFonts w:ascii="Sylfaen" w:hAnsi="Sylfaen" w:cs="Sylfaen"/>
                <w:lang w:val="hy-AM" w:eastAsia="en-US"/>
              </w:rPr>
              <w:t>3</w:t>
            </w:r>
            <w:r>
              <w:rPr>
                <w:rFonts w:ascii="Sylfaen" w:hAnsi="Sylfaen" w:cs="Sylfaen"/>
                <w:lang w:val="en-US" w:eastAsia="en-US"/>
              </w:rPr>
              <w:t>թ.</w:t>
            </w:r>
          </w:p>
        </w:tc>
      </w:tr>
      <w:tr w:rsidR="001133A4" w14:paraId="5C1859C1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82A24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1.Դասարաններում քնարկումներ աշ. վարքի կանոնները խախտողներին կարգապահական տույժի ենթարկելու մասին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5A0D5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Ուս տարիների ընթ.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81207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2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</w:tc>
      </w:tr>
      <w:tr w:rsidR="001133A4" w14:paraId="41016B45" w14:textId="77777777" w:rsidTr="00FF5669">
        <w:trPr>
          <w:trHeight w:val="374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81855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2.</w:t>
            </w:r>
            <w:r>
              <w:rPr>
                <w:rFonts w:ascii="Sylfaen" w:hAnsi="Sylfaen"/>
                <w:sz w:val="20"/>
                <w:szCs w:val="20"/>
              </w:rPr>
              <w:t>ԱԽ պատի թերթի սուր անկյուն բաժնում ներկայացնել սովորողների պարտականությունները և իրավունքները` նշելով հաճախումների ստուգումների արդյունքները: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A38D6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Ուս տարիների ընթ.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36048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5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</w:tc>
      </w:tr>
      <w:tr w:rsidR="001133A4" w14:paraId="3CAAF96B" w14:textId="77777777" w:rsidTr="00FF5669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D09FC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1.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Թվարկել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վերջին  տարում սովորողների կողմից կազմակերպված համաժողովները, սեմինարները, կլոր-սեղանները, քննարկումները, նշել դրանց թեմաները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br/>
            </w:r>
          </w:p>
          <w:p w14:paraId="4DF4F32B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1.&lt;&lt;Ընտանեկան բռնություններ&gt;&gt;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br/>
              <w:t>2.&lt;&lt;Թրաֆիկինգ&gt;&gt;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br/>
              <w:t>3.&lt;&lt;Կրոնը և մեր վերաբերմունքը աղանդներին&gt;&gt;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br/>
              <w:t>4.&lt;&lt;Մարդն ու էկոլոգիան&gt;&gt;</w:t>
            </w:r>
          </w:p>
          <w:p w14:paraId="4921A4BE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5.&lt;&lt;Ձիահ/Միավ-ի մասին&gt;&gt;</w:t>
            </w:r>
          </w:p>
          <w:p w14:paraId="2AB9EAFC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6.&lt;&lt;Հանդուրժողականություն&gt;&gt;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br/>
              <w:t>7.&lt;&lt;Ազգային ինքնություն&gt;&gt;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896D8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Ամսաթիվ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FB961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Մասնակից սովորողների տոկոսը՝ սովորողների ընդհանուր թվի նկատմամբ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br/>
            </w:r>
          </w:p>
          <w:p w14:paraId="41B7A112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55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</w:tc>
      </w:tr>
    </w:tbl>
    <w:p w14:paraId="062F5B76" w14:textId="77777777" w:rsidR="001133A4" w:rsidRDefault="001133A4" w:rsidP="00FC1914">
      <w:pPr>
        <w:pStyle w:val="NormalWeb"/>
        <w:spacing w:line="240" w:lineRule="auto"/>
        <w:ind w:firstLine="0"/>
        <w:jc w:val="left"/>
        <w:rPr>
          <w:rFonts w:cs="Sylfaen"/>
          <w:b/>
          <w:i/>
          <w:u w:val="single"/>
        </w:rPr>
      </w:pPr>
      <w:r>
        <w:rPr>
          <w:rFonts w:cs="Sylfaen"/>
          <w:b/>
          <w:i/>
          <w:u w:val="single"/>
        </w:rPr>
        <w:t>Նախատեսված  և կազմակերպված  միջոցառումների ծրագրի  հիմքում  դրվել  են  Հայստանի Հանրապետության  կառավարության կողմից հաստատված կրթության առանձին  ոլորտների  ռազմավարական  ծրագրերը  և  զարգացման  հայեցակարգերը:</w:t>
      </w:r>
    </w:p>
    <w:p w14:paraId="61D46C52" w14:textId="77777777" w:rsidR="001133A4" w:rsidRDefault="001133A4" w:rsidP="00FC1914">
      <w:pPr>
        <w:pStyle w:val="NormalWeb"/>
        <w:spacing w:line="240" w:lineRule="auto"/>
        <w:ind w:firstLine="0"/>
        <w:jc w:val="left"/>
        <w:rPr>
          <w:rFonts w:cs="Sylfaen"/>
          <w:b/>
          <w:i/>
          <w:u w:val="single"/>
        </w:rPr>
      </w:pPr>
      <w:r>
        <w:rPr>
          <w:rFonts w:cs="Sylfaen"/>
          <w:b/>
          <w:i/>
          <w:u w:val="single"/>
        </w:rPr>
        <w:t xml:space="preserve">Սովորողներն իրենց մասնակցությունն են ունենում դպրոցում կազմակերպվող բոլոր միջոցառումներին: Դասվար- դասղեկները ընդգրկում են նաև ԿԱՊԿ աշակերտներին: Միջոցառումներում վերհանում են  աշակերտների մոտ թաքնվածը, բացահայտում շնորհալիներին, թույլ տալիս ինքնադրսևորվել և ինքնաարտահայտվել:  </w:t>
      </w:r>
    </w:p>
    <w:p w14:paraId="2D4C774F" w14:textId="77777777" w:rsidR="001133A4" w:rsidRDefault="001133A4" w:rsidP="00FC1914">
      <w:pPr>
        <w:pStyle w:val="NormalWeb"/>
        <w:spacing w:line="240" w:lineRule="auto"/>
        <w:ind w:firstLine="0"/>
        <w:jc w:val="left"/>
        <w:rPr>
          <w:rFonts w:cs="Sylfaen"/>
          <w:b/>
          <w:i/>
        </w:rPr>
      </w:pPr>
    </w:p>
    <w:p w14:paraId="6989CC4A" w14:textId="77777777" w:rsidR="001133A4" w:rsidRDefault="001133A4" w:rsidP="00FC1914">
      <w:pPr>
        <w:pStyle w:val="NormalWeb"/>
        <w:spacing w:line="240" w:lineRule="auto"/>
        <w:ind w:firstLine="0"/>
        <w:jc w:val="left"/>
        <w:rPr>
          <w:rFonts w:cs="Sylfaen"/>
          <w:b/>
          <w:i/>
        </w:rPr>
      </w:pPr>
    </w:p>
    <w:p w14:paraId="666F34BB" w14:textId="77777777" w:rsidR="001133A4" w:rsidRDefault="001133A4" w:rsidP="00FC1914">
      <w:pPr>
        <w:pStyle w:val="NormalWeb"/>
        <w:spacing w:line="240" w:lineRule="auto"/>
        <w:ind w:firstLine="0"/>
        <w:jc w:val="left"/>
        <w:rPr>
          <w:rFonts w:cs="Sylfaen"/>
          <w:i/>
        </w:rPr>
      </w:pPr>
      <w:r>
        <w:rPr>
          <w:rFonts w:cs="Sylfaen"/>
          <w:b/>
          <w:i/>
        </w:rPr>
        <w:t>Աղյուսակ</w:t>
      </w:r>
      <w:r>
        <w:rPr>
          <w:b/>
          <w:i/>
        </w:rPr>
        <w:t>31. Տվյալներ հաստատության աշակերտական խորհրդի գործունեության վերաբերյալ</w:t>
      </w:r>
    </w:p>
    <w:tbl>
      <w:tblPr>
        <w:tblW w:w="14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714"/>
        <w:gridCol w:w="1275"/>
        <w:gridCol w:w="1838"/>
        <w:gridCol w:w="714"/>
        <w:gridCol w:w="1419"/>
        <w:gridCol w:w="2552"/>
        <w:gridCol w:w="2552"/>
      </w:tblGrid>
      <w:tr w:rsidR="001133A4" w14:paraId="615200BD" w14:textId="77777777" w:rsidTr="00FC1914">
        <w:trPr>
          <w:gridAfter w:val="2"/>
          <w:wAfter w:w="5104" w:type="dxa"/>
        </w:trPr>
        <w:tc>
          <w:tcPr>
            <w:tcW w:w="9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6E1D1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Ցուցանիշ</w:t>
            </w:r>
          </w:p>
        </w:tc>
      </w:tr>
      <w:tr w:rsidR="001133A4" w14:paraId="0E3D5FC8" w14:textId="77777777" w:rsidTr="00FC1914">
        <w:trPr>
          <w:gridAfter w:val="2"/>
          <w:wAfter w:w="5104" w:type="dxa"/>
        </w:trPr>
        <w:tc>
          <w:tcPr>
            <w:tcW w:w="9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34F7E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Աշակերտական խորհրդի կող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ից նախաձեռնած քայլերն ուղղված ուսման մեջ կամ այլ հարցերում խնդիրներ ունեցող սովորողներին աջակցելուն.</w:t>
            </w:r>
          </w:p>
        </w:tc>
      </w:tr>
      <w:tr w:rsidR="001133A4" w14:paraId="3614E8E1" w14:textId="77777777" w:rsidTr="00FC1914">
        <w:trPr>
          <w:gridAfter w:val="2"/>
          <w:wAfter w:w="5104" w:type="dxa"/>
          <w:trHeight w:val="1412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02850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Նկարագրել վերջին  տարում աշակերտական խորհրդի կող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մ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ից նախաձեռնած քայլերն ուղղված ուսման մեջ կամ այլ հարցերում խնդիրներ ունեցող սովորողներին աջակցելուն.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768CB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Ամսաթիվ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C0486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Աջակցություն ստացած սովորողների </w:t>
            </w:r>
            <w:r>
              <w:rPr>
                <w:rFonts w:ascii="Sylfaen" w:hAnsi="Sylfaen"/>
                <w:sz w:val="20"/>
                <w:szCs w:val="20"/>
              </w:rPr>
              <w:t>թիվը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և տոկոսը՝ սովորողների ընդհանուր թվի նկատմամբ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634D0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Մեկնաբան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ություն</w:t>
            </w:r>
          </w:p>
        </w:tc>
      </w:tr>
      <w:tr w:rsidR="001133A4" w14:paraId="09652D9F" w14:textId="77777777" w:rsidTr="00FC1914">
        <w:trPr>
          <w:gridAfter w:val="2"/>
          <w:wAfter w:w="5104" w:type="dxa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6C6FE" w14:textId="77777777" w:rsidR="001133A4" w:rsidRDefault="001133A4" w:rsidP="00FC1914">
            <w:pPr>
              <w:pStyle w:val="ListParagraph"/>
              <w:spacing w:after="0" w:line="240" w:lineRule="auto"/>
              <w:ind w:left="90" w:hanging="9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1.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ԱԽ անդամներն տվյալ դասարանի </w:t>
            </w:r>
            <w:r>
              <w:rPr>
                <w:rFonts w:ascii="Sylfaen" w:hAnsi="Sylfaen" w:cs="Sylfaen"/>
                <w:sz w:val="20"/>
                <w:szCs w:val="20"/>
              </w:rPr>
              <w:t>թույլ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առաջադիմող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աշակերտներին օգնում են ցանկացած հարցերում: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CF482" w14:textId="7094D10A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20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23</w:t>
            </w:r>
            <w:r>
              <w:rPr>
                <w:rFonts w:ascii="Sylfaen" w:hAnsi="Sylfaen"/>
                <w:sz w:val="20"/>
                <w:szCs w:val="20"/>
              </w:rPr>
              <w:t>-20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24</w:t>
            </w:r>
          </w:p>
          <w:p w14:paraId="57BD1131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ուստարիներին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6935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6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  <w:p w14:paraId="1A55D905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</w:p>
          <w:p w14:paraId="6A734238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6164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</w:tr>
      <w:tr w:rsidR="001133A4" w14:paraId="08845C0B" w14:textId="77777777" w:rsidTr="00FC1914">
        <w:trPr>
          <w:gridAfter w:val="2"/>
          <w:wAfter w:w="5104" w:type="dxa"/>
        </w:trPr>
        <w:tc>
          <w:tcPr>
            <w:tcW w:w="9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3DCA5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Sylfaen"/>
                <w:sz w:val="20"/>
                <w:szCs w:val="20"/>
                <w:lang w:val="hy-AM"/>
              </w:rPr>
              <w:t>Աշակերտական խորհրդի ձեռնարկած միջոցները` սովորողների միջև ծագած վեճերին և խնդիրներին լուծում տալու նպատակով</w:t>
            </w:r>
          </w:p>
        </w:tc>
      </w:tr>
      <w:tr w:rsidR="001133A4" w14:paraId="494276CA" w14:textId="77777777" w:rsidTr="00FC1914">
        <w:trPr>
          <w:gridAfter w:val="2"/>
          <w:wAfter w:w="5104" w:type="dxa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BCB04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Նկարագրել վերջին տարում աշակերտական խորհրդի կողմից ձեռնարկած միջոցները՝</w:t>
            </w:r>
            <w:r>
              <w:rPr>
                <w:rFonts w:ascii="Sylfaen" w:eastAsia="Calibri" w:hAnsi="Sylfaen" w:cs="Sylfaen"/>
                <w:sz w:val="20"/>
                <w:szCs w:val="20"/>
                <w:lang w:val="hy-AM"/>
              </w:rPr>
              <w:t>սովորողների միջև ծագած վեճերին և խնդիրներին լուծում տալու նպատակով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83B10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Ամսաթիվ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E89CA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Աջակցություն ստացած սովորողների </w:t>
            </w:r>
            <w:r>
              <w:rPr>
                <w:rFonts w:ascii="Sylfaen" w:hAnsi="Sylfaen"/>
                <w:sz w:val="20"/>
                <w:szCs w:val="20"/>
              </w:rPr>
              <w:t>թիվը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և տոկոսը՝ սովորողների ընդհանուր թվի նկատմամբ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8CDF8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Մեկնաբա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նություն</w:t>
            </w:r>
          </w:p>
        </w:tc>
      </w:tr>
      <w:tr w:rsidR="001133A4" w14:paraId="6C59C193" w14:textId="77777777" w:rsidTr="00FC1914">
        <w:trPr>
          <w:gridAfter w:val="2"/>
          <w:wAfter w:w="5104" w:type="dxa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3F91B" w14:textId="77777777" w:rsidR="001133A4" w:rsidRDefault="001133A4" w:rsidP="00FC191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8-</w:t>
            </w:r>
            <w:r>
              <w:rPr>
                <w:rFonts w:ascii="Sylfaen" w:hAnsi="Sylfaen" w:cs="Sylfaen"/>
                <w:sz w:val="20"/>
                <w:szCs w:val="20"/>
              </w:rPr>
              <w:t>րդ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9-</w:t>
            </w:r>
            <w:r>
              <w:rPr>
                <w:rFonts w:ascii="Sylfaen" w:hAnsi="Sylfaen" w:cs="Sylfaen"/>
                <w:sz w:val="20"/>
                <w:szCs w:val="20"/>
              </w:rPr>
              <w:t>րդ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դասարանների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աշակերտների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կարգապահական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խախտումների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և ուշացումների </w:t>
            </w:r>
            <w:r>
              <w:rPr>
                <w:rFonts w:ascii="Sylfaen" w:hAnsi="Sylfaen" w:cs="Sylfaen"/>
                <w:sz w:val="20"/>
                <w:szCs w:val="20"/>
              </w:rPr>
              <w:t>հարցի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քննարկում և </w:t>
            </w:r>
            <w:r>
              <w:rPr>
                <w:rFonts w:ascii="Sylfaen" w:hAnsi="Sylfaen" w:cs="Sylfaen"/>
                <w:sz w:val="20"/>
                <w:szCs w:val="20"/>
              </w:rPr>
              <w:t>լուծում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82C7F" w14:textId="47538C38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20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24թ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FB3A4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eastAsia="en-US"/>
              </w:rPr>
            </w:pPr>
            <w:r>
              <w:rPr>
                <w:rFonts w:ascii="Sylfaen" w:hAnsi="Sylfaen" w:cs="Sylfaen"/>
                <w:lang w:eastAsia="en-US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7A91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eastAsia="en-US"/>
              </w:rPr>
            </w:pPr>
          </w:p>
        </w:tc>
      </w:tr>
      <w:tr w:rsidR="001133A4" w14:paraId="79F4C488" w14:textId="77777777" w:rsidTr="003F5723">
        <w:trPr>
          <w:gridAfter w:val="4"/>
          <w:wAfter w:w="7237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E4817" w14:textId="77777777" w:rsidR="001133A4" w:rsidRDefault="001133A4" w:rsidP="00FC1914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4570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eastAsia="en-US"/>
              </w:rPr>
            </w:pPr>
          </w:p>
        </w:tc>
      </w:tr>
      <w:tr w:rsidR="001133A4" w14:paraId="1CA91221" w14:textId="77777777" w:rsidTr="00FC1914">
        <w:trPr>
          <w:gridAfter w:val="2"/>
          <w:wAfter w:w="5104" w:type="dxa"/>
          <w:trHeight w:val="431"/>
        </w:trPr>
        <w:tc>
          <w:tcPr>
            <w:tcW w:w="9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4965C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Աշակերտական խորհրդի կողմից նախաձեռնած միջոցառումները.` ներառյալ շաբաթօրյակները, հաստատության և դպրոցամերձ տարածքի մաքրման աշխատանքները, դրանց հաճախականությունը և մասնակից սովորողների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 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տոկոսը</w:t>
            </w:r>
          </w:p>
        </w:tc>
      </w:tr>
      <w:tr w:rsidR="001133A4" w14:paraId="70CFF875" w14:textId="77777777" w:rsidTr="00FC1914">
        <w:trPr>
          <w:gridAfter w:val="2"/>
          <w:wAfter w:w="5104" w:type="dxa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93323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Նկարագրել վերջին  տարում աշակերտական խորհրդի կողմից նախաձեռնած վերոնշյալ միջոցառումները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B9391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Ամսաթիվ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F0F2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Մասնակից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սովորողների տոկոսը՝ սովորողների ընդհանուր թվի նկատմամբ</w:t>
            </w:r>
          </w:p>
          <w:p w14:paraId="69C07ADC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62902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133A4" w14:paraId="17B93B32" w14:textId="77777777" w:rsidTr="00FC1914">
        <w:trPr>
          <w:gridAfter w:val="2"/>
          <w:wAfter w:w="5104" w:type="dxa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B8C53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Մասնակցություն բոլոր պետական տոներին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334AE" w14:textId="6EAF3F88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20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23</w:t>
            </w:r>
            <w:r>
              <w:rPr>
                <w:rFonts w:ascii="Sylfaen" w:hAnsi="Sylfaen"/>
                <w:sz w:val="20"/>
                <w:szCs w:val="20"/>
              </w:rPr>
              <w:t>-20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24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ուստարիներ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8B9AD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100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D9BF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eastAsia="en-US"/>
              </w:rPr>
            </w:pPr>
          </w:p>
        </w:tc>
      </w:tr>
      <w:tr w:rsidR="001133A4" w14:paraId="79519689" w14:textId="77777777" w:rsidTr="00FC1914">
        <w:trPr>
          <w:gridAfter w:val="2"/>
          <w:wAfter w:w="5104" w:type="dxa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0B997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2.</w:t>
            </w:r>
            <w:r>
              <w:rPr>
                <w:rFonts w:ascii="Sylfaen" w:hAnsi="Sylfaen"/>
                <w:sz w:val="20"/>
                <w:szCs w:val="20"/>
              </w:rPr>
              <w:t>Մասնակցություն դպրոցական, համայնքային և քաղաքային շաբաթօրյակներին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CBA2F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Ուստարիների ընթ.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F7F3A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90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D253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eastAsia="en-US"/>
              </w:rPr>
            </w:pPr>
          </w:p>
        </w:tc>
      </w:tr>
      <w:tr w:rsidR="001133A4" w14:paraId="48C961F9" w14:textId="77777777" w:rsidTr="00FC1914">
        <w:trPr>
          <w:gridAfter w:val="2"/>
          <w:wAfter w:w="5104" w:type="dxa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9048C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3.Նշանավոր մարդկանց. իրադար</w:t>
            </w:r>
            <w:r>
              <w:rPr>
                <w:rFonts w:ascii="Sylfaen" w:hAnsi="Sylfaen"/>
                <w:sz w:val="20"/>
                <w:szCs w:val="20"/>
              </w:rPr>
              <w:softHyphen/>
              <w:t>ձությունների, հոբելյանական տարեթվերի նշում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05596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Ուստարիների ընթ.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03675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90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ED9D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eastAsia="en-US"/>
              </w:rPr>
            </w:pPr>
          </w:p>
        </w:tc>
      </w:tr>
      <w:tr w:rsidR="001133A4" w14:paraId="10C1BE03" w14:textId="77777777" w:rsidTr="00FC1914">
        <w:trPr>
          <w:gridAfter w:val="2"/>
          <w:wAfter w:w="5104" w:type="dxa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0614D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4.Քաղաքապետարանի կրթության վարչության կողմից առաջադրվող միջոցառումներ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1AAA1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Ուստարիների ընթ.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BAC72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70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4F9C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eastAsia="en-US"/>
              </w:rPr>
            </w:pPr>
          </w:p>
        </w:tc>
      </w:tr>
      <w:tr w:rsidR="001133A4" w14:paraId="7CE6CDC3" w14:textId="77777777" w:rsidTr="00FC1914">
        <w:trPr>
          <w:gridAfter w:val="2"/>
          <w:wAfter w:w="5104" w:type="dxa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329C0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5.Հասարակական</w:t>
            </w:r>
            <w:r>
              <w:rPr>
                <w:rFonts w:ascii="Sylfaen" w:hAnsi="Sylfaen"/>
                <w:sz w:val="20"/>
                <w:szCs w:val="20"/>
              </w:rPr>
              <w:t xml:space="preserve"> կազմակերպությունների կողմից առաջարկվող միջոցառումներ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58F36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Ուստարիների ընթ.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DC36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FC66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eastAsia="en-US"/>
              </w:rPr>
            </w:pPr>
          </w:p>
        </w:tc>
      </w:tr>
      <w:tr w:rsidR="001133A4" w14:paraId="7A82E008" w14:textId="77777777" w:rsidTr="00FC1914">
        <w:trPr>
          <w:gridAfter w:val="2"/>
          <w:wAfter w:w="5104" w:type="dxa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0A3A8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6.Միջոցառումներ</w:t>
            </w:r>
            <w:r>
              <w:rPr>
                <w:rFonts w:ascii="Sylfaen" w:hAnsi="Sylfaen"/>
                <w:sz w:val="20"/>
                <w:szCs w:val="20"/>
              </w:rPr>
              <w:t>` ռազմական ինստիտուտի, ԱԻՄ-ի, Նոր Նորքի ոստիկանության հետ համագործակցելով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33A93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Ուստարիների ընթ.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EB60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90C6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eastAsia="en-US"/>
              </w:rPr>
            </w:pPr>
          </w:p>
        </w:tc>
      </w:tr>
      <w:tr w:rsidR="001133A4" w14:paraId="3CEB78CC" w14:textId="77777777" w:rsidTr="00FC1914">
        <w:trPr>
          <w:gridAfter w:val="2"/>
          <w:wAfter w:w="5104" w:type="dxa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98686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7.Դպրոց</w:t>
            </w:r>
            <w:r>
              <w:rPr>
                <w:rFonts w:ascii="Sylfaen" w:hAnsi="Sylfaen"/>
                <w:sz w:val="20"/>
                <w:szCs w:val="20"/>
              </w:rPr>
              <w:t xml:space="preserve"> – եկեղեցի համա</w:t>
            </w:r>
            <w:r>
              <w:rPr>
                <w:rFonts w:ascii="Sylfaen" w:hAnsi="Sylfaen"/>
                <w:sz w:val="20"/>
                <w:szCs w:val="20"/>
              </w:rPr>
              <w:softHyphen/>
              <w:t>գոր</w:t>
            </w:r>
            <w:r>
              <w:rPr>
                <w:rFonts w:ascii="Sylfaen" w:hAnsi="Sylfaen"/>
                <w:sz w:val="20"/>
                <w:szCs w:val="20"/>
              </w:rPr>
              <w:softHyphen/>
              <w:t>ծակցություն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A80A4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Ուստարիների ընթ.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61C19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100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0C31F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Դասարանային-100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  <w:p w14:paraId="706A6682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Համադպրացական-100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</w:tc>
      </w:tr>
      <w:tr w:rsidR="001133A4" w14:paraId="190A749B" w14:textId="77777777" w:rsidTr="00FC1914">
        <w:trPr>
          <w:gridAfter w:val="2"/>
          <w:wAfter w:w="5104" w:type="dxa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5EF6B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8.Այցելություններ</w:t>
            </w:r>
            <w:r>
              <w:rPr>
                <w:rFonts w:ascii="Sylfaen" w:hAnsi="Sylfaen"/>
                <w:sz w:val="20"/>
                <w:szCs w:val="20"/>
              </w:rPr>
              <w:t xml:space="preserve"> պատմամշակութային վայրեր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EB663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Ուստարիների ընթ.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7B7A1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100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C4FCA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Դասարանային-100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  <w:p w14:paraId="510DC9FB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Համադպրացական-100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</w:tc>
      </w:tr>
      <w:tr w:rsidR="001133A4" w14:paraId="5A5E6FC3" w14:textId="77777777" w:rsidTr="00FC1914">
        <w:trPr>
          <w:gridAfter w:val="2"/>
          <w:wAfter w:w="5104" w:type="dxa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830A8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9.Միջազգային</w:t>
            </w:r>
            <w:r>
              <w:rPr>
                <w:rFonts w:ascii="Sylfaen" w:hAnsi="Sylfaen"/>
                <w:sz w:val="20"/>
                <w:szCs w:val="20"/>
              </w:rPr>
              <w:t xml:space="preserve"> օրերի նշում</w:t>
            </w:r>
          </w:p>
          <w:p w14:paraId="3DDF6869" w14:textId="77777777" w:rsidR="001133A4" w:rsidRDefault="001133A4" w:rsidP="00FC1914">
            <w:pPr>
              <w:pStyle w:val="ListParagraph"/>
              <w:spacing w:after="0" w:line="240" w:lineRule="auto"/>
              <w:ind w:left="42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ա/ Շնորհակալության օր</w:t>
            </w:r>
          </w:p>
          <w:p w14:paraId="3EB553A5" w14:textId="77777777" w:rsidR="001133A4" w:rsidRDefault="001133A4" w:rsidP="00FC1914">
            <w:pPr>
              <w:pStyle w:val="ListParagraph"/>
              <w:spacing w:after="0" w:line="240" w:lineRule="auto"/>
              <w:ind w:left="42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բ/ գրադարանային  օր</w:t>
            </w:r>
          </w:p>
          <w:p w14:paraId="4D56B011" w14:textId="77777777" w:rsidR="001133A4" w:rsidRDefault="001133A4" w:rsidP="00FC1914">
            <w:pPr>
              <w:pStyle w:val="ListParagraph"/>
              <w:spacing w:after="0" w:line="240" w:lineRule="auto"/>
              <w:ind w:left="42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գ/ գոհունակության օր</w:t>
            </w:r>
          </w:p>
          <w:p w14:paraId="11AD4ED3" w14:textId="77777777" w:rsidR="001133A4" w:rsidRDefault="001133A4" w:rsidP="00FC1914">
            <w:pPr>
              <w:pStyle w:val="ListParagraph"/>
              <w:spacing w:after="0" w:line="240" w:lineRule="auto"/>
              <w:ind w:left="42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դ</w:t>
            </w:r>
            <w:r>
              <w:rPr>
                <w:rFonts w:ascii="Sylfaen" w:hAnsi="Sylfaen"/>
                <w:sz w:val="20"/>
                <w:szCs w:val="20"/>
              </w:rPr>
              <w:t xml:space="preserve">/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երեխաների միջազգային օր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5B58A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Ուստարիների ընթ.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25484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100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0F636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Դասարանային-100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  <w:p w14:paraId="72A26089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Համադպրացական-100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</w:tc>
      </w:tr>
      <w:tr w:rsidR="001133A4" w14:paraId="2688EE61" w14:textId="77777777" w:rsidTr="00FC1914">
        <w:trPr>
          <w:gridAfter w:val="2"/>
          <w:wAfter w:w="5104" w:type="dxa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27FC0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10.Ռազմամարզական</w:t>
            </w:r>
            <w:r>
              <w:rPr>
                <w:rFonts w:ascii="Sylfaen" w:hAnsi="Sylfaen"/>
                <w:sz w:val="20"/>
                <w:szCs w:val="20"/>
              </w:rPr>
              <w:t xml:space="preserve"> խաղեր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BE8E1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Ուստարիների ընթ.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CA97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EE4D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Դասարանային-100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  <w:p w14:paraId="0C13EC19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Համադպրացական-100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  <w:p w14:paraId="735532C0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en-US" w:eastAsia="en-US"/>
              </w:rPr>
            </w:pPr>
          </w:p>
        </w:tc>
      </w:tr>
      <w:tr w:rsidR="001133A4" w14:paraId="38E483F1" w14:textId="77777777" w:rsidTr="00FC1914">
        <w:trPr>
          <w:gridAfter w:val="2"/>
          <w:wAfter w:w="5104" w:type="dxa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DD82D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11.Հանգստի</w:t>
            </w:r>
            <w:r>
              <w:rPr>
                <w:rFonts w:ascii="Sylfaen" w:hAnsi="Sylfaen"/>
                <w:sz w:val="20"/>
                <w:szCs w:val="20"/>
              </w:rPr>
              <w:t xml:space="preserve"> և ժամանցի տարաբնույթ միջոցառումների կազմակերպում ուստարվա և արձակուրդների օրերին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B277D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Ուստարիների ընթ.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CB0A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81661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Դասարանային-100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  <w:p w14:paraId="1F9F2F41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Համադպրացական-100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</w:tc>
      </w:tr>
      <w:tr w:rsidR="001133A4" w14:paraId="5AA2E2C4" w14:textId="77777777" w:rsidTr="00FC1914">
        <w:trPr>
          <w:gridAfter w:val="2"/>
          <w:wAfter w:w="5104" w:type="dxa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68F4A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hy-AM" w:eastAsia="en-US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Սովորողների մասնակցությունը հաստատության ներքին կարգապահական կանոնների մշակմանը և մասնակցություն ունեցած սովորողների տոկոսը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E272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2414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E5FD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en-US" w:eastAsia="en-US"/>
              </w:rPr>
            </w:pPr>
          </w:p>
        </w:tc>
      </w:tr>
      <w:tr w:rsidR="001133A4" w14:paraId="2C96D136" w14:textId="77777777" w:rsidTr="00FC1914">
        <w:trPr>
          <w:gridAfter w:val="2"/>
          <w:wAfter w:w="5104" w:type="dxa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25A76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Նկարագրել վերջին 3 տարում հաստատության ներքին կարգապահական կանոնների մշակմանը սովորողների մասնակցության դեպքերը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531DD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Ամսաթիվ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6D2B1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Մասնակից սովորողների տոկոսը՝ սովորողների ընդհանուր թվի նկատմամբ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D76E3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Մեկնաբա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br/>
              <w:t>նություն</w:t>
            </w:r>
          </w:p>
        </w:tc>
      </w:tr>
      <w:tr w:rsidR="001133A4" w14:paraId="16EA2ADA" w14:textId="77777777" w:rsidTr="00FC1914">
        <w:trPr>
          <w:gridAfter w:val="2"/>
          <w:wAfter w:w="5104" w:type="dxa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4CA14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  <w:r>
              <w:rPr>
                <w:rFonts w:ascii="Sylfaen" w:hAnsi="Sylfaen"/>
                <w:sz w:val="20"/>
                <w:szCs w:val="20"/>
              </w:rPr>
              <w:t>Դասարաններում քնարկումներ աշ. վարքի կանոնները խախտողներին կարգապահական տույժի ենթարկելու մասին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9235A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Ուստարիների ընթ.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E157A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33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C4BB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eastAsia="en-US"/>
              </w:rPr>
            </w:pPr>
          </w:p>
        </w:tc>
      </w:tr>
      <w:tr w:rsidR="001133A4" w14:paraId="52D5E1BB" w14:textId="77777777" w:rsidTr="00FC1914">
        <w:trPr>
          <w:gridAfter w:val="2"/>
          <w:wAfter w:w="5104" w:type="dxa"/>
          <w:trHeight w:val="151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ABCD8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2.</w:t>
            </w:r>
            <w:r>
              <w:rPr>
                <w:rFonts w:ascii="Sylfaen" w:hAnsi="Sylfaen"/>
                <w:sz w:val="20"/>
                <w:szCs w:val="20"/>
              </w:rPr>
              <w:t>ԱԽ պատի թերթի սուր անկյուն բաժնում ներկայացնել սովորողների պարտականությունները և իրավունքները` նշելով հաճախումների ստուգումների արդյունքները: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B8787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Ուստարիների ընթ.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B36D0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6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8B46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eastAsia="en-US"/>
              </w:rPr>
            </w:pPr>
          </w:p>
        </w:tc>
      </w:tr>
      <w:tr w:rsidR="001133A4" w14:paraId="2364773B" w14:textId="77777777" w:rsidTr="00FC1914">
        <w:tc>
          <w:tcPr>
            <w:tcW w:w="9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1B2F3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Նկարագրել աշակերտական խորհրդի գործունեության սկզբունքները և ձևերը՝ համապատասխանությունը ժողովրդավարության և ինքնավարության սկզբունքներին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0352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B421F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val="en-US" w:eastAsia="en-US"/>
              </w:rPr>
              <w:t>23</w:t>
            </w:r>
            <w:r>
              <w:rPr>
                <w:rFonts w:ascii="Sylfaen" w:hAnsi="Sylfaen" w:cs="Sylfaen"/>
                <w:lang w:eastAsia="en-US"/>
              </w:rPr>
              <w:t>%</w:t>
            </w:r>
          </w:p>
        </w:tc>
      </w:tr>
      <w:tr w:rsidR="001133A4" w14:paraId="41FEA16A" w14:textId="77777777" w:rsidTr="00FC1914">
        <w:tc>
          <w:tcPr>
            <w:tcW w:w="9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CF59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ԱԽ-երը ձևավորվել և աշխ-ում են ըստ օրինակելի կանոնադրության, պլանի, գումարվում են ԱԽ նիստեր, կազմվում են արձանագրություններ և գրանցվում արձանագրությունների մատյանում: Մասնակցում են կրթական ծրագրերի կազմմանը, նախաձեռնում և դասղեկների հետ կազմակերպում առաջադիմությանը, առողջության ամրապնդմանը և ֆիզ. Զարգ. նպաստող միջոցառումներ, մրցույթներ , էքսկուրսիաներ, նպաստում են դպրոցի սանհիգ. պայմանների պահպանմանը, մասսնակցում են ծնողազուրկ և օգնության կարիք ունեցող աշակերտներին: ԱԽ նախագահը, տեղակալը տարեվերջում հանդես են գալիս կատարված աշխատանքների հաշվետվությամբ:</w:t>
            </w:r>
          </w:p>
          <w:p w14:paraId="64A57D05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140A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9AB2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lang w:val="en-US" w:eastAsia="en-US"/>
              </w:rPr>
            </w:pPr>
          </w:p>
        </w:tc>
      </w:tr>
    </w:tbl>
    <w:p w14:paraId="608337FF" w14:textId="77777777" w:rsidR="001133A4" w:rsidRDefault="001133A4" w:rsidP="00FC1914">
      <w:pPr>
        <w:pStyle w:val="NormalWeb"/>
        <w:spacing w:line="240" w:lineRule="auto"/>
        <w:ind w:firstLine="0"/>
        <w:jc w:val="left"/>
        <w:rPr>
          <w:b/>
          <w:i/>
          <w:lang w:val="en-US"/>
        </w:rPr>
      </w:pPr>
    </w:p>
    <w:p w14:paraId="25081F55" w14:textId="77777777" w:rsidR="001133A4" w:rsidRDefault="001133A4" w:rsidP="00FC1914">
      <w:pPr>
        <w:pStyle w:val="NormalWeb"/>
        <w:spacing w:line="240" w:lineRule="auto"/>
        <w:ind w:firstLine="567"/>
        <w:jc w:val="left"/>
        <w:rPr>
          <w:b/>
          <w:i/>
        </w:rPr>
      </w:pPr>
      <w:r>
        <w:rPr>
          <w:b/>
          <w:i/>
          <w:lang w:val="en-US"/>
        </w:rPr>
        <w:t xml:space="preserve">                                                     </w:t>
      </w:r>
      <w:r>
        <w:rPr>
          <w:b/>
          <w:i/>
        </w:rPr>
        <w:t>Աղյուսակ 32</w:t>
      </w:r>
      <w:r>
        <w:rPr>
          <w:b/>
          <w:i/>
          <w:lang w:val="en-US"/>
        </w:rPr>
        <w:br/>
        <w:t xml:space="preserve">            </w:t>
      </w:r>
      <w:r>
        <w:rPr>
          <w:b/>
          <w:i/>
        </w:rPr>
        <w:t>Տվյալներ հաստատության ծնողական խորհրդի գործունեության վերաբերյալ</w:t>
      </w:r>
    </w:p>
    <w:tbl>
      <w:tblPr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7"/>
        <w:gridCol w:w="6"/>
        <w:gridCol w:w="106"/>
        <w:gridCol w:w="254"/>
        <w:gridCol w:w="32"/>
        <w:gridCol w:w="133"/>
        <w:gridCol w:w="15"/>
        <w:gridCol w:w="1080"/>
        <w:gridCol w:w="236"/>
        <w:gridCol w:w="34"/>
        <w:gridCol w:w="499"/>
        <w:gridCol w:w="841"/>
        <w:gridCol w:w="91"/>
        <w:gridCol w:w="34"/>
        <w:gridCol w:w="365"/>
        <w:gridCol w:w="644"/>
        <w:gridCol w:w="1410"/>
        <w:gridCol w:w="74"/>
        <w:gridCol w:w="34"/>
        <w:gridCol w:w="147"/>
        <w:gridCol w:w="33"/>
      </w:tblGrid>
      <w:tr w:rsidR="001133A4" w14:paraId="6FD9CAB7" w14:textId="77777777" w:rsidTr="00FC1914">
        <w:trPr>
          <w:gridAfter w:val="4"/>
          <w:wAfter w:w="288" w:type="dxa"/>
          <w:trHeight w:val="110"/>
        </w:trPr>
        <w:tc>
          <w:tcPr>
            <w:tcW w:w="62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6D6B9" w14:textId="77777777" w:rsidR="001133A4" w:rsidRDefault="001133A4" w:rsidP="00FC191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Ցուցանիշ</w:t>
            </w:r>
          </w:p>
        </w:tc>
        <w:tc>
          <w:tcPr>
            <w:tcW w:w="3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883EB0" w14:textId="326CDA5B" w:rsidR="001133A4" w:rsidRDefault="001133A4" w:rsidP="00FC191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20</w:t>
            </w: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  <w:r w:rsidR="000D000E">
              <w:rPr>
                <w:rFonts w:ascii="Sylfaen" w:hAnsi="Sylfaen"/>
                <w:b/>
                <w:sz w:val="20"/>
                <w:szCs w:val="20"/>
              </w:rPr>
              <w:t>3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-20</w:t>
            </w: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  <w:r w:rsidR="000D000E">
              <w:rPr>
                <w:rFonts w:ascii="Sylfaen" w:hAnsi="Sylfaen"/>
                <w:b/>
                <w:sz w:val="20"/>
                <w:szCs w:val="20"/>
              </w:rPr>
              <w:t>4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ուստարի</w:t>
            </w:r>
          </w:p>
        </w:tc>
      </w:tr>
      <w:tr w:rsidR="001133A4" w14:paraId="581579DA" w14:textId="77777777" w:rsidTr="00FC1914">
        <w:trPr>
          <w:gridAfter w:val="4"/>
          <w:wAfter w:w="288" w:type="dxa"/>
          <w:trHeight w:val="110"/>
        </w:trPr>
        <w:tc>
          <w:tcPr>
            <w:tcW w:w="62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2B429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Սովորողների ուսումնադաստիարակչական գործընթացի վերաբերյալ ծնողական խորհրդի կողմից տնօրինությանը ներկայացրած առաջարկությունների թիվը և ընդունված առաջարկների տոկոսը ներկայացվածի նկատամամբ.</w:t>
            </w:r>
          </w:p>
        </w:tc>
        <w:tc>
          <w:tcPr>
            <w:tcW w:w="3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064F1A" w14:textId="77777777" w:rsidR="001133A4" w:rsidRDefault="001133A4" w:rsidP="00FC191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5 %</w:t>
            </w:r>
          </w:p>
        </w:tc>
      </w:tr>
      <w:tr w:rsidR="001133A4" w14:paraId="3B282382" w14:textId="77777777" w:rsidTr="00FC1914">
        <w:trPr>
          <w:gridAfter w:val="4"/>
          <w:wAfter w:w="288" w:type="dxa"/>
          <w:trHeight w:val="110"/>
        </w:trPr>
        <w:tc>
          <w:tcPr>
            <w:tcW w:w="62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07F21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Ծնողական խորհրդի կողմից տվյալ ուստարում կազմակերպված միջոցառումների՝ հանդեսների, հավաքների, երեկույթների, էքսկուրսիաների, ճանաչողական այցերի, ժողովներիև այլնիթիվը</w:t>
            </w:r>
          </w:p>
        </w:tc>
        <w:tc>
          <w:tcPr>
            <w:tcW w:w="3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49F427" w14:textId="77777777" w:rsidR="001133A4" w:rsidRDefault="001133A4" w:rsidP="00FC191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55</w:t>
            </w:r>
          </w:p>
        </w:tc>
      </w:tr>
      <w:tr w:rsidR="001133A4" w14:paraId="4DE350F9" w14:textId="77777777" w:rsidTr="00FC1914">
        <w:trPr>
          <w:gridAfter w:val="4"/>
          <w:wAfter w:w="288" w:type="dxa"/>
          <w:trHeight w:val="110"/>
        </w:trPr>
        <w:tc>
          <w:tcPr>
            <w:tcW w:w="62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6F391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Ծնողական խորհրդի կողմից ուսուցիչներին խրախուսելու, նրանց նկատմամբ կարգապահական կամ այլ տույժեր կիրառելու և նմանատիպ առաջարկների թիվը</w:t>
            </w:r>
          </w:p>
        </w:tc>
        <w:tc>
          <w:tcPr>
            <w:tcW w:w="3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1AC422" w14:textId="77777777" w:rsidR="001133A4" w:rsidRDefault="001133A4" w:rsidP="00FC191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</w:tr>
      <w:tr w:rsidR="001133A4" w14:paraId="4F99FA1E" w14:textId="77777777" w:rsidTr="00FC1914">
        <w:trPr>
          <w:gridAfter w:val="4"/>
          <w:wAfter w:w="288" w:type="dxa"/>
          <w:trHeight w:val="110"/>
        </w:trPr>
        <w:tc>
          <w:tcPr>
            <w:tcW w:w="62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64DC8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Ծնողական խորհրդի հանդիպումների հաճախականությունը՝ դրանց թիվը 1 ուստարվա ընթացքում</w:t>
            </w:r>
          </w:p>
        </w:tc>
        <w:tc>
          <w:tcPr>
            <w:tcW w:w="3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02A5A9" w14:textId="77777777" w:rsidR="001133A4" w:rsidRDefault="001133A4" w:rsidP="00FC191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1133A4" w14:paraId="5193B10A" w14:textId="77777777" w:rsidTr="00FC1914">
        <w:trPr>
          <w:gridAfter w:val="4"/>
          <w:wAfter w:w="288" w:type="dxa"/>
          <w:trHeight w:val="110"/>
        </w:trPr>
        <w:tc>
          <w:tcPr>
            <w:tcW w:w="62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D33CD" w14:textId="77777777" w:rsidR="001133A4" w:rsidRDefault="001133A4" w:rsidP="00FC1914">
            <w:pPr>
              <w:shd w:val="clear" w:color="auto" w:fill="FFFFFF"/>
              <w:spacing w:after="0" w:line="240" w:lineRule="auto"/>
              <w:ind w:firstLine="34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Ծնողական խորհրդի կողմից հաստատության ծնողազուրկ և սոցիալապես անապահով ընտանիքներից աջակցություն ստացող սովորողների տոկոսը տվյալ ուստարում</w:t>
            </w:r>
          </w:p>
        </w:tc>
        <w:tc>
          <w:tcPr>
            <w:tcW w:w="3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5936AF" w14:textId="77777777" w:rsidR="001133A4" w:rsidRDefault="001133A4" w:rsidP="00FC191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</w:t>
            </w:r>
            <w:r>
              <w:rPr>
                <w:rFonts w:ascii="Sylfaen" w:hAnsi="Sylfaen" w:cs="Sylfaen"/>
              </w:rPr>
              <w:t>%</w:t>
            </w:r>
          </w:p>
        </w:tc>
      </w:tr>
      <w:tr w:rsidR="001133A4" w14:paraId="728AF1A7" w14:textId="77777777" w:rsidTr="00FC1914">
        <w:trPr>
          <w:gridAfter w:val="4"/>
          <w:wAfter w:w="288" w:type="dxa"/>
          <w:trHeight w:val="110"/>
        </w:trPr>
        <w:tc>
          <w:tcPr>
            <w:tcW w:w="62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BA1D4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Սովորողների արտադպրոցական և արտադասարանական աշխատանքներում ներառված ծնողների տոկոսը.</w:t>
            </w:r>
          </w:p>
        </w:tc>
        <w:tc>
          <w:tcPr>
            <w:tcW w:w="3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7C09A6" w14:textId="77777777" w:rsidR="001133A4" w:rsidRDefault="001133A4" w:rsidP="00FC191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32%</w:t>
            </w:r>
          </w:p>
        </w:tc>
      </w:tr>
      <w:tr w:rsidR="001133A4" w14:paraId="60157A91" w14:textId="77777777" w:rsidTr="00FC1914">
        <w:trPr>
          <w:gridAfter w:val="4"/>
          <w:wAfter w:w="288" w:type="dxa"/>
          <w:trHeight w:val="110"/>
        </w:trPr>
        <w:tc>
          <w:tcPr>
            <w:tcW w:w="62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59764" w14:textId="77777777" w:rsidR="001133A4" w:rsidRDefault="001133A4" w:rsidP="00FC1914">
            <w:pPr>
              <w:shd w:val="clear" w:color="auto" w:fill="FFFFFF"/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Ծնողների տոկոսը, որոնք օգտվում են </w:t>
            </w:r>
            <w:hyperlink r:id="rId1" w:history="1">
              <w:r>
                <w:rPr>
                  <w:rStyle w:val="Hyperlink"/>
                  <w:rFonts w:ascii="Sylfaen" w:hAnsi="Sylfaen" w:cs="Sylfaen"/>
                  <w:sz w:val="20"/>
                  <w:szCs w:val="20"/>
                  <w:lang w:val="hy-AM"/>
                </w:rPr>
                <w:t>http://www.dasaran.am</w:t>
              </w:r>
            </w:hyperlink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hyperlink r:id="rId2" w:history="1">
              <w:r>
                <w:rPr>
                  <w:rStyle w:val="Hyperlink"/>
                  <w:rFonts w:ascii="Sylfaen" w:hAnsi="Sylfaen" w:cs="Sylfaen"/>
                  <w:sz w:val="20"/>
                  <w:szCs w:val="20"/>
                  <w:lang w:val="hy-AM"/>
                </w:rPr>
                <w:t>http://ktak.am</w:t>
              </w:r>
            </w:hyperlink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hyperlink r:id="rId3" w:history="1">
              <w:r>
                <w:rPr>
                  <w:rStyle w:val="Hyperlink"/>
                  <w:rFonts w:ascii="Sylfaen" w:hAnsi="Sylfaen" w:cs="Sylfaen"/>
                  <w:sz w:val="20"/>
                  <w:szCs w:val="20"/>
                  <w:lang w:val="hy-AM"/>
                </w:rPr>
                <w:t>http://www.armedu.am</w:t>
              </w:r>
            </w:hyperlink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hyperlink r:id="rId4" w:history="1">
              <w:r>
                <w:rPr>
                  <w:rStyle w:val="Hyperlink"/>
                  <w:rFonts w:ascii="Sylfaen" w:hAnsi="Sylfaen" w:cs="Sylfaen"/>
                  <w:sz w:val="20"/>
                  <w:szCs w:val="20"/>
                  <w:lang w:val="hy-AM"/>
                </w:rPr>
                <w:t>http://forum.armedu.am/</w:t>
              </w:r>
            </w:hyperlink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hyperlink r:id="rId5" w:history="1">
              <w:r>
                <w:rPr>
                  <w:rStyle w:val="Hyperlink"/>
                  <w:rFonts w:ascii="Sylfaen" w:hAnsi="Sylfaen" w:cs="Sylfaen"/>
                  <w:sz w:val="20"/>
                  <w:szCs w:val="20"/>
                  <w:lang w:val="hy-AM"/>
                </w:rPr>
                <w:t>http://lib.armedu.am</w:t>
              </w:r>
            </w:hyperlink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և այլ կրթական կայքերից, ինչպես նաև հաստատության </w:t>
            </w:r>
          </w:p>
        </w:tc>
        <w:tc>
          <w:tcPr>
            <w:tcW w:w="3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6DBDC1" w14:textId="77777777" w:rsidR="001133A4" w:rsidRDefault="001133A4" w:rsidP="00FC191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85%</w:t>
            </w:r>
          </w:p>
        </w:tc>
      </w:tr>
      <w:tr w:rsidR="001133A4" w14:paraId="6A46AB3E" w14:textId="77777777" w:rsidTr="00FC1914">
        <w:trPr>
          <w:gridAfter w:val="3"/>
          <w:wAfter w:w="214" w:type="dxa"/>
          <w:trHeight w:val="110"/>
        </w:trPr>
        <w:tc>
          <w:tcPr>
            <w:tcW w:w="970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BE46B" w14:textId="77777777" w:rsidR="001133A4" w:rsidRDefault="001133A4" w:rsidP="00FC1914">
            <w:pPr>
              <w:shd w:val="clear" w:color="auto" w:fill="FFFFFF"/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Սովորողների ուսումնադաստիարակչական գործընթացի վերաբերյալ ծնողական խորհրդի կողմից տնօրինությանը ներկայացրած առաջարկությունները</w:t>
            </w:r>
          </w:p>
        </w:tc>
      </w:tr>
      <w:tr w:rsidR="001133A4" w14:paraId="4F99A6AE" w14:textId="77777777" w:rsidTr="00FC1914">
        <w:trPr>
          <w:gridAfter w:val="3"/>
          <w:wAfter w:w="214" w:type="dxa"/>
          <w:trHeight w:val="110"/>
        </w:trPr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46994" w14:textId="77777777" w:rsidR="001133A4" w:rsidRDefault="001133A4" w:rsidP="00FC1914">
            <w:pPr>
              <w:pStyle w:val="ListParagraph"/>
              <w:spacing w:after="0" w:line="240" w:lineRule="auto"/>
              <w:ind w:left="34" w:hanging="34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Նկարագրել վերջին  տարում սովորողների ուսումնադաստիարակչական գործընթացի վերաբերյալ ծնողական խորհրդի կողմից տնօրինությանը ներկայացրած առաջարկությունները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3167F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Ամսաթիվ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30E22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Առաջարկների քննարկմանը մասնակից ծնողների թիվը</w:t>
            </w:r>
          </w:p>
        </w:tc>
        <w:tc>
          <w:tcPr>
            <w:tcW w:w="2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1FBE8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133A4" w14:paraId="36878BDA" w14:textId="77777777" w:rsidTr="00FC1914">
        <w:trPr>
          <w:gridAfter w:val="3"/>
          <w:wAfter w:w="214" w:type="dxa"/>
          <w:trHeight w:val="110"/>
        </w:trPr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C5247" w14:textId="77777777" w:rsidR="001133A4" w:rsidRDefault="001133A4" w:rsidP="00FC1914">
            <w:pPr>
              <w:pStyle w:val="ListParagraph"/>
              <w:spacing w:after="0" w:line="240" w:lineRule="auto"/>
              <w:ind w:left="90" w:hanging="9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1.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Խնդրել տնօրենությանը ԾԽ նիստերի գործունեության համար հատկացնել համապատասխան պայմաններ, տարածք: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D4B4F" w14:textId="354180EF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05.10.2023-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EBD2F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16 ծնող</w:t>
            </w:r>
          </w:p>
        </w:tc>
        <w:tc>
          <w:tcPr>
            <w:tcW w:w="2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A9B6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133A4" w14:paraId="76BC0336" w14:textId="77777777" w:rsidTr="00FC1914">
        <w:trPr>
          <w:gridAfter w:val="3"/>
          <w:wAfter w:w="214" w:type="dxa"/>
          <w:trHeight w:val="110"/>
        </w:trPr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CF0C8" w14:textId="77777777" w:rsidR="001133A4" w:rsidRDefault="001133A4" w:rsidP="00FC191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Խրախուսուել մանկավարժներին պատվոգրերով և շնորհակալագրերով: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DE02D" w14:textId="16B5F525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2023-24թթ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E0F0B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5 առաջարկ</w:t>
            </w:r>
          </w:p>
        </w:tc>
        <w:tc>
          <w:tcPr>
            <w:tcW w:w="2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D3AB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133A4" w14:paraId="0BA5AF19" w14:textId="77777777" w:rsidTr="00FC1914">
        <w:trPr>
          <w:gridAfter w:val="3"/>
          <w:wAfter w:w="214" w:type="dxa"/>
          <w:trHeight w:val="110"/>
        </w:trPr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42262" w14:textId="77777777" w:rsidR="001133A4" w:rsidRDefault="001133A4" w:rsidP="00FC191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Աջակցել տնօրենությանը երեխաների օգնությամբ լուծել սանհիգիենիկ որոշ խնդիրներ` պահպանելով աշ. առողջության և անվտանգության վերաբերյալ դրույթները 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7D581" w14:textId="42B2E91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2023-24թթ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68FC7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2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9DF0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133A4" w14:paraId="5CE23018" w14:textId="77777777" w:rsidTr="00FC1914">
        <w:trPr>
          <w:gridAfter w:val="3"/>
          <w:wAfter w:w="214" w:type="dxa"/>
          <w:trHeight w:val="110"/>
        </w:trPr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AFA51" w14:textId="77777777" w:rsidR="001133A4" w:rsidRDefault="001133A4" w:rsidP="00FC191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Համակարգչային  ավելացում, ինտերնետ կապի ապահովում dasaran.am կայքի լիարժեք օգտագործում</w:t>
            </w:r>
          </w:p>
        </w:tc>
        <w:tc>
          <w:tcPr>
            <w:tcW w:w="1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1E405" w14:textId="731DE460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2023-24թթ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5718D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3 առաջարկ,ծ/խ</w:t>
            </w:r>
          </w:p>
        </w:tc>
        <w:tc>
          <w:tcPr>
            <w:tcW w:w="2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10FA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133A4" w14:paraId="1D400BEA" w14:textId="77777777" w:rsidTr="00FC1914">
        <w:trPr>
          <w:gridAfter w:val="3"/>
          <w:wAfter w:w="214" w:type="dxa"/>
          <w:trHeight w:val="110"/>
        </w:trPr>
        <w:tc>
          <w:tcPr>
            <w:tcW w:w="970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BEA7F" w14:textId="77777777" w:rsidR="001133A4" w:rsidRDefault="001133A4" w:rsidP="00FC1914">
            <w:pPr>
              <w:shd w:val="clear" w:color="auto" w:fill="FFFFFF"/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Ծնողական խորհրդի կողմից տվյալ ուստարում կազմակերպված միջոցառումները՝ (հանդեսներ, հավաքներ, երեկույթներ, էքսկուրսիաներ, ճանաչողական այցեր և այլն, մասնակից ծնողների թիվը և սովորողների տոկոսը,</w:t>
            </w:r>
          </w:p>
        </w:tc>
      </w:tr>
      <w:tr w:rsidR="001133A4" w14:paraId="07C2E896" w14:textId="77777777" w:rsidTr="00FC1914">
        <w:trPr>
          <w:gridAfter w:val="3"/>
          <w:wAfter w:w="214" w:type="dxa"/>
          <w:trHeight w:val="110"/>
        </w:trPr>
        <w:tc>
          <w:tcPr>
            <w:tcW w:w="4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5DA90" w14:textId="77777777" w:rsidR="001133A4" w:rsidRDefault="001133A4" w:rsidP="00FC1914">
            <w:pPr>
              <w:pStyle w:val="ListParagraph"/>
              <w:spacing w:after="0" w:line="240" w:lineRule="auto"/>
              <w:ind w:left="34" w:hanging="34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Նկարագրել վերջին տարում ծ</w:t>
            </w:r>
            <w:r>
              <w:rPr>
                <w:rFonts w:ascii="Sylfaen" w:hAnsi="Sylfaen" w:cs="Sylfaen"/>
                <w:sz w:val="20"/>
                <w:szCs w:val="20"/>
              </w:rPr>
              <w:t>նողական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խորհրդի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կազմակերպված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միջոցառումները</w:t>
            </w:r>
          </w:p>
        </w:tc>
        <w:tc>
          <w:tcPr>
            <w:tcW w:w="1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E95E4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Ամսաթիվ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8FB8F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Մասնակից 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ծնողների թիվը և սովորողների տոկոսը</w:t>
            </w:r>
          </w:p>
        </w:tc>
        <w:tc>
          <w:tcPr>
            <w:tcW w:w="2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76B79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Ծնողական ն</w:t>
            </w:r>
            <w:r>
              <w:rPr>
                <w:rFonts w:ascii="Sylfaen" w:hAnsi="Sylfaen" w:cs="Sylfaen"/>
                <w:sz w:val="20"/>
                <w:szCs w:val="20"/>
              </w:rPr>
              <w:t>երդրումների չափը</w:t>
            </w:r>
          </w:p>
        </w:tc>
      </w:tr>
      <w:tr w:rsidR="001133A4" w14:paraId="38374205" w14:textId="77777777" w:rsidTr="00FC1914">
        <w:trPr>
          <w:gridAfter w:val="3"/>
          <w:wAfter w:w="214" w:type="dxa"/>
          <w:trHeight w:val="110"/>
        </w:trPr>
        <w:tc>
          <w:tcPr>
            <w:tcW w:w="4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17E0F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Ուսուցչի  տոն</w:t>
            </w:r>
          </w:p>
        </w:tc>
        <w:tc>
          <w:tcPr>
            <w:tcW w:w="1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DEECC" w14:textId="1CB5B243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10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 w:cs="Sylfaen"/>
                <w:sz w:val="20"/>
                <w:szCs w:val="20"/>
              </w:rPr>
              <w:t>20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23</w:t>
            </w:r>
            <w:r>
              <w:rPr>
                <w:rFonts w:ascii="Sylfaen" w:hAnsi="Sylfaen" w:cs="Sylfaen"/>
                <w:sz w:val="20"/>
                <w:szCs w:val="20"/>
              </w:rPr>
              <w:t>թ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EF0C8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Cs/>
                <w:lang w:eastAsia="en-US"/>
              </w:rPr>
            </w:pPr>
            <w:r>
              <w:rPr>
                <w:rFonts w:ascii="Sylfaen" w:hAnsi="Sylfaen" w:cs="Sylfaen"/>
                <w:iCs/>
                <w:lang w:val="en-US" w:eastAsia="en-US"/>
              </w:rPr>
              <w:t>1</w:t>
            </w:r>
            <w:r>
              <w:rPr>
                <w:rFonts w:ascii="Sylfaen" w:hAnsi="Sylfaen" w:cs="Sylfaen"/>
                <w:iCs/>
                <w:lang w:eastAsia="en-US"/>
              </w:rPr>
              <w:t>5</w:t>
            </w:r>
            <w:r>
              <w:rPr>
                <w:rFonts w:ascii="Sylfaen" w:hAnsi="Sylfaen" w:cs="Sylfaen"/>
              </w:rPr>
              <w:t>%</w:t>
            </w:r>
          </w:p>
        </w:tc>
        <w:tc>
          <w:tcPr>
            <w:tcW w:w="2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1F59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iCs/>
                <w:lang w:eastAsia="en-US"/>
              </w:rPr>
            </w:pPr>
          </w:p>
        </w:tc>
      </w:tr>
      <w:tr w:rsidR="001133A4" w14:paraId="03A6A05E" w14:textId="77777777" w:rsidTr="00FC1914">
        <w:trPr>
          <w:gridAfter w:val="3"/>
          <w:wAfter w:w="214" w:type="dxa"/>
          <w:trHeight w:val="110"/>
        </w:trPr>
        <w:tc>
          <w:tcPr>
            <w:tcW w:w="4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C857F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Ամանորյա  հանդես</w:t>
            </w:r>
          </w:p>
        </w:tc>
        <w:tc>
          <w:tcPr>
            <w:tcW w:w="1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A3527" w14:textId="35760016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6.</w:t>
            </w:r>
            <w:r>
              <w:rPr>
                <w:rFonts w:ascii="Sylfaen" w:hAnsi="Sylfaen" w:cs="Sylfaen"/>
                <w:sz w:val="20"/>
                <w:szCs w:val="20"/>
              </w:rPr>
              <w:t>12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 w:cs="Sylfaen"/>
                <w:sz w:val="20"/>
                <w:szCs w:val="20"/>
              </w:rPr>
              <w:t>20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23</w:t>
            </w:r>
            <w:r>
              <w:rPr>
                <w:rFonts w:ascii="Sylfaen" w:hAnsi="Sylfaen" w:cs="Sylfaen"/>
                <w:sz w:val="20"/>
                <w:szCs w:val="20"/>
              </w:rPr>
              <w:t>թ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5CEBE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Cs/>
                <w:lang w:eastAsia="en-US"/>
              </w:rPr>
            </w:pPr>
            <w:r>
              <w:rPr>
                <w:rFonts w:ascii="Sylfaen" w:hAnsi="Sylfaen" w:cs="Sylfaen"/>
                <w:iCs/>
                <w:lang w:val="en-US" w:eastAsia="en-US"/>
              </w:rPr>
              <w:t>3</w:t>
            </w:r>
            <w:r>
              <w:rPr>
                <w:rFonts w:ascii="Sylfaen" w:hAnsi="Sylfaen" w:cs="Sylfaen"/>
                <w:iCs/>
                <w:lang w:eastAsia="en-US"/>
              </w:rPr>
              <w:t>0</w:t>
            </w:r>
            <w:r>
              <w:rPr>
                <w:rFonts w:ascii="Sylfaen" w:hAnsi="Sylfaen" w:cs="Sylfaen"/>
              </w:rPr>
              <w:t>%</w:t>
            </w:r>
          </w:p>
        </w:tc>
        <w:tc>
          <w:tcPr>
            <w:tcW w:w="2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23FE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iCs/>
                <w:lang w:eastAsia="en-US"/>
              </w:rPr>
            </w:pPr>
          </w:p>
        </w:tc>
      </w:tr>
      <w:tr w:rsidR="001133A4" w14:paraId="27A7CBCA" w14:textId="77777777" w:rsidTr="00FC1914">
        <w:trPr>
          <w:gridAfter w:val="3"/>
          <w:wAfter w:w="214" w:type="dxa"/>
          <w:trHeight w:val="110"/>
        </w:trPr>
        <w:tc>
          <w:tcPr>
            <w:tcW w:w="4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2E880" w14:textId="5BCD600B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Համբարձման տոն</w:t>
            </w:r>
          </w:p>
        </w:tc>
        <w:tc>
          <w:tcPr>
            <w:tcW w:w="1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E52BD" w14:textId="5DBE4D95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10.</w:t>
            </w:r>
            <w:r>
              <w:rPr>
                <w:rFonts w:ascii="Sylfaen" w:hAnsi="Sylfaen" w:cs="Sylfaen"/>
                <w:sz w:val="20"/>
                <w:szCs w:val="20"/>
              </w:rPr>
              <w:t>0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5.</w:t>
            </w:r>
            <w:r>
              <w:rPr>
                <w:rFonts w:ascii="Sylfaen" w:hAnsi="Sylfaen" w:cs="Sylfaen"/>
                <w:sz w:val="20"/>
                <w:szCs w:val="20"/>
              </w:rPr>
              <w:t>20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24</w:t>
            </w:r>
            <w:r>
              <w:rPr>
                <w:rFonts w:ascii="Sylfaen" w:hAnsi="Sylfaen" w:cs="Sylfaen"/>
                <w:sz w:val="20"/>
                <w:szCs w:val="20"/>
              </w:rPr>
              <w:t>թ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8E724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Cs/>
                <w:lang w:eastAsia="en-US"/>
              </w:rPr>
            </w:pPr>
            <w:r>
              <w:rPr>
                <w:rFonts w:ascii="Sylfaen" w:hAnsi="Sylfaen" w:cs="Sylfaen"/>
                <w:iCs/>
                <w:lang w:val="en-US" w:eastAsia="en-US"/>
              </w:rPr>
              <w:t>2</w:t>
            </w:r>
            <w:r>
              <w:rPr>
                <w:rFonts w:ascii="Sylfaen" w:hAnsi="Sylfaen" w:cs="Sylfaen"/>
                <w:iCs/>
                <w:lang w:eastAsia="en-US"/>
              </w:rPr>
              <w:t>0</w:t>
            </w:r>
            <w:r>
              <w:rPr>
                <w:rFonts w:ascii="Sylfaen" w:hAnsi="Sylfaen" w:cs="Sylfaen"/>
              </w:rPr>
              <w:t>%</w:t>
            </w:r>
          </w:p>
        </w:tc>
        <w:tc>
          <w:tcPr>
            <w:tcW w:w="2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18AF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iCs/>
                <w:lang w:eastAsia="en-US"/>
              </w:rPr>
            </w:pPr>
          </w:p>
        </w:tc>
      </w:tr>
      <w:tr w:rsidR="001133A4" w14:paraId="5736968D" w14:textId="77777777" w:rsidTr="00FC1914">
        <w:trPr>
          <w:gridAfter w:val="3"/>
          <w:wAfter w:w="214" w:type="dxa"/>
          <w:trHeight w:val="477"/>
        </w:trPr>
        <w:tc>
          <w:tcPr>
            <w:tcW w:w="970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1D288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Ծնողական խորհրդի կողմից ուսուցիչներին խրախուսելու, նրանց նկատմամբ կարգապահական կամ այլ տույժեր կիրառելու վերաբերյալ և նմանատիպ առաջարկությունները</w:t>
            </w:r>
          </w:p>
        </w:tc>
      </w:tr>
      <w:tr w:rsidR="001133A4" w14:paraId="1609A275" w14:textId="77777777" w:rsidTr="00FC1914">
        <w:trPr>
          <w:gridAfter w:val="3"/>
          <w:wAfter w:w="214" w:type="dxa"/>
          <w:trHeight w:val="110"/>
        </w:trPr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A95D5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Նկարագրել վերջին  տարում ծ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նողական խորհրդի կողմից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ուսուցիչներին խրախուսելու, նրանց նկատմամբ կարգապահական կամ այլ տույժեր կիրառելու վերաբերյալ և նմանատիպ առաջարկությունները</w:t>
            </w:r>
          </w:p>
        </w:tc>
        <w:tc>
          <w:tcPr>
            <w:tcW w:w="1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2FAD3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Ամսաթիվ</w:t>
            </w:r>
          </w:p>
        </w:tc>
        <w:tc>
          <w:tcPr>
            <w:tcW w:w="1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D4074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Առաջարկությունների քննարկմանը մասնակից 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ծնողների թիվը</w:t>
            </w:r>
            <w:r>
              <w:rPr>
                <w:rFonts w:ascii="Sylfaen" w:eastAsia="Calibri" w:hAnsi="Sylfaen" w:cs="Sylfaen"/>
                <w:sz w:val="20"/>
                <w:szCs w:val="20"/>
                <w:lang w:val="hy-AM"/>
              </w:rPr>
              <w:t xml:space="preserve"> և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ուսուցիչներին թիվը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E66C6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Մեկնաբանություններ</w:t>
            </w:r>
          </w:p>
        </w:tc>
      </w:tr>
      <w:tr w:rsidR="001133A4" w14:paraId="36907F6A" w14:textId="77777777" w:rsidTr="00FC1914">
        <w:trPr>
          <w:gridAfter w:val="3"/>
          <w:wAfter w:w="214" w:type="dxa"/>
          <w:trHeight w:val="110"/>
        </w:trPr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A24F8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1.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Խրախուսում ուսուցիչներին ուսուցչի օրվա, ամանորի կապակցությամբ</w:t>
            </w:r>
          </w:p>
        </w:tc>
        <w:tc>
          <w:tcPr>
            <w:tcW w:w="1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8F5FE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3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ուս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տար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վա 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ընթացքում</w:t>
            </w:r>
          </w:p>
        </w:tc>
        <w:tc>
          <w:tcPr>
            <w:tcW w:w="1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1D815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12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B6A0E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Լավագույն միջոցառումների կազմակերպման համար</w:t>
            </w:r>
          </w:p>
        </w:tc>
      </w:tr>
      <w:tr w:rsidR="001133A4" w14:paraId="34F8D751" w14:textId="77777777" w:rsidTr="00FC1914">
        <w:trPr>
          <w:gridAfter w:val="3"/>
          <w:wAfter w:w="214" w:type="dxa"/>
          <w:trHeight w:val="110"/>
        </w:trPr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E7AA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3CA5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889F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E6D9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133A4" w14:paraId="5FF17915" w14:textId="77777777" w:rsidTr="00FC1914">
        <w:trPr>
          <w:gridAfter w:val="3"/>
          <w:wAfter w:w="214" w:type="dxa"/>
          <w:trHeight w:val="241"/>
        </w:trPr>
        <w:tc>
          <w:tcPr>
            <w:tcW w:w="970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91904" w14:textId="77777777" w:rsidR="001133A4" w:rsidRDefault="001133A4" w:rsidP="00FC1914">
            <w:pPr>
              <w:spacing w:line="240" w:lineRule="auto"/>
              <w:rPr>
                <w:rFonts w:ascii="Sylfaen" w:hAnsi="Sylfaen" w:cs="Sylfaen"/>
                <w:i/>
                <w:iCs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Ծնողական խորհրդի հանդիպումների ընթացքում քննարկված հարցերը </w:t>
            </w:r>
          </w:p>
        </w:tc>
      </w:tr>
      <w:tr w:rsidR="001133A4" w14:paraId="17AFF906" w14:textId="77777777" w:rsidTr="00FC1914">
        <w:trPr>
          <w:gridAfter w:val="3"/>
          <w:wAfter w:w="214" w:type="dxa"/>
          <w:trHeight w:val="110"/>
        </w:trPr>
        <w:tc>
          <w:tcPr>
            <w:tcW w:w="4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EF12C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Նկարագրել վերջին տարում ծնողական խորհրդի հանդիպումների ընթացքում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քննարկված հարցերը 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6F6F5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Ամսաթիվ</w:t>
            </w:r>
          </w:p>
        </w:tc>
        <w:tc>
          <w:tcPr>
            <w:tcW w:w="3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CE3E8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Մեկնաբանություններ</w:t>
            </w:r>
          </w:p>
        </w:tc>
      </w:tr>
      <w:tr w:rsidR="001133A4" w14:paraId="35598AA2" w14:textId="77777777" w:rsidTr="00FC1914">
        <w:trPr>
          <w:gridAfter w:val="3"/>
          <w:wAfter w:w="214" w:type="dxa"/>
          <w:trHeight w:val="110"/>
        </w:trPr>
        <w:tc>
          <w:tcPr>
            <w:tcW w:w="4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1286E" w14:textId="77777777" w:rsidR="001133A4" w:rsidRDefault="001133A4" w:rsidP="00FC1914">
            <w:pPr>
              <w:pStyle w:val="ListParagraph"/>
              <w:spacing w:after="0" w:line="240" w:lineRule="auto"/>
              <w:ind w:left="90" w:hanging="9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1.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Սովորողների արտադասարանական և արտադպրոցական աշխատանքներ ծնողների մասնակցությունը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8E837" w14:textId="3D16B29D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Տարվա ընթացքում</w:t>
            </w:r>
          </w:p>
        </w:tc>
        <w:tc>
          <w:tcPr>
            <w:tcW w:w="3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612B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133A4" w14:paraId="4E4C96CF" w14:textId="77777777" w:rsidTr="00FC1914">
        <w:trPr>
          <w:gridAfter w:val="3"/>
          <w:wAfter w:w="214" w:type="dxa"/>
          <w:trHeight w:val="110"/>
        </w:trPr>
        <w:tc>
          <w:tcPr>
            <w:tcW w:w="4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844CA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2.Սանիտարահիգիենիկ պայմանների բավարարում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3CE59" w14:textId="31DEBEEF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Տարվա ընթացքում</w:t>
            </w:r>
          </w:p>
        </w:tc>
        <w:tc>
          <w:tcPr>
            <w:tcW w:w="3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2BC9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133A4" w14:paraId="0AACE617" w14:textId="77777777" w:rsidTr="00FC1914">
        <w:trPr>
          <w:gridAfter w:val="3"/>
          <w:wAfter w:w="214" w:type="dxa"/>
          <w:trHeight w:val="110"/>
        </w:trPr>
        <w:tc>
          <w:tcPr>
            <w:tcW w:w="4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26667" w14:textId="77777777" w:rsidR="001133A4" w:rsidRDefault="001133A4" w:rsidP="00FC19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Անապահով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ընտանիքների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աշ-երին աջակցության կազմակերպում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F6A23" w14:textId="494FB10A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Տարվա ընթացքում</w:t>
            </w:r>
          </w:p>
        </w:tc>
        <w:tc>
          <w:tcPr>
            <w:tcW w:w="3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B023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133A4" w14:paraId="54FEED25" w14:textId="77777777" w:rsidTr="00FC1914">
        <w:trPr>
          <w:gridAfter w:val="3"/>
          <w:wAfter w:w="214" w:type="dxa"/>
          <w:trHeight w:val="110"/>
        </w:trPr>
        <w:tc>
          <w:tcPr>
            <w:tcW w:w="4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3BCC0" w14:textId="77777777" w:rsidR="001133A4" w:rsidRDefault="001133A4" w:rsidP="00FC19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Դասապրոցեսին նոր մեթոդների  և տեխնոլոգիաների կիրառում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CE029" w14:textId="0309D5CF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Տարվա ընթացքում</w:t>
            </w:r>
          </w:p>
        </w:tc>
        <w:tc>
          <w:tcPr>
            <w:tcW w:w="3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7541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133A4" w14:paraId="58C7AE45" w14:textId="77777777" w:rsidTr="00FC1914">
        <w:trPr>
          <w:gridAfter w:val="3"/>
          <w:wAfter w:w="214" w:type="dxa"/>
          <w:trHeight w:val="399"/>
        </w:trPr>
        <w:tc>
          <w:tcPr>
            <w:tcW w:w="4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C7690" w14:textId="77777777" w:rsidR="001133A4" w:rsidRDefault="001133A4" w:rsidP="00FC19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Համանքին օժանդակող շաբաթօրյակներում համագործակցություն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D4F25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Տարվա  ընթացքում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.</w:t>
            </w:r>
          </w:p>
        </w:tc>
        <w:tc>
          <w:tcPr>
            <w:tcW w:w="3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40AA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133A4" w14:paraId="589485F3" w14:textId="77777777" w:rsidTr="00FC1914">
        <w:trPr>
          <w:gridAfter w:val="3"/>
          <w:wAfter w:w="214" w:type="dxa"/>
          <w:trHeight w:val="388"/>
        </w:trPr>
        <w:tc>
          <w:tcPr>
            <w:tcW w:w="970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57849" w14:textId="77777777" w:rsidR="001133A4" w:rsidRDefault="001133A4" w:rsidP="00FC1914">
            <w:pPr>
              <w:shd w:val="clear" w:color="auto" w:fill="FFFFFF"/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Ծ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նողական խորհրդի կողմից հաստատության ծնողազուրկ և սոցիալապես անապահով ընտանիքներից սովորողներին տրամադարվող աջակցությունը,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դրանց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ձևերը </w:t>
            </w:r>
          </w:p>
        </w:tc>
      </w:tr>
      <w:tr w:rsidR="001133A4" w14:paraId="707E6779" w14:textId="77777777" w:rsidTr="00FC1914">
        <w:trPr>
          <w:gridAfter w:val="2"/>
          <w:wAfter w:w="180" w:type="dxa"/>
          <w:trHeight w:val="1198"/>
        </w:trPr>
        <w:tc>
          <w:tcPr>
            <w:tcW w:w="4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397D0" w14:textId="77777777" w:rsidR="001133A4" w:rsidRDefault="001133A4" w:rsidP="00FC1914">
            <w:pPr>
              <w:pStyle w:val="ListParagraph"/>
              <w:spacing w:after="0" w:line="240" w:lineRule="auto"/>
              <w:ind w:left="34" w:hanging="34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Նկարագրել վերջին  տարում ծ</w:t>
            </w:r>
            <w:r>
              <w:rPr>
                <w:rFonts w:ascii="Sylfaen" w:hAnsi="Sylfaen" w:cs="Sylfaen"/>
                <w:sz w:val="20"/>
                <w:szCs w:val="20"/>
              </w:rPr>
              <w:t>նողական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խորհրդի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հաստատության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ծնողազուրկ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սոցիալապես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անապահով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ընտանիքներից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սովորողներին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տրամադարվող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աջակցությ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 w:cs="Sylfaen"/>
                <w:sz w:val="20"/>
                <w:szCs w:val="20"/>
              </w:rPr>
              <w:t>ն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դեպքերը և դրանց ձևը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3ECEA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Ամսաթիվ</w:t>
            </w:r>
          </w:p>
        </w:tc>
        <w:tc>
          <w:tcPr>
            <w:tcW w:w="2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4AB7E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Ծնողների կողմից ներդրված գումարի չափը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3DC7D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Մեկնաբանություններ</w:t>
            </w:r>
          </w:p>
        </w:tc>
      </w:tr>
      <w:tr w:rsidR="001133A4" w14:paraId="401355EB" w14:textId="77777777" w:rsidTr="00FC1914">
        <w:trPr>
          <w:gridAfter w:val="2"/>
          <w:wAfter w:w="180" w:type="dxa"/>
          <w:trHeight w:val="799"/>
        </w:trPr>
        <w:tc>
          <w:tcPr>
            <w:tcW w:w="4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47269" w14:textId="77777777" w:rsidR="001133A4" w:rsidRDefault="001133A4" w:rsidP="00FC1914">
            <w:pPr>
              <w:pStyle w:val="ListParagraph"/>
              <w:spacing w:after="0" w:line="240" w:lineRule="auto"/>
              <w:ind w:left="90" w:hanging="9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1.</w:t>
            </w:r>
            <w:r>
              <w:rPr>
                <w:rFonts w:ascii="Sylfaen" w:hAnsi="Sylfaen" w:cs="Sylfaen"/>
                <w:sz w:val="20"/>
                <w:szCs w:val="20"/>
              </w:rPr>
              <w:t>Երեխաներին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օժանդակել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գրենական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պիտույքներ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ով,հագուստով :</w:t>
            </w:r>
            <w:r>
              <w:rPr>
                <w:rFonts w:ascii="Sylfaen" w:hAnsi="Sylfaen" w:cs="Sylfaen"/>
                <w:sz w:val="20"/>
                <w:szCs w:val="20"/>
              </w:rPr>
              <w:t>Նման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աշակերտների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չօտարել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ընդհանուր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միջոցառումներից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էքսկուրսիաններից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: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5FDE4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տարվա ընթացքում</w:t>
            </w:r>
          </w:p>
        </w:tc>
        <w:tc>
          <w:tcPr>
            <w:tcW w:w="2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9BBD6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կամավոր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00CC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133A4" w14:paraId="5F568279" w14:textId="77777777" w:rsidTr="00FC1914">
        <w:trPr>
          <w:gridAfter w:val="2"/>
          <w:wAfter w:w="180" w:type="dxa"/>
          <w:trHeight w:val="605"/>
        </w:trPr>
        <w:tc>
          <w:tcPr>
            <w:tcW w:w="4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400F9" w14:textId="77777777" w:rsidR="001133A4" w:rsidRDefault="001133A4" w:rsidP="00FC1914">
            <w:pPr>
              <w:pStyle w:val="ListParagraph"/>
              <w:spacing w:after="0" w:line="240" w:lineRule="auto"/>
              <w:ind w:left="90" w:hanging="9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2.</w:t>
            </w:r>
            <w:r>
              <w:rPr>
                <w:rFonts w:ascii="Sylfaen" w:hAnsi="Sylfaen" w:cs="Sylfaen"/>
                <w:sz w:val="20"/>
                <w:szCs w:val="20"/>
              </w:rPr>
              <w:t>Լավագույն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երեխաներին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օժանդակել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մասնակցելու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..</w:t>
            </w:r>
            <w:r>
              <w:rPr>
                <w:rFonts w:ascii="Sylfaen" w:hAnsi="Sylfaen" w:cs="Sylfaen"/>
                <w:sz w:val="20"/>
                <w:szCs w:val="20"/>
              </w:rPr>
              <w:t>Մեղու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,, ,,</w:t>
            </w:r>
            <w:r>
              <w:rPr>
                <w:rFonts w:ascii="Sylfaen" w:hAnsi="Sylfaen" w:cs="Sylfaen"/>
                <w:sz w:val="20"/>
                <w:szCs w:val="20"/>
              </w:rPr>
              <w:t>Կենգուրու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,, </w:t>
            </w:r>
            <w:r>
              <w:rPr>
                <w:rFonts w:ascii="Sylfaen" w:hAnsi="Sylfaen" w:cs="Sylfaen"/>
                <w:sz w:val="20"/>
                <w:szCs w:val="20"/>
              </w:rPr>
              <w:t>մրցույթներին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619D0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տարվա ընթացքում</w:t>
            </w:r>
          </w:p>
        </w:tc>
        <w:tc>
          <w:tcPr>
            <w:tcW w:w="2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913BB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կամավոր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DE99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133A4" w14:paraId="4A576DF2" w14:textId="77777777" w:rsidTr="00FC1914">
        <w:trPr>
          <w:gridAfter w:val="1"/>
          <w:wAfter w:w="33" w:type="dxa"/>
          <w:trHeight w:val="194"/>
        </w:trPr>
        <w:tc>
          <w:tcPr>
            <w:tcW w:w="98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85592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Նկարագրել ծնողական և աշակերտական խորհուրդների համագործակցությունը և դրա ձևերը</w:t>
            </w:r>
          </w:p>
        </w:tc>
      </w:tr>
      <w:tr w:rsidR="001133A4" w14:paraId="370E6332" w14:textId="77777777" w:rsidTr="00FC1914">
        <w:trPr>
          <w:gridAfter w:val="1"/>
          <w:wAfter w:w="33" w:type="dxa"/>
          <w:trHeight w:val="992"/>
        </w:trPr>
        <w:tc>
          <w:tcPr>
            <w:tcW w:w="98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1C7B1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1.ԾԱ և ԱԽ համատեղ կազմակերպել սեմինար պարապմունքներ սովորողներին իրենց իրավունքների ու պարտականութունների մասին, ՀՀ օրենսդրությանը և այլ իրավական ակտեին ծանոթացնելու նպատակով:</w:t>
            </w:r>
          </w:p>
          <w:p w14:paraId="05F67E90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2. Դպրոցի ուսպլանով նախատեսված միջոցառումներում համագործակցություն</w:t>
            </w:r>
          </w:p>
          <w:p w14:paraId="5C6202B3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3. Համայնքային . քաղաքային ,հանրապետական նշանակության միջոցառումներում </w:t>
            </w:r>
          </w:p>
        </w:tc>
      </w:tr>
      <w:tr w:rsidR="001133A4" w14:paraId="2C3CF28A" w14:textId="77777777" w:rsidTr="00FC1914">
        <w:trPr>
          <w:gridAfter w:val="1"/>
          <w:wAfter w:w="33" w:type="dxa"/>
          <w:trHeight w:val="399"/>
        </w:trPr>
        <w:tc>
          <w:tcPr>
            <w:tcW w:w="98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04AA8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Նկարագրել ուսումնական հաստատության առօրյայից և տեղի ունեցող իրադարձություններից ծնողների տեղեկացվածության աստիճանը</w:t>
            </w:r>
          </w:p>
        </w:tc>
      </w:tr>
      <w:tr w:rsidR="001133A4" w14:paraId="0A2CAC5C" w14:textId="77777777" w:rsidTr="00FC1914">
        <w:trPr>
          <w:gridAfter w:val="1"/>
          <w:wAfter w:w="33" w:type="dxa"/>
          <w:trHeight w:val="992"/>
        </w:trPr>
        <w:tc>
          <w:tcPr>
            <w:tcW w:w="98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15400" w14:textId="77777777" w:rsidR="001133A4" w:rsidRDefault="001133A4" w:rsidP="00FC191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ԾԽ նախագահը ԾԽ նիստին ներկայացրել է մանկխորհում քննարկված հարցերը և տեղեկացրել ծնողներին:</w:t>
            </w:r>
          </w:p>
          <w:p w14:paraId="347062DC" w14:textId="77777777" w:rsidR="001133A4" w:rsidRDefault="001133A4" w:rsidP="00FC191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Հանդիպում քաղաքապետարանի կրթ.վարչ. կողմից համայնքի ծնողների հետ /”Ոչ դրամահավաքությանը” թեմայով/</w:t>
            </w:r>
          </w:p>
          <w:p w14:paraId="568D6A1D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  3.Ծանոթություն “Օգնի’ր դպրոցիդ” կայքին և  դրամական հոսքերի վերահսկողութուն</w:t>
            </w:r>
          </w:p>
        </w:tc>
      </w:tr>
      <w:tr w:rsidR="001133A4" w14:paraId="304AC9F3" w14:textId="77777777" w:rsidTr="00FC1914">
        <w:trPr>
          <w:gridAfter w:val="1"/>
          <w:wAfter w:w="33" w:type="dxa"/>
          <w:trHeight w:val="399"/>
        </w:trPr>
        <w:tc>
          <w:tcPr>
            <w:tcW w:w="98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D0662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Ծնողների ներգրավվածությունը. սովորողների արտադպրոցական և արտադասարանական աշխատանքներին, ներգրավվածության ձևերը</w:t>
            </w:r>
          </w:p>
        </w:tc>
      </w:tr>
      <w:tr w:rsidR="001133A4" w14:paraId="38F9013F" w14:textId="77777777" w:rsidTr="00FC1914">
        <w:trPr>
          <w:gridAfter w:val="1"/>
          <w:wAfter w:w="33" w:type="dxa"/>
          <w:trHeight w:val="799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23BEE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Նկարագրել արտադպրոցական և արտադասարանական աշխատանքները, որոնց մեջ վերջին տարում ծնողները ներգրավված են եղել</w:t>
            </w:r>
          </w:p>
        </w:tc>
        <w:tc>
          <w:tcPr>
            <w:tcW w:w="18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1EC54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Ծնողների մասնակցության ձևերը և մասնակից ծնողների թիվը 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44EAC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Ծնողների ն</w:t>
            </w:r>
            <w:r>
              <w:rPr>
                <w:rFonts w:ascii="Sylfaen" w:hAnsi="Sylfaen" w:cs="Sylfaen"/>
                <w:sz w:val="20"/>
                <w:szCs w:val="20"/>
              </w:rPr>
              <w:t>երդրումների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չափը</w:t>
            </w:r>
          </w:p>
        </w:tc>
        <w:tc>
          <w:tcPr>
            <w:tcW w:w="2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AF580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Մեկնաբանություններ</w:t>
            </w:r>
          </w:p>
        </w:tc>
      </w:tr>
      <w:tr w:rsidR="001133A4" w14:paraId="63C344A6" w14:textId="77777777" w:rsidTr="00FC1914">
        <w:trPr>
          <w:gridAfter w:val="1"/>
          <w:wAfter w:w="33" w:type="dxa"/>
          <w:trHeight w:val="992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1AE3F" w14:textId="77777777" w:rsidR="001133A4" w:rsidRDefault="001133A4" w:rsidP="00FC1914">
            <w:pPr>
              <w:pStyle w:val="ListParagraph"/>
              <w:spacing w:after="0" w:line="240" w:lineRule="auto"/>
              <w:ind w:left="90" w:hanging="9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1. 2.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Աջակցել են 1-ին դասարանցիներին այբբենարանի, </w:t>
            </w:r>
            <w:r>
              <w:rPr>
                <w:rFonts w:ascii="Sylfaen" w:hAnsi="Sylfaen" w:cs="Sylfaen"/>
                <w:sz w:val="20"/>
                <w:szCs w:val="20"/>
              </w:rPr>
              <w:t>տարեմիջյան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համադպրոցական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միջոցառումներին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9-րդ դասարանցիներին վերջին դասի հանդեսներում</w:t>
            </w:r>
          </w:p>
        </w:tc>
        <w:tc>
          <w:tcPr>
            <w:tcW w:w="18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670FE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98C66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կամավոր</w:t>
            </w:r>
          </w:p>
        </w:tc>
        <w:tc>
          <w:tcPr>
            <w:tcW w:w="2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13E1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133A4" w14:paraId="5022D6D9" w14:textId="77777777" w:rsidTr="00FC1914">
        <w:trPr>
          <w:gridAfter w:val="1"/>
          <w:wAfter w:w="33" w:type="dxa"/>
          <w:trHeight w:val="753"/>
        </w:trPr>
        <w:tc>
          <w:tcPr>
            <w:tcW w:w="98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D910F" w14:textId="77777777" w:rsidR="001133A4" w:rsidRDefault="001133A4" w:rsidP="00FC1914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Թվարկել կայքերը, որոնցից օգտվում են ծնողները, օրինակ՝ </w:t>
            </w:r>
            <w:hyperlink r:id="rId6" w:history="1">
              <w:r>
                <w:rPr>
                  <w:rStyle w:val="Hyperlink"/>
                  <w:rFonts w:ascii="Sylfaen" w:hAnsi="Sylfaen" w:cs="Sylfaen"/>
                  <w:sz w:val="20"/>
                  <w:szCs w:val="20"/>
                  <w:lang w:val="hy-AM"/>
                </w:rPr>
                <w:t>http://www.dasaran.am</w:t>
              </w:r>
            </w:hyperlink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hyperlink r:id="rId7" w:history="1">
              <w:r>
                <w:rPr>
                  <w:rStyle w:val="Hyperlink"/>
                  <w:rFonts w:ascii="Sylfaen" w:hAnsi="Sylfaen" w:cs="Sylfaen"/>
                  <w:sz w:val="20"/>
                  <w:szCs w:val="20"/>
                  <w:lang w:val="hy-AM"/>
                </w:rPr>
                <w:t>http://ktak.am</w:t>
              </w:r>
            </w:hyperlink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hyperlink r:id="rId8" w:history="1">
              <w:r>
                <w:rPr>
                  <w:rStyle w:val="Hyperlink"/>
                  <w:rFonts w:ascii="Sylfaen" w:hAnsi="Sylfaen" w:cs="Sylfaen"/>
                  <w:sz w:val="20"/>
                  <w:szCs w:val="20"/>
                  <w:lang w:val="hy-AM"/>
                </w:rPr>
                <w:t>http://www.armedu.am</w:t>
              </w:r>
            </w:hyperlink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hyperlink r:id="rId9" w:history="1">
              <w:r>
                <w:rPr>
                  <w:rStyle w:val="Hyperlink"/>
                  <w:rFonts w:ascii="Sylfaen" w:hAnsi="Sylfaen" w:cs="Sylfaen"/>
                  <w:sz w:val="20"/>
                  <w:szCs w:val="20"/>
                  <w:lang w:val="hy-AM"/>
                </w:rPr>
                <w:t>http://forum.armedu.am/</w:t>
              </w:r>
            </w:hyperlink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hyperlink r:id="rId10" w:history="1">
              <w:r>
                <w:rPr>
                  <w:rStyle w:val="Hyperlink"/>
                  <w:rFonts w:ascii="Sylfaen" w:hAnsi="Sylfaen" w:cs="Sylfaen"/>
                  <w:sz w:val="20"/>
                  <w:szCs w:val="20"/>
                  <w:lang w:val="hy-AM"/>
                </w:rPr>
                <w:t>http://lib.armedu.am</w:t>
              </w:r>
            </w:hyperlink>
            <w:r>
              <w:rPr>
                <w:rFonts w:ascii="Sylfaen" w:hAnsi="Sylfaen" w:cs="Sylfaen"/>
                <w:sz w:val="20"/>
                <w:szCs w:val="20"/>
                <w:lang w:val="hy-AM"/>
              </w:rPr>
              <w:t>, հաստատության կայք և այլն, մեկնաբանել դրանց անհրաժեշտությունը և օգտակարությունը</w:t>
            </w:r>
          </w:p>
        </w:tc>
      </w:tr>
      <w:tr w:rsidR="001133A4" w14:paraId="27BFA1D6" w14:textId="77777777" w:rsidTr="00FC1914">
        <w:trPr>
          <w:gridAfter w:val="1"/>
          <w:wAfter w:w="33" w:type="dxa"/>
          <w:trHeight w:val="593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919F9" w14:textId="77777777" w:rsidR="001133A4" w:rsidRDefault="001133A4" w:rsidP="00FC1914">
            <w:pPr>
              <w:pStyle w:val="ListParagraph"/>
              <w:spacing w:after="0" w:line="240" w:lineRule="auto"/>
              <w:ind w:left="90" w:hanging="9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Կայքը</w:t>
            </w:r>
          </w:p>
        </w:tc>
        <w:tc>
          <w:tcPr>
            <w:tcW w:w="18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648D1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Ամսաթիվ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427DB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Օգտվող ծնողների թիվը </w:t>
            </w:r>
          </w:p>
        </w:tc>
        <w:tc>
          <w:tcPr>
            <w:tcW w:w="2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9E3A9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Մեկնաբա նություն</w:t>
            </w:r>
          </w:p>
        </w:tc>
      </w:tr>
      <w:tr w:rsidR="001133A4" w14:paraId="24ABFD4F" w14:textId="77777777" w:rsidTr="00FC1914">
        <w:trPr>
          <w:trHeight w:val="44"/>
        </w:trPr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0679B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https://e-diary.emis.am/auth </w:t>
            </w:r>
          </w:p>
        </w:tc>
        <w:tc>
          <w:tcPr>
            <w:tcW w:w="1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38F7B" w14:textId="05DC245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Ուստարիներին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44A5C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300</w:t>
            </w:r>
          </w:p>
        </w:tc>
        <w:tc>
          <w:tcPr>
            <w:tcW w:w="270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57BD2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u w:val="single"/>
                <w:lang w:val="en-US"/>
              </w:rPr>
              <w:t>Կայքերը</w:t>
            </w:r>
            <w:r>
              <w:rPr>
                <w:rFonts w:cs="Sylfaen"/>
                <w:b/>
                <w:u w:val="single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u w:val="single"/>
                <w:lang w:val="en-US"/>
              </w:rPr>
              <w:t>հեշտացնում</w:t>
            </w:r>
            <w:r>
              <w:rPr>
                <w:rFonts w:cs="Sylfaen"/>
                <w:b/>
                <w:u w:val="single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u w:val="single"/>
                <w:lang w:val="en-US"/>
              </w:rPr>
              <w:t>են</w:t>
            </w:r>
            <w:r>
              <w:rPr>
                <w:rFonts w:cs="Sylfaen"/>
                <w:b/>
                <w:u w:val="single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u w:val="single"/>
                <w:lang w:val="en-US"/>
              </w:rPr>
              <w:t>առաջադիմության</w:t>
            </w:r>
            <w:r>
              <w:rPr>
                <w:rFonts w:cs="Sylfaen"/>
                <w:b/>
                <w:u w:val="single"/>
                <w:lang w:val="en-US"/>
              </w:rPr>
              <w:t xml:space="preserve">, </w:t>
            </w:r>
            <w:r>
              <w:rPr>
                <w:rFonts w:ascii="Sylfaen" w:hAnsi="Sylfaen" w:cs="Sylfaen"/>
                <w:b/>
                <w:u w:val="single"/>
                <w:lang w:val="en-US"/>
              </w:rPr>
              <w:t>հաճախելության</w:t>
            </w:r>
            <w:r>
              <w:rPr>
                <w:rFonts w:cs="Sylfaen"/>
                <w:b/>
                <w:u w:val="single"/>
                <w:lang w:val="en-US"/>
              </w:rPr>
              <w:t xml:space="preserve">, </w:t>
            </w:r>
            <w:r>
              <w:rPr>
                <w:rFonts w:ascii="Sylfaen" w:hAnsi="Sylfaen" w:cs="Sylfaen"/>
                <w:b/>
                <w:u w:val="single"/>
                <w:lang w:val="en-US"/>
              </w:rPr>
              <w:t>տնային</w:t>
            </w:r>
            <w:r>
              <w:rPr>
                <w:rFonts w:cs="Sylfaen"/>
                <w:b/>
                <w:u w:val="single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u w:val="single"/>
                <w:lang w:val="en-US"/>
              </w:rPr>
              <w:t>աշխատանքների</w:t>
            </w:r>
            <w:r>
              <w:rPr>
                <w:rFonts w:cs="Sylfaen"/>
                <w:b/>
                <w:u w:val="single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u w:val="single"/>
                <w:lang w:val="en-US"/>
              </w:rPr>
              <w:t>մասին</w:t>
            </w:r>
            <w:r>
              <w:rPr>
                <w:rFonts w:cs="Sylfaen"/>
                <w:b/>
                <w:u w:val="single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u w:val="single"/>
                <w:lang w:val="en-US"/>
              </w:rPr>
              <w:t>ինֆորմացիայի</w:t>
            </w:r>
            <w:r>
              <w:rPr>
                <w:rFonts w:cs="Sylfaen"/>
                <w:b/>
                <w:u w:val="single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u w:val="single"/>
                <w:lang w:val="en-US"/>
              </w:rPr>
              <w:t>ստացումը</w:t>
            </w:r>
          </w:p>
        </w:tc>
      </w:tr>
      <w:tr w:rsidR="001133A4" w14:paraId="3708BC1C" w14:textId="77777777" w:rsidTr="00FC1914">
        <w:trPr>
          <w:trHeight w:val="205"/>
        </w:trPr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18741" w14:textId="77777777" w:rsidR="001133A4" w:rsidRDefault="001133A4" w:rsidP="00FC1914">
            <w:pPr>
              <w:pStyle w:val="ListParagraph"/>
              <w:spacing w:after="0" w:line="240" w:lineRule="auto"/>
              <w:ind w:left="90" w:hanging="9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2.</w:t>
            </w:r>
            <w:r>
              <w:rPr>
                <w:lang w:val="hy-AM"/>
              </w:rPr>
              <w:t xml:space="preserve"> </w:t>
            </w:r>
            <w:hyperlink r:id="rId11" w:history="1">
              <w:r>
                <w:rPr>
                  <w:rStyle w:val="Hyperlink"/>
                  <w:rFonts w:ascii="Sylfaen" w:hAnsi="Sylfaen" w:cs="Sylfaen"/>
                  <w:sz w:val="20"/>
                  <w:szCs w:val="20"/>
                  <w:lang w:val="hy-AM"/>
                </w:rPr>
                <w:t>http://www.armedu.am</w:t>
              </w:r>
            </w:hyperlink>
            <w:r>
              <w:rPr>
                <w:lang w:val="en-US"/>
              </w:rPr>
              <w:br/>
              <w:t xml:space="preserve">3. </w:t>
            </w:r>
            <w:hyperlink r:id="rId12" w:history="1">
              <w:r>
                <w:rPr>
                  <w:rStyle w:val="Hyperlink"/>
                  <w:rFonts w:ascii="Sylfaen" w:hAnsi="Sylfaen" w:cs="Sylfaen"/>
                  <w:sz w:val="20"/>
                  <w:szCs w:val="20"/>
                  <w:lang w:val="hy-AM"/>
                </w:rPr>
                <w:t>http://www.dasaran.am</w:t>
              </w:r>
            </w:hyperlink>
          </w:p>
        </w:tc>
        <w:tc>
          <w:tcPr>
            <w:tcW w:w="1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EB45D" w14:textId="3F51A1EB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Ուստարիներին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A0F0E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180</w:t>
            </w:r>
          </w:p>
        </w:tc>
        <w:tc>
          <w:tcPr>
            <w:tcW w:w="717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05990" w14:textId="77777777" w:rsidR="001133A4" w:rsidRDefault="001133A4" w:rsidP="00FC1914">
            <w:pPr>
              <w:spacing w:after="0" w:line="256" w:lineRule="auto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</w:tr>
    </w:tbl>
    <w:p w14:paraId="65254CFF" w14:textId="7ED12252" w:rsidR="001133A4" w:rsidRPr="00E06FFB" w:rsidRDefault="001133A4" w:rsidP="00FC1914">
      <w:pPr>
        <w:pStyle w:val="NormalWeb"/>
        <w:spacing w:line="240" w:lineRule="auto"/>
        <w:ind w:firstLine="0"/>
        <w:jc w:val="left"/>
        <w:rPr>
          <w:rFonts w:cs="Sylfaen"/>
          <w:b/>
          <w:lang w:val="en-US"/>
        </w:rPr>
      </w:pPr>
      <w:r>
        <w:rPr>
          <w:rFonts w:eastAsia="Calibri"/>
          <w:lang w:val="en-US"/>
        </w:rPr>
        <w:t xml:space="preserve">     </w:t>
      </w:r>
      <w:r>
        <w:rPr>
          <w:rFonts w:cs="Sylfaen"/>
          <w:b/>
          <w:u w:val="single"/>
        </w:rPr>
        <w:t xml:space="preserve">ԾԽ գործունեության բարելավման նպատակով պետք է ավելի հաճախ կազմակերպել սեմինարներ, </w:t>
      </w:r>
      <w:r>
        <w:rPr>
          <w:rFonts w:cs="Sylfaen"/>
          <w:b/>
          <w:u w:val="single"/>
          <w:lang w:val="en-US"/>
        </w:rPr>
        <w:t xml:space="preserve"> </w:t>
      </w:r>
      <w:r>
        <w:rPr>
          <w:rFonts w:cs="Sylfaen"/>
          <w:b/>
          <w:u w:val="single"/>
        </w:rPr>
        <w:t xml:space="preserve">խորհրդատվություններ </w:t>
      </w:r>
      <w:r>
        <w:rPr>
          <w:rFonts w:cs="Sylfaen"/>
          <w:b/>
          <w:u w:val="single"/>
          <w:lang w:val="en-US"/>
        </w:rPr>
        <w:t>:</w:t>
      </w:r>
    </w:p>
    <w:p w14:paraId="6307AFC5" w14:textId="77777777" w:rsidR="001133A4" w:rsidRDefault="001133A4" w:rsidP="00FC1914">
      <w:pPr>
        <w:spacing w:after="0" w:line="240" w:lineRule="auto"/>
        <w:rPr>
          <w:rFonts w:ascii="Sylfaen" w:hAnsi="Sylfaen"/>
          <w:lang w:val="hy-AM"/>
        </w:rPr>
      </w:pPr>
    </w:p>
    <w:p w14:paraId="38EF104D" w14:textId="77777777" w:rsidR="001133A4" w:rsidRDefault="001133A4" w:rsidP="00FC1914">
      <w:pPr>
        <w:spacing w:line="240" w:lineRule="auto"/>
        <w:rPr>
          <w:rFonts w:ascii="Sylfaen" w:hAnsi="Sylfaen" w:cs="Sylfaen"/>
          <w:lang w:val="hy-AM"/>
        </w:rPr>
      </w:pPr>
      <w:r>
        <w:rPr>
          <w:rFonts w:ascii="Sylfaen" w:hAnsi="Sylfaen"/>
          <w:b/>
          <w:i/>
          <w:lang w:val="hy-AM"/>
        </w:rPr>
        <w:t xml:space="preserve">Աղյուսակ 33. Տվյալներ հաստատության և համայնքի համագործակցության վերաբերյալ </w:t>
      </w:r>
    </w:p>
    <w:tbl>
      <w:tblPr>
        <w:tblW w:w="94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3"/>
        <w:gridCol w:w="117"/>
        <w:gridCol w:w="25"/>
        <w:gridCol w:w="992"/>
        <w:gridCol w:w="284"/>
        <w:gridCol w:w="49"/>
        <w:gridCol w:w="293"/>
        <w:gridCol w:w="225"/>
        <w:gridCol w:w="141"/>
        <w:gridCol w:w="1276"/>
        <w:gridCol w:w="33"/>
        <w:gridCol w:w="109"/>
        <w:gridCol w:w="1808"/>
      </w:tblGrid>
      <w:tr w:rsidR="001133A4" w14:paraId="35BEB2E8" w14:textId="77777777" w:rsidTr="00FC1914">
        <w:tc>
          <w:tcPr>
            <w:tcW w:w="9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13DDA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Ցուցանիշ</w:t>
            </w:r>
          </w:p>
        </w:tc>
      </w:tr>
      <w:tr w:rsidR="001133A4" w14:paraId="549FB9D5" w14:textId="77777777" w:rsidTr="00FC1914">
        <w:tc>
          <w:tcPr>
            <w:tcW w:w="9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23888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Ուսումնական հ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աստատության շենքային պայմանների բարելավման, տարածքի բարեկարգման, ուսումնանյութական բազայի համալրման աշխատանքներին համայնքի մասնակացությունը, մասնակցության ձևը և այդ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գործում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կատարված ներդրումները.</w:t>
            </w:r>
          </w:p>
        </w:tc>
      </w:tr>
      <w:tr w:rsidR="001133A4" w14:paraId="2C05D1E3" w14:textId="77777777" w:rsidTr="00FC1914"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9071C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Նկարագրել վերջին  տարում հաստատության շենքային պայմանների բարելավման, տարածքի բարեկարգման, ուսումնանյութական բազայի համալրմանև այլ աշխատանքներին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համայնքի մասնակցության դեպքերը, մասնակցության ձևերը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271C7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Ամսաթիվ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38009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Ներդրման չափը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3C192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133A4" w14:paraId="138D8DAF" w14:textId="77777777" w:rsidTr="00FC1914">
        <w:trPr>
          <w:trHeight w:val="1052"/>
        </w:trPr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1AEC1" w14:textId="77777777" w:rsidR="001133A4" w:rsidRDefault="001133A4" w:rsidP="00FC1914">
            <w:pPr>
              <w:pStyle w:val="ListParagraph"/>
              <w:spacing w:after="0" w:line="240" w:lineRule="auto"/>
              <w:ind w:left="90" w:hanging="9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2.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Շաբաթօրյակներին ժամանակավոր գործիքների և աղբահանությյան տոպրակների տրամադրում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A1248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Տարվա ընթացքում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2AD9" w14:textId="1993BE6C" w:rsidR="001133A4" w:rsidRPr="00E06FFB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Թաղապետարանի օգն.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A6BD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1133A4" w14:paraId="068F458F" w14:textId="77777777" w:rsidTr="00FC1914"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13111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3.Դպրոցի ցանկապատը ներկելու համար ներկի տրամադրում: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1F62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D403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2FA9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1133A4" w14:paraId="1C4DEAC8" w14:textId="77777777" w:rsidTr="00FC1914"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C2649" w14:textId="77777777" w:rsidR="001133A4" w:rsidRDefault="001133A4" w:rsidP="00FC1914">
            <w:pPr>
              <w:pStyle w:val="ListParagraph"/>
              <w:spacing w:after="0" w:line="240" w:lineRule="auto"/>
              <w:ind w:left="90" w:hanging="9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....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A638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9B2C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9EF5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1133A4" w14:paraId="27283C13" w14:textId="77777777" w:rsidTr="00FC1914">
        <w:tc>
          <w:tcPr>
            <w:tcW w:w="9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4C2F6" w14:textId="77777777" w:rsidR="001133A4" w:rsidRDefault="001133A4" w:rsidP="00FC1914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Նկարագրել համայնքային հիմնախնդիրների վերաբերյալ սովորողների տեղեկացվածության աստիճանը</w:t>
            </w:r>
          </w:p>
        </w:tc>
      </w:tr>
      <w:tr w:rsidR="001133A4" w14:paraId="76244AA1" w14:textId="77777777" w:rsidTr="00FC1914">
        <w:tc>
          <w:tcPr>
            <w:tcW w:w="9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55D2C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....</w:t>
            </w:r>
          </w:p>
        </w:tc>
      </w:tr>
      <w:tr w:rsidR="001133A4" w14:paraId="3E2ACA8C" w14:textId="77777777" w:rsidTr="00FC1914">
        <w:tc>
          <w:tcPr>
            <w:tcW w:w="9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00709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Ուսումնական հաստատության մասնակցությունըհամայնքի աշխատանքներին, մասնակցության ձևերը</w:t>
            </w:r>
          </w:p>
        </w:tc>
      </w:tr>
      <w:tr w:rsidR="001133A4" w14:paraId="13E1E766" w14:textId="77777777" w:rsidTr="00FC1914">
        <w:tc>
          <w:tcPr>
            <w:tcW w:w="4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93461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Նկարագրել վերջին 3 տարում հաստատության համայնքի աշխատանքներին մասնակցության դեպքերը և դրանց ձևերը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B26B6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Ամսաթիվ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8D3CF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Մասնակից սովորողների և աշխատողների տոկոսը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26ECF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133A4" w14:paraId="3E8B8F57" w14:textId="77777777" w:rsidTr="00FC1914">
        <w:tc>
          <w:tcPr>
            <w:tcW w:w="4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6F29E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1.</w:t>
            </w:r>
            <w:r>
              <w:rPr>
                <w:rFonts w:ascii="Sylfaen" w:hAnsi="Sylfaen" w:cs="Sylfaen"/>
                <w:sz w:val="20"/>
                <w:szCs w:val="20"/>
              </w:rPr>
              <w:t>շաբաթօրյակներ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68AF0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Տարվա ընթացքում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CF679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90</w:t>
            </w:r>
            <w:r>
              <w:rPr>
                <w:rFonts w:ascii="Sylfaen" w:hAnsi="Sylfaen" w:cs="Sylfaen"/>
                <w:sz w:val="20"/>
                <w:szCs w:val="20"/>
              </w:rPr>
              <w:t>%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5F45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1133A4" w14:paraId="09905872" w14:textId="77777777" w:rsidTr="00FC1914">
        <w:tc>
          <w:tcPr>
            <w:tcW w:w="4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6DC11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2.</w:t>
            </w:r>
            <w:r>
              <w:rPr>
                <w:rFonts w:ascii="Sylfaen" w:hAnsi="Sylfaen" w:cs="Sylfaen"/>
                <w:sz w:val="20"/>
                <w:szCs w:val="20"/>
              </w:rPr>
              <w:t>համայնքային միջոցառումներ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53B63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Տարվա ընթացքում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41C2F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80%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FB08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1133A4" w14:paraId="1E8E8CE2" w14:textId="77777777" w:rsidTr="00FC1914">
        <w:tc>
          <w:tcPr>
            <w:tcW w:w="4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DCEAE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.......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A4B5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6FC6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D0DE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1133A4" w14:paraId="1894520F" w14:textId="77777777" w:rsidTr="00FC1914">
        <w:trPr>
          <w:trHeight w:val="431"/>
        </w:trPr>
        <w:tc>
          <w:tcPr>
            <w:tcW w:w="9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F8D15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Ուսումնական հաստատության կողմից համայնքի բնակիչների համար կազմակերպված միջոցառումները.</w:t>
            </w:r>
          </w:p>
        </w:tc>
      </w:tr>
      <w:tr w:rsidR="001133A4" w14:paraId="69570855" w14:textId="77777777" w:rsidTr="00FC1914"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CC924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Նկարագրել վերջին տարում հաստատության կողմից համայնքի բնակիչների համար կազմակերպված միջոցառումները, նշել դրանց թիվը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D2CB1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Ամսաթիվ</w:t>
            </w:r>
          </w:p>
        </w:tc>
        <w:tc>
          <w:tcPr>
            <w:tcW w:w="1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84823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Մասնակից սովորողների ու աշխատողների տոկոսը և համայնքի բնակիչների թիվը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42547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133A4" w14:paraId="1C772CA1" w14:textId="77777777" w:rsidTr="00FC1914"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78250" w14:textId="33A9B806" w:rsidR="001133A4" w:rsidRPr="00E06FFB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  Համբարձման տոն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244F" w14:textId="72FC708B" w:rsidR="001133A4" w:rsidRPr="00E06FFB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10.05.24թ</w:t>
            </w:r>
          </w:p>
        </w:tc>
        <w:tc>
          <w:tcPr>
            <w:tcW w:w="1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BE18" w14:textId="198566D4" w:rsidR="001133A4" w:rsidRPr="00E06FFB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100տոկոս,աշ և ուս, 50-70 բնակիչ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7EED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1133A4" w14:paraId="6182CB56" w14:textId="77777777" w:rsidTr="00FC1914"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7F0DC" w14:textId="0D09E658" w:rsidR="001133A4" w:rsidRPr="00E06FFB" w:rsidRDefault="001133A4" w:rsidP="00E06FF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Մեր քոչարիները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EFA1" w14:textId="70452EC5" w:rsidR="001133A4" w:rsidRPr="00E06FFB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22.05.24թ.</w:t>
            </w:r>
          </w:p>
        </w:tc>
        <w:tc>
          <w:tcPr>
            <w:tcW w:w="1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C6CF" w14:textId="0CB63101" w:rsidR="001133A4" w:rsidRPr="00D472AB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25 տոկոս ուս-աշ և մոտ 40 բնակիչ դիտորդ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CC70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1133A4" w14:paraId="4A622D23" w14:textId="77777777" w:rsidTr="00FC1914"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F9C99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....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8B2C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FEE8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0804" w14:textId="77777777" w:rsidR="001133A4" w:rsidRDefault="001133A4" w:rsidP="00FC191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1133A4" w14:paraId="14FAD894" w14:textId="77777777" w:rsidTr="00FC1914">
        <w:tc>
          <w:tcPr>
            <w:tcW w:w="9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A6D96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Համայնքի բնակիչները օգտվում են հաստատության մարզադահլիճից, ինտերնետից, գրադարանից և այլ հնարավորություններից</w:t>
            </w:r>
          </w:p>
        </w:tc>
      </w:tr>
      <w:tr w:rsidR="001133A4" w14:paraId="1E16937C" w14:textId="77777777" w:rsidTr="00FC1914">
        <w:trPr>
          <w:trHeight w:val="826"/>
        </w:trPr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36B5F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Նկարագրել, թե հաստատության ինչպիսի ծառայություններից են օգտվում համայնքի բնակիչները </w:t>
            </w:r>
          </w:p>
        </w:tc>
        <w:tc>
          <w:tcPr>
            <w:tcW w:w="1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B11E5" w14:textId="77777777" w:rsidR="001133A4" w:rsidRDefault="001133A4" w:rsidP="00FC1914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Հաճախականությունը՝ ամսեկան կամ տարեկան կտրվածքով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A7E18" w14:textId="77777777" w:rsidR="001133A4" w:rsidRDefault="001133A4" w:rsidP="00FC1914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Օգտվող բնակիչների թիվը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43AF4" w14:textId="77777777" w:rsidR="001133A4" w:rsidRDefault="001133A4" w:rsidP="00FC1914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Մեկնաբանություն</w:t>
            </w:r>
          </w:p>
        </w:tc>
      </w:tr>
      <w:tr w:rsidR="001133A4" w14:paraId="64D3C327" w14:textId="77777777" w:rsidTr="00FC1914"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4C4A7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1.Օգտվում են  սպորտ հրապարակից:</w:t>
            </w:r>
          </w:p>
        </w:tc>
        <w:tc>
          <w:tcPr>
            <w:tcW w:w="1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914E2" w14:textId="35A6FA94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Մշտապես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F040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B267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1133A4" w14:paraId="64A0D72B" w14:textId="77777777" w:rsidTr="00FC1914"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28FAD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2.</w:t>
            </w:r>
          </w:p>
        </w:tc>
        <w:tc>
          <w:tcPr>
            <w:tcW w:w="1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B7E4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69B7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5AAF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1133A4" w14:paraId="35E760D6" w14:textId="77777777" w:rsidTr="00FC1914"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B8688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....</w:t>
            </w:r>
          </w:p>
        </w:tc>
        <w:tc>
          <w:tcPr>
            <w:tcW w:w="1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D72F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26BA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82C3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1133A4" w14:paraId="67DB7C14" w14:textId="77777777" w:rsidTr="00FC1914">
        <w:trPr>
          <w:trHeight w:val="560"/>
        </w:trPr>
        <w:tc>
          <w:tcPr>
            <w:tcW w:w="9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ABE19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Ուսումնական հաստատության կողմից հասարակական կազմակերպությունների(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ՀԿ</w:t>
            </w:r>
            <w:r>
              <w:rPr>
                <w:rFonts w:ascii="Sylfaen" w:hAnsi="Sylfaen" w:cs="Sylfaen"/>
                <w:sz w:val="20"/>
                <w:szCs w:val="20"/>
              </w:rPr>
              <w:t>) հետ համատեղ իրականացված կրթական ծրագրերը, դրանց թիվը և մասնակից սովորողների թիվը՝ ըստ ծրագրերի</w:t>
            </w:r>
          </w:p>
        </w:tc>
      </w:tr>
      <w:tr w:rsidR="001133A4" w14:paraId="3B0BDDFF" w14:textId="77777777" w:rsidTr="00FC1914">
        <w:trPr>
          <w:trHeight w:val="560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3F18A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Նկարագրել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վերջին  տարում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հաստատությանը և ՀԿ-ների համատեղ իրականացված կրթական բոլոր ծրագրերը</w:t>
            </w:r>
          </w:p>
        </w:tc>
        <w:tc>
          <w:tcPr>
            <w:tcW w:w="1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63903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Ծրագրի տևողությունը</w:t>
            </w:r>
          </w:p>
        </w:tc>
        <w:tc>
          <w:tcPr>
            <w:tcW w:w="1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607ED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ՀԿ –ի անվանումը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ACECA" w14:textId="77777777" w:rsidR="001133A4" w:rsidRDefault="001133A4" w:rsidP="00FC191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Մասնակից սովորողների թիվը</w:t>
            </w:r>
          </w:p>
        </w:tc>
      </w:tr>
      <w:tr w:rsidR="001133A4" w14:paraId="0137CCD2" w14:textId="77777777" w:rsidTr="00FC1914">
        <w:trPr>
          <w:trHeight w:val="313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050F8" w14:textId="77777777" w:rsidR="001133A4" w:rsidRDefault="001133A4" w:rsidP="00FC1914">
            <w:pPr>
              <w:tabs>
                <w:tab w:val="left" w:pos="789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1.</w:t>
            </w:r>
          </w:p>
        </w:tc>
        <w:tc>
          <w:tcPr>
            <w:tcW w:w="1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2DA3" w14:textId="77777777" w:rsidR="001133A4" w:rsidRDefault="001133A4" w:rsidP="00FC1914">
            <w:pPr>
              <w:tabs>
                <w:tab w:val="left" w:pos="789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</w:p>
        </w:tc>
        <w:tc>
          <w:tcPr>
            <w:tcW w:w="1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7D23" w14:textId="77777777" w:rsidR="001133A4" w:rsidRDefault="001133A4" w:rsidP="00FC1914">
            <w:pPr>
              <w:tabs>
                <w:tab w:val="left" w:pos="789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8706" w14:textId="77777777" w:rsidR="001133A4" w:rsidRDefault="001133A4" w:rsidP="00FC1914">
            <w:pPr>
              <w:tabs>
                <w:tab w:val="left" w:pos="789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</w:p>
        </w:tc>
      </w:tr>
      <w:tr w:rsidR="001133A4" w14:paraId="6B2C23A8" w14:textId="77777777" w:rsidTr="00FC1914">
        <w:trPr>
          <w:trHeight w:val="293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94D62" w14:textId="77777777" w:rsidR="001133A4" w:rsidRDefault="001133A4" w:rsidP="00FC1914">
            <w:pPr>
              <w:tabs>
                <w:tab w:val="left" w:pos="789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2.</w:t>
            </w:r>
          </w:p>
        </w:tc>
        <w:tc>
          <w:tcPr>
            <w:tcW w:w="1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922D" w14:textId="77777777" w:rsidR="001133A4" w:rsidRDefault="001133A4" w:rsidP="00FC1914">
            <w:pPr>
              <w:tabs>
                <w:tab w:val="left" w:pos="789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</w:p>
        </w:tc>
        <w:tc>
          <w:tcPr>
            <w:tcW w:w="1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AB07" w14:textId="77777777" w:rsidR="001133A4" w:rsidRDefault="001133A4" w:rsidP="00FC1914">
            <w:pPr>
              <w:tabs>
                <w:tab w:val="left" w:pos="789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0DDA" w14:textId="77777777" w:rsidR="001133A4" w:rsidRDefault="001133A4" w:rsidP="00FC1914">
            <w:pPr>
              <w:tabs>
                <w:tab w:val="left" w:pos="789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</w:p>
        </w:tc>
      </w:tr>
    </w:tbl>
    <w:p w14:paraId="1760DE78" w14:textId="77777777" w:rsidR="001133A4" w:rsidRDefault="001133A4" w:rsidP="00FC1914">
      <w:pPr>
        <w:spacing w:line="240" w:lineRule="auto"/>
        <w:rPr>
          <w:rFonts w:ascii="Sylfaen" w:hAnsi="Sylfaen" w:cs="Sylfaen"/>
        </w:rPr>
      </w:pPr>
    </w:p>
    <w:p w14:paraId="7A434D93" w14:textId="77777777" w:rsidR="001133A4" w:rsidRDefault="001133A4" w:rsidP="00FC1914">
      <w:pPr>
        <w:spacing w:line="240" w:lineRule="auto"/>
        <w:rPr>
          <w:rFonts w:ascii="Sylfaen" w:hAnsi="Sylfaen" w:cs="Sylfaen"/>
        </w:rPr>
      </w:pPr>
    </w:p>
    <w:p w14:paraId="0303F226" w14:textId="77777777" w:rsidR="001133A4" w:rsidRDefault="001133A4" w:rsidP="00FC1914">
      <w:pPr>
        <w:spacing w:line="240" w:lineRule="auto"/>
        <w:ind w:firstLine="360"/>
        <w:rPr>
          <w:rFonts w:ascii="Sylfaen" w:hAnsi="Sylfaen"/>
        </w:rPr>
      </w:pPr>
      <w:r>
        <w:rPr>
          <w:rFonts w:ascii="Sylfaen" w:hAnsi="Sylfaen" w:cs="Sylfaen"/>
        </w:rPr>
        <w:t>Աղյուսակ</w:t>
      </w:r>
      <w:r>
        <w:rPr>
          <w:rFonts w:ascii="Sylfaen" w:hAnsi="Sylfaen"/>
        </w:rPr>
        <w:t xml:space="preserve"> 33.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3753"/>
      </w:tblGrid>
      <w:tr w:rsidR="001133A4" w14:paraId="297FCA48" w14:textId="77777777" w:rsidTr="00FC191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4517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Հարցման բազմություն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606C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Ընտրանքի չափը` հարցվողների թիվը</w:t>
            </w:r>
          </w:p>
        </w:tc>
      </w:tr>
      <w:tr w:rsidR="001133A4" w14:paraId="48F8C5D7" w14:textId="77777777" w:rsidTr="00FC191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E4BB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Մինչև 1</w:t>
            </w:r>
            <w:r>
              <w:rPr>
                <w:rFonts w:ascii="Sylfaen" w:hAnsi="Sylfaen"/>
                <w:sz w:val="20"/>
                <w:szCs w:val="20"/>
              </w:rPr>
              <w:t>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A085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</w:tr>
      <w:tr w:rsidR="001133A4" w14:paraId="0AD98785" w14:textId="77777777" w:rsidTr="00FC191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9370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101-300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EA5C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50</w:t>
            </w:r>
          </w:p>
        </w:tc>
      </w:tr>
      <w:tr w:rsidR="001133A4" w14:paraId="526A6D69" w14:textId="77777777" w:rsidTr="00FC191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A05A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301-500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8EE3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00</w:t>
            </w:r>
          </w:p>
        </w:tc>
      </w:tr>
      <w:tr w:rsidR="001133A4" w14:paraId="71FB9E77" w14:textId="77777777" w:rsidTr="00FC191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31E8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501-700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662D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</w:tr>
      <w:tr w:rsidR="001133A4" w14:paraId="0FCB9587" w14:textId="77777777" w:rsidTr="00FC191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3E6E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701-1000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DDE6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58</w:t>
            </w:r>
          </w:p>
        </w:tc>
      </w:tr>
      <w:tr w:rsidR="001133A4" w14:paraId="5CA4CA64" w14:textId="77777777" w:rsidTr="00FC191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0EC6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1001 և ավելի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7448" w14:textId="77777777" w:rsidR="001133A4" w:rsidRDefault="001133A4" w:rsidP="00FC1914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</w:tbl>
    <w:p w14:paraId="38F54F2C" w14:textId="77777777" w:rsidR="001133A4" w:rsidRDefault="001133A4" w:rsidP="00FC1914">
      <w:pPr>
        <w:pStyle w:val="ListParagraph"/>
        <w:spacing w:line="240" w:lineRule="auto"/>
        <w:rPr>
          <w:lang w:val="hy-AM"/>
        </w:rPr>
      </w:pPr>
    </w:p>
    <w:p w14:paraId="35EB1397" w14:textId="77777777" w:rsidR="001133A4" w:rsidRDefault="001133A4" w:rsidP="00FC1914">
      <w:pPr>
        <w:rPr>
          <w:lang w:val="ru-RU"/>
        </w:rPr>
      </w:pPr>
    </w:p>
    <w:p w14:paraId="165B6212" w14:textId="77777777" w:rsidR="001133A4" w:rsidRDefault="001133A4" w:rsidP="00FC1914"/>
    <w:p w14:paraId="4ACE1AB0" w14:textId="77777777" w:rsidR="001133A4" w:rsidRDefault="001133A4" w:rsidP="00FC1914">
      <w:pPr>
        <w:rPr>
          <w:rFonts w:ascii="Sylfaen" w:hAnsi="Sylfaen"/>
          <w:sz w:val="44"/>
          <w:szCs w:val="44"/>
        </w:rPr>
      </w:pPr>
      <w:r>
        <w:rPr>
          <w:sz w:val="44"/>
          <w:szCs w:val="44"/>
        </w:rPr>
        <w:t xml:space="preserve">         </w:t>
      </w:r>
    </w:p>
    <w:p w14:paraId="5FE2BD15" w14:textId="77777777" w:rsidR="001133A4" w:rsidRDefault="001133A4" w:rsidP="00FC1914"/>
    <w:p w14:paraId="187CC518" w14:textId="77777777" w:rsidR="001133A4" w:rsidRDefault="001133A4" w:rsidP="00FC1914">
      <w:pPr>
        <w:spacing w:after="0"/>
        <w:ind w:firstLine="709"/>
        <w:jc w:val="both"/>
      </w:pPr>
    </w:p>
    <w:p w14:paraId="375662E3" w14:textId="05A1E3DE" w:rsidR="001133A4" w:rsidRDefault="001133A4" w:rsidP="00CF4AAD">
      <w:pPr>
        <w:pStyle w:val="EndnoteText"/>
        <w:rPr>
          <w:rFonts w:ascii="Sylfaen" w:hAnsi="Sylfaen"/>
          <w:sz w:val="36"/>
          <w:szCs w:val="36"/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BE20B" w14:textId="77777777" w:rsidR="00FF6777" w:rsidRDefault="00FF6777" w:rsidP="00CF4AAD">
      <w:pPr>
        <w:spacing w:after="0" w:line="240" w:lineRule="auto"/>
      </w:pPr>
      <w:r>
        <w:separator/>
      </w:r>
    </w:p>
  </w:footnote>
  <w:footnote w:type="continuationSeparator" w:id="0">
    <w:p w14:paraId="01ED9DAA" w14:textId="77777777" w:rsidR="00FF6777" w:rsidRDefault="00FF6777" w:rsidP="00CF4AAD">
      <w:pPr>
        <w:spacing w:after="0" w:line="240" w:lineRule="auto"/>
      </w:pPr>
      <w:r>
        <w:continuationSeparator/>
      </w:r>
    </w:p>
  </w:footnote>
  <w:footnote w:id="1">
    <w:p w14:paraId="71E34837" w14:textId="77777777" w:rsidR="001133A4" w:rsidRDefault="001133A4" w:rsidP="00CF4AAD">
      <w:pPr>
        <w:pStyle w:val="FootnoteText"/>
        <w:jc w:val="both"/>
        <w:rPr>
          <w:b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E3853"/>
    <w:multiLevelType w:val="hybridMultilevel"/>
    <w:tmpl w:val="407C44A0"/>
    <w:lvl w:ilvl="0" w:tplc="5C28C36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87914"/>
    <w:multiLevelType w:val="hybridMultilevel"/>
    <w:tmpl w:val="ECD08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63DBA"/>
    <w:multiLevelType w:val="hybridMultilevel"/>
    <w:tmpl w:val="3528B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701E"/>
    <w:multiLevelType w:val="hybridMultilevel"/>
    <w:tmpl w:val="C88E84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C5431D"/>
    <w:multiLevelType w:val="hybridMultilevel"/>
    <w:tmpl w:val="27DEC8A8"/>
    <w:lvl w:ilvl="0" w:tplc="B6A42F20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644952"/>
    <w:multiLevelType w:val="hybridMultilevel"/>
    <w:tmpl w:val="342A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BF27A5"/>
    <w:multiLevelType w:val="hybridMultilevel"/>
    <w:tmpl w:val="DC60C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749D2"/>
    <w:multiLevelType w:val="hybridMultilevel"/>
    <w:tmpl w:val="EADA35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7F2482"/>
    <w:multiLevelType w:val="multilevel"/>
    <w:tmpl w:val="A77825D6"/>
    <w:lvl w:ilvl="0">
      <w:start w:val="1"/>
      <w:numFmt w:val="decimal"/>
      <w:lvlText w:val="%1."/>
      <w:lvlJc w:val="left"/>
      <w:pPr>
        <w:ind w:left="45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55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9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616" w:hanging="1800"/>
      </w:pPr>
      <w:rPr>
        <w:rFonts w:cs="Times New Roman"/>
      </w:rPr>
    </w:lvl>
  </w:abstractNum>
  <w:abstractNum w:abstractNumId="9" w15:restartNumberingAfterBreak="0">
    <w:nsid w:val="7AAD13AA"/>
    <w:multiLevelType w:val="hybridMultilevel"/>
    <w:tmpl w:val="37005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2465089">
    <w:abstractNumId w:val="1"/>
  </w:num>
  <w:num w:numId="2" w16cid:durableId="1509250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9279533">
    <w:abstractNumId w:val="6"/>
  </w:num>
  <w:num w:numId="4" w16cid:durableId="4175580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7726624">
    <w:abstractNumId w:val="9"/>
  </w:num>
  <w:num w:numId="6" w16cid:durableId="752472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2320240">
    <w:abstractNumId w:val="7"/>
  </w:num>
  <w:num w:numId="8" w16cid:durableId="12284960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6721757">
    <w:abstractNumId w:val="3"/>
  </w:num>
  <w:num w:numId="10" w16cid:durableId="1866822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5986387">
    <w:abstractNumId w:val="8"/>
  </w:num>
  <w:num w:numId="12" w16cid:durableId="10261767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2239540">
    <w:abstractNumId w:val="0"/>
  </w:num>
  <w:num w:numId="14" w16cid:durableId="1397899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9000874">
    <w:abstractNumId w:val="4"/>
  </w:num>
  <w:num w:numId="16" w16cid:durableId="6922682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8216780">
    <w:abstractNumId w:val="2"/>
  </w:num>
  <w:num w:numId="18" w16cid:durableId="15947797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1506866">
    <w:abstractNumId w:val="5"/>
  </w:num>
  <w:num w:numId="20" w16cid:durableId="5189353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1F9"/>
    <w:rsid w:val="000028DA"/>
    <w:rsid w:val="000223A0"/>
    <w:rsid w:val="00030BD7"/>
    <w:rsid w:val="000328CC"/>
    <w:rsid w:val="000544E3"/>
    <w:rsid w:val="000908FF"/>
    <w:rsid w:val="000B04AA"/>
    <w:rsid w:val="000D000E"/>
    <w:rsid w:val="000D08CB"/>
    <w:rsid w:val="000D71BD"/>
    <w:rsid w:val="0010408E"/>
    <w:rsid w:val="001133A4"/>
    <w:rsid w:val="001C6264"/>
    <w:rsid w:val="001E0342"/>
    <w:rsid w:val="001E39F8"/>
    <w:rsid w:val="00226795"/>
    <w:rsid w:val="002405D4"/>
    <w:rsid w:val="00264C55"/>
    <w:rsid w:val="0026678E"/>
    <w:rsid w:val="00282C21"/>
    <w:rsid w:val="002850DA"/>
    <w:rsid w:val="002856F6"/>
    <w:rsid w:val="002E07CF"/>
    <w:rsid w:val="003A7CD8"/>
    <w:rsid w:val="003B0C37"/>
    <w:rsid w:val="003D00F1"/>
    <w:rsid w:val="003D3026"/>
    <w:rsid w:val="003D3700"/>
    <w:rsid w:val="003F00FD"/>
    <w:rsid w:val="003F5723"/>
    <w:rsid w:val="003F7F01"/>
    <w:rsid w:val="0041329A"/>
    <w:rsid w:val="00420F83"/>
    <w:rsid w:val="00433AA5"/>
    <w:rsid w:val="004523FE"/>
    <w:rsid w:val="00460B4F"/>
    <w:rsid w:val="004642B8"/>
    <w:rsid w:val="00466D51"/>
    <w:rsid w:val="004728D7"/>
    <w:rsid w:val="00484475"/>
    <w:rsid w:val="004A2ABB"/>
    <w:rsid w:val="004A69E4"/>
    <w:rsid w:val="004B7110"/>
    <w:rsid w:val="004D0772"/>
    <w:rsid w:val="004D299D"/>
    <w:rsid w:val="00506955"/>
    <w:rsid w:val="00511F4C"/>
    <w:rsid w:val="00517CD8"/>
    <w:rsid w:val="00526296"/>
    <w:rsid w:val="005755D5"/>
    <w:rsid w:val="00583BA6"/>
    <w:rsid w:val="00593B0C"/>
    <w:rsid w:val="0059416C"/>
    <w:rsid w:val="005B1336"/>
    <w:rsid w:val="005D585F"/>
    <w:rsid w:val="005D5D48"/>
    <w:rsid w:val="005D62FD"/>
    <w:rsid w:val="005E268D"/>
    <w:rsid w:val="005E35D0"/>
    <w:rsid w:val="006078B3"/>
    <w:rsid w:val="00615933"/>
    <w:rsid w:val="00623D83"/>
    <w:rsid w:val="0063263E"/>
    <w:rsid w:val="0063478B"/>
    <w:rsid w:val="0064233C"/>
    <w:rsid w:val="0065201D"/>
    <w:rsid w:val="00661CCF"/>
    <w:rsid w:val="006708BB"/>
    <w:rsid w:val="006A6A7A"/>
    <w:rsid w:val="006C0B77"/>
    <w:rsid w:val="006E44B7"/>
    <w:rsid w:val="006F2028"/>
    <w:rsid w:val="00733C5F"/>
    <w:rsid w:val="00772982"/>
    <w:rsid w:val="00783E09"/>
    <w:rsid w:val="007900E0"/>
    <w:rsid w:val="00813CC6"/>
    <w:rsid w:val="008242FF"/>
    <w:rsid w:val="00826626"/>
    <w:rsid w:val="008445B4"/>
    <w:rsid w:val="00870751"/>
    <w:rsid w:val="00887FE6"/>
    <w:rsid w:val="00895182"/>
    <w:rsid w:val="008B10BE"/>
    <w:rsid w:val="008C231E"/>
    <w:rsid w:val="008E3835"/>
    <w:rsid w:val="008F302A"/>
    <w:rsid w:val="008F40B3"/>
    <w:rsid w:val="00903A96"/>
    <w:rsid w:val="00922C48"/>
    <w:rsid w:val="0094601B"/>
    <w:rsid w:val="00946CC7"/>
    <w:rsid w:val="0097708F"/>
    <w:rsid w:val="00987FF9"/>
    <w:rsid w:val="009914FB"/>
    <w:rsid w:val="009D11AC"/>
    <w:rsid w:val="009E1764"/>
    <w:rsid w:val="00A03464"/>
    <w:rsid w:val="00A0749F"/>
    <w:rsid w:val="00A2267E"/>
    <w:rsid w:val="00A2317C"/>
    <w:rsid w:val="00A3372A"/>
    <w:rsid w:val="00A40365"/>
    <w:rsid w:val="00A47ECE"/>
    <w:rsid w:val="00A608B3"/>
    <w:rsid w:val="00A61407"/>
    <w:rsid w:val="00A7068A"/>
    <w:rsid w:val="00A7605F"/>
    <w:rsid w:val="00A86191"/>
    <w:rsid w:val="00AB4D3A"/>
    <w:rsid w:val="00AB6612"/>
    <w:rsid w:val="00AC211A"/>
    <w:rsid w:val="00AC3D49"/>
    <w:rsid w:val="00AC5E11"/>
    <w:rsid w:val="00AD433D"/>
    <w:rsid w:val="00AF5A45"/>
    <w:rsid w:val="00B30B8E"/>
    <w:rsid w:val="00B4433E"/>
    <w:rsid w:val="00B65712"/>
    <w:rsid w:val="00B915B7"/>
    <w:rsid w:val="00BB0D31"/>
    <w:rsid w:val="00BB7C96"/>
    <w:rsid w:val="00C029E1"/>
    <w:rsid w:val="00C02AC4"/>
    <w:rsid w:val="00C1354D"/>
    <w:rsid w:val="00C650CE"/>
    <w:rsid w:val="00C6524E"/>
    <w:rsid w:val="00C801F9"/>
    <w:rsid w:val="00C837EC"/>
    <w:rsid w:val="00C83F2B"/>
    <w:rsid w:val="00C86187"/>
    <w:rsid w:val="00CA1862"/>
    <w:rsid w:val="00CD2B9F"/>
    <w:rsid w:val="00CF4AAD"/>
    <w:rsid w:val="00CF77A9"/>
    <w:rsid w:val="00D20CB1"/>
    <w:rsid w:val="00D3011B"/>
    <w:rsid w:val="00D472AB"/>
    <w:rsid w:val="00D6004F"/>
    <w:rsid w:val="00D867CA"/>
    <w:rsid w:val="00DB71E2"/>
    <w:rsid w:val="00E01C96"/>
    <w:rsid w:val="00E0668D"/>
    <w:rsid w:val="00E06FFB"/>
    <w:rsid w:val="00E200FC"/>
    <w:rsid w:val="00E25383"/>
    <w:rsid w:val="00E40A81"/>
    <w:rsid w:val="00E5012F"/>
    <w:rsid w:val="00EA4095"/>
    <w:rsid w:val="00EA54A4"/>
    <w:rsid w:val="00EA59DF"/>
    <w:rsid w:val="00EC2986"/>
    <w:rsid w:val="00EE3514"/>
    <w:rsid w:val="00EE4070"/>
    <w:rsid w:val="00EF7512"/>
    <w:rsid w:val="00F10CFC"/>
    <w:rsid w:val="00F12C76"/>
    <w:rsid w:val="00F8331B"/>
    <w:rsid w:val="00FA6239"/>
    <w:rsid w:val="00FC1914"/>
    <w:rsid w:val="00FD6EB4"/>
    <w:rsid w:val="00FE05DB"/>
    <w:rsid w:val="00FF4E2A"/>
    <w:rsid w:val="00FF5669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C3B7"/>
  <w15:docId w15:val="{F4E75084-3497-46EE-BACE-A9CFC33F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AAD"/>
    <w:pPr>
      <w:spacing w:after="200" w:line="276" w:lineRule="auto"/>
    </w:pPr>
    <w:rPr>
      <w:rFonts w:eastAsiaTheme="minorEastAsia"/>
      <w:lang w:val="en-US"/>
    </w:rPr>
  </w:style>
  <w:style w:type="paragraph" w:styleId="Heading2">
    <w:name w:val="heading 2"/>
    <w:basedOn w:val="Normal"/>
    <w:link w:val="Heading2Char"/>
    <w:uiPriority w:val="99"/>
    <w:semiHidden/>
    <w:unhideWhenUsed/>
    <w:qFormat/>
    <w:rsid w:val="00CF4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Heading3">
    <w:name w:val="heading 3"/>
    <w:basedOn w:val="Normal"/>
    <w:link w:val="Heading3Char"/>
    <w:uiPriority w:val="99"/>
    <w:semiHidden/>
    <w:unhideWhenUsed/>
    <w:qFormat/>
    <w:rsid w:val="00CF4A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CF4A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F4A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F4AAD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AAD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99"/>
    <w:qFormat/>
    <w:rsid w:val="00CF4AAD"/>
    <w:rPr>
      <w:rFonts w:ascii="Times New Roman" w:hAnsi="Times New Roman" w:cs="Times New Roman" w:hint="default"/>
      <w:i/>
      <w:iCs/>
    </w:rPr>
  </w:style>
  <w:style w:type="character" w:styleId="Strong">
    <w:name w:val="Strong"/>
    <w:basedOn w:val="DefaultParagraphFont"/>
    <w:uiPriority w:val="99"/>
    <w:qFormat/>
    <w:rsid w:val="00CF4AAD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uiPriority w:val="99"/>
    <w:rsid w:val="00CF4AAD"/>
    <w:pPr>
      <w:spacing w:before="100" w:beforeAutospacing="1" w:after="100" w:afterAutospacing="1"/>
      <w:ind w:firstLine="360"/>
      <w:jc w:val="both"/>
    </w:pPr>
    <w:rPr>
      <w:rFonts w:ascii="Sylfaen" w:eastAsia="Times New Roman" w:hAnsi="Sylfaen" w:cs="Times New Roman"/>
      <w:lang w:val="hy-AM" w:eastAsia="ru-RU"/>
    </w:rPr>
  </w:style>
  <w:style w:type="paragraph" w:styleId="NormalWeb">
    <w:name w:val="Normal (Web)"/>
    <w:basedOn w:val="Normal"/>
    <w:uiPriority w:val="99"/>
    <w:semiHidden/>
    <w:unhideWhenUsed/>
    <w:rsid w:val="00CF4AAD"/>
    <w:pPr>
      <w:spacing w:before="100" w:beforeAutospacing="1" w:after="100" w:afterAutospacing="1"/>
      <w:ind w:firstLine="360"/>
      <w:jc w:val="both"/>
    </w:pPr>
    <w:rPr>
      <w:rFonts w:ascii="Sylfaen" w:eastAsia="Times New Roman" w:hAnsi="Sylfaen" w:cs="Times New Roman"/>
      <w:lang w:val="hy-AM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4AA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4AAD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CF4AAD"/>
    <w:pPr>
      <w:spacing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uiPriority w:val="99"/>
    <w:semiHidden/>
    <w:rsid w:val="00CF4AAD"/>
    <w:rPr>
      <w:rFonts w:eastAsiaTheme="minorEastAsia"/>
      <w:sz w:val="20"/>
      <w:szCs w:val="20"/>
      <w:lang w:val="en-US"/>
    </w:rPr>
  </w:style>
  <w:style w:type="paragraph" w:styleId="Header">
    <w:name w:val="header"/>
    <w:basedOn w:val="Normal"/>
    <w:link w:val="HeaderChar1"/>
    <w:uiPriority w:val="99"/>
    <w:semiHidden/>
    <w:unhideWhenUsed/>
    <w:rsid w:val="00CF4AA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HeaderChar">
    <w:name w:val="Header Char"/>
    <w:basedOn w:val="DefaultParagraphFont"/>
    <w:uiPriority w:val="99"/>
    <w:semiHidden/>
    <w:rsid w:val="00CF4AAD"/>
    <w:rPr>
      <w:rFonts w:eastAsiaTheme="minorEastAsia"/>
      <w:lang w:val="en-US"/>
    </w:rPr>
  </w:style>
  <w:style w:type="paragraph" w:styleId="Footer">
    <w:name w:val="footer"/>
    <w:basedOn w:val="Normal"/>
    <w:link w:val="FooterChar1"/>
    <w:uiPriority w:val="99"/>
    <w:semiHidden/>
    <w:unhideWhenUsed/>
    <w:rsid w:val="00CF4AA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FooterChar">
    <w:name w:val="Footer Char"/>
    <w:basedOn w:val="DefaultParagraphFont"/>
    <w:uiPriority w:val="99"/>
    <w:semiHidden/>
    <w:rsid w:val="00CF4AAD"/>
    <w:rPr>
      <w:rFonts w:eastAsiaTheme="minorEastAsia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4AA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4AAD"/>
    <w:rPr>
      <w:rFonts w:ascii="Calibri" w:eastAsia="Calibri" w:hAnsi="Calibri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F4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4AAD"/>
    <w:rPr>
      <w:rFonts w:eastAsiaTheme="minorEastAsia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4AAD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Armenian" w:eastAsia="Times New Roman" w:hAnsi="Times Armenian" w:cs="Times New Roman"/>
      <w:sz w:val="16"/>
      <w:szCs w:val="16"/>
      <w:lang w:val="en-GB"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4AAD"/>
    <w:rPr>
      <w:rFonts w:ascii="Times Armenian" w:eastAsia="Times New Roman" w:hAnsi="Times Armenian" w:cs="Times New Roman"/>
      <w:sz w:val="16"/>
      <w:szCs w:val="16"/>
      <w:lang w:val="en-GB" w:eastAsia="ru-RU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CF4AAD"/>
    <w:rPr>
      <w:b/>
      <w:bCs/>
    </w:rPr>
  </w:style>
  <w:style w:type="character" w:customStyle="1" w:styleId="CommentSubjectChar">
    <w:name w:val="Comment Subject Char"/>
    <w:basedOn w:val="CommentTextChar"/>
    <w:uiPriority w:val="99"/>
    <w:semiHidden/>
    <w:rsid w:val="00CF4AAD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CF4AAD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uiPriority w:val="99"/>
    <w:semiHidden/>
    <w:rsid w:val="00CF4AAD"/>
    <w:rPr>
      <w:rFonts w:ascii="Segoe UI" w:eastAsiaTheme="minorEastAsia" w:hAnsi="Segoe UI" w:cs="Segoe UI"/>
      <w:sz w:val="18"/>
      <w:szCs w:val="18"/>
      <w:lang w:val="en-US"/>
    </w:rPr>
  </w:style>
  <w:style w:type="paragraph" w:styleId="NoSpacing">
    <w:name w:val="No Spacing"/>
    <w:uiPriority w:val="99"/>
    <w:qFormat/>
    <w:rsid w:val="00CF4AA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99"/>
    <w:qFormat/>
    <w:rsid w:val="00CF4AAD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CF4AA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4AAD"/>
    <w:rPr>
      <w:rFonts w:ascii="Times New Roman" w:hAnsi="Times New Roman" w:cs="Times New Roman" w:hint="default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CF4AAD"/>
    <w:rPr>
      <w:rFonts w:ascii="Times New Roman" w:hAnsi="Times New Roman" w:cs="Times New Roman" w:hint="default"/>
      <w:vertAlign w:val="superscrip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CF4AAD"/>
    <w:rPr>
      <w:rFonts w:ascii="Calibri" w:eastAsia="Calibri" w:hAnsi="Calibri" w:cs="Times New Roman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CF4AAD"/>
    <w:rPr>
      <w:rFonts w:ascii="Calibri" w:eastAsia="Calibri" w:hAnsi="Calibri" w:cs="Times New Roman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CF4AAD"/>
    <w:rPr>
      <w:rFonts w:ascii="Calibri" w:eastAsia="Calibri" w:hAnsi="Calibri" w:cs="Times New Roman"/>
    </w:rPr>
  </w:style>
  <w:style w:type="character" w:customStyle="1" w:styleId="BodyText3Char1">
    <w:name w:val="Body Text 3 Char1"/>
    <w:basedOn w:val="DefaultParagraphFont"/>
    <w:uiPriority w:val="99"/>
    <w:semiHidden/>
    <w:rsid w:val="00CF4AAD"/>
    <w:rPr>
      <w:sz w:val="16"/>
      <w:szCs w:val="16"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locked/>
    <w:rsid w:val="00CF4AA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CF4AAD"/>
    <w:rPr>
      <w:rFonts w:ascii="Tahoma" w:eastAsia="Calibri" w:hAnsi="Tahoma" w:cs="Tahoma"/>
      <w:sz w:val="16"/>
      <w:szCs w:val="16"/>
    </w:rPr>
  </w:style>
  <w:style w:type="character" w:customStyle="1" w:styleId="z-TopofFormChar">
    <w:name w:val="z-Top of Form Char"/>
    <w:basedOn w:val="DefaultParagraphFont"/>
    <w:uiPriority w:val="99"/>
    <w:semiHidden/>
    <w:rsid w:val="00CF4AAD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z-TopofForm">
    <w:name w:val="HTML Top of Form"/>
    <w:basedOn w:val="Normal"/>
    <w:next w:val="Normal"/>
    <w:link w:val="z-TopofFormChar1"/>
    <w:hidden/>
    <w:uiPriority w:val="99"/>
    <w:semiHidden/>
    <w:unhideWhenUsed/>
    <w:rsid w:val="00CF4AA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link w:val="z-TopofForm"/>
    <w:uiPriority w:val="99"/>
    <w:semiHidden/>
    <w:rsid w:val="00CF4AAD"/>
    <w:rPr>
      <w:rFonts w:ascii="Arial" w:eastAsiaTheme="minorEastAsia" w:hAnsi="Arial" w:cs="Arial"/>
      <w:vanish/>
      <w:sz w:val="16"/>
      <w:szCs w:val="16"/>
      <w:lang w:val="en-US"/>
    </w:rPr>
  </w:style>
  <w:style w:type="character" w:customStyle="1" w:styleId="hps">
    <w:name w:val="hps"/>
    <w:basedOn w:val="DefaultParagraphFont"/>
    <w:uiPriority w:val="99"/>
    <w:rsid w:val="00CF4AAD"/>
    <w:rPr>
      <w:rFonts w:ascii="Times New Roman" w:hAnsi="Times New Roman" w:cs="Times New Roman" w:hint="default"/>
    </w:rPr>
  </w:style>
  <w:style w:type="character" w:customStyle="1" w:styleId="gt-ft-text1">
    <w:name w:val="gt-ft-text1"/>
    <w:basedOn w:val="DefaultParagraphFont"/>
    <w:uiPriority w:val="99"/>
    <w:rsid w:val="00CF4AAD"/>
    <w:rPr>
      <w:rFonts w:ascii="Times New Roman" w:hAnsi="Times New Roman" w:cs="Times New Roman" w:hint="default"/>
    </w:rPr>
  </w:style>
  <w:style w:type="character" w:customStyle="1" w:styleId="z-BottomofFormChar">
    <w:name w:val="z-Bottom of Form Char"/>
    <w:basedOn w:val="DefaultParagraphFont"/>
    <w:uiPriority w:val="99"/>
    <w:semiHidden/>
    <w:rsid w:val="00CF4AAD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z-BottomofForm">
    <w:name w:val="HTML Bottom of Form"/>
    <w:basedOn w:val="Normal"/>
    <w:next w:val="Normal"/>
    <w:link w:val="z-BottomofFormChar1"/>
    <w:hidden/>
    <w:uiPriority w:val="99"/>
    <w:semiHidden/>
    <w:unhideWhenUsed/>
    <w:rsid w:val="00CF4AA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link w:val="z-BottomofForm"/>
    <w:uiPriority w:val="99"/>
    <w:semiHidden/>
    <w:rsid w:val="00CF4AAD"/>
    <w:rPr>
      <w:rFonts w:ascii="Arial" w:eastAsiaTheme="minorEastAsia" w:hAnsi="Arial" w:cs="Arial"/>
      <w:vanish/>
      <w:sz w:val="16"/>
      <w:szCs w:val="16"/>
      <w:lang w:val="en-US"/>
    </w:rPr>
  </w:style>
  <w:style w:type="character" w:customStyle="1" w:styleId="apple-style-span">
    <w:name w:val="apple-style-span"/>
    <w:basedOn w:val="DefaultParagraphFont"/>
    <w:uiPriority w:val="99"/>
    <w:rsid w:val="00CF4AAD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DefaultParagraphFont"/>
    <w:rsid w:val="00CF4AAD"/>
    <w:rPr>
      <w:rFonts w:ascii="Times New Roman" w:hAnsi="Times New Roman" w:cs="Times New Roman" w:hint="default"/>
    </w:rPr>
  </w:style>
  <w:style w:type="character" w:customStyle="1" w:styleId="Date1">
    <w:name w:val="Date1"/>
    <w:basedOn w:val="DefaultParagraphFont"/>
    <w:uiPriority w:val="99"/>
    <w:rsid w:val="00CF4AAD"/>
    <w:rPr>
      <w:rFonts w:ascii="Times New Roman" w:hAnsi="Times New Roman" w:cs="Times New Roman" w:hint="default"/>
    </w:rPr>
  </w:style>
  <w:style w:type="character" w:customStyle="1" w:styleId="fn">
    <w:name w:val="fn"/>
    <w:basedOn w:val="DefaultParagraphFont"/>
    <w:uiPriority w:val="99"/>
    <w:rsid w:val="00CF4AAD"/>
    <w:rPr>
      <w:rFonts w:ascii="Times New Roman" w:hAnsi="Times New Roman" w:cs="Times New Roman" w:hint="default"/>
    </w:rPr>
  </w:style>
  <w:style w:type="character" w:customStyle="1" w:styleId="spelle">
    <w:name w:val="spelle"/>
    <w:basedOn w:val="DefaultParagraphFont"/>
    <w:uiPriority w:val="99"/>
    <w:rsid w:val="00CF4AAD"/>
    <w:rPr>
      <w:rFonts w:ascii="Times New Roman" w:hAnsi="Times New Roman" w:cs="Times New Roman" w:hint="default"/>
    </w:rPr>
  </w:style>
  <w:style w:type="character" w:customStyle="1" w:styleId="grame">
    <w:name w:val="grame"/>
    <w:basedOn w:val="DefaultParagraphFont"/>
    <w:uiPriority w:val="99"/>
    <w:rsid w:val="00CF4AA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41dproc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du.am/" TargetMode="External"/><Relationship Id="rId3" Type="http://schemas.openxmlformats.org/officeDocument/2006/relationships/hyperlink" Target="http://www.armedu.am/" TargetMode="External"/><Relationship Id="rId7" Type="http://schemas.openxmlformats.org/officeDocument/2006/relationships/hyperlink" Target="http://ktak.am/" TargetMode="External"/><Relationship Id="rId12" Type="http://schemas.openxmlformats.org/officeDocument/2006/relationships/hyperlink" Target="http://www.dasaran.am/" TargetMode="External"/><Relationship Id="rId2" Type="http://schemas.openxmlformats.org/officeDocument/2006/relationships/hyperlink" Target="http://ktak.am/" TargetMode="External"/><Relationship Id="rId1" Type="http://schemas.openxmlformats.org/officeDocument/2006/relationships/hyperlink" Target="http://www.dasaran.am/" TargetMode="External"/><Relationship Id="rId6" Type="http://schemas.openxmlformats.org/officeDocument/2006/relationships/hyperlink" Target="http://www.dasaran.am/" TargetMode="External"/><Relationship Id="rId11" Type="http://schemas.openxmlformats.org/officeDocument/2006/relationships/hyperlink" Target="http://www.armedu.am/" TargetMode="External"/><Relationship Id="rId5" Type="http://schemas.openxmlformats.org/officeDocument/2006/relationships/hyperlink" Target="http://lib.armedu.am/" TargetMode="External"/><Relationship Id="rId10" Type="http://schemas.openxmlformats.org/officeDocument/2006/relationships/hyperlink" Target="http://lib.armedu.am/" TargetMode="External"/><Relationship Id="rId4" Type="http://schemas.openxmlformats.org/officeDocument/2006/relationships/hyperlink" Target="http://forum.armedu.am/" TargetMode="External"/><Relationship Id="rId9" Type="http://schemas.openxmlformats.org/officeDocument/2006/relationships/hyperlink" Target="http://forum.armedu.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C3C3E-5250-422D-86CF-21D901E2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46</Pages>
  <Words>6974</Words>
  <Characters>39754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2023-08-17T10:14:00Z</cp:lastPrinted>
  <dcterms:created xsi:type="dcterms:W3CDTF">2023-08-17T07:24:00Z</dcterms:created>
  <dcterms:modified xsi:type="dcterms:W3CDTF">2024-09-10T05:27:00Z</dcterms:modified>
</cp:coreProperties>
</file>