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ED7" w14:textId="77777777" w:rsidR="004B6BB0" w:rsidRDefault="004B6BB0" w:rsidP="004B6BB0">
      <w:pPr>
        <w:rPr>
          <w:rFonts w:ascii="Sylfaen" w:hAnsi="Sylfaen"/>
          <w:b/>
          <w:sz w:val="48"/>
          <w:szCs w:val="40"/>
          <w:lang w:val="hy-AM"/>
        </w:rPr>
      </w:pPr>
    </w:p>
    <w:p w14:paraId="5A31267E" w14:textId="77777777" w:rsidR="004B6BB0" w:rsidRDefault="004B6BB0" w:rsidP="004B6BB0">
      <w:pPr>
        <w:rPr>
          <w:rFonts w:ascii="Sylfaen" w:hAnsi="Sylfaen"/>
          <w:b/>
          <w:sz w:val="48"/>
          <w:szCs w:val="40"/>
          <w:lang w:val="hy-AM"/>
        </w:rPr>
      </w:pPr>
      <w:r w:rsidRPr="00F07EEA">
        <w:rPr>
          <w:rFonts w:ascii="Sylfaen" w:hAnsi="Sylfaen"/>
          <w:b/>
          <w:sz w:val="48"/>
          <w:szCs w:val="40"/>
          <w:lang w:val="hy-AM"/>
        </w:rPr>
        <w:t xml:space="preserve">     </w:t>
      </w:r>
      <w:r w:rsidRPr="00840BC5">
        <w:rPr>
          <w:rFonts w:ascii="Sylfaen" w:hAnsi="Sylfaen"/>
          <w:b/>
          <w:sz w:val="48"/>
          <w:szCs w:val="40"/>
          <w:lang w:val="hy-AM"/>
        </w:rPr>
        <w:t>ԲԱՑ  ԴԱՍ  ՄԱԹԵՄԱՏԻԿԱՅԻՑ</w:t>
      </w:r>
    </w:p>
    <w:p w14:paraId="2A9E85F1" w14:textId="77777777" w:rsidR="004B6BB0" w:rsidRPr="00840BC5" w:rsidRDefault="004B6BB0" w:rsidP="004B6BB0">
      <w:pPr>
        <w:rPr>
          <w:rFonts w:ascii="Sylfaen" w:hAnsi="Sylfaen"/>
          <w:b/>
          <w:sz w:val="48"/>
          <w:szCs w:val="40"/>
          <w:lang w:val="hy-AM"/>
        </w:rPr>
      </w:pPr>
    </w:p>
    <w:p w14:paraId="1E85440C" w14:textId="77777777" w:rsidR="004B6BB0" w:rsidRDefault="004B6BB0" w:rsidP="004B6BB0">
      <w:pPr>
        <w:rPr>
          <w:rFonts w:ascii="Sylfaen" w:hAnsi="Sylfaen" w:cs="Arial"/>
          <w:b/>
          <w:sz w:val="40"/>
          <w:szCs w:val="40"/>
          <w:lang w:val="hy-AM"/>
        </w:rPr>
      </w:pPr>
      <w:r w:rsidRPr="00840BC5">
        <w:rPr>
          <w:rFonts w:ascii="Sylfaen" w:hAnsi="Sylfaen" w:cs="Arial"/>
          <w:b/>
          <w:sz w:val="40"/>
          <w:szCs w:val="40"/>
          <w:lang w:val="hy-AM"/>
        </w:rPr>
        <w:t>ԹԵՄԱՆ</w:t>
      </w:r>
      <w:r>
        <w:rPr>
          <w:rFonts w:ascii="Sylfaen" w:hAnsi="Sylfaen" w:cs="Arial"/>
          <w:b/>
          <w:sz w:val="40"/>
          <w:szCs w:val="40"/>
          <w:lang w:val="hy-AM"/>
        </w:rPr>
        <w:t>՝ ԲԱԶՄԱՆԻՇ ԹՎԵՐԻ ՆԵՐԿԱՅԱՑՈՒՄԸ ԿԱՐԳԱՅԻՆ ԳՈՒՄԱՐԵԼԻՆԵՐԻ ԳՈՒՄԱՐԻ ՏԵՍՔՈՎ</w:t>
      </w:r>
    </w:p>
    <w:p w14:paraId="79903D7F" w14:textId="77777777" w:rsidR="004B6BB0" w:rsidRDefault="004B6BB0" w:rsidP="004B6BB0">
      <w:pPr>
        <w:rPr>
          <w:rFonts w:ascii="Sylfaen" w:hAnsi="Sylfaen" w:cs="Arial"/>
          <w:b/>
          <w:sz w:val="40"/>
          <w:szCs w:val="40"/>
          <w:lang w:val="hy-AM"/>
        </w:rPr>
      </w:pPr>
    </w:p>
    <w:p w14:paraId="2D9439BC" w14:textId="77777777" w:rsidR="004B6BB0" w:rsidRDefault="004B6BB0" w:rsidP="004B6BB0">
      <w:pPr>
        <w:rPr>
          <w:rFonts w:ascii="Sylfaen" w:hAnsi="Sylfaen" w:cs="Arial"/>
          <w:b/>
          <w:sz w:val="40"/>
          <w:szCs w:val="40"/>
          <w:vertAlign w:val="superscript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 xml:space="preserve"> ԴԱՍԱՐԱՆ՝  </w:t>
      </w:r>
      <w:r w:rsidRPr="005C49FB">
        <w:rPr>
          <w:rFonts w:ascii="Sylfaen" w:hAnsi="Sylfaen" w:cs="Arial"/>
          <w:b/>
          <w:sz w:val="40"/>
          <w:szCs w:val="40"/>
          <w:lang w:val="hy-AM"/>
        </w:rPr>
        <w:t xml:space="preserve"> III</w:t>
      </w:r>
      <w:r>
        <w:rPr>
          <w:rFonts w:ascii="Sylfaen" w:hAnsi="Sylfaen" w:cs="Arial"/>
          <w:b/>
          <w:sz w:val="40"/>
          <w:szCs w:val="40"/>
          <w:vertAlign w:val="superscript"/>
          <w:lang w:val="hy-AM"/>
        </w:rPr>
        <w:t>Ա</w:t>
      </w:r>
    </w:p>
    <w:p w14:paraId="2A7799DF" w14:textId="77777777" w:rsidR="004B6BB0" w:rsidRPr="00840BC5" w:rsidRDefault="004B6BB0" w:rsidP="004B6BB0">
      <w:pPr>
        <w:rPr>
          <w:rFonts w:ascii="Sylfaen" w:hAnsi="Sylfaen"/>
          <w:b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</w:t>
      </w:r>
      <w:r w:rsidRPr="00840BC5">
        <w:rPr>
          <w:rFonts w:ascii="Sylfaen" w:hAnsi="Sylfaen"/>
          <w:b/>
          <w:sz w:val="40"/>
          <w:szCs w:val="40"/>
          <w:lang w:val="hy-AM"/>
        </w:rPr>
        <w:t xml:space="preserve">ԴԱՍՎԱՐ՝ </w:t>
      </w:r>
      <w:r>
        <w:rPr>
          <w:rFonts w:ascii="Sylfaen" w:hAnsi="Sylfaen"/>
          <w:b/>
          <w:sz w:val="40"/>
          <w:szCs w:val="40"/>
          <w:lang w:val="hy-AM"/>
        </w:rPr>
        <w:t xml:space="preserve">  Ս</w:t>
      </w:r>
      <w:r w:rsidRPr="00840BC5">
        <w:rPr>
          <w:rFonts w:ascii="Sylfaen" w:hAnsi="Sylfaen"/>
          <w:b/>
          <w:sz w:val="40"/>
          <w:szCs w:val="40"/>
          <w:lang w:val="hy-AM"/>
        </w:rPr>
        <w:t>.</w:t>
      </w:r>
      <w:r>
        <w:rPr>
          <w:rFonts w:ascii="Sylfaen" w:hAnsi="Sylfaen"/>
          <w:b/>
          <w:sz w:val="40"/>
          <w:szCs w:val="40"/>
          <w:lang w:val="hy-AM"/>
        </w:rPr>
        <w:t xml:space="preserve">  ԵՍԱՅԱՆ</w:t>
      </w:r>
    </w:p>
    <w:p w14:paraId="4956B8CF" w14:textId="77777777" w:rsidR="004B6BB0" w:rsidRPr="00840BC5" w:rsidRDefault="004B6BB0" w:rsidP="004B6BB0">
      <w:pPr>
        <w:rPr>
          <w:lang w:val="hy-AM"/>
        </w:rPr>
      </w:pPr>
      <w:r w:rsidRPr="00996FB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35C8C3" wp14:editId="0D63B13E">
            <wp:simplePos x="0" y="0"/>
            <wp:positionH relativeFrom="column">
              <wp:posOffset>53340</wp:posOffset>
            </wp:positionH>
            <wp:positionV relativeFrom="paragraph">
              <wp:posOffset>389890</wp:posOffset>
            </wp:positionV>
            <wp:extent cx="5314950" cy="3905250"/>
            <wp:effectExtent l="0" t="0" r="0" b="0"/>
            <wp:wrapTopAndBottom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AAE7" w14:textId="77777777" w:rsidR="004B6BB0" w:rsidRPr="00840BC5" w:rsidRDefault="004B6BB0" w:rsidP="004B6BB0">
      <w:pPr>
        <w:rPr>
          <w:lang w:val="hy-AM"/>
        </w:rPr>
      </w:pPr>
    </w:p>
    <w:p w14:paraId="5E352141" w14:textId="77777777" w:rsidR="004B6BB0" w:rsidRPr="00E9147D" w:rsidRDefault="004B6BB0" w:rsidP="004B6BB0">
      <w:pPr>
        <w:rPr>
          <w:rFonts w:ascii="Sylfaen" w:hAnsi="Sylfaen"/>
          <w:lang w:val="hy-AM"/>
        </w:rPr>
      </w:pPr>
    </w:p>
    <w:p w14:paraId="3749A370" w14:textId="77777777" w:rsidR="004B6BB0" w:rsidRDefault="004B6BB0" w:rsidP="004B6BB0">
      <w:pPr>
        <w:rPr>
          <w:rFonts w:ascii="Sylfaen" w:hAnsi="Sylfaen"/>
          <w:lang w:val="hy-AM"/>
        </w:rPr>
      </w:pPr>
    </w:p>
    <w:p w14:paraId="1F0FDDF3" w14:textId="77777777" w:rsidR="004B6BB0" w:rsidRPr="00E9147D" w:rsidRDefault="004B6BB0" w:rsidP="004B6BB0">
      <w:pPr>
        <w:rPr>
          <w:rFonts w:ascii="Sylfaen" w:hAnsi="Sylfaen"/>
          <w:lang w:val="hy-AM"/>
        </w:rPr>
      </w:pPr>
    </w:p>
    <w:p w14:paraId="3EC27A16" w14:textId="77777777" w:rsidR="004B6BB0" w:rsidRDefault="004B6BB0" w:rsidP="004B6BB0">
      <w:pPr>
        <w:rPr>
          <w:lang w:val="hy-A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052"/>
        <w:gridCol w:w="1052"/>
        <w:gridCol w:w="3533"/>
      </w:tblGrid>
      <w:tr w:rsidR="004B6BB0" w:rsidRPr="008557BA" w14:paraId="003BD9B0" w14:textId="77777777" w:rsidTr="008707FD">
        <w:trPr>
          <w:trHeight w:val="3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45D26A6B" w14:textId="77777777" w:rsidR="004B6BB0" w:rsidRPr="0031390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Առարկան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n-US" w:eastAsia="ru-RU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hy-AM" w:eastAsia="ru-RU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Մա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թեմատիկա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34496F33" w14:textId="77777777" w:rsidR="004B6BB0" w:rsidRPr="0031390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Ուսուցիչ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hy-AM" w:eastAsia="ru-RU"/>
              </w:rPr>
              <w:t xml:space="preserve">        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Ս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en-US" w:eastAsia="ru-RU"/>
              </w:rPr>
              <w:t>.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 xml:space="preserve"> Եսայան</w:t>
            </w:r>
          </w:p>
        </w:tc>
      </w:tr>
      <w:tr w:rsidR="004B6BB0" w:rsidRPr="008557BA" w14:paraId="2BF6A433" w14:textId="77777777" w:rsidTr="008707FD">
        <w:trPr>
          <w:trHeight w:val="32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131AE678" w14:textId="77777777" w:rsidR="004B6BB0" w:rsidRPr="009301E3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y-AM"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Դասարանը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n-US" w:eastAsia="ru-RU"/>
              </w:rPr>
              <w:t xml:space="preserve">              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en-US" w:eastAsia="ru-RU"/>
              </w:rPr>
              <w:t>III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vertAlign w:val="superscript"/>
                <w:lang w:val="hy-AM" w:eastAsia="ru-RU"/>
              </w:rPr>
              <w:t>ա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0A083F8C" w14:textId="77777777" w:rsidR="004B6BB0" w:rsidRPr="0079139B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en-US"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Ուստարի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n-US" w:eastAsia="ru-RU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hy-AM" w:eastAsia="ru-RU"/>
              </w:rPr>
              <w:t xml:space="preserve">  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2023-2024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ru-RU"/>
              </w:rPr>
              <w:t xml:space="preserve">   </w:t>
            </w:r>
          </w:p>
          <w:p w14:paraId="797A974F" w14:textId="77777777" w:rsidR="004B6BB0" w:rsidRPr="0079139B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ru-RU"/>
              </w:rPr>
            </w:pPr>
            <w:r w:rsidRPr="0079139B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30.01.2024 </w:t>
            </w:r>
            <w:r w:rsidRPr="0079139B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թ</w:t>
            </w:r>
            <w:r w:rsidRPr="0079139B">
              <w:rPr>
                <w:rFonts w:ascii="Tahoma" w:eastAsia="Times New Roman" w:hAnsi="Tahoma" w:cs="Tahoma"/>
                <w:b/>
                <w:bCs/>
                <w:lang w:val="en-US" w:eastAsia="ru-RU"/>
              </w:rPr>
              <w:t>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6F0B9F99" w14:textId="77777777" w:rsidR="004B6BB0" w:rsidRPr="00B879CF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n-US" w:eastAsia="ru-RU"/>
              </w:rPr>
              <w:t xml:space="preserve">    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Կիսամյակը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hy-AM" w:eastAsia="ru-RU"/>
              </w:rPr>
              <w:t xml:space="preserve">           </w:t>
            </w:r>
            <w:r w:rsidRPr="009C194F">
              <w:rPr>
                <w:rFonts w:ascii="Tahoma" w:eastAsia="Times New Roman" w:hAnsi="Tahoma" w:cs="Tahoma"/>
                <w:b/>
                <w:bCs/>
                <w:color w:val="000000"/>
                <w:lang w:val="en-US" w:eastAsia="ru-RU"/>
              </w:rPr>
              <w:t>II</w:t>
            </w:r>
          </w:p>
        </w:tc>
      </w:tr>
      <w:tr w:rsidR="004B6BB0" w:rsidRPr="008557BA" w14:paraId="51F87F5A" w14:textId="77777777" w:rsidTr="008707FD">
        <w:trPr>
          <w:trHeight w:val="32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3005F67F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Թեման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6FCE21ED" w14:textId="77777777" w:rsidR="004B6BB0" w:rsidRPr="00F13DEF" w:rsidRDefault="004B6BB0" w:rsidP="008707FD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C194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Բազմանիշ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թվերի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ներկայացումը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կարգային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գումարելիների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գումարի</w:t>
            </w:r>
            <w:proofErr w:type="spellEnd"/>
            <w:r w:rsidRPr="00F13DEF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F13DEF">
              <w:rPr>
                <w:rFonts w:ascii="Tahoma" w:hAnsi="Tahoma" w:cs="Tahoma"/>
                <w:b/>
                <w:bCs/>
                <w:lang w:val="en-US"/>
              </w:rPr>
              <w:t>տեսքով</w:t>
            </w:r>
            <w:proofErr w:type="spellEnd"/>
          </w:p>
        </w:tc>
      </w:tr>
      <w:tr w:rsidR="004B6BB0" w:rsidRPr="008557BA" w14:paraId="5C092EB9" w14:textId="77777777" w:rsidTr="008707FD">
        <w:trPr>
          <w:trHeight w:val="32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453A7C15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Դասի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տիպը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6FB70A0B" w14:textId="77777777" w:rsidR="004B6BB0" w:rsidRPr="009C194F" w:rsidRDefault="004B6BB0" w:rsidP="008707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hy-AM" w:eastAsia="ru-RU"/>
              </w:rPr>
            </w:pPr>
            <w:r w:rsidRPr="009C194F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Նոր նյութի հաղորդում</w:t>
            </w:r>
          </w:p>
        </w:tc>
      </w:tr>
      <w:tr w:rsidR="004B6BB0" w:rsidRPr="00E01630" w14:paraId="5B35AE29" w14:textId="77777777" w:rsidTr="008707FD">
        <w:trPr>
          <w:trHeight w:val="1008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67524A3E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Դասի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նպատակը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խնդիրները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5AF720F6" w14:textId="77777777" w:rsidR="004B6BB0" w:rsidRPr="00214016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214016">
              <w:rPr>
                <w:rFonts w:ascii="Tahoma" w:hAnsi="Tahoma" w:cs="Tahoma"/>
                <w:b/>
                <w:bCs/>
                <w:lang w:val="hy-AM"/>
              </w:rPr>
              <w:t>● Սովորեցնել բազմանիշ թիվը կարգային գումարելիների գումարի տեսքով ներկայացնելու եղանակին։</w:t>
            </w:r>
          </w:p>
          <w:p w14:paraId="55B8618C" w14:textId="77777777" w:rsidR="004B6BB0" w:rsidRPr="00214016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214016">
              <w:rPr>
                <w:rFonts w:ascii="Tahoma" w:hAnsi="Tahoma" w:cs="Tahoma"/>
                <w:b/>
                <w:bCs/>
                <w:lang w:val="hy-AM"/>
              </w:rPr>
              <w:t>●Ամրապնդել բազմանիշ թվերի, կարգերի և դասերի մասին ունեցած գիտելիքները։</w:t>
            </w:r>
          </w:p>
          <w:p w14:paraId="1D830C15" w14:textId="77777777" w:rsidR="004B6BB0" w:rsidRPr="00214016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214016">
              <w:rPr>
                <w:rFonts w:ascii="Tahoma" w:hAnsi="Tahoma" w:cs="Tahoma"/>
                <w:b/>
                <w:bCs/>
                <w:lang w:val="hy-AM"/>
              </w:rPr>
              <w:t>● Ամրապնդել խնդրի համառոտագրության և լուծման եղանակների  մասին ունեցած գիտելիքները։</w:t>
            </w:r>
          </w:p>
          <w:p w14:paraId="47733B66" w14:textId="77777777" w:rsidR="004B6BB0" w:rsidRPr="00214016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214016">
              <w:rPr>
                <w:rFonts w:ascii="Tahoma" w:hAnsi="Tahoma" w:cs="Tahoma"/>
                <w:b/>
                <w:bCs/>
                <w:lang w:val="hy-AM"/>
              </w:rPr>
              <w:t>●Ձևավորել հաշվողական հմտություններ։</w:t>
            </w:r>
          </w:p>
          <w:p w14:paraId="2ABA939E" w14:textId="77777777" w:rsidR="004B6BB0" w:rsidRPr="00214016" w:rsidRDefault="004B6BB0" w:rsidP="008707FD">
            <w:pPr>
              <w:tabs>
                <w:tab w:val="left" w:pos="2329"/>
              </w:tabs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214016">
              <w:rPr>
                <w:rFonts w:ascii="Tahoma" w:hAnsi="Tahoma" w:cs="Tahoma"/>
                <w:b/>
                <w:bCs/>
                <w:lang w:val="hy-AM"/>
              </w:rPr>
              <w:t>●Զարգացնել տրամաբանական մտածողությունը։</w:t>
            </w:r>
          </w:p>
          <w:p w14:paraId="52BDECE3" w14:textId="77777777" w:rsidR="004B6BB0" w:rsidRPr="00B646DD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</w:tr>
      <w:tr w:rsidR="004B6BB0" w:rsidRPr="00E01630" w14:paraId="382DE86D" w14:textId="77777777" w:rsidTr="008707FD">
        <w:trPr>
          <w:trHeight w:val="948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356731BD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Վերջնարդյունքները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52EBE724" w14:textId="77777777" w:rsidR="004B6BB0" w:rsidRDefault="004B6BB0" w:rsidP="008707FD">
            <w:pPr>
              <w:spacing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Կարողանան բազմանիշ թիվը կարգային գումարելիների գումարի տեսքով ներկայացնել։</w:t>
            </w:r>
          </w:p>
          <w:p w14:paraId="3F0F34DB" w14:textId="77777777" w:rsidR="004B6BB0" w:rsidRPr="00AB59B4" w:rsidRDefault="004B6BB0" w:rsidP="008707FD">
            <w:pPr>
              <w:spacing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</w:pPr>
            <w:r w:rsidRPr="00AB59B4">
              <w:rPr>
                <w:rFonts w:ascii="Tahoma" w:hAnsi="Tahoma" w:cs="Tahoma"/>
                <w:b/>
                <w:bCs/>
                <w:lang w:val="hy-AM"/>
              </w:rPr>
              <w:t>Կարդան և գրեն բազմանիշ թվերը, իմանան թվի կարգային և դասային կազմությունը:</w:t>
            </w:r>
          </w:p>
          <w:p w14:paraId="456B9B29" w14:textId="77777777" w:rsidR="004B6BB0" w:rsidRDefault="004B6BB0" w:rsidP="008707FD">
            <w:pPr>
              <w:spacing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Տարբերեն կարգերը, դասերը։</w:t>
            </w:r>
          </w:p>
          <w:p w14:paraId="4C2C596C" w14:textId="77777777" w:rsidR="004B6BB0" w:rsidRPr="00D21F88" w:rsidRDefault="004B6BB0" w:rsidP="008707FD">
            <w:pPr>
              <w:spacing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Համառոտագրեն խնդիրը և լուծեն։</w:t>
            </w:r>
          </w:p>
          <w:p w14:paraId="5C6F62CB" w14:textId="77777777" w:rsidR="004B6BB0" w:rsidRPr="0074280E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</w:tr>
      <w:tr w:rsidR="004B6BB0" w:rsidRPr="008557BA" w14:paraId="1B8EC175" w14:textId="77777777" w:rsidTr="008707FD">
        <w:trPr>
          <w:trHeight w:val="634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543A7FE7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Միջառարկայական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կապերը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6349A6BE" w14:textId="77777777" w:rsidR="004B6BB0" w:rsidRPr="001B7E25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1B7E25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ֆիզկուլտուրա</w:t>
            </w:r>
          </w:p>
        </w:tc>
      </w:tr>
      <w:tr w:rsidR="004B6BB0" w:rsidRPr="008557BA" w14:paraId="5A76501E" w14:textId="77777777" w:rsidTr="008707FD">
        <w:trPr>
          <w:trHeight w:val="1261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4EA077B3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Անհրաժեշտ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նյութեր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տեխնիկական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միջոցներ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ուսումնանյութական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ռեսուրսներ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7D1CF1D4" w14:textId="77777777" w:rsidR="004B6BB0" w:rsidRPr="00C74CAF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A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Դասագիրք, պրոյեկտոր, համակարգիչ, սահիկներ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>, քարտեր, թղթե պաստառներ։</w:t>
            </w:r>
            <w:r w:rsidRPr="00C74CAF">
              <w:rPr>
                <w:rFonts w:ascii="Tahoma" w:eastAsia="Times New Roman" w:hAnsi="Tahoma" w:cs="Tahoma"/>
                <w:b/>
                <w:bCs/>
                <w:color w:val="000000"/>
                <w:lang w:val="hy-AM" w:eastAsia="ru-RU"/>
              </w:rPr>
              <w:t xml:space="preserve">  </w:t>
            </w:r>
          </w:p>
        </w:tc>
      </w:tr>
      <w:tr w:rsidR="004B6BB0" w:rsidRPr="007B3AA1" w14:paraId="4B9230F7" w14:textId="77777777" w:rsidTr="008707FD">
        <w:trPr>
          <w:trHeight w:val="4793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07EC83B7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lastRenderedPageBreak/>
              <w:t>Դասի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փուլերը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14:paraId="1785BDC7" w14:textId="77777777" w:rsidR="004B6BB0" w:rsidRPr="008557BA" w:rsidRDefault="004B6BB0" w:rsidP="008707FD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Դասի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սկիզբ</w:t>
            </w:r>
            <w:proofErr w:type="spellEnd"/>
          </w:p>
          <w:p w14:paraId="00CE3AE9" w14:textId="77777777" w:rsidR="004B6BB0" w:rsidRPr="007B3AA1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B6B84B" w14:textId="77777777" w:rsidR="004B6BB0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C8B8D7" w14:textId="77777777" w:rsidR="004B6BB0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67D9CB" w14:textId="77777777" w:rsidR="004B6BB0" w:rsidRPr="007B3AA1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1B2F7E" w14:textId="77777777" w:rsidR="004B6BB0" w:rsidRPr="007B3AA1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F9BA15" w14:textId="77777777" w:rsidR="004B6BB0" w:rsidRPr="007B3AA1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649225" w14:textId="77777777" w:rsidR="004B6BB0" w:rsidRPr="00513278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47591A" w14:textId="77777777" w:rsidR="004B6BB0" w:rsidRPr="008557BA" w:rsidRDefault="004B6BB0" w:rsidP="008707FD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Հիմնական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մաս</w:t>
            </w:r>
            <w:proofErr w:type="spellEnd"/>
          </w:p>
          <w:p w14:paraId="6932151B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60A4C5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9DEBFD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731B42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E97E5A" w14:textId="77777777" w:rsidR="004B6BB0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A1388E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039527" w14:textId="77777777" w:rsidR="004B6BB0" w:rsidRPr="00801414" w:rsidRDefault="004B6BB0" w:rsidP="008707FD">
            <w:pPr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7DAC7E" w14:textId="77777777" w:rsidR="004B6BB0" w:rsidRPr="008557BA" w:rsidRDefault="004B6BB0" w:rsidP="008707FD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Ամփոփում</w:t>
            </w:r>
            <w:proofErr w:type="spellEnd"/>
          </w:p>
          <w:p w14:paraId="364F47DF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</w:pPr>
          </w:p>
          <w:p w14:paraId="1A8517A5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7EE8E26A" w14:textId="77777777" w:rsidR="004B6BB0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2F5AB" w14:textId="77777777" w:rsidR="004B6BB0" w:rsidRPr="007B3AA1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7B3AA1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Ուղերձ</w:t>
            </w:r>
          </w:p>
          <w:p w14:paraId="6ED77005" w14:textId="77777777" w:rsidR="004B6BB0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>
              <w:rPr>
                <w:rFonts w:ascii="Tahoma" w:hAnsi="Tahoma" w:cs="Tahoma"/>
                <w:b/>
                <w:bCs/>
                <w:lang w:val="hy-AM"/>
              </w:rPr>
              <w:t>Ստուգել տնային հանձնարարությունները։</w:t>
            </w:r>
          </w:p>
          <w:p w14:paraId="59F153EB" w14:textId="77777777" w:rsidR="004B6BB0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 w:rsidRPr="007B3AA1">
              <w:rPr>
                <w:rFonts w:ascii="Tahoma" w:hAnsi="Tahoma" w:cs="Tahoma"/>
                <w:b/>
                <w:bCs/>
                <w:lang w:val="hy-AM"/>
              </w:rPr>
              <w:t>Սահիկի միջոցով կատարել բանավոր հաշիվ։</w:t>
            </w:r>
          </w:p>
          <w:p w14:paraId="1A2D51FD" w14:textId="77777777" w:rsidR="004B6BB0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>
              <w:rPr>
                <w:rFonts w:ascii="Tahoma" w:hAnsi="Tahoma" w:cs="Tahoma"/>
                <w:b/>
                <w:bCs/>
                <w:lang w:val="hy-AM"/>
              </w:rPr>
              <w:t>Բանավոր հաշվի միջոցով անցում կատարել նոր դասանյութին։</w:t>
            </w:r>
          </w:p>
          <w:p w14:paraId="57AF14CD" w14:textId="77777777" w:rsidR="004B6BB0" w:rsidRDefault="004B6BB0" w:rsidP="008707FD">
            <w:pPr>
              <w:spacing w:line="240" w:lineRule="auto"/>
              <w:rPr>
                <w:rFonts w:ascii="Tahoma" w:hAnsi="Tahoma" w:cs="Tahoma"/>
                <w:b/>
                <w:bCs/>
                <w:lang w:val="hy-AM"/>
              </w:rPr>
            </w:pPr>
            <w:r>
              <w:rPr>
                <w:rFonts w:ascii="Tahoma" w:hAnsi="Tahoma" w:cs="Tahoma"/>
                <w:b/>
                <w:bCs/>
                <w:lang w:val="hy-AM"/>
              </w:rPr>
              <w:t xml:space="preserve">Նշել դասի նպատակն ու վերջնարդյունքը։ </w:t>
            </w:r>
          </w:p>
          <w:p w14:paraId="72BDD7A8" w14:textId="77777777" w:rsidR="004B6BB0" w:rsidRDefault="004B6BB0" w:rsidP="008707FD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lang w:val="hy-AM"/>
              </w:rPr>
            </w:pPr>
            <w:r>
              <w:rPr>
                <w:rFonts w:ascii="Tahoma" w:hAnsi="Tahoma" w:cs="Tahoma"/>
                <w:b/>
                <w:bCs/>
                <w:lang w:val="hy-AM"/>
              </w:rPr>
              <w:t>Սահիկի և «Բացվող թերթեր» հնարի միջոցով բացատրել դասանյութը։</w:t>
            </w:r>
          </w:p>
          <w:p w14:paraId="78074A67" w14:textId="77777777" w:rsidR="004B6BB0" w:rsidRDefault="004B6BB0" w:rsidP="008707FD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lang w:val="hy-AM"/>
              </w:rPr>
            </w:pPr>
            <w:r>
              <w:rPr>
                <w:rFonts w:ascii="Tahoma" w:hAnsi="Tahoma" w:cs="Tahoma"/>
                <w:b/>
                <w:bCs/>
                <w:lang w:val="hy-AM"/>
              </w:rPr>
              <w:t xml:space="preserve"> </w:t>
            </w:r>
          </w:p>
          <w:p w14:paraId="4ABE53B8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C45C11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Աշխատանք դասագրքով։</w:t>
            </w:r>
          </w:p>
          <w:p w14:paraId="029E8EE4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801414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Պաստառի միջոցով</w:t>
            </w: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 xml:space="preserve"> կատարել 430 առաջադ- րանքը։</w:t>
            </w:r>
          </w:p>
          <w:p w14:paraId="17DC7A87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>Ֆիզկուլտդադար</w:t>
            </w:r>
          </w:p>
          <w:p w14:paraId="00553B48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>Գրավոր կատարել 431 ա, բ առաջադրանքնե- րը։</w:t>
            </w:r>
          </w:p>
          <w:p w14:paraId="60CFE00B" w14:textId="77777777" w:rsidR="004B6BB0" w:rsidRDefault="004B6BB0" w:rsidP="008707FD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801414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Բանավոր կատարել 432 խնդիրը՝ մեկնա- բանելով։</w:t>
            </w:r>
          </w:p>
          <w:p w14:paraId="21D2EA41" w14:textId="77777777" w:rsidR="004B6BB0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801414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Գրավոր կատարել 433</w:t>
            </w: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 xml:space="preserve"> </w:t>
            </w:r>
            <w:r w:rsidRPr="00801414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ա խնդիրը։</w:t>
            </w:r>
          </w:p>
          <w:p w14:paraId="337182D3" w14:textId="77777777" w:rsidR="004B6BB0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hy-AM" w:eastAsia="ru-RU"/>
              </w:rPr>
            </w:pPr>
          </w:p>
          <w:p w14:paraId="24B4AFDF" w14:textId="77777777" w:rsidR="004B6BB0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801414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Համագործակցային աշխատանք՝ քարտերով</w:t>
            </w: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>։</w:t>
            </w:r>
          </w:p>
          <w:p w14:paraId="42CBC1F9" w14:textId="77777777" w:rsidR="004B6BB0" w:rsidRPr="00F028FA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F028FA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Ամփոփել</w:t>
            </w: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 xml:space="preserve"> սահիկների հարցերի միջոցով</w:t>
            </w:r>
            <w:r w:rsidRPr="00F028FA">
              <w:rPr>
                <w:rFonts w:ascii="Tahoma" w:eastAsia="Times New Roman" w:hAnsi="Tahoma" w:cs="Tahoma"/>
                <w:b/>
                <w:bCs/>
                <w:lang w:val="hy-AM" w:eastAsia="ru-RU"/>
              </w:rPr>
              <w:t>։</w:t>
            </w:r>
          </w:p>
          <w:p w14:paraId="1DDD3DA2" w14:textId="77777777" w:rsidR="004B6BB0" w:rsidRPr="00C45C11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hy-AM" w:eastAsia="ru-RU"/>
              </w:rPr>
            </w:pPr>
          </w:p>
        </w:tc>
      </w:tr>
      <w:tr w:rsidR="004B6BB0" w:rsidRPr="008557BA" w14:paraId="49B30F95" w14:textId="77777777" w:rsidTr="008707FD">
        <w:trPr>
          <w:trHeight w:val="320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426D47A6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Գնահատում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756295ED" w14:textId="77777777" w:rsidR="004B6BB0" w:rsidRDefault="004B6BB0" w:rsidP="008707FD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lang w:val="hy-AM" w:eastAsia="ru-RU"/>
              </w:rPr>
            </w:pPr>
            <w:r w:rsidRPr="00F028FA">
              <w:rPr>
                <w:rFonts w:ascii="Tahoma" w:eastAsia="Times New Roman" w:hAnsi="Tahoma" w:cs="Tahoma"/>
                <w:b/>
                <w:bCs/>
                <w:lang w:val="hy-AM" w:eastAsia="ru-RU"/>
              </w:rPr>
              <w:t>Կատարել միավորային գնահատում։</w:t>
            </w:r>
          </w:p>
          <w:p w14:paraId="621E9124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B0" w:rsidRPr="008557BA" w14:paraId="27918FC9" w14:textId="77777777" w:rsidTr="008707FD">
        <w:trPr>
          <w:trHeight w:val="948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7569AA7B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Տնային</w:t>
            </w:r>
            <w:proofErr w:type="spellEnd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557B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աշխատանք</w:t>
            </w:r>
            <w:proofErr w:type="spellEnd"/>
          </w:p>
        </w:tc>
        <w:tc>
          <w:tcPr>
            <w:tcW w:w="5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14:paraId="71BE2B57" w14:textId="77777777" w:rsidR="004B6BB0" w:rsidRPr="008557BA" w:rsidRDefault="004B6BB0" w:rsidP="008707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val="hy-AM" w:eastAsia="ru-RU"/>
              </w:rPr>
              <w:t>Տնային աշխատանք՝ 431 գ, դ, 433 բ։</w:t>
            </w:r>
          </w:p>
        </w:tc>
      </w:tr>
    </w:tbl>
    <w:p w14:paraId="1645CA25" w14:textId="77777777" w:rsidR="004B6BB0" w:rsidRPr="008557BA" w:rsidRDefault="004B6BB0" w:rsidP="004B6BB0">
      <w:pPr>
        <w:tabs>
          <w:tab w:val="left" w:pos="8987"/>
        </w:tabs>
      </w:pPr>
    </w:p>
    <w:p w14:paraId="0E68A2CB" w14:textId="77777777" w:rsidR="004B6BB0" w:rsidRDefault="004B6BB0" w:rsidP="004B6BB0"/>
    <w:p w14:paraId="5F3A05CF" w14:textId="77777777" w:rsidR="004B6BB0" w:rsidRDefault="004B6BB0" w:rsidP="004B6BB0"/>
    <w:p w14:paraId="4FFDBBA7" w14:textId="77777777" w:rsidR="004B6BB0" w:rsidRDefault="004B6BB0" w:rsidP="004B6BB0"/>
    <w:p w14:paraId="5414CD42" w14:textId="77777777" w:rsidR="004B6BB0" w:rsidRDefault="004B6BB0" w:rsidP="004B6BB0"/>
    <w:p w14:paraId="3D1343C7" w14:textId="77777777" w:rsidR="004B6BB0" w:rsidRDefault="004B6BB0" w:rsidP="004B6BB0"/>
    <w:p w14:paraId="271C0B3A" w14:textId="77777777" w:rsidR="004B6BB0" w:rsidRDefault="004B6BB0" w:rsidP="004B6BB0"/>
    <w:p w14:paraId="79E7730E" w14:textId="77777777" w:rsidR="004B6BB0" w:rsidRDefault="004B6BB0" w:rsidP="004B6BB0">
      <w:pPr>
        <w:rPr>
          <w:lang w:val="hy-AM"/>
        </w:rPr>
      </w:pPr>
    </w:p>
    <w:p w14:paraId="4C2EB146" w14:textId="77777777" w:rsidR="008A7F10" w:rsidRPr="004B6BB0" w:rsidRDefault="008A7F10">
      <w:pPr>
        <w:rPr>
          <w:lang w:val="hy-AM"/>
        </w:rPr>
      </w:pPr>
    </w:p>
    <w:sectPr w:rsidR="008A7F10" w:rsidRPr="004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7CA"/>
    <w:multiLevelType w:val="multilevel"/>
    <w:tmpl w:val="2F2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09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8E"/>
    <w:rsid w:val="004B6BB0"/>
    <w:rsid w:val="0053428E"/>
    <w:rsid w:val="008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B2F0-F8A6-4A47-BF23-EAFC0F8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B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2024-03-20T16:48:00Z</dcterms:created>
  <dcterms:modified xsi:type="dcterms:W3CDTF">2024-03-20T16:49:00Z</dcterms:modified>
</cp:coreProperties>
</file>