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86" w:rsidRPr="002370E1" w:rsidRDefault="003B5452" w:rsidP="00C42513">
      <w:pPr>
        <w:spacing w:before="100"/>
        <w:ind w:right="2671"/>
        <w:jc w:val="right"/>
        <w:rPr>
          <w:rFonts w:ascii="unicode" w:eastAsia="Tahoma" w:hAnsi="unicode" w:cs="Tahoma"/>
          <w:sz w:val="38"/>
          <w:szCs w:val="38"/>
        </w:rPr>
      </w:pPr>
      <w:bookmarkStart w:id="0" w:name="_Hlk147351769"/>
      <w:r>
        <w:rPr>
          <w:rFonts w:ascii="unicode" w:eastAsia="Tahoma" w:hAnsi="unicode" w:cs="Tahoma"/>
          <w:sz w:val="38"/>
          <w:szCs w:val="38"/>
          <w:lang w:val="hy-AM"/>
        </w:rPr>
        <w:t xml:space="preserve">Վերապատրաստվող ուսուչցի                          </w:t>
      </w:r>
      <w:r w:rsidR="00C42513">
        <w:rPr>
          <w:rFonts w:ascii="unicode" w:eastAsia="Tahoma" w:hAnsi="unicode" w:cs="Tahoma"/>
          <w:sz w:val="38"/>
          <w:szCs w:val="38"/>
          <w:lang w:val="hy-AM"/>
        </w:rPr>
        <w:t xml:space="preserve">                 </w:t>
      </w:r>
      <w:r>
        <w:rPr>
          <w:rFonts w:ascii="unicode" w:eastAsia="Tahoma" w:hAnsi="unicode" w:cs="Tahoma"/>
          <w:sz w:val="38"/>
          <w:szCs w:val="38"/>
          <w:lang w:val="hy-AM"/>
        </w:rPr>
        <w:t>հ</w:t>
      </w:r>
      <w:r w:rsidR="00614A11" w:rsidRPr="002370E1">
        <w:rPr>
          <w:rFonts w:ascii="unicode" w:eastAsia="Tahoma" w:hAnsi="unicode" w:cs="Tahoma"/>
          <w:sz w:val="38"/>
          <w:szCs w:val="38"/>
        </w:rPr>
        <w:t xml:space="preserve">ետազոտական </w:t>
      </w:r>
      <w:r w:rsidR="00614A11" w:rsidRPr="002370E1">
        <w:rPr>
          <w:rFonts w:ascii="unicode" w:eastAsia="Tahoma" w:hAnsi="unicode" w:cs="Tahoma"/>
          <w:spacing w:val="-2"/>
          <w:sz w:val="38"/>
          <w:szCs w:val="38"/>
        </w:rPr>
        <w:t>աշխատանք</w:t>
      </w:r>
    </w:p>
    <w:p w:rsidR="00E90A86" w:rsidRPr="002370E1" w:rsidRDefault="00E90A86">
      <w:pPr>
        <w:pStyle w:val="a3"/>
        <w:ind w:left="0"/>
        <w:rPr>
          <w:rFonts w:ascii="unicode" w:hAnsi="unicode"/>
          <w:sz w:val="20"/>
        </w:rPr>
      </w:pPr>
    </w:p>
    <w:p w:rsidR="00E90A86" w:rsidRPr="002370E1" w:rsidRDefault="00E90A86">
      <w:pPr>
        <w:pStyle w:val="a3"/>
        <w:spacing w:before="6"/>
        <w:ind w:left="0"/>
        <w:rPr>
          <w:rFonts w:ascii="unicode" w:hAnsi="unicode"/>
          <w:sz w:val="14"/>
        </w:rPr>
      </w:pPr>
    </w:p>
    <w:tbl>
      <w:tblPr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7"/>
        <w:gridCol w:w="5397"/>
      </w:tblGrid>
      <w:tr w:rsidR="00E90A86" w:rsidRPr="007F38D8">
        <w:trPr>
          <w:trHeight w:val="2306"/>
        </w:trPr>
        <w:tc>
          <w:tcPr>
            <w:tcW w:w="3967" w:type="dxa"/>
            <w:shd w:val="clear" w:color="auto" w:fill="7B9043"/>
          </w:tcPr>
          <w:p w:rsidR="00E90A86" w:rsidRPr="005A4EE5" w:rsidRDefault="00614A11">
            <w:pPr>
              <w:pStyle w:val="TableParagraph"/>
              <w:spacing w:before="23"/>
              <w:ind w:left="240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>Կազմակերպության</w:t>
            </w:r>
            <w:r w:rsidRPr="005A4EE5">
              <w:rPr>
                <w:rFonts w:ascii="unicode" w:eastAsia="Sylfaen" w:hAnsi="unicode" w:cs="Sylfaen"/>
                <w:spacing w:val="3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տվյալներ</w:t>
            </w:r>
          </w:p>
          <w:p w:rsidR="00E90A86" w:rsidRPr="005A4EE5" w:rsidRDefault="00614A11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spacing w:before="70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>Անվանում,</w:t>
            </w:r>
            <w:r w:rsidRPr="005A4EE5">
              <w:rPr>
                <w:rFonts w:ascii="unicode" w:eastAsia="Sylfaen" w:hAnsi="unicode" w:cs="Sylfaen"/>
                <w:spacing w:val="1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pacing w:val="-4"/>
                <w:sz w:val="24"/>
                <w:szCs w:val="24"/>
              </w:rPr>
              <w:t>հասցե</w:t>
            </w:r>
          </w:p>
          <w:p w:rsidR="00E90A86" w:rsidRPr="005A4EE5" w:rsidRDefault="00614A11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spacing w:before="49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Տնօրեն</w:t>
            </w:r>
          </w:p>
          <w:p w:rsidR="00E90A86" w:rsidRPr="005A4EE5" w:rsidRDefault="00614A11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spacing w:before="82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Էլ</w:t>
            </w:r>
            <w:r w:rsidRPr="005A4EE5">
              <w:rPr>
                <w:rFonts w:ascii="unicode" w:eastAsia="Lucida Sans Unicode" w:hAnsi="unicode" w:cs="Lucida Sans Unicode"/>
                <w:spacing w:val="-2"/>
                <w:sz w:val="24"/>
                <w:szCs w:val="24"/>
              </w:rPr>
              <w:t>․</w:t>
            </w: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հասցե</w:t>
            </w:r>
          </w:p>
          <w:p w:rsidR="00E90A86" w:rsidRPr="005A4EE5" w:rsidRDefault="00614A11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spacing w:before="78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Հեռախոս</w:t>
            </w:r>
          </w:p>
        </w:tc>
        <w:tc>
          <w:tcPr>
            <w:tcW w:w="5397" w:type="dxa"/>
          </w:tcPr>
          <w:p w:rsidR="00E90A86" w:rsidRPr="005A4EE5" w:rsidRDefault="00E90A86">
            <w:pPr>
              <w:pStyle w:val="TableParagraph"/>
              <w:spacing w:before="6"/>
              <w:ind w:left="0"/>
              <w:rPr>
                <w:rFonts w:ascii="unicode" w:hAnsi="unicode"/>
                <w:sz w:val="24"/>
                <w:szCs w:val="24"/>
              </w:rPr>
            </w:pPr>
          </w:p>
          <w:p w:rsidR="00E90A86" w:rsidRPr="005A4EE5" w:rsidRDefault="00D252F0">
            <w:pPr>
              <w:pStyle w:val="TableParagraph"/>
              <w:spacing w:before="1" w:line="276" w:lineRule="auto"/>
              <w:ind w:left="835" w:right="778"/>
              <w:jc w:val="center"/>
              <w:rPr>
                <w:rFonts w:ascii="unicode" w:eastAsia="Sylfaen" w:hAnsi="unicode" w:cs="Times New Roman"/>
                <w:sz w:val="24"/>
                <w:szCs w:val="24"/>
                <w:lang w:val="hy-AM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  <w:lang w:val="hy-AM"/>
              </w:rPr>
              <w:t>Երևանի Վ</w:t>
            </w:r>
            <w:r w:rsidRPr="005A4EE5">
              <w:rPr>
                <w:rFonts w:ascii="unicode" w:eastAsia="Sylfaen" w:hAnsi="unicode" w:cs="Times New Roman"/>
                <w:sz w:val="24"/>
                <w:szCs w:val="24"/>
                <w:lang w:val="hy-AM"/>
              </w:rPr>
              <w:t xml:space="preserve">․ Վարդևանյանի անվ․ հ․ </w:t>
            </w:r>
            <w:r w:rsidRPr="005A4EE5">
              <w:rPr>
                <w:rFonts w:ascii="unicode" w:eastAsia="Sylfaen" w:hAnsi="unicode" w:cs="Times New Roman"/>
                <w:sz w:val="24"/>
                <w:szCs w:val="24"/>
              </w:rPr>
              <w:t>173</w:t>
            </w:r>
            <w:r w:rsidRPr="005A4EE5">
              <w:rPr>
                <w:rFonts w:ascii="unicode" w:eastAsia="Sylfaen" w:hAnsi="unicode" w:cs="Times New Roman"/>
                <w:sz w:val="24"/>
                <w:szCs w:val="24"/>
                <w:lang w:val="hy-AM"/>
              </w:rPr>
              <w:t xml:space="preserve"> հիմնական դպրոց</w:t>
            </w:r>
          </w:p>
          <w:p w:rsidR="00E90A86" w:rsidRPr="005A4EE5" w:rsidRDefault="00D252F0">
            <w:pPr>
              <w:pStyle w:val="TableParagraph"/>
              <w:spacing w:line="314" w:lineRule="exact"/>
              <w:ind w:left="832" w:right="778"/>
              <w:jc w:val="center"/>
              <w:rPr>
                <w:rFonts w:ascii="unicode" w:eastAsia="Sylfaen" w:hAnsi="unicode" w:cs="Sylfaen"/>
                <w:sz w:val="24"/>
                <w:szCs w:val="24"/>
                <w:lang w:val="hy-AM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  <w:lang w:val="hy-AM"/>
              </w:rPr>
              <w:t>Նարինե Մատինյան</w:t>
            </w:r>
          </w:p>
          <w:p w:rsidR="00E90A86" w:rsidRPr="005A4EE5" w:rsidRDefault="00D252F0" w:rsidP="00D252F0">
            <w:pPr>
              <w:pStyle w:val="TableParagraph"/>
              <w:spacing w:before="48"/>
              <w:ind w:right="778"/>
              <w:rPr>
                <w:rFonts w:ascii="unicode" w:hAnsi="unicode"/>
                <w:sz w:val="24"/>
                <w:szCs w:val="24"/>
                <w:lang w:val="hy-AM"/>
              </w:rPr>
            </w:pPr>
            <w:r w:rsidRPr="005A4EE5">
              <w:rPr>
                <w:rFonts w:ascii="unicode" w:hAnsi="unicode"/>
                <w:sz w:val="24"/>
                <w:szCs w:val="24"/>
                <w:lang w:val="hy-AM"/>
              </w:rPr>
              <w:t xml:space="preserve">                              vvardevanyan173@bk.ru</w:t>
            </w:r>
          </w:p>
          <w:p w:rsidR="00E90A86" w:rsidRPr="005A4EE5" w:rsidRDefault="00614A11">
            <w:pPr>
              <w:pStyle w:val="TableParagraph"/>
              <w:spacing w:before="50"/>
              <w:ind w:left="831" w:right="778"/>
              <w:jc w:val="center"/>
              <w:rPr>
                <w:rFonts w:ascii="unicode" w:hAnsi="unicode"/>
                <w:sz w:val="24"/>
                <w:szCs w:val="24"/>
                <w:lang w:val="hy-AM"/>
              </w:rPr>
            </w:pPr>
            <w:r w:rsidRPr="005A4EE5">
              <w:rPr>
                <w:rFonts w:ascii="unicode" w:hAnsi="unicode"/>
                <w:spacing w:val="-2"/>
                <w:sz w:val="24"/>
                <w:szCs w:val="24"/>
                <w:lang w:val="hy-AM"/>
              </w:rPr>
              <w:t>+374</w:t>
            </w:r>
            <w:r w:rsidR="00D252F0" w:rsidRPr="005A4EE5">
              <w:rPr>
                <w:rFonts w:ascii="unicode" w:hAnsi="unicode"/>
                <w:spacing w:val="-2"/>
                <w:sz w:val="24"/>
                <w:szCs w:val="24"/>
                <w:lang w:val="hy-AM"/>
              </w:rPr>
              <w:t>10420140</w:t>
            </w:r>
          </w:p>
        </w:tc>
      </w:tr>
      <w:tr w:rsidR="003B5452" w:rsidRPr="007F38D8" w:rsidTr="003B5452">
        <w:trPr>
          <w:trHeight w:val="223"/>
        </w:trPr>
        <w:tc>
          <w:tcPr>
            <w:tcW w:w="3967" w:type="dxa"/>
            <w:shd w:val="clear" w:color="auto" w:fill="auto"/>
          </w:tcPr>
          <w:p w:rsidR="003B5452" w:rsidRPr="005A4EE5" w:rsidRDefault="003B5452" w:rsidP="003B5452">
            <w:pPr>
              <w:pStyle w:val="TableParagraph"/>
              <w:ind w:left="0"/>
              <w:rPr>
                <w:rFonts w:ascii="unicode" w:hAnsi="unicode"/>
                <w:sz w:val="24"/>
                <w:szCs w:val="24"/>
                <w:lang w:val="hy-AM"/>
              </w:rPr>
            </w:pPr>
          </w:p>
        </w:tc>
        <w:tc>
          <w:tcPr>
            <w:tcW w:w="5397" w:type="dxa"/>
          </w:tcPr>
          <w:p w:rsidR="003B5452" w:rsidRPr="005A4EE5" w:rsidRDefault="003B5452" w:rsidP="003B5452">
            <w:pPr>
              <w:pStyle w:val="TableParagraph"/>
              <w:ind w:left="0"/>
              <w:rPr>
                <w:rFonts w:ascii="unicode" w:hAnsi="unicode"/>
                <w:sz w:val="24"/>
                <w:szCs w:val="24"/>
                <w:lang w:val="hy-AM"/>
              </w:rPr>
            </w:pPr>
          </w:p>
        </w:tc>
      </w:tr>
      <w:tr w:rsidR="003B5452" w:rsidRPr="003B5452" w:rsidTr="003B5452">
        <w:trPr>
          <w:trHeight w:val="376"/>
        </w:trPr>
        <w:tc>
          <w:tcPr>
            <w:tcW w:w="3967" w:type="dxa"/>
            <w:shd w:val="clear" w:color="auto" w:fill="7B9043"/>
          </w:tcPr>
          <w:p w:rsidR="003B5452" w:rsidRPr="003B5452" w:rsidRDefault="003B5452" w:rsidP="003B5452">
            <w:pPr>
              <w:pStyle w:val="TableParagraph"/>
              <w:spacing w:before="23"/>
              <w:ind w:left="240"/>
              <w:rPr>
                <w:rFonts w:ascii="unicode" w:eastAsia="Sylfaen" w:hAnsi="unicode" w:cs="Sylfaen"/>
                <w:sz w:val="24"/>
                <w:szCs w:val="24"/>
                <w:lang w:val="hy-AM"/>
              </w:rPr>
            </w:pPr>
            <w:r>
              <w:rPr>
                <w:rFonts w:ascii="unicode" w:eastAsia="Sylfaen" w:hAnsi="unicode" w:cs="Sylfaen"/>
                <w:sz w:val="24"/>
                <w:szCs w:val="24"/>
                <w:lang w:val="hy-AM"/>
              </w:rPr>
              <w:t>Վերապատրաստող մասնագետ</w:t>
            </w:r>
          </w:p>
        </w:tc>
        <w:tc>
          <w:tcPr>
            <w:tcW w:w="5397" w:type="dxa"/>
          </w:tcPr>
          <w:p w:rsidR="003B5452" w:rsidRPr="003B5452" w:rsidRDefault="003B5452" w:rsidP="003B5452">
            <w:pPr>
              <w:pStyle w:val="TableParagraph"/>
              <w:spacing w:before="6"/>
              <w:ind w:left="0"/>
              <w:jc w:val="center"/>
              <w:rPr>
                <w:rFonts w:ascii="unicode" w:hAnsi="unicode"/>
                <w:sz w:val="24"/>
                <w:szCs w:val="24"/>
                <w:lang w:val="hy-AM"/>
              </w:rPr>
            </w:pPr>
            <w:r>
              <w:rPr>
                <w:rFonts w:ascii="unicode" w:hAnsi="unicode"/>
                <w:sz w:val="24"/>
                <w:szCs w:val="24"/>
                <w:lang w:val="hy-AM"/>
              </w:rPr>
              <w:t>Շուշան Ղարիբյան</w:t>
            </w:r>
          </w:p>
        </w:tc>
      </w:tr>
      <w:tr w:rsidR="003B5452" w:rsidRPr="005A4EE5">
        <w:trPr>
          <w:trHeight w:val="330"/>
        </w:trPr>
        <w:tc>
          <w:tcPr>
            <w:tcW w:w="3967" w:type="dxa"/>
          </w:tcPr>
          <w:p w:rsidR="003B5452" w:rsidRPr="005A4EE5" w:rsidRDefault="003B5452" w:rsidP="003B5452">
            <w:pPr>
              <w:pStyle w:val="TableParagraph"/>
              <w:ind w:left="0"/>
              <w:rPr>
                <w:rFonts w:ascii="unicode" w:hAnsi="unicode"/>
                <w:sz w:val="24"/>
                <w:szCs w:val="24"/>
                <w:lang w:val="hy-AM"/>
              </w:rPr>
            </w:pPr>
          </w:p>
        </w:tc>
        <w:tc>
          <w:tcPr>
            <w:tcW w:w="5397" w:type="dxa"/>
          </w:tcPr>
          <w:p w:rsidR="003B5452" w:rsidRPr="005A4EE5" w:rsidRDefault="003B5452" w:rsidP="003B5452">
            <w:pPr>
              <w:pStyle w:val="TableParagraph"/>
              <w:ind w:left="0"/>
              <w:rPr>
                <w:rFonts w:ascii="unicode" w:hAnsi="unicode"/>
                <w:sz w:val="24"/>
                <w:szCs w:val="24"/>
                <w:lang w:val="hy-AM"/>
              </w:rPr>
            </w:pPr>
          </w:p>
        </w:tc>
      </w:tr>
      <w:tr w:rsidR="003B5452" w:rsidRPr="002370E1">
        <w:trPr>
          <w:trHeight w:val="1130"/>
        </w:trPr>
        <w:tc>
          <w:tcPr>
            <w:tcW w:w="3967" w:type="dxa"/>
            <w:shd w:val="clear" w:color="auto" w:fill="7B9043"/>
          </w:tcPr>
          <w:p w:rsidR="003B5452" w:rsidRPr="005A4EE5" w:rsidRDefault="003B5452" w:rsidP="003B5452">
            <w:pPr>
              <w:pStyle w:val="TableParagraph"/>
              <w:spacing w:before="23" w:line="276" w:lineRule="auto"/>
              <w:ind w:left="100" w:right="235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Հետազոտության թեմա/վերնագիր</w:t>
            </w:r>
          </w:p>
          <w:p w:rsidR="003B5452" w:rsidRPr="005A4EE5" w:rsidRDefault="003B5452" w:rsidP="003B5452">
            <w:pPr>
              <w:pStyle w:val="TableParagraph"/>
              <w:numPr>
                <w:ilvl w:val="0"/>
                <w:numId w:val="9"/>
              </w:numPr>
              <w:tabs>
                <w:tab w:val="left" w:pos="884"/>
                <w:tab w:val="left" w:pos="885"/>
              </w:tabs>
              <w:spacing w:before="19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>Հետազոտության</w:t>
            </w:r>
            <w:r w:rsidRPr="005A4EE5">
              <w:rPr>
                <w:rFonts w:ascii="unicode" w:eastAsia="Sylfaen" w:hAnsi="unicode" w:cs="Sylfaen"/>
                <w:spacing w:val="-4"/>
                <w:sz w:val="24"/>
                <w:szCs w:val="24"/>
              </w:rPr>
              <w:t xml:space="preserve"> թեմա</w:t>
            </w:r>
          </w:p>
        </w:tc>
        <w:tc>
          <w:tcPr>
            <w:tcW w:w="5397" w:type="dxa"/>
          </w:tcPr>
          <w:p w:rsidR="003B5452" w:rsidRDefault="003B5452" w:rsidP="003B5452">
            <w:pPr>
              <w:pStyle w:val="TableParagraph"/>
              <w:spacing w:before="3" w:line="276" w:lineRule="auto"/>
              <w:ind w:left="269" w:right="513" w:firstLine="3"/>
              <w:jc w:val="center"/>
              <w:rPr>
                <w:rFonts w:ascii="unicode" w:eastAsia="Sylfaen" w:hAnsi="unicode" w:cs="Sylfaen"/>
                <w:spacing w:val="-2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>Երաժշտության ազդեցությունը երեխայի լսողության</w:t>
            </w:r>
            <w:r w:rsidRPr="005A4EE5">
              <w:rPr>
                <w:rFonts w:ascii="unicode" w:eastAsia="Sylfaen" w:hAnsi="unicode" w:cs="Sylfaen"/>
                <w:spacing w:val="-12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z w:val="24"/>
                <w:szCs w:val="24"/>
              </w:rPr>
              <w:t>զարգացման</w:t>
            </w:r>
            <w:r w:rsidRPr="005A4EE5">
              <w:rPr>
                <w:rFonts w:ascii="unicode" w:eastAsia="Sylfaen" w:hAnsi="unicode" w:cs="Sylfaen"/>
                <w:spacing w:val="-11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z w:val="24"/>
                <w:szCs w:val="24"/>
              </w:rPr>
              <w:t>վրա</w:t>
            </w:r>
            <w:r w:rsidRPr="005A4EE5">
              <w:rPr>
                <w:rFonts w:ascii="unicode" w:eastAsia="Sylfaen" w:hAnsi="unicode" w:cs="Sylfaen"/>
                <w:spacing w:val="-9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z w:val="24"/>
                <w:szCs w:val="24"/>
              </w:rPr>
              <w:t xml:space="preserve">տարրական </w:t>
            </w: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դասարաններում</w:t>
            </w:r>
          </w:p>
          <w:p w:rsidR="003B5452" w:rsidRPr="003B5452" w:rsidRDefault="003B5452" w:rsidP="003B5452">
            <w:pPr>
              <w:pStyle w:val="TableParagraph"/>
              <w:spacing w:before="3" w:line="276" w:lineRule="auto"/>
              <w:ind w:left="269" w:right="513" w:firstLine="3"/>
              <w:jc w:val="center"/>
              <w:rPr>
                <w:rFonts w:ascii="unicode" w:eastAsia="Sylfaen" w:hAnsi="unicode" w:cs="Sylfaen"/>
                <w:sz w:val="24"/>
                <w:szCs w:val="24"/>
                <w:lang w:val="hy-AM"/>
              </w:rPr>
            </w:pPr>
            <w:r>
              <w:rPr>
                <w:rFonts w:ascii="unicode" w:eastAsia="Sylfaen" w:hAnsi="unicode" w:cs="Sylfaen"/>
                <w:sz w:val="24"/>
                <w:szCs w:val="24"/>
              </w:rPr>
              <w:t>2</w:t>
            </w:r>
            <w:r>
              <w:rPr>
                <w:rFonts w:ascii="unicode" w:eastAsia="Sylfaen" w:hAnsi="unicode" w:cs="Sylfaen"/>
                <w:sz w:val="24"/>
                <w:szCs w:val="24"/>
                <w:lang w:val="hy-AM"/>
              </w:rPr>
              <w:t>-րդ խումբ</w:t>
            </w:r>
          </w:p>
        </w:tc>
      </w:tr>
      <w:tr w:rsidR="003B5452" w:rsidRPr="002370E1">
        <w:trPr>
          <w:trHeight w:val="330"/>
        </w:trPr>
        <w:tc>
          <w:tcPr>
            <w:tcW w:w="3967" w:type="dxa"/>
          </w:tcPr>
          <w:p w:rsidR="003B5452" w:rsidRPr="005A4EE5" w:rsidRDefault="003B5452" w:rsidP="003B5452">
            <w:pPr>
              <w:pStyle w:val="TableParagraph"/>
              <w:ind w:left="0"/>
              <w:rPr>
                <w:rFonts w:ascii="unicode" w:hAnsi="unicode"/>
                <w:sz w:val="24"/>
                <w:szCs w:val="24"/>
              </w:rPr>
            </w:pPr>
          </w:p>
        </w:tc>
        <w:tc>
          <w:tcPr>
            <w:tcW w:w="5397" w:type="dxa"/>
          </w:tcPr>
          <w:p w:rsidR="003B5452" w:rsidRPr="005A4EE5" w:rsidRDefault="003B5452" w:rsidP="003B5452">
            <w:pPr>
              <w:pStyle w:val="TableParagraph"/>
              <w:ind w:left="0"/>
              <w:rPr>
                <w:rFonts w:ascii="unicode" w:hAnsi="unicode"/>
                <w:sz w:val="24"/>
                <w:szCs w:val="24"/>
              </w:rPr>
            </w:pPr>
          </w:p>
        </w:tc>
      </w:tr>
      <w:tr w:rsidR="003B5452" w:rsidRPr="002370E1">
        <w:trPr>
          <w:trHeight w:val="360"/>
        </w:trPr>
        <w:tc>
          <w:tcPr>
            <w:tcW w:w="3967" w:type="dxa"/>
            <w:vMerge w:val="restart"/>
            <w:shd w:val="clear" w:color="auto" w:fill="7B9043"/>
          </w:tcPr>
          <w:p w:rsidR="003B5452" w:rsidRPr="005A4EE5" w:rsidRDefault="003B5452" w:rsidP="003B5452">
            <w:pPr>
              <w:pStyle w:val="TableParagraph"/>
              <w:spacing w:before="23"/>
              <w:ind w:left="100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>Ուսուցչի</w:t>
            </w:r>
            <w:r w:rsidRPr="005A4EE5">
              <w:rPr>
                <w:rFonts w:ascii="unicode" w:eastAsia="Sylfaen" w:hAnsi="unicode" w:cs="Sylfaen"/>
                <w:spacing w:val="1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տվյալներ</w:t>
            </w:r>
          </w:p>
          <w:p w:rsidR="003B5452" w:rsidRPr="005A4EE5" w:rsidRDefault="003B5452" w:rsidP="003B545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64" w:line="278" w:lineRule="auto"/>
              <w:ind w:right="1120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>Անուն,</w:t>
            </w:r>
            <w:r w:rsidRPr="005A4EE5">
              <w:rPr>
                <w:rFonts w:ascii="unicode" w:eastAsia="Sylfaen" w:hAnsi="unicode" w:cs="Sylfaen"/>
                <w:spacing w:val="-15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z w:val="24"/>
                <w:szCs w:val="24"/>
              </w:rPr>
              <w:t xml:space="preserve">ազգանուն, </w:t>
            </w: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հայրանուն</w:t>
            </w:r>
          </w:p>
          <w:p w:rsidR="003B5452" w:rsidRPr="005A4EE5" w:rsidRDefault="003B5452" w:rsidP="003B545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line="313" w:lineRule="exact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Մասնագիտություն</w:t>
            </w:r>
          </w:p>
          <w:p w:rsidR="003B5452" w:rsidRPr="005A4EE5" w:rsidRDefault="003B5452" w:rsidP="003B545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44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Հեռախոս</w:t>
            </w:r>
          </w:p>
          <w:p w:rsidR="003B5452" w:rsidRPr="005A4EE5" w:rsidRDefault="003B5452" w:rsidP="003B545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87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6"/>
                <w:sz w:val="24"/>
                <w:szCs w:val="24"/>
              </w:rPr>
              <w:t>Էլ</w:t>
            </w:r>
            <w:r w:rsidRPr="005A4EE5">
              <w:rPr>
                <w:rFonts w:ascii="unicode" w:eastAsia="Lucida Sans Unicode" w:hAnsi="unicode" w:cs="Lucida Sans Unicode"/>
                <w:spacing w:val="-6"/>
                <w:sz w:val="24"/>
                <w:szCs w:val="24"/>
              </w:rPr>
              <w:t>․</w:t>
            </w:r>
            <w:r w:rsidRPr="005A4EE5">
              <w:rPr>
                <w:rFonts w:ascii="unicode" w:eastAsia="Lucida Sans Unicode" w:hAnsi="unicode" w:cs="Lucida Sans Unicode"/>
                <w:spacing w:val="-15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հասցե</w:t>
            </w:r>
          </w:p>
          <w:p w:rsidR="003B5452" w:rsidRPr="005A4EE5" w:rsidRDefault="003B5452" w:rsidP="003B545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74" w:line="276" w:lineRule="auto"/>
              <w:ind w:right="1416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Դասավանդվող առարկաներ</w:t>
            </w:r>
          </w:p>
          <w:p w:rsidR="003B5452" w:rsidRPr="005A4EE5" w:rsidRDefault="003B5452" w:rsidP="003B545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3"/>
              <w:rPr>
                <w:rFonts w:ascii="unicode" w:eastAsia="Tahoma" w:hAnsi="unicode" w:cs="Tahoma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Դասարաններ</w:t>
            </w:r>
          </w:p>
        </w:tc>
        <w:tc>
          <w:tcPr>
            <w:tcW w:w="5397" w:type="dxa"/>
            <w:tcBorders>
              <w:bottom w:val="nil"/>
            </w:tcBorders>
          </w:tcPr>
          <w:p w:rsidR="003B5452" w:rsidRPr="005A4EE5" w:rsidRDefault="003B5452" w:rsidP="003B5452">
            <w:pPr>
              <w:pStyle w:val="TableParagraph"/>
              <w:spacing w:before="3"/>
              <w:ind w:left="835" w:right="771"/>
              <w:jc w:val="center"/>
              <w:rPr>
                <w:rFonts w:ascii="unicode" w:eastAsia="Sylfaen" w:hAnsi="unicode" w:cs="Sylfaen"/>
                <w:sz w:val="24"/>
                <w:szCs w:val="24"/>
                <w:lang w:val="hy-AM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  <w:lang w:val="hy-AM"/>
              </w:rPr>
              <w:t>Գայանե Նիկողոսյան Աշոտի</w:t>
            </w:r>
          </w:p>
        </w:tc>
      </w:tr>
      <w:tr w:rsidR="003B5452" w:rsidRPr="002370E1">
        <w:trPr>
          <w:trHeight w:val="342"/>
        </w:trPr>
        <w:tc>
          <w:tcPr>
            <w:tcW w:w="3967" w:type="dxa"/>
            <w:vMerge/>
            <w:tcBorders>
              <w:top w:val="nil"/>
            </w:tcBorders>
            <w:shd w:val="clear" w:color="auto" w:fill="7B9043"/>
          </w:tcPr>
          <w:p w:rsidR="003B5452" w:rsidRPr="005A4EE5" w:rsidRDefault="003B5452" w:rsidP="003B5452">
            <w:pPr>
              <w:rPr>
                <w:rFonts w:ascii="unicode" w:hAnsi="unicode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  <w:bottom w:val="nil"/>
            </w:tcBorders>
          </w:tcPr>
          <w:p w:rsidR="003B5452" w:rsidRPr="005A4EE5" w:rsidRDefault="003B5452" w:rsidP="003B5452">
            <w:pPr>
              <w:pStyle w:val="TableParagraph"/>
              <w:spacing w:line="299" w:lineRule="exact"/>
              <w:ind w:left="835" w:right="774"/>
              <w:jc w:val="center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Ուսուցիչ</w:t>
            </w:r>
          </w:p>
        </w:tc>
      </w:tr>
      <w:tr w:rsidR="003B5452" w:rsidRPr="002370E1">
        <w:trPr>
          <w:trHeight w:val="345"/>
        </w:trPr>
        <w:tc>
          <w:tcPr>
            <w:tcW w:w="3967" w:type="dxa"/>
            <w:vMerge/>
            <w:tcBorders>
              <w:top w:val="nil"/>
            </w:tcBorders>
            <w:shd w:val="clear" w:color="auto" w:fill="7B9043"/>
          </w:tcPr>
          <w:p w:rsidR="003B5452" w:rsidRPr="005A4EE5" w:rsidRDefault="003B5452" w:rsidP="003B5452">
            <w:pPr>
              <w:rPr>
                <w:rFonts w:ascii="unicode" w:hAnsi="unicode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  <w:bottom w:val="nil"/>
            </w:tcBorders>
          </w:tcPr>
          <w:p w:rsidR="003B5452" w:rsidRPr="005A4EE5" w:rsidRDefault="003B5452" w:rsidP="003B5452">
            <w:pPr>
              <w:pStyle w:val="TableParagraph"/>
              <w:spacing w:line="302" w:lineRule="exact"/>
              <w:ind w:left="832" w:right="778"/>
              <w:jc w:val="center"/>
              <w:rPr>
                <w:rFonts w:ascii="unicode" w:hAnsi="unicode"/>
                <w:sz w:val="24"/>
                <w:szCs w:val="24"/>
                <w:lang w:val="ru-RU"/>
              </w:rPr>
            </w:pPr>
            <w:r w:rsidRPr="005A4EE5">
              <w:rPr>
                <w:rFonts w:ascii="unicode" w:hAnsi="unicode"/>
                <w:sz w:val="24"/>
                <w:szCs w:val="24"/>
              </w:rPr>
              <w:t>0</w:t>
            </w:r>
            <w:r w:rsidRPr="005A4EE5">
              <w:rPr>
                <w:rFonts w:ascii="unicode" w:hAnsi="unicode"/>
                <w:sz w:val="24"/>
                <w:szCs w:val="24"/>
                <w:lang w:val="ru-RU"/>
              </w:rPr>
              <w:t>33725502</w:t>
            </w:r>
          </w:p>
        </w:tc>
      </w:tr>
      <w:tr w:rsidR="003B5452" w:rsidRPr="002370E1">
        <w:trPr>
          <w:trHeight w:val="342"/>
        </w:trPr>
        <w:tc>
          <w:tcPr>
            <w:tcW w:w="3967" w:type="dxa"/>
            <w:vMerge/>
            <w:tcBorders>
              <w:top w:val="nil"/>
            </w:tcBorders>
            <w:shd w:val="clear" w:color="auto" w:fill="7B9043"/>
          </w:tcPr>
          <w:p w:rsidR="003B5452" w:rsidRPr="005A4EE5" w:rsidRDefault="003B5452" w:rsidP="003B5452">
            <w:pPr>
              <w:rPr>
                <w:rFonts w:ascii="unicode" w:hAnsi="unicode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  <w:bottom w:val="nil"/>
            </w:tcBorders>
          </w:tcPr>
          <w:p w:rsidR="003B5452" w:rsidRPr="005A4EE5" w:rsidRDefault="003B5452" w:rsidP="003B5452">
            <w:pPr>
              <w:pStyle w:val="TableParagraph"/>
              <w:spacing w:line="302" w:lineRule="exact"/>
              <w:ind w:left="827" w:right="778"/>
              <w:jc w:val="center"/>
              <w:rPr>
                <w:rFonts w:ascii="unicode" w:hAnsi="unicode"/>
                <w:sz w:val="24"/>
                <w:szCs w:val="24"/>
              </w:rPr>
            </w:pPr>
            <w:r w:rsidRPr="005A4EE5">
              <w:rPr>
                <w:rFonts w:ascii="unicode" w:hAnsi="unicode"/>
                <w:sz w:val="24"/>
                <w:szCs w:val="24"/>
              </w:rPr>
              <w:t>gayanenikoghosyan.1975@gmail.com</w:t>
            </w:r>
          </w:p>
        </w:tc>
      </w:tr>
      <w:tr w:rsidR="003B5452" w:rsidRPr="002370E1">
        <w:trPr>
          <w:trHeight w:val="1955"/>
        </w:trPr>
        <w:tc>
          <w:tcPr>
            <w:tcW w:w="3967" w:type="dxa"/>
            <w:vMerge/>
            <w:tcBorders>
              <w:top w:val="nil"/>
            </w:tcBorders>
            <w:shd w:val="clear" w:color="auto" w:fill="7B9043"/>
          </w:tcPr>
          <w:p w:rsidR="003B5452" w:rsidRPr="005A4EE5" w:rsidRDefault="003B5452" w:rsidP="003B5452">
            <w:pPr>
              <w:rPr>
                <w:rFonts w:ascii="unicode" w:hAnsi="unicode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</w:tcBorders>
          </w:tcPr>
          <w:p w:rsidR="003B5452" w:rsidRDefault="003B5452" w:rsidP="003B5452">
            <w:pPr>
              <w:pStyle w:val="TableParagraph"/>
              <w:spacing w:line="299" w:lineRule="exact"/>
              <w:ind w:left="835" w:right="778"/>
              <w:jc w:val="center"/>
              <w:rPr>
                <w:rFonts w:ascii="unicode" w:eastAsia="Sylfaen" w:hAnsi="unicode" w:cs="Sylfaen"/>
                <w:spacing w:val="-2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>Երաժշտության</w:t>
            </w:r>
            <w:r w:rsidRPr="005A4EE5">
              <w:rPr>
                <w:rFonts w:ascii="unicode" w:eastAsia="Sylfaen" w:hAnsi="unicode" w:cs="Sylfaen"/>
                <w:spacing w:val="-4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pacing w:val="-4"/>
                <w:sz w:val="24"/>
                <w:szCs w:val="24"/>
                <w:lang w:val="ru-RU"/>
              </w:rPr>
              <w:t>1-7-</w:t>
            </w:r>
            <w:r w:rsidRPr="005A4EE5">
              <w:rPr>
                <w:rFonts w:ascii="unicode" w:eastAsia="Sylfaen" w:hAnsi="unicode" w:cs="Sylfaen"/>
                <w:spacing w:val="-4"/>
                <w:sz w:val="24"/>
                <w:szCs w:val="24"/>
                <w:lang w:val="hy-AM"/>
              </w:rPr>
              <w:t xml:space="preserve">րդ </w:t>
            </w: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դասարաններ</w:t>
            </w:r>
          </w:p>
          <w:p w:rsidR="003B5452" w:rsidRPr="005A4EE5" w:rsidRDefault="003B5452" w:rsidP="003B5452">
            <w:pPr>
              <w:pStyle w:val="TableParagraph"/>
              <w:spacing w:line="299" w:lineRule="exact"/>
              <w:ind w:left="835" w:right="778"/>
              <w:jc w:val="center"/>
              <w:rPr>
                <w:rFonts w:ascii="unicode" w:eastAsia="Sylfaen" w:hAnsi="unicode" w:cs="Sylfaen"/>
                <w:sz w:val="24"/>
                <w:szCs w:val="24"/>
              </w:rPr>
            </w:pPr>
          </w:p>
        </w:tc>
      </w:tr>
      <w:tr w:rsidR="003B5452" w:rsidRPr="002370E1">
        <w:trPr>
          <w:trHeight w:val="346"/>
        </w:trPr>
        <w:tc>
          <w:tcPr>
            <w:tcW w:w="3967" w:type="dxa"/>
            <w:tcBorders>
              <w:bottom w:val="nil"/>
            </w:tcBorders>
            <w:shd w:val="clear" w:color="auto" w:fill="7B9043"/>
          </w:tcPr>
          <w:p w:rsidR="003B5452" w:rsidRPr="005A4EE5" w:rsidRDefault="003B5452" w:rsidP="003B5452">
            <w:pPr>
              <w:pStyle w:val="TableParagraph"/>
              <w:spacing w:before="23" w:line="303" w:lineRule="exact"/>
              <w:ind w:left="100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>Ուսումնական</w:t>
            </w:r>
            <w:r w:rsidRPr="005A4EE5">
              <w:rPr>
                <w:rFonts w:ascii="unicode" w:eastAsia="Sylfaen" w:hAnsi="unicode" w:cs="Sylfaen"/>
                <w:spacing w:val="1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հաստատության</w:t>
            </w:r>
          </w:p>
        </w:tc>
        <w:tc>
          <w:tcPr>
            <w:tcW w:w="5397" w:type="dxa"/>
            <w:tcBorders>
              <w:bottom w:val="nil"/>
            </w:tcBorders>
          </w:tcPr>
          <w:p w:rsidR="003B5452" w:rsidRPr="005A4EE5" w:rsidRDefault="003B5452" w:rsidP="003B5452">
            <w:pPr>
              <w:pStyle w:val="TableParagraph"/>
              <w:ind w:left="0"/>
              <w:rPr>
                <w:rFonts w:ascii="unicode" w:hAnsi="unicode"/>
                <w:sz w:val="24"/>
                <w:szCs w:val="24"/>
              </w:rPr>
            </w:pPr>
          </w:p>
        </w:tc>
      </w:tr>
      <w:tr w:rsidR="003B5452" w:rsidRPr="002370E1">
        <w:trPr>
          <w:trHeight w:val="412"/>
        </w:trPr>
        <w:tc>
          <w:tcPr>
            <w:tcW w:w="3967" w:type="dxa"/>
            <w:tcBorders>
              <w:top w:val="nil"/>
              <w:bottom w:val="nil"/>
            </w:tcBorders>
            <w:shd w:val="clear" w:color="auto" w:fill="7B9043"/>
          </w:tcPr>
          <w:p w:rsidR="003B5452" w:rsidRPr="005A4EE5" w:rsidRDefault="003B5452" w:rsidP="003B5452">
            <w:pPr>
              <w:pStyle w:val="TableParagraph"/>
              <w:spacing w:before="42"/>
              <w:ind w:left="100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տվյալներ</w:t>
            </w:r>
          </w:p>
        </w:tc>
        <w:tc>
          <w:tcPr>
            <w:tcW w:w="5397" w:type="dxa"/>
            <w:tcBorders>
              <w:top w:val="nil"/>
              <w:bottom w:val="nil"/>
            </w:tcBorders>
          </w:tcPr>
          <w:p w:rsidR="003B5452" w:rsidRPr="005A4EE5" w:rsidRDefault="003B5452" w:rsidP="003B5452">
            <w:pPr>
              <w:pStyle w:val="TableParagraph"/>
              <w:spacing w:line="243" w:lineRule="exact"/>
              <w:ind w:left="833" w:right="778"/>
              <w:jc w:val="center"/>
              <w:rPr>
                <w:rFonts w:ascii="unicode" w:eastAsia="Tahoma" w:hAnsi="unicode" w:cs="Tahoma"/>
                <w:sz w:val="24"/>
                <w:szCs w:val="24"/>
              </w:rPr>
            </w:pPr>
            <w:r w:rsidRPr="005A4EE5">
              <w:rPr>
                <w:rFonts w:ascii="unicode" w:eastAsia="Tahoma" w:hAnsi="unicode" w:cs="Tahoma"/>
                <w:w w:val="90"/>
                <w:sz w:val="24"/>
                <w:szCs w:val="24"/>
                <w:lang w:val="hy-AM"/>
              </w:rPr>
              <w:t>Երևանի Է․ Բոյաջյանի</w:t>
            </w:r>
            <w:r w:rsidRPr="005A4EE5">
              <w:rPr>
                <w:rFonts w:ascii="unicode" w:eastAsia="Tahoma" w:hAnsi="unicode" w:cs="Tahoma"/>
                <w:spacing w:val="-6"/>
                <w:w w:val="90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Tahoma" w:hAnsi="unicode" w:cs="Tahoma"/>
                <w:w w:val="90"/>
                <w:sz w:val="24"/>
                <w:szCs w:val="24"/>
              </w:rPr>
              <w:t>անվան</w:t>
            </w:r>
            <w:r w:rsidRPr="005A4EE5">
              <w:rPr>
                <w:rFonts w:ascii="unicode" w:eastAsia="Tahoma" w:hAnsi="unicode" w:cs="Tahoma"/>
                <w:spacing w:val="-4"/>
                <w:w w:val="90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Tahoma" w:hAnsi="unicode" w:cs="Tahoma"/>
                <w:w w:val="90"/>
                <w:sz w:val="24"/>
                <w:szCs w:val="24"/>
              </w:rPr>
              <w:t>12</w:t>
            </w:r>
            <w:r w:rsidRPr="005A4EE5">
              <w:rPr>
                <w:rFonts w:ascii="unicode" w:eastAsia="Tahoma" w:hAnsi="unicode" w:cs="Tahoma"/>
                <w:spacing w:val="-5"/>
                <w:w w:val="90"/>
                <w:sz w:val="24"/>
                <w:szCs w:val="24"/>
              </w:rPr>
              <w:t xml:space="preserve">1 </w:t>
            </w:r>
            <w:r w:rsidRPr="005A4EE5">
              <w:rPr>
                <w:rFonts w:ascii="unicode" w:eastAsia="Tahoma" w:hAnsi="unicode" w:cs="Tahoma"/>
                <w:w w:val="90"/>
                <w:sz w:val="24"/>
                <w:szCs w:val="24"/>
              </w:rPr>
              <w:t>հիմնական</w:t>
            </w:r>
            <w:r w:rsidRPr="005A4EE5">
              <w:rPr>
                <w:rFonts w:ascii="unicode" w:eastAsia="Tahoma" w:hAnsi="unicode" w:cs="Tahoma"/>
                <w:spacing w:val="-6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Tahoma" w:hAnsi="unicode" w:cs="Tahoma"/>
                <w:spacing w:val="-4"/>
                <w:w w:val="90"/>
                <w:sz w:val="24"/>
                <w:szCs w:val="24"/>
              </w:rPr>
              <w:t>դպրոց</w:t>
            </w:r>
          </w:p>
        </w:tc>
      </w:tr>
      <w:tr w:rsidR="003B5452" w:rsidRPr="002370E1">
        <w:trPr>
          <w:trHeight w:val="368"/>
        </w:trPr>
        <w:tc>
          <w:tcPr>
            <w:tcW w:w="3967" w:type="dxa"/>
            <w:tcBorders>
              <w:top w:val="nil"/>
              <w:bottom w:val="nil"/>
            </w:tcBorders>
            <w:shd w:val="clear" w:color="auto" w:fill="7B9043"/>
          </w:tcPr>
          <w:p w:rsidR="003B5452" w:rsidRPr="005A4EE5" w:rsidRDefault="003B5452" w:rsidP="003B545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line="312" w:lineRule="exact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 xml:space="preserve">Անվանումը, </w:t>
            </w:r>
            <w:r w:rsidRPr="005A4EE5">
              <w:rPr>
                <w:rFonts w:ascii="unicode" w:eastAsia="Sylfaen" w:hAnsi="unicode" w:cs="Sylfaen"/>
                <w:spacing w:val="-4"/>
                <w:sz w:val="24"/>
                <w:szCs w:val="24"/>
              </w:rPr>
              <w:t>հասցե</w:t>
            </w:r>
          </w:p>
        </w:tc>
        <w:tc>
          <w:tcPr>
            <w:tcW w:w="5397" w:type="dxa"/>
            <w:tcBorders>
              <w:top w:val="nil"/>
              <w:bottom w:val="nil"/>
            </w:tcBorders>
          </w:tcPr>
          <w:p w:rsidR="003B5452" w:rsidRPr="005A4EE5" w:rsidRDefault="003B5452" w:rsidP="003B5452">
            <w:pPr>
              <w:pStyle w:val="TableParagraph"/>
              <w:spacing w:before="17"/>
              <w:ind w:left="833" w:right="778"/>
              <w:jc w:val="center"/>
              <w:rPr>
                <w:rFonts w:ascii="unicode" w:hAnsi="unicode"/>
                <w:sz w:val="24"/>
                <w:szCs w:val="24"/>
              </w:rPr>
            </w:pPr>
            <w:r w:rsidRPr="005A4EE5">
              <w:rPr>
                <w:rFonts w:ascii="unicode" w:hAnsi="unicode"/>
                <w:spacing w:val="-2"/>
                <w:sz w:val="24"/>
                <w:szCs w:val="24"/>
              </w:rPr>
              <w:t>010</w:t>
            </w:r>
            <w:r w:rsidRPr="005A4EE5">
              <w:rPr>
                <w:rFonts w:ascii="unicode" w:hAnsi="unicode"/>
                <w:spacing w:val="-2"/>
                <w:sz w:val="24"/>
                <w:szCs w:val="24"/>
                <w:lang w:val="ru-RU"/>
              </w:rPr>
              <w:t>741581</w:t>
            </w:r>
          </w:p>
        </w:tc>
      </w:tr>
      <w:tr w:rsidR="003B5452" w:rsidRPr="002370E1">
        <w:trPr>
          <w:trHeight w:val="1194"/>
        </w:trPr>
        <w:tc>
          <w:tcPr>
            <w:tcW w:w="3967" w:type="dxa"/>
            <w:tcBorders>
              <w:top w:val="nil"/>
            </w:tcBorders>
            <w:shd w:val="clear" w:color="auto" w:fill="7B9043"/>
          </w:tcPr>
          <w:p w:rsidR="003B5452" w:rsidRPr="005A4EE5" w:rsidRDefault="003B5452" w:rsidP="003B5452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line="303" w:lineRule="exact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Հեռախոս</w:t>
            </w:r>
          </w:p>
          <w:p w:rsidR="003B5452" w:rsidRPr="005A4EE5" w:rsidRDefault="003B5452" w:rsidP="003B5452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87"/>
              <w:rPr>
                <w:rFonts w:ascii="unicode" w:eastAsia="Sylfaen" w:hAnsi="unicode" w:cs="Sylfaen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>էլ</w:t>
            </w:r>
            <w:r w:rsidRPr="005A4EE5">
              <w:rPr>
                <w:rFonts w:ascii="unicode" w:eastAsia="Lucida Sans Unicode" w:hAnsi="unicode" w:cs="Lucida Sans Unicode"/>
                <w:sz w:val="24"/>
                <w:szCs w:val="24"/>
              </w:rPr>
              <w:t>․</w:t>
            </w:r>
            <w:r w:rsidRPr="005A4EE5">
              <w:rPr>
                <w:rFonts w:ascii="unicode" w:eastAsia="Lucida Sans Unicode" w:hAnsi="unicode" w:cs="Lucida Sans Unicode"/>
                <w:spacing w:val="-19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z w:val="24"/>
                <w:szCs w:val="24"/>
              </w:rPr>
              <w:t>հասցե</w:t>
            </w:r>
            <w:r w:rsidRPr="005A4EE5">
              <w:rPr>
                <w:rFonts w:ascii="unicode" w:eastAsia="Sylfaen" w:hAnsi="unicode" w:cs="Sylfaen"/>
                <w:spacing w:val="-11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>(տնօրենության)</w:t>
            </w:r>
          </w:p>
          <w:p w:rsidR="003B5452" w:rsidRPr="005A4EE5" w:rsidRDefault="003B5452" w:rsidP="003B5452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73"/>
              <w:rPr>
                <w:rFonts w:ascii="unicode" w:eastAsia="Tahoma" w:hAnsi="unicode" w:cs="Tahoma"/>
                <w:sz w:val="24"/>
                <w:szCs w:val="24"/>
              </w:rPr>
            </w:pPr>
            <w:r w:rsidRPr="005A4EE5">
              <w:rPr>
                <w:rFonts w:ascii="unicode" w:eastAsia="Sylfaen" w:hAnsi="unicode" w:cs="Sylfaen"/>
                <w:sz w:val="24"/>
                <w:szCs w:val="24"/>
              </w:rPr>
              <w:t>Web</w:t>
            </w:r>
            <w:r w:rsidRPr="005A4EE5">
              <w:rPr>
                <w:rFonts w:ascii="unicode" w:eastAsia="Sylfaen" w:hAnsi="unicode" w:cs="Sylfaen"/>
                <w:spacing w:val="-2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z w:val="24"/>
                <w:szCs w:val="24"/>
              </w:rPr>
              <w:t>կայքի</w:t>
            </w:r>
            <w:r w:rsidRPr="005A4EE5">
              <w:rPr>
                <w:rFonts w:ascii="unicode" w:eastAsia="Sylfaen" w:hAnsi="unicode" w:cs="Sylfaen"/>
                <w:spacing w:val="3"/>
                <w:sz w:val="24"/>
                <w:szCs w:val="24"/>
              </w:rPr>
              <w:t xml:space="preserve"> </w:t>
            </w:r>
            <w:r w:rsidRPr="005A4EE5">
              <w:rPr>
                <w:rFonts w:ascii="unicode" w:eastAsia="Sylfaen" w:hAnsi="unicode" w:cs="Sylfaen"/>
                <w:spacing w:val="-4"/>
                <w:sz w:val="24"/>
                <w:szCs w:val="24"/>
              </w:rPr>
              <w:t>հասցե</w:t>
            </w:r>
          </w:p>
        </w:tc>
        <w:tc>
          <w:tcPr>
            <w:tcW w:w="5397" w:type="dxa"/>
            <w:tcBorders>
              <w:top w:val="nil"/>
            </w:tcBorders>
          </w:tcPr>
          <w:p w:rsidR="003B5452" w:rsidRPr="005A4EE5" w:rsidRDefault="00AA048A" w:rsidP="003B5452">
            <w:pPr>
              <w:pStyle w:val="TableParagraph"/>
              <w:spacing w:before="128" w:line="393" w:lineRule="auto"/>
              <w:ind w:left="1795" w:hanging="175"/>
              <w:rPr>
                <w:rFonts w:ascii="unicode" w:hAnsi="unicode"/>
                <w:spacing w:val="-2"/>
                <w:w w:val="90"/>
                <w:sz w:val="24"/>
                <w:szCs w:val="24"/>
              </w:rPr>
            </w:pPr>
            <w:hyperlink r:id="rId8" w:history="1">
              <w:r w:rsidR="003B5452" w:rsidRPr="005A4EE5">
                <w:rPr>
                  <w:rStyle w:val="a5"/>
                  <w:rFonts w:ascii="unicode" w:hAnsi="unicode"/>
                  <w:spacing w:val="-2"/>
                  <w:w w:val="90"/>
                  <w:sz w:val="24"/>
                  <w:szCs w:val="24"/>
                </w:rPr>
                <w:t>yerevan121@schools.am</w:t>
              </w:r>
            </w:hyperlink>
          </w:p>
          <w:p w:rsidR="003B5452" w:rsidRPr="005A4EE5" w:rsidRDefault="003B5452" w:rsidP="003B5452">
            <w:pPr>
              <w:pStyle w:val="TableParagraph"/>
              <w:spacing w:before="128" w:line="393" w:lineRule="auto"/>
              <w:ind w:left="1795" w:hanging="175"/>
              <w:rPr>
                <w:rFonts w:ascii="unicode" w:hAnsi="unicode"/>
                <w:sz w:val="24"/>
                <w:szCs w:val="24"/>
              </w:rPr>
            </w:pPr>
            <w:r w:rsidRPr="005A4EE5">
              <w:rPr>
                <w:rFonts w:ascii="unicode" w:hAnsi="unicode"/>
                <w:spacing w:val="-2"/>
                <w:sz w:val="24"/>
                <w:szCs w:val="24"/>
              </w:rPr>
              <w:t>yerevan121schoolsite.am</w:t>
            </w:r>
          </w:p>
        </w:tc>
      </w:tr>
      <w:bookmarkEnd w:id="0"/>
    </w:tbl>
    <w:p w:rsidR="00C42513" w:rsidRDefault="00C42513">
      <w:pPr>
        <w:spacing w:line="393" w:lineRule="auto"/>
        <w:rPr>
          <w:rFonts w:ascii="Tahoma"/>
          <w:sz w:val="24"/>
        </w:rPr>
      </w:pPr>
    </w:p>
    <w:p w:rsidR="00C42513" w:rsidRPr="00C42513" w:rsidRDefault="00C42513" w:rsidP="00C42513">
      <w:pPr>
        <w:rPr>
          <w:rFonts w:ascii="unicode" w:hAnsi="unicode"/>
          <w:sz w:val="24"/>
        </w:rPr>
      </w:pPr>
      <w:r>
        <w:rPr>
          <w:rFonts w:ascii="unicode" w:hAnsi="unicode"/>
          <w:sz w:val="24"/>
        </w:rPr>
        <w:t xml:space="preserve">                                                                          </w:t>
      </w:r>
      <w:r w:rsidRPr="00C42513">
        <w:rPr>
          <w:rFonts w:ascii="unicode" w:hAnsi="unicode"/>
          <w:sz w:val="24"/>
          <w:lang w:val="hy-AM"/>
        </w:rPr>
        <w:t xml:space="preserve">Երևան </w:t>
      </w:r>
      <w:r w:rsidRPr="00C42513">
        <w:rPr>
          <w:rFonts w:ascii="unicode" w:hAnsi="unicode"/>
          <w:sz w:val="24"/>
        </w:rPr>
        <w:t>2023</w:t>
      </w:r>
    </w:p>
    <w:p w:rsidR="00C42513" w:rsidRPr="00C42513" w:rsidRDefault="00C42513" w:rsidP="00C42513">
      <w:pPr>
        <w:rPr>
          <w:rFonts w:ascii="Tahoma"/>
          <w:sz w:val="24"/>
        </w:rPr>
      </w:pPr>
    </w:p>
    <w:p w:rsidR="00C42513" w:rsidRPr="00C42513" w:rsidRDefault="00C42513" w:rsidP="00C42513">
      <w:pPr>
        <w:rPr>
          <w:rFonts w:ascii="Tahoma"/>
          <w:sz w:val="24"/>
        </w:rPr>
      </w:pPr>
    </w:p>
    <w:p w:rsidR="00C42513" w:rsidRPr="00C42513" w:rsidRDefault="00C42513" w:rsidP="00C42513">
      <w:pPr>
        <w:tabs>
          <w:tab w:val="left" w:pos="3057"/>
        </w:tabs>
        <w:rPr>
          <w:rFonts w:ascii="Tahoma"/>
          <w:sz w:val="24"/>
        </w:rPr>
      </w:pPr>
      <w:r>
        <w:rPr>
          <w:rFonts w:ascii="Tahoma"/>
          <w:sz w:val="24"/>
        </w:rPr>
        <w:tab/>
      </w:r>
    </w:p>
    <w:p w:rsidR="00E90A86" w:rsidRPr="00EC41C3" w:rsidRDefault="00E90A86" w:rsidP="00C42513">
      <w:pPr>
        <w:sectPr w:rsidR="00E90A86" w:rsidRPr="00EC41C3">
          <w:type w:val="continuous"/>
          <w:pgSz w:w="12240" w:h="15840"/>
          <w:pgMar w:top="1080" w:right="400" w:bottom="280" w:left="1600" w:header="720" w:footer="720" w:gutter="0"/>
          <w:cols w:space="720"/>
        </w:sectPr>
      </w:pPr>
    </w:p>
    <w:p w:rsidR="00E90A86" w:rsidRPr="00960EC5" w:rsidRDefault="00614A11">
      <w:pPr>
        <w:pStyle w:val="1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pacing w:val="-2"/>
          <w:sz w:val="24"/>
          <w:szCs w:val="24"/>
        </w:rPr>
        <w:lastRenderedPageBreak/>
        <w:t>Բովանդակություն</w:t>
      </w:r>
    </w:p>
    <w:p w:rsidR="00E90A86" w:rsidRPr="00960EC5" w:rsidRDefault="00E90A86">
      <w:pPr>
        <w:pStyle w:val="a3"/>
        <w:ind w:left="0"/>
        <w:rPr>
          <w:rFonts w:ascii="unicode" w:hAnsi="unicode"/>
        </w:rPr>
      </w:pPr>
    </w:p>
    <w:p w:rsidR="00E90A86" w:rsidRPr="00960EC5" w:rsidRDefault="00614A11">
      <w:pPr>
        <w:ind w:left="100"/>
        <w:rPr>
          <w:rFonts w:ascii="unicode" w:eastAsia="Arial" w:hAnsi="unicode" w:cs="Arial"/>
          <w:b/>
          <w:bCs/>
          <w:sz w:val="24"/>
          <w:szCs w:val="24"/>
        </w:rPr>
      </w:pPr>
      <w:r w:rsidRPr="00960EC5">
        <w:rPr>
          <w:rFonts w:ascii="unicode" w:eastAsia="Arial" w:hAnsi="unicode" w:cs="Arial"/>
          <w:b/>
          <w:bCs/>
          <w:spacing w:val="-2"/>
          <w:sz w:val="24"/>
          <w:szCs w:val="24"/>
        </w:rPr>
        <w:t>1,Ներածություն</w:t>
      </w:r>
    </w:p>
    <w:p w:rsidR="00E90A86" w:rsidRPr="00960EC5" w:rsidRDefault="00614A11">
      <w:pPr>
        <w:spacing w:before="159" w:line="381" w:lineRule="auto"/>
        <w:ind w:left="100" w:right="3519"/>
        <w:rPr>
          <w:rFonts w:ascii="unicode" w:eastAsia="Arial" w:hAnsi="unicode" w:cs="Arial"/>
          <w:b/>
          <w:bCs/>
          <w:sz w:val="24"/>
          <w:szCs w:val="24"/>
        </w:rPr>
      </w:pPr>
      <w:r w:rsidRPr="00960EC5">
        <w:rPr>
          <w:rFonts w:ascii="unicode" w:eastAsia="Arial" w:hAnsi="unicode" w:cs="Arial"/>
          <w:b/>
          <w:bCs/>
          <w:sz w:val="24"/>
          <w:szCs w:val="24"/>
        </w:rPr>
        <w:t>2,Հիմնական բովանդակություն 3,Եզրակացություններ,</w:t>
      </w:r>
      <w:r w:rsidRPr="00960EC5">
        <w:rPr>
          <w:rFonts w:ascii="unicode" w:eastAsia="Arial" w:hAnsi="unicode" w:cs="Arial"/>
          <w:b/>
          <w:bCs/>
          <w:spacing w:val="-17"/>
          <w:sz w:val="24"/>
          <w:szCs w:val="24"/>
        </w:rPr>
        <w:t xml:space="preserve"> </w:t>
      </w:r>
      <w:r w:rsidRPr="00960EC5">
        <w:rPr>
          <w:rFonts w:ascii="unicode" w:eastAsia="Arial" w:hAnsi="unicode" w:cs="Arial"/>
          <w:b/>
          <w:bCs/>
          <w:sz w:val="24"/>
          <w:szCs w:val="24"/>
        </w:rPr>
        <w:t>առաջարկություններ 4,Օգտագործված գրականության ցանկ</w:t>
      </w:r>
    </w:p>
    <w:p w:rsidR="00E90A86" w:rsidRPr="00960EC5" w:rsidRDefault="00614A11">
      <w:pPr>
        <w:spacing w:line="275" w:lineRule="exact"/>
        <w:ind w:left="100"/>
        <w:rPr>
          <w:rFonts w:ascii="unicode" w:eastAsia="Arial" w:hAnsi="unicode" w:cs="Arial"/>
          <w:b/>
          <w:bCs/>
          <w:sz w:val="24"/>
          <w:szCs w:val="24"/>
        </w:rPr>
      </w:pPr>
      <w:r w:rsidRPr="00960EC5">
        <w:rPr>
          <w:rFonts w:ascii="unicode" w:eastAsia="Arial" w:hAnsi="unicode" w:cs="Arial"/>
          <w:b/>
          <w:bCs/>
          <w:spacing w:val="-2"/>
          <w:sz w:val="24"/>
          <w:szCs w:val="24"/>
        </w:rPr>
        <w:t>5,Հավելվա</w:t>
      </w:r>
      <w:r w:rsidR="00955AF3" w:rsidRPr="00960EC5">
        <w:rPr>
          <w:rFonts w:ascii="unicode" w:eastAsia="Arial" w:hAnsi="unicode" w:cs="Arial"/>
          <w:b/>
          <w:bCs/>
          <w:spacing w:val="-2"/>
          <w:sz w:val="24"/>
          <w:szCs w:val="24"/>
          <w:lang w:val="hy-AM"/>
        </w:rPr>
        <w:t>ծ</w:t>
      </w:r>
      <w:r w:rsidRPr="00960EC5">
        <w:rPr>
          <w:rFonts w:ascii="unicode" w:eastAsia="Arial" w:hAnsi="unicode" w:cs="Arial"/>
          <w:b/>
          <w:bCs/>
          <w:spacing w:val="-2"/>
          <w:sz w:val="24"/>
          <w:szCs w:val="24"/>
        </w:rPr>
        <w:t>ներ</w:t>
      </w:r>
    </w:p>
    <w:p w:rsidR="00E90A86" w:rsidRDefault="00E90A86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614A11">
      <w:pPr>
        <w:spacing w:before="40" w:after="40" w:line="360" w:lineRule="auto"/>
        <w:ind w:left="4320" w:right="1440"/>
        <w:rPr>
          <w:rFonts w:ascii="Arial" w:eastAsia="Arial" w:hAnsi="Arial" w:cs="Arial"/>
          <w:sz w:val="24"/>
          <w:szCs w:val="24"/>
        </w:rPr>
      </w:pPr>
    </w:p>
    <w:p w:rsidR="00955AF3" w:rsidRDefault="00955AF3" w:rsidP="00955AF3">
      <w:pPr>
        <w:spacing w:before="40" w:after="40" w:line="360" w:lineRule="auto"/>
        <w:ind w:right="1440"/>
        <w:rPr>
          <w:rFonts w:ascii="Arial" w:eastAsia="Arial" w:hAnsi="Arial" w:cs="Arial"/>
          <w:sz w:val="24"/>
          <w:szCs w:val="24"/>
        </w:rPr>
        <w:sectPr w:rsidR="00955AF3" w:rsidSect="00614A11">
          <w:pgSz w:w="12240" w:h="15840"/>
          <w:pgMar w:top="2880" w:right="1440" w:bottom="2880" w:left="43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                              2</w:t>
      </w:r>
    </w:p>
    <w:p w:rsidR="00E90A86" w:rsidRPr="00960EC5" w:rsidRDefault="00614A11">
      <w:pPr>
        <w:spacing w:line="532" w:lineRule="exact"/>
        <w:ind w:left="3516" w:right="3865"/>
        <w:jc w:val="center"/>
        <w:rPr>
          <w:rFonts w:ascii="unicode" w:eastAsia="Sylfaen" w:hAnsi="unicode" w:cs="Sylfaen"/>
          <w:sz w:val="44"/>
          <w:szCs w:val="44"/>
        </w:rPr>
      </w:pPr>
      <w:r w:rsidRPr="00960EC5">
        <w:rPr>
          <w:rFonts w:ascii="unicode" w:eastAsia="Sylfaen" w:hAnsi="unicode" w:cs="Sylfaen"/>
          <w:spacing w:val="-2"/>
          <w:sz w:val="44"/>
          <w:szCs w:val="44"/>
        </w:rPr>
        <w:lastRenderedPageBreak/>
        <w:t>Ներածություն</w:t>
      </w:r>
    </w:p>
    <w:p w:rsidR="00E90A86" w:rsidRDefault="00E90A86">
      <w:pPr>
        <w:pStyle w:val="a3"/>
        <w:ind w:left="0"/>
        <w:rPr>
          <w:rFonts w:ascii="Sylfaen"/>
          <w:sz w:val="20"/>
        </w:rPr>
      </w:pPr>
    </w:p>
    <w:p w:rsidR="00E90A86" w:rsidRDefault="00E90A86">
      <w:pPr>
        <w:pStyle w:val="a3"/>
        <w:spacing w:before="2"/>
        <w:ind w:left="0"/>
        <w:rPr>
          <w:rFonts w:ascii="Sylfaen"/>
          <w:sz w:val="23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87"/>
        <w:gridCol w:w="4487"/>
      </w:tblGrid>
      <w:tr w:rsidR="00E90A86" w:rsidRPr="00960EC5">
        <w:trPr>
          <w:trHeight w:val="1245"/>
        </w:trPr>
        <w:tc>
          <w:tcPr>
            <w:tcW w:w="5087" w:type="dxa"/>
            <w:shd w:val="clear" w:color="auto" w:fill="7B9043"/>
          </w:tcPr>
          <w:p w:rsidR="00E90A86" w:rsidRPr="00960EC5" w:rsidRDefault="00614A11">
            <w:pPr>
              <w:pStyle w:val="TableParagraph"/>
              <w:spacing w:before="20" w:line="278" w:lineRule="auto"/>
              <w:ind w:left="380" w:right="249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Նպատակը</w:t>
            </w:r>
            <w:r w:rsidRPr="00960EC5">
              <w:rPr>
                <w:rFonts w:ascii="unicode" w:eastAsia="Arial" w:hAnsi="unicode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եւ</w:t>
            </w:r>
            <w:r w:rsidRPr="00960EC5">
              <w:rPr>
                <w:rFonts w:ascii="unicode" w:eastAsia="Arial" w:hAnsi="unicode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 xml:space="preserve">հետազոտական </w:t>
            </w:r>
            <w:r w:rsidRPr="00960EC5"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  <w:t>հարցը</w:t>
            </w:r>
          </w:p>
        </w:tc>
        <w:tc>
          <w:tcPr>
            <w:tcW w:w="4487" w:type="dxa"/>
            <w:tcBorders>
              <w:right w:val="single" w:sz="12" w:space="0" w:color="000000"/>
            </w:tcBorders>
            <w:shd w:val="clear" w:color="auto" w:fill="FFFF00"/>
          </w:tcPr>
          <w:p w:rsidR="00E90A86" w:rsidRPr="00960EC5" w:rsidRDefault="00614A11">
            <w:pPr>
              <w:pStyle w:val="TableParagraph"/>
              <w:spacing w:line="273" w:lineRule="auto"/>
              <w:ind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Արդյո՞ք երաժշտությունը նպաստում է երեխայի լսողության</w:t>
            </w:r>
          </w:p>
          <w:p w:rsidR="00E90A86" w:rsidRPr="00960EC5" w:rsidRDefault="00614A11">
            <w:pPr>
              <w:pStyle w:val="TableParagraph"/>
              <w:spacing w:line="275" w:lineRule="exact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զարգացմանը։</w:t>
            </w:r>
          </w:p>
        </w:tc>
      </w:tr>
      <w:tr w:rsidR="00E90A86" w:rsidRPr="00960EC5">
        <w:trPr>
          <w:trHeight w:val="310"/>
        </w:trPr>
        <w:tc>
          <w:tcPr>
            <w:tcW w:w="5087" w:type="dxa"/>
          </w:tcPr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sz w:val="24"/>
                <w:szCs w:val="24"/>
              </w:rPr>
            </w:pPr>
          </w:p>
        </w:tc>
        <w:tc>
          <w:tcPr>
            <w:tcW w:w="4487" w:type="dxa"/>
            <w:tcBorders>
              <w:right w:val="single" w:sz="12" w:space="0" w:color="000000"/>
            </w:tcBorders>
          </w:tcPr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sz w:val="24"/>
                <w:szCs w:val="24"/>
              </w:rPr>
            </w:pPr>
          </w:p>
        </w:tc>
      </w:tr>
      <w:tr w:rsidR="00E90A86" w:rsidRPr="00960EC5">
        <w:trPr>
          <w:trHeight w:val="3541"/>
        </w:trPr>
        <w:tc>
          <w:tcPr>
            <w:tcW w:w="5087" w:type="dxa"/>
            <w:shd w:val="clear" w:color="auto" w:fill="7B9043"/>
          </w:tcPr>
          <w:p w:rsidR="00E90A86" w:rsidRPr="00960EC5" w:rsidRDefault="00614A11">
            <w:pPr>
              <w:pStyle w:val="TableParagraph"/>
              <w:spacing w:before="20"/>
              <w:ind w:left="380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Ո՞ր</w:t>
            </w:r>
            <w:r w:rsidRPr="00960EC5">
              <w:rPr>
                <w:rFonts w:ascii="unicode" w:eastAsia="Arial" w:hAnsi="unicode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  <w:t>առանցքային</w:t>
            </w:r>
          </w:p>
          <w:p w:rsidR="00824DA5" w:rsidRDefault="00614A11">
            <w:pPr>
              <w:pStyle w:val="TableParagraph"/>
              <w:spacing w:before="44" w:line="273" w:lineRule="auto"/>
              <w:ind w:left="380" w:right="249"/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  <w:t>կոմպետենցիային/</w:t>
            </w:r>
          </w:p>
          <w:p w:rsidR="00E90A86" w:rsidRPr="00960EC5" w:rsidRDefault="00614A11">
            <w:pPr>
              <w:pStyle w:val="TableParagraph"/>
              <w:spacing w:before="44" w:line="273" w:lineRule="auto"/>
              <w:ind w:left="380" w:right="249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  <w:t>կարողունակությ</w:t>
            </w:r>
            <w:bookmarkStart w:id="1" w:name="_GoBack"/>
            <w:bookmarkEnd w:id="1"/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 xml:space="preserve">անն է ուղղված նպատակի </w:t>
            </w:r>
            <w:r w:rsidRPr="00960EC5"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  <w:t>ուսումնասիրությունը</w:t>
            </w:r>
          </w:p>
        </w:tc>
        <w:tc>
          <w:tcPr>
            <w:tcW w:w="4487" w:type="dxa"/>
            <w:tcBorders>
              <w:right w:val="single" w:sz="12" w:space="0" w:color="000000"/>
            </w:tcBorders>
          </w:tcPr>
          <w:p w:rsidR="00E90A86" w:rsidRPr="00960EC5" w:rsidRDefault="00614A11">
            <w:pPr>
              <w:pStyle w:val="TableParagraph"/>
              <w:spacing w:line="273" w:lineRule="auto"/>
              <w:ind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Նպատակի ուսումնասիրությունը ուղղված է հետևյալ</w:t>
            </w:r>
          </w:p>
          <w:p w:rsidR="00E90A86" w:rsidRPr="00960EC5" w:rsidRDefault="00614A11">
            <w:pPr>
              <w:pStyle w:val="TableParagraph"/>
              <w:spacing w:line="280" w:lineRule="exact"/>
              <w:rPr>
                <w:rFonts w:ascii="unicode" w:eastAsia="Cambria Math" w:hAnsi="unicode" w:cs="Cambria Math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կոմպենցիաներին</w:t>
            </w:r>
            <w:r w:rsidRPr="00960EC5">
              <w:rPr>
                <w:rFonts w:ascii="unicode" w:eastAsia="Cambria Math" w:hAnsi="unicode" w:cs="Cambria Math"/>
                <w:spacing w:val="-2"/>
                <w:sz w:val="24"/>
                <w:szCs w:val="24"/>
              </w:rPr>
              <w:t>․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43"/>
              <w:ind w:hanging="361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Լսողության</w:t>
            </w:r>
            <w:r w:rsidRPr="00960EC5">
              <w:rPr>
                <w:rFonts w:ascii="unicode" w:hAnsi="unicode"/>
                <w:spacing w:val="6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զարգացման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35" w:line="271" w:lineRule="auto"/>
              <w:ind w:right="845"/>
              <w:rPr>
                <w:rFonts w:ascii="unicode" w:eastAsia="Cambria Math" w:hAnsi="unicode" w:cs="Cambria Math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լեզվական գրագիտական կարողություն </w:t>
            </w:r>
            <w:r w:rsidRPr="00960EC5">
              <w:rPr>
                <w:rFonts w:ascii="unicode" w:eastAsia="Cambria Math" w:hAnsi="unicode" w:cs="Cambria Math"/>
                <w:sz w:val="24"/>
                <w:szCs w:val="24"/>
              </w:rPr>
              <w:t>․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0"/>
              <w:ind w:hanging="361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մշակույթ</w:t>
            </w:r>
          </w:p>
          <w:p w:rsidR="00E90A86" w:rsidRPr="00960EC5" w:rsidRDefault="00614A11">
            <w:pPr>
              <w:pStyle w:val="TableParagraph"/>
              <w:spacing w:before="33"/>
              <w:ind w:left="81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ինքնաճանաչում</w:t>
            </w:r>
            <w:r w:rsidRPr="00960EC5">
              <w:rPr>
                <w:rFonts w:ascii="unicode" w:hAnsi="unicode"/>
                <w:spacing w:val="23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10"/>
                <w:sz w:val="24"/>
                <w:szCs w:val="24"/>
              </w:rPr>
              <w:t>և</w:t>
            </w:r>
          </w:p>
          <w:p w:rsidR="00E90A86" w:rsidRPr="00960EC5" w:rsidRDefault="00614A11">
            <w:pPr>
              <w:pStyle w:val="TableParagraph"/>
              <w:spacing w:before="39"/>
              <w:ind w:left="815"/>
              <w:rPr>
                <w:rFonts w:ascii="unicode" w:eastAsia="Cambria Math" w:hAnsi="unicode" w:cs="Cambria Math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սոցիալական</w:t>
            </w:r>
            <w:r w:rsidRPr="00960EC5">
              <w:rPr>
                <w:rFonts w:ascii="unicode" w:hAnsi="unicode"/>
                <w:spacing w:val="5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կարողություն</w:t>
            </w:r>
            <w:r w:rsidRPr="00960EC5">
              <w:rPr>
                <w:rFonts w:ascii="unicode" w:eastAsia="Cambria Math" w:hAnsi="unicode" w:cs="Cambria Math"/>
                <w:spacing w:val="-2"/>
                <w:sz w:val="24"/>
                <w:szCs w:val="24"/>
              </w:rPr>
              <w:t>․</w:t>
            </w:r>
          </w:p>
          <w:p w:rsidR="00E90A86" w:rsidRPr="00960EC5" w:rsidRDefault="00614A11">
            <w:pPr>
              <w:pStyle w:val="TableParagraph"/>
              <w:spacing w:before="44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․</w:t>
            </w:r>
          </w:p>
        </w:tc>
      </w:tr>
      <w:tr w:rsidR="00E90A86" w:rsidRPr="00960EC5">
        <w:trPr>
          <w:trHeight w:val="310"/>
        </w:trPr>
        <w:tc>
          <w:tcPr>
            <w:tcW w:w="5087" w:type="dxa"/>
          </w:tcPr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sz w:val="24"/>
                <w:szCs w:val="24"/>
              </w:rPr>
            </w:pPr>
          </w:p>
        </w:tc>
        <w:tc>
          <w:tcPr>
            <w:tcW w:w="4487" w:type="dxa"/>
            <w:tcBorders>
              <w:right w:val="single" w:sz="12" w:space="0" w:color="000000"/>
            </w:tcBorders>
          </w:tcPr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sz w:val="24"/>
                <w:szCs w:val="24"/>
              </w:rPr>
            </w:pPr>
          </w:p>
        </w:tc>
      </w:tr>
      <w:tr w:rsidR="00E90A86" w:rsidRPr="00960EC5">
        <w:trPr>
          <w:trHeight w:val="990"/>
        </w:trPr>
        <w:tc>
          <w:tcPr>
            <w:tcW w:w="5087" w:type="dxa"/>
            <w:shd w:val="clear" w:color="auto" w:fill="7B9043"/>
          </w:tcPr>
          <w:p w:rsidR="00E90A86" w:rsidRPr="00960EC5" w:rsidRDefault="00614A11">
            <w:pPr>
              <w:pStyle w:val="TableParagraph"/>
              <w:spacing w:before="20" w:line="273" w:lineRule="auto"/>
              <w:ind w:left="380" w:right="1011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Հետազոտության</w:t>
            </w:r>
            <w:r w:rsidRPr="00960EC5">
              <w:rPr>
                <w:rFonts w:ascii="unicode" w:eastAsia="Arial" w:hAnsi="unicode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թիրախային խումբը և շրջանակը</w:t>
            </w:r>
          </w:p>
          <w:p w:rsidR="00E90A86" w:rsidRPr="00960EC5" w:rsidRDefault="00614A11">
            <w:pPr>
              <w:pStyle w:val="TableParagraph"/>
              <w:spacing w:before="25"/>
              <w:ind w:left="380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/քանակ,</w:t>
            </w:r>
            <w:r w:rsidRPr="00960EC5">
              <w:rPr>
                <w:rFonts w:ascii="unicode" w:eastAsia="Arial" w:hAnsi="unicode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սեռային</w:t>
            </w:r>
            <w:r w:rsidRPr="00960EC5">
              <w:rPr>
                <w:rFonts w:ascii="unicode" w:eastAsia="Arial" w:hAnsi="unicode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  <w:t>բաշխում/</w:t>
            </w:r>
          </w:p>
        </w:tc>
        <w:tc>
          <w:tcPr>
            <w:tcW w:w="4487" w:type="dxa"/>
            <w:tcBorders>
              <w:right w:val="single" w:sz="12" w:space="0" w:color="000000"/>
            </w:tcBorders>
            <w:shd w:val="clear" w:color="auto" w:fill="FFFF00"/>
          </w:tcPr>
          <w:p w:rsidR="00E90A86" w:rsidRPr="00960EC5" w:rsidRDefault="00614A11">
            <w:pPr>
              <w:pStyle w:val="TableParagraph"/>
              <w:spacing w:line="278" w:lineRule="exact"/>
              <w:ind w:left="23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Առաջին</w:t>
            </w:r>
            <w:r w:rsidRPr="00960EC5">
              <w:rPr>
                <w:rFonts w:ascii="unicode" w:hAnsi="unicode"/>
                <w:spacing w:val="2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դասարան</w:t>
            </w:r>
            <w:r w:rsidRPr="00960EC5">
              <w:rPr>
                <w:rFonts w:ascii="unicode" w:hAnsi="unicode"/>
                <w:spacing w:val="21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29</w:t>
            </w:r>
            <w:r w:rsidRPr="00960EC5">
              <w:rPr>
                <w:rFonts w:ascii="unicode" w:hAnsi="unicode"/>
                <w:spacing w:val="19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աշակերտ</w:t>
            </w:r>
            <w:r w:rsidRPr="00960EC5">
              <w:rPr>
                <w:rFonts w:ascii="unicode" w:hAnsi="unicode"/>
                <w:spacing w:val="19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5"/>
                <w:sz w:val="24"/>
                <w:szCs w:val="24"/>
              </w:rPr>
              <w:t>19</w:t>
            </w:r>
          </w:p>
          <w:p w:rsidR="00E90A86" w:rsidRPr="00960EC5" w:rsidRDefault="00614A11">
            <w:pPr>
              <w:pStyle w:val="TableParagraph"/>
              <w:tabs>
                <w:tab w:val="left" w:pos="1295"/>
              </w:tabs>
              <w:spacing w:before="33"/>
              <w:ind w:left="23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4"/>
                <w:sz w:val="24"/>
                <w:szCs w:val="24"/>
              </w:rPr>
              <w:t>տղա,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  <w:t>10</w:t>
            </w:r>
            <w:r w:rsidRPr="00960EC5">
              <w:rPr>
                <w:rFonts w:ascii="unicode" w:hAnsi="unicode"/>
                <w:spacing w:val="13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4"/>
                <w:sz w:val="24"/>
                <w:szCs w:val="24"/>
              </w:rPr>
              <w:t>աղջիկ</w:t>
            </w:r>
          </w:p>
        </w:tc>
      </w:tr>
      <w:tr w:rsidR="00E90A86" w:rsidRPr="00960EC5">
        <w:trPr>
          <w:trHeight w:val="310"/>
        </w:trPr>
        <w:tc>
          <w:tcPr>
            <w:tcW w:w="5087" w:type="dxa"/>
          </w:tcPr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sz w:val="24"/>
                <w:szCs w:val="24"/>
              </w:rPr>
            </w:pPr>
          </w:p>
        </w:tc>
        <w:tc>
          <w:tcPr>
            <w:tcW w:w="4487" w:type="dxa"/>
            <w:tcBorders>
              <w:right w:val="single" w:sz="12" w:space="0" w:color="000000"/>
            </w:tcBorders>
          </w:tcPr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sz w:val="24"/>
                <w:szCs w:val="24"/>
              </w:rPr>
            </w:pPr>
          </w:p>
        </w:tc>
      </w:tr>
      <w:tr w:rsidR="00E90A86" w:rsidRPr="00960EC5">
        <w:trPr>
          <w:trHeight w:val="5701"/>
        </w:trPr>
        <w:tc>
          <w:tcPr>
            <w:tcW w:w="5087" w:type="dxa"/>
            <w:shd w:val="clear" w:color="auto" w:fill="7B9043"/>
          </w:tcPr>
          <w:p w:rsidR="00E90A86" w:rsidRPr="00960EC5" w:rsidRDefault="00614A11">
            <w:pPr>
              <w:pStyle w:val="TableParagraph"/>
              <w:spacing w:before="20" w:line="278" w:lineRule="auto"/>
              <w:ind w:left="360" w:right="780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Օգտագործված</w:t>
            </w:r>
            <w:r w:rsidRPr="00960EC5">
              <w:rPr>
                <w:rFonts w:ascii="unicode" w:eastAsia="Arial" w:hAnsi="unicode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հետազոտական մեթոդները, գործիքները</w:t>
            </w:r>
          </w:p>
          <w:p w:rsidR="00E90A86" w:rsidRPr="00960EC5" w:rsidRDefault="00614A11">
            <w:pPr>
              <w:pStyle w:val="TableParagraph"/>
              <w:spacing w:before="14"/>
              <w:ind w:left="360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  <w:t>(օրինակ՝</w:t>
            </w:r>
            <w:r w:rsidRPr="00960EC5">
              <w:rPr>
                <w:rFonts w:ascii="unicode" w:eastAsia="Arial" w:hAnsi="unicode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  <w:t>քանական</w:t>
            </w:r>
          </w:p>
          <w:p w:rsidR="00E90A86" w:rsidRPr="00960EC5" w:rsidRDefault="00614A11">
            <w:pPr>
              <w:pStyle w:val="TableParagraph"/>
              <w:spacing w:before="44" w:line="273" w:lineRule="auto"/>
              <w:ind w:left="360" w:right="437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հետազոտություն՝</w:t>
            </w:r>
            <w:r w:rsidRPr="00960EC5">
              <w:rPr>
                <w:rFonts w:ascii="unicode" w:eastAsia="Arial" w:hAnsi="unicode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հարցաթերթիկի միջոցով, որակական</w:t>
            </w:r>
          </w:p>
          <w:p w:rsidR="00E90A86" w:rsidRPr="00960EC5" w:rsidRDefault="00614A11">
            <w:pPr>
              <w:pStyle w:val="TableParagraph"/>
              <w:spacing w:before="7" w:line="273" w:lineRule="auto"/>
              <w:ind w:left="360" w:right="249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հետազոտություն՝ խորին հարցազրույցի</w:t>
            </w:r>
            <w:r w:rsidRPr="00960EC5">
              <w:rPr>
                <w:rFonts w:ascii="unicode" w:eastAsia="Arial" w:hAnsi="unicode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միջոցով</w:t>
            </w:r>
            <w:r w:rsidRPr="00960EC5">
              <w:rPr>
                <w:rFonts w:ascii="unicode" w:eastAsia="Arial" w:hAnsi="unicode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եւ</w:t>
            </w:r>
            <w:r w:rsidRPr="00960EC5">
              <w:rPr>
                <w:rFonts w:ascii="unicode" w:eastAsia="Arial" w:hAnsi="unicode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այլն)</w:t>
            </w:r>
          </w:p>
        </w:tc>
        <w:tc>
          <w:tcPr>
            <w:tcW w:w="4487" w:type="dxa"/>
            <w:tcBorders>
              <w:right w:val="single" w:sz="12" w:space="0" w:color="000000"/>
            </w:tcBorders>
            <w:shd w:val="clear" w:color="auto" w:fill="FFFF00"/>
          </w:tcPr>
          <w:p w:rsidR="00E90A86" w:rsidRPr="00960EC5" w:rsidRDefault="00614A11">
            <w:pPr>
              <w:pStyle w:val="TableParagraph"/>
              <w:ind w:right="70" w:firstLine="395"/>
              <w:jc w:val="both"/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 xml:space="preserve">«Եթե մանուկը չի հասկնար ձեր դասավանդությունը, հանցանքը ձերն է, որովհետև չեք կրցած հասկնալ անոր հոգին։ Պետք է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2"/>
                <w:sz w:val="24"/>
                <w:szCs w:val="24"/>
              </w:rPr>
              <w:t>իջնել</w:t>
            </w:r>
          </w:p>
          <w:p w:rsidR="00E90A86" w:rsidRPr="00960EC5" w:rsidRDefault="00614A11">
            <w:pPr>
              <w:pStyle w:val="TableParagraph"/>
              <w:spacing w:line="242" w:lineRule="auto"/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մինչև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անոր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16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հոգեկան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16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աստիճանը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16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և զայն առնելով ձեզի հետ`</w:t>
            </w:r>
          </w:p>
          <w:p w:rsidR="00E90A86" w:rsidRPr="00960EC5" w:rsidRDefault="00614A11">
            <w:pPr>
              <w:pStyle w:val="TableParagraph"/>
              <w:spacing w:line="274" w:lineRule="exact"/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2"/>
                <w:sz w:val="24"/>
                <w:szCs w:val="24"/>
              </w:rPr>
              <w:t>բարձրացնել»:</w:t>
            </w:r>
          </w:p>
          <w:p w:rsidR="00E90A86" w:rsidRPr="00960EC5" w:rsidRDefault="00614A11">
            <w:pPr>
              <w:pStyle w:val="TableParagraph"/>
              <w:spacing w:before="2"/>
              <w:ind w:left="2341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  <w:t>Կոմիտաս</w:t>
            </w:r>
          </w:p>
          <w:p w:rsidR="00E90A86" w:rsidRPr="00960EC5" w:rsidRDefault="00614A11">
            <w:pPr>
              <w:pStyle w:val="TableParagraph"/>
              <w:spacing w:before="42" w:line="273" w:lineRule="auto"/>
              <w:ind w:left="235"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«Երաժշտության դասավանդման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մեթոդները»:</w:t>
            </w:r>
          </w:p>
          <w:p w:rsidR="00E90A86" w:rsidRPr="00960EC5" w:rsidRDefault="00614A11">
            <w:pPr>
              <w:pStyle w:val="TableParagraph"/>
              <w:tabs>
                <w:tab w:val="left" w:pos="2186"/>
                <w:tab w:val="left" w:pos="2671"/>
                <w:tab w:val="left" w:pos="3286"/>
              </w:tabs>
              <w:spacing w:line="235" w:lineRule="auto"/>
              <w:ind w:right="71" w:firstLine="33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Ուսուցման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մեթոդը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 xml:space="preserve">ուսումնական գործընթացի կազմակերպման ձև է,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հասկացությունն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6"/>
                <w:sz w:val="24"/>
                <w:szCs w:val="24"/>
              </w:rPr>
              <w:t>իր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4"/>
                <w:sz w:val="24"/>
                <w:szCs w:val="24"/>
              </w:rPr>
              <w:t>մեջ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 xml:space="preserve">ներառում </w:t>
            </w:r>
            <w:r w:rsidRPr="00960EC5">
              <w:rPr>
                <w:rFonts w:ascii="unicode" w:hAnsi="unicode"/>
                <w:sz w:val="24"/>
                <w:szCs w:val="24"/>
              </w:rPr>
              <w:t>երեք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խնդիր՝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ի՞նչ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սովորեցնել,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 xml:space="preserve">ի՞նչու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սովորեցնել,</w:t>
            </w:r>
          </w:p>
          <w:p w:rsidR="00E90A86" w:rsidRPr="00960EC5" w:rsidRDefault="00614A11">
            <w:pPr>
              <w:pStyle w:val="TableParagraph"/>
              <w:spacing w:line="275" w:lineRule="exact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ինչպե՞ս</w:t>
            </w:r>
            <w:r w:rsidRPr="00960EC5">
              <w:rPr>
                <w:rFonts w:ascii="unicode" w:hAnsi="unicode"/>
                <w:spacing w:val="13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սովորեցնել:</w:t>
            </w:r>
          </w:p>
          <w:p w:rsidR="00E90A86" w:rsidRPr="00960EC5" w:rsidRDefault="00614A11">
            <w:pPr>
              <w:pStyle w:val="TableParagraph"/>
              <w:spacing w:line="275" w:lineRule="exact"/>
              <w:ind w:left="22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Մեթոդի</w:t>
            </w:r>
            <w:r w:rsidRPr="00960EC5">
              <w:rPr>
                <w:rFonts w:ascii="unicode" w:hAnsi="unicode"/>
                <w:spacing w:val="19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ընտրությունը</w:t>
            </w:r>
          </w:p>
          <w:p w:rsidR="00E90A86" w:rsidRPr="00960EC5" w:rsidRDefault="00614A11">
            <w:pPr>
              <w:pStyle w:val="TableParagraph"/>
              <w:spacing w:line="280" w:lineRule="exact"/>
              <w:ind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պայմանավորված է մի քանի գործոններով աշակերտի</w:t>
            </w:r>
          </w:p>
        </w:tc>
      </w:tr>
    </w:tbl>
    <w:p w:rsidR="00955AF3" w:rsidRPr="00960EC5" w:rsidRDefault="00955AF3">
      <w:pPr>
        <w:spacing w:line="280" w:lineRule="exact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z w:val="24"/>
          <w:szCs w:val="24"/>
        </w:rPr>
        <w:t xml:space="preserve">                                                                                        </w:t>
      </w:r>
    </w:p>
    <w:p w:rsidR="00E90A86" w:rsidRDefault="00955AF3">
      <w:pPr>
        <w:spacing w:line="280" w:lineRule="exact"/>
        <w:rPr>
          <w:sz w:val="24"/>
          <w:szCs w:val="24"/>
        </w:rPr>
        <w:sectPr w:rsidR="00E90A86">
          <w:pgSz w:w="12240" w:h="15840"/>
          <w:pgMar w:top="1000" w:right="40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                    3</w:t>
      </w:r>
    </w:p>
    <w:tbl>
      <w:tblPr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0"/>
        <w:gridCol w:w="6634"/>
      </w:tblGrid>
      <w:tr w:rsidR="00E90A86" w:rsidRPr="00824DA5" w:rsidTr="00C42513">
        <w:trPr>
          <w:trHeight w:val="14074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9043"/>
          </w:tcPr>
          <w:p w:rsidR="00E90A86" w:rsidRDefault="00E90A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3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E90A86" w:rsidRPr="00960EC5" w:rsidRDefault="00614A11">
            <w:pPr>
              <w:pStyle w:val="TableParagraph"/>
              <w:spacing w:line="235" w:lineRule="auto"/>
              <w:ind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գործունեության արդյունավետ կազմակերպմամբ, դասընթացի ուսուցման նպատակով,</w:t>
            </w:r>
          </w:p>
          <w:p w:rsidR="00E90A86" w:rsidRPr="00960EC5" w:rsidRDefault="00614A11">
            <w:pPr>
              <w:pStyle w:val="TableParagraph"/>
              <w:tabs>
                <w:tab w:val="left" w:pos="3141"/>
                <w:tab w:val="left" w:pos="3681"/>
              </w:tabs>
              <w:spacing w:line="237" w:lineRule="auto"/>
              <w:ind w:right="71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ուսումնական</w:t>
            </w:r>
            <w:r w:rsidR="00C42513">
              <w:rPr>
                <w:rFonts w:ascii="unicode" w:hAnsi="unicode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նյութի յուրահատկությամբ,</w:t>
            </w:r>
            <w:r w:rsidR="00C42513">
              <w:rPr>
                <w:rFonts w:ascii="unicode" w:hAnsi="unicode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աշակերտի հնարավորություններով,</w:t>
            </w:r>
          </w:p>
          <w:p w:rsidR="00E90A86" w:rsidRPr="00960EC5" w:rsidRDefault="00614A11">
            <w:pPr>
              <w:pStyle w:val="TableParagraph"/>
              <w:spacing w:line="235" w:lineRule="auto"/>
              <w:ind w:right="76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Ուսուցման կամ դասավանդման կիրառելի մեթոդներն են</w:t>
            </w:r>
          </w:p>
          <w:p w:rsidR="00E90A86" w:rsidRPr="00960EC5" w:rsidRDefault="00614A11">
            <w:pPr>
              <w:pStyle w:val="TableParagraph"/>
              <w:spacing w:line="235" w:lineRule="auto"/>
              <w:ind w:firstLine="39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Պասիվ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մեթոդ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կամ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խոսքային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– տեղեկատվական մեթոդ</w:t>
            </w:r>
          </w:p>
          <w:p w:rsidR="00E90A86" w:rsidRPr="00960EC5" w:rsidRDefault="00614A11">
            <w:pPr>
              <w:pStyle w:val="TableParagraph"/>
              <w:spacing w:line="277" w:lineRule="exact"/>
              <w:ind w:left="49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Ակտիվ</w:t>
            </w:r>
            <w:r w:rsidRPr="00960EC5">
              <w:rPr>
                <w:rFonts w:ascii="unicode" w:hAnsi="unicode"/>
                <w:spacing w:val="3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մեթոդ</w:t>
            </w:r>
          </w:p>
          <w:p w:rsidR="00E90A86" w:rsidRPr="00960EC5" w:rsidRDefault="00614A11">
            <w:pPr>
              <w:pStyle w:val="TableParagraph"/>
              <w:tabs>
                <w:tab w:val="left" w:pos="2666"/>
              </w:tabs>
              <w:spacing w:line="235" w:lineRule="auto"/>
              <w:ind w:right="73" w:firstLine="39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Փոխներգործուն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(Ինտերակտիվ) մեթոդ</w:t>
            </w:r>
          </w:p>
          <w:p w:rsidR="00E90A86" w:rsidRPr="00960EC5" w:rsidRDefault="00614A11">
            <w:pPr>
              <w:pStyle w:val="TableParagraph"/>
              <w:spacing w:line="273" w:lineRule="exact"/>
              <w:ind w:left="49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Ինտերակտիվ</w:t>
            </w:r>
            <w:r w:rsidRPr="00960EC5">
              <w:rPr>
                <w:rFonts w:ascii="unicode" w:hAnsi="unicode"/>
                <w:spacing w:val="27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4"/>
                <w:sz w:val="24"/>
                <w:szCs w:val="24"/>
              </w:rPr>
              <w:t>մեթոդ</w:t>
            </w:r>
          </w:p>
          <w:p w:rsidR="00E90A86" w:rsidRPr="00960EC5" w:rsidRDefault="00614A11" w:rsidP="00C42513">
            <w:pPr>
              <w:pStyle w:val="TableParagraph"/>
              <w:tabs>
                <w:tab w:val="left" w:pos="2036"/>
                <w:tab w:val="left" w:pos="2976"/>
                <w:tab w:val="left" w:pos="3686"/>
                <w:tab w:val="left" w:pos="4206"/>
              </w:tabs>
              <w:spacing w:line="237" w:lineRule="auto"/>
              <w:ind w:right="73" w:firstLine="39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Համեմատությունների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="00C42513">
              <w:rPr>
                <w:rFonts w:ascii="unicode" w:hAnsi="unicode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10"/>
                <w:sz w:val="24"/>
                <w:szCs w:val="24"/>
              </w:rPr>
              <w:t xml:space="preserve">և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ընդհանրացման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4"/>
                <w:sz w:val="24"/>
                <w:szCs w:val="24"/>
              </w:rPr>
              <w:t xml:space="preserve">մեթոդ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Երաժշտության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մասին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մտորելու</w:t>
            </w:r>
          </w:p>
          <w:p w:rsidR="00E90A86" w:rsidRPr="00960EC5" w:rsidRDefault="00614A11">
            <w:pPr>
              <w:pStyle w:val="TableParagraph"/>
              <w:spacing w:line="271" w:lineRule="exact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մեթոդ</w:t>
            </w:r>
          </w:p>
          <w:p w:rsidR="00E90A86" w:rsidRPr="00960EC5" w:rsidRDefault="00614A11">
            <w:pPr>
              <w:pStyle w:val="TableParagraph"/>
              <w:tabs>
                <w:tab w:val="left" w:pos="4206"/>
              </w:tabs>
              <w:spacing w:line="235" w:lineRule="auto"/>
              <w:ind w:right="77" w:firstLine="39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Համեմատությունների</w:t>
            </w:r>
            <w:r w:rsidR="00C42513">
              <w:rPr>
                <w:rFonts w:ascii="unicode" w:hAnsi="unicode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10"/>
                <w:sz w:val="24"/>
                <w:szCs w:val="24"/>
              </w:rPr>
              <w:t xml:space="preserve">և </w:t>
            </w:r>
            <w:r w:rsidRPr="00960EC5">
              <w:rPr>
                <w:rFonts w:ascii="unicode" w:hAnsi="unicode"/>
                <w:sz w:val="24"/>
                <w:szCs w:val="24"/>
              </w:rPr>
              <w:t>ընդհանրացման մեթոդ</w:t>
            </w:r>
          </w:p>
          <w:p w:rsidR="00E90A86" w:rsidRPr="00960EC5" w:rsidRDefault="00614A11">
            <w:pPr>
              <w:pStyle w:val="TableParagraph"/>
              <w:tabs>
                <w:tab w:val="left" w:pos="3611"/>
              </w:tabs>
              <w:spacing w:line="235" w:lineRule="auto"/>
              <w:ind w:right="77" w:firstLine="26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նոր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նյութի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ծանոթացման</w:t>
            </w:r>
            <w:r w:rsidR="00C42513">
              <w:rPr>
                <w:rFonts w:ascii="unicode" w:hAnsi="unicode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և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հնի կրկնության մեթոդը:</w:t>
            </w:r>
          </w:p>
          <w:p w:rsidR="00E90A86" w:rsidRPr="00960EC5" w:rsidRDefault="00E90A86">
            <w:pPr>
              <w:pStyle w:val="TableParagraph"/>
              <w:spacing w:before="4"/>
              <w:ind w:left="0"/>
              <w:rPr>
                <w:rFonts w:ascii="unicode" w:hAnsi="unicode"/>
                <w:sz w:val="20"/>
              </w:rPr>
            </w:pPr>
          </w:p>
          <w:p w:rsidR="006E4783" w:rsidRDefault="006E4783">
            <w:pPr>
              <w:pStyle w:val="TableParagraph"/>
              <w:spacing w:line="235" w:lineRule="auto"/>
              <w:ind w:left="290" w:right="844"/>
              <w:rPr>
                <w:rFonts w:ascii="unicode" w:hAnsi="unicode"/>
                <w:w w:val="110"/>
                <w:sz w:val="24"/>
                <w:szCs w:val="24"/>
              </w:rPr>
            </w:pPr>
          </w:p>
          <w:p w:rsidR="006E4783" w:rsidRDefault="006E4783">
            <w:pPr>
              <w:pStyle w:val="TableParagraph"/>
              <w:spacing w:line="235" w:lineRule="auto"/>
              <w:ind w:left="290" w:right="844"/>
              <w:rPr>
                <w:rFonts w:ascii="unicode" w:hAnsi="unicode"/>
                <w:w w:val="110"/>
                <w:sz w:val="24"/>
                <w:szCs w:val="24"/>
              </w:rPr>
            </w:pPr>
          </w:p>
          <w:p w:rsidR="006E4783" w:rsidRDefault="006E4783">
            <w:pPr>
              <w:pStyle w:val="TableParagraph"/>
              <w:spacing w:line="235" w:lineRule="auto"/>
              <w:ind w:left="290" w:right="844"/>
              <w:rPr>
                <w:rFonts w:ascii="unicode" w:hAnsi="unicode"/>
                <w:w w:val="110"/>
                <w:sz w:val="24"/>
                <w:szCs w:val="24"/>
              </w:rPr>
            </w:pPr>
          </w:p>
          <w:p w:rsidR="00E90A86" w:rsidRPr="00960EC5" w:rsidRDefault="00614A11">
            <w:pPr>
              <w:pStyle w:val="TableParagraph"/>
              <w:spacing w:line="235" w:lineRule="auto"/>
              <w:ind w:left="290" w:right="844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w w:val="110"/>
                <w:sz w:val="24"/>
                <w:szCs w:val="24"/>
              </w:rPr>
              <w:t>ԳՈՐԾՆԱԿԱՆ</w:t>
            </w:r>
            <w:r w:rsidRPr="00960EC5">
              <w:rPr>
                <w:rFonts w:ascii="unicode" w:hAnsi="unicode"/>
                <w:spacing w:val="-15"/>
                <w:w w:val="11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w w:val="110"/>
                <w:sz w:val="24"/>
                <w:szCs w:val="24"/>
              </w:rPr>
              <w:t>ԽԱՂԻ</w:t>
            </w:r>
            <w:r w:rsidRPr="00960EC5">
              <w:rPr>
                <w:rFonts w:ascii="unicode" w:hAnsi="unicode"/>
                <w:spacing w:val="-15"/>
                <w:w w:val="11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w w:val="110"/>
                <w:sz w:val="24"/>
                <w:szCs w:val="24"/>
              </w:rPr>
              <w:t>ՄԵԹՈԴ ԸՆԴՀԱՆՐԱՑՄԱՆ ՄԵԹՈԴ</w:t>
            </w:r>
          </w:p>
          <w:p w:rsidR="00E90A86" w:rsidRPr="00960EC5" w:rsidRDefault="00614A11">
            <w:pPr>
              <w:pStyle w:val="TableParagraph"/>
              <w:ind w:firstLine="19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w w:val="110"/>
                <w:sz w:val="24"/>
                <w:szCs w:val="24"/>
              </w:rPr>
              <w:t>ԱՌԱՋ</w:t>
            </w:r>
            <w:r w:rsidRPr="00960EC5">
              <w:rPr>
                <w:rFonts w:ascii="unicode" w:hAnsi="unicode"/>
                <w:spacing w:val="38"/>
                <w:w w:val="11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w w:val="110"/>
                <w:sz w:val="24"/>
                <w:szCs w:val="24"/>
              </w:rPr>
              <w:t>ԳՆԱԼՈՒ</w:t>
            </w:r>
            <w:r w:rsidRPr="00960EC5">
              <w:rPr>
                <w:rFonts w:ascii="unicode" w:hAnsi="unicode"/>
                <w:spacing w:val="40"/>
                <w:w w:val="11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w w:val="110"/>
                <w:sz w:val="24"/>
                <w:szCs w:val="24"/>
              </w:rPr>
              <w:t>և</w:t>
            </w:r>
            <w:r w:rsidRPr="00960EC5">
              <w:rPr>
                <w:rFonts w:ascii="unicode" w:hAnsi="unicode"/>
                <w:spacing w:val="40"/>
                <w:w w:val="11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w w:val="110"/>
                <w:sz w:val="24"/>
                <w:szCs w:val="24"/>
              </w:rPr>
              <w:t>ՀԵՏ</w:t>
            </w:r>
            <w:r w:rsidRPr="00960EC5">
              <w:rPr>
                <w:rFonts w:ascii="unicode" w:hAnsi="unicode"/>
                <w:spacing w:val="40"/>
                <w:w w:val="11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w w:val="110"/>
                <w:sz w:val="24"/>
                <w:szCs w:val="24"/>
              </w:rPr>
              <w:t xml:space="preserve">ԴԱՌՆԱԼՈՒ </w:t>
            </w:r>
            <w:r w:rsidRPr="00960EC5">
              <w:rPr>
                <w:rFonts w:ascii="unicode" w:hAnsi="unicode"/>
                <w:spacing w:val="-4"/>
                <w:w w:val="110"/>
                <w:sz w:val="24"/>
                <w:szCs w:val="24"/>
              </w:rPr>
              <w:t>ՄԵԹՈԴ</w:t>
            </w:r>
          </w:p>
          <w:p w:rsidR="00E90A86" w:rsidRPr="00960EC5" w:rsidRDefault="00E90A86">
            <w:pPr>
              <w:pStyle w:val="TableParagraph"/>
              <w:spacing w:before="11"/>
              <w:ind w:left="0"/>
              <w:rPr>
                <w:rFonts w:ascii="unicode" w:hAnsi="unicode"/>
                <w:sz w:val="19"/>
              </w:rPr>
            </w:pPr>
          </w:p>
          <w:p w:rsidR="006E4783" w:rsidRDefault="006E4783">
            <w:pPr>
              <w:pStyle w:val="TableParagraph"/>
              <w:ind w:left="235"/>
              <w:rPr>
                <w:rFonts w:ascii="unicode" w:hAnsi="unicode"/>
                <w:sz w:val="24"/>
                <w:szCs w:val="24"/>
                <w:lang w:val="hy-AM"/>
              </w:rPr>
            </w:pPr>
            <w:r>
              <w:rPr>
                <w:rFonts w:ascii="unicode" w:hAnsi="unicode"/>
                <w:sz w:val="24"/>
                <w:szCs w:val="24"/>
                <w:lang w:val="hy-AM"/>
              </w:rPr>
              <w:t>Գործնական խաղի մեթոդը խաղային իմիտացիոն ուսուցման մեթոդներից է։</w:t>
            </w:r>
          </w:p>
          <w:p w:rsidR="006E4783" w:rsidRDefault="006E4783">
            <w:pPr>
              <w:pStyle w:val="TableParagraph"/>
              <w:ind w:left="235"/>
              <w:rPr>
                <w:rFonts w:ascii="unicode" w:hAnsi="unicode"/>
                <w:sz w:val="24"/>
                <w:szCs w:val="24"/>
                <w:lang w:val="hy-AM"/>
              </w:rPr>
            </w:pPr>
            <w:r>
              <w:rPr>
                <w:rFonts w:ascii="unicode" w:hAnsi="unicode"/>
                <w:sz w:val="24"/>
                <w:szCs w:val="24"/>
                <w:lang w:val="hy-AM"/>
              </w:rPr>
              <w:t>Այս մեթոդը թույլ է տալիս վերարտադրել կոնկրետ իրավիճակներ։Այն պահանջում է աշակերտների պատրաստվածություն և կոլեկտիվ աշխատելու կարողություն։</w:t>
            </w:r>
          </w:p>
          <w:p w:rsidR="006E4783" w:rsidRDefault="006E4783">
            <w:pPr>
              <w:pStyle w:val="TableParagraph"/>
              <w:ind w:left="235"/>
              <w:rPr>
                <w:rFonts w:ascii="unicode" w:hAnsi="unicode"/>
                <w:sz w:val="24"/>
                <w:szCs w:val="24"/>
                <w:lang w:val="hy-AM"/>
              </w:rPr>
            </w:pPr>
            <w:r>
              <w:rPr>
                <w:rFonts w:ascii="unicode" w:hAnsi="unicode"/>
                <w:sz w:val="24"/>
                <w:szCs w:val="24"/>
                <w:lang w:val="hy-AM"/>
              </w:rPr>
              <w:t>Յուրաքանչյուրը լուծում է իր ֆունկցիաներին և դերակատարությանը համապատասխան խնդիրը։</w:t>
            </w:r>
          </w:p>
          <w:p w:rsidR="006E4783" w:rsidRDefault="006E4783">
            <w:pPr>
              <w:pStyle w:val="TableParagraph"/>
              <w:ind w:left="235"/>
              <w:rPr>
                <w:rFonts w:ascii="unicode" w:hAnsi="unicode"/>
                <w:sz w:val="24"/>
                <w:szCs w:val="24"/>
                <w:lang w:val="hy-AM"/>
              </w:rPr>
            </w:pPr>
            <w:r>
              <w:rPr>
                <w:rFonts w:ascii="unicode" w:hAnsi="unicode"/>
                <w:sz w:val="24"/>
                <w:szCs w:val="24"/>
                <w:lang w:val="hy-AM"/>
              </w:rPr>
              <w:t>Գործնական խաղը սովորեցնում է համագործակցման հմտությունների։</w:t>
            </w:r>
          </w:p>
          <w:p w:rsidR="006E4783" w:rsidRDefault="006E4783">
            <w:pPr>
              <w:pStyle w:val="TableParagraph"/>
              <w:ind w:left="235"/>
              <w:rPr>
                <w:rFonts w:ascii="unicode" w:hAnsi="unicode"/>
                <w:sz w:val="24"/>
                <w:szCs w:val="24"/>
                <w:lang w:val="hy-AM"/>
              </w:rPr>
            </w:pPr>
            <w:r>
              <w:rPr>
                <w:rFonts w:ascii="unicode" w:hAnsi="unicode"/>
                <w:sz w:val="24"/>
                <w:szCs w:val="24"/>
                <w:lang w:val="hy-AM"/>
              </w:rPr>
              <w:t>Առաջ գնալու և հետ դառնալու մեթոդի հեղինակն է Դմիտրի Կաբալևսկին։ Մեթոդի առավելությունը այն է, որ արդեն ծանոթ նյութի հիման վրա նոր թեմայի յուրացումը ավելի դյուրին է դառնում, անցած թեմաները՝ նոր նյութի զուգորդմամբ դիտարկվում է ավելի բարձր մակարդակով։</w:t>
            </w:r>
          </w:p>
          <w:p w:rsidR="006E4783" w:rsidRPr="006E4783" w:rsidRDefault="006E4783">
            <w:pPr>
              <w:pStyle w:val="TableParagraph"/>
              <w:ind w:left="235"/>
              <w:rPr>
                <w:rFonts w:ascii="unicode" w:hAnsi="unicode"/>
                <w:sz w:val="24"/>
                <w:szCs w:val="24"/>
                <w:lang w:val="hy-AM"/>
              </w:rPr>
            </w:pPr>
          </w:p>
          <w:p w:rsidR="00E90A86" w:rsidRPr="00824DA5" w:rsidRDefault="00E90A86">
            <w:pPr>
              <w:pStyle w:val="TableParagraph"/>
              <w:spacing w:before="31"/>
              <w:ind w:left="235"/>
              <w:rPr>
                <w:sz w:val="24"/>
                <w:szCs w:val="24"/>
                <w:lang w:val="hy-AM"/>
              </w:rPr>
            </w:pPr>
          </w:p>
        </w:tc>
      </w:tr>
    </w:tbl>
    <w:p w:rsidR="00955AF3" w:rsidRPr="00824DA5" w:rsidRDefault="00955AF3">
      <w:pPr>
        <w:rPr>
          <w:sz w:val="24"/>
          <w:szCs w:val="24"/>
          <w:lang w:val="hy-AM"/>
        </w:rPr>
      </w:pPr>
    </w:p>
    <w:p w:rsidR="00E90A86" w:rsidRDefault="00955AF3">
      <w:pPr>
        <w:rPr>
          <w:sz w:val="24"/>
          <w:szCs w:val="24"/>
        </w:rPr>
        <w:sectPr w:rsidR="00E90A86">
          <w:type w:val="continuous"/>
          <w:pgSz w:w="12240" w:h="15840"/>
          <w:pgMar w:top="540" w:right="400" w:bottom="280" w:left="1600" w:header="720" w:footer="720" w:gutter="0"/>
          <w:cols w:space="720"/>
        </w:sectPr>
      </w:pPr>
      <w:r w:rsidRPr="00824DA5">
        <w:rPr>
          <w:sz w:val="24"/>
          <w:szCs w:val="24"/>
          <w:lang w:val="hy-AM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4</w:t>
      </w:r>
    </w:p>
    <w:tbl>
      <w:tblPr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0"/>
        <w:gridCol w:w="6814"/>
      </w:tblGrid>
      <w:tr w:rsidR="00E90A86" w:rsidTr="006930A2">
        <w:trPr>
          <w:trHeight w:val="13135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9043"/>
          </w:tcPr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sz w:val="24"/>
              </w:rPr>
            </w:pPr>
          </w:p>
        </w:tc>
        <w:tc>
          <w:tcPr>
            <w:tcW w:w="681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6E4783" w:rsidRDefault="006E4783">
            <w:pPr>
              <w:pStyle w:val="TableParagraph"/>
              <w:spacing w:line="271" w:lineRule="auto"/>
              <w:ind w:left="425" w:right="1787"/>
              <w:rPr>
                <w:rFonts w:ascii="unicode" w:hAnsi="unicode"/>
                <w:spacing w:val="-2"/>
                <w:sz w:val="24"/>
                <w:szCs w:val="24"/>
              </w:rPr>
            </w:pPr>
          </w:p>
          <w:p w:rsidR="006E4783" w:rsidRPr="006E4783" w:rsidRDefault="006E4783" w:rsidP="006E4783">
            <w:pPr>
              <w:pStyle w:val="TableParagraph"/>
              <w:ind w:left="235"/>
              <w:rPr>
                <w:rFonts w:ascii="unicode" w:hAnsi="unicode"/>
                <w:sz w:val="24"/>
                <w:szCs w:val="24"/>
                <w:lang w:val="hy-AM"/>
              </w:rPr>
            </w:pPr>
            <w:r w:rsidRPr="006E4783">
              <w:rPr>
                <w:rFonts w:ascii="unicode" w:hAnsi="unicode"/>
                <w:sz w:val="24"/>
                <w:szCs w:val="24"/>
                <w:lang w:val="hy-AM"/>
              </w:rPr>
              <w:t>Խթանման</w:t>
            </w:r>
            <w:r w:rsidRPr="006E4783">
              <w:rPr>
                <w:rFonts w:ascii="unicode" w:hAnsi="unicode"/>
                <w:spacing w:val="28"/>
                <w:sz w:val="24"/>
                <w:szCs w:val="24"/>
                <w:lang w:val="hy-AM"/>
              </w:rPr>
              <w:t xml:space="preserve"> </w:t>
            </w:r>
            <w:r w:rsidRPr="006E4783">
              <w:rPr>
                <w:rFonts w:ascii="unicode" w:hAnsi="unicode"/>
                <w:sz w:val="24"/>
                <w:szCs w:val="24"/>
                <w:lang w:val="hy-AM"/>
              </w:rPr>
              <w:t>փուլի</w:t>
            </w:r>
            <w:r w:rsidRPr="006E4783">
              <w:rPr>
                <w:rFonts w:ascii="unicode" w:hAnsi="unicode"/>
                <w:spacing w:val="23"/>
                <w:sz w:val="24"/>
                <w:szCs w:val="24"/>
                <w:lang w:val="hy-AM"/>
              </w:rPr>
              <w:t xml:space="preserve"> </w:t>
            </w:r>
            <w:r w:rsidRPr="006E4783">
              <w:rPr>
                <w:rFonts w:ascii="unicode" w:hAnsi="unicode"/>
                <w:spacing w:val="-2"/>
                <w:sz w:val="24"/>
                <w:szCs w:val="24"/>
                <w:lang w:val="hy-AM"/>
              </w:rPr>
              <w:t>հիմնական</w:t>
            </w:r>
          </w:p>
          <w:p w:rsidR="006E4783" w:rsidRPr="00960EC5" w:rsidRDefault="006E4783" w:rsidP="006E4783">
            <w:pPr>
              <w:pStyle w:val="TableParagraph"/>
              <w:spacing w:before="39"/>
              <w:ind w:left="23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առանձնահատկություններից</w:t>
            </w:r>
            <w:r w:rsidRPr="00960EC5">
              <w:rPr>
                <w:rFonts w:ascii="unicode" w:hAnsi="unicode"/>
                <w:spacing w:val="5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5"/>
                <w:sz w:val="24"/>
                <w:szCs w:val="24"/>
              </w:rPr>
              <w:t>են՝</w:t>
            </w:r>
          </w:p>
          <w:p w:rsidR="006E4783" w:rsidRPr="00960EC5" w:rsidRDefault="006E4783" w:rsidP="006E4783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spacing w:before="34" w:line="268" w:lineRule="auto"/>
              <w:ind w:right="1496" w:firstLine="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 xml:space="preserve">Նախապատրաստել </w:t>
            </w:r>
            <w:r w:rsidRPr="00960EC5">
              <w:rPr>
                <w:rFonts w:ascii="unicode" w:hAnsi="unicode"/>
                <w:sz w:val="24"/>
                <w:szCs w:val="24"/>
              </w:rPr>
              <w:t>սովորողներին նոր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դասի</w:t>
            </w:r>
          </w:p>
          <w:p w:rsidR="006E4783" w:rsidRPr="00960EC5" w:rsidRDefault="006E4783" w:rsidP="006E4783">
            <w:pPr>
              <w:pStyle w:val="TableParagraph"/>
              <w:spacing w:before="4" w:line="268" w:lineRule="auto"/>
              <w:ind w:left="235"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ընկալմանը. Դա կարելի է կատարել նախորդ դասի հարցման,</w:t>
            </w:r>
          </w:p>
          <w:p w:rsidR="006E4783" w:rsidRPr="00960EC5" w:rsidRDefault="006E4783" w:rsidP="006E4783">
            <w:pPr>
              <w:pStyle w:val="TableParagraph"/>
              <w:spacing w:before="6" w:line="268" w:lineRule="auto"/>
              <w:ind w:left="235"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ամփոփման միջոցով, հատկապես, երբ նոր դասը հնի</w:t>
            </w:r>
          </w:p>
          <w:p w:rsidR="006E4783" w:rsidRPr="00960EC5" w:rsidRDefault="006E4783" w:rsidP="006E4783">
            <w:pPr>
              <w:pStyle w:val="TableParagraph"/>
              <w:spacing w:before="4"/>
              <w:ind w:left="23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շարունակությունն</w:t>
            </w:r>
            <w:r w:rsidRPr="00960EC5">
              <w:rPr>
                <w:rFonts w:ascii="unicode" w:hAnsi="unicode"/>
                <w:spacing w:val="26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5"/>
                <w:sz w:val="24"/>
                <w:szCs w:val="24"/>
              </w:rPr>
              <w:t>է:</w:t>
            </w:r>
          </w:p>
          <w:p w:rsidR="006E4783" w:rsidRPr="00960EC5" w:rsidRDefault="006E4783" w:rsidP="006E4783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spacing w:before="34" w:line="271" w:lineRule="auto"/>
              <w:ind w:right="1237" w:firstLine="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Բացահայտել նոր նյութի վերաբերյալ սովորողների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գիտելիքները:</w:t>
            </w:r>
          </w:p>
          <w:p w:rsidR="006E4783" w:rsidRPr="00960EC5" w:rsidRDefault="006E4783" w:rsidP="006E4783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spacing w:before="2" w:line="271" w:lineRule="auto"/>
              <w:ind w:right="457" w:firstLine="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Ակտիվացնել աշակերտներին՝ ներգրավելով</w:t>
            </w:r>
            <w:r w:rsidRPr="00960EC5">
              <w:rPr>
                <w:rFonts w:ascii="unicode" w:hAnsi="unicode"/>
                <w:spacing w:val="-4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նրանց</w:t>
            </w:r>
            <w:r w:rsidRPr="00960EC5">
              <w:rPr>
                <w:rFonts w:ascii="unicode" w:hAnsi="unicode"/>
                <w:spacing w:val="-1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քննարկվելիք նյութի մեջ:</w:t>
            </w:r>
          </w:p>
          <w:p w:rsidR="006E4783" w:rsidRPr="00960EC5" w:rsidRDefault="006E4783" w:rsidP="006E4783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spacing w:line="271" w:lineRule="auto"/>
              <w:ind w:right="340" w:firstLine="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Աշակերտների մոտ ձևավորել գիտելիքներ և հմտություններ ձեռք բերելու ձգտում:</w:t>
            </w:r>
          </w:p>
          <w:p w:rsidR="006E4783" w:rsidRPr="00960EC5" w:rsidRDefault="006E4783" w:rsidP="006E4783">
            <w:pPr>
              <w:pStyle w:val="TableParagraph"/>
              <w:ind w:left="63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Մեթոդներ,որոնք</w:t>
            </w:r>
            <w:r w:rsidRPr="00960EC5">
              <w:rPr>
                <w:rFonts w:ascii="unicode" w:hAnsi="unicode"/>
                <w:spacing w:val="15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կիրառելի</w:t>
            </w:r>
            <w:r w:rsidRPr="00960EC5">
              <w:rPr>
                <w:rFonts w:ascii="unicode" w:hAnsi="unicode"/>
                <w:spacing w:val="1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5"/>
                <w:sz w:val="24"/>
                <w:szCs w:val="24"/>
              </w:rPr>
              <w:t>են</w:t>
            </w:r>
          </w:p>
          <w:p w:rsidR="006E4783" w:rsidRDefault="006E4783" w:rsidP="006E4783">
            <w:pPr>
              <w:pStyle w:val="TableParagraph"/>
              <w:spacing w:line="271" w:lineRule="auto"/>
              <w:ind w:left="425" w:right="1787"/>
              <w:rPr>
                <w:rFonts w:ascii="unicode" w:hAnsi="unicode"/>
                <w:spacing w:val="-2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խթանման</w:t>
            </w:r>
            <w:r w:rsidRPr="00960EC5">
              <w:rPr>
                <w:rFonts w:ascii="unicode" w:hAnsi="unicode"/>
                <w:spacing w:val="18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փուլում՝</w:t>
            </w:r>
          </w:p>
          <w:p w:rsidR="00E90A86" w:rsidRPr="00960EC5" w:rsidRDefault="00614A11" w:rsidP="006E4783">
            <w:pPr>
              <w:pStyle w:val="TableParagraph"/>
              <w:spacing w:line="271" w:lineRule="auto"/>
              <w:ind w:left="425" w:right="1787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Մտագրոհ Խմբավորում Պրիզմա</w:t>
            </w:r>
          </w:p>
          <w:p w:rsidR="00E90A86" w:rsidRPr="00960EC5" w:rsidRDefault="00614A11">
            <w:pPr>
              <w:pStyle w:val="TableParagraph"/>
              <w:spacing w:line="268" w:lineRule="auto"/>
              <w:ind w:left="235" w:right="306" w:firstLine="13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Մտածիր՜-- զույգ կազմիր՜ --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քննարկիր՜</w:t>
            </w:r>
          </w:p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sz w:val="26"/>
              </w:rPr>
            </w:pPr>
          </w:p>
          <w:p w:rsidR="00E90A86" w:rsidRPr="00960EC5" w:rsidRDefault="00E90A86">
            <w:pPr>
              <w:pStyle w:val="TableParagraph"/>
              <w:spacing w:before="9"/>
              <w:ind w:left="0"/>
              <w:rPr>
                <w:rFonts w:ascii="unicode" w:hAnsi="unicode"/>
                <w:sz w:val="21"/>
              </w:rPr>
            </w:pPr>
          </w:p>
          <w:p w:rsidR="00E90A86" w:rsidRPr="00960EC5" w:rsidRDefault="00614A11">
            <w:pPr>
              <w:pStyle w:val="TableParagraph"/>
              <w:spacing w:before="1" w:line="271" w:lineRule="auto"/>
              <w:ind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Երաժշտական դասավանդման մեթոդները նախապայման են ստեղծում երաժշտությամբ</w:t>
            </w:r>
          </w:p>
          <w:p w:rsidR="00E90A86" w:rsidRPr="00960EC5" w:rsidRDefault="00614A11">
            <w:pPr>
              <w:pStyle w:val="TableParagraph"/>
              <w:spacing w:line="271" w:lineRule="auto"/>
              <w:ind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հրապուրվելո համար, դրանով իսկ ակտիվացնելով երաժշտության ընկալումը, ստեղծելով</w:t>
            </w:r>
          </w:p>
          <w:p w:rsidR="00E90A86" w:rsidRPr="00960EC5" w:rsidRDefault="00614A11">
            <w:pPr>
              <w:pStyle w:val="TableParagraph"/>
              <w:spacing w:line="271" w:lineRule="auto"/>
              <w:ind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 xml:space="preserve">համապատասխան </w:t>
            </w:r>
            <w:r w:rsidRPr="00960EC5">
              <w:rPr>
                <w:rFonts w:ascii="unicode" w:hAnsi="unicode"/>
                <w:sz w:val="24"/>
                <w:szCs w:val="24"/>
              </w:rPr>
              <w:t>ստեղծագործական մթնոլորտ, որի ներքո ուսոցման և</w:t>
            </w:r>
          </w:p>
          <w:p w:rsidR="00E90A86" w:rsidRPr="00960EC5" w:rsidRDefault="00614A11">
            <w:pPr>
              <w:pStyle w:val="TableParagraph"/>
              <w:spacing w:line="273" w:lineRule="auto"/>
              <w:ind w:right="3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դաստիարակության գործընթացը դառնում է հետաքրքրական,</w:t>
            </w:r>
          </w:p>
          <w:p w:rsidR="00E90A86" w:rsidRPr="00960EC5" w:rsidRDefault="00614A11">
            <w:pPr>
              <w:pStyle w:val="TableParagraph"/>
              <w:spacing w:line="275" w:lineRule="exact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հուզական,</w:t>
            </w:r>
            <w:r w:rsidRPr="00960EC5">
              <w:rPr>
                <w:rFonts w:ascii="unicode" w:hAnsi="unicode"/>
                <w:spacing w:val="22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հրապուրիչ</w:t>
            </w:r>
            <w:r w:rsidRPr="00960EC5">
              <w:rPr>
                <w:rFonts w:ascii="unicode" w:hAnsi="unicode"/>
                <w:spacing w:val="27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և</w:t>
            </w:r>
            <w:r w:rsidRPr="00960EC5">
              <w:rPr>
                <w:rFonts w:ascii="unicode" w:hAnsi="unicode"/>
                <w:spacing w:val="3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հասկանալի:</w:t>
            </w:r>
          </w:p>
        </w:tc>
      </w:tr>
    </w:tbl>
    <w:p w:rsidR="00955AF3" w:rsidRDefault="00955AF3">
      <w:pPr>
        <w:rPr>
          <w:rFonts w:ascii="Times New Roman"/>
        </w:rPr>
      </w:pPr>
    </w:p>
    <w:p w:rsidR="00955AF3" w:rsidRPr="006930A2" w:rsidRDefault="00955AF3"/>
    <w:p w:rsidR="00955AF3" w:rsidRDefault="00955AF3">
      <w:pPr>
        <w:rPr>
          <w:rFonts w:ascii="Times New Roman"/>
        </w:rPr>
      </w:pPr>
    </w:p>
    <w:p w:rsidR="00E90A86" w:rsidRDefault="00955AF3">
      <w:pPr>
        <w:rPr>
          <w:rFonts w:ascii="Times New Roman"/>
        </w:rPr>
        <w:sectPr w:rsidR="00E90A86">
          <w:type w:val="continuous"/>
          <w:pgSz w:w="12240" w:h="15840"/>
          <w:pgMar w:top="540" w:right="400" w:bottom="280" w:left="1600" w:header="720" w:footer="720" w:gutter="0"/>
          <w:cols w:space="720"/>
        </w:sectPr>
      </w:pPr>
      <w:r>
        <w:rPr>
          <w:rFonts w:ascii="Times New Roman"/>
        </w:rPr>
        <w:t xml:space="preserve">                                                                                      5</w:t>
      </w:r>
    </w:p>
    <w:p w:rsidR="00955AF3" w:rsidRPr="00955AF3" w:rsidRDefault="00955AF3">
      <w:pPr>
        <w:rPr>
          <w:rFonts w:ascii="Arial" w:eastAsia="Arial" w:hAnsi="Arial" w:cs="Arial"/>
        </w:rPr>
        <w:sectPr w:rsidR="00955AF3" w:rsidRPr="00955AF3">
          <w:pgSz w:w="12240" w:h="15840"/>
          <w:pgMar w:top="1820" w:right="400" w:bottom="280" w:left="1600" w:header="720" w:footer="720" w:gutter="0"/>
          <w:cols w:space="720"/>
        </w:sectPr>
      </w:pPr>
    </w:p>
    <w:tbl>
      <w:tblPr>
        <w:tblpPr w:leftFromText="180" w:rightFromText="180" w:horzAnchor="margin" w:tblpY="78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6"/>
        <w:gridCol w:w="6128"/>
      </w:tblGrid>
      <w:tr w:rsidR="00E90A86" w:rsidTr="006930A2">
        <w:trPr>
          <w:trHeight w:val="13315"/>
        </w:trPr>
        <w:tc>
          <w:tcPr>
            <w:tcW w:w="3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9043"/>
          </w:tcPr>
          <w:p w:rsidR="00E90A86" w:rsidRPr="00960EC5" w:rsidRDefault="00614A11" w:rsidP="006930A2">
            <w:pPr>
              <w:pStyle w:val="TableParagraph"/>
              <w:spacing w:line="279" w:lineRule="exact"/>
              <w:ind w:left="10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Գրականության</w:t>
            </w:r>
            <w:r w:rsidRPr="00960EC5">
              <w:rPr>
                <w:rFonts w:ascii="unicode" w:hAnsi="unicode"/>
                <w:spacing w:val="26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ակնարկ</w:t>
            </w:r>
          </w:p>
          <w:p w:rsidR="00E90A86" w:rsidRPr="00960EC5" w:rsidRDefault="00614A11" w:rsidP="006930A2">
            <w:pPr>
              <w:pStyle w:val="TableParagraph"/>
              <w:spacing w:before="173" w:line="254" w:lineRule="auto"/>
              <w:ind w:left="100" w:right="209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Մեջբերումներ արդեն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արված հետազոտություններից,</w:t>
            </w:r>
          </w:p>
          <w:p w:rsidR="00E90A86" w:rsidRPr="00960EC5" w:rsidRDefault="00614A11" w:rsidP="006930A2">
            <w:pPr>
              <w:pStyle w:val="TableParagraph"/>
              <w:spacing w:before="161" w:line="252" w:lineRule="auto"/>
              <w:ind w:left="10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Մեջբերումներ գրականությունից,</w:t>
            </w:r>
          </w:p>
          <w:p w:rsidR="00E90A86" w:rsidRPr="00960EC5" w:rsidRDefault="00614A11" w:rsidP="006930A2">
            <w:pPr>
              <w:pStyle w:val="TableParagraph"/>
              <w:spacing w:before="4" w:line="256" w:lineRule="auto"/>
              <w:ind w:left="10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տեղեկության</w:t>
            </w:r>
            <w:r w:rsidRPr="00960EC5">
              <w:rPr>
                <w:rFonts w:ascii="unicode" w:hAnsi="unicode"/>
                <w:spacing w:val="-9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 xml:space="preserve">վստահելի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աղբյուրներից։</w:t>
            </w:r>
          </w:p>
          <w:p w:rsidR="00E90A86" w:rsidRPr="00960EC5" w:rsidRDefault="00E90A86" w:rsidP="006930A2">
            <w:pPr>
              <w:pStyle w:val="TableParagraph"/>
              <w:ind w:left="0"/>
              <w:rPr>
                <w:rFonts w:ascii="unicode" w:hAnsi="unicode"/>
                <w:b/>
                <w:sz w:val="24"/>
                <w:szCs w:val="24"/>
              </w:rPr>
            </w:pPr>
          </w:p>
          <w:p w:rsidR="00E90A86" w:rsidRPr="00960EC5" w:rsidRDefault="00E90A86" w:rsidP="006930A2">
            <w:pPr>
              <w:pStyle w:val="TableParagraph"/>
              <w:spacing w:before="4"/>
              <w:ind w:left="0"/>
              <w:rPr>
                <w:rFonts w:ascii="unicode" w:hAnsi="unicode"/>
                <w:b/>
                <w:sz w:val="24"/>
                <w:szCs w:val="24"/>
              </w:rPr>
            </w:pPr>
          </w:p>
          <w:p w:rsidR="00E90A86" w:rsidRPr="00960EC5" w:rsidRDefault="00614A11" w:rsidP="006930A2">
            <w:pPr>
              <w:pStyle w:val="TableParagraph"/>
              <w:spacing w:line="252" w:lineRule="auto"/>
              <w:ind w:left="100" w:right="209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  <w:u w:val="single"/>
              </w:rPr>
              <w:t>Պարտադիր է կատարել</w:t>
            </w:r>
            <w:r w:rsidRPr="00960EC5">
              <w:rPr>
                <w:rFonts w:ascii="unicode" w:hAnsi="unicode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  <w:u w:val="single"/>
              </w:rPr>
              <w:t>հղում աղբյուրին</w:t>
            </w:r>
          </w:p>
        </w:tc>
        <w:tc>
          <w:tcPr>
            <w:tcW w:w="612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E90A86" w:rsidRPr="00960EC5" w:rsidRDefault="00614A11" w:rsidP="006930A2">
            <w:pPr>
              <w:pStyle w:val="TableParagraph"/>
              <w:spacing w:line="279" w:lineRule="exact"/>
              <w:ind w:left="82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«</w:t>
            </w:r>
            <w:r w:rsidRPr="00960EC5">
              <w:rPr>
                <w:rFonts w:ascii="unicode" w:hAnsi="unicode"/>
                <w:spacing w:val="14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Երաժշտությունը</w:t>
            </w:r>
            <w:r w:rsidRPr="00960EC5">
              <w:rPr>
                <w:rFonts w:ascii="unicode" w:hAnsi="unicode"/>
                <w:spacing w:val="18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մտքի</w:t>
            </w:r>
            <w:r w:rsidRPr="00960EC5">
              <w:rPr>
                <w:rFonts w:ascii="unicode" w:hAnsi="unicode"/>
                <w:spacing w:val="17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հզոր</w:t>
            </w:r>
            <w:r w:rsidRPr="00960EC5">
              <w:rPr>
                <w:rFonts w:ascii="unicode" w:hAnsi="unicode"/>
                <w:spacing w:val="16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աղբյուր</w:t>
            </w:r>
            <w:r w:rsidRPr="00960EC5">
              <w:rPr>
                <w:rFonts w:ascii="unicode" w:hAnsi="unicode"/>
                <w:spacing w:val="18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5"/>
                <w:sz w:val="24"/>
                <w:szCs w:val="24"/>
              </w:rPr>
              <w:t>է։</w:t>
            </w:r>
          </w:p>
          <w:p w:rsidR="00E90A86" w:rsidRPr="00960EC5" w:rsidRDefault="00614A11" w:rsidP="006930A2">
            <w:pPr>
              <w:pStyle w:val="TableParagraph"/>
              <w:spacing w:before="13" w:line="256" w:lineRule="auto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Առանց երաժշտական կրթության անհնար է լիարժեք ունենալ մտավոր զարգացում »:</w:t>
            </w:r>
          </w:p>
          <w:p w:rsidR="00E90A86" w:rsidRPr="00960EC5" w:rsidRDefault="00E90A86" w:rsidP="006930A2">
            <w:pPr>
              <w:pStyle w:val="TableParagraph"/>
              <w:ind w:left="0"/>
              <w:rPr>
                <w:rFonts w:ascii="unicode" w:hAnsi="unicode"/>
                <w:b/>
                <w:sz w:val="24"/>
                <w:szCs w:val="24"/>
              </w:rPr>
            </w:pPr>
          </w:p>
          <w:p w:rsidR="00E90A86" w:rsidRPr="00960EC5" w:rsidRDefault="00614A11" w:rsidP="006930A2">
            <w:pPr>
              <w:pStyle w:val="TableParagraph"/>
              <w:spacing w:before="154"/>
              <w:ind w:left="0" w:right="71"/>
              <w:jc w:val="right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Սուխոմլինսկի</w:t>
            </w:r>
          </w:p>
          <w:p w:rsidR="00E90A86" w:rsidRPr="00960EC5" w:rsidRDefault="00E90A86" w:rsidP="006930A2">
            <w:pPr>
              <w:pStyle w:val="TableParagraph"/>
              <w:ind w:left="0"/>
              <w:rPr>
                <w:rFonts w:ascii="unicode" w:hAnsi="unicode"/>
                <w:b/>
                <w:sz w:val="24"/>
                <w:szCs w:val="24"/>
              </w:rPr>
            </w:pPr>
          </w:p>
          <w:p w:rsidR="00E90A86" w:rsidRPr="00960EC5" w:rsidRDefault="00E90A86" w:rsidP="006930A2">
            <w:pPr>
              <w:pStyle w:val="TableParagraph"/>
              <w:spacing w:before="2"/>
              <w:ind w:left="0"/>
              <w:rPr>
                <w:rFonts w:ascii="unicode" w:hAnsi="unicode"/>
                <w:b/>
                <w:sz w:val="24"/>
                <w:szCs w:val="24"/>
              </w:rPr>
            </w:pPr>
          </w:p>
          <w:p w:rsidR="00E90A86" w:rsidRPr="00960EC5" w:rsidRDefault="00614A11" w:rsidP="006930A2">
            <w:pPr>
              <w:pStyle w:val="TableParagraph"/>
              <w:spacing w:line="259" w:lineRule="auto"/>
              <w:ind w:firstLine="260"/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&lt;&lt;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Երաժշտությունը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տիեզերական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այն լեզուն է, որով &lt;&lt;առանց թարգմանի&gt;&gt; մարդկանց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40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հոգիները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40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 xml:space="preserve">հաղորդակցվում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2"/>
                <w:sz w:val="24"/>
                <w:szCs w:val="24"/>
              </w:rPr>
              <w:t>են&gt;&gt;:</w:t>
            </w:r>
          </w:p>
          <w:p w:rsidR="00E90A86" w:rsidRPr="00960EC5" w:rsidRDefault="00614A11" w:rsidP="006930A2">
            <w:pPr>
              <w:pStyle w:val="TableParagraph"/>
              <w:spacing w:before="160" w:line="259" w:lineRule="auto"/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Այս,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40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աշխարհում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40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միայն մի գիր կա, որը հասկանալի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է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բոլոր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ժողովուրդներին՝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դա երաժշտությունն է&gt;&gt;:</w:t>
            </w:r>
          </w:p>
          <w:p w:rsidR="00E90A86" w:rsidRPr="00960EC5" w:rsidRDefault="00E90A86" w:rsidP="006930A2">
            <w:pPr>
              <w:pStyle w:val="TableParagraph"/>
              <w:spacing w:before="3"/>
              <w:ind w:left="0"/>
              <w:rPr>
                <w:rFonts w:ascii="unicode" w:hAnsi="unicode"/>
                <w:b/>
                <w:sz w:val="24"/>
                <w:szCs w:val="24"/>
              </w:rPr>
            </w:pPr>
          </w:p>
          <w:p w:rsidR="00E90A86" w:rsidRPr="00960EC5" w:rsidRDefault="00614A11" w:rsidP="006930A2">
            <w:pPr>
              <w:pStyle w:val="TableParagraph"/>
              <w:ind w:left="93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noProof/>
                <w:sz w:val="24"/>
                <w:szCs w:val="24"/>
              </w:rPr>
              <w:drawing>
                <wp:inline distT="0" distB="0" distL="0" distR="0">
                  <wp:extent cx="1603375" cy="157162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A86" w:rsidRPr="00960EC5" w:rsidRDefault="00614A11" w:rsidP="006930A2">
            <w:pPr>
              <w:pStyle w:val="TableParagraph"/>
              <w:spacing w:before="189" w:line="252" w:lineRule="auto"/>
              <w:ind w:firstLine="13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Երաժշտությունը, որպես ուսումնական առարկա, կարևոր դեր ունի երեխայի կյանքում:</w:t>
            </w:r>
          </w:p>
          <w:p w:rsidR="00E90A86" w:rsidRPr="00960EC5" w:rsidRDefault="00614A11" w:rsidP="006930A2">
            <w:pPr>
              <w:pStyle w:val="TableParagraph"/>
              <w:spacing w:before="165" w:line="254" w:lineRule="auto"/>
              <w:ind w:firstLine="13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Երաժշտությունը, ինչպես և արվեստի մյուս տեսակները, արտացոլում և պատկերում է մեր իրականությունը` շրջակա աշխարհը, մարդկանց, բնության</w:t>
            </w:r>
            <w:r w:rsidRPr="00960EC5">
              <w:rPr>
                <w:rFonts w:ascii="unicode" w:hAnsi="unicode"/>
                <w:spacing w:val="24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երևույթները:</w:t>
            </w:r>
            <w:r w:rsidRPr="00960EC5">
              <w:rPr>
                <w:rFonts w:ascii="unicode" w:hAnsi="unicode"/>
                <w:spacing w:val="18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Երաժշտությունը</w:t>
            </w:r>
            <w:r w:rsidRPr="00960EC5">
              <w:rPr>
                <w:rFonts w:ascii="unicode" w:hAnsi="unicode"/>
                <w:spacing w:val="2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առաջին</w:t>
            </w:r>
          </w:p>
          <w:p w:rsidR="00E90A86" w:rsidRPr="00960EC5" w:rsidRDefault="00614A11" w:rsidP="006930A2">
            <w:pPr>
              <w:pStyle w:val="TableParagraph"/>
              <w:spacing w:line="254" w:lineRule="auto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հերթին հաղորդակցության միջոց է մարդկանց միջև, հատուկ միջոց է ինքնաարտահայտվելու համար: Երաժշտությունը ուղեկցում է մարդուն ամենուր,</w:t>
            </w:r>
          </w:p>
          <w:p w:rsidR="00E90A86" w:rsidRPr="00960EC5" w:rsidRDefault="00614A11" w:rsidP="006930A2">
            <w:pPr>
              <w:pStyle w:val="TableParagraph"/>
              <w:spacing w:line="252" w:lineRule="auto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հարստացնում է նրա հոգեկան աշխարհը, օգնում է նրան ապրել։</w:t>
            </w:r>
          </w:p>
          <w:p w:rsidR="00E90A86" w:rsidRPr="00960EC5" w:rsidRDefault="00614A11" w:rsidP="006930A2">
            <w:pPr>
              <w:pStyle w:val="TableParagraph"/>
              <w:spacing w:before="162"/>
              <w:ind w:left="355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w w:val="105"/>
                <w:sz w:val="24"/>
                <w:szCs w:val="24"/>
              </w:rPr>
              <w:t>Ըստ</w:t>
            </w:r>
            <w:r w:rsidRPr="00960EC5">
              <w:rPr>
                <w:rFonts w:ascii="unicode" w:hAnsi="unicode"/>
                <w:spacing w:val="-6"/>
                <w:w w:val="105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w w:val="105"/>
                <w:sz w:val="24"/>
                <w:szCs w:val="24"/>
              </w:rPr>
              <w:t>ռուս</w:t>
            </w:r>
            <w:r w:rsidRPr="00960EC5">
              <w:rPr>
                <w:rFonts w:ascii="unicode" w:hAnsi="unicode"/>
                <w:spacing w:val="-8"/>
                <w:w w:val="105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w w:val="105"/>
                <w:sz w:val="24"/>
                <w:szCs w:val="24"/>
              </w:rPr>
              <w:t>երաժշտագետ</w:t>
            </w:r>
            <w:r w:rsidRPr="00960EC5">
              <w:rPr>
                <w:rFonts w:ascii="unicode" w:hAnsi="unicode"/>
                <w:spacing w:val="-5"/>
                <w:w w:val="105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w w:val="105"/>
                <w:sz w:val="24"/>
                <w:szCs w:val="24"/>
              </w:rPr>
              <w:t>Բ.</w:t>
            </w:r>
            <w:r w:rsidRPr="00960EC5">
              <w:rPr>
                <w:rFonts w:ascii="unicode" w:hAnsi="unicode"/>
                <w:spacing w:val="-8"/>
                <w:w w:val="105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w w:val="105"/>
                <w:sz w:val="24"/>
                <w:szCs w:val="24"/>
              </w:rPr>
              <w:t>Ասաֆևի՝</w:t>
            </w:r>
          </w:p>
          <w:p w:rsidR="00E90A86" w:rsidRPr="00960EC5" w:rsidRDefault="00614A11" w:rsidP="006930A2">
            <w:pPr>
              <w:pStyle w:val="TableParagraph"/>
              <w:spacing w:before="19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«Երաժշտությունը</w:t>
            </w:r>
            <w:r w:rsidRPr="00960EC5">
              <w:rPr>
                <w:rFonts w:ascii="unicode" w:hAnsi="unicode"/>
                <w:spacing w:val="51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իրականության</w:t>
            </w:r>
          </w:p>
          <w:p w:rsidR="00E90A86" w:rsidRPr="00960EC5" w:rsidRDefault="00614A11" w:rsidP="006930A2">
            <w:pPr>
              <w:pStyle w:val="TableParagraph"/>
              <w:spacing w:before="13" w:line="254" w:lineRule="auto"/>
              <w:ind w:right="577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կերպարահնչյունային արտացոլումն է», նրանում հնչում է կենդանի խոսք` հուզված կամ հանգիստ զրույց, դիմում, կոչ, հարց ու պատասխան:</w:t>
            </w:r>
          </w:p>
          <w:p w:rsidR="00E90A86" w:rsidRPr="00960EC5" w:rsidRDefault="00614A11" w:rsidP="006930A2">
            <w:pPr>
              <w:pStyle w:val="TableParagraph"/>
              <w:spacing w:before="161" w:line="252" w:lineRule="auto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Մարդկության զարգացմանը զուգահեռ երաժշտությունը ձեռք է բերում հատուկ</w:t>
            </w:r>
          </w:p>
          <w:p w:rsidR="00E90A86" w:rsidRPr="00960EC5" w:rsidRDefault="00614A11" w:rsidP="006930A2">
            <w:pPr>
              <w:pStyle w:val="TableParagraph"/>
              <w:spacing w:before="4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նշանակություն,</w:t>
            </w:r>
            <w:r w:rsidRPr="00960EC5">
              <w:rPr>
                <w:rFonts w:ascii="unicode" w:hAnsi="unicode"/>
                <w:spacing w:val="15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երբ</w:t>
            </w:r>
            <w:r w:rsidRPr="00960EC5">
              <w:rPr>
                <w:rFonts w:ascii="unicode" w:hAnsi="unicode"/>
                <w:spacing w:val="16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խոսք</w:t>
            </w:r>
            <w:r w:rsidRPr="00960EC5">
              <w:rPr>
                <w:rFonts w:ascii="unicode" w:hAnsi="unicode"/>
                <w:spacing w:val="16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է</w:t>
            </w:r>
            <w:r w:rsidRPr="00960EC5">
              <w:rPr>
                <w:rFonts w:ascii="unicode" w:hAnsi="unicode"/>
                <w:spacing w:val="2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գնում</w:t>
            </w:r>
            <w:r w:rsidRPr="00960EC5">
              <w:rPr>
                <w:rFonts w:ascii="unicode" w:hAnsi="unicode"/>
                <w:spacing w:val="22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անհատի</w:t>
            </w:r>
            <w:r w:rsidRPr="00960EC5">
              <w:rPr>
                <w:rFonts w:ascii="unicode" w:hAnsi="unicode"/>
                <w:spacing w:val="21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հոգեկան</w:t>
            </w:r>
          </w:p>
          <w:p w:rsidR="00E90A86" w:rsidRPr="00960EC5" w:rsidRDefault="00614A11" w:rsidP="006930A2">
            <w:pPr>
              <w:pStyle w:val="TableParagraph"/>
              <w:spacing w:before="19" w:line="273" w:lineRule="exact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աշխարհի</w:t>
            </w:r>
            <w:r w:rsidRPr="00960EC5">
              <w:rPr>
                <w:rFonts w:ascii="unicode" w:hAnsi="unicode"/>
                <w:spacing w:val="16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կամ</w:t>
            </w:r>
            <w:r w:rsidRPr="00960EC5">
              <w:rPr>
                <w:rFonts w:ascii="unicode" w:hAnsi="unicode"/>
                <w:spacing w:val="17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մի</w:t>
            </w:r>
            <w:r w:rsidRPr="00960EC5">
              <w:rPr>
                <w:rFonts w:ascii="unicode" w:hAnsi="unicode"/>
                <w:spacing w:val="15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ամբողջ</w:t>
            </w:r>
            <w:r w:rsidRPr="00960EC5">
              <w:rPr>
                <w:rFonts w:ascii="unicode" w:hAnsi="unicode"/>
                <w:spacing w:val="15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մշակույթի</w:t>
            </w:r>
            <w:r w:rsidRPr="00960EC5">
              <w:rPr>
                <w:rFonts w:ascii="unicode" w:hAnsi="unicode"/>
                <w:spacing w:val="18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մասին,</w:t>
            </w:r>
          </w:p>
        </w:tc>
      </w:tr>
    </w:tbl>
    <w:p w:rsidR="00955AF3" w:rsidRDefault="00955AF3">
      <w:pPr>
        <w:spacing w:line="273" w:lineRule="exact"/>
        <w:rPr>
          <w:sz w:val="24"/>
          <w:szCs w:val="24"/>
        </w:rPr>
      </w:pPr>
    </w:p>
    <w:p w:rsidR="006930A2" w:rsidRPr="006930A2" w:rsidRDefault="00955AF3" w:rsidP="006930A2">
      <w:pPr>
        <w:spacing w:line="273" w:lineRule="exact"/>
        <w:rPr>
          <w:rFonts w:ascii="unicode" w:hAnsi="unicode"/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</w:t>
      </w:r>
      <w:r w:rsidR="006930A2">
        <w:rPr>
          <w:sz w:val="24"/>
          <w:szCs w:val="24"/>
        </w:rPr>
        <w:t xml:space="preserve">  </w:t>
      </w:r>
      <w:r w:rsidR="006930A2" w:rsidRPr="006930A2">
        <w:rPr>
          <w:rFonts w:ascii="unicode" w:hAnsi="unicode"/>
          <w:b/>
          <w:sz w:val="32"/>
          <w:szCs w:val="32"/>
          <w:lang w:val="hy-AM"/>
        </w:rPr>
        <w:t>Հիմնական բովանդակություն</w:t>
      </w:r>
      <w:r w:rsidR="006930A2" w:rsidRPr="006930A2">
        <w:rPr>
          <w:rFonts w:ascii="unicode" w:hAnsi="unicode"/>
          <w:b/>
          <w:sz w:val="32"/>
          <w:szCs w:val="32"/>
        </w:rPr>
        <w:t xml:space="preserve">                                                                             </w:t>
      </w:r>
    </w:p>
    <w:p w:rsidR="006930A2" w:rsidRDefault="006930A2">
      <w:pPr>
        <w:spacing w:line="273" w:lineRule="exact"/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Pr="006930A2" w:rsidRDefault="006930A2" w:rsidP="006930A2">
      <w:pPr>
        <w:rPr>
          <w:sz w:val="24"/>
          <w:szCs w:val="24"/>
        </w:rPr>
      </w:pPr>
    </w:p>
    <w:p w:rsidR="006930A2" w:rsidRDefault="006930A2" w:rsidP="006930A2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E90A86" w:rsidRPr="006930A2" w:rsidRDefault="006930A2" w:rsidP="006930A2">
      <w:pPr>
        <w:tabs>
          <w:tab w:val="center" w:pos="5120"/>
        </w:tabs>
        <w:rPr>
          <w:sz w:val="24"/>
          <w:szCs w:val="24"/>
        </w:rPr>
        <w:sectPr w:rsidR="00E90A86" w:rsidRPr="006930A2">
          <w:pgSz w:w="12240" w:h="15840"/>
          <w:pgMar w:top="540" w:right="400" w:bottom="280" w:left="160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E90A86" w:rsidRPr="00960EC5" w:rsidRDefault="00AA048A">
      <w:pPr>
        <w:pStyle w:val="a3"/>
        <w:spacing w:before="72" w:line="254" w:lineRule="auto"/>
        <w:ind w:right="700"/>
        <w:rPr>
          <w:rFonts w:ascii="unicode" w:hAnsi="unicode"/>
        </w:rPr>
      </w:pPr>
      <w:r>
        <w:rPr>
          <w:rFonts w:ascii="unicode" w:hAnsi="unicode"/>
          <w:noProof/>
        </w:rPr>
        <w:pict>
          <v:group id="docshapegroup1" o:spid="_x0000_s1026" style="position:absolute;left:0;text-align:left;margin-left:90.05pt;margin-top:28.5pt;width:479.75pt;height:696.25pt;z-index:-16065024;mso-position-horizontal-relative:page;mso-position-vertical-relative:page" coordorigin="1801,570" coordsize="9595,1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kEMwgAAJIoAAAOAAAAZHJzL2Uyb0RvYy54bWzsWm2Pm0YQ/l6p/wHxsdXFLCxvVpwoL72o&#10;UtpGCv0BHMY2qg0UuPOlVf97Z5YF7xJmTVKlX5L7YONjmH1mnpnZ2V2ePn88Ha2HvGmLqtzY7Ilj&#10;W3mZVdui3G/s35Pbm8i22i4tt+mxKvON/SFv7efPvv/u6ble5251qI7bvLFASdmuz/XGPnRdvV6t&#10;2uyQn9L2SVXnJdzcVc0p7eBns19tm/QM2k/Hles4wepcNdu6qbK8beG/r/ub9jOhf7fLs+633a7N&#10;O+u4sQFbJz4b8XmHn6tnT9P1vknrQ5FJGOlnoDilRQmDjqpep11q3TfFR6pORdZUbbXrnmTVaVXt&#10;dkWWCxvAGuZMrHnTVPe1sGW/Pu/r0U3g2omfPltt9uvDu8YqthvbjW2rTE/A0bbK2kNa53scnqGL&#10;zvV+DZJvmvp9/a7p7YTLt1X2Rwu3V9P7+HvfC1t351+qLWhN77tKuOhx15xQBRhvPQomPoxM5I+d&#10;lcE/Ayd2I9e3rQzuRRF3vdDvucoOQCg+xyKH2Rbc9kNJY3b4ST4e+7F8lnkxqEGM6bofWICV4NAy&#10;iLv24tr2v7n2PfpNMNaiw6RrPYg83bVu71UhNLi07f1pldWrQ1ru8xdNU50PeboFTIIFQK48gD9a&#10;YOOqg1nkSkcFce/Dwcsed4PexeAmR3dTuq6btnuTVycLLzZ2A7kk+Esf3rZd79FBBOlsq2OxvS2O&#10;R/Gj2d+9OjbWQwp5F76MHe5JEjSxY4nCZYWP9Rr7/wBAGAPvIVSRR3/HzOXOSze+uQ2i8Ibfcv8m&#10;Dp3oxmHxyzhweMxf3/6DABlfH4rtNi/fFmU+5DTjy4iV1aXPRpHV1nljxz4EkbCLNNIRf3NGnooO&#10;StyxOEEkj0LpGpn9qdyC2em6S4tjf73S4Yu4BR8M38IrIg6Q+j5876rtBwiDpgKSINCgGMPFoWr+&#10;sq0zFLaN3f55nza5bR1/LiGUYsY5VkLxg/uhCz8a9c6deictM1C1sTvb6i9fdX31vK+bYn+AkZhw&#10;TFm9gPzeFSIwMDR7VKI2iAz7v1INQl1PNRF4WuZArH6hVIMwCfuaNE21gDGYCbGafdFUu4U/R5RD&#10;qHffUk1ODN9SbVnxw15qrg8hZjV3mmqcntWwumtJ+AnT13SeH6Yv0yyfrrP7fvrC+jpMWdCfbeXE&#10;st/KOpFA/dudjtD1/XhjORaD/PQt0VyI0nyRg8rSy/2wshLHOlti/IkQ+ERRBq2JNbYnF03eIASa&#10;UORgjW0KIhyA8UFsABbOA4NW5wKME8Bgor8ODIrXqMkADCqZogs8RgCDjnJUl0QEMKb73wddMy5j&#10;qvdRhvAZ0wmgsTGVhIS5FLoJCZyHfBafSgLMsCBFIZww4QbhfLipZCQsoABOyCABqmQYAWJDoNDr&#10;UwCxq7zQ65IZoTNC8OuqdBj4dSd8kLGHiwcFHZUW2ACrxs5Hn6tyYUI3IYNGp7KRuFRu4MJBQzdf&#10;TlQiDGnrTZhwfXc28jyVi8SjUsPTqcCBZxLXU3kwgZsQ4fL5tPBUKhKPSgtPZ4ICp9JgAIcNs8oD&#10;BY6rTCScSgk+IWI+6GDJdIlgQ9DxCQ8kOJWJhFMZwXUi+lIxQyxXiTAWFK5zgevR2bjjKhsJp5LC&#10;18kgAfoqGUaAvs4HCdBXGUkge+Z7AH9CyDy9vkqHgV5f58On6MWVx6Xg+VRi+DoZOPAMub5KhQFc&#10;oHNBggtULpKASoxAJ4LI2kClwZC1gc4D9nSzcReoTCQBlRjBhIj5eheoNJjA6TzQ4FQmkoBKCtgD&#10;0yrUPK2hSoOB1lDngQQXqkwkIZUQ4YQIqkeBPb5LCBszNtS5oAGqbCQhlRThhAwOu0lzaRGqZABA&#10;kCK6vEjngywpkcpIElGJEU0IoQBGKiFmgDonZOZGKidJRCVHNCGEBKgSYgaoc0K2oZHKSRJRCRJP&#10;CKEAxiohRoDxhBOy2YtVUpKYypJYZ6Qfe6Y249b2WOjNCCekkEvbWGUliak0iXVKaIQqJUaEDDar&#10;1LplWH3jLsBodgIPErMvcya8UNWGOSovANOwZnMm3JCeZLCNrsGkEoY5OjnERMwclRpDyWbOhBwD&#10;RJUe8CSVMuyjpflsh88ma3NtPwO2Icctl/TQHxzA3sxjKbdh4Ao2luFAyxHbyHXV4tlOAlzDVmky&#10;HBqAFG7jEMLgcRQO5ea7WRhsR2HAjFtSQqdBNe4SCPHhcMSsnAFZQlwctFzVLs9lElj8LgGDS1rU&#10;DqvRReLSVG+ZqbjqQ+2wYFuiHddhQnyZqbgyQvHxHMjsSC5NhUXGEjC4ckDt0PIvEcc+XogvM1Xu&#10;6SfQFC/Rjr0uaoc2dZG4NBUax0Xi0lRo5ZaIY4eGYPrj06sRGUpWodFZoh27F9QObccicWlqtMxU&#10;nNlRO0zJS7TjNCvEl7GKc54QX2Yqk7vQUC+XGStmAhwAS/gS/MyR9mJBVR7oSZP1Ek9hp+8yNLYF&#10;7zLc4TPpuk47LLPDZX96iS3DQRw9yXPMU/WQJ5UQ6rDgwlY2zHCAdjg7uggcS10Qm3lFcLg9fNdS&#10;nxQbuBhuD98TMZisYIrtjR5Ehu9e1OO4/oKBP0F04eALxQbXDLiG7wEf7jdcdYzHcX9luZgZ26jt&#10;ulNwV3eR96TgwoEXipl910NbImMebqmJoxzsJpti7uKzK4IqD1dFL3F8RTT2ZRIBu1dFZf5+muiV&#10;nBurgtnto9iUwexYtXnvYCxLot8a6xOWNeWITjusbtXXR+g3K76K10fgJSz5lshXd4wtXtWCF99E&#10;4MiX9PDNOvU3XKuvEj77FwAA//8DAFBLAwQUAAYACAAAACEA4dGLP+EAAAAMAQAADwAAAGRycy9k&#10;b3ducmV2LnhtbEyPTU/CQBCG7yb+h82YeJPtCkWo3RJC1BMhEUyMt6Ud2obubNNd2vLvHU56mzfz&#10;5P1IV6NtRI+drx1pUJMIBFLuippKDV+H96cFCB8MFaZxhBqu6GGV3d+lJincQJ/Y70Mp2IR8YjRU&#10;IbSJlD6v0Bo/cS0S/06usyaw7EpZdGZgc9vI5yiaS2tq4oTKtLipMD/vL1bDx2CG9VS99dvzaXP9&#10;OcS7761CrR8fxvUriIBj+IPhVp+rQ8adju5ChRcN60WkGNUQv/CmG6CmyzmII1+z2TIGmaXy/4js&#10;FwAA//8DAFBLAQItABQABgAIAAAAIQC2gziS/gAAAOEBAAATAAAAAAAAAAAAAAAAAAAAAABbQ29u&#10;dGVudF9UeXBlc10ueG1sUEsBAi0AFAAGAAgAAAAhADj9If/WAAAAlAEAAAsAAAAAAAAAAAAAAAAA&#10;LwEAAF9yZWxzLy5yZWxzUEsBAi0AFAAGAAgAAAAhAN1OKQQzCAAAkigAAA4AAAAAAAAAAAAAAAAA&#10;LgIAAGRycy9lMm9Eb2MueG1sUEsBAi0AFAAGAAgAAAAhAOHRiz/hAAAADAEAAA8AAAAAAAAAAAAA&#10;AAAAjQoAAGRycy9kb3ducmV2LnhtbFBLBQYAAAAABAAEAPMAAACbCwAAAAA=&#10;">
            <v:rect id="docshape2" o:spid="_x0000_s1027" style="position:absolute;left:1821;top:569;width:3426;height:1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pzwQAAANsAAAAPAAAAZHJzL2Rvd25yZXYueG1sRE/NagIx&#10;EL4XfIcwQi9Ss62gsjWKtF1Q7KXaB5huxs3qZrIkUVef3hyEHj++/9mis404kw+1YwWvwwwEcel0&#10;zZWC313xMgURIrLGxjEpuFKAxbz3NMNcuwv/0HkbK5FCOOSowMTY5lKG0pDFMHQtceL2zluMCfpK&#10;ao+XFG4b+ZZlY2mx5tRgsKUPQ+Vxe7IK/Pi02xSDg759fheGJ1/rgv/WSj33u+U7iEhd/Bc/3Cut&#10;YJTWpy/pB8j5HQAA//8DAFBLAQItABQABgAIAAAAIQDb4fbL7gAAAIUBAAATAAAAAAAAAAAAAAAA&#10;AAAAAABbQ29udGVudF9UeXBlc10ueG1sUEsBAi0AFAAGAAgAAAAhAFr0LFu/AAAAFQEAAAsAAAAA&#10;AAAAAAAAAAAAHwEAAF9yZWxzLy5yZWxzUEsBAi0AFAAGAAgAAAAhAIF0mnPBAAAA2wAAAA8AAAAA&#10;AAAAAAAAAAAABwIAAGRycy9kb3ducmV2LnhtbFBLBQYAAAAAAwADALcAAAD1AgAAAAA=&#10;" fillcolor="#7b9043" stroked="f"/>
            <v:rect id="docshape3" o:spid="_x0000_s1028" style="position:absolute;left:5257;top:569;width:6118;height:1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fmwwAAANsAAAAPAAAAZHJzL2Rvd25yZXYueG1sRI9Ba8JA&#10;FITvBf/D8gRvuklFkdRNqJYWj2pFe3xkn9nY7Ns0u9X033eFQo/DzHzDLIveNuJKna8dK0gnCQji&#10;0umaKwWH99fxAoQPyBobx6TghzwU+eBhiZl2N97RdR8qESHsM1RgQmgzKX1pyKKfuJY4emfXWQxR&#10;dpXUHd4i3DbyMUnm0mLNccFgS2tD5ef+2yr42J6OK2O31M9m/u1rY19cmlyUGg375ycQgfrwH/5r&#10;b7SCaQr3L/EHyPwXAAD//wMAUEsBAi0AFAAGAAgAAAAhANvh9svuAAAAhQEAABMAAAAAAAAAAAAA&#10;AAAAAAAAAFtDb250ZW50X1R5cGVzXS54bWxQSwECLQAUAAYACAAAACEAWvQsW78AAAAVAQAACwAA&#10;AAAAAAAAAAAAAAAfAQAAX3JlbHMvLnJlbHNQSwECLQAUAAYACAAAACEAzO235sMAAADbAAAADwAA&#10;AAAAAAAAAAAAAAAHAgAAZHJzL2Rvd25yZXYueG1sUEsFBgAAAAADAAMAtwAAAPcCAAAAAA==&#10;" fillcolor="yellow" stroked="f"/>
            <v:shape id="docshape4" o:spid="_x0000_s1029" style="position:absolute;left:1801;top:570;width:9595;height:13925;visibility:visible;mso-wrap-style:square;v-text-anchor:top" coordsize="9595,1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yIxAAAANsAAAAPAAAAZHJzL2Rvd25yZXYueG1sRI9BawIx&#10;FITvQv9DeAUvolkVRLdGkargpQe1h3p7bF43SzcvSxLXbX+9KQgeh5n5hlmuO1uLlnyoHCsYjzIQ&#10;xIXTFZcKPs/74RxEiMgaa8ek4JcCrFcvvSXm2t34SO0pliJBOOSowMTY5FKGwpDFMHINcfK+nbcY&#10;k/Sl1B5vCW5rOcmymbRYcVow2NC7oeLndLUK/G7xtZu6mb9e+K9tqs2HGWwXSvVfu80biEhdfIYf&#10;7YNWMJ3A/5f0A+TqDgAA//8DAFBLAQItABQABgAIAAAAIQDb4fbL7gAAAIUBAAATAAAAAAAAAAAA&#10;AAAAAAAAAABbQ29udGVudF9UeXBlc10ueG1sUEsBAi0AFAAGAAgAAAAhAFr0LFu/AAAAFQEAAAsA&#10;AAAAAAAAAAAAAAAAHwEAAF9yZWxzLy5yZWxzUEsBAi0AFAAGAAgAAAAhABI8vIjEAAAA2wAAAA8A&#10;AAAAAAAAAAAAAAAABwIAAGRycy9kb3ducmV2LnhtbFBLBQYAAAAAAwADALcAAAD4AgAAAAA=&#10;" path="m9594,r-20,l9574,5r,13899l3466,13904,3466,5r6108,l9574,,3451,r-5,l3446,5r,13899l20,13904,20,5r3426,l3446,,,,,5,,13904r,20l20,13924r3426,l3466,13924r6108,l9594,13924r,-20l9594,5r,-5xe" fillcolor="black" stroked="f">
              <v:path arrowok="t" o:connecttype="custom" o:connectlocs="9594,570;9574,570;9574,575;9574,14474;3466,14474;3466,575;9574,575;9574,570;3451,570;3446,570;3446,575;3446,14474;20,14474;20,575;3446,575;3446,570;0,570;0,575;0,14474;0,14494;20,14494;3446,14494;3466,14494;9574,14494;9594,14494;9594,14474;9594,575;9594,570" o:connectangles="0,0,0,0,0,0,0,0,0,0,0,0,0,0,0,0,0,0,0,0,0,0,0,0,0,0,0,0"/>
            </v:shape>
            <w10:wrap anchorx="page" anchory="page"/>
          </v:group>
        </w:pict>
      </w:r>
      <w:r w:rsidR="00614A11" w:rsidRPr="00960EC5">
        <w:rPr>
          <w:rFonts w:ascii="unicode" w:hAnsi="unicode"/>
        </w:rPr>
        <w:t>երաժշտությունը հանդես է գալիս որպես այդ մշակույթը բնութագրող, բացահայտող և ներկայացնող խորհրդանիշ։</w:t>
      </w:r>
    </w:p>
    <w:p w:rsidR="00E90A86" w:rsidRPr="00960EC5" w:rsidRDefault="00614A11">
      <w:pPr>
        <w:pStyle w:val="a3"/>
        <w:spacing w:before="156"/>
        <w:rPr>
          <w:rFonts w:ascii="unicode" w:hAnsi="unicode"/>
        </w:rPr>
      </w:pPr>
      <w:r w:rsidRPr="00960EC5">
        <w:rPr>
          <w:rFonts w:ascii="unicode" w:hAnsi="unicode"/>
        </w:rPr>
        <w:t>Երաժշտության</w:t>
      </w:r>
      <w:r w:rsidRPr="00960EC5">
        <w:rPr>
          <w:rFonts w:ascii="unicode" w:hAnsi="unicode"/>
          <w:spacing w:val="41"/>
        </w:rPr>
        <w:t xml:space="preserve"> </w:t>
      </w:r>
      <w:r w:rsidRPr="00960EC5">
        <w:rPr>
          <w:rFonts w:ascii="unicode" w:hAnsi="unicode"/>
          <w:spacing w:val="-2"/>
        </w:rPr>
        <w:t>կարևորագույն</w:t>
      </w:r>
    </w:p>
    <w:p w:rsidR="00E90A86" w:rsidRPr="00960EC5" w:rsidRDefault="00614A11">
      <w:pPr>
        <w:pStyle w:val="a3"/>
        <w:spacing w:before="18"/>
        <w:rPr>
          <w:rFonts w:ascii="unicode" w:hAnsi="unicode"/>
        </w:rPr>
      </w:pPr>
      <w:r w:rsidRPr="00960EC5">
        <w:rPr>
          <w:rFonts w:ascii="unicode" w:hAnsi="unicode"/>
        </w:rPr>
        <w:t>առանձնահատկությունն</w:t>
      </w:r>
      <w:r w:rsidRPr="00960EC5">
        <w:rPr>
          <w:rFonts w:ascii="unicode" w:hAnsi="unicode"/>
          <w:spacing w:val="15"/>
        </w:rPr>
        <w:t xml:space="preserve"> </w:t>
      </w:r>
      <w:r w:rsidRPr="00960EC5">
        <w:rPr>
          <w:rFonts w:ascii="unicode" w:hAnsi="unicode"/>
        </w:rPr>
        <w:t>այն</w:t>
      </w:r>
      <w:r w:rsidRPr="00960EC5">
        <w:rPr>
          <w:rFonts w:ascii="unicode" w:hAnsi="unicode"/>
          <w:spacing w:val="15"/>
        </w:rPr>
        <w:t xml:space="preserve"> </w:t>
      </w:r>
      <w:r w:rsidRPr="00960EC5">
        <w:rPr>
          <w:rFonts w:ascii="unicode" w:hAnsi="unicode"/>
        </w:rPr>
        <w:t>է,</w:t>
      </w:r>
      <w:r w:rsidRPr="00960EC5">
        <w:rPr>
          <w:rFonts w:ascii="unicode" w:hAnsi="unicode"/>
          <w:spacing w:val="10"/>
        </w:rPr>
        <w:t xml:space="preserve"> </w:t>
      </w:r>
      <w:r w:rsidRPr="00960EC5">
        <w:rPr>
          <w:rFonts w:ascii="unicode" w:hAnsi="unicode"/>
        </w:rPr>
        <w:t>որ</w:t>
      </w:r>
      <w:r w:rsidRPr="00960EC5">
        <w:rPr>
          <w:rFonts w:ascii="unicode" w:hAnsi="unicode"/>
          <w:spacing w:val="11"/>
        </w:rPr>
        <w:t xml:space="preserve"> </w:t>
      </w:r>
      <w:r w:rsidRPr="00960EC5">
        <w:rPr>
          <w:rFonts w:ascii="unicode" w:hAnsi="unicode"/>
        </w:rPr>
        <w:t>այն</w:t>
      </w:r>
      <w:r w:rsidRPr="00960EC5">
        <w:rPr>
          <w:rFonts w:ascii="unicode" w:hAnsi="unicode"/>
          <w:spacing w:val="14"/>
        </w:rPr>
        <w:t xml:space="preserve"> </w:t>
      </w:r>
      <w:r w:rsidRPr="00960EC5">
        <w:rPr>
          <w:rFonts w:ascii="unicode" w:hAnsi="unicode"/>
          <w:spacing w:val="-2"/>
        </w:rPr>
        <w:t>մարդու</w:t>
      </w:r>
    </w:p>
    <w:p w:rsidR="00E90A86" w:rsidRPr="00960EC5" w:rsidRDefault="00614A11">
      <w:pPr>
        <w:pStyle w:val="a3"/>
        <w:spacing w:before="14" w:line="256" w:lineRule="auto"/>
        <w:rPr>
          <w:rFonts w:ascii="unicode" w:hAnsi="unicode"/>
        </w:rPr>
      </w:pPr>
      <w:r w:rsidRPr="00960EC5">
        <w:rPr>
          <w:rFonts w:ascii="unicode" w:hAnsi="unicode"/>
        </w:rPr>
        <w:t xml:space="preserve">զգայարանների վրա թողնում է անմիջական և ուժեղ </w:t>
      </w:r>
      <w:r w:rsidRPr="00960EC5">
        <w:rPr>
          <w:rFonts w:ascii="unicode" w:hAnsi="unicode"/>
          <w:spacing w:val="-2"/>
        </w:rPr>
        <w:t>ազդեցություն:</w:t>
      </w:r>
    </w:p>
    <w:p w:rsidR="00E90A86" w:rsidRPr="00960EC5" w:rsidRDefault="00614A11">
      <w:pPr>
        <w:pStyle w:val="a3"/>
        <w:spacing w:before="158" w:line="252" w:lineRule="auto"/>
        <w:rPr>
          <w:rFonts w:ascii="unicode" w:hAnsi="unicode"/>
        </w:rPr>
      </w:pPr>
      <w:r w:rsidRPr="00960EC5">
        <w:rPr>
          <w:rFonts w:ascii="unicode" w:hAnsi="unicode"/>
        </w:rPr>
        <w:t>Կյանքի առաջընթացը նոր պահանջներ է դնում երաժշտական դաստիարակության առջև։</w:t>
      </w:r>
    </w:p>
    <w:p w:rsidR="00E90A86" w:rsidRPr="00960EC5" w:rsidRDefault="00614A11">
      <w:pPr>
        <w:pStyle w:val="a3"/>
        <w:spacing w:before="4"/>
        <w:rPr>
          <w:rFonts w:ascii="unicode" w:hAnsi="unicode"/>
        </w:rPr>
      </w:pPr>
      <w:r w:rsidRPr="00960EC5">
        <w:rPr>
          <w:rFonts w:ascii="unicode" w:hAnsi="unicode"/>
        </w:rPr>
        <w:t>Հանրակրթական</w:t>
      </w:r>
      <w:r w:rsidRPr="00960EC5">
        <w:rPr>
          <w:rFonts w:ascii="unicode" w:hAnsi="unicode"/>
          <w:spacing w:val="19"/>
        </w:rPr>
        <w:t xml:space="preserve"> </w:t>
      </w:r>
      <w:r w:rsidRPr="00960EC5">
        <w:rPr>
          <w:rFonts w:ascii="unicode" w:hAnsi="unicode"/>
        </w:rPr>
        <w:t>դպրոցներում</w:t>
      </w:r>
      <w:r w:rsidRPr="00960EC5">
        <w:rPr>
          <w:rFonts w:ascii="unicode" w:hAnsi="unicode"/>
          <w:spacing w:val="51"/>
        </w:rPr>
        <w:t xml:space="preserve">  </w:t>
      </w:r>
      <w:r w:rsidRPr="00960EC5">
        <w:rPr>
          <w:rFonts w:ascii="unicode" w:hAnsi="unicode"/>
          <w:spacing w:val="-2"/>
        </w:rPr>
        <w:t>երաժշտության</w:t>
      </w:r>
    </w:p>
    <w:p w:rsidR="00E90A86" w:rsidRPr="00960EC5" w:rsidRDefault="00614A11">
      <w:pPr>
        <w:pStyle w:val="a3"/>
        <w:spacing w:before="14"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դասավանդումը</w:t>
      </w:r>
      <w:r w:rsidRPr="00960EC5">
        <w:rPr>
          <w:rFonts w:ascii="unicode" w:hAnsi="unicode"/>
          <w:spacing w:val="80"/>
        </w:rPr>
        <w:t xml:space="preserve"> </w:t>
      </w:r>
      <w:r w:rsidRPr="00960EC5">
        <w:rPr>
          <w:rFonts w:ascii="unicode" w:hAnsi="unicode"/>
        </w:rPr>
        <w:t>նոր պահանջներ է առաջադրում։ Առաջին դասարանից աշակերտին պիտի ներգրավել երաժշտության մեծ ու գեղեցիկ աշխարհը, այնպես,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որ այն զարգացնի ոչ միայն երաժշտական</w:t>
      </w:r>
    </w:p>
    <w:p w:rsidR="00E90A86" w:rsidRPr="00960EC5" w:rsidRDefault="00614A11">
      <w:pPr>
        <w:pStyle w:val="a3"/>
        <w:spacing w:before="2"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ունակություններն ու կատարողական հմտությունները, այլև պիտի գեղագիտական ճաշակ զարգացնի և նպաստի նաև մտածողության</w:t>
      </w:r>
    </w:p>
    <w:p w:rsidR="00E90A86" w:rsidRPr="00960EC5" w:rsidRDefault="00614A11">
      <w:pPr>
        <w:pStyle w:val="a3"/>
        <w:spacing w:line="277" w:lineRule="exact"/>
        <w:rPr>
          <w:rFonts w:ascii="unicode" w:hAnsi="unicode"/>
        </w:rPr>
      </w:pPr>
      <w:r w:rsidRPr="00960EC5">
        <w:rPr>
          <w:rFonts w:ascii="unicode" w:hAnsi="unicode"/>
          <w:spacing w:val="-2"/>
        </w:rPr>
        <w:t>զարգացմանը։</w:t>
      </w:r>
    </w:p>
    <w:p w:rsidR="00E90A86" w:rsidRPr="00960EC5" w:rsidRDefault="00614A11">
      <w:pPr>
        <w:pStyle w:val="a3"/>
        <w:spacing w:before="179" w:line="254" w:lineRule="auto"/>
        <w:ind w:right="1011"/>
        <w:jc w:val="both"/>
        <w:rPr>
          <w:rFonts w:ascii="unicode" w:hAnsi="unicode"/>
        </w:rPr>
      </w:pPr>
      <w:r w:rsidRPr="00960EC5">
        <w:rPr>
          <w:rFonts w:ascii="unicode" w:hAnsi="unicode"/>
        </w:rPr>
        <w:t xml:space="preserve">Երաժշտությունը, որպես ուսումնական առարկա, </w:t>
      </w:r>
      <w:r w:rsidRPr="00960EC5">
        <w:rPr>
          <w:rFonts w:ascii="unicode" w:hAnsi="unicode"/>
          <w:spacing w:val="-2"/>
          <w:w w:val="105"/>
        </w:rPr>
        <w:t>կարևոր</w:t>
      </w:r>
      <w:r w:rsidRPr="00960EC5">
        <w:rPr>
          <w:rFonts w:ascii="unicode" w:hAnsi="unicode"/>
          <w:spacing w:val="-11"/>
          <w:w w:val="105"/>
        </w:rPr>
        <w:t xml:space="preserve"> </w:t>
      </w:r>
      <w:r w:rsidRPr="00960EC5">
        <w:rPr>
          <w:rFonts w:ascii="unicode" w:hAnsi="unicode"/>
          <w:spacing w:val="-2"/>
          <w:w w:val="105"/>
        </w:rPr>
        <w:t>դեր</w:t>
      </w:r>
      <w:r w:rsidRPr="00960EC5">
        <w:rPr>
          <w:rFonts w:ascii="unicode" w:hAnsi="unicode"/>
          <w:spacing w:val="-8"/>
          <w:w w:val="105"/>
        </w:rPr>
        <w:t xml:space="preserve"> </w:t>
      </w:r>
      <w:r w:rsidRPr="00960EC5">
        <w:rPr>
          <w:rFonts w:ascii="unicode" w:hAnsi="unicode"/>
          <w:spacing w:val="-2"/>
          <w:w w:val="105"/>
        </w:rPr>
        <w:t>ունի</w:t>
      </w:r>
      <w:r w:rsidRPr="00960EC5">
        <w:rPr>
          <w:rFonts w:ascii="unicode" w:hAnsi="unicode"/>
          <w:spacing w:val="-11"/>
          <w:w w:val="105"/>
        </w:rPr>
        <w:t xml:space="preserve"> </w:t>
      </w:r>
      <w:r w:rsidRPr="00960EC5">
        <w:rPr>
          <w:rFonts w:ascii="unicode" w:hAnsi="unicode"/>
          <w:spacing w:val="-2"/>
          <w:w w:val="105"/>
        </w:rPr>
        <w:t>երեխայի՝</w:t>
      </w:r>
      <w:r w:rsidRPr="00960EC5">
        <w:rPr>
          <w:rFonts w:ascii="unicode" w:hAnsi="unicode"/>
          <w:spacing w:val="-8"/>
          <w:w w:val="105"/>
        </w:rPr>
        <w:t xml:space="preserve"> </w:t>
      </w:r>
      <w:r w:rsidRPr="00960EC5">
        <w:rPr>
          <w:rFonts w:ascii="unicode" w:hAnsi="unicode"/>
          <w:spacing w:val="-2"/>
          <w:w w:val="105"/>
        </w:rPr>
        <w:t>իբրև</w:t>
      </w:r>
      <w:r w:rsidRPr="00960EC5">
        <w:rPr>
          <w:rFonts w:ascii="unicode" w:hAnsi="unicode"/>
          <w:spacing w:val="-7"/>
          <w:w w:val="105"/>
        </w:rPr>
        <w:t xml:space="preserve"> </w:t>
      </w:r>
      <w:r w:rsidRPr="00960EC5">
        <w:rPr>
          <w:rFonts w:ascii="unicode" w:hAnsi="unicode"/>
          <w:spacing w:val="-2"/>
          <w:w w:val="105"/>
        </w:rPr>
        <w:t xml:space="preserve">մարդ-անհատի </w:t>
      </w:r>
      <w:r w:rsidRPr="00960EC5">
        <w:rPr>
          <w:rFonts w:ascii="unicode" w:hAnsi="unicode"/>
          <w:w w:val="105"/>
        </w:rPr>
        <w:t>ձևավորման և զարգացման վրա։</w:t>
      </w:r>
    </w:p>
    <w:p w:rsidR="00E90A86" w:rsidRPr="00960EC5" w:rsidRDefault="00614A11">
      <w:pPr>
        <w:pStyle w:val="a3"/>
        <w:spacing w:before="156" w:line="256" w:lineRule="auto"/>
        <w:ind w:right="700"/>
        <w:rPr>
          <w:rFonts w:ascii="unicode" w:hAnsi="unicode"/>
        </w:rPr>
      </w:pPr>
      <w:r w:rsidRPr="00960EC5">
        <w:rPr>
          <w:rFonts w:ascii="unicode" w:hAnsi="unicode"/>
        </w:rPr>
        <w:t>Երաժշտական կրթությունը ուսումնական գործընթաց է, որն ուղղված է այն</w:t>
      </w:r>
    </w:p>
    <w:p w:rsidR="00E90A86" w:rsidRPr="00960EC5" w:rsidRDefault="00614A11">
      <w:pPr>
        <w:pStyle w:val="a3"/>
        <w:spacing w:line="252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կարողունակությունների ձևավորմանը։ Երաժշտությունը նպաստում է սովորողի</w:t>
      </w:r>
    </w:p>
    <w:p w:rsidR="00E90A86" w:rsidRPr="00960EC5" w:rsidRDefault="00614A11">
      <w:pPr>
        <w:pStyle w:val="a3"/>
        <w:spacing w:before="2" w:line="254" w:lineRule="auto"/>
        <w:rPr>
          <w:rFonts w:ascii="unicode" w:hAnsi="unicode"/>
        </w:rPr>
      </w:pPr>
      <w:r w:rsidRPr="00960EC5">
        <w:rPr>
          <w:rFonts w:ascii="unicode" w:hAnsi="unicode"/>
        </w:rPr>
        <w:t>մտահորիզոնի ընդլայնմանը, երևակայության, ստեղծագործական և վերլուծական մտածողության զարգացմանը, գեղագիտական և բարոյական</w:t>
      </w:r>
    </w:p>
    <w:p w:rsidR="00E90A86" w:rsidRPr="00960EC5" w:rsidRDefault="00614A11">
      <w:pPr>
        <w:pStyle w:val="a3"/>
        <w:spacing w:line="277" w:lineRule="exact"/>
        <w:rPr>
          <w:rFonts w:ascii="unicode" w:hAnsi="unicode"/>
        </w:rPr>
      </w:pPr>
      <w:r w:rsidRPr="00960EC5">
        <w:rPr>
          <w:rFonts w:ascii="unicode" w:hAnsi="unicode"/>
        </w:rPr>
        <w:t>չափանիշների,</w:t>
      </w:r>
      <w:r w:rsidRPr="00960EC5">
        <w:rPr>
          <w:rFonts w:ascii="unicode" w:hAnsi="unicode"/>
          <w:spacing w:val="25"/>
        </w:rPr>
        <w:t xml:space="preserve"> </w:t>
      </w:r>
      <w:r w:rsidRPr="00960EC5">
        <w:rPr>
          <w:rFonts w:ascii="unicode" w:hAnsi="unicode"/>
        </w:rPr>
        <w:t>հայրենասիրական</w:t>
      </w:r>
      <w:r w:rsidRPr="00960EC5">
        <w:rPr>
          <w:rFonts w:ascii="unicode" w:hAnsi="unicode"/>
          <w:spacing w:val="32"/>
        </w:rPr>
        <w:t xml:space="preserve"> </w:t>
      </w:r>
      <w:r w:rsidRPr="00960EC5">
        <w:rPr>
          <w:rFonts w:ascii="unicode" w:hAnsi="unicode"/>
          <w:spacing w:val="-10"/>
        </w:rPr>
        <w:t>և</w:t>
      </w:r>
    </w:p>
    <w:p w:rsidR="00E90A86" w:rsidRPr="00960EC5" w:rsidRDefault="00614A11">
      <w:pPr>
        <w:pStyle w:val="a3"/>
        <w:spacing w:before="19"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 xml:space="preserve">մարդասիրական զգացումների ձևավորմանը, ինչպես նաև կյանքի, շրջապատող աշխարհի նկատմամբ ստեղծագործական վերաբերմունքի </w:t>
      </w:r>
      <w:r w:rsidRPr="00960EC5">
        <w:rPr>
          <w:rFonts w:ascii="unicode" w:hAnsi="unicode"/>
          <w:spacing w:val="-2"/>
        </w:rPr>
        <w:t>դրսևորմանը:</w:t>
      </w:r>
    </w:p>
    <w:p w:rsidR="00E90A86" w:rsidRPr="00960EC5" w:rsidRDefault="00614A11">
      <w:pPr>
        <w:pStyle w:val="a3"/>
        <w:spacing w:before="157"/>
        <w:ind w:left="4017"/>
        <w:rPr>
          <w:rFonts w:ascii="unicode" w:hAnsi="unicode"/>
        </w:rPr>
      </w:pPr>
      <w:r w:rsidRPr="00960EC5">
        <w:rPr>
          <w:rFonts w:ascii="unicode" w:hAnsi="unicode"/>
        </w:rPr>
        <w:t>Շատ</w:t>
      </w:r>
      <w:r w:rsidRPr="00960EC5">
        <w:rPr>
          <w:rFonts w:ascii="unicode" w:hAnsi="unicode"/>
          <w:spacing w:val="25"/>
        </w:rPr>
        <w:t xml:space="preserve"> </w:t>
      </w:r>
      <w:r w:rsidRPr="00960EC5">
        <w:rPr>
          <w:rFonts w:ascii="unicode" w:hAnsi="unicode"/>
        </w:rPr>
        <w:t>կարևոր</w:t>
      </w:r>
      <w:r w:rsidRPr="00960EC5">
        <w:rPr>
          <w:rFonts w:ascii="unicode" w:hAnsi="unicode"/>
          <w:spacing w:val="29"/>
        </w:rPr>
        <w:t xml:space="preserve"> </w:t>
      </w:r>
      <w:r w:rsidRPr="00960EC5">
        <w:rPr>
          <w:rFonts w:ascii="unicode" w:hAnsi="unicode"/>
        </w:rPr>
        <w:t>է</w:t>
      </w:r>
      <w:r w:rsidRPr="00960EC5">
        <w:rPr>
          <w:rFonts w:ascii="unicode" w:hAnsi="unicode"/>
          <w:spacing w:val="27"/>
        </w:rPr>
        <w:t xml:space="preserve"> </w:t>
      </w:r>
      <w:r w:rsidRPr="00960EC5">
        <w:rPr>
          <w:rFonts w:ascii="unicode" w:hAnsi="unicode"/>
        </w:rPr>
        <w:t>նաև</w:t>
      </w:r>
      <w:r w:rsidRPr="00960EC5">
        <w:rPr>
          <w:rFonts w:ascii="unicode" w:hAnsi="unicode"/>
          <w:spacing w:val="24"/>
        </w:rPr>
        <w:t xml:space="preserve"> </w:t>
      </w:r>
      <w:r w:rsidRPr="00960EC5">
        <w:rPr>
          <w:rFonts w:ascii="unicode" w:hAnsi="unicode"/>
          <w:spacing w:val="-2"/>
        </w:rPr>
        <w:t>սովորողների</w:t>
      </w:r>
    </w:p>
    <w:p w:rsidR="00E90A86" w:rsidRPr="00960EC5" w:rsidRDefault="00614A11">
      <w:pPr>
        <w:pStyle w:val="a3"/>
        <w:spacing w:before="19" w:line="252" w:lineRule="auto"/>
        <w:rPr>
          <w:rFonts w:ascii="unicode" w:hAnsi="unicode"/>
        </w:rPr>
      </w:pPr>
      <w:r w:rsidRPr="00960EC5">
        <w:rPr>
          <w:rFonts w:ascii="unicode" w:hAnsi="unicode"/>
        </w:rPr>
        <w:t>երաժշտագեղագիտական ճաշակի և մտահորիզոնի ձևավորումը, որը պետք է իրականացվի</w:t>
      </w:r>
    </w:p>
    <w:p w:rsidR="00E90A86" w:rsidRPr="00960EC5" w:rsidRDefault="00614A11">
      <w:pPr>
        <w:pStyle w:val="a3"/>
        <w:spacing w:before="5" w:line="254" w:lineRule="auto"/>
        <w:ind w:right="669"/>
        <w:rPr>
          <w:rFonts w:ascii="unicode" w:hAnsi="unicode"/>
        </w:rPr>
      </w:pPr>
      <w:r w:rsidRPr="00960EC5">
        <w:rPr>
          <w:rFonts w:ascii="unicode" w:hAnsi="unicode"/>
        </w:rPr>
        <w:t>ուսումնական էքսկուրսիաների՝ (այդ թվում նաև վիրտուալ) համերգասրահներ, թանգարաններ, թատրոններ այցելության ընթացքում, դրանք կարելի է իրականացնել ակտիվացնելով թանգարանների կրթական ծրագրերի հետ համագործակցությունը:</w:t>
      </w:r>
    </w:p>
    <w:p w:rsidR="00E90A86" w:rsidRPr="00960EC5" w:rsidRDefault="00614A11">
      <w:pPr>
        <w:pStyle w:val="a3"/>
        <w:spacing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Սովորողի կյանքում կարևոր տեղ է գրավում նաև դպրոցական համերգների կազմակերպումը, որը ձևավորում է երաժշտություն ունկնդրելու</w:t>
      </w:r>
    </w:p>
    <w:p w:rsidR="00955AF3" w:rsidRDefault="00955AF3">
      <w:pPr>
        <w:spacing w:line="254" w:lineRule="auto"/>
      </w:pPr>
    </w:p>
    <w:p w:rsidR="00E90A86" w:rsidRDefault="00955AF3">
      <w:pPr>
        <w:spacing w:line="254" w:lineRule="auto"/>
        <w:sectPr w:rsidR="00E90A86">
          <w:pgSz w:w="12240" w:h="15840"/>
          <w:pgMar w:top="500" w:right="400" w:bottom="280" w:left="1600" w:header="720" w:footer="720" w:gutter="0"/>
          <w:cols w:space="720"/>
        </w:sectPr>
      </w:pPr>
      <w:r>
        <w:t xml:space="preserve">                                                                                                       </w:t>
      </w:r>
      <w:r w:rsidR="006930A2">
        <w:t>7</w:t>
      </w:r>
    </w:p>
    <w:p w:rsidR="00E90A86" w:rsidRPr="00960EC5" w:rsidRDefault="00AA048A">
      <w:pPr>
        <w:pStyle w:val="a3"/>
        <w:spacing w:before="72" w:line="252" w:lineRule="auto"/>
        <w:ind w:right="700"/>
        <w:rPr>
          <w:rFonts w:ascii="unicode" w:hAnsi="unicode"/>
        </w:rPr>
      </w:pPr>
      <w:r>
        <w:rPr>
          <w:rFonts w:ascii="unicode" w:hAnsi="unicode"/>
          <w:noProof/>
        </w:rPr>
        <w:pict>
          <v:group id="docshapegroup5" o:spid="_x0000_s1051" style="position:absolute;left:0;text-align:left;margin-left:90.05pt;margin-top:28.5pt;width:479.75pt;height:682.5pt;z-index:-16064512;mso-position-horizontal-relative:page;mso-position-vertical-relative:page" coordorigin="1801,570" coordsize="9595,1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UmJwgAAJIoAAAOAAAAZHJzL2Uyb0RvYy54bWzsWtuO2zYQfS/QfxD02GJjUXcZcYJcukGB&#10;tA0Q9QO0kmwLlSVV0q43LfrvnaEuJhkNraRIX5J9sOXVEXlmDmc4JPX0+eOpNB7ytivqameyJ5Zp&#10;5FVaZ0V12Jm/x7c3oWl0fVJlSVlX+c78kHfm82fff/f03Gxzuz7WZZa3BjRSddtzszOPfd9sN5su&#10;PeanpHtSN3kFN/d1e0p6+NkeNlmbnKH1U7mxLcvfnOs2a9o6zbsO/vt6uGk+4+3v93na/7bfd3lv&#10;lDsTuPX8s+Wfd/i5efY02R7apDkW6Ugj+QwWp6SooNO5qddJnxj3bfFRU6cibeuu3vdP0vq0qff7&#10;Is25DWANsxRr3rT1fcNtOWzPh2Z2E7hW8dNnN5v++vCuNYpsZ9qeaVTJCTTK6rQ7Jk1+wO49dNG5&#10;OWwB+aZt3jfv2sFOuHxbp390cHuj3sffhwFs3J1/qTNoNbnva+6ix317wibAeOORK/FhViJ/7I0U&#10;/ulbkR0ioxTuhb4fBN6oVXoEQfE5FlrMNOC2F8y3fhofj7xofJY5/vDkJtkOHXOyIzm0DMZdd3Ft&#10;999c+x79xhXr0GGTa33Vtf7gVQ6aXNoN/jSq+tUxqQ75i7atz8c8yYATQzwwFx7AHx2ocdXBLLRH&#10;R/nRMN4nLzuuDczQxeAmh3txdlOybdquf5PXJwMvdmYLscT1Sx7edj3SuUBQzq4ui+y2KEv+oz3c&#10;vSpb4yGBuAteRpbrcAsUWFkhuKrxsaHF4T9AEPrAe0iVx9HfEbNd66Ud3dz6YXDj3rreTRRY4Y3F&#10;opeRb7mR+/r2HyTI3O2xyLK8eltU+RTTzF0n7JhdhmjkUW2cd2bkwVjkdpFGWvxvychT0UOKK4sT&#10;jOQZlGxR2Z+qDMxOtn1SlMP1RqbPvQw+mL65V/g4QOmH4XtXZx9gGLQ1iAQpDpIxXBzr9i/TOENi&#10;25ndn/dJm5tG+XMFQylirouZkP9wvcCGH6145068k1QpNLUze9MYLl/1Q/a8b9ricISeGHdMVb+A&#10;+N4XfGDg0BxYjYMWIuz/CrVADbUANZEiBwbhFwo1GCbQP+YkNdR8xmAm/OKhdgt/1hTIUkR+C7Vv&#10;oSYUVp9UMBCzGgxouWAI6VDD7C4F4SdMX+o8P01fulk+2ab3w/SF+XWasqA+y8aJ5ZCN5GPIf/tT&#10;CVXfjzeGZTDmRJ7Biwuemi84mEQH3A8bI7aMs8H7V0D2BOKNQWlizOXJpSVnAkFLCDkac5mCDCdi&#10;7gSbiAXLxKDUuRBzCWIw0QtWEsQgec0taYiB8EJb4DGCWDTh0GMhQYzJ/vegrQWXMdH7iCF8xmQB&#10;aG5MFCFmNsVOEcFlUbTITxSBcRTFUFHC9oPl4SaKETOfIqiIQRIUxdASxIJAkNejCGJVOY+W2CYj&#10;QlaE0NcW5dDoayt6kGMPFw8COyossAAWjV0efbaohY6dIgbNTlQjtqnYgJpcZrecTkQhNGHrKErY&#10;nr048hxRi9ihQsORpSBSiiPqoCOnCGG7y2HhiFLEDhUWjqwERU6UQUMOC2ZxlFDkXFGJ2KVCwlWE&#10;WB50sGS6jGDNoHMVHUhyohKxS0WEKwsxpArwDc7t0uwkCqFNKK6sBa5HF8edK6oRu1RQwHpeFIMk&#10;6IliaAl6sh4kQU9UJIboWa4BPEWQZXk9UQ6NvJ6sh0fJiyuPS8LzqMDwZDGw4wVxPVEKDTlf1oIk&#10;54taxD4VGL4sBBG1viiDJmp9WQes6RbHnS8qEftUYPiKEMu1nS/KoCMn60CTE5WIfSooID7FoCBk&#10;DUQZNLIGsg4kuUBUIg6ogAgUIagaJRCF0EZsIGtBExTViAMqKAJFDNdmi1VeIIrBOIqo8kJZDzKl&#10;hKIicUgFRqgIQhEMRUH0BGVNyMgNRU3ikAqOUBGEJCgKoicoa0KWoaGoSRxSARIpglAEI1EQLcFI&#10;0YQs9iJRlDiioiSSFRn6XsjNuLU9J3o9Q0UUcmkbiarEERUmkSwJzVCURMuQwWaVmLc0q2/cBZjN&#10;juFBYvZllqILlW2YJeqiTTfMUrQhPcksUR2gSQUMs2RxiIzNLFEaTcpmliKOhqIoD1CkQoZ9tDRf&#10;XH4wZW0u7WfAIcG85ZIch4MD2Jt5rMZtGLiCjWU40LL4NnJTd3i2E4PWsIsaT4cGgMLikwCDxxHM&#10;N3qhPz0YbEcwcMYtqWto3CXgcH4Mdh0OYnE4P2i5Ch/PZWJY/K4hg0tabB1Wo6vgo6nOOlNx1Yet&#10;w4JtTeu4DuPwdabiygjh8zmQXiV3NNVdZyquHLB1KPnXcMc6nsPXmTru6cdQFK9pHWtdbB3K1FXw&#10;0VQoHFfBR1OhlFsDxwoNyUBptQo+qgqFzho4Vi/YOpQdq+CjqeE6U3Fmx9ZhSl7TOk6zHL7OVJzz&#10;OHydqWzchYZ8uc5YPhNgB5jC1/Bn1mgvJlThgSGNjPkST2HVdxla04B3Ge7wmWTbJD2m2elyOL3E&#10;kuHIT3lh8Yy3TvVDHtcc1GPCha1smOGA7XR2dAGUlQzEYl4ATren72Zsb4RNWky3p28FBvvf9qTD&#10;BJm+B6jj4voLOv4E6MrOV8Im10y8pu+JH+43XHWM4+L+ynqYntvc2nWn4K7uKu+NwJUdr4TpfTdQ&#10;W4PRd7fWxBkH88YQaJOW0/eg6cVnV4CiDlehl3F8BRp5YxCBulehY/x+GvRKzM1ZQe/2GaYqmJZ1&#10;lw8OxrTE6605P2FaE47opMPqTnx9hH6z4qs404aXsMa3RL66N0b4q1rw4hsfOONLevhmnfgbrsVX&#10;CZ/9CwAA//8DAFBLAwQUAAYACAAAACEA5cJOxeEAAAAMAQAADwAAAGRycy9kb3ducmV2LnhtbEyP&#10;XU/CMBSG7038D80x8U7aDkGY6wgh6hUxEUwMd2U9bAtru6xlG//ew5XenTfnyfuRrUbbsB67UHun&#10;QE4EMHSFN7UrFXzv358WwELUzujGO1RwxQCr/P4u06nxg/vCfhdLRiYupFpBFWObch6KCq0OE9+i&#10;o9/Jd1ZHkl3JTacHMrcNT4SYc6trRwmVbnFTYXHeXayCj0EP66l867fn0+Z62M8+f7YSlXp8GNev&#10;wCKO8Q+GW32qDjl1OvqLM4E1pBdCEqpg9kKbboCcLufAjnQ9J4kAnmf8/4j8FwAA//8DAFBLAQIt&#10;ABQABgAIAAAAIQC2gziS/gAAAOEBAAATAAAAAAAAAAAAAAAAAAAAAABbQ29udGVudF9UeXBlc10u&#10;eG1sUEsBAi0AFAAGAAgAAAAhADj9If/WAAAAlAEAAAsAAAAAAAAAAAAAAAAALwEAAF9yZWxzLy5y&#10;ZWxzUEsBAi0AFAAGAAgAAAAhAM9nNSYnCAAAkigAAA4AAAAAAAAAAAAAAAAALgIAAGRycy9lMm9E&#10;b2MueG1sUEsBAi0AFAAGAAgAAAAhAOXCTsXhAAAADAEAAA8AAAAAAAAAAAAAAAAAgQoAAGRycy9k&#10;b3ducmV2LnhtbFBLBQYAAAAABAAEAPMAAACPCwAAAAA=&#10;">
            <v:rect id="docshape6" o:spid="_x0000_s1054" style="position:absolute;left:1821;top:569;width:3426;height:136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FBxQAAANsAAAAPAAAAZHJzL2Rvd25yZXYueG1sRI/NbsIw&#10;EITvlXgHa5F6qYpTDilKMQjRRiqiF34eYBtv40C8jmwDKU+PkSr1OJqZbzTTeW9bcSYfGscKXkYZ&#10;COLK6YZrBftd+TwBESKyxtYxKfilAPPZ4GGKhXYX3tB5G2uRIBwKVGBi7AopQ2XIYhi5jjh5P85b&#10;jEn6WmqPlwS3rRxnWS4tNpwWDHa0NFQdtyerwOen3bp8Oujr+1dp+PVjVfL3SqnHYb94AxGpj//h&#10;v/anVjDO4f4l/QA5uwEAAP//AwBQSwECLQAUAAYACAAAACEA2+H2y+4AAACFAQAAEwAAAAAAAAAA&#10;AAAAAAAAAAAAW0NvbnRlbnRfVHlwZXNdLnhtbFBLAQItABQABgAIAAAAIQBa9CxbvwAAABUBAAAL&#10;AAAAAAAAAAAAAAAAAB8BAABfcmVscy8ucmVsc1BLAQItABQABgAIAAAAIQDkCDFBxQAAANsAAAAP&#10;AAAAAAAAAAAAAAAAAAcCAABkcnMvZG93bnJldi54bWxQSwUGAAAAAAMAAwC3AAAA+QIAAAAA&#10;" fillcolor="#7b9043" stroked="f"/>
            <v:rect id="docshape7" o:spid="_x0000_s1053" style="position:absolute;left:5257;top:569;width:6118;height:136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zUxAAAANsAAAAPAAAAZHJzL2Rvd25yZXYueG1sRI9Pa8JA&#10;FMTvhX6H5Qne6kZBK9E12JaKR/+U6vGRfWbTZt+m2TXGb+8KQo/DzPyGmWedrURLjS8dKxgOEhDE&#10;udMlFwq+9p8vUxA+IGusHJOCK3nIFs9Pc0y1u/CW2l0oRISwT1GBCaFOpfS5IYt+4Gri6J1cYzFE&#10;2RRSN3iJcFvJUZJMpMWS44LBmt4N5b+7s1Vw3By+34zdUDce+9Xf2n64YfKjVL/XLWcgAnXhP/xo&#10;r7WC0Svcv8QfIBc3AAAA//8DAFBLAQItABQABgAIAAAAIQDb4fbL7gAAAIUBAAATAAAAAAAAAAAA&#10;AAAAAAAAAABbQ29udGVudF9UeXBlc10ueG1sUEsBAi0AFAAGAAgAAAAhAFr0LFu/AAAAFQEAAAsA&#10;AAAAAAAAAAAAAAAAHwEAAF9yZWxzLy5yZWxzUEsBAi0AFAAGAAgAAAAhAKmRHNTEAAAA2wAAAA8A&#10;AAAAAAAAAAAAAAAABwIAAGRycy9kb3ducmV2LnhtbFBLBQYAAAAAAwADALcAAAD4AgAAAAA=&#10;" fillcolor="yellow" stroked="f"/>
            <v:shape id="docshape8" o:spid="_x0000_s1052" style="position:absolute;left:1801;top:570;width:9595;height:13650;visibility:visible;mso-wrap-style:square;v-text-anchor:top" coordsize="9595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NiwAAAANsAAAAPAAAAZHJzL2Rvd25yZXYueG1sRE89a8Mw&#10;EN0L+Q/iAtlqORnS1o0SQkJKoJPt0vmwLpZb62Qk1Xb+fTUUOj7e9+4w216M5EPnWME6y0EQN053&#10;3Cr4qC+PzyBCRNbYOyYFdwpw2C8edlhoN3FJYxVbkUI4FKjAxDgUUobGkMWQuYE4cTfnLcYEfSu1&#10;xymF215u8nwrLXacGgwOdDLUfFc/VsFbdTFnP3Vf9eftZejX/ulY2nelVsv5+Aoi0hz/xX/uq1aw&#10;SWPTl/QD5P4XAAD//wMAUEsBAi0AFAAGAAgAAAAhANvh9svuAAAAhQEAABMAAAAAAAAAAAAAAAAA&#10;AAAAAFtDb250ZW50X1R5cGVzXS54bWxQSwECLQAUAAYACAAAACEAWvQsW78AAAAVAQAACwAAAAAA&#10;AAAAAAAAAAAfAQAAX3JlbHMvLnJlbHNQSwECLQAUAAYACAAAACEAC0nDYsAAAADbAAAADwAAAAAA&#10;AAAAAAAAAAAHAgAAZHJzL2Rvd25yZXYueG1sUEsFBgAAAAADAAMAtwAAAPQCAAAAAA==&#10;" path="m9594,r-20,l9574,5r,13624l3466,13629,3466,5r6108,l9574,,3451,r-5,l3446,5r,13624l20,13629,20,5r3426,l3446,,,,,5,,13629r,20l20,13649r3426,l3466,13649r6108,l9594,13649r,-20l9594,5r,-5xe" fillcolor="black" stroked="f">
              <v:path arrowok="t" o:connecttype="custom" o:connectlocs="9594,570;9574,570;9574,575;9574,14199;3466,14199;3466,575;9574,575;9574,570;3451,570;3446,570;3446,575;3446,14199;20,14199;20,575;3446,575;3446,570;0,570;0,575;0,14199;0,14219;20,14219;3446,14219;3466,14219;9574,14219;9594,14219;9594,14199;9594,575;9594,570" o:connectangles="0,0,0,0,0,0,0,0,0,0,0,0,0,0,0,0,0,0,0,0,0,0,0,0,0,0,0,0"/>
            </v:shape>
            <w10:wrap anchorx="page" anchory="page"/>
          </v:group>
        </w:pict>
      </w:r>
      <w:r w:rsidR="00614A11" w:rsidRPr="00960EC5">
        <w:rPr>
          <w:rFonts w:ascii="unicode" w:hAnsi="unicode"/>
        </w:rPr>
        <w:t xml:space="preserve">սովորություն և միջոցառումներ կազմակերպելու </w:t>
      </w:r>
      <w:r w:rsidR="00614A11" w:rsidRPr="00960EC5">
        <w:rPr>
          <w:rFonts w:ascii="unicode" w:hAnsi="unicode"/>
          <w:spacing w:val="-2"/>
        </w:rPr>
        <w:t>փորձ:</w:t>
      </w:r>
    </w:p>
    <w:p w:rsidR="00E90A86" w:rsidRPr="00960EC5" w:rsidRDefault="00614A11">
      <w:pPr>
        <w:pStyle w:val="a3"/>
        <w:spacing w:before="164" w:line="254" w:lineRule="auto"/>
        <w:ind w:right="749" w:firstLine="530"/>
        <w:rPr>
          <w:rFonts w:ascii="unicode" w:hAnsi="unicode"/>
        </w:rPr>
      </w:pPr>
      <w:r w:rsidRPr="00960EC5">
        <w:rPr>
          <w:rFonts w:ascii="unicode" w:hAnsi="unicode"/>
        </w:rPr>
        <w:t>Տարրական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դպրոցի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&lt;&lt;Երաժշտություն&gt;&gt; առարկայի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չափորոշիչը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 xml:space="preserve">պահանջումէ կատարել երգը, պարը, ունկնդրել, զարգացնել նոտաներով երգելու կարողություններ, երաժշտառիթմական շարժումը: Բացի ծրագրային նյութերից կարելի է ինքնուրույն ընտրել անվանի կոմպոզիտորների ստեղծագործություններ, բայց մատչելի </w:t>
      </w:r>
      <w:r w:rsidRPr="00960EC5">
        <w:rPr>
          <w:rFonts w:ascii="unicode" w:hAnsi="unicode"/>
          <w:spacing w:val="-2"/>
        </w:rPr>
        <w:t>ստեղծագործություններ,</w:t>
      </w:r>
    </w:p>
    <w:p w:rsidR="00E90A86" w:rsidRPr="00960EC5" w:rsidRDefault="00614A11">
      <w:pPr>
        <w:pStyle w:val="a3"/>
        <w:spacing w:before="155"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Այս բոլորով հանդերձ, երաժշտության միջոցով ուսուցիչը պետք է կրթի, դաստիարակի երեխային, նպաստի նրա մտածողության զարգացմանը.</w:t>
      </w:r>
    </w:p>
    <w:p w:rsidR="00E90A86" w:rsidRPr="00960EC5" w:rsidRDefault="00614A11">
      <w:pPr>
        <w:pStyle w:val="a3"/>
        <w:spacing w:before="160"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Երգեցողությունը երեխայի երաժշտական գործունեության ամենասիրելի, մատչելի և կարևոր ձևերից է. Երգեցողության միջոցով նա մուտք է գործում երաժշտական հնչյունների աշխարհը◻ Սովորողները երաժշտական առաջին</w:t>
      </w:r>
    </w:p>
    <w:p w:rsidR="00E90A86" w:rsidRPr="00960EC5" w:rsidRDefault="00614A11">
      <w:pPr>
        <w:pStyle w:val="a3"/>
        <w:spacing w:line="252" w:lineRule="auto"/>
        <w:rPr>
          <w:rFonts w:ascii="unicode" w:hAnsi="unicode"/>
        </w:rPr>
      </w:pPr>
      <w:r w:rsidRPr="00960EC5">
        <w:rPr>
          <w:rFonts w:ascii="unicode" w:hAnsi="unicode"/>
        </w:rPr>
        <w:t>տպավորություններն ու</w:t>
      </w:r>
      <w:r w:rsidRPr="00960EC5">
        <w:rPr>
          <w:rFonts w:ascii="unicode" w:hAnsi="unicode"/>
          <w:spacing w:val="-2"/>
        </w:rPr>
        <w:t xml:space="preserve"> </w:t>
      </w:r>
      <w:r w:rsidRPr="00960EC5">
        <w:rPr>
          <w:rFonts w:ascii="unicode" w:hAnsi="unicode"/>
        </w:rPr>
        <w:t xml:space="preserve">ապրումները ստանում են </w:t>
      </w:r>
      <w:r w:rsidRPr="00960EC5">
        <w:rPr>
          <w:rFonts w:ascii="unicode" w:hAnsi="unicode"/>
          <w:spacing w:val="-2"/>
        </w:rPr>
        <w:t>երգեցողությունից◻</w:t>
      </w:r>
    </w:p>
    <w:p w:rsidR="00E90A86" w:rsidRPr="00960EC5" w:rsidRDefault="00614A11">
      <w:pPr>
        <w:pStyle w:val="a3"/>
        <w:spacing w:before="164" w:line="252" w:lineRule="auto"/>
        <w:ind w:right="749" w:firstLine="675"/>
        <w:rPr>
          <w:rFonts w:ascii="unicode" w:hAnsi="unicode"/>
        </w:rPr>
      </w:pPr>
      <w:r w:rsidRPr="00960EC5">
        <w:rPr>
          <w:rFonts w:ascii="unicode" w:hAnsi="unicode"/>
        </w:rPr>
        <w:t>Լինում են բնականից օժտված երեխաներ, որոնք մեծ հետաքրքրություն են դրսևորում</w:t>
      </w:r>
    </w:p>
    <w:p w:rsidR="00E90A86" w:rsidRPr="00960EC5" w:rsidRDefault="00614A11">
      <w:pPr>
        <w:pStyle w:val="a3"/>
        <w:tabs>
          <w:tab w:val="left" w:pos="4527"/>
          <w:tab w:val="left" w:pos="5742"/>
          <w:tab w:val="left" w:pos="7488"/>
          <w:tab w:val="left" w:pos="8568"/>
        </w:tabs>
        <w:spacing w:before="4" w:line="254" w:lineRule="auto"/>
        <w:ind w:right="870"/>
        <w:rPr>
          <w:rFonts w:ascii="unicode" w:hAnsi="unicode"/>
        </w:rPr>
      </w:pPr>
      <w:r w:rsidRPr="00960EC5">
        <w:rPr>
          <w:rFonts w:ascii="unicode" w:hAnsi="unicode"/>
          <w:spacing w:val="-2"/>
        </w:rPr>
        <w:t>երաժշտության</w:t>
      </w:r>
      <w:r w:rsidRPr="00960EC5">
        <w:rPr>
          <w:rFonts w:ascii="unicode" w:hAnsi="unicode"/>
        </w:rPr>
        <w:tab/>
      </w:r>
      <w:r w:rsidRPr="00960EC5">
        <w:rPr>
          <w:rFonts w:ascii="unicode" w:hAnsi="unicode"/>
          <w:spacing w:val="-2"/>
        </w:rPr>
        <w:t>նկատմամբ◻</w:t>
      </w:r>
      <w:r w:rsidRPr="00960EC5">
        <w:rPr>
          <w:rFonts w:ascii="unicode" w:hAnsi="unicode"/>
        </w:rPr>
        <w:tab/>
      </w:r>
      <w:r w:rsidRPr="00960EC5">
        <w:rPr>
          <w:rFonts w:ascii="unicode" w:hAnsi="unicode"/>
          <w:spacing w:val="-4"/>
        </w:rPr>
        <w:t>Դրանց</w:t>
      </w:r>
      <w:r w:rsidRPr="00960EC5">
        <w:rPr>
          <w:rFonts w:ascii="unicode" w:hAnsi="unicode"/>
        </w:rPr>
        <w:tab/>
      </w:r>
      <w:r w:rsidRPr="00960EC5">
        <w:rPr>
          <w:rFonts w:ascii="unicode" w:hAnsi="unicode"/>
          <w:spacing w:val="-2"/>
        </w:rPr>
        <w:t xml:space="preserve">կողքին </w:t>
      </w:r>
      <w:r w:rsidRPr="00960EC5">
        <w:rPr>
          <w:rFonts w:ascii="unicode" w:hAnsi="unicode"/>
          <w:spacing w:val="-4"/>
        </w:rPr>
        <w:t>կան</w:t>
      </w:r>
      <w:r w:rsidRPr="00960EC5">
        <w:rPr>
          <w:rFonts w:ascii="unicode" w:hAnsi="unicode"/>
        </w:rPr>
        <w:tab/>
        <w:t>երաժշտական ավելի թույլ ունակություններ ունեցողներ, որոնք պասիվ և անտարբեր են դասի ընթացքում։ Ուսուցիչը պետք է նման երեխաներին պահի ուշադրության կենտրոնում, երբեք չպետք է ասել, թե նրա լսողական և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ձայնային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տվյալները վատ են◻ Երեխան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կընկճվի և կկորցնի</w:t>
      </w:r>
    </w:p>
    <w:p w:rsidR="00E90A86" w:rsidRPr="00960EC5" w:rsidRDefault="00614A11">
      <w:pPr>
        <w:pStyle w:val="a3"/>
        <w:tabs>
          <w:tab w:val="left" w:pos="5842"/>
          <w:tab w:val="left" w:pos="6478"/>
          <w:tab w:val="left" w:pos="7608"/>
        </w:tabs>
        <w:spacing w:line="279" w:lineRule="exact"/>
        <w:rPr>
          <w:rFonts w:ascii="unicode" w:hAnsi="unicode"/>
        </w:rPr>
      </w:pPr>
      <w:r w:rsidRPr="00960EC5">
        <w:rPr>
          <w:rFonts w:ascii="unicode" w:hAnsi="unicode"/>
          <w:spacing w:val="-2"/>
        </w:rPr>
        <w:t>վստահությունն</w:t>
      </w:r>
      <w:r w:rsidRPr="00960EC5">
        <w:rPr>
          <w:rFonts w:ascii="unicode" w:hAnsi="unicode"/>
        </w:rPr>
        <w:tab/>
      </w:r>
      <w:r w:rsidRPr="00960EC5">
        <w:rPr>
          <w:rFonts w:ascii="unicode" w:hAnsi="unicode"/>
          <w:spacing w:val="-5"/>
        </w:rPr>
        <w:t>իր</w:t>
      </w:r>
      <w:r w:rsidRPr="00960EC5">
        <w:rPr>
          <w:rFonts w:ascii="unicode" w:hAnsi="unicode"/>
        </w:rPr>
        <w:tab/>
      </w:r>
      <w:r w:rsidRPr="00960EC5">
        <w:rPr>
          <w:rFonts w:ascii="unicode" w:hAnsi="unicode"/>
          <w:spacing w:val="-2"/>
        </w:rPr>
        <w:t>ուժերի</w:t>
      </w:r>
      <w:r w:rsidRPr="00960EC5">
        <w:rPr>
          <w:rFonts w:ascii="unicode" w:hAnsi="unicode"/>
        </w:rPr>
        <w:tab/>
      </w:r>
      <w:r w:rsidRPr="00960EC5">
        <w:rPr>
          <w:rFonts w:ascii="unicode" w:hAnsi="unicode"/>
          <w:spacing w:val="-2"/>
        </w:rPr>
        <w:t>նկատմամբ։</w:t>
      </w:r>
    </w:p>
    <w:p w:rsidR="00E90A86" w:rsidRPr="00960EC5" w:rsidRDefault="00614A11">
      <w:pPr>
        <w:pStyle w:val="a3"/>
        <w:spacing w:before="179" w:line="252" w:lineRule="auto"/>
        <w:ind w:right="749" w:firstLine="330"/>
        <w:rPr>
          <w:rFonts w:ascii="unicode" w:hAnsi="unicode"/>
        </w:rPr>
      </w:pPr>
      <w:r w:rsidRPr="00960EC5">
        <w:rPr>
          <w:rFonts w:ascii="unicode" w:hAnsi="unicode"/>
        </w:rPr>
        <w:t>Երաժշտությունը կատարյալ միջոց է բոլոր երեխաներին և մասնավորապես` կրթական</w:t>
      </w:r>
    </w:p>
    <w:p w:rsidR="00E90A86" w:rsidRPr="00960EC5" w:rsidRDefault="00614A11">
      <w:pPr>
        <w:pStyle w:val="a3"/>
        <w:spacing w:before="5"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 xml:space="preserve">առանձնահատուկ պայմանների կարիք ունեցող երեխաներին ուսուցման գործընթացում ներառելու </w:t>
      </w:r>
      <w:r w:rsidRPr="00960EC5">
        <w:rPr>
          <w:rFonts w:ascii="unicode" w:hAnsi="unicode"/>
          <w:spacing w:val="-2"/>
        </w:rPr>
        <w:t>համար:</w:t>
      </w:r>
    </w:p>
    <w:p w:rsidR="00E90A86" w:rsidRPr="00960EC5" w:rsidRDefault="00614A11">
      <w:pPr>
        <w:pStyle w:val="a3"/>
        <w:spacing w:before="155" w:line="256" w:lineRule="auto"/>
        <w:ind w:right="749" w:firstLine="260"/>
        <w:rPr>
          <w:rFonts w:ascii="unicode" w:hAnsi="unicode"/>
        </w:rPr>
      </w:pPr>
      <w:r w:rsidRPr="00960EC5">
        <w:rPr>
          <w:rFonts w:ascii="unicode" w:hAnsi="unicode"/>
        </w:rPr>
        <w:t>Տարրական դպրոցի &lt;երաժշտություն&gt; առարկայի չափորոշիչը պահանջում է կատարել երգը, պարը, ունկնդրել, զարգացնել նոտաներով երգելու</w:t>
      </w:r>
    </w:p>
    <w:p w:rsidR="00E90A86" w:rsidRPr="00960EC5" w:rsidRDefault="00614A11">
      <w:pPr>
        <w:pStyle w:val="a3"/>
        <w:spacing w:line="273" w:lineRule="exact"/>
        <w:rPr>
          <w:rFonts w:ascii="unicode" w:hAnsi="unicode"/>
        </w:rPr>
      </w:pPr>
      <w:r w:rsidRPr="00960EC5">
        <w:rPr>
          <w:rFonts w:ascii="unicode" w:hAnsi="unicode"/>
        </w:rPr>
        <w:t>կարողություններ,</w:t>
      </w:r>
      <w:r w:rsidRPr="00960EC5">
        <w:rPr>
          <w:rFonts w:ascii="unicode" w:hAnsi="unicode"/>
          <w:spacing w:val="21"/>
        </w:rPr>
        <w:t xml:space="preserve"> </w:t>
      </w:r>
      <w:r w:rsidRPr="00960EC5">
        <w:rPr>
          <w:rFonts w:ascii="unicode" w:hAnsi="unicode"/>
        </w:rPr>
        <w:t>երաժշտառիթմական</w:t>
      </w:r>
      <w:r w:rsidRPr="00960EC5">
        <w:rPr>
          <w:rFonts w:ascii="unicode" w:hAnsi="unicode"/>
          <w:spacing w:val="28"/>
        </w:rPr>
        <w:t xml:space="preserve"> </w:t>
      </w:r>
      <w:r w:rsidRPr="00960EC5">
        <w:rPr>
          <w:rFonts w:ascii="unicode" w:hAnsi="unicode"/>
          <w:spacing w:val="-2"/>
        </w:rPr>
        <w:t>շարժումը:</w:t>
      </w:r>
    </w:p>
    <w:p w:rsidR="00E90A86" w:rsidRPr="00960EC5" w:rsidRDefault="00614A11">
      <w:pPr>
        <w:pStyle w:val="a3"/>
        <w:spacing w:before="179" w:line="252" w:lineRule="auto"/>
        <w:rPr>
          <w:rFonts w:ascii="unicode" w:hAnsi="unicode"/>
        </w:rPr>
      </w:pPr>
      <w:r w:rsidRPr="00960EC5">
        <w:rPr>
          <w:rFonts w:ascii="unicode" w:hAnsi="unicode"/>
        </w:rPr>
        <w:t>Երգեցողությունը օգնում է նաև երեխայի լեզվական թերությունների վերացմանը, երգելիս բառերը</w:t>
      </w:r>
    </w:p>
    <w:p w:rsidR="00E90A86" w:rsidRPr="00960EC5" w:rsidRDefault="00614A11">
      <w:pPr>
        <w:pStyle w:val="a3"/>
        <w:spacing w:before="5"/>
        <w:rPr>
          <w:rFonts w:ascii="unicode" w:hAnsi="unicode"/>
        </w:rPr>
      </w:pPr>
      <w:r w:rsidRPr="00960EC5">
        <w:rPr>
          <w:rFonts w:ascii="unicode" w:hAnsi="unicode"/>
        </w:rPr>
        <w:t>արտասանվում</w:t>
      </w:r>
      <w:r w:rsidRPr="00960EC5">
        <w:rPr>
          <w:rFonts w:ascii="unicode" w:hAnsi="unicode"/>
          <w:spacing w:val="24"/>
        </w:rPr>
        <w:t xml:space="preserve"> </w:t>
      </w:r>
      <w:r w:rsidRPr="00960EC5">
        <w:rPr>
          <w:rFonts w:ascii="unicode" w:hAnsi="unicode"/>
        </w:rPr>
        <w:t>են</w:t>
      </w:r>
      <w:r w:rsidRPr="00960EC5">
        <w:rPr>
          <w:rFonts w:ascii="unicode" w:hAnsi="unicode"/>
          <w:spacing w:val="21"/>
        </w:rPr>
        <w:t xml:space="preserve"> </w:t>
      </w:r>
      <w:r w:rsidRPr="00960EC5">
        <w:rPr>
          <w:rFonts w:ascii="unicode" w:hAnsi="unicode"/>
        </w:rPr>
        <w:t>երկարացված,</w:t>
      </w:r>
      <w:r w:rsidRPr="00960EC5">
        <w:rPr>
          <w:rFonts w:ascii="unicode" w:hAnsi="unicode"/>
          <w:spacing w:val="18"/>
        </w:rPr>
        <w:t xml:space="preserve"> </w:t>
      </w:r>
      <w:r w:rsidRPr="00960EC5">
        <w:rPr>
          <w:rFonts w:ascii="unicode" w:hAnsi="unicode"/>
        </w:rPr>
        <w:t>և</w:t>
      </w:r>
      <w:r w:rsidRPr="00960EC5">
        <w:rPr>
          <w:rFonts w:ascii="unicode" w:hAnsi="unicode"/>
          <w:spacing w:val="18"/>
        </w:rPr>
        <w:t xml:space="preserve"> </w:t>
      </w:r>
      <w:r w:rsidRPr="00960EC5">
        <w:rPr>
          <w:rFonts w:ascii="unicode" w:hAnsi="unicode"/>
          <w:spacing w:val="-5"/>
        </w:rPr>
        <w:t>այդ</w:t>
      </w:r>
    </w:p>
    <w:p w:rsidR="00E90A86" w:rsidRDefault="00E90A86"/>
    <w:p w:rsidR="00955AF3" w:rsidRDefault="00955AF3"/>
    <w:p w:rsidR="00955AF3" w:rsidRDefault="00955AF3">
      <w:pPr>
        <w:sectPr w:rsidR="00955AF3">
          <w:pgSz w:w="12240" w:h="15840"/>
          <w:pgMar w:top="500" w:right="400" w:bottom="280" w:left="1600" w:header="720" w:footer="720" w:gutter="0"/>
          <w:cols w:space="720"/>
        </w:sectPr>
      </w:pPr>
      <w:r>
        <w:t xml:space="preserve">                                                                                                         </w:t>
      </w:r>
      <w:r w:rsidR="006930A2">
        <w:t>8</w:t>
      </w:r>
    </w:p>
    <w:p w:rsidR="00E90A86" w:rsidRPr="00960EC5" w:rsidRDefault="00AA048A">
      <w:pPr>
        <w:pStyle w:val="a3"/>
        <w:spacing w:before="72" w:line="252" w:lineRule="auto"/>
        <w:ind w:right="749"/>
        <w:rPr>
          <w:rFonts w:ascii="unicode" w:hAnsi="unicode"/>
        </w:rPr>
      </w:pPr>
      <w:r>
        <w:rPr>
          <w:rFonts w:ascii="unicode" w:hAnsi="unicode"/>
          <w:noProof/>
        </w:rPr>
        <w:pict>
          <v:group id="docshapegroup9" o:spid="_x0000_s1047" style="position:absolute;left:0;text-align:left;margin-left:87.2pt;margin-top:29.95pt;width:479.75pt;height:689.75pt;z-index:-16064000;mso-position-horizontal-relative:page;mso-position-vertical-relative:page" coordorigin="1801,570" coordsize="9595,1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cuNwgAAJUoAAAOAAAAZHJzL2Uyb0RvYy54bWzsWtuOnEYQfY+Uf0A8JloPzZ2Rx5YvWSuS&#10;k1gy+QAWmBkUBgiwO+tE+fdUNZfpblM92JHzYu/DLixF9ak6VdXV3Tx9/ngqjYe87Yq62pnsiWUa&#10;eZXWWVEddubv8e1NaBpdn1RZUtZVvjM/5J35/Nn33z09N9vcro91meWtAUqqbntuduax75vtZtOl&#10;x/yUdE/qJq/g4b5uT0kPt+1hk7XJGbSfyo1tWf7mXLdZ09Zp3nXw39fDQ/MZ17/f52n/237f5b1R&#10;7kzA1vPfLf99h783z54m20ObNMciHWEkn4HilBQVDDqrep30iXHfFh+pOhVpW3f1vn+S1qdNvd8X&#10;ac5tAGuYpVjzpq3vG27LYXs+NLObwLWKnz5bbfrrw7vWKLKdaTPTqJITcJTVaXdMmvyAw0foonNz&#10;2ILkm7Z537xrBzvh8m2d/tHB4436HO8Pg7Bxd/6lzkBrct/X3EWP+/aEKsB445Ez8WFmIn/sjRT+&#10;6VuRHdqeaaTwLAy8CG84V+kRCMX3WGgBYnjsBSON6fGn8fXIi8Z3mRPAJWJMtsPAHOwIDi2DuOsu&#10;ru3+m2vfo984Yx06bHKtrbqWccg4OEhNPu0GhxpV/eqYVIf8RdvW52OeZACKcRukF/CmAzquepiF&#10;yC16yudsJtvJzY5r+4OPwU+B7Kdk27Rd/yavTwZe7MwWkokTmDy87frBpZMI8tnVZZHdFmXJb9rD&#10;3auyNR4SSLzgZWS5zsiCJFZWKFzV+NqgcfgPAIQx8BlC5Yn0d8Rs13ppRze3fhjcuLeudxMFVnhj&#10;sehl5Ftu5L6+/QcBMnd7LLIsr94WVT4lNXPXMTuWlyEdeVob550ZeRB/3C7SSIv/LBl5KnqocWVx&#10;glCehZItMvtTlfGo7pOiHK43MnweuOCD6S/3CoTwQP0Qv3d19gHCoK2BJKhxUI3h4li3f5nGGSrb&#10;zuz+vE/a3DTKnysIpYi5LpZCfuN6gQ03rfjkTnySVCmo2pm9aQyXr/qhfN43bXE4wkiMO6aqX0CC&#10;7wseGIhvQMWLA0+x/yvXnI9yjeeOlDoQrF8o1yBOguVc8xmDuRDr2RfNtVv4sXh1gYr3LdfGqeFb&#10;rq2rfthNLXUixLzmfpRrNhbA5VzD+i49wZuVE5g61U8TmG6iT7bp/TCBYeGeJi1o0bJxajlkY8MT&#10;QwXcn0po/H68MSyDMSfyDN5f8OJ8kYNpdJD7YWPElnE2+PiKEEz2gjLoToy5Q7logio1a0KRozF3&#10;KohwAgYOFnQBsGAZGHQ7s7rYJYDBVC8oI4BB9Zo1aYBBKRN00cCiSQ49FhLAoBsStXlg5ILLmOh9&#10;lCF8xmQCaGxMJCFmNoVOIcF1XHcRn0gC41IUQoUJ2w+Ww00kI2Y+BVAhgwQokqEFiC2BQK9HAcS+&#10;co6W2CYzQmaE4NcW6dDwayt8kEmB6wcBHZUW2AKLxi5Hny1yoUOnkEGjE9mIbSo3HIUKopyIRGjS&#10;1lGYsD17MfIckYvYoVLDkakgSooj8qADpxBhu8tp4YhUxA6VFo7MBAVOpEEDDltmMUoocK7IROxS&#10;KeEqRCwHHSyaLhGsCTpX4YEEJzIRQxlbnsFcmYihVIBvcG6XZieRCG1BcWUucEW6GHeuyEbsUknh&#10;yWSQAD2RDC1AT+aDBOiJjMSQPcse9BRClun1RDo09HoyHx5FLy49LgXPoxLDk8nAgRfI9UQqNOB8&#10;mQsSnC9yEftUYvgyEUTW+iINmqz1ZR6wp1uMO19kIvapxPAVIpaLsS/SoAMn80CDE5mIfSopID+l&#10;CrVMayDSoKE1kHkgwQUiE3FAJUSgEEH1KLAJdQlhbcYGMhc0QJGNOKCSIlDIcB2IgoW0CEQyACBI&#10;EV1eKPNBlpRQZCQOqcQIFUIogKFIiB6gzAmZuaHISRxSyREqhJAARUL0AGVOyDY0FDmJQypBIoUQ&#10;CmAkEqIFGCmckM1eJJISR1SWRDIjw9gLQYi723Oh1yNUSCGXtpHIShxRaRLJlNAIRUq0CBnsVol1&#10;S7P6xl2A2ewYXiRmX2YpvFDVhlkiLwATWiIim5mlcEN6klkiOwCTShhmyeQQEzGzRGo0JZtZCjka&#10;iCI9AJFKGfbR0nxxN4Mpa3NpPwP2Iectl+Q4HB3A3sxjNW7DwBVsLcOZlsU3kpu6w+OdGLiGvdJ4&#10;OjYAKWw+CWHwOAoH4/a7XhhsR2HAjFtSXKdGNe4ScPHpeESvnAFZXJwftVzVPp7MxLD4XQMGl7So&#10;HVajq8RHU511puKqD7XDgm2NdlyHcfF1puLKCMXnkyC9I93RVHedqbhyQO3Q8q/Bjn08F19n6rip&#10;H0NTvEY79rqoHdrUVeKjqdA4rhIfTYVWbo04dmgIZj7f0/s9GFmFRmeNduxeUDu0HavER1PDdabi&#10;zI7aYUpeox2nWS6+jlWc87j4OlPZuAsN9XKdsXwmwAGwhK/Bz6zRXiyowgtDGRnrJZ7Dqp8ztKYB&#10;nzPc4TvJtkl6LLPT5XB+iS3DkZ89wRU+OtUPeVxzoR4LLmxlwwwHaKfDo4tAWcmC2MwLgtPj6W8z&#10;6hvFJi6mx9NfRQx6J3hhMHoSmf4Ooo6L6y8Y+BNEVw6+UmxyzYRr+jvhw/2Gq46BJmMw45q2UUyP&#10;bdZ23Sm4q7vKe6PgyoFXiumtHaCtkdEPt9bEWQ6CXhdzF59dERR5uCp6ieMropE3JhGwe1UUBEZ+&#10;P0H0Ss7NVUHv9llMZTAt6y4fHIxlifdbc33CsiYc0Umn1Z34AQn9bcVX8QEJfIc1fify1Z1j86+1&#10;4Ns3Hjjjd3r4cZ14D9fi14TP/gUAAP//AwBQSwMEFAAGAAgAAAAhAAdAfb/hAAAADAEAAA8AAABk&#10;cnMvZG93bnJldi54bWxMj0Frg0AQhe+F/odlCr01q9W00bqGENqeQqBJIfQ20YlK3F1xN2r+fSen&#10;9vYe8/HmvWw56VYM1LvGGgXhLABBprBlYyoF3/uPpwUI59GU2FpDCq7kYJnf32WYlnY0XzTsfCU4&#10;xLgUFdTed6mUrqhJo5vZjgzfTrbX6Nn2lSx7HDlct/I5CF6kxsbwhxo7WtdUnHcXreBzxHEVhe/D&#10;5nxaX3/28+1hE5JSjw/T6g2Ep8n/wXCrz9Uh505HezGlEy371zhmVME8SUDcgDCKWB1ZxVESg8wz&#10;+X9E/gsAAP//AwBQSwECLQAUAAYACAAAACEAtoM4kv4AAADhAQAAEwAAAAAAAAAAAAAAAAAAAAAA&#10;W0NvbnRlbnRfVHlwZXNdLnhtbFBLAQItABQABgAIAAAAIQA4/SH/1gAAAJQBAAALAAAAAAAAAAAA&#10;AAAAAC8BAABfcmVscy8ucmVsc1BLAQItABQABgAIAAAAIQB6FmcuNwgAAJUoAAAOAAAAAAAAAAAA&#10;AAAAAC4CAABkcnMvZTJvRG9jLnhtbFBLAQItABQABgAIAAAAIQAHQH2/4QAAAAwBAAAPAAAAAAAA&#10;AAAAAAAAAJEKAABkcnMvZG93bnJldi54bWxQSwUGAAAAAAQABADzAAAAnwsAAAAA&#10;">
            <v:rect id="docshape10" o:spid="_x0000_s1050" style="position:absolute;left:1821;top:569;width:3426;height:13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dCxQAAANsAAAAPAAAAZHJzL2Rvd25yZXYueG1sRI/NbsIw&#10;EITvlXgHa5F6qYpDDhSlGISgkYrohZ8H2MbbOBCvI9tA2qevkSr1OJqZbzSzRW9bcSUfGscKxqMM&#10;BHHldMO1guOhfJ6CCBFZY+uYFHxTgMV88DDDQrsb7+i6j7VIEA4FKjAxdoWUoTJkMYxcR5y8L+ct&#10;xiR9LbXHW4LbVuZZNpEWG04LBjtaGarO+4tV4CeXw7Z8Oumf9Udp+OVtU/LnRqnHYb98BRGpj//h&#10;v/a7VpDncP+SfoCc/wIAAP//AwBQSwECLQAUAAYACAAAACEA2+H2y+4AAACFAQAAEwAAAAAAAAAA&#10;AAAAAAAAAAAAW0NvbnRlbnRfVHlwZXNdLnhtbFBLAQItABQABgAIAAAAIQBa9CxbvwAAABUBAAAL&#10;AAAAAAAAAAAAAAAAAB8BAABfcmVscy8ucmVsc1BLAQItABQABgAIAAAAIQCbMzdCxQAAANsAAAAP&#10;AAAAAAAAAAAAAAAAAAcCAABkcnMvZG93bnJldi54bWxQSwUGAAAAAAMAAwC3AAAA+QIAAAAA&#10;" fillcolor="#7b9043" stroked="f"/>
            <v:rect id="docshape11" o:spid="_x0000_s1049" style="position:absolute;left:5257;top:569;width:6118;height:13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rXwwAAANsAAAAPAAAAZHJzL2Rvd25yZXYueG1sRI9Pa8JA&#10;FMTvhX6H5Qm91Y0Wi0TXYFsqHv2Henxkn9lo9m2aXWP67buC0OMwM79hpllnK9FS40vHCgb9BARx&#10;7nTJhYLd9vt1DMIHZI2VY1LwSx6y2fPTFFPtbrymdhMKESHsU1RgQqhTKX1uyKLvu5o4eifXWAxR&#10;NoXUDd4i3FZymCTv0mLJccFgTZ+G8svmahUcV4f9h7Er6kYjv/hZ2i83SM5KvfS6+QREoC78hx/t&#10;pVYwfIP7l/gD5OwPAAD//wMAUEsBAi0AFAAGAAgAAAAhANvh9svuAAAAhQEAABMAAAAAAAAAAAAA&#10;AAAAAAAAAFtDb250ZW50X1R5cGVzXS54bWxQSwECLQAUAAYACAAAACEAWvQsW78AAAAVAQAACwAA&#10;AAAAAAAAAAAAAAAfAQAAX3JlbHMvLnJlbHNQSwECLQAUAAYACAAAACEA1qoa18MAAADbAAAADwAA&#10;AAAAAAAAAAAAAAAHAgAAZHJzL2Rvd25yZXYueG1sUEsFBgAAAAADAAMAtwAAAPcCAAAAAA==&#10;" fillcolor="yellow" stroked="f"/>
            <v:shape id="docshape12" o:spid="_x0000_s1048" style="position:absolute;left:1801;top:570;width:9595;height:13795;visibility:visible;mso-wrap-style:square;v-text-anchor:top" coordsize="95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o+cxAAAANsAAAAPAAAAZHJzL2Rvd25yZXYueG1sRI9Ba8JA&#10;FITvgv9heUJvutGKlNRVRAiW4qHGBnp8ZF+zodm3YXc16b/vFgo9DjPzDbPdj7YTd/KhdaxguchA&#10;ENdOt9woeL8W8ycQISJr7ByTgm8KsN9NJ1vMtRv4QvcyNiJBOOSowMTY51KG2pDFsHA9cfI+nbcY&#10;k/SN1B6HBLedXGXZRlpsOS0Y7OloqP4qb1bB27moTq/FUvsPflxX5yZUZghKPczGwzOISGP8D/+1&#10;X7SC1Rp+v6QfIHc/AAAA//8DAFBLAQItABQABgAIAAAAIQDb4fbL7gAAAIUBAAATAAAAAAAAAAAA&#10;AAAAAAAAAABbQ29udGVudF9UeXBlc10ueG1sUEsBAi0AFAAGAAgAAAAhAFr0LFu/AAAAFQEAAAsA&#10;AAAAAAAAAAAAAAAAHwEAAF9yZWxzLy5yZWxzUEsBAi0AFAAGAAgAAAAhAAj+j5zEAAAA2wAAAA8A&#10;AAAAAAAAAAAAAAAABwIAAGRycy9kb3ducmV2LnhtbFBLBQYAAAAAAwADALcAAAD4AgAAAAA=&#10;" path="m9594,r-20,l9574,5r,13769l3466,13774,3466,5r6108,l9574,,3451,r-5,l3446,5r,13769l20,13774,20,5r3426,l3446,,,,,5,,13774r,20l20,13794r3426,l3466,13794r6108,l9594,13794r,-20l9594,5r,-5xe" fillcolor="black" stroked="f">
              <v:path arrowok="t" o:connecttype="custom" o:connectlocs="9594,570;9574,570;9574,575;9574,14344;3466,14344;3466,575;9574,575;9574,570;3451,570;3446,570;3446,575;3446,14344;20,14344;20,575;3446,575;3446,570;0,570;0,575;0,14344;0,14364;20,14364;3446,14364;3466,14364;9574,14364;9594,14364;9594,14344;9594,575;9594,570" o:connectangles="0,0,0,0,0,0,0,0,0,0,0,0,0,0,0,0,0,0,0,0,0,0,0,0,0,0,0,0"/>
            </v:shape>
            <w10:wrap anchorx="page" anchory="page"/>
          </v:group>
        </w:pict>
      </w:r>
      <w:r w:rsidR="00614A11" w:rsidRPr="00960EC5">
        <w:rPr>
          <w:rFonts w:ascii="unicode" w:hAnsi="unicode"/>
        </w:rPr>
        <w:t>հանգամանքը նպաստում է առանձին հնչյունների, բառերի պարզ, արտահայտիչ արտաբերմանը:</w:t>
      </w:r>
    </w:p>
    <w:p w:rsidR="00E90A86" w:rsidRPr="00960EC5" w:rsidRDefault="00614A11">
      <w:pPr>
        <w:pStyle w:val="a3"/>
        <w:spacing w:before="164" w:line="252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Երգեցողությունից է երեխան ստանում իր առաջին երաժշտական տպավորություններն ու զգայական ընկալումը: Սկսած առաջին դասերից՝ պետք է սովորեցնել երեխաներին ճիշտ երգեցողության</w:t>
      </w:r>
    </w:p>
    <w:p w:rsidR="00E90A86" w:rsidRPr="00960EC5" w:rsidRDefault="00614A11">
      <w:pPr>
        <w:pStyle w:val="a3"/>
        <w:spacing w:before="9" w:line="254" w:lineRule="auto"/>
        <w:ind w:right="907"/>
        <w:jc w:val="both"/>
        <w:rPr>
          <w:rFonts w:ascii="unicode" w:hAnsi="unicode"/>
        </w:rPr>
      </w:pPr>
      <w:r w:rsidRPr="00960EC5">
        <w:rPr>
          <w:rFonts w:ascii="unicode" w:hAnsi="unicode"/>
        </w:rPr>
        <w:t xml:space="preserve">կանոնները` ձայնի դրվածք, շնչառություն, բառերի հստակ արտասանություն, մաքուր ինտոնացիա և </w:t>
      </w:r>
      <w:r w:rsidRPr="00960EC5">
        <w:rPr>
          <w:rFonts w:ascii="unicode" w:hAnsi="unicode"/>
          <w:spacing w:val="-2"/>
        </w:rPr>
        <w:t>այլն:</w:t>
      </w:r>
    </w:p>
    <w:p w:rsidR="00E90A86" w:rsidRPr="00960EC5" w:rsidRDefault="00614A11">
      <w:pPr>
        <w:pStyle w:val="a3"/>
        <w:spacing w:before="160"/>
        <w:ind w:left="4087"/>
        <w:rPr>
          <w:rFonts w:ascii="unicode" w:hAnsi="unicode"/>
        </w:rPr>
      </w:pPr>
      <w:r w:rsidRPr="00960EC5">
        <w:rPr>
          <w:rFonts w:ascii="unicode" w:hAnsi="unicode"/>
        </w:rPr>
        <w:t>Երաժշտական</w:t>
      </w:r>
      <w:r w:rsidRPr="00960EC5">
        <w:rPr>
          <w:rFonts w:ascii="unicode" w:hAnsi="unicode"/>
          <w:spacing w:val="54"/>
        </w:rPr>
        <w:t xml:space="preserve"> </w:t>
      </w:r>
      <w:r w:rsidRPr="00960EC5">
        <w:rPr>
          <w:rFonts w:ascii="unicode" w:hAnsi="unicode"/>
          <w:spacing w:val="-2"/>
        </w:rPr>
        <w:t>ստեղծագործությունների</w:t>
      </w:r>
    </w:p>
    <w:p w:rsidR="00E90A86" w:rsidRPr="00960EC5" w:rsidRDefault="00614A11">
      <w:pPr>
        <w:pStyle w:val="a3"/>
        <w:spacing w:before="15" w:line="254" w:lineRule="auto"/>
        <w:ind w:right="669"/>
        <w:rPr>
          <w:rFonts w:ascii="unicode" w:hAnsi="unicode"/>
        </w:rPr>
      </w:pPr>
      <w:r w:rsidRPr="00960EC5">
        <w:rPr>
          <w:rFonts w:ascii="unicode" w:hAnsi="unicode"/>
        </w:rPr>
        <w:t>բովանդակության միջոցով սովորողը ծանոթանում է իր ժողովրդի կենցաղին, աշխատանքին, սովորույթներին և պատմական հերոսներին: Դա</w:t>
      </w:r>
    </w:p>
    <w:p w:rsidR="00E90A86" w:rsidRPr="00960EC5" w:rsidRDefault="00614A11">
      <w:pPr>
        <w:pStyle w:val="a3"/>
        <w:rPr>
          <w:rFonts w:ascii="unicode" w:hAnsi="unicode"/>
        </w:rPr>
      </w:pPr>
      <w:r w:rsidRPr="00960EC5">
        <w:rPr>
          <w:rFonts w:ascii="unicode" w:hAnsi="unicode"/>
        </w:rPr>
        <w:t>նպաստում</w:t>
      </w:r>
      <w:r w:rsidRPr="00960EC5">
        <w:rPr>
          <w:rFonts w:ascii="unicode" w:hAnsi="unicode"/>
          <w:spacing w:val="11"/>
        </w:rPr>
        <w:t xml:space="preserve"> </w:t>
      </w:r>
      <w:r w:rsidRPr="00960EC5">
        <w:rPr>
          <w:rFonts w:ascii="unicode" w:hAnsi="unicode"/>
        </w:rPr>
        <w:t>է</w:t>
      </w:r>
      <w:r w:rsidRPr="00960EC5">
        <w:rPr>
          <w:rFonts w:ascii="unicode" w:hAnsi="unicode"/>
          <w:spacing w:val="58"/>
          <w:w w:val="150"/>
        </w:rPr>
        <w:t xml:space="preserve"> </w:t>
      </w:r>
      <w:r w:rsidRPr="00960EC5">
        <w:rPr>
          <w:rFonts w:ascii="unicode" w:hAnsi="unicode"/>
          <w:spacing w:val="-2"/>
        </w:rPr>
        <w:t>հայրենասիրության</w:t>
      </w:r>
    </w:p>
    <w:p w:rsidR="00E90A86" w:rsidRPr="00960EC5" w:rsidRDefault="00614A11">
      <w:pPr>
        <w:pStyle w:val="a3"/>
        <w:spacing w:before="18" w:line="252" w:lineRule="auto"/>
        <w:ind w:right="700"/>
        <w:rPr>
          <w:rFonts w:ascii="unicode" w:hAnsi="unicode"/>
        </w:rPr>
      </w:pPr>
      <w:r w:rsidRPr="00960EC5">
        <w:rPr>
          <w:rFonts w:ascii="unicode" w:hAnsi="unicode"/>
        </w:rPr>
        <w:t>դաստիարակությանը: Խոսելով երաժշտության միջոցով երեխաների դաստիարակության մասին չի կարելի մոռանալ, որ գործ ունենք աճող օրգանիզմի հետ: Երաժշտառիթմիկ շարժումների միջոցով</w:t>
      </w:r>
    </w:p>
    <w:p w:rsidR="00E90A86" w:rsidRPr="00960EC5" w:rsidRDefault="00614A11">
      <w:pPr>
        <w:pStyle w:val="a3"/>
        <w:spacing w:before="9"/>
        <w:rPr>
          <w:rFonts w:ascii="unicode" w:hAnsi="unicode"/>
        </w:rPr>
      </w:pPr>
      <w:r w:rsidRPr="00960EC5">
        <w:rPr>
          <w:rFonts w:ascii="unicode" w:hAnsi="unicode"/>
        </w:rPr>
        <w:t>զարգանում</w:t>
      </w:r>
      <w:r w:rsidRPr="00960EC5">
        <w:rPr>
          <w:rFonts w:ascii="unicode" w:hAnsi="unicode"/>
          <w:spacing w:val="15"/>
        </w:rPr>
        <w:t xml:space="preserve"> </w:t>
      </w:r>
      <w:r w:rsidRPr="00960EC5">
        <w:rPr>
          <w:rFonts w:ascii="unicode" w:hAnsi="unicode"/>
        </w:rPr>
        <w:t>են</w:t>
      </w:r>
      <w:r w:rsidRPr="00960EC5">
        <w:rPr>
          <w:rFonts w:ascii="unicode" w:hAnsi="unicode"/>
          <w:spacing w:val="19"/>
        </w:rPr>
        <w:t xml:space="preserve"> </w:t>
      </w:r>
      <w:r w:rsidRPr="00960EC5">
        <w:rPr>
          <w:rFonts w:ascii="unicode" w:hAnsi="unicode"/>
        </w:rPr>
        <w:t>ճարպկությունը,</w:t>
      </w:r>
      <w:r w:rsidRPr="00960EC5">
        <w:rPr>
          <w:rFonts w:ascii="unicode" w:hAnsi="unicode"/>
          <w:spacing w:val="14"/>
        </w:rPr>
        <w:t xml:space="preserve"> </w:t>
      </w:r>
      <w:r w:rsidRPr="00960EC5">
        <w:rPr>
          <w:rFonts w:ascii="unicode" w:hAnsi="unicode"/>
          <w:spacing w:val="-2"/>
        </w:rPr>
        <w:t>շարժումների</w:t>
      </w:r>
    </w:p>
    <w:p w:rsidR="00E90A86" w:rsidRPr="00960EC5" w:rsidRDefault="00614A11">
      <w:pPr>
        <w:pStyle w:val="a3"/>
        <w:spacing w:before="14" w:line="254" w:lineRule="auto"/>
        <w:ind w:right="781"/>
        <w:rPr>
          <w:rFonts w:ascii="unicode" w:hAnsi="unicode"/>
        </w:rPr>
      </w:pPr>
      <w:r w:rsidRPr="00960EC5">
        <w:rPr>
          <w:rFonts w:ascii="unicode" w:hAnsi="unicode"/>
        </w:rPr>
        <w:t>համաչափությունը և գեղեցկությունը: Բարելավվում է երեխայի քայլքը և վազքի որակը: Դրանք դառնում են ավելի սահուն,թեթև, հստակ ու ռիթմիկ:</w:t>
      </w:r>
      <w:r w:rsidRPr="00960EC5">
        <w:rPr>
          <w:rFonts w:ascii="unicode" w:hAnsi="unicode"/>
          <w:spacing w:val="80"/>
        </w:rPr>
        <w:t xml:space="preserve"> </w:t>
      </w:r>
      <w:r w:rsidRPr="00960EC5">
        <w:rPr>
          <w:rFonts w:ascii="unicode" w:hAnsi="unicode"/>
        </w:rPr>
        <w:t>Մշակվում է նաև աշակերտի կեցվածքը:</w:t>
      </w:r>
    </w:p>
    <w:p w:rsidR="00E90A86" w:rsidRPr="00960EC5" w:rsidRDefault="00614A11">
      <w:pPr>
        <w:pStyle w:val="a3"/>
        <w:spacing w:before="162" w:line="254" w:lineRule="auto"/>
        <w:ind w:right="669"/>
        <w:rPr>
          <w:rFonts w:ascii="unicode" w:hAnsi="unicode"/>
        </w:rPr>
      </w:pPr>
      <w:r w:rsidRPr="00960EC5">
        <w:rPr>
          <w:rFonts w:ascii="unicode" w:hAnsi="unicode"/>
        </w:rPr>
        <w:t>Ինչպես արվեստի մյուս ճյուղերը,երաժշտությունը ևս ունի ճանաչողական նշանակություն: Դրա միջոցով արտահայտվում են բնության, կյանքի շատ երևույթներ, իրադարձություններ, որոնք</w:t>
      </w:r>
    </w:p>
    <w:p w:rsidR="00E90A86" w:rsidRPr="00960EC5" w:rsidRDefault="00614A11">
      <w:pPr>
        <w:pStyle w:val="a3"/>
        <w:spacing w:line="254" w:lineRule="auto"/>
        <w:rPr>
          <w:rFonts w:ascii="unicode" w:hAnsi="unicode"/>
        </w:rPr>
      </w:pPr>
      <w:r w:rsidRPr="00960EC5">
        <w:rPr>
          <w:rFonts w:ascii="unicode" w:hAnsi="unicode"/>
        </w:rPr>
        <w:t>հարստացնում են երեխայի մտահորիզոնը: Ստեղծագործական առաջադրանքների ժամանակ երախաները ներգրավվում են հետազոտական գործունեության մեջ, որը պահանջում է մտավոր ակտիվություն: Երգելիս նրանք հորինում են իրենց տարբերակները,գրական տեքստին</w:t>
      </w:r>
    </w:p>
    <w:p w:rsidR="00E90A86" w:rsidRPr="00960EC5" w:rsidRDefault="00614A11">
      <w:pPr>
        <w:pStyle w:val="a3"/>
        <w:spacing w:line="256" w:lineRule="auto"/>
        <w:rPr>
          <w:rFonts w:ascii="unicode" w:hAnsi="unicode"/>
        </w:rPr>
      </w:pPr>
      <w:r w:rsidRPr="00960EC5">
        <w:rPr>
          <w:rFonts w:ascii="unicode" w:hAnsi="unicode"/>
        </w:rPr>
        <w:t>համապատասխան ստեղծում մեղեդի՝ ուրախ կամ տխուր:Երաժշտառիթմական շարժումների</w:t>
      </w:r>
    </w:p>
    <w:p w:rsidR="00E90A86" w:rsidRPr="00960EC5" w:rsidRDefault="00614A11">
      <w:pPr>
        <w:pStyle w:val="a3"/>
        <w:spacing w:line="256" w:lineRule="auto"/>
        <w:rPr>
          <w:rFonts w:ascii="unicode" w:hAnsi="unicode"/>
        </w:rPr>
      </w:pPr>
      <w:r w:rsidRPr="00960EC5">
        <w:rPr>
          <w:rFonts w:ascii="unicode" w:hAnsi="unicode"/>
        </w:rPr>
        <w:t>ժամանակ առավել մեծ հաճույքով են մտածում և համակցում</w:t>
      </w:r>
      <w:r w:rsidRPr="00960EC5">
        <w:rPr>
          <w:rFonts w:ascii="unicode" w:hAnsi="unicode"/>
          <w:spacing w:val="9"/>
        </w:rPr>
        <w:t xml:space="preserve"> </w:t>
      </w:r>
      <w:r w:rsidRPr="00960EC5">
        <w:rPr>
          <w:rFonts w:ascii="unicode" w:hAnsi="unicode"/>
        </w:rPr>
        <w:t>պարային</w:t>
      </w:r>
      <w:r w:rsidRPr="00960EC5">
        <w:rPr>
          <w:rFonts w:ascii="unicode" w:hAnsi="unicode"/>
          <w:spacing w:val="18"/>
        </w:rPr>
        <w:t xml:space="preserve"> </w:t>
      </w:r>
      <w:r w:rsidRPr="00960EC5">
        <w:rPr>
          <w:rFonts w:ascii="unicode" w:hAnsi="unicode"/>
        </w:rPr>
        <w:t>և</w:t>
      </w:r>
      <w:r w:rsidRPr="00960EC5">
        <w:rPr>
          <w:rFonts w:ascii="unicode" w:hAnsi="unicode"/>
          <w:spacing w:val="10"/>
        </w:rPr>
        <w:t xml:space="preserve"> </w:t>
      </w:r>
      <w:r w:rsidRPr="00960EC5">
        <w:rPr>
          <w:rFonts w:ascii="unicode" w:hAnsi="unicode"/>
        </w:rPr>
        <w:t>խաղային</w:t>
      </w:r>
      <w:r w:rsidRPr="00960EC5">
        <w:rPr>
          <w:rFonts w:ascii="unicode" w:hAnsi="unicode"/>
          <w:spacing w:val="13"/>
        </w:rPr>
        <w:t xml:space="preserve"> </w:t>
      </w:r>
      <w:r w:rsidRPr="00960EC5">
        <w:rPr>
          <w:rFonts w:ascii="unicode" w:hAnsi="unicode"/>
          <w:spacing w:val="-2"/>
        </w:rPr>
        <w:t>շարժումները։</w:t>
      </w:r>
    </w:p>
    <w:p w:rsidR="00E90A86" w:rsidRPr="00960EC5" w:rsidRDefault="00E90A86">
      <w:pPr>
        <w:pStyle w:val="a3"/>
        <w:ind w:left="0"/>
        <w:rPr>
          <w:rFonts w:ascii="unicode" w:hAnsi="unicode"/>
          <w:sz w:val="26"/>
        </w:rPr>
      </w:pPr>
    </w:p>
    <w:p w:rsidR="00E90A86" w:rsidRPr="00960EC5" w:rsidRDefault="00E90A86">
      <w:pPr>
        <w:pStyle w:val="a3"/>
        <w:ind w:left="0"/>
        <w:rPr>
          <w:rFonts w:ascii="unicode" w:hAnsi="unicode"/>
          <w:sz w:val="25"/>
        </w:rPr>
      </w:pPr>
    </w:p>
    <w:p w:rsidR="0027057B" w:rsidRDefault="00955AF3">
      <w:pPr>
        <w:spacing w:line="235" w:lineRule="auto"/>
        <w:jc w:val="both"/>
      </w:pPr>
      <w:r>
        <w:t xml:space="preserve">                                                                                                   </w:t>
      </w:r>
    </w:p>
    <w:p w:rsidR="0027057B" w:rsidRDefault="0027057B">
      <w:pPr>
        <w:spacing w:line="235" w:lineRule="auto"/>
        <w:jc w:val="both"/>
      </w:pPr>
    </w:p>
    <w:p w:rsidR="0027057B" w:rsidRDefault="0027057B">
      <w:pPr>
        <w:spacing w:line="235" w:lineRule="auto"/>
        <w:jc w:val="both"/>
      </w:pPr>
    </w:p>
    <w:p w:rsidR="0027057B" w:rsidRDefault="0027057B">
      <w:pPr>
        <w:spacing w:line="235" w:lineRule="auto"/>
        <w:jc w:val="both"/>
      </w:pPr>
    </w:p>
    <w:p w:rsidR="0027057B" w:rsidRDefault="0027057B">
      <w:pPr>
        <w:spacing w:line="235" w:lineRule="auto"/>
        <w:jc w:val="both"/>
      </w:pPr>
    </w:p>
    <w:p w:rsidR="0027057B" w:rsidRDefault="0027057B">
      <w:pPr>
        <w:spacing w:line="235" w:lineRule="auto"/>
        <w:jc w:val="both"/>
      </w:pPr>
    </w:p>
    <w:p w:rsidR="0027057B" w:rsidRDefault="0027057B">
      <w:pPr>
        <w:spacing w:line="235" w:lineRule="auto"/>
        <w:jc w:val="both"/>
      </w:pPr>
    </w:p>
    <w:p w:rsidR="0027057B" w:rsidRDefault="0027057B">
      <w:pPr>
        <w:spacing w:line="235" w:lineRule="auto"/>
        <w:jc w:val="both"/>
      </w:pPr>
    </w:p>
    <w:p w:rsidR="00E90A86" w:rsidRDefault="006930A2" w:rsidP="0027057B">
      <w:pPr>
        <w:spacing w:line="235" w:lineRule="auto"/>
        <w:jc w:val="center"/>
        <w:sectPr w:rsidR="00E90A86">
          <w:pgSz w:w="12240" w:h="15840"/>
          <w:pgMar w:top="500" w:right="400" w:bottom="280" w:left="1600" w:header="720" w:footer="720" w:gutter="0"/>
          <w:cols w:space="720"/>
        </w:sectPr>
      </w:pPr>
      <w:r>
        <w:t>9</w:t>
      </w:r>
    </w:p>
    <w:p w:rsidR="0027057B" w:rsidRDefault="0027057B">
      <w:pPr>
        <w:pStyle w:val="a3"/>
        <w:spacing w:before="72" w:line="235" w:lineRule="auto"/>
        <w:ind w:right="1146" w:firstLine="130"/>
        <w:rPr>
          <w:rFonts w:ascii="unicode" w:hAnsi="unicode"/>
          <w:w w:val="105"/>
        </w:rPr>
      </w:pPr>
    </w:p>
    <w:p w:rsidR="0027057B" w:rsidRPr="00960EC5" w:rsidRDefault="0027057B" w:rsidP="0027057B">
      <w:pPr>
        <w:spacing w:line="828" w:lineRule="exact"/>
        <w:ind w:left="4192"/>
        <w:rPr>
          <w:rFonts w:ascii="unicode" w:eastAsia="Arial" w:hAnsi="unicode" w:cs="Arial"/>
          <w:b/>
          <w:bCs/>
          <w:i/>
          <w:iCs/>
          <w:sz w:val="72"/>
          <w:szCs w:val="72"/>
        </w:rPr>
      </w:pPr>
      <w:r w:rsidRPr="00960EC5">
        <w:rPr>
          <w:rFonts w:ascii="unicode" w:eastAsia="Arial" w:hAnsi="unicode" w:cs="Arial"/>
          <w:b/>
          <w:bCs/>
          <w:i/>
          <w:iCs/>
          <w:spacing w:val="-2"/>
          <w:sz w:val="72"/>
          <w:szCs w:val="72"/>
        </w:rPr>
        <w:t>Պատմություն</w:t>
      </w:r>
    </w:p>
    <w:p w:rsidR="0027057B" w:rsidRPr="00960EC5" w:rsidRDefault="0027057B" w:rsidP="0027057B">
      <w:pPr>
        <w:pStyle w:val="a3"/>
        <w:spacing w:before="4" w:line="235" w:lineRule="auto"/>
        <w:ind w:right="883" w:firstLine="180"/>
        <w:jc w:val="both"/>
        <w:rPr>
          <w:rFonts w:ascii="unicode" w:hAnsi="unicode"/>
        </w:rPr>
      </w:pPr>
      <w:r w:rsidRPr="00960EC5">
        <w:rPr>
          <w:rFonts w:ascii="unicode" w:hAnsi="unicode"/>
        </w:rPr>
        <w:t>Գեղագիտական դաստիարակության ամենավառ միջոցներից է երաժշտությունը։ Այն նաև երեխայի բարոյական</w:t>
      </w:r>
      <w:r w:rsidRPr="00960EC5">
        <w:rPr>
          <w:rFonts w:ascii="unicode" w:hAnsi="unicode"/>
          <w:spacing w:val="65"/>
        </w:rPr>
        <w:t xml:space="preserve"> </w:t>
      </w:r>
      <w:r w:rsidRPr="00960EC5">
        <w:rPr>
          <w:rFonts w:ascii="unicode" w:hAnsi="unicode"/>
        </w:rPr>
        <w:t>բնավորությունը</w:t>
      </w:r>
      <w:r w:rsidRPr="00960EC5">
        <w:rPr>
          <w:rFonts w:ascii="unicode" w:hAnsi="unicode"/>
          <w:spacing w:val="8"/>
        </w:rPr>
        <w:t xml:space="preserve"> </w:t>
      </w:r>
      <w:r w:rsidRPr="00960EC5">
        <w:rPr>
          <w:rFonts w:ascii="unicode" w:hAnsi="unicode"/>
        </w:rPr>
        <w:t>ձևավորելու</w:t>
      </w:r>
      <w:r w:rsidRPr="00960EC5">
        <w:rPr>
          <w:rFonts w:ascii="unicode" w:hAnsi="unicode"/>
          <w:spacing w:val="6"/>
        </w:rPr>
        <w:t xml:space="preserve"> </w:t>
      </w:r>
      <w:r w:rsidRPr="00960EC5">
        <w:rPr>
          <w:rFonts w:ascii="unicode" w:hAnsi="unicode"/>
        </w:rPr>
        <w:t>միջոց</w:t>
      </w:r>
      <w:r w:rsidRPr="00960EC5">
        <w:rPr>
          <w:rFonts w:ascii="unicode" w:hAnsi="unicode"/>
          <w:spacing w:val="7"/>
        </w:rPr>
        <w:t xml:space="preserve"> </w:t>
      </w:r>
      <w:r w:rsidRPr="00960EC5">
        <w:rPr>
          <w:rFonts w:ascii="unicode" w:hAnsi="unicode"/>
          <w:spacing w:val="-5"/>
        </w:rPr>
        <w:t>է։</w:t>
      </w:r>
    </w:p>
    <w:p w:rsidR="0027057B" w:rsidRDefault="0027057B" w:rsidP="0027057B">
      <w:pPr>
        <w:spacing w:line="235" w:lineRule="auto"/>
        <w:jc w:val="both"/>
      </w:pPr>
    </w:p>
    <w:p w:rsidR="00E90A86" w:rsidRPr="00960EC5" w:rsidRDefault="00AA048A" w:rsidP="0027057B">
      <w:pPr>
        <w:pStyle w:val="a3"/>
        <w:spacing w:before="72" w:line="235" w:lineRule="auto"/>
        <w:ind w:right="1146"/>
        <w:rPr>
          <w:rFonts w:ascii="unicode" w:hAnsi="unicode"/>
        </w:rPr>
      </w:pPr>
      <w:r>
        <w:rPr>
          <w:rFonts w:ascii="unicode" w:hAnsi="unicode"/>
          <w:noProof/>
        </w:rPr>
        <w:pict>
          <v:group id="docshapegroup13" o:spid="_x0000_s1043" style="position:absolute;left:0;text-align:left;margin-left:90.05pt;margin-top:28.5pt;width:479.75pt;height:702.75pt;z-index:-16063488;mso-position-horizontal-relative:page;mso-position-vertical-relative:page" coordorigin="1801,570" coordsize="9595,1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gNQggAAJYoAAAOAAAAZHJzL2Uyb0RvYy54bWzsWtuOnEYQfY+Uf0A8JloPzTS3kceWL1kr&#10;kpNYMvkAFpgZlBkgwO6sE+XfU9VcprtN9WBHzou9DwMsh+J0na7q6m6ePn88Ha2HvGmLqtza7Ilj&#10;W3mZVllR7rf27/HtTWhbbZeUWXKsynxrf8hb+/mz7797eq43uVsdqmOWNxYYKdvNud7ah66rN6tV&#10;mx7yU9I+qeq8hJu7qjklHVw2+1XWJGewfjquXMfxV+eqyeqmSvO2hf++7m/az4T93S5Pu992uzbv&#10;rOPWBm6d+G3E7x3+rp49TTb7JqkPRTrQSD6DxSkpSnjpZOp10iXWfVN8ZOpUpE3VVrvuSVqdVtVu&#10;V6S5aAO0hjlaa9401X0t2rLfnPf15CZwreanzzab/vrwrrGKDLQLbKtMTqBRVqXtIanzPb6erdFH&#10;53q/Aeibpn5fv2v6hsLp2yr9o4XbK/0+Xu97sHV3/qXKwGxy31XCR4+75oQmoPXWo5DiwyRF/thZ&#10;KfzTdyI3dD3bSuFeGLk8ggshVnoARfE5FjrMtuC2Fww6poefhscjLxqeZdzxxJOrZNO/WJAdyGHL&#10;oOO1F9+2/82379FxQrIWHTb6FqJA9S3jvVsFavRp2zvUKqtXh6Tc5y+apjof8iQDUgzxQF16AC9a&#10;kOOqh1noDp7yo96Jo5vX3PV7H4Of1qqfkk3dtN2bvDpZeLK1G4gmIWDy8LbtkM4Fgnq21bHIbovj&#10;UVw0+7tXx8Z6SCDygpeRw0VHgkcU2LFEcFnhY73F/j9AEN6B95CqiKS/I+Zy56Ub3dz6YXDDb7l3&#10;EwVOeOOw6GXkOzzir2//QYKMbw5FluXl26LMx6hmfJmyQ37p41HEtXXe2pEH/U+0i2ykI/6ETFoj&#10;T0UHSe5YnKArT6Bkg8r+VGaiV3dJcezPVyp94WXwwXgUXhH9AKXv++9dlX2AbtBUIBIkOUjHcHKo&#10;mr9s6wypbWu3f94nTW5bx59L6EoR4xxzobjgXuDCRSPfuZPvJGUKprZ2Z1v96auuz5/3dVPsD/Am&#10;JhxTVi8gwHeF6BjYNXtWQ6eFEPu/Yi36KNZEv1ZCBwT6QrEG/QQSKWYlPdZ8xiANYD77orF2C3+O&#10;SIjfYg2DrU9432JtWfbDcmquFJkf1zBzaOOaj/6ejzXM78odvFg4gOlD/TiAmQb6ZJPe9wMYJu5x&#10;0IIaLRuGln02sI+hHbvTESq/H28sx2JsHXmWqC9Ecr7gYBjtcT+srNixzpZ4vwZyR5AwBtWJNVUo&#10;F0vrEQSWEHKwpkoFGY7E+AgbiQXzxKDauRDjBDEY6qVWEsQge02WDMQglUm2wGMEMcjGk7k4JIgx&#10;1f8e2JpxGZO9jxjCZ0wVgOYGta1EjrkUO00EDrXGLD9ZBCZQFENNCdcP5rubLEbMfIqgJgZJUBbD&#10;SBADW5LXowhiXXmR1yUjQlWE0NeV5TDo62p6kH0P5w8SOyossASWGzvf+1xZCxM7TQyanaxG7FKx&#10;sdakINKJLIQhbNeaEq7nzva8taxFvKZCY61KQaQUmFhcdDCR04Rw+XxYrGUp4jUVFmtVCYqcLIOB&#10;HJbMci+hyHFZiZhTIcE1IeY7HUyaZM+RKY9rOpDkZCViTkUEV4XoUwX4pq+lpNFJFsKYULiqBc5I&#10;Z/sdl9WIORUUnioGSdCTxTAS9FQ9SIKerEgM0TNfA3iaIPPywsrEInk9VQ+PkhenHpeE51GB4ali&#10;EOnYk6UwJDxf1YIk58taxD4VGL4qBBG1viyDIWp9VQes6Wb7nS8rEftUYPiaEPPJ2JdlMJFTdaDJ&#10;yUrEPhUUEJ9Khprvc4Esg0HWQNWBJBfISsQBFRCBJgRVowSyEMaIDVQtaIKyGnFABUWgicF9d7bK&#10;C2QxgCCgiCovVPUgU0ooKxKHVGCEmiAUwVAWxExQ1YSM3FDWJA6p4Ag1QUiCsiBmgqomZBkayprE&#10;IRUgkSYIRTCSBTESjDRNyGIvkkWJIypKIlWR/t0zAy+ubk+J3sxQE4Wc2kayKnFEhUmkSkIzlCUx&#10;MmSwRiPnLcPsG1cBpmbH8CAx+jJH04XKNsyRdQGaMLMjopk5mjakJ5kjqwM0qYBhjioOMRAzR5bG&#10;kLKZo4ljoCjLAxSpkGEfTc1nVzOYNjdX1jNgHXJackkO/dYBrM08lsMyDJzB0jJsajliIbmuWtze&#10;iUFrWCuNx20DQOEyDgEGjyM4GJbfzWBoO4KBMy5JCZsG07hKIODj9ojZOO6jCbjYarlqfdiZiWHy&#10;u4QMTmnROsxGF8GHpq6XNRVnfWh92gkyNxXnYQK+rKk4M0L4tBNkts6HpvJlTcWZA1qHkn+JZ7CO&#10;F/Blqg6L+jEUxUusY62L1qFMXQQfmgqF4yL40FQo5ZbAsUJDMlBaLYIPqkKhswSO1Qtah7JjEXxo&#10;arisqTiyo3UYkpdYx2FWwJc1Fcc8AV/WVDasQkO+XNZYMRLgCzCFL+HPnKG9mFClB/o0MuRL3IfV&#10;v2dobAu+Z7jDZ5JNnXSYZsfTfv8SS4aD2HuCWSfeOlUPeVwJUIcJF5ayYYQDtuPm0QVwLFUgFvMS&#10;cLw9HuvB3gAbtRhvj0cNhrtiYlccGjtCxmMPXXOcf8GLPwG68OULYaNrRl7jceSH6w1XHbPmuL6y&#10;HGbmNlm77hRc1V3kvQG48MULYWbf9dSWYMyvW9rECQcrNX2gjVqOx17Ti8+uAGUdrkIv/fgKNPKG&#10;IMLdITPTKX4/DXol5iarZrdPMF3B9Fi1ee9gTEui3pryE6Y1aYtO+TKklT8gEV9NjKYV2FfxAQl8&#10;iDV8J/LV7WOLr7Xg4zfRcYYP9fDrOvkazuXPCZ/9CwAA//8DAFBLAwQUAAYACAAAACEA5Es96eEA&#10;AAAMAQAADwAAAGRycy9kb3ducmV2LnhtbEyPTUvDQBCG74L/YRnBm92kNbHGbEop6qkItoJ422an&#10;SWh2NmS3SfrvnZ70Ni/z8H7kq8m2YsDeN44UxLMIBFLpTEOVgq/928MShA+ajG4doYILelgVtze5&#10;zowb6ROHXagEm5DPtII6hC6T0pc1Wu1nrkPi39H1VgeWfSVNr0c2t62cR1EqrW6IE2rd4abG8rQ7&#10;WwXvox7Xi/h12J6Om8vPPvn43sao1P3dtH4BEXAKfzBc63N1KLjTwZ3JeNGyXkYxowqSJ950BeLF&#10;cwriwNdjOk9AFrn8P6L4BQAA//8DAFBLAQItABQABgAIAAAAIQC2gziS/gAAAOEBAAATAAAAAAAA&#10;AAAAAAAAAAAAAABbQ29udGVudF9UeXBlc10ueG1sUEsBAi0AFAAGAAgAAAAhADj9If/WAAAAlAEA&#10;AAsAAAAAAAAAAAAAAAAALwEAAF9yZWxzLy5yZWxzUEsBAi0AFAAGAAgAAAAhAPCEiA1CCAAAligA&#10;AA4AAAAAAAAAAAAAAAAALgIAAGRycy9lMm9Eb2MueG1sUEsBAi0AFAAGAAgAAAAhAORLPenhAAAA&#10;DAEAAA8AAAAAAAAAAAAAAAAAnAoAAGRycy9kb3ducmV2LnhtbFBLBQYAAAAABAAEAPMAAACqCwAA&#10;AAA=&#10;">
            <v:rect id="docshape14" o:spid="_x0000_s1046" style="position:absolute;left:1821;top:569;width:3426;height:14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8oVxQAAANsAAAAPAAAAZHJzL2Rvd25yZXYueG1sRI9BTwIx&#10;EIXvJv6HZky4EOniAcxKIUbcBIIXwB8wbsft6na6aQus/nrmYOJtJu/Ne98sVoPv1JliagMbmE4K&#10;UMR1sC03Bt6P1f0jqJSRLXaBycAPJVgtb28WWNpw4T2dD7lREsKpRAMu577UOtWOPKZJ6IlF+wzR&#10;Y5Y1NtpGvEi47/RDUcy0x5alwWFPL47q78PJG4iz03FXjb/s7/qtcjx/3Vb8sTVmdDc8P4HKNOR/&#10;89/1xgq+wMovMoBeXgEAAP//AwBQSwECLQAUAAYACAAAACEA2+H2y+4AAACFAQAAEwAAAAAAAAAA&#10;AAAAAAAAAAAAW0NvbnRlbnRfVHlwZXNdLnhtbFBLAQItABQABgAIAAAAIQBa9CxbvwAAABUBAAAL&#10;AAAAAAAAAAAAAAAAAB8BAABfcmVscy8ucmVsc1BLAQItABQABgAIAAAAIQA0t8oVxQAAANsAAAAP&#10;AAAAAAAAAAAAAAAAAAcCAABkcnMvZG93bnJldi54bWxQSwUGAAAAAAMAAwC3AAAA+QIAAAAA&#10;" fillcolor="#7b9043" stroked="f"/>
            <v:rect id="docshape15" o:spid="_x0000_s1045" style="position:absolute;left:5257;top:569;width:6118;height:14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eAwAAAANsAAAAPAAAAZHJzL2Rvd25yZXYueG1sRE9LawIx&#10;EL4X/A9hhN5qVsFSV6P4wOJRrajHYTNuVjeTdZPq+u+NUOhtPr7njCaNLcWNal84VtDtJCCIM6cL&#10;zhXsfpYfXyB8QNZYOiYFD/IwGbfeRphqd+cN3bYhFzGEfYoKTAhVKqXPDFn0HVcRR+7kaoshwjqX&#10;usZ7DLel7CXJp7RYcGwwWNHcUHbZ/loFx/VhPzN2TU2/77+vK7tw3eSs1Hu7mQ5BBGrCv/jPvdJx&#10;/gBev8QD5PgJAAD//wMAUEsBAi0AFAAGAAgAAAAhANvh9svuAAAAhQEAABMAAAAAAAAAAAAAAAAA&#10;AAAAAFtDb250ZW50X1R5cGVzXS54bWxQSwECLQAUAAYACAAAACEAWvQsW78AAAAVAQAACwAAAAAA&#10;AAAAAAAAAAAfAQAAX3JlbHMvLnJlbHNQSwECLQAUAAYACAAAACEAeS7ngMAAAADbAAAADwAAAAAA&#10;AAAAAAAAAAAHAgAAZHJzL2Rvd25yZXYueG1sUEsFBgAAAAADAAMAtwAAAPQCAAAAAA==&#10;" fillcolor="yellow" stroked="f"/>
            <v:shape id="docshape16" o:spid="_x0000_s1044" style="position:absolute;left:1801;top:570;width:9595;height:14055;visibility:visible;mso-wrap-style:square;v-text-anchor:top" coordsize="9595,1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/qwgAAANsAAAAPAAAAZHJzL2Rvd25yZXYueG1sRE/JasMw&#10;EL0X8g9iCr3Vcl1TihMlJIEulxzqmoTcBmu8EGtkLNV2/z46BHJ8vH21mU0nRhpca1nBSxSDIC6t&#10;brlWUPx+PL+DcB5ZY2eZFPyTg8168bDCTNuJf2jMfS1CCLsMFTTe95mUrmzIoItsTxy4yg4GfYBD&#10;LfWAUwg3nUzi+E0abDk0NNjTvqHykv8ZBbv9cTwVn2mSFtX8+qVtXxyqs1JPj/N2CcLT7O/im/tb&#10;K0jC+vAl/AC5vgIAAP//AwBQSwECLQAUAAYACAAAACEA2+H2y+4AAACFAQAAEwAAAAAAAAAAAAAA&#10;AAAAAAAAW0NvbnRlbnRfVHlwZXNdLnhtbFBLAQItABQABgAIAAAAIQBa9CxbvwAAABUBAAALAAAA&#10;AAAAAAAAAAAAAB8BAABfcmVscy8ucmVsc1BLAQItABQABgAIAAAAIQCGuW/qwgAAANsAAAAPAAAA&#10;AAAAAAAAAAAAAAcCAABkcnMvZG93bnJldi54bWxQSwUGAAAAAAMAAwC3AAAA9gIAAAAA&#10;" path="m9594,r-20,l9574,5r,14029l3466,14034,3466,5r6108,l9574,,3451,r-5,l3446,5r,14029l20,14034,20,5r3426,l3446,,,,,5,,14034r,20l20,14054r3426,l3466,14054r6108,l9594,14054r,-20l9594,5r,-5xe" fillcolor="black" stroked="f">
              <v:path arrowok="t" o:connecttype="custom" o:connectlocs="9594,570;9574,570;9574,575;9574,14604;3466,14604;3466,575;9574,575;9574,570;3451,570;3446,570;3446,575;3446,14604;20,14604;20,575;3446,575;3446,570;0,570;0,575;0,14604;0,14624;20,14624;3446,14624;3466,14624;9574,14624;9594,14624;9594,14604;9594,575;9594,570" o:connectangles="0,0,0,0,0,0,0,0,0,0,0,0,0,0,0,0,0,0,0,0,0,0,0,0,0,0,0,0"/>
            </v:shape>
            <w10:wrap anchorx="page" anchory="page"/>
          </v:group>
        </w:pict>
      </w:r>
      <w:r w:rsidR="00614A11" w:rsidRPr="00960EC5">
        <w:rPr>
          <w:rFonts w:ascii="unicode" w:hAnsi="unicode"/>
          <w:w w:val="105"/>
        </w:rPr>
        <w:t>Երաժշտությունը,</w:t>
      </w:r>
      <w:r w:rsidR="00614A11" w:rsidRPr="00960EC5">
        <w:rPr>
          <w:rFonts w:ascii="unicode" w:hAnsi="unicode"/>
          <w:spacing w:val="-12"/>
          <w:w w:val="105"/>
        </w:rPr>
        <w:t xml:space="preserve"> </w:t>
      </w:r>
      <w:r w:rsidR="00614A11" w:rsidRPr="00960EC5">
        <w:rPr>
          <w:rFonts w:ascii="unicode" w:hAnsi="unicode"/>
          <w:w w:val="105"/>
        </w:rPr>
        <w:t>ինչպես</w:t>
      </w:r>
      <w:r w:rsidR="00614A11" w:rsidRPr="00960EC5">
        <w:rPr>
          <w:rFonts w:ascii="unicode" w:hAnsi="unicode"/>
          <w:spacing w:val="-14"/>
          <w:w w:val="105"/>
        </w:rPr>
        <w:t xml:space="preserve"> </w:t>
      </w:r>
      <w:r w:rsidR="00614A11" w:rsidRPr="00960EC5">
        <w:rPr>
          <w:rFonts w:ascii="unicode" w:hAnsi="unicode"/>
          <w:w w:val="105"/>
        </w:rPr>
        <w:t>նաև</w:t>
      </w:r>
      <w:r w:rsidR="00614A11" w:rsidRPr="00960EC5">
        <w:rPr>
          <w:rFonts w:ascii="unicode" w:hAnsi="unicode"/>
          <w:spacing w:val="-14"/>
          <w:w w:val="105"/>
        </w:rPr>
        <w:t xml:space="preserve"> </w:t>
      </w:r>
      <w:r w:rsidR="00614A11" w:rsidRPr="00960EC5">
        <w:rPr>
          <w:rFonts w:ascii="unicode" w:hAnsi="unicode"/>
          <w:w w:val="105"/>
        </w:rPr>
        <w:t>արվեստի</w:t>
      </w:r>
      <w:r w:rsidR="00614A11" w:rsidRPr="00960EC5">
        <w:rPr>
          <w:rFonts w:ascii="unicode" w:hAnsi="unicode"/>
          <w:spacing w:val="-14"/>
          <w:w w:val="105"/>
        </w:rPr>
        <w:t xml:space="preserve"> </w:t>
      </w:r>
      <w:r w:rsidR="00614A11" w:rsidRPr="00960EC5">
        <w:rPr>
          <w:rFonts w:ascii="unicode" w:hAnsi="unicode"/>
          <w:w w:val="105"/>
        </w:rPr>
        <w:t xml:space="preserve">մյուս </w:t>
      </w:r>
      <w:r w:rsidR="00614A11" w:rsidRPr="00960EC5">
        <w:rPr>
          <w:rFonts w:ascii="unicode" w:hAnsi="unicode"/>
        </w:rPr>
        <w:t>տեսակները արտացոլում</w:t>
      </w:r>
      <w:r w:rsidR="00614A11" w:rsidRPr="00960EC5">
        <w:rPr>
          <w:rFonts w:ascii="unicode" w:hAnsi="unicode"/>
          <w:spacing w:val="40"/>
        </w:rPr>
        <w:t xml:space="preserve"> </w:t>
      </w:r>
      <w:r w:rsidR="00614A11" w:rsidRPr="00960EC5">
        <w:rPr>
          <w:rFonts w:ascii="unicode" w:hAnsi="unicode"/>
        </w:rPr>
        <w:t xml:space="preserve">և պատկերում են մեր </w:t>
      </w:r>
      <w:r w:rsidR="00614A11" w:rsidRPr="00960EC5">
        <w:rPr>
          <w:rFonts w:ascii="unicode" w:hAnsi="unicode"/>
          <w:w w:val="105"/>
        </w:rPr>
        <w:t xml:space="preserve">շրջակա աշխարհը, մարդկանց, բնության </w:t>
      </w:r>
      <w:r w:rsidR="00614A11" w:rsidRPr="00960EC5">
        <w:rPr>
          <w:rFonts w:ascii="unicode" w:hAnsi="unicode"/>
          <w:spacing w:val="-2"/>
          <w:w w:val="105"/>
        </w:rPr>
        <w:t>երևույթները։</w:t>
      </w:r>
    </w:p>
    <w:p w:rsidR="00E90A86" w:rsidRPr="00960EC5" w:rsidRDefault="00614A11">
      <w:pPr>
        <w:pStyle w:val="a3"/>
        <w:spacing w:line="237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Երաժշտությունը արվեստի և մշակութային գործունեության ձև է։Երաժշտությունը կարող է փոխել մարդու զարգացումը</w:t>
      </w:r>
      <w:r w:rsidRPr="00960EC5">
        <w:rPr>
          <w:rFonts w:ascii="unicode" w:eastAsia="Cambria Math" w:hAnsi="unicode" w:cs="Cambria Math"/>
        </w:rPr>
        <w:t xml:space="preserve">․ </w:t>
      </w:r>
      <w:r w:rsidRPr="00960EC5">
        <w:rPr>
          <w:rFonts w:ascii="unicode" w:hAnsi="unicode"/>
        </w:rPr>
        <w:t>արագացնել որոշ բջիջների աճը, դանդաղեցնել մյուսներինը։</w:t>
      </w:r>
    </w:p>
    <w:p w:rsidR="00E90A86" w:rsidRPr="00960EC5" w:rsidRDefault="00614A11">
      <w:pPr>
        <w:pStyle w:val="a3"/>
        <w:spacing w:line="235" w:lineRule="auto"/>
        <w:rPr>
          <w:rFonts w:ascii="unicode" w:hAnsi="unicode"/>
        </w:rPr>
      </w:pPr>
      <w:r w:rsidRPr="00960EC5">
        <w:rPr>
          <w:rFonts w:ascii="unicode" w:hAnsi="unicode"/>
        </w:rPr>
        <w:t>Երաժծտությունը կարող է ադել նաև էմոցիոնալ ինքնազգացողության վրա։</w:t>
      </w:r>
    </w:p>
    <w:p w:rsidR="00E90A86" w:rsidRPr="00960EC5" w:rsidRDefault="00614A11">
      <w:pPr>
        <w:pStyle w:val="a3"/>
        <w:spacing w:line="235" w:lineRule="auto"/>
        <w:ind w:right="948" w:firstLine="260"/>
        <w:jc w:val="both"/>
        <w:rPr>
          <w:rFonts w:ascii="unicode" w:hAnsi="unicode"/>
        </w:rPr>
      </w:pPr>
      <w:r w:rsidRPr="00960EC5">
        <w:rPr>
          <w:rFonts w:ascii="unicode" w:hAnsi="unicode"/>
        </w:rPr>
        <w:t>Երաժշտությունը միշտ էլ հատուկ դեր է ունեցել հասարակության մեջ։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Հնում մարդիկ գիտեին,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որ արվեստը բուժիչ հատկություն ունի։</w:t>
      </w:r>
    </w:p>
    <w:p w:rsidR="00E90A86" w:rsidRPr="00960EC5" w:rsidRDefault="00614A11">
      <w:pPr>
        <w:pStyle w:val="a3"/>
        <w:spacing w:line="237" w:lineRule="auto"/>
        <w:ind w:right="749" w:firstLine="65"/>
        <w:rPr>
          <w:rFonts w:ascii="unicode" w:hAnsi="unicode"/>
        </w:rPr>
      </w:pPr>
      <w:r w:rsidRPr="00960EC5">
        <w:rPr>
          <w:rFonts w:ascii="unicode" w:hAnsi="unicode"/>
        </w:rPr>
        <w:t>Երաժշտական կրթությունը ուսումնական գործընթաց է ,որը նպաստում է Երաժշտական կրթությունը ուսումնական գործընթաց է ,որը</w:t>
      </w:r>
    </w:p>
    <w:p w:rsidR="00E90A86" w:rsidRPr="00960EC5" w:rsidRDefault="00614A11">
      <w:pPr>
        <w:pStyle w:val="a3"/>
        <w:spacing w:line="235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նպաստում է կարողությունների ձևավորմանը, որի միջոցով զարգանում է ակտիվ անհատ։</w:t>
      </w:r>
    </w:p>
    <w:p w:rsidR="00E90A86" w:rsidRPr="00960EC5" w:rsidRDefault="00614A11">
      <w:pPr>
        <w:pStyle w:val="a3"/>
        <w:spacing w:line="237" w:lineRule="auto"/>
        <w:ind w:firstLine="130"/>
        <w:rPr>
          <w:rFonts w:ascii="unicode" w:hAnsi="unicode"/>
        </w:rPr>
      </w:pPr>
      <w:r w:rsidRPr="00960EC5">
        <w:rPr>
          <w:rFonts w:ascii="unicode" w:hAnsi="unicode"/>
        </w:rPr>
        <w:t>Երաժշտության ունկնդրումը և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ընկալումը բարդ գործընթաց է, քանի որ այն կախված է յուրաքանչյուր անհատի ներքին զգացողությունից, որը</w:t>
      </w:r>
    </w:p>
    <w:p w:rsidR="00E90A86" w:rsidRPr="00960EC5" w:rsidRDefault="00614A11">
      <w:pPr>
        <w:pStyle w:val="a3"/>
        <w:tabs>
          <w:tab w:val="left" w:pos="4202"/>
        </w:tabs>
        <w:spacing w:line="235" w:lineRule="auto"/>
        <w:ind w:right="630"/>
        <w:rPr>
          <w:rFonts w:ascii="unicode" w:hAnsi="unicode"/>
        </w:rPr>
      </w:pPr>
      <w:r w:rsidRPr="00960EC5">
        <w:rPr>
          <w:rFonts w:ascii="unicode" w:hAnsi="unicode"/>
        </w:rPr>
        <w:t xml:space="preserve">բացահայտելը, ձևավորելն ու զարգացնելը շատ բարդ </w:t>
      </w:r>
      <w:r w:rsidRPr="00960EC5">
        <w:rPr>
          <w:rFonts w:ascii="unicode" w:hAnsi="unicode"/>
          <w:spacing w:val="-6"/>
        </w:rPr>
        <w:t>է։</w:t>
      </w:r>
      <w:r w:rsidRPr="00960EC5">
        <w:rPr>
          <w:rFonts w:ascii="unicode" w:hAnsi="unicode"/>
        </w:rPr>
        <w:tab/>
        <w:t>Երաժշտության ունկնդրման միջոցով սովորողը ծանոթանում է նաև երաժշտության պատմությանը, ուսումնասիրում է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ունկնդրվող ստեղծագործության ստեղծման պատմական ժամանակաշրջանը,</w:t>
      </w:r>
    </w:p>
    <w:p w:rsidR="00E90A86" w:rsidRPr="00960EC5" w:rsidRDefault="00614A11">
      <w:pPr>
        <w:pStyle w:val="a3"/>
        <w:spacing w:line="235" w:lineRule="auto"/>
        <w:rPr>
          <w:rFonts w:ascii="unicode" w:hAnsi="unicode"/>
        </w:rPr>
      </w:pPr>
      <w:r w:rsidRPr="00960EC5">
        <w:rPr>
          <w:rFonts w:ascii="unicode" w:hAnsi="unicode"/>
        </w:rPr>
        <w:t>կոմպոզիտորի ստեղծագործական գործունեության առանձնահատկությունները և այլն։</w:t>
      </w:r>
    </w:p>
    <w:p w:rsidR="00E90A86" w:rsidRPr="00960EC5" w:rsidRDefault="00614A11">
      <w:pPr>
        <w:pStyle w:val="a3"/>
        <w:spacing w:line="237" w:lineRule="auto"/>
        <w:ind w:right="669"/>
        <w:rPr>
          <w:rFonts w:ascii="unicode" w:hAnsi="unicode"/>
        </w:rPr>
      </w:pPr>
      <w:r w:rsidRPr="00960EC5">
        <w:rPr>
          <w:rFonts w:ascii="unicode" w:hAnsi="unicode"/>
        </w:rPr>
        <w:t>Անհատական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և խմբային երգեցողությունը երեխաների ամենասիրելի գործունեության տեսակն է, որի ընթացքում զարգանում է նրա լսողությունը,</w:t>
      </w:r>
    </w:p>
    <w:p w:rsidR="00E90A86" w:rsidRPr="00960EC5" w:rsidRDefault="00614A11">
      <w:pPr>
        <w:pStyle w:val="a3"/>
        <w:spacing w:line="271" w:lineRule="exact"/>
        <w:rPr>
          <w:rFonts w:ascii="unicode" w:hAnsi="unicode"/>
        </w:rPr>
      </w:pPr>
      <w:r w:rsidRPr="00960EC5">
        <w:rPr>
          <w:rFonts w:ascii="unicode" w:hAnsi="unicode"/>
        </w:rPr>
        <w:t>ռիթմի</w:t>
      </w:r>
      <w:r w:rsidRPr="00960EC5">
        <w:rPr>
          <w:rFonts w:ascii="unicode" w:hAnsi="unicode"/>
          <w:spacing w:val="11"/>
        </w:rPr>
        <w:t xml:space="preserve"> </w:t>
      </w:r>
      <w:r w:rsidRPr="00960EC5">
        <w:rPr>
          <w:rFonts w:ascii="unicode" w:hAnsi="unicode"/>
        </w:rPr>
        <w:t>ու</w:t>
      </w:r>
      <w:r w:rsidRPr="00960EC5">
        <w:rPr>
          <w:rFonts w:ascii="unicode" w:hAnsi="unicode"/>
          <w:spacing w:val="9"/>
        </w:rPr>
        <w:t xml:space="preserve"> </w:t>
      </w:r>
      <w:r w:rsidRPr="00960EC5">
        <w:rPr>
          <w:rFonts w:ascii="unicode" w:hAnsi="unicode"/>
        </w:rPr>
        <w:t>լադի</w:t>
      </w:r>
      <w:r w:rsidRPr="00960EC5">
        <w:rPr>
          <w:rFonts w:ascii="unicode" w:hAnsi="unicode"/>
          <w:spacing w:val="11"/>
        </w:rPr>
        <w:t xml:space="preserve"> </w:t>
      </w:r>
      <w:r w:rsidRPr="00960EC5">
        <w:rPr>
          <w:rFonts w:ascii="unicode" w:hAnsi="unicode"/>
          <w:spacing w:val="-2"/>
        </w:rPr>
        <w:t>զգացողությունը։</w:t>
      </w:r>
    </w:p>
    <w:p w:rsidR="00E90A86" w:rsidRPr="00960EC5" w:rsidRDefault="00614A11">
      <w:pPr>
        <w:pStyle w:val="a3"/>
        <w:spacing w:line="235" w:lineRule="auto"/>
        <w:ind w:firstLine="330"/>
        <w:rPr>
          <w:rFonts w:ascii="unicode" w:hAnsi="unicode"/>
        </w:rPr>
      </w:pPr>
      <w:r w:rsidRPr="00960EC5">
        <w:rPr>
          <w:rFonts w:ascii="unicode" w:hAnsi="unicode"/>
        </w:rPr>
        <w:t>Երաշտությունը հուզական արվեստ լինելով՝ անմիջականորեն</w:t>
      </w:r>
      <w:r w:rsidRPr="00960EC5">
        <w:rPr>
          <w:rFonts w:ascii="unicode" w:hAnsi="unicode"/>
          <w:spacing w:val="16"/>
        </w:rPr>
        <w:t xml:space="preserve"> </w:t>
      </w:r>
      <w:r w:rsidRPr="00960EC5">
        <w:rPr>
          <w:rFonts w:ascii="unicode" w:hAnsi="unicode"/>
        </w:rPr>
        <w:t>ազդում</w:t>
      </w:r>
      <w:r w:rsidRPr="00960EC5">
        <w:rPr>
          <w:rFonts w:ascii="unicode" w:hAnsi="unicode"/>
          <w:spacing w:val="11"/>
        </w:rPr>
        <w:t xml:space="preserve"> </w:t>
      </w:r>
      <w:r w:rsidRPr="00960EC5">
        <w:rPr>
          <w:rFonts w:ascii="unicode" w:hAnsi="unicode"/>
        </w:rPr>
        <w:t>է</w:t>
      </w:r>
      <w:r w:rsidRPr="00960EC5">
        <w:rPr>
          <w:rFonts w:ascii="unicode" w:hAnsi="unicode"/>
          <w:spacing w:val="15"/>
        </w:rPr>
        <w:t xml:space="preserve"> </w:t>
      </w:r>
      <w:r w:rsidRPr="00960EC5">
        <w:rPr>
          <w:rFonts w:ascii="unicode" w:hAnsi="unicode"/>
        </w:rPr>
        <w:t>երեխաների</w:t>
      </w:r>
      <w:r w:rsidRPr="00960EC5">
        <w:rPr>
          <w:rFonts w:ascii="unicode" w:hAnsi="unicode"/>
          <w:spacing w:val="13"/>
        </w:rPr>
        <w:t xml:space="preserve"> </w:t>
      </w:r>
      <w:r w:rsidRPr="00960EC5">
        <w:rPr>
          <w:rFonts w:ascii="unicode" w:hAnsi="unicode"/>
        </w:rPr>
        <w:t>վրա</w:t>
      </w:r>
      <w:r w:rsidRPr="00960EC5">
        <w:rPr>
          <w:rFonts w:ascii="unicode" w:hAnsi="unicode"/>
          <w:spacing w:val="18"/>
        </w:rPr>
        <w:t xml:space="preserve"> </w:t>
      </w:r>
      <w:r w:rsidRPr="00960EC5">
        <w:rPr>
          <w:rFonts w:ascii="unicode" w:hAnsi="unicode"/>
          <w:spacing w:val="-10"/>
        </w:rPr>
        <w:t>և</w:t>
      </w:r>
    </w:p>
    <w:p w:rsidR="00E90A86" w:rsidRPr="00960EC5" w:rsidRDefault="00614A11">
      <w:pPr>
        <w:pStyle w:val="a3"/>
        <w:spacing w:line="237" w:lineRule="auto"/>
        <w:ind w:right="669"/>
        <w:rPr>
          <w:rFonts w:ascii="unicode" w:hAnsi="unicode"/>
        </w:rPr>
      </w:pPr>
      <w:r w:rsidRPr="00960EC5">
        <w:rPr>
          <w:rFonts w:ascii="unicode" w:hAnsi="unicode"/>
        </w:rPr>
        <w:t>ձևավորում նրանց բարոյական կերպարը:Երբեմն երաժշտության ազդեցությունն ավելի ուժեղ է լինում, քան բազմաթիվ խրատներն ու պատիժը</w:t>
      </w:r>
    </w:p>
    <w:p w:rsidR="00E90A86" w:rsidRPr="00960EC5" w:rsidRDefault="00614A11">
      <w:pPr>
        <w:pStyle w:val="a3"/>
        <w:spacing w:line="235" w:lineRule="auto"/>
        <w:ind w:firstLine="465"/>
        <w:rPr>
          <w:rFonts w:ascii="unicode" w:hAnsi="unicode"/>
        </w:rPr>
      </w:pPr>
      <w:r w:rsidRPr="00960EC5">
        <w:rPr>
          <w:rFonts w:ascii="unicode" w:hAnsi="unicode"/>
        </w:rPr>
        <w:t>Մատաղ սերնդի արժեհամակարգի ձևավորման, կրթության և դաստիարակության գործում լուրջ</w:t>
      </w:r>
    </w:p>
    <w:p w:rsidR="00E90A86" w:rsidRPr="00960EC5" w:rsidRDefault="00614A11">
      <w:pPr>
        <w:pStyle w:val="a3"/>
        <w:spacing w:line="235" w:lineRule="auto"/>
        <w:rPr>
          <w:rFonts w:ascii="unicode" w:hAnsi="unicode"/>
        </w:rPr>
      </w:pPr>
      <w:r w:rsidRPr="00960EC5">
        <w:rPr>
          <w:rFonts w:ascii="unicode" w:hAnsi="unicode"/>
        </w:rPr>
        <w:t>անելիքներ ունի դպրոցը, որի գերնպատակն է կերտել բարոյական, ազգային արժեքներով օժտված</w:t>
      </w:r>
    </w:p>
    <w:p w:rsidR="00E90A86" w:rsidRPr="00960EC5" w:rsidRDefault="00614A11">
      <w:pPr>
        <w:pStyle w:val="a3"/>
        <w:spacing w:line="278" w:lineRule="exact"/>
        <w:rPr>
          <w:rFonts w:ascii="unicode" w:hAnsi="unicode"/>
        </w:rPr>
      </w:pPr>
      <w:r w:rsidRPr="00960EC5">
        <w:rPr>
          <w:rFonts w:ascii="unicode" w:hAnsi="unicode"/>
          <w:spacing w:val="-2"/>
        </w:rPr>
        <w:t>սերունդ։</w:t>
      </w:r>
    </w:p>
    <w:p w:rsidR="00955AF3" w:rsidRDefault="00955AF3">
      <w:pPr>
        <w:spacing w:line="279" w:lineRule="exact"/>
      </w:pPr>
    </w:p>
    <w:p w:rsidR="00955AF3" w:rsidRDefault="00955AF3">
      <w:pPr>
        <w:spacing w:line="279" w:lineRule="exact"/>
      </w:pPr>
      <w:r>
        <w:t xml:space="preserve">                                                                                                        </w:t>
      </w:r>
    </w:p>
    <w:p w:rsidR="00E90A86" w:rsidRDefault="00955AF3">
      <w:pPr>
        <w:spacing w:line="279" w:lineRule="exact"/>
        <w:sectPr w:rsidR="00E90A86">
          <w:pgSz w:w="12240" w:h="15840"/>
          <w:pgMar w:top="500" w:right="400" w:bottom="280" w:left="1600" w:header="720" w:footer="720" w:gutter="0"/>
          <w:cols w:space="720"/>
        </w:sectPr>
      </w:pPr>
      <w:r>
        <w:t xml:space="preserve">                                                                                                      1</w:t>
      </w:r>
      <w:r w:rsidR="006930A2">
        <w:t>0</w:t>
      </w:r>
    </w:p>
    <w:tbl>
      <w:tblPr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6"/>
        <w:gridCol w:w="6128"/>
      </w:tblGrid>
      <w:tr w:rsidR="00E90A86" w:rsidRPr="007F38D8">
        <w:trPr>
          <w:trHeight w:val="10908"/>
        </w:trPr>
        <w:tc>
          <w:tcPr>
            <w:tcW w:w="3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9043"/>
          </w:tcPr>
          <w:p w:rsidR="00E90A86" w:rsidRDefault="00E90A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2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27057B" w:rsidRPr="0027057B" w:rsidRDefault="0027057B" w:rsidP="0027057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Pr="0027057B">
              <w:rPr>
                <w:rFonts w:ascii="Times New Roman"/>
                <w:sz w:val="24"/>
              </w:rPr>
              <w:t>Տարրական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դասարաններում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երաժշտության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դասաժամերի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հիմնական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խդիրը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պետք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է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լինեն</w:t>
            </w:r>
          </w:p>
          <w:p w:rsidR="0027057B" w:rsidRPr="0027057B" w:rsidRDefault="0027057B" w:rsidP="0027057B">
            <w:pPr>
              <w:pStyle w:val="TableParagraph"/>
              <w:rPr>
                <w:rFonts w:ascii="Times New Roman"/>
                <w:sz w:val="24"/>
              </w:rPr>
            </w:pPr>
            <w:r w:rsidRPr="0027057B">
              <w:rPr>
                <w:rFonts w:ascii="Times New Roman"/>
                <w:sz w:val="24"/>
              </w:rPr>
              <w:t>զարգացնող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և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ձևավոևող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ուսուցում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ապահովելը։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Այսինքն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այդ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գործընթացը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պիտի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ուղվի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սովորողների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անհատական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և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ստեղծագործական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հմտությունների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զարգացմանը</w:t>
            </w:r>
            <w:r w:rsidRPr="0027057B">
              <w:rPr>
                <w:rFonts w:ascii="Times New Roman"/>
                <w:sz w:val="24"/>
              </w:rPr>
              <w:t xml:space="preserve">, </w:t>
            </w:r>
            <w:r w:rsidRPr="0027057B">
              <w:rPr>
                <w:rFonts w:ascii="Times New Roman"/>
                <w:sz w:val="24"/>
              </w:rPr>
              <w:t>նաև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սովորողների</w:t>
            </w:r>
          </w:p>
          <w:p w:rsidR="0027057B" w:rsidRPr="0027057B" w:rsidRDefault="0027057B" w:rsidP="0027057B">
            <w:pPr>
              <w:pStyle w:val="TableParagraph"/>
              <w:rPr>
                <w:rFonts w:ascii="Times New Roman"/>
                <w:sz w:val="24"/>
              </w:rPr>
            </w:pPr>
            <w:r w:rsidRPr="0027057B">
              <w:rPr>
                <w:rFonts w:ascii="Times New Roman"/>
                <w:sz w:val="24"/>
              </w:rPr>
              <w:t>ինքնուրույնությանն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ու</w:t>
            </w:r>
            <w:r w:rsidRPr="0027057B">
              <w:rPr>
                <w:rFonts w:ascii="Times New Roman"/>
                <w:sz w:val="24"/>
              </w:rPr>
              <w:t xml:space="preserve"> </w:t>
            </w:r>
            <w:r w:rsidRPr="0027057B">
              <w:rPr>
                <w:rFonts w:ascii="Times New Roman"/>
                <w:sz w:val="24"/>
              </w:rPr>
              <w:t>պատասխանատվությանը։</w:t>
            </w:r>
          </w:p>
          <w:p w:rsidR="00E90A86" w:rsidRDefault="0027057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:rsidR="00A96F59" w:rsidRDefault="0027057B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Նոր սերնդի արժեհամակարգի ձևավորման, կրթության</w:t>
            </w:r>
          </w:p>
          <w:p w:rsidR="00A96F59" w:rsidRDefault="0027057B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և դաստիարակության գործում լուրջ անելիքներ ունի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դպրոցը, որի գերնպատակն է կերտել բարոյական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ազգային արժեքներով օժտված, ադգային </w:t>
            </w:r>
          </w:p>
          <w:p w:rsidR="0027057B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>նկարագրություն ունեցող սերունդ։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Տարրական դասարաններում երաժշտության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դասաժամերի հիմնական խնդիրները պետք է բխեն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զարգացնող և ձևավորող ուսուցում ապահովելու </w:t>
            </w: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հայեցակետից։ Այսինքն՝ այդ գործընթացը պետք է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ուղղվի սովորողների անհատական ու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ստեղծագործական հմտությունների զարգացմանը, </w:t>
            </w:r>
            <w:r>
              <w:rPr>
                <w:rFonts w:ascii="unicode" w:hAnsi="unicode"/>
                <w:sz w:val="24"/>
                <w:lang w:val="hy-AM"/>
              </w:rPr>
              <w:t xml:space="preserve"> 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ինչպես նաև երեխայի ինքնուրույնությունը,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պատասխանատվությունը, անհատականության գործն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ընթանում է տարբեր հանգամանքների ազդեցության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ներքո՝ ժողովրդագրական, ազգային, մշակութային, </w:t>
            </w: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</w:p>
          <w:p w:rsidR="00A96F59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 xml:space="preserve">ընտանեկան, կրթական, հասարակական, սոցիալական </w:t>
            </w: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</w:p>
          <w:p w:rsidR="0027057B" w:rsidRPr="0027057B" w:rsidRDefault="00A96F59">
            <w:pPr>
              <w:pStyle w:val="TableParagraph"/>
              <w:ind w:left="0"/>
              <w:rPr>
                <w:rFonts w:ascii="unicode" w:hAnsi="unicode"/>
                <w:sz w:val="24"/>
                <w:lang w:val="hy-AM"/>
              </w:rPr>
            </w:pPr>
            <w:r>
              <w:rPr>
                <w:rFonts w:ascii="unicode" w:hAnsi="unicode"/>
                <w:sz w:val="24"/>
                <w:lang w:val="hy-AM"/>
              </w:rPr>
              <w:t xml:space="preserve"> </w:t>
            </w:r>
            <w:r w:rsidR="0027057B">
              <w:rPr>
                <w:rFonts w:ascii="unicode" w:hAnsi="unicode"/>
                <w:sz w:val="24"/>
                <w:lang w:val="hy-AM"/>
              </w:rPr>
              <w:t>և այ</w:t>
            </w:r>
            <w:r>
              <w:rPr>
                <w:rFonts w:ascii="unicode" w:hAnsi="unicode"/>
                <w:sz w:val="24"/>
                <w:lang w:val="hy-AM"/>
              </w:rPr>
              <w:t>լն։</w:t>
            </w:r>
          </w:p>
        </w:tc>
      </w:tr>
      <w:tr w:rsidR="00E90A86" w:rsidRPr="007F38D8">
        <w:trPr>
          <w:trHeight w:val="143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A86" w:rsidRPr="0027057B" w:rsidRDefault="00E90A86">
            <w:pPr>
              <w:pStyle w:val="TableParagraph"/>
              <w:ind w:left="0"/>
              <w:rPr>
                <w:rFonts w:ascii="Times New Roman"/>
                <w:sz w:val="24"/>
                <w:lang w:val="hy-AM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90A86" w:rsidRPr="0027057B" w:rsidRDefault="00E90A86">
            <w:pPr>
              <w:pStyle w:val="TableParagraph"/>
              <w:ind w:left="0"/>
              <w:rPr>
                <w:rFonts w:ascii="Times New Roman"/>
                <w:sz w:val="24"/>
                <w:lang w:val="hy-AM"/>
              </w:rPr>
            </w:pPr>
          </w:p>
        </w:tc>
      </w:tr>
      <w:tr w:rsidR="00E90A86">
        <w:trPr>
          <w:trHeight w:val="151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9043"/>
          </w:tcPr>
          <w:p w:rsidR="00E90A86" w:rsidRPr="00960EC5" w:rsidRDefault="00614A11">
            <w:pPr>
              <w:pStyle w:val="TableParagraph"/>
              <w:spacing w:before="2" w:line="259" w:lineRule="auto"/>
              <w:ind w:left="100"/>
              <w:rPr>
                <w:rFonts w:ascii="unicode" w:eastAsia="Arial" w:hAnsi="unicode" w:cs="Arial"/>
                <w:b/>
                <w:bCs/>
                <w:sz w:val="36"/>
                <w:szCs w:val="36"/>
              </w:rPr>
            </w:pPr>
            <w:r w:rsidRPr="00960EC5">
              <w:rPr>
                <w:rFonts w:ascii="unicode" w:eastAsia="Arial" w:hAnsi="unicode" w:cs="Arial"/>
                <w:b/>
                <w:bCs/>
                <w:spacing w:val="-2"/>
                <w:sz w:val="36"/>
                <w:szCs w:val="36"/>
              </w:rPr>
              <w:t>Հետազոտության ընթացքը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E90A86" w:rsidRPr="00960EC5" w:rsidRDefault="00614A11">
            <w:pPr>
              <w:pStyle w:val="TableParagraph"/>
              <w:spacing w:line="276" w:lineRule="exact"/>
              <w:ind w:left="555"/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Կրտսեր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դպրոցական տարիքը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4"/>
                <w:sz w:val="24"/>
                <w:szCs w:val="24"/>
              </w:rPr>
              <w:t>անձի</w:t>
            </w:r>
          </w:p>
          <w:p w:rsidR="00E90A86" w:rsidRPr="00960EC5" w:rsidRDefault="00614A11">
            <w:pPr>
              <w:pStyle w:val="TableParagraph"/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կայացման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կարևորագույն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փուլերից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մեկն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է,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որի ընթացքում տեղի է ունենում անհոգ</w:t>
            </w:r>
          </w:p>
          <w:p w:rsidR="00E90A86" w:rsidRPr="00960EC5" w:rsidRDefault="00614A11">
            <w:pPr>
              <w:pStyle w:val="TableParagraph"/>
              <w:spacing w:line="242" w:lineRule="auto"/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մանկությունից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անցում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այնպիսի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մի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շրջանի,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երբ անհրաժեշտություն է ծագում</w:t>
            </w:r>
          </w:p>
        </w:tc>
      </w:tr>
    </w:tbl>
    <w:p w:rsidR="008B5CB4" w:rsidRDefault="008B5CB4">
      <w:pPr>
        <w:spacing w:line="242" w:lineRule="auto"/>
        <w:rPr>
          <w:rFonts w:ascii="Arial" w:eastAsia="Arial" w:hAnsi="Arial" w:cs="Arial"/>
          <w:sz w:val="24"/>
          <w:szCs w:val="24"/>
        </w:rPr>
      </w:pPr>
    </w:p>
    <w:p w:rsidR="00E90A86" w:rsidRDefault="008B5CB4">
      <w:pPr>
        <w:spacing w:line="242" w:lineRule="auto"/>
        <w:rPr>
          <w:rFonts w:ascii="Arial" w:eastAsia="Arial" w:hAnsi="Arial" w:cs="Arial"/>
          <w:sz w:val="24"/>
          <w:szCs w:val="24"/>
        </w:rPr>
        <w:sectPr w:rsidR="00E90A86">
          <w:pgSz w:w="12240" w:h="15840"/>
          <w:pgMar w:top="540" w:right="40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</w:t>
      </w:r>
      <w:r w:rsidR="00DC1261">
        <w:rPr>
          <w:rFonts w:ascii="Sylfaen" w:eastAsia="Arial" w:hAnsi="Sylfaen" w:cs="Arial"/>
          <w:sz w:val="24"/>
          <w:szCs w:val="24"/>
          <w:lang w:val="hy-AM"/>
        </w:rPr>
        <w:t xml:space="preserve">    </w:t>
      </w:r>
      <w:r w:rsidR="00955AF3">
        <w:rPr>
          <w:rFonts w:ascii="Arial" w:eastAsia="Arial" w:hAnsi="Arial" w:cs="Arial"/>
          <w:sz w:val="24"/>
          <w:szCs w:val="24"/>
        </w:rPr>
        <w:t>1</w:t>
      </w:r>
      <w:r w:rsidR="006930A2">
        <w:rPr>
          <w:rFonts w:ascii="Arial" w:eastAsia="Arial" w:hAnsi="Arial" w:cs="Arial"/>
          <w:sz w:val="24"/>
          <w:szCs w:val="24"/>
        </w:rPr>
        <w:t>1</w:t>
      </w:r>
    </w:p>
    <w:tbl>
      <w:tblPr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6"/>
        <w:gridCol w:w="6128"/>
      </w:tblGrid>
      <w:tr w:rsidR="00E90A86">
        <w:trPr>
          <w:trHeight w:val="13999"/>
        </w:trPr>
        <w:tc>
          <w:tcPr>
            <w:tcW w:w="3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9043"/>
          </w:tcPr>
          <w:p w:rsidR="00E90A86" w:rsidRDefault="00E90A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2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E90A86" w:rsidRPr="00960EC5" w:rsidRDefault="00614A11">
            <w:pPr>
              <w:pStyle w:val="TableParagraph"/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պատասխանատու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լինել,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>տարբեր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z w:val="24"/>
                <w:szCs w:val="24"/>
              </w:rPr>
              <w:t xml:space="preserve">պահանջներ </w:t>
            </w:r>
            <w:r w:rsidRPr="00960EC5">
              <w:rPr>
                <w:rFonts w:ascii="unicode" w:eastAsia="Arial" w:hAnsi="unicode" w:cs="Arial"/>
                <w:b/>
                <w:bCs/>
                <w:i/>
                <w:iCs/>
                <w:spacing w:val="-2"/>
                <w:sz w:val="24"/>
                <w:szCs w:val="24"/>
              </w:rPr>
              <w:t>իրականացնել։</w:t>
            </w:r>
          </w:p>
          <w:p w:rsidR="00E90A86" w:rsidRPr="00960EC5" w:rsidRDefault="00E90A86">
            <w:pPr>
              <w:pStyle w:val="TableParagraph"/>
              <w:spacing w:before="10"/>
              <w:ind w:left="0"/>
              <w:rPr>
                <w:rFonts w:ascii="unicode" w:hAnsi="unicode"/>
                <w:sz w:val="38"/>
              </w:rPr>
            </w:pPr>
          </w:p>
          <w:p w:rsidR="00E90A86" w:rsidRPr="00960EC5" w:rsidRDefault="00614A11">
            <w:pPr>
              <w:pStyle w:val="TableParagraph"/>
              <w:spacing w:line="252" w:lineRule="auto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&lt;&lt;Երաժշտություն&gt;&gt; առարկայի ուսումնական հիմնական նպատակներն ու խնդիրներն են՝</w:t>
            </w:r>
          </w:p>
          <w:p w:rsidR="00E90A86" w:rsidRPr="00960EC5" w:rsidRDefault="00614A11">
            <w:pPr>
              <w:pStyle w:val="TableParagraph"/>
              <w:spacing w:before="164" w:line="252" w:lineRule="auto"/>
              <w:ind w:right="41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Երեխայի մեջ ձևավորել ճիշտ երգելու ունակություններ, հմտություններ, որոնք և</w:t>
            </w:r>
          </w:p>
          <w:p w:rsidR="00E90A86" w:rsidRPr="00960EC5" w:rsidRDefault="00614A11">
            <w:pPr>
              <w:pStyle w:val="TableParagraph"/>
              <w:spacing w:before="4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կնպաստեն</w:t>
            </w:r>
            <w:r w:rsidRPr="00960EC5">
              <w:rPr>
                <w:rFonts w:ascii="unicode" w:hAnsi="unicode"/>
                <w:spacing w:val="14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երգի</w:t>
            </w:r>
            <w:r w:rsidRPr="00960EC5">
              <w:rPr>
                <w:rFonts w:ascii="unicode" w:hAnsi="unicode"/>
                <w:spacing w:val="9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արտահայտիչ</w:t>
            </w:r>
            <w:r w:rsidRPr="00960EC5">
              <w:rPr>
                <w:rFonts w:ascii="unicode" w:hAnsi="unicode"/>
                <w:spacing w:val="13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կատարմանը: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76" w:line="256" w:lineRule="auto"/>
              <w:ind w:right="257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Օգնել երեխային կատարել երգերը ուսուցչի օգնությամբ և ինքնուրույն, նվագակցությամբ և ակապելլա: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54" w:lineRule="auto"/>
              <w:ind w:right="206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Զարգացնել երաժշտական լսողությունը, սովորեցնել տարբերել ճիշտ և սխալ երգեցողությունը, հնչյունների բարձրությունը, տևողությունը, շարժման ուղղությունը, լսել ինքն իրեն երգեցողության ժամանակ, զգալ ևուղղել իր սխալը: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54" w:lineRule="auto"/>
              <w:ind w:right="48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Դաստիարակել հետաքրքրություն, սեր և հուզազգացմունքային վերաբերմունք դեպի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երաժշտությունը: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54" w:lineRule="auto"/>
              <w:ind w:right="11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Ձևավորել և զարգացնել երաժշտական ճաշակ և երաժշտության հետ հաղորդակցվելու</w:t>
            </w:r>
          </w:p>
          <w:p w:rsidR="00E90A86" w:rsidRPr="00960EC5" w:rsidRDefault="00614A11">
            <w:pPr>
              <w:pStyle w:val="TableParagraph"/>
              <w:spacing w:line="279" w:lineRule="exact"/>
              <w:ind w:left="81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պահանջ: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7" w:line="254" w:lineRule="auto"/>
              <w:ind w:right="721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Բացահայտել և զարգացնել սովորողների երաժշտական ընդունակությունները,</w:t>
            </w:r>
          </w:p>
          <w:p w:rsidR="00E90A86" w:rsidRPr="00960EC5" w:rsidRDefault="00614A11">
            <w:pPr>
              <w:pStyle w:val="TableParagraph"/>
              <w:spacing w:line="256" w:lineRule="auto"/>
              <w:ind w:left="81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երգչային ձայնը, կատարողական, ունկնդրման, </w:t>
            </w:r>
            <w:r w:rsidRPr="00960EC5">
              <w:rPr>
                <w:rFonts w:ascii="unicode" w:hAnsi="unicode"/>
                <w:w w:val="105"/>
                <w:sz w:val="24"/>
                <w:szCs w:val="24"/>
              </w:rPr>
              <w:t>մեկնաբանման և սեփական կարծիք</w:t>
            </w:r>
          </w:p>
          <w:p w:rsidR="00E90A86" w:rsidRPr="00960EC5" w:rsidRDefault="00614A11">
            <w:pPr>
              <w:pStyle w:val="TableParagraph"/>
              <w:spacing w:line="274" w:lineRule="exact"/>
              <w:ind w:left="815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հայտնելու</w:t>
            </w:r>
            <w:r w:rsidRPr="00960EC5">
              <w:rPr>
                <w:rFonts w:ascii="unicode" w:hAnsi="unicode"/>
                <w:spacing w:val="-1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հմտությունները,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9"/>
              <w:ind w:hanging="361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Դաստիարակել</w:t>
            </w:r>
            <w:r w:rsidRPr="00960EC5">
              <w:rPr>
                <w:rFonts w:ascii="unicode" w:hAnsi="unicode"/>
                <w:spacing w:val="12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հոգևոր</w:t>
            </w:r>
            <w:r w:rsidRPr="00960EC5">
              <w:rPr>
                <w:rFonts w:ascii="unicode" w:hAnsi="unicode"/>
                <w:spacing w:val="13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10"/>
                <w:sz w:val="24"/>
                <w:szCs w:val="24"/>
              </w:rPr>
              <w:t>և</w:t>
            </w:r>
          </w:p>
          <w:p w:rsidR="00E90A86" w:rsidRPr="00960EC5" w:rsidRDefault="00614A11">
            <w:pPr>
              <w:pStyle w:val="TableParagraph"/>
              <w:spacing w:before="18" w:line="254" w:lineRule="auto"/>
              <w:ind w:left="815" w:right="437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բարոյագեղագիտական բարձր արժեքներով օժտված մարդ, երաժշտության գիտակից և ակտիվ ունկնդիր: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54" w:lineRule="auto"/>
              <w:ind w:right="120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Երաժշտական գործունեություն իրականացնել գործնականորեն կիրառելով ձեռք բերված</w:t>
            </w:r>
          </w:p>
          <w:p w:rsidR="00E90A86" w:rsidRPr="00960EC5" w:rsidRDefault="00614A11">
            <w:pPr>
              <w:pStyle w:val="TableParagraph"/>
              <w:spacing w:before="1" w:line="252" w:lineRule="auto"/>
              <w:ind w:left="815" w:right="1891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երաժշտական գիտելիքներն ու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հմտությունները: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6" w:line="254" w:lineRule="auto"/>
              <w:ind w:right="15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Սովորողի երաժշտական դաստիարակության հիմքում դնել ազգային, նաև համաշխարհային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երաժշտությունը: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 w:line="254" w:lineRule="auto"/>
              <w:ind w:right="311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Արժևորել երաժշտությունը և երաժշտական գործունեությունը, որպես մարդու հոգեկան հարստացման, մշակույթի և կյանքի աղբյուր:</w:t>
            </w:r>
          </w:p>
          <w:p w:rsidR="00E90A86" w:rsidRPr="00960EC5" w:rsidRDefault="00614A1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2"/>
              <w:ind w:hanging="361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Դաստիարակել</w:t>
            </w:r>
            <w:r w:rsidRPr="00960EC5">
              <w:rPr>
                <w:rFonts w:ascii="unicode" w:hAnsi="unicode"/>
                <w:spacing w:val="1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հատուկ</w:t>
            </w:r>
            <w:r w:rsidRPr="00960EC5">
              <w:rPr>
                <w:rFonts w:ascii="unicode" w:hAnsi="unicode"/>
                <w:spacing w:val="9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վերաբերմունք</w:t>
            </w:r>
            <w:r w:rsidRPr="00960EC5">
              <w:rPr>
                <w:rFonts w:ascii="unicode" w:hAnsi="unicode"/>
                <w:spacing w:val="11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pacing w:val="-10"/>
                <w:sz w:val="24"/>
                <w:szCs w:val="24"/>
              </w:rPr>
              <w:t>և</w:t>
            </w:r>
          </w:p>
          <w:p w:rsidR="00E90A86" w:rsidRDefault="00614A11">
            <w:pPr>
              <w:pStyle w:val="TableParagraph"/>
              <w:spacing w:before="10" w:line="290" w:lineRule="atLeast"/>
              <w:ind w:left="815"/>
              <w:rPr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հետաքրքրություն մշակութային օջախների գործունեության նկատմամբ, դրսևորել</w:t>
            </w:r>
          </w:p>
        </w:tc>
      </w:tr>
    </w:tbl>
    <w:p w:rsidR="008B5CB4" w:rsidRDefault="008B5CB4">
      <w:pPr>
        <w:spacing w:line="290" w:lineRule="atLeast"/>
        <w:rPr>
          <w:sz w:val="24"/>
          <w:szCs w:val="24"/>
        </w:rPr>
      </w:pPr>
    </w:p>
    <w:p w:rsidR="00E90A86" w:rsidRDefault="008B5CB4">
      <w:pPr>
        <w:spacing w:line="290" w:lineRule="atLeast"/>
        <w:rPr>
          <w:sz w:val="24"/>
          <w:szCs w:val="24"/>
        </w:rPr>
        <w:sectPr w:rsidR="00E90A86">
          <w:type w:val="continuous"/>
          <w:pgSz w:w="12240" w:h="15840"/>
          <w:pgMar w:top="540" w:right="40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                      1</w:t>
      </w:r>
      <w:r w:rsidR="006930A2">
        <w:rPr>
          <w:sz w:val="24"/>
          <w:szCs w:val="24"/>
        </w:rPr>
        <w:t>2</w:t>
      </w:r>
    </w:p>
    <w:p w:rsidR="00E90A86" w:rsidRPr="00960EC5" w:rsidRDefault="00AA048A">
      <w:pPr>
        <w:pStyle w:val="a3"/>
        <w:spacing w:before="72" w:line="254" w:lineRule="auto"/>
        <w:ind w:left="4477" w:right="749"/>
        <w:rPr>
          <w:rFonts w:ascii="unicode" w:hAnsi="unicode"/>
        </w:rPr>
      </w:pPr>
      <w:r>
        <w:rPr>
          <w:rFonts w:ascii="unicode" w:hAnsi="unicode"/>
          <w:noProof/>
        </w:rPr>
        <w:pict>
          <v:group id="docshapegroup17" o:spid="_x0000_s1039" style="position:absolute;left:0;text-align:left;margin-left:90.05pt;margin-top:28.5pt;width:479.75pt;height:706.5pt;z-index:-16062976;mso-position-horizontal-relative:page;mso-position-vertical-relative:page" coordorigin="1801,570" coordsize="9595,1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SpLggAAJYoAAAOAAAAZHJzL2Uyb0RvYy54bWzsWm2Pm0YQ/l6p/wHxsdXFLObVihPl7aJK&#10;aRsp9AdwgG1UGyhw50ur/vfOLC+e3TKYpEq/JPfBxrcPyzPz7MzO7vL0+ePpaDxkdZOXxdYUTyzT&#10;yIqkTPNivzV/i25vAtNo2rhI42NZZFvzY9aYz599/93Tc7XJ7PJQHtOsNqCTotmcq615aNtqs1o1&#10;ySE7xc2TssoKaNyV9Slu4We9X6V1fIbeT8eVbVne6lzWaVWXSdY08N/XXaP5TPa/22VJ++tu12St&#10;cdyawK2Vn7X8vMPP1bOn8WZfx9UhT3oa8WewOMV5AQ8du3odt7FxX+f/6uqUJ3XZlLv2SVKeVuVu&#10;lyeZtAGsEZZmzdu6vK+kLfvNeV+NbgLXan767G6TXx7e10aegnZr0yjiE2iUlklziKtsj48XPvro&#10;XO03AH1bVx+q93VnKFy+K5PfG2he6e34e9+Bjbvzz2UK3cb3bSl99LirT9gFWG88Sik+jlJkj62R&#10;wD89K7QD2zWNBNqC0LddtxcrOYCieJ8ILGEa0Oz6Y9Ob/vbQDft7hSPWsnkVb7oHS7I9ObQMBl5z&#10;8W3z33z7AR0nJWvQYYNvHd23IujcKlGDT5vOoUZRvjrExT57Udfl+ZDFKZASiAfq5Ab80YAcVz0s&#10;Arv3lBd2I35w89qxvc7H4Ceh+ineVHXTvs3Kk4EXW7OGaJICxg/vmhbpXCCoZ1Me8/Q2Px7lj3p/&#10;9+pYGw8xRJ7/MrSctbRAgx0LBBcl3tb12P0HCMIzsA2pykj6KxS2Y720w5tbL/BvnFvHvQl9K7ix&#10;RPgy9CwndF7f/o0EhbM55GmaFe/yIhuiWjjLlO3zSxePMq6N89YMXRiM0i7WSEv+TRl5yltIcsf8&#10;BEN5BMUbVPZNkYLZ8aaN82N3vVLpSy+DD4Zv6RU5DlD6bvzelelHGAZ1CSJBkoN0DBeHsv7TNM6Q&#10;2rZm88d9XGemcfypgKEUCsfBXCh/OK5vw4+attzRlrhIoKut2ZpGd/mq7fLnfVXn+wM8SUjHFOUL&#10;CPBdLgcGDs2OVT9oIcT+r1iDwFfzmJCDXgkdGIVfKNZgnPhdVtJjzRMQ9DKffdFYu4U/a4hkJSS/&#10;xdq3WCO11SfVDMy8BpOHGmuQSyCfTcca5nelBX8snMD0qX6YwOYm+niT3HcTGGbYYdKCGi3tp5Z9&#10;2rOPIAPuTkeo/H68MSxDiHXoGrK+kMn5goNptMP9sDIiyzgb8vkayB5AsjOoToyxQrn0BNXW2BNC&#10;DsZYqSDDgRgUDioxf5oYJL2xu8hhiIFapDOGGGSvsacZYpDKSF/gMYZYOODQYwFDDCoP2psLfU24&#10;TFDvI4bxmVAF4LlhyTvaGgmbY6eJ4Hh+OMmPiiAkimOoKWF7/vRwo2JEwuMIamKwBKkYswSxJCDy&#10;uhxBrCsvHrTZiFAVYfS1qRwz+tqaHuzYw/UDYceFBZbA1Njp0WdTLebYaWLw7Kgakc3FBqxeVHbT&#10;6YQKMRO2a00J27UnR96aahGtudBYq1IwKWVNdZgjpwlhO9NhsaZSRGsuLNaqEhw5KsMMOSyZ6Sjh&#10;yDlUicjhQsLRhJgedLBouozgmUHnaDqw5KgSkcNFhKMK0aUK8E23eCSzExViNqE4qha4Ip0cdw5V&#10;I3K4oIDNACoGS9ClYswSdFU9WIIuVSSC6JmuAVxNkGl5XSrHjLyuqofLyYtLj0vCc7nAcFUx8MET&#10;4rpUihlynqoFS86jWkQeFxieKgQTtR6VYSZqPVUHrOkmx51HlYg8LjA8TYjp2s6jMsyRU3XgyVEl&#10;Io8LCohPGhSMrD6VYUZWX9WBJedTJSKfCwhfE4KrUXwqxGzE+qoWPEGqRuRzQeFrYjheOFnl+VQM&#10;IAgopsoLVD3YlBJQRaKAC4xAE4QjGFBB5gmqmrCRG1BNooALjkAThCVIBZknqGrClqEB1SQKuAAJ&#10;NUE4giEVZJZgqGnCFnshFSUKuSgJVUW6Z0/kZtzdHhP9PENNFHZpG1JVopALk1CVhGdIJZllKGC3&#10;iuatmdU37gKMZkdwIzP7CkvThcs2wqK6AE1Y2THRLCxNG9aTwqLqAE0uYISlisNkbGFRaWZStrA0&#10;cWYoUnmAIhcyeChAxWGmY6GtzZX9DDgmGLdc4kN3dAB7M49Fvw0DV7C1DIdaltxIrsoGj3ci0BoO&#10;d6Lh2ABQuI3DgMHjCJaHVfC8eTDYjmDgjFtS19C4SyDh7jI4iCXhctf5au/9yUwEi98lZHBJi73D&#10;anQRvDd1vcxUXPVh77BgW9I7rsMkfJmpuDJC+HgSNK+S05vqLDMVVw7YO5T8S7hjHS/hy0ztN/Uj&#10;KIqX9I61LvYOZeoieG8qFI6L4L2pUMotgWOFhmSgtFoE71WFQmcJHKsX7B3KjkXw3tRgmak4s2Pv&#10;MCUv6R2nWQlfZirOeRK+zFTR70JDvlxmrJwJ8AGYwpfwF1ZvLyZUckOXRvp8ieew+vsMtWnA+wx3&#10;eE+8qeIW0+xw2Z1fYslwgMM6eR6OTafyIYtKCWox4cJWNsxwwHY4PLoAjoUKxGKeAIfm4bvq++th&#10;gxZD8/CtwYAZWN8ZPUCG7w66dnD9BQ/+BOjChy+EDa4ZeA3fAz/cb7jqmLWD+yvLYfPcxt6uOwV3&#10;dRd5rwcufPBC2LzvOmpLMPOPW2riiLPnx9zFZ1eAVIer0Ms4vgIN3T6IQN2r0D5+Pw16JebGrDDv&#10;9hGmK5gcyybrghrTkqy3xvyEaY0c0Smn1Q19gYR/t+KrONSGF7H690S+undG5Nta8PKbHDj9i3r4&#10;dh39Ddf0dcJn/wAAAP//AwBQSwMEFAAGAAgAAAAhAEwzo4LhAAAADAEAAA8AAABkcnMvZG93bnJl&#10;di54bWxMj01Lw0AQhu+C/2EZwZvdjbUfxmxKKeqpCLaCeNtmp0lodjZkt0n6752e9DYv8/B+ZKvR&#10;NaLHLtSeNCQTBQKp8LamUsPX/u1hCSJEQ9Y0nlDDBQOs8tubzKTWD/SJ/S6Wgk0opEZDFWObShmK&#10;Cp0JE98i8e/oO2ciy66UtjMDm7tGPio1l87UxAmVaXFTYXHanZ2G98EM62ny2m9Px83lZz/7+N4m&#10;qPX93bh+ARFxjH8wXOtzdci508GfyQbRsF6qhFENswVvugLJ9HkO4sDX00IpkHkm/4/IfwEAAP//&#10;AwBQSwECLQAUAAYACAAAACEAtoM4kv4AAADhAQAAEwAAAAAAAAAAAAAAAAAAAAAAW0NvbnRlbnRf&#10;VHlwZXNdLnhtbFBLAQItABQABgAIAAAAIQA4/SH/1gAAAJQBAAALAAAAAAAAAAAAAAAAAC8BAABf&#10;cmVscy8ucmVsc1BLAQItABQABgAIAAAAIQBEPGSpLggAAJYoAAAOAAAAAAAAAAAAAAAAAC4CAABk&#10;cnMvZTJvRG9jLnhtbFBLAQItABQABgAIAAAAIQBMM6OC4QAAAAwBAAAPAAAAAAAAAAAAAAAAAIgK&#10;AABkcnMvZG93bnJldi54bWxQSwUGAAAAAAQABADzAAAAlgsAAAAA&#10;">
            <v:rect id="docshape18" o:spid="_x0000_s1042" style="position:absolute;left:1821;top:569;width:3426;height:14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sAQwgAAANsAAAAPAAAAZHJzL2Rvd25yZXYueG1sRE/NagIx&#10;EL4LvkMYoZei2UqxshqltC5U6qXqA4ybcbO6mSxJ1G2fvikUvM3H9zvzZWcbcSUfascKnkYZCOLS&#10;6ZorBftdMZyCCBFZY+OYFHxTgOWi35tjrt2Nv+i6jZVIIRxyVGBibHMpQ2nIYhi5ljhxR+ctxgR9&#10;JbXHWwq3jRxn2URarDk1GGzpzVB53l6sAj+57D6Lx5P+ed8Uhl9W64IPa6UeBt3rDESkLt7F/+4P&#10;neY/w98v6QC5+AUAAP//AwBQSwECLQAUAAYACAAAACEA2+H2y+4AAACFAQAAEwAAAAAAAAAAAAAA&#10;AAAAAAAAW0NvbnRlbnRfVHlwZXNdLnhtbFBLAQItABQABgAIAAAAIQBa9CxbvwAAABUBAAALAAAA&#10;AAAAAAAAAAAAAB8BAABfcmVscy8ucmVsc1BLAQItABQABgAIAAAAIQC1+sAQwgAAANsAAAAPAAAA&#10;AAAAAAAAAAAAAAcCAABkcnMvZG93bnJldi54bWxQSwUGAAAAAAMAAwC3AAAA9gIAAAAA&#10;" fillcolor="#7b9043" stroked="f"/>
            <v:rect id="docshape19" o:spid="_x0000_s1041" style="position:absolute;left:5257;top:569;width:6118;height:14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+2FwQAAANsAAAAPAAAAZHJzL2Rvd25yZXYueG1sRE9Na8JA&#10;EL0X/A/LCN7MxkJEUtdQW1pytFpaj0N2zKZmZ9PsqvHfdwWht3m8z1kWg23FmXrfOFYwS1IQxJXT&#10;DdcKPndv0wUIH5A1to5JwZU8FKvRwxJz7S78QedtqEUMYZ+jAhNCl0vpK0MWfeI64sgdXG8xRNjX&#10;Uvd4ieG2lY9pOpcWG44NBjt6MVQdtyerYL/5/lobu6Ehy/z7b2lf3Sz9UWoyHp6fQAQawr/47i51&#10;nJ/B7Zd4gFz9AQAA//8DAFBLAQItABQABgAIAAAAIQDb4fbL7gAAAIUBAAATAAAAAAAAAAAAAAAA&#10;AAAAAABbQ29udGVudF9UeXBlc10ueG1sUEsBAi0AFAAGAAgAAAAhAFr0LFu/AAAAFQEAAAsAAAAA&#10;AAAAAAAAAAAAHwEAAF9yZWxzLy5yZWxzUEsBAi0AFAAGAAgAAAAhAPhj7YXBAAAA2wAAAA8AAAAA&#10;AAAAAAAAAAAABwIAAGRycy9kb3ducmV2LnhtbFBLBQYAAAAAAwADALcAAAD1AgAAAAA=&#10;" fillcolor="yellow" stroked="f"/>
            <v:shape id="docshape20" o:spid="_x0000_s1040" style="position:absolute;left:1801;top:570;width:9595;height:14130;visibility:visible;mso-wrap-style:square;v-text-anchor:top" coordsize="9595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xDxQAAANsAAAAPAAAAZHJzL2Rvd25yZXYueG1sRI9Ba8JA&#10;EIXvBf/DMoK3urGClOgqpSBKREqj4HWanSbB7GzY3cbEX98tFLzN8N775s1q05tGdOR8bVnBbJqA&#10;IC6srrlUcD5tn19B+ICssbFMCgbysFmPnlaYanvjT+ryUIoIYZ+igiqENpXSFxUZ9FPbEkft2zqD&#10;Ia6ulNrhLcJNI1+SZCEN1hwvVNjSe0XFNf8xkXKf5dfu/pUN82Hf7dxHdjkcM6Um4/5tCSJQHx7m&#10;//Rex/oL+PslDiDXvwAAAP//AwBQSwECLQAUAAYACAAAACEA2+H2y+4AAACFAQAAEwAAAAAAAAAA&#10;AAAAAAAAAAAAW0NvbnRlbnRfVHlwZXNdLnhtbFBLAQItABQABgAIAAAAIQBa9CxbvwAAABUBAAAL&#10;AAAAAAAAAAAAAAAAAB8BAABfcmVscy8ucmVsc1BLAQItABQABgAIAAAAIQDyzrxDxQAAANsAAAAP&#10;AAAAAAAAAAAAAAAAAAcCAABkcnMvZG93bnJldi54bWxQSwUGAAAAAAMAAwC3AAAA+QIAAAAA&#10;" path="m9594,r-20,l9574,5r,14104l3466,14109,3466,5r6108,l9574,,3451,r-5,l3446,5r,14104l20,14109,20,5r3426,l3446,,,,,5,,14109r,20l20,14129r3426,l3466,14129r6108,l9594,14129r,-20l9594,5r,-5xe" fillcolor="black" stroked="f">
              <v:path arrowok="t" o:connecttype="custom" o:connectlocs="9594,570;9574,570;9574,575;9574,14679;3466,14679;3466,575;9574,575;9574,570;3451,570;3446,570;3446,575;3446,14679;20,14679;20,575;3446,575;3446,570;0,570;0,575;0,14679;0,14699;20,14699;3446,14699;3466,14699;9574,14699;9594,14699;9594,14679;9594,575;9594,570" o:connectangles="0,0,0,0,0,0,0,0,0,0,0,0,0,0,0,0,0,0,0,0,0,0,0,0,0,0,0,0"/>
            </v:shape>
            <w10:wrap anchorx="page" anchory="page"/>
          </v:group>
        </w:pict>
      </w:r>
      <w:r w:rsidR="00614A11" w:rsidRPr="00960EC5">
        <w:rPr>
          <w:rFonts w:ascii="unicode" w:hAnsi="unicode"/>
        </w:rPr>
        <w:t xml:space="preserve">պատշաճ վարքագիծ, համապատասխան պահվածք,երաժշտություն ունկնդրելու </w:t>
      </w:r>
      <w:r w:rsidR="00614A11" w:rsidRPr="00960EC5">
        <w:rPr>
          <w:rFonts w:ascii="unicode" w:hAnsi="unicode"/>
          <w:spacing w:val="-2"/>
        </w:rPr>
        <w:t>մշակույթ:</w:t>
      </w:r>
    </w:p>
    <w:p w:rsidR="00E90A86" w:rsidRPr="00960EC5" w:rsidRDefault="00614A11">
      <w:pPr>
        <w:pStyle w:val="a4"/>
        <w:numPr>
          <w:ilvl w:val="0"/>
          <w:numId w:val="2"/>
        </w:numPr>
        <w:tabs>
          <w:tab w:val="left" w:pos="4477"/>
          <w:tab w:val="left" w:pos="4478"/>
        </w:tabs>
        <w:spacing w:line="254" w:lineRule="auto"/>
        <w:ind w:right="1067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z w:val="24"/>
          <w:szCs w:val="24"/>
        </w:rPr>
        <w:t>Ապահովել շարունակական կրթության և երաժշտության հետ հաղորդակցվելու հնարավորությունները</w:t>
      </w:r>
      <w:r w:rsidRPr="00960EC5">
        <w:rPr>
          <w:rFonts w:ascii="unicode" w:hAnsi="unicode"/>
          <w:spacing w:val="-11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բոլոր</w:t>
      </w:r>
      <w:r w:rsidRPr="00960EC5">
        <w:rPr>
          <w:rFonts w:ascii="unicode" w:hAnsi="unicode"/>
          <w:spacing w:val="-8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 xml:space="preserve">սովորողների </w:t>
      </w:r>
      <w:r w:rsidRPr="00960EC5">
        <w:rPr>
          <w:rFonts w:ascii="unicode" w:hAnsi="unicode"/>
          <w:spacing w:val="-2"/>
          <w:sz w:val="24"/>
          <w:szCs w:val="24"/>
        </w:rPr>
        <w:t>համար:</w:t>
      </w:r>
    </w:p>
    <w:p w:rsidR="00E90A86" w:rsidRPr="00960EC5" w:rsidRDefault="00614A11">
      <w:pPr>
        <w:pStyle w:val="a4"/>
        <w:numPr>
          <w:ilvl w:val="0"/>
          <w:numId w:val="2"/>
        </w:numPr>
        <w:tabs>
          <w:tab w:val="left" w:pos="4477"/>
          <w:tab w:val="left" w:pos="4478"/>
        </w:tabs>
        <w:spacing w:before="1"/>
        <w:ind w:hanging="361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z w:val="24"/>
          <w:szCs w:val="24"/>
        </w:rPr>
        <w:t>Գիտակցել</w:t>
      </w:r>
      <w:r w:rsidRPr="00960EC5">
        <w:rPr>
          <w:rFonts w:ascii="unicode" w:hAnsi="unicode"/>
          <w:spacing w:val="16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և</w:t>
      </w:r>
      <w:r w:rsidRPr="00960EC5">
        <w:rPr>
          <w:rFonts w:ascii="unicode" w:hAnsi="unicode"/>
          <w:spacing w:val="13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արժևորել</w:t>
      </w:r>
      <w:r w:rsidRPr="00960EC5">
        <w:rPr>
          <w:rFonts w:ascii="unicode" w:hAnsi="unicode"/>
          <w:spacing w:val="17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իր</w:t>
      </w:r>
      <w:r w:rsidRPr="00960EC5">
        <w:rPr>
          <w:rFonts w:ascii="unicode" w:hAnsi="unicode"/>
          <w:spacing w:val="17"/>
          <w:sz w:val="24"/>
          <w:szCs w:val="24"/>
        </w:rPr>
        <w:t xml:space="preserve"> </w:t>
      </w:r>
      <w:r w:rsidRPr="00960EC5">
        <w:rPr>
          <w:rFonts w:ascii="unicode" w:hAnsi="unicode"/>
          <w:spacing w:val="-2"/>
          <w:sz w:val="24"/>
          <w:szCs w:val="24"/>
        </w:rPr>
        <w:t>ազգային</w:t>
      </w:r>
    </w:p>
    <w:p w:rsidR="00E90A86" w:rsidRPr="00960EC5" w:rsidRDefault="00614A11">
      <w:pPr>
        <w:pStyle w:val="a3"/>
        <w:spacing w:before="18" w:line="252" w:lineRule="auto"/>
        <w:ind w:left="4477"/>
        <w:rPr>
          <w:rFonts w:ascii="unicode" w:hAnsi="unicode"/>
        </w:rPr>
      </w:pPr>
      <w:r w:rsidRPr="00960EC5">
        <w:rPr>
          <w:rFonts w:ascii="unicode" w:hAnsi="unicode"/>
        </w:rPr>
        <w:t>պատկանելիությունը, նրա պատմությունը, մշակույթը, դրսևորել հպարտություն,</w:t>
      </w:r>
    </w:p>
    <w:p w:rsidR="00E90A86" w:rsidRPr="00960EC5" w:rsidRDefault="00614A11">
      <w:pPr>
        <w:pStyle w:val="a3"/>
        <w:spacing w:before="4" w:line="254" w:lineRule="auto"/>
        <w:ind w:left="4477" w:right="651"/>
        <w:jc w:val="both"/>
        <w:rPr>
          <w:rFonts w:ascii="unicode" w:hAnsi="unicode"/>
        </w:rPr>
      </w:pPr>
      <w:r w:rsidRPr="00960EC5">
        <w:rPr>
          <w:rFonts w:ascii="unicode" w:hAnsi="unicode"/>
        </w:rPr>
        <w:t>հարգալից վերաբերմունք սեփական ազգային արժեքների նկատմամբ, հասկանալ նրա տեղը համաշխարհային երաժշտության</w:t>
      </w:r>
    </w:p>
    <w:p w:rsidR="00E90A86" w:rsidRPr="00960EC5" w:rsidRDefault="00614A11">
      <w:pPr>
        <w:pStyle w:val="a3"/>
        <w:spacing w:line="277" w:lineRule="exact"/>
        <w:ind w:left="4477"/>
        <w:jc w:val="both"/>
        <w:rPr>
          <w:rFonts w:ascii="unicode" w:hAnsi="unicode"/>
        </w:rPr>
      </w:pPr>
      <w:r w:rsidRPr="00960EC5">
        <w:rPr>
          <w:rFonts w:ascii="unicode" w:hAnsi="unicode"/>
        </w:rPr>
        <w:t>պատմության</w:t>
      </w:r>
      <w:r w:rsidRPr="00960EC5">
        <w:rPr>
          <w:rFonts w:ascii="unicode" w:hAnsi="unicode"/>
          <w:spacing w:val="4"/>
        </w:rPr>
        <w:t xml:space="preserve"> </w:t>
      </w:r>
      <w:r w:rsidRPr="00960EC5">
        <w:rPr>
          <w:rFonts w:ascii="unicode" w:hAnsi="unicode"/>
          <w:spacing w:val="-4"/>
        </w:rPr>
        <w:t>մեջ:</w:t>
      </w:r>
    </w:p>
    <w:p w:rsidR="00E90A86" w:rsidRPr="00960EC5" w:rsidRDefault="00614A11">
      <w:pPr>
        <w:pStyle w:val="a4"/>
        <w:numPr>
          <w:ilvl w:val="0"/>
          <w:numId w:val="2"/>
        </w:numPr>
        <w:tabs>
          <w:tab w:val="left" w:pos="4478"/>
        </w:tabs>
        <w:spacing w:before="21"/>
        <w:ind w:hanging="361"/>
        <w:jc w:val="both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z w:val="24"/>
          <w:szCs w:val="24"/>
        </w:rPr>
        <w:t>Մշակութային</w:t>
      </w:r>
      <w:r w:rsidRPr="00960EC5">
        <w:rPr>
          <w:rFonts w:ascii="unicode" w:hAnsi="unicode"/>
          <w:spacing w:val="20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օջախներում</w:t>
      </w:r>
      <w:r w:rsidRPr="00960EC5">
        <w:rPr>
          <w:rFonts w:ascii="unicode" w:hAnsi="unicode"/>
          <w:spacing w:val="16"/>
          <w:sz w:val="24"/>
          <w:szCs w:val="24"/>
        </w:rPr>
        <w:t xml:space="preserve"> </w:t>
      </w:r>
      <w:r w:rsidRPr="00960EC5">
        <w:rPr>
          <w:rFonts w:ascii="unicode" w:hAnsi="unicode"/>
          <w:spacing w:val="-2"/>
          <w:sz w:val="24"/>
          <w:szCs w:val="24"/>
        </w:rPr>
        <w:t>դրսևորել</w:t>
      </w:r>
    </w:p>
    <w:p w:rsidR="00E90A86" w:rsidRPr="00960EC5" w:rsidRDefault="00614A11">
      <w:pPr>
        <w:pStyle w:val="a3"/>
        <w:spacing w:before="18" w:line="254" w:lineRule="auto"/>
        <w:ind w:left="4477" w:right="749"/>
        <w:rPr>
          <w:rFonts w:ascii="unicode" w:hAnsi="unicode"/>
        </w:rPr>
      </w:pPr>
      <w:r w:rsidRPr="00960EC5">
        <w:rPr>
          <w:rFonts w:ascii="unicode" w:hAnsi="unicode"/>
        </w:rPr>
        <w:t xml:space="preserve">պատշաճ վարքագիծ, համապատասխան պահվածք, երաժշտություն ունկնդրելու </w:t>
      </w:r>
      <w:r w:rsidRPr="00960EC5">
        <w:rPr>
          <w:rFonts w:ascii="unicode" w:hAnsi="unicode"/>
          <w:spacing w:val="-2"/>
        </w:rPr>
        <w:t>մշակույթ:</w:t>
      </w:r>
    </w:p>
    <w:p w:rsidR="00E90A86" w:rsidRPr="00960EC5" w:rsidRDefault="00614A11">
      <w:pPr>
        <w:pStyle w:val="a4"/>
        <w:numPr>
          <w:ilvl w:val="0"/>
          <w:numId w:val="2"/>
        </w:numPr>
        <w:tabs>
          <w:tab w:val="left" w:pos="4477"/>
          <w:tab w:val="left" w:pos="4478"/>
        </w:tabs>
        <w:spacing w:line="292" w:lineRule="exact"/>
        <w:ind w:hanging="361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z w:val="24"/>
          <w:szCs w:val="24"/>
        </w:rPr>
        <w:t>Արժևորել</w:t>
      </w:r>
      <w:r w:rsidRPr="00960EC5">
        <w:rPr>
          <w:rFonts w:ascii="unicode" w:hAnsi="unicode"/>
          <w:spacing w:val="17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երաժշտության</w:t>
      </w:r>
      <w:r w:rsidRPr="00960EC5">
        <w:rPr>
          <w:rFonts w:ascii="unicode" w:hAnsi="unicode"/>
          <w:spacing w:val="18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դերը</w:t>
      </w:r>
      <w:r w:rsidRPr="00960EC5">
        <w:rPr>
          <w:rFonts w:ascii="unicode" w:hAnsi="unicode"/>
          <w:spacing w:val="13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մարդու</w:t>
      </w:r>
      <w:r w:rsidRPr="00960EC5">
        <w:rPr>
          <w:rFonts w:ascii="unicode" w:hAnsi="unicode"/>
          <w:spacing w:val="15"/>
          <w:sz w:val="24"/>
          <w:szCs w:val="24"/>
        </w:rPr>
        <w:t xml:space="preserve"> </w:t>
      </w:r>
      <w:r w:rsidRPr="00960EC5">
        <w:rPr>
          <w:rFonts w:ascii="unicode" w:hAnsi="unicode"/>
          <w:spacing w:val="-10"/>
          <w:sz w:val="24"/>
          <w:szCs w:val="24"/>
        </w:rPr>
        <w:t>և</w:t>
      </w:r>
    </w:p>
    <w:p w:rsidR="00E90A86" w:rsidRPr="00960EC5" w:rsidRDefault="00614A11">
      <w:pPr>
        <w:pStyle w:val="a3"/>
        <w:spacing w:before="19" w:line="254" w:lineRule="auto"/>
        <w:ind w:left="4477"/>
        <w:rPr>
          <w:rFonts w:ascii="unicode" w:hAnsi="unicode"/>
        </w:rPr>
      </w:pPr>
      <w:r w:rsidRPr="00960EC5">
        <w:rPr>
          <w:rFonts w:ascii="unicode" w:hAnsi="unicode"/>
        </w:rPr>
        <w:t>հասարակության կյանքում, գեղեցիկը զգալու, գիտակցելու, արարելու, արվեստի աշխարհում անհատական դիրքորոշում, վերաբերմունք</w:t>
      </w:r>
    </w:p>
    <w:p w:rsidR="00E90A86" w:rsidRPr="00960EC5" w:rsidRDefault="00614A11">
      <w:pPr>
        <w:pStyle w:val="a3"/>
        <w:spacing w:before="1"/>
        <w:ind w:left="4477"/>
        <w:rPr>
          <w:rFonts w:ascii="unicode" w:hAnsi="unicode"/>
        </w:rPr>
      </w:pPr>
      <w:r w:rsidRPr="00960EC5">
        <w:rPr>
          <w:rFonts w:ascii="unicode" w:hAnsi="unicode"/>
        </w:rPr>
        <w:t>դրսևորելու</w:t>
      </w:r>
      <w:r w:rsidRPr="00960EC5">
        <w:rPr>
          <w:rFonts w:ascii="unicode" w:hAnsi="unicode"/>
          <w:spacing w:val="5"/>
        </w:rPr>
        <w:t xml:space="preserve"> </w:t>
      </w:r>
      <w:r w:rsidRPr="00960EC5">
        <w:rPr>
          <w:rFonts w:ascii="unicode" w:hAnsi="unicode"/>
          <w:spacing w:val="-2"/>
        </w:rPr>
        <w:t>միջոցով:</w:t>
      </w:r>
    </w:p>
    <w:p w:rsidR="00E90A86" w:rsidRPr="00960EC5" w:rsidRDefault="00E90A86">
      <w:pPr>
        <w:pStyle w:val="a3"/>
        <w:ind w:left="0"/>
        <w:rPr>
          <w:rFonts w:ascii="unicode" w:hAnsi="unicode"/>
          <w:sz w:val="26"/>
        </w:rPr>
      </w:pPr>
    </w:p>
    <w:p w:rsidR="00E90A86" w:rsidRPr="00960EC5" w:rsidRDefault="00E90A86">
      <w:pPr>
        <w:pStyle w:val="a3"/>
        <w:ind w:left="0"/>
        <w:rPr>
          <w:rFonts w:ascii="unicode" w:hAnsi="unicode"/>
          <w:sz w:val="28"/>
        </w:rPr>
      </w:pPr>
    </w:p>
    <w:p w:rsidR="00E90A86" w:rsidRPr="00960EC5" w:rsidRDefault="00614A11">
      <w:pPr>
        <w:pStyle w:val="a3"/>
        <w:spacing w:line="256" w:lineRule="auto"/>
        <w:ind w:right="749" w:firstLine="530"/>
        <w:rPr>
          <w:rFonts w:ascii="unicode" w:hAnsi="unicode"/>
        </w:rPr>
      </w:pPr>
      <w:r w:rsidRPr="00960EC5">
        <w:rPr>
          <w:rFonts w:ascii="unicode" w:hAnsi="unicode"/>
        </w:rPr>
        <w:t>Երեխաների սիրած գործունեության տեսակներից է խաղը, մասնավորապես՝</w:t>
      </w:r>
    </w:p>
    <w:p w:rsidR="00E90A86" w:rsidRPr="00960EC5" w:rsidRDefault="00614A11">
      <w:pPr>
        <w:pStyle w:val="a3"/>
        <w:spacing w:line="256" w:lineRule="auto"/>
        <w:ind w:right="870"/>
        <w:rPr>
          <w:rFonts w:ascii="unicode" w:hAnsi="unicode"/>
        </w:rPr>
      </w:pPr>
      <w:r w:rsidRPr="00960EC5">
        <w:rPr>
          <w:rFonts w:ascii="unicode" w:hAnsi="unicode"/>
        </w:rPr>
        <w:t>երաժշտական շարժախաղերը, որոնք կարևոր դեր են կատարում կրտսեր դպրոցականների</w:t>
      </w:r>
    </w:p>
    <w:p w:rsidR="00E90A86" w:rsidRPr="00960EC5" w:rsidRDefault="00614A11">
      <w:pPr>
        <w:pStyle w:val="a3"/>
        <w:spacing w:line="254" w:lineRule="auto"/>
        <w:rPr>
          <w:rFonts w:ascii="unicode" w:hAnsi="unicode"/>
        </w:rPr>
      </w:pPr>
      <w:r w:rsidRPr="00960EC5">
        <w:rPr>
          <w:rFonts w:ascii="unicode" w:hAnsi="unicode"/>
        </w:rPr>
        <w:t>շարժումային գործունեության զարգացման գործում: Շարժախաղերը լայն հնարավորություն են տալիս երեխաներին ցուցադրելու ինքնուրույնություն և ստեղծագործական երևակայություն:</w:t>
      </w:r>
    </w:p>
    <w:p w:rsidR="00E90A86" w:rsidRPr="00960EC5" w:rsidRDefault="00614A11">
      <w:pPr>
        <w:pStyle w:val="a3"/>
        <w:spacing w:before="149" w:line="252" w:lineRule="auto"/>
        <w:ind w:right="749" w:firstLine="195"/>
        <w:rPr>
          <w:rFonts w:ascii="unicode" w:hAnsi="unicode"/>
        </w:rPr>
      </w:pPr>
      <w:r w:rsidRPr="00960EC5">
        <w:rPr>
          <w:rFonts w:ascii="unicode" w:hAnsi="unicode"/>
        </w:rPr>
        <w:t>Գործունեության հաջորդ ձևը անհատական ստեղծագործում կամ իմպրովիզացիա է, որի գլխավոր նպատակը սովորողների ստեղծագործական ունակությունների զարգացումն</w:t>
      </w:r>
    </w:p>
    <w:p w:rsidR="00E90A86" w:rsidRPr="00960EC5" w:rsidRDefault="00614A11">
      <w:pPr>
        <w:pStyle w:val="a3"/>
        <w:spacing w:before="9" w:line="252" w:lineRule="auto"/>
        <w:rPr>
          <w:rFonts w:ascii="unicode" w:hAnsi="unicode"/>
        </w:rPr>
      </w:pPr>
      <w:r w:rsidRPr="00960EC5">
        <w:rPr>
          <w:rFonts w:ascii="unicode" w:hAnsi="unicode"/>
        </w:rPr>
        <w:t xml:space="preserve">է: Կիրառվում են շարժումային, պարային, երգչային և </w:t>
      </w:r>
      <w:r w:rsidRPr="00960EC5">
        <w:rPr>
          <w:rFonts w:ascii="unicode" w:hAnsi="unicode"/>
          <w:w w:val="105"/>
        </w:rPr>
        <w:t>նվագարանային</w:t>
      </w:r>
      <w:r w:rsidRPr="00960EC5">
        <w:rPr>
          <w:rFonts w:ascii="unicode" w:hAnsi="unicode"/>
          <w:spacing w:val="-12"/>
          <w:w w:val="105"/>
        </w:rPr>
        <w:t xml:space="preserve"> </w:t>
      </w:r>
      <w:r w:rsidRPr="00960EC5">
        <w:rPr>
          <w:rFonts w:ascii="unicode" w:hAnsi="unicode"/>
          <w:w w:val="105"/>
        </w:rPr>
        <w:t>իմպրովիզացիաներ,</w:t>
      </w:r>
      <w:r w:rsidRPr="00960EC5">
        <w:rPr>
          <w:rFonts w:ascii="unicode" w:hAnsi="unicode"/>
          <w:spacing w:val="-14"/>
          <w:w w:val="105"/>
        </w:rPr>
        <w:t xml:space="preserve"> </w:t>
      </w:r>
      <w:r w:rsidRPr="00960EC5">
        <w:rPr>
          <w:rFonts w:ascii="unicode" w:hAnsi="unicode"/>
          <w:w w:val="105"/>
        </w:rPr>
        <w:t>փոքրիկ</w:t>
      </w:r>
    </w:p>
    <w:p w:rsidR="00E90A86" w:rsidRPr="00960EC5" w:rsidRDefault="00614A11">
      <w:pPr>
        <w:pStyle w:val="a3"/>
        <w:spacing w:before="4"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մեղեդիների հորինումներ, տրված անավարտ մեղեդու շարունակում և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այլն: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Իմպրովիզացիայի բոլոր միջոցները երեխաների մեջ զարգացնում են գեղարվեստական երևակայություն, ինքնուրույնություն, նպատակին հասնելու ձգտում, բարձրացնում երաժշտական գործունեության</w:t>
      </w:r>
    </w:p>
    <w:p w:rsidR="00E90A86" w:rsidRPr="00960EC5" w:rsidRDefault="00614A11">
      <w:pPr>
        <w:pStyle w:val="a3"/>
        <w:spacing w:line="277" w:lineRule="exact"/>
        <w:rPr>
          <w:rFonts w:ascii="unicode" w:hAnsi="unicode"/>
        </w:rPr>
      </w:pPr>
      <w:r w:rsidRPr="00960EC5">
        <w:rPr>
          <w:rFonts w:ascii="unicode" w:hAnsi="unicode"/>
          <w:spacing w:val="-2"/>
        </w:rPr>
        <w:t>ակտիվությունը:</w:t>
      </w:r>
    </w:p>
    <w:p w:rsidR="008B5CB4" w:rsidRPr="00960EC5" w:rsidRDefault="008B5CB4">
      <w:pPr>
        <w:spacing w:line="277" w:lineRule="exact"/>
        <w:rPr>
          <w:rFonts w:ascii="unicode" w:hAnsi="unicode"/>
        </w:rPr>
      </w:pPr>
    </w:p>
    <w:p w:rsidR="008B5CB4" w:rsidRDefault="008B5CB4">
      <w:pPr>
        <w:spacing w:line="277" w:lineRule="exact"/>
      </w:pPr>
    </w:p>
    <w:p w:rsidR="00E90A86" w:rsidRDefault="008B5CB4">
      <w:pPr>
        <w:spacing w:line="277" w:lineRule="exact"/>
        <w:sectPr w:rsidR="00E90A86">
          <w:pgSz w:w="12240" w:h="15840"/>
          <w:pgMar w:top="500" w:right="400" w:bottom="280" w:left="1600" w:header="720" w:footer="720" w:gutter="0"/>
          <w:cols w:space="720"/>
        </w:sectPr>
      </w:pPr>
      <w:r>
        <w:t xml:space="preserve">                                                                                                    1</w:t>
      </w:r>
      <w:r w:rsidR="006930A2">
        <w:t>3</w:t>
      </w:r>
    </w:p>
    <w:p w:rsidR="00E90A86" w:rsidRPr="00960EC5" w:rsidRDefault="00AA048A">
      <w:pPr>
        <w:pStyle w:val="a3"/>
        <w:spacing w:before="72" w:line="252" w:lineRule="auto"/>
        <w:ind w:right="669"/>
        <w:rPr>
          <w:rFonts w:ascii="unicode" w:hAnsi="unicode"/>
        </w:rPr>
      </w:pPr>
      <w:r>
        <w:rPr>
          <w:rFonts w:ascii="unicode" w:hAnsi="unicode"/>
          <w:noProof/>
        </w:rPr>
        <w:pict>
          <v:group id="docshapegroup21" o:spid="_x0000_s1035" style="position:absolute;left:0;text-align:left;margin-left:90.05pt;margin-top:28.5pt;width:479.75pt;height:674.5pt;z-index:-16061952;mso-position-horizontal-relative:page;mso-position-vertical-relative:page" coordorigin="1801,570" coordsize="9595,1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5nLQgAAJUoAAAOAAAAZHJzL2Uyb0RvYy54bWzsmluvm0YQx98r9TsgHludmOWOFSfKpSeq&#10;lLaRQj8AB7CNioEC5/ikVb97Z5aLB8LgTar0JcnDsR2G5b/z25md3eXp88dTrj2kdZOVxU4XTwxd&#10;S4u4TLLisNN/D29vfF1r2qhIorws0p3+IW3058++/+7pudqmZnks8yStNWikaLbnaqcf27babjZN&#10;fExPUfOkrNICLu7L+hS18LM+bJI6OkPrp3xjGoa7OZd1UtVlnDYN/O/r7qL+TLa/36dx+9t+36St&#10;lu900NbKv7X8e4d/N8+eRttDHVXHLO5lRJ+h4hRlBTx0bOp11EbafZ191NQpi+uyKfftk7g8bcr9&#10;PotT2QfojTBmvXlTl/eV7Mthez5Uo5vAtTM/fXaz8a8P72otS3Z6oGtFdAJESRk3x6hKD/h0U6CL&#10;ztVhC5Zv6up99a7u+glf35bxHw1c3syv4+9DZ6zdnX8pE2g2um9L6aLHfX3CJqDz2qMk8WEkkT62&#10;Wgz/6RqB6ZuOrsVwzXdcVzg9q/gIQPE+4RtC1+Cy442XfupvD5ygv1dYdiAvb6Jt92AptheHPYNx&#10;11xc2/w3175Hx0liDTqsd62AkTf1rWl2bpVWg0+bzqFaUb46RsUhfVHX5fmYRgmIkhhAOrkBfzSA&#10;46qHhQ8UpafcoBvwg5st23Q7H4OfOjeOfoq2Vd20b9LypOGXnV5DMEmA0cPbpkXsFxPk2ZR5ltxm&#10;eS5/1Ie7V3mtPUQQeN7LwLAtfDTcMjHLCzQuSrytu9z9DwiEZ+A1lCoD6e9AmLbx0gxubl3fu7Fv&#10;becm8Az/xhDBy8A17MB+ffsPChT29pglSVq8zYp0CGphq5Ht00sXjjKstTMEhwODUfaL7aQh/y11&#10;8pS1kOPy7ARDeTSKtkj2pyKBbkfbNsry7vtmKl+6DHwwfEqvyHGA6Lvxe1cmH2AY1CVAgpEG2Ri+&#10;HMv6L107Q2bb6c2f91Gd6lr+cwFDKRC2jalQ/rAdz4QfNb1yR69ERQxN7fRW17qvr9oufd5XdXY4&#10;wpOEdExRvoAA32dyYODQ7FSB7j7E/q9Yg6E+izU58iahA6PwC8UajBNvOdZcIWAuxHz2RWPtFv4Z&#10;Q8b7Fmv91PAt1tSyH1ZTS5UIM6+ZH8Wazc9rmN8nUYg/FCew+VQ/TGBrE320je+7CQwz7DBpQYmW&#10;9FPLIekzRQgZcH/KofD78UYzNCGswNFkfSGT88UOcktn98NGCw3trMnnz4zAKaQxqE60sUK5tGQN&#10;RtASmhy1sVJBhYMwezAbhHnLwqDauQizGWEw1V8XBtlrbGlFGKQy0hZ4jBEGVeXYXOgzwrA+Iq05&#10;0NaCywT1PtowPhNTALw2QSGEwuTUzSDYhhUs6qMQhLTiFM5ImK63PNwojFC4nMAZDFYghbEqEEsC&#10;CoQTiHXlBa/JRsSUCMPXpDhW+JozHuzYw/UDUceFBZbAtLPLo8+kLNbUzWDw6iiN0ORiw5qhYNIJ&#10;BbESttaMhOmYiyPPoixCiwsNa4oCH7wQuBblsCZuBsK0l8PCoihCiwsLa0qCE0cxrIjDkpmOEk6c&#10;TUmENhcS9gzE8qCDRdNlBK8MOnvGgRVHSYQ2FxH2FESXKhbA2hTEakKxpyxwRbo47mxKI7S5oIDN&#10;AAqDFehQGKsCnSkPVqBDiYQQPcs1gDMDsozXoThW8DpTHg6HF5cel4TncIHhTGHggxfgOhTFijh3&#10;yoIV51IWocsFhjsFwUStSzGsRK075YA13eK4cymJ0OUCw52BWM53LsWwJm7KgRdHSYQuFxSwf0OD&#10;gsHqUQwrWL0pB1acR0mEHhcQ3gwEV6N4FMRqxHpTFrxASiP0uKDwZjBsw1ms8jwKAwSCFVPl+VMe&#10;bErxKZHQ5wLDnwHhBPoUyLrAKRM2cn3KJPS54PBnQFiBFMi6wCkThytDfcok9LkAgY1gGiDdoxcy&#10;X0CBrAoMZkzYYi+gUMKAi5JgSoRXSImsK5xBYZe2AaUSBlyYBFMkvEKKZFWhgN2qCRZWosBdgMv8&#10;Bjcys68wZly4bCMMygVkwsqOiWZhzNisyKR0QriRlTmFw2RsYVA0KylbGDM4KxIpHpDIhYz4aGm+&#10;WOGL2dp8sp8Be/7jlkt07I4OYG/msei3YeAbbC3DmZYhN5KrssHjnRBYw15pOBwbgBVu4zDG4HE0&#10;9vrt93Vj6Dsag2bckpJtrjSNuwTS3FEzB1jSXB61XG29P5kJYfGrIgaXtNg6rEaVzPuuWmpdxVUf&#10;tg4LNpXWcR0mzdW6iisjNB9PgtYp2X1XYZGhIgZXDtg6lPwq5ljHS3O1rvab+iEUxSqtY62LrUOZ&#10;qmTedxUKRyXzvqtQyqmYY4WGYqC0UjLvqUKho2KO1Qu2DmWHknnfVV+tqzizY+swJau0jtOsNFfr&#10;Ks550lytq3L+QXucNlTkCKPvLaZwtRv6/mJCJTd0aaTPl3gOO3+dodY1eJ3hDu+JtlXUYpodvnbn&#10;l3ggfpRnT1AG4aVT+ZCGpTRqMeHCVjbMcNC94fDoYpAXU0Ms5onhcHn4rPr2erOBxXB5+JyZwf53&#10;dzwNnR1Mhs/OFAxgwoQHf4Kp4sMVzQbXDLqGz0Ef7jdcdYxl4/6Kutm6trG1607BXV0l7/WGig9W&#10;NFv3XSdNxWb9capdHO0gw3SBNrAcPjumF59dMaQcrppexvEV08DpgwjoXjXt4/fTTK/E3JgV1t0+&#10;ms0JxnnZpJ2DMS3JemvMT5jWyBHd5LS6oS+Q8O9WfBUvkMCLWP17Il/dOTacGMt33+TA6d/Tw5fr&#10;6G/4Tt8mfPYvAAAA//8DAFBLAwQUAAYACAAAACEAwShnb+EAAAAMAQAADwAAAGRycy9kb3ducmV2&#10;LnhtbEyPXU/CMBSG7038D80x8U7aikyc6wgh6hUhEUwId2U9bAtru6xlG//ew5XenTfnyfuRLUbb&#10;sB67UHunQE4EMHSFN7UrFfzsPp/mwELUzujGO1RwxQCL/P4u06nxg/vGfhtLRiYupFpBFWObch6K&#10;Cq0OE9+io9/Jd1ZHkl3JTacHMrcNfxYi4VbXjhIq3eKqwuK8vVgFX4MellP50a/Pp9X1sJtt9muJ&#10;Sj0+jMt3YBHH+AfDrT5Vh5w6Hf3FmcAa0nMhCVUwe6VNN0BO3xJgR7peRCKA5xn/PyL/BQAA//8D&#10;AFBLAQItABQABgAIAAAAIQC2gziS/gAAAOEBAAATAAAAAAAAAAAAAAAAAAAAAABbQ29udGVudF9U&#10;eXBlc10ueG1sUEsBAi0AFAAGAAgAAAAhADj9If/WAAAAlAEAAAsAAAAAAAAAAAAAAAAALwEAAF9y&#10;ZWxzLy5yZWxzUEsBAi0AFAAGAAgAAAAhAGdzXmctCAAAlSgAAA4AAAAAAAAAAAAAAAAALgIAAGRy&#10;cy9lMm9Eb2MueG1sUEsBAi0AFAAGAAgAAAAhAMEoZ2/hAAAADAEAAA8AAAAAAAAAAAAAAAAAhwoA&#10;AGRycy9kb3ducmV2LnhtbFBLBQYAAAAABAAEAPMAAACVCwAAAAA=&#10;">
            <v:rect id="docshape22" o:spid="_x0000_s1038" style="position:absolute;left:1821;top:569;width:3426;height:13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YTxQAAANsAAAAPAAAAZHJzL2Rvd25yZXYueG1sRI9BTwIx&#10;EIXvJv6HZky4EOniAcxKIUbcBIIXwB8wbsft6na6aQus/nrmYOJtJu/Ne98sVoPv1JliagMbmE4K&#10;UMR1sC03Bt6P1f0jqJSRLXaBycAPJVgtb28WWNpw4T2dD7lREsKpRAMu577UOtWOPKZJ6IlF+wzR&#10;Y5Y1NtpGvEi47/RDUcy0x5alwWFPL47q78PJG4iz03FXjb/s7/qtcjx/3Vb8sTVmdDc8P4HKNOR/&#10;89/1xgq+0MsvMoBeXgEAAP//AwBQSwECLQAUAAYACAAAACEA2+H2y+4AAACFAQAAEwAAAAAAAAAA&#10;AAAAAAAAAAAAW0NvbnRlbnRfVHlwZXNdLnhtbFBLAQItABQABgAIAAAAIQBa9CxbvwAAABUBAAAL&#10;AAAAAAAAAAAAAAAAAB8BAABfcmVscy8ucmVsc1BLAQItABQABgAIAAAAIQDKwcYTxQAAANsAAAAP&#10;AAAAAAAAAAAAAAAAAAcCAABkcnMvZG93bnJldi54bWxQSwUGAAAAAAMAAwC3AAAA+QIAAAAA&#10;" fillcolor="#7b9043" stroked="f"/>
            <v:rect id="docshape23" o:spid="_x0000_s1037" style="position:absolute;left:5257;top:569;width:6118;height:13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uGwAAAANsAAAAPAAAAZHJzL2Rvd25yZXYueG1sRE9Li8Iw&#10;EL4L/ocwwt7WtILLUo3iA8WjL3SPQzPbVJtJbbLa/fdmYcHbfHzPGU9bW4k7Nb50rCDtJyCIc6dL&#10;LhQcD6v3TxA+IGusHJOCX/IwnXQ7Y8y0e/CO7vtQiBjCPkMFJoQ6k9Lnhiz6vquJI/ftGoshwqaQ&#10;usFHDLeVHCTJh7RYcmwwWNPCUH7d/1gFX9vzaW7sltrh0K9vG7t0aXJR6q3XzkYgArXhJf53b3Sc&#10;n8LfL/EAOXkCAAD//wMAUEsBAi0AFAAGAAgAAAAhANvh9svuAAAAhQEAABMAAAAAAAAAAAAAAAAA&#10;AAAAAFtDb250ZW50X1R5cGVzXS54bWxQSwECLQAUAAYACAAAACEAWvQsW78AAAAVAQAACwAAAAAA&#10;AAAAAAAAAAAfAQAAX3JlbHMvLnJlbHNQSwECLQAUAAYACAAAACEAh1jrhsAAAADbAAAADwAAAAAA&#10;AAAAAAAAAAAHAgAAZHJzL2Rvd25yZXYueG1sUEsFBgAAAAADAAMAtwAAAPQCAAAAAA==&#10;" fillcolor="yellow" stroked="f"/>
            <v:shape id="docshape24" o:spid="_x0000_s1036" style="position:absolute;left:1801;top:570;width:9595;height:13490;visibility:visible;mso-wrap-style:square;v-text-anchor:top" coordsize="9595,1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AExwAAANsAAAAPAAAAZHJzL2Rvd25yZXYueG1sRI9Ba8JA&#10;EIXvBf/DMoKXUjfmICV1FVEULy0xtaW9DdkxCWZnw+6qsb++WxB6m+G9ed+b2aI3rbiQ841lBZNx&#10;AoK4tLrhSsHhffP0DMIHZI2tZVJwIw+L+eBhhpm2V97TpQiViCHsM1RQh9BlUvqyJoN+bDviqB2t&#10;Mxji6iqpHV5juGllmiRTabDhSKixo1VN5ak4m8gtvtcf+fTn7dUdbo95vvncf21TpUbDfvkCIlAf&#10;/s33652O9VP4+yUOIOe/AAAA//8DAFBLAQItABQABgAIAAAAIQDb4fbL7gAAAIUBAAATAAAAAAAA&#10;AAAAAAAAAAAAAABbQ29udGVudF9UeXBlc10ueG1sUEsBAi0AFAAGAAgAAAAhAFr0LFu/AAAAFQEA&#10;AAsAAAAAAAAAAAAAAAAAHwEAAF9yZWxzLy5yZWxzUEsBAi0AFAAGAAgAAAAhAHkJkATHAAAA2wAA&#10;AA8AAAAAAAAAAAAAAAAABwIAAGRycy9kb3ducmV2LnhtbFBLBQYAAAAAAwADALcAAAD7AgAAAAA=&#10;" path="m9594,r-20,l9574,5r,13464l3466,13469,3466,5r6108,l9574,,3451,r-5,l3446,5r,13464l20,13469,20,5r3426,l3446,,,,,5,,13469r,20l20,13489r3426,l3466,13489r6108,l9594,13489r,-20l9594,5r,-5xe" fillcolor="black" stroked="f">
              <v:path arrowok="t" o:connecttype="custom" o:connectlocs="9594,570;9574,570;9574,575;9574,14039;3466,14039;3466,575;9574,575;9574,570;3451,570;3446,570;3446,575;3446,14039;20,14039;20,575;3446,575;3446,570;0,570;0,575;0,14039;0,14059;20,14059;3446,14059;3466,14059;9574,14059;9594,14059;9594,14039;9594,575;9594,570" o:connectangles="0,0,0,0,0,0,0,0,0,0,0,0,0,0,0,0,0,0,0,0,0,0,0,0,0,0,0,0"/>
            </v:shape>
            <w10:wrap anchorx="page" anchory="page"/>
          </v:group>
        </w:pict>
      </w:r>
      <w:r w:rsidR="00614A11" w:rsidRPr="00960EC5">
        <w:rPr>
          <w:rFonts w:ascii="unicode" w:hAnsi="unicode"/>
        </w:rPr>
        <w:t>Տարրական դպրոցում սովորողները ծանոթանում են նաև ձեռքի նշաններով երգեցողությանը. այն</w:t>
      </w:r>
    </w:p>
    <w:p w:rsidR="00E90A86" w:rsidRPr="00960EC5" w:rsidRDefault="00614A11">
      <w:pPr>
        <w:pStyle w:val="a3"/>
        <w:spacing w:before="4" w:line="252" w:lineRule="auto"/>
        <w:rPr>
          <w:rFonts w:ascii="unicode" w:hAnsi="unicode"/>
        </w:rPr>
      </w:pPr>
      <w:r w:rsidRPr="00960EC5">
        <w:rPr>
          <w:rFonts w:ascii="unicode" w:hAnsi="unicode"/>
        </w:rPr>
        <w:t>զարգացնում է սովորողների երաժշտալսողական պատկերացումները: Ձեռքի նշանները</w:t>
      </w:r>
    </w:p>
    <w:p w:rsidR="00E90A86" w:rsidRPr="00960EC5" w:rsidRDefault="00614A11">
      <w:pPr>
        <w:pStyle w:val="a3"/>
        <w:spacing w:before="5"/>
        <w:rPr>
          <w:rFonts w:ascii="unicode" w:hAnsi="unicode"/>
        </w:rPr>
      </w:pPr>
      <w:r w:rsidRPr="00960EC5">
        <w:rPr>
          <w:rFonts w:ascii="unicode" w:hAnsi="unicode"/>
          <w:spacing w:val="-2"/>
        </w:rPr>
        <w:t>նախապատրաստում</w:t>
      </w:r>
    </w:p>
    <w:p w:rsidR="00E90A86" w:rsidRPr="00960EC5" w:rsidRDefault="00614A11">
      <w:pPr>
        <w:pStyle w:val="a3"/>
        <w:spacing w:before="174" w:line="254" w:lineRule="auto"/>
        <w:ind w:right="630"/>
        <w:rPr>
          <w:rFonts w:ascii="unicode" w:hAnsi="unicode"/>
        </w:rPr>
      </w:pPr>
      <w:r w:rsidRPr="00960EC5">
        <w:rPr>
          <w:rFonts w:ascii="unicode" w:hAnsi="unicode"/>
        </w:rPr>
        <w:t>Սովորողները բոլոր երաժշտատեսական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գիտելիքները ձեռք են բերում երաժշտությամբ գործնականորեն զբաղվելու ընթացքում, ծանոթանոմ են երաժշտության մեջ դրանց կիրառմանը: Շատ</w:t>
      </w:r>
    </w:p>
    <w:p w:rsidR="00E90A86" w:rsidRPr="00960EC5" w:rsidRDefault="00614A11">
      <w:pPr>
        <w:pStyle w:val="a3"/>
        <w:spacing w:before="2"/>
        <w:rPr>
          <w:rFonts w:ascii="unicode" w:hAnsi="unicode"/>
        </w:rPr>
      </w:pPr>
      <w:r w:rsidRPr="00960EC5">
        <w:rPr>
          <w:rFonts w:ascii="unicode" w:hAnsi="unicode"/>
        </w:rPr>
        <w:t>կարևոր</w:t>
      </w:r>
      <w:r w:rsidRPr="00960EC5">
        <w:rPr>
          <w:rFonts w:ascii="unicode" w:hAnsi="unicode"/>
          <w:spacing w:val="19"/>
        </w:rPr>
        <w:t xml:space="preserve"> </w:t>
      </w:r>
      <w:r w:rsidRPr="00960EC5">
        <w:rPr>
          <w:rFonts w:ascii="unicode" w:hAnsi="unicode"/>
        </w:rPr>
        <w:t>է</w:t>
      </w:r>
      <w:r w:rsidRPr="00960EC5">
        <w:rPr>
          <w:rFonts w:ascii="unicode" w:hAnsi="unicode"/>
          <w:spacing w:val="25"/>
        </w:rPr>
        <w:t xml:space="preserve"> </w:t>
      </w:r>
      <w:r w:rsidRPr="00960EC5">
        <w:rPr>
          <w:rFonts w:ascii="unicode" w:hAnsi="unicode"/>
        </w:rPr>
        <w:t>նաև</w:t>
      </w:r>
      <w:r w:rsidRPr="00960EC5">
        <w:rPr>
          <w:rFonts w:ascii="unicode" w:hAnsi="unicode"/>
          <w:spacing w:val="26"/>
        </w:rPr>
        <w:t xml:space="preserve"> </w:t>
      </w:r>
      <w:r w:rsidRPr="00960EC5">
        <w:rPr>
          <w:rFonts w:ascii="unicode" w:hAnsi="unicode"/>
          <w:spacing w:val="-2"/>
        </w:rPr>
        <w:t>սովորողների</w:t>
      </w:r>
    </w:p>
    <w:p w:rsidR="00E90A86" w:rsidRPr="00960EC5" w:rsidRDefault="00614A11">
      <w:pPr>
        <w:pStyle w:val="a3"/>
        <w:spacing w:before="14" w:line="256" w:lineRule="auto"/>
        <w:rPr>
          <w:rFonts w:ascii="unicode" w:hAnsi="unicode"/>
        </w:rPr>
      </w:pPr>
      <w:r w:rsidRPr="00960EC5">
        <w:rPr>
          <w:rFonts w:ascii="unicode" w:hAnsi="unicode"/>
        </w:rPr>
        <w:t>երաժշտագեղագիտական ճաշակի և մտահորիզոնի ձևավորումը, որը պետք է իրականացվի</w:t>
      </w:r>
    </w:p>
    <w:p w:rsidR="00E90A86" w:rsidRPr="00960EC5" w:rsidRDefault="00614A11">
      <w:pPr>
        <w:pStyle w:val="a3"/>
        <w:spacing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ուսումնական էքսկուրսիաների՝ համերգասրահներ, թանգարաններ, թատրոններ այցելության ընթացքում, Սովորողի կյանքում կարևոր տեղ է գրավում նաև դպրոցական համերգների</w:t>
      </w:r>
    </w:p>
    <w:p w:rsidR="00E90A86" w:rsidRPr="00960EC5" w:rsidRDefault="00614A11">
      <w:pPr>
        <w:pStyle w:val="a3"/>
        <w:spacing w:line="252" w:lineRule="auto"/>
        <w:rPr>
          <w:rFonts w:ascii="unicode" w:hAnsi="unicode"/>
        </w:rPr>
      </w:pPr>
      <w:r w:rsidRPr="00960EC5">
        <w:rPr>
          <w:rFonts w:ascii="unicode" w:hAnsi="unicode"/>
        </w:rPr>
        <w:t>կազմակերպումը, որը ձևավորում է երաժշտություն ունկնդրելու սովորություն և միջոցառումներ</w:t>
      </w:r>
    </w:p>
    <w:p w:rsidR="00E90A86" w:rsidRPr="00960EC5" w:rsidRDefault="00614A11">
      <w:pPr>
        <w:pStyle w:val="a3"/>
        <w:rPr>
          <w:rFonts w:ascii="unicode" w:hAnsi="unicode"/>
        </w:rPr>
      </w:pPr>
      <w:r w:rsidRPr="00960EC5">
        <w:rPr>
          <w:rFonts w:ascii="unicode" w:hAnsi="unicode"/>
        </w:rPr>
        <w:t>կազմակերպելու</w:t>
      </w:r>
      <w:r w:rsidRPr="00960EC5">
        <w:rPr>
          <w:rFonts w:ascii="unicode" w:hAnsi="unicode"/>
          <w:spacing w:val="1"/>
        </w:rPr>
        <w:t xml:space="preserve"> </w:t>
      </w:r>
      <w:r w:rsidRPr="00960EC5">
        <w:rPr>
          <w:rFonts w:ascii="unicode" w:hAnsi="unicode"/>
          <w:spacing w:val="-2"/>
        </w:rPr>
        <w:t>փորձ։</w:t>
      </w:r>
    </w:p>
    <w:p w:rsidR="00E90A86" w:rsidRPr="00960EC5" w:rsidRDefault="00614A11">
      <w:pPr>
        <w:pStyle w:val="a3"/>
        <w:spacing w:before="173"/>
        <w:ind w:left="4017"/>
        <w:rPr>
          <w:rFonts w:ascii="unicode" w:hAnsi="unicode"/>
        </w:rPr>
      </w:pPr>
      <w:r w:rsidRPr="00960EC5">
        <w:rPr>
          <w:rFonts w:ascii="unicode" w:hAnsi="unicode"/>
        </w:rPr>
        <w:t>Երաժշտության</w:t>
      </w:r>
      <w:r w:rsidRPr="00960EC5">
        <w:rPr>
          <w:rFonts w:ascii="unicode" w:hAnsi="unicode"/>
          <w:spacing w:val="24"/>
        </w:rPr>
        <w:t xml:space="preserve"> </w:t>
      </w:r>
      <w:r w:rsidRPr="00960EC5">
        <w:rPr>
          <w:rFonts w:ascii="unicode" w:hAnsi="unicode"/>
        </w:rPr>
        <w:t>մեկ</w:t>
      </w:r>
      <w:r w:rsidRPr="00960EC5">
        <w:rPr>
          <w:rFonts w:ascii="unicode" w:hAnsi="unicode"/>
          <w:spacing w:val="23"/>
        </w:rPr>
        <w:t xml:space="preserve"> </w:t>
      </w:r>
      <w:r w:rsidRPr="00960EC5">
        <w:rPr>
          <w:rFonts w:ascii="unicode" w:hAnsi="unicode"/>
        </w:rPr>
        <w:t>դասաժամի</w:t>
      </w:r>
      <w:r w:rsidRPr="00960EC5">
        <w:rPr>
          <w:rFonts w:ascii="unicode" w:hAnsi="unicode"/>
          <w:spacing w:val="25"/>
        </w:rPr>
        <w:t xml:space="preserve"> </w:t>
      </w:r>
      <w:r w:rsidRPr="00960EC5">
        <w:rPr>
          <w:rFonts w:ascii="unicode" w:hAnsi="unicode"/>
          <w:spacing w:val="-2"/>
        </w:rPr>
        <w:t>ընթացքում</w:t>
      </w:r>
    </w:p>
    <w:p w:rsidR="00E90A86" w:rsidRPr="00960EC5" w:rsidRDefault="00614A11">
      <w:pPr>
        <w:pStyle w:val="a3"/>
        <w:spacing w:before="19"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իրականացվում է ուսումնական գործունեության մի քանի ձևեր: Սովորողների երաժշտական գործունեության բոլոր տեսակի աշխատանքների հիմքում երաժշտության ակտիվ ընկալումն է,</w:t>
      </w:r>
    </w:p>
    <w:p w:rsidR="00E90A86" w:rsidRPr="00960EC5" w:rsidRDefault="00614A11">
      <w:pPr>
        <w:pStyle w:val="a3"/>
        <w:spacing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երաժշտություն լսելու և նրա մասին մտորելու կարողության զարգացումը: Եթե տարրական դպրոցի սովորողի մոտ ուժեղ է երաժշտության</w:t>
      </w:r>
    </w:p>
    <w:p w:rsidR="00E90A86" w:rsidRPr="00960EC5" w:rsidRDefault="00614A11">
      <w:pPr>
        <w:pStyle w:val="a3"/>
        <w:spacing w:line="252" w:lineRule="auto"/>
        <w:rPr>
          <w:rFonts w:ascii="unicode" w:hAnsi="unicode"/>
        </w:rPr>
      </w:pPr>
      <w:r w:rsidRPr="00960EC5">
        <w:rPr>
          <w:rFonts w:ascii="unicode" w:hAnsi="unicode"/>
        </w:rPr>
        <w:t xml:space="preserve">ընկալման զգայական, հուզական կողմը , ապա միջին </w:t>
      </w:r>
      <w:r w:rsidRPr="00960EC5">
        <w:rPr>
          <w:rFonts w:ascii="unicode" w:hAnsi="unicode"/>
          <w:w w:val="105"/>
        </w:rPr>
        <w:t>դպրոցում զգայականին ավելանում է նաև</w:t>
      </w:r>
    </w:p>
    <w:p w:rsidR="00E90A86" w:rsidRPr="00960EC5" w:rsidRDefault="00614A11">
      <w:pPr>
        <w:pStyle w:val="a3"/>
        <w:spacing w:before="2"/>
        <w:rPr>
          <w:rFonts w:ascii="unicode" w:hAnsi="unicode"/>
        </w:rPr>
      </w:pPr>
      <w:r w:rsidRPr="00960EC5">
        <w:rPr>
          <w:rFonts w:ascii="unicode" w:hAnsi="unicode"/>
          <w:spacing w:val="-2"/>
        </w:rPr>
        <w:t>գիտակցականը:</w:t>
      </w:r>
    </w:p>
    <w:p w:rsidR="00E90A86" w:rsidRPr="00960EC5" w:rsidRDefault="00614A11">
      <w:pPr>
        <w:pStyle w:val="a3"/>
        <w:spacing w:before="178" w:line="254" w:lineRule="auto"/>
        <w:ind w:right="749" w:firstLine="265"/>
        <w:rPr>
          <w:rFonts w:ascii="unicode" w:hAnsi="unicode"/>
        </w:rPr>
      </w:pPr>
      <w:r w:rsidRPr="00960EC5">
        <w:rPr>
          <w:rFonts w:ascii="unicode" w:hAnsi="unicode"/>
        </w:rPr>
        <w:t>Մանկավարժի հիմնական խնդիրներից է դեռևս տարեսկզբին, երաժշտական պարապմունքների միջոցով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բացահայտել խմբի բոլոր երեխաների</w:t>
      </w:r>
    </w:p>
    <w:p w:rsidR="00E90A86" w:rsidRPr="00960EC5" w:rsidRDefault="00614A11">
      <w:pPr>
        <w:pStyle w:val="a3"/>
        <w:spacing w:line="256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 xml:space="preserve">ձայնածավալը և ըստ այդմ էլ ընտրել ուսուցանվող </w:t>
      </w:r>
      <w:r w:rsidRPr="00960EC5">
        <w:rPr>
          <w:rFonts w:ascii="unicode" w:hAnsi="unicode"/>
          <w:spacing w:val="-2"/>
        </w:rPr>
        <w:t>երգերը:</w:t>
      </w:r>
    </w:p>
    <w:p w:rsidR="00E90A86" w:rsidRPr="00960EC5" w:rsidRDefault="00614A11">
      <w:pPr>
        <w:pStyle w:val="a3"/>
        <w:spacing w:before="150"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>Երգեցողությունը ունի իրեն առաջադրված խնդիրներ, որոնց անթերի կատարման համար հարկավոր է երեխաներին սովորեցնել մի շարք երգեցողական ունակություններ:</w:t>
      </w:r>
    </w:p>
    <w:p w:rsidR="00E90A86" w:rsidRPr="00960EC5" w:rsidRDefault="00614A11">
      <w:pPr>
        <w:pStyle w:val="a3"/>
        <w:spacing w:before="162" w:line="252" w:lineRule="auto"/>
        <w:ind w:right="669"/>
        <w:rPr>
          <w:rFonts w:ascii="unicode" w:hAnsi="unicode"/>
        </w:rPr>
      </w:pPr>
      <w:r w:rsidRPr="00960EC5">
        <w:rPr>
          <w:rFonts w:ascii="unicode" w:hAnsi="unicode"/>
        </w:rPr>
        <w:t>Լսողության զարգացման համար մեծ նշանակություն ունի երգի ճիշտ, մաքուր և արտահայտիչ</w:t>
      </w:r>
    </w:p>
    <w:p w:rsidR="00E90A86" w:rsidRPr="00960EC5" w:rsidRDefault="00614A11">
      <w:pPr>
        <w:pStyle w:val="a3"/>
        <w:spacing w:before="4"/>
        <w:rPr>
          <w:rFonts w:ascii="unicode" w:hAnsi="unicode"/>
        </w:rPr>
      </w:pPr>
      <w:r w:rsidRPr="00960EC5">
        <w:rPr>
          <w:rFonts w:ascii="unicode" w:hAnsi="unicode"/>
        </w:rPr>
        <w:t>կատարումը</w:t>
      </w:r>
      <w:r w:rsidRPr="00960EC5">
        <w:rPr>
          <w:rFonts w:ascii="unicode" w:hAnsi="unicode"/>
          <w:spacing w:val="15"/>
        </w:rPr>
        <w:t xml:space="preserve"> </w:t>
      </w:r>
      <w:r w:rsidRPr="00960EC5">
        <w:rPr>
          <w:rFonts w:ascii="unicode" w:hAnsi="unicode"/>
        </w:rPr>
        <w:t>ուսուցչի</w:t>
      </w:r>
      <w:r w:rsidRPr="00960EC5">
        <w:rPr>
          <w:rFonts w:ascii="unicode" w:hAnsi="unicode"/>
          <w:spacing w:val="12"/>
        </w:rPr>
        <w:t xml:space="preserve"> </w:t>
      </w:r>
      <w:r w:rsidRPr="00960EC5">
        <w:rPr>
          <w:rFonts w:ascii="unicode" w:hAnsi="unicode"/>
          <w:spacing w:val="-2"/>
        </w:rPr>
        <w:t>կողմից</w:t>
      </w:r>
      <w:r w:rsidRPr="00960EC5">
        <w:rPr>
          <w:rFonts w:ascii="unicode" w:hAnsi="unicode"/>
          <w:spacing w:val="-2"/>
          <w:vertAlign w:val="superscript"/>
        </w:rPr>
        <w:t>1</w:t>
      </w:r>
      <w:r w:rsidRPr="00960EC5">
        <w:rPr>
          <w:rFonts w:ascii="unicode" w:hAnsi="unicode"/>
          <w:spacing w:val="-2"/>
        </w:rPr>
        <w:t>:</w:t>
      </w:r>
    </w:p>
    <w:p w:rsidR="008B5CB4" w:rsidRPr="00960EC5" w:rsidRDefault="008B5CB4">
      <w:pPr>
        <w:pStyle w:val="a3"/>
        <w:ind w:left="0"/>
        <w:rPr>
          <w:rFonts w:ascii="unicode" w:hAnsi="unicode"/>
          <w:sz w:val="20"/>
        </w:rPr>
      </w:pPr>
    </w:p>
    <w:p w:rsidR="008B5CB4" w:rsidRPr="00960EC5" w:rsidRDefault="008B5CB4">
      <w:pPr>
        <w:pStyle w:val="a3"/>
        <w:ind w:left="0"/>
        <w:rPr>
          <w:rFonts w:ascii="unicode" w:hAnsi="unicode"/>
          <w:sz w:val="20"/>
        </w:rPr>
      </w:pPr>
    </w:p>
    <w:p w:rsidR="008B5CB4" w:rsidRPr="00960EC5" w:rsidRDefault="008B5CB4">
      <w:pPr>
        <w:pStyle w:val="a3"/>
        <w:ind w:left="0"/>
        <w:rPr>
          <w:rFonts w:ascii="unicode" w:hAnsi="unicode"/>
          <w:sz w:val="20"/>
        </w:rPr>
      </w:pPr>
    </w:p>
    <w:p w:rsidR="008B5CB4" w:rsidRPr="00960EC5" w:rsidRDefault="008B5CB4">
      <w:pPr>
        <w:pStyle w:val="a3"/>
        <w:ind w:left="0"/>
        <w:rPr>
          <w:rFonts w:ascii="unicode" w:hAnsi="unicode"/>
          <w:sz w:val="20"/>
        </w:rPr>
      </w:pPr>
    </w:p>
    <w:p w:rsidR="008B5CB4" w:rsidRDefault="008B5CB4">
      <w:pPr>
        <w:pStyle w:val="a3"/>
        <w:ind w:left="0"/>
        <w:rPr>
          <w:sz w:val="20"/>
        </w:rPr>
      </w:pPr>
    </w:p>
    <w:p w:rsidR="00E90A86" w:rsidRDefault="008B5CB4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1</w:t>
      </w:r>
      <w:r w:rsidR="006930A2">
        <w:rPr>
          <w:sz w:val="20"/>
        </w:rPr>
        <w:t>4</w:t>
      </w:r>
    </w:p>
    <w:p w:rsidR="00E90A86" w:rsidRDefault="00AA048A" w:rsidP="008B5CB4">
      <w:pPr>
        <w:pStyle w:val="a3"/>
        <w:spacing w:before="9"/>
        <w:ind w:left="0"/>
        <w:rPr>
          <w:sz w:val="17"/>
        </w:rPr>
        <w:sectPr w:rsidR="00E90A86">
          <w:pgSz w:w="12240" w:h="15840"/>
          <w:pgMar w:top="500" w:right="400" w:bottom="280" w:left="1600" w:header="720" w:footer="720" w:gutter="0"/>
          <w:cols w:space="720"/>
        </w:sectPr>
      </w:pPr>
      <w:r w:rsidRPr="00AA048A">
        <w:rPr>
          <w:noProof/>
        </w:rPr>
        <w:pict>
          <v:rect id="docshape25" o:spid="_x0000_s1034" style="position:absolute;margin-left:85.05pt;margin-top:11.6pt;width:144.1pt;height:.7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HtcAIAAPgEAAAOAAAAZHJzL2Uyb0RvYy54bWysVNuO0zAQfUfiHyy/t0lKeknUdLUXipAW&#10;WGnhA1zbaSwSj7Hdpgvi3xk7benCywrRB9eTGY/PzDnj5dWha8leWqdAVzQbp5RIzUEova3ol8/r&#10;0YIS55kWrAUtK/okHb1avX617E0pJ9BAK6QlmES7sjcVbbw3ZZI43siOuTEYqdFZg+2YR9NuE2FZ&#10;j9m7Npmk6SzpwQpjgUvn8Ovd4KSrmL+uJfef6tpJT9qKIjYfVxvXTViT1ZKVW8tMo/gRBvsHFB1T&#10;Gi89p7pjnpGdVX+l6hS34KD2Yw5dAnWtuIw1YDVZ+kc1jw0zMtaCzXHm3Cb3/9Lyj/sHS5SoKBKl&#10;WYcUCeAuXDyZhu70xpUY9GgebKjPmXvgXx3RcNswvZXX1kLfSCYQUxbik2cHguHwKNn0H0Bgcrbz&#10;EBt1qG0XEmILyCHy8XTmQx484fgxW7xJ0znSxtFXTAdACStPZ411/p2EjoRNRS2yHXOz/b3zAQsr&#10;TyERO7RKrFXbRsNuN7etJXsWlBF/ET6WeBnW6hCsIRwbMg5fECLeEXwBbGT6R5FN8vRmUozWs8V8&#10;lK/z6aiYp4tRmhU3xSzNi/xu/TMAzPKyUUJIfa+0PKkuy1/G6lH/g16i7kh/7E6s6xK9e1mRnfI4&#10;hK3qUAXnTrAy0PpWCyyblZ6pdtgnz+HHLmMPTv+xK1EEgfdBPxsQT6gBC0gSsonPBW4asN8p6XH0&#10;Kuq+7ZiVlLTvNeqoyPI8zGo08ul8goa99GwuPUxzTFVRT8mwvfXDfO+MVdsGb8qiKDRco/ZqFYUR&#10;dDmgOioWxytWcHwKwvxe2jHq94O1+gUAAP//AwBQSwMEFAAGAAgAAAAhAIU1xnrfAAAACQEAAA8A&#10;AABkcnMvZG93bnJldi54bWxMj8FOwzAMhu9IvENkJG4sWdexUppODIkjEhsc2C1tTFutcUqTbYWn&#10;x5zg+Nuffn8u1pPrxQnH0HnSMJ8pEEi1tx01Gt5en24yECEasqb3hBq+MMC6vLwoTG79mbZ42sVG&#10;cAmF3GhoYxxyKUPdojNh5gck3n340ZnIcWykHc2Zy10vE6VupTMd8YXWDPjYYn3YHZ2GzV22+XxJ&#10;6fl7W+1x/14dlsmotL6+mh7uQUSc4h8Mv/qsDiU7Vf5INoie80rNGdWQLBIQDKTLbAGi4kG6AlkW&#10;8v8H5Q8AAAD//wMAUEsBAi0AFAAGAAgAAAAhALaDOJL+AAAA4QEAABMAAAAAAAAAAAAAAAAAAAAA&#10;AFtDb250ZW50X1R5cGVzXS54bWxQSwECLQAUAAYACAAAACEAOP0h/9YAAACUAQAACwAAAAAAAAAA&#10;AAAAAAAvAQAAX3JlbHMvLnJlbHNQSwECLQAUAAYACAAAACEAqG4R7XACAAD4BAAADgAAAAAAAAAA&#10;AAAAAAAuAgAAZHJzL2Uyb0RvYy54bWxQSwECLQAUAAYACAAAACEAhTXGet8AAAAJAQAADwAAAAAA&#10;AAAAAAAAAADKBAAAZHJzL2Rvd25yZXYueG1sUEsFBgAAAAAEAAQA8wAAANYFAAAAAA==&#10;" fillcolor="black" stroked="f">
            <w10:wrap type="topAndBottom" anchorx="page"/>
          </v:rect>
        </w:pict>
      </w:r>
    </w:p>
    <w:p w:rsidR="00E90A86" w:rsidRPr="00960EC5" w:rsidRDefault="00AA048A">
      <w:pPr>
        <w:pStyle w:val="a3"/>
        <w:spacing w:before="72" w:line="252" w:lineRule="auto"/>
        <w:rPr>
          <w:rFonts w:ascii="unicode" w:hAnsi="unicode"/>
        </w:rPr>
      </w:pPr>
      <w:r>
        <w:rPr>
          <w:rFonts w:ascii="unicode" w:hAnsi="unicode"/>
          <w:noProof/>
        </w:rPr>
        <w:pict>
          <v:group id="docshapegroup26" o:spid="_x0000_s1030" style="position:absolute;left:0;text-align:left;margin-left:90.05pt;margin-top:3.45pt;width:479.75pt;height:218.2pt;z-index:-16061440;mso-position-horizontal-relative:page" coordorigin="1801,69" coordsize="9595,1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b4JwgAAFIoAAAOAAAAZHJzL2Uyb0RvYy54bWzsWm2Pm0YQ/l6p/wHxsdXFLO9Y8VVN0osq&#10;pW2k0B/AAbZRbaDAnS+t+t87s7D2LMdgkqr50t4HA8cw+8w8O7OzLy+/ezoejMe8aYuq3JjihWUa&#10;eZlWWVHuNuav8d1NaBptl5RZcqjKfGN+zFvzu9uvv3p5qte5Xe2rQ5Y3Bigp2/Wp3pj7rqvXq1Wb&#10;7vNj0r6o6ryEl9uqOSYdPDa7VdYkJ9B+PKxsy/JXp6rJ6qZK87aF/77pX5q3Uv92m6fdL9ttm3fG&#10;YWMCtk7+NvL3Hn9Xty+T9a5J6n2RDjCSz0BxTIoSGj2repN0ifHQFM9UHYu0qdpq271Iq+Oq2m6L&#10;NJc2gDXCGlnztqkeamnLbn3a1Wc3gWtHfvpstenPj+8bo8iAO9MokyNQlFVpu0/qfIet2z666FTv&#10;1iD5tqk/1O+b3k64fVelv7XwejV+j8+7Xti4P/1UZaA2eegq6aKnbXNEFWC88SSZ+HhmIn/qjBT+&#10;6VuRHdqeaaTwzg4CIdyBq3QPhOJ3IrQAMrz2o57FdP/D8HXkRcOnQkShfL1K1n27EuuADQ2Dbtde&#10;PNv+M89+QL9Jwlr01+BZe+xZO+idKoWUR9venUZZvd4n5S7/vmmq0z5PMsAkUB6Qkw/woQUyrvpX&#10;hLbuJ+VjxwVypYPBS70Tz15K1nXTdm/z6mjgzcZsIJIke8nju7ZDNBcRJLOtDkV2VxwO8qHZ3b8+&#10;NMZjAlEXvIos15EGjMQOJQqXFX7Wa+z/AwChDXyHUGUU/RkJ27Ve2dHNnR8GN+6d691EgRXeWCJ6&#10;FfmWG7lv7v5CgMJd74ssy8t3RZmriBbuMl6H3NLHooxp47QxIw96orSLNdKSf1NGHosOEtyhOG7M&#10;8CyUrJHYH8oMzE7WXVIc+vuVDl96GXygrtIrshsg833vva+yj9ALmgpIggQHqRhu9lXzh2mcIK1t&#10;zPb3h6TJTePwYwk9KRIuRJLRyQfXC2x4aOibe/omKVNQtTE70+hvX3d97nyom2K3h5aEdExZfQ/R&#10;vS1kx8Ce2aMa+iwE2BeKNPdZpIVfMNKgmwRaRlKR5gsBwyCmsn810u7gz5JpEoJTC8j/I+3/SCNV&#10;1SdVC9NjGowcerVgy2FWG6KgE9IS4fMGr9Egr0JqbohP1ulDP3hhdlUDFtRm2TCs7LIBfAzZb3s8&#10;QMX37Y1hGUI4kWfIwkIm5oscjKC93DcrI7aMkyHbHwnBOE+U+ZGhKpOLHkeJgB4Q2EOTQ4GC8BQq&#10;SGNEEaAKplFBkXNB5TKogCmibBIVZK2zHh4VpDCiiEcVKTn0VcigErrnA3fCWYJ6HSQYbwnd7zww&#10;Qb0fC5uDNnK/bTnhFDrqfSGFOIA6BZ7tB9OdjPIQC5/DNyKCw0d5mMWHNQBhlsWHdeS5n8Q2GwY6&#10;H5PU2pQKnlp7RAUbCThVINC4WMCCl1g6DY2yMANtxAIPjfIQ21xAODoJk3HqUAL4QHV0AqAssSf7&#10;m0NJiB0uHhydhGlk1P8zyHT/e7Y7HQkO5SB2uEhwdA6mkVH388iwKCY9g0XmUgpil4sBV6dgsqPB&#10;pOjSZ/mO5uru55FRCmKXCwFXp6BPDM8HKpcyMJs9XJ0EnG5O9jaXEhG7XBx4OhEcPo/yMIvP06lg&#10;8XmUjhhCZnqQ93Q6Jpn1KBU8s55OBcssziouyc3josHTiZhGRkngkfk6CSwyn7IQ+1w0+DoFk3Hq&#10;U/fzcerr7sdabbK3+ZSC2OeiwdcpmEZG3T+DTHc/j4xSEPtcHAQ6BZNsBtT9PJuB7n4WWUApiAMu&#10;AoIRBUz9EVAGZiM00Eng8VEi4oCLg2BEhG15U/VbQHkAfCDE1G+hTgWbQUJKRxxy0RCO6GDwhZSN&#10;eXw6IWy0hpSROORiIhzRweGjbMzj0wlh60tYqSV5LuQiIxrRweCLKBuz+KIRIWwpF1FK4ogLkEjn&#10;o2/7+RCLa9TntD4PcMQIO02NKCdxxEVIpBPCAqR8zAIUsOw02HJtIo3z+bPVMXzIjLPCGrHCpBlh&#10;UVIAJUzWmDgW1ogY1o/CotwASi5WhKVTM5mmhUVp4fO0sEa8zOCj1AA+LlbEaJ49OcAJbaKtj3Cw&#10;knheNkn2/dI/rK88lcNSCtzB0jBsSFlyIbiuWtybiYFkWO2M1bI/SOFSDCMMvkZhuSkC7c0Lg+Eo&#10;DJD7LYN5aZzyS3FvmTgQJcXVntG89mFjJYbZ7BIwOElF7f32z1VLYUVNisOsb4l2nM2hdmeZqTjF&#10;kuLLTMV5D4qfd3LmPeMOpsI0Ygl2nBugdqjql4hjqS7Fl5k6rMrH3jJTsahF7VCRLgGDlaYUX2Yq&#10;jANSHGq3JdqxJkPtUE0tEh9YheJmiThWLKgdao1F4oOp4TJTcTxH7TASL9GOo6sUX2YqjnVSfJmp&#10;YlhIhmS5zFg5BmADmL6X4BfWYC/mU/JBH+hDvsR91PFZhMY04CzCPX6TrOukwzSrbvv9RywV9nL3&#10;CHyKr47VYx5XUqjDhAvL0TC2AVq1/XMROJS6IJbvRFC9Vtd60DeIKS7Ua3UdidF9LSWirr2o4+Jc&#10;Cxr+BNGFjS8UU65RuNRV4cMlhauOcVxcQFkuNo/trO26U3CRdpH3BsGFDS8Um/ddD22JzHxzS008&#10;y53Pdigu1bXn9OKzK4KUh6uil358RTTyhiA6b/JAKlAI1VUF0hC/nybaTyqua513+7PkobClh6rN&#10;+0yGaak/9KHyE6Y1ss2m7Te39AAIfzbiP7EtDaeohnMe/7kzH/KsFRxckx1nOGSHJ+PoszwjcjkK&#10;ePs3AAAA//8DAFBLAwQUAAYACAAAACEA02LEVuAAAAAKAQAADwAAAGRycy9kb3ducmV2LnhtbEyP&#10;QUvDQBSE74L/YXmCN7uJqaGN2ZRS1FMRbAXx9pp9TUKzb0N2m6T/3u3JHocZZr7JV5NpxUC9aywr&#10;iGcRCOLS6oYrBd/796cFCOeRNbaWScGFHKyK+7scM21H/qJh5ysRSthlqKD2vsukdGVNBt3MdsTB&#10;O9reoA+yr6TucQzlppXPUZRKgw2HhRo72tRUnnZno+BjxHGdxG/D9nTcXH73L58/25iUenyY1q8g&#10;PE3+PwxX/IAORWA62DNrJ9qgF1EcogrSJYirHyfLFMRBwXyeJCCLXN5eKP4AAAD//wMAUEsBAi0A&#10;FAAGAAgAAAAhALaDOJL+AAAA4QEAABMAAAAAAAAAAAAAAAAAAAAAAFtDb250ZW50X1R5cGVzXS54&#10;bWxQSwECLQAUAAYACAAAACEAOP0h/9YAAACUAQAACwAAAAAAAAAAAAAAAAAvAQAAX3JlbHMvLnJl&#10;bHNQSwECLQAUAAYACAAAACEAMKH2+CcIAABSKAAADgAAAAAAAAAAAAAAAAAuAgAAZHJzL2Uyb0Rv&#10;Yy54bWxQSwECLQAUAAYACAAAACEA02LEVuAAAAAKAQAADwAAAAAAAAAAAAAAAACBCgAAZHJzL2Rv&#10;d25yZXYueG1sUEsFBgAAAAAEAAQA8wAAAI4LAAAAAA==&#10;">
            <v:rect id="docshape27" o:spid="_x0000_s1033" style="position:absolute;left:1821;top:69;width:3426;height:1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KvuxAAAANoAAAAPAAAAZHJzL2Rvd25yZXYueG1sRI/dagIx&#10;FITvC32HcITeiGbrhZXVKNJ2oWJv/HmA4+a4Wd2cLEnUbZ++EYReDjPzDTNbdLYRV/KhdqzgdZiB&#10;IC6drrlSsN8VgwmIEJE1No5JwQ8FWMyfn2aYa3fjDV23sRIJwiFHBSbGNpcylIYshqFriZN3dN5i&#10;TNJXUnu8Jbht5CjLxtJizWnBYEvvhsrz9mIV+PFlty76J/378V0YfvtcFXxYKfXS65ZTEJG6+B9+&#10;tL+0ghHcr6QbIOd/AAAA//8DAFBLAQItABQABgAIAAAAIQDb4fbL7gAAAIUBAAATAAAAAAAAAAAA&#10;AAAAAAAAAABbQ29udGVudF9UeXBlc10ueG1sUEsBAi0AFAAGAAgAAAAhAFr0LFu/AAAAFQEAAAsA&#10;AAAAAAAAAAAAAAAAHwEAAF9yZWxzLy5yZWxzUEsBAi0AFAAGAAgAAAAhAL48q+7EAAAA2gAAAA8A&#10;AAAAAAAAAAAAAAAABwIAAGRycy9kb3ducmV2LnhtbFBLBQYAAAAAAwADALcAAAD4AgAAAAA=&#10;" fillcolor="#7b9043" stroked="f"/>
            <v:rect id="docshape28" o:spid="_x0000_s1032" style="position:absolute;left:5257;top:69;width:6118;height:1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<v:shape id="docshape29" o:spid="_x0000_s1031" style="position:absolute;left:1801;top:69;width:9595;height:11989;visibility:visible;mso-wrap-style:square;v-text-anchor:top" coordsize="9595,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A9wQAAANoAAAAPAAAAZHJzL2Rvd25yZXYueG1sRI9Bi8Iw&#10;FITvgv8hPGFvmqpQlmoUEQQvu6Jb8Ppsnm2xealJVqu/3ggLexxm5htmvuxMI27kfG1ZwXiUgCAu&#10;rK65VJD/bIafIHxA1thYJgUP8rBc9HtzzLS9855uh1CKCGGfoYIqhDaT0hcVGfQj2xJH72ydwRCl&#10;K6V2eI9w08hJkqTSYM1xocKW1hUVl8OvUbD7PrXnpP665jg+uhSnR/ksp0p9DLrVDESgLvyH/9pb&#10;rSCF95V4A+TiBQAA//8DAFBLAQItABQABgAIAAAAIQDb4fbL7gAAAIUBAAATAAAAAAAAAAAAAAAA&#10;AAAAAABbQ29udGVudF9UeXBlc10ueG1sUEsBAi0AFAAGAAgAAAAhAFr0LFu/AAAAFQEAAAsAAAAA&#10;AAAAAAAAAAAAHwEAAF9yZWxzLy5yZWxzUEsBAi0AFAAGAAgAAAAhANCpMD3BAAAA2gAAAA8AAAAA&#10;AAAAAAAAAAAABwIAAGRycy9kb3ducmV2LnhtbFBLBQYAAAAAAwADALcAAAD1AgAAAAA=&#10;" path="m9594,r-20,l9574,5r,11964l3466,11969,3466,5r6108,l9574,,3451,r-5,l3446,5r,11964l20,11969,20,5r3426,l3446,,,,,5,,11969r,20l20,11989r3426,l3466,11989r6108,l9594,11989r,-20l9594,5r,-5xe" fillcolor="black" stroked="f">
              <v:path arrowok="t" o:connecttype="custom" o:connectlocs="9594,69;9574,69;9574,74;9574,12038;3466,12038;3466,74;9574,74;9574,69;3451,69;3446,69;3446,74;3446,12038;20,12038;20,74;3446,74;3446,69;0,69;0,74;0,12038;0,12058;20,12058;3446,12058;3466,12058;9574,12058;9594,12058;9594,12038;9594,74;9594,69" o:connectangles="0,0,0,0,0,0,0,0,0,0,0,0,0,0,0,0,0,0,0,0,0,0,0,0,0,0,0,0"/>
            </v:shape>
            <w10:wrap anchorx="page"/>
          </v:group>
        </w:pict>
      </w:r>
      <w:r w:rsidR="00614A11" w:rsidRPr="00960EC5">
        <w:rPr>
          <w:rFonts w:ascii="unicode" w:hAnsi="unicode"/>
        </w:rPr>
        <w:t>Մեծ նշանակություն ունի երգի ընտրությունը, որը կատարվում է հաշվի առնելով երեխաների</w:t>
      </w:r>
    </w:p>
    <w:p w:rsidR="00E90A86" w:rsidRPr="00960EC5" w:rsidRDefault="00614A11">
      <w:pPr>
        <w:pStyle w:val="a3"/>
        <w:spacing w:before="4" w:line="252" w:lineRule="auto"/>
        <w:ind w:right="749"/>
        <w:rPr>
          <w:rFonts w:ascii="unicode" w:eastAsia="Cambria Math" w:hAnsi="unicode" w:cs="Cambria Math"/>
        </w:rPr>
      </w:pPr>
      <w:r w:rsidRPr="00960EC5">
        <w:rPr>
          <w:rFonts w:ascii="unicode" w:hAnsi="unicode"/>
        </w:rPr>
        <w:t>նախասիրությունները, հետաքրքրությունները, ինչպես նաև ձայնածավալը</w:t>
      </w:r>
      <w:r w:rsidRPr="00960EC5">
        <w:rPr>
          <w:rFonts w:ascii="unicode" w:eastAsia="Cambria Math" w:hAnsi="unicode" w:cs="Cambria Math"/>
        </w:rPr>
        <w:t>․</w:t>
      </w:r>
    </w:p>
    <w:p w:rsidR="00E90A86" w:rsidRPr="00960EC5" w:rsidRDefault="00614A11">
      <w:pPr>
        <w:pStyle w:val="a3"/>
        <w:spacing w:before="170" w:line="256" w:lineRule="auto"/>
        <w:ind w:right="749" w:firstLine="65"/>
        <w:rPr>
          <w:rFonts w:ascii="unicode" w:hAnsi="unicode"/>
        </w:rPr>
      </w:pPr>
      <w:r w:rsidRPr="00960EC5">
        <w:rPr>
          <w:rFonts w:ascii="unicode" w:hAnsi="unicode"/>
        </w:rPr>
        <w:t>Երաժշտությունը կատարյալ միջոց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է բոլոր երեխաներին՝</w:t>
      </w:r>
      <w:r w:rsidRPr="00960EC5">
        <w:rPr>
          <w:rFonts w:ascii="unicode" w:hAnsi="unicode"/>
          <w:spacing w:val="40"/>
        </w:rPr>
        <w:t xml:space="preserve"> </w:t>
      </w:r>
      <w:r w:rsidRPr="00960EC5">
        <w:rPr>
          <w:rFonts w:ascii="unicode" w:hAnsi="unicode"/>
        </w:rPr>
        <w:t>հատկապես կրթական</w:t>
      </w:r>
    </w:p>
    <w:p w:rsidR="00E90A86" w:rsidRPr="00960EC5" w:rsidRDefault="00614A11">
      <w:pPr>
        <w:pStyle w:val="a3"/>
        <w:spacing w:line="256" w:lineRule="auto"/>
        <w:rPr>
          <w:rFonts w:ascii="unicode" w:hAnsi="unicode"/>
        </w:rPr>
      </w:pPr>
      <w:r w:rsidRPr="00960EC5">
        <w:rPr>
          <w:rFonts w:ascii="unicode" w:hAnsi="unicode"/>
        </w:rPr>
        <w:t>առանձնահատուկ կարիք ունեցողներին, ներառել ուսուցման գործընթացում</w:t>
      </w:r>
      <w:r w:rsidRPr="00960EC5">
        <w:rPr>
          <w:rFonts w:ascii="unicode" w:eastAsia="Cambria Math" w:hAnsi="unicode" w:cs="Cambria Math"/>
        </w:rPr>
        <w:t xml:space="preserve">․ </w:t>
      </w:r>
      <w:r w:rsidRPr="00960EC5">
        <w:rPr>
          <w:rFonts w:ascii="unicode" w:hAnsi="unicode"/>
        </w:rPr>
        <w:t>Երաժշտական</w:t>
      </w:r>
    </w:p>
    <w:p w:rsidR="00E90A86" w:rsidRPr="00960EC5" w:rsidRDefault="00614A11">
      <w:pPr>
        <w:pStyle w:val="a3"/>
        <w:spacing w:line="279" w:lineRule="exact"/>
        <w:rPr>
          <w:rFonts w:ascii="unicode" w:hAnsi="unicode"/>
        </w:rPr>
      </w:pPr>
      <w:r w:rsidRPr="00960EC5">
        <w:rPr>
          <w:rFonts w:ascii="unicode" w:hAnsi="unicode"/>
        </w:rPr>
        <w:t>փորձառությունը</w:t>
      </w:r>
      <w:r w:rsidRPr="00960EC5">
        <w:rPr>
          <w:rFonts w:ascii="unicode" w:hAnsi="unicode"/>
          <w:spacing w:val="10"/>
        </w:rPr>
        <w:t xml:space="preserve"> </w:t>
      </w:r>
      <w:r w:rsidRPr="00960EC5">
        <w:rPr>
          <w:rFonts w:ascii="unicode" w:hAnsi="unicode"/>
        </w:rPr>
        <w:t>կարող</w:t>
      </w:r>
      <w:r w:rsidRPr="00960EC5">
        <w:rPr>
          <w:rFonts w:ascii="unicode" w:hAnsi="unicode"/>
          <w:spacing w:val="9"/>
        </w:rPr>
        <w:t xml:space="preserve"> </w:t>
      </w:r>
      <w:r w:rsidRPr="00960EC5">
        <w:rPr>
          <w:rFonts w:ascii="unicode" w:hAnsi="unicode"/>
        </w:rPr>
        <w:t>է</w:t>
      </w:r>
      <w:r w:rsidRPr="00960EC5">
        <w:rPr>
          <w:rFonts w:ascii="unicode" w:hAnsi="unicode"/>
          <w:spacing w:val="8"/>
        </w:rPr>
        <w:t xml:space="preserve"> </w:t>
      </w:r>
      <w:r w:rsidRPr="00960EC5">
        <w:rPr>
          <w:rFonts w:ascii="unicode" w:hAnsi="unicode"/>
        </w:rPr>
        <w:t>նրանց</w:t>
      </w:r>
      <w:r w:rsidRPr="00960EC5">
        <w:rPr>
          <w:rFonts w:ascii="unicode" w:hAnsi="unicode"/>
          <w:spacing w:val="9"/>
        </w:rPr>
        <w:t xml:space="preserve"> </w:t>
      </w:r>
      <w:r w:rsidRPr="00960EC5">
        <w:rPr>
          <w:rFonts w:ascii="unicode" w:hAnsi="unicode"/>
          <w:spacing w:val="-4"/>
        </w:rPr>
        <w:t>համար</w:t>
      </w:r>
    </w:p>
    <w:p w:rsidR="00E90A86" w:rsidRPr="00960EC5" w:rsidRDefault="00614A11">
      <w:pPr>
        <w:pStyle w:val="a3"/>
        <w:spacing w:before="11" w:line="254" w:lineRule="auto"/>
        <w:ind w:right="749"/>
        <w:rPr>
          <w:rFonts w:ascii="unicode" w:hAnsi="unicode"/>
        </w:rPr>
      </w:pPr>
      <w:r w:rsidRPr="00960EC5">
        <w:rPr>
          <w:rFonts w:ascii="unicode" w:hAnsi="unicode"/>
        </w:rPr>
        <w:t xml:space="preserve">արդյունավետ լինել լեզվական, ճանաչողական և շարժողական կարողությունների զարգացման </w:t>
      </w:r>
      <w:r w:rsidRPr="00960EC5">
        <w:rPr>
          <w:rFonts w:ascii="unicode" w:hAnsi="unicode"/>
          <w:spacing w:val="-2"/>
        </w:rPr>
        <w:t>համար։</w:t>
      </w:r>
    </w:p>
    <w:p w:rsidR="00E90A86" w:rsidRDefault="00E90A86">
      <w:pPr>
        <w:pStyle w:val="a3"/>
        <w:ind w:left="0"/>
        <w:rPr>
          <w:sz w:val="20"/>
        </w:rPr>
      </w:pPr>
    </w:p>
    <w:p w:rsidR="00E90A86" w:rsidRDefault="00E90A86">
      <w:pPr>
        <w:pStyle w:val="a3"/>
        <w:ind w:left="0"/>
        <w:rPr>
          <w:sz w:val="20"/>
        </w:rPr>
      </w:pPr>
    </w:p>
    <w:p w:rsidR="00E90A86" w:rsidRDefault="00E90A86">
      <w:pPr>
        <w:pStyle w:val="a3"/>
        <w:ind w:left="0"/>
        <w:rPr>
          <w:sz w:val="20"/>
        </w:rPr>
      </w:pPr>
    </w:p>
    <w:p w:rsidR="00E90A86" w:rsidRDefault="00E90A86">
      <w:pPr>
        <w:pStyle w:val="a3"/>
        <w:ind w:left="0"/>
        <w:rPr>
          <w:sz w:val="20"/>
        </w:rPr>
      </w:pPr>
    </w:p>
    <w:p w:rsidR="00E90A86" w:rsidRDefault="00E90A86">
      <w:pPr>
        <w:pStyle w:val="a3"/>
        <w:ind w:left="0"/>
        <w:rPr>
          <w:sz w:val="20"/>
        </w:rPr>
      </w:pPr>
    </w:p>
    <w:p w:rsidR="00E90A86" w:rsidRDefault="00E90A86">
      <w:pPr>
        <w:pStyle w:val="a3"/>
        <w:ind w:left="0"/>
        <w:rPr>
          <w:sz w:val="20"/>
        </w:rPr>
      </w:pPr>
    </w:p>
    <w:p w:rsidR="00E90A86" w:rsidRPr="00960EC5" w:rsidRDefault="00614A11">
      <w:pPr>
        <w:pStyle w:val="1"/>
        <w:spacing w:before="251"/>
        <w:rPr>
          <w:rFonts w:ascii="unicode" w:hAnsi="unicode"/>
        </w:rPr>
      </w:pPr>
      <w:r w:rsidRPr="00960EC5">
        <w:rPr>
          <w:rFonts w:ascii="unicode" w:hAnsi="unicode"/>
        </w:rPr>
        <w:t>Եզրակացություններ,</w:t>
      </w:r>
      <w:r w:rsidRPr="00960EC5">
        <w:rPr>
          <w:rFonts w:ascii="unicode" w:hAnsi="unicode"/>
          <w:spacing w:val="37"/>
          <w:w w:val="150"/>
        </w:rPr>
        <w:t xml:space="preserve"> </w:t>
      </w:r>
      <w:r w:rsidRPr="00960EC5">
        <w:rPr>
          <w:rFonts w:ascii="unicode" w:hAnsi="unicode"/>
          <w:spacing w:val="-2"/>
        </w:rPr>
        <w:t>առաջարկություններ</w:t>
      </w:r>
    </w:p>
    <w:p w:rsidR="00E90A86" w:rsidRPr="00960EC5" w:rsidRDefault="00E90A86">
      <w:pPr>
        <w:pStyle w:val="a3"/>
        <w:spacing w:before="9"/>
        <w:ind w:left="0"/>
        <w:rPr>
          <w:rFonts w:ascii="unicode" w:hAnsi="unicode"/>
          <w:sz w:val="20"/>
        </w:rPr>
      </w:pPr>
    </w:p>
    <w:tbl>
      <w:tblPr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1"/>
        <w:gridCol w:w="6663"/>
      </w:tblGrid>
      <w:tr w:rsidR="00E90A86" w:rsidRPr="00960EC5" w:rsidTr="00A96F59">
        <w:trPr>
          <w:trHeight w:val="8216"/>
        </w:trPr>
        <w:tc>
          <w:tcPr>
            <w:tcW w:w="2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9043"/>
          </w:tcPr>
          <w:p w:rsidR="00E90A86" w:rsidRPr="00960EC5" w:rsidRDefault="00614A11">
            <w:pPr>
              <w:pStyle w:val="TableParagraph"/>
              <w:spacing w:line="235" w:lineRule="auto"/>
              <w:ind w:left="100" w:right="207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Վերհանված արդյունքներ,</w:t>
            </w:r>
          </w:p>
          <w:p w:rsidR="00E90A86" w:rsidRDefault="00614A11">
            <w:pPr>
              <w:pStyle w:val="TableParagraph"/>
              <w:spacing w:line="252" w:lineRule="exact"/>
              <w:ind w:left="100"/>
              <w:rPr>
                <w:rFonts w:ascii="unicode" w:hAnsi="unicode"/>
                <w:spacing w:val="-2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եզրակացություններ,</w:t>
            </w:r>
          </w:p>
          <w:p w:rsidR="00A96F59" w:rsidRPr="00960EC5" w:rsidRDefault="00A96F59">
            <w:pPr>
              <w:pStyle w:val="TableParagraph"/>
              <w:spacing w:line="252" w:lineRule="exact"/>
              <w:ind w:left="10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պատասխան հետազոտական հարցին</w:t>
            </w:r>
          </w:p>
        </w:tc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E90A86" w:rsidRDefault="00614A11">
            <w:pPr>
              <w:pStyle w:val="TableParagraph"/>
              <w:tabs>
                <w:tab w:val="left" w:pos="5302"/>
              </w:tabs>
              <w:spacing w:line="235" w:lineRule="auto"/>
              <w:ind w:right="77" w:firstLine="60"/>
              <w:rPr>
                <w:rFonts w:ascii="unicode" w:hAnsi="unicode"/>
                <w:spacing w:val="-2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Հետազոտական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աշխատանքի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կատարման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ընթացքում տարբեր</w:t>
            </w:r>
            <w:r w:rsidRPr="00960EC5">
              <w:rPr>
                <w:rFonts w:ascii="unicode" w:hAnsi="unicode"/>
                <w:spacing w:val="40"/>
                <w:sz w:val="24"/>
                <w:szCs w:val="24"/>
              </w:rPr>
              <w:t xml:space="preserve">  </w:t>
            </w:r>
            <w:r w:rsidRPr="00960EC5">
              <w:rPr>
                <w:rFonts w:ascii="unicode" w:hAnsi="unicode"/>
                <w:sz w:val="24"/>
                <w:szCs w:val="24"/>
              </w:rPr>
              <w:t>մեթոդների</w:t>
            </w:r>
            <w:r w:rsidRPr="00960EC5">
              <w:rPr>
                <w:rFonts w:ascii="unicode" w:hAnsi="unicode"/>
                <w:spacing w:val="38"/>
                <w:sz w:val="24"/>
                <w:szCs w:val="24"/>
              </w:rPr>
              <w:t xml:space="preserve">  </w:t>
            </w:r>
            <w:r w:rsidRPr="00960EC5">
              <w:rPr>
                <w:rFonts w:ascii="unicode" w:hAnsi="unicode"/>
                <w:sz w:val="24"/>
                <w:szCs w:val="24"/>
              </w:rPr>
              <w:t>կիրառման</w:t>
            </w:r>
            <w:r w:rsidRPr="00960EC5">
              <w:rPr>
                <w:rFonts w:ascii="unicode" w:hAnsi="unicode"/>
                <w:spacing w:val="40"/>
                <w:sz w:val="24"/>
                <w:szCs w:val="24"/>
              </w:rPr>
              <w:t xml:space="preserve"> 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միջոցով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փորձեցինք</w:t>
            </w:r>
          </w:p>
          <w:p w:rsidR="00A96F59" w:rsidRPr="00960EC5" w:rsidRDefault="00A96F59" w:rsidP="00A96F59">
            <w:pPr>
              <w:pStyle w:val="TableParagraph"/>
              <w:spacing w:line="235" w:lineRule="auto"/>
              <w:ind w:right="76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աշակերտի մոտ զարգացնել լսողությունը և սերը արվեստի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նկատմամբ:</w:t>
            </w:r>
          </w:p>
          <w:p w:rsidR="00A96F59" w:rsidRPr="00960EC5" w:rsidRDefault="00A96F59" w:rsidP="00A96F59">
            <w:pPr>
              <w:pStyle w:val="TableParagraph"/>
              <w:tabs>
                <w:tab w:val="left" w:pos="3071"/>
              </w:tabs>
              <w:spacing w:line="235" w:lineRule="auto"/>
              <w:ind w:right="71" w:firstLine="195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Դպրոցում երաժշտության դասավանդման գործընթացն ուղղվում է դպրոցականների երաժշտագեղագիտական,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բարոյական,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 xml:space="preserve">ֆիզիկական,հայրենասիրական </w:t>
            </w:r>
            <w:r w:rsidRPr="00960EC5">
              <w:rPr>
                <w:rFonts w:ascii="unicode" w:hAnsi="unicode"/>
                <w:sz w:val="24"/>
                <w:szCs w:val="24"/>
              </w:rPr>
              <w:t>դաստիարակությանը։Այդ հարցում կարևոր են միջառարկայական կապերը։</w:t>
            </w:r>
          </w:p>
          <w:p w:rsidR="00A96F59" w:rsidRPr="00960EC5" w:rsidRDefault="00A96F59" w:rsidP="00A96F59">
            <w:pPr>
              <w:pStyle w:val="TableParagraph"/>
              <w:spacing w:line="235" w:lineRule="auto"/>
              <w:ind w:right="76" w:firstLine="195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w w:val="105"/>
                <w:sz w:val="24"/>
                <w:szCs w:val="24"/>
              </w:rPr>
              <w:t>Երաժշտությունը, որպես ուսումնական առարկա, կարևոր նշանակություն ունի երեխայի ձևավորման և զարգացման գործում։</w:t>
            </w:r>
          </w:p>
          <w:p w:rsidR="00A96F59" w:rsidRPr="00960EC5" w:rsidRDefault="00A96F59" w:rsidP="00A96F59">
            <w:pPr>
              <w:pStyle w:val="TableParagraph"/>
              <w:spacing w:line="235" w:lineRule="auto"/>
              <w:ind w:right="76" w:firstLine="195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Երաժշտական կրթությունը ուսումնական գործընթաց է, որն ուղղված է երեխայի կարողությունների ձևավորմանը, որոնց միջոցով զարգանում է ակտիվ սովորող, ով</w:t>
            </w:r>
            <w:r w:rsidRPr="00960EC5">
              <w:rPr>
                <w:rFonts w:ascii="unicode" w:hAnsi="unicode"/>
                <w:spacing w:val="8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 xml:space="preserve">ընդունակ է ինքնակրթվել և ամբողջ կյանքում պահպանել հետաքրքրասիրությունը երաժշտության և արվեստի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նկատմամբ։</w:t>
            </w:r>
          </w:p>
          <w:p w:rsidR="00A96F59" w:rsidRPr="00960EC5" w:rsidRDefault="00A96F59" w:rsidP="00A96F59">
            <w:pPr>
              <w:pStyle w:val="TableParagraph"/>
              <w:tabs>
                <w:tab w:val="left" w:pos="2411"/>
                <w:tab w:val="left" w:pos="4952"/>
              </w:tabs>
              <w:spacing w:before="1" w:line="235" w:lineRule="auto"/>
              <w:ind w:right="72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 xml:space="preserve">Այն նպաստում է նաև սովորողի մտահորիզոնի ընդլայնմանը, երևակայության,ստեղծագործական և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վերլուծական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մտածողության</w:t>
            </w:r>
            <w:r w:rsidRPr="00960EC5">
              <w:rPr>
                <w:rFonts w:ascii="unicode" w:hAnsi="unicode"/>
                <w:sz w:val="24"/>
                <w:szCs w:val="24"/>
              </w:rPr>
              <w:tab/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 xml:space="preserve">զարգացմանը, </w:t>
            </w:r>
            <w:r w:rsidRPr="00960EC5">
              <w:rPr>
                <w:rFonts w:ascii="unicode" w:hAnsi="unicode"/>
                <w:sz w:val="24"/>
                <w:szCs w:val="24"/>
              </w:rPr>
              <w:t xml:space="preserve">հայրենասիրական և մարդասիրական զգացումների </w:t>
            </w: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ձևավորմանը;</w:t>
            </w:r>
          </w:p>
          <w:p w:rsidR="00A96F59" w:rsidRPr="00960EC5" w:rsidRDefault="00A96F59" w:rsidP="00A96F59">
            <w:pPr>
              <w:pStyle w:val="TableParagraph"/>
              <w:spacing w:before="2" w:line="235" w:lineRule="auto"/>
              <w:ind w:right="69"/>
              <w:jc w:val="both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Ներկայացված աշխատանքը հնարավորություն կտա ուսուցիչներին ճիշտ կազմակերպելու երաժշտության դասերը տարրական դասարաններում:</w:t>
            </w:r>
          </w:p>
          <w:p w:rsidR="00A96F59" w:rsidRPr="00960EC5" w:rsidRDefault="00A96F59" w:rsidP="00A96F59">
            <w:pPr>
              <w:pStyle w:val="TableParagraph"/>
              <w:tabs>
                <w:tab w:val="left" w:pos="5302"/>
              </w:tabs>
              <w:spacing w:line="235" w:lineRule="auto"/>
              <w:ind w:right="77" w:firstLine="6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Ելնելով վերը նշված նկատառումներից՝</w:t>
            </w:r>
            <w:r w:rsidRPr="00960EC5">
              <w:rPr>
                <w:rFonts w:ascii="unicode" w:hAnsi="unicode"/>
                <w:spacing w:val="40"/>
                <w:sz w:val="24"/>
                <w:szCs w:val="24"/>
              </w:rPr>
              <w:t xml:space="preserve"> </w:t>
            </w:r>
            <w:r w:rsidRPr="00960EC5">
              <w:rPr>
                <w:rFonts w:ascii="unicode" w:hAnsi="unicode"/>
                <w:sz w:val="24"/>
                <w:szCs w:val="24"/>
              </w:rPr>
              <w:t>երաժշտական գիտելիքների սերմանումը և սերը երաժշտության նկատմամբ պիտի սկսել երեխայի ծննդյան օրից, շարունակել և խորացնել դպրոցում։</w:t>
            </w:r>
          </w:p>
        </w:tc>
      </w:tr>
    </w:tbl>
    <w:p w:rsidR="008B5CB4" w:rsidRPr="00960EC5" w:rsidRDefault="008B5CB4">
      <w:pPr>
        <w:spacing w:line="235" w:lineRule="auto"/>
        <w:rPr>
          <w:rFonts w:ascii="unicode" w:hAnsi="unicode"/>
          <w:sz w:val="24"/>
          <w:szCs w:val="24"/>
        </w:rPr>
      </w:pPr>
    </w:p>
    <w:p w:rsidR="00E90A86" w:rsidRDefault="008B5CB4">
      <w:pPr>
        <w:spacing w:line="235" w:lineRule="auto"/>
        <w:rPr>
          <w:sz w:val="24"/>
          <w:szCs w:val="24"/>
        </w:rPr>
        <w:sectPr w:rsidR="00E90A86">
          <w:pgSz w:w="12240" w:h="15840"/>
          <w:pgMar w:top="500" w:right="40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                 1</w:t>
      </w:r>
      <w:r w:rsidR="006930A2">
        <w:rPr>
          <w:sz w:val="24"/>
          <w:szCs w:val="24"/>
        </w:rPr>
        <w:t>5</w:t>
      </w:r>
    </w:p>
    <w:tbl>
      <w:tblPr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1"/>
        <w:gridCol w:w="6663"/>
      </w:tblGrid>
      <w:tr w:rsidR="00E90A86" w:rsidRPr="00DC1261" w:rsidTr="00DC1261">
        <w:trPr>
          <w:trHeight w:val="13585"/>
        </w:trPr>
        <w:tc>
          <w:tcPr>
            <w:tcW w:w="2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9043"/>
          </w:tcPr>
          <w:p w:rsidR="00E90A86" w:rsidRPr="00960EC5" w:rsidRDefault="00E90A86">
            <w:pPr>
              <w:pStyle w:val="TableParagraph"/>
              <w:spacing w:line="235" w:lineRule="auto"/>
              <w:ind w:left="100" w:right="207"/>
              <w:rPr>
                <w:rFonts w:ascii="unicode" w:hAnsi="unicode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E90A86" w:rsidRDefault="000839FE">
            <w:pPr>
              <w:pStyle w:val="TableParagraph"/>
              <w:spacing w:line="235" w:lineRule="auto"/>
              <w:ind w:right="71" w:firstLine="65"/>
              <w:jc w:val="both"/>
              <w:rPr>
                <w:rFonts w:ascii="unicode" w:hAnsi="unicode"/>
                <w:sz w:val="24"/>
                <w:szCs w:val="24"/>
                <w:lang w:val="hy-AM"/>
              </w:rPr>
            </w:pPr>
            <w:r>
              <w:rPr>
                <w:rFonts w:ascii="unicode" w:hAnsi="unicode"/>
                <w:sz w:val="24"/>
                <w:szCs w:val="24"/>
                <w:lang w:val="hy-AM"/>
              </w:rPr>
              <w:t>Երաժշտական կրթությունը դպրոցում ուսումնական գործընթաց է, որն ուղղված է այն կարողունակությունների ձևավորմանը, որոնց միջոցով զարգանում է ակտիվ, անհատական մոտիվացիայով սովորող, որը ընդունակ է ինքնակրթվել և ամբողջ կյանքում պահպանել հետաքրքրությունը բարձրակարգ երաժշտության և ընդհանրապես արվեստի նկատմամբ։</w:t>
            </w:r>
          </w:p>
          <w:p w:rsidR="000839FE" w:rsidRDefault="00DC1261">
            <w:pPr>
              <w:pStyle w:val="TableParagraph"/>
              <w:spacing w:line="235" w:lineRule="auto"/>
              <w:ind w:right="71" w:firstLine="65"/>
              <w:jc w:val="both"/>
              <w:rPr>
                <w:rFonts w:ascii="unicode" w:hAnsi="unicode"/>
                <w:sz w:val="24"/>
                <w:szCs w:val="24"/>
                <w:lang w:val="hy-AM"/>
              </w:rPr>
            </w:pPr>
            <w:r>
              <w:rPr>
                <w:rFonts w:ascii="unicode" w:hAnsi="unicode"/>
                <w:sz w:val="24"/>
                <w:szCs w:val="24"/>
                <w:lang w:val="hy-AM"/>
              </w:rPr>
              <w:t>Այն նպաստում է նաև սովորողի մտահորիզոնի ընդլայմանը, երևակայության, ստեղծագործական և վերլուծական մտածողության զարգացմանը, գեղագիտական և բարոյական չափանիշների, հայրենասիրական և մարդասիրական զգացումների ձևավորմանը, ինչպես նաև կյանքի, շրջապատող աշխարհի նկատմամբ ստեղծագործական վերաբերմունքի դրսևորմանը։</w:t>
            </w:r>
          </w:p>
          <w:p w:rsidR="00DC1261" w:rsidRPr="000839FE" w:rsidRDefault="00DC1261">
            <w:pPr>
              <w:pStyle w:val="TableParagraph"/>
              <w:spacing w:line="235" w:lineRule="auto"/>
              <w:ind w:right="71" w:firstLine="65"/>
              <w:jc w:val="both"/>
              <w:rPr>
                <w:rFonts w:ascii="unicode" w:hAnsi="unicode"/>
                <w:sz w:val="24"/>
                <w:szCs w:val="24"/>
                <w:lang w:val="hy-AM"/>
              </w:rPr>
            </w:pPr>
            <w:r>
              <w:rPr>
                <w:rFonts w:ascii="unicode" w:hAnsi="unicode"/>
                <w:sz w:val="24"/>
                <w:szCs w:val="24"/>
                <w:lang w:val="hy-AM"/>
              </w:rPr>
              <w:t>Հարկ եմ համարում նշել, որ երաշժտությունը ունակությունների մի ողջ համալիր է, որոնցից որոշ չափով անպայման կունենա երեխան և հատկապես տարրական դասարաններից սկսած պետք է ճիշտ կարողանալ զարգացնել այդ արժեքները;</w:t>
            </w:r>
          </w:p>
        </w:tc>
      </w:tr>
    </w:tbl>
    <w:p w:rsidR="008B5CB4" w:rsidRPr="00DC1261" w:rsidRDefault="008B5CB4">
      <w:pPr>
        <w:spacing w:line="235" w:lineRule="auto"/>
        <w:jc w:val="both"/>
        <w:rPr>
          <w:sz w:val="24"/>
          <w:szCs w:val="24"/>
          <w:lang w:val="hy-AM"/>
        </w:rPr>
      </w:pPr>
    </w:p>
    <w:p w:rsidR="008B5CB4" w:rsidRPr="00DC1261" w:rsidRDefault="008B5CB4">
      <w:pPr>
        <w:spacing w:line="235" w:lineRule="auto"/>
        <w:jc w:val="both"/>
        <w:rPr>
          <w:sz w:val="24"/>
          <w:szCs w:val="24"/>
          <w:lang w:val="hy-AM"/>
        </w:rPr>
      </w:pPr>
    </w:p>
    <w:p w:rsidR="00E90A86" w:rsidRDefault="008B5CB4">
      <w:pPr>
        <w:spacing w:line="235" w:lineRule="auto"/>
        <w:jc w:val="both"/>
        <w:rPr>
          <w:sz w:val="24"/>
          <w:szCs w:val="24"/>
        </w:rPr>
        <w:sectPr w:rsidR="00E90A86">
          <w:type w:val="continuous"/>
          <w:pgSz w:w="12240" w:h="15840"/>
          <w:pgMar w:top="540" w:right="400" w:bottom="280" w:left="1600" w:header="720" w:footer="720" w:gutter="0"/>
          <w:cols w:space="720"/>
        </w:sectPr>
      </w:pPr>
      <w:r w:rsidRPr="00DC1261">
        <w:rPr>
          <w:sz w:val="24"/>
          <w:szCs w:val="24"/>
          <w:lang w:val="hy-AM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1</w:t>
      </w:r>
      <w:r w:rsidR="006930A2">
        <w:rPr>
          <w:sz w:val="24"/>
          <w:szCs w:val="24"/>
        </w:rPr>
        <w:t>6</w:t>
      </w:r>
    </w:p>
    <w:p w:rsidR="00E90A86" w:rsidRDefault="00E90A86">
      <w:pPr>
        <w:pStyle w:val="a3"/>
        <w:ind w:left="0"/>
        <w:rPr>
          <w:sz w:val="20"/>
        </w:rPr>
      </w:pPr>
    </w:p>
    <w:p w:rsidR="00E90A86" w:rsidRDefault="00E90A86">
      <w:pPr>
        <w:pStyle w:val="a3"/>
        <w:ind w:left="0"/>
        <w:rPr>
          <w:sz w:val="20"/>
        </w:rPr>
      </w:pPr>
    </w:p>
    <w:p w:rsidR="00E90A86" w:rsidRDefault="00E90A86">
      <w:pPr>
        <w:pStyle w:val="a3"/>
        <w:ind w:left="0"/>
        <w:rPr>
          <w:sz w:val="20"/>
        </w:rPr>
      </w:pPr>
    </w:p>
    <w:p w:rsidR="00E90A86" w:rsidRDefault="00E90A86">
      <w:pPr>
        <w:pStyle w:val="a3"/>
        <w:ind w:left="0"/>
        <w:rPr>
          <w:sz w:val="20"/>
        </w:rPr>
      </w:pPr>
    </w:p>
    <w:p w:rsidR="00E90A86" w:rsidRDefault="00E90A86">
      <w:pPr>
        <w:pStyle w:val="a3"/>
        <w:ind w:left="0"/>
        <w:rPr>
          <w:sz w:val="20"/>
        </w:rPr>
      </w:pPr>
    </w:p>
    <w:p w:rsidR="00E90A86" w:rsidRDefault="00E90A86">
      <w:pPr>
        <w:pStyle w:val="a3"/>
        <w:spacing w:before="7"/>
        <w:ind w:left="0"/>
        <w:rPr>
          <w:sz w:val="27"/>
        </w:rPr>
      </w:pPr>
    </w:p>
    <w:p w:rsidR="00E90A86" w:rsidRPr="00960EC5" w:rsidRDefault="00614A11">
      <w:pPr>
        <w:spacing w:before="86"/>
        <w:ind w:left="2321" w:right="2668"/>
        <w:jc w:val="center"/>
        <w:rPr>
          <w:rFonts w:ascii="unicode" w:eastAsia="Arial" w:hAnsi="unicode" w:cs="Arial"/>
          <w:b/>
          <w:bCs/>
          <w:i/>
          <w:iCs/>
          <w:sz w:val="44"/>
          <w:szCs w:val="44"/>
        </w:rPr>
      </w:pPr>
      <w:r w:rsidRPr="00960EC5">
        <w:rPr>
          <w:rFonts w:ascii="unicode" w:eastAsia="Arial" w:hAnsi="unicode" w:cs="Arial"/>
          <w:b/>
          <w:bCs/>
          <w:i/>
          <w:iCs/>
          <w:spacing w:val="-2"/>
          <w:sz w:val="44"/>
          <w:szCs w:val="44"/>
        </w:rPr>
        <w:t>Հավելվածներ</w:t>
      </w:r>
    </w:p>
    <w:p w:rsidR="00E90A86" w:rsidRPr="00960EC5" w:rsidRDefault="00E90A86">
      <w:pPr>
        <w:pStyle w:val="a3"/>
        <w:ind w:left="0"/>
        <w:rPr>
          <w:rFonts w:ascii="unicode" w:hAnsi="unicode"/>
          <w:b/>
          <w:i/>
          <w:sz w:val="20"/>
        </w:rPr>
      </w:pPr>
    </w:p>
    <w:p w:rsidR="00E90A86" w:rsidRPr="00960EC5" w:rsidRDefault="00E90A86">
      <w:pPr>
        <w:pStyle w:val="a3"/>
        <w:ind w:left="0"/>
        <w:rPr>
          <w:rFonts w:ascii="unicode" w:hAnsi="unicode"/>
          <w:b/>
          <w:i/>
          <w:sz w:val="20"/>
        </w:rPr>
      </w:pPr>
    </w:p>
    <w:p w:rsidR="00E90A86" w:rsidRPr="00960EC5" w:rsidRDefault="00E90A86">
      <w:pPr>
        <w:pStyle w:val="a3"/>
        <w:spacing w:before="5" w:after="1"/>
        <w:ind w:left="0"/>
        <w:rPr>
          <w:rFonts w:ascii="unicode" w:hAnsi="unicode"/>
          <w:b/>
          <w:i/>
          <w:sz w:val="16"/>
        </w:rPr>
      </w:pPr>
    </w:p>
    <w:tbl>
      <w:tblPr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7"/>
        <w:gridCol w:w="5258"/>
      </w:tblGrid>
      <w:tr w:rsidR="00E90A86" w:rsidRPr="00960EC5">
        <w:trPr>
          <w:trHeight w:val="7161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9043"/>
          </w:tcPr>
          <w:p w:rsidR="00E90A86" w:rsidRPr="00960EC5" w:rsidRDefault="00614A11">
            <w:pPr>
              <w:pStyle w:val="TableParagraph"/>
              <w:ind w:left="100"/>
              <w:rPr>
                <w:rFonts w:ascii="unicode" w:eastAsia="Arial" w:hAnsi="unicode" w:cs="Arial"/>
                <w:b/>
                <w:bCs/>
                <w:sz w:val="24"/>
                <w:szCs w:val="24"/>
              </w:rPr>
            </w:pP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Հաշվետվության</w:t>
            </w:r>
            <w:r w:rsidRPr="00960EC5">
              <w:rPr>
                <w:rFonts w:ascii="unicode" w:eastAsia="Arial" w:hAnsi="unicode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z w:val="24"/>
                <w:szCs w:val="24"/>
              </w:rPr>
              <w:t>կցված</w:t>
            </w:r>
            <w:r w:rsidRPr="00960EC5">
              <w:rPr>
                <w:rFonts w:ascii="unicode" w:eastAsia="Arial" w:hAnsi="unicode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60EC5">
              <w:rPr>
                <w:rFonts w:ascii="unicode" w:eastAsia="Arial" w:hAnsi="unicode" w:cs="Arial"/>
                <w:b/>
                <w:bCs/>
                <w:spacing w:val="-2"/>
                <w:sz w:val="24"/>
                <w:szCs w:val="24"/>
              </w:rPr>
              <w:t>նյութեր</w:t>
            </w:r>
          </w:p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b/>
                <w:i/>
                <w:sz w:val="26"/>
              </w:rPr>
            </w:pPr>
          </w:p>
          <w:p w:rsidR="00E90A86" w:rsidRPr="00960EC5" w:rsidRDefault="00E90A86">
            <w:pPr>
              <w:pStyle w:val="TableParagraph"/>
              <w:spacing w:before="3"/>
              <w:ind w:left="0"/>
              <w:rPr>
                <w:rFonts w:ascii="unicode" w:hAnsi="unicode"/>
                <w:b/>
                <w:i/>
                <w:sz w:val="29"/>
              </w:rPr>
            </w:pPr>
          </w:p>
          <w:p w:rsidR="00E90A86" w:rsidRPr="00960EC5" w:rsidRDefault="00614A11">
            <w:pPr>
              <w:pStyle w:val="TableParagraph"/>
              <w:spacing w:before="1" w:line="252" w:lineRule="auto"/>
              <w:ind w:left="10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z w:val="24"/>
                <w:szCs w:val="24"/>
              </w:rPr>
              <w:t>Հետազոտության գործիքներ (hարցաթերթիկներ կամ այլ)</w:t>
            </w:r>
          </w:p>
          <w:p w:rsidR="00E90A86" w:rsidRPr="00960EC5" w:rsidRDefault="00614A11">
            <w:pPr>
              <w:pStyle w:val="TableParagraph"/>
              <w:spacing w:before="164" w:line="388" w:lineRule="auto"/>
              <w:ind w:left="100" w:right="2190"/>
              <w:rPr>
                <w:rFonts w:ascii="unicode" w:hAnsi="unicode"/>
                <w:sz w:val="24"/>
                <w:szCs w:val="24"/>
              </w:rPr>
            </w:pPr>
            <w:r w:rsidRPr="00960EC5">
              <w:rPr>
                <w:rFonts w:ascii="unicode" w:hAnsi="unicode"/>
                <w:spacing w:val="-2"/>
                <w:sz w:val="24"/>
                <w:szCs w:val="24"/>
              </w:rPr>
              <w:t>Նկարներ Արդյունքներ</w:t>
            </w:r>
          </w:p>
        </w:tc>
        <w:tc>
          <w:tcPr>
            <w:tcW w:w="5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A86" w:rsidRPr="00960EC5" w:rsidRDefault="00614A11">
            <w:pPr>
              <w:pStyle w:val="TableParagraph"/>
              <w:ind w:left="167"/>
              <w:rPr>
                <w:rFonts w:ascii="unicode" w:hAnsi="unicode"/>
                <w:sz w:val="20"/>
              </w:rPr>
            </w:pPr>
            <w:r w:rsidRPr="00960EC5">
              <w:rPr>
                <w:rFonts w:ascii="unicode" w:hAnsi="unicode"/>
                <w:noProof/>
                <w:sz w:val="20"/>
              </w:rPr>
              <w:drawing>
                <wp:inline distT="0" distB="0" distL="0" distR="0">
                  <wp:extent cx="1907829" cy="182746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29" cy="182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b/>
                <w:i/>
                <w:sz w:val="20"/>
              </w:rPr>
            </w:pPr>
          </w:p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b/>
                <w:i/>
                <w:sz w:val="20"/>
              </w:rPr>
            </w:pPr>
          </w:p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b/>
                <w:i/>
                <w:sz w:val="20"/>
              </w:rPr>
            </w:pPr>
          </w:p>
          <w:p w:rsidR="00E90A86" w:rsidRPr="00960EC5" w:rsidRDefault="00E90A86">
            <w:pPr>
              <w:pStyle w:val="TableParagraph"/>
              <w:ind w:left="0"/>
              <w:rPr>
                <w:rFonts w:ascii="unicode" w:hAnsi="unicode"/>
                <w:b/>
                <w:i/>
                <w:sz w:val="20"/>
              </w:rPr>
            </w:pPr>
          </w:p>
          <w:p w:rsidR="00E90A86" w:rsidRPr="00960EC5" w:rsidRDefault="00E90A86">
            <w:pPr>
              <w:pStyle w:val="TableParagraph"/>
              <w:spacing w:before="1"/>
              <w:ind w:left="0"/>
              <w:rPr>
                <w:rFonts w:ascii="unicode" w:hAnsi="unicode"/>
                <w:b/>
                <w:i/>
                <w:sz w:val="16"/>
              </w:rPr>
            </w:pPr>
          </w:p>
          <w:p w:rsidR="00E90A86" w:rsidRPr="00960EC5" w:rsidRDefault="00614A11">
            <w:pPr>
              <w:pStyle w:val="TableParagraph"/>
              <w:ind w:left="102"/>
              <w:rPr>
                <w:rFonts w:ascii="unicode" w:hAnsi="unicode"/>
                <w:sz w:val="20"/>
              </w:rPr>
            </w:pPr>
            <w:r w:rsidRPr="00960EC5">
              <w:rPr>
                <w:rFonts w:ascii="unicode" w:hAnsi="unicode"/>
                <w:noProof/>
                <w:sz w:val="20"/>
              </w:rPr>
              <w:drawing>
                <wp:inline distT="0" distB="0" distL="0" distR="0">
                  <wp:extent cx="2041353" cy="149066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353" cy="149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CB4" w:rsidRDefault="008B5CB4">
      <w:pPr>
        <w:rPr>
          <w:rFonts w:ascii="Arial"/>
          <w:sz w:val="20"/>
        </w:rPr>
      </w:pPr>
    </w:p>
    <w:p w:rsidR="008B5CB4" w:rsidRDefault="008B5CB4">
      <w:pPr>
        <w:rPr>
          <w:rFonts w:ascii="Arial"/>
          <w:sz w:val="20"/>
        </w:rPr>
      </w:pPr>
    </w:p>
    <w:p w:rsidR="008B5CB4" w:rsidRDefault="008B5CB4">
      <w:pPr>
        <w:rPr>
          <w:rFonts w:ascii="Arial"/>
          <w:sz w:val="20"/>
        </w:rPr>
      </w:pPr>
    </w:p>
    <w:p w:rsidR="008B5CB4" w:rsidRDefault="008B5CB4">
      <w:pPr>
        <w:rPr>
          <w:rFonts w:ascii="Arial"/>
          <w:sz w:val="20"/>
        </w:rPr>
      </w:pPr>
    </w:p>
    <w:p w:rsidR="008B5CB4" w:rsidRDefault="008B5CB4">
      <w:pPr>
        <w:rPr>
          <w:rFonts w:ascii="Arial"/>
          <w:sz w:val="20"/>
        </w:rPr>
      </w:pPr>
    </w:p>
    <w:p w:rsidR="00DC1261" w:rsidRDefault="00DC1261">
      <w:pPr>
        <w:rPr>
          <w:rFonts w:ascii="Arial"/>
          <w:sz w:val="20"/>
        </w:rPr>
      </w:pPr>
    </w:p>
    <w:p w:rsidR="00DC1261" w:rsidRDefault="00DC1261">
      <w:pPr>
        <w:rPr>
          <w:rFonts w:ascii="Arial"/>
          <w:sz w:val="20"/>
        </w:rPr>
      </w:pPr>
    </w:p>
    <w:p w:rsidR="00DC1261" w:rsidRDefault="00DC1261">
      <w:pPr>
        <w:rPr>
          <w:rFonts w:ascii="Arial"/>
          <w:sz w:val="20"/>
        </w:rPr>
      </w:pPr>
    </w:p>
    <w:p w:rsidR="00DC1261" w:rsidRDefault="00DC1261">
      <w:pPr>
        <w:rPr>
          <w:rFonts w:ascii="Arial"/>
          <w:sz w:val="20"/>
        </w:rPr>
      </w:pPr>
    </w:p>
    <w:p w:rsidR="008B5CB4" w:rsidRDefault="008B5CB4">
      <w:pPr>
        <w:rPr>
          <w:rFonts w:ascii="Arial"/>
          <w:sz w:val="20"/>
        </w:rPr>
      </w:pPr>
    </w:p>
    <w:p w:rsidR="008B5CB4" w:rsidRDefault="008B5CB4">
      <w:pPr>
        <w:rPr>
          <w:rFonts w:ascii="Arial"/>
          <w:sz w:val="20"/>
        </w:rPr>
      </w:pPr>
    </w:p>
    <w:p w:rsidR="00E90A86" w:rsidRDefault="008B5CB4">
      <w:pPr>
        <w:rPr>
          <w:rFonts w:ascii="Arial"/>
          <w:sz w:val="20"/>
        </w:rPr>
        <w:sectPr w:rsidR="00E90A86">
          <w:pgSz w:w="12240" w:h="15840"/>
          <w:pgMar w:top="1820" w:right="400" w:bottom="280" w:left="1600" w:header="720" w:footer="720" w:gutter="0"/>
          <w:cols w:space="720"/>
        </w:sectPr>
      </w:pPr>
      <w:r>
        <w:rPr>
          <w:rFonts w:ascii="Arial"/>
          <w:sz w:val="20"/>
        </w:rPr>
        <w:t xml:space="preserve">                                                                                1</w:t>
      </w:r>
      <w:r w:rsidR="006930A2">
        <w:rPr>
          <w:rFonts w:ascii="Arial"/>
          <w:sz w:val="20"/>
        </w:rPr>
        <w:t>7</w:t>
      </w:r>
    </w:p>
    <w:p w:rsidR="00E90A86" w:rsidRPr="00960EC5" w:rsidRDefault="00614A11">
      <w:pPr>
        <w:spacing w:before="70"/>
        <w:ind w:left="100"/>
        <w:rPr>
          <w:rFonts w:ascii="unicode" w:eastAsia="Arial" w:hAnsi="unicode" w:cs="Arial"/>
          <w:b/>
          <w:bCs/>
          <w:sz w:val="24"/>
          <w:szCs w:val="24"/>
        </w:rPr>
      </w:pPr>
      <w:bookmarkStart w:id="2" w:name="_Hlk147351499"/>
      <w:r w:rsidRPr="00960EC5">
        <w:rPr>
          <w:rFonts w:ascii="unicode" w:eastAsia="Arial" w:hAnsi="unicode" w:cs="Arial"/>
          <w:b/>
          <w:bCs/>
          <w:spacing w:val="-2"/>
          <w:sz w:val="24"/>
          <w:szCs w:val="24"/>
        </w:rPr>
        <w:t>Գրականություն</w:t>
      </w:r>
    </w:p>
    <w:p w:rsidR="00E90A86" w:rsidRPr="00960EC5" w:rsidRDefault="00614A11">
      <w:pPr>
        <w:pStyle w:val="a4"/>
        <w:numPr>
          <w:ilvl w:val="0"/>
          <w:numId w:val="1"/>
        </w:numPr>
        <w:tabs>
          <w:tab w:val="left" w:pos="871"/>
        </w:tabs>
        <w:spacing w:before="176"/>
        <w:ind w:hanging="361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z w:val="24"/>
          <w:szCs w:val="24"/>
        </w:rPr>
        <w:t>Վ</w:t>
      </w:r>
      <w:r w:rsidRPr="00960EC5">
        <w:rPr>
          <w:rFonts w:ascii="unicode" w:eastAsia="Cambria Math" w:hAnsi="unicode" w:cs="Cambria Math"/>
          <w:sz w:val="24"/>
          <w:szCs w:val="24"/>
        </w:rPr>
        <w:t>․</w:t>
      </w:r>
      <w:r w:rsidRPr="00960EC5">
        <w:rPr>
          <w:rFonts w:ascii="unicode" w:eastAsia="Cambria Math" w:hAnsi="unicode" w:cs="Cambria Math"/>
          <w:spacing w:val="9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Ա</w:t>
      </w:r>
      <w:r w:rsidRPr="00960EC5">
        <w:rPr>
          <w:rFonts w:ascii="unicode" w:eastAsia="Cambria Math" w:hAnsi="unicode" w:cs="Cambria Math"/>
          <w:sz w:val="24"/>
          <w:szCs w:val="24"/>
        </w:rPr>
        <w:t>․</w:t>
      </w:r>
      <w:r w:rsidRPr="00960EC5">
        <w:rPr>
          <w:rFonts w:ascii="unicode" w:eastAsia="Cambria Math" w:hAnsi="unicode" w:cs="Cambria Math"/>
          <w:spacing w:val="10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Սուխոմիլինսկի</w:t>
      </w:r>
      <w:r w:rsidRPr="00960EC5">
        <w:rPr>
          <w:rFonts w:ascii="unicode" w:hAnsi="unicode"/>
          <w:spacing w:val="12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-</w:t>
      </w:r>
      <w:r w:rsidRPr="00960EC5">
        <w:rPr>
          <w:rFonts w:ascii="unicode" w:hAnsi="unicode"/>
          <w:spacing w:val="21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&lt;&lt;Սիրտս</w:t>
      </w:r>
      <w:r w:rsidRPr="00960EC5">
        <w:rPr>
          <w:rFonts w:ascii="unicode" w:hAnsi="unicode"/>
          <w:spacing w:val="12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նվիրում</w:t>
      </w:r>
      <w:r w:rsidRPr="00960EC5">
        <w:rPr>
          <w:rFonts w:ascii="unicode" w:hAnsi="unicode"/>
          <w:spacing w:val="7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եմ</w:t>
      </w:r>
      <w:r w:rsidRPr="00960EC5">
        <w:rPr>
          <w:rFonts w:ascii="unicode" w:hAnsi="unicode"/>
          <w:spacing w:val="11"/>
          <w:sz w:val="24"/>
          <w:szCs w:val="24"/>
        </w:rPr>
        <w:t xml:space="preserve"> </w:t>
      </w:r>
      <w:r w:rsidRPr="00960EC5">
        <w:rPr>
          <w:rFonts w:ascii="unicode" w:hAnsi="unicode"/>
          <w:spacing w:val="-2"/>
          <w:sz w:val="24"/>
          <w:szCs w:val="24"/>
        </w:rPr>
        <w:t>երեխաներին&gt;&gt;</w:t>
      </w:r>
    </w:p>
    <w:p w:rsidR="00E90A86" w:rsidRPr="00960EC5" w:rsidRDefault="00614A11">
      <w:pPr>
        <w:pStyle w:val="a4"/>
        <w:numPr>
          <w:ilvl w:val="0"/>
          <w:numId w:val="1"/>
        </w:numPr>
        <w:tabs>
          <w:tab w:val="left" w:pos="871"/>
          <w:tab w:val="left" w:pos="1541"/>
          <w:tab w:val="left" w:pos="2261"/>
          <w:tab w:val="left" w:pos="7303"/>
        </w:tabs>
        <w:spacing w:before="24" w:line="259" w:lineRule="auto"/>
        <w:ind w:right="1362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pacing w:val="-4"/>
          <w:sz w:val="24"/>
          <w:szCs w:val="24"/>
        </w:rPr>
        <w:t>Յու</w:t>
      </w:r>
      <w:r w:rsidRPr="00960EC5">
        <w:rPr>
          <w:rFonts w:ascii="unicode" w:eastAsia="Cambria Math" w:hAnsi="unicode" w:cs="Cambria Math"/>
          <w:spacing w:val="-4"/>
          <w:sz w:val="24"/>
          <w:szCs w:val="24"/>
        </w:rPr>
        <w:t>․</w:t>
      </w:r>
      <w:r w:rsidRPr="00960EC5">
        <w:rPr>
          <w:rFonts w:ascii="unicode" w:eastAsia="Cambria Math" w:hAnsi="unicode" w:cs="Cambria Math"/>
          <w:sz w:val="24"/>
          <w:szCs w:val="24"/>
        </w:rPr>
        <w:tab/>
      </w:r>
      <w:r w:rsidRPr="00960EC5">
        <w:rPr>
          <w:rFonts w:ascii="unicode" w:hAnsi="unicode"/>
          <w:spacing w:val="-6"/>
          <w:sz w:val="24"/>
          <w:szCs w:val="24"/>
        </w:rPr>
        <w:t>Վ</w:t>
      </w:r>
      <w:r w:rsidRPr="00960EC5">
        <w:rPr>
          <w:rFonts w:ascii="unicode" w:eastAsia="Cambria Math" w:hAnsi="unicode" w:cs="Cambria Math"/>
          <w:spacing w:val="-6"/>
          <w:sz w:val="24"/>
          <w:szCs w:val="24"/>
        </w:rPr>
        <w:t>․</w:t>
      </w:r>
      <w:r w:rsidRPr="00960EC5">
        <w:rPr>
          <w:rFonts w:ascii="unicode" w:eastAsia="Cambria Math" w:hAnsi="unicode" w:cs="Cambria Math"/>
          <w:sz w:val="24"/>
          <w:szCs w:val="24"/>
        </w:rPr>
        <w:tab/>
      </w:r>
      <w:r w:rsidRPr="00960EC5">
        <w:rPr>
          <w:rFonts w:ascii="unicode" w:hAnsi="unicode"/>
          <w:sz w:val="24"/>
          <w:szCs w:val="24"/>
        </w:rPr>
        <w:t>Յուզբաշյան</w:t>
      </w:r>
      <w:r w:rsidRPr="00960EC5">
        <w:rPr>
          <w:rFonts w:ascii="unicode" w:hAnsi="unicode"/>
          <w:spacing w:val="40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-&lt;&lt;Կրտսեր</w:t>
      </w:r>
      <w:r w:rsidRPr="00960EC5">
        <w:rPr>
          <w:rFonts w:ascii="unicode" w:hAnsi="unicode"/>
          <w:spacing w:val="80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դպրոցկանների</w:t>
      </w:r>
      <w:r w:rsidRPr="00960EC5">
        <w:rPr>
          <w:rFonts w:ascii="unicode" w:hAnsi="unicode"/>
          <w:sz w:val="24"/>
          <w:szCs w:val="24"/>
        </w:rPr>
        <w:tab/>
      </w:r>
      <w:r w:rsidRPr="00960EC5">
        <w:rPr>
          <w:rFonts w:ascii="unicode" w:hAnsi="unicode"/>
          <w:spacing w:val="-2"/>
          <w:sz w:val="24"/>
          <w:szCs w:val="24"/>
        </w:rPr>
        <w:t xml:space="preserve">երաժշտական </w:t>
      </w:r>
      <w:r w:rsidRPr="00960EC5">
        <w:rPr>
          <w:rFonts w:ascii="unicode" w:hAnsi="unicode"/>
          <w:sz w:val="24"/>
          <w:szCs w:val="24"/>
        </w:rPr>
        <w:t>մտածողության զարգացումը&gt;&gt;:</w:t>
      </w:r>
    </w:p>
    <w:p w:rsidR="00E90A86" w:rsidRPr="00960EC5" w:rsidRDefault="00614A11" w:rsidP="003B5452">
      <w:pPr>
        <w:pStyle w:val="a4"/>
        <w:numPr>
          <w:ilvl w:val="0"/>
          <w:numId w:val="1"/>
        </w:numPr>
        <w:tabs>
          <w:tab w:val="left" w:pos="871"/>
        </w:tabs>
        <w:spacing w:line="274" w:lineRule="exact"/>
        <w:ind w:hanging="361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z w:val="24"/>
          <w:szCs w:val="24"/>
        </w:rPr>
        <w:t>Կ.Ղազարյան</w:t>
      </w:r>
      <w:r w:rsidRPr="00960EC5">
        <w:rPr>
          <w:rFonts w:ascii="unicode" w:hAnsi="unicode"/>
          <w:spacing w:val="29"/>
          <w:sz w:val="24"/>
          <w:szCs w:val="24"/>
        </w:rPr>
        <w:t xml:space="preserve">  </w:t>
      </w:r>
      <w:r w:rsidRPr="00960EC5">
        <w:rPr>
          <w:rFonts w:ascii="unicode" w:hAnsi="unicode"/>
          <w:sz w:val="24"/>
          <w:szCs w:val="24"/>
        </w:rPr>
        <w:t>&lt;&lt;Նախաշավիղ&gt;&gt;</w:t>
      </w:r>
      <w:r w:rsidRPr="00960EC5">
        <w:rPr>
          <w:rFonts w:ascii="unicode" w:hAnsi="unicode"/>
          <w:spacing w:val="32"/>
          <w:sz w:val="24"/>
          <w:szCs w:val="24"/>
        </w:rPr>
        <w:t xml:space="preserve"> </w:t>
      </w:r>
      <w:r w:rsidRPr="00960EC5">
        <w:rPr>
          <w:rFonts w:ascii="unicode" w:hAnsi="unicode"/>
          <w:spacing w:val="-10"/>
          <w:sz w:val="24"/>
          <w:szCs w:val="24"/>
        </w:rPr>
        <w:t>:</w:t>
      </w:r>
    </w:p>
    <w:p w:rsidR="003B5452" w:rsidRPr="003B5452" w:rsidRDefault="00614A11" w:rsidP="003B5452">
      <w:pPr>
        <w:pStyle w:val="a4"/>
        <w:numPr>
          <w:ilvl w:val="0"/>
          <w:numId w:val="1"/>
        </w:numPr>
        <w:tabs>
          <w:tab w:val="left" w:pos="871"/>
        </w:tabs>
        <w:spacing w:before="5" w:line="256" w:lineRule="auto"/>
        <w:ind w:right="676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z w:val="24"/>
          <w:szCs w:val="24"/>
        </w:rPr>
        <w:t>Մուդրիկ Ա. Վ., Դպրոցականի անձը և նրա դաստիարակությունը կոլեկտիվում,</w:t>
      </w:r>
      <w:r w:rsidRPr="00960EC5">
        <w:rPr>
          <w:rFonts w:ascii="unicode" w:hAnsi="unicode"/>
          <w:spacing w:val="40"/>
          <w:w w:val="105"/>
          <w:sz w:val="24"/>
          <w:szCs w:val="24"/>
        </w:rPr>
        <w:t xml:space="preserve"> </w:t>
      </w:r>
      <w:r w:rsidRPr="00960EC5">
        <w:rPr>
          <w:rFonts w:ascii="unicode" w:hAnsi="unicode"/>
          <w:w w:val="105"/>
          <w:sz w:val="24"/>
          <w:szCs w:val="24"/>
        </w:rPr>
        <w:t>Երևան, 1986թ., 86 էջ:</w:t>
      </w:r>
    </w:p>
    <w:p w:rsidR="003B5452" w:rsidRPr="00960EC5" w:rsidRDefault="003B5452" w:rsidP="003B5452">
      <w:pPr>
        <w:pStyle w:val="a4"/>
        <w:numPr>
          <w:ilvl w:val="0"/>
          <w:numId w:val="1"/>
        </w:numPr>
        <w:tabs>
          <w:tab w:val="left" w:pos="871"/>
        </w:tabs>
        <w:spacing w:before="19" w:line="252" w:lineRule="auto"/>
        <w:ind w:right="1394"/>
        <w:rPr>
          <w:rFonts w:ascii="unicode" w:hAnsi="unicode"/>
          <w:sz w:val="24"/>
          <w:szCs w:val="24"/>
        </w:rPr>
      </w:pPr>
      <w:r w:rsidRPr="00960EC5">
        <w:rPr>
          <w:rFonts w:ascii="unicode" w:hAnsi="unicode"/>
          <w:sz w:val="24"/>
          <w:szCs w:val="24"/>
          <w:lang w:val="ru-RU"/>
        </w:rPr>
        <w:t xml:space="preserve">Дрозд К. В., Актуальные вопросы педагогики и образования. Учебник и практикум для академического бакалавриата. </w:t>
      </w:r>
      <w:r w:rsidRPr="00960EC5">
        <w:rPr>
          <w:rFonts w:ascii="unicode" w:hAnsi="unicode"/>
          <w:sz w:val="24"/>
          <w:szCs w:val="24"/>
        </w:rPr>
        <w:t>М.:</w:t>
      </w:r>
      <w:r w:rsidRPr="00960EC5">
        <w:rPr>
          <w:rFonts w:ascii="unicode" w:hAnsi="unicode"/>
          <w:spacing w:val="40"/>
          <w:sz w:val="24"/>
          <w:szCs w:val="24"/>
        </w:rPr>
        <w:t xml:space="preserve"> </w:t>
      </w:r>
      <w:r w:rsidRPr="00960EC5">
        <w:rPr>
          <w:rFonts w:ascii="unicode" w:hAnsi="unicode"/>
          <w:sz w:val="24"/>
          <w:szCs w:val="24"/>
        </w:rPr>
        <w:t>Юрайт, 2019։</w:t>
      </w:r>
    </w:p>
    <w:bookmarkEnd w:id="2"/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2370E1">
      <w:pPr>
        <w:tabs>
          <w:tab w:val="left" w:pos="871"/>
        </w:tabs>
        <w:spacing w:before="5" w:line="360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</w:p>
    <w:p w:rsidR="008B5CB4" w:rsidRPr="008B5CB4" w:rsidRDefault="008B5CB4" w:rsidP="008B5CB4">
      <w:pPr>
        <w:tabs>
          <w:tab w:val="left" w:pos="871"/>
        </w:tabs>
        <w:spacing w:before="5" w:line="256" w:lineRule="auto"/>
        <w:ind w:right="6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1</w:t>
      </w:r>
      <w:r w:rsidR="006930A2">
        <w:rPr>
          <w:sz w:val="24"/>
          <w:szCs w:val="24"/>
        </w:rPr>
        <w:t>8</w:t>
      </w:r>
    </w:p>
    <w:sectPr w:rsidR="008B5CB4" w:rsidRPr="008B5CB4" w:rsidSect="00AA048A">
      <w:pgSz w:w="12240" w:h="15840"/>
      <w:pgMar w:top="1420" w:right="4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B7" w:rsidRDefault="00F435B7" w:rsidP="001858AE">
      <w:r>
        <w:separator/>
      </w:r>
    </w:p>
  </w:endnote>
  <w:endnote w:type="continuationSeparator" w:id="0">
    <w:p w:rsidR="00F435B7" w:rsidRDefault="00F435B7" w:rsidP="0018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cod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B7" w:rsidRDefault="00F435B7" w:rsidP="001858AE">
      <w:r>
        <w:separator/>
      </w:r>
    </w:p>
  </w:footnote>
  <w:footnote w:type="continuationSeparator" w:id="0">
    <w:p w:rsidR="00F435B7" w:rsidRDefault="00F435B7" w:rsidP="00185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283"/>
    <w:multiLevelType w:val="hybridMultilevel"/>
    <w:tmpl w:val="0FE2D3DA"/>
    <w:lvl w:ilvl="0" w:tplc="0A1073E4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FCE70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2" w:tplc="6BCA81D4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3" w:tplc="0BC014DA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4" w:tplc="4F7A9544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5" w:tplc="DBA83F56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6" w:tplc="40E056EE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7" w:tplc="765E5B5E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plc="852C8F42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</w:abstractNum>
  <w:abstractNum w:abstractNumId="1">
    <w:nsid w:val="10D97C35"/>
    <w:multiLevelType w:val="hybridMultilevel"/>
    <w:tmpl w:val="8CC632F8"/>
    <w:lvl w:ilvl="0" w:tplc="B3B481C2">
      <w:numFmt w:val="bullet"/>
      <w:lvlText w:val="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BAD40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13C4A5B0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F542A41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0122D554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A87C50E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3F1EC52A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58C850EE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23C23C10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abstractNum w:abstractNumId="2">
    <w:nsid w:val="1F6B7B29"/>
    <w:multiLevelType w:val="hybridMultilevel"/>
    <w:tmpl w:val="6AE66422"/>
    <w:lvl w:ilvl="0" w:tplc="D7A0A3EA">
      <w:numFmt w:val="bullet"/>
      <w:lvlText w:val="•"/>
      <w:lvlJc w:val="left"/>
      <w:pPr>
        <w:ind w:left="820" w:hanging="360"/>
      </w:pPr>
      <w:rPr>
        <w:rFonts w:ascii="Sylfaen" w:eastAsia="Sylfaen" w:hAnsi="Sylfaen" w:cs="Sylfaen" w:hint="default"/>
        <w:w w:val="100"/>
        <w:lang w:val="en-US" w:eastAsia="en-US" w:bidi="ar-SA"/>
      </w:rPr>
    </w:lvl>
    <w:lvl w:ilvl="1" w:tplc="E7184044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000E551E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3" w:tplc="CC624D30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B23637B0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5" w:tplc="AD54EACA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6" w:tplc="0206132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7" w:tplc="007CDF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8" w:tplc="B914B9A6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</w:abstractNum>
  <w:abstractNum w:abstractNumId="3">
    <w:nsid w:val="25BA12AF"/>
    <w:multiLevelType w:val="hybridMultilevel"/>
    <w:tmpl w:val="E29279A4"/>
    <w:lvl w:ilvl="0" w:tplc="1714A484">
      <w:start w:val="1"/>
      <w:numFmt w:val="decimal"/>
      <w:lvlText w:val="%1."/>
      <w:lvlJc w:val="left"/>
      <w:pPr>
        <w:ind w:left="235" w:hanging="26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6DC709C">
      <w:numFmt w:val="bullet"/>
      <w:lvlText w:val="•"/>
      <w:lvlJc w:val="left"/>
      <w:pPr>
        <w:ind w:left="661" w:hanging="265"/>
      </w:pPr>
      <w:rPr>
        <w:rFonts w:hint="default"/>
        <w:lang w:val="en-US" w:eastAsia="en-US" w:bidi="ar-SA"/>
      </w:rPr>
    </w:lvl>
    <w:lvl w:ilvl="2" w:tplc="707CCBD6">
      <w:numFmt w:val="bullet"/>
      <w:lvlText w:val="•"/>
      <w:lvlJc w:val="left"/>
      <w:pPr>
        <w:ind w:left="1083" w:hanging="265"/>
      </w:pPr>
      <w:rPr>
        <w:rFonts w:hint="default"/>
        <w:lang w:val="en-US" w:eastAsia="en-US" w:bidi="ar-SA"/>
      </w:rPr>
    </w:lvl>
    <w:lvl w:ilvl="3" w:tplc="63923A0A">
      <w:numFmt w:val="bullet"/>
      <w:lvlText w:val="•"/>
      <w:lvlJc w:val="left"/>
      <w:pPr>
        <w:ind w:left="1505" w:hanging="265"/>
      </w:pPr>
      <w:rPr>
        <w:rFonts w:hint="default"/>
        <w:lang w:val="en-US" w:eastAsia="en-US" w:bidi="ar-SA"/>
      </w:rPr>
    </w:lvl>
    <w:lvl w:ilvl="4" w:tplc="174874A0">
      <w:numFmt w:val="bullet"/>
      <w:lvlText w:val="•"/>
      <w:lvlJc w:val="left"/>
      <w:pPr>
        <w:ind w:left="1926" w:hanging="265"/>
      </w:pPr>
      <w:rPr>
        <w:rFonts w:hint="default"/>
        <w:lang w:val="en-US" w:eastAsia="en-US" w:bidi="ar-SA"/>
      </w:rPr>
    </w:lvl>
    <w:lvl w:ilvl="5" w:tplc="9DB49A8A">
      <w:numFmt w:val="bullet"/>
      <w:lvlText w:val="•"/>
      <w:lvlJc w:val="left"/>
      <w:pPr>
        <w:ind w:left="2348" w:hanging="265"/>
      </w:pPr>
      <w:rPr>
        <w:rFonts w:hint="default"/>
        <w:lang w:val="en-US" w:eastAsia="en-US" w:bidi="ar-SA"/>
      </w:rPr>
    </w:lvl>
    <w:lvl w:ilvl="6" w:tplc="301629BE">
      <w:numFmt w:val="bullet"/>
      <w:lvlText w:val="•"/>
      <w:lvlJc w:val="left"/>
      <w:pPr>
        <w:ind w:left="2770" w:hanging="265"/>
      </w:pPr>
      <w:rPr>
        <w:rFonts w:hint="default"/>
        <w:lang w:val="en-US" w:eastAsia="en-US" w:bidi="ar-SA"/>
      </w:rPr>
    </w:lvl>
    <w:lvl w:ilvl="7" w:tplc="A29CC8CA">
      <w:numFmt w:val="bullet"/>
      <w:lvlText w:val="•"/>
      <w:lvlJc w:val="left"/>
      <w:pPr>
        <w:ind w:left="3191" w:hanging="265"/>
      </w:pPr>
      <w:rPr>
        <w:rFonts w:hint="default"/>
        <w:lang w:val="en-US" w:eastAsia="en-US" w:bidi="ar-SA"/>
      </w:rPr>
    </w:lvl>
    <w:lvl w:ilvl="8" w:tplc="6792C6A4">
      <w:numFmt w:val="bullet"/>
      <w:lvlText w:val="•"/>
      <w:lvlJc w:val="left"/>
      <w:pPr>
        <w:ind w:left="3613" w:hanging="265"/>
      </w:pPr>
      <w:rPr>
        <w:rFonts w:hint="default"/>
        <w:lang w:val="en-US" w:eastAsia="en-US" w:bidi="ar-SA"/>
      </w:rPr>
    </w:lvl>
  </w:abstractNum>
  <w:abstractNum w:abstractNumId="4">
    <w:nsid w:val="3EBD25F7"/>
    <w:multiLevelType w:val="hybridMultilevel"/>
    <w:tmpl w:val="82FA2F8C"/>
    <w:lvl w:ilvl="0" w:tplc="82624E34">
      <w:numFmt w:val="bullet"/>
      <w:lvlText w:val="•"/>
      <w:lvlJc w:val="left"/>
      <w:pPr>
        <w:ind w:left="820" w:hanging="360"/>
      </w:pPr>
      <w:rPr>
        <w:rFonts w:ascii="Sylfaen" w:eastAsia="Sylfaen" w:hAnsi="Sylfaen" w:cs="Sylfaen" w:hint="default"/>
        <w:w w:val="100"/>
        <w:lang w:val="en-US" w:eastAsia="en-US" w:bidi="ar-SA"/>
      </w:rPr>
    </w:lvl>
    <w:lvl w:ilvl="1" w:tplc="8FB232D4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67E2BCEE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3" w:tplc="8BF0EFAA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E4623AFE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5" w:tplc="A38A889C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6" w:tplc="4018287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7" w:tplc="E5E2D00C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8" w:tplc="12EA1AC2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</w:abstractNum>
  <w:abstractNum w:abstractNumId="5">
    <w:nsid w:val="444A0A27"/>
    <w:multiLevelType w:val="hybridMultilevel"/>
    <w:tmpl w:val="3A566AC0"/>
    <w:lvl w:ilvl="0" w:tplc="EA160A58">
      <w:numFmt w:val="bullet"/>
      <w:lvlText w:val="•"/>
      <w:lvlJc w:val="left"/>
      <w:pPr>
        <w:ind w:left="820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FC77A8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E2BAAB92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3" w:tplc="9CB0980E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C1BE291E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5" w:tplc="BB729794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6" w:tplc="B47EF1A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7" w:tplc="E012BA8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8" w:tplc="4BB6E380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</w:abstractNum>
  <w:abstractNum w:abstractNumId="6">
    <w:nsid w:val="4E096862"/>
    <w:multiLevelType w:val="hybridMultilevel"/>
    <w:tmpl w:val="7CCC2B42"/>
    <w:lvl w:ilvl="0" w:tplc="E7BA4F32">
      <w:numFmt w:val="bullet"/>
      <w:lvlText w:val=""/>
      <w:lvlJc w:val="left"/>
      <w:pPr>
        <w:ind w:left="4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121274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2" w:tplc="4CA81EA4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3" w:tplc="FA82D8E4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4" w:tplc="40DE0B3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5" w:tplc="F2869C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6" w:tplc="877415CC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7" w:tplc="B6068644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  <w:lvl w:ilvl="8" w:tplc="818C6EB6"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abstractNum w:abstractNumId="7">
    <w:nsid w:val="4E7F17DC"/>
    <w:multiLevelType w:val="hybridMultilevel"/>
    <w:tmpl w:val="FB487D54"/>
    <w:lvl w:ilvl="0" w:tplc="66AA0B98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B4AF86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50B24C8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 w:tplc="47E0D3DA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05E09B1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 w:tplc="3CE80610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6" w:tplc="06203CCE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7" w:tplc="3CD2A614"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8" w:tplc="F7ECA338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</w:abstractNum>
  <w:abstractNum w:abstractNumId="8">
    <w:nsid w:val="51060B83"/>
    <w:multiLevelType w:val="hybridMultilevel"/>
    <w:tmpl w:val="817007C8"/>
    <w:lvl w:ilvl="0" w:tplc="EFC866DC">
      <w:numFmt w:val="bullet"/>
      <w:lvlText w:val="•"/>
      <w:lvlJc w:val="left"/>
      <w:pPr>
        <w:ind w:left="820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2C87D6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AE883DE6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3" w:tplc="144C1214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C5A2810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5" w:tplc="F496E650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6" w:tplc="33BC1AF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7" w:tplc="27A41BB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8" w:tplc="CFA8E6D8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</w:abstractNum>
  <w:abstractNum w:abstractNumId="9">
    <w:nsid w:val="75E06DA0"/>
    <w:multiLevelType w:val="hybridMultilevel"/>
    <w:tmpl w:val="D4042518"/>
    <w:lvl w:ilvl="0" w:tplc="762E2CBC">
      <w:numFmt w:val="bullet"/>
      <w:lvlText w:val="•"/>
      <w:lvlJc w:val="left"/>
      <w:pPr>
        <w:ind w:left="885" w:hanging="425"/>
      </w:pPr>
      <w:rPr>
        <w:rFonts w:ascii="Tahoma" w:eastAsia="Tahoma" w:hAnsi="Tahoma" w:cs="Tahoma" w:hint="default"/>
        <w:b w:val="0"/>
        <w:bCs w:val="0"/>
        <w:i w:val="0"/>
        <w:iCs w:val="0"/>
        <w:w w:val="109"/>
        <w:sz w:val="22"/>
        <w:szCs w:val="22"/>
        <w:lang w:val="en-US" w:eastAsia="en-US" w:bidi="ar-SA"/>
      </w:rPr>
    </w:lvl>
    <w:lvl w:ilvl="1" w:tplc="B25AAA3A">
      <w:numFmt w:val="bullet"/>
      <w:lvlText w:val="•"/>
      <w:lvlJc w:val="left"/>
      <w:pPr>
        <w:ind w:left="1186" w:hanging="425"/>
      </w:pPr>
      <w:rPr>
        <w:rFonts w:hint="default"/>
        <w:lang w:val="en-US" w:eastAsia="en-US" w:bidi="ar-SA"/>
      </w:rPr>
    </w:lvl>
    <w:lvl w:ilvl="2" w:tplc="0542FA8C">
      <w:numFmt w:val="bullet"/>
      <w:lvlText w:val="•"/>
      <w:lvlJc w:val="left"/>
      <w:pPr>
        <w:ind w:left="1493" w:hanging="425"/>
      </w:pPr>
      <w:rPr>
        <w:rFonts w:hint="default"/>
        <w:lang w:val="en-US" w:eastAsia="en-US" w:bidi="ar-SA"/>
      </w:rPr>
    </w:lvl>
    <w:lvl w:ilvl="3" w:tplc="7C66E42A">
      <w:numFmt w:val="bullet"/>
      <w:lvlText w:val="•"/>
      <w:lvlJc w:val="left"/>
      <w:pPr>
        <w:ind w:left="1800" w:hanging="425"/>
      </w:pPr>
      <w:rPr>
        <w:rFonts w:hint="default"/>
        <w:lang w:val="en-US" w:eastAsia="en-US" w:bidi="ar-SA"/>
      </w:rPr>
    </w:lvl>
    <w:lvl w:ilvl="4" w:tplc="B1C2F6F8">
      <w:numFmt w:val="bullet"/>
      <w:lvlText w:val="•"/>
      <w:lvlJc w:val="left"/>
      <w:pPr>
        <w:ind w:left="2106" w:hanging="425"/>
      </w:pPr>
      <w:rPr>
        <w:rFonts w:hint="default"/>
        <w:lang w:val="en-US" w:eastAsia="en-US" w:bidi="ar-SA"/>
      </w:rPr>
    </w:lvl>
    <w:lvl w:ilvl="5" w:tplc="40AECFE0">
      <w:numFmt w:val="bullet"/>
      <w:lvlText w:val="•"/>
      <w:lvlJc w:val="left"/>
      <w:pPr>
        <w:ind w:left="2413" w:hanging="425"/>
      </w:pPr>
      <w:rPr>
        <w:rFonts w:hint="default"/>
        <w:lang w:val="en-US" w:eastAsia="en-US" w:bidi="ar-SA"/>
      </w:rPr>
    </w:lvl>
    <w:lvl w:ilvl="6" w:tplc="737A7B36">
      <w:numFmt w:val="bullet"/>
      <w:lvlText w:val="•"/>
      <w:lvlJc w:val="left"/>
      <w:pPr>
        <w:ind w:left="2720" w:hanging="425"/>
      </w:pPr>
      <w:rPr>
        <w:rFonts w:hint="default"/>
        <w:lang w:val="en-US" w:eastAsia="en-US" w:bidi="ar-SA"/>
      </w:rPr>
    </w:lvl>
    <w:lvl w:ilvl="7" w:tplc="3B0A49CC">
      <w:numFmt w:val="bullet"/>
      <w:lvlText w:val="•"/>
      <w:lvlJc w:val="left"/>
      <w:pPr>
        <w:ind w:left="3026" w:hanging="425"/>
      </w:pPr>
      <w:rPr>
        <w:rFonts w:hint="default"/>
        <w:lang w:val="en-US" w:eastAsia="en-US" w:bidi="ar-SA"/>
      </w:rPr>
    </w:lvl>
    <w:lvl w:ilvl="8" w:tplc="91701B82">
      <w:numFmt w:val="bullet"/>
      <w:lvlText w:val="•"/>
      <w:lvlJc w:val="left"/>
      <w:pPr>
        <w:ind w:left="3333" w:hanging="4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90A86"/>
    <w:rsid w:val="000839FE"/>
    <w:rsid w:val="001858AE"/>
    <w:rsid w:val="002370E1"/>
    <w:rsid w:val="0027057B"/>
    <w:rsid w:val="003B5452"/>
    <w:rsid w:val="005A4EE5"/>
    <w:rsid w:val="00614A11"/>
    <w:rsid w:val="006460A6"/>
    <w:rsid w:val="006930A2"/>
    <w:rsid w:val="006E4783"/>
    <w:rsid w:val="007F38D8"/>
    <w:rsid w:val="00824DA5"/>
    <w:rsid w:val="008B5CB4"/>
    <w:rsid w:val="008C6F08"/>
    <w:rsid w:val="00955AF3"/>
    <w:rsid w:val="00960EC5"/>
    <w:rsid w:val="00A96F59"/>
    <w:rsid w:val="00AA048A"/>
    <w:rsid w:val="00C42513"/>
    <w:rsid w:val="00D252F0"/>
    <w:rsid w:val="00DC1261"/>
    <w:rsid w:val="00DE5398"/>
    <w:rsid w:val="00DF18BA"/>
    <w:rsid w:val="00E90A86"/>
    <w:rsid w:val="00EC41C3"/>
    <w:rsid w:val="00F4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A"/>
    <w:rPr>
      <w:rFonts w:ascii="Cambria" w:eastAsia="Cambria" w:hAnsi="Cambria" w:cs="Cambria"/>
    </w:rPr>
  </w:style>
  <w:style w:type="paragraph" w:styleId="1">
    <w:name w:val="heading 1"/>
    <w:basedOn w:val="a"/>
    <w:uiPriority w:val="9"/>
    <w:qFormat/>
    <w:rsid w:val="00AA048A"/>
    <w:pPr>
      <w:spacing w:before="65"/>
      <w:ind w:left="10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A048A"/>
    <w:pPr>
      <w:ind w:left="375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A048A"/>
    <w:pPr>
      <w:ind w:left="871" w:hanging="361"/>
    </w:pPr>
  </w:style>
  <w:style w:type="paragraph" w:customStyle="1" w:styleId="TableParagraph">
    <w:name w:val="Table Paragraph"/>
    <w:basedOn w:val="a"/>
    <w:uiPriority w:val="1"/>
    <w:qFormat/>
    <w:rsid w:val="00AA048A"/>
    <w:pPr>
      <w:ind w:left="95"/>
    </w:pPr>
  </w:style>
  <w:style w:type="character" w:styleId="a5">
    <w:name w:val="Hyperlink"/>
    <w:basedOn w:val="a0"/>
    <w:uiPriority w:val="99"/>
    <w:unhideWhenUsed/>
    <w:rsid w:val="00DE53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539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A4E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EE5"/>
    <w:rPr>
      <w:rFonts w:ascii="Segoe UI" w:eastAsia="Cambr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58A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58AE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1858A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58A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evan121@schools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8028-CA66-4C21-95CB-8B8E6163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User</cp:lastModifiedBy>
  <cp:revision>2</cp:revision>
  <cp:lastPrinted>2023-10-04T18:37:00Z</cp:lastPrinted>
  <dcterms:created xsi:type="dcterms:W3CDTF">2023-10-09T08:15:00Z</dcterms:created>
  <dcterms:modified xsi:type="dcterms:W3CDTF">2023-10-09T08:15:00Z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2023-10-03T00:00:00Z</vt:filetime>
  </property>
</Properties>
</file>