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42" w:rsidRPr="00D13C68" w:rsidRDefault="002C2942" w:rsidP="002C2942">
      <w:pPr>
        <w:spacing w:after="0"/>
        <w:jc w:val="center"/>
        <w:rPr>
          <w:rFonts w:ascii="Arial Unicode" w:hAnsi="Arial Unicode" w:cs="Arial"/>
          <w:b/>
          <w:sz w:val="36"/>
          <w:szCs w:val="34"/>
          <w:lang w:val="hy-AM"/>
        </w:rPr>
      </w:pPr>
      <w:bookmarkStart w:id="0" w:name="_GoBack"/>
      <w:bookmarkEnd w:id="0"/>
      <w:r w:rsidRPr="00D13C68">
        <w:rPr>
          <w:rFonts w:ascii="Arial Unicode" w:hAnsi="Arial Unicode" w:cs="Arial"/>
          <w:b/>
          <w:sz w:val="36"/>
          <w:szCs w:val="34"/>
          <w:lang w:val="hy-AM"/>
        </w:rPr>
        <w:t xml:space="preserve">ՀԵՐԹԱԿԱՆ ԱՏԵՍՏԱՎՈՐՄԱՆ ԵՆԹԱԿԱ </w:t>
      </w:r>
    </w:p>
    <w:p w:rsidR="002C2942" w:rsidRPr="00D13C68" w:rsidRDefault="002C2942" w:rsidP="002C2942">
      <w:pPr>
        <w:spacing w:after="0"/>
        <w:jc w:val="center"/>
        <w:rPr>
          <w:rFonts w:ascii="Arial Unicode" w:hAnsi="Arial Unicode" w:cs="Arial"/>
          <w:b/>
          <w:sz w:val="36"/>
          <w:szCs w:val="34"/>
          <w:lang w:val="hy-AM"/>
        </w:rPr>
      </w:pPr>
      <w:r w:rsidRPr="00D13C68">
        <w:rPr>
          <w:rFonts w:ascii="Arial Unicode" w:hAnsi="Arial Unicode" w:cs="Arial"/>
          <w:b/>
          <w:sz w:val="36"/>
          <w:szCs w:val="34"/>
          <w:lang w:val="hy-AM"/>
        </w:rPr>
        <w:t xml:space="preserve">ՈՒՍՈՒՑԻՉՆԵՐԻ ՎԵՐԱՊԱՏՐԱՍՏՄԱՆ </w:t>
      </w:r>
    </w:p>
    <w:p w:rsidR="002C2942" w:rsidRPr="00D13C68" w:rsidRDefault="002C2942" w:rsidP="002C2942">
      <w:pPr>
        <w:spacing w:after="0"/>
        <w:jc w:val="center"/>
        <w:rPr>
          <w:rFonts w:ascii="Arial Unicode" w:hAnsi="Arial Unicode" w:cs="Arial"/>
          <w:b/>
          <w:sz w:val="36"/>
          <w:szCs w:val="34"/>
          <w:lang w:val="hy-AM"/>
        </w:rPr>
      </w:pPr>
      <w:r w:rsidRPr="00D13C68">
        <w:rPr>
          <w:rFonts w:ascii="Arial Unicode" w:hAnsi="Arial Unicode" w:cs="Arial"/>
          <w:b/>
          <w:sz w:val="36"/>
          <w:szCs w:val="34"/>
          <w:lang w:val="hy-AM"/>
        </w:rPr>
        <w:t>ԴԱՍԸՆԹԱՑ 2023</w:t>
      </w:r>
    </w:p>
    <w:p w:rsidR="002C2942" w:rsidRPr="00D13C68" w:rsidRDefault="002C2942" w:rsidP="002C2942">
      <w:pPr>
        <w:spacing w:after="0"/>
        <w:jc w:val="center"/>
        <w:rPr>
          <w:rFonts w:ascii="Arial Unicode" w:hAnsi="Arial Unicode"/>
          <w:b/>
          <w:sz w:val="32"/>
          <w:szCs w:val="34"/>
          <w:lang w:val="hy-AM"/>
        </w:rPr>
      </w:pPr>
    </w:p>
    <w:p w:rsidR="002C2942" w:rsidRPr="00D13C68" w:rsidRDefault="002C2942" w:rsidP="002C2942">
      <w:pPr>
        <w:spacing w:after="0"/>
        <w:jc w:val="center"/>
        <w:rPr>
          <w:rFonts w:ascii="Arial Unicode" w:hAnsi="Arial Unicode"/>
          <w:b/>
          <w:sz w:val="32"/>
          <w:szCs w:val="34"/>
          <w:lang w:val="hy-AM"/>
        </w:rPr>
      </w:pPr>
    </w:p>
    <w:p w:rsidR="002C2942" w:rsidRPr="00D13C68" w:rsidRDefault="002C2942" w:rsidP="002C2942">
      <w:pPr>
        <w:spacing w:after="0"/>
        <w:jc w:val="center"/>
        <w:rPr>
          <w:rFonts w:ascii="Arial Unicode" w:hAnsi="Arial Unicode"/>
          <w:b/>
          <w:sz w:val="32"/>
          <w:szCs w:val="34"/>
          <w:lang w:val="hy-AM"/>
        </w:rPr>
      </w:pPr>
    </w:p>
    <w:p w:rsidR="002C2942" w:rsidRPr="00D13C68" w:rsidRDefault="002C2942" w:rsidP="002C2942">
      <w:pPr>
        <w:spacing w:after="0"/>
        <w:jc w:val="center"/>
        <w:rPr>
          <w:rFonts w:ascii="Arial Unicode" w:hAnsi="Arial Unicode"/>
          <w:b/>
          <w:sz w:val="40"/>
          <w:szCs w:val="40"/>
          <w:lang w:val="hy-AM"/>
        </w:rPr>
      </w:pPr>
      <w:r w:rsidRPr="00D13C68">
        <w:rPr>
          <w:rFonts w:ascii="Arial Unicode" w:hAnsi="Arial Unicode"/>
          <w:b/>
          <w:sz w:val="40"/>
          <w:szCs w:val="40"/>
          <w:lang w:val="hy-AM"/>
        </w:rPr>
        <w:t xml:space="preserve">  ՀԵՏԱԶՈՏԱԿԱՆ  ԱՇԽԱՏԱՆՔ</w:t>
      </w:r>
    </w:p>
    <w:p w:rsidR="002C2942" w:rsidRPr="00D13C68" w:rsidRDefault="002C2942" w:rsidP="002C2942">
      <w:pPr>
        <w:spacing w:after="0"/>
        <w:jc w:val="center"/>
        <w:rPr>
          <w:rFonts w:ascii="Arial Unicode" w:hAnsi="Arial Unicode"/>
          <w:b/>
          <w:sz w:val="24"/>
          <w:szCs w:val="24"/>
          <w:lang w:val="hy-AM"/>
        </w:rPr>
      </w:pPr>
    </w:p>
    <w:p w:rsidR="002C2942" w:rsidRPr="00D13C68" w:rsidRDefault="002C2942" w:rsidP="002C2942">
      <w:pPr>
        <w:spacing w:after="0"/>
        <w:jc w:val="center"/>
        <w:rPr>
          <w:rFonts w:ascii="Arial Unicode" w:hAnsi="Arial Unicode"/>
          <w:b/>
          <w:szCs w:val="34"/>
          <w:lang w:val="hy-AM"/>
        </w:rPr>
      </w:pPr>
      <w:r w:rsidRPr="00D13C68">
        <w:rPr>
          <w:rFonts w:ascii="Arial Unicode" w:hAnsi="Arial Unicode"/>
          <w:b/>
          <w:sz w:val="24"/>
          <w:szCs w:val="24"/>
          <w:lang w:val="hy-AM"/>
        </w:rPr>
        <w:t>Թեմա` «Ուսումնական նյութի յուրացման արդյունավետության բարձրացումը ձևավորող գնահատման գործիքների միջոցով»</w:t>
      </w:r>
    </w:p>
    <w:p w:rsidR="002C2942" w:rsidRPr="00D13C68" w:rsidRDefault="002C2942" w:rsidP="002C2942">
      <w:pPr>
        <w:spacing w:after="0"/>
        <w:jc w:val="center"/>
        <w:rPr>
          <w:rFonts w:ascii="Arial Unicode" w:hAnsi="Arial Unicode"/>
          <w:b/>
          <w:sz w:val="24"/>
          <w:szCs w:val="24"/>
          <w:lang w:val="hy-AM"/>
        </w:rPr>
      </w:pPr>
    </w:p>
    <w:p w:rsidR="009E3E10" w:rsidRPr="00D13C68" w:rsidRDefault="002C2942" w:rsidP="002C2942">
      <w:pPr>
        <w:spacing w:after="0" w:line="360" w:lineRule="auto"/>
        <w:rPr>
          <w:rFonts w:ascii="Arial Unicode" w:hAnsi="Arial Unicode"/>
          <w:b/>
          <w:i/>
          <w:sz w:val="24"/>
          <w:szCs w:val="24"/>
          <w:lang w:val="hy-AM"/>
        </w:rPr>
      </w:pPr>
      <w:r w:rsidRPr="00D13C68">
        <w:rPr>
          <w:rFonts w:ascii="Arial Unicode" w:hAnsi="Arial Unicode"/>
          <w:b/>
          <w:i/>
          <w:sz w:val="24"/>
          <w:szCs w:val="24"/>
          <w:lang w:val="hy-AM"/>
        </w:rPr>
        <w:t xml:space="preserve"> </w:t>
      </w:r>
    </w:p>
    <w:p w:rsidR="009E3E10" w:rsidRPr="00D13C68" w:rsidRDefault="009E3E10" w:rsidP="002C2942">
      <w:pPr>
        <w:spacing w:after="0" w:line="360" w:lineRule="auto"/>
        <w:rPr>
          <w:rFonts w:ascii="Arial Unicode" w:hAnsi="Arial Unicode"/>
          <w:b/>
          <w:i/>
          <w:sz w:val="24"/>
          <w:szCs w:val="24"/>
          <w:lang w:val="hy-AM"/>
        </w:rPr>
      </w:pPr>
    </w:p>
    <w:p w:rsidR="009E3E10" w:rsidRPr="00D13C68" w:rsidRDefault="009E3E10" w:rsidP="002C2942">
      <w:pPr>
        <w:spacing w:after="0" w:line="360" w:lineRule="auto"/>
        <w:rPr>
          <w:rFonts w:ascii="Arial Unicode" w:hAnsi="Arial Unicode"/>
          <w:b/>
          <w:i/>
          <w:sz w:val="24"/>
          <w:szCs w:val="24"/>
          <w:lang w:val="hy-AM"/>
        </w:rPr>
      </w:pPr>
    </w:p>
    <w:p w:rsidR="002C2942" w:rsidRPr="00D13C68" w:rsidRDefault="002C2942" w:rsidP="002C2942">
      <w:pPr>
        <w:spacing w:after="0" w:line="360" w:lineRule="auto"/>
        <w:rPr>
          <w:rFonts w:ascii="Arial Unicode" w:hAnsi="Arial Unicode"/>
          <w:b/>
          <w:sz w:val="24"/>
          <w:szCs w:val="24"/>
          <w:lang w:val="hy-AM"/>
        </w:rPr>
      </w:pPr>
      <w:r w:rsidRPr="00D13C68">
        <w:rPr>
          <w:rFonts w:ascii="Arial Unicode" w:hAnsi="Arial Unicode"/>
          <w:b/>
          <w:i/>
          <w:sz w:val="24"/>
          <w:szCs w:val="24"/>
          <w:lang w:val="hy-AM"/>
        </w:rPr>
        <w:t>Հեղինակ` Անահիտ Ավետիսյան</w:t>
      </w:r>
    </w:p>
    <w:p w:rsidR="00564286" w:rsidRPr="00D13C68" w:rsidRDefault="00564286" w:rsidP="00732ED3">
      <w:pPr>
        <w:jc w:val="center"/>
        <w:rPr>
          <w:rFonts w:ascii="Arial Unicode" w:hAnsi="Arial Unicode" w:cs="Sylfaen"/>
          <w:b/>
          <w:sz w:val="28"/>
          <w:szCs w:val="28"/>
          <w:lang w:val="hy-AM"/>
        </w:rPr>
      </w:pPr>
    </w:p>
    <w:p w:rsidR="00564286" w:rsidRPr="00D13C68" w:rsidRDefault="00564286" w:rsidP="00732ED3">
      <w:pPr>
        <w:jc w:val="center"/>
        <w:rPr>
          <w:rFonts w:ascii="Arial Unicode" w:hAnsi="Arial Unicode" w:cs="Sylfaen"/>
          <w:b/>
          <w:sz w:val="28"/>
          <w:szCs w:val="28"/>
          <w:lang w:val="hy-AM"/>
        </w:rPr>
      </w:pPr>
    </w:p>
    <w:p w:rsidR="00564286" w:rsidRPr="00D13C68" w:rsidRDefault="00564286" w:rsidP="00732ED3">
      <w:pPr>
        <w:jc w:val="center"/>
        <w:rPr>
          <w:rFonts w:ascii="Arial Unicode" w:hAnsi="Arial Unicode" w:cs="Sylfaen"/>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jc w:val="both"/>
        <w:rPr>
          <w:rFonts w:ascii="Arial Unicode" w:eastAsia="MS Gothic" w:hAnsi="Arial Unicode" w:cs="MS Gothic"/>
          <w:b/>
          <w:sz w:val="28"/>
          <w:szCs w:val="28"/>
          <w:lang w:val="hy-AM"/>
        </w:rPr>
      </w:pPr>
    </w:p>
    <w:p w:rsidR="00564286" w:rsidRPr="00D13C68" w:rsidRDefault="00564286" w:rsidP="00564286">
      <w:pPr>
        <w:widowControl w:val="0"/>
        <w:pBdr>
          <w:top w:val="nil"/>
          <w:left w:val="nil"/>
          <w:bottom w:val="nil"/>
          <w:right w:val="nil"/>
          <w:between w:val="nil"/>
        </w:pBdr>
        <w:jc w:val="both"/>
        <w:rPr>
          <w:rFonts w:ascii="Arial Unicode" w:hAnsi="Arial Unicode"/>
          <w:b/>
          <w:sz w:val="24"/>
          <w:szCs w:val="24"/>
          <w:lang w:val="hy-AM"/>
        </w:rPr>
      </w:pPr>
    </w:p>
    <w:p w:rsidR="00564286" w:rsidRPr="00D13C68" w:rsidRDefault="00564286" w:rsidP="00564286">
      <w:pPr>
        <w:widowControl w:val="0"/>
        <w:pBdr>
          <w:top w:val="nil"/>
          <w:left w:val="nil"/>
          <w:bottom w:val="nil"/>
          <w:right w:val="nil"/>
          <w:between w:val="nil"/>
        </w:pBdr>
        <w:jc w:val="both"/>
        <w:rPr>
          <w:rFonts w:ascii="Arial Unicode" w:hAnsi="Arial Unicode"/>
          <w:b/>
          <w:sz w:val="24"/>
          <w:szCs w:val="24"/>
          <w:lang w:val="hy-AM"/>
        </w:rPr>
      </w:pPr>
    </w:p>
    <w:p w:rsidR="007338BB" w:rsidRPr="00D13C68" w:rsidRDefault="007338BB" w:rsidP="00564286">
      <w:pPr>
        <w:widowControl w:val="0"/>
        <w:pBdr>
          <w:top w:val="nil"/>
          <w:left w:val="nil"/>
          <w:bottom w:val="nil"/>
          <w:right w:val="nil"/>
          <w:between w:val="nil"/>
        </w:pBdr>
        <w:jc w:val="both"/>
        <w:rPr>
          <w:rFonts w:ascii="Arial Unicode" w:hAnsi="Arial Unicode"/>
          <w:b/>
          <w:sz w:val="24"/>
          <w:szCs w:val="24"/>
          <w:lang w:val="hy-AM"/>
        </w:rPr>
      </w:pPr>
    </w:p>
    <w:p w:rsidR="007338BB" w:rsidRPr="00D13C68" w:rsidRDefault="007338BB" w:rsidP="00564286">
      <w:pPr>
        <w:widowControl w:val="0"/>
        <w:pBdr>
          <w:top w:val="nil"/>
          <w:left w:val="nil"/>
          <w:bottom w:val="nil"/>
          <w:right w:val="nil"/>
          <w:between w:val="nil"/>
        </w:pBdr>
        <w:jc w:val="both"/>
        <w:rPr>
          <w:rFonts w:ascii="Arial Unicode" w:hAnsi="Arial Unicode"/>
          <w:b/>
          <w:sz w:val="24"/>
          <w:szCs w:val="24"/>
          <w:lang w:val="hy-AM"/>
        </w:rPr>
      </w:pPr>
    </w:p>
    <w:p w:rsidR="007338BB" w:rsidRPr="00D13C68" w:rsidRDefault="007338BB" w:rsidP="00564286">
      <w:pPr>
        <w:widowControl w:val="0"/>
        <w:pBdr>
          <w:top w:val="nil"/>
          <w:left w:val="nil"/>
          <w:bottom w:val="nil"/>
          <w:right w:val="nil"/>
          <w:between w:val="nil"/>
        </w:pBdr>
        <w:jc w:val="both"/>
        <w:rPr>
          <w:rFonts w:ascii="Arial Unicode" w:hAnsi="Arial Unicode"/>
          <w:b/>
          <w:sz w:val="24"/>
          <w:szCs w:val="24"/>
          <w:lang w:val="hy-AM"/>
        </w:rPr>
      </w:pPr>
    </w:p>
    <w:p w:rsidR="00564286" w:rsidRPr="00D13C68" w:rsidRDefault="00564286" w:rsidP="000002FA">
      <w:pPr>
        <w:spacing w:line="360" w:lineRule="auto"/>
        <w:jc w:val="center"/>
        <w:rPr>
          <w:rFonts w:ascii="Arial Unicode" w:hAnsi="Arial Unicode" w:cs="Sylfaen"/>
          <w:b/>
          <w:color w:val="000000"/>
          <w:sz w:val="32"/>
          <w:szCs w:val="32"/>
          <w:lang w:val="hy-AM"/>
        </w:rPr>
      </w:pPr>
      <w:r w:rsidRPr="00D13C68">
        <w:rPr>
          <w:rFonts w:ascii="Arial Unicode" w:hAnsi="Arial Unicode" w:cs="Sylfaen"/>
          <w:b/>
          <w:color w:val="000000"/>
          <w:sz w:val="32"/>
          <w:szCs w:val="32"/>
          <w:lang w:val="hy-AM"/>
        </w:rPr>
        <w:lastRenderedPageBreak/>
        <w:t>ԲՈՎԱՆԴԱԿՈՒԹՅՈՒՆ</w:t>
      </w:r>
    </w:p>
    <w:p w:rsidR="00564286" w:rsidRPr="00883B3A" w:rsidRDefault="00564286" w:rsidP="00564286">
      <w:pPr>
        <w:spacing w:line="360" w:lineRule="auto"/>
        <w:jc w:val="both"/>
        <w:rPr>
          <w:rFonts w:ascii="Arial Unicode" w:hAnsi="Arial Unicode"/>
          <w:b/>
          <w:color w:val="000000"/>
          <w:sz w:val="24"/>
          <w:szCs w:val="24"/>
          <w:lang w:val="hy-AM"/>
        </w:rPr>
      </w:pPr>
    </w:p>
    <w:p w:rsidR="00564286" w:rsidRPr="00883B3A" w:rsidRDefault="000002FA" w:rsidP="00564286">
      <w:pPr>
        <w:spacing w:line="360" w:lineRule="auto"/>
        <w:jc w:val="both"/>
        <w:rPr>
          <w:rFonts w:ascii="Arial Unicode" w:hAnsi="Arial Unicode"/>
          <w:color w:val="000000"/>
          <w:sz w:val="24"/>
          <w:szCs w:val="24"/>
          <w:lang w:val="hy-AM"/>
        </w:rPr>
      </w:pPr>
      <w:r w:rsidRPr="00883B3A">
        <w:rPr>
          <w:rFonts w:ascii="Arial Unicode" w:hAnsi="Arial Unicode" w:cs="Sylfaen"/>
          <w:b/>
          <w:color w:val="000000"/>
          <w:sz w:val="24"/>
          <w:szCs w:val="24"/>
          <w:lang w:val="hy-AM"/>
        </w:rPr>
        <w:t>ԲՈՎԱՆԴԱԿՈՒԹՅՈՒՆ</w:t>
      </w:r>
      <w:r w:rsidR="00564286" w:rsidRPr="00883B3A">
        <w:rPr>
          <w:rFonts w:ascii="Arial Unicode" w:hAnsi="Arial Unicode"/>
          <w:color w:val="000000"/>
          <w:sz w:val="24"/>
          <w:szCs w:val="24"/>
          <w:lang w:val="hy-AM"/>
        </w:rPr>
        <w:t>.......................................................................</w:t>
      </w:r>
      <w:r w:rsidR="00883B3A" w:rsidRPr="00883B3A">
        <w:rPr>
          <w:rFonts w:ascii="Arial Unicode" w:hAnsi="Arial Unicode"/>
          <w:color w:val="000000"/>
          <w:sz w:val="24"/>
          <w:szCs w:val="24"/>
          <w:lang w:val="hy-AM"/>
        </w:rPr>
        <w:t>.............................</w:t>
      </w:r>
      <w:r w:rsidR="00883B3A" w:rsidRPr="00883B3A">
        <w:rPr>
          <w:rFonts w:ascii="Arial Unicode" w:hAnsi="Arial Unicode"/>
          <w:b/>
          <w:color w:val="000000"/>
          <w:sz w:val="24"/>
          <w:szCs w:val="24"/>
          <w:lang w:val="hy-AM"/>
        </w:rPr>
        <w:t>2</w:t>
      </w:r>
    </w:p>
    <w:p w:rsidR="000002FA" w:rsidRPr="00883B3A" w:rsidRDefault="000002FA" w:rsidP="00564286">
      <w:pPr>
        <w:spacing w:line="360" w:lineRule="auto"/>
        <w:jc w:val="both"/>
        <w:rPr>
          <w:rFonts w:ascii="Arial Unicode" w:hAnsi="Arial Unicode"/>
          <w:color w:val="000000"/>
          <w:sz w:val="24"/>
          <w:szCs w:val="24"/>
          <w:lang w:val="hy-AM"/>
        </w:rPr>
      </w:pPr>
      <w:r w:rsidRPr="00883B3A">
        <w:rPr>
          <w:rFonts w:ascii="Arial Unicode" w:hAnsi="Arial Unicode" w:cs="Sylfaen"/>
          <w:b/>
          <w:color w:val="000000"/>
          <w:sz w:val="24"/>
          <w:szCs w:val="24"/>
          <w:lang w:val="hy-AM"/>
        </w:rPr>
        <w:t>ՆԵՐԱԾՈՒԹՅՈՒՆ</w:t>
      </w:r>
      <w:r w:rsidR="00564286" w:rsidRPr="00883B3A">
        <w:rPr>
          <w:rFonts w:ascii="Arial Unicode" w:hAnsi="Arial Unicode"/>
          <w:color w:val="000000"/>
          <w:sz w:val="24"/>
          <w:szCs w:val="24"/>
          <w:lang w:val="hy-AM"/>
        </w:rPr>
        <w:t>.............................................................................................................</w:t>
      </w:r>
      <w:r w:rsidR="00883B3A" w:rsidRPr="00883B3A">
        <w:rPr>
          <w:rFonts w:ascii="Arial Unicode" w:hAnsi="Arial Unicode"/>
          <w:b/>
          <w:color w:val="000000"/>
          <w:sz w:val="24"/>
          <w:szCs w:val="24"/>
          <w:lang w:val="hy-AM"/>
        </w:rPr>
        <w:t>3</w:t>
      </w:r>
    </w:p>
    <w:p w:rsidR="000002FA" w:rsidRPr="00883B3A" w:rsidRDefault="000002FA" w:rsidP="00564286">
      <w:pPr>
        <w:spacing w:line="360" w:lineRule="auto"/>
        <w:jc w:val="both"/>
        <w:rPr>
          <w:rFonts w:ascii="Arial Unicode" w:hAnsi="Arial Unicode"/>
          <w:b/>
          <w:color w:val="000000"/>
          <w:sz w:val="24"/>
          <w:szCs w:val="24"/>
          <w:lang w:val="hy-AM"/>
        </w:rPr>
      </w:pPr>
      <w:r w:rsidRPr="00883B3A">
        <w:rPr>
          <w:rFonts w:ascii="Arial Unicode" w:hAnsi="Arial Unicode"/>
          <w:b/>
          <w:color w:val="000000"/>
          <w:sz w:val="24"/>
          <w:szCs w:val="24"/>
          <w:lang w:val="hy-AM"/>
        </w:rPr>
        <w:t>ԳՐԱԿԱՆՈՒԹՅԱՆ ԱԿՆԱՐԿ</w:t>
      </w:r>
    </w:p>
    <w:p w:rsidR="00BB329B" w:rsidRPr="00883B3A" w:rsidRDefault="00BB329B" w:rsidP="00BB329B">
      <w:pPr>
        <w:pStyle w:val="a3"/>
        <w:numPr>
          <w:ilvl w:val="1"/>
          <w:numId w:val="13"/>
        </w:numPr>
        <w:spacing w:line="360" w:lineRule="auto"/>
        <w:jc w:val="both"/>
        <w:rPr>
          <w:rFonts w:ascii="Arial Unicode" w:hAnsi="Arial Unicode"/>
          <w:color w:val="000000"/>
          <w:sz w:val="24"/>
          <w:szCs w:val="24"/>
          <w:lang w:val="hy-AM"/>
        </w:rPr>
      </w:pPr>
      <w:r w:rsidRPr="00883B3A">
        <w:rPr>
          <w:rFonts w:ascii="Arial Unicode" w:hAnsi="Arial Unicode"/>
          <w:sz w:val="24"/>
          <w:szCs w:val="24"/>
          <w:lang w:val="hy-AM"/>
        </w:rPr>
        <w:t xml:space="preserve">Գնահատման </w:t>
      </w:r>
      <w:r w:rsidRPr="00883B3A">
        <w:rPr>
          <w:rFonts w:ascii="Arial Unicode" w:hAnsi="Arial Unicode" w:cs="Sylfaen"/>
          <w:sz w:val="24"/>
          <w:szCs w:val="24"/>
          <w:lang w:val="hy-AM"/>
        </w:rPr>
        <w:t>տեսակները, դրանց կիրառման հնարավորությունները</w:t>
      </w:r>
      <w:r w:rsidR="000A35F1" w:rsidRPr="00883B3A">
        <w:rPr>
          <w:rFonts w:ascii="Arial Unicode" w:hAnsi="Arial Unicode" w:cs="Sylfaen"/>
          <w:sz w:val="24"/>
          <w:szCs w:val="24"/>
          <w:lang w:val="hy-AM"/>
        </w:rPr>
        <w:t>: Ձևավորող գնահատում</w:t>
      </w:r>
      <w:r w:rsidRPr="00883B3A">
        <w:rPr>
          <w:rFonts w:ascii="Arial Unicode" w:hAnsi="Arial Unicode" w:cs="Sylfaen"/>
          <w:sz w:val="24"/>
          <w:szCs w:val="24"/>
          <w:lang w:val="hy-AM"/>
        </w:rPr>
        <w:t>....................</w:t>
      </w:r>
      <w:r w:rsidR="000A35F1" w:rsidRPr="00883B3A">
        <w:rPr>
          <w:rFonts w:ascii="Arial Unicode" w:hAnsi="Arial Unicode" w:cs="Sylfaen"/>
          <w:sz w:val="24"/>
          <w:szCs w:val="24"/>
          <w:lang w:val="hy-AM"/>
        </w:rPr>
        <w:t>............................................................................................</w:t>
      </w:r>
      <w:r w:rsidR="00883B3A" w:rsidRPr="00883B3A">
        <w:rPr>
          <w:rFonts w:ascii="Arial Unicode" w:hAnsi="Arial Unicode" w:cs="Sylfaen"/>
          <w:b/>
          <w:sz w:val="24"/>
          <w:szCs w:val="24"/>
          <w:lang w:val="hy-AM"/>
        </w:rPr>
        <w:t>5</w:t>
      </w:r>
    </w:p>
    <w:p w:rsidR="00BB329B" w:rsidRPr="00883B3A" w:rsidRDefault="000002FA" w:rsidP="00BB329B">
      <w:pPr>
        <w:jc w:val="both"/>
        <w:rPr>
          <w:rFonts w:ascii="Arial Unicode" w:hAnsi="Arial Unicode"/>
          <w:b/>
          <w:sz w:val="24"/>
          <w:szCs w:val="24"/>
          <w:lang w:val="hy-AM"/>
        </w:rPr>
      </w:pPr>
      <w:r w:rsidRPr="00883B3A">
        <w:rPr>
          <w:rFonts w:ascii="Arial Unicode" w:hAnsi="Arial Unicode"/>
          <w:b/>
          <w:sz w:val="24"/>
          <w:szCs w:val="24"/>
          <w:lang w:val="hy-AM"/>
        </w:rPr>
        <w:t>ԳՈՐԾՆԱԿԱՆ ՀԱՄԱՏԵՔՍՏ</w:t>
      </w:r>
    </w:p>
    <w:p w:rsidR="000002FA" w:rsidRPr="00883B3A" w:rsidRDefault="00BB329B" w:rsidP="00BB329B">
      <w:pPr>
        <w:jc w:val="both"/>
        <w:rPr>
          <w:rFonts w:ascii="Arial Unicode" w:hAnsi="Arial Unicode"/>
          <w:b/>
          <w:sz w:val="24"/>
          <w:szCs w:val="24"/>
          <w:lang w:val="hy-AM"/>
        </w:rPr>
      </w:pPr>
      <w:r w:rsidRPr="00883B3A">
        <w:rPr>
          <w:rFonts w:ascii="Arial Unicode" w:hAnsi="Arial Unicode"/>
          <w:b/>
          <w:sz w:val="24"/>
          <w:szCs w:val="24"/>
          <w:lang w:val="hy-AM"/>
        </w:rPr>
        <w:t xml:space="preserve">2.1 </w:t>
      </w:r>
      <w:r w:rsidR="00564286" w:rsidRPr="00883B3A">
        <w:rPr>
          <w:rFonts w:ascii="Arial Unicode" w:eastAsia="MS Gothic" w:hAnsi="Arial Unicode" w:cs="MS Gothic"/>
          <w:sz w:val="24"/>
          <w:szCs w:val="24"/>
          <w:lang w:val="hy-AM"/>
        </w:rPr>
        <w:t>«</w:t>
      </w:r>
      <w:r w:rsidR="00564286" w:rsidRPr="00883B3A">
        <w:rPr>
          <w:rFonts w:ascii="Arial Unicode" w:hAnsi="Arial Unicode" w:cs="Sylfaen"/>
          <w:sz w:val="24"/>
          <w:szCs w:val="24"/>
          <w:lang w:val="hy-AM"/>
        </w:rPr>
        <w:t>Մայրենի»</w:t>
      </w:r>
      <w:r w:rsidR="00564286" w:rsidRPr="00883B3A">
        <w:rPr>
          <w:rFonts w:ascii="Arial Unicode" w:hAnsi="Arial Unicode"/>
          <w:sz w:val="24"/>
          <w:szCs w:val="24"/>
          <w:lang w:val="hy-AM"/>
        </w:rPr>
        <w:t>,</w:t>
      </w:r>
      <w:r w:rsidR="00564286" w:rsidRPr="00883B3A">
        <w:rPr>
          <w:rFonts w:ascii="Arial Unicode" w:eastAsia="MS Gothic" w:hAnsi="Arial Unicode" w:cs="MS Gothic"/>
          <w:sz w:val="24"/>
          <w:szCs w:val="24"/>
          <w:lang w:val="hy-AM"/>
        </w:rPr>
        <w:t xml:space="preserve"> «</w:t>
      </w:r>
      <w:r w:rsidR="00564286" w:rsidRPr="00883B3A">
        <w:rPr>
          <w:rFonts w:ascii="Arial Unicode" w:hAnsi="Arial Unicode" w:cs="Sylfaen"/>
          <w:sz w:val="24"/>
          <w:szCs w:val="24"/>
          <w:lang w:val="hy-AM"/>
        </w:rPr>
        <w:t>Հայոց</w:t>
      </w:r>
      <w:r w:rsidR="00564286" w:rsidRPr="00883B3A">
        <w:rPr>
          <w:rFonts w:ascii="Arial Unicode" w:hAnsi="Arial Unicode"/>
          <w:sz w:val="24"/>
          <w:szCs w:val="24"/>
          <w:lang w:val="hy-AM"/>
        </w:rPr>
        <w:t xml:space="preserve"> </w:t>
      </w:r>
      <w:r w:rsidR="00564286" w:rsidRPr="00883B3A">
        <w:rPr>
          <w:rFonts w:ascii="Arial Unicode" w:hAnsi="Arial Unicode" w:cs="Sylfaen"/>
          <w:sz w:val="24"/>
          <w:szCs w:val="24"/>
          <w:lang w:val="hy-AM"/>
        </w:rPr>
        <w:t>լեզու</w:t>
      </w:r>
      <w:r w:rsidR="00564286" w:rsidRPr="00883B3A">
        <w:rPr>
          <w:rFonts w:ascii="Arial Unicode" w:eastAsia="MS Gothic" w:hAnsi="Arial Unicode" w:cs="MS Gothic"/>
          <w:sz w:val="24"/>
          <w:szCs w:val="24"/>
          <w:lang w:val="hy-AM"/>
        </w:rPr>
        <w:t>»</w:t>
      </w:r>
      <w:r w:rsidR="00564286" w:rsidRPr="00883B3A">
        <w:rPr>
          <w:rFonts w:ascii="Arial Unicode" w:hAnsi="Arial Unicode" w:cs="Sylfaen"/>
          <w:sz w:val="24"/>
          <w:szCs w:val="24"/>
          <w:lang w:val="hy-AM"/>
        </w:rPr>
        <w:t xml:space="preserve"> և</w:t>
      </w:r>
      <w:r w:rsidR="00564286" w:rsidRPr="00883B3A">
        <w:rPr>
          <w:rFonts w:ascii="Arial Unicode" w:hAnsi="Arial Unicode"/>
          <w:sz w:val="24"/>
          <w:szCs w:val="24"/>
          <w:lang w:val="hy-AM"/>
        </w:rPr>
        <w:t xml:space="preserve"> </w:t>
      </w:r>
      <w:r w:rsidR="00564286" w:rsidRPr="00883B3A">
        <w:rPr>
          <w:rFonts w:ascii="Arial Unicode" w:eastAsia="MS Gothic" w:hAnsi="Arial Unicode" w:cs="MS Gothic"/>
          <w:sz w:val="24"/>
          <w:szCs w:val="24"/>
          <w:lang w:val="hy-AM"/>
        </w:rPr>
        <w:t>«</w:t>
      </w:r>
      <w:r w:rsidR="00564286" w:rsidRPr="00883B3A">
        <w:rPr>
          <w:rFonts w:ascii="Arial Unicode" w:hAnsi="Arial Unicode" w:cs="Sylfaen"/>
          <w:sz w:val="24"/>
          <w:szCs w:val="24"/>
          <w:lang w:val="hy-AM"/>
        </w:rPr>
        <w:t>Հայ</w:t>
      </w:r>
      <w:r w:rsidR="00564286" w:rsidRPr="00883B3A">
        <w:rPr>
          <w:rFonts w:ascii="Arial Unicode" w:hAnsi="Arial Unicode"/>
          <w:sz w:val="24"/>
          <w:szCs w:val="24"/>
          <w:lang w:val="hy-AM"/>
        </w:rPr>
        <w:t xml:space="preserve"> </w:t>
      </w:r>
      <w:r w:rsidR="00564286" w:rsidRPr="00883B3A">
        <w:rPr>
          <w:rFonts w:ascii="Arial Unicode" w:hAnsi="Arial Unicode" w:cs="Sylfaen"/>
          <w:sz w:val="24"/>
          <w:szCs w:val="24"/>
          <w:lang w:val="hy-AM"/>
        </w:rPr>
        <w:t>գրականություն» առարկաների</w:t>
      </w:r>
      <w:r w:rsidR="00564286" w:rsidRPr="00883B3A">
        <w:rPr>
          <w:rFonts w:ascii="Arial Unicode" w:hAnsi="Arial Unicode"/>
          <w:sz w:val="24"/>
          <w:szCs w:val="24"/>
          <w:lang w:val="hy-AM"/>
        </w:rPr>
        <w:t xml:space="preserve"> </w:t>
      </w:r>
      <w:r w:rsidR="00564286" w:rsidRPr="00883B3A">
        <w:rPr>
          <w:rFonts w:ascii="Arial Unicode" w:hAnsi="Arial Unicode" w:cs="Sylfaen"/>
          <w:sz w:val="24"/>
          <w:szCs w:val="24"/>
          <w:lang w:val="hy-AM"/>
        </w:rPr>
        <w:t xml:space="preserve">դասերին ձևավորող գնահատման կիրառման </w:t>
      </w:r>
      <w:r w:rsidR="000002FA" w:rsidRPr="00883B3A">
        <w:rPr>
          <w:rFonts w:ascii="Arial Unicode" w:hAnsi="Arial Unicode" w:cs="Sylfaen"/>
          <w:sz w:val="24"/>
          <w:szCs w:val="24"/>
          <w:lang w:val="hy-AM"/>
        </w:rPr>
        <w:t xml:space="preserve"> դերը` </w:t>
      </w:r>
      <w:r w:rsidR="000002FA" w:rsidRPr="00883B3A">
        <w:rPr>
          <w:rFonts w:ascii="Arial Unicode" w:hAnsi="Arial Unicode"/>
          <w:sz w:val="24"/>
          <w:szCs w:val="24"/>
          <w:lang w:val="hy-AM"/>
        </w:rPr>
        <w:t>ուսումնական նյութի  արդյունավետ յուրացման առումով..........................................................</w:t>
      </w:r>
      <w:r w:rsidR="00883B3A" w:rsidRPr="00883B3A">
        <w:rPr>
          <w:rFonts w:ascii="Arial Unicode" w:hAnsi="Arial Unicode"/>
          <w:sz w:val="24"/>
          <w:szCs w:val="24"/>
          <w:lang w:val="hy-AM"/>
        </w:rPr>
        <w:t>..........................................</w:t>
      </w:r>
      <w:r w:rsidR="00883B3A">
        <w:rPr>
          <w:rFonts w:ascii="Sylfaen" w:hAnsi="Sylfaen"/>
          <w:sz w:val="24"/>
          <w:szCs w:val="24"/>
          <w:lang w:val="hy-AM"/>
        </w:rPr>
        <w:t>.</w:t>
      </w:r>
      <w:r w:rsidR="00883B3A" w:rsidRPr="00883B3A">
        <w:rPr>
          <w:rFonts w:ascii="Arial Unicode" w:hAnsi="Arial Unicode"/>
          <w:sz w:val="24"/>
          <w:szCs w:val="24"/>
          <w:lang w:val="hy-AM"/>
        </w:rPr>
        <w:t>..</w:t>
      </w:r>
      <w:r w:rsidR="00883B3A" w:rsidRPr="00883B3A">
        <w:rPr>
          <w:rFonts w:ascii="Arial Unicode" w:hAnsi="Arial Unicode"/>
          <w:b/>
          <w:sz w:val="24"/>
          <w:szCs w:val="24"/>
          <w:lang w:val="hy-AM"/>
        </w:rPr>
        <w:t>12</w:t>
      </w:r>
    </w:p>
    <w:p w:rsidR="00564286" w:rsidRPr="00883B3A" w:rsidRDefault="000002FA" w:rsidP="000002FA">
      <w:pPr>
        <w:jc w:val="both"/>
        <w:rPr>
          <w:rFonts w:ascii="Arial Unicode" w:hAnsi="Arial Unicode" w:cs="Sylfaen"/>
          <w:sz w:val="24"/>
          <w:szCs w:val="24"/>
          <w:lang w:val="hy-AM"/>
        </w:rPr>
      </w:pPr>
      <w:r w:rsidRPr="00883B3A">
        <w:rPr>
          <w:rFonts w:ascii="Arial Unicode" w:hAnsi="Arial Unicode" w:cs="Sylfaen"/>
          <w:b/>
          <w:sz w:val="24"/>
          <w:szCs w:val="24"/>
          <w:lang w:val="hy-AM"/>
        </w:rPr>
        <w:t>ԵԶՐԱԿԱՑՈՒԹՅՈՒՆՆԵՐ</w:t>
      </w:r>
      <w:r w:rsidR="00883B3A" w:rsidRPr="00883B3A">
        <w:rPr>
          <w:rFonts w:ascii="Arial Unicode" w:hAnsi="Arial Unicode" w:cs="Sylfaen"/>
          <w:b/>
          <w:sz w:val="24"/>
          <w:szCs w:val="24"/>
          <w:lang w:val="hy-AM"/>
        </w:rPr>
        <w:t>..........................................</w:t>
      </w:r>
      <w:r w:rsidRPr="00883B3A">
        <w:rPr>
          <w:rFonts w:ascii="Arial Unicode" w:hAnsi="Arial Unicode" w:cs="Sylfaen"/>
          <w:sz w:val="24"/>
          <w:szCs w:val="24"/>
          <w:lang w:val="hy-AM"/>
        </w:rPr>
        <w:t>..............</w:t>
      </w:r>
      <w:r w:rsidR="00883B3A">
        <w:rPr>
          <w:rFonts w:ascii="Arial Unicode" w:hAnsi="Arial Unicode" w:cs="Sylfaen"/>
          <w:sz w:val="24"/>
          <w:szCs w:val="24"/>
          <w:lang w:val="hy-AM"/>
        </w:rPr>
        <w:t>..........................</w:t>
      </w:r>
      <w:r w:rsidR="00883B3A">
        <w:rPr>
          <w:rFonts w:ascii="Sylfaen" w:hAnsi="Sylfaen" w:cs="Sylfaen"/>
          <w:sz w:val="24"/>
          <w:szCs w:val="24"/>
          <w:lang w:val="hy-AM"/>
        </w:rPr>
        <w:t>..</w:t>
      </w:r>
      <w:r w:rsidR="00883B3A">
        <w:rPr>
          <w:rFonts w:ascii="Arial Unicode" w:hAnsi="Arial Unicode" w:cs="Sylfaen"/>
          <w:sz w:val="24"/>
          <w:szCs w:val="24"/>
          <w:lang w:val="hy-AM"/>
        </w:rPr>
        <w:t>..</w:t>
      </w:r>
      <w:r w:rsidR="00883B3A" w:rsidRPr="00883B3A">
        <w:rPr>
          <w:rFonts w:ascii="Arial Unicode" w:hAnsi="Arial Unicode" w:cs="Sylfaen"/>
          <w:b/>
          <w:sz w:val="24"/>
          <w:szCs w:val="24"/>
          <w:lang w:val="hy-AM"/>
        </w:rPr>
        <w:t>17</w:t>
      </w:r>
    </w:p>
    <w:p w:rsidR="00D13C68" w:rsidRPr="00883B3A" w:rsidRDefault="000002FA" w:rsidP="00D13C68">
      <w:pPr>
        <w:spacing w:line="360" w:lineRule="auto"/>
        <w:jc w:val="both"/>
        <w:rPr>
          <w:rFonts w:ascii="Arial Unicode" w:hAnsi="Arial Unicode"/>
          <w:color w:val="000000"/>
          <w:sz w:val="24"/>
          <w:szCs w:val="24"/>
          <w:lang w:val="hy-AM"/>
        </w:rPr>
      </w:pPr>
      <w:r w:rsidRPr="00883B3A">
        <w:rPr>
          <w:rFonts w:ascii="Arial Unicode" w:hAnsi="Arial Unicode" w:cs="Sylfaen"/>
          <w:b/>
          <w:sz w:val="24"/>
          <w:szCs w:val="24"/>
          <w:lang w:val="hy-AM"/>
        </w:rPr>
        <w:t>ՕԳՏԱԳՈՐԾՎԱԾ ԳՐԱԿԱՆՈՒԹՅԱՆ ՑԱՆԿ</w:t>
      </w:r>
      <w:r w:rsidRPr="00883B3A">
        <w:rPr>
          <w:rFonts w:ascii="Arial Unicode" w:hAnsi="Arial Unicode" w:cs="Sylfaen"/>
          <w:sz w:val="24"/>
          <w:szCs w:val="24"/>
          <w:lang w:val="hy-AM"/>
        </w:rPr>
        <w:t>..............................................</w:t>
      </w:r>
      <w:r w:rsidR="00883B3A">
        <w:rPr>
          <w:rFonts w:ascii="Arial Unicode" w:hAnsi="Arial Unicode" w:cs="Sylfaen"/>
          <w:sz w:val="24"/>
          <w:szCs w:val="24"/>
          <w:lang w:val="hy-AM"/>
        </w:rPr>
        <w:t>.............</w:t>
      </w:r>
      <w:r w:rsidR="00883B3A">
        <w:rPr>
          <w:rFonts w:ascii="Sylfaen" w:hAnsi="Sylfaen" w:cs="Sylfaen"/>
          <w:sz w:val="24"/>
          <w:szCs w:val="24"/>
          <w:lang w:val="hy-AM"/>
        </w:rPr>
        <w:t>.</w:t>
      </w:r>
      <w:r w:rsidR="00883B3A">
        <w:rPr>
          <w:rFonts w:ascii="Arial Unicode" w:hAnsi="Arial Unicode" w:cs="Sylfaen"/>
          <w:sz w:val="24"/>
          <w:szCs w:val="24"/>
          <w:lang w:val="hy-AM"/>
        </w:rPr>
        <w:t>.</w:t>
      </w:r>
      <w:r w:rsidR="00883B3A" w:rsidRPr="00883B3A">
        <w:rPr>
          <w:rFonts w:ascii="Arial Unicode" w:hAnsi="Arial Unicode" w:cs="Sylfaen"/>
          <w:b/>
          <w:sz w:val="24"/>
          <w:szCs w:val="24"/>
          <w:lang w:val="hy-AM"/>
        </w:rPr>
        <w:t>18</w:t>
      </w:r>
    </w:p>
    <w:p w:rsidR="00597DF3" w:rsidRPr="00D13C68" w:rsidRDefault="00597DF3" w:rsidP="00D13C68">
      <w:pPr>
        <w:spacing w:line="360" w:lineRule="auto"/>
        <w:jc w:val="both"/>
        <w:rPr>
          <w:rFonts w:ascii="Arial Unicode" w:hAnsi="Arial Unicode"/>
          <w:color w:val="000000"/>
          <w:sz w:val="24"/>
          <w:szCs w:val="24"/>
          <w:lang w:val="hy-AM"/>
        </w:rPr>
      </w:pPr>
    </w:p>
    <w:p w:rsidR="000002FA" w:rsidRDefault="000002F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Default="00883B3A" w:rsidP="008873E4">
      <w:pPr>
        <w:spacing w:before="20"/>
        <w:jc w:val="both"/>
        <w:rPr>
          <w:rFonts w:ascii="Sylfaen" w:hAnsi="Sylfaen" w:cs="Sylfaen"/>
          <w:b/>
          <w:color w:val="000000"/>
          <w:sz w:val="24"/>
          <w:szCs w:val="24"/>
          <w:lang w:val="hy-AM"/>
        </w:rPr>
      </w:pPr>
    </w:p>
    <w:p w:rsidR="00883B3A" w:rsidRPr="00883B3A" w:rsidRDefault="00883B3A" w:rsidP="008873E4">
      <w:pPr>
        <w:spacing w:before="20"/>
        <w:jc w:val="both"/>
        <w:rPr>
          <w:rFonts w:ascii="Sylfaen" w:hAnsi="Sylfaen" w:cs="Sylfaen"/>
          <w:b/>
          <w:color w:val="000000"/>
          <w:sz w:val="24"/>
          <w:szCs w:val="24"/>
          <w:lang w:val="hy-AM"/>
        </w:rPr>
      </w:pPr>
    </w:p>
    <w:p w:rsidR="00D13C68" w:rsidRPr="00D13C68" w:rsidRDefault="00D13C68" w:rsidP="008873E4">
      <w:pPr>
        <w:spacing w:before="20"/>
        <w:jc w:val="center"/>
        <w:rPr>
          <w:rFonts w:ascii="Arial Unicode" w:hAnsi="Arial Unicode" w:cs="Sylfaen"/>
          <w:b/>
          <w:color w:val="000000"/>
          <w:sz w:val="32"/>
          <w:szCs w:val="32"/>
          <w:lang w:val="hy-AM"/>
        </w:rPr>
      </w:pPr>
    </w:p>
    <w:p w:rsidR="00564286" w:rsidRPr="00D13C68" w:rsidRDefault="000002FA" w:rsidP="008873E4">
      <w:pPr>
        <w:spacing w:before="20"/>
        <w:jc w:val="center"/>
        <w:rPr>
          <w:rFonts w:ascii="Arial Unicode" w:hAnsi="Arial Unicode" w:cs="Sylfaen"/>
          <w:b/>
          <w:color w:val="000000"/>
          <w:sz w:val="32"/>
          <w:szCs w:val="32"/>
          <w:lang w:val="hy-AM"/>
        </w:rPr>
      </w:pPr>
      <w:r w:rsidRPr="00D13C68">
        <w:rPr>
          <w:rFonts w:ascii="Arial Unicode" w:hAnsi="Arial Unicode" w:cs="Sylfaen"/>
          <w:b/>
          <w:color w:val="000000"/>
          <w:sz w:val="32"/>
          <w:szCs w:val="32"/>
          <w:lang w:val="hy-AM"/>
        </w:rPr>
        <w:lastRenderedPageBreak/>
        <w:t>ՆԵՐԱԾՈՒԹՅՈՒՆ</w:t>
      </w:r>
    </w:p>
    <w:p w:rsidR="00BB329B" w:rsidRPr="00FF4804" w:rsidRDefault="00BB329B" w:rsidP="008873E4">
      <w:pPr>
        <w:spacing w:line="360" w:lineRule="auto"/>
        <w:ind w:left="4320"/>
        <w:jc w:val="both"/>
        <w:rPr>
          <w:rFonts w:ascii="Arial Unicode" w:hAnsi="Arial Unicode" w:cs="Sylfaen"/>
          <w:b/>
          <w:i/>
          <w:color w:val="F79646" w:themeColor="accent6"/>
          <w:sz w:val="24"/>
          <w:szCs w:val="24"/>
          <w:lang w:val="hy-AM"/>
        </w:rPr>
      </w:pPr>
      <w:r w:rsidRPr="00FF4804">
        <w:rPr>
          <w:rFonts w:ascii="Arial Unicode" w:hAnsi="Arial Unicode" w:cs="Sylfaen"/>
          <w:b/>
          <w:i/>
          <w:color w:val="F79646" w:themeColor="accent6"/>
          <w:sz w:val="24"/>
          <w:szCs w:val="24"/>
          <w:lang w:val="hy-AM"/>
        </w:rPr>
        <w:t>«Սովորական</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ուսուցիչը</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պատմում</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է։</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Լավ</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ուսուցիչը</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բացատրում</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է։</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Բարձրակարգ</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ուսուցիչը</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ցույց</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է</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տալիս։</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Հանճարեղ</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ուսուցիչը</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ոգեշնչում</w:t>
      </w:r>
      <w:r w:rsidRPr="00FF4804">
        <w:rPr>
          <w:rFonts w:ascii="Arial Unicode" w:hAnsi="Arial Unicode"/>
          <w:b/>
          <w:i/>
          <w:color w:val="F79646" w:themeColor="accent6"/>
          <w:sz w:val="24"/>
          <w:szCs w:val="24"/>
          <w:lang w:val="hy-AM"/>
        </w:rPr>
        <w:t xml:space="preserve"> </w:t>
      </w:r>
      <w:r w:rsidRPr="00FF4804">
        <w:rPr>
          <w:rFonts w:ascii="Arial Unicode" w:hAnsi="Arial Unicode" w:cs="Sylfaen"/>
          <w:b/>
          <w:i/>
          <w:color w:val="F79646" w:themeColor="accent6"/>
          <w:sz w:val="24"/>
          <w:szCs w:val="24"/>
          <w:lang w:val="hy-AM"/>
        </w:rPr>
        <w:t>է»</w:t>
      </w:r>
      <w:r w:rsidR="008873E4" w:rsidRPr="00FF4804">
        <w:rPr>
          <w:rFonts w:ascii="Arial Unicode" w:hAnsi="Arial Unicode" w:cs="Sylfaen"/>
          <w:b/>
          <w:i/>
          <w:color w:val="F79646" w:themeColor="accent6"/>
          <w:sz w:val="24"/>
          <w:szCs w:val="24"/>
          <w:lang w:val="hy-AM"/>
        </w:rPr>
        <w:t>: ՈՒԻԼՅԱՄ</w:t>
      </w:r>
      <w:r w:rsidR="008873E4" w:rsidRPr="00FF4804">
        <w:rPr>
          <w:rFonts w:ascii="Arial Unicode" w:hAnsi="Arial Unicode"/>
          <w:b/>
          <w:i/>
          <w:color w:val="F79646" w:themeColor="accent6"/>
          <w:sz w:val="24"/>
          <w:szCs w:val="24"/>
          <w:lang w:val="hy-AM"/>
        </w:rPr>
        <w:t xml:space="preserve">  </w:t>
      </w:r>
      <w:r w:rsidR="008873E4" w:rsidRPr="00FF4804">
        <w:rPr>
          <w:rFonts w:ascii="Arial Unicode" w:hAnsi="Arial Unicode" w:cs="Sylfaen"/>
          <w:b/>
          <w:i/>
          <w:color w:val="F79646" w:themeColor="accent6"/>
          <w:sz w:val="24"/>
          <w:szCs w:val="24"/>
          <w:lang w:val="hy-AM"/>
        </w:rPr>
        <w:t>ՈՒՈՐԴ</w:t>
      </w:r>
    </w:p>
    <w:p w:rsidR="00BB329B" w:rsidRPr="00D13C68" w:rsidRDefault="00BB329B" w:rsidP="008873E4">
      <w:pPr>
        <w:spacing w:line="360" w:lineRule="auto"/>
        <w:ind w:left="5040"/>
        <w:jc w:val="both"/>
        <w:rPr>
          <w:rFonts w:ascii="Arial Unicode" w:hAnsi="Arial Unicode" w:cs="Sylfaen"/>
          <w:b/>
          <w:sz w:val="24"/>
          <w:szCs w:val="24"/>
          <w:lang w:val="hy-AM"/>
        </w:rPr>
      </w:pPr>
      <w:r w:rsidRPr="00D13C68">
        <w:rPr>
          <w:rFonts w:ascii="Arial Unicode" w:hAnsi="Arial Unicode" w:cs="Sylfaen"/>
          <w:b/>
          <w:sz w:val="24"/>
          <w:szCs w:val="24"/>
          <w:lang w:val="hy-AM"/>
        </w:rPr>
        <w:t xml:space="preserve">                            </w:t>
      </w:r>
      <w:r w:rsidR="008873E4" w:rsidRPr="00D13C68">
        <w:rPr>
          <w:rFonts w:ascii="Arial Unicode" w:hAnsi="Arial Unicode" w:cs="Sylfaen"/>
          <w:b/>
          <w:sz w:val="24"/>
          <w:szCs w:val="24"/>
          <w:lang w:val="hy-AM"/>
        </w:rPr>
        <w:t xml:space="preserve">  </w:t>
      </w:r>
    </w:p>
    <w:p w:rsidR="00B30EDB" w:rsidRPr="00D13C68" w:rsidRDefault="00B30EDB" w:rsidP="00B30EDB">
      <w:pPr>
        <w:spacing w:line="360" w:lineRule="auto"/>
        <w:jc w:val="both"/>
        <w:rPr>
          <w:rFonts w:ascii="Arial Unicode" w:hAnsi="Arial Unicode"/>
          <w:sz w:val="24"/>
          <w:szCs w:val="24"/>
          <w:lang w:val="hy-AM"/>
        </w:rPr>
      </w:pPr>
      <w:r w:rsidRPr="00D13C68">
        <w:rPr>
          <w:rFonts w:ascii="Arial Unicode" w:hAnsi="Arial Unicode" w:cs="Sylfaen"/>
          <w:color w:val="0D0D0D" w:themeColor="text1" w:themeTint="F2"/>
          <w:sz w:val="24"/>
          <w:szCs w:val="24"/>
          <w:lang w:val="hy-AM"/>
        </w:rPr>
        <w:t xml:space="preserve">Տեղեկատվական </w:t>
      </w:r>
      <w:r w:rsidR="008873E4" w:rsidRPr="00D13C68">
        <w:rPr>
          <w:rFonts w:ascii="Arial Unicode" w:hAnsi="Arial Unicode" w:cs="Sylfaen"/>
          <w:color w:val="0D0D0D" w:themeColor="text1" w:themeTint="F2"/>
          <w:sz w:val="24"/>
          <w:szCs w:val="24"/>
          <w:lang w:val="hy-AM"/>
        </w:rPr>
        <w:t>տեխնոլոգիաների</w:t>
      </w:r>
      <w:r w:rsidR="008873E4" w:rsidRPr="00D13C68">
        <w:rPr>
          <w:rFonts w:ascii="Arial Unicode" w:hAnsi="Arial Unicode"/>
          <w:color w:val="0D0D0D" w:themeColor="text1" w:themeTint="F2"/>
          <w:sz w:val="24"/>
          <w:szCs w:val="24"/>
          <w:lang w:val="hy-AM"/>
        </w:rPr>
        <w:t xml:space="preserve"> </w:t>
      </w:r>
      <w:r w:rsidRPr="00D13C68">
        <w:rPr>
          <w:rFonts w:ascii="Arial Unicode" w:hAnsi="Arial Unicode"/>
          <w:color w:val="0D0D0D" w:themeColor="text1" w:themeTint="F2"/>
          <w:sz w:val="24"/>
          <w:szCs w:val="24"/>
          <w:lang w:val="hy-AM"/>
        </w:rPr>
        <w:t xml:space="preserve">զարգացումը, կյանքի նոր ռիթմը </w:t>
      </w:r>
      <w:r w:rsidR="008873E4" w:rsidRPr="00D13C68">
        <w:rPr>
          <w:rFonts w:ascii="Arial Unicode" w:hAnsi="Arial Unicode" w:cs="Sylfaen"/>
          <w:color w:val="0D0D0D" w:themeColor="text1" w:themeTint="F2"/>
          <w:sz w:val="24"/>
          <w:szCs w:val="24"/>
          <w:lang w:val="hy-AM"/>
        </w:rPr>
        <w:t>իրենց</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հետ</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բերել</w:t>
      </w:r>
      <w:r w:rsidR="008873E4" w:rsidRPr="00D13C68">
        <w:rPr>
          <w:rFonts w:ascii="Arial Unicode" w:hAnsi="Arial Unicode"/>
          <w:color w:val="0D0D0D" w:themeColor="text1" w:themeTint="F2"/>
          <w:sz w:val="24"/>
          <w:szCs w:val="24"/>
          <w:lang w:val="hy-AM"/>
        </w:rPr>
        <w:t xml:space="preserve"> են </w:t>
      </w:r>
      <w:r w:rsidR="008873E4" w:rsidRPr="00D13C68">
        <w:rPr>
          <w:rFonts w:ascii="Arial Unicode" w:hAnsi="Arial Unicode" w:cs="Sylfaen"/>
          <w:color w:val="0D0D0D" w:themeColor="text1" w:themeTint="F2"/>
          <w:sz w:val="24"/>
          <w:szCs w:val="24"/>
          <w:lang w:val="hy-AM"/>
        </w:rPr>
        <w:t>բազմաթիվ</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հրամայականներ,</w:t>
      </w:r>
      <w:r w:rsidRPr="00D13C68">
        <w:rPr>
          <w:rFonts w:ascii="Arial Unicode" w:hAnsi="Arial Unicode" w:cs="Sylfaen"/>
          <w:color w:val="0D0D0D" w:themeColor="text1" w:themeTint="F2"/>
          <w:sz w:val="24"/>
          <w:szCs w:val="24"/>
          <w:lang w:val="hy-AM"/>
        </w:rPr>
        <w:t xml:space="preserve"> որոնք</w:t>
      </w:r>
      <w:r w:rsidR="008873E4" w:rsidRPr="00D13C68">
        <w:rPr>
          <w:rFonts w:ascii="Arial Unicode" w:hAnsi="Arial Unicode"/>
          <w:color w:val="0D0D0D" w:themeColor="text1" w:themeTint="F2"/>
          <w:sz w:val="24"/>
          <w:szCs w:val="24"/>
          <w:lang w:val="hy-AM"/>
        </w:rPr>
        <w:t xml:space="preserve"> </w:t>
      </w:r>
      <w:r w:rsidRPr="00D13C68">
        <w:rPr>
          <w:rFonts w:ascii="Arial Unicode" w:hAnsi="Arial Unicode" w:cs="Sylfaen"/>
          <w:color w:val="0D0D0D" w:themeColor="text1" w:themeTint="F2"/>
          <w:sz w:val="24"/>
          <w:szCs w:val="24"/>
          <w:lang w:val="hy-AM"/>
        </w:rPr>
        <w:t>մեծ ազդեցություն են ունենում նաև կրթական համակարգի վրա.</w:t>
      </w:r>
      <w:r w:rsidR="008873E4" w:rsidRPr="00D13C68">
        <w:rPr>
          <w:rFonts w:ascii="Arial Unicode" w:hAnsi="Arial Unicode"/>
          <w:color w:val="0D0D0D" w:themeColor="text1" w:themeTint="F2"/>
          <w:sz w:val="24"/>
          <w:szCs w:val="24"/>
          <w:lang w:val="hy-AM"/>
        </w:rPr>
        <w:t xml:space="preserve"> </w:t>
      </w:r>
      <w:r w:rsidRPr="00D13C68">
        <w:rPr>
          <w:rFonts w:ascii="Arial Unicode" w:hAnsi="Arial Unicode"/>
          <w:color w:val="0D0D0D" w:themeColor="text1" w:themeTint="F2"/>
          <w:sz w:val="24"/>
          <w:szCs w:val="24"/>
          <w:lang w:val="hy-AM"/>
        </w:rPr>
        <w:t>հանրա</w:t>
      </w:r>
      <w:r w:rsidR="008873E4" w:rsidRPr="00D13C68">
        <w:rPr>
          <w:rFonts w:ascii="Arial Unicode" w:hAnsi="Arial Unicode" w:cs="Sylfaen"/>
          <w:color w:val="0D0D0D" w:themeColor="text1" w:themeTint="F2"/>
          <w:sz w:val="24"/>
          <w:szCs w:val="24"/>
          <w:lang w:val="hy-AM"/>
        </w:rPr>
        <w:t>կրթական</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ոլորտը</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ամենօրյա</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ռեժիմով</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արդիականացվում</w:t>
      </w:r>
      <w:r w:rsidR="008873E4" w:rsidRPr="00D13C68">
        <w:rPr>
          <w:rFonts w:ascii="Arial Unicode" w:hAnsi="Arial Unicode"/>
          <w:color w:val="0D0D0D" w:themeColor="text1" w:themeTint="F2"/>
          <w:sz w:val="24"/>
          <w:szCs w:val="24"/>
          <w:lang w:val="hy-AM"/>
        </w:rPr>
        <w:t xml:space="preserve"> </w:t>
      </w:r>
      <w:r w:rsidR="008873E4" w:rsidRPr="00D13C68">
        <w:rPr>
          <w:rFonts w:ascii="Arial Unicode" w:hAnsi="Arial Unicode" w:cs="Sylfaen"/>
          <w:color w:val="0D0D0D" w:themeColor="text1" w:themeTint="F2"/>
          <w:sz w:val="24"/>
          <w:szCs w:val="24"/>
          <w:lang w:val="hy-AM"/>
        </w:rPr>
        <w:t>է</w:t>
      </w:r>
      <w:r w:rsidR="008873E4"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sz w:val="24"/>
          <w:szCs w:val="24"/>
          <w:lang w:val="hy-AM"/>
        </w:rPr>
        <w:t>Արդի կրթական բարեփոխումները նախատեսում են ուսուցման մեթոդների վերանայում, ժամանակակից դաս</w:t>
      </w:r>
      <w:r w:rsidR="008873E4" w:rsidRPr="00D13C68">
        <w:rPr>
          <w:rFonts w:ascii="Arial Unicode" w:hAnsi="Arial Unicode" w:cs="Sylfaen"/>
          <w:sz w:val="24"/>
          <w:szCs w:val="24"/>
          <w:lang w:val="hy-AM"/>
        </w:rPr>
        <w:t>ատիպերի ներդն</w:t>
      </w:r>
      <w:r w:rsidR="00BB329B" w:rsidRPr="00D13C68">
        <w:rPr>
          <w:rFonts w:ascii="Arial Unicode" w:hAnsi="Arial Unicode" w:cs="Sylfaen"/>
          <w:sz w:val="24"/>
          <w:szCs w:val="24"/>
          <w:lang w:val="hy-AM"/>
        </w:rPr>
        <w:t xml:space="preserve">ում, որոնցից անմիջականորեն կախված է ուսուցման որակը: </w:t>
      </w:r>
      <w:r w:rsidR="008873E4" w:rsidRPr="00D13C68">
        <w:rPr>
          <w:rFonts w:ascii="Arial Unicode" w:hAnsi="Arial Unicode" w:cs="Sylfaen"/>
          <w:sz w:val="24"/>
          <w:szCs w:val="24"/>
          <w:lang w:val="hy-AM"/>
        </w:rPr>
        <w:t>Կ</w:t>
      </w:r>
      <w:r w:rsidR="00BB329B" w:rsidRPr="00D13C68">
        <w:rPr>
          <w:rFonts w:ascii="Arial Unicode" w:hAnsi="Arial Unicode" w:cs="Sylfaen"/>
          <w:sz w:val="24"/>
          <w:szCs w:val="24"/>
          <w:lang w:val="hy-AM"/>
        </w:rPr>
        <w:t>րթության բովանդակության,  դասավանդման մեթոդների ու առհասարակ կրթական բարեփոխումների մի կարևոր բաղադրիչ է նաև</w:t>
      </w:r>
      <w:r w:rsidR="00BB329B" w:rsidRPr="00D13C68">
        <w:rPr>
          <w:rFonts w:ascii="Arial Unicode" w:hAnsi="Arial Unicode"/>
          <w:sz w:val="24"/>
          <w:szCs w:val="24"/>
          <w:lang w:val="hy-AM"/>
        </w:rPr>
        <w:t xml:space="preserve"> սովորողների ուսումնառության արդյունքների գնահատման գործընթացը, որը նույնպես ամեն կերպ պետք է համապատասխանի կրթական բարեփոխումների տրամաբանությանը` սպասարկելով կրթության առաջնային շահակիցների` սովորողների շահերը: </w:t>
      </w:r>
      <w:r w:rsidRPr="00D13C68">
        <w:rPr>
          <w:rFonts w:ascii="Arial Unicode" w:hAnsi="Arial Unicode"/>
          <w:sz w:val="24"/>
          <w:szCs w:val="24"/>
          <w:lang w:val="hy-AM"/>
        </w:rPr>
        <w:t xml:space="preserve"> </w:t>
      </w:r>
      <w:r w:rsidR="00BB329B" w:rsidRPr="00D13C68">
        <w:rPr>
          <w:rFonts w:ascii="Arial Unicode" w:hAnsi="Arial Unicode" w:cs="Sylfaen"/>
          <w:color w:val="0D0D0D" w:themeColor="text1" w:themeTint="F2"/>
          <w:sz w:val="24"/>
          <w:szCs w:val="24"/>
          <w:lang w:val="hy-AM"/>
        </w:rPr>
        <w:t>Ինչպես</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 xml:space="preserve">գիտենք, </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արդի</w:t>
      </w:r>
      <w:r w:rsidR="00BB329B" w:rsidRPr="00D13C68">
        <w:rPr>
          <w:rFonts w:ascii="Arial Unicode" w:hAnsi="Arial Unicode"/>
          <w:color w:val="0D0D0D" w:themeColor="text1" w:themeTint="F2"/>
          <w:sz w:val="24"/>
          <w:szCs w:val="24"/>
          <w:lang w:val="hy-AM"/>
        </w:rPr>
        <w:t xml:space="preserve"> </w:t>
      </w:r>
      <w:r w:rsidRPr="00D13C68">
        <w:rPr>
          <w:rFonts w:ascii="Arial Unicode" w:hAnsi="Arial Unicode"/>
          <w:color w:val="0D0D0D" w:themeColor="text1" w:themeTint="F2"/>
          <w:sz w:val="24"/>
          <w:szCs w:val="24"/>
          <w:lang w:val="hy-AM"/>
        </w:rPr>
        <w:t>հանրա</w:t>
      </w:r>
      <w:r w:rsidR="00BB329B" w:rsidRPr="00D13C68">
        <w:rPr>
          <w:rFonts w:ascii="Arial Unicode" w:hAnsi="Arial Unicode" w:cs="Sylfaen"/>
          <w:color w:val="0D0D0D" w:themeColor="text1" w:themeTint="F2"/>
          <w:sz w:val="24"/>
          <w:szCs w:val="24"/>
          <w:lang w:val="hy-AM"/>
        </w:rPr>
        <w:t>կրթական</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համակարգի առարկայական չափորոշիչները</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սահմանում</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են</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նոր</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կարողունակությունների</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համակարգ</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սովորողների</w:t>
      </w:r>
      <w:r w:rsidR="00BB329B" w:rsidRPr="00D13C68">
        <w:rPr>
          <w:rFonts w:ascii="Arial Unicode" w:hAnsi="Arial Unicode"/>
          <w:color w:val="0D0D0D" w:themeColor="text1" w:themeTint="F2"/>
          <w:sz w:val="24"/>
          <w:szCs w:val="24"/>
          <w:lang w:val="hy-AM"/>
        </w:rPr>
        <w:t xml:space="preserve"> </w:t>
      </w:r>
      <w:r w:rsidR="00BB329B" w:rsidRPr="00D13C68">
        <w:rPr>
          <w:rFonts w:ascii="Arial Unicode" w:hAnsi="Arial Unicode" w:cs="Sylfaen"/>
          <w:color w:val="0D0D0D" w:themeColor="text1" w:themeTint="F2"/>
          <w:sz w:val="24"/>
          <w:szCs w:val="24"/>
          <w:lang w:val="hy-AM"/>
        </w:rPr>
        <w:t>համար</w:t>
      </w:r>
      <w:r w:rsidR="00BB329B" w:rsidRPr="00D13C68">
        <w:rPr>
          <w:rFonts w:ascii="Arial Unicode" w:hAnsi="Arial Unicode"/>
          <w:color w:val="0D0D0D" w:themeColor="text1" w:themeTint="F2"/>
          <w:sz w:val="24"/>
          <w:szCs w:val="24"/>
          <w:lang w:val="hy-AM"/>
        </w:rPr>
        <w:t xml:space="preserve">: Կրթության հիմնական կազմակերպիչները` ուսուցիչները, անդադար փնտրում են դասի պլանավորման այնպիսի մոտեցումներ, որոնք հնարավորություն կտան սովորողների կրթական </w:t>
      </w:r>
      <w:r w:rsidRPr="00D13C68">
        <w:rPr>
          <w:rFonts w:ascii="Arial Unicode" w:hAnsi="Arial Unicode"/>
          <w:color w:val="0D0D0D" w:themeColor="text1" w:themeTint="F2"/>
          <w:sz w:val="24"/>
          <w:szCs w:val="24"/>
          <w:lang w:val="hy-AM"/>
        </w:rPr>
        <w:t>պահանջմունքներն արդյունավետորեն</w:t>
      </w:r>
      <w:r w:rsidR="00BB329B" w:rsidRPr="00D13C68">
        <w:rPr>
          <w:rFonts w:ascii="Arial Unicode" w:hAnsi="Arial Unicode"/>
          <w:color w:val="0D0D0D" w:themeColor="text1" w:themeTint="F2"/>
          <w:sz w:val="24"/>
          <w:szCs w:val="24"/>
          <w:lang w:val="hy-AM"/>
        </w:rPr>
        <w:t xml:space="preserve"> բավարարել դասապրոցեսի ընթացքում</w:t>
      </w:r>
      <w:r w:rsidR="008873E4" w:rsidRPr="00D13C68">
        <w:rPr>
          <w:rFonts w:ascii="Arial Unicode" w:hAnsi="Arial Unicode"/>
          <w:color w:val="0D0D0D" w:themeColor="text1" w:themeTint="F2"/>
          <w:sz w:val="24"/>
          <w:szCs w:val="24"/>
          <w:lang w:val="hy-AM"/>
        </w:rPr>
        <w:t xml:space="preserve">: Այստեղ կարևոր բաղադրիչ է նաև </w:t>
      </w:r>
      <w:r w:rsidR="00BB329B" w:rsidRPr="00D13C68">
        <w:rPr>
          <w:rFonts w:ascii="Arial Unicode" w:hAnsi="Arial Unicode" w:cs="Sylfaen"/>
          <w:color w:val="0D0D0D" w:themeColor="text1" w:themeTint="F2"/>
          <w:sz w:val="24"/>
          <w:szCs w:val="24"/>
          <w:lang w:val="hy-AM"/>
        </w:rPr>
        <w:t>սովորողների գնահատումը, դրա նպատակային օգտագործումը ուսուցչի կողմից</w:t>
      </w:r>
      <w:r w:rsidR="008873E4" w:rsidRPr="00D13C68">
        <w:rPr>
          <w:rFonts w:ascii="Arial Unicode" w:hAnsi="Arial Unicode" w:cs="Sylfaen"/>
          <w:color w:val="0D0D0D" w:themeColor="text1" w:themeTint="F2"/>
          <w:sz w:val="24"/>
          <w:szCs w:val="24"/>
          <w:lang w:val="hy-AM"/>
        </w:rPr>
        <w:t xml:space="preserve">: </w:t>
      </w:r>
    </w:p>
    <w:p w:rsidR="008873E4" w:rsidRPr="00D13C68" w:rsidRDefault="008873E4" w:rsidP="00B30EDB">
      <w:pPr>
        <w:spacing w:line="360" w:lineRule="auto"/>
        <w:ind w:firstLine="708"/>
        <w:jc w:val="both"/>
        <w:rPr>
          <w:rFonts w:ascii="Arial Unicode" w:hAnsi="Arial Unicode"/>
          <w:sz w:val="24"/>
          <w:szCs w:val="24"/>
          <w:lang w:val="hy-AM"/>
        </w:rPr>
      </w:pPr>
      <w:r w:rsidRPr="00D13C68">
        <w:rPr>
          <w:rFonts w:ascii="Arial Unicode" w:hAnsi="Arial Unicode"/>
          <w:sz w:val="24"/>
          <w:szCs w:val="24"/>
          <w:lang w:val="hy-AM"/>
        </w:rPr>
        <w:t xml:space="preserve">Գաղտնիք չէ, որ </w:t>
      </w:r>
      <w:r w:rsidRPr="00D13C68">
        <w:rPr>
          <w:rFonts w:ascii="Arial Unicode" w:hAnsi="Arial Unicode" w:cs="Sylfaen"/>
          <w:sz w:val="24"/>
          <w:szCs w:val="24"/>
          <w:lang w:val="hy-AM"/>
        </w:rPr>
        <w:t xml:space="preserve">գնահատմանը դերը ուսուցման գործընթացում կարող է ունենալ մի շարք դրսևորումներ, այդ թվում` աչքի ընկնելով  իր հակաբևեռ ազդեցությամբ: Այն կարող է նպաստել </w:t>
      </w:r>
      <w:r w:rsidRPr="00D13C68">
        <w:rPr>
          <w:rFonts w:ascii="Arial Unicode" w:hAnsi="Arial Unicode"/>
          <w:sz w:val="24"/>
          <w:szCs w:val="24"/>
          <w:lang w:val="hy-AM"/>
        </w:rPr>
        <w:t xml:space="preserve">սովորողների ուսումնական մոտիվացիայի խթանմանն ու բարձրացմանը կամ ընդհակառակը՝ նվազեցնել այն և բացասական ներգործություն ունենալ: </w:t>
      </w:r>
      <w:r w:rsidR="00B30EDB" w:rsidRPr="00D13C68">
        <w:rPr>
          <w:rFonts w:ascii="Arial Unicode" w:hAnsi="Arial Unicode"/>
          <w:sz w:val="24"/>
          <w:szCs w:val="24"/>
          <w:lang w:val="hy-AM"/>
        </w:rPr>
        <w:t xml:space="preserve"> </w:t>
      </w:r>
      <w:r w:rsidR="00BB329B" w:rsidRPr="00D13C68">
        <w:rPr>
          <w:rFonts w:ascii="Arial Unicode" w:hAnsi="Arial Unicode" w:cs="Sylfaen"/>
          <w:color w:val="0D0D0D" w:themeColor="text1" w:themeTint="F2"/>
          <w:sz w:val="24"/>
          <w:szCs w:val="24"/>
          <w:lang w:val="hy-AM"/>
        </w:rPr>
        <w:t>Ելնելով վերոգրյալից` կարծում ենք</w:t>
      </w:r>
      <w:r w:rsidR="00B30EDB" w:rsidRPr="00D13C68">
        <w:rPr>
          <w:rFonts w:ascii="Arial Unicode" w:hAnsi="Arial Unicode" w:cs="Sylfaen"/>
          <w:color w:val="0D0D0D" w:themeColor="text1" w:themeTint="F2"/>
          <w:sz w:val="24"/>
          <w:szCs w:val="24"/>
          <w:lang w:val="hy-AM"/>
        </w:rPr>
        <w:t>, որ</w:t>
      </w:r>
      <w:r w:rsidR="00BB329B" w:rsidRPr="00D13C68">
        <w:rPr>
          <w:rFonts w:ascii="Arial Unicode" w:hAnsi="Arial Unicode" w:cs="Sylfaen"/>
          <w:color w:val="0D0D0D" w:themeColor="text1" w:themeTint="F2"/>
          <w:sz w:val="24"/>
          <w:szCs w:val="24"/>
          <w:lang w:val="hy-AM"/>
        </w:rPr>
        <w:t xml:space="preserve"> նոր կրթական չափորոշչի պահանջներով պայմանավորված</w:t>
      </w:r>
      <w:r w:rsidR="00B30EDB" w:rsidRPr="00D13C68">
        <w:rPr>
          <w:rFonts w:ascii="Arial Unicode" w:hAnsi="Arial Unicode" w:cs="Sylfaen"/>
          <w:color w:val="0D0D0D" w:themeColor="text1" w:themeTint="F2"/>
          <w:sz w:val="24"/>
          <w:szCs w:val="24"/>
          <w:lang w:val="hy-AM"/>
        </w:rPr>
        <w:t>`</w:t>
      </w:r>
      <w:r w:rsidR="00BB329B" w:rsidRPr="00D13C68">
        <w:rPr>
          <w:rFonts w:ascii="Arial Unicode" w:hAnsi="Arial Unicode" w:cs="Sylfaen"/>
          <w:color w:val="0D0D0D" w:themeColor="text1" w:themeTint="F2"/>
          <w:sz w:val="24"/>
          <w:szCs w:val="24"/>
          <w:lang w:val="hy-AM"/>
        </w:rPr>
        <w:t xml:space="preserve">  հարկ է միավորային գնահատումից զատ, ուշադրության արժանացնել նաև ձևավորող գնահատմանը, որը ուսո</w:t>
      </w:r>
      <w:r w:rsidRPr="00D13C68">
        <w:rPr>
          <w:rFonts w:ascii="Arial Unicode" w:hAnsi="Arial Unicode" w:cs="Sylfaen"/>
          <w:color w:val="0D0D0D" w:themeColor="text1" w:themeTint="F2"/>
          <w:sz w:val="24"/>
          <w:szCs w:val="24"/>
          <w:lang w:val="hy-AM"/>
        </w:rPr>
        <w:t>ի</w:t>
      </w:r>
      <w:r w:rsidR="00BB329B" w:rsidRPr="00D13C68">
        <w:rPr>
          <w:rFonts w:ascii="Arial Unicode" w:hAnsi="Arial Unicode" w:cs="Sylfaen"/>
          <w:color w:val="0D0D0D" w:themeColor="text1" w:themeTint="F2"/>
          <w:sz w:val="24"/>
          <w:szCs w:val="24"/>
          <w:lang w:val="hy-AM"/>
        </w:rPr>
        <w:t>ցչին տալիս է ուսումնառության գործընթացը մշտադիտարկելու, դիտարկելու մի շարք արդյունավետ գործիքներ ու մեթոդական հնարներ</w:t>
      </w:r>
      <w:r w:rsidRPr="00D13C68">
        <w:rPr>
          <w:rFonts w:ascii="Arial Unicode" w:hAnsi="Arial Unicode" w:cs="Sylfaen"/>
          <w:color w:val="0D0D0D" w:themeColor="text1" w:themeTint="F2"/>
          <w:sz w:val="24"/>
          <w:szCs w:val="24"/>
          <w:lang w:val="hy-AM"/>
        </w:rPr>
        <w:t xml:space="preserve">: </w:t>
      </w:r>
    </w:p>
    <w:p w:rsidR="00BB329B" w:rsidRPr="00D13C68" w:rsidRDefault="008873E4" w:rsidP="008873E4">
      <w:pPr>
        <w:spacing w:line="360" w:lineRule="auto"/>
        <w:ind w:firstLine="708"/>
        <w:jc w:val="both"/>
        <w:rPr>
          <w:rFonts w:ascii="Arial Unicode" w:hAnsi="Arial Unicode" w:cs="Sylfaen"/>
          <w:sz w:val="24"/>
          <w:szCs w:val="24"/>
          <w:lang w:val="hy-AM"/>
        </w:rPr>
      </w:pPr>
      <w:r w:rsidRPr="00D13C68">
        <w:rPr>
          <w:rFonts w:ascii="Arial Unicode" w:hAnsi="Arial Unicode"/>
          <w:sz w:val="24"/>
          <w:szCs w:val="24"/>
          <w:lang w:val="hy-AM"/>
        </w:rPr>
        <w:lastRenderedPageBreak/>
        <w:t xml:space="preserve">Խոսելով կրթության արդիականացման մասին, որտեղ ավանդական դասատիպերին գալիս են փոխարինելու կարողունակությունների ձևավորմանն ուղղված կրթության մոդելը,  կարծում ենք, որ հարկ է  ձևավորող կամ ուսուցանող գնահատման </w:t>
      </w:r>
      <w:r w:rsidR="00B30EDB" w:rsidRPr="00D13C68">
        <w:rPr>
          <w:rFonts w:ascii="Arial Unicode" w:hAnsi="Arial Unicode"/>
          <w:sz w:val="24"/>
          <w:szCs w:val="24"/>
          <w:lang w:val="hy-AM"/>
        </w:rPr>
        <w:t>դերը առանցքային է:</w:t>
      </w:r>
      <w:r w:rsidRPr="00D13C68">
        <w:rPr>
          <w:rFonts w:ascii="Arial Unicode" w:hAnsi="Arial Unicode"/>
          <w:sz w:val="24"/>
          <w:szCs w:val="24"/>
          <w:lang w:val="hy-AM"/>
        </w:rPr>
        <w:t xml:space="preserve"> </w:t>
      </w:r>
    </w:p>
    <w:p w:rsidR="00B30EDB" w:rsidRPr="00D13C68" w:rsidRDefault="00BB329B" w:rsidP="008873E4">
      <w:pPr>
        <w:spacing w:after="0" w:line="360" w:lineRule="auto"/>
        <w:jc w:val="both"/>
        <w:rPr>
          <w:rFonts w:ascii="Arial Unicode" w:hAnsi="Arial Unicode"/>
          <w:sz w:val="24"/>
          <w:szCs w:val="24"/>
          <w:lang w:val="hy-AM"/>
        </w:rPr>
      </w:pPr>
      <w:r w:rsidRPr="00D13C68">
        <w:rPr>
          <w:rFonts w:ascii="Arial Unicode" w:hAnsi="Arial Unicode"/>
          <w:b/>
          <w:bCs/>
          <w:sz w:val="24"/>
          <w:szCs w:val="24"/>
          <w:lang w:val="hy-AM"/>
        </w:rPr>
        <w:t xml:space="preserve">Հետազոտության </w:t>
      </w:r>
      <w:r w:rsidRPr="00D13C68">
        <w:rPr>
          <w:rFonts w:ascii="Arial Unicode" w:eastAsia="Times New Roman" w:hAnsi="Arial Unicode"/>
          <w:b/>
          <w:bCs/>
          <w:sz w:val="24"/>
          <w:szCs w:val="24"/>
          <w:lang w:val="hy-AM" w:eastAsia="ru-RU"/>
        </w:rPr>
        <w:t>նպատակն</w:t>
      </w:r>
      <w:r w:rsidRPr="00D13C68">
        <w:rPr>
          <w:rFonts w:ascii="Arial Unicode" w:eastAsia="Times New Roman" w:hAnsi="Arial Unicode"/>
          <w:bCs/>
          <w:sz w:val="24"/>
          <w:szCs w:val="24"/>
          <w:lang w:val="hy-AM" w:eastAsia="ru-RU"/>
        </w:rPr>
        <w:t xml:space="preserve"> է </w:t>
      </w:r>
      <w:r w:rsidRPr="00D13C68">
        <w:rPr>
          <w:rFonts w:ascii="Arial Unicode" w:hAnsi="Arial Unicode" w:cs="Sylfaen"/>
          <w:iCs/>
          <w:sz w:val="24"/>
          <w:szCs w:val="24"/>
          <w:lang w:val="hy-AM"/>
        </w:rPr>
        <w:t>ուսումնասիրել</w:t>
      </w:r>
      <w:r w:rsidRPr="00D13C68">
        <w:rPr>
          <w:rFonts w:ascii="Arial Unicode" w:hAnsi="Arial Unicode"/>
          <w:iCs/>
          <w:sz w:val="24"/>
          <w:szCs w:val="24"/>
          <w:lang w:val="hy-AM"/>
        </w:rPr>
        <w:t xml:space="preserve"> </w:t>
      </w:r>
      <w:r w:rsidR="008873E4" w:rsidRPr="00D13C68">
        <w:rPr>
          <w:rFonts w:ascii="Arial Unicode" w:eastAsia="MS Gothic" w:hAnsi="Arial Unicode" w:cs="MS Gothic"/>
          <w:sz w:val="24"/>
          <w:szCs w:val="24"/>
          <w:lang w:val="hy-AM"/>
        </w:rPr>
        <w:t>«</w:t>
      </w:r>
      <w:r w:rsidR="008873E4" w:rsidRPr="00D13C68">
        <w:rPr>
          <w:rFonts w:ascii="Arial Unicode" w:hAnsi="Arial Unicode" w:cs="Sylfaen"/>
          <w:sz w:val="24"/>
          <w:szCs w:val="24"/>
          <w:lang w:val="hy-AM"/>
        </w:rPr>
        <w:t>Մայրենի»</w:t>
      </w:r>
      <w:r w:rsidR="008873E4" w:rsidRPr="00D13C68">
        <w:rPr>
          <w:rFonts w:ascii="Arial Unicode" w:hAnsi="Arial Unicode"/>
          <w:sz w:val="24"/>
          <w:szCs w:val="24"/>
          <w:lang w:val="hy-AM"/>
        </w:rPr>
        <w:t>,</w:t>
      </w:r>
      <w:r w:rsidR="008873E4" w:rsidRPr="00D13C68">
        <w:rPr>
          <w:rFonts w:ascii="Arial Unicode" w:eastAsia="MS Gothic" w:hAnsi="Arial Unicode" w:cs="MS Gothic"/>
          <w:sz w:val="24"/>
          <w:szCs w:val="24"/>
          <w:lang w:val="hy-AM"/>
        </w:rPr>
        <w:t xml:space="preserve"> «</w:t>
      </w:r>
      <w:r w:rsidR="008873E4" w:rsidRPr="00D13C68">
        <w:rPr>
          <w:rFonts w:ascii="Arial Unicode" w:hAnsi="Arial Unicode" w:cs="Sylfaen"/>
          <w:sz w:val="24"/>
          <w:szCs w:val="24"/>
          <w:lang w:val="hy-AM"/>
        </w:rPr>
        <w:t>Հայոց</w:t>
      </w:r>
      <w:r w:rsidR="008873E4" w:rsidRPr="00D13C68">
        <w:rPr>
          <w:rFonts w:ascii="Arial Unicode" w:hAnsi="Arial Unicode"/>
          <w:sz w:val="24"/>
          <w:szCs w:val="24"/>
          <w:lang w:val="hy-AM"/>
        </w:rPr>
        <w:t xml:space="preserve"> </w:t>
      </w:r>
      <w:r w:rsidR="008873E4" w:rsidRPr="00D13C68">
        <w:rPr>
          <w:rFonts w:ascii="Arial Unicode" w:hAnsi="Arial Unicode" w:cs="Sylfaen"/>
          <w:sz w:val="24"/>
          <w:szCs w:val="24"/>
          <w:lang w:val="hy-AM"/>
        </w:rPr>
        <w:t>լեզու</w:t>
      </w:r>
      <w:r w:rsidR="008873E4" w:rsidRPr="00D13C68">
        <w:rPr>
          <w:rFonts w:ascii="Arial Unicode" w:eastAsia="MS Gothic" w:hAnsi="Arial Unicode" w:cs="MS Gothic"/>
          <w:sz w:val="24"/>
          <w:szCs w:val="24"/>
          <w:lang w:val="hy-AM"/>
        </w:rPr>
        <w:t>»</w:t>
      </w:r>
      <w:r w:rsidR="008873E4" w:rsidRPr="00D13C68">
        <w:rPr>
          <w:rFonts w:ascii="Arial Unicode" w:hAnsi="Arial Unicode"/>
          <w:sz w:val="24"/>
          <w:szCs w:val="24"/>
          <w:lang w:val="hy-AM"/>
        </w:rPr>
        <w:t>,</w:t>
      </w:r>
      <w:r w:rsidR="008873E4" w:rsidRPr="00D13C68">
        <w:rPr>
          <w:rFonts w:ascii="Arial Unicode" w:eastAsia="MS Gothic" w:hAnsi="Arial Unicode" w:cs="MS Gothic"/>
          <w:sz w:val="24"/>
          <w:szCs w:val="24"/>
          <w:lang w:val="hy-AM"/>
        </w:rPr>
        <w:t xml:space="preserve"> </w:t>
      </w:r>
      <w:r w:rsidR="008873E4" w:rsidRPr="00D13C68">
        <w:rPr>
          <w:rFonts w:ascii="Arial Unicode" w:hAnsi="Arial Unicode" w:cs="Sylfaen"/>
          <w:sz w:val="24"/>
          <w:szCs w:val="24"/>
          <w:lang w:val="hy-AM"/>
        </w:rPr>
        <w:t>և</w:t>
      </w:r>
      <w:r w:rsidR="008873E4" w:rsidRPr="00D13C68">
        <w:rPr>
          <w:rFonts w:ascii="Arial Unicode" w:hAnsi="Arial Unicode"/>
          <w:sz w:val="24"/>
          <w:szCs w:val="24"/>
          <w:lang w:val="hy-AM"/>
        </w:rPr>
        <w:t xml:space="preserve"> </w:t>
      </w:r>
      <w:r w:rsidR="008873E4" w:rsidRPr="00D13C68">
        <w:rPr>
          <w:rFonts w:ascii="Arial Unicode" w:eastAsia="MS Gothic" w:hAnsi="Arial Unicode" w:cs="MS Gothic"/>
          <w:sz w:val="24"/>
          <w:szCs w:val="24"/>
          <w:lang w:val="hy-AM"/>
        </w:rPr>
        <w:t>«</w:t>
      </w:r>
      <w:r w:rsidR="008873E4" w:rsidRPr="00D13C68">
        <w:rPr>
          <w:rFonts w:ascii="Arial Unicode" w:hAnsi="Arial Unicode" w:cs="Sylfaen"/>
          <w:sz w:val="24"/>
          <w:szCs w:val="24"/>
          <w:lang w:val="hy-AM"/>
        </w:rPr>
        <w:t>Հայ</w:t>
      </w:r>
      <w:r w:rsidR="008873E4" w:rsidRPr="00D13C68">
        <w:rPr>
          <w:rFonts w:ascii="Arial Unicode" w:hAnsi="Arial Unicode"/>
          <w:sz w:val="24"/>
          <w:szCs w:val="24"/>
          <w:lang w:val="hy-AM"/>
        </w:rPr>
        <w:t xml:space="preserve"> </w:t>
      </w:r>
      <w:r w:rsidR="008873E4" w:rsidRPr="00D13C68">
        <w:rPr>
          <w:rFonts w:ascii="Arial Unicode" w:hAnsi="Arial Unicode" w:cs="Sylfaen"/>
          <w:sz w:val="24"/>
          <w:szCs w:val="24"/>
          <w:lang w:val="hy-AM"/>
        </w:rPr>
        <w:t>գրականություն» առարկաների</w:t>
      </w:r>
      <w:r w:rsidR="008873E4" w:rsidRPr="00D13C68">
        <w:rPr>
          <w:rFonts w:ascii="Arial Unicode" w:hAnsi="Arial Unicode"/>
          <w:sz w:val="24"/>
          <w:szCs w:val="24"/>
          <w:lang w:val="hy-AM"/>
        </w:rPr>
        <w:t xml:space="preserve"> </w:t>
      </w:r>
      <w:r w:rsidR="008873E4" w:rsidRPr="00D13C68">
        <w:rPr>
          <w:rFonts w:ascii="Arial Unicode" w:hAnsi="Arial Unicode" w:cs="Sylfaen"/>
          <w:sz w:val="24"/>
          <w:szCs w:val="24"/>
          <w:lang w:val="hy-AM"/>
        </w:rPr>
        <w:t>դասերին ձևավորող գնահատման</w:t>
      </w:r>
      <w:r w:rsidR="00B30EDB" w:rsidRPr="00D13C68">
        <w:rPr>
          <w:rFonts w:ascii="Arial Unicode" w:hAnsi="Arial Unicode" w:cs="Sylfaen"/>
          <w:sz w:val="24"/>
          <w:szCs w:val="24"/>
          <w:lang w:val="hy-AM"/>
        </w:rPr>
        <w:t xml:space="preserve"> գործիքների </w:t>
      </w:r>
      <w:r w:rsidR="008873E4" w:rsidRPr="00D13C68">
        <w:rPr>
          <w:rFonts w:ascii="Arial Unicode" w:hAnsi="Arial Unicode" w:cs="Sylfaen"/>
          <w:sz w:val="24"/>
          <w:szCs w:val="24"/>
          <w:lang w:val="hy-AM"/>
        </w:rPr>
        <w:t xml:space="preserve">կիրառման  դերը` </w:t>
      </w:r>
      <w:r w:rsidR="008873E4" w:rsidRPr="00D13C68">
        <w:rPr>
          <w:rFonts w:ascii="Arial Unicode" w:hAnsi="Arial Unicode"/>
          <w:sz w:val="24"/>
          <w:szCs w:val="24"/>
          <w:lang w:val="hy-AM"/>
        </w:rPr>
        <w:t xml:space="preserve">ուսումնական նյութի  արդյունավետ </w:t>
      </w:r>
      <w:r w:rsidR="00B30EDB" w:rsidRPr="00D13C68">
        <w:rPr>
          <w:rFonts w:ascii="Arial Unicode" w:hAnsi="Arial Unicode"/>
          <w:sz w:val="24"/>
          <w:szCs w:val="24"/>
          <w:lang w:val="hy-AM"/>
        </w:rPr>
        <w:t>յուրացումն ապահովելու նկատառումներից ելնելով:</w:t>
      </w:r>
    </w:p>
    <w:p w:rsidR="00BB329B" w:rsidRPr="00D13C68" w:rsidRDefault="00BB329B" w:rsidP="008873E4">
      <w:pPr>
        <w:spacing w:after="0" w:line="360" w:lineRule="auto"/>
        <w:jc w:val="both"/>
        <w:rPr>
          <w:rFonts w:ascii="Arial Unicode" w:eastAsia="Times New Roman" w:hAnsi="Arial Unicode"/>
          <w:sz w:val="24"/>
          <w:szCs w:val="24"/>
          <w:lang w:val="hy-AM" w:eastAsia="ru-RU"/>
        </w:rPr>
      </w:pPr>
      <w:r w:rsidRPr="00D13C68">
        <w:rPr>
          <w:rFonts w:ascii="Arial Unicode" w:hAnsi="Arial Unicode"/>
          <w:b/>
          <w:bCs/>
          <w:sz w:val="24"/>
          <w:szCs w:val="24"/>
          <w:lang w:val="hy-AM"/>
        </w:rPr>
        <w:t xml:space="preserve">Հետազոտության խնդիրները: </w:t>
      </w:r>
      <w:r w:rsidR="008873E4" w:rsidRPr="00D13C68">
        <w:rPr>
          <w:rFonts w:ascii="Arial Unicode" w:eastAsia="Times New Roman" w:hAnsi="Arial Unicode"/>
          <w:sz w:val="24"/>
          <w:szCs w:val="24"/>
          <w:lang w:val="hy-AM" w:eastAsia="ru-RU"/>
        </w:rPr>
        <w:t>Մեր հետազոտության</w:t>
      </w:r>
      <w:r w:rsidRPr="00D13C68">
        <w:rPr>
          <w:rFonts w:ascii="Arial Unicode" w:eastAsia="Times New Roman" w:hAnsi="Arial Unicode"/>
          <w:sz w:val="24"/>
          <w:szCs w:val="24"/>
          <w:lang w:val="hy-AM" w:eastAsia="ru-RU"/>
        </w:rPr>
        <w:t xml:space="preserve"> շրջանակներում քննարկվող խնդիրները հետևյալն են. </w:t>
      </w:r>
    </w:p>
    <w:p w:rsidR="00BB329B" w:rsidRPr="00D13C68" w:rsidRDefault="00BB329B" w:rsidP="008873E4">
      <w:pPr>
        <w:pStyle w:val="af6"/>
        <w:numPr>
          <w:ilvl w:val="0"/>
          <w:numId w:val="11"/>
        </w:numPr>
        <w:spacing w:after="0" w:afterAutospacing="0" w:line="360" w:lineRule="auto"/>
        <w:jc w:val="both"/>
        <w:rPr>
          <w:rFonts w:ascii="Arial Unicode" w:hAnsi="Arial Unicode" w:cs="Sylfaen"/>
          <w:lang w:val="hy-AM" w:eastAsia="en-US"/>
        </w:rPr>
      </w:pPr>
      <w:r w:rsidRPr="00D13C68">
        <w:rPr>
          <w:rFonts w:ascii="Arial Unicode" w:hAnsi="Arial Unicode"/>
          <w:lang w:val="hy-AM"/>
        </w:rPr>
        <w:t>Ուսումնասիրել և ներկայացնել գնահատման գործընթացը, տեսակները, մեթոդները և ձևերը, սկզբունքներն  ու գործառույթները  դպրոցում:</w:t>
      </w:r>
    </w:p>
    <w:p w:rsidR="008873E4" w:rsidRPr="00D13C68" w:rsidRDefault="00BB329B" w:rsidP="008873E4">
      <w:pPr>
        <w:pStyle w:val="af6"/>
        <w:numPr>
          <w:ilvl w:val="0"/>
          <w:numId w:val="11"/>
        </w:numPr>
        <w:spacing w:after="0" w:afterAutospacing="0" w:line="360" w:lineRule="auto"/>
        <w:jc w:val="both"/>
        <w:rPr>
          <w:rFonts w:ascii="Arial Unicode" w:hAnsi="Arial Unicode"/>
          <w:lang w:val="hy-AM"/>
        </w:rPr>
      </w:pPr>
      <w:r w:rsidRPr="00D13C68">
        <w:rPr>
          <w:rFonts w:ascii="Arial Unicode" w:hAnsi="Arial Unicode"/>
          <w:lang w:val="hy-AM"/>
        </w:rPr>
        <w:t xml:space="preserve"> Ուսումնասիրել և բ</w:t>
      </w:r>
      <w:r w:rsidRPr="00D13C68">
        <w:rPr>
          <w:rFonts w:ascii="Arial Unicode" w:eastAsiaTheme="minorHAnsi" w:hAnsi="Arial Unicode"/>
          <w:lang w:val="hy-AM"/>
        </w:rPr>
        <w:t xml:space="preserve">ացահայտել </w:t>
      </w:r>
      <w:r w:rsidRPr="00D13C68">
        <w:rPr>
          <w:rFonts w:ascii="Arial Unicode" w:hAnsi="Arial Unicode" w:cs="Sylfaen"/>
          <w:lang w:val="hy-AM"/>
        </w:rPr>
        <w:t xml:space="preserve">գնահատման համակարգի </w:t>
      </w:r>
      <w:r w:rsidR="008873E4" w:rsidRPr="00D13C68">
        <w:rPr>
          <w:rFonts w:ascii="Arial Unicode" w:hAnsi="Arial Unicode"/>
          <w:lang w:val="hy-AM"/>
        </w:rPr>
        <w:t xml:space="preserve">հիմնախնդիրները, </w:t>
      </w:r>
      <w:r w:rsidRPr="00D13C68">
        <w:rPr>
          <w:rFonts w:ascii="Arial Unicode" w:hAnsi="Arial Unicode"/>
          <w:lang w:val="hy-AM"/>
        </w:rPr>
        <w:t>վերլուծել գնահատման տարբեր ձևերի ազդեցությունը սովորողների բարձր առաջադիմության վրա:</w:t>
      </w:r>
    </w:p>
    <w:p w:rsidR="008873E4" w:rsidRPr="00D13C68" w:rsidRDefault="008873E4" w:rsidP="008873E4">
      <w:pPr>
        <w:pStyle w:val="af6"/>
        <w:numPr>
          <w:ilvl w:val="0"/>
          <w:numId w:val="11"/>
        </w:numPr>
        <w:spacing w:after="0" w:afterAutospacing="0" w:line="360" w:lineRule="auto"/>
        <w:jc w:val="both"/>
        <w:rPr>
          <w:rFonts w:ascii="Arial Unicode" w:hAnsi="Arial Unicode"/>
          <w:lang w:val="hy-AM"/>
        </w:rPr>
      </w:pPr>
      <w:r w:rsidRPr="00D13C68">
        <w:rPr>
          <w:rFonts w:ascii="Arial Unicode" w:hAnsi="Arial Unicode"/>
          <w:lang w:val="hy-AM"/>
        </w:rPr>
        <w:t xml:space="preserve">Դիտարկել </w:t>
      </w:r>
      <w:r w:rsidR="00B30EDB" w:rsidRPr="00D13C68">
        <w:rPr>
          <w:rFonts w:ascii="Arial Unicode" w:hAnsi="Arial Unicode" w:cs="Sylfaen"/>
          <w:lang w:val="hy-AM"/>
        </w:rPr>
        <w:t xml:space="preserve">ձևավորող գնահատման կիրառման </w:t>
      </w:r>
      <w:r w:rsidRPr="00D13C68">
        <w:rPr>
          <w:rFonts w:ascii="Arial Unicode" w:hAnsi="Arial Unicode" w:cs="Sylfaen"/>
          <w:lang w:val="hy-AM"/>
        </w:rPr>
        <w:t xml:space="preserve">դերը </w:t>
      </w:r>
      <w:r w:rsidRPr="00D13C68">
        <w:rPr>
          <w:rFonts w:ascii="Arial Unicode" w:hAnsi="Arial Unicode"/>
          <w:lang w:val="hy-AM"/>
        </w:rPr>
        <w:t>ուսումնական նյութի  արդյունավետ յուրացման առումով</w:t>
      </w:r>
      <w:r w:rsidRPr="00D13C68">
        <w:rPr>
          <w:rFonts w:ascii="Arial Unicode" w:hAnsi="Arial Unicode"/>
          <w:b/>
          <w:bCs/>
          <w:lang w:val="hy-AM"/>
        </w:rPr>
        <w:t>:</w:t>
      </w:r>
    </w:p>
    <w:p w:rsidR="008873E4" w:rsidRPr="00D13C68" w:rsidRDefault="008873E4" w:rsidP="008873E4">
      <w:pPr>
        <w:pStyle w:val="af6"/>
        <w:spacing w:after="0" w:afterAutospacing="0" w:line="360" w:lineRule="auto"/>
        <w:ind w:left="360"/>
        <w:jc w:val="both"/>
        <w:rPr>
          <w:rFonts w:ascii="Arial Unicode" w:hAnsi="Arial Unicode"/>
          <w:color w:val="0D0D0D" w:themeColor="text1" w:themeTint="F2"/>
          <w:lang w:val="hy-AM"/>
        </w:rPr>
      </w:pPr>
    </w:p>
    <w:p w:rsidR="00BB329B" w:rsidRPr="00D13C68" w:rsidRDefault="00BB329B" w:rsidP="00564286">
      <w:pPr>
        <w:spacing w:line="360" w:lineRule="auto"/>
        <w:rPr>
          <w:rFonts w:ascii="Arial Unicode" w:hAnsi="Arial Unicode"/>
          <w:sz w:val="24"/>
          <w:szCs w:val="24"/>
          <w:lang w:val="hy-AM"/>
        </w:rPr>
      </w:pPr>
    </w:p>
    <w:p w:rsidR="00564286" w:rsidRPr="00D13C68" w:rsidRDefault="00564286" w:rsidP="00564286">
      <w:pPr>
        <w:spacing w:line="360" w:lineRule="auto"/>
        <w:rPr>
          <w:rFonts w:ascii="Arial Unicode" w:hAnsi="Arial Unicode" w:cs="Sylfaen"/>
          <w:sz w:val="24"/>
          <w:szCs w:val="24"/>
          <w:lang w:val="hy-AM" w:eastAsia="ru-RU"/>
        </w:rPr>
      </w:pPr>
    </w:p>
    <w:p w:rsidR="00564286" w:rsidRPr="00D13C68" w:rsidRDefault="00564286" w:rsidP="00564286">
      <w:pPr>
        <w:spacing w:line="360" w:lineRule="auto"/>
        <w:rPr>
          <w:rFonts w:ascii="Arial Unicode" w:hAnsi="Arial Unicode"/>
          <w:sz w:val="24"/>
          <w:szCs w:val="24"/>
          <w:lang w:val="hy-AM"/>
        </w:rPr>
      </w:pPr>
    </w:p>
    <w:p w:rsidR="00564286" w:rsidRPr="00D13C68" w:rsidRDefault="00564286" w:rsidP="00564286">
      <w:pPr>
        <w:spacing w:line="360" w:lineRule="auto"/>
        <w:rPr>
          <w:rFonts w:ascii="Arial Unicode" w:hAnsi="Arial Unicode"/>
          <w:sz w:val="24"/>
          <w:szCs w:val="24"/>
          <w:lang w:val="hy-AM"/>
        </w:rPr>
      </w:pPr>
    </w:p>
    <w:p w:rsidR="00564286" w:rsidRPr="00D13C68" w:rsidRDefault="00564286" w:rsidP="00564286">
      <w:pPr>
        <w:spacing w:line="360" w:lineRule="auto"/>
        <w:rPr>
          <w:rFonts w:ascii="Arial Unicode" w:hAnsi="Arial Unicode"/>
          <w:sz w:val="24"/>
          <w:szCs w:val="24"/>
          <w:lang w:val="hy-AM"/>
        </w:rPr>
      </w:pPr>
    </w:p>
    <w:p w:rsidR="00564286" w:rsidRPr="00D13C68" w:rsidRDefault="00564286" w:rsidP="00564286">
      <w:pPr>
        <w:spacing w:line="360" w:lineRule="auto"/>
        <w:rPr>
          <w:rFonts w:ascii="Arial Unicode" w:hAnsi="Arial Unicode"/>
          <w:sz w:val="24"/>
          <w:szCs w:val="24"/>
          <w:lang w:val="hy-AM"/>
        </w:rPr>
      </w:pPr>
    </w:p>
    <w:p w:rsidR="008873E4" w:rsidRPr="00D13C68" w:rsidRDefault="008873E4" w:rsidP="00564286">
      <w:pPr>
        <w:spacing w:line="360" w:lineRule="auto"/>
        <w:rPr>
          <w:rFonts w:ascii="Arial Unicode" w:hAnsi="Arial Unicode"/>
          <w:sz w:val="24"/>
          <w:szCs w:val="24"/>
          <w:lang w:val="hy-AM"/>
        </w:rPr>
      </w:pPr>
    </w:p>
    <w:p w:rsidR="008873E4" w:rsidRPr="00D13C68" w:rsidRDefault="008873E4" w:rsidP="00564286">
      <w:pPr>
        <w:spacing w:line="360" w:lineRule="auto"/>
        <w:rPr>
          <w:rFonts w:ascii="Arial Unicode" w:hAnsi="Arial Unicode"/>
          <w:sz w:val="24"/>
          <w:szCs w:val="24"/>
          <w:lang w:val="hy-AM"/>
        </w:rPr>
      </w:pPr>
    </w:p>
    <w:p w:rsidR="009E3E10" w:rsidRDefault="009E3E10" w:rsidP="00564286">
      <w:pPr>
        <w:spacing w:line="360" w:lineRule="auto"/>
        <w:rPr>
          <w:rFonts w:ascii="Sylfaen" w:hAnsi="Sylfaen"/>
          <w:sz w:val="24"/>
          <w:szCs w:val="24"/>
          <w:lang w:val="hy-AM"/>
        </w:rPr>
      </w:pPr>
    </w:p>
    <w:p w:rsidR="00883B3A" w:rsidRDefault="00883B3A" w:rsidP="00564286">
      <w:pPr>
        <w:spacing w:line="360" w:lineRule="auto"/>
        <w:rPr>
          <w:rFonts w:ascii="Sylfaen" w:hAnsi="Sylfaen"/>
          <w:sz w:val="24"/>
          <w:szCs w:val="24"/>
          <w:lang w:val="hy-AM"/>
        </w:rPr>
      </w:pPr>
    </w:p>
    <w:p w:rsidR="00883B3A" w:rsidRPr="00883B3A" w:rsidRDefault="00883B3A" w:rsidP="00564286">
      <w:pPr>
        <w:spacing w:line="360" w:lineRule="auto"/>
        <w:rPr>
          <w:rFonts w:ascii="Sylfaen" w:hAnsi="Sylfaen"/>
          <w:sz w:val="24"/>
          <w:szCs w:val="24"/>
          <w:lang w:val="hy-AM"/>
        </w:rPr>
      </w:pPr>
    </w:p>
    <w:p w:rsidR="00BB329B" w:rsidRPr="00D13C68" w:rsidRDefault="00BB329B" w:rsidP="00BB329B">
      <w:pPr>
        <w:spacing w:line="360" w:lineRule="auto"/>
        <w:jc w:val="center"/>
        <w:rPr>
          <w:rFonts w:ascii="Arial Unicode" w:hAnsi="Arial Unicode"/>
          <w:b/>
          <w:color w:val="000000"/>
          <w:sz w:val="28"/>
          <w:szCs w:val="28"/>
          <w:lang w:val="hy-AM"/>
        </w:rPr>
      </w:pPr>
      <w:r w:rsidRPr="00D13C68">
        <w:rPr>
          <w:rFonts w:ascii="Arial Unicode" w:hAnsi="Arial Unicode"/>
          <w:b/>
          <w:color w:val="000000"/>
          <w:sz w:val="28"/>
          <w:szCs w:val="28"/>
          <w:lang w:val="hy-AM"/>
        </w:rPr>
        <w:lastRenderedPageBreak/>
        <w:t>ԳՐԱԿԱՆՈՒԹՅԱՆ ԱԿՆԱՐԿ</w:t>
      </w:r>
    </w:p>
    <w:p w:rsidR="00BB329B" w:rsidRPr="00D13C68" w:rsidRDefault="00BB329B" w:rsidP="00B30EDB">
      <w:pPr>
        <w:spacing w:line="360" w:lineRule="auto"/>
        <w:jc w:val="center"/>
        <w:rPr>
          <w:rFonts w:ascii="Arial Unicode" w:hAnsi="Arial Unicode"/>
          <w:b/>
          <w:sz w:val="28"/>
          <w:szCs w:val="28"/>
          <w:lang w:val="hy-AM"/>
        </w:rPr>
      </w:pPr>
      <w:r w:rsidRPr="00D13C68">
        <w:rPr>
          <w:rFonts w:ascii="Arial Unicode" w:hAnsi="Arial Unicode"/>
          <w:color w:val="000000"/>
          <w:sz w:val="28"/>
          <w:szCs w:val="28"/>
          <w:lang w:val="hy-AM"/>
        </w:rPr>
        <w:t xml:space="preserve">1.1 </w:t>
      </w:r>
      <w:r w:rsidRPr="00D13C68">
        <w:rPr>
          <w:rFonts w:ascii="Arial Unicode" w:hAnsi="Arial Unicode"/>
          <w:sz w:val="28"/>
          <w:szCs w:val="28"/>
          <w:lang w:val="hy-AM"/>
        </w:rPr>
        <w:t xml:space="preserve">Գնահատման </w:t>
      </w:r>
      <w:r w:rsidRPr="00D13C68">
        <w:rPr>
          <w:rFonts w:ascii="Arial Unicode" w:hAnsi="Arial Unicode" w:cs="Sylfaen"/>
          <w:sz w:val="28"/>
          <w:szCs w:val="28"/>
          <w:lang w:val="hy-AM"/>
        </w:rPr>
        <w:t>տեսակները, դրանց կիրառման հնարավորությունները</w:t>
      </w:r>
      <w:r w:rsidR="00B30EDB" w:rsidRPr="00D13C68">
        <w:rPr>
          <w:rFonts w:ascii="Arial Unicode" w:hAnsi="Arial Unicode" w:cs="Sylfaen"/>
          <w:sz w:val="28"/>
          <w:szCs w:val="28"/>
          <w:lang w:val="hy-AM"/>
        </w:rPr>
        <w:t>:Ձևավորող գնահատում</w:t>
      </w:r>
    </w:p>
    <w:p w:rsidR="005C2E86" w:rsidRPr="00D13C68" w:rsidRDefault="00BB329B" w:rsidP="00551A0D">
      <w:pPr>
        <w:pStyle w:val="ab"/>
        <w:spacing w:line="360" w:lineRule="auto"/>
        <w:ind w:firstLine="567"/>
        <w:jc w:val="both"/>
        <w:rPr>
          <w:rFonts w:ascii="Arial Unicode" w:hAnsi="Arial Unicode"/>
          <w:color w:val="000000"/>
          <w:sz w:val="24"/>
          <w:szCs w:val="24"/>
          <w:shd w:val="clear" w:color="auto" w:fill="FFFFFF"/>
          <w:lang w:val="hy-AM"/>
        </w:rPr>
      </w:pPr>
      <w:r w:rsidRPr="00D13C68">
        <w:rPr>
          <w:rFonts w:ascii="Arial Unicode" w:eastAsia="Times New Roman" w:hAnsi="Arial Unicode" w:cs="Sylfaen"/>
          <w:color w:val="0D0D0D" w:themeColor="text1" w:themeTint="F2"/>
          <w:sz w:val="24"/>
          <w:szCs w:val="24"/>
          <w:lang w:val="hy-AM"/>
        </w:rPr>
        <w:t>Կրթական համակարգում սովորողների գնահատման համար գոյություն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ունեն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գնահատման</w:t>
      </w:r>
      <w:r w:rsidRPr="00D13C68">
        <w:rPr>
          <w:rFonts w:ascii="Arial Unicode" w:eastAsia="Times New Roman" w:hAnsi="Arial Unicode"/>
          <w:color w:val="0D0D0D" w:themeColor="text1" w:themeTint="F2"/>
          <w:sz w:val="24"/>
          <w:szCs w:val="24"/>
          <w:lang w:val="hy-AM"/>
        </w:rPr>
        <w:t xml:space="preserve"> երկու </w:t>
      </w:r>
      <w:r w:rsidRPr="00D13C68">
        <w:rPr>
          <w:rFonts w:ascii="Arial Unicode" w:eastAsia="Times New Roman" w:hAnsi="Arial Unicode" w:cs="Sylfaen"/>
          <w:color w:val="0D0D0D" w:themeColor="text1" w:themeTint="F2"/>
          <w:sz w:val="24"/>
          <w:szCs w:val="24"/>
          <w:lang w:val="hy-AM"/>
        </w:rPr>
        <w:t>փոխկապակցված</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ձևեր՝</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ձևավորող</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ուսուցանող</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և</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 xml:space="preserve">միավորային </w:t>
      </w:r>
      <w:r w:rsidRPr="00D13C68">
        <w:rPr>
          <w:rFonts w:ascii="Arial Unicode" w:eastAsia="Times New Roman" w:hAnsi="Arial Unicode"/>
          <w:color w:val="0D0D0D" w:themeColor="text1" w:themeTint="F2"/>
          <w:sz w:val="24"/>
          <w:szCs w:val="24"/>
          <w:lang w:val="hy-AM"/>
        </w:rPr>
        <w:t>(</w:t>
      </w:r>
      <w:r w:rsidRPr="00D13C68">
        <w:rPr>
          <w:rFonts w:ascii="Arial Unicode" w:eastAsia="Times New Roman" w:hAnsi="Arial Unicode" w:cs="Sylfaen"/>
          <w:color w:val="0D0D0D" w:themeColor="text1" w:themeTint="F2"/>
          <w:sz w:val="24"/>
          <w:szCs w:val="24"/>
          <w:lang w:val="hy-AM"/>
        </w:rPr>
        <w:t>քանակական</w:t>
      </w:r>
      <w:r w:rsidRPr="00D13C68">
        <w:rPr>
          <w:rFonts w:ascii="Arial Unicode" w:eastAsia="Times New Roman" w:hAnsi="Arial Unicode"/>
          <w:color w:val="0D0D0D" w:themeColor="text1" w:themeTint="F2"/>
          <w:sz w:val="24"/>
          <w:szCs w:val="24"/>
          <w:lang w:val="hy-AM"/>
        </w:rPr>
        <w:t>):</w:t>
      </w:r>
      <w:r w:rsidRPr="00D13C68">
        <w:rPr>
          <w:rFonts w:ascii="Sylfaen" w:eastAsia="Times New Roman" w:hAnsi="Sylfaen"/>
          <w:color w:val="0D0D0D" w:themeColor="text1" w:themeTint="F2"/>
          <w:sz w:val="24"/>
          <w:szCs w:val="24"/>
          <w:lang w:val="hy-AM"/>
        </w:rPr>
        <w:t> </w:t>
      </w:r>
      <w:r w:rsidRPr="00D13C68">
        <w:rPr>
          <w:rFonts w:ascii="Arial Unicode" w:eastAsia="Times New Roman" w:hAnsi="Arial Unicode"/>
          <w:color w:val="0D0D0D" w:themeColor="text1" w:themeTint="F2"/>
          <w:sz w:val="24"/>
          <w:szCs w:val="24"/>
          <w:lang w:val="hy-AM"/>
        </w:rPr>
        <w:t xml:space="preserve"> </w:t>
      </w:r>
      <w:r w:rsidRPr="00D13C68">
        <w:rPr>
          <w:rFonts w:ascii="Arial Unicode" w:hAnsi="Arial Unicode"/>
          <w:color w:val="000000"/>
          <w:sz w:val="24"/>
          <w:szCs w:val="24"/>
          <w:lang w:val="hy-AM"/>
        </w:rPr>
        <w:t xml:space="preserve">«Հանրակրթական ուսումնական հաստատությունում ընթացիկ գնահատումն իրականացվում է քանակական (միավորային) և ձևավորող (ուսուցանող) ձևերով՝ դպրոցի մանկավարժական խորհրդի կողմից հաստատված կարգով։ Քանակական (միավորային) գնահատման համար կիրառվում է 10 միավորային սանդղակ: 10 միավորային սանդղակում որևէ թիվ չի հանդիսանում անբավարար գնահատական, և յուրաքանչյուր նիշ նկարագրում է աշակերտի հաջողության որևէ մակարդակ: Քանակական գնահատումը ցույց է տալիս աշակերտի ուսումնական հաջողությունները, սկսվում 1 միավորից և չունի անբավարար սանդղակ։ </w:t>
      </w:r>
      <w:r w:rsidRPr="00D13C68">
        <w:rPr>
          <w:rFonts w:ascii="Arial Unicode" w:hAnsi="Arial Unicode"/>
          <w:color w:val="000000"/>
          <w:sz w:val="24"/>
          <w:szCs w:val="24"/>
          <w:shd w:val="clear" w:color="auto" w:fill="FFFFFF"/>
          <w:lang w:val="hy-AM"/>
        </w:rPr>
        <w:t>Ձևավորող (ուսուցանող) գնահատման մեթոդներն ու ձևաչափն ընտրում է հանրակրթական ուսումնական հաստատությունը»</w:t>
      </w:r>
      <w:r w:rsidRPr="00D13C68">
        <w:rPr>
          <w:rStyle w:val="aa"/>
          <w:rFonts w:ascii="Arial Unicode" w:hAnsi="Arial Unicode"/>
          <w:color w:val="000000"/>
          <w:sz w:val="24"/>
          <w:szCs w:val="24"/>
          <w:shd w:val="clear" w:color="auto" w:fill="FFFFFF"/>
          <w:lang w:val="hy-AM"/>
        </w:rPr>
        <w:footnoteReference w:id="1"/>
      </w:r>
      <w:r w:rsidRPr="00D13C68">
        <w:rPr>
          <w:rFonts w:ascii="Arial Unicode" w:hAnsi="Arial Unicode"/>
          <w:color w:val="000000"/>
          <w:sz w:val="24"/>
          <w:szCs w:val="24"/>
          <w:shd w:val="clear" w:color="auto" w:fill="FFFFFF"/>
          <w:lang w:val="hy-AM"/>
        </w:rPr>
        <w:t xml:space="preserve">: </w:t>
      </w:r>
    </w:p>
    <w:p w:rsidR="005C2E86" w:rsidRPr="00D13C68" w:rsidRDefault="00551A0D" w:rsidP="00551A0D">
      <w:pPr>
        <w:pStyle w:val="ab"/>
        <w:spacing w:line="360" w:lineRule="auto"/>
        <w:jc w:val="both"/>
        <w:rPr>
          <w:rFonts w:ascii="Arial Unicode" w:hAnsi="Arial Unicode"/>
          <w:color w:val="000000"/>
          <w:sz w:val="24"/>
          <w:szCs w:val="24"/>
          <w:shd w:val="clear" w:color="auto" w:fill="FFFFFF"/>
          <w:lang w:val="hy-AM"/>
        </w:rPr>
      </w:pPr>
      <w:r w:rsidRPr="00D13C68">
        <w:rPr>
          <w:rFonts w:ascii="Arial Unicode" w:hAnsi="Arial Unicode" w:cs="Sylfaen"/>
          <w:noProof/>
          <w:sz w:val="24"/>
          <w:szCs w:val="24"/>
          <w:lang w:eastAsia="ru-RU"/>
        </w:rPr>
        <w:drawing>
          <wp:inline distT="0" distB="0" distL="0" distR="0">
            <wp:extent cx="5940425" cy="163878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1638782"/>
                    </a:xfrm>
                    <a:prstGeom prst="rect">
                      <a:avLst/>
                    </a:prstGeom>
                    <a:noFill/>
                    <a:ln w="9525">
                      <a:noFill/>
                      <a:miter lim="800000"/>
                      <a:headEnd/>
                      <a:tailEnd/>
                    </a:ln>
                  </pic:spPr>
                </pic:pic>
              </a:graphicData>
            </a:graphic>
          </wp:inline>
        </w:drawing>
      </w:r>
    </w:p>
    <w:p w:rsidR="00551A0D" w:rsidRPr="00D13C68" w:rsidRDefault="00BB329B" w:rsidP="005A0178">
      <w:pPr>
        <w:pStyle w:val="ab"/>
        <w:spacing w:line="360" w:lineRule="auto"/>
        <w:ind w:firstLine="708"/>
        <w:jc w:val="both"/>
        <w:rPr>
          <w:rStyle w:val="None"/>
          <w:rFonts w:ascii="Arial Unicode" w:hAnsi="Arial Unicode" w:cs="Sylfaen"/>
          <w:sz w:val="24"/>
          <w:szCs w:val="24"/>
          <w:lang w:val="hy-AM"/>
        </w:rPr>
      </w:pPr>
      <w:r w:rsidRPr="00D13C68">
        <w:rPr>
          <w:rFonts w:ascii="Arial Unicode" w:hAnsi="Arial Unicode" w:cs="Sylfaen"/>
          <w:sz w:val="24"/>
          <w:szCs w:val="24"/>
          <w:lang w:val="hy-AM"/>
        </w:rPr>
        <w:t>Խոսելով միավորային</w:t>
      </w:r>
      <w:r w:rsidRPr="00D13C68">
        <w:rPr>
          <w:rFonts w:ascii="Sylfaen" w:hAnsi="Sylfaen"/>
          <w:sz w:val="24"/>
          <w:szCs w:val="24"/>
          <w:lang w:val="hy-AM"/>
        </w:rPr>
        <w:t> </w:t>
      </w:r>
      <w:r w:rsidRPr="00D13C68">
        <w:rPr>
          <w:rFonts w:ascii="Arial Unicode" w:hAnsi="Arial Unicode" w:cs="Sylfaen"/>
          <w:sz w:val="24"/>
          <w:szCs w:val="24"/>
          <w:lang w:val="hy-AM"/>
        </w:rPr>
        <w:t>գնահատման</w:t>
      </w:r>
      <w:r w:rsidRPr="00D13C68">
        <w:rPr>
          <w:rFonts w:ascii="Sylfaen" w:hAnsi="Sylfaen"/>
          <w:sz w:val="24"/>
          <w:szCs w:val="24"/>
          <w:lang w:val="hy-AM"/>
        </w:rPr>
        <w:t> </w:t>
      </w:r>
      <w:r w:rsidRPr="00D13C68">
        <w:rPr>
          <w:rFonts w:ascii="Arial Unicode" w:hAnsi="Arial Unicode"/>
          <w:sz w:val="24"/>
          <w:szCs w:val="24"/>
          <w:lang w:val="hy-AM"/>
        </w:rPr>
        <w:t xml:space="preserve"> համակարգի մասին` նշենք, որ այն  տարիներ շարունակ գործարկվել է ՀՀ կրթական համակարգում` </w:t>
      </w:r>
      <w:r w:rsidRPr="00D13C68">
        <w:rPr>
          <w:rFonts w:ascii="Arial Unicode" w:hAnsi="Arial Unicode" w:cs="Sylfaen"/>
          <w:sz w:val="24"/>
          <w:szCs w:val="24"/>
          <w:lang w:val="hy-AM"/>
        </w:rPr>
        <w:t>սովորողների</w:t>
      </w:r>
      <w:r w:rsidRPr="00D13C68">
        <w:rPr>
          <w:rFonts w:ascii="Sylfaen" w:hAnsi="Sylfaen"/>
          <w:sz w:val="24"/>
          <w:szCs w:val="24"/>
          <w:lang w:val="hy-AM"/>
        </w:rPr>
        <w:t> </w:t>
      </w:r>
      <w:r w:rsidRPr="00D13C68">
        <w:rPr>
          <w:rFonts w:ascii="Arial Unicode" w:hAnsi="Arial Unicode" w:cs="Sylfaen"/>
          <w:sz w:val="24"/>
          <w:szCs w:val="24"/>
          <w:lang w:val="hy-AM"/>
        </w:rPr>
        <w:t>ուսումնառության</w:t>
      </w:r>
      <w:r w:rsidRPr="00D13C68">
        <w:rPr>
          <w:rFonts w:ascii="Sylfaen" w:hAnsi="Sylfaen"/>
          <w:sz w:val="24"/>
          <w:szCs w:val="24"/>
          <w:lang w:val="hy-AM"/>
        </w:rPr>
        <w:t> </w:t>
      </w:r>
      <w:r w:rsidRPr="00D13C68">
        <w:rPr>
          <w:rFonts w:ascii="Arial Unicode" w:hAnsi="Arial Unicode" w:cs="Sylfaen"/>
          <w:sz w:val="24"/>
          <w:szCs w:val="24"/>
          <w:lang w:val="hy-AM"/>
        </w:rPr>
        <w:t>ընթացիկ արդյունքները ամրագրելու համար</w:t>
      </w:r>
      <w:r w:rsidRPr="00D13C68">
        <w:rPr>
          <w:rFonts w:ascii="Arial Unicode" w:hAnsi="Arial Unicode"/>
          <w:sz w:val="24"/>
          <w:szCs w:val="24"/>
          <w:lang w:val="hy-AM"/>
        </w:rPr>
        <w:t xml:space="preserve">: </w:t>
      </w:r>
      <w:r w:rsidR="00551A0D" w:rsidRPr="00D13C68">
        <w:rPr>
          <w:rFonts w:ascii="Arial Unicode" w:hAnsi="Arial Unicode"/>
          <w:sz w:val="24"/>
          <w:szCs w:val="24"/>
          <w:lang w:val="hy-AM"/>
        </w:rPr>
        <w:t xml:space="preserve"> </w:t>
      </w:r>
      <w:r w:rsidRPr="00D13C68">
        <w:rPr>
          <w:rStyle w:val="None"/>
          <w:rFonts w:ascii="Arial Unicode" w:eastAsia="GHEA Grapalat" w:hAnsi="Arial Unicode" w:cs="GHEA Grapalat"/>
          <w:sz w:val="24"/>
          <w:szCs w:val="24"/>
          <w:shd w:val="clear" w:color="auto" w:fill="FFFFFF"/>
          <w:lang w:val="hy-AM"/>
        </w:rPr>
        <w:t xml:space="preserve">«Ուսումնառության արդյունքների գնահատումը նպատակ ունի որոշելու սովորողի մոտ կարողունակության զարգացման աստիճանը ըստ ուսումնական առարկաների չափորոշչով սահմանված վերջնարդյունքներին համապատասխան ձեռք բերած գիտելիքների և հմտությունների մակարդակի, ինչպես նաև դիրքորոշումների ու արժեքների ձևավորման, այն իրականացվում է քանակական (միավորային) և ձևավորող (ուսուցանող) ձևերով՝ դպրոցի մանկավարժական խորհրդի կողմից </w:t>
      </w:r>
      <w:r w:rsidRPr="00D13C68">
        <w:rPr>
          <w:rStyle w:val="None"/>
          <w:rFonts w:ascii="Arial Unicode" w:eastAsia="GHEA Grapalat" w:hAnsi="Arial Unicode" w:cs="GHEA Grapalat"/>
          <w:sz w:val="24"/>
          <w:szCs w:val="24"/>
          <w:shd w:val="clear" w:color="auto" w:fill="FFFFFF"/>
          <w:lang w:val="hy-AM"/>
        </w:rPr>
        <w:lastRenderedPageBreak/>
        <w:t>հաստատված կարգով»</w:t>
      </w:r>
      <w:r w:rsidRPr="00D13C68">
        <w:rPr>
          <w:rStyle w:val="aa"/>
          <w:rFonts w:ascii="Arial Unicode" w:eastAsia="GHEA Grapalat" w:hAnsi="Arial Unicode" w:cs="GHEA Grapalat"/>
          <w:sz w:val="24"/>
          <w:szCs w:val="24"/>
          <w:shd w:val="clear" w:color="auto" w:fill="FFFFFF"/>
        </w:rPr>
        <w:footnoteReference w:id="2"/>
      </w:r>
      <w:r w:rsidRPr="00D13C68">
        <w:rPr>
          <w:rStyle w:val="None"/>
          <w:rFonts w:ascii="Arial Unicode" w:eastAsia="GHEA Grapalat" w:hAnsi="Arial Unicode" w:cs="GHEA Grapalat"/>
          <w:sz w:val="24"/>
          <w:szCs w:val="24"/>
          <w:shd w:val="clear" w:color="auto" w:fill="FFFFFF"/>
          <w:lang w:val="hy-AM"/>
        </w:rPr>
        <w:t>։</w:t>
      </w:r>
      <w:r w:rsidRPr="00D13C68">
        <w:rPr>
          <w:rStyle w:val="None"/>
          <w:rFonts w:ascii="Arial Unicode" w:hAnsi="Arial Unicode" w:cs="Sylfaen"/>
          <w:sz w:val="24"/>
          <w:szCs w:val="24"/>
          <w:lang w:val="hy-AM"/>
        </w:rPr>
        <w:t xml:space="preserve"> </w:t>
      </w:r>
      <w:r w:rsidR="005A0178" w:rsidRPr="00D13C68">
        <w:rPr>
          <w:rStyle w:val="None"/>
          <w:rFonts w:ascii="Arial Unicode" w:hAnsi="Arial Unicode" w:cs="Sylfaen"/>
          <w:sz w:val="24"/>
          <w:szCs w:val="24"/>
          <w:lang w:val="hy-AM"/>
        </w:rPr>
        <w:t xml:space="preserve"> </w:t>
      </w:r>
      <w:r w:rsidR="00551A0D" w:rsidRPr="00D13C68">
        <w:rPr>
          <w:rStyle w:val="None"/>
          <w:rFonts w:ascii="Arial Unicode" w:hAnsi="Arial Unicode" w:cs="Sylfaen"/>
          <w:sz w:val="24"/>
          <w:szCs w:val="24"/>
          <w:lang w:val="hy-AM"/>
        </w:rPr>
        <w:t>Սովորողների ուսումնառության ընթացիկ  արդյունքները միավորային  գնահատմամն ամրագրելու համար գործածության մեջ են ստուգման հետևյալ տեսակները՝</w:t>
      </w:r>
    </w:p>
    <w:p w:rsidR="00551A0D" w:rsidRPr="00D13C68" w:rsidRDefault="00762530" w:rsidP="00551A0D">
      <w:pPr>
        <w:pStyle w:val="ab"/>
        <w:spacing w:line="360" w:lineRule="auto"/>
        <w:jc w:val="both"/>
        <w:rPr>
          <w:rStyle w:val="None"/>
          <w:rFonts w:ascii="Arial Unicode" w:hAnsi="Arial Unicode" w:cs="Sylfaen"/>
          <w:sz w:val="24"/>
          <w:szCs w:val="24"/>
          <w:lang w:val="hy-AM"/>
        </w:rPr>
      </w:pPr>
      <w:r w:rsidRPr="00D13C68">
        <w:rPr>
          <w:rFonts w:ascii="Arial Unicode" w:hAnsi="Arial Unicode" w:cs="Sylfaen"/>
          <w:noProof/>
          <w:sz w:val="24"/>
          <w:szCs w:val="24"/>
          <w:lang w:eastAsia="ru-RU"/>
        </w:rPr>
        <w:drawing>
          <wp:inline distT="0" distB="0" distL="0" distR="0">
            <wp:extent cx="3375313" cy="211403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374999" cy="2113841"/>
                    </a:xfrm>
                    <a:prstGeom prst="rect">
                      <a:avLst/>
                    </a:prstGeom>
                    <a:noFill/>
                    <a:ln w="9525">
                      <a:noFill/>
                      <a:miter lim="800000"/>
                      <a:headEnd/>
                      <a:tailEnd/>
                    </a:ln>
                  </pic:spPr>
                </pic:pic>
              </a:graphicData>
            </a:graphic>
          </wp:inline>
        </w:drawing>
      </w:r>
    </w:p>
    <w:p w:rsidR="00BB329B" w:rsidRPr="00D13C68" w:rsidRDefault="00BB329B" w:rsidP="00762530">
      <w:pPr>
        <w:spacing w:after="0" w:line="360" w:lineRule="auto"/>
        <w:ind w:firstLine="567"/>
        <w:jc w:val="both"/>
        <w:rPr>
          <w:rFonts w:ascii="Arial Unicode" w:hAnsi="Arial Unicode"/>
          <w:sz w:val="24"/>
          <w:szCs w:val="24"/>
          <w:lang w:val="hy-AM"/>
        </w:rPr>
      </w:pPr>
      <w:r w:rsidRPr="00D13C68">
        <w:rPr>
          <w:rFonts w:ascii="Arial Unicode" w:hAnsi="Arial Unicode"/>
          <w:sz w:val="24"/>
          <w:szCs w:val="24"/>
          <w:lang w:val="hy-AM"/>
        </w:rPr>
        <w:t xml:space="preserve">Նշենք, որ ուսումնական գործընթացում միավորային գնահատումը կարող է ունենալ զսպող դեր, որպեսզի ծույլ և անպատասխանատու սովորողները մտածեն իրենց ուսումնառության վերջնարդյունքի ու կիսամյակային գնահատականի մասին: Անշուշտ, բարձր միավոր ստանալը կարող է ունենալ հակառակ ազդեցությունը` մոտիվացնելով անբան ու անփույթ սովորողներին: Այս ամեննը, սակայն, հարաբերական է և կախված է իրավիճակից:  </w:t>
      </w:r>
    </w:p>
    <w:p w:rsidR="005A0178" w:rsidRPr="00D13C68" w:rsidRDefault="00BB329B" w:rsidP="00762530">
      <w:pPr>
        <w:spacing w:after="0" w:line="360" w:lineRule="auto"/>
        <w:ind w:firstLine="567"/>
        <w:jc w:val="both"/>
        <w:rPr>
          <w:rFonts w:ascii="Arial Unicode" w:hAnsi="Arial Unicode"/>
          <w:sz w:val="24"/>
          <w:szCs w:val="24"/>
          <w:lang w:val="hy-AM"/>
        </w:rPr>
      </w:pPr>
      <w:r w:rsidRPr="00D13C68">
        <w:rPr>
          <w:rFonts w:ascii="Arial Unicode" w:hAnsi="Arial Unicode"/>
          <w:sz w:val="24"/>
          <w:szCs w:val="24"/>
          <w:lang w:val="hy-AM"/>
        </w:rPr>
        <w:t xml:space="preserve">Այնուամենայինիվ, խոսելով կրթության արդիականացման մասին, որտեղ ավանդական դասատիպերին գալիս են փոխարինելու կարողունակությունների ձևավորմանն ուղղված կրթության մոդելը, հարկ է անդրադառնանք ձևավորող կամ ուսուցանող գնահատման տեսակներին: </w:t>
      </w:r>
      <w:r w:rsidR="005A0178" w:rsidRPr="00D13C68">
        <w:rPr>
          <w:rFonts w:ascii="Arial Unicode" w:eastAsia="Times New Roman" w:hAnsi="Arial Unicode"/>
          <w:color w:val="0D0D0D" w:themeColor="text1" w:themeTint="F2"/>
          <w:sz w:val="24"/>
          <w:szCs w:val="24"/>
          <w:lang w:val="hy-AM"/>
        </w:rPr>
        <w:t>«</w:t>
      </w:r>
      <w:r w:rsidR="005A0178" w:rsidRPr="00D13C68">
        <w:rPr>
          <w:rFonts w:ascii="Arial Unicode" w:hAnsi="Arial Unicode"/>
          <w:sz w:val="24"/>
          <w:szCs w:val="24"/>
          <w:shd w:val="clear" w:color="auto" w:fill="FFFFFF"/>
          <w:lang w:val="hy-AM"/>
        </w:rPr>
        <w:t>Կարողունակությունների ձևավորմանն ուղղված կրթությունն ուղղված է սովորողի կողմից ուսումնառության և դաստիարակության գործընթացում ձեռք բերված գիտելիքի, արժեքների, հմտությունների և դիրքորոշումների հիման վրա ըստ իրավիճակի արդյունավետ ու պատշաճ արձագանքելու ձևերի ուսուցմանը։ Կարողունակությունները ձևավորվում են սովորողի ուսումնառության ընթացքում ուսուցման կազմակերպման տարբեր ձևերի, սովորողի կողմից ուսումնական առարկաների ծրագրերի բովանդակության յուրացման, ինչպես նաև ուսուցման գործընթացում դաստիարակության միջոցով և բխում են հանրակրթության հիմնական նպատակներից»</w:t>
      </w:r>
      <w:r w:rsidR="005A0178" w:rsidRPr="00D13C68">
        <w:rPr>
          <w:rStyle w:val="aa"/>
          <w:rFonts w:ascii="Arial Unicode" w:hAnsi="Arial Unicode"/>
          <w:sz w:val="24"/>
          <w:szCs w:val="24"/>
          <w:shd w:val="clear" w:color="auto" w:fill="FFFFFF"/>
        </w:rPr>
        <w:footnoteReference w:id="3"/>
      </w:r>
      <w:r w:rsidR="005A0178" w:rsidRPr="00D13C68">
        <w:rPr>
          <w:rFonts w:ascii="Arial Unicode" w:hAnsi="Arial Unicode"/>
          <w:sz w:val="24"/>
          <w:szCs w:val="24"/>
          <w:shd w:val="clear" w:color="auto" w:fill="FFFFFF"/>
          <w:lang w:val="hy-AM"/>
        </w:rPr>
        <w:t>:</w:t>
      </w:r>
    </w:p>
    <w:p w:rsidR="00762530" w:rsidRPr="00D13C68" w:rsidRDefault="00BB329B" w:rsidP="005A0178">
      <w:pPr>
        <w:spacing w:after="0" w:line="360" w:lineRule="auto"/>
        <w:ind w:firstLine="567"/>
        <w:jc w:val="both"/>
        <w:rPr>
          <w:rFonts w:ascii="Arial Unicode" w:hAnsi="Arial Unicode"/>
          <w:sz w:val="24"/>
          <w:szCs w:val="24"/>
          <w:shd w:val="clear" w:color="auto" w:fill="FFFFFF"/>
          <w:lang w:val="hy-AM"/>
        </w:rPr>
      </w:pPr>
      <w:r w:rsidRPr="00D13C68">
        <w:rPr>
          <w:rFonts w:ascii="Arial Unicode" w:eastAsia="Times New Roman" w:hAnsi="Arial Unicode" w:cs="Sylfaen"/>
          <w:color w:val="0D0D0D" w:themeColor="text1" w:themeTint="F2"/>
          <w:sz w:val="24"/>
          <w:szCs w:val="24"/>
          <w:lang w:val="hy-AM"/>
        </w:rPr>
        <w:t>Ձևավորող</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գնահատման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նպատակը</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ուսումնական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գործընթացում</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ուսուցիչների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և</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սովորողների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գործունեության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ճշգրտումն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շտկումն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է՝</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հիմնվելով</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ուսումնառության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ընթացիկ</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արդյունքների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վրա</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Գործունեության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շտկումը</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ենթադրում</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lastRenderedPageBreak/>
        <w:t>է</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ուսուցչի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և</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սովորողների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առջև</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դրված</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ուսումնական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խնդիրների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համատեղ</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լուծում՝</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արդյունքները</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բարելավելու</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նպատակով</w:t>
      </w:r>
      <w:r w:rsidRPr="00D13C68">
        <w:rPr>
          <w:rFonts w:ascii="Arial Unicode" w:eastAsia="Times New Roman" w:hAnsi="Arial Unicode"/>
          <w:color w:val="0D0D0D" w:themeColor="text1" w:themeTint="F2"/>
          <w:sz w:val="24"/>
          <w:szCs w:val="24"/>
          <w:lang w:val="hy-AM"/>
        </w:rPr>
        <w:t xml:space="preserve">: </w:t>
      </w:r>
      <w:r w:rsidRPr="00D13C68">
        <w:rPr>
          <w:rFonts w:ascii="Arial Unicode" w:hAnsi="Arial Unicode"/>
          <w:sz w:val="24"/>
          <w:szCs w:val="24"/>
          <w:shd w:val="clear" w:color="auto" w:fill="FFFFFF"/>
          <w:lang w:val="hy-AM"/>
        </w:rPr>
        <w:t>Կարծում ենք, որ ավանդական կրթական մոտեցումները հիմնովին պետք է վերանայվեն</w:t>
      </w:r>
      <w:r w:rsidR="005A0178" w:rsidRPr="00D13C68">
        <w:rPr>
          <w:rFonts w:ascii="Arial Unicode" w:hAnsi="Arial Unicode"/>
          <w:sz w:val="24"/>
          <w:szCs w:val="24"/>
          <w:shd w:val="clear" w:color="auto" w:fill="FFFFFF"/>
          <w:lang w:val="hy-AM"/>
        </w:rPr>
        <w:t>, քանի որ ն</w:t>
      </w:r>
      <w:r w:rsidRPr="00D13C68">
        <w:rPr>
          <w:rFonts w:ascii="Arial Unicode" w:hAnsi="Arial Unicode"/>
          <w:sz w:val="24"/>
          <w:szCs w:val="24"/>
          <w:shd w:val="clear" w:color="auto" w:fill="FFFFFF"/>
          <w:lang w:val="hy-AM"/>
        </w:rPr>
        <w:t xml:space="preserve">որ մեթոդական հնարներով հագեցած դասերն ունակ են </w:t>
      </w:r>
      <w:r w:rsidR="005A0178" w:rsidRPr="00D13C68">
        <w:rPr>
          <w:rFonts w:ascii="Arial Unicode" w:hAnsi="Arial Unicode"/>
          <w:sz w:val="24"/>
          <w:szCs w:val="24"/>
          <w:shd w:val="clear" w:color="auto" w:fill="FFFFFF"/>
          <w:lang w:val="hy-AM"/>
        </w:rPr>
        <w:t xml:space="preserve">աջակցող ու մասնակցային միջավայր ապահովել սովորողների համար: </w:t>
      </w:r>
      <w:r w:rsidRPr="00D13C68">
        <w:rPr>
          <w:rFonts w:ascii="Arial Unicode" w:hAnsi="Arial Unicode"/>
          <w:sz w:val="24"/>
          <w:szCs w:val="24"/>
          <w:shd w:val="clear" w:color="auto" w:fill="FFFFFF"/>
          <w:lang w:val="hy-AM"/>
        </w:rPr>
        <w:t>Հարկ է վերանայել նաև միավորային գնահատման մոդելը</w:t>
      </w:r>
      <w:r w:rsidR="005A0178" w:rsidRPr="00D13C68">
        <w:rPr>
          <w:rFonts w:ascii="Arial Unicode" w:hAnsi="Arial Unicode"/>
          <w:sz w:val="24"/>
          <w:szCs w:val="24"/>
          <w:shd w:val="clear" w:color="auto" w:fill="FFFFFF"/>
          <w:lang w:val="hy-AM"/>
        </w:rPr>
        <w:t>:</w:t>
      </w:r>
      <w:r w:rsidRPr="00D13C68">
        <w:rPr>
          <w:rFonts w:ascii="Arial Unicode" w:hAnsi="Arial Unicode"/>
          <w:sz w:val="24"/>
          <w:szCs w:val="24"/>
          <w:shd w:val="clear" w:color="auto" w:fill="FFFFFF"/>
          <w:lang w:val="hy-AM"/>
        </w:rPr>
        <w:t xml:space="preserve"> «Ավանդական դասին շեշտը դրվում է միավորային գնահատման վրա, կարողունակությունների ձևավորմանն ուղղված դասին օգտագործվում են գնահատման տարբեր մոտեցումներ, շեշտը դրվում է ձևավորող գնահատման վրա</w:t>
      </w:r>
      <w:r w:rsidRPr="00D13C68">
        <w:rPr>
          <w:rStyle w:val="aa"/>
          <w:rFonts w:ascii="Arial Unicode" w:hAnsi="Arial Unicode"/>
          <w:sz w:val="24"/>
          <w:szCs w:val="24"/>
          <w:shd w:val="clear" w:color="auto" w:fill="FFFFFF"/>
        </w:rPr>
        <w:footnoteReference w:id="4"/>
      </w:r>
      <w:r w:rsidRPr="00D13C68">
        <w:rPr>
          <w:rFonts w:ascii="Arial Unicode" w:hAnsi="Arial Unicode"/>
          <w:sz w:val="24"/>
          <w:szCs w:val="24"/>
          <w:shd w:val="clear" w:color="auto" w:fill="FFFFFF"/>
          <w:lang w:val="hy-AM"/>
        </w:rPr>
        <w:t>։</w:t>
      </w:r>
      <w:r w:rsidR="00762530" w:rsidRPr="00D13C68">
        <w:rPr>
          <w:rFonts w:ascii="Arial Unicode" w:hAnsi="Arial Unicode"/>
          <w:sz w:val="24"/>
          <w:szCs w:val="24"/>
          <w:shd w:val="clear" w:color="auto" w:fill="FFFFFF"/>
          <w:lang w:val="hy-AM"/>
        </w:rPr>
        <w:t xml:space="preserve"> </w:t>
      </w:r>
    </w:p>
    <w:p w:rsidR="00762530" w:rsidRPr="00D13C68" w:rsidRDefault="00762530" w:rsidP="00762530">
      <w:pPr>
        <w:spacing w:after="0" w:line="360" w:lineRule="auto"/>
        <w:jc w:val="both"/>
        <w:rPr>
          <w:rFonts w:ascii="Arial Unicode" w:hAnsi="Arial Unicode"/>
          <w:sz w:val="24"/>
          <w:szCs w:val="24"/>
          <w:shd w:val="clear" w:color="auto" w:fill="FFFFFF"/>
          <w:lang w:val="hy-AM"/>
        </w:rPr>
      </w:pPr>
      <w:r w:rsidRPr="00D13C68">
        <w:rPr>
          <w:rFonts w:ascii="Arial Unicode" w:hAnsi="Arial Unicode"/>
          <w:noProof/>
          <w:sz w:val="24"/>
          <w:szCs w:val="24"/>
          <w:shd w:val="clear" w:color="auto" w:fill="FFFFFF"/>
          <w:lang w:val="ru-RU" w:eastAsia="ru-RU"/>
        </w:rPr>
        <w:drawing>
          <wp:inline distT="0" distB="0" distL="0" distR="0">
            <wp:extent cx="4026477" cy="27191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031620" cy="2722573"/>
                    </a:xfrm>
                    <a:prstGeom prst="rect">
                      <a:avLst/>
                    </a:prstGeom>
                    <a:noFill/>
                    <a:ln w="9525">
                      <a:noFill/>
                      <a:miter lim="800000"/>
                      <a:headEnd/>
                      <a:tailEnd/>
                    </a:ln>
                  </pic:spPr>
                </pic:pic>
              </a:graphicData>
            </a:graphic>
          </wp:inline>
        </w:drawing>
      </w:r>
    </w:p>
    <w:p w:rsidR="00BB329B" w:rsidRPr="00D13C68" w:rsidRDefault="00BB329B" w:rsidP="00762530">
      <w:pPr>
        <w:spacing w:after="0" w:line="360" w:lineRule="auto"/>
        <w:ind w:firstLine="360"/>
        <w:jc w:val="both"/>
        <w:rPr>
          <w:rFonts w:ascii="Arial Unicode" w:hAnsi="Arial Unicode"/>
          <w:sz w:val="24"/>
          <w:szCs w:val="24"/>
          <w:lang w:val="hy-AM"/>
        </w:rPr>
      </w:pPr>
      <w:r w:rsidRPr="00D13C68">
        <w:rPr>
          <w:rFonts w:ascii="Arial Unicode" w:eastAsia="Times New Roman" w:hAnsi="Arial Unicode" w:cs="Sylfaen"/>
          <w:color w:val="0D0D0D" w:themeColor="text1" w:themeTint="F2"/>
          <w:sz w:val="24"/>
          <w:szCs w:val="24"/>
          <w:lang w:val="hy-AM"/>
        </w:rPr>
        <w:t>Ձևավորող</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գնահատումը</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ուսուցչի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կողմից</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գնահատման</w:t>
      </w:r>
      <w:r w:rsidRPr="00D13C68">
        <w:rPr>
          <w:rFonts w:ascii="Arial Unicode" w:eastAsia="Times New Roman" w:hAnsi="Arial Unicode"/>
          <w:color w:val="0D0D0D" w:themeColor="text1" w:themeTint="F2"/>
          <w:sz w:val="24"/>
          <w:szCs w:val="24"/>
          <w:lang w:val="hy-AM"/>
        </w:rPr>
        <w:t xml:space="preserve"> 5 </w:t>
      </w:r>
      <w:r w:rsidRPr="00D13C68">
        <w:rPr>
          <w:rFonts w:ascii="Arial Unicode" w:eastAsia="Times New Roman" w:hAnsi="Arial Unicode" w:cs="Sylfaen"/>
          <w:color w:val="0D0D0D" w:themeColor="text1" w:themeTint="F2"/>
          <w:sz w:val="24"/>
          <w:szCs w:val="24"/>
          <w:lang w:val="hy-AM"/>
        </w:rPr>
        <w:t>բաղադրիչների</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պլանավորված</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և</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պարբերական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օգտագործումն</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է</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ամենօրյա</w:t>
      </w:r>
      <w:r w:rsidRPr="00D13C68">
        <w:rPr>
          <w:rFonts w:ascii="Arial Unicode" w:eastAsia="Times New Roman" w:hAnsi="Arial Unicode"/>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աշխատանքում</w:t>
      </w:r>
      <w:r w:rsidRPr="00D13C68">
        <w:rPr>
          <w:rFonts w:ascii="Arial Unicode" w:eastAsia="Times New Roman" w:hAnsi="Arial Unicode"/>
          <w:color w:val="0D0D0D" w:themeColor="text1" w:themeTint="F2"/>
          <w:sz w:val="24"/>
          <w:szCs w:val="24"/>
          <w:lang w:val="hy-AM"/>
        </w:rPr>
        <w:t>, դրանք են`</w:t>
      </w:r>
    </w:p>
    <w:p w:rsidR="00BB329B" w:rsidRPr="00D13C68" w:rsidRDefault="00BB329B" w:rsidP="00BB329B">
      <w:pPr>
        <w:pStyle w:val="Default"/>
        <w:numPr>
          <w:ilvl w:val="0"/>
          <w:numId w:val="3"/>
        </w:numPr>
        <w:spacing w:line="360" w:lineRule="auto"/>
        <w:jc w:val="both"/>
        <w:rPr>
          <w:rFonts w:ascii="Arial Unicode" w:eastAsia="Times New Roman" w:hAnsi="Arial Unicode" w:cs="Arial"/>
          <w:color w:val="0D0D0D" w:themeColor="text1" w:themeTint="F2"/>
          <w:sz w:val="24"/>
          <w:szCs w:val="24"/>
          <w:lang w:val="hy-AM"/>
        </w:rPr>
      </w:pPr>
      <w:r w:rsidRPr="00D13C68">
        <w:rPr>
          <w:rFonts w:ascii="Arial Unicode" w:eastAsia="Times New Roman" w:hAnsi="Arial Unicode" w:cs="Sylfaen"/>
          <w:color w:val="0D0D0D" w:themeColor="text1" w:themeTint="F2"/>
          <w:sz w:val="24"/>
          <w:szCs w:val="24"/>
          <w:lang w:val="hy-AM"/>
        </w:rPr>
        <w:t>Ուսուցչի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կողմից</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արդյունավետ</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հետադարձ</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կապի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ապահովում</w:t>
      </w:r>
      <w:r w:rsidRPr="00D13C68">
        <w:rPr>
          <w:rFonts w:ascii="Arial Unicode" w:eastAsia="Times New Roman" w:hAnsi="Arial Unicode" w:cs="Arial"/>
          <w:color w:val="0D0D0D" w:themeColor="text1" w:themeTint="F2"/>
          <w:sz w:val="24"/>
          <w:szCs w:val="24"/>
          <w:lang w:val="hy-AM"/>
        </w:rPr>
        <w:t>:</w:t>
      </w:r>
    </w:p>
    <w:p w:rsidR="00BB329B" w:rsidRPr="00D13C68" w:rsidRDefault="00BB329B" w:rsidP="00BB329B">
      <w:pPr>
        <w:pStyle w:val="Default"/>
        <w:numPr>
          <w:ilvl w:val="0"/>
          <w:numId w:val="3"/>
        </w:numPr>
        <w:spacing w:line="360" w:lineRule="auto"/>
        <w:jc w:val="both"/>
        <w:rPr>
          <w:rFonts w:ascii="Arial Unicode" w:eastAsia="Times New Roman" w:hAnsi="Arial Unicode" w:cs="Arial"/>
          <w:color w:val="0D0D0D" w:themeColor="text1" w:themeTint="F2"/>
          <w:sz w:val="24"/>
          <w:szCs w:val="24"/>
          <w:lang w:val="hy-AM"/>
        </w:rPr>
      </w:pPr>
      <w:r w:rsidRPr="00D13C68">
        <w:rPr>
          <w:rFonts w:ascii="Arial Unicode" w:eastAsia="Times New Roman" w:hAnsi="Arial Unicode" w:cs="Sylfaen"/>
          <w:color w:val="0D0D0D" w:themeColor="text1" w:themeTint="F2"/>
          <w:sz w:val="24"/>
          <w:szCs w:val="24"/>
          <w:lang w:val="hy-AM"/>
        </w:rPr>
        <w:t>Սովորողների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ակտիվ</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մասնակցություն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սեփական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ուսումնառության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գործընթացին</w:t>
      </w:r>
      <w:r w:rsidRPr="00D13C68">
        <w:rPr>
          <w:rFonts w:ascii="Arial Unicode" w:eastAsia="Times New Roman" w:hAnsi="Arial Unicode" w:cs="Arial"/>
          <w:color w:val="0D0D0D" w:themeColor="text1" w:themeTint="F2"/>
          <w:sz w:val="24"/>
          <w:szCs w:val="24"/>
          <w:lang w:val="hy-AM"/>
        </w:rPr>
        <w:t>:</w:t>
      </w:r>
    </w:p>
    <w:p w:rsidR="00BB329B" w:rsidRPr="00D13C68" w:rsidRDefault="00BB329B" w:rsidP="00BB329B">
      <w:pPr>
        <w:pStyle w:val="Default"/>
        <w:numPr>
          <w:ilvl w:val="0"/>
          <w:numId w:val="3"/>
        </w:numPr>
        <w:spacing w:line="360" w:lineRule="auto"/>
        <w:jc w:val="both"/>
        <w:rPr>
          <w:rFonts w:ascii="Arial Unicode" w:eastAsia="Times New Roman" w:hAnsi="Arial Unicode" w:cs="Arial"/>
          <w:color w:val="0D0D0D" w:themeColor="text1" w:themeTint="F2"/>
          <w:sz w:val="24"/>
          <w:szCs w:val="24"/>
          <w:lang w:val="hy-AM"/>
        </w:rPr>
      </w:pPr>
      <w:r w:rsidRPr="00D13C68">
        <w:rPr>
          <w:rFonts w:ascii="Arial Unicode" w:eastAsia="Times New Roman" w:hAnsi="Arial Unicode" w:cs="Sylfaen"/>
          <w:color w:val="0D0D0D" w:themeColor="text1" w:themeTint="F2"/>
          <w:sz w:val="24"/>
          <w:szCs w:val="24"/>
          <w:lang w:val="hy-AM"/>
        </w:rPr>
        <w:t>Ուսուցման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գործընթացի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ճշգրտում</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և</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շտկում՝</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հաշվի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առնելով</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գնահատման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արդյունքները</w:t>
      </w:r>
      <w:r w:rsidRPr="00D13C68">
        <w:rPr>
          <w:rFonts w:ascii="Arial Unicode" w:eastAsia="Times New Roman" w:hAnsi="Arial Unicode" w:cs="Arial"/>
          <w:color w:val="0D0D0D" w:themeColor="text1" w:themeTint="F2"/>
          <w:sz w:val="24"/>
          <w:szCs w:val="24"/>
          <w:lang w:val="hy-AM"/>
        </w:rPr>
        <w:t>:</w:t>
      </w:r>
    </w:p>
    <w:p w:rsidR="00BB329B" w:rsidRPr="00D13C68" w:rsidRDefault="00BB329B" w:rsidP="00BB329B">
      <w:pPr>
        <w:pStyle w:val="Default"/>
        <w:numPr>
          <w:ilvl w:val="0"/>
          <w:numId w:val="3"/>
        </w:numPr>
        <w:spacing w:line="360" w:lineRule="auto"/>
        <w:jc w:val="both"/>
        <w:rPr>
          <w:rFonts w:ascii="Arial Unicode" w:eastAsia="Times New Roman" w:hAnsi="Arial Unicode" w:cs="Arial"/>
          <w:color w:val="0D0D0D" w:themeColor="text1" w:themeTint="F2"/>
          <w:sz w:val="24"/>
          <w:szCs w:val="24"/>
          <w:lang w:val="hy-AM"/>
        </w:rPr>
      </w:pPr>
      <w:r w:rsidRPr="00D13C68">
        <w:rPr>
          <w:rFonts w:ascii="Arial Unicode" w:eastAsia="Times New Roman" w:hAnsi="Arial Unicode" w:cs="Sylfaen"/>
          <w:color w:val="0D0D0D" w:themeColor="text1" w:themeTint="F2"/>
          <w:sz w:val="24"/>
          <w:szCs w:val="24"/>
          <w:lang w:val="hy-AM"/>
        </w:rPr>
        <w:t>Գնահատման՝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սովորողների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մոտիվացիայի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և</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ինքնագնահատականի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վրա</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խորքային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ազդեցության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գիտակցում</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որն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իր</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հերթին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կարևոր</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ազդեցություն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ունի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ուսուցման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արդյունավետության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վրա</w:t>
      </w:r>
      <w:r w:rsidRPr="00D13C68">
        <w:rPr>
          <w:rFonts w:ascii="Arial Unicode" w:eastAsia="Times New Roman" w:hAnsi="Arial Unicode" w:cs="Arial"/>
          <w:color w:val="0D0D0D" w:themeColor="text1" w:themeTint="F2"/>
          <w:sz w:val="24"/>
          <w:szCs w:val="24"/>
          <w:lang w:val="hy-AM"/>
        </w:rPr>
        <w:t>:</w:t>
      </w:r>
    </w:p>
    <w:p w:rsidR="00BB329B" w:rsidRPr="00D13C68" w:rsidRDefault="00BB329B" w:rsidP="00BB329B">
      <w:pPr>
        <w:pStyle w:val="Default"/>
        <w:numPr>
          <w:ilvl w:val="0"/>
          <w:numId w:val="3"/>
        </w:numPr>
        <w:spacing w:line="360" w:lineRule="auto"/>
        <w:jc w:val="both"/>
        <w:rPr>
          <w:rFonts w:ascii="Arial Unicode" w:eastAsia="Times New Roman" w:hAnsi="Arial Unicode" w:cs="Arial"/>
          <w:color w:val="0D0D0D" w:themeColor="text1" w:themeTint="F2"/>
          <w:sz w:val="24"/>
          <w:szCs w:val="24"/>
          <w:lang w:val="hy-AM"/>
        </w:rPr>
      </w:pPr>
      <w:r w:rsidRPr="00D13C68">
        <w:rPr>
          <w:rFonts w:ascii="Arial Unicode" w:eastAsia="Times New Roman" w:hAnsi="Arial Unicode" w:cs="Sylfaen"/>
          <w:color w:val="0D0D0D" w:themeColor="text1" w:themeTint="F2"/>
          <w:sz w:val="24"/>
          <w:szCs w:val="24"/>
          <w:lang w:val="hy-AM"/>
        </w:rPr>
        <w:t>Սովորողների</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կողմից</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իրենց</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գիտելիքները</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ինքնուրույն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գնահատելու</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ունակության</w:t>
      </w:r>
      <w:r w:rsidRPr="00D13C68">
        <w:rPr>
          <w:rFonts w:ascii="Arial Unicode" w:eastAsia="Times New Roman" w:hAnsi="Arial Unicode" w:cs="Arial"/>
          <w:color w:val="0D0D0D" w:themeColor="text1" w:themeTint="F2"/>
          <w:sz w:val="24"/>
          <w:szCs w:val="24"/>
          <w:lang w:val="hy-AM"/>
        </w:rPr>
        <w:t xml:space="preserve"> </w:t>
      </w:r>
      <w:r w:rsidRPr="00D13C68">
        <w:rPr>
          <w:rFonts w:ascii="Arial Unicode" w:eastAsia="Times New Roman" w:hAnsi="Arial Unicode" w:cs="Sylfaen"/>
          <w:color w:val="0D0D0D" w:themeColor="text1" w:themeTint="F2"/>
          <w:sz w:val="24"/>
          <w:szCs w:val="24"/>
          <w:lang w:val="hy-AM"/>
        </w:rPr>
        <w:t>ձևավորում</w:t>
      </w:r>
      <w:r w:rsidRPr="00D13C68">
        <w:rPr>
          <w:rStyle w:val="aa"/>
          <w:rFonts w:ascii="Arial Unicode" w:eastAsia="Times New Roman" w:hAnsi="Arial Unicode" w:cs="Sylfaen"/>
          <w:color w:val="0D0D0D" w:themeColor="text1" w:themeTint="F2"/>
          <w:sz w:val="24"/>
          <w:szCs w:val="24"/>
        </w:rPr>
        <w:footnoteReference w:id="5"/>
      </w:r>
      <w:r w:rsidRPr="00D13C68">
        <w:rPr>
          <w:rFonts w:ascii="Arial Unicode" w:eastAsia="Times New Roman" w:hAnsi="Arial Unicode" w:cs="Arial"/>
          <w:color w:val="0D0D0D" w:themeColor="text1" w:themeTint="F2"/>
          <w:sz w:val="24"/>
          <w:szCs w:val="24"/>
          <w:lang w:val="hy-AM"/>
        </w:rPr>
        <w:t>:</w:t>
      </w:r>
      <w:r w:rsidRPr="00D13C68">
        <w:rPr>
          <w:rFonts w:ascii="Sylfaen" w:eastAsia="Times New Roman" w:hAnsi="Sylfaen"/>
          <w:color w:val="0D0D0D" w:themeColor="text1" w:themeTint="F2"/>
          <w:sz w:val="24"/>
          <w:szCs w:val="24"/>
          <w:lang w:val="hy-AM"/>
        </w:rPr>
        <w:t> </w:t>
      </w:r>
    </w:p>
    <w:p w:rsidR="00762530" w:rsidRPr="00D13C68" w:rsidRDefault="00BB329B" w:rsidP="00BB329B">
      <w:pPr>
        <w:spacing w:after="0" w:line="360" w:lineRule="auto"/>
        <w:ind w:firstLine="567"/>
        <w:jc w:val="both"/>
        <w:rPr>
          <w:rFonts w:ascii="Arial Unicode" w:hAnsi="Arial Unicode"/>
          <w:sz w:val="24"/>
          <w:szCs w:val="24"/>
          <w:lang w:val="hy-AM"/>
        </w:rPr>
      </w:pPr>
      <w:r w:rsidRPr="00D13C68">
        <w:rPr>
          <w:rFonts w:ascii="Arial Unicode" w:hAnsi="Arial Unicode" w:cs="Sylfaen"/>
          <w:sz w:val="24"/>
          <w:szCs w:val="24"/>
          <w:lang w:val="hy-AM"/>
        </w:rPr>
        <w:lastRenderedPageBreak/>
        <w:t>Ձևավորող</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գնահատումը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ուսուցչի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սովորողների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համատեղ</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հետադարձ</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կապի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անընդհատությունն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երկկողմ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գործունեության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ճշգրտման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գործընթացի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բարելավման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արդյունավետության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բարձրացման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նպատակով</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Հետադարձ</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կապը ձևավորող գնահատման կարևորագույն բաղադրիչն է, որն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իրենից</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ենթադրում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որոշակի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գործողությանն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ուղղված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պատասխան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արձագանք</w:t>
      </w:r>
      <w:r w:rsidRPr="00D13C68">
        <w:rPr>
          <w:rFonts w:ascii="Arial Unicode" w:hAnsi="Arial Unicode"/>
          <w:sz w:val="24"/>
          <w:szCs w:val="24"/>
          <w:lang w:val="hy-AM"/>
        </w:rPr>
        <w:t xml:space="preserve">: </w:t>
      </w:r>
    </w:p>
    <w:p w:rsidR="005A0178" w:rsidRPr="00D13C68" w:rsidRDefault="00BB329B" w:rsidP="00BB329B">
      <w:pPr>
        <w:spacing w:after="0" w:line="360" w:lineRule="auto"/>
        <w:ind w:firstLine="567"/>
        <w:jc w:val="both"/>
        <w:rPr>
          <w:rFonts w:ascii="Arial Unicode" w:hAnsi="Arial Unicode"/>
          <w:sz w:val="24"/>
          <w:szCs w:val="24"/>
          <w:lang w:val="hy-AM" w:eastAsia="ru-RU"/>
        </w:rPr>
      </w:pPr>
      <w:r w:rsidRPr="00D13C68">
        <w:rPr>
          <w:rFonts w:ascii="Arial Unicode" w:hAnsi="Arial Unicode"/>
          <w:sz w:val="24"/>
          <w:szCs w:val="24"/>
          <w:lang w:val="hy-AM"/>
        </w:rPr>
        <w:t xml:space="preserve"> </w:t>
      </w:r>
      <w:r w:rsidRPr="00D13C68">
        <w:rPr>
          <w:rFonts w:ascii="Arial Unicode" w:hAnsi="Arial Unicode" w:cs="Sylfaen"/>
          <w:sz w:val="24"/>
          <w:szCs w:val="24"/>
          <w:lang w:val="hy-AM"/>
        </w:rPr>
        <w:t>Օրինակ</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ուսուցիչն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արձագանքում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սովորողի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կատարած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աշխատանքին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մեկնաբանությունների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առաջարկությունների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տեսքով</w:t>
      </w:r>
      <w:r w:rsidRPr="00D13C68">
        <w:rPr>
          <w:rFonts w:ascii="Arial Unicode" w:hAnsi="Arial Unicode"/>
          <w:sz w:val="24"/>
          <w:szCs w:val="24"/>
          <w:lang w:val="hy-AM"/>
        </w:rPr>
        <w:t>:</w:t>
      </w:r>
      <w:r w:rsidRPr="00D13C68">
        <w:rPr>
          <w:rFonts w:ascii="Arial Unicode" w:hAnsi="Arial Unicode"/>
          <w:b/>
          <w:sz w:val="24"/>
          <w:szCs w:val="24"/>
          <w:lang w:val="hy-AM"/>
        </w:rPr>
        <w:t xml:space="preserve"> </w:t>
      </w:r>
      <w:r w:rsidRPr="00D13C68">
        <w:rPr>
          <w:rFonts w:ascii="Arial Unicode" w:hAnsi="Arial Unicode" w:cs="Sylfaen"/>
          <w:sz w:val="24"/>
          <w:szCs w:val="24"/>
          <w:lang w:val="hy-AM" w:eastAsia="ru-RU"/>
        </w:rPr>
        <w:t>Ստացվում</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հետադարձ</w:t>
      </w:r>
      <w:r w:rsidRPr="00D13C68">
        <w:rPr>
          <w:rFonts w:ascii="Sylfaen" w:hAnsi="Sylfaen"/>
          <w:sz w:val="24"/>
          <w:szCs w:val="24"/>
          <w:lang w:val="hy-AM" w:eastAsia="ru-RU"/>
        </w:rPr>
        <w:t> </w:t>
      </w:r>
      <w:r w:rsidRPr="00D13C68">
        <w:rPr>
          <w:rFonts w:ascii="Arial Unicode" w:hAnsi="Arial Unicode" w:cs="Sylfaen"/>
          <w:sz w:val="24"/>
          <w:szCs w:val="24"/>
          <w:lang w:val="hy-AM" w:eastAsia="ru-RU"/>
        </w:rPr>
        <w:t>կապն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ուսումնառության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ժամանակ</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սովորողների</w:t>
      </w:r>
      <w:r w:rsidRPr="00D13C68">
        <w:rPr>
          <w:rFonts w:ascii="Sylfaen" w:hAnsi="Sylfaen"/>
          <w:sz w:val="24"/>
          <w:szCs w:val="24"/>
          <w:lang w:val="hy-AM" w:eastAsia="ru-RU"/>
        </w:rPr>
        <w:t> </w:t>
      </w:r>
      <w:r w:rsidRPr="00D13C68">
        <w:rPr>
          <w:rFonts w:ascii="Arial Unicode" w:hAnsi="Arial Unicode" w:cs="Sylfaen"/>
          <w:sz w:val="24"/>
          <w:szCs w:val="24"/>
          <w:lang w:val="hy-AM" w:eastAsia="ru-RU"/>
        </w:rPr>
        <w:t>և</w:t>
      </w:r>
      <w:r w:rsidRPr="00D13C68">
        <w:rPr>
          <w:rFonts w:ascii="Sylfaen" w:hAnsi="Sylfaen"/>
          <w:sz w:val="24"/>
          <w:szCs w:val="24"/>
          <w:lang w:val="hy-AM" w:eastAsia="ru-RU"/>
        </w:rPr>
        <w:t> </w:t>
      </w:r>
      <w:r w:rsidRPr="00D13C68">
        <w:rPr>
          <w:rFonts w:ascii="Arial Unicode" w:hAnsi="Arial Unicode" w:cs="Sylfaen"/>
          <w:sz w:val="24"/>
          <w:szCs w:val="24"/>
          <w:lang w:val="hy-AM" w:eastAsia="ru-RU"/>
        </w:rPr>
        <w:t>ուսուցչի</w:t>
      </w:r>
      <w:r w:rsidRPr="00D13C68">
        <w:rPr>
          <w:rFonts w:ascii="Sylfaen" w:hAnsi="Sylfaen"/>
          <w:sz w:val="24"/>
          <w:szCs w:val="24"/>
          <w:lang w:val="hy-AM" w:eastAsia="ru-RU"/>
        </w:rPr>
        <w:t> </w:t>
      </w:r>
      <w:r w:rsidRPr="00D13C68">
        <w:rPr>
          <w:rFonts w:ascii="Arial Unicode" w:hAnsi="Arial Unicode" w:cs="Sylfaen"/>
          <w:sz w:val="24"/>
          <w:szCs w:val="24"/>
          <w:lang w:val="hy-AM" w:eastAsia="ru-RU"/>
        </w:rPr>
        <w:t xml:space="preserve">կատարած </w:t>
      </w:r>
      <w:r w:rsidRPr="00D13C68">
        <w:rPr>
          <w:rFonts w:ascii="Sylfaen" w:hAnsi="Sylfaen"/>
          <w:sz w:val="24"/>
          <w:szCs w:val="24"/>
          <w:lang w:val="hy-AM" w:eastAsia="ru-RU"/>
        </w:rPr>
        <w:t> </w:t>
      </w:r>
      <w:r w:rsidRPr="00D13C68">
        <w:rPr>
          <w:rFonts w:ascii="Arial Unicode" w:hAnsi="Arial Unicode" w:cs="Sylfaen"/>
          <w:sz w:val="24"/>
          <w:szCs w:val="24"/>
          <w:lang w:val="hy-AM" w:eastAsia="ru-RU"/>
        </w:rPr>
        <w:t>որոշակի քայլերի</w:t>
      </w:r>
      <w:r w:rsidRPr="00D13C68">
        <w:rPr>
          <w:rFonts w:ascii="Sylfaen" w:hAnsi="Sylfaen"/>
          <w:sz w:val="24"/>
          <w:szCs w:val="24"/>
          <w:lang w:val="hy-AM" w:eastAsia="ru-RU"/>
        </w:rPr>
        <w:t> </w:t>
      </w:r>
      <w:r w:rsidRPr="00D13C68">
        <w:rPr>
          <w:rFonts w:ascii="Arial Unicode" w:hAnsi="Arial Unicode" w:cs="Sylfaen"/>
          <w:sz w:val="24"/>
          <w:szCs w:val="24"/>
          <w:lang w:val="hy-AM" w:eastAsia="ru-RU"/>
        </w:rPr>
        <w:t>փոխադարձ</w:t>
      </w:r>
      <w:r w:rsidRPr="00D13C68">
        <w:rPr>
          <w:rFonts w:ascii="Sylfaen" w:hAnsi="Sylfaen"/>
          <w:sz w:val="24"/>
          <w:szCs w:val="24"/>
          <w:lang w:val="hy-AM" w:eastAsia="ru-RU"/>
        </w:rPr>
        <w:t> </w:t>
      </w:r>
      <w:r w:rsidRPr="00D13C68">
        <w:rPr>
          <w:rFonts w:ascii="Arial Unicode" w:hAnsi="Arial Unicode" w:cs="Sylfaen"/>
          <w:sz w:val="24"/>
          <w:szCs w:val="24"/>
          <w:lang w:val="hy-AM" w:eastAsia="ru-RU"/>
        </w:rPr>
        <w:t>համարժեք</w:t>
      </w:r>
      <w:r w:rsidRPr="00D13C68">
        <w:rPr>
          <w:rFonts w:ascii="Sylfaen" w:hAnsi="Sylfaen"/>
          <w:sz w:val="24"/>
          <w:szCs w:val="24"/>
          <w:lang w:val="hy-AM" w:eastAsia="ru-RU"/>
        </w:rPr>
        <w:t> </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արձագանքն</w:t>
      </w:r>
      <w:r w:rsidRPr="00D13C68">
        <w:rPr>
          <w:rFonts w:ascii="Sylfaen" w:hAnsi="Sylfaen"/>
          <w:sz w:val="24"/>
          <w:szCs w:val="24"/>
          <w:lang w:val="hy-AM" w:eastAsia="ru-RU"/>
        </w:rPr>
        <w:t>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w:t>
      </w:r>
      <w:r w:rsidRPr="00D13C68">
        <w:rPr>
          <w:rFonts w:ascii="Sylfaen" w:hAnsi="Sylfaen"/>
          <w:sz w:val="24"/>
          <w:szCs w:val="24"/>
          <w:lang w:val="hy-AM" w:eastAsia="ru-RU"/>
        </w:rPr>
        <w:t> </w:t>
      </w:r>
      <w:r w:rsidRPr="00D13C68">
        <w:rPr>
          <w:rFonts w:ascii="Arial Unicode" w:hAnsi="Arial Unicode"/>
          <w:b/>
          <w:sz w:val="24"/>
          <w:szCs w:val="24"/>
          <w:lang w:val="hy-AM"/>
        </w:rPr>
        <w:t xml:space="preserve"> </w:t>
      </w:r>
      <w:r w:rsidRPr="00D13C68">
        <w:rPr>
          <w:rFonts w:ascii="Arial Unicode" w:hAnsi="Arial Unicode" w:cs="Sylfaen"/>
          <w:sz w:val="24"/>
          <w:szCs w:val="24"/>
          <w:lang w:val="hy-AM" w:eastAsia="ru-RU"/>
        </w:rPr>
        <w:t>Այսինքն՝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հետադարձ</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կապը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միջոց</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ուսուցչի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գործողություններին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սովորողների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կողմից</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սովորողների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գործողություններին՝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ուսուցչի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և</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մյուս</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սովորողների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անդրադարձի։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Հետադարձ</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կապը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նախատեսում</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ուսուցչի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կողմից</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սովորողի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ոգևորում</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քաջալերում</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ստուգող</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բաց</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և</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փակ</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հարցեր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որոնք</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կօգնեն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ուսուցչին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հասականալ</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սովորողի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ուժեղ</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թույլ</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կողմերը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և</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 xml:space="preserve">արձանագրել </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իր</w:t>
      </w:r>
      <w:r w:rsidRPr="00D13C68">
        <w:rPr>
          <w:rFonts w:ascii="Arial Unicode" w:hAnsi="Arial Unicode"/>
          <w:sz w:val="24"/>
          <w:szCs w:val="24"/>
          <w:lang w:val="hy-AM" w:eastAsia="ru-RU"/>
        </w:rPr>
        <w:t xml:space="preserve"> մասնագիտական </w:t>
      </w:r>
      <w:r w:rsidRPr="00D13C68">
        <w:rPr>
          <w:rFonts w:ascii="Arial Unicode" w:hAnsi="Arial Unicode" w:cs="Sylfaen"/>
          <w:sz w:val="24"/>
          <w:szCs w:val="24"/>
          <w:lang w:val="hy-AM" w:eastAsia="ru-RU"/>
        </w:rPr>
        <w:t>բացթողումներն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սխալները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Սա</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նշանակում</w:t>
      </w:r>
      <w:r w:rsidRPr="00D13C68">
        <w:rPr>
          <w:rFonts w:ascii="Sylfaen" w:hAnsi="Sylfaen"/>
          <w:sz w:val="24"/>
          <w:szCs w:val="24"/>
          <w:lang w:val="hy-AM" w:eastAsia="ru-RU"/>
        </w:rPr>
        <w:t>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w:t>
      </w:r>
      <w:r w:rsidRPr="00D13C68">
        <w:rPr>
          <w:rFonts w:ascii="Sylfaen" w:hAnsi="Sylfaen"/>
          <w:sz w:val="24"/>
          <w:szCs w:val="24"/>
          <w:lang w:val="hy-AM" w:eastAsia="ru-RU"/>
        </w:rPr>
        <w:t> </w:t>
      </w:r>
      <w:r w:rsidRPr="00D13C68">
        <w:rPr>
          <w:rFonts w:ascii="Arial Unicode" w:hAnsi="Arial Unicode" w:cs="Sylfaen"/>
          <w:sz w:val="24"/>
          <w:szCs w:val="24"/>
          <w:lang w:val="hy-AM" w:eastAsia="ru-RU"/>
        </w:rPr>
        <w:t>որ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հետադարձ</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կապի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համար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ընտրված</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զանազան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միջոցներն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հնարները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պետք</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բխեն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սովորողին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միայն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առաջ</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մղելու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իր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ձեռքբերումները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խորացնելու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թերացումներն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արագ</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վերացնելու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և</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արդյունքները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բարելավելու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նպատակից</w:t>
      </w:r>
      <w:r w:rsidR="005A0178" w:rsidRPr="00D13C68">
        <w:rPr>
          <w:rStyle w:val="aa"/>
          <w:rFonts w:ascii="Arial Unicode" w:hAnsi="Arial Unicode" w:cs="Sylfaen"/>
          <w:sz w:val="24"/>
          <w:szCs w:val="24"/>
          <w:lang w:val="hy-AM" w:eastAsia="ru-RU"/>
        </w:rPr>
        <w:footnoteReference w:id="6"/>
      </w:r>
      <w:r w:rsidRPr="00D13C68">
        <w:rPr>
          <w:rFonts w:ascii="Arial Unicode" w:hAnsi="Arial Unicode" w:cs="Sylfaen"/>
          <w:sz w:val="24"/>
          <w:szCs w:val="24"/>
          <w:lang w:val="hy-AM" w:eastAsia="ru-RU"/>
        </w:rPr>
        <w:t>։</w:t>
      </w:r>
      <w:r w:rsidRPr="00D13C68">
        <w:rPr>
          <w:rFonts w:ascii="Arial Unicode" w:hAnsi="Arial Unicode"/>
          <w:sz w:val="24"/>
          <w:szCs w:val="24"/>
          <w:lang w:val="hy-AM" w:eastAsia="ru-RU"/>
        </w:rPr>
        <w:t xml:space="preserve"> </w:t>
      </w:r>
    </w:p>
    <w:p w:rsidR="00BB329B" w:rsidRPr="00D13C68" w:rsidRDefault="00BB329B" w:rsidP="00BB329B">
      <w:pPr>
        <w:spacing w:after="0" w:line="360" w:lineRule="auto"/>
        <w:ind w:firstLine="567"/>
        <w:jc w:val="both"/>
        <w:rPr>
          <w:rFonts w:ascii="Arial Unicode" w:hAnsi="Arial Unicode" w:cs="Sylfaen"/>
          <w:sz w:val="24"/>
          <w:szCs w:val="24"/>
          <w:lang w:val="hy-AM"/>
        </w:rPr>
      </w:pP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rPr>
        <w:t xml:space="preserve">Այսպիսով, հետադարձ կապը թույլ է տալիս ուսուցչին </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հստակ</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պատկերացում կազմել սովորողի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 xml:space="preserve">նախընտրությունների, հետաքրքրությունների, </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ուժեղ</w:t>
      </w:r>
      <w:r w:rsidRPr="00D13C68">
        <w:rPr>
          <w:rFonts w:ascii="Arial Unicode" w:hAnsi="Arial Unicode"/>
          <w:sz w:val="24"/>
          <w:szCs w:val="24"/>
          <w:lang w:val="hy-AM"/>
        </w:rPr>
        <w:t xml:space="preserve"> և թույլ կողմերի մասին: Այս մշտադիտարկման գործընթացի արդյունքում ուսուցիչը հնարավորություն է ստանում արագ բացահայտել առկա խնդիրները, </w:t>
      </w:r>
      <w:r w:rsidRPr="00D13C68">
        <w:rPr>
          <w:rFonts w:ascii="Arial Unicode" w:hAnsi="Arial Unicode" w:cs="Sylfaen"/>
          <w:sz w:val="24"/>
          <w:szCs w:val="24"/>
          <w:lang w:val="hy-AM"/>
        </w:rPr>
        <w:t>ուղղել սխալները, աշխատել բացթողումների շտկման վրա: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Արդյունքում սովորողն ավելի վստահ է առաջ շարժվում, հասկանում է` ինչի վրա է հարկավոր ուշադրություն դարձնել, մեծանում է վերջինիս սովորելու, գիտելիքներով ու կարողունակություններով զինվելու մոտիվացիան:</w:t>
      </w:r>
    </w:p>
    <w:p w:rsidR="005A0178" w:rsidRPr="00D13C68" w:rsidRDefault="00BB329B" w:rsidP="00BB329B">
      <w:pPr>
        <w:spacing w:after="0" w:line="360" w:lineRule="auto"/>
        <w:ind w:firstLine="567"/>
        <w:jc w:val="both"/>
        <w:rPr>
          <w:rFonts w:ascii="Arial Unicode" w:hAnsi="Arial Unicode" w:cs="Sylfaen"/>
          <w:sz w:val="24"/>
          <w:szCs w:val="24"/>
          <w:lang w:val="hy-AM" w:eastAsia="ru-RU"/>
        </w:rPr>
      </w:pPr>
      <w:r w:rsidRPr="00D13C68">
        <w:rPr>
          <w:rFonts w:ascii="Arial Unicode" w:hAnsi="Arial Unicode"/>
          <w:sz w:val="24"/>
          <w:szCs w:val="24"/>
          <w:lang w:val="hy-AM" w:eastAsia="ru-RU"/>
        </w:rPr>
        <w:t xml:space="preserve"> Կրթության համակարգում ժամանակակից անձնակողմներոշիչ հարացույցի հաստատման ու գործարկման հրամայականով պայմանավորված`</w:t>
      </w:r>
      <w:r w:rsidR="005A0178" w:rsidRPr="00D13C68">
        <w:rPr>
          <w:rFonts w:ascii="Arial Unicode" w:hAnsi="Arial Unicode"/>
          <w:sz w:val="24"/>
          <w:szCs w:val="24"/>
          <w:lang w:val="hy-AM" w:eastAsia="ru-RU"/>
        </w:rPr>
        <w:t xml:space="preserve"> </w:t>
      </w:r>
      <w:r w:rsidRPr="00D13C68">
        <w:rPr>
          <w:rFonts w:ascii="Arial Unicode" w:hAnsi="Arial Unicode"/>
          <w:sz w:val="24"/>
          <w:szCs w:val="24"/>
          <w:lang w:val="hy-AM" w:eastAsia="ru-RU"/>
        </w:rPr>
        <w:t xml:space="preserve">արդիական ու հրատապ է դարձել սովորողի անձի ինքնուրույնության աստիճանի բարձրացման ու ինքնակողմներոշվող դիրքորոշման ձևավորման հիմնախնդիրը: Ավելին, կրթական գիտությունների ժամանակակից հետազոտությունները բխում են սովորողի ինքնավերլուծության և ինքնագնահատման արդիական հիմնախնդրից: Վերլուծության և հատկապես ինքնավերլուծության գործընթացը թերի կհամարվի, </w:t>
      </w:r>
      <w:r w:rsidRPr="00D13C68">
        <w:rPr>
          <w:rFonts w:ascii="Arial Unicode" w:hAnsi="Arial Unicode"/>
          <w:sz w:val="24"/>
          <w:szCs w:val="24"/>
          <w:lang w:val="hy-AM" w:eastAsia="ru-RU"/>
        </w:rPr>
        <w:lastRenderedPageBreak/>
        <w:t>եթե այն չամբողջանա կշռադատման կամ գնահատման գործընթացով, որտեղ առանձնահատուկ նշանակություն ունի ինքնագնահատումը: Այստեղից էլ բխում է սովորողների ինքնագնահատման մեթոդների ակտիվորեն կիրառման հարցը հենց դասավանդման գործընթացում: «Ինքնագնահատման մեթոդներից առանձնացվում են ռ</w:t>
      </w:r>
      <w:r w:rsidRPr="00D13C68">
        <w:rPr>
          <w:rFonts w:ascii="Arial Unicode" w:hAnsi="Arial Unicode" w:cs="Sylfaen"/>
          <w:sz w:val="24"/>
          <w:szCs w:val="24"/>
          <w:lang w:val="hy-AM" w:eastAsia="ru-RU"/>
        </w:rPr>
        <w:t>ուբրիկավորումը</w:t>
      </w:r>
      <w:r w:rsidRPr="00D13C68">
        <w:rPr>
          <w:rFonts w:ascii="Arial Unicode" w:hAnsi="Arial Unicode"/>
          <w:sz w:val="24"/>
          <w:szCs w:val="24"/>
          <w:lang w:val="hy-AM" w:eastAsia="ru-RU"/>
        </w:rPr>
        <w:t xml:space="preserve"> կամ ցուցանիշավորումը, չափանիշային աղյուսակի կազմումը,</w:t>
      </w:r>
      <w:r w:rsidR="005A0178" w:rsidRPr="00D13C68">
        <w:rPr>
          <w:rFonts w:ascii="Arial Unicode" w:hAnsi="Arial Unicode"/>
          <w:sz w:val="24"/>
          <w:szCs w:val="24"/>
          <w:lang w:val="hy-AM" w:eastAsia="ru-RU"/>
        </w:rPr>
        <w:t xml:space="preserve"> </w:t>
      </w:r>
      <w:r w:rsidRPr="00D13C68">
        <w:rPr>
          <w:rFonts w:ascii="Arial Unicode" w:hAnsi="Arial Unicode"/>
          <w:sz w:val="24"/>
          <w:szCs w:val="24"/>
          <w:lang w:val="hy-AM" w:eastAsia="ru-RU"/>
        </w:rPr>
        <w:t>ռեֆլեքսային կազմակերպումը, նախագծային ինքնագնահատումը, Խմբային աշխատանքի ինքնագնահատումը, հետադարձ կապի հարցարանների լրացումը</w:t>
      </w:r>
      <w:r w:rsidRPr="00D13C68">
        <w:rPr>
          <w:rStyle w:val="aa"/>
          <w:rFonts w:ascii="Arial Unicode" w:hAnsi="Arial Unicode"/>
          <w:sz w:val="24"/>
          <w:szCs w:val="24"/>
          <w:lang w:val="hy-AM" w:eastAsia="ru-RU"/>
        </w:rPr>
        <w:footnoteReference w:id="7"/>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Կառուցողական հետադարձ կապ ստեղծելու համար կարևոր է, որ սովորողը հասկանա, թե տվյալ պահին ինչպիսի գիտելիքների ու կարողունակությունների պաշար ունի: Այս արձանագրումները ուսուցչի հետ կատարելուց հետո սովորողը սկսում է փնտրել եղանակներ ու միջոցներ, որպեսզի տեսանելի դարձնի այդ շրջափուլի հաղթանակը: Այդ հաղթանակին մոտենալու համար կատարած աշխատանքն էլ ավելի է մոտիվացնում սովորողին: Հաջորդիվ համադրելով այս ամենը` ուսուցչի հետ համատեղ  սկսվում է ճանապարհային քարտեզի նախագծում: Արդեն սովորողի համար տեսանելի են միջոցները, ճանապարհներն ու նպատակը, թե ուր է գնում, ինչպես է գնում, ինչի համար է գնում: Անշուշտ, հետադարձ կապի, ինքնագնահատման ու փոխադարձ գնահատման արդյունավետ ու նպատակային կիրառման հիմքում նախաձեռնող ու ակտիվ սովորողն է</w:t>
      </w:r>
      <w:r w:rsidR="005A0178" w:rsidRPr="00D13C68">
        <w:rPr>
          <w:rFonts w:ascii="Arial Unicode" w:hAnsi="Arial Unicode" w:cs="Sylfaen"/>
          <w:sz w:val="24"/>
          <w:szCs w:val="24"/>
          <w:lang w:val="hy-AM" w:eastAsia="ru-RU"/>
        </w:rPr>
        <w:t>:</w:t>
      </w:r>
    </w:p>
    <w:p w:rsidR="00BB329B" w:rsidRPr="00D13C68" w:rsidRDefault="00BB329B" w:rsidP="00BB329B">
      <w:pPr>
        <w:spacing w:after="0" w:line="360" w:lineRule="auto"/>
        <w:ind w:firstLine="567"/>
        <w:jc w:val="both"/>
        <w:rPr>
          <w:rFonts w:ascii="Arial Unicode" w:hAnsi="Arial Unicode" w:cs="Sylfaen"/>
          <w:sz w:val="24"/>
          <w:szCs w:val="24"/>
          <w:lang w:val="hy-AM" w:eastAsia="ru-RU"/>
        </w:rPr>
      </w:pPr>
      <w:r w:rsidRPr="00D13C68">
        <w:rPr>
          <w:rFonts w:ascii="Arial Unicode" w:hAnsi="Arial Unicode" w:cs="Sylfaen"/>
          <w:sz w:val="24"/>
          <w:szCs w:val="24"/>
          <w:lang w:val="hy-AM" w:eastAsia="ru-RU"/>
        </w:rPr>
        <w:t xml:space="preserve"> «Փոխադարձ գնահատումը նույնպես ձևավորող գնահատման գործիքներից է և կարող է իրականացվել հետևյալ տարբերակներով.</w:t>
      </w:r>
    </w:p>
    <w:p w:rsidR="00BB329B" w:rsidRPr="00D13C68" w:rsidRDefault="00BB329B" w:rsidP="00BB329B">
      <w:pPr>
        <w:pStyle w:val="a3"/>
        <w:numPr>
          <w:ilvl w:val="0"/>
          <w:numId w:val="33"/>
        </w:numPr>
        <w:spacing w:after="200" w:line="360" w:lineRule="auto"/>
        <w:jc w:val="both"/>
        <w:rPr>
          <w:rFonts w:ascii="Arial Unicode" w:hAnsi="Arial Unicode" w:cs="Sylfaen"/>
          <w:b/>
          <w:sz w:val="24"/>
          <w:szCs w:val="24"/>
          <w:lang w:val="hy-AM" w:eastAsia="ru-RU"/>
        </w:rPr>
      </w:pPr>
      <w:r w:rsidRPr="00D13C68">
        <w:rPr>
          <w:rFonts w:ascii="Arial Unicode" w:hAnsi="Arial Unicode" w:cs="Sylfaen"/>
          <w:b/>
          <w:sz w:val="24"/>
          <w:szCs w:val="24"/>
          <w:lang w:val="hy-AM" w:eastAsia="ru-RU"/>
        </w:rPr>
        <w:t>սովորողը` սովորողին</w:t>
      </w:r>
    </w:p>
    <w:p w:rsidR="00BB329B" w:rsidRPr="00D13C68" w:rsidRDefault="00BB329B" w:rsidP="00BB329B">
      <w:pPr>
        <w:pStyle w:val="a3"/>
        <w:numPr>
          <w:ilvl w:val="0"/>
          <w:numId w:val="33"/>
        </w:numPr>
        <w:spacing w:after="200" w:line="360" w:lineRule="auto"/>
        <w:jc w:val="both"/>
        <w:rPr>
          <w:rFonts w:ascii="Arial Unicode" w:hAnsi="Arial Unicode" w:cs="Sylfaen"/>
          <w:b/>
          <w:sz w:val="24"/>
          <w:szCs w:val="24"/>
          <w:lang w:val="hy-AM" w:eastAsia="ru-RU"/>
        </w:rPr>
      </w:pPr>
      <w:r w:rsidRPr="00D13C68">
        <w:rPr>
          <w:rFonts w:ascii="Arial Unicode" w:hAnsi="Arial Unicode" w:cs="Sylfaen"/>
          <w:b/>
          <w:sz w:val="24"/>
          <w:szCs w:val="24"/>
          <w:lang w:val="hy-AM" w:eastAsia="ru-RU"/>
        </w:rPr>
        <w:t>խումբը` խմբին,</w:t>
      </w:r>
    </w:p>
    <w:p w:rsidR="00BB329B" w:rsidRPr="00D13C68" w:rsidRDefault="00BB329B" w:rsidP="00BB329B">
      <w:pPr>
        <w:pStyle w:val="a3"/>
        <w:numPr>
          <w:ilvl w:val="0"/>
          <w:numId w:val="33"/>
        </w:numPr>
        <w:spacing w:after="200" w:line="360" w:lineRule="auto"/>
        <w:jc w:val="both"/>
        <w:rPr>
          <w:rFonts w:ascii="Arial Unicode" w:hAnsi="Arial Unicode" w:cs="Sylfaen"/>
          <w:b/>
          <w:sz w:val="24"/>
          <w:szCs w:val="24"/>
          <w:lang w:val="hy-AM" w:eastAsia="ru-RU"/>
        </w:rPr>
      </w:pPr>
      <w:r w:rsidRPr="00D13C68">
        <w:rPr>
          <w:rFonts w:ascii="Arial Unicode" w:hAnsi="Arial Unicode" w:cs="Sylfaen"/>
          <w:b/>
          <w:sz w:val="24"/>
          <w:szCs w:val="24"/>
          <w:lang w:val="hy-AM" w:eastAsia="ru-RU"/>
        </w:rPr>
        <w:t>սովորողը` խմբին,</w:t>
      </w:r>
    </w:p>
    <w:p w:rsidR="00BB329B" w:rsidRPr="00D13C68" w:rsidRDefault="00BB329B" w:rsidP="00BB329B">
      <w:pPr>
        <w:pStyle w:val="a3"/>
        <w:numPr>
          <w:ilvl w:val="0"/>
          <w:numId w:val="33"/>
        </w:numPr>
        <w:spacing w:after="200" w:line="360" w:lineRule="auto"/>
        <w:jc w:val="both"/>
        <w:rPr>
          <w:rFonts w:ascii="Arial Unicode" w:hAnsi="Arial Unicode" w:cs="Sylfaen"/>
          <w:b/>
          <w:sz w:val="24"/>
          <w:szCs w:val="24"/>
          <w:lang w:val="hy-AM" w:eastAsia="ru-RU"/>
        </w:rPr>
      </w:pPr>
      <w:r w:rsidRPr="00D13C68">
        <w:rPr>
          <w:rFonts w:ascii="Arial Unicode" w:hAnsi="Arial Unicode" w:cs="Sylfaen"/>
          <w:b/>
          <w:sz w:val="24"/>
          <w:szCs w:val="24"/>
          <w:lang w:val="hy-AM" w:eastAsia="ru-RU"/>
        </w:rPr>
        <w:t>խումբը` սովորողին:</w:t>
      </w:r>
    </w:p>
    <w:p w:rsidR="00762530" w:rsidRPr="00D13C68" w:rsidRDefault="00BB329B" w:rsidP="00BB329B">
      <w:pPr>
        <w:spacing w:after="0" w:line="360" w:lineRule="auto"/>
        <w:ind w:firstLine="567"/>
        <w:jc w:val="both"/>
        <w:rPr>
          <w:rFonts w:ascii="Arial Unicode" w:hAnsi="Arial Unicode" w:cs="Sylfaen"/>
          <w:sz w:val="24"/>
          <w:szCs w:val="24"/>
          <w:lang w:val="hy-AM" w:eastAsia="ru-RU"/>
        </w:rPr>
      </w:pPr>
      <w:r w:rsidRPr="00D13C68">
        <w:rPr>
          <w:rFonts w:ascii="Arial Unicode" w:hAnsi="Arial Unicode" w:cs="Sylfaen"/>
          <w:sz w:val="24"/>
          <w:szCs w:val="24"/>
          <w:lang w:val="hy-AM" w:eastAsia="ru-RU"/>
        </w:rPr>
        <w:t>Փոխադարձ գնահատման միջոցով սովորողները տեղեկանում են իրենց աշխատանքի ուժեղ և թույլ կողմերի, սխալների մասին, անհրաժեշտության դեպքում ստանում են լրացուցիչ առաջադրանքներ և հանձնարարություններ`բացթողումները լրացնելու համար</w:t>
      </w:r>
      <w:r w:rsidRPr="00D13C68">
        <w:rPr>
          <w:rStyle w:val="aa"/>
          <w:rFonts w:ascii="Arial Unicode" w:hAnsi="Arial Unicode" w:cs="Sylfaen"/>
          <w:sz w:val="24"/>
          <w:szCs w:val="24"/>
          <w:lang w:val="hy-AM" w:eastAsia="ru-RU"/>
        </w:rPr>
        <w:footnoteReference w:id="8"/>
      </w:r>
      <w:r w:rsidRPr="00D13C68">
        <w:rPr>
          <w:rFonts w:ascii="Arial Unicode" w:hAnsi="Arial Unicode" w:cs="Sylfaen"/>
          <w:sz w:val="24"/>
          <w:szCs w:val="24"/>
          <w:lang w:val="hy-AM" w:eastAsia="ru-RU"/>
        </w:rPr>
        <w:t xml:space="preserve">»: </w:t>
      </w:r>
    </w:p>
    <w:p w:rsidR="00BB329B" w:rsidRPr="00D13C68" w:rsidRDefault="00BB329B" w:rsidP="00BB329B">
      <w:pPr>
        <w:spacing w:after="0" w:line="360" w:lineRule="auto"/>
        <w:ind w:firstLine="567"/>
        <w:jc w:val="both"/>
        <w:rPr>
          <w:rFonts w:ascii="Arial Unicode" w:hAnsi="Arial Unicode" w:cs="Sylfaen"/>
          <w:sz w:val="24"/>
          <w:szCs w:val="24"/>
          <w:lang w:val="hy-AM" w:eastAsia="ru-RU"/>
        </w:rPr>
      </w:pPr>
      <w:r w:rsidRPr="00D13C68">
        <w:rPr>
          <w:rFonts w:ascii="Arial Unicode" w:hAnsi="Arial Unicode" w:cs="Arial"/>
          <w:sz w:val="24"/>
          <w:szCs w:val="24"/>
          <w:lang w:val="hy-AM"/>
        </w:rPr>
        <w:t>Կ</w:t>
      </w:r>
      <w:r w:rsidRPr="00D13C68">
        <w:rPr>
          <w:rFonts w:ascii="Arial Unicode" w:hAnsi="Arial Unicode" w:cs="Sylfaen"/>
          <w:sz w:val="24"/>
          <w:szCs w:val="24"/>
          <w:lang w:val="hy-AM"/>
        </w:rPr>
        <w:t>րթության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մատչելիությունն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հասանելիությունը</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հասարակության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զարգացման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առաջընթացի</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հիմնական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անկյունաքարերից</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են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ուստի</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նորագույն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lastRenderedPageBreak/>
        <w:t>տեխնոլոգիաներով</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հեղեղված</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այս</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ժամանակաշրջանում</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մանկավարժի</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գործառույթներից</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նաև</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սովորողին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դեպի</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կրթություն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շահագրգռելը</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մոտիվացնելը</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խոսուն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գործնական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օրինակներով</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կրթության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դերն</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նշանակությունը</w:t>
      </w:r>
      <w:r w:rsidRPr="00D13C68">
        <w:rPr>
          <w:rFonts w:ascii="Arial Unicode" w:hAnsi="Arial Unicode" w:cs="Arial"/>
          <w:sz w:val="24"/>
          <w:szCs w:val="24"/>
          <w:lang w:val="hy-AM"/>
        </w:rPr>
        <w:t xml:space="preserve"> </w:t>
      </w:r>
      <w:r w:rsidRPr="00D13C68">
        <w:rPr>
          <w:rFonts w:ascii="Arial Unicode" w:hAnsi="Arial Unicode" w:cs="Sylfaen"/>
          <w:sz w:val="24"/>
          <w:szCs w:val="24"/>
          <w:lang w:val="hy-AM"/>
        </w:rPr>
        <w:t>կարևորելը, վերջինիս մոտ ինքնուրույնության, նախաձեռնողական ու ստեղծագործական ունակությունների ձևավորելը</w:t>
      </w:r>
      <w:r w:rsidRPr="00D13C68">
        <w:rPr>
          <w:rFonts w:ascii="Arial Unicode" w:hAnsi="Arial Unicode"/>
          <w:sz w:val="24"/>
          <w:szCs w:val="24"/>
          <w:lang w:val="hy-AM"/>
        </w:rPr>
        <w:t>: «</w:t>
      </w:r>
      <w:r w:rsidRPr="00D13C68">
        <w:rPr>
          <w:rFonts w:ascii="Arial Unicode" w:hAnsi="Arial Unicode"/>
          <w:color w:val="000000"/>
          <w:sz w:val="24"/>
          <w:szCs w:val="24"/>
          <w:shd w:val="clear" w:color="auto" w:fill="FFFFFF"/>
          <w:lang w:val="hy-AM"/>
        </w:rPr>
        <w:t xml:space="preserve">Մանկավարժական աշխատողը պարտավոր է </w:t>
      </w:r>
      <w:r w:rsidRPr="00D13C68">
        <w:rPr>
          <w:rFonts w:ascii="Sylfaen" w:hAnsi="Sylfaen" w:cs="Arial"/>
          <w:color w:val="000000"/>
          <w:sz w:val="24"/>
          <w:szCs w:val="24"/>
          <w:shd w:val="clear" w:color="auto" w:fill="FFFFFF"/>
          <w:lang w:val="hy-AM"/>
        </w:rPr>
        <w:t> </w:t>
      </w:r>
      <w:r w:rsidRPr="00D13C68">
        <w:rPr>
          <w:rFonts w:ascii="Arial Unicode" w:hAnsi="Arial Unicode"/>
          <w:color w:val="000000"/>
          <w:sz w:val="24"/>
          <w:szCs w:val="24"/>
          <w:shd w:val="clear" w:color="auto" w:fill="FFFFFF"/>
          <w:lang w:val="hy-AM"/>
        </w:rPr>
        <w:t>սովորողների մեջ զարգացնել ինքնուրույնություն, նախաձեռնություն և ստեղծագործական ունակություններ»</w:t>
      </w:r>
      <w:r w:rsidRPr="00D13C68">
        <w:rPr>
          <w:rStyle w:val="aa"/>
          <w:rFonts w:ascii="Arial Unicode" w:hAnsi="Arial Unicode"/>
          <w:color w:val="000000"/>
          <w:sz w:val="24"/>
          <w:szCs w:val="24"/>
          <w:shd w:val="clear" w:color="auto" w:fill="FFFFFF"/>
          <w:lang w:val="hy-AM"/>
        </w:rPr>
        <w:footnoteReference w:id="9"/>
      </w:r>
      <w:r w:rsidRPr="00D13C68">
        <w:rPr>
          <w:rFonts w:ascii="Arial Unicode" w:hAnsi="Arial Unicode"/>
          <w:color w:val="000000"/>
          <w:sz w:val="24"/>
          <w:szCs w:val="24"/>
          <w:shd w:val="clear" w:color="auto" w:fill="FFFFFF"/>
          <w:lang w:val="hy-AM"/>
        </w:rPr>
        <w:t>:</w:t>
      </w:r>
      <w:r w:rsidRPr="00D13C68">
        <w:rPr>
          <w:rFonts w:ascii="Arial Unicode" w:hAnsi="Arial Unicode"/>
          <w:sz w:val="24"/>
          <w:szCs w:val="24"/>
          <w:lang w:val="hy-AM"/>
        </w:rPr>
        <w:t xml:space="preserve">  </w:t>
      </w:r>
      <w:r w:rsidRPr="00D13C68">
        <w:rPr>
          <w:rFonts w:ascii="Arial Unicode" w:hAnsi="Arial Unicode" w:cs="Sylfaen"/>
          <w:sz w:val="24"/>
          <w:szCs w:val="24"/>
          <w:lang w:val="hy-AM"/>
        </w:rPr>
        <w:t xml:space="preserve">Կրթության պահանջների բնականոն իրականացումը մեծապես պայմանավորված է ուսուցչի աշխատանքից.  որքան բարձր են վերջինիս մասնագիտական ու մարդկային որակները, ինքնազարգանալու, նորը սովորելու ցանկությունը, այդքան ուսուցիչը շատ բան ունի տալու մատաղ սերնդին: </w:t>
      </w:r>
      <w:r w:rsidRPr="00D13C68">
        <w:rPr>
          <w:rFonts w:ascii="Arial Unicode" w:hAnsi="Arial Unicode"/>
          <w:sz w:val="24"/>
          <w:szCs w:val="24"/>
          <w:lang w:val="hy-AM"/>
        </w:rPr>
        <w:t>«</w:t>
      </w:r>
      <w:r w:rsidRPr="00D13C68">
        <w:rPr>
          <w:rFonts w:ascii="Arial Unicode" w:hAnsi="Arial Unicode"/>
          <w:color w:val="000000"/>
          <w:sz w:val="24"/>
          <w:szCs w:val="24"/>
          <w:shd w:val="clear" w:color="auto" w:fill="FFFFFF"/>
          <w:lang w:val="hy-AM"/>
        </w:rPr>
        <w:t xml:space="preserve">Մանկավարժական աշխատողը պարտավոր է </w:t>
      </w:r>
      <w:r w:rsidRPr="00D13C68">
        <w:rPr>
          <w:rFonts w:ascii="Sylfaen" w:hAnsi="Sylfaen" w:cs="Arial"/>
          <w:color w:val="000000"/>
          <w:sz w:val="24"/>
          <w:szCs w:val="24"/>
          <w:shd w:val="clear" w:color="auto" w:fill="FFFFFF"/>
          <w:lang w:val="hy-AM"/>
        </w:rPr>
        <w:t> </w:t>
      </w:r>
      <w:r w:rsidRPr="00D13C68">
        <w:rPr>
          <w:rFonts w:ascii="Arial Unicode" w:hAnsi="Arial Unicode"/>
          <w:color w:val="000000"/>
          <w:sz w:val="24"/>
          <w:szCs w:val="24"/>
          <w:shd w:val="clear" w:color="auto" w:fill="FFFFFF"/>
          <w:lang w:val="hy-AM"/>
        </w:rPr>
        <w:t xml:space="preserve"> հետևողականորեն կատարելագործել իր առարկայական և մասնագիտական գիտելիքներն ու հմտությունները, իրականացնել ստեղծագործական և հետազոտական աշխատանքներ»</w:t>
      </w:r>
      <w:r w:rsidRPr="00D13C68">
        <w:rPr>
          <w:rStyle w:val="aa"/>
          <w:rFonts w:ascii="Arial Unicode" w:hAnsi="Arial Unicode"/>
          <w:color w:val="000000"/>
          <w:sz w:val="24"/>
          <w:szCs w:val="24"/>
          <w:shd w:val="clear" w:color="auto" w:fill="FFFFFF"/>
          <w:lang w:val="hy-AM"/>
        </w:rPr>
        <w:footnoteReference w:id="10"/>
      </w:r>
      <w:r w:rsidRPr="00D13C68">
        <w:rPr>
          <w:rFonts w:ascii="Arial Unicode" w:hAnsi="Arial Unicode" w:cs="Tahoma"/>
          <w:sz w:val="24"/>
          <w:szCs w:val="24"/>
          <w:lang w:val="hy-AM"/>
        </w:rPr>
        <w:t xml:space="preserve">: </w:t>
      </w:r>
      <w:r w:rsidRPr="00D13C68">
        <w:rPr>
          <w:rFonts w:ascii="Arial Unicode" w:hAnsi="Arial Unicode"/>
          <w:sz w:val="24"/>
          <w:szCs w:val="24"/>
          <w:lang w:val="hy-AM"/>
        </w:rPr>
        <w:t xml:space="preserve">Անշուշտ, ուսուցիչն է դասի ղեկավարը, նրա դերն առանցքային է սովորողների կրթության ու դաստիարակության հարցում, այնուամենայնիվ արդի կրթական համակարգում խրախուսվում է հատկապես աշակերտակենտրոն ուսուցման մոդելը, որտեղ սովորողը կարող է դուրս գալ լսողի պասիվ դերից` դառնալով դասի ընթացքի անմիջական ճարտարապետը, իսկ ուսուցիչն այս պարագայում ուղղորդողի, համակարգողի դերում է: </w:t>
      </w:r>
    </w:p>
    <w:p w:rsidR="00762530" w:rsidRPr="00D13C68" w:rsidRDefault="00BB329B" w:rsidP="00BB329B">
      <w:pPr>
        <w:spacing w:after="0" w:line="360" w:lineRule="auto"/>
        <w:ind w:firstLine="567"/>
        <w:jc w:val="both"/>
        <w:rPr>
          <w:rFonts w:ascii="Arial Unicode" w:hAnsi="Arial Unicode"/>
          <w:sz w:val="24"/>
          <w:szCs w:val="24"/>
          <w:lang w:val="hy-AM"/>
        </w:rPr>
      </w:pPr>
      <w:r w:rsidRPr="00D13C68">
        <w:rPr>
          <w:rFonts w:ascii="Arial Unicode" w:hAnsi="Arial Unicode" w:cs="Sylfaen"/>
          <w:sz w:val="24"/>
          <w:szCs w:val="24"/>
          <w:lang w:val="hy-AM"/>
        </w:rPr>
        <w:t>Ուսման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մեջ</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հաջողության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հասնելու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Յ</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Կոմենսկու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կարծիքով</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անհրաժեշտ</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երեխաներին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գիտակցել</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տալ</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գիտելիքների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կարևորությունն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պրակտիկ</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օգտակարությունը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Այդ</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իսկ</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պատճառով</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նշում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ուսուցիչը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աշակերտի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կհեշտացնի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յուրացումը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եթե</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ցույց</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տա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թե</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ամեն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բան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ինչ</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սովորեցնում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նրան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ինչպիսի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ամենօրյա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օգուտ</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բերում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համակեցության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մեջ</w:t>
      </w:r>
      <w:r w:rsidRPr="00D13C68">
        <w:rPr>
          <w:rStyle w:val="aa"/>
          <w:rFonts w:ascii="Arial Unicode" w:hAnsi="Arial Unicode" w:cs="Sylfaen"/>
          <w:sz w:val="24"/>
          <w:szCs w:val="24"/>
          <w:lang w:val="hy-AM"/>
        </w:rPr>
        <w:footnoteReference w:id="11"/>
      </w:r>
      <w:r w:rsidRPr="00D13C68">
        <w:rPr>
          <w:rFonts w:ascii="Arial Unicode" w:hAnsi="Arial Unicode"/>
          <w:sz w:val="24"/>
          <w:szCs w:val="24"/>
          <w:lang w:val="hy-AM"/>
        </w:rPr>
        <w:t>:</w:t>
      </w:r>
    </w:p>
    <w:p w:rsidR="00BB329B" w:rsidRPr="00D13C68" w:rsidRDefault="00762530" w:rsidP="00BB329B">
      <w:pPr>
        <w:spacing w:after="0" w:line="360" w:lineRule="auto"/>
        <w:ind w:firstLine="567"/>
        <w:jc w:val="both"/>
        <w:rPr>
          <w:rFonts w:ascii="Arial Unicode" w:hAnsi="Arial Unicode"/>
          <w:sz w:val="24"/>
          <w:szCs w:val="24"/>
          <w:lang w:val="hy-AM"/>
        </w:rPr>
      </w:pPr>
      <w:r w:rsidRPr="00D13C68">
        <w:rPr>
          <w:rFonts w:ascii="Arial Unicode" w:hAnsi="Arial Unicode"/>
          <w:sz w:val="24"/>
          <w:szCs w:val="24"/>
          <w:lang w:val="hy-AM"/>
        </w:rPr>
        <w:t>Այսպիսով, ո</w:t>
      </w:r>
      <w:r w:rsidR="00BB329B" w:rsidRPr="00D13C68">
        <w:rPr>
          <w:rFonts w:ascii="Arial Unicode" w:hAnsi="Arial Unicode" w:cs="Sylfaen"/>
          <w:sz w:val="24"/>
          <w:szCs w:val="24"/>
          <w:lang w:val="hy-AM"/>
        </w:rPr>
        <w:t>ւսուցչի</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անձնական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օրինակի</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դրական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ներգործության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ուժը</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մեծանում</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է</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երբ</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այն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գործում</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է</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պարբերաբար</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և</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հետևողականորեն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Մանկավարժի</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դրական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ներգործությունը</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մեծանում</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է</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նաև</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այն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ժամանակ</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երբ</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սովորողները</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համոզվում</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են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որ</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ուսուցչի</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բառերի</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և</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աշխատանքի</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միջև</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չկան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անհամապատասխանություններ</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ուսուցիչն</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իր</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բոլոր</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աշակերտների</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նկատմամբ</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վերաբերվում</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է</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հավասարապես</w:t>
      </w:r>
      <w:r w:rsidR="00BB329B" w:rsidRPr="00D13C68">
        <w:rPr>
          <w:rFonts w:ascii="Arial Unicode" w:hAnsi="Arial Unicode"/>
          <w:sz w:val="24"/>
          <w:szCs w:val="24"/>
          <w:lang w:val="hy-AM"/>
        </w:rPr>
        <w:t xml:space="preserve"> </w:t>
      </w:r>
      <w:r w:rsidR="00BB329B" w:rsidRPr="00D13C68">
        <w:rPr>
          <w:rFonts w:ascii="Arial Unicode" w:hAnsi="Arial Unicode" w:cs="Sylfaen"/>
          <w:sz w:val="24"/>
          <w:szCs w:val="24"/>
          <w:lang w:val="hy-AM"/>
        </w:rPr>
        <w:t>բարյացակամորեն</w:t>
      </w:r>
      <w:r w:rsidR="00BB329B" w:rsidRPr="00D13C68">
        <w:rPr>
          <w:rStyle w:val="aa"/>
          <w:rFonts w:ascii="Arial Unicode" w:hAnsi="Arial Unicode"/>
          <w:sz w:val="24"/>
          <w:szCs w:val="24"/>
          <w:lang w:val="hy-AM"/>
        </w:rPr>
        <w:footnoteReference w:id="12"/>
      </w:r>
      <w:r w:rsidR="00BB329B" w:rsidRPr="00D13C68">
        <w:rPr>
          <w:rFonts w:ascii="Arial Unicode" w:hAnsi="Arial Unicode"/>
          <w:sz w:val="24"/>
          <w:szCs w:val="24"/>
          <w:lang w:val="hy-AM"/>
        </w:rPr>
        <w:t xml:space="preserve">: </w:t>
      </w:r>
    </w:p>
    <w:p w:rsidR="00762530" w:rsidRPr="00D13C68" w:rsidRDefault="00BB329B" w:rsidP="00BB329B">
      <w:pPr>
        <w:spacing w:after="0" w:line="360" w:lineRule="auto"/>
        <w:ind w:firstLine="567"/>
        <w:jc w:val="both"/>
        <w:rPr>
          <w:rFonts w:ascii="Arial Unicode" w:hAnsi="Arial Unicode" w:cs="Sylfaen"/>
          <w:color w:val="0D0D0D" w:themeColor="text1" w:themeTint="F2"/>
          <w:sz w:val="24"/>
          <w:szCs w:val="24"/>
          <w:lang w:val="hy-AM" w:eastAsia="ru-RU"/>
        </w:rPr>
      </w:pPr>
      <w:r w:rsidRPr="00D13C68">
        <w:rPr>
          <w:rFonts w:ascii="Arial Unicode" w:hAnsi="Arial Unicode"/>
          <w:sz w:val="24"/>
          <w:szCs w:val="24"/>
          <w:lang w:val="hy-AM"/>
        </w:rPr>
        <w:lastRenderedPageBreak/>
        <w:t>Վերոգրյալից կարելի է եզրակացնել, որ</w:t>
      </w:r>
      <w:r w:rsidR="000A35F1" w:rsidRPr="00D13C68">
        <w:rPr>
          <w:rFonts w:ascii="Arial Unicode" w:hAnsi="Arial Unicode"/>
          <w:sz w:val="24"/>
          <w:szCs w:val="24"/>
          <w:lang w:val="hy-AM"/>
        </w:rPr>
        <w:t xml:space="preserve"> </w:t>
      </w:r>
      <w:r w:rsidRPr="00D13C68">
        <w:rPr>
          <w:rFonts w:ascii="Arial Unicode" w:hAnsi="Arial Unicode"/>
          <w:sz w:val="24"/>
          <w:szCs w:val="24"/>
          <w:lang w:val="hy-AM"/>
        </w:rPr>
        <w:t xml:space="preserve">ուսուցչի դերն ու հեղինակությունն առանձնակի կարևոր է ուսումնադաստիարակչական գործընթացում: </w:t>
      </w:r>
      <w:r w:rsidRPr="00D13C68">
        <w:rPr>
          <w:rFonts w:ascii="Arial Unicode" w:hAnsi="Arial Unicode" w:cs="Sylfaen"/>
          <w:sz w:val="24"/>
          <w:szCs w:val="24"/>
          <w:lang w:val="hy-AM"/>
        </w:rPr>
        <w:t>Մեծ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մտածողների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մանկավարժական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մարդասիրական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 xml:space="preserve">գաղափարները գալիս են վերահաստատելու </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մեր այն պնդումը, որ</w:t>
      </w:r>
      <w:r w:rsidRPr="00D13C68">
        <w:rPr>
          <w:rFonts w:ascii="Arial Unicode" w:hAnsi="Arial Unicode"/>
          <w:sz w:val="24"/>
          <w:szCs w:val="24"/>
          <w:lang w:val="hy-AM"/>
        </w:rPr>
        <w:t xml:space="preserve"> ուսուցչի հեղինակությունը, նրա կողմից սովորողին օբեկտիվ գնահատելը </w:t>
      </w:r>
      <w:r w:rsidRPr="00D13C68">
        <w:rPr>
          <w:rFonts w:ascii="Arial Unicode" w:hAnsi="Arial Unicode" w:cs="Sylfaen"/>
          <w:sz w:val="24"/>
          <w:szCs w:val="24"/>
          <w:lang w:val="hy-AM"/>
        </w:rPr>
        <w:t>փոխպայմանավորված են,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ահռելի է ուսումնադաստիարակչական գործընթացում </w:t>
      </w:r>
      <w:r w:rsidRPr="00D13C68">
        <w:rPr>
          <w:rFonts w:ascii="Arial Unicode" w:hAnsi="Arial Unicode" w:cs="Sylfaen"/>
          <w:sz w:val="24"/>
          <w:szCs w:val="24"/>
          <w:lang w:val="hy-AM"/>
        </w:rPr>
        <w:t>ուսուցչի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մասնագիտական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պատրատվածության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անձնային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որակների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դերն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նշանակությունը</w:t>
      </w:r>
      <w:r w:rsidRPr="00D13C68">
        <w:rPr>
          <w:rFonts w:ascii="Arial Unicode" w:hAnsi="Arial Unicode"/>
          <w:sz w:val="24"/>
          <w:szCs w:val="24"/>
          <w:lang w:val="hy-AM"/>
        </w:rPr>
        <w:t>:</w:t>
      </w:r>
      <w:r w:rsidRPr="00D13C68">
        <w:rPr>
          <w:rFonts w:ascii="Arial Unicode" w:hAnsi="Arial Unicode" w:cs="Sylfaen"/>
          <w:sz w:val="24"/>
          <w:szCs w:val="24"/>
          <w:lang w:val="hy-AM"/>
        </w:rPr>
        <w:t xml:space="preserve"> </w:t>
      </w:r>
      <w:r w:rsidRPr="00D13C68">
        <w:rPr>
          <w:rFonts w:ascii="Arial Unicode" w:hAnsi="Arial Unicode"/>
          <w:sz w:val="24"/>
          <w:szCs w:val="24"/>
          <w:lang w:val="hy-AM" w:eastAsia="ru-RU"/>
        </w:rPr>
        <w:t>Կարող ենք պնդել, որ ուսուցման աշակերտակենտրոն մոտեցումները, այդ թվում` ձևավորող գնահատումը մեծ ոգևորությամբ է ընդունվում սովորողների կողմից:</w:t>
      </w:r>
      <w:r w:rsidRPr="00D13C68">
        <w:rPr>
          <w:rFonts w:ascii="Arial Unicode" w:hAnsi="Arial Unicode" w:cs="Sylfaen"/>
          <w:color w:val="0D0D0D" w:themeColor="text1" w:themeTint="F2"/>
          <w:sz w:val="24"/>
          <w:szCs w:val="24"/>
          <w:lang w:val="hy-AM" w:eastAsia="ru-RU"/>
        </w:rPr>
        <w:t xml:space="preserve"> </w:t>
      </w:r>
    </w:p>
    <w:p w:rsidR="00BB329B" w:rsidRPr="00D13C68" w:rsidRDefault="00BB329B" w:rsidP="00BB329B">
      <w:pPr>
        <w:spacing w:after="0" w:line="360" w:lineRule="auto"/>
        <w:ind w:firstLine="567"/>
        <w:jc w:val="both"/>
        <w:rPr>
          <w:rFonts w:ascii="Arial Unicode" w:hAnsi="Arial Unicode" w:cs="Sylfaen"/>
          <w:sz w:val="24"/>
          <w:szCs w:val="24"/>
          <w:lang w:val="hy-AM"/>
        </w:rPr>
      </w:pPr>
      <w:r w:rsidRPr="00D13C68">
        <w:rPr>
          <w:rFonts w:ascii="Arial Unicode" w:hAnsi="Arial Unicode"/>
          <w:sz w:val="24"/>
          <w:szCs w:val="24"/>
          <w:lang w:val="hy-AM" w:eastAsia="ru-RU"/>
        </w:rPr>
        <w:t xml:space="preserve">Ուսուցչի կողմից կիրառվող ձևավորող գնահատման գործիքները </w:t>
      </w:r>
      <w:r w:rsidRPr="00D13C68">
        <w:rPr>
          <w:rFonts w:ascii="Arial Unicode" w:hAnsi="Arial Unicode" w:cs="Sylfaen"/>
          <w:sz w:val="24"/>
          <w:szCs w:val="24"/>
          <w:lang w:val="hy-AM" w:eastAsia="ru-RU"/>
        </w:rPr>
        <w:t>կարելի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համարել</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հաջողված</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եթե</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նա</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ունենում է հետևյալ արդյունքները.</w:t>
      </w:r>
    </w:p>
    <w:p w:rsidR="00762530" w:rsidRPr="00D13C68" w:rsidRDefault="00762530" w:rsidP="00BB329B">
      <w:pPr>
        <w:spacing w:after="0" w:line="360" w:lineRule="auto"/>
        <w:ind w:firstLine="567"/>
        <w:jc w:val="both"/>
        <w:rPr>
          <w:rFonts w:ascii="Arial Unicode" w:hAnsi="Arial Unicode"/>
          <w:sz w:val="24"/>
          <w:szCs w:val="24"/>
          <w:lang w:val="hy-AM" w:eastAsia="ru-RU"/>
        </w:rPr>
      </w:pPr>
    </w:p>
    <w:p w:rsidR="00762530" w:rsidRPr="00D13C68" w:rsidRDefault="00762530" w:rsidP="00762530">
      <w:pPr>
        <w:spacing w:after="0" w:line="360" w:lineRule="auto"/>
        <w:jc w:val="both"/>
        <w:rPr>
          <w:rFonts w:ascii="Arial Unicode" w:hAnsi="Arial Unicode"/>
          <w:sz w:val="24"/>
          <w:szCs w:val="24"/>
          <w:lang w:val="hy-AM" w:eastAsia="ru-RU"/>
        </w:rPr>
      </w:pPr>
      <w:r w:rsidRPr="00D13C68">
        <w:rPr>
          <w:rFonts w:ascii="Arial Unicode" w:hAnsi="Arial Unicode"/>
          <w:noProof/>
          <w:sz w:val="24"/>
          <w:szCs w:val="24"/>
          <w:lang w:val="ru-RU" w:eastAsia="ru-RU"/>
        </w:rPr>
        <w:drawing>
          <wp:inline distT="0" distB="0" distL="0" distR="0">
            <wp:extent cx="5940425" cy="1805550"/>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0425" cy="1805550"/>
                    </a:xfrm>
                    <a:prstGeom prst="rect">
                      <a:avLst/>
                    </a:prstGeom>
                    <a:noFill/>
                    <a:ln w="9525">
                      <a:noFill/>
                      <a:miter lim="800000"/>
                      <a:headEnd/>
                      <a:tailEnd/>
                    </a:ln>
                  </pic:spPr>
                </pic:pic>
              </a:graphicData>
            </a:graphic>
          </wp:inline>
        </w:drawing>
      </w:r>
    </w:p>
    <w:p w:rsidR="00BB329B" w:rsidRPr="00D13C68" w:rsidRDefault="00BB329B" w:rsidP="00762530">
      <w:pPr>
        <w:spacing w:after="0" w:line="360" w:lineRule="auto"/>
        <w:ind w:firstLine="567"/>
        <w:jc w:val="both"/>
        <w:rPr>
          <w:rFonts w:ascii="Arial Unicode" w:hAnsi="Arial Unicode"/>
          <w:sz w:val="24"/>
          <w:szCs w:val="24"/>
          <w:u w:val="double"/>
          <w:lang w:val="hy-AM"/>
        </w:rPr>
      </w:pPr>
      <w:r w:rsidRPr="00D13C68">
        <w:rPr>
          <w:rFonts w:ascii="Arial Unicode" w:hAnsi="Arial Unicode"/>
          <w:sz w:val="24"/>
          <w:szCs w:val="24"/>
          <w:lang w:val="hy-AM" w:eastAsia="ru-RU"/>
        </w:rPr>
        <w:t xml:space="preserve">21-րդ դարի արագ զարգացող հասարակության պահանջն է ունենալ այնպիսի քաղաքացի, ով կկարողանա ճկուն լուծումներ գտնել արագ փոփոխվող պայմաններում, կլինի նախաձեռնող, կունենան սեփական ակտիվ դիրքորոշում, ստեղծագործական ու քննադատողական մտածողություն, ինչպես նաև  կկարողանա ինքնավերլուծություն կատարել և  առաջ քաշել սեփական ինքնագնահատման ու ինքնակառավարման մեխանիզմներ: Այս տրամաբանության մեջ ակներև է, որ </w:t>
      </w:r>
      <w:r w:rsidRPr="00D13C68">
        <w:rPr>
          <w:rFonts w:ascii="Arial Unicode" w:hAnsi="Arial Unicode" w:cs="Sylfaen"/>
          <w:sz w:val="24"/>
          <w:szCs w:val="24"/>
          <w:lang w:val="hy-AM"/>
        </w:rPr>
        <w:t>ձևավորող</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գնահատումը կարող է մեծապես օգնել</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ուսուցչին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ընթացիկ</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արդյունքների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հիման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վրա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նախանշել</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սովորողների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քայլերը</w:t>
      </w:r>
      <w:r w:rsidRPr="00D13C68">
        <w:rPr>
          <w:rFonts w:ascii="Arial Unicode" w:hAnsi="Arial Unicode"/>
          <w:sz w:val="24"/>
          <w:szCs w:val="24"/>
          <w:lang w:val="hy-AM"/>
        </w:rPr>
        <w:t xml:space="preserve">: </w:t>
      </w:r>
    </w:p>
    <w:p w:rsidR="00762530" w:rsidRPr="00D13C68" w:rsidRDefault="00762530" w:rsidP="00BB329B">
      <w:pPr>
        <w:spacing w:line="276" w:lineRule="auto"/>
        <w:jc w:val="center"/>
        <w:rPr>
          <w:rFonts w:ascii="Arial Unicode" w:hAnsi="Arial Unicode"/>
          <w:sz w:val="24"/>
          <w:szCs w:val="24"/>
          <w:lang w:val="hy-AM"/>
        </w:rPr>
      </w:pPr>
    </w:p>
    <w:p w:rsidR="00762530" w:rsidRPr="00D13C68" w:rsidRDefault="00762530" w:rsidP="00BB329B">
      <w:pPr>
        <w:spacing w:line="276" w:lineRule="auto"/>
        <w:jc w:val="center"/>
        <w:rPr>
          <w:rFonts w:ascii="Arial Unicode" w:hAnsi="Arial Unicode"/>
          <w:sz w:val="24"/>
          <w:szCs w:val="24"/>
          <w:lang w:val="hy-AM"/>
        </w:rPr>
      </w:pPr>
    </w:p>
    <w:p w:rsidR="00762530" w:rsidRPr="00D13C68" w:rsidRDefault="00762530" w:rsidP="00BB329B">
      <w:pPr>
        <w:spacing w:line="276" w:lineRule="auto"/>
        <w:jc w:val="center"/>
        <w:rPr>
          <w:rFonts w:ascii="Arial Unicode" w:hAnsi="Arial Unicode"/>
          <w:sz w:val="24"/>
          <w:szCs w:val="24"/>
          <w:lang w:val="hy-AM"/>
        </w:rPr>
      </w:pPr>
    </w:p>
    <w:p w:rsidR="00762530" w:rsidRPr="00D13C68" w:rsidRDefault="00762530" w:rsidP="00BB329B">
      <w:pPr>
        <w:spacing w:line="276" w:lineRule="auto"/>
        <w:jc w:val="center"/>
        <w:rPr>
          <w:rFonts w:ascii="Arial Unicode" w:hAnsi="Arial Unicode"/>
          <w:sz w:val="24"/>
          <w:szCs w:val="24"/>
          <w:lang w:val="hy-AM"/>
        </w:rPr>
      </w:pPr>
    </w:p>
    <w:p w:rsidR="009E3E10" w:rsidRDefault="009E3E10" w:rsidP="000A35F1">
      <w:pPr>
        <w:spacing w:line="276" w:lineRule="auto"/>
        <w:rPr>
          <w:rFonts w:ascii="Sylfaen" w:hAnsi="Sylfaen"/>
          <w:sz w:val="24"/>
          <w:szCs w:val="24"/>
          <w:lang w:val="hy-AM"/>
        </w:rPr>
      </w:pPr>
    </w:p>
    <w:p w:rsidR="009E3E10" w:rsidRPr="00883B3A" w:rsidRDefault="009E3E10" w:rsidP="00883B3A">
      <w:pPr>
        <w:spacing w:line="276" w:lineRule="auto"/>
        <w:rPr>
          <w:rFonts w:ascii="Sylfaen" w:hAnsi="Sylfaen"/>
          <w:sz w:val="24"/>
          <w:szCs w:val="24"/>
          <w:lang w:val="hy-AM"/>
        </w:rPr>
      </w:pPr>
    </w:p>
    <w:p w:rsidR="00BB329B" w:rsidRPr="00D13C68" w:rsidRDefault="00BB329B" w:rsidP="00BB329B">
      <w:pPr>
        <w:spacing w:line="276" w:lineRule="auto"/>
        <w:jc w:val="center"/>
        <w:rPr>
          <w:rFonts w:ascii="Arial Unicode" w:hAnsi="Arial Unicode"/>
          <w:b/>
          <w:sz w:val="28"/>
          <w:szCs w:val="28"/>
          <w:lang w:val="hy-AM"/>
        </w:rPr>
      </w:pPr>
      <w:r w:rsidRPr="00D13C68">
        <w:rPr>
          <w:rFonts w:ascii="Arial Unicode" w:hAnsi="Arial Unicode"/>
          <w:b/>
          <w:sz w:val="28"/>
          <w:szCs w:val="28"/>
          <w:lang w:val="hy-AM"/>
        </w:rPr>
        <w:lastRenderedPageBreak/>
        <w:t>ԳՈՐԾՆԱԿԱՆ ՀԱՄԱՏԵՔՍՏ</w:t>
      </w:r>
    </w:p>
    <w:p w:rsidR="00BB329B" w:rsidRPr="00D13C68" w:rsidRDefault="00BB329B" w:rsidP="00BB329B">
      <w:pPr>
        <w:pStyle w:val="af6"/>
        <w:spacing w:after="0" w:afterAutospacing="0" w:line="276" w:lineRule="auto"/>
        <w:jc w:val="center"/>
        <w:rPr>
          <w:rFonts w:ascii="Arial Unicode" w:hAnsi="Arial Unicode"/>
          <w:b/>
          <w:sz w:val="28"/>
          <w:szCs w:val="28"/>
          <w:lang w:val="hy-AM"/>
        </w:rPr>
      </w:pPr>
      <w:r w:rsidRPr="00D13C68">
        <w:rPr>
          <w:rFonts w:ascii="Arial Unicode" w:hAnsi="Arial Unicode"/>
          <w:b/>
          <w:sz w:val="28"/>
          <w:szCs w:val="28"/>
          <w:lang w:val="hy-AM"/>
        </w:rPr>
        <w:t xml:space="preserve">2.1 </w:t>
      </w:r>
      <w:r w:rsidRPr="00D13C68">
        <w:rPr>
          <w:rFonts w:ascii="Arial Unicode" w:eastAsia="MS Gothic" w:hAnsi="Arial Unicode" w:cs="MS Gothic"/>
          <w:b/>
          <w:sz w:val="28"/>
          <w:szCs w:val="28"/>
          <w:lang w:val="hy-AM"/>
        </w:rPr>
        <w:t>«</w:t>
      </w:r>
      <w:r w:rsidRPr="00D13C68">
        <w:rPr>
          <w:rFonts w:ascii="Arial Unicode" w:hAnsi="Arial Unicode" w:cs="Sylfaen"/>
          <w:b/>
          <w:sz w:val="28"/>
          <w:szCs w:val="28"/>
          <w:lang w:val="hy-AM"/>
        </w:rPr>
        <w:t>Մայրենի»</w:t>
      </w:r>
      <w:r w:rsidRPr="00D13C68">
        <w:rPr>
          <w:rFonts w:ascii="Arial Unicode" w:hAnsi="Arial Unicode"/>
          <w:b/>
          <w:sz w:val="28"/>
          <w:szCs w:val="28"/>
          <w:lang w:val="hy-AM"/>
        </w:rPr>
        <w:t>,</w:t>
      </w:r>
      <w:r w:rsidRPr="00D13C68">
        <w:rPr>
          <w:rFonts w:ascii="Arial Unicode" w:eastAsia="MS Gothic" w:hAnsi="Arial Unicode" w:cs="MS Gothic"/>
          <w:b/>
          <w:sz w:val="28"/>
          <w:szCs w:val="28"/>
          <w:lang w:val="hy-AM"/>
        </w:rPr>
        <w:t xml:space="preserve"> «</w:t>
      </w:r>
      <w:r w:rsidRPr="00D13C68">
        <w:rPr>
          <w:rFonts w:ascii="Arial Unicode" w:hAnsi="Arial Unicode" w:cs="Sylfaen"/>
          <w:b/>
          <w:sz w:val="28"/>
          <w:szCs w:val="28"/>
          <w:lang w:val="hy-AM"/>
        </w:rPr>
        <w:t>Հայոց</w:t>
      </w:r>
      <w:r w:rsidRPr="00D13C68">
        <w:rPr>
          <w:rFonts w:ascii="Arial Unicode" w:hAnsi="Arial Unicode"/>
          <w:b/>
          <w:sz w:val="28"/>
          <w:szCs w:val="28"/>
          <w:lang w:val="hy-AM"/>
        </w:rPr>
        <w:t xml:space="preserve"> </w:t>
      </w:r>
      <w:r w:rsidRPr="00D13C68">
        <w:rPr>
          <w:rFonts w:ascii="Arial Unicode" w:hAnsi="Arial Unicode" w:cs="Sylfaen"/>
          <w:b/>
          <w:sz w:val="28"/>
          <w:szCs w:val="28"/>
          <w:lang w:val="hy-AM"/>
        </w:rPr>
        <w:t>լեզու</w:t>
      </w:r>
      <w:r w:rsidRPr="00D13C68">
        <w:rPr>
          <w:rFonts w:ascii="Arial Unicode" w:eastAsia="MS Gothic" w:hAnsi="Arial Unicode" w:cs="MS Gothic"/>
          <w:b/>
          <w:sz w:val="28"/>
          <w:szCs w:val="28"/>
          <w:lang w:val="hy-AM"/>
        </w:rPr>
        <w:t>»</w:t>
      </w:r>
      <w:r w:rsidR="000A35F1" w:rsidRPr="00D13C68">
        <w:rPr>
          <w:rFonts w:ascii="Arial Unicode" w:hAnsi="Arial Unicode"/>
          <w:b/>
          <w:sz w:val="28"/>
          <w:szCs w:val="28"/>
          <w:lang w:val="hy-AM"/>
        </w:rPr>
        <w:t xml:space="preserve"> </w:t>
      </w:r>
      <w:r w:rsidRPr="00D13C68">
        <w:rPr>
          <w:rFonts w:ascii="Arial Unicode" w:hAnsi="Arial Unicode" w:cs="Sylfaen"/>
          <w:b/>
          <w:sz w:val="28"/>
          <w:szCs w:val="28"/>
          <w:lang w:val="hy-AM"/>
        </w:rPr>
        <w:t>և</w:t>
      </w:r>
      <w:r w:rsidRPr="00D13C68">
        <w:rPr>
          <w:rFonts w:ascii="Arial Unicode" w:hAnsi="Arial Unicode"/>
          <w:b/>
          <w:sz w:val="28"/>
          <w:szCs w:val="28"/>
          <w:lang w:val="hy-AM"/>
        </w:rPr>
        <w:t xml:space="preserve"> </w:t>
      </w:r>
      <w:r w:rsidRPr="00D13C68">
        <w:rPr>
          <w:rFonts w:ascii="Arial Unicode" w:eastAsia="MS Gothic" w:hAnsi="Arial Unicode" w:cs="MS Gothic"/>
          <w:b/>
          <w:sz w:val="28"/>
          <w:szCs w:val="28"/>
          <w:lang w:val="hy-AM"/>
        </w:rPr>
        <w:t>«</w:t>
      </w:r>
      <w:r w:rsidRPr="00D13C68">
        <w:rPr>
          <w:rFonts w:ascii="Arial Unicode" w:hAnsi="Arial Unicode" w:cs="Sylfaen"/>
          <w:b/>
          <w:sz w:val="28"/>
          <w:szCs w:val="28"/>
          <w:lang w:val="hy-AM"/>
        </w:rPr>
        <w:t>Հայ</w:t>
      </w:r>
      <w:r w:rsidRPr="00D13C68">
        <w:rPr>
          <w:rFonts w:ascii="Arial Unicode" w:hAnsi="Arial Unicode"/>
          <w:b/>
          <w:sz w:val="28"/>
          <w:szCs w:val="28"/>
          <w:lang w:val="hy-AM"/>
        </w:rPr>
        <w:t xml:space="preserve"> </w:t>
      </w:r>
      <w:r w:rsidRPr="00D13C68">
        <w:rPr>
          <w:rFonts w:ascii="Arial Unicode" w:hAnsi="Arial Unicode" w:cs="Sylfaen"/>
          <w:b/>
          <w:sz w:val="28"/>
          <w:szCs w:val="28"/>
          <w:lang w:val="hy-AM"/>
        </w:rPr>
        <w:t>գրականություն» առարկաների</w:t>
      </w:r>
      <w:r w:rsidRPr="00D13C68">
        <w:rPr>
          <w:rFonts w:ascii="Arial Unicode" w:hAnsi="Arial Unicode"/>
          <w:b/>
          <w:sz w:val="28"/>
          <w:szCs w:val="28"/>
          <w:lang w:val="hy-AM"/>
        </w:rPr>
        <w:t xml:space="preserve"> </w:t>
      </w:r>
      <w:r w:rsidRPr="00D13C68">
        <w:rPr>
          <w:rFonts w:ascii="Arial Unicode" w:hAnsi="Arial Unicode" w:cs="Sylfaen"/>
          <w:b/>
          <w:sz w:val="28"/>
          <w:szCs w:val="28"/>
          <w:lang w:val="hy-AM"/>
        </w:rPr>
        <w:t xml:space="preserve">դասերին ձևավորող գնահատման կիրառման  դերը` </w:t>
      </w:r>
      <w:r w:rsidRPr="00D13C68">
        <w:rPr>
          <w:rFonts w:ascii="Arial Unicode" w:hAnsi="Arial Unicode"/>
          <w:b/>
          <w:sz w:val="28"/>
          <w:szCs w:val="28"/>
          <w:lang w:val="hy-AM"/>
        </w:rPr>
        <w:t>ուսումնական նյութի  արդյունավետ յուրացման առումով</w:t>
      </w:r>
    </w:p>
    <w:p w:rsidR="00C44586" w:rsidRPr="00D13C68" w:rsidRDefault="00C44586" w:rsidP="00BB329B">
      <w:pPr>
        <w:spacing w:line="360" w:lineRule="auto"/>
        <w:jc w:val="both"/>
        <w:rPr>
          <w:rFonts w:ascii="Arial Unicode" w:eastAsia="Times New Roman" w:hAnsi="Arial Unicode"/>
          <w:b/>
          <w:sz w:val="32"/>
          <w:szCs w:val="32"/>
          <w:lang w:val="hy-AM" w:eastAsia="ru-RU"/>
        </w:rPr>
      </w:pPr>
    </w:p>
    <w:p w:rsidR="00C44586" w:rsidRPr="00D13C68" w:rsidRDefault="00CF5623" w:rsidP="00BB329B">
      <w:pPr>
        <w:spacing w:line="360" w:lineRule="auto"/>
        <w:ind w:firstLine="708"/>
        <w:jc w:val="both"/>
        <w:rPr>
          <w:rFonts w:ascii="Arial Unicode" w:hAnsi="Arial Unicode" w:cs="Tahoma"/>
          <w:sz w:val="24"/>
          <w:szCs w:val="24"/>
          <w:lang w:val="hy-AM"/>
        </w:rPr>
      </w:pPr>
      <w:r w:rsidRPr="00D13C68">
        <w:rPr>
          <w:rFonts w:ascii="Arial Unicode" w:hAnsi="Arial Unicode" w:cs="Sylfaen"/>
          <w:sz w:val="24"/>
          <w:szCs w:val="24"/>
          <w:lang w:val="hy-AM"/>
        </w:rPr>
        <w:t xml:space="preserve">Կրթության պահանջների բնականոն իրականացումը մեծապես պայմանավորված է ուսուցչի աշխատանքից.  որքան բարձր են վերջինիս մասնագիտական ու մարդկային որակները, ինքնազարգանալու, նորը սովորելու ցանկությունը, այդքան ուսուցիչը շատ բան ունի տալու մատաղ սերնդին: </w:t>
      </w:r>
      <w:r w:rsidRPr="00D13C68">
        <w:rPr>
          <w:rFonts w:ascii="Arial Unicode" w:hAnsi="Arial Unicode"/>
          <w:sz w:val="24"/>
          <w:szCs w:val="24"/>
          <w:lang w:val="hy-AM"/>
        </w:rPr>
        <w:t>«</w:t>
      </w:r>
      <w:r w:rsidRPr="00D13C68">
        <w:rPr>
          <w:rFonts w:ascii="Arial Unicode" w:hAnsi="Arial Unicode"/>
          <w:color w:val="000000"/>
          <w:sz w:val="24"/>
          <w:szCs w:val="24"/>
          <w:shd w:val="clear" w:color="auto" w:fill="FFFFFF"/>
          <w:lang w:val="hy-AM"/>
        </w:rPr>
        <w:t xml:space="preserve">Մանկավարժական աշխատողը պարտավոր է </w:t>
      </w:r>
      <w:r w:rsidRPr="00D13C68">
        <w:rPr>
          <w:rFonts w:ascii="Sylfaen" w:hAnsi="Sylfaen" w:cs="Arial"/>
          <w:color w:val="000000"/>
          <w:sz w:val="24"/>
          <w:szCs w:val="24"/>
          <w:shd w:val="clear" w:color="auto" w:fill="FFFFFF"/>
          <w:lang w:val="hy-AM"/>
        </w:rPr>
        <w:t> </w:t>
      </w:r>
      <w:r w:rsidRPr="00D13C68">
        <w:rPr>
          <w:rFonts w:ascii="Arial Unicode" w:hAnsi="Arial Unicode"/>
          <w:color w:val="000000"/>
          <w:sz w:val="17"/>
          <w:szCs w:val="17"/>
          <w:shd w:val="clear" w:color="auto" w:fill="FFFFFF"/>
          <w:lang w:val="hy-AM"/>
        </w:rPr>
        <w:t xml:space="preserve"> </w:t>
      </w:r>
      <w:r w:rsidRPr="00D13C68">
        <w:rPr>
          <w:rFonts w:ascii="Arial Unicode" w:hAnsi="Arial Unicode"/>
          <w:color w:val="000000"/>
          <w:sz w:val="24"/>
          <w:szCs w:val="24"/>
          <w:shd w:val="clear" w:color="auto" w:fill="FFFFFF"/>
          <w:lang w:val="hy-AM"/>
        </w:rPr>
        <w:t>հետևողականորեն կատարելագործել իր առարկայական և մասնագիտական գիտելիքներն ու հմտությունները, իրականացնել ստեղծագործական և հետազոտական աշխատանքներ»</w:t>
      </w:r>
      <w:r w:rsidRPr="00D13C68">
        <w:rPr>
          <w:rStyle w:val="aa"/>
          <w:rFonts w:ascii="Arial Unicode" w:hAnsi="Arial Unicode"/>
          <w:color w:val="000000"/>
          <w:sz w:val="24"/>
          <w:szCs w:val="24"/>
          <w:shd w:val="clear" w:color="auto" w:fill="FFFFFF"/>
          <w:lang w:val="hy-AM"/>
        </w:rPr>
        <w:footnoteReference w:id="13"/>
      </w:r>
      <w:r w:rsidRPr="00D13C68">
        <w:rPr>
          <w:rFonts w:ascii="Arial Unicode" w:hAnsi="Arial Unicode" w:cs="Tahoma"/>
          <w:sz w:val="24"/>
          <w:szCs w:val="24"/>
          <w:lang w:val="hy-AM"/>
        </w:rPr>
        <w:t xml:space="preserve">: </w:t>
      </w:r>
    </w:p>
    <w:p w:rsidR="00CF5623" w:rsidRPr="00D13C68" w:rsidRDefault="00CF5623" w:rsidP="00C44586">
      <w:pPr>
        <w:spacing w:line="360" w:lineRule="auto"/>
        <w:ind w:firstLine="708"/>
        <w:jc w:val="both"/>
        <w:rPr>
          <w:rFonts w:ascii="Arial Unicode" w:hAnsi="Arial Unicode" w:cs="Arial"/>
          <w:sz w:val="24"/>
          <w:szCs w:val="24"/>
          <w:lang w:val="hy-AM"/>
        </w:rPr>
      </w:pPr>
      <w:r w:rsidRPr="00D13C68">
        <w:rPr>
          <w:rFonts w:ascii="Arial Unicode" w:hAnsi="Arial Unicode" w:cs="Arial"/>
          <w:sz w:val="24"/>
          <w:szCs w:val="24"/>
          <w:lang w:val="hy-AM"/>
        </w:rPr>
        <w:t xml:space="preserve">Լեզվական և հաղորդակցական կարողություններն  </w:t>
      </w:r>
      <w:r w:rsidR="00C44586" w:rsidRPr="00D13C68">
        <w:rPr>
          <w:rFonts w:ascii="Arial Unicode" w:hAnsi="Arial Unicode" w:cs="Arial"/>
          <w:sz w:val="24"/>
          <w:szCs w:val="24"/>
          <w:lang w:val="hy-AM"/>
        </w:rPr>
        <w:t>հույժ կարևոր են</w:t>
      </w:r>
      <w:r w:rsidRPr="00D13C68">
        <w:rPr>
          <w:rFonts w:ascii="Arial Unicode" w:hAnsi="Arial Unicode" w:cs="Arial"/>
          <w:sz w:val="24"/>
          <w:szCs w:val="24"/>
          <w:lang w:val="hy-AM"/>
        </w:rPr>
        <w:t xml:space="preserve"> ցանկացած գործունեություն ծավալելու ընթացքում</w:t>
      </w:r>
      <w:r w:rsidR="00C44586" w:rsidRPr="00D13C68">
        <w:rPr>
          <w:rFonts w:ascii="Arial Unicode" w:hAnsi="Arial Unicode" w:cs="Arial"/>
          <w:sz w:val="24"/>
          <w:szCs w:val="24"/>
          <w:lang w:val="hy-AM"/>
        </w:rPr>
        <w:t xml:space="preserve">, ուստի կարևոր ենք համարում </w:t>
      </w:r>
      <w:r w:rsidRPr="00D13C68">
        <w:rPr>
          <w:rFonts w:ascii="Arial Unicode" w:hAnsi="Arial Unicode" w:cs="Arial"/>
          <w:sz w:val="24"/>
          <w:szCs w:val="24"/>
          <w:lang w:val="hy-AM"/>
        </w:rPr>
        <w:t>հայոց լեզվի</w:t>
      </w:r>
      <w:r w:rsidR="00A608D4" w:rsidRPr="00D13C68">
        <w:rPr>
          <w:rFonts w:ascii="Arial Unicode" w:hAnsi="Arial Unicode" w:cs="Arial"/>
          <w:sz w:val="24"/>
          <w:szCs w:val="24"/>
          <w:lang w:val="hy-AM"/>
        </w:rPr>
        <w:t xml:space="preserve"> և գրականության</w:t>
      </w:r>
      <w:r w:rsidRPr="00D13C68">
        <w:rPr>
          <w:rFonts w:ascii="Arial Unicode" w:hAnsi="Arial Unicode" w:cs="Arial"/>
          <w:sz w:val="24"/>
          <w:szCs w:val="24"/>
          <w:lang w:val="hy-AM"/>
        </w:rPr>
        <w:t xml:space="preserve"> դասաժամ</w:t>
      </w:r>
      <w:r w:rsidR="00A608D4" w:rsidRPr="00D13C68">
        <w:rPr>
          <w:rFonts w:ascii="Arial Unicode" w:hAnsi="Arial Unicode" w:cs="Arial"/>
          <w:sz w:val="24"/>
          <w:szCs w:val="24"/>
          <w:lang w:val="hy-AM"/>
        </w:rPr>
        <w:t>եր</w:t>
      </w:r>
      <w:r w:rsidRPr="00D13C68">
        <w:rPr>
          <w:rFonts w:ascii="Arial Unicode" w:hAnsi="Arial Unicode" w:cs="Arial"/>
          <w:sz w:val="24"/>
          <w:szCs w:val="24"/>
          <w:lang w:val="hy-AM"/>
        </w:rPr>
        <w:t>ի ընթացքում պայմաններ ստեղծել, որ</w:t>
      </w:r>
      <w:r w:rsidR="000A35F1" w:rsidRPr="00D13C68">
        <w:rPr>
          <w:rFonts w:ascii="Arial Unicode" w:hAnsi="Arial Unicode" w:cs="Arial"/>
          <w:sz w:val="24"/>
          <w:szCs w:val="24"/>
          <w:lang w:val="hy-AM"/>
        </w:rPr>
        <w:t xml:space="preserve">պեսզի </w:t>
      </w:r>
      <w:r w:rsidRPr="00D13C68">
        <w:rPr>
          <w:rFonts w:ascii="Arial Unicode" w:hAnsi="Arial Unicode" w:cs="Arial"/>
          <w:sz w:val="24"/>
          <w:szCs w:val="24"/>
          <w:lang w:val="hy-AM"/>
        </w:rPr>
        <w:t xml:space="preserve">սովորողի դերը լինի ավելի ակտիվ, </w:t>
      </w:r>
      <w:r w:rsidR="00C44586" w:rsidRPr="00D13C68">
        <w:rPr>
          <w:rFonts w:ascii="Arial Unicode" w:hAnsi="Arial Unicode" w:cs="Arial"/>
          <w:sz w:val="24"/>
          <w:szCs w:val="24"/>
          <w:lang w:val="hy-AM"/>
        </w:rPr>
        <w:t>վերջինս դուրս գա պասիվ լսողի ավանդական իր դերից</w:t>
      </w:r>
      <w:r w:rsidR="000A35F1" w:rsidRPr="00D13C68">
        <w:rPr>
          <w:rFonts w:ascii="Arial Unicode" w:hAnsi="Arial Unicode" w:cs="Arial"/>
          <w:sz w:val="24"/>
          <w:szCs w:val="24"/>
          <w:lang w:val="hy-AM"/>
        </w:rPr>
        <w:t>`</w:t>
      </w:r>
      <w:r w:rsidR="00C44586" w:rsidRPr="00D13C68">
        <w:rPr>
          <w:rFonts w:ascii="Arial Unicode" w:hAnsi="Arial Unicode" w:cs="Arial"/>
          <w:sz w:val="24"/>
          <w:szCs w:val="24"/>
          <w:lang w:val="hy-AM"/>
        </w:rPr>
        <w:t xml:space="preserve"> հնարավորություն ունենա</w:t>
      </w:r>
      <w:r w:rsidR="000A35F1" w:rsidRPr="00D13C68">
        <w:rPr>
          <w:rFonts w:ascii="Arial Unicode" w:hAnsi="Arial Unicode" w:cs="Arial"/>
          <w:sz w:val="24"/>
          <w:szCs w:val="24"/>
          <w:lang w:val="hy-AM"/>
        </w:rPr>
        <w:t>լով</w:t>
      </w:r>
      <w:r w:rsidR="00C44586" w:rsidRPr="00D13C68">
        <w:rPr>
          <w:rFonts w:ascii="Arial Unicode" w:hAnsi="Arial Unicode" w:cs="Arial"/>
          <w:sz w:val="24"/>
          <w:szCs w:val="24"/>
          <w:lang w:val="hy-AM"/>
        </w:rPr>
        <w:t xml:space="preserve"> կարծիք, դիրքորոշում, վերաբերմունք արտահայելու: </w:t>
      </w:r>
      <w:r w:rsidRPr="00D13C68">
        <w:rPr>
          <w:rFonts w:ascii="Arial Unicode" w:hAnsi="Arial Unicode" w:cs="Arial"/>
          <w:sz w:val="24"/>
          <w:szCs w:val="24"/>
          <w:lang w:val="hy-AM"/>
        </w:rPr>
        <w:t xml:space="preserve">Այս ամենով պայմանավորված` </w:t>
      </w:r>
      <w:r w:rsidR="000A35F1" w:rsidRPr="00D13C68">
        <w:rPr>
          <w:rFonts w:ascii="Arial Unicode" w:hAnsi="Arial Unicode" w:cs="Arial"/>
          <w:sz w:val="24"/>
          <w:szCs w:val="24"/>
          <w:lang w:val="hy-AM"/>
        </w:rPr>
        <w:t xml:space="preserve">օրախնդիր է, </w:t>
      </w:r>
      <w:r w:rsidRPr="00D13C68">
        <w:rPr>
          <w:rFonts w:ascii="Arial Unicode" w:hAnsi="Arial Unicode" w:cs="Arial"/>
          <w:sz w:val="24"/>
          <w:szCs w:val="24"/>
          <w:lang w:val="hy-AM"/>
        </w:rPr>
        <w:t xml:space="preserve">որ յուրաքանչյուր ուսուցանվող թեմա լինի համակողմանի ու խորը ուսումնասիրված, չկրի մեխանիկական վերարտադրման բնույթ, կապակցվի գործնական հմտությունների հետ: </w:t>
      </w:r>
      <w:r w:rsidRPr="00D13C68">
        <w:rPr>
          <w:rFonts w:ascii="Arial Unicode" w:hAnsi="Arial Unicode"/>
          <w:sz w:val="24"/>
          <w:szCs w:val="24"/>
          <w:lang w:val="hy-AM"/>
        </w:rPr>
        <w:t xml:space="preserve">7-12 </w:t>
      </w:r>
      <w:r w:rsidRPr="00D13C68">
        <w:rPr>
          <w:rFonts w:ascii="Arial Unicode" w:hAnsi="Arial Unicode" w:cs="Sylfaen"/>
          <w:sz w:val="24"/>
          <w:szCs w:val="24"/>
          <w:lang w:val="hy-AM"/>
        </w:rPr>
        <w:t>դասարանների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հայոց</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լեզվի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ուսումնառության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սահմանվել</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են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հետևյալ</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հիմնական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ենթահասկացությունները՝</w:t>
      </w:r>
      <w:r w:rsidRPr="00D13C68">
        <w:rPr>
          <w:rFonts w:ascii="Arial Unicode" w:hAnsi="Arial Unicode"/>
          <w:sz w:val="24"/>
          <w:szCs w:val="24"/>
          <w:lang w:val="hy-AM"/>
        </w:rPr>
        <w:t xml:space="preserve"> </w:t>
      </w:r>
    </w:p>
    <w:p w:rsidR="00CF5623" w:rsidRPr="00D13C68" w:rsidRDefault="00CF5623" w:rsidP="00BB329B">
      <w:pPr>
        <w:numPr>
          <w:ilvl w:val="0"/>
          <w:numId w:val="6"/>
        </w:numPr>
        <w:spacing w:line="360" w:lineRule="auto"/>
        <w:jc w:val="both"/>
        <w:rPr>
          <w:rFonts w:ascii="Arial Unicode" w:hAnsi="Arial Unicode" w:cs="Arial"/>
          <w:sz w:val="24"/>
          <w:szCs w:val="24"/>
          <w:lang w:val="hy-AM"/>
        </w:rPr>
      </w:pPr>
      <w:r w:rsidRPr="00D13C68">
        <w:rPr>
          <w:rFonts w:ascii="Arial Unicode" w:hAnsi="Arial Unicode" w:cs="Sylfaen"/>
          <w:sz w:val="24"/>
          <w:szCs w:val="24"/>
          <w:lang w:val="hy-AM"/>
        </w:rPr>
        <w:t>Հաղորդակցում՝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բանավոր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հաղորդակցում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գրավոր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հաղորդակցում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ոչ</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խոսքային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հաղորդակցում</w:t>
      </w:r>
      <w:r w:rsidRPr="00D13C68">
        <w:rPr>
          <w:rFonts w:ascii="Arial Unicode" w:hAnsi="Arial Unicode"/>
          <w:sz w:val="24"/>
          <w:szCs w:val="24"/>
          <w:lang w:val="hy-AM"/>
        </w:rPr>
        <w:t>:</w:t>
      </w:r>
    </w:p>
    <w:p w:rsidR="00CF5623" w:rsidRPr="00D13C68" w:rsidRDefault="00CF5623" w:rsidP="00BB329B">
      <w:pPr>
        <w:numPr>
          <w:ilvl w:val="0"/>
          <w:numId w:val="6"/>
        </w:numPr>
        <w:spacing w:line="360" w:lineRule="auto"/>
        <w:jc w:val="both"/>
        <w:rPr>
          <w:rFonts w:ascii="Arial Unicode" w:hAnsi="Arial Unicode" w:cs="Arial"/>
          <w:sz w:val="24"/>
          <w:szCs w:val="24"/>
          <w:lang w:val="hy-AM"/>
        </w:rPr>
      </w:pPr>
      <w:r w:rsidRPr="00D13C68">
        <w:rPr>
          <w:rFonts w:ascii="Arial Unicode" w:hAnsi="Arial Unicode" w:cs="Sylfaen"/>
          <w:sz w:val="24"/>
          <w:szCs w:val="24"/>
          <w:lang w:val="hy-AM"/>
        </w:rPr>
        <w:t>Լեզվական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համակարգ՝</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հայերենի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հնչյունական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բառակազմական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քերականական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համակարգեր:</w:t>
      </w:r>
    </w:p>
    <w:p w:rsidR="00CF5623" w:rsidRPr="00D13C68" w:rsidRDefault="00CF5623" w:rsidP="00BB329B">
      <w:pPr>
        <w:numPr>
          <w:ilvl w:val="0"/>
          <w:numId w:val="6"/>
        </w:numPr>
        <w:spacing w:line="360" w:lineRule="auto"/>
        <w:jc w:val="both"/>
        <w:rPr>
          <w:rFonts w:ascii="Arial Unicode" w:hAnsi="Arial Unicode" w:cs="Arial"/>
          <w:sz w:val="24"/>
          <w:szCs w:val="24"/>
          <w:lang w:val="hy-AM"/>
        </w:rPr>
      </w:pPr>
      <w:r w:rsidRPr="00D13C68">
        <w:rPr>
          <w:rFonts w:ascii="Arial Unicode" w:hAnsi="Arial Unicode" w:cs="Sylfaen"/>
          <w:sz w:val="24"/>
          <w:szCs w:val="24"/>
          <w:lang w:val="hy-AM"/>
        </w:rPr>
        <w:t>Ստեղծարարություն՝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տեքստի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փոփոխում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ստեղծում</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նախագիծ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Ինքնություն՝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վերաբերմունք</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արժևորում</w:t>
      </w:r>
      <w:r w:rsidRPr="00D13C68">
        <w:rPr>
          <w:rStyle w:val="aa"/>
          <w:rFonts w:ascii="Arial Unicode" w:hAnsi="Arial Unicode" w:cs="Sylfaen"/>
          <w:sz w:val="24"/>
          <w:szCs w:val="24"/>
          <w:lang w:val="hy-AM"/>
        </w:rPr>
        <w:footnoteReference w:id="14"/>
      </w:r>
      <w:r w:rsidRPr="00D13C68">
        <w:rPr>
          <w:rFonts w:ascii="Arial Unicode" w:hAnsi="Arial Unicode" w:cs="Sylfaen"/>
          <w:sz w:val="24"/>
          <w:szCs w:val="24"/>
          <w:lang w:val="hy-AM"/>
        </w:rPr>
        <w:t>:</w:t>
      </w:r>
    </w:p>
    <w:p w:rsidR="000A35F1" w:rsidRPr="00D13C68" w:rsidRDefault="00571B02" w:rsidP="00F5039E">
      <w:pPr>
        <w:spacing w:line="360" w:lineRule="auto"/>
        <w:ind w:firstLine="708"/>
        <w:jc w:val="both"/>
        <w:rPr>
          <w:rFonts w:ascii="Arial Unicode" w:hAnsi="Arial Unicode" w:cs="Sylfaen"/>
          <w:sz w:val="24"/>
          <w:szCs w:val="24"/>
          <w:lang w:val="hy-AM" w:eastAsia="ru-RU"/>
        </w:rPr>
      </w:pPr>
      <w:r w:rsidRPr="00D13C68">
        <w:rPr>
          <w:rFonts w:ascii="Arial Unicode" w:hAnsi="Arial Unicode" w:cs="Sylfaen"/>
          <w:sz w:val="24"/>
          <w:szCs w:val="24"/>
          <w:lang w:val="hy-AM" w:eastAsia="ru-RU"/>
        </w:rPr>
        <w:lastRenderedPageBreak/>
        <w:t>Որպես ձևավորող գնահատման բաղադրիչ` հ</w:t>
      </w:r>
      <w:r w:rsidR="00CF5623" w:rsidRPr="00D13C68">
        <w:rPr>
          <w:rFonts w:ascii="Arial Unicode" w:hAnsi="Arial Unicode" w:cs="Sylfaen"/>
          <w:sz w:val="24"/>
          <w:szCs w:val="24"/>
          <w:lang w:val="hy-AM" w:eastAsia="ru-RU"/>
        </w:rPr>
        <w:t>ետադարձ կապի իրականաց</w:t>
      </w:r>
      <w:r w:rsidRPr="00D13C68">
        <w:rPr>
          <w:rFonts w:ascii="Arial Unicode" w:hAnsi="Arial Unicode" w:cs="Sylfaen"/>
          <w:sz w:val="24"/>
          <w:szCs w:val="24"/>
          <w:lang w:val="hy-AM" w:eastAsia="ru-RU"/>
        </w:rPr>
        <w:t>ումն անհրաժեշտություն է նաև լեզվի ու գրականության դասավանդման ժամանակ:</w:t>
      </w:r>
    </w:p>
    <w:p w:rsidR="003335E2" w:rsidRPr="00D13C68" w:rsidRDefault="00CF5623" w:rsidP="00F5039E">
      <w:pPr>
        <w:spacing w:line="360" w:lineRule="auto"/>
        <w:ind w:firstLine="708"/>
        <w:jc w:val="both"/>
        <w:rPr>
          <w:rFonts w:ascii="Arial Unicode" w:hAnsi="Arial Unicode" w:cs="Sylfaen"/>
          <w:sz w:val="24"/>
          <w:szCs w:val="24"/>
          <w:lang w:val="hy-AM" w:eastAsia="ru-RU"/>
        </w:rPr>
      </w:pPr>
      <w:r w:rsidRPr="00D13C68">
        <w:rPr>
          <w:rFonts w:ascii="Arial Unicode" w:hAnsi="Arial Unicode" w:cs="Sylfaen"/>
          <w:sz w:val="24"/>
          <w:szCs w:val="24"/>
          <w:lang w:val="hy-AM" w:eastAsia="ru-RU"/>
        </w:rPr>
        <w:t xml:space="preserve"> </w:t>
      </w:r>
      <w:r w:rsidR="00C44586" w:rsidRPr="00D13C68">
        <w:rPr>
          <w:rFonts w:ascii="Arial Unicode" w:hAnsi="Arial Unicode" w:cs="Sylfaen"/>
          <w:sz w:val="24"/>
          <w:szCs w:val="24"/>
          <w:lang w:val="hy-AM" w:eastAsia="ru-RU"/>
        </w:rPr>
        <w:t xml:space="preserve"> </w:t>
      </w:r>
      <w:r w:rsidR="00A608D4" w:rsidRPr="00D13C68">
        <w:rPr>
          <w:rFonts w:ascii="Arial Unicode" w:hAnsi="Arial Unicode" w:cs="Sylfaen"/>
          <w:sz w:val="24"/>
          <w:szCs w:val="24"/>
          <w:lang w:val="hy-AM" w:eastAsia="ru-RU"/>
        </w:rPr>
        <w:t xml:space="preserve">Օրինակ 12-րդ դասարանում </w:t>
      </w:r>
      <w:r w:rsidR="00C44586" w:rsidRPr="00D13C68">
        <w:rPr>
          <w:rFonts w:ascii="Arial Unicode" w:hAnsi="Arial Unicode" w:cs="Sylfaen"/>
          <w:sz w:val="24"/>
          <w:szCs w:val="24"/>
          <w:lang w:val="hy-AM" w:eastAsia="ru-RU"/>
        </w:rPr>
        <w:t xml:space="preserve"> Գուգեն Մահարի ուսումնական թեմայի ուսումնասիրության ժամանակ </w:t>
      </w:r>
      <w:r w:rsidR="00A608D4" w:rsidRPr="00D13C68">
        <w:rPr>
          <w:rFonts w:ascii="Arial Unicode" w:hAnsi="Arial Unicode" w:cs="Sylfaen"/>
          <w:sz w:val="24"/>
          <w:szCs w:val="24"/>
          <w:lang w:val="hy-AM" w:eastAsia="ru-RU"/>
        </w:rPr>
        <w:t xml:space="preserve"> կարելի է կազմակերպել բովանդակային քննարկում: </w:t>
      </w:r>
      <w:r w:rsidR="00C44586" w:rsidRPr="00D13C68">
        <w:rPr>
          <w:rFonts w:ascii="Arial Unicode" w:hAnsi="Arial Unicode" w:cs="Sylfaen"/>
          <w:sz w:val="24"/>
          <w:szCs w:val="24"/>
          <w:lang w:val="hy-AM" w:eastAsia="ru-RU"/>
        </w:rPr>
        <w:t>Նոր նյութի հաղորդման ժամանակ կարելի է լսել սովորողներին`</w:t>
      </w:r>
      <w:r w:rsidR="00A608D4" w:rsidRPr="00D13C68">
        <w:rPr>
          <w:rFonts w:ascii="Arial Unicode" w:hAnsi="Arial Unicode" w:cs="Sylfaen"/>
          <w:sz w:val="24"/>
          <w:szCs w:val="24"/>
          <w:lang w:val="hy-AM" w:eastAsia="ru-RU"/>
        </w:rPr>
        <w:t xml:space="preserve"> ինչ գիտեն գրող, հասարակական գործիչ</w:t>
      </w:r>
      <w:r w:rsidR="00C44586" w:rsidRPr="00D13C68">
        <w:rPr>
          <w:rFonts w:ascii="Arial Unicode" w:hAnsi="Arial Unicode" w:cs="Sylfaen"/>
          <w:sz w:val="24"/>
          <w:szCs w:val="24"/>
          <w:lang w:val="hy-AM" w:eastAsia="ru-RU"/>
        </w:rPr>
        <w:t xml:space="preserve"> Մահարու մասին</w:t>
      </w:r>
      <w:r w:rsidR="00A608D4" w:rsidRPr="00D13C68">
        <w:rPr>
          <w:rFonts w:ascii="Arial Unicode" w:hAnsi="Arial Unicode" w:cs="Sylfaen"/>
          <w:sz w:val="24"/>
          <w:szCs w:val="24"/>
          <w:lang w:val="hy-AM" w:eastAsia="ru-RU"/>
        </w:rPr>
        <w:t xml:space="preserve">: Այսպես խմբային քննարկման ընթացքում սովորողներն իմի կբերեն իրենց գիտելիքները, ուսուցիչի համար </w:t>
      </w:r>
      <w:r w:rsidR="000A35F1" w:rsidRPr="00D13C68">
        <w:rPr>
          <w:rFonts w:ascii="Arial Unicode" w:hAnsi="Arial Unicode" w:cs="Sylfaen"/>
          <w:sz w:val="24"/>
          <w:szCs w:val="24"/>
          <w:lang w:val="hy-AM" w:eastAsia="ru-RU"/>
        </w:rPr>
        <w:t xml:space="preserve">էլ </w:t>
      </w:r>
      <w:r w:rsidR="00A608D4" w:rsidRPr="00D13C68">
        <w:rPr>
          <w:rFonts w:ascii="Arial Unicode" w:hAnsi="Arial Unicode" w:cs="Sylfaen"/>
          <w:sz w:val="24"/>
          <w:szCs w:val="24"/>
          <w:lang w:val="hy-AM" w:eastAsia="ru-RU"/>
        </w:rPr>
        <w:t xml:space="preserve">հստակ կլինի այն, թե ով որչափ է տեղեկացված: </w:t>
      </w:r>
      <w:r w:rsidR="003335E2" w:rsidRPr="00D13C68">
        <w:rPr>
          <w:rFonts w:ascii="Arial Unicode" w:hAnsi="Arial Unicode" w:cs="Sylfaen"/>
          <w:sz w:val="24"/>
          <w:szCs w:val="24"/>
          <w:lang w:val="hy-AM" w:eastAsia="ru-RU"/>
        </w:rPr>
        <w:t>Ուսուցիչը կարող է տալ հուշող բնույթի հարցադրումներ: Բերենք օրինակ`</w:t>
      </w:r>
    </w:p>
    <w:p w:rsidR="00C44586" w:rsidRPr="00D13C68" w:rsidRDefault="00C44586" w:rsidP="00BB329B">
      <w:pPr>
        <w:spacing w:line="360" w:lineRule="auto"/>
        <w:ind w:firstLine="708"/>
        <w:jc w:val="both"/>
        <w:rPr>
          <w:rFonts w:ascii="Arial Unicode" w:hAnsi="Arial Unicode" w:cs="Sylfaen"/>
          <w:sz w:val="24"/>
          <w:szCs w:val="24"/>
          <w:lang w:val="hy-AM" w:eastAsia="ru-RU"/>
        </w:rPr>
      </w:pPr>
      <w:r w:rsidRPr="00D13C68">
        <w:rPr>
          <w:rFonts w:ascii="Arial Unicode" w:hAnsi="Arial Unicode" w:cs="Sylfaen"/>
          <w:noProof/>
          <w:sz w:val="24"/>
          <w:szCs w:val="24"/>
          <w:lang w:val="ru-RU" w:eastAsia="ru-RU"/>
        </w:rPr>
        <w:drawing>
          <wp:inline distT="0" distB="0" distL="0" distR="0">
            <wp:extent cx="4649670" cy="169025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654607" cy="1692050"/>
                    </a:xfrm>
                    <a:prstGeom prst="rect">
                      <a:avLst/>
                    </a:prstGeom>
                    <a:noFill/>
                    <a:ln w="9525">
                      <a:noFill/>
                      <a:miter lim="800000"/>
                      <a:headEnd/>
                      <a:tailEnd/>
                    </a:ln>
                  </pic:spPr>
                </pic:pic>
              </a:graphicData>
            </a:graphic>
          </wp:inline>
        </w:drawing>
      </w:r>
    </w:p>
    <w:p w:rsidR="000A35F1" w:rsidRPr="00D13C68" w:rsidRDefault="003335E2" w:rsidP="000A35F1">
      <w:pPr>
        <w:spacing w:line="360" w:lineRule="auto"/>
        <w:ind w:firstLine="708"/>
        <w:jc w:val="both"/>
        <w:rPr>
          <w:rFonts w:ascii="Arial Unicode" w:hAnsi="Arial Unicode" w:cs="Sylfaen"/>
          <w:sz w:val="24"/>
          <w:szCs w:val="24"/>
          <w:lang w:val="hy-AM" w:eastAsia="ru-RU"/>
        </w:rPr>
      </w:pPr>
      <w:r w:rsidRPr="00D13C68">
        <w:rPr>
          <w:rFonts w:ascii="Arial Unicode" w:hAnsi="Arial Unicode" w:cs="Sylfaen"/>
          <w:sz w:val="24"/>
          <w:szCs w:val="24"/>
          <w:lang w:val="hy-AM" w:eastAsia="ru-RU"/>
        </w:rPr>
        <w:t xml:space="preserve">Հարցերի օգնությանմբ ուսուցիչն ապահովեց հետադարձ կապ, նպաստեց, որ դասարանը լինի ակտիվ, բոլորը մասնակցեն խմբային քննարկմանն ու հնչեցնեն վերլուծական ու գնահատողական խոսք: </w:t>
      </w:r>
      <w:r w:rsidR="00A608D4" w:rsidRPr="00D13C68">
        <w:rPr>
          <w:rFonts w:ascii="Arial Unicode" w:hAnsi="Arial Unicode" w:cs="Sylfaen"/>
          <w:sz w:val="24"/>
          <w:szCs w:val="24"/>
          <w:lang w:val="hy-AM" w:eastAsia="ru-RU"/>
        </w:rPr>
        <w:t xml:space="preserve">Այս պարագայում կարելի է բացառել մեխանիկական վերարտադրումը, սովորողները համպատրաստից են քննարկում, կարծիքներ հնչեցնում: </w:t>
      </w:r>
      <w:r w:rsidR="00CF5623" w:rsidRPr="00D13C68">
        <w:rPr>
          <w:rFonts w:ascii="Arial Unicode" w:hAnsi="Arial Unicode" w:cs="Sylfaen"/>
          <w:sz w:val="24"/>
          <w:szCs w:val="24"/>
          <w:lang w:val="hy-AM" w:eastAsia="ru-RU"/>
        </w:rPr>
        <w:t>Կարելի է խնդիրների շուրջ մեկնաբանություններ անել նաև գրավոր եղանակով:</w:t>
      </w:r>
      <w:r w:rsidR="00571B02" w:rsidRPr="00D13C68">
        <w:rPr>
          <w:rFonts w:ascii="Arial Unicode" w:hAnsi="Arial Unicode" w:cs="Sylfaen"/>
          <w:sz w:val="24"/>
          <w:szCs w:val="24"/>
          <w:lang w:val="hy-AM" w:eastAsia="ru-RU"/>
        </w:rPr>
        <w:t xml:space="preserve"> </w:t>
      </w:r>
      <w:r w:rsidR="009E3E10" w:rsidRPr="00D13C68">
        <w:rPr>
          <w:rFonts w:ascii="Arial Unicode" w:hAnsi="Arial Unicode" w:cs="Sylfaen"/>
          <w:sz w:val="24"/>
          <w:szCs w:val="24"/>
          <w:lang w:val="hy-AM" w:eastAsia="ru-RU"/>
        </w:rPr>
        <w:t xml:space="preserve">  </w:t>
      </w:r>
    </w:p>
    <w:p w:rsidR="000A35F1" w:rsidRPr="00D13C68" w:rsidRDefault="00571B02" w:rsidP="000A35F1">
      <w:pPr>
        <w:spacing w:line="360" w:lineRule="auto"/>
        <w:ind w:firstLine="708"/>
        <w:jc w:val="both"/>
        <w:rPr>
          <w:rFonts w:ascii="Arial Unicode" w:hAnsi="Arial Unicode"/>
          <w:color w:val="0D0D0D" w:themeColor="text1" w:themeTint="F2"/>
          <w:sz w:val="24"/>
          <w:szCs w:val="24"/>
          <w:shd w:val="clear" w:color="auto" w:fill="FFFFFF"/>
          <w:lang w:val="hy-AM"/>
        </w:rPr>
      </w:pPr>
      <w:r w:rsidRPr="00D13C68">
        <w:rPr>
          <w:rFonts w:ascii="Arial Unicode" w:hAnsi="Arial Unicode" w:cs="Sylfaen"/>
          <w:sz w:val="24"/>
          <w:szCs w:val="24"/>
          <w:lang w:val="hy-AM" w:eastAsia="ru-RU"/>
        </w:rPr>
        <w:t xml:space="preserve">Բերենք օրինակ </w:t>
      </w:r>
      <w:r w:rsidR="00A608D4" w:rsidRPr="00D13C68">
        <w:rPr>
          <w:rFonts w:ascii="Arial Unicode" w:hAnsi="Arial Unicode" w:cs="Sylfaen"/>
          <w:sz w:val="24"/>
          <w:szCs w:val="24"/>
          <w:lang w:val="hy-AM" w:eastAsia="ru-RU"/>
        </w:rPr>
        <w:t xml:space="preserve"> </w:t>
      </w:r>
      <w:r w:rsidRPr="00D13C68">
        <w:rPr>
          <w:rFonts w:ascii="Arial Unicode" w:hAnsi="Arial Unicode" w:cs="Sylfaen"/>
          <w:sz w:val="24"/>
          <w:szCs w:val="24"/>
          <w:lang w:val="hy-AM" w:eastAsia="ru-RU"/>
        </w:rPr>
        <w:t xml:space="preserve">9-րդ </w:t>
      </w:r>
      <w:r w:rsidR="00F546FB" w:rsidRPr="00D13C68">
        <w:rPr>
          <w:rFonts w:ascii="Arial Unicode" w:hAnsi="Arial Unicode" w:cs="Sylfaen"/>
          <w:sz w:val="24"/>
          <w:szCs w:val="24"/>
          <w:lang w:val="hy-AM" w:eastAsia="ru-RU"/>
        </w:rPr>
        <w:t>դասարանի ծրագրային նյութից:</w:t>
      </w:r>
      <w:r w:rsidRPr="00D13C68">
        <w:rPr>
          <w:rFonts w:ascii="Arial Unicode" w:hAnsi="Arial Unicode" w:cs="Sylfaen"/>
          <w:sz w:val="24"/>
          <w:szCs w:val="24"/>
          <w:lang w:val="hy-AM" w:eastAsia="ru-RU"/>
        </w:rPr>
        <w:t xml:space="preserve"> </w:t>
      </w:r>
      <w:r w:rsidR="00F546FB" w:rsidRPr="00D13C68">
        <w:rPr>
          <w:rFonts w:ascii="Arial Unicode" w:hAnsi="Arial Unicode" w:cs="Sylfaen"/>
          <w:sz w:val="24"/>
          <w:szCs w:val="24"/>
          <w:lang w:val="hy-AM" w:eastAsia="ru-RU"/>
        </w:rPr>
        <w:t>Ս</w:t>
      </w:r>
      <w:r w:rsidRPr="00D13C68">
        <w:rPr>
          <w:rFonts w:ascii="Arial Unicode" w:hAnsi="Arial Unicode" w:cs="Sylfaen"/>
          <w:sz w:val="24"/>
          <w:szCs w:val="24"/>
          <w:lang w:val="hy-AM" w:eastAsia="ru-RU"/>
        </w:rPr>
        <w:t xml:space="preserve">ովորողները </w:t>
      </w:r>
      <w:r w:rsidR="00F546FB" w:rsidRPr="00D13C68">
        <w:rPr>
          <w:rFonts w:ascii="Arial Unicode" w:hAnsi="Arial Unicode" w:cs="Sylfaen"/>
          <w:sz w:val="24"/>
          <w:szCs w:val="24"/>
          <w:lang w:val="hy-AM" w:eastAsia="ru-RU"/>
        </w:rPr>
        <w:t xml:space="preserve">համակողմանիորեն </w:t>
      </w:r>
      <w:r w:rsidRPr="00D13C68">
        <w:rPr>
          <w:rFonts w:ascii="Arial Unicode" w:hAnsi="Arial Unicode" w:cs="Sylfaen"/>
          <w:sz w:val="24"/>
          <w:szCs w:val="24"/>
          <w:lang w:val="hy-AM" w:eastAsia="ru-RU"/>
        </w:rPr>
        <w:t xml:space="preserve">ուսումնասիրում են «Սասունցի Դավիթ» էպոսը: Որպեսզի ուսուցիչը համակարգի նախորդ դասարաններում  սովորողների գիտելիքներն ուսուցանվող թեմայի շուրջ և ապա </w:t>
      </w:r>
      <w:r w:rsidR="00A608D4" w:rsidRPr="00D13C68">
        <w:rPr>
          <w:rFonts w:ascii="Arial Unicode" w:hAnsi="Arial Unicode" w:cs="Sylfaen"/>
          <w:sz w:val="24"/>
          <w:szCs w:val="24"/>
          <w:lang w:val="hy-AM" w:eastAsia="ru-RU"/>
        </w:rPr>
        <w:t>ն</w:t>
      </w:r>
      <w:r w:rsidRPr="00D13C68">
        <w:rPr>
          <w:rFonts w:ascii="Arial Unicode" w:hAnsi="Arial Unicode" w:cs="Sylfaen"/>
          <w:sz w:val="24"/>
          <w:szCs w:val="24"/>
          <w:lang w:val="hy-AM" w:eastAsia="ru-RU"/>
        </w:rPr>
        <w:t>որ միայն խորացնի թեմայի ուսուցման ծավալը, կարող է կիրառել «</w:t>
      </w:r>
      <w:r w:rsidR="00F546FB" w:rsidRPr="00D13C68">
        <w:rPr>
          <w:rFonts w:ascii="Arial Unicode" w:hAnsi="Arial Unicode" w:cs="Sylfaen"/>
          <w:sz w:val="24"/>
          <w:szCs w:val="24"/>
          <w:lang w:val="hy-AM" w:eastAsia="ru-RU"/>
        </w:rPr>
        <w:t>Մտքերի քարտեզագրում»</w:t>
      </w:r>
      <w:r w:rsidRPr="00D13C68">
        <w:rPr>
          <w:rFonts w:ascii="Arial Unicode" w:hAnsi="Arial Unicode" w:cs="Sylfaen"/>
          <w:sz w:val="24"/>
          <w:szCs w:val="24"/>
          <w:lang w:val="hy-AM" w:eastAsia="ru-RU"/>
        </w:rPr>
        <w:t xml:space="preserve"> հնարը</w:t>
      </w:r>
      <w:r w:rsidR="00F546FB" w:rsidRPr="00D13C68">
        <w:rPr>
          <w:rFonts w:ascii="Arial Unicode" w:hAnsi="Arial Unicode" w:cs="Sylfaen"/>
          <w:sz w:val="24"/>
          <w:szCs w:val="24"/>
          <w:lang w:val="hy-AM" w:eastAsia="ru-RU"/>
        </w:rPr>
        <w:t>`</w:t>
      </w:r>
      <w:r w:rsidR="000A35F1" w:rsidRPr="00D13C68">
        <w:rPr>
          <w:rFonts w:ascii="Arial Unicode" w:hAnsi="Arial Unicode" w:cs="Sylfaen"/>
          <w:sz w:val="24"/>
          <w:szCs w:val="24"/>
          <w:lang w:val="hy-AM" w:eastAsia="ru-RU"/>
        </w:rPr>
        <w:t xml:space="preserve"> </w:t>
      </w:r>
      <w:r w:rsidR="00F546FB" w:rsidRPr="00D13C68">
        <w:rPr>
          <w:rFonts w:ascii="Arial Unicode" w:hAnsi="Arial Unicode" w:cs="Sylfaen"/>
          <w:sz w:val="24"/>
          <w:szCs w:val="24"/>
          <w:lang w:val="hy-AM" w:eastAsia="ru-RU"/>
        </w:rPr>
        <w:t>խմբային եղանակով</w:t>
      </w:r>
      <w:r w:rsidRPr="00D13C68">
        <w:rPr>
          <w:rFonts w:ascii="Arial Unicode" w:hAnsi="Arial Unicode" w:cs="Sylfaen"/>
          <w:sz w:val="24"/>
          <w:szCs w:val="24"/>
          <w:lang w:val="hy-AM" w:eastAsia="ru-RU"/>
        </w:rPr>
        <w:t xml:space="preserve">: </w:t>
      </w:r>
      <w:r w:rsidR="00F546FB" w:rsidRPr="00D13C68">
        <w:rPr>
          <w:rFonts w:ascii="Arial Unicode" w:hAnsi="Arial Unicode"/>
          <w:color w:val="0D0D0D" w:themeColor="text1" w:themeTint="F2"/>
          <w:sz w:val="24"/>
          <w:szCs w:val="24"/>
          <w:shd w:val="clear" w:color="auto" w:fill="FFFFFF"/>
          <w:lang w:val="hy-AM"/>
        </w:rPr>
        <w:t>Ո</w:t>
      </w:r>
      <w:r w:rsidRPr="00D13C68">
        <w:rPr>
          <w:rFonts w:ascii="Arial Unicode" w:hAnsi="Arial Unicode"/>
          <w:color w:val="0D0D0D" w:themeColor="text1" w:themeTint="F2"/>
          <w:sz w:val="24"/>
          <w:szCs w:val="24"/>
          <w:shd w:val="clear" w:color="auto" w:fill="FFFFFF"/>
          <w:lang w:val="hy-AM"/>
        </w:rPr>
        <w:t xml:space="preserve">ւսուցիչը սովորողներին առաջարկում է ստեղծել </w:t>
      </w:r>
      <w:r w:rsidR="00F546FB" w:rsidRPr="00D13C68">
        <w:rPr>
          <w:rFonts w:ascii="Arial Unicode" w:hAnsi="Arial Unicode"/>
          <w:color w:val="0D0D0D" w:themeColor="text1" w:themeTint="F2"/>
          <w:sz w:val="24"/>
          <w:szCs w:val="24"/>
          <w:shd w:val="clear" w:color="auto" w:fill="FFFFFF"/>
          <w:lang w:val="hy-AM"/>
        </w:rPr>
        <w:t>մտքերի քարտեզ</w:t>
      </w:r>
      <w:r w:rsidRPr="00D13C68">
        <w:rPr>
          <w:rFonts w:ascii="Arial Unicode" w:hAnsi="Arial Unicode"/>
          <w:color w:val="0D0D0D" w:themeColor="text1" w:themeTint="F2"/>
          <w:sz w:val="24"/>
          <w:szCs w:val="24"/>
          <w:shd w:val="clear" w:color="auto" w:fill="FFFFFF"/>
          <w:lang w:val="hy-AM"/>
        </w:rPr>
        <w:t xml:space="preserve">՝ </w:t>
      </w:r>
      <w:r w:rsidR="00F546FB" w:rsidRPr="00D13C68">
        <w:rPr>
          <w:rFonts w:ascii="Arial Unicode" w:hAnsi="Arial Unicode"/>
          <w:color w:val="0D0D0D" w:themeColor="text1" w:themeTint="F2"/>
          <w:sz w:val="24"/>
          <w:szCs w:val="24"/>
          <w:shd w:val="clear" w:color="auto" w:fill="FFFFFF"/>
          <w:lang w:val="hy-AM"/>
        </w:rPr>
        <w:t xml:space="preserve"> գրառելով այն ամենն</w:t>
      </w:r>
      <w:r w:rsidR="000A35F1" w:rsidRPr="00D13C68">
        <w:rPr>
          <w:rFonts w:ascii="Arial Unicode" w:hAnsi="Arial Unicode"/>
          <w:color w:val="0D0D0D" w:themeColor="text1" w:themeTint="F2"/>
          <w:sz w:val="24"/>
          <w:szCs w:val="24"/>
          <w:shd w:val="clear" w:color="auto" w:fill="FFFFFF"/>
          <w:lang w:val="hy-AM"/>
        </w:rPr>
        <w:t>,</w:t>
      </w:r>
      <w:r w:rsidR="00F546FB" w:rsidRPr="00D13C68">
        <w:rPr>
          <w:rFonts w:ascii="Arial Unicode" w:hAnsi="Arial Unicode"/>
          <w:color w:val="0D0D0D" w:themeColor="text1" w:themeTint="F2"/>
          <w:sz w:val="24"/>
          <w:szCs w:val="24"/>
          <w:shd w:val="clear" w:color="auto" w:fill="FFFFFF"/>
          <w:lang w:val="hy-AM"/>
        </w:rPr>
        <w:t xml:space="preserve"> ինչ գիտեին և ինչ ձեռք բերեցին հետազոտության </w:t>
      </w:r>
      <w:r w:rsidR="000A35F1" w:rsidRPr="00D13C68">
        <w:rPr>
          <w:rFonts w:ascii="Arial Unicode" w:hAnsi="Arial Unicode"/>
          <w:color w:val="0D0D0D" w:themeColor="text1" w:themeTint="F2"/>
          <w:sz w:val="24"/>
          <w:szCs w:val="24"/>
          <w:shd w:val="clear" w:color="auto" w:fill="FFFFFF"/>
          <w:lang w:val="hy-AM"/>
        </w:rPr>
        <w:t>ընթացքում</w:t>
      </w:r>
      <w:r w:rsidR="00F546FB" w:rsidRPr="00D13C68">
        <w:rPr>
          <w:rFonts w:ascii="Arial Unicode" w:hAnsi="Arial Unicode"/>
          <w:color w:val="0D0D0D" w:themeColor="text1" w:themeTint="F2"/>
          <w:sz w:val="24"/>
          <w:szCs w:val="24"/>
          <w:shd w:val="clear" w:color="auto" w:fill="FFFFFF"/>
          <w:lang w:val="hy-AM"/>
        </w:rPr>
        <w:t>: Դրանք կարող են լինել</w:t>
      </w:r>
      <w:r w:rsidR="000A35F1" w:rsidRPr="00D13C68">
        <w:rPr>
          <w:rFonts w:ascii="Arial Unicode" w:hAnsi="Arial Unicode"/>
          <w:color w:val="0D0D0D" w:themeColor="text1" w:themeTint="F2"/>
          <w:sz w:val="24"/>
          <w:szCs w:val="24"/>
          <w:shd w:val="clear" w:color="auto" w:fill="FFFFFF"/>
          <w:lang w:val="hy-AM"/>
        </w:rPr>
        <w:t xml:space="preserve"> նաև</w:t>
      </w:r>
      <w:r w:rsidR="00F546FB" w:rsidRPr="00D13C68">
        <w:rPr>
          <w:rFonts w:ascii="Arial Unicode" w:hAnsi="Arial Unicode"/>
          <w:color w:val="0D0D0D" w:themeColor="text1" w:themeTint="F2"/>
          <w:sz w:val="24"/>
          <w:szCs w:val="24"/>
          <w:shd w:val="clear" w:color="auto" w:fill="FFFFFF"/>
          <w:lang w:val="hy-AM"/>
        </w:rPr>
        <w:t xml:space="preserve"> բանալի բառեր, թվականներ, եզրաբառեր, հատուկ անուններ ու տեղանուններ: </w:t>
      </w:r>
      <w:r w:rsidRPr="00D13C68">
        <w:rPr>
          <w:rFonts w:ascii="Arial Unicode" w:hAnsi="Arial Unicode"/>
          <w:color w:val="0D0D0D" w:themeColor="text1" w:themeTint="F2"/>
          <w:sz w:val="24"/>
          <w:szCs w:val="24"/>
          <w:shd w:val="clear" w:color="auto" w:fill="FFFFFF"/>
          <w:lang w:val="hy-AM"/>
        </w:rPr>
        <w:t xml:space="preserve">Բոլոր </w:t>
      </w:r>
      <w:r w:rsidR="00F546FB" w:rsidRPr="00D13C68">
        <w:rPr>
          <w:rFonts w:ascii="Arial Unicode" w:hAnsi="Arial Unicode"/>
          <w:color w:val="0D0D0D" w:themeColor="text1" w:themeTint="F2"/>
          <w:sz w:val="24"/>
          <w:szCs w:val="24"/>
          <w:shd w:val="clear" w:color="auto" w:fill="FFFFFF"/>
          <w:lang w:val="hy-AM"/>
        </w:rPr>
        <w:t xml:space="preserve">խմբերը </w:t>
      </w:r>
      <w:r w:rsidRPr="00D13C68">
        <w:rPr>
          <w:rFonts w:ascii="Arial Unicode" w:hAnsi="Arial Unicode"/>
          <w:color w:val="0D0D0D" w:themeColor="text1" w:themeTint="F2"/>
          <w:sz w:val="24"/>
          <w:szCs w:val="24"/>
          <w:shd w:val="clear" w:color="auto" w:fill="FFFFFF"/>
          <w:lang w:val="hy-AM"/>
        </w:rPr>
        <w:t xml:space="preserve">հերթով </w:t>
      </w:r>
      <w:r w:rsidR="00F546FB" w:rsidRPr="00D13C68">
        <w:rPr>
          <w:rFonts w:ascii="Arial Unicode" w:hAnsi="Arial Unicode"/>
          <w:color w:val="0D0D0D" w:themeColor="text1" w:themeTint="F2"/>
          <w:sz w:val="24"/>
          <w:szCs w:val="24"/>
          <w:shd w:val="clear" w:color="auto" w:fill="FFFFFF"/>
          <w:lang w:val="hy-AM"/>
        </w:rPr>
        <w:t>ներկայացնում</w:t>
      </w:r>
      <w:r w:rsidRPr="00D13C68">
        <w:rPr>
          <w:rFonts w:ascii="Arial Unicode" w:hAnsi="Arial Unicode"/>
          <w:color w:val="0D0D0D" w:themeColor="text1" w:themeTint="F2"/>
          <w:sz w:val="24"/>
          <w:szCs w:val="24"/>
          <w:shd w:val="clear" w:color="auto" w:fill="FFFFFF"/>
          <w:lang w:val="hy-AM"/>
        </w:rPr>
        <w:t xml:space="preserve"> </w:t>
      </w:r>
      <w:r w:rsidR="00F546FB" w:rsidRPr="00D13C68">
        <w:rPr>
          <w:rFonts w:ascii="Arial Unicode" w:hAnsi="Arial Unicode"/>
          <w:color w:val="0D0D0D" w:themeColor="text1" w:themeTint="F2"/>
          <w:sz w:val="24"/>
          <w:szCs w:val="24"/>
          <w:shd w:val="clear" w:color="auto" w:fill="FFFFFF"/>
          <w:lang w:val="hy-AM"/>
        </w:rPr>
        <w:t>իրենց մտքերի քարտեզը, խմբային եղանակով ամփոփում:</w:t>
      </w:r>
    </w:p>
    <w:p w:rsidR="006E5B23" w:rsidRPr="00D13C68" w:rsidRDefault="00F546FB" w:rsidP="000A35F1">
      <w:pPr>
        <w:spacing w:line="360" w:lineRule="auto"/>
        <w:ind w:firstLine="708"/>
        <w:jc w:val="both"/>
        <w:rPr>
          <w:rFonts w:ascii="Arial Unicode" w:hAnsi="Arial Unicode" w:cs="Sylfaen"/>
          <w:sz w:val="24"/>
          <w:szCs w:val="24"/>
          <w:lang w:val="hy-AM" w:eastAsia="ru-RU"/>
        </w:rPr>
      </w:pPr>
      <w:r w:rsidRPr="00D13C68">
        <w:rPr>
          <w:rFonts w:ascii="Arial Unicode" w:hAnsi="Arial Unicode"/>
          <w:color w:val="0D0D0D" w:themeColor="text1" w:themeTint="F2"/>
          <w:sz w:val="24"/>
          <w:szCs w:val="24"/>
          <w:shd w:val="clear" w:color="auto" w:fill="FFFFFF"/>
          <w:lang w:val="hy-AM"/>
        </w:rPr>
        <w:lastRenderedPageBreak/>
        <w:t xml:space="preserve"> </w:t>
      </w:r>
      <w:r w:rsidR="000A35F1" w:rsidRPr="00D13C68">
        <w:rPr>
          <w:rFonts w:ascii="Arial Unicode" w:hAnsi="Arial Unicode" w:cs="Sylfaen"/>
          <w:color w:val="0D0D0D" w:themeColor="text1" w:themeTint="F2"/>
          <w:sz w:val="24"/>
          <w:szCs w:val="24"/>
          <w:lang w:val="hy-AM" w:eastAsia="ru-RU"/>
        </w:rPr>
        <w:t xml:space="preserve">Արդյունավետ հետադարձ կապ ապահովելու մի հետաքրքիր մեթոդ էլ  մտագրոհն է: </w:t>
      </w:r>
      <w:r w:rsidR="006E5B23" w:rsidRPr="00D13C68">
        <w:rPr>
          <w:rFonts w:ascii="Arial Unicode" w:hAnsi="Arial Unicode" w:cs="Sylfaen"/>
          <w:color w:val="0D0D0D" w:themeColor="text1" w:themeTint="F2"/>
          <w:sz w:val="24"/>
          <w:szCs w:val="24"/>
          <w:lang w:val="hy-AM" w:eastAsia="ru-RU"/>
        </w:rPr>
        <w:t>Դասի ավարտին սովորողները մտագրոհի միջոցով համապատասխան գրառումներով կպչուն թղթերը փակցնում են  գրատախտակին:</w:t>
      </w:r>
    </w:p>
    <w:p w:rsidR="006E5B23" w:rsidRPr="00D13C68" w:rsidRDefault="00F546FB" w:rsidP="00F546FB">
      <w:pPr>
        <w:spacing w:line="360" w:lineRule="auto"/>
        <w:jc w:val="both"/>
        <w:rPr>
          <w:rFonts w:ascii="Arial Unicode" w:hAnsi="Arial Unicode" w:cs="Sylfaen"/>
          <w:color w:val="0D0D0D" w:themeColor="text1" w:themeTint="F2"/>
          <w:sz w:val="24"/>
          <w:szCs w:val="24"/>
          <w:lang w:val="hy-AM" w:eastAsia="ru-RU"/>
        </w:rPr>
      </w:pPr>
      <w:r w:rsidRPr="00D13C68">
        <w:rPr>
          <w:rFonts w:ascii="Arial Unicode" w:hAnsi="Arial Unicode" w:cs="Sylfaen"/>
          <w:noProof/>
          <w:color w:val="0D0D0D" w:themeColor="text1" w:themeTint="F2"/>
          <w:sz w:val="24"/>
          <w:szCs w:val="24"/>
          <w:lang w:val="ru-RU" w:eastAsia="ru-RU"/>
        </w:rPr>
        <w:drawing>
          <wp:inline distT="0" distB="0" distL="0" distR="0">
            <wp:extent cx="3590059" cy="2424546"/>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591801" cy="2425723"/>
                    </a:xfrm>
                    <a:prstGeom prst="rect">
                      <a:avLst/>
                    </a:prstGeom>
                    <a:noFill/>
                    <a:ln w="9525">
                      <a:noFill/>
                      <a:miter lim="800000"/>
                      <a:headEnd/>
                      <a:tailEnd/>
                    </a:ln>
                  </pic:spPr>
                </pic:pic>
              </a:graphicData>
            </a:graphic>
          </wp:inline>
        </w:drawing>
      </w:r>
    </w:p>
    <w:p w:rsidR="00F5039E" w:rsidRPr="00D13C68" w:rsidRDefault="0016471C" w:rsidP="009E3E10">
      <w:pPr>
        <w:spacing w:line="360" w:lineRule="auto"/>
        <w:ind w:firstLine="708"/>
        <w:jc w:val="both"/>
        <w:rPr>
          <w:rFonts w:ascii="Arial Unicode" w:hAnsi="Arial Unicode" w:cs="Sylfaen"/>
          <w:sz w:val="24"/>
          <w:szCs w:val="24"/>
          <w:lang w:val="hy-AM" w:eastAsia="ru-RU"/>
        </w:rPr>
      </w:pPr>
      <w:r w:rsidRPr="00D13C68">
        <w:rPr>
          <w:rFonts w:ascii="Arial Unicode" w:hAnsi="Arial Unicode" w:cs="Sylfaen"/>
          <w:color w:val="0D0D0D" w:themeColor="text1" w:themeTint="F2"/>
          <w:sz w:val="24"/>
          <w:szCs w:val="24"/>
          <w:lang w:val="hy-AM" w:eastAsia="ru-RU"/>
        </w:rPr>
        <w:t xml:space="preserve">Այս կերպ սովորողները կխմբավորեն իրենց իմացածը էպոսի ժանրային առանձնահատկությունների, հերոսների, նրանց դերերի ու մոտիվացիայի մասին: </w:t>
      </w:r>
      <w:r w:rsidR="00A608D4" w:rsidRPr="00D13C68">
        <w:rPr>
          <w:rFonts w:ascii="Arial Unicode" w:hAnsi="Arial Unicode" w:cs="Sylfaen"/>
          <w:color w:val="0D0D0D" w:themeColor="text1" w:themeTint="F2"/>
          <w:sz w:val="24"/>
          <w:szCs w:val="24"/>
          <w:lang w:val="hy-AM" w:eastAsia="ru-RU"/>
        </w:rPr>
        <w:t xml:space="preserve">Կլինեն </w:t>
      </w:r>
      <w:r w:rsidRPr="00D13C68">
        <w:rPr>
          <w:rFonts w:ascii="Arial Unicode" w:hAnsi="Arial Unicode" w:cs="Sylfaen"/>
          <w:color w:val="0D0D0D" w:themeColor="text1" w:themeTint="F2"/>
          <w:sz w:val="24"/>
          <w:szCs w:val="24"/>
          <w:lang w:val="hy-AM" w:eastAsia="ru-RU"/>
        </w:rPr>
        <w:t xml:space="preserve"> տարբեր կարծիքներ. </w:t>
      </w:r>
      <w:r w:rsidR="00A608D4" w:rsidRPr="00D13C68">
        <w:rPr>
          <w:rFonts w:ascii="Arial Unicode" w:hAnsi="Arial Unicode" w:cs="Sylfaen"/>
          <w:color w:val="0D0D0D" w:themeColor="text1" w:themeTint="F2"/>
          <w:sz w:val="24"/>
          <w:szCs w:val="24"/>
          <w:lang w:val="hy-AM" w:eastAsia="ru-RU"/>
        </w:rPr>
        <w:t>ս</w:t>
      </w:r>
      <w:r w:rsidRPr="00D13C68">
        <w:rPr>
          <w:rFonts w:ascii="Arial Unicode" w:hAnsi="Arial Unicode" w:cs="Sylfaen"/>
          <w:color w:val="0D0D0D" w:themeColor="text1" w:themeTint="F2"/>
          <w:sz w:val="24"/>
          <w:szCs w:val="24"/>
          <w:lang w:val="hy-AM" w:eastAsia="ru-RU"/>
        </w:rPr>
        <w:t xml:space="preserve">ովորողները կսովորեն` միմյանց սովորեցնելով: </w:t>
      </w:r>
      <w:r w:rsidR="009E3E10" w:rsidRPr="00D13C68">
        <w:rPr>
          <w:rFonts w:ascii="Arial Unicode" w:hAnsi="Arial Unicode" w:cs="Sylfaen"/>
          <w:sz w:val="24"/>
          <w:szCs w:val="24"/>
          <w:lang w:val="hy-AM" w:eastAsia="ru-RU"/>
        </w:rPr>
        <w:t xml:space="preserve"> </w:t>
      </w:r>
      <w:r w:rsidR="00F5039E" w:rsidRPr="00D13C68">
        <w:rPr>
          <w:rFonts w:ascii="Arial Unicode" w:hAnsi="Arial Unicode"/>
          <w:sz w:val="24"/>
          <w:szCs w:val="24"/>
          <w:lang w:val="hy-AM" w:eastAsia="ru-RU"/>
        </w:rPr>
        <w:t>Դիտարկենք մեկ այլ օրինակ` վերաբերող 8-րդ դասարանում գրականության դասին: Ուսումնական նյութը Մուրացանի «Հասարակաց որդեգիր» պատմվածքն է</w:t>
      </w:r>
      <w:r w:rsidR="00E27CCB" w:rsidRPr="00D13C68">
        <w:rPr>
          <w:rFonts w:ascii="Arial Unicode" w:hAnsi="Arial Unicode"/>
          <w:sz w:val="24"/>
          <w:szCs w:val="24"/>
          <w:lang w:val="hy-AM" w:eastAsia="ru-RU"/>
        </w:rPr>
        <w:t xml:space="preserve">: Ուսուցիչը դասի ամփոփման փուլում ցանկանում է հասկանալ, թե որքանով են սովորողները յուրացրել թեման, ընկալել գաղափարը, ինչպիսի դիրքորոշում ունեն կերպարների վերաբերյալ, ուստի </w:t>
      </w:r>
      <w:r w:rsidR="001A48F7" w:rsidRPr="00D13C68">
        <w:rPr>
          <w:rFonts w:ascii="Arial Unicode" w:hAnsi="Arial Unicode"/>
          <w:sz w:val="24"/>
          <w:szCs w:val="24"/>
          <w:lang w:val="hy-AM" w:eastAsia="ru-RU"/>
        </w:rPr>
        <w:t>կիրառվում է</w:t>
      </w:r>
      <w:r w:rsidR="00E27CCB" w:rsidRPr="00D13C68">
        <w:rPr>
          <w:rFonts w:ascii="Arial Unicode" w:hAnsi="Arial Unicode"/>
          <w:sz w:val="24"/>
          <w:szCs w:val="24"/>
          <w:lang w:val="hy-AM" w:eastAsia="ru-RU"/>
        </w:rPr>
        <w:t xml:space="preserve"> հարցադրումների մեթոդը, ինչը թույլ կտա արդյունավետ հետադարձ կապ ապահովել</w:t>
      </w:r>
      <w:r w:rsidR="001A48F7" w:rsidRPr="00D13C68">
        <w:rPr>
          <w:rFonts w:ascii="Arial Unicode" w:hAnsi="Arial Unicode"/>
          <w:sz w:val="24"/>
          <w:szCs w:val="24"/>
          <w:lang w:val="hy-AM" w:eastAsia="ru-RU"/>
        </w:rPr>
        <w:t>,</w:t>
      </w:r>
      <w:r w:rsidR="00E27CCB" w:rsidRPr="00D13C68">
        <w:rPr>
          <w:rFonts w:ascii="Arial Unicode" w:hAnsi="Arial Unicode"/>
          <w:sz w:val="24"/>
          <w:szCs w:val="24"/>
          <w:lang w:val="hy-AM" w:eastAsia="ru-RU"/>
        </w:rPr>
        <w:t xml:space="preserve"> և սովորողներին տալ ինքնանդրադարձի հնարավորություն:</w:t>
      </w:r>
    </w:p>
    <w:p w:rsidR="00E27CCB" w:rsidRPr="00D13C68" w:rsidRDefault="00E27CCB" w:rsidP="00BB329B">
      <w:pPr>
        <w:spacing w:line="360" w:lineRule="auto"/>
        <w:ind w:firstLine="708"/>
        <w:jc w:val="both"/>
        <w:rPr>
          <w:rFonts w:ascii="Arial Unicode" w:hAnsi="Arial Unicode"/>
          <w:b/>
          <w:sz w:val="24"/>
          <w:szCs w:val="24"/>
          <w:lang w:val="hy-AM" w:eastAsia="ru-RU"/>
        </w:rPr>
      </w:pPr>
      <w:r w:rsidRPr="00D13C68">
        <w:rPr>
          <w:rFonts w:ascii="Arial Unicode" w:hAnsi="Arial Unicode"/>
          <w:b/>
          <w:sz w:val="24"/>
          <w:szCs w:val="24"/>
          <w:lang w:val="hy-AM" w:eastAsia="ru-RU"/>
        </w:rPr>
        <w:t>Հարցադրումների օրինակներ`</w:t>
      </w:r>
    </w:p>
    <w:p w:rsidR="00E27CCB" w:rsidRPr="00D13C68" w:rsidRDefault="00E27CCB" w:rsidP="00E27CCB">
      <w:pPr>
        <w:spacing w:line="360" w:lineRule="auto"/>
        <w:jc w:val="both"/>
        <w:rPr>
          <w:rFonts w:ascii="Arial Unicode" w:hAnsi="Arial Unicode"/>
          <w:sz w:val="24"/>
          <w:szCs w:val="24"/>
          <w:lang w:val="hy-AM" w:eastAsia="ru-RU"/>
        </w:rPr>
      </w:pPr>
      <w:r w:rsidRPr="00D13C68">
        <w:rPr>
          <w:rFonts w:ascii="Arial Unicode" w:hAnsi="Arial Unicode"/>
          <w:noProof/>
          <w:sz w:val="24"/>
          <w:szCs w:val="24"/>
          <w:lang w:val="ru-RU" w:eastAsia="ru-RU"/>
        </w:rPr>
        <w:drawing>
          <wp:inline distT="0" distB="0" distL="0" distR="0">
            <wp:extent cx="4439361" cy="2334491"/>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4442437" cy="2336109"/>
                    </a:xfrm>
                    <a:prstGeom prst="rect">
                      <a:avLst/>
                    </a:prstGeom>
                    <a:noFill/>
                    <a:ln w="9525">
                      <a:noFill/>
                      <a:miter lim="800000"/>
                      <a:headEnd/>
                      <a:tailEnd/>
                    </a:ln>
                  </pic:spPr>
                </pic:pic>
              </a:graphicData>
            </a:graphic>
          </wp:inline>
        </w:drawing>
      </w:r>
    </w:p>
    <w:p w:rsidR="00F546FB" w:rsidRPr="00D13C68" w:rsidRDefault="0016471C" w:rsidP="00E27CCB">
      <w:pPr>
        <w:spacing w:line="360" w:lineRule="auto"/>
        <w:ind w:firstLine="708"/>
        <w:jc w:val="both"/>
        <w:rPr>
          <w:rFonts w:ascii="Arial Unicode" w:hAnsi="Arial Unicode"/>
          <w:sz w:val="24"/>
          <w:szCs w:val="24"/>
          <w:lang w:val="hy-AM" w:eastAsia="ru-RU"/>
        </w:rPr>
      </w:pPr>
      <w:r w:rsidRPr="00D13C68">
        <w:rPr>
          <w:rFonts w:ascii="Arial Unicode" w:hAnsi="Arial Unicode"/>
          <w:sz w:val="24"/>
          <w:szCs w:val="24"/>
          <w:lang w:val="hy-AM" w:eastAsia="ru-RU"/>
        </w:rPr>
        <w:lastRenderedPageBreak/>
        <w:t>Մայրենիի դասավանդման ընթացքում 6-րդ դասարանում ուսուցիչը կարող է</w:t>
      </w:r>
      <w:r w:rsidR="00CF5623" w:rsidRPr="00D13C68">
        <w:rPr>
          <w:rFonts w:ascii="Arial Unicode" w:hAnsi="Arial Unicode"/>
          <w:sz w:val="24"/>
          <w:szCs w:val="24"/>
          <w:lang w:val="hy-AM" w:eastAsia="ru-RU"/>
        </w:rPr>
        <w:t xml:space="preserve"> հանձնարարել </w:t>
      </w:r>
      <w:r w:rsidR="00F546FB" w:rsidRPr="00D13C68">
        <w:rPr>
          <w:rFonts w:ascii="Arial Unicode" w:hAnsi="Arial Unicode"/>
          <w:sz w:val="24"/>
          <w:szCs w:val="24"/>
          <w:lang w:val="hy-AM" w:eastAsia="ru-RU"/>
        </w:rPr>
        <w:t xml:space="preserve">նմանօրինակ </w:t>
      </w:r>
      <w:r w:rsidR="00CF5623" w:rsidRPr="00D13C68">
        <w:rPr>
          <w:rFonts w:ascii="Arial Unicode" w:hAnsi="Arial Unicode"/>
          <w:sz w:val="24"/>
          <w:szCs w:val="24"/>
          <w:lang w:val="hy-AM" w:eastAsia="ru-RU"/>
        </w:rPr>
        <w:t>աշխատանք</w:t>
      </w:r>
      <w:r w:rsidR="00F546FB" w:rsidRPr="00D13C68">
        <w:rPr>
          <w:rFonts w:ascii="Arial Unicode" w:hAnsi="Arial Unicode"/>
          <w:sz w:val="24"/>
          <w:szCs w:val="24"/>
          <w:lang w:val="hy-AM" w:eastAsia="ru-RU"/>
        </w:rPr>
        <w:t>`</w:t>
      </w:r>
    </w:p>
    <w:p w:rsidR="00131825" w:rsidRPr="00D13C68" w:rsidRDefault="00131825" w:rsidP="00131825">
      <w:pPr>
        <w:spacing w:line="360" w:lineRule="auto"/>
        <w:jc w:val="both"/>
        <w:rPr>
          <w:rFonts w:ascii="Arial Unicode" w:hAnsi="Arial Unicode"/>
          <w:sz w:val="24"/>
          <w:szCs w:val="24"/>
          <w:lang w:val="hy-AM" w:eastAsia="ru-RU"/>
        </w:rPr>
      </w:pPr>
      <w:r w:rsidRPr="00D13C68">
        <w:rPr>
          <w:rFonts w:ascii="Arial Unicode" w:hAnsi="Arial Unicode"/>
          <w:noProof/>
          <w:sz w:val="24"/>
          <w:szCs w:val="24"/>
          <w:lang w:val="ru-RU" w:eastAsia="ru-RU"/>
        </w:rPr>
        <w:drawing>
          <wp:inline distT="0" distB="0" distL="0" distR="0">
            <wp:extent cx="5940425" cy="1829536"/>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940425" cy="1829536"/>
                    </a:xfrm>
                    <a:prstGeom prst="rect">
                      <a:avLst/>
                    </a:prstGeom>
                    <a:noFill/>
                    <a:ln w="9525">
                      <a:noFill/>
                      <a:miter lim="800000"/>
                      <a:headEnd/>
                      <a:tailEnd/>
                    </a:ln>
                  </pic:spPr>
                </pic:pic>
              </a:graphicData>
            </a:graphic>
          </wp:inline>
        </w:drawing>
      </w:r>
    </w:p>
    <w:p w:rsidR="00131825" w:rsidRPr="00D13C68" w:rsidRDefault="00BD76B2" w:rsidP="00BB329B">
      <w:pPr>
        <w:spacing w:line="360" w:lineRule="auto"/>
        <w:ind w:firstLine="708"/>
        <w:jc w:val="both"/>
        <w:rPr>
          <w:rFonts w:ascii="Arial Unicode" w:hAnsi="Arial Unicode"/>
          <w:sz w:val="24"/>
          <w:szCs w:val="24"/>
          <w:lang w:val="hy-AM"/>
        </w:rPr>
      </w:pPr>
      <w:r w:rsidRPr="00D13C68">
        <w:rPr>
          <w:rFonts w:ascii="Arial Unicode" w:hAnsi="Arial Unicode" w:cs="Sylfaen"/>
          <w:sz w:val="24"/>
          <w:szCs w:val="24"/>
          <w:lang w:val="hy-AM"/>
        </w:rPr>
        <w:t xml:space="preserve">Սովորողները աշխատանքը կկատարեն զննական մեթոդի օգնությամբ: Ա4 ֆորմատի թղթի վրա կգրեն սահմանումը, </w:t>
      </w:r>
      <w:r w:rsidR="00F63D59" w:rsidRPr="00D13C68">
        <w:rPr>
          <w:rFonts w:ascii="Arial Unicode" w:hAnsi="Arial Unicode" w:cs="Sylfaen"/>
          <w:sz w:val="24"/>
          <w:szCs w:val="24"/>
          <w:lang w:val="hy-AM"/>
        </w:rPr>
        <w:t>բառերը կբաժանեն բաղադրիչների, կառանձնացնեն արմատները, ածանցը, հոդակապը, կգտնեն արմատների անհնչյունափոխ ձևերը, ցույց կտան համապատասխան հնչյունափոխությունը:</w:t>
      </w:r>
      <w:r w:rsidR="00F63D59" w:rsidRPr="00D13C68">
        <w:rPr>
          <w:rFonts w:ascii="Arial Unicode" w:hAnsi="Arial Unicode"/>
          <w:sz w:val="24"/>
          <w:szCs w:val="24"/>
          <w:lang w:val="hy-AM"/>
        </w:rPr>
        <w:t xml:space="preserve"> </w:t>
      </w:r>
    </w:p>
    <w:p w:rsidR="00131825" w:rsidRPr="00D13C68" w:rsidRDefault="00B17174" w:rsidP="00BB329B">
      <w:pPr>
        <w:spacing w:line="360" w:lineRule="auto"/>
        <w:ind w:firstLine="708"/>
        <w:jc w:val="both"/>
        <w:rPr>
          <w:rFonts w:ascii="Arial Unicode" w:hAnsi="Arial Unicode"/>
          <w:sz w:val="24"/>
          <w:szCs w:val="24"/>
          <w:lang w:val="hy-AM"/>
        </w:rPr>
      </w:pPr>
      <w:r w:rsidRPr="00D13C68">
        <w:rPr>
          <w:rFonts w:ascii="Arial Unicode" w:hAnsi="Arial Unicode"/>
          <w:sz w:val="24"/>
          <w:szCs w:val="24"/>
          <w:lang w:val="hy-AM"/>
        </w:rPr>
        <w:t xml:space="preserve">Դիտարկենք մեկ այլ </w:t>
      </w:r>
      <w:r w:rsidR="00E27CCB" w:rsidRPr="00D13C68">
        <w:rPr>
          <w:rFonts w:ascii="Arial Unicode" w:hAnsi="Arial Unicode"/>
          <w:sz w:val="24"/>
          <w:szCs w:val="24"/>
          <w:lang w:val="hy-AM"/>
        </w:rPr>
        <w:t>առաջադրանք</w:t>
      </w:r>
      <w:r w:rsidRPr="00D13C68">
        <w:rPr>
          <w:rFonts w:ascii="Arial Unicode" w:hAnsi="Arial Unicode"/>
          <w:sz w:val="24"/>
          <w:szCs w:val="24"/>
          <w:lang w:val="hy-AM"/>
        </w:rPr>
        <w:t>ի օրինակ, որը թույլ կտա սովորողներին ինքնանդրադարձ կատարել:</w:t>
      </w:r>
    </w:p>
    <w:p w:rsidR="00B17174" w:rsidRPr="00D13C68" w:rsidRDefault="00F5039E" w:rsidP="00F5039E">
      <w:pPr>
        <w:spacing w:line="360" w:lineRule="auto"/>
        <w:jc w:val="both"/>
        <w:rPr>
          <w:rFonts w:ascii="Arial Unicode" w:hAnsi="Arial Unicode"/>
          <w:sz w:val="24"/>
          <w:szCs w:val="24"/>
          <w:lang w:val="hy-AM"/>
        </w:rPr>
      </w:pPr>
      <w:r w:rsidRPr="00D13C68">
        <w:rPr>
          <w:rFonts w:ascii="Arial Unicode" w:hAnsi="Arial Unicode"/>
          <w:noProof/>
          <w:sz w:val="24"/>
          <w:szCs w:val="24"/>
          <w:lang w:val="ru-RU" w:eastAsia="ru-RU"/>
        </w:rPr>
        <w:drawing>
          <wp:inline distT="0" distB="0" distL="0" distR="0">
            <wp:extent cx="4047259" cy="14623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4046080" cy="1461949"/>
                    </a:xfrm>
                    <a:prstGeom prst="rect">
                      <a:avLst/>
                    </a:prstGeom>
                    <a:noFill/>
                    <a:ln w="9525">
                      <a:noFill/>
                      <a:miter lim="800000"/>
                      <a:headEnd/>
                      <a:tailEnd/>
                    </a:ln>
                  </pic:spPr>
                </pic:pic>
              </a:graphicData>
            </a:graphic>
          </wp:inline>
        </w:drawing>
      </w:r>
    </w:p>
    <w:p w:rsidR="003335E2" w:rsidRPr="00D13C68" w:rsidRDefault="00CF5623" w:rsidP="000B3811">
      <w:pPr>
        <w:spacing w:line="360" w:lineRule="auto"/>
        <w:ind w:firstLine="708"/>
        <w:jc w:val="both"/>
        <w:rPr>
          <w:rFonts w:ascii="Arial Unicode" w:hAnsi="Arial Unicode"/>
          <w:sz w:val="24"/>
          <w:szCs w:val="24"/>
          <w:lang w:val="hy-AM" w:eastAsia="ru-RU"/>
        </w:rPr>
      </w:pPr>
      <w:r w:rsidRPr="00D13C68">
        <w:rPr>
          <w:rFonts w:ascii="Arial Unicode" w:hAnsi="Arial Unicode"/>
          <w:sz w:val="24"/>
          <w:szCs w:val="24"/>
          <w:lang w:val="hy-AM" w:eastAsia="ru-RU"/>
        </w:rPr>
        <w:t>Նմանօրինակ աշխատանքների իրականացումը ոգևորում է սովորողներին, բերում նրանց ակտիվ դաշտ, բարձրացնում մոտիվացիան ու աշխատունակությունը:</w:t>
      </w:r>
      <w:r w:rsidR="0016471C" w:rsidRPr="00D13C68">
        <w:rPr>
          <w:rFonts w:ascii="Arial Unicode" w:hAnsi="Arial Unicode"/>
          <w:sz w:val="24"/>
          <w:szCs w:val="24"/>
          <w:lang w:val="hy-AM" w:eastAsia="ru-RU"/>
        </w:rPr>
        <w:t xml:space="preserve"> Այստեղ կարելի է իրականացնել ինքնագնահատման կամ փոխադարձ </w:t>
      </w:r>
      <w:r w:rsidR="00D7535D" w:rsidRPr="00D13C68">
        <w:rPr>
          <w:rFonts w:ascii="Arial Unicode" w:hAnsi="Arial Unicode"/>
          <w:sz w:val="24"/>
          <w:szCs w:val="24"/>
          <w:lang w:val="hy-AM" w:eastAsia="ru-RU"/>
        </w:rPr>
        <w:t>գնահատ</w:t>
      </w:r>
      <w:r w:rsidR="0016471C" w:rsidRPr="00D13C68">
        <w:rPr>
          <w:rFonts w:ascii="Arial Unicode" w:hAnsi="Arial Unicode"/>
          <w:sz w:val="24"/>
          <w:szCs w:val="24"/>
          <w:lang w:val="hy-AM" w:eastAsia="ru-RU"/>
        </w:rPr>
        <w:t>ման ձևեր</w:t>
      </w:r>
      <w:r w:rsidR="00D7535D" w:rsidRPr="00D13C68">
        <w:rPr>
          <w:rFonts w:ascii="Arial Unicode" w:hAnsi="Arial Unicode"/>
          <w:sz w:val="24"/>
          <w:szCs w:val="24"/>
          <w:lang w:val="hy-AM" w:eastAsia="ru-RU"/>
        </w:rPr>
        <w:t xml:space="preserve">: </w:t>
      </w:r>
      <w:r w:rsidR="000B3811" w:rsidRPr="00D13C68">
        <w:rPr>
          <w:rFonts w:ascii="Arial Unicode" w:hAnsi="Arial Unicode"/>
          <w:sz w:val="24"/>
          <w:szCs w:val="24"/>
          <w:lang w:val="hy-AM" w:eastAsia="ru-RU"/>
        </w:rPr>
        <w:t xml:space="preserve"> </w:t>
      </w:r>
      <w:r w:rsidR="00E27CCB" w:rsidRPr="00D13C68">
        <w:rPr>
          <w:rFonts w:ascii="Arial Unicode" w:hAnsi="Arial Unicode"/>
          <w:sz w:val="24"/>
          <w:szCs w:val="24"/>
          <w:lang w:val="hy-AM" w:eastAsia="ru-RU"/>
        </w:rPr>
        <w:t xml:space="preserve">Ձևավորող գնահատման բավականին լավ գործիք է նաև  </w:t>
      </w:r>
      <w:r w:rsidR="003335E2" w:rsidRPr="00D13C68">
        <w:rPr>
          <w:rFonts w:ascii="Arial Unicode" w:hAnsi="Arial Unicode"/>
          <w:sz w:val="24"/>
          <w:szCs w:val="24"/>
          <w:lang w:val="hy-AM" w:eastAsia="ru-RU"/>
        </w:rPr>
        <w:t>ինքնագնահատման ռուբրիկ</w:t>
      </w:r>
      <w:r w:rsidR="00E27CCB" w:rsidRPr="00D13C68">
        <w:rPr>
          <w:rFonts w:ascii="Arial Unicode" w:hAnsi="Arial Unicode"/>
          <w:sz w:val="24"/>
          <w:szCs w:val="24"/>
          <w:lang w:val="hy-AM" w:eastAsia="ru-RU"/>
        </w:rPr>
        <w:t>ը:</w:t>
      </w:r>
    </w:p>
    <w:p w:rsidR="003335E2" w:rsidRPr="00D13C68" w:rsidRDefault="00E27CCB" w:rsidP="00BB329B">
      <w:pPr>
        <w:spacing w:line="360" w:lineRule="auto"/>
        <w:jc w:val="both"/>
        <w:rPr>
          <w:rFonts w:ascii="Arial Unicode" w:hAnsi="Arial Unicode"/>
          <w:sz w:val="20"/>
          <w:szCs w:val="20"/>
          <w:lang w:val="hy-AM" w:eastAsia="ru-RU"/>
        </w:rPr>
      </w:pPr>
      <w:r w:rsidRPr="00D13C68">
        <w:rPr>
          <w:rFonts w:ascii="Arial Unicode" w:hAnsi="Arial Unicode"/>
          <w:noProof/>
          <w:sz w:val="20"/>
          <w:szCs w:val="20"/>
          <w:lang w:val="ru-RU" w:eastAsia="ru-RU"/>
        </w:rPr>
        <w:drawing>
          <wp:inline distT="0" distB="0" distL="0" distR="0">
            <wp:extent cx="3891084" cy="1669473"/>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3895288" cy="1671277"/>
                    </a:xfrm>
                    <a:prstGeom prst="rect">
                      <a:avLst/>
                    </a:prstGeom>
                    <a:noFill/>
                    <a:ln w="9525">
                      <a:noFill/>
                      <a:miter lim="800000"/>
                      <a:headEnd/>
                      <a:tailEnd/>
                    </a:ln>
                  </pic:spPr>
                </pic:pic>
              </a:graphicData>
            </a:graphic>
          </wp:inline>
        </w:drawing>
      </w:r>
    </w:p>
    <w:p w:rsidR="000D5628" w:rsidRPr="00D13C68" w:rsidRDefault="00F63D59" w:rsidP="000B3811">
      <w:pPr>
        <w:spacing w:line="360" w:lineRule="auto"/>
        <w:jc w:val="both"/>
        <w:rPr>
          <w:rFonts w:ascii="Arial Unicode" w:hAnsi="Arial Unicode"/>
          <w:sz w:val="24"/>
          <w:szCs w:val="24"/>
          <w:lang w:val="hy-AM" w:eastAsia="ru-RU"/>
        </w:rPr>
      </w:pPr>
      <w:r w:rsidRPr="00D13C68">
        <w:rPr>
          <w:rFonts w:ascii="Arial Unicode" w:hAnsi="Arial Unicode"/>
          <w:sz w:val="24"/>
          <w:szCs w:val="24"/>
          <w:lang w:val="hy-AM" w:eastAsia="ru-RU"/>
        </w:rPr>
        <w:lastRenderedPageBreak/>
        <w:t xml:space="preserve">Ինքնագնահատման արդյունքների վերլուծության արդյունքում ուսուցիչը կարող է պատկերացում կազմել յուրաքանչյուր սովորողի ձեռքբերումների, դժվարությունների և անհատական կարիքների մասին:  </w:t>
      </w:r>
      <w:r w:rsidR="009E3E10" w:rsidRPr="00D13C68">
        <w:rPr>
          <w:rFonts w:ascii="Arial Unicode" w:hAnsi="Arial Unicode"/>
          <w:sz w:val="24"/>
          <w:szCs w:val="24"/>
          <w:lang w:val="hy-AM" w:eastAsia="ru-RU"/>
        </w:rPr>
        <w:t xml:space="preserve"> </w:t>
      </w:r>
      <w:r w:rsidR="00CF5623" w:rsidRPr="00D13C68">
        <w:rPr>
          <w:rFonts w:ascii="Arial Unicode" w:hAnsi="Arial Unicode" w:cs="Sylfaen"/>
          <w:sz w:val="24"/>
          <w:szCs w:val="24"/>
          <w:lang w:val="hy-AM" w:eastAsia="ru-RU"/>
        </w:rPr>
        <w:t>Սովորող</w:t>
      </w:r>
      <w:r w:rsidR="00CF5623" w:rsidRPr="00D13C68">
        <w:rPr>
          <w:rFonts w:ascii="Arial Unicode" w:hAnsi="Arial Unicode"/>
          <w:sz w:val="24"/>
          <w:szCs w:val="24"/>
          <w:lang w:val="hy-AM" w:eastAsia="ru-RU"/>
        </w:rPr>
        <w:t xml:space="preserve">-սովորող հետադարձ կապի մոդելի ապահովման մեկ այլ եղանակ է հետազոտական աշխատանքների կամ մասնագիտական զեկույցների </w:t>
      </w:r>
      <w:r w:rsidR="0016471C" w:rsidRPr="00D13C68">
        <w:rPr>
          <w:rFonts w:ascii="Arial Unicode" w:hAnsi="Arial Unicode"/>
          <w:sz w:val="24"/>
          <w:szCs w:val="24"/>
          <w:lang w:val="hy-AM" w:eastAsia="ru-RU"/>
        </w:rPr>
        <w:t xml:space="preserve">պատրաստում </w:t>
      </w:r>
      <w:r w:rsidR="009E3E10" w:rsidRPr="00D13C68">
        <w:rPr>
          <w:rFonts w:ascii="Arial Unicode" w:hAnsi="Arial Unicode"/>
          <w:sz w:val="24"/>
          <w:szCs w:val="24"/>
          <w:lang w:val="hy-AM" w:eastAsia="ru-RU"/>
        </w:rPr>
        <w:t>է</w:t>
      </w:r>
      <w:r w:rsidR="0016471C" w:rsidRPr="00D13C68">
        <w:rPr>
          <w:rFonts w:ascii="Arial Unicode" w:hAnsi="Arial Unicode"/>
          <w:sz w:val="24"/>
          <w:szCs w:val="24"/>
          <w:lang w:val="hy-AM" w:eastAsia="ru-RU"/>
        </w:rPr>
        <w:t xml:space="preserve">: </w:t>
      </w:r>
      <w:r w:rsidR="001A48F7" w:rsidRPr="00D13C68">
        <w:rPr>
          <w:rFonts w:ascii="Arial Unicode" w:hAnsi="Arial Unicode"/>
          <w:sz w:val="24"/>
          <w:szCs w:val="24"/>
          <w:lang w:val="hy-AM" w:eastAsia="ru-RU"/>
        </w:rPr>
        <w:t>Կ</w:t>
      </w:r>
      <w:r w:rsidR="0016471C" w:rsidRPr="00D13C68">
        <w:rPr>
          <w:rFonts w:ascii="Arial Unicode" w:hAnsi="Arial Unicode"/>
          <w:sz w:val="24"/>
          <w:szCs w:val="24"/>
          <w:lang w:val="hy-AM" w:eastAsia="ru-RU"/>
        </w:rPr>
        <w:t xml:space="preserve">արելի է ընտրել, օրինակ` </w:t>
      </w:r>
      <w:r w:rsidR="00497ED6" w:rsidRPr="00D13C68">
        <w:rPr>
          <w:rFonts w:ascii="Arial Unicode" w:hAnsi="Arial Unicode"/>
          <w:sz w:val="24"/>
          <w:szCs w:val="24"/>
          <w:lang w:val="hy-AM" w:eastAsia="ru-RU"/>
        </w:rPr>
        <w:t>«Նյութական իմաստ արտահայտող խոսքի մասերի քերականական կարգերը»</w:t>
      </w:r>
      <w:r w:rsidR="001A48F7" w:rsidRPr="00D13C68">
        <w:rPr>
          <w:rFonts w:ascii="Arial Unicode" w:hAnsi="Arial Unicode"/>
          <w:sz w:val="24"/>
          <w:szCs w:val="24"/>
          <w:lang w:val="hy-AM" w:eastAsia="ru-RU"/>
        </w:rPr>
        <w:t xml:space="preserve"> թեման:  </w:t>
      </w:r>
      <w:r w:rsidR="0015489B" w:rsidRPr="00D13C68">
        <w:rPr>
          <w:rFonts w:ascii="Arial Unicode" w:hAnsi="Arial Unicode"/>
          <w:sz w:val="24"/>
          <w:szCs w:val="24"/>
          <w:lang w:val="hy-AM" w:eastAsia="ru-RU"/>
        </w:rPr>
        <w:t>Այս աշխատանքը կարելի է կատարել գիտելիքների համակարգման</w:t>
      </w:r>
      <w:r w:rsidR="00497ED6" w:rsidRPr="00D13C68">
        <w:rPr>
          <w:rFonts w:ascii="Arial Unicode" w:hAnsi="Arial Unicode"/>
          <w:sz w:val="24"/>
          <w:szCs w:val="24"/>
          <w:lang w:val="hy-AM" w:eastAsia="ru-RU"/>
        </w:rPr>
        <w:t xml:space="preserve"> </w:t>
      </w:r>
      <w:r w:rsidR="0015489B" w:rsidRPr="00D13C68">
        <w:rPr>
          <w:rFonts w:ascii="Arial Unicode" w:hAnsi="Arial Unicode"/>
          <w:sz w:val="24"/>
          <w:szCs w:val="24"/>
          <w:lang w:val="hy-AM" w:eastAsia="ru-RU"/>
        </w:rPr>
        <w:t>և ամփոփման ժամանակ:</w:t>
      </w:r>
      <w:r w:rsidR="000B3811" w:rsidRPr="00D13C68">
        <w:rPr>
          <w:rFonts w:ascii="Arial Unicode" w:hAnsi="Arial Unicode"/>
          <w:sz w:val="24"/>
          <w:szCs w:val="24"/>
          <w:lang w:val="hy-AM" w:eastAsia="ru-RU"/>
        </w:rPr>
        <w:t xml:space="preserve"> </w:t>
      </w:r>
      <w:r w:rsidR="0015489B" w:rsidRPr="00D13C68">
        <w:rPr>
          <w:rFonts w:ascii="Arial Unicode" w:hAnsi="Arial Unicode"/>
          <w:sz w:val="24"/>
          <w:szCs w:val="24"/>
          <w:lang w:val="hy-AM" w:eastAsia="ru-RU"/>
        </w:rPr>
        <w:t>Նմանօրինակ  աշակերտակենտրոն մոտեցումները,</w:t>
      </w:r>
      <w:r w:rsidR="001A48F7" w:rsidRPr="00D13C68">
        <w:rPr>
          <w:rFonts w:ascii="Arial Unicode" w:hAnsi="Arial Unicode"/>
          <w:sz w:val="24"/>
          <w:szCs w:val="24"/>
          <w:lang w:val="hy-AM" w:eastAsia="ru-RU"/>
        </w:rPr>
        <w:t xml:space="preserve"> </w:t>
      </w:r>
      <w:r w:rsidR="0015489B" w:rsidRPr="00D13C68">
        <w:rPr>
          <w:rFonts w:ascii="Arial Unicode" w:hAnsi="Arial Unicode"/>
          <w:sz w:val="24"/>
          <w:szCs w:val="24"/>
          <w:lang w:val="hy-AM" w:eastAsia="ru-RU"/>
        </w:rPr>
        <w:t>որտեղ սովորողն ինքնուրույն է  համակարգում</w:t>
      </w:r>
      <w:r w:rsidR="001A48F7" w:rsidRPr="00D13C68">
        <w:rPr>
          <w:rFonts w:ascii="Arial Unicode" w:hAnsi="Arial Unicode"/>
          <w:sz w:val="24"/>
          <w:szCs w:val="24"/>
          <w:lang w:val="hy-AM" w:eastAsia="ru-RU"/>
        </w:rPr>
        <w:t xml:space="preserve"> </w:t>
      </w:r>
      <w:r w:rsidR="0015489B" w:rsidRPr="00D13C68">
        <w:rPr>
          <w:rFonts w:ascii="Arial Unicode" w:hAnsi="Arial Unicode"/>
          <w:sz w:val="24"/>
          <w:szCs w:val="24"/>
          <w:lang w:val="hy-AM" w:eastAsia="ru-RU"/>
        </w:rPr>
        <w:t xml:space="preserve">իր գիտելիքը, դատողություններ կատարում </w:t>
      </w:r>
      <w:r w:rsidR="00497ED6" w:rsidRPr="00D13C68">
        <w:rPr>
          <w:rFonts w:ascii="Arial Unicode" w:hAnsi="Arial Unicode"/>
          <w:sz w:val="24"/>
          <w:szCs w:val="24"/>
          <w:lang w:val="hy-AM" w:eastAsia="ru-RU"/>
        </w:rPr>
        <w:t xml:space="preserve">մոտիվացնում են </w:t>
      </w:r>
      <w:r w:rsidR="0015489B" w:rsidRPr="00D13C68">
        <w:rPr>
          <w:rFonts w:ascii="Arial Unicode" w:hAnsi="Arial Unicode"/>
          <w:sz w:val="24"/>
          <w:szCs w:val="24"/>
          <w:lang w:val="hy-AM" w:eastAsia="ru-RU"/>
        </w:rPr>
        <w:t>վերջիններիս</w:t>
      </w:r>
      <w:r w:rsidR="00497ED6" w:rsidRPr="00D13C68">
        <w:rPr>
          <w:rFonts w:ascii="Arial Unicode" w:hAnsi="Arial Unicode"/>
          <w:sz w:val="24"/>
          <w:szCs w:val="24"/>
          <w:lang w:val="hy-AM" w:eastAsia="ru-RU"/>
        </w:rPr>
        <w:t>, դնում նրանց ակտիվ գործունեության մեջ</w:t>
      </w:r>
      <w:r w:rsidR="001A48F7" w:rsidRPr="00D13C68">
        <w:rPr>
          <w:rFonts w:ascii="Arial Unicode" w:hAnsi="Arial Unicode"/>
          <w:sz w:val="24"/>
          <w:szCs w:val="24"/>
          <w:lang w:val="hy-AM" w:eastAsia="ru-RU"/>
        </w:rPr>
        <w:t>:</w:t>
      </w:r>
      <w:r w:rsidR="00497ED6" w:rsidRPr="00D13C68">
        <w:rPr>
          <w:rFonts w:ascii="Arial Unicode" w:hAnsi="Arial Unicode"/>
          <w:sz w:val="24"/>
          <w:szCs w:val="24"/>
          <w:lang w:val="hy-AM" w:eastAsia="ru-RU"/>
        </w:rPr>
        <w:t xml:space="preserve"> Չի տրվում պատրաստի գիտելիք, չի խրախուսվում մեխանիկական վերարտադրությունը, սվորողն ինքն է դառնում հետազոտող, նախագծող, համակարգող, գնահատող: </w:t>
      </w:r>
      <w:r w:rsidR="009E3E10" w:rsidRPr="00D13C68">
        <w:rPr>
          <w:rFonts w:ascii="Arial Unicode" w:hAnsi="Arial Unicode"/>
          <w:sz w:val="24"/>
          <w:szCs w:val="24"/>
          <w:lang w:val="hy-AM" w:eastAsia="ru-RU"/>
        </w:rPr>
        <w:t xml:space="preserve"> </w:t>
      </w:r>
      <w:r w:rsidR="000D5628" w:rsidRPr="00D13C68">
        <w:rPr>
          <w:rFonts w:ascii="Arial Unicode" w:hAnsi="Arial Unicode"/>
          <w:sz w:val="24"/>
          <w:szCs w:val="24"/>
          <w:lang w:val="hy-AM" w:eastAsia="ru-RU"/>
        </w:rPr>
        <w:t>Աշխատանքի ավարտին սովորողները կարող են լրացնել կարճ պատասխաններով ինքնագնահատման ռուբրիկ: Սա լավ հնարավորություն է հետադարձ կապի և ինքնանրադարձի համար:</w:t>
      </w:r>
    </w:p>
    <w:p w:rsidR="009E3E10" w:rsidRPr="00D13C68" w:rsidRDefault="009E3E10" w:rsidP="00BB329B">
      <w:pPr>
        <w:spacing w:line="360" w:lineRule="auto"/>
        <w:jc w:val="both"/>
        <w:rPr>
          <w:rFonts w:ascii="Arial Unicode" w:hAnsi="Arial Unicode"/>
          <w:sz w:val="24"/>
          <w:szCs w:val="24"/>
          <w:lang w:val="hy-AM" w:eastAsia="ru-RU"/>
        </w:rPr>
      </w:pPr>
      <w:r w:rsidRPr="00D13C68">
        <w:rPr>
          <w:rFonts w:ascii="Arial Unicode" w:hAnsi="Arial Unicode"/>
          <w:noProof/>
          <w:sz w:val="24"/>
          <w:szCs w:val="24"/>
          <w:lang w:val="ru-RU" w:eastAsia="ru-RU"/>
        </w:rPr>
        <w:drawing>
          <wp:inline distT="0" distB="0" distL="0" distR="0">
            <wp:extent cx="5342659" cy="1904209"/>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5341103" cy="1903654"/>
                    </a:xfrm>
                    <a:prstGeom prst="rect">
                      <a:avLst/>
                    </a:prstGeom>
                    <a:noFill/>
                    <a:ln w="9525">
                      <a:noFill/>
                      <a:miter lim="800000"/>
                      <a:headEnd/>
                      <a:tailEnd/>
                    </a:ln>
                  </pic:spPr>
                </pic:pic>
              </a:graphicData>
            </a:graphic>
          </wp:inline>
        </w:drawing>
      </w:r>
    </w:p>
    <w:p w:rsidR="00497ED6" w:rsidRPr="00D13C68" w:rsidRDefault="00497ED6" w:rsidP="001A48F7">
      <w:pPr>
        <w:spacing w:line="360" w:lineRule="auto"/>
        <w:ind w:firstLine="360"/>
        <w:jc w:val="both"/>
        <w:rPr>
          <w:rFonts w:ascii="Arial Unicode" w:hAnsi="Arial Unicode"/>
          <w:sz w:val="24"/>
          <w:szCs w:val="24"/>
          <w:lang w:val="hy-AM" w:eastAsia="ru-RU"/>
        </w:rPr>
      </w:pPr>
      <w:r w:rsidRPr="00D13C68">
        <w:rPr>
          <w:rFonts w:ascii="Arial Unicode" w:hAnsi="Arial Unicode"/>
          <w:sz w:val="24"/>
          <w:szCs w:val="24"/>
          <w:lang w:val="hy-AM" w:eastAsia="ru-RU"/>
        </w:rPr>
        <w:t>Կարող ենք պնդել, որ ուսուցման աշակերտակենտրոն մոտեցումները, այդ թվում` ձևավորող գնահատումը մեծ ոգևորությամբ է ընդունվում սովորողների կողմից</w:t>
      </w:r>
      <w:r w:rsidR="001A48F7" w:rsidRPr="00D13C68">
        <w:rPr>
          <w:rFonts w:ascii="Arial Unicode" w:hAnsi="Arial Unicode"/>
          <w:sz w:val="24"/>
          <w:szCs w:val="24"/>
          <w:lang w:val="hy-AM" w:eastAsia="ru-RU"/>
        </w:rPr>
        <w:t>,</w:t>
      </w:r>
      <w:r w:rsidR="009E3E10" w:rsidRPr="00D13C68">
        <w:rPr>
          <w:rFonts w:ascii="Arial Unicode" w:hAnsi="Arial Unicode"/>
          <w:sz w:val="24"/>
          <w:szCs w:val="24"/>
          <w:lang w:val="hy-AM" w:eastAsia="ru-RU"/>
        </w:rPr>
        <w:t xml:space="preserve"> իսկ ահա ո</w:t>
      </w:r>
      <w:r w:rsidRPr="00D13C68">
        <w:rPr>
          <w:rFonts w:ascii="Arial Unicode" w:hAnsi="Arial Unicode"/>
          <w:sz w:val="24"/>
          <w:szCs w:val="24"/>
          <w:lang w:val="hy-AM" w:eastAsia="ru-RU"/>
        </w:rPr>
        <w:t xml:space="preserve">ւսուցչի կողմից ստեղծվող </w:t>
      </w:r>
      <w:r w:rsidRPr="00D13C68">
        <w:rPr>
          <w:rFonts w:ascii="Arial Unicode" w:hAnsi="Arial Unicode" w:cs="Sylfaen"/>
          <w:sz w:val="24"/>
          <w:szCs w:val="24"/>
          <w:lang w:val="hy-AM" w:eastAsia="ru-RU"/>
        </w:rPr>
        <w:t>հետադարձ</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կապը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կարելի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համարել</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հաջողված</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եթե</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այն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ունենում է հետևյալ արդյունքները.</w:t>
      </w:r>
    </w:p>
    <w:p w:rsidR="00497ED6" w:rsidRPr="00D13C68" w:rsidRDefault="00497ED6" w:rsidP="00BB329B">
      <w:pPr>
        <w:pStyle w:val="a3"/>
        <w:numPr>
          <w:ilvl w:val="0"/>
          <w:numId w:val="7"/>
        </w:numPr>
        <w:spacing w:after="200" w:line="360" w:lineRule="auto"/>
        <w:jc w:val="both"/>
        <w:rPr>
          <w:rFonts w:ascii="Arial Unicode" w:hAnsi="Arial Unicode"/>
          <w:sz w:val="24"/>
          <w:szCs w:val="24"/>
          <w:lang w:val="hy-AM" w:eastAsia="ru-RU"/>
        </w:rPr>
      </w:pPr>
      <w:r w:rsidRPr="00D13C68">
        <w:rPr>
          <w:rFonts w:ascii="Arial Unicode" w:hAnsi="Arial Unicode" w:cs="Sylfaen"/>
          <w:sz w:val="24"/>
          <w:szCs w:val="24"/>
          <w:lang w:val="hy-AM" w:eastAsia="ru-RU"/>
        </w:rPr>
        <w:t>Սովորողի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մոտ</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ձևավորվել</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հստակ</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պատկերացում</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իր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ուժեղ</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կողմերի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և</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նրանց</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զարգացման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հնարավոր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ուղիների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մասին</w:t>
      </w:r>
      <w:r w:rsidRPr="00D13C68">
        <w:rPr>
          <w:rFonts w:ascii="Arial Unicode" w:hAnsi="Arial Unicode"/>
          <w:sz w:val="24"/>
          <w:szCs w:val="24"/>
          <w:lang w:val="hy-AM" w:eastAsia="ru-RU"/>
        </w:rPr>
        <w:t>;</w:t>
      </w:r>
    </w:p>
    <w:p w:rsidR="00497ED6" w:rsidRPr="00D13C68" w:rsidRDefault="00497ED6" w:rsidP="00BB329B">
      <w:pPr>
        <w:pStyle w:val="a3"/>
        <w:numPr>
          <w:ilvl w:val="0"/>
          <w:numId w:val="7"/>
        </w:numPr>
        <w:spacing w:after="200" w:line="360" w:lineRule="auto"/>
        <w:jc w:val="both"/>
        <w:rPr>
          <w:rFonts w:ascii="Arial Unicode" w:hAnsi="Arial Unicode"/>
          <w:sz w:val="24"/>
          <w:szCs w:val="24"/>
          <w:lang w:val="hy-AM" w:eastAsia="ru-RU"/>
        </w:rPr>
      </w:pPr>
      <w:r w:rsidRPr="00D13C68">
        <w:rPr>
          <w:rFonts w:ascii="Arial Unicode" w:hAnsi="Arial Unicode" w:cs="Sylfaen"/>
          <w:sz w:val="24"/>
          <w:szCs w:val="24"/>
          <w:lang w:val="hy-AM" w:eastAsia="ru-RU"/>
        </w:rPr>
        <w:t>Սովորողը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ստացած</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տեղեկատվությունը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ընդունում</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և</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ներքին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համաձայնության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գալիս</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դրա</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հետ</w:t>
      </w:r>
      <w:r w:rsidRPr="00D13C68">
        <w:rPr>
          <w:rFonts w:ascii="Arial Unicode" w:hAnsi="Arial Unicode"/>
          <w:sz w:val="24"/>
          <w:szCs w:val="24"/>
          <w:lang w:val="hy-AM" w:eastAsia="ru-RU"/>
        </w:rPr>
        <w:t>;</w:t>
      </w:r>
    </w:p>
    <w:p w:rsidR="009E3E10" w:rsidRPr="00D13C68" w:rsidRDefault="00497ED6" w:rsidP="00DC0FDD">
      <w:pPr>
        <w:pStyle w:val="a3"/>
        <w:numPr>
          <w:ilvl w:val="0"/>
          <w:numId w:val="7"/>
        </w:numPr>
        <w:spacing w:after="200" w:line="360" w:lineRule="auto"/>
        <w:jc w:val="both"/>
        <w:rPr>
          <w:rFonts w:ascii="Arial Unicode" w:hAnsi="Arial Unicode"/>
          <w:sz w:val="24"/>
          <w:szCs w:val="24"/>
          <w:lang w:val="hy-AM" w:eastAsia="ru-RU"/>
        </w:rPr>
      </w:pPr>
      <w:r w:rsidRPr="00D13C68">
        <w:rPr>
          <w:rFonts w:ascii="Arial Unicode" w:hAnsi="Arial Unicode" w:cs="Sylfaen"/>
          <w:sz w:val="24"/>
          <w:szCs w:val="24"/>
          <w:lang w:val="hy-AM" w:eastAsia="ru-RU"/>
        </w:rPr>
        <w:t>Սովորողն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ունի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ցանկություն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ուղղելու</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սեփական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սխալները</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և</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նա</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արդեն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կատարել</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է</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առաջին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քայլերն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իր</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գիտելիքների</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բարելավման</w:t>
      </w:r>
      <w:r w:rsidRPr="00D13C68">
        <w:rPr>
          <w:rFonts w:ascii="Arial Unicode" w:hAnsi="Arial Unicode"/>
          <w:sz w:val="24"/>
          <w:szCs w:val="24"/>
          <w:lang w:val="hy-AM" w:eastAsia="ru-RU"/>
        </w:rPr>
        <w:t xml:space="preserve"> </w:t>
      </w:r>
      <w:r w:rsidRPr="00D13C68">
        <w:rPr>
          <w:rFonts w:ascii="Arial Unicode" w:hAnsi="Arial Unicode" w:cs="Sylfaen"/>
          <w:sz w:val="24"/>
          <w:szCs w:val="24"/>
          <w:lang w:val="hy-AM" w:eastAsia="ru-RU"/>
        </w:rPr>
        <w:t>ուղղությամբ։</w:t>
      </w:r>
      <w:r w:rsidRPr="00D13C68">
        <w:rPr>
          <w:rFonts w:ascii="Arial Unicode" w:hAnsi="Arial Unicode"/>
          <w:sz w:val="24"/>
          <w:szCs w:val="24"/>
          <w:lang w:val="hy-AM" w:eastAsia="ru-RU"/>
        </w:rPr>
        <w:t xml:space="preserve"> </w:t>
      </w:r>
    </w:p>
    <w:p w:rsidR="000C674D" w:rsidRPr="00D13C68" w:rsidRDefault="000C674D" w:rsidP="000C674D">
      <w:pPr>
        <w:spacing w:line="360" w:lineRule="auto"/>
        <w:jc w:val="center"/>
        <w:rPr>
          <w:rFonts w:ascii="Arial Unicode" w:eastAsia="Tahoma" w:hAnsi="Arial Unicode" w:cs="Tahoma"/>
          <w:b/>
          <w:sz w:val="32"/>
          <w:szCs w:val="32"/>
          <w:lang w:val="hy-AM"/>
        </w:rPr>
      </w:pPr>
      <w:r w:rsidRPr="00D13C68">
        <w:rPr>
          <w:rFonts w:ascii="Arial Unicode" w:eastAsia="Tahoma" w:hAnsi="Arial Unicode" w:cs="Tahoma"/>
          <w:b/>
          <w:sz w:val="32"/>
          <w:szCs w:val="32"/>
          <w:lang w:val="hy-AM"/>
        </w:rPr>
        <w:lastRenderedPageBreak/>
        <w:t>ԵԶՐԱԿԱՑՈՒԹՅՈՒՆՆԵՐ</w:t>
      </w:r>
    </w:p>
    <w:p w:rsidR="00DC0FDD" w:rsidRPr="00D13C68" w:rsidRDefault="00DC0FDD" w:rsidP="000C674D">
      <w:pPr>
        <w:spacing w:line="360" w:lineRule="auto"/>
        <w:jc w:val="both"/>
        <w:rPr>
          <w:rFonts w:ascii="Arial Unicode" w:hAnsi="Arial Unicode"/>
          <w:sz w:val="24"/>
          <w:szCs w:val="24"/>
          <w:lang w:val="hy-AM"/>
        </w:rPr>
      </w:pPr>
      <w:r w:rsidRPr="00D13C68">
        <w:rPr>
          <w:rFonts w:ascii="Arial Unicode" w:hAnsi="Arial Unicode"/>
          <w:sz w:val="24"/>
          <w:szCs w:val="24"/>
          <w:lang w:val="hy-AM"/>
        </w:rPr>
        <w:t xml:space="preserve">Ուսումնասիրելով ուսումնական գործընթացի արդիականացմանն ուղղված մի շարք հիմնահարցեր` այդ թվում գնահատման ձևերն ու եղանակները </w:t>
      </w:r>
      <w:r w:rsidR="00D008C4" w:rsidRPr="00D13C68">
        <w:rPr>
          <w:rFonts w:ascii="Arial Unicode" w:hAnsi="Arial Unicode"/>
          <w:sz w:val="24"/>
          <w:szCs w:val="24"/>
          <w:lang w:val="hy-AM"/>
        </w:rPr>
        <w:t xml:space="preserve">հայոց լեզվի և գրականության </w:t>
      </w:r>
      <w:r w:rsidRPr="00D13C68">
        <w:rPr>
          <w:rFonts w:ascii="Arial Unicode" w:hAnsi="Arial Unicode"/>
          <w:sz w:val="24"/>
          <w:szCs w:val="24"/>
          <w:lang w:val="hy-AM"/>
        </w:rPr>
        <w:t>դասավանդման ընթացքում` կատարեմք մի քանի արձանագրումներ.</w:t>
      </w:r>
    </w:p>
    <w:p w:rsidR="000C674D" w:rsidRPr="00D13C68" w:rsidRDefault="00DC0FDD" w:rsidP="000C674D">
      <w:pPr>
        <w:pStyle w:val="a3"/>
        <w:numPr>
          <w:ilvl w:val="0"/>
          <w:numId w:val="5"/>
        </w:numPr>
        <w:spacing w:line="360" w:lineRule="auto"/>
        <w:jc w:val="both"/>
        <w:rPr>
          <w:rFonts w:ascii="Arial Unicode" w:hAnsi="Arial Unicode"/>
          <w:sz w:val="24"/>
          <w:szCs w:val="24"/>
          <w:lang w:val="hy-AM"/>
        </w:rPr>
      </w:pPr>
      <w:r w:rsidRPr="00D13C68">
        <w:rPr>
          <w:rFonts w:ascii="Arial Unicode" w:hAnsi="Arial Unicode" w:cs="Sylfaen"/>
          <w:sz w:val="24"/>
          <w:szCs w:val="24"/>
          <w:lang w:val="hy-AM"/>
        </w:rPr>
        <w:t>Ուսումնական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գործընթացի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արդյունավետությունը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մեծապես</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կախված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000C674D" w:rsidRPr="00D13C68">
        <w:rPr>
          <w:rFonts w:ascii="Arial Unicode" w:hAnsi="Arial Unicode"/>
          <w:sz w:val="24"/>
          <w:szCs w:val="24"/>
          <w:lang w:val="hy-AM"/>
        </w:rPr>
        <w:t>ուսուցչի նորարար լինելու հանգամանքից: Վերջինս պետք է  դիմի ուսուցման ժամանակակից տեխնոլոգիաներին, այդ թվում` գնահատման ժամանակակից ձևերին ու գործիքներին:</w:t>
      </w:r>
    </w:p>
    <w:p w:rsidR="000C674D" w:rsidRPr="00D13C68" w:rsidRDefault="00DC0FDD" w:rsidP="000C674D">
      <w:pPr>
        <w:pStyle w:val="a3"/>
        <w:numPr>
          <w:ilvl w:val="0"/>
          <w:numId w:val="4"/>
        </w:numPr>
        <w:spacing w:after="200" w:line="360" w:lineRule="auto"/>
        <w:jc w:val="both"/>
        <w:rPr>
          <w:rFonts w:ascii="Arial Unicode" w:hAnsi="Arial Unicode"/>
          <w:sz w:val="24"/>
          <w:szCs w:val="24"/>
          <w:lang w:val="hy-AM"/>
        </w:rPr>
      </w:pPr>
      <w:r w:rsidRPr="00D13C68">
        <w:rPr>
          <w:rFonts w:ascii="Arial Unicode" w:hAnsi="Arial Unicode" w:cs="Sylfaen"/>
          <w:sz w:val="24"/>
          <w:szCs w:val="24"/>
          <w:lang w:val="hy-AM"/>
        </w:rPr>
        <w:t>Ժամանակի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մարտահրավերներով</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պայմանավորված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ուսուցիչը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պետք</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նպատակների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մեջ</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անպայման</w:t>
      </w:r>
      <w:r w:rsidRPr="00D13C68">
        <w:rPr>
          <w:rFonts w:ascii="Arial Unicode" w:hAnsi="Arial Unicode"/>
          <w:sz w:val="24"/>
          <w:szCs w:val="24"/>
          <w:lang w:val="hy-AM"/>
        </w:rPr>
        <w:t xml:space="preserve"> </w:t>
      </w:r>
      <w:r w:rsidR="000C674D" w:rsidRPr="00D13C68">
        <w:rPr>
          <w:rFonts w:ascii="Arial Unicode" w:hAnsi="Arial Unicode"/>
          <w:sz w:val="24"/>
          <w:szCs w:val="24"/>
          <w:lang w:val="hy-AM"/>
        </w:rPr>
        <w:t xml:space="preserve"> ներառի  սովորողների առանցքային կարողունակությունների ձևավորումն ու զարգացումը:</w:t>
      </w:r>
    </w:p>
    <w:p w:rsidR="00DC0FDD" w:rsidRPr="00D13C68" w:rsidRDefault="00DC0FDD" w:rsidP="000C674D">
      <w:pPr>
        <w:pStyle w:val="a3"/>
        <w:numPr>
          <w:ilvl w:val="0"/>
          <w:numId w:val="4"/>
        </w:numPr>
        <w:spacing w:after="200" w:line="360" w:lineRule="auto"/>
        <w:jc w:val="both"/>
        <w:rPr>
          <w:rFonts w:ascii="Arial Unicode" w:hAnsi="Arial Unicode"/>
          <w:sz w:val="24"/>
          <w:szCs w:val="24"/>
          <w:lang w:val="hy-AM"/>
        </w:rPr>
      </w:pPr>
      <w:r w:rsidRPr="00D13C68">
        <w:rPr>
          <w:rFonts w:ascii="Arial Unicode" w:hAnsi="Arial Unicode" w:cs="Sylfaen"/>
          <w:sz w:val="24"/>
          <w:szCs w:val="24"/>
          <w:lang w:val="hy-AM"/>
        </w:rPr>
        <w:t>Հետադարձ</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կապը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պետք</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ուսուցչի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դառնա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ուսումնական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w:t>
      </w:r>
      <w:r w:rsidR="000C674D" w:rsidRPr="00D13C68">
        <w:rPr>
          <w:rFonts w:ascii="Arial Unicode" w:hAnsi="Arial Unicode" w:cs="Sylfaen"/>
          <w:sz w:val="24"/>
          <w:szCs w:val="24"/>
          <w:lang w:val="hy-AM"/>
        </w:rPr>
        <w:t>ո</w:t>
      </w:r>
      <w:r w:rsidRPr="00D13C68">
        <w:rPr>
          <w:rFonts w:ascii="Arial Unicode" w:hAnsi="Arial Unicode" w:cs="Sylfaen"/>
          <w:sz w:val="24"/>
          <w:szCs w:val="24"/>
          <w:lang w:val="hy-AM"/>
        </w:rPr>
        <w:t>րծընթացը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մշտադիտարկելու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համակարգելու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գործիք</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իսկ</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դրա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կիրառման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հիմնական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նպատակը</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պետք</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լինի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սովորողի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առաջադիմության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ապահովումը</w:t>
      </w:r>
      <w:r w:rsidRPr="00D13C68">
        <w:rPr>
          <w:rFonts w:ascii="Arial Unicode" w:hAnsi="Arial Unicode"/>
          <w:sz w:val="24"/>
          <w:szCs w:val="24"/>
          <w:lang w:val="hy-AM"/>
        </w:rPr>
        <w:t>;</w:t>
      </w:r>
    </w:p>
    <w:p w:rsidR="00D7535D" w:rsidRPr="00D13C68" w:rsidRDefault="00DC0FDD" w:rsidP="000C674D">
      <w:pPr>
        <w:pStyle w:val="a3"/>
        <w:numPr>
          <w:ilvl w:val="0"/>
          <w:numId w:val="4"/>
        </w:numPr>
        <w:spacing w:after="200" w:line="360" w:lineRule="auto"/>
        <w:jc w:val="both"/>
        <w:rPr>
          <w:rFonts w:ascii="Arial Unicode" w:hAnsi="Arial Unicode"/>
          <w:sz w:val="24"/>
          <w:szCs w:val="24"/>
          <w:lang w:val="hy-AM"/>
        </w:rPr>
      </w:pPr>
      <w:r w:rsidRPr="00D13C68">
        <w:rPr>
          <w:rFonts w:ascii="Arial Unicode" w:hAnsi="Arial Unicode" w:cs="Sylfaen"/>
          <w:sz w:val="24"/>
          <w:szCs w:val="24"/>
          <w:lang w:val="hy-AM"/>
        </w:rPr>
        <w:t>Սովորողի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պետք</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է</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ստեղծել</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այնպիսի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միջավայր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որտեղ</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իրեն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պահանջված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կարևոր</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կզգա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բաց</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կլինի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համագործակցության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ու</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կարծիքների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փոխանակման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համար</w:t>
      </w:r>
      <w:r w:rsidRPr="00D13C68">
        <w:rPr>
          <w:rFonts w:ascii="Arial Unicode" w:hAnsi="Arial Unicode"/>
          <w:sz w:val="24"/>
          <w:szCs w:val="24"/>
          <w:lang w:val="hy-AM"/>
        </w:rPr>
        <w:t>:</w:t>
      </w:r>
    </w:p>
    <w:p w:rsidR="000C674D" w:rsidRPr="00D13C68" w:rsidRDefault="000C674D" w:rsidP="000C674D">
      <w:pPr>
        <w:pStyle w:val="a3"/>
        <w:numPr>
          <w:ilvl w:val="0"/>
          <w:numId w:val="4"/>
        </w:numPr>
        <w:spacing w:after="200" w:line="360" w:lineRule="auto"/>
        <w:jc w:val="both"/>
        <w:rPr>
          <w:rFonts w:ascii="Arial Unicode" w:hAnsi="Arial Unicode"/>
          <w:sz w:val="24"/>
          <w:szCs w:val="24"/>
          <w:lang w:val="hy-AM"/>
        </w:rPr>
      </w:pPr>
      <w:r w:rsidRPr="00D13C68">
        <w:rPr>
          <w:rFonts w:ascii="Arial Unicode" w:hAnsi="Arial Unicode"/>
          <w:sz w:val="24"/>
          <w:szCs w:val="24"/>
          <w:lang w:val="hy-AM"/>
        </w:rPr>
        <w:t>Գնահատումը չպետք է դառնա զսպող գործիք, այն պետք է ունենա այլ դերակատարում` բարձրացնել սովորողի մոտիվացիան, խթանել ուսոցման որակի բարձրացմանը:</w:t>
      </w:r>
    </w:p>
    <w:p w:rsidR="00D7535D" w:rsidRPr="00D13C68" w:rsidRDefault="00D7535D" w:rsidP="000C674D">
      <w:pPr>
        <w:spacing w:after="200" w:line="360" w:lineRule="auto"/>
        <w:ind w:firstLine="360"/>
        <w:jc w:val="both"/>
        <w:rPr>
          <w:rFonts w:ascii="Arial Unicode" w:hAnsi="Arial Unicode"/>
          <w:sz w:val="24"/>
          <w:szCs w:val="24"/>
          <w:lang w:val="hy-AM"/>
        </w:rPr>
      </w:pPr>
      <w:r w:rsidRPr="00D13C68">
        <w:rPr>
          <w:rFonts w:ascii="Arial Unicode" w:hAnsi="Arial Unicode"/>
          <w:sz w:val="24"/>
          <w:szCs w:val="24"/>
          <w:lang w:val="hy-AM"/>
        </w:rPr>
        <w:t xml:space="preserve">Լիահույս ենք,որ սույն հետազոտությունը մեծապես կօգնի մեզ մանկավարժական պրակտիկայում և կդառնա մեր </w:t>
      </w:r>
      <w:r w:rsidR="000C674D" w:rsidRPr="00D13C68">
        <w:rPr>
          <w:rFonts w:ascii="Arial Unicode" w:hAnsi="Arial Unicode"/>
          <w:sz w:val="24"/>
          <w:szCs w:val="24"/>
          <w:lang w:val="hy-AM"/>
        </w:rPr>
        <w:t xml:space="preserve">մանկավարժական </w:t>
      </w:r>
      <w:r w:rsidRPr="00D13C68">
        <w:rPr>
          <w:rFonts w:ascii="Arial Unicode" w:hAnsi="Arial Unicode"/>
          <w:sz w:val="24"/>
          <w:szCs w:val="24"/>
          <w:lang w:val="hy-AM"/>
        </w:rPr>
        <w:t xml:space="preserve">գործունեության </w:t>
      </w:r>
      <w:r w:rsidR="000C674D" w:rsidRPr="00D13C68">
        <w:rPr>
          <w:rFonts w:ascii="Arial Unicode" w:hAnsi="Arial Unicode"/>
          <w:sz w:val="24"/>
          <w:szCs w:val="24"/>
          <w:lang w:val="hy-AM"/>
        </w:rPr>
        <w:t>համ</w:t>
      </w:r>
      <w:r w:rsidRPr="00D13C68">
        <w:rPr>
          <w:rFonts w:ascii="Arial Unicode" w:hAnsi="Arial Unicode"/>
          <w:sz w:val="24"/>
          <w:szCs w:val="24"/>
          <w:lang w:val="hy-AM"/>
        </w:rPr>
        <w:t>ար ուղենիշ:</w:t>
      </w:r>
    </w:p>
    <w:p w:rsidR="00D7535D" w:rsidRPr="00D13C68" w:rsidRDefault="00D7535D" w:rsidP="000C674D">
      <w:pPr>
        <w:spacing w:after="200" w:line="360" w:lineRule="auto"/>
        <w:jc w:val="both"/>
        <w:rPr>
          <w:rFonts w:ascii="Arial Unicode" w:hAnsi="Arial Unicode"/>
          <w:sz w:val="24"/>
          <w:szCs w:val="24"/>
          <w:lang w:val="hy-AM"/>
        </w:rPr>
      </w:pPr>
    </w:p>
    <w:p w:rsidR="00732ED3" w:rsidRPr="00D13C68" w:rsidRDefault="00732ED3" w:rsidP="00D7535D">
      <w:pPr>
        <w:spacing w:after="200" w:line="360" w:lineRule="auto"/>
        <w:rPr>
          <w:rFonts w:ascii="Arial Unicode" w:hAnsi="Arial Unicode"/>
          <w:sz w:val="24"/>
          <w:szCs w:val="24"/>
          <w:lang w:val="hy-AM"/>
        </w:rPr>
      </w:pPr>
    </w:p>
    <w:p w:rsidR="00732ED3" w:rsidRPr="00D13C68" w:rsidRDefault="00732ED3" w:rsidP="00D7535D">
      <w:pPr>
        <w:spacing w:after="200" w:line="360" w:lineRule="auto"/>
        <w:rPr>
          <w:rFonts w:ascii="Arial Unicode" w:hAnsi="Arial Unicode"/>
          <w:sz w:val="24"/>
          <w:szCs w:val="24"/>
          <w:lang w:val="hy-AM"/>
        </w:rPr>
      </w:pPr>
    </w:p>
    <w:p w:rsidR="000B3811" w:rsidRPr="00D13C68" w:rsidRDefault="000B3811" w:rsidP="00D7535D">
      <w:pPr>
        <w:spacing w:after="200" w:line="360" w:lineRule="auto"/>
        <w:rPr>
          <w:rFonts w:ascii="Arial Unicode" w:hAnsi="Arial Unicode"/>
          <w:sz w:val="24"/>
          <w:szCs w:val="24"/>
          <w:lang w:val="hy-AM"/>
        </w:rPr>
      </w:pPr>
    </w:p>
    <w:p w:rsidR="000B3811" w:rsidRPr="00D13C68" w:rsidRDefault="000B3811" w:rsidP="00D7535D">
      <w:pPr>
        <w:spacing w:after="200" w:line="360" w:lineRule="auto"/>
        <w:rPr>
          <w:rFonts w:ascii="Arial Unicode" w:hAnsi="Arial Unicode"/>
          <w:sz w:val="24"/>
          <w:szCs w:val="24"/>
          <w:lang w:val="hy-AM"/>
        </w:rPr>
      </w:pPr>
    </w:p>
    <w:p w:rsidR="000B3811" w:rsidRPr="00D13C68" w:rsidRDefault="000B3811" w:rsidP="00D7535D">
      <w:pPr>
        <w:spacing w:after="200" w:line="360" w:lineRule="auto"/>
        <w:rPr>
          <w:rFonts w:ascii="Arial Unicode" w:hAnsi="Arial Unicode"/>
          <w:sz w:val="24"/>
          <w:szCs w:val="24"/>
          <w:lang w:val="hy-AM"/>
        </w:rPr>
      </w:pPr>
    </w:p>
    <w:p w:rsidR="00732ED3" w:rsidRPr="00D13C68" w:rsidRDefault="00732ED3" w:rsidP="00D13C68">
      <w:pPr>
        <w:spacing w:after="200" w:line="360" w:lineRule="auto"/>
        <w:jc w:val="center"/>
        <w:rPr>
          <w:rFonts w:ascii="Arial Unicode" w:hAnsi="Arial Unicode"/>
          <w:b/>
          <w:sz w:val="32"/>
          <w:szCs w:val="32"/>
          <w:lang w:val="hy-AM"/>
        </w:rPr>
      </w:pPr>
      <w:r w:rsidRPr="00D13C68">
        <w:rPr>
          <w:rFonts w:ascii="Arial Unicode" w:hAnsi="Arial Unicode"/>
          <w:b/>
          <w:sz w:val="32"/>
          <w:szCs w:val="32"/>
          <w:lang w:val="hy-AM"/>
        </w:rPr>
        <w:lastRenderedPageBreak/>
        <w:t>ՕԳՏԱԳՈՐԾՎԱԾ ԳՐԱԿԱՆՈՒԹՅԱՆ ՑԱՆԿ</w:t>
      </w:r>
    </w:p>
    <w:p w:rsidR="000B3811" w:rsidRPr="00D13C68" w:rsidRDefault="000B3811" w:rsidP="000B3811">
      <w:pPr>
        <w:pStyle w:val="a3"/>
        <w:numPr>
          <w:ilvl w:val="0"/>
          <w:numId w:val="36"/>
        </w:numPr>
        <w:spacing w:after="0" w:line="360" w:lineRule="auto"/>
        <w:jc w:val="both"/>
        <w:rPr>
          <w:rFonts w:ascii="Arial Unicode" w:hAnsi="Arial Unicode"/>
          <w:sz w:val="24"/>
          <w:szCs w:val="24"/>
          <w:lang w:val="hy-AM"/>
        </w:rPr>
      </w:pPr>
      <w:r w:rsidRPr="00D13C68">
        <w:rPr>
          <w:rFonts w:ascii="Arial Unicode" w:hAnsi="Arial Unicode" w:cs="Sylfaen"/>
          <w:sz w:val="24"/>
          <w:szCs w:val="24"/>
          <w:lang w:val="hy-AM"/>
        </w:rPr>
        <w:t>ՀՀ</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Կառավարության՝</w:t>
      </w:r>
      <w:r w:rsidRPr="00D13C68">
        <w:rPr>
          <w:rFonts w:ascii="Arial Unicode" w:hAnsi="Arial Unicode"/>
          <w:sz w:val="24"/>
          <w:szCs w:val="24"/>
          <w:lang w:val="hy-AM"/>
        </w:rPr>
        <w:t xml:space="preserve"> 08.04.2010 </w:t>
      </w:r>
      <w:r w:rsidRPr="00D13C68">
        <w:rPr>
          <w:rFonts w:ascii="Arial Unicode" w:hAnsi="Arial Unicode" w:cs="Sylfaen"/>
          <w:sz w:val="24"/>
          <w:szCs w:val="24"/>
          <w:lang w:val="hy-AM"/>
        </w:rPr>
        <w:t>թվականի</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թիվ</w:t>
      </w:r>
      <w:r w:rsidRPr="00D13C68">
        <w:rPr>
          <w:rFonts w:ascii="Arial Unicode" w:hAnsi="Arial Unicode"/>
          <w:sz w:val="24"/>
          <w:szCs w:val="24"/>
          <w:lang w:val="hy-AM"/>
        </w:rPr>
        <w:t xml:space="preserve"> 439-</w:t>
      </w:r>
      <w:r w:rsidRPr="00D13C68">
        <w:rPr>
          <w:rFonts w:ascii="Arial Unicode" w:hAnsi="Arial Unicode" w:cs="Sylfaen"/>
          <w:sz w:val="24"/>
          <w:szCs w:val="24"/>
          <w:lang w:val="hy-AM"/>
        </w:rPr>
        <w:t>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որոշում:</w:t>
      </w:r>
      <w:r w:rsidRPr="00D13C68">
        <w:rPr>
          <w:rFonts w:ascii="Arial Unicode" w:hAnsi="Arial Unicode"/>
          <w:sz w:val="24"/>
          <w:szCs w:val="24"/>
          <w:lang w:val="hy-AM"/>
        </w:rPr>
        <w:t xml:space="preserve"> </w:t>
      </w:r>
    </w:p>
    <w:p w:rsidR="000B3811" w:rsidRPr="00D13C68" w:rsidRDefault="000B3811" w:rsidP="000B3811">
      <w:pPr>
        <w:pStyle w:val="a3"/>
        <w:numPr>
          <w:ilvl w:val="0"/>
          <w:numId w:val="36"/>
        </w:numPr>
        <w:spacing w:after="0" w:line="360" w:lineRule="auto"/>
        <w:jc w:val="both"/>
        <w:rPr>
          <w:rFonts w:ascii="Arial Unicode" w:hAnsi="Arial Unicode"/>
          <w:sz w:val="24"/>
          <w:szCs w:val="24"/>
          <w:lang w:val="hy-AM"/>
        </w:rPr>
      </w:pPr>
      <w:r w:rsidRPr="00D13C68">
        <w:rPr>
          <w:rFonts w:ascii="Arial Unicode" w:hAnsi="Arial Unicode"/>
          <w:sz w:val="24"/>
          <w:szCs w:val="24"/>
          <w:lang w:val="hy-AM"/>
        </w:rPr>
        <w:t>«Հանրակրթության մասին» ՀՀ օրենք:</w:t>
      </w:r>
    </w:p>
    <w:p w:rsidR="000B3811" w:rsidRPr="00D13C68" w:rsidRDefault="002A6B67" w:rsidP="000B3811">
      <w:pPr>
        <w:pStyle w:val="a8"/>
        <w:numPr>
          <w:ilvl w:val="0"/>
          <w:numId w:val="36"/>
        </w:numPr>
        <w:jc w:val="both"/>
        <w:rPr>
          <w:rFonts w:ascii="Arial Unicode" w:hAnsi="Arial Unicode"/>
          <w:sz w:val="24"/>
          <w:szCs w:val="24"/>
          <w:lang w:val="hy-AM"/>
        </w:rPr>
      </w:pPr>
      <w:hyperlink r:id="rId20" w:history="1">
        <w:r w:rsidR="000B3811" w:rsidRPr="00D13C68">
          <w:rPr>
            <w:rStyle w:val="a7"/>
            <w:rFonts w:ascii="Arial Unicode" w:hAnsi="Arial Unicode"/>
            <w:color w:val="auto"/>
            <w:sz w:val="24"/>
            <w:szCs w:val="24"/>
            <w:lang w:val="hy-AM"/>
          </w:rPr>
          <w:t>https://escs.am/files/files/2020-07-17/0c0bec6bd1b12c6389919925ac049d7e.pdf</w:t>
        </w:r>
      </w:hyperlink>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«Հայոց</w:t>
      </w:r>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լեզու»</w:t>
      </w:r>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ծրագիր</w:t>
      </w:r>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հանրակրթական</w:t>
      </w:r>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դպրոցի</w:t>
      </w:r>
      <w:r w:rsidR="000B3811" w:rsidRPr="00D13C68">
        <w:rPr>
          <w:rFonts w:ascii="Arial Unicode" w:hAnsi="Arial Unicode"/>
          <w:sz w:val="24"/>
          <w:szCs w:val="24"/>
          <w:lang w:val="hy-AM"/>
        </w:rPr>
        <w:t xml:space="preserve"> 7-12-</w:t>
      </w:r>
      <w:r w:rsidR="000B3811" w:rsidRPr="00D13C68">
        <w:rPr>
          <w:rFonts w:ascii="Arial Unicode" w:hAnsi="Arial Unicode" w:cs="Sylfaen"/>
          <w:sz w:val="24"/>
          <w:szCs w:val="24"/>
          <w:lang w:val="hy-AM"/>
        </w:rPr>
        <w:t>րդ</w:t>
      </w:r>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դասարանների</w:t>
      </w:r>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համար:</w:t>
      </w:r>
    </w:p>
    <w:p w:rsidR="000B3811" w:rsidRPr="00D13C68" w:rsidRDefault="000B3811" w:rsidP="000B3811">
      <w:pPr>
        <w:pStyle w:val="a3"/>
        <w:numPr>
          <w:ilvl w:val="0"/>
          <w:numId w:val="36"/>
        </w:numPr>
        <w:spacing w:after="0" w:line="360" w:lineRule="auto"/>
        <w:jc w:val="both"/>
        <w:rPr>
          <w:rFonts w:ascii="Arial Unicode" w:hAnsi="Arial Unicode"/>
          <w:sz w:val="24"/>
          <w:szCs w:val="24"/>
          <w:lang w:val="hy-AM"/>
        </w:rPr>
      </w:pPr>
      <w:r w:rsidRPr="00D13C68">
        <w:rPr>
          <w:rFonts w:ascii="Arial Unicode" w:hAnsi="Arial Unicode"/>
          <w:sz w:val="24"/>
          <w:szCs w:val="24"/>
          <w:lang w:val="hy-AM"/>
        </w:rPr>
        <w:t>«</w:t>
      </w:r>
      <w:r w:rsidRPr="00D13C68">
        <w:rPr>
          <w:rFonts w:ascii="Arial Unicode" w:hAnsi="Arial Unicode" w:cs="Sylfaen"/>
          <w:sz w:val="24"/>
          <w:szCs w:val="24"/>
          <w:lang w:val="hy-AM"/>
        </w:rPr>
        <w:t>Հայ</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մանկավարժներ»,</w:t>
      </w:r>
      <w:r w:rsidRPr="00D13C68">
        <w:rPr>
          <w:rFonts w:ascii="Arial Unicode" w:hAnsi="Arial Unicode"/>
          <w:sz w:val="24"/>
          <w:szCs w:val="24"/>
          <w:lang w:val="hy-AM"/>
        </w:rPr>
        <w:t xml:space="preserve">I </w:t>
      </w:r>
      <w:r w:rsidRPr="00D13C68">
        <w:rPr>
          <w:rFonts w:ascii="Arial Unicode" w:hAnsi="Arial Unicode" w:cs="Sylfaen"/>
          <w:sz w:val="24"/>
          <w:szCs w:val="24"/>
          <w:lang w:val="hy-AM"/>
        </w:rPr>
        <w:t>Հատոր</w:t>
      </w:r>
      <w:r w:rsidRPr="00D13C68">
        <w:rPr>
          <w:rFonts w:ascii="Arial Unicode" w:hAnsi="Arial Unicode"/>
          <w:sz w:val="24"/>
          <w:szCs w:val="24"/>
          <w:lang w:val="hy-AM"/>
        </w:rPr>
        <w:t>,</w:t>
      </w:r>
      <w:r w:rsidRPr="00D13C68">
        <w:rPr>
          <w:rFonts w:ascii="Arial Unicode" w:hAnsi="Arial Unicode" w:cs="Sylfaen"/>
          <w:sz w:val="24"/>
          <w:szCs w:val="24"/>
          <w:lang w:val="hy-AM"/>
        </w:rPr>
        <w:t>Եր</w:t>
      </w:r>
      <w:r w:rsidRPr="00D13C68">
        <w:rPr>
          <w:rFonts w:ascii="Arial Unicode" w:hAnsi="Arial Unicode"/>
          <w:sz w:val="24"/>
          <w:szCs w:val="24"/>
          <w:lang w:val="hy-AM"/>
        </w:rPr>
        <w:t>ևան, 1958:</w:t>
      </w:r>
    </w:p>
    <w:p w:rsidR="000B3811" w:rsidRPr="00D13C68" w:rsidRDefault="000B3811" w:rsidP="000B3811">
      <w:pPr>
        <w:pStyle w:val="a3"/>
        <w:numPr>
          <w:ilvl w:val="0"/>
          <w:numId w:val="36"/>
        </w:numPr>
        <w:spacing w:after="0" w:line="360" w:lineRule="auto"/>
        <w:jc w:val="both"/>
        <w:rPr>
          <w:rFonts w:ascii="Arial Unicode" w:hAnsi="Arial Unicode"/>
          <w:sz w:val="24"/>
          <w:szCs w:val="24"/>
          <w:lang w:val="hy-AM"/>
        </w:rPr>
      </w:pPr>
      <w:r w:rsidRPr="00D13C68">
        <w:rPr>
          <w:rFonts w:ascii="Arial Unicode" w:hAnsi="Arial Unicode"/>
          <w:sz w:val="24"/>
          <w:szCs w:val="24"/>
          <w:lang w:val="hy-AM"/>
        </w:rPr>
        <w:t>Ա. Ալեքսանյան,  «Սովորողների ինքնավերլուծության և ինքնագնահատման մեթոդների կիրառման հիմնախնդիրը դասավանդման գործընթացում», Երևան, 2016:</w:t>
      </w:r>
    </w:p>
    <w:p w:rsidR="000B3811" w:rsidRPr="00D13C68" w:rsidRDefault="000B3811" w:rsidP="000B3811">
      <w:pPr>
        <w:pStyle w:val="a3"/>
        <w:numPr>
          <w:ilvl w:val="0"/>
          <w:numId w:val="36"/>
        </w:numPr>
        <w:spacing w:after="0" w:line="360" w:lineRule="auto"/>
        <w:jc w:val="both"/>
        <w:rPr>
          <w:rFonts w:ascii="Arial Unicode" w:hAnsi="Arial Unicode"/>
          <w:sz w:val="24"/>
          <w:szCs w:val="24"/>
          <w:lang w:val="hy-AM"/>
        </w:rPr>
      </w:pPr>
      <w:r w:rsidRPr="00D13C68">
        <w:rPr>
          <w:rFonts w:ascii="Arial Unicode" w:hAnsi="Arial Unicode" w:cs="Sylfaen"/>
          <w:sz w:val="24"/>
          <w:szCs w:val="24"/>
          <w:lang w:val="hy-AM"/>
        </w:rPr>
        <w:t>Վ</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Խ Հարությունյան</w:t>
      </w:r>
      <w:r w:rsidRPr="00D13C68">
        <w:rPr>
          <w:rFonts w:ascii="Arial Unicode" w:hAnsi="Arial Unicode"/>
          <w:sz w:val="24"/>
          <w:szCs w:val="24"/>
          <w:lang w:val="hy-AM"/>
        </w:rPr>
        <w:t>, «</w:t>
      </w:r>
      <w:r w:rsidRPr="00D13C68">
        <w:rPr>
          <w:rFonts w:ascii="Arial Unicode" w:hAnsi="Arial Unicode" w:cs="Sylfaen"/>
          <w:sz w:val="24"/>
          <w:szCs w:val="24"/>
          <w:lang w:val="hy-AM"/>
        </w:rPr>
        <w:t>Յան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Ամոս</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Կոմենսկին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և</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նրա</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Մեծ</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դիդակտիկան</w:t>
      </w:r>
      <w:r w:rsidRPr="00D13C68">
        <w:rPr>
          <w:rFonts w:ascii="Arial Unicode" w:hAnsi="Arial Unicode"/>
          <w:sz w:val="24"/>
          <w:szCs w:val="24"/>
          <w:lang w:val="hy-AM"/>
        </w:rPr>
        <w:t xml:space="preserve">», </w:t>
      </w:r>
      <w:r w:rsidRPr="00D13C68">
        <w:rPr>
          <w:rFonts w:ascii="Arial Unicode" w:hAnsi="Arial Unicode" w:cs="Sylfaen"/>
          <w:sz w:val="24"/>
          <w:szCs w:val="24"/>
          <w:lang w:val="hy-AM"/>
        </w:rPr>
        <w:t>Եր</w:t>
      </w:r>
      <w:r w:rsidRPr="00D13C68">
        <w:rPr>
          <w:rFonts w:ascii="Arial Unicode" w:hAnsi="Arial Unicode"/>
          <w:sz w:val="24"/>
          <w:szCs w:val="24"/>
          <w:lang w:val="hy-AM"/>
        </w:rPr>
        <w:t>ևան, 1970:</w:t>
      </w:r>
    </w:p>
    <w:p w:rsidR="000B3811" w:rsidRPr="00D13C68" w:rsidRDefault="000B3811" w:rsidP="000B3811">
      <w:pPr>
        <w:pStyle w:val="a3"/>
        <w:numPr>
          <w:ilvl w:val="0"/>
          <w:numId w:val="36"/>
        </w:numPr>
        <w:spacing w:after="0" w:line="360" w:lineRule="auto"/>
        <w:jc w:val="both"/>
        <w:rPr>
          <w:rFonts w:ascii="Arial Unicode" w:hAnsi="Arial Unicode"/>
          <w:sz w:val="24"/>
          <w:szCs w:val="24"/>
          <w:lang w:val="hy-AM"/>
        </w:rPr>
      </w:pPr>
      <w:r w:rsidRPr="00D13C68">
        <w:rPr>
          <w:rFonts w:ascii="Arial Unicode" w:hAnsi="Arial Unicode"/>
          <w:sz w:val="24"/>
          <w:szCs w:val="24"/>
          <w:lang w:val="hy-AM"/>
        </w:rPr>
        <w:t xml:space="preserve"> «</w:t>
      </w:r>
      <w:r w:rsidRPr="00D13C68">
        <w:rPr>
          <w:rFonts w:ascii="Arial Unicode" w:hAnsi="Arial Unicode"/>
          <w:sz w:val="24"/>
          <w:szCs w:val="24"/>
          <w:shd w:val="clear" w:color="auto" w:fill="FFFFFF"/>
          <w:lang w:val="hy-AM"/>
        </w:rPr>
        <w:t>Մասնակցային մշակույթ և կոմպետենցիաների  վրա հիմնված ուսուցում»</w:t>
      </w:r>
      <w:r w:rsidRPr="00D13C68">
        <w:rPr>
          <w:rFonts w:ascii="Arial Unicode" w:hAnsi="Arial Unicode"/>
          <w:iCs/>
          <w:sz w:val="24"/>
          <w:szCs w:val="24"/>
          <w:shd w:val="clear" w:color="auto" w:fill="FFFFFF"/>
          <w:lang w:val="hy-AM"/>
        </w:rPr>
        <w:t xml:space="preserve">, </w:t>
      </w:r>
      <w:r w:rsidRPr="00D13C68">
        <w:rPr>
          <w:rFonts w:ascii="Arial Unicode" w:hAnsi="Arial Unicode"/>
          <w:sz w:val="24"/>
          <w:szCs w:val="24"/>
          <w:shd w:val="clear" w:color="auto" w:fill="FFFFFF"/>
          <w:lang w:val="hy-AM"/>
        </w:rPr>
        <w:t>ռեսուրսգրքույկ</w:t>
      </w:r>
      <w:r w:rsidRPr="00D13C68">
        <w:rPr>
          <w:rFonts w:ascii="Arial Unicode" w:hAnsi="Arial Unicode"/>
          <w:iCs/>
          <w:sz w:val="24"/>
          <w:szCs w:val="24"/>
          <w:shd w:val="clear" w:color="auto" w:fill="FFFFFF"/>
          <w:lang w:val="hy-AM"/>
        </w:rPr>
        <w:t xml:space="preserve">, </w:t>
      </w:r>
      <w:r w:rsidRPr="00D13C68">
        <w:rPr>
          <w:rFonts w:ascii="Arial Unicode" w:hAnsi="Arial Unicode"/>
          <w:sz w:val="24"/>
          <w:szCs w:val="24"/>
          <w:shd w:val="clear" w:color="auto" w:fill="FFFFFF"/>
          <w:lang w:val="hy-AM"/>
        </w:rPr>
        <w:t>Երևան</w:t>
      </w:r>
      <w:r w:rsidRPr="00D13C68">
        <w:rPr>
          <w:rFonts w:ascii="Arial Unicode" w:hAnsi="Arial Unicode"/>
          <w:iCs/>
          <w:sz w:val="24"/>
          <w:szCs w:val="24"/>
          <w:shd w:val="clear" w:color="auto" w:fill="FFFFFF"/>
          <w:lang w:val="hy-AM"/>
        </w:rPr>
        <w:t>, 2020</w:t>
      </w:r>
    </w:p>
    <w:p w:rsidR="000B3811" w:rsidRPr="00D13C68" w:rsidRDefault="002A6B67" w:rsidP="000B3811">
      <w:pPr>
        <w:pStyle w:val="a3"/>
        <w:numPr>
          <w:ilvl w:val="0"/>
          <w:numId w:val="36"/>
        </w:numPr>
        <w:spacing w:after="0" w:line="360" w:lineRule="auto"/>
        <w:jc w:val="both"/>
        <w:rPr>
          <w:rFonts w:ascii="Arial Unicode" w:hAnsi="Arial Unicode"/>
          <w:sz w:val="24"/>
          <w:szCs w:val="24"/>
          <w:lang w:val="hy-AM"/>
        </w:rPr>
      </w:pPr>
      <w:hyperlink r:id="rId21" w:history="1">
        <w:r w:rsidR="005A0178" w:rsidRPr="00D13C68">
          <w:rPr>
            <w:rStyle w:val="a7"/>
            <w:rFonts w:ascii="Arial Unicode" w:hAnsi="Arial Unicode"/>
            <w:color w:val="auto"/>
            <w:sz w:val="24"/>
            <w:szCs w:val="24"/>
            <w:lang w:val="hy-AM"/>
          </w:rPr>
          <w:t>https://kznakgnahatum.blogspot.cm/p/blog-page.html</w:t>
        </w:r>
      </w:hyperlink>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Ձևավորող</w:t>
      </w:r>
      <w:r w:rsidR="000B3811" w:rsidRPr="00D13C68">
        <w:rPr>
          <w:rFonts w:ascii="Arial Unicode" w:hAnsi="Arial Unicode"/>
          <w:sz w:val="24"/>
          <w:szCs w:val="24"/>
          <w:lang w:val="hy-AM"/>
        </w:rPr>
        <w:t xml:space="preserve"> </w:t>
      </w:r>
      <w:r w:rsidR="000B3811" w:rsidRPr="00D13C68">
        <w:rPr>
          <w:rFonts w:ascii="Arial Unicode" w:hAnsi="Arial Unicode" w:cs="Sylfaen"/>
          <w:sz w:val="24"/>
          <w:szCs w:val="24"/>
          <w:lang w:val="hy-AM"/>
        </w:rPr>
        <w:t>գնահատում»:</w:t>
      </w:r>
    </w:p>
    <w:p w:rsidR="000B3811" w:rsidRPr="00D13C68" w:rsidRDefault="002A6B67" w:rsidP="000B3811">
      <w:pPr>
        <w:pStyle w:val="a3"/>
        <w:numPr>
          <w:ilvl w:val="0"/>
          <w:numId w:val="36"/>
        </w:numPr>
        <w:spacing w:after="0" w:line="360" w:lineRule="auto"/>
        <w:jc w:val="both"/>
        <w:rPr>
          <w:rFonts w:ascii="Arial Unicode" w:hAnsi="Arial Unicode"/>
          <w:sz w:val="24"/>
          <w:szCs w:val="24"/>
          <w:lang w:val="hy-AM"/>
        </w:rPr>
      </w:pPr>
      <w:hyperlink r:id="rId22" w:history="1">
        <w:r w:rsidR="000B3811" w:rsidRPr="00D13C68">
          <w:rPr>
            <w:rStyle w:val="a7"/>
            <w:rFonts w:ascii="Arial Unicode" w:hAnsi="Arial Unicode"/>
            <w:color w:val="auto"/>
            <w:sz w:val="24"/>
            <w:szCs w:val="24"/>
            <w:lang w:val="hy-AM"/>
          </w:rPr>
          <w:t>https://lib.armedu.am/files/resource/files/2022-07-08/da1b33669ffa33987bf1e893f524173a.pdf</w:t>
        </w:r>
      </w:hyperlink>
      <w:r w:rsidR="000B3811" w:rsidRPr="00D13C68">
        <w:rPr>
          <w:rFonts w:ascii="Arial Unicode" w:hAnsi="Arial Unicode"/>
          <w:sz w:val="24"/>
          <w:szCs w:val="24"/>
          <w:lang w:val="hy-AM"/>
        </w:rPr>
        <w:t xml:space="preserve"> Լ. Ալեքսանյան, «Ձևավորող գնահատման գործիքներ»: </w:t>
      </w:r>
    </w:p>
    <w:p w:rsidR="005A0178" w:rsidRPr="00D13C68" w:rsidRDefault="000B3811" w:rsidP="005A0178">
      <w:pPr>
        <w:pStyle w:val="a3"/>
        <w:numPr>
          <w:ilvl w:val="0"/>
          <w:numId w:val="36"/>
        </w:numPr>
        <w:spacing w:after="0" w:line="360" w:lineRule="auto"/>
        <w:jc w:val="both"/>
        <w:rPr>
          <w:rFonts w:ascii="Arial Unicode" w:hAnsi="Arial Unicode"/>
          <w:sz w:val="24"/>
          <w:szCs w:val="24"/>
          <w:lang w:val="hy-AM"/>
        </w:rPr>
      </w:pPr>
      <w:r w:rsidRPr="00D13C68">
        <w:rPr>
          <w:rFonts w:ascii="Arial Unicode" w:hAnsi="Arial Unicode"/>
          <w:sz w:val="24"/>
          <w:szCs w:val="24"/>
          <w:lang w:val="hy-AM"/>
        </w:rPr>
        <w:t>И. П.Подласый, «Педагогика», Москва, 2007.</w:t>
      </w:r>
    </w:p>
    <w:p w:rsidR="005A0178" w:rsidRPr="00D13C68" w:rsidRDefault="002A6B67" w:rsidP="005A0178">
      <w:pPr>
        <w:pStyle w:val="a3"/>
        <w:numPr>
          <w:ilvl w:val="0"/>
          <w:numId w:val="36"/>
        </w:numPr>
        <w:spacing w:after="0" w:line="360" w:lineRule="auto"/>
        <w:jc w:val="both"/>
        <w:rPr>
          <w:rFonts w:ascii="Arial Unicode" w:hAnsi="Arial Unicode"/>
          <w:sz w:val="24"/>
          <w:szCs w:val="24"/>
          <w:lang w:val="hy-AM"/>
        </w:rPr>
      </w:pPr>
      <w:hyperlink r:id="rId23" w:history="1">
        <w:r w:rsidR="005A0178" w:rsidRPr="00D13C68">
          <w:rPr>
            <w:rStyle w:val="a7"/>
            <w:rFonts w:ascii="Arial Unicode" w:hAnsi="Arial Unicode"/>
            <w:color w:val="auto"/>
            <w:sz w:val="24"/>
            <w:szCs w:val="24"/>
          </w:rPr>
          <w:t>http</w:t>
        </w:r>
        <w:r w:rsidR="005A0178" w:rsidRPr="00D13C68">
          <w:rPr>
            <w:rStyle w:val="a7"/>
            <w:rFonts w:ascii="Arial Unicode" w:hAnsi="Arial Unicode"/>
            <w:color w:val="auto"/>
            <w:sz w:val="24"/>
            <w:szCs w:val="24"/>
            <w:lang w:val="ru-RU"/>
          </w:rPr>
          <w:t>://</w:t>
        </w:r>
        <w:r w:rsidR="005A0178" w:rsidRPr="00D13C68">
          <w:rPr>
            <w:rStyle w:val="a7"/>
            <w:rFonts w:ascii="Arial Unicode" w:hAnsi="Arial Unicode"/>
            <w:color w:val="auto"/>
            <w:sz w:val="24"/>
            <w:szCs w:val="24"/>
          </w:rPr>
          <w:t>storage</w:t>
        </w:r>
        <w:r w:rsidR="005A0178" w:rsidRPr="00D13C68">
          <w:rPr>
            <w:rStyle w:val="a7"/>
            <w:rFonts w:ascii="Arial Unicode" w:hAnsi="Arial Unicode"/>
            <w:color w:val="auto"/>
            <w:sz w:val="24"/>
            <w:szCs w:val="24"/>
            <w:lang w:val="ru-RU"/>
          </w:rPr>
          <w:t>.</w:t>
        </w:r>
        <w:r w:rsidR="005A0178" w:rsidRPr="00D13C68">
          <w:rPr>
            <w:rStyle w:val="a7"/>
            <w:rFonts w:ascii="Arial Unicode" w:hAnsi="Arial Unicode"/>
            <w:color w:val="auto"/>
            <w:sz w:val="24"/>
            <w:szCs w:val="24"/>
          </w:rPr>
          <w:t>library</w:t>
        </w:r>
        <w:r w:rsidR="005A0178" w:rsidRPr="00D13C68">
          <w:rPr>
            <w:rStyle w:val="a7"/>
            <w:rFonts w:ascii="Arial Unicode" w:hAnsi="Arial Unicode"/>
            <w:color w:val="auto"/>
            <w:sz w:val="24"/>
            <w:szCs w:val="24"/>
            <w:lang w:val="ru-RU"/>
          </w:rPr>
          <w:t>.</w:t>
        </w:r>
        <w:r w:rsidR="005A0178" w:rsidRPr="00D13C68">
          <w:rPr>
            <w:rStyle w:val="a7"/>
            <w:rFonts w:ascii="Arial Unicode" w:hAnsi="Arial Unicode"/>
            <w:color w:val="auto"/>
            <w:sz w:val="24"/>
            <w:szCs w:val="24"/>
          </w:rPr>
          <w:t>opu</w:t>
        </w:r>
        <w:r w:rsidR="005A0178" w:rsidRPr="00D13C68">
          <w:rPr>
            <w:rStyle w:val="a7"/>
            <w:rFonts w:ascii="Arial Unicode" w:hAnsi="Arial Unicode"/>
            <w:color w:val="auto"/>
            <w:sz w:val="24"/>
            <w:szCs w:val="24"/>
            <w:lang w:val="ru-RU"/>
          </w:rPr>
          <w:t>.</w:t>
        </w:r>
        <w:r w:rsidR="005A0178" w:rsidRPr="00D13C68">
          <w:rPr>
            <w:rStyle w:val="a7"/>
            <w:rFonts w:ascii="Arial Unicode" w:hAnsi="Arial Unicode"/>
            <w:color w:val="auto"/>
            <w:sz w:val="24"/>
            <w:szCs w:val="24"/>
          </w:rPr>
          <w:t>ua</w:t>
        </w:r>
        <w:r w:rsidR="005A0178" w:rsidRPr="00D13C68">
          <w:rPr>
            <w:rStyle w:val="a7"/>
            <w:rFonts w:ascii="Arial Unicode" w:hAnsi="Arial Unicode"/>
            <w:color w:val="auto"/>
            <w:sz w:val="24"/>
            <w:szCs w:val="24"/>
            <w:lang w:val="ru-RU"/>
          </w:rPr>
          <w:t>/</w:t>
        </w:r>
        <w:r w:rsidR="005A0178" w:rsidRPr="00D13C68">
          <w:rPr>
            <w:rStyle w:val="a7"/>
            <w:rFonts w:ascii="Arial Unicode" w:hAnsi="Arial Unicode"/>
            <w:color w:val="auto"/>
            <w:sz w:val="24"/>
            <w:szCs w:val="24"/>
          </w:rPr>
          <w:t>online</w:t>
        </w:r>
        <w:r w:rsidR="005A0178" w:rsidRPr="00D13C68">
          <w:rPr>
            <w:rStyle w:val="a7"/>
            <w:rFonts w:ascii="Arial Unicode" w:hAnsi="Arial Unicode"/>
            <w:color w:val="auto"/>
            <w:sz w:val="24"/>
            <w:szCs w:val="24"/>
            <w:lang w:val="ru-RU"/>
          </w:rPr>
          <w:t>/</w:t>
        </w:r>
        <w:r w:rsidR="005A0178" w:rsidRPr="00D13C68">
          <w:rPr>
            <w:rStyle w:val="a7"/>
            <w:rFonts w:ascii="Arial Unicode" w:hAnsi="Arial Unicode"/>
            <w:color w:val="auto"/>
            <w:sz w:val="24"/>
            <w:szCs w:val="24"/>
          </w:rPr>
          <w:t>periodic</w:t>
        </w:r>
        <w:r w:rsidR="005A0178" w:rsidRPr="00D13C68">
          <w:rPr>
            <w:rStyle w:val="a7"/>
            <w:rFonts w:ascii="Arial Unicode" w:hAnsi="Arial Unicode"/>
            <w:color w:val="auto"/>
            <w:sz w:val="24"/>
            <w:szCs w:val="24"/>
            <w:lang w:val="ru-RU"/>
          </w:rPr>
          <w:t>/</w:t>
        </w:r>
        <w:r w:rsidR="005A0178" w:rsidRPr="00D13C68">
          <w:rPr>
            <w:rStyle w:val="a7"/>
            <w:rFonts w:ascii="Arial Unicode" w:hAnsi="Arial Unicode"/>
            <w:color w:val="auto"/>
            <w:sz w:val="24"/>
            <w:szCs w:val="24"/>
          </w:rPr>
          <w:t>kms</w:t>
        </w:r>
        <w:r w:rsidR="005A0178" w:rsidRPr="00D13C68">
          <w:rPr>
            <w:rStyle w:val="a7"/>
            <w:rFonts w:ascii="Arial Unicode" w:hAnsi="Arial Unicode"/>
            <w:color w:val="auto"/>
            <w:sz w:val="24"/>
            <w:szCs w:val="24"/>
            <w:lang w:val="ru-RU"/>
          </w:rPr>
          <w:t>_2011_5/085-088.</w:t>
        </w:r>
        <w:r w:rsidR="005A0178" w:rsidRPr="00D13C68">
          <w:rPr>
            <w:rStyle w:val="a7"/>
            <w:rFonts w:ascii="Arial Unicode" w:hAnsi="Arial Unicode"/>
            <w:color w:val="auto"/>
            <w:sz w:val="24"/>
            <w:szCs w:val="24"/>
          </w:rPr>
          <w:t>pdf</w:t>
        </w:r>
      </w:hyperlink>
      <w:r w:rsidR="005A0178" w:rsidRPr="00D13C68">
        <w:rPr>
          <w:rFonts w:ascii="Arial Unicode" w:hAnsi="Arial Unicode"/>
          <w:sz w:val="24"/>
          <w:szCs w:val="24"/>
          <w:lang w:val="hy-AM"/>
        </w:rPr>
        <w:t xml:space="preserve"> О.В. Олещук, «Эффективная обратная связь в обучении», стр.85.</w:t>
      </w:r>
    </w:p>
    <w:p w:rsidR="000B3811" w:rsidRPr="00D13C68" w:rsidRDefault="000B3811" w:rsidP="000B3811">
      <w:pPr>
        <w:pStyle w:val="a8"/>
        <w:jc w:val="both"/>
        <w:rPr>
          <w:rFonts w:ascii="Arial Unicode" w:hAnsi="Arial Unicode"/>
          <w:sz w:val="24"/>
          <w:szCs w:val="24"/>
          <w:lang w:val="hy-AM"/>
        </w:rPr>
      </w:pPr>
    </w:p>
    <w:p w:rsidR="00732ED3" w:rsidRPr="00732ED3" w:rsidRDefault="00732ED3" w:rsidP="00D7535D">
      <w:pPr>
        <w:spacing w:after="200" w:line="360" w:lineRule="auto"/>
        <w:rPr>
          <w:rFonts w:ascii="Sylfaen" w:hAnsi="Sylfaen"/>
          <w:b/>
          <w:sz w:val="24"/>
          <w:szCs w:val="24"/>
          <w:lang w:val="hy-AM"/>
        </w:rPr>
      </w:pPr>
    </w:p>
    <w:sectPr w:rsidR="00732ED3" w:rsidRPr="00732ED3" w:rsidSect="00B30EDB">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67" w:rsidRDefault="002A6B67" w:rsidP="00DC0FDD">
      <w:pPr>
        <w:spacing w:after="0" w:line="240" w:lineRule="auto"/>
      </w:pPr>
      <w:r>
        <w:separator/>
      </w:r>
    </w:p>
  </w:endnote>
  <w:endnote w:type="continuationSeparator" w:id="0">
    <w:p w:rsidR="002A6B67" w:rsidRDefault="002A6B67" w:rsidP="00DC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GHEA Grapalat">
    <w:altName w:val="Times New Roman"/>
    <w:panose1 w:val="02000506050000020003"/>
    <w:charset w:val="00"/>
    <w:family w:val="modern"/>
    <w:notTrueType/>
    <w:pitch w:val="variable"/>
    <w:sig w:usb0="A00006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90614"/>
      <w:docPartObj>
        <w:docPartGallery w:val="Page Numbers (Bottom of Page)"/>
        <w:docPartUnique/>
      </w:docPartObj>
    </w:sdtPr>
    <w:sdtEndPr/>
    <w:sdtContent>
      <w:p w:rsidR="005A0178" w:rsidRDefault="002A6B67">
        <w:pPr>
          <w:pStyle w:val="af0"/>
          <w:jc w:val="center"/>
        </w:pPr>
        <w:r>
          <w:fldChar w:fldCharType="begin"/>
        </w:r>
        <w:r>
          <w:instrText xml:space="preserve"> PAGE   \* MERGEFORMAT </w:instrText>
        </w:r>
        <w:r>
          <w:fldChar w:fldCharType="separate"/>
        </w:r>
        <w:r w:rsidR="007910B4">
          <w:rPr>
            <w:noProof/>
          </w:rPr>
          <w:t>2</w:t>
        </w:r>
        <w:r>
          <w:rPr>
            <w:noProof/>
          </w:rPr>
          <w:fldChar w:fldCharType="end"/>
        </w:r>
      </w:p>
    </w:sdtContent>
  </w:sdt>
  <w:p w:rsidR="005A0178" w:rsidRDefault="005A017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67" w:rsidRDefault="002A6B67" w:rsidP="00DC0FDD">
      <w:pPr>
        <w:spacing w:after="0" w:line="240" w:lineRule="auto"/>
      </w:pPr>
      <w:r>
        <w:separator/>
      </w:r>
    </w:p>
  </w:footnote>
  <w:footnote w:type="continuationSeparator" w:id="0">
    <w:p w:rsidR="002A6B67" w:rsidRDefault="002A6B67" w:rsidP="00DC0FDD">
      <w:pPr>
        <w:spacing w:after="0" w:line="240" w:lineRule="auto"/>
      </w:pPr>
      <w:r>
        <w:continuationSeparator/>
      </w:r>
    </w:p>
  </w:footnote>
  <w:footnote w:id="1">
    <w:p w:rsidR="005A0178" w:rsidRPr="009E3E10" w:rsidRDefault="005A0178" w:rsidP="009E3E10">
      <w:pPr>
        <w:spacing w:after="0"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w:t>
      </w:r>
      <w:r w:rsidRPr="009E3E10">
        <w:rPr>
          <w:rFonts w:ascii="Arial Unicode" w:hAnsi="Arial Unicode" w:cs="Sylfaen"/>
          <w:sz w:val="18"/>
          <w:szCs w:val="18"/>
          <w:lang w:val="hy-AM"/>
        </w:rPr>
        <w:t>ՀՀ</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Կառավարության՝</w:t>
      </w:r>
      <w:r w:rsidRPr="009E3E10">
        <w:rPr>
          <w:rFonts w:ascii="Arial Unicode" w:hAnsi="Arial Unicode"/>
          <w:sz w:val="18"/>
          <w:szCs w:val="18"/>
          <w:lang w:val="hy-AM"/>
        </w:rPr>
        <w:t xml:space="preserve"> 08.04.2010 </w:t>
      </w:r>
      <w:r w:rsidRPr="009E3E10">
        <w:rPr>
          <w:rFonts w:ascii="Arial Unicode" w:hAnsi="Arial Unicode" w:cs="Sylfaen"/>
          <w:sz w:val="18"/>
          <w:szCs w:val="18"/>
          <w:lang w:val="hy-AM"/>
        </w:rPr>
        <w:t>թվականի</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թիվ</w:t>
      </w:r>
      <w:r w:rsidRPr="009E3E10">
        <w:rPr>
          <w:rFonts w:ascii="Arial Unicode" w:hAnsi="Arial Unicode"/>
          <w:sz w:val="18"/>
          <w:szCs w:val="18"/>
          <w:lang w:val="hy-AM"/>
        </w:rPr>
        <w:t xml:space="preserve"> 439-</w:t>
      </w:r>
      <w:r w:rsidRPr="009E3E10">
        <w:rPr>
          <w:rFonts w:ascii="Arial Unicode" w:hAnsi="Arial Unicode" w:cs="Sylfaen"/>
          <w:sz w:val="18"/>
          <w:szCs w:val="18"/>
          <w:lang w:val="hy-AM"/>
        </w:rPr>
        <w:t>Ն</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որոշում</w:t>
      </w:r>
      <w:r w:rsidRPr="009E3E10">
        <w:rPr>
          <w:rFonts w:ascii="Arial Unicode" w:hAnsi="Arial Unicode"/>
          <w:sz w:val="18"/>
          <w:szCs w:val="18"/>
          <w:lang w:val="hy-AM"/>
        </w:rPr>
        <w:t>:</w:t>
      </w:r>
    </w:p>
  </w:footnote>
  <w:footnote w:id="2">
    <w:p w:rsidR="005A0178" w:rsidRPr="009E3E10" w:rsidRDefault="005A0178" w:rsidP="009E3E10">
      <w:pPr>
        <w:spacing w:after="0"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w:t>
      </w:r>
      <w:r w:rsidRPr="009E3E10">
        <w:rPr>
          <w:rFonts w:ascii="Arial Unicode" w:hAnsi="Arial Unicode" w:cs="Sylfaen"/>
          <w:sz w:val="18"/>
          <w:szCs w:val="18"/>
          <w:lang w:val="hy-AM"/>
        </w:rPr>
        <w:t>ՀՀ</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Կառավարության՝</w:t>
      </w:r>
      <w:r w:rsidRPr="009E3E10">
        <w:rPr>
          <w:rFonts w:ascii="Arial Unicode" w:hAnsi="Arial Unicode"/>
          <w:sz w:val="18"/>
          <w:szCs w:val="18"/>
          <w:lang w:val="hy-AM"/>
        </w:rPr>
        <w:t xml:space="preserve"> 08.04.2010 </w:t>
      </w:r>
      <w:r w:rsidRPr="009E3E10">
        <w:rPr>
          <w:rFonts w:ascii="Arial Unicode" w:hAnsi="Arial Unicode" w:cs="Sylfaen"/>
          <w:sz w:val="18"/>
          <w:szCs w:val="18"/>
          <w:lang w:val="hy-AM"/>
        </w:rPr>
        <w:t>թվականի</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թիվ</w:t>
      </w:r>
      <w:r w:rsidRPr="009E3E10">
        <w:rPr>
          <w:rFonts w:ascii="Arial Unicode" w:hAnsi="Arial Unicode"/>
          <w:sz w:val="18"/>
          <w:szCs w:val="18"/>
          <w:lang w:val="hy-AM"/>
        </w:rPr>
        <w:t xml:space="preserve"> 439-</w:t>
      </w:r>
      <w:r w:rsidRPr="009E3E10">
        <w:rPr>
          <w:rFonts w:ascii="Arial Unicode" w:hAnsi="Arial Unicode" w:cs="Sylfaen"/>
          <w:sz w:val="18"/>
          <w:szCs w:val="18"/>
          <w:lang w:val="hy-AM"/>
        </w:rPr>
        <w:t>Ն</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որոշում</w:t>
      </w:r>
      <w:r w:rsidRPr="009E3E10">
        <w:rPr>
          <w:rFonts w:ascii="Arial Unicode" w:hAnsi="Arial Unicode"/>
          <w:sz w:val="18"/>
          <w:szCs w:val="18"/>
          <w:lang w:val="hy-AM"/>
        </w:rPr>
        <w:t>:</w:t>
      </w:r>
    </w:p>
  </w:footnote>
  <w:footnote w:id="3">
    <w:p w:rsidR="005A0178" w:rsidRPr="009E3E10" w:rsidRDefault="005A0178" w:rsidP="005A0178">
      <w:pPr>
        <w:spacing w:after="0"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w:t>
      </w:r>
      <w:r w:rsidRPr="009E3E10">
        <w:rPr>
          <w:rFonts w:ascii="Arial Unicode" w:hAnsi="Arial Unicode" w:cs="Sylfaen"/>
          <w:sz w:val="18"/>
          <w:szCs w:val="18"/>
          <w:lang w:val="hy-AM"/>
        </w:rPr>
        <w:t>ՀՀ</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Կառավարության՝</w:t>
      </w:r>
      <w:r w:rsidRPr="009E3E10">
        <w:rPr>
          <w:rFonts w:ascii="Arial Unicode" w:hAnsi="Arial Unicode"/>
          <w:sz w:val="18"/>
          <w:szCs w:val="18"/>
          <w:lang w:val="hy-AM"/>
        </w:rPr>
        <w:t xml:space="preserve"> 08.04.2010 </w:t>
      </w:r>
      <w:r w:rsidRPr="009E3E10">
        <w:rPr>
          <w:rFonts w:ascii="Arial Unicode" w:hAnsi="Arial Unicode" w:cs="Sylfaen"/>
          <w:sz w:val="18"/>
          <w:szCs w:val="18"/>
          <w:lang w:val="hy-AM"/>
        </w:rPr>
        <w:t>թվականի</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թիվ</w:t>
      </w:r>
      <w:r w:rsidRPr="009E3E10">
        <w:rPr>
          <w:rFonts w:ascii="Arial Unicode" w:hAnsi="Arial Unicode"/>
          <w:sz w:val="18"/>
          <w:szCs w:val="18"/>
          <w:lang w:val="hy-AM"/>
        </w:rPr>
        <w:t xml:space="preserve"> 439-</w:t>
      </w:r>
      <w:r w:rsidRPr="009E3E10">
        <w:rPr>
          <w:rFonts w:ascii="Arial Unicode" w:hAnsi="Arial Unicode" w:cs="Sylfaen"/>
          <w:sz w:val="18"/>
          <w:szCs w:val="18"/>
          <w:lang w:val="hy-AM"/>
        </w:rPr>
        <w:t>Ն</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որոշում:</w:t>
      </w:r>
      <w:r w:rsidRPr="009E3E10">
        <w:rPr>
          <w:rFonts w:ascii="Arial Unicode" w:hAnsi="Arial Unicode"/>
          <w:sz w:val="18"/>
          <w:szCs w:val="18"/>
          <w:lang w:val="hy-AM"/>
        </w:rPr>
        <w:t xml:space="preserve"> </w:t>
      </w:r>
    </w:p>
  </w:footnote>
  <w:footnote w:id="4">
    <w:p w:rsidR="005A0178" w:rsidRPr="009E3E10" w:rsidRDefault="005A0178" w:rsidP="009E3E10">
      <w:pPr>
        <w:pStyle w:val="Default"/>
        <w:spacing w:line="360" w:lineRule="auto"/>
        <w:jc w:val="both"/>
        <w:rPr>
          <w:rFonts w:ascii="Arial Unicode" w:eastAsia="Times New Roman" w:hAnsi="Arial Unicode" w:cs="Times New Roman"/>
          <w:iCs/>
          <w:color w:val="auto"/>
          <w:sz w:val="18"/>
          <w:szCs w:val="18"/>
          <w:shd w:val="clear" w:color="auto" w:fill="FFFFFF"/>
          <w:lang w:val="hy-AM"/>
        </w:rPr>
      </w:pPr>
      <w:r w:rsidRPr="009E3E10">
        <w:rPr>
          <w:rStyle w:val="aa"/>
          <w:rFonts w:ascii="Arial Unicode" w:hAnsi="Arial Unicode"/>
          <w:color w:val="auto"/>
          <w:sz w:val="18"/>
          <w:szCs w:val="18"/>
        </w:rPr>
        <w:footnoteRef/>
      </w:r>
      <w:r w:rsidRPr="009E3E10">
        <w:rPr>
          <w:rFonts w:ascii="Arial Unicode" w:hAnsi="Arial Unicode"/>
          <w:color w:val="auto"/>
          <w:sz w:val="18"/>
          <w:szCs w:val="18"/>
          <w:lang w:val="hy-AM"/>
        </w:rPr>
        <w:t xml:space="preserve"> «</w:t>
      </w:r>
      <w:r w:rsidRPr="009E3E10">
        <w:rPr>
          <w:rFonts w:ascii="Arial Unicode" w:hAnsi="Arial Unicode"/>
          <w:color w:val="auto"/>
          <w:sz w:val="18"/>
          <w:szCs w:val="18"/>
          <w:shd w:val="clear" w:color="auto" w:fill="FFFFFF"/>
          <w:lang w:val="hy-AM"/>
        </w:rPr>
        <w:t>Մասնակցային մշակույթ և կոմպետենցիաների  վրա հիմնված ուսուցում»</w:t>
      </w:r>
      <w:r w:rsidRPr="009E3E10">
        <w:rPr>
          <w:rFonts w:ascii="Arial Unicode" w:hAnsi="Arial Unicode"/>
          <w:iCs/>
          <w:color w:val="auto"/>
          <w:sz w:val="18"/>
          <w:szCs w:val="18"/>
          <w:shd w:val="clear" w:color="auto" w:fill="FFFFFF"/>
          <w:lang w:val="hy-AM"/>
        </w:rPr>
        <w:t xml:space="preserve">, </w:t>
      </w:r>
      <w:r w:rsidRPr="009E3E10">
        <w:rPr>
          <w:rFonts w:ascii="Arial Unicode" w:hAnsi="Arial Unicode"/>
          <w:color w:val="auto"/>
          <w:sz w:val="18"/>
          <w:szCs w:val="18"/>
          <w:shd w:val="clear" w:color="auto" w:fill="FFFFFF"/>
          <w:lang w:val="hy-AM"/>
        </w:rPr>
        <w:t>ռեսուրսգրքույկ</w:t>
      </w:r>
      <w:r w:rsidRPr="009E3E10">
        <w:rPr>
          <w:rFonts w:ascii="Arial Unicode" w:hAnsi="Arial Unicode"/>
          <w:iCs/>
          <w:color w:val="auto"/>
          <w:sz w:val="18"/>
          <w:szCs w:val="18"/>
          <w:shd w:val="clear" w:color="auto" w:fill="FFFFFF"/>
          <w:lang w:val="hy-AM"/>
        </w:rPr>
        <w:t xml:space="preserve">, </w:t>
      </w:r>
      <w:r w:rsidRPr="009E3E10">
        <w:rPr>
          <w:rFonts w:ascii="Arial Unicode" w:hAnsi="Arial Unicode"/>
          <w:color w:val="auto"/>
          <w:sz w:val="18"/>
          <w:szCs w:val="18"/>
          <w:shd w:val="clear" w:color="auto" w:fill="FFFFFF"/>
          <w:lang w:val="hy-AM"/>
        </w:rPr>
        <w:t>Երևան</w:t>
      </w:r>
      <w:r w:rsidRPr="009E3E10">
        <w:rPr>
          <w:rFonts w:ascii="Arial Unicode" w:hAnsi="Arial Unicode"/>
          <w:iCs/>
          <w:color w:val="auto"/>
          <w:sz w:val="18"/>
          <w:szCs w:val="18"/>
          <w:shd w:val="clear" w:color="auto" w:fill="FFFFFF"/>
          <w:lang w:val="hy-AM"/>
        </w:rPr>
        <w:t>, 2020:</w:t>
      </w:r>
    </w:p>
  </w:footnote>
  <w:footnote w:id="5">
    <w:p w:rsidR="005A0178" w:rsidRPr="009E3E10" w:rsidRDefault="005A0178" w:rsidP="009E3E10">
      <w:pPr>
        <w:pStyle w:val="3"/>
        <w:shd w:val="clear" w:color="auto" w:fill="EEEEEE"/>
        <w:spacing w:before="0" w:after="0" w:line="360" w:lineRule="auto"/>
        <w:jc w:val="both"/>
        <w:rPr>
          <w:rFonts w:ascii="Arial Unicode" w:hAnsi="Arial Unicode"/>
          <w:color w:val="auto"/>
          <w:sz w:val="18"/>
          <w:szCs w:val="18"/>
          <w:lang w:val="hy-AM"/>
        </w:rPr>
      </w:pPr>
      <w:r w:rsidRPr="009E3E10">
        <w:rPr>
          <w:rStyle w:val="aa"/>
          <w:rFonts w:ascii="Arial Unicode" w:hAnsi="Arial Unicode"/>
          <w:color w:val="auto"/>
          <w:sz w:val="18"/>
          <w:szCs w:val="18"/>
        </w:rPr>
        <w:footnoteRef/>
      </w:r>
      <w:r w:rsidRPr="009E3E10">
        <w:rPr>
          <w:rFonts w:ascii="Arial Unicode" w:hAnsi="Arial Unicode"/>
          <w:color w:val="auto"/>
          <w:sz w:val="18"/>
          <w:szCs w:val="18"/>
          <w:lang w:val="hy-AM"/>
        </w:rPr>
        <w:t xml:space="preserve"> </w:t>
      </w:r>
      <w:hyperlink r:id="rId1" w:history="1">
        <w:r w:rsidRPr="009E3E10">
          <w:rPr>
            <w:rStyle w:val="a7"/>
            <w:rFonts w:ascii="Arial Unicode" w:hAnsi="Arial Unicode"/>
            <w:color w:val="auto"/>
            <w:sz w:val="18"/>
            <w:szCs w:val="18"/>
            <w:lang w:val="hy-AM"/>
          </w:rPr>
          <w:t>https://kznakgnahatum.blogspot.com/p/blog-page.html</w:t>
        </w:r>
      </w:hyperlink>
      <w:r w:rsidRPr="009E3E10">
        <w:rPr>
          <w:rFonts w:ascii="Arial Unicode" w:hAnsi="Arial Unicode"/>
          <w:color w:val="auto"/>
          <w:sz w:val="18"/>
          <w:szCs w:val="18"/>
          <w:lang w:val="hy-AM"/>
        </w:rPr>
        <w:t xml:space="preserve"> «</w:t>
      </w:r>
      <w:r w:rsidRPr="009E3E10">
        <w:rPr>
          <w:rFonts w:ascii="Arial Unicode" w:hAnsi="Arial Unicode" w:cs="Sylfaen"/>
          <w:color w:val="auto"/>
          <w:sz w:val="18"/>
          <w:szCs w:val="18"/>
          <w:lang w:val="hy-AM"/>
        </w:rPr>
        <w:t>Ձևավորող</w:t>
      </w:r>
      <w:r w:rsidRPr="009E3E10">
        <w:rPr>
          <w:rFonts w:ascii="Arial Unicode" w:hAnsi="Arial Unicode"/>
          <w:color w:val="auto"/>
          <w:sz w:val="18"/>
          <w:szCs w:val="18"/>
          <w:lang w:val="hy-AM"/>
        </w:rPr>
        <w:t xml:space="preserve"> </w:t>
      </w:r>
      <w:r w:rsidRPr="009E3E10">
        <w:rPr>
          <w:rFonts w:ascii="Arial Unicode" w:hAnsi="Arial Unicode" w:cs="Sylfaen"/>
          <w:color w:val="auto"/>
          <w:sz w:val="18"/>
          <w:szCs w:val="18"/>
          <w:lang w:val="hy-AM"/>
        </w:rPr>
        <w:t>գնահատում»:</w:t>
      </w:r>
    </w:p>
  </w:footnote>
  <w:footnote w:id="6">
    <w:p w:rsidR="005A0178" w:rsidRPr="005A0178" w:rsidRDefault="005A0178">
      <w:pPr>
        <w:pStyle w:val="a8"/>
        <w:rPr>
          <w:rFonts w:ascii="Sylfaen" w:hAnsi="Sylfaen"/>
          <w:sz w:val="18"/>
          <w:szCs w:val="18"/>
          <w:lang w:val="hy-AM"/>
        </w:rPr>
      </w:pPr>
      <w:r w:rsidRPr="005A0178">
        <w:rPr>
          <w:rStyle w:val="aa"/>
          <w:sz w:val="18"/>
          <w:szCs w:val="18"/>
        </w:rPr>
        <w:footnoteRef/>
      </w:r>
      <w:r w:rsidRPr="005A0178">
        <w:rPr>
          <w:sz w:val="18"/>
          <w:szCs w:val="18"/>
          <w:lang w:val="hy-AM"/>
        </w:rPr>
        <w:t xml:space="preserve"> </w:t>
      </w:r>
      <w:hyperlink r:id="rId2" w:history="1">
        <w:r w:rsidRPr="005A0178">
          <w:rPr>
            <w:rStyle w:val="a7"/>
            <w:rFonts w:ascii="Arial Unicode" w:hAnsi="Arial Unicode"/>
            <w:color w:val="auto"/>
            <w:sz w:val="18"/>
            <w:szCs w:val="18"/>
          </w:rPr>
          <w:t>http://storage.library.opu.ua/online/periodic/kms_2011_5/085-088.pdf</w:t>
        </w:r>
      </w:hyperlink>
      <w:r w:rsidRPr="005A0178">
        <w:rPr>
          <w:rFonts w:ascii="Arial Unicode" w:hAnsi="Arial Unicode"/>
          <w:sz w:val="18"/>
          <w:szCs w:val="18"/>
          <w:lang w:val="hy-AM"/>
        </w:rPr>
        <w:t xml:space="preserve"> О.В. Олещук, «Эффективная обратная связь в обучении», стр.85.</w:t>
      </w:r>
    </w:p>
  </w:footnote>
  <w:footnote w:id="7">
    <w:p w:rsidR="005A0178" w:rsidRPr="009E3E10" w:rsidRDefault="005A0178" w:rsidP="009E3E10">
      <w:pPr>
        <w:pStyle w:val="a8"/>
        <w:spacing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Ա. Ալեքսանյան,  «Սովորողների ինքնավերլուծության և ինքնագնահատման մեթոդների կիրառման հիմնախնդիրը դասավանդման գործընթացում», Երևան, 2016, էջ 11-13:</w:t>
      </w:r>
    </w:p>
  </w:footnote>
  <w:footnote w:id="8">
    <w:p w:rsidR="005A0178" w:rsidRPr="009E3E10" w:rsidRDefault="005A0178" w:rsidP="009E3E10">
      <w:pPr>
        <w:pStyle w:val="a8"/>
        <w:spacing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w:t>
      </w:r>
      <w:hyperlink r:id="rId3" w:history="1">
        <w:r w:rsidRPr="009E3E10">
          <w:rPr>
            <w:rStyle w:val="a7"/>
            <w:rFonts w:ascii="Arial Unicode" w:hAnsi="Arial Unicode"/>
            <w:color w:val="auto"/>
            <w:sz w:val="18"/>
            <w:szCs w:val="18"/>
            <w:lang w:val="hy-AM"/>
          </w:rPr>
          <w:t>https://lib.armedu.am/files/resource/files/2022-07-08/da1b33669ffa33987bf1e893f524173a.pdf</w:t>
        </w:r>
      </w:hyperlink>
      <w:r w:rsidRPr="009E3E10">
        <w:rPr>
          <w:rFonts w:ascii="Arial Unicode" w:hAnsi="Arial Unicode"/>
          <w:sz w:val="18"/>
          <w:szCs w:val="18"/>
          <w:lang w:val="hy-AM"/>
        </w:rPr>
        <w:t xml:space="preserve"> Լ. Ալեքսանյան, «Ձևավորող գնահատման գործիքներ»: </w:t>
      </w:r>
    </w:p>
  </w:footnote>
  <w:footnote w:id="9">
    <w:p w:rsidR="005A0178" w:rsidRPr="009E3E10" w:rsidRDefault="005A0178" w:rsidP="009E3E10">
      <w:pPr>
        <w:pStyle w:val="a8"/>
        <w:spacing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«Հանրակրթության մասին» ՀՀ օրենք, հոդված 27, կետ 10:</w:t>
      </w:r>
    </w:p>
  </w:footnote>
  <w:footnote w:id="10">
    <w:p w:rsidR="005A0178" w:rsidRPr="009E3E10" w:rsidRDefault="005A0178" w:rsidP="009E3E10">
      <w:pPr>
        <w:pStyle w:val="a8"/>
        <w:spacing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«Հանրակրթության մասին» ՀՀ օրենք, հոդված 27, կետ 5:</w:t>
      </w:r>
    </w:p>
  </w:footnote>
  <w:footnote w:id="11">
    <w:p w:rsidR="005A0178" w:rsidRPr="009E3E10" w:rsidRDefault="005A0178" w:rsidP="009E3E10">
      <w:pPr>
        <w:pStyle w:val="a8"/>
        <w:spacing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w:t>
      </w:r>
      <w:r w:rsidRPr="009E3E10">
        <w:rPr>
          <w:rFonts w:ascii="Arial Unicode" w:hAnsi="Arial Unicode" w:cs="Sylfaen"/>
          <w:sz w:val="18"/>
          <w:szCs w:val="18"/>
          <w:lang w:val="hy-AM"/>
        </w:rPr>
        <w:t>Վ</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Խ Հարությունյան</w:t>
      </w:r>
      <w:r w:rsidRPr="009E3E10">
        <w:rPr>
          <w:rFonts w:ascii="Arial Unicode" w:hAnsi="Arial Unicode"/>
          <w:sz w:val="18"/>
          <w:szCs w:val="18"/>
          <w:lang w:val="hy-AM"/>
        </w:rPr>
        <w:t>, «</w:t>
      </w:r>
      <w:r w:rsidRPr="009E3E10">
        <w:rPr>
          <w:rFonts w:ascii="Arial Unicode" w:hAnsi="Arial Unicode" w:cs="Sylfaen"/>
          <w:sz w:val="18"/>
          <w:szCs w:val="18"/>
          <w:lang w:val="hy-AM"/>
        </w:rPr>
        <w:t>Յան</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Ամոս</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Կոմենսկին</w:t>
      </w:r>
      <w:r w:rsidRPr="009E3E10">
        <w:rPr>
          <w:rFonts w:ascii="Arial Unicode" w:hAnsi="Arial Unicode"/>
          <w:sz w:val="18"/>
          <w:szCs w:val="18"/>
          <w:lang w:val="hy-AM"/>
        </w:rPr>
        <w:t xml:space="preserve"> </w:t>
      </w:r>
      <w:r w:rsidRPr="009E3E10">
        <w:rPr>
          <w:rFonts w:ascii="Arial Unicode" w:hAnsi="Arial Unicode" w:cs="Sylfaen"/>
          <w:sz w:val="18"/>
          <w:szCs w:val="18"/>
          <w:lang w:val="hy-AM"/>
        </w:rPr>
        <w:t>և</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նրա</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Մեծ</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դիդակտիկան</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Եր</w:t>
      </w:r>
      <w:r w:rsidRPr="009E3E10">
        <w:rPr>
          <w:rFonts w:ascii="Arial Unicode" w:hAnsi="Arial Unicode"/>
          <w:sz w:val="18"/>
          <w:szCs w:val="18"/>
          <w:lang w:val="hy-AM"/>
        </w:rPr>
        <w:t xml:space="preserve">ևան, 1970, </w:t>
      </w:r>
      <w:r w:rsidRPr="009E3E10">
        <w:rPr>
          <w:rFonts w:ascii="Arial Unicode" w:hAnsi="Arial Unicode" w:cs="Sylfaen"/>
          <w:sz w:val="18"/>
          <w:szCs w:val="18"/>
          <w:lang w:val="hy-AM"/>
        </w:rPr>
        <w:t>էջ</w:t>
      </w:r>
      <w:r w:rsidRPr="009E3E10">
        <w:rPr>
          <w:rFonts w:ascii="Arial Unicode" w:hAnsi="Arial Unicode"/>
          <w:sz w:val="18"/>
          <w:szCs w:val="18"/>
          <w:lang w:val="hy-AM"/>
        </w:rPr>
        <w:t xml:space="preserve"> 245:</w:t>
      </w:r>
    </w:p>
  </w:footnote>
  <w:footnote w:id="12">
    <w:p w:rsidR="005A0178" w:rsidRPr="009E3E10" w:rsidRDefault="005A0178" w:rsidP="009E3E10">
      <w:pPr>
        <w:pStyle w:val="a8"/>
        <w:spacing w:line="360" w:lineRule="auto"/>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И. П.Подласый, «Педагогика», Москва, 2007, с</w:t>
      </w:r>
      <w:r w:rsidRPr="009E3E10">
        <w:rPr>
          <w:rFonts w:ascii="Arial Unicode" w:hAnsi="Arial Unicode" w:cs="Sylfaen"/>
          <w:sz w:val="18"/>
          <w:szCs w:val="18"/>
          <w:lang w:val="hy-AM"/>
        </w:rPr>
        <w:t>тр,</w:t>
      </w:r>
      <w:r w:rsidRPr="009E3E10">
        <w:rPr>
          <w:rFonts w:ascii="Arial Unicode" w:hAnsi="Arial Unicode"/>
          <w:sz w:val="18"/>
          <w:szCs w:val="18"/>
          <w:lang w:val="hy-AM"/>
        </w:rPr>
        <w:t xml:space="preserve"> 456.</w:t>
      </w:r>
    </w:p>
  </w:footnote>
  <w:footnote w:id="13">
    <w:p w:rsidR="005A0178" w:rsidRPr="009E3E10" w:rsidRDefault="005A0178" w:rsidP="009E3E10">
      <w:pPr>
        <w:pStyle w:val="a8"/>
        <w:jc w:val="both"/>
        <w:rPr>
          <w:rFonts w:ascii="Arial Unicode" w:hAnsi="Arial Unicode"/>
          <w:sz w:val="18"/>
          <w:szCs w:val="18"/>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«Հանրակրթության մասին» ՀՀ օրոնք,  հոդված 27, կետ 5:</w:t>
      </w:r>
    </w:p>
  </w:footnote>
  <w:footnote w:id="14">
    <w:p w:rsidR="005A0178" w:rsidRPr="009E3E10" w:rsidRDefault="005A0178" w:rsidP="009E3E10">
      <w:pPr>
        <w:pStyle w:val="a8"/>
        <w:jc w:val="both"/>
        <w:rPr>
          <w:rFonts w:ascii="Arial Unicode" w:hAnsi="Arial Unicode"/>
          <w:lang w:val="hy-AM"/>
        </w:rPr>
      </w:pPr>
      <w:r w:rsidRPr="009E3E10">
        <w:rPr>
          <w:rStyle w:val="aa"/>
          <w:rFonts w:ascii="Arial Unicode" w:hAnsi="Arial Unicode"/>
          <w:sz w:val="18"/>
          <w:szCs w:val="18"/>
        </w:rPr>
        <w:footnoteRef/>
      </w:r>
      <w:r w:rsidRPr="009E3E10">
        <w:rPr>
          <w:rFonts w:ascii="Arial Unicode" w:hAnsi="Arial Unicode"/>
          <w:sz w:val="18"/>
          <w:szCs w:val="18"/>
          <w:lang w:val="hy-AM"/>
        </w:rPr>
        <w:t xml:space="preserve"> </w:t>
      </w:r>
      <w:hyperlink r:id="rId4" w:history="1">
        <w:r w:rsidRPr="009E3E10">
          <w:rPr>
            <w:rStyle w:val="a7"/>
            <w:rFonts w:ascii="Arial Unicode" w:hAnsi="Arial Unicode"/>
            <w:color w:val="auto"/>
            <w:sz w:val="18"/>
            <w:szCs w:val="18"/>
            <w:lang w:val="hy-AM"/>
          </w:rPr>
          <w:t>https://escs.am/files/files/2020-07-17/0c0bec6bd1b12c6389919925ac049d7e.pdf</w:t>
        </w:r>
      </w:hyperlink>
      <w:r w:rsidRPr="009E3E10">
        <w:rPr>
          <w:rFonts w:ascii="Arial Unicode" w:hAnsi="Arial Unicode"/>
          <w:sz w:val="18"/>
          <w:szCs w:val="18"/>
          <w:lang w:val="hy-AM"/>
        </w:rPr>
        <w:t xml:space="preserve"> </w:t>
      </w:r>
      <w:r w:rsidRPr="009E3E10">
        <w:rPr>
          <w:rFonts w:ascii="Arial Unicode" w:hAnsi="Arial Unicode" w:cs="Sylfaen"/>
          <w:sz w:val="18"/>
          <w:szCs w:val="18"/>
          <w:lang w:val="hy-AM"/>
        </w:rPr>
        <w:t>«Հայոց</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լեզու»</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ծրագիր</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հանրակրթական</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դպրոցի</w:t>
      </w:r>
      <w:r w:rsidRPr="009E3E10">
        <w:rPr>
          <w:rFonts w:ascii="Arial Unicode" w:hAnsi="Arial Unicode"/>
          <w:sz w:val="18"/>
          <w:szCs w:val="18"/>
          <w:lang w:val="hy-AM"/>
        </w:rPr>
        <w:t xml:space="preserve"> 7-12-</w:t>
      </w:r>
      <w:r w:rsidRPr="009E3E10">
        <w:rPr>
          <w:rFonts w:ascii="Arial Unicode" w:hAnsi="Arial Unicode" w:cs="Sylfaen"/>
          <w:sz w:val="18"/>
          <w:szCs w:val="18"/>
          <w:lang w:val="hy-AM"/>
        </w:rPr>
        <w:t>րդ</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դասարանների</w:t>
      </w:r>
      <w:r w:rsidRPr="009E3E10">
        <w:rPr>
          <w:rFonts w:ascii="Arial Unicode" w:hAnsi="Arial Unicode"/>
          <w:sz w:val="18"/>
          <w:szCs w:val="18"/>
          <w:lang w:val="hy-AM"/>
        </w:rPr>
        <w:t xml:space="preserve"> </w:t>
      </w:r>
      <w:r w:rsidRPr="009E3E10">
        <w:rPr>
          <w:rFonts w:ascii="Arial Unicode" w:hAnsi="Arial Unicode" w:cs="Sylfaen"/>
          <w:sz w:val="18"/>
          <w:szCs w:val="18"/>
          <w:lang w:val="hy-AM"/>
        </w:rPr>
        <w:t>համար: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D0"/>
    <w:multiLevelType w:val="hybridMultilevel"/>
    <w:tmpl w:val="F6C0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C4147"/>
    <w:multiLevelType w:val="hybridMultilevel"/>
    <w:tmpl w:val="4D541C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2A37D1"/>
    <w:multiLevelType w:val="hybridMultilevel"/>
    <w:tmpl w:val="2EBA0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C7EFE"/>
    <w:multiLevelType w:val="hybridMultilevel"/>
    <w:tmpl w:val="4E0CB820"/>
    <w:lvl w:ilvl="0" w:tplc="30D81EB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D5894"/>
    <w:multiLevelType w:val="hybridMultilevel"/>
    <w:tmpl w:val="E1A0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27C97"/>
    <w:multiLevelType w:val="hybridMultilevel"/>
    <w:tmpl w:val="E4EC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93129"/>
    <w:multiLevelType w:val="hybridMultilevel"/>
    <w:tmpl w:val="4B046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6731E"/>
    <w:multiLevelType w:val="multilevel"/>
    <w:tmpl w:val="33D2747A"/>
    <w:lvl w:ilvl="0">
      <w:start w:val="1"/>
      <w:numFmt w:val="decimal"/>
      <w:lvlText w:val="%1"/>
      <w:lvlJc w:val="left"/>
      <w:pPr>
        <w:ind w:left="390" w:hanging="390"/>
      </w:pPr>
      <w:rPr>
        <w:rFonts w:eastAsiaTheme="minorHAnsi" w:cs="Sylfaen" w:hint="default"/>
        <w:b/>
        <w:color w:val="auto"/>
      </w:rPr>
    </w:lvl>
    <w:lvl w:ilvl="1">
      <w:start w:val="1"/>
      <w:numFmt w:val="decimal"/>
      <w:lvlText w:val="%1.%2"/>
      <w:lvlJc w:val="left"/>
      <w:pPr>
        <w:ind w:left="390" w:hanging="390"/>
      </w:pPr>
      <w:rPr>
        <w:rFonts w:eastAsiaTheme="minorHAnsi" w:cs="Sylfaen" w:hint="default"/>
        <w:b/>
        <w:color w:val="auto"/>
      </w:rPr>
    </w:lvl>
    <w:lvl w:ilvl="2">
      <w:start w:val="1"/>
      <w:numFmt w:val="decimal"/>
      <w:lvlText w:val="%1.%2.%3"/>
      <w:lvlJc w:val="left"/>
      <w:pPr>
        <w:ind w:left="720" w:hanging="720"/>
      </w:pPr>
      <w:rPr>
        <w:rFonts w:eastAsiaTheme="minorHAnsi" w:cs="Sylfaen" w:hint="default"/>
        <w:b/>
        <w:color w:val="auto"/>
      </w:rPr>
    </w:lvl>
    <w:lvl w:ilvl="3">
      <w:start w:val="1"/>
      <w:numFmt w:val="decimal"/>
      <w:lvlText w:val="%1.%2.%3.%4"/>
      <w:lvlJc w:val="left"/>
      <w:pPr>
        <w:ind w:left="720" w:hanging="720"/>
      </w:pPr>
      <w:rPr>
        <w:rFonts w:eastAsiaTheme="minorHAnsi" w:cs="Sylfaen" w:hint="default"/>
        <w:b/>
        <w:color w:val="auto"/>
      </w:rPr>
    </w:lvl>
    <w:lvl w:ilvl="4">
      <w:start w:val="1"/>
      <w:numFmt w:val="decimal"/>
      <w:lvlText w:val="%1.%2.%3.%4.%5"/>
      <w:lvlJc w:val="left"/>
      <w:pPr>
        <w:ind w:left="1080" w:hanging="1080"/>
      </w:pPr>
      <w:rPr>
        <w:rFonts w:eastAsiaTheme="minorHAnsi" w:cs="Sylfaen" w:hint="default"/>
        <w:b/>
        <w:color w:val="auto"/>
      </w:rPr>
    </w:lvl>
    <w:lvl w:ilvl="5">
      <w:start w:val="1"/>
      <w:numFmt w:val="decimal"/>
      <w:lvlText w:val="%1.%2.%3.%4.%5.%6"/>
      <w:lvlJc w:val="left"/>
      <w:pPr>
        <w:ind w:left="1080" w:hanging="1080"/>
      </w:pPr>
      <w:rPr>
        <w:rFonts w:eastAsiaTheme="minorHAnsi" w:cs="Sylfaen" w:hint="default"/>
        <w:b/>
        <w:color w:val="auto"/>
      </w:rPr>
    </w:lvl>
    <w:lvl w:ilvl="6">
      <w:start w:val="1"/>
      <w:numFmt w:val="decimal"/>
      <w:lvlText w:val="%1.%2.%3.%4.%5.%6.%7"/>
      <w:lvlJc w:val="left"/>
      <w:pPr>
        <w:ind w:left="1440" w:hanging="1440"/>
      </w:pPr>
      <w:rPr>
        <w:rFonts w:eastAsiaTheme="minorHAnsi" w:cs="Sylfaen" w:hint="default"/>
        <w:b/>
        <w:color w:val="auto"/>
      </w:rPr>
    </w:lvl>
    <w:lvl w:ilvl="7">
      <w:start w:val="1"/>
      <w:numFmt w:val="decimal"/>
      <w:lvlText w:val="%1.%2.%3.%4.%5.%6.%7.%8"/>
      <w:lvlJc w:val="left"/>
      <w:pPr>
        <w:ind w:left="1440" w:hanging="1440"/>
      </w:pPr>
      <w:rPr>
        <w:rFonts w:eastAsiaTheme="minorHAnsi" w:cs="Sylfaen" w:hint="default"/>
        <w:b/>
        <w:color w:val="auto"/>
      </w:rPr>
    </w:lvl>
    <w:lvl w:ilvl="8">
      <w:start w:val="1"/>
      <w:numFmt w:val="decimal"/>
      <w:lvlText w:val="%1.%2.%3.%4.%5.%6.%7.%8.%9"/>
      <w:lvlJc w:val="left"/>
      <w:pPr>
        <w:ind w:left="1800" w:hanging="1800"/>
      </w:pPr>
      <w:rPr>
        <w:rFonts w:eastAsiaTheme="minorHAnsi" w:cs="Sylfaen" w:hint="default"/>
        <w:b/>
        <w:color w:val="auto"/>
      </w:rPr>
    </w:lvl>
  </w:abstractNum>
  <w:abstractNum w:abstractNumId="8">
    <w:nsid w:val="195B68B2"/>
    <w:multiLevelType w:val="multilevel"/>
    <w:tmpl w:val="9BF81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9F3798"/>
    <w:multiLevelType w:val="hybridMultilevel"/>
    <w:tmpl w:val="63729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96F06"/>
    <w:multiLevelType w:val="multilevel"/>
    <w:tmpl w:val="1B4CB38E"/>
    <w:lvl w:ilvl="0">
      <w:start w:val="1"/>
      <w:numFmt w:val="decimal"/>
      <w:lvlText w:val="%1"/>
      <w:lvlJc w:val="left"/>
      <w:pPr>
        <w:ind w:left="360" w:hanging="360"/>
      </w:pPr>
      <w:rPr>
        <w:rFonts w:ascii="Arial Unicode" w:hAnsi="Arial Unicode" w:hint="default"/>
      </w:rPr>
    </w:lvl>
    <w:lvl w:ilvl="1">
      <w:start w:val="1"/>
      <w:numFmt w:val="decimal"/>
      <w:lvlText w:val="%1.%2"/>
      <w:lvlJc w:val="left"/>
      <w:pPr>
        <w:ind w:left="360" w:hanging="360"/>
      </w:pPr>
      <w:rPr>
        <w:rFonts w:ascii="Arial Unicode" w:hAnsi="Arial Unicode" w:hint="default"/>
      </w:rPr>
    </w:lvl>
    <w:lvl w:ilvl="2">
      <w:start w:val="1"/>
      <w:numFmt w:val="decimal"/>
      <w:lvlText w:val="%1.%2.%3"/>
      <w:lvlJc w:val="left"/>
      <w:pPr>
        <w:ind w:left="720" w:hanging="720"/>
      </w:pPr>
      <w:rPr>
        <w:rFonts w:ascii="Arial Unicode" w:hAnsi="Arial Unicode" w:hint="default"/>
      </w:rPr>
    </w:lvl>
    <w:lvl w:ilvl="3">
      <w:start w:val="1"/>
      <w:numFmt w:val="decimal"/>
      <w:lvlText w:val="%1.%2.%3.%4"/>
      <w:lvlJc w:val="left"/>
      <w:pPr>
        <w:ind w:left="1080" w:hanging="1080"/>
      </w:pPr>
      <w:rPr>
        <w:rFonts w:ascii="Arial Unicode" w:hAnsi="Arial Unicode" w:hint="default"/>
      </w:rPr>
    </w:lvl>
    <w:lvl w:ilvl="4">
      <w:start w:val="1"/>
      <w:numFmt w:val="decimal"/>
      <w:lvlText w:val="%1.%2.%3.%4.%5"/>
      <w:lvlJc w:val="left"/>
      <w:pPr>
        <w:ind w:left="1080" w:hanging="1080"/>
      </w:pPr>
      <w:rPr>
        <w:rFonts w:ascii="Arial Unicode" w:hAnsi="Arial Unicode" w:hint="default"/>
      </w:rPr>
    </w:lvl>
    <w:lvl w:ilvl="5">
      <w:start w:val="1"/>
      <w:numFmt w:val="decimal"/>
      <w:lvlText w:val="%1.%2.%3.%4.%5.%6"/>
      <w:lvlJc w:val="left"/>
      <w:pPr>
        <w:ind w:left="1440" w:hanging="1440"/>
      </w:pPr>
      <w:rPr>
        <w:rFonts w:ascii="Arial Unicode" w:hAnsi="Arial Unicode" w:hint="default"/>
      </w:rPr>
    </w:lvl>
    <w:lvl w:ilvl="6">
      <w:start w:val="1"/>
      <w:numFmt w:val="decimal"/>
      <w:lvlText w:val="%1.%2.%3.%4.%5.%6.%7"/>
      <w:lvlJc w:val="left"/>
      <w:pPr>
        <w:ind w:left="1440" w:hanging="1440"/>
      </w:pPr>
      <w:rPr>
        <w:rFonts w:ascii="Arial Unicode" w:hAnsi="Arial Unicode" w:hint="default"/>
      </w:rPr>
    </w:lvl>
    <w:lvl w:ilvl="7">
      <w:start w:val="1"/>
      <w:numFmt w:val="decimal"/>
      <w:lvlText w:val="%1.%2.%3.%4.%5.%6.%7.%8"/>
      <w:lvlJc w:val="left"/>
      <w:pPr>
        <w:ind w:left="1800" w:hanging="1800"/>
      </w:pPr>
      <w:rPr>
        <w:rFonts w:ascii="Arial Unicode" w:hAnsi="Arial Unicode" w:hint="default"/>
      </w:rPr>
    </w:lvl>
    <w:lvl w:ilvl="8">
      <w:start w:val="1"/>
      <w:numFmt w:val="decimal"/>
      <w:lvlText w:val="%1.%2.%3.%4.%5.%6.%7.%8.%9"/>
      <w:lvlJc w:val="left"/>
      <w:pPr>
        <w:ind w:left="1800" w:hanging="1800"/>
      </w:pPr>
      <w:rPr>
        <w:rFonts w:ascii="Arial Unicode" w:hAnsi="Arial Unicode" w:hint="default"/>
      </w:rPr>
    </w:lvl>
  </w:abstractNum>
  <w:abstractNum w:abstractNumId="11">
    <w:nsid w:val="1FCC0403"/>
    <w:multiLevelType w:val="hybridMultilevel"/>
    <w:tmpl w:val="BCD4C9DE"/>
    <w:lvl w:ilvl="0" w:tplc="8B84C6A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D290C"/>
    <w:multiLevelType w:val="hybridMultilevel"/>
    <w:tmpl w:val="E20EB21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3">
    <w:nsid w:val="22F71C7D"/>
    <w:multiLevelType w:val="hybridMultilevel"/>
    <w:tmpl w:val="58BEFF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56557A6"/>
    <w:multiLevelType w:val="hybridMultilevel"/>
    <w:tmpl w:val="71707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820E7"/>
    <w:multiLevelType w:val="hybridMultilevel"/>
    <w:tmpl w:val="CAD6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469D8"/>
    <w:multiLevelType w:val="hybridMultilevel"/>
    <w:tmpl w:val="B1AA52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EE54AFD"/>
    <w:multiLevelType w:val="hybridMultilevel"/>
    <w:tmpl w:val="2B864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BC79CE"/>
    <w:multiLevelType w:val="hybridMultilevel"/>
    <w:tmpl w:val="71A6619C"/>
    <w:lvl w:ilvl="0" w:tplc="04190001">
      <w:start w:val="1"/>
      <w:numFmt w:val="bullet"/>
      <w:lvlText w:val=""/>
      <w:lvlJc w:val="left"/>
      <w:pPr>
        <w:ind w:left="1536"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9">
    <w:nsid w:val="309804A2"/>
    <w:multiLevelType w:val="multilevel"/>
    <w:tmpl w:val="BD92F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751DB3"/>
    <w:multiLevelType w:val="hybridMultilevel"/>
    <w:tmpl w:val="11C06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12581"/>
    <w:multiLevelType w:val="hybridMultilevel"/>
    <w:tmpl w:val="E68631E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3F320F8F"/>
    <w:multiLevelType w:val="hybridMultilevel"/>
    <w:tmpl w:val="1E20F4D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4656273A"/>
    <w:multiLevelType w:val="hybridMultilevel"/>
    <w:tmpl w:val="3112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7F4DF3"/>
    <w:multiLevelType w:val="hybridMultilevel"/>
    <w:tmpl w:val="385C9614"/>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5">
    <w:nsid w:val="4D805C75"/>
    <w:multiLevelType w:val="hybridMultilevel"/>
    <w:tmpl w:val="6A280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3551899"/>
    <w:multiLevelType w:val="hybridMultilevel"/>
    <w:tmpl w:val="B7C2F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B30BE"/>
    <w:multiLevelType w:val="hybridMultilevel"/>
    <w:tmpl w:val="679A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8082E"/>
    <w:multiLevelType w:val="hybridMultilevel"/>
    <w:tmpl w:val="1C540A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F9511AD"/>
    <w:multiLevelType w:val="hybridMultilevel"/>
    <w:tmpl w:val="A3C091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1B77AEB"/>
    <w:multiLevelType w:val="hybridMultilevel"/>
    <w:tmpl w:val="C070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55F4E"/>
    <w:multiLevelType w:val="hybridMultilevel"/>
    <w:tmpl w:val="EBA84220"/>
    <w:lvl w:ilvl="0" w:tplc="A1F244F6">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9E649B"/>
    <w:multiLevelType w:val="multilevel"/>
    <w:tmpl w:val="AC4E9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E46CF3"/>
    <w:multiLevelType w:val="hybridMultilevel"/>
    <w:tmpl w:val="E14A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8B0EA2"/>
    <w:multiLevelType w:val="multilevel"/>
    <w:tmpl w:val="FA2E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E81ED8"/>
    <w:multiLevelType w:val="hybridMultilevel"/>
    <w:tmpl w:val="9A44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3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9"/>
  </w:num>
  <w:num w:numId="7">
    <w:abstractNumId w:val="0"/>
  </w:num>
  <w:num w:numId="8">
    <w:abstractNumId w:val="35"/>
  </w:num>
  <w:num w:numId="9">
    <w:abstractNumId w:val="28"/>
  </w:num>
  <w:num w:numId="10">
    <w:abstractNumId w:val="32"/>
  </w:num>
  <w:num w:numId="11">
    <w:abstractNumId w:val="1"/>
  </w:num>
  <w:num w:numId="12">
    <w:abstractNumId w:val="11"/>
  </w:num>
  <w:num w:numId="13">
    <w:abstractNumId w:val="10"/>
  </w:num>
  <w:num w:numId="14">
    <w:abstractNumId w:val="3"/>
  </w:num>
  <w:num w:numId="15">
    <w:abstractNumId w:val="8"/>
  </w:num>
  <w:num w:numId="16">
    <w:abstractNumId w:val="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15"/>
  </w:num>
  <w:num w:numId="21">
    <w:abstractNumId w:val="9"/>
  </w:num>
  <w:num w:numId="22">
    <w:abstractNumId w:val="26"/>
  </w:num>
  <w:num w:numId="23">
    <w:abstractNumId w:val="17"/>
  </w:num>
  <w:num w:numId="24">
    <w:abstractNumId w:val="2"/>
  </w:num>
  <w:num w:numId="25">
    <w:abstractNumId w:val="34"/>
  </w:num>
  <w:num w:numId="26">
    <w:abstractNumId w:val="20"/>
  </w:num>
  <w:num w:numId="27">
    <w:abstractNumId w:val="6"/>
  </w:num>
  <w:num w:numId="28">
    <w:abstractNumId w:val="24"/>
  </w:num>
  <w:num w:numId="29">
    <w:abstractNumId w:val="12"/>
  </w:num>
  <w:num w:numId="30">
    <w:abstractNumId w:val="33"/>
  </w:num>
  <w:num w:numId="31">
    <w:abstractNumId w:val="13"/>
  </w:num>
  <w:num w:numId="32">
    <w:abstractNumId w:val="25"/>
  </w:num>
  <w:num w:numId="33">
    <w:abstractNumId w:val="21"/>
  </w:num>
  <w:num w:numId="34">
    <w:abstractNumId w:val="22"/>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86"/>
    <w:rsid w:val="000002FA"/>
    <w:rsid w:val="00025F7D"/>
    <w:rsid w:val="00094777"/>
    <w:rsid w:val="000A35F1"/>
    <w:rsid w:val="000B3811"/>
    <w:rsid w:val="000C674D"/>
    <w:rsid w:val="000D5628"/>
    <w:rsid w:val="000E3111"/>
    <w:rsid w:val="00131825"/>
    <w:rsid w:val="0015489B"/>
    <w:rsid w:val="0016471C"/>
    <w:rsid w:val="001A48F7"/>
    <w:rsid w:val="001D0201"/>
    <w:rsid w:val="00235C04"/>
    <w:rsid w:val="00286D89"/>
    <w:rsid w:val="002A6B67"/>
    <w:rsid w:val="002C2942"/>
    <w:rsid w:val="003335E2"/>
    <w:rsid w:val="00381C8E"/>
    <w:rsid w:val="0038324F"/>
    <w:rsid w:val="00497ED6"/>
    <w:rsid w:val="00523433"/>
    <w:rsid w:val="00551A0D"/>
    <w:rsid w:val="00564286"/>
    <w:rsid w:val="00571B02"/>
    <w:rsid w:val="00597DF3"/>
    <w:rsid w:val="005A0178"/>
    <w:rsid w:val="005C2E86"/>
    <w:rsid w:val="005D75CE"/>
    <w:rsid w:val="006E5B23"/>
    <w:rsid w:val="00732ED3"/>
    <w:rsid w:val="007338BB"/>
    <w:rsid w:val="00762530"/>
    <w:rsid w:val="007910B4"/>
    <w:rsid w:val="007E01CD"/>
    <w:rsid w:val="008156EF"/>
    <w:rsid w:val="00883B3A"/>
    <w:rsid w:val="008873E4"/>
    <w:rsid w:val="008F732E"/>
    <w:rsid w:val="0093696D"/>
    <w:rsid w:val="009540D6"/>
    <w:rsid w:val="009E3E10"/>
    <w:rsid w:val="00A608D4"/>
    <w:rsid w:val="00A7622E"/>
    <w:rsid w:val="00AF719D"/>
    <w:rsid w:val="00B17174"/>
    <w:rsid w:val="00B241C8"/>
    <w:rsid w:val="00B30EDB"/>
    <w:rsid w:val="00BB329B"/>
    <w:rsid w:val="00BC25CF"/>
    <w:rsid w:val="00BD76B2"/>
    <w:rsid w:val="00C04E88"/>
    <w:rsid w:val="00C4299F"/>
    <w:rsid w:val="00C44586"/>
    <w:rsid w:val="00CE1B8A"/>
    <w:rsid w:val="00CF29AD"/>
    <w:rsid w:val="00CF5623"/>
    <w:rsid w:val="00D008C4"/>
    <w:rsid w:val="00D13C68"/>
    <w:rsid w:val="00D34D4C"/>
    <w:rsid w:val="00D7535D"/>
    <w:rsid w:val="00DC0FDD"/>
    <w:rsid w:val="00E27CCB"/>
    <w:rsid w:val="00EC739D"/>
    <w:rsid w:val="00EF3345"/>
    <w:rsid w:val="00F5039E"/>
    <w:rsid w:val="00F546FB"/>
    <w:rsid w:val="00F63D59"/>
    <w:rsid w:val="00FF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86"/>
    <w:pPr>
      <w:spacing w:after="160" w:line="259" w:lineRule="auto"/>
    </w:pPr>
    <w:rPr>
      <w:rFonts w:ascii="Calibri" w:eastAsia="Calibri" w:hAnsi="Calibri" w:cs="Times New Roman"/>
      <w:lang w:val="en-US"/>
    </w:rPr>
  </w:style>
  <w:style w:type="paragraph" w:styleId="3">
    <w:name w:val="heading 3"/>
    <w:basedOn w:val="a"/>
    <w:next w:val="a"/>
    <w:link w:val="30"/>
    <w:rsid w:val="00DC0FDD"/>
    <w:pPr>
      <w:keepNext/>
      <w:keepLines/>
      <w:spacing w:before="320" w:after="80" w:line="276" w:lineRule="auto"/>
      <w:outlineLvl w:val="2"/>
    </w:pPr>
    <w:rPr>
      <w:rFonts w:ascii="Arial" w:eastAsia="Arial" w:hAnsi="Arial" w:cs="Arial"/>
      <w:color w:val="43434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0FDD"/>
    <w:rPr>
      <w:rFonts w:ascii="Arial" w:eastAsia="Arial" w:hAnsi="Arial" w:cs="Arial"/>
      <w:color w:val="434343"/>
      <w:sz w:val="28"/>
      <w:szCs w:val="28"/>
      <w:lang w:eastAsia="ru-RU"/>
    </w:rPr>
  </w:style>
  <w:style w:type="paragraph" w:styleId="a3">
    <w:name w:val="List Paragraph"/>
    <w:aliases w:val="Akapit z listą BS,List Paragraph 1,List_Paragraph,Multilevel para_II"/>
    <w:basedOn w:val="a"/>
    <w:link w:val="a4"/>
    <w:uiPriority w:val="34"/>
    <w:qFormat/>
    <w:rsid w:val="00564286"/>
    <w:pPr>
      <w:ind w:left="720"/>
      <w:contextualSpacing/>
    </w:pPr>
  </w:style>
  <w:style w:type="character" w:customStyle="1" w:styleId="a4">
    <w:name w:val="Абзац списка Знак"/>
    <w:aliases w:val="Akapit z listą BS Знак,List Paragraph 1 Знак,List_Paragraph Знак,Multilevel para_II Знак"/>
    <w:basedOn w:val="a0"/>
    <w:link w:val="a3"/>
    <w:uiPriority w:val="34"/>
    <w:locked/>
    <w:rsid w:val="00DC0FDD"/>
    <w:rPr>
      <w:rFonts w:ascii="Calibri" w:eastAsia="Calibri" w:hAnsi="Calibri" w:cs="Times New Roman"/>
      <w:lang w:val="en-US"/>
    </w:rPr>
  </w:style>
  <w:style w:type="paragraph" w:styleId="a5">
    <w:name w:val="Body Text"/>
    <w:basedOn w:val="a"/>
    <w:link w:val="a6"/>
    <w:uiPriority w:val="1"/>
    <w:qFormat/>
    <w:rsid w:val="00DC0FDD"/>
    <w:pPr>
      <w:widowControl w:val="0"/>
      <w:autoSpaceDE w:val="0"/>
      <w:autoSpaceDN w:val="0"/>
      <w:spacing w:after="0" w:line="240" w:lineRule="auto"/>
      <w:ind w:left="101"/>
      <w:jc w:val="both"/>
    </w:pPr>
    <w:rPr>
      <w:rFonts w:ascii="DejaVu Sans" w:eastAsia="DejaVu Sans" w:hAnsi="DejaVu Sans" w:cs="DejaVu Sans"/>
      <w:sz w:val="24"/>
      <w:szCs w:val="24"/>
    </w:rPr>
  </w:style>
  <w:style w:type="character" w:customStyle="1" w:styleId="a6">
    <w:name w:val="Основной текст Знак"/>
    <w:basedOn w:val="a0"/>
    <w:link w:val="a5"/>
    <w:uiPriority w:val="1"/>
    <w:rsid w:val="00DC0FDD"/>
    <w:rPr>
      <w:rFonts w:ascii="DejaVu Sans" w:eastAsia="DejaVu Sans" w:hAnsi="DejaVu Sans" w:cs="DejaVu Sans"/>
      <w:sz w:val="24"/>
      <w:szCs w:val="24"/>
      <w:lang w:val="en-US"/>
    </w:rPr>
  </w:style>
  <w:style w:type="character" w:styleId="a7">
    <w:name w:val="Hyperlink"/>
    <w:basedOn w:val="a0"/>
    <w:uiPriority w:val="99"/>
    <w:unhideWhenUsed/>
    <w:rsid w:val="00DC0FDD"/>
    <w:rPr>
      <w:color w:val="0000FF" w:themeColor="hyperlink"/>
      <w:u w:val="single"/>
    </w:rPr>
  </w:style>
  <w:style w:type="paragraph" w:styleId="a8">
    <w:name w:val="footnote text"/>
    <w:basedOn w:val="a"/>
    <w:link w:val="a9"/>
    <w:uiPriority w:val="99"/>
    <w:unhideWhenUsed/>
    <w:rsid w:val="00DC0FDD"/>
    <w:pPr>
      <w:spacing w:after="0" w:line="240" w:lineRule="auto"/>
    </w:pPr>
    <w:rPr>
      <w:rFonts w:ascii="GHEA Grapalat" w:hAnsi="GHEA Grapalat"/>
      <w:sz w:val="20"/>
      <w:szCs w:val="20"/>
      <w:lang w:val="ru-RU"/>
    </w:rPr>
  </w:style>
  <w:style w:type="character" w:customStyle="1" w:styleId="a9">
    <w:name w:val="Текст сноски Знак"/>
    <w:basedOn w:val="a0"/>
    <w:link w:val="a8"/>
    <w:uiPriority w:val="99"/>
    <w:rsid w:val="00DC0FDD"/>
    <w:rPr>
      <w:rFonts w:ascii="GHEA Grapalat" w:eastAsia="Calibri" w:hAnsi="GHEA Grapalat" w:cs="Times New Roman"/>
      <w:sz w:val="20"/>
      <w:szCs w:val="20"/>
    </w:rPr>
  </w:style>
  <w:style w:type="character" w:styleId="aa">
    <w:name w:val="footnote reference"/>
    <w:basedOn w:val="a0"/>
    <w:uiPriority w:val="99"/>
    <w:semiHidden/>
    <w:unhideWhenUsed/>
    <w:rsid w:val="00DC0FDD"/>
    <w:rPr>
      <w:vertAlign w:val="superscript"/>
    </w:rPr>
  </w:style>
  <w:style w:type="paragraph" w:styleId="ab">
    <w:name w:val="No Spacing"/>
    <w:uiPriority w:val="1"/>
    <w:qFormat/>
    <w:rsid w:val="00DC0FDD"/>
    <w:pPr>
      <w:spacing w:after="0" w:line="240" w:lineRule="auto"/>
    </w:pPr>
    <w:rPr>
      <w:rFonts w:ascii="Calibri" w:eastAsia="Calibri" w:hAnsi="Calibri" w:cs="Times New Roman"/>
    </w:rPr>
  </w:style>
  <w:style w:type="paragraph" w:customStyle="1" w:styleId="Default">
    <w:name w:val="Default"/>
    <w:rsid w:val="00DC0FD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en-GB"/>
    </w:rPr>
  </w:style>
  <w:style w:type="character" w:customStyle="1" w:styleId="None">
    <w:name w:val="None"/>
    <w:rsid w:val="00DC0FDD"/>
  </w:style>
  <w:style w:type="paragraph" w:styleId="ac">
    <w:name w:val="Balloon Text"/>
    <w:basedOn w:val="a"/>
    <w:link w:val="ad"/>
    <w:uiPriority w:val="99"/>
    <w:semiHidden/>
    <w:unhideWhenUsed/>
    <w:rsid w:val="00DC0F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0FDD"/>
    <w:rPr>
      <w:rFonts w:ascii="Tahoma" w:eastAsia="Calibri" w:hAnsi="Tahoma" w:cs="Tahoma"/>
      <w:sz w:val="16"/>
      <w:szCs w:val="16"/>
      <w:lang w:val="en-US"/>
    </w:rPr>
  </w:style>
  <w:style w:type="paragraph" w:styleId="ae">
    <w:name w:val="header"/>
    <w:basedOn w:val="a"/>
    <w:link w:val="af"/>
    <w:uiPriority w:val="99"/>
    <w:semiHidden/>
    <w:unhideWhenUsed/>
    <w:rsid w:val="00DC0FD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C0FDD"/>
    <w:rPr>
      <w:rFonts w:ascii="Calibri" w:eastAsia="Calibri" w:hAnsi="Calibri" w:cs="Times New Roman"/>
      <w:lang w:val="en-US"/>
    </w:rPr>
  </w:style>
  <w:style w:type="paragraph" w:styleId="af0">
    <w:name w:val="footer"/>
    <w:basedOn w:val="a"/>
    <w:link w:val="af1"/>
    <w:uiPriority w:val="99"/>
    <w:unhideWhenUsed/>
    <w:rsid w:val="00DC0F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0FDD"/>
    <w:rPr>
      <w:rFonts w:ascii="Calibri" w:eastAsia="Calibri" w:hAnsi="Calibri" w:cs="Times New Roman"/>
      <w:lang w:val="en-US"/>
    </w:rPr>
  </w:style>
  <w:style w:type="paragraph" w:styleId="af2">
    <w:name w:val="Body Text Indent"/>
    <w:basedOn w:val="a"/>
    <w:link w:val="af3"/>
    <w:uiPriority w:val="99"/>
    <w:unhideWhenUsed/>
    <w:rsid w:val="00CF5623"/>
    <w:pPr>
      <w:spacing w:after="120"/>
      <w:ind w:left="283"/>
    </w:pPr>
  </w:style>
  <w:style w:type="character" w:customStyle="1" w:styleId="af3">
    <w:name w:val="Основной текст с отступом Знак"/>
    <w:basedOn w:val="a0"/>
    <w:link w:val="af2"/>
    <w:uiPriority w:val="99"/>
    <w:rsid w:val="00CF5623"/>
    <w:rPr>
      <w:rFonts w:ascii="Calibri" w:eastAsia="Calibri" w:hAnsi="Calibri" w:cs="Times New Roman"/>
      <w:lang w:val="en-US"/>
    </w:rPr>
  </w:style>
  <w:style w:type="character" w:styleId="af4">
    <w:name w:val="Strong"/>
    <w:basedOn w:val="a0"/>
    <w:uiPriority w:val="22"/>
    <w:qFormat/>
    <w:rsid w:val="00BD76B2"/>
    <w:rPr>
      <w:b/>
      <w:bCs/>
    </w:rPr>
  </w:style>
  <w:style w:type="table" w:styleId="af5">
    <w:name w:val="Table Grid"/>
    <w:basedOn w:val="a1"/>
    <w:uiPriority w:val="59"/>
    <w:rsid w:val="00F63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rmal (Web)"/>
    <w:basedOn w:val="a"/>
    <w:uiPriority w:val="99"/>
    <w:unhideWhenUsed/>
    <w:rsid w:val="00BB329B"/>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86"/>
    <w:pPr>
      <w:spacing w:after="160" w:line="259" w:lineRule="auto"/>
    </w:pPr>
    <w:rPr>
      <w:rFonts w:ascii="Calibri" w:eastAsia="Calibri" w:hAnsi="Calibri" w:cs="Times New Roman"/>
      <w:lang w:val="en-US"/>
    </w:rPr>
  </w:style>
  <w:style w:type="paragraph" w:styleId="3">
    <w:name w:val="heading 3"/>
    <w:basedOn w:val="a"/>
    <w:next w:val="a"/>
    <w:link w:val="30"/>
    <w:rsid w:val="00DC0FDD"/>
    <w:pPr>
      <w:keepNext/>
      <w:keepLines/>
      <w:spacing w:before="320" w:after="80" w:line="276" w:lineRule="auto"/>
      <w:outlineLvl w:val="2"/>
    </w:pPr>
    <w:rPr>
      <w:rFonts w:ascii="Arial" w:eastAsia="Arial" w:hAnsi="Arial" w:cs="Arial"/>
      <w:color w:val="43434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0FDD"/>
    <w:rPr>
      <w:rFonts w:ascii="Arial" w:eastAsia="Arial" w:hAnsi="Arial" w:cs="Arial"/>
      <w:color w:val="434343"/>
      <w:sz w:val="28"/>
      <w:szCs w:val="28"/>
      <w:lang w:eastAsia="ru-RU"/>
    </w:rPr>
  </w:style>
  <w:style w:type="paragraph" w:styleId="a3">
    <w:name w:val="List Paragraph"/>
    <w:aliases w:val="Akapit z listą BS,List Paragraph 1,List_Paragraph,Multilevel para_II"/>
    <w:basedOn w:val="a"/>
    <w:link w:val="a4"/>
    <w:uiPriority w:val="34"/>
    <w:qFormat/>
    <w:rsid w:val="00564286"/>
    <w:pPr>
      <w:ind w:left="720"/>
      <w:contextualSpacing/>
    </w:pPr>
  </w:style>
  <w:style w:type="character" w:customStyle="1" w:styleId="a4">
    <w:name w:val="Абзац списка Знак"/>
    <w:aliases w:val="Akapit z listą BS Знак,List Paragraph 1 Знак,List_Paragraph Знак,Multilevel para_II Знак"/>
    <w:basedOn w:val="a0"/>
    <w:link w:val="a3"/>
    <w:uiPriority w:val="34"/>
    <w:locked/>
    <w:rsid w:val="00DC0FDD"/>
    <w:rPr>
      <w:rFonts w:ascii="Calibri" w:eastAsia="Calibri" w:hAnsi="Calibri" w:cs="Times New Roman"/>
      <w:lang w:val="en-US"/>
    </w:rPr>
  </w:style>
  <w:style w:type="paragraph" w:styleId="a5">
    <w:name w:val="Body Text"/>
    <w:basedOn w:val="a"/>
    <w:link w:val="a6"/>
    <w:uiPriority w:val="1"/>
    <w:qFormat/>
    <w:rsid w:val="00DC0FDD"/>
    <w:pPr>
      <w:widowControl w:val="0"/>
      <w:autoSpaceDE w:val="0"/>
      <w:autoSpaceDN w:val="0"/>
      <w:spacing w:after="0" w:line="240" w:lineRule="auto"/>
      <w:ind w:left="101"/>
      <w:jc w:val="both"/>
    </w:pPr>
    <w:rPr>
      <w:rFonts w:ascii="DejaVu Sans" w:eastAsia="DejaVu Sans" w:hAnsi="DejaVu Sans" w:cs="DejaVu Sans"/>
      <w:sz w:val="24"/>
      <w:szCs w:val="24"/>
    </w:rPr>
  </w:style>
  <w:style w:type="character" w:customStyle="1" w:styleId="a6">
    <w:name w:val="Основной текст Знак"/>
    <w:basedOn w:val="a0"/>
    <w:link w:val="a5"/>
    <w:uiPriority w:val="1"/>
    <w:rsid w:val="00DC0FDD"/>
    <w:rPr>
      <w:rFonts w:ascii="DejaVu Sans" w:eastAsia="DejaVu Sans" w:hAnsi="DejaVu Sans" w:cs="DejaVu Sans"/>
      <w:sz w:val="24"/>
      <w:szCs w:val="24"/>
      <w:lang w:val="en-US"/>
    </w:rPr>
  </w:style>
  <w:style w:type="character" w:styleId="a7">
    <w:name w:val="Hyperlink"/>
    <w:basedOn w:val="a0"/>
    <w:uiPriority w:val="99"/>
    <w:unhideWhenUsed/>
    <w:rsid w:val="00DC0FDD"/>
    <w:rPr>
      <w:color w:val="0000FF" w:themeColor="hyperlink"/>
      <w:u w:val="single"/>
    </w:rPr>
  </w:style>
  <w:style w:type="paragraph" w:styleId="a8">
    <w:name w:val="footnote text"/>
    <w:basedOn w:val="a"/>
    <w:link w:val="a9"/>
    <w:uiPriority w:val="99"/>
    <w:unhideWhenUsed/>
    <w:rsid w:val="00DC0FDD"/>
    <w:pPr>
      <w:spacing w:after="0" w:line="240" w:lineRule="auto"/>
    </w:pPr>
    <w:rPr>
      <w:rFonts w:ascii="GHEA Grapalat" w:hAnsi="GHEA Grapalat"/>
      <w:sz w:val="20"/>
      <w:szCs w:val="20"/>
      <w:lang w:val="ru-RU"/>
    </w:rPr>
  </w:style>
  <w:style w:type="character" w:customStyle="1" w:styleId="a9">
    <w:name w:val="Текст сноски Знак"/>
    <w:basedOn w:val="a0"/>
    <w:link w:val="a8"/>
    <w:uiPriority w:val="99"/>
    <w:rsid w:val="00DC0FDD"/>
    <w:rPr>
      <w:rFonts w:ascii="GHEA Grapalat" w:eastAsia="Calibri" w:hAnsi="GHEA Grapalat" w:cs="Times New Roman"/>
      <w:sz w:val="20"/>
      <w:szCs w:val="20"/>
    </w:rPr>
  </w:style>
  <w:style w:type="character" w:styleId="aa">
    <w:name w:val="footnote reference"/>
    <w:basedOn w:val="a0"/>
    <w:uiPriority w:val="99"/>
    <w:semiHidden/>
    <w:unhideWhenUsed/>
    <w:rsid w:val="00DC0FDD"/>
    <w:rPr>
      <w:vertAlign w:val="superscript"/>
    </w:rPr>
  </w:style>
  <w:style w:type="paragraph" w:styleId="ab">
    <w:name w:val="No Spacing"/>
    <w:uiPriority w:val="1"/>
    <w:qFormat/>
    <w:rsid w:val="00DC0FDD"/>
    <w:pPr>
      <w:spacing w:after="0" w:line="240" w:lineRule="auto"/>
    </w:pPr>
    <w:rPr>
      <w:rFonts w:ascii="Calibri" w:eastAsia="Calibri" w:hAnsi="Calibri" w:cs="Times New Roman"/>
    </w:rPr>
  </w:style>
  <w:style w:type="paragraph" w:customStyle="1" w:styleId="Default">
    <w:name w:val="Default"/>
    <w:rsid w:val="00DC0FD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en-GB"/>
    </w:rPr>
  </w:style>
  <w:style w:type="character" w:customStyle="1" w:styleId="None">
    <w:name w:val="None"/>
    <w:rsid w:val="00DC0FDD"/>
  </w:style>
  <w:style w:type="paragraph" w:styleId="ac">
    <w:name w:val="Balloon Text"/>
    <w:basedOn w:val="a"/>
    <w:link w:val="ad"/>
    <w:uiPriority w:val="99"/>
    <w:semiHidden/>
    <w:unhideWhenUsed/>
    <w:rsid w:val="00DC0F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0FDD"/>
    <w:rPr>
      <w:rFonts w:ascii="Tahoma" w:eastAsia="Calibri" w:hAnsi="Tahoma" w:cs="Tahoma"/>
      <w:sz w:val="16"/>
      <w:szCs w:val="16"/>
      <w:lang w:val="en-US"/>
    </w:rPr>
  </w:style>
  <w:style w:type="paragraph" w:styleId="ae">
    <w:name w:val="header"/>
    <w:basedOn w:val="a"/>
    <w:link w:val="af"/>
    <w:uiPriority w:val="99"/>
    <w:semiHidden/>
    <w:unhideWhenUsed/>
    <w:rsid w:val="00DC0FD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C0FDD"/>
    <w:rPr>
      <w:rFonts w:ascii="Calibri" w:eastAsia="Calibri" w:hAnsi="Calibri" w:cs="Times New Roman"/>
      <w:lang w:val="en-US"/>
    </w:rPr>
  </w:style>
  <w:style w:type="paragraph" w:styleId="af0">
    <w:name w:val="footer"/>
    <w:basedOn w:val="a"/>
    <w:link w:val="af1"/>
    <w:uiPriority w:val="99"/>
    <w:unhideWhenUsed/>
    <w:rsid w:val="00DC0F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0FDD"/>
    <w:rPr>
      <w:rFonts w:ascii="Calibri" w:eastAsia="Calibri" w:hAnsi="Calibri" w:cs="Times New Roman"/>
      <w:lang w:val="en-US"/>
    </w:rPr>
  </w:style>
  <w:style w:type="paragraph" w:styleId="af2">
    <w:name w:val="Body Text Indent"/>
    <w:basedOn w:val="a"/>
    <w:link w:val="af3"/>
    <w:uiPriority w:val="99"/>
    <w:unhideWhenUsed/>
    <w:rsid w:val="00CF5623"/>
    <w:pPr>
      <w:spacing w:after="120"/>
      <w:ind w:left="283"/>
    </w:pPr>
  </w:style>
  <w:style w:type="character" w:customStyle="1" w:styleId="af3">
    <w:name w:val="Основной текст с отступом Знак"/>
    <w:basedOn w:val="a0"/>
    <w:link w:val="af2"/>
    <w:uiPriority w:val="99"/>
    <w:rsid w:val="00CF5623"/>
    <w:rPr>
      <w:rFonts w:ascii="Calibri" w:eastAsia="Calibri" w:hAnsi="Calibri" w:cs="Times New Roman"/>
      <w:lang w:val="en-US"/>
    </w:rPr>
  </w:style>
  <w:style w:type="character" w:styleId="af4">
    <w:name w:val="Strong"/>
    <w:basedOn w:val="a0"/>
    <w:uiPriority w:val="22"/>
    <w:qFormat/>
    <w:rsid w:val="00BD76B2"/>
    <w:rPr>
      <w:b/>
      <w:bCs/>
    </w:rPr>
  </w:style>
  <w:style w:type="table" w:styleId="af5">
    <w:name w:val="Table Grid"/>
    <w:basedOn w:val="a1"/>
    <w:uiPriority w:val="59"/>
    <w:rsid w:val="00F63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rmal (Web)"/>
    <w:basedOn w:val="a"/>
    <w:uiPriority w:val="99"/>
    <w:unhideWhenUsed/>
    <w:rsid w:val="00BB329B"/>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4717">
      <w:bodyDiv w:val="1"/>
      <w:marLeft w:val="0"/>
      <w:marRight w:val="0"/>
      <w:marTop w:val="0"/>
      <w:marBottom w:val="0"/>
      <w:divBdr>
        <w:top w:val="none" w:sz="0" w:space="0" w:color="auto"/>
        <w:left w:val="none" w:sz="0" w:space="0" w:color="auto"/>
        <w:bottom w:val="none" w:sz="0" w:space="0" w:color="auto"/>
        <w:right w:val="none" w:sz="0" w:space="0" w:color="auto"/>
      </w:divBdr>
    </w:div>
    <w:div w:id="14831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znakgnahatum.blogspot.cm/p/blog-page.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escs.am/files/files/2020-07-17/0c0bec6bd1b12c6389919925ac049d7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torage.library.opu.ua/online/periodic/kms_2011_5/085-088.pdf" TargetMode="Externa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lib.armedu.am/files/resource/files/2022-07-08/da1b33669ffa33987bf1e893f524173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b.armedu.am/files/resource/files/2022-07-08/da1b33669ffa33987bf1e893f524173a.pdf" TargetMode="External"/><Relationship Id="rId2" Type="http://schemas.openxmlformats.org/officeDocument/2006/relationships/hyperlink" Target="http://storage.library.opu.ua/online/periodic/kms_2011_5/085-088.pdf" TargetMode="External"/><Relationship Id="rId1" Type="http://schemas.openxmlformats.org/officeDocument/2006/relationships/hyperlink" Target="https://kznakgnahatum.blogspot.com/p/blog-page.html" TargetMode="External"/><Relationship Id="rId4" Type="http://schemas.openxmlformats.org/officeDocument/2006/relationships/hyperlink" Target="https://escs.am/files/files/2020-07-17/0c0bec6bd1b12c6389919925ac049d7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539C-C4F3-4F7A-895B-18E27BAA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User</cp:lastModifiedBy>
  <cp:revision>2</cp:revision>
  <dcterms:created xsi:type="dcterms:W3CDTF">2023-10-02T08:04:00Z</dcterms:created>
  <dcterms:modified xsi:type="dcterms:W3CDTF">2023-10-02T08:04:00Z</dcterms:modified>
</cp:coreProperties>
</file>