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610" w:rsidRPr="00740875" w:rsidRDefault="00EC2610" w:rsidP="00EC2610">
      <w:pPr>
        <w:spacing w:line="360" w:lineRule="auto"/>
        <w:jc w:val="center"/>
        <w:rPr>
          <w:rFonts w:ascii="Arial Unicode" w:hAnsi="Arial Unicode"/>
          <w:b/>
          <w:sz w:val="28"/>
          <w:lang w:val="en-US"/>
        </w:rPr>
      </w:pPr>
      <w:bookmarkStart w:id="0" w:name="bookmark0"/>
      <w:bookmarkEnd w:id="0"/>
      <w:r w:rsidRPr="00740875">
        <w:rPr>
          <w:rFonts w:ascii="Arial Unicode" w:hAnsi="Arial Unicode"/>
          <w:b/>
          <w:noProof/>
          <w:sz w:val="28"/>
          <w:lang w:val="en-US"/>
        </w:rPr>
        <w:drawing>
          <wp:inline distT="0" distB="0" distL="0" distR="0">
            <wp:extent cx="1771650" cy="1198043"/>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9446" cy="1196553"/>
                    </a:xfrm>
                    <a:prstGeom prst="rect">
                      <a:avLst/>
                    </a:prstGeom>
                    <a:noFill/>
                    <a:ln>
                      <a:noFill/>
                    </a:ln>
                    <a:effectLst/>
                    <a:extLst/>
                  </pic:spPr>
                </pic:pic>
              </a:graphicData>
            </a:graphic>
          </wp:inline>
        </w:drawing>
      </w:r>
    </w:p>
    <w:p w:rsidR="00EC2610" w:rsidRPr="00740875" w:rsidRDefault="00EC2610" w:rsidP="00EC2610">
      <w:pPr>
        <w:pStyle w:val="ListParagraph"/>
        <w:numPr>
          <w:ilvl w:val="0"/>
          <w:numId w:val="33"/>
        </w:numPr>
        <w:spacing w:line="360" w:lineRule="auto"/>
        <w:jc w:val="center"/>
        <w:rPr>
          <w:rFonts w:ascii="Arial Unicode" w:hAnsi="Arial Unicode"/>
          <w:b/>
          <w:sz w:val="28"/>
          <w:lang w:val="en-US"/>
        </w:rPr>
      </w:pPr>
      <w:r w:rsidRPr="00740875">
        <w:rPr>
          <w:rFonts w:ascii="Arial Unicode" w:hAnsi="Arial Unicode"/>
          <w:b/>
          <w:sz w:val="28"/>
          <w:lang w:val="en-US"/>
        </w:rPr>
        <w:t xml:space="preserve">ՎԱՂԱՐՇԱՊԱՏԻ Մ.ԳՈՐԿՈՒ ԱՆՎԱՆ N 5 </w:t>
      </w:r>
      <w:r w:rsidRPr="00740875">
        <w:rPr>
          <w:rFonts w:ascii="Arial Unicode" w:hAnsi="Arial Unicode"/>
          <w:b/>
          <w:sz w:val="28"/>
        </w:rPr>
        <w:t>ԱՎԱԳ</w:t>
      </w:r>
      <w:r w:rsidRPr="00740875">
        <w:rPr>
          <w:rFonts w:ascii="Arial Unicode" w:hAnsi="Arial Unicode"/>
          <w:b/>
          <w:sz w:val="28"/>
          <w:lang w:val="en-US"/>
        </w:rPr>
        <w:t xml:space="preserve"> </w:t>
      </w:r>
      <w:r w:rsidRPr="00740875">
        <w:rPr>
          <w:rFonts w:ascii="Arial Unicode" w:hAnsi="Arial Unicode"/>
          <w:b/>
          <w:sz w:val="28"/>
        </w:rPr>
        <w:t>ԴՊՐՈՑ</w:t>
      </w:r>
    </w:p>
    <w:p w:rsidR="00EC2610" w:rsidRPr="00740875" w:rsidRDefault="00EC2610" w:rsidP="00EC2610">
      <w:pPr>
        <w:spacing w:line="360" w:lineRule="auto"/>
        <w:ind w:firstLine="567"/>
        <w:jc w:val="center"/>
        <w:rPr>
          <w:rFonts w:ascii="Arial Unicode" w:hAnsi="Arial Unicode"/>
          <w:b/>
          <w:sz w:val="28"/>
          <w:lang w:val="en-US"/>
        </w:rPr>
      </w:pPr>
    </w:p>
    <w:p w:rsidR="00EC2610" w:rsidRPr="00740875" w:rsidRDefault="00EC2610" w:rsidP="00EC2610">
      <w:pPr>
        <w:pStyle w:val="ListParagraph"/>
        <w:numPr>
          <w:ilvl w:val="0"/>
          <w:numId w:val="33"/>
        </w:numPr>
        <w:spacing w:line="360" w:lineRule="auto"/>
        <w:jc w:val="center"/>
        <w:rPr>
          <w:rFonts w:ascii="Arial Unicode" w:hAnsi="Arial Unicode"/>
          <w:b/>
          <w:sz w:val="28"/>
        </w:rPr>
      </w:pPr>
      <w:r w:rsidRPr="00740875">
        <w:rPr>
          <w:rFonts w:ascii="Arial Unicode" w:hAnsi="Arial Unicode"/>
          <w:b/>
          <w:sz w:val="28"/>
        </w:rPr>
        <w:t>ՀԵՐԹԱԿԱՆ ԱՏԵՍՏԱՎՈՐՄԱՆ ԵՆԹԱԿԱ ՈՒՍՈՒՑԻՉՆԵՐԻ ՎԵՐԱՊԱՏՐԱՍՏՈՒՄ</w:t>
      </w:r>
    </w:p>
    <w:p w:rsidR="00EC2610" w:rsidRPr="00740875" w:rsidRDefault="00EC2610" w:rsidP="00EC2610">
      <w:pPr>
        <w:spacing w:line="360" w:lineRule="auto"/>
        <w:ind w:firstLine="567"/>
        <w:jc w:val="center"/>
        <w:rPr>
          <w:rFonts w:ascii="Arial Unicode" w:hAnsi="Arial Unicode"/>
          <w:b/>
          <w:sz w:val="28"/>
        </w:rPr>
      </w:pPr>
    </w:p>
    <w:p w:rsidR="00EC2610" w:rsidRPr="00740875" w:rsidRDefault="00EC2610" w:rsidP="00EC2610">
      <w:pPr>
        <w:spacing w:line="360" w:lineRule="auto"/>
        <w:ind w:firstLine="567"/>
        <w:jc w:val="center"/>
        <w:rPr>
          <w:rFonts w:ascii="Arial Unicode" w:hAnsi="Arial Unicode"/>
          <w:b/>
        </w:rPr>
      </w:pPr>
    </w:p>
    <w:p w:rsidR="00EC2610" w:rsidRPr="00740875" w:rsidRDefault="00EC2610" w:rsidP="00EC2610">
      <w:pPr>
        <w:pStyle w:val="ListParagraph"/>
        <w:numPr>
          <w:ilvl w:val="0"/>
          <w:numId w:val="33"/>
        </w:numPr>
        <w:spacing w:line="360" w:lineRule="auto"/>
        <w:jc w:val="center"/>
        <w:rPr>
          <w:rFonts w:ascii="Arial Unicode" w:hAnsi="Arial Unicode"/>
          <w:b/>
          <w:sz w:val="40"/>
        </w:rPr>
      </w:pPr>
      <w:r w:rsidRPr="00740875">
        <w:rPr>
          <w:rFonts w:ascii="Arial Unicode" w:hAnsi="Arial Unicode"/>
          <w:b/>
          <w:sz w:val="40"/>
        </w:rPr>
        <w:t>Ավարտական հետազոտական աշխատանք</w:t>
      </w:r>
    </w:p>
    <w:p w:rsidR="00EC2610" w:rsidRPr="00740875" w:rsidRDefault="00EC2610" w:rsidP="00EC2610">
      <w:pPr>
        <w:spacing w:line="360" w:lineRule="auto"/>
        <w:ind w:left="1276" w:hanging="1418"/>
        <w:rPr>
          <w:rFonts w:ascii="Arial Unicode" w:hAnsi="Arial Unicode"/>
          <w:b/>
          <w:sz w:val="36"/>
        </w:rPr>
      </w:pPr>
    </w:p>
    <w:p w:rsidR="00EC2610" w:rsidRPr="00740875" w:rsidRDefault="00EC2610" w:rsidP="00EC2610">
      <w:pPr>
        <w:pStyle w:val="ListParagraph"/>
        <w:numPr>
          <w:ilvl w:val="0"/>
          <w:numId w:val="33"/>
        </w:numPr>
        <w:spacing w:after="0"/>
        <w:jc w:val="center"/>
        <w:rPr>
          <w:rFonts w:ascii="Arial Unicode" w:hAnsi="Arial Unicode"/>
          <w:b/>
          <w:sz w:val="24"/>
          <w:szCs w:val="24"/>
          <w:lang w:val="hy-AM"/>
        </w:rPr>
      </w:pPr>
      <w:r w:rsidRPr="00740875">
        <w:rPr>
          <w:rFonts w:ascii="Arial Unicode" w:hAnsi="Arial Unicode" w:cs="Sylfaen"/>
          <w:sz w:val="28"/>
        </w:rPr>
        <w:t>Թեման</w:t>
      </w:r>
      <w:r w:rsidRPr="00740875">
        <w:rPr>
          <w:rFonts w:ascii="Arial Unicode" w:hAnsi="Arial Unicode"/>
          <w:sz w:val="28"/>
        </w:rPr>
        <w:t>-</w:t>
      </w:r>
      <w:r w:rsidRPr="00740875">
        <w:rPr>
          <w:rFonts w:ascii="Arial Unicode" w:hAnsi="Arial Unicode"/>
          <w:b/>
          <w:sz w:val="24"/>
          <w:szCs w:val="24"/>
          <w:lang w:val="hy-AM"/>
        </w:rPr>
        <w:t>«Ժողովրդական բանահյուսության ուսուցումը`որպես բանավոր խոսքի և տրամաբանական մտածողության  զարգացման միջոց»</w:t>
      </w:r>
    </w:p>
    <w:p w:rsidR="00EC2610" w:rsidRPr="00740875" w:rsidRDefault="00EC2610" w:rsidP="00EC2610">
      <w:pPr>
        <w:pStyle w:val="ListParagraph"/>
        <w:rPr>
          <w:rFonts w:ascii="Arial Unicode" w:hAnsi="Arial Unicode"/>
          <w:b/>
          <w:sz w:val="24"/>
          <w:szCs w:val="24"/>
          <w:lang w:val="hy-AM"/>
        </w:rPr>
      </w:pPr>
    </w:p>
    <w:p w:rsidR="00EC2610" w:rsidRPr="00740875" w:rsidRDefault="00EC2610" w:rsidP="00EC2610">
      <w:pPr>
        <w:pStyle w:val="ListParagraph"/>
        <w:spacing w:after="0"/>
        <w:rPr>
          <w:rFonts w:ascii="Arial Unicode" w:hAnsi="Arial Unicode"/>
          <w:b/>
          <w:sz w:val="24"/>
          <w:szCs w:val="24"/>
          <w:lang w:val="hy-AM"/>
        </w:rPr>
      </w:pPr>
    </w:p>
    <w:p w:rsidR="00EC2610" w:rsidRPr="00740875" w:rsidRDefault="00EC2610" w:rsidP="00EC2610">
      <w:pPr>
        <w:pStyle w:val="ListParagraph"/>
        <w:numPr>
          <w:ilvl w:val="0"/>
          <w:numId w:val="33"/>
        </w:numPr>
        <w:tabs>
          <w:tab w:val="left" w:pos="1134"/>
        </w:tabs>
        <w:spacing w:line="360" w:lineRule="auto"/>
        <w:rPr>
          <w:rFonts w:ascii="Arial Unicode" w:hAnsi="Arial Unicode"/>
          <w:sz w:val="28"/>
          <w:lang w:val="hy-AM"/>
        </w:rPr>
      </w:pPr>
      <w:r w:rsidRPr="00740875">
        <w:rPr>
          <w:rFonts w:ascii="Arial Unicode" w:hAnsi="Arial Unicode"/>
          <w:sz w:val="28"/>
          <w:lang w:val="hy-AM"/>
        </w:rPr>
        <w:t xml:space="preserve">Մասնակից՝ </w:t>
      </w:r>
      <w:r w:rsidR="00CF602F" w:rsidRPr="00740875">
        <w:rPr>
          <w:rFonts w:ascii="Arial Unicode" w:hAnsi="Arial Unicode"/>
          <w:sz w:val="28"/>
          <w:lang w:val="hy-AM"/>
        </w:rPr>
        <w:t>Հա</w:t>
      </w:r>
      <w:r w:rsidRPr="00740875">
        <w:rPr>
          <w:rFonts w:ascii="Arial Unicode" w:hAnsi="Arial Unicode"/>
          <w:sz w:val="28"/>
          <w:lang w:val="hy-AM"/>
        </w:rPr>
        <w:t>կոբյան Քնարիկ</w:t>
      </w:r>
    </w:p>
    <w:p w:rsidR="00EC2610" w:rsidRPr="00740875" w:rsidRDefault="00EC2610" w:rsidP="00EC2610">
      <w:pPr>
        <w:pStyle w:val="ListParagraph"/>
        <w:numPr>
          <w:ilvl w:val="0"/>
          <w:numId w:val="33"/>
        </w:numPr>
        <w:tabs>
          <w:tab w:val="left" w:pos="1134"/>
        </w:tabs>
        <w:spacing w:line="360" w:lineRule="auto"/>
        <w:rPr>
          <w:rFonts w:ascii="Arial Unicode" w:hAnsi="Arial Unicode"/>
          <w:sz w:val="28"/>
          <w:lang w:val="hy-AM"/>
        </w:rPr>
      </w:pPr>
      <w:r w:rsidRPr="00740875">
        <w:rPr>
          <w:rFonts w:ascii="Arial Unicode" w:hAnsi="Arial Unicode"/>
          <w:sz w:val="28"/>
          <w:lang w:val="hy-AM"/>
        </w:rPr>
        <w:t>Դպրոց՝</w:t>
      </w:r>
      <w:bookmarkStart w:id="1" w:name="_GoBack"/>
      <w:bookmarkEnd w:id="1"/>
      <w:r w:rsidR="00B17AF0" w:rsidRPr="00740875">
        <w:rPr>
          <w:rFonts w:ascii="Arial Unicode" w:hAnsi="Arial Unicode"/>
          <w:sz w:val="28"/>
          <w:lang w:val="hy-AM"/>
        </w:rPr>
        <w:t xml:space="preserve"> «Մուսալեռի Ֆ. Վերֆելի անվ. միջն. դպրոց» ՊՈԱԿ</w:t>
      </w:r>
    </w:p>
    <w:p w:rsidR="00EC2610" w:rsidRPr="00740875" w:rsidRDefault="00EC2610" w:rsidP="00EC2610">
      <w:pPr>
        <w:pStyle w:val="ListParagraph"/>
        <w:numPr>
          <w:ilvl w:val="0"/>
          <w:numId w:val="33"/>
        </w:numPr>
        <w:tabs>
          <w:tab w:val="left" w:pos="1134"/>
        </w:tabs>
        <w:spacing w:line="360" w:lineRule="auto"/>
        <w:rPr>
          <w:rFonts w:ascii="Arial Unicode" w:hAnsi="Arial Unicode"/>
          <w:sz w:val="28"/>
          <w:lang w:val="hy-AM"/>
        </w:rPr>
      </w:pPr>
      <w:r w:rsidRPr="00740875">
        <w:rPr>
          <w:rFonts w:ascii="Arial Unicode" w:hAnsi="Arial Unicode"/>
          <w:sz w:val="28"/>
          <w:lang w:val="hy-AM"/>
        </w:rPr>
        <w:t>Վերապատրաստող՝   Աննա Ստեփնյան</w:t>
      </w:r>
    </w:p>
    <w:p w:rsidR="00EC2610" w:rsidRPr="00740875" w:rsidRDefault="00EC2610" w:rsidP="00EC2610">
      <w:pPr>
        <w:spacing w:line="360" w:lineRule="auto"/>
        <w:ind w:firstLine="567"/>
        <w:rPr>
          <w:rFonts w:ascii="Arial Unicode" w:hAnsi="Arial Unicode"/>
          <w:b/>
          <w:lang w:val="hy-AM"/>
        </w:rPr>
      </w:pPr>
    </w:p>
    <w:p w:rsidR="00EC2610" w:rsidRPr="00740875" w:rsidRDefault="00EC2610" w:rsidP="00EC2610">
      <w:pPr>
        <w:spacing w:line="360" w:lineRule="auto"/>
        <w:ind w:firstLine="567"/>
        <w:rPr>
          <w:rFonts w:ascii="Arial Unicode" w:hAnsi="Arial Unicode"/>
          <w:b/>
          <w:lang w:val="hy-AM"/>
        </w:rPr>
      </w:pPr>
    </w:p>
    <w:p w:rsidR="00EC2610" w:rsidRPr="00740875" w:rsidRDefault="00EC2610" w:rsidP="00EC2610">
      <w:pPr>
        <w:spacing w:line="360" w:lineRule="auto"/>
        <w:ind w:firstLine="567"/>
        <w:jc w:val="center"/>
        <w:rPr>
          <w:rFonts w:ascii="Arial Unicode" w:hAnsi="Arial Unicode"/>
          <w:b/>
          <w:lang w:val="hy-AM"/>
        </w:rPr>
      </w:pPr>
    </w:p>
    <w:p w:rsidR="00EC2610" w:rsidRPr="00740875" w:rsidRDefault="00EC2610" w:rsidP="00EC2610">
      <w:pPr>
        <w:pStyle w:val="ListParagraph"/>
        <w:spacing w:line="360" w:lineRule="auto"/>
        <w:jc w:val="center"/>
        <w:rPr>
          <w:rFonts w:ascii="Arial Unicode" w:hAnsi="Arial Unicode"/>
          <w:b/>
          <w:lang w:val="hy-AM"/>
        </w:rPr>
      </w:pPr>
      <w:r w:rsidRPr="00740875">
        <w:rPr>
          <w:rFonts w:ascii="Arial Unicode" w:hAnsi="Arial Unicode"/>
          <w:b/>
          <w:lang w:val="hy-AM"/>
        </w:rPr>
        <w:t>Վաղարշապատ 2023թ.</w:t>
      </w:r>
    </w:p>
    <w:p w:rsidR="000C1512" w:rsidRPr="00740875" w:rsidRDefault="000C1512" w:rsidP="000C1512">
      <w:pPr>
        <w:spacing w:after="0"/>
        <w:jc w:val="center"/>
        <w:rPr>
          <w:rFonts w:ascii="Arial Unicode" w:hAnsi="Arial Unicode"/>
          <w:b/>
          <w:sz w:val="36"/>
          <w:szCs w:val="34"/>
          <w:lang w:val="hy-AM"/>
        </w:rPr>
      </w:pPr>
    </w:p>
    <w:p w:rsidR="000C1512" w:rsidRPr="00740875" w:rsidRDefault="000C1512" w:rsidP="000C1512">
      <w:pPr>
        <w:spacing w:after="0" w:line="360" w:lineRule="auto"/>
        <w:rPr>
          <w:rFonts w:ascii="Arial Unicode" w:hAnsi="Arial Unicode"/>
          <w:sz w:val="28"/>
          <w:szCs w:val="28"/>
          <w:lang w:val="hy-AM"/>
        </w:rPr>
      </w:pPr>
    </w:p>
    <w:p w:rsidR="000C1512" w:rsidRPr="00515EFA" w:rsidRDefault="000C1512" w:rsidP="000C1512">
      <w:pPr>
        <w:rPr>
          <w:rFonts w:ascii="Sylfaen" w:hAnsi="Sylfaen"/>
          <w:lang w:val="hy-AM"/>
        </w:rPr>
      </w:pPr>
    </w:p>
    <w:p w:rsidR="006218EC" w:rsidRPr="00740875" w:rsidRDefault="006218EC" w:rsidP="000C1512">
      <w:pPr>
        <w:rPr>
          <w:rFonts w:ascii="Arial Unicode" w:hAnsi="Arial Unicode"/>
          <w:lang w:val="hy-AM"/>
        </w:rPr>
      </w:pPr>
    </w:p>
    <w:p w:rsidR="000C1512" w:rsidRPr="00740875" w:rsidRDefault="000C1512" w:rsidP="006218EC">
      <w:pPr>
        <w:spacing w:after="0" w:line="360" w:lineRule="auto"/>
        <w:jc w:val="center"/>
        <w:rPr>
          <w:rFonts w:ascii="Arial Unicode" w:hAnsi="Arial Unicode" w:cs="Sylfaen"/>
          <w:b/>
          <w:sz w:val="32"/>
          <w:szCs w:val="32"/>
          <w:lang w:val="hy-AM"/>
        </w:rPr>
      </w:pPr>
      <w:r w:rsidRPr="00740875">
        <w:rPr>
          <w:rFonts w:ascii="Arial Unicode" w:hAnsi="Arial Unicode" w:cs="Sylfaen"/>
          <w:b/>
          <w:sz w:val="32"/>
          <w:szCs w:val="32"/>
          <w:lang w:val="hy-AM"/>
        </w:rPr>
        <w:t>ԲՈՎԱՆԴԱԿՈՒԹՅՈՒՆ</w:t>
      </w:r>
    </w:p>
    <w:p w:rsidR="000C1512" w:rsidRPr="00740875" w:rsidRDefault="000C1512" w:rsidP="000C1512">
      <w:pPr>
        <w:spacing w:after="0" w:line="360" w:lineRule="auto"/>
        <w:rPr>
          <w:rFonts w:ascii="Arial Unicode" w:hAnsi="Arial Unicode" w:cs="Sylfaen"/>
          <w:b/>
          <w:sz w:val="24"/>
          <w:szCs w:val="24"/>
          <w:lang w:val="hy-AM"/>
        </w:rPr>
      </w:pPr>
    </w:p>
    <w:p w:rsidR="00602CD8" w:rsidRPr="00740875" w:rsidRDefault="000C1512" w:rsidP="00602CD8">
      <w:pPr>
        <w:spacing w:after="0" w:line="360" w:lineRule="auto"/>
        <w:jc w:val="both"/>
        <w:rPr>
          <w:rFonts w:ascii="Arial Unicode" w:hAnsi="Arial Unicode"/>
          <w:b/>
          <w:sz w:val="24"/>
          <w:szCs w:val="24"/>
          <w:lang w:val="hy-AM"/>
        </w:rPr>
      </w:pPr>
      <w:r w:rsidRPr="00740875">
        <w:rPr>
          <w:rFonts w:ascii="Arial Unicode" w:hAnsi="Arial Unicode" w:cs="Sylfaen"/>
          <w:b/>
          <w:sz w:val="24"/>
          <w:szCs w:val="24"/>
          <w:lang w:val="hy-AM"/>
        </w:rPr>
        <w:t>ՆԵՐԱԾՈՒԹՅՈՒՆ</w:t>
      </w:r>
      <w:r w:rsidRPr="002F68DF">
        <w:rPr>
          <w:rFonts w:ascii="Arial Unicode" w:hAnsi="Arial Unicode"/>
          <w:sz w:val="24"/>
          <w:szCs w:val="24"/>
          <w:lang w:val="hy-AM"/>
        </w:rPr>
        <w:t>............................................................................................................</w:t>
      </w:r>
      <w:r w:rsidRPr="002F68DF">
        <w:rPr>
          <w:rFonts w:ascii="Arial Unicode" w:hAnsi="Arial Unicode"/>
          <w:b/>
          <w:sz w:val="24"/>
          <w:szCs w:val="24"/>
          <w:lang w:val="hy-AM"/>
        </w:rPr>
        <w:t>3</w:t>
      </w:r>
    </w:p>
    <w:p w:rsidR="00EC2610" w:rsidRPr="00740875" w:rsidRDefault="00EC2610" w:rsidP="00602CD8">
      <w:pPr>
        <w:spacing w:after="0" w:line="360" w:lineRule="auto"/>
        <w:jc w:val="both"/>
        <w:rPr>
          <w:rFonts w:ascii="Arial Unicode" w:hAnsi="Arial Unicode"/>
          <w:sz w:val="24"/>
          <w:szCs w:val="24"/>
          <w:lang w:val="hy-AM"/>
        </w:rPr>
      </w:pPr>
      <w:r w:rsidRPr="00740875">
        <w:rPr>
          <w:rFonts w:ascii="Arial Unicode" w:hAnsi="Arial Unicode"/>
          <w:b/>
          <w:sz w:val="24"/>
          <w:szCs w:val="24"/>
          <w:lang w:val="hy-AM"/>
        </w:rPr>
        <w:t>ԳՐԱԿԱՆՈՒԹՅԱՆ ԱԿՆԱՐԿ</w:t>
      </w:r>
    </w:p>
    <w:p w:rsidR="000C1512" w:rsidRPr="00740875" w:rsidRDefault="00602CD8" w:rsidP="00602CD8">
      <w:pPr>
        <w:spacing w:after="0" w:line="360" w:lineRule="auto"/>
        <w:jc w:val="both"/>
        <w:rPr>
          <w:rFonts w:ascii="Arial Unicode" w:hAnsi="Arial Unicode"/>
          <w:sz w:val="24"/>
          <w:szCs w:val="24"/>
          <w:lang w:val="hy-AM"/>
        </w:rPr>
      </w:pPr>
      <w:r w:rsidRPr="00740875">
        <w:rPr>
          <w:rFonts w:ascii="Arial Unicode" w:hAnsi="Arial Unicode" w:cs="Sylfaen"/>
          <w:sz w:val="24"/>
          <w:szCs w:val="24"/>
          <w:lang w:val="hy-AM"/>
        </w:rPr>
        <w:t>1.</w:t>
      </w:r>
      <w:r w:rsidR="000C1512" w:rsidRPr="00740875">
        <w:rPr>
          <w:rFonts w:ascii="Arial Unicode" w:hAnsi="Arial Unicode" w:cs="Sylfaen"/>
          <w:sz w:val="24"/>
          <w:szCs w:val="24"/>
          <w:lang w:val="hy-AM"/>
        </w:rPr>
        <w:t>Բանահյուսական ժանրերն ու դրանց առանձնահատկությունները</w:t>
      </w:r>
      <w:r w:rsidR="003677CE" w:rsidRPr="00740875">
        <w:rPr>
          <w:rFonts w:ascii="Arial Unicode" w:hAnsi="Arial Unicode" w:cs="Sylfaen"/>
          <w:sz w:val="24"/>
          <w:szCs w:val="24"/>
          <w:lang w:val="hy-AM"/>
        </w:rPr>
        <w:t>..........................</w:t>
      </w:r>
      <w:r w:rsidR="003677CE" w:rsidRPr="002F68DF">
        <w:rPr>
          <w:rFonts w:ascii="Arial Unicode" w:hAnsi="Arial Unicode" w:cs="Sylfaen"/>
          <w:b/>
          <w:sz w:val="24"/>
          <w:szCs w:val="24"/>
          <w:lang w:val="hy-AM"/>
        </w:rPr>
        <w:t>5</w:t>
      </w:r>
    </w:p>
    <w:p w:rsidR="00602CD8" w:rsidRPr="002F68DF" w:rsidRDefault="00602CD8" w:rsidP="000C1512">
      <w:pPr>
        <w:shd w:val="clear" w:color="auto" w:fill="FFFFFF" w:themeFill="background1"/>
        <w:spacing w:after="0" w:line="360" w:lineRule="auto"/>
        <w:jc w:val="both"/>
        <w:rPr>
          <w:rFonts w:ascii="Sylfaen" w:hAnsi="Sylfaen" w:cs="Sylfaen"/>
          <w:sz w:val="24"/>
          <w:szCs w:val="24"/>
          <w:lang w:val="hy-AM"/>
        </w:rPr>
      </w:pPr>
      <w:r w:rsidRPr="00740875">
        <w:rPr>
          <w:rFonts w:ascii="Arial Unicode" w:hAnsi="Arial Unicode" w:cs="Sylfaen"/>
          <w:sz w:val="24"/>
          <w:szCs w:val="24"/>
          <w:lang w:val="hy-AM"/>
        </w:rPr>
        <w:t xml:space="preserve">2.Առակների ուսուցման </w:t>
      </w:r>
      <w:r w:rsidR="00EC2610" w:rsidRPr="00740875">
        <w:rPr>
          <w:rFonts w:ascii="Arial Unicode" w:hAnsi="Arial Unicode" w:cs="Sylfaen"/>
          <w:sz w:val="24"/>
          <w:szCs w:val="24"/>
          <w:lang w:val="hy-AM"/>
        </w:rPr>
        <w:t>դերը կրտսեր դպրոցում</w:t>
      </w:r>
      <w:r w:rsidR="002F68DF">
        <w:rPr>
          <w:rFonts w:ascii="Sylfaen" w:hAnsi="Sylfaen" w:cs="Sylfaen"/>
          <w:sz w:val="24"/>
          <w:szCs w:val="24"/>
          <w:lang w:val="hy-AM"/>
        </w:rPr>
        <w:t>.................................................................</w:t>
      </w:r>
      <w:r w:rsidR="002F68DF" w:rsidRPr="002F68DF">
        <w:rPr>
          <w:rFonts w:ascii="Sylfaen" w:hAnsi="Sylfaen" w:cs="Sylfaen"/>
          <w:b/>
          <w:sz w:val="24"/>
          <w:szCs w:val="24"/>
          <w:lang w:val="hy-AM"/>
        </w:rPr>
        <w:t>6</w:t>
      </w:r>
    </w:p>
    <w:p w:rsidR="000C7549" w:rsidRPr="002F68DF" w:rsidRDefault="00602CD8" w:rsidP="000C1512">
      <w:pPr>
        <w:shd w:val="clear" w:color="auto" w:fill="FFFFFF" w:themeFill="background1"/>
        <w:spacing w:after="0" w:line="360" w:lineRule="auto"/>
        <w:jc w:val="both"/>
        <w:rPr>
          <w:rFonts w:ascii="Sylfaen" w:hAnsi="Sylfaen" w:cs="Arial"/>
          <w:sz w:val="24"/>
          <w:szCs w:val="24"/>
          <w:lang w:val="hy-AM"/>
        </w:rPr>
      </w:pPr>
      <w:r w:rsidRPr="00740875">
        <w:rPr>
          <w:rFonts w:ascii="Arial Unicode" w:hAnsi="Arial Unicode" w:cs="Sylfaen"/>
          <w:sz w:val="24"/>
          <w:szCs w:val="24"/>
          <w:lang w:val="hy-AM"/>
        </w:rPr>
        <w:t>3.</w:t>
      </w:r>
      <w:r w:rsidR="000C7549" w:rsidRPr="00740875">
        <w:rPr>
          <w:rFonts w:ascii="Arial Unicode" w:hAnsi="Arial Unicode" w:cs="Sylfaen"/>
          <w:sz w:val="24"/>
          <w:szCs w:val="24"/>
          <w:lang w:val="hy-AM"/>
        </w:rPr>
        <w:t xml:space="preserve">Առածների և ասացվածքների </w:t>
      </w:r>
      <w:r w:rsidR="000C7549" w:rsidRPr="00740875">
        <w:rPr>
          <w:rFonts w:ascii="Arial Unicode" w:hAnsi="Arial Unicode" w:cs="Arial"/>
          <w:sz w:val="24"/>
          <w:szCs w:val="24"/>
          <w:lang w:val="hy-AM"/>
        </w:rPr>
        <w:t xml:space="preserve">ուսումնասիրման </w:t>
      </w:r>
      <w:r w:rsidRPr="00740875">
        <w:rPr>
          <w:rFonts w:ascii="Arial Unicode" w:hAnsi="Arial Unicode" w:cs="Arial"/>
          <w:sz w:val="24"/>
          <w:szCs w:val="24"/>
          <w:lang w:val="hy-AM"/>
        </w:rPr>
        <w:t>նպատակները</w:t>
      </w:r>
      <w:r w:rsidR="00EC2610" w:rsidRPr="00740875">
        <w:rPr>
          <w:rFonts w:ascii="Arial Unicode" w:hAnsi="Arial Unicode" w:cs="Arial"/>
          <w:sz w:val="24"/>
          <w:szCs w:val="24"/>
          <w:lang w:val="hy-AM"/>
        </w:rPr>
        <w:t xml:space="preserve"> կրտսեր դպրոցում...............................................................................................................</w:t>
      </w:r>
      <w:r w:rsidR="002F68DF" w:rsidRPr="002F68DF">
        <w:rPr>
          <w:rFonts w:ascii="Sylfaen" w:hAnsi="Sylfaen" w:cs="Arial"/>
          <w:b/>
          <w:sz w:val="24"/>
          <w:szCs w:val="24"/>
          <w:lang w:val="hy-AM"/>
        </w:rPr>
        <w:t>11</w:t>
      </w:r>
    </w:p>
    <w:p w:rsidR="00EC2610" w:rsidRPr="00740875" w:rsidRDefault="00EC2610" w:rsidP="000C1512">
      <w:pPr>
        <w:shd w:val="clear" w:color="auto" w:fill="FFFFFF" w:themeFill="background1"/>
        <w:spacing w:after="0" w:line="360" w:lineRule="auto"/>
        <w:jc w:val="both"/>
        <w:rPr>
          <w:rFonts w:ascii="Arial Unicode" w:hAnsi="Arial Unicode" w:cs="Arial"/>
          <w:b/>
          <w:sz w:val="24"/>
          <w:szCs w:val="24"/>
          <w:lang w:val="hy-AM"/>
        </w:rPr>
      </w:pPr>
      <w:r w:rsidRPr="00740875">
        <w:rPr>
          <w:rFonts w:ascii="Arial Unicode" w:hAnsi="Arial Unicode" w:cs="Arial"/>
          <w:b/>
          <w:sz w:val="24"/>
          <w:szCs w:val="24"/>
          <w:lang w:val="hy-AM"/>
        </w:rPr>
        <w:t>ԳՈՐԾՆԱԿԱՆ ՀԱՄԱՏԵՔՍՏ:ՄԱՆԿԱՎԱՐԺԱԿԱՆ ՄԵՐ ՓՈՐՁԻՑ</w:t>
      </w:r>
    </w:p>
    <w:p w:rsidR="000C7549" w:rsidRPr="002F68DF" w:rsidRDefault="00602CD8" w:rsidP="000C1512">
      <w:pPr>
        <w:shd w:val="clear" w:color="auto" w:fill="FFFFFF" w:themeFill="background1"/>
        <w:spacing w:after="0" w:line="360" w:lineRule="auto"/>
        <w:jc w:val="both"/>
        <w:rPr>
          <w:rFonts w:ascii="Sylfaen" w:hAnsi="Sylfaen"/>
          <w:sz w:val="24"/>
          <w:szCs w:val="24"/>
          <w:lang w:val="hy-AM"/>
        </w:rPr>
      </w:pPr>
      <w:r w:rsidRPr="00740875">
        <w:rPr>
          <w:rFonts w:ascii="Arial Unicode" w:hAnsi="Arial Unicode" w:cs="Arial"/>
          <w:sz w:val="24"/>
          <w:szCs w:val="24"/>
          <w:lang w:val="hy-AM"/>
        </w:rPr>
        <w:t xml:space="preserve">4. </w:t>
      </w:r>
      <w:r w:rsidRPr="00740875">
        <w:rPr>
          <w:rFonts w:ascii="Arial Unicode" w:hAnsi="Arial Unicode"/>
          <w:sz w:val="24"/>
          <w:szCs w:val="24"/>
          <w:lang w:val="hy-AM"/>
        </w:rPr>
        <w:t xml:space="preserve">Ժողովրդական </w:t>
      </w:r>
      <w:r w:rsidR="00EC2610" w:rsidRPr="00740875">
        <w:rPr>
          <w:rFonts w:ascii="Arial Unicode" w:hAnsi="Arial Unicode"/>
          <w:sz w:val="24"/>
          <w:szCs w:val="24"/>
          <w:lang w:val="hy-AM"/>
        </w:rPr>
        <w:t xml:space="preserve">խաղիկների </w:t>
      </w:r>
      <w:r w:rsidR="00740875" w:rsidRPr="00740875">
        <w:rPr>
          <w:rFonts w:ascii="Arial Unicode" w:hAnsi="Arial Unicode"/>
          <w:sz w:val="24"/>
          <w:szCs w:val="24"/>
          <w:lang w:val="hy-AM"/>
        </w:rPr>
        <w:t>ուսուց</w:t>
      </w:r>
      <w:r w:rsidR="00EC2610" w:rsidRPr="00740875">
        <w:rPr>
          <w:rFonts w:ascii="Arial Unicode" w:hAnsi="Arial Unicode"/>
          <w:sz w:val="24"/>
          <w:szCs w:val="24"/>
          <w:lang w:val="hy-AM"/>
        </w:rPr>
        <w:t>ումը դպրոցում` որպես խոսքի և տրամաբանական մտածողության  զարգացման միջոց.......................</w:t>
      </w:r>
      <w:r w:rsidR="00740875">
        <w:rPr>
          <w:rFonts w:ascii="Arial Unicode" w:hAnsi="Arial Unicode"/>
          <w:sz w:val="24"/>
          <w:szCs w:val="24"/>
          <w:lang w:val="hy-AM"/>
        </w:rPr>
        <w:t>.....................</w:t>
      </w:r>
      <w:r w:rsidR="002F68DF" w:rsidRPr="002F68DF">
        <w:rPr>
          <w:rFonts w:ascii="Sylfaen" w:hAnsi="Sylfaen"/>
          <w:b/>
          <w:sz w:val="24"/>
          <w:szCs w:val="24"/>
          <w:lang w:val="hy-AM"/>
        </w:rPr>
        <w:t>15</w:t>
      </w:r>
    </w:p>
    <w:p w:rsidR="00EC2610" w:rsidRPr="00740875" w:rsidRDefault="00EC2610" w:rsidP="000C1512">
      <w:pPr>
        <w:shd w:val="clear" w:color="auto" w:fill="FFFFFF" w:themeFill="background1"/>
        <w:spacing w:after="0" w:line="360" w:lineRule="auto"/>
        <w:jc w:val="both"/>
        <w:rPr>
          <w:rFonts w:ascii="Arial Unicode" w:hAnsi="Arial Unicode"/>
          <w:sz w:val="24"/>
          <w:szCs w:val="24"/>
          <w:lang w:val="hy-AM"/>
        </w:rPr>
      </w:pPr>
    </w:p>
    <w:p w:rsidR="000C1512" w:rsidRPr="003F5080" w:rsidRDefault="000C1512" w:rsidP="000C1512">
      <w:pPr>
        <w:spacing w:after="0" w:line="360" w:lineRule="auto"/>
        <w:rPr>
          <w:rFonts w:ascii="Arial Unicode" w:hAnsi="Arial Unicode"/>
          <w:b/>
          <w:sz w:val="24"/>
          <w:szCs w:val="24"/>
          <w:lang w:val="hy-AM"/>
        </w:rPr>
      </w:pPr>
      <w:r w:rsidRPr="00740875">
        <w:rPr>
          <w:rFonts w:ascii="Arial Unicode" w:hAnsi="Arial Unicode" w:cs="Sylfaen"/>
          <w:b/>
          <w:sz w:val="24"/>
          <w:szCs w:val="24"/>
          <w:lang w:val="hy-AM"/>
        </w:rPr>
        <w:t>ԵԶՐԱԿԱՑՈՒԹՅՈՒՆՆԵՐ</w:t>
      </w:r>
      <w:r w:rsidRPr="00740875">
        <w:rPr>
          <w:rFonts w:ascii="Arial Unicode" w:hAnsi="Arial Unicode"/>
          <w:sz w:val="24"/>
          <w:szCs w:val="24"/>
          <w:lang w:val="hy-AM"/>
        </w:rPr>
        <w:t>..................................................................</w:t>
      </w:r>
      <w:r w:rsidR="003677CE" w:rsidRPr="00740875">
        <w:rPr>
          <w:rFonts w:ascii="Arial Unicode" w:hAnsi="Arial Unicode"/>
          <w:sz w:val="24"/>
          <w:szCs w:val="24"/>
          <w:lang w:val="hy-AM"/>
        </w:rPr>
        <w:t>.............................</w:t>
      </w:r>
      <w:r w:rsidR="003677CE" w:rsidRPr="003F5080">
        <w:rPr>
          <w:rFonts w:ascii="Arial Unicode" w:hAnsi="Arial Unicode"/>
          <w:b/>
          <w:sz w:val="24"/>
          <w:szCs w:val="24"/>
          <w:lang w:val="hy-AM"/>
        </w:rPr>
        <w:t>19</w:t>
      </w:r>
    </w:p>
    <w:p w:rsidR="000C1512" w:rsidRPr="00740875" w:rsidRDefault="000C1512" w:rsidP="000C1512">
      <w:pPr>
        <w:spacing w:after="0" w:line="360" w:lineRule="auto"/>
        <w:rPr>
          <w:rFonts w:ascii="Arial Unicode" w:hAnsi="Arial Unicode"/>
          <w:sz w:val="24"/>
          <w:szCs w:val="24"/>
          <w:lang w:val="hy-AM"/>
        </w:rPr>
      </w:pPr>
      <w:r w:rsidRPr="00740875">
        <w:rPr>
          <w:rFonts w:ascii="Arial Unicode" w:hAnsi="Arial Unicode" w:cs="Sylfaen"/>
          <w:b/>
          <w:sz w:val="24"/>
          <w:szCs w:val="24"/>
          <w:lang w:val="hy-AM"/>
        </w:rPr>
        <w:t>ՕԳՏԱԳՈՐԾՎԱԾ ԳՐԱԿԱՆՈՒԹՅՈՒՆ</w:t>
      </w:r>
      <w:r w:rsidRPr="00740875">
        <w:rPr>
          <w:rFonts w:ascii="Arial Unicode" w:hAnsi="Arial Unicode"/>
          <w:sz w:val="24"/>
          <w:szCs w:val="24"/>
          <w:lang w:val="hy-AM"/>
        </w:rPr>
        <w:t>...............................................</w:t>
      </w:r>
      <w:r w:rsidR="003677CE" w:rsidRPr="00740875">
        <w:rPr>
          <w:rFonts w:ascii="Arial Unicode" w:hAnsi="Arial Unicode"/>
          <w:sz w:val="24"/>
          <w:szCs w:val="24"/>
          <w:lang w:val="hy-AM"/>
        </w:rPr>
        <w:t>............................</w:t>
      </w:r>
      <w:r w:rsidR="003677CE" w:rsidRPr="003F5080">
        <w:rPr>
          <w:rFonts w:ascii="Arial Unicode" w:hAnsi="Arial Unicode"/>
          <w:b/>
          <w:sz w:val="24"/>
          <w:szCs w:val="24"/>
          <w:lang w:val="hy-AM"/>
        </w:rPr>
        <w:t>20</w:t>
      </w:r>
    </w:p>
    <w:p w:rsidR="000C1512" w:rsidRPr="00740875" w:rsidRDefault="000C1512" w:rsidP="000C1512">
      <w:pPr>
        <w:spacing w:line="360" w:lineRule="auto"/>
        <w:rPr>
          <w:rFonts w:ascii="Arial Unicode" w:hAnsi="Arial Unicode"/>
          <w:sz w:val="24"/>
          <w:szCs w:val="24"/>
          <w:lang w:val="hy-AM"/>
        </w:rPr>
      </w:pPr>
    </w:p>
    <w:p w:rsidR="00740875" w:rsidRPr="00740875" w:rsidRDefault="003F5080">
      <w:pPr>
        <w:rPr>
          <w:rFonts w:ascii="Sylfaen" w:hAnsi="Sylfaen"/>
          <w:lang w:val="hy-AM"/>
        </w:rPr>
      </w:pPr>
      <w:r>
        <w:rPr>
          <w:rFonts w:ascii="Arial Unicode" w:hAnsi="Arial Unicode"/>
          <w:noProof/>
          <w:lang w:val="en-US"/>
        </w:rPr>
        <w:drawing>
          <wp:inline distT="0" distB="0" distL="0" distR="0">
            <wp:extent cx="5627370" cy="41529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627370" cy="4152900"/>
                    </a:xfrm>
                    <a:prstGeom prst="rect">
                      <a:avLst/>
                    </a:prstGeom>
                    <a:noFill/>
                    <a:ln w="9525">
                      <a:noFill/>
                      <a:miter lim="800000"/>
                      <a:headEnd/>
                      <a:tailEnd/>
                    </a:ln>
                  </pic:spPr>
                </pic:pic>
              </a:graphicData>
            </a:graphic>
          </wp:inline>
        </w:drawing>
      </w:r>
    </w:p>
    <w:p w:rsidR="00515EFA" w:rsidRDefault="00515EFA" w:rsidP="000C7549">
      <w:pPr>
        <w:shd w:val="clear" w:color="auto" w:fill="FFFFFF"/>
        <w:spacing w:before="100" w:beforeAutospacing="1" w:after="360" w:line="360" w:lineRule="auto"/>
        <w:jc w:val="center"/>
        <w:rPr>
          <w:rFonts w:ascii="Sylfaen" w:hAnsi="Sylfaen" w:cs="Sylfaen"/>
          <w:b/>
          <w:sz w:val="32"/>
          <w:szCs w:val="32"/>
          <w:lang w:val="hy-AM"/>
        </w:rPr>
      </w:pPr>
    </w:p>
    <w:p w:rsidR="000C7549" w:rsidRPr="00740875" w:rsidRDefault="000C7549" w:rsidP="000C7549">
      <w:pPr>
        <w:shd w:val="clear" w:color="auto" w:fill="FFFFFF"/>
        <w:spacing w:before="100" w:beforeAutospacing="1" w:after="360" w:line="360" w:lineRule="auto"/>
        <w:jc w:val="center"/>
        <w:rPr>
          <w:rFonts w:ascii="Arial Unicode" w:eastAsia="Times New Roman" w:hAnsi="Arial Unicode" w:cs="Times New Roman"/>
          <w:b/>
          <w:bCs/>
          <w:sz w:val="32"/>
          <w:szCs w:val="32"/>
          <w:lang w:val="hy-AM" w:eastAsia="ru-RU"/>
        </w:rPr>
      </w:pPr>
      <w:r w:rsidRPr="00740875">
        <w:rPr>
          <w:rFonts w:ascii="Arial Unicode" w:hAnsi="Arial Unicode" w:cs="Sylfaen"/>
          <w:b/>
          <w:sz w:val="32"/>
          <w:szCs w:val="32"/>
          <w:lang w:val="hy-AM"/>
        </w:rPr>
        <w:t>ՆԵՐԱԾՈՒԹՅՈՒՆ</w:t>
      </w:r>
    </w:p>
    <w:p w:rsidR="00562369" w:rsidRPr="00740875" w:rsidRDefault="000C7549" w:rsidP="00562369">
      <w:pPr>
        <w:spacing w:line="360" w:lineRule="auto"/>
        <w:jc w:val="both"/>
        <w:rPr>
          <w:rFonts w:ascii="Arial Unicode" w:hAnsi="Arial Unicode"/>
          <w:sz w:val="24"/>
          <w:szCs w:val="24"/>
          <w:lang w:val="hy-AM"/>
        </w:rPr>
      </w:pPr>
      <w:r w:rsidRPr="00740875">
        <w:rPr>
          <w:rFonts w:ascii="Arial Unicode" w:eastAsia="Times New Roman" w:hAnsi="Arial Unicode" w:cs="Sylfaen"/>
          <w:bCs/>
          <w:sz w:val="24"/>
          <w:szCs w:val="24"/>
          <w:lang w:val="hy-AM" w:eastAsia="ru-RU"/>
        </w:rPr>
        <w:t>Ժողովրդական</w:t>
      </w:r>
      <w:r w:rsidRPr="00740875">
        <w:rPr>
          <w:rFonts w:ascii="Arial Unicode" w:eastAsia="Times New Roman" w:hAnsi="Arial Unicode" w:cs="Times New Roman"/>
          <w:bCs/>
          <w:sz w:val="24"/>
          <w:szCs w:val="24"/>
          <w:lang w:val="hy-AM" w:eastAsia="ru-RU"/>
        </w:rPr>
        <w:t xml:space="preserve"> </w:t>
      </w:r>
      <w:r w:rsidRPr="00740875">
        <w:rPr>
          <w:rFonts w:ascii="Arial Unicode" w:eastAsia="Times New Roman" w:hAnsi="Arial Unicode" w:cs="Sylfaen"/>
          <w:bCs/>
          <w:sz w:val="24"/>
          <w:szCs w:val="24"/>
          <w:lang w:val="hy-AM" w:eastAsia="ru-RU"/>
        </w:rPr>
        <w:t>բանահյուսությունը</w:t>
      </w:r>
      <w:r w:rsidRPr="00740875">
        <w:rPr>
          <w:rFonts w:ascii="Sylfaen" w:eastAsia="Times New Roman" w:hAnsi="Sylfaen" w:cs="Times New Roman"/>
          <w:sz w:val="24"/>
          <w:szCs w:val="24"/>
          <w:lang w:val="hy-AM" w:eastAsia="ru-RU"/>
        </w:rPr>
        <w:t> </w:t>
      </w:r>
      <w:r w:rsidRPr="00740875">
        <w:rPr>
          <w:rFonts w:ascii="Arial Unicode" w:eastAsia="Times New Roman" w:hAnsi="Arial Unicode" w:cs="Sylfaen"/>
          <w:sz w:val="24"/>
          <w:szCs w:val="24"/>
          <w:lang w:val="hy-AM" w:eastAsia="ru-RU"/>
        </w:rPr>
        <w:t>ազգայի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արժեքի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մի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մասն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է</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որը</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սերնդեսերունդ</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փոխանցվելով</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բյուրեղացել</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հասել</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է</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մինչև</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մեր</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օրերը</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ձևավորելով</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ու</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ամբողջացնելով</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այն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կրողների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ազգային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դիմագիծը</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և</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հարուստ</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նյութ</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հանդիսանալով</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ինչպես</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ժամանակակից</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գեղարվեստական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գրականության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այնպես</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էլ</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պատմագրության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և</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արվեստի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մյուս</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ճյուղերի</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զարգացման</w:t>
      </w:r>
      <w:r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համար</w:t>
      </w:r>
      <w:r w:rsidRPr="00740875">
        <w:rPr>
          <w:rFonts w:ascii="Arial Unicode" w:eastAsia="Times New Roman" w:hAnsi="Arial Unicode" w:cs="Times New Roman"/>
          <w:sz w:val="24"/>
          <w:szCs w:val="24"/>
          <w:lang w:val="hy-AM" w:eastAsia="ru-RU"/>
        </w:rPr>
        <w:t xml:space="preserve">: </w:t>
      </w:r>
      <w:r w:rsidR="00562369" w:rsidRPr="00740875">
        <w:rPr>
          <w:rFonts w:ascii="Arial Unicode" w:eastAsia="Times New Roman" w:hAnsi="Arial Unicode" w:cs="Times New Roman"/>
          <w:sz w:val="24"/>
          <w:szCs w:val="24"/>
          <w:lang w:val="hy-AM" w:eastAsia="ru-RU"/>
        </w:rPr>
        <w:t xml:space="preserve"> </w:t>
      </w:r>
      <w:r w:rsidRPr="00740875">
        <w:rPr>
          <w:rFonts w:ascii="Arial Unicode" w:eastAsia="Times New Roman" w:hAnsi="Arial Unicode" w:cs="Sylfaen"/>
          <w:sz w:val="24"/>
          <w:szCs w:val="24"/>
          <w:lang w:val="hy-AM" w:eastAsia="ru-RU"/>
        </w:rPr>
        <w:t>Բանահյուսության</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մեջ</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իրենց</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ուրույ</w:t>
      </w:r>
      <w:r w:rsidRPr="00740875">
        <w:rPr>
          <w:rFonts w:ascii="Arial Unicode" w:eastAsia="Times New Roman" w:hAnsi="Arial Unicode" w:cs="Calibri"/>
          <w:sz w:val="24"/>
          <w:szCs w:val="24"/>
          <w:lang w:val="hy-AM" w:eastAsia="ru-RU"/>
        </w:rPr>
        <w:t xml:space="preserve">ն </w:t>
      </w:r>
      <w:r w:rsidRPr="00740875">
        <w:rPr>
          <w:rFonts w:ascii="Arial Unicode" w:eastAsia="Times New Roman" w:hAnsi="Arial Unicode" w:cs="Sylfaen"/>
          <w:sz w:val="24"/>
          <w:szCs w:val="24"/>
          <w:lang w:val="hy-AM" w:eastAsia="ru-RU"/>
        </w:rPr>
        <w:t>կարևորությամբ</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ու</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գեղեցկությամբ</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աչքի</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են</w:t>
      </w:r>
      <w:r w:rsidRPr="00740875">
        <w:rPr>
          <w:rFonts w:ascii="Arial Unicode" w:eastAsia="Times New Roman" w:hAnsi="Arial Unicode" w:cs="Calibri"/>
          <w:sz w:val="24"/>
          <w:szCs w:val="24"/>
          <w:lang w:val="hy-AM" w:eastAsia="ru-RU"/>
        </w:rPr>
        <w:t xml:space="preserve"> </w:t>
      </w:r>
      <w:r w:rsidRPr="00740875">
        <w:rPr>
          <w:rFonts w:ascii="Arial Unicode" w:eastAsia="Times New Roman" w:hAnsi="Arial Unicode" w:cs="Sylfaen"/>
          <w:sz w:val="24"/>
          <w:szCs w:val="24"/>
          <w:lang w:val="hy-AM" w:eastAsia="ru-RU"/>
        </w:rPr>
        <w:t>ընկնում</w:t>
      </w:r>
      <w:r w:rsidRPr="00740875">
        <w:rPr>
          <w:rFonts w:ascii="Arial Unicode" w:eastAsia="Times New Roman" w:hAnsi="Arial Unicode" w:cs="Calibri"/>
          <w:sz w:val="24"/>
          <w:szCs w:val="24"/>
          <w:lang w:val="hy-AM" w:eastAsia="ru-RU"/>
        </w:rPr>
        <w:t xml:space="preserve"> </w:t>
      </w:r>
      <w:r w:rsidRPr="00740875">
        <w:rPr>
          <w:rFonts w:ascii="Arial Unicode" w:hAnsi="Arial Unicode" w:cs="Sylfaen"/>
          <w:sz w:val="24"/>
          <w:szCs w:val="24"/>
          <w:shd w:val="clear" w:color="auto" w:fill="FFFFFF"/>
          <w:lang w:val="hy-AM"/>
        </w:rPr>
        <w:t>ժողովրդական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 xml:space="preserve">խաղիկներն ու երգերը, </w:t>
      </w:r>
      <w:r w:rsidR="00B048CD" w:rsidRPr="00740875">
        <w:rPr>
          <w:rFonts w:ascii="Arial Unicode" w:hAnsi="Arial Unicode" w:cs="Sylfaen"/>
          <w:sz w:val="24"/>
          <w:szCs w:val="24"/>
          <w:shd w:val="clear" w:color="auto" w:fill="FFFFFF"/>
          <w:lang w:val="hy-AM"/>
        </w:rPr>
        <w:t xml:space="preserve">առակներն ու հեքիաթները, հանելուկները, առածներն ու ասացվածքները, նաև էպոսը, </w:t>
      </w:r>
      <w:r w:rsidRPr="00740875">
        <w:rPr>
          <w:rFonts w:ascii="Arial Unicode" w:hAnsi="Arial Unicode" w:cs="Sylfaen"/>
          <w:sz w:val="24"/>
          <w:szCs w:val="24"/>
          <w:shd w:val="clear" w:color="auto" w:fill="FFFFFF"/>
          <w:lang w:val="hy-AM"/>
        </w:rPr>
        <w:t>որոնց մեջ ամփոփված են ժողովրդի ապրումներն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զգացմունքնրը</w:t>
      </w:r>
      <w:r w:rsidRPr="00740875">
        <w:rPr>
          <w:rFonts w:ascii="Arial Unicode" w:hAnsi="Arial Unicode"/>
          <w:sz w:val="24"/>
          <w:szCs w:val="24"/>
          <w:shd w:val="clear" w:color="auto" w:fill="FFFFFF"/>
          <w:lang w:val="hy-AM"/>
        </w:rPr>
        <w:t xml:space="preserve">, երազանքներն ու իղձերը: Սրանք </w:t>
      </w:r>
      <w:r w:rsidRPr="00740875">
        <w:rPr>
          <w:rFonts w:ascii="Arial Unicode" w:hAnsi="Arial Unicode" w:cs="Sylfaen"/>
          <w:sz w:val="24"/>
          <w:szCs w:val="24"/>
          <w:shd w:val="clear" w:color="auto" w:fill="FFFFFF"/>
          <w:lang w:val="hy-AM"/>
        </w:rPr>
        <w:t>արտացոլում են հոգեբանական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կենցաղային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տարբեր</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իրավիճակներ</w:t>
      </w:r>
      <w:r w:rsidR="00B048CD" w:rsidRPr="00740875">
        <w:rPr>
          <w:rFonts w:ascii="Arial Unicode" w:hAnsi="Arial Unicode" w:cs="Sylfaen"/>
          <w:sz w:val="24"/>
          <w:szCs w:val="24"/>
          <w:shd w:val="clear" w:color="auto" w:fill="FFFFFF"/>
          <w:lang w:val="hy-AM"/>
        </w:rPr>
        <w:t>, ազգային նկարագրի տարրեր</w:t>
      </w:r>
      <w:r w:rsidRPr="00740875">
        <w:rPr>
          <w:rFonts w:ascii="Arial Unicode" w:hAnsi="Arial Unicode" w:cs="Sylfaen"/>
          <w:sz w:val="24"/>
          <w:szCs w:val="24"/>
          <w:shd w:val="clear" w:color="auto" w:fill="FFFFFF"/>
          <w:lang w:val="hy-AM"/>
        </w:rPr>
        <w:t xml:space="preserve">: </w:t>
      </w:r>
      <w:r w:rsidR="00B048CD" w:rsidRPr="00740875">
        <w:rPr>
          <w:rFonts w:ascii="Arial Unicode" w:eastAsia="Times New Roman" w:hAnsi="Arial Unicode" w:cs="Sylfaen"/>
          <w:sz w:val="24"/>
          <w:szCs w:val="24"/>
          <w:lang w:val="hy-AM" w:eastAsia="ru-RU"/>
        </w:rPr>
        <w:t xml:space="preserve">Բանահյուսությունն </w:t>
      </w:r>
      <w:r w:rsidRPr="00740875">
        <w:rPr>
          <w:rFonts w:ascii="Arial Unicode" w:hAnsi="Arial Unicode" w:cs="Sylfaen"/>
          <w:sz w:val="24"/>
          <w:szCs w:val="24"/>
          <w:lang w:val="hy-AM"/>
        </w:rPr>
        <w:t xml:space="preserve">իրական կյանքի արտացոլանքն </w:t>
      </w:r>
      <w:r w:rsidR="00B048CD" w:rsidRPr="00740875">
        <w:rPr>
          <w:rFonts w:ascii="Arial Unicode" w:hAnsi="Arial Unicode" w:cs="Sylfaen"/>
          <w:sz w:val="24"/>
          <w:szCs w:val="24"/>
          <w:lang w:val="hy-AM"/>
        </w:rPr>
        <w:t>է</w:t>
      </w:r>
      <w:r w:rsidRPr="00740875">
        <w:rPr>
          <w:rFonts w:ascii="Arial Unicode" w:hAnsi="Arial Unicode" w:cs="Sylfaen"/>
          <w:sz w:val="24"/>
          <w:szCs w:val="24"/>
          <w:lang w:val="hy-AM"/>
        </w:rPr>
        <w:t xml:space="preserve">  և </w:t>
      </w:r>
      <w:r w:rsidR="00B048CD" w:rsidRPr="00740875">
        <w:rPr>
          <w:rFonts w:ascii="Arial Unicode" w:hAnsi="Arial Unicode" w:cs="Sylfaen"/>
          <w:sz w:val="24"/>
          <w:szCs w:val="24"/>
          <w:lang w:val="hy-AM"/>
        </w:rPr>
        <w:t xml:space="preserve">իր </w:t>
      </w:r>
      <w:r w:rsidRPr="00740875">
        <w:rPr>
          <w:rFonts w:ascii="Arial Unicode" w:hAnsi="Arial Unicode" w:cs="Sylfaen"/>
          <w:sz w:val="24"/>
          <w:szCs w:val="24"/>
          <w:lang w:val="hy-AM"/>
        </w:rPr>
        <w:t xml:space="preserve">կարևորագույն ազդեցությունն </w:t>
      </w:r>
      <w:r w:rsidR="00B048CD" w:rsidRPr="00740875">
        <w:rPr>
          <w:rFonts w:ascii="Arial Unicode" w:hAnsi="Arial Unicode" w:cs="Sylfaen"/>
          <w:sz w:val="24"/>
          <w:szCs w:val="24"/>
          <w:lang w:val="hy-AM"/>
        </w:rPr>
        <w:t>է</w:t>
      </w:r>
      <w:r w:rsidRPr="00740875">
        <w:rPr>
          <w:rFonts w:ascii="Arial Unicode" w:hAnsi="Arial Unicode" w:cs="Sylfaen"/>
          <w:sz w:val="24"/>
          <w:szCs w:val="24"/>
          <w:lang w:val="hy-AM"/>
        </w:rPr>
        <w:t xml:space="preserve"> ունեցել ժողովրդի աշխարհընկալման, աշխարհայացքի ձևավորման, բարքերի, ավանդույթների վրա` դառնալով հասարակության համար</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հոգևոր</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բարոյական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արժեքների</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հսկայական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շտեմարան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lang w:val="hy-AM"/>
        </w:rPr>
        <w:t>Ժողովրդական բանահյուսությունը աշխարհը</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հասկանալու</w:t>
      </w:r>
      <w:r w:rsidRPr="00740875">
        <w:rPr>
          <w:rFonts w:ascii="Arial Unicode" w:hAnsi="Arial Unicode" w:cs="Arial"/>
          <w:sz w:val="24"/>
          <w:szCs w:val="24"/>
          <w:lang w:val="hy-AM"/>
        </w:rPr>
        <w:t xml:space="preserve">, ճանաչելու </w:t>
      </w:r>
      <w:r w:rsidRPr="00740875">
        <w:rPr>
          <w:rFonts w:ascii="Arial Unicode" w:hAnsi="Arial Unicode" w:cs="Sylfaen"/>
          <w:sz w:val="24"/>
          <w:szCs w:val="24"/>
          <w:lang w:val="hy-AM"/>
        </w:rPr>
        <w:t>միջոց</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ոգու</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անհատականության</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դաստիարակության</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հզոր</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աղբյուր</w:t>
      </w:r>
      <w:r w:rsidRPr="00740875">
        <w:rPr>
          <w:rFonts w:ascii="Arial Unicode" w:hAnsi="Arial Unicode" w:cs="Arial"/>
          <w:sz w:val="24"/>
          <w:szCs w:val="24"/>
          <w:lang w:val="hy-AM"/>
        </w:rPr>
        <w:t>:</w:t>
      </w:r>
      <w:r w:rsidR="003137E6" w:rsidRPr="00740875">
        <w:rPr>
          <w:rFonts w:ascii="Arial Unicode" w:hAnsi="Arial Unicode" w:cs="Arial"/>
          <w:sz w:val="24"/>
          <w:szCs w:val="24"/>
          <w:lang w:val="hy-AM"/>
        </w:rPr>
        <w:t xml:space="preserve"> Բ</w:t>
      </w:r>
      <w:r w:rsidRPr="00740875">
        <w:rPr>
          <w:rFonts w:ascii="Arial Unicode" w:hAnsi="Arial Unicode" w:cs="Arial"/>
          <w:sz w:val="24"/>
          <w:szCs w:val="24"/>
          <w:lang w:val="hy-AM"/>
        </w:rPr>
        <w:t>ազմաթիվ գրողներ իրենց ստեղծագործություններն ավելի նկարագրական ու բովանդակային դարձնելու համար մեծապես օգտվել են հայ ժողովրդական բանահյուսությունից</w:t>
      </w:r>
      <w:r w:rsidR="00B048CD" w:rsidRPr="00740875">
        <w:rPr>
          <w:rFonts w:ascii="Arial Unicode" w:hAnsi="Arial Unicode" w:cs="Arial"/>
          <w:sz w:val="24"/>
          <w:szCs w:val="24"/>
          <w:lang w:val="hy-AM"/>
        </w:rPr>
        <w:t>, կատարել առանձին մշակումներ</w:t>
      </w:r>
      <w:r w:rsidRPr="00740875">
        <w:rPr>
          <w:rFonts w:ascii="Arial Unicode" w:hAnsi="Arial Unicode" w:cs="Arial"/>
          <w:sz w:val="24"/>
          <w:szCs w:val="24"/>
          <w:lang w:val="hy-AM"/>
        </w:rPr>
        <w:t>: Ժողովրդի խոսքն ու զրույցը դարձնելով գրական նյութ` բանաստեղծներն ու գրողներն իրենց ստեղծագործություններն ավելի  են մոտեցել ժողովրդին` արտացոլելով վերջինիս ամենանուրբ ու նվիրական զգացմունքները:</w:t>
      </w:r>
      <w:r w:rsidR="00562369" w:rsidRPr="00740875">
        <w:rPr>
          <w:rFonts w:ascii="Arial Unicode" w:hAnsi="Arial Unicode" w:cs="Arial"/>
          <w:sz w:val="24"/>
          <w:szCs w:val="24"/>
          <w:lang w:val="hy-AM"/>
        </w:rPr>
        <w:t xml:space="preserve"> </w:t>
      </w:r>
      <w:r w:rsidR="00562369" w:rsidRPr="00740875">
        <w:rPr>
          <w:rFonts w:ascii="Arial Unicode" w:hAnsi="Arial Unicode" w:cs="Sylfaen"/>
          <w:sz w:val="24"/>
          <w:szCs w:val="24"/>
          <w:lang w:val="hy-AM"/>
        </w:rPr>
        <w:t>Բանահյուսությունը</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ժողովրդի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բանավոր</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ստեղծագործությունն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նրա</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հավաքական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բանականության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և</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հավաքական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հույզի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արգասիքը</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Սկիզբ</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առնելով</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անհիշելի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ժամանակներից</w:t>
      </w:r>
      <w:r w:rsidR="00562369" w:rsidRPr="00740875">
        <w:rPr>
          <w:rFonts w:ascii="Arial Unicode" w:hAnsi="Arial Unicode"/>
          <w:sz w:val="24"/>
          <w:szCs w:val="24"/>
          <w:lang w:val="hy-AM"/>
        </w:rPr>
        <w:t xml:space="preserve">` այն հաստատուն առաջ է շարժվել, մտել ամեն քաղաք ու գյուղ բակ ու տուն: Իր մեջ </w:t>
      </w:r>
      <w:r w:rsidR="00562369" w:rsidRPr="00740875">
        <w:rPr>
          <w:rFonts w:ascii="Arial Unicode" w:hAnsi="Arial Unicode" w:cs="Sylfaen"/>
          <w:sz w:val="24"/>
          <w:szCs w:val="24"/>
          <w:lang w:val="hy-AM"/>
        </w:rPr>
        <w:t>ներառելով</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ժողովրդի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աշխարհընկալումը</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դարավոր</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կենսափորձն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ու</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իմաստությունը</w:t>
      </w:r>
      <w:r w:rsidR="00562369" w:rsidRPr="00740875">
        <w:rPr>
          <w:rFonts w:ascii="Arial Unicode" w:hAnsi="Arial Unicode"/>
          <w:sz w:val="24"/>
          <w:szCs w:val="24"/>
          <w:lang w:val="hy-AM"/>
        </w:rPr>
        <w:t xml:space="preserve">` հայ ժողովրդական բանահյուսությունն այսօր հասել է մեզ` իր բազմաժանր ու բազմաբովանդակ դրսևորումներով: </w:t>
      </w:r>
      <w:r w:rsidR="00562369" w:rsidRPr="00740875">
        <w:rPr>
          <w:rFonts w:ascii="Arial Unicode" w:hAnsi="Arial Unicode" w:cs="Sylfaen"/>
          <w:sz w:val="24"/>
          <w:szCs w:val="24"/>
          <w:lang w:val="hy-AM"/>
        </w:rPr>
        <w:t>Բանահյուսությունը փոխանցվում</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բերնեբերան</w:t>
      </w:r>
      <w:r w:rsidR="00562369" w:rsidRPr="00740875">
        <w:rPr>
          <w:rFonts w:ascii="Arial Unicode" w:hAnsi="Arial Unicode"/>
          <w:sz w:val="24"/>
          <w:szCs w:val="24"/>
          <w:lang w:val="hy-AM"/>
        </w:rPr>
        <w:t xml:space="preserve">, սերնդեսերունդ ավանդվում` իր հետ բերելով անցյալի թաքուն ու բացահայտ կողմերը, զգացմունքներն ու հյույզերը: </w:t>
      </w:r>
      <w:r w:rsidR="00562369" w:rsidRPr="00740875">
        <w:rPr>
          <w:rFonts w:ascii="Arial Unicode" w:hAnsi="Arial Unicode" w:cs="Sylfaen"/>
          <w:sz w:val="24"/>
          <w:szCs w:val="24"/>
          <w:lang w:val="hy-AM"/>
        </w:rPr>
        <w:t>Ժողովրդական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խոսքի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հորինողներին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անվանում</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ենք</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պատմող</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ասացող</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գուսան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աշուղ</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Բանահյուսության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lastRenderedPageBreak/>
        <w:t>գլխավոր</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առանձնահատկությունն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այն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որ</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խորապես</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ազգային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ազգային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ինքնության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նախահիմքն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Այստեղ</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է</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երևում</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յուրաքանչյուր</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ժողովրդի</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ազգագրական</w:t>
      </w:r>
      <w:r w:rsidR="0056236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յուրահատկությունը</w:t>
      </w:r>
      <w:r w:rsidR="00562369" w:rsidRPr="00740875">
        <w:rPr>
          <w:rFonts w:ascii="Arial Unicode" w:hAnsi="Arial Unicode"/>
          <w:sz w:val="24"/>
          <w:szCs w:val="24"/>
          <w:lang w:val="hy-AM"/>
        </w:rPr>
        <w:t>:</w:t>
      </w:r>
    </w:p>
    <w:p w:rsidR="003E7FD7" w:rsidRPr="00740875" w:rsidRDefault="00B048CD" w:rsidP="00562369">
      <w:pPr>
        <w:spacing w:line="360" w:lineRule="auto"/>
        <w:ind w:firstLine="360"/>
        <w:jc w:val="both"/>
        <w:rPr>
          <w:rFonts w:ascii="Arial Unicode" w:hAnsi="Arial Unicode"/>
          <w:sz w:val="24"/>
          <w:szCs w:val="24"/>
          <w:lang w:val="hy-AM"/>
        </w:rPr>
      </w:pPr>
      <w:r w:rsidRPr="00740875">
        <w:rPr>
          <w:rFonts w:ascii="Arial Unicode" w:hAnsi="Arial Unicode" w:cs="Arial"/>
          <w:sz w:val="24"/>
          <w:szCs w:val="24"/>
          <w:lang w:val="hy-AM"/>
        </w:rPr>
        <w:t>Նկատենք, որ բանահյուսական նշված ժանրերն ունեն նաև անփոխարինելի ուսումնական ու դաստիարակչական նշանակություն մատաղ սերդի համար, ուստի ուսումնական ծր</w:t>
      </w:r>
      <w:r w:rsidR="003137E6" w:rsidRPr="00740875">
        <w:rPr>
          <w:rFonts w:ascii="Arial Unicode" w:hAnsi="Arial Unicode" w:cs="Arial"/>
          <w:sz w:val="24"/>
          <w:szCs w:val="24"/>
          <w:lang w:val="hy-AM"/>
        </w:rPr>
        <w:t>ա</w:t>
      </w:r>
      <w:r w:rsidRPr="00740875">
        <w:rPr>
          <w:rFonts w:ascii="Arial Unicode" w:hAnsi="Arial Unicode" w:cs="Arial"/>
          <w:sz w:val="24"/>
          <w:szCs w:val="24"/>
          <w:lang w:val="hy-AM"/>
        </w:rPr>
        <w:t>գրերում դրանց տարատեսակների ներառումը մեծապես օգնում է սովորողների արժեհամակարգի ձևավորմանը, ազգային ու հայրենասիրական դաստիարակությանն ու լեզվամտածողության զարգացմանը:</w:t>
      </w:r>
      <w:r w:rsidR="00562369" w:rsidRPr="00740875">
        <w:rPr>
          <w:rFonts w:ascii="Arial Unicode" w:hAnsi="Arial Unicode" w:cs="Arial"/>
          <w:sz w:val="24"/>
          <w:szCs w:val="24"/>
          <w:lang w:val="hy-AM"/>
        </w:rPr>
        <w:t xml:space="preserve"> Հատկապես կրտսեր դպրոցում առակների, առածների ու ասացվածքների, օրհնանքների ու հանելուկների ուսուցումն ունի թե' դաստիարակչական, թե' ուսումնական մեծ արժեք` բարձր արժեքներ է սերմանում, զարգացնում խոսքը, մտածողությունը, տրամաբանությունն ու երևակայությունը:</w:t>
      </w:r>
    </w:p>
    <w:p w:rsidR="000C7549" w:rsidRPr="00740875" w:rsidRDefault="000C7549" w:rsidP="003E7FD7">
      <w:pPr>
        <w:shd w:val="clear" w:color="auto" w:fill="FFFFFF"/>
        <w:spacing w:before="100" w:beforeAutospacing="1" w:after="360" w:line="360" w:lineRule="auto"/>
        <w:ind w:firstLine="360"/>
        <w:jc w:val="both"/>
        <w:rPr>
          <w:rFonts w:ascii="Arial Unicode" w:eastAsia="Times New Roman" w:hAnsi="Arial Unicode" w:cs="Times New Roman"/>
          <w:sz w:val="24"/>
          <w:szCs w:val="24"/>
          <w:lang w:val="hy-AM" w:eastAsia="ru-RU"/>
        </w:rPr>
      </w:pPr>
      <w:r w:rsidRPr="00740875">
        <w:rPr>
          <w:rFonts w:ascii="Arial Unicode" w:hAnsi="Arial Unicode" w:cs="Sylfaen"/>
          <w:b/>
          <w:i/>
          <w:sz w:val="24"/>
          <w:szCs w:val="24"/>
          <w:shd w:val="clear" w:color="auto" w:fill="FFFFFF"/>
          <w:lang w:val="hy-AM"/>
        </w:rPr>
        <w:t>Հետազոտության արդիականությունը</w:t>
      </w:r>
      <w:r w:rsidRPr="00740875">
        <w:rPr>
          <w:rFonts w:ascii="Arial Unicode" w:hAnsi="Arial Unicode" w:cs="Sylfaen"/>
          <w:i/>
          <w:sz w:val="24"/>
          <w:szCs w:val="24"/>
          <w:shd w:val="clear" w:color="auto" w:fill="FFFFFF"/>
          <w:lang w:val="hy-AM"/>
        </w:rPr>
        <w:t>:</w:t>
      </w:r>
      <w:r w:rsidRPr="00740875">
        <w:rPr>
          <w:rFonts w:ascii="Arial Unicode" w:hAnsi="Arial Unicode" w:cs="Sylfaen"/>
          <w:sz w:val="24"/>
          <w:szCs w:val="24"/>
          <w:shd w:val="clear" w:color="auto" w:fill="FFFFFF"/>
          <w:lang w:val="hy-AM"/>
        </w:rPr>
        <w:t xml:space="preserve"> </w:t>
      </w:r>
      <w:r w:rsidR="00B048CD" w:rsidRPr="00740875">
        <w:rPr>
          <w:rFonts w:ascii="Arial Unicode" w:hAnsi="Arial Unicode" w:cs="Sylfaen"/>
          <w:sz w:val="24"/>
          <w:szCs w:val="24"/>
          <w:shd w:val="clear" w:color="auto" w:fill="FFFFFF"/>
          <w:lang w:val="hy-AM"/>
        </w:rPr>
        <w:t xml:space="preserve">Ներկայիս կրթական համակարգը ենթադրում է, որ սովորողը գիտելիքից բացի պետք է </w:t>
      </w:r>
      <w:r w:rsidR="003137E6" w:rsidRPr="00740875">
        <w:rPr>
          <w:rFonts w:ascii="Arial Unicode" w:hAnsi="Arial Unicode" w:cs="Sylfaen"/>
          <w:sz w:val="24"/>
          <w:szCs w:val="24"/>
          <w:shd w:val="clear" w:color="auto" w:fill="FFFFFF"/>
          <w:lang w:val="hy-AM"/>
        </w:rPr>
        <w:t>ձեռք բերի</w:t>
      </w:r>
      <w:r w:rsidR="00B048CD" w:rsidRPr="00740875">
        <w:rPr>
          <w:rFonts w:ascii="Arial Unicode" w:hAnsi="Arial Unicode" w:cs="Sylfaen"/>
          <w:sz w:val="24"/>
          <w:szCs w:val="24"/>
          <w:shd w:val="clear" w:color="auto" w:fill="FFFFFF"/>
          <w:lang w:val="hy-AM"/>
        </w:rPr>
        <w:t xml:space="preserve"> նաև արժեքներ, վերաբերմունք ու դիրքորոշում: Այս համատեքստում կցանկանանք առանձնակի կարևորել բանահյուսության դերը</w:t>
      </w:r>
      <w:r w:rsidR="003137E6" w:rsidRPr="00740875">
        <w:rPr>
          <w:rFonts w:ascii="Arial Unicode" w:hAnsi="Arial Unicode" w:cs="Sylfaen"/>
          <w:sz w:val="24"/>
          <w:szCs w:val="24"/>
          <w:shd w:val="clear" w:color="auto" w:fill="FFFFFF"/>
          <w:lang w:val="hy-AM"/>
        </w:rPr>
        <w:t>`</w:t>
      </w:r>
      <w:r w:rsidR="00B048CD" w:rsidRPr="00740875">
        <w:rPr>
          <w:rFonts w:ascii="Arial Unicode" w:hAnsi="Arial Unicode" w:cs="Sylfaen"/>
          <w:sz w:val="24"/>
          <w:szCs w:val="24"/>
          <w:shd w:val="clear" w:color="auto" w:fill="FFFFFF"/>
          <w:lang w:val="hy-AM"/>
        </w:rPr>
        <w:t xml:space="preserve"> մատաղ սերնդի կրթության ու դաստիարակության համատեքստում: </w:t>
      </w:r>
      <w:r w:rsidR="00562369" w:rsidRPr="00740875">
        <w:rPr>
          <w:rFonts w:ascii="Arial Unicode" w:hAnsi="Arial Unicode" w:cs="Sylfaen"/>
          <w:sz w:val="24"/>
          <w:szCs w:val="24"/>
          <w:shd w:val="clear" w:color="auto" w:fill="FFFFFF"/>
          <w:lang w:val="hy-AM"/>
        </w:rPr>
        <w:t xml:space="preserve">Միևնույն ժամանակ` պետք է նշենք բանահյուսության ուսումնասիրման անգնահատելի դերը սովորողների խոսքային կարողության, տրամաբանական ու քննադատական մտածողության զարգացման վրա, ուստի և հենց </w:t>
      </w:r>
      <w:r w:rsidR="00B048CD" w:rsidRPr="00740875">
        <w:rPr>
          <w:rFonts w:ascii="Arial Unicode" w:hAnsi="Arial Unicode" w:cs="Sylfaen"/>
          <w:sz w:val="24"/>
          <w:szCs w:val="24"/>
          <w:shd w:val="clear" w:color="auto" w:fill="FFFFFF"/>
          <w:lang w:val="hy-AM"/>
        </w:rPr>
        <w:t>այս հանգամանքի անհրաժեշտության կարևորմամբ էլ պայմանավորել ենք մեր հետազոտական աշխատանքի թեմայի որդիականությունը:</w:t>
      </w:r>
    </w:p>
    <w:p w:rsidR="000C7549" w:rsidRPr="00740875" w:rsidRDefault="000C7549" w:rsidP="000C7549">
      <w:pPr>
        <w:spacing w:line="360" w:lineRule="auto"/>
        <w:jc w:val="both"/>
        <w:rPr>
          <w:rFonts w:ascii="Arial Unicode" w:hAnsi="Arial Unicode" w:cs="Sylfaen"/>
          <w:b/>
          <w:sz w:val="24"/>
          <w:szCs w:val="24"/>
          <w:shd w:val="clear" w:color="auto" w:fill="FFFFFF"/>
          <w:lang w:val="hy-AM"/>
        </w:rPr>
      </w:pPr>
      <w:r w:rsidRPr="00740875">
        <w:rPr>
          <w:rFonts w:ascii="Arial Unicode" w:hAnsi="Arial Unicode" w:cs="Sylfaen"/>
          <w:b/>
          <w:i/>
          <w:sz w:val="24"/>
          <w:szCs w:val="24"/>
          <w:shd w:val="clear" w:color="auto" w:fill="FFFFFF"/>
          <w:lang w:val="hy-AM"/>
        </w:rPr>
        <w:t>Աշխատանքի նպատակը</w:t>
      </w:r>
      <w:r w:rsidR="003E7FD7" w:rsidRPr="00740875">
        <w:rPr>
          <w:rFonts w:ascii="Arial Unicode" w:hAnsi="Arial Unicode" w:cs="Sylfaen"/>
          <w:b/>
          <w:i/>
          <w:sz w:val="24"/>
          <w:szCs w:val="24"/>
          <w:shd w:val="clear" w:color="auto" w:fill="FFFFFF"/>
          <w:lang w:val="hy-AM"/>
        </w:rPr>
        <w:t>:</w:t>
      </w:r>
      <w:r w:rsidR="003E7FD7" w:rsidRPr="00740875">
        <w:rPr>
          <w:rFonts w:ascii="Arial Unicode" w:hAnsi="Arial Unicode" w:cs="Sylfaen"/>
          <w:b/>
          <w:sz w:val="24"/>
          <w:szCs w:val="24"/>
          <w:shd w:val="clear" w:color="auto" w:fill="FFFFFF"/>
          <w:lang w:val="hy-AM"/>
        </w:rPr>
        <w:t xml:space="preserve"> </w:t>
      </w:r>
      <w:r w:rsidRPr="00740875">
        <w:rPr>
          <w:rFonts w:ascii="Arial Unicode" w:eastAsia="Times New Roman" w:hAnsi="Arial Unicode"/>
          <w:sz w:val="24"/>
          <w:szCs w:val="24"/>
          <w:lang w:val="hy-AM" w:eastAsia="ru-RU"/>
        </w:rPr>
        <w:t xml:space="preserve">Աշխատանքի նպատակն է բացահայտել </w:t>
      </w:r>
      <w:r w:rsidR="00B048CD" w:rsidRPr="00740875">
        <w:rPr>
          <w:rFonts w:ascii="Arial Unicode" w:hAnsi="Arial Unicode" w:cs="Sylfaen"/>
          <w:sz w:val="24"/>
          <w:szCs w:val="24"/>
          <w:shd w:val="clear" w:color="auto" w:fill="FFFFFF"/>
          <w:lang w:val="hy-AM"/>
        </w:rPr>
        <w:t xml:space="preserve">բանահյուսական ստեղծագործությունների արդյունավետ ուսուցման հնարավորությունները </w:t>
      </w:r>
      <w:r w:rsidR="00562369" w:rsidRPr="00740875">
        <w:rPr>
          <w:rFonts w:ascii="Arial Unicode" w:hAnsi="Arial Unicode" w:cs="Sylfaen"/>
          <w:sz w:val="24"/>
          <w:szCs w:val="24"/>
          <w:shd w:val="clear" w:color="auto" w:fill="FFFFFF"/>
          <w:lang w:val="hy-AM"/>
        </w:rPr>
        <w:t>կրտսեր դ</w:t>
      </w:r>
      <w:r w:rsidR="00B048CD" w:rsidRPr="00740875">
        <w:rPr>
          <w:rFonts w:ascii="Arial Unicode" w:hAnsi="Arial Unicode" w:cs="Sylfaen"/>
          <w:sz w:val="24"/>
          <w:szCs w:val="24"/>
          <w:shd w:val="clear" w:color="auto" w:fill="FFFFFF"/>
          <w:lang w:val="hy-AM"/>
        </w:rPr>
        <w:t xml:space="preserve"> դպրոցում:</w:t>
      </w:r>
      <w:r w:rsidR="003E7FD7" w:rsidRPr="00740875">
        <w:rPr>
          <w:rFonts w:ascii="Arial Unicode" w:hAnsi="Arial Unicode" w:cs="Sylfaen"/>
          <w:b/>
          <w:sz w:val="24"/>
          <w:szCs w:val="24"/>
          <w:shd w:val="clear" w:color="auto" w:fill="FFFFFF"/>
          <w:lang w:val="hy-AM"/>
        </w:rPr>
        <w:t xml:space="preserve"> </w:t>
      </w:r>
      <w:r w:rsidR="00562369" w:rsidRPr="00740875">
        <w:rPr>
          <w:rFonts w:ascii="Arial Unicode" w:eastAsia="Times New Roman" w:hAnsi="Arial Unicode"/>
          <w:sz w:val="24"/>
          <w:szCs w:val="24"/>
          <w:lang w:val="hy-AM" w:eastAsia="ru-RU"/>
        </w:rPr>
        <w:t>Հետազոտակա</w:t>
      </w:r>
      <w:r w:rsidRPr="00740875">
        <w:rPr>
          <w:rFonts w:ascii="Arial Unicode" w:eastAsia="Times New Roman" w:hAnsi="Arial Unicode"/>
          <w:sz w:val="24"/>
          <w:szCs w:val="24"/>
          <w:lang w:val="hy-AM" w:eastAsia="ru-RU"/>
        </w:rPr>
        <w:t xml:space="preserve">ն աշխատանքի շրջանակներում քննարկվող </w:t>
      </w:r>
      <w:r w:rsidRPr="00740875">
        <w:rPr>
          <w:rFonts w:ascii="Arial Unicode" w:eastAsia="Times New Roman" w:hAnsi="Arial Unicode"/>
          <w:b/>
          <w:i/>
          <w:sz w:val="24"/>
          <w:szCs w:val="24"/>
          <w:lang w:val="hy-AM" w:eastAsia="ru-RU"/>
        </w:rPr>
        <w:t xml:space="preserve">խնդիրները </w:t>
      </w:r>
      <w:r w:rsidRPr="00740875">
        <w:rPr>
          <w:rFonts w:ascii="Arial Unicode" w:eastAsia="Times New Roman" w:hAnsi="Arial Unicode"/>
          <w:sz w:val="24"/>
          <w:szCs w:val="24"/>
          <w:lang w:val="hy-AM" w:eastAsia="ru-RU"/>
        </w:rPr>
        <w:t xml:space="preserve">հետևյալն են. </w:t>
      </w:r>
    </w:p>
    <w:p w:rsidR="000C7549" w:rsidRPr="00740875" w:rsidRDefault="000C7549" w:rsidP="000C7549">
      <w:pPr>
        <w:pStyle w:val="ListParagraph"/>
        <w:numPr>
          <w:ilvl w:val="0"/>
          <w:numId w:val="1"/>
        </w:numPr>
        <w:spacing w:line="360" w:lineRule="auto"/>
        <w:jc w:val="both"/>
        <w:rPr>
          <w:rFonts w:ascii="Arial Unicode" w:hAnsi="Arial Unicode" w:cs="Sylfaen"/>
          <w:sz w:val="24"/>
          <w:szCs w:val="24"/>
          <w:shd w:val="clear" w:color="auto" w:fill="FFFFFF"/>
          <w:lang w:val="hy-AM"/>
        </w:rPr>
      </w:pPr>
      <w:r w:rsidRPr="00740875">
        <w:rPr>
          <w:rFonts w:ascii="Arial Unicode" w:hAnsi="Arial Unicode" w:cs="Sylfaen"/>
          <w:sz w:val="24"/>
          <w:szCs w:val="24"/>
          <w:shd w:val="clear" w:color="auto" w:fill="FFFFFF"/>
          <w:lang w:val="hy-AM"/>
        </w:rPr>
        <w:t xml:space="preserve">Ուսումնասիրել </w:t>
      </w:r>
      <w:r w:rsidR="00B048CD" w:rsidRPr="00740875">
        <w:rPr>
          <w:rFonts w:ascii="Arial Unicode" w:hAnsi="Arial Unicode" w:cs="Sylfaen"/>
          <w:sz w:val="24"/>
          <w:szCs w:val="24"/>
          <w:shd w:val="clear" w:color="auto" w:fill="FFFFFF"/>
          <w:lang w:val="hy-AM"/>
        </w:rPr>
        <w:t>համապատասխան ակադեմիական գրականություն, հանրակրթական ոլորտի օրենսդրություն:</w:t>
      </w:r>
    </w:p>
    <w:p w:rsidR="000C7549" w:rsidRPr="00740875" w:rsidRDefault="000C7549" w:rsidP="000C7549">
      <w:pPr>
        <w:pStyle w:val="ListParagraph"/>
        <w:numPr>
          <w:ilvl w:val="0"/>
          <w:numId w:val="1"/>
        </w:numPr>
        <w:spacing w:line="360" w:lineRule="auto"/>
        <w:jc w:val="both"/>
        <w:rPr>
          <w:rFonts w:ascii="Arial Unicode" w:hAnsi="Arial Unicode" w:cs="Sylfaen"/>
          <w:sz w:val="24"/>
          <w:szCs w:val="24"/>
          <w:shd w:val="clear" w:color="auto" w:fill="FFFFFF"/>
          <w:lang w:val="hy-AM"/>
        </w:rPr>
      </w:pPr>
      <w:r w:rsidRPr="00740875">
        <w:rPr>
          <w:rFonts w:ascii="Arial Unicode" w:hAnsi="Arial Unicode" w:cs="Sylfaen"/>
          <w:sz w:val="24"/>
          <w:szCs w:val="24"/>
          <w:shd w:val="clear" w:color="auto" w:fill="FFFFFF"/>
          <w:lang w:val="hy-AM"/>
        </w:rPr>
        <w:t>Ընդգծել</w:t>
      </w:r>
      <w:r w:rsidR="00B048CD" w:rsidRPr="00740875">
        <w:rPr>
          <w:rFonts w:ascii="Arial Unicode" w:hAnsi="Arial Unicode" w:cs="Sylfaen"/>
          <w:sz w:val="24"/>
          <w:szCs w:val="24"/>
          <w:shd w:val="clear" w:color="auto" w:fill="FFFFFF"/>
          <w:lang w:val="hy-AM"/>
        </w:rPr>
        <w:t xml:space="preserve"> հայ</w:t>
      </w:r>
      <w:r w:rsidRPr="00740875">
        <w:rPr>
          <w:rFonts w:ascii="Arial Unicode" w:hAnsi="Arial Unicode" w:cs="Sylfaen"/>
          <w:sz w:val="24"/>
          <w:szCs w:val="24"/>
          <w:shd w:val="clear" w:color="auto" w:fill="FFFFFF"/>
          <w:lang w:val="hy-AM"/>
        </w:rPr>
        <w:t xml:space="preserve"> բանահյուսական գոհարների դերն ու նշանակությունը </w:t>
      </w:r>
      <w:r w:rsidR="00B048CD" w:rsidRPr="00740875">
        <w:rPr>
          <w:rFonts w:ascii="Arial Unicode" w:hAnsi="Arial Unicode" w:cs="Sylfaen"/>
          <w:sz w:val="24"/>
          <w:szCs w:val="24"/>
          <w:shd w:val="clear" w:color="auto" w:fill="FFFFFF"/>
          <w:lang w:val="hy-AM"/>
        </w:rPr>
        <w:t>մատաղ սերնդի կրթության ու դաստիարակության գործում:</w:t>
      </w:r>
    </w:p>
    <w:p w:rsidR="00562369" w:rsidRPr="00740875" w:rsidRDefault="000C7549" w:rsidP="00562369">
      <w:pPr>
        <w:pStyle w:val="ListParagraph"/>
        <w:numPr>
          <w:ilvl w:val="0"/>
          <w:numId w:val="1"/>
        </w:numPr>
        <w:spacing w:line="360" w:lineRule="auto"/>
        <w:jc w:val="both"/>
        <w:rPr>
          <w:rFonts w:ascii="Arial Unicode" w:hAnsi="Arial Unicode" w:cs="Sylfaen"/>
          <w:sz w:val="24"/>
          <w:szCs w:val="24"/>
          <w:shd w:val="clear" w:color="auto" w:fill="FFFFFF"/>
          <w:lang w:val="hy-AM"/>
        </w:rPr>
      </w:pPr>
      <w:r w:rsidRPr="00740875">
        <w:rPr>
          <w:rFonts w:ascii="Arial Unicode" w:hAnsi="Arial Unicode" w:cs="Sylfaen"/>
          <w:sz w:val="24"/>
          <w:szCs w:val="24"/>
          <w:shd w:val="clear" w:color="auto" w:fill="FFFFFF"/>
          <w:lang w:val="hy-AM"/>
        </w:rPr>
        <w:t xml:space="preserve">Դիտարկել </w:t>
      </w:r>
      <w:r w:rsidR="00562369" w:rsidRPr="00740875">
        <w:rPr>
          <w:rFonts w:ascii="Arial Unicode" w:hAnsi="Arial Unicode" w:cs="Sylfaen"/>
          <w:sz w:val="24"/>
          <w:szCs w:val="24"/>
          <w:shd w:val="clear" w:color="auto" w:fill="FFFFFF"/>
          <w:lang w:val="hy-AM"/>
        </w:rPr>
        <w:t xml:space="preserve">կրտսեր </w:t>
      </w:r>
      <w:r w:rsidR="00B048CD" w:rsidRPr="00740875">
        <w:rPr>
          <w:rFonts w:ascii="Arial Unicode" w:hAnsi="Arial Unicode" w:cs="Sylfaen"/>
          <w:sz w:val="24"/>
          <w:szCs w:val="24"/>
          <w:shd w:val="clear" w:color="auto" w:fill="FFFFFF"/>
          <w:lang w:val="hy-AM"/>
        </w:rPr>
        <w:t xml:space="preserve"> դպրոցում բանահյուսական ստեղծագործությունների </w:t>
      </w:r>
      <w:r w:rsidR="00562369" w:rsidRPr="00740875">
        <w:rPr>
          <w:rFonts w:ascii="Arial Unicode" w:hAnsi="Arial Unicode" w:cs="Sylfaen"/>
          <w:sz w:val="24"/>
          <w:szCs w:val="24"/>
          <w:shd w:val="clear" w:color="auto" w:fill="FFFFFF"/>
          <w:lang w:val="hy-AM"/>
        </w:rPr>
        <w:t xml:space="preserve">ուսումնական ու դաստիարակչական մոտեցումներն ու </w:t>
      </w:r>
      <w:r w:rsidR="00B048CD" w:rsidRPr="00740875">
        <w:rPr>
          <w:rFonts w:ascii="Arial Unicode" w:hAnsi="Arial Unicode" w:cs="Sylfaen"/>
          <w:sz w:val="24"/>
          <w:szCs w:val="24"/>
          <w:shd w:val="clear" w:color="auto" w:fill="FFFFFF"/>
          <w:lang w:val="hy-AM"/>
        </w:rPr>
        <w:t>արդյունավետ մանկավարժական պայմաները:</w:t>
      </w:r>
    </w:p>
    <w:p w:rsidR="00562369" w:rsidRPr="00740875" w:rsidRDefault="00562369" w:rsidP="00675DFE">
      <w:pPr>
        <w:spacing w:line="360" w:lineRule="auto"/>
        <w:ind w:left="360"/>
        <w:jc w:val="both"/>
        <w:rPr>
          <w:rFonts w:ascii="Arial Unicode" w:hAnsi="Arial Unicode" w:cs="Sylfaen"/>
          <w:sz w:val="24"/>
          <w:szCs w:val="24"/>
          <w:shd w:val="clear" w:color="auto" w:fill="FFFFFF"/>
          <w:lang w:val="hy-AM"/>
        </w:rPr>
      </w:pPr>
    </w:p>
    <w:p w:rsidR="00562369" w:rsidRPr="00740875" w:rsidRDefault="00562369" w:rsidP="00562369">
      <w:pPr>
        <w:spacing w:after="0" w:line="360" w:lineRule="auto"/>
        <w:jc w:val="center"/>
        <w:rPr>
          <w:rFonts w:ascii="Arial Unicode" w:hAnsi="Arial Unicode"/>
          <w:b/>
          <w:sz w:val="32"/>
          <w:szCs w:val="32"/>
          <w:lang w:val="hy-AM"/>
        </w:rPr>
      </w:pPr>
      <w:r w:rsidRPr="00740875">
        <w:rPr>
          <w:rFonts w:ascii="Arial Unicode" w:hAnsi="Arial Unicode"/>
          <w:b/>
          <w:sz w:val="32"/>
          <w:szCs w:val="32"/>
          <w:lang w:val="hy-AM"/>
        </w:rPr>
        <w:t>ԳՐԱԿԱՆՈՒԹՅԱՆ ԱԿՆԱՐԿ</w:t>
      </w:r>
    </w:p>
    <w:p w:rsidR="00562369" w:rsidRPr="00740875" w:rsidRDefault="00562369" w:rsidP="00562369">
      <w:pPr>
        <w:spacing w:line="360" w:lineRule="auto"/>
        <w:ind w:firstLine="708"/>
        <w:jc w:val="center"/>
        <w:rPr>
          <w:rFonts w:ascii="Arial Unicode" w:hAnsi="Arial Unicode" w:cs="Sylfaen"/>
          <w:b/>
          <w:sz w:val="28"/>
          <w:szCs w:val="28"/>
          <w:lang w:val="hy-AM"/>
        </w:rPr>
      </w:pPr>
      <w:r w:rsidRPr="00740875">
        <w:rPr>
          <w:rFonts w:ascii="Arial Unicode" w:hAnsi="Arial Unicode" w:cs="Sylfaen"/>
          <w:b/>
          <w:sz w:val="28"/>
          <w:szCs w:val="28"/>
          <w:lang w:val="hy-AM"/>
        </w:rPr>
        <w:t>1.Բանահյուսական ժանրերն ու դրանց առանձնահատկությունները</w:t>
      </w:r>
    </w:p>
    <w:p w:rsidR="00E50E52" w:rsidRPr="00740875" w:rsidRDefault="00410909" w:rsidP="00562369">
      <w:pPr>
        <w:spacing w:line="360" w:lineRule="auto"/>
        <w:ind w:firstLine="708"/>
        <w:jc w:val="both"/>
        <w:rPr>
          <w:rFonts w:ascii="Arial Unicode" w:hAnsi="Arial Unicode" w:cs="Sylfaen"/>
          <w:sz w:val="24"/>
          <w:szCs w:val="24"/>
          <w:lang w:val="hy-AM"/>
        </w:rPr>
      </w:pPr>
      <w:r w:rsidRPr="00740875">
        <w:rPr>
          <w:rFonts w:ascii="Arial Unicode" w:hAnsi="Arial Unicode" w:cs="Sylfaen"/>
          <w:sz w:val="24"/>
          <w:szCs w:val="24"/>
          <w:lang w:val="hy-AM"/>
        </w:rPr>
        <w:t>Հայոց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բանահյուսությունը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սկզբից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ևեթ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ունեցել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գլխավոր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ուղղվածություն՝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հայրենասիրություն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Հայրենասիրական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բնույթ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առասպելները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վիպական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երգերը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մյուս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ստեղծագործությունները</w:t>
      </w:r>
      <w:r w:rsidRPr="00740875">
        <w:rPr>
          <w:rStyle w:val="FootnoteReference"/>
          <w:rFonts w:ascii="Arial Unicode" w:hAnsi="Arial Unicode" w:cs="Sylfaen"/>
          <w:sz w:val="24"/>
          <w:szCs w:val="24"/>
          <w:lang w:val="hy-AM"/>
        </w:rPr>
        <w:footnoteReference w:id="2"/>
      </w:r>
      <w:r w:rsidRPr="00740875">
        <w:rPr>
          <w:rFonts w:ascii="Arial Unicode" w:hAnsi="Arial Unicode"/>
          <w:sz w:val="24"/>
          <w:szCs w:val="24"/>
          <w:lang w:val="hy-AM"/>
        </w:rPr>
        <w:t xml:space="preserve">:  </w:t>
      </w:r>
      <w:r w:rsidR="000C7549" w:rsidRPr="00740875">
        <w:rPr>
          <w:rFonts w:ascii="Arial Unicode" w:hAnsi="Arial Unicode"/>
          <w:sz w:val="24"/>
          <w:szCs w:val="24"/>
          <w:lang w:val="hy-AM"/>
        </w:rPr>
        <w:t>19-</w:t>
      </w:r>
      <w:r w:rsidR="000C7549" w:rsidRPr="00740875">
        <w:rPr>
          <w:rFonts w:ascii="Arial Unicode" w:hAnsi="Arial Unicode" w:cs="Sylfaen"/>
          <w:sz w:val="24"/>
          <w:szCs w:val="24"/>
          <w:lang w:val="hy-AM"/>
        </w:rPr>
        <w:t>րդ</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դ</w:t>
      </w:r>
      <w:r w:rsidR="00562369" w:rsidRPr="00740875">
        <w:rPr>
          <w:rFonts w:ascii="Arial Unicode" w:hAnsi="Arial Unicode"/>
          <w:sz w:val="24"/>
          <w:szCs w:val="24"/>
          <w:lang w:val="hy-AM"/>
        </w:rPr>
        <w:t>արի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կեսերին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հայ</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մտավորականությունը</w:t>
      </w:r>
      <w:r w:rsidR="000C7549"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մեծ զարկ տվեց</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մեր</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ժողովրդի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բանավոր</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ավանդության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տարբեր</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ժանրերի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գրառման</w:t>
      </w:r>
      <w:r w:rsidR="00562369" w:rsidRPr="00740875">
        <w:rPr>
          <w:rFonts w:ascii="Arial Unicode" w:hAnsi="Arial Unicode" w:cs="Sylfaen"/>
          <w:sz w:val="24"/>
          <w:szCs w:val="24"/>
          <w:lang w:val="hy-AM"/>
        </w:rPr>
        <w:t>ը</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հրատարակման</w:t>
      </w:r>
      <w:r w:rsidR="00562369" w:rsidRPr="00740875">
        <w:rPr>
          <w:rFonts w:ascii="Arial Unicode" w:hAnsi="Arial Unicode" w:cs="Sylfaen"/>
          <w:sz w:val="24"/>
          <w:szCs w:val="24"/>
          <w:lang w:val="hy-AM"/>
        </w:rPr>
        <w:t>ը</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և</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ուսումնասիրման</w:t>
      </w:r>
      <w:r w:rsidR="00562369" w:rsidRPr="00740875">
        <w:rPr>
          <w:rFonts w:ascii="Arial Unicode" w:hAnsi="Arial Unicode" w:cs="Sylfaen"/>
          <w:sz w:val="24"/>
          <w:szCs w:val="24"/>
          <w:lang w:val="hy-AM"/>
        </w:rPr>
        <w:t xml:space="preserve">ը: </w:t>
      </w:r>
      <w:r w:rsidR="000C7549" w:rsidRPr="00740875">
        <w:rPr>
          <w:rFonts w:ascii="Arial Unicode" w:hAnsi="Arial Unicode" w:cs="Sylfaen"/>
          <w:sz w:val="24"/>
          <w:szCs w:val="24"/>
          <w:lang w:val="hy-AM"/>
        </w:rPr>
        <w:t>Այդ</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գործում</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իրենց</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մեծ</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ավանդն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ունեցան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հայ</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մշակույթի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շարք</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երախտավորներ</w:t>
      </w:r>
      <w:r w:rsidR="003137E6" w:rsidRPr="00740875">
        <w:rPr>
          <w:rFonts w:ascii="Arial Unicode" w:hAnsi="Arial Unicode" w:cs="Sylfaen"/>
          <w:sz w:val="24"/>
          <w:szCs w:val="24"/>
          <w:lang w:val="hy-AM"/>
        </w:rPr>
        <w:t>ը</w:t>
      </w:r>
      <w:r w:rsidR="003137E6"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Սրվանձտյանց</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Աբեղյան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Շերմազանյան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Բարխուդարյան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Ղափանցյան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Ա</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Ղանալանյան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Կ</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Մելիք</w:t>
      </w:r>
      <w:r w:rsidR="000C7549" w:rsidRPr="00740875">
        <w:rPr>
          <w:rFonts w:ascii="Arial Unicode" w:hAnsi="Arial Unicode"/>
          <w:sz w:val="24"/>
          <w:szCs w:val="24"/>
          <w:lang w:val="hy-AM"/>
        </w:rPr>
        <w:t>-</w:t>
      </w:r>
      <w:r w:rsidR="000C7549" w:rsidRPr="00740875">
        <w:rPr>
          <w:rFonts w:ascii="Arial Unicode" w:hAnsi="Arial Unicode" w:cs="Sylfaen"/>
          <w:sz w:val="24"/>
          <w:szCs w:val="24"/>
          <w:lang w:val="hy-AM"/>
        </w:rPr>
        <w:t>Օհանջանյան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Ս</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Հարությունյան</w:t>
      </w:r>
      <w:r w:rsidR="003137E6" w:rsidRPr="00740875">
        <w:rPr>
          <w:rFonts w:ascii="Arial Unicode" w:hAnsi="Arial Unicode" w:cs="Sylfaen"/>
          <w:sz w:val="24"/>
          <w:szCs w:val="24"/>
          <w:lang w:val="hy-AM"/>
        </w:rPr>
        <w:t>, Կոմիտաս</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և</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այլոք</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ովքեր</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կարողացան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կորստից</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փրկել</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հայ</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ժողովրդի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բանավոր</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մշակույթի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գանձերը</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և</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գիտական</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հիմքերի</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վրա</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դնել</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դրանց</w:t>
      </w:r>
      <w:r w:rsidR="000C7549" w:rsidRPr="00740875">
        <w:rPr>
          <w:rFonts w:ascii="Arial Unicode" w:hAnsi="Arial Unicode"/>
          <w:sz w:val="24"/>
          <w:szCs w:val="24"/>
          <w:lang w:val="hy-AM"/>
        </w:rPr>
        <w:t xml:space="preserve"> </w:t>
      </w:r>
      <w:r w:rsidR="000C7549" w:rsidRPr="00740875">
        <w:rPr>
          <w:rFonts w:ascii="Arial Unicode" w:hAnsi="Arial Unicode" w:cs="Sylfaen"/>
          <w:sz w:val="24"/>
          <w:szCs w:val="24"/>
          <w:lang w:val="hy-AM"/>
        </w:rPr>
        <w:t>ուսումնասիրությունը</w:t>
      </w:r>
      <w:r w:rsidR="000C7549" w:rsidRPr="00740875">
        <w:rPr>
          <w:rFonts w:ascii="Arial Unicode" w:hAnsi="Arial Unicode"/>
          <w:sz w:val="24"/>
          <w:szCs w:val="24"/>
          <w:lang w:val="hy-AM"/>
        </w:rPr>
        <w:t>:</w:t>
      </w:r>
      <w:r w:rsidR="003137E6" w:rsidRPr="00740875">
        <w:rPr>
          <w:rFonts w:ascii="Arial Unicode" w:hAnsi="Arial Unicode"/>
          <w:sz w:val="24"/>
          <w:szCs w:val="24"/>
          <w:lang w:val="hy-AM"/>
        </w:rPr>
        <w:t xml:space="preserve"> </w:t>
      </w:r>
      <w:r w:rsidR="00562369" w:rsidRPr="00740875">
        <w:rPr>
          <w:rFonts w:ascii="Arial Unicode" w:hAnsi="Arial Unicode" w:cs="Sylfaen"/>
          <w:sz w:val="24"/>
          <w:szCs w:val="24"/>
          <w:lang w:val="hy-AM"/>
        </w:rPr>
        <w:t xml:space="preserve"> </w:t>
      </w:r>
      <w:r w:rsidR="003703CE" w:rsidRPr="00740875">
        <w:rPr>
          <w:rFonts w:ascii="Arial Unicode" w:hAnsi="Arial Unicode" w:cs="Sylfaen"/>
          <w:sz w:val="24"/>
          <w:szCs w:val="24"/>
          <w:lang w:val="hy-AM"/>
        </w:rPr>
        <w:t>Բանահյուսությունը</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զարգացել</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է</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մարդկության</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գիտակցական</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գործունեության</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ամենասկզբից</w:t>
      </w:r>
      <w:r w:rsidR="00562369" w:rsidRPr="00740875">
        <w:rPr>
          <w:rFonts w:ascii="Arial Unicode" w:hAnsi="Arial Unicode" w:cs="Sylfaen"/>
          <w:sz w:val="24"/>
          <w:szCs w:val="24"/>
          <w:lang w:val="hy-AM"/>
        </w:rPr>
        <w:t>,</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սկսել</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է</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պարզ</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տեսակներից</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հետագայում</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ընդլայնել</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է</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իր</w:t>
      </w:r>
      <w:r w:rsidR="003703CE" w:rsidRPr="00740875">
        <w:rPr>
          <w:rFonts w:ascii="Arial Unicode" w:hAnsi="Arial Unicode"/>
          <w:sz w:val="24"/>
          <w:szCs w:val="24"/>
          <w:lang w:val="hy-AM"/>
        </w:rPr>
        <w:t xml:space="preserve"> </w:t>
      </w:r>
      <w:r w:rsidR="003703CE" w:rsidRPr="00740875">
        <w:rPr>
          <w:rFonts w:ascii="Arial Unicode" w:hAnsi="Arial Unicode" w:cs="Sylfaen"/>
          <w:sz w:val="24"/>
          <w:szCs w:val="24"/>
          <w:lang w:val="hy-AM"/>
        </w:rPr>
        <w:t>տեսականին:</w:t>
      </w:r>
      <w:r w:rsidR="003137E6"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Բանահյուսության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սեռերն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ու</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տեսակներն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արտակարգ</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հարուստ</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են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և</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իրենց</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մեջ</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ընդգրկում</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են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բանավոր</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խոսքին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բնորոշ</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բոլոր</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դրսևորումները</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Բանահյուսության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տեսականին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ներկայացնել՝</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նշանակում</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է</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առանձնացնել</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ձևիմաստային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հետևյալ</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խմբավորումները</w:t>
      </w:r>
      <w:r w:rsidR="00E50E52" w:rsidRPr="00740875">
        <w:rPr>
          <w:rFonts w:ascii="Arial Unicode" w:hAnsi="Arial Unicode"/>
          <w:sz w:val="24"/>
          <w:szCs w:val="24"/>
          <w:lang w:val="hy-AM"/>
        </w:rPr>
        <w:t>.</w:t>
      </w:r>
    </w:p>
    <w:p w:rsidR="00562369" w:rsidRPr="00740875" w:rsidRDefault="00E50E52" w:rsidP="00675DFE">
      <w:pPr>
        <w:spacing w:line="360" w:lineRule="auto"/>
        <w:jc w:val="both"/>
        <w:rPr>
          <w:rFonts w:ascii="Arial Unicode" w:hAnsi="Arial Unicode" w:cs="Sylfaen"/>
          <w:sz w:val="24"/>
          <w:szCs w:val="24"/>
          <w:lang w:val="hy-AM"/>
        </w:rPr>
      </w:pPr>
      <w:r w:rsidRPr="00740875">
        <w:rPr>
          <w:rFonts w:ascii="Arial Unicode" w:hAnsi="Arial Unicode" w:cs="Sylfaen"/>
          <w:noProof/>
          <w:sz w:val="24"/>
          <w:szCs w:val="24"/>
          <w:lang w:val="en-US"/>
        </w:rPr>
        <w:drawing>
          <wp:inline distT="0" distB="0" distL="0" distR="0">
            <wp:extent cx="5940425" cy="286666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2866664"/>
                    </a:xfrm>
                    <a:prstGeom prst="rect">
                      <a:avLst/>
                    </a:prstGeom>
                    <a:noFill/>
                    <a:ln w="9525">
                      <a:noFill/>
                      <a:miter lim="800000"/>
                      <a:headEnd/>
                      <a:tailEnd/>
                    </a:ln>
                  </pic:spPr>
                </pic:pic>
              </a:graphicData>
            </a:graphic>
          </wp:inline>
        </w:drawing>
      </w:r>
      <w:r w:rsidRPr="00740875">
        <w:rPr>
          <w:rFonts w:ascii="Arial Unicode" w:hAnsi="Arial Unicode" w:cs="Sylfaen"/>
          <w:sz w:val="24"/>
          <w:szCs w:val="24"/>
          <w:lang w:val="hy-AM"/>
        </w:rPr>
        <w:t>Սեռն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ինչպես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այնպես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գեղարվեստական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lastRenderedPageBreak/>
        <w:t>ստեղծագործությունները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տարբերակող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ամենամեծ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ձևիմաստային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բաժանումն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Սեռերն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իրարից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ինչպես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արտաքին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այնպես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ներքին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հատկանիշերով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այդմ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սեռերը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երեքն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պատմողական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քնարական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թատերգական</w:t>
      </w:r>
      <w:r w:rsidRPr="00740875">
        <w:rPr>
          <w:rFonts w:ascii="Arial Unicode" w:hAnsi="Arial Unicode"/>
          <w:sz w:val="24"/>
          <w:szCs w:val="24"/>
          <w:lang w:val="hy-AM"/>
        </w:rPr>
        <w:t>:</w:t>
      </w:r>
      <w:r w:rsidR="003137E6" w:rsidRPr="00740875">
        <w:rPr>
          <w:rFonts w:ascii="Arial Unicode" w:hAnsi="Arial Unicode" w:cs="Sylfaen"/>
          <w:sz w:val="24"/>
          <w:szCs w:val="24"/>
          <w:lang w:val="hy-AM"/>
        </w:rPr>
        <w:t xml:space="preserve"> </w:t>
      </w:r>
    </w:p>
    <w:p w:rsidR="003703CE" w:rsidRPr="00740875" w:rsidRDefault="003703CE" w:rsidP="00562369">
      <w:pPr>
        <w:spacing w:line="360" w:lineRule="auto"/>
        <w:ind w:firstLine="708"/>
        <w:jc w:val="both"/>
        <w:rPr>
          <w:rFonts w:ascii="Arial Unicode" w:hAnsi="Arial Unicode" w:cs="Sylfaen"/>
          <w:sz w:val="24"/>
          <w:szCs w:val="24"/>
          <w:lang w:val="hy-AM"/>
        </w:rPr>
      </w:pPr>
      <w:r w:rsidRPr="00740875">
        <w:rPr>
          <w:rFonts w:ascii="Arial Unicode" w:hAnsi="Arial Unicode" w:cs="Sylfaen"/>
          <w:sz w:val="24"/>
          <w:szCs w:val="24"/>
          <w:lang w:val="hy-AM"/>
        </w:rPr>
        <w:t xml:space="preserve">Պետք է ցավով նշել, որ </w:t>
      </w:r>
      <w:r w:rsidR="00E50E52" w:rsidRPr="00740875">
        <w:rPr>
          <w:rFonts w:ascii="Arial Unicode" w:hAnsi="Arial Unicode" w:cs="Sylfaen"/>
          <w:sz w:val="24"/>
          <w:szCs w:val="24"/>
          <w:lang w:val="hy-AM"/>
        </w:rPr>
        <w:t>այսօր</w:t>
      </w:r>
      <w:r w:rsidR="00E50E52" w:rsidRPr="00740875">
        <w:rPr>
          <w:rFonts w:ascii="Arial Unicode" w:hAnsi="Arial Unicode"/>
          <w:sz w:val="24"/>
          <w:szCs w:val="24"/>
          <w:lang w:val="hy-AM"/>
        </w:rPr>
        <w:t xml:space="preserve"> </w:t>
      </w:r>
      <w:r w:rsidRPr="00740875">
        <w:rPr>
          <w:rFonts w:ascii="Arial Unicode" w:hAnsi="Arial Unicode" w:cs="Sylfaen"/>
          <w:sz w:val="24"/>
          <w:szCs w:val="24"/>
          <w:lang w:val="hy-AM"/>
        </w:rPr>
        <w:t xml:space="preserve">հասարակության </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մեջ</w:t>
      </w:r>
      <w:r w:rsidRPr="00740875">
        <w:rPr>
          <w:rFonts w:ascii="Arial Unicode" w:hAnsi="Arial Unicode" w:cs="Sylfaen"/>
          <w:sz w:val="24"/>
          <w:szCs w:val="24"/>
          <w:lang w:val="hy-AM"/>
        </w:rPr>
        <w:t xml:space="preserve"> բանահյուսությունը կամաց-կամաց կոորսվում է, այն</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պահպանվել</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է</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հիմնականում</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մի</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քանի</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դրսևորումներով՝</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անեկդոտ</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իմաստախոս</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առակ</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կամ</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այլասացություն</w:t>
      </w:r>
      <w:r w:rsidR="00E50E52" w:rsidRPr="00740875">
        <w:rPr>
          <w:rFonts w:ascii="Arial Unicode" w:hAnsi="Arial Unicode"/>
          <w:sz w:val="24"/>
          <w:szCs w:val="24"/>
          <w:lang w:val="hy-AM"/>
        </w:rPr>
        <w:t>,</w:t>
      </w:r>
      <w:r w:rsidR="00E50E52" w:rsidRPr="00740875">
        <w:rPr>
          <w:rFonts w:ascii="Arial Unicode" w:hAnsi="Arial Unicode" w:cs="Sylfaen"/>
          <w:sz w:val="24"/>
          <w:szCs w:val="24"/>
          <w:lang w:val="hy-AM"/>
        </w:rPr>
        <w:t>օրհնանք</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անեծք</w:t>
      </w:r>
      <w:r w:rsidR="00E50E52" w:rsidRPr="00740875">
        <w:rPr>
          <w:rFonts w:ascii="Arial Unicode" w:hAnsi="Arial Unicode"/>
          <w:sz w:val="24"/>
          <w:szCs w:val="24"/>
          <w:lang w:val="hy-AM"/>
        </w:rPr>
        <w:t xml:space="preserve">, </w:t>
      </w:r>
      <w:r w:rsidR="00E50E52" w:rsidRPr="00740875">
        <w:rPr>
          <w:rFonts w:ascii="Arial Unicode" w:hAnsi="Arial Unicode" w:cs="Sylfaen"/>
          <w:sz w:val="24"/>
          <w:szCs w:val="24"/>
          <w:lang w:val="hy-AM"/>
        </w:rPr>
        <w:t>հայհոյանք</w:t>
      </w:r>
      <w:r w:rsidR="00E50E52" w:rsidRPr="00740875">
        <w:rPr>
          <w:rFonts w:ascii="Arial Unicode" w:hAnsi="Arial Unicode"/>
          <w:sz w:val="24"/>
          <w:szCs w:val="24"/>
          <w:lang w:val="hy-AM"/>
        </w:rPr>
        <w:t>:</w:t>
      </w:r>
      <w:r w:rsidRPr="00740875">
        <w:rPr>
          <w:rFonts w:ascii="Arial Unicode" w:hAnsi="Arial Unicode"/>
          <w:sz w:val="24"/>
          <w:szCs w:val="24"/>
          <w:lang w:val="hy-AM"/>
        </w:rPr>
        <w:t xml:space="preserve"> Ուստի այս համատեքսստում կցանկանանք կարևորել դպրոցի դերը, որը մատաղ սերնդի հաղորդակից է դառնում ազգային մշակույթի այս </w:t>
      </w:r>
      <w:r w:rsidR="003137E6" w:rsidRPr="00740875">
        <w:rPr>
          <w:rFonts w:ascii="Arial Unicode" w:hAnsi="Arial Unicode"/>
          <w:sz w:val="24"/>
          <w:szCs w:val="24"/>
          <w:lang w:val="hy-AM"/>
        </w:rPr>
        <w:t>անձեռակե</w:t>
      </w:r>
      <w:r w:rsidRPr="00740875">
        <w:rPr>
          <w:rFonts w:ascii="Arial Unicode" w:hAnsi="Arial Unicode"/>
          <w:sz w:val="24"/>
          <w:szCs w:val="24"/>
          <w:lang w:val="hy-AM"/>
        </w:rPr>
        <w:t xml:space="preserve">րտ գանձարանին` այդպիսով նպաստելով վերջիններիս հայրենաճանաչությանն ու </w:t>
      </w:r>
      <w:r w:rsidR="003137E6" w:rsidRPr="00740875">
        <w:rPr>
          <w:rFonts w:ascii="Arial Unicode" w:hAnsi="Arial Unicode"/>
          <w:sz w:val="24"/>
          <w:szCs w:val="24"/>
          <w:lang w:val="hy-AM"/>
        </w:rPr>
        <w:t>հայրենասիրության խթանմանը</w:t>
      </w:r>
      <w:r w:rsidRPr="00740875">
        <w:rPr>
          <w:rFonts w:ascii="Arial Unicode" w:hAnsi="Arial Unicode"/>
          <w:sz w:val="24"/>
          <w:szCs w:val="24"/>
          <w:lang w:val="hy-AM"/>
        </w:rPr>
        <w:t>: Կարծում ենք, որ այսօրվա սովորողն իրապես կարիք ունի բանահյուսական խոսք ու զրույցով դաստիարակվելու, ուստի հարկ ենք համարում նկատել, որ ավելորդ չէր լինի, եթե բանահյուսությունն ուսումնական ծրագրերի մեջ նեռարվեր և ունենար ուսումնական առանձին առարկայի կարգավիճակ:</w:t>
      </w:r>
    </w:p>
    <w:p w:rsidR="007D27DC" w:rsidRPr="00740875" w:rsidRDefault="007D27DC" w:rsidP="007D27DC">
      <w:pPr>
        <w:shd w:val="clear" w:color="auto" w:fill="FFFFFF" w:themeFill="background1"/>
        <w:spacing w:after="0" w:line="360" w:lineRule="auto"/>
        <w:jc w:val="center"/>
        <w:rPr>
          <w:rFonts w:ascii="Arial Unicode" w:hAnsi="Arial Unicode" w:cs="Sylfaen"/>
          <w:b/>
          <w:sz w:val="28"/>
          <w:szCs w:val="28"/>
          <w:lang w:val="hy-AM"/>
        </w:rPr>
      </w:pPr>
      <w:r w:rsidRPr="00740875">
        <w:rPr>
          <w:rFonts w:ascii="Arial Unicode" w:hAnsi="Arial Unicode" w:cs="Sylfaen"/>
          <w:b/>
          <w:sz w:val="28"/>
          <w:szCs w:val="28"/>
          <w:lang w:val="hy-AM"/>
        </w:rPr>
        <w:t>2.Առակների ուսուցման դերը կրտսեր դպրոցում</w:t>
      </w:r>
    </w:p>
    <w:p w:rsidR="007D27DC" w:rsidRPr="00740875" w:rsidRDefault="00593951" w:rsidP="007D27DC">
      <w:pPr>
        <w:spacing w:line="360" w:lineRule="auto"/>
        <w:jc w:val="both"/>
        <w:rPr>
          <w:rFonts w:ascii="Arial Unicode" w:hAnsi="Arial Unicode" w:cs="Arial"/>
          <w:sz w:val="24"/>
          <w:szCs w:val="24"/>
          <w:lang w:val="hy-AM"/>
        </w:rPr>
      </w:pPr>
      <w:r w:rsidRPr="00740875">
        <w:rPr>
          <w:rFonts w:ascii="Arial Unicode" w:hAnsi="Arial Unicode" w:cs="Arial"/>
          <w:sz w:val="24"/>
          <w:szCs w:val="24"/>
          <w:shd w:val="clear" w:color="auto" w:fill="FFFFFF"/>
          <w:lang w:val="hy-AM"/>
        </w:rPr>
        <w:t>Հայ ժողովուրդը մտածող, ստեղծարար ժողովուրդ է: Այդպես եղել է դարեր ի վեր, այդպես է և այսօր: Այս պնդումը հիմնված է մեր բազմադարյան գրականության, բանահյուսական անգին պատառիկների գոյության վրա, այլ խոսքով՝ մեր մշակույթի ու մեծարժեք ձեռագիր մատյանների գոյությունն է մեր իմաստության հենասյունը: Այդ իմասնտությունը մեծապես արտացոլվել է ժողովրդական ասացվածքներում, առածներում, հեքիաթներում,  ինչպես նաև առակներում:</w:t>
      </w:r>
      <w:r w:rsidRPr="00740875">
        <w:rPr>
          <w:rFonts w:ascii="Arial Unicode" w:hAnsi="Arial Unicode" w:cs="Arial"/>
          <w:sz w:val="24"/>
          <w:szCs w:val="24"/>
          <w:lang w:val="hy-AM"/>
        </w:rPr>
        <w:t xml:space="preserve"> </w:t>
      </w:r>
      <w:r w:rsidR="003137E6" w:rsidRPr="00740875">
        <w:rPr>
          <w:rFonts w:ascii="Arial Unicode" w:hAnsi="Arial Unicode" w:cs="Arial"/>
          <w:sz w:val="24"/>
          <w:szCs w:val="24"/>
          <w:lang w:val="hy-AM"/>
        </w:rPr>
        <w:t xml:space="preserve"> </w:t>
      </w:r>
      <w:r w:rsidRPr="00740875">
        <w:rPr>
          <w:rFonts w:ascii="Arial Unicode" w:hAnsi="Arial Unicode" w:cs="Arial"/>
          <w:sz w:val="24"/>
          <w:szCs w:val="24"/>
          <w:shd w:val="clear" w:color="auto" w:fill="FFFFFF"/>
          <w:lang w:val="hy-AM"/>
        </w:rPr>
        <w:t>Առակի գեղարվեստական ժանրը դարերի ընթացքում մուտք է գործել նաև հայ ժողովրդի գեղարվեստական գանձարանը և դարձել նրա անքակտելի մասը: Իսկ ի՞նչ է առակը, ո՞րն է այս գրական տեսակի արժեքը, առաքելությունը, բովանդակային  առանձնահատկությունը: Պարզապես պատմությու՞ն՝ այլաբանական հնարքներով, թե՞ այս փոքրածավալ ստեղծագործության իրական նշանակությունն ավելի խորն է ու բովանդակային:</w:t>
      </w:r>
      <w:r w:rsidRPr="00740875">
        <w:rPr>
          <w:rFonts w:ascii="Arial Unicode" w:hAnsi="Arial Unicode" w:cs="Arial"/>
          <w:sz w:val="24"/>
          <w:szCs w:val="24"/>
          <w:lang w:val="hy-AM"/>
        </w:rPr>
        <w:t xml:space="preserve"> </w:t>
      </w:r>
      <w:r w:rsidR="003137E6" w:rsidRPr="00740875">
        <w:rPr>
          <w:rFonts w:ascii="Arial Unicode" w:hAnsi="Arial Unicode" w:cs="Arial"/>
          <w:sz w:val="24"/>
          <w:szCs w:val="24"/>
          <w:shd w:val="clear" w:color="auto" w:fill="FFFFFF"/>
          <w:lang w:val="hy-AM"/>
        </w:rPr>
        <w:t>Ա</w:t>
      </w:r>
      <w:r w:rsidRPr="00740875">
        <w:rPr>
          <w:rFonts w:ascii="Arial Unicode" w:hAnsi="Arial Unicode" w:cs="Arial"/>
          <w:sz w:val="24"/>
          <w:szCs w:val="24"/>
          <w:shd w:val="clear" w:color="auto" w:fill="FFFFFF"/>
          <w:lang w:val="hy-AM"/>
        </w:rPr>
        <w:t xml:space="preserve">ռակը խոսքի արտահայտման այնպիսի ձև է, որն ասելիքը բացատրում և ներկայացնում է առանձին, մի օրինակի միջոցով կատարված ընդհանրացմամբ: Հենց այդ օրինակի միջոցով է հեղինակը վեր հանում ժամանակի՝ ոչ դրական, դատապարտելի ու մերժելի իրողությունները, հաճախ ծաղրում, համեմում այլաբանությամբ: Եզրափակիչ՝ խրատական հատվածում արդեն սուր ու տեսանելի շարադրանքով մերժում ու պարսավում է այս կամ այն իրողությունը՝ փորձելով հանրույթին ցույց տալ կյանքն իր ողջ գույներով, ընթերցողի առաջ բացել </w:t>
      </w:r>
      <w:r w:rsidRPr="00740875">
        <w:rPr>
          <w:rFonts w:ascii="Arial Unicode" w:hAnsi="Arial Unicode" w:cs="Arial"/>
          <w:sz w:val="24"/>
          <w:szCs w:val="24"/>
          <w:shd w:val="clear" w:color="auto" w:fill="FFFFFF"/>
          <w:lang w:val="hy-AM"/>
        </w:rPr>
        <w:lastRenderedPageBreak/>
        <w:t xml:space="preserve">մարդկային էության զազրելի, տհաճ ու դատապարտության արժանի կողմերը: Այլ խոսքով՝ առակը մի պատմություն է, զրույց, որից կատարվում է համապատասխան բարոյական եզրահանգում: Առակի պամողական մասը ժանրային առումով նրան մոտեցնում է հեքիաթին, հատկապես հրաշապատում-կենդանական հեքիաթին, սակայն առակի ժանրային առանձնահատկությունը ամփոփված է հենց խրատական հատվածում՝ </w:t>
      </w:r>
      <w:r w:rsidRPr="00740875">
        <w:rPr>
          <w:rFonts w:ascii="Arial Unicode" w:hAnsi="Arial Unicode" w:cs="Arial"/>
          <w:sz w:val="24"/>
          <w:szCs w:val="24"/>
          <w:lang w:val="hy-AM"/>
        </w:rPr>
        <w:t>«</w:t>
      </w:r>
      <w:r w:rsidRPr="00740875">
        <w:rPr>
          <w:rFonts w:ascii="Arial Unicode" w:hAnsi="Arial Unicode" w:cs="Arial"/>
          <w:sz w:val="24"/>
          <w:szCs w:val="24"/>
          <w:shd w:val="clear" w:color="auto" w:fill="FFFFFF"/>
          <w:lang w:val="hy-AM"/>
        </w:rPr>
        <w:t>առակս ինչ կցուցանե</w:t>
      </w:r>
      <w:r w:rsidRPr="00740875">
        <w:rPr>
          <w:rFonts w:ascii="Arial Unicode" w:hAnsi="Arial Unicode" w:cs="Arial"/>
          <w:sz w:val="24"/>
          <w:szCs w:val="24"/>
          <w:lang w:val="hy-AM"/>
        </w:rPr>
        <w:t>»:</w:t>
      </w:r>
    </w:p>
    <w:p w:rsidR="007D27DC" w:rsidRPr="00740875" w:rsidRDefault="00593951" w:rsidP="007D27DC">
      <w:pPr>
        <w:spacing w:line="360" w:lineRule="auto"/>
        <w:ind w:firstLine="708"/>
        <w:jc w:val="both"/>
        <w:rPr>
          <w:rFonts w:ascii="Arial Unicode" w:hAnsi="Arial Unicode" w:cs="Sylfaen"/>
          <w:sz w:val="24"/>
          <w:szCs w:val="24"/>
          <w:lang w:val="hy-AM"/>
        </w:rPr>
      </w:pPr>
      <w:r w:rsidRPr="00740875">
        <w:rPr>
          <w:rFonts w:ascii="Arial Unicode" w:hAnsi="Arial Unicode" w:cs="Arial"/>
          <w:sz w:val="24"/>
          <w:szCs w:val="24"/>
          <w:lang w:val="hy-AM"/>
        </w:rPr>
        <w:t xml:space="preserve"> Առակներն իրենց դրական ազդեցությունն են բերում </w:t>
      </w:r>
      <w:r w:rsidR="007D27DC" w:rsidRPr="00740875">
        <w:rPr>
          <w:rFonts w:ascii="Arial Unicode" w:hAnsi="Arial Unicode" w:cs="Arial"/>
          <w:sz w:val="24"/>
          <w:szCs w:val="24"/>
          <w:lang w:val="hy-AM"/>
        </w:rPr>
        <w:t xml:space="preserve">կրտսեր </w:t>
      </w:r>
      <w:r w:rsidRPr="00740875">
        <w:rPr>
          <w:rFonts w:ascii="Arial Unicode" w:hAnsi="Arial Unicode" w:cs="Arial"/>
          <w:sz w:val="24"/>
          <w:szCs w:val="24"/>
          <w:lang w:val="hy-AM"/>
        </w:rPr>
        <w:t xml:space="preserve">դպրոցականների բարոյական դաստիարակության վրա: </w:t>
      </w:r>
      <w:r w:rsidRPr="00740875">
        <w:rPr>
          <w:rFonts w:ascii="Arial Unicode" w:hAnsi="Arial Unicode"/>
          <w:sz w:val="24"/>
          <w:szCs w:val="24"/>
          <w:lang w:val="hy-AM"/>
        </w:rPr>
        <w:t xml:space="preserve">Ռուս մանկավարժ </w:t>
      </w:r>
      <w:r w:rsidRPr="00740875">
        <w:rPr>
          <w:rFonts w:ascii="Arial Unicode" w:hAnsi="Arial Unicode" w:cs="Sylfaen"/>
          <w:bCs/>
          <w:sz w:val="24"/>
          <w:szCs w:val="24"/>
          <w:shd w:val="clear" w:color="auto" w:fill="FFFFFF"/>
          <w:lang w:val="hy-AM"/>
        </w:rPr>
        <w:t>Կոնստանտին</w:t>
      </w:r>
      <w:r w:rsidRPr="00740875">
        <w:rPr>
          <w:rFonts w:ascii="Arial Unicode" w:hAnsi="Arial Unicode" w:cs="Arial"/>
          <w:bCs/>
          <w:sz w:val="24"/>
          <w:szCs w:val="24"/>
          <w:shd w:val="clear" w:color="auto" w:fill="FFFFFF"/>
          <w:lang w:val="hy-AM"/>
        </w:rPr>
        <w:t xml:space="preserve"> </w:t>
      </w:r>
      <w:r w:rsidRPr="00740875">
        <w:rPr>
          <w:rFonts w:ascii="Arial Unicode" w:hAnsi="Arial Unicode" w:cs="Sylfaen"/>
          <w:bCs/>
          <w:sz w:val="24"/>
          <w:szCs w:val="24"/>
          <w:shd w:val="clear" w:color="auto" w:fill="FFFFFF"/>
          <w:lang w:val="hy-AM"/>
        </w:rPr>
        <w:t>Դմիտրևիչ</w:t>
      </w:r>
      <w:r w:rsidRPr="00740875">
        <w:rPr>
          <w:rFonts w:ascii="Arial Unicode" w:hAnsi="Arial Unicode" w:cs="Arial"/>
          <w:bCs/>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Ուշինսկին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դաստիարակությունը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բնորոշում</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որպես</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ներդաշնակորեն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զարգացած</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անձնավորության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ձևավորմանը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նպատակաուղղված</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գիտակցական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պրոցես</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Դաստիարակության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տարբեր</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կողմերի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շարքում</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նա</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գլխավոր</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տեղը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հատկացնում</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բարոյականության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դաստիարակությանը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որովհետև</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ըստ</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նրա</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բարոյական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դաստիարակությունը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երեխայի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մեջ</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պետք</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զարգացնի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մարդասիրություն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ազնվություն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ուղղամտություն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աշխատասիրություն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կաարգապահություն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պատասխանատվոության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զգացմունք</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որը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զուգակցվում</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համեստության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հետ</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Դաստիարակությունը</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երեխայի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մեջ</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պետք</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զարգացնի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ամուր</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բնավորություն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կամք</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տոկունություն</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պարտքի</w:t>
      </w:r>
      <w:r w:rsidRPr="00740875">
        <w:rPr>
          <w:rFonts w:ascii="Arial Unicode" w:hAnsi="Arial Unicode"/>
          <w:sz w:val="24"/>
          <w:szCs w:val="24"/>
          <w:shd w:val="clear" w:color="auto" w:fill="FFFFFF"/>
          <w:lang w:val="hy-AM"/>
        </w:rPr>
        <w:t xml:space="preserve"> </w:t>
      </w:r>
      <w:r w:rsidRPr="00740875">
        <w:rPr>
          <w:rFonts w:ascii="Arial Unicode" w:hAnsi="Arial Unicode" w:cs="Sylfaen"/>
          <w:sz w:val="24"/>
          <w:szCs w:val="24"/>
          <w:shd w:val="clear" w:color="auto" w:fill="FFFFFF"/>
          <w:lang w:val="hy-AM"/>
        </w:rPr>
        <w:t xml:space="preserve">զգացմունք </w:t>
      </w:r>
      <w:r w:rsidRPr="00740875">
        <w:rPr>
          <w:rStyle w:val="FootnoteReference"/>
          <w:rFonts w:ascii="Arial Unicode" w:hAnsi="Arial Unicode" w:cs="Sylfaen"/>
          <w:sz w:val="24"/>
          <w:szCs w:val="24"/>
          <w:shd w:val="clear" w:color="auto" w:fill="FFFFFF"/>
          <w:lang w:val="hy-AM"/>
        </w:rPr>
        <w:footnoteReference w:id="3"/>
      </w:r>
      <w:r w:rsidRPr="00740875">
        <w:rPr>
          <w:rFonts w:ascii="Arial Unicode" w:hAnsi="Arial Unicode"/>
          <w:sz w:val="24"/>
          <w:szCs w:val="24"/>
          <w:shd w:val="clear" w:color="auto" w:fill="FFFFFF"/>
          <w:lang w:val="hy-AM"/>
        </w:rPr>
        <w:t>:</w:t>
      </w:r>
      <w:r w:rsidRPr="00740875">
        <w:rPr>
          <w:rFonts w:ascii="Arial Unicode" w:hAnsi="Arial Unicode"/>
          <w:sz w:val="24"/>
          <w:szCs w:val="24"/>
          <w:lang w:val="hy-AM"/>
        </w:rPr>
        <w:t xml:space="preserve"> </w:t>
      </w:r>
      <w:r w:rsidRPr="00740875">
        <w:rPr>
          <w:rFonts w:ascii="Arial Unicode" w:hAnsi="Arial Unicode" w:cs="Arial"/>
          <w:sz w:val="24"/>
          <w:szCs w:val="24"/>
          <w:lang w:val="hy-AM"/>
        </w:rPr>
        <w:t xml:space="preserve">Այս ամենից ելնելով՝ կարող ենք արձանագրել, որ առակներով կարելի է ուղղորդել, սովորեցնել, ստիպել, որ </w:t>
      </w:r>
      <w:r w:rsidR="007D27DC" w:rsidRPr="00740875">
        <w:rPr>
          <w:rFonts w:ascii="Arial Unicode" w:hAnsi="Arial Unicode" w:cs="Arial"/>
          <w:sz w:val="24"/>
          <w:szCs w:val="24"/>
          <w:lang w:val="hy-AM"/>
        </w:rPr>
        <w:t>դպրոցականը</w:t>
      </w:r>
      <w:r w:rsidRPr="00740875">
        <w:rPr>
          <w:rFonts w:ascii="Arial Unicode" w:hAnsi="Arial Unicode" w:cs="Arial"/>
          <w:sz w:val="24"/>
          <w:szCs w:val="24"/>
          <w:lang w:val="hy-AM"/>
        </w:rPr>
        <w:t xml:space="preserve"> դուրս գա շարադրանքից ու եզրահանգումներ կատարի, բանավիճի, հայտնի սեփական կարծիքը: Այս առումով տեղին է նշել, որ առակների ուսուցումը, դրանց իմաստի ընկալումն ու հիմնական մտքի բացահայտումը բավականաչափ արդյունավետ է հենց կրթական նպատակներ իրականացնելու առումով: Անշուշտ, առակի ժանրային առանձնահատկությունից բխող խրատական մասը, որպես կրթադաստիարակչական մի ուրույն գործիք, </w:t>
      </w:r>
      <w:r w:rsidR="003137E6" w:rsidRPr="00740875">
        <w:rPr>
          <w:rFonts w:ascii="Arial Unicode" w:hAnsi="Arial Unicode" w:cs="Arial"/>
          <w:sz w:val="24"/>
          <w:szCs w:val="24"/>
          <w:lang w:val="hy-AM"/>
        </w:rPr>
        <w:t>ունի մեծ արժեք</w:t>
      </w:r>
      <w:r w:rsidRPr="00740875">
        <w:rPr>
          <w:rFonts w:ascii="Arial Unicode" w:hAnsi="Arial Unicode" w:cs="Arial"/>
          <w:sz w:val="24"/>
          <w:szCs w:val="24"/>
          <w:lang w:val="hy-AM"/>
        </w:rPr>
        <w:t xml:space="preserve">: </w:t>
      </w:r>
      <w:r w:rsidR="007D27DC" w:rsidRPr="00740875">
        <w:rPr>
          <w:rFonts w:ascii="Arial Unicode" w:hAnsi="Arial Unicode" w:cs="Sylfaen"/>
          <w:sz w:val="24"/>
          <w:szCs w:val="24"/>
          <w:lang w:val="hy-AM"/>
        </w:rPr>
        <w:t xml:space="preserve">Առակի ժանրը ուսուցչի համար իսկական օգնական է, որպեսզի վերջինս կարողանա անուղղակի կերպով ինչ-որ կարևոր միտք հասցնի սովորողին: Օգնական է, քանի որ սովորողն ինքն է տեսնում վատ ու սխալ օրինակը, ըմբռնում հիմնական գաղափարը, իսկ ահա խրատական հատվածում կարողանում է հանդես գալ դատավորի, քննադատի դերում: Այսպիսով, բուն կրթական ընթացքին զուգահեռ երեխան ինչ-որ առումով ինքնադաստիարակվում է, իր պնդումներով դատապարտում վատ ու մերժելի արարքներն ու երևույթները: </w:t>
      </w:r>
    </w:p>
    <w:p w:rsidR="00593951" w:rsidRPr="00740875" w:rsidRDefault="00593951" w:rsidP="007D27DC">
      <w:pPr>
        <w:spacing w:line="360" w:lineRule="auto"/>
        <w:ind w:firstLine="708"/>
        <w:jc w:val="both"/>
        <w:rPr>
          <w:rFonts w:ascii="Arial Unicode" w:hAnsi="Arial Unicode" w:cs="Sylfaen"/>
          <w:sz w:val="24"/>
          <w:szCs w:val="24"/>
          <w:lang w:val="hy-AM"/>
        </w:rPr>
      </w:pPr>
      <w:r w:rsidRPr="00740875">
        <w:rPr>
          <w:rFonts w:ascii="Arial Unicode" w:hAnsi="Arial Unicode" w:cs="Arial"/>
          <w:sz w:val="24"/>
          <w:szCs w:val="24"/>
          <w:lang w:val="hy-AM"/>
        </w:rPr>
        <w:t xml:space="preserve">Առակների ուսուցումը մեծապես օգնում է նաև կապակցված խոսքի զարգացմանը: Այս ընթացքում զարգանում է </w:t>
      </w:r>
      <w:r w:rsidR="005A3F3B" w:rsidRPr="00740875">
        <w:rPr>
          <w:rFonts w:ascii="Arial Unicode" w:hAnsi="Arial Unicode" w:cs="Arial"/>
          <w:sz w:val="24"/>
          <w:szCs w:val="24"/>
          <w:lang w:val="hy-AM"/>
        </w:rPr>
        <w:t xml:space="preserve">թե' </w:t>
      </w:r>
      <w:r w:rsidRPr="00740875">
        <w:rPr>
          <w:rFonts w:ascii="Arial Unicode" w:hAnsi="Arial Unicode" w:cs="Arial"/>
          <w:sz w:val="24"/>
          <w:szCs w:val="24"/>
          <w:lang w:val="hy-AM"/>
        </w:rPr>
        <w:t xml:space="preserve">մենախոսելու, </w:t>
      </w:r>
      <w:r w:rsidR="005A3F3B" w:rsidRPr="00740875">
        <w:rPr>
          <w:rFonts w:ascii="Arial Unicode" w:hAnsi="Arial Unicode" w:cs="Arial"/>
          <w:sz w:val="24"/>
          <w:szCs w:val="24"/>
          <w:lang w:val="hy-AM"/>
        </w:rPr>
        <w:t xml:space="preserve">թե' </w:t>
      </w:r>
      <w:r w:rsidRPr="00740875">
        <w:rPr>
          <w:rFonts w:ascii="Arial Unicode" w:hAnsi="Arial Unicode" w:cs="Arial"/>
          <w:sz w:val="24"/>
          <w:szCs w:val="24"/>
          <w:lang w:val="hy-AM"/>
        </w:rPr>
        <w:t xml:space="preserve">երկխոսելու </w:t>
      </w:r>
      <w:r w:rsidRPr="00740875">
        <w:rPr>
          <w:rFonts w:ascii="Arial Unicode" w:hAnsi="Arial Unicode" w:cs="Arial"/>
          <w:sz w:val="24"/>
          <w:szCs w:val="24"/>
          <w:lang w:val="hy-AM"/>
        </w:rPr>
        <w:lastRenderedPageBreak/>
        <w:t>կարողությունները, սովորողը սկսում է ինքնուրույն եզրահանգումներ կատարել, սովորում է դասդասել դրականն ու բացասականը, լավն ու վատը: Առակի բարոյախրատական հատվածը նպաստում է բարեվարքության, աշխատասիրության, բարության ու մի շարք այլ դրական հատկությունների, պետքական հմտությունների ու կարողությունների ձևավորմանն ու զարգացմանը:</w:t>
      </w:r>
      <w:r w:rsidR="007D27DC" w:rsidRPr="00740875">
        <w:rPr>
          <w:rFonts w:ascii="Arial Unicode" w:hAnsi="Arial Unicode" w:cs="Arial"/>
          <w:sz w:val="24"/>
          <w:szCs w:val="24"/>
          <w:lang w:val="hy-AM"/>
        </w:rPr>
        <w:t xml:space="preserve"> </w:t>
      </w:r>
      <w:r w:rsidR="007D27DC" w:rsidRPr="00740875">
        <w:rPr>
          <w:rFonts w:ascii="Arial Unicode" w:hAnsi="Arial Unicode" w:cs="Sylfaen"/>
          <w:sz w:val="24"/>
          <w:szCs w:val="24"/>
          <w:lang w:val="hy-AM"/>
        </w:rPr>
        <w:t>Առակներում</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գովաբանվում</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և</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խրախուսվում</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են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լավը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բարին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բարոյականությունը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ջանասիրությունը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ազնվությունը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հայրենասիրությունը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ընկերասիրությունը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գեղեցիկը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մարդկայինը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և</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ընդհակառակը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ծաղրվում</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ու</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դատապարտվում</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են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վատը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չարը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տգեղն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ու</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անմարդկայինը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դավաճանությունն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ու</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վախկոտությունը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Այդ</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իսկ</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պատճառով</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առակների</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ուսուցումը</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բավականին</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կարևոր</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է</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գիտելիք</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փոխանցելու</w:t>
      </w:r>
      <w:r w:rsidR="007D27DC" w:rsidRPr="00740875">
        <w:rPr>
          <w:rFonts w:ascii="Arial Unicode" w:hAnsi="Arial Unicode"/>
          <w:sz w:val="24"/>
          <w:szCs w:val="24"/>
          <w:lang w:val="hy-AM"/>
        </w:rPr>
        <w:t xml:space="preserve"> </w:t>
      </w:r>
      <w:r w:rsidR="007D27DC" w:rsidRPr="00740875">
        <w:rPr>
          <w:rFonts w:ascii="Arial Unicode" w:hAnsi="Arial Unicode" w:cs="Sylfaen"/>
          <w:sz w:val="24"/>
          <w:szCs w:val="24"/>
          <w:lang w:val="hy-AM"/>
        </w:rPr>
        <w:t>տեսանկյունից:</w:t>
      </w:r>
      <w:r w:rsidR="007D27DC" w:rsidRPr="00740875">
        <w:rPr>
          <w:rStyle w:val="FootnoteReference"/>
          <w:rFonts w:ascii="Arial Unicode" w:hAnsi="Arial Unicode" w:cs="Sylfaen"/>
          <w:sz w:val="24"/>
          <w:szCs w:val="24"/>
          <w:lang w:val="hy-AM"/>
        </w:rPr>
        <w:footnoteReference w:id="4"/>
      </w:r>
      <w:r w:rsidR="007D27DC" w:rsidRPr="00740875">
        <w:rPr>
          <w:rFonts w:ascii="Arial Unicode" w:hAnsi="Arial Unicode" w:cs="Sylfaen"/>
          <w:sz w:val="24"/>
          <w:szCs w:val="24"/>
          <w:lang w:val="hy-AM"/>
        </w:rPr>
        <w:t xml:space="preserve">  </w:t>
      </w:r>
      <w:r w:rsidRPr="00740875">
        <w:rPr>
          <w:rFonts w:ascii="Arial Unicode" w:hAnsi="Arial Unicode" w:cs="Arial"/>
          <w:sz w:val="24"/>
          <w:szCs w:val="24"/>
          <w:lang w:val="hy-AM"/>
        </w:rPr>
        <w:t xml:space="preserve">Կրտսեր դպրոցում, սկսած առաջին դասարանից, ուսուցանվում են ժողովրդական բանահյուսության անգին նմուշներ՝ առած-ասացվածքներ, հեքիաթներ, շուտասելուկներ, սուտասելուկներ և այլն։ Առակի ուսուցումն առանձնահատուկ տեղ ու դեր ունի մայրենիի դասընթացում, քանզի անգնահատելի  է առակի </w:t>
      </w:r>
      <w:r w:rsidR="005A3F3B" w:rsidRPr="00740875">
        <w:rPr>
          <w:rFonts w:ascii="Arial Unicode" w:hAnsi="Arial Unicode" w:cs="Arial"/>
          <w:sz w:val="24"/>
          <w:szCs w:val="24"/>
          <w:lang w:val="hy-AM"/>
        </w:rPr>
        <w:t xml:space="preserve">թե' </w:t>
      </w:r>
      <w:r w:rsidRPr="00740875">
        <w:rPr>
          <w:rFonts w:ascii="Arial Unicode" w:hAnsi="Arial Unicode" w:cs="Arial"/>
          <w:sz w:val="24"/>
          <w:szCs w:val="24"/>
          <w:lang w:val="hy-AM"/>
        </w:rPr>
        <w:t xml:space="preserve">ուսուցողական և </w:t>
      </w:r>
      <w:r w:rsidR="005A3F3B" w:rsidRPr="00740875">
        <w:rPr>
          <w:rFonts w:ascii="Arial Unicode" w:hAnsi="Arial Unicode" w:cs="Arial"/>
          <w:sz w:val="24"/>
          <w:szCs w:val="24"/>
          <w:lang w:val="hy-AM"/>
        </w:rPr>
        <w:t xml:space="preserve">թե' </w:t>
      </w:r>
      <w:r w:rsidRPr="00740875">
        <w:rPr>
          <w:rFonts w:ascii="Arial Unicode" w:hAnsi="Arial Unicode" w:cs="Arial"/>
          <w:sz w:val="24"/>
          <w:szCs w:val="24"/>
          <w:lang w:val="hy-AM"/>
        </w:rPr>
        <w:t xml:space="preserve">դաստիարակչական նշանակությունը։ Առակների միջոցով է, որ կրտսեր դպրոցականը ընկալում է մայրենի լեզվի բարձրարժեքությունը: </w:t>
      </w:r>
    </w:p>
    <w:p w:rsidR="00593951" w:rsidRPr="00740875" w:rsidRDefault="00593951" w:rsidP="007D27DC">
      <w:pPr>
        <w:spacing w:line="360" w:lineRule="auto"/>
        <w:ind w:firstLine="708"/>
        <w:jc w:val="both"/>
        <w:rPr>
          <w:rFonts w:ascii="Arial Unicode" w:hAnsi="Arial Unicode" w:cs="Arial"/>
          <w:sz w:val="24"/>
          <w:szCs w:val="24"/>
          <w:lang w:val="hy-AM"/>
        </w:rPr>
      </w:pPr>
      <w:r w:rsidRPr="00740875">
        <w:rPr>
          <w:rFonts w:ascii="Arial Unicode" w:hAnsi="Arial Unicode" w:cs="Arial"/>
          <w:sz w:val="24"/>
          <w:szCs w:val="24"/>
          <w:lang w:val="hy-AM"/>
        </w:rPr>
        <w:t xml:space="preserve">Առակների  ուսուցողական արժեքը անչափ կարևոր է սովորողի համար, քանի որ առակում առկա բարոյախոսական հատվածը լիարժեք կատարում է իր գործառույթը՝ ստիպելով սովորողին մտածել: Շատ ավելի դյուրըմբռնելի ու պարզ է դառնում առակի հիմնական միտքը սովորողի համար, եթե աշխատանքը  զուգորդվում է առակի թեմային վերաբերող  առածների, ասացվածքների կիրառմամբ: Վստահաբար կարող ենք արձանագրել, որ առակների դասավանդումը անչափ կարևոր է, քանի որ այս ստեղծագործության հիմքում ընկած է դաստիարակության, բարոյական բարձր արժեքային համակարգ ունեցող սերունդ ձևավորելու,  սովորողի մոտ բնավորության վատ գծերն ու թերությունները վերացնելու միտում: </w:t>
      </w:r>
      <w:r w:rsidRPr="00740875">
        <w:rPr>
          <w:rFonts w:ascii="Arial Unicode" w:hAnsi="Arial Unicode" w:cs="Sylfaen"/>
          <w:sz w:val="24"/>
          <w:szCs w:val="24"/>
          <w:lang w:val="hy-AM"/>
        </w:rPr>
        <w:t>Դաստիարակության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թերությունները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չափազանց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դժվար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հաղթահարել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հետագա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տարիներին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իսկ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բացթողումները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պատճառ</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դառնալ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անհատական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զարգացման՝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օնտոգենեզի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բացասական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հետևանքների։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համար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ժամանակակից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տարրական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դպրոցում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սկսել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lastRenderedPageBreak/>
        <w:t>առանձնակի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ուշադրություն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դարձնել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հատկապես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խնդիրներին</w:t>
      </w:r>
      <w:r w:rsidRPr="00740875">
        <w:rPr>
          <w:rStyle w:val="FootnoteReference"/>
          <w:rFonts w:ascii="Arial Unicode" w:hAnsi="Arial Unicode" w:cs="Sylfaen"/>
          <w:sz w:val="24"/>
          <w:szCs w:val="24"/>
          <w:lang w:val="hy-AM"/>
        </w:rPr>
        <w:footnoteReference w:id="5"/>
      </w:r>
      <w:r w:rsidRPr="00740875">
        <w:rPr>
          <w:rFonts w:ascii="Arial Unicode" w:hAnsi="Arial Unicode" w:cs="Sylfaen"/>
          <w:sz w:val="24"/>
          <w:szCs w:val="24"/>
          <w:lang w:val="hy-AM"/>
        </w:rPr>
        <w:t>»</w:t>
      </w:r>
      <w:r w:rsidRPr="00740875">
        <w:rPr>
          <w:rFonts w:ascii="Arial Unicode" w:hAnsi="Arial Unicode"/>
          <w:sz w:val="24"/>
          <w:szCs w:val="24"/>
          <w:lang w:val="hy-AM"/>
        </w:rPr>
        <w:t>:</w:t>
      </w:r>
    </w:p>
    <w:p w:rsidR="00593951" w:rsidRPr="00740875" w:rsidRDefault="005A3F3B" w:rsidP="007D27DC">
      <w:pPr>
        <w:spacing w:line="360" w:lineRule="auto"/>
        <w:ind w:firstLine="708"/>
        <w:jc w:val="both"/>
        <w:rPr>
          <w:rFonts w:ascii="Arial Unicode" w:hAnsi="Arial Unicode"/>
          <w:sz w:val="24"/>
          <w:szCs w:val="24"/>
          <w:lang w:val="hy-AM"/>
        </w:rPr>
      </w:pPr>
      <w:r w:rsidRPr="00740875">
        <w:rPr>
          <w:rFonts w:ascii="Arial Unicode" w:hAnsi="Arial Unicode" w:cs="Sylfaen"/>
          <w:sz w:val="24"/>
          <w:szCs w:val="24"/>
          <w:lang w:val="hy-AM"/>
        </w:rPr>
        <w:t>«</w:t>
      </w:r>
      <w:r w:rsidR="00593951" w:rsidRPr="00740875">
        <w:rPr>
          <w:rFonts w:ascii="Arial Unicode" w:hAnsi="Arial Unicode" w:cs="Sylfaen"/>
          <w:sz w:val="24"/>
          <w:szCs w:val="24"/>
          <w:lang w:val="hy-AM"/>
        </w:rPr>
        <w:t>Հասկացողին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մինն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ասա</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չհասկացողին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հազար</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մի</w:t>
      </w:r>
      <w:r w:rsidRPr="00740875">
        <w:rPr>
          <w:rFonts w:ascii="Arial Unicode" w:hAnsi="Arial Unicode"/>
          <w:sz w:val="24"/>
          <w:szCs w:val="24"/>
          <w:lang w:val="hy-AM"/>
        </w:rPr>
        <w:t>», գ</w:t>
      </w:r>
      <w:r w:rsidR="00593951" w:rsidRPr="00740875">
        <w:rPr>
          <w:rFonts w:ascii="Arial Unicode" w:hAnsi="Arial Unicode" w:cs="Sylfaen"/>
          <w:sz w:val="24"/>
          <w:szCs w:val="24"/>
          <w:lang w:val="hy-AM"/>
        </w:rPr>
        <w:t>ուցե</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այս</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ասացվածքով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կարելի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ավելի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շեշտադրել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առակի խրատական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առանձնահատկությունները</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որոնց</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շնորհիվ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դարեր</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շարունակ</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սերունդներ</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են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կրթվել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առակի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ցույց</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տված</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ճիշտ</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ուղով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քաղաքակրթություններ</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են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ձևավորվել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դաստիարակվել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Առակի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բարոյախոսական</w:t>
      </w:r>
      <w:r w:rsidR="00593951" w:rsidRPr="00740875">
        <w:rPr>
          <w:rFonts w:ascii="Arial Unicode" w:hAnsi="Arial Unicode"/>
          <w:sz w:val="24"/>
          <w:szCs w:val="24"/>
          <w:lang w:val="hy-AM"/>
        </w:rPr>
        <w:t xml:space="preserve"> </w:t>
      </w:r>
      <w:r w:rsidRPr="00740875">
        <w:rPr>
          <w:rFonts w:ascii="Arial Unicode" w:hAnsi="Arial Unicode" w:cs="Sylfaen"/>
          <w:sz w:val="24"/>
          <w:szCs w:val="24"/>
          <w:lang w:val="hy-AM"/>
        </w:rPr>
        <w:t xml:space="preserve">գաղափարը, </w:t>
      </w:r>
      <w:r w:rsidR="00593951" w:rsidRPr="00740875">
        <w:rPr>
          <w:rFonts w:ascii="Arial Unicode" w:hAnsi="Arial Unicode" w:cs="Sylfaen"/>
          <w:sz w:val="24"/>
          <w:szCs w:val="24"/>
          <w:lang w:val="hy-AM"/>
        </w:rPr>
        <w:t>հենվելով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ծաղրի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քննադատության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լավի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վատի</w:t>
      </w:r>
      <w:r w:rsidR="00593951" w:rsidRPr="00740875">
        <w:rPr>
          <w:rFonts w:ascii="Arial Unicode" w:hAnsi="Arial Unicode"/>
          <w:sz w:val="24"/>
          <w:szCs w:val="24"/>
          <w:lang w:val="hy-AM"/>
        </w:rPr>
        <w:t xml:space="preserve"> համեմատության </w:t>
      </w:r>
      <w:r w:rsidR="00593951" w:rsidRPr="00740875">
        <w:rPr>
          <w:rFonts w:ascii="Arial Unicode" w:hAnsi="Arial Unicode" w:cs="Sylfaen"/>
          <w:sz w:val="24"/>
          <w:szCs w:val="24"/>
          <w:lang w:val="hy-AM"/>
        </w:rPr>
        <w:t>վրա</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ավելի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ընդգծել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մարդկային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հասարակության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արատները՝</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անուղղակի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կերպով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դատապարտելով</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դրանք</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Առակը</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երբեք</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չի</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դիտարկվել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որպես</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հրաշապատում</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հեքիաթ</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կամ</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զարմանահրաշ</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պատմություն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այս</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գրական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ժանրը</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միշտ</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էլ</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իր</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ընթերցողին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կրթելու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դաստիարակելու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խորհուրդ</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տալու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բացասականը</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մատնացույց</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անելու</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առաքելություն</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է</w:t>
      </w:r>
      <w:r w:rsidR="00593951"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ունեցել</w:t>
      </w:r>
      <w:r w:rsidR="00593951" w:rsidRPr="00740875">
        <w:rPr>
          <w:rFonts w:ascii="Arial Unicode" w:hAnsi="Arial Unicode"/>
          <w:sz w:val="24"/>
          <w:szCs w:val="24"/>
          <w:lang w:val="hy-AM"/>
        </w:rPr>
        <w:t xml:space="preserve">: </w:t>
      </w:r>
      <w:r w:rsidRPr="00740875">
        <w:rPr>
          <w:rFonts w:ascii="Arial Unicode" w:hAnsi="Arial Unicode"/>
          <w:sz w:val="24"/>
          <w:szCs w:val="24"/>
          <w:lang w:val="hy-AM"/>
        </w:rPr>
        <w:t xml:space="preserve"> </w:t>
      </w:r>
      <w:r w:rsidR="00593951" w:rsidRPr="00740875">
        <w:rPr>
          <w:rFonts w:ascii="Arial Unicode" w:hAnsi="Arial Unicode" w:cs="Sylfaen"/>
          <w:sz w:val="24"/>
          <w:szCs w:val="24"/>
          <w:lang w:val="hy-AM"/>
        </w:rPr>
        <w:t>Այսպիսով, կարող ենք արձանագրել, որ առակի ուսուցումը բավական</w:t>
      </w:r>
      <w:r w:rsidRPr="00740875">
        <w:rPr>
          <w:rFonts w:ascii="Arial Unicode" w:hAnsi="Arial Unicode" w:cs="Sylfaen"/>
          <w:sz w:val="24"/>
          <w:szCs w:val="24"/>
          <w:lang w:val="hy-AM"/>
        </w:rPr>
        <w:t>ին</w:t>
      </w:r>
      <w:r w:rsidR="00593951" w:rsidRPr="00740875">
        <w:rPr>
          <w:rFonts w:ascii="Arial Unicode" w:hAnsi="Arial Unicode" w:cs="Sylfaen"/>
          <w:sz w:val="24"/>
          <w:szCs w:val="24"/>
          <w:lang w:val="hy-AM"/>
        </w:rPr>
        <w:t xml:space="preserve"> դրական ազդեցություն է ունենու</w:t>
      </w:r>
      <w:r w:rsidR="007D27DC" w:rsidRPr="00740875">
        <w:rPr>
          <w:rFonts w:ascii="Arial Unicode" w:hAnsi="Arial Unicode" w:cs="Sylfaen"/>
          <w:sz w:val="24"/>
          <w:szCs w:val="24"/>
          <w:lang w:val="hy-AM"/>
        </w:rPr>
        <w:t xml:space="preserve">մ կրտսեր դպրոցական տարիքի </w:t>
      </w:r>
      <w:r w:rsidR="00593951" w:rsidRPr="00740875">
        <w:rPr>
          <w:rFonts w:ascii="Arial Unicode" w:hAnsi="Arial Unicode" w:cs="Sylfaen"/>
          <w:sz w:val="24"/>
          <w:szCs w:val="24"/>
          <w:lang w:val="hy-AM"/>
        </w:rPr>
        <w:t>սովորող</w:t>
      </w:r>
      <w:r w:rsidR="007D27DC" w:rsidRPr="00740875">
        <w:rPr>
          <w:rFonts w:ascii="Arial Unicode" w:hAnsi="Arial Unicode" w:cs="Sylfaen"/>
          <w:sz w:val="24"/>
          <w:szCs w:val="24"/>
          <w:lang w:val="hy-AM"/>
        </w:rPr>
        <w:t>ներ</w:t>
      </w:r>
      <w:r w:rsidR="00593951" w:rsidRPr="00740875">
        <w:rPr>
          <w:rFonts w:ascii="Arial Unicode" w:hAnsi="Arial Unicode" w:cs="Sylfaen"/>
          <w:sz w:val="24"/>
          <w:szCs w:val="24"/>
          <w:lang w:val="hy-AM"/>
        </w:rPr>
        <w:t xml:space="preserve">ի վրա՝ ընդ որում այդ դրական ազդեցությունը համակողմանի է և ունի լայն </w:t>
      </w:r>
      <w:r w:rsidRPr="00740875">
        <w:rPr>
          <w:rFonts w:ascii="Arial Unicode" w:hAnsi="Arial Unicode" w:cs="Sylfaen"/>
          <w:sz w:val="24"/>
          <w:szCs w:val="24"/>
          <w:lang w:val="hy-AM"/>
        </w:rPr>
        <w:t>շրջանակ.</w:t>
      </w:r>
    </w:p>
    <w:p w:rsidR="005A3F3B" w:rsidRPr="00740875" w:rsidRDefault="00593951" w:rsidP="007D27DC">
      <w:pPr>
        <w:pStyle w:val="ListParagraph"/>
        <w:widowControl w:val="0"/>
        <w:numPr>
          <w:ilvl w:val="0"/>
          <w:numId w:val="3"/>
        </w:numPr>
        <w:spacing w:after="0" w:line="360" w:lineRule="auto"/>
        <w:jc w:val="both"/>
        <w:rPr>
          <w:rFonts w:ascii="Arial Unicode" w:hAnsi="Arial Unicode"/>
          <w:b/>
          <w:sz w:val="24"/>
          <w:szCs w:val="24"/>
          <w:lang w:val="hy-AM"/>
        </w:rPr>
      </w:pPr>
      <w:r w:rsidRPr="00740875">
        <w:rPr>
          <w:rFonts w:ascii="Arial Unicode" w:hAnsi="Arial Unicode" w:cs="Sylfaen"/>
          <w:b/>
          <w:sz w:val="24"/>
          <w:szCs w:val="24"/>
          <w:lang w:val="hy-AM"/>
        </w:rPr>
        <w:t>Նպաստում</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է</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սովորողի</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կարդալու</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պատմելու</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ոչ</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մեխանիկորեն</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վերարտադրելու</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կարողությունների</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զարգացման</w:t>
      </w:r>
      <w:r w:rsidR="005A3F3B" w:rsidRPr="00740875">
        <w:rPr>
          <w:rFonts w:ascii="Arial Unicode" w:hAnsi="Arial Unicode"/>
          <w:b/>
          <w:sz w:val="24"/>
          <w:szCs w:val="24"/>
          <w:lang w:val="hy-AM"/>
        </w:rPr>
        <w:t>ը:</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lang w:val="hy-AM"/>
        </w:rPr>
      </w:pPr>
      <w:r w:rsidRPr="00740875">
        <w:rPr>
          <w:rFonts w:ascii="Arial Unicode" w:hAnsi="Arial Unicode" w:cs="Sylfaen"/>
          <w:b/>
          <w:sz w:val="24"/>
          <w:szCs w:val="24"/>
          <w:lang w:val="hy-AM"/>
        </w:rPr>
        <w:t>Հարստացնում</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է</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սովորողի</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բառային</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պաշարը</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lang w:val="hy-AM"/>
        </w:rPr>
      </w:pPr>
      <w:r w:rsidRPr="00740875">
        <w:rPr>
          <w:rFonts w:ascii="Arial Unicode" w:hAnsi="Arial Unicode" w:cs="Sylfaen"/>
          <w:b/>
          <w:sz w:val="24"/>
          <w:szCs w:val="24"/>
          <w:lang w:val="hy-AM"/>
        </w:rPr>
        <w:t>Օգնում</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է</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սովորողի</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կապակցված</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խոսքի</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բնականոն</w:t>
      </w:r>
      <w:r w:rsidRPr="00740875">
        <w:rPr>
          <w:rFonts w:ascii="Arial Unicode" w:hAnsi="Arial Unicode"/>
          <w:b/>
          <w:sz w:val="24"/>
          <w:szCs w:val="24"/>
          <w:lang w:val="hy-AM"/>
        </w:rPr>
        <w:t xml:space="preserve"> </w:t>
      </w:r>
      <w:r w:rsidRPr="00740875">
        <w:rPr>
          <w:rFonts w:ascii="Arial Unicode" w:hAnsi="Arial Unicode" w:cs="Sylfaen"/>
          <w:b/>
          <w:sz w:val="24"/>
          <w:szCs w:val="24"/>
          <w:lang w:val="hy-AM"/>
        </w:rPr>
        <w:t>զարգացմանը</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Ձևավորում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գեղագիտական</w:t>
      </w:r>
      <w:r w:rsidRPr="00740875">
        <w:rPr>
          <w:rFonts w:ascii="Arial Unicode" w:hAnsi="Arial Unicode"/>
          <w:b/>
          <w:sz w:val="24"/>
          <w:szCs w:val="24"/>
        </w:rPr>
        <w:t xml:space="preserve"> </w:t>
      </w:r>
      <w:r w:rsidRPr="00740875">
        <w:rPr>
          <w:rFonts w:ascii="Arial Unicode" w:hAnsi="Arial Unicode" w:cs="Sylfaen"/>
          <w:b/>
          <w:sz w:val="24"/>
          <w:szCs w:val="24"/>
        </w:rPr>
        <w:t>ճաշակ</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Դաստիարակում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կամային</w:t>
      </w:r>
      <w:r w:rsidRPr="00740875">
        <w:rPr>
          <w:rFonts w:ascii="Arial Unicode" w:hAnsi="Arial Unicode"/>
          <w:b/>
          <w:sz w:val="24"/>
          <w:szCs w:val="24"/>
        </w:rPr>
        <w:t xml:space="preserve"> </w:t>
      </w:r>
      <w:r w:rsidRPr="00740875">
        <w:rPr>
          <w:rFonts w:ascii="Arial Unicode" w:hAnsi="Arial Unicode" w:cs="Sylfaen"/>
          <w:b/>
          <w:sz w:val="24"/>
          <w:szCs w:val="24"/>
        </w:rPr>
        <w:t>բարձր</w:t>
      </w:r>
      <w:r w:rsidRPr="00740875">
        <w:rPr>
          <w:rFonts w:ascii="Arial Unicode" w:hAnsi="Arial Unicode"/>
          <w:b/>
          <w:sz w:val="24"/>
          <w:szCs w:val="24"/>
        </w:rPr>
        <w:t xml:space="preserve">, </w:t>
      </w:r>
      <w:r w:rsidRPr="00740875">
        <w:rPr>
          <w:rFonts w:ascii="Arial Unicode" w:hAnsi="Arial Unicode" w:cs="Sylfaen"/>
          <w:b/>
          <w:sz w:val="24"/>
          <w:szCs w:val="24"/>
        </w:rPr>
        <w:t>ազնիվ</w:t>
      </w:r>
      <w:r w:rsidRPr="00740875">
        <w:rPr>
          <w:rFonts w:ascii="Arial Unicode" w:hAnsi="Arial Unicode"/>
          <w:b/>
          <w:sz w:val="24"/>
          <w:szCs w:val="24"/>
        </w:rPr>
        <w:t xml:space="preserve"> </w:t>
      </w:r>
      <w:r w:rsidRPr="00740875">
        <w:rPr>
          <w:rFonts w:ascii="Arial Unicode" w:hAnsi="Arial Unicode" w:cs="Sylfaen"/>
          <w:b/>
          <w:sz w:val="24"/>
          <w:szCs w:val="24"/>
        </w:rPr>
        <w:t>հատկանիշներ</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Նպաստում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սովորողի</w:t>
      </w:r>
      <w:r w:rsidRPr="00740875">
        <w:rPr>
          <w:rFonts w:ascii="Arial Unicode" w:hAnsi="Arial Unicode"/>
          <w:b/>
          <w:sz w:val="24"/>
          <w:szCs w:val="24"/>
        </w:rPr>
        <w:t xml:space="preserve"> </w:t>
      </w:r>
      <w:r w:rsidRPr="00740875">
        <w:rPr>
          <w:rFonts w:ascii="Arial Unicode" w:hAnsi="Arial Unicode" w:cs="Sylfaen"/>
          <w:b/>
          <w:sz w:val="24"/>
          <w:szCs w:val="24"/>
        </w:rPr>
        <w:t>ինքնուրույն</w:t>
      </w:r>
      <w:r w:rsidRPr="00740875">
        <w:rPr>
          <w:rFonts w:ascii="Arial Unicode" w:hAnsi="Arial Unicode"/>
          <w:b/>
          <w:sz w:val="24"/>
          <w:szCs w:val="24"/>
        </w:rPr>
        <w:t xml:space="preserve"> </w:t>
      </w:r>
      <w:r w:rsidRPr="00740875">
        <w:rPr>
          <w:rFonts w:ascii="Arial Unicode" w:hAnsi="Arial Unicode" w:cs="Sylfaen"/>
          <w:b/>
          <w:sz w:val="24"/>
          <w:szCs w:val="24"/>
        </w:rPr>
        <w:t>կարծիքի</w:t>
      </w:r>
      <w:r w:rsidRPr="00740875">
        <w:rPr>
          <w:rFonts w:ascii="Arial Unicode" w:hAnsi="Arial Unicode"/>
          <w:b/>
          <w:sz w:val="24"/>
          <w:szCs w:val="24"/>
        </w:rPr>
        <w:t xml:space="preserve">, </w:t>
      </w:r>
      <w:r w:rsidRPr="00740875">
        <w:rPr>
          <w:rFonts w:ascii="Arial Unicode" w:hAnsi="Arial Unicode" w:cs="Sylfaen"/>
          <w:b/>
          <w:sz w:val="24"/>
          <w:szCs w:val="24"/>
        </w:rPr>
        <w:t>դիրքորոշման</w:t>
      </w:r>
      <w:r w:rsidRPr="00740875">
        <w:rPr>
          <w:rFonts w:ascii="Arial Unicode" w:hAnsi="Arial Unicode"/>
          <w:b/>
          <w:sz w:val="24"/>
          <w:szCs w:val="24"/>
        </w:rPr>
        <w:t xml:space="preserve"> </w:t>
      </w:r>
      <w:r w:rsidRPr="00740875">
        <w:rPr>
          <w:rFonts w:ascii="Arial Unicode" w:hAnsi="Arial Unicode" w:cs="Sylfaen"/>
          <w:b/>
          <w:sz w:val="24"/>
          <w:szCs w:val="24"/>
        </w:rPr>
        <w:t>անկաշկանդ</w:t>
      </w:r>
      <w:r w:rsidRPr="00740875">
        <w:rPr>
          <w:rFonts w:ascii="Arial Unicode" w:hAnsi="Arial Unicode"/>
          <w:b/>
          <w:sz w:val="24"/>
          <w:szCs w:val="24"/>
        </w:rPr>
        <w:t xml:space="preserve"> </w:t>
      </w:r>
      <w:r w:rsidRPr="00740875">
        <w:rPr>
          <w:rFonts w:ascii="Arial Unicode" w:hAnsi="Arial Unicode" w:cs="Sylfaen"/>
          <w:b/>
          <w:sz w:val="24"/>
          <w:szCs w:val="24"/>
        </w:rPr>
        <w:t>արտահայտմանը</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Զարգացնում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պատկերավոր</w:t>
      </w:r>
      <w:r w:rsidRPr="00740875">
        <w:rPr>
          <w:rFonts w:ascii="Arial Unicode" w:hAnsi="Arial Unicode"/>
          <w:b/>
          <w:sz w:val="24"/>
          <w:szCs w:val="24"/>
        </w:rPr>
        <w:t xml:space="preserve"> </w:t>
      </w:r>
      <w:r w:rsidRPr="00740875">
        <w:rPr>
          <w:rFonts w:ascii="Arial Unicode" w:hAnsi="Arial Unicode" w:cs="Sylfaen"/>
          <w:b/>
          <w:sz w:val="24"/>
          <w:szCs w:val="24"/>
        </w:rPr>
        <w:t>մտածողությունն</w:t>
      </w:r>
      <w:r w:rsidRPr="00740875">
        <w:rPr>
          <w:rFonts w:ascii="Arial Unicode" w:hAnsi="Arial Unicode"/>
          <w:b/>
          <w:sz w:val="24"/>
          <w:szCs w:val="24"/>
        </w:rPr>
        <w:t xml:space="preserve"> </w:t>
      </w:r>
      <w:r w:rsidRPr="00740875">
        <w:rPr>
          <w:rFonts w:ascii="Arial Unicode" w:hAnsi="Arial Unicode" w:cs="Sylfaen"/>
          <w:b/>
          <w:sz w:val="24"/>
          <w:szCs w:val="24"/>
        </w:rPr>
        <w:t>ու</w:t>
      </w:r>
      <w:r w:rsidRPr="00740875">
        <w:rPr>
          <w:rFonts w:ascii="Arial Unicode" w:hAnsi="Arial Unicode"/>
          <w:b/>
          <w:sz w:val="24"/>
          <w:szCs w:val="24"/>
        </w:rPr>
        <w:t xml:space="preserve"> </w:t>
      </w:r>
      <w:r w:rsidRPr="00740875">
        <w:rPr>
          <w:rFonts w:ascii="Arial Unicode" w:hAnsi="Arial Unicode" w:cs="Sylfaen"/>
          <w:b/>
          <w:sz w:val="24"/>
          <w:szCs w:val="24"/>
        </w:rPr>
        <w:t>ստեղծագործական</w:t>
      </w:r>
      <w:r w:rsidRPr="00740875">
        <w:rPr>
          <w:rFonts w:ascii="Arial Unicode" w:hAnsi="Arial Unicode"/>
          <w:b/>
          <w:sz w:val="24"/>
          <w:szCs w:val="24"/>
        </w:rPr>
        <w:t xml:space="preserve"> </w:t>
      </w:r>
      <w:r w:rsidRPr="00740875">
        <w:rPr>
          <w:rFonts w:ascii="Arial Unicode" w:hAnsi="Arial Unicode" w:cs="Sylfaen"/>
          <w:b/>
          <w:sz w:val="24"/>
          <w:szCs w:val="24"/>
        </w:rPr>
        <w:t>միտքը</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Սերմանում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բարեվարքություն</w:t>
      </w:r>
      <w:r w:rsidRPr="00740875">
        <w:rPr>
          <w:rFonts w:ascii="Arial Unicode" w:hAnsi="Arial Unicode"/>
          <w:b/>
          <w:sz w:val="24"/>
          <w:szCs w:val="24"/>
        </w:rPr>
        <w:t xml:space="preserve">, </w:t>
      </w:r>
      <w:r w:rsidRPr="00740875">
        <w:rPr>
          <w:rFonts w:ascii="Arial Unicode" w:hAnsi="Arial Unicode" w:cs="Sylfaen"/>
          <w:b/>
          <w:sz w:val="24"/>
          <w:szCs w:val="24"/>
        </w:rPr>
        <w:t>բարություն</w:t>
      </w:r>
      <w:r w:rsidRPr="00740875">
        <w:rPr>
          <w:rFonts w:ascii="Arial Unicode" w:hAnsi="Arial Unicode"/>
          <w:b/>
          <w:sz w:val="24"/>
          <w:szCs w:val="24"/>
        </w:rPr>
        <w:t xml:space="preserve">, </w:t>
      </w:r>
      <w:r w:rsidRPr="00740875">
        <w:rPr>
          <w:rFonts w:ascii="Arial Unicode" w:hAnsi="Arial Unicode" w:cs="Sylfaen"/>
          <w:b/>
          <w:sz w:val="24"/>
          <w:szCs w:val="24"/>
        </w:rPr>
        <w:t>լավի</w:t>
      </w:r>
      <w:r w:rsidRPr="00740875">
        <w:rPr>
          <w:rFonts w:ascii="Arial Unicode" w:hAnsi="Arial Unicode"/>
          <w:b/>
          <w:sz w:val="24"/>
          <w:szCs w:val="24"/>
        </w:rPr>
        <w:t xml:space="preserve"> </w:t>
      </w:r>
      <w:r w:rsidRPr="00740875">
        <w:rPr>
          <w:rFonts w:ascii="Arial Unicode" w:hAnsi="Arial Unicode" w:cs="Sylfaen"/>
          <w:b/>
          <w:sz w:val="24"/>
          <w:szCs w:val="24"/>
        </w:rPr>
        <w:t>ու</w:t>
      </w:r>
      <w:r w:rsidRPr="00740875">
        <w:rPr>
          <w:rFonts w:ascii="Arial Unicode" w:hAnsi="Arial Unicode"/>
          <w:b/>
          <w:sz w:val="24"/>
          <w:szCs w:val="24"/>
        </w:rPr>
        <w:t xml:space="preserve"> </w:t>
      </w:r>
      <w:r w:rsidRPr="00740875">
        <w:rPr>
          <w:rFonts w:ascii="Arial Unicode" w:hAnsi="Arial Unicode" w:cs="Sylfaen"/>
          <w:b/>
          <w:sz w:val="24"/>
          <w:szCs w:val="24"/>
        </w:rPr>
        <w:t>վատի</w:t>
      </w:r>
      <w:r w:rsidRPr="00740875">
        <w:rPr>
          <w:rFonts w:ascii="Arial Unicode" w:hAnsi="Arial Unicode"/>
          <w:b/>
          <w:sz w:val="24"/>
          <w:szCs w:val="24"/>
        </w:rPr>
        <w:t xml:space="preserve"> </w:t>
      </w:r>
      <w:r w:rsidRPr="00740875">
        <w:rPr>
          <w:rFonts w:ascii="Arial Unicode" w:hAnsi="Arial Unicode" w:cs="Sylfaen"/>
          <w:b/>
          <w:sz w:val="24"/>
          <w:szCs w:val="24"/>
        </w:rPr>
        <w:t>սահմանը</w:t>
      </w:r>
      <w:r w:rsidRPr="00740875">
        <w:rPr>
          <w:rFonts w:ascii="Arial Unicode" w:hAnsi="Arial Unicode"/>
          <w:b/>
          <w:sz w:val="24"/>
          <w:szCs w:val="24"/>
        </w:rPr>
        <w:t xml:space="preserve"> </w:t>
      </w:r>
      <w:r w:rsidRPr="00740875">
        <w:rPr>
          <w:rFonts w:ascii="Arial Unicode" w:hAnsi="Arial Unicode" w:cs="Sylfaen"/>
          <w:b/>
          <w:sz w:val="24"/>
          <w:szCs w:val="24"/>
        </w:rPr>
        <w:t>տարբերակելու</w:t>
      </w:r>
      <w:r w:rsidRPr="00740875">
        <w:rPr>
          <w:rFonts w:ascii="Arial Unicode" w:hAnsi="Arial Unicode"/>
          <w:b/>
          <w:sz w:val="24"/>
          <w:szCs w:val="24"/>
        </w:rPr>
        <w:t xml:space="preserve"> </w:t>
      </w:r>
      <w:r w:rsidRPr="00740875">
        <w:rPr>
          <w:rFonts w:ascii="Arial Unicode" w:hAnsi="Arial Unicode" w:cs="Sylfaen"/>
          <w:b/>
          <w:sz w:val="24"/>
          <w:szCs w:val="24"/>
        </w:rPr>
        <w:t>իմացություն</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Խրախուսում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ընթերցանությունը</w:t>
      </w:r>
      <w:r w:rsidR="005A3F3B" w:rsidRPr="00740875">
        <w:rPr>
          <w:rFonts w:ascii="Arial Unicode" w:hAnsi="Arial Unicode" w:cs="Sylfaen"/>
          <w:b/>
          <w:sz w:val="24"/>
          <w:szCs w:val="24"/>
          <w:lang w:val="hy-AM"/>
        </w:rPr>
        <w:t>:</w:t>
      </w:r>
    </w:p>
    <w:p w:rsidR="00593951" w:rsidRPr="00740875" w:rsidRDefault="00593951" w:rsidP="007D27DC">
      <w:pPr>
        <w:pStyle w:val="ListParagraph"/>
        <w:widowControl w:val="0"/>
        <w:numPr>
          <w:ilvl w:val="0"/>
          <w:numId w:val="3"/>
        </w:numPr>
        <w:spacing w:after="0" w:line="360" w:lineRule="auto"/>
        <w:jc w:val="both"/>
        <w:rPr>
          <w:rFonts w:ascii="Arial Unicode" w:hAnsi="Arial Unicode"/>
          <w:b/>
          <w:sz w:val="24"/>
          <w:szCs w:val="24"/>
        </w:rPr>
      </w:pPr>
      <w:r w:rsidRPr="00740875">
        <w:rPr>
          <w:rFonts w:ascii="Arial Unicode" w:hAnsi="Arial Unicode" w:cs="Sylfaen"/>
          <w:b/>
          <w:sz w:val="24"/>
          <w:szCs w:val="24"/>
        </w:rPr>
        <w:t>Զարգացնում</w:t>
      </w:r>
      <w:r w:rsidRPr="00740875">
        <w:rPr>
          <w:rFonts w:ascii="Arial Unicode" w:hAnsi="Arial Unicode"/>
          <w:b/>
          <w:sz w:val="24"/>
          <w:szCs w:val="24"/>
        </w:rPr>
        <w:t xml:space="preserve"> </w:t>
      </w:r>
      <w:r w:rsidRPr="00740875">
        <w:rPr>
          <w:rFonts w:ascii="Arial Unicode" w:hAnsi="Arial Unicode" w:cs="Sylfaen"/>
          <w:b/>
          <w:sz w:val="24"/>
          <w:szCs w:val="24"/>
        </w:rPr>
        <w:t>է</w:t>
      </w:r>
      <w:r w:rsidRPr="00740875">
        <w:rPr>
          <w:rFonts w:ascii="Arial Unicode" w:hAnsi="Arial Unicode"/>
          <w:b/>
          <w:sz w:val="24"/>
          <w:szCs w:val="24"/>
        </w:rPr>
        <w:t xml:space="preserve"> </w:t>
      </w:r>
      <w:r w:rsidRPr="00740875">
        <w:rPr>
          <w:rFonts w:ascii="Arial Unicode" w:hAnsi="Arial Unicode" w:cs="Sylfaen"/>
          <w:b/>
          <w:sz w:val="24"/>
          <w:szCs w:val="24"/>
        </w:rPr>
        <w:t>դասդասելու</w:t>
      </w:r>
      <w:r w:rsidRPr="00740875">
        <w:rPr>
          <w:rFonts w:ascii="Arial Unicode" w:hAnsi="Arial Unicode"/>
          <w:b/>
          <w:sz w:val="24"/>
          <w:szCs w:val="24"/>
        </w:rPr>
        <w:t xml:space="preserve">, </w:t>
      </w:r>
      <w:r w:rsidRPr="00740875">
        <w:rPr>
          <w:rFonts w:ascii="Arial Unicode" w:hAnsi="Arial Unicode" w:cs="Sylfaen"/>
          <w:b/>
          <w:sz w:val="24"/>
          <w:szCs w:val="24"/>
        </w:rPr>
        <w:t>այս</w:t>
      </w:r>
      <w:r w:rsidRPr="00740875">
        <w:rPr>
          <w:rFonts w:ascii="Arial Unicode" w:hAnsi="Arial Unicode"/>
          <w:b/>
          <w:sz w:val="24"/>
          <w:szCs w:val="24"/>
        </w:rPr>
        <w:t xml:space="preserve"> </w:t>
      </w:r>
      <w:r w:rsidRPr="00740875">
        <w:rPr>
          <w:rFonts w:ascii="Arial Unicode" w:hAnsi="Arial Unicode" w:cs="Sylfaen"/>
          <w:b/>
          <w:sz w:val="24"/>
          <w:szCs w:val="24"/>
        </w:rPr>
        <w:t>կամ</w:t>
      </w:r>
      <w:r w:rsidRPr="00740875">
        <w:rPr>
          <w:rFonts w:ascii="Arial Unicode" w:hAnsi="Arial Unicode"/>
          <w:b/>
          <w:sz w:val="24"/>
          <w:szCs w:val="24"/>
        </w:rPr>
        <w:t xml:space="preserve"> </w:t>
      </w:r>
      <w:r w:rsidRPr="00740875">
        <w:rPr>
          <w:rFonts w:ascii="Arial Unicode" w:hAnsi="Arial Unicode" w:cs="Sylfaen"/>
          <w:b/>
          <w:sz w:val="24"/>
          <w:szCs w:val="24"/>
        </w:rPr>
        <w:t>այն</w:t>
      </w:r>
      <w:r w:rsidRPr="00740875">
        <w:rPr>
          <w:rFonts w:ascii="Arial Unicode" w:hAnsi="Arial Unicode"/>
          <w:b/>
          <w:sz w:val="24"/>
          <w:szCs w:val="24"/>
        </w:rPr>
        <w:t xml:space="preserve"> </w:t>
      </w:r>
      <w:r w:rsidRPr="00740875">
        <w:rPr>
          <w:rFonts w:ascii="Arial Unicode" w:hAnsi="Arial Unicode" w:cs="Sylfaen"/>
          <w:b/>
          <w:sz w:val="24"/>
          <w:szCs w:val="24"/>
        </w:rPr>
        <w:t>իրողությունը</w:t>
      </w:r>
      <w:r w:rsidRPr="00740875">
        <w:rPr>
          <w:rFonts w:ascii="Arial Unicode" w:hAnsi="Arial Unicode"/>
          <w:b/>
          <w:sz w:val="24"/>
          <w:szCs w:val="24"/>
        </w:rPr>
        <w:t xml:space="preserve"> </w:t>
      </w:r>
      <w:r w:rsidRPr="00740875">
        <w:rPr>
          <w:rFonts w:ascii="Arial Unicode" w:hAnsi="Arial Unicode" w:cs="Sylfaen"/>
          <w:b/>
          <w:sz w:val="24"/>
          <w:szCs w:val="24"/>
        </w:rPr>
        <w:t>հատկանշավորելու</w:t>
      </w:r>
      <w:r w:rsidRPr="00740875">
        <w:rPr>
          <w:rFonts w:ascii="Arial Unicode" w:hAnsi="Arial Unicode"/>
          <w:b/>
          <w:sz w:val="24"/>
          <w:szCs w:val="24"/>
        </w:rPr>
        <w:t xml:space="preserve">, </w:t>
      </w:r>
      <w:r w:rsidRPr="00740875">
        <w:rPr>
          <w:rFonts w:ascii="Arial Unicode" w:hAnsi="Arial Unicode" w:cs="Sylfaen"/>
          <w:b/>
          <w:sz w:val="24"/>
          <w:szCs w:val="24"/>
        </w:rPr>
        <w:t>տարբերություններ</w:t>
      </w:r>
      <w:r w:rsidRPr="00740875">
        <w:rPr>
          <w:rFonts w:ascii="Arial Unicode" w:hAnsi="Arial Unicode"/>
          <w:b/>
          <w:sz w:val="24"/>
          <w:szCs w:val="24"/>
        </w:rPr>
        <w:t xml:space="preserve"> </w:t>
      </w:r>
      <w:r w:rsidRPr="00740875">
        <w:rPr>
          <w:rFonts w:ascii="Arial Unicode" w:hAnsi="Arial Unicode" w:cs="Sylfaen"/>
          <w:b/>
          <w:sz w:val="24"/>
          <w:szCs w:val="24"/>
        </w:rPr>
        <w:t>ու</w:t>
      </w:r>
      <w:r w:rsidRPr="00740875">
        <w:rPr>
          <w:rFonts w:ascii="Arial Unicode" w:hAnsi="Arial Unicode"/>
          <w:b/>
          <w:sz w:val="24"/>
          <w:szCs w:val="24"/>
        </w:rPr>
        <w:t xml:space="preserve"> </w:t>
      </w:r>
      <w:r w:rsidRPr="00740875">
        <w:rPr>
          <w:rFonts w:ascii="Arial Unicode" w:hAnsi="Arial Unicode" w:cs="Sylfaen"/>
          <w:b/>
          <w:sz w:val="24"/>
          <w:szCs w:val="24"/>
        </w:rPr>
        <w:t>նմանություններ</w:t>
      </w:r>
      <w:r w:rsidRPr="00740875">
        <w:rPr>
          <w:rFonts w:ascii="Arial Unicode" w:hAnsi="Arial Unicode"/>
          <w:b/>
          <w:sz w:val="24"/>
          <w:szCs w:val="24"/>
        </w:rPr>
        <w:t xml:space="preserve"> </w:t>
      </w:r>
      <w:r w:rsidRPr="00740875">
        <w:rPr>
          <w:rFonts w:ascii="Arial Unicode" w:hAnsi="Arial Unicode" w:cs="Sylfaen"/>
          <w:b/>
          <w:sz w:val="24"/>
          <w:szCs w:val="24"/>
        </w:rPr>
        <w:t>գտնելու</w:t>
      </w:r>
      <w:r w:rsidRPr="00740875">
        <w:rPr>
          <w:rFonts w:ascii="Arial Unicode" w:hAnsi="Arial Unicode"/>
          <w:b/>
          <w:sz w:val="24"/>
          <w:szCs w:val="24"/>
        </w:rPr>
        <w:t xml:space="preserve"> </w:t>
      </w:r>
      <w:r w:rsidRPr="00740875">
        <w:rPr>
          <w:rFonts w:ascii="Arial Unicode" w:hAnsi="Arial Unicode" w:cs="Sylfaen"/>
          <w:b/>
          <w:sz w:val="24"/>
          <w:szCs w:val="24"/>
        </w:rPr>
        <w:t>կարողություն</w:t>
      </w:r>
      <w:r w:rsidR="005A3F3B" w:rsidRPr="00740875">
        <w:rPr>
          <w:rFonts w:ascii="Arial Unicode" w:hAnsi="Arial Unicode" w:cs="Sylfaen"/>
          <w:b/>
          <w:sz w:val="24"/>
          <w:szCs w:val="24"/>
          <w:lang w:val="hy-AM"/>
        </w:rPr>
        <w:t>:</w:t>
      </w:r>
    </w:p>
    <w:p w:rsidR="007D27DC" w:rsidRPr="00740875" w:rsidRDefault="007D27DC" w:rsidP="007D27DC">
      <w:pPr>
        <w:spacing w:line="360" w:lineRule="auto"/>
        <w:ind w:firstLine="360"/>
        <w:jc w:val="both"/>
        <w:rPr>
          <w:rFonts w:ascii="Arial Unicode" w:hAnsi="Arial Unicode"/>
          <w:sz w:val="24"/>
          <w:szCs w:val="24"/>
          <w:lang w:val="hy-AM"/>
        </w:rPr>
      </w:pPr>
    </w:p>
    <w:p w:rsidR="007D27DC" w:rsidRPr="00740875" w:rsidRDefault="007D27DC" w:rsidP="007D27DC">
      <w:pPr>
        <w:spacing w:line="360" w:lineRule="auto"/>
        <w:ind w:firstLine="708"/>
        <w:jc w:val="both"/>
        <w:rPr>
          <w:rFonts w:ascii="Arial Unicode" w:hAnsi="Arial Unicode"/>
          <w:sz w:val="24"/>
          <w:szCs w:val="24"/>
          <w:lang w:val="hy-AM"/>
        </w:rPr>
      </w:pPr>
      <w:r w:rsidRPr="00740875">
        <w:rPr>
          <w:rFonts w:ascii="Arial Unicode" w:hAnsi="Arial Unicode" w:cs="Tahoma"/>
          <w:sz w:val="24"/>
          <w:szCs w:val="24"/>
          <w:lang w:val="hy-AM"/>
        </w:rPr>
        <w:lastRenderedPageBreak/>
        <w:t xml:space="preserve">Առակի ուսուցումը տարրական դպրոցում միտված է կրթության պետական չափորոշչով սահմանված մի շարք վերջնարդյունքների դրական ելքերին: Դրանք բազմազան են, ունեն տարաբնույթ նշանակություն և փոխկապակցված են միմյանց հետ: Կարևոր է, որ սովորողը կարողանա հասկանալով և արտահայտիչ ընթերցել առակը, կարողանա պատմել այն` հիշելով հիմնական բովանդակությունը և կարողանա նաև կարծիք հայտնել` հենվելով խրատական մասի վրա: </w:t>
      </w:r>
      <w:r w:rsidRPr="00740875">
        <w:rPr>
          <w:rFonts w:ascii="Arial Unicode" w:hAnsi="Arial Unicode"/>
          <w:sz w:val="24"/>
          <w:szCs w:val="24"/>
          <w:lang w:val="hy-AM"/>
        </w:rPr>
        <w:t>Պատմելու ընթացքում զարգանում է սովորողի կապակցված խոսքը, ուստի ուսուցիչը պետք է խրախուսի, որ կիրառվի պասիվ բառապաշարի բառամթերքը, արդյունքում՝ խոսքը կլինի պատկերավոր և զերծ մեխանիկական վերարտադրումներից: Աշակերտները պետք է տեղեկացվեն պատմելու համար իրենց տրված պահանջներին: Սակայն մեր դիտարկումները ցույց են տալիս, որ մեր ուսուցիչները այդ հարցը հաճախ անտեսում են: Առաջին հերթին պետք է գնահատվի պատմողի բառապաշարով ներկայացված հեղինակի խոսքը: Սա նշանակում է, որ նյութը չպետք է անգիր վերարտադրվի:</w:t>
      </w:r>
      <w:r w:rsidRPr="00740875">
        <w:rPr>
          <w:rStyle w:val="FootnoteReference"/>
          <w:rFonts w:ascii="Arial Unicode" w:hAnsi="Arial Unicode"/>
          <w:sz w:val="24"/>
          <w:szCs w:val="24"/>
          <w:lang w:val="hy-AM"/>
        </w:rPr>
        <w:footnoteReference w:id="6"/>
      </w:r>
    </w:p>
    <w:p w:rsidR="00740875" w:rsidRPr="00740875" w:rsidRDefault="007D27DC" w:rsidP="00515EFA">
      <w:pPr>
        <w:spacing w:line="360" w:lineRule="auto"/>
        <w:ind w:firstLine="708"/>
        <w:jc w:val="both"/>
        <w:rPr>
          <w:rFonts w:ascii="Sylfaen" w:hAnsi="Sylfaen"/>
          <w:sz w:val="24"/>
          <w:szCs w:val="24"/>
          <w:lang w:val="hy-AM"/>
        </w:rPr>
      </w:pPr>
      <w:r w:rsidRPr="00740875">
        <w:rPr>
          <w:rFonts w:ascii="Arial Unicode" w:hAnsi="Arial Unicode" w:cs="Arial"/>
          <w:sz w:val="24"/>
          <w:szCs w:val="24"/>
          <w:lang w:val="hy-AM"/>
        </w:rPr>
        <w:t xml:space="preserve">Լեզվական և հաղորդակցական կարողություններն  անկյունաքարային են ցանկացած գործունեություն ծավալելու ընթացքում: Այս կարողության բնականոն զարգացումով է պայմանավորված նաև հանրակրթական հաստատությունում սովորողի զարգացումն ու մտավոր առաջընթացը, ուստի և ցանկացած ուսումնական գործընթացի անբաժանելի ու փոխկապակցված բաղադրիչը հենց բնականոն զարգացող հաղորդակցումն է: Ոսուցիչը պետք է ամեն կերպ նպաստի այս կարողության զարգացմանը, որը կհամապատասխանի տարիքային առանձնահատկություններին: Շատ կարևոր է մայրենիի դասաժամի ընթացքում պայմաններ ստեղծել, որ դասի ընթացքում սովորողի դերը լինի ավելի ակտիվ, նա ուղղակի կերպով լինի դասի ընթացքի կենտրոնում, չլինի պասիվ, այլ հնարավորինս շատ խոսի, մեկնաբանի, կարծիք հայտնի:  Ակտիվ խոսքը հնարավորություն է տալիս, որ սովորողն ավելի արագ զարգացնի կապակցված խոսքը, հղկի, կոկի, գեղեցկացնի այն, ուստ և առակների ուսուցման ժամանակ սովորողը պետք է լինի դասապրոցեսի ակտիվ կողմը, դուրս գա պասիվ լսողի ավանդական իր դերից: </w:t>
      </w:r>
      <w:r w:rsidR="00593951" w:rsidRPr="00740875">
        <w:rPr>
          <w:rFonts w:ascii="Arial Unicode" w:hAnsi="Arial Unicode"/>
          <w:sz w:val="24"/>
          <w:szCs w:val="24"/>
          <w:lang w:val="hy-AM"/>
        </w:rPr>
        <w:t>Անշուշտ, վերը թվարկած հմտություններն ու կարողությունները սովորողը ձեռք կբերի այն պարագայում, երբ ուսուցիչը ճիշտ ու կառուցողական է վարում դասը՝ հաշվի են առնված սովորողների անհատական պահանջմունքները, դասը հագեցած է դիդակտիկ նյութերով ու զննական պարագաներով, դասին կիրառվում են մի շարք ակտիվ մեթոդներ, որոնք կարող են ոգևորել սովորողին ու պահել ակտիվ դաշտում:</w:t>
      </w:r>
    </w:p>
    <w:p w:rsidR="007D27DC" w:rsidRPr="00740875" w:rsidRDefault="007D27DC" w:rsidP="007D27DC">
      <w:pPr>
        <w:spacing w:line="360" w:lineRule="auto"/>
        <w:ind w:firstLine="708"/>
        <w:jc w:val="center"/>
        <w:rPr>
          <w:rFonts w:ascii="Arial Unicode" w:hAnsi="Arial Unicode" w:cs="Sylfaen"/>
          <w:b/>
          <w:sz w:val="28"/>
          <w:szCs w:val="28"/>
          <w:lang w:val="hy-AM"/>
        </w:rPr>
      </w:pPr>
      <w:r w:rsidRPr="00740875">
        <w:rPr>
          <w:rFonts w:ascii="Arial Unicode" w:hAnsi="Arial Unicode" w:cs="Sylfaen"/>
          <w:b/>
          <w:sz w:val="28"/>
          <w:szCs w:val="28"/>
          <w:lang w:val="hy-AM"/>
        </w:rPr>
        <w:lastRenderedPageBreak/>
        <w:t xml:space="preserve">3.Առածների և ասացվածքների </w:t>
      </w:r>
      <w:r w:rsidRPr="00740875">
        <w:rPr>
          <w:rFonts w:ascii="Arial Unicode" w:hAnsi="Arial Unicode" w:cs="Arial"/>
          <w:b/>
          <w:sz w:val="28"/>
          <w:szCs w:val="28"/>
          <w:lang w:val="hy-AM"/>
        </w:rPr>
        <w:t>ուսումնասիրման նպատակները կրտսեր դպրոցում</w:t>
      </w:r>
    </w:p>
    <w:p w:rsidR="00E21F4E" w:rsidRPr="00740875" w:rsidRDefault="005A3F3B" w:rsidP="005A3F3B">
      <w:pPr>
        <w:spacing w:line="360" w:lineRule="auto"/>
        <w:ind w:firstLine="708"/>
        <w:jc w:val="both"/>
        <w:rPr>
          <w:rFonts w:ascii="Arial Unicode" w:hAnsi="Arial Unicode" w:cs="Sylfaen"/>
          <w:sz w:val="24"/>
          <w:szCs w:val="24"/>
          <w:lang w:val="hy-AM"/>
        </w:rPr>
      </w:pPr>
      <w:r w:rsidRPr="00740875">
        <w:rPr>
          <w:rFonts w:ascii="Arial Unicode" w:hAnsi="Arial Unicode" w:cs="Sylfaen"/>
          <w:sz w:val="24"/>
          <w:szCs w:val="24"/>
          <w:lang w:val="hy-AM"/>
        </w:rPr>
        <w:t>Ինչպես նշեցինք, շ</w:t>
      </w:r>
      <w:r w:rsidR="00602CD8" w:rsidRPr="00740875">
        <w:rPr>
          <w:rFonts w:ascii="Arial Unicode" w:hAnsi="Arial Unicode" w:cs="Sylfaen"/>
          <w:sz w:val="24"/>
          <w:szCs w:val="24"/>
          <w:lang w:val="hy-AM"/>
        </w:rPr>
        <w:t>ատ</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բազմազան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են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ժողովրդական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բանահյուսության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տեսակները՝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էպոս</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հեքիաթ</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մանրապատում</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ստեղծագործություններ՝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հանելուկ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ասացվածք</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առած</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շուտասելուկ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սուտասելուկ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խաղիկ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այլն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Այս</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ժանրերից</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յուրաքանչյուրն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ունի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բովանդակության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կառուցվածքի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պատկերավորման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բավական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կայուն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յուրահատկություններ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որոնք</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մշակվել</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են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դարձել</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մեծ</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ընդհանրացումների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հիմք</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Ժողովրդական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մանրապատումների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հեղինակը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ժողովուրդն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է</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ստեղծել</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է</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բանավոր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անգիր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ստեղծագործությունների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ամբողջություն՝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ներկայացնելով</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կյանքի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անցած</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ճանապարհի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առավել</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կարևոր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դեպքերն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իրադարձությունները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պատկերացումներն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ըմբռնումները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շրջապատող</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աշխարհի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բնության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մասին։</w:t>
      </w:r>
      <w:r w:rsidR="00602CD8" w:rsidRPr="00740875">
        <w:rPr>
          <w:rFonts w:ascii="Arial Unicode" w:hAnsi="Arial Unicode"/>
          <w:sz w:val="24"/>
          <w:szCs w:val="24"/>
          <w:lang w:val="hy-AM"/>
        </w:rPr>
        <w:t xml:space="preserve"> </w:t>
      </w:r>
      <w:r w:rsidRPr="00740875">
        <w:rPr>
          <w:rFonts w:ascii="Arial Unicode" w:hAnsi="Arial Unicode"/>
          <w:sz w:val="24"/>
          <w:szCs w:val="24"/>
          <w:lang w:val="hy-AM"/>
        </w:rPr>
        <w:t xml:space="preserve"> </w:t>
      </w:r>
      <w:r w:rsidR="00602CD8" w:rsidRPr="00740875">
        <w:rPr>
          <w:rFonts w:ascii="Arial Unicode" w:hAnsi="Arial Unicode" w:cs="Sylfaen"/>
          <w:sz w:val="24"/>
          <w:szCs w:val="24"/>
          <w:shd w:val="clear" w:color="auto" w:fill="FFFFFF"/>
          <w:lang w:val="hy-AM"/>
        </w:rPr>
        <w:t>Հայկական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առածները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ստեղծվել</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և</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պահպանվել</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են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հայ</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ժողովրդի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գոյության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բոլոր</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ժամանակաշրջաններում։</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Որևէ</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ծագումնաբանությունը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պարզելը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բարդ</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է</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կամ</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անհնարին։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Առածները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և</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ասացվածքները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հայ</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ժողովրդական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բանահյուսության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ամենահին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և</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հարուստ</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ժանրերից</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մեկն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են։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Հայկական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առածների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առաջին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բուն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ժողովրդական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հավաքածուն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թողարկվել</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է</w:t>
      </w:r>
      <w:r w:rsidR="00602CD8" w:rsidRPr="00740875">
        <w:rPr>
          <w:rFonts w:ascii="Arial Unicode" w:hAnsi="Arial Unicode" w:cs="Arial"/>
          <w:sz w:val="24"/>
          <w:szCs w:val="24"/>
          <w:shd w:val="clear" w:color="auto" w:fill="FFFFFF"/>
          <w:lang w:val="hy-AM"/>
        </w:rPr>
        <w:t xml:space="preserve"> 1859 </w:t>
      </w:r>
      <w:r w:rsidR="00602CD8" w:rsidRPr="00740875">
        <w:rPr>
          <w:rFonts w:ascii="Arial Unicode" w:hAnsi="Arial Unicode" w:cs="Sylfaen"/>
          <w:sz w:val="24"/>
          <w:szCs w:val="24"/>
          <w:shd w:val="clear" w:color="auto" w:fill="FFFFFF"/>
          <w:lang w:val="hy-AM"/>
        </w:rPr>
        <w:t>թվականին՝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Թիֆլիսում</w:t>
      </w:r>
      <w:r w:rsidR="00602CD8" w:rsidRPr="00740875">
        <w:rPr>
          <w:rFonts w:ascii="Arial Unicode" w:hAnsi="Arial Unicode" w:cs="Arial"/>
          <w:sz w:val="24"/>
          <w:szCs w:val="24"/>
          <w:shd w:val="clear" w:color="auto" w:fill="FFFFFF"/>
          <w:lang w:val="hy-AM"/>
        </w:rPr>
        <w:t>, «</w:t>
      </w:r>
      <w:r w:rsidR="00602CD8" w:rsidRPr="00740875">
        <w:rPr>
          <w:rFonts w:ascii="Arial Unicode" w:hAnsi="Arial Unicode" w:cs="Sylfaen"/>
          <w:sz w:val="24"/>
          <w:szCs w:val="24"/>
          <w:shd w:val="clear" w:color="auto" w:fill="FFFFFF"/>
          <w:lang w:val="hy-AM"/>
        </w:rPr>
        <w:t>Մեղու</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Հայաստանի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թերթում</w:t>
      </w:r>
      <w:r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Առածների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հավաքագրման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աշխատանքը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ավելի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ակտիվանում</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է</w:t>
      </w:r>
      <w:r w:rsidR="00602CD8" w:rsidRPr="00740875">
        <w:rPr>
          <w:rFonts w:ascii="Arial Unicode" w:hAnsi="Arial Unicode" w:cs="Arial"/>
          <w:sz w:val="24"/>
          <w:szCs w:val="24"/>
          <w:shd w:val="clear" w:color="auto" w:fill="FFFFFF"/>
          <w:lang w:val="hy-AM"/>
        </w:rPr>
        <w:t xml:space="preserve"> 1880-1900-</w:t>
      </w:r>
      <w:r w:rsidR="00602CD8" w:rsidRPr="00740875">
        <w:rPr>
          <w:rFonts w:ascii="Arial Unicode" w:hAnsi="Arial Unicode" w:cs="Sylfaen"/>
          <w:sz w:val="24"/>
          <w:szCs w:val="24"/>
          <w:shd w:val="clear" w:color="auto" w:fill="FFFFFF"/>
          <w:lang w:val="hy-AM"/>
        </w:rPr>
        <w:t>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թվականներին։</w:t>
      </w:r>
      <w:r w:rsidR="00602CD8" w:rsidRPr="00740875">
        <w:rPr>
          <w:rFonts w:ascii="Arial Unicode" w:hAnsi="Arial Unicode" w:cs="Arial"/>
          <w:sz w:val="24"/>
          <w:szCs w:val="24"/>
          <w:shd w:val="clear" w:color="auto" w:fill="FFFFFF"/>
          <w:lang w:val="hy-AM"/>
        </w:rPr>
        <w:t xml:space="preserve"> 1951-</w:t>
      </w:r>
      <w:r w:rsidR="00602CD8" w:rsidRPr="00740875">
        <w:rPr>
          <w:rFonts w:ascii="Arial Unicode" w:hAnsi="Arial Unicode" w:cs="Sylfaen"/>
          <w:sz w:val="24"/>
          <w:szCs w:val="24"/>
          <w:shd w:val="clear" w:color="auto" w:fill="FFFFFF"/>
          <w:lang w:val="hy-AM"/>
        </w:rPr>
        <w:t>ին</w:t>
      </w:r>
      <w:r w:rsidR="00602CD8"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հրատարակվում է</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Արամ</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Ղանալանյանի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Առածանի</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համավահավաք</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ժողովածուն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որը</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պարունակում</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է</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շուրջ</w:t>
      </w:r>
      <w:r w:rsidR="00602CD8" w:rsidRPr="00740875">
        <w:rPr>
          <w:rFonts w:ascii="Arial Unicode" w:hAnsi="Arial Unicode" w:cs="Arial"/>
          <w:sz w:val="24"/>
          <w:szCs w:val="24"/>
          <w:shd w:val="clear" w:color="auto" w:fill="FFFFFF"/>
          <w:lang w:val="hy-AM"/>
        </w:rPr>
        <w:t xml:space="preserve"> 40000 </w:t>
      </w:r>
      <w:r w:rsidR="00602CD8" w:rsidRPr="00740875">
        <w:rPr>
          <w:rFonts w:ascii="Arial Unicode" w:hAnsi="Arial Unicode" w:cs="Sylfaen"/>
          <w:sz w:val="24"/>
          <w:szCs w:val="24"/>
          <w:shd w:val="clear" w:color="auto" w:fill="FFFFFF"/>
          <w:lang w:val="hy-AM"/>
        </w:rPr>
        <w:t>հայկական</w:t>
      </w:r>
      <w:r w:rsidR="00602CD8" w:rsidRPr="00740875">
        <w:rPr>
          <w:rFonts w:ascii="Arial Unicode" w:hAnsi="Arial Unicode" w:cs="Arial"/>
          <w:sz w:val="24"/>
          <w:szCs w:val="24"/>
          <w:shd w:val="clear" w:color="auto" w:fill="FFFFFF"/>
          <w:lang w:val="hy-AM"/>
        </w:rPr>
        <w:t xml:space="preserve"> </w:t>
      </w:r>
      <w:r w:rsidR="00602CD8" w:rsidRPr="00740875">
        <w:rPr>
          <w:rFonts w:ascii="Arial Unicode" w:hAnsi="Arial Unicode" w:cs="Sylfaen"/>
          <w:sz w:val="24"/>
          <w:szCs w:val="24"/>
          <w:shd w:val="clear" w:color="auto" w:fill="FFFFFF"/>
          <w:lang w:val="hy-AM"/>
        </w:rPr>
        <w:t>առածներ</w:t>
      </w:r>
      <w:r w:rsidR="00602CD8" w:rsidRPr="00740875">
        <w:rPr>
          <w:rStyle w:val="FootnoteReference"/>
          <w:rFonts w:ascii="Arial Unicode" w:hAnsi="Arial Unicode" w:cs="Sylfaen"/>
          <w:sz w:val="24"/>
          <w:szCs w:val="24"/>
          <w:shd w:val="clear" w:color="auto" w:fill="FFFFFF"/>
          <w:lang w:val="hy-AM"/>
        </w:rPr>
        <w:footnoteReference w:id="7"/>
      </w:r>
      <w:r w:rsidR="00602CD8" w:rsidRPr="00740875">
        <w:rPr>
          <w:rFonts w:ascii="Arial Unicode" w:hAnsi="Arial Unicode" w:cs="Sylfaen"/>
          <w:sz w:val="24"/>
          <w:szCs w:val="24"/>
          <w:shd w:val="clear" w:color="auto" w:fill="FFFFFF"/>
          <w:lang w:val="hy-AM"/>
        </w:rPr>
        <w:t>:</w:t>
      </w:r>
      <w:r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Առածներն ու ասացվածքներն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ամփոփում</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են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ժողովրդի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կենսափորձը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ինքնությունը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իմաստնությունը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հսկայական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դեր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են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կատարում</w:t>
      </w:r>
      <w:r w:rsidR="00602CD8" w:rsidRPr="00740875">
        <w:rPr>
          <w:rFonts w:ascii="Arial Unicode" w:hAnsi="Arial Unicode"/>
          <w:sz w:val="24"/>
          <w:szCs w:val="24"/>
          <w:lang w:val="hy-AM"/>
        </w:rPr>
        <w:t xml:space="preserve"> </w:t>
      </w:r>
      <w:r w:rsidRPr="00740875">
        <w:rPr>
          <w:rFonts w:ascii="Arial Unicode" w:hAnsi="Arial Unicode"/>
          <w:sz w:val="24"/>
          <w:szCs w:val="24"/>
          <w:lang w:val="hy-AM"/>
        </w:rPr>
        <w:t>դպրոցականների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արժեհամակարգի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ձևավորման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առումով</w:t>
      </w:r>
      <w:r w:rsidR="00602CD8" w:rsidRPr="00740875">
        <w:rPr>
          <w:rFonts w:ascii="Arial Unicode" w:hAnsi="Arial Unicode"/>
          <w:sz w:val="24"/>
          <w:szCs w:val="24"/>
          <w:lang w:val="hy-AM"/>
        </w:rPr>
        <w:t xml:space="preserve">: </w:t>
      </w:r>
      <w:r w:rsidRPr="00740875">
        <w:rPr>
          <w:rFonts w:ascii="Arial Unicode" w:hAnsi="Arial Unicode" w:cs="Sylfaen"/>
          <w:sz w:val="24"/>
          <w:szCs w:val="24"/>
          <w:lang w:val="hy-AM"/>
        </w:rPr>
        <w:t>Սովորողների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մեջ</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ուսման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հանդեպ</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հետաքրքրություն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սեր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առաջացնելու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նրանց</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համագործակցության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մղելու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համար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ուսուցիչը</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պետք</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է</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քաջատեղյակ</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լինի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ժողովրդական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առածների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ասացվածք</w:t>
      </w:r>
      <w:r w:rsidR="00602CD8" w:rsidRPr="00740875">
        <w:rPr>
          <w:rFonts w:ascii="Arial Unicode" w:hAnsi="Arial Unicode"/>
          <w:sz w:val="24"/>
          <w:szCs w:val="24"/>
          <w:lang w:val="hy-AM"/>
        </w:rPr>
        <w:t xml:space="preserve">ների, </w:t>
      </w:r>
      <w:r w:rsidR="00602CD8" w:rsidRPr="00740875">
        <w:rPr>
          <w:rFonts w:ascii="Arial Unicode" w:hAnsi="Arial Unicode" w:cs="Sylfaen"/>
          <w:sz w:val="24"/>
          <w:szCs w:val="24"/>
          <w:lang w:val="hy-AM"/>
        </w:rPr>
        <w:t>հանելուկների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թևավոր</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խոսքերի</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հարուստ</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պաշարին</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և</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դրանք</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մեկնաբանելու</w:t>
      </w:r>
      <w:r w:rsidR="00602CD8" w:rsidRPr="00740875">
        <w:rPr>
          <w:rFonts w:ascii="Arial Unicode" w:hAnsi="Arial Unicode"/>
          <w:sz w:val="24"/>
          <w:szCs w:val="24"/>
          <w:lang w:val="hy-AM"/>
        </w:rPr>
        <w:t xml:space="preserve"> </w:t>
      </w:r>
      <w:r w:rsidR="00602CD8" w:rsidRPr="00740875">
        <w:rPr>
          <w:rFonts w:ascii="Arial Unicode" w:hAnsi="Arial Unicode" w:cs="Sylfaen"/>
          <w:sz w:val="24"/>
          <w:szCs w:val="24"/>
          <w:lang w:val="hy-AM"/>
        </w:rPr>
        <w:t>կարողություն ունենա։</w:t>
      </w:r>
    </w:p>
    <w:p w:rsidR="00602CD8" w:rsidRPr="00740875" w:rsidRDefault="00602CD8" w:rsidP="005A3F3B">
      <w:pPr>
        <w:spacing w:line="360" w:lineRule="auto"/>
        <w:ind w:firstLine="708"/>
        <w:jc w:val="both"/>
        <w:rPr>
          <w:rFonts w:ascii="Arial Unicode" w:hAnsi="Arial Unicode"/>
          <w:sz w:val="24"/>
          <w:szCs w:val="24"/>
          <w:lang w:val="hy-AM"/>
        </w:rPr>
      </w:pP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Մայրենիի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գրեթե</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յուրաքանչյուր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մատուցել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այդ</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պարզ</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հակիրճ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բայց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բովանդակալից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ստեղծագործությունները՝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կապելով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հիմնական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թեմայի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լրացուցիչ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նյութեր։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պարզաբանում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ցայտուն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դարձնում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հիմնական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բնագրի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որևէ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կողմը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խորացնում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ամբողջացնում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գլխավոր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միտքը։</w:t>
      </w:r>
      <w:r w:rsidRPr="00740875">
        <w:rPr>
          <w:rFonts w:ascii="Arial Unicode" w:hAnsi="Arial Unicode"/>
          <w:sz w:val="24"/>
          <w:szCs w:val="24"/>
          <w:lang w:val="hy-AM"/>
        </w:rPr>
        <w:t xml:space="preserve"> </w:t>
      </w:r>
      <w:r w:rsidR="005A3F3B" w:rsidRPr="00740875">
        <w:rPr>
          <w:rFonts w:ascii="Arial Unicode" w:hAnsi="Arial Unicode"/>
          <w:sz w:val="24"/>
          <w:szCs w:val="24"/>
          <w:lang w:val="hy-AM"/>
        </w:rPr>
        <w:t xml:space="preserve"> </w:t>
      </w:r>
      <w:r w:rsidR="00E21F4E" w:rsidRPr="00740875">
        <w:rPr>
          <w:rFonts w:ascii="Arial Unicode" w:hAnsi="Arial Unicode"/>
          <w:sz w:val="24"/>
          <w:szCs w:val="24"/>
          <w:lang w:val="hy-AM"/>
        </w:rPr>
        <w:t>Կրտսեր դպրոցականներին</w:t>
      </w:r>
      <w:r w:rsidR="005A3F3B" w:rsidRPr="00740875">
        <w:rPr>
          <w:rFonts w:ascii="Arial Unicode" w:hAnsi="Arial Unicode"/>
          <w:sz w:val="24"/>
          <w:szCs w:val="24"/>
          <w:lang w:val="hy-AM"/>
        </w:rPr>
        <w:t xml:space="preserve"> </w:t>
      </w:r>
      <w:r w:rsidRPr="00740875">
        <w:rPr>
          <w:rFonts w:ascii="Arial Unicode" w:hAnsi="Arial Unicode" w:cs="Sylfaen"/>
          <w:sz w:val="24"/>
          <w:szCs w:val="24"/>
          <w:lang w:val="hy-AM"/>
        </w:rPr>
        <w:t>պետք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lastRenderedPageBreak/>
        <w:t>սովորեցնել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գործնականորեն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իրարից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վերլուծել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անգիր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սովորել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օգտագործել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իրենց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բովանդակությամբ</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խիստ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հակիրճ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ձևով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մայրենի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լեզվի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հայերեն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մտածողության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վառ</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օրինակներ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005A3F3B" w:rsidRPr="00740875">
        <w:rPr>
          <w:rFonts w:ascii="Arial Unicode" w:hAnsi="Arial Unicode"/>
          <w:sz w:val="24"/>
          <w:szCs w:val="24"/>
          <w:lang w:val="hy-AM"/>
        </w:rPr>
        <w:t xml:space="preserve"> </w:t>
      </w:r>
      <w:r w:rsidRPr="00740875">
        <w:rPr>
          <w:rFonts w:ascii="Arial Unicode" w:hAnsi="Arial Unicode" w:cs="Sylfaen"/>
          <w:sz w:val="24"/>
          <w:szCs w:val="24"/>
          <w:lang w:val="hy-AM"/>
        </w:rPr>
        <w:t>Ոչ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ավելի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քան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միջոցով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հնարավոր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երեխաների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մտածողության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վրա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ազդել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դատողական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զարգացնել։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մանրապատումներում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արտացոլված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սքանչելի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հետաքրքիր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առանձնահատկություններով</w:t>
      </w:r>
      <w:r w:rsidRPr="00740875">
        <w:rPr>
          <w:rFonts w:ascii="Arial Unicode" w:hAnsi="Arial Unicode"/>
          <w:sz w:val="24"/>
          <w:szCs w:val="24"/>
          <w:lang w:val="hy-AM"/>
        </w:rPr>
        <w:t>, ն</w:t>
      </w:r>
      <w:r w:rsidRPr="00740875">
        <w:rPr>
          <w:rFonts w:ascii="Arial Unicode" w:hAnsi="Arial Unicode" w:cs="Sylfaen"/>
          <w:sz w:val="24"/>
          <w:szCs w:val="24"/>
          <w:lang w:val="hy-AM"/>
        </w:rPr>
        <w:t>րանցում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արտացոլված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կենցաղի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կողմերը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հասարակական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երևույթները՝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չարն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վատը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բարին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չհնացող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գրական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տեսակներից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որոնք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օգնում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ընկալելի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ճշգրիտ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միտքը</w:t>
      </w:r>
      <w:r w:rsidRPr="00740875">
        <w:rPr>
          <w:rFonts w:ascii="Arial Unicode" w:hAnsi="Arial Unicode"/>
          <w:sz w:val="24"/>
          <w:szCs w:val="24"/>
          <w:lang w:val="hy-AM"/>
        </w:rPr>
        <w:t xml:space="preserve">, դրանց </w:t>
      </w:r>
      <w:r w:rsidRPr="00740875">
        <w:rPr>
          <w:rFonts w:ascii="Arial Unicode" w:hAnsi="Arial Unicode" w:cs="Sylfaen"/>
          <w:sz w:val="24"/>
          <w:szCs w:val="24"/>
          <w:lang w:val="hy-AM"/>
        </w:rPr>
        <w:t>հատուկ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պարզությունը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քիչ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շատ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յուրօրինակ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տեսակը</w:t>
      </w:r>
      <w:r w:rsidRPr="00740875">
        <w:rPr>
          <w:rFonts w:ascii="Arial Unicode" w:hAnsi="Arial Unicode"/>
          <w:sz w:val="24"/>
          <w:szCs w:val="24"/>
          <w:lang w:val="hy-AM"/>
        </w:rPr>
        <w:t xml:space="preserve">: </w:t>
      </w:r>
    </w:p>
    <w:p w:rsidR="00602CD8" w:rsidRPr="00740875" w:rsidRDefault="00602CD8" w:rsidP="00602CD8">
      <w:pPr>
        <w:spacing w:line="360" w:lineRule="auto"/>
        <w:ind w:firstLine="708"/>
        <w:jc w:val="both"/>
        <w:rPr>
          <w:rFonts w:ascii="Arial Unicode" w:eastAsia="MS Gothic" w:hAnsi="Arial Unicode" w:cs="MS Gothic"/>
          <w:sz w:val="24"/>
          <w:szCs w:val="24"/>
          <w:lang w:val="hy-AM"/>
        </w:rPr>
      </w:pPr>
      <w:r w:rsidRPr="00740875">
        <w:rPr>
          <w:rFonts w:ascii="Arial Unicode" w:hAnsi="Arial Unicode" w:cs="Sylfaen"/>
          <w:i/>
          <w:sz w:val="24"/>
          <w:szCs w:val="24"/>
          <w:lang w:val="hy-AM"/>
        </w:rPr>
        <w:t>Առածը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խրատական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բնույթ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ունեցող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իմաստալից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համառոտ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կենսափորձը</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փիլիսոփայական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ժանրի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ստեղծագոծություններ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որևէ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երևույթ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բնորոշվում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դիպուկ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հակիրճ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միտքն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ուղղակի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միջնորդավորման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այլաբանության</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Ասացվածքը</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հասկանալի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հակիրճ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բնութագրում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երևույթներ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միջոցով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տեսակետը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հայացքները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հարաբերությունների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լավագույն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կոչման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հարցերի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վերաբերյալ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գրեթե</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ժողովուրդների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լավագույն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պատվիրաններն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Ա</w:t>
      </w:r>
      <w:r w:rsidRPr="00740875">
        <w:rPr>
          <w:rFonts w:ascii="Arial Unicode" w:hAnsi="Arial Unicode" w:cs="Sylfaen"/>
          <w:sz w:val="24"/>
          <w:szCs w:val="24"/>
          <w:lang w:val="hy-AM"/>
        </w:rPr>
        <w:t>ռածներն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ժանրի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սեղմ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ասույթներ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որոնք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բարոյախրատական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դիդակտիկ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բնույթ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միջոցով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սերնդեսերունդ</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փոխանցվում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տվյալ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լեզվամտածողության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մշակույթի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կենցաղի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բնագավառներին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վերաբերող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տեղեկատվություն</w:t>
      </w:r>
      <w:r w:rsidRPr="00740875">
        <w:rPr>
          <w:rStyle w:val="FootnoteReference"/>
          <w:rFonts w:ascii="Arial Unicode" w:hAnsi="Arial Unicode" w:cs="Sylfaen"/>
          <w:sz w:val="24"/>
          <w:szCs w:val="24"/>
          <w:lang w:val="hy-AM"/>
        </w:rPr>
        <w:footnoteReference w:id="8"/>
      </w:r>
      <w:r w:rsidRPr="00740875">
        <w:rPr>
          <w:rFonts w:ascii="Arial Unicode" w:hAnsi="Arial Unicode"/>
          <w:sz w:val="24"/>
          <w:szCs w:val="24"/>
          <w:lang w:val="hy-AM"/>
        </w:rPr>
        <w:t>:</w:t>
      </w:r>
    </w:p>
    <w:p w:rsidR="00602CD8" w:rsidRPr="00740875" w:rsidRDefault="00602CD8" w:rsidP="00602CD8">
      <w:pPr>
        <w:spacing w:line="360" w:lineRule="auto"/>
        <w:ind w:firstLine="708"/>
        <w:jc w:val="both"/>
        <w:rPr>
          <w:rFonts w:ascii="Arial Unicode" w:hAnsi="Arial Unicode"/>
          <w:sz w:val="24"/>
          <w:szCs w:val="24"/>
          <w:lang w:val="hy-AM"/>
        </w:rPr>
      </w:pPr>
      <w:r w:rsidRPr="00740875">
        <w:rPr>
          <w:rFonts w:ascii="Arial Unicode" w:hAnsi="Arial Unicode" w:cs="Sylfaen"/>
          <w:sz w:val="24"/>
          <w:szCs w:val="24"/>
          <w:lang w:val="hy-AM"/>
        </w:rPr>
        <w:t>Առածների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համար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որոշ</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չափով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նյութ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նաև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գրականությունը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որտեղից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խրատական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բարոյախոսական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կարգի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թևավոր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արտահայտություններ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ճանապարհներով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անցել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ժողովրդին։</w:t>
      </w:r>
      <w:r w:rsidRPr="00740875">
        <w:rPr>
          <w:rFonts w:ascii="Arial Unicode" w:hAnsi="Arial Unicode"/>
          <w:sz w:val="24"/>
          <w:szCs w:val="24"/>
          <w:lang w:val="hy-AM"/>
        </w:rPr>
        <w:t xml:space="preserve"> </w:t>
      </w:r>
    </w:p>
    <w:p w:rsidR="00602CD8" w:rsidRPr="00740875" w:rsidRDefault="00602CD8" w:rsidP="005A3F3B">
      <w:pPr>
        <w:spacing w:line="360" w:lineRule="auto"/>
        <w:ind w:firstLine="708"/>
        <w:jc w:val="both"/>
        <w:rPr>
          <w:rFonts w:ascii="Arial Unicode" w:hAnsi="Arial Unicode"/>
          <w:sz w:val="24"/>
          <w:szCs w:val="24"/>
          <w:lang w:val="hy-AM"/>
        </w:rPr>
      </w:pPr>
      <w:r w:rsidRPr="00740875">
        <w:rPr>
          <w:rFonts w:ascii="Arial Unicode" w:hAnsi="Arial Unicode" w:cs="Sylfaen"/>
          <w:sz w:val="24"/>
          <w:szCs w:val="24"/>
          <w:lang w:val="hy-AM"/>
        </w:rPr>
        <w:t>Օրինակ՝</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Արջն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իր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ահից</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կգոռա»</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հայկական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ծագել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հնադարում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հիշատակվում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նաև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Եղիշեի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պատմության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նշանակում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թե</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օրհասի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lastRenderedPageBreak/>
        <w:t>ժամանակ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դրսևորում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ներքին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ուժերը։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Ստեղծվելով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հնագույն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ժամանակներում՝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այսօր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պահպանում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գործնական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նշանակությունը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կիրառություն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կենդանի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օգնում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ընկալելի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ճշգրիտ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միտքը։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քիչ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բառերով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հաղորդում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ճանաչողական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դաստիարակչական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արժեք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ինչպես՝</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Ով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ալարի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ոչ</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դալարի», «Տաշած</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քարը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գետնին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մնա»,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Անվախը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մեկ</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անգամ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մեռնում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վախկոտը՝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հազար», </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Ուրիշի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համար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փոս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փորողը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ինքն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ընկնում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մեջը», </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Լավություն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արա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ջու՛րը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գցիր»</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այլն</w:t>
      </w:r>
      <w:r w:rsidRPr="00740875">
        <w:rPr>
          <w:rStyle w:val="FootnoteReference"/>
          <w:rFonts w:ascii="Arial Unicode" w:hAnsi="Arial Unicode" w:cs="Sylfaen"/>
          <w:i/>
          <w:sz w:val="24"/>
          <w:szCs w:val="24"/>
          <w:lang w:val="hy-AM"/>
        </w:rPr>
        <w:footnoteReference w:id="9"/>
      </w:r>
      <w:r w:rsidR="005A3F3B"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հարուստ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մանկական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բանաստեղծությունները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պատմվածքներն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հեքիաթները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ուստի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ճիշտ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տեղին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մեջբերված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ուսուցչի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դարձնում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կենդանի՝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ստեղծելով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աշխույժ</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զրույցի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համար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նպաստավոր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մթնոլորտ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աշակերտների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մեծահասակ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փորձառու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ունկնդիրների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միջավայրում։</w:t>
      </w:r>
      <w:r w:rsidRPr="00740875">
        <w:rPr>
          <w:rFonts w:ascii="Arial Unicode" w:hAnsi="Arial Unicode"/>
          <w:sz w:val="24"/>
          <w:szCs w:val="24"/>
          <w:lang w:val="hy-AM"/>
        </w:rPr>
        <w:t xml:space="preserve"> </w:t>
      </w:r>
      <w:r w:rsidR="005A3F3B"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Առածները</w:t>
      </w:r>
      <w:r w:rsidRPr="00740875">
        <w:rPr>
          <w:rFonts w:ascii="Arial Unicode" w:hAnsi="Arial Unicode"/>
          <w:sz w:val="24"/>
          <w:szCs w:val="24"/>
          <w:lang w:val="hy-AM"/>
        </w:rPr>
        <w:t xml:space="preserve"> </w:t>
      </w:r>
      <w:r w:rsidR="005A3F3B" w:rsidRPr="00740875">
        <w:rPr>
          <w:rFonts w:ascii="Arial Unicode" w:hAnsi="Arial Unicode" w:cs="Sylfaen"/>
          <w:sz w:val="24"/>
          <w:szCs w:val="24"/>
          <w:lang w:val="hy-AM"/>
        </w:rPr>
        <w:t>սովորողների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մոտ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աշխատասիրություն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միասնություն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հայրենասիրություն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հատկանիշներ։</w:t>
      </w:r>
      <w:r w:rsidRPr="00740875">
        <w:rPr>
          <w:rFonts w:ascii="Arial Unicode" w:hAnsi="Arial Unicode"/>
          <w:sz w:val="24"/>
          <w:szCs w:val="24"/>
          <w:lang w:val="hy-AM"/>
        </w:rPr>
        <w:t xml:space="preserve"> </w:t>
      </w:r>
    </w:p>
    <w:p w:rsidR="00602CD8" w:rsidRPr="00740875" w:rsidRDefault="00602CD8" w:rsidP="00841740">
      <w:pPr>
        <w:spacing w:line="360" w:lineRule="auto"/>
        <w:ind w:firstLine="708"/>
        <w:jc w:val="both"/>
        <w:rPr>
          <w:rFonts w:ascii="Arial Unicode" w:hAnsi="Arial Unicode" w:cs="Sylfaen"/>
          <w:sz w:val="24"/>
          <w:szCs w:val="24"/>
          <w:lang w:val="hy-AM"/>
        </w:rPr>
      </w:pPr>
      <w:r w:rsidRPr="00740875">
        <w:rPr>
          <w:rFonts w:ascii="Arial Unicode" w:hAnsi="Arial Unicode" w:cs="Sylfaen"/>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ուղղակի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այլաբանական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հնարների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փոխաբերական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պատկերների։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 xml:space="preserve">Օրինակ՝ </w:t>
      </w:r>
      <w:r w:rsidRPr="00740875">
        <w:rPr>
          <w:rFonts w:ascii="Arial Unicode" w:hAnsi="Arial Unicode" w:cs="Sylfaen"/>
          <w:i/>
          <w:sz w:val="24"/>
          <w:szCs w:val="24"/>
          <w:lang w:val="hy-AM"/>
        </w:rPr>
        <w:t>«Համեստությունը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զարդարում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մարդուն», «Քանի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լեզու</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գիտես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այնքան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մարդ</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ես»,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Աշխատանքը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ազնվացնում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մարդուն»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արտահայտվել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կենսափիլիսոփայությունը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ըմբռնումներն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պատկերացումները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տարաբնույթ</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հարցերի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մարդկային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հարաբերությունների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ազգային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արժեքների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հարցերի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մասին։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Լինում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հիմնականում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խրատական</w:t>
      </w:r>
      <w:r w:rsidRPr="00740875">
        <w:rPr>
          <w:rFonts w:ascii="Arial Unicode" w:hAnsi="Arial Unicode"/>
          <w:sz w:val="24"/>
          <w:szCs w:val="24"/>
          <w:lang w:val="hy-AM"/>
        </w:rPr>
        <w:t>-</w:t>
      </w:r>
      <w:r w:rsidRPr="00740875">
        <w:rPr>
          <w:rFonts w:ascii="Arial Unicode" w:hAnsi="Arial Unicode" w:cs="Sylfaen"/>
          <w:sz w:val="24"/>
          <w:szCs w:val="24"/>
          <w:lang w:val="hy-AM"/>
        </w:rPr>
        <w:t>դաստիարակչական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Օրինակ՝</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Մոտիկ</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հարևանը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հեռու</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բարեկամից</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լավ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 «Հասկացողին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մին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ասա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չհասկացողին՝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հազար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ու</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մին», </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Թոկի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երկարն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լավ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խոսքի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կարճը», </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ժամանակը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ոսկի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է», </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Համբերությունը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կյանք</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 xml:space="preserve">է», </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Քեֆ</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անողին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քեֆ</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պակսի», «Թրի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կտրածը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կլավանա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լեզվի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կտրածը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լավանա»,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Աշխարհի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շինողն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ու</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քանդողը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լեզուն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 «Աչքը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տեսածից</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կվախենա»</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այլն։</w:t>
      </w:r>
      <w:r w:rsidR="00841740" w:rsidRPr="00740875">
        <w:rPr>
          <w:rFonts w:ascii="Arial Unicode" w:hAnsi="Arial Unicode" w:cs="Sylfaen"/>
          <w:sz w:val="24"/>
          <w:szCs w:val="24"/>
          <w:lang w:val="hy-AM"/>
        </w:rPr>
        <w:t xml:space="preserve"> </w:t>
      </w:r>
      <w:r w:rsidRPr="00740875">
        <w:rPr>
          <w:rFonts w:ascii="Arial Unicode" w:hAnsi="Arial Unicode" w:cs="Sylfaen"/>
          <w:sz w:val="24"/>
          <w:szCs w:val="24"/>
          <w:lang w:val="hy-AM"/>
        </w:rPr>
        <w:t>Ասացվածքներն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իրենց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բերում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ոգի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գործածվում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առտնին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մտերմիկ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Օրինակ՝</w:t>
      </w:r>
      <w:r w:rsidRPr="00740875">
        <w:rPr>
          <w:rFonts w:ascii="Arial Unicode" w:hAnsi="Arial Unicode"/>
          <w:sz w:val="24"/>
          <w:szCs w:val="24"/>
          <w:lang w:val="hy-AM"/>
        </w:rPr>
        <w:t xml:space="preserve"> «</w:t>
      </w:r>
      <w:r w:rsidRPr="00740875">
        <w:rPr>
          <w:rFonts w:ascii="Arial Unicode" w:hAnsi="Arial Unicode" w:cs="Sylfaen"/>
          <w:i/>
          <w:sz w:val="24"/>
          <w:szCs w:val="24"/>
          <w:lang w:val="hy-AM"/>
        </w:rPr>
        <w:t>Այսօրվա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գործը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վաղվան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թողնիր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գրեթե</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ժողովուրդների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բանահյուսության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հասկացվում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խորհուրդ</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աշխատասիրություն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դաստիարակելու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լավագույն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պատվիրան։</w:t>
      </w:r>
      <w:r w:rsidRPr="00740875">
        <w:rPr>
          <w:rFonts w:ascii="Arial Unicode" w:hAnsi="Arial Unicode"/>
          <w:sz w:val="24"/>
          <w:szCs w:val="24"/>
          <w:lang w:val="hy-AM"/>
        </w:rPr>
        <w:t xml:space="preserve"> </w:t>
      </w:r>
      <w:r w:rsidR="00841740" w:rsidRPr="00740875">
        <w:rPr>
          <w:rFonts w:ascii="Arial Unicode" w:hAnsi="Arial Unicode" w:cs="Sylfaen"/>
          <w:sz w:val="24"/>
          <w:szCs w:val="24"/>
          <w:lang w:val="hy-AM"/>
        </w:rPr>
        <w:t xml:space="preserve">Թե' </w:t>
      </w:r>
      <w:r w:rsidRPr="00740875">
        <w:rPr>
          <w:rFonts w:ascii="Arial Unicode" w:hAnsi="Arial Unicode" w:cs="Sylfaen"/>
          <w:sz w:val="24"/>
          <w:szCs w:val="24"/>
          <w:lang w:val="hy-AM"/>
        </w:rPr>
        <w:t>առածները</w:t>
      </w:r>
      <w:r w:rsidRPr="00740875">
        <w:rPr>
          <w:rFonts w:ascii="Arial Unicode" w:hAnsi="Arial Unicode"/>
          <w:sz w:val="24"/>
          <w:szCs w:val="24"/>
          <w:lang w:val="hy-AM"/>
        </w:rPr>
        <w:t xml:space="preserve">, </w:t>
      </w:r>
      <w:r w:rsidR="00841740" w:rsidRPr="00740875">
        <w:rPr>
          <w:rFonts w:ascii="Arial Unicode" w:hAnsi="Arial Unicode" w:cs="Sylfaen"/>
          <w:sz w:val="24"/>
          <w:szCs w:val="24"/>
          <w:lang w:val="hy-AM"/>
        </w:rPr>
        <w:t xml:space="preserve">թե' </w:t>
      </w:r>
      <w:r w:rsidRPr="00740875">
        <w:rPr>
          <w:rFonts w:ascii="Arial Unicode" w:hAnsi="Arial Unicode" w:cs="Sylfaen"/>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ունեցող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խրատական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արտահայտություններ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իրենց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ձևով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բովանդակությամբ</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երեխաներին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հայոց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lastRenderedPageBreak/>
        <w:t>լեզվի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հայերեն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մտածողության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գեղեցիկ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օրինակներ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տալիս։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Ինչպես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Ուշինսկին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Մայրենի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հարազատ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բարբառի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կենսաթրթիռ</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դրսևորում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ուղղակի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դուրս</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թռչում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կենդանի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ակունքից՝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հավերժ</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ջահել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հավերժ</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կենդանի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սրտից</w:t>
      </w:r>
      <w:r w:rsidRPr="00740875">
        <w:rPr>
          <w:rFonts w:ascii="Arial Unicode" w:hAnsi="Arial Unicode"/>
          <w:sz w:val="24"/>
          <w:szCs w:val="24"/>
          <w:lang w:val="hy-AM"/>
        </w:rPr>
        <w:t>»</w:t>
      </w:r>
      <w:r w:rsidRPr="00740875">
        <w:rPr>
          <w:rStyle w:val="FootnoteReference"/>
          <w:rFonts w:ascii="Arial Unicode" w:hAnsi="Arial Unicode"/>
          <w:sz w:val="24"/>
          <w:szCs w:val="24"/>
          <w:lang w:val="hy-AM"/>
        </w:rPr>
        <w:footnoteReference w:id="10"/>
      </w:r>
      <w:r w:rsidRPr="00740875">
        <w:rPr>
          <w:rFonts w:ascii="Arial Unicode" w:hAnsi="Arial Unicode"/>
          <w:sz w:val="24"/>
          <w:szCs w:val="24"/>
          <w:lang w:val="hy-AM"/>
        </w:rPr>
        <w:t xml:space="preserve"> </w:t>
      </w:r>
      <w:r w:rsidRPr="00740875">
        <w:rPr>
          <w:rFonts w:ascii="Arial Unicode" w:hAnsi="Arial Unicode" w:cs="Tahoma"/>
          <w:sz w:val="24"/>
          <w:szCs w:val="24"/>
          <w:lang w:val="hy-AM"/>
        </w:rPr>
        <w:t>։</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արտացոլված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բոլոր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սքանչելի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արտահայտություններով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պահանջներով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ձգտումներով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սովորություններով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հայացքներով՝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բնության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մարդկային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գործունեության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կյանքի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տարբեր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երևույթների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վերաբերյալ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ուստի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շատ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ճանաչողական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բարոյադաստիարակչական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արժեքը։</w:t>
      </w:r>
      <w:r w:rsidRPr="00740875">
        <w:rPr>
          <w:rFonts w:ascii="Arial Unicode" w:hAnsi="Arial Unicode"/>
          <w:sz w:val="24"/>
          <w:szCs w:val="24"/>
          <w:lang w:val="hy-AM"/>
        </w:rPr>
        <w:t xml:space="preserve">  </w:t>
      </w:r>
    </w:p>
    <w:p w:rsidR="00DA1E7F" w:rsidRPr="00740875" w:rsidRDefault="00602CD8" w:rsidP="00675DFE">
      <w:pPr>
        <w:spacing w:line="360" w:lineRule="auto"/>
        <w:ind w:firstLine="708"/>
        <w:jc w:val="both"/>
        <w:rPr>
          <w:rFonts w:ascii="Arial Unicode" w:hAnsi="Arial Unicode" w:cs="Sylfaen"/>
          <w:sz w:val="24"/>
          <w:szCs w:val="24"/>
          <w:lang w:val="hy-AM"/>
        </w:rPr>
      </w:pPr>
      <w:r w:rsidRPr="00740875">
        <w:rPr>
          <w:rFonts w:ascii="Arial Unicode" w:hAnsi="Arial Unicode" w:cs="Sylfaen"/>
          <w:sz w:val="24"/>
          <w:szCs w:val="24"/>
          <w:lang w:val="hy-AM"/>
        </w:rPr>
        <w:t>Օրինակ՝</w:t>
      </w:r>
      <w:r w:rsidRPr="00740875">
        <w:rPr>
          <w:rFonts w:ascii="Arial Unicode" w:hAnsi="Arial Unicode"/>
          <w:sz w:val="24"/>
          <w:szCs w:val="24"/>
          <w:lang w:val="hy-AM"/>
        </w:rPr>
        <w:t xml:space="preserve"> </w:t>
      </w:r>
      <w:r w:rsidRPr="00740875">
        <w:rPr>
          <w:rFonts w:ascii="Arial Unicode" w:hAnsi="Arial Unicode"/>
          <w:i/>
          <w:sz w:val="24"/>
          <w:szCs w:val="24"/>
          <w:lang w:val="hy-AM"/>
        </w:rPr>
        <w:t>«</w:t>
      </w:r>
      <w:r w:rsidRPr="00740875">
        <w:rPr>
          <w:rFonts w:ascii="Arial Unicode" w:hAnsi="Arial Unicode" w:cs="Sylfaen"/>
          <w:i/>
          <w:sz w:val="24"/>
          <w:szCs w:val="24"/>
          <w:lang w:val="hy-AM"/>
        </w:rPr>
        <w:t>Խորամանկ</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աղվեսը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չորս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ոտքով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թակարդն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ընկնում</w:t>
      </w:r>
      <w:r w:rsidRPr="00740875">
        <w:rPr>
          <w:rFonts w:ascii="Arial Unicode" w:hAnsi="Arial Unicode"/>
          <w:i/>
          <w:sz w:val="24"/>
          <w:szCs w:val="24"/>
          <w:lang w:val="hy-AM"/>
        </w:rPr>
        <w:t>», «</w:t>
      </w:r>
      <w:r w:rsidRPr="00740875">
        <w:rPr>
          <w:rFonts w:ascii="Arial Unicode" w:hAnsi="Arial Unicode" w:cs="Sylfaen"/>
          <w:i/>
          <w:sz w:val="24"/>
          <w:szCs w:val="24"/>
          <w:lang w:val="hy-AM"/>
        </w:rPr>
        <w:t>Ինչ</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ցանես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այն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կհնձես</w:t>
      </w:r>
      <w:r w:rsidRPr="00740875">
        <w:rPr>
          <w:rFonts w:ascii="Arial Unicode" w:hAnsi="Arial Unicode"/>
          <w:i/>
          <w:sz w:val="24"/>
          <w:szCs w:val="24"/>
          <w:lang w:val="hy-AM"/>
        </w:rPr>
        <w:t>», «</w:t>
      </w:r>
      <w:r w:rsidRPr="00740875">
        <w:rPr>
          <w:rFonts w:ascii="Arial Unicode" w:hAnsi="Arial Unicode" w:cs="Sylfaen"/>
          <w:i/>
          <w:sz w:val="24"/>
          <w:szCs w:val="24"/>
          <w:lang w:val="hy-AM"/>
        </w:rPr>
        <w:t>Ուս</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ուսի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տանք</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սարեր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շուռ</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կտանք</w:t>
      </w:r>
      <w:r w:rsidRPr="00740875">
        <w:rPr>
          <w:rFonts w:ascii="Arial Unicode" w:hAnsi="Arial Unicode"/>
          <w:i/>
          <w:sz w:val="24"/>
          <w:szCs w:val="24"/>
          <w:lang w:val="hy-AM"/>
        </w:rPr>
        <w:t>», «</w:t>
      </w:r>
      <w:r w:rsidRPr="00740875">
        <w:rPr>
          <w:rFonts w:ascii="Arial Unicode" w:hAnsi="Arial Unicode" w:cs="Sylfaen"/>
          <w:i/>
          <w:sz w:val="24"/>
          <w:szCs w:val="24"/>
          <w:lang w:val="hy-AM"/>
        </w:rPr>
        <w:t>Մի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ծաղկով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գարուն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գա</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ձեռքը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ծափ</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չի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տա</w:t>
      </w:r>
      <w:r w:rsidRPr="00740875">
        <w:rPr>
          <w:rFonts w:ascii="Arial Unicode" w:hAnsi="Arial Unicode"/>
          <w:i/>
          <w:sz w:val="24"/>
          <w:szCs w:val="24"/>
          <w:lang w:val="hy-AM"/>
        </w:rPr>
        <w:t>», «</w:t>
      </w:r>
      <w:r w:rsidRPr="00740875">
        <w:rPr>
          <w:rFonts w:ascii="Arial Unicode" w:hAnsi="Arial Unicode" w:cs="Sylfaen"/>
          <w:i/>
          <w:sz w:val="24"/>
          <w:szCs w:val="24"/>
          <w:lang w:val="hy-AM"/>
        </w:rPr>
        <w:t>Գյուղ</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կանգնի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գերան</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կկոտրի</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մանրապատումները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i/>
          <w:sz w:val="24"/>
          <w:szCs w:val="24"/>
          <w:lang w:val="hy-AM"/>
        </w:rPr>
        <w:t xml:space="preserve">, </w:t>
      </w:r>
      <w:r w:rsidRPr="00740875">
        <w:rPr>
          <w:rFonts w:ascii="Arial Unicode" w:hAnsi="Arial Unicode" w:cs="Sylfaen"/>
          <w:sz w:val="24"/>
          <w:szCs w:val="24"/>
          <w:lang w:val="hy-AM"/>
        </w:rPr>
        <w:t>քանի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00841740"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ուղիղ</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w:t>
      </w:r>
      <w:r w:rsidRPr="00740875">
        <w:rPr>
          <w:rFonts w:ascii="Arial Unicode" w:hAnsi="Arial Unicode"/>
          <w:sz w:val="24"/>
          <w:szCs w:val="24"/>
          <w:lang w:val="hy-AM"/>
        </w:rPr>
        <w:t xml:space="preserve">, </w:t>
      </w:r>
      <w:r w:rsidR="00841740" w:rsidRPr="00740875">
        <w:rPr>
          <w:rFonts w:ascii="Arial Unicode" w:hAnsi="Arial Unicode" w:cs="Sylfaen"/>
          <w:sz w:val="24"/>
          <w:szCs w:val="24"/>
          <w:lang w:val="hy-AM"/>
        </w:rPr>
        <w:t xml:space="preserve">և' </w:t>
      </w:r>
      <w:r w:rsidRPr="00740875">
        <w:rPr>
          <w:rFonts w:ascii="Arial Unicode" w:hAnsi="Arial Unicode" w:cs="Sylfaen"/>
          <w:sz w:val="24"/>
          <w:szCs w:val="24"/>
          <w:lang w:val="hy-AM"/>
        </w:rPr>
        <w:t>այլաբանական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իսկ</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Համեստությունը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զարդարում</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մարդուն</w:t>
      </w:r>
      <w:r w:rsidRPr="00740875">
        <w:rPr>
          <w:rFonts w:ascii="Arial Unicode" w:hAnsi="Arial Unicode"/>
          <w:i/>
          <w:sz w:val="24"/>
          <w:szCs w:val="24"/>
          <w:lang w:val="hy-AM"/>
        </w:rPr>
        <w:t>», «</w:t>
      </w:r>
      <w:r w:rsidRPr="00740875">
        <w:rPr>
          <w:rFonts w:ascii="Arial Unicode" w:hAnsi="Arial Unicode" w:cs="Sylfaen"/>
          <w:i/>
          <w:sz w:val="24"/>
          <w:szCs w:val="24"/>
          <w:lang w:val="hy-AM"/>
        </w:rPr>
        <w:t>Գործը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վարպետից</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վախենում</w:t>
      </w:r>
      <w:r w:rsidRPr="00740875">
        <w:rPr>
          <w:rFonts w:ascii="Arial Unicode" w:hAnsi="Arial Unicode"/>
          <w:i/>
          <w:sz w:val="24"/>
          <w:szCs w:val="24"/>
          <w:lang w:val="hy-AM"/>
        </w:rPr>
        <w:t>», «</w:t>
      </w:r>
      <w:r w:rsidRPr="00740875">
        <w:rPr>
          <w:rFonts w:ascii="Arial Unicode" w:hAnsi="Arial Unicode" w:cs="Sylfaen"/>
          <w:i/>
          <w:sz w:val="24"/>
          <w:szCs w:val="24"/>
          <w:lang w:val="hy-AM"/>
        </w:rPr>
        <w:t>Մուշտակդ</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կարիր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ամռանը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մանգաղդ</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սրիր</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ձմռանը</w:t>
      </w:r>
      <w:r w:rsidRPr="00740875">
        <w:rPr>
          <w:rFonts w:ascii="Arial Unicode" w:hAnsi="Arial Unicode"/>
          <w:i/>
          <w:sz w:val="24"/>
          <w:szCs w:val="24"/>
          <w:lang w:val="hy-AM"/>
        </w:rPr>
        <w:t>», «</w:t>
      </w:r>
      <w:r w:rsidRPr="00740875">
        <w:rPr>
          <w:rFonts w:ascii="Arial Unicode" w:hAnsi="Arial Unicode" w:cs="Sylfaen"/>
          <w:i/>
          <w:sz w:val="24"/>
          <w:szCs w:val="24"/>
          <w:lang w:val="hy-AM"/>
        </w:rPr>
        <w:t>Բարի</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խոսքը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հարստությունից</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լավ</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 «</w:t>
      </w:r>
      <w:r w:rsidRPr="00740875">
        <w:rPr>
          <w:rFonts w:ascii="Arial Unicode" w:hAnsi="Arial Unicode" w:cs="Sylfaen"/>
          <w:i/>
          <w:sz w:val="24"/>
          <w:szCs w:val="24"/>
          <w:lang w:val="hy-AM"/>
        </w:rPr>
        <w:t>Միասնությունը</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ուժ</w:t>
      </w:r>
      <w:r w:rsidRPr="00740875">
        <w:rPr>
          <w:rFonts w:ascii="Arial Unicode" w:hAnsi="Arial Unicode"/>
          <w:i/>
          <w:sz w:val="24"/>
          <w:szCs w:val="24"/>
          <w:lang w:val="hy-AM"/>
        </w:rPr>
        <w:t xml:space="preserve"> </w:t>
      </w:r>
      <w:r w:rsidRPr="00740875">
        <w:rPr>
          <w:rFonts w:ascii="Arial Unicode" w:hAnsi="Arial Unicode" w:cs="Sylfaen"/>
          <w:i/>
          <w:sz w:val="24"/>
          <w:szCs w:val="24"/>
          <w:lang w:val="hy-AM"/>
        </w:rPr>
        <w:t>է</w:t>
      </w:r>
      <w:r w:rsidRPr="00740875">
        <w:rPr>
          <w:rFonts w:ascii="Arial Unicode" w:hAnsi="Arial Unicode"/>
          <w:i/>
          <w:sz w:val="24"/>
          <w:szCs w:val="24"/>
          <w:lang w:val="hy-AM"/>
        </w:rPr>
        <w:t>»</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քանի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ուղղակի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իմաստ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պիտի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հասկանալ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ինչ</w:t>
      </w:r>
      <w:r w:rsidRPr="00740875">
        <w:rPr>
          <w:rFonts w:ascii="Arial Unicode" w:hAnsi="Arial Unicode"/>
          <w:sz w:val="24"/>
          <w:szCs w:val="24"/>
          <w:lang w:val="hy-AM"/>
        </w:rPr>
        <w:t>-</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ասվում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Որքան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պարզ</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հակիրճ</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այնքան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իրենց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մեջ</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ասելիքը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շատ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p>
    <w:p w:rsidR="006218EC" w:rsidRPr="00740875" w:rsidRDefault="00602CD8" w:rsidP="00675DFE">
      <w:pPr>
        <w:spacing w:line="360" w:lineRule="auto"/>
        <w:ind w:firstLine="708"/>
        <w:jc w:val="both"/>
        <w:rPr>
          <w:rFonts w:ascii="Arial Unicode" w:hAnsi="Arial Unicode" w:cs="Arial"/>
          <w:sz w:val="24"/>
          <w:szCs w:val="24"/>
          <w:lang w:val="hy-AM"/>
        </w:rPr>
      </w:pP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առածներն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ասացվածքները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պետք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00F33C8E" w:rsidRPr="00740875">
        <w:rPr>
          <w:rFonts w:ascii="Arial Unicode" w:hAnsi="Arial Unicode" w:cs="Sylfaen"/>
          <w:sz w:val="24"/>
          <w:szCs w:val="24"/>
          <w:lang w:val="hy-AM"/>
        </w:rPr>
        <w:t>սովորողների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գիտակցությանը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հասցնել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առաջին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հերթին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գեղեցիկ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արտահայտիչ</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կարդալու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կարողությամբ</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իսկ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ապա</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նաև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տրամաբանական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աշխատանքի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միջոցով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երեխաներին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թույլ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տալ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ներկայացնել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այդ</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անդամների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միջև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եղած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տրամաբանական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կապը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Ժողովրդական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մանրապատումները</w:t>
      </w:r>
      <w:r w:rsidRPr="00740875">
        <w:rPr>
          <w:rFonts w:ascii="Arial Unicode" w:hAnsi="Arial Unicode"/>
          <w:sz w:val="24"/>
          <w:szCs w:val="24"/>
          <w:lang w:val="hy-AM"/>
        </w:rPr>
        <w:t xml:space="preserve"> </w:t>
      </w:r>
      <w:r w:rsidR="00F33C8E" w:rsidRPr="00740875">
        <w:rPr>
          <w:rFonts w:ascii="Arial Unicode" w:hAnsi="Arial Unicode" w:cs="Sylfaen"/>
          <w:sz w:val="24"/>
          <w:szCs w:val="24"/>
          <w:lang w:val="hy-AM"/>
        </w:rPr>
        <w:t>դպրոցականների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ամենասիրելի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ստեղծագործություններն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լավագույն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ընտրանի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իրենց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բանաստեղծական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պատկերացմամբ</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դիպուկ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խոսքային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հատկություններով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Դպրոց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մտած</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աշակերտի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համար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սրանք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շատ</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հետաքրքիր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տեղեկություններ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օգնում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են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ճանաչելու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շրջապատը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բայց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միաժամանակ</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կողմնորոշվելու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սիրով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լցվելու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լավ</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sz w:val="24"/>
          <w:szCs w:val="24"/>
          <w:lang w:val="hy-AM"/>
        </w:rPr>
        <w:t xml:space="preserve"> </w:t>
      </w:r>
      <w:r w:rsidRPr="00740875">
        <w:rPr>
          <w:rFonts w:ascii="Arial Unicode" w:hAnsi="Arial Unicode" w:cs="Sylfaen"/>
          <w:sz w:val="24"/>
          <w:szCs w:val="24"/>
          <w:lang w:val="hy-AM"/>
        </w:rPr>
        <w:t>օգտակար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արարքների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նկատմամաբ</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ատելու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չարը</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զգուշանալու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սովորելու</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նրանց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դեմ</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պայքարել</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Այսպես աշակերտի անհատականության</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ձևավորումը</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տարբեր</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հմտությունների</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կարողությունների</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և</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գիտելիքների</w:t>
      </w:r>
      <w:r w:rsidRPr="00740875">
        <w:rPr>
          <w:rFonts w:ascii="Arial Unicode" w:hAnsi="Arial Unicode" w:cs="Arial"/>
          <w:sz w:val="24"/>
          <w:szCs w:val="24"/>
          <w:lang w:val="hy-AM"/>
        </w:rPr>
        <w:t xml:space="preserve"> </w:t>
      </w:r>
      <w:r w:rsidRPr="00740875">
        <w:rPr>
          <w:rFonts w:ascii="Arial Unicode" w:hAnsi="Arial Unicode" w:cs="Sylfaen"/>
          <w:sz w:val="24"/>
          <w:szCs w:val="24"/>
          <w:lang w:val="hy-AM"/>
        </w:rPr>
        <w:t>ձեռքբերումը</w:t>
      </w:r>
      <w:r w:rsidRPr="00740875">
        <w:rPr>
          <w:rFonts w:ascii="Arial Unicode" w:hAnsi="Arial Unicode" w:cs="Arial"/>
          <w:sz w:val="24"/>
          <w:szCs w:val="24"/>
          <w:lang w:val="hy-AM"/>
        </w:rPr>
        <w:t xml:space="preserve"> տեղի է ունենում բնական, առանց ավելորդ ու արհեստածին բաղադրիչների: </w:t>
      </w:r>
    </w:p>
    <w:p w:rsidR="00DA1E7F" w:rsidRPr="00740875" w:rsidRDefault="00DA1E7F" w:rsidP="00DA1E7F">
      <w:pPr>
        <w:shd w:val="clear" w:color="auto" w:fill="FFFFFF" w:themeFill="background1"/>
        <w:spacing w:after="0"/>
        <w:jc w:val="center"/>
        <w:rPr>
          <w:rFonts w:ascii="Arial Unicode" w:hAnsi="Arial Unicode" w:cs="Arial"/>
          <w:b/>
          <w:sz w:val="32"/>
          <w:szCs w:val="32"/>
          <w:lang w:val="hy-AM"/>
        </w:rPr>
      </w:pPr>
      <w:r w:rsidRPr="00740875">
        <w:rPr>
          <w:rFonts w:ascii="Arial Unicode" w:hAnsi="Arial Unicode" w:cs="Arial"/>
          <w:b/>
          <w:sz w:val="32"/>
          <w:szCs w:val="32"/>
          <w:lang w:val="hy-AM"/>
        </w:rPr>
        <w:lastRenderedPageBreak/>
        <w:t>ԳՈՐԾՆԱԿԱՆ ՀԱՄԱՏԵՔՍՏ:ՄԱՆԿԱՎԱՐԺԱԿԱՆ ՄԵՐ ՓՈՐՁԻՑ</w:t>
      </w:r>
    </w:p>
    <w:p w:rsidR="005D6A09" w:rsidRPr="00740875" w:rsidRDefault="00DA1E7F" w:rsidP="00DA1E7F">
      <w:pPr>
        <w:ind w:firstLine="708"/>
        <w:jc w:val="center"/>
        <w:rPr>
          <w:rFonts w:ascii="Arial Unicode" w:hAnsi="Arial Unicode" w:cs="Arial"/>
          <w:b/>
          <w:sz w:val="28"/>
          <w:szCs w:val="28"/>
          <w:lang w:val="hy-AM"/>
        </w:rPr>
      </w:pPr>
      <w:r w:rsidRPr="00740875">
        <w:rPr>
          <w:rFonts w:ascii="Arial Unicode" w:hAnsi="Arial Unicode" w:cs="Arial"/>
          <w:b/>
          <w:sz w:val="28"/>
          <w:szCs w:val="28"/>
          <w:lang w:val="hy-AM"/>
        </w:rPr>
        <w:t xml:space="preserve">4. </w:t>
      </w:r>
      <w:r w:rsidRPr="00740875">
        <w:rPr>
          <w:rFonts w:ascii="Arial Unicode" w:hAnsi="Arial Unicode"/>
          <w:b/>
          <w:sz w:val="28"/>
          <w:szCs w:val="28"/>
          <w:lang w:val="hy-AM"/>
        </w:rPr>
        <w:t xml:space="preserve">Ժողովրդական խաղիկների </w:t>
      </w:r>
      <w:r w:rsidR="00740875">
        <w:rPr>
          <w:rFonts w:ascii="Arial Unicode" w:hAnsi="Arial Unicode"/>
          <w:b/>
          <w:sz w:val="28"/>
          <w:szCs w:val="28"/>
          <w:lang w:val="hy-AM"/>
        </w:rPr>
        <w:t>ուսո</w:t>
      </w:r>
      <w:r w:rsidR="00740875" w:rsidRPr="00740875">
        <w:rPr>
          <w:rFonts w:ascii="Arial Unicode" w:hAnsi="Arial Unicode"/>
          <w:b/>
          <w:sz w:val="28"/>
          <w:szCs w:val="28"/>
          <w:lang w:val="hy-AM"/>
        </w:rPr>
        <w:t>ւց</w:t>
      </w:r>
      <w:r w:rsidRPr="00740875">
        <w:rPr>
          <w:rFonts w:ascii="Arial Unicode" w:hAnsi="Arial Unicode"/>
          <w:b/>
          <w:sz w:val="28"/>
          <w:szCs w:val="28"/>
          <w:lang w:val="hy-AM"/>
        </w:rPr>
        <w:t>ումը դպրոցում` որպես խոսքի և տրամաբանական մտածողության  զարգացման միջոց</w:t>
      </w:r>
    </w:p>
    <w:p w:rsidR="00DA1E7F" w:rsidRPr="00740875" w:rsidRDefault="00602CD8" w:rsidP="00DA1E7F">
      <w:pPr>
        <w:spacing w:line="360" w:lineRule="auto"/>
        <w:jc w:val="both"/>
        <w:rPr>
          <w:rFonts w:ascii="Arial Unicode" w:eastAsia="Tahoma" w:hAnsi="Arial Unicode" w:cs="Tahoma"/>
          <w:color w:val="0D0D0D"/>
          <w:sz w:val="24"/>
          <w:szCs w:val="24"/>
          <w:lang w:val="hy-AM"/>
        </w:rPr>
      </w:pPr>
      <w:r w:rsidRPr="00740875">
        <w:rPr>
          <w:rFonts w:ascii="Arial Unicode" w:hAnsi="Arial Unicode" w:cs="Sylfaen"/>
          <w:sz w:val="24"/>
          <w:szCs w:val="24"/>
          <w:shd w:val="clear" w:color="auto" w:fill="FFFFFF"/>
          <w:lang w:val="hy-AM"/>
        </w:rPr>
        <w:t>Հայ ժողովրդական երգերն ու խաղիկները մեր ժողովրդի հոգեկերտվածքի յուրօրինակ դրսևորումներն են, որոնց միջոցո</w:t>
      </w:r>
      <w:r w:rsidR="00F33C8E" w:rsidRPr="00740875">
        <w:rPr>
          <w:rFonts w:ascii="Arial Unicode" w:hAnsi="Arial Unicode" w:cs="Sylfaen"/>
          <w:sz w:val="24"/>
          <w:szCs w:val="24"/>
          <w:shd w:val="clear" w:color="auto" w:fill="FFFFFF"/>
          <w:lang w:val="hy-AM"/>
        </w:rPr>
        <w:t>վ</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ժողովուրդն</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արտացոլել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է</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իր</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պատմության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առավել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կարևոր</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դեպքերը</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իմաստությունը</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ձգտումներն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իդեալները։</w:t>
      </w:r>
      <w:r w:rsidRPr="00740875">
        <w:rPr>
          <w:rFonts w:ascii="Arial Unicode" w:hAnsi="Arial Unicode" w:cs="Arial"/>
          <w:sz w:val="24"/>
          <w:szCs w:val="24"/>
          <w:shd w:val="clear" w:color="auto" w:fill="FFFFFF"/>
          <w:lang w:val="hy-AM"/>
        </w:rPr>
        <w:t xml:space="preserve">  Կարելի է ասել, որ դրանք մի ամբողջ ժողովրդի կյանքի, զգացմունքների, </w:t>
      </w:r>
      <w:r w:rsidRPr="00740875">
        <w:rPr>
          <w:rFonts w:ascii="Arial Unicode" w:hAnsi="Arial Unicode" w:cs="Sylfaen"/>
          <w:sz w:val="24"/>
          <w:szCs w:val="24"/>
          <w:shd w:val="clear" w:color="auto" w:fill="FFFFFF"/>
          <w:lang w:val="hy-AM"/>
        </w:rPr>
        <w:t>աշխարհազգացողության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հայելին</w:t>
      </w:r>
      <w:r w:rsidRPr="00740875">
        <w:rPr>
          <w:rFonts w:ascii="Arial Unicode" w:hAnsi="Arial Unicode" w:cs="Arial"/>
          <w:sz w:val="24"/>
          <w:szCs w:val="24"/>
          <w:shd w:val="clear" w:color="auto" w:fill="FFFFFF"/>
          <w:lang w:val="hy-AM"/>
        </w:rPr>
        <w:t xml:space="preserve">երն են: </w:t>
      </w:r>
      <w:r w:rsidRPr="00740875">
        <w:rPr>
          <w:rFonts w:ascii="Arial Unicode" w:hAnsi="Arial Unicode" w:cs="Sylfaen"/>
          <w:sz w:val="24"/>
          <w:szCs w:val="24"/>
          <w:shd w:val="clear" w:color="auto" w:fill="FFFFFF"/>
          <w:lang w:val="hy-AM"/>
        </w:rPr>
        <w:t>Բանահյուսական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ստեղծագործությունները</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ժամանակի</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ընթացքում</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փոփոխվել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զարգացվել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հարստացվել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են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բազմաթիվ</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անանուն</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հեղինակների կողմից, ինչպես նաև իրենց արտացոլումն են գտել գեղարվեստական գրականության մեջ: Բանահյուսության</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շատ</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թեմաներ</w:t>
      </w:r>
      <w:r w:rsidRPr="00740875">
        <w:rPr>
          <w:rFonts w:ascii="Arial Unicode" w:hAnsi="Arial Unicode" w:cs="Arial"/>
          <w:sz w:val="24"/>
          <w:szCs w:val="24"/>
          <w:shd w:val="clear" w:color="auto" w:fill="FFFFFF"/>
          <w:lang w:val="hy-AM"/>
        </w:rPr>
        <w:t>,</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սյուժեներ</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ու</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կերպարներ մշակվել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և</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ընդհանրացվել</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 xml:space="preserve">են` դառնալով բազմաթիվ գրողների արժեքավոր ստեղծագործությունների հենասյուները: Այդպիսի գրողներից են </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Հովհ</w:t>
      </w:r>
      <w:r w:rsidRPr="00740875">
        <w:rPr>
          <w:rFonts w:ascii="Arial Unicode" w:hAnsi="Arial Unicode" w:cs="Arial"/>
          <w:sz w:val="24"/>
          <w:szCs w:val="24"/>
          <w:shd w:val="clear" w:color="auto" w:fill="FFFFFF"/>
          <w:lang w:val="hy-AM"/>
        </w:rPr>
        <w:t>.</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Թումանյանը</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Ավ</w:t>
      </w:r>
      <w:r w:rsidRPr="00740875">
        <w:rPr>
          <w:rFonts w:ascii="Arial Unicode" w:hAnsi="Arial Unicode" w:cs="Arial"/>
          <w:sz w:val="24"/>
          <w:szCs w:val="24"/>
          <w:shd w:val="clear" w:color="auto" w:fill="FFFFFF"/>
          <w:lang w:val="hy-AM"/>
        </w:rPr>
        <w:t>.</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 xml:space="preserve">Իսահակյանը, ովքեր իրենց </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բալլադների</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հեքիաթների</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ու</w:t>
      </w:r>
      <w:r w:rsidRPr="00740875">
        <w:rPr>
          <w:rFonts w:ascii="Arial" w:hAnsi="Arial" w:cs="Arial"/>
          <w:sz w:val="24"/>
          <w:szCs w:val="24"/>
          <w:shd w:val="clear" w:color="auto" w:fill="FFFFFF"/>
          <w:lang w:val="hy-AM"/>
        </w:rPr>
        <w:t> </w:t>
      </w:r>
      <w:r w:rsidRPr="00740875">
        <w:rPr>
          <w:rFonts w:ascii="Arial Unicode" w:hAnsi="Arial Unicode" w:cs="Sylfaen"/>
          <w:sz w:val="24"/>
          <w:szCs w:val="24"/>
          <w:shd w:val="clear" w:color="auto" w:fill="FFFFFF"/>
          <w:lang w:val="hy-AM"/>
        </w:rPr>
        <w:t xml:space="preserve">պոեմների հիմքում դրել են </w:t>
      </w:r>
      <w:r w:rsidRPr="00740875">
        <w:rPr>
          <w:rFonts w:ascii="Arial Unicode" w:hAnsi="Arial Unicode" w:cs="Arial"/>
          <w:sz w:val="24"/>
          <w:szCs w:val="24"/>
          <w:shd w:val="clear" w:color="auto" w:fill="FFFFFF"/>
          <w:lang w:val="hy-AM"/>
        </w:rPr>
        <w:t xml:space="preserve"> </w:t>
      </w:r>
      <w:r w:rsidRPr="00740875">
        <w:rPr>
          <w:rFonts w:ascii="Arial Unicode" w:hAnsi="Arial Unicode" w:cs="Sylfaen"/>
          <w:sz w:val="24"/>
          <w:szCs w:val="24"/>
          <w:shd w:val="clear" w:color="auto" w:fill="FFFFFF"/>
          <w:lang w:val="hy-AM"/>
        </w:rPr>
        <w:t>ժողովրդական</w:t>
      </w:r>
      <w:r w:rsidRPr="00740875">
        <w:rPr>
          <w:rFonts w:ascii="Arial" w:hAnsi="Arial" w:cs="Arial"/>
          <w:sz w:val="24"/>
          <w:szCs w:val="24"/>
          <w:shd w:val="clear" w:color="auto" w:fill="FFFFFF"/>
          <w:lang w:val="hy-AM"/>
        </w:rPr>
        <w:t> </w:t>
      </w:r>
      <w:r w:rsidRPr="00740875">
        <w:rPr>
          <w:rFonts w:ascii="Arial Unicode" w:hAnsi="Arial Unicode"/>
          <w:sz w:val="24"/>
          <w:szCs w:val="24"/>
          <w:lang w:val="hy-AM"/>
        </w:rPr>
        <w:t xml:space="preserve">բառ ու բանը, երգն ու խաղիկը: </w:t>
      </w:r>
      <w:r w:rsidR="005D6A09" w:rsidRPr="00740875">
        <w:rPr>
          <w:rFonts w:ascii="Arial Unicode" w:hAnsi="Arial Unicode"/>
          <w:sz w:val="24"/>
          <w:szCs w:val="24"/>
          <w:lang w:val="hy-AM"/>
        </w:rPr>
        <w:t xml:space="preserve"> </w:t>
      </w:r>
      <w:r w:rsidRPr="00740875">
        <w:rPr>
          <w:rFonts w:ascii="Arial Unicode" w:hAnsi="Arial Unicode" w:cs="Sylfaen"/>
          <w:sz w:val="24"/>
          <w:szCs w:val="24"/>
          <w:lang w:val="hy-AM"/>
        </w:rPr>
        <w:t>Աներկբա է, որ գեղարվեստական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խոսքի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հիմնական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հատկանիշներից</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մեկն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այն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է</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որ</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ունի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գեղագիտական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արժեք</w:t>
      </w:r>
      <w:r w:rsidRPr="00740875">
        <w:rPr>
          <w:rFonts w:ascii="Arial Unicode" w:hAnsi="Arial Unicode"/>
          <w:sz w:val="24"/>
          <w:szCs w:val="24"/>
          <w:lang w:val="hy-AM"/>
        </w:rPr>
        <w:t xml:space="preserve">: </w:t>
      </w:r>
      <w:r w:rsidRPr="00740875">
        <w:rPr>
          <w:rFonts w:ascii="Arial Unicode" w:hAnsi="Arial Unicode" w:cs="Sylfaen"/>
          <w:sz w:val="24"/>
          <w:szCs w:val="24"/>
          <w:lang w:val="hy-AM"/>
        </w:rPr>
        <w:t xml:space="preserve">Գրողի գերխնդիրն է </w:t>
      </w:r>
      <w:r w:rsidRPr="00740875">
        <w:rPr>
          <w:rFonts w:ascii="Arial Unicode" w:hAnsi="Arial Unicode"/>
          <w:sz w:val="24"/>
          <w:szCs w:val="24"/>
          <w:lang w:val="hy-AM"/>
        </w:rPr>
        <w:t xml:space="preserve"> իր ստեղծագործության միջոցով ազդել ընթերցողի </w:t>
      </w:r>
      <w:r w:rsidRPr="00740875">
        <w:rPr>
          <w:rFonts w:ascii="Arial Unicode" w:hAnsi="Arial Unicode" w:cs="Sylfaen"/>
          <w:sz w:val="24"/>
          <w:szCs w:val="24"/>
          <w:lang w:val="hy-AM"/>
        </w:rPr>
        <w:t>հոգեկան</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աշխարհի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զգացմունքների</w:t>
      </w:r>
      <w:r w:rsidRPr="00740875">
        <w:rPr>
          <w:rFonts w:ascii="Arial Unicode" w:hAnsi="Arial Unicode"/>
          <w:sz w:val="24"/>
          <w:szCs w:val="24"/>
          <w:lang w:val="hy-AM"/>
        </w:rPr>
        <w:t xml:space="preserve"> </w:t>
      </w:r>
      <w:r w:rsidRPr="00740875">
        <w:rPr>
          <w:rFonts w:ascii="Arial Unicode" w:hAnsi="Arial Unicode" w:cs="Sylfaen"/>
          <w:sz w:val="24"/>
          <w:szCs w:val="24"/>
          <w:lang w:val="hy-AM"/>
        </w:rPr>
        <w:t>վրա</w:t>
      </w:r>
      <w:r w:rsidRPr="00740875">
        <w:rPr>
          <w:rFonts w:ascii="Arial Unicode" w:hAnsi="Arial Unicode"/>
          <w:sz w:val="24"/>
          <w:szCs w:val="24"/>
          <w:lang w:val="hy-AM"/>
        </w:rPr>
        <w:t xml:space="preserve">: </w:t>
      </w:r>
      <w:r w:rsidR="00DA1E7F" w:rsidRPr="00740875">
        <w:rPr>
          <w:rFonts w:ascii="Arial Unicode" w:hAnsi="Arial Unicode"/>
          <w:sz w:val="24"/>
          <w:szCs w:val="24"/>
          <w:lang w:val="hy-AM"/>
        </w:rPr>
        <w:t xml:space="preserve">Բանայուսական այս պատառիկները մեծ չափով ուսումնասիրվում են կրտսեր դպրոցում: </w:t>
      </w:r>
      <w:r w:rsidR="00EC2610" w:rsidRPr="00740875">
        <w:rPr>
          <w:rFonts w:ascii="Arial Unicode" w:eastAsia="Tahoma" w:hAnsi="Arial Unicode" w:cs="Tahoma"/>
          <w:color w:val="0D0D0D"/>
          <w:sz w:val="24"/>
          <w:szCs w:val="24"/>
          <w:lang w:val="hy-AM"/>
        </w:rPr>
        <w:t>Դիտարկենք մեր կողմից</w:t>
      </w:r>
      <w:r w:rsidR="00DA1E7F" w:rsidRPr="00740875">
        <w:rPr>
          <w:rFonts w:ascii="Arial Unicode" w:eastAsia="Tahoma" w:hAnsi="Arial Unicode" w:cs="Tahoma"/>
          <w:color w:val="0D0D0D"/>
          <w:sz w:val="24"/>
          <w:szCs w:val="24"/>
          <w:lang w:val="hy-AM"/>
        </w:rPr>
        <w:t xml:space="preserve"> մշակված մի  շարք առաջադրանքների, որոք կիրառում ենք ժողովրտական խաղիկների ուսումնասիրման ընթացքում:</w:t>
      </w:r>
    </w:p>
    <w:p w:rsidR="00EC2610" w:rsidRPr="00740875" w:rsidRDefault="00EC2610" w:rsidP="00EC2610">
      <w:pPr>
        <w:pBdr>
          <w:top w:val="nil"/>
          <w:left w:val="nil"/>
          <w:bottom w:val="nil"/>
          <w:right w:val="nil"/>
          <w:between w:val="nil"/>
        </w:pBdr>
        <w:spacing w:line="360" w:lineRule="auto"/>
        <w:jc w:val="both"/>
        <w:rPr>
          <w:rFonts w:ascii="Arial Unicode" w:eastAsia="Tahoma" w:hAnsi="Arial Unicode" w:cs="Tahoma"/>
          <w:b/>
          <w:color w:val="000000"/>
          <w:sz w:val="24"/>
          <w:szCs w:val="24"/>
          <w:lang w:val="hy-AM"/>
        </w:rPr>
      </w:pPr>
      <w:r w:rsidRPr="00740875">
        <w:rPr>
          <w:rFonts w:ascii="Arial Unicode" w:eastAsia="Tahoma" w:hAnsi="Arial Unicode" w:cs="Tahoma"/>
          <w:b/>
          <w:color w:val="000000"/>
          <w:sz w:val="24"/>
          <w:szCs w:val="24"/>
          <w:lang w:val="hy-AM"/>
        </w:rPr>
        <w:t>Թեման` Հովհ. Թումանյանի «Ծիտը» խաղիկը</w:t>
      </w:r>
    </w:p>
    <w:p w:rsidR="00DA1E7F" w:rsidRPr="00740875" w:rsidRDefault="00DA1E7F" w:rsidP="00EC2610">
      <w:pPr>
        <w:pBdr>
          <w:top w:val="nil"/>
          <w:left w:val="nil"/>
          <w:bottom w:val="nil"/>
          <w:right w:val="nil"/>
          <w:between w:val="nil"/>
        </w:pBdr>
        <w:spacing w:line="360" w:lineRule="auto"/>
        <w:jc w:val="both"/>
        <w:rPr>
          <w:rFonts w:ascii="Arial Unicode" w:eastAsia="Merriweather" w:hAnsi="Arial Unicode" w:cs="Merriweather"/>
          <w:b/>
          <w:color w:val="000000"/>
          <w:sz w:val="24"/>
          <w:szCs w:val="24"/>
          <w:lang w:val="hy-AM"/>
        </w:rPr>
      </w:pPr>
      <w:r w:rsidRPr="00740875">
        <w:rPr>
          <w:rFonts w:ascii="Arial Unicode" w:eastAsia="Tahoma" w:hAnsi="Arial Unicode" w:cs="Tahoma"/>
          <w:b/>
          <w:color w:val="000000"/>
          <w:sz w:val="24"/>
          <w:szCs w:val="24"/>
          <w:lang w:val="hy-AM"/>
        </w:rPr>
        <w:t>Առաջադրանքի նպատակները`</w:t>
      </w:r>
    </w:p>
    <w:p w:rsidR="00EC2610" w:rsidRPr="00740875" w:rsidRDefault="00DA1E7F" w:rsidP="00EC2610">
      <w:pPr>
        <w:numPr>
          <w:ilvl w:val="0"/>
          <w:numId w:val="32"/>
        </w:numPr>
        <w:pBdr>
          <w:top w:val="nil"/>
          <w:left w:val="nil"/>
          <w:bottom w:val="nil"/>
          <w:right w:val="nil"/>
          <w:between w:val="nil"/>
        </w:pBdr>
        <w:spacing w:after="0"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color w:val="000000"/>
          <w:sz w:val="24"/>
          <w:szCs w:val="24"/>
          <w:lang w:val="hy-AM"/>
        </w:rPr>
        <w:t>Ա</w:t>
      </w:r>
      <w:r w:rsidR="00EC2610" w:rsidRPr="00740875">
        <w:rPr>
          <w:rFonts w:ascii="Arial Unicode" w:eastAsia="Tahoma" w:hAnsi="Arial Unicode" w:cs="Tahoma"/>
          <w:color w:val="000000"/>
          <w:sz w:val="24"/>
          <w:szCs w:val="24"/>
          <w:lang w:val="hy-AM"/>
        </w:rPr>
        <w:t>շակերտներին բացատրել խաղիկի բովանդակությունը, գաղափար տալ բնության, բանջարի, խոտի մասին:</w:t>
      </w:r>
    </w:p>
    <w:p w:rsidR="00EC2610" w:rsidRPr="00740875" w:rsidRDefault="00DA1E7F" w:rsidP="00EC2610">
      <w:pPr>
        <w:numPr>
          <w:ilvl w:val="0"/>
          <w:numId w:val="32"/>
        </w:numPr>
        <w:pBdr>
          <w:top w:val="nil"/>
          <w:left w:val="nil"/>
          <w:bottom w:val="nil"/>
          <w:right w:val="nil"/>
          <w:between w:val="nil"/>
        </w:pBdr>
        <w:spacing w:after="0"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color w:val="000000"/>
          <w:sz w:val="24"/>
          <w:szCs w:val="24"/>
          <w:lang w:val="hy-AM"/>
        </w:rPr>
        <w:t>Մ</w:t>
      </w:r>
      <w:r w:rsidR="00EC2610" w:rsidRPr="00740875">
        <w:rPr>
          <w:rFonts w:ascii="Arial Unicode" w:eastAsia="Tahoma" w:hAnsi="Arial Unicode" w:cs="Tahoma"/>
          <w:color w:val="000000"/>
          <w:sz w:val="24"/>
          <w:szCs w:val="24"/>
          <w:lang w:val="hy-AM"/>
        </w:rPr>
        <w:t>իջառարկայական կապ ստեղծել «Ես և շրջակա աշխարհը» ուսումնական առարկայի միջև:</w:t>
      </w:r>
    </w:p>
    <w:p w:rsidR="00DA1E7F" w:rsidRPr="00740875" w:rsidRDefault="00DA1E7F" w:rsidP="00EC2610">
      <w:pPr>
        <w:numPr>
          <w:ilvl w:val="0"/>
          <w:numId w:val="32"/>
        </w:numPr>
        <w:pBdr>
          <w:top w:val="nil"/>
          <w:left w:val="nil"/>
          <w:bottom w:val="nil"/>
          <w:right w:val="nil"/>
          <w:between w:val="nil"/>
        </w:pBdr>
        <w:spacing w:after="0"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color w:val="000000"/>
          <w:sz w:val="24"/>
          <w:szCs w:val="24"/>
          <w:lang w:val="hy-AM"/>
        </w:rPr>
        <w:t>Զարգացնել խոսքային կարողությունն ու տրամաբանական մտածողությունը:</w:t>
      </w:r>
    </w:p>
    <w:p w:rsidR="00EC2610" w:rsidRPr="00740875" w:rsidRDefault="00DA1E7F" w:rsidP="00EC2610">
      <w:pPr>
        <w:numPr>
          <w:ilvl w:val="0"/>
          <w:numId w:val="30"/>
        </w:numPr>
        <w:pBdr>
          <w:top w:val="nil"/>
          <w:left w:val="nil"/>
          <w:bottom w:val="nil"/>
          <w:right w:val="nil"/>
          <w:between w:val="nil"/>
        </w:pBdr>
        <w:spacing w:after="0"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color w:val="000000"/>
          <w:sz w:val="24"/>
          <w:szCs w:val="24"/>
          <w:lang w:val="hy-AM"/>
        </w:rPr>
        <w:t>Ա</w:t>
      </w:r>
      <w:r w:rsidR="00EC2610" w:rsidRPr="00740875">
        <w:rPr>
          <w:rFonts w:ascii="Arial Unicode" w:eastAsia="Tahoma" w:hAnsi="Arial Unicode" w:cs="Tahoma"/>
          <w:color w:val="000000"/>
          <w:sz w:val="24"/>
          <w:szCs w:val="24"/>
          <w:lang w:val="hy-AM"/>
        </w:rPr>
        <w:t>ռաջացնել հետաքրքրություն գեղարվեստական գրականության նկատմամբ</w:t>
      </w:r>
      <w:r w:rsidRPr="00740875">
        <w:rPr>
          <w:rFonts w:ascii="Arial Unicode" w:eastAsia="Tahoma" w:hAnsi="Arial Unicode" w:cs="Tahoma"/>
          <w:color w:val="000000"/>
          <w:sz w:val="24"/>
          <w:szCs w:val="24"/>
          <w:lang w:val="hy-AM"/>
        </w:rPr>
        <w:t>:</w:t>
      </w:r>
    </w:p>
    <w:p w:rsidR="00EC2610" w:rsidRPr="00740875" w:rsidRDefault="00DA1E7F" w:rsidP="00EC2610">
      <w:pPr>
        <w:numPr>
          <w:ilvl w:val="0"/>
          <w:numId w:val="31"/>
        </w:numPr>
        <w:spacing w:after="0" w:line="360" w:lineRule="auto"/>
        <w:jc w:val="both"/>
        <w:rPr>
          <w:rFonts w:ascii="Arial Unicode" w:eastAsia="Merriweather" w:hAnsi="Arial Unicode" w:cs="Merriweather"/>
          <w:b/>
          <w:i/>
          <w:sz w:val="24"/>
          <w:szCs w:val="24"/>
          <w:lang w:val="hy-AM"/>
        </w:rPr>
      </w:pPr>
      <w:r w:rsidRPr="00740875">
        <w:rPr>
          <w:rFonts w:ascii="Arial Unicode" w:eastAsia="Tahoma" w:hAnsi="Arial Unicode" w:cs="Tahoma"/>
          <w:sz w:val="24"/>
          <w:szCs w:val="24"/>
          <w:lang w:val="hy-AM"/>
        </w:rPr>
        <w:t>Խ</w:t>
      </w:r>
      <w:r w:rsidR="00EC2610" w:rsidRPr="00740875">
        <w:rPr>
          <w:rFonts w:ascii="Arial Unicode" w:eastAsia="Tahoma" w:hAnsi="Arial Unicode" w:cs="Tahoma"/>
          <w:sz w:val="24"/>
          <w:szCs w:val="24"/>
          <w:lang w:val="hy-AM"/>
        </w:rPr>
        <w:t>թանել երևակայությունը, ինքնուրույնությունն ու նախաձեռնությունը</w:t>
      </w:r>
      <w:r w:rsidRPr="00740875">
        <w:rPr>
          <w:rFonts w:ascii="Arial Unicode" w:eastAsia="Tahoma" w:hAnsi="Arial Unicode" w:cs="Tahoma"/>
          <w:sz w:val="24"/>
          <w:szCs w:val="24"/>
          <w:lang w:val="hy-AM"/>
        </w:rPr>
        <w:t>:</w:t>
      </w:r>
    </w:p>
    <w:p w:rsidR="00EC2610" w:rsidRPr="00740875" w:rsidRDefault="008F68BF" w:rsidP="00EC2610">
      <w:pPr>
        <w:shd w:val="clear" w:color="auto" w:fill="FFFFFF"/>
        <w:spacing w:after="109" w:line="360" w:lineRule="auto"/>
        <w:ind w:firstLine="284"/>
        <w:jc w:val="both"/>
        <w:rPr>
          <w:rFonts w:ascii="Arial Unicode" w:eastAsia="Merriweather" w:hAnsi="Arial Unicode" w:cs="Merriweather"/>
          <w:b/>
          <w:i/>
          <w:color w:val="1F497D" w:themeColor="text2"/>
          <w:sz w:val="24"/>
          <w:szCs w:val="24"/>
        </w:rPr>
      </w:pPr>
      <w:r w:rsidRPr="00740875">
        <w:rPr>
          <w:rFonts w:ascii="Arial Unicode" w:eastAsia="Tahoma" w:hAnsi="Arial Unicode" w:cs="Tahoma"/>
          <w:b/>
          <w:i/>
          <w:color w:val="1F497D" w:themeColor="text2"/>
          <w:sz w:val="24"/>
          <w:szCs w:val="24"/>
          <w:lang w:val="hy-AM"/>
        </w:rPr>
        <w:t xml:space="preserve">Առաջադրանք </w:t>
      </w:r>
      <w:r w:rsidR="00EC2610" w:rsidRPr="00740875">
        <w:rPr>
          <w:rFonts w:ascii="Arial Unicode" w:eastAsia="Tahoma" w:hAnsi="Arial Unicode" w:cs="Tahoma"/>
          <w:b/>
          <w:i/>
          <w:color w:val="1F497D" w:themeColor="text2"/>
          <w:sz w:val="24"/>
          <w:szCs w:val="24"/>
        </w:rPr>
        <w:t xml:space="preserve">1. </w:t>
      </w:r>
      <w:r w:rsidR="00EC2610" w:rsidRPr="00740875">
        <w:rPr>
          <w:rFonts w:ascii="Arial Unicode" w:eastAsia="Tahoma" w:hAnsi="Arial Unicode" w:cs="Tahoma"/>
          <w:b/>
          <w:i/>
          <w:color w:val="1F497D" w:themeColor="text2"/>
          <w:sz w:val="24"/>
          <w:szCs w:val="24"/>
          <w:lang w:val="en-US"/>
        </w:rPr>
        <w:t>Կ</w:t>
      </w:r>
      <w:r w:rsidR="00EC2610" w:rsidRPr="00740875">
        <w:rPr>
          <w:rFonts w:ascii="Arial Unicode" w:eastAsia="Tahoma" w:hAnsi="Arial Unicode" w:cs="Tahoma"/>
          <w:b/>
          <w:i/>
          <w:color w:val="1F497D" w:themeColor="text2"/>
          <w:sz w:val="24"/>
          <w:szCs w:val="24"/>
        </w:rPr>
        <w:t xml:space="preserve">արդա՛ </w:t>
      </w:r>
      <w:r w:rsidR="00EC2610" w:rsidRPr="00740875">
        <w:rPr>
          <w:rFonts w:ascii="Arial Unicode" w:eastAsia="Tahoma" w:hAnsi="Arial Unicode" w:cs="Tahoma"/>
          <w:b/>
          <w:i/>
          <w:color w:val="1F497D" w:themeColor="text2"/>
          <w:sz w:val="24"/>
          <w:szCs w:val="24"/>
          <w:lang w:val="en-US"/>
        </w:rPr>
        <w:t>տ</w:t>
      </w:r>
      <w:r w:rsidR="00EC2610" w:rsidRPr="00740875">
        <w:rPr>
          <w:rFonts w:ascii="Arial Unicode" w:eastAsia="Tahoma" w:hAnsi="Arial Unicode" w:cs="Tahoma"/>
          <w:b/>
          <w:i/>
          <w:color w:val="1F497D" w:themeColor="text2"/>
          <w:sz w:val="24"/>
          <w:szCs w:val="24"/>
        </w:rPr>
        <w:t>րված խաղիկը և պատասխանի՛ր առաջա</w:t>
      </w:r>
      <w:r w:rsidR="00EC2610" w:rsidRPr="00740875">
        <w:rPr>
          <w:rFonts w:ascii="Arial Unicode" w:eastAsia="Tahoma" w:hAnsi="Arial Unicode" w:cs="Tahoma"/>
          <w:b/>
          <w:i/>
          <w:color w:val="1F497D" w:themeColor="text2"/>
          <w:sz w:val="24"/>
          <w:szCs w:val="24"/>
          <w:lang w:val="en-US"/>
        </w:rPr>
        <w:t>դրվ</w:t>
      </w:r>
      <w:r w:rsidR="00EC2610" w:rsidRPr="00740875">
        <w:rPr>
          <w:rFonts w:ascii="Arial Unicode" w:eastAsia="Tahoma" w:hAnsi="Arial Unicode" w:cs="Tahoma"/>
          <w:b/>
          <w:i/>
          <w:color w:val="1F497D" w:themeColor="text2"/>
          <w:sz w:val="24"/>
          <w:szCs w:val="24"/>
        </w:rPr>
        <w:t>ած հարցերին.</w:t>
      </w:r>
    </w:p>
    <w:p w:rsidR="00DA1E7F" w:rsidRPr="00740875" w:rsidRDefault="00DA1E7F" w:rsidP="00EC2610">
      <w:pPr>
        <w:shd w:val="clear" w:color="auto" w:fill="FFFFFF"/>
        <w:spacing w:after="109" w:line="360" w:lineRule="auto"/>
        <w:jc w:val="both"/>
        <w:rPr>
          <w:rFonts w:ascii="Arial Unicode" w:eastAsia="Tahoma" w:hAnsi="Arial Unicode" w:cs="Tahoma"/>
          <w:color w:val="000000"/>
          <w:sz w:val="24"/>
          <w:szCs w:val="24"/>
          <w:lang w:val="hy-AM"/>
        </w:rPr>
      </w:pPr>
      <w:r w:rsidRPr="00740875">
        <w:rPr>
          <w:rFonts w:ascii="Arial Unicode" w:eastAsia="Tahoma" w:hAnsi="Arial Unicode" w:cs="Tahoma"/>
          <w:noProof/>
          <w:color w:val="000000"/>
          <w:sz w:val="24"/>
          <w:szCs w:val="24"/>
          <w:lang w:val="en-US"/>
        </w:rPr>
        <w:lastRenderedPageBreak/>
        <w:drawing>
          <wp:inline distT="0" distB="0" distL="0" distR="0">
            <wp:extent cx="4103370" cy="184361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06429" cy="1844987"/>
                    </a:xfrm>
                    <a:prstGeom prst="rect">
                      <a:avLst/>
                    </a:prstGeom>
                    <a:noFill/>
                    <a:ln w="9525">
                      <a:noFill/>
                      <a:miter lim="800000"/>
                      <a:headEnd/>
                      <a:tailEnd/>
                    </a:ln>
                  </pic:spPr>
                </pic:pic>
              </a:graphicData>
            </a:graphic>
          </wp:inline>
        </w:drawing>
      </w:r>
    </w:p>
    <w:p w:rsidR="00EC2610" w:rsidRPr="00740875" w:rsidRDefault="00EC2610" w:rsidP="00EC2610">
      <w:pPr>
        <w:shd w:val="clear" w:color="auto" w:fill="FFFFFF"/>
        <w:spacing w:after="109" w:line="360" w:lineRule="auto"/>
        <w:jc w:val="both"/>
        <w:rPr>
          <w:rFonts w:ascii="Arial Unicode" w:eastAsia="Merriweather" w:hAnsi="Arial Unicode" w:cs="Merriweather"/>
          <w:b/>
          <w:sz w:val="24"/>
          <w:szCs w:val="24"/>
          <w:lang w:val="hy-AM"/>
        </w:rPr>
      </w:pPr>
      <w:r w:rsidRPr="00740875">
        <w:rPr>
          <w:rFonts w:ascii="Arial Unicode" w:eastAsia="Tahoma" w:hAnsi="Arial Unicode" w:cs="Tahoma"/>
          <w:b/>
          <w:sz w:val="24"/>
          <w:szCs w:val="24"/>
          <w:lang w:val="hy-AM"/>
        </w:rPr>
        <w:t>ա) Ինչու՞ էր Հուռին գնացել բանջարի:</w:t>
      </w:r>
    </w:p>
    <w:p w:rsidR="00EC2610" w:rsidRPr="00740875" w:rsidRDefault="00EC2610" w:rsidP="00EC2610">
      <w:pPr>
        <w:shd w:val="clear" w:color="auto" w:fill="FFFFFF"/>
        <w:spacing w:after="109" w:line="360" w:lineRule="auto"/>
        <w:jc w:val="both"/>
        <w:rPr>
          <w:rFonts w:ascii="Arial Unicode" w:eastAsia="Merriweather" w:hAnsi="Arial Unicode" w:cs="Merriweather"/>
          <w:b/>
          <w:sz w:val="24"/>
          <w:szCs w:val="24"/>
        </w:rPr>
      </w:pPr>
      <w:r w:rsidRPr="00740875">
        <w:rPr>
          <w:rFonts w:ascii="Arial Unicode" w:eastAsia="Tahoma" w:hAnsi="Arial Unicode" w:cs="Tahoma"/>
          <w:b/>
          <w:sz w:val="24"/>
          <w:szCs w:val="24"/>
        </w:rPr>
        <w:t>բ) Ի՞նչ է բանջարը:</w:t>
      </w:r>
    </w:p>
    <w:p w:rsidR="00EC2610" w:rsidRPr="00740875" w:rsidRDefault="00EC2610" w:rsidP="00EC2610">
      <w:pPr>
        <w:shd w:val="clear" w:color="auto" w:fill="FFFFFF"/>
        <w:spacing w:after="109" w:line="360" w:lineRule="auto"/>
        <w:jc w:val="both"/>
        <w:rPr>
          <w:rFonts w:ascii="Arial Unicode" w:eastAsia="Merriweather" w:hAnsi="Arial Unicode" w:cs="Merriweather"/>
          <w:b/>
          <w:sz w:val="24"/>
          <w:szCs w:val="24"/>
        </w:rPr>
      </w:pPr>
      <w:r w:rsidRPr="00740875">
        <w:rPr>
          <w:rFonts w:ascii="Arial Unicode" w:eastAsia="Tahoma" w:hAnsi="Arial Unicode" w:cs="Tahoma"/>
          <w:b/>
          <w:sz w:val="24"/>
          <w:szCs w:val="24"/>
        </w:rPr>
        <w:t>գ) Ինչու՞ Հուռին խոտ չհավաքեց բանջարի փոխարեն:</w:t>
      </w:r>
    </w:p>
    <w:p w:rsidR="00EC2610" w:rsidRPr="00740875" w:rsidRDefault="00EC2610" w:rsidP="00EC2610">
      <w:pPr>
        <w:pBdr>
          <w:top w:val="nil"/>
          <w:left w:val="nil"/>
          <w:bottom w:val="nil"/>
          <w:right w:val="nil"/>
          <w:between w:val="nil"/>
        </w:pBdr>
        <w:shd w:val="clear" w:color="auto" w:fill="FFFFFF"/>
        <w:spacing w:line="360" w:lineRule="auto"/>
        <w:jc w:val="both"/>
        <w:rPr>
          <w:rFonts w:ascii="Arial Unicode" w:eastAsia="Merriweather" w:hAnsi="Arial Unicode" w:cs="Merriweather"/>
          <w:color w:val="000000"/>
          <w:sz w:val="24"/>
          <w:szCs w:val="24"/>
        </w:rPr>
      </w:pPr>
      <w:r w:rsidRPr="00740875">
        <w:rPr>
          <w:rFonts w:ascii="Arial Unicode" w:eastAsia="Tahoma" w:hAnsi="Arial Unicode" w:cs="Tahoma"/>
          <w:b/>
          <w:color w:val="000000"/>
          <w:sz w:val="24"/>
          <w:szCs w:val="24"/>
        </w:rPr>
        <w:t xml:space="preserve">Նպատակ՝ </w:t>
      </w:r>
      <w:r w:rsidRPr="00740875">
        <w:rPr>
          <w:rFonts w:ascii="Arial Unicode" w:eastAsia="Tahoma" w:hAnsi="Arial Unicode" w:cs="Tahoma"/>
          <w:color w:val="000000"/>
          <w:sz w:val="24"/>
          <w:szCs w:val="24"/>
        </w:rPr>
        <w:t>զարգացնել կրտսեր դպրոցականի բառապաշարը և երևակայությունը:</w:t>
      </w:r>
    </w:p>
    <w:p w:rsidR="008F68BF" w:rsidRPr="00740875" w:rsidRDefault="00EC2610" w:rsidP="00EC2610">
      <w:pPr>
        <w:pBdr>
          <w:top w:val="nil"/>
          <w:left w:val="nil"/>
          <w:bottom w:val="nil"/>
          <w:right w:val="nil"/>
          <w:between w:val="nil"/>
        </w:pBdr>
        <w:shd w:val="clear" w:color="auto" w:fill="FFFFFF"/>
        <w:spacing w:line="360" w:lineRule="auto"/>
        <w:jc w:val="both"/>
        <w:rPr>
          <w:rFonts w:ascii="Arial Unicode" w:eastAsia="Tahoma" w:hAnsi="Arial Unicode" w:cs="Tahoma"/>
          <w:color w:val="000000"/>
          <w:sz w:val="24"/>
          <w:szCs w:val="24"/>
          <w:lang w:val="hy-AM"/>
        </w:rPr>
      </w:pPr>
      <w:r w:rsidRPr="00740875">
        <w:rPr>
          <w:rFonts w:ascii="Arial Unicode" w:eastAsia="Tahoma" w:hAnsi="Arial Unicode" w:cs="Tahoma"/>
          <w:b/>
          <w:color w:val="000000"/>
          <w:sz w:val="24"/>
          <w:szCs w:val="24"/>
        </w:rPr>
        <w:t>Ընթացքը</w:t>
      </w:r>
      <w:r w:rsidRPr="00740875">
        <w:rPr>
          <w:rFonts w:ascii="Arial Unicode" w:eastAsia="Tahoma" w:hAnsi="Arial Unicode" w:cs="Tahoma"/>
          <w:color w:val="000000"/>
          <w:sz w:val="24"/>
          <w:szCs w:val="24"/>
        </w:rPr>
        <w:t xml:space="preserve">՝ նախնական զրույցի միջոցով պարզեցինք, թե ինչ գիտեն աշակերտները </w:t>
      </w:r>
      <w:r w:rsidRPr="00740875">
        <w:rPr>
          <w:rFonts w:ascii="Arial Unicode" w:eastAsia="Tahoma" w:hAnsi="Arial Unicode" w:cs="Tahoma"/>
          <w:b/>
          <w:color w:val="000000"/>
          <w:sz w:val="24"/>
          <w:szCs w:val="24"/>
        </w:rPr>
        <w:t>բանջարի</w:t>
      </w:r>
      <w:r w:rsidRPr="00740875">
        <w:rPr>
          <w:rFonts w:ascii="Arial Unicode" w:eastAsia="Tahoma" w:hAnsi="Arial Unicode" w:cs="Tahoma"/>
          <w:color w:val="000000"/>
          <w:sz w:val="24"/>
          <w:szCs w:val="24"/>
        </w:rPr>
        <w:t xml:space="preserve"> մասին: Նախ՝ </w:t>
      </w:r>
      <w:r w:rsidR="008F68BF" w:rsidRPr="00740875">
        <w:rPr>
          <w:rFonts w:ascii="Arial Unicode" w:eastAsia="Tahoma" w:hAnsi="Arial Unicode" w:cs="Tahoma"/>
          <w:color w:val="000000"/>
          <w:sz w:val="24"/>
          <w:szCs w:val="24"/>
          <w:lang w:val="hy-AM"/>
        </w:rPr>
        <w:t xml:space="preserve">կընթերցենք </w:t>
      </w:r>
      <w:r w:rsidRPr="00740875">
        <w:rPr>
          <w:rFonts w:ascii="Arial Unicode" w:eastAsia="Tahoma" w:hAnsi="Arial Unicode" w:cs="Tahoma"/>
          <w:color w:val="000000"/>
          <w:sz w:val="24"/>
          <w:szCs w:val="24"/>
        </w:rPr>
        <w:t xml:space="preserve">խաղիկը աշակերտների համար, ապա՝ </w:t>
      </w:r>
      <w:r w:rsidR="008F68BF" w:rsidRPr="00740875">
        <w:rPr>
          <w:rFonts w:ascii="Arial Unicode" w:eastAsia="Tahoma" w:hAnsi="Arial Unicode" w:cs="Tahoma"/>
          <w:color w:val="000000"/>
          <w:sz w:val="24"/>
          <w:szCs w:val="24"/>
          <w:lang w:val="hy-AM"/>
        </w:rPr>
        <w:t>կհ</w:t>
      </w:r>
      <w:r w:rsidR="008F68BF" w:rsidRPr="00740875">
        <w:rPr>
          <w:rFonts w:ascii="Arial Unicode" w:eastAsia="Tahoma" w:hAnsi="Arial Unicode" w:cs="Tahoma"/>
          <w:color w:val="000000"/>
          <w:sz w:val="24"/>
          <w:szCs w:val="24"/>
          <w:lang w:val="en-US"/>
        </w:rPr>
        <w:t>անձնարար</w:t>
      </w:r>
      <w:r w:rsidR="008F68BF" w:rsidRPr="00740875">
        <w:rPr>
          <w:rFonts w:ascii="Arial Unicode" w:eastAsia="Tahoma" w:hAnsi="Arial Unicode" w:cs="Tahoma"/>
          <w:color w:val="000000"/>
          <w:sz w:val="24"/>
          <w:szCs w:val="24"/>
          <w:lang w:val="hy-AM"/>
        </w:rPr>
        <w:t xml:space="preserve">ենք, որ </w:t>
      </w:r>
      <w:r w:rsidR="008F68BF" w:rsidRPr="00740875">
        <w:rPr>
          <w:rFonts w:ascii="Arial Unicode" w:eastAsia="Tahoma" w:hAnsi="Arial Unicode" w:cs="Tahoma"/>
          <w:color w:val="000000"/>
          <w:sz w:val="24"/>
          <w:szCs w:val="24"/>
          <w:lang w:val="en-US"/>
        </w:rPr>
        <w:t>աշակերտներ</w:t>
      </w:r>
      <w:r w:rsidR="008F68BF" w:rsidRPr="00740875">
        <w:rPr>
          <w:rFonts w:ascii="Arial Unicode" w:eastAsia="Tahoma" w:hAnsi="Arial Unicode" w:cs="Tahoma"/>
          <w:color w:val="000000"/>
          <w:sz w:val="24"/>
          <w:szCs w:val="24"/>
          <w:lang w:val="hy-AM"/>
        </w:rPr>
        <w:t xml:space="preserve">ն իրենք </w:t>
      </w:r>
      <w:r w:rsidR="008F68BF" w:rsidRPr="00740875">
        <w:rPr>
          <w:rFonts w:ascii="Arial Unicode" w:eastAsia="Tahoma" w:hAnsi="Arial Unicode" w:cs="Tahoma"/>
          <w:color w:val="000000"/>
          <w:sz w:val="24"/>
          <w:szCs w:val="24"/>
          <w:lang w:val="en-US"/>
        </w:rPr>
        <w:t>կարդա</w:t>
      </w:r>
      <w:r w:rsidR="008F68BF" w:rsidRPr="00740875">
        <w:rPr>
          <w:rFonts w:ascii="Arial Unicode" w:eastAsia="Tahoma" w:hAnsi="Arial Unicode" w:cs="Tahoma"/>
          <w:color w:val="000000"/>
          <w:sz w:val="24"/>
          <w:szCs w:val="24"/>
          <w:lang w:val="hy-AM"/>
        </w:rPr>
        <w:t>ն</w:t>
      </w:r>
      <w:r w:rsidRPr="00740875">
        <w:rPr>
          <w:rFonts w:ascii="Arial Unicode" w:eastAsia="Tahoma" w:hAnsi="Arial Unicode" w:cs="Tahoma"/>
          <w:color w:val="000000"/>
          <w:sz w:val="24"/>
          <w:szCs w:val="24"/>
        </w:rPr>
        <w:t xml:space="preserve">: </w:t>
      </w:r>
      <w:r w:rsidR="008F68BF" w:rsidRPr="00740875">
        <w:rPr>
          <w:rFonts w:ascii="Arial Unicode" w:eastAsia="Tahoma" w:hAnsi="Arial Unicode" w:cs="Tahoma"/>
          <w:color w:val="000000"/>
          <w:sz w:val="24"/>
          <w:szCs w:val="24"/>
          <w:lang w:val="hy-AM"/>
        </w:rPr>
        <w:t xml:space="preserve">Կբացատրվի աաջադրանքի </w:t>
      </w:r>
      <w:r w:rsidRPr="00740875">
        <w:rPr>
          <w:rFonts w:ascii="Arial Unicode" w:eastAsia="Tahoma" w:hAnsi="Arial Unicode" w:cs="Tahoma"/>
          <w:color w:val="000000"/>
          <w:sz w:val="24"/>
          <w:szCs w:val="24"/>
        </w:rPr>
        <w:t>պահանջը</w:t>
      </w:r>
      <w:r w:rsidR="008F68BF" w:rsidRPr="00740875">
        <w:rPr>
          <w:rFonts w:ascii="Arial Unicode" w:eastAsia="Tahoma" w:hAnsi="Arial Unicode" w:cs="Tahoma"/>
          <w:color w:val="000000"/>
          <w:sz w:val="24"/>
          <w:szCs w:val="24"/>
          <w:lang w:val="hy-AM"/>
        </w:rPr>
        <w:t xml:space="preserve"> և աշակերտները կկատարեն առաջադրանքը:</w:t>
      </w:r>
    </w:p>
    <w:p w:rsidR="00EC2610" w:rsidRPr="00740875" w:rsidRDefault="008F68BF" w:rsidP="00EC2610">
      <w:pPr>
        <w:pBdr>
          <w:top w:val="nil"/>
          <w:left w:val="nil"/>
          <w:bottom w:val="nil"/>
          <w:right w:val="nil"/>
          <w:between w:val="nil"/>
        </w:pBdr>
        <w:shd w:val="clear" w:color="auto" w:fill="FFFFFF"/>
        <w:spacing w:line="360" w:lineRule="auto"/>
        <w:jc w:val="both"/>
        <w:rPr>
          <w:rFonts w:ascii="Arial Unicode" w:eastAsia="Merriweather" w:hAnsi="Arial Unicode" w:cs="Merriweather"/>
          <w:b/>
          <w:color w:val="000000"/>
          <w:sz w:val="24"/>
          <w:szCs w:val="24"/>
          <w:lang w:val="hy-AM"/>
        </w:rPr>
      </w:pPr>
      <w:r w:rsidRPr="00740875">
        <w:rPr>
          <w:rFonts w:ascii="Arial Unicode" w:eastAsia="Tahoma" w:hAnsi="Arial Unicode" w:cs="Tahoma"/>
          <w:b/>
          <w:color w:val="000000"/>
          <w:sz w:val="24"/>
          <w:szCs w:val="24"/>
          <w:lang w:val="hy-AM"/>
        </w:rPr>
        <w:t xml:space="preserve">Հնարավոր </w:t>
      </w:r>
      <w:r w:rsidR="00EC2610" w:rsidRPr="00740875">
        <w:rPr>
          <w:rFonts w:ascii="Arial Unicode" w:eastAsia="Tahoma" w:hAnsi="Arial Unicode" w:cs="Tahoma"/>
          <w:b/>
          <w:color w:val="000000"/>
          <w:sz w:val="24"/>
          <w:szCs w:val="24"/>
          <w:lang w:val="hy-AM"/>
        </w:rPr>
        <w:t>դժվարություններ</w:t>
      </w:r>
      <w:r w:rsidR="00EC2610" w:rsidRPr="00740875">
        <w:rPr>
          <w:rFonts w:ascii="Arial Unicode" w:eastAsia="Tahoma" w:hAnsi="Arial Unicode" w:cs="Tahoma"/>
          <w:color w:val="000000"/>
          <w:sz w:val="24"/>
          <w:szCs w:val="24"/>
          <w:lang w:val="hy-AM"/>
        </w:rPr>
        <w:t xml:space="preserve">՝ </w:t>
      </w:r>
      <w:r w:rsidRPr="00740875">
        <w:rPr>
          <w:rFonts w:ascii="Arial Unicode" w:eastAsia="Tahoma" w:hAnsi="Arial Unicode" w:cs="Tahoma"/>
          <w:color w:val="000000"/>
          <w:sz w:val="24"/>
          <w:szCs w:val="24"/>
          <w:lang w:val="hy-AM"/>
        </w:rPr>
        <w:t xml:space="preserve">աշակերտների մոտ կարող է նկատվենդժվարություններ` </w:t>
      </w:r>
      <w:r w:rsidR="00EC2610" w:rsidRPr="00740875">
        <w:rPr>
          <w:rFonts w:ascii="Arial Unicode" w:eastAsia="Tahoma" w:hAnsi="Arial Unicode" w:cs="Tahoma"/>
          <w:color w:val="000000"/>
          <w:sz w:val="24"/>
          <w:szCs w:val="24"/>
          <w:lang w:val="hy-AM"/>
        </w:rPr>
        <w:t>խաղիկի իմաստ</w:t>
      </w:r>
      <w:r w:rsidRPr="00740875">
        <w:rPr>
          <w:rFonts w:ascii="Arial Unicode" w:eastAsia="Tahoma" w:hAnsi="Arial Unicode" w:cs="Tahoma"/>
          <w:color w:val="000000"/>
          <w:sz w:val="24"/>
          <w:szCs w:val="24"/>
          <w:lang w:val="hy-AM"/>
        </w:rPr>
        <w:t>ն ընկալելու առումով:</w:t>
      </w:r>
    </w:p>
    <w:p w:rsidR="00EC2610" w:rsidRPr="00740875" w:rsidRDefault="00EC2610" w:rsidP="00EC2610">
      <w:pPr>
        <w:pBdr>
          <w:top w:val="nil"/>
          <w:left w:val="nil"/>
          <w:bottom w:val="nil"/>
          <w:right w:val="nil"/>
          <w:between w:val="nil"/>
        </w:pBdr>
        <w:shd w:val="clear" w:color="auto" w:fill="FFFFFF"/>
        <w:spacing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b/>
          <w:color w:val="000000"/>
          <w:sz w:val="24"/>
          <w:szCs w:val="24"/>
          <w:lang w:val="hy-AM"/>
        </w:rPr>
        <w:t>Հաղթահարման ուղիներ</w:t>
      </w:r>
      <w:r w:rsidRPr="00740875">
        <w:rPr>
          <w:rFonts w:ascii="Arial Unicode" w:eastAsia="Tahoma" w:hAnsi="Arial Unicode" w:cs="Tahoma"/>
          <w:color w:val="000000"/>
          <w:sz w:val="24"/>
          <w:szCs w:val="24"/>
          <w:lang w:val="hy-AM"/>
        </w:rPr>
        <w:t>՝</w:t>
      </w:r>
      <w:r w:rsidRPr="00740875">
        <w:rPr>
          <w:rFonts w:ascii="Arial Unicode" w:hAnsi="Arial Unicode" w:cs="Sylfaen"/>
          <w:lang w:val="hy-AM"/>
        </w:rPr>
        <w:t xml:space="preserve"> </w:t>
      </w:r>
      <w:r w:rsidRPr="00740875">
        <w:rPr>
          <w:rFonts w:ascii="Arial Unicode" w:eastAsia="Tahoma" w:hAnsi="Arial Unicode" w:cs="Tahoma"/>
          <w:color w:val="000000"/>
          <w:sz w:val="24"/>
          <w:szCs w:val="24"/>
          <w:lang w:val="hy-AM"/>
        </w:rPr>
        <w:t>համատեղ աշխատանքի միջոցով, հատված առ հատված կարդա</w:t>
      </w:r>
      <w:r w:rsidR="008F68BF" w:rsidRPr="00740875">
        <w:rPr>
          <w:rFonts w:ascii="Arial Unicode" w:eastAsia="Tahoma" w:hAnsi="Arial Unicode" w:cs="Tahoma"/>
          <w:color w:val="000000"/>
          <w:sz w:val="24"/>
          <w:szCs w:val="24"/>
          <w:lang w:val="hy-AM"/>
        </w:rPr>
        <w:t xml:space="preserve">լ </w:t>
      </w:r>
      <w:r w:rsidRPr="00740875">
        <w:rPr>
          <w:rFonts w:ascii="Arial Unicode" w:eastAsia="Tahoma" w:hAnsi="Arial Unicode" w:cs="Tahoma"/>
          <w:b/>
          <w:color w:val="000000"/>
          <w:sz w:val="24"/>
          <w:szCs w:val="24"/>
          <w:lang w:val="hy-AM"/>
        </w:rPr>
        <w:t xml:space="preserve"> </w:t>
      </w:r>
      <w:r w:rsidRPr="00740875">
        <w:rPr>
          <w:rFonts w:ascii="Arial Unicode" w:eastAsia="Tahoma" w:hAnsi="Arial Unicode" w:cs="Tahoma"/>
          <w:color w:val="000000"/>
          <w:sz w:val="24"/>
          <w:szCs w:val="24"/>
          <w:lang w:val="hy-AM"/>
        </w:rPr>
        <w:t>խաղիկը</w:t>
      </w:r>
      <w:r w:rsidR="008F68BF" w:rsidRPr="00740875">
        <w:rPr>
          <w:rFonts w:ascii="Arial Unicode" w:eastAsia="Tahoma" w:hAnsi="Arial Unicode" w:cs="Tahoma"/>
          <w:color w:val="000000"/>
          <w:sz w:val="24"/>
          <w:szCs w:val="24"/>
          <w:lang w:val="hy-AM"/>
        </w:rPr>
        <w:t>`</w:t>
      </w:r>
      <w:r w:rsidRPr="00740875">
        <w:rPr>
          <w:rFonts w:ascii="Arial Unicode" w:eastAsia="Tahoma" w:hAnsi="Arial Unicode" w:cs="Tahoma"/>
          <w:color w:val="000000"/>
          <w:sz w:val="24"/>
          <w:szCs w:val="24"/>
          <w:lang w:val="hy-AM"/>
        </w:rPr>
        <w:t xml:space="preserve"> բացատրելով իմաստը:</w:t>
      </w:r>
    </w:p>
    <w:p w:rsidR="00EC2610" w:rsidRPr="00740875" w:rsidRDefault="00EC2610" w:rsidP="00EC2610">
      <w:pPr>
        <w:pBdr>
          <w:top w:val="nil"/>
          <w:left w:val="nil"/>
          <w:bottom w:val="nil"/>
          <w:right w:val="nil"/>
          <w:between w:val="nil"/>
        </w:pBdr>
        <w:shd w:val="clear" w:color="auto" w:fill="FFFFFF"/>
        <w:spacing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b/>
          <w:color w:val="000000"/>
          <w:sz w:val="24"/>
          <w:szCs w:val="24"/>
          <w:lang w:val="hy-AM"/>
        </w:rPr>
        <w:t xml:space="preserve">Առաջարկություններ՝ </w:t>
      </w:r>
      <w:r w:rsidRPr="00740875">
        <w:rPr>
          <w:rFonts w:ascii="Arial Unicode" w:eastAsia="Tahoma" w:hAnsi="Arial Unicode" w:cs="Tahoma"/>
          <w:color w:val="000000"/>
          <w:sz w:val="24"/>
          <w:szCs w:val="24"/>
          <w:lang w:val="hy-AM"/>
        </w:rPr>
        <w:t>մեծ ուշադրություն դարձնել խաղիկների ուսումնասիրման</w:t>
      </w:r>
      <w:r w:rsidR="008F68BF" w:rsidRPr="00740875">
        <w:rPr>
          <w:rFonts w:ascii="Arial Unicode" w:eastAsia="Tahoma" w:hAnsi="Arial Unicode" w:cs="Tahoma"/>
          <w:color w:val="000000"/>
          <w:sz w:val="24"/>
          <w:szCs w:val="24"/>
          <w:lang w:val="hy-AM"/>
        </w:rPr>
        <w:t>ը</w:t>
      </w:r>
      <w:r w:rsidRPr="00740875">
        <w:rPr>
          <w:rFonts w:ascii="Arial Unicode" w:eastAsia="Tahoma" w:hAnsi="Arial Unicode" w:cs="Tahoma"/>
          <w:color w:val="000000"/>
          <w:sz w:val="24"/>
          <w:szCs w:val="24"/>
          <w:lang w:val="hy-AM"/>
        </w:rPr>
        <w:t xml:space="preserve"> և հաճախ հանձնարարել նմանատիպ առաջադրանքներ, քանի որ կրտսեր դպրոցականները դժվարանում են հեշտությամբ ընկալել դրանց իմաստը:</w:t>
      </w:r>
    </w:p>
    <w:p w:rsidR="00EC2610" w:rsidRPr="00740875" w:rsidRDefault="008F68BF" w:rsidP="00EC2610">
      <w:pPr>
        <w:pBdr>
          <w:top w:val="nil"/>
          <w:left w:val="nil"/>
          <w:bottom w:val="nil"/>
          <w:right w:val="nil"/>
          <w:between w:val="nil"/>
        </w:pBdr>
        <w:shd w:val="clear" w:color="auto" w:fill="FFFFFF"/>
        <w:spacing w:after="109" w:line="360" w:lineRule="auto"/>
        <w:jc w:val="both"/>
        <w:rPr>
          <w:rFonts w:ascii="Arial Unicode" w:eastAsia="Merriweather" w:hAnsi="Arial Unicode" w:cs="Merriweather"/>
          <w:b/>
          <w:i/>
          <w:color w:val="1F497D" w:themeColor="text2"/>
          <w:sz w:val="24"/>
          <w:szCs w:val="24"/>
        </w:rPr>
      </w:pPr>
      <w:r w:rsidRPr="00740875">
        <w:rPr>
          <w:rFonts w:ascii="Arial Unicode" w:eastAsia="Tahoma" w:hAnsi="Arial Unicode" w:cs="Tahoma"/>
          <w:b/>
          <w:i/>
          <w:color w:val="1F497D" w:themeColor="text2"/>
          <w:sz w:val="24"/>
          <w:szCs w:val="24"/>
          <w:lang w:val="hy-AM"/>
        </w:rPr>
        <w:t>Առաջադրանք</w:t>
      </w:r>
      <w:r w:rsidR="00EC2610" w:rsidRPr="00740875">
        <w:rPr>
          <w:rFonts w:ascii="Arial Unicode" w:eastAsia="Tahoma" w:hAnsi="Arial Unicode" w:cs="Tahoma"/>
          <w:b/>
          <w:i/>
          <w:color w:val="1F497D" w:themeColor="text2"/>
          <w:sz w:val="24"/>
          <w:szCs w:val="24"/>
        </w:rPr>
        <w:t xml:space="preserve"> 2. </w:t>
      </w:r>
      <w:r w:rsidRPr="00740875">
        <w:rPr>
          <w:rFonts w:ascii="Arial Unicode" w:eastAsia="Tahoma" w:hAnsi="Arial Unicode" w:cs="Tahoma"/>
          <w:b/>
          <w:i/>
          <w:color w:val="1F497D" w:themeColor="text2"/>
          <w:sz w:val="24"/>
          <w:szCs w:val="24"/>
          <w:lang w:val="hy-AM"/>
        </w:rPr>
        <w:t>Խ</w:t>
      </w:r>
      <w:r w:rsidR="00EC2610" w:rsidRPr="00740875">
        <w:rPr>
          <w:rFonts w:ascii="Arial Unicode" w:eastAsia="Tahoma" w:hAnsi="Arial Unicode" w:cs="Tahoma"/>
          <w:b/>
          <w:i/>
          <w:color w:val="1F497D" w:themeColor="text2"/>
          <w:sz w:val="24"/>
          <w:szCs w:val="24"/>
        </w:rPr>
        <w:t xml:space="preserve">աղիկը բաժանի'ր 2 մասի և վերնագրի'ր. </w:t>
      </w:r>
    </w:p>
    <w:p w:rsidR="00EC2610" w:rsidRPr="00740875" w:rsidRDefault="00EC2610" w:rsidP="00EC2610">
      <w:pPr>
        <w:shd w:val="clear" w:color="auto" w:fill="FFFFFF"/>
        <w:spacing w:after="109" w:line="360" w:lineRule="auto"/>
        <w:jc w:val="both"/>
        <w:rPr>
          <w:rFonts w:ascii="Arial Unicode" w:eastAsia="Merriweather" w:hAnsi="Arial Unicode" w:cs="Merriweather"/>
          <w:b/>
          <w:sz w:val="24"/>
          <w:szCs w:val="24"/>
        </w:rPr>
      </w:pPr>
      <w:r w:rsidRPr="00740875">
        <w:rPr>
          <w:rFonts w:ascii="Arial Unicode" w:eastAsia="Tahoma" w:hAnsi="Arial Unicode" w:cs="Tahoma"/>
          <w:b/>
          <w:sz w:val="24"/>
          <w:szCs w:val="24"/>
        </w:rPr>
        <w:t>Դուրս գրի՛ր  «ի՞նչ» հարցին պատասխանող երկու բառ:</w:t>
      </w:r>
    </w:p>
    <w:p w:rsidR="00EC2610" w:rsidRPr="00740875" w:rsidRDefault="00EC2610" w:rsidP="00EC2610">
      <w:pPr>
        <w:pBdr>
          <w:top w:val="nil"/>
          <w:left w:val="nil"/>
          <w:bottom w:val="nil"/>
          <w:right w:val="nil"/>
          <w:between w:val="nil"/>
        </w:pBdr>
        <w:shd w:val="clear" w:color="auto" w:fill="FFFFFF"/>
        <w:spacing w:after="109" w:line="360" w:lineRule="auto"/>
        <w:ind w:firstLine="284"/>
        <w:jc w:val="both"/>
        <w:rPr>
          <w:rFonts w:ascii="Arial Unicode" w:eastAsia="Merriweather" w:hAnsi="Arial Unicode" w:cs="Merriweather"/>
          <w:color w:val="000000"/>
          <w:sz w:val="24"/>
          <w:szCs w:val="24"/>
        </w:rPr>
      </w:pPr>
      <w:r w:rsidRPr="00740875">
        <w:rPr>
          <w:rFonts w:ascii="Arial Unicode" w:eastAsia="Tahoma" w:hAnsi="Arial Unicode" w:cs="Tahoma"/>
          <w:b/>
          <w:color w:val="000000"/>
          <w:sz w:val="24"/>
          <w:szCs w:val="24"/>
        </w:rPr>
        <w:t xml:space="preserve">Նպատակ՝ </w:t>
      </w:r>
      <w:r w:rsidRPr="00740875">
        <w:rPr>
          <w:rFonts w:ascii="Arial Unicode" w:eastAsia="Tahoma" w:hAnsi="Arial Unicode" w:cs="Tahoma"/>
          <w:color w:val="000000"/>
          <w:sz w:val="24"/>
          <w:szCs w:val="24"/>
        </w:rPr>
        <w:t>զարգացնել կրտսեր դպրոցականի մտածողություն</w:t>
      </w:r>
      <w:r w:rsidR="008F68BF" w:rsidRPr="00740875">
        <w:rPr>
          <w:rFonts w:ascii="Arial Unicode" w:eastAsia="Tahoma" w:hAnsi="Arial Unicode" w:cs="Tahoma"/>
          <w:color w:val="000000"/>
          <w:sz w:val="24"/>
          <w:szCs w:val="24"/>
          <w:lang w:val="hy-AM"/>
        </w:rPr>
        <w:t>ը, խոսքն</w:t>
      </w:r>
      <w:r w:rsidRPr="00740875">
        <w:rPr>
          <w:rFonts w:ascii="Arial Unicode" w:eastAsia="Tahoma" w:hAnsi="Arial Unicode" w:cs="Tahoma"/>
          <w:color w:val="000000"/>
          <w:sz w:val="24"/>
          <w:szCs w:val="24"/>
        </w:rPr>
        <w:t xml:space="preserve"> ու երևակայությունը:</w:t>
      </w:r>
    </w:p>
    <w:p w:rsidR="00EC2610" w:rsidRPr="00740875" w:rsidRDefault="00EC2610" w:rsidP="008F68BF">
      <w:pPr>
        <w:pBdr>
          <w:top w:val="nil"/>
          <w:left w:val="nil"/>
          <w:bottom w:val="nil"/>
          <w:right w:val="nil"/>
          <w:between w:val="nil"/>
        </w:pBdr>
        <w:shd w:val="clear" w:color="auto" w:fill="FFFFFF"/>
        <w:spacing w:after="109" w:line="360" w:lineRule="auto"/>
        <w:ind w:firstLine="284"/>
        <w:jc w:val="both"/>
        <w:rPr>
          <w:rFonts w:ascii="Arial Unicode" w:eastAsia="Merriweather" w:hAnsi="Arial Unicode" w:cs="Merriweather"/>
          <w:b/>
          <w:color w:val="000000"/>
          <w:sz w:val="24"/>
          <w:szCs w:val="24"/>
        </w:rPr>
      </w:pPr>
      <w:r w:rsidRPr="00740875">
        <w:rPr>
          <w:rFonts w:ascii="Arial Unicode" w:eastAsia="Tahoma" w:hAnsi="Arial Unicode" w:cs="Tahoma"/>
          <w:b/>
          <w:sz w:val="24"/>
          <w:szCs w:val="24"/>
        </w:rPr>
        <w:t>Ընթացքը</w:t>
      </w:r>
      <w:r w:rsidRPr="00740875">
        <w:rPr>
          <w:rFonts w:ascii="Arial Unicode" w:eastAsia="Tahoma" w:hAnsi="Arial Unicode" w:cs="Tahoma"/>
          <w:sz w:val="24"/>
          <w:szCs w:val="24"/>
        </w:rPr>
        <w:t xml:space="preserve">՝ կատարել խմբային աշխատանք, </w:t>
      </w:r>
      <w:r w:rsidRPr="00740875">
        <w:rPr>
          <w:rFonts w:ascii="Arial Unicode" w:eastAsia="Tahoma" w:hAnsi="Arial Unicode" w:cs="Tahoma"/>
          <w:sz w:val="24"/>
          <w:szCs w:val="24"/>
          <w:lang w:val="en-US"/>
        </w:rPr>
        <w:t>որի</w:t>
      </w:r>
      <w:r w:rsidRPr="00740875">
        <w:rPr>
          <w:rFonts w:ascii="Arial Unicode" w:eastAsia="Tahoma" w:hAnsi="Arial Unicode" w:cs="Tahoma"/>
          <w:sz w:val="24"/>
          <w:szCs w:val="24"/>
        </w:rPr>
        <w:t xml:space="preserve"> ընտրությունը պատահական չէր: Խմբերում հավասարապես </w:t>
      </w:r>
      <w:r w:rsidR="008F68BF" w:rsidRPr="00740875">
        <w:rPr>
          <w:rFonts w:ascii="Arial Unicode" w:eastAsia="Tahoma" w:hAnsi="Arial Unicode" w:cs="Tahoma"/>
          <w:sz w:val="24"/>
          <w:szCs w:val="24"/>
          <w:lang w:val="hy-AM"/>
        </w:rPr>
        <w:t>կընդգրկվոն</w:t>
      </w:r>
      <w:r w:rsidRPr="00740875">
        <w:rPr>
          <w:rFonts w:ascii="Arial Unicode" w:eastAsia="Tahoma" w:hAnsi="Arial Unicode" w:cs="Tahoma"/>
          <w:sz w:val="24"/>
          <w:szCs w:val="24"/>
        </w:rPr>
        <w:t xml:space="preserve"> և' կարողունակ և թույլ ունակություններով </w:t>
      </w:r>
      <w:r w:rsidR="008F68BF" w:rsidRPr="00740875">
        <w:rPr>
          <w:rFonts w:ascii="Arial Unicode" w:eastAsia="Tahoma" w:hAnsi="Arial Unicode" w:cs="Tahoma"/>
          <w:sz w:val="24"/>
          <w:szCs w:val="24"/>
          <w:lang w:val="hy-AM"/>
        </w:rPr>
        <w:t>աշաակերտներ</w:t>
      </w:r>
      <w:r w:rsidRPr="00740875">
        <w:rPr>
          <w:rFonts w:ascii="Arial Unicode" w:eastAsia="Tahoma" w:hAnsi="Arial Unicode" w:cs="Tahoma"/>
          <w:sz w:val="24"/>
          <w:szCs w:val="24"/>
        </w:rPr>
        <w:t xml:space="preserve">: </w:t>
      </w:r>
    </w:p>
    <w:p w:rsidR="00EC2610" w:rsidRPr="00740875" w:rsidRDefault="00EC2610" w:rsidP="00EC2610">
      <w:pPr>
        <w:pBdr>
          <w:top w:val="nil"/>
          <w:left w:val="nil"/>
          <w:bottom w:val="nil"/>
          <w:right w:val="nil"/>
          <w:between w:val="nil"/>
        </w:pBdr>
        <w:shd w:val="clear" w:color="auto" w:fill="FFFFFF"/>
        <w:spacing w:after="109" w:line="360" w:lineRule="auto"/>
        <w:jc w:val="both"/>
        <w:rPr>
          <w:rFonts w:ascii="Arial Unicode" w:eastAsia="Merriweather" w:hAnsi="Arial Unicode" w:cs="Merriweather"/>
          <w:color w:val="000000"/>
          <w:sz w:val="24"/>
          <w:szCs w:val="24"/>
        </w:rPr>
      </w:pPr>
      <w:r w:rsidRPr="00740875">
        <w:rPr>
          <w:rFonts w:ascii="Arial Unicode" w:eastAsia="Tahoma" w:hAnsi="Arial Unicode" w:cs="Tahoma"/>
          <w:b/>
          <w:color w:val="000000"/>
          <w:sz w:val="24"/>
          <w:szCs w:val="24"/>
        </w:rPr>
        <w:lastRenderedPageBreak/>
        <w:t xml:space="preserve">Առաջարկություններ՝ </w:t>
      </w:r>
      <w:r w:rsidRPr="00740875">
        <w:rPr>
          <w:rFonts w:ascii="Arial Unicode" w:eastAsia="Tahoma" w:hAnsi="Arial Unicode" w:cs="Tahoma"/>
          <w:color w:val="000000"/>
          <w:sz w:val="24"/>
          <w:szCs w:val="24"/>
        </w:rPr>
        <w:t>հաճախակի կազմակերպել խմբային աշխատանքներ, քանի որ աշխատանքի միջոցով զարգանում է աշակերտների համագործակցված աշխատելու կարողությունը:</w:t>
      </w:r>
    </w:p>
    <w:p w:rsidR="00EC2610" w:rsidRPr="00740875" w:rsidRDefault="008F68BF" w:rsidP="008F68BF">
      <w:pPr>
        <w:shd w:val="clear" w:color="auto" w:fill="FFFFFF"/>
        <w:spacing w:after="109" w:line="360" w:lineRule="auto"/>
        <w:jc w:val="both"/>
        <w:rPr>
          <w:rFonts w:ascii="Arial Unicode" w:eastAsia="Merriweather" w:hAnsi="Arial Unicode" w:cs="Merriweather"/>
          <w:b/>
          <w:i/>
          <w:color w:val="1F497D" w:themeColor="text2"/>
          <w:sz w:val="24"/>
          <w:szCs w:val="24"/>
          <w:lang w:val="hy-AM"/>
        </w:rPr>
      </w:pPr>
      <w:r w:rsidRPr="00740875">
        <w:rPr>
          <w:rFonts w:ascii="Arial Unicode" w:eastAsia="Tahoma" w:hAnsi="Arial Unicode" w:cs="Tahoma"/>
          <w:b/>
          <w:i/>
          <w:color w:val="1F497D" w:themeColor="text2"/>
          <w:sz w:val="24"/>
          <w:szCs w:val="24"/>
          <w:lang w:val="hy-AM"/>
        </w:rPr>
        <w:t xml:space="preserve">Առաջադրանք </w:t>
      </w:r>
      <w:r w:rsidR="00EC2610" w:rsidRPr="00740875">
        <w:rPr>
          <w:rFonts w:ascii="Arial Unicode" w:eastAsia="Tahoma" w:hAnsi="Arial Unicode" w:cs="Tahoma"/>
          <w:b/>
          <w:i/>
          <w:color w:val="1F497D" w:themeColor="text2"/>
          <w:sz w:val="24"/>
          <w:szCs w:val="24"/>
        </w:rPr>
        <w:t>3. Տրված խաղիկից գտի՛ր առարկա, գործողություն ցույց տվող  բառերը և լրացրու՛ հետևյալ աղյուսակում.</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77"/>
        <w:gridCol w:w="4536"/>
      </w:tblGrid>
      <w:tr w:rsidR="00EC2610" w:rsidRPr="00740875" w:rsidTr="00562369">
        <w:trPr>
          <w:trHeight w:val="529"/>
        </w:trPr>
        <w:tc>
          <w:tcPr>
            <w:tcW w:w="4077" w:type="dxa"/>
            <w:tcBorders>
              <w:bottom w:val="single" w:sz="4" w:space="0" w:color="auto"/>
            </w:tcBorders>
            <w:shd w:val="clear" w:color="auto" w:fill="auto"/>
          </w:tcPr>
          <w:p w:rsidR="00EC2610" w:rsidRPr="00740875" w:rsidRDefault="00626202" w:rsidP="00562369">
            <w:pPr>
              <w:spacing w:after="109" w:line="360" w:lineRule="auto"/>
              <w:jc w:val="both"/>
              <w:rPr>
                <w:rFonts w:ascii="Arial Unicode" w:eastAsia="Merriweather" w:hAnsi="Arial Unicode" w:cs="Merriweather"/>
                <w:b/>
                <w:color w:val="FF0000"/>
                <w:sz w:val="24"/>
                <w:szCs w:val="24"/>
                <w:highlight w:val="yellow"/>
              </w:rPr>
            </w:pPr>
            <w:r w:rsidRPr="00740875">
              <w:rPr>
                <w:rFonts w:ascii="Arial Unicode" w:eastAsia="Tahoma" w:hAnsi="Arial Unicode" w:cs="Tahoma"/>
                <w:b/>
                <w:color w:val="FF0000"/>
                <w:sz w:val="24"/>
                <w:szCs w:val="24"/>
                <w:highlight w:val="yellow"/>
              </w:rPr>
              <w:t>ԱՌԱՐԿԱ</w:t>
            </w:r>
          </w:p>
        </w:tc>
        <w:tc>
          <w:tcPr>
            <w:tcW w:w="4536" w:type="dxa"/>
            <w:tcBorders>
              <w:bottom w:val="single" w:sz="4" w:space="0" w:color="auto"/>
            </w:tcBorders>
            <w:shd w:val="clear" w:color="auto" w:fill="auto"/>
          </w:tcPr>
          <w:p w:rsidR="00EC2610" w:rsidRPr="00740875" w:rsidRDefault="00626202" w:rsidP="00562369">
            <w:pPr>
              <w:spacing w:after="109" w:line="360" w:lineRule="auto"/>
              <w:jc w:val="both"/>
              <w:rPr>
                <w:rFonts w:ascii="Arial Unicode" w:eastAsia="Merriweather" w:hAnsi="Arial Unicode" w:cs="Merriweather"/>
                <w:b/>
                <w:color w:val="FF0000"/>
                <w:sz w:val="24"/>
                <w:szCs w:val="24"/>
                <w:highlight w:val="yellow"/>
              </w:rPr>
            </w:pPr>
            <w:r w:rsidRPr="00740875">
              <w:rPr>
                <w:rFonts w:ascii="Arial Unicode" w:eastAsia="Tahoma" w:hAnsi="Arial Unicode" w:cs="Tahoma"/>
                <w:b/>
                <w:color w:val="FF0000"/>
                <w:sz w:val="24"/>
                <w:szCs w:val="24"/>
                <w:highlight w:val="yellow"/>
              </w:rPr>
              <w:t>ԳՈՐԾՈՂՈՒԹՅՈՒՆ</w:t>
            </w:r>
            <w:r w:rsidR="00B9305A" w:rsidRPr="00B9305A">
              <w:rPr>
                <w:rFonts w:ascii="Arial Unicode" w:hAnsi="Arial Unicode"/>
                <w:noProof/>
                <w:sz w:val="24"/>
                <w:szCs w:val="24"/>
                <w:highlight w:val="yellow"/>
              </w:rPr>
              <w:pict>
                <v:shapetype id="_x0000_t32" coordsize="21600,21600" o:spt="32" o:oned="t" path="m,l21600,21600e" filled="f">
                  <v:path arrowok="t" fillok="f" o:connecttype="none"/>
                  <o:lock v:ext="edit" shapetype="t"/>
                </v:shapetype>
                <v:shape id="Прямая со стрелкой 6" o:spid="_x0000_s1026" type="#_x0000_t32" style="position:absolute;left:0;text-align:left;margin-left:-163pt;margin-top:24pt;width:0;height: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">
                  <v:stroke startarrowwidth="narrow" startarrowlength="short" endarrowwidth="narrow" endarrowlength="short" joinstyle="miter"/>
                </v:shape>
              </w:pict>
            </w:r>
          </w:p>
        </w:tc>
      </w:tr>
      <w:tr w:rsidR="00EC2610" w:rsidRPr="00740875" w:rsidTr="00562369">
        <w:trPr>
          <w:trHeight w:val="334"/>
        </w:trPr>
        <w:tc>
          <w:tcPr>
            <w:tcW w:w="4077" w:type="dxa"/>
            <w:tcBorders>
              <w:top w:val="single" w:sz="4" w:space="0" w:color="auto"/>
              <w:bottom w:val="single" w:sz="4" w:space="0" w:color="auto"/>
            </w:tcBorders>
            <w:shd w:val="clear" w:color="auto" w:fill="auto"/>
          </w:tcPr>
          <w:p w:rsidR="00EC2610" w:rsidRPr="00740875" w:rsidRDefault="00EC2610" w:rsidP="00562369">
            <w:pPr>
              <w:spacing w:after="109" w:line="360" w:lineRule="auto"/>
              <w:jc w:val="both"/>
              <w:rPr>
                <w:rFonts w:ascii="Arial Unicode" w:eastAsia="Tahoma" w:hAnsi="Arial Unicode" w:cs="Tahoma"/>
                <w:b/>
                <w:color w:val="FF0000"/>
                <w:sz w:val="24"/>
                <w:szCs w:val="24"/>
              </w:rPr>
            </w:pPr>
          </w:p>
        </w:tc>
        <w:tc>
          <w:tcPr>
            <w:tcW w:w="4536" w:type="dxa"/>
            <w:tcBorders>
              <w:top w:val="single" w:sz="4" w:space="0" w:color="auto"/>
              <w:bottom w:val="single" w:sz="4" w:space="0" w:color="auto"/>
            </w:tcBorders>
            <w:shd w:val="clear" w:color="auto" w:fill="auto"/>
          </w:tcPr>
          <w:p w:rsidR="00EC2610" w:rsidRPr="00740875" w:rsidRDefault="00B9305A" w:rsidP="00562369">
            <w:pPr>
              <w:spacing w:after="109" w:line="360" w:lineRule="auto"/>
              <w:jc w:val="both"/>
              <w:rPr>
                <w:rFonts w:ascii="Arial Unicode" w:eastAsia="Tahoma" w:hAnsi="Arial Unicode" w:cs="Tahoma"/>
                <w:b/>
                <w:color w:val="FF0000"/>
                <w:sz w:val="24"/>
                <w:szCs w:val="24"/>
              </w:rPr>
            </w:pPr>
            <w:r w:rsidRPr="00B9305A">
              <w:rPr>
                <w:rFonts w:ascii="Arial Unicode" w:hAnsi="Arial Unicode"/>
                <w:noProof/>
                <w:sz w:val="24"/>
                <w:szCs w:val="24"/>
              </w:rPr>
              <w:pict>
                <v:shape id="_x0000_s1029" type="#_x0000_t32" style="position:absolute;left:0;text-align:left;margin-left:-163pt;margin-top:24pt;width:0;height: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">
                  <v:stroke startarrowwidth="narrow" startarrowlength="short" endarrowwidth="narrow" endarrowlength="short" joinstyle="miter"/>
                </v:shape>
              </w:pict>
            </w:r>
          </w:p>
        </w:tc>
      </w:tr>
    </w:tbl>
    <w:p w:rsidR="00EC2610" w:rsidRPr="00740875" w:rsidRDefault="00EC2610" w:rsidP="00EC2610">
      <w:pPr>
        <w:pBdr>
          <w:top w:val="nil"/>
          <w:left w:val="nil"/>
          <w:bottom w:val="nil"/>
          <w:right w:val="nil"/>
          <w:between w:val="nil"/>
        </w:pBdr>
        <w:shd w:val="clear" w:color="auto" w:fill="FFFFFF"/>
        <w:spacing w:line="360" w:lineRule="auto"/>
        <w:ind w:firstLine="284"/>
        <w:jc w:val="both"/>
        <w:rPr>
          <w:rFonts w:ascii="Arial Unicode" w:eastAsia="Merriweather" w:hAnsi="Arial Unicode" w:cs="Merriweather"/>
          <w:color w:val="000000"/>
          <w:sz w:val="24"/>
          <w:szCs w:val="24"/>
        </w:rPr>
      </w:pPr>
      <w:r w:rsidRPr="00740875">
        <w:rPr>
          <w:rFonts w:ascii="Arial Unicode" w:eastAsia="Tahoma" w:hAnsi="Arial Unicode" w:cs="Tahoma"/>
          <w:b/>
          <w:color w:val="000000"/>
          <w:sz w:val="24"/>
          <w:szCs w:val="24"/>
        </w:rPr>
        <w:t xml:space="preserve">Նպատակ՝ </w:t>
      </w:r>
      <w:r w:rsidRPr="00740875">
        <w:rPr>
          <w:rFonts w:ascii="Arial Unicode" w:eastAsia="Tahoma" w:hAnsi="Arial Unicode" w:cs="Tahoma"/>
          <w:color w:val="000000"/>
          <w:sz w:val="24"/>
          <w:szCs w:val="24"/>
        </w:rPr>
        <w:t>զարգացնել առարկա և գործողություն ցույց տվող բառերի մասին աշակերտների ունեցած գիտելիքները:</w:t>
      </w:r>
    </w:p>
    <w:p w:rsidR="00EC2610" w:rsidRPr="00740875" w:rsidRDefault="00EC2610" w:rsidP="008F68BF">
      <w:pPr>
        <w:pBdr>
          <w:top w:val="nil"/>
          <w:left w:val="nil"/>
          <w:bottom w:val="nil"/>
          <w:right w:val="nil"/>
          <w:between w:val="nil"/>
        </w:pBdr>
        <w:shd w:val="clear" w:color="auto" w:fill="FFFFFF"/>
        <w:spacing w:line="360" w:lineRule="auto"/>
        <w:ind w:firstLine="284"/>
        <w:jc w:val="both"/>
        <w:rPr>
          <w:rFonts w:ascii="Arial Unicode" w:eastAsia="Tahoma" w:hAnsi="Arial Unicode" w:cs="Tahoma"/>
          <w:color w:val="000000"/>
          <w:sz w:val="24"/>
          <w:szCs w:val="24"/>
          <w:lang w:val="hy-AM"/>
        </w:rPr>
      </w:pPr>
      <w:r w:rsidRPr="00740875">
        <w:rPr>
          <w:rFonts w:ascii="Arial Unicode" w:eastAsia="Tahoma" w:hAnsi="Arial Unicode" w:cs="Tahoma"/>
          <w:b/>
          <w:color w:val="000000"/>
          <w:sz w:val="24"/>
          <w:szCs w:val="24"/>
        </w:rPr>
        <w:t>Ընթացքը</w:t>
      </w:r>
      <w:r w:rsidRPr="00740875">
        <w:rPr>
          <w:rFonts w:ascii="Arial Unicode" w:eastAsia="Tahoma" w:hAnsi="Arial Unicode" w:cs="Tahoma"/>
          <w:color w:val="000000"/>
          <w:sz w:val="24"/>
          <w:szCs w:val="24"/>
        </w:rPr>
        <w:t xml:space="preserve">՝ </w:t>
      </w:r>
      <w:r w:rsidRPr="00740875">
        <w:rPr>
          <w:rFonts w:ascii="Arial Unicode" w:eastAsia="Tahoma" w:hAnsi="Arial Unicode" w:cs="Tahoma"/>
          <w:color w:val="000000"/>
          <w:sz w:val="24"/>
          <w:szCs w:val="24"/>
          <w:lang w:val="en-US"/>
        </w:rPr>
        <w:t>գ</w:t>
      </w:r>
      <w:r w:rsidRPr="00740875">
        <w:rPr>
          <w:rFonts w:ascii="Arial Unicode" w:eastAsia="Tahoma" w:hAnsi="Arial Unicode" w:cs="Tahoma"/>
          <w:color w:val="000000"/>
          <w:sz w:val="24"/>
          <w:szCs w:val="24"/>
        </w:rPr>
        <w:t xml:space="preserve">րատախտակը </w:t>
      </w:r>
      <w:r w:rsidR="008F68BF" w:rsidRPr="00740875">
        <w:rPr>
          <w:rFonts w:ascii="Arial Unicode" w:eastAsia="Tahoma" w:hAnsi="Arial Unicode" w:cs="Tahoma"/>
          <w:color w:val="000000"/>
          <w:sz w:val="24"/>
          <w:szCs w:val="24"/>
        </w:rPr>
        <w:t>բաժանե</w:t>
      </w:r>
      <w:r w:rsidR="008F68BF" w:rsidRPr="00740875">
        <w:rPr>
          <w:rFonts w:ascii="Arial Unicode" w:eastAsia="Tahoma" w:hAnsi="Arial Unicode" w:cs="Tahoma"/>
          <w:color w:val="000000"/>
          <w:sz w:val="24"/>
          <w:szCs w:val="24"/>
          <w:lang w:val="hy-AM"/>
        </w:rPr>
        <w:t xml:space="preserve">լ </w:t>
      </w:r>
      <w:r w:rsidRPr="00740875">
        <w:rPr>
          <w:rFonts w:ascii="Arial Unicode" w:eastAsia="Tahoma" w:hAnsi="Arial Unicode" w:cs="Tahoma"/>
          <w:color w:val="000000"/>
          <w:sz w:val="24"/>
          <w:szCs w:val="24"/>
        </w:rPr>
        <w:t xml:space="preserve">երկու մասի և վերևում </w:t>
      </w:r>
      <w:r w:rsidR="008F68BF" w:rsidRPr="00740875">
        <w:rPr>
          <w:rFonts w:ascii="Arial Unicode" w:eastAsia="Tahoma" w:hAnsi="Arial Unicode" w:cs="Tahoma"/>
          <w:color w:val="000000"/>
          <w:sz w:val="24"/>
          <w:szCs w:val="24"/>
        </w:rPr>
        <w:t>գրե</w:t>
      </w:r>
      <w:r w:rsidR="008F68BF" w:rsidRPr="00740875">
        <w:rPr>
          <w:rFonts w:ascii="Arial Unicode" w:eastAsia="Tahoma" w:hAnsi="Arial Unicode" w:cs="Tahoma"/>
          <w:color w:val="000000"/>
          <w:sz w:val="24"/>
          <w:szCs w:val="24"/>
          <w:lang w:val="hy-AM"/>
        </w:rPr>
        <w:t>լ</w:t>
      </w:r>
      <w:r w:rsidRPr="00740875">
        <w:rPr>
          <w:rFonts w:ascii="Arial Unicode" w:eastAsia="Tahoma" w:hAnsi="Arial Unicode" w:cs="Tahoma"/>
          <w:color w:val="000000"/>
          <w:sz w:val="24"/>
          <w:szCs w:val="24"/>
        </w:rPr>
        <w:t xml:space="preserve"> </w:t>
      </w:r>
      <w:r w:rsidRPr="00740875">
        <w:rPr>
          <w:rFonts w:ascii="Arial Unicode" w:eastAsia="Tahoma" w:hAnsi="Arial Unicode" w:cs="Tahoma"/>
          <w:b/>
          <w:color w:val="000000"/>
          <w:sz w:val="24"/>
          <w:szCs w:val="24"/>
        </w:rPr>
        <w:t>առարկա</w:t>
      </w:r>
      <w:r w:rsidRPr="00740875">
        <w:rPr>
          <w:rFonts w:ascii="Arial Unicode" w:eastAsia="Tahoma" w:hAnsi="Arial Unicode" w:cs="Tahoma"/>
          <w:color w:val="000000"/>
          <w:sz w:val="24"/>
          <w:szCs w:val="24"/>
        </w:rPr>
        <w:t xml:space="preserve"> և </w:t>
      </w:r>
      <w:r w:rsidRPr="00740875">
        <w:rPr>
          <w:rFonts w:ascii="Arial Unicode" w:eastAsia="Tahoma" w:hAnsi="Arial Unicode" w:cs="Tahoma"/>
          <w:b/>
          <w:color w:val="000000"/>
          <w:sz w:val="24"/>
          <w:szCs w:val="24"/>
        </w:rPr>
        <w:t>գործողություն</w:t>
      </w:r>
      <w:r w:rsidRPr="00740875">
        <w:rPr>
          <w:rFonts w:ascii="Arial Unicode" w:eastAsia="Tahoma" w:hAnsi="Arial Unicode" w:cs="Tahoma"/>
          <w:color w:val="000000"/>
          <w:sz w:val="24"/>
          <w:szCs w:val="24"/>
        </w:rPr>
        <w:t xml:space="preserve"> բառերը: </w:t>
      </w:r>
      <w:r w:rsidR="008F68BF" w:rsidRPr="00740875">
        <w:rPr>
          <w:rFonts w:ascii="Arial Unicode" w:eastAsia="Tahoma" w:hAnsi="Arial Unicode" w:cs="Tahoma"/>
          <w:color w:val="000000"/>
          <w:sz w:val="24"/>
          <w:szCs w:val="24"/>
          <w:lang w:val="hy-AM"/>
        </w:rPr>
        <w:t>Աշակերտներին</w:t>
      </w:r>
      <w:r w:rsidRPr="00740875">
        <w:rPr>
          <w:rFonts w:ascii="Arial Unicode" w:eastAsia="Tahoma" w:hAnsi="Arial Unicode" w:cs="Tahoma"/>
          <w:color w:val="000000"/>
          <w:sz w:val="24"/>
          <w:szCs w:val="24"/>
        </w:rPr>
        <w:t xml:space="preserve"> </w:t>
      </w:r>
      <w:r w:rsidR="008F68BF" w:rsidRPr="00740875">
        <w:rPr>
          <w:rFonts w:ascii="Arial Unicode" w:eastAsia="Tahoma" w:hAnsi="Arial Unicode" w:cs="Tahoma"/>
          <w:color w:val="000000"/>
          <w:sz w:val="24"/>
          <w:szCs w:val="24"/>
        </w:rPr>
        <w:t>բաժանե</w:t>
      </w:r>
      <w:r w:rsidR="008F68BF" w:rsidRPr="00740875">
        <w:rPr>
          <w:rFonts w:ascii="Arial Unicode" w:eastAsia="Tahoma" w:hAnsi="Arial Unicode" w:cs="Tahoma"/>
          <w:color w:val="000000"/>
          <w:sz w:val="24"/>
          <w:szCs w:val="24"/>
          <w:lang w:val="hy-AM"/>
        </w:rPr>
        <w:t>լ</w:t>
      </w:r>
      <w:r w:rsidRPr="00740875">
        <w:rPr>
          <w:rFonts w:ascii="Arial Unicode" w:eastAsia="Tahoma" w:hAnsi="Arial Unicode" w:cs="Tahoma"/>
          <w:color w:val="000000"/>
          <w:sz w:val="24"/>
          <w:szCs w:val="24"/>
        </w:rPr>
        <w:t xml:space="preserve"> կպչուն թղթեր և </w:t>
      </w:r>
      <w:r w:rsidR="008F68BF" w:rsidRPr="00740875">
        <w:rPr>
          <w:rFonts w:ascii="Arial Unicode" w:eastAsia="Tahoma" w:hAnsi="Arial Unicode" w:cs="Tahoma"/>
          <w:color w:val="000000"/>
          <w:sz w:val="24"/>
          <w:szCs w:val="24"/>
        </w:rPr>
        <w:t>հանձնարարե</w:t>
      </w:r>
      <w:r w:rsidR="008F68BF" w:rsidRPr="00740875">
        <w:rPr>
          <w:rFonts w:ascii="Arial Unicode" w:eastAsia="Tahoma" w:hAnsi="Arial Unicode" w:cs="Tahoma"/>
          <w:color w:val="000000"/>
          <w:sz w:val="24"/>
          <w:szCs w:val="24"/>
          <w:lang w:val="hy-AM"/>
        </w:rPr>
        <w:t xml:space="preserve">լ, որ </w:t>
      </w:r>
      <w:r w:rsidRPr="00740875">
        <w:rPr>
          <w:rFonts w:ascii="Arial Unicode" w:eastAsia="Tahoma" w:hAnsi="Arial Unicode" w:cs="Tahoma"/>
          <w:color w:val="000000"/>
          <w:sz w:val="24"/>
          <w:szCs w:val="24"/>
        </w:rPr>
        <w:t xml:space="preserve">դուրս </w:t>
      </w:r>
      <w:r w:rsidR="008F68BF" w:rsidRPr="00740875">
        <w:rPr>
          <w:rFonts w:ascii="Arial Unicode" w:eastAsia="Tahoma" w:hAnsi="Arial Unicode" w:cs="Tahoma"/>
          <w:color w:val="000000"/>
          <w:sz w:val="24"/>
          <w:szCs w:val="24"/>
        </w:rPr>
        <w:t>գրե</w:t>
      </w:r>
      <w:r w:rsidR="008F68BF" w:rsidRPr="00740875">
        <w:rPr>
          <w:rFonts w:ascii="Arial Unicode" w:eastAsia="Tahoma" w:hAnsi="Arial Unicode" w:cs="Tahoma"/>
          <w:color w:val="000000"/>
          <w:sz w:val="24"/>
          <w:szCs w:val="24"/>
          <w:lang w:val="hy-AM"/>
        </w:rPr>
        <w:t xml:space="preserve">ն </w:t>
      </w:r>
      <w:r w:rsidRPr="00740875">
        <w:rPr>
          <w:rFonts w:ascii="Arial Unicode" w:eastAsia="Tahoma" w:hAnsi="Arial Unicode" w:cs="Tahoma"/>
          <w:color w:val="000000"/>
          <w:sz w:val="24"/>
          <w:szCs w:val="24"/>
        </w:rPr>
        <w:t>առարկա և գործողություն ցույց տվող բառերը</w:t>
      </w:r>
      <w:r w:rsidR="008F68BF" w:rsidRPr="00740875">
        <w:rPr>
          <w:rFonts w:ascii="Arial Unicode" w:eastAsia="Tahoma" w:hAnsi="Arial Unicode" w:cs="Tahoma"/>
          <w:color w:val="000000"/>
          <w:sz w:val="24"/>
          <w:szCs w:val="24"/>
          <w:lang w:val="hy-AM"/>
        </w:rPr>
        <w:t>`</w:t>
      </w:r>
      <w:r w:rsidRPr="00740875">
        <w:rPr>
          <w:rFonts w:ascii="Arial Unicode" w:eastAsia="Tahoma" w:hAnsi="Arial Unicode" w:cs="Tahoma"/>
          <w:color w:val="000000"/>
          <w:sz w:val="24"/>
          <w:szCs w:val="24"/>
        </w:rPr>
        <w:t xml:space="preserve"> փակցնել</w:t>
      </w:r>
      <w:r w:rsidR="008F68BF" w:rsidRPr="00740875">
        <w:rPr>
          <w:rFonts w:ascii="Arial Unicode" w:eastAsia="Tahoma" w:hAnsi="Arial Unicode" w:cs="Tahoma"/>
          <w:color w:val="000000"/>
          <w:sz w:val="24"/>
          <w:szCs w:val="24"/>
          <w:lang w:val="hy-AM"/>
        </w:rPr>
        <w:t xml:space="preserve">ով </w:t>
      </w:r>
      <w:r w:rsidRPr="00740875">
        <w:rPr>
          <w:rFonts w:ascii="Arial Unicode" w:eastAsia="Tahoma" w:hAnsi="Arial Unicode" w:cs="Tahoma"/>
          <w:color w:val="000000"/>
          <w:sz w:val="24"/>
          <w:szCs w:val="24"/>
        </w:rPr>
        <w:t xml:space="preserve">գրատախտակի համապատասխան մասում: </w:t>
      </w:r>
    </w:p>
    <w:p w:rsidR="00EC2610" w:rsidRPr="00740875" w:rsidRDefault="00EC2610" w:rsidP="008F68BF">
      <w:pPr>
        <w:pBdr>
          <w:top w:val="nil"/>
          <w:left w:val="nil"/>
          <w:bottom w:val="nil"/>
          <w:right w:val="nil"/>
          <w:between w:val="nil"/>
        </w:pBdr>
        <w:shd w:val="clear" w:color="auto" w:fill="FFFFFF"/>
        <w:spacing w:after="109"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b/>
          <w:color w:val="000000"/>
          <w:sz w:val="24"/>
          <w:szCs w:val="24"/>
          <w:lang w:val="hy-AM"/>
        </w:rPr>
        <w:t xml:space="preserve">Առաջարկություններ՝ </w:t>
      </w:r>
      <w:r w:rsidRPr="00740875">
        <w:rPr>
          <w:rFonts w:ascii="Arial Unicode" w:eastAsia="Tahoma" w:hAnsi="Arial Unicode" w:cs="Tahoma"/>
          <w:color w:val="000000"/>
          <w:sz w:val="24"/>
          <w:szCs w:val="24"/>
          <w:lang w:val="hy-AM"/>
        </w:rPr>
        <w:t>այլընտրանքային հանձնարությունների միջոցով զարգացնել առարկա և գործողություն ցույց տվող բառերի մասին աշակերտների ունեցած գիտելիքները:</w:t>
      </w:r>
    </w:p>
    <w:p w:rsidR="00EC2610" w:rsidRPr="00740875" w:rsidRDefault="008F68BF" w:rsidP="008F68BF">
      <w:pPr>
        <w:shd w:val="clear" w:color="auto" w:fill="FFFFFF"/>
        <w:spacing w:after="109" w:line="360" w:lineRule="auto"/>
        <w:jc w:val="both"/>
        <w:rPr>
          <w:rFonts w:ascii="Arial Unicode" w:eastAsia="Merriweather" w:hAnsi="Arial Unicode" w:cs="Merriweather"/>
          <w:color w:val="1F497D" w:themeColor="text2"/>
          <w:sz w:val="24"/>
          <w:szCs w:val="24"/>
        </w:rPr>
      </w:pPr>
      <w:r w:rsidRPr="00740875">
        <w:rPr>
          <w:rFonts w:ascii="Arial Unicode" w:eastAsia="Tahoma" w:hAnsi="Arial Unicode" w:cs="Tahoma"/>
          <w:b/>
          <w:i/>
          <w:color w:val="1F497D" w:themeColor="text2"/>
          <w:sz w:val="24"/>
          <w:szCs w:val="24"/>
          <w:lang w:val="hy-AM"/>
        </w:rPr>
        <w:t>Առաջադրանք</w:t>
      </w:r>
      <w:r w:rsidR="00EC2610" w:rsidRPr="00740875">
        <w:rPr>
          <w:rFonts w:ascii="Arial Unicode" w:eastAsia="Tahoma" w:hAnsi="Arial Unicode" w:cs="Tahoma"/>
          <w:b/>
          <w:i/>
          <w:color w:val="1F497D" w:themeColor="text2"/>
          <w:sz w:val="24"/>
          <w:szCs w:val="24"/>
        </w:rPr>
        <w:t xml:space="preserve">.  Գրի՛ր Հովհ. Թումանյանի </w:t>
      </w:r>
      <w:r w:rsidR="00EC2610" w:rsidRPr="00740875">
        <w:rPr>
          <w:rFonts w:ascii="Arial Unicode" w:eastAsia="Tahoma" w:hAnsi="Arial Unicode" w:cs="Tahoma"/>
          <w:b/>
          <w:color w:val="1F497D" w:themeColor="text2"/>
          <w:sz w:val="24"/>
          <w:szCs w:val="24"/>
          <w:lang w:val="hy-AM"/>
        </w:rPr>
        <w:t xml:space="preserve">«Ծիտը» </w:t>
      </w:r>
      <w:r w:rsidR="00EC2610" w:rsidRPr="00740875">
        <w:rPr>
          <w:rFonts w:ascii="Arial Unicode" w:eastAsia="Tahoma" w:hAnsi="Arial Unicode" w:cs="Tahoma"/>
          <w:b/>
          <w:i/>
          <w:color w:val="1F497D" w:themeColor="text2"/>
          <w:sz w:val="24"/>
          <w:szCs w:val="24"/>
        </w:rPr>
        <w:t>խաղիկի հերոսներին բնութագրող հատկանիշները.</w:t>
      </w:r>
    </w:p>
    <w:p w:rsidR="00EC2610" w:rsidRPr="00740875" w:rsidRDefault="008F68BF" w:rsidP="00EC2610">
      <w:pPr>
        <w:shd w:val="clear" w:color="auto" w:fill="FFFFFF"/>
        <w:spacing w:after="109" w:line="360" w:lineRule="auto"/>
        <w:jc w:val="both"/>
        <w:rPr>
          <w:rFonts w:ascii="Arial Unicode" w:eastAsia="Merriweather" w:hAnsi="Arial Unicode" w:cs="Merriweather"/>
          <w:color w:val="000000"/>
          <w:sz w:val="24"/>
          <w:szCs w:val="24"/>
          <w:lang w:val="hy-AM"/>
        </w:rPr>
      </w:pPr>
      <w:r w:rsidRPr="00740875">
        <w:rPr>
          <w:rFonts w:ascii="Arial Unicode" w:eastAsia="Merriweather" w:hAnsi="Arial Unicode" w:cs="Merriweather"/>
          <w:noProof/>
          <w:color w:val="000000"/>
          <w:sz w:val="24"/>
          <w:szCs w:val="24"/>
          <w:lang w:val="en-US"/>
        </w:rPr>
        <w:drawing>
          <wp:inline distT="0" distB="0" distL="0" distR="0">
            <wp:extent cx="2396490" cy="1348343"/>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99037" cy="1349776"/>
                    </a:xfrm>
                    <a:prstGeom prst="rect">
                      <a:avLst/>
                    </a:prstGeom>
                    <a:noFill/>
                    <a:ln w="9525">
                      <a:noFill/>
                      <a:miter lim="800000"/>
                      <a:headEnd/>
                      <a:tailEnd/>
                    </a:ln>
                  </pic:spPr>
                </pic:pic>
              </a:graphicData>
            </a:graphic>
          </wp:inline>
        </w:drawing>
      </w:r>
    </w:p>
    <w:p w:rsidR="00EC2610" w:rsidRPr="00740875" w:rsidRDefault="00EC2610" w:rsidP="00EC2610">
      <w:pPr>
        <w:pBdr>
          <w:top w:val="nil"/>
          <w:left w:val="nil"/>
          <w:bottom w:val="nil"/>
          <w:right w:val="nil"/>
          <w:between w:val="nil"/>
        </w:pBdr>
        <w:shd w:val="clear" w:color="auto" w:fill="FFFFFF"/>
        <w:spacing w:line="360" w:lineRule="auto"/>
        <w:jc w:val="both"/>
        <w:rPr>
          <w:rFonts w:ascii="Arial Unicode" w:eastAsia="Merriweather" w:hAnsi="Arial Unicode" w:cs="Merriweather"/>
          <w:color w:val="000000"/>
          <w:sz w:val="24"/>
          <w:szCs w:val="24"/>
          <w:lang w:val="hy-AM"/>
        </w:rPr>
      </w:pPr>
      <w:r w:rsidRPr="00740875">
        <w:rPr>
          <w:rFonts w:ascii="Arial Unicode" w:eastAsia="Tahoma" w:hAnsi="Arial Unicode" w:cs="Tahoma"/>
          <w:b/>
          <w:color w:val="000000"/>
          <w:sz w:val="24"/>
          <w:szCs w:val="24"/>
          <w:lang w:val="hy-AM"/>
        </w:rPr>
        <w:t xml:space="preserve">Նպատակ՝ </w:t>
      </w:r>
      <w:r w:rsidRPr="00740875">
        <w:rPr>
          <w:rFonts w:ascii="Arial Unicode" w:eastAsia="Tahoma" w:hAnsi="Arial Unicode" w:cs="Tahoma"/>
          <w:color w:val="000000"/>
          <w:sz w:val="24"/>
          <w:szCs w:val="24"/>
          <w:lang w:val="hy-AM"/>
        </w:rPr>
        <w:t>զարգացնել աշակերտների մտածողությունը, տրամաբանությունը:</w:t>
      </w:r>
    </w:p>
    <w:p w:rsidR="00EC2610" w:rsidRPr="00740875" w:rsidRDefault="00EC2610" w:rsidP="008F68BF">
      <w:pPr>
        <w:pBdr>
          <w:top w:val="nil"/>
          <w:left w:val="nil"/>
          <w:bottom w:val="nil"/>
          <w:right w:val="nil"/>
          <w:between w:val="nil"/>
        </w:pBdr>
        <w:shd w:val="clear" w:color="auto" w:fill="FFFFFF"/>
        <w:spacing w:line="360" w:lineRule="auto"/>
        <w:jc w:val="both"/>
        <w:rPr>
          <w:rFonts w:ascii="Arial Unicode" w:eastAsia="Merriweather" w:hAnsi="Arial Unicode" w:cs="Merriweather"/>
          <w:color w:val="000000"/>
          <w:sz w:val="24"/>
          <w:szCs w:val="24"/>
        </w:rPr>
      </w:pPr>
      <w:r w:rsidRPr="00740875">
        <w:rPr>
          <w:rFonts w:ascii="Arial Unicode" w:eastAsia="Tahoma" w:hAnsi="Arial Unicode" w:cs="Tahoma"/>
          <w:b/>
          <w:color w:val="000000"/>
          <w:sz w:val="24"/>
          <w:szCs w:val="24"/>
          <w:lang w:val="hy-AM"/>
        </w:rPr>
        <w:t>Ընթացքը</w:t>
      </w:r>
      <w:r w:rsidRPr="00740875">
        <w:rPr>
          <w:rFonts w:ascii="Arial Unicode" w:eastAsia="Tahoma" w:hAnsi="Arial Unicode" w:cs="Tahoma"/>
          <w:color w:val="000000"/>
          <w:sz w:val="24"/>
          <w:szCs w:val="24"/>
          <w:lang w:val="hy-AM"/>
        </w:rPr>
        <w:t xml:space="preserve">՝ </w:t>
      </w:r>
      <w:r w:rsidR="008F68BF" w:rsidRPr="00740875">
        <w:rPr>
          <w:rFonts w:ascii="Arial Unicode" w:eastAsia="Tahoma" w:hAnsi="Arial Unicode" w:cs="Tahoma"/>
          <w:color w:val="000000"/>
          <w:sz w:val="24"/>
          <w:szCs w:val="24"/>
          <w:lang w:val="hy-AM"/>
        </w:rPr>
        <w:t>Դ</w:t>
      </w:r>
      <w:r w:rsidRPr="00740875">
        <w:rPr>
          <w:rFonts w:ascii="Arial Unicode" w:eastAsia="Tahoma" w:hAnsi="Arial Unicode" w:cs="Tahoma"/>
          <w:color w:val="000000"/>
          <w:sz w:val="24"/>
          <w:szCs w:val="24"/>
          <w:lang w:val="hy-AM"/>
        </w:rPr>
        <w:t xml:space="preserve">ասարանը </w:t>
      </w:r>
      <w:r w:rsidR="008F68BF" w:rsidRPr="00740875">
        <w:rPr>
          <w:rFonts w:ascii="Arial Unicode" w:eastAsia="Tahoma" w:hAnsi="Arial Unicode" w:cs="Tahoma"/>
          <w:color w:val="000000"/>
          <w:sz w:val="24"/>
          <w:szCs w:val="24"/>
          <w:lang w:val="hy-AM"/>
        </w:rPr>
        <w:t xml:space="preserve">բաժանել </w:t>
      </w:r>
      <w:r w:rsidRPr="00740875">
        <w:rPr>
          <w:rFonts w:ascii="Arial Unicode" w:eastAsia="Tahoma" w:hAnsi="Arial Unicode" w:cs="Tahoma"/>
          <w:color w:val="000000"/>
          <w:sz w:val="24"/>
          <w:szCs w:val="24"/>
          <w:lang w:val="hy-AM"/>
        </w:rPr>
        <w:t>երկու խմբի</w:t>
      </w:r>
      <w:r w:rsidR="008F68BF" w:rsidRPr="00740875">
        <w:rPr>
          <w:rFonts w:ascii="Arial Unicode" w:eastAsia="Tahoma" w:hAnsi="Arial Unicode" w:cs="Tahoma"/>
          <w:color w:val="000000"/>
          <w:sz w:val="24"/>
          <w:szCs w:val="24"/>
          <w:lang w:val="hy-AM"/>
        </w:rPr>
        <w:t xml:space="preserve">: Առաջին </w:t>
      </w:r>
      <w:r w:rsidRPr="00740875">
        <w:rPr>
          <w:rFonts w:ascii="Arial Unicode" w:eastAsia="Tahoma" w:hAnsi="Arial Unicode" w:cs="Tahoma"/>
          <w:color w:val="000000"/>
          <w:sz w:val="24"/>
          <w:szCs w:val="24"/>
          <w:lang w:val="hy-AM"/>
        </w:rPr>
        <w:t xml:space="preserve"> խմբին </w:t>
      </w:r>
      <w:r w:rsidR="008F68BF" w:rsidRPr="00740875">
        <w:rPr>
          <w:rFonts w:ascii="Arial Unicode" w:eastAsia="Tahoma" w:hAnsi="Arial Unicode" w:cs="Tahoma"/>
          <w:color w:val="000000"/>
          <w:sz w:val="24"/>
          <w:szCs w:val="24"/>
          <w:lang w:val="hy-AM"/>
        </w:rPr>
        <w:t xml:space="preserve">հանձնարարել </w:t>
      </w:r>
      <w:r w:rsidRPr="00740875">
        <w:rPr>
          <w:rFonts w:ascii="Arial Unicode" w:eastAsia="Tahoma" w:hAnsi="Arial Unicode" w:cs="Tahoma"/>
          <w:color w:val="000000"/>
          <w:sz w:val="24"/>
          <w:szCs w:val="24"/>
          <w:lang w:val="hy-AM"/>
        </w:rPr>
        <w:t xml:space="preserve">բնութագրել Հուռիին, իսկ </w:t>
      </w:r>
      <w:r w:rsidR="008F68BF" w:rsidRPr="00740875">
        <w:rPr>
          <w:rFonts w:ascii="Arial Unicode" w:eastAsia="Tahoma" w:hAnsi="Arial Unicode" w:cs="Tahoma"/>
          <w:color w:val="000000"/>
          <w:sz w:val="24"/>
          <w:szCs w:val="24"/>
          <w:lang w:val="hy-AM"/>
        </w:rPr>
        <w:t>երկրորդին</w:t>
      </w:r>
      <w:r w:rsidRPr="00740875">
        <w:rPr>
          <w:rFonts w:ascii="Arial Unicode" w:eastAsia="Tahoma" w:hAnsi="Arial Unicode" w:cs="Tahoma"/>
          <w:color w:val="000000"/>
          <w:sz w:val="24"/>
          <w:szCs w:val="24"/>
          <w:lang w:val="hy-AM"/>
        </w:rPr>
        <w:t xml:space="preserve">՝ Ծտին: Աշխատանքն ավարտելուց հետո </w:t>
      </w:r>
    </w:p>
    <w:p w:rsidR="00EC2610" w:rsidRPr="00740875" w:rsidRDefault="008F68BF" w:rsidP="00EC2610">
      <w:pPr>
        <w:shd w:val="clear" w:color="auto" w:fill="FFFFFF"/>
        <w:spacing w:after="109" w:line="360" w:lineRule="auto"/>
        <w:jc w:val="both"/>
        <w:rPr>
          <w:rFonts w:ascii="Arial Unicode" w:eastAsia="Merriweather" w:hAnsi="Arial Unicode" w:cs="Merriweather"/>
          <w:b/>
          <w:i/>
          <w:color w:val="1F497D" w:themeColor="text2"/>
          <w:sz w:val="24"/>
          <w:szCs w:val="24"/>
        </w:rPr>
      </w:pPr>
      <w:r w:rsidRPr="00740875">
        <w:rPr>
          <w:rFonts w:ascii="Arial Unicode" w:eastAsia="Tahoma" w:hAnsi="Arial Unicode" w:cs="Tahoma"/>
          <w:b/>
          <w:i/>
          <w:color w:val="1F497D" w:themeColor="text2"/>
          <w:sz w:val="24"/>
          <w:szCs w:val="24"/>
          <w:lang w:val="hy-AM"/>
        </w:rPr>
        <w:t>Առաջադրանք</w:t>
      </w:r>
      <w:r w:rsidR="00EC2610" w:rsidRPr="00740875">
        <w:rPr>
          <w:rFonts w:ascii="Arial Unicode" w:eastAsia="Tahoma" w:hAnsi="Arial Unicode" w:cs="Tahoma"/>
          <w:b/>
          <w:i/>
          <w:color w:val="1F497D" w:themeColor="text2"/>
          <w:sz w:val="24"/>
          <w:szCs w:val="24"/>
        </w:rPr>
        <w:t xml:space="preserve"> 5. Տրված խաղիկից դուրս գրի՛ր միավանկ և բազմավանկ բառեր ու լրացրու՛ աղյուսակը.</w:t>
      </w:r>
    </w:p>
    <w:p w:rsidR="00EC2610" w:rsidRPr="00740875" w:rsidRDefault="00626202" w:rsidP="008F68BF">
      <w:pPr>
        <w:jc w:val="center"/>
        <w:rPr>
          <w:rFonts w:ascii="Arial Unicode" w:hAnsi="Arial Unicode"/>
          <w:color w:val="000000"/>
          <w:sz w:val="24"/>
          <w:szCs w:val="24"/>
          <w:lang w:val="hy-AM"/>
        </w:rPr>
      </w:pPr>
      <w:r w:rsidRPr="00740875">
        <w:rPr>
          <w:rFonts w:ascii="Arial Unicode" w:hAnsi="Arial Unicode"/>
          <w:noProof/>
          <w:color w:val="000000"/>
          <w:sz w:val="24"/>
          <w:szCs w:val="24"/>
          <w:lang w:val="en-US"/>
        </w:rPr>
        <w:lastRenderedPageBreak/>
        <w:drawing>
          <wp:inline distT="0" distB="0" distL="0" distR="0">
            <wp:extent cx="3867150" cy="1776931"/>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869458" cy="1777991"/>
                    </a:xfrm>
                    <a:prstGeom prst="rect">
                      <a:avLst/>
                    </a:prstGeom>
                    <a:noFill/>
                    <a:ln w="9525">
                      <a:noFill/>
                      <a:miter lim="800000"/>
                      <a:headEnd/>
                      <a:tailEnd/>
                    </a:ln>
                  </pic:spPr>
                </pic:pic>
              </a:graphicData>
            </a:graphic>
          </wp:inline>
        </w:drawing>
      </w:r>
    </w:p>
    <w:tbl>
      <w:tblPr>
        <w:tblW w:w="8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66"/>
        <w:gridCol w:w="3827"/>
      </w:tblGrid>
      <w:tr w:rsidR="00EC2610" w:rsidRPr="00740875" w:rsidTr="00562369">
        <w:trPr>
          <w:trHeight w:val="618"/>
        </w:trPr>
        <w:tc>
          <w:tcPr>
            <w:tcW w:w="4366" w:type="dxa"/>
            <w:shd w:val="clear" w:color="auto" w:fill="auto"/>
          </w:tcPr>
          <w:p w:rsidR="00EC2610" w:rsidRPr="00740875" w:rsidRDefault="00EC2610" w:rsidP="00562369">
            <w:pPr>
              <w:spacing w:line="360" w:lineRule="auto"/>
              <w:jc w:val="center"/>
              <w:rPr>
                <w:rFonts w:ascii="Arial Unicode" w:eastAsia="Merriweather" w:hAnsi="Arial Unicode" w:cs="Merriweather"/>
                <w:b/>
                <w:color w:val="FF0000"/>
                <w:sz w:val="24"/>
                <w:szCs w:val="24"/>
                <w:highlight w:val="yellow"/>
              </w:rPr>
            </w:pPr>
            <w:r w:rsidRPr="00740875">
              <w:rPr>
                <w:rFonts w:ascii="Arial Unicode" w:eastAsia="Tahoma" w:hAnsi="Arial Unicode" w:cs="Tahoma"/>
                <w:b/>
                <w:color w:val="FF0000"/>
                <w:sz w:val="24"/>
                <w:szCs w:val="24"/>
                <w:highlight w:val="yellow"/>
              </w:rPr>
              <w:t>ՄԻԱՎԱՆԿ</w:t>
            </w:r>
          </w:p>
        </w:tc>
        <w:tc>
          <w:tcPr>
            <w:tcW w:w="3827" w:type="dxa"/>
            <w:shd w:val="clear" w:color="auto" w:fill="auto"/>
          </w:tcPr>
          <w:p w:rsidR="00EC2610" w:rsidRPr="00740875" w:rsidRDefault="00EC2610" w:rsidP="00562369">
            <w:pPr>
              <w:spacing w:line="360" w:lineRule="auto"/>
              <w:jc w:val="center"/>
              <w:rPr>
                <w:rFonts w:ascii="Arial Unicode" w:eastAsia="Merriweather" w:hAnsi="Arial Unicode" w:cs="Merriweather"/>
                <w:b/>
                <w:color w:val="FF0000"/>
                <w:sz w:val="24"/>
                <w:szCs w:val="24"/>
                <w:highlight w:val="yellow"/>
              </w:rPr>
            </w:pPr>
            <w:r w:rsidRPr="00740875">
              <w:rPr>
                <w:rFonts w:ascii="Arial Unicode" w:eastAsia="Tahoma" w:hAnsi="Arial Unicode" w:cs="Tahoma"/>
                <w:b/>
                <w:color w:val="FF0000"/>
                <w:sz w:val="24"/>
                <w:szCs w:val="24"/>
                <w:highlight w:val="yellow"/>
              </w:rPr>
              <w:t>ԲԱԶՄԱՎԱՆԿ</w:t>
            </w:r>
          </w:p>
        </w:tc>
      </w:tr>
      <w:tr w:rsidR="00EC2610" w:rsidRPr="00740875" w:rsidTr="00562369">
        <w:trPr>
          <w:trHeight w:val="353"/>
        </w:trPr>
        <w:tc>
          <w:tcPr>
            <w:tcW w:w="4366" w:type="dxa"/>
            <w:shd w:val="clear" w:color="auto" w:fill="auto"/>
          </w:tcPr>
          <w:p w:rsidR="00EC2610" w:rsidRPr="00740875" w:rsidRDefault="00EC2610" w:rsidP="00562369">
            <w:pPr>
              <w:spacing w:line="360" w:lineRule="auto"/>
              <w:rPr>
                <w:rFonts w:ascii="Arial Unicode" w:eastAsia="Merriweather" w:hAnsi="Arial Unicode" w:cs="Merriweather"/>
                <w:b/>
                <w:sz w:val="24"/>
                <w:szCs w:val="24"/>
                <w:highlight w:val="red"/>
              </w:rPr>
            </w:pPr>
          </w:p>
        </w:tc>
        <w:tc>
          <w:tcPr>
            <w:tcW w:w="3827" w:type="dxa"/>
            <w:shd w:val="clear" w:color="auto" w:fill="auto"/>
          </w:tcPr>
          <w:p w:rsidR="00EC2610" w:rsidRPr="00740875" w:rsidRDefault="00EC2610" w:rsidP="00562369">
            <w:pPr>
              <w:spacing w:line="360" w:lineRule="auto"/>
              <w:rPr>
                <w:rFonts w:ascii="Arial Unicode" w:eastAsia="Merriweather" w:hAnsi="Arial Unicode" w:cs="Merriweather"/>
                <w:b/>
                <w:sz w:val="24"/>
                <w:szCs w:val="24"/>
                <w:highlight w:val="red"/>
              </w:rPr>
            </w:pPr>
          </w:p>
        </w:tc>
      </w:tr>
    </w:tbl>
    <w:p w:rsidR="00626202" w:rsidRPr="00740875" w:rsidRDefault="00626202" w:rsidP="00EC2610">
      <w:pPr>
        <w:pBdr>
          <w:top w:val="nil"/>
          <w:left w:val="nil"/>
          <w:bottom w:val="nil"/>
          <w:right w:val="nil"/>
          <w:between w:val="nil"/>
        </w:pBdr>
        <w:shd w:val="clear" w:color="auto" w:fill="FFFFFF"/>
        <w:spacing w:line="360" w:lineRule="auto"/>
        <w:ind w:firstLine="284"/>
        <w:jc w:val="both"/>
        <w:rPr>
          <w:rFonts w:ascii="Arial Unicode" w:eastAsia="Tahoma" w:hAnsi="Arial Unicode" w:cs="Tahoma"/>
          <w:b/>
          <w:color w:val="000000"/>
          <w:sz w:val="24"/>
          <w:szCs w:val="24"/>
          <w:lang w:val="hy-AM"/>
        </w:rPr>
      </w:pPr>
    </w:p>
    <w:p w:rsidR="00EC2610" w:rsidRPr="00740875" w:rsidRDefault="00EC2610" w:rsidP="00EC2610">
      <w:pPr>
        <w:pBdr>
          <w:top w:val="nil"/>
          <w:left w:val="nil"/>
          <w:bottom w:val="nil"/>
          <w:right w:val="nil"/>
          <w:between w:val="nil"/>
        </w:pBdr>
        <w:shd w:val="clear" w:color="auto" w:fill="FFFFFF"/>
        <w:spacing w:line="360" w:lineRule="auto"/>
        <w:ind w:firstLine="284"/>
        <w:jc w:val="both"/>
        <w:rPr>
          <w:rFonts w:ascii="Arial Unicode" w:eastAsia="Merriweather" w:hAnsi="Arial Unicode" w:cs="Merriweather"/>
          <w:b/>
          <w:sz w:val="24"/>
          <w:szCs w:val="24"/>
          <w:lang w:val="hy-AM"/>
        </w:rPr>
      </w:pPr>
      <w:r w:rsidRPr="00740875">
        <w:rPr>
          <w:rFonts w:ascii="Arial Unicode" w:eastAsia="Tahoma" w:hAnsi="Arial Unicode" w:cs="Tahoma"/>
          <w:b/>
          <w:color w:val="000000"/>
          <w:sz w:val="24"/>
          <w:szCs w:val="24"/>
          <w:lang w:val="hy-AM"/>
        </w:rPr>
        <w:t xml:space="preserve">Նպատակ՝  </w:t>
      </w:r>
      <w:r w:rsidRPr="00740875">
        <w:rPr>
          <w:rFonts w:ascii="Arial Unicode" w:eastAsia="Tahoma" w:hAnsi="Arial Unicode" w:cs="Tahoma"/>
          <w:color w:val="000000"/>
          <w:sz w:val="24"/>
          <w:szCs w:val="24"/>
          <w:lang w:val="hy-AM"/>
        </w:rPr>
        <w:t>ստուգել կրտսեր դպրոցականի քերականական գիտելիքները:</w:t>
      </w:r>
    </w:p>
    <w:p w:rsidR="00EC2610" w:rsidRPr="00740875" w:rsidRDefault="00EC2610" w:rsidP="00EC2610">
      <w:pPr>
        <w:pBdr>
          <w:top w:val="nil"/>
          <w:left w:val="nil"/>
          <w:bottom w:val="nil"/>
          <w:right w:val="nil"/>
          <w:between w:val="nil"/>
        </w:pBdr>
        <w:shd w:val="clear" w:color="auto" w:fill="FFFFFF"/>
        <w:spacing w:line="360" w:lineRule="auto"/>
        <w:ind w:firstLine="284"/>
        <w:jc w:val="both"/>
        <w:rPr>
          <w:rFonts w:ascii="Arial Unicode" w:eastAsia="Merriweather" w:hAnsi="Arial Unicode" w:cs="Merriweather"/>
          <w:color w:val="000000"/>
          <w:sz w:val="24"/>
          <w:szCs w:val="24"/>
          <w:lang w:val="hy-AM"/>
        </w:rPr>
      </w:pPr>
      <w:r w:rsidRPr="00740875">
        <w:rPr>
          <w:rFonts w:ascii="Arial Unicode" w:eastAsia="Tahoma" w:hAnsi="Arial Unicode" w:cs="Tahoma"/>
          <w:b/>
          <w:color w:val="000000"/>
          <w:sz w:val="24"/>
          <w:szCs w:val="24"/>
          <w:lang w:val="hy-AM"/>
        </w:rPr>
        <w:t>Ընթացքը</w:t>
      </w:r>
      <w:r w:rsidRPr="00740875">
        <w:rPr>
          <w:rFonts w:ascii="Arial Unicode" w:eastAsia="Tahoma" w:hAnsi="Arial Unicode" w:cs="Tahoma"/>
          <w:color w:val="000000"/>
          <w:sz w:val="24"/>
          <w:szCs w:val="24"/>
          <w:lang w:val="hy-AM"/>
        </w:rPr>
        <w:t>՝ աշակերտնե</w:t>
      </w:r>
      <w:r w:rsidRPr="00740875">
        <w:rPr>
          <w:rFonts w:ascii="Arial Unicode" w:eastAsia="Tahoma" w:hAnsi="Arial Unicode" w:cs="Tahoma"/>
          <w:sz w:val="24"/>
          <w:szCs w:val="24"/>
          <w:lang w:val="hy-AM"/>
        </w:rPr>
        <w:t xml:space="preserve">րի համար </w:t>
      </w:r>
      <w:r w:rsidR="00626202" w:rsidRPr="00740875">
        <w:rPr>
          <w:rFonts w:ascii="Arial Unicode" w:eastAsia="Tahoma" w:hAnsi="Arial Unicode" w:cs="Tahoma"/>
          <w:sz w:val="24"/>
          <w:szCs w:val="24"/>
          <w:lang w:val="hy-AM"/>
        </w:rPr>
        <w:t xml:space="preserve">ընթերցել խաղիկը, </w:t>
      </w:r>
      <w:r w:rsidRPr="00740875">
        <w:rPr>
          <w:rFonts w:ascii="Arial Unicode" w:eastAsia="Tahoma" w:hAnsi="Arial Unicode" w:cs="Tahoma"/>
          <w:sz w:val="24"/>
          <w:szCs w:val="24"/>
          <w:lang w:val="hy-AM"/>
        </w:rPr>
        <w:t xml:space="preserve"> այնուհետև </w:t>
      </w:r>
      <w:r w:rsidR="00626202" w:rsidRPr="00740875">
        <w:rPr>
          <w:rFonts w:ascii="Arial Unicode" w:eastAsia="Tahoma" w:hAnsi="Arial Unicode" w:cs="Tahoma"/>
          <w:sz w:val="24"/>
          <w:szCs w:val="24"/>
          <w:lang w:val="hy-AM"/>
        </w:rPr>
        <w:t xml:space="preserve">բաժանել </w:t>
      </w:r>
      <w:r w:rsidRPr="00740875">
        <w:rPr>
          <w:rFonts w:ascii="Arial Unicode" w:eastAsia="Tahoma" w:hAnsi="Arial Unicode" w:cs="Tahoma"/>
          <w:sz w:val="24"/>
          <w:szCs w:val="24"/>
          <w:lang w:val="hy-AM"/>
        </w:rPr>
        <w:t xml:space="preserve">երկու խմբի, յուրաքանչյուր խմբին </w:t>
      </w:r>
      <w:r w:rsidR="00626202" w:rsidRPr="00740875">
        <w:rPr>
          <w:rFonts w:ascii="Arial Unicode" w:eastAsia="Tahoma" w:hAnsi="Arial Unicode" w:cs="Tahoma"/>
          <w:sz w:val="24"/>
          <w:szCs w:val="24"/>
          <w:lang w:val="hy-AM"/>
        </w:rPr>
        <w:t xml:space="preserve">հանձնարարել </w:t>
      </w:r>
      <w:r w:rsidRPr="00740875">
        <w:rPr>
          <w:rFonts w:ascii="Arial Unicode" w:eastAsia="Tahoma" w:hAnsi="Arial Unicode" w:cs="Tahoma"/>
          <w:sz w:val="24"/>
          <w:szCs w:val="24"/>
          <w:lang w:val="hy-AM"/>
        </w:rPr>
        <w:t>խաղիկից դուրս գրել տվյալ բառերը և լրացնել աղյուսակում:</w:t>
      </w:r>
    </w:p>
    <w:p w:rsidR="00740875" w:rsidRDefault="00EC2610" w:rsidP="00740875">
      <w:pPr>
        <w:spacing w:line="360" w:lineRule="auto"/>
        <w:ind w:firstLine="360"/>
        <w:jc w:val="both"/>
        <w:rPr>
          <w:rFonts w:ascii="Sylfaen" w:hAnsi="Sylfaen"/>
          <w:sz w:val="24"/>
          <w:szCs w:val="24"/>
          <w:lang w:val="hy-AM"/>
        </w:rPr>
      </w:pPr>
      <w:r w:rsidRPr="00740875">
        <w:rPr>
          <w:rFonts w:ascii="Arial Unicode" w:eastAsia="Tahoma" w:hAnsi="Arial Unicode" w:cs="Tahoma"/>
          <w:sz w:val="24"/>
          <w:szCs w:val="24"/>
          <w:lang w:val="hy-AM"/>
        </w:rPr>
        <w:t xml:space="preserve">Մեր կողմից առանձնացված </w:t>
      </w:r>
      <w:r w:rsidR="00626202" w:rsidRPr="00740875">
        <w:rPr>
          <w:rFonts w:ascii="Arial Unicode" w:eastAsia="Tahoma" w:hAnsi="Arial Unicode" w:cs="Tahoma"/>
          <w:sz w:val="24"/>
          <w:szCs w:val="24"/>
          <w:lang w:val="hy-AM"/>
        </w:rPr>
        <w:t>առաջադրանքները</w:t>
      </w:r>
      <w:r w:rsidRPr="00740875">
        <w:rPr>
          <w:rFonts w:ascii="Arial Unicode" w:eastAsia="Tahoma" w:hAnsi="Arial Unicode" w:cs="Tahoma"/>
          <w:sz w:val="24"/>
          <w:szCs w:val="24"/>
          <w:lang w:val="hy-AM"/>
        </w:rPr>
        <w:t xml:space="preserve">ը տարաբնույթ են և ուղղված են՝ զարգացնելու  աշակերտների </w:t>
      </w:r>
      <w:r w:rsidR="00626202" w:rsidRPr="00740875">
        <w:rPr>
          <w:rFonts w:ascii="Arial Unicode" w:eastAsia="Tahoma" w:hAnsi="Arial Unicode" w:cs="Tahoma"/>
          <w:sz w:val="24"/>
          <w:szCs w:val="24"/>
          <w:lang w:val="hy-AM"/>
        </w:rPr>
        <w:t xml:space="preserve">խոսք, տրամաբանությունը, թիմում աշխատելու կարողությունը: </w:t>
      </w:r>
      <w:r w:rsidRPr="00740875">
        <w:rPr>
          <w:rFonts w:ascii="Arial Unicode" w:eastAsia="Tahoma" w:hAnsi="Arial Unicode" w:cs="Tahoma"/>
          <w:sz w:val="24"/>
          <w:szCs w:val="24"/>
          <w:lang w:val="hy-AM"/>
        </w:rPr>
        <w:t>Միևնույն ժամանակ</w:t>
      </w:r>
      <w:r w:rsidR="00626202" w:rsidRPr="00740875">
        <w:rPr>
          <w:rFonts w:ascii="Arial Unicode" w:eastAsia="Tahoma" w:hAnsi="Arial Unicode" w:cs="Tahoma"/>
          <w:sz w:val="24"/>
          <w:szCs w:val="24"/>
          <w:lang w:val="hy-AM"/>
        </w:rPr>
        <w:t xml:space="preserve">` </w:t>
      </w:r>
      <w:r w:rsidRPr="00740875">
        <w:rPr>
          <w:rFonts w:ascii="Arial Unicode" w:eastAsia="Tahoma" w:hAnsi="Arial Unicode" w:cs="Tahoma"/>
          <w:sz w:val="24"/>
          <w:szCs w:val="24"/>
          <w:lang w:val="hy-AM"/>
        </w:rPr>
        <w:t>նմանօրինակ վարժությունների օգնությամբ կարելի է զարգացնել աշակերտի ստեղծագործական մտածողությունը, արտահայտիչ խոսքը, հարստացնել բառապաշարը:</w:t>
      </w:r>
      <w:r w:rsidR="00626202" w:rsidRPr="00740875">
        <w:rPr>
          <w:rFonts w:ascii="Arial Unicode" w:eastAsia="Merriweather" w:hAnsi="Arial Unicode" w:cs="Merriweather"/>
          <w:sz w:val="24"/>
          <w:szCs w:val="24"/>
          <w:lang w:val="hy-AM"/>
        </w:rPr>
        <w:t xml:space="preserve"> </w:t>
      </w:r>
      <w:r w:rsidR="00740875">
        <w:rPr>
          <w:rFonts w:ascii="Sylfaen" w:eastAsia="Merriweather" w:hAnsi="Sylfaen" w:cs="Merriweather"/>
          <w:sz w:val="24"/>
          <w:szCs w:val="24"/>
          <w:lang w:val="hy-AM"/>
        </w:rPr>
        <w:t xml:space="preserve"> </w:t>
      </w:r>
      <w:r w:rsidRPr="00740875">
        <w:rPr>
          <w:rFonts w:ascii="Arial Unicode" w:eastAsia="Tahoma" w:hAnsi="Arial Unicode" w:cs="Tahoma"/>
          <w:sz w:val="24"/>
          <w:szCs w:val="24"/>
          <w:lang w:val="hy-AM"/>
        </w:rPr>
        <w:t xml:space="preserve">Այսպիսով՝ ժամանակակից մեթոդների կիրառումը </w:t>
      </w:r>
      <w:r w:rsidR="00626202" w:rsidRPr="00740875">
        <w:rPr>
          <w:rFonts w:ascii="Arial Unicode" w:eastAsia="Tahoma" w:hAnsi="Arial Unicode" w:cs="Tahoma"/>
          <w:sz w:val="24"/>
          <w:szCs w:val="24"/>
          <w:lang w:val="hy-AM"/>
        </w:rPr>
        <w:t>կարո է նպաստել</w:t>
      </w:r>
      <w:r w:rsidRPr="00740875">
        <w:rPr>
          <w:rFonts w:ascii="Arial Unicode" w:eastAsia="Tahoma" w:hAnsi="Arial Unicode" w:cs="Tahoma"/>
          <w:sz w:val="24"/>
          <w:szCs w:val="24"/>
          <w:lang w:val="hy-AM"/>
        </w:rPr>
        <w:t>, որ կրտսեր դպրոցականներն առավել ակտիվ մասնակցեն դասին: Իհարկե, ավանդական եղանակով նույնպես կարելի է վարել դասը, զարգացնել ստեղծագործական ունակությունները, ինքնուրույնությունը, ձևավորել հետաքրքրություն առարկայի նկատմամբ, այնուամենայնիվ, հաշվի առնելով ժամանակակից սովորողների պահանջմունքները, կարծում ենք՝  ավելի շատ պետք է լսելի լինի հենց նրանց խոսքը, իրենք պետք է բացահայտեն այս կամ այն հմտությունը, կարողությունն ու գիտելիքը, անհատական կամ խմբային եղանակով պետք է հետազոտեն, պրպտեն, տեղեկություններ հավաքեն դասի թեմայի շուրջ, ներկայացնեն, բանակցեն ու ինքնադրսևորվեն:</w:t>
      </w:r>
      <w:r w:rsidR="00626202" w:rsidRPr="00740875">
        <w:rPr>
          <w:rFonts w:ascii="Arial Unicode" w:eastAsia="Tahoma" w:hAnsi="Arial Unicode" w:cs="Tahoma"/>
          <w:sz w:val="24"/>
          <w:szCs w:val="24"/>
          <w:lang w:val="hy-AM"/>
        </w:rPr>
        <w:t xml:space="preserve"> </w:t>
      </w:r>
      <w:r w:rsidR="00626202" w:rsidRPr="00740875">
        <w:rPr>
          <w:rFonts w:ascii="Arial Unicode" w:hAnsi="Arial Unicode" w:cs="Arial"/>
          <w:sz w:val="24"/>
          <w:szCs w:val="24"/>
          <w:lang w:val="hy-AM"/>
        </w:rPr>
        <w:t>Այս մեթոդով սովորողները ձեռք են բերում ինքնուրույնություն, սովորում են աշխատել թիմերով՝ մեկը մյուսին օգնելով, ազատվում են տարբեր տեսակների բարդույթներից, վախերից, սովորում են լսել միմյանց, զարգանում են նրանց մտածելու, երևակայելու, ստեղծագործելու կարողությունները:</w:t>
      </w:r>
      <w:bookmarkStart w:id="2" w:name="_heading=h.gjdgxs" w:colFirst="0" w:colLast="0"/>
      <w:bookmarkEnd w:id="2"/>
    </w:p>
    <w:p w:rsidR="00CD0875" w:rsidRPr="00740875" w:rsidRDefault="00CD0875" w:rsidP="00740875">
      <w:pPr>
        <w:spacing w:line="360" w:lineRule="auto"/>
        <w:ind w:firstLine="360"/>
        <w:jc w:val="center"/>
        <w:rPr>
          <w:rFonts w:ascii="Arial Unicode" w:hAnsi="Arial Unicode"/>
          <w:sz w:val="32"/>
          <w:szCs w:val="32"/>
          <w:lang w:val="hy-AM"/>
        </w:rPr>
      </w:pPr>
      <w:r w:rsidRPr="00740875">
        <w:rPr>
          <w:rFonts w:ascii="Arial Unicode" w:hAnsi="Arial Unicode"/>
          <w:b/>
          <w:sz w:val="32"/>
          <w:szCs w:val="32"/>
          <w:lang w:val="hy-AM"/>
        </w:rPr>
        <w:lastRenderedPageBreak/>
        <w:t>ԵԶՐԱԿԱՑՈՒԹՅՈՒՆՆԵՐ</w:t>
      </w:r>
    </w:p>
    <w:p w:rsidR="00CD0875" w:rsidRPr="00740875" w:rsidRDefault="00CD0875" w:rsidP="00CD0875">
      <w:pPr>
        <w:spacing w:line="360" w:lineRule="auto"/>
        <w:ind w:firstLine="708"/>
        <w:jc w:val="both"/>
        <w:rPr>
          <w:rFonts w:ascii="Arial Unicode" w:hAnsi="Arial Unicode" w:cs="Arial"/>
          <w:sz w:val="24"/>
          <w:szCs w:val="24"/>
          <w:lang w:val="hy-AM"/>
        </w:rPr>
      </w:pPr>
      <w:r w:rsidRPr="00740875">
        <w:rPr>
          <w:rFonts w:ascii="Arial Unicode" w:hAnsi="Arial Unicode" w:cs="Arial"/>
          <w:sz w:val="24"/>
          <w:szCs w:val="24"/>
          <w:lang w:val="hy-AM"/>
        </w:rPr>
        <w:t>Մեր կատարած ուսումնասիրությունների վրա հենվելով` հանդես գանք մի քանի դիտարկումներով.</w:t>
      </w:r>
    </w:p>
    <w:p w:rsidR="00740875" w:rsidRPr="00740875" w:rsidRDefault="00CD0875" w:rsidP="00740875">
      <w:pPr>
        <w:pStyle w:val="textam"/>
        <w:shd w:val="clear" w:color="auto" w:fill="FFFFFF"/>
        <w:spacing w:line="360" w:lineRule="auto"/>
        <w:ind w:firstLine="708"/>
        <w:jc w:val="both"/>
        <w:rPr>
          <w:rFonts w:ascii="Arial Unicode" w:hAnsi="Arial Unicode"/>
          <w:lang w:val="hy-AM"/>
        </w:rPr>
      </w:pPr>
      <w:r w:rsidRPr="00740875">
        <w:rPr>
          <w:rFonts w:ascii="Arial Unicode" w:hAnsi="Arial Unicode" w:cs="Arial"/>
          <w:lang w:val="hy-AM"/>
        </w:rPr>
        <w:t>Կ</w:t>
      </w:r>
      <w:r w:rsidR="00DC396A" w:rsidRPr="00740875">
        <w:rPr>
          <w:rFonts w:ascii="Arial Unicode" w:hAnsi="Arial Unicode" w:cs="Arial"/>
          <w:lang w:val="hy-AM"/>
        </w:rPr>
        <w:t>արծում ենք, կրտսեր</w:t>
      </w:r>
      <w:r w:rsidR="00740875" w:rsidRPr="00740875">
        <w:rPr>
          <w:rFonts w:ascii="Arial Unicode" w:hAnsi="Arial Unicode" w:cs="Arial"/>
          <w:lang w:val="hy-AM"/>
        </w:rPr>
        <w:t xml:space="preserve"> </w:t>
      </w:r>
      <w:r w:rsidR="00DC396A" w:rsidRPr="00740875">
        <w:rPr>
          <w:rFonts w:ascii="Arial Unicode" w:hAnsi="Arial Unicode" w:cs="Arial"/>
          <w:lang w:val="hy-AM"/>
        </w:rPr>
        <w:t>դպրոցականների համար հայ ժողովրդական բանահյուսական արժեքներին ծանոթացնելը, դրանց միջոցով դաստիարակելն ու կրթելն օրախնդիր է: Այսպես մենք դպրոցականներին առավել ենք մոտեցնում հայ ժողովրդի ազգային ակունքներին</w:t>
      </w:r>
      <w:r w:rsidRPr="00740875">
        <w:rPr>
          <w:rFonts w:ascii="Arial Unicode" w:hAnsi="Arial Unicode" w:cs="Arial"/>
          <w:lang w:val="hy-AM"/>
        </w:rPr>
        <w:t>, կատարում նրանց մեջ ազգային ու համամամարդկային արժեքների սերմանում</w:t>
      </w:r>
      <w:r w:rsidR="00DC396A" w:rsidRPr="00740875">
        <w:rPr>
          <w:rFonts w:ascii="Arial Unicode" w:hAnsi="Arial Unicode" w:cs="Arial"/>
          <w:lang w:val="hy-AM"/>
        </w:rPr>
        <w:t>:</w:t>
      </w:r>
      <w:r w:rsidRPr="00740875">
        <w:rPr>
          <w:rFonts w:ascii="Arial Unicode" w:hAnsi="Arial Unicode" w:cs="Arial"/>
          <w:lang w:val="hy-AM"/>
        </w:rPr>
        <w:t xml:space="preserve"> </w:t>
      </w:r>
      <w:r w:rsidRPr="00740875">
        <w:rPr>
          <w:rFonts w:ascii="Arial Unicode" w:hAnsi="Arial Unicode" w:cs="Sylfaen"/>
          <w:lang w:val="hy-AM"/>
        </w:rPr>
        <w:t>Ժողովրդական</w:t>
      </w:r>
      <w:r w:rsidRPr="00740875">
        <w:rPr>
          <w:rFonts w:ascii="Arial Unicode" w:hAnsi="Arial Unicode"/>
          <w:lang w:val="hy-AM"/>
        </w:rPr>
        <w:t xml:space="preserve"> </w:t>
      </w:r>
      <w:r w:rsidRPr="00740875">
        <w:rPr>
          <w:rFonts w:ascii="Arial Unicode" w:hAnsi="Arial Unicode" w:cs="Sylfaen"/>
          <w:lang w:val="hy-AM"/>
        </w:rPr>
        <w:t>բանահյուսությունն արտացոլում է ազգային մշակույթը, ժողովրդ</w:t>
      </w:r>
      <w:r w:rsidR="002F68DF">
        <w:rPr>
          <w:rFonts w:ascii="Arial Unicode" w:hAnsi="Arial Unicode" w:cs="Sylfaen"/>
          <w:lang w:val="hy-AM"/>
        </w:rPr>
        <w:t>ի բառ ու բանը: Այս արդար ու անմ</w:t>
      </w:r>
      <w:r w:rsidRPr="00740875">
        <w:rPr>
          <w:rFonts w:ascii="Arial Unicode" w:hAnsi="Arial Unicode" w:cs="Sylfaen"/>
          <w:lang w:val="hy-AM"/>
        </w:rPr>
        <w:t>շակ ժողովրդական խոսքը սերնդեսերունդ</w:t>
      </w:r>
      <w:r w:rsidRPr="00740875">
        <w:rPr>
          <w:rFonts w:ascii="Arial Unicode" w:hAnsi="Arial Unicode"/>
          <w:lang w:val="hy-AM"/>
        </w:rPr>
        <w:t xml:space="preserve"> </w:t>
      </w:r>
      <w:r w:rsidRPr="00740875">
        <w:rPr>
          <w:rFonts w:ascii="Arial Unicode" w:hAnsi="Arial Unicode" w:cs="Sylfaen"/>
          <w:lang w:val="hy-AM"/>
        </w:rPr>
        <w:t xml:space="preserve">փոխանցվում և </w:t>
      </w:r>
      <w:r w:rsidRPr="00740875">
        <w:rPr>
          <w:rFonts w:ascii="Arial Unicode" w:hAnsi="Arial Unicode"/>
          <w:lang w:val="hy-AM"/>
        </w:rPr>
        <w:t xml:space="preserve">մտնում է ազգի գենի մեջ` </w:t>
      </w:r>
      <w:r w:rsidRPr="00740875">
        <w:rPr>
          <w:rFonts w:ascii="Arial Unicode" w:hAnsi="Arial Unicode" w:cs="Sylfaen"/>
          <w:lang w:val="hy-AM"/>
        </w:rPr>
        <w:t>ամբողջացնելով</w:t>
      </w:r>
      <w:r w:rsidRPr="00740875">
        <w:rPr>
          <w:rFonts w:ascii="Arial Unicode" w:hAnsi="Arial Unicode"/>
          <w:lang w:val="hy-AM"/>
        </w:rPr>
        <w:t xml:space="preserve"> </w:t>
      </w:r>
      <w:r w:rsidRPr="00740875">
        <w:rPr>
          <w:rFonts w:ascii="Arial Unicode" w:hAnsi="Arial Unicode" w:cs="Sylfaen"/>
          <w:lang w:val="hy-AM"/>
        </w:rPr>
        <w:t>այն</w:t>
      </w:r>
      <w:r w:rsidRPr="00740875">
        <w:rPr>
          <w:rFonts w:ascii="Arial Unicode" w:hAnsi="Arial Unicode"/>
          <w:lang w:val="hy-AM"/>
        </w:rPr>
        <w:t xml:space="preserve"> </w:t>
      </w:r>
      <w:r w:rsidRPr="00740875">
        <w:rPr>
          <w:rFonts w:ascii="Arial Unicode" w:hAnsi="Arial Unicode" w:cs="Sylfaen"/>
          <w:lang w:val="hy-AM"/>
        </w:rPr>
        <w:t>կրողների</w:t>
      </w:r>
      <w:r w:rsidRPr="00740875">
        <w:rPr>
          <w:rFonts w:ascii="Arial Unicode" w:hAnsi="Arial Unicode"/>
          <w:lang w:val="hy-AM"/>
        </w:rPr>
        <w:t xml:space="preserve"> </w:t>
      </w:r>
      <w:r w:rsidRPr="00740875">
        <w:rPr>
          <w:rFonts w:ascii="Arial Unicode" w:hAnsi="Arial Unicode" w:cs="Sylfaen"/>
          <w:lang w:val="hy-AM"/>
        </w:rPr>
        <w:t>ազգային</w:t>
      </w:r>
      <w:r w:rsidRPr="00740875">
        <w:rPr>
          <w:rFonts w:ascii="Arial Unicode" w:hAnsi="Arial Unicode"/>
          <w:lang w:val="hy-AM"/>
        </w:rPr>
        <w:t xml:space="preserve"> </w:t>
      </w:r>
      <w:r w:rsidRPr="00740875">
        <w:rPr>
          <w:rFonts w:ascii="Arial Unicode" w:hAnsi="Arial Unicode" w:cs="Sylfaen"/>
          <w:lang w:val="hy-AM"/>
        </w:rPr>
        <w:t>դիմագիծը</w:t>
      </w:r>
      <w:r w:rsidRPr="00740875">
        <w:rPr>
          <w:rFonts w:ascii="Arial Unicode" w:hAnsi="Arial Unicode"/>
          <w:lang w:val="hy-AM"/>
        </w:rPr>
        <w:t xml:space="preserve"> </w:t>
      </w:r>
      <w:r w:rsidRPr="00740875">
        <w:rPr>
          <w:rFonts w:ascii="Arial Unicode" w:hAnsi="Arial Unicode" w:cs="Sylfaen"/>
          <w:lang w:val="hy-AM"/>
        </w:rPr>
        <w:t>և</w:t>
      </w:r>
      <w:r w:rsidRPr="00740875">
        <w:rPr>
          <w:rFonts w:ascii="Arial Unicode" w:hAnsi="Arial Unicode"/>
          <w:lang w:val="hy-AM"/>
        </w:rPr>
        <w:t xml:space="preserve"> </w:t>
      </w:r>
      <w:r w:rsidRPr="00740875">
        <w:rPr>
          <w:rFonts w:ascii="Arial Unicode" w:hAnsi="Arial Unicode" w:cs="Sylfaen"/>
          <w:lang w:val="hy-AM"/>
        </w:rPr>
        <w:t>հարուստ</w:t>
      </w:r>
      <w:r w:rsidRPr="00740875">
        <w:rPr>
          <w:rFonts w:ascii="Arial Unicode" w:hAnsi="Arial Unicode"/>
          <w:lang w:val="hy-AM"/>
        </w:rPr>
        <w:t xml:space="preserve"> </w:t>
      </w:r>
      <w:r w:rsidRPr="00740875">
        <w:rPr>
          <w:rFonts w:ascii="Arial Unicode" w:hAnsi="Arial Unicode" w:cs="Sylfaen"/>
          <w:lang w:val="hy-AM"/>
        </w:rPr>
        <w:t>նյութ</w:t>
      </w:r>
      <w:r w:rsidRPr="00740875">
        <w:rPr>
          <w:rFonts w:ascii="Arial Unicode" w:hAnsi="Arial Unicode"/>
          <w:lang w:val="hy-AM"/>
        </w:rPr>
        <w:t xml:space="preserve"> </w:t>
      </w:r>
      <w:r w:rsidRPr="00740875">
        <w:rPr>
          <w:rFonts w:ascii="Arial Unicode" w:hAnsi="Arial Unicode" w:cs="Sylfaen"/>
          <w:lang w:val="hy-AM"/>
        </w:rPr>
        <w:t>հանդիսանալով</w:t>
      </w:r>
      <w:r w:rsidRPr="00740875">
        <w:rPr>
          <w:rFonts w:ascii="Arial Unicode" w:hAnsi="Arial Unicode"/>
          <w:lang w:val="hy-AM"/>
        </w:rPr>
        <w:t xml:space="preserve"> նաև  </w:t>
      </w:r>
      <w:r w:rsidRPr="00740875">
        <w:rPr>
          <w:rFonts w:ascii="Arial Unicode" w:hAnsi="Arial Unicode" w:cs="Sylfaen"/>
          <w:lang w:val="hy-AM"/>
        </w:rPr>
        <w:t>գեղարվեստական</w:t>
      </w:r>
      <w:r w:rsidRPr="00740875">
        <w:rPr>
          <w:rFonts w:ascii="Arial Unicode" w:hAnsi="Arial Unicode"/>
          <w:lang w:val="hy-AM"/>
        </w:rPr>
        <w:t xml:space="preserve"> </w:t>
      </w:r>
      <w:r w:rsidRPr="00740875">
        <w:rPr>
          <w:rFonts w:ascii="Arial Unicode" w:hAnsi="Arial Unicode" w:cs="Sylfaen"/>
          <w:lang w:val="hy-AM"/>
        </w:rPr>
        <w:t xml:space="preserve">գրականության </w:t>
      </w:r>
      <w:r w:rsidRPr="00740875">
        <w:rPr>
          <w:rFonts w:ascii="Arial Unicode" w:hAnsi="Arial Unicode"/>
          <w:lang w:val="hy-AM"/>
        </w:rPr>
        <w:t>համար</w:t>
      </w:r>
      <w:r w:rsidR="002F68DF">
        <w:rPr>
          <w:rFonts w:ascii="Sylfaen" w:hAnsi="Sylfaen"/>
          <w:lang w:val="hy-AM"/>
        </w:rPr>
        <w:t>: Ա</w:t>
      </w:r>
      <w:r w:rsidRPr="00740875">
        <w:rPr>
          <w:rFonts w:ascii="Arial Unicode" w:hAnsi="Arial Unicode"/>
          <w:lang w:val="hy-AM"/>
        </w:rPr>
        <w:t xml:space="preserve">րժեքավոր են բոլոր ժանրենր ու թեմաները, դրանք  արտահայտում են թե' ժողովրդի լեզվամտածողությունը, թե' զգացմունքայնությունը, թե' ազգային յուրատիպությունը: Դրանք մշտապես մեր ժողովրդի համար եղել են նեցուկ, հոգու ընկեր, սպեղանի: </w:t>
      </w:r>
      <w:r w:rsidR="00740875" w:rsidRPr="00740875">
        <w:rPr>
          <w:rFonts w:ascii="Arial Unicode" w:hAnsi="Arial Unicode" w:cs="Arial"/>
          <w:lang w:val="hy-AM"/>
        </w:rPr>
        <w:t xml:space="preserve"> </w:t>
      </w:r>
      <w:r w:rsidRPr="00740875">
        <w:rPr>
          <w:rFonts w:ascii="Arial Unicode" w:hAnsi="Arial Unicode"/>
          <w:lang w:val="hy-AM"/>
        </w:rPr>
        <w:t xml:space="preserve">Կարծում ենք, որ ժողովրդական բանարվեստի այս գոհարնեը որևէ պարագայում չպետք է թողնվեն անխնամ, դրանք պիտի երգվեն, ուսուցանվեն, հրատարակվեն` ցույց տալով հայ ժողովրդի հարատևությունն ու մեծարժեք մշակութային ժառանգությունը: </w:t>
      </w:r>
      <w:r w:rsidR="00740875" w:rsidRPr="00740875">
        <w:rPr>
          <w:rFonts w:ascii="Arial Unicode" w:hAnsi="Arial Unicode" w:cs="Arial"/>
          <w:lang w:val="hy-AM"/>
        </w:rPr>
        <w:t xml:space="preserve"> </w:t>
      </w:r>
      <w:r w:rsidRPr="00740875">
        <w:rPr>
          <w:rFonts w:ascii="Arial Unicode" w:hAnsi="Arial Unicode"/>
          <w:lang w:val="hy-AM"/>
        </w:rPr>
        <w:t>Ուստի կարևոր ենք համարում հենց մատաղ սերնդի մեջ արմատավորել մեր բառ ու բանը հենց  մաքրամաքուր ակունքից` ի դեմս մեծագույն բանահավաքների, ասացողների, բանասերների ջանքերով մեծ հասած գոհարների:</w:t>
      </w:r>
      <w:r w:rsidR="00740875" w:rsidRPr="00740875">
        <w:rPr>
          <w:rFonts w:ascii="Arial Unicode" w:hAnsi="Arial Unicode"/>
          <w:lang w:val="hy-AM"/>
        </w:rPr>
        <w:t xml:space="preserve"> </w:t>
      </w:r>
      <w:r w:rsidR="00740875" w:rsidRPr="00740875">
        <w:rPr>
          <w:rFonts w:ascii="Arial Unicode" w:hAnsi="Arial Unicode" w:cs="Arial"/>
          <w:color w:val="0D0D0D" w:themeColor="text1" w:themeTint="F2"/>
          <w:lang w:val="hy-AM"/>
        </w:rPr>
        <w:t xml:space="preserve">Այսպիսով </w:t>
      </w:r>
      <w:r w:rsidR="00740875" w:rsidRPr="00740875">
        <w:rPr>
          <w:rFonts w:ascii="Arial Unicode" w:hAnsi="Arial Unicode" w:cs="Sylfaen"/>
          <w:lang w:val="hy-AM"/>
        </w:rPr>
        <w:t>դիտարկենք մի քանի արձանագրումներ, որոնք վերաբերում են դասը վարելու մեթոդական համատեքստին.</w:t>
      </w:r>
    </w:p>
    <w:p w:rsidR="00CD0875" w:rsidRPr="00740875" w:rsidRDefault="00740875" w:rsidP="00740875">
      <w:pPr>
        <w:pStyle w:val="textam"/>
        <w:shd w:val="clear" w:color="auto" w:fill="FFFFFF"/>
        <w:spacing w:line="360" w:lineRule="auto"/>
        <w:ind w:firstLine="708"/>
        <w:jc w:val="both"/>
        <w:rPr>
          <w:rFonts w:ascii="Sylfaen" w:hAnsi="Sylfaen" w:cs="Arial"/>
          <w:color w:val="0D0D0D" w:themeColor="text1" w:themeTint="F2"/>
          <w:lang w:val="hy-AM"/>
        </w:rPr>
      </w:pPr>
      <w:r w:rsidRPr="00740875">
        <w:rPr>
          <w:rFonts w:ascii="Arial Unicode" w:hAnsi="Arial Unicode" w:cs="Sylfaen"/>
          <w:lang w:val="hy-AM"/>
        </w:rPr>
        <w:t>Կրտսեր դպրոցում մայրենիի  դասագործընթացին հարկավոր է սովորողների համար ապահովել ինքնուրույն գործելու, նախաձեռնողի դերում հանդես գալու, սեփական կարծիքն ու հիմնավորված փաստարկներն արտահայտելու հնարավորություն: Այսպես սովորողն ավելի է ոգևորվում և հետաքրքրվում առարկայով: Մի շարք առանցքային կարողունակությունների զարգացման, սովորողին մնայուն գիտելիքով ապահովելու նկատառումներից ելնելով` հարկ է, որ ուսուցիչը վերանայի առարկայի դասավանդման մեթոդական իր զինանոցը` նախապատվություն տալով կարողունակությունների ձևավորմանն ուղղված կրթական մոդելին:</w:t>
      </w:r>
    </w:p>
    <w:p w:rsidR="00675DFE" w:rsidRPr="0048159F" w:rsidRDefault="00675DFE" w:rsidP="003677CE">
      <w:pPr>
        <w:jc w:val="center"/>
        <w:rPr>
          <w:rFonts w:ascii="Arial Unicode" w:hAnsi="Arial Unicode"/>
          <w:b/>
          <w:sz w:val="28"/>
          <w:szCs w:val="28"/>
          <w:lang w:val="hy-AM"/>
        </w:rPr>
      </w:pPr>
      <w:r w:rsidRPr="0048159F">
        <w:rPr>
          <w:rFonts w:ascii="Arial Unicode" w:hAnsi="Arial Unicode"/>
          <w:b/>
          <w:sz w:val="28"/>
          <w:szCs w:val="28"/>
          <w:lang w:val="hy-AM"/>
        </w:rPr>
        <w:lastRenderedPageBreak/>
        <w:t>ՕԳՏԱԳՈՐԾՎԱԾ ԳՐԱԿԱՆՈՒԹՅԱՆ ՑԱՆԿ</w:t>
      </w:r>
    </w:p>
    <w:p w:rsidR="00F97CC5" w:rsidRPr="0048159F" w:rsidRDefault="00F97CC5">
      <w:pPr>
        <w:rPr>
          <w:rFonts w:ascii="Arial Unicode" w:hAnsi="Arial Unicode"/>
          <w:b/>
          <w:sz w:val="28"/>
          <w:szCs w:val="28"/>
          <w:lang w:val="hy-AM"/>
        </w:rPr>
      </w:pP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sz w:val="24"/>
          <w:szCs w:val="24"/>
          <w:lang w:val="hy-AM"/>
        </w:rPr>
        <w:t xml:space="preserve">Դ. Գասպարյան,  Հայ բանահյուսությունը: </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cs="Sylfaen"/>
          <w:sz w:val="24"/>
          <w:szCs w:val="24"/>
          <w:lang w:val="hy-AM"/>
        </w:rPr>
        <w:t>Ա</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Դոլուխանյան</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Հայ</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գրականության</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դասավանդման</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մեթոդիկա</w:t>
      </w:r>
      <w:r w:rsidRPr="0048159F">
        <w:rPr>
          <w:rFonts w:ascii="Arial Unicode" w:hAnsi="Arial Unicode"/>
          <w:sz w:val="24"/>
          <w:szCs w:val="24"/>
          <w:lang w:val="hy-AM"/>
        </w:rPr>
        <w:t xml:space="preserve">, </w:t>
      </w:r>
      <w:r w:rsidRPr="0048159F">
        <w:rPr>
          <w:rFonts w:ascii="Arial Unicode" w:hAnsi="Arial Unicode" w:cs="Sylfaen"/>
          <w:sz w:val="24"/>
          <w:szCs w:val="24"/>
          <w:lang w:val="hy-AM"/>
        </w:rPr>
        <w:t>Երևան</w:t>
      </w:r>
      <w:r w:rsidRPr="0048159F">
        <w:rPr>
          <w:rFonts w:ascii="Arial Unicode" w:hAnsi="Arial Unicode"/>
          <w:sz w:val="24"/>
          <w:szCs w:val="24"/>
          <w:lang w:val="hy-AM"/>
        </w:rPr>
        <w:t xml:space="preserve">, 2006, </w:t>
      </w:r>
      <w:r w:rsidRPr="0048159F">
        <w:rPr>
          <w:rFonts w:ascii="Arial Unicode" w:hAnsi="Arial Unicode" w:cs="Sylfaen"/>
          <w:sz w:val="24"/>
          <w:szCs w:val="24"/>
          <w:lang w:val="hy-AM"/>
        </w:rPr>
        <w:t>էջ</w:t>
      </w:r>
      <w:r w:rsidRPr="0048159F">
        <w:rPr>
          <w:rFonts w:ascii="Arial Unicode" w:hAnsi="Arial Unicode"/>
          <w:sz w:val="24"/>
          <w:szCs w:val="24"/>
          <w:lang w:val="hy-AM"/>
        </w:rPr>
        <w:t xml:space="preserve"> 69:</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sz w:val="24"/>
          <w:szCs w:val="24"/>
          <w:lang w:val="hy-AM"/>
        </w:rPr>
        <w:t>Ա. Տեր-Գրիգորյան, Հայոց լեզվի մեթոդիկա, Երևան, 1980:</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sz w:val="24"/>
          <w:szCs w:val="24"/>
          <w:lang w:val="hy-AM"/>
        </w:rPr>
        <w:t xml:space="preserve">Ա. </w:t>
      </w:r>
      <w:r w:rsidRPr="0048159F">
        <w:rPr>
          <w:rFonts w:ascii="Arial Unicode" w:hAnsi="Arial Unicode" w:cs="Sylfaen"/>
          <w:sz w:val="24"/>
          <w:szCs w:val="24"/>
          <w:lang w:val="hy-AM"/>
        </w:rPr>
        <w:t>Ղանալանյան</w:t>
      </w:r>
      <w:r w:rsidRPr="0048159F">
        <w:rPr>
          <w:rFonts w:ascii="Arial Unicode" w:hAnsi="Arial Unicode"/>
          <w:sz w:val="24"/>
          <w:szCs w:val="24"/>
          <w:lang w:val="hy-AM"/>
        </w:rPr>
        <w:t>, «</w:t>
      </w:r>
      <w:r w:rsidRPr="0048159F">
        <w:rPr>
          <w:rFonts w:ascii="Arial Unicode" w:hAnsi="Arial Unicode" w:cs="Sylfaen"/>
          <w:sz w:val="24"/>
          <w:szCs w:val="24"/>
          <w:lang w:val="hy-AM"/>
        </w:rPr>
        <w:t>Առածանի</w:t>
      </w:r>
      <w:r w:rsidRPr="0048159F">
        <w:rPr>
          <w:rFonts w:ascii="Arial Unicode" w:hAnsi="Arial Unicode" w:cs="Tahoma"/>
          <w:sz w:val="24"/>
          <w:szCs w:val="24"/>
          <w:lang w:val="hy-AM"/>
        </w:rPr>
        <w:t>»,</w:t>
      </w:r>
      <w:r w:rsidRPr="0048159F">
        <w:rPr>
          <w:rFonts w:ascii="Arial Unicode" w:hAnsi="Arial Unicode" w:cs="Sylfaen"/>
          <w:sz w:val="24"/>
          <w:szCs w:val="24"/>
          <w:lang w:val="hy-AM"/>
        </w:rPr>
        <w:t xml:space="preserve"> </w:t>
      </w:r>
      <w:r w:rsidRPr="0048159F">
        <w:rPr>
          <w:rFonts w:ascii="Arial Unicode" w:hAnsi="Arial Unicode"/>
          <w:sz w:val="24"/>
          <w:szCs w:val="24"/>
          <w:lang w:val="hy-AM"/>
        </w:rPr>
        <w:t>Երևան, 1960:</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sz w:val="24"/>
          <w:szCs w:val="24"/>
          <w:lang w:val="hy-AM"/>
        </w:rPr>
        <w:t xml:space="preserve">Կ. Դ. </w:t>
      </w:r>
      <w:r w:rsidRPr="0048159F">
        <w:rPr>
          <w:rFonts w:ascii="Arial Unicode" w:hAnsi="Arial Unicode" w:cs="Sylfaen"/>
          <w:sz w:val="24"/>
          <w:szCs w:val="24"/>
          <w:lang w:val="hy-AM"/>
        </w:rPr>
        <w:t>Ուշինսկի</w:t>
      </w:r>
      <w:r w:rsidRPr="0048159F">
        <w:rPr>
          <w:rFonts w:ascii="Arial Unicode" w:hAnsi="Arial Unicode"/>
          <w:sz w:val="24"/>
          <w:szCs w:val="24"/>
          <w:lang w:val="hy-AM"/>
        </w:rPr>
        <w:t>, «</w:t>
      </w:r>
      <w:r w:rsidRPr="0048159F">
        <w:rPr>
          <w:rFonts w:ascii="Arial Unicode" w:hAnsi="Arial Unicode" w:cs="Sylfaen"/>
          <w:sz w:val="24"/>
          <w:szCs w:val="24"/>
          <w:lang w:val="hy-AM"/>
        </w:rPr>
        <w:t>Մանկավարժական</w:t>
      </w:r>
      <w:r w:rsidRPr="0048159F">
        <w:rPr>
          <w:rFonts w:ascii="Arial Unicode" w:hAnsi="Arial Unicode"/>
          <w:lang w:val="hy-AM"/>
        </w:rPr>
        <w:t xml:space="preserve"> </w:t>
      </w:r>
      <w:r w:rsidRPr="0048159F">
        <w:rPr>
          <w:rFonts w:ascii="Arial Unicode" w:hAnsi="Arial Unicode" w:cs="Sylfaen"/>
          <w:lang w:val="hy-AM"/>
        </w:rPr>
        <w:t>ընտիր</w:t>
      </w:r>
      <w:r w:rsidRPr="0048159F">
        <w:rPr>
          <w:rFonts w:ascii="Arial Unicode" w:hAnsi="Arial Unicode"/>
          <w:lang w:val="hy-AM"/>
        </w:rPr>
        <w:t xml:space="preserve"> </w:t>
      </w:r>
      <w:r w:rsidRPr="0048159F">
        <w:rPr>
          <w:rFonts w:ascii="Arial Unicode" w:hAnsi="Arial Unicode" w:cs="Sylfaen"/>
          <w:lang w:val="hy-AM"/>
        </w:rPr>
        <w:t>երկեր»</w:t>
      </w:r>
      <w:r w:rsidRPr="0048159F">
        <w:rPr>
          <w:rFonts w:ascii="Arial Unicode" w:hAnsi="Arial Unicode"/>
          <w:lang w:val="hy-AM"/>
        </w:rPr>
        <w:t xml:space="preserve">, </w:t>
      </w:r>
      <w:r w:rsidRPr="0048159F">
        <w:rPr>
          <w:rFonts w:ascii="Arial Unicode" w:hAnsi="Arial Unicode" w:cs="Sylfaen"/>
          <w:lang w:val="hy-AM"/>
        </w:rPr>
        <w:t>Ե</w:t>
      </w:r>
      <w:r w:rsidRPr="0048159F">
        <w:rPr>
          <w:rFonts w:ascii="Arial Unicode" w:eastAsia="MS Gothic" w:hAnsi="Arial Unicode" w:cs="MS Gothic"/>
          <w:lang w:val="hy-AM"/>
        </w:rPr>
        <w:t xml:space="preserve">րևան </w:t>
      </w:r>
      <w:r w:rsidRPr="0048159F">
        <w:rPr>
          <w:rFonts w:ascii="Arial Unicode" w:hAnsi="Arial Unicode"/>
          <w:lang w:val="hy-AM"/>
        </w:rPr>
        <w:t xml:space="preserve">1981, </w:t>
      </w:r>
      <w:r w:rsidRPr="0048159F">
        <w:rPr>
          <w:rFonts w:ascii="Arial Unicode" w:hAnsi="Arial Unicode" w:cs="Sylfaen"/>
          <w:lang w:val="hy-AM"/>
        </w:rPr>
        <w:t>էջ</w:t>
      </w:r>
      <w:r w:rsidRPr="0048159F">
        <w:rPr>
          <w:rFonts w:ascii="Arial Unicode" w:hAnsi="Arial Unicode"/>
          <w:lang w:val="hy-AM"/>
        </w:rPr>
        <w:t xml:space="preserve"> 403</w:t>
      </w:r>
      <w:r w:rsidRPr="0048159F">
        <w:rPr>
          <w:rFonts w:ascii="Arial Unicode" w:hAnsi="Arial Unicode" w:cs="Tahoma"/>
          <w:lang w:val="hy-AM"/>
        </w:rPr>
        <w:t>։</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cs="Arial"/>
          <w:sz w:val="24"/>
          <w:szCs w:val="24"/>
          <w:shd w:val="clear" w:color="auto" w:fill="FFFFFF"/>
        </w:rPr>
        <w:t>Ушинский К.Д. Педагогические идеи. – М.; 1971.</w:t>
      </w:r>
    </w:p>
    <w:p w:rsidR="0048159F" w:rsidRPr="0048159F" w:rsidRDefault="0048159F" w:rsidP="0048159F">
      <w:pPr>
        <w:pStyle w:val="FootnoteText"/>
        <w:numPr>
          <w:ilvl w:val="0"/>
          <w:numId w:val="36"/>
        </w:numPr>
        <w:spacing w:line="360" w:lineRule="auto"/>
        <w:jc w:val="both"/>
        <w:rPr>
          <w:rFonts w:ascii="Arial Unicode" w:hAnsi="Arial Unicode"/>
          <w:sz w:val="24"/>
          <w:szCs w:val="24"/>
          <w:lang w:val="hy-AM"/>
        </w:rPr>
      </w:pPr>
      <w:r w:rsidRPr="0048159F">
        <w:rPr>
          <w:rFonts w:ascii="Arial Unicode" w:hAnsi="Arial Unicode"/>
          <w:sz w:val="24"/>
          <w:szCs w:val="24"/>
        </w:rPr>
        <w:t>Землянская Е. Н., Теория и методика воспитания школьников: учебник и практикум для СПО. М., издательство Юрайт, 2019</w:t>
      </w:r>
      <w:r w:rsidRPr="0048159F">
        <w:rPr>
          <w:rFonts w:ascii="Arial Unicode" w:hAnsi="Arial Unicode"/>
          <w:sz w:val="24"/>
          <w:szCs w:val="24"/>
          <w:lang w:val="hy-AM"/>
        </w:rPr>
        <w:t>.</w:t>
      </w:r>
    </w:p>
    <w:sectPr w:rsidR="0048159F" w:rsidRPr="0048159F" w:rsidSect="00E50E52">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1B03" w:rsidRDefault="003C1B03" w:rsidP="00410909">
      <w:pPr>
        <w:spacing w:after="0" w:line="240" w:lineRule="auto"/>
      </w:pPr>
      <w:r>
        <w:separator/>
      </w:r>
    </w:p>
  </w:endnote>
  <w:endnote w:type="continuationSeparator" w:id="1">
    <w:p w:rsidR="003C1B03" w:rsidRDefault="003C1B03" w:rsidP="00410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LatArm">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HEA Grapalat">
    <w:altName w:val="Times New Roman"/>
    <w:charset w:val="CC"/>
    <w:family w:val="auto"/>
    <w:pitch w:val="variable"/>
    <w:sig w:usb0="00000287" w:usb1="5000205B" w:usb2="0000008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erriweather">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89274"/>
      <w:docPartObj>
        <w:docPartGallery w:val="Page Numbers (Bottom of Page)"/>
        <w:docPartUnique/>
      </w:docPartObj>
    </w:sdtPr>
    <w:sdtContent>
      <w:p w:rsidR="008F68BF" w:rsidRDefault="00B9305A">
        <w:pPr>
          <w:pStyle w:val="Footer"/>
          <w:jc w:val="center"/>
        </w:pPr>
        <w:fldSimple w:instr=" PAGE   \* MERGEFORMAT ">
          <w:r w:rsidR="00D84997">
            <w:rPr>
              <w:noProof/>
            </w:rPr>
            <w:t>20</w:t>
          </w:r>
        </w:fldSimple>
      </w:p>
    </w:sdtContent>
  </w:sdt>
  <w:p w:rsidR="008F68BF" w:rsidRDefault="008F68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1B03" w:rsidRDefault="003C1B03" w:rsidP="00410909">
      <w:pPr>
        <w:spacing w:after="0" w:line="240" w:lineRule="auto"/>
      </w:pPr>
      <w:r>
        <w:separator/>
      </w:r>
    </w:p>
  </w:footnote>
  <w:footnote w:type="continuationSeparator" w:id="1">
    <w:p w:rsidR="003C1B03" w:rsidRDefault="003C1B03" w:rsidP="00410909">
      <w:pPr>
        <w:spacing w:after="0" w:line="240" w:lineRule="auto"/>
      </w:pPr>
      <w:r>
        <w:continuationSeparator/>
      </w:r>
    </w:p>
  </w:footnote>
  <w:footnote w:id="2">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rPr>
        <w:t xml:space="preserve"> </w:t>
      </w:r>
      <w:r w:rsidRPr="0048159F">
        <w:rPr>
          <w:rFonts w:ascii="Arial Unicode" w:hAnsi="Arial Unicode"/>
          <w:lang w:val="hy-AM"/>
        </w:rPr>
        <w:t>Դ. Գասպարյան,  Հայ բանահյուսությունը:</w:t>
      </w:r>
      <w:r w:rsidRPr="0048159F">
        <w:rPr>
          <w:rFonts w:ascii="Arial Unicode" w:hAnsi="Arial Unicode"/>
        </w:rPr>
        <w:t xml:space="preserve"> </w:t>
      </w:r>
    </w:p>
    <w:p w:rsidR="008F68BF" w:rsidRPr="0048159F" w:rsidRDefault="00B9305A" w:rsidP="0048159F">
      <w:pPr>
        <w:pStyle w:val="FootnoteText"/>
        <w:jc w:val="both"/>
        <w:rPr>
          <w:rFonts w:ascii="Arial Unicode" w:hAnsi="Arial Unicode"/>
          <w:lang w:val="hy-AM"/>
        </w:rPr>
      </w:pPr>
      <w:hyperlink r:id="rId1" w:history="1">
        <w:r w:rsidR="008F68BF" w:rsidRPr="0048159F">
          <w:rPr>
            <w:rStyle w:val="Hyperlink"/>
            <w:rFonts w:ascii="Arial Unicode" w:hAnsi="Arial Unicode"/>
            <w:color w:val="auto"/>
            <w:lang w:val="hy-AM"/>
          </w:rPr>
          <w:t>https://tert.nla.am/archive/NLA%20AMSAGIR/Hayoclezu%20&amp;%20grakanutyun/2013%284%29.pdf</w:t>
        </w:r>
      </w:hyperlink>
      <w:r w:rsidR="008F68BF" w:rsidRPr="0048159F">
        <w:rPr>
          <w:rFonts w:ascii="Arial Unicode" w:hAnsi="Arial Unicode"/>
          <w:lang w:val="hy-AM"/>
        </w:rPr>
        <w:t xml:space="preserve"> </w:t>
      </w:r>
    </w:p>
  </w:footnote>
  <w:footnote w:id="3">
    <w:p w:rsidR="008F68BF" w:rsidRPr="0048159F" w:rsidRDefault="008F68BF" w:rsidP="0048159F">
      <w:pPr>
        <w:pStyle w:val="FootnoteText"/>
        <w:jc w:val="both"/>
        <w:rPr>
          <w:rFonts w:ascii="Arial Unicode" w:hAnsi="Arial Unicode"/>
        </w:rPr>
      </w:pPr>
      <w:r w:rsidRPr="0048159F">
        <w:rPr>
          <w:rStyle w:val="FootnoteReference"/>
          <w:rFonts w:ascii="Arial Unicode" w:hAnsi="Arial Unicode"/>
        </w:rPr>
        <w:footnoteRef/>
      </w:r>
      <w:r w:rsidRPr="0048159F">
        <w:rPr>
          <w:rFonts w:ascii="Arial Unicode" w:hAnsi="Arial Unicode"/>
        </w:rPr>
        <w:t xml:space="preserve"> </w:t>
      </w:r>
      <w:r w:rsidRPr="0048159F">
        <w:rPr>
          <w:rFonts w:ascii="Arial Unicode" w:hAnsi="Arial Unicode" w:cs="Arial"/>
          <w:shd w:val="clear" w:color="auto" w:fill="FFFFFF"/>
        </w:rPr>
        <w:t>Ушинский К.Д. Педагогические идеи. – М.; 1971.</w:t>
      </w:r>
    </w:p>
  </w:footnote>
  <w:footnote w:id="4">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w:t>
      </w:r>
      <w:r w:rsidRPr="0048159F">
        <w:rPr>
          <w:rFonts w:ascii="Arial Unicode" w:hAnsi="Arial Unicode" w:cs="Sylfaen"/>
          <w:lang w:val="hy-AM"/>
        </w:rPr>
        <w:t>Ա</w:t>
      </w:r>
      <w:r w:rsidRPr="0048159F">
        <w:rPr>
          <w:rFonts w:ascii="Arial Unicode" w:hAnsi="Arial Unicode"/>
          <w:lang w:val="hy-AM"/>
        </w:rPr>
        <w:t xml:space="preserve">. </w:t>
      </w:r>
      <w:r w:rsidRPr="0048159F">
        <w:rPr>
          <w:rFonts w:ascii="Arial Unicode" w:hAnsi="Arial Unicode" w:cs="Sylfaen"/>
          <w:lang w:val="hy-AM"/>
        </w:rPr>
        <w:t>Դոլուխանյան</w:t>
      </w:r>
      <w:r w:rsidRPr="0048159F">
        <w:rPr>
          <w:rFonts w:ascii="Arial Unicode" w:hAnsi="Arial Unicode"/>
          <w:lang w:val="hy-AM"/>
        </w:rPr>
        <w:t xml:space="preserve">, </w:t>
      </w:r>
      <w:r w:rsidRPr="0048159F">
        <w:rPr>
          <w:rFonts w:ascii="Arial Unicode" w:hAnsi="Arial Unicode" w:cs="Sylfaen"/>
          <w:lang w:val="hy-AM"/>
        </w:rPr>
        <w:t>Հայ</w:t>
      </w:r>
      <w:r w:rsidRPr="0048159F">
        <w:rPr>
          <w:rFonts w:ascii="Arial Unicode" w:hAnsi="Arial Unicode"/>
          <w:lang w:val="hy-AM"/>
        </w:rPr>
        <w:t xml:space="preserve"> </w:t>
      </w:r>
      <w:r w:rsidRPr="0048159F">
        <w:rPr>
          <w:rFonts w:ascii="Arial Unicode" w:hAnsi="Arial Unicode" w:cs="Sylfaen"/>
          <w:lang w:val="hy-AM"/>
        </w:rPr>
        <w:t>գրականության</w:t>
      </w:r>
      <w:r w:rsidRPr="0048159F">
        <w:rPr>
          <w:rFonts w:ascii="Arial Unicode" w:hAnsi="Arial Unicode"/>
          <w:lang w:val="hy-AM"/>
        </w:rPr>
        <w:t xml:space="preserve"> </w:t>
      </w:r>
      <w:r w:rsidRPr="0048159F">
        <w:rPr>
          <w:rFonts w:ascii="Arial Unicode" w:hAnsi="Arial Unicode" w:cs="Sylfaen"/>
          <w:lang w:val="hy-AM"/>
        </w:rPr>
        <w:t>դասավանդման</w:t>
      </w:r>
      <w:r w:rsidRPr="0048159F">
        <w:rPr>
          <w:rFonts w:ascii="Arial Unicode" w:hAnsi="Arial Unicode"/>
          <w:lang w:val="hy-AM"/>
        </w:rPr>
        <w:t xml:space="preserve"> </w:t>
      </w:r>
      <w:r w:rsidRPr="0048159F">
        <w:rPr>
          <w:rFonts w:ascii="Arial Unicode" w:hAnsi="Arial Unicode" w:cs="Sylfaen"/>
          <w:lang w:val="hy-AM"/>
        </w:rPr>
        <w:t>մեթոդիկա</w:t>
      </w:r>
      <w:r w:rsidRPr="0048159F">
        <w:rPr>
          <w:rFonts w:ascii="Arial Unicode" w:hAnsi="Arial Unicode"/>
          <w:lang w:val="hy-AM"/>
        </w:rPr>
        <w:t xml:space="preserve">, </w:t>
      </w:r>
      <w:r w:rsidRPr="0048159F">
        <w:rPr>
          <w:rFonts w:ascii="Arial Unicode" w:hAnsi="Arial Unicode" w:cs="Sylfaen"/>
          <w:lang w:val="hy-AM"/>
        </w:rPr>
        <w:t>Երևան</w:t>
      </w:r>
      <w:r w:rsidRPr="0048159F">
        <w:rPr>
          <w:rFonts w:ascii="Arial Unicode" w:hAnsi="Arial Unicode"/>
          <w:lang w:val="hy-AM"/>
        </w:rPr>
        <w:t xml:space="preserve">, 2006, </w:t>
      </w:r>
      <w:r w:rsidRPr="0048159F">
        <w:rPr>
          <w:rFonts w:ascii="Arial Unicode" w:hAnsi="Arial Unicode" w:cs="Sylfaen"/>
          <w:lang w:val="hy-AM"/>
        </w:rPr>
        <w:t>էջ</w:t>
      </w:r>
      <w:r w:rsidRPr="0048159F">
        <w:rPr>
          <w:rFonts w:ascii="Arial Unicode" w:hAnsi="Arial Unicode"/>
          <w:lang w:val="hy-AM"/>
        </w:rPr>
        <w:t xml:space="preserve"> 69:</w:t>
      </w:r>
    </w:p>
  </w:footnote>
  <w:footnote w:id="5">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w:t>
      </w:r>
      <w:r w:rsidRPr="0048159F">
        <w:rPr>
          <w:rFonts w:ascii="Arial Unicode" w:hAnsi="Arial Unicode"/>
        </w:rPr>
        <w:t>Землянская Е. Н., Теория и методика воспитания школьников: учебник и практикум для СПО. М., издательство Юрайт, 2019</w:t>
      </w:r>
      <w:r w:rsidRPr="0048159F">
        <w:rPr>
          <w:rFonts w:ascii="Arial Unicode" w:hAnsi="Arial Unicode"/>
          <w:lang w:val="hy-AM"/>
        </w:rPr>
        <w:t xml:space="preserve">, </w:t>
      </w:r>
      <w:r w:rsidRPr="0048159F">
        <w:rPr>
          <w:rFonts w:ascii="Arial Unicode" w:eastAsia="Arial Unicode MS" w:hAnsi="Arial Unicode" w:cs="Arial Unicode MS"/>
          <w:lang w:val="hy-AM"/>
        </w:rPr>
        <w:t>с.</w:t>
      </w:r>
      <w:r w:rsidRPr="0048159F">
        <w:rPr>
          <w:rFonts w:ascii="Arial Unicode" w:hAnsi="Arial Unicode"/>
        </w:rPr>
        <w:t xml:space="preserve"> 57</w:t>
      </w:r>
      <w:r w:rsidRPr="0048159F">
        <w:rPr>
          <w:rFonts w:ascii="Arial Unicode" w:hAnsi="Arial Unicode"/>
          <w:lang w:val="hy-AM"/>
        </w:rPr>
        <w:t>.</w:t>
      </w:r>
    </w:p>
  </w:footnote>
  <w:footnote w:id="6">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Ա. Տեր-Գրիգորյան, Հայոց լեզվի մեթոդիկա, Երևան, 1980թ., էջ 161</w:t>
      </w:r>
    </w:p>
  </w:footnote>
  <w:footnote w:id="7">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Ա. </w:t>
      </w:r>
      <w:r w:rsidRPr="0048159F">
        <w:rPr>
          <w:rFonts w:ascii="Arial Unicode" w:hAnsi="Arial Unicode" w:cs="Sylfaen"/>
          <w:lang w:val="hy-AM"/>
        </w:rPr>
        <w:t>Ղանալանյան</w:t>
      </w:r>
      <w:r w:rsidRPr="0048159F">
        <w:rPr>
          <w:rFonts w:ascii="Arial Unicode" w:hAnsi="Arial Unicode"/>
          <w:lang w:val="hy-AM"/>
        </w:rPr>
        <w:t>, «</w:t>
      </w:r>
      <w:r w:rsidRPr="0048159F">
        <w:rPr>
          <w:rFonts w:ascii="Arial Unicode" w:hAnsi="Arial Unicode" w:cs="Sylfaen"/>
          <w:lang w:val="hy-AM"/>
        </w:rPr>
        <w:t>Առածանի</w:t>
      </w:r>
      <w:r w:rsidRPr="0048159F">
        <w:rPr>
          <w:rFonts w:ascii="Arial Unicode" w:hAnsi="Arial Unicode" w:cs="Tahoma"/>
          <w:lang w:val="hy-AM"/>
        </w:rPr>
        <w:t>»,</w:t>
      </w:r>
      <w:r w:rsidRPr="0048159F">
        <w:rPr>
          <w:rFonts w:ascii="Arial Unicode" w:hAnsi="Arial Unicode" w:cs="Sylfaen"/>
          <w:lang w:val="hy-AM"/>
        </w:rPr>
        <w:t xml:space="preserve"> </w:t>
      </w:r>
      <w:r w:rsidRPr="0048159F">
        <w:rPr>
          <w:rFonts w:ascii="Arial Unicode" w:hAnsi="Arial Unicode"/>
          <w:lang w:val="hy-AM"/>
        </w:rPr>
        <w:t>Երևան, 1960:</w:t>
      </w:r>
    </w:p>
  </w:footnote>
  <w:footnote w:id="8">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w:t>
      </w:r>
      <w:r w:rsidRPr="0048159F">
        <w:rPr>
          <w:rFonts w:ascii="Arial Unicode" w:hAnsi="Arial Unicode" w:cs="Sylfaen"/>
          <w:lang w:val="hy-AM"/>
        </w:rPr>
        <w:t>Նույն տեղում,</w:t>
      </w:r>
      <w:r w:rsidRPr="0048159F">
        <w:rPr>
          <w:rFonts w:ascii="Arial Unicode" w:hAnsi="Arial Unicode"/>
          <w:lang w:val="hy-AM"/>
        </w:rPr>
        <w:t xml:space="preserve"> էջ 16</w:t>
      </w:r>
    </w:p>
  </w:footnote>
  <w:footnote w:id="9">
    <w:p w:rsidR="008F68BF" w:rsidRPr="0048159F"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w:t>
      </w:r>
      <w:r w:rsidRPr="0048159F">
        <w:rPr>
          <w:rFonts w:ascii="Arial Unicode" w:hAnsi="Arial Unicode" w:cs="Sylfaen"/>
          <w:lang w:val="hy-AM"/>
        </w:rPr>
        <w:t>Նույն տեղում</w:t>
      </w:r>
      <w:r w:rsidRPr="0048159F">
        <w:rPr>
          <w:rFonts w:ascii="Arial Unicode" w:hAnsi="Arial Unicode"/>
          <w:lang w:val="hy-AM"/>
        </w:rPr>
        <w:t xml:space="preserve"> էջ 20:</w:t>
      </w:r>
    </w:p>
  </w:footnote>
  <w:footnote w:id="10">
    <w:p w:rsidR="008F68BF" w:rsidRPr="00CD0875" w:rsidRDefault="008F68BF" w:rsidP="0048159F">
      <w:pPr>
        <w:pStyle w:val="FootnoteText"/>
        <w:jc w:val="both"/>
        <w:rPr>
          <w:rFonts w:ascii="Arial Unicode" w:hAnsi="Arial Unicode"/>
          <w:lang w:val="hy-AM"/>
        </w:rPr>
      </w:pPr>
      <w:r w:rsidRPr="0048159F">
        <w:rPr>
          <w:rStyle w:val="FootnoteReference"/>
          <w:rFonts w:ascii="Arial Unicode" w:hAnsi="Arial Unicode"/>
        </w:rPr>
        <w:footnoteRef/>
      </w:r>
      <w:r w:rsidRPr="0048159F">
        <w:rPr>
          <w:rFonts w:ascii="Arial Unicode" w:hAnsi="Arial Unicode"/>
          <w:lang w:val="hy-AM"/>
        </w:rPr>
        <w:t xml:space="preserve"> Կ. Դ. </w:t>
      </w:r>
      <w:r w:rsidRPr="0048159F">
        <w:rPr>
          <w:rFonts w:ascii="Arial Unicode" w:hAnsi="Arial Unicode" w:cs="Sylfaen"/>
          <w:lang w:val="hy-AM"/>
        </w:rPr>
        <w:t>Ուշինսկի</w:t>
      </w:r>
      <w:r w:rsidRPr="0048159F">
        <w:rPr>
          <w:rFonts w:ascii="Arial Unicode" w:hAnsi="Arial Unicode"/>
          <w:lang w:val="hy-AM"/>
        </w:rPr>
        <w:t>, «</w:t>
      </w:r>
      <w:r w:rsidRPr="0048159F">
        <w:rPr>
          <w:rFonts w:ascii="Arial Unicode" w:hAnsi="Arial Unicode" w:cs="Sylfaen"/>
          <w:lang w:val="hy-AM"/>
        </w:rPr>
        <w:t>Մանկավարժական</w:t>
      </w:r>
      <w:r w:rsidRPr="0048159F">
        <w:rPr>
          <w:rFonts w:ascii="Arial Unicode" w:hAnsi="Arial Unicode"/>
          <w:lang w:val="hy-AM"/>
        </w:rPr>
        <w:t xml:space="preserve"> </w:t>
      </w:r>
      <w:r w:rsidRPr="0048159F">
        <w:rPr>
          <w:rFonts w:ascii="Arial Unicode" w:hAnsi="Arial Unicode" w:cs="Sylfaen"/>
          <w:lang w:val="hy-AM"/>
        </w:rPr>
        <w:t>ընտիր</w:t>
      </w:r>
      <w:r w:rsidRPr="0048159F">
        <w:rPr>
          <w:rFonts w:ascii="Arial Unicode" w:hAnsi="Arial Unicode"/>
          <w:lang w:val="hy-AM"/>
        </w:rPr>
        <w:t xml:space="preserve"> </w:t>
      </w:r>
      <w:r w:rsidRPr="0048159F">
        <w:rPr>
          <w:rFonts w:ascii="Arial Unicode" w:hAnsi="Arial Unicode" w:cs="Sylfaen"/>
          <w:lang w:val="hy-AM"/>
        </w:rPr>
        <w:t>երկեր»</w:t>
      </w:r>
      <w:r w:rsidRPr="0048159F">
        <w:rPr>
          <w:rFonts w:ascii="Arial Unicode" w:hAnsi="Arial Unicode"/>
          <w:lang w:val="hy-AM"/>
        </w:rPr>
        <w:t xml:space="preserve">, </w:t>
      </w:r>
      <w:r w:rsidRPr="0048159F">
        <w:rPr>
          <w:rFonts w:ascii="Arial Unicode" w:hAnsi="Arial Unicode" w:cs="Sylfaen"/>
          <w:lang w:val="hy-AM"/>
        </w:rPr>
        <w:t>Ե</w:t>
      </w:r>
      <w:r w:rsidRPr="0048159F">
        <w:rPr>
          <w:rFonts w:ascii="Arial Unicode" w:eastAsia="MS Gothic" w:hAnsi="Arial Unicode" w:cs="MS Gothic"/>
          <w:lang w:val="hy-AM"/>
        </w:rPr>
        <w:t xml:space="preserve">րևան </w:t>
      </w:r>
      <w:r w:rsidRPr="0048159F">
        <w:rPr>
          <w:rFonts w:ascii="Arial Unicode" w:hAnsi="Arial Unicode"/>
          <w:lang w:val="hy-AM"/>
        </w:rPr>
        <w:t xml:space="preserve">1981, </w:t>
      </w:r>
      <w:r w:rsidRPr="0048159F">
        <w:rPr>
          <w:rFonts w:ascii="Arial Unicode" w:hAnsi="Arial Unicode" w:cs="Sylfaen"/>
          <w:lang w:val="hy-AM"/>
        </w:rPr>
        <w:t>էջ</w:t>
      </w:r>
      <w:r w:rsidRPr="0048159F">
        <w:rPr>
          <w:rFonts w:ascii="Arial Unicode" w:hAnsi="Arial Unicode"/>
          <w:lang w:val="hy-AM"/>
        </w:rPr>
        <w:t xml:space="preserve"> 403</w:t>
      </w:r>
      <w:r w:rsidRPr="0048159F">
        <w:rPr>
          <w:rFonts w:ascii="Arial Unicode" w:hAnsi="Arial Unicode" w:cs="Tahoma"/>
          <w:lang w:val="hy-AM"/>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11DF"/>
    <w:multiLevelType w:val="hybridMultilevel"/>
    <w:tmpl w:val="9708A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A690C"/>
    <w:multiLevelType w:val="hybridMultilevel"/>
    <w:tmpl w:val="386291FC"/>
    <w:lvl w:ilvl="0" w:tplc="1FE613E2">
      <w:start w:val="1"/>
      <w:numFmt w:val="decimal"/>
      <w:lvlText w:val="%1."/>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4022FB"/>
    <w:multiLevelType w:val="hybridMultilevel"/>
    <w:tmpl w:val="3B36F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DE4FBB"/>
    <w:multiLevelType w:val="multilevel"/>
    <w:tmpl w:val="2166C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5434DF9"/>
    <w:multiLevelType w:val="hybridMultilevel"/>
    <w:tmpl w:val="70AE5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FA158A"/>
    <w:multiLevelType w:val="hybridMultilevel"/>
    <w:tmpl w:val="F80CA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F143EE"/>
    <w:multiLevelType w:val="hybridMultilevel"/>
    <w:tmpl w:val="96A82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AC36BC"/>
    <w:multiLevelType w:val="multilevel"/>
    <w:tmpl w:val="EC90F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10D305E"/>
    <w:multiLevelType w:val="hybridMultilevel"/>
    <w:tmpl w:val="A6988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365ACA"/>
    <w:multiLevelType w:val="hybridMultilevel"/>
    <w:tmpl w:val="88E426F0"/>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0">
    <w:nsid w:val="22623EAA"/>
    <w:multiLevelType w:val="hybridMultilevel"/>
    <w:tmpl w:val="A11658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415633F"/>
    <w:multiLevelType w:val="hybridMultilevel"/>
    <w:tmpl w:val="47260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B741C1"/>
    <w:multiLevelType w:val="hybridMultilevel"/>
    <w:tmpl w:val="F9888508"/>
    <w:lvl w:ilvl="0" w:tplc="F566E782">
      <w:start w:val="1"/>
      <w:numFmt w:val="decimal"/>
      <w:lvlText w:val="%1."/>
      <w:lvlJc w:val="left"/>
      <w:pPr>
        <w:ind w:left="720" w:hanging="360"/>
      </w:pPr>
      <w:rPr>
        <w:rFonts w:ascii="Sylfaen" w:hAnsi="Sylfaen" w:hint="default"/>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310EC1"/>
    <w:multiLevelType w:val="hybridMultilevel"/>
    <w:tmpl w:val="6E5E8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A44987"/>
    <w:multiLevelType w:val="hybridMultilevel"/>
    <w:tmpl w:val="095C8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3C3781"/>
    <w:multiLevelType w:val="hybridMultilevel"/>
    <w:tmpl w:val="ADF292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022E8A"/>
    <w:multiLevelType w:val="hybridMultilevel"/>
    <w:tmpl w:val="3AE268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8A96708"/>
    <w:multiLevelType w:val="hybridMultilevel"/>
    <w:tmpl w:val="F7868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0F3C41"/>
    <w:multiLevelType w:val="hybridMultilevel"/>
    <w:tmpl w:val="820EF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B23368"/>
    <w:multiLevelType w:val="hybridMultilevel"/>
    <w:tmpl w:val="D3D6712E"/>
    <w:lvl w:ilvl="0" w:tplc="5560A4C8">
      <w:start w:val="1"/>
      <w:numFmt w:val="decimal"/>
      <w:lvlText w:val="%1."/>
      <w:lvlJc w:val="left"/>
      <w:pPr>
        <w:tabs>
          <w:tab w:val="num" w:pos="720"/>
        </w:tabs>
        <w:ind w:left="720" w:hanging="360"/>
      </w:pPr>
    </w:lvl>
    <w:lvl w:ilvl="1" w:tplc="11067924" w:tentative="1">
      <w:start w:val="1"/>
      <w:numFmt w:val="decimal"/>
      <w:lvlText w:val="%2."/>
      <w:lvlJc w:val="left"/>
      <w:pPr>
        <w:tabs>
          <w:tab w:val="num" w:pos="1440"/>
        </w:tabs>
        <w:ind w:left="1440" w:hanging="360"/>
      </w:pPr>
    </w:lvl>
    <w:lvl w:ilvl="2" w:tplc="C14881D2" w:tentative="1">
      <w:start w:val="1"/>
      <w:numFmt w:val="decimal"/>
      <w:lvlText w:val="%3."/>
      <w:lvlJc w:val="left"/>
      <w:pPr>
        <w:tabs>
          <w:tab w:val="num" w:pos="2160"/>
        </w:tabs>
        <w:ind w:left="2160" w:hanging="360"/>
      </w:pPr>
    </w:lvl>
    <w:lvl w:ilvl="3" w:tplc="F2926356" w:tentative="1">
      <w:start w:val="1"/>
      <w:numFmt w:val="decimal"/>
      <w:lvlText w:val="%4."/>
      <w:lvlJc w:val="left"/>
      <w:pPr>
        <w:tabs>
          <w:tab w:val="num" w:pos="2880"/>
        </w:tabs>
        <w:ind w:left="2880" w:hanging="360"/>
      </w:pPr>
    </w:lvl>
    <w:lvl w:ilvl="4" w:tplc="4E62833A" w:tentative="1">
      <w:start w:val="1"/>
      <w:numFmt w:val="decimal"/>
      <w:lvlText w:val="%5."/>
      <w:lvlJc w:val="left"/>
      <w:pPr>
        <w:tabs>
          <w:tab w:val="num" w:pos="3600"/>
        </w:tabs>
        <w:ind w:left="3600" w:hanging="360"/>
      </w:pPr>
    </w:lvl>
    <w:lvl w:ilvl="5" w:tplc="D47AD3AC" w:tentative="1">
      <w:start w:val="1"/>
      <w:numFmt w:val="decimal"/>
      <w:lvlText w:val="%6."/>
      <w:lvlJc w:val="left"/>
      <w:pPr>
        <w:tabs>
          <w:tab w:val="num" w:pos="4320"/>
        </w:tabs>
        <w:ind w:left="4320" w:hanging="360"/>
      </w:pPr>
    </w:lvl>
    <w:lvl w:ilvl="6" w:tplc="2722C096" w:tentative="1">
      <w:start w:val="1"/>
      <w:numFmt w:val="decimal"/>
      <w:lvlText w:val="%7."/>
      <w:lvlJc w:val="left"/>
      <w:pPr>
        <w:tabs>
          <w:tab w:val="num" w:pos="5040"/>
        </w:tabs>
        <w:ind w:left="5040" w:hanging="360"/>
      </w:pPr>
    </w:lvl>
    <w:lvl w:ilvl="7" w:tplc="E01891F2" w:tentative="1">
      <w:start w:val="1"/>
      <w:numFmt w:val="decimal"/>
      <w:lvlText w:val="%8."/>
      <w:lvlJc w:val="left"/>
      <w:pPr>
        <w:tabs>
          <w:tab w:val="num" w:pos="5760"/>
        </w:tabs>
        <w:ind w:left="5760" w:hanging="360"/>
      </w:pPr>
    </w:lvl>
    <w:lvl w:ilvl="8" w:tplc="986257FA" w:tentative="1">
      <w:start w:val="1"/>
      <w:numFmt w:val="decimal"/>
      <w:lvlText w:val="%9."/>
      <w:lvlJc w:val="left"/>
      <w:pPr>
        <w:tabs>
          <w:tab w:val="num" w:pos="6480"/>
        </w:tabs>
        <w:ind w:left="6480" w:hanging="360"/>
      </w:pPr>
    </w:lvl>
  </w:abstractNum>
  <w:abstractNum w:abstractNumId="20">
    <w:nsid w:val="3A4C3629"/>
    <w:multiLevelType w:val="hybridMultilevel"/>
    <w:tmpl w:val="E39EA0A0"/>
    <w:lvl w:ilvl="0" w:tplc="0419000F">
      <w:start w:val="1"/>
      <w:numFmt w:val="decimal"/>
      <w:lvlText w:val="%1."/>
      <w:lvlJc w:val="left"/>
      <w:pPr>
        <w:ind w:left="773" w:hanging="360"/>
      </w:pPr>
    </w:lvl>
    <w:lvl w:ilvl="1" w:tplc="04190019" w:tentative="1">
      <w:start w:val="1"/>
      <w:numFmt w:val="lowerLetter"/>
      <w:lvlText w:val="%2."/>
      <w:lvlJc w:val="left"/>
      <w:pPr>
        <w:ind w:left="1493" w:hanging="360"/>
      </w:pPr>
    </w:lvl>
    <w:lvl w:ilvl="2" w:tplc="0419001B" w:tentative="1">
      <w:start w:val="1"/>
      <w:numFmt w:val="lowerRoman"/>
      <w:lvlText w:val="%3."/>
      <w:lvlJc w:val="right"/>
      <w:pPr>
        <w:ind w:left="221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3653" w:hanging="360"/>
      </w:pPr>
    </w:lvl>
    <w:lvl w:ilvl="5" w:tplc="0419001B" w:tentative="1">
      <w:start w:val="1"/>
      <w:numFmt w:val="lowerRoman"/>
      <w:lvlText w:val="%6."/>
      <w:lvlJc w:val="right"/>
      <w:pPr>
        <w:ind w:left="4373" w:hanging="180"/>
      </w:pPr>
    </w:lvl>
    <w:lvl w:ilvl="6" w:tplc="0419000F" w:tentative="1">
      <w:start w:val="1"/>
      <w:numFmt w:val="decimal"/>
      <w:lvlText w:val="%7."/>
      <w:lvlJc w:val="left"/>
      <w:pPr>
        <w:ind w:left="5093" w:hanging="360"/>
      </w:pPr>
    </w:lvl>
    <w:lvl w:ilvl="7" w:tplc="04190019" w:tentative="1">
      <w:start w:val="1"/>
      <w:numFmt w:val="lowerLetter"/>
      <w:lvlText w:val="%8."/>
      <w:lvlJc w:val="left"/>
      <w:pPr>
        <w:ind w:left="5813" w:hanging="360"/>
      </w:pPr>
    </w:lvl>
    <w:lvl w:ilvl="8" w:tplc="0419001B" w:tentative="1">
      <w:start w:val="1"/>
      <w:numFmt w:val="lowerRoman"/>
      <w:lvlText w:val="%9."/>
      <w:lvlJc w:val="right"/>
      <w:pPr>
        <w:ind w:left="6533" w:hanging="180"/>
      </w:pPr>
    </w:lvl>
  </w:abstractNum>
  <w:abstractNum w:abstractNumId="21">
    <w:nsid w:val="3C4024B3"/>
    <w:multiLevelType w:val="hybridMultilevel"/>
    <w:tmpl w:val="286C3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320F8F"/>
    <w:multiLevelType w:val="hybridMultilevel"/>
    <w:tmpl w:val="1E20F4D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3">
    <w:nsid w:val="3F8800AE"/>
    <w:multiLevelType w:val="hybridMultilevel"/>
    <w:tmpl w:val="BE2AC5F4"/>
    <w:lvl w:ilvl="0" w:tplc="5F78E2B6">
      <w:start w:val="1"/>
      <w:numFmt w:val="decimal"/>
      <w:lvlText w:val="%1."/>
      <w:lvlJc w:val="left"/>
      <w:pPr>
        <w:ind w:left="720" w:hanging="360"/>
      </w:pPr>
      <w:rPr>
        <w:rFonts w:ascii="Arial" w:hAnsi="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F893A41"/>
    <w:multiLevelType w:val="multilevel"/>
    <w:tmpl w:val="314A4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FC17640"/>
    <w:multiLevelType w:val="hybridMultilevel"/>
    <w:tmpl w:val="84705AE4"/>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26">
    <w:nsid w:val="50337335"/>
    <w:multiLevelType w:val="hybridMultilevel"/>
    <w:tmpl w:val="DFB48FA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B863C8"/>
    <w:multiLevelType w:val="multilevel"/>
    <w:tmpl w:val="B8925184"/>
    <w:lvl w:ilvl="0">
      <w:start w:val="1"/>
      <w:numFmt w:val="bullet"/>
      <w:lvlText w:val="●"/>
      <w:lvlJc w:val="left"/>
      <w:pPr>
        <w:ind w:left="720" w:hanging="360"/>
      </w:pPr>
      <w:rPr>
        <w:rFonts w:ascii="Noto Sans Symbols" w:eastAsia="Noto Sans Symbols" w:hAnsi="Noto Sans Symbols" w:cs="Noto Sans Symbols"/>
        <w:lang w:val="hy-AM"/>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6303813"/>
    <w:multiLevelType w:val="hybridMultilevel"/>
    <w:tmpl w:val="71E25076"/>
    <w:lvl w:ilvl="0" w:tplc="13ECAB42">
      <w:start w:val="1"/>
      <w:numFmt w:val="decimal"/>
      <w:lvlText w:val="%1."/>
      <w:lvlJc w:val="left"/>
      <w:pPr>
        <w:ind w:left="1080" w:hanging="360"/>
      </w:pPr>
      <w:rPr>
        <w:rFonts w:cs="Sylfaen"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9FA069D"/>
    <w:multiLevelType w:val="hybridMultilevel"/>
    <w:tmpl w:val="112C1D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0543FCB"/>
    <w:multiLevelType w:val="hybridMultilevel"/>
    <w:tmpl w:val="3D24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50164B"/>
    <w:multiLevelType w:val="hybridMultilevel"/>
    <w:tmpl w:val="5CB27C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5E4E2E58">
      <w:start w:val="1"/>
      <w:numFmt w:val="decimal"/>
      <w:lvlText w:val="%3."/>
      <w:lvlJc w:val="left"/>
      <w:pPr>
        <w:tabs>
          <w:tab w:val="num" w:pos="360"/>
        </w:tabs>
        <w:ind w:left="360" w:hanging="360"/>
      </w:pPr>
      <w:rPr>
        <w:rFonts w:ascii="Sylfaen" w:eastAsia="Calibri" w:hAnsi="Sylfaen" w:cs="Sylfaen"/>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5194574"/>
    <w:multiLevelType w:val="hybridMultilevel"/>
    <w:tmpl w:val="684A6E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156981"/>
    <w:multiLevelType w:val="hybridMultilevel"/>
    <w:tmpl w:val="A36C0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A05143"/>
    <w:multiLevelType w:val="hybridMultilevel"/>
    <w:tmpl w:val="DBB8A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DD411E"/>
    <w:multiLevelType w:val="hybridMultilevel"/>
    <w:tmpl w:val="C7467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11"/>
  </w:num>
  <w:num w:numId="4">
    <w:abstractNumId w:val="20"/>
  </w:num>
  <w:num w:numId="5">
    <w:abstractNumId w:val="33"/>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2"/>
  </w:num>
  <w:num w:numId="9">
    <w:abstractNumId w:val="24"/>
  </w:num>
  <w:num w:numId="10">
    <w:abstractNumId w:val="14"/>
  </w:num>
  <w:num w:numId="11">
    <w:abstractNumId w:val="29"/>
  </w:num>
  <w:num w:numId="12">
    <w:abstractNumId w:val="5"/>
  </w:num>
  <w:num w:numId="13">
    <w:abstractNumId w:val="4"/>
  </w:num>
  <w:num w:numId="14">
    <w:abstractNumId w:val="32"/>
  </w:num>
  <w:num w:numId="15">
    <w:abstractNumId w:val="21"/>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8"/>
  </w:num>
  <w:num w:numId="19">
    <w:abstractNumId w:val="18"/>
  </w:num>
  <w:num w:numId="20">
    <w:abstractNumId w:val="15"/>
  </w:num>
  <w:num w:numId="21">
    <w:abstractNumId w:val="13"/>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3"/>
  </w:num>
  <w:num w:numId="25">
    <w:abstractNumId w:val="9"/>
  </w:num>
  <w:num w:numId="26">
    <w:abstractNumId w:val="25"/>
  </w:num>
  <w:num w:numId="27">
    <w:abstractNumId w:val="26"/>
  </w:num>
  <w:num w:numId="28">
    <w:abstractNumId w:val="28"/>
  </w:num>
  <w:num w:numId="29">
    <w:abstractNumId w:val="1"/>
  </w:num>
  <w:num w:numId="30">
    <w:abstractNumId w:val="27"/>
  </w:num>
  <w:num w:numId="31">
    <w:abstractNumId w:val="7"/>
  </w:num>
  <w:num w:numId="32">
    <w:abstractNumId w:val="3"/>
  </w:num>
  <w:num w:numId="33">
    <w:abstractNumId w:val="34"/>
  </w:num>
  <w:num w:numId="34">
    <w:abstractNumId w:val="19"/>
  </w:num>
  <w:num w:numId="35">
    <w:abstractNumId w:val="6"/>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C1512"/>
    <w:rsid w:val="000C1512"/>
    <w:rsid w:val="000C7549"/>
    <w:rsid w:val="002F2B5C"/>
    <w:rsid w:val="002F68DF"/>
    <w:rsid w:val="003137E6"/>
    <w:rsid w:val="003677CE"/>
    <w:rsid w:val="003703CE"/>
    <w:rsid w:val="003C1B03"/>
    <w:rsid w:val="003E7FD7"/>
    <w:rsid w:val="003F4B85"/>
    <w:rsid w:val="003F5080"/>
    <w:rsid w:val="00402435"/>
    <w:rsid w:val="00410909"/>
    <w:rsid w:val="004152A6"/>
    <w:rsid w:val="004800B2"/>
    <w:rsid w:val="0048159F"/>
    <w:rsid w:val="00515EFA"/>
    <w:rsid w:val="00546F31"/>
    <w:rsid w:val="00562369"/>
    <w:rsid w:val="00592501"/>
    <w:rsid w:val="00593951"/>
    <w:rsid w:val="005A3F3B"/>
    <w:rsid w:val="005D6A09"/>
    <w:rsid w:val="00602CD8"/>
    <w:rsid w:val="006218EC"/>
    <w:rsid w:val="00626202"/>
    <w:rsid w:val="00675DFE"/>
    <w:rsid w:val="00740875"/>
    <w:rsid w:val="00787628"/>
    <w:rsid w:val="00793745"/>
    <w:rsid w:val="007D27DC"/>
    <w:rsid w:val="00841740"/>
    <w:rsid w:val="008F68BF"/>
    <w:rsid w:val="00931B1F"/>
    <w:rsid w:val="00B048CD"/>
    <w:rsid w:val="00B17AF0"/>
    <w:rsid w:val="00B9305A"/>
    <w:rsid w:val="00B95B24"/>
    <w:rsid w:val="00CD0875"/>
    <w:rsid w:val="00CF602F"/>
    <w:rsid w:val="00D84997"/>
    <w:rsid w:val="00DA1E7F"/>
    <w:rsid w:val="00DC396A"/>
    <w:rsid w:val="00E21F4E"/>
    <w:rsid w:val="00E50E52"/>
    <w:rsid w:val="00EC2610"/>
    <w:rsid w:val="00F0757E"/>
    <w:rsid w:val="00F33C8E"/>
    <w:rsid w:val="00F97C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9"/>
        <o:r id="V:Rule4"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512"/>
  </w:style>
  <w:style w:type="paragraph" w:styleId="Heading1">
    <w:name w:val="heading 1"/>
    <w:basedOn w:val="Normal"/>
    <w:link w:val="Heading1Char"/>
    <w:uiPriority w:val="9"/>
    <w:qFormat/>
    <w:rsid w:val="00602C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next w:val="Normal"/>
    <w:link w:val="Heading2Char"/>
    <w:uiPriority w:val="9"/>
    <w:unhideWhenUsed/>
    <w:qFormat/>
    <w:rsid w:val="00602CD8"/>
    <w:pPr>
      <w:keepNext/>
      <w:spacing w:before="240" w:after="60" w:line="259"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602CD8"/>
    <w:pPr>
      <w:keepNext/>
      <w:keepLines/>
      <w:spacing w:before="200" w:after="0" w:line="360" w:lineRule="auto"/>
      <w:ind w:left="720" w:hanging="720"/>
      <w:jc w:val="both"/>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nhideWhenUsed/>
    <w:qFormat/>
    <w:rsid w:val="00602CD8"/>
    <w:pPr>
      <w:keepNext/>
      <w:keepLines/>
      <w:spacing w:before="200" w:after="0" w:line="360" w:lineRule="auto"/>
      <w:ind w:left="864" w:hanging="864"/>
      <w:jc w:val="both"/>
      <w:outlineLvl w:val="3"/>
    </w:pPr>
    <w:rPr>
      <w:rFonts w:ascii="Calibri Light" w:eastAsia="Times New Roman" w:hAnsi="Calibri Light" w:cs="Times New Roman"/>
      <w:b/>
      <w:bCs/>
      <w:i/>
      <w:iCs/>
      <w:color w:val="5B9BD5"/>
    </w:rPr>
  </w:style>
  <w:style w:type="paragraph" w:styleId="Heading5">
    <w:name w:val="heading 5"/>
    <w:basedOn w:val="Normal"/>
    <w:next w:val="Normal"/>
    <w:link w:val="Heading5Char"/>
    <w:unhideWhenUsed/>
    <w:qFormat/>
    <w:rsid w:val="00602CD8"/>
    <w:pPr>
      <w:keepNext/>
      <w:keepLines/>
      <w:spacing w:before="200" w:after="0" w:line="360" w:lineRule="auto"/>
      <w:ind w:left="1008" w:hanging="1008"/>
      <w:jc w:val="both"/>
      <w:outlineLvl w:val="4"/>
    </w:pPr>
    <w:rPr>
      <w:rFonts w:ascii="Calibri Light" w:eastAsia="Times New Roman" w:hAnsi="Calibri Light" w:cs="Times New Roman"/>
      <w:color w:val="1F4D78"/>
    </w:rPr>
  </w:style>
  <w:style w:type="paragraph" w:styleId="Heading6">
    <w:name w:val="heading 6"/>
    <w:basedOn w:val="Normal"/>
    <w:next w:val="Normal"/>
    <w:link w:val="Heading6Char"/>
    <w:uiPriority w:val="9"/>
    <w:semiHidden/>
    <w:unhideWhenUsed/>
    <w:qFormat/>
    <w:rsid w:val="00602CD8"/>
    <w:pPr>
      <w:keepNext/>
      <w:keepLines/>
      <w:spacing w:before="200" w:after="0" w:line="360" w:lineRule="auto"/>
      <w:ind w:left="1152" w:hanging="1152"/>
      <w:jc w:val="both"/>
      <w:outlineLvl w:val="5"/>
    </w:pPr>
    <w:rPr>
      <w:rFonts w:ascii="Calibri Light" w:eastAsia="Times New Roman" w:hAnsi="Calibri Light" w:cs="Times New Roman"/>
      <w:i/>
      <w:iCs/>
      <w:color w:val="1F4D78"/>
    </w:rPr>
  </w:style>
  <w:style w:type="paragraph" w:styleId="Heading7">
    <w:name w:val="heading 7"/>
    <w:basedOn w:val="Normal"/>
    <w:next w:val="Normal"/>
    <w:link w:val="Heading7Char"/>
    <w:uiPriority w:val="99"/>
    <w:semiHidden/>
    <w:unhideWhenUsed/>
    <w:qFormat/>
    <w:rsid w:val="00602CD8"/>
    <w:pPr>
      <w:keepNext/>
      <w:keepLines/>
      <w:spacing w:before="200" w:after="0" w:line="360" w:lineRule="auto"/>
      <w:ind w:left="1296" w:hanging="1296"/>
      <w:jc w:val="both"/>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9"/>
    <w:semiHidden/>
    <w:unhideWhenUsed/>
    <w:qFormat/>
    <w:rsid w:val="00602CD8"/>
    <w:pPr>
      <w:keepNext/>
      <w:keepLines/>
      <w:spacing w:before="200" w:after="0" w:line="360" w:lineRule="auto"/>
      <w:ind w:left="1440" w:hanging="1440"/>
      <w:jc w:val="both"/>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602CD8"/>
    <w:pPr>
      <w:keepNext/>
      <w:keepLines/>
      <w:spacing w:before="200" w:after="0" w:line="360" w:lineRule="auto"/>
      <w:ind w:left="1584" w:hanging="1584"/>
      <w:jc w:val="both"/>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0C1512"/>
    <w:rPr>
      <w:color w:val="0000FF"/>
      <w:u w:val="single"/>
    </w:rPr>
  </w:style>
  <w:style w:type="paragraph" w:styleId="NormalWeb">
    <w:name w:val="Normal (Web)"/>
    <w:basedOn w:val="Normal"/>
    <w:uiPriority w:val="99"/>
    <w:unhideWhenUsed/>
    <w:rsid w:val="000C7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0C7549"/>
    <w:rPr>
      <w:b/>
      <w:bCs/>
    </w:rPr>
  </w:style>
  <w:style w:type="paragraph" w:styleId="ListParagraph">
    <w:name w:val="List Paragraph"/>
    <w:aliases w:val="List Paragraph (numbered (a)),OBC Bullet,List Paragraph11,Normal numbered,List_Paragraph,Multilevel para_II,List Paragraph1,Akapit z listą BS,List Paragraph 1"/>
    <w:basedOn w:val="Normal"/>
    <w:link w:val="ListParagraphChar"/>
    <w:uiPriority w:val="34"/>
    <w:qFormat/>
    <w:rsid w:val="000C7549"/>
    <w:pPr>
      <w:ind w:left="720"/>
      <w:contextualSpacing/>
    </w:pPr>
  </w:style>
  <w:style w:type="paragraph" w:styleId="FootnoteText">
    <w:name w:val="footnote text"/>
    <w:aliases w:val="Footnote Text Char Char Char Char Char,Footnote Text Char Char Char,Footnote Text Char Char Char Char Char Char,Footnote Text Char Char Char Char Char Char Char,Footnote Text Char Char,Footnote Text Char Char Char Char,f,fn,ADB"/>
    <w:basedOn w:val="Normal"/>
    <w:link w:val="FootnoteTextChar"/>
    <w:uiPriority w:val="99"/>
    <w:unhideWhenUsed/>
    <w:qFormat/>
    <w:rsid w:val="00410909"/>
    <w:pPr>
      <w:spacing w:after="0" w:line="240" w:lineRule="auto"/>
    </w:pPr>
    <w:rPr>
      <w:sz w:val="20"/>
      <w:szCs w:val="20"/>
    </w:rPr>
  </w:style>
  <w:style w:type="character" w:customStyle="1" w:styleId="FootnoteTextChar">
    <w:name w:val="Footnote Text Char"/>
    <w:aliases w:val="Footnote Text Char Char Char Char Char Char1,Footnote Text Char Char Char Char1,Footnote Text Char Char Char Char Char Char Char1,Footnote Text Char Char Char Char Char Char Char Char,Footnote Text Char Char Char1,f Char,fn Char"/>
    <w:basedOn w:val="DefaultParagraphFont"/>
    <w:link w:val="FootnoteText"/>
    <w:uiPriority w:val="99"/>
    <w:qFormat/>
    <w:rsid w:val="00410909"/>
    <w:rPr>
      <w:sz w:val="20"/>
      <w:szCs w:val="20"/>
    </w:rPr>
  </w:style>
  <w:style w:type="character" w:styleId="FootnoteReference">
    <w:name w:val="footnote reference"/>
    <w:aliases w:val="ftref,Знак сноски-FN,Ciae niinee-FN,Footnote Reference Number,Footnote Reference_LVL6,Footnote Reference_LVL61,Footnote Reference_LVL62,Footnote Reference_LVL63,Footnote Reference_LVL64,16 Point,Superscript 6 Point,SUPERS"/>
    <w:basedOn w:val="DefaultParagraphFont"/>
    <w:uiPriority w:val="99"/>
    <w:unhideWhenUsed/>
    <w:qFormat/>
    <w:rsid w:val="00410909"/>
    <w:rPr>
      <w:vertAlign w:val="superscript"/>
    </w:rPr>
  </w:style>
  <w:style w:type="paragraph" w:styleId="BalloonText">
    <w:name w:val="Balloon Text"/>
    <w:basedOn w:val="Normal"/>
    <w:link w:val="BalloonTextChar"/>
    <w:uiPriority w:val="99"/>
    <w:semiHidden/>
    <w:unhideWhenUsed/>
    <w:rsid w:val="00E50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E52"/>
    <w:rPr>
      <w:rFonts w:ascii="Tahoma" w:hAnsi="Tahoma" w:cs="Tahoma"/>
      <w:sz w:val="16"/>
      <w:szCs w:val="16"/>
    </w:rPr>
  </w:style>
  <w:style w:type="paragraph" w:styleId="Header">
    <w:name w:val="header"/>
    <w:basedOn w:val="Normal"/>
    <w:link w:val="HeaderChar"/>
    <w:uiPriority w:val="99"/>
    <w:unhideWhenUsed/>
    <w:rsid w:val="00E50E52"/>
    <w:pPr>
      <w:tabs>
        <w:tab w:val="center" w:pos="4677"/>
        <w:tab w:val="right" w:pos="9355"/>
      </w:tabs>
      <w:spacing w:after="0" w:line="240" w:lineRule="auto"/>
    </w:pPr>
  </w:style>
  <w:style w:type="character" w:customStyle="1" w:styleId="HeaderChar">
    <w:name w:val="Header Char"/>
    <w:basedOn w:val="DefaultParagraphFont"/>
    <w:link w:val="Header"/>
    <w:uiPriority w:val="99"/>
    <w:rsid w:val="00E50E52"/>
  </w:style>
  <w:style w:type="paragraph" w:styleId="Footer">
    <w:name w:val="footer"/>
    <w:basedOn w:val="Normal"/>
    <w:link w:val="FooterChar"/>
    <w:uiPriority w:val="99"/>
    <w:unhideWhenUsed/>
    <w:rsid w:val="00E50E52"/>
    <w:pPr>
      <w:tabs>
        <w:tab w:val="center" w:pos="4677"/>
        <w:tab w:val="right" w:pos="9355"/>
      </w:tabs>
      <w:spacing w:after="0" w:line="240" w:lineRule="auto"/>
    </w:pPr>
  </w:style>
  <w:style w:type="character" w:customStyle="1" w:styleId="FooterChar">
    <w:name w:val="Footer Char"/>
    <w:basedOn w:val="DefaultParagraphFont"/>
    <w:link w:val="Footer"/>
    <w:uiPriority w:val="99"/>
    <w:rsid w:val="00E50E52"/>
  </w:style>
  <w:style w:type="character" w:customStyle="1" w:styleId="Heading1Char">
    <w:name w:val="Heading 1 Char"/>
    <w:basedOn w:val="DefaultParagraphFont"/>
    <w:link w:val="Heading1"/>
    <w:uiPriority w:val="9"/>
    <w:rsid w:val="00602CD8"/>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602CD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602CD8"/>
    <w:rPr>
      <w:rFonts w:ascii="Calibri Light" w:eastAsia="Times New Roman" w:hAnsi="Calibri Light" w:cs="Times New Roman"/>
      <w:b/>
      <w:bCs/>
      <w:color w:val="5B9BD5"/>
    </w:rPr>
  </w:style>
  <w:style w:type="character" w:customStyle="1" w:styleId="Heading4Char">
    <w:name w:val="Heading 4 Char"/>
    <w:basedOn w:val="DefaultParagraphFont"/>
    <w:link w:val="Heading4"/>
    <w:rsid w:val="00602CD8"/>
    <w:rPr>
      <w:rFonts w:ascii="Calibri Light" w:eastAsia="Times New Roman" w:hAnsi="Calibri Light" w:cs="Times New Roman"/>
      <w:b/>
      <w:bCs/>
      <w:i/>
      <w:iCs/>
      <w:color w:val="5B9BD5"/>
    </w:rPr>
  </w:style>
  <w:style w:type="character" w:customStyle="1" w:styleId="Heading5Char">
    <w:name w:val="Heading 5 Char"/>
    <w:basedOn w:val="DefaultParagraphFont"/>
    <w:link w:val="Heading5"/>
    <w:rsid w:val="00602CD8"/>
    <w:rPr>
      <w:rFonts w:ascii="Calibri Light" w:eastAsia="Times New Roman" w:hAnsi="Calibri Light" w:cs="Times New Roman"/>
      <w:color w:val="1F4D78"/>
    </w:rPr>
  </w:style>
  <w:style w:type="character" w:customStyle="1" w:styleId="Heading6Char">
    <w:name w:val="Heading 6 Char"/>
    <w:basedOn w:val="DefaultParagraphFont"/>
    <w:link w:val="Heading6"/>
    <w:uiPriority w:val="9"/>
    <w:semiHidden/>
    <w:rsid w:val="00602CD8"/>
    <w:rPr>
      <w:rFonts w:ascii="Calibri Light" w:eastAsia="Times New Roman" w:hAnsi="Calibri Light" w:cs="Times New Roman"/>
      <w:i/>
      <w:iCs/>
      <w:color w:val="1F4D78"/>
    </w:rPr>
  </w:style>
  <w:style w:type="character" w:customStyle="1" w:styleId="Heading7Char">
    <w:name w:val="Heading 7 Char"/>
    <w:basedOn w:val="DefaultParagraphFont"/>
    <w:link w:val="Heading7"/>
    <w:uiPriority w:val="99"/>
    <w:semiHidden/>
    <w:rsid w:val="00602CD8"/>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9"/>
    <w:semiHidden/>
    <w:rsid w:val="00602CD8"/>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602CD8"/>
    <w:rPr>
      <w:rFonts w:ascii="Calibri Light" w:eastAsia="Times New Roman" w:hAnsi="Calibri Light" w:cs="Times New Roman"/>
      <w:i/>
      <w:iCs/>
      <w:color w:val="404040"/>
      <w:sz w:val="20"/>
      <w:szCs w:val="20"/>
    </w:rPr>
  </w:style>
  <w:style w:type="character" w:styleId="FollowedHyperlink">
    <w:name w:val="FollowedHyperlink"/>
    <w:uiPriority w:val="99"/>
    <w:semiHidden/>
    <w:unhideWhenUsed/>
    <w:rsid w:val="00602CD8"/>
    <w:rPr>
      <w:color w:val="800080"/>
      <w:u w:val="single"/>
    </w:rPr>
  </w:style>
  <w:style w:type="paragraph" w:styleId="BodyTextIndent">
    <w:name w:val="Body Text Indent"/>
    <w:basedOn w:val="Normal"/>
    <w:link w:val="BodyTextIndentChar"/>
    <w:unhideWhenUsed/>
    <w:rsid w:val="00602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basedOn w:val="DefaultParagraphFont"/>
    <w:link w:val="BodyTextIndent"/>
    <w:rsid w:val="00602CD8"/>
    <w:rPr>
      <w:rFonts w:ascii="Times New Roman" w:eastAsia="Times New Roman" w:hAnsi="Times New Roman" w:cs="Times New Roman"/>
      <w:sz w:val="24"/>
      <w:szCs w:val="24"/>
      <w:lang w:eastAsia="ru-RU"/>
    </w:rPr>
  </w:style>
  <w:style w:type="paragraph" w:styleId="BodyText2">
    <w:name w:val="Body Text 2"/>
    <w:basedOn w:val="Normal"/>
    <w:link w:val="BodyText2Char"/>
    <w:uiPriority w:val="99"/>
    <w:unhideWhenUsed/>
    <w:rsid w:val="00602CD8"/>
    <w:pPr>
      <w:spacing w:after="120" w:line="480" w:lineRule="auto"/>
    </w:pPr>
    <w:rPr>
      <w:rFonts w:ascii="Calibri" w:eastAsia="Times New Roman" w:hAnsi="Calibri" w:cs="Times New Roman"/>
      <w:sz w:val="20"/>
      <w:szCs w:val="20"/>
      <w:lang w:eastAsia="ru-RU"/>
    </w:rPr>
  </w:style>
  <w:style w:type="character" w:customStyle="1" w:styleId="BodyText2Char">
    <w:name w:val="Body Text 2 Char"/>
    <w:basedOn w:val="DefaultParagraphFont"/>
    <w:link w:val="BodyText2"/>
    <w:uiPriority w:val="99"/>
    <w:rsid w:val="00602CD8"/>
    <w:rPr>
      <w:rFonts w:ascii="Calibri" w:eastAsia="Times New Roman" w:hAnsi="Calibri" w:cs="Times New Roman"/>
      <w:sz w:val="20"/>
      <w:szCs w:val="20"/>
      <w:lang w:eastAsia="ru-RU"/>
    </w:rPr>
  </w:style>
  <w:style w:type="paragraph" w:styleId="BodyTextIndent2">
    <w:name w:val="Body Text Indent 2"/>
    <w:basedOn w:val="Normal"/>
    <w:link w:val="BodyTextIndent2Char"/>
    <w:uiPriority w:val="99"/>
    <w:semiHidden/>
    <w:unhideWhenUsed/>
    <w:rsid w:val="00602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Indent2Char">
    <w:name w:val="Body Text Indent 2 Char"/>
    <w:basedOn w:val="DefaultParagraphFont"/>
    <w:link w:val="BodyTextIndent2"/>
    <w:uiPriority w:val="99"/>
    <w:semiHidden/>
    <w:rsid w:val="00602CD8"/>
    <w:rPr>
      <w:rFonts w:ascii="Times New Roman" w:eastAsia="Times New Roman" w:hAnsi="Times New Roman" w:cs="Times New Roman"/>
      <w:sz w:val="24"/>
      <w:szCs w:val="24"/>
      <w:lang w:eastAsia="ru-RU"/>
    </w:rPr>
  </w:style>
  <w:style w:type="paragraph" w:customStyle="1" w:styleId="1">
    <w:name w:val="Обычный1"/>
    <w:uiPriority w:val="99"/>
    <w:rsid w:val="00602CD8"/>
    <w:rPr>
      <w:rFonts w:ascii="Arial LatArm" w:eastAsia="Arial LatArm" w:hAnsi="Arial LatArm" w:cs="Arial LatArm"/>
      <w:sz w:val="24"/>
      <w:szCs w:val="24"/>
      <w:lang w:val="hy-AM" w:eastAsia="ru-RU"/>
    </w:rPr>
  </w:style>
  <w:style w:type="paragraph" w:customStyle="1" w:styleId="Style1">
    <w:name w:val="Style1"/>
    <w:basedOn w:val="Normal"/>
    <w:link w:val="Style1Char"/>
    <w:qFormat/>
    <w:rsid w:val="00602CD8"/>
    <w:pPr>
      <w:spacing w:after="0" w:line="240" w:lineRule="auto"/>
    </w:pPr>
    <w:rPr>
      <w:rFonts w:ascii="Times New Roman" w:eastAsia="Times New Roman" w:hAnsi="Times New Roman" w:cs="Times New Roman"/>
      <w:sz w:val="24"/>
      <w:szCs w:val="24"/>
      <w:lang w:eastAsia="ru-RU"/>
    </w:rPr>
  </w:style>
  <w:style w:type="paragraph" w:customStyle="1" w:styleId="10">
    <w:name w:val="Абзац списка1"/>
    <w:basedOn w:val="Normal"/>
    <w:uiPriority w:val="99"/>
    <w:qFormat/>
    <w:rsid w:val="00602CD8"/>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hps">
    <w:name w:val="hps"/>
    <w:basedOn w:val="DefaultParagraphFont"/>
    <w:rsid w:val="00602CD8"/>
  </w:style>
  <w:style w:type="character" w:customStyle="1" w:styleId="apple-converted-space">
    <w:name w:val="apple-converted-space"/>
    <w:basedOn w:val="DefaultParagraphFont"/>
    <w:rsid w:val="00602CD8"/>
  </w:style>
  <w:style w:type="character" w:customStyle="1" w:styleId="text3">
    <w:name w:val="text3"/>
    <w:basedOn w:val="DefaultParagraphFont"/>
    <w:rsid w:val="00602CD8"/>
  </w:style>
  <w:style w:type="character" w:customStyle="1" w:styleId="apple-style-span">
    <w:name w:val="apple-style-span"/>
    <w:basedOn w:val="DefaultParagraphFont"/>
    <w:rsid w:val="00602CD8"/>
  </w:style>
  <w:style w:type="character" w:customStyle="1" w:styleId="addmd">
    <w:name w:val="addmd"/>
    <w:basedOn w:val="DefaultParagraphFont"/>
    <w:rsid w:val="00602CD8"/>
  </w:style>
  <w:style w:type="table" w:styleId="TableGrid">
    <w:name w:val="Table Grid"/>
    <w:basedOn w:val="TableNormal"/>
    <w:uiPriority w:val="59"/>
    <w:rsid w:val="00602CD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602CD8"/>
    <w:rPr>
      <w:i/>
      <w:iCs/>
    </w:rPr>
  </w:style>
  <w:style w:type="paragraph" w:styleId="NoSpacing">
    <w:name w:val="No Spacing"/>
    <w:uiPriority w:val="1"/>
    <w:qFormat/>
    <w:rsid w:val="00602CD8"/>
    <w:pPr>
      <w:spacing w:after="0" w:line="240" w:lineRule="auto"/>
    </w:pPr>
    <w:rPr>
      <w:rFonts w:ascii="Calibri" w:eastAsia="Calibri" w:hAnsi="Calibri" w:cs="Times New Roman"/>
    </w:rPr>
  </w:style>
  <w:style w:type="paragraph" w:styleId="BodyText3">
    <w:name w:val="Body Text 3"/>
    <w:basedOn w:val="Normal"/>
    <w:link w:val="BodyText3Char"/>
    <w:rsid w:val="00602CD8"/>
    <w:pPr>
      <w:spacing w:after="120" w:line="240" w:lineRule="auto"/>
    </w:pPr>
    <w:rPr>
      <w:rFonts w:ascii="Times New Roman" w:eastAsia="Times New Roman" w:hAnsi="Times New Roman" w:cs="Times New Roman"/>
      <w:sz w:val="16"/>
      <w:szCs w:val="16"/>
      <w:lang w:eastAsia="ru-RU"/>
    </w:rPr>
  </w:style>
  <w:style w:type="character" w:customStyle="1" w:styleId="BodyText3Char">
    <w:name w:val="Body Text 3 Char"/>
    <w:basedOn w:val="DefaultParagraphFont"/>
    <w:link w:val="BodyText3"/>
    <w:rsid w:val="00602CD8"/>
    <w:rPr>
      <w:rFonts w:ascii="Times New Roman" w:eastAsia="Times New Roman" w:hAnsi="Times New Roman" w:cs="Times New Roman"/>
      <w:sz w:val="16"/>
      <w:szCs w:val="16"/>
      <w:lang w:eastAsia="ru-RU"/>
    </w:rPr>
  </w:style>
  <w:style w:type="paragraph" w:styleId="TOC1">
    <w:name w:val="toc 1"/>
    <w:basedOn w:val="Normal"/>
    <w:next w:val="Normal"/>
    <w:autoRedefine/>
    <w:uiPriority w:val="39"/>
    <w:unhideWhenUsed/>
    <w:qFormat/>
    <w:rsid w:val="00602CD8"/>
    <w:pPr>
      <w:spacing w:after="0" w:line="240" w:lineRule="auto"/>
    </w:pPr>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602CD8"/>
    <w:pPr>
      <w:keepNext/>
      <w:keepLines/>
      <w:spacing w:before="480" w:beforeAutospacing="0" w:after="0" w:afterAutospacing="0" w:line="276" w:lineRule="auto"/>
      <w:outlineLvl w:val="9"/>
    </w:pPr>
    <w:rPr>
      <w:rFonts w:ascii="Cambria" w:hAnsi="Cambria"/>
      <w:color w:val="365F91"/>
      <w:kern w:val="0"/>
      <w:sz w:val="28"/>
      <w:szCs w:val="28"/>
    </w:rPr>
  </w:style>
  <w:style w:type="character" w:customStyle="1" w:styleId="Style1Char">
    <w:name w:val="Style1 Char"/>
    <w:link w:val="Style1"/>
    <w:rsid w:val="00602CD8"/>
    <w:rPr>
      <w:rFonts w:ascii="Times New Roman" w:eastAsia="Times New Roman" w:hAnsi="Times New Roman" w:cs="Times New Roman"/>
      <w:sz w:val="24"/>
      <w:szCs w:val="24"/>
      <w:lang w:eastAsia="ru-RU"/>
    </w:rPr>
  </w:style>
  <w:style w:type="character" w:styleId="PlaceholderText">
    <w:name w:val="Placeholder Text"/>
    <w:uiPriority w:val="99"/>
    <w:semiHidden/>
    <w:rsid w:val="00602CD8"/>
    <w:rPr>
      <w:color w:val="808080"/>
    </w:rPr>
  </w:style>
  <w:style w:type="paragraph" w:styleId="Title">
    <w:name w:val="Title"/>
    <w:basedOn w:val="Normal"/>
    <w:next w:val="Normal"/>
    <w:link w:val="TitleChar"/>
    <w:uiPriority w:val="10"/>
    <w:qFormat/>
    <w:rsid w:val="00602CD8"/>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lang w:val="en-US"/>
    </w:rPr>
  </w:style>
  <w:style w:type="character" w:customStyle="1" w:styleId="TitleChar">
    <w:name w:val="Title Char"/>
    <w:basedOn w:val="DefaultParagraphFont"/>
    <w:link w:val="Title"/>
    <w:uiPriority w:val="10"/>
    <w:rsid w:val="00602CD8"/>
    <w:rPr>
      <w:rFonts w:ascii="Calibri Light" w:eastAsia="Times New Roman" w:hAnsi="Calibri Light" w:cs="Times New Roman"/>
      <w:color w:val="323E4F"/>
      <w:spacing w:val="5"/>
      <w:kern w:val="28"/>
      <w:sz w:val="52"/>
      <w:szCs w:val="52"/>
      <w:lang w:val="en-US"/>
    </w:rPr>
  </w:style>
  <w:style w:type="paragraph" w:styleId="TOC2">
    <w:name w:val="toc 2"/>
    <w:basedOn w:val="Normal"/>
    <w:next w:val="Normal"/>
    <w:autoRedefine/>
    <w:uiPriority w:val="39"/>
    <w:unhideWhenUsed/>
    <w:qFormat/>
    <w:rsid w:val="00602CD8"/>
    <w:pPr>
      <w:spacing w:after="100" w:line="259" w:lineRule="auto"/>
      <w:ind w:left="220"/>
    </w:pPr>
    <w:rPr>
      <w:rFonts w:ascii="Calibri" w:eastAsia="Calibri" w:hAnsi="Calibri" w:cs="Times New Roman"/>
      <w:lang w:val="en-US"/>
    </w:rPr>
  </w:style>
  <w:style w:type="table" w:customStyle="1" w:styleId="11">
    <w:name w:val="Таблица простая 11"/>
    <w:basedOn w:val="TableNormal"/>
    <w:uiPriority w:val="41"/>
    <w:rsid w:val="00602CD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
    <w:name w:val="Сетка таблицы светлая1"/>
    <w:basedOn w:val="TableNormal"/>
    <w:uiPriority w:val="40"/>
    <w:rsid w:val="00602CD8"/>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ableparagraph">
    <w:name w:val="tableparagraph"/>
    <w:basedOn w:val="Normal"/>
    <w:rsid w:val="00602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be">
    <w:name w:val="_xbe"/>
    <w:rsid w:val="00602CD8"/>
  </w:style>
  <w:style w:type="character" w:customStyle="1" w:styleId="CharChar">
    <w:name w:val="Char Char"/>
    <w:rsid w:val="00602CD8"/>
    <w:rPr>
      <w:lang w:eastAsia="en-US"/>
    </w:rPr>
  </w:style>
  <w:style w:type="paragraph" w:customStyle="1" w:styleId="Default">
    <w:name w:val="Default"/>
    <w:uiPriority w:val="99"/>
    <w:rsid w:val="00602CD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BodyText">
    <w:name w:val="Body Text"/>
    <w:basedOn w:val="Normal"/>
    <w:link w:val="BodyTextChar"/>
    <w:unhideWhenUsed/>
    <w:rsid w:val="00602CD8"/>
    <w:pPr>
      <w:spacing w:after="120" w:line="259" w:lineRule="auto"/>
    </w:pPr>
    <w:rPr>
      <w:rFonts w:ascii="Calibri" w:eastAsia="Calibri" w:hAnsi="Calibri" w:cs="Times New Roman"/>
    </w:rPr>
  </w:style>
  <w:style w:type="character" w:customStyle="1" w:styleId="BodyTextChar">
    <w:name w:val="Body Text Char"/>
    <w:basedOn w:val="DefaultParagraphFont"/>
    <w:link w:val="BodyText"/>
    <w:rsid w:val="00602CD8"/>
    <w:rPr>
      <w:rFonts w:ascii="Calibri" w:eastAsia="Calibri" w:hAnsi="Calibri" w:cs="Times New Roman"/>
    </w:rPr>
  </w:style>
  <w:style w:type="paragraph" w:customStyle="1" w:styleId="ms-rtefontsize-2">
    <w:name w:val="ms-rtefontsize-2"/>
    <w:basedOn w:val="Normal"/>
    <w:uiPriority w:val="99"/>
    <w:rsid w:val="00602C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Текст выноски Знак1"/>
    <w:uiPriority w:val="99"/>
    <w:semiHidden/>
    <w:rsid w:val="00602CD8"/>
    <w:rPr>
      <w:rFonts w:ascii="Segoe UI" w:hAnsi="Segoe UI" w:cs="Segoe UI"/>
      <w:sz w:val="18"/>
      <w:szCs w:val="18"/>
    </w:rPr>
  </w:style>
  <w:style w:type="numbering" w:customStyle="1" w:styleId="NoList1">
    <w:name w:val="No List1"/>
    <w:next w:val="NoList"/>
    <w:uiPriority w:val="99"/>
    <w:semiHidden/>
    <w:unhideWhenUsed/>
    <w:rsid w:val="00602CD8"/>
  </w:style>
  <w:style w:type="paragraph" w:styleId="Subtitle">
    <w:name w:val="Subtitle"/>
    <w:basedOn w:val="Normal"/>
    <w:next w:val="Normal"/>
    <w:link w:val="SubtitleChar"/>
    <w:uiPriority w:val="11"/>
    <w:qFormat/>
    <w:rsid w:val="00602CD8"/>
    <w:pPr>
      <w:numPr>
        <w:ilvl w:val="1"/>
      </w:numPr>
      <w:spacing w:after="0" w:line="360" w:lineRule="auto"/>
      <w:ind w:firstLine="709"/>
      <w:jc w:val="both"/>
    </w:pPr>
    <w:rPr>
      <w:rFonts w:ascii="Calibri Light" w:eastAsia="Times New Roman" w:hAnsi="Calibri Light" w:cs="Times New Roman"/>
      <w:i/>
      <w:iCs/>
      <w:color w:val="5B9BD5"/>
      <w:spacing w:val="15"/>
      <w:sz w:val="24"/>
      <w:szCs w:val="24"/>
    </w:rPr>
  </w:style>
  <w:style w:type="character" w:customStyle="1" w:styleId="SubtitleChar">
    <w:name w:val="Subtitle Char"/>
    <w:basedOn w:val="DefaultParagraphFont"/>
    <w:link w:val="Subtitle"/>
    <w:uiPriority w:val="11"/>
    <w:rsid w:val="00602CD8"/>
    <w:rPr>
      <w:rFonts w:ascii="Calibri Light" w:eastAsia="Times New Roman" w:hAnsi="Calibri Light" w:cs="Times New Roman"/>
      <w:i/>
      <w:iCs/>
      <w:color w:val="5B9BD5"/>
      <w:spacing w:val="15"/>
      <w:sz w:val="24"/>
      <w:szCs w:val="24"/>
    </w:rPr>
  </w:style>
  <w:style w:type="character" w:styleId="SubtleEmphasis">
    <w:name w:val="Subtle Emphasis"/>
    <w:uiPriority w:val="19"/>
    <w:qFormat/>
    <w:rsid w:val="00602CD8"/>
    <w:rPr>
      <w:i/>
      <w:iCs/>
      <w:color w:val="808080"/>
    </w:rPr>
  </w:style>
  <w:style w:type="character" w:styleId="IntenseEmphasis">
    <w:name w:val="Intense Emphasis"/>
    <w:uiPriority w:val="21"/>
    <w:qFormat/>
    <w:rsid w:val="00602CD8"/>
    <w:rPr>
      <w:b/>
      <w:bCs/>
      <w:i/>
      <w:iCs/>
      <w:color w:val="5B9BD5"/>
    </w:rPr>
  </w:style>
  <w:style w:type="character" w:customStyle="1" w:styleId="BalloonTextChar1">
    <w:name w:val="Balloon Text Char1"/>
    <w:uiPriority w:val="99"/>
    <w:semiHidden/>
    <w:rsid w:val="00602CD8"/>
    <w:rPr>
      <w:rFonts w:ascii="Tahoma" w:hAnsi="Tahoma" w:cs="Tahoma" w:hint="default"/>
      <w:sz w:val="16"/>
      <w:szCs w:val="16"/>
    </w:rPr>
  </w:style>
  <w:style w:type="paragraph" w:styleId="TOC3">
    <w:name w:val="toc 3"/>
    <w:basedOn w:val="Normal"/>
    <w:next w:val="Normal"/>
    <w:autoRedefine/>
    <w:uiPriority w:val="39"/>
    <w:semiHidden/>
    <w:unhideWhenUsed/>
    <w:qFormat/>
    <w:rsid w:val="00602CD8"/>
    <w:pPr>
      <w:spacing w:after="100" w:line="259" w:lineRule="auto"/>
      <w:ind w:left="440"/>
    </w:pPr>
    <w:rPr>
      <w:rFonts w:ascii="Calibri" w:eastAsia="Times New Roman" w:hAnsi="Calibri" w:cs="Times New Roman"/>
      <w:lang w:val="en-US" w:eastAsia="ja-JP"/>
    </w:rPr>
  </w:style>
  <w:style w:type="table" w:styleId="LightGrid-Accent5">
    <w:name w:val="Light Grid Accent 5"/>
    <w:basedOn w:val="TableNormal"/>
    <w:uiPriority w:val="62"/>
    <w:rsid w:val="00602CD8"/>
    <w:pPr>
      <w:spacing w:after="0" w:line="240" w:lineRule="auto"/>
    </w:pPr>
    <w:rPr>
      <w:rFonts w:ascii="Calibri" w:eastAsia="Calibri" w:hAnsi="Calibri" w:cs="Times New Roman"/>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14">
    <w:name w:val="Текст сноски Знак1"/>
    <w:aliases w:val="Footnote Text Char Char Char Char Char Знак1,Footnote Text Char Char Char Знак1,Footnote Text Char Char Char Char Char Char Знак1,Footnote Text Char Char Char Char Char Char Char Знак1,Footnote Text Char Char Знак1,f Знак1"/>
    <w:semiHidden/>
    <w:rsid w:val="00602CD8"/>
    <w:rPr>
      <w:sz w:val="20"/>
      <w:szCs w:val="20"/>
    </w:rPr>
  </w:style>
  <w:style w:type="paragraph" w:styleId="BodyTextIndent3">
    <w:name w:val="Body Text Indent 3"/>
    <w:basedOn w:val="Normal"/>
    <w:link w:val="BodyTextIndent3Char"/>
    <w:uiPriority w:val="99"/>
    <w:semiHidden/>
    <w:unhideWhenUsed/>
    <w:rsid w:val="00602CD8"/>
    <w:pPr>
      <w:spacing w:after="0" w:line="240" w:lineRule="auto"/>
      <w:ind w:firstLine="567"/>
      <w:jc w:val="both"/>
    </w:pPr>
    <w:rPr>
      <w:rFonts w:ascii="Sylfaen" w:eastAsia="Times New Roman" w:hAnsi="Sylfaen" w:cs="Times New Roman"/>
      <w:sz w:val="26"/>
      <w:szCs w:val="24"/>
      <w:lang w:val="af-ZA" w:eastAsia="ru-RU"/>
    </w:rPr>
  </w:style>
  <w:style w:type="character" w:customStyle="1" w:styleId="BodyTextIndent3Char">
    <w:name w:val="Body Text Indent 3 Char"/>
    <w:basedOn w:val="DefaultParagraphFont"/>
    <w:link w:val="BodyTextIndent3"/>
    <w:uiPriority w:val="99"/>
    <w:semiHidden/>
    <w:rsid w:val="00602CD8"/>
    <w:rPr>
      <w:rFonts w:ascii="Sylfaen" w:eastAsia="Times New Roman" w:hAnsi="Sylfaen" w:cs="Times New Roman"/>
      <w:sz w:val="26"/>
      <w:szCs w:val="24"/>
      <w:lang w:val="af-ZA" w:eastAsia="ru-RU"/>
    </w:rPr>
  </w:style>
  <w:style w:type="paragraph" w:customStyle="1" w:styleId="Style24">
    <w:name w:val="Style24"/>
    <w:basedOn w:val="Normal"/>
    <w:uiPriority w:val="99"/>
    <w:rsid w:val="00602CD8"/>
    <w:pPr>
      <w:widowControl w:val="0"/>
      <w:autoSpaceDE w:val="0"/>
      <w:autoSpaceDN w:val="0"/>
      <w:adjustRightInd w:val="0"/>
      <w:spacing w:after="0" w:line="202" w:lineRule="exact"/>
      <w:jc w:val="center"/>
    </w:pPr>
    <w:rPr>
      <w:rFonts w:ascii="Sylfaen" w:eastAsia="Times New Roman" w:hAnsi="Sylfaen" w:cs="Times New Roman"/>
      <w:sz w:val="24"/>
      <w:szCs w:val="24"/>
      <w:lang w:eastAsia="ru-RU"/>
    </w:rPr>
  </w:style>
  <w:style w:type="paragraph" w:customStyle="1" w:styleId="Style39">
    <w:name w:val="Style39"/>
    <w:basedOn w:val="Normal"/>
    <w:uiPriority w:val="99"/>
    <w:rsid w:val="00602CD8"/>
    <w:pPr>
      <w:widowControl w:val="0"/>
      <w:autoSpaceDE w:val="0"/>
      <w:autoSpaceDN w:val="0"/>
      <w:adjustRightInd w:val="0"/>
      <w:spacing w:after="0" w:line="202" w:lineRule="exact"/>
    </w:pPr>
    <w:rPr>
      <w:rFonts w:ascii="Sylfaen" w:eastAsia="Times New Roman" w:hAnsi="Sylfaen" w:cs="Times New Roman"/>
      <w:sz w:val="24"/>
      <w:szCs w:val="24"/>
      <w:lang w:eastAsia="ru-RU"/>
    </w:rPr>
  </w:style>
  <w:style w:type="character" w:customStyle="1" w:styleId="15">
    <w:name w:val="Стиль1 Знак"/>
    <w:link w:val="16"/>
    <w:locked/>
    <w:rsid w:val="00602CD8"/>
    <w:rPr>
      <w:rFonts w:ascii="Sylfaen" w:eastAsia="Times New Roman" w:hAnsi="Sylfaen"/>
      <w:b/>
      <w:bCs/>
      <w:color w:val="2E74B5"/>
      <w:kern w:val="32"/>
      <w:sz w:val="24"/>
      <w:szCs w:val="24"/>
      <w:lang w:val="en-US"/>
    </w:rPr>
  </w:style>
  <w:style w:type="paragraph" w:customStyle="1" w:styleId="16">
    <w:name w:val="Стиль1"/>
    <w:basedOn w:val="Heading1"/>
    <w:link w:val="15"/>
    <w:qFormat/>
    <w:rsid w:val="00602CD8"/>
    <w:pPr>
      <w:keepNext/>
      <w:keepLines/>
      <w:spacing w:before="480" w:beforeAutospacing="0" w:after="0" w:afterAutospacing="0" w:line="360" w:lineRule="auto"/>
      <w:jc w:val="center"/>
    </w:pPr>
    <w:rPr>
      <w:rFonts w:ascii="Sylfaen" w:hAnsi="Sylfaen" w:cstheme="minorBidi"/>
      <w:color w:val="2E74B5"/>
      <w:kern w:val="32"/>
      <w:sz w:val="24"/>
      <w:szCs w:val="24"/>
      <w:lang w:val="en-US" w:eastAsia="en-US"/>
    </w:rPr>
  </w:style>
  <w:style w:type="character" w:customStyle="1" w:styleId="2">
    <w:name w:val="Стиль2 Знак"/>
    <w:link w:val="20"/>
    <w:locked/>
    <w:rsid w:val="00602CD8"/>
    <w:rPr>
      <w:rFonts w:ascii="Sylfaen" w:eastAsia="Times New Roman" w:hAnsi="Sylfaen"/>
      <w:b/>
      <w:bCs/>
      <w:color w:val="5B9BD5"/>
      <w:sz w:val="24"/>
      <w:szCs w:val="24"/>
    </w:rPr>
  </w:style>
  <w:style w:type="paragraph" w:customStyle="1" w:styleId="20">
    <w:name w:val="Стиль2"/>
    <w:basedOn w:val="Heading2"/>
    <w:link w:val="2"/>
    <w:qFormat/>
    <w:rsid w:val="00602CD8"/>
    <w:pPr>
      <w:keepLines/>
      <w:spacing w:before="200" w:after="0" w:line="360" w:lineRule="auto"/>
      <w:jc w:val="center"/>
    </w:pPr>
    <w:rPr>
      <w:rFonts w:ascii="Sylfaen" w:hAnsi="Sylfaen" w:cstheme="minorBidi"/>
      <w:i w:val="0"/>
      <w:iCs w:val="0"/>
      <w:color w:val="5B9BD5"/>
      <w:sz w:val="24"/>
      <w:szCs w:val="24"/>
    </w:rPr>
  </w:style>
  <w:style w:type="character" w:customStyle="1" w:styleId="1Char">
    <w:name w:val="1.Աղյուսակ Տեքստ Char"/>
    <w:link w:val="17"/>
    <w:locked/>
    <w:rsid w:val="00602CD8"/>
    <w:rPr>
      <w:rFonts w:ascii="GHEA Grapalat" w:eastAsia="Times New Roman" w:hAnsi="GHEA Grapalat" w:cs="Courier New"/>
      <w:color w:val="000000"/>
      <w:lang w:val="en-US"/>
    </w:rPr>
  </w:style>
  <w:style w:type="paragraph" w:customStyle="1" w:styleId="17">
    <w:name w:val="1.Աղյուսակ Տեքստ"/>
    <w:basedOn w:val="Normal"/>
    <w:link w:val="1Char"/>
    <w:qFormat/>
    <w:rsid w:val="00602CD8"/>
    <w:pPr>
      <w:spacing w:after="0" w:line="240" w:lineRule="auto"/>
      <w:contextualSpacing/>
      <w:jc w:val="center"/>
    </w:pPr>
    <w:rPr>
      <w:rFonts w:ascii="GHEA Grapalat" w:eastAsia="Times New Roman" w:hAnsi="GHEA Grapalat" w:cs="Courier New"/>
      <w:color w:val="000000"/>
      <w:lang w:val="en-US"/>
    </w:rPr>
  </w:style>
  <w:style w:type="character" w:customStyle="1" w:styleId="linespacing">
    <w:name w:val="linespacing"/>
    <w:rsid w:val="00602CD8"/>
    <w:rPr>
      <w:rFonts w:ascii="Times New Roman" w:hAnsi="Times New Roman" w:cs="Times New Roman" w:hint="default"/>
    </w:rPr>
  </w:style>
  <w:style w:type="character" w:customStyle="1" w:styleId="21">
    <w:name w:val="Основной текст 2 Знак1"/>
    <w:uiPriority w:val="99"/>
    <w:semiHidden/>
    <w:rsid w:val="00602CD8"/>
  </w:style>
  <w:style w:type="character" w:customStyle="1" w:styleId="210">
    <w:name w:val="Основной текст с отступом 2 Знак1"/>
    <w:uiPriority w:val="99"/>
    <w:semiHidden/>
    <w:rsid w:val="00602CD8"/>
  </w:style>
  <w:style w:type="character" w:customStyle="1" w:styleId="31">
    <w:name w:val="Основной текст 3 Знак1"/>
    <w:uiPriority w:val="99"/>
    <w:semiHidden/>
    <w:rsid w:val="00602CD8"/>
    <w:rPr>
      <w:sz w:val="16"/>
      <w:szCs w:val="16"/>
    </w:rPr>
  </w:style>
  <w:style w:type="character" w:customStyle="1" w:styleId="310">
    <w:name w:val="Основной текст с отступом 3 Знак1"/>
    <w:uiPriority w:val="99"/>
    <w:semiHidden/>
    <w:rsid w:val="00602CD8"/>
    <w:rPr>
      <w:sz w:val="16"/>
      <w:szCs w:val="16"/>
    </w:rPr>
  </w:style>
  <w:style w:type="character" w:customStyle="1" w:styleId="FontStyle131">
    <w:name w:val="Font Style131"/>
    <w:rsid w:val="00602CD8"/>
    <w:rPr>
      <w:rFonts w:ascii="Sylfaen" w:hAnsi="Sylfaen" w:cs="Sylfaen" w:hint="default"/>
      <w:spacing w:val="20"/>
      <w:sz w:val="14"/>
      <w:szCs w:val="14"/>
    </w:rPr>
  </w:style>
  <w:style w:type="character" w:customStyle="1" w:styleId="apple-tab-span">
    <w:name w:val="apple-tab-span"/>
    <w:rsid w:val="00602CD8"/>
  </w:style>
  <w:style w:type="character" w:customStyle="1" w:styleId="reference-text">
    <w:name w:val="reference-text"/>
    <w:rsid w:val="00602CD8"/>
  </w:style>
  <w:style w:type="character" w:customStyle="1" w:styleId="hl">
    <w:name w:val="hl"/>
    <w:rsid w:val="00602CD8"/>
  </w:style>
  <w:style w:type="character" w:customStyle="1" w:styleId="22">
    <w:name w:val="Основной текст (2)_"/>
    <w:link w:val="23"/>
    <w:rsid w:val="00602CD8"/>
    <w:rPr>
      <w:shd w:val="clear" w:color="auto" w:fill="FFFFFF"/>
    </w:rPr>
  </w:style>
  <w:style w:type="character" w:customStyle="1" w:styleId="a">
    <w:name w:val="Колонтитул"/>
    <w:rsid w:val="00602CD8"/>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hy-AM" w:eastAsia="hy-AM" w:bidi="hy-AM"/>
    </w:rPr>
  </w:style>
  <w:style w:type="character" w:customStyle="1" w:styleId="3">
    <w:name w:val="Основной текст (3)_"/>
    <w:link w:val="30"/>
    <w:rsid w:val="00602CD8"/>
    <w:rPr>
      <w:sz w:val="26"/>
      <w:szCs w:val="26"/>
      <w:shd w:val="clear" w:color="auto" w:fill="FFFFFF"/>
    </w:rPr>
  </w:style>
  <w:style w:type="character" w:customStyle="1" w:styleId="10pt">
    <w:name w:val="Колонтитул + 10 pt"/>
    <w:rsid w:val="00602CD8"/>
    <w:rPr>
      <w:rFonts w:ascii="Arial Unicode MS" w:eastAsia="Arial Unicode MS" w:hAnsi="Arial Unicode MS" w:cs="Arial Unicode MS"/>
      <w:b/>
      <w:bCs/>
      <w:i w:val="0"/>
      <w:iCs w:val="0"/>
      <w:smallCaps w:val="0"/>
      <w:strike w:val="0"/>
      <w:color w:val="000000"/>
      <w:spacing w:val="0"/>
      <w:w w:val="100"/>
      <w:position w:val="0"/>
      <w:sz w:val="20"/>
      <w:szCs w:val="20"/>
      <w:u w:val="none"/>
      <w:lang w:val="hy-AM" w:eastAsia="hy-AM" w:bidi="hy-AM"/>
    </w:rPr>
  </w:style>
  <w:style w:type="paragraph" w:customStyle="1" w:styleId="23">
    <w:name w:val="Основной текст (2)"/>
    <w:basedOn w:val="Normal"/>
    <w:link w:val="22"/>
    <w:rsid w:val="00602CD8"/>
    <w:pPr>
      <w:widowControl w:val="0"/>
      <w:shd w:val="clear" w:color="auto" w:fill="FFFFFF"/>
      <w:spacing w:after="0" w:line="264" w:lineRule="exact"/>
      <w:jc w:val="both"/>
    </w:pPr>
  </w:style>
  <w:style w:type="paragraph" w:customStyle="1" w:styleId="30">
    <w:name w:val="Основной текст (3)"/>
    <w:basedOn w:val="Normal"/>
    <w:link w:val="3"/>
    <w:rsid w:val="00602CD8"/>
    <w:pPr>
      <w:widowControl w:val="0"/>
      <w:shd w:val="clear" w:color="auto" w:fill="FFFFFF"/>
      <w:spacing w:after="0" w:line="269" w:lineRule="exact"/>
      <w:jc w:val="both"/>
    </w:pPr>
    <w:rPr>
      <w:sz w:val="26"/>
      <w:szCs w:val="26"/>
    </w:rPr>
  </w:style>
  <w:style w:type="character" w:customStyle="1" w:styleId="a2alabel">
    <w:name w:val="a2a_label"/>
    <w:rsid w:val="00602CD8"/>
  </w:style>
  <w:style w:type="table" w:styleId="LightGrid-Accent4">
    <w:name w:val="Light Grid Accent 4"/>
    <w:basedOn w:val="TableNormal"/>
    <w:uiPriority w:val="62"/>
    <w:rsid w:val="00602CD8"/>
    <w:pPr>
      <w:spacing w:after="0" w:line="240" w:lineRule="auto"/>
    </w:pPr>
    <w:rPr>
      <w:rFonts w:ascii="Calibri" w:eastAsia="Calibri" w:hAnsi="Calibri"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mbria" w:eastAsia="Times New Roman" w:hAnsi="Cambri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Bodytext20">
    <w:name w:val="Body text (2)_"/>
    <w:link w:val="Bodytext21"/>
    <w:rsid w:val="00602CD8"/>
    <w:rPr>
      <w:rFonts w:ascii="Times New Roman" w:eastAsia="Times New Roman" w:hAnsi="Times New Roman"/>
      <w:shd w:val="clear" w:color="auto" w:fill="FFFFFF"/>
    </w:rPr>
  </w:style>
  <w:style w:type="paragraph" w:customStyle="1" w:styleId="Bodytext21">
    <w:name w:val="Body text (2)"/>
    <w:basedOn w:val="Normal"/>
    <w:link w:val="Bodytext20"/>
    <w:rsid w:val="00602CD8"/>
    <w:pPr>
      <w:widowControl w:val="0"/>
      <w:shd w:val="clear" w:color="auto" w:fill="FFFFFF"/>
      <w:spacing w:after="0" w:line="240" w:lineRule="auto"/>
    </w:pPr>
    <w:rPr>
      <w:rFonts w:ascii="Times New Roman" w:eastAsia="Times New Roman" w:hAnsi="Times New Roman"/>
    </w:rPr>
  </w:style>
  <w:style w:type="character" w:customStyle="1" w:styleId="Bodytext275pt">
    <w:name w:val="Body text (2) + 7.5 pt"/>
    <w:rsid w:val="00602CD8"/>
    <w:rPr>
      <w:rFonts w:ascii="Times New Roman" w:eastAsia="Times New Roman" w:hAnsi="Times New Roman" w:cs="Times New Roman"/>
      <w:color w:val="000000"/>
      <w:spacing w:val="0"/>
      <w:w w:val="100"/>
      <w:position w:val="0"/>
      <w:sz w:val="15"/>
      <w:szCs w:val="15"/>
      <w:shd w:val="clear" w:color="auto" w:fill="FFFFFF"/>
      <w:lang w:val="hy-AM" w:eastAsia="hy-AM" w:bidi="hy-AM"/>
    </w:rPr>
  </w:style>
  <w:style w:type="table" w:customStyle="1" w:styleId="-111">
    <w:name w:val="Таблица-сетка 1 светлая — акцент 11"/>
    <w:basedOn w:val="TableNormal"/>
    <w:uiPriority w:val="46"/>
    <w:rsid w:val="00602CD8"/>
    <w:pPr>
      <w:spacing w:after="0" w:line="240" w:lineRule="auto"/>
    </w:pPr>
    <w:rPr>
      <w:rFonts w:ascii="Calibri" w:eastAsia="Calibri" w:hAnsi="Calibri" w:cs="Times New Roman"/>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4">
    <w:name w:val="Сетка таблицы светлая2"/>
    <w:basedOn w:val="TableNormal"/>
    <w:uiPriority w:val="40"/>
    <w:rsid w:val="00602CD8"/>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TableParagraph0">
    <w:name w:val="Table Paragraph"/>
    <w:basedOn w:val="Normal"/>
    <w:uiPriority w:val="1"/>
    <w:qFormat/>
    <w:rsid w:val="00602CD8"/>
    <w:pPr>
      <w:widowControl w:val="0"/>
      <w:autoSpaceDE w:val="0"/>
      <w:autoSpaceDN w:val="0"/>
      <w:spacing w:before="8" w:after="0" w:line="171" w:lineRule="exact"/>
      <w:jc w:val="center"/>
    </w:pPr>
    <w:rPr>
      <w:rFonts w:ascii="Arial Narrow" w:eastAsia="Arial Narrow" w:hAnsi="Arial Narrow" w:cs="Arial Narrow"/>
      <w:lang w:val="en-US"/>
    </w:rPr>
  </w:style>
  <w:style w:type="character" w:customStyle="1" w:styleId="ListParagraphChar">
    <w:name w:val="List Paragraph Char"/>
    <w:aliases w:val="List Paragraph (numbered (a)) Char,OBC Bullet Char,List Paragraph11 Char,Normal numbered Char,List_Paragraph Char,Multilevel para_II Char,List Paragraph1 Char,Akapit z listą BS Char,List Paragraph 1 Char"/>
    <w:link w:val="ListParagraph"/>
    <w:uiPriority w:val="34"/>
    <w:rsid w:val="00602CD8"/>
  </w:style>
  <w:style w:type="table" w:customStyle="1" w:styleId="18">
    <w:name w:val="Таблица простая 1"/>
    <w:basedOn w:val="TableNormal"/>
    <w:uiPriority w:val="41"/>
    <w:rsid w:val="00602CD8"/>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name w:val="Сетка таблицы светлая"/>
    <w:basedOn w:val="TableNormal"/>
    <w:uiPriority w:val="40"/>
    <w:rsid w:val="00602CD8"/>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602CD8"/>
    <w:pPr>
      <w:spacing w:after="160" w:line="240"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602CD8"/>
    <w:rPr>
      <w:rFonts w:ascii="Calibri" w:eastAsia="Calibri" w:hAnsi="Calibri" w:cs="Times New Roman"/>
      <w:sz w:val="20"/>
      <w:szCs w:val="20"/>
      <w:lang w:val="en-US"/>
    </w:rPr>
  </w:style>
  <w:style w:type="character" w:customStyle="1" w:styleId="y2iqfc">
    <w:name w:val="y2iqfc"/>
    <w:basedOn w:val="DefaultParagraphFont"/>
    <w:rsid w:val="00602CD8"/>
  </w:style>
  <w:style w:type="character" w:customStyle="1" w:styleId="mw-headline">
    <w:name w:val="mw-headline"/>
    <w:basedOn w:val="DefaultParagraphFont"/>
    <w:rsid w:val="00602CD8"/>
  </w:style>
  <w:style w:type="paragraph" w:styleId="HTMLPreformatted">
    <w:name w:val="HTML Preformatted"/>
    <w:basedOn w:val="Normal"/>
    <w:link w:val="HTMLPreformattedChar"/>
    <w:uiPriority w:val="99"/>
    <w:unhideWhenUsed/>
    <w:rsid w:val="00602C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rsid w:val="00602CD8"/>
    <w:rPr>
      <w:rFonts w:ascii="Courier New" w:eastAsia="Times New Roman" w:hAnsi="Courier New" w:cs="Courier New"/>
      <w:sz w:val="20"/>
      <w:szCs w:val="20"/>
      <w:lang w:eastAsia="ru-RU"/>
    </w:rPr>
  </w:style>
  <w:style w:type="paragraph" w:customStyle="1" w:styleId="normal0">
    <w:name w:val="normal"/>
    <w:rsid w:val="00602CD8"/>
    <w:pPr>
      <w:spacing w:after="0"/>
    </w:pPr>
    <w:rPr>
      <w:rFonts w:ascii="Arial" w:eastAsia="Arial" w:hAnsi="Arial" w:cs="Arial"/>
      <w:lang w:eastAsia="ru-RU"/>
    </w:rPr>
  </w:style>
  <w:style w:type="paragraph" w:customStyle="1" w:styleId="textam">
    <w:name w:val="text_am"/>
    <w:basedOn w:val="Normal"/>
    <w:rsid w:val="007408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66313201">
      <w:bodyDiv w:val="1"/>
      <w:marLeft w:val="0"/>
      <w:marRight w:val="0"/>
      <w:marTop w:val="0"/>
      <w:marBottom w:val="0"/>
      <w:divBdr>
        <w:top w:val="none" w:sz="0" w:space="0" w:color="auto"/>
        <w:left w:val="none" w:sz="0" w:space="0" w:color="auto"/>
        <w:bottom w:val="none" w:sz="0" w:space="0" w:color="auto"/>
        <w:right w:val="none" w:sz="0" w:space="0" w:color="auto"/>
      </w:divBdr>
    </w:div>
    <w:div w:id="85034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tert.nla.am/archive/NLA%20AMSAGIR/Hayoclezu%20&amp;%20grakanutyun/2013%284%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55BE52-DC26-4706-B3FA-4BDCBB22B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4897</Words>
  <Characters>27918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nice</dc:creator>
  <cp:lastModifiedBy>ST1-5</cp:lastModifiedBy>
  <cp:revision>2</cp:revision>
  <dcterms:created xsi:type="dcterms:W3CDTF">2023-09-29T10:50:00Z</dcterms:created>
  <dcterms:modified xsi:type="dcterms:W3CDTF">2023-09-29T10:50:00Z</dcterms:modified>
</cp:coreProperties>
</file>