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49" w:rsidRPr="005C51B6" w:rsidRDefault="00B53F49" w:rsidP="00C11DA3">
      <w:pPr>
        <w:jc w:val="center"/>
        <w:rPr>
          <w:rFonts w:ascii="Sylfaen" w:hAnsi="Sylfaen"/>
          <w:b/>
          <w:iCs/>
          <w:sz w:val="32"/>
          <w:szCs w:val="32"/>
          <w:u w:val="double"/>
          <w:lang w:val="en-US"/>
        </w:rPr>
      </w:pPr>
      <w:r w:rsidRPr="005C51B6">
        <w:rPr>
          <w:rFonts w:ascii="Sylfaen" w:hAnsi="Sylfaen"/>
          <w:b/>
          <w:iCs/>
          <w:sz w:val="32"/>
          <w:szCs w:val="32"/>
          <w:u w:val="double"/>
          <w:lang w:val="en-US"/>
        </w:rPr>
        <w:t>Դ Ա Ս Ի   Պ Լ Ա Ն</w:t>
      </w:r>
    </w:p>
    <w:p w:rsidR="004E690B" w:rsidRDefault="00CA1FDC" w:rsidP="00AA217B">
      <w:pPr>
        <w:jc w:val="center"/>
        <w:rPr>
          <w:rFonts w:ascii="Sylfaen" w:hAnsi="Sylfaen"/>
          <w:i/>
          <w:iCs/>
          <w:sz w:val="28"/>
          <w:szCs w:val="28"/>
          <w:lang w:val="en-US"/>
        </w:rPr>
      </w:pPr>
      <w:r w:rsidRPr="00FD1AF3">
        <w:rPr>
          <w:rFonts w:ascii="Sylfaen" w:hAnsi="Sylfaen"/>
          <w:i/>
          <w:iCs/>
          <w:sz w:val="28"/>
          <w:szCs w:val="28"/>
          <w:lang w:val="en-US"/>
        </w:rPr>
        <w:t xml:space="preserve">Դաս` </w:t>
      </w:r>
      <w:r w:rsidR="009B7BB9">
        <w:rPr>
          <w:rFonts w:ascii="Sylfaen" w:hAnsi="Sylfaen"/>
          <w:i/>
          <w:iCs/>
          <w:sz w:val="28"/>
          <w:szCs w:val="28"/>
          <w:lang w:val="en-US"/>
        </w:rPr>
        <w:t>համակարգչային  տեխնիկայի</w:t>
      </w:r>
      <w:r w:rsidRPr="00FD1AF3">
        <w:rPr>
          <w:rFonts w:ascii="Sylfaen" w:hAnsi="Sylfaen"/>
          <w:i/>
          <w:iCs/>
          <w:sz w:val="28"/>
          <w:szCs w:val="28"/>
          <w:lang w:val="en-US"/>
        </w:rPr>
        <w:t xml:space="preserve">  կիրառմամբ</w:t>
      </w:r>
    </w:p>
    <w:p w:rsidR="00AA217B" w:rsidRPr="00FD1AF3" w:rsidRDefault="00AA217B" w:rsidP="00AA217B">
      <w:pPr>
        <w:jc w:val="center"/>
        <w:rPr>
          <w:rFonts w:ascii="Sylfaen" w:hAnsi="Sylfaen"/>
          <w:i/>
          <w:iCs/>
          <w:sz w:val="28"/>
          <w:szCs w:val="28"/>
          <w:lang w:val="en-US"/>
        </w:rPr>
      </w:pPr>
    </w:p>
    <w:p w:rsidR="00DE078E" w:rsidRDefault="00B53F49" w:rsidP="00B53F49">
      <w:pPr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b/>
          <w:iCs/>
          <w:sz w:val="24"/>
          <w:szCs w:val="24"/>
          <w:lang w:val="en-US"/>
        </w:rPr>
        <w:t xml:space="preserve">Ուսուցիչ՝            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Գայանե  Սիմոնյան                                                                                                                                         </w:t>
      </w:r>
      <w:r w:rsidRPr="00BC5247">
        <w:rPr>
          <w:rFonts w:ascii="Sylfaen" w:hAnsi="Sylfaen"/>
          <w:b/>
          <w:iCs/>
          <w:sz w:val="24"/>
          <w:szCs w:val="24"/>
          <w:lang w:val="en-US"/>
        </w:rPr>
        <w:t xml:space="preserve">Ամսաթիվը՝        </w:t>
      </w:r>
      <w:r w:rsidR="00FC0E78">
        <w:rPr>
          <w:rFonts w:ascii="Sylfaen" w:hAnsi="Sylfaen"/>
          <w:i/>
          <w:iCs/>
          <w:sz w:val="24"/>
          <w:szCs w:val="24"/>
          <w:lang w:val="en-US"/>
        </w:rPr>
        <w:t>0</w:t>
      </w:r>
      <w:r w:rsidR="00FC0E78">
        <w:rPr>
          <w:rFonts w:ascii="Sylfaen" w:hAnsi="Sylfaen"/>
          <w:i/>
          <w:iCs/>
          <w:sz w:val="24"/>
          <w:szCs w:val="24"/>
          <w:lang w:val="hy-AM"/>
        </w:rPr>
        <w:t>4</w:t>
      </w:r>
      <w:bookmarkStart w:id="0" w:name="_GoBack"/>
      <w:bookmarkEnd w:id="0"/>
      <w:r w:rsidR="00C11DA3">
        <w:rPr>
          <w:rFonts w:ascii="Sylfaen" w:hAnsi="Sylfaen"/>
          <w:i/>
          <w:iCs/>
          <w:sz w:val="24"/>
          <w:szCs w:val="24"/>
          <w:lang w:val="en-US"/>
        </w:rPr>
        <w:t>.04.2022</w:t>
      </w:r>
      <w:r w:rsidR="00187FFA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թ.                                                                                                     </w:t>
      </w:r>
      <w:r w:rsidRPr="00BC5247">
        <w:rPr>
          <w:rFonts w:ascii="Sylfaen" w:hAnsi="Sylfaen"/>
          <w:b/>
          <w:iCs/>
          <w:sz w:val="24"/>
          <w:szCs w:val="24"/>
          <w:lang w:val="en-US"/>
        </w:rPr>
        <w:t>Առարկան՝</w:t>
      </w:r>
      <w:r w:rsidR="005C51B6">
        <w:rPr>
          <w:rFonts w:ascii="Sylfaen" w:hAnsi="Sylfaen"/>
          <w:i/>
          <w:iCs/>
          <w:sz w:val="24"/>
          <w:szCs w:val="24"/>
          <w:lang w:val="en-US"/>
        </w:rPr>
        <w:t xml:space="preserve">          </w:t>
      </w:r>
      <w:r w:rsidR="00187FFA">
        <w:rPr>
          <w:rFonts w:ascii="Sylfaen" w:hAnsi="Sylfaen"/>
          <w:i/>
          <w:iCs/>
          <w:sz w:val="24"/>
          <w:szCs w:val="24"/>
          <w:lang w:val="en-US"/>
        </w:rPr>
        <w:t>հանրահաշիվ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</w:t>
      </w:r>
      <w:r w:rsidRPr="00BC5247">
        <w:rPr>
          <w:rFonts w:ascii="Sylfaen" w:hAnsi="Sylfaen"/>
          <w:b/>
          <w:iCs/>
          <w:sz w:val="24"/>
          <w:szCs w:val="24"/>
          <w:lang w:val="en-US"/>
        </w:rPr>
        <w:t>Դասարանը՝</w:t>
      </w:r>
      <w:r w:rsidR="005C51B6">
        <w:rPr>
          <w:rFonts w:ascii="Sylfaen" w:hAnsi="Sylfaen"/>
          <w:i/>
          <w:iCs/>
          <w:sz w:val="24"/>
          <w:szCs w:val="24"/>
          <w:lang w:val="en-US"/>
        </w:rPr>
        <w:t xml:space="preserve">       </w:t>
      </w:r>
      <w:r w:rsidR="00EF3764">
        <w:rPr>
          <w:rFonts w:ascii="Sylfaen" w:hAnsi="Sylfaen"/>
          <w:i/>
          <w:iCs/>
          <w:sz w:val="24"/>
          <w:szCs w:val="24"/>
          <w:lang w:val="en-US"/>
        </w:rPr>
        <w:t>10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-րդ   </w:t>
      </w:r>
    </w:p>
    <w:p w:rsidR="00DE078E" w:rsidRPr="00BC5247" w:rsidRDefault="00DE078E" w:rsidP="00DE078E">
      <w:pPr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b/>
          <w:iCs/>
          <w:sz w:val="24"/>
          <w:szCs w:val="24"/>
          <w:lang w:val="en-US"/>
        </w:rPr>
        <w:t xml:space="preserve">Դասի  թեման՝ </w:t>
      </w:r>
      <w:r w:rsidR="00187FFA">
        <w:rPr>
          <w:rFonts w:ascii="Sylfaen" w:hAnsi="Sylfaen"/>
          <w:i/>
          <w:iCs/>
          <w:sz w:val="24"/>
          <w:szCs w:val="24"/>
          <w:lang w:val="en-US"/>
        </w:rPr>
        <w:t xml:space="preserve">  Սինուս  և  կոսինուս  ֆունկցիաների  հատկություններն  ու  գրաֆիկները</w:t>
      </w:r>
    </w:p>
    <w:p w:rsidR="00DE078E" w:rsidRPr="00BC5247" w:rsidRDefault="00DE078E" w:rsidP="00DE078E">
      <w:p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 w:cs="Sylfaen"/>
          <w:b/>
          <w:sz w:val="24"/>
          <w:szCs w:val="24"/>
          <w:lang w:val="en-US"/>
        </w:rPr>
        <w:t>Դասի</w:t>
      </w:r>
      <w:r w:rsidRPr="00BC5247">
        <w:rPr>
          <w:rFonts w:ascii="Sylfaen" w:hAnsi="Sylfaen"/>
          <w:b/>
          <w:sz w:val="24"/>
          <w:szCs w:val="24"/>
          <w:lang w:val="en-US"/>
        </w:rPr>
        <w:t xml:space="preserve">  բնույթը՝ </w:t>
      </w:r>
      <w:r w:rsidRPr="00BC5247">
        <w:rPr>
          <w:rFonts w:ascii="Sylfaen" w:hAnsi="Sylfaen"/>
          <w:sz w:val="24"/>
          <w:szCs w:val="24"/>
          <w:lang w:val="en-US"/>
        </w:rPr>
        <w:t xml:space="preserve"> 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="00EE3B37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="00764303">
        <w:rPr>
          <w:rFonts w:ascii="Sylfaen" w:hAnsi="Sylfaen"/>
          <w:i/>
          <w:iCs/>
          <w:sz w:val="24"/>
          <w:szCs w:val="24"/>
          <w:lang w:val="en-US"/>
        </w:rPr>
        <w:t>նոր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  նյութի</w:t>
      </w:r>
      <w:r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="00764303">
        <w:rPr>
          <w:rFonts w:ascii="Sylfaen" w:hAnsi="Sylfaen"/>
          <w:i/>
          <w:iCs/>
          <w:sz w:val="24"/>
          <w:szCs w:val="24"/>
          <w:lang w:val="en-US"/>
        </w:rPr>
        <w:t>հաղոր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դման  դաս </w:t>
      </w:r>
    </w:p>
    <w:p w:rsidR="00DE078E" w:rsidRDefault="00DE078E" w:rsidP="00DE078E">
      <w:pPr>
        <w:rPr>
          <w:rFonts w:ascii="Sylfaen" w:hAnsi="Sylfaen"/>
          <w:b/>
          <w:iCs/>
          <w:sz w:val="24"/>
          <w:szCs w:val="24"/>
          <w:lang w:val="en-US"/>
        </w:rPr>
      </w:pPr>
      <w:r w:rsidRPr="00BC5247">
        <w:rPr>
          <w:rFonts w:ascii="Sylfaen" w:hAnsi="Sylfaen"/>
          <w:b/>
          <w:iCs/>
          <w:sz w:val="24"/>
          <w:szCs w:val="24"/>
          <w:lang w:val="en-US"/>
        </w:rPr>
        <w:t xml:space="preserve">Դասի  նպատակը՝ </w:t>
      </w:r>
    </w:p>
    <w:p w:rsidR="00DE078E" w:rsidRPr="00BC5247" w:rsidRDefault="00DE078E" w:rsidP="00DE078E">
      <w:pPr>
        <w:ind w:left="720"/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i/>
          <w:color w:val="000000" w:themeColor="text1"/>
          <w:sz w:val="24"/>
          <w:szCs w:val="24"/>
        </w:rPr>
        <w:sym w:font="Wingdings 2" w:char="F0F7"/>
      </w:r>
      <w:r w:rsidRPr="00BC5247">
        <w:rPr>
          <w:rFonts w:ascii="Sylfaen" w:hAnsi="Sylfaen"/>
          <w:i/>
          <w:color w:val="000000" w:themeColor="text1"/>
          <w:sz w:val="24"/>
          <w:szCs w:val="24"/>
        </w:rPr>
        <w:t xml:space="preserve">  </w:t>
      </w:r>
      <w:r w:rsidR="00B0188E">
        <w:rPr>
          <w:rFonts w:ascii="Sylfaen" w:hAnsi="Sylfaen"/>
          <w:i/>
          <w:color w:val="000000" w:themeColor="text1"/>
          <w:sz w:val="24"/>
          <w:szCs w:val="24"/>
        </w:rPr>
        <w:t>ընդհանրա</w:t>
      </w:r>
      <w:r w:rsidR="00B0188E">
        <w:rPr>
          <w:rFonts w:ascii="Sylfaen" w:hAnsi="Sylfaen"/>
          <w:i/>
          <w:iCs/>
          <w:sz w:val="24"/>
          <w:szCs w:val="24"/>
          <w:lang w:val="en-US"/>
        </w:rPr>
        <w:t>ցնել</w:t>
      </w:r>
      <w:r w:rsidR="00BA4247">
        <w:rPr>
          <w:rFonts w:ascii="Sylfaen" w:hAnsi="Sylfaen"/>
          <w:i/>
          <w:iCs/>
          <w:sz w:val="24"/>
          <w:szCs w:val="24"/>
          <w:lang w:val="en-US"/>
        </w:rPr>
        <w:t xml:space="preserve">  </w:t>
      </w:r>
      <w:r w:rsidR="00B0188E">
        <w:rPr>
          <w:rFonts w:ascii="Sylfaen" w:hAnsi="Sylfaen"/>
          <w:i/>
          <w:iCs/>
          <w:sz w:val="24"/>
          <w:szCs w:val="24"/>
          <w:lang w:val="en-US"/>
        </w:rPr>
        <w:t xml:space="preserve">անկյան  և  թվի </w:t>
      </w:r>
      <w:r w:rsidR="003D210E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="00187FFA">
        <w:rPr>
          <w:rFonts w:ascii="Sylfaen" w:hAnsi="Sylfaen"/>
          <w:i/>
          <w:iCs/>
          <w:sz w:val="24"/>
          <w:szCs w:val="24"/>
          <w:lang w:val="en-US"/>
        </w:rPr>
        <w:t xml:space="preserve">սինուսի </w:t>
      </w:r>
      <w:r w:rsidR="003D210E">
        <w:rPr>
          <w:rFonts w:ascii="Sylfaen" w:hAnsi="Sylfaen"/>
          <w:i/>
          <w:iCs/>
          <w:sz w:val="24"/>
          <w:szCs w:val="24"/>
          <w:lang w:val="en-US"/>
        </w:rPr>
        <w:t xml:space="preserve"> ու</w:t>
      </w:r>
      <w:r w:rsidR="00187FFA">
        <w:rPr>
          <w:rFonts w:ascii="Sylfaen" w:hAnsi="Sylfaen"/>
          <w:i/>
          <w:iCs/>
          <w:sz w:val="24"/>
          <w:szCs w:val="24"/>
          <w:lang w:val="en-US"/>
        </w:rPr>
        <w:t xml:space="preserve">  կոսինուսի</w:t>
      </w:r>
      <w:r w:rsidR="00B0188E">
        <w:rPr>
          <w:rFonts w:ascii="Sylfaen" w:hAnsi="Sylfaen"/>
          <w:i/>
          <w:iCs/>
          <w:sz w:val="24"/>
          <w:szCs w:val="24"/>
          <w:lang w:val="en-US"/>
        </w:rPr>
        <w:t>,  թվային  ֆունկցիաների,  նրանց  որոշ  հատկությունների,  գրաֆիկների  ձևափոխությունների</w:t>
      </w:r>
      <w:r w:rsidR="00EF3764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="00EF6A70">
        <w:rPr>
          <w:rFonts w:ascii="Sylfaen" w:hAnsi="Sylfaen"/>
          <w:i/>
          <w:iCs/>
          <w:sz w:val="24"/>
          <w:szCs w:val="24"/>
          <w:lang w:val="en-US"/>
        </w:rPr>
        <w:t>մասին</w:t>
      </w:r>
      <w:r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="00187FFA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="00B0188E">
        <w:rPr>
          <w:rFonts w:ascii="Sylfaen" w:hAnsi="Sylfaen"/>
          <w:i/>
          <w:iCs/>
          <w:sz w:val="24"/>
          <w:szCs w:val="24"/>
          <w:lang w:val="en-US"/>
        </w:rPr>
        <w:t>ձեռք  բեր</w:t>
      </w:r>
      <w:r w:rsidR="00187FFA">
        <w:rPr>
          <w:rFonts w:ascii="Sylfaen" w:hAnsi="Sylfaen"/>
          <w:i/>
          <w:iCs/>
          <w:sz w:val="24"/>
          <w:szCs w:val="24"/>
          <w:lang w:val="en-US"/>
        </w:rPr>
        <w:t>ած  գիտելիքները</w:t>
      </w:r>
      <w:r w:rsidRPr="00BC5247">
        <w:rPr>
          <w:rFonts w:ascii="Sylfaen" w:hAnsi="Sylfaen"/>
          <w:i/>
          <w:color w:val="000000" w:themeColor="text1"/>
          <w:sz w:val="24"/>
          <w:szCs w:val="24"/>
        </w:rPr>
        <w:t>,</w:t>
      </w:r>
    </w:p>
    <w:p w:rsidR="00DE078E" w:rsidRPr="00AC1A8B" w:rsidRDefault="00DE078E" w:rsidP="00AC1A8B">
      <w:pPr>
        <w:ind w:left="720"/>
        <w:rPr>
          <w:rFonts w:ascii="Sylfaen" w:hAnsi="Sylfaen"/>
          <w:i/>
          <w:iCs/>
          <w:sz w:val="24"/>
          <w:szCs w:val="24"/>
          <w:lang w:val="en-US"/>
        </w:rPr>
      </w:pPr>
      <w:r w:rsidRPr="002F73FC">
        <w:rPr>
          <w:rFonts w:ascii="Sylfaen" w:hAnsi="Sylfaen"/>
          <w:i/>
          <w:iCs/>
          <w:sz w:val="24"/>
          <w:szCs w:val="24"/>
          <w:lang w:val="en-US"/>
        </w:rPr>
        <w:sym w:font="Wingdings 2" w:char="00F7"/>
      </w:r>
      <w:r w:rsidRPr="002F73FC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="003D210E">
        <w:rPr>
          <w:rFonts w:ascii="Sylfaen" w:hAnsi="Sylfaen"/>
          <w:i/>
          <w:iCs/>
          <w:sz w:val="24"/>
          <w:szCs w:val="24"/>
          <w:lang w:val="en-US"/>
        </w:rPr>
        <w:t>համակարգել  սինուս  և  կոսինուս  ֆունկցիաների  մասին  գիտելիքները  և  մեկնաբանել  դրանց  հատկությունները  գրաֆիկորեն,</w:t>
      </w:r>
      <w:r w:rsidR="00EF6A70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="00A10BC7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</w:p>
    <w:p w:rsidR="00F930B6" w:rsidRDefault="00F930B6" w:rsidP="00F930B6">
      <w:pPr>
        <w:ind w:left="720"/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i/>
          <w:iCs/>
          <w:sz w:val="24"/>
          <w:szCs w:val="24"/>
          <w:lang w:val="en-US"/>
        </w:rPr>
        <w:sym w:font="Wingdings 2" w:char="00F7"/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iCs/>
          <w:sz w:val="24"/>
          <w:szCs w:val="24"/>
          <w:lang w:val="en-US"/>
        </w:rPr>
        <w:t>ձևավորել  ֆունկցիաների  ուսումնասիրության  ընթացքում  նրանց  գրաֆիկների  ներգրավման  կարողություններ,</w:t>
      </w:r>
    </w:p>
    <w:p w:rsidR="00246022" w:rsidRPr="00C11DA3" w:rsidRDefault="00246022" w:rsidP="00DE078E">
      <w:pPr>
        <w:ind w:left="720"/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i/>
          <w:iCs/>
          <w:sz w:val="24"/>
          <w:szCs w:val="24"/>
          <w:lang w:val="en-US"/>
        </w:rPr>
        <w:sym w:font="Wingdings 2" w:char="F0F7"/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iCs/>
          <w:sz w:val="24"/>
          <w:szCs w:val="24"/>
          <w:lang w:val="en-US"/>
        </w:rPr>
        <w:t>զարգացն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ել </w:t>
      </w:r>
      <w:r>
        <w:rPr>
          <w:rFonts w:ascii="Sylfaen" w:hAnsi="Sylfaen"/>
          <w:i/>
          <w:iCs/>
          <w:sz w:val="24"/>
          <w:szCs w:val="24"/>
          <w:lang w:val="en-US"/>
        </w:rPr>
        <w:t xml:space="preserve">  առաջադրանքերը  կատարելիս  ձեռք  բերած  գիտելիքները  կիրառելու  հմտություններ,</w:t>
      </w:r>
    </w:p>
    <w:p w:rsidR="00246022" w:rsidRDefault="00246022" w:rsidP="00DE078E">
      <w:pPr>
        <w:ind w:left="720"/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i/>
          <w:iCs/>
          <w:sz w:val="24"/>
          <w:szCs w:val="24"/>
          <w:lang w:val="en-US"/>
        </w:rPr>
        <w:sym w:font="Wingdings 2" w:char="00F7"/>
      </w:r>
      <w:r>
        <w:rPr>
          <w:rFonts w:ascii="Sylfaen" w:hAnsi="Sylfaen"/>
          <w:i/>
          <w:iCs/>
          <w:sz w:val="24"/>
          <w:szCs w:val="24"/>
          <w:lang w:val="en-US"/>
        </w:rPr>
        <w:t xml:space="preserve"> ցույց  տալ</w:t>
      </w:r>
      <w:r w:rsidR="00A5361B">
        <w:rPr>
          <w:rFonts w:ascii="Sylfaen" w:hAnsi="Sylfaen"/>
          <w:i/>
          <w:iCs/>
          <w:sz w:val="24"/>
          <w:szCs w:val="24"/>
          <w:lang w:val="en-US"/>
        </w:rPr>
        <w:t xml:space="preserve">  ֆունկցիաների  կիրառական  նշանակությունը` </w:t>
      </w:r>
      <w:r>
        <w:rPr>
          <w:rFonts w:ascii="Sylfaen" w:hAnsi="Sylfaen"/>
          <w:i/>
          <w:iCs/>
          <w:sz w:val="24"/>
          <w:szCs w:val="24"/>
          <w:lang w:val="en-US"/>
        </w:rPr>
        <w:t xml:space="preserve">սինուսի և  կոսինուսի  օրենքներով  նկարագրվող  երևույթների  </w:t>
      </w:r>
      <w:r w:rsidR="00A5361B">
        <w:rPr>
          <w:rFonts w:ascii="Sylfaen" w:hAnsi="Sylfaen"/>
          <w:i/>
          <w:iCs/>
          <w:sz w:val="24"/>
          <w:szCs w:val="24"/>
          <w:lang w:val="en-US"/>
        </w:rPr>
        <w:t>օրինակնե</w:t>
      </w:r>
      <w:r w:rsidR="00A5361B">
        <w:rPr>
          <w:rFonts w:ascii="Sylfaen" w:hAnsi="Sylfaen"/>
          <w:i/>
          <w:iCs/>
          <w:sz w:val="24"/>
          <w:szCs w:val="24"/>
          <w:lang w:val="hy-AM"/>
        </w:rPr>
        <w:t>րի միջոցով</w:t>
      </w:r>
      <w:r>
        <w:rPr>
          <w:rFonts w:ascii="Sylfaen" w:hAnsi="Sylfaen"/>
          <w:i/>
          <w:iCs/>
          <w:sz w:val="24"/>
          <w:szCs w:val="24"/>
          <w:lang w:val="en-US"/>
        </w:rPr>
        <w:t>,</w:t>
      </w:r>
    </w:p>
    <w:p w:rsidR="00DE078E" w:rsidRDefault="00DE078E" w:rsidP="00DE078E">
      <w:pPr>
        <w:ind w:left="720"/>
        <w:rPr>
          <w:rFonts w:ascii="Sylfaen" w:hAnsi="Sylfaen"/>
          <w:i/>
          <w:color w:val="000000" w:themeColor="text1"/>
          <w:sz w:val="24"/>
          <w:szCs w:val="24"/>
        </w:rPr>
      </w:pPr>
      <w:r w:rsidRPr="00BC5247">
        <w:rPr>
          <w:rFonts w:ascii="Sylfaen" w:hAnsi="Sylfaen"/>
          <w:i/>
          <w:color w:val="000000" w:themeColor="text1"/>
          <w:sz w:val="24"/>
          <w:szCs w:val="24"/>
        </w:rPr>
        <w:sym w:font="Wingdings 2" w:char="F0F7"/>
      </w:r>
      <w:r w:rsidRPr="00BC5247">
        <w:rPr>
          <w:rFonts w:ascii="Sylfaen" w:hAnsi="Sylfaen"/>
          <w:i/>
          <w:color w:val="000000" w:themeColor="text1"/>
          <w:sz w:val="24"/>
          <w:szCs w:val="24"/>
        </w:rPr>
        <w:t xml:space="preserve">  </w:t>
      </w:r>
      <w:r w:rsidR="003D210E">
        <w:rPr>
          <w:rFonts w:ascii="Sylfaen" w:hAnsi="Sylfaen"/>
          <w:i/>
          <w:color w:val="000000" w:themeColor="text1"/>
          <w:sz w:val="24"/>
          <w:szCs w:val="24"/>
        </w:rPr>
        <w:t>հիմք  ստեղ</w:t>
      </w:r>
      <w:r w:rsidR="00AC1A8B">
        <w:rPr>
          <w:rFonts w:ascii="Sylfaen" w:hAnsi="Sylfaen"/>
          <w:i/>
          <w:color w:val="000000" w:themeColor="text1"/>
          <w:sz w:val="24"/>
          <w:szCs w:val="24"/>
        </w:rPr>
        <w:t>ծե</w:t>
      </w:r>
      <w:r w:rsidR="00AC1A8B" w:rsidRPr="00AC1A8B">
        <w:rPr>
          <w:rFonts w:ascii="Sylfaen" w:hAnsi="Sylfaen" w:cs="Sylfaen"/>
          <w:i/>
          <w:iCs/>
          <w:sz w:val="24"/>
          <w:szCs w:val="24"/>
          <w:lang w:val="en-US"/>
        </w:rPr>
        <w:t>լ</w:t>
      </w:r>
      <w:r w:rsidR="00AC1A8B" w:rsidRPr="00AC1A8B">
        <w:rPr>
          <w:rFonts w:ascii="Sylfaen" w:hAnsi="Sylfaen"/>
          <w:i/>
          <w:iCs/>
          <w:sz w:val="24"/>
          <w:szCs w:val="24"/>
          <w:lang w:val="en-US"/>
        </w:rPr>
        <w:t xml:space="preserve">  </w:t>
      </w:r>
      <w:r w:rsidR="003D210E">
        <w:rPr>
          <w:rFonts w:ascii="Sylfaen" w:hAnsi="Sylfaen"/>
          <w:i/>
          <w:iCs/>
          <w:sz w:val="24"/>
          <w:szCs w:val="24"/>
          <w:lang w:val="en-US"/>
        </w:rPr>
        <w:t>ֆիզիկայի  դասընթացում  ներդաշնակ  տատանումների  վերաբերյալ  թեման</w:t>
      </w:r>
      <w:r w:rsidR="005C51B6">
        <w:rPr>
          <w:rFonts w:ascii="Sylfaen" w:hAnsi="Sylfaen"/>
          <w:i/>
          <w:iCs/>
          <w:sz w:val="24"/>
          <w:szCs w:val="24"/>
          <w:lang w:val="en-US"/>
        </w:rPr>
        <w:t xml:space="preserve">   </w:t>
      </w:r>
      <w:r w:rsidR="003D210E">
        <w:rPr>
          <w:rFonts w:ascii="Sylfaen" w:hAnsi="Sylfaen"/>
          <w:i/>
          <w:iCs/>
          <w:sz w:val="24"/>
          <w:szCs w:val="24"/>
          <w:lang w:val="en-US"/>
        </w:rPr>
        <w:t>ուսումնասիրելու  համար</w:t>
      </w:r>
      <w:r w:rsidR="00246022">
        <w:rPr>
          <w:rFonts w:ascii="Sylfaen" w:hAnsi="Sylfaen"/>
          <w:i/>
          <w:iCs/>
          <w:sz w:val="24"/>
          <w:szCs w:val="24"/>
          <w:lang w:val="en-US"/>
        </w:rPr>
        <w:t>:</w:t>
      </w:r>
      <w:r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</w:p>
    <w:p w:rsidR="00DE078E" w:rsidRPr="000B48F4" w:rsidRDefault="009C4CDC" w:rsidP="000B48F4">
      <w:pPr>
        <w:rPr>
          <w:rFonts w:ascii="Sylfaen" w:hAnsi="Sylfaen"/>
          <w:b/>
          <w:iCs/>
          <w:sz w:val="24"/>
          <w:szCs w:val="24"/>
          <w:lang w:val="en-US"/>
        </w:rPr>
      </w:pPr>
      <w:r>
        <w:rPr>
          <w:rFonts w:ascii="Sylfaen" w:hAnsi="Sylfaen"/>
          <w:b/>
          <w:iCs/>
          <w:sz w:val="24"/>
          <w:szCs w:val="24"/>
          <w:lang w:val="en-US"/>
        </w:rPr>
        <w:t xml:space="preserve">Ակնկալվող </w:t>
      </w:r>
      <w:r>
        <w:rPr>
          <w:rFonts w:ascii="Sylfaen" w:hAnsi="Sylfaen"/>
          <w:b/>
          <w:iCs/>
          <w:sz w:val="24"/>
          <w:szCs w:val="24"/>
          <w:lang w:val="hy-AM"/>
        </w:rPr>
        <w:t>վերջն</w:t>
      </w:r>
      <w:r>
        <w:rPr>
          <w:rFonts w:ascii="Sylfaen" w:hAnsi="Sylfaen"/>
          <w:b/>
          <w:iCs/>
          <w:sz w:val="24"/>
          <w:szCs w:val="24"/>
          <w:lang w:val="en-US"/>
        </w:rPr>
        <w:t>արդյունքները</w:t>
      </w:r>
      <w:r w:rsidRPr="00BC5247">
        <w:rPr>
          <w:rFonts w:ascii="Sylfaen" w:hAnsi="Sylfaen"/>
          <w:b/>
          <w:iCs/>
          <w:sz w:val="24"/>
          <w:szCs w:val="24"/>
          <w:lang w:val="en-US"/>
        </w:rPr>
        <w:t xml:space="preserve">՝ </w:t>
      </w:r>
    </w:p>
    <w:p w:rsidR="0073157C" w:rsidRPr="000B48F4" w:rsidRDefault="0073157C" w:rsidP="000B48F4">
      <w:pPr>
        <w:pStyle w:val="ListParagraph"/>
        <w:numPr>
          <w:ilvl w:val="0"/>
          <w:numId w:val="31"/>
        </w:numPr>
        <w:rPr>
          <w:rFonts w:ascii="Sylfaen" w:eastAsiaTheme="minorEastAsia" w:hAnsi="Sylfaen"/>
          <w:i/>
          <w:lang w:val="hy-AM" w:eastAsia="en-CA"/>
        </w:rPr>
      </w:pPr>
      <w:r w:rsidRPr="000B48F4">
        <w:rPr>
          <w:rFonts w:ascii="Sylfaen" w:eastAsia="Tahoma" w:hAnsi="Sylfaen" w:cs="Tahoma"/>
          <w:i/>
          <w:color w:val="0D0D0D"/>
          <w:sz w:val="24"/>
          <w:szCs w:val="24"/>
          <w:lang w:val="hy-AM"/>
        </w:rPr>
        <w:t xml:space="preserve">Իմանա և կիրառի </w:t>
      </w:r>
      <w:r w:rsidRPr="000B48F4">
        <w:rPr>
          <w:rFonts w:ascii="Sylfaen" w:hAnsi="Sylfaen"/>
          <w:b/>
          <w:i/>
          <w:iCs/>
          <w:sz w:val="28"/>
          <w:szCs w:val="24"/>
          <w:lang w:val="en-US"/>
        </w:rPr>
        <w:t>y = sin x</w:t>
      </w:r>
      <w:r w:rsidRPr="000B48F4">
        <w:rPr>
          <w:rFonts w:ascii="Sylfaen" w:hAnsi="Sylfaen"/>
          <w:i/>
          <w:iCs/>
          <w:sz w:val="28"/>
          <w:szCs w:val="24"/>
          <w:lang w:val="en-US"/>
        </w:rPr>
        <w:t xml:space="preserve">   </w:t>
      </w:r>
      <w:r w:rsidRPr="000B48F4">
        <w:rPr>
          <w:rFonts w:ascii="Sylfaen" w:hAnsi="Sylfaen"/>
          <w:i/>
          <w:iCs/>
          <w:sz w:val="24"/>
          <w:szCs w:val="24"/>
          <w:lang w:val="en-US"/>
        </w:rPr>
        <w:t xml:space="preserve">և   </w:t>
      </w:r>
      <w:r w:rsidRPr="000B48F4">
        <w:rPr>
          <w:rFonts w:ascii="Sylfaen" w:hAnsi="Sylfaen"/>
          <w:b/>
          <w:i/>
          <w:iCs/>
          <w:sz w:val="28"/>
          <w:szCs w:val="28"/>
          <w:lang w:val="en-US"/>
        </w:rPr>
        <w:t>y = cos x</w:t>
      </w:r>
      <w:r w:rsidRPr="000B48F4">
        <w:rPr>
          <w:rFonts w:ascii="Sylfaen" w:hAnsi="Sylfaen"/>
          <w:i/>
          <w:iCs/>
          <w:sz w:val="24"/>
          <w:szCs w:val="24"/>
          <w:lang w:val="en-US"/>
        </w:rPr>
        <w:t xml:space="preserve">  ֆունկցիաների  հիմնական  հատկությունները  </w:t>
      </w:r>
      <w:r w:rsidRPr="000B48F4">
        <w:rPr>
          <w:rFonts w:ascii="Sylfaen" w:eastAsia="Tahoma" w:hAnsi="Sylfaen" w:cs="Tahoma"/>
          <w:i/>
          <w:color w:val="0D0D0D"/>
          <w:sz w:val="24"/>
          <w:szCs w:val="24"/>
          <w:lang w:val="hy-AM"/>
        </w:rPr>
        <w:t xml:space="preserve">(որոշման և արժեքների տիրույթներ, սահմանափակություն, </w:t>
      </w:r>
      <w:r w:rsidRPr="000B48F4">
        <w:rPr>
          <w:rFonts w:ascii="Sylfaen" w:eastAsia="Tahoma" w:hAnsi="Sylfaen" w:cs="Tahoma"/>
          <w:i/>
          <w:color w:val="0D0D0D"/>
          <w:sz w:val="24"/>
          <w:szCs w:val="24"/>
          <w:lang w:val="hy-AM"/>
        </w:rPr>
        <w:lastRenderedPageBreak/>
        <w:t>զրոներ, զույգություն, պարբերականություն, մոնոտոնություն, նշանապահպանում, էքստրեմումներ, մեծագույն և փոքրագույն արժեքներ):</w:t>
      </w:r>
      <w:r w:rsidRPr="000B48F4">
        <w:rPr>
          <w:rFonts w:ascii="Sylfaen" w:eastAsiaTheme="minorEastAsia" w:hAnsi="Sylfaen"/>
          <w:i/>
          <w:lang w:eastAsia="en-CA"/>
        </w:rPr>
        <w:t xml:space="preserve"> </w:t>
      </w:r>
    </w:p>
    <w:p w:rsidR="0073157C" w:rsidRPr="000B48F4" w:rsidRDefault="0073157C" w:rsidP="000B48F4">
      <w:pPr>
        <w:pStyle w:val="ListParagraph"/>
        <w:numPr>
          <w:ilvl w:val="0"/>
          <w:numId w:val="31"/>
        </w:numPr>
        <w:rPr>
          <w:rFonts w:ascii="Sylfaen" w:eastAsia="Tahoma" w:hAnsi="Sylfaen" w:cs="Tahoma"/>
          <w:i/>
          <w:color w:val="0D0D0D"/>
          <w:sz w:val="24"/>
          <w:szCs w:val="24"/>
          <w:lang w:val="hy-AM" w:eastAsia="en-CA"/>
        </w:rPr>
      </w:pPr>
      <w:r w:rsidRPr="000B48F4">
        <w:rPr>
          <w:rFonts w:ascii="Sylfaen" w:eastAsia="Tahoma" w:hAnsi="Sylfaen" w:cs="Tahoma"/>
          <w:i/>
          <w:color w:val="0D0D0D"/>
          <w:sz w:val="24"/>
          <w:szCs w:val="24"/>
          <w:lang w:val="hy-AM" w:eastAsia="en-CA"/>
        </w:rPr>
        <w:t xml:space="preserve">Կառուցի (նաև դինամիկ մաթեմատիկայի ծրագրերով) </w:t>
      </w:r>
      <w:r w:rsidR="000B48F4" w:rsidRPr="000B48F4">
        <w:rPr>
          <w:rFonts w:ascii="Sylfaen" w:hAnsi="Sylfaen"/>
          <w:i/>
          <w:iCs/>
          <w:sz w:val="24"/>
          <w:szCs w:val="24"/>
          <w:lang w:val="hy-AM"/>
        </w:rPr>
        <w:t xml:space="preserve">այդ </w:t>
      </w:r>
      <w:r w:rsidRPr="000B48F4">
        <w:rPr>
          <w:rFonts w:ascii="Sylfaen" w:eastAsia="Tahoma" w:hAnsi="Sylfaen" w:cs="Tahoma"/>
          <w:i/>
          <w:color w:val="0D0D0D"/>
          <w:sz w:val="24"/>
          <w:szCs w:val="24"/>
          <w:lang w:val="hy-AM" w:eastAsia="en-CA"/>
        </w:rPr>
        <w:t xml:space="preserve"> եռանկյունաչափական </w:t>
      </w:r>
      <w:r w:rsidR="000B48F4" w:rsidRPr="000B48F4">
        <w:rPr>
          <w:rFonts w:ascii="Sylfaen" w:eastAsia="Tahoma" w:hAnsi="Sylfaen" w:cs="Tahoma"/>
          <w:i/>
          <w:color w:val="0D0D0D"/>
          <w:sz w:val="24"/>
          <w:szCs w:val="24"/>
          <w:lang w:val="hy-AM" w:eastAsia="en-CA"/>
        </w:rPr>
        <w:t>ֆունկցիաներ</w:t>
      </w:r>
      <w:r w:rsidRPr="000B48F4">
        <w:rPr>
          <w:rFonts w:ascii="Sylfaen" w:eastAsia="Tahoma" w:hAnsi="Sylfaen" w:cs="Tahoma"/>
          <w:i/>
          <w:color w:val="0D0D0D"/>
          <w:sz w:val="24"/>
          <w:szCs w:val="24"/>
          <w:lang w:val="hy-AM" w:eastAsia="en-CA"/>
        </w:rPr>
        <w:t>ի գրաֆիկ</w:t>
      </w:r>
      <w:r w:rsidR="000B48F4" w:rsidRPr="000B48F4">
        <w:rPr>
          <w:rFonts w:ascii="Sylfaen" w:eastAsia="Tahoma" w:hAnsi="Sylfaen" w:cs="Tahoma"/>
          <w:i/>
          <w:color w:val="0D0D0D"/>
          <w:sz w:val="24"/>
          <w:szCs w:val="24"/>
          <w:lang w:val="hy-AM" w:eastAsia="en-CA"/>
        </w:rPr>
        <w:t>ներ</w:t>
      </w:r>
      <w:r w:rsidRPr="000B48F4">
        <w:rPr>
          <w:rFonts w:ascii="Sylfaen" w:eastAsia="Tahoma" w:hAnsi="Sylfaen" w:cs="Tahoma"/>
          <w:i/>
          <w:color w:val="0D0D0D"/>
          <w:sz w:val="24"/>
          <w:szCs w:val="24"/>
          <w:lang w:val="hy-AM" w:eastAsia="en-CA"/>
        </w:rPr>
        <w:t>ը</w:t>
      </w:r>
      <w:r w:rsidR="000B48F4" w:rsidRPr="000B48F4">
        <w:rPr>
          <w:rFonts w:ascii="Sylfaen" w:eastAsia="Tahoma" w:hAnsi="Sylfaen" w:cs="Tahoma"/>
          <w:i/>
          <w:color w:val="0D0D0D"/>
          <w:sz w:val="24"/>
          <w:szCs w:val="24"/>
          <w:lang w:val="hy-AM" w:eastAsia="en-CA"/>
        </w:rPr>
        <w:t xml:space="preserve"> և </w:t>
      </w:r>
      <w:r w:rsidR="000B48F4" w:rsidRPr="000B48F4">
        <w:rPr>
          <w:rFonts w:ascii="Sylfaen" w:hAnsi="Sylfaen"/>
          <w:i/>
          <w:iCs/>
          <w:sz w:val="24"/>
          <w:szCs w:val="24"/>
          <w:lang w:val="hy-AM"/>
        </w:rPr>
        <w:t xml:space="preserve">դրանց  միջոցով  մեկնաբանի ու </w:t>
      </w:r>
      <w:r w:rsidRPr="000B48F4">
        <w:rPr>
          <w:rFonts w:ascii="Sylfaen" w:eastAsia="Tahoma" w:hAnsi="Sylfaen" w:cs="Tahoma"/>
          <w:i/>
          <w:color w:val="0D0D0D"/>
          <w:sz w:val="24"/>
          <w:szCs w:val="24"/>
          <w:lang w:val="hy-AM" w:eastAsia="en-CA"/>
        </w:rPr>
        <w:t>թվարկի</w:t>
      </w:r>
      <w:r w:rsidR="000B48F4" w:rsidRPr="000B48F4">
        <w:rPr>
          <w:rFonts w:ascii="Sylfaen" w:eastAsia="Tahoma" w:hAnsi="Sylfaen" w:cs="Tahoma"/>
          <w:i/>
          <w:color w:val="0D0D0D"/>
          <w:sz w:val="24"/>
          <w:szCs w:val="24"/>
          <w:lang w:val="hy-AM" w:eastAsia="en-CA"/>
        </w:rPr>
        <w:t xml:space="preserve"> տրված ֆունկցիաների</w:t>
      </w:r>
      <w:r w:rsidRPr="000B48F4">
        <w:rPr>
          <w:rFonts w:ascii="Sylfaen" w:eastAsia="Tahoma" w:hAnsi="Sylfaen" w:cs="Tahoma"/>
          <w:i/>
          <w:color w:val="0D0D0D"/>
          <w:sz w:val="24"/>
          <w:szCs w:val="24"/>
          <w:lang w:val="hy-AM" w:eastAsia="en-CA"/>
        </w:rPr>
        <w:t xml:space="preserve"> հատկությունները: </w:t>
      </w:r>
    </w:p>
    <w:p w:rsidR="000B48F4" w:rsidRPr="000B48F4" w:rsidRDefault="0073157C" w:rsidP="000B48F4">
      <w:pPr>
        <w:pStyle w:val="ListParagraph"/>
        <w:numPr>
          <w:ilvl w:val="0"/>
          <w:numId w:val="31"/>
        </w:numPr>
        <w:rPr>
          <w:rFonts w:ascii="Sylfaen" w:eastAsiaTheme="minorEastAsia" w:hAnsi="Sylfaen"/>
          <w:i/>
          <w:lang w:val="hy-AM" w:eastAsia="en-CA"/>
        </w:rPr>
      </w:pPr>
      <w:r w:rsidRPr="000B48F4">
        <w:rPr>
          <w:rFonts w:ascii="Sylfaen" w:eastAsia="Tahoma" w:hAnsi="Sylfaen" w:cs="Tahoma"/>
          <w:i/>
          <w:color w:val="0D0D0D"/>
          <w:sz w:val="24"/>
          <w:szCs w:val="24"/>
          <w:lang w:val="hy-AM" w:eastAsia="en-CA"/>
        </w:rPr>
        <w:t>Գաղափար ունենա</w:t>
      </w:r>
      <w:r w:rsidRPr="000B48F4">
        <w:rPr>
          <w:rFonts w:ascii="Sylfaen" w:eastAsiaTheme="minorEastAsia" w:hAnsi="Sylfaen"/>
          <w:i/>
          <w:lang w:val="hy-AM" w:eastAsia="en-CA"/>
        </w:rPr>
        <w:t xml:space="preserve"> </w:t>
      </w:r>
      <w:r w:rsidRPr="000B48F4">
        <w:rPr>
          <w:rFonts w:ascii="Sylfaen" w:eastAsia="Tahoma" w:hAnsi="Sylfaen" w:cs="Tahoma"/>
          <w:i/>
          <w:color w:val="0D0D0D"/>
          <w:sz w:val="24"/>
          <w:szCs w:val="24"/>
          <w:lang w:val="hy-AM" w:eastAsia="en-CA"/>
        </w:rPr>
        <w:t xml:space="preserve">ներդաշնակ </w:t>
      </w:r>
      <w:r w:rsidR="000B48F4" w:rsidRPr="000B48F4">
        <w:rPr>
          <w:rFonts w:ascii="Sylfaen" w:eastAsia="Tahoma" w:hAnsi="Sylfaen" w:cs="Tahoma"/>
          <w:i/>
          <w:color w:val="0D0D0D"/>
          <w:sz w:val="24"/>
          <w:szCs w:val="24"/>
          <w:lang w:val="hy-AM" w:eastAsia="en-CA"/>
        </w:rPr>
        <w:t>տատանումներ հասկացության մասին։</w:t>
      </w:r>
    </w:p>
    <w:p w:rsidR="005D32C0" w:rsidRPr="000B48F4" w:rsidRDefault="000B48F4" w:rsidP="000B48F4">
      <w:pPr>
        <w:pStyle w:val="ListParagraph"/>
        <w:numPr>
          <w:ilvl w:val="0"/>
          <w:numId w:val="31"/>
        </w:numPr>
        <w:rPr>
          <w:rFonts w:ascii="Sylfaen" w:eastAsiaTheme="minorEastAsia" w:hAnsi="Sylfaen"/>
          <w:i/>
          <w:sz w:val="24"/>
          <w:szCs w:val="24"/>
          <w:lang w:val="hy-AM" w:eastAsia="en-CA"/>
        </w:rPr>
      </w:pPr>
      <w:r w:rsidRPr="000B48F4">
        <w:rPr>
          <w:rFonts w:ascii="Sylfaen" w:eastAsiaTheme="minorEastAsia" w:hAnsi="Sylfaen"/>
          <w:i/>
          <w:sz w:val="24"/>
          <w:szCs w:val="24"/>
          <w:lang w:val="hy-AM" w:eastAsia="en-CA"/>
        </w:rPr>
        <w:t xml:space="preserve">Պատկերացում ունենա </w:t>
      </w:r>
      <w:r w:rsidR="007A3A39" w:rsidRPr="000B48F4">
        <w:rPr>
          <w:rFonts w:ascii="Sylfaen" w:hAnsi="Sylfaen"/>
          <w:i/>
          <w:iCs/>
          <w:sz w:val="24"/>
          <w:szCs w:val="24"/>
          <w:lang w:val="hy-AM"/>
        </w:rPr>
        <w:t>սինուսոիդների  մասին</w:t>
      </w:r>
      <w:r w:rsidR="005D32C0" w:rsidRPr="000B48F4">
        <w:rPr>
          <w:rFonts w:ascii="Sylfaen" w:hAnsi="Sylfaen"/>
          <w:i/>
          <w:iCs/>
          <w:sz w:val="24"/>
          <w:szCs w:val="24"/>
          <w:lang w:val="hy-AM"/>
        </w:rPr>
        <w:t>:</w:t>
      </w:r>
    </w:p>
    <w:p w:rsidR="000B48F4" w:rsidRDefault="000B48F4" w:rsidP="009C4CDC">
      <w:pPr>
        <w:pStyle w:val="ListParagraph"/>
        <w:rPr>
          <w:rFonts w:ascii="Sylfaen" w:hAnsi="Sylfaen"/>
          <w:b/>
          <w:iCs/>
          <w:sz w:val="24"/>
          <w:szCs w:val="24"/>
          <w:lang w:val="hy-AM"/>
        </w:rPr>
      </w:pPr>
    </w:p>
    <w:p w:rsidR="009C4CDC" w:rsidRPr="00075051" w:rsidRDefault="009C4CDC" w:rsidP="009C4CDC">
      <w:pPr>
        <w:pStyle w:val="ListParagraph"/>
        <w:rPr>
          <w:rFonts w:ascii="Sylfaen" w:hAnsi="Sylfaen"/>
          <w:b/>
          <w:iCs/>
          <w:sz w:val="24"/>
          <w:szCs w:val="24"/>
          <w:lang w:val="hy-AM"/>
        </w:rPr>
      </w:pPr>
      <w:r w:rsidRPr="00075051">
        <w:rPr>
          <w:rFonts w:ascii="Sylfaen" w:hAnsi="Sylfaen"/>
          <w:b/>
          <w:iCs/>
          <w:sz w:val="24"/>
          <w:szCs w:val="24"/>
          <w:lang w:val="hy-AM"/>
        </w:rPr>
        <w:t xml:space="preserve">Դասի ընթացքում կիրառված մեթոդները, մոտեցումներն ու ուսումնական գործունեության տեսակները կնպաստեն </w:t>
      </w:r>
      <w:r>
        <w:rPr>
          <w:rFonts w:ascii="Sylfaen" w:hAnsi="Sylfaen"/>
          <w:b/>
          <w:iCs/>
          <w:sz w:val="24"/>
          <w:szCs w:val="24"/>
          <w:lang w:val="hy-AM"/>
        </w:rPr>
        <w:t>հետևյալ առանցքային կաևողունակությունների ձևավորմանը</w:t>
      </w:r>
      <w:r w:rsidRPr="00075051">
        <w:rPr>
          <w:rFonts w:ascii="Sylfaen" w:hAnsi="Sylfaen"/>
          <w:b/>
          <w:iCs/>
          <w:sz w:val="24"/>
          <w:szCs w:val="24"/>
          <w:lang w:val="hy-AM"/>
        </w:rPr>
        <w:t>՝</w:t>
      </w:r>
    </w:p>
    <w:p w:rsidR="009C4CDC" w:rsidRPr="00075051" w:rsidRDefault="009C4CDC" w:rsidP="009C4CDC">
      <w:pPr>
        <w:pStyle w:val="ListParagraph"/>
        <w:rPr>
          <w:rFonts w:ascii="Sylfaen" w:hAnsi="Sylfaen"/>
          <w:b/>
          <w:iCs/>
          <w:sz w:val="24"/>
          <w:szCs w:val="24"/>
          <w:lang w:val="hy-AM"/>
        </w:rPr>
      </w:pPr>
    </w:p>
    <w:p w:rsidR="009C4CDC" w:rsidRPr="001740EA" w:rsidRDefault="009C4CDC" w:rsidP="009C4CDC">
      <w:pPr>
        <w:pStyle w:val="ListParagraph"/>
        <w:numPr>
          <w:ilvl w:val="0"/>
          <w:numId w:val="29"/>
        </w:numPr>
        <w:rPr>
          <w:rFonts w:ascii="Sylfaen" w:hAnsi="Sylfaen"/>
          <w:i/>
          <w:iCs/>
          <w:sz w:val="24"/>
          <w:szCs w:val="24"/>
          <w:lang w:val="ru-RU"/>
        </w:rPr>
      </w:pPr>
      <w:r w:rsidRPr="001740EA">
        <w:rPr>
          <w:rFonts w:ascii="Sylfaen" w:hAnsi="Sylfaen"/>
          <w:i/>
          <w:iCs/>
          <w:sz w:val="24"/>
          <w:szCs w:val="24"/>
          <w:lang w:val="ru-RU"/>
        </w:rPr>
        <w:t xml:space="preserve">Մաթեմատիկական </w:t>
      </w:r>
      <w:r>
        <w:rPr>
          <w:rFonts w:ascii="Sylfaen" w:hAnsi="Sylfaen"/>
          <w:i/>
          <w:iCs/>
          <w:sz w:val="24"/>
          <w:szCs w:val="24"/>
          <w:lang w:val="en-US"/>
        </w:rPr>
        <w:t>և գիտատեխնիկական կարողունակություն</w:t>
      </w:r>
      <w:r w:rsidRPr="001740EA">
        <w:rPr>
          <w:rFonts w:ascii="Sylfaen" w:hAnsi="Sylfaen"/>
          <w:i/>
          <w:iCs/>
          <w:sz w:val="24"/>
          <w:szCs w:val="24"/>
          <w:lang w:val="ru-RU"/>
        </w:rPr>
        <w:t>,</w:t>
      </w:r>
    </w:p>
    <w:p w:rsidR="005D32C0" w:rsidRPr="009C4CDC" w:rsidRDefault="009C4CDC" w:rsidP="00AA217B">
      <w:pPr>
        <w:pStyle w:val="ListParagraph"/>
        <w:numPr>
          <w:ilvl w:val="0"/>
          <w:numId w:val="29"/>
        </w:numPr>
        <w:rPr>
          <w:rFonts w:ascii="Sylfaen" w:hAnsi="Sylfaen"/>
          <w:i/>
          <w:iCs/>
          <w:sz w:val="24"/>
          <w:szCs w:val="24"/>
          <w:lang w:val="ru-RU"/>
        </w:rPr>
      </w:pPr>
      <w:r w:rsidRPr="001740EA">
        <w:rPr>
          <w:rFonts w:ascii="Sylfaen" w:hAnsi="Sylfaen"/>
          <w:i/>
          <w:iCs/>
          <w:sz w:val="24"/>
          <w:szCs w:val="24"/>
          <w:lang w:val="ru-RU"/>
        </w:rPr>
        <w:t>Լեզվական գրագիտություն</w:t>
      </w:r>
      <w:r>
        <w:rPr>
          <w:rFonts w:ascii="Sylfaen" w:hAnsi="Sylfaen"/>
          <w:i/>
          <w:iCs/>
          <w:sz w:val="24"/>
          <w:szCs w:val="24"/>
          <w:lang w:val="en-US"/>
        </w:rPr>
        <w:t xml:space="preserve"> և կարողունակություն</w:t>
      </w:r>
    </w:p>
    <w:p w:rsidR="004E690B" w:rsidRPr="00BC5247" w:rsidRDefault="004E690B" w:rsidP="004E690B">
      <w:p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b/>
          <w:iCs/>
          <w:sz w:val="24"/>
          <w:szCs w:val="24"/>
          <w:lang w:val="en-US"/>
        </w:rPr>
        <w:t>Դասի  կահավորումը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՝  </w:t>
      </w:r>
    </w:p>
    <w:p w:rsidR="004E690B" w:rsidRPr="00CB311B" w:rsidRDefault="004E690B" w:rsidP="00CB311B">
      <w:pPr>
        <w:pStyle w:val="ListParagraph"/>
        <w:numPr>
          <w:ilvl w:val="0"/>
          <w:numId w:val="28"/>
        </w:num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  <w:r w:rsidRPr="00CB311B">
        <w:rPr>
          <w:rFonts w:ascii="Sylfaen" w:hAnsi="Sylfaen" w:cs="Sylfaen"/>
          <w:i/>
          <w:iCs/>
          <w:sz w:val="24"/>
          <w:szCs w:val="24"/>
          <w:lang w:val="en-US"/>
        </w:rPr>
        <w:t>համակար</w:t>
      </w:r>
      <w:r w:rsidRPr="00CB311B">
        <w:rPr>
          <w:rFonts w:ascii="Sylfaen" w:hAnsi="Sylfaen"/>
          <w:i/>
          <w:iCs/>
          <w:sz w:val="24"/>
          <w:szCs w:val="24"/>
          <w:lang w:val="en-US"/>
        </w:rPr>
        <w:t>գիչ,  պրոյեկտոր  և  մեծ  էկրան</w:t>
      </w:r>
      <w:r w:rsidR="00CB311B" w:rsidRPr="00CB311B">
        <w:rPr>
          <w:rFonts w:ascii="Sylfaen" w:hAnsi="Sylfaen"/>
          <w:i/>
          <w:iCs/>
          <w:sz w:val="24"/>
          <w:szCs w:val="24"/>
          <w:lang w:val="en-US"/>
        </w:rPr>
        <w:t xml:space="preserve">, առաջադրանքների թերթիկներ  </w:t>
      </w:r>
    </w:p>
    <w:p w:rsidR="00DE078E" w:rsidRPr="002F7BF9" w:rsidRDefault="00DE078E" w:rsidP="002F7BF9">
      <w:pPr>
        <w:tabs>
          <w:tab w:val="left" w:pos="2940"/>
        </w:tabs>
        <w:rPr>
          <w:rFonts w:ascii="Sylfaen" w:hAnsi="Sylfaen"/>
          <w:b/>
          <w:sz w:val="24"/>
          <w:szCs w:val="24"/>
          <w:lang w:val="en-US"/>
        </w:rPr>
      </w:pPr>
      <w:r w:rsidRPr="00BC5247">
        <w:rPr>
          <w:rFonts w:ascii="Sylfaen" w:hAnsi="Sylfaen" w:cs="Sylfaen"/>
          <w:b/>
          <w:sz w:val="24"/>
          <w:szCs w:val="24"/>
          <w:lang w:val="en-US"/>
        </w:rPr>
        <w:t>Դասի</w:t>
      </w:r>
      <w:r w:rsidRPr="00BC5247">
        <w:rPr>
          <w:rFonts w:ascii="Sylfaen" w:hAnsi="Sylfaen"/>
          <w:b/>
          <w:sz w:val="24"/>
          <w:szCs w:val="24"/>
          <w:lang w:val="en-US"/>
        </w:rPr>
        <w:t xml:space="preserve">  ընթացքը.</w:t>
      </w:r>
    </w:p>
    <w:p w:rsidR="005C51B6" w:rsidRDefault="005C51B6" w:rsidP="00E75408">
      <w:pPr>
        <w:pStyle w:val="ListParagraph"/>
        <w:numPr>
          <w:ilvl w:val="0"/>
          <w:numId w:val="5"/>
        </w:num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  <w:r>
        <w:rPr>
          <w:rFonts w:ascii="Sylfaen" w:hAnsi="Sylfaen"/>
          <w:i/>
          <w:iCs/>
          <w:sz w:val="24"/>
          <w:szCs w:val="24"/>
          <w:lang w:val="en-US"/>
        </w:rPr>
        <w:t>Բանավոր  հարցում</w:t>
      </w:r>
    </w:p>
    <w:p w:rsidR="00E75408" w:rsidRPr="00E75408" w:rsidRDefault="00E75408" w:rsidP="00E75408">
      <w:pPr>
        <w:pStyle w:val="ListParagraph"/>
        <w:numPr>
          <w:ilvl w:val="0"/>
          <w:numId w:val="5"/>
        </w:num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i/>
          <w:iCs/>
          <w:sz w:val="24"/>
          <w:szCs w:val="24"/>
          <w:lang w:val="en-US"/>
        </w:rPr>
        <w:t>Նոր  նյութի  հաղորդում</w:t>
      </w:r>
    </w:p>
    <w:p w:rsidR="00DE078E" w:rsidRPr="000E72E4" w:rsidRDefault="002F7BF9" w:rsidP="000E72E4">
      <w:pPr>
        <w:pStyle w:val="ListParagraph"/>
        <w:numPr>
          <w:ilvl w:val="0"/>
          <w:numId w:val="5"/>
        </w:num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  <w:r>
        <w:rPr>
          <w:rFonts w:ascii="Sylfaen" w:hAnsi="Sylfaen"/>
          <w:i/>
          <w:iCs/>
          <w:sz w:val="24"/>
          <w:szCs w:val="24"/>
          <w:lang w:val="en-US"/>
        </w:rPr>
        <w:t>Առաջադրանքների  կատար</w:t>
      </w:r>
      <w:r w:rsidR="00E75408" w:rsidRPr="00BC5247">
        <w:rPr>
          <w:rFonts w:ascii="Sylfaen" w:hAnsi="Sylfaen"/>
          <w:i/>
          <w:iCs/>
          <w:sz w:val="24"/>
          <w:szCs w:val="24"/>
          <w:lang w:val="en-US"/>
        </w:rPr>
        <w:t xml:space="preserve">ում   </w:t>
      </w:r>
      <w:r w:rsidR="00DE078E" w:rsidRPr="000E72E4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</w:p>
    <w:p w:rsidR="00DE078E" w:rsidRPr="00BC5247" w:rsidRDefault="00DE078E" w:rsidP="00DE078E">
      <w:pPr>
        <w:pStyle w:val="ListParagraph"/>
        <w:numPr>
          <w:ilvl w:val="0"/>
          <w:numId w:val="5"/>
        </w:num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Դասի  ամփոփում  և  </w:t>
      </w:r>
      <w:r w:rsidR="00AA482C">
        <w:rPr>
          <w:rFonts w:ascii="Sylfaen" w:hAnsi="Sylfaen"/>
          <w:i/>
          <w:iCs/>
          <w:sz w:val="24"/>
          <w:szCs w:val="24"/>
          <w:lang w:val="en-US"/>
        </w:rPr>
        <w:t>գնահատում</w:t>
      </w:r>
    </w:p>
    <w:p w:rsidR="00AA482C" w:rsidRDefault="00DE078E" w:rsidP="00DE078E">
      <w:pPr>
        <w:pStyle w:val="ListParagraph"/>
        <w:numPr>
          <w:ilvl w:val="0"/>
          <w:numId w:val="5"/>
        </w:num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Տնային  աշխատանքի  հանձնարարում     </w:t>
      </w:r>
    </w:p>
    <w:p w:rsidR="00DE078E" w:rsidRDefault="00DE078E" w:rsidP="00984A25">
      <w:pPr>
        <w:pStyle w:val="ListParagraph"/>
        <w:tabs>
          <w:tab w:val="left" w:pos="2940"/>
        </w:tabs>
        <w:ind w:left="1995"/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  </w:t>
      </w:r>
    </w:p>
    <w:p w:rsidR="004022F5" w:rsidRPr="00F3658E" w:rsidRDefault="004022F5" w:rsidP="00F3658E">
      <w:p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</w:p>
    <w:p w:rsidR="005C51B6" w:rsidRDefault="005C51B6" w:rsidP="005C51B6">
      <w:pPr>
        <w:tabs>
          <w:tab w:val="left" w:pos="2940"/>
        </w:tabs>
        <w:ind w:left="1635"/>
        <w:rPr>
          <w:rFonts w:ascii="Sylfaen" w:hAnsi="Sylfaen"/>
          <w:b/>
          <w:iCs/>
          <w:sz w:val="24"/>
          <w:szCs w:val="24"/>
          <w:lang w:val="en-US"/>
        </w:rPr>
      </w:pPr>
      <w:r w:rsidRPr="00BC5247">
        <w:rPr>
          <w:rFonts w:ascii="Sylfaen" w:hAnsi="Sylfaen"/>
          <w:b/>
          <w:iCs/>
          <w:sz w:val="24"/>
          <w:szCs w:val="24"/>
          <w:lang w:val="en-US"/>
        </w:rPr>
        <w:t xml:space="preserve">      Դ Ա Ս Ի    Ը Ն Թ Ա Ց Ք Ի      Ն Կ Ա Ր Ա Գ Ր ՈՒ Թ Յ ՈՒ Ն Ը</w:t>
      </w:r>
    </w:p>
    <w:p w:rsidR="00AA482C" w:rsidRPr="00AA217B" w:rsidRDefault="00AA482C" w:rsidP="005C51B6">
      <w:pPr>
        <w:tabs>
          <w:tab w:val="left" w:pos="2940"/>
        </w:tabs>
        <w:ind w:left="1635"/>
        <w:rPr>
          <w:rFonts w:ascii="Sylfaen" w:hAnsi="Sylfaen"/>
          <w:b/>
          <w:iCs/>
          <w:sz w:val="24"/>
          <w:szCs w:val="24"/>
          <w:lang w:val="en-US"/>
        </w:rPr>
      </w:pPr>
    </w:p>
    <w:p w:rsidR="005C51B6" w:rsidRDefault="005C51B6" w:rsidP="005C51B6">
      <w:pPr>
        <w:tabs>
          <w:tab w:val="left" w:pos="2940"/>
        </w:tabs>
        <w:jc w:val="center"/>
        <w:rPr>
          <w:rFonts w:ascii="Sylfaen" w:hAnsi="Sylfaen"/>
          <w:b/>
          <w:i/>
          <w:iCs/>
          <w:sz w:val="24"/>
          <w:szCs w:val="24"/>
          <w:lang w:val="en-US"/>
        </w:rPr>
      </w:pPr>
      <w:r w:rsidRPr="00D829C8">
        <w:rPr>
          <w:rFonts w:ascii="Sylfaen" w:hAnsi="Sylfaen"/>
          <w:b/>
          <w:i/>
          <w:iCs/>
          <w:sz w:val="24"/>
          <w:szCs w:val="24"/>
          <w:lang w:val="en-US"/>
        </w:rPr>
        <w:t>1.</w:t>
      </w:r>
      <w:r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Pr="00713516">
        <w:rPr>
          <w:rFonts w:ascii="Sylfaen" w:hAnsi="Sylfaen"/>
          <w:b/>
          <w:i/>
          <w:iCs/>
          <w:sz w:val="24"/>
          <w:szCs w:val="24"/>
          <w:lang w:val="en-US"/>
        </w:rPr>
        <w:t>ԲԱՆԱՎՈՐ   ՀԱՐՑՈՒՄ</w:t>
      </w:r>
    </w:p>
    <w:p w:rsidR="005C51B6" w:rsidRDefault="005C51B6" w:rsidP="005C51B6">
      <w:pPr>
        <w:tabs>
          <w:tab w:val="left" w:pos="2940"/>
        </w:tabs>
        <w:jc w:val="both"/>
        <w:rPr>
          <w:rFonts w:ascii="Sylfaen" w:hAnsi="Sylfaen"/>
          <w:i/>
          <w:iCs/>
          <w:sz w:val="24"/>
          <w:szCs w:val="24"/>
          <w:lang w:val="en-US"/>
        </w:rPr>
      </w:pPr>
      <w:r>
        <w:rPr>
          <w:rFonts w:ascii="Sylfaen" w:hAnsi="Sylfaen"/>
          <w:i/>
          <w:iCs/>
          <w:sz w:val="24"/>
          <w:szCs w:val="24"/>
          <w:lang w:val="en-US"/>
        </w:rPr>
        <w:t xml:space="preserve">      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Էկրանին  հերթով  բացվում  </w:t>
      </w:r>
      <w:r>
        <w:rPr>
          <w:rFonts w:ascii="Sylfaen" w:hAnsi="Sylfaen"/>
          <w:i/>
          <w:iCs/>
          <w:sz w:val="24"/>
          <w:szCs w:val="24"/>
          <w:lang w:val="en-US"/>
        </w:rPr>
        <w:t>են  հարցեր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>,</w:t>
      </w:r>
      <w:r>
        <w:rPr>
          <w:rFonts w:ascii="Sylfaen" w:hAnsi="Sylfaen"/>
          <w:i/>
          <w:iCs/>
          <w:sz w:val="24"/>
          <w:szCs w:val="24"/>
          <w:lang w:val="en-US"/>
        </w:rPr>
        <w:t xml:space="preserve">  որոնց  պատասխանները  հնարավորություն  են  տալիս  կրկնել  և  ընդհանրացնել  արդեն  ունեցած  այն  </w:t>
      </w:r>
      <w:r>
        <w:rPr>
          <w:rFonts w:ascii="Sylfaen" w:hAnsi="Sylfaen"/>
          <w:i/>
          <w:iCs/>
          <w:sz w:val="24"/>
          <w:szCs w:val="24"/>
          <w:lang w:val="en-US"/>
        </w:rPr>
        <w:lastRenderedPageBreak/>
        <w:t xml:space="preserve">գիտելիքները,  որոնք  անհրաժեշտ  են  </w:t>
      </w:r>
      <w:r w:rsidR="009D2460">
        <w:rPr>
          <w:rFonts w:ascii="Sylfaen" w:hAnsi="Sylfaen"/>
          <w:i/>
          <w:iCs/>
          <w:sz w:val="24"/>
          <w:szCs w:val="24"/>
          <w:lang w:val="en-US"/>
        </w:rPr>
        <w:t>նոր  նյութը  յուրաց</w:t>
      </w:r>
      <w:r w:rsidR="00A4778D">
        <w:rPr>
          <w:rFonts w:ascii="Sylfaen" w:hAnsi="Sylfaen"/>
          <w:i/>
          <w:iCs/>
          <w:sz w:val="24"/>
          <w:szCs w:val="24"/>
          <w:lang w:val="en-US"/>
        </w:rPr>
        <w:t>ն</w:t>
      </w:r>
      <w:r w:rsidR="009D2460">
        <w:rPr>
          <w:rFonts w:ascii="Sylfaen" w:hAnsi="Sylfaen"/>
          <w:i/>
          <w:iCs/>
          <w:sz w:val="24"/>
          <w:szCs w:val="24"/>
          <w:lang w:val="en-US"/>
        </w:rPr>
        <w:t>ելու  համար:</w:t>
      </w:r>
      <w:r>
        <w:rPr>
          <w:rFonts w:ascii="Sylfaen" w:hAnsi="Sylfaen"/>
          <w:i/>
          <w:iCs/>
          <w:sz w:val="24"/>
          <w:szCs w:val="24"/>
          <w:lang w:val="en-US"/>
        </w:rPr>
        <w:t xml:space="preserve">  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Հարցերը  </w:t>
      </w:r>
      <w:r>
        <w:rPr>
          <w:rFonts w:ascii="Sylfaen" w:hAnsi="Sylfaen"/>
          <w:i/>
          <w:iCs/>
          <w:sz w:val="24"/>
          <w:szCs w:val="24"/>
          <w:lang w:val="en-US"/>
        </w:rPr>
        <w:t>հե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>տևյալն  են՝</w:t>
      </w:r>
    </w:p>
    <w:p w:rsidR="005C51B6" w:rsidRPr="005C51B6" w:rsidRDefault="005C51B6" w:rsidP="005C51B6">
      <w:pPr>
        <w:pStyle w:val="ListParagraph"/>
        <w:numPr>
          <w:ilvl w:val="0"/>
          <w:numId w:val="25"/>
        </w:numPr>
        <w:tabs>
          <w:tab w:val="left" w:pos="2940"/>
        </w:tabs>
        <w:spacing w:before="240"/>
        <w:jc w:val="both"/>
        <w:rPr>
          <w:rFonts w:ascii="Sylfaen" w:hAnsi="Sylfaen"/>
          <w:b/>
          <w:bCs/>
          <w:i/>
          <w:iCs/>
          <w:sz w:val="24"/>
          <w:szCs w:val="24"/>
        </w:rPr>
      </w:pPr>
      <w:r w:rsidRPr="005C51B6">
        <w:rPr>
          <w:rFonts w:ascii="Sylfaen" w:hAnsi="Sylfaen"/>
          <w:b/>
          <w:bCs/>
          <w:i/>
          <w:iCs/>
          <w:sz w:val="24"/>
          <w:szCs w:val="24"/>
        </w:rPr>
        <w:t>Որո</w:t>
      </w:r>
      <w:r w:rsidRPr="005C51B6">
        <w:rPr>
          <w:rFonts w:ascii="Sylfaen" w:hAnsi="Sylfaen"/>
          <w:b/>
          <w:bCs/>
          <w:i/>
          <w:iCs/>
          <w:sz w:val="24"/>
          <w:szCs w:val="24"/>
          <w:lang w:val="hy-AM"/>
        </w:rPr>
        <w:t>՞</w:t>
      </w:r>
      <w:r w:rsidRPr="005C51B6">
        <w:rPr>
          <w:rFonts w:ascii="Sylfaen" w:hAnsi="Sylfaen"/>
          <w:b/>
          <w:bCs/>
          <w:i/>
          <w:iCs/>
          <w:sz w:val="24"/>
          <w:szCs w:val="24"/>
        </w:rPr>
        <w:t>նք  են  սինուս  և  կոսինուս  ֆունկցիա</w:t>
      </w:r>
      <w:r w:rsidRPr="005C51B6">
        <w:rPr>
          <w:rFonts w:ascii="Sylfaen" w:hAnsi="Sylfaen" w:cs="Sylfaen"/>
          <w:b/>
          <w:bCs/>
          <w:i/>
          <w:iCs/>
          <w:sz w:val="24"/>
          <w:szCs w:val="24"/>
        </w:rPr>
        <w:t>ների</w:t>
      </w:r>
      <w:r w:rsidRPr="005C51B6">
        <w:rPr>
          <w:rFonts w:ascii="Sylfaen" w:hAnsi="Sylfaen"/>
          <w:b/>
          <w:bCs/>
          <w:i/>
          <w:iCs/>
          <w:sz w:val="24"/>
          <w:szCs w:val="24"/>
        </w:rPr>
        <w:t xml:space="preserve">  հիմնական  պարբերությունները: </w:t>
      </w:r>
    </w:p>
    <w:p w:rsidR="000055D6" w:rsidRPr="00B34EC6" w:rsidRDefault="005C51B6" w:rsidP="00B34EC6">
      <w:pPr>
        <w:pStyle w:val="ListParagraph"/>
        <w:numPr>
          <w:ilvl w:val="0"/>
          <w:numId w:val="25"/>
        </w:numPr>
        <w:tabs>
          <w:tab w:val="left" w:pos="2940"/>
        </w:tabs>
        <w:spacing w:before="240"/>
        <w:jc w:val="both"/>
        <w:rPr>
          <w:rFonts w:ascii="Sylfaen" w:hAnsi="Sylfaen"/>
          <w:b/>
          <w:bCs/>
          <w:i/>
          <w:iCs/>
          <w:sz w:val="24"/>
          <w:szCs w:val="24"/>
        </w:rPr>
      </w:pPr>
      <w:r w:rsidRPr="005C51B6">
        <w:rPr>
          <w:rFonts w:ascii="Sylfaen" w:hAnsi="Sylfaen"/>
          <w:b/>
          <w:bCs/>
          <w:i/>
          <w:iCs/>
          <w:sz w:val="24"/>
          <w:szCs w:val="24"/>
        </w:rPr>
        <w:t xml:space="preserve">Եռանկյունաչափական  ֆունկցիաներից </w:t>
      </w:r>
      <w:r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5C51B6">
        <w:rPr>
          <w:rFonts w:ascii="Sylfaen" w:hAnsi="Sylfaen" w:cs="Sylfaen"/>
          <w:b/>
          <w:bCs/>
          <w:i/>
          <w:iCs/>
          <w:sz w:val="24"/>
          <w:szCs w:val="24"/>
        </w:rPr>
        <w:t>որո</w:t>
      </w:r>
      <w:r w:rsidRPr="005C51B6">
        <w:rPr>
          <w:rFonts w:ascii="Sylfaen" w:hAnsi="Sylfaen"/>
          <w:b/>
          <w:bCs/>
          <w:i/>
          <w:iCs/>
          <w:sz w:val="24"/>
          <w:szCs w:val="24"/>
          <w:lang w:val="hy-AM"/>
        </w:rPr>
        <w:t>՞</w:t>
      </w:r>
      <w:r w:rsidRPr="005C51B6">
        <w:rPr>
          <w:rFonts w:ascii="Sylfaen" w:hAnsi="Sylfaen"/>
          <w:b/>
          <w:bCs/>
          <w:i/>
          <w:iCs/>
          <w:sz w:val="24"/>
          <w:szCs w:val="24"/>
        </w:rPr>
        <w:t xml:space="preserve">նք  են  կենտ  և  որոնք՝  զույգ: </w:t>
      </w:r>
    </w:p>
    <w:p w:rsidR="005C51B6" w:rsidRPr="005C51B6" w:rsidRDefault="005C51B6" w:rsidP="005C51B6">
      <w:pPr>
        <w:pStyle w:val="ListParagraph"/>
        <w:numPr>
          <w:ilvl w:val="0"/>
          <w:numId w:val="25"/>
        </w:numPr>
        <w:tabs>
          <w:tab w:val="left" w:pos="2940"/>
        </w:tabs>
        <w:spacing w:before="240"/>
        <w:jc w:val="both"/>
        <w:rPr>
          <w:rFonts w:ascii="Sylfaen" w:hAnsi="Sylfaen"/>
          <w:b/>
          <w:bCs/>
          <w:i/>
          <w:iCs/>
          <w:sz w:val="24"/>
          <w:szCs w:val="24"/>
        </w:rPr>
      </w:pPr>
      <w:r w:rsidRPr="005C51B6">
        <w:rPr>
          <w:rFonts w:ascii="Sylfaen" w:hAnsi="Sylfaen"/>
          <w:b/>
          <w:bCs/>
          <w:i/>
          <w:iCs/>
          <w:sz w:val="24"/>
          <w:szCs w:val="24"/>
        </w:rPr>
        <w:t>Գրաֆիկում  ինչպե</w:t>
      </w:r>
      <w:r w:rsidRPr="005C51B6">
        <w:rPr>
          <w:rFonts w:ascii="Sylfaen" w:hAnsi="Sylfaen"/>
          <w:b/>
          <w:bCs/>
          <w:i/>
          <w:iCs/>
          <w:sz w:val="24"/>
          <w:szCs w:val="24"/>
          <w:lang w:val="hy-AM"/>
        </w:rPr>
        <w:t>՞</w:t>
      </w:r>
      <w:r w:rsidRPr="005C51B6">
        <w:rPr>
          <w:rFonts w:ascii="Sylfaen" w:hAnsi="Sylfaen"/>
          <w:b/>
          <w:bCs/>
          <w:i/>
          <w:iCs/>
          <w:sz w:val="24"/>
          <w:szCs w:val="24"/>
        </w:rPr>
        <w:t xml:space="preserve">ս  է  դրսևորվում  ֆունկցիայի  զույգությունը: </w:t>
      </w:r>
    </w:p>
    <w:p w:rsidR="005C51B6" w:rsidRPr="005C51B6" w:rsidRDefault="005C51B6" w:rsidP="005C51B6">
      <w:pPr>
        <w:pStyle w:val="ListParagraph"/>
        <w:numPr>
          <w:ilvl w:val="0"/>
          <w:numId w:val="25"/>
        </w:numPr>
        <w:tabs>
          <w:tab w:val="left" w:pos="2940"/>
        </w:tabs>
        <w:spacing w:before="240"/>
        <w:jc w:val="both"/>
        <w:rPr>
          <w:rFonts w:ascii="Sylfaen" w:hAnsi="Sylfaen"/>
          <w:b/>
          <w:bCs/>
          <w:i/>
          <w:iCs/>
          <w:sz w:val="24"/>
          <w:szCs w:val="24"/>
        </w:rPr>
      </w:pPr>
      <w:r w:rsidRPr="005C51B6">
        <w:rPr>
          <w:rFonts w:ascii="Sylfaen" w:hAnsi="Sylfaen"/>
          <w:b/>
          <w:bCs/>
          <w:i/>
          <w:iCs/>
          <w:sz w:val="24"/>
          <w:szCs w:val="24"/>
        </w:rPr>
        <w:t>Ո</w:t>
      </w:r>
      <w:r w:rsidRPr="005C51B6">
        <w:rPr>
          <w:rFonts w:ascii="Sylfaen" w:hAnsi="Sylfaen"/>
          <w:b/>
          <w:bCs/>
          <w:i/>
          <w:iCs/>
          <w:sz w:val="24"/>
          <w:szCs w:val="24"/>
          <w:lang w:val="hy-AM"/>
        </w:rPr>
        <w:t>՞</w:t>
      </w:r>
      <w:r w:rsidRPr="005C51B6">
        <w:rPr>
          <w:rFonts w:ascii="Sylfaen" w:hAnsi="Sylfaen"/>
          <w:b/>
          <w:bCs/>
          <w:i/>
          <w:iCs/>
          <w:sz w:val="24"/>
          <w:szCs w:val="24"/>
        </w:rPr>
        <w:t xml:space="preserve">ր  միջակայքերն  են  անվանում  ֆունկցիայի  նշանապահպանման  միջակայքեր:  </w:t>
      </w:r>
    </w:p>
    <w:p w:rsidR="005C51B6" w:rsidRPr="005C51B6" w:rsidRDefault="005C51B6" w:rsidP="005C51B6">
      <w:pPr>
        <w:pStyle w:val="ListParagraph"/>
        <w:numPr>
          <w:ilvl w:val="0"/>
          <w:numId w:val="25"/>
        </w:numPr>
        <w:tabs>
          <w:tab w:val="left" w:pos="2940"/>
        </w:tabs>
        <w:spacing w:before="240"/>
        <w:jc w:val="both"/>
        <w:rPr>
          <w:rFonts w:ascii="Sylfaen" w:hAnsi="Sylfaen"/>
          <w:b/>
          <w:bCs/>
          <w:i/>
          <w:iCs/>
          <w:sz w:val="24"/>
          <w:szCs w:val="24"/>
        </w:rPr>
      </w:pPr>
      <w:r w:rsidRPr="005C51B6">
        <w:rPr>
          <w:rFonts w:ascii="Sylfaen" w:hAnsi="Sylfaen"/>
          <w:b/>
          <w:bCs/>
          <w:i/>
          <w:iCs/>
          <w:sz w:val="24"/>
          <w:szCs w:val="24"/>
        </w:rPr>
        <w:t>Ո</w:t>
      </w:r>
      <w:r w:rsidRPr="005C51B6">
        <w:rPr>
          <w:rFonts w:ascii="Sylfaen" w:hAnsi="Sylfaen"/>
          <w:b/>
          <w:bCs/>
          <w:i/>
          <w:iCs/>
          <w:sz w:val="24"/>
          <w:szCs w:val="24"/>
          <w:lang w:val="hy-AM"/>
        </w:rPr>
        <w:t>՞</w:t>
      </w:r>
      <w:r w:rsidRPr="005C51B6">
        <w:rPr>
          <w:rFonts w:ascii="Sylfaen" w:hAnsi="Sylfaen"/>
          <w:b/>
          <w:bCs/>
          <w:i/>
          <w:iCs/>
          <w:sz w:val="24"/>
          <w:szCs w:val="24"/>
        </w:rPr>
        <w:t>ր  միջակայքն  են  անվանում  ֆունկ</w:t>
      </w:r>
      <w:r w:rsidRPr="005C51B6">
        <w:rPr>
          <w:rFonts w:ascii="Sylfaen" w:hAnsi="Sylfaen" w:cs="Sylfaen"/>
          <w:b/>
          <w:bCs/>
          <w:i/>
          <w:iCs/>
          <w:sz w:val="24"/>
          <w:szCs w:val="24"/>
        </w:rPr>
        <w:t>ցիայի</w:t>
      </w:r>
      <w:r w:rsidRPr="005C51B6">
        <w:rPr>
          <w:rFonts w:ascii="Sylfaen" w:hAnsi="Sylfaen"/>
          <w:b/>
          <w:bCs/>
          <w:i/>
          <w:iCs/>
          <w:sz w:val="24"/>
          <w:szCs w:val="24"/>
        </w:rPr>
        <w:t xml:space="preserve">  մոնոտոնության  միջակայք:  </w:t>
      </w:r>
    </w:p>
    <w:p w:rsidR="005C51B6" w:rsidRDefault="005C51B6" w:rsidP="005C51B6">
      <w:pPr>
        <w:pStyle w:val="ListParagraph"/>
        <w:numPr>
          <w:ilvl w:val="0"/>
          <w:numId w:val="25"/>
        </w:numPr>
        <w:tabs>
          <w:tab w:val="left" w:pos="2940"/>
        </w:tabs>
        <w:spacing w:before="240"/>
        <w:jc w:val="both"/>
        <w:rPr>
          <w:rFonts w:ascii="Sylfaen" w:hAnsi="Sylfaen"/>
          <w:b/>
          <w:bCs/>
          <w:i/>
          <w:iCs/>
          <w:sz w:val="24"/>
          <w:szCs w:val="24"/>
        </w:rPr>
      </w:pPr>
      <w:r w:rsidRPr="005C51B6">
        <w:rPr>
          <w:rFonts w:ascii="Sylfaen" w:hAnsi="Sylfaen"/>
          <w:b/>
          <w:bCs/>
          <w:i/>
          <w:iCs/>
          <w:sz w:val="24"/>
          <w:szCs w:val="24"/>
        </w:rPr>
        <w:t>Ելնելով  y=f(x)  ֆունկցիայի  գրաֆիկից,</w:t>
      </w:r>
      <w:r>
        <w:rPr>
          <w:rFonts w:ascii="Sylfaen" w:hAnsi="Sylfaen"/>
          <w:b/>
          <w:bCs/>
          <w:i/>
          <w:iCs/>
          <w:sz w:val="24"/>
          <w:szCs w:val="24"/>
        </w:rPr>
        <w:t xml:space="preserve">  </w:t>
      </w:r>
      <w:r w:rsidRPr="005C51B6">
        <w:rPr>
          <w:rFonts w:ascii="Sylfaen" w:hAnsi="Sylfaen"/>
          <w:b/>
          <w:bCs/>
          <w:i/>
          <w:iCs/>
          <w:sz w:val="24"/>
          <w:szCs w:val="24"/>
        </w:rPr>
        <w:t xml:space="preserve"> ինչպե</w:t>
      </w:r>
      <w:r w:rsidRPr="005C51B6">
        <w:rPr>
          <w:rFonts w:ascii="Sylfaen" w:hAnsi="Sylfaen"/>
          <w:b/>
          <w:bCs/>
          <w:i/>
          <w:iCs/>
          <w:sz w:val="24"/>
          <w:szCs w:val="24"/>
          <w:lang w:val="hy-AM"/>
        </w:rPr>
        <w:t>՞</w:t>
      </w:r>
      <w:r w:rsidRPr="005C51B6">
        <w:rPr>
          <w:rFonts w:ascii="Sylfaen" w:hAnsi="Sylfaen"/>
          <w:b/>
          <w:bCs/>
          <w:i/>
          <w:iCs/>
          <w:sz w:val="24"/>
          <w:szCs w:val="24"/>
        </w:rPr>
        <w:t xml:space="preserve">ս  կառուցել  y=f(x+a)  ֆունկցիայի   գրաֆիկը: </w:t>
      </w:r>
    </w:p>
    <w:p w:rsidR="005C51B6" w:rsidRDefault="005C51B6" w:rsidP="00A633E7">
      <w:pPr>
        <w:tabs>
          <w:tab w:val="left" w:pos="2940"/>
        </w:tabs>
        <w:rPr>
          <w:rFonts w:ascii="Sylfaen" w:hAnsi="Sylfaen"/>
          <w:b/>
          <w:i/>
          <w:sz w:val="24"/>
          <w:szCs w:val="24"/>
          <w:lang w:val="en-US"/>
        </w:rPr>
      </w:pPr>
    </w:p>
    <w:p w:rsidR="004022F5" w:rsidRPr="00BC5247" w:rsidRDefault="005C51B6" w:rsidP="004022F5">
      <w:pPr>
        <w:tabs>
          <w:tab w:val="left" w:pos="2940"/>
        </w:tabs>
        <w:jc w:val="center"/>
        <w:rPr>
          <w:rFonts w:ascii="Sylfaen" w:hAnsi="Sylfaen"/>
          <w:b/>
          <w:i/>
          <w:iCs/>
          <w:sz w:val="24"/>
          <w:szCs w:val="24"/>
          <w:lang w:val="en-US"/>
        </w:rPr>
      </w:pPr>
      <w:r>
        <w:rPr>
          <w:rFonts w:ascii="Sylfaen" w:hAnsi="Sylfaen"/>
          <w:b/>
          <w:i/>
          <w:iCs/>
          <w:sz w:val="24"/>
          <w:szCs w:val="24"/>
          <w:lang w:val="en-US"/>
        </w:rPr>
        <w:t>2</w:t>
      </w:r>
      <w:r w:rsidR="004022F5" w:rsidRPr="00D829C8">
        <w:rPr>
          <w:rFonts w:ascii="Sylfaen" w:hAnsi="Sylfaen"/>
          <w:b/>
          <w:i/>
          <w:iCs/>
          <w:sz w:val="24"/>
          <w:szCs w:val="24"/>
          <w:lang w:val="en-US"/>
        </w:rPr>
        <w:t>.</w:t>
      </w:r>
      <w:r w:rsidR="004022F5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="000E72E4">
        <w:rPr>
          <w:rFonts w:ascii="Sylfaen" w:hAnsi="Sylfaen"/>
          <w:b/>
          <w:i/>
          <w:sz w:val="24"/>
          <w:szCs w:val="24"/>
          <w:lang w:val="en-US"/>
        </w:rPr>
        <w:t>ՆՈՐ  ՆՅՈՒԹԻ  ՀԱՂՈՐԴ</w:t>
      </w:r>
      <w:r w:rsidR="004022F5">
        <w:rPr>
          <w:rFonts w:ascii="Sylfaen" w:hAnsi="Sylfaen"/>
          <w:b/>
          <w:i/>
          <w:sz w:val="24"/>
          <w:szCs w:val="24"/>
          <w:lang w:val="en-US"/>
        </w:rPr>
        <w:t xml:space="preserve">ՈՒՄ </w:t>
      </w:r>
    </w:p>
    <w:p w:rsidR="00CC2CF0" w:rsidRPr="000E72E4" w:rsidRDefault="004022F5" w:rsidP="000E72E4">
      <w:pPr>
        <w:tabs>
          <w:tab w:val="left" w:pos="2940"/>
        </w:tabs>
        <w:jc w:val="both"/>
        <w:rPr>
          <w:rFonts w:ascii="Sylfaen" w:hAnsi="Sylfaen"/>
          <w:b/>
          <w:bCs/>
          <w:i/>
          <w:iCs/>
          <w:sz w:val="24"/>
          <w:szCs w:val="24"/>
        </w:rPr>
      </w:pPr>
      <w:r w:rsidRPr="000E72E4">
        <w:rPr>
          <w:rFonts w:ascii="Sylfaen" w:hAnsi="Sylfaen"/>
          <w:i/>
          <w:iCs/>
          <w:sz w:val="24"/>
          <w:szCs w:val="24"/>
          <w:lang w:val="en-US"/>
        </w:rPr>
        <w:t xml:space="preserve">  </w:t>
      </w:r>
      <w:r w:rsidR="00AA217B" w:rsidRPr="000E72E4">
        <w:rPr>
          <w:rFonts w:ascii="Sylfaen" w:hAnsi="Sylfaen"/>
          <w:i/>
          <w:sz w:val="24"/>
        </w:rPr>
        <w:t xml:space="preserve">  Նոր  նյութի  </w:t>
      </w:r>
      <w:r w:rsidR="00246022">
        <w:rPr>
          <w:rFonts w:ascii="Sylfaen" w:hAnsi="Sylfaen"/>
          <w:i/>
          <w:sz w:val="24"/>
        </w:rPr>
        <w:t>հաղորդումն</w:t>
      </w:r>
      <w:r w:rsidR="00AA217B" w:rsidRPr="000E72E4">
        <w:rPr>
          <w:rFonts w:ascii="Sylfaen" w:hAnsi="Sylfaen"/>
          <w:i/>
          <w:sz w:val="24"/>
        </w:rPr>
        <w:t xml:space="preserve">  ուղեկցվում  է</w:t>
      </w:r>
      <w:r w:rsidR="00EC5961">
        <w:rPr>
          <w:rFonts w:ascii="Sylfaen" w:hAnsi="Sylfaen"/>
          <w:i/>
          <w:sz w:val="24"/>
        </w:rPr>
        <w:t xml:space="preserve"> </w:t>
      </w:r>
      <w:r w:rsidR="00695D53">
        <w:rPr>
          <w:rFonts w:ascii="Sylfaen" w:hAnsi="Sylfaen"/>
          <w:i/>
          <w:sz w:val="24"/>
          <w:lang w:val="hy-AM"/>
        </w:rPr>
        <w:t xml:space="preserve"> երկու սահիկաշարերի </w:t>
      </w:r>
      <w:r w:rsidR="00EC5961">
        <w:rPr>
          <w:rFonts w:ascii="Sylfaen" w:hAnsi="Sylfaen"/>
          <w:i/>
          <w:sz w:val="24"/>
          <w:lang w:val="hy-AM"/>
        </w:rPr>
        <w:t>ցուցադր</w:t>
      </w:r>
      <w:r w:rsidR="00695D53">
        <w:rPr>
          <w:rFonts w:ascii="Sylfaen" w:hAnsi="Sylfaen"/>
          <w:i/>
          <w:sz w:val="24"/>
          <w:lang w:val="hy-AM"/>
        </w:rPr>
        <w:t>մամբ</w:t>
      </w:r>
      <w:r w:rsidR="00AA217B" w:rsidRPr="000E72E4">
        <w:rPr>
          <w:rFonts w:ascii="Sylfaen" w:hAnsi="Sylfaen"/>
          <w:i/>
          <w:sz w:val="24"/>
        </w:rPr>
        <w:t xml:space="preserve">:  </w:t>
      </w:r>
    </w:p>
    <w:p w:rsidR="000E72E4" w:rsidRPr="00664C12" w:rsidRDefault="00CC2CF0" w:rsidP="00CC2CF0">
      <w:pPr>
        <w:pStyle w:val="BodyText2"/>
        <w:spacing w:line="276" w:lineRule="auto"/>
        <w:rPr>
          <w:rFonts w:ascii="Sylfaen" w:hAnsi="Sylfaen"/>
          <w:iCs w:val="0"/>
          <w:sz w:val="24"/>
        </w:rPr>
      </w:pPr>
      <w:r>
        <w:rPr>
          <w:rFonts w:ascii="Sylfaen" w:hAnsi="Sylfaen"/>
          <w:sz w:val="24"/>
        </w:rPr>
        <w:t xml:space="preserve"> </w:t>
      </w:r>
      <w:r w:rsidR="00A84575">
        <w:rPr>
          <w:rFonts w:ascii="Sylfaen" w:hAnsi="Sylfaen"/>
          <w:sz w:val="24"/>
        </w:rPr>
        <w:t xml:space="preserve"> </w:t>
      </w:r>
      <w:r w:rsidR="00AE30F7">
        <w:rPr>
          <w:rFonts w:ascii="Sylfaen" w:hAnsi="Sylfaen"/>
          <w:sz w:val="24"/>
        </w:rPr>
        <w:t xml:space="preserve">  </w:t>
      </w:r>
      <w:r w:rsidR="00695D53">
        <w:rPr>
          <w:rFonts w:ascii="Sylfaen" w:hAnsi="Sylfaen"/>
          <w:b/>
          <w:bCs/>
          <w:sz w:val="24"/>
        </w:rPr>
        <w:t>«Սինուս  ֆունկցիայ</w:t>
      </w:r>
      <w:r w:rsidR="00695D53" w:rsidRPr="00D94AB7">
        <w:rPr>
          <w:rFonts w:ascii="Sylfaen" w:hAnsi="Sylfaen"/>
          <w:b/>
          <w:bCs/>
          <w:sz w:val="24"/>
        </w:rPr>
        <w:t>ի</w:t>
      </w:r>
      <w:r w:rsidR="00695D53">
        <w:rPr>
          <w:rFonts w:ascii="Sylfaen" w:hAnsi="Sylfaen"/>
          <w:b/>
          <w:bCs/>
          <w:sz w:val="24"/>
        </w:rPr>
        <w:t xml:space="preserve">  հատկություններն  ու  գրաֆիկ</w:t>
      </w:r>
      <w:r w:rsidR="00695D53" w:rsidRPr="00D94AB7">
        <w:rPr>
          <w:rFonts w:ascii="Sylfaen" w:hAnsi="Sylfaen"/>
          <w:b/>
          <w:bCs/>
          <w:sz w:val="24"/>
        </w:rPr>
        <w:t xml:space="preserve">ը» </w:t>
      </w:r>
      <w:r w:rsidR="00695D53" w:rsidRPr="00695D53">
        <w:rPr>
          <w:rFonts w:ascii="Sylfaen" w:hAnsi="Sylfaen"/>
          <w:bCs/>
          <w:sz w:val="24"/>
          <w:lang w:val="hy-AM"/>
        </w:rPr>
        <w:t>ս</w:t>
      </w:r>
      <w:r w:rsidR="00695D53">
        <w:rPr>
          <w:rFonts w:ascii="Sylfaen" w:hAnsi="Sylfaen"/>
          <w:bCs/>
          <w:sz w:val="24"/>
          <w:lang w:val="hy-AM"/>
        </w:rPr>
        <w:t>ահիկաշարի 4-11-րդ սահիկներ</w:t>
      </w:r>
      <w:r w:rsidR="001D4EA8">
        <w:rPr>
          <w:rFonts w:ascii="Sylfaen" w:hAnsi="Sylfaen"/>
          <w:sz w:val="24"/>
        </w:rPr>
        <w:t>ում  լուսաբան</w:t>
      </w:r>
      <w:r>
        <w:rPr>
          <w:rFonts w:ascii="Sylfaen" w:hAnsi="Sylfaen"/>
          <w:sz w:val="24"/>
        </w:rPr>
        <w:t xml:space="preserve">վում </w:t>
      </w:r>
      <w:r w:rsidR="001D4EA8">
        <w:rPr>
          <w:rFonts w:ascii="Sylfaen" w:hAnsi="Sylfaen"/>
          <w:sz w:val="24"/>
        </w:rPr>
        <w:t xml:space="preserve"> է</w:t>
      </w:r>
      <w:r w:rsidR="009D2460">
        <w:rPr>
          <w:rFonts w:ascii="Sylfaen" w:hAnsi="Sylfaen"/>
          <w:sz w:val="24"/>
        </w:rPr>
        <w:t xml:space="preserve">  </w:t>
      </w:r>
      <w:r w:rsidR="00246022">
        <w:rPr>
          <w:rFonts w:ascii="Sylfaen" w:hAnsi="Sylfaen"/>
          <w:b/>
          <w:iCs w:val="0"/>
        </w:rPr>
        <w:t xml:space="preserve">y = sin </w:t>
      </w:r>
      <w:r w:rsidR="009D2460" w:rsidRPr="008A0F56">
        <w:rPr>
          <w:rFonts w:ascii="Sylfaen" w:hAnsi="Sylfaen"/>
          <w:b/>
          <w:iCs w:val="0"/>
        </w:rPr>
        <w:t>x</w:t>
      </w:r>
      <w:r w:rsidR="009D2460">
        <w:rPr>
          <w:rFonts w:ascii="Sylfaen" w:hAnsi="Sylfaen"/>
          <w:b/>
          <w:iCs w:val="0"/>
        </w:rPr>
        <w:t xml:space="preserve">  </w:t>
      </w:r>
      <w:r w:rsidR="009D2460">
        <w:rPr>
          <w:rFonts w:ascii="Sylfaen" w:hAnsi="Sylfaen"/>
          <w:iCs w:val="0"/>
          <w:sz w:val="24"/>
        </w:rPr>
        <w:t xml:space="preserve">ֆունկցիայի  </w:t>
      </w:r>
      <w:r w:rsidR="00AE30F7">
        <w:rPr>
          <w:rFonts w:ascii="Sylfaen" w:hAnsi="Sylfaen"/>
          <w:iCs w:val="0"/>
          <w:sz w:val="24"/>
        </w:rPr>
        <w:t xml:space="preserve">հիմնական  </w:t>
      </w:r>
      <w:r w:rsidR="001D4EA8">
        <w:rPr>
          <w:rFonts w:ascii="Sylfaen" w:hAnsi="Sylfaen"/>
          <w:iCs w:val="0"/>
          <w:sz w:val="24"/>
        </w:rPr>
        <w:t>հատկությունների  վերաբերյալ  նյութը՝  համապատասխան  անիմացիոն  պատկերների  ցուցադրմ</w:t>
      </w:r>
      <w:r w:rsidR="00AE30F7">
        <w:rPr>
          <w:rFonts w:ascii="Sylfaen" w:hAnsi="Sylfaen"/>
          <w:iCs w:val="0"/>
          <w:sz w:val="24"/>
        </w:rPr>
        <w:t>ամբ:</w:t>
      </w:r>
      <w:r w:rsidR="00695D53">
        <w:rPr>
          <w:rFonts w:ascii="Sylfaen" w:hAnsi="Sylfaen"/>
          <w:iCs w:val="0"/>
          <w:sz w:val="24"/>
        </w:rPr>
        <w:t xml:space="preserve">  12-րդ  սահիկ</w:t>
      </w:r>
      <w:r w:rsidR="001D4EA8">
        <w:rPr>
          <w:rFonts w:ascii="Sylfaen" w:hAnsi="Sylfaen"/>
          <w:iCs w:val="0"/>
          <w:sz w:val="24"/>
        </w:rPr>
        <w:t xml:space="preserve">ում  ցուցադրվում  </w:t>
      </w:r>
      <w:r w:rsidR="00AE30F7">
        <w:rPr>
          <w:rFonts w:ascii="Sylfaen" w:hAnsi="Sylfaen"/>
          <w:iCs w:val="0"/>
          <w:sz w:val="24"/>
        </w:rPr>
        <w:t xml:space="preserve">է  ֆունկցիայի </w:t>
      </w:r>
      <w:r w:rsidR="001D4EA8">
        <w:rPr>
          <w:rFonts w:ascii="Sylfaen" w:hAnsi="Sylfaen"/>
          <w:iCs w:val="0"/>
          <w:sz w:val="24"/>
        </w:rPr>
        <w:t xml:space="preserve">  գրաֆիկի  կառուցումը:</w:t>
      </w:r>
      <w:r w:rsidR="00695D53">
        <w:rPr>
          <w:rFonts w:ascii="Sylfaen" w:hAnsi="Sylfaen"/>
          <w:iCs w:val="0"/>
          <w:sz w:val="24"/>
          <w:lang w:val="hy-AM"/>
        </w:rPr>
        <w:t xml:space="preserve"> Իսկ </w:t>
      </w:r>
      <w:r w:rsidR="00695D53">
        <w:rPr>
          <w:rFonts w:ascii="Sylfaen" w:hAnsi="Sylfaen"/>
          <w:iCs w:val="0"/>
          <w:sz w:val="24"/>
        </w:rPr>
        <w:t>13-14-րդ  սահիկ</w:t>
      </w:r>
      <w:r w:rsidR="00695D53">
        <w:rPr>
          <w:rFonts w:ascii="Sylfaen" w:hAnsi="Sylfaen"/>
          <w:iCs w:val="0"/>
          <w:sz w:val="24"/>
          <w:lang w:val="hy-AM"/>
        </w:rPr>
        <w:t>ներ</w:t>
      </w:r>
      <w:r w:rsidR="00695D53">
        <w:rPr>
          <w:rFonts w:ascii="Sylfaen" w:hAnsi="Sylfaen"/>
          <w:iCs w:val="0"/>
          <w:sz w:val="24"/>
        </w:rPr>
        <w:t xml:space="preserve">ում </w:t>
      </w:r>
      <w:r w:rsidR="00695D53">
        <w:rPr>
          <w:rFonts w:ascii="Sylfaen" w:hAnsi="Sylfaen"/>
          <w:iCs w:val="0"/>
          <w:sz w:val="24"/>
          <w:lang w:val="hy-AM"/>
        </w:rPr>
        <w:t xml:space="preserve">ի մի են բերվում և </w:t>
      </w:r>
      <w:r w:rsidR="00695D53">
        <w:rPr>
          <w:rFonts w:ascii="Sylfaen" w:hAnsi="Sylfaen"/>
          <w:iCs w:val="0"/>
          <w:sz w:val="24"/>
        </w:rPr>
        <w:t>ևս մեկ անգամ թվարկվում սինուս ֆունկցիայի հատկությունները:</w:t>
      </w:r>
      <w:r w:rsidR="001D4EA8">
        <w:rPr>
          <w:rFonts w:ascii="Sylfaen" w:hAnsi="Sylfaen"/>
          <w:iCs w:val="0"/>
          <w:sz w:val="24"/>
        </w:rPr>
        <w:t xml:space="preserve"> </w:t>
      </w:r>
      <w:r w:rsidR="009D2460" w:rsidRPr="008A0F56">
        <w:rPr>
          <w:rFonts w:ascii="Sylfaen" w:hAnsi="Sylfaen"/>
          <w:i w:val="0"/>
          <w:iCs w:val="0"/>
        </w:rPr>
        <w:t xml:space="preserve">   </w:t>
      </w:r>
    </w:p>
    <w:p w:rsidR="000E0323" w:rsidRPr="00695D53" w:rsidRDefault="001D4EA8" w:rsidP="00AA217B">
      <w:pPr>
        <w:pStyle w:val="BodyText2"/>
        <w:spacing w:line="276" w:lineRule="auto"/>
        <w:rPr>
          <w:rFonts w:ascii="Sylfaen" w:hAnsi="Sylfaen"/>
          <w:sz w:val="24"/>
          <w:lang w:val="hy-AM"/>
        </w:rPr>
      </w:pPr>
      <w:r w:rsidRPr="00695D53">
        <w:rPr>
          <w:rFonts w:ascii="Sylfaen" w:hAnsi="Sylfaen"/>
          <w:sz w:val="24"/>
          <w:lang w:val="hy-AM"/>
        </w:rPr>
        <w:t xml:space="preserve">   </w:t>
      </w:r>
      <w:r w:rsidR="00AE30F7" w:rsidRPr="00695D53">
        <w:rPr>
          <w:rFonts w:ascii="Sylfaen" w:hAnsi="Sylfaen"/>
          <w:sz w:val="24"/>
          <w:lang w:val="hy-AM"/>
        </w:rPr>
        <w:t xml:space="preserve">  </w:t>
      </w:r>
      <w:r w:rsidR="00695D53" w:rsidRPr="00695D53">
        <w:rPr>
          <w:rFonts w:ascii="Sylfaen" w:hAnsi="Sylfaen"/>
          <w:b/>
          <w:bCs/>
          <w:sz w:val="24"/>
          <w:lang w:val="hy-AM"/>
        </w:rPr>
        <w:t>«Կոսինուս  ֆունկցիայի  հատկություններն  ու  գրաֆիկը»</w:t>
      </w:r>
      <w:r w:rsidR="00695D53">
        <w:rPr>
          <w:rFonts w:ascii="Sylfaen" w:hAnsi="Sylfaen"/>
          <w:b/>
          <w:bCs/>
          <w:sz w:val="24"/>
          <w:lang w:val="hy-AM"/>
        </w:rPr>
        <w:t xml:space="preserve"> </w:t>
      </w:r>
      <w:r w:rsidR="00695D53" w:rsidRPr="00695D53">
        <w:rPr>
          <w:rFonts w:ascii="Sylfaen" w:hAnsi="Sylfaen"/>
          <w:bCs/>
          <w:sz w:val="24"/>
          <w:lang w:val="hy-AM"/>
        </w:rPr>
        <w:t>սահիկաշարի</w:t>
      </w:r>
      <w:r w:rsidR="00695D53" w:rsidRPr="00695D53">
        <w:rPr>
          <w:rFonts w:ascii="Sylfaen" w:hAnsi="Sylfaen"/>
          <w:b/>
          <w:bCs/>
          <w:sz w:val="24"/>
          <w:lang w:val="hy-AM"/>
        </w:rPr>
        <w:t xml:space="preserve"> </w:t>
      </w:r>
      <w:r w:rsidR="00667B8E">
        <w:rPr>
          <w:rFonts w:ascii="Sylfaen" w:hAnsi="Sylfaen"/>
          <w:sz w:val="24"/>
          <w:lang w:val="hy-AM"/>
        </w:rPr>
        <w:t>5-րդ  սահիկ</w:t>
      </w:r>
      <w:r w:rsidR="00AE30F7" w:rsidRPr="00695D53">
        <w:rPr>
          <w:rFonts w:ascii="Sylfaen" w:hAnsi="Sylfaen"/>
          <w:sz w:val="24"/>
          <w:lang w:val="hy-AM"/>
        </w:rPr>
        <w:t>ում</w:t>
      </w:r>
      <w:r w:rsidRPr="00695D53">
        <w:rPr>
          <w:rFonts w:ascii="Sylfaen" w:hAnsi="Sylfaen"/>
          <w:sz w:val="24"/>
          <w:lang w:val="hy-AM"/>
        </w:rPr>
        <w:t xml:space="preserve">  </w:t>
      </w:r>
      <w:r w:rsidR="00AE30F7" w:rsidRPr="00695D53">
        <w:rPr>
          <w:rFonts w:ascii="Sylfaen" w:hAnsi="Sylfaen"/>
          <w:sz w:val="24"/>
          <w:lang w:val="hy-AM"/>
        </w:rPr>
        <w:t>ցուցադրվում</w:t>
      </w:r>
      <w:r w:rsidRPr="00695D53">
        <w:rPr>
          <w:rFonts w:ascii="Sylfaen" w:hAnsi="Sylfaen"/>
          <w:sz w:val="24"/>
          <w:lang w:val="hy-AM"/>
        </w:rPr>
        <w:t xml:space="preserve">  </w:t>
      </w:r>
      <w:r w:rsidR="00AE30F7" w:rsidRPr="00695D53">
        <w:rPr>
          <w:rFonts w:ascii="Sylfaen" w:hAnsi="Sylfaen"/>
          <w:sz w:val="24"/>
          <w:lang w:val="hy-AM"/>
        </w:rPr>
        <w:t>է</w:t>
      </w:r>
      <w:r w:rsidRPr="00695D53">
        <w:rPr>
          <w:rFonts w:ascii="Sylfaen" w:hAnsi="Sylfaen"/>
          <w:sz w:val="24"/>
          <w:lang w:val="hy-AM"/>
        </w:rPr>
        <w:t xml:space="preserve">  </w:t>
      </w:r>
      <w:r w:rsidR="000E0323" w:rsidRPr="00695D53">
        <w:rPr>
          <w:rFonts w:ascii="Sylfaen" w:hAnsi="Sylfaen"/>
          <w:sz w:val="24"/>
          <w:lang w:val="hy-AM"/>
        </w:rPr>
        <w:t xml:space="preserve"> </w:t>
      </w:r>
      <w:r w:rsidR="00AE30F7" w:rsidRPr="00695D53">
        <w:rPr>
          <w:rFonts w:ascii="Sylfaen" w:hAnsi="Sylfaen"/>
          <w:b/>
          <w:szCs w:val="28"/>
          <w:lang w:val="hy-AM"/>
        </w:rPr>
        <w:t>y = cos x</w:t>
      </w:r>
      <w:r w:rsidR="00AE30F7" w:rsidRPr="00695D53">
        <w:rPr>
          <w:rFonts w:ascii="Sylfaen" w:hAnsi="Sylfaen"/>
          <w:sz w:val="24"/>
          <w:lang w:val="hy-AM"/>
        </w:rPr>
        <w:t xml:space="preserve">  ֆունկցիայի  գրաֆիկի  կառուցո</w:t>
      </w:r>
      <w:r w:rsidR="00667B8E">
        <w:rPr>
          <w:rFonts w:ascii="Sylfaen" w:hAnsi="Sylfaen"/>
          <w:sz w:val="24"/>
          <w:lang w:val="hy-AM"/>
        </w:rPr>
        <w:t>ւմը</w:t>
      </w:r>
      <w:r w:rsidR="00A633E7">
        <w:rPr>
          <w:rFonts w:ascii="Sylfaen" w:hAnsi="Sylfaen"/>
          <w:sz w:val="24"/>
          <w:lang w:val="hy-AM"/>
        </w:rPr>
        <w:t>՝ սինուսի գրաֆիկի ձևափոխության միջոցով</w:t>
      </w:r>
      <w:r w:rsidR="00667B8E">
        <w:rPr>
          <w:rFonts w:ascii="Sylfaen" w:hAnsi="Sylfaen"/>
          <w:sz w:val="24"/>
          <w:lang w:val="hy-AM"/>
        </w:rPr>
        <w:t xml:space="preserve">,  իսկ </w:t>
      </w:r>
      <w:r w:rsidR="00667B8E" w:rsidRPr="00667B8E">
        <w:rPr>
          <w:rFonts w:ascii="Sylfaen" w:hAnsi="Sylfaen"/>
          <w:sz w:val="24"/>
          <w:lang w:val="hy-AM"/>
        </w:rPr>
        <w:t>6-</w:t>
      </w:r>
      <w:r w:rsidR="00667B8E">
        <w:rPr>
          <w:rFonts w:ascii="Sylfaen" w:hAnsi="Sylfaen"/>
          <w:sz w:val="24"/>
          <w:lang w:val="hy-AM"/>
        </w:rPr>
        <w:t>12</w:t>
      </w:r>
      <w:r w:rsidR="00667B8E" w:rsidRPr="00667B8E">
        <w:rPr>
          <w:rFonts w:ascii="Sylfaen" w:hAnsi="Sylfaen"/>
          <w:sz w:val="24"/>
          <w:lang w:val="hy-AM"/>
        </w:rPr>
        <w:t xml:space="preserve">-րդ </w:t>
      </w:r>
      <w:r w:rsidR="00667B8E">
        <w:rPr>
          <w:rFonts w:ascii="Sylfaen" w:hAnsi="Sylfaen"/>
          <w:sz w:val="24"/>
          <w:lang w:val="hy-AM"/>
        </w:rPr>
        <w:t xml:space="preserve">սահիկներում </w:t>
      </w:r>
      <w:r w:rsidR="00A633E7">
        <w:rPr>
          <w:rFonts w:ascii="Sylfaen" w:hAnsi="Sylfaen"/>
          <w:sz w:val="24"/>
          <w:lang w:val="hy-AM"/>
        </w:rPr>
        <w:t xml:space="preserve">արդեն կառուցված </w:t>
      </w:r>
      <w:r w:rsidR="00667B8E">
        <w:rPr>
          <w:rFonts w:ascii="Sylfaen" w:hAnsi="Sylfaen"/>
          <w:sz w:val="24"/>
          <w:lang w:val="hy-AM"/>
        </w:rPr>
        <w:t xml:space="preserve">գրաֆիկի </w:t>
      </w:r>
      <w:r w:rsidR="00246022" w:rsidRPr="00695D53">
        <w:rPr>
          <w:rFonts w:ascii="Sylfaen" w:hAnsi="Sylfaen"/>
          <w:sz w:val="24"/>
          <w:lang w:val="hy-AM"/>
        </w:rPr>
        <w:t>միջոցով</w:t>
      </w:r>
      <w:r w:rsidR="00AE30F7" w:rsidRPr="00695D53">
        <w:rPr>
          <w:rFonts w:ascii="Sylfaen" w:hAnsi="Sylfaen"/>
          <w:sz w:val="24"/>
          <w:lang w:val="hy-AM"/>
        </w:rPr>
        <w:t xml:space="preserve"> մեկնաբանվում</w:t>
      </w:r>
      <w:r w:rsidR="00A633E7">
        <w:rPr>
          <w:rFonts w:ascii="Sylfaen" w:hAnsi="Sylfaen"/>
          <w:sz w:val="24"/>
          <w:lang w:val="hy-AM"/>
        </w:rPr>
        <w:t xml:space="preserve"> և թվարկվում</w:t>
      </w:r>
      <w:r w:rsidR="00AE30F7" w:rsidRPr="00695D53">
        <w:rPr>
          <w:rFonts w:ascii="Sylfaen" w:hAnsi="Sylfaen"/>
          <w:sz w:val="24"/>
          <w:lang w:val="hy-AM"/>
        </w:rPr>
        <w:t xml:space="preserve">  են  նրա  հիմնական  հատկությունները:</w:t>
      </w:r>
      <w:r w:rsidR="00E4761F" w:rsidRPr="00695D53">
        <w:rPr>
          <w:rFonts w:ascii="Sylfaen" w:hAnsi="Sylfaen"/>
          <w:sz w:val="24"/>
          <w:lang w:val="hy-AM"/>
        </w:rPr>
        <w:t xml:space="preserve"> </w:t>
      </w:r>
    </w:p>
    <w:p w:rsidR="00AA217B" w:rsidRPr="00667B8E" w:rsidRDefault="00E4761F" w:rsidP="00AA217B">
      <w:pPr>
        <w:pStyle w:val="BodyText2"/>
        <w:spacing w:line="276" w:lineRule="auto"/>
        <w:rPr>
          <w:rFonts w:ascii="Sylfaen" w:hAnsi="Sylfaen"/>
          <w:sz w:val="24"/>
          <w:lang w:val="hy-AM"/>
        </w:rPr>
      </w:pPr>
      <w:r w:rsidRPr="00695D53">
        <w:rPr>
          <w:rFonts w:ascii="Sylfaen" w:hAnsi="Sylfaen"/>
          <w:sz w:val="24"/>
          <w:lang w:val="hy-AM"/>
        </w:rPr>
        <w:t xml:space="preserve"> </w:t>
      </w:r>
      <w:r w:rsidR="00AE30F7" w:rsidRPr="00695D53">
        <w:rPr>
          <w:rFonts w:ascii="Sylfaen" w:hAnsi="Sylfaen"/>
          <w:sz w:val="24"/>
          <w:lang w:val="hy-AM"/>
        </w:rPr>
        <w:t xml:space="preserve">   </w:t>
      </w:r>
      <w:r w:rsidR="00664C12">
        <w:rPr>
          <w:rFonts w:ascii="Sylfaen" w:hAnsi="Sylfaen"/>
          <w:sz w:val="24"/>
          <w:lang w:val="hy-AM"/>
        </w:rPr>
        <w:t>13</w:t>
      </w:r>
      <w:r w:rsidR="00AE30F7" w:rsidRPr="00667B8E">
        <w:rPr>
          <w:rFonts w:ascii="Sylfaen" w:hAnsi="Sylfaen"/>
          <w:sz w:val="24"/>
          <w:lang w:val="hy-AM"/>
        </w:rPr>
        <w:t>-</w:t>
      </w:r>
      <w:r w:rsidR="00667B8E">
        <w:rPr>
          <w:rFonts w:ascii="Sylfaen" w:hAnsi="Sylfaen"/>
          <w:sz w:val="24"/>
          <w:lang w:val="hy-AM"/>
        </w:rPr>
        <w:t>2</w:t>
      </w:r>
      <w:r w:rsidR="00664C12">
        <w:rPr>
          <w:rFonts w:ascii="Sylfaen" w:hAnsi="Sylfaen"/>
          <w:sz w:val="24"/>
          <w:lang w:val="hy-AM"/>
        </w:rPr>
        <w:t>1</w:t>
      </w:r>
      <w:r w:rsidR="00AE30F7" w:rsidRPr="00667B8E">
        <w:rPr>
          <w:rFonts w:ascii="Sylfaen" w:hAnsi="Sylfaen"/>
          <w:sz w:val="24"/>
          <w:lang w:val="hy-AM"/>
        </w:rPr>
        <w:t xml:space="preserve">-րդ </w:t>
      </w:r>
      <w:r w:rsidR="00667B8E">
        <w:rPr>
          <w:rFonts w:ascii="Sylfaen" w:hAnsi="Sylfaen"/>
          <w:sz w:val="24"/>
          <w:lang w:val="hy-AM"/>
        </w:rPr>
        <w:t>սահիկ</w:t>
      </w:r>
      <w:r w:rsidR="007761E1" w:rsidRPr="00667B8E">
        <w:rPr>
          <w:rFonts w:ascii="Sylfaen" w:hAnsi="Sylfaen"/>
          <w:sz w:val="24"/>
          <w:lang w:val="hy-AM"/>
        </w:rPr>
        <w:t xml:space="preserve">ներում </w:t>
      </w:r>
      <w:r w:rsidR="00C33611" w:rsidRPr="00667B8E">
        <w:rPr>
          <w:rFonts w:ascii="Sylfaen" w:hAnsi="Sylfaen"/>
          <w:sz w:val="24"/>
          <w:lang w:val="hy-AM"/>
        </w:rPr>
        <w:t xml:space="preserve"> ցուցադրվող  նյութն  ընդհանուր  պատկերացում  է  տալիս</w:t>
      </w:r>
      <w:r w:rsidR="000E0323" w:rsidRPr="00667B8E">
        <w:rPr>
          <w:rFonts w:ascii="Sylfaen" w:hAnsi="Sylfaen"/>
          <w:sz w:val="24"/>
          <w:lang w:val="hy-AM"/>
        </w:rPr>
        <w:t xml:space="preserve">  </w:t>
      </w:r>
      <w:r w:rsidR="00AE30F7" w:rsidRPr="00667B8E">
        <w:rPr>
          <w:rFonts w:ascii="Sylfaen" w:hAnsi="Sylfaen"/>
          <w:sz w:val="24"/>
          <w:lang w:val="hy-AM"/>
        </w:rPr>
        <w:t xml:space="preserve"> </w:t>
      </w:r>
      <w:r w:rsidR="007761E1" w:rsidRPr="00667B8E">
        <w:rPr>
          <w:rFonts w:ascii="Sylfaen" w:hAnsi="Sylfaen"/>
          <w:sz w:val="24"/>
          <w:lang w:val="hy-AM"/>
        </w:rPr>
        <w:t xml:space="preserve"> բնության  մեջ   և  տեխնիկայում</w:t>
      </w:r>
      <w:r w:rsidR="00C33611" w:rsidRPr="00667B8E">
        <w:rPr>
          <w:rFonts w:ascii="Sylfaen" w:hAnsi="Sylfaen"/>
          <w:sz w:val="24"/>
          <w:lang w:val="hy-AM"/>
        </w:rPr>
        <w:t xml:space="preserve">  տեղի  ունեցող</w:t>
      </w:r>
      <w:r w:rsidR="007761E1" w:rsidRPr="00667B8E">
        <w:rPr>
          <w:rFonts w:ascii="Sylfaen" w:hAnsi="Sylfaen"/>
          <w:sz w:val="24"/>
          <w:lang w:val="hy-AM"/>
        </w:rPr>
        <w:t xml:space="preserve">  </w:t>
      </w:r>
      <w:r w:rsidR="00C33611" w:rsidRPr="00667B8E">
        <w:rPr>
          <w:rFonts w:ascii="Sylfaen" w:hAnsi="Sylfaen"/>
          <w:sz w:val="24"/>
          <w:lang w:val="hy-AM"/>
        </w:rPr>
        <w:t>որոշ  պարբերական</w:t>
      </w:r>
      <w:r w:rsidR="007761E1" w:rsidRPr="00667B8E">
        <w:rPr>
          <w:rFonts w:ascii="Sylfaen" w:hAnsi="Sylfaen"/>
          <w:sz w:val="24"/>
          <w:lang w:val="hy-AM"/>
        </w:rPr>
        <w:t xml:space="preserve">  երևույթների  </w:t>
      </w:r>
      <w:r w:rsidR="00C33611" w:rsidRPr="00667B8E">
        <w:rPr>
          <w:rFonts w:ascii="Sylfaen" w:hAnsi="Sylfaen"/>
          <w:sz w:val="24"/>
          <w:lang w:val="hy-AM"/>
        </w:rPr>
        <w:t>մասին</w:t>
      </w:r>
      <w:r w:rsidR="007761E1" w:rsidRPr="00667B8E">
        <w:rPr>
          <w:rFonts w:ascii="Sylfaen" w:hAnsi="Sylfaen"/>
          <w:sz w:val="24"/>
          <w:lang w:val="hy-AM"/>
        </w:rPr>
        <w:t>,  որոն</w:t>
      </w:r>
      <w:r w:rsidR="00C33611" w:rsidRPr="00667B8E">
        <w:rPr>
          <w:rFonts w:ascii="Sylfaen" w:hAnsi="Sylfaen"/>
          <w:sz w:val="24"/>
          <w:lang w:val="hy-AM"/>
        </w:rPr>
        <w:t>ց</w:t>
      </w:r>
      <w:r w:rsidR="007761E1" w:rsidRPr="00667B8E">
        <w:rPr>
          <w:rFonts w:ascii="Sylfaen" w:hAnsi="Sylfaen"/>
          <w:sz w:val="24"/>
          <w:lang w:val="hy-AM"/>
        </w:rPr>
        <w:t xml:space="preserve">  նկարագր</w:t>
      </w:r>
      <w:r w:rsidR="00C33611" w:rsidRPr="00667B8E">
        <w:rPr>
          <w:rFonts w:ascii="Sylfaen" w:hAnsi="Sylfaen"/>
          <w:sz w:val="24"/>
          <w:lang w:val="hy-AM"/>
        </w:rPr>
        <w:t>ման  և  ուսումնասիրման  համար  բացառիկ  նշանակություն  ունեն</w:t>
      </w:r>
      <w:r w:rsidR="007761E1" w:rsidRPr="00667B8E">
        <w:rPr>
          <w:rFonts w:ascii="Sylfaen" w:hAnsi="Sylfaen"/>
          <w:sz w:val="24"/>
          <w:lang w:val="hy-AM"/>
        </w:rPr>
        <w:t xml:space="preserve">  </w:t>
      </w:r>
      <w:r w:rsidR="00C33611" w:rsidRPr="00667B8E">
        <w:rPr>
          <w:rFonts w:ascii="Sylfaen" w:hAnsi="Sylfaen"/>
          <w:sz w:val="24"/>
          <w:lang w:val="hy-AM"/>
        </w:rPr>
        <w:t>սինուս</w:t>
      </w:r>
      <w:r w:rsidR="00AE30F7" w:rsidRPr="00667B8E">
        <w:rPr>
          <w:rFonts w:ascii="Sylfaen" w:hAnsi="Sylfaen"/>
          <w:sz w:val="24"/>
          <w:lang w:val="hy-AM"/>
        </w:rPr>
        <w:t xml:space="preserve"> </w:t>
      </w:r>
      <w:r w:rsidR="007761E1" w:rsidRPr="00667B8E">
        <w:rPr>
          <w:rFonts w:ascii="Sylfaen" w:hAnsi="Sylfaen"/>
          <w:sz w:val="24"/>
          <w:lang w:val="hy-AM"/>
        </w:rPr>
        <w:t xml:space="preserve"> </w:t>
      </w:r>
      <w:r w:rsidR="00AE30F7" w:rsidRPr="00667B8E">
        <w:rPr>
          <w:rFonts w:ascii="Sylfaen" w:hAnsi="Sylfaen"/>
          <w:sz w:val="24"/>
          <w:lang w:val="hy-AM"/>
        </w:rPr>
        <w:t xml:space="preserve">և </w:t>
      </w:r>
      <w:r w:rsidR="007761E1" w:rsidRPr="00667B8E">
        <w:rPr>
          <w:rFonts w:ascii="Sylfaen" w:hAnsi="Sylfaen"/>
          <w:sz w:val="24"/>
          <w:lang w:val="hy-AM"/>
        </w:rPr>
        <w:t xml:space="preserve"> </w:t>
      </w:r>
      <w:r w:rsidR="00C33611" w:rsidRPr="00667B8E">
        <w:rPr>
          <w:rFonts w:ascii="Sylfaen" w:hAnsi="Sylfaen"/>
          <w:sz w:val="24"/>
          <w:lang w:val="hy-AM"/>
        </w:rPr>
        <w:t>կոսինուս</w:t>
      </w:r>
      <w:r w:rsidR="00AE30F7" w:rsidRPr="00667B8E">
        <w:rPr>
          <w:rFonts w:ascii="Sylfaen" w:hAnsi="Sylfaen"/>
          <w:sz w:val="24"/>
          <w:lang w:val="hy-AM"/>
        </w:rPr>
        <w:t xml:space="preserve"> </w:t>
      </w:r>
      <w:r w:rsidR="007761E1" w:rsidRPr="00667B8E">
        <w:rPr>
          <w:rFonts w:ascii="Sylfaen" w:hAnsi="Sylfaen"/>
          <w:sz w:val="24"/>
          <w:lang w:val="hy-AM"/>
        </w:rPr>
        <w:t xml:space="preserve"> </w:t>
      </w:r>
      <w:r w:rsidR="00C33611" w:rsidRPr="00667B8E">
        <w:rPr>
          <w:rFonts w:ascii="Sylfaen" w:hAnsi="Sylfaen"/>
          <w:sz w:val="24"/>
          <w:lang w:val="hy-AM"/>
        </w:rPr>
        <w:t>ֆունկցիաները</w:t>
      </w:r>
      <w:r w:rsidR="007761E1" w:rsidRPr="00667B8E">
        <w:rPr>
          <w:rFonts w:ascii="Sylfaen" w:hAnsi="Sylfaen"/>
          <w:sz w:val="24"/>
          <w:lang w:val="hy-AM"/>
        </w:rPr>
        <w:t xml:space="preserve">:   </w:t>
      </w:r>
      <w:r w:rsidR="000E0323" w:rsidRPr="00667B8E">
        <w:rPr>
          <w:rFonts w:ascii="Sylfaen" w:hAnsi="Sylfaen"/>
          <w:sz w:val="24"/>
          <w:lang w:val="hy-AM"/>
        </w:rPr>
        <w:t xml:space="preserve"> </w:t>
      </w:r>
    </w:p>
    <w:p w:rsidR="000E0323" w:rsidRPr="00667B8E" w:rsidRDefault="000E0323" w:rsidP="000E0323">
      <w:pPr>
        <w:pStyle w:val="BodyText2"/>
        <w:spacing w:line="276" w:lineRule="auto"/>
        <w:rPr>
          <w:rFonts w:ascii="Sylfaen" w:hAnsi="Sylfaen"/>
          <w:sz w:val="24"/>
          <w:lang w:val="hy-AM"/>
        </w:rPr>
      </w:pPr>
    </w:p>
    <w:p w:rsidR="00AA217B" w:rsidRPr="00667B8E" w:rsidRDefault="00AA217B" w:rsidP="00AA217B">
      <w:pPr>
        <w:pStyle w:val="BodyText2"/>
        <w:spacing w:line="276" w:lineRule="auto"/>
        <w:rPr>
          <w:rFonts w:ascii="Sylfaen" w:hAnsi="Sylfaen"/>
          <w:sz w:val="24"/>
          <w:lang w:val="hy-AM"/>
        </w:rPr>
      </w:pPr>
    </w:p>
    <w:p w:rsidR="00AA217B" w:rsidRPr="00D52B92" w:rsidRDefault="005C51B6" w:rsidP="00AA217B">
      <w:pPr>
        <w:pStyle w:val="BodyText2"/>
        <w:spacing w:line="276" w:lineRule="auto"/>
        <w:jc w:val="center"/>
        <w:rPr>
          <w:rFonts w:ascii="Sylfaen" w:hAnsi="Sylfaen"/>
          <w:b/>
          <w:sz w:val="24"/>
          <w:lang w:val="hy-AM"/>
        </w:rPr>
      </w:pPr>
      <w:r w:rsidRPr="00D52B92">
        <w:rPr>
          <w:rFonts w:ascii="Sylfaen" w:hAnsi="Sylfaen"/>
          <w:b/>
          <w:sz w:val="24"/>
          <w:lang w:val="hy-AM"/>
        </w:rPr>
        <w:t>3</w:t>
      </w:r>
      <w:r w:rsidR="000E0323" w:rsidRPr="00D52B92">
        <w:rPr>
          <w:rFonts w:ascii="Sylfaen" w:hAnsi="Sylfaen"/>
          <w:b/>
          <w:sz w:val="24"/>
          <w:lang w:val="hy-AM"/>
        </w:rPr>
        <w:t>. ԱՌԱՋԱԴՐԱՆՔՆԵՐԻ   ԿԱՏԱՐ</w:t>
      </w:r>
      <w:r w:rsidR="00AA217B" w:rsidRPr="00D52B92">
        <w:rPr>
          <w:rFonts w:ascii="Sylfaen" w:hAnsi="Sylfaen"/>
          <w:b/>
          <w:sz w:val="24"/>
          <w:lang w:val="hy-AM"/>
        </w:rPr>
        <w:t>ՈՒՄ</w:t>
      </w:r>
    </w:p>
    <w:p w:rsidR="00EC5961" w:rsidRPr="00D52B92" w:rsidRDefault="00EC5961" w:rsidP="00AA217B">
      <w:pPr>
        <w:pStyle w:val="BodyText2"/>
        <w:spacing w:line="276" w:lineRule="auto"/>
        <w:jc w:val="center"/>
        <w:rPr>
          <w:rFonts w:ascii="Sylfaen" w:hAnsi="Sylfaen"/>
          <w:b/>
          <w:sz w:val="24"/>
          <w:lang w:val="hy-AM"/>
        </w:rPr>
      </w:pPr>
    </w:p>
    <w:p w:rsidR="00AA217B" w:rsidRPr="00D52B92" w:rsidRDefault="00AA217B" w:rsidP="00EC5961">
      <w:pPr>
        <w:tabs>
          <w:tab w:val="left" w:pos="2940"/>
        </w:tabs>
        <w:jc w:val="both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  <w:r w:rsidRPr="00D52B92">
        <w:rPr>
          <w:rFonts w:ascii="Sylfaen" w:hAnsi="Sylfaen"/>
          <w:i/>
          <w:sz w:val="24"/>
          <w:lang w:val="hy-AM"/>
        </w:rPr>
        <w:t xml:space="preserve">  </w:t>
      </w:r>
      <w:r w:rsidR="00EC5961" w:rsidRPr="00EC5961">
        <w:rPr>
          <w:rFonts w:ascii="Sylfaen" w:hAnsi="Sylfaen"/>
          <w:i/>
          <w:sz w:val="24"/>
          <w:lang w:val="hy-AM"/>
        </w:rPr>
        <w:t>Առառջադրանքներն ու դրանց լուծումները ներկայացված են</w:t>
      </w:r>
      <w:r w:rsidR="00EC5961" w:rsidRPr="00D52B92">
        <w:rPr>
          <w:rFonts w:ascii="Sylfaen" w:hAnsi="Sylfaen"/>
          <w:i/>
          <w:sz w:val="24"/>
          <w:lang w:val="hy-AM"/>
        </w:rPr>
        <w:t xml:space="preserve"> </w:t>
      </w:r>
      <w:r w:rsidR="00EC5961" w:rsidRPr="00D52B92">
        <w:rPr>
          <w:rFonts w:ascii="Sylfaen" w:hAnsi="Sylfaen"/>
          <w:b/>
          <w:bCs/>
          <w:i/>
          <w:sz w:val="24"/>
          <w:lang w:val="hy-AM"/>
        </w:rPr>
        <w:t>«Սինուս</w:t>
      </w:r>
      <w:r w:rsidR="00EC5961" w:rsidRPr="00EC5961">
        <w:rPr>
          <w:rFonts w:ascii="Sylfaen" w:hAnsi="Sylfaen"/>
          <w:b/>
          <w:bCs/>
          <w:i/>
          <w:sz w:val="24"/>
          <w:lang w:val="hy-AM"/>
        </w:rPr>
        <w:t xml:space="preserve"> և կոսինուս</w:t>
      </w:r>
      <w:r w:rsidR="00EC5961" w:rsidRPr="00D52B92">
        <w:rPr>
          <w:rFonts w:ascii="Sylfaen" w:hAnsi="Sylfaen"/>
          <w:b/>
          <w:bCs/>
          <w:i/>
          <w:sz w:val="24"/>
          <w:lang w:val="hy-AM"/>
        </w:rPr>
        <w:t xml:space="preserve">  ֆունկցիաների  վերաբերյալ առաջադրանքներ</w:t>
      </w:r>
      <w:r w:rsidR="00A633E7">
        <w:rPr>
          <w:rFonts w:ascii="Sylfaen" w:hAnsi="Sylfaen"/>
          <w:b/>
          <w:bCs/>
          <w:i/>
          <w:iCs/>
          <w:sz w:val="24"/>
          <w:szCs w:val="24"/>
          <w:lang w:val="hy-AM"/>
        </w:rPr>
        <w:t>»</w:t>
      </w:r>
      <w:r w:rsidR="00EC5961" w:rsidRPr="00EC5961">
        <w:rPr>
          <w:rFonts w:ascii="Sylfaen" w:hAnsi="Sylfaen"/>
          <w:i/>
          <w:sz w:val="24"/>
          <w:lang w:val="hy-AM"/>
        </w:rPr>
        <w:t xml:space="preserve"> </w:t>
      </w:r>
      <w:r w:rsidR="00A633E7">
        <w:rPr>
          <w:rFonts w:ascii="Sylfaen" w:hAnsi="Sylfaen"/>
          <w:i/>
          <w:sz w:val="24"/>
          <w:lang w:val="hy-AM"/>
        </w:rPr>
        <w:t xml:space="preserve"> սահիկաշրով</w:t>
      </w:r>
      <w:r w:rsidR="00EC5961" w:rsidRPr="00D52B92">
        <w:rPr>
          <w:rFonts w:ascii="Sylfaen" w:hAnsi="Sylfaen"/>
          <w:i/>
          <w:sz w:val="24"/>
          <w:lang w:val="hy-AM"/>
        </w:rPr>
        <w:t xml:space="preserve">:  </w:t>
      </w:r>
    </w:p>
    <w:p w:rsidR="00AA217B" w:rsidRPr="00D52B92" w:rsidRDefault="004022F5" w:rsidP="00AA217B">
      <w:pPr>
        <w:pStyle w:val="BodyText2"/>
        <w:spacing w:line="276" w:lineRule="auto"/>
        <w:rPr>
          <w:rFonts w:ascii="Sylfaen" w:hAnsi="Sylfaen"/>
          <w:sz w:val="24"/>
          <w:lang w:val="hy-AM"/>
        </w:rPr>
      </w:pPr>
      <w:r w:rsidRPr="00D52B92">
        <w:rPr>
          <w:rFonts w:ascii="Sylfaen" w:hAnsi="Sylfaen"/>
          <w:sz w:val="24"/>
          <w:lang w:val="hy-AM"/>
        </w:rPr>
        <w:lastRenderedPageBreak/>
        <w:t xml:space="preserve"> </w:t>
      </w:r>
      <w:r w:rsidR="00AA217B" w:rsidRPr="00D52B92">
        <w:rPr>
          <w:rFonts w:ascii="Sylfaen" w:hAnsi="Sylfaen"/>
          <w:sz w:val="24"/>
          <w:lang w:val="hy-AM"/>
        </w:rPr>
        <w:t xml:space="preserve">  </w:t>
      </w:r>
      <w:r w:rsidRPr="00D52B92">
        <w:rPr>
          <w:rFonts w:ascii="Sylfaen" w:hAnsi="Sylfaen"/>
          <w:sz w:val="24"/>
          <w:lang w:val="hy-AM"/>
        </w:rPr>
        <w:t>Էկրանին  հերթով  ցո</w:t>
      </w:r>
      <w:r w:rsidR="00AA217B" w:rsidRPr="00D52B92">
        <w:rPr>
          <w:rFonts w:ascii="Sylfaen" w:hAnsi="Sylfaen"/>
          <w:sz w:val="24"/>
          <w:lang w:val="hy-AM"/>
        </w:rPr>
        <w:t>ւցադրվո</w:t>
      </w:r>
      <w:r w:rsidR="000E0323" w:rsidRPr="00D52B92">
        <w:rPr>
          <w:rFonts w:ascii="Sylfaen" w:hAnsi="Sylfaen"/>
          <w:sz w:val="24"/>
          <w:lang w:val="hy-AM"/>
        </w:rPr>
        <w:t>ւմ  են  առաջադրանք</w:t>
      </w:r>
      <w:r w:rsidR="00AA217B" w:rsidRPr="00D52B92">
        <w:rPr>
          <w:rFonts w:ascii="Sylfaen" w:hAnsi="Sylfaen"/>
          <w:sz w:val="24"/>
          <w:lang w:val="hy-AM"/>
        </w:rPr>
        <w:t xml:space="preserve">ները:  </w:t>
      </w:r>
      <w:r w:rsidR="00366156" w:rsidRPr="00D52B92">
        <w:rPr>
          <w:rFonts w:ascii="Sylfaen" w:hAnsi="Sylfaen"/>
          <w:sz w:val="24"/>
          <w:lang w:val="hy-AM"/>
        </w:rPr>
        <w:t>Յուրաքանչյուր  առաջադրանքի  կատար</w:t>
      </w:r>
      <w:r w:rsidR="00AA217B" w:rsidRPr="00D52B92">
        <w:rPr>
          <w:rFonts w:ascii="Sylfaen" w:hAnsi="Sylfaen"/>
          <w:sz w:val="24"/>
          <w:lang w:val="hy-AM"/>
        </w:rPr>
        <w:t>ման  համար  աշակերտն</w:t>
      </w:r>
      <w:r w:rsidRPr="00D52B92">
        <w:rPr>
          <w:rFonts w:ascii="Sylfaen" w:hAnsi="Sylfaen"/>
          <w:sz w:val="24"/>
          <w:lang w:val="hy-AM"/>
        </w:rPr>
        <w:t>երին  ժամանակ  է  տրվում:</w:t>
      </w:r>
      <w:r w:rsidR="00AA482C" w:rsidRPr="00D52B92">
        <w:rPr>
          <w:rFonts w:ascii="Sylfaen" w:hAnsi="Sylfaen"/>
          <w:sz w:val="24"/>
          <w:lang w:val="hy-AM"/>
        </w:rPr>
        <w:t xml:space="preserve">  </w:t>
      </w:r>
      <w:r w:rsidRPr="00D52B92">
        <w:rPr>
          <w:rFonts w:ascii="Sylfaen" w:hAnsi="Sylfaen" w:cs="Sylfaen"/>
          <w:sz w:val="24"/>
          <w:lang w:val="hy-AM"/>
        </w:rPr>
        <w:t xml:space="preserve">  </w:t>
      </w:r>
      <w:r w:rsidR="00B2515B" w:rsidRPr="00D52B92">
        <w:rPr>
          <w:rFonts w:ascii="Sylfaen" w:hAnsi="Sylfaen"/>
          <w:sz w:val="24"/>
          <w:lang w:val="hy-AM"/>
        </w:rPr>
        <w:t>Առաջադրանք</w:t>
      </w:r>
      <w:r w:rsidR="00AA217B" w:rsidRPr="00D52B92">
        <w:rPr>
          <w:rFonts w:ascii="Sylfaen" w:hAnsi="Sylfaen"/>
          <w:sz w:val="24"/>
          <w:lang w:val="hy-AM"/>
        </w:rPr>
        <w:t>ները  հետևյալն  են.</w:t>
      </w:r>
    </w:p>
    <w:p w:rsidR="005235C0" w:rsidRPr="00D52B92" w:rsidRDefault="005235C0" w:rsidP="00AA217B">
      <w:pPr>
        <w:pStyle w:val="BodyText2"/>
        <w:spacing w:line="276" w:lineRule="auto"/>
        <w:rPr>
          <w:rFonts w:ascii="Sylfaen" w:hAnsi="Sylfaen" w:cs="Arial Armenian"/>
          <w:sz w:val="24"/>
          <w:lang w:val="hy-AM"/>
        </w:rPr>
      </w:pPr>
    </w:p>
    <w:p w:rsidR="005235C0" w:rsidRDefault="005235C0" w:rsidP="005235C0">
      <w:pPr>
        <w:pStyle w:val="BodyText2"/>
        <w:spacing w:line="276" w:lineRule="auto"/>
        <w:rPr>
          <w:rFonts w:ascii="Sylfaen" w:hAnsi="Sylfaen"/>
          <w:sz w:val="24"/>
        </w:rPr>
      </w:pPr>
      <w:r w:rsidRPr="00D52B92">
        <w:rPr>
          <w:rFonts w:ascii="Sylfaen" w:hAnsi="Sylfaen" w:cs="Arial Armenian"/>
          <w:b/>
          <w:bCs/>
          <w:sz w:val="24"/>
          <w:lang w:val="hy-AM"/>
        </w:rPr>
        <w:t xml:space="preserve">     </w:t>
      </w:r>
      <w:r w:rsidR="00B2515B">
        <w:rPr>
          <w:rFonts w:ascii="Sylfaen" w:hAnsi="Sylfaen" w:cs="Arial Armenian"/>
          <w:b/>
          <w:bCs/>
          <w:sz w:val="24"/>
          <w:u w:val="thick"/>
          <w:lang w:val="en-CA"/>
        </w:rPr>
        <w:t>Առաջադրանք</w:t>
      </w:r>
      <w:r w:rsidRPr="005235C0">
        <w:rPr>
          <w:rFonts w:ascii="Sylfaen" w:hAnsi="Sylfaen" w:cs="Arial Armenian"/>
          <w:b/>
          <w:bCs/>
          <w:sz w:val="24"/>
          <w:u w:val="thick"/>
          <w:lang w:val="en-CA"/>
        </w:rPr>
        <w:t xml:space="preserve"> 1.</w:t>
      </w:r>
      <w:r>
        <w:rPr>
          <w:rFonts w:ascii="Sylfaen" w:hAnsi="Sylfaen" w:cs="Arial Armenian"/>
          <w:b/>
          <w:bCs/>
          <w:sz w:val="24"/>
          <w:lang w:val="en-CA"/>
        </w:rPr>
        <w:t xml:space="preserve">  </w:t>
      </w:r>
      <w:r w:rsidR="00EC5961">
        <w:rPr>
          <w:rFonts w:ascii="Sylfaen" w:hAnsi="Sylfaen"/>
          <w:sz w:val="24"/>
        </w:rPr>
        <w:t>(2-րդ  սահիկ</w:t>
      </w:r>
      <w:r w:rsidR="007C3F6D" w:rsidRPr="00BC5247">
        <w:rPr>
          <w:rFonts w:ascii="Sylfaen" w:hAnsi="Sylfaen"/>
          <w:sz w:val="24"/>
        </w:rPr>
        <w:t>)</w:t>
      </w:r>
    </w:p>
    <w:p w:rsidR="000055D6" w:rsidRDefault="000055D6" w:rsidP="005235C0">
      <w:pPr>
        <w:pStyle w:val="BodyText2"/>
        <w:spacing w:line="276" w:lineRule="auto"/>
        <w:rPr>
          <w:rFonts w:ascii="Sylfaen" w:hAnsi="Sylfaen"/>
          <w:sz w:val="24"/>
        </w:rPr>
      </w:pPr>
    </w:p>
    <w:p w:rsidR="00B2515B" w:rsidRPr="000055D6" w:rsidRDefault="00AA482C" w:rsidP="000055D6">
      <w:pPr>
        <w:pStyle w:val="BodyText2"/>
        <w:spacing w:line="276" w:lineRule="auto"/>
        <w:ind w:left="720"/>
        <w:rPr>
          <w:rFonts w:ascii="Sylfaen" w:hAnsi="Sylfaen"/>
          <w:sz w:val="24"/>
        </w:rPr>
      </w:pPr>
      <w:r>
        <w:rPr>
          <w:rFonts w:ascii="Sylfaen" w:hAnsi="Sylfaen"/>
          <w:noProof/>
          <w:sz w:val="24"/>
          <w:lang w:eastAsia="en-US"/>
        </w:rPr>
        <w:drawing>
          <wp:inline distT="0" distB="0" distL="0" distR="0">
            <wp:extent cx="4314411" cy="3074345"/>
            <wp:effectExtent l="19050" t="0" r="0" b="0"/>
            <wp:docPr id="5" name="Picture 2" descr="C:\Users\naira\Desktop\Sinus-cosinus\A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ira\Desktop\Sinus-cosinus\Ar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876" cy="307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5D6" w:rsidRDefault="000055D6" w:rsidP="005A5645">
      <w:pPr>
        <w:pStyle w:val="BodyText2"/>
        <w:spacing w:line="276" w:lineRule="auto"/>
        <w:ind w:left="720"/>
        <w:rPr>
          <w:rFonts w:ascii="Sylfaen" w:hAnsi="Sylfaen"/>
          <w:sz w:val="4"/>
          <w:lang w:val="en-CA"/>
        </w:rPr>
      </w:pPr>
    </w:p>
    <w:p w:rsidR="000055D6" w:rsidRDefault="000055D6" w:rsidP="005A5645">
      <w:pPr>
        <w:pStyle w:val="BodyText2"/>
        <w:spacing w:line="276" w:lineRule="auto"/>
        <w:ind w:left="720"/>
        <w:rPr>
          <w:rFonts w:ascii="Sylfaen" w:hAnsi="Sylfaen"/>
          <w:sz w:val="4"/>
          <w:lang w:val="en-CA"/>
        </w:rPr>
      </w:pPr>
    </w:p>
    <w:p w:rsidR="000055D6" w:rsidRDefault="000055D6" w:rsidP="005A5645">
      <w:pPr>
        <w:pStyle w:val="BodyText2"/>
        <w:spacing w:line="276" w:lineRule="auto"/>
        <w:ind w:left="720"/>
        <w:rPr>
          <w:rFonts w:ascii="Sylfaen" w:hAnsi="Sylfaen"/>
          <w:sz w:val="4"/>
          <w:lang w:val="en-CA"/>
        </w:rPr>
      </w:pPr>
    </w:p>
    <w:p w:rsidR="005A5645" w:rsidRDefault="00EC5961" w:rsidP="005A5645">
      <w:pPr>
        <w:pStyle w:val="BodyText2"/>
        <w:spacing w:line="276" w:lineRule="auto"/>
        <w:ind w:left="720"/>
        <w:rPr>
          <w:rFonts w:ascii="Sylfaen" w:hAnsi="Sylfaen"/>
          <w:sz w:val="24"/>
        </w:rPr>
      </w:pPr>
      <w:r>
        <w:rPr>
          <w:rFonts w:ascii="Sylfaen" w:hAnsi="Sylfaen"/>
          <w:sz w:val="24"/>
          <w:lang w:val="en-CA"/>
        </w:rPr>
        <w:t>3-րդ  և  4</w:t>
      </w:r>
      <w:r w:rsidR="005A5645">
        <w:rPr>
          <w:rFonts w:ascii="Sylfaen" w:hAnsi="Sylfaen"/>
          <w:sz w:val="24"/>
          <w:lang w:val="en-CA"/>
        </w:rPr>
        <w:t>-րդ</w:t>
      </w:r>
      <w:r w:rsidR="005A5645" w:rsidRPr="00A55AB6">
        <w:rPr>
          <w:rFonts w:ascii="Sylfaen" w:hAnsi="Sylfaen"/>
          <w:sz w:val="24"/>
          <w:lang w:val="en-CA"/>
        </w:rPr>
        <w:t xml:space="preserve"> </w:t>
      </w:r>
      <w:r>
        <w:rPr>
          <w:rFonts w:ascii="Sylfaen" w:hAnsi="Sylfaen"/>
          <w:sz w:val="24"/>
          <w:lang w:val="en-CA"/>
        </w:rPr>
        <w:t xml:space="preserve"> սահիկ</w:t>
      </w:r>
      <w:r w:rsidR="005A5645">
        <w:rPr>
          <w:rFonts w:ascii="Sylfaen" w:hAnsi="Sylfaen"/>
          <w:sz w:val="24"/>
          <w:lang w:val="en-CA"/>
        </w:rPr>
        <w:t xml:space="preserve">ներում   ցուցադրվում   են   </w:t>
      </w:r>
      <w:r w:rsidR="005A5645" w:rsidRPr="00A55AB6">
        <w:rPr>
          <w:rFonts w:ascii="Sylfaen" w:hAnsi="Sylfaen"/>
          <w:sz w:val="24"/>
          <w:lang w:val="en-CA"/>
        </w:rPr>
        <w:t>լուծումները</w:t>
      </w:r>
      <w:r>
        <w:rPr>
          <w:rFonts w:ascii="Sylfaen" w:hAnsi="Sylfaen"/>
          <w:sz w:val="24"/>
          <w:lang w:val="en-CA"/>
        </w:rPr>
        <w:t>,  իսկ  5-րդ  սահիկ</w:t>
      </w:r>
      <w:r w:rsidR="005A5645">
        <w:rPr>
          <w:rFonts w:ascii="Sylfaen" w:hAnsi="Sylfaen"/>
          <w:sz w:val="24"/>
          <w:lang w:val="en-CA"/>
        </w:rPr>
        <w:t>ում  սլաքներով  ցուցադրվում  է  համապատասխանեցումը:</w:t>
      </w:r>
      <w:r w:rsidR="005A5645">
        <w:rPr>
          <w:rFonts w:ascii="Sylfaen" w:hAnsi="Sylfaen"/>
          <w:sz w:val="24"/>
        </w:rPr>
        <w:t xml:space="preserve">  </w:t>
      </w:r>
    </w:p>
    <w:p w:rsidR="006A2965" w:rsidRPr="005235C0" w:rsidRDefault="006A2965" w:rsidP="005235C0">
      <w:pPr>
        <w:pStyle w:val="BodyText2"/>
        <w:spacing w:line="276" w:lineRule="auto"/>
        <w:rPr>
          <w:rFonts w:ascii="Sylfaen" w:hAnsi="Sylfaen" w:cs="Arial Armenian"/>
          <w:i w:val="0"/>
          <w:sz w:val="24"/>
          <w:lang w:val="en-CA"/>
        </w:rPr>
      </w:pPr>
    </w:p>
    <w:p w:rsidR="00AA217B" w:rsidRDefault="005235C0" w:rsidP="004022F5">
      <w:pPr>
        <w:pStyle w:val="BodyText2"/>
        <w:spacing w:line="276" w:lineRule="auto"/>
        <w:rPr>
          <w:rFonts w:ascii="Sylfaen" w:hAnsi="Sylfaen" w:cs="Arial Armenian"/>
          <w:b/>
          <w:bCs/>
          <w:sz w:val="24"/>
          <w:lang w:val="en-CA"/>
        </w:rPr>
      </w:pPr>
      <w:r w:rsidRPr="005235C0">
        <w:rPr>
          <w:rFonts w:ascii="Sylfaen" w:hAnsi="Sylfaen" w:cs="Arial Armenian"/>
          <w:b/>
          <w:bCs/>
          <w:sz w:val="24"/>
          <w:lang w:val="en-CA"/>
        </w:rPr>
        <w:t xml:space="preserve">     </w:t>
      </w:r>
      <w:r w:rsidR="00C41D8F">
        <w:rPr>
          <w:rFonts w:ascii="Sylfaen" w:hAnsi="Sylfaen" w:cs="Arial Armenian"/>
          <w:b/>
          <w:bCs/>
          <w:sz w:val="24"/>
          <w:u w:val="thick"/>
          <w:lang w:val="en-CA"/>
        </w:rPr>
        <w:t>Առաջադրանք</w:t>
      </w:r>
      <w:r>
        <w:rPr>
          <w:rFonts w:ascii="Sylfaen" w:hAnsi="Sylfaen" w:cs="Arial Armenian"/>
          <w:b/>
          <w:bCs/>
          <w:sz w:val="24"/>
          <w:u w:val="thick"/>
          <w:lang w:val="en-CA"/>
        </w:rPr>
        <w:t xml:space="preserve"> 2</w:t>
      </w:r>
      <w:r w:rsidRPr="005235C0">
        <w:rPr>
          <w:rFonts w:ascii="Sylfaen" w:hAnsi="Sylfaen" w:cs="Arial Armenian"/>
          <w:b/>
          <w:bCs/>
          <w:sz w:val="24"/>
          <w:u w:val="thick"/>
          <w:lang w:val="en-CA"/>
        </w:rPr>
        <w:t>.</w:t>
      </w:r>
      <w:r>
        <w:rPr>
          <w:rFonts w:ascii="Sylfaen" w:hAnsi="Sylfaen" w:cs="Arial Armenian"/>
          <w:b/>
          <w:bCs/>
          <w:sz w:val="24"/>
          <w:lang w:val="en-CA"/>
        </w:rPr>
        <w:t xml:space="preserve"> </w:t>
      </w:r>
      <w:r w:rsidR="007C3F6D">
        <w:rPr>
          <w:rFonts w:ascii="Sylfaen" w:hAnsi="Sylfaen"/>
          <w:sz w:val="24"/>
        </w:rPr>
        <w:t>(</w:t>
      </w:r>
      <w:r w:rsidR="00EC5961">
        <w:rPr>
          <w:rFonts w:ascii="Sylfaen" w:hAnsi="Sylfaen"/>
          <w:sz w:val="24"/>
        </w:rPr>
        <w:t>6</w:t>
      </w:r>
      <w:r w:rsidR="007C3F6D">
        <w:rPr>
          <w:rFonts w:ascii="Sylfaen" w:hAnsi="Sylfaen"/>
          <w:sz w:val="24"/>
        </w:rPr>
        <w:t xml:space="preserve">-րդ  և  </w:t>
      </w:r>
      <w:r w:rsidR="00EC5961">
        <w:rPr>
          <w:rFonts w:ascii="Sylfaen" w:hAnsi="Sylfaen"/>
          <w:sz w:val="24"/>
        </w:rPr>
        <w:t>7-րդ  սահիկ</w:t>
      </w:r>
      <w:r w:rsidR="007C3F6D">
        <w:rPr>
          <w:rFonts w:ascii="Sylfaen" w:hAnsi="Sylfaen"/>
          <w:sz w:val="24"/>
        </w:rPr>
        <w:t>ներ</w:t>
      </w:r>
      <w:r w:rsidR="007C3F6D" w:rsidRPr="00BC5247">
        <w:rPr>
          <w:rFonts w:ascii="Sylfaen" w:hAnsi="Sylfaen"/>
          <w:sz w:val="24"/>
        </w:rPr>
        <w:t>)</w:t>
      </w:r>
      <w:r>
        <w:rPr>
          <w:rFonts w:ascii="Sylfaen" w:hAnsi="Sylfaen" w:cs="Arial Armenian"/>
          <w:b/>
          <w:bCs/>
          <w:sz w:val="24"/>
          <w:lang w:val="en-CA"/>
        </w:rPr>
        <w:t xml:space="preserve"> </w:t>
      </w:r>
    </w:p>
    <w:p w:rsidR="00AA482C" w:rsidRPr="005235C0" w:rsidRDefault="00AA482C" w:rsidP="004022F5">
      <w:pPr>
        <w:pStyle w:val="BodyText2"/>
        <w:spacing w:line="276" w:lineRule="auto"/>
        <w:rPr>
          <w:rFonts w:ascii="Sylfaen" w:hAnsi="Sylfaen" w:cs="Arial Armenian"/>
          <w:sz w:val="24"/>
        </w:rPr>
      </w:pPr>
    </w:p>
    <w:p w:rsidR="00A55AB6" w:rsidRDefault="005235C0" w:rsidP="00A55AB6">
      <w:pPr>
        <w:pStyle w:val="BodyText2"/>
        <w:spacing w:line="276" w:lineRule="auto"/>
        <w:ind w:left="720"/>
        <w:rPr>
          <w:rFonts w:ascii="Sylfaen" w:hAnsi="Sylfaen"/>
          <w:i w:val="0"/>
          <w:sz w:val="24"/>
          <w:lang w:val="en-CA"/>
        </w:rPr>
      </w:pPr>
      <w:r w:rsidRPr="005235C0">
        <w:rPr>
          <w:rFonts w:ascii="Sylfaen" w:hAnsi="Sylfaen"/>
          <w:i w:val="0"/>
          <w:sz w:val="24"/>
          <w:lang w:val="en-CA"/>
        </w:rPr>
        <w:t xml:space="preserve">     </w:t>
      </w:r>
      <w:r w:rsidR="00AA482C">
        <w:rPr>
          <w:rFonts w:ascii="Sylfaen" w:hAnsi="Sylfaen"/>
          <w:i w:val="0"/>
          <w:noProof/>
          <w:sz w:val="24"/>
          <w:lang w:eastAsia="en-US"/>
        </w:rPr>
        <w:drawing>
          <wp:inline distT="0" distB="0" distL="0" distR="0">
            <wp:extent cx="4134273" cy="1805940"/>
            <wp:effectExtent l="0" t="0" r="0" b="0"/>
            <wp:docPr id="6" name="Picture 3" descr="C:\Users\naira\Desktop\Sinus-cosinus\A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ira\Desktop\Sinus-cosinus\Ar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b="41757"/>
                    <a:stretch/>
                  </pic:blipFill>
                  <pic:spPr bwMode="auto">
                    <a:xfrm>
                      <a:off x="0" y="0"/>
                      <a:ext cx="4135454" cy="180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961" w:rsidRDefault="00EC5961" w:rsidP="000055D6">
      <w:pPr>
        <w:pStyle w:val="BodyText2"/>
        <w:spacing w:line="276" w:lineRule="auto"/>
        <w:ind w:left="720"/>
        <w:rPr>
          <w:rFonts w:ascii="Sylfaen" w:hAnsi="Sylfaen"/>
          <w:sz w:val="24"/>
          <w:lang w:val="en-CA"/>
        </w:rPr>
      </w:pPr>
    </w:p>
    <w:p w:rsidR="000055D6" w:rsidRPr="000055D6" w:rsidRDefault="00EC5961" w:rsidP="000055D6">
      <w:pPr>
        <w:pStyle w:val="BodyText2"/>
        <w:spacing w:line="276" w:lineRule="auto"/>
        <w:ind w:left="720"/>
        <w:rPr>
          <w:rFonts w:ascii="Sylfaen" w:hAnsi="Sylfaen"/>
          <w:sz w:val="24"/>
        </w:rPr>
      </w:pPr>
      <w:r>
        <w:rPr>
          <w:rFonts w:ascii="Sylfaen" w:hAnsi="Sylfaen"/>
          <w:sz w:val="24"/>
          <w:lang w:val="en-CA"/>
        </w:rPr>
        <w:t xml:space="preserve">Նույն  սահիկներում   ցուցադրվում  են </w:t>
      </w:r>
      <w:r w:rsidR="00A55AB6">
        <w:rPr>
          <w:rFonts w:ascii="Sylfaen" w:hAnsi="Sylfaen"/>
          <w:sz w:val="24"/>
          <w:lang w:val="en-CA"/>
        </w:rPr>
        <w:t xml:space="preserve">  նաև  </w:t>
      </w:r>
      <w:r w:rsidR="00AA482C" w:rsidRPr="00A55AB6">
        <w:rPr>
          <w:rFonts w:ascii="Sylfaen" w:hAnsi="Sylfaen"/>
          <w:sz w:val="24"/>
          <w:lang w:val="en-CA"/>
        </w:rPr>
        <w:t>լուծումները:</w:t>
      </w:r>
      <w:r w:rsidR="004D2F6A">
        <w:rPr>
          <w:rFonts w:ascii="Sylfaen" w:hAnsi="Sylfaen"/>
          <w:sz w:val="24"/>
        </w:rPr>
        <w:t xml:space="preserve">    </w:t>
      </w:r>
      <w:r w:rsidR="00A55AB6">
        <w:rPr>
          <w:rFonts w:ascii="Sylfaen" w:hAnsi="Sylfaen"/>
          <w:sz w:val="24"/>
        </w:rPr>
        <w:t xml:space="preserve"> </w:t>
      </w:r>
    </w:p>
    <w:p w:rsidR="0084359E" w:rsidRPr="005235C0" w:rsidRDefault="0084359E" w:rsidP="0084359E">
      <w:pPr>
        <w:pStyle w:val="BodyText2"/>
        <w:spacing w:line="276" w:lineRule="auto"/>
        <w:rPr>
          <w:rFonts w:ascii="Sylfaen" w:hAnsi="Sylfaen" w:cs="Arial Armenian"/>
          <w:sz w:val="24"/>
        </w:rPr>
      </w:pPr>
      <w:r w:rsidRPr="005235C0">
        <w:rPr>
          <w:rFonts w:ascii="Sylfaen" w:hAnsi="Sylfaen" w:cs="Arial Armenian"/>
          <w:b/>
          <w:bCs/>
          <w:sz w:val="24"/>
          <w:lang w:val="en-CA"/>
        </w:rPr>
        <w:lastRenderedPageBreak/>
        <w:t xml:space="preserve">     </w:t>
      </w:r>
      <w:r w:rsidR="00A55AB6">
        <w:rPr>
          <w:rFonts w:ascii="Sylfaen" w:hAnsi="Sylfaen" w:cs="Arial Armenian"/>
          <w:b/>
          <w:bCs/>
          <w:sz w:val="24"/>
          <w:u w:val="thick"/>
          <w:lang w:val="en-CA"/>
        </w:rPr>
        <w:t>Առաջադրանք 3</w:t>
      </w:r>
      <w:r w:rsidRPr="005235C0">
        <w:rPr>
          <w:rFonts w:ascii="Sylfaen" w:hAnsi="Sylfaen" w:cs="Arial Armenian"/>
          <w:b/>
          <w:bCs/>
          <w:sz w:val="24"/>
          <w:u w:val="thick"/>
          <w:lang w:val="en-CA"/>
        </w:rPr>
        <w:t>.</w:t>
      </w:r>
      <w:r>
        <w:rPr>
          <w:rFonts w:ascii="Sylfaen" w:hAnsi="Sylfaen" w:cs="Arial Armenian"/>
          <w:b/>
          <w:bCs/>
          <w:sz w:val="24"/>
          <w:lang w:val="en-CA"/>
        </w:rPr>
        <w:t xml:space="preserve"> </w:t>
      </w:r>
      <w:r w:rsidR="00EC5961">
        <w:rPr>
          <w:rFonts w:ascii="Sylfaen" w:hAnsi="Sylfaen"/>
          <w:sz w:val="24"/>
        </w:rPr>
        <w:t>(8-րդ  սա</w:t>
      </w:r>
      <w:r w:rsidR="00EC5961">
        <w:rPr>
          <w:rFonts w:ascii="Sylfaen" w:hAnsi="Sylfaen"/>
          <w:sz w:val="24"/>
          <w:lang w:val="hy-AM"/>
        </w:rPr>
        <w:t>հիկ</w:t>
      </w:r>
      <w:r w:rsidRPr="00BC5247">
        <w:rPr>
          <w:rFonts w:ascii="Sylfaen" w:hAnsi="Sylfaen"/>
          <w:sz w:val="24"/>
        </w:rPr>
        <w:t>)</w:t>
      </w:r>
      <w:r>
        <w:rPr>
          <w:rFonts w:ascii="Sylfaen" w:hAnsi="Sylfaen" w:cs="Arial Armenian"/>
          <w:b/>
          <w:bCs/>
          <w:sz w:val="24"/>
          <w:lang w:val="en-CA"/>
        </w:rPr>
        <w:t xml:space="preserve"> </w:t>
      </w:r>
    </w:p>
    <w:p w:rsidR="005235C0" w:rsidRDefault="005235C0" w:rsidP="006A2965">
      <w:pPr>
        <w:pStyle w:val="BodyText2"/>
        <w:spacing w:line="276" w:lineRule="auto"/>
        <w:ind w:left="1440"/>
        <w:rPr>
          <w:rFonts w:ascii="Sylfaen" w:hAnsi="Sylfaen"/>
          <w:i w:val="0"/>
          <w:sz w:val="24"/>
          <w:lang w:val="en-CA"/>
        </w:rPr>
      </w:pPr>
    </w:p>
    <w:p w:rsidR="006A2965" w:rsidRDefault="007E2764" w:rsidP="0084359E">
      <w:pPr>
        <w:pStyle w:val="BodyText2"/>
        <w:tabs>
          <w:tab w:val="clear" w:pos="2940"/>
          <w:tab w:val="left" w:pos="639"/>
        </w:tabs>
        <w:spacing w:line="276" w:lineRule="auto"/>
        <w:ind w:left="720"/>
        <w:rPr>
          <w:rFonts w:ascii="Sylfaen" w:hAnsi="Sylfaen" w:cs="Arial Armenian"/>
          <w:b/>
          <w:bCs/>
          <w:sz w:val="24"/>
          <w:lang w:val="en-CA"/>
        </w:rPr>
      </w:pPr>
      <w:r>
        <w:rPr>
          <w:rFonts w:ascii="Sylfaen" w:hAnsi="Sylfaen" w:cs="Arial Armenian"/>
          <w:bCs/>
          <w:i w:val="0"/>
          <w:noProof/>
          <w:sz w:val="24"/>
          <w:lang w:val="en-CA" w:eastAsia="en-CA"/>
        </w:rPr>
        <w:pict>
          <v:rect id="_x0000_s1027" style="position:absolute;left:0;text-align:left;margin-left:408.05pt;margin-top:244.45pt;width:15pt;height:18.15pt;z-index:251658240" fillcolor="white [3212]" stroked="f"/>
        </w:pict>
      </w:r>
      <w:r w:rsidR="006A2965" w:rsidRPr="006A2965">
        <w:rPr>
          <w:rFonts w:ascii="Sylfaen" w:hAnsi="Sylfaen" w:cs="Arial Armenian"/>
          <w:bCs/>
          <w:i w:val="0"/>
          <w:sz w:val="24"/>
          <w:lang w:val="en-CA"/>
        </w:rPr>
        <w:t xml:space="preserve">  </w:t>
      </w:r>
      <w:r w:rsidR="006A2965">
        <w:rPr>
          <w:rFonts w:ascii="Sylfaen" w:hAnsi="Sylfaen" w:cs="Arial Armenian"/>
          <w:b/>
          <w:bCs/>
          <w:sz w:val="24"/>
          <w:lang w:val="en-CA"/>
        </w:rPr>
        <w:t xml:space="preserve"> </w:t>
      </w:r>
      <w:r w:rsidR="0084359E">
        <w:rPr>
          <w:rFonts w:ascii="Sylfaen" w:hAnsi="Sylfaen" w:cs="Arial Armenian"/>
          <w:b/>
          <w:bCs/>
          <w:sz w:val="24"/>
          <w:lang w:val="en-CA"/>
        </w:rPr>
        <w:tab/>
      </w:r>
      <w:r w:rsidR="00A55AB6">
        <w:rPr>
          <w:rFonts w:ascii="Sylfaen" w:hAnsi="Sylfaen" w:cs="Arial Armenian"/>
          <w:b/>
          <w:bCs/>
          <w:noProof/>
          <w:sz w:val="24"/>
          <w:lang w:eastAsia="en-US"/>
        </w:rPr>
        <w:drawing>
          <wp:inline distT="0" distB="0" distL="0" distR="0">
            <wp:extent cx="4513194" cy="3384896"/>
            <wp:effectExtent l="19050" t="0" r="1656" b="0"/>
            <wp:docPr id="9" name="Picture 4" descr="C:\Users\naira\Desktop\Sinus-cosinus\A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ira\Desktop\Sinus-cosinus\Ar-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554" cy="338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BB1" w:rsidRDefault="00741BB1" w:rsidP="0084359E">
      <w:pPr>
        <w:pStyle w:val="BodyText2"/>
        <w:tabs>
          <w:tab w:val="clear" w:pos="2940"/>
          <w:tab w:val="left" w:pos="639"/>
        </w:tabs>
        <w:spacing w:line="276" w:lineRule="auto"/>
        <w:ind w:left="720"/>
        <w:rPr>
          <w:rFonts w:ascii="Sylfaen" w:hAnsi="Sylfaen" w:cs="Arial Armenian"/>
          <w:b/>
          <w:bCs/>
          <w:sz w:val="24"/>
          <w:lang w:val="en-CA"/>
        </w:rPr>
      </w:pPr>
    </w:p>
    <w:p w:rsidR="00A55AB6" w:rsidRPr="00A55AB6" w:rsidRDefault="00EC5961" w:rsidP="00A55AB6">
      <w:pPr>
        <w:pStyle w:val="BodyText2"/>
        <w:spacing w:line="276" w:lineRule="auto"/>
        <w:ind w:left="720"/>
        <w:rPr>
          <w:rFonts w:ascii="Sylfaen" w:hAnsi="Sylfaen"/>
          <w:sz w:val="24"/>
          <w:lang w:val="en-CA"/>
        </w:rPr>
      </w:pPr>
      <w:r>
        <w:rPr>
          <w:rFonts w:ascii="Sylfaen" w:hAnsi="Sylfaen"/>
          <w:sz w:val="24"/>
          <w:lang w:val="en-CA"/>
        </w:rPr>
        <w:t>Նույն  ս</w:t>
      </w:r>
      <w:r>
        <w:rPr>
          <w:rFonts w:ascii="Sylfaen" w:hAnsi="Sylfaen"/>
          <w:sz w:val="24"/>
          <w:lang w:val="hy-AM"/>
        </w:rPr>
        <w:t>ահիկ</w:t>
      </w:r>
      <w:r w:rsidR="00A55AB6" w:rsidRPr="00A55AB6">
        <w:rPr>
          <w:rFonts w:ascii="Sylfaen" w:hAnsi="Sylfaen"/>
          <w:sz w:val="24"/>
          <w:lang w:val="en-CA"/>
        </w:rPr>
        <w:t xml:space="preserve">ում   ցուցադրվում </w:t>
      </w:r>
      <w:r w:rsidR="00A55AB6">
        <w:rPr>
          <w:rFonts w:ascii="Sylfaen" w:hAnsi="Sylfaen"/>
          <w:sz w:val="24"/>
          <w:lang w:val="en-CA"/>
        </w:rPr>
        <w:t xml:space="preserve"> </w:t>
      </w:r>
      <w:r w:rsidR="00A55AB6" w:rsidRPr="00A55AB6">
        <w:rPr>
          <w:rFonts w:ascii="Sylfaen" w:hAnsi="Sylfaen"/>
          <w:sz w:val="24"/>
          <w:lang w:val="en-CA"/>
        </w:rPr>
        <w:t xml:space="preserve"> </w:t>
      </w:r>
      <w:r w:rsidR="00A55AB6">
        <w:rPr>
          <w:rFonts w:ascii="Sylfaen" w:hAnsi="Sylfaen"/>
          <w:sz w:val="24"/>
          <w:lang w:val="en-CA"/>
        </w:rPr>
        <w:t>է</w:t>
      </w:r>
      <w:r w:rsidR="00A55AB6" w:rsidRPr="00A55AB6">
        <w:rPr>
          <w:rFonts w:ascii="Sylfaen" w:hAnsi="Sylfaen"/>
          <w:sz w:val="24"/>
          <w:lang w:val="en-CA"/>
        </w:rPr>
        <w:t xml:space="preserve">  </w:t>
      </w:r>
      <w:r w:rsidR="00A55AB6">
        <w:rPr>
          <w:rFonts w:ascii="Sylfaen" w:hAnsi="Sylfaen"/>
          <w:sz w:val="24"/>
          <w:lang w:val="en-CA"/>
        </w:rPr>
        <w:t xml:space="preserve">  նաև  </w:t>
      </w:r>
      <w:r w:rsidR="00A55AB6" w:rsidRPr="00A55AB6">
        <w:rPr>
          <w:rFonts w:ascii="Sylfaen" w:hAnsi="Sylfaen"/>
          <w:sz w:val="24"/>
          <w:lang w:val="en-CA"/>
        </w:rPr>
        <w:t>լուծումը:</w:t>
      </w:r>
      <w:r w:rsidR="00A55AB6">
        <w:rPr>
          <w:rFonts w:ascii="Sylfaen" w:hAnsi="Sylfaen"/>
          <w:sz w:val="24"/>
        </w:rPr>
        <w:t xml:space="preserve">     </w:t>
      </w:r>
    </w:p>
    <w:p w:rsidR="0057192C" w:rsidRPr="001708A8" w:rsidRDefault="0057192C" w:rsidP="0084359E">
      <w:pPr>
        <w:pStyle w:val="BodyText2"/>
        <w:tabs>
          <w:tab w:val="clear" w:pos="2940"/>
          <w:tab w:val="left" w:pos="1578"/>
        </w:tabs>
        <w:spacing w:line="276" w:lineRule="auto"/>
        <w:rPr>
          <w:rFonts w:ascii="Sylfaen" w:hAnsi="Sylfaen"/>
          <w:sz w:val="24"/>
        </w:rPr>
      </w:pPr>
    </w:p>
    <w:p w:rsidR="0057192C" w:rsidRPr="0057192C" w:rsidRDefault="0057192C" w:rsidP="0057192C">
      <w:pPr>
        <w:pStyle w:val="BodyText2"/>
        <w:spacing w:line="276" w:lineRule="auto"/>
        <w:rPr>
          <w:rFonts w:ascii="Sylfaen" w:hAnsi="Sylfaen"/>
          <w:bCs/>
          <w:i w:val="0"/>
          <w:sz w:val="24"/>
          <w:lang w:val="en-CA"/>
        </w:rPr>
      </w:pPr>
    </w:p>
    <w:p w:rsidR="004022F5" w:rsidRPr="00F7578C" w:rsidRDefault="005C51B6" w:rsidP="004022F5">
      <w:pPr>
        <w:tabs>
          <w:tab w:val="left" w:pos="2940"/>
        </w:tabs>
        <w:jc w:val="center"/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</w:pPr>
      <w:r>
        <w:rPr>
          <w:rFonts w:ascii="Sylfaen" w:hAnsi="Sylfaen"/>
          <w:b/>
          <w:bCs/>
          <w:i/>
          <w:iCs/>
          <w:sz w:val="24"/>
          <w:szCs w:val="24"/>
          <w:lang w:val="en-US"/>
        </w:rPr>
        <w:t>4</w:t>
      </w:r>
      <w:r w:rsidR="004022F5" w:rsidRPr="00BC5247">
        <w:rPr>
          <w:rFonts w:ascii="Sylfaen" w:hAnsi="Sylfaen"/>
          <w:b/>
          <w:bCs/>
          <w:i/>
          <w:iCs/>
          <w:sz w:val="24"/>
          <w:szCs w:val="24"/>
          <w:lang w:val="en-US"/>
        </w:rPr>
        <w:t xml:space="preserve">. </w:t>
      </w:r>
      <w:r w:rsidR="004022F5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ԴԱՍԻ  ԱՄՓՈՓՈՒՄ  ԵՎ  ԳՆԱՀԱՏՈՒՄ</w:t>
      </w:r>
    </w:p>
    <w:p w:rsidR="001708A8" w:rsidRDefault="004022F5" w:rsidP="004022F5">
      <w:pPr>
        <w:tabs>
          <w:tab w:val="left" w:pos="2940"/>
        </w:tabs>
        <w:jc w:val="both"/>
        <w:rPr>
          <w:rFonts w:ascii="Sylfaen" w:hAnsi="Sylfaen"/>
          <w:bCs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b/>
          <w:bCs/>
          <w:i/>
          <w:iCs/>
          <w:sz w:val="24"/>
          <w:szCs w:val="24"/>
          <w:lang w:val="en-US"/>
        </w:rPr>
        <w:t xml:space="preserve">     </w:t>
      </w:r>
      <w:r w:rsidRPr="00BC5247">
        <w:rPr>
          <w:rFonts w:ascii="Sylfaen" w:hAnsi="Sylfaen" w:cs="Sylfaen"/>
          <w:bCs/>
          <w:i/>
          <w:iCs/>
          <w:sz w:val="24"/>
          <w:szCs w:val="24"/>
          <w:lang w:val="en-US"/>
        </w:rPr>
        <w:t xml:space="preserve"> </w:t>
      </w:r>
      <w:r w:rsidRPr="00BC5247">
        <w:rPr>
          <w:rFonts w:ascii="Sylfaen" w:hAnsi="Sylfaen"/>
          <w:bCs/>
          <w:i/>
          <w:iCs/>
          <w:sz w:val="24"/>
          <w:szCs w:val="24"/>
          <w:lang w:val="en-US"/>
        </w:rPr>
        <w:t xml:space="preserve"> </w:t>
      </w:r>
      <w:r w:rsidR="00EC5961">
        <w:rPr>
          <w:rFonts w:ascii="Sylfaen" w:hAnsi="Sylfaen" w:cs="Sylfaen"/>
          <w:bCs/>
          <w:i/>
          <w:iCs/>
          <w:sz w:val="24"/>
          <w:szCs w:val="24"/>
          <w:lang w:val="en-US"/>
        </w:rPr>
        <w:t>Կ</w:t>
      </w:r>
      <w:r w:rsidR="00EC5961" w:rsidRPr="00BC5247">
        <w:rPr>
          <w:rFonts w:ascii="Sylfaen" w:hAnsi="Sylfaen" w:cs="Sylfaen"/>
          <w:bCs/>
          <w:i/>
          <w:iCs/>
          <w:sz w:val="24"/>
          <w:szCs w:val="24"/>
          <w:lang w:val="en-US"/>
        </w:rPr>
        <w:t>ատարել</w:t>
      </w:r>
      <w:r w:rsidR="00EC5961">
        <w:rPr>
          <w:rFonts w:ascii="Sylfaen" w:hAnsi="Sylfaen" w:cs="Sylfaen"/>
          <w:bCs/>
          <w:i/>
          <w:iCs/>
          <w:sz w:val="24"/>
          <w:szCs w:val="24"/>
          <w:lang w:val="en-US"/>
        </w:rPr>
        <w:t xml:space="preserve"> ա</w:t>
      </w:r>
      <w:r w:rsidRPr="00BC5247">
        <w:rPr>
          <w:rFonts w:ascii="Sylfaen" w:hAnsi="Sylfaen" w:cs="Sylfaen"/>
          <w:bCs/>
          <w:i/>
          <w:iCs/>
          <w:sz w:val="24"/>
          <w:szCs w:val="24"/>
          <w:lang w:val="en-US"/>
        </w:rPr>
        <w:t>նդրադարձ</w:t>
      </w:r>
      <w:r w:rsidR="001708A8">
        <w:rPr>
          <w:rFonts w:ascii="Sylfaen" w:hAnsi="Sylfaen"/>
          <w:bCs/>
          <w:i/>
          <w:iCs/>
          <w:sz w:val="24"/>
          <w:szCs w:val="24"/>
          <w:lang w:val="en-US"/>
        </w:rPr>
        <w:t xml:space="preserve">  և</w:t>
      </w:r>
      <w:r w:rsidRPr="00BC5247">
        <w:rPr>
          <w:rFonts w:ascii="Sylfaen" w:hAnsi="Sylfaen"/>
          <w:bCs/>
          <w:i/>
          <w:iCs/>
          <w:sz w:val="24"/>
          <w:szCs w:val="24"/>
          <w:lang w:val="en-US"/>
        </w:rPr>
        <w:t xml:space="preserve">  </w:t>
      </w:r>
      <w:r w:rsidR="001708A8">
        <w:rPr>
          <w:rFonts w:ascii="Sylfaen" w:hAnsi="Sylfaen" w:cs="Sylfaen"/>
          <w:bCs/>
          <w:i/>
          <w:iCs/>
          <w:sz w:val="24"/>
          <w:szCs w:val="24"/>
          <w:lang w:val="en-US"/>
        </w:rPr>
        <w:t>ամփոփել</w:t>
      </w:r>
      <w:r w:rsidR="00EC5961">
        <w:rPr>
          <w:rFonts w:ascii="Sylfaen" w:hAnsi="Sylfaen" w:cs="Sylfaen"/>
          <w:bCs/>
          <w:i/>
          <w:iCs/>
          <w:sz w:val="24"/>
          <w:szCs w:val="24"/>
          <w:lang w:val="hy-AM"/>
        </w:rPr>
        <w:t xml:space="preserve"> դասը</w:t>
      </w:r>
      <w:r w:rsidR="001708A8">
        <w:rPr>
          <w:rFonts w:ascii="Sylfaen" w:hAnsi="Sylfaen"/>
          <w:bCs/>
          <w:i/>
          <w:iCs/>
          <w:sz w:val="24"/>
          <w:szCs w:val="24"/>
          <w:lang w:val="en-US"/>
        </w:rPr>
        <w:t>:</w:t>
      </w:r>
      <w:r w:rsidRPr="00BC5247">
        <w:rPr>
          <w:rFonts w:ascii="Sylfaen" w:hAnsi="Sylfaen"/>
          <w:bCs/>
          <w:i/>
          <w:iCs/>
          <w:sz w:val="24"/>
          <w:szCs w:val="24"/>
          <w:lang w:val="en-US"/>
        </w:rPr>
        <w:t xml:space="preserve">  </w:t>
      </w:r>
    </w:p>
    <w:p w:rsidR="00D843DE" w:rsidRPr="001B7D73" w:rsidRDefault="001708A8" w:rsidP="00D843DE">
      <w:pPr>
        <w:tabs>
          <w:tab w:val="left" w:pos="2940"/>
        </w:tabs>
        <w:jc w:val="both"/>
        <w:rPr>
          <w:rFonts w:ascii="Sylfaen" w:hAnsi="Sylfaen"/>
          <w:bCs/>
          <w:i/>
          <w:i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i/>
          <w:iCs/>
          <w:sz w:val="24"/>
          <w:szCs w:val="24"/>
          <w:lang w:val="en-US"/>
        </w:rPr>
        <w:t xml:space="preserve">       </w:t>
      </w:r>
      <w:r w:rsidR="00D843DE" w:rsidRPr="002A1AE9">
        <w:rPr>
          <w:rFonts w:ascii="Sylfaen" w:hAnsi="Sylfaen"/>
          <w:bCs/>
          <w:i/>
          <w:iCs/>
          <w:sz w:val="24"/>
          <w:szCs w:val="24"/>
          <w:lang w:val="hy-AM"/>
        </w:rPr>
        <w:t>Ամբողջ դասի ընթացքում իրականացնել ձևավորող գնահատում</w:t>
      </w:r>
      <w:r w:rsidR="00D843DE">
        <w:rPr>
          <w:rFonts w:ascii="Sylfaen" w:hAnsi="Sylfaen"/>
          <w:bCs/>
          <w:i/>
          <w:iCs/>
          <w:sz w:val="24"/>
          <w:szCs w:val="24"/>
          <w:lang w:val="hy-AM"/>
        </w:rPr>
        <w:t>՝</w:t>
      </w:r>
      <w:r w:rsidR="00D843DE" w:rsidRPr="00075051">
        <w:rPr>
          <w:rFonts w:ascii="Sylfaen" w:hAnsi="Sylfaen"/>
          <w:bCs/>
          <w:i/>
          <w:iCs/>
          <w:color w:val="FF0000"/>
          <w:sz w:val="24"/>
          <w:szCs w:val="24"/>
          <w:lang w:val="hy-AM"/>
        </w:rPr>
        <w:t xml:space="preserve"> </w:t>
      </w:r>
      <w:r w:rsidR="00D843DE" w:rsidRPr="00075051">
        <w:rPr>
          <w:rFonts w:ascii="Sylfaen" w:hAnsi="Sylfaen"/>
          <w:bCs/>
          <w:i/>
          <w:iCs/>
          <w:color w:val="000000" w:themeColor="text1"/>
          <w:sz w:val="24"/>
          <w:szCs w:val="24"/>
          <w:lang w:val="hy-AM"/>
        </w:rPr>
        <w:t xml:space="preserve">ինքնագնահատում և փոխադարձ գնահատում։ </w:t>
      </w:r>
      <w:r w:rsidR="00D843DE">
        <w:rPr>
          <w:rFonts w:ascii="Sylfaen" w:hAnsi="Sylfaen"/>
          <w:bCs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="00D843DE" w:rsidRPr="00075051">
        <w:rPr>
          <w:rFonts w:ascii="Sylfaen" w:hAnsi="Sylfaen"/>
          <w:bCs/>
          <w:i/>
          <w:iCs/>
          <w:color w:val="000000" w:themeColor="text1"/>
          <w:sz w:val="24"/>
          <w:szCs w:val="24"/>
          <w:lang w:val="hy-AM"/>
        </w:rPr>
        <w:t>Հաշվի  առնելով  սեփական  դիտարկումներն  ու</w:t>
      </w:r>
      <w:r w:rsidR="00D843DE">
        <w:rPr>
          <w:rFonts w:ascii="Sylfaen" w:hAnsi="Sylfaen"/>
          <w:bCs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="00D843DE" w:rsidRPr="00075051">
        <w:rPr>
          <w:rFonts w:ascii="Sylfaen" w:hAnsi="Sylfaen"/>
          <w:bCs/>
          <w:i/>
          <w:iCs/>
          <w:color w:val="000000" w:themeColor="text1"/>
          <w:sz w:val="24"/>
          <w:szCs w:val="24"/>
          <w:lang w:val="hy-AM"/>
        </w:rPr>
        <w:t>աշակերտների  կարծիքը՝  մատյանում   գնահատել</w:t>
      </w:r>
      <w:r w:rsidR="00D843DE">
        <w:rPr>
          <w:rFonts w:ascii="Sylfaen" w:hAnsi="Sylfaen"/>
          <w:bCs/>
          <w:i/>
          <w:iCs/>
          <w:color w:val="000000" w:themeColor="text1"/>
          <w:sz w:val="24"/>
          <w:szCs w:val="24"/>
          <w:lang w:val="hy-AM"/>
        </w:rPr>
        <w:t xml:space="preserve">  4-5</w:t>
      </w:r>
      <w:r w:rsidR="00D843DE" w:rsidRPr="00075051">
        <w:rPr>
          <w:rFonts w:ascii="Sylfaen" w:hAnsi="Sylfaen"/>
          <w:bCs/>
          <w:i/>
          <w:iCs/>
          <w:color w:val="000000" w:themeColor="text1"/>
          <w:sz w:val="24"/>
          <w:szCs w:val="24"/>
          <w:lang w:val="hy-AM"/>
        </w:rPr>
        <w:t xml:space="preserve">  աշակերտի՝  հիմնավորելով  յուրաքանչյուր   գնահատականը:</w:t>
      </w:r>
    </w:p>
    <w:p w:rsidR="009E65EC" w:rsidRPr="00D843DE" w:rsidRDefault="004022F5" w:rsidP="00B53F49">
      <w:pPr>
        <w:tabs>
          <w:tab w:val="left" w:pos="2940"/>
        </w:tabs>
        <w:jc w:val="both"/>
        <w:rPr>
          <w:rFonts w:ascii="Sylfaen" w:hAnsi="Sylfaen"/>
          <w:bCs/>
          <w:i/>
          <w:iCs/>
          <w:sz w:val="24"/>
          <w:szCs w:val="24"/>
          <w:lang w:val="hy-AM"/>
        </w:rPr>
      </w:pPr>
      <w:r w:rsidRPr="00D843DE">
        <w:rPr>
          <w:rFonts w:ascii="Sylfaen" w:hAnsi="Sylfaen"/>
          <w:bCs/>
          <w:i/>
          <w:iCs/>
          <w:sz w:val="24"/>
          <w:szCs w:val="24"/>
          <w:lang w:val="hy-AM"/>
        </w:rPr>
        <w:t xml:space="preserve">    </w:t>
      </w:r>
    </w:p>
    <w:p w:rsidR="00B53F49" w:rsidRPr="00D52B92" w:rsidRDefault="005C51B6" w:rsidP="00B53F49">
      <w:pPr>
        <w:tabs>
          <w:tab w:val="left" w:pos="2940"/>
        </w:tabs>
        <w:spacing w:line="36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</w:pPr>
      <w:r w:rsidRPr="00D52B92">
        <w:rPr>
          <w:rFonts w:ascii="Sylfaen" w:hAnsi="Sylfaen"/>
          <w:b/>
          <w:bCs/>
          <w:i/>
          <w:iCs/>
          <w:sz w:val="24"/>
          <w:szCs w:val="24"/>
          <w:lang w:val="hy-AM"/>
        </w:rPr>
        <w:t>5</w:t>
      </w:r>
      <w:r w:rsidR="00B53F49" w:rsidRPr="00D52B92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. </w:t>
      </w:r>
      <w:r w:rsidR="00456DE3" w:rsidRPr="00D52B92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ՏՆԱՅԻՆ  ԱՇԽԱՏԱՆՔԻ  ՀԱՆՁՆԱՐԱՐՈՒՄ</w:t>
      </w:r>
      <w:r w:rsidR="008475CE" w:rsidRPr="00D52B92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 xml:space="preserve">                                                   </w:t>
      </w:r>
    </w:p>
    <w:p w:rsidR="005A5645" w:rsidRPr="00D52B92" w:rsidRDefault="00B53F49" w:rsidP="001708A8">
      <w:pPr>
        <w:tabs>
          <w:tab w:val="left" w:pos="2940"/>
        </w:tabs>
        <w:jc w:val="both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  <w:r w:rsidRPr="00D52B92">
        <w:rPr>
          <w:rFonts w:ascii="Sylfaen" w:hAnsi="Sylfaen"/>
          <w:bCs/>
          <w:i/>
          <w:iCs/>
          <w:sz w:val="24"/>
          <w:szCs w:val="24"/>
          <w:lang w:val="hy-AM"/>
        </w:rPr>
        <w:t xml:space="preserve">    </w:t>
      </w:r>
      <w:r w:rsidR="001708A8" w:rsidRPr="00D52B92">
        <w:rPr>
          <w:rFonts w:ascii="Sylfaen" w:hAnsi="Sylfaen"/>
          <w:bCs/>
          <w:i/>
          <w:iCs/>
          <w:sz w:val="24"/>
          <w:szCs w:val="24"/>
          <w:lang w:val="hy-AM"/>
        </w:rPr>
        <w:t xml:space="preserve">  Սովորել  </w:t>
      </w:r>
      <w:r w:rsidR="00D94AB7" w:rsidRPr="00D52B92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 «Սինուս  և  կոսինուս  ֆունկցիաների  հատկություններն  ու  գրաֆիկները» </w:t>
      </w:r>
      <w:r w:rsidR="001708A8" w:rsidRPr="00D52B92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 </w:t>
      </w:r>
      <w:r w:rsidR="00C418CB" w:rsidRPr="00D52B92">
        <w:rPr>
          <w:rFonts w:ascii="Sylfaen" w:hAnsi="Sylfaen"/>
          <w:bCs/>
          <w:i/>
          <w:iCs/>
          <w:sz w:val="24"/>
          <w:szCs w:val="24"/>
          <w:lang w:val="hy-AM"/>
        </w:rPr>
        <w:t>դասը</w:t>
      </w:r>
      <w:r w:rsidR="00FE5C10" w:rsidRPr="00D52B92">
        <w:rPr>
          <w:rFonts w:ascii="Sylfaen" w:hAnsi="Sylfaen"/>
          <w:bCs/>
          <w:i/>
          <w:iCs/>
          <w:sz w:val="24"/>
          <w:szCs w:val="24"/>
          <w:lang w:val="hy-AM"/>
        </w:rPr>
        <w:t>,</w:t>
      </w:r>
      <w:r w:rsidR="00FE5C10" w:rsidRPr="00D52B92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 </w:t>
      </w:r>
    </w:p>
    <w:p w:rsidR="00102EA1" w:rsidRPr="00D52B92" w:rsidRDefault="00FE5C10" w:rsidP="00B53F49">
      <w:pPr>
        <w:tabs>
          <w:tab w:val="left" w:pos="2940"/>
        </w:tabs>
        <w:jc w:val="both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  <w:r w:rsidRPr="00D52B92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 </w:t>
      </w:r>
      <w:r w:rsidR="001708A8" w:rsidRPr="00D52B92">
        <w:rPr>
          <w:rFonts w:ascii="Sylfaen" w:hAnsi="Sylfaen"/>
          <w:bCs/>
          <w:i/>
          <w:iCs/>
          <w:sz w:val="24"/>
          <w:szCs w:val="24"/>
          <w:lang w:val="hy-AM"/>
        </w:rPr>
        <w:t xml:space="preserve">կատարել </w:t>
      </w:r>
      <w:r w:rsidRPr="00D52B92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 </w:t>
      </w:r>
      <w:r w:rsidR="00D94AB7" w:rsidRPr="00D52B92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№ 286 բ, գ, ե,  287 ա, գ,  288 բ  </w:t>
      </w:r>
      <w:r w:rsidR="001708A8" w:rsidRPr="00D52B92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առաջադրանքները: </w:t>
      </w:r>
    </w:p>
    <w:p w:rsidR="00B53F49" w:rsidRPr="00BC5247" w:rsidRDefault="00B53F49" w:rsidP="00B53F49">
      <w:pPr>
        <w:tabs>
          <w:tab w:val="left" w:pos="2940"/>
        </w:tabs>
        <w:jc w:val="both"/>
        <w:rPr>
          <w:rFonts w:ascii="Sylfaen" w:hAnsi="Sylfaen"/>
          <w:b/>
          <w:i/>
          <w:noProof/>
          <w:sz w:val="24"/>
          <w:szCs w:val="24"/>
          <w:lang w:eastAsia="en-CA"/>
        </w:rPr>
      </w:pPr>
      <w:r w:rsidRPr="00D52B92">
        <w:rPr>
          <w:rFonts w:ascii="Sylfaen" w:hAnsi="Sylfaen"/>
          <w:i/>
          <w:noProof/>
          <w:sz w:val="24"/>
          <w:szCs w:val="24"/>
          <w:lang w:val="hy-AM" w:eastAsia="en-CA"/>
        </w:rPr>
        <w:lastRenderedPageBreak/>
        <w:t xml:space="preserve">    </w:t>
      </w:r>
      <w:r w:rsidR="00B81E1D">
        <w:rPr>
          <w:rFonts w:ascii="Sylfaen" w:hAnsi="Sylfaen"/>
          <w:b/>
          <w:i/>
          <w:noProof/>
          <w:sz w:val="24"/>
          <w:szCs w:val="24"/>
          <w:lang w:eastAsia="en-CA"/>
        </w:rPr>
        <w:t>Օգտագործված  գ</w:t>
      </w:r>
      <w:r w:rsidRPr="00BC5247">
        <w:rPr>
          <w:rFonts w:ascii="Sylfaen" w:hAnsi="Sylfaen"/>
          <w:b/>
          <w:i/>
          <w:noProof/>
          <w:sz w:val="24"/>
          <w:szCs w:val="24"/>
          <w:lang w:eastAsia="en-CA"/>
        </w:rPr>
        <w:t>րականություն</w:t>
      </w:r>
    </w:p>
    <w:p w:rsidR="008E1AB2" w:rsidRPr="008E1AB2" w:rsidRDefault="008E1AB2" w:rsidP="008E1AB2">
      <w:pPr>
        <w:pStyle w:val="ListParagraph"/>
        <w:numPr>
          <w:ilvl w:val="0"/>
          <w:numId w:val="32"/>
        </w:numPr>
        <w:tabs>
          <w:tab w:val="left" w:pos="8000"/>
        </w:tabs>
        <w:rPr>
          <w:rFonts w:ascii="Sylfaen" w:hAnsi="Sylfaen"/>
          <w:bCs/>
          <w:i/>
          <w:iCs/>
          <w:sz w:val="24"/>
          <w:lang w:val="hy-AM"/>
        </w:rPr>
      </w:pPr>
      <w:r w:rsidRPr="008E1AB2">
        <w:rPr>
          <w:rFonts w:ascii="Sylfaen" w:hAnsi="Sylfaen" w:cs="Sylfaen"/>
          <w:i/>
          <w:sz w:val="24"/>
          <w:lang w:val="hy-AM"/>
        </w:rPr>
        <w:t>Գևորգյան Գ.  Գ.</w:t>
      </w:r>
      <w:r w:rsidRPr="008E1AB2">
        <w:rPr>
          <w:rFonts w:ascii="Sylfaen" w:hAnsi="Sylfaen"/>
          <w:i/>
          <w:sz w:val="24"/>
          <w:lang w:val="hy-AM"/>
        </w:rPr>
        <w:t xml:space="preserve">,  Սահակյան Ա.  Ա.,  </w:t>
      </w:r>
      <w:r w:rsidRPr="008E1AB2">
        <w:rPr>
          <w:rFonts w:ascii="Sylfaen" w:hAnsi="Sylfaen" w:cs="Sylfaen"/>
          <w:i/>
          <w:sz w:val="24"/>
          <w:lang w:val="hy-AM"/>
        </w:rPr>
        <w:t>Հանրահաշիվ</w:t>
      </w:r>
      <w:r w:rsidRPr="008E1AB2">
        <w:rPr>
          <w:rFonts w:ascii="Sylfaen" w:hAnsi="Sylfaen"/>
          <w:i/>
          <w:sz w:val="24"/>
          <w:lang w:val="hy-AM"/>
        </w:rPr>
        <w:t xml:space="preserve">  և  մաթեմատիկական  անալիզի  տարրեր 10</w:t>
      </w:r>
      <w:r w:rsidRPr="008E1AB2">
        <w:rPr>
          <w:rFonts w:ascii="Sylfaen" w:hAnsi="Sylfaen" w:cs="Sylfaen"/>
          <w:i/>
          <w:sz w:val="24"/>
          <w:lang w:val="hy-AM"/>
        </w:rPr>
        <w:t>,  ընդհանուր  և  հումանիտար  հոսքերի  համար,</w:t>
      </w:r>
      <w:r w:rsidRPr="008E1AB2">
        <w:rPr>
          <w:rFonts w:ascii="Sylfaen" w:hAnsi="Sylfaen"/>
          <w:i/>
          <w:sz w:val="24"/>
          <w:lang w:val="hy-AM"/>
        </w:rPr>
        <w:t xml:space="preserve">  </w:t>
      </w:r>
      <w:r w:rsidRPr="008E1AB2">
        <w:rPr>
          <w:rFonts w:ascii="Sylfaen" w:hAnsi="Sylfaen" w:cs="Sylfaen"/>
          <w:i/>
          <w:sz w:val="24"/>
          <w:lang w:val="hy-AM"/>
        </w:rPr>
        <w:t>«Էդիթ  Պրինտ»</w:t>
      </w:r>
      <w:r w:rsidRPr="008E1AB2">
        <w:rPr>
          <w:rFonts w:ascii="Sylfaen" w:hAnsi="Sylfaen"/>
          <w:i/>
          <w:sz w:val="24"/>
          <w:lang w:val="hy-AM"/>
        </w:rPr>
        <w:t xml:space="preserve">  </w:t>
      </w:r>
      <w:r w:rsidRPr="008E1AB2">
        <w:rPr>
          <w:rFonts w:ascii="Sylfaen" w:hAnsi="Sylfaen" w:cs="Sylfaen"/>
          <w:i/>
          <w:sz w:val="24"/>
          <w:lang w:val="hy-AM"/>
        </w:rPr>
        <w:t>հրատարակչություն</w:t>
      </w:r>
      <w:r w:rsidRPr="008E1AB2">
        <w:rPr>
          <w:rFonts w:ascii="Sylfaen" w:hAnsi="Sylfaen"/>
          <w:i/>
          <w:sz w:val="24"/>
          <w:lang w:val="hy-AM"/>
        </w:rPr>
        <w:t xml:space="preserve">,  </w:t>
      </w:r>
      <w:r w:rsidRPr="008E1AB2">
        <w:rPr>
          <w:rFonts w:ascii="Sylfaen" w:hAnsi="Sylfaen" w:cs="Sylfaen"/>
          <w:i/>
          <w:sz w:val="24"/>
          <w:lang w:val="hy-AM"/>
        </w:rPr>
        <w:t>Երևան</w:t>
      </w:r>
      <w:r w:rsidRPr="008E1AB2">
        <w:rPr>
          <w:rFonts w:ascii="Sylfaen" w:hAnsi="Sylfaen"/>
          <w:i/>
          <w:sz w:val="24"/>
          <w:lang w:val="hy-AM"/>
        </w:rPr>
        <w:t xml:space="preserve">  2017,   </w:t>
      </w:r>
      <w:hyperlink r:id="rId12" w:anchor="p=1" w:history="1">
        <w:r w:rsidRPr="008E1AB2">
          <w:rPr>
            <w:rStyle w:val="Hyperlink"/>
            <w:rFonts w:ascii="Sylfaen" w:hAnsi="Sylfaen"/>
            <w:i/>
            <w:sz w:val="24"/>
            <w:lang w:val="hy-AM"/>
          </w:rPr>
          <w:t>https://online.fliphtml5.com/fumf/xcad/#p=1</w:t>
        </w:r>
      </w:hyperlink>
      <w:r w:rsidRPr="008E1AB2">
        <w:rPr>
          <w:rFonts w:ascii="Sylfaen" w:hAnsi="Sylfaen"/>
          <w:i/>
          <w:sz w:val="24"/>
          <w:lang w:val="hy-AM"/>
        </w:rPr>
        <w:t xml:space="preserve"> </w:t>
      </w:r>
    </w:p>
    <w:p w:rsidR="008E1AB2" w:rsidRPr="008E1AB2" w:rsidRDefault="008E1AB2" w:rsidP="008E1AB2">
      <w:pPr>
        <w:pStyle w:val="ListParagraph"/>
        <w:numPr>
          <w:ilvl w:val="0"/>
          <w:numId w:val="32"/>
        </w:numPr>
        <w:rPr>
          <w:rFonts w:ascii="Sylfaen" w:hAnsi="Sylfaen" w:cs="Sylfaen"/>
          <w:bCs/>
          <w:i/>
          <w:noProof/>
          <w:sz w:val="24"/>
          <w:lang w:val="hy-AM"/>
        </w:rPr>
      </w:pPr>
      <w:r w:rsidRPr="008E1AB2">
        <w:rPr>
          <w:rFonts w:ascii="Sylfaen" w:hAnsi="Sylfaen"/>
          <w:bCs/>
          <w:i/>
          <w:iCs/>
          <w:sz w:val="24"/>
          <w:lang w:val="hy-AM"/>
        </w:rPr>
        <w:t xml:space="preserve">Այվազյան </w:t>
      </w:r>
      <w:r w:rsidRPr="008E1AB2">
        <w:rPr>
          <w:rFonts w:ascii="Sylfaen" w:hAnsi="Sylfaen" w:cs="Sylfaen"/>
          <w:bCs/>
          <w:i/>
          <w:iCs/>
          <w:noProof/>
          <w:sz w:val="24"/>
          <w:lang w:val="hy-AM"/>
        </w:rPr>
        <w:t xml:space="preserve"> </w:t>
      </w:r>
      <w:r w:rsidRPr="008E1AB2">
        <w:rPr>
          <w:rFonts w:ascii="Sylfaen" w:hAnsi="Sylfaen"/>
          <w:bCs/>
          <w:i/>
          <w:iCs/>
          <w:sz w:val="24"/>
          <w:lang w:val="hy-AM"/>
        </w:rPr>
        <w:t xml:space="preserve">Է. Ի., </w:t>
      </w:r>
      <w:r w:rsidRPr="008E1AB2">
        <w:rPr>
          <w:rFonts w:ascii="Sylfaen" w:hAnsi="Sylfaen" w:cs="Sylfaen"/>
          <w:bCs/>
          <w:i/>
          <w:noProof/>
          <w:sz w:val="24"/>
          <w:lang w:val="hy-AM"/>
        </w:rPr>
        <w:t>Հանրահաշիվ և մաթեմատիկական անալիզի տարրեր  10-12:  Ուսուցչի  ձեռնարկ, հանրակրթական  դպրոցի  ընդհանուր  և  հումանիտար  հոսքերի  համար,  «Էդիտ Պրինտ»  հրատարակչություն,  Երևան  2009:</w:t>
      </w:r>
    </w:p>
    <w:p w:rsidR="008E1AB2" w:rsidRPr="008E1AB2" w:rsidRDefault="008E1AB2" w:rsidP="008E1AB2">
      <w:pPr>
        <w:pStyle w:val="ListParagraph"/>
        <w:numPr>
          <w:ilvl w:val="0"/>
          <w:numId w:val="32"/>
        </w:numPr>
        <w:rPr>
          <w:rFonts w:ascii="Sylfaen" w:hAnsi="Sylfaen" w:cs="Sylfaen"/>
          <w:bCs/>
          <w:i/>
          <w:noProof/>
          <w:sz w:val="24"/>
          <w:lang w:val="hy-AM"/>
        </w:rPr>
      </w:pPr>
      <w:r w:rsidRPr="008E1AB2">
        <w:rPr>
          <w:rFonts w:ascii="Sylfaen" w:hAnsi="Sylfaen" w:cs="Sylfaen"/>
          <w:i/>
          <w:noProof/>
          <w:sz w:val="24"/>
          <w:lang w:val="hy-AM"/>
        </w:rPr>
        <w:t>Մաթեմատիկա</w:t>
      </w:r>
      <w:r w:rsidRPr="008E1AB2">
        <w:rPr>
          <w:rFonts w:ascii="Sylfaen" w:hAnsi="Sylfaen"/>
          <w:i/>
          <w:noProof/>
          <w:sz w:val="24"/>
          <w:lang w:val="hy-AM"/>
        </w:rPr>
        <w:t xml:space="preserve">:  Հանրակրթական  հիմնական  դպրոցի  առարկայական  չափորոշիչ  և  ծրագիր,  </w:t>
      </w:r>
      <w:r w:rsidRPr="008E1AB2">
        <w:rPr>
          <w:rFonts w:ascii="Sylfaen" w:hAnsi="Sylfaen"/>
          <w:bCs/>
          <w:i/>
          <w:iCs/>
          <w:sz w:val="24"/>
          <w:lang w:val="hy-AM"/>
        </w:rPr>
        <w:t>«Անտարես»  հրատարակչություն,  Երևան, 2006:</w:t>
      </w:r>
    </w:p>
    <w:p w:rsidR="008E1AB2" w:rsidRPr="00EC5961" w:rsidRDefault="008E1AB2" w:rsidP="008E1AB2">
      <w:pPr>
        <w:pStyle w:val="ListParagraph"/>
        <w:numPr>
          <w:ilvl w:val="0"/>
          <w:numId w:val="32"/>
        </w:numPr>
        <w:rPr>
          <w:rFonts w:ascii="Sylfaen" w:hAnsi="Sylfaen" w:cs="Sylfaen"/>
          <w:bCs/>
          <w:i/>
          <w:noProof/>
          <w:sz w:val="24"/>
          <w:lang w:val="hy-AM"/>
        </w:rPr>
      </w:pPr>
      <w:r w:rsidRPr="008E1AB2">
        <w:rPr>
          <w:rFonts w:ascii="Sylfaen" w:hAnsi="Sylfaen"/>
          <w:i/>
          <w:color w:val="000000" w:themeColor="text1"/>
          <w:kern w:val="24"/>
          <w:sz w:val="24"/>
          <w:lang w:val="hy-AM"/>
        </w:rPr>
        <w:t>«Մաթեմատիկա» առարկայի փորձնական չափորոշիչ և ծրագրեր</w:t>
      </w:r>
      <w:r w:rsidRPr="008E1AB2">
        <w:rPr>
          <w:rFonts w:ascii="Sylfaen" w:hAnsi="Sylfaen"/>
          <w:i/>
          <w:color w:val="000000" w:themeColor="text1"/>
          <w:kern w:val="24"/>
          <w:lang w:val="hy-AM"/>
        </w:rPr>
        <w:t xml:space="preserve"> </w:t>
      </w:r>
      <w:hyperlink r:id="rId13" w:history="1">
        <w:r w:rsidRPr="008E1AB2">
          <w:rPr>
            <w:rStyle w:val="Hyperlink"/>
            <w:rFonts w:ascii="Sylfaen" w:hAnsi="Sylfaen"/>
            <w:i/>
            <w:kern w:val="24"/>
            <w:sz w:val="24"/>
            <w:szCs w:val="24"/>
            <w:lang w:val="hy-AM"/>
          </w:rPr>
          <w:t>https://escs.am/files/files/2021-05-06/ab40875bd25c74d53afd8dbd1801244d.pdf</w:t>
        </w:r>
      </w:hyperlink>
      <w:r w:rsidRPr="008E1AB2">
        <w:rPr>
          <w:rFonts w:ascii="Sylfaen" w:hAnsi="Sylfaen"/>
          <w:i/>
          <w:color w:val="000000" w:themeColor="text1"/>
          <w:kern w:val="24"/>
          <w:sz w:val="24"/>
          <w:lang w:val="hy-AM"/>
        </w:rPr>
        <w:t xml:space="preserve">  </w:t>
      </w:r>
    </w:p>
    <w:p w:rsidR="00EC5961" w:rsidRPr="00D52B92" w:rsidRDefault="00760AEA" w:rsidP="008C13B2">
      <w:pPr>
        <w:pStyle w:val="ListParagraph"/>
        <w:numPr>
          <w:ilvl w:val="0"/>
          <w:numId w:val="32"/>
        </w:numPr>
        <w:rPr>
          <w:rFonts w:ascii="Sylfaen" w:hAnsi="Sylfaen"/>
          <w:i/>
          <w:noProof/>
          <w:sz w:val="24"/>
          <w:szCs w:val="24"/>
          <w:lang w:val="hy-AM" w:eastAsia="en-CA"/>
        </w:rPr>
      </w:pPr>
      <w:r>
        <w:rPr>
          <w:rFonts w:ascii="Sylfaen" w:hAnsi="Sylfaen"/>
          <w:i/>
          <w:color w:val="000000" w:themeColor="text1"/>
          <w:kern w:val="24"/>
          <w:sz w:val="24"/>
          <w:lang w:val="hy-AM"/>
        </w:rPr>
        <w:t xml:space="preserve">Սիմոնյան Գայանե, </w:t>
      </w:r>
      <w:r w:rsidR="00D52B92" w:rsidRPr="00D52B92">
        <w:rPr>
          <w:rFonts w:ascii="Sylfaen" w:hAnsi="Sylfaen"/>
          <w:bCs/>
          <w:i/>
          <w:iCs/>
          <w:sz w:val="24"/>
          <w:szCs w:val="24"/>
          <w:lang w:val="hy-AM"/>
        </w:rPr>
        <w:t>Սինուս  և  կոսինուս  ֆունկցիաների  հատկություններն  ու  գրաֆիկները</w:t>
      </w:r>
      <w:r w:rsidR="00D52B92">
        <w:rPr>
          <w:rFonts w:ascii="Sylfaen" w:hAnsi="Sylfaen"/>
          <w:i/>
          <w:noProof/>
          <w:sz w:val="24"/>
          <w:szCs w:val="24"/>
          <w:lang w:val="hy-AM" w:eastAsia="en-CA"/>
        </w:rPr>
        <w:t xml:space="preserve">՝ </w:t>
      </w:r>
      <w:hyperlink r:id="rId14" w:history="1">
        <w:r w:rsidR="008C13B2" w:rsidRPr="00172C94">
          <w:rPr>
            <w:rStyle w:val="Hyperlink"/>
            <w:rFonts w:ascii="Sylfaen" w:hAnsi="Sylfaen"/>
            <w:i/>
            <w:noProof/>
            <w:sz w:val="24"/>
            <w:szCs w:val="24"/>
            <w:lang w:val="hy-AM" w:eastAsia="en-CA"/>
          </w:rPr>
          <w:t>https://lib.armedu.am/article/10078</w:t>
        </w:r>
      </w:hyperlink>
      <w:r w:rsidR="008C13B2">
        <w:rPr>
          <w:rFonts w:ascii="Sylfaen" w:hAnsi="Sylfaen"/>
          <w:i/>
          <w:noProof/>
          <w:sz w:val="24"/>
          <w:szCs w:val="24"/>
          <w:lang w:val="hy-AM" w:eastAsia="en-CA"/>
        </w:rPr>
        <w:t xml:space="preserve"> </w:t>
      </w:r>
      <w:r w:rsidR="00D52B92">
        <w:rPr>
          <w:rFonts w:ascii="Sylfaen" w:hAnsi="Sylfaen"/>
          <w:i/>
          <w:noProof/>
          <w:sz w:val="24"/>
          <w:szCs w:val="24"/>
          <w:lang w:val="hy-AM" w:eastAsia="en-CA"/>
        </w:rPr>
        <w:t xml:space="preserve"> </w:t>
      </w:r>
      <w:r w:rsidR="00D52B92" w:rsidRPr="00D52B92">
        <w:rPr>
          <w:rFonts w:ascii="Sylfaen" w:hAnsi="Sylfaen"/>
          <w:i/>
          <w:noProof/>
          <w:sz w:val="24"/>
          <w:szCs w:val="24"/>
          <w:lang w:val="hy-AM" w:eastAsia="en-CA"/>
        </w:rPr>
        <w:t xml:space="preserve">  </w:t>
      </w:r>
    </w:p>
    <w:p w:rsidR="00242AB8" w:rsidRPr="008E1AB2" w:rsidRDefault="00242AB8" w:rsidP="00242AB8">
      <w:pPr>
        <w:pStyle w:val="ListParagraph"/>
        <w:tabs>
          <w:tab w:val="left" w:pos="2940"/>
        </w:tabs>
        <w:ind w:left="502"/>
        <w:jc w:val="both"/>
        <w:rPr>
          <w:rFonts w:ascii="Sylfaen" w:hAnsi="Sylfaen"/>
          <w:i/>
          <w:noProof/>
          <w:sz w:val="24"/>
          <w:szCs w:val="24"/>
          <w:lang w:val="hy-AM" w:eastAsia="en-CA"/>
        </w:rPr>
      </w:pPr>
    </w:p>
    <w:p w:rsidR="00FD1AF3" w:rsidRPr="008E1AB2" w:rsidRDefault="00242AB8" w:rsidP="00F21945">
      <w:pPr>
        <w:tabs>
          <w:tab w:val="left" w:pos="2940"/>
        </w:tabs>
        <w:jc w:val="both"/>
        <w:rPr>
          <w:rFonts w:ascii="Sylfaen" w:hAnsi="Sylfaen"/>
          <w:sz w:val="28"/>
          <w:szCs w:val="28"/>
          <w:lang w:val="hy-AM"/>
        </w:rPr>
      </w:pPr>
      <w:r w:rsidRPr="008E1AB2">
        <w:rPr>
          <w:rFonts w:ascii="Sylfaen" w:hAnsi="Sylfaen"/>
          <w:i/>
          <w:noProof/>
          <w:sz w:val="24"/>
          <w:szCs w:val="24"/>
          <w:lang w:val="hy-AM" w:eastAsia="en-CA"/>
        </w:rPr>
        <w:t xml:space="preserve">    </w:t>
      </w:r>
    </w:p>
    <w:p w:rsidR="009E65EC" w:rsidRPr="008E1AB2" w:rsidRDefault="009E65EC" w:rsidP="009E65EC">
      <w:pPr>
        <w:pStyle w:val="ListParagraph"/>
        <w:ind w:left="502"/>
        <w:rPr>
          <w:rFonts w:ascii="Sylfaen" w:hAnsi="Sylfaen"/>
          <w:bCs/>
          <w:i/>
          <w:iCs/>
          <w:sz w:val="24"/>
          <w:szCs w:val="24"/>
          <w:lang w:val="hy-AM"/>
        </w:rPr>
      </w:pPr>
    </w:p>
    <w:sectPr w:rsidR="009E65EC" w:rsidRPr="008E1AB2" w:rsidSect="006B60E4">
      <w:headerReference w:type="default" r:id="rId15"/>
      <w:footerReference w:type="default" r:id="rId16"/>
      <w:pgSz w:w="12240" w:h="15840"/>
      <w:pgMar w:top="1304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764" w:rsidRDefault="007E2764" w:rsidP="006616C5">
      <w:pPr>
        <w:spacing w:after="0" w:line="240" w:lineRule="auto"/>
      </w:pPr>
      <w:r>
        <w:separator/>
      </w:r>
    </w:p>
  </w:endnote>
  <w:endnote w:type="continuationSeparator" w:id="0">
    <w:p w:rsidR="007E2764" w:rsidRDefault="007E2764" w:rsidP="0066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47019"/>
      <w:docPartObj>
        <w:docPartGallery w:val="Page Numbers (Bottom of Page)"/>
        <w:docPartUnique/>
      </w:docPartObj>
    </w:sdtPr>
    <w:sdtEndPr/>
    <w:sdtContent>
      <w:p w:rsidR="007A3A39" w:rsidRDefault="003271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E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3A39" w:rsidRDefault="007A3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764" w:rsidRDefault="007E2764" w:rsidP="006616C5">
      <w:pPr>
        <w:spacing w:after="0" w:line="240" w:lineRule="auto"/>
      </w:pPr>
      <w:r>
        <w:separator/>
      </w:r>
    </w:p>
  </w:footnote>
  <w:footnote w:type="continuationSeparator" w:id="0">
    <w:p w:rsidR="007E2764" w:rsidRDefault="007E2764" w:rsidP="0066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33"/>
      <w:gridCol w:w="1243"/>
    </w:tblGrid>
    <w:tr w:rsidR="007A3A39">
      <w:trPr>
        <w:trHeight w:val="288"/>
      </w:trPr>
      <w:sdt>
        <w:sdtPr>
          <w:rPr>
            <w:rFonts w:ascii="Sylfaen" w:eastAsiaTheme="majorEastAsia" w:hAnsi="Sylfaen" w:cstheme="majorBidi"/>
            <w:szCs w:val="36"/>
          </w:rPr>
          <w:alias w:val="Title"/>
          <w:id w:val="77761602"/>
          <w:placeholder>
            <w:docPart w:val="81B57F7CD8B44F24A8EF5FA2DF94AE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A3A39" w:rsidRDefault="007A3A3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F3B9C">
                <w:rPr>
                  <w:rFonts w:ascii="Sylfaen" w:eastAsiaTheme="majorEastAsia" w:hAnsi="Sylfaen" w:cstheme="majorBidi"/>
                  <w:szCs w:val="36"/>
                </w:rPr>
                <w:t>Կոտայքի մարզի Ակունքի  միջնակարգ դպրոցի ուսուցիչ՝ Գայանե Սիմոնյան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4CE808A0A3C4DC1B130D9370D255A1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A3A39" w:rsidRDefault="00C11DA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2022</w:t>
              </w:r>
            </w:p>
          </w:tc>
        </w:sdtContent>
      </w:sdt>
    </w:tr>
  </w:tbl>
  <w:p w:rsidR="007A3A39" w:rsidRDefault="007A3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4.8pt;height:28.2pt;visibility:visible" o:bullet="t">
        <v:imagedata r:id="rId1" o:title=""/>
      </v:shape>
    </w:pict>
  </w:numPicBullet>
  <w:abstractNum w:abstractNumId="0" w15:restartNumberingAfterBreak="0">
    <w:nsid w:val="0CCC14D7"/>
    <w:multiLevelType w:val="hybridMultilevel"/>
    <w:tmpl w:val="44F0F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791F"/>
    <w:multiLevelType w:val="hybridMultilevel"/>
    <w:tmpl w:val="C1FEBDEA"/>
    <w:lvl w:ilvl="0" w:tplc="34DAEC2A">
      <w:start w:val="25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37094E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DDE7A8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8BC7B3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FE2681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5BC4FD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7F348F9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2D3E11E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D0C40B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C12AE"/>
    <w:multiLevelType w:val="hybridMultilevel"/>
    <w:tmpl w:val="E11C7EDA"/>
    <w:lvl w:ilvl="0" w:tplc="BDE21A00">
      <w:start w:val="1"/>
      <w:numFmt w:val="bullet"/>
      <w:lvlText w:val=""/>
      <w:lvlJc w:val="left"/>
      <w:pPr>
        <w:ind w:left="1035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18797D28"/>
    <w:multiLevelType w:val="hybridMultilevel"/>
    <w:tmpl w:val="7D3E2BA0"/>
    <w:lvl w:ilvl="0" w:tplc="1009000B">
      <w:start w:val="1"/>
      <w:numFmt w:val="bullet"/>
      <w:lvlText w:val=""/>
      <w:lvlJc w:val="left"/>
      <w:pPr>
        <w:ind w:left="197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4" w15:restartNumberingAfterBreak="0">
    <w:nsid w:val="1AE15D5A"/>
    <w:multiLevelType w:val="hybridMultilevel"/>
    <w:tmpl w:val="6F5815C6"/>
    <w:lvl w:ilvl="0" w:tplc="EC6EC678">
      <w:start w:val="1"/>
      <w:numFmt w:val="decimal"/>
      <w:lvlText w:val="%1."/>
      <w:lvlJc w:val="left"/>
      <w:pPr>
        <w:ind w:left="1995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2715" w:hanging="360"/>
      </w:pPr>
    </w:lvl>
    <w:lvl w:ilvl="2" w:tplc="1009001B" w:tentative="1">
      <w:start w:val="1"/>
      <w:numFmt w:val="lowerRoman"/>
      <w:lvlText w:val="%3."/>
      <w:lvlJc w:val="right"/>
      <w:pPr>
        <w:ind w:left="3435" w:hanging="180"/>
      </w:pPr>
    </w:lvl>
    <w:lvl w:ilvl="3" w:tplc="1009000F" w:tentative="1">
      <w:start w:val="1"/>
      <w:numFmt w:val="decimal"/>
      <w:lvlText w:val="%4."/>
      <w:lvlJc w:val="left"/>
      <w:pPr>
        <w:ind w:left="4155" w:hanging="360"/>
      </w:pPr>
    </w:lvl>
    <w:lvl w:ilvl="4" w:tplc="10090019" w:tentative="1">
      <w:start w:val="1"/>
      <w:numFmt w:val="lowerLetter"/>
      <w:lvlText w:val="%5."/>
      <w:lvlJc w:val="left"/>
      <w:pPr>
        <w:ind w:left="4875" w:hanging="360"/>
      </w:pPr>
    </w:lvl>
    <w:lvl w:ilvl="5" w:tplc="1009001B" w:tentative="1">
      <w:start w:val="1"/>
      <w:numFmt w:val="lowerRoman"/>
      <w:lvlText w:val="%6."/>
      <w:lvlJc w:val="right"/>
      <w:pPr>
        <w:ind w:left="5595" w:hanging="180"/>
      </w:pPr>
    </w:lvl>
    <w:lvl w:ilvl="6" w:tplc="1009000F" w:tentative="1">
      <w:start w:val="1"/>
      <w:numFmt w:val="decimal"/>
      <w:lvlText w:val="%7."/>
      <w:lvlJc w:val="left"/>
      <w:pPr>
        <w:ind w:left="6315" w:hanging="360"/>
      </w:pPr>
    </w:lvl>
    <w:lvl w:ilvl="7" w:tplc="10090019" w:tentative="1">
      <w:start w:val="1"/>
      <w:numFmt w:val="lowerLetter"/>
      <w:lvlText w:val="%8."/>
      <w:lvlJc w:val="left"/>
      <w:pPr>
        <w:ind w:left="7035" w:hanging="360"/>
      </w:pPr>
    </w:lvl>
    <w:lvl w:ilvl="8" w:tplc="10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" w15:restartNumberingAfterBreak="0">
    <w:nsid w:val="1C6807CC"/>
    <w:multiLevelType w:val="hybridMultilevel"/>
    <w:tmpl w:val="27F8E01A"/>
    <w:lvl w:ilvl="0" w:tplc="36A235EC">
      <w:start w:val="1"/>
      <w:numFmt w:val="decimal"/>
      <w:lvlText w:val="%1."/>
      <w:lvlJc w:val="left"/>
      <w:pPr>
        <w:ind w:left="2355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3075" w:hanging="360"/>
      </w:pPr>
    </w:lvl>
    <w:lvl w:ilvl="2" w:tplc="1009001B" w:tentative="1">
      <w:start w:val="1"/>
      <w:numFmt w:val="lowerRoman"/>
      <w:lvlText w:val="%3."/>
      <w:lvlJc w:val="right"/>
      <w:pPr>
        <w:ind w:left="3795" w:hanging="180"/>
      </w:pPr>
    </w:lvl>
    <w:lvl w:ilvl="3" w:tplc="1009000F" w:tentative="1">
      <w:start w:val="1"/>
      <w:numFmt w:val="decimal"/>
      <w:lvlText w:val="%4."/>
      <w:lvlJc w:val="left"/>
      <w:pPr>
        <w:ind w:left="4515" w:hanging="360"/>
      </w:pPr>
    </w:lvl>
    <w:lvl w:ilvl="4" w:tplc="10090019" w:tentative="1">
      <w:start w:val="1"/>
      <w:numFmt w:val="lowerLetter"/>
      <w:lvlText w:val="%5."/>
      <w:lvlJc w:val="left"/>
      <w:pPr>
        <w:ind w:left="5235" w:hanging="360"/>
      </w:pPr>
    </w:lvl>
    <w:lvl w:ilvl="5" w:tplc="1009001B" w:tentative="1">
      <w:start w:val="1"/>
      <w:numFmt w:val="lowerRoman"/>
      <w:lvlText w:val="%6."/>
      <w:lvlJc w:val="right"/>
      <w:pPr>
        <w:ind w:left="5955" w:hanging="180"/>
      </w:pPr>
    </w:lvl>
    <w:lvl w:ilvl="6" w:tplc="1009000F" w:tentative="1">
      <w:start w:val="1"/>
      <w:numFmt w:val="decimal"/>
      <w:lvlText w:val="%7."/>
      <w:lvlJc w:val="left"/>
      <w:pPr>
        <w:ind w:left="6675" w:hanging="360"/>
      </w:pPr>
    </w:lvl>
    <w:lvl w:ilvl="7" w:tplc="10090019" w:tentative="1">
      <w:start w:val="1"/>
      <w:numFmt w:val="lowerLetter"/>
      <w:lvlText w:val="%8."/>
      <w:lvlJc w:val="left"/>
      <w:pPr>
        <w:ind w:left="7395" w:hanging="360"/>
      </w:pPr>
    </w:lvl>
    <w:lvl w:ilvl="8" w:tplc="10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6" w15:restartNumberingAfterBreak="0">
    <w:nsid w:val="23F23FCD"/>
    <w:multiLevelType w:val="hybridMultilevel"/>
    <w:tmpl w:val="C0E6D846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7B55"/>
    <w:multiLevelType w:val="hybridMultilevel"/>
    <w:tmpl w:val="553A082C"/>
    <w:lvl w:ilvl="0" w:tplc="1009000B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8" w15:restartNumberingAfterBreak="0">
    <w:nsid w:val="2C8B1E93"/>
    <w:multiLevelType w:val="hybridMultilevel"/>
    <w:tmpl w:val="501489A2"/>
    <w:lvl w:ilvl="0" w:tplc="68A03CE0">
      <w:start w:val="1"/>
      <w:numFmt w:val="decimal"/>
      <w:lvlText w:val="%1."/>
      <w:lvlJc w:val="left"/>
      <w:pPr>
        <w:ind w:left="2640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A30DF"/>
    <w:multiLevelType w:val="hybridMultilevel"/>
    <w:tmpl w:val="4D94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F6AE1"/>
    <w:multiLevelType w:val="hybridMultilevel"/>
    <w:tmpl w:val="89C61A6C"/>
    <w:lvl w:ilvl="0" w:tplc="100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 w15:restartNumberingAfterBreak="0">
    <w:nsid w:val="39B222ED"/>
    <w:multiLevelType w:val="hybridMultilevel"/>
    <w:tmpl w:val="2BC23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421D4"/>
    <w:multiLevelType w:val="hybridMultilevel"/>
    <w:tmpl w:val="15EE932C"/>
    <w:lvl w:ilvl="0" w:tplc="1009000B">
      <w:start w:val="1"/>
      <w:numFmt w:val="bullet"/>
      <w:lvlText w:val=""/>
      <w:lvlJc w:val="left"/>
      <w:pPr>
        <w:ind w:left="172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3" w15:restartNumberingAfterBreak="0">
    <w:nsid w:val="3CE26C1F"/>
    <w:multiLevelType w:val="hybridMultilevel"/>
    <w:tmpl w:val="3B3836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A591B"/>
    <w:multiLevelType w:val="hybridMultilevel"/>
    <w:tmpl w:val="42180F68"/>
    <w:lvl w:ilvl="0" w:tplc="690A2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5A6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2F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885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69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AA6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967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E7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0E4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FF26422"/>
    <w:multiLevelType w:val="hybridMultilevel"/>
    <w:tmpl w:val="6F5815C6"/>
    <w:lvl w:ilvl="0" w:tplc="EC6EC678">
      <w:start w:val="1"/>
      <w:numFmt w:val="decimal"/>
      <w:lvlText w:val="%1."/>
      <w:lvlJc w:val="left"/>
      <w:pPr>
        <w:ind w:left="1995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2715" w:hanging="360"/>
      </w:pPr>
    </w:lvl>
    <w:lvl w:ilvl="2" w:tplc="1009001B" w:tentative="1">
      <w:start w:val="1"/>
      <w:numFmt w:val="lowerRoman"/>
      <w:lvlText w:val="%3."/>
      <w:lvlJc w:val="right"/>
      <w:pPr>
        <w:ind w:left="3435" w:hanging="180"/>
      </w:pPr>
    </w:lvl>
    <w:lvl w:ilvl="3" w:tplc="1009000F" w:tentative="1">
      <w:start w:val="1"/>
      <w:numFmt w:val="decimal"/>
      <w:lvlText w:val="%4."/>
      <w:lvlJc w:val="left"/>
      <w:pPr>
        <w:ind w:left="4155" w:hanging="360"/>
      </w:pPr>
    </w:lvl>
    <w:lvl w:ilvl="4" w:tplc="10090019" w:tentative="1">
      <w:start w:val="1"/>
      <w:numFmt w:val="lowerLetter"/>
      <w:lvlText w:val="%5."/>
      <w:lvlJc w:val="left"/>
      <w:pPr>
        <w:ind w:left="4875" w:hanging="360"/>
      </w:pPr>
    </w:lvl>
    <w:lvl w:ilvl="5" w:tplc="1009001B" w:tentative="1">
      <w:start w:val="1"/>
      <w:numFmt w:val="lowerRoman"/>
      <w:lvlText w:val="%6."/>
      <w:lvlJc w:val="right"/>
      <w:pPr>
        <w:ind w:left="5595" w:hanging="180"/>
      </w:pPr>
    </w:lvl>
    <w:lvl w:ilvl="6" w:tplc="1009000F" w:tentative="1">
      <w:start w:val="1"/>
      <w:numFmt w:val="decimal"/>
      <w:lvlText w:val="%7."/>
      <w:lvlJc w:val="left"/>
      <w:pPr>
        <w:ind w:left="6315" w:hanging="360"/>
      </w:pPr>
    </w:lvl>
    <w:lvl w:ilvl="7" w:tplc="10090019" w:tentative="1">
      <w:start w:val="1"/>
      <w:numFmt w:val="lowerLetter"/>
      <w:lvlText w:val="%8."/>
      <w:lvlJc w:val="left"/>
      <w:pPr>
        <w:ind w:left="7035" w:hanging="360"/>
      </w:pPr>
    </w:lvl>
    <w:lvl w:ilvl="8" w:tplc="10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 w15:restartNumberingAfterBreak="0">
    <w:nsid w:val="41982239"/>
    <w:multiLevelType w:val="hybridMultilevel"/>
    <w:tmpl w:val="6F5815C6"/>
    <w:lvl w:ilvl="0" w:tplc="EC6EC678">
      <w:start w:val="1"/>
      <w:numFmt w:val="decimal"/>
      <w:lvlText w:val="%1."/>
      <w:lvlJc w:val="left"/>
      <w:pPr>
        <w:ind w:left="1995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2715" w:hanging="360"/>
      </w:pPr>
    </w:lvl>
    <w:lvl w:ilvl="2" w:tplc="1009001B" w:tentative="1">
      <w:start w:val="1"/>
      <w:numFmt w:val="lowerRoman"/>
      <w:lvlText w:val="%3."/>
      <w:lvlJc w:val="right"/>
      <w:pPr>
        <w:ind w:left="3435" w:hanging="180"/>
      </w:pPr>
    </w:lvl>
    <w:lvl w:ilvl="3" w:tplc="1009000F" w:tentative="1">
      <w:start w:val="1"/>
      <w:numFmt w:val="decimal"/>
      <w:lvlText w:val="%4."/>
      <w:lvlJc w:val="left"/>
      <w:pPr>
        <w:ind w:left="4155" w:hanging="360"/>
      </w:pPr>
    </w:lvl>
    <w:lvl w:ilvl="4" w:tplc="10090019" w:tentative="1">
      <w:start w:val="1"/>
      <w:numFmt w:val="lowerLetter"/>
      <w:lvlText w:val="%5."/>
      <w:lvlJc w:val="left"/>
      <w:pPr>
        <w:ind w:left="4875" w:hanging="360"/>
      </w:pPr>
    </w:lvl>
    <w:lvl w:ilvl="5" w:tplc="1009001B" w:tentative="1">
      <w:start w:val="1"/>
      <w:numFmt w:val="lowerRoman"/>
      <w:lvlText w:val="%6."/>
      <w:lvlJc w:val="right"/>
      <w:pPr>
        <w:ind w:left="5595" w:hanging="180"/>
      </w:pPr>
    </w:lvl>
    <w:lvl w:ilvl="6" w:tplc="1009000F" w:tentative="1">
      <w:start w:val="1"/>
      <w:numFmt w:val="decimal"/>
      <w:lvlText w:val="%7."/>
      <w:lvlJc w:val="left"/>
      <w:pPr>
        <w:ind w:left="6315" w:hanging="360"/>
      </w:pPr>
    </w:lvl>
    <w:lvl w:ilvl="7" w:tplc="10090019" w:tentative="1">
      <w:start w:val="1"/>
      <w:numFmt w:val="lowerLetter"/>
      <w:lvlText w:val="%8."/>
      <w:lvlJc w:val="left"/>
      <w:pPr>
        <w:ind w:left="7035" w:hanging="360"/>
      </w:pPr>
    </w:lvl>
    <w:lvl w:ilvl="8" w:tplc="10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 w15:restartNumberingAfterBreak="0">
    <w:nsid w:val="424E71FA"/>
    <w:multiLevelType w:val="hybridMultilevel"/>
    <w:tmpl w:val="AA483050"/>
    <w:lvl w:ilvl="0" w:tplc="BDE21A00">
      <w:start w:val="1"/>
      <w:numFmt w:val="bullet"/>
      <w:lvlText w:val="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D6530C"/>
    <w:multiLevelType w:val="hybridMultilevel"/>
    <w:tmpl w:val="ED8CD16A"/>
    <w:lvl w:ilvl="0" w:tplc="68A03CE0">
      <w:start w:val="1"/>
      <w:numFmt w:val="decimal"/>
      <w:lvlText w:val="%1."/>
      <w:lvlJc w:val="left"/>
      <w:pPr>
        <w:ind w:left="2640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3360" w:hanging="360"/>
      </w:pPr>
    </w:lvl>
    <w:lvl w:ilvl="2" w:tplc="1009001B" w:tentative="1">
      <w:start w:val="1"/>
      <w:numFmt w:val="lowerRoman"/>
      <w:lvlText w:val="%3."/>
      <w:lvlJc w:val="right"/>
      <w:pPr>
        <w:ind w:left="4080" w:hanging="180"/>
      </w:pPr>
    </w:lvl>
    <w:lvl w:ilvl="3" w:tplc="1009000F" w:tentative="1">
      <w:start w:val="1"/>
      <w:numFmt w:val="decimal"/>
      <w:lvlText w:val="%4."/>
      <w:lvlJc w:val="left"/>
      <w:pPr>
        <w:ind w:left="4800" w:hanging="360"/>
      </w:pPr>
    </w:lvl>
    <w:lvl w:ilvl="4" w:tplc="10090019" w:tentative="1">
      <w:start w:val="1"/>
      <w:numFmt w:val="lowerLetter"/>
      <w:lvlText w:val="%5."/>
      <w:lvlJc w:val="left"/>
      <w:pPr>
        <w:ind w:left="5520" w:hanging="360"/>
      </w:pPr>
    </w:lvl>
    <w:lvl w:ilvl="5" w:tplc="1009001B" w:tentative="1">
      <w:start w:val="1"/>
      <w:numFmt w:val="lowerRoman"/>
      <w:lvlText w:val="%6."/>
      <w:lvlJc w:val="right"/>
      <w:pPr>
        <w:ind w:left="6240" w:hanging="180"/>
      </w:pPr>
    </w:lvl>
    <w:lvl w:ilvl="6" w:tplc="1009000F" w:tentative="1">
      <w:start w:val="1"/>
      <w:numFmt w:val="decimal"/>
      <w:lvlText w:val="%7."/>
      <w:lvlJc w:val="left"/>
      <w:pPr>
        <w:ind w:left="6960" w:hanging="360"/>
      </w:pPr>
    </w:lvl>
    <w:lvl w:ilvl="7" w:tplc="10090019" w:tentative="1">
      <w:start w:val="1"/>
      <w:numFmt w:val="lowerLetter"/>
      <w:lvlText w:val="%8."/>
      <w:lvlJc w:val="left"/>
      <w:pPr>
        <w:ind w:left="7680" w:hanging="360"/>
      </w:pPr>
    </w:lvl>
    <w:lvl w:ilvl="8" w:tplc="10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9" w15:restartNumberingAfterBreak="0">
    <w:nsid w:val="5F4230E8"/>
    <w:multiLevelType w:val="hybridMultilevel"/>
    <w:tmpl w:val="EDA8D594"/>
    <w:lvl w:ilvl="0" w:tplc="BDE21A00">
      <w:start w:val="1"/>
      <w:numFmt w:val="bullet"/>
      <w:lvlText w:val=""/>
      <w:lvlJc w:val="left"/>
      <w:pPr>
        <w:ind w:left="1965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0" w15:restartNumberingAfterBreak="0">
    <w:nsid w:val="61C74BF8"/>
    <w:multiLevelType w:val="hybridMultilevel"/>
    <w:tmpl w:val="15547CD8"/>
    <w:lvl w:ilvl="0" w:tplc="0AF0E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FA2B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6A94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08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2D9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4C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4A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76E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7CE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937E0A"/>
    <w:multiLevelType w:val="hybridMultilevel"/>
    <w:tmpl w:val="0EC4CD80"/>
    <w:lvl w:ilvl="0" w:tplc="BDE21A00">
      <w:start w:val="1"/>
      <w:numFmt w:val="bullet"/>
      <w:lvlText w:val=""/>
      <w:lvlJc w:val="left"/>
      <w:pPr>
        <w:ind w:left="225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68027178"/>
    <w:multiLevelType w:val="hybridMultilevel"/>
    <w:tmpl w:val="7A3245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A0156"/>
    <w:multiLevelType w:val="hybridMultilevel"/>
    <w:tmpl w:val="F836E0CA"/>
    <w:lvl w:ilvl="0" w:tplc="BDE21A00">
      <w:start w:val="1"/>
      <w:numFmt w:val="bullet"/>
      <w:lvlText w:val=""/>
      <w:lvlJc w:val="left"/>
      <w:pPr>
        <w:ind w:left="153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6D9E2578"/>
    <w:multiLevelType w:val="hybridMultilevel"/>
    <w:tmpl w:val="9A508290"/>
    <w:lvl w:ilvl="0" w:tplc="810C485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3144D"/>
    <w:multiLevelType w:val="hybridMultilevel"/>
    <w:tmpl w:val="20141FA8"/>
    <w:lvl w:ilvl="0" w:tplc="BDE21A00">
      <w:start w:val="1"/>
      <w:numFmt w:val="bullet"/>
      <w:lvlText w:val=""/>
      <w:lvlJc w:val="left"/>
      <w:pPr>
        <w:ind w:left="153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F683A1F"/>
    <w:multiLevelType w:val="hybridMultilevel"/>
    <w:tmpl w:val="6016C60C"/>
    <w:lvl w:ilvl="0" w:tplc="728002A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755105E9"/>
    <w:multiLevelType w:val="hybridMultilevel"/>
    <w:tmpl w:val="1938BFA0"/>
    <w:lvl w:ilvl="0" w:tplc="70CCE51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845FA"/>
    <w:multiLevelType w:val="hybridMultilevel"/>
    <w:tmpl w:val="7548C05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003300"/>
    <w:multiLevelType w:val="hybridMultilevel"/>
    <w:tmpl w:val="6016C60C"/>
    <w:lvl w:ilvl="0" w:tplc="728002A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7A1B36CE"/>
    <w:multiLevelType w:val="hybridMultilevel"/>
    <w:tmpl w:val="6016C60C"/>
    <w:lvl w:ilvl="0" w:tplc="728002A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7C854DC7"/>
    <w:multiLevelType w:val="hybridMultilevel"/>
    <w:tmpl w:val="E85CB5AE"/>
    <w:lvl w:ilvl="0" w:tplc="44BC548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96BE6"/>
    <w:multiLevelType w:val="hybridMultilevel"/>
    <w:tmpl w:val="3F064B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25"/>
  </w:num>
  <w:num w:numId="5">
    <w:abstractNumId w:val="15"/>
  </w:num>
  <w:num w:numId="6">
    <w:abstractNumId w:val="4"/>
  </w:num>
  <w:num w:numId="7">
    <w:abstractNumId w:val="5"/>
  </w:num>
  <w:num w:numId="8">
    <w:abstractNumId w:val="18"/>
  </w:num>
  <w:num w:numId="9">
    <w:abstractNumId w:val="8"/>
  </w:num>
  <w:num w:numId="10">
    <w:abstractNumId w:val="26"/>
  </w:num>
  <w:num w:numId="11">
    <w:abstractNumId w:val="2"/>
  </w:num>
  <w:num w:numId="12">
    <w:abstractNumId w:val="14"/>
  </w:num>
  <w:num w:numId="13">
    <w:abstractNumId w:val="22"/>
  </w:num>
  <w:num w:numId="14">
    <w:abstractNumId w:val="6"/>
  </w:num>
  <w:num w:numId="15">
    <w:abstractNumId w:val="10"/>
  </w:num>
  <w:num w:numId="16">
    <w:abstractNumId w:val="28"/>
  </w:num>
  <w:num w:numId="17">
    <w:abstractNumId w:val="24"/>
  </w:num>
  <w:num w:numId="18">
    <w:abstractNumId w:val="13"/>
  </w:num>
  <w:num w:numId="19">
    <w:abstractNumId w:val="7"/>
  </w:num>
  <w:num w:numId="20">
    <w:abstractNumId w:val="27"/>
  </w:num>
  <w:num w:numId="21">
    <w:abstractNumId w:val="16"/>
  </w:num>
  <w:num w:numId="22">
    <w:abstractNumId w:val="32"/>
  </w:num>
  <w:num w:numId="23">
    <w:abstractNumId w:val="30"/>
  </w:num>
  <w:num w:numId="24">
    <w:abstractNumId w:val="1"/>
  </w:num>
  <w:num w:numId="25">
    <w:abstractNumId w:val="29"/>
  </w:num>
  <w:num w:numId="26">
    <w:abstractNumId w:val="17"/>
  </w:num>
  <w:num w:numId="27">
    <w:abstractNumId w:val="12"/>
  </w:num>
  <w:num w:numId="28">
    <w:abstractNumId w:val="3"/>
  </w:num>
  <w:num w:numId="29">
    <w:abstractNumId w:val="0"/>
  </w:num>
  <w:num w:numId="30">
    <w:abstractNumId w:val="9"/>
  </w:num>
  <w:num w:numId="31">
    <w:abstractNumId w:val="11"/>
  </w:num>
  <w:num w:numId="32">
    <w:abstractNumId w:val="2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F49"/>
    <w:rsid w:val="00002975"/>
    <w:rsid w:val="000055D6"/>
    <w:rsid w:val="000162AD"/>
    <w:rsid w:val="0003775C"/>
    <w:rsid w:val="00042D51"/>
    <w:rsid w:val="000445CA"/>
    <w:rsid w:val="00094257"/>
    <w:rsid w:val="00095551"/>
    <w:rsid w:val="000B48F4"/>
    <w:rsid w:val="000B4C51"/>
    <w:rsid w:val="000B4CB7"/>
    <w:rsid w:val="000D3C56"/>
    <w:rsid w:val="000D6B33"/>
    <w:rsid w:val="000E0323"/>
    <w:rsid w:val="000E72E4"/>
    <w:rsid w:val="000F71A2"/>
    <w:rsid w:val="001020E8"/>
    <w:rsid w:val="00102EA1"/>
    <w:rsid w:val="00113849"/>
    <w:rsid w:val="00121B9B"/>
    <w:rsid w:val="0015023B"/>
    <w:rsid w:val="00154497"/>
    <w:rsid w:val="001568A4"/>
    <w:rsid w:val="001708A8"/>
    <w:rsid w:val="001746CF"/>
    <w:rsid w:val="00182BC8"/>
    <w:rsid w:val="00186EC7"/>
    <w:rsid w:val="00187EF9"/>
    <w:rsid w:val="00187FFA"/>
    <w:rsid w:val="00194E1C"/>
    <w:rsid w:val="001A04FA"/>
    <w:rsid w:val="001B54F1"/>
    <w:rsid w:val="001C6B1D"/>
    <w:rsid w:val="001D4EA8"/>
    <w:rsid w:val="001D55C0"/>
    <w:rsid w:val="001E0FE3"/>
    <w:rsid w:val="001E171C"/>
    <w:rsid w:val="001E30AB"/>
    <w:rsid w:val="001F0B2A"/>
    <w:rsid w:val="001F20DD"/>
    <w:rsid w:val="002147B3"/>
    <w:rsid w:val="0022186B"/>
    <w:rsid w:val="00222936"/>
    <w:rsid w:val="002255B3"/>
    <w:rsid w:val="002326C2"/>
    <w:rsid w:val="00237F98"/>
    <w:rsid w:val="00242AB8"/>
    <w:rsid w:val="00246022"/>
    <w:rsid w:val="0024725A"/>
    <w:rsid w:val="00253437"/>
    <w:rsid w:val="0025629D"/>
    <w:rsid w:val="00281A5E"/>
    <w:rsid w:val="002A63BE"/>
    <w:rsid w:val="002D0893"/>
    <w:rsid w:val="002F49F4"/>
    <w:rsid w:val="002F5B2A"/>
    <w:rsid w:val="002F6102"/>
    <w:rsid w:val="002F73FC"/>
    <w:rsid w:val="002F7BF9"/>
    <w:rsid w:val="00303138"/>
    <w:rsid w:val="003217B8"/>
    <w:rsid w:val="00327177"/>
    <w:rsid w:val="00334EC7"/>
    <w:rsid w:val="00366156"/>
    <w:rsid w:val="003A1056"/>
    <w:rsid w:val="003A294C"/>
    <w:rsid w:val="003A3E53"/>
    <w:rsid w:val="003A4B91"/>
    <w:rsid w:val="003A517D"/>
    <w:rsid w:val="003A6EA0"/>
    <w:rsid w:val="003B3A71"/>
    <w:rsid w:val="003B6DC4"/>
    <w:rsid w:val="003C4398"/>
    <w:rsid w:val="003C4B55"/>
    <w:rsid w:val="003D0665"/>
    <w:rsid w:val="003D210E"/>
    <w:rsid w:val="003D783F"/>
    <w:rsid w:val="003E133C"/>
    <w:rsid w:val="003F0C72"/>
    <w:rsid w:val="003F368C"/>
    <w:rsid w:val="004013F2"/>
    <w:rsid w:val="004022F5"/>
    <w:rsid w:val="00423490"/>
    <w:rsid w:val="00427674"/>
    <w:rsid w:val="00431513"/>
    <w:rsid w:val="004349FA"/>
    <w:rsid w:val="00450ED8"/>
    <w:rsid w:val="00456DE3"/>
    <w:rsid w:val="00467CA7"/>
    <w:rsid w:val="00474C75"/>
    <w:rsid w:val="004775B2"/>
    <w:rsid w:val="004940F6"/>
    <w:rsid w:val="004A627A"/>
    <w:rsid w:val="004B378A"/>
    <w:rsid w:val="004C0938"/>
    <w:rsid w:val="004D0712"/>
    <w:rsid w:val="004D2F6A"/>
    <w:rsid w:val="004E36D1"/>
    <w:rsid w:val="004E690B"/>
    <w:rsid w:val="004F12E4"/>
    <w:rsid w:val="005002D1"/>
    <w:rsid w:val="005031B2"/>
    <w:rsid w:val="00503B9A"/>
    <w:rsid w:val="00505B41"/>
    <w:rsid w:val="00507040"/>
    <w:rsid w:val="00512228"/>
    <w:rsid w:val="005235C0"/>
    <w:rsid w:val="00527D22"/>
    <w:rsid w:val="00531318"/>
    <w:rsid w:val="0053284D"/>
    <w:rsid w:val="00546F1C"/>
    <w:rsid w:val="00560CDD"/>
    <w:rsid w:val="0056568C"/>
    <w:rsid w:val="0057192C"/>
    <w:rsid w:val="00580833"/>
    <w:rsid w:val="005A1E78"/>
    <w:rsid w:val="005A5645"/>
    <w:rsid w:val="005B6895"/>
    <w:rsid w:val="005B7B38"/>
    <w:rsid w:val="005C51B6"/>
    <w:rsid w:val="005D32C0"/>
    <w:rsid w:val="005F189F"/>
    <w:rsid w:val="00600E79"/>
    <w:rsid w:val="00617878"/>
    <w:rsid w:val="006372E6"/>
    <w:rsid w:val="00650F99"/>
    <w:rsid w:val="0065620A"/>
    <w:rsid w:val="006606EB"/>
    <w:rsid w:val="006616C5"/>
    <w:rsid w:val="00664C12"/>
    <w:rsid w:val="00667B8E"/>
    <w:rsid w:val="00675926"/>
    <w:rsid w:val="00677500"/>
    <w:rsid w:val="00695D53"/>
    <w:rsid w:val="006A2965"/>
    <w:rsid w:val="006B203D"/>
    <w:rsid w:val="006B60E4"/>
    <w:rsid w:val="006C6540"/>
    <w:rsid w:val="006D16CA"/>
    <w:rsid w:val="006D6AD6"/>
    <w:rsid w:val="006F6D88"/>
    <w:rsid w:val="00704F9B"/>
    <w:rsid w:val="007314EF"/>
    <w:rsid w:val="0073157C"/>
    <w:rsid w:val="00741BB1"/>
    <w:rsid w:val="00744F6A"/>
    <w:rsid w:val="0075187B"/>
    <w:rsid w:val="00760AEA"/>
    <w:rsid w:val="00764303"/>
    <w:rsid w:val="0077302C"/>
    <w:rsid w:val="007761E1"/>
    <w:rsid w:val="00783B7D"/>
    <w:rsid w:val="00793498"/>
    <w:rsid w:val="007A3A39"/>
    <w:rsid w:val="007A5CF9"/>
    <w:rsid w:val="007A70DD"/>
    <w:rsid w:val="007B5D63"/>
    <w:rsid w:val="007C3F6D"/>
    <w:rsid w:val="007C7744"/>
    <w:rsid w:val="007D4562"/>
    <w:rsid w:val="007E2764"/>
    <w:rsid w:val="007E3C16"/>
    <w:rsid w:val="007E77DF"/>
    <w:rsid w:val="007F3B9C"/>
    <w:rsid w:val="007F490F"/>
    <w:rsid w:val="0080522E"/>
    <w:rsid w:val="00806CCC"/>
    <w:rsid w:val="0084359E"/>
    <w:rsid w:val="008475CE"/>
    <w:rsid w:val="00860269"/>
    <w:rsid w:val="00863E8E"/>
    <w:rsid w:val="00873279"/>
    <w:rsid w:val="00883B9A"/>
    <w:rsid w:val="00883CC6"/>
    <w:rsid w:val="008902D4"/>
    <w:rsid w:val="008A0F56"/>
    <w:rsid w:val="008A5CF6"/>
    <w:rsid w:val="008B3438"/>
    <w:rsid w:val="008C0BFC"/>
    <w:rsid w:val="008C13B2"/>
    <w:rsid w:val="008C2F95"/>
    <w:rsid w:val="008D3890"/>
    <w:rsid w:val="008D520B"/>
    <w:rsid w:val="008E14BB"/>
    <w:rsid w:val="008E1AB2"/>
    <w:rsid w:val="008E3C09"/>
    <w:rsid w:val="008E62EA"/>
    <w:rsid w:val="008F091E"/>
    <w:rsid w:val="009006F5"/>
    <w:rsid w:val="00914C58"/>
    <w:rsid w:val="009167FE"/>
    <w:rsid w:val="00924E95"/>
    <w:rsid w:val="00934E2E"/>
    <w:rsid w:val="00934FFA"/>
    <w:rsid w:val="00943981"/>
    <w:rsid w:val="00945424"/>
    <w:rsid w:val="00945731"/>
    <w:rsid w:val="0094612B"/>
    <w:rsid w:val="00954DE7"/>
    <w:rsid w:val="00961807"/>
    <w:rsid w:val="009721C3"/>
    <w:rsid w:val="009734E3"/>
    <w:rsid w:val="00976E68"/>
    <w:rsid w:val="009806EA"/>
    <w:rsid w:val="00984A25"/>
    <w:rsid w:val="009B7BB9"/>
    <w:rsid w:val="009C3A88"/>
    <w:rsid w:val="009C4CDC"/>
    <w:rsid w:val="009D2460"/>
    <w:rsid w:val="009D467D"/>
    <w:rsid w:val="009D60E3"/>
    <w:rsid w:val="009E1215"/>
    <w:rsid w:val="009E65EC"/>
    <w:rsid w:val="00A01A44"/>
    <w:rsid w:val="00A10BC7"/>
    <w:rsid w:val="00A150D2"/>
    <w:rsid w:val="00A16D6B"/>
    <w:rsid w:val="00A17CC5"/>
    <w:rsid w:val="00A21B33"/>
    <w:rsid w:val="00A231AE"/>
    <w:rsid w:val="00A4778D"/>
    <w:rsid w:val="00A5104E"/>
    <w:rsid w:val="00A5361B"/>
    <w:rsid w:val="00A55AB6"/>
    <w:rsid w:val="00A633E7"/>
    <w:rsid w:val="00A84575"/>
    <w:rsid w:val="00AA217B"/>
    <w:rsid w:val="00AA482C"/>
    <w:rsid w:val="00AB5BAF"/>
    <w:rsid w:val="00AC1A8B"/>
    <w:rsid w:val="00AE30F7"/>
    <w:rsid w:val="00AF3F51"/>
    <w:rsid w:val="00AF4465"/>
    <w:rsid w:val="00B0188E"/>
    <w:rsid w:val="00B11278"/>
    <w:rsid w:val="00B2515B"/>
    <w:rsid w:val="00B26ADB"/>
    <w:rsid w:val="00B34EC6"/>
    <w:rsid w:val="00B508A6"/>
    <w:rsid w:val="00B5397E"/>
    <w:rsid w:val="00B53F49"/>
    <w:rsid w:val="00B556F9"/>
    <w:rsid w:val="00B63ABC"/>
    <w:rsid w:val="00B65395"/>
    <w:rsid w:val="00B7567F"/>
    <w:rsid w:val="00B81E1D"/>
    <w:rsid w:val="00B84455"/>
    <w:rsid w:val="00BA1490"/>
    <w:rsid w:val="00BA4247"/>
    <w:rsid w:val="00BC0CFD"/>
    <w:rsid w:val="00BC5247"/>
    <w:rsid w:val="00BE2810"/>
    <w:rsid w:val="00C0460E"/>
    <w:rsid w:val="00C11DA3"/>
    <w:rsid w:val="00C27EBC"/>
    <w:rsid w:val="00C33611"/>
    <w:rsid w:val="00C418CB"/>
    <w:rsid w:val="00C41D8F"/>
    <w:rsid w:val="00C6057F"/>
    <w:rsid w:val="00C63FFC"/>
    <w:rsid w:val="00C75066"/>
    <w:rsid w:val="00C80D05"/>
    <w:rsid w:val="00C90C09"/>
    <w:rsid w:val="00C95270"/>
    <w:rsid w:val="00CA0780"/>
    <w:rsid w:val="00CA0C19"/>
    <w:rsid w:val="00CA12D7"/>
    <w:rsid w:val="00CA1FDC"/>
    <w:rsid w:val="00CA3C29"/>
    <w:rsid w:val="00CA55CD"/>
    <w:rsid w:val="00CB311B"/>
    <w:rsid w:val="00CC20B5"/>
    <w:rsid w:val="00CC2CF0"/>
    <w:rsid w:val="00CC463B"/>
    <w:rsid w:val="00D03228"/>
    <w:rsid w:val="00D0692E"/>
    <w:rsid w:val="00D06D45"/>
    <w:rsid w:val="00D2787C"/>
    <w:rsid w:val="00D33361"/>
    <w:rsid w:val="00D373B2"/>
    <w:rsid w:val="00D44E2E"/>
    <w:rsid w:val="00D52B92"/>
    <w:rsid w:val="00D8058E"/>
    <w:rsid w:val="00D828BD"/>
    <w:rsid w:val="00D829C8"/>
    <w:rsid w:val="00D843DE"/>
    <w:rsid w:val="00D94AB7"/>
    <w:rsid w:val="00DA69DF"/>
    <w:rsid w:val="00DA7ED1"/>
    <w:rsid w:val="00DC1242"/>
    <w:rsid w:val="00DD0B63"/>
    <w:rsid w:val="00DD1A58"/>
    <w:rsid w:val="00DD6456"/>
    <w:rsid w:val="00DE078E"/>
    <w:rsid w:val="00E06211"/>
    <w:rsid w:val="00E102A4"/>
    <w:rsid w:val="00E247D5"/>
    <w:rsid w:val="00E24CA0"/>
    <w:rsid w:val="00E34128"/>
    <w:rsid w:val="00E34397"/>
    <w:rsid w:val="00E43534"/>
    <w:rsid w:val="00E43E3D"/>
    <w:rsid w:val="00E4761F"/>
    <w:rsid w:val="00E57060"/>
    <w:rsid w:val="00E636D1"/>
    <w:rsid w:val="00E661D2"/>
    <w:rsid w:val="00E723B0"/>
    <w:rsid w:val="00E75408"/>
    <w:rsid w:val="00E84A8C"/>
    <w:rsid w:val="00EA448F"/>
    <w:rsid w:val="00EC5961"/>
    <w:rsid w:val="00EE3B37"/>
    <w:rsid w:val="00EE4AE6"/>
    <w:rsid w:val="00EE59AB"/>
    <w:rsid w:val="00EF3764"/>
    <w:rsid w:val="00EF6A70"/>
    <w:rsid w:val="00F05FD3"/>
    <w:rsid w:val="00F15DE6"/>
    <w:rsid w:val="00F21945"/>
    <w:rsid w:val="00F3071A"/>
    <w:rsid w:val="00F30982"/>
    <w:rsid w:val="00F33BA8"/>
    <w:rsid w:val="00F3658E"/>
    <w:rsid w:val="00F439F6"/>
    <w:rsid w:val="00F46F29"/>
    <w:rsid w:val="00F53BB6"/>
    <w:rsid w:val="00F54364"/>
    <w:rsid w:val="00F7033E"/>
    <w:rsid w:val="00F80A8E"/>
    <w:rsid w:val="00F81063"/>
    <w:rsid w:val="00F930B6"/>
    <w:rsid w:val="00F9470A"/>
    <w:rsid w:val="00FA179A"/>
    <w:rsid w:val="00FC0E78"/>
    <w:rsid w:val="00FC7132"/>
    <w:rsid w:val="00FD1AF3"/>
    <w:rsid w:val="00FD5CF6"/>
    <w:rsid w:val="00FE5C10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658EEA"/>
  <w15:docId w15:val="{44EF4E21-CA21-41C2-AE98-008FD040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F49"/>
  </w:style>
  <w:style w:type="paragraph" w:styleId="Heading1">
    <w:name w:val="heading 1"/>
    <w:basedOn w:val="Normal"/>
    <w:next w:val="Normal"/>
    <w:link w:val="Heading1Char"/>
    <w:qFormat/>
    <w:rsid w:val="00B53F49"/>
    <w:pPr>
      <w:keepNext/>
      <w:spacing w:after="0" w:line="360" w:lineRule="auto"/>
      <w:jc w:val="center"/>
      <w:outlineLvl w:val="0"/>
    </w:pPr>
    <w:rPr>
      <w:rFonts w:ascii="Arial Armenian" w:eastAsia="Times New Roman" w:hAnsi="Arial Armenian" w:cs="Times New Roman"/>
      <w:b/>
      <w:bCs/>
      <w:i/>
      <w:iCs/>
      <w:sz w:val="32"/>
      <w:szCs w:val="24"/>
      <w:lang w:val="en-US"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B53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F49"/>
    <w:rPr>
      <w:rFonts w:ascii="Arial Armenian" w:eastAsia="Times New Roman" w:hAnsi="Arial Armenian" w:cs="Times New Roman"/>
      <w:b/>
      <w:bCs/>
      <w:i/>
      <w:iCs/>
      <w:sz w:val="32"/>
      <w:szCs w:val="24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B53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nhideWhenUsed/>
    <w:rsid w:val="00B53F49"/>
    <w:pPr>
      <w:spacing w:after="0" w:line="360" w:lineRule="auto"/>
    </w:pPr>
    <w:rPr>
      <w:rFonts w:ascii="Arial Armenian" w:eastAsia="Times New Roman" w:hAnsi="Arial Armenian" w:cs="Times New Roman"/>
      <w:i/>
      <w:iCs/>
      <w:sz w:val="32"/>
      <w:szCs w:val="24"/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B53F49"/>
    <w:rPr>
      <w:rFonts w:ascii="Arial Armenian" w:eastAsia="Times New Roman" w:hAnsi="Arial Armenian" w:cs="Times New Roman"/>
      <w:i/>
      <w:iCs/>
      <w:sz w:val="32"/>
      <w:szCs w:val="24"/>
      <w:lang w:val="en-US" w:eastAsia="ru-RU"/>
    </w:rPr>
  </w:style>
  <w:style w:type="paragraph" w:styleId="BodyText2">
    <w:name w:val="Body Text 2"/>
    <w:basedOn w:val="Normal"/>
    <w:link w:val="BodyText2Char"/>
    <w:unhideWhenUsed/>
    <w:rsid w:val="00B53F49"/>
    <w:pPr>
      <w:tabs>
        <w:tab w:val="left" w:pos="2940"/>
      </w:tabs>
      <w:spacing w:after="0" w:line="360" w:lineRule="auto"/>
      <w:jc w:val="both"/>
    </w:pPr>
    <w:rPr>
      <w:rFonts w:ascii="Arial Armenian" w:eastAsia="Times New Roman" w:hAnsi="Arial Armenian" w:cs="Times New Roman"/>
      <w:i/>
      <w:iCs/>
      <w:sz w:val="28"/>
      <w:szCs w:val="24"/>
      <w:lang w:val="en-US" w:eastAsia="ru-RU"/>
    </w:rPr>
  </w:style>
  <w:style w:type="character" w:customStyle="1" w:styleId="BodyText2Char">
    <w:name w:val="Body Text 2 Char"/>
    <w:basedOn w:val="DefaultParagraphFont"/>
    <w:link w:val="BodyText2"/>
    <w:rsid w:val="00B53F49"/>
    <w:rPr>
      <w:rFonts w:ascii="Arial Armenian" w:eastAsia="Times New Roman" w:hAnsi="Arial Armenian" w:cs="Times New Roman"/>
      <w:i/>
      <w:iCs/>
      <w:sz w:val="28"/>
      <w:szCs w:val="24"/>
      <w:lang w:val="en-US" w:eastAsia="ru-RU"/>
    </w:r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B53F49"/>
    <w:pPr>
      <w:ind w:left="720"/>
      <w:contextualSpacing/>
    </w:pPr>
  </w:style>
  <w:style w:type="table" w:styleId="TableGrid">
    <w:name w:val="Table Grid"/>
    <w:basedOn w:val="TableNormal"/>
    <w:uiPriority w:val="59"/>
    <w:rsid w:val="00B5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3F49"/>
    <w:rPr>
      <w:color w:val="808080"/>
    </w:rPr>
  </w:style>
  <w:style w:type="paragraph" w:styleId="Title">
    <w:name w:val="Title"/>
    <w:basedOn w:val="Normal"/>
    <w:link w:val="TitleChar"/>
    <w:qFormat/>
    <w:rsid w:val="00B53F49"/>
    <w:pPr>
      <w:spacing w:after="0" w:line="240" w:lineRule="auto"/>
      <w:jc w:val="center"/>
    </w:pPr>
    <w:rPr>
      <w:rFonts w:ascii="Arial Armenian" w:eastAsia="Times New Roman" w:hAnsi="Arial Armenian" w:cs="Times New Roman"/>
      <w:b/>
      <w:bCs/>
      <w:i/>
      <w:iCs/>
      <w:sz w:val="28"/>
      <w:szCs w:val="24"/>
      <w:lang w:val="en-US" w:eastAsia="ru-RU"/>
    </w:rPr>
  </w:style>
  <w:style w:type="character" w:customStyle="1" w:styleId="TitleChar">
    <w:name w:val="Title Char"/>
    <w:basedOn w:val="DefaultParagraphFont"/>
    <w:link w:val="Title"/>
    <w:rsid w:val="00B53F49"/>
    <w:rPr>
      <w:rFonts w:ascii="Arial Armenian" w:eastAsia="Times New Roman" w:hAnsi="Arial Armenian" w:cs="Times New Roman"/>
      <w:b/>
      <w:bCs/>
      <w:i/>
      <w:iCs/>
      <w:sz w:val="28"/>
      <w:szCs w:val="24"/>
      <w:lang w:val="en-US" w:eastAsia="ru-RU"/>
    </w:rPr>
  </w:style>
  <w:style w:type="paragraph" w:styleId="Header">
    <w:name w:val="header"/>
    <w:basedOn w:val="Normal"/>
    <w:link w:val="HeaderChar"/>
    <w:uiPriority w:val="99"/>
    <w:unhideWhenUsed/>
    <w:rsid w:val="00B53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F49"/>
  </w:style>
  <w:style w:type="paragraph" w:styleId="Footer">
    <w:name w:val="footer"/>
    <w:basedOn w:val="Normal"/>
    <w:link w:val="FooterChar"/>
    <w:uiPriority w:val="99"/>
    <w:unhideWhenUsed/>
    <w:rsid w:val="00B53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F49"/>
  </w:style>
  <w:style w:type="paragraph" w:styleId="NormalWeb">
    <w:name w:val="Normal (Web)"/>
    <w:basedOn w:val="Normal"/>
    <w:uiPriority w:val="99"/>
    <w:semiHidden/>
    <w:unhideWhenUsed/>
    <w:rsid w:val="00C6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34"/>
    <w:locked/>
    <w:rsid w:val="009C4CDC"/>
  </w:style>
  <w:style w:type="character" w:styleId="Hyperlink">
    <w:name w:val="Hyperlink"/>
    <w:basedOn w:val="DefaultParagraphFont"/>
    <w:uiPriority w:val="99"/>
    <w:unhideWhenUsed/>
    <w:rsid w:val="00B81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2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cs.am/files/files/2021-05-06/ab40875bd25c74d53afd8dbd1801244d.pdf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online.fliphtml5.com/fumf/xcad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lib.armedu.am/article/1007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B57F7CD8B44F24A8EF5FA2DF94A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F4FE-54FB-429C-8B8A-0DEDDD98A8BD}"/>
      </w:docPartPr>
      <w:docPartBody>
        <w:p w:rsidR="001F478C" w:rsidRDefault="005503F6" w:rsidP="005503F6">
          <w:pPr>
            <w:pStyle w:val="81B57F7CD8B44F24A8EF5FA2DF94AE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4CE808A0A3C4DC1B130D9370D25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5F5D-E10F-4424-90F3-48B68F135E29}"/>
      </w:docPartPr>
      <w:docPartBody>
        <w:p w:rsidR="001F478C" w:rsidRDefault="005503F6" w:rsidP="005503F6">
          <w:pPr>
            <w:pStyle w:val="04CE808A0A3C4DC1B130D9370D255A10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589B"/>
    <w:rsid w:val="000B03DE"/>
    <w:rsid w:val="000B1712"/>
    <w:rsid w:val="000C4357"/>
    <w:rsid w:val="0013589B"/>
    <w:rsid w:val="00154EEF"/>
    <w:rsid w:val="001D0E0F"/>
    <w:rsid w:val="001F478C"/>
    <w:rsid w:val="00243EC9"/>
    <w:rsid w:val="00287830"/>
    <w:rsid w:val="00356C33"/>
    <w:rsid w:val="003A34E9"/>
    <w:rsid w:val="003C6F08"/>
    <w:rsid w:val="0040709E"/>
    <w:rsid w:val="004309A5"/>
    <w:rsid w:val="004363D8"/>
    <w:rsid w:val="00457208"/>
    <w:rsid w:val="005503F6"/>
    <w:rsid w:val="005673FC"/>
    <w:rsid w:val="00597D85"/>
    <w:rsid w:val="00623062"/>
    <w:rsid w:val="006D5B90"/>
    <w:rsid w:val="00743990"/>
    <w:rsid w:val="00752787"/>
    <w:rsid w:val="0087062A"/>
    <w:rsid w:val="00977648"/>
    <w:rsid w:val="009861DD"/>
    <w:rsid w:val="00992877"/>
    <w:rsid w:val="009A6647"/>
    <w:rsid w:val="009E5D09"/>
    <w:rsid w:val="00A121E2"/>
    <w:rsid w:val="00A12A87"/>
    <w:rsid w:val="00A16F46"/>
    <w:rsid w:val="00A6320D"/>
    <w:rsid w:val="00A86131"/>
    <w:rsid w:val="00A91D0F"/>
    <w:rsid w:val="00BD3A95"/>
    <w:rsid w:val="00BE6903"/>
    <w:rsid w:val="00C01E2A"/>
    <w:rsid w:val="00C124BF"/>
    <w:rsid w:val="00C23C12"/>
    <w:rsid w:val="00C932D7"/>
    <w:rsid w:val="00CA3118"/>
    <w:rsid w:val="00D47B80"/>
    <w:rsid w:val="00D676D2"/>
    <w:rsid w:val="00D71755"/>
    <w:rsid w:val="00D90EEB"/>
    <w:rsid w:val="00D96D6B"/>
    <w:rsid w:val="00DD5B8B"/>
    <w:rsid w:val="00DE4B7A"/>
    <w:rsid w:val="00E210AA"/>
    <w:rsid w:val="00E464BE"/>
    <w:rsid w:val="00EA622C"/>
    <w:rsid w:val="00F20617"/>
    <w:rsid w:val="00F47AF0"/>
    <w:rsid w:val="00FB0A0C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DB0E8D972D4DBA8E85932728D4DEED">
    <w:name w:val="CBDB0E8D972D4DBA8E85932728D4DEED"/>
    <w:rsid w:val="0013589B"/>
  </w:style>
  <w:style w:type="paragraph" w:customStyle="1" w:styleId="FB847A8B97AF4316A826A61689E03AED">
    <w:name w:val="FB847A8B97AF4316A826A61689E03AED"/>
    <w:rsid w:val="0013589B"/>
  </w:style>
  <w:style w:type="paragraph" w:customStyle="1" w:styleId="81B57F7CD8B44F24A8EF5FA2DF94AEC6">
    <w:name w:val="81B57F7CD8B44F24A8EF5FA2DF94AEC6"/>
    <w:rsid w:val="005503F6"/>
  </w:style>
  <w:style w:type="paragraph" w:customStyle="1" w:styleId="04CE808A0A3C4DC1B130D9370D255A10">
    <w:name w:val="04CE808A0A3C4DC1B130D9370D255A10"/>
    <w:rsid w:val="005503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76E78C-F97E-4E2F-821D-56673555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Կոտայքի մարզի Ակունքի  միջնակարգ դպրոցի ուսուցիչ՝ Գայանե Սիմոնյան</vt:lpstr>
    </vt:vector>
  </TitlesOfParts>
  <Company>Hewlett-Packard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Կոտայքի մարզի Ակունքի  միջնակարգ դպրոցի ուսուցիչ՝ Գայանե Սիմոնյան</dc:title>
  <dc:creator>naira</dc:creator>
  <cp:lastModifiedBy>gayasimonyan1969@gmail.com</cp:lastModifiedBy>
  <cp:revision>38</cp:revision>
  <cp:lastPrinted>2014-11-19T15:29:00Z</cp:lastPrinted>
  <dcterms:created xsi:type="dcterms:W3CDTF">2015-03-13T14:21:00Z</dcterms:created>
  <dcterms:modified xsi:type="dcterms:W3CDTF">2023-03-08T15:15:00Z</dcterms:modified>
</cp:coreProperties>
</file>