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C" w:rsidRDefault="000D5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0D52AC" w:rsidRPr="00EF0455" w:rsidRDefault="008D17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y-AM"/>
        </w:rPr>
      </w:pPr>
      <w:r>
        <w:rPr>
          <w:rFonts w:ascii="Sylfaen" w:eastAsia="Times New Roman" w:hAnsi="Sylfaen" w:cs="Times New Roman"/>
          <w:b/>
          <w:sz w:val="32"/>
          <w:szCs w:val="32"/>
          <w:lang w:val="hy-AM"/>
        </w:rPr>
        <w:t xml:space="preserve">«Երևանի Լեոյի անվան </w:t>
      </w:r>
      <w:r w:rsidRPr="00EF0455">
        <w:rPr>
          <w:rFonts w:ascii="Sylfaen" w:eastAsia="Times New Roman" w:hAnsi="Sylfaen" w:cs="Times New Roman"/>
          <w:b/>
          <w:sz w:val="32"/>
          <w:szCs w:val="32"/>
          <w:lang w:val="hy-AM"/>
        </w:rPr>
        <w:t>N65</w:t>
      </w:r>
      <w:r>
        <w:rPr>
          <w:rFonts w:ascii="Sylfaen" w:eastAsia="Times New Roman" w:hAnsi="Sylfaen" w:cs="Times New Roman"/>
          <w:b/>
          <w:sz w:val="32"/>
          <w:szCs w:val="32"/>
          <w:lang w:val="hy-AM"/>
        </w:rPr>
        <w:t xml:space="preserve">  ավագ դպրոց»</w:t>
      </w:r>
      <w:r w:rsidRPr="00EF0455">
        <w:rPr>
          <w:rFonts w:ascii="Times New Roman" w:eastAsia="Times New Roman" w:hAnsi="Times New Roman" w:cs="Times New Roman"/>
          <w:b/>
          <w:sz w:val="32"/>
          <w:szCs w:val="32"/>
          <w:lang w:val="hy-AM"/>
        </w:rPr>
        <w:br/>
      </w:r>
      <w:r w:rsidRPr="00EF0455">
        <w:rPr>
          <w:rFonts w:ascii="Times New Roman" w:eastAsia="Times New Roman" w:hAnsi="Times New Roman" w:cs="Times New Roman"/>
          <w:b/>
          <w:sz w:val="32"/>
          <w:szCs w:val="32"/>
          <w:lang w:val="hy-AM"/>
        </w:rPr>
        <w:br/>
      </w:r>
      <w:r w:rsidRPr="00EF0455">
        <w:rPr>
          <w:rFonts w:ascii="Times New Roman" w:eastAsia="Times New Roman" w:hAnsi="Times New Roman" w:cs="Times New Roman"/>
          <w:b/>
          <w:sz w:val="32"/>
          <w:szCs w:val="32"/>
          <w:lang w:val="hy-AM"/>
        </w:rPr>
        <w:br/>
      </w:r>
    </w:p>
    <w:p w:rsidR="000D52AC" w:rsidRPr="00EF0455" w:rsidRDefault="008D173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F0455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hy-AM"/>
        </w:rPr>
        <w:t>Ուսուցիչների պետական պարտադիր վերապատրաստման </w:t>
      </w:r>
    </w:p>
    <w:p w:rsidR="000D52AC" w:rsidRPr="00EF0455" w:rsidRDefault="008D173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F0455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hy-AM"/>
        </w:rPr>
        <w:t>դասընթաց 2022</w:t>
      </w:r>
    </w:p>
    <w:p w:rsidR="000D52AC" w:rsidRPr="00EF0455" w:rsidRDefault="000D52A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D52AC" w:rsidRPr="00EF0455" w:rsidRDefault="000D52AC">
      <w:pPr>
        <w:spacing w:after="1175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44"/>
          <w:szCs w:val="44"/>
          <w:lang w:val="hy-AM"/>
        </w:rPr>
      </w:pPr>
    </w:p>
    <w:p w:rsidR="000D52AC" w:rsidRPr="00EF0455" w:rsidRDefault="008D1731">
      <w:pPr>
        <w:spacing w:after="1175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F0455">
        <w:rPr>
          <w:rFonts w:ascii="Sylfaen" w:eastAsia="Times New Roman" w:hAnsi="Sylfaen" w:cs="Times New Roman"/>
          <w:b/>
          <w:bCs/>
          <w:color w:val="000000"/>
          <w:sz w:val="44"/>
          <w:szCs w:val="44"/>
          <w:lang w:val="hy-AM"/>
        </w:rPr>
        <w:t>Հետազոտական աշխատանք</w:t>
      </w:r>
    </w:p>
    <w:p w:rsidR="000D52AC" w:rsidRDefault="008D1731">
      <w:pPr>
        <w:spacing w:after="0" w:line="240" w:lineRule="auto"/>
        <w:ind w:right="-166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F0455"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 xml:space="preserve">Թեմա՝  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 xml:space="preserve">Հեքիաթի  դասավանդման կարևորությունը տարրական     </w:t>
      </w:r>
    </w:p>
    <w:p w:rsidR="000D52AC" w:rsidRPr="00EF0455" w:rsidRDefault="008D1731">
      <w:pPr>
        <w:spacing w:after="0" w:line="240" w:lineRule="auto"/>
        <w:ind w:right="-166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F0455">
        <w:rPr>
          <w:rFonts w:ascii="Sylfaen" w:eastAsia="Times New Roman" w:hAnsi="Sylfaen" w:cs="Arial"/>
          <w:b/>
          <w:bCs/>
          <w:color w:val="000000"/>
          <w:sz w:val="26"/>
          <w:szCs w:val="26"/>
          <w:lang w:val="hy-AM"/>
        </w:rPr>
        <w:tab/>
      </w:r>
    </w:p>
    <w:p w:rsidR="000D52AC" w:rsidRDefault="008D1731">
      <w:pPr>
        <w:spacing w:after="0" w:line="240" w:lineRule="auto"/>
        <w:ind w:right="-166"/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</w:pPr>
      <w:r w:rsidRPr="00EF0455">
        <w:rPr>
          <w:rFonts w:ascii="Sylfaen" w:eastAsia="Times New Roman" w:hAnsi="Sylfaen" w:cs="Arial"/>
          <w:b/>
          <w:bCs/>
          <w:color w:val="000000"/>
          <w:sz w:val="28"/>
          <w:szCs w:val="28"/>
          <w:lang w:val="hy-AM"/>
        </w:rPr>
        <w:t>   </w:t>
      </w:r>
      <w:r>
        <w:rPr>
          <w:rFonts w:ascii="Sylfaen" w:eastAsia="Times New Roman" w:hAnsi="Sylfaen" w:cs="Arial"/>
          <w:b/>
          <w:bCs/>
          <w:color w:val="000000"/>
          <w:sz w:val="28"/>
          <w:szCs w:val="28"/>
          <w:lang w:val="hy-AM"/>
        </w:rPr>
        <w:t xml:space="preserve">             </w:t>
      </w:r>
      <w:r w:rsidRPr="00EF0455">
        <w:rPr>
          <w:rFonts w:ascii="Sylfaen" w:eastAsia="Times New Roman" w:hAnsi="Sylfaen" w:cs="Arial"/>
          <w:b/>
          <w:bCs/>
          <w:color w:val="000000"/>
          <w:sz w:val="28"/>
          <w:szCs w:val="28"/>
          <w:lang w:val="hy-AM"/>
        </w:rPr>
        <w:t> 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>դասարաններում</w:t>
      </w:r>
    </w:p>
    <w:p w:rsidR="000D52AC" w:rsidRDefault="008D1731">
      <w:pPr>
        <w:spacing w:after="0" w:line="240" w:lineRule="auto"/>
        <w:ind w:right="-166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 xml:space="preserve">               </w:t>
      </w:r>
    </w:p>
    <w:p w:rsidR="000D52AC" w:rsidRDefault="008D1731">
      <w:pPr>
        <w:spacing w:after="0" w:line="240" w:lineRule="auto"/>
        <w:ind w:right="49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000000"/>
          <w:sz w:val="28"/>
          <w:szCs w:val="28"/>
          <w:lang w:val="hy-AM"/>
        </w:rPr>
        <w:t xml:space="preserve">              </w:t>
      </w:r>
    </w:p>
    <w:p w:rsidR="000D52AC" w:rsidRPr="00EF0455" w:rsidRDefault="000D52AC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D52AC" w:rsidRDefault="008D1731">
      <w:pPr>
        <w:spacing w:after="0" w:line="240" w:lineRule="auto"/>
        <w:ind w:right="49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F0455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  <w:t xml:space="preserve">Հետազոտող ուսուցիչ՝ </w:t>
      </w:r>
      <w:r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  <w:t xml:space="preserve">  Լիլիթ  Սարգսյան</w:t>
      </w:r>
    </w:p>
    <w:p w:rsidR="000D52AC" w:rsidRDefault="000D52AC">
      <w:pPr>
        <w:rPr>
          <w:lang w:val="hy-AM"/>
        </w:rPr>
      </w:pPr>
    </w:p>
    <w:p w:rsidR="000D52AC" w:rsidRDefault="000D52AC">
      <w:pPr>
        <w:rPr>
          <w:lang w:val="hy-AM"/>
        </w:rPr>
      </w:pPr>
    </w:p>
    <w:p w:rsidR="000D52AC" w:rsidRDefault="000D52AC">
      <w:pPr>
        <w:rPr>
          <w:lang w:val="hy-AM"/>
        </w:rPr>
      </w:pPr>
    </w:p>
    <w:p w:rsidR="000D52AC" w:rsidRDefault="000D52AC">
      <w:pPr>
        <w:rPr>
          <w:lang w:val="hy-AM"/>
        </w:rPr>
      </w:pPr>
    </w:p>
    <w:p w:rsidR="000D52AC" w:rsidRDefault="000D52AC">
      <w:pPr>
        <w:rPr>
          <w:lang w:val="hy-AM"/>
        </w:rPr>
      </w:pPr>
    </w:p>
    <w:p w:rsidR="000D52AC" w:rsidRDefault="000D52AC">
      <w:pPr>
        <w:spacing w:after="160" w:line="259" w:lineRule="auto"/>
        <w:jc w:val="center"/>
        <w:rPr>
          <w:rFonts w:ascii="Sylfaen" w:eastAsia="Calibri" w:hAnsi="Sylfaen" w:cs="Times New Roman"/>
          <w:sz w:val="24"/>
          <w:lang w:val="hy-AM"/>
        </w:rPr>
      </w:pPr>
    </w:p>
    <w:p w:rsidR="000D52AC" w:rsidRDefault="000D52AC">
      <w:pPr>
        <w:spacing w:after="160" w:line="259" w:lineRule="auto"/>
        <w:jc w:val="center"/>
        <w:rPr>
          <w:rFonts w:ascii="Sylfaen" w:eastAsia="Calibri" w:hAnsi="Sylfaen" w:cs="Times New Roman"/>
          <w:sz w:val="24"/>
          <w:lang w:val="hy-AM"/>
        </w:rPr>
      </w:pPr>
    </w:p>
    <w:p w:rsidR="000D52AC" w:rsidRDefault="000D52AC">
      <w:pPr>
        <w:spacing w:after="160" w:line="259" w:lineRule="auto"/>
        <w:jc w:val="center"/>
        <w:rPr>
          <w:rFonts w:ascii="Sylfaen" w:eastAsia="Calibri" w:hAnsi="Sylfaen" w:cs="Times New Roman"/>
          <w:sz w:val="24"/>
          <w:lang w:val="hy-AM"/>
        </w:rPr>
      </w:pPr>
    </w:p>
    <w:p w:rsidR="000D52AC" w:rsidRDefault="008D1731">
      <w:pPr>
        <w:spacing w:after="160" w:line="259" w:lineRule="auto"/>
        <w:jc w:val="center"/>
        <w:rPr>
          <w:rFonts w:ascii="Sylfaen" w:eastAsia="Calibri" w:hAnsi="Sylfaen" w:cs="Times New Roman"/>
          <w:b/>
          <w:bCs/>
          <w:sz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lang w:val="hy-AM"/>
        </w:rPr>
        <w:t>Երևան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2022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թ</w:t>
      </w:r>
      <w:r>
        <w:rPr>
          <w:rFonts w:ascii="Sylfaen" w:eastAsia="Calibri" w:hAnsi="Sylfaen" w:cs="Times New Roman"/>
          <w:b/>
          <w:bCs/>
          <w:sz w:val="24"/>
          <w:lang w:val="hy-AM"/>
        </w:rPr>
        <w:t>.</w:t>
      </w:r>
    </w:p>
    <w:p w:rsidR="000D52AC" w:rsidRDefault="000D52AC">
      <w:pPr>
        <w:spacing w:after="160" w:line="259" w:lineRule="auto"/>
        <w:jc w:val="center"/>
        <w:rPr>
          <w:rFonts w:ascii="Sylfaen" w:eastAsia="Calibri" w:hAnsi="Sylfaen" w:cs="Times New Roman"/>
          <w:sz w:val="24"/>
          <w:lang w:val="hy-AM"/>
        </w:rPr>
      </w:pPr>
    </w:p>
    <w:p w:rsidR="000D52AC" w:rsidRDefault="008D1731">
      <w:pPr>
        <w:spacing w:after="160" w:line="259" w:lineRule="auto"/>
        <w:jc w:val="center"/>
        <w:rPr>
          <w:rFonts w:ascii="Sylfaen" w:eastAsia="Calibri" w:hAnsi="Sylfaen" w:cs="Times New Roman"/>
          <w:b/>
          <w:bCs/>
          <w:sz w:val="24"/>
          <w:lang w:val="hy-AM"/>
        </w:rPr>
      </w:pP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Բ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Ո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Վ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Ա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Ն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Դ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Ա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Կ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ՈՒ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Թ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Յ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ՈՒ</w:t>
      </w:r>
      <w:r>
        <w:rPr>
          <w:rFonts w:ascii="Sylfaen" w:eastAsia="Calibri" w:hAnsi="Sylfaen" w:cs="Times New Roma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24"/>
          <w:lang w:val="hy-AM"/>
        </w:rPr>
        <w:t>Ն</w:t>
      </w:r>
    </w:p>
    <w:p w:rsidR="000D52AC" w:rsidRDefault="000D52AC">
      <w:pPr>
        <w:spacing w:after="160" w:line="259" w:lineRule="auto"/>
        <w:jc w:val="center"/>
        <w:rPr>
          <w:rFonts w:ascii="Sylfaen" w:eastAsia="Calibri" w:hAnsi="Sylfaen" w:cs="Times New Roman"/>
          <w:b/>
          <w:bCs/>
          <w:sz w:val="24"/>
          <w:lang w:val="hy-AM"/>
        </w:rPr>
      </w:pPr>
    </w:p>
    <w:p w:rsidR="000D52AC" w:rsidRDefault="000D52AC">
      <w:pPr>
        <w:spacing w:after="160" w:line="259" w:lineRule="auto"/>
        <w:jc w:val="center"/>
        <w:rPr>
          <w:rFonts w:ascii="Sylfaen" w:eastAsia="Calibri" w:hAnsi="Sylfaen" w:cs="Times New Roman"/>
          <w:sz w:val="24"/>
          <w:lang w:val="hy-AM"/>
        </w:rPr>
      </w:pPr>
    </w:p>
    <w:p w:rsidR="000D52AC" w:rsidRDefault="008D1731">
      <w:pPr>
        <w:spacing w:after="0" w:line="360" w:lineRule="auto"/>
        <w:rPr>
          <w:rFonts w:ascii="Sylfaen" w:eastAsia="Calibri" w:hAnsi="Sylfaen" w:cs="Sylfae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ՆԵՐԱԾՈՒԹՅՈՒՆ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 xml:space="preserve">   ———————————————————————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               3</w:t>
      </w:r>
    </w:p>
    <w:p w:rsidR="000D52AC" w:rsidRDefault="008D1731">
      <w:pPr>
        <w:spacing w:after="0" w:line="360" w:lineRule="auto"/>
        <w:rPr>
          <w:rFonts w:ascii="Sylfaen" w:eastAsia="Calibri" w:hAnsi="Sylfaen" w:cs="Sylfae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ՀԵՏԱԶՈՏՈՒԹՅԱՆ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 </w:t>
      </w:r>
      <w:r>
        <w:rPr>
          <w:rFonts w:ascii="Sylfaen" w:eastAsia="Calibri" w:hAnsi="Sylfaen" w:cs="Sylfaen"/>
          <w:b/>
          <w:bCs/>
          <w:sz w:val="24"/>
          <w:lang w:val="hy-AM"/>
        </w:rPr>
        <w:t>ԽՆԴԻՐՆԵՐԸ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>—————————————————————</w:t>
      </w:r>
      <w:r>
        <w:rPr>
          <w:rFonts w:ascii="Sylfaen" w:eastAsia="Calibri" w:hAnsi="Sylfaen" w:cs="Sylfaen"/>
          <w:b/>
          <w:bCs/>
          <w:sz w:val="24"/>
          <w:lang w:val="hy-AM"/>
        </w:rPr>
        <w:t>4</w:t>
      </w:r>
    </w:p>
    <w:p w:rsidR="000D52AC" w:rsidRDefault="008D1731">
      <w:pPr>
        <w:spacing w:after="0" w:line="360" w:lineRule="auto"/>
        <w:rPr>
          <w:rFonts w:ascii="Sylfaen" w:eastAsia="Calibri" w:hAnsi="Sylfaen" w:cs="Sylfae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ՀԵՔԻԱԹԻ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ՇՈՒՐՋ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ԱՇԽԱՏԱՆՔԻ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ԱԼԳՈՐԻԹՄԸ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>———————————————</w:t>
      </w:r>
      <w:r>
        <w:rPr>
          <w:rFonts w:ascii="Sylfaen" w:eastAsia="Calibri" w:hAnsi="Sylfaen" w:cs="Sylfaen"/>
          <w:b/>
          <w:bCs/>
          <w:sz w:val="24"/>
          <w:lang w:val="hy-AM"/>
        </w:rPr>
        <w:t>5</w:t>
      </w:r>
    </w:p>
    <w:p w:rsidR="000D52AC" w:rsidRDefault="008D1731">
      <w:pPr>
        <w:spacing w:after="0" w:line="360" w:lineRule="auto"/>
        <w:rPr>
          <w:rFonts w:ascii="Sylfaen" w:eastAsia="Calibri" w:hAnsi="Sylfaen" w:cs="Sylfae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ԱՇԽԱՏԱՆՔԻ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ՁԵՎԵՐԸ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>———————————————————————————</w:t>
      </w:r>
      <w:r>
        <w:rPr>
          <w:rFonts w:ascii="Sylfaen" w:eastAsia="Calibri" w:hAnsi="Sylfaen" w:cs="Sylfaen"/>
          <w:b/>
          <w:bCs/>
          <w:sz w:val="24"/>
          <w:lang w:val="hy-AM"/>
        </w:rPr>
        <w:t>5</w:t>
      </w:r>
    </w:p>
    <w:p w:rsidR="000D52AC" w:rsidRDefault="008D1731">
      <w:pPr>
        <w:spacing w:after="0" w:line="360" w:lineRule="auto"/>
        <w:rPr>
          <w:rFonts w:ascii="Sylfaen" w:eastAsia="Calibri" w:hAnsi="Sylfaen" w:cs="Sylfae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ՀԵՔԻԱԹԻ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ՈՒՍՈՒՑՈՒՄԸ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ՏԱՐՐԱԿԱՆ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>
        <w:rPr>
          <w:rFonts w:ascii="Sylfaen" w:eastAsia="Calibri" w:hAnsi="Sylfaen" w:cs="Sylfaen"/>
          <w:b/>
          <w:bCs/>
          <w:sz w:val="24"/>
          <w:lang w:val="hy-AM"/>
        </w:rPr>
        <w:t>ԴԱՍԱՐԱՆՈՒՄ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>————————————</w:t>
      </w:r>
      <w:r>
        <w:rPr>
          <w:rFonts w:ascii="Sylfaen" w:eastAsia="Calibri" w:hAnsi="Sylfaen" w:cs="Sylfaen"/>
          <w:b/>
          <w:bCs/>
          <w:sz w:val="24"/>
          <w:lang w:val="hy-AM"/>
        </w:rPr>
        <w:t>6</w:t>
      </w:r>
    </w:p>
    <w:p w:rsidR="000D52AC" w:rsidRDefault="008D1731">
      <w:pPr>
        <w:spacing w:after="0" w:line="360" w:lineRule="auto"/>
        <w:rPr>
          <w:rFonts w:ascii="Sylfaen" w:eastAsia="Calibri" w:hAnsi="Sylfaen" w:cs="Sylfae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ԵԶՐԱԿԱՑՈՒԹՅՈՒՆ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>————————————————————————————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21 </w:t>
      </w:r>
    </w:p>
    <w:p w:rsidR="000D52AC" w:rsidRDefault="008D1731">
      <w:pPr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lang w:val="hy-AM"/>
        </w:rPr>
      </w:pPr>
      <w:r>
        <w:rPr>
          <w:rFonts w:ascii="Sylfaen" w:eastAsia="Calibri" w:hAnsi="Sylfaen" w:cs="Sylfaen"/>
          <w:b/>
          <w:bCs/>
          <w:sz w:val="24"/>
          <w:lang w:val="hy-AM"/>
        </w:rPr>
        <w:t>ԳՐԱԿԱՆՈՒԹՅՈՒՆ</w:t>
      </w:r>
      <w:r>
        <w:rPr>
          <w:rFonts w:ascii="Sylfaen" w:eastAsia="Calibri" w:hAnsi="Sylfaen" w:cs="Sylfaen"/>
          <w:b/>
          <w:bCs/>
          <w:sz w:val="24"/>
          <w:lang w:val="hy-AM"/>
        </w:rPr>
        <w:t xml:space="preserve"> </w:t>
      </w:r>
      <w:r w:rsidR="00EF0455">
        <w:rPr>
          <w:rFonts w:ascii="Sylfaen" w:eastAsia="Calibri" w:hAnsi="Sylfaen" w:cs="Sylfaen"/>
          <w:b/>
          <w:bCs/>
          <w:sz w:val="24"/>
          <w:lang w:val="hy-AM"/>
        </w:rPr>
        <w:t>—————————————————————————————</w:t>
      </w:r>
      <w:bookmarkStart w:id="0" w:name="_GoBack"/>
      <w:bookmarkEnd w:id="0"/>
      <w:r>
        <w:rPr>
          <w:rFonts w:ascii="Sylfaen" w:eastAsia="Calibri" w:hAnsi="Sylfaen" w:cs="Sylfaen"/>
          <w:b/>
          <w:bCs/>
          <w:sz w:val="24"/>
          <w:lang w:val="hy-AM"/>
        </w:rPr>
        <w:t>23</w:t>
      </w: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8D1731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lastRenderedPageBreak/>
        <w:t>Ն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Ե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Ր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Ա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Ծ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ՈՒ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Թ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Յ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ՈՒ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Ն</w:t>
      </w:r>
    </w:p>
    <w:p w:rsidR="000D52AC" w:rsidRDefault="000D52AC">
      <w:pPr>
        <w:spacing w:after="16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jc w:val="both"/>
        <w:rPr>
          <w:rFonts w:ascii="Sylfaen" w:eastAsia="Calibri" w:hAnsi="Sylfaen" w:cs="Sylfae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  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Կրտսեր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դպրոցական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տարիքը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ամենակարևոր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շրջանն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անձի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կայացման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և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զարգացման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համար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այն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կախված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երեխայի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շրջապատող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ֆիզիկական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և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սոցիալական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միջավայրից</w:t>
      </w:r>
      <w:r>
        <w:rPr>
          <w:rFonts w:ascii="Sylfaen" w:eastAsia="Calibri" w:hAnsi="Sylfaen" w:cs="Sylfaen"/>
          <w:sz w:val="24"/>
          <w:lang w:val="hy-AM"/>
        </w:rPr>
        <w:t>․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ընտանիքը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դպրոցը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ընկերները։</w:t>
      </w:r>
    </w:p>
    <w:p w:rsidR="000D52AC" w:rsidRDefault="008D1731">
      <w:pPr>
        <w:spacing w:after="0" w:line="360" w:lineRule="auto"/>
        <w:jc w:val="both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 xml:space="preserve">    </w:t>
      </w:r>
      <w:r>
        <w:rPr>
          <w:rFonts w:ascii="Sylfaen" w:eastAsia="Calibri" w:hAnsi="Sylfaen" w:cs="Sylfaen"/>
          <w:sz w:val="24"/>
          <w:lang w:val="hy-AM"/>
        </w:rPr>
        <w:t>Կրտսեր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դպրոցական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տարիքում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երեխան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արդեն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ունակ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տարբերել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չարն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ու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բարին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արդարն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ու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անարդարը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և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ընդհանրապես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մարդկային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կարևորագույն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արժեքները։</w:t>
      </w:r>
    </w:p>
    <w:p w:rsidR="000D52AC" w:rsidRDefault="008D1731">
      <w:pPr>
        <w:spacing w:after="0" w:line="360" w:lineRule="auto"/>
        <w:jc w:val="both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 xml:space="preserve">    </w:t>
      </w:r>
      <w:r>
        <w:rPr>
          <w:rFonts w:ascii="Sylfaen" w:eastAsia="Calibri" w:hAnsi="Sylfaen" w:cs="Sylfaen"/>
          <w:sz w:val="24"/>
          <w:lang w:val="hy-AM"/>
        </w:rPr>
        <w:t>Այսպիով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կարելի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նկատել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որ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շնորհիվ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իրենց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մեջ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թաքնված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բազում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իմաստների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հնարավորությունների՝</w:t>
      </w:r>
      <w:r>
        <w:rPr>
          <w:rFonts w:ascii="Sylfaen" w:eastAsia="Calibri" w:hAnsi="Sylfaen" w:cs="Sylfaen"/>
          <w:sz w:val="24"/>
          <w:lang w:val="hy-AM"/>
        </w:rPr>
        <w:t xml:space="preserve">   </w:t>
      </w:r>
      <w:r>
        <w:rPr>
          <w:rFonts w:ascii="Sylfaen" w:eastAsia="Calibri" w:hAnsi="Sylfaen" w:cs="Sylfaen"/>
          <w:sz w:val="24"/>
          <w:lang w:val="hy-AM"/>
        </w:rPr>
        <w:t>հեքիաթը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եր</w:t>
      </w:r>
      <w:r>
        <w:rPr>
          <w:rFonts w:ascii="Sylfaen" w:eastAsia="Calibri" w:hAnsi="Sylfaen" w:cs="Sylfaen"/>
          <w:sz w:val="24"/>
          <w:lang w:val="hy-AM"/>
        </w:rPr>
        <w:t>եխայի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հետ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շփման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կենսափորձի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փոխանցման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անձնային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զարգացման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լավագույն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միջոցներից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մեկն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։Այստեղ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միշտ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հաղթում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բարին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որը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ուղերձ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է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երեխային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այն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մասին</w:t>
      </w:r>
      <w:r>
        <w:rPr>
          <w:rFonts w:ascii="Sylfaen" w:eastAsia="Calibri" w:hAnsi="Sylfaen" w:cs="Sylfaen"/>
          <w:sz w:val="24"/>
          <w:lang w:val="hy-AM"/>
        </w:rPr>
        <w:t xml:space="preserve"> , </w:t>
      </w:r>
      <w:r>
        <w:rPr>
          <w:rFonts w:ascii="Sylfaen" w:eastAsia="Calibri" w:hAnsi="Sylfaen" w:cs="Sylfaen"/>
          <w:sz w:val="24"/>
          <w:lang w:val="hy-AM"/>
        </w:rPr>
        <w:t>որ</w:t>
      </w:r>
      <w:r>
        <w:rPr>
          <w:rFonts w:ascii="Sylfaen" w:eastAsia="Calibri" w:hAnsi="Sylfaen" w:cs="Sylfaen"/>
          <w:sz w:val="24"/>
          <w:lang w:val="hy-AM"/>
        </w:rPr>
        <w:t xml:space="preserve">  </w:t>
      </w:r>
      <w:r>
        <w:rPr>
          <w:rFonts w:ascii="Sylfaen" w:eastAsia="Calibri" w:hAnsi="Sylfaen" w:cs="Sylfaen"/>
          <w:sz w:val="24"/>
          <w:lang w:val="hy-AM"/>
        </w:rPr>
        <w:t>կարևորի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մարդկային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արժեքները։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</w:p>
    <w:p w:rsidR="000D52AC" w:rsidRDefault="008D1731">
      <w:pPr>
        <w:spacing w:after="0" w:line="360" w:lineRule="auto"/>
        <w:jc w:val="both"/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Հեքիաթները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գրավում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իրենց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մեղեդային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լեզվով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յուրահատուկ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խոսքի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ոճո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հորինվածքով։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</w:p>
    <w:p w:rsidR="000D52AC" w:rsidRDefault="008D1731">
      <w:pPr>
        <w:spacing w:after="0" w:line="360" w:lineRule="auto"/>
        <w:ind w:firstLineChars="200" w:firstLine="480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Ժուկովսկին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գրել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. 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Երեխաներին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հեքիաթներ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պետք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քանի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իրենց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լավագույն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օրինակներում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նրանք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բարոյապես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մաքուր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թողնում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վատ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տպավորություն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: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շնորհիվ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երեխայի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մոտ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ձևավորվում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կարեկցելու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համակրելու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ուրախանալու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կարողություն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մարդը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մարդ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,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որովհետև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հեքիաթասացների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նպատակն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կրթել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մարդկությունը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երեխայի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մեջ՝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ուրիշների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դժբախտություններից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չոգևորվելու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ուրիշի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ուրախությամբ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ուրախանալու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ուրիշի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ճակատագիրը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սեփականը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զգալու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այս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հիանալի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կարողությունը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»: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</w:p>
    <w:p w:rsidR="000D52AC" w:rsidRDefault="008D17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ՀԵՏԱԶՈՏՈՒԹՅԱՆ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Խ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ՆԴԻՐՆԵՐԸ</w:t>
      </w:r>
    </w:p>
    <w:p w:rsidR="000D52AC" w:rsidRDefault="000D52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Բացահայտել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հեքիաթի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դասավանդման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առանձնահատկությունները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տարրական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դպրոցում</w:t>
      </w:r>
    </w:p>
    <w:p w:rsidR="000D52AC" w:rsidRDefault="008D173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Բացահայտել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հեքիաթի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մատուցման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արդյունավետ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միջոցներ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դասեր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իրականացնելիս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</w:p>
    <w:p w:rsidR="000D52AC" w:rsidRDefault="008D1731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ՈՒսումնասիրել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ուսուցման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գործընթացում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իրականացվող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միջոցները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հեքիաթի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ուսուցման</w:t>
      </w:r>
      <w:r>
        <w:rPr>
          <w:rFonts w:ascii="Sylfaen" w:eastAsia="Calibri" w:hAnsi="Sylfaen" w:cs="Times New Roman"/>
          <w:sz w:val="24"/>
          <w:lang w:val="hy-AM"/>
        </w:rPr>
        <w:tab/>
      </w:r>
      <w:r>
        <w:rPr>
          <w:rFonts w:ascii="Sylfaen" w:eastAsia="Calibri" w:hAnsi="Sylfaen" w:cs="Times New Roman"/>
          <w:sz w:val="24"/>
          <w:lang w:val="hy-AM"/>
        </w:rPr>
        <w:t>ժամանակ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</w:p>
    <w:p w:rsidR="000D52AC" w:rsidRPr="00EF0455" w:rsidRDefault="000D52AC">
      <w:p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both"/>
        <w:rPr>
          <w:rFonts w:ascii="Sylfaen" w:eastAsia="Calibri" w:hAnsi="Sylfaen" w:cs="Times New Roman"/>
          <w:sz w:val="24"/>
          <w:lang w:val="hy-AM"/>
        </w:rPr>
      </w:pPr>
    </w:p>
    <w:p w:rsidR="000D52AC" w:rsidRDefault="008D1731">
      <w:pPr>
        <w:spacing w:after="0" w:line="360" w:lineRule="auto"/>
        <w:jc w:val="right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sz w:val="24"/>
          <w:lang w:val="hy-AM"/>
        </w:rPr>
        <w:t>Ամենամեծ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ստեղծագործողը</w:t>
      </w:r>
      <w:r>
        <w:rPr>
          <w:rFonts w:ascii="Sylfaen" w:eastAsia="Calibri" w:hAnsi="Sylfaen" w:cs="Times New Roman"/>
          <w:sz w:val="24"/>
          <w:lang w:val="hy-AM"/>
        </w:rPr>
        <w:t xml:space="preserve">  </w:t>
      </w:r>
      <w:r>
        <w:rPr>
          <w:rFonts w:ascii="Sylfaen" w:eastAsia="Calibri" w:hAnsi="Sylfaen" w:cs="Times New Roman"/>
          <w:sz w:val="24"/>
          <w:lang w:val="hy-AM"/>
        </w:rPr>
        <w:t>ժողովուրդն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է</w:t>
      </w:r>
      <w:r>
        <w:rPr>
          <w:rFonts w:ascii="Sylfaen" w:eastAsia="Calibri" w:hAnsi="Sylfaen" w:cs="Times New Roman"/>
          <w:sz w:val="24"/>
          <w:lang w:val="hy-AM"/>
        </w:rPr>
        <w:t xml:space="preserve"> , </w:t>
      </w:r>
      <w:r>
        <w:rPr>
          <w:rFonts w:ascii="Sylfaen" w:eastAsia="Calibri" w:hAnsi="Sylfaen" w:cs="Times New Roman"/>
          <w:sz w:val="24"/>
          <w:lang w:val="hy-AM"/>
        </w:rPr>
        <w:t>ու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</w:p>
    <w:p w:rsidR="000D52AC" w:rsidRPr="00EF0455" w:rsidRDefault="008D1731">
      <w:pPr>
        <w:spacing w:after="0" w:line="360" w:lineRule="auto"/>
        <w:jc w:val="right"/>
        <w:rPr>
          <w:rFonts w:ascii="Sylfaen" w:eastAsia="Calibri" w:hAnsi="Sylfaen" w:cs="Times New Roman"/>
          <w:sz w:val="24"/>
          <w:lang w:val="hy-AM"/>
        </w:rPr>
      </w:pPr>
      <w:r>
        <w:rPr>
          <w:rFonts w:ascii="Sylfaen" w:eastAsia="Calibri" w:hAnsi="Sylfaen" w:cs="Times New Roman"/>
          <w:sz w:val="24"/>
          <w:lang w:val="hy-AM"/>
        </w:rPr>
        <w:t>նրա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ամենամեծ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ստեղծագործությունը՝</w:t>
      </w:r>
      <w:r>
        <w:rPr>
          <w:rFonts w:ascii="Sylfaen" w:eastAsia="Calibri" w:hAnsi="Sylfaen" w:cs="Times New Roman"/>
          <w:sz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lang w:val="hy-AM"/>
        </w:rPr>
        <w:t>հեքիաթը։</w:t>
      </w:r>
    </w:p>
    <w:p w:rsidR="000D52AC" w:rsidRPr="00EF0455" w:rsidRDefault="008D173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Sylfaen" w:eastAsia="Calibri" w:hAnsi="Sylfaen" w:cs="Times New Roman"/>
          <w:sz w:val="24"/>
          <w:lang w:val="hy-AM"/>
        </w:rPr>
        <w:t>Հովհ</w:t>
      </w:r>
      <w:r>
        <w:rPr>
          <w:rFonts w:ascii="Times New Roman" w:eastAsia="Calibri" w:hAnsi="Times New Roman" w:cs="Times New Roman"/>
          <w:sz w:val="24"/>
          <w:lang w:val="hy-AM"/>
        </w:rPr>
        <w:t>․</w:t>
      </w:r>
      <w:r>
        <w:rPr>
          <w:rFonts w:ascii="Times New Roman" w:eastAsia="Calibri" w:hAnsi="Times New Roman" w:cs="Times New Roman"/>
          <w:sz w:val="24"/>
          <w:lang w:val="hy-AM"/>
        </w:rPr>
        <w:t>Թումանյան</w:t>
      </w: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Pr="00EF0455" w:rsidRDefault="000D52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jc w:val="center"/>
        <w:rPr>
          <w:rFonts w:ascii="Sylfaen" w:eastAsia="Calibri" w:hAnsi="Sylfaen" w:cs="Times New Roman"/>
          <w:b/>
          <w:sz w:val="28"/>
          <w:szCs w:val="28"/>
          <w:lang w:val="hy-AM"/>
        </w:rPr>
      </w:pPr>
      <w:r>
        <w:rPr>
          <w:rFonts w:ascii="Sylfaen" w:eastAsia="Calibri" w:hAnsi="Sylfaen" w:cs="Times New Roman"/>
          <w:b/>
          <w:sz w:val="28"/>
          <w:szCs w:val="28"/>
          <w:lang w:val="hy-AM"/>
        </w:rPr>
        <w:t>ՀԵՔԻԱԹԻ</w:t>
      </w:r>
      <w:r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 </w:t>
      </w:r>
      <w:r>
        <w:rPr>
          <w:rFonts w:ascii="Sylfaen" w:eastAsia="Calibri" w:hAnsi="Sylfaen" w:cs="Times New Roman"/>
          <w:b/>
          <w:sz w:val="28"/>
          <w:szCs w:val="28"/>
          <w:lang w:val="hy-AM"/>
        </w:rPr>
        <w:t>ՇՈՒՐՋ</w:t>
      </w:r>
      <w:r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</w:t>
      </w:r>
      <w:r>
        <w:rPr>
          <w:rFonts w:ascii="Sylfaen" w:eastAsia="Calibri" w:hAnsi="Sylfaen" w:cs="Times New Roman"/>
          <w:b/>
          <w:sz w:val="28"/>
          <w:szCs w:val="28"/>
          <w:lang w:val="hy-AM"/>
        </w:rPr>
        <w:t>ԱՇԽԱՏԱՆՔԻ</w:t>
      </w:r>
      <w:r>
        <w:rPr>
          <w:rFonts w:ascii="Sylfaen" w:eastAsia="Calibri" w:hAnsi="Sylfaen" w:cs="Times New Roman"/>
          <w:b/>
          <w:sz w:val="28"/>
          <w:szCs w:val="28"/>
          <w:lang w:val="hy-AM"/>
        </w:rPr>
        <w:t xml:space="preserve">  </w:t>
      </w:r>
      <w:r>
        <w:rPr>
          <w:rFonts w:ascii="Sylfaen" w:eastAsia="Calibri" w:hAnsi="Sylfaen" w:cs="Times New Roman"/>
          <w:b/>
          <w:sz w:val="28"/>
          <w:szCs w:val="28"/>
          <w:lang w:val="hy-AM"/>
        </w:rPr>
        <w:t>ԱԼԳՈՐԻԹՄԸ</w:t>
      </w:r>
    </w:p>
    <w:p w:rsidR="000D52AC" w:rsidRDefault="000D52AC">
      <w:pPr>
        <w:spacing w:after="0" w:line="360" w:lineRule="auto"/>
        <w:jc w:val="center"/>
        <w:rPr>
          <w:rFonts w:ascii="Sylfaen" w:eastAsia="Calibri" w:hAnsi="Sylfaen" w:cs="Times New Roman"/>
          <w:b/>
          <w:sz w:val="28"/>
          <w:szCs w:val="28"/>
          <w:lang w:val="hy-AM"/>
        </w:rPr>
      </w:pP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Նախապատրաստական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աշխատանք</w:t>
      </w:r>
      <w:r>
        <w:rPr>
          <w:rFonts w:ascii="Sylfaen" w:eastAsia="Calibri" w:hAnsi="Sylfaen" w:cs="Sylfaen"/>
          <w:sz w:val="24"/>
          <w:lang w:val="hy-AM"/>
        </w:rPr>
        <w:t xml:space="preserve"> (</w:t>
      </w:r>
      <w:r>
        <w:rPr>
          <w:rFonts w:ascii="Sylfaen" w:eastAsia="Calibri" w:hAnsi="Sylfaen" w:cs="Sylfaen"/>
          <w:sz w:val="24"/>
          <w:lang w:val="hy-AM"/>
        </w:rPr>
        <w:t>երաժշտական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ուղեկցություն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նկարներ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սլայդ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շոու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լեզվական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աշխատանք</w:t>
      </w:r>
      <w:r>
        <w:rPr>
          <w:rFonts w:ascii="Sylfaen" w:eastAsia="Calibri" w:hAnsi="Sylfaen" w:cs="Sylfaen"/>
          <w:sz w:val="24"/>
          <w:lang w:val="hy-AM"/>
        </w:rPr>
        <w:t>)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Տեքստ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առաջնային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ընկալում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ՈՒսուցչի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արտահայտիչ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ընթերցանություն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հեքիաթի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ունկնդրոիմ՝ձայնագրված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սկավառակից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Հեքիաթի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բովանդակություն</w:t>
      </w:r>
      <w:r>
        <w:rPr>
          <w:rFonts w:ascii="Sylfaen" w:eastAsia="Calibri" w:hAnsi="Sylfaen" w:cs="Sylfaen"/>
          <w:sz w:val="24"/>
          <w:lang w:val="hy-AM"/>
        </w:rPr>
        <w:t xml:space="preserve"> (</w:t>
      </w:r>
      <w:r>
        <w:rPr>
          <w:rFonts w:ascii="Sylfaen" w:eastAsia="Calibri" w:hAnsi="Sylfaen" w:cs="Sylfaen"/>
          <w:sz w:val="24"/>
          <w:lang w:val="hy-AM"/>
        </w:rPr>
        <w:t>հարցեր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բովանդակության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շուրջ</w:t>
      </w:r>
      <w:r>
        <w:rPr>
          <w:rFonts w:ascii="Sylfaen" w:eastAsia="Calibri" w:hAnsi="Sylfaen" w:cs="Sylfaen"/>
          <w:sz w:val="24"/>
          <w:lang w:val="hy-AM"/>
        </w:rPr>
        <w:t>)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Տեքստի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երկրորդ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ընթերցում</w:t>
      </w:r>
      <w:r>
        <w:rPr>
          <w:rFonts w:ascii="Sylfaen" w:eastAsia="Calibri" w:hAnsi="Sylfaen" w:cs="Sylfaen"/>
          <w:sz w:val="24"/>
          <w:lang w:val="hy-AM"/>
        </w:rPr>
        <w:t xml:space="preserve"> (</w:t>
      </w:r>
      <w:r>
        <w:rPr>
          <w:rFonts w:ascii="Sylfaen" w:eastAsia="Calibri" w:hAnsi="Sylfaen" w:cs="Sylfaen"/>
          <w:sz w:val="24"/>
          <w:lang w:val="hy-AM"/>
        </w:rPr>
        <w:t>ընթերցում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երեխաների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կողմից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շղթայական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ընթերցում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դերերով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մտքում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ընթերցում</w:t>
      </w:r>
      <w:r>
        <w:rPr>
          <w:rFonts w:ascii="Sylfaen" w:eastAsia="Calibri" w:hAnsi="Sylfaen" w:cs="Sylfaen"/>
          <w:sz w:val="24"/>
          <w:lang w:val="hy-AM"/>
        </w:rPr>
        <w:t>)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Գլ</w:t>
      </w:r>
      <w:r>
        <w:rPr>
          <w:rFonts w:ascii="Sylfaen" w:eastAsia="Calibri" w:hAnsi="Sylfaen" w:cs="Sylfaen"/>
          <w:sz w:val="24"/>
          <w:lang w:val="hy-AM"/>
        </w:rPr>
        <w:t>խավոր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հերոսի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բնութագրում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Ստեղծագործական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աշխատանք</w:t>
      </w:r>
      <w:r>
        <w:rPr>
          <w:rFonts w:ascii="Sylfaen" w:eastAsia="Calibri" w:hAnsi="Sylfaen" w:cs="Sylfaen"/>
          <w:sz w:val="24"/>
          <w:lang w:val="hy-AM"/>
        </w:rPr>
        <w:t xml:space="preserve"> (</w:t>
      </w:r>
      <w:r>
        <w:rPr>
          <w:rFonts w:ascii="Sylfaen" w:eastAsia="Calibri" w:hAnsi="Sylfaen" w:cs="Sylfaen"/>
          <w:sz w:val="24"/>
          <w:lang w:val="hy-AM"/>
        </w:rPr>
        <w:t>պլանի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կազմում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հարց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ընկերոջ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համար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ստեղծագործության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վերարտադրություն</w:t>
      </w:r>
      <w:r>
        <w:rPr>
          <w:rFonts w:ascii="Sylfaen" w:eastAsia="Calibri" w:hAnsi="Sylfaen" w:cs="Sylfaen"/>
          <w:sz w:val="24"/>
          <w:lang w:val="hy-AM"/>
        </w:rPr>
        <w:t xml:space="preserve">, </w:t>
      </w:r>
      <w:r>
        <w:rPr>
          <w:rFonts w:ascii="Sylfaen" w:eastAsia="Calibri" w:hAnsi="Sylfaen" w:cs="Sylfaen"/>
          <w:sz w:val="24"/>
          <w:lang w:val="hy-AM"/>
        </w:rPr>
        <w:t>բեմականացում</w:t>
      </w:r>
      <w:r>
        <w:rPr>
          <w:rFonts w:ascii="Sylfaen" w:eastAsia="Calibri" w:hAnsi="Sylfaen" w:cs="Sylfaen"/>
          <w:sz w:val="24"/>
          <w:lang w:val="hy-AM"/>
        </w:rPr>
        <w:t>)</w:t>
      </w:r>
    </w:p>
    <w:p w:rsidR="000D52AC" w:rsidRDefault="008D1731">
      <w:pPr>
        <w:pStyle w:val="aa"/>
        <w:numPr>
          <w:ilvl w:val="0"/>
          <w:numId w:val="2"/>
        </w:numPr>
        <w:spacing w:after="0" w:line="360" w:lineRule="auto"/>
        <w:rPr>
          <w:rFonts w:ascii="Sylfaen" w:eastAsia="Calibri" w:hAnsi="Sylfaen" w:cs="Sylfaen"/>
          <w:sz w:val="24"/>
          <w:lang w:val="hy-AM"/>
        </w:rPr>
      </w:pPr>
      <w:r>
        <w:rPr>
          <w:rFonts w:ascii="Sylfaen" w:eastAsia="Calibri" w:hAnsi="Sylfaen" w:cs="Sylfaen"/>
          <w:sz w:val="24"/>
          <w:lang w:val="hy-AM"/>
        </w:rPr>
        <w:t>Եզրահանգում</w:t>
      </w:r>
      <w:r>
        <w:rPr>
          <w:rFonts w:ascii="Sylfaen" w:eastAsia="Calibri" w:hAnsi="Sylfaen" w:cs="Sylfaen"/>
          <w:sz w:val="24"/>
          <w:lang w:val="hy-AM"/>
        </w:rPr>
        <w:t xml:space="preserve"> (</w:t>
      </w:r>
      <w:r>
        <w:rPr>
          <w:rFonts w:ascii="Sylfaen" w:eastAsia="Calibri" w:hAnsi="Sylfaen" w:cs="Sylfaen"/>
          <w:sz w:val="24"/>
          <w:lang w:val="hy-AM"/>
        </w:rPr>
        <w:t>Ի՞նչ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սովորեցրեց</w:t>
      </w:r>
      <w:r>
        <w:rPr>
          <w:rFonts w:ascii="Sylfaen" w:eastAsia="Calibri" w:hAnsi="Sylfaen" w:cs="Sylfaen"/>
          <w:sz w:val="24"/>
          <w:lang w:val="hy-AM"/>
        </w:rPr>
        <w:t xml:space="preserve"> </w:t>
      </w:r>
      <w:r>
        <w:rPr>
          <w:rFonts w:ascii="Sylfaen" w:eastAsia="Calibri" w:hAnsi="Sylfaen" w:cs="Sylfaen"/>
          <w:sz w:val="24"/>
          <w:lang w:val="hy-AM"/>
        </w:rPr>
        <w:t>հեքիաթը</w:t>
      </w:r>
      <w:r>
        <w:rPr>
          <w:rFonts w:ascii="Sylfaen" w:eastAsia="Calibri" w:hAnsi="Sylfaen" w:cs="Sylfaen"/>
          <w:sz w:val="24"/>
          <w:lang w:val="hy-AM"/>
        </w:rPr>
        <w:t>)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ԱՇԽԱՏԱՆՔԻ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hy-AM"/>
        </w:rPr>
        <w:t>ՁԵՎԵՐ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>Ֆրոնտալ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աշխատանք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         (</w:t>
      </w:r>
      <w:r>
        <w:rPr>
          <w:rFonts w:ascii="Times New Roman" w:eastAsia="Calibri" w:hAnsi="Times New Roman" w:cs="Times New Roman"/>
          <w:sz w:val="24"/>
          <w:lang w:val="hy-AM"/>
        </w:rPr>
        <w:t>բնութագրել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հերոսներին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, </w:t>
      </w:r>
      <w:r>
        <w:rPr>
          <w:rFonts w:ascii="Times New Roman" w:eastAsia="Calibri" w:hAnsi="Times New Roman" w:cs="Times New Roman"/>
          <w:sz w:val="24"/>
          <w:lang w:val="hy-AM"/>
        </w:rPr>
        <w:t>ընտրովի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ընթերցանություն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,    </w:t>
      </w: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lang w:val="hy-AM"/>
        </w:rPr>
        <w:t>պատասխանել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հարցադրումներին</w:t>
      </w:r>
      <w:r>
        <w:rPr>
          <w:rFonts w:ascii="Times New Roman" w:eastAsia="Calibri" w:hAnsi="Times New Roman" w:cs="Times New Roman"/>
          <w:sz w:val="24"/>
          <w:lang w:val="hy-AM"/>
        </w:rPr>
        <w:t>)</w:t>
      </w: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>Խմբային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աշխատանք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          (</w:t>
      </w:r>
      <w:r>
        <w:rPr>
          <w:rFonts w:ascii="Times New Roman" w:eastAsia="Calibri" w:hAnsi="Times New Roman" w:cs="Times New Roman"/>
          <w:sz w:val="24"/>
          <w:lang w:val="hy-AM"/>
        </w:rPr>
        <w:t>Նախագծային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աշխատանք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հեքիաթի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շուրջ</w:t>
      </w:r>
      <w:r>
        <w:rPr>
          <w:rFonts w:ascii="Times New Roman" w:eastAsia="Calibri" w:hAnsi="Times New Roman" w:cs="Times New Roman"/>
          <w:sz w:val="24"/>
          <w:lang w:val="hy-AM"/>
        </w:rPr>
        <w:t>)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>Աշխատանք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 </w:t>
      </w:r>
      <w:r>
        <w:rPr>
          <w:rFonts w:ascii="Times New Roman" w:eastAsia="Calibri" w:hAnsi="Times New Roman" w:cs="Times New Roman"/>
          <w:sz w:val="24"/>
          <w:lang w:val="hy-AM"/>
        </w:rPr>
        <w:t>երկուսով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         (</w:t>
      </w:r>
      <w:r>
        <w:rPr>
          <w:rFonts w:ascii="Times New Roman" w:eastAsia="Calibri" w:hAnsi="Times New Roman" w:cs="Times New Roman"/>
          <w:sz w:val="24"/>
          <w:lang w:val="hy-AM"/>
        </w:rPr>
        <w:t>Դերերո</w:t>
      </w:r>
      <w:r>
        <w:rPr>
          <w:rFonts w:ascii="Times New Roman" w:eastAsia="Calibri" w:hAnsi="Times New Roman" w:cs="Times New Roman"/>
          <w:sz w:val="24"/>
          <w:lang w:val="hy-AM"/>
        </w:rPr>
        <w:t>վ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արտահայտիչ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ընթերցանություն</w:t>
      </w:r>
      <w:r>
        <w:rPr>
          <w:rFonts w:ascii="Times New Roman" w:eastAsia="Calibri" w:hAnsi="Times New Roman" w:cs="Times New Roman"/>
          <w:sz w:val="24"/>
          <w:lang w:val="hy-AM"/>
        </w:rPr>
        <w:t>,</w:t>
      </w: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lang w:val="hy-AM"/>
        </w:rPr>
        <w:t>վերարտադրություն</w:t>
      </w:r>
      <w:r>
        <w:rPr>
          <w:rFonts w:ascii="Times New Roman" w:eastAsia="Calibri" w:hAnsi="Times New Roman" w:cs="Times New Roman"/>
          <w:sz w:val="24"/>
          <w:lang w:val="hy-AM"/>
        </w:rPr>
        <w:t>)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>Ինքնուրույն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աշխատանք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  (</w:t>
      </w:r>
      <w:r>
        <w:rPr>
          <w:rFonts w:ascii="Times New Roman" w:eastAsia="Calibri" w:hAnsi="Times New Roman" w:cs="Times New Roman"/>
          <w:sz w:val="24"/>
          <w:lang w:val="hy-AM"/>
        </w:rPr>
        <w:t>Հատուկ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ուշադրություն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դարձնել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լեզվական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աշխատանքին</w:t>
      </w:r>
      <w:r>
        <w:rPr>
          <w:rFonts w:ascii="Times New Roman" w:eastAsia="Calibri" w:hAnsi="Times New Roman" w:cs="Times New Roman"/>
          <w:sz w:val="24"/>
          <w:lang w:val="hy-AM"/>
        </w:rPr>
        <w:t>,</w:t>
      </w: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lang w:val="hy-AM"/>
        </w:rPr>
        <w:t>գրել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նորածանոթ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, </w:t>
      </w:r>
      <w:r>
        <w:rPr>
          <w:rFonts w:ascii="Times New Roman" w:eastAsia="Calibri" w:hAnsi="Times New Roman" w:cs="Times New Roman"/>
          <w:sz w:val="24"/>
          <w:lang w:val="hy-AM"/>
        </w:rPr>
        <w:t>բարբառային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բառեր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, </w:t>
      </w:r>
      <w:r>
        <w:rPr>
          <w:rFonts w:ascii="Times New Roman" w:eastAsia="Calibri" w:hAnsi="Times New Roman" w:cs="Times New Roman"/>
          <w:sz w:val="24"/>
          <w:lang w:val="hy-AM"/>
        </w:rPr>
        <w:t>ներկայացնել</w:t>
      </w: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hy-AM"/>
        </w:rPr>
        <w:t>բացատրությունը՝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օգտվելով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բառարանից</w:t>
      </w:r>
      <w:r>
        <w:rPr>
          <w:rFonts w:ascii="Times New Roman" w:eastAsia="Calibri" w:hAnsi="Times New Roman" w:cs="Times New Roman"/>
          <w:sz w:val="24"/>
          <w:lang w:val="hy-AM"/>
        </w:rPr>
        <w:t>)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ind w:firstLineChars="100" w:firstLine="240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>Լեզվական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աշխատանքը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իր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մեջ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ընդգրկում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է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 </w:t>
      </w:r>
      <w:r>
        <w:rPr>
          <w:rFonts w:ascii="Times New Roman" w:eastAsia="Calibri" w:hAnsi="Times New Roman" w:cs="Times New Roman"/>
          <w:sz w:val="24"/>
          <w:lang w:val="hy-AM"/>
        </w:rPr>
        <w:t>միանգամից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մի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քանի</w:t>
      </w:r>
      <w:r>
        <w:rPr>
          <w:rFonts w:ascii="Times New Roman" w:eastAsia="Calibri" w:hAnsi="Times New Roman" w:cs="Times New Roman"/>
          <w:sz w:val="24"/>
          <w:lang w:val="hy-AM"/>
        </w:rPr>
        <w:t xml:space="preserve"> </w:t>
      </w:r>
      <w:r>
        <w:rPr>
          <w:rFonts w:ascii="Times New Roman" w:eastAsia="Calibri" w:hAnsi="Times New Roman" w:cs="Times New Roman"/>
          <w:sz w:val="24"/>
          <w:lang w:val="hy-AM"/>
        </w:rPr>
        <w:t>ուղղություն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71120</wp:posOffset>
                </wp:positionV>
                <wp:extent cx="45085" cy="903605"/>
                <wp:effectExtent l="19050" t="0" r="31115" b="298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036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Стрелка вниз 4" o:spid="_x0000_s1026" o:spt="67" type="#_x0000_t67" style="position:absolute;left:0pt;margin-left:142.85pt;margin-top:5.6pt;height:71.15pt;width:3.55pt;z-index:251660288;v-text-anchor:middle;mso-width-relative:page;mso-height-relative:page;" fillcolor="#4F81BD" filled="t" stroked="t" coordsize="21600,21600" o:gfxdata="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YXzCdkA&#10;AAAKAQAADwAAAAAAAAABACAAAAAiAAAAZHJzL2Rvd25yZXYueG1sUEsBAhQAFAAAAAgAh07iQA4T&#10;D2eQAgAAIAUAAA4AAAAAAAAAAQAgAAAAKAEAAGRycy9lMm9Eb2MueG1sUEsFBgAAAAAGAAYAWQEA&#10;ACoGAAAAAA==&#10;" adj="21062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</wp:posOffset>
                </wp:positionV>
                <wp:extent cx="45085" cy="903605"/>
                <wp:effectExtent l="19050" t="0" r="31115" b="2984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036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Стрелка вниз 6" o:spid="_x0000_s1026" o:spt="67" type="#_x0000_t67" style="position:absolute;left:0pt;margin-left:344.55pt;margin-top:0.7pt;height:71.15pt;width:3.55pt;z-index:251662336;v-text-anchor:middle;mso-width-relative:page;mso-height-relative:page;" fillcolor="#4F81BD" filled="t" stroked="t" coordsize="21600,21600" o:gfxdata="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+NxydcAAAAJ&#10;AQAADwAAAAAAAAABACAAAAAiAAAAZHJzL2Rvd25yZXYueG1sUEsBAhQAFAAAAAgAh07iQHJMPWaP&#10;AgAAIAUAAA4AAAAAAAAAAQAgAAAAJgEAAGRycy9lMm9Eb2MueG1sUEsFBgAAAAAGAAYAWQEAACcG&#10;AAAAAA==&#10;" adj="21062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5715</wp:posOffset>
                </wp:positionV>
                <wp:extent cx="45085" cy="903605"/>
                <wp:effectExtent l="19050" t="0" r="31115" b="298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036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Стрелка вниз 5" o:spid="_x0000_s1026" o:spt="67" type="#_x0000_t67" style="position:absolute;left:0pt;margin-left:232.4pt;margin-top:0.45pt;height:71.15pt;width:3.55pt;z-index:251661312;v-text-anchor:middle;mso-width-relative:page;mso-height-relative:page;" fillcolor="#4F81BD" filled="t" stroked="t" coordsize="21600,21600" o:gfxdata="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3lqRbXAAAA&#10;CAEAAA8AAAAAAAAAAQAgAAAAIgAAAGRycy9kb3ducmV2LnhtbFBLAQIUABQAAAAIAIdO4kCwPJZn&#10;kAIAACAFAAAOAAAAAAAAAAEAIAAAACYBAABkcnMvZTJvRG9jLnhtbFBLBQYAAAAABgAGAFkBAAAo&#10;BgAAAAA=&#10;" adj="21062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45085" cy="903605"/>
                <wp:effectExtent l="19050" t="0" r="31115" b="2984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03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Стрелка вниз 3" o:spid="_x0000_s1026" o:spt="67" type="#_x0000_t67" style="position:absolute;left:0pt;margin-left:20.55pt;margin-top:5.4pt;height:71.15pt;width:3.55pt;z-index:251659264;v-text-anchor:middle;mso-width-relative:page;mso-height-relative:page;" fillcolor="#4F81BD [3204]" filled="t" stroked="t" coordsize="21600,21600" o:gfxdata="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rVN6H1gAAAAgB&#10;AAAPAAAAAAAAAAEAIAAAACIAAABkcnMvZG93bnJldi54bWxQSwECFAAUAAAACACHTuJAEg1/s48C&#10;AAASBQAADgAAAAAAAAABACAAAAAlAQAAZHJzL2Uyb0RvYy54bWxQSwUGAAAAAAYABgBZAQAAJgYA&#10;AAAA&#10;" adj="21062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 w:rsidR="000D52AC" w:rsidRDefault="008D1731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  <w:r>
        <w:rPr>
          <w:rFonts w:ascii="Times New Roman" w:eastAsia="Calibri" w:hAnsi="Times New Roman" w:cs="Times New Roman"/>
          <w:sz w:val="24"/>
          <w:lang w:val="hy-AM"/>
        </w:rPr>
        <w:t xml:space="preserve">        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</w:pPr>
    </w:p>
    <w:p w:rsidR="000D52AC" w:rsidRDefault="008D1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y-AM"/>
        </w:rPr>
      </w:pPr>
      <w:r>
        <w:rPr>
          <w:rFonts w:ascii="Times New Roman" w:eastAsia="Calibri" w:hAnsi="Times New Roman" w:cs="Times New Roman"/>
          <w:sz w:val="20"/>
          <w:szCs w:val="20"/>
          <w:lang w:val="hy-AM"/>
        </w:rPr>
        <w:t>Բառաբացատրական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Դարձվածքների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Ասացվածքների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Բառապաշարի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</w:t>
      </w:r>
    </w:p>
    <w:p w:rsidR="000D52AC" w:rsidRDefault="008D1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y-AM"/>
        </w:rPr>
      </w:pP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Աշխատանք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 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մեկնաբանում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առածների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հարստացում</w:t>
      </w:r>
    </w:p>
    <w:p w:rsidR="000D52AC" w:rsidRDefault="008D1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y-AM"/>
        </w:rPr>
      </w:pPr>
      <w:r>
        <w:rPr>
          <w:rFonts w:ascii="Times New Roman" w:eastAsia="Calibri" w:hAnsi="Times New Roman" w:cs="Times New Roman"/>
          <w:sz w:val="20"/>
          <w:szCs w:val="20"/>
          <w:lang w:val="hy-AM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ab/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val="hy-AM"/>
        </w:rPr>
        <w:t>բացատրություն</w:t>
      </w: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8D1731">
      <w:pPr>
        <w:spacing w:after="0" w:line="360" w:lineRule="auto"/>
        <w:jc w:val="both"/>
        <w:rPr>
          <w:rFonts w:ascii="Times LatArm" w:eastAsia="TimesArmenian" w:hAnsi="Times LatArm" w:cs="Times LatArm"/>
          <w:b/>
          <w:color w:val="000000"/>
          <w:sz w:val="26"/>
          <w:szCs w:val="26"/>
          <w:lang w:val="hy-AM" w:eastAsia="zh-CN" w:bidi="ar"/>
        </w:rPr>
      </w:pPr>
      <w:r>
        <w:rPr>
          <w:rFonts w:ascii="Times LatArm" w:eastAsia="TimesArmenian" w:hAnsi="Times LatArm" w:cs="Times LatArm"/>
          <w:b/>
          <w:color w:val="000000"/>
          <w:sz w:val="26"/>
          <w:szCs w:val="26"/>
          <w:lang w:val="hy-AM" w:eastAsia="zh-CN" w:bidi="ar"/>
        </w:rPr>
        <w:t xml:space="preserve">Ð»ùÇ³ÃÇ áõëáõóáõÙÁ ï³ÝáõÙ »Ýù Ñ»ï¨Û³É åÉ³Ýáí. </w:t>
      </w:r>
    </w:p>
    <w:p w:rsidR="000D52AC" w:rsidRDefault="000D52AC">
      <w:pPr>
        <w:spacing w:after="0"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1. Üáñ ÝÛáõÃÇ Ý³Ë³å³ïñ³ëïáõÙ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2. Ð»ùÇ³ÃÇ ÁÝÃ»ñóáõÙ ÙïáíÇ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3. Ð»ùÇ³ÃÇ ÁÝÃ»ñóáõÙ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³ñÓñ³Ó³ÛÝ,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³é»ñÇ ¨ ³ñï³Ñ³ÛïáõÃÛáõÝÝ»ñÇ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³ó³ïñáõÃÛáõÝ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4. Ð»ùÇ³ÃÇ í»ñÉáõÍáõÃÛáõÝ` Áëï ³é³ÝÓÇÝ Ù³ë»ñÇ,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áí³Ý¹³ÏáõÃÛ³Ý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¨ É»½íÇ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5. Ø³ë»ñÇ í»ñÝ³·ñáõÙ ¨ åÉ³ÝÇ Ï³½ÙáõÙ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6. ´áí³Ý¹³ÏáõÃÛ³Ý í»ñ³ñï³¹ñáõÙ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7. Î»ñå³ñÝ»ñÇ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ÝáõÃ³·ñáõÙ,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³ñáÛ³Ëñ³ï³Ï³Ý »½ñ³Ï³óáõÃÛ³Ý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Ë»óáõÙ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8. Ð»ùÇ³ÃÇ Ñ»ùÇ³Ã³ÛÇÝ ÏáÕÙÇ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³ó³Ñ³ÛïáõÙ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9. Ð³Ù³å³ï³ëË³Ý ³é³ÍÝ»ñÇ, ³ë³óí³ÍùÝ»ñÇ áõ Ñ³Ý»ÉáõÏÝ»ñÇ </w:t>
      </w: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eastAsia="zh-CN"/>
        </w:rPr>
      </w:pP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ÁÝïñáõÃÛáõÝ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</w:p>
    <w:p w:rsidR="000D52AC" w:rsidRDefault="008D1731">
      <w:pPr>
        <w:numPr>
          <w:ilvl w:val="0"/>
          <w:numId w:val="3"/>
        </w:numPr>
        <w:spacing w:after="0"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²Ù÷á÷áõÙ Ï³Ù Ïßé³¹³ïáõÙ: </w:t>
      </w: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8D1731">
      <w:pPr>
        <w:spacing w:after="0" w:line="240" w:lineRule="auto"/>
        <w:ind w:firstLineChars="50" w:firstLine="120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ուսուցումը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չպետք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սահմանափակվի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կարդալ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_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վերլուծելով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նկարազարդելով։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ուսուցման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դասաժամերին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պետք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կատարվեն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բազմաբովանդակ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աշխատանքներ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օրինակ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համար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ընտրել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նոր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վերնագիր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2.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Գրառել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գաղ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ափարն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արտահայտող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առած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_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ասացվածքներ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3. Т_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աձև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աղյուսակի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միջոցով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առանձնացնել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չար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հերոսներին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4.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Ո՞ր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հերոսին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աշակերտները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կուզեն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նմանվել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5.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Բեմականացնել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հատվածներ</w:t>
      </w:r>
    </w:p>
    <w:p w:rsidR="000D52AC" w:rsidRDefault="008D1731">
      <w:pPr>
        <w:spacing w:after="0" w:line="240" w:lineRule="auto"/>
        <w:jc w:val="both"/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6.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Խճանկարներն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ամբոցջացնելով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ստացիր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նկարազարդում։</w:t>
      </w:r>
    </w:p>
    <w:p w:rsidR="000D52AC" w:rsidRDefault="000D52AC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</w:pP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Նմանատիպ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աշխատանքներ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նրանք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կատարում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են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մեծ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սիրով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և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արդյունքում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խորապես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ըմբռնում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գաղափարական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իմաստը։</w:t>
      </w: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8D1731">
      <w:pPr>
        <w:spacing w:after="0" w:line="360" w:lineRule="auto"/>
        <w:jc w:val="both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Arial LatArm" w:eastAsia="Calibri" w:hAnsi="Arial LatArm" w:cs="Times New Roman"/>
          <w:sz w:val="24"/>
          <w:szCs w:val="24"/>
          <w:lang w:val="hy-AM"/>
        </w:rPr>
        <w:t xml:space="preserve">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&lt;&lt;Ð»ùÇ³ÃÇ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áí³Ý¹³ÏáõÃÛ³Ý Ñ»ï³ùñùñ³ß³ñÅáõÃÛáõÝÁ, ¹»åù»ñÇ </w:t>
      </w:r>
    </w:p>
    <w:p w:rsidR="000D52AC" w:rsidRDefault="008D1731">
      <w:pPr>
        <w:spacing w:line="360" w:lineRule="auto"/>
        <w:jc w:val="both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½³ñ·³óÙ³Ý Ñ³çáñ¹³Ï³ÝáõÃÛáõÝÁ, Ñ»ñáëÝ»ñÇ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Ý³íáñáõÃÛ³Ý ·Í»ñÇ Ñëï³ÏáõÃÛáõÝÁ, Ñ³×»ÉÇ ³í³ñïÁ ¨ Ù³ïã»ÉÇ ·³Õ³÷³ñÝ»ñÁ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Ñ»ßï³óÝáõÙ »Ý ¹ñ³ ÁÝÃ»ñóáõÙÝ áõ ¹³ñÓÝáõÙ ó³ÝÏ³ÉÇ&gt;&gt;</w:t>
      </w:r>
      <w:r>
        <w:rPr>
          <w:rFonts w:ascii="Times LatArm" w:eastAsia="TimesArmenian" w:hAnsi="Times LatArm" w:cs="Times LatArm"/>
          <w:color w:val="000000"/>
          <w:sz w:val="24"/>
          <w:szCs w:val="24"/>
          <w:vertAlign w:val="superscript"/>
          <w:lang w:val="hy-AM" w:eastAsia="zh-CN" w:bidi="ar"/>
        </w:rPr>
        <w:t>4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: ÆëÏ Ç±Ýã ³½¹»óáõÃÛáõÝ ¿ áõÝ»ÝáõÙ Ñ»ùÇ³ÃÁ »ñ»Ë³ÛÇ íñ³: </w:t>
      </w:r>
    </w:p>
    <w:p w:rsidR="000D52AC" w:rsidRDefault="008D1731">
      <w:pPr>
        <w:spacing w:after="0" w:line="360" w:lineRule="auto"/>
        <w:jc w:val="both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Հ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»ùÇ³ÃÁ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³ó³Ñ³ÛïáõÙ ¿ »ñ»Ë³Ý»ñÇ Ý»ñùÇÝ ÑÝ³ñ³íáñáõÃÛáõÝÝ»ñÁ, ½³ñ·³óÝáõÙ Ýñ³Ýó ëï»ÕÍ³·áñÍ³Ï³Ý Ï³ñáÕáõÃÛáõÝÝ»ñÁ ¨ ÙÇ³Å³Ù³Ý³Ï ¹³ëïÇ³ñ³Ïã³Ï³Ý Ëáßáñ ËÝ¹Ç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ñÝ»ñ ÉáõÍáõÙ: ºñ»Ë³Ý Ñ»Ýó Ñ»ùÇ³ÃÇ Ù»ç ¿ Ñ»ùÇ³Ã ï»ëÝáõÙ: Ð»ùÇ³ÃÇ ßÝáñÑÇí ×³Ý³ãáõÙ »Ýù »ñ»Ë³ÛÇÝ,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³ó³Ñ³ÛïáõÙ Ýñ³ Ý»ñáõÅÁ, ÑáõÛ½»ñÝ áõ ½·³óÙáõÝùÝ»ñÁ:     Îñïë»ñ ¹åñáóáõÙ ³ÛÝ û·ï³·áñÍíáõÙ ¿ »ñ»Ë³ÛÇ íñ³ Ý»ñ³½¹»Éáõ ÙÇçáó: ¸ñ³ û·ÝáõÃÛ³Ù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val="hy-AM" w:eastAsia="zh-CN" w:bidi="ar"/>
        </w:rPr>
        <w:t xml:space="preserve"> </w:t>
      </w:r>
      <w:proofErr w:type="spellStart"/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³ó³Ñ³ÛïíáõÙ »Ý »ñ»Ë³Ý»ñÇ ÑÇÙÝ³ËÝ¹ÇñÝ»ñÁ ¨ Ñáõ½áÕ Ñ³ñó»ñÁ: </w:t>
      </w:r>
    </w:p>
    <w:p w:rsidR="000D52AC" w:rsidRDefault="008D1731">
      <w:pPr>
        <w:spacing w:after="0" w:line="360" w:lineRule="auto"/>
        <w:ind w:firstLineChars="50" w:firstLine="120"/>
        <w:jc w:val="both"/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²é³çÇÝ ¹³ë³ñ³ÝáõÙ ¹³ë³í³Ý¹»ÉÇë ÏÇñ³é»É »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մ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ï³é»ñÇ ¨ Ãí»ñÇ Ù³ëÇÝ Ñ»ùÇ³ÃÝ»ñ: ¸³ ïí»É ¿ ó³ÝÏ³ÉÇ ³ñ¹ÛáõÝù ·ñ³×³Ý³ãáõÃÛ³Ý ßñç³ÝáõÙ: ºñ»Ë³Ý»ñÁ Ù»Í á·¨áñáõÃÛ³Ù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¿ÇÝ Ù³ëÝ³ÏóáõÙ ¹³ë»ñÇÝ ¨ ³ñ³· ÁÝÏ³ÉáõÙ áõëáõ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ó³ÝíáÕ Ýáñ ÑÝãÛáõÝ-ï³é»ñÝ áõ Ãí»ñÁ:</w:t>
      </w:r>
    </w:p>
    <w:p w:rsidR="000D52AC" w:rsidRDefault="008D1731">
      <w:pPr>
        <w:spacing w:after="0" w:line="360" w:lineRule="auto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 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¸»é¨ë ï³ññ³Ï³Ý ¹³ë³ñ³ÝÝ»ñÇó »ñ»Ë³Ý»ñÇ ³éç¨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³óíáõÙ »Ý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³Ý³ÑÛáõëáõÃÛ³Ý áõß³·ñ³í ¿ç»ñ, ¨ Ýñ³Ýó »Ý Ù³ïáõóíáõÙ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³Ý³ÑÛáõë³Ï³Ý ·³ÝÓ»ñÇ ãùÝ³Õ å³ï³éÇÏÝ»ñ: ²é³çÇÝ ¹³ë³ñ³ÝÇ ¹³ëÁÝÃ³óáõÙ Ý³Ë³ï»ëí³Í ¿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³Ý³ÑÛáõë³Ï³Ý ·Çï»ÉÇùÝ»ñÇ ÙÇ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³ÛÝåÇëÇ Ñ³Ù³Ï³ñ·, áñÁ Ñ»ÝíáõÙ ¿ ÙÇ ÏáÕÙÇóª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³Ý³ÑÛáõë³Ï³Ý ÝÛáõÃ»ñÇ Ûáõñ³Ñ³ïÏáõÃÛáõÝÝ»ñÇ, ¹ñ³Ýó ÏñÃ³¹³ëïÇ³ñ³Ïã³Ï³Ý Ýß³Ý³ÏáõÃÛ³Ý,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վրա։</w:t>
      </w:r>
    </w:p>
    <w:p w:rsidR="000D52AC" w:rsidRDefault="008D1731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²é³çÇÝ ¹³ë³ñ³ÝáõÙ »ñ»Ë³Ý»ñÝ áõëáõÙÝ³ëÇñáõÙ »Ý Ý³¨ ÷áùñ³Í³í³É Ñ»ùÇ³ÃÝ»ñ: ²Ûëå»ëª &lt;&lt;àí ³ßË³ïÇ, Ý³ ÏáõïÇ&gt;&gt; Ñ»ùÇ³ÃÝ ÁÝÃ»ñóáõÙ ¿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áõëáõóÇãÁ: ²ÛÝáõÑ»ï¨ í»ñ³å³ïÙ»Éáí Ñ»ùÇ³ÃÁª Ù»ÏÝ³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³ÝáõÙ ¿ ¹ñ³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áí³Ý¹³ÏáõÃÛáõÝÁ ¨ ³Û¹ ÁÝÃ³óùáõÙ ³é³ÝÓÝ³óÝáõÙ ëï»ÕÍ³·áñÍáõÃÛ³Ý Ñ»ñáë Ï»Ý¹³ÝÇÝ»ñÇÝ, Ýñ³Ýó ³ñ³ñùÝ»ñÁ, É³í áõ í³ï ·áñÍ»ñÁ: ÀÝ¹Ñ³Ýñ³óáõÙáí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³ó³Ñ³ÛïíáõÙ ¿ Ñ»ùÇ³ÃÇ ÑÇÙÝ³Ï³Ý ·³Õ³÷³ñÁ, ¨ ³Û¹ Ï»ñå »ñ»Ë³Ý»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ñÇ Ù»ç ë»ñÙ³ÝíáõÙ ¿ ³ßË³ï³ëÇñáõÃÛáõÝ: Üñ³Ýù ï³ÝÁ í³ñÅíáõÙ »Ý Ï³ñ¹³É Ñ»ùÇ³ÃÁ, ÇëÏ ¹³ë³ñ³ÝáõÙ ³ÛÝ ÁÝÃ»ñóáõÙ »Ý ¹»ñ»ñáí: ²Û¹ ³Ù»ÝÇó Ñ»ïá áõëáõóÇãÁ Ï³½Ù³Ï»ñåáõÙ ¿ ½ñáõÛó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։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 </w:t>
      </w: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0D52AC">
      <w:pPr>
        <w:spacing w:after="0" w:line="360" w:lineRule="auto"/>
        <w:ind w:firstLineChars="50" w:firstLine="120"/>
        <w:jc w:val="both"/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</w:pPr>
    </w:p>
    <w:p w:rsidR="000D52AC" w:rsidRDefault="000D52AC">
      <w:pPr>
        <w:spacing w:after="0" w:line="360" w:lineRule="auto"/>
        <w:rPr>
          <w:rFonts w:eastAsia="TimesArmenia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</w:pP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 xml:space="preserve">                                 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>Հեքիաթները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 xml:space="preserve"> 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>լինում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 xml:space="preserve"> 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>են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 xml:space="preserve"> 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>երեք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 xml:space="preserve"> </w:t>
      </w: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>տեսակ</w:t>
      </w:r>
    </w:p>
    <w:p w:rsidR="000D52AC" w:rsidRDefault="000D52AC">
      <w:pPr>
        <w:spacing w:after="0" w:line="360" w:lineRule="auto"/>
        <w:rPr>
          <w:rFonts w:eastAsia="TimesArmenia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sz w:val="24"/>
          <w:szCs w:val="24"/>
          <w:lang w:val="hy-AM" w:eastAsia="zh-CN" w:bidi="ar"/>
        </w:rPr>
      </w:pPr>
      <w:r>
        <w:rPr>
          <w:rFonts w:ascii="Times LatArm" w:eastAsia="TimesArmenian" w:hAnsi="Times LatArm" w:cs="Times LatArm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72390</wp:posOffset>
                </wp:positionV>
                <wp:extent cx="1331595" cy="744220"/>
                <wp:effectExtent l="19050" t="19050" r="20955" b="36830"/>
                <wp:wrapNone/>
                <wp:docPr id="1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843" cy="74422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2AC" w:rsidRDefault="008D1731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Կենդանական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26" type="#_x0000_t176" style="position:absolute;margin-left:297.6pt;margin-top:5.7pt;width:104.85pt;height:5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" fillcolor="#4f81bd [3204]" strokecolor="black [3213]" strokeweight="3pt">
                <v:textbox>
                  <w:txbxContent>
                    <w:p w:rsidR="000D52AC" w:rsidRDefault="008D1731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Կենդանական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LatArm" w:eastAsia="TimesArmenian" w:hAnsi="Times LatArm" w:cs="Times LatArm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72390</wp:posOffset>
                </wp:positionV>
                <wp:extent cx="1262380" cy="744220"/>
                <wp:effectExtent l="19050" t="19050" r="33020" b="36830"/>
                <wp:wrapNone/>
                <wp:docPr id="9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69" cy="74422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2AC" w:rsidRDefault="008D1731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Հրաշապատում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5" o:spid="_x0000_s1027" type="#_x0000_t176" style="position:absolute;margin-left:152.05pt;margin-top:5.7pt;width:99.4pt;height:5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" fillcolor="#4f81bd [3204]" strokecolor="black [3213]" strokeweight="3pt">
                <v:textbox>
                  <w:txbxContent>
                    <w:p w:rsidR="000D52AC" w:rsidRDefault="008D1731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Հրաշապատում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LatArm" w:eastAsia="TimesArmenian" w:hAnsi="Times LatArm" w:cs="Times LatArm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72390</wp:posOffset>
                </wp:positionV>
                <wp:extent cx="1341755" cy="744855"/>
                <wp:effectExtent l="12700" t="12700" r="17145" b="23495"/>
                <wp:wrapNone/>
                <wp:docPr id="10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74485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2AC" w:rsidRDefault="008D1731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>Իրապատում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margin-left:-4.45pt;margin-top:5.7pt;width:105.65pt;height:5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" fillcolor="#4f81bd [3204]" strokecolor="black [3213]" strokeweight="2pt">
                <v:textbox>
                  <w:txbxContent>
                    <w:p w:rsidR="000D52AC" w:rsidRDefault="008D1731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>Իրապատում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LatArm" w:eastAsia="TimesArmenian" w:hAnsi="Times LatArm" w:cs="Times LatArm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161925</wp:posOffset>
                </wp:positionV>
                <wp:extent cx="1351915" cy="576580"/>
                <wp:effectExtent l="0" t="0" r="635" b="13970"/>
                <wp:wrapNone/>
                <wp:docPr id="12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576469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AC" w:rsidRDefault="008D1731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>
                              <w:rPr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lang w:val="hy-AM"/>
                              </w:rPr>
                              <w:t>Իրապատում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1" o:spid="_x0000_s1029" type="#_x0000_t176" style="position:absolute;margin-left:7.25pt;margin-top:12.75pt;width:106.45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" fillcolor="white [3201]" stroked="f" strokeweight="2pt">
                <v:textbox>
                  <w:txbxContent>
                    <w:p w:rsidR="000D52AC" w:rsidRDefault="008D1731">
                      <w:pPr>
                        <w:jc w:val="center"/>
                        <w:rPr>
                          <w:lang w:val="hy-AM"/>
                        </w:rPr>
                      </w:pPr>
                      <w:r>
                        <w:rPr>
                          <w:lang w:val="hy-AM"/>
                        </w:rPr>
                        <w:t xml:space="preserve"> </w:t>
                      </w:r>
                      <w:r>
                        <w:rPr>
                          <w:lang w:val="hy-AM"/>
                        </w:rPr>
                        <w:t>Իրապատում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Times LatArm"/>
          <w:sz w:val="24"/>
          <w:szCs w:val="24"/>
          <w:lang w:val="hy-AM" w:eastAsia="zh-CN" w:bidi="ar"/>
        </w:rPr>
        <w:t xml:space="preserve">                                                                                                              </w:t>
      </w:r>
    </w:p>
    <w:p w:rsidR="000D52AC" w:rsidRDefault="008D1731">
      <w:pPr>
        <w:spacing w:after="0" w:line="360" w:lineRule="auto"/>
        <w:rPr>
          <w:rFonts w:eastAsia="SimSun" w:cs="Times LatArm"/>
          <w:sz w:val="24"/>
          <w:szCs w:val="24"/>
          <w:lang w:val="hy-AM" w:eastAsia="zh-CN" w:bidi="ar"/>
        </w:rPr>
      </w:pPr>
      <w:r>
        <w:rPr>
          <w:rFonts w:eastAsia="SimSun" w:cs="Times LatArm"/>
          <w:sz w:val="24"/>
          <w:szCs w:val="24"/>
          <w:lang w:val="hy-AM" w:eastAsia="zh-CN" w:bidi="ar"/>
        </w:rPr>
        <w:t xml:space="preserve"> </w:t>
      </w:r>
    </w:p>
    <w:p w:rsidR="000D52AC" w:rsidRDefault="000D52AC">
      <w:pPr>
        <w:spacing w:after="0" w:line="360" w:lineRule="auto"/>
        <w:rPr>
          <w:rFonts w:eastAsia="SimSun" w:cs="Times LatArm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>
            <wp:extent cx="5715000" cy="3086100"/>
            <wp:effectExtent l="0" t="0" r="0" b="0"/>
            <wp:docPr id="14" name="Picture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8D1731">
      <w:pPr>
        <w:spacing w:after="0" w:line="360" w:lineRule="auto"/>
        <w:ind w:firstLineChars="200" w:firstLine="480"/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Հեքիաթի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երևակայական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կողմը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բացահայտելիս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ուսուցիչը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պետք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է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ակտիվ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դեր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կատարի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․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թող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երեխաներն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իրենք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որոշեն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թե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ինչին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են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հավատում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,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ինչին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՝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  <w:t>ոչ։</w:t>
      </w:r>
    </w:p>
    <w:p w:rsidR="000D52AC" w:rsidRDefault="000D52AC">
      <w:pPr>
        <w:spacing w:after="0" w:line="360" w:lineRule="auto"/>
        <w:rPr>
          <w:rFonts w:ascii="Sylfaen" w:eastAsia="SimSun" w:hAnsi="Sylfaen" w:cs="Sylfaen"/>
          <w:bCs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Կենդանական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հեքիաթները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հյուսվել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հնադարում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նրանց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հերոսները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հիմնականում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կենդանիներն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։Ժոցովուրդը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կենդանիներին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անձնավորել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նրանց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դրել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գործողությունների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հարաբերություններրի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մեջ՝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պարզ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սակայն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դաստիարակչ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բարոյական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արժեք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ներկայացնոց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լուծումներ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տալով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դրանց։</w:t>
      </w:r>
    </w:p>
    <w:p w:rsidR="000D52AC" w:rsidRDefault="000D52AC">
      <w:pPr>
        <w:spacing w:after="0" w:line="360" w:lineRule="auto"/>
        <w:ind w:firstLineChars="50" w:firstLine="120"/>
        <w:jc w:val="both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ind w:firstLineChars="50" w:firstLine="120"/>
        <w:jc w:val="both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114300" distR="114300">
            <wp:extent cx="5704840" cy="2895600"/>
            <wp:effectExtent l="0" t="0" r="10160" b="0"/>
            <wp:docPr id="15" name="Picture 15" descr="69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6927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0D52AC">
      <w:pPr>
        <w:spacing w:after="0" w:line="360" w:lineRule="auto"/>
        <w:ind w:firstLineChars="50" w:firstLine="120"/>
        <w:jc w:val="both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hy-AM" w:eastAsia="zh-CN" w:bidi="zh-CN"/>
        </w:rPr>
      </w:pP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Իրապատում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հեքիաթներն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ունենում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կենցաղային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հերոսական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սոցիալական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բովանդակություն։Հեքիաթների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այդ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տեսակի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համար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առավել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կարևոր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գործնականում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իրագործելի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ընթացքն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ստացած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լուծումները։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 w:rsidR="000D52AC" w:rsidRDefault="008D1731">
      <w:pPr>
        <w:keepNext/>
        <w:spacing w:before="240" w:after="60" w:line="360" w:lineRule="auto"/>
        <w:ind w:firstLineChars="50" w:firstLine="120"/>
        <w:jc w:val="both"/>
        <w:outlineLvl w:val="2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ս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é³çÇÝ ¹³ë³ñ³ÝáõÙ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³Ý³ÑÛáõë³Ï³Ý ÝÛáõÃ»ñÇ áõëáõÙÝ³ëÇñÙ³Ý ·ÉË³íáñ Ý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å³ï³ÏÁ ÅáÕáíñ¹Ç 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>³Ý³íáñ ëï»ÕÍ³·áñÍáõÃÛ³Ý ÝÙáõßÝ»ñÇ ÝÏ³ïÙ³Ù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eastAsia="zh-CN"/>
        </w:rPr>
        <w:t>μ</w:t>
      </w:r>
      <w:r>
        <w:rPr>
          <w:rFonts w:ascii="Times LatArm" w:eastAsiaTheme="majorEastAsia" w:hAnsi="Times LatArm" w:cs="Times LatArm"/>
          <w:bCs/>
          <w:iCs/>
          <w:sz w:val="24"/>
          <w:szCs w:val="24"/>
          <w:lang w:val="hy-AM" w:eastAsia="zh-CN"/>
        </w:rPr>
        <w:t xml:space="preserve"> »ñ»Ë³Ý»ñÇ Ù»ç Ñ»ï³ùñùñáõÃÛáõÝ ³ñÃÝ³óÝ»ÉÁ ¨ ¹ñ³Ýó ³ñï³Ñ³Ûï³Í ·³Õ³÷³ñÝ»ñáí ³é³çÝáñ¹í»Éáõ å³Ñ³ÝçÙáõÝù Ó¨³íáñ»ÉÝ ¿: </w:t>
      </w:r>
    </w:p>
    <w:p w:rsidR="000D52AC" w:rsidRDefault="008D1731">
      <w:pPr>
        <w:spacing w:after="0" w:line="360" w:lineRule="auto"/>
        <w:ind w:firstLineChars="50" w:firstLine="120"/>
        <w:jc w:val="both"/>
        <w:rPr>
          <w:rFonts w:ascii="Arial LatArm" w:eastAsia="SimSun" w:hAnsi="Arial LatArm" w:cs="Times LatArm"/>
          <w:sz w:val="24"/>
          <w:szCs w:val="24"/>
          <w:lang w:val="hy-AM" w:eastAsia="zh-CN"/>
        </w:rPr>
      </w:pP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Ø³ÝÏ³Ï³Ý ·ñ³Ï³ÝáõÃÛáõÝÁ /Ñ³ïÏ³å»ë Ñ»ùÇ³ÃÁ/ Ù³ÝÏ³í³ñÅÇ ¹³ßÝ³ÏÇóÝ ¿, ÷áùñÇÏÇ ¹³ëïÇ³ñ³ÏÝ áõ ËáñÑñ¹³ïáõÝ: ²ÛÝ Ýå³ëïáõÙ ¿ »ñ»Ë³ÛÇ ³ßË³ñÑ³Û³óùÇ ÑÇÙù»ñÇ Ó¨³íáñÙ³ÝÁ, 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Ý³íáñáõÃÛ³Ý Ï³½Ù³íáñÙ³ÝÁ, Ñ³ñëï³óÝáõÙ Ýñ³ Ý³ËÝ³Ï³Ý ·Çï»ÉÇùÝ»ñÁ, 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³é³å³ß³ñÁ, Ï»Ýë³÷áñÓÁ, ÑÕÏáõÙ ·»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Õ³·Çï³Ï³Ý ×³ß³ÏÝ áõ Ïá÷áõÙ Ï³ÙùÁ: </w:t>
      </w:r>
    </w:p>
    <w:p w:rsidR="000D52AC" w:rsidRPr="00EF0455" w:rsidRDefault="008D1731">
      <w:pPr>
        <w:spacing w:after="0" w:line="360" w:lineRule="auto"/>
        <w:ind w:firstLineChars="50" w:firstLine="120"/>
        <w:jc w:val="both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Ð»ùÇ³ÃÁ ÅáÕáíñ¹³Ï³Ý 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³Ý³ÑÛáõëáõÃÛ³Ý ÑÝ³·áõÛÝ Å³Ýñ»ñÇó ¿ ¨ ·³ÉÇë ¿ ¹³ñ»ñÇ ËáñùÇó: ²ÛÝ, ÇÝãå»ë ¨ 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³Ý³ÑÛáõëáõÃÛ³Ý ³ÛÉ ëï»ÕÍ³·áñÍáõÃÛáõÝÝ»ñ, ëÏ½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Ý³íáñí»É ¿ ÅáÕáíñ¹³Ï³Ý ½³Ý·í³ÍÝ»ñÇ Ù»ç, Ùß³Ïí»É, Éñ³óí»É, ÷á÷áËí»É, ÷áË³Ýóí»É ë»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ñÝ¹Çó ë»ñáõÝ¹ ¨ å³Ñå³Ý»É å³ïÙ³Ï³Ý ï³ñ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»ñ Å³Ù³Ý³Ï³Ñ³ïí³ÍÝ»ñÇ ³ßË³ñÑÁÙ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éÝÙ³Ý áõ Ï»Ýë³Ñ³Û»óáÕáõÃÛ³Ý Ñ»ïù»ñÁ: Ð»ùÇ³ÃÝ»ñáõÙ ÅáÕáíáõñ¹Ý ³Ù÷á÷»É ¿ Çñ »ñ³½³ÝùÝ»ñÁ, Ó·ïáõÙÝ»ñÁ ¨ ÇÙ³ëïÝáõÃÛáõÝÁ: </w:t>
      </w:r>
    </w:p>
    <w:p w:rsidR="000D52AC" w:rsidRPr="00EF0455" w:rsidRDefault="008D1731">
      <w:pPr>
        <w:spacing w:after="0" w:line="360" w:lineRule="auto"/>
        <w:ind w:firstLineChars="50" w:firstLine="120"/>
        <w:jc w:val="both"/>
        <w:rPr>
          <w:rFonts w:ascii="Arial LatArm" w:eastAsia="SimSun" w:hAnsi="Arial LatArm" w:cs="Times LatArm"/>
          <w:sz w:val="24"/>
          <w:szCs w:val="24"/>
          <w:lang w:val="hy-AM" w:eastAsia="zh-CN"/>
        </w:rPr>
      </w:pPr>
      <w:r w:rsidRPr="00EF0455"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lastRenderedPageBreak/>
        <w:t xml:space="preserve">Ð³Û ÅáÕáíñ¹³Ï³Ý 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 w:rsidRPr="00EF0455"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³Ý³ÑÛáõëáõÃÛ³Ý /ÇÝãå»ë ÙÛáõë Å³Ýñ»ñÇ, ³ÛÝå»ë ¨ Ñ»ùÇ³Ã</w:t>
      </w:r>
      <w:r w:rsidRPr="00EF0455"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Ý»ñÇ/ Ñ³í³ùÙ³Ý áõ Ññ³ï³ñ³ÏÙ³Ý ·áñÍáõÙ Ù»Í Í³é³ÛáõÃÛáõÝ ¿ Ù³ïáõó»É ¶. êñí³ÝÓïÛ³ÝóÁ: </w:t>
      </w:r>
    </w:p>
    <w:p w:rsidR="000D52AC" w:rsidRDefault="008D1731">
      <w:pPr>
        <w:spacing w:after="0" w:line="360" w:lineRule="auto"/>
        <w:ind w:firstLineChars="50" w:firstLine="120"/>
        <w:jc w:val="both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  <w:r w:rsidRPr="00EF0455"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>ä³ï³Ñ³Ï³Ý ã¿, áñ Ù³ÝÏ³·Çñ êáõñ»Ý Øáõñ³¹Û³ÝÁ ·ñáõÙ ¿.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 &lt;&lt;Ø³ÝÏ³Ï³Ý ÇëÏ³Ï³Ý, Ï³ï³ñÛ³É ëï»ÕÍ³·áñÍáõÃÛáõÝÝ ³ÛÝ å³ïáõÑ³ÝÝ ¿, áñÇó ×³é³·³ÛÃ³Í ÉáõÛëÁ ç»ñÙ³óÝáõÙ ¿ Ù³ÝáõÏ ÁÝÃ»ñóáÕÇÝ,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 Ó¨³íáñáõÙ Ýñ³ Ñá·ÇÝ: ²Û¹ ÉáõÛëÝ ¿ û·ÝáõÙ Ù³ÝáõÏ áõ å³ï³ÝÇ ÁÝÃ»ñóáÕÇÝª ï»ëÝ»Éáõ, ÁÝÏ³É»Éáõ ³ßË³ñÑÇ »ñ¨áõÛÃÝ»ñÁ, ³é³ñÏ³Ý»ñÁ, ÁÝÃ»ñóáÕÇ ³éç¨ </w:t>
      </w:r>
      <w:r>
        <w:rPr>
          <w:rFonts w:ascii="Arial LatArm" w:eastAsia="Times Armenian" w:hAnsi="Arial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³óáõÙ ÏÛ³ÝùáõÙ ßÇï³Ï áõ ³½ÝÇí ù³ÛÉ»Éáõ Ï³Ý³ã ×³Ý³å³ñÑ&gt;&gt; </w:t>
      </w:r>
      <w:r>
        <w:rPr>
          <w:rFonts w:ascii="Arial LatArm" w:eastAsia="TimesArmenian" w:hAnsi="Arial LatArm" w:cs="Times LatArm"/>
          <w:color w:val="000000"/>
          <w:sz w:val="24"/>
          <w:szCs w:val="24"/>
          <w:vertAlign w:val="superscript"/>
          <w:lang w:val="hy-AM" w:eastAsia="zh-CN" w:bidi="ar"/>
        </w:rPr>
        <w:t>2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 : </w:t>
      </w:r>
    </w:p>
    <w:p w:rsidR="000D52AC" w:rsidRPr="00EF0455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eastAsia="zh-CN" w:bidi="ar"/>
        </w:rPr>
      </w:pPr>
      <w:r>
        <w:rPr>
          <w:rFonts w:eastAsia="SimSun" w:cs="Times LatArm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3345815"/>
            <wp:effectExtent l="0" t="0" r="3175" b="6985"/>
            <wp:docPr id="16" name="Рисунок 17" descr="C:\Users\gayan\Downloads\555eb7d5ffa35d8e57239aa3f9e0a4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7" descr="C:\Users\gayan\Downloads\555eb7d5ffa35d8e57239aa3f9e0a436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240" w:lineRule="auto"/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240" w:lineRule="auto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  <w:r>
        <w:rPr>
          <w:rFonts w:ascii="Arial LatArm" w:eastAsia="SimSun" w:hAnsi="Arial LatArm" w:cs="Times LatArm"/>
          <w:color w:val="000000"/>
          <w:sz w:val="24"/>
          <w:szCs w:val="24"/>
          <w:lang w:val="hy-AM" w:eastAsia="zh-CN" w:bidi="ar"/>
        </w:rPr>
        <w:t>2</w:t>
      </w:r>
      <w:r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  <w:t xml:space="preserve"> î»°ë ê. Øáõñ³¹Û³Ý, § ê»ñáõÝ¹Ý»ñÇ Ñ»ï ÙÇßï Ýáñ³Ý³Éáí¦, 1983Ã., ¿ç 3: </w:t>
      </w:r>
    </w:p>
    <w:p w:rsidR="000D52AC" w:rsidRDefault="000D52AC">
      <w:pPr>
        <w:spacing w:after="0" w:line="240" w:lineRule="auto"/>
        <w:rPr>
          <w:rFonts w:ascii="Arial LatArm" w:eastAsia="TimesArmenian" w:hAnsi="Arial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line="360" w:lineRule="auto"/>
        <w:ind w:firstLineChars="50" w:firstLine="120"/>
        <w:jc w:val="both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New Roman" w:eastAsia="TimesArmenian" w:hAnsi="Times New Roman" w:cs="Times New Roman"/>
          <w:color w:val="000000"/>
          <w:sz w:val="24"/>
          <w:szCs w:val="24"/>
          <w:lang w:val="hy-AM" w:eastAsia="zh-CN" w:bidi="ar"/>
        </w:rPr>
        <w:t>Հ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»ùÇ³ÃÝ»ñÁ,  ÅáÕáíñ¹³Ï³Ý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³Ý³ÑÛáõëáõÃÛ³Ý ëÛáõÅ»Ý»ñÇ ·»Õ³ñí»ëï³Ï³Ý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³ñÓñ³ñÅ»ù Ùß³ÏáõÙÝ»ñ »Ý: Ð»ùÇ³ÃÝ»ñáõÙ û·ï³·áñÍí³Í ·»Õ³ñí»ëï³Ï³Ý ³ñï³Ñ³Ûïã³ÙÇçáóÝ»ñÁ ¹ÇåáõÏ »Ý ¨ Ñ»ï³ùñùÇñ:  </w:t>
      </w:r>
      <w:r>
        <w:rPr>
          <w:rFonts w:ascii="Times New Roman" w:eastAsia="TimesArmenian" w:hAnsi="Times New Roman" w:cs="Times New Roman"/>
          <w:color w:val="000000"/>
          <w:sz w:val="24"/>
          <w:szCs w:val="24"/>
          <w:lang w:val="hy-AM" w:eastAsia="zh-CN" w:bidi="ar"/>
        </w:rPr>
        <w:t>հ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»ñáëÇ ·»Õ»óÏáõÃÛáõÝÁ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ÝáõÃ³·ñ»Éáõ Ñ³Ù³ñ  ³Í³Ï³ÝÇ ë³ëïÏ³óáõÙáí å³ïÏ»ñ³íáñ ¿ ¹³ñÓÝáõÙ ËáëùÁ: ú·ï³·áñÍ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վ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áõÙ ¿ Ý³¨ ·»Õ»óÇÏ Ñ³Ù»Ù³ïáõÃÛáõÝÝ»ñ: </w:t>
      </w:r>
    </w:p>
    <w:p w:rsidR="000D52AC" w:rsidRDefault="008D1731">
      <w:pPr>
        <w:spacing w:after="0" w:line="360" w:lineRule="auto"/>
        <w:jc w:val="both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New Roman" w:eastAsia="TimesArmenian" w:hAnsi="Times New Roman" w:cs="Times New Roman"/>
          <w:color w:val="000000"/>
          <w:sz w:val="24"/>
          <w:szCs w:val="24"/>
          <w:lang w:val="hy-AM" w:eastAsia="zh-CN" w:bidi="ar"/>
        </w:rPr>
        <w:t>Հ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»ùÇ³ÃÝ»ñÁ ÉÇ »Ý ëñ³ÙÇï Ëáëù»ñáí áõ ÅáÕáíñ¹³Ï³Ý ³é³ÍÝ»ñáí, áñáÝù ÑÛáõÃ»Õ »Ý ¹³ñÓÝáõÙ á×Á, ÇÙ³ëï³íáñáõÙ ÙÇïùÁ. &lt;&lt;Ö³Ï³ïÇ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 ·ñ³ÍÁ ãÇ çÝçíÇ&gt;&gt;, &lt;&lt;àõñÇßÇ Ñ³Ù³ñ Ñáñ ÷áñáÕÁ ÇÝùÁ ÏÁÝÏÝÇ Ù»çÁ&gt;&gt;</w:t>
      </w:r>
      <w:r>
        <w:rPr>
          <w:rFonts w:ascii="Times New Roman" w:eastAsia="TimesArmenian" w:hAnsi="Times New Roman" w:cs="Times New Roman"/>
          <w:color w:val="000000"/>
          <w:sz w:val="24"/>
          <w:szCs w:val="24"/>
          <w:lang w:val="hy-AM" w:eastAsia="zh-CN" w:bidi="ar"/>
        </w:rPr>
        <w:t>։</w:t>
      </w: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3345815"/>
            <wp:effectExtent l="0" t="0" r="3175" b="6985"/>
            <wp:docPr id="18" name="Рисунок 18" descr="C:\Users\gayan\Downloads\2fe4517249d9f3fdda133a459aaaad9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gayan\Downloads\2fe4517249d9f3fdda133a459aaaad95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AC" w:rsidRDefault="000D52AC">
      <w:pPr>
        <w:spacing w:after="0" w:line="360" w:lineRule="auto"/>
        <w:rPr>
          <w:rFonts w:eastAsia="TimesArmenia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TimesArmenian" w:cs="Times LatArm"/>
          <w:b/>
          <w:i/>
          <w:color w:val="000000"/>
          <w:sz w:val="32"/>
          <w:szCs w:val="32"/>
          <w:lang w:val="hy-AM" w:eastAsia="zh-CN" w:bidi="ar"/>
        </w:rPr>
        <w:t xml:space="preserve">                                </w:t>
      </w: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lastRenderedPageBreak/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դասավանդումն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իրականացվում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չորս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քայլով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․</w:t>
      </w:r>
    </w:p>
    <w:p w:rsidR="000D52AC" w:rsidRDefault="008D1731">
      <w:pPr>
        <w:pStyle w:val="aa"/>
        <w:numPr>
          <w:ilvl w:val="0"/>
          <w:numId w:val="4"/>
        </w:num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՝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բովանդակության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ամբողջական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ընկալման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նպատակով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4"/>
        </w:num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երևակայական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կողմի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բացահայտում</w:t>
      </w:r>
    </w:p>
    <w:p w:rsidR="000D52AC" w:rsidRDefault="008D1731">
      <w:pPr>
        <w:pStyle w:val="aa"/>
        <w:numPr>
          <w:ilvl w:val="0"/>
          <w:numId w:val="4"/>
        </w:num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բարոյախոսական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իմաստի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(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դաստիարակչական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արժեքի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)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վերհանում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4"/>
        </w:num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լեզվի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ոճի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վերլուծություն։</w:t>
      </w: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ուսումնասիրոիւթյունն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իրականացվում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ինչպես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պատմվածքինը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այսինքն՝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որպես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գեղարվեստական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ստեղծագործություն։Սա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նշանակում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է՝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դասը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պիտի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իրակ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անացվի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բացատրական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ընթերցանության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մեթոդի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բոլոր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բաղադրամասերի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կիրառմամբ։</w:t>
      </w: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շուրջ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տարվող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աշխատանքների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ընթացքում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պիտի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կարևորեն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հերոսների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արարքները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որոնց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շուրջ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զարգանում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դեպքերը։Դրանց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միջոցով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ենորոշվում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գլխավոր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հերոսի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արարքների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դրդ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ապատճառները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տրամաբանությունն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գլխավոր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միտքը։</w:t>
      </w:r>
    </w:p>
    <w:p w:rsidR="000D52AC" w:rsidRPr="00EF0455" w:rsidRDefault="000D52AC">
      <w:pPr>
        <w:spacing w:line="360" w:lineRule="auto"/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val="hy-AM" w:eastAsia="zh-CN" w:bidi="ar"/>
        </w:rPr>
      </w:pPr>
    </w:p>
    <w:p w:rsidR="000D52AC" w:rsidRPr="00EF0455" w:rsidRDefault="000D52AC">
      <w:pPr>
        <w:spacing w:line="360" w:lineRule="auto"/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¸³ë³ñ³Ý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ª »ññáñ¹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Â»Ù³</w:t>
      </w:r>
      <w:proofErr w:type="gram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ª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 xml:space="preserve"> &lt;</w:t>
      </w:r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&lt;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ÈÇÝáõÙ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ãÇ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ÉÇÝáõÙ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ª ÙÇ Ñ»ùÇ³Ã ¿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ÉÇÝáõÙ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&gt;&gt;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.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ÙáõïùÇ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½ñáõÛó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 xml:space="preserve">¸³ëÇ Ýå³ï³ÏÝ»ñÁ </w:t>
      </w:r>
    </w:p>
    <w:p w:rsidR="000D52AC" w:rsidRDefault="008D1731">
      <w:pPr>
        <w:spacing w:line="360" w:lineRule="auto"/>
        <w:ind w:firstLineChars="150" w:firstLine="360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i/>
          <w:iCs/>
          <w:color w:val="000000"/>
          <w:sz w:val="24"/>
          <w:szCs w:val="24"/>
          <w:lang w:eastAsia="zh-CN" w:bidi="ar"/>
        </w:rPr>
        <w:t xml:space="preserve">²ß³Ï»ñïÝ»ñÁª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SimSun" w:hAnsi="Times LatArm" w:cs="Times LatArm"/>
          <w:color w:val="000000"/>
          <w:sz w:val="24"/>
          <w:szCs w:val="24"/>
          <w:lang w:eastAsia="zh-CN" w:bidi="ar"/>
        </w:rPr>
        <w:t xml:space="preserve">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Ïí»ñÑÇß»Ý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ÅáÕáíñ¹³Ï³Ý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³Ý³ÑÛáõëáõÃÛ³Ý ï³ññ»ñÁ,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SimSun" w:hAnsi="Times LatArm" w:cs="Times LatArm"/>
          <w:color w:val="000000"/>
          <w:sz w:val="24"/>
          <w:szCs w:val="24"/>
          <w:lang w:eastAsia="zh-CN" w:bidi="ar"/>
        </w:rPr>
        <w:t xml:space="preserve">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ÏÑ³ñëï³óÝ»Ý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Çñ»Ýó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Ùï³ÑáñÇ½áÝÁ Ñ»ùÇ³ÃÇ Ù³ëÇÝ ·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Çï»ÉÇùÝ»ñáí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,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SimSun" w:hAnsi="Times LatArm" w:cs="Times LatArm"/>
          <w:color w:val="000000"/>
          <w:sz w:val="24"/>
          <w:szCs w:val="24"/>
          <w:lang w:eastAsia="zh-CN" w:bidi="ar"/>
        </w:rPr>
        <w:t xml:space="preserve">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Ó»éù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Ï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»ñ»Ý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ï»Õ»ÏáõÃÛáõÝÝ»ñ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Ñ»ùÇ³Ã³·ÇñÝ»ñÇ ÏÛ³ÝùÇ í»ñ³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»ñÛ³É,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SimSun" w:hAnsi="Times LatArm" w:cs="Times LatArm"/>
          <w:color w:val="000000"/>
          <w:sz w:val="24"/>
          <w:szCs w:val="24"/>
          <w:lang w:eastAsia="zh-CN" w:bidi="ar"/>
        </w:rPr>
        <w:t xml:space="preserve">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ÏÏ³ñáÕ³Ý³Ý ·áñÍÝ³Ï³ÝáõÙ ï³ñ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»ñ³Ï»É Çñ³å³ïáõÙ ¨ Ññ³ß³å³ïáõÙ Ñ»ùÇ³ÃÝ»ñÁ</w:t>
      </w:r>
      <w:proofErr w:type="gram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, </w:t>
      </w:r>
      <w:r>
        <w:rPr>
          <w:rFonts w:ascii="Times LatArm" w:eastAsia="SimSun" w:hAnsi="Times LatArm" w:cs="Times LatArm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ÏÏ³éáõó</w:t>
      </w:r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»Ý ÝÏ³ñ³·ñ³Ï³Ý ·»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Õ»óÇÏ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Ëáëù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 xml:space="preserve">¸³ëÇ ÁÝÃ³óùÁ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ÊÃ³ÝÙ³Ý ÷</w:t>
      </w:r>
      <w:proofErr w:type="spell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áõÉ</w:t>
      </w:r>
      <w:proofErr w:type="spellEnd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 xml:space="preserve">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gram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¸³ëÝ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ëÏëíáõÙ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 ¼.</w:t>
      </w:r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ê³ñÇ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»ÏÛ³ÝÇ §Ð»ùÇ³ÃÝ»ñÇ ·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ÇñùÁ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¦ »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ñ·áí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Ò³ÛÝ³ÏóáõÙ »Ý Ý³¨ ³ß³Ï»ñïÝ»ñÁ: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Üáñ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áõëáõÙÝ³ëÇñíáÕ Ã»Ù³Ý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áõëáõóÇãÁ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ãÇ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³½¹³ñ³ñáõÙ ³ÝÙÇç³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³ñ: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lastRenderedPageBreak/>
        <w:t xml:space="preserve">²ß³Ï»ñïÝ»ñÁ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å»ïù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 Ë³ÕÇ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ÙÇçáóáí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Ïé³Ñ»Ý Ã³ùóí³Í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³éÁ: ²Û¹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³éÇ ï³é»ñÁ ·áõß³Ï»Éáõ Ñ³Ù³ñ Ýñ³Ýù å³ï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³ëË³ÝáõÙ »Ý Ý³Ë³å»ë å³ïñ³ëïí³Í Ñ³ñó»ñÇÝ: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-Ð»ùÇ³ÃÇ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á±ñ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Ñ»ñáëÝ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 ³Ý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³Ý, ³ßË³ï»É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ãÇ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ëÇñáõÙ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¨ ³Ù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áÕç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ûñÁ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Ýëï³Í Ù³ëï³Ï ¿ Í³ÙáõÙ: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-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ÐáõéÇÝ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-²ÛÝ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Ç±ÝãÝ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¿, </w:t>
      </w:r>
      <w:proofErr w:type="spellStart"/>
      <w:proofErr w:type="gram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áñ</w:t>
      </w:r>
      <w:proofErr w:type="spellEnd"/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ùÝ³Í Å³Ù³Ý³Ï »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Ýù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ï»ëÝáõÙ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-ºñ³½: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proofErr w:type="gram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-²ÝÑ³ÕÃ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Ñ»ñáë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áí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ÙÇÝ ½³ñÏ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áõÙ ¿, ç³ñ¹áõÙ ¿ Ñ³½³ñ: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 ø³ç Ü³½³ñ: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proofErr w:type="gram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ìÇÝÇ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ÂáõËÇ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ÁÝÏ»ñ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ÇßáõÏÇ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³ÝáõÝÁ: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- Æ³: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-²Ý¹»ñë»ÝÇ Ñ»ùÇ³ÃÇ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Ñ»ñáëÝ»ñÇó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áñÁ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Ù»Í³ÝáõÙ ¨ ¹³éÝáõÙ ¿ ·»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Õ»óÇÏ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Ï³ñ³å: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 ²Ý×áéÝÇ ×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áõïÇÏÁ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-êåÇï³Ï³ÓÛáõÝÇÏÇ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ÛáÃ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ÁÝÏ»ñÝ»ñÁ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 xml:space="preserve">²ß³Ï»ñï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-Â½áõÏÝ»ñ: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ºñ»Ë³Ý»ñÁ å³ï³ëË³ÝÝ»ñÇ ³é³çÇÝ ï³é»ñÁ ï»Õ³¹ñáõÙ »Ý í³Ý¹³ÏÝ»ñáõÙ, ¨ ëï³óíáõÙ ¿ </w:t>
      </w:r>
      <w:r>
        <w:rPr>
          <w:rFonts w:ascii="Times LatArm" w:eastAsia="TimesArmenian" w:hAnsi="Times LatArm" w:cs="Times LatArm"/>
          <w:b/>
          <w:bCs/>
          <w:color w:val="000000"/>
          <w:sz w:val="24"/>
          <w:szCs w:val="24"/>
          <w:lang w:eastAsia="zh-CN" w:bidi="ar"/>
        </w:rPr>
        <w:t xml:space="preserve">Ñ»ùÇ³Ã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³éÁ: º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ñ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³ß³Ï»ñïÝ»ñÝ ³ñ¹»Ý ·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Çï»Ý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Ã»Ù³ÛÇ ³Ýí³ÝáõÙÁ,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áõëáõóÇãÁ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Ñ³ÝÓÝ³ñ³ñáõÙ ¿ Ùï³·ñáÑÇ Ù»Ãá¹áí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Ãí»É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</w:p>
    <w:p w:rsidR="000D52AC" w:rsidRDefault="008D1731">
      <w:pPr>
        <w:spacing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³ÛÝ ³Ù»ÝÁ,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ÇÝã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½·áõÙ »Ý </w:t>
      </w:r>
      <w:r>
        <w:rPr>
          <w:rFonts w:ascii="Times LatArm" w:eastAsia="TimesArmenian" w:hAnsi="Times LatArm" w:cs="Times LatArm"/>
          <w:i/>
          <w:iCs/>
          <w:color w:val="000000"/>
          <w:sz w:val="24"/>
          <w:szCs w:val="24"/>
          <w:lang w:eastAsia="zh-CN" w:bidi="ar"/>
        </w:rPr>
        <w:t xml:space="preserve">Ñ»ùÇ³Ã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³éÝ ³ë»ÉÇë: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²é³ç³ñÏíáõÙ ¿ Ý³¨ Ãí³ñÏ»É ³ÛÝ Ñ»ùÇ³ÃÝ»ñÁ,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áñáÝù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Ýñ³Ýù Ï³ñ¹³ó»É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»Ý: ²ß³Ï»ñïÝ»ñÇ áõß³¹ñáõÃÛáõÝÁ Ññ³íÇñáõÙ ¿ Ñ»ùÇ³ÃÝ»ñÇ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ÙáõïùÇÝ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àõëáõóÇã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-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ÐÇß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»°ù, Ã»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ÇÝã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³é»ñáí »Ý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ëÏëíáõÙ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Ñ»ùÇ³ÃÝ»ñÁ: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-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ÈÇÝáõÙ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ãÇ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ÉÇÝáõÙ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, Ï³ñ-ãÏ³ñ,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ÅáõÏáí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–Å³Ù³Ý³Ïáí: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proofErr w:type="spellStart"/>
      <w:proofErr w:type="gramStart"/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lastRenderedPageBreak/>
        <w:t>àõëáõóÇã</w:t>
      </w:r>
      <w:proofErr w:type="spellEnd"/>
      <w:proofErr w:type="gram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–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ÆÝã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¿ Ñ»ùÇ³ÃÁ: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b/>
          <w:bCs/>
          <w:i/>
          <w:iCs/>
          <w:color w:val="000000"/>
          <w:sz w:val="24"/>
          <w:szCs w:val="24"/>
          <w:lang w:eastAsia="zh-CN" w:bidi="ar"/>
        </w:rPr>
        <w:t>²ß³Ï»ñï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– Ð»ùÇ³ÃÁ ÙÇ ëï»ÕÍ³·áñÍáõÃÛáõÝ ¿, </w:t>
      </w:r>
      <w:proofErr w:type="spellStart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áñï»Õ</w:t>
      </w:r>
      <w:proofErr w:type="spellEnd"/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LatArm" w:eastAsia="Times Armenian" w:hAnsi="Times LatArm" w:cs="Times LatArm"/>
          <w:color w:val="000000"/>
          <w:sz w:val="24"/>
          <w:szCs w:val="24"/>
          <w:lang w:eastAsia="zh-CN" w:bidi="ar"/>
        </w:rPr>
        <w:t>μ</w:t>
      </w: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 xml:space="preserve">³ñÇÝ Ñ³ÕÃáõÙ ¿ </w:t>
      </w:r>
    </w:p>
    <w:p w:rsidR="000D52AC" w:rsidRDefault="008D1731">
      <w:pPr>
        <w:spacing w:line="360" w:lineRule="auto"/>
        <w:rPr>
          <w:rFonts w:ascii="Times LatArm" w:hAnsi="Times LatArm" w:cs="Times LatArm"/>
          <w:sz w:val="24"/>
          <w:szCs w:val="24"/>
        </w:rPr>
      </w:pPr>
      <w:r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  <w:t>ã³ñÇÝ:</w:t>
      </w:r>
    </w:p>
    <w:p w:rsidR="000D52AC" w:rsidRDefault="000D52AC">
      <w:pPr>
        <w:spacing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</w:pPr>
    </w:p>
    <w:p w:rsidR="000D52AC" w:rsidRDefault="000D52AC">
      <w:pPr>
        <w:spacing w:line="360" w:lineRule="auto"/>
        <w:rPr>
          <w:rFonts w:ascii="Times LatArm" w:eastAsia="TimesArmenian" w:hAnsi="Times LatArm" w:cs="Times LatArm"/>
          <w:color w:val="000000"/>
          <w:sz w:val="24"/>
          <w:szCs w:val="24"/>
          <w:lang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noProof/>
          <w:lang w:val="ru-RU" w:eastAsia="ru-RU"/>
        </w:rPr>
        <w:drawing>
          <wp:inline distT="0" distB="0" distL="0" distR="0">
            <wp:extent cx="4382135" cy="2630170"/>
            <wp:effectExtent l="0" t="0" r="18415" b="1778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30"/>
          <w:szCs w:val="30"/>
          <w:lang w:val="hy-AM" w:eastAsia="zh-CN" w:bidi="ar"/>
        </w:rPr>
        <w:t>Հ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երոսներով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հարուստ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30"/>
          <w:szCs w:val="30"/>
          <w:lang w:val="hy-AM" w:eastAsia="zh-CN" w:bidi="ar"/>
        </w:rPr>
        <w:t>Ե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րեխաները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սիրում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քեզ։</w:t>
      </w: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30"/>
          <w:szCs w:val="30"/>
          <w:lang w:val="hy-AM" w:eastAsia="zh-CN" w:bidi="ar"/>
        </w:rPr>
        <w:t>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նելիս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հայտնվում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30"/>
          <w:szCs w:val="30"/>
          <w:lang w:val="hy-AM" w:eastAsia="zh-CN" w:bidi="ar"/>
        </w:rPr>
        <w:t>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րական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իմաստուն։</w:t>
      </w:r>
    </w:p>
    <w:p w:rsidR="000D52AC" w:rsidRDefault="008D1731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30"/>
          <w:szCs w:val="30"/>
          <w:lang w:val="hy-AM" w:eastAsia="zh-CN" w:bidi="ar"/>
        </w:rPr>
        <w:t>Ա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պրում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մեր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մտքերում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spacing w:line="360" w:lineRule="auto"/>
        <w:jc w:val="both"/>
        <w:rPr>
          <w:rFonts w:ascii="Times New Roman" w:eastAsia="TimesArmenian" w:hAnsi="Times New Roman" w:cs="Times New Roman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b/>
          <w:color w:val="000000"/>
          <w:sz w:val="30"/>
          <w:szCs w:val="30"/>
          <w:lang w:val="hy-AM" w:eastAsia="zh-CN" w:bidi="ar"/>
        </w:rPr>
        <w:t>Թ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ևեր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տալիս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մեր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հոգում</w:t>
      </w:r>
      <w:r>
        <w:rPr>
          <w:rFonts w:ascii="Times New Roman" w:eastAsia="TimesArmenian" w:hAnsi="Times New Roman" w:cs="Times New Roman"/>
          <w:color w:val="000000"/>
          <w:sz w:val="24"/>
          <w:szCs w:val="24"/>
          <w:lang w:val="hy-AM" w:eastAsia="zh-CN" w:bidi="ar"/>
        </w:rPr>
        <w:t>։</w:t>
      </w: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ind w:firstLineChars="250" w:firstLine="653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Հեքիաթի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ուսումնասիրության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առանձնահատկությունները</w:t>
      </w:r>
    </w:p>
    <w:p w:rsidR="000D52AC" w:rsidRDefault="000D52AC">
      <w:pPr>
        <w:spacing w:after="0" w:line="360" w:lineRule="auto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</w:p>
    <w:p w:rsidR="000D52AC" w:rsidRDefault="008D1731">
      <w:pPr>
        <w:spacing w:after="0" w:line="360" w:lineRule="auto"/>
        <w:ind w:firstLineChars="200" w:firstLine="480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Բացատրական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ընթերցանության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մեթոդի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բոլոր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բաղադրիչներով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ուսումնասիրելուց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հետո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պիտի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անցնել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նրա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բովանդակության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երևակայական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կողմի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բացահայտմանը։Սակայն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կարևորենք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չպետք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շատ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բացահայտ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&lt;&lt;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կոպիտ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&gt;&gt;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կեր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կատարել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․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այդ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կդադարի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նպաստել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երեխաների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վառ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երևակյության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զարգացմանը։Անհրաժեշտ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երեխաներն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իրենք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որոշեն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թե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իրենց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կարդացած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նկարագրված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դեպքերից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որոնք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կարող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կատարվել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իրականում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որոնք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անիրական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մտացածին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երևակայական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։</w:t>
      </w:r>
    </w:p>
    <w:p w:rsidR="000D52AC" w:rsidRDefault="008D1731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Կրտսեր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դպրոցական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տարիքի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վաղ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շրջանում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փոքրիկներն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ուզում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հավատալ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տեղի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ունեցեղ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դեպքերին։</w:t>
      </w:r>
    </w:p>
    <w:p w:rsidR="000D52AC" w:rsidRDefault="008D1731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ստեղծագործություններից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կարելի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կարդալ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դերերով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բեմականացնել։Սա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մեծ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բավականություն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պատճառում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երեխաներին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սակայն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կարդալուց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ռաջ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պետք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կատարել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բովանդակության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գաղափարի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վերլուծություն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հերոսների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բնավորությունների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առանձնահատկությունների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քննարկում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նրանց՝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կոնկրետ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դեպքերում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դրսևորած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վարքի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դիտարկում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ընտրովի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ընթերցանություն։</w:t>
      </w:r>
    </w:p>
    <w:p w:rsidR="000D52AC" w:rsidRDefault="008D1731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պատմումը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աչքի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ընկնում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զագցմունքայնությ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ամբ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խոսքի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հստակությամբ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պատմողի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դիմախաղերի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պայծառությամբ։</w:t>
      </w:r>
    </w:p>
    <w:p w:rsidR="000D52AC" w:rsidRDefault="008D1731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Կարդացած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վերարտադրելիս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պետք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հասնել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նրան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երեխաները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հարազատ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մնան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նրա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լեզվին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ոճին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հաճախ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պատմեն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հենց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բառբառով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որով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շարադրված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օգտագործեն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հերոսների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խոսքերըմ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տահայտությունները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ժողովրդի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բառն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բանը։Անշուշտ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այդ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դեպքում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պիտի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բացատրվեն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անծանոթ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բառերը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երեխաներն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իրենք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պետք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է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ասեն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օգտագործված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բառերի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արտայատությունների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գրական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համարժեքները։</w:t>
      </w: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jc w:val="center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</w:p>
    <w:p w:rsidR="000D52AC" w:rsidRDefault="000D52AC">
      <w:pPr>
        <w:spacing w:after="0" w:line="360" w:lineRule="auto"/>
        <w:jc w:val="center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</w:p>
    <w:p w:rsidR="000D52AC" w:rsidRDefault="000D52AC">
      <w:pPr>
        <w:spacing w:after="0" w:line="360" w:lineRule="auto"/>
        <w:jc w:val="center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</w:p>
    <w:p w:rsidR="000D52AC" w:rsidRDefault="000D52AC">
      <w:pPr>
        <w:spacing w:after="0" w:line="360" w:lineRule="auto"/>
        <w:jc w:val="center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</w:p>
    <w:p w:rsidR="000D52AC" w:rsidRDefault="008D1731">
      <w:pPr>
        <w:spacing w:after="0" w:line="360" w:lineRule="auto"/>
        <w:jc w:val="center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lastRenderedPageBreak/>
        <w:t>Հեքիաթի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ուսումնասիրման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դասի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մեթոդական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 xml:space="preserve"> </w:t>
      </w:r>
      <w:r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  <w:t>շղթան</w:t>
      </w:r>
    </w:p>
    <w:p w:rsidR="000D52AC" w:rsidRDefault="000D52AC">
      <w:pPr>
        <w:spacing w:after="0" w:line="360" w:lineRule="auto"/>
        <w:jc w:val="center"/>
        <w:rPr>
          <w:rFonts w:eastAsia="SimSun" w:cs="Times LatArm"/>
          <w:b/>
          <w:color w:val="000000"/>
          <w:sz w:val="26"/>
          <w:szCs w:val="26"/>
          <w:lang w:val="hy-AM" w:eastAsia="zh-CN" w:bidi="ar"/>
        </w:rPr>
      </w:pP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Նախապատրաստական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զրույց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թեմայի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շուրջ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ամբողջական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մտքում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/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աշակերտների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կողմից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/,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Բարձրաձայն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ընթերցանություն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/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կարդում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աշակերտները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/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՝մեկնաբանություններով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Բառայի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աշխատանք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Բնագրի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ընթերցում՝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արտահայտիչ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ընթերցանությ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կարողությունների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ձևավորման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նպատակով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Աշխատանք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հեքիաթի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երևակայական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կողմի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լեզվի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և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ոճի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առանձնահատկությունների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հիմնական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մտքի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դաստիարակչական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գաղափարի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բացահայտման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ենթատեքստի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կռահման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ուղղությամբ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,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Պատմելու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նախապատրաստում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պատմում</w:t>
      </w: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 xml:space="preserve">, </w:t>
      </w:r>
    </w:p>
    <w:p w:rsidR="000D52AC" w:rsidRDefault="008D1731">
      <w:pPr>
        <w:pStyle w:val="aa"/>
        <w:numPr>
          <w:ilvl w:val="0"/>
          <w:numId w:val="5"/>
        </w:num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  <w:r>
        <w:rPr>
          <w:rFonts w:eastAsia="SimSun" w:cs="Times LatArm"/>
          <w:color w:val="000000"/>
          <w:sz w:val="24"/>
          <w:szCs w:val="24"/>
          <w:lang w:val="hy-AM" w:eastAsia="zh-CN" w:bidi="ar"/>
        </w:rPr>
        <w:t>Ամփոփում</w:t>
      </w:r>
    </w:p>
    <w:p w:rsidR="000D52AC" w:rsidRDefault="000D52AC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240" w:lineRule="auto"/>
        <w:ind w:firstLineChars="50" w:firstLine="120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ուսուցու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չպետք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սահմանափակվի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կարդալ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_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վերլուծելով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նկարազարդելով։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ուսուցման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դասաժամերին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պետք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կատարվեն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բազմաբովանդակ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աշխատանքներ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օրինակ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համար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ընտրել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նոր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վերնագիր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2.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Գրառել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գաղափարն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արտահայտող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առած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_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ասացվածքներ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3. Т_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աձև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աղյուսակի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միջոցով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առանձնացնել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չար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հերոսներին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4.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Ո՞ր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հերոսին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աշակերտները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կուզեն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նմանվել</w:t>
      </w:r>
    </w:p>
    <w:p w:rsidR="000D52AC" w:rsidRDefault="008D1731">
      <w:pPr>
        <w:spacing w:after="0" w:line="24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5.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Բեմականացնել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հատվածներ</w:t>
      </w:r>
    </w:p>
    <w:p w:rsidR="000D52AC" w:rsidRDefault="008D1731">
      <w:pPr>
        <w:spacing w:after="0" w:line="240" w:lineRule="auto"/>
        <w:jc w:val="both"/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6.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Խճանկարներն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ամբոցջացնելով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ստացիր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նկարազարդում։</w:t>
      </w:r>
    </w:p>
    <w:p w:rsidR="000D52AC" w:rsidRDefault="000D52AC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</w:pP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Նմանատիպ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աշխատանքներ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նրանք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կատարում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են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մեծ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սիրով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և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արդյունքում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խորապես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ըմբռնում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գաղափարական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իմաստը։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360" w:lineRule="auto"/>
        <w:jc w:val="both"/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նրանց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տալիս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փորձառությունների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անհրաժեշտ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տիրույթ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ստեղծում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յուրահատուկ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տրամադրություն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առաջացնում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լավ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զգացումներ։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</w:p>
    <w:p w:rsidR="000D52AC" w:rsidRDefault="008D1731">
      <w:pPr>
        <w:spacing w:after="0" w:line="360" w:lineRule="auto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օգնում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վերակենդանացնել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մեր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մշակույթի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հոգևոր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փորձը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մեր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ժողովրդի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ավանդույթները՝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որեցնում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բարություն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արդարություն։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&lt;&lt;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&gt;&gt;, -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գրել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lastRenderedPageBreak/>
        <w:t>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.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Սուխոմլինսկի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,-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զարգացնում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երեխայի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ներքին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ուժը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շնորհիվ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մարդը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կարող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բարիք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չանել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այսինքն՝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սովորեցնում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կարեկցել։</w:t>
      </w:r>
    </w:p>
    <w:p w:rsidR="000D52AC" w:rsidRDefault="000D52AC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</w:p>
    <w:p w:rsidR="000D52AC" w:rsidRDefault="008D1731" w:rsidP="00EF0455">
      <w:pPr>
        <w:spacing w:after="0" w:line="240" w:lineRule="auto"/>
        <w:ind w:firstLineChars="300" w:firstLine="723"/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</w:pP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Հեքիաթները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դաստիարակչական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մեծ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արժեք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b/>
          <w:color w:val="252525"/>
          <w:sz w:val="24"/>
          <w:szCs w:val="24"/>
          <w:lang w:val="hy-AM" w:eastAsia="ru-RU"/>
        </w:rPr>
        <w:t>ունեն։</w:t>
      </w:r>
    </w:p>
    <w:p w:rsidR="000D52AC" w:rsidRDefault="000D52AC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1.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Դրանք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մանկավարժական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քանի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որ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պարունակում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ժողովրդական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իմաստություն։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2.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Կաշառում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իրենց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գաղափարական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ուղղվածությամբ՝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լավ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ուժերը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միշտ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հաղթում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են։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3.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Հեքիաթների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ուժը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նրանց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ուշադրությունն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է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հաղթանակի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ճշմարտության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հաղթանակի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վրա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: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4.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Մեծ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է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նշանակությունը՝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որպես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խոսքի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զարգացման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միջոց։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Փոխաբերական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արտահայտություններով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հարուստ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լեզուն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հարստացնում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է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սովորողների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խոսքը։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Սա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հիանալի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նյութ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է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համահունչ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խոսքի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հմտությունների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ձևավորման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համար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:</w:t>
      </w:r>
    </w:p>
    <w:p w:rsidR="000D52AC" w:rsidRDefault="000D52AC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5.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Հեքիաթները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զարգացնում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կրտսեր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աշակերտների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երեւակայությունը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արթնացնում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ստեղծագործական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հետաքրքրություններ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: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line="360" w:lineRule="auto"/>
        <w:jc w:val="center"/>
        <w:rPr>
          <w:rFonts w:ascii="Sylfaen" w:eastAsia="ArmenianSchoolScript" w:hAnsi="Sylfaen" w:cs="Sylfaen"/>
          <w:b/>
          <w:bCs/>
          <w:color w:val="000000"/>
          <w:sz w:val="50"/>
          <w:szCs w:val="50"/>
          <w:lang w:val="hy-AM" w:eastAsia="zh-CN" w:bidi="ar"/>
        </w:rPr>
      </w:pPr>
      <w:r>
        <w:rPr>
          <w:rFonts w:ascii="Sylfaen" w:eastAsia="ArmenianSchoolScript" w:hAnsi="Sylfaen" w:cs="Sylfaen"/>
          <w:b/>
          <w:bCs/>
          <w:color w:val="000000"/>
          <w:sz w:val="50"/>
          <w:szCs w:val="50"/>
          <w:lang w:val="hy-AM" w:eastAsia="zh-CN" w:bidi="ar"/>
        </w:rPr>
        <w:t>ՔԱՋ</w:t>
      </w:r>
      <w:r>
        <w:rPr>
          <w:rFonts w:ascii="Sylfaen" w:eastAsia="ArmenianSchoolScript" w:hAnsi="Sylfaen" w:cs="Sylfaen"/>
          <w:b/>
          <w:bCs/>
          <w:color w:val="000000"/>
          <w:sz w:val="50"/>
          <w:szCs w:val="50"/>
          <w:lang w:val="hy-AM" w:eastAsia="zh-CN" w:bidi="ar"/>
        </w:rPr>
        <w:t xml:space="preserve">  </w:t>
      </w:r>
      <w:r>
        <w:rPr>
          <w:rFonts w:ascii="Sylfaen" w:eastAsia="ArmenianSchoolScript" w:hAnsi="Sylfaen" w:cs="Sylfaen"/>
          <w:b/>
          <w:bCs/>
          <w:color w:val="000000"/>
          <w:sz w:val="50"/>
          <w:szCs w:val="50"/>
          <w:lang w:val="hy-AM" w:eastAsia="zh-CN" w:bidi="ar"/>
        </w:rPr>
        <w:t>ՆԱԶԱՐԸ</w:t>
      </w:r>
    </w:p>
    <w:p w:rsidR="000D52AC" w:rsidRPr="00EF0455" w:rsidRDefault="008D1731">
      <w:pPr>
        <w:spacing w:line="360" w:lineRule="auto"/>
        <w:jc w:val="both"/>
        <w:rPr>
          <w:rFonts w:ascii="Times LatArm" w:hAnsi="Times LatArm" w:cs="Times LatArm"/>
          <w:lang w:val="hy-AM"/>
        </w:rPr>
      </w:pP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>Ա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Ûë Ñ»ùÇ³ÃÁ Ï³ñ¹³Éáõó Ñ»ïá »ë Ñ³ëÏ³ó³, Ã» áñï»ÕÇó »Ý ³é³ç³ó»É </w:t>
      </w: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>&lt;&lt;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>ì³ËÏáï Ü³½³ñ</w:t>
      </w: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>&gt;&gt;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 ¨ </w:t>
      </w: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>&lt;&lt;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ø³ç Ü³½³ñÇ </w:t>
      </w:r>
      <w:r>
        <w:rPr>
          <w:rFonts w:ascii="Times LatArm" w:eastAsia="Armenian SchoolScript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>³Ëï</w:t>
      </w: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>&gt;&gt;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 ³ñï³Ñ³ÛïáõÃÛáõÝÝ»ñÁ: ºë Ñ³Ù³ÙÇï ã»Ù ø³ç Ü³½³ñÇ Ñ»ï: ºë Ï³ñÍáõÙ »Ù, áñ Ë»ÉùÝ áõ ù³çáõÃÛáõÝÁ ß³ï Ï³ñ¨áñ »Ý: ä»ïù ã¿ »ñ</w:t>
      </w:r>
      <w:r>
        <w:rPr>
          <w:rFonts w:ascii="Times LatArm" w:eastAsia="Armenian SchoolScript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»ù ÑáõÛëÁ </w:t>
      </w:r>
      <w:r>
        <w:rPr>
          <w:rFonts w:ascii="Times LatArm" w:eastAsia="Armenian SchoolScript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>³ËïÇ íñ³ ¹Ý»É</w:t>
      </w:r>
    </w:p>
    <w:p w:rsidR="000D52AC" w:rsidRDefault="008D1731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  <w:lang w:val="ru-RU" w:eastAsia="ru-RU"/>
        </w:rPr>
        <w:drawing>
          <wp:inline distT="0" distB="0" distL="114300" distR="114300">
            <wp:extent cx="2105660" cy="2526665"/>
            <wp:effectExtent l="0" t="0" r="8890" b="6985"/>
            <wp:docPr id="22" name="Picture 22" descr="259624864_331145328370728_89161996774958183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259624864_331145328370728_8916199677495818352_n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8D1731" w:rsidP="00EF0455">
      <w:pPr>
        <w:ind w:firstLineChars="500" w:firstLine="2510"/>
        <w:jc w:val="both"/>
        <w:rPr>
          <w:rFonts w:ascii="Sylfaen" w:hAnsi="Sylfaen" w:cs="Sylfaen"/>
          <w:b/>
          <w:bCs/>
          <w:sz w:val="50"/>
          <w:szCs w:val="50"/>
          <w:lang w:val="hy-AM"/>
        </w:rPr>
      </w:pPr>
      <w:r>
        <w:rPr>
          <w:rFonts w:ascii="Sylfaen" w:hAnsi="Sylfaen" w:cs="Sylfaen"/>
          <w:b/>
          <w:bCs/>
          <w:sz w:val="50"/>
          <w:szCs w:val="50"/>
          <w:lang w:val="hy-AM"/>
        </w:rPr>
        <w:lastRenderedPageBreak/>
        <w:t>ԵՐԵՔ</w:t>
      </w:r>
      <w:r>
        <w:rPr>
          <w:rFonts w:ascii="Sylfaen" w:hAnsi="Sylfaen" w:cs="Sylfaen"/>
          <w:b/>
          <w:bCs/>
          <w:sz w:val="50"/>
          <w:szCs w:val="50"/>
          <w:lang w:val="hy-AM"/>
        </w:rPr>
        <w:t xml:space="preserve">  </w:t>
      </w:r>
      <w:r>
        <w:rPr>
          <w:rFonts w:ascii="Sylfaen" w:hAnsi="Sylfaen" w:cs="Sylfaen"/>
          <w:b/>
          <w:bCs/>
          <w:sz w:val="50"/>
          <w:szCs w:val="50"/>
          <w:lang w:val="hy-AM"/>
        </w:rPr>
        <w:t>ԽՈԶՈՒԿՆԵՐ</w:t>
      </w:r>
    </w:p>
    <w:p w:rsidR="000D52AC" w:rsidRPr="00EF0455" w:rsidRDefault="008D1731">
      <w:pPr>
        <w:spacing w:line="360" w:lineRule="auto"/>
        <w:ind w:firstLineChars="150" w:firstLine="360"/>
        <w:jc w:val="both"/>
        <w:rPr>
          <w:rFonts w:ascii="Times LatArm" w:eastAsia="SimSun" w:hAnsi="Times LatArm" w:cs="Times LatArm"/>
          <w:sz w:val="24"/>
          <w:szCs w:val="24"/>
          <w:lang w:val="hy-AM"/>
        </w:rPr>
      </w:pPr>
      <w:r w:rsidRPr="00EF0455">
        <w:rPr>
          <w:rFonts w:ascii="Times LatArm" w:eastAsia="SimSun" w:hAnsi="Times LatArm" w:cs="Times LatArm"/>
          <w:sz w:val="24"/>
          <w:szCs w:val="24"/>
          <w:lang w:val="hy-AM"/>
        </w:rPr>
        <w:t>²Ûë Ñ»ùÇ³ÃÝ ÇÝÓ Í³ÝáÃ ¿ Ù³ÝáõÏ Ñ³ë³ÏÇó: ºñ</w:t>
      </w:r>
      <w:r>
        <w:rPr>
          <w:rFonts w:ascii="Times LatArm" w:eastAsia="SimSun" w:hAnsi="Times LatArm" w:cs="Times LatArm"/>
          <w:sz w:val="24"/>
          <w:szCs w:val="24"/>
        </w:rPr>
        <w:t>μ</w:t>
      </w:r>
      <w:r w:rsidRPr="00EF0455">
        <w:rPr>
          <w:rFonts w:ascii="Times LatArm" w:eastAsia="SimSun" w:hAnsi="Times LatArm" w:cs="Times LatArm"/>
          <w:sz w:val="24"/>
          <w:szCs w:val="24"/>
          <w:lang w:val="hy-AM"/>
        </w:rPr>
        <w:t xml:space="preserve"> ÷áùñ ¿Ç, ³Ù»Ý ³Ý ³Ù · Ï³ñÍáõÙ ¿Ç, áñ ³ÛÉÝ ³í»ÉÇ · </w:t>
      </w:r>
      <w:r>
        <w:rPr>
          <w:rFonts w:ascii="Times LatArm" w:eastAsia="SimSun" w:hAnsi="Times LatArm" w:cs="Times LatArm"/>
          <w:sz w:val="24"/>
          <w:szCs w:val="24"/>
        </w:rPr>
        <w:t>μ</w:t>
      </w:r>
      <w:r w:rsidRPr="00EF0455">
        <w:rPr>
          <w:rFonts w:ascii="Times LatArm" w:eastAsia="SimSun" w:hAnsi="Times LatArm" w:cs="Times LatArm"/>
          <w:sz w:val="24"/>
          <w:szCs w:val="24"/>
          <w:lang w:val="hy-AM"/>
        </w:rPr>
        <w:t xml:space="preserve">³ñÇ ÏÉÇÝÇ, ¨ Ëá½áõÏÝ»ñÁ Ýñ³ÝÇó ã»Ý í³Ë»Ý³: ²Ûë Ñ»ùÇ³ÃáõÙ ÇÝÓ ¹áõñ </w:t>
      </w:r>
    </w:p>
    <w:p w:rsidR="000D52AC" w:rsidRPr="00EF0455" w:rsidRDefault="008D1731">
      <w:pPr>
        <w:spacing w:line="360" w:lineRule="auto"/>
        <w:jc w:val="both"/>
        <w:rPr>
          <w:rFonts w:ascii="Times LatArm" w:eastAsia="SimSun" w:hAnsi="Times LatArm" w:cs="Times LatArm"/>
          <w:sz w:val="24"/>
          <w:szCs w:val="24"/>
          <w:lang w:val="hy-AM"/>
        </w:rPr>
      </w:pPr>
      <w:r w:rsidRPr="00EF0455">
        <w:rPr>
          <w:rFonts w:ascii="Times LatArm" w:eastAsia="SimSun" w:hAnsi="Times LatArm" w:cs="Times LatArm"/>
          <w:sz w:val="24"/>
          <w:szCs w:val="24"/>
          <w:lang w:val="hy-AM"/>
        </w:rPr>
        <w:t xml:space="preserve">»Ï³í ³í³ »Õ · </w:t>
      </w:r>
      <w:r>
        <w:rPr>
          <w:rFonts w:ascii="Times LatArm" w:eastAsia="SimSun" w:hAnsi="Times LatArm" w:cs="Times LatArm"/>
          <w:sz w:val="24"/>
          <w:szCs w:val="24"/>
        </w:rPr>
        <w:t>μ</w:t>
      </w:r>
      <w:r w:rsidRPr="00EF0455">
        <w:rPr>
          <w:rFonts w:ascii="Times LatArm" w:eastAsia="SimSun" w:hAnsi="Times LatArm" w:cs="Times LatArm"/>
          <w:sz w:val="24"/>
          <w:szCs w:val="24"/>
          <w:lang w:val="hy-AM"/>
        </w:rPr>
        <w:t>³ÛñÁ: Üñ³ÝÇó »ë ëáíáñ»óÇ, áñ å»ïù ¿ ³ßË³ï³ë»ñ ÉÇÝ»É, · áñÍ»ñÁ Å³Ù³Ý³ÏÇÝ áõ É³í Ï³ï³ñ»É:</w:t>
      </w:r>
    </w:p>
    <w:p w:rsidR="000D52AC" w:rsidRDefault="008D1731">
      <w:pPr>
        <w:spacing w:line="360" w:lineRule="auto"/>
        <w:ind w:firstLineChars="150" w:firstLine="360"/>
        <w:jc w:val="both"/>
        <w:rPr>
          <w:rFonts w:ascii="Times LatArm" w:eastAsia="SimSun" w:hAnsi="Times LatArm" w:cs="Times LatArm"/>
          <w:sz w:val="24"/>
          <w:szCs w:val="24"/>
          <w:lang w:val="hy-AM"/>
        </w:rPr>
      </w:pPr>
      <w:r>
        <w:rPr>
          <w:rFonts w:ascii="Times LatArm" w:eastAsia="SimSun" w:hAnsi="Times LatArm" w:cs="Times LatArm"/>
          <w:noProof/>
          <w:sz w:val="24"/>
          <w:szCs w:val="24"/>
          <w:lang w:val="ru-RU" w:eastAsia="ru-RU"/>
        </w:rPr>
        <w:drawing>
          <wp:inline distT="0" distB="0" distL="114300" distR="114300">
            <wp:extent cx="3203575" cy="1802130"/>
            <wp:effectExtent l="0" t="0" r="15875" b="7620"/>
            <wp:docPr id="21" name="Picture 21" descr="311406467_481715360545881_85777378259867319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311406467_481715360545881_8577737825986731900_n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8D1731">
      <w:pPr>
        <w:spacing w:line="360" w:lineRule="auto"/>
        <w:ind w:firstLineChars="150" w:firstLine="753"/>
        <w:jc w:val="center"/>
        <w:rPr>
          <w:rFonts w:ascii="Sylfaen" w:eastAsia="SimSun" w:hAnsi="Sylfaen" w:cs="Sylfaen"/>
          <w:b/>
          <w:bCs/>
          <w:sz w:val="50"/>
          <w:szCs w:val="50"/>
          <w:lang w:val="hy-AM"/>
        </w:rPr>
      </w:pPr>
      <w:r>
        <w:rPr>
          <w:rFonts w:ascii="Sylfaen" w:eastAsia="SimSun" w:hAnsi="Sylfaen" w:cs="Sylfaen"/>
          <w:b/>
          <w:bCs/>
          <w:sz w:val="50"/>
          <w:szCs w:val="50"/>
          <w:lang w:val="hy-AM"/>
        </w:rPr>
        <w:t>ԿԱՐՄԻՐ</w:t>
      </w:r>
      <w:r>
        <w:rPr>
          <w:rFonts w:ascii="Sylfaen" w:eastAsia="SimSun" w:hAnsi="Sylfaen" w:cs="Sylfaen"/>
          <w:b/>
          <w:bCs/>
          <w:sz w:val="50"/>
          <w:szCs w:val="50"/>
          <w:lang w:val="hy-AM"/>
        </w:rPr>
        <w:t xml:space="preserve">  </w:t>
      </w:r>
      <w:r>
        <w:rPr>
          <w:rFonts w:ascii="Sylfaen" w:eastAsia="SimSun" w:hAnsi="Sylfaen" w:cs="Sylfaen"/>
          <w:b/>
          <w:bCs/>
          <w:sz w:val="50"/>
          <w:szCs w:val="50"/>
          <w:lang w:val="hy-AM"/>
        </w:rPr>
        <w:t>ԳԼԽԱՐԿ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Pr="00EF0455" w:rsidRDefault="008D1731">
      <w:pPr>
        <w:rPr>
          <w:rFonts w:ascii="Times LatArm" w:eastAsia="Arial Unicode MS" w:hAnsi="Times LatArm" w:cs="Times LatArm"/>
          <w:lang w:val="hy-AM"/>
        </w:rPr>
      </w:pPr>
      <w:r>
        <w:rPr>
          <w:rFonts w:ascii="Times LatArm" w:eastAsia="Arial Unicode MS" w:hAnsi="Times LatArm" w:cs="Times LatArm"/>
          <w:color w:val="000000"/>
          <w:lang w:val="hy-AM" w:eastAsia="zh-CN" w:bidi="ar"/>
        </w:rPr>
        <w:t>&lt;&lt;</w:t>
      </w:r>
      <w:r>
        <w:rPr>
          <w:rFonts w:ascii="Times LatArm" w:eastAsia="Arial Unicode MS" w:hAnsi="Times LatArm" w:cs="Times LatArm"/>
          <w:color w:val="000000"/>
          <w:lang w:val="hy-AM" w:eastAsia="zh-CN" w:bidi="ar"/>
        </w:rPr>
        <w:t>Կ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³ñÙÇñ </w:t>
      </w:r>
      <w:r>
        <w:rPr>
          <w:rFonts w:ascii="Times LatArm" w:eastAsia="Arial Unicode MS" w:hAnsi="Times LatArm" w:cs="Times LatArm"/>
          <w:color w:val="000000"/>
          <w:lang w:val="hy-AM" w:eastAsia="zh-CN" w:bidi="ar"/>
        </w:rPr>
        <w:t>գ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>ÉË³ñÏÁ</w:t>
      </w:r>
      <w:r>
        <w:rPr>
          <w:rFonts w:ascii="Times LatArm" w:eastAsia="Arial Unicode MS" w:hAnsi="Times LatArm" w:cs="Times LatArm"/>
          <w:color w:val="000000"/>
          <w:lang w:val="hy-AM" w:eastAsia="zh-CN" w:bidi="ar"/>
        </w:rPr>
        <w:t>&gt;&gt;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ÇÙ ëÇñ»ÉÇ Ñ»ùÇ³ÃÝ»ñÇó ¿: Ð»ùÇ³ÃÇ Ñ»ñáëáõÑÇÝ ß³ï »Õ»óÇÏ, </w:t>
      </w:r>
    </w:p>
    <w:p w:rsidR="000D52AC" w:rsidRPr="00EF0455" w:rsidRDefault="008D1731">
      <w:pPr>
        <w:rPr>
          <w:rFonts w:ascii="Times LatArm" w:eastAsia="Arial Unicode MS" w:hAnsi="Times LatArm" w:cs="Times LatArm"/>
          <w:color w:val="000000"/>
          <w:lang w:val="hy-AM" w:eastAsia="zh-CN" w:bidi="ar"/>
        </w:rPr>
      </w:pPr>
      <w:r>
        <w:rPr>
          <w:rFonts w:ascii="Times LatArm" w:eastAsia="Arial Unicode MS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³ñÇ, ³½ÝÇí ³ÕçÇÏ ¿, ÇëÏ </w:t>
      </w:r>
      <w:r>
        <w:rPr>
          <w:rFonts w:ascii="Times LatArm" w:eastAsia="Arial Unicode MS" w:hAnsi="Times LatArm" w:cs="Times LatArm"/>
          <w:color w:val="000000"/>
          <w:lang w:val="hy-AM" w:eastAsia="zh-CN" w:bidi="ar"/>
        </w:rPr>
        <w:t>գ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³ÛÉÁ ß³ï ã³ñ³ÙÇï ¿: Î³ñÍáõÙ »Ù, áñ </w:t>
      </w:r>
      <w:r>
        <w:rPr>
          <w:rFonts w:ascii="Times LatArm" w:eastAsia="Arial Unicode MS" w:hAnsi="Times LatArm" w:cs="Times LatArm"/>
          <w:color w:val="000000"/>
          <w:lang w:val="hy-AM" w:eastAsia="zh-CN" w:bidi="ar"/>
        </w:rPr>
        <w:t>գ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>³ÛÉ»ñÁ ã³ñ³ó»É »Ý Ýñ³ÝÇó,</w:t>
      </w:r>
    </w:p>
    <w:p w:rsidR="000D52AC" w:rsidRPr="00EF0455" w:rsidRDefault="008D1731">
      <w:pPr>
        <w:rPr>
          <w:rFonts w:ascii="Times LatArm" w:eastAsia="Arial Unicode MS" w:hAnsi="Times LatArm" w:cs="Times LatArm"/>
          <w:lang w:val="hy-AM"/>
        </w:rPr>
      </w:pP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 áñ áã áù Ýñ³Ýó Ñ»ï ÁÝÏ»ñáõÃÛáõÝ ãÇ ³ÝáõÙ: </w:t>
      </w:r>
    </w:p>
    <w:p w:rsidR="000D52AC" w:rsidRPr="00EF0455" w:rsidRDefault="008D1731">
      <w:pPr>
        <w:rPr>
          <w:rFonts w:ascii="Times LatArm" w:eastAsia="Arial Unicode MS" w:hAnsi="Times LatArm" w:cs="Times LatArm"/>
          <w:lang w:val="hy-AM"/>
        </w:rPr>
      </w:pP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>Ð»ùÇ³ÃÇó »ë ëáíáñ»óÇ, áñ ãÇ Ï³ñ»ÉÇ ³ÝÍ³ÝáÃÝ»ñÇÝ íëï³Ñ»É ¨ Ëáë»É Ýñ³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Ýó </w:t>
      </w:r>
    </w:p>
    <w:p w:rsidR="000D52AC" w:rsidRPr="00EF0455" w:rsidRDefault="008D1731">
      <w:pPr>
        <w:rPr>
          <w:rFonts w:ascii="Times LatArm" w:eastAsia="Arial Unicode MS" w:hAnsi="Times LatArm" w:cs="Times LatArm"/>
          <w:color w:val="000000"/>
          <w:lang w:val="hy-AM" w:eastAsia="zh-CN" w:bidi="ar"/>
        </w:rPr>
      </w:pP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Ñ»ï: È³í ¿, áñ </w:t>
      </w:r>
      <w:r>
        <w:rPr>
          <w:rFonts w:ascii="Times LatArm" w:eastAsia="Arial Unicode MS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áÉáñ Ñ»ùÇ³ÃÝ»ñáõÙ ã³ñÁ å³ïÅíáõÙ ¿, ÇëÏ </w:t>
      </w:r>
      <w:r>
        <w:rPr>
          <w:rFonts w:ascii="Times LatArm" w:eastAsia="Arial Unicode MS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>³ñÇÝ</w:t>
      </w:r>
      <w:r w:rsidRPr="00EF0455">
        <w:rPr>
          <w:rFonts w:ascii="Times LatArm" w:eastAsia="Arial Unicode MS" w:hAnsi="Times LatArm" w:cs="Times LatArm"/>
          <w:i/>
          <w:iCs/>
          <w:color w:val="000000"/>
          <w:lang w:val="hy-AM" w:eastAsia="zh-CN" w:bidi="ar"/>
        </w:rPr>
        <w:t>`</w:t>
      </w:r>
      <w:r w:rsidRPr="00EF0455">
        <w:rPr>
          <w:rFonts w:ascii="Times LatArm" w:eastAsia="Arial Unicode MS" w:hAnsi="Times LatArm" w:cs="Times LatArm"/>
          <w:color w:val="000000"/>
          <w:lang w:val="hy-AM" w:eastAsia="zh-CN" w:bidi="ar"/>
        </w:rPr>
        <w:t xml:space="preserve"> Ñ³ÕÃáõÙ: </w:t>
      </w:r>
    </w:p>
    <w:p w:rsidR="000D52AC" w:rsidRDefault="008D1731">
      <w:pPr>
        <w:rPr>
          <w:rFonts w:ascii="Times LatArm" w:eastAsia="Arial Unicode MS" w:hAnsi="Times LatArm" w:cs="Times LatArm"/>
          <w:color w:val="000000"/>
          <w:lang w:eastAsia="zh-CN" w:bidi="ar"/>
        </w:rPr>
      </w:pPr>
      <w:r>
        <w:rPr>
          <w:rFonts w:ascii="Sylfaen" w:hAnsi="Sylfaen" w:cs="Sylfaen"/>
          <w:noProof/>
          <w:sz w:val="24"/>
          <w:szCs w:val="24"/>
          <w:lang w:val="ru-RU" w:eastAsia="ru-RU"/>
        </w:rPr>
        <w:lastRenderedPageBreak/>
        <w:drawing>
          <wp:inline distT="0" distB="0" distL="114300" distR="114300">
            <wp:extent cx="2597150" cy="2597150"/>
            <wp:effectExtent l="0" t="0" r="12700" b="12700"/>
            <wp:docPr id="20" name="Picture 20" descr="310783319_2978519915773796_21839138176871443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310783319_2978519915773796_2183913817687144314_n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0D52AC">
      <w:pPr>
        <w:rPr>
          <w:rFonts w:ascii="Times LatArm" w:eastAsia="Arial Unicode MS" w:hAnsi="Times LatArm" w:cs="Times LatArm"/>
          <w:color w:val="000000"/>
          <w:lang w:val="hy-AM" w:eastAsia="zh-CN" w:bidi="ar"/>
        </w:rPr>
      </w:pPr>
    </w:p>
    <w:p w:rsidR="000D52AC" w:rsidRDefault="008D1731">
      <w:pPr>
        <w:jc w:val="center"/>
        <w:rPr>
          <w:rFonts w:ascii="Times LatArm" w:hAnsi="Times LatArm" w:cs="Times LatArm"/>
          <w:b/>
          <w:bCs/>
          <w:sz w:val="50"/>
          <w:szCs w:val="50"/>
          <w:lang w:val="hy-AM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Times LatArm" w:hAnsi="Times LatArm" w:cs="Times LatArm"/>
          <w:b/>
          <w:bCs/>
          <w:sz w:val="50"/>
          <w:szCs w:val="50"/>
          <w:lang w:val="hy-AM"/>
        </w:rPr>
        <w:t>ՈՍԿԵ</w:t>
      </w:r>
      <w:r>
        <w:rPr>
          <w:rFonts w:ascii="Times LatArm" w:hAnsi="Times LatArm" w:cs="Times LatArm"/>
          <w:b/>
          <w:bCs/>
          <w:sz w:val="50"/>
          <w:szCs w:val="50"/>
          <w:lang w:val="hy-AM"/>
        </w:rPr>
        <w:t xml:space="preserve">  </w:t>
      </w:r>
      <w:r>
        <w:rPr>
          <w:rFonts w:ascii="Times LatArm" w:hAnsi="Times LatArm" w:cs="Times LatArm"/>
          <w:b/>
          <w:bCs/>
          <w:sz w:val="50"/>
          <w:szCs w:val="50"/>
          <w:lang w:val="hy-AM"/>
        </w:rPr>
        <w:t>ԲԱՆԱԼԻՆ</w:t>
      </w:r>
    </w:p>
    <w:p w:rsidR="000D52AC" w:rsidRDefault="000D52AC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  <w:lang w:val="hy-AM" w:eastAsia="ru-RU"/>
        </w:rPr>
      </w:pPr>
    </w:p>
    <w:p w:rsidR="000D52AC" w:rsidRPr="00EF0455" w:rsidRDefault="008D1731">
      <w:pPr>
        <w:spacing w:line="360" w:lineRule="auto"/>
        <w:ind w:firstLineChars="150" w:firstLine="330"/>
        <w:rPr>
          <w:rFonts w:ascii="Times LatArm" w:eastAsia="ArmenianSchoolScript" w:hAnsi="Times LatArm" w:cs="Times LatArm"/>
          <w:color w:val="000000"/>
          <w:lang w:val="hy-AM" w:eastAsia="zh-CN" w:bidi="ar"/>
        </w:rPr>
      </w:pP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>Սա</w:t>
      </w:r>
      <w:r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 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>ÇÙ ³Ù»Ý³ëÇñ»ÉÇ Ñ»ùÇ³ÃÝ ¿: ²ÛÝ ÷³Ûï» ïÇÏÝÇÏÇ Ù³ëÇÝ ¿: ´áõñ³ïÇÝáÝ ëÏ½</w:t>
      </w:r>
      <w:r>
        <w:rPr>
          <w:rFonts w:ascii="Times LatArm" w:eastAsia="Armenian SchoolScript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>áõÙ ³ÝÏ³ñ ¿ñ: Ü³ ß³ï ÷áñÓáõÃÛáõÝÝ»ñÇ Ù»ç ÁÝÏ³í: ´³Ûó Ý³ Çñ ÑÝ³ñ³ÙïáõÃÛ³Ù</w:t>
      </w:r>
      <w:r>
        <w:rPr>
          <w:rFonts w:ascii="Times LatArm" w:eastAsia="Armenian SchoolScript" w:hAnsi="Times LatArm" w:cs="Times LatArm"/>
          <w:color w:val="000000"/>
          <w:lang w:eastAsia="zh-CN" w:bidi="ar"/>
        </w:rPr>
        <w:t>μ</w:t>
      </w:r>
      <w:r w:rsidRPr="00EF0455">
        <w:rPr>
          <w:rFonts w:ascii="Times LatArm" w:eastAsia="ArmenianSchoolScript" w:hAnsi="Times LatArm" w:cs="Times LatArm"/>
          <w:color w:val="000000"/>
          <w:lang w:val="hy-AM" w:eastAsia="zh-CN" w:bidi="ar"/>
        </w:rPr>
        <w:t xml:space="preserve"> Ï³ñáÕ³ó³í Ñ³ÕÃ³Ñ³ñ»É ¹Åí³ñáõÃÛáõÝÝ»ñÁ: ºë Ïáõ½»Ý³ÛÇ ´áõñ³ïÇÝáÛÇ ÝÙ³Ý ù³ç, ÁÝÏ»ñ³ë»ñ ¨ Ï³ï³Ï³ë»ñ ÁÝÏ»ñ áõÝ»Ý³É: </w:t>
      </w:r>
    </w:p>
    <w:p w:rsidR="000D52AC" w:rsidRPr="00EF0455" w:rsidRDefault="000D52AC">
      <w:pPr>
        <w:spacing w:line="360" w:lineRule="auto"/>
        <w:ind w:firstLineChars="150" w:firstLine="330"/>
        <w:rPr>
          <w:rFonts w:ascii="Times LatArm" w:eastAsia="ArmenianSchoolScript" w:hAnsi="Times LatArm" w:cs="Times LatArm"/>
          <w:color w:val="000000"/>
          <w:lang w:val="hy-AM" w:eastAsia="zh-CN" w:bidi="ar"/>
        </w:rPr>
      </w:pPr>
    </w:p>
    <w:p w:rsidR="000D52AC" w:rsidRDefault="008D1731">
      <w:pPr>
        <w:spacing w:line="360" w:lineRule="auto"/>
        <w:ind w:firstLineChars="150" w:firstLine="330"/>
        <w:rPr>
          <w:rFonts w:ascii="Times LatArm" w:eastAsia="ArmenianSchoolScript" w:hAnsi="Times LatArm" w:cs="Times LatArm"/>
          <w:color w:val="000000"/>
          <w:lang w:eastAsia="zh-CN" w:bidi="ar"/>
        </w:rPr>
      </w:pPr>
      <w:r>
        <w:rPr>
          <w:rFonts w:ascii="Times LatArm" w:eastAsia="Arial Unicode MS" w:hAnsi="Times LatArm" w:cs="Times LatArm"/>
          <w:noProof/>
          <w:lang w:val="ru-RU" w:eastAsia="ru-RU"/>
        </w:rPr>
        <w:drawing>
          <wp:inline distT="0" distB="0" distL="114300" distR="114300">
            <wp:extent cx="2496185" cy="3295015"/>
            <wp:effectExtent l="0" t="0" r="18415" b="635"/>
            <wp:docPr id="19" name="Picture 19" descr="310967310_1061401234545522_15906253692238912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310967310_1061401234545522_1590625369223891255_n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2AC" w:rsidRDefault="000D52AC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  <w:lang w:val="hy-AM" w:eastAsia="ru-RU"/>
        </w:rPr>
      </w:pPr>
    </w:p>
    <w:p w:rsidR="000D52AC" w:rsidRDefault="000D52AC">
      <w:pPr>
        <w:spacing w:after="0" w:line="240" w:lineRule="auto"/>
        <w:rPr>
          <w:rFonts w:ascii="Arial" w:eastAsia="Arial" w:hAnsi="Arial" w:cs="Arial"/>
          <w:color w:val="252525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lastRenderedPageBreak/>
        <w:t>Տարրական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դպրոցում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ըստ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ծրագրի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սովորողները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միայն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գործնականում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են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ծանոթանում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առանձնահատկություններին՝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որպես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բանահյուսության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ժանրի։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>Դիտարկենք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>վրա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>աշխատելու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>դասի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i/>
          <w:color w:val="252525"/>
          <w:sz w:val="24"/>
          <w:szCs w:val="24"/>
          <w:lang w:val="hy-AM" w:eastAsia="ru-RU"/>
        </w:rPr>
        <w:t>կառուցվածքը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1.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Կազմակերպչական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պահ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2.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Տնային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աշխատանքների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ստուգում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3.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Ներածական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զրույց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eastAsiaTheme="minorEastAsia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Բ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)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Հեքիաթի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ժանրային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>առանձնահատկությունները</w:t>
      </w:r>
    </w:p>
    <w:p w:rsidR="000D52AC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Arial" w:eastAsia="Arial" w:hAnsi="Arial" w:cs="Arial"/>
          <w:color w:val="252525"/>
          <w:sz w:val="24"/>
          <w:szCs w:val="24"/>
          <w:lang w:val="hy-AM" w:eastAsia="ru-RU"/>
        </w:rPr>
        <w:t xml:space="preserve">4.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Բառապաշարային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աշխատանք</w:t>
      </w:r>
    </w:p>
    <w:p w:rsidR="000D52AC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)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լեզուն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(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փոխաբերական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արտահայտիչ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միջոցներ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)</w:t>
      </w:r>
    </w:p>
    <w:p w:rsidR="000D52AC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)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անհասկանալի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բառերի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բացատրություն</w:t>
      </w:r>
    </w:p>
    <w:p w:rsidR="000D52AC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5.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տեքստի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առաջնային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ընկալում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կեցվածքով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(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պատմում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ֆոնոկրեստոմատիայի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կիրառում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)</w:t>
      </w:r>
    </w:p>
    <w:p w:rsidR="000D52AC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6.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Տեքստի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առաջնային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ընկալման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ստուգում</w:t>
      </w:r>
    </w:p>
    <w:p w:rsidR="000D52AC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7.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Կարդալ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մասերով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ընթերցված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տեքստի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վերլուծություն</w:t>
      </w:r>
    </w:p>
    <w:p w:rsidR="000D52AC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8D1731">
      <w:pPr>
        <w:spacing w:after="0" w:line="240" w:lineRule="auto"/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8.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Ընթերցանության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պլանի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կազմում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:</w:t>
      </w:r>
    </w:p>
    <w:p w:rsidR="000D52AC" w:rsidRDefault="000D52AC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Pr="00EF0455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9.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Վերապատմում</w:t>
      </w:r>
    </w:p>
    <w:p w:rsidR="000D52AC" w:rsidRPr="00EF0455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Pr="00EF0455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10.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Ընթերցանության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նախապատրաստում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ըստ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դերերի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.</w:t>
      </w:r>
    </w:p>
    <w:p w:rsidR="000D52AC" w:rsidRPr="00EF0455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Pr="00EF0455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11.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Ընթերցանություն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ըստ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դերի</w:t>
      </w:r>
    </w:p>
    <w:p w:rsidR="000D52AC" w:rsidRPr="00EF0455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Pr="00EF0455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12.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Տարբեր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տեսակի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ստեղծագործական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աշխատանքների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իրականացում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.</w:t>
      </w:r>
    </w:p>
    <w:p w:rsidR="000D52AC" w:rsidRPr="00EF0455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Pr="00EF0455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13.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Ամփոփիչ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զրույց</w:t>
      </w:r>
    </w:p>
    <w:p w:rsidR="000D52AC" w:rsidRPr="00EF0455" w:rsidRDefault="000D52AC">
      <w:pPr>
        <w:spacing w:after="0" w:line="270" w:lineRule="auto"/>
        <w:rPr>
          <w:rFonts w:ascii="Arial" w:eastAsiaTheme="minorEastAsia" w:hAnsi="Arial" w:cs="Arial"/>
          <w:sz w:val="24"/>
          <w:szCs w:val="24"/>
          <w:lang w:val="hy-AM" w:eastAsia="ru-RU"/>
        </w:rPr>
      </w:pPr>
    </w:p>
    <w:p w:rsidR="000D52AC" w:rsidRPr="00EF0455" w:rsidRDefault="008D1731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14.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Տնային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 w:rsidRPr="00EF0455"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աշխատանք</w:t>
      </w:r>
    </w:p>
    <w:p w:rsidR="000D52AC" w:rsidRPr="00EF0455" w:rsidRDefault="000D52AC">
      <w:pPr>
        <w:spacing w:after="0" w:line="270" w:lineRule="auto"/>
        <w:rPr>
          <w:rFonts w:ascii="Sylfaen" w:eastAsiaTheme="minorEastAsia" w:hAnsi="Sylfaen" w:cs="Sylfaen"/>
          <w:sz w:val="24"/>
          <w:szCs w:val="24"/>
          <w:lang w:val="hy-AM" w:eastAsia="ru-RU"/>
        </w:rPr>
      </w:pPr>
    </w:p>
    <w:p w:rsidR="000D52AC" w:rsidRDefault="000D52AC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jc w:val="both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eastAsia="SimSun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ind w:firstLineChars="850" w:firstLine="2048"/>
        <w:rPr>
          <w:rFonts w:ascii="Sylfaen" w:eastAsia="SimSun" w:hAnsi="Sylfaen" w:cs="Sylfaen"/>
          <w:b/>
          <w:bCs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b/>
          <w:bCs/>
          <w:color w:val="000000"/>
          <w:sz w:val="24"/>
          <w:szCs w:val="24"/>
          <w:lang w:val="hy-AM" w:eastAsia="zh-CN" w:bidi="ar"/>
        </w:rPr>
        <w:t>ԳՐԱԿԱՆՈՒԹՅԱՆ</w:t>
      </w:r>
      <w:r>
        <w:rPr>
          <w:rFonts w:ascii="Sylfaen" w:eastAsia="SimSun" w:hAnsi="Sylfaen" w:cs="Sylfaen"/>
          <w:b/>
          <w:bCs/>
          <w:color w:val="000000"/>
          <w:sz w:val="24"/>
          <w:szCs w:val="24"/>
          <w:lang w:val="hy-AM" w:eastAsia="zh-CN" w:bidi="ar"/>
        </w:rPr>
        <w:t xml:space="preserve">  </w:t>
      </w:r>
      <w:r w:rsidRPr="00EF0455">
        <w:rPr>
          <w:rFonts w:ascii="Sylfaen" w:eastAsia="SimSun" w:hAnsi="Sylfaen" w:cs="Sylfaen"/>
          <w:b/>
          <w:bCs/>
          <w:color w:val="000000"/>
          <w:sz w:val="24"/>
          <w:szCs w:val="24"/>
          <w:lang w:val="hy-AM" w:eastAsia="zh-CN" w:bidi="ar"/>
        </w:rPr>
        <w:t xml:space="preserve">   </w:t>
      </w:r>
      <w:r>
        <w:rPr>
          <w:rFonts w:ascii="Sylfaen" w:eastAsia="SimSun" w:hAnsi="Sylfaen" w:cs="Sylfaen"/>
          <w:b/>
          <w:bCs/>
          <w:color w:val="000000"/>
          <w:sz w:val="24"/>
          <w:szCs w:val="24"/>
          <w:lang w:val="hy-AM" w:eastAsia="zh-CN" w:bidi="ar"/>
        </w:rPr>
        <w:t>ՑԱՆԿ</w:t>
      </w:r>
    </w:p>
    <w:p w:rsidR="000D52AC" w:rsidRDefault="000D52AC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1․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 5․2015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2․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2․2014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3․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6․2012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4․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1-2․ 2005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5․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1-2․2006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6․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1-2․2009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7․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4-5․2008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8․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Նախաշավիղ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1․2008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9․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Ջուլիետա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Գյուլամիրյան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&lt;&lt;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Հայոց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լեզվի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տարրական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ուսուցման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մեթդիկա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&gt;&gt;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Երևան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2009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10․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Ջուլիետա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Գյուլամիրյան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&lt;&lt;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Մայրենի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ի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ուսուցման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մեթոդիկա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&gt;&gt; 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Երևան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2018</w:t>
      </w:r>
    </w:p>
    <w:p w:rsidR="000D52AC" w:rsidRDefault="008D1731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11․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>Համացանց</w:t>
      </w:r>
      <w:r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  <w:t xml:space="preserve"> </w:t>
      </w:r>
    </w:p>
    <w:p w:rsidR="000D52AC" w:rsidRDefault="000D52AC">
      <w:pPr>
        <w:spacing w:after="0" w:line="360" w:lineRule="auto"/>
        <w:rPr>
          <w:rFonts w:ascii="Sylfaen" w:eastAsia="SimSun" w:hAnsi="Sylfaen" w:cs="Sylfaen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0D52AC">
      <w:pPr>
        <w:spacing w:after="0" w:line="360" w:lineRule="auto"/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</w:pPr>
    </w:p>
    <w:p w:rsidR="000D52AC" w:rsidRDefault="008D1731">
      <w:pPr>
        <w:spacing w:after="0" w:line="360" w:lineRule="auto"/>
        <w:rPr>
          <w:rFonts w:ascii="Times LatArm" w:eastAsia="SimSun" w:hAnsi="Times LatArm" w:cs="Times LatArm"/>
          <w:sz w:val="24"/>
          <w:szCs w:val="24"/>
          <w:lang w:val="hy-AM" w:eastAsia="zh-CN"/>
        </w:rPr>
      </w:pPr>
      <w:r>
        <w:rPr>
          <w:rFonts w:ascii="Times LatArm" w:eastAsia="SimSun" w:hAnsi="Times LatArm" w:cs="Times LatArm"/>
          <w:color w:val="000000"/>
          <w:sz w:val="24"/>
          <w:szCs w:val="24"/>
          <w:lang w:val="hy-AM" w:eastAsia="zh-CN" w:bidi="ar"/>
        </w:rPr>
        <w:t xml:space="preserve">4 </w:t>
      </w:r>
      <w:r>
        <w:rPr>
          <w:rFonts w:ascii="Times LatArm" w:eastAsia="TimesArmenian" w:hAnsi="Times LatArm" w:cs="Times LatArm"/>
          <w:color w:val="000000"/>
          <w:sz w:val="24"/>
          <w:szCs w:val="24"/>
          <w:lang w:val="hy-AM" w:eastAsia="zh-CN" w:bidi="ar"/>
        </w:rPr>
        <w:t>¶ÛáõÉ³ÙÇñÛ³Ý æ., Ð³Ûáó É»½íÇ ï³ññ³Ï³Ý áõëáõóÙ³Ý Ù»Ãá¹ÇÏ³Ý, ºñ¨³Ý 2006, ¿ç 159-160:</w:t>
      </w:r>
    </w:p>
    <w:p w:rsidR="000D52AC" w:rsidRDefault="000D52AC">
      <w:pPr>
        <w:spacing w:after="0" w:line="360" w:lineRule="auto"/>
        <w:rPr>
          <w:rFonts w:ascii="Times New Roman" w:eastAsia="Calibri" w:hAnsi="Times New Roman" w:cs="Times New Roman"/>
          <w:sz w:val="24"/>
          <w:lang w:val="hy-AM"/>
        </w:rPr>
        <w:sectPr w:rsidR="000D52AC">
          <w:headerReference w:type="default" r:id="rId19"/>
          <w:footerReference w:type="defaul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52AC" w:rsidRDefault="008D1731" w:rsidP="00EF0455">
      <w:pPr>
        <w:ind w:firstLineChars="900" w:firstLine="2530"/>
        <w:jc w:val="both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lastRenderedPageBreak/>
        <w:t>Ե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Զ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Ր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Ա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Կ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Ա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Ց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ՈՒ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Թ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Յ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ՈՒՆ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:rsidR="000D52AC" w:rsidRDefault="000D52AC">
      <w:pPr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0D52AC" w:rsidRDefault="008D1731">
      <w:pPr>
        <w:spacing w:line="360" w:lineRule="auto"/>
        <w:ind w:firstLineChars="100" w:firstLine="24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Տարրական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դասարաննորում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բանահյուսական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նյութերի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ուսումնասիրման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գլխավոր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ժողովրդի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բանավոր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ստեղծագործության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նմուշների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նկատմամբ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երեխաների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հետաքրքրություն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արթնացնելը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արտահայտած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գաղափարներով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առաջնորդվելու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պահանջմունք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ձևավորելն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է։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0D52AC" w:rsidRDefault="008D1731">
      <w:pPr>
        <w:spacing w:line="360" w:lineRule="auto"/>
        <w:ind w:firstLineChars="150" w:firstLine="36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Դրանք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նպաստու</w:t>
      </w:r>
      <w:r>
        <w:rPr>
          <w:rFonts w:ascii="Sylfaen" w:hAnsi="Sylfaen" w:cs="Sylfaen"/>
          <w:sz w:val="24"/>
          <w:szCs w:val="24"/>
          <w:lang w:val="hy-AM"/>
        </w:rPr>
        <w:t>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երեխաների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արժեհամակարգի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ձևավորմանը</w:t>
      </w:r>
      <w:r>
        <w:rPr>
          <w:rFonts w:ascii="Sylfaen" w:hAnsi="Sylfaen" w:cs="Sylfaen"/>
          <w:sz w:val="24"/>
          <w:szCs w:val="24"/>
          <w:lang w:val="hy-AM"/>
        </w:rPr>
        <w:t xml:space="preserve"> , </w:t>
      </w:r>
      <w:r>
        <w:rPr>
          <w:rFonts w:ascii="Sylfaen" w:hAnsi="Sylfaen" w:cs="Sylfaen"/>
          <w:sz w:val="24"/>
          <w:szCs w:val="24"/>
          <w:lang w:val="hy-AM"/>
        </w:rPr>
        <w:t>գեղեցիկը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բարին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մարդկայինը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տեսնելու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ընկալելու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գնահատելու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լավն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վատը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չարն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բարին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տարբերակելու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կարողությունների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մշակմանը։Բանահյուսական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նյութերի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ուսումնասիրումը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երեխաներին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օգնում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հաղորդակից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դառնալ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 w:cs="Sylfaen"/>
          <w:sz w:val="24"/>
          <w:szCs w:val="24"/>
          <w:lang w:val="hy-AM"/>
        </w:rPr>
        <w:t>գրականության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ժանրերում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ամրագրված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հոգևոր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բարոյական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արժեքներին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մյուս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կողմից՝հենց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այդ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նմուշներն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հնարավորություն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տալիս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զգալու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իրենք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մայրիկին</w:t>
      </w:r>
      <w:r>
        <w:rPr>
          <w:rFonts w:ascii="Sylfaen" w:hAnsi="Sylfaen" w:cs="Sylfaen"/>
          <w:sz w:val="24"/>
          <w:szCs w:val="24"/>
          <w:lang w:val="hy-AM"/>
        </w:rPr>
        <w:t xml:space="preserve"> ,</w:t>
      </w:r>
      <w:r>
        <w:rPr>
          <w:rFonts w:ascii="Sylfaen" w:hAnsi="Sylfaen" w:cs="Sylfaen"/>
          <w:sz w:val="24"/>
          <w:szCs w:val="24"/>
          <w:lang w:val="hy-AM"/>
        </w:rPr>
        <w:t>հայրիկին</w:t>
      </w:r>
      <w:r>
        <w:rPr>
          <w:rFonts w:ascii="Sylfaen" w:hAnsi="Sylfaen" w:cs="Sylfaen"/>
          <w:sz w:val="24"/>
          <w:szCs w:val="24"/>
          <w:lang w:val="hy-AM"/>
        </w:rPr>
        <w:t>,․․․․․</w:t>
      </w:r>
      <w:r>
        <w:rPr>
          <w:rFonts w:ascii="Sylfaen" w:hAnsi="Sylfaen" w:cs="Sylfaen"/>
          <w:sz w:val="24"/>
          <w:szCs w:val="24"/>
          <w:lang w:val="hy-AM"/>
        </w:rPr>
        <w:t>շրջապատին։</w:t>
      </w:r>
    </w:p>
    <w:p w:rsidR="000D52AC" w:rsidRDefault="008D1731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Հեքիաթի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միջոցով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կկարողանանք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հարթել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երեխաների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մեջ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ծագած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</w:t>
      </w:r>
      <w:r>
        <w:rPr>
          <w:rFonts w:ascii="Sylfaen" w:hAnsi="Sylfaen" w:cs="Sylfaen"/>
          <w:sz w:val="24"/>
          <w:szCs w:val="24"/>
          <w:lang w:val="hy-AM"/>
        </w:rPr>
        <w:t>դիրները։Կբացահայտենք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թաքնված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դերասանական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տաղանդը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ստեղծագործական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կարողությունները։</w:t>
      </w:r>
      <w:r>
        <w:rPr>
          <w:rFonts w:ascii="Sylfaen" w:hAnsi="Sylfaen" w:cs="Sylfaen"/>
          <w:sz w:val="24"/>
          <w:szCs w:val="24"/>
          <w:lang w:val="hy-AM"/>
        </w:rPr>
        <w:t xml:space="preserve">   </w:t>
      </w:r>
    </w:p>
    <w:p w:rsidR="000D52AC" w:rsidRDefault="008D1731">
      <w:pPr>
        <w:spacing w:after="0" w:line="360" w:lineRule="auto"/>
        <w:ind w:firstLineChars="50" w:firstLine="120"/>
        <w:jc w:val="both"/>
        <w:rPr>
          <w:rFonts w:ascii="Sylfaen" w:eastAsiaTheme="minorEastAsia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զարգացնում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դպրոցականների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արժեքային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դատողությունները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.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վերլուծության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ընթացքում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նրանք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բազմիցս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բախվում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հարցի՝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Ի՞նչն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ամենագնահատվածը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մարդկանց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մեջ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ինչի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համար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պատժվում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ինչի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համար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խրախուսվում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ինչո՞ւ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</w:p>
    <w:p w:rsidR="000D52AC" w:rsidRDefault="008D173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hy-AM"/>
        </w:rPr>
      </w:pP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որոշ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հերոսներ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նույնիսկ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օգնության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հասնում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բնության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ուժերին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»: 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և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ընդհակառակը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ոմանցից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երես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տալիս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»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։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Հեքիաթները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դրական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բարոյական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ուսմունքների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մեծ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ներուժ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պարունակում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: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Հեքիաթների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ուժը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նրանց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ակտիվ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արդյունավետ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կենտրոնացումն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հաղթանակի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ճշմարտության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հաղթանակի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նրանց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գլխավոր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ավարտի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վրա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որը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հատկապես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տպավորում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է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երեխաներին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,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նրանց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 xml:space="preserve"> </w:t>
      </w:r>
      <w:r>
        <w:rPr>
          <w:rFonts w:ascii="Sylfaen" w:eastAsia="Arial" w:hAnsi="Sylfaen" w:cs="Sylfaen"/>
          <w:color w:val="252525"/>
          <w:sz w:val="24"/>
          <w:szCs w:val="24"/>
          <w:lang w:val="hy-AM" w:eastAsia="ru-RU"/>
        </w:rPr>
        <w:t>աշխարհայացքը։</w:t>
      </w:r>
    </w:p>
    <w:p w:rsidR="000D52AC" w:rsidRDefault="000D52AC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0D52AC" w:rsidRDefault="008D1731">
      <w:pPr>
        <w:spacing w:line="360" w:lineRule="auto"/>
        <w:ind w:firstLineChars="100" w:firstLine="24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Եկեք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չմոռանանք</w:t>
      </w:r>
      <w:r>
        <w:rPr>
          <w:rFonts w:ascii="Sylfaen" w:hAnsi="Sylfaen" w:cs="Sylfaen"/>
          <w:sz w:val="24"/>
          <w:szCs w:val="24"/>
          <w:lang w:val="hy-AM"/>
        </w:rPr>
        <w:t xml:space="preserve"> ,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կրտսեր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դպրոցականները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ընդամենը</w:t>
      </w:r>
      <w:r>
        <w:rPr>
          <w:rFonts w:ascii="Sylfaen" w:hAnsi="Sylfaen" w:cs="Sylfaen"/>
          <w:sz w:val="24"/>
          <w:szCs w:val="24"/>
          <w:lang w:val="hy-AM"/>
        </w:rPr>
        <w:t xml:space="preserve"> 6-9 </w:t>
      </w:r>
      <w:r>
        <w:rPr>
          <w:rFonts w:ascii="Sylfaen" w:hAnsi="Sylfaen" w:cs="Sylfaen"/>
          <w:sz w:val="24"/>
          <w:szCs w:val="24"/>
          <w:lang w:val="hy-AM"/>
        </w:rPr>
        <w:t>տարեկան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մանուկներ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են։Հարկավոր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զգույ</w:t>
      </w:r>
      <w:r>
        <w:rPr>
          <w:rFonts w:ascii="Sylfaen" w:hAnsi="Sylfaen" w:cs="Sylfaen"/>
          <w:sz w:val="24"/>
          <w:szCs w:val="24"/>
          <w:lang w:val="hy-AM"/>
        </w:rPr>
        <w:t>շ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լինել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նրանց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մանկական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հետաքրքրությունների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թույլ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</w:t>
      </w:r>
      <w:r>
        <w:rPr>
          <w:rFonts w:ascii="Sylfaen" w:hAnsi="Sylfaen" w:cs="Sylfaen"/>
          <w:sz w:val="24"/>
          <w:szCs w:val="24"/>
          <w:lang w:val="hy-AM"/>
        </w:rPr>
        <w:t xml:space="preserve"> ,</w:t>
      </w:r>
      <w:r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երեխան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հոգու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անաղարտությամբ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որքան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հնարավոր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երկար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ապրի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հեքիաթային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աշխարհում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>որովհետև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կյանքը</w:t>
      </w:r>
      <w:r>
        <w:rPr>
          <w:rFonts w:ascii="Sylfaen" w:hAnsi="Sylfaen" w:cs="Sylfaen"/>
          <w:sz w:val="24"/>
          <w:szCs w:val="24"/>
          <w:lang w:val="hy-AM"/>
        </w:rPr>
        <w:t xml:space="preserve"> ,</w:t>
      </w:r>
      <w:r>
        <w:rPr>
          <w:rFonts w:ascii="Sylfaen" w:hAnsi="Sylfaen" w:cs="Sylfaen"/>
          <w:sz w:val="24"/>
          <w:szCs w:val="24"/>
          <w:lang w:val="hy-AM"/>
        </w:rPr>
        <w:t>այնուամենայնիվ</w:t>
      </w:r>
      <w:r>
        <w:rPr>
          <w:rFonts w:ascii="Sylfaen" w:hAnsi="Sylfaen" w:cs="Sylfaen"/>
          <w:sz w:val="24"/>
          <w:szCs w:val="24"/>
          <w:lang w:val="hy-AM"/>
        </w:rPr>
        <w:t xml:space="preserve"> ,</w:t>
      </w:r>
      <w:r>
        <w:rPr>
          <w:rFonts w:ascii="Sylfaen" w:hAnsi="Sylfaen" w:cs="Sylfaen"/>
          <w:sz w:val="24"/>
          <w:szCs w:val="24"/>
          <w:lang w:val="hy-AM"/>
        </w:rPr>
        <w:t>լի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բազմաթիվ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դժվարություններով։</w:t>
      </w:r>
    </w:p>
    <w:p w:rsidR="000D52AC" w:rsidRDefault="000D52AC">
      <w:pPr>
        <w:spacing w:line="360" w:lineRule="auto"/>
        <w:ind w:firstLineChars="100" w:firstLine="24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0D52AC" w:rsidRDefault="000D52AC">
      <w:pPr>
        <w:spacing w:line="360" w:lineRule="auto"/>
        <w:ind w:firstLineChars="100" w:firstLine="24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0D52AC" w:rsidRDefault="000D52AC">
      <w:pPr>
        <w:spacing w:line="360" w:lineRule="auto"/>
        <w:ind w:firstLineChars="150" w:firstLine="750"/>
        <w:jc w:val="both"/>
        <w:rPr>
          <w:rFonts w:ascii="Times LatArm" w:eastAsia="Arial Unicode MS" w:hAnsi="Times LatArm" w:cs="Times LatArm"/>
          <w:b/>
          <w:bCs/>
          <w:sz w:val="50"/>
          <w:szCs w:val="50"/>
          <w:lang w:val="hy-AM"/>
        </w:rPr>
      </w:pPr>
    </w:p>
    <w:p w:rsidR="000D52AC" w:rsidRDefault="000D52AC">
      <w:pPr>
        <w:spacing w:line="360" w:lineRule="auto"/>
        <w:ind w:firstLineChars="150" w:firstLine="750"/>
        <w:jc w:val="both"/>
        <w:rPr>
          <w:rFonts w:ascii="Times LatArm" w:eastAsia="Arial Unicode MS" w:hAnsi="Times LatArm" w:cs="Times LatArm"/>
          <w:b/>
          <w:bCs/>
          <w:sz w:val="50"/>
          <w:szCs w:val="50"/>
          <w:lang w:val="hy-AM"/>
        </w:rPr>
      </w:pPr>
    </w:p>
    <w:p w:rsidR="000D52AC" w:rsidRDefault="000D52AC">
      <w:pPr>
        <w:spacing w:line="360" w:lineRule="auto"/>
        <w:ind w:firstLineChars="150" w:firstLine="750"/>
        <w:jc w:val="both"/>
        <w:rPr>
          <w:rFonts w:ascii="Times LatArm" w:eastAsia="Arial Unicode MS" w:hAnsi="Times LatArm" w:cs="Times LatArm"/>
          <w:b/>
          <w:bCs/>
          <w:sz w:val="50"/>
          <w:szCs w:val="50"/>
          <w:lang w:val="hy-AM"/>
        </w:rPr>
      </w:pPr>
    </w:p>
    <w:p w:rsidR="000D52AC" w:rsidRDefault="000D52AC">
      <w:pPr>
        <w:rPr>
          <w:rFonts w:ascii="Times LatArm" w:hAnsi="Times LatArm" w:cs="Times LatArm"/>
          <w:lang w:val="hy-AM"/>
        </w:rPr>
      </w:pPr>
    </w:p>
    <w:p w:rsidR="000D52AC" w:rsidRDefault="000D52AC">
      <w:pPr>
        <w:spacing w:line="360" w:lineRule="auto"/>
        <w:rPr>
          <w:rFonts w:ascii="Times LatArm" w:hAnsi="Times LatArm" w:cs="Times LatArm"/>
          <w:lang w:val="hy-AM"/>
        </w:rPr>
      </w:pPr>
    </w:p>
    <w:p w:rsidR="000D52AC" w:rsidRDefault="000D52AC">
      <w:pPr>
        <w:spacing w:line="360" w:lineRule="auto"/>
        <w:rPr>
          <w:rFonts w:ascii="Times LatArm" w:hAnsi="Times LatArm" w:cs="Times LatArm"/>
          <w:lang w:val="hy-AM"/>
        </w:rPr>
      </w:pPr>
    </w:p>
    <w:p w:rsidR="000D52AC" w:rsidRDefault="000D52AC">
      <w:pPr>
        <w:rPr>
          <w:rFonts w:ascii="Times LatArm" w:hAnsi="Times LatArm" w:cs="Times LatArm"/>
          <w:lang w:val="hy-AM"/>
        </w:rPr>
      </w:pPr>
    </w:p>
    <w:sectPr w:rsidR="000D52AC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31" w:rsidRDefault="008D1731">
      <w:pPr>
        <w:spacing w:line="240" w:lineRule="auto"/>
      </w:pPr>
      <w:r>
        <w:separator/>
      </w:r>
    </w:p>
  </w:endnote>
  <w:endnote w:type="continuationSeparator" w:id="0">
    <w:p w:rsidR="008D1731" w:rsidRDefault="008D1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Armenian">
    <w:altName w:val="Segoe Print"/>
    <w:charset w:val="00"/>
    <w:family w:val="auto"/>
    <w:pitch w:val="default"/>
  </w:font>
  <w:font w:name="Times Armenian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enianSchoolScript">
    <w:altName w:val="Segoe Print"/>
    <w:charset w:val="00"/>
    <w:family w:val="auto"/>
    <w:pitch w:val="default"/>
  </w:font>
  <w:font w:name="Armenian SchoolScrip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25641"/>
    </w:sdtPr>
    <w:sdtEndPr/>
    <w:sdtContent>
      <w:p w:rsidR="000D52AC" w:rsidRDefault="008D17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55">
          <w:rPr>
            <w:noProof/>
          </w:rPr>
          <w:t>2</w:t>
        </w:r>
        <w:r>
          <w:fldChar w:fldCharType="end"/>
        </w:r>
      </w:p>
    </w:sdtContent>
  </w:sdt>
  <w:p w:rsidR="000D52AC" w:rsidRDefault="000D52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515669"/>
      <w:docPartObj>
        <w:docPartGallery w:val="Page Numbers (Bottom of Page)"/>
        <w:docPartUnique/>
      </w:docPartObj>
    </w:sdtPr>
    <w:sdtContent>
      <w:p w:rsidR="00EF0455" w:rsidRDefault="00EF04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52AC" w:rsidRDefault="000D5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31" w:rsidRDefault="008D1731">
      <w:pPr>
        <w:spacing w:after="0" w:line="240" w:lineRule="auto"/>
      </w:pPr>
      <w:r>
        <w:separator/>
      </w:r>
    </w:p>
  </w:footnote>
  <w:footnote w:type="continuationSeparator" w:id="0">
    <w:p w:rsidR="008D1731" w:rsidRDefault="008D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AC" w:rsidRDefault="000D52AC">
    <w:pPr>
      <w:pStyle w:val="a7"/>
      <w:rPr>
        <w:lang w:val="hy-AM"/>
      </w:rPr>
    </w:pPr>
  </w:p>
  <w:p w:rsidR="000D52AC" w:rsidRDefault="000D52AC">
    <w:pPr>
      <w:pStyle w:val="a7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AE8"/>
    <w:multiLevelType w:val="multilevel"/>
    <w:tmpl w:val="08E61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19EB"/>
    <w:multiLevelType w:val="singleLevel"/>
    <w:tmpl w:val="183C19EB"/>
    <w:lvl w:ilvl="0">
      <w:start w:val="10"/>
      <w:numFmt w:val="decimal"/>
      <w:suff w:val="space"/>
      <w:lvlText w:val="%1."/>
      <w:lvlJc w:val="left"/>
    </w:lvl>
  </w:abstractNum>
  <w:abstractNum w:abstractNumId="2">
    <w:nsid w:val="19CC56C2"/>
    <w:multiLevelType w:val="multilevel"/>
    <w:tmpl w:val="19CC5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74D9"/>
    <w:multiLevelType w:val="multilevel"/>
    <w:tmpl w:val="5D2174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5336C"/>
    <w:multiLevelType w:val="multilevel"/>
    <w:tmpl w:val="7E15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51"/>
    <w:rsid w:val="00001C3B"/>
    <w:rsid w:val="00027C19"/>
    <w:rsid w:val="00045B7E"/>
    <w:rsid w:val="00057D51"/>
    <w:rsid w:val="00093F77"/>
    <w:rsid w:val="000B6665"/>
    <w:rsid w:val="000D52AC"/>
    <w:rsid w:val="001623DD"/>
    <w:rsid w:val="001A3E98"/>
    <w:rsid w:val="001B0E8E"/>
    <w:rsid w:val="001B2ECA"/>
    <w:rsid w:val="001C30AE"/>
    <w:rsid w:val="001F1C8A"/>
    <w:rsid w:val="002051FF"/>
    <w:rsid w:val="00276887"/>
    <w:rsid w:val="002F3D31"/>
    <w:rsid w:val="003814FA"/>
    <w:rsid w:val="003E7A1C"/>
    <w:rsid w:val="003F5A99"/>
    <w:rsid w:val="00430778"/>
    <w:rsid w:val="00492B51"/>
    <w:rsid w:val="004B3950"/>
    <w:rsid w:val="004E758E"/>
    <w:rsid w:val="0050516D"/>
    <w:rsid w:val="005838BB"/>
    <w:rsid w:val="00595A3C"/>
    <w:rsid w:val="00603102"/>
    <w:rsid w:val="0073424E"/>
    <w:rsid w:val="007426B8"/>
    <w:rsid w:val="007F6664"/>
    <w:rsid w:val="008753F8"/>
    <w:rsid w:val="008C26C9"/>
    <w:rsid w:val="008D1731"/>
    <w:rsid w:val="008E2B39"/>
    <w:rsid w:val="008F6744"/>
    <w:rsid w:val="009A0E1C"/>
    <w:rsid w:val="009E1C5D"/>
    <w:rsid w:val="009F692E"/>
    <w:rsid w:val="00AB6ECE"/>
    <w:rsid w:val="00B71C17"/>
    <w:rsid w:val="00BD36D7"/>
    <w:rsid w:val="00BE3B17"/>
    <w:rsid w:val="00C40778"/>
    <w:rsid w:val="00C559F3"/>
    <w:rsid w:val="00C84C8E"/>
    <w:rsid w:val="00C856FA"/>
    <w:rsid w:val="00C87CE8"/>
    <w:rsid w:val="00CC0E00"/>
    <w:rsid w:val="00D4064A"/>
    <w:rsid w:val="00DA3CE2"/>
    <w:rsid w:val="00E20224"/>
    <w:rsid w:val="00E40A71"/>
    <w:rsid w:val="00E755E2"/>
    <w:rsid w:val="00EE4C5F"/>
    <w:rsid w:val="00EF0455"/>
    <w:rsid w:val="07C42589"/>
    <w:rsid w:val="0B892965"/>
    <w:rsid w:val="0CB75DAD"/>
    <w:rsid w:val="0D69186B"/>
    <w:rsid w:val="0DE51789"/>
    <w:rsid w:val="0E623903"/>
    <w:rsid w:val="12FA1308"/>
    <w:rsid w:val="14607335"/>
    <w:rsid w:val="15774284"/>
    <w:rsid w:val="16B841AA"/>
    <w:rsid w:val="179C4980"/>
    <w:rsid w:val="1DA76155"/>
    <w:rsid w:val="2A6A0DD1"/>
    <w:rsid w:val="354D6C78"/>
    <w:rsid w:val="3F166753"/>
    <w:rsid w:val="51310C3F"/>
    <w:rsid w:val="51E72A68"/>
    <w:rsid w:val="529740E8"/>
    <w:rsid w:val="582252DE"/>
    <w:rsid w:val="60845D8C"/>
    <w:rsid w:val="6236102E"/>
    <w:rsid w:val="68A67D28"/>
    <w:rsid w:val="693626F3"/>
    <w:rsid w:val="6B634DC4"/>
    <w:rsid w:val="6DCF50D5"/>
    <w:rsid w:val="72B26B84"/>
    <w:rsid w:val="743E2BDF"/>
    <w:rsid w:val="782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4DE6C-ED66-4093-ADD0-F14C67D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HASMIK</cp:lastModifiedBy>
  <cp:revision>2</cp:revision>
  <dcterms:created xsi:type="dcterms:W3CDTF">2022-10-16T19:37:00Z</dcterms:created>
  <dcterms:modified xsi:type="dcterms:W3CDTF">2022-10-16T19:37:00Z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