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26" w:rsidRPr="00F7370B" w:rsidRDefault="001A1326" w:rsidP="00C51B27">
      <w:pPr>
        <w:shd w:val="clear" w:color="auto" w:fill="FFFFFF"/>
        <w:spacing w:after="0" w:line="600" w:lineRule="auto"/>
        <w:jc w:val="center"/>
        <w:rPr>
          <w:rFonts w:ascii="Sylfaen" w:eastAsia="Times New Roman" w:hAnsi="Sylfaen" w:cs="Arial"/>
          <w:color w:val="222222"/>
          <w:sz w:val="32"/>
          <w:szCs w:val="32"/>
          <w:lang w:val="hy-AM" w:eastAsia="ru-RU"/>
        </w:rPr>
      </w:pPr>
      <w:r w:rsidRPr="00F7370B">
        <w:rPr>
          <w:rFonts w:ascii="Sylfaen" w:eastAsia="Times New Roman" w:hAnsi="Sylfaen" w:cs="Arial"/>
          <w:color w:val="222222"/>
          <w:sz w:val="32"/>
          <w:szCs w:val="32"/>
          <w:lang w:val="en-US" w:eastAsia="ru-RU"/>
        </w:rPr>
        <w:t>&lt;&lt;</w:t>
      </w:r>
      <w:r w:rsidR="00387456" w:rsidRPr="00F7370B">
        <w:rPr>
          <w:rFonts w:ascii="Sylfaen" w:eastAsia="Times New Roman" w:hAnsi="Sylfaen" w:cs="Arial"/>
          <w:color w:val="222222"/>
          <w:sz w:val="32"/>
          <w:szCs w:val="32"/>
          <w:lang w:val="hy-AM" w:eastAsia="ru-RU"/>
        </w:rPr>
        <w:t>ԵՐԵՎԱՆԻ ԼԵՈՅԻ ԱՆՎԱՆ Հ. 65</w:t>
      </w:r>
      <w:r w:rsidRPr="00F7370B">
        <w:rPr>
          <w:rFonts w:ascii="Sylfaen" w:eastAsia="Times New Roman" w:hAnsi="Sylfaen" w:cs="Arial"/>
          <w:color w:val="222222"/>
          <w:sz w:val="32"/>
          <w:szCs w:val="32"/>
          <w:lang w:val="hy-AM" w:eastAsia="ru-RU"/>
        </w:rPr>
        <w:t>ԱՎԱԳ</w:t>
      </w:r>
      <w:r w:rsidR="00B910DC" w:rsidRPr="00F7370B">
        <w:rPr>
          <w:rFonts w:ascii="Sylfaen" w:eastAsia="Times New Roman" w:hAnsi="Sylfaen" w:cs="Arial"/>
          <w:color w:val="222222"/>
          <w:sz w:val="32"/>
          <w:szCs w:val="32"/>
          <w:lang w:val="en-US" w:eastAsia="ru-RU"/>
        </w:rPr>
        <w:t xml:space="preserve"> </w:t>
      </w:r>
      <w:r w:rsidRPr="00F7370B">
        <w:rPr>
          <w:rFonts w:ascii="Sylfaen" w:eastAsia="Times New Roman" w:hAnsi="Sylfaen" w:cs="Arial"/>
          <w:color w:val="222222"/>
          <w:sz w:val="32"/>
          <w:szCs w:val="32"/>
          <w:lang w:val="hy-AM" w:eastAsia="ru-RU"/>
        </w:rPr>
        <w:t>ԴՊՐՈՑ</w:t>
      </w:r>
      <w:r w:rsidRPr="00F7370B">
        <w:rPr>
          <w:rFonts w:ascii="Sylfaen" w:eastAsia="Times New Roman" w:hAnsi="Sylfaen" w:cs="Arial"/>
          <w:color w:val="222222"/>
          <w:sz w:val="32"/>
          <w:szCs w:val="32"/>
          <w:lang w:val="en-US" w:eastAsia="ru-RU"/>
        </w:rPr>
        <w:t>&gt;&gt;</w:t>
      </w:r>
      <w:r w:rsidRPr="00F7370B">
        <w:rPr>
          <w:rFonts w:ascii="Sylfaen" w:eastAsia="Times New Roman" w:hAnsi="Sylfaen" w:cs="Arial"/>
          <w:color w:val="222222"/>
          <w:sz w:val="32"/>
          <w:szCs w:val="32"/>
          <w:lang w:val="hy-AM" w:eastAsia="ru-RU"/>
        </w:rPr>
        <w:t xml:space="preserve"> ՊՈԱԿ</w:t>
      </w:r>
    </w:p>
    <w:p w:rsidR="001A1326" w:rsidRPr="00F7370B" w:rsidRDefault="001A1326" w:rsidP="00C51B27">
      <w:pPr>
        <w:shd w:val="clear" w:color="auto" w:fill="FFFFFF"/>
        <w:spacing w:after="0" w:line="600" w:lineRule="auto"/>
        <w:jc w:val="center"/>
        <w:rPr>
          <w:rFonts w:ascii="Sylfaen" w:eastAsia="Times New Roman" w:hAnsi="Sylfaen" w:cs="Arial"/>
          <w:color w:val="222222"/>
          <w:sz w:val="32"/>
          <w:szCs w:val="32"/>
          <w:lang w:val="hy-AM" w:eastAsia="ru-RU"/>
        </w:rPr>
      </w:pPr>
    </w:p>
    <w:p w:rsidR="001A1326" w:rsidRPr="00F7370B" w:rsidRDefault="001A1326" w:rsidP="00C51B27">
      <w:pPr>
        <w:shd w:val="clear" w:color="auto" w:fill="FFFFFF"/>
        <w:spacing w:after="0" w:line="600" w:lineRule="auto"/>
        <w:jc w:val="center"/>
        <w:rPr>
          <w:rFonts w:ascii="Sylfaen" w:eastAsia="Times New Roman" w:hAnsi="Sylfaen" w:cs="Arial"/>
          <w:color w:val="222222"/>
          <w:sz w:val="32"/>
          <w:szCs w:val="32"/>
          <w:lang w:val="hy-AM" w:eastAsia="ru-RU"/>
        </w:rPr>
      </w:pPr>
    </w:p>
    <w:p w:rsidR="001A1326" w:rsidRPr="00F7370B" w:rsidRDefault="001A1326" w:rsidP="00C51B27">
      <w:pPr>
        <w:shd w:val="clear" w:color="auto" w:fill="FFFFFF"/>
        <w:spacing w:after="0" w:line="600" w:lineRule="auto"/>
        <w:jc w:val="center"/>
        <w:rPr>
          <w:rFonts w:ascii="Sylfaen" w:eastAsia="Times New Roman" w:hAnsi="Sylfaen" w:cs="Arial"/>
          <w:color w:val="222222"/>
          <w:sz w:val="32"/>
          <w:szCs w:val="32"/>
          <w:lang w:val="hy-AM" w:eastAsia="ru-RU"/>
        </w:rPr>
      </w:pPr>
      <w:r w:rsidRPr="00F7370B">
        <w:rPr>
          <w:rFonts w:ascii="Sylfaen" w:eastAsia="Times New Roman" w:hAnsi="Sylfaen" w:cs="Arial"/>
          <w:color w:val="222222"/>
          <w:sz w:val="32"/>
          <w:szCs w:val="32"/>
          <w:lang w:val="hy-AM" w:eastAsia="ru-RU"/>
        </w:rPr>
        <w:t>ՀԵՐԹԱԿԱՆ ԱՏԵՍՏԱՎՈՐՄԱՆ ԵՆԹԱԿԱ ՈՒՍՈՒՑԻՉՆԵՐԻ ՎԵՐԱՊԱՏՐԱՍՏՄԱՆ ԴԱՍԸՆԹԱՑԻ ՀԵՏԱԶՈՏԱԿԱՆ ԱՇԽԱՏԱՆՔ</w:t>
      </w:r>
    </w:p>
    <w:p w:rsidR="001A1326" w:rsidRPr="00F7370B" w:rsidRDefault="001A1326" w:rsidP="001A1326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color w:val="222222"/>
          <w:sz w:val="32"/>
          <w:szCs w:val="32"/>
          <w:lang w:val="hy-AM" w:eastAsia="ru-RU"/>
        </w:rPr>
      </w:pPr>
    </w:p>
    <w:p w:rsidR="001A1326" w:rsidRPr="00F7370B" w:rsidRDefault="001A1326" w:rsidP="00F7370B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32"/>
          <w:szCs w:val="32"/>
          <w:lang w:val="en-US" w:eastAsia="ru-RU"/>
        </w:rPr>
      </w:pPr>
    </w:p>
    <w:p w:rsidR="001A1326" w:rsidRPr="00F7370B" w:rsidRDefault="001A1326" w:rsidP="00C51B27">
      <w:pPr>
        <w:shd w:val="clear" w:color="auto" w:fill="FFFFFF"/>
        <w:spacing w:after="0" w:line="600" w:lineRule="auto"/>
        <w:rPr>
          <w:rFonts w:ascii="Sylfaen" w:eastAsia="Times New Roman" w:hAnsi="Sylfaen" w:cs="Arial"/>
          <w:b/>
          <w:color w:val="222222"/>
          <w:sz w:val="32"/>
          <w:szCs w:val="32"/>
          <w:lang w:val="hy-AM" w:eastAsia="ru-RU"/>
        </w:rPr>
      </w:pPr>
      <w:r w:rsidRPr="00F7370B">
        <w:rPr>
          <w:rFonts w:ascii="Sylfaen" w:eastAsia="Times New Roman" w:hAnsi="Sylfaen" w:cs="Arial"/>
          <w:b/>
          <w:color w:val="222222"/>
          <w:sz w:val="32"/>
          <w:szCs w:val="32"/>
          <w:lang w:val="hy-AM" w:eastAsia="ru-RU"/>
        </w:rPr>
        <w:t>Առարկա՝ Անգլերեն</w:t>
      </w:r>
    </w:p>
    <w:p w:rsidR="001A1326" w:rsidRPr="00F7370B" w:rsidRDefault="001A1326" w:rsidP="00C51B27">
      <w:pPr>
        <w:shd w:val="clear" w:color="auto" w:fill="FFFFFF"/>
        <w:spacing w:after="0" w:line="600" w:lineRule="auto"/>
        <w:rPr>
          <w:rFonts w:ascii="Sylfaen" w:eastAsia="Times New Roman" w:hAnsi="Sylfaen" w:cs="Arial"/>
          <w:b/>
          <w:color w:val="222222"/>
          <w:sz w:val="32"/>
          <w:szCs w:val="32"/>
          <w:lang w:val="hy-AM" w:eastAsia="ru-RU"/>
        </w:rPr>
      </w:pPr>
      <w:r w:rsidRPr="00F7370B">
        <w:rPr>
          <w:rFonts w:ascii="Sylfaen" w:eastAsia="Times New Roman" w:hAnsi="Sylfaen" w:cs="Arial"/>
          <w:b/>
          <w:color w:val="222222"/>
          <w:sz w:val="32"/>
          <w:szCs w:val="32"/>
          <w:lang w:val="hy-AM" w:eastAsia="ru-RU"/>
        </w:rPr>
        <w:t>Մասնակից՝ Ասյա Վարդանի Հովհաննիսյան</w:t>
      </w:r>
    </w:p>
    <w:p w:rsidR="001A1326" w:rsidRPr="00F7370B" w:rsidRDefault="001A1326" w:rsidP="00C51B27">
      <w:pPr>
        <w:shd w:val="clear" w:color="auto" w:fill="FFFFFF"/>
        <w:spacing w:after="0" w:line="600" w:lineRule="auto"/>
        <w:rPr>
          <w:rFonts w:ascii="Sylfaen" w:eastAsia="Times New Roman" w:hAnsi="Sylfaen" w:cs="Arial"/>
          <w:b/>
          <w:color w:val="222222"/>
          <w:sz w:val="32"/>
          <w:szCs w:val="32"/>
          <w:lang w:val="hy-AM" w:eastAsia="ru-RU"/>
        </w:rPr>
      </w:pPr>
      <w:r w:rsidRPr="00F7370B">
        <w:rPr>
          <w:rFonts w:ascii="Sylfaen" w:eastAsia="Times New Roman" w:hAnsi="Sylfaen" w:cs="Arial"/>
          <w:b/>
          <w:color w:val="222222"/>
          <w:sz w:val="32"/>
          <w:szCs w:val="32"/>
          <w:lang w:val="hy-AM" w:eastAsia="ru-RU"/>
        </w:rPr>
        <w:t>Ղեկավար՝ Գայանե Վարդանյան</w:t>
      </w:r>
    </w:p>
    <w:p w:rsidR="001A1326" w:rsidRPr="00F7370B" w:rsidRDefault="001A1326" w:rsidP="00C51B27">
      <w:pPr>
        <w:shd w:val="clear" w:color="auto" w:fill="FFFFFF"/>
        <w:spacing w:after="0" w:line="600" w:lineRule="auto"/>
        <w:rPr>
          <w:rFonts w:ascii="Sylfaen" w:eastAsia="Times New Roman" w:hAnsi="Sylfaen" w:cs="Arial"/>
          <w:color w:val="222222"/>
          <w:sz w:val="32"/>
          <w:szCs w:val="32"/>
          <w:lang w:val="hy-AM" w:eastAsia="ru-RU"/>
        </w:rPr>
      </w:pPr>
      <w:r w:rsidRPr="00F7370B">
        <w:rPr>
          <w:rFonts w:ascii="Sylfaen" w:eastAsia="Times New Roman" w:hAnsi="Sylfaen" w:cs="Arial"/>
          <w:b/>
          <w:color w:val="222222"/>
          <w:sz w:val="32"/>
          <w:szCs w:val="32"/>
          <w:lang w:val="hy-AM" w:eastAsia="ru-RU"/>
        </w:rPr>
        <w:t>Թեմա՝ Բառապաշարի ուսուցում</w:t>
      </w:r>
    </w:p>
    <w:p w:rsidR="001A1326" w:rsidRPr="00F7370B" w:rsidRDefault="001A1326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1A1326" w:rsidRDefault="001A1326" w:rsidP="00F7370B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color w:val="222222"/>
          <w:sz w:val="24"/>
          <w:szCs w:val="24"/>
          <w:lang w:val="en-US" w:eastAsia="ru-RU"/>
        </w:rPr>
      </w:pPr>
    </w:p>
    <w:p w:rsidR="00F7370B" w:rsidRPr="00F7370B" w:rsidRDefault="00F7370B" w:rsidP="00F7370B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color w:val="222222"/>
          <w:sz w:val="24"/>
          <w:szCs w:val="24"/>
          <w:lang w:val="en-US" w:eastAsia="ru-RU"/>
        </w:rPr>
      </w:pPr>
    </w:p>
    <w:p w:rsidR="001A1326" w:rsidRPr="00F7370B" w:rsidRDefault="00C51B27" w:rsidP="00F7370B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color w:val="222222"/>
          <w:sz w:val="28"/>
          <w:szCs w:val="28"/>
          <w:lang w:val="hy-AM" w:eastAsia="ru-RU"/>
        </w:rPr>
      </w:pPr>
      <w:r w:rsidRPr="00F7370B">
        <w:rPr>
          <w:rFonts w:ascii="Sylfaen" w:eastAsia="Times New Roman" w:hAnsi="Sylfaen" w:cs="Arial"/>
          <w:color w:val="222222"/>
          <w:sz w:val="28"/>
          <w:szCs w:val="28"/>
          <w:lang w:val="hy-AM" w:eastAsia="ru-RU"/>
        </w:rPr>
        <w:t>Երևան 2022թ.</w:t>
      </w:r>
    </w:p>
    <w:p w:rsidR="00C51B27" w:rsidRPr="00F7370B" w:rsidRDefault="00C51B27" w:rsidP="00C51B2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F7370B" w:rsidP="00C51B2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b/>
          <w:color w:val="222222"/>
          <w:sz w:val="28"/>
          <w:szCs w:val="28"/>
          <w:lang w:val="hy-AM" w:eastAsia="ru-RU"/>
        </w:rPr>
      </w:pPr>
      <w:r>
        <w:rPr>
          <w:rFonts w:ascii="Sylfaen" w:eastAsia="Times New Roman" w:hAnsi="Sylfaen" w:cs="Arial"/>
          <w:b/>
          <w:color w:val="222222"/>
          <w:sz w:val="28"/>
          <w:szCs w:val="28"/>
          <w:lang w:val="hy-AM" w:eastAsia="ru-RU"/>
        </w:rPr>
        <w:lastRenderedPageBreak/>
        <w:t>Բ</w:t>
      </w:r>
      <w:r>
        <w:rPr>
          <w:rFonts w:ascii="Sylfaen" w:eastAsia="Times New Roman" w:hAnsi="Sylfaen" w:cs="Arial"/>
          <w:b/>
          <w:color w:val="222222"/>
          <w:sz w:val="28"/>
          <w:szCs w:val="28"/>
          <w:lang w:val="en-US" w:eastAsia="ru-RU"/>
        </w:rPr>
        <w:t>ո</w:t>
      </w:r>
      <w:r w:rsidR="00C51B27" w:rsidRPr="00F7370B">
        <w:rPr>
          <w:rFonts w:ascii="Sylfaen" w:eastAsia="Times New Roman" w:hAnsi="Sylfaen" w:cs="Arial"/>
          <w:b/>
          <w:color w:val="222222"/>
          <w:sz w:val="28"/>
          <w:szCs w:val="28"/>
          <w:lang w:val="hy-AM" w:eastAsia="ru-RU"/>
        </w:rPr>
        <w:t>վանդակություն</w:t>
      </w:r>
    </w:p>
    <w:p w:rsidR="00C51B27" w:rsidRPr="00F7370B" w:rsidRDefault="00C51B27" w:rsidP="00C51B2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387456" w:rsidRPr="00F7370B" w:rsidRDefault="00387456" w:rsidP="00387456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Ներածություն-------------------------------------------------</w:t>
      </w:r>
      <w:r w:rsid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-----------------</w:t>
      </w:r>
      <w:r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</w:t>
      </w:r>
      <w:r w:rsidR="002F4139"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-----------</w:t>
      </w:r>
      <w:r w:rsidR="00F50121"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 xml:space="preserve"> 3</w:t>
      </w:r>
    </w:p>
    <w:p w:rsidR="00387456" w:rsidRPr="00F7370B" w:rsidRDefault="00387456" w:rsidP="00387456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Հիմնական բառային ֆոնդ-----------------------</w:t>
      </w:r>
      <w:r w:rsid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--------------------</w:t>
      </w:r>
      <w:r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---------------</w:t>
      </w:r>
      <w:r w:rsidR="002F4139"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------------</w:t>
      </w:r>
      <w:r w:rsidR="00F50121"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4</w:t>
      </w:r>
    </w:p>
    <w:p w:rsidR="00387456" w:rsidRPr="00F7370B" w:rsidRDefault="00FC6579" w:rsidP="00387456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Բառապաշարի հարստացման ուղիները-----------</w:t>
      </w:r>
      <w:r w:rsid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-----------------------</w:t>
      </w:r>
      <w:r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</w:t>
      </w:r>
      <w:r w:rsidR="002F4139"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------------</w:t>
      </w:r>
      <w:r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</w:t>
      </w:r>
      <w:r w:rsidR="002F4139"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5</w:t>
      </w:r>
    </w:p>
    <w:p w:rsidR="00FC6579" w:rsidRPr="00F7370B" w:rsidRDefault="00FC6579" w:rsidP="00FC6579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Բառապաշարի ուսուցման ռազմավարությունները</w:t>
      </w:r>
      <w:r w:rsid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------------------------</w:t>
      </w:r>
      <w:r w:rsidR="002F4139"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-----------</w:t>
      </w:r>
      <w:r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</w:t>
      </w:r>
      <w:r w:rsidR="002F4139"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</w:t>
      </w:r>
      <w:r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</w:t>
      </w:r>
      <w:r w:rsidR="002F4139"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6</w:t>
      </w:r>
    </w:p>
    <w:p w:rsidR="00FC6579" w:rsidRPr="00F7370B" w:rsidRDefault="00FC6579" w:rsidP="00FC6579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Բառապաշարի հարստացումը ռեցեպտիվ և պրոդուկտիվ վարժությունների միջոցով: Ռեցեպտիվ և պրոդուկտիվ վարժությունների տեսակները-----------------</w:t>
      </w:r>
      <w:r w:rsid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</w:t>
      </w:r>
      <w:r w:rsidR="002F4139"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</w:t>
      </w:r>
      <w:r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</w:t>
      </w:r>
      <w:r w:rsidR="002F4139"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11</w:t>
      </w:r>
    </w:p>
    <w:p w:rsidR="00FC6579" w:rsidRPr="00F7370B" w:rsidRDefault="00FC6579" w:rsidP="00FC6579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Եզրակացություն</w:t>
      </w:r>
      <w:r w:rsidR="002F4139"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--------------------------------------------</w:t>
      </w:r>
      <w:r w:rsid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-----------------</w:t>
      </w:r>
      <w:r w:rsidR="002F4139"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------------------13</w:t>
      </w:r>
    </w:p>
    <w:p w:rsidR="00FC6579" w:rsidRPr="00F7370B" w:rsidRDefault="00FC6579" w:rsidP="00FC6579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Օգտագործված գրականության ցանկ և աղբյուրներ</w:t>
      </w:r>
      <w:r w:rsidR="002F4139"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-----------------</w:t>
      </w:r>
      <w:r w:rsid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-------------</w:t>
      </w:r>
      <w:r w:rsidR="002F4139" w:rsidRPr="00F7370B"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  <w:t>--------14</w:t>
      </w:r>
    </w:p>
    <w:p w:rsidR="00387456" w:rsidRPr="00F7370B" w:rsidRDefault="00387456" w:rsidP="00387456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387456" w:rsidRPr="00F7370B" w:rsidRDefault="00387456" w:rsidP="00387456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387456" w:rsidRPr="00F7370B" w:rsidRDefault="00387456" w:rsidP="00387456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387456" w:rsidRPr="00F7370B" w:rsidRDefault="00387456" w:rsidP="00387456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C51B27" w:rsidP="00617CF3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C51B27" w:rsidP="00387456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C51B27" w:rsidP="00C51B2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C51B27" w:rsidP="00C51B2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C51B27" w:rsidP="00C51B2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C51B27" w:rsidP="00C51B2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C51B27" w:rsidP="00C51B2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C51B27" w:rsidP="00C51B2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C51B27" w:rsidP="00C51B27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1A1326" w:rsidRPr="00F7370B" w:rsidRDefault="001A1326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C51B27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C51B27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C51B27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C51B27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C51B27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hy-AM" w:eastAsia="ru-RU"/>
        </w:rPr>
      </w:pPr>
    </w:p>
    <w:p w:rsidR="00C51B27" w:rsidRPr="00F7370B" w:rsidRDefault="00C51B27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222222"/>
          <w:sz w:val="24"/>
          <w:szCs w:val="24"/>
          <w:lang w:val="en-US" w:eastAsia="ru-RU"/>
        </w:rPr>
      </w:pPr>
    </w:p>
    <w:p w:rsidR="009B45FD" w:rsidRPr="00F7370B" w:rsidRDefault="00B910DC" w:rsidP="00FC6579">
      <w:pPr>
        <w:shd w:val="clear" w:color="auto" w:fill="FFFFFF"/>
        <w:spacing w:after="0" w:line="360" w:lineRule="auto"/>
        <w:ind w:left="2832" w:firstLine="708"/>
        <w:rPr>
          <w:rFonts w:ascii="Sylfaen" w:eastAsia="Times New Roman" w:hAnsi="Sylfaen" w:cs="Arial"/>
          <w:b/>
          <w:color w:val="000000" w:themeColor="text1"/>
          <w:sz w:val="28"/>
          <w:szCs w:val="28"/>
          <w:lang w:val="hy-AM" w:eastAsia="ru-RU"/>
        </w:rPr>
      </w:pPr>
      <w:r w:rsidRPr="00F7370B">
        <w:rPr>
          <w:rFonts w:ascii="Sylfaen" w:eastAsia="Times New Roman" w:hAnsi="Sylfaen" w:cs="Arial"/>
          <w:b/>
          <w:color w:val="000000" w:themeColor="text1"/>
          <w:sz w:val="28"/>
          <w:szCs w:val="28"/>
          <w:lang w:val="hy-AM" w:eastAsia="ru-RU"/>
        </w:rPr>
        <w:lastRenderedPageBreak/>
        <w:t>Ն</w:t>
      </w:r>
      <w:r w:rsidR="009B45FD" w:rsidRPr="00F7370B">
        <w:rPr>
          <w:rFonts w:ascii="Sylfaen" w:eastAsia="Times New Roman" w:hAnsi="Sylfaen" w:cs="Arial"/>
          <w:b/>
          <w:color w:val="000000" w:themeColor="text1"/>
          <w:sz w:val="28"/>
          <w:szCs w:val="28"/>
          <w:lang w:val="hy-AM" w:eastAsia="ru-RU"/>
        </w:rPr>
        <w:t>երածություն</w:t>
      </w:r>
    </w:p>
    <w:p w:rsidR="009B45FD" w:rsidRPr="00F7370B" w:rsidRDefault="00B910DC" w:rsidP="00F7370B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Լ</w:t>
      </w:r>
      <w:r w:rsidR="00B4471E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եզվի բառապաշարը նրա պարունակած բոլոր բառ</w:t>
      </w:r>
      <w:r w:rsidR="009B45FD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երի ամբողջությունն է:</w:t>
      </w:r>
      <w:r w:rsidR="00B4471E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Այն շարունակ փոփոխվող, զարգացող իրողություն է, պատմական ընթացք: Նրանում տեղի են ունենում տեղաշարժեր, փոփոխություններ</w:t>
      </w:r>
      <w:r w:rsidR="000549DA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՝</w:t>
      </w:r>
      <w:r w:rsidR="00B4471E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կապված պատմական իրադարձությունների, ժողովրդի հասարակական-տնտեսական, հոգևոր-մշակութային երևույթների հետ: Լեզվի բառապաշարը պատկերում է ժողովրդի պատմական կյանքը, նաև այլ ժողովուրդների հետ շփումը, կապերը և այլն:</w:t>
      </w:r>
    </w:p>
    <w:p w:rsidR="00D41AD5" w:rsidRPr="00F7370B" w:rsidRDefault="009B45FD" w:rsidP="00D41AD5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ab/>
      </w:r>
      <w:r w:rsidR="00D41AD5" w:rsidRPr="00F7370B">
        <w:rPr>
          <w:rFonts w:ascii="Sylfaen" w:hAnsi="Sylfaen" w:cs="Arial"/>
          <w:sz w:val="24"/>
          <w:szCs w:val="24"/>
          <w:lang w:val="hy-AM"/>
        </w:rPr>
        <w:t>Տեղեկատվության ընդունումն ու հաղորդումը, ինչպես նաև ցանկացած խոսքային գործունեություն անհնար է պատկերացնել առանց բառապաշարի առկայության: Բառապաշարի ուսուցումը, մասնավորապես՝ օտար լեզվի պարագայում ուսուցման առաջնահերթ խնդիրներից մեկն է, ուստի այն` որպես մեթոդիկայի կարևորագույն խնդիրներից մեկը, ուսումնասիրվել է տարբեր ժամանակներում տարբեր մեթոդիստների կողմից</w:t>
      </w:r>
      <w:r w:rsidR="00A15D0C" w:rsidRPr="00F7370B">
        <w:rPr>
          <w:rFonts w:ascii="Sylfaen" w:hAnsi="Sylfaen" w:cs="Arial"/>
          <w:sz w:val="24"/>
          <w:szCs w:val="24"/>
          <w:lang w:val="hy-AM"/>
        </w:rPr>
        <w:t>:</w:t>
      </w:r>
      <w:r w:rsidR="00D41AD5" w:rsidRPr="00F7370B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A15D0C" w:rsidRPr="00F7370B" w:rsidRDefault="009B45FD" w:rsidP="00F7370B">
      <w:pPr>
        <w:spacing w:after="0" w:line="360" w:lineRule="auto"/>
        <w:ind w:firstLine="708"/>
        <w:jc w:val="both"/>
        <w:rPr>
          <w:rFonts w:ascii="Sylfaen" w:hAnsi="Sylfaen"/>
          <w:lang w:val="hy-AM"/>
        </w:rPr>
      </w:pPr>
      <w:r w:rsidRPr="00F7370B">
        <w:rPr>
          <w:rFonts w:ascii="Sylfaen" w:hAnsi="Sylfaen"/>
          <w:color w:val="000000" w:themeColor="text1"/>
          <w:sz w:val="24"/>
          <w:szCs w:val="24"/>
          <w:lang w:val="hy-AM"/>
        </w:rPr>
        <w:t>Բառապաշարի հարստացման ու բառուսուցման աշխա</w:t>
      </w:r>
      <w:r w:rsidR="00212DFE" w:rsidRPr="00F7370B">
        <w:rPr>
          <w:rFonts w:ascii="Sylfaen" w:hAnsi="Sylfaen"/>
          <w:color w:val="000000" w:themeColor="text1"/>
          <w:sz w:val="24"/>
          <w:szCs w:val="24"/>
          <w:lang w:val="hy-AM"/>
        </w:rPr>
        <w:t>տանքներ</w:t>
      </w:r>
      <w:r w:rsidR="00212DFE"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>ը</w:t>
      </w:r>
      <w:r w:rsidRPr="00F7370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կամա-ակամա կապվում են ուսուցման մնացած բոլոր պրոցեսների հետ, և չի կարելի պատկերացնել այդ շատ կարևոր աշխատանքի կազմակերպումը՝ կտրված ուսումնական որևէ պրոցեսից</w:t>
      </w:r>
      <w:r w:rsidR="00A15D0C" w:rsidRPr="00F7370B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Pr="00F7370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322EBB" w:rsidRPr="00F7370B" w:rsidRDefault="00A15D0C" w:rsidP="00F7370B">
      <w:pPr>
        <w:spacing w:after="0" w:line="360" w:lineRule="auto"/>
        <w:ind w:firstLine="708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sz w:val="24"/>
          <w:szCs w:val="24"/>
          <w:lang w:val="hy-AM"/>
        </w:rPr>
        <w:t xml:space="preserve">Բառի իմաստների ճիշտ տարորոշումը, դրանց ընտրությունն ու օգտագործումը խիստ կարևոր է մարդկային հաղորդակցման տարբեր հարթություններում և պայմաններում տեղեկատվությունը ճիշտ ձևակերպելու և փոխանցելու խոսքային հաղորդակցման գործընթացի իրականացման տեսանկյունից: Սա ենթադրում է խոսքային հաղորդակցման գործընթացում հաղորդվող տեղեկատվության բովանդակությունն առավել ճշգրիտ փոխանցելու համար անհրաժեշտ բառապաշարի, այն ճիշտ օգտագործելու հմտությունների առկայություն: Բառիմաստի բացահայտումը ուսումնական գործընթացի կարևոր բաղադրիչներից է և, որպես սովորողների բառապաշարի հարստացման լավագույն միջոց, այն ենթադրում է նաև բանավոր և գրավոր խոսքային հաղորդակցման զարգացում, որի հիմքերը դրվում են դեռևս կրտսեր դպրոցում: Բառի իմաստի ճիշտ բացատրությունը, ուղիղ և փոխաբերական իմաստներով բառը գործածելու համար ճիշտ համատեքստ ընտրելը, հոմանիշների ու հականիշների իմացությունն ու </w:t>
      </w:r>
      <w:r w:rsidRPr="00F7370B">
        <w:rPr>
          <w:rFonts w:ascii="Sylfaen" w:hAnsi="Sylfaen" w:cs="Arial"/>
          <w:sz w:val="24"/>
          <w:szCs w:val="24"/>
          <w:lang w:val="hy-AM"/>
        </w:rPr>
        <w:lastRenderedPageBreak/>
        <w:t>օգտագործումը խոսքում զարգացնում և ակտիվանում է երեխայի բառապաշարը, մտածելու կարողությունը, երևակայությունը, ուշադրությունը, կենտրոնացումը։</w:t>
      </w:r>
    </w:p>
    <w:p w:rsidR="009B45FD" w:rsidRPr="00F7370B" w:rsidRDefault="009B45FD" w:rsidP="00F7370B">
      <w:pPr>
        <w:shd w:val="clear" w:color="auto" w:fill="FFFFFF"/>
        <w:spacing w:after="0" w:line="360" w:lineRule="auto"/>
        <w:ind w:firstLine="708"/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b/>
          <w:color w:val="000000" w:themeColor="text1"/>
          <w:sz w:val="24"/>
          <w:szCs w:val="24"/>
          <w:lang w:val="hy-AM" w:eastAsia="ru-RU"/>
        </w:rPr>
        <w:t>Հիմնական բառային ֆոնդ</w:t>
      </w:r>
    </w:p>
    <w:p w:rsidR="00B4471E" w:rsidRPr="00F7370B" w:rsidRDefault="00B4471E" w:rsidP="00F7370B">
      <w:pPr>
        <w:shd w:val="clear" w:color="auto" w:fill="FFFFFF"/>
        <w:spacing w:after="0" w:line="360" w:lineRule="auto"/>
        <w:ind w:firstLine="708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Բառապաշարը արտաքին աշխարհի հետ հաղորդակցվելու առաջնային խնդիր է:</w:t>
      </w:r>
    </w:p>
    <w:p w:rsidR="00B4471E" w:rsidRPr="00F7370B" w:rsidRDefault="00CC1AAC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</w:t>
      </w:r>
      <w:r w:rsidR="00B4471E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Օրինակ՝ 1-ին կարգի բառերից՝ մարդ, ջուր, հաց, խոսել, ուտել, գնալ, ես, դու, ով, մայր, եղբայր, վազել, քնել, տուն, երկիր, ծառ, աչք, գլուխ, ատամ, սիրտ, ոտք, ձեռք, մեծ, փոքր, լավ, վատ և այլն, կազմում են լեզվի բառապաշարի միջուկը կամ բառային հիմնական ֆոնդը։ Այսինքն՝ այդ բառային ֆոնդի մեջ մտնում են լեզվի ամենաանհրաժեշտ, ամենակենսունակ բառերը, որոնք ունեն նաև դարավոր պատմություն և ցույց են տալիս. </w:t>
      </w:r>
    </w:p>
    <w:p w:rsidR="00B4471E" w:rsidRPr="00F7370B" w:rsidRDefault="00CC1AAC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</w:t>
      </w:r>
      <w:r w:rsidR="00B4471E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1. Ընտանիք, ընտանեկան կապեր ու հարաբերություններ՝ հայր, մայր, եղբայր, քույր, կին, մարդ, ամուսին, աներ, փեսա, զոքանչ, հարս, աղջիկ, տղա, որդի, թոռ և այլն:</w:t>
      </w:r>
    </w:p>
    <w:p w:rsidR="00B4471E" w:rsidRPr="00F7370B" w:rsidRDefault="00CC1AAC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</w:t>
      </w:r>
      <w:r w:rsidR="00B4471E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2. Բնության զանազան երևույթներ՝ արև, աստղ, տերև, ցորեն, գարի, խոտ, ծաղիկ, փուշ, կաղամբ, տանձ, խնձոր, գազար և այլն:</w:t>
      </w:r>
    </w:p>
    <w:p w:rsidR="00B4471E" w:rsidRPr="00F7370B" w:rsidRDefault="00CC1AAC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</w:t>
      </w:r>
      <w:r w:rsidR="00B4471E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3. Կենդանիներ՝ գայլ, շուն, թիթեռ, մուկ, կատու և այլն:</w:t>
      </w:r>
    </w:p>
    <w:p w:rsidR="00B4471E" w:rsidRPr="00F7370B" w:rsidRDefault="00CC1AAC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</w:t>
      </w:r>
      <w:r w:rsidR="00B4471E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4. Մարմնի մասեր՝ աչք, ականջ, քիթ, բերան, ոտք, գլուխ, ձեռք, կուրծք, եղունգ և այլն:</w:t>
      </w:r>
    </w:p>
    <w:p w:rsidR="00B4471E" w:rsidRPr="00F7370B" w:rsidRDefault="00CC1AAC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</w:t>
      </w:r>
      <w:r w:rsidR="00B4471E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5. Գործիքներ, իրեր՝ դանակ, մկրատ, սղոց, սեղան, աթոռ, ասեղ, շերեփ: </w:t>
      </w:r>
    </w:p>
    <w:p w:rsidR="00B4471E" w:rsidRPr="00F7370B" w:rsidRDefault="00CC1AAC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</w:t>
      </w:r>
      <w:r w:rsidR="00B4471E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6. Ուտելիք, ըմպելիք՝ կաթ, կարագ, մածուն, ալյուր, մեղր, ձեթ, միս:</w:t>
      </w:r>
    </w:p>
    <w:p w:rsidR="00B4471E" w:rsidRPr="00F7370B" w:rsidRDefault="00CC1AAC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</w:t>
      </w:r>
      <w:r w:rsidR="00B4471E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7. Մետաղներ, հանածոներ՝ արծաթ, ոսկի, սլողպատ, պղինձ, երկաթ, նավթ և այլն:</w:t>
      </w:r>
    </w:p>
    <w:p w:rsidR="00B4471E" w:rsidRPr="00F7370B" w:rsidRDefault="00CC1AAC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</w:t>
      </w:r>
      <w:r w:rsidR="00B4471E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Ժողովրդի հասարակական-տնտեսական կյանքի զարգացմանը համընթաց մի շարք բառեր աստիճանաբար հնանում են և դուրս են մղվում. օրինակ՝ ակն (աչք), սեպուհ, այր, գուբ (փոս), կոգի (կարագ):</w:t>
      </w:r>
    </w:p>
    <w:p w:rsidR="00B4471E" w:rsidRPr="00F7370B" w:rsidRDefault="00CC1AAC" w:rsidP="000549DA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</w:t>
      </w:r>
      <w:r w:rsidR="00B4471E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Դրան հակառակ ժամանակի ընթացքում մի շարք բառեր նոր գործածություն են ստանում և մտնում են բառային ֆոնդ: Ինչպես դուրս մղումը, այնպես էլ համալրումը տեղի են ունենում շարունակաբար: Ինչպես՝ կոմբայն, տրակտոր, ռադիո, հեռուստացույց, նախագահ, հեռախոս:</w:t>
      </w:r>
    </w:p>
    <w:p w:rsidR="009B45FD" w:rsidRPr="00F7370B" w:rsidRDefault="009B45FD" w:rsidP="001A1326">
      <w:pPr>
        <w:spacing w:line="360" w:lineRule="auto"/>
        <w:jc w:val="both"/>
        <w:rPr>
          <w:rFonts w:ascii="Sylfaen" w:hAnsi="Sylfaen"/>
          <w:b/>
          <w:color w:val="000000" w:themeColor="text1"/>
          <w:sz w:val="28"/>
          <w:szCs w:val="24"/>
          <w:lang w:val="en-US"/>
        </w:rPr>
      </w:pPr>
    </w:p>
    <w:p w:rsidR="00CC1AAC" w:rsidRPr="00F7370B" w:rsidRDefault="00CC1AAC" w:rsidP="00F7370B">
      <w:pPr>
        <w:spacing w:line="360" w:lineRule="auto"/>
        <w:jc w:val="center"/>
        <w:rPr>
          <w:rFonts w:ascii="Sylfaen" w:hAnsi="Sylfaen"/>
          <w:b/>
          <w:color w:val="000000" w:themeColor="text1"/>
          <w:sz w:val="28"/>
          <w:szCs w:val="24"/>
          <w:lang w:val="hy-AM"/>
        </w:rPr>
      </w:pPr>
      <w:r w:rsidRPr="00F7370B">
        <w:rPr>
          <w:rFonts w:ascii="Sylfaen" w:hAnsi="Sylfaen"/>
          <w:b/>
          <w:color w:val="000000" w:themeColor="text1"/>
          <w:sz w:val="28"/>
          <w:szCs w:val="24"/>
          <w:lang w:val="hy-AM"/>
        </w:rPr>
        <w:lastRenderedPageBreak/>
        <w:t>ԲԱՌԱՊԱՇԱՐԻ ՀԱՐՍՏԱՑՄԱՆ ՈՒՂԻՆԵՐԸ</w:t>
      </w:r>
    </w:p>
    <w:p w:rsidR="00CC1AAC" w:rsidRPr="00F7370B" w:rsidRDefault="00CC1AAC" w:rsidP="001A132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Բառապաշարը լեզվի ամենահարափոփոխ մասն է: Բառապաշարի հարստացումը լեզվի բառային կազ</w:t>
      </w:r>
      <w:r w:rsidR="00D00848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մի համալրումն է նոր բառերով: Լեզվի բառապաշարի հարստացումը</w:t>
      </w: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տեղի է ունենում երկու ճանապարհով՝  ներքին և արտաքին: Բառապաշարի հարստացման ներքին ուղին տվյալ լեզվի հնարավորություններով՝ բառաբարդմամբ, ածանցմամբ, հապավումներով նորանոր բառեր կազմելն է: Բառաբարդման գրեթե անսպառ հնարավորությունները, ածանցների հարստությունն ու ածանցման բառակազմությունների գրեթե անսահմանափակ հնարավորությունները թույլ են տալիս ազատորեն կազմել նորանոր բառեր՝ դրանցով հարստացնելով </w:t>
      </w:r>
      <w:r w:rsidR="009B45FD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լեզվի բառապաշարը</w:t>
      </w: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:</w:t>
      </w:r>
    </w:p>
    <w:p w:rsidR="009B45FD" w:rsidRPr="00F7370B" w:rsidRDefault="009B45FD" w:rsidP="001A132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Օրինակ </w:t>
      </w:r>
      <w:r w:rsidR="00D00848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՝ </w:t>
      </w:r>
      <w:r w:rsidR="00D00848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happy-unhappy</w:t>
      </w:r>
    </w:p>
    <w:p w:rsidR="00D00848" w:rsidRPr="00F7370B" w:rsidRDefault="00D00848" w:rsidP="001A132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Like- dislike</w:t>
      </w:r>
    </w:p>
    <w:p w:rsidR="00D00848" w:rsidRPr="00F7370B" w:rsidRDefault="00D00848" w:rsidP="001A132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Understand – misunderstand</w:t>
      </w:r>
    </w:p>
    <w:p w:rsidR="00D00848" w:rsidRPr="00F7370B" w:rsidRDefault="00D00848" w:rsidP="001A132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Sleep- oversleep</w:t>
      </w:r>
    </w:p>
    <w:p w:rsidR="00D00848" w:rsidRPr="00F7370B" w:rsidRDefault="00D00848" w:rsidP="001A132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Վերջածանցների կիրառմամբ կարելի է ստանալ նոր բառեր որոնք պատկանում են տարբեր խոսքի մասերի</w:t>
      </w: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:</w:t>
      </w:r>
    </w:p>
    <w:p w:rsidR="00D00848" w:rsidRPr="00F7370B" w:rsidRDefault="00D00848" w:rsidP="001A132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Օրինակ՝ </w:t>
      </w: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Improve(verb)---- improvement(noun) </w:t>
      </w:r>
    </w:p>
    <w:p w:rsidR="00D00848" w:rsidRPr="00F7370B" w:rsidRDefault="00D00848" w:rsidP="001A132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Weak (adjective)—</w:t>
      </w:r>
      <w:proofErr w:type="gramStart"/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weakness(</w:t>
      </w:r>
      <w:proofErr w:type="gramEnd"/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noun)</w:t>
      </w:r>
    </w:p>
    <w:p w:rsidR="00D00848" w:rsidRPr="00F7370B" w:rsidRDefault="00D00848" w:rsidP="001A132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Danger (noun)-</w:t>
      </w:r>
      <w:proofErr w:type="gramStart"/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dangerous(</w:t>
      </w:r>
      <w:proofErr w:type="gramEnd"/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adjective)</w:t>
      </w:r>
    </w:p>
    <w:p w:rsidR="00D00848" w:rsidRPr="00F7370B" w:rsidRDefault="00D00848" w:rsidP="001A132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</w:pPr>
    </w:p>
    <w:p w:rsidR="00D00848" w:rsidRPr="00F7370B" w:rsidRDefault="00D00848" w:rsidP="001A132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</w:pPr>
    </w:p>
    <w:p w:rsidR="00CC1AAC" w:rsidRPr="00F7370B" w:rsidRDefault="00CC1AAC" w:rsidP="001A132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Բառապաշարի հարստացման արտաքին ուղին լեզվի բառային կազմի համալրումն է ուրիշ լեզուներից կատարվող փոխառություններով: </w:t>
      </w:r>
    </w:p>
    <w:p w:rsidR="00CC1AAC" w:rsidRPr="00F7370B" w:rsidRDefault="00CE2259" w:rsidP="001A132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Փ</w:t>
      </w:r>
      <w:r w:rsidR="00CC1AAC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ոխառությունները, ամրանալով մեր լեզվի մեջ, ոչ միայն իրենք </w:t>
      </w:r>
      <w:r w:rsidR="00C4725D"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իրենց հարստացնում են մեր լեզվի բառապաշարը, այլև դառնում հիմք նորանոր կազմության։</w:t>
      </w: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</w:t>
      </w:r>
    </w:p>
    <w:p w:rsidR="00CE2259" w:rsidRPr="00F7370B" w:rsidRDefault="00CE2259" w:rsidP="001A132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Օրինակ՝ ավտո-ավտովարորդ, ավտոդող, ավտոտեսուչ, ավտոպահեստամաս,ավտոկանգառ, ավտոսրահ</w:t>
      </w:r>
      <w:r w:rsidRPr="00F7370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 w:eastAsia="ru-RU"/>
        </w:rPr>
        <w:t>․․․</w:t>
      </w:r>
    </w:p>
    <w:p w:rsidR="00CC1AAC" w:rsidRPr="00F7370B" w:rsidRDefault="00CC1AAC" w:rsidP="000549DA">
      <w:pPr>
        <w:spacing w:line="360" w:lineRule="auto"/>
        <w:rPr>
          <w:rFonts w:ascii="Sylfaen" w:hAnsi="Sylfaen"/>
          <w:color w:val="000000" w:themeColor="text1"/>
          <w:lang w:val="hy-AM"/>
        </w:rPr>
      </w:pPr>
    </w:p>
    <w:p w:rsidR="00CE2259" w:rsidRPr="00F7370B" w:rsidRDefault="00CE2259" w:rsidP="000549DA">
      <w:pPr>
        <w:spacing w:line="360" w:lineRule="auto"/>
        <w:jc w:val="center"/>
        <w:rPr>
          <w:rFonts w:ascii="Sylfaen" w:hAnsi="Sylfaen"/>
          <w:b/>
          <w:color w:val="000000" w:themeColor="text1"/>
          <w:sz w:val="28"/>
          <w:szCs w:val="28"/>
          <w:lang w:val="en-US"/>
        </w:rPr>
      </w:pPr>
    </w:p>
    <w:p w:rsidR="00FC6579" w:rsidRPr="00F7370B" w:rsidRDefault="00B92D44" w:rsidP="00B92D44">
      <w:pPr>
        <w:spacing w:after="0" w:line="360" w:lineRule="auto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Բառապաշարի ուսուցման ռազմավարությունները:</w:t>
      </w:r>
    </w:p>
    <w:p w:rsidR="00FC6579" w:rsidRPr="00F7370B" w:rsidRDefault="00B92D44" w:rsidP="00B92D44">
      <w:pPr>
        <w:spacing w:after="0" w:line="360" w:lineRule="auto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>Նախքան բառապաշարի ուսուցումը կազմակերպելը անհրաժեշտ է մշակել և հստակեցնել ռազմավարություն, որը ներառում է հետևյալ փուլերը`</w:t>
      </w:r>
    </w:p>
    <w:p w:rsidR="00B910DC" w:rsidRPr="00F7370B" w:rsidRDefault="00B92D44" w:rsidP="00B92D44">
      <w:pPr>
        <w:spacing w:after="0" w:line="360" w:lineRule="auto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-բառի ներկայացում</w:t>
      </w:r>
    </w:p>
    <w:p w:rsidR="00B910DC" w:rsidRPr="00F7370B" w:rsidRDefault="00B910DC" w:rsidP="00B92D44">
      <w:pPr>
        <w:spacing w:after="0" w:line="360" w:lineRule="auto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-բառի </w:t>
      </w:r>
      <w:r w:rsidR="00B92D44"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>բացատրում,</w:t>
      </w:r>
    </w:p>
    <w:p w:rsidR="00B910DC" w:rsidRPr="00F7370B" w:rsidRDefault="00B92D44" w:rsidP="00B92D44">
      <w:pPr>
        <w:spacing w:after="0" w:line="360" w:lineRule="auto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-բառի մտապահում/ամրապնդում, </w:t>
      </w:r>
    </w:p>
    <w:p w:rsidR="00B92D44" w:rsidRPr="00F7370B" w:rsidRDefault="00B92D44" w:rsidP="00B92D44">
      <w:pPr>
        <w:spacing w:after="0" w:line="360" w:lineRule="auto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-բառի գործածում հաղորդակցության մեջ: Բառապաշարային գիտելիքները զարգացնող ռազմավարությունները անընդհատ փոփոխվում, համալրվում են նոր վարժություններով, քանի որ ժամանակի հետ փոխվում են նաև ուսուցման մեթոդները, մոտեցումները, նպատակներն ու հասարակական պատվերը: Բառապաշարի ուսուցումը լեզվակրթության առանցքն է, առանց որի անհնար է տվյալ լեզվով հաղորդակցվելը: Հաղորդակցությունը բարելավվում է ամենից առաջ բառապաշարի հարստացմամբ և ճիշտ գործածությամբ: Կարևոր են նաև սովորողների քերականական, հնչյունաբանական գիտելիքները, ինչպես նաև հանրամշակութային, գործաբանական, խոսույթային, փոխհատուցման կարողությունները: Այսօր, երբ սովորողների հետաքրքրությունները բազմազան են ու բազմապիսի, էական է օտար լեզվի ուսուցումը հնարավորինս հաճելի ու հետաքրքիր կազմակերպելը: Այս կապակցությամբ նոր բառեր ներմուծելիս մենք չպետք է բավարարվենք ուսուցման ավանդական մեթոդներով ու միջոցներով, այլ փորձենք ներկայացնել հնարավորինս նոր ու հետաքրքիր լուծումներ` բառապաշարը ուսուցանենք հաղորդակցական համատեքստում, փոխներգործուն միջավայրում: </w:t>
      </w:r>
    </w:p>
    <w:p w:rsidR="003966CD" w:rsidRPr="00F7370B" w:rsidRDefault="003966CD" w:rsidP="00B92D44">
      <w:pPr>
        <w:spacing w:after="0" w:line="360" w:lineRule="auto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3966CD" w:rsidRPr="00F7370B" w:rsidRDefault="003966CD" w:rsidP="00B92D44">
      <w:pPr>
        <w:spacing w:after="0" w:line="360" w:lineRule="auto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003D65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Մեթոդիկայում ընդունված են բառիմաստի բացահայտման </w:t>
      </w:r>
      <w:r w:rsidRPr="00F7370B">
        <w:rPr>
          <w:rFonts w:ascii="Sylfaen" w:hAnsi="Sylfaen" w:cs="Arial"/>
          <w:sz w:val="24"/>
          <w:szCs w:val="24"/>
          <w:lang w:val="hy-AM"/>
        </w:rPr>
        <w:t>ոչ լեզվական և լեզվական եղանակները: Ոչ լեզվական եղանակն ընդգրկում է առարկայակ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ան-պատկերավոր զննականություն, որն իր հերթին ներառում է`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առարկաներ, նկարներ, գործողություններ, իրադրություններ և իրադարձություններ պատկերող ֆիլմերի ցուցադրում,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ժեստերի ցուցադրում,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դիմախաղ: </w:t>
      </w:r>
    </w:p>
    <w:p w:rsidR="000B5D45" w:rsidRPr="00F7370B" w:rsidRDefault="000B5D45" w:rsidP="000B5D45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Պատկերային-զգայական ընկալման ոլորտը սովորողին մղում է բառի հետևում տեսնելու դրա գունեղ և վառ պատկերը։ Այս դեպքում սովորողը ոչ թե բառերը </w:t>
      </w: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lastRenderedPageBreak/>
        <w:t>պարզապես կգործածի նախադասությունների և բառակապակցությունների մեջ, այլ կվերարտադրի իր մտքում ծնված պատկերները։ Այսինքն` բառ սովորելով հանդերձ` սովորողը տեղնուտեղը իր մտքում ձևավորված պատկերներն է վերարտադրում կապակցված խոսքի միջոցով։</w:t>
      </w:r>
    </w:p>
    <w:p w:rsidR="000B5D45" w:rsidRPr="00F7370B" w:rsidRDefault="000B5D45" w:rsidP="000B5D45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Օրինակ` ուսուցիչը վարժեցնում է բառն ընկալելու տեսողությամբ, լսողությամբ և շոշափելի-առարկայական զգացողությամբ. նա աշակերտներին առաջարկում է աչքերը փակել, ապա արտասանում է ցանկացած բառ, ասենք` ջուր, մեկ-երկու անգամ։ Հետո դիմում է նրանց։</w:t>
      </w:r>
    </w:p>
    <w:p w:rsidR="000B5D45" w:rsidRPr="00F7370B" w:rsidRDefault="000B5D45" w:rsidP="000B5D45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Առաջին քայլ. տեսողական (վիզուալ) ընկալման խթանում.</w:t>
      </w:r>
    </w:p>
    <w:p w:rsidR="000B5D45" w:rsidRPr="00F7370B" w:rsidRDefault="000B5D45" w:rsidP="000B5D45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Ուսուցիչ - Ի՞նչ պատկեր է ծնվում քո մտքում, երբ լսում ես ջուր բառը: </w:t>
      </w:r>
    </w:p>
    <w:p w:rsidR="000B5D45" w:rsidRPr="00F7370B" w:rsidRDefault="000B5D45" w:rsidP="000B5D45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Ա աշակերտ - Ես տեսնում եմ մեր տան ծորակից թափվող ջուրը։</w:t>
      </w:r>
    </w:p>
    <w:p w:rsidR="000B5D45" w:rsidRPr="00F7370B" w:rsidRDefault="000B5D45" w:rsidP="000B5D45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Բ աշակերտ - Ես տեսնում եմ մեր տան կողքով հոսող գետը։ </w:t>
      </w:r>
    </w:p>
    <w:p w:rsidR="000B5D45" w:rsidRPr="00F7370B" w:rsidRDefault="000B5D45" w:rsidP="000B5D45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Գ աշակերտ - Ես տեսնում եմ Սևանա լիճը. ալիքները բարձրանում են ափի ավազի վրա, հետո հետ են քաշվում։</w:t>
      </w:r>
    </w:p>
    <w:p w:rsidR="000B5D45" w:rsidRPr="00F7370B" w:rsidRDefault="000B5D45" w:rsidP="000B5D45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Երկրորդ քայլ</w:t>
      </w:r>
      <w:r w:rsidRPr="00F7370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 w:eastAsia="ru-RU"/>
        </w:rPr>
        <w:t>․</w:t>
      </w: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լսողական (աուդիալ) ընկալման խթանում. </w:t>
      </w:r>
    </w:p>
    <w:p w:rsidR="000B5D45" w:rsidRPr="00F7370B" w:rsidRDefault="000B5D45" w:rsidP="000B5D45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Ուսուցիչ - Ի՞նչ ձայներ ես լսում, երբ ես ջուր բառն եմ արտասանում։</w:t>
      </w:r>
    </w:p>
    <w:p w:rsidR="000B5D45" w:rsidRPr="00F7370B" w:rsidRDefault="000B5D45" w:rsidP="000B5D45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Ա աշակերտ - Ես լսում եմ թափվող ջրի ձայն։ </w:t>
      </w:r>
    </w:p>
    <w:p w:rsidR="000B5D45" w:rsidRPr="00F7370B" w:rsidRDefault="000B5D45" w:rsidP="000B5D45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Բ աշակերտ - Ես լսում եմ, թե ինչպես են անձրևի կաթիլները աղմուկով բախվում գետի ջրերին։</w:t>
      </w:r>
    </w:p>
    <w:p w:rsidR="000B5D45" w:rsidRPr="00F7370B" w:rsidRDefault="000B5D45" w:rsidP="000B5D45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Գ աշակերտ - Ես ալիքների ձայնն եմ լսում։ </w:t>
      </w:r>
    </w:p>
    <w:p w:rsidR="000B5D45" w:rsidRPr="00F7370B" w:rsidRDefault="000B5D45" w:rsidP="000B5D45">
      <w:pPr>
        <w:shd w:val="clear" w:color="auto" w:fill="FFFFFF"/>
        <w:spacing w:after="0" w:line="360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Երրորդ քայլ. մարմնական-զգայական (կինեսթետիկ) ընկալման խթանում.</w:t>
      </w:r>
    </w:p>
    <w:p w:rsidR="000B5D45" w:rsidRPr="00F7370B" w:rsidRDefault="000B5D45" w:rsidP="000B5D45">
      <w:pPr>
        <w:spacing w:after="0" w:line="36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</w:t>
      </w:r>
      <w:r w:rsidRPr="00F7370B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>Ուսուցիչ - Ի՞նչ ես զգում, երբ լսում ես ջուր բառը:</w:t>
      </w:r>
    </w:p>
    <w:p w:rsidR="000B5D45" w:rsidRPr="00F7370B" w:rsidRDefault="000B5D45" w:rsidP="000B5D45">
      <w:pPr>
        <w:spacing w:after="0" w:line="36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</w:t>
      </w:r>
      <w:r w:rsidRPr="00F7370B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>Ա աշակերտ - Ես ուզում եմ խմել, ուզում եմ ձեռքս պահել թափվող ջրի տակ։ Զգում եմ հաճելի զովություն:</w:t>
      </w:r>
    </w:p>
    <w:p w:rsidR="000B5D45" w:rsidRPr="00F7370B" w:rsidRDefault="000B5D45" w:rsidP="000B5D45">
      <w:pPr>
        <w:spacing w:after="0" w:line="36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</w:t>
      </w:r>
      <w:r w:rsidRPr="00F7370B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>Բ աշակերտ  - Ես սարսուռ և վախ եմ զգում. ինձ թվում է, թե գետը վարարելու է։</w:t>
      </w:r>
    </w:p>
    <w:p w:rsidR="000B5D45" w:rsidRPr="00F7370B" w:rsidRDefault="000B5D45" w:rsidP="000B5D45">
      <w:pPr>
        <w:spacing w:after="0" w:line="36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</w:t>
      </w:r>
      <w:r w:rsidRPr="00F7370B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>Գ աշակերտ - Ես բոբիկ ոտքերով լճի ափին կանգնելու ցանկություն եմ ունենում։ Ջուրը խփվում է ոտքերիս, հետ քաշվում։ Այն շատ սառն է, բայց հաճելի։ Ես դողում եմ, բայց չեմ ուզում հետ քաշվել։</w:t>
      </w:r>
    </w:p>
    <w:p w:rsidR="00003D65" w:rsidRPr="00F7370B" w:rsidRDefault="000B5D45" w:rsidP="009C4981">
      <w:pPr>
        <w:spacing w:after="0" w:line="36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 w:rsidRPr="00F7370B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 xml:space="preserve">     </w:t>
      </w:r>
      <w:r w:rsidRPr="00F7370B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Այս ամենից հետո ուսուցիչն առաջարկում է պատմել բառի մասին ավելի ընդարձակ, նշել, թե ուրիշ ի՛նչ բառերի համակցությամբ կարող է կիրառվել դա։ </w:t>
      </w:r>
      <w:r w:rsidRPr="00F7370B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lastRenderedPageBreak/>
        <w:t>Այսինքն՝ սովորողը խորամուխ է լինում բառի ներքին պատկերային կողմի մեջ, ընկալում է բառի և հասկացության կապը, կարողանում է որոշել դրա տեղը կիրառության առումով, նաև զուտ լեզվաբանական տեսանկյունից։ Այսպես՝ նա լավ գիտակցում է, որ ըմպանակը առարկա է ցույց տալիս, սպասքի պարագա է, դրանով կարելի է հյութ խմել, դրան կարելի է նաև գավաթ կամ բաժակ ասել։ Սիևնույն ժամանակ աշակերտը սկսում է ընկալել, թե նրբիմաստի ինչ տարբերություններ կան բաժակ-գավաթ-ըմպանակ բառերի մեջ, սրանցից ամեն մեկը ե՛րբ կարելի է գործածել։</w:t>
      </w:r>
    </w:p>
    <w:p w:rsidR="000B5D45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>Իսկ լեզվական եղանակներն են`</w:t>
      </w:r>
    </w:p>
    <w:p w:rsidR="000B5D45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C0504D" w:themeColor="accent2"/>
          <w:sz w:val="24"/>
          <w:szCs w:val="24"/>
          <w:lang w:val="hy-AM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բառիմաստի բացահայտումը օտար լեզվով,</w:t>
      </w:r>
    </w:p>
    <w:p w:rsidR="000B5D45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բառիմաստի բացահայտումը մայրենի լեզվով:</w:t>
      </w:r>
    </w:p>
    <w:p w:rsidR="000B5D45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Այլ կերպ ասած, առաջին դեպքում մենք գործ ունենք ոչ թարգմանական, իսկ երկրորդ դեպքում` թարգմանական եղանակի հետ: </w:t>
      </w:r>
    </w:p>
    <w:p w:rsidR="000B5D45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>Լեզվական եղանակներ` ոչ թարգմանական և թարգմանական</w:t>
      </w:r>
    </w:p>
    <w:p w:rsidR="000B5D45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1.Ոչ թարգմանական Օտար լեզվով բառիմաստի բացահայտումը ոչ թարգմանական եղանակ է և ներառում է`</w:t>
      </w:r>
    </w:p>
    <w:p w:rsidR="000B5D45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սահմանում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`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նշանակության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բացահայտում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ծանոթ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բառերի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միջոցով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, o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րինակ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` </w:t>
      </w:r>
      <w:r w:rsidR="00212DFE"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a</w:t>
      </w:r>
      <w:r w:rsidR="00162ECD"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ball -</w:t>
      </w:r>
      <w:r w:rsidR="00162ECD" w:rsidRPr="00F7370B">
        <w:rPr>
          <w:rFonts w:ascii="Sylfaen" w:hAnsi="Sylfaen" w:cs="Arial"/>
          <w:color w:val="333333"/>
          <w:sz w:val="24"/>
          <w:szCs w:val="24"/>
          <w:shd w:val="clear" w:color="auto" w:fill="FFFFFF"/>
          <w:lang w:val="en-US"/>
        </w:rPr>
        <w:t xml:space="preserve"> a round object used for throwing, hitting or kicking in games and sports</w:t>
      </w:r>
    </w:p>
    <w:p w:rsidR="00C349EE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Թվարկում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.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օրինակ՝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="00C349EE"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Book, copy-book, pen and pencil are school things.</w:t>
      </w:r>
    </w:p>
    <w:p w:rsidR="00C349EE" w:rsidRPr="00F7370B" w:rsidRDefault="00B910DC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Winter, Su</w:t>
      </w:r>
      <w:r w:rsidR="00C349EE"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mer, </w:t>
      </w:r>
      <w:proofErr w:type="spellStart"/>
      <w:r w:rsidR="00C349EE"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Autuman</w:t>
      </w:r>
      <w:proofErr w:type="spellEnd"/>
      <w:r w:rsidR="00C349EE"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and </w:t>
      </w:r>
      <w:proofErr w:type="gramStart"/>
      <w:r w:rsidR="00C349EE"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Spring</w:t>
      </w:r>
      <w:proofErr w:type="gramEnd"/>
      <w:r w:rsidR="00C349EE"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are seasons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>:</w:t>
      </w:r>
    </w:p>
    <w:p w:rsidR="00C349EE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Հոմանիշ. բառիմաստի բացահայտման ժամանակ գործածվող հոմանիշները պետք է աշակերտներին ծանոթ լինեն: Անհրաժեշտ է ուշադրությունը կենտրոնացնել ոչ այնքան նմանությունների, որքան ոճական տարբերությունների վրա, որոնք էլ առաջացնում են հոմանիշների յուրացման դժվարությունները, oրինակ` </w:t>
      </w:r>
    </w:p>
    <w:p w:rsidR="00C349EE" w:rsidRPr="00F7370B" w:rsidRDefault="00C349EE" w:rsidP="00C349EE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proofErr w:type="gramStart"/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young</w:t>
      </w:r>
      <w:proofErr w:type="gramEnd"/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— elderly, hard — </w:t>
      </w:r>
      <w:proofErr w:type="spellStart"/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easy,happy</w:t>
      </w:r>
      <w:proofErr w:type="spellEnd"/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— wistful, wise — foolish.</w:t>
      </w:r>
    </w:p>
    <w:p w:rsidR="00162ECD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</w:rPr>
        <w:t>և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այլն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:</w:t>
      </w:r>
    </w:p>
    <w:p w:rsidR="00212DFE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Հականիշ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. </w:t>
      </w:r>
      <w:r w:rsidR="00212DFE"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Bad- good   wide -narrow</w:t>
      </w:r>
    </w:p>
    <w:p w:rsidR="00162ECD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Համատեքստի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միջոցով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իմաստի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կռահում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`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նախադասության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ընդհանուր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բովանդակության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կռահման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հիման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վրա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տրամաբանական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եզրահանգում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, o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րինակ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` One day a man went to the Zoo with a bag of nuts. He stopped near three cages of monkeys and decided to give them all the nuts in the bag. “If I divide the nuts equally among the 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lastRenderedPageBreak/>
        <w:t xml:space="preserve">eleven monkeys in the first cage,” he thought, “one nut will remain.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Այս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դեպքում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եթե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անգամ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աշակերտը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չիմանա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divide equally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արտահայտության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իմաստը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նա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կարող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կռահել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այն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ընդհանուր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համատեքստից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Համատեքստային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ներմուծման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ժամանակ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միավորը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ներմուծվում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խոսքաշարում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կառուցվածքը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աշակերտին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ծանոթ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Համատեքստային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ներմուծման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կիրառությունն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առանձնակի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դժվարություն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չի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ներկայացնում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Տվյալ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պարագայում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ուսուցիչը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ցույց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տալիս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տվյալ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միավորը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բանավոր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խոսքի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ընթացքում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և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անմիջապես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կատարում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նախնական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ամրապնդում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անհատական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խմբային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կրկնության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միջոցով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Նոր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միավորն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այդ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դեպքում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պետք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լինի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ընկալման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կիզակետում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համար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կարևորվում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են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նաև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առոգանությունը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առարկաների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նկարների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ցուցադրությունը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ժեստերը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ինչպես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նաև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միավորը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գրատախտակին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և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տետրերում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գրի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առնելը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այն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ընդգծելը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ընթերցելն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ու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կրկնակի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արտաբերելը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</w:p>
    <w:p w:rsidR="00162ECD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Բառիմաստի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բացահայտումը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բառակազմական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մոդելի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վերլուծությամբ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Բարդ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ածանցավոր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բառերի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իմաստները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բացահայտելիս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առանցքային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համարվում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նրանց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բառաձևի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վերլուծությունը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Նոր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բառակազմական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մոդելներին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կաղապարներին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աշակերտներին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ծանոթացնելիս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նպատակահարմար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վերջիններս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նոր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լեզվական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նյութի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հետ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զուգակցելը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Տվյալ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պարագայում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արդյունքն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ավելի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ակներև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դառնում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քանի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աշակերտը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առնչվում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տվյալ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տարբեր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դրսևորումներում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և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կապակցություններում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Օրինակ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` </w:t>
      </w:r>
    </w:p>
    <w:p w:rsidR="00194EF6" w:rsidRPr="00F7370B" w:rsidRDefault="00194EF6" w:rsidP="00194EF6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Success, succession, successor, successful, unsuccessful, successive, succeed, successfully ≠ unsuccessfully</w:t>
      </w:r>
    </w:p>
    <w:p w:rsidR="00194EF6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Բառիմաստի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բացահայտում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օտար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և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մայրենի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լեզուներում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արմատների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ընդհանրության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հիման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վրա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(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բառկոգնատներ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). </w:t>
      </w:r>
      <w:proofErr w:type="gramStart"/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o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րինակ</w:t>
      </w:r>
      <w:proofErr w:type="gramEnd"/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`</w:t>
      </w:r>
    </w:p>
    <w:p w:rsidR="00E16053" w:rsidRPr="00F7370B" w:rsidRDefault="00212DFE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proofErr w:type="gramStart"/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mathematics</w:t>
      </w:r>
      <w:proofErr w:type="gramEnd"/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- 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>մաթեմատիկա</w:t>
      </w:r>
      <w:r w:rsidR="00003D65"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door -</w:t>
      </w:r>
      <w:proofErr w:type="spellStart"/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դուռ</w:t>
      </w:r>
      <w:proofErr w:type="spellEnd"/>
      <w:r w:rsidR="00003D65"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="00003D65" w:rsidRPr="00F7370B">
        <w:rPr>
          <w:rFonts w:ascii="Sylfaen" w:hAnsi="Sylfaen" w:cs="Arial"/>
          <w:color w:val="000000" w:themeColor="text1"/>
          <w:sz w:val="24"/>
          <w:szCs w:val="24"/>
        </w:rPr>
        <w:t>և</w:t>
      </w:r>
      <w:r w:rsidR="00003D65"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="00003D65" w:rsidRPr="00F7370B">
        <w:rPr>
          <w:rFonts w:ascii="Sylfaen" w:hAnsi="Sylfaen" w:cs="Arial"/>
          <w:color w:val="000000" w:themeColor="text1"/>
          <w:sz w:val="24"/>
          <w:szCs w:val="24"/>
        </w:rPr>
        <w:t>այլն</w:t>
      </w:r>
      <w:r w:rsidR="00003D65"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</w:p>
    <w:p w:rsidR="00162ECD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2.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Թարգմանական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` </w:t>
      </w:r>
    </w:p>
    <w:p w:rsidR="00162ECD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ուղիղ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թարգմանություն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,</w:t>
      </w:r>
    </w:p>
    <w:p w:rsidR="00162ECD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թարգմանություն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-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բացատրություն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Թարգմանության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հետ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աշակերտներին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տրվում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են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իմաստային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ծավալների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համընկնելու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-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չհամընկնելու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վերաբերյալ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տեղեկություններ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օրինակ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`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անգլերեն</w:t>
      </w:r>
      <w:r w:rsidR="00C349EE"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plant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նշանակում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="00C349EE"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>բույս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Սակայն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այն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ունի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նաև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="00C349EE" w:rsidRPr="00F7370B">
        <w:rPr>
          <w:rFonts w:ascii="Sylfaen" w:hAnsi="Sylfaen" w:cs="Arial"/>
          <w:color w:val="000000" w:themeColor="text1"/>
          <w:sz w:val="24"/>
          <w:szCs w:val="24"/>
        </w:rPr>
        <w:t>գործարան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իմաստը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իսկ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հայերեն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="00C349EE" w:rsidRPr="00F7370B">
        <w:rPr>
          <w:rFonts w:ascii="Sylfaen" w:hAnsi="Sylfaen" w:cs="Arial"/>
          <w:color w:val="000000" w:themeColor="text1"/>
          <w:sz w:val="24"/>
          <w:szCs w:val="24"/>
        </w:rPr>
        <w:t>բույս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չունի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այդ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իմաստը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Հայերեն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lastRenderedPageBreak/>
        <w:t>կետ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ունի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մաթեմատիկական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և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կետադրական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նշան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իմաստը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սակայն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այն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նշանակում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նաև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ջրային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կենդանի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Սակայն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անգլերեն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point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չունի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այդ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իմաստը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Կետ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`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ջրային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կենդանի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իմաստը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արտահայտելու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համար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օգտագործում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ենք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whale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Որպեսզի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սովորողները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կարողանան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ճիշտ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գործածել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տերմինը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նրանք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պետք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իմանան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դրա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գործածության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առանձնահատկությունները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որը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ներառում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է՝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</w:p>
    <w:p w:rsidR="00162ECD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տվյալ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տերմինի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կապակցելիությունն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արդեն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հայտնի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բառերի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հետ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</w:p>
    <w:p w:rsidR="00162ECD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տիպական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կառուցվածքները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որոնցում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օգտագործվում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տվյալ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տերմինը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,</w:t>
      </w:r>
    </w:p>
    <w:p w:rsidR="00162ECD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խոսքային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իրադրությունները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որոնք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բնորոշ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են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ուսումնասիրվող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տերմինին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գործածության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համար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Այսպիսով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տերմինային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բառանյութի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իմաստի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բացահայտման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եղանակի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ընտրությունը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կախված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նրա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բնույթից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Պետք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հաշվի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առնել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տերմինի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արտասանությունը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ու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գրելաձևը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բառակազմությունը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բազմիմաստությունը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կապակցելիությունը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ոճային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երանգները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Այս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բոլորը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որոշակի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դժվարություններ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են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ներկայացնում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յուրացնելիս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Եթե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բառապաշարային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միավորը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ներկայացնում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որոշակի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դժվարություն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ապա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ավելի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նպատակահարմար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այն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ներմուծել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համալիր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տարբերակներով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`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շեշտը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դնելով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դժվարություններ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ներկայացնող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գործոնների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լուսաբանման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վրա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Այսպիսով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`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ծանոթանալ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նոր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բառապաշարին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նշանակում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` </w:t>
      </w:r>
    </w:p>
    <w:p w:rsidR="00162ECD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բացահայտել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նոր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բառերի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յուրացման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դժվարությունները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`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կապված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իմաստի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ձևի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և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գործածության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հետ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,</w:t>
      </w:r>
    </w:p>
    <w:p w:rsidR="00162ECD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ճշտել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բառերի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ուսուցման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նպատակը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`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պրոդուկտիվ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-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ռեցեպտիվ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</w:p>
    <w:p w:rsidR="00162ECD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ընտրել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բառերի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ներմուծման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ու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բառիմաստի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բացահայտման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արդյունավետ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մեթոդներ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,</w:t>
      </w:r>
    </w:p>
    <w:p w:rsidR="00162ECD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ըստ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դժվարության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աստիճանի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և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տեսակի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կատարել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բառերի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խմբավորում</w:t>
      </w:r>
    </w:p>
    <w:p w:rsidR="00003D65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sym w:font="Symbol" w:char="F0B7"/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կատարել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նախնական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ամրապնդմանը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նպաստող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վարժություններ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: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Նոր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նյութի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նախնական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մարզումն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ապահովող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հնարները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մտնում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են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վարժությունների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այն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ընդհանուր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համակարգի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մեջ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,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որն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ուղղված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է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տվյալ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լեզվական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նյութի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խոսքային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հմտությունների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և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կարողությունների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 xml:space="preserve"> </w:t>
      </w:r>
      <w:r w:rsidRPr="00F7370B">
        <w:rPr>
          <w:rFonts w:ascii="Sylfaen" w:hAnsi="Sylfaen" w:cs="Arial"/>
          <w:color w:val="000000" w:themeColor="text1"/>
          <w:sz w:val="24"/>
          <w:szCs w:val="24"/>
        </w:rPr>
        <w:t>զարգացմանը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en-US"/>
        </w:rPr>
        <w:t>:</w:t>
      </w:r>
    </w:p>
    <w:p w:rsidR="00003D65" w:rsidRPr="00F7370B" w:rsidRDefault="00003D65" w:rsidP="00003D65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en-US"/>
        </w:rPr>
      </w:pPr>
    </w:p>
    <w:p w:rsidR="00F7370B" w:rsidRPr="00F7370B" w:rsidRDefault="00F7370B" w:rsidP="001817A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:rsidR="009C4981" w:rsidRPr="00F7370B" w:rsidRDefault="009C4981" w:rsidP="001817A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:rsidR="00561BC4" w:rsidRPr="00F7370B" w:rsidRDefault="00386B00" w:rsidP="00F7370B">
      <w:pPr>
        <w:spacing w:after="0" w:line="36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F7370B">
        <w:rPr>
          <w:rFonts w:ascii="Sylfaen" w:hAnsi="Sylfaen" w:cs="Arial"/>
          <w:b/>
          <w:sz w:val="28"/>
          <w:szCs w:val="28"/>
          <w:lang w:val="hy-AM"/>
        </w:rPr>
        <w:lastRenderedPageBreak/>
        <w:t>Բառապաշարի հարստացումը ռեցեպտիվ և պրոդուկտիվ վարժությունների միջոցով:</w:t>
      </w:r>
    </w:p>
    <w:p w:rsidR="00386B00" w:rsidRPr="00F7370B" w:rsidRDefault="00386B00" w:rsidP="00F7370B">
      <w:pPr>
        <w:spacing w:after="0" w:line="360" w:lineRule="auto"/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F7370B">
        <w:rPr>
          <w:rFonts w:ascii="Sylfaen" w:hAnsi="Sylfaen" w:cs="Arial"/>
          <w:b/>
          <w:sz w:val="28"/>
          <w:szCs w:val="28"/>
          <w:lang w:val="hy-AM"/>
        </w:rPr>
        <w:t>Ռեցեպտիվ և պրոդուկտիվ վարժությունների տեսակները.</w:t>
      </w:r>
    </w:p>
    <w:p w:rsidR="00386B00" w:rsidRPr="00F7370B" w:rsidRDefault="00386B00" w:rsidP="001817A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:rsidR="001817A8" w:rsidRPr="00F7370B" w:rsidRDefault="001817A8" w:rsidP="001817A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F7370B">
        <w:rPr>
          <w:rFonts w:ascii="Sylfaen" w:hAnsi="Sylfaen" w:cs="Arial"/>
          <w:sz w:val="24"/>
          <w:szCs w:val="24"/>
          <w:lang w:val="hy-AM"/>
        </w:rPr>
        <w:t>Բառապաշարին տիրապետելը անհրաժեշտ է, որպեսզի մենք կարողանանք հասկանալ մեր կարդացածը կամ լսածը: Լսելը և կարդալը ռեցեպտիվ գործողություններ են: Իսկ պրոդուկտիվ խոսքային գործողությունների ժամանակ մենք ստիպված ենք մեր բառապաշարից ընտրել համապատասխան բառը մեր մտքերն արտահայտլու համար: Այսպիսով խոսելը և գրելը պրոդուկտիվ խոսքային գործողություւներ են: Ուստի առանձնացնում են բառապաշարի ուսուցանման վարժությունների երկու հիմնական տեսակ</w:t>
      </w:r>
    </w:p>
    <w:p w:rsidR="001817A8" w:rsidRPr="00F7370B" w:rsidRDefault="001817A8" w:rsidP="001817A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:rsidR="001817A8" w:rsidRPr="00F7370B" w:rsidRDefault="001817A8" w:rsidP="001817A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F7370B">
        <w:rPr>
          <w:rFonts w:ascii="Sylfaen" w:hAnsi="Sylfaen" w:cs="Arial"/>
          <w:sz w:val="24"/>
          <w:szCs w:val="24"/>
          <w:lang w:val="hy-AM"/>
        </w:rPr>
        <w:t>Վարժություններ, որոնց նպատակն է ռեցեպտիվ ունակությունները զարգացնել</w:t>
      </w:r>
    </w:p>
    <w:p w:rsidR="00B7475C" w:rsidRPr="00F7370B" w:rsidRDefault="001817A8" w:rsidP="001817A8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F7370B">
        <w:rPr>
          <w:rFonts w:ascii="Sylfaen" w:hAnsi="Sylfaen" w:cs="Arial"/>
          <w:sz w:val="24"/>
          <w:szCs w:val="24"/>
          <w:lang w:val="hy-AM"/>
        </w:rPr>
        <w:t>Վարժություններ, որոնց նպատակն է պրոդուկտիվ ունակությունները զարգացնել</w:t>
      </w:r>
    </w:p>
    <w:p w:rsidR="00B7475C" w:rsidRPr="00F7370B" w:rsidRDefault="00B7475C" w:rsidP="00CE2259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:rsidR="00B7475C" w:rsidRPr="00F7370B" w:rsidRDefault="00B7475C" w:rsidP="00CE2259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:rsidR="00CE2259" w:rsidRPr="00F7370B" w:rsidRDefault="00CE2259" w:rsidP="00CE2259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F7370B">
        <w:rPr>
          <w:rFonts w:ascii="Sylfaen" w:hAnsi="Sylfaen" w:cs="Arial"/>
          <w:b/>
          <w:bCs/>
          <w:sz w:val="24"/>
          <w:szCs w:val="24"/>
          <w:lang w:val="hy-AM"/>
        </w:rPr>
        <w:t>Ռեցեպտիվ վարժությունների տեսակները</w:t>
      </w:r>
    </w:p>
    <w:p w:rsidR="00CE2259" w:rsidRPr="00F7370B" w:rsidRDefault="00CE2259" w:rsidP="00CE2259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F7370B">
        <w:rPr>
          <w:rFonts w:ascii="Sylfaen" w:hAnsi="Sylfaen" w:cs="Arial"/>
          <w:sz w:val="24"/>
          <w:szCs w:val="24"/>
          <w:lang w:val="hy-AM"/>
        </w:rPr>
        <w:t>Այս վարժությունների նպատակն է զարգացնել սովորողների ռեցեպտիվ ընդունակությունները, որոնք էլ իրենց հերթին օգնում են սովորողին հեշտությամբ հասկանալ բառեր և տեքստեր, ձեռք բերել տեղեկատվություն և այլն: Ռեցեպտիվվ վարժություններն են.</w:t>
      </w:r>
    </w:p>
    <w:p w:rsidR="00CE2259" w:rsidRPr="00F7370B" w:rsidRDefault="00CE2259" w:rsidP="00CE2259">
      <w:pPr>
        <w:numPr>
          <w:ilvl w:val="0"/>
          <w:numId w:val="4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Gap-filling</w:t>
      </w:r>
    </w:p>
    <w:p w:rsidR="00CE2259" w:rsidRPr="00F7370B" w:rsidRDefault="00CE2259" w:rsidP="00CE2259">
      <w:pPr>
        <w:numPr>
          <w:ilvl w:val="0"/>
          <w:numId w:val="4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Questioning</w:t>
      </w:r>
    </w:p>
    <w:p w:rsidR="00CE2259" w:rsidRPr="00F7370B" w:rsidRDefault="00CE2259" w:rsidP="00CE2259">
      <w:pPr>
        <w:numPr>
          <w:ilvl w:val="0"/>
          <w:numId w:val="4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Completion</w:t>
      </w:r>
    </w:p>
    <w:p w:rsidR="00CE2259" w:rsidRPr="00F7370B" w:rsidRDefault="00CE2259" w:rsidP="00CE2259">
      <w:pPr>
        <w:numPr>
          <w:ilvl w:val="0"/>
          <w:numId w:val="4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Matching</w:t>
      </w:r>
    </w:p>
    <w:p w:rsidR="00CE2259" w:rsidRPr="00F7370B" w:rsidRDefault="00CE2259" w:rsidP="00CE2259">
      <w:pPr>
        <w:numPr>
          <w:ilvl w:val="0"/>
          <w:numId w:val="4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Guessing</w:t>
      </w:r>
    </w:p>
    <w:p w:rsidR="00CE2259" w:rsidRPr="00F7370B" w:rsidRDefault="00CE2259" w:rsidP="00CE2259">
      <w:pPr>
        <w:numPr>
          <w:ilvl w:val="0"/>
          <w:numId w:val="4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Translation</w:t>
      </w:r>
    </w:p>
    <w:p w:rsidR="00CE2259" w:rsidRPr="00F7370B" w:rsidRDefault="00CE2259" w:rsidP="00CE2259">
      <w:pPr>
        <w:numPr>
          <w:ilvl w:val="0"/>
          <w:numId w:val="4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Sentence formation</w:t>
      </w:r>
    </w:p>
    <w:p w:rsidR="00CE2259" w:rsidRPr="00F7370B" w:rsidRDefault="00CE2259" w:rsidP="00CE2259">
      <w:p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b/>
          <w:bCs/>
          <w:sz w:val="24"/>
          <w:szCs w:val="24"/>
        </w:rPr>
        <w:t>Բառապաշարի ուսուցման պրոդուկտիվ վարժություններ</w:t>
      </w:r>
    </w:p>
    <w:p w:rsidR="00CE2259" w:rsidRPr="00F7370B" w:rsidRDefault="00CE2259" w:rsidP="00CE2259">
      <w:p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lastRenderedPageBreak/>
        <w:t>Բառապաշարի դասավանդման մյուս եղանակն էլ պրոդուկտիվ վարժություններն են, որոնց նպատակն է զարգացնել սովորողների պրոդուկտիվ ունակությունները: Պրոդուկտիվ վարժությունների տեսակներն են</w:t>
      </w:r>
    </w:p>
    <w:p w:rsidR="00CE2259" w:rsidRPr="00F7370B" w:rsidRDefault="00CE2259" w:rsidP="00CE2259">
      <w:pPr>
        <w:numPr>
          <w:ilvl w:val="0"/>
          <w:numId w:val="5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Repetition</w:t>
      </w:r>
    </w:p>
    <w:p w:rsidR="00CE2259" w:rsidRPr="00F7370B" w:rsidRDefault="00CE2259" w:rsidP="00CE2259">
      <w:pPr>
        <w:numPr>
          <w:ilvl w:val="0"/>
          <w:numId w:val="5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Inflection</w:t>
      </w:r>
    </w:p>
    <w:p w:rsidR="00CE2259" w:rsidRPr="00F7370B" w:rsidRDefault="00CE2259" w:rsidP="00CE2259">
      <w:pPr>
        <w:numPr>
          <w:ilvl w:val="0"/>
          <w:numId w:val="5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Replacement</w:t>
      </w:r>
    </w:p>
    <w:p w:rsidR="00CE2259" w:rsidRPr="00F7370B" w:rsidRDefault="00CE2259" w:rsidP="00CE2259">
      <w:pPr>
        <w:numPr>
          <w:ilvl w:val="0"/>
          <w:numId w:val="5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Restatement</w:t>
      </w:r>
    </w:p>
    <w:p w:rsidR="00CE2259" w:rsidRPr="00F7370B" w:rsidRDefault="00CE2259" w:rsidP="00CE2259">
      <w:pPr>
        <w:numPr>
          <w:ilvl w:val="0"/>
          <w:numId w:val="5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Completion</w:t>
      </w:r>
    </w:p>
    <w:p w:rsidR="00CE2259" w:rsidRPr="00F7370B" w:rsidRDefault="00CE2259" w:rsidP="00CE2259">
      <w:pPr>
        <w:numPr>
          <w:ilvl w:val="0"/>
          <w:numId w:val="5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Transposition</w:t>
      </w:r>
    </w:p>
    <w:p w:rsidR="00CE2259" w:rsidRPr="00F7370B" w:rsidRDefault="00CE2259" w:rsidP="00CE2259">
      <w:pPr>
        <w:numPr>
          <w:ilvl w:val="0"/>
          <w:numId w:val="5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Expansion</w:t>
      </w:r>
    </w:p>
    <w:p w:rsidR="00CE2259" w:rsidRPr="00F7370B" w:rsidRDefault="00CE2259" w:rsidP="00CE2259">
      <w:pPr>
        <w:numPr>
          <w:ilvl w:val="0"/>
          <w:numId w:val="5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Contraction</w:t>
      </w:r>
    </w:p>
    <w:p w:rsidR="00CE2259" w:rsidRPr="00F7370B" w:rsidRDefault="00CE2259" w:rsidP="00CE2259">
      <w:pPr>
        <w:numPr>
          <w:ilvl w:val="0"/>
          <w:numId w:val="5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Transformation</w:t>
      </w:r>
    </w:p>
    <w:p w:rsidR="00CE2259" w:rsidRPr="00F7370B" w:rsidRDefault="00CE2259" w:rsidP="00CE2259">
      <w:pPr>
        <w:numPr>
          <w:ilvl w:val="0"/>
          <w:numId w:val="5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Integration</w:t>
      </w:r>
    </w:p>
    <w:p w:rsidR="00CE2259" w:rsidRPr="00F7370B" w:rsidRDefault="00CE2259" w:rsidP="00CE2259">
      <w:pPr>
        <w:numPr>
          <w:ilvl w:val="0"/>
          <w:numId w:val="5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Restoration</w:t>
      </w:r>
    </w:p>
    <w:p w:rsidR="00CE2259" w:rsidRPr="00F7370B" w:rsidRDefault="00CE2259" w:rsidP="00CE2259">
      <w:pPr>
        <w:numPr>
          <w:ilvl w:val="0"/>
          <w:numId w:val="5"/>
        </w:num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  <w:r w:rsidRPr="00F7370B">
        <w:rPr>
          <w:rFonts w:ascii="Sylfaen" w:hAnsi="Sylfaen" w:cs="Arial"/>
          <w:sz w:val="24"/>
          <w:szCs w:val="24"/>
        </w:rPr>
        <w:t>Using Pictures etc.</w:t>
      </w:r>
    </w:p>
    <w:p w:rsidR="00CE2259" w:rsidRPr="00F7370B" w:rsidRDefault="00CE2259" w:rsidP="00CE2259">
      <w:p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</w:p>
    <w:p w:rsidR="00A32CB0" w:rsidRPr="00F7370B" w:rsidRDefault="00A32CB0" w:rsidP="005C7703">
      <w:pPr>
        <w:spacing w:after="0" w:line="360" w:lineRule="auto"/>
        <w:jc w:val="both"/>
        <w:rPr>
          <w:rFonts w:ascii="Sylfaen" w:hAnsi="Sylfaen" w:cs="Arial"/>
          <w:sz w:val="24"/>
          <w:szCs w:val="24"/>
        </w:rPr>
      </w:pPr>
    </w:p>
    <w:p w:rsidR="00A32CB0" w:rsidRPr="00F7370B" w:rsidRDefault="00A32CB0" w:rsidP="005C7703">
      <w:pPr>
        <w:spacing w:after="0" w:line="360" w:lineRule="auto"/>
        <w:jc w:val="both"/>
        <w:rPr>
          <w:rFonts w:ascii="Sylfaen" w:hAnsi="Sylfaen" w:cs="Arial"/>
          <w:color w:val="4F6228" w:themeColor="accent3" w:themeShade="80"/>
          <w:sz w:val="24"/>
          <w:szCs w:val="24"/>
        </w:rPr>
      </w:pPr>
    </w:p>
    <w:p w:rsidR="00617CF3" w:rsidRPr="00F7370B" w:rsidRDefault="00617CF3" w:rsidP="005C7703">
      <w:pPr>
        <w:spacing w:after="0" w:line="360" w:lineRule="auto"/>
        <w:jc w:val="both"/>
        <w:rPr>
          <w:rFonts w:ascii="Sylfaen" w:hAnsi="Sylfaen" w:cs="Arial"/>
          <w:color w:val="4F6228" w:themeColor="accent3" w:themeShade="80"/>
          <w:sz w:val="24"/>
          <w:szCs w:val="24"/>
        </w:rPr>
      </w:pPr>
    </w:p>
    <w:p w:rsidR="00617CF3" w:rsidRPr="00F7370B" w:rsidRDefault="00617CF3" w:rsidP="00617CF3">
      <w:pPr>
        <w:rPr>
          <w:rFonts w:ascii="Sylfaen" w:hAnsi="Sylfaen" w:cs="Arial"/>
          <w:sz w:val="24"/>
          <w:szCs w:val="24"/>
        </w:rPr>
      </w:pPr>
    </w:p>
    <w:p w:rsidR="00617CF3" w:rsidRPr="00F7370B" w:rsidRDefault="00617CF3" w:rsidP="00617CF3">
      <w:pPr>
        <w:rPr>
          <w:rFonts w:ascii="Sylfaen" w:hAnsi="Sylfaen" w:cs="Arial"/>
          <w:sz w:val="24"/>
          <w:szCs w:val="24"/>
        </w:rPr>
      </w:pPr>
    </w:p>
    <w:p w:rsidR="00617CF3" w:rsidRPr="00F7370B" w:rsidRDefault="00617CF3" w:rsidP="00617CF3">
      <w:pPr>
        <w:rPr>
          <w:rFonts w:ascii="Sylfaen" w:hAnsi="Sylfaen" w:cs="Arial"/>
          <w:sz w:val="24"/>
          <w:szCs w:val="24"/>
        </w:rPr>
      </w:pPr>
    </w:p>
    <w:p w:rsidR="00617CF3" w:rsidRPr="00F7370B" w:rsidRDefault="00617CF3" w:rsidP="00617CF3">
      <w:pPr>
        <w:rPr>
          <w:rFonts w:ascii="Sylfaen" w:hAnsi="Sylfaen" w:cs="Arial"/>
          <w:sz w:val="24"/>
          <w:szCs w:val="24"/>
        </w:rPr>
      </w:pPr>
    </w:p>
    <w:p w:rsidR="00617CF3" w:rsidRPr="00F7370B" w:rsidRDefault="00617CF3" w:rsidP="00617CF3">
      <w:pPr>
        <w:rPr>
          <w:rFonts w:ascii="Sylfaen" w:hAnsi="Sylfaen" w:cs="Arial"/>
          <w:sz w:val="24"/>
          <w:szCs w:val="24"/>
        </w:rPr>
      </w:pPr>
    </w:p>
    <w:p w:rsidR="00A32CB0" w:rsidRPr="00F7370B" w:rsidRDefault="00A32CB0" w:rsidP="00617CF3">
      <w:pPr>
        <w:rPr>
          <w:rFonts w:ascii="Sylfaen" w:hAnsi="Sylfaen" w:cs="Arial"/>
          <w:sz w:val="24"/>
          <w:szCs w:val="24"/>
        </w:rPr>
      </w:pPr>
    </w:p>
    <w:p w:rsidR="00617CF3" w:rsidRPr="00F7370B" w:rsidRDefault="00617CF3" w:rsidP="00617CF3">
      <w:pPr>
        <w:rPr>
          <w:rFonts w:ascii="Sylfaen" w:hAnsi="Sylfaen" w:cs="Arial"/>
          <w:sz w:val="24"/>
          <w:szCs w:val="24"/>
        </w:rPr>
      </w:pPr>
    </w:p>
    <w:p w:rsidR="00617CF3" w:rsidRPr="00F7370B" w:rsidRDefault="00617CF3" w:rsidP="00617CF3">
      <w:pPr>
        <w:rPr>
          <w:rFonts w:ascii="Sylfaen" w:hAnsi="Sylfaen" w:cs="Arial"/>
          <w:sz w:val="24"/>
          <w:szCs w:val="24"/>
        </w:rPr>
      </w:pPr>
    </w:p>
    <w:p w:rsidR="00617CF3" w:rsidRPr="00F7370B" w:rsidRDefault="00617CF3" w:rsidP="00617CF3">
      <w:pPr>
        <w:rPr>
          <w:rFonts w:ascii="Sylfaen" w:hAnsi="Sylfaen" w:cs="Arial"/>
          <w:sz w:val="24"/>
          <w:szCs w:val="24"/>
        </w:rPr>
      </w:pPr>
    </w:p>
    <w:p w:rsidR="00F7370B" w:rsidRPr="00F7370B" w:rsidRDefault="00F7370B" w:rsidP="00617CF3">
      <w:pPr>
        <w:rPr>
          <w:rFonts w:ascii="Sylfaen" w:hAnsi="Sylfaen" w:cs="Arial"/>
          <w:sz w:val="24"/>
          <w:szCs w:val="24"/>
          <w:lang w:val="en-US"/>
        </w:rPr>
      </w:pPr>
      <w:bookmarkStart w:id="0" w:name="_GoBack"/>
      <w:bookmarkEnd w:id="0"/>
    </w:p>
    <w:p w:rsidR="009148CF" w:rsidRDefault="009148CF" w:rsidP="00AE5949">
      <w:pPr>
        <w:spacing w:after="0" w:line="360" w:lineRule="auto"/>
        <w:ind w:left="2832" w:firstLine="708"/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</w:pPr>
      <w:r w:rsidRPr="00F7370B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lastRenderedPageBreak/>
        <w:t>Եզրակացություն</w:t>
      </w:r>
    </w:p>
    <w:p w:rsidR="00F7370B" w:rsidRPr="00F7370B" w:rsidRDefault="00F7370B" w:rsidP="00AE5949">
      <w:pPr>
        <w:spacing w:after="0" w:line="360" w:lineRule="auto"/>
        <w:ind w:left="2832" w:firstLine="708"/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</w:pPr>
    </w:p>
    <w:p w:rsidR="00BB3F8A" w:rsidRPr="00F7370B" w:rsidRDefault="00BB3F8A" w:rsidP="00F7370B">
      <w:pPr>
        <w:spacing w:after="0" w:line="360" w:lineRule="auto"/>
        <w:ind w:firstLine="708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sz w:val="24"/>
          <w:szCs w:val="24"/>
          <w:lang w:val="hy-AM"/>
        </w:rPr>
        <w:t xml:space="preserve">Անգլերեն բանավոր խոսքի ուսուցման գործընթացի արդյունավետությունը ապահովելու համար շատ կարևոր է  </w:t>
      </w:r>
      <w:r w:rsidR="00F50121" w:rsidRPr="00F7370B">
        <w:rPr>
          <w:rFonts w:ascii="Sylfaen" w:hAnsi="Sylfaen" w:cs="Arial"/>
          <w:sz w:val="24"/>
          <w:szCs w:val="24"/>
          <w:lang w:val="hy-AM"/>
        </w:rPr>
        <w:t>բառապաշարի ճիշտ և հետաքրքիր  ուսուցումը:</w:t>
      </w:r>
    </w:p>
    <w:p w:rsidR="009148CF" w:rsidRPr="00F7370B" w:rsidRDefault="00F50121" w:rsidP="00617CF3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F7370B">
        <w:rPr>
          <w:rFonts w:ascii="Sylfaen" w:hAnsi="Sylfaen" w:cs="Arial"/>
          <w:sz w:val="24"/>
          <w:szCs w:val="24"/>
          <w:lang w:val="hy-AM"/>
        </w:rPr>
        <w:t>Այսօր, երբ սովորողների հետաքրքրությունները բազմազան են ու բազմապիսի, էական է օտար լեզվի ուսուցումը հնարավորինս հաճելի ու հետաքրքիր կազմակերպելը: Այս կապակցությամբ նոր բառեր ներմուծելիս մենք չպետք է բավարարվենք ուսուցման ավանդական մեթոդներով ու միջոցներով, այլ փորձենք ներկայացնել հնարավորինս նոր ու հետաքրքիր լուծումներ` բառապաշարը ուսուցանենք հաղորդակցական համատեքստում, փոխներգործուն միջավայրում:</w:t>
      </w:r>
    </w:p>
    <w:p w:rsidR="009148CF" w:rsidRPr="00F7370B" w:rsidRDefault="00F50121" w:rsidP="00617CF3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sz w:val="24"/>
          <w:szCs w:val="24"/>
          <w:lang w:val="hy-AM"/>
        </w:rPr>
        <w:t>Բառանյութն ընտրելիս կամ ներմուծելիս էական է հաղորդակցության թեման, այն պետք է լինի սովորողներին հետաքրքիր: Դա շատ կարևոր է նրանց սովորելու ներքին պահանջմունքը խթանելու, ակտիվ փոխներգործություն ծավալելու համար: Բառապաշարը ուսուցանելիս անհրաժեշտ է ապահովել յուրաքանչյուր լեզվական միավորի հատկանիշների լիարժեք մտապահումն ու յուրացումը, ինչպես նաև բառապաշարային հմտությունների նպատակասլաց ձևավորումը, քանի որ խոսքաշարում դրանք կիրառելու համար անհրաժեշտ է իմանալ ոչ միայն տվյալ բառի արտասանությունը, քերականական ձևն ու կառուցվածքը, հիմնական և երկրորդական իմաստները, տվյալ իմաստների համարժեքները մայրենիում ու ուսուցանվող լեզվում, այլև կապակցելիությունը գործածության ոլորտում, երբեմն նաև տվյալ բառի տեղը տերմինային համակարգում: Այսպիսով` լեզվական նյութի բառապաշարի ներմուծումը ենթադրում է տարբերակված և համալիր մեթոդների ու ռազմավարությունների կիրառում` հաշվի առնելով լեզվական միավորների յուրացման լեզվաբանական առանձնահատկությունները, ինչպես նաև ուսուցման նպատակը, խնդիրներն ու բովանդակությունը:</w:t>
      </w:r>
    </w:p>
    <w:p w:rsidR="009148CF" w:rsidRPr="00F7370B" w:rsidRDefault="009148CF" w:rsidP="00617CF3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9148CF" w:rsidRPr="00F7370B" w:rsidRDefault="009148CF" w:rsidP="00617CF3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9148CF" w:rsidRPr="00F7370B" w:rsidRDefault="009148CF" w:rsidP="00617CF3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9148CF" w:rsidRPr="00F7370B" w:rsidRDefault="009148CF" w:rsidP="00617CF3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9148CF" w:rsidRPr="00F7370B" w:rsidRDefault="009148CF" w:rsidP="00617CF3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9148CF" w:rsidRPr="00F7370B" w:rsidRDefault="009148CF" w:rsidP="00617CF3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9148CF" w:rsidRPr="00F7370B" w:rsidRDefault="009148CF" w:rsidP="00617CF3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9148CF" w:rsidRPr="00F7370B" w:rsidRDefault="009148CF" w:rsidP="00617CF3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F50121" w:rsidRPr="00F7370B" w:rsidRDefault="00F50121" w:rsidP="00617CF3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617CF3" w:rsidRDefault="00F7370B" w:rsidP="00F7370B">
      <w:pPr>
        <w:spacing w:after="0" w:line="360" w:lineRule="auto"/>
        <w:jc w:val="center"/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</w:pPr>
      <w:r w:rsidRPr="00F7370B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ՕԳՏԱԳՈՐԾՎԱԾ </w:t>
      </w:r>
      <w:r w:rsidRPr="00F7370B"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  <w:t>ԳՐԱԿԱՆՈՒԹՅԱՆ ՑԱՆԿ</w:t>
      </w:r>
    </w:p>
    <w:p w:rsidR="00F7370B" w:rsidRPr="00F7370B" w:rsidRDefault="00F7370B" w:rsidP="00F7370B">
      <w:pPr>
        <w:spacing w:after="0" w:line="360" w:lineRule="auto"/>
        <w:jc w:val="center"/>
        <w:rPr>
          <w:rFonts w:ascii="Sylfaen" w:hAnsi="Sylfaen" w:cs="Arial"/>
          <w:b/>
          <w:color w:val="000000" w:themeColor="text1"/>
          <w:sz w:val="28"/>
          <w:szCs w:val="28"/>
          <w:lang w:val="en-US"/>
        </w:rPr>
      </w:pPr>
    </w:p>
    <w:p w:rsidR="00617CF3" w:rsidRPr="00F7370B" w:rsidRDefault="00617CF3" w:rsidP="00617CF3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>1. Աստվածատրյան Մ.Գ., Օտար լեզուների դասավանդման մեթոդիկա, Երևան,</w:t>
      </w:r>
    </w:p>
    <w:p w:rsidR="00617CF3" w:rsidRPr="00F7370B" w:rsidRDefault="00617CF3" w:rsidP="00617CF3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>Լույս հրատարակչություն</w:t>
      </w:r>
      <w:r w:rsidR="00F807CB"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>, 1985</w:t>
      </w:r>
    </w:p>
    <w:p w:rsidR="00387456" w:rsidRPr="00F7370B" w:rsidRDefault="00387456" w:rsidP="00617CF3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>2. Բ. Ս. Ազիզյան «Բառապաշարի հարստացման և բառուսուցման իմ փորձից» Լույս հրատարակչություն,1982</w:t>
      </w:r>
    </w:p>
    <w:p w:rsidR="00617CF3" w:rsidRPr="00F7370B" w:rsidRDefault="00387456" w:rsidP="00387456">
      <w:pPr>
        <w:spacing w:after="0" w:line="360" w:lineRule="auto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>3</w:t>
      </w:r>
      <w:r w:rsidR="00617CF3"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. </w:t>
      </w:r>
      <w:r w:rsidRPr="00F7370B">
        <w:rPr>
          <w:rFonts w:ascii="Sylfaen" w:hAnsi="Sylfaen" w:cs="Arial"/>
          <w:color w:val="000000" w:themeColor="text1"/>
          <w:sz w:val="24"/>
          <w:szCs w:val="24"/>
          <w:lang w:val="hy-AM"/>
        </w:rPr>
        <w:t>Թամարա Ալեքսանյան «Խոսքի ուսուցումը միջին դպրոցում»</w:t>
      </w:r>
    </w:p>
    <w:p w:rsidR="00F807CB" w:rsidRPr="00F7370B" w:rsidRDefault="00387456" w:rsidP="00617CF3">
      <w:pPr>
        <w:rPr>
          <w:rFonts w:ascii="Sylfaen" w:hAnsi="Sylfaen" w:cs="Arial"/>
          <w:sz w:val="24"/>
          <w:szCs w:val="24"/>
          <w:lang w:val="hy-AM"/>
        </w:rPr>
      </w:pPr>
      <w:r w:rsidRPr="00F7370B">
        <w:rPr>
          <w:rFonts w:ascii="Sylfaen" w:hAnsi="Sylfaen" w:cs="Arial"/>
          <w:sz w:val="24"/>
          <w:szCs w:val="24"/>
          <w:lang w:val="hy-AM"/>
        </w:rPr>
        <w:t>4</w:t>
      </w:r>
      <w:r w:rsidR="00F807CB" w:rsidRPr="00F7370B">
        <w:rPr>
          <w:rFonts w:ascii="Sylfaen" w:hAnsi="Sylfaen" w:cs="Arial"/>
          <w:sz w:val="24"/>
          <w:szCs w:val="24"/>
          <w:lang w:val="hy-AM"/>
        </w:rPr>
        <w:t>.Ա. Ս. Մանուկյան “Խոսքի զարգացման մեթոդիկա”    Երևան 1976</w:t>
      </w:r>
    </w:p>
    <w:p w:rsidR="00F807CB" w:rsidRPr="00F7370B" w:rsidRDefault="00387456" w:rsidP="00617CF3">
      <w:pPr>
        <w:rPr>
          <w:rFonts w:ascii="Sylfaen" w:hAnsi="Sylfaen" w:cs="Arial"/>
          <w:sz w:val="24"/>
          <w:szCs w:val="24"/>
          <w:lang w:val="hy-AM"/>
        </w:rPr>
      </w:pPr>
      <w:r w:rsidRPr="00F7370B">
        <w:rPr>
          <w:rFonts w:ascii="Sylfaen" w:hAnsi="Sylfaen" w:cs="Arial"/>
          <w:sz w:val="24"/>
          <w:szCs w:val="24"/>
          <w:lang w:val="hy-AM"/>
        </w:rPr>
        <w:t>5</w:t>
      </w:r>
      <w:r w:rsidR="00F807CB" w:rsidRPr="00F7370B">
        <w:rPr>
          <w:rFonts w:ascii="Sylfaen" w:hAnsi="Sylfaen" w:cs="Arial"/>
          <w:sz w:val="24"/>
          <w:szCs w:val="24"/>
          <w:lang w:val="hy-AM"/>
        </w:rPr>
        <w:t>. Գիտական տեղեկագիր 2014 N1 ‘Հումանիտար ու հասարակական գիտություններ, դասավանդման մեթոդիկա’  Գյումրի 2014</w:t>
      </w:r>
    </w:p>
    <w:p w:rsidR="00F807CB" w:rsidRPr="00F7370B" w:rsidRDefault="00387456" w:rsidP="00617CF3">
      <w:pPr>
        <w:rPr>
          <w:rFonts w:ascii="Sylfaen" w:hAnsi="Sylfaen" w:cs="Arial"/>
          <w:sz w:val="24"/>
          <w:szCs w:val="24"/>
          <w:lang w:val="en-US"/>
        </w:rPr>
      </w:pPr>
      <w:r w:rsidRPr="00F7370B">
        <w:rPr>
          <w:rFonts w:ascii="Sylfaen" w:hAnsi="Sylfaen" w:cs="Arial"/>
          <w:sz w:val="24"/>
          <w:szCs w:val="24"/>
          <w:lang w:val="en-US"/>
        </w:rPr>
        <w:t xml:space="preserve">6. </w:t>
      </w:r>
      <w:r w:rsidR="00F807CB" w:rsidRPr="00F7370B">
        <w:rPr>
          <w:rFonts w:ascii="Sylfaen" w:hAnsi="Sylfaen" w:cs="Arial"/>
          <w:sz w:val="24"/>
          <w:szCs w:val="24"/>
          <w:lang w:val="en-US"/>
        </w:rPr>
        <w:t xml:space="preserve">Houghton </w:t>
      </w:r>
      <w:proofErr w:type="spellStart"/>
      <w:r w:rsidR="00F807CB" w:rsidRPr="00F7370B">
        <w:rPr>
          <w:rFonts w:ascii="Sylfaen" w:hAnsi="Sylfaen" w:cs="Arial"/>
          <w:sz w:val="24"/>
          <w:szCs w:val="24"/>
          <w:lang w:val="en-US"/>
        </w:rPr>
        <w:t>Miffin</w:t>
      </w:r>
      <w:proofErr w:type="spellEnd"/>
      <w:r w:rsidR="00F807CB" w:rsidRPr="00F7370B">
        <w:rPr>
          <w:rFonts w:ascii="Sylfaen" w:hAnsi="Sylfaen" w:cs="Arial"/>
          <w:sz w:val="24"/>
          <w:szCs w:val="24"/>
          <w:lang w:val="en-US"/>
        </w:rPr>
        <w:t xml:space="preserve"> English Grammar and composition</w:t>
      </w:r>
    </w:p>
    <w:p w:rsidR="00617CF3" w:rsidRPr="00F7370B" w:rsidRDefault="00387456" w:rsidP="00617CF3">
      <w:pPr>
        <w:rPr>
          <w:rFonts w:ascii="Sylfaen" w:hAnsi="Sylfaen" w:cs="Arial"/>
          <w:sz w:val="24"/>
          <w:szCs w:val="24"/>
          <w:lang w:val="hy-AM"/>
        </w:rPr>
      </w:pPr>
      <w:r w:rsidRPr="00F7370B">
        <w:rPr>
          <w:rFonts w:ascii="Sylfaen" w:hAnsi="Sylfaen" w:cs="Arial"/>
          <w:sz w:val="24"/>
          <w:szCs w:val="24"/>
          <w:lang w:val="en-US"/>
        </w:rPr>
        <w:t>7</w:t>
      </w:r>
      <w:r w:rsidR="00F807CB" w:rsidRPr="00F7370B">
        <w:rPr>
          <w:rFonts w:ascii="Sylfaen" w:hAnsi="Sylfaen" w:cs="Arial"/>
          <w:sz w:val="24"/>
          <w:szCs w:val="24"/>
          <w:lang w:val="en-US"/>
        </w:rPr>
        <w:t xml:space="preserve">. </w:t>
      </w:r>
      <w:r w:rsidR="00934C96" w:rsidRPr="00F7370B">
        <w:rPr>
          <w:rFonts w:ascii="Sylfaen" w:hAnsi="Sylfaen" w:cs="Arial"/>
          <w:sz w:val="24"/>
          <w:szCs w:val="24"/>
          <w:lang w:val="hy-AM"/>
        </w:rPr>
        <w:t>https://barapashar.wordpress.com/</w:t>
      </w:r>
    </w:p>
    <w:p w:rsidR="00617CF3" w:rsidRPr="00F7370B" w:rsidRDefault="00617CF3" w:rsidP="00617CF3">
      <w:pPr>
        <w:rPr>
          <w:rFonts w:ascii="Sylfaen" w:hAnsi="Sylfaen" w:cs="Arial"/>
          <w:sz w:val="24"/>
          <w:szCs w:val="24"/>
          <w:lang w:val="hy-AM"/>
        </w:rPr>
      </w:pPr>
    </w:p>
    <w:p w:rsidR="00617CF3" w:rsidRPr="00F7370B" w:rsidRDefault="00617CF3" w:rsidP="00617CF3">
      <w:pPr>
        <w:rPr>
          <w:rFonts w:ascii="Sylfaen" w:hAnsi="Sylfaen" w:cs="Arial"/>
          <w:sz w:val="24"/>
          <w:szCs w:val="24"/>
          <w:lang w:val="hy-AM"/>
        </w:rPr>
      </w:pPr>
    </w:p>
    <w:sectPr w:rsidR="00617CF3" w:rsidRPr="00F7370B" w:rsidSect="00AE5949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BA" w:rsidRDefault="00A27FBA" w:rsidP="000549DA">
      <w:pPr>
        <w:spacing w:after="0" w:line="240" w:lineRule="auto"/>
      </w:pPr>
      <w:r>
        <w:separator/>
      </w:r>
    </w:p>
  </w:endnote>
  <w:endnote w:type="continuationSeparator" w:id="0">
    <w:p w:rsidR="00A27FBA" w:rsidRDefault="00A27FBA" w:rsidP="0005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499996"/>
      <w:docPartObj>
        <w:docPartGallery w:val="Page Numbers (Bottom of Page)"/>
        <w:docPartUnique/>
      </w:docPartObj>
    </w:sdtPr>
    <w:sdtEndPr/>
    <w:sdtContent>
      <w:p w:rsidR="00BB3F8A" w:rsidRDefault="00BB3F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70B">
          <w:rPr>
            <w:noProof/>
          </w:rPr>
          <w:t>14</w:t>
        </w:r>
        <w:r>
          <w:fldChar w:fldCharType="end"/>
        </w:r>
      </w:p>
    </w:sdtContent>
  </w:sdt>
  <w:p w:rsidR="009148CF" w:rsidRDefault="00914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BA" w:rsidRDefault="00A27FBA" w:rsidP="000549DA">
      <w:pPr>
        <w:spacing w:after="0" w:line="240" w:lineRule="auto"/>
      </w:pPr>
      <w:r>
        <w:separator/>
      </w:r>
    </w:p>
  </w:footnote>
  <w:footnote w:type="continuationSeparator" w:id="0">
    <w:p w:rsidR="00A27FBA" w:rsidRDefault="00A27FBA" w:rsidP="0005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59F"/>
    <w:multiLevelType w:val="multilevel"/>
    <w:tmpl w:val="297E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27B07"/>
    <w:multiLevelType w:val="multilevel"/>
    <w:tmpl w:val="FE36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70358"/>
    <w:multiLevelType w:val="multilevel"/>
    <w:tmpl w:val="0A4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D4CCA"/>
    <w:multiLevelType w:val="multilevel"/>
    <w:tmpl w:val="429E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B676B"/>
    <w:multiLevelType w:val="multilevel"/>
    <w:tmpl w:val="7370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17D47"/>
    <w:multiLevelType w:val="multilevel"/>
    <w:tmpl w:val="C124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462ED"/>
    <w:multiLevelType w:val="multilevel"/>
    <w:tmpl w:val="D84E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E1261"/>
    <w:multiLevelType w:val="multilevel"/>
    <w:tmpl w:val="9D82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82"/>
    <w:rsid w:val="00003D65"/>
    <w:rsid w:val="000119D9"/>
    <w:rsid w:val="000549DA"/>
    <w:rsid w:val="00075D3C"/>
    <w:rsid w:val="00077BA4"/>
    <w:rsid w:val="000B5D45"/>
    <w:rsid w:val="000C54ED"/>
    <w:rsid w:val="000E2B4A"/>
    <w:rsid w:val="00121C65"/>
    <w:rsid w:val="00162ECD"/>
    <w:rsid w:val="001817A8"/>
    <w:rsid w:val="00194EF6"/>
    <w:rsid w:val="001A1326"/>
    <w:rsid w:val="00212DFE"/>
    <w:rsid w:val="002503CB"/>
    <w:rsid w:val="00267CEF"/>
    <w:rsid w:val="00283D93"/>
    <w:rsid w:val="002A122E"/>
    <w:rsid w:val="002F4139"/>
    <w:rsid w:val="00322EBB"/>
    <w:rsid w:val="00386B00"/>
    <w:rsid w:val="00387456"/>
    <w:rsid w:val="003966CD"/>
    <w:rsid w:val="004110BB"/>
    <w:rsid w:val="004362E0"/>
    <w:rsid w:val="00511CB2"/>
    <w:rsid w:val="00512C23"/>
    <w:rsid w:val="005130AB"/>
    <w:rsid w:val="00561BC4"/>
    <w:rsid w:val="005A255F"/>
    <w:rsid w:val="005C7703"/>
    <w:rsid w:val="005D113F"/>
    <w:rsid w:val="006139B5"/>
    <w:rsid w:val="00617CF3"/>
    <w:rsid w:val="006E19EF"/>
    <w:rsid w:val="0074039C"/>
    <w:rsid w:val="00745523"/>
    <w:rsid w:val="0078234A"/>
    <w:rsid w:val="007D5B28"/>
    <w:rsid w:val="007E29A9"/>
    <w:rsid w:val="0086738B"/>
    <w:rsid w:val="00891A0F"/>
    <w:rsid w:val="009148CF"/>
    <w:rsid w:val="00934C96"/>
    <w:rsid w:val="009B45FD"/>
    <w:rsid w:val="009C4981"/>
    <w:rsid w:val="00A129B0"/>
    <w:rsid w:val="00A15D0C"/>
    <w:rsid w:val="00A27FBA"/>
    <w:rsid w:val="00A32CB0"/>
    <w:rsid w:val="00A349F5"/>
    <w:rsid w:val="00AE5949"/>
    <w:rsid w:val="00B4471E"/>
    <w:rsid w:val="00B7475C"/>
    <w:rsid w:val="00B910DC"/>
    <w:rsid w:val="00B92D44"/>
    <w:rsid w:val="00B94158"/>
    <w:rsid w:val="00BB330B"/>
    <w:rsid w:val="00BB3F8A"/>
    <w:rsid w:val="00BE2CA5"/>
    <w:rsid w:val="00C349EE"/>
    <w:rsid w:val="00C4725D"/>
    <w:rsid w:val="00C51B27"/>
    <w:rsid w:val="00C721B6"/>
    <w:rsid w:val="00CC1AAC"/>
    <w:rsid w:val="00CC26EC"/>
    <w:rsid w:val="00CC53B8"/>
    <w:rsid w:val="00CC5975"/>
    <w:rsid w:val="00CE2259"/>
    <w:rsid w:val="00D00848"/>
    <w:rsid w:val="00D03228"/>
    <w:rsid w:val="00D069E8"/>
    <w:rsid w:val="00D074D1"/>
    <w:rsid w:val="00D3301E"/>
    <w:rsid w:val="00D41AD5"/>
    <w:rsid w:val="00D55D33"/>
    <w:rsid w:val="00DD225C"/>
    <w:rsid w:val="00E16053"/>
    <w:rsid w:val="00E17547"/>
    <w:rsid w:val="00E40E82"/>
    <w:rsid w:val="00E5665C"/>
    <w:rsid w:val="00F50121"/>
    <w:rsid w:val="00F5687D"/>
    <w:rsid w:val="00F7370B"/>
    <w:rsid w:val="00F807CB"/>
    <w:rsid w:val="00FA56CC"/>
    <w:rsid w:val="00FA6E25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DA"/>
  </w:style>
  <w:style w:type="paragraph" w:styleId="Footer">
    <w:name w:val="footer"/>
    <w:basedOn w:val="Normal"/>
    <w:link w:val="FooterChar"/>
    <w:uiPriority w:val="99"/>
    <w:unhideWhenUsed/>
    <w:rsid w:val="0005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DA"/>
  </w:style>
  <w:style w:type="character" w:styleId="Hyperlink">
    <w:name w:val="Hyperlink"/>
    <w:basedOn w:val="DefaultParagraphFont"/>
    <w:uiPriority w:val="99"/>
    <w:unhideWhenUsed/>
    <w:rsid w:val="00A32C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12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DA"/>
  </w:style>
  <w:style w:type="paragraph" w:styleId="Footer">
    <w:name w:val="footer"/>
    <w:basedOn w:val="Normal"/>
    <w:link w:val="FooterChar"/>
    <w:uiPriority w:val="99"/>
    <w:unhideWhenUsed/>
    <w:rsid w:val="00054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DA"/>
  </w:style>
  <w:style w:type="character" w:styleId="Hyperlink">
    <w:name w:val="Hyperlink"/>
    <w:basedOn w:val="DefaultParagraphFont"/>
    <w:uiPriority w:val="99"/>
    <w:unhideWhenUsed/>
    <w:rsid w:val="00A32C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12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891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1126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1FDE-B5D0-4EA0-84C3-D52828E8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2681</Words>
  <Characters>15283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2022-08-22T10:35:00Z</dcterms:created>
  <dcterms:modified xsi:type="dcterms:W3CDTF">2022-08-22T10:35:00Z</dcterms:modified>
</cp:coreProperties>
</file>