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47437" w14:textId="77777777" w:rsidR="002D747E" w:rsidRDefault="002D747E" w:rsidP="00B742A5">
      <w:pPr>
        <w:spacing w:after="0" w:line="240" w:lineRule="auto"/>
        <w:ind w:firstLine="375"/>
        <w:jc w:val="center"/>
        <w:rPr>
          <w:rFonts w:ascii="Sylfaen" w:eastAsia="Times New Roman" w:hAnsi="Sylfaen" w:cs="Times New Roman"/>
          <w:b/>
          <w:sz w:val="32"/>
          <w:szCs w:val="32"/>
          <w:lang w:eastAsia="en-GB"/>
        </w:rPr>
      </w:pPr>
      <w:bookmarkStart w:id="0" w:name="_Hlk122956163"/>
    </w:p>
    <w:p w14:paraId="37591BEB" w14:textId="77777777" w:rsidR="002D747E" w:rsidRDefault="002D747E" w:rsidP="002D747E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pacing w:val="30"/>
          <w:sz w:val="28"/>
          <w:szCs w:val="28"/>
          <w:lang w:eastAsia="en-GB"/>
        </w:rPr>
      </w:pPr>
      <w:r>
        <w:rPr>
          <w:rFonts w:ascii="GHEA Grapalat" w:eastAsia="Times New Roman" w:hAnsi="GHEA Grapalat" w:cs="Times New Roman"/>
          <w:b/>
          <w:spacing w:val="30"/>
          <w:sz w:val="28"/>
          <w:szCs w:val="28"/>
          <w:lang w:eastAsia="en-GB"/>
        </w:rPr>
        <w:t xml:space="preserve">Հաշվետվություն </w:t>
      </w:r>
    </w:p>
    <w:p w14:paraId="7090E740" w14:textId="77777777" w:rsidR="002D747E" w:rsidRDefault="002D747E" w:rsidP="002D747E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bookmarkStart w:id="1" w:name="_Hlk124341271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«Հովակիմյան Գրուպ» ՍՊԸ կողմից իրականացված </w:t>
      </w:r>
    </w:p>
    <w:bookmarkEnd w:id="1"/>
    <w:p w14:paraId="02047D23" w14:textId="77777777" w:rsidR="002D747E" w:rsidRDefault="002D747E" w:rsidP="002D747E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proofErr w:type="gram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նախադպրոցական</w:t>
      </w:r>
      <w:proofErr w:type="gram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ուսումնական հաստատության մանկավարժական աշխատողների վերապատրաստման</w:t>
      </w:r>
    </w:p>
    <w:p w14:paraId="01415700" w14:textId="77777777" w:rsidR="002D747E" w:rsidRDefault="002D747E" w:rsidP="002D747E">
      <w:pPr>
        <w:pBdr>
          <w:bottom w:val="single" w:sz="6" w:space="1" w:color="auto"/>
        </w:pBd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proofErr w:type="gram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դասընթացի</w:t>
      </w:r>
      <w:proofErr w:type="gram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վերաբերյալ </w:t>
      </w:r>
    </w:p>
    <w:p w14:paraId="42B33FB8" w14:textId="77777777" w:rsidR="002D747E" w:rsidRDefault="002D747E" w:rsidP="002D747E">
      <w:pPr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sz w:val="24"/>
          <w:szCs w:val="24"/>
          <w:lang w:eastAsia="en-GB"/>
        </w:rPr>
      </w:pPr>
    </w:p>
    <w:p w14:paraId="71A04077" w14:textId="77777777" w:rsidR="002D747E" w:rsidRDefault="002D747E" w:rsidP="002D747E">
      <w:pPr>
        <w:spacing w:after="0" w:line="360" w:lineRule="auto"/>
        <w:ind w:firstLine="567"/>
        <w:rPr>
          <w:rFonts w:ascii="GHEA Grapalat" w:eastAsia="Times New Roman" w:hAnsi="GHEA Grapalat" w:cs="Times New Roman"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1.</w:t>
      </w: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Կազմակերպության անվանումը. 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«Հովակիմյան Գրուպ» ՍՊԸ</w:t>
      </w:r>
    </w:p>
    <w:p w14:paraId="2BD5FF08" w14:textId="77777777" w:rsidR="002D747E" w:rsidRDefault="002D747E" w:rsidP="002D747E">
      <w:pPr>
        <w:spacing w:after="0" w:line="360" w:lineRule="auto"/>
        <w:ind w:firstLine="567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2.</w:t>
      </w: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Կազմակերպության իրականացրած վերապատրաստման դասընթացը (դասընթացները). </w:t>
      </w:r>
    </w:p>
    <w:p w14:paraId="4BA59BAA" w14:textId="77777777" w:rsidR="002D747E" w:rsidRDefault="002D747E" w:rsidP="002D747E">
      <w:pPr>
        <w:pStyle w:val="a3"/>
        <w:numPr>
          <w:ilvl w:val="0"/>
          <w:numId w:val="2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«Նախադպրոցական կրթության բնագավառի օրենսդրություն» 10 ժամ</w:t>
      </w:r>
    </w:p>
    <w:p w14:paraId="2B51A6B8" w14:textId="77777777" w:rsidR="002D747E" w:rsidRDefault="002D747E" w:rsidP="002D747E">
      <w:pPr>
        <w:pStyle w:val="a3"/>
        <w:numPr>
          <w:ilvl w:val="0"/>
          <w:numId w:val="2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«Տեղեկատվական և հաղորդակցական տեխնոլոգիաների կիրառումը կրթական գործընթացում» 15 ժամ</w:t>
      </w:r>
    </w:p>
    <w:p w14:paraId="7675B223" w14:textId="77777777" w:rsidR="002D747E" w:rsidRDefault="002D747E" w:rsidP="002D747E">
      <w:pPr>
        <w:pStyle w:val="a3"/>
        <w:numPr>
          <w:ilvl w:val="0"/>
          <w:numId w:val="2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«Տարիքային հոգեբանություն» 20 ժամ</w:t>
      </w:r>
    </w:p>
    <w:p w14:paraId="1C3FEBFE" w14:textId="77777777" w:rsidR="002D747E" w:rsidRDefault="002D747E" w:rsidP="002D747E">
      <w:pPr>
        <w:pStyle w:val="a3"/>
        <w:numPr>
          <w:ilvl w:val="0"/>
          <w:numId w:val="2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«Համընդհանուր ներառում» 10 ժամ</w:t>
      </w:r>
    </w:p>
    <w:p w14:paraId="5B4D2BBD" w14:textId="77777777" w:rsidR="002D747E" w:rsidRDefault="002D747E" w:rsidP="002D747E">
      <w:pPr>
        <w:pStyle w:val="a3"/>
        <w:numPr>
          <w:ilvl w:val="0"/>
          <w:numId w:val="2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«Նախադպրոցական տարիքի երեխաների զարգացման և կրթական արդյունքների գնահատում» 10 ժամ</w:t>
      </w:r>
    </w:p>
    <w:p w14:paraId="3A93E1E7" w14:textId="77777777" w:rsidR="002D747E" w:rsidRDefault="002D747E" w:rsidP="002D747E">
      <w:pPr>
        <w:pStyle w:val="a3"/>
        <w:numPr>
          <w:ilvl w:val="0"/>
          <w:numId w:val="2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«Նախադպրոցական դաստիարակության մեթոդիկաներ» 40 ժամ</w:t>
      </w:r>
    </w:p>
    <w:p w14:paraId="564E3881" w14:textId="77777777" w:rsidR="002D747E" w:rsidRDefault="002D747E" w:rsidP="002D747E">
      <w:pPr>
        <w:pStyle w:val="a3"/>
        <w:numPr>
          <w:ilvl w:val="0"/>
          <w:numId w:val="2"/>
        </w:numPr>
        <w:spacing w:line="360" w:lineRule="auto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>«Հետազոտական աշխատանքն կատարելու սկզբունքները» 5 ժամ</w:t>
      </w:r>
    </w:p>
    <w:p w14:paraId="11DA81AF" w14:textId="77777777" w:rsidR="002D747E" w:rsidRDefault="002D747E" w:rsidP="002D747E">
      <w:pPr>
        <w:spacing w:after="0" w:line="360" w:lineRule="auto"/>
        <w:ind w:firstLine="567"/>
        <w:rPr>
          <w:rFonts w:ascii="GHEA Grapalat" w:eastAsia="Times New Roman" w:hAnsi="GHEA Grapalat" w:cs="Times New Roman"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3.</w:t>
      </w: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 Կազմակերպության իրականացրած վերապատրաստման դասընթացի (դասընթացների) իրականացման ժամկետները. </w:t>
      </w:r>
    </w:p>
    <w:p w14:paraId="06ADE1BB" w14:textId="77777777" w:rsidR="002D747E" w:rsidRDefault="002D747E" w:rsidP="002D747E">
      <w:pPr>
        <w:spacing w:after="0" w:line="360" w:lineRule="auto"/>
        <w:ind w:right="1134"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սկիզբ՝ </w:t>
      </w:r>
      <w:proofErr w:type="gramStart"/>
      <w:r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05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.12</w:t>
      </w:r>
      <w:bookmarkStart w:id="2" w:name="_Hlk124336652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</w:t>
      </w:r>
      <w:bookmarkEnd w:id="2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2022թ.,</w:t>
      </w:r>
      <w:proofErr w:type="gram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ավարտ՝ </w:t>
      </w:r>
      <w:r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25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.12.2022թ.</w:t>
      </w:r>
    </w:p>
    <w:p w14:paraId="57B97D87" w14:textId="77777777" w:rsidR="002D747E" w:rsidRDefault="002D747E" w:rsidP="002D747E">
      <w:pPr>
        <w:spacing w:after="0" w:line="360" w:lineRule="auto"/>
        <w:ind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proofErr w:type="gramStart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Վերապատրաստման դասընթացների ժամանակացույցը` ըստ խմբերի.</w:t>
      </w:r>
      <w:proofErr w:type="gramEnd"/>
    </w:p>
    <w:p w14:paraId="02117F89" w14:textId="77777777" w:rsidR="002D747E" w:rsidRDefault="002D747E" w:rsidP="002D747E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eastAsia="en-GB"/>
        </w:rPr>
      </w:pPr>
      <w:r>
        <w:rPr>
          <w:rFonts w:ascii="GHEA Grapalat" w:eastAsia="Times New Roman" w:hAnsi="GHEA Grapalat" w:cs="Times New Roman"/>
          <w:sz w:val="24"/>
          <w:szCs w:val="24"/>
          <w:lang w:eastAsia="en-GB"/>
        </w:rPr>
        <w:t xml:space="preserve">1-ին խումբ՝ 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սկիզբ՝ </w:t>
      </w:r>
      <w:proofErr w:type="gramStart"/>
      <w:r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05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.12.2022թ.,</w:t>
      </w:r>
      <w:proofErr w:type="gramEnd"/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 xml:space="preserve"> ավարտ՝ </w:t>
      </w:r>
      <w:r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25</w:t>
      </w:r>
      <w:r>
        <w:rPr>
          <w:rFonts w:ascii="GHEA Grapalat" w:eastAsia="Times New Roman" w:hAnsi="GHEA Grapalat" w:cs="Times New Roman"/>
          <w:b/>
          <w:sz w:val="24"/>
          <w:szCs w:val="24"/>
          <w:lang w:eastAsia="en-GB"/>
        </w:rPr>
        <w:t>.12.2022թ.</w:t>
      </w:r>
    </w:p>
    <w:p w14:paraId="2F2B56EB" w14:textId="77777777" w:rsidR="002D747E" w:rsidRDefault="002D747E" w:rsidP="002D747E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val="hy-AM" w:eastAsia="en-GB"/>
        </w:rPr>
      </w:pPr>
      <w:r>
        <w:rPr>
          <w:rFonts w:ascii="GHEA Grapalat" w:eastAsia="Times New Roman" w:hAnsi="GHEA Grapalat" w:cs="Times New Roman"/>
          <w:b/>
          <w:sz w:val="28"/>
          <w:szCs w:val="28"/>
          <w:lang w:eastAsia="en-GB"/>
        </w:rPr>
        <w:t>4. Վերապատրաստման դասընթացի մասնակիցների ցանկը</w:t>
      </w:r>
    </w:p>
    <w:p w14:paraId="2CB23C7B" w14:textId="77777777" w:rsidR="002D747E" w:rsidRDefault="002D747E" w:rsidP="002D747E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val="hy-AM" w:eastAsia="en-GB"/>
        </w:rPr>
      </w:pPr>
    </w:p>
    <w:p w14:paraId="4CC6FC9F" w14:textId="77777777" w:rsidR="002D747E" w:rsidRDefault="002D747E" w:rsidP="002D747E">
      <w:pPr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sz w:val="28"/>
          <w:szCs w:val="28"/>
          <w:lang w:val="hy-AM" w:eastAsia="en-GB"/>
        </w:rPr>
      </w:pPr>
    </w:p>
    <w:p w14:paraId="3E9CB553" w14:textId="35CE1189" w:rsidR="00B742A5" w:rsidRPr="00AF4ACC" w:rsidRDefault="002D747E" w:rsidP="002D747E">
      <w:pPr>
        <w:spacing w:after="0" w:line="240" w:lineRule="auto"/>
        <w:rPr>
          <w:rFonts w:ascii="Sylfaen" w:eastAsia="Times New Roman" w:hAnsi="Sylfaen" w:cs="Times New Roman"/>
          <w:b/>
          <w:sz w:val="32"/>
          <w:szCs w:val="32"/>
          <w:lang w:eastAsia="en-GB"/>
        </w:rPr>
      </w:pPr>
      <w:r>
        <w:rPr>
          <w:rFonts w:ascii="Sylfaen" w:eastAsia="Times New Roman" w:hAnsi="Sylfaen" w:cs="Times New Roman"/>
          <w:b/>
          <w:sz w:val="32"/>
          <w:szCs w:val="32"/>
          <w:lang w:val="hy-AM" w:eastAsia="en-GB"/>
        </w:rPr>
        <w:t xml:space="preserve">                                                                      </w:t>
      </w:r>
      <w:r w:rsidR="00B742A5" w:rsidRPr="00AF4ACC">
        <w:rPr>
          <w:rFonts w:ascii="Sylfaen" w:eastAsia="Times New Roman" w:hAnsi="Sylfaen" w:cs="Times New Roman"/>
          <w:b/>
          <w:sz w:val="32"/>
          <w:szCs w:val="32"/>
          <w:lang w:eastAsia="en-GB"/>
        </w:rPr>
        <w:t xml:space="preserve">Մանկավարժական աշխատողի մասնակցության բնութագիրը   </w:t>
      </w:r>
      <w:bookmarkEnd w:id="0"/>
    </w:p>
    <w:p w14:paraId="4A355B35" w14:textId="228036E9" w:rsidR="00B742A5" w:rsidRPr="002D747E" w:rsidRDefault="00AF4ACC" w:rsidP="00AF4ACC">
      <w:pPr>
        <w:spacing w:line="360" w:lineRule="auto"/>
        <w:jc w:val="center"/>
        <w:rPr>
          <w:rFonts w:ascii="Sylfaen" w:hAnsi="Sylfaen"/>
          <w:sz w:val="32"/>
          <w:szCs w:val="32"/>
        </w:rPr>
      </w:pPr>
      <w:r w:rsidRPr="002D747E">
        <w:rPr>
          <w:rFonts w:ascii="Sylfaen" w:hAnsi="Sylfaen" w:cs="Arial"/>
          <w:b/>
          <w:bCs/>
          <w:sz w:val="32"/>
          <w:szCs w:val="32"/>
          <w:lang w:val="hy-AM"/>
        </w:rPr>
        <w:t>Էջմիածին</w:t>
      </w:r>
      <w:r w:rsidRPr="00AF4ACC">
        <w:rPr>
          <w:rFonts w:ascii="Sylfaen" w:hAnsi="Sylfaen"/>
          <w:b/>
          <w:bCs/>
          <w:sz w:val="32"/>
          <w:szCs w:val="32"/>
        </w:rPr>
        <w:t xml:space="preserve"> </w:t>
      </w:r>
      <w:r w:rsidR="00DA0407" w:rsidRPr="002D747E">
        <w:rPr>
          <w:rFonts w:ascii="Sylfaen" w:hAnsi="Sylfaen"/>
          <w:sz w:val="32"/>
          <w:szCs w:val="32"/>
        </w:rPr>
        <w:t xml:space="preserve">Առկա </w:t>
      </w:r>
      <w:r w:rsidR="00B742A5" w:rsidRPr="002D747E">
        <w:rPr>
          <w:rFonts w:ascii="Sylfaen" w:hAnsi="Sylfaen"/>
          <w:sz w:val="32"/>
          <w:szCs w:val="32"/>
        </w:rPr>
        <w:t>վերապատրաստման խումբ</w:t>
      </w:r>
    </w:p>
    <w:tbl>
      <w:tblPr>
        <w:tblStyle w:val="a4"/>
        <w:tblW w:w="19745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5103"/>
        <w:gridCol w:w="81"/>
        <w:gridCol w:w="4704"/>
        <w:gridCol w:w="81"/>
        <w:gridCol w:w="1620"/>
        <w:gridCol w:w="81"/>
        <w:gridCol w:w="1762"/>
        <w:gridCol w:w="81"/>
        <w:gridCol w:w="1620"/>
        <w:gridCol w:w="81"/>
        <w:gridCol w:w="2045"/>
        <w:gridCol w:w="81"/>
        <w:gridCol w:w="1620"/>
        <w:gridCol w:w="81"/>
      </w:tblGrid>
      <w:tr w:rsidR="00E629E1" w:rsidRPr="00AF4ACC" w14:paraId="0E6A58C2" w14:textId="77777777" w:rsidTr="00E629E1">
        <w:trPr>
          <w:gridAfter w:val="1"/>
          <w:wAfter w:w="81" w:type="dxa"/>
          <w:trHeight w:val="1178"/>
          <w:jc w:val="center"/>
        </w:trPr>
        <w:tc>
          <w:tcPr>
            <w:tcW w:w="704" w:type="dxa"/>
            <w:shd w:val="clear" w:color="auto" w:fill="D9E2F3" w:themeFill="accent1" w:themeFillTint="33"/>
            <w:vAlign w:val="center"/>
          </w:tcPr>
          <w:p w14:paraId="7BF8CE53" w14:textId="77777777" w:rsidR="00E629E1" w:rsidRPr="00AF4ACC" w:rsidRDefault="00E629E1" w:rsidP="00C85FB9">
            <w:pPr>
              <w:spacing w:line="276" w:lineRule="auto"/>
              <w:ind w:hanging="13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AF4ACC">
              <w:rPr>
                <w:rFonts w:ascii="Sylfaen" w:hAnsi="Sylfaen"/>
                <w:b/>
                <w:sz w:val="24"/>
                <w:szCs w:val="24"/>
              </w:rPr>
              <w:t>N</w:t>
            </w:r>
          </w:p>
        </w:tc>
        <w:tc>
          <w:tcPr>
            <w:tcW w:w="5103" w:type="dxa"/>
            <w:tcBorders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131050B3" w14:textId="77777777" w:rsidR="00E629E1" w:rsidRPr="00AF4ACC" w:rsidRDefault="00E629E1" w:rsidP="00C85FB9">
            <w:pPr>
              <w:spacing w:line="276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AF4ACC">
              <w:rPr>
                <w:rFonts w:ascii="Sylfaen" w:eastAsia="Times New Roman" w:hAnsi="Sylfaen" w:cs="Times New Roman"/>
                <w:b/>
                <w:sz w:val="21"/>
                <w:szCs w:val="21"/>
                <w:lang w:eastAsia="en-GB"/>
              </w:rPr>
              <w:t>Մանկավարժական աշխատողի անունը, ազգանունը, հայրանունը,</w:t>
            </w:r>
          </w:p>
        </w:tc>
        <w:tc>
          <w:tcPr>
            <w:tcW w:w="4785" w:type="dxa"/>
            <w:gridSpan w:val="2"/>
            <w:shd w:val="clear" w:color="auto" w:fill="D9E2F3" w:themeFill="accent1" w:themeFillTint="33"/>
            <w:vAlign w:val="center"/>
          </w:tcPr>
          <w:p w14:paraId="0531E713" w14:textId="06860194" w:rsidR="00E629E1" w:rsidRPr="00AF4ACC" w:rsidRDefault="00E629E1" w:rsidP="00C85FB9">
            <w:pPr>
              <w:spacing w:line="276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24"/>
                <w:szCs w:val="24"/>
                <w:lang w:eastAsia="en-GB"/>
              </w:rPr>
              <w:t>ՈՒսումնական հաստատությունը,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73F490F5" w14:textId="30AA0295" w:rsidR="00E629E1" w:rsidRPr="00AF4ACC" w:rsidRDefault="00E629E1" w:rsidP="00C85FB9">
            <w:pPr>
              <w:spacing w:line="276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AF4ACC">
              <w:rPr>
                <w:rFonts w:ascii="Sylfaen" w:hAnsi="Sylfaen"/>
                <w:b/>
                <w:sz w:val="24"/>
                <w:szCs w:val="24"/>
              </w:rPr>
              <w:t>Մասնակցությունը</w:t>
            </w:r>
          </w:p>
          <w:p w14:paraId="0869EE1C" w14:textId="77777777" w:rsidR="00E629E1" w:rsidRPr="00AF4ACC" w:rsidRDefault="00E629E1" w:rsidP="00C85FB9">
            <w:pPr>
              <w:spacing w:line="276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AF4ACC">
              <w:rPr>
                <w:rFonts w:ascii="Sylfaen" w:hAnsi="Sylfaen"/>
                <w:b/>
                <w:sz w:val="24"/>
                <w:szCs w:val="24"/>
              </w:rPr>
              <w:t>(</w:t>
            </w:r>
            <w:r w:rsidRPr="00AF4ACC">
              <w:rPr>
                <w:rFonts w:ascii="Sylfaen" w:hAnsi="Sylfaen"/>
                <w:sz w:val="24"/>
                <w:szCs w:val="24"/>
              </w:rPr>
              <w:t>%</w:t>
            </w:r>
            <w:r w:rsidRPr="00AF4ACC">
              <w:rPr>
                <w:rFonts w:ascii="Sylfaen" w:hAnsi="Sylfae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  <w:shd w:val="clear" w:color="auto" w:fill="D9E2F3" w:themeFill="accent1" w:themeFillTint="33"/>
            <w:vAlign w:val="center"/>
          </w:tcPr>
          <w:p w14:paraId="423B506D" w14:textId="77777777" w:rsidR="00E629E1" w:rsidRPr="00AF4ACC" w:rsidRDefault="00E629E1">
            <w:pPr>
              <w:rPr>
                <w:rFonts w:ascii="Sylfaen" w:hAnsi="Sylfaen"/>
                <w:b/>
                <w:sz w:val="24"/>
                <w:szCs w:val="24"/>
              </w:rPr>
            </w:pPr>
          </w:p>
          <w:p w14:paraId="6F8A6C57" w14:textId="77777777" w:rsidR="00E629E1" w:rsidRPr="00C91B3B" w:rsidRDefault="00E629E1" w:rsidP="00AF4ACC">
            <w:pPr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</w:pPr>
            <w:r w:rsidRPr="00C91B3B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eastAsia="en-GB"/>
              </w:rPr>
              <w:t>Բացակայած ժամերի թիվը</w:t>
            </w:r>
            <w:r w:rsidRPr="00C91B3B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eastAsia="en-GB"/>
              </w:rPr>
              <w:t>,</w:t>
            </w:r>
          </w:p>
          <w:p w14:paraId="47F2A1F0" w14:textId="77777777" w:rsidR="00E629E1" w:rsidRPr="00AF4ACC" w:rsidRDefault="00E629E1" w:rsidP="00C85FB9">
            <w:pPr>
              <w:spacing w:line="276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D9E2F3" w:themeFill="accent1" w:themeFillTint="33"/>
            <w:vAlign w:val="center"/>
          </w:tcPr>
          <w:p w14:paraId="62E05940" w14:textId="2CB8C88D" w:rsidR="00E629E1" w:rsidRPr="00AF4ACC" w:rsidRDefault="00E629E1" w:rsidP="00C85FB9">
            <w:pPr>
              <w:spacing w:line="276" w:lineRule="auto"/>
              <w:jc w:val="center"/>
              <w:rPr>
                <w:rFonts w:ascii="Sylfaen" w:eastAsia="Times New Roman" w:hAnsi="Sylfaen" w:cs="Times New Roman"/>
                <w:b/>
                <w:sz w:val="21"/>
                <w:szCs w:val="21"/>
                <w:lang w:eastAsia="en-GB"/>
              </w:rPr>
            </w:pPr>
            <w:r w:rsidRPr="00AF4ACC">
              <w:rPr>
                <w:rFonts w:ascii="Sylfaen" w:eastAsia="Times New Roman" w:hAnsi="Sylfaen" w:cs="Times New Roman"/>
                <w:b/>
                <w:sz w:val="21"/>
                <w:szCs w:val="21"/>
                <w:lang w:eastAsia="en-GB"/>
              </w:rPr>
              <w:t>Կատարված աշխատանքը</w:t>
            </w:r>
          </w:p>
          <w:p w14:paraId="53CCC51D" w14:textId="77777777" w:rsidR="00E629E1" w:rsidRPr="00AF4ACC" w:rsidRDefault="00E629E1" w:rsidP="00C85FB9">
            <w:pPr>
              <w:spacing w:line="276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AF4ACC">
              <w:rPr>
                <w:rFonts w:ascii="Sylfaen" w:eastAsia="Times New Roman" w:hAnsi="Sylfaen" w:cs="Times New Roman"/>
                <w:b/>
                <w:sz w:val="21"/>
                <w:szCs w:val="21"/>
                <w:lang w:eastAsia="en-GB"/>
              </w:rPr>
              <w:t>(միավոր)</w:t>
            </w:r>
          </w:p>
        </w:tc>
        <w:tc>
          <w:tcPr>
            <w:tcW w:w="2126" w:type="dxa"/>
            <w:gridSpan w:val="2"/>
            <w:shd w:val="clear" w:color="auto" w:fill="D9E2F3" w:themeFill="accent1" w:themeFillTint="33"/>
            <w:vAlign w:val="center"/>
          </w:tcPr>
          <w:p w14:paraId="71B2D3B5" w14:textId="77777777" w:rsidR="00E629E1" w:rsidRPr="00AF4ACC" w:rsidRDefault="00E629E1" w:rsidP="00C85FB9">
            <w:pPr>
              <w:spacing w:line="276" w:lineRule="auto"/>
              <w:jc w:val="center"/>
              <w:rPr>
                <w:rFonts w:ascii="Sylfaen" w:eastAsia="Times New Roman" w:hAnsi="Sylfaen" w:cs="Times New Roman"/>
                <w:b/>
                <w:sz w:val="21"/>
                <w:szCs w:val="21"/>
                <w:lang w:eastAsia="en-GB"/>
              </w:rPr>
            </w:pPr>
            <w:r w:rsidRPr="00AF4ACC">
              <w:rPr>
                <w:rFonts w:ascii="Sylfaen" w:eastAsia="Times New Roman" w:hAnsi="Sylfaen" w:cs="Times New Roman"/>
                <w:b/>
                <w:sz w:val="21"/>
                <w:szCs w:val="21"/>
                <w:lang w:eastAsia="en-GB"/>
              </w:rPr>
              <w:t>Ներկայացումը և տեղադրումը</w:t>
            </w:r>
          </w:p>
          <w:p w14:paraId="7470AF5A" w14:textId="77777777" w:rsidR="00E629E1" w:rsidRPr="00AF4ACC" w:rsidRDefault="00E629E1" w:rsidP="00C85FB9">
            <w:pPr>
              <w:spacing w:line="276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AF4ACC">
              <w:rPr>
                <w:rFonts w:ascii="Sylfaen" w:eastAsia="Times New Roman" w:hAnsi="Sylfaen" w:cs="Times New Roman"/>
                <w:b/>
                <w:sz w:val="21"/>
                <w:szCs w:val="21"/>
                <w:lang w:eastAsia="en-GB"/>
              </w:rPr>
              <w:t>(միավոր)</w:t>
            </w:r>
          </w:p>
        </w:tc>
        <w:tc>
          <w:tcPr>
            <w:tcW w:w="1701" w:type="dxa"/>
            <w:gridSpan w:val="2"/>
            <w:shd w:val="clear" w:color="auto" w:fill="D9E2F3" w:themeFill="accent1" w:themeFillTint="33"/>
            <w:vAlign w:val="center"/>
          </w:tcPr>
          <w:p w14:paraId="2203FF6A" w14:textId="77777777" w:rsidR="00E629E1" w:rsidRPr="00AF4ACC" w:rsidRDefault="00E629E1" w:rsidP="00C85FB9">
            <w:pPr>
              <w:spacing w:line="276" w:lineRule="auto"/>
              <w:jc w:val="center"/>
              <w:rPr>
                <w:rFonts w:ascii="Sylfaen" w:eastAsia="Times New Roman" w:hAnsi="Sylfaen" w:cs="Times New Roman"/>
                <w:b/>
                <w:sz w:val="21"/>
                <w:szCs w:val="21"/>
                <w:lang w:eastAsia="en-GB"/>
              </w:rPr>
            </w:pPr>
            <w:r w:rsidRPr="00AF4ACC">
              <w:rPr>
                <w:rFonts w:ascii="Sylfaen" w:eastAsia="Times New Roman" w:hAnsi="Sylfaen" w:cs="Times New Roman"/>
                <w:b/>
                <w:sz w:val="21"/>
                <w:szCs w:val="21"/>
                <w:lang w:eastAsia="en-GB"/>
              </w:rPr>
              <w:t>Ընդհանուր միավորը</w:t>
            </w:r>
          </w:p>
        </w:tc>
      </w:tr>
      <w:tr w:rsidR="00195E64" w:rsidRPr="00AF4ACC" w14:paraId="7C330578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20DBB663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27F0B860" w14:textId="47ECB3A9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Ռոզա Մակարյան Արթուրի</w:t>
            </w:r>
          </w:p>
        </w:tc>
        <w:tc>
          <w:tcPr>
            <w:tcW w:w="4785" w:type="dxa"/>
            <w:gridSpan w:val="2"/>
            <w:vAlign w:val="center"/>
          </w:tcPr>
          <w:p w14:paraId="1AC469B9" w14:textId="62A07AE6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Գեղակերտի Գառնիկ Կարապետյանի ՀՈԱԿ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58DE0E7E" w14:textId="6A014A41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568AAC13" w14:textId="099032F6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59DEECE3" w14:textId="36F7AD57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583296A2" w14:textId="56C1B806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27C99A59" w14:textId="1C66A7F7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77F1F909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4C65D530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79B0715E" w14:textId="4464E35C" w:rsidR="00195E64" w:rsidRPr="00AF4ACC" w:rsidRDefault="00195E64" w:rsidP="00195E64">
            <w:pPr>
              <w:spacing w:line="276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Լիաննա Մկրտչյան Վալտերի</w:t>
            </w:r>
          </w:p>
        </w:tc>
        <w:tc>
          <w:tcPr>
            <w:tcW w:w="4785" w:type="dxa"/>
            <w:gridSpan w:val="2"/>
            <w:vAlign w:val="center"/>
          </w:tcPr>
          <w:p w14:paraId="07038EB4" w14:textId="2DCA38EC" w:rsidR="00195E64" w:rsidRPr="00AF4ACC" w:rsidRDefault="00195E64" w:rsidP="00195E64">
            <w:pPr>
              <w:spacing w:line="276" w:lineRule="auto"/>
              <w:rPr>
                <w:rFonts w:ascii="Sylfaen" w:hAnsi="Sylfaen" w:cs="Times New Roma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 w:cs="Times New Roman"/>
                <w:sz w:val="24"/>
                <w:szCs w:val="24"/>
                <w:lang w:val="en-US"/>
              </w:rPr>
              <w:t>Շահումյանի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00FA28AD" w14:textId="3292DB1B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77A426DC" w14:textId="7BFFBD89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17F71C56" w14:textId="60BD9AB7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7E06DE84" w14:textId="64E544D5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68935A09" w14:textId="294673F7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5EC54A3F" w14:textId="77777777" w:rsidTr="00C85FB9">
        <w:trPr>
          <w:gridAfter w:val="1"/>
          <w:wAfter w:w="81" w:type="dxa"/>
          <w:trHeight w:val="386"/>
          <w:jc w:val="center"/>
        </w:trPr>
        <w:tc>
          <w:tcPr>
            <w:tcW w:w="704" w:type="dxa"/>
            <w:vAlign w:val="center"/>
          </w:tcPr>
          <w:p w14:paraId="18EBD272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29F522C7" w14:textId="557A1191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Անուշ Սարգսյան Գրիշայի</w:t>
            </w:r>
          </w:p>
        </w:tc>
        <w:tc>
          <w:tcPr>
            <w:tcW w:w="4785" w:type="dxa"/>
            <w:gridSpan w:val="2"/>
            <w:vAlign w:val="center"/>
          </w:tcPr>
          <w:p w14:paraId="6B704F93" w14:textId="564068D9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Էջմիածնի թիվ 16 Ոստան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3C43EB15" w14:textId="46EC655D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3187F9CA" w14:textId="1D173D7D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149E66B7" w14:textId="4A8E7DDD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1BD7250B" w14:textId="577F62FF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27B4D111" w14:textId="0EDB9E47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39210483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51BE4141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0ADA49CF" w14:textId="4B62081A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Հասմիկ Գյուլնազարյան  Մուշեղի</w:t>
            </w:r>
          </w:p>
        </w:tc>
        <w:tc>
          <w:tcPr>
            <w:tcW w:w="4785" w:type="dxa"/>
            <w:gridSpan w:val="2"/>
            <w:vAlign w:val="center"/>
          </w:tcPr>
          <w:p w14:paraId="33C3B96A" w14:textId="78872BD2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Էջմիածնի թիվ 16 Ոստան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734E52F4" w14:textId="75F9705B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0CE216E5" w14:textId="1F9E9CAF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1ED142CB" w14:textId="4D05B710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5CFC2BCD" w14:textId="6F4CC643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5129514E" w14:textId="1A53D194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38EA33D1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42B6F400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7FBB78BE" w14:textId="0D55AA4B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Անի Խաչատրյան Մկրտիչի</w:t>
            </w:r>
          </w:p>
        </w:tc>
        <w:tc>
          <w:tcPr>
            <w:tcW w:w="4785" w:type="dxa"/>
            <w:gridSpan w:val="2"/>
            <w:vAlign w:val="center"/>
          </w:tcPr>
          <w:p w14:paraId="07305F9B" w14:textId="61FF4782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Թիվ 5 Գարուն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5613FB92" w14:textId="7D584F83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64CDB250" w14:textId="22EDA8DD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57A6F544" w14:textId="6F5EF64B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3B1C1AC1" w14:textId="291B8220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403B2AEA" w14:textId="1C9BCEB2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3B2EA40E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0BD2A67B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2B497016" w14:textId="5F0A20C9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Լենա Վարդանյան Գրիգորի</w:t>
            </w:r>
          </w:p>
        </w:tc>
        <w:tc>
          <w:tcPr>
            <w:tcW w:w="4785" w:type="dxa"/>
            <w:gridSpan w:val="2"/>
            <w:vAlign w:val="center"/>
          </w:tcPr>
          <w:p w14:paraId="0F0B7B71" w14:textId="28F63CFE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Թիվ 10 Շուշան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3B5DC6B2" w14:textId="3FEF498E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6D7F1C19" w14:textId="1273DE1C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179C782D" w14:textId="1F5BC83D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68BB2432" w14:textId="1F1D91FF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6E6887CD" w14:textId="2055316C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7132A067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07588C2C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6B063AB7" w14:textId="48CE746F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Մարիամ Դավթյան Մորիսի</w:t>
            </w:r>
          </w:p>
        </w:tc>
        <w:tc>
          <w:tcPr>
            <w:tcW w:w="4785" w:type="dxa"/>
            <w:gridSpan w:val="2"/>
            <w:vAlign w:val="center"/>
          </w:tcPr>
          <w:p w14:paraId="47708D86" w14:textId="4DCF2BB3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Թիվ 10 Շուշան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69076A4D" w14:textId="59E594E4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31A5ECF3" w14:textId="021C9804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5C85F47F" w14:textId="4C76A234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1A0194E4" w14:textId="7E397210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49B99FC2" w14:textId="7F55BCE5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57E96542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3E4081D5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4BC1B04E" w14:textId="380DF035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Տաթևիկ Սմբատյան Վալերիկի</w:t>
            </w:r>
          </w:p>
        </w:tc>
        <w:tc>
          <w:tcPr>
            <w:tcW w:w="4785" w:type="dxa"/>
            <w:gridSpan w:val="2"/>
            <w:vAlign w:val="center"/>
          </w:tcPr>
          <w:p w14:paraId="3176205A" w14:textId="7995E379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Թիվ 11 Հասմիկ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609577B3" w14:textId="578DD388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7BDF0539" w14:textId="1E007BA4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611E0649" w14:textId="7CD9D375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57E40CD0" w14:textId="4B923540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62CC6FC9" w14:textId="173C9408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1E3E4763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2FDE7CC1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0564C18C" w14:textId="0C52DBCD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Սաթենիկ Դարբինյան Վասակի</w:t>
            </w:r>
          </w:p>
        </w:tc>
        <w:tc>
          <w:tcPr>
            <w:tcW w:w="4785" w:type="dxa"/>
            <w:gridSpan w:val="2"/>
            <w:vAlign w:val="center"/>
          </w:tcPr>
          <w:p w14:paraId="71F72C02" w14:textId="1D9AE7AF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Փարաքարի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0561CBA4" w14:textId="76F8E70A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43C008BC" w14:textId="1394002D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13CDF366" w14:textId="4311BAEE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5EFF58F5" w14:textId="1A3D1EC5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0504A518" w14:textId="0A07ADAF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05417E0E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5645673F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3F96C443" w14:textId="1193341A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Ռոզա Մուղումյան Արշակի</w:t>
            </w:r>
          </w:p>
        </w:tc>
        <w:tc>
          <w:tcPr>
            <w:tcW w:w="4785" w:type="dxa"/>
            <w:gridSpan w:val="2"/>
            <w:vAlign w:val="center"/>
          </w:tcPr>
          <w:p w14:paraId="5235DCE6" w14:textId="24B87C44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Փարաքարի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15F41928" w14:textId="45C45448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5255DCBC" w14:textId="2FD76E4E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5075CCB3" w14:textId="35D22B08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523ADF92" w14:textId="5AC9A5F9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379FB723" w14:textId="639EBD95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63473D1F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3C8D8560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1C4286C0" w14:textId="5CBE96D7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Արփինե Գալստյան Լևոնի</w:t>
            </w:r>
          </w:p>
        </w:tc>
        <w:tc>
          <w:tcPr>
            <w:tcW w:w="4785" w:type="dxa"/>
            <w:gridSpan w:val="2"/>
            <w:vAlign w:val="center"/>
          </w:tcPr>
          <w:p w14:paraId="003D423D" w14:textId="5452403D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Փարաքարի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3F38232E" w14:textId="17E22C7E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51A0020B" w14:textId="76AF6366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67AA74B9" w14:textId="04F13A05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114CD552" w14:textId="354B8F42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4BA064C8" w14:textId="5BDBE102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04EBEF7F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3F00C0C1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1AEF7492" w14:textId="657067FB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Պայծառ Հակոբյան Արամայիսի</w:t>
            </w:r>
          </w:p>
        </w:tc>
        <w:tc>
          <w:tcPr>
            <w:tcW w:w="4785" w:type="dxa"/>
            <w:gridSpan w:val="2"/>
            <w:vAlign w:val="center"/>
          </w:tcPr>
          <w:p w14:paraId="47282998" w14:textId="1EED27C3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Փարաքարի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6F57D150" w14:textId="5AD1AB8C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7099C76F" w14:textId="418541AE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1705E6D2" w14:textId="2EC3AEB8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5874CA66" w14:textId="24129739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1385892B" w14:textId="1D53E870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3870BAFF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6A4F8971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085897A2" w14:textId="4DC75A16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Սվետլանա Մելքոնյան Հովիկի</w:t>
            </w:r>
          </w:p>
        </w:tc>
        <w:tc>
          <w:tcPr>
            <w:tcW w:w="4785" w:type="dxa"/>
            <w:gridSpan w:val="2"/>
            <w:vAlign w:val="center"/>
          </w:tcPr>
          <w:p w14:paraId="60522A05" w14:textId="6D995A70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Ակնալիճ գյուղի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49BDE4B0" w14:textId="38AF0887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32D128AB" w14:textId="30359358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14FB0EAE" w14:textId="78401908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7E6EDB69" w14:textId="4E0D3201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7DE43FCE" w14:textId="3708DAF1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51646F9C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57C29789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5F3C46DF" w14:textId="7D692693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Սուսաննա Տերտերյան Քերոբի</w:t>
            </w:r>
          </w:p>
        </w:tc>
        <w:tc>
          <w:tcPr>
            <w:tcW w:w="4785" w:type="dxa"/>
            <w:gridSpan w:val="2"/>
            <w:vAlign w:val="center"/>
          </w:tcPr>
          <w:p w14:paraId="03A0C653" w14:textId="1C3416F7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Թիվ 13 Ծիծեռնակ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2677CCA1" w14:textId="2DE707BF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68856E0E" w14:textId="1262565C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5CF1FA61" w14:textId="6B4431FE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4A1F366D" w14:textId="323ED11D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2A77CF9C" w14:textId="69C4299D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77353FBD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151A88A5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35F8D4AB" w14:textId="6614D1BF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Չինար Դավթյան Գրիշայի</w:t>
            </w:r>
          </w:p>
        </w:tc>
        <w:tc>
          <w:tcPr>
            <w:tcW w:w="4785" w:type="dxa"/>
            <w:gridSpan w:val="2"/>
            <w:vAlign w:val="center"/>
          </w:tcPr>
          <w:p w14:paraId="1C6E670D" w14:textId="751C995C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Թիվ 13 Ծիծեռնակ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26037CD7" w14:textId="13210906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5911CA24" w14:textId="6197D485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6ED8F9FA" w14:textId="2EE9187B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14FADCAA" w14:textId="3F5D0372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76F02E83" w14:textId="257D529D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5E43D143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50DB2215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01B7532E" w14:textId="2D678839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Անահիտ Ավագյան Լևոնի</w:t>
            </w:r>
          </w:p>
        </w:tc>
        <w:tc>
          <w:tcPr>
            <w:tcW w:w="4785" w:type="dxa"/>
            <w:gridSpan w:val="2"/>
            <w:vAlign w:val="center"/>
          </w:tcPr>
          <w:p w14:paraId="4E18BCEB" w14:textId="6DAD3BB7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Թիվ 14 Ձնծաղիկ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70FEAD20" w14:textId="7563EE76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299FF67E" w14:textId="18C0EF00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7544A547" w14:textId="6E5A014E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658580EA" w14:textId="0DF105D3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4DAF6F0B" w14:textId="53D71E10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0C475394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6ABFD021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5BA06531" w14:textId="6CA0D8B7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Տաթևիկ Մկրտչյան Գևորգի</w:t>
            </w:r>
          </w:p>
        </w:tc>
        <w:tc>
          <w:tcPr>
            <w:tcW w:w="4785" w:type="dxa"/>
            <w:gridSpan w:val="2"/>
            <w:vAlign w:val="center"/>
          </w:tcPr>
          <w:p w14:paraId="3C0191B7" w14:textId="77801A3E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Թիվ 14 Ձնծաղիկ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3356F586" w14:textId="15C0296B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16A1238F" w14:textId="3C9D9011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2A15DEA9" w14:textId="7279261F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240BD017" w14:textId="2CB8757D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743ABBE6" w14:textId="7EA91B28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42E94D29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275E1355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5F18710E" w14:textId="7C0C66A4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Գայանե Գրիգորյան Համլետի</w:t>
            </w:r>
          </w:p>
        </w:tc>
        <w:tc>
          <w:tcPr>
            <w:tcW w:w="4785" w:type="dxa"/>
            <w:gridSpan w:val="2"/>
            <w:vAlign w:val="center"/>
          </w:tcPr>
          <w:p w14:paraId="62F84D8A" w14:textId="5D6DD424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Արշալույսի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47B6035F" w14:textId="0801ADCA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3326DAF3" w14:textId="03ACB771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2CAC32D2" w14:textId="3B800A90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65267DED" w14:textId="3A21FB19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10B9CC8F" w14:textId="3883DB72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15FB549B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0B41F51D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7C651D7E" w14:textId="0365206A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Կարինե Ժորայի  Խաչատրյան</w:t>
            </w:r>
          </w:p>
        </w:tc>
        <w:tc>
          <w:tcPr>
            <w:tcW w:w="4785" w:type="dxa"/>
            <w:gridSpan w:val="2"/>
            <w:vAlign w:val="center"/>
          </w:tcPr>
          <w:p w14:paraId="1D118F65" w14:textId="61A944D0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Թիվ 6 Արևիկ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4E29614F" w14:textId="4374CF89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3A579E0C" w14:textId="140626AC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2486FB54" w14:textId="44AABE2E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69648102" w14:textId="654ECB37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4FB60C1B" w14:textId="35867F74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484CAF91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65E98E41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4C034C8C" w14:textId="6BDAA60C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Նաիրա Մուշեղի Աբգարյան</w:t>
            </w:r>
          </w:p>
        </w:tc>
        <w:tc>
          <w:tcPr>
            <w:tcW w:w="4785" w:type="dxa"/>
            <w:gridSpan w:val="2"/>
            <w:vAlign w:val="center"/>
          </w:tcPr>
          <w:p w14:paraId="1D5C04F1" w14:textId="55CFDC1B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Թիվ 6 Արևիկ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359C7725" w14:textId="734A9A9A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5FE894C3" w14:textId="4B0645F0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4E938994" w14:textId="1AD6FB63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0D11C304" w14:textId="4476C8DA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7D733888" w14:textId="03D45338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7062C7A9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40F838C0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0DA5E6E2" w14:textId="1D514BF8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Սաթենիկ Արսենյան Արսենի</w:t>
            </w:r>
          </w:p>
        </w:tc>
        <w:tc>
          <w:tcPr>
            <w:tcW w:w="4785" w:type="dxa"/>
            <w:gridSpan w:val="2"/>
            <w:vAlign w:val="center"/>
          </w:tcPr>
          <w:p w14:paraId="755D5AAB" w14:textId="12A6534F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Թիվ 15 Զվարթնոց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30972A5E" w14:textId="1019EC00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08BD6A26" w14:textId="4AB5DD88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32412FD1" w14:textId="1C041C67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09D42C56" w14:textId="64C260A6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2BB596B1" w14:textId="0389492A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0507633F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1892838D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47CD7417" w14:textId="3727F21B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Մարինե Աշոտի Աբգարյան</w:t>
            </w:r>
          </w:p>
        </w:tc>
        <w:tc>
          <w:tcPr>
            <w:tcW w:w="4785" w:type="dxa"/>
            <w:gridSpan w:val="2"/>
            <w:vAlign w:val="center"/>
          </w:tcPr>
          <w:p w14:paraId="4AE69AE8" w14:textId="2574CB62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Արագածի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2FEB7537" w14:textId="4D7F7EC3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3A0DCB7F" w14:textId="3E007FFA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76FC972B" w14:textId="1002BA37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534044CE" w14:textId="53AE97C3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639C7A29" w14:textId="44C87E1D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6EDFF909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07770E07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7D61E779" w14:textId="59F27FA6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Քրիստինե Ներսեսյան Սամվելի</w:t>
            </w:r>
          </w:p>
        </w:tc>
        <w:tc>
          <w:tcPr>
            <w:tcW w:w="4785" w:type="dxa"/>
            <w:gridSpan w:val="2"/>
            <w:vAlign w:val="center"/>
          </w:tcPr>
          <w:p w14:paraId="0B457DBE" w14:textId="4CBB59DC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Մերձավանի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2FFA115B" w14:textId="2F2ED29C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46A465F2" w14:textId="343A5DEE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2778A867" w14:textId="6C00EE20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5AE130D0" w14:textId="7ABC3D1B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0C1A7AA6" w14:textId="5A9AFEAB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07A004DA" w14:textId="77777777" w:rsidTr="00C85FB9">
        <w:trPr>
          <w:gridAfter w:val="1"/>
          <w:wAfter w:w="81" w:type="dxa"/>
          <w:trHeight w:val="455"/>
          <w:jc w:val="center"/>
        </w:trPr>
        <w:tc>
          <w:tcPr>
            <w:tcW w:w="704" w:type="dxa"/>
            <w:vAlign w:val="center"/>
          </w:tcPr>
          <w:p w14:paraId="2161BA18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3D2CECE2" w14:textId="64D95D60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Հասմիկ Սիրեյան Գառնիկի</w:t>
            </w:r>
          </w:p>
        </w:tc>
        <w:tc>
          <w:tcPr>
            <w:tcW w:w="4785" w:type="dxa"/>
            <w:gridSpan w:val="2"/>
            <w:vAlign w:val="center"/>
          </w:tcPr>
          <w:p w14:paraId="14C50087" w14:textId="75E1DC8F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Մերձավանի մս/մանկ.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7F885C7C" w14:textId="3252875C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778A5A4B" w14:textId="3E325192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2D50FEB4" w14:textId="22811BD6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17480A66" w14:textId="4E15B14A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41C397B6" w14:textId="0728C1B0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325FD21E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20E6C99B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50D111CE" w14:textId="34806F79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Գայանե Վարդանյան</w:t>
            </w: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 xml:space="preserve">  </w:t>
            </w: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Աշոտի</w:t>
            </w:r>
          </w:p>
        </w:tc>
        <w:tc>
          <w:tcPr>
            <w:tcW w:w="4785" w:type="dxa"/>
            <w:gridSpan w:val="2"/>
            <w:vAlign w:val="center"/>
          </w:tcPr>
          <w:p w14:paraId="3F662EFF" w14:textId="5591B0DE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Առատաշենի 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7FA4E526" w14:textId="231FA259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0A41CD68" w14:textId="2B702D46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73F7D06C" w14:textId="313F47D7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0503B58D" w14:textId="63B3C26B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7A588E81" w14:textId="419B2F11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2CEA95EC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210C8811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78CCAC5E" w14:textId="30E85B5D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 xml:space="preserve"> Պալինա </w:t>
            </w: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Արշակյան  Արկադիի</w:t>
            </w:r>
          </w:p>
        </w:tc>
        <w:tc>
          <w:tcPr>
            <w:tcW w:w="4785" w:type="dxa"/>
            <w:gridSpan w:val="2"/>
            <w:vAlign w:val="center"/>
          </w:tcPr>
          <w:p w14:paraId="08C43E2E" w14:textId="331B52D6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Լուսագյուղի 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5EFD9B31" w14:textId="0FA40694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21F83E41" w14:textId="0985AB1A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4237892F" w14:textId="02366F5F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67969681" w14:textId="7D5B4395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1718C92E" w14:textId="79696681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46C33CAC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3E8638A8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3E38482B" w14:textId="325FECAD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Կարինե Ժորայի  Մուրադյան</w:t>
            </w:r>
          </w:p>
        </w:tc>
        <w:tc>
          <w:tcPr>
            <w:tcW w:w="4785" w:type="dxa"/>
            <w:gridSpan w:val="2"/>
            <w:vAlign w:val="center"/>
          </w:tcPr>
          <w:p w14:paraId="4C8811DC" w14:textId="31A036A9" w:rsidR="00195E64" w:rsidRPr="00195E64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Արաքս համայնքի Արտիմետի մանկ. Հ</w:t>
            </w:r>
            <w:r w:rsidRPr="00195E64">
              <w:rPr>
                <w:rFonts w:ascii="Sylfaen" w:hAnsi="Sylfaen"/>
                <w:sz w:val="24"/>
                <w:szCs w:val="24"/>
                <w:lang w:val="hy-AM"/>
              </w:rPr>
              <w:t>ՈԱԿ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103569DF" w14:textId="229D11DE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7414F805" w14:textId="6801C1A9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6C2B5817" w14:textId="313CB48D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55DF6084" w14:textId="00E754BA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75869306" w14:textId="5B8E6011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6D2F2297" w14:textId="77777777" w:rsidTr="00C85FB9">
        <w:trPr>
          <w:gridAfter w:val="1"/>
          <w:wAfter w:w="81" w:type="dxa"/>
          <w:jc w:val="center"/>
        </w:trPr>
        <w:tc>
          <w:tcPr>
            <w:tcW w:w="704" w:type="dxa"/>
            <w:vAlign w:val="center"/>
          </w:tcPr>
          <w:p w14:paraId="4AFB771D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5103" w:type="dxa"/>
            <w:tcBorders>
              <w:right w:val="single" w:sz="4" w:space="0" w:color="000000"/>
            </w:tcBorders>
            <w:vAlign w:val="center"/>
          </w:tcPr>
          <w:p w14:paraId="2C156B34" w14:textId="28B15DEC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 xml:space="preserve">Նաիրա ԼյովայիԴանիելյան </w:t>
            </w:r>
          </w:p>
        </w:tc>
        <w:tc>
          <w:tcPr>
            <w:tcW w:w="4785" w:type="dxa"/>
            <w:gridSpan w:val="2"/>
            <w:vAlign w:val="center"/>
          </w:tcPr>
          <w:p w14:paraId="4BF4EB61" w14:textId="76DA3F77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 xml:space="preserve"> Արաքս համայնքի Գրիբայեդով գյուղի Գրիբայեդովի 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4CBE714C" w14:textId="7EC32AAA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119E1E39" w14:textId="266F5999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410D4E6B" w14:textId="45AA0C55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36864899" w14:textId="27A7EB87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589BD45F" w14:textId="00085A1A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2FAB6A55" w14:textId="77777777" w:rsidTr="00C85FB9">
        <w:trPr>
          <w:jc w:val="center"/>
        </w:trPr>
        <w:tc>
          <w:tcPr>
            <w:tcW w:w="704" w:type="dxa"/>
            <w:vAlign w:val="center"/>
          </w:tcPr>
          <w:p w14:paraId="444EF224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5184" w:type="dxa"/>
            <w:gridSpan w:val="2"/>
            <w:tcBorders>
              <w:right w:val="single" w:sz="4" w:space="0" w:color="000000"/>
            </w:tcBorders>
            <w:vAlign w:val="center"/>
          </w:tcPr>
          <w:p w14:paraId="23AC2F83" w14:textId="225CC04D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Հեղինե Պողոսյան  Սամվելի</w:t>
            </w:r>
          </w:p>
        </w:tc>
        <w:tc>
          <w:tcPr>
            <w:tcW w:w="4785" w:type="dxa"/>
            <w:gridSpan w:val="2"/>
            <w:vAlign w:val="center"/>
          </w:tcPr>
          <w:p w14:paraId="1F9D1CA0" w14:textId="0FB14E60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Միլա -Փաթիլ 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1FA785AA" w14:textId="2048C4BB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72A772B3" w14:textId="18CCF6F6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78BF92C3" w14:textId="477B3D91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686E3208" w14:textId="5DF5CA7A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66824C06" w14:textId="444509BC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74964920" w14:textId="77777777" w:rsidTr="00C85FB9">
        <w:trPr>
          <w:jc w:val="center"/>
        </w:trPr>
        <w:tc>
          <w:tcPr>
            <w:tcW w:w="704" w:type="dxa"/>
            <w:vAlign w:val="center"/>
          </w:tcPr>
          <w:p w14:paraId="5E1B04C9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84" w:type="dxa"/>
            <w:gridSpan w:val="2"/>
            <w:tcBorders>
              <w:right w:val="single" w:sz="4" w:space="0" w:color="000000"/>
            </w:tcBorders>
            <w:vAlign w:val="center"/>
          </w:tcPr>
          <w:p w14:paraId="4D937EEA" w14:textId="36CA7EAE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Ռուզաննա Հակոբի   Սարգսյան</w:t>
            </w:r>
          </w:p>
        </w:tc>
        <w:tc>
          <w:tcPr>
            <w:tcW w:w="4785" w:type="dxa"/>
            <w:gridSpan w:val="2"/>
            <w:vAlign w:val="center"/>
          </w:tcPr>
          <w:p w14:paraId="1927C655" w14:textId="48BC99AF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>Ոսկեհատի 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2E78C66D" w14:textId="22AFEEE9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3EA24FE1" w14:textId="0A2AED93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6A612141" w14:textId="3965A341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2B45BCC4" w14:textId="0B34D4E6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2D67723D" w14:textId="27934CF0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  <w:tr w:rsidR="00195E64" w:rsidRPr="00AF4ACC" w14:paraId="03A7D0B6" w14:textId="77777777" w:rsidTr="00C85FB9">
        <w:trPr>
          <w:trHeight w:val="275"/>
          <w:jc w:val="center"/>
        </w:trPr>
        <w:tc>
          <w:tcPr>
            <w:tcW w:w="704" w:type="dxa"/>
            <w:vAlign w:val="center"/>
          </w:tcPr>
          <w:p w14:paraId="3C9BB9B8" w14:textId="77777777" w:rsidR="00195E64" w:rsidRPr="00AF4ACC" w:rsidRDefault="00195E64" w:rsidP="00195E64">
            <w:pPr>
              <w:pStyle w:val="a3"/>
              <w:numPr>
                <w:ilvl w:val="0"/>
                <w:numId w:val="1"/>
              </w:numPr>
              <w:spacing w:line="276" w:lineRule="auto"/>
              <w:ind w:left="0" w:hanging="13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5184" w:type="dxa"/>
            <w:gridSpan w:val="2"/>
            <w:tcBorders>
              <w:right w:val="single" w:sz="4" w:space="0" w:color="000000"/>
            </w:tcBorders>
            <w:vAlign w:val="center"/>
          </w:tcPr>
          <w:p w14:paraId="3D30A2BB" w14:textId="6A045201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Վիկտորիա Արթենյան Արմենի</w:t>
            </w:r>
          </w:p>
        </w:tc>
        <w:tc>
          <w:tcPr>
            <w:tcW w:w="4785" w:type="dxa"/>
            <w:gridSpan w:val="2"/>
            <w:vAlign w:val="center"/>
          </w:tcPr>
          <w:p w14:paraId="37BBB439" w14:textId="42127F64" w:rsidR="00195E64" w:rsidRPr="00AF4ACC" w:rsidRDefault="00195E64" w:rsidP="00195E64">
            <w:pPr>
              <w:spacing w:line="276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 xml:space="preserve"> Պտղունքի Տեր և Տիկին Ղազարյանների անվան մանկ.</w:t>
            </w: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</w:tcPr>
          <w:p w14:paraId="0DDFC670" w14:textId="526D243B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D4030F">
              <w:rPr>
                <w:rFonts w:ascii="Sylfaen" w:hAnsi="Sylfaen"/>
                <w:sz w:val="24"/>
                <w:szCs w:val="24"/>
              </w:rPr>
              <w:t>100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</w:tcBorders>
          </w:tcPr>
          <w:p w14:paraId="1B5E010D" w14:textId="2BE8C857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60334F">
              <w:rPr>
                <w:rFonts w:ascii="Sylfaen" w:hAnsi="Sylfaen"/>
                <w:sz w:val="24"/>
                <w:szCs w:val="24"/>
              </w:rPr>
              <w:t>0</w:t>
            </w:r>
          </w:p>
        </w:tc>
        <w:tc>
          <w:tcPr>
            <w:tcW w:w="1701" w:type="dxa"/>
            <w:gridSpan w:val="2"/>
            <w:vAlign w:val="center"/>
          </w:tcPr>
          <w:p w14:paraId="5CCC7CBE" w14:textId="04D83EB2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2</w:t>
            </w:r>
            <w:r w:rsidRPr="00D80A08">
              <w:rPr>
                <w:rFonts w:ascii="GHEA Grapalat" w:hAnsi="GHEA Grapalat"/>
                <w:sz w:val="20"/>
                <w:szCs w:val="20"/>
              </w:rPr>
              <w:t>.5</w:t>
            </w:r>
          </w:p>
        </w:tc>
        <w:tc>
          <w:tcPr>
            <w:tcW w:w="2126" w:type="dxa"/>
            <w:gridSpan w:val="2"/>
            <w:vAlign w:val="center"/>
          </w:tcPr>
          <w:p w14:paraId="2BDA7EDC" w14:textId="76E9DC8C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</w:tcPr>
          <w:p w14:paraId="78417EBB" w14:textId="58FB4C48" w:rsidR="00195E64" w:rsidRPr="00AF4ACC" w:rsidRDefault="00195E64" w:rsidP="00195E64">
            <w:pPr>
              <w:spacing w:line="276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11</w:t>
            </w:r>
          </w:p>
        </w:tc>
      </w:tr>
    </w:tbl>
    <w:p w14:paraId="29D820C8" w14:textId="77777777" w:rsidR="005A3E62" w:rsidRDefault="005A3E62">
      <w:pPr>
        <w:rPr>
          <w:rFonts w:ascii="Sylfaen" w:hAnsi="Sylfaen"/>
        </w:rPr>
      </w:pPr>
    </w:p>
    <w:p w14:paraId="3422050F" w14:textId="77777777" w:rsidR="00AF4ACC" w:rsidRDefault="00AF4ACC">
      <w:pPr>
        <w:rPr>
          <w:rFonts w:ascii="Sylfaen" w:hAnsi="Sylfaen"/>
        </w:rPr>
      </w:pPr>
    </w:p>
    <w:p w14:paraId="77BB6E1B" w14:textId="77777777" w:rsidR="002D747E" w:rsidRDefault="002D747E" w:rsidP="00AF4ACC">
      <w:pPr>
        <w:spacing w:after="0" w:line="240" w:lineRule="auto"/>
        <w:ind w:firstLine="375"/>
        <w:rPr>
          <w:rFonts w:ascii="Sylfaen" w:eastAsia="Times New Roman" w:hAnsi="Sylfaen" w:cs="Times New Roman"/>
          <w:b/>
          <w:color w:val="000000" w:themeColor="text1"/>
          <w:sz w:val="32"/>
          <w:szCs w:val="32"/>
          <w:lang w:eastAsia="en-GB"/>
        </w:rPr>
      </w:pPr>
    </w:p>
    <w:p w14:paraId="68B16983" w14:textId="77777777" w:rsidR="002D747E" w:rsidRDefault="002D747E" w:rsidP="00AF4ACC">
      <w:pPr>
        <w:spacing w:after="0" w:line="240" w:lineRule="auto"/>
        <w:ind w:firstLine="375"/>
        <w:rPr>
          <w:rFonts w:ascii="Sylfaen" w:eastAsia="Times New Roman" w:hAnsi="Sylfaen" w:cs="Times New Roman"/>
          <w:b/>
          <w:color w:val="000000" w:themeColor="text1"/>
          <w:sz w:val="32"/>
          <w:szCs w:val="32"/>
          <w:lang w:eastAsia="en-GB"/>
        </w:rPr>
      </w:pPr>
    </w:p>
    <w:p w14:paraId="508E8482" w14:textId="77777777" w:rsidR="002D747E" w:rsidRDefault="002D747E" w:rsidP="00AF4ACC">
      <w:pPr>
        <w:spacing w:after="0" w:line="240" w:lineRule="auto"/>
        <w:ind w:firstLine="375"/>
        <w:rPr>
          <w:rFonts w:ascii="Sylfaen" w:eastAsia="Times New Roman" w:hAnsi="Sylfaen" w:cs="Times New Roman"/>
          <w:b/>
          <w:color w:val="000000" w:themeColor="text1"/>
          <w:sz w:val="32"/>
          <w:szCs w:val="32"/>
          <w:lang w:eastAsia="en-GB"/>
        </w:rPr>
      </w:pPr>
    </w:p>
    <w:p w14:paraId="713B9262" w14:textId="7929B841" w:rsidR="00AF4ACC" w:rsidRPr="00AF4ACC" w:rsidRDefault="00AF4ACC" w:rsidP="00AF4ACC">
      <w:pPr>
        <w:spacing w:after="0" w:line="240" w:lineRule="auto"/>
        <w:ind w:firstLine="375"/>
        <w:rPr>
          <w:rFonts w:ascii="Sylfaen" w:eastAsia="Times New Roman" w:hAnsi="Sylfaen" w:cs="Times New Roman"/>
          <w:b/>
          <w:color w:val="000000" w:themeColor="text1"/>
          <w:sz w:val="32"/>
          <w:szCs w:val="32"/>
          <w:lang w:eastAsia="en-GB"/>
        </w:rPr>
      </w:pPr>
      <w:r w:rsidRPr="00AF4ACC">
        <w:rPr>
          <w:rFonts w:ascii="Sylfaen" w:eastAsia="Times New Roman" w:hAnsi="Sylfaen" w:cs="Times New Roman"/>
          <w:b/>
          <w:color w:val="000000" w:themeColor="text1"/>
          <w:sz w:val="32"/>
          <w:szCs w:val="32"/>
          <w:lang w:eastAsia="en-GB"/>
        </w:rPr>
        <w:t>Մանկավարժական աշխատողի (դաստիարակի</w:t>
      </w:r>
      <w:proofErr w:type="gramStart"/>
      <w:r w:rsidRPr="00AF4ACC">
        <w:rPr>
          <w:rFonts w:ascii="Sylfaen" w:eastAsia="Times New Roman" w:hAnsi="Sylfaen" w:cs="Times New Roman"/>
          <w:b/>
          <w:color w:val="000000" w:themeColor="text1"/>
          <w:sz w:val="32"/>
          <w:szCs w:val="32"/>
          <w:lang w:eastAsia="en-GB"/>
        </w:rPr>
        <w:t>)  հավաքած</w:t>
      </w:r>
      <w:proofErr w:type="gramEnd"/>
      <w:r w:rsidRPr="00AF4ACC">
        <w:rPr>
          <w:rFonts w:ascii="Sylfaen" w:eastAsia="Times New Roman" w:hAnsi="Sylfaen" w:cs="Times New Roman"/>
          <w:b/>
          <w:color w:val="000000" w:themeColor="text1"/>
          <w:sz w:val="32"/>
          <w:szCs w:val="32"/>
          <w:lang w:eastAsia="en-GB"/>
        </w:rPr>
        <w:t xml:space="preserve"> միավորները՝ ըստ բաղադրիչների,</w:t>
      </w:r>
    </w:p>
    <w:p w14:paraId="156BBCA7" w14:textId="77777777" w:rsidR="00AF4ACC" w:rsidRPr="00C91B3B" w:rsidRDefault="00AF4ACC" w:rsidP="00AF4ACC">
      <w:pPr>
        <w:spacing w:after="0" w:line="240" w:lineRule="auto"/>
        <w:ind w:firstLine="375"/>
        <w:rPr>
          <w:rFonts w:ascii="GHEA Grapalat" w:eastAsia="Times New Roman" w:hAnsi="GHEA Grapalat" w:cs="Times New Roman"/>
          <w:color w:val="000000" w:themeColor="text1"/>
          <w:sz w:val="21"/>
          <w:szCs w:val="21"/>
          <w:lang w:eastAsia="en-GB"/>
        </w:rPr>
      </w:pPr>
    </w:p>
    <w:tbl>
      <w:tblPr>
        <w:tblStyle w:val="a4"/>
        <w:tblW w:w="20696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709"/>
        <w:gridCol w:w="5386"/>
        <w:gridCol w:w="2127"/>
        <w:gridCol w:w="2126"/>
        <w:gridCol w:w="1843"/>
        <w:gridCol w:w="1559"/>
        <w:gridCol w:w="1309"/>
        <w:gridCol w:w="1668"/>
        <w:gridCol w:w="2268"/>
        <w:gridCol w:w="1701"/>
      </w:tblGrid>
      <w:tr w:rsidR="00AF4ACC" w:rsidRPr="00C91B3B" w14:paraId="6D206E2D" w14:textId="77777777" w:rsidTr="00AF4ACC">
        <w:tc>
          <w:tcPr>
            <w:tcW w:w="709" w:type="dxa"/>
          </w:tcPr>
          <w:p w14:paraId="613120AB" w14:textId="77777777" w:rsidR="00AF4ACC" w:rsidRPr="00C91B3B" w:rsidRDefault="00AF4ACC" w:rsidP="00C85FB9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</w:p>
        </w:tc>
        <w:tc>
          <w:tcPr>
            <w:tcW w:w="5386" w:type="dxa"/>
          </w:tcPr>
          <w:p w14:paraId="34BF1D55" w14:textId="77777777" w:rsidR="00AF4ACC" w:rsidRPr="00C91B3B" w:rsidRDefault="00AF4ACC" w:rsidP="00C85FB9">
            <w:pPr>
              <w:tabs>
                <w:tab w:val="left" w:pos="5240"/>
              </w:tabs>
              <w:spacing w:line="360" w:lineRule="auto"/>
              <w:jc w:val="center"/>
              <w:rPr>
                <w:rFonts w:ascii="Sylfaen" w:hAnsi="Sylfaen"/>
                <w:b/>
                <w:color w:val="000000" w:themeColor="text1"/>
                <w:sz w:val="28"/>
                <w:szCs w:val="28"/>
              </w:rPr>
            </w:pPr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28"/>
                <w:szCs w:val="28"/>
                <w:lang w:eastAsia="en-GB"/>
              </w:rPr>
              <w:t xml:space="preserve">Մանկավարժական աշխատողի անունը, </w:t>
            </w:r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28"/>
                <w:szCs w:val="28"/>
                <w:lang w:eastAsia="en-GB"/>
              </w:rPr>
              <w:lastRenderedPageBreak/>
              <w:t>ազգանունը, հայրանունը,</w:t>
            </w:r>
          </w:p>
        </w:tc>
        <w:tc>
          <w:tcPr>
            <w:tcW w:w="2127" w:type="dxa"/>
          </w:tcPr>
          <w:p w14:paraId="22D51E39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  <w:lang w:val="hy-AM"/>
              </w:rPr>
              <w:lastRenderedPageBreak/>
              <w:t>Ն</w:t>
            </w:r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</w:rPr>
              <w:t>/դկրթության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բնագավառի օրենսդրություն</w:t>
            </w:r>
          </w:p>
          <w:p w14:paraId="64F52A1A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lastRenderedPageBreak/>
              <w:t>1 միավոր</w:t>
            </w:r>
          </w:p>
          <w:p w14:paraId="2C5D0688" w14:textId="77777777" w:rsidR="00AF4ACC" w:rsidRPr="00C91B3B" w:rsidRDefault="00AF4ACC" w:rsidP="00C85FB9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7D05624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Tahoma" w:hAnsi="Sylfaen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lastRenderedPageBreak/>
              <w:t>Տ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եղեկ. և հաղորդակցական տեխնոլոգիաների 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lastRenderedPageBreak/>
              <w:t xml:space="preserve">կիրառումը  կրթական գործընթացում </w:t>
            </w:r>
          </w:p>
          <w:p w14:paraId="5E856889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- 1 միավոր</w:t>
            </w:r>
          </w:p>
          <w:p w14:paraId="3F083838" w14:textId="77777777" w:rsidR="00AF4ACC" w:rsidRPr="00C91B3B" w:rsidRDefault="00AF4ACC" w:rsidP="00C85FB9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9619E20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Tahoma" w:hAnsi="Sylfaen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lastRenderedPageBreak/>
              <w:t>Հ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ամընդհանուր ներառում </w:t>
            </w:r>
          </w:p>
          <w:p w14:paraId="70FC0D09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1 միավոր</w:t>
            </w:r>
          </w:p>
          <w:p w14:paraId="108D0331" w14:textId="77777777" w:rsidR="00AF4ACC" w:rsidRPr="00C91B3B" w:rsidRDefault="00AF4ACC" w:rsidP="00C85FB9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CC01817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  <w:lang w:val="hy-AM"/>
              </w:rPr>
              <w:lastRenderedPageBreak/>
              <w:t xml:space="preserve">Նախ.տարիքի երեխաների զարգացման </w:t>
            </w:r>
          </w:p>
          <w:p w14:paraId="4068E10E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  <w:lang w:val="hy-AM"/>
              </w:rPr>
              <w:lastRenderedPageBreak/>
              <w:t>և կրթական արդյունքների գնահատում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</w:p>
          <w:p w14:paraId="128EA07E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-1 միավոր</w:t>
            </w:r>
          </w:p>
          <w:p w14:paraId="04AFC36A" w14:textId="77777777" w:rsidR="00AF4ACC" w:rsidRPr="00C91B3B" w:rsidRDefault="00AF4ACC" w:rsidP="00C85FB9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09" w:type="dxa"/>
            <w:tcBorders>
              <w:right w:val="single" w:sz="4" w:space="0" w:color="000000"/>
            </w:tcBorders>
          </w:tcPr>
          <w:p w14:paraId="65E8717A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Tahoma" w:hAnsi="Sylfaen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lastRenderedPageBreak/>
              <w:t>Տ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>արիքային հոգեբանություն</w:t>
            </w:r>
          </w:p>
          <w:p w14:paraId="21564976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lastRenderedPageBreak/>
              <w:t>1,5 միավոր</w:t>
            </w:r>
          </w:p>
          <w:p w14:paraId="064CFC2D" w14:textId="77777777" w:rsidR="00AF4ACC" w:rsidRPr="00C91B3B" w:rsidRDefault="00AF4ACC" w:rsidP="00C85FB9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68" w:type="dxa"/>
            <w:tcBorders>
              <w:left w:val="single" w:sz="4" w:space="0" w:color="000000"/>
              <w:right w:val="single" w:sz="4" w:space="0" w:color="000000"/>
            </w:tcBorders>
          </w:tcPr>
          <w:p w14:paraId="527308B0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</w:pPr>
            <w:r w:rsidRPr="00C91B3B">
              <w:rPr>
                <w:rFonts w:ascii="Sylfaen" w:eastAsia="GHEA Grapalat" w:hAnsi="Sylfaen" w:cs="GHEA Grapalat"/>
                <w:b/>
                <w:color w:val="000000" w:themeColor="text1"/>
                <w:sz w:val="18"/>
                <w:szCs w:val="18"/>
              </w:rPr>
              <w:lastRenderedPageBreak/>
              <w:t>Նախ. Դաստ.մեթոդիկաներ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 </w:t>
            </w:r>
          </w:p>
          <w:p w14:paraId="22212693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lang w:val="hy-AM"/>
              </w:rPr>
            </w:pP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lastRenderedPageBreak/>
              <w:t xml:space="preserve"> 3 միա</w:t>
            </w:r>
            <w:r w:rsidRPr="00C91B3B">
              <w:rPr>
                <w:rFonts w:ascii="Sylfaen" w:hAnsi="Sylfaen"/>
                <w:b/>
                <w:color w:val="000000" w:themeColor="text1"/>
                <w:shd w:val="clear" w:color="auto" w:fill="FFFFFF"/>
                <w:lang w:val="hy-AM"/>
              </w:rPr>
              <w:t>վոր</w:t>
            </w:r>
          </w:p>
          <w:p w14:paraId="6CD198AF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ind w:left="192"/>
              <w:jc w:val="both"/>
              <w:rPr>
                <w:rFonts w:ascii="Sylfaen" w:hAnsi="Sylfaen"/>
                <w:b/>
                <w:color w:val="000000" w:themeColor="text1"/>
                <w:shd w:val="clear" w:color="auto" w:fill="FFFFFF"/>
                <w:lang w:val="hy-AM"/>
              </w:rPr>
            </w:pPr>
          </w:p>
          <w:p w14:paraId="3FDB761F" w14:textId="77777777" w:rsidR="00AF4ACC" w:rsidRPr="00C91B3B" w:rsidRDefault="00AF4ACC" w:rsidP="00C85FB9">
            <w:pPr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  <w:p w14:paraId="614F698A" w14:textId="77777777" w:rsidR="00AF4ACC" w:rsidRPr="00C91B3B" w:rsidRDefault="00AF4ACC" w:rsidP="00C85FB9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3E90AAA6" w14:textId="77777777" w:rsidR="00AF4ACC" w:rsidRPr="00C91B3B" w:rsidRDefault="00AF4ACC" w:rsidP="00C85FB9">
            <w:pPr>
              <w:shd w:val="clear" w:color="auto" w:fill="FFFFFF"/>
              <w:tabs>
                <w:tab w:val="left" w:pos="426"/>
              </w:tabs>
              <w:jc w:val="both"/>
              <w:rPr>
                <w:rFonts w:ascii="Sylfaen" w:eastAsia="Times New Roman" w:hAnsi="Sylfaen"/>
                <w:b/>
                <w:color w:val="000000" w:themeColor="text1"/>
                <w:sz w:val="18"/>
                <w:szCs w:val="18"/>
                <w:lang w:val="hy-AM"/>
              </w:rPr>
            </w:pPr>
            <w:r w:rsidRPr="00C91B3B">
              <w:rPr>
                <w:rFonts w:ascii="Sylfaen" w:eastAsia="Tahoma" w:hAnsi="Sylfaen" w:cs="Tahoma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lastRenderedPageBreak/>
              <w:t>Հ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t xml:space="preserve">ետազոտական աշխատանք կատարելու սկզբունքներ  - 2.5  </w:t>
            </w:r>
            <w:r w:rsidRPr="00C91B3B">
              <w:rPr>
                <w:rFonts w:ascii="Sylfaen" w:hAnsi="Sylfaen"/>
                <w:b/>
                <w:color w:val="000000" w:themeColor="text1"/>
                <w:sz w:val="18"/>
                <w:szCs w:val="18"/>
                <w:shd w:val="clear" w:color="auto" w:fill="FFFFFF"/>
                <w:lang w:val="hy-AM"/>
              </w:rPr>
              <w:lastRenderedPageBreak/>
              <w:t>միավոր</w:t>
            </w:r>
          </w:p>
          <w:p w14:paraId="4EEF8223" w14:textId="77777777" w:rsidR="00AF4ACC" w:rsidRPr="00C91B3B" w:rsidRDefault="00AF4ACC" w:rsidP="00C85FB9">
            <w:pPr>
              <w:tabs>
                <w:tab w:val="left" w:pos="5240"/>
              </w:tabs>
              <w:spacing w:line="360" w:lineRule="auto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55605EC4" w14:textId="77777777" w:rsidR="00AF4ACC" w:rsidRPr="00C91B3B" w:rsidRDefault="00AF4ACC" w:rsidP="00C85FB9">
            <w:pPr>
              <w:tabs>
                <w:tab w:val="left" w:pos="5240"/>
              </w:tabs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18"/>
                <w:szCs w:val="18"/>
                <w:lang w:eastAsia="en-GB"/>
              </w:rPr>
              <w:lastRenderedPageBreak/>
              <w:t>հավաքած միավորների ընդհանուր թիվը</w:t>
            </w:r>
            <w:r w:rsidRPr="00C91B3B">
              <w:rPr>
                <w:rFonts w:ascii="Sylfaen" w:eastAsia="Times New Roman" w:hAnsi="Sylfaen" w:cs="Times New Roman"/>
                <w:b/>
                <w:color w:val="000000" w:themeColor="text1"/>
                <w:sz w:val="21"/>
                <w:szCs w:val="21"/>
                <w:lang w:eastAsia="en-GB"/>
              </w:rPr>
              <w:t>,</w:t>
            </w:r>
          </w:p>
        </w:tc>
      </w:tr>
      <w:tr w:rsidR="00195E64" w:rsidRPr="00C91B3B" w14:paraId="64C05B07" w14:textId="77777777" w:rsidTr="00C85FB9">
        <w:tc>
          <w:tcPr>
            <w:tcW w:w="709" w:type="dxa"/>
          </w:tcPr>
          <w:p w14:paraId="102FA08C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5386" w:type="dxa"/>
            <w:vAlign w:val="center"/>
          </w:tcPr>
          <w:p w14:paraId="0E2ED96E" w14:textId="675481E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Ռոզա Մակարյան Արթուրի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7F7C6" w14:textId="72F9BDE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94437" w14:textId="71F8778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AD14A" w14:textId="640F54A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DF85" w14:textId="3B2EA0C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D0C6" w14:textId="06DB72B4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2580" w14:textId="2BCC068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9D14" w14:textId="4D23708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F298" w14:textId="63A03B0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77E18D59" w14:textId="77777777" w:rsidTr="00C85FB9">
        <w:tc>
          <w:tcPr>
            <w:tcW w:w="709" w:type="dxa"/>
          </w:tcPr>
          <w:p w14:paraId="42710305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386" w:type="dxa"/>
            <w:vAlign w:val="center"/>
          </w:tcPr>
          <w:p w14:paraId="048DAABD" w14:textId="605FAE0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Լիաննա Մկրտչյան Վալտերի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BD8EB" w14:textId="1504D1B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9B6C" w14:textId="74EEE57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02EDE" w14:textId="0BE72EE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2A9B3" w14:textId="3F00024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3AEE" w14:textId="7E634E6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27C86" w14:textId="42C2C61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0623" w14:textId="45372F82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1DF2" w14:textId="71267A6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68F8F80E" w14:textId="77777777" w:rsidTr="00C85FB9">
        <w:tc>
          <w:tcPr>
            <w:tcW w:w="709" w:type="dxa"/>
          </w:tcPr>
          <w:p w14:paraId="22F897A1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386" w:type="dxa"/>
            <w:vAlign w:val="center"/>
          </w:tcPr>
          <w:p w14:paraId="35DDBE8D" w14:textId="26FA5B8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Անուշ Սարգսյան Գրիշայի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3F081" w14:textId="6C33662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E5111" w14:textId="0AE3268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8C89A" w14:textId="47492D8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841A" w14:textId="5D6582B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B035" w14:textId="1A558AE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EE7E" w14:textId="5EBF0F5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40C0" w14:textId="62BB8E3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CB95" w14:textId="504C7EA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5AC9BDE4" w14:textId="77777777" w:rsidTr="00C85FB9">
        <w:tc>
          <w:tcPr>
            <w:tcW w:w="709" w:type="dxa"/>
          </w:tcPr>
          <w:p w14:paraId="325124A0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386" w:type="dxa"/>
            <w:vAlign w:val="center"/>
          </w:tcPr>
          <w:p w14:paraId="6DF6EB69" w14:textId="45BA59A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Հասմիկ Գյուլնազարյան  Մուշեղի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1FA74" w14:textId="21A35A8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20FC8" w14:textId="12D4DE0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424C1" w14:textId="0B56D5D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2C354" w14:textId="1D555E8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1E5E" w14:textId="6F187CA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E678" w14:textId="1973903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8022" w14:textId="0170CE5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599D" w14:textId="5FA8040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7848F9FB" w14:textId="77777777" w:rsidTr="00C85FB9">
        <w:tc>
          <w:tcPr>
            <w:tcW w:w="709" w:type="dxa"/>
          </w:tcPr>
          <w:p w14:paraId="0886B636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386" w:type="dxa"/>
            <w:vAlign w:val="center"/>
          </w:tcPr>
          <w:p w14:paraId="3308FC0D" w14:textId="6033609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Անի Խաչատրյան Մկրտիչի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A4EAB" w14:textId="4BAFF52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8EF0E" w14:textId="385DF38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CC85" w14:textId="07553C2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DDB63" w14:textId="6BF11BB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5356" w14:textId="1BC08E14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D313" w14:textId="4517460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48A8" w14:textId="28E6F75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3D2F" w14:textId="3FAC0BF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27AE95C8" w14:textId="77777777" w:rsidTr="00C85FB9">
        <w:tc>
          <w:tcPr>
            <w:tcW w:w="709" w:type="dxa"/>
          </w:tcPr>
          <w:p w14:paraId="22AAFE15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386" w:type="dxa"/>
            <w:vAlign w:val="center"/>
          </w:tcPr>
          <w:p w14:paraId="14E234B0" w14:textId="62DBA6D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Լենա Վարդանյան Գրիգորի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BFB3C" w14:textId="4654D00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20895" w14:textId="3EBCDA8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02987" w14:textId="6E186C4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5DB04" w14:textId="39FE7D3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DA0F" w14:textId="731775D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2E5E" w14:textId="6610631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997A" w14:textId="1DB5523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A22E" w14:textId="502046B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781159C5" w14:textId="77777777" w:rsidTr="00C85FB9">
        <w:tc>
          <w:tcPr>
            <w:tcW w:w="709" w:type="dxa"/>
          </w:tcPr>
          <w:p w14:paraId="6FB4CFAD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386" w:type="dxa"/>
            <w:vAlign w:val="center"/>
          </w:tcPr>
          <w:p w14:paraId="06901EA1" w14:textId="56712CF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Մարիամ Դավթյան Մորիսի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3C6DA" w14:textId="0146F8C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07428" w14:textId="1AC20F7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51000" w14:textId="21D8B5D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B84D" w14:textId="11C46AA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35D0" w14:textId="373D838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7695" w14:textId="4DEC440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FC15" w14:textId="7BFA782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9630" w14:textId="52DFCE6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55E473D6" w14:textId="77777777" w:rsidTr="00C85FB9">
        <w:tc>
          <w:tcPr>
            <w:tcW w:w="709" w:type="dxa"/>
          </w:tcPr>
          <w:p w14:paraId="4CADCC75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386" w:type="dxa"/>
            <w:vAlign w:val="center"/>
          </w:tcPr>
          <w:p w14:paraId="428981F1" w14:textId="43AAD40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Տաթևիկ Սմբատյան Վալերիկի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AC16F" w14:textId="6EFD15D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B92B8" w14:textId="7E3C82B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87D0D" w14:textId="726FB8F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23E41" w14:textId="4317B9C4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180F" w14:textId="003E6C8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C620" w14:textId="75D6F04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88D4" w14:textId="51CBCCB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E044" w14:textId="1278C43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53B03D93" w14:textId="77777777" w:rsidTr="00C85FB9">
        <w:tc>
          <w:tcPr>
            <w:tcW w:w="709" w:type="dxa"/>
          </w:tcPr>
          <w:p w14:paraId="383CAF23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386" w:type="dxa"/>
            <w:vAlign w:val="center"/>
          </w:tcPr>
          <w:p w14:paraId="0B1795C1" w14:textId="6C6BF23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Սաթենիկ Դարբինյան Վասակի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8BDE5" w14:textId="3E0C865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9B72E" w14:textId="018A83F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55A5E" w14:textId="39F52B5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AF53" w14:textId="0D8D751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E18F" w14:textId="06D0C9C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260E" w14:textId="12DA489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D1A2" w14:textId="5B1E91A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18EF" w14:textId="3EC6AF9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39F8C4CC" w14:textId="77777777" w:rsidTr="00C85FB9">
        <w:tc>
          <w:tcPr>
            <w:tcW w:w="709" w:type="dxa"/>
          </w:tcPr>
          <w:p w14:paraId="2B370573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386" w:type="dxa"/>
            <w:vAlign w:val="center"/>
          </w:tcPr>
          <w:p w14:paraId="78D8C678" w14:textId="6151BA5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Ռոզա Մուղումյան Արշակի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2E48D" w14:textId="674B6B0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6D1E9" w14:textId="5356D632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FA593" w14:textId="45641B6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A848" w14:textId="2C7BECB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AE9F" w14:textId="293558C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C2C9" w14:textId="7E9C003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5543" w14:textId="41C13F1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C6AD" w14:textId="2D9DE14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678CDFC8" w14:textId="77777777" w:rsidTr="00C85FB9">
        <w:tc>
          <w:tcPr>
            <w:tcW w:w="709" w:type="dxa"/>
          </w:tcPr>
          <w:p w14:paraId="17A299CF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386" w:type="dxa"/>
            <w:vAlign w:val="center"/>
          </w:tcPr>
          <w:p w14:paraId="53F3498E" w14:textId="65F5D34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Արփինե Գալստյան Լևոնի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99EA2" w14:textId="1CD7E95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782B9" w14:textId="221F56D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EACD3" w14:textId="275364B4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0EA4" w14:textId="454B04C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8A4F" w14:textId="6A028F9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E5A5" w14:textId="7F4BA37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C8FA" w14:textId="13CBFA7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F716" w14:textId="1355152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3B75DEB2" w14:textId="77777777" w:rsidTr="00C85FB9">
        <w:tc>
          <w:tcPr>
            <w:tcW w:w="709" w:type="dxa"/>
          </w:tcPr>
          <w:p w14:paraId="2271DEDD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386" w:type="dxa"/>
            <w:vAlign w:val="center"/>
          </w:tcPr>
          <w:p w14:paraId="057F8AA6" w14:textId="5F31A6A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Պայծառ Հակոբյան Արամայիսի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6A4ED" w14:textId="421861A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1C86C" w14:textId="3C6785F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2DD82" w14:textId="6A8AE19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88AE3" w14:textId="6CFE4D8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E4F5" w14:textId="72F119C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5137" w14:textId="2677745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6607" w14:textId="4FB7D1C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D31E" w14:textId="59F694E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7BCF7F88" w14:textId="77777777" w:rsidTr="00C85FB9">
        <w:tc>
          <w:tcPr>
            <w:tcW w:w="709" w:type="dxa"/>
          </w:tcPr>
          <w:p w14:paraId="33ED205E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386" w:type="dxa"/>
            <w:vAlign w:val="center"/>
          </w:tcPr>
          <w:p w14:paraId="2AFF777D" w14:textId="671F256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Սվետլանա Մելքոնյան Հովիկի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7B8E0" w14:textId="63BB602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C2145" w14:textId="2665544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5413D" w14:textId="185FB90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8D96" w14:textId="2B4B38E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97D1" w14:textId="7FD4036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3572" w14:textId="0393C424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2E74" w14:textId="56D84942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0264" w14:textId="427F3AF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19339006" w14:textId="77777777" w:rsidTr="00C85FB9">
        <w:tc>
          <w:tcPr>
            <w:tcW w:w="709" w:type="dxa"/>
          </w:tcPr>
          <w:p w14:paraId="625C7000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386" w:type="dxa"/>
            <w:vAlign w:val="center"/>
          </w:tcPr>
          <w:p w14:paraId="0F41A9E9" w14:textId="697FAD3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Սուսաննա Տերտերյան Քերոբի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0176D" w14:textId="26054B2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F8AE4" w14:textId="3421E174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FFB96" w14:textId="12D2EC6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36A27" w14:textId="40C39C9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5100" w14:textId="2B5ADB5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705A" w14:textId="579C8E7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F035" w14:textId="2C113AA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EDFC" w14:textId="2C02E11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4760EC2B" w14:textId="77777777" w:rsidTr="00C85FB9">
        <w:tc>
          <w:tcPr>
            <w:tcW w:w="709" w:type="dxa"/>
          </w:tcPr>
          <w:p w14:paraId="6A2907DA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5386" w:type="dxa"/>
            <w:vAlign w:val="center"/>
          </w:tcPr>
          <w:p w14:paraId="431F2696" w14:textId="1C965D4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Չինար Դավթյան Գրիշայի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83404" w14:textId="05822ED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04A08" w14:textId="6E4A93E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4E0CE" w14:textId="3E19543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3F1E" w14:textId="6CC1BF7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142D" w14:textId="5FDA219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D79E" w14:textId="4E48CD5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9700" w14:textId="59FB6B9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A33C" w14:textId="1D5C1F0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184F4EB1" w14:textId="77777777" w:rsidTr="00C85FB9">
        <w:tc>
          <w:tcPr>
            <w:tcW w:w="709" w:type="dxa"/>
          </w:tcPr>
          <w:p w14:paraId="6C511060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5386" w:type="dxa"/>
            <w:vAlign w:val="center"/>
          </w:tcPr>
          <w:p w14:paraId="7CEE1C25" w14:textId="5C51B06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Անահիտ Ավագյան Լևոնի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ABF96" w14:textId="72203EB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4B8FA" w14:textId="5A11E7A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946B4" w14:textId="7BF0423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5935" w14:textId="4B29F8D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1CB9" w14:textId="243B886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B037" w14:textId="1AEC916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DAA3" w14:textId="0093599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82F2" w14:textId="2FE1A82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767215DA" w14:textId="77777777" w:rsidTr="00C85FB9">
        <w:tc>
          <w:tcPr>
            <w:tcW w:w="709" w:type="dxa"/>
          </w:tcPr>
          <w:p w14:paraId="358A886F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386" w:type="dxa"/>
            <w:vAlign w:val="center"/>
          </w:tcPr>
          <w:p w14:paraId="1EA0E3A4" w14:textId="56C45EA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Տաթևիկ Մկրտչյան Գևորգի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D1D6" w14:textId="7EFD1BB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CE9E" w14:textId="4F1D1342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A4F01" w14:textId="2978B00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59768" w14:textId="1606E434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338B" w14:textId="216D4D9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2F45" w14:textId="7945BA1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2064" w14:textId="030125A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6A41" w14:textId="5E0F3A8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3D1936D7" w14:textId="77777777" w:rsidTr="00C85FB9">
        <w:tc>
          <w:tcPr>
            <w:tcW w:w="709" w:type="dxa"/>
          </w:tcPr>
          <w:p w14:paraId="11BD4F06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386" w:type="dxa"/>
            <w:vAlign w:val="center"/>
          </w:tcPr>
          <w:p w14:paraId="268D525A" w14:textId="2FE4ABF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Գայանե Գրիգորյան Համլետի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10E1" w14:textId="094567B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D3479" w14:textId="46A804E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CA4C" w14:textId="36D1320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76BE7" w14:textId="127989D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296E" w14:textId="5BA9DFA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1063" w14:textId="1EF5449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A558" w14:textId="4254F63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F2B8" w14:textId="5075D5D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6A29A81C" w14:textId="77777777" w:rsidTr="00C85FB9">
        <w:tc>
          <w:tcPr>
            <w:tcW w:w="709" w:type="dxa"/>
          </w:tcPr>
          <w:p w14:paraId="0B59A037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386" w:type="dxa"/>
            <w:vAlign w:val="center"/>
          </w:tcPr>
          <w:p w14:paraId="086403C0" w14:textId="3D31675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Կարինե Ժորայի  Խաչատրյան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07ED7" w14:textId="5399BF12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EF0BF" w14:textId="4C43FC3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6A5EE" w14:textId="672EB7C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86D6E" w14:textId="064DD85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0A39" w14:textId="7371432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10D0" w14:textId="5B2A9FF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5C8D0" w14:textId="0D487EF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B7D2" w14:textId="313B52D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0510A29C" w14:textId="77777777" w:rsidTr="00C85FB9">
        <w:tc>
          <w:tcPr>
            <w:tcW w:w="709" w:type="dxa"/>
          </w:tcPr>
          <w:p w14:paraId="5B233C8C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386" w:type="dxa"/>
            <w:vAlign w:val="center"/>
          </w:tcPr>
          <w:p w14:paraId="71D6A2CB" w14:textId="477FDE5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Նաիրա Մուշեղի Աբգարյան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4114" w14:textId="4BE714F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7582" w14:textId="7B1D4842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1BC83" w14:textId="2D6A131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9E7F3" w14:textId="596A868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2094" w14:textId="66B900C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BCA9" w14:textId="6260A50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72A4" w14:textId="30A8786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CFD9" w14:textId="4A1FE65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01A7F5B7" w14:textId="77777777" w:rsidTr="00C85FB9">
        <w:tc>
          <w:tcPr>
            <w:tcW w:w="709" w:type="dxa"/>
          </w:tcPr>
          <w:p w14:paraId="6A3AE7ED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5386" w:type="dxa"/>
            <w:vAlign w:val="center"/>
          </w:tcPr>
          <w:p w14:paraId="70E06435" w14:textId="0C8D79B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Սաթենիկ Արսենյան Արսենի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141C8" w14:textId="44D4E9D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591A9" w14:textId="371C444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1F1E9" w14:textId="52737FA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A58AD" w14:textId="33F5F8A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C74D" w14:textId="7E51BCB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C8BD" w14:textId="20C2B232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C691" w14:textId="683AF4A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5C39" w14:textId="38C9090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702BEBD8" w14:textId="77777777" w:rsidTr="00C85FB9">
        <w:tc>
          <w:tcPr>
            <w:tcW w:w="709" w:type="dxa"/>
          </w:tcPr>
          <w:p w14:paraId="238A1C76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5386" w:type="dxa"/>
            <w:vAlign w:val="center"/>
          </w:tcPr>
          <w:p w14:paraId="0472B071" w14:textId="1CAF16D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Մարինե Աշոտի Աբգարյան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7884D" w14:textId="136D3C2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4B85E" w14:textId="60A8498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1CDC1" w14:textId="331998D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F5CA1" w14:textId="7809069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351A" w14:textId="0D4E6ED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EB28" w14:textId="14FF6A4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26AA" w14:textId="259BF6E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0605" w14:textId="6B5C246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2441515D" w14:textId="77777777" w:rsidTr="00C85FB9">
        <w:tc>
          <w:tcPr>
            <w:tcW w:w="709" w:type="dxa"/>
          </w:tcPr>
          <w:p w14:paraId="6003AB63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5386" w:type="dxa"/>
            <w:vAlign w:val="center"/>
          </w:tcPr>
          <w:p w14:paraId="07D2E0CA" w14:textId="3349B23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Քրիստինե Ներսեսյան Սամվելի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66778" w14:textId="48EE7D5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4860" w14:textId="004BED6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16649" w14:textId="7BDEED4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DEF70" w14:textId="3242398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6B43" w14:textId="31A5CBD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BF6F" w14:textId="4089716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D3D9" w14:textId="73D0AA7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1375" w14:textId="2728E24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25B02EB4" w14:textId="77777777" w:rsidTr="00C85FB9">
        <w:tc>
          <w:tcPr>
            <w:tcW w:w="709" w:type="dxa"/>
          </w:tcPr>
          <w:p w14:paraId="78DB18CD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5386" w:type="dxa"/>
            <w:vAlign w:val="center"/>
          </w:tcPr>
          <w:p w14:paraId="08535D46" w14:textId="0CBA7BA8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Հասմիկ Սիրեյան Գառնիկի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DF005" w14:textId="667DEDF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D9C06" w14:textId="081E5E8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77276" w14:textId="101DB71E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F0DD4" w14:textId="5F06AB5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6C9D" w14:textId="1DE8710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7A69" w14:textId="7945623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CA89" w14:textId="75D528F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D30C" w14:textId="0D92C33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799234BD" w14:textId="77777777" w:rsidTr="00C85FB9">
        <w:tc>
          <w:tcPr>
            <w:tcW w:w="709" w:type="dxa"/>
          </w:tcPr>
          <w:p w14:paraId="72FC83D5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5386" w:type="dxa"/>
            <w:vAlign w:val="center"/>
          </w:tcPr>
          <w:p w14:paraId="5C5A82EB" w14:textId="085EF44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Գայանե Վարդանյան</w:t>
            </w: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 xml:space="preserve">  </w:t>
            </w: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Աշոտի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4F42" w14:textId="5256C85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6614D" w14:textId="6650FC3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FCE5D" w14:textId="4BE8837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CCEAD" w14:textId="3207B8D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BDA8" w14:textId="6D4A85F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A4B6" w14:textId="5F03271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82F4" w14:textId="17001BB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A442" w14:textId="7A34EED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46FBC437" w14:textId="77777777" w:rsidTr="00C85FB9">
        <w:tc>
          <w:tcPr>
            <w:tcW w:w="709" w:type="dxa"/>
          </w:tcPr>
          <w:p w14:paraId="78FE42C6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5386" w:type="dxa"/>
            <w:vAlign w:val="center"/>
          </w:tcPr>
          <w:p w14:paraId="4D54998B" w14:textId="0D05CB64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en-US"/>
              </w:rPr>
              <w:t xml:space="preserve"> Պալինա </w:t>
            </w: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Արշակյան  Արկադիի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4DD3" w14:textId="5BBB650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79CF" w14:textId="3F1F9CE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6D217" w14:textId="3AD412B4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698AC" w14:textId="74DE5EB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A992" w14:textId="11E4EF8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0A86" w14:textId="16C5952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9FA8" w14:textId="34F8298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B5DE" w14:textId="2F5ED00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4BA661F9" w14:textId="77777777" w:rsidTr="00C85FB9">
        <w:tc>
          <w:tcPr>
            <w:tcW w:w="709" w:type="dxa"/>
          </w:tcPr>
          <w:p w14:paraId="43A33F28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lastRenderedPageBreak/>
              <w:t>27</w:t>
            </w:r>
          </w:p>
        </w:tc>
        <w:tc>
          <w:tcPr>
            <w:tcW w:w="5386" w:type="dxa"/>
            <w:vAlign w:val="center"/>
          </w:tcPr>
          <w:p w14:paraId="68BABED1" w14:textId="07C1CDF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Կարինե Ժորայի  Մուրադյան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7373C" w14:textId="635F732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ED46F" w14:textId="5FD1C4D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85C9" w14:textId="0D79108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1333A" w14:textId="787BA2C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35A6" w14:textId="3A2135D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0BA1" w14:textId="271B48C2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EFBC" w14:textId="5CC2F12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EDBD" w14:textId="3DAB15C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0D37136B" w14:textId="77777777" w:rsidTr="00C85FB9">
        <w:trPr>
          <w:trHeight w:val="511"/>
        </w:trPr>
        <w:tc>
          <w:tcPr>
            <w:tcW w:w="709" w:type="dxa"/>
          </w:tcPr>
          <w:p w14:paraId="49096007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5386" w:type="dxa"/>
            <w:vAlign w:val="center"/>
          </w:tcPr>
          <w:p w14:paraId="07B5CCD4" w14:textId="56E5DC2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 xml:space="preserve">Նաիրա ԼյովայիԴանիելյան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A426" w14:textId="676E4EC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93C6B" w14:textId="0DCFFA1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F9CF4" w14:textId="7EB9EBC4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0C70" w14:textId="3D96ACD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B0FB0" w14:textId="5872CBC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951A" w14:textId="4700E9F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C8D5" w14:textId="091D4E14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AAC" w14:textId="44490D7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1EFC199E" w14:textId="77777777" w:rsidTr="00C85FB9">
        <w:tc>
          <w:tcPr>
            <w:tcW w:w="709" w:type="dxa"/>
          </w:tcPr>
          <w:p w14:paraId="14F09590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5386" w:type="dxa"/>
            <w:vAlign w:val="center"/>
          </w:tcPr>
          <w:p w14:paraId="6CA676CC" w14:textId="448379F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Հեղինե Պողոսյան  Սամվելի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866DF" w14:textId="41964A8C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F4F1B" w14:textId="3DB6BF2A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A8D56" w14:textId="26D0941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CDD80" w14:textId="2ACDE41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7FB9" w14:textId="37B30C02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9860" w14:textId="6AE08C8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6F3E" w14:textId="437C152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8B98" w14:textId="0A442142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1EC379D8" w14:textId="77777777" w:rsidTr="00C85FB9">
        <w:tc>
          <w:tcPr>
            <w:tcW w:w="709" w:type="dxa"/>
          </w:tcPr>
          <w:p w14:paraId="486F7C3E" w14:textId="7777777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C91B3B">
              <w:rPr>
                <w:rFonts w:ascii="Sylfaen" w:hAnsi="Sylfae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5386" w:type="dxa"/>
            <w:vAlign w:val="center"/>
          </w:tcPr>
          <w:p w14:paraId="77FE390D" w14:textId="60052DB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Ռուզաննա Հակոբի   Սարգսյան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FA274" w14:textId="72BC9B4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82A5D" w14:textId="489D8C0B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DECC0" w14:textId="5F12641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08015" w14:textId="5F96243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62B2" w14:textId="1DF725D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21EC" w14:textId="2D74AD16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6414" w14:textId="7020ECFF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2B28" w14:textId="3A30E1D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  <w:tr w:rsidR="00195E64" w:rsidRPr="00C91B3B" w14:paraId="7D6531C7" w14:textId="77777777" w:rsidTr="00C85FB9">
        <w:tc>
          <w:tcPr>
            <w:tcW w:w="709" w:type="dxa"/>
          </w:tcPr>
          <w:p w14:paraId="289A4C9E" w14:textId="2E339AC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5386" w:type="dxa"/>
            <w:vAlign w:val="center"/>
          </w:tcPr>
          <w:p w14:paraId="427A2363" w14:textId="41B6D192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 w:rsidRPr="00AF4ACC">
              <w:rPr>
                <w:rFonts w:ascii="Sylfaen" w:hAnsi="Sylfaen"/>
                <w:sz w:val="24"/>
                <w:szCs w:val="24"/>
                <w:lang w:val="hy-AM"/>
              </w:rPr>
              <w:t>Վիկտորիա Արթենյան Արմենի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C6C92" w14:textId="00547123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E148E" w14:textId="42850D81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73432" w14:textId="0563D3C7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A4D3C" w14:textId="61C026D9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E65E" w14:textId="239F3D75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1.5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6962" w14:textId="2F057730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A825" w14:textId="7FBA436D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8197" w14:textId="27B9A862" w:rsidR="00195E64" w:rsidRPr="00C91B3B" w:rsidRDefault="00195E64" w:rsidP="00195E64">
            <w:pPr>
              <w:tabs>
                <w:tab w:val="left" w:pos="5240"/>
              </w:tabs>
              <w:spacing w:line="360" w:lineRule="auto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11</w:t>
            </w:r>
          </w:p>
        </w:tc>
      </w:tr>
    </w:tbl>
    <w:p w14:paraId="4C2624EA" w14:textId="44B5F3A4" w:rsidR="00AF4ACC" w:rsidRDefault="00AF4ACC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</w:rPr>
      </w:pPr>
    </w:p>
    <w:p w14:paraId="1350C5A7" w14:textId="1CBB60CD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</w:rPr>
      </w:pPr>
    </w:p>
    <w:p w14:paraId="7979A8B8" w14:textId="77777777" w:rsidR="000521BE" w:rsidRPr="000521BE" w:rsidRDefault="000521BE" w:rsidP="000521BE">
      <w:pPr>
        <w:spacing w:after="0" w:line="240" w:lineRule="auto"/>
        <w:ind w:firstLine="375"/>
        <w:rPr>
          <w:rFonts w:ascii="Sylfaen" w:eastAsia="Calibri" w:hAnsi="Sylfaen" w:cs="Times New Roman"/>
          <w:sz w:val="28"/>
          <w:szCs w:val="28"/>
          <w:lang w:val="hy-AM"/>
        </w:rPr>
      </w:pPr>
      <w:r w:rsidRPr="000521BE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>5/ Հայկական կրթական միջավայրի պաշարների շտեմարանում   տեղադրված են մասնակիցների ամփոփիչ աշխատանքների (հետազոտական բաղադրիչ)և հաշվետվության  հղումները՝ ըստ խմբերի:</w:t>
      </w:r>
    </w:p>
    <w:p w14:paraId="4B4A8A56" w14:textId="77777777" w:rsidR="000521BE" w:rsidRPr="000521BE" w:rsidRDefault="000521BE" w:rsidP="000521BE">
      <w:pPr>
        <w:spacing w:after="0" w:line="240" w:lineRule="auto"/>
        <w:rPr>
          <w:rFonts w:ascii="GHEA Grapalat" w:eastAsia="Calibri" w:hAnsi="GHEA Grapalat" w:cs="Times New Roman"/>
          <w:sz w:val="28"/>
          <w:szCs w:val="28"/>
          <w:lang w:val="hy-AM"/>
        </w:rPr>
      </w:pPr>
      <w:r w:rsidRPr="000521BE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             Հաշվետվություն   ( </w:t>
      </w:r>
      <w:hyperlink r:id="rId6" w:history="1">
        <w:r w:rsidRPr="000521BE">
          <w:rPr>
            <w:rFonts w:ascii="Calibri" w:eastAsia="Calibri" w:hAnsi="Calibri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</w:t>
        </w:r>
      </w:hyperlink>
      <w:r w:rsidRPr="000521BE">
        <w:rPr>
          <w:rFonts w:ascii="Sylfaen" w:eastAsia="Calibri" w:hAnsi="Sylfaen" w:cs="Times New Roman"/>
          <w:sz w:val="28"/>
          <w:szCs w:val="28"/>
          <w:lang w:val="hy-AM"/>
        </w:rPr>
        <w:t xml:space="preserve">  </w:t>
      </w:r>
      <w:r w:rsidRPr="000521BE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) , </w:t>
      </w:r>
    </w:p>
    <w:p w14:paraId="05A9E9E0" w14:textId="77777777" w:rsidR="000521BE" w:rsidRPr="000521BE" w:rsidRDefault="000521BE" w:rsidP="000521BE">
      <w:pPr>
        <w:spacing w:line="254" w:lineRule="auto"/>
        <w:rPr>
          <w:rFonts w:ascii="Sylfaen" w:eastAsia="Calibri" w:hAnsi="Sylfaen" w:cs="Times New Roman"/>
          <w:sz w:val="28"/>
          <w:szCs w:val="28"/>
          <w:lang w:val="hy-AM"/>
        </w:rPr>
      </w:pPr>
    </w:p>
    <w:p w14:paraId="7479C52B" w14:textId="77777777" w:rsidR="000521BE" w:rsidRDefault="000521BE" w:rsidP="000521BE">
      <w:pPr>
        <w:spacing w:line="254" w:lineRule="auto"/>
        <w:rPr>
          <w:rFonts w:ascii="Sylfaen" w:eastAsia="Calibri" w:hAnsi="Sylfaen" w:cs="Times New Roman"/>
          <w:sz w:val="28"/>
          <w:szCs w:val="28"/>
          <w:lang w:val="hy-AM"/>
        </w:rPr>
      </w:pPr>
      <w:r w:rsidRPr="000521BE">
        <w:rPr>
          <w:rFonts w:ascii="GHEA Grapalat" w:eastAsia="Calibri" w:hAnsi="GHEA Grapalat" w:cs="Times New Roman"/>
          <w:sz w:val="28"/>
          <w:szCs w:val="28"/>
          <w:lang w:val="hy-AM"/>
        </w:rPr>
        <w:t xml:space="preserve">     </w:t>
      </w:r>
      <w:r w:rsidRPr="000521BE">
        <w:rPr>
          <w:rFonts w:ascii="GHEA Grapalat" w:eastAsia="Times New Roman" w:hAnsi="GHEA Grapalat" w:cs="Times New Roman"/>
          <w:sz w:val="28"/>
          <w:szCs w:val="28"/>
          <w:lang w:val="hy-AM" w:eastAsia="en-GB"/>
        </w:rPr>
        <w:t xml:space="preserve"> Հետազոտական աշխատանքներ  ( </w:t>
      </w:r>
      <w:hyperlink r:id="rId7" w:history="1">
        <w:r w:rsidRPr="000521BE">
          <w:rPr>
            <w:rFonts w:ascii="Calibri" w:eastAsia="Calibri" w:hAnsi="Calibri" w:cs="Times New Roman"/>
            <w:color w:val="0563C1"/>
            <w:sz w:val="28"/>
            <w:szCs w:val="28"/>
            <w:u w:val="single"/>
            <w:lang w:val="hy-AM"/>
          </w:rPr>
          <w:t>https://lib.armedu.am/resource/my</w:t>
        </w:r>
      </w:hyperlink>
      <w:r w:rsidRPr="000521BE">
        <w:rPr>
          <w:rFonts w:ascii="Sylfaen" w:eastAsia="Calibri" w:hAnsi="Sylfaen" w:cs="Times New Roman"/>
          <w:sz w:val="28"/>
          <w:szCs w:val="28"/>
          <w:lang w:val="hy-AM"/>
        </w:rPr>
        <w:t xml:space="preserve"> ,  </w:t>
      </w:r>
    </w:p>
    <w:p w14:paraId="627DE7AD" w14:textId="3D7DF065" w:rsidR="000521BE" w:rsidRPr="000521BE" w:rsidRDefault="00B03021" w:rsidP="000521BE">
      <w:pPr>
        <w:spacing w:line="254" w:lineRule="auto"/>
        <w:rPr>
          <w:rFonts w:ascii="Sylfaen" w:eastAsia="Calibri" w:hAnsi="Sylfaen" w:cs="Times New Roman"/>
          <w:sz w:val="28"/>
          <w:szCs w:val="28"/>
          <w:lang w:val="hy-AM"/>
        </w:rPr>
      </w:pPr>
      <w:hyperlink r:id="rId8" w:history="1">
        <w:r w:rsidR="000521BE" w:rsidRPr="000521BE">
          <w:rPr>
            <w:rStyle w:val="a5"/>
            <w:rFonts w:ascii="Sylfaen" w:eastAsia="Calibri" w:hAnsi="Sylfaen" w:cs="Times New Roman"/>
            <w:sz w:val="28"/>
            <w:szCs w:val="28"/>
            <w:lang w:val="hy-AM"/>
          </w:rPr>
          <w:t>https://lib.armedu.am/category/56?f=228&amp;sb=232&amp;page=2</w:t>
        </w:r>
      </w:hyperlink>
    </w:p>
    <w:p w14:paraId="132DC59F" w14:textId="77777777" w:rsidR="000521BE" w:rsidRPr="000521BE" w:rsidRDefault="00B03021" w:rsidP="000521BE">
      <w:pPr>
        <w:spacing w:line="254" w:lineRule="auto"/>
        <w:rPr>
          <w:rFonts w:ascii="Sylfaen" w:eastAsia="Calibri" w:hAnsi="Sylfaen" w:cs="Times New Roman"/>
          <w:sz w:val="28"/>
          <w:szCs w:val="28"/>
          <w:lang w:val="hy-AM"/>
        </w:rPr>
      </w:pPr>
      <w:hyperlink r:id="rId9" w:history="1">
        <w:r w:rsidR="000521BE" w:rsidRPr="000521BE">
          <w:rPr>
            <w:rFonts w:ascii="Sylfaen" w:eastAsia="Calibri" w:hAnsi="Sylfaen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https://lib.armedu.am/category/56?f=228&amp;sb=232&amp;page=3</w:t>
        </w:r>
      </w:hyperlink>
    </w:p>
    <w:p w14:paraId="5E031C35" w14:textId="77777777" w:rsidR="000521BE" w:rsidRPr="000521BE" w:rsidRDefault="00B03021" w:rsidP="000521BE">
      <w:pPr>
        <w:spacing w:line="254" w:lineRule="auto"/>
        <w:rPr>
          <w:rFonts w:ascii="Sylfaen" w:eastAsia="Calibri" w:hAnsi="Sylfaen" w:cs="Times New Roman"/>
          <w:sz w:val="28"/>
          <w:szCs w:val="28"/>
          <w:lang w:val="hy-AM"/>
        </w:rPr>
      </w:pPr>
      <w:hyperlink r:id="rId10" w:history="1">
        <w:r w:rsidR="000521BE" w:rsidRPr="000521BE">
          <w:rPr>
            <w:rFonts w:ascii="Sylfaen" w:eastAsia="Calibri" w:hAnsi="Sylfaen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https://lib.armedu.am/category/56?f=228&amp;sb=232&amp;page=7</w:t>
        </w:r>
      </w:hyperlink>
    </w:p>
    <w:p w14:paraId="385E06FB" w14:textId="77777777" w:rsidR="000521BE" w:rsidRPr="000521BE" w:rsidRDefault="000521BE" w:rsidP="000521BE">
      <w:pPr>
        <w:spacing w:line="254" w:lineRule="auto"/>
        <w:rPr>
          <w:rFonts w:ascii="Sylfaen" w:eastAsia="Calibri" w:hAnsi="Sylfaen" w:cs="Times New Roman"/>
          <w:sz w:val="28"/>
          <w:szCs w:val="28"/>
          <w:lang w:val="hy-AM"/>
        </w:rPr>
      </w:pPr>
      <w:r w:rsidRPr="000521BE">
        <w:rPr>
          <w:rFonts w:ascii="Sylfaen" w:eastAsia="Calibri" w:hAnsi="Sylfaen" w:cs="Times New Roman"/>
          <w:sz w:val="28"/>
          <w:szCs w:val="28"/>
          <w:lang w:val="hy-AM"/>
        </w:rPr>
        <w:t xml:space="preserve">  </w:t>
      </w:r>
      <w:hyperlink r:id="rId11" w:history="1">
        <w:r w:rsidRPr="000521BE">
          <w:rPr>
            <w:rFonts w:ascii="Sylfaen" w:eastAsia="Calibri" w:hAnsi="Sylfaen" w:cs="Times New Roman"/>
            <w:color w:val="0563C1"/>
            <w:sz w:val="28"/>
            <w:szCs w:val="28"/>
            <w:u w:val="single"/>
            <w:lang w:val="hy-AM"/>
          </w:rPr>
          <w:t>https://lib.armedu.am/category/56?f=228&amp;sb=232&amp;page=</w:t>
        </w:r>
      </w:hyperlink>
    </w:p>
    <w:p w14:paraId="5B7D56BD" w14:textId="457F063F" w:rsidR="000521BE" w:rsidRDefault="00B03021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  <w:hyperlink r:id="rId12" w:history="1">
        <w:r w:rsidR="000521BE" w:rsidRPr="00216433">
          <w:rPr>
            <w:rStyle w:val="a5"/>
            <w:rFonts w:ascii="Sylfaen" w:hAnsi="Sylfaen"/>
            <w:sz w:val="24"/>
            <w:szCs w:val="24"/>
            <w:lang w:val="hy-AM"/>
          </w:rPr>
          <w:t>https://lib.armedu.am/category/56?f=228&amp;sb=232&amp;page=22</w:t>
        </w:r>
      </w:hyperlink>
    </w:p>
    <w:p w14:paraId="017F20FD" w14:textId="365210C6" w:rsidR="000521BE" w:rsidRDefault="00B03021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  <w:hyperlink r:id="rId13" w:history="1">
        <w:r w:rsidR="000521BE" w:rsidRPr="00216433">
          <w:rPr>
            <w:rStyle w:val="a5"/>
            <w:rFonts w:ascii="Sylfaen" w:hAnsi="Sylfaen"/>
            <w:sz w:val="24"/>
            <w:szCs w:val="24"/>
            <w:lang w:val="hy-AM"/>
          </w:rPr>
          <w:t>https://lib.armedu.am/category/56?f=228&amp;sb=232&amp;page=23</w:t>
        </w:r>
      </w:hyperlink>
    </w:p>
    <w:p w14:paraId="2961835E" w14:textId="77777777" w:rsidR="000521BE" w:rsidRP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1D3025ED" w14:textId="5B2BAC9E" w:rsidR="000521BE" w:rsidRP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358A1A17" w14:textId="0E17C564" w:rsidR="000521BE" w:rsidRP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40FC496C" w14:textId="299981A3" w:rsidR="000521BE" w:rsidRP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010F160C" w14:textId="3ACD76F1" w:rsidR="000521BE" w:rsidRP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7758D84F" w14:textId="4DEB8345" w:rsidR="000521BE" w:rsidRP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56D8985C" w14:textId="79FE1531" w:rsidR="000521BE" w:rsidRPr="000521BE" w:rsidRDefault="000521BE" w:rsidP="000521BE">
      <w:pPr>
        <w:spacing w:after="0" w:line="240" w:lineRule="auto"/>
        <w:ind w:firstLine="375"/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</w:pPr>
      <w:bookmarkStart w:id="3" w:name="_Hlk124439264"/>
      <w:bookmarkStart w:id="4" w:name="_Hlk124443363"/>
      <w:r w:rsidRPr="000521BE">
        <w:rPr>
          <w:rFonts w:ascii="GHEA Grapalat" w:eastAsia="Times New Roman" w:hAnsi="GHEA Grapalat" w:cs="Times New Roman"/>
          <w:b/>
          <w:sz w:val="24"/>
          <w:szCs w:val="24"/>
          <w:lang w:val="hy-AM" w:eastAsia="en-GB"/>
        </w:rPr>
        <w:t>6. Դասընթացի մասնակիցների հաճախումների գրանցման մատյանի համապատասխան էջերի պատճենները կամ լուսանկարները</w:t>
      </w:r>
      <w:bookmarkEnd w:id="3"/>
    </w:p>
    <w:bookmarkEnd w:id="4"/>
    <w:p w14:paraId="182CDA7E" w14:textId="3E9B5C07" w:rsidR="000521BE" w:rsidRDefault="00811847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48F21203" wp14:editId="1A1EEAFB">
            <wp:simplePos x="0" y="0"/>
            <wp:positionH relativeFrom="column">
              <wp:posOffset>10158659</wp:posOffset>
            </wp:positionH>
            <wp:positionV relativeFrom="paragraph">
              <wp:posOffset>59055</wp:posOffset>
            </wp:positionV>
            <wp:extent cx="3660140" cy="2745105"/>
            <wp:effectExtent l="0" t="0" r="0" b="0"/>
            <wp:wrapTight wrapText="bothSides">
              <wp:wrapPolygon edited="0">
                <wp:start x="0" y="0"/>
                <wp:lineTo x="0" y="21435"/>
                <wp:lineTo x="21473" y="21435"/>
                <wp:lineTo x="214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18C5C" w14:textId="27A941F8" w:rsidR="000521BE" w:rsidRDefault="00811847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9E7293D" wp14:editId="7B497357">
            <wp:simplePos x="0" y="0"/>
            <wp:positionH relativeFrom="column">
              <wp:posOffset>103505</wp:posOffset>
            </wp:positionH>
            <wp:positionV relativeFrom="paragraph">
              <wp:posOffset>11430</wp:posOffset>
            </wp:positionV>
            <wp:extent cx="2900680" cy="3432810"/>
            <wp:effectExtent l="0" t="0" r="0" b="0"/>
            <wp:wrapTight wrapText="bothSides">
              <wp:wrapPolygon edited="0">
                <wp:start x="0" y="0"/>
                <wp:lineTo x="0" y="21456"/>
                <wp:lineTo x="21420" y="21456"/>
                <wp:lineTo x="214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2A4D98F2" wp14:editId="6FAC74B7">
            <wp:simplePos x="0" y="0"/>
            <wp:positionH relativeFrom="column">
              <wp:posOffset>4464191</wp:posOffset>
            </wp:positionH>
            <wp:positionV relativeFrom="paragraph">
              <wp:posOffset>217240</wp:posOffset>
            </wp:positionV>
            <wp:extent cx="418147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51" y="21531"/>
                <wp:lineTo x="2155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EEEAA" w14:textId="4D476EE6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01655FBB" w14:textId="5E9CDF4B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5668AAAF" w14:textId="4FC5FF80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3CF3557C" w14:textId="094D90D4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0D887473" w14:textId="02A104F5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4F12437A" w14:textId="6BB7488C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21EB6F31" w14:textId="3B04E027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2EC8DBBA" w14:textId="393D9A8D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6A2BEA94" w14:textId="1CD9EE9B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0CD5DAED" w14:textId="5F8C5511" w:rsidR="000521BE" w:rsidRDefault="007D352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5082B113" wp14:editId="25A86990">
            <wp:simplePos x="0" y="0"/>
            <wp:positionH relativeFrom="column">
              <wp:posOffset>9108793</wp:posOffset>
            </wp:positionH>
            <wp:positionV relativeFrom="paragraph">
              <wp:posOffset>-460586</wp:posOffset>
            </wp:positionV>
            <wp:extent cx="3977005" cy="4492625"/>
            <wp:effectExtent l="0" t="0" r="4445" b="3175"/>
            <wp:wrapTight wrapText="bothSides">
              <wp:wrapPolygon edited="0">
                <wp:start x="0" y="0"/>
                <wp:lineTo x="0" y="21524"/>
                <wp:lineTo x="21521" y="21524"/>
                <wp:lineTo x="2152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97862" w14:textId="107BCD0E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121D0366" w14:textId="48CA6AE0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7EC02268" w14:textId="4B3BA3C6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7090124E" w14:textId="47B134DC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491A77E2" w14:textId="1FF12FAB" w:rsid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232C76C4" w14:textId="6BFCEF63" w:rsidR="000521BE" w:rsidRP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63DF5388" w14:textId="572F08AE" w:rsidR="000521BE" w:rsidRP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205E1076" w14:textId="31DDEDA5" w:rsidR="000521BE" w:rsidRP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456833F9" w14:textId="3AA60078" w:rsidR="000521BE" w:rsidRP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69EA4C6C" w14:textId="69D122F5" w:rsidR="000521BE" w:rsidRDefault="0015524D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  <w:r>
        <w:rPr>
          <w:rFonts w:ascii="GHEA Grapalat" w:eastAsia="Calibri" w:hAnsi="GHEA Grapalat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3D15B659" wp14:editId="4C7514B6">
            <wp:simplePos x="0" y="0"/>
            <wp:positionH relativeFrom="column">
              <wp:posOffset>6327987</wp:posOffset>
            </wp:positionH>
            <wp:positionV relativeFrom="paragraph">
              <wp:posOffset>161290</wp:posOffset>
            </wp:positionV>
            <wp:extent cx="4377055" cy="3194685"/>
            <wp:effectExtent l="0" t="0" r="4445" b="5715"/>
            <wp:wrapTight wrapText="bothSides">
              <wp:wrapPolygon edited="0">
                <wp:start x="0" y="0"/>
                <wp:lineTo x="0" y="21510"/>
                <wp:lineTo x="21528" y="21510"/>
                <wp:lineTo x="2152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/>
          <w:noProof/>
          <w:color w:val="000000" w:themeColor="text1"/>
          <w:sz w:val="24"/>
          <w:szCs w:val="24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7D28551F" wp14:editId="20B8BFF7">
            <wp:simplePos x="0" y="0"/>
            <wp:positionH relativeFrom="column">
              <wp:posOffset>-314325</wp:posOffset>
            </wp:positionH>
            <wp:positionV relativeFrom="paragraph">
              <wp:posOffset>423</wp:posOffset>
            </wp:positionV>
            <wp:extent cx="4424680" cy="3188335"/>
            <wp:effectExtent l="0" t="0" r="0" b="0"/>
            <wp:wrapTight wrapText="bothSides">
              <wp:wrapPolygon edited="0">
                <wp:start x="0" y="0"/>
                <wp:lineTo x="0" y="21424"/>
                <wp:lineTo x="21482" y="21424"/>
                <wp:lineTo x="2148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F6A80" w14:textId="5C2317B8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344F9AD2" w14:textId="35F57138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4B3BDB27" w14:textId="2714C581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5E50C2A4" w14:textId="44BCC34C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708B8548" w14:textId="0BC20E0F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1329F92C" w14:textId="0E7402F6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21ACB6C5" w14:textId="63FC988C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7C805F65" w14:textId="6E7A20B0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094A14FA" w14:textId="3B851DB3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56A64957" w14:textId="2411335E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10D95600" w14:textId="78F2AEC0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2B4B1D2A" w14:textId="77D54C9F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5CE8D222" w14:textId="16F49016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20EB57FD" w14:textId="7F9B4B90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03AEDE89" w14:textId="669BCDC3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0231A130" w14:textId="37F91416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609D651D" w14:textId="607BC9FC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687E44F3" w14:textId="4F280BAC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4E54A6D1" w14:textId="209077E5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6154491B" w14:textId="7965F53B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1238E75D" w14:textId="2C108B91" w:rsidR="00C85FB9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11C6F6AC" w14:textId="333BDF9A" w:rsidR="00C85FB9" w:rsidRPr="000521BE" w:rsidRDefault="00C85FB9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28A4138E" w14:textId="4989E0B5" w:rsidR="000521BE" w:rsidRP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3C0454A5" w14:textId="16F2D828" w:rsidR="000521BE" w:rsidRPr="000521BE" w:rsidRDefault="0015524D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  <w:r>
        <w:rPr>
          <w:rFonts w:ascii="Sylfaen" w:hAnsi="Sylfaen"/>
          <w:color w:val="000000" w:themeColor="text1"/>
          <w:sz w:val="24"/>
          <w:szCs w:val="24"/>
          <w:lang w:val="hy-AM"/>
        </w:rPr>
        <w:lastRenderedPageBreak/>
        <w:t>0</w:t>
      </w:r>
    </w:p>
    <w:p w14:paraId="093E0322" w14:textId="7E32E294" w:rsidR="000521BE" w:rsidRP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5C9B45F4" w14:textId="44CB4378" w:rsidR="000521BE" w:rsidRPr="000521BE" w:rsidRDefault="000521BE" w:rsidP="00AF4ACC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1C381BFD" w14:textId="5505DB64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Tahoma" w:hAnsi="Tahoma" w:cs="Tahoma"/>
          <w:sz w:val="28"/>
          <w:szCs w:val="28"/>
          <w:lang w:val="hy-AM"/>
        </w:rPr>
        <w:t>1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Ռոզա Մակարյան Արթուրի</w:t>
      </w:r>
      <w:r w:rsidRPr="00C85FB9">
        <w:rPr>
          <w:rFonts w:ascii="Sylfaen" w:hAnsi="Sylfaen"/>
          <w:sz w:val="28"/>
          <w:szCs w:val="28"/>
          <w:lang w:val="hy-AM"/>
        </w:rPr>
        <w:t xml:space="preserve"> մասնակցել է վերապատրաստման դասընթացին,ակտիվություն և քննադատական մտածողություն ցուցաբերել մանկապարտեզի ուսումնադաստիարակչական գործընթացի կազմակերպման աշխատանքներին ,հատկապես կարևորելով տարական մաթեմատիկական պատկերացումների ձևավորման մեթոդիկային  հաշվի առնելեվ ժամանակակից մեթոդներն ու տեխնոլոգիաները:   </w:t>
      </w:r>
    </w:p>
    <w:p w14:paraId="2F966E8F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391C3FE3" w14:textId="20DC3A20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Sylfaen" w:hAnsi="Sylfaen"/>
          <w:sz w:val="28"/>
          <w:szCs w:val="28"/>
          <w:lang w:val="hy-AM"/>
        </w:rPr>
        <w:t>2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Լիաննա Մկրտչյան Վալտերի</w:t>
      </w:r>
      <w:r w:rsidRPr="00C85FB9">
        <w:rPr>
          <w:rFonts w:ascii="Sylfaen" w:hAnsi="Sylfaen"/>
          <w:sz w:val="28"/>
          <w:szCs w:val="28"/>
          <w:lang w:val="hy-AM"/>
        </w:rPr>
        <w:t xml:space="preserve"> ակտիվորեն մասնակցելով վերապատրաստման դասընթացին ,կարևորել է նախադպրոցական տարիքի երեխաների ֆիզիկական և հոգեկան առողջության պահպանումն ու ամրապնդումը:Ֆիզիկական դաստիարակության պարապմունքների կազմակերպման ընթացքում հաշվի է առնվել նախադպրոցական կրթության պետական կրթական չափորոշչի ծրագրերի պահանջները:</w:t>
      </w:r>
    </w:p>
    <w:p w14:paraId="0BCBBC70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2208C76B" w14:textId="0FF71261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Sylfaen" w:hAnsi="Sylfaen"/>
          <w:sz w:val="28"/>
          <w:szCs w:val="28"/>
          <w:lang w:val="hy-AM"/>
        </w:rPr>
        <w:t>3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Անուշ Սարգսյան Գրիշայի</w:t>
      </w:r>
      <w:r w:rsidRPr="00C85FB9">
        <w:rPr>
          <w:rFonts w:ascii="Sylfaen" w:hAnsi="Sylfaen"/>
          <w:sz w:val="28"/>
          <w:szCs w:val="28"/>
          <w:lang w:val="hy-AM"/>
        </w:rPr>
        <w:t xml:space="preserve"> ակտիվ մասնակցել է վերապատրաստման դասընթացին գործնական պարապմունքների ընթացքում ցուցաբերել նախաձեռնողականություն և դիտունակություն:Խոսքի զարգացման պարապմունքի կազմակերպման ընթացքում ներկայացրել է խոսքի զարգացման բարցր մակարադակ,հարուստ բառապաշար ,գեղեցիկ արտահայտչականություն,կապակցված խոսք և այդ ամենը մանկապարտեզի սաներին փոխանցելու կարողություն:</w:t>
      </w:r>
    </w:p>
    <w:p w14:paraId="45D70639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651694F1" w14:textId="6B49918A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Sylfaen" w:hAnsi="Sylfaen"/>
          <w:sz w:val="28"/>
          <w:szCs w:val="28"/>
          <w:lang w:val="hy-AM"/>
        </w:rPr>
        <w:t>4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Հասմիկ Գյուլնազարյան  Մուշեղի</w:t>
      </w:r>
      <w:r w:rsidRPr="00C85FB9">
        <w:rPr>
          <w:rFonts w:ascii="Sylfaen" w:hAnsi="Sylfaen"/>
          <w:sz w:val="28"/>
          <w:szCs w:val="28"/>
          <w:lang w:val="hy-AM"/>
        </w:rPr>
        <w:t xml:space="preserve"> ակտիվ մասնակցելով վերապատրաստման դասընթացին    ցուցաբերել է մասնագիտական կարողություններ ,մասնավորապես գործնական առաջադրանքների կատարման գործընթացում ,կարողանում է համագործակցել գործընկերների հետ ,մասնակցում անհրաժեշտ բանավեճերի,քննարկումներին:</w:t>
      </w:r>
    </w:p>
    <w:p w14:paraId="2E5CD265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3A00354C" w14:textId="48550AD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Sylfaen" w:hAnsi="Sylfaen"/>
          <w:sz w:val="28"/>
          <w:szCs w:val="28"/>
          <w:lang w:val="hy-AM"/>
        </w:rPr>
        <w:t>5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Անի Խաչատրյան Մկրտիչի</w:t>
      </w:r>
      <w:r w:rsidRPr="00C85FB9">
        <w:rPr>
          <w:rFonts w:ascii="Sylfaen" w:hAnsi="Sylfaen"/>
          <w:sz w:val="28"/>
          <w:szCs w:val="28"/>
          <w:lang w:val="hy-AM"/>
        </w:rPr>
        <w:t xml:space="preserve"> մասնակցել է վերապատրաստման դասընթացին ,դրսևորել է հետաքրքրասիրություն  նախադպրոցական կրթության պետական կրթական չափորոշչի նոր պահանջների ,մանկապարտեզի ուսումնա_դաստիարակչական գործընթացի ,հատկապես համըդհանուր ներառականության պահանջների իրակամացման ուղղությամբ:</w:t>
      </w:r>
    </w:p>
    <w:p w14:paraId="35097ED3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485332CD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3AD0CD9F" w14:textId="3508D5A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Sylfaen" w:hAnsi="Sylfaen"/>
          <w:sz w:val="28"/>
          <w:szCs w:val="28"/>
          <w:lang w:val="hy-AM"/>
        </w:rPr>
        <w:t>6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Լենա Վարդանյան Գրիգորի</w:t>
      </w:r>
      <w:r w:rsidRPr="00C85FB9">
        <w:rPr>
          <w:rFonts w:ascii="Sylfaen" w:hAnsi="Sylfaen"/>
          <w:sz w:val="28"/>
          <w:szCs w:val="28"/>
          <w:lang w:val="hy-AM"/>
        </w:rPr>
        <w:t xml:space="preserve"> բավականաչափ ակտիվ մասնակցել է վերապատրաստման  դասընթացին:Համագործակցության ընթացքում դրսևորել է բարձր պատասխանատվություն ,խնդրահարույց իրավիճակներում արագ կողմնորոշվելու կարողունակություններ,իր ցանկությամբ հաճախ մասնակցել է (դերային խաղ) ինտերակտիվ մեթոդի կազմակերպման գործընթացին:</w:t>
      </w:r>
    </w:p>
    <w:p w14:paraId="776D1CDB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2FF9046E" w14:textId="7A2D6C83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Sylfaen" w:hAnsi="Sylfaen"/>
          <w:sz w:val="28"/>
          <w:szCs w:val="28"/>
          <w:lang w:val="hy-AM"/>
        </w:rPr>
        <w:lastRenderedPageBreak/>
        <w:t>7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Մարիամ Դավթյան Մորիսի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C85FB9">
        <w:rPr>
          <w:rFonts w:ascii="Sylfaen" w:hAnsi="Sylfaen"/>
          <w:sz w:val="28"/>
          <w:szCs w:val="28"/>
          <w:lang w:val="hy-AM"/>
        </w:rPr>
        <w:t xml:space="preserve"> ակտիվ մասնակցություն է ունեցել վերապատրաստման դասընթացին ,ինքնուրույն տրամաբանական դատողություններով ու դիտարկումներով ընդգրկվել մասնագիտական քննարկումներին գնահատելով նախադպրոցական կրթության ոլորտում իրականացվող նորարարական մոտեցումներին երեխայակենտրոն  ուսուցմանը, համընդհանուր ներառականությանը , ինտերակտիվ մեթոդներին:</w:t>
      </w:r>
    </w:p>
    <w:p w14:paraId="7F2BC800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4DA4923F" w14:textId="23170615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Sylfaen" w:hAnsi="Sylfaen"/>
          <w:sz w:val="28"/>
          <w:szCs w:val="28"/>
          <w:lang w:val="hy-AM"/>
        </w:rPr>
        <w:t>8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Տաթևիկ Սմբատյան Վալերիկի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C85FB9">
        <w:rPr>
          <w:rFonts w:ascii="Sylfaen" w:hAnsi="Sylfaen"/>
          <w:sz w:val="28"/>
          <w:szCs w:val="28"/>
          <w:lang w:val="hy-AM"/>
        </w:rPr>
        <w:t xml:space="preserve"> ակտիվ մասնակցել է վերապատրաստման դասընթացին ,դրսևորել իմացական կարողություններ,կարծիք հայտնելու ունակություն:Գործնական առաջադրանքների կատարման ընթացքում նա դրսևորել է ճանաչողական հետաքրքրություն և ստեղծագործականություն:Կերպարվեստի տարատեսակ պարապմունքների կազմակերպման ընթացքում կարևորել է ժամանակակից ոչ ավանդական ձևերի կիրառման հնարավորությունն ու նշանակությունն նախադորոցականի անձի ներդաշնակ զարգացման գործընթացում:</w:t>
      </w:r>
    </w:p>
    <w:p w14:paraId="3D8B6A9B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28858F7B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26DE2CFD" w14:textId="2C045EB1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Sylfaen" w:hAnsi="Sylfaen"/>
          <w:sz w:val="28"/>
          <w:szCs w:val="28"/>
          <w:lang w:val="hy-AM"/>
        </w:rPr>
        <w:t>9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Սաթենիկ Դարբինյան Վասակի</w:t>
      </w:r>
      <w:r w:rsidRPr="00C85FB9">
        <w:rPr>
          <w:rFonts w:ascii="Sylfaen" w:hAnsi="Sylfaen"/>
          <w:sz w:val="28"/>
          <w:szCs w:val="28"/>
          <w:lang w:val="hy-AM"/>
        </w:rPr>
        <w:t xml:space="preserve"> լիարժեք մասնակցել է վերապատրաստման դասընթացին ցուցաբերել է համապատասխան քննադատական վերաբերմունք քննարկվող հարցերի շուրջ: Գործնական առաջադրանքների կատարման ընթացքում կարևորել է մեդիագրագիտության իրականացումը մանկապարտեզի միջին և ավագ խմբերում ,երեխաների ծանոթացումը մեդիա գործիքներին ,էլեկտրոնային խաղ_վարժությունների կատարումը երեխաների կողմից:</w:t>
      </w:r>
    </w:p>
    <w:p w14:paraId="3470AE71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61E0F84B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0EA24DE2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03929B84" w14:textId="5019D27A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Sylfaen" w:hAnsi="Sylfaen"/>
          <w:sz w:val="28"/>
          <w:szCs w:val="28"/>
          <w:lang w:val="hy-AM"/>
        </w:rPr>
        <w:t>10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Ռոզա Մուղումյան Արշակի</w:t>
      </w:r>
      <w:r w:rsidRPr="00C85FB9">
        <w:rPr>
          <w:rFonts w:ascii="Sylfaen" w:hAnsi="Sylfaen"/>
          <w:sz w:val="28"/>
          <w:szCs w:val="28"/>
          <w:lang w:val="hy-AM"/>
        </w:rPr>
        <w:t xml:space="preserve"> մասնակցել է վերապատրաստման դասընթացին, դրսևորել է մասնագիտական  կարողություններ : Գործնական առաջադրանքների կատարման ընթացքում առավելապես կարևորել է  երեխաների էկոլոգիական գիտակցության և մտածելակերպի ձևավորման խնդիրները:Իր կողմից ներկայացրած պարապմուքի ընթացքում ցուցաբերել է ստեղծագործական ունակություններ ,բոլոր երեխաներին գործընթացին ընդգրկելու կարողություն ՝հաշվի առնելով նրանց անհատական առանձնատկությունները:</w:t>
      </w:r>
    </w:p>
    <w:p w14:paraId="2A64C436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76C81A5D" w14:textId="4CA720B0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Sylfaen" w:hAnsi="Sylfaen"/>
          <w:sz w:val="28"/>
          <w:szCs w:val="28"/>
          <w:lang w:val="hy-AM"/>
        </w:rPr>
        <w:t>11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Արփինե Գալստյան Լևոնի</w:t>
      </w:r>
      <w:r w:rsidRPr="00C85FB9">
        <w:rPr>
          <w:rFonts w:ascii="Sylfaen" w:hAnsi="Sylfaen"/>
          <w:sz w:val="28"/>
          <w:szCs w:val="28"/>
          <w:lang w:val="hy-AM"/>
        </w:rPr>
        <w:t xml:space="preserve"> առանց բացթողումների մասնակցել է վերապատրաստման դասընթացին տիրապետելով մասնագիտական անհրաժեշտ կոմպետենցիաներին,երեծաների անձնավարության ձևավորման գործընթացում կարևորել է զարգացնել առարկայական միջավայրի ստեղծման անհրաժեշտությունը,մեծ տեղ տալով ինչպես երեխաների իմացական ոլորտի,ծոսքի և հաղորդակցման ոլորտի ,այնպես էլ հուզական սոցիալանձնային ոլորտի զարգացմանը:Ստեղծել պայմաններ ազգային մշակույթի մասին երեխաների պատկերացումները զարգացնելու համար:</w:t>
      </w:r>
    </w:p>
    <w:p w14:paraId="75A85E50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57371F11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78AFC0B0" w14:textId="71AA60FE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Sylfaen" w:hAnsi="Sylfaen"/>
          <w:sz w:val="28"/>
          <w:szCs w:val="28"/>
          <w:lang w:val="hy-AM"/>
        </w:rPr>
        <w:t>12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Պայծառ Հակոբյան Արամայիսի</w:t>
      </w:r>
      <w:r w:rsidRPr="00C85FB9">
        <w:rPr>
          <w:rFonts w:ascii="Sylfaen" w:hAnsi="Sylfaen"/>
          <w:sz w:val="28"/>
          <w:szCs w:val="28"/>
          <w:lang w:val="hy-AM"/>
        </w:rPr>
        <w:t xml:space="preserve"> մասնակցել է վերապատրաստման դասընթացին , դրսևորել է ճանաչողական ակտիվություն ,հետաքրքրասիրություն, մեծ ջանասիրությամբ նասնակցել թ գերծնական առաջադրանքների կատարմանը կարևորելով մանկապարտեզի ուսումնա_դաստիարակչական աշխատանքների </w:t>
      </w:r>
      <w:r w:rsidRPr="00C85FB9">
        <w:rPr>
          <w:rFonts w:ascii="Sylfaen" w:hAnsi="Sylfaen"/>
          <w:sz w:val="28"/>
          <w:szCs w:val="28"/>
          <w:lang w:val="hy-AM"/>
        </w:rPr>
        <w:lastRenderedPageBreak/>
        <w:t>պլանավորմանն ու հաշվառմանը՝օրվա կանոնակարգային բոլոր պահերի իրականացմանը նախադպչոցական կրթության կրթական չափորոշչի և նախադպրոցական ծրագրերի նորորարական մոտեցումներին ու պահանջներին համապատասխան:</w:t>
      </w:r>
    </w:p>
    <w:p w14:paraId="146EEA9E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7E2B687E" w14:textId="756EB46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Sylfaen" w:hAnsi="Sylfaen"/>
          <w:sz w:val="28"/>
          <w:szCs w:val="28"/>
          <w:lang w:val="hy-AM"/>
        </w:rPr>
        <w:t>13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Սվետլանա Մելքոնյան Հովիկի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C85FB9">
        <w:rPr>
          <w:rFonts w:ascii="Sylfaen" w:hAnsi="Sylfaen"/>
          <w:sz w:val="28"/>
          <w:szCs w:val="28"/>
          <w:lang w:val="hy-AM"/>
        </w:rPr>
        <w:t xml:space="preserve"> ակտիվորեն  մասնակցել է վերապատրաստման դասընթացին , դրսևորել է փոխգործունեության հմտություններ,սեփական կարծիք հայտնելու և գործընկերների դիտարկումներն ու առաջարկություններն ընդունելու կարողություններ,գործնական առաջադրանքների կատարման ընթացքում ցուցաբերել է պրոբլեմային տարբեր իրավիճակներում կողմնորոշվելու ունակաություն:</w:t>
      </w:r>
    </w:p>
    <w:p w14:paraId="62549358" w14:textId="4A80A98B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C85FB9">
        <w:rPr>
          <w:rFonts w:ascii="Sylfaen" w:hAnsi="Sylfaen"/>
          <w:sz w:val="28"/>
          <w:szCs w:val="28"/>
          <w:lang w:val="hy-AM"/>
        </w:rPr>
        <w:t>14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Սուսաննա Տերտերյան Քերոբի</w:t>
      </w:r>
      <w:r w:rsidRPr="00C85FB9">
        <w:rPr>
          <w:rFonts w:ascii="Sylfaen" w:hAnsi="Sylfaen"/>
          <w:sz w:val="28"/>
          <w:szCs w:val="28"/>
          <w:lang w:val="hy-AM"/>
        </w:rPr>
        <w:t xml:space="preserve"> մասնակցել է վերապատրաստման դասընթացին, դրսևորել է պատրաստակամության բարցր զգացում ,նպատակաուղղվածություն :Գործնական աշխատանքների իրականացման ընթացքում աչքի է ընկել մասնագիտական կոմպետենցիաների տիրապետմամբ՝կարևորելով խաղը որպես նաղադպրոցականի գործունեության առաջատար ձև,պարապմունքները իրականում էր խաղային հնարքներով ,իսկ օրվա կանոնակարգի տարբեր պահերին առաջարկում կազմակերպել խաղի տարբեր տեսակներ՝շարժախաղեր,սյուժետադերային խաղեր,դիդակտիկ խաղեր ,խաղ_զվարճալիքներ և այլն:</w:t>
      </w:r>
    </w:p>
    <w:p w14:paraId="61A5949F" w14:textId="77777777" w:rsidR="00D55A3B" w:rsidRPr="00C85FB9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2843890E" w14:textId="1EF1CC94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15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Չինար Դավթյան Գրիշայի</w:t>
      </w:r>
      <w:r w:rsidRPr="00B03021">
        <w:rPr>
          <w:rFonts w:ascii="Sylfaen" w:hAnsi="Sylfaen"/>
          <w:sz w:val="28"/>
          <w:szCs w:val="28"/>
          <w:lang w:val="hy-AM"/>
        </w:rPr>
        <w:t xml:space="preserve"> մասնակցելով  վերապատրաստման գործընթացին,ցուցաբերել է ակտիվություն, ինքնուրույնություն,հետաքրքրություն:Գործնական առաջադրանքների իրականացման ընթացքում առանձնակի կարևորել է երեխաների հուզա_զգացմունքային ոլորտի զարգացմանը՝ուշադրություն դարձնելով երեխաների մեջ ազգային երաժշտության հանդեպ համապատասխան վերաբերմունքի ձևավորման ,դրսևորման,ճաշակի պատկերացումների զարգացմանը:</w:t>
      </w:r>
    </w:p>
    <w:p w14:paraId="41EDAA23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55A4E891" w14:textId="467AA81C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16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="00B03021" w:rsidRPr="00B03021">
        <w:rPr>
          <w:rFonts w:ascii="Sylfaen" w:hAnsi="Sylfaen"/>
          <w:sz w:val="24"/>
          <w:szCs w:val="24"/>
          <w:lang w:val="hy-AM"/>
        </w:rPr>
        <w:t xml:space="preserve">Արմինե Լևոնի  Ավագյանը </w:t>
      </w:r>
      <w:r w:rsidRPr="00B03021">
        <w:rPr>
          <w:rFonts w:ascii="Sylfaen" w:hAnsi="Sylfaen"/>
          <w:sz w:val="28"/>
          <w:szCs w:val="28"/>
          <w:lang w:val="hy-AM"/>
        </w:rPr>
        <w:t xml:space="preserve"> </w:t>
      </w:r>
      <w:bookmarkStart w:id="5" w:name="_GoBack"/>
      <w:bookmarkEnd w:id="5"/>
      <w:r w:rsidRPr="00B03021">
        <w:rPr>
          <w:rFonts w:ascii="Sylfaen" w:hAnsi="Sylfaen"/>
          <w:sz w:val="28"/>
          <w:szCs w:val="28"/>
          <w:lang w:val="hy-AM"/>
        </w:rPr>
        <w:t xml:space="preserve"> ակտիվություն է ցուցաբերել վերապատրաստման դասընթացի ընթացքում կարևորել է ժամանակակից տեխնոլոգիաների փոխգործուն մեթոդների կիրառման անհրաժեշտությունը ,մանկապարտեզի ուսումնա_դաստիարակչական գործընթացի կազմակերպման գործընթացում:Իր կողմից անցկացվսծ պարապմունքի ընթացքում օգտվել է&lt;&lt; Իրավիճակային վերլուծություն &gt;&gt;,&lt;&lt;Ենթախմբերի բաժանում&gt;&gt; մեթոդներից:</w:t>
      </w:r>
    </w:p>
    <w:p w14:paraId="327AD313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2D0055EC" w14:textId="6FF30406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17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Տաթևիկ Մկրտչյան Գևորգի</w:t>
      </w:r>
      <w:r w:rsidRPr="00B03021">
        <w:rPr>
          <w:rFonts w:ascii="Sylfaen" w:hAnsi="Sylfaen"/>
          <w:sz w:val="28"/>
          <w:szCs w:val="28"/>
          <w:lang w:val="hy-AM"/>
        </w:rPr>
        <w:t xml:space="preserve"> մասնակցելով  վերապատրաստման գործընթացին,ցուցաբերել է ակտիվություն, ճանաչողական հետաքրքրություն ,ինքնուրույնություն: Գործնական առաջադրանքների իրականացման ընթացքում առանձնակի ուշադրություն է դարձրել  նախադպրոցական կրթության պետական կարթության չափորոշչի պահանջներին.</w:t>
      </w:r>
    </w:p>
    <w:p w14:paraId="00ED064C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1.Կարևորել է նախադպրոցական տարիքի երեխաների կարողունակությունները</w:t>
      </w:r>
    </w:p>
    <w:p w14:paraId="201730A2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2.Երեխայակենտրոն ուսուցման հիմքում հարգել յուրաքանչյուր երեխայի անձը ,հետաքրքրությունները</w:t>
      </w:r>
    </w:p>
    <w:p w14:paraId="34B171F9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3.Ճիշտ հարաբերել ուսումնական և խաղային գործունեության ձևերը</w:t>
      </w:r>
    </w:p>
    <w:p w14:paraId="166E2880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4.Մանկապարտեզում ապահովել համընդհանուր ներառականության հնարավորությաունը:</w:t>
      </w:r>
    </w:p>
    <w:p w14:paraId="1B1479D3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7B926223" w14:textId="7D3409C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18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Գայանե Գրիգորյան Համլետի</w:t>
      </w:r>
      <w:r w:rsidRPr="00B03021">
        <w:rPr>
          <w:rFonts w:ascii="Sylfaen" w:hAnsi="Sylfaen"/>
          <w:sz w:val="28"/>
          <w:szCs w:val="28"/>
          <w:lang w:val="hy-AM"/>
        </w:rPr>
        <w:t xml:space="preserve"> մասնակցել է վերապատրաստման դասընթացին,ցուցաբերելով նախաձեռնողականության պատասխանատվություն ,փոխգործունեության կարողություններ: Գործնական առաջադրանքների իրականացման ընթացքում կարևորել է երեխաների սոցիալականացման գործընթացը մասնավորապես </w:t>
      </w:r>
      <w:r w:rsidRPr="00B03021">
        <w:rPr>
          <w:rFonts w:ascii="Sylfaen" w:hAnsi="Sylfaen"/>
          <w:sz w:val="28"/>
          <w:szCs w:val="28"/>
          <w:lang w:val="hy-AM"/>
        </w:rPr>
        <w:lastRenderedPageBreak/>
        <w:t>հասակիկցների,վարքագծային տարբեր դրսևորումներով երեխաների հետ հաղորդակցվելու ընթացքում:Առաջարկում էր տարբեր մեթոդներ ,մեթոդիկաներ երեխաների  համագործակցությունն ապահովելու նպատակով:</w:t>
      </w:r>
    </w:p>
    <w:p w14:paraId="39CBD00A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5AF8E07B" w14:textId="0D098DA3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19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Կարինե Ժորայի  Խաչատրյան</w:t>
      </w:r>
      <w:r w:rsidRPr="00B03021">
        <w:rPr>
          <w:rFonts w:ascii="Sylfaen" w:hAnsi="Sylfaen"/>
          <w:sz w:val="28"/>
          <w:szCs w:val="28"/>
          <w:lang w:val="hy-AM"/>
        </w:rPr>
        <w:t xml:space="preserve"> ակտիվորեն  մասնակցելով  վերապատրաստման դասընթացին,ցուցաբերել է  ճանաչողական հետաքրքրություն ,իմացական կարողություններ: Գործնական առաջադրանքներ իրականացնելիս կարևորել է մանկապարտեզի մանվարժական գործընթացում ժամանակակից մոտեցումների, մեթոդների ,տեխնոլոգիաների ներդրումն:Խաղի զարգաման պարապմունքներին կիրառելով ՍԽԼՏ տեխնոլոգիան նա հիմնավորեց ստեղծագործականության ձևավորման անհրաժեշտությունը նախադպրոցական տարիքում:</w:t>
      </w:r>
    </w:p>
    <w:p w14:paraId="18C8A827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64E78EFF" w14:textId="385E36D2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20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Նաիրա Մուշեղի Աբգարյան</w:t>
      </w:r>
      <w:r w:rsidRPr="00B03021">
        <w:rPr>
          <w:rFonts w:ascii="Sylfaen" w:hAnsi="Sylfaen"/>
          <w:sz w:val="28"/>
          <w:szCs w:val="28"/>
          <w:lang w:val="hy-AM"/>
        </w:rPr>
        <w:t xml:space="preserve"> մասնակցել է վերապատրաստման դասընթացին , դրսևորելով պատասխանատվության բարձր զգացում ,նպատակասլացություն ,համագործակցելու կարողություններ:Կարևորելով նախադպրոցական կրթության պետական կրթական չաձորոշչի պահանջներին համապատասխան երեխաների կարողունակությունները ,նա գործնական պարապմունքները կատարելիս առանձնացրել է մշակույթային կարողունակությունը առվել հստակ մանկական գեղարվեստական ստեղծագործությունների դերը ազգային և համաշխարհային գրական նմուշների ինքնուրույնությունը ճանաչելու նպատակով :Այս ամենին էր միտված համալիր  պարապմունքը ,այստեղ դոմինանտը ծոսքի զարգացումն էր:</w:t>
      </w:r>
    </w:p>
    <w:p w14:paraId="604F29AD" w14:textId="620ADB20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21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Սաթենիկ Արսենյան Արսենի</w:t>
      </w:r>
      <w:r w:rsidRPr="00B03021">
        <w:rPr>
          <w:rFonts w:ascii="Sylfaen" w:hAnsi="Sylfaen"/>
          <w:sz w:val="28"/>
          <w:szCs w:val="28"/>
          <w:lang w:val="hy-AM"/>
        </w:rPr>
        <w:t xml:space="preserve">  ակտիվ մասնակցել է վերապատրաստման դասընթացին ,դրսևորել իմացական կարողություններ,կարծիք հայտնելու ունակություն:Գործնական առաջադրանքների կատարման ընթացքում նա դրսևորել է ճանաչողական հետաքրքրություն և ստեղծագործականություն:Կերպարվեստի տարատեսակ պարապմունքների կազմակերպման ընթացքում կարևորել է ժամանակակից ոչ ավանդական ձևերի կիրառման հնարավորությունն ու նշանակությունն նախադորոցականի անձի ներդաշնակ զարգացման գործընթացում:</w:t>
      </w:r>
    </w:p>
    <w:p w14:paraId="57FEB4C0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616920F6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192256D6" w14:textId="723FF0E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 xml:space="preserve">22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AF4ACC">
        <w:rPr>
          <w:rFonts w:ascii="Sylfaen" w:hAnsi="Sylfaen"/>
          <w:sz w:val="24"/>
          <w:szCs w:val="24"/>
          <w:lang w:val="hy-AM"/>
        </w:rPr>
        <w:t>Մարինե Աշոտի Աբգարյան</w:t>
      </w:r>
      <w:r>
        <w:rPr>
          <w:rFonts w:ascii="Sylfaen" w:hAnsi="Sylfaen"/>
          <w:sz w:val="24"/>
          <w:szCs w:val="24"/>
          <w:lang w:val="hy-AM"/>
        </w:rPr>
        <w:t xml:space="preserve">   </w:t>
      </w:r>
      <w:r w:rsidRPr="00B03021">
        <w:rPr>
          <w:rFonts w:ascii="Sylfaen" w:hAnsi="Sylfaen"/>
          <w:sz w:val="28"/>
          <w:szCs w:val="28"/>
          <w:lang w:val="hy-AM"/>
        </w:rPr>
        <w:t>լիարժեք մասնակցել է վերապատրաստման դասընթացին ցուցաբերել է համապատասխան քննադատական վերաբերմունք քննարկվող հարցերի շուրջ: Գործնական առաջադրանքների կատարման ընթացքում կարևորել է մեդիագրագիտության իրականացումը մանկապարտեզի միջին և ավագ խմբերում ,երեխաների ծանոթացումը մեդիա գործիքներին ,էլեկտրոնային խաղ_վարժությունների կատարումը երեխաների կողմից:</w:t>
      </w:r>
    </w:p>
    <w:p w14:paraId="5569FE92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5E581508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742BC69E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4E6F9F1F" w14:textId="63FEC52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 xml:space="preserve">23 </w:t>
      </w:r>
      <w:r w:rsidRPr="00AF4ACC">
        <w:rPr>
          <w:rFonts w:ascii="Sylfaen" w:hAnsi="Sylfaen"/>
          <w:sz w:val="24"/>
          <w:szCs w:val="24"/>
          <w:lang w:val="hy-AM"/>
        </w:rPr>
        <w:t>Քրիստինե Ներսեսյան Սամվելի</w:t>
      </w:r>
      <w:r w:rsidRPr="00B03021">
        <w:rPr>
          <w:rFonts w:ascii="Sylfaen" w:hAnsi="Sylfaen"/>
          <w:sz w:val="28"/>
          <w:szCs w:val="28"/>
          <w:lang w:val="hy-AM"/>
        </w:rPr>
        <w:t xml:space="preserve"> մասնակցել է վերապատրաստման դասընթացին, դրսևորել է մասնագիտական  կարողություններ : Գործնական առաջադրանքների կատարման ընթացքում առավելապես կարևորել է  երեխաների էկոլոգիական գիտակցության և մտածելակերպի ձևավորման խնդիրները:Իր կողմից ներկայացրած պարապմուքի ընթացքում ցուցաբերել է ստեղծագործական ունակություններ ,բոլոր երեխաներին գործընթացին ընդգրկելու կարողություն ՝հաշվի առնելով նրանց անհատական առանձնատկությունները:</w:t>
      </w:r>
    </w:p>
    <w:p w14:paraId="2B384EB1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2A2F9B64" w14:textId="78C51D0A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lastRenderedPageBreak/>
        <w:t>24</w:t>
      </w:r>
      <w:r w:rsidRPr="00D55A3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Հասմիկ Սիրեյան Գառնիկի</w:t>
      </w:r>
      <w:r w:rsidRPr="00B03021">
        <w:rPr>
          <w:rFonts w:ascii="Sylfaen" w:hAnsi="Sylfaen"/>
          <w:sz w:val="28"/>
          <w:szCs w:val="28"/>
          <w:lang w:val="hy-AM"/>
        </w:rPr>
        <w:t xml:space="preserve"> առանց բացթողումների մասնակցել է վերապատրաստման դասընթացին տիրապետելով մասնագիտական անհրաժեշտ կոմպետենցիաներին,երեծաների անձնավարության ձևավորման գործընթացում կարևորել է զարգացնել առարկայական միջավայրի ստեղծման անհրաժեշտությունը,մեծ տեղ տալով ինչպես երեխաների իմացական ոլորտի,ծոսքի և հաղորդակցման ոլորտի ,այնպես էլ հուզական սոցիալանձնային ոլորտի զարգացմանը:Ստեղծել պայմաններ ազգային մշակույթի մասին երեխաների պատկերացումները զարգացնելու համար:</w:t>
      </w:r>
    </w:p>
    <w:p w14:paraId="7F6922EA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7F6D782B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25A811EB" w14:textId="3A509C2F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 xml:space="preserve">25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Գայանե Վարդանյան</w:t>
      </w:r>
      <w:r w:rsidRPr="00B03021">
        <w:rPr>
          <w:rFonts w:ascii="Sylfaen" w:hAnsi="Sylfaen"/>
          <w:sz w:val="24"/>
          <w:szCs w:val="24"/>
          <w:lang w:val="hy-AM"/>
        </w:rPr>
        <w:t xml:space="preserve">  </w:t>
      </w:r>
      <w:r w:rsidRPr="00AF4ACC">
        <w:rPr>
          <w:rFonts w:ascii="Sylfaen" w:hAnsi="Sylfaen"/>
          <w:sz w:val="24"/>
          <w:szCs w:val="24"/>
          <w:lang w:val="hy-AM"/>
        </w:rPr>
        <w:t>Աշոտի</w:t>
      </w:r>
      <w:r>
        <w:rPr>
          <w:rFonts w:ascii="Sylfaen" w:hAnsi="Sylfaen"/>
          <w:sz w:val="24"/>
          <w:szCs w:val="24"/>
          <w:lang w:val="hy-AM"/>
        </w:rPr>
        <w:t xml:space="preserve">   </w:t>
      </w:r>
      <w:r w:rsidRPr="00B03021">
        <w:rPr>
          <w:rFonts w:ascii="Sylfaen" w:hAnsi="Sylfaen"/>
          <w:sz w:val="28"/>
          <w:szCs w:val="28"/>
          <w:lang w:val="hy-AM"/>
        </w:rPr>
        <w:t>մասնակցել է վերապատրաստման դասընթացին , դրսևորել է ճանաչողական ակտիվություն ,հետաքրքրասիրություն, մեծ ջանասիրությամբ նասնակցել թ գերծնական առաջադրանքների կատարմանը կարևորելով մանկապարտեզի ուսումնա_դաստիարակչական աշխատանքների պլանավորմանն ու հաշվառմանը՝օրվա կանոնակարգային բոլոր պահերի իրականացմանը նախադպչոցական կրթության կրթական չափորոշչի և նախադպրոցական ծրագրերի նորորարական մոտեցումներին ու պահանջներին համապատասխան:</w:t>
      </w:r>
    </w:p>
    <w:p w14:paraId="3BC4276F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6F29969A" w14:textId="716C99A2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 xml:space="preserve">26  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="0038250B" w:rsidRPr="00B03021">
        <w:rPr>
          <w:rFonts w:ascii="Sylfaen" w:hAnsi="Sylfaen"/>
          <w:sz w:val="24"/>
          <w:szCs w:val="24"/>
          <w:lang w:val="hy-AM"/>
        </w:rPr>
        <w:t xml:space="preserve">Պալինա </w:t>
      </w:r>
      <w:r w:rsidR="0038250B" w:rsidRPr="00AF4ACC">
        <w:rPr>
          <w:rFonts w:ascii="Sylfaen" w:hAnsi="Sylfaen"/>
          <w:sz w:val="24"/>
          <w:szCs w:val="24"/>
          <w:lang w:val="hy-AM"/>
        </w:rPr>
        <w:t>Արշակյան  Արկադիի</w:t>
      </w:r>
      <w:r w:rsidR="0038250B">
        <w:rPr>
          <w:rFonts w:ascii="Sylfaen" w:hAnsi="Sylfaen"/>
          <w:sz w:val="24"/>
          <w:szCs w:val="24"/>
          <w:lang w:val="hy-AM"/>
        </w:rPr>
        <w:t xml:space="preserve">  </w:t>
      </w:r>
      <w:r w:rsidRPr="00B03021">
        <w:rPr>
          <w:rFonts w:ascii="Sylfaen" w:hAnsi="Sylfaen"/>
          <w:sz w:val="28"/>
          <w:szCs w:val="28"/>
          <w:lang w:val="hy-AM"/>
        </w:rPr>
        <w:t xml:space="preserve"> ակտիվորեն  մասնակցել է վերապատրաստման դասընթացին , դրսևորել է փոխգործունեության հմտություններ,սեփական կարծիք հայտնելու և գործընկերների դիտարկումներն ու առաջարկություններն ընդունելու կարողություններ,գործնական առաջադրանքների կատարման ընթացքում ցուցաբերել է պրոբլեմային տարբեր իրավիճակներում կողմնորոշվելու ունակաություն:</w:t>
      </w:r>
    </w:p>
    <w:p w14:paraId="29838483" w14:textId="54DC662D" w:rsidR="00D55A3B" w:rsidRPr="00B03021" w:rsidRDefault="0038250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 xml:space="preserve">27 </w:t>
      </w:r>
      <w:r w:rsidR="00D55A3B" w:rsidRPr="00B03021">
        <w:rPr>
          <w:rFonts w:ascii="Sylfaen" w:hAnsi="Sylfaen"/>
          <w:sz w:val="28"/>
          <w:szCs w:val="28"/>
          <w:lang w:val="hy-AM"/>
        </w:rPr>
        <w:t>մասնակցել է վերապատրաստման դասընթացին, դրսևորել է պատրաստակամության բարցր զգացում ,նպատակաուղղվածություն :Գործնական աշխատանքների իրականացման ընթացքում աչքի է ընկել մասնագիտական կոմպետենցիաների տիրապետմամբ՝կարևորելով խաղը որպես նաղադպրոցականի գործունեության առաջատար ձև,պարապմունքները իրականում էր խաղային հնարքներով ,իսկ օրվա կանոնակարգի տարբեր պահերին առաջարկում կազմակերպել խաղի տարբեր տեսակներ՝շարժախաղեր,սյուժետադերային խաղեր,դիդակտիկ խաղեր ,խաղ_զվարճալիքներ և այլն:</w:t>
      </w:r>
    </w:p>
    <w:p w14:paraId="357F6517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7355F27A" w14:textId="683DFE5D" w:rsidR="00D55A3B" w:rsidRPr="00B03021" w:rsidRDefault="0038250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 xml:space="preserve">27 </w:t>
      </w:r>
      <w:r w:rsidRPr="00AF4ACC">
        <w:rPr>
          <w:rFonts w:ascii="Sylfaen" w:hAnsi="Sylfaen"/>
          <w:sz w:val="24"/>
          <w:szCs w:val="24"/>
          <w:lang w:val="hy-AM"/>
        </w:rPr>
        <w:t>Կարինե Ժորայի  Մուրադյան</w:t>
      </w:r>
      <w:r w:rsidRPr="00B03021">
        <w:rPr>
          <w:rFonts w:ascii="Sylfaen" w:hAnsi="Sylfaen"/>
          <w:sz w:val="28"/>
          <w:szCs w:val="28"/>
          <w:lang w:val="hy-AM"/>
        </w:rPr>
        <w:t xml:space="preserve"> </w:t>
      </w:r>
      <w:r w:rsidR="00D55A3B" w:rsidRPr="00B03021">
        <w:rPr>
          <w:rFonts w:ascii="Sylfaen" w:hAnsi="Sylfaen"/>
          <w:sz w:val="28"/>
          <w:szCs w:val="28"/>
          <w:lang w:val="hy-AM"/>
        </w:rPr>
        <w:t>մասնակցելով  վերապատրաստման գործընթացին,ցուցաբերել է ակտիվություն, ինքնուրույնություն,հետաքրքրություն:Գործնական առաջադրանքների իրականացման ընթացքում առանձնակի կարևորել է երեխաների հուզա_զգացմունքային ոլորտի զարգացմանը՝ուշադրություն դարձնելով երեխաների մեջ ազգային երաժշտության հանդեպ համապատասխան վերաբերմունքի ձևավորման ,դրսևորման,ճաշակի պատկերացումների զարգացմանը:</w:t>
      </w:r>
    </w:p>
    <w:p w14:paraId="43442B54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293F1CD8" w14:textId="22B2E89E" w:rsidR="00D55A3B" w:rsidRPr="00B03021" w:rsidRDefault="0038250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 xml:space="preserve">28 </w:t>
      </w:r>
      <w:r w:rsidRPr="00AF4ACC">
        <w:rPr>
          <w:rFonts w:ascii="Sylfaen" w:hAnsi="Sylfaen"/>
          <w:sz w:val="24"/>
          <w:szCs w:val="24"/>
          <w:lang w:val="hy-AM"/>
        </w:rPr>
        <w:t xml:space="preserve">Նաիրա ԼյովայիԴանիելյան </w:t>
      </w:r>
      <w:r w:rsidR="00D55A3B" w:rsidRPr="00B03021">
        <w:rPr>
          <w:rFonts w:ascii="Sylfaen" w:hAnsi="Sylfaen"/>
          <w:sz w:val="28"/>
          <w:szCs w:val="28"/>
          <w:lang w:val="hy-AM"/>
        </w:rPr>
        <w:t>որոշակի ակտիվություն է ցուցաբերել վերապատրաստման դասընթացի ընթացքում կարևորել է ժամանակակից տեխնոլոգիաների փոխգործուն մեթոդների կիրառման անհրաժեշտությունը ,մանկապարտեզի ուսումնա_դաստիարակչական գործընթացի կազմակերպման գործընթացում:Իր կողմից անցկացվսծ պարապմունքի ընթացքում օգտվել է&lt;&lt; Իրավիճակային վերլուծություն &gt;&gt;,&lt;&lt;Ենթախմբերի բաժանում&gt;&gt; մեթոդներից:</w:t>
      </w:r>
    </w:p>
    <w:p w14:paraId="75425073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0C153EA5" w14:textId="06434AF0" w:rsidR="00D55A3B" w:rsidRPr="00B03021" w:rsidRDefault="0038250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 xml:space="preserve">29 </w:t>
      </w:r>
      <w:r w:rsidR="00D55A3B" w:rsidRPr="00B03021">
        <w:rPr>
          <w:rFonts w:ascii="Sylfaen" w:hAnsi="Sylfaen"/>
          <w:sz w:val="28"/>
          <w:szCs w:val="28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Հեղինե Պողոսյան  Սամվելի</w:t>
      </w:r>
      <w:r w:rsidRPr="00B03021">
        <w:rPr>
          <w:rFonts w:ascii="Sylfaen" w:hAnsi="Sylfaen"/>
          <w:sz w:val="28"/>
          <w:szCs w:val="28"/>
          <w:lang w:val="hy-AM"/>
        </w:rPr>
        <w:t xml:space="preserve"> </w:t>
      </w:r>
      <w:r w:rsidR="00D55A3B" w:rsidRPr="00B03021">
        <w:rPr>
          <w:rFonts w:ascii="Sylfaen" w:hAnsi="Sylfaen"/>
          <w:sz w:val="28"/>
          <w:szCs w:val="28"/>
          <w:lang w:val="hy-AM"/>
        </w:rPr>
        <w:t>մասնակցելով  վերապատրաստման գործընթացին,ցուցաբերել է ակտիվություն, ճանաչողական հետաքրքրություն ,ինքնուրույնություն: Գործնական առաջադրանքների իրականացման ընթացքում առանձնակի ուշադրություն է դարձրել  նախադպրոցական կրթության պետական կարթության չափորոշչի պահանջներին.</w:t>
      </w:r>
    </w:p>
    <w:p w14:paraId="261104F4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lastRenderedPageBreak/>
        <w:t>1.Կարևորել է նախադպրոցական տարիքի երեխաների կարողունակությունները</w:t>
      </w:r>
    </w:p>
    <w:p w14:paraId="75F7C347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2.Երեխայակենտրոն ուսուցման հիմքում հարգել յուրաքանչյուր երեխայի անձը ,հետաքրքրությունները</w:t>
      </w:r>
    </w:p>
    <w:p w14:paraId="3D0B754D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3.Ճիշտ հարաբերել ուսումնական և խաղային գործունեության ձևերը</w:t>
      </w:r>
    </w:p>
    <w:p w14:paraId="7B9FE435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4.Մանկապարտեզում ապահովել համընդհանուր ներառականության հնարավորությաունը:</w:t>
      </w:r>
    </w:p>
    <w:p w14:paraId="4002D245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47497536" w14:textId="04458A27" w:rsidR="00D55A3B" w:rsidRPr="00B03021" w:rsidRDefault="0038250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 xml:space="preserve">30 </w:t>
      </w:r>
      <w:r w:rsidRPr="00AF4ACC">
        <w:rPr>
          <w:rFonts w:ascii="Sylfaen" w:hAnsi="Sylfaen"/>
          <w:sz w:val="24"/>
          <w:szCs w:val="24"/>
          <w:lang w:val="hy-AM"/>
        </w:rPr>
        <w:t>Ռուզաննա Հակոբի   Սարգսյան</w:t>
      </w:r>
      <w:r w:rsidRPr="00B03021">
        <w:rPr>
          <w:rFonts w:ascii="Sylfaen" w:hAnsi="Sylfaen"/>
          <w:sz w:val="28"/>
          <w:szCs w:val="28"/>
          <w:lang w:val="hy-AM"/>
        </w:rPr>
        <w:t xml:space="preserve"> </w:t>
      </w:r>
      <w:r w:rsidR="00D55A3B" w:rsidRPr="00B03021">
        <w:rPr>
          <w:rFonts w:ascii="Sylfaen" w:hAnsi="Sylfaen"/>
          <w:sz w:val="28"/>
          <w:szCs w:val="28"/>
          <w:lang w:val="hy-AM"/>
        </w:rPr>
        <w:t>մասնակցել է վերապատրաստման դասընթացին,ցուցաբերելով նախաձեռնողականության պատասխանատվություն ,փոխգործունեության կարողություններ: Գործնական առաջադրանքների իրականացման ընթացքում կարևորել է երեխաների սոցիալականացման գործընթացը մասնավորապես հասակիկցների,վարքագծային տարբեր դրսևորումներով երեխաների հետ հաղորդակցվելու ընթացքում:Առաջարկում էր տարբեր մեթոդներ,մեթոդիկաներ երեխաների  համագործակցությունն ապահովելու նպատակով:</w:t>
      </w:r>
    </w:p>
    <w:p w14:paraId="682271C8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0C73E558" w14:textId="55E31911" w:rsidR="00D55A3B" w:rsidRPr="00B03021" w:rsidRDefault="0038250B" w:rsidP="00D55A3B">
      <w:pPr>
        <w:rPr>
          <w:rFonts w:ascii="Sylfaen" w:hAnsi="Sylfaen"/>
          <w:sz w:val="28"/>
          <w:szCs w:val="28"/>
          <w:lang w:val="hy-AM"/>
        </w:rPr>
      </w:pPr>
      <w:r w:rsidRPr="00B03021">
        <w:rPr>
          <w:rFonts w:ascii="Sylfaen" w:hAnsi="Sylfaen"/>
          <w:sz w:val="28"/>
          <w:szCs w:val="28"/>
          <w:lang w:val="hy-AM"/>
        </w:rPr>
        <w:t>31</w:t>
      </w:r>
      <w:r w:rsidRPr="0038250B">
        <w:rPr>
          <w:rFonts w:ascii="Sylfaen" w:hAnsi="Sylfaen"/>
          <w:sz w:val="24"/>
          <w:szCs w:val="24"/>
          <w:lang w:val="hy-AM"/>
        </w:rPr>
        <w:t xml:space="preserve"> </w:t>
      </w:r>
      <w:r w:rsidRPr="00AF4ACC">
        <w:rPr>
          <w:rFonts w:ascii="Sylfaen" w:hAnsi="Sylfaen"/>
          <w:sz w:val="24"/>
          <w:szCs w:val="24"/>
          <w:lang w:val="hy-AM"/>
        </w:rPr>
        <w:t>Վիկտորիա Արթենյան Արմենի</w:t>
      </w:r>
      <w:r w:rsidRPr="00B03021">
        <w:rPr>
          <w:rFonts w:ascii="Sylfaen" w:hAnsi="Sylfaen"/>
          <w:sz w:val="28"/>
          <w:szCs w:val="28"/>
          <w:lang w:val="hy-AM"/>
        </w:rPr>
        <w:t xml:space="preserve"> </w:t>
      </w:r>
      <w:r w:rsidR="00D55A3B" w:rsidRPr="00B03021">
        <w:rPr>
          <w:rFonts w:ascii="Sylfaen" w:hAnsi="Sylfaen"/>
          <w:sz w:val="28"/>
          <w:szCs w:val="28"/>
          <w:lang w:val="hy-AM"/>
        </w:rPr>
        <w:t>ակտիվորեն  մասնակցելով  վերապատրաստման դասընթացին,ցուցաբերել է  ճանաչողական հետաքրքրություն ,իմացական կարողություններ: Գործնական առաջադրանքներ իրականացնելիս կարևորել է մանկապարտեզի մանվարժական գործընթացում ժամանակակից մոտեցումների, մեթոդների ,տեխնոլոգիաների ներդրումն:Խաղի զարգաման պարապմունքներին կիրառելով ՍԽԼՏ տեխնոլոգիան նա հիմնավորեց ստեղծագործականության ձևավորման անհրաժեշտությունը նախադպրոցական տարիքում:</w:t>
      </w:r>
    </w:p>
    <w:p w14:paraId="553212B8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2C269C83" w14:textId="77777777" w:rsidR="00D55A3B" w:rsidRPr="00B03021" w:rsidRDefault="00D55A3B" w:rsidP="00D55A3B">
      <w:pPr>
        <w:rPr>
          <w:rFonts w:ascii="Sylfaen" w:hAnsi="Sylfaen"/>
          <w:sz w:val="28"/>
          <w:szCs w:val="28"/>
          <w:lang w:val="hy-AM"/>
        </w:rPr>
      </w:pPr>
    </w:p>
    <w:p w14:paraId="2265BAA2" w14:textId="77777777" w:rsidR="00D55A3B" w:rsidRPr="00B03021" w:rsidRDefault="00D55A3B" w:rsidP="00D55A3B">
      <w:pPr>
        <w:tabs>
          <w:tab w:val="left" w:pos="5240"/>
        </w:tabs>
        <w:spacing w:line="360" w:lineRule="auto"/>
        <w:ind w:firstLine="567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14:paraId="1828D337" w14:textId="77777777" w:rsidR="00AF4ACC" w:rsidRPr="00B03021" w:rsidRDefault="00AF4ACC">
      <w:pPr>
        <w:rPr>
          <w:rFonts w:ascii="Sylfaen" w:hAnsi="Sylfaen"/>
          <w:lang w:val="hy-AM"/>
        </w:rPr>
      </w:pPr>
    </w:p>
    <w:sectPr w:rsidR="00AF4ACC" w:rsidRPr="00B03021" w:rsidSect="00AF4ACC">
      <w:pgSz w:w="23811" w:h="16838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altName w:val="Franklin Gothic Medium Cond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16821"/>
    <w:multiLevelType w:val="hybridMultilevel"/>
    <w:tmpl w:val="D73468D2"/>
    <w:lvl w:ilvl="0" w:tplc="52282814">
      <w:start w:val="1"/>
      <w:numFmt w:val="decimal"/>
      <w:lvlText w:val="%1)"/>
      <w:lvlJc w:val="left"/>
      <w:pPr>
        <w:ind w:left="735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55" w:hanging="360"/>
      </w:pPr>
    </w:lvl>
    <w:lvl w:ilvl="2" w:tplc="0809001B">
      <w:start w:val="1"/>
      <w:numFmt w:val="lowerRoman"/>
      <w:lvlText w:val="%3."/>
      <w:lvlJc w:val="right"/>
      <w:pPr>
        <w:ind w:left="2175" w:hanging="180"/>
      </w:pPr>
    </w:lvl>
    <w:lvl w:ilvl="3" w:tplc="0809000F">
      <w:start w:val="1"/>
      <w:numFmt w:val="decimal"/>
      <w:lvlText w:val="%4."/>
      <w:lvlJc w:val="left"/>
      <w:pPr>
        <w:ind w:left="2895" w:hanging="360"/>
      </w:pPr>
    </w:lvl>
    <w:lvl w:ilvl="4" w:tplc="08090019">
      <w:start w:val="1"/>
      <w:numFmt w:val="lowerLetter"/>
      <w:lvlText w:val="%5."/>
      <w:lvlJc w:val="left"/>
      <w:pPr>
        <w:ind w:left="3615" w:hanging="360"/>
      </w:pPr>
    </w:lvl>
    <w:lvl w:ilvl="5" w:tplc="0809001B">
      <w:start w:val="1"/>
      <w:numFmt w:val="lowerRoman"/>
      <w:lvlText w:val="%6."/>
      <w:lvlJc w:val="right"/>
      <w:pPr>
        <w:ind w:left="4335" w:hanging="180"/>
      </w:pPr>
    </w:lvl>
    <w:lvl w:ilvl="6" w:tplc="0809000F">
      <w:start w:val="1"/>
      <w:numFmt w:val="decimal"/>
      <w:lvlText w:val="%7."/>
      <w:lvlJc w:val="left"/>
      <w:pPr>
        <w:ind w:left="5055" w:hanging="360"/>
      </w:pPr>
    </w:lvl>
    <w:lvl w:ilvl="7" w:tplc="08090019">
      <w:start w:val="1"/>
      <w:numFmt w:val="lowerLetter"/>
      <w:lvlText w:val="%8."/>
      <w:lvlJc w:val="left"/>
      <w:pPr>
        <w:ind w:left="5775" w:hanging="360"/>
      </w:pPr>
    </w:lvl>
    <w:lvl w:ilvl="8" w:tplc="0809001B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25D759DC"/>
    <w:multiLevelType w:val="hybridMultilevel"/>
    <w:tmpl w:val="56F8D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C50626"/>
    <w:multiLevelType w:val="hybridMultilevel"/>
    <w:tmpl w:val="CB866C00"/>
    <w:lvl w:ilvl="0" w:tplc="AFF61A2A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0772C9"/>
    <w:multiLevelType w:val="hybridMultilevel"/>
    <w:tmpl w:val="A148D340"/>
    <w:lvl w:ilvl="0" w:tplc="08090011">
      <w:start w:val="1"/>
      <w:numFmt w:val="decimal"/>
      <w:lvlText w:val="%1)"/>
      <w:lvlJc w:val="left"/>
      <w:pPr>
        <w:ind w:left="2138" w:hanging="360"/>
      </w:pPr>
    </w:lvl>
    <w:lvl w:ilvl="1" w:tplc="08090019">
      <w:start w:val="1"/>
      <w:numFmt w:val="lowerLetter"/>
      <w:lvlText w:val="%2."/>
      <w:lvlJc w:val="left"/>
      <w:pPr>
        <w:ind w:left="2858" w:hanging="360"/>
      </w:pPr>
    </w:lvl>
    <w:lvl w:ilvl="2" w:tplc="0809001B">
      <w:start w:val="1"/>
      <w:numFmt w:val="lowerRoman"/>
      <w:lvlText w:val="%3."/>
      <w:lvlJc w:val="right"/>
      <w:pPr>
        <w:ind w:left="3578" w:hanging="180"/>
      </w:pPr>
    </w:lvl>
    <w:lvl w:ilvl="3" w:tplc="0809000F">
      <w:start w:val="1"/>
      <w:numFmt w:val="decimal"/>
      <w:lvlText w:val="%4."/>
      <w:lvlJc w:val="left"/>
      <w:pPr>
        <w:ind w:left="4298" w:hanging="360"/>
      </w:pPr>
    </w:lvl>
    <w:lvl w:ilvl="4" w:tplc="08090019">
      <w:start w:val="1"/>
      <w:numFmt w:val="lowerLetter"/>
      <w:lvlText w:val="%5."/>
      <w:lvlJc w:val="left"/>
      <w:pPr>
        <w:ind w:left="5018" w:hanging="360"/>
      </w:pPr>
    </w:lvl>
    <w:lvl w:ilvl="5" w:tplc="0809001B">
      <w:start w:val="1"/>
      <w:numFmt w:val="lowerRoman"/>
      <w:lvlText w:val="%6."/>
      <w:lvlJc w:val="right"/>
      <w:pPr>
        <w:ind w:left="5738" w:hanging="180"/>
      </w:pPr>
    </w:lvl>
    <w:lvl w:ilvl="6" w:tplc="0809000F">
      <w:start w:val="1"/>
      <w:numFmt w:val="decimal"/>
      <w:lvlText w:val="%7."/>
      <w:lvlJc w:val="left"/>
      <w:pPr>
        <w:ind w:left="6458" w:hanging="360"/>
      </w:pPr>
    </w:lvl>
    <w:lvl w:ilvl="7" w:tplc="08090019">
      <w:start w:val="1"/>
      <w:numFmt w:val="lowerLetter"/>
      <w:lvlText w:val="%8."/>
      <w:lvlJc w:val="left"/>
      <w:pPr>
        <w:ind w:left="7178" w:hanging="360"/>
      </w:pPr>
    </w:lvl>
    <w:lvl w:ilvl="8" w:tplc="0809001B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CE0"/>
    <w:rsid w:val="00011BC0"/>
    <w:rsid w:val="000148A9"/>
    <w:rsid w:val="000521BE"/>
    <w:rsid w:val="0015524D"/>
    <w:rsid w:val="00173C14"/>
    <w:rsid w:val="001943E9"/>
    <w:rsid w:val="00195E64"/>
    <w:rsid w:val="00283540"/>
    <w:rsid w:val="002D747E"/>
    <w:rsid w:val="0038250B"/>
    <w:rsid w:val="004F5F9E"/>
    <w:rsid w:val="00555AC5"/>
    <w:rsid w:val="00555FA2"/>
    <w:rsid w:val="005722C7"/>
    <w:rsid w:val="005A3E62"/>
    <w:rsid w:val="00671FAB"/>
    <w:rsid w:val="0068087F"/>
    <w:rsid w:val="006D1CE0"/>
    <w:rsid w:val="007124E0"/>
    <w:rsid w:val="007D352E"/>
    <w:rsid w:val="00811847"/>
    <w:rsid w:val="00871075"/>
    <w:rsid w:val="009D4AA4"/>
    <w:rsid w:val="00A6103E"/>
    <w:rsid w:val="00AF41E0"/>
    <w:rsid w:val="00AF4ACC"/>
    <w:rsid w:val="00B03021"/>
    <w:rsid w:val="00B73B07"/>
    <w:rsid w:val="00B742A5"/>
    <w:rsid w:val="00C220D3"/>
    <w:rsid w:val="00C85FB9"/>
    <w:rsid w:val="00D13BB4"/>
    <w:rsid w:val="00D40505"/>
    <w:rsid w:val="00D41173"/>
    <w:rsid w:val="00D55A3B"/>
    <w:rsid w:val="00D6309D"/>
    <w:rsid w:val="00D81205"/>
    <w:rsid w:val="00D82A06"/>
    <w:rsid w:val="00DA0407"/>
    <w:rsid w:val="00DB0AD9"/>
    <w:rsid w:val="00E629E1"/>
    <w:rsid w:val="00EB2687"/>
    <w:rsid w:val="00F70144"/>
    <w:rsid w:val="00FA046D"/>
    <w:rsid w:val="00FF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04E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2A5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2A5"/>
    <w:pPr>
      <w:ind w:left="720"/>
      <w:contextualSpacing/>
    </w:pPr>
  </w:style>
  <w:style w:type="table" w:styleId="a4">
    <w:name w:val="Table Grid"/>
    <w:basedOn w:val="a1"/>
    <w:uiPriority w:val="39"/>
    <w:rsid w:val="00B742A5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F4AC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0521B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2A5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2A5"/>
    <w:pPr>
      <w:ind w:left="720"/>
      <w:contextualSpacing/>
    </w:pPr>
  </w:style>
  <w:style w:type="table" w:styleId="a4">
    <w:name w:val="Table Grid"/>
    <w:basedOn w:val="a1"/>
    <w:uiPriority w:val="39"/>
    <w:rsid w:val="00B742A5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F4AC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05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6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.armedu.am/category/56?f=228&amp;sb=232&amp;page=2" TargetMode="External"/><Relationship Id="rId13" Type="http://schemas.openxmlformats.org/officeDocument/2006/relationships/hyperlink" Target="https://lib.armedu.am/category/56?f=228&amp;sb=232&amp;page=23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lib.armedu.am/resource/my" TargetMode="External"/><Relationship Id="rId12" Type="http://schemas.openxmlformats.org/officeDocument/2006/relationships/hyperlink" Target="https://lib.armedu.am/category/56?f=228&amp;sb=232&amp;page=22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b.armedu.am/category/56?f=228&amp;sb=232" TargetMode="External"/><Relationship Id="rId11" Type="http://schemas.openxmlformats.org/officeDocument/2006/relationships/hyperlink" Target="https://lib.armedu.am/category/56?f=228&amp;sb=232&amp;page=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lib.armedu.am/category/56?f=228&amp;sb=232&amp;page=7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lib.armedu.am/category/56?f=228&amp;sb=232&amp;page=3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12</Pages>
  <Words>3001</Words>
  <Characters>17112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44</cp:revision>
  <dcterms:created xsi:type="dcterms:W3CDTF">2022-12-27T11:34:00Z</dcterms:created>
  <dcterms:modified xsi:type="dcterms:W3CDTF">2023-01-18T15:27:00Z</dcterms:modified>
</cp:coreProperties>
</file>