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6C" w:rsidRDefault="00DC216C" w:rsidP="00DC216C">
      <w:pPr>
        <w:spacing w:line="252" w:lineRule="auto"/>
        <w:jc w:val="center"/>
        <w:textAlignment w:val="baseline"/>
        <w:rPr>
          <w:rFonts w:ascii="Sylfaen" w:hAnsi="Sylfaen" w:cs="Sylfaen"/>
          <w:b/>
          <w:color w:val="000000"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Դասի պլան</w:t>
      </w:r>
    </w:p>
    <w:p w:rsidR="00DC216C" w:rsidRDefault="00EA12C5" w:rsidP="00F8647B">
      <w:pPr>
        <w:spacing w:after="200" w:line="276" w:lineRule="auto"/>
        <w:rPr>
          <w:rFonts w:ascii="Sylfaen" w:hAnsi="Sylfaen" w:cs="Sylfaen"/>
          <w:b/>
          <w:bCs/>
          <w:sz w:val="24"/>
          <w:szCs w:val="24"/>
          <w:lang w:val="hy-AM"/>
        </w:rPr>
      </w:pPr>
      <w:r>
        <w:rPr>
          <w:rFonts w:ascii="Sylfaen" w:hAnsi="Sylfaen" w:cs="Sylfaen"/>
          <w:b/>
          <w:bCs/>
          <w:sz w:val="24"/>
          <w:szCs w:val="24"/>
          <w:lang w:val="hy-AM"/>
        </w:rPr>
        <w:t xml:space="preserve">Դաս 16  ․ ՀՀ </w:t>
      </w:r>
      <w:r w:rsidRPr="00EA12C5">
        <w:rPr>
          <w:rFonts w:ascii="Sylfaen" w:hAnsi="Sylfaen" w:cs="Sylfaen"/>
          <w:b/>
          <w:bCs/>
          <w:sz w:val="24"/>
          <w:szCs w:val="24"/>
          <w:lang w:val="hy-AM"/>
        </w:rPr>
        <w:t>Հողային ծածկույթը</w:t>
      </w:r>
    </w:p>
    <w:p w:rsidR="00F8647B" w:rsidRPr="00BA0CE2" w:rsidRDefault="00F8647B" w:rsidP="00F8647B">
      <w:pPr>
        <w:spacing w:after="200" w:line="276" w:lineRule="auto"/>
        <w:rPr>
          <w:rFonts w:ascii="Sylfaen" w:eastAsia="Times New Roman" w:hAnsi="Sylfaen" w:cs="Sylfaen"/>
          <w:color w:val="000000"/>
          <w:lang w:val="hy-AM"/>
        </w:rPr>
      </w:pPr>
    </w:p>
    <w:p w:rsidR="00F8647B" w:rsidRDefault="00F8647B" w:rsidP="00F8647B">
      <w:pPr>
        <w:spacing w:after="200" w:line="276" w:lineRule="auto"/>
        <w:rPr>
          <w:rFonts w:ascii="Sylfaen" w:eastAsia="Times New Roman" w:hAnsi="Sylfaen" w:cs="Sylfaen"/>
          <w:color w:val="000000"/>
          <w:lang w:val="hy-AM"/>
        </w:rPr>
      </w:pPr>
      <w:r w:rsidRPr="00BA0CE2">
        <w:rPr>
          <w:rFonts w:ascii="Sylfaen" w:eastAsia="Times New Roman" w:hAnsi="Sylfaen" w:cs="Sylfaen"/>
          <w:color w:val="000000"/>
        </w:rPr>
        <w:t>Ուսուցիչ</w:t>
      </w:r>
      <w:r>
        <w:rPr>
          <w:rFonts w:ascii="Sylfaen" w:eastAsia="Times New Roman" w:hAnsi="Sylfaen" w:cs="Sylfaen"/>
          <w:color w:val="000000"/>
          <w:lang w:val="hy-AM"/>
        </w:rPr>
        <w:t xml:space="preserve">  Սոնյա Հարությունյան</w:t>
      </w:r>
    </w:p>
    <w:p w:rsidR="00DC216C" w:rsidRPr="00DC216C" w:rsidRDefault="00EA12C5" w:rsidP="00F8647B">
      <w:pPr>
        <w:spacing w:after="200" w:line="276" w:lineRule="auto"/>
        <w:rPr>
          <w:b/>
          <w:lang w:val="hy-AM"/>
        </w:rPr>
      </w:pPr>
      <w:r>
        <w:rPr>
          <w:b/>
          <w:lang w:val="hy-AM"/>
        </w:rPr>
        <w:t>03․11․2022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544"/>
        <w:gridCol w:w="1766"/>
        <w:gridCol w:w="2354"/>
        <w:gridCol w:w="1324"/>
        <w:gridCol w:w="2777"/>
      </w:tblGrid>
      <w:tr w:rsidR="00F8647B" w:rsidRPr="00407DE6" w:rsidTr="00EA12C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Առարկան </w:t>
            </w:r>
            <w:r w:rsidR="00EA12C5">
              <w:rPr>
                <w:rFonts w:ascii="Sylfaen" w:hAnsi="Sylfaen" w:cs="Arial"/>
                <w:bCs/>
                <w:sz w:val="20"/>
                <w:szCs w:val="20"/>
              </w:rPr>
              <w:t>–</w:t>
            </w:r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="00EA12C5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 xml:space="preserve">Հայաստանի </w:t>
            </w:r>
            <w:r w:rsidR="00EA12C5">
              <w:rPr>
                <w:rFonts w:ascii="Sylfaen" w:hAnsi="Sylfaen" w:cs="Arial"/>
                <w:bCs/>
                <w:sz w:val="20"/>
                <w:szCs w:val="20"/>
              </w:rPr>
              <w:t>ա</w:t>
            </w: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շխարհագրություն</w:t>
            </w:r>
          </w:p>
        </w:tc>
      </w:tr>
      <w:tr w:rsidR="00F8647B" w:rsidRPr="00407DE6" w:rsidTr="00EA12C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Դասարանը</w:t>
            </w:r>
            <w:r w:rsidR="00EA12C5">
              <w:rPr>
                <w:rFonts w:ascii="Sylfaen" w:hAnsi="Sylfaen" w:cs="Arial"/>
                <w:bCs/>
                <w:sz w:val="20"/>
                <w:szCs w:val="20"/>
              </w:rPr>
              <w:t xml:space="preserve"> – 9</w:t>
            </w: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-րդ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Ուստարի – </w:t>
            </w:r>
            <w:r w:rsidR="00EE3D40">
              <w:rPr>
                <w:lang w:val="vi-VN"/>
              </w:rPr>
              <w:t>2022-2023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Կիսամյակը – 1-ին</w:t>
            </w:r>
          </w:p>
        </w:tc>
      </w:tr>
      <w:tr w:rsidR="00F8647B" w:rsidRPr="00407DE6" w:rsidTr="00EA12C5">
        <w:trPr>
          <w:trHeight w:val="32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Թեման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8647B" w:rsidRPr="00407DE6" w:rsidRDefault="00EA12C5" w:rsidP="00EA12C5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EA12C5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Հողային ծածկույթը</w:t>
            </w:r>
          </w:p>
        </w:tc>
      </w:tr>
      <w:tr w:rsidR="00F8647B" w:rsidRPr="00407DE6" w:rsidTr="00EA12C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  <w:highlight w:val="yellow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Դասի նպատակը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7B" w:rsidRPr="009A1C34" w:rsidRDefault="00F8647B" w:rsidP="00EA12C5">
            <w:pPr>
              <w:spacing w:after="0" w:line="240" w:lineRule="auto"/>
              <w:rPr>
                <w:rFonts w:ascii="Sylfaen" w:eastAsia="Tahoma" w:hAnsi="Sylfaen" w:cs="Tahoma"/>
                <w:sz w:val="20"/>
                <w:szCs w:val="20"/>
                <w:lang w:val="hy-AM"/>
              </w:rPr>
            </w:pPr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Զարգացնել </w:t>
            </w:r>
            <w:r w:rsidR="009A1C34">
              <w:rPr>
                <w:rFonts w:ascii="Sylfaen" w:eastAsia="Tahoma" w:hAnsi="Sylfaen" w:cs="Tahoma"/>
                <w:sz w:val="20"/>
                <w:szCs w:val="20"/>
                <w:lang w:val="hy-AM"/>
              </w:rPr>
              <w:t>գիտելիքներ ՀՀ հողային ծածկույթի վերաբերյալ ։</w:t>
            </w:r>
          </w:p>
          <w:p w:rsidR="00F8647B" w:rsidRPr="009A1C34" w:rsidRDefault="00F8647B" w:rsidP="00EA12C5">
            <w:pPr>
              <w:spacing w:after="0" w:line="240" w:lineRule="auto"/>
              <w:rPr>
                <w:rFonts w:ascii="Sylfaen" w:eastAsia="Tahoma" w:hAnsi="Sylfaen" w:cs="Tahoma"/>
                <w:sz w:val="20"/>
                <w:szCs w:val="20"/>
                <w:lang w:val="hy-AM"/>
              </w:rPr>
            </w:pPr>
            <w:r w:rsidRPr="009A1C34">
              <w:rPr>
                <w:rFonts w:ascii="Sylfaen" w:eastAsia="Tahoma" w:hAnsi="Sylfaen" w:cs="Tahoma"/>
                <w:sz w:val="20"/>
                <w:szCs w:val="20"/>
                <w:lang w:val="hy-AM"/>
              </w:rPr>
              <w:t>Ձևավորել կարողություններ</w:t>
            </w:r>
            <w:r w:rsidR="009A1C34" w:rsidRPr="009A1C34">
              <w:rPr>
                <w:rFonts w:ascii="Sylfaen" w:eastAsia="Tahoma" w:hAnsi="Sylfaen" w:cs="Tahoma"/>
                <w:sz w:val="20"/>
                <w:szCs w:val="20"/>
                <w:lang w:val="hy-AM"/>
              </w:rPr>
              <w:t xml:space="preserve"> հողա</w:t>
            </w:r>
            <w:r w:rsidR="009A1C34">
              <w:rPr>
                <w:rFonts w:ascii="Sylfaen" w:eastAsia="Tahoma" w:hAnsi="Sylfaen" w:cs="Tahoma"/>
                <w:sz w:val="20"/>
                <w:szCs w:val="20"/>
                <w:lang w:val="hy-AM"/>
              </w:rPr>
              <w:t xml:space="preserve">յին ռեսուրսների տարածվածության և  </w:t>
            </w:r>
            <w:r w:rsidRPr="009A1C34">
              <w:rPr>
                <w:rFonts w:ascii="Sylfaen" w:eastAsia="Tahoma" w:hAnsi="Sylfaen" w:cs="Tahoma"/>
                <w:sz w:val="20"/>
                <w:szCs w:val="20"/>
                <w:lang w:val="hy-AM"/>
              </w:rPr>
              <w:t>կիրառական նշանակությունը հասկանալու վերաբերյալ: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eastAsia="Tahoma" w:hAnsi="Sylfaen" w:cs="Tahoma"/>
                <w:sz w:val="20"/>
                <w:szCs w:val="20"/>
              </w:rPr>
            </w:pPr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Զարգացնել սովորողների վերլուծական կարողությունները: </w:t>
            </w:r>
          </w:p>
        </w:tc>
      </w:tr>
      <w:tr w:rsidR="00F8647B" w:rsidRPr="009A1C34" w:rsidTr="00EA12C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  <w:highlight w:val="yellow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Վերջնարդյունքները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7B" w:rsidRPr="00407DE6" w:rsidRDefault="00F8647B" w:rsidP="00EA12C5">
            <w:pPr>
              <w:widowControl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Արդյունքում սովորողը պետք է կարողանա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  <w:p w:rsidR="00F8647B" w:rsidRPr="009A1C34" w:rsidRDefault="00F8647B" w:rsidP="00EA12C5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407DE6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shd w:val="clear" w:color="auto" w:fill="FFFFFF"/>
              </w:rPr>
              <w:t>Բացատրել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A1C34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ՀՀ-ում տարածված հողատիպերի բազմազանությունը  </w:t>
            </w:r>
          </w:p>
          <w:p w:rsidR="00F8647B" w:rsidRPr="009A1C34" w:rsidRDefault="00F8647B" w:rsidP="00EA12C5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9A1C34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Բնորոշել</w:t>
            </w:r>
            <w:r w:rsidRPr="009A1C34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A1C34">
              <w:rPr>
                <w:rFonts w:ascii="Sylfaen" w:eastAsia="Times New Roma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հողատիպերը</w:t>
            </w:r>
          </w:p>
          <w:p w:rsidR="00F8647B" w:rsidRPr="009A1C34" w:rsidRDefault="009A1C34" w:rsidP="00EA12C5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Վերլուծի հողի պահպանության հիմնախնդիրները</w:t>
            </w:r>
          </w:p>
        </w:tc>
      </w:tr>
      <w:tr w:rsidR="00F8647B" w:rsidRPr="00407DE6" w:rsidTr="00EA12C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Ընդհանրական խաչվող հասկացությունները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eastAsia="Tahoma" w:hAnsi="Sylfaen" w:cs="Tahoma"/>
                <w:i/>
                <w:iCs/>
                <w:sz w:val="20"/>
                <w:szCs w:val="20"/>
              </w:rPr>
            </w:pPr>
            <w:r w:rsidRPr="00407DE6">
              <w:rPr>
                <w:rFonts w:ascii="Sylfaen" w:eastAsia="Tahoma" w:hAnsi="Sylfaen" w:cs="Tahoma"/>
                <w:i/>
                <w:iCs/>
                <w:sz w:val="20"/>
                <w:szCs w:val="20"/>
              </w:rPr>
              <w:t xml:space="preserve">    Օրինաչափություններ </w:t>
            </w:r>
          </w:p>
          <w:p w:rsidR="00F8647B" w:rsidRPr="009A1C34" w:rsidRDefault="009A1C34" w:rsidP="00EA12C5">
            <w:pPr>
              <w:widowControl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ahoma" w:hAnsi="Sylfaen" w:cs="Tahoma"/>
                <w:sz w:val="20"/>
                <w:szCs w:val="20"/>
                <w:lang w:val="hy-AM"/>
              </w:rPr>
              <w:t>Վերընթաց գոտիականություն , հողատիպ , ռելիեֆ</w:t>
            </w:r>
          </w:p>
        </w:tc>
      </w:tr>
      <w:tr w:rsidR="00F8647B" w:rsidRPr="00407DE6" w:rsidTr="00EA12C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highlight w:val="yellow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Միջառարկայական կապերը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407DE6">
              <w:rPr>
                <w:rFonts w:ascii="Sylfaen" w:eastAsia="Times New Roman" w:hAnsi="Sylfaen"/>
                <w:b/>
                <w:sz w:val="20"/>
                <w:szCs w:val="20"/>
              </w:rPr>
              <w:t>Հայոց լեզու -</w:t>
            </w:r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Վերլուծել և ընկալել տարբեր բնույթի գրական հայերեն տեքստեր և հասկանալ դրանց հիմնական գաղափարը: </w:t>
            </w:r>
            <w:r>
              <w:rPr>
                <w:rFonts w:ascii="Sylfaen" w:eastAsia="Times New Roman" w:hAnsi="Sylfaen"/>
                <w:sz w:val="20"/>
                <w:szCs w:val="20"/>
              </w:rPr>
              <w:t>Ձևակերպել</w:t>
            </w:r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ընտրված նպատակին, խնդիրներին և լսարանին համապատասխան գրագետ</w:t>
            </w:r>
            <w:r w:rsidRPr="00407DE6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407DE6">
              <w:rPr>
                <w:rFonts w:ascii="Sylfaen" w:eastAsia="Times New Roman" w:hAnsi="Sylfaen" w:cs="GHEA Grapalat"/>
                <w:sz w:val="20"/>
                <w:szCs w:val="20"/>
              </w:rPr>
              <w:t>բանավոր</w:t>
            </w:r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F8647B" w:rsidRPr="009A1C34" w:rsidRDefault="00F8647B" w:rsidP="00EA12C5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407DE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Բնություն </w:t>
            </w:r>
            <w:r w:rsidR="009A1C34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–</w:t>
            </w:r>
            <w:r w:rsidRPr="00407DE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9A1C34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Կարողանա 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բացատրել </w:t>
            </w:r>
            <w:r w:rsidR="009A1C34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տարբեր գոտիներում տարածված հողատիպերը , նշանակությունը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F8647B" w:rsidRPr="00407DE6" w:rsidTr="00EA12C5">
        <w:trPr>
          <w:trHeight w:val="61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Անհրաժեշտ նյութեր, տեխնիկական միջոցներ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Tahoma"/>
                <w:color w:val="1F497D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Ուսումնառության նոր նյութ, պրո</w:t>
            </w:r>
            <w:r>
              <w:rPr>
                <w:rFonts w:ascii="Sylfaen" w:hAnsi="Sylfaen"/>
                <w:sz w:val="20"/>
                <w:szCs w:val="20"/>
              </w:rPr>
              <w:t>յ</w:t>
            </w:r>
            <w:r w:rsidRPr="00407DE6">
              <w:rPr>
                <w:rFonts w:ascii="Sylfaen" w:hAnsi="Sylfaen"/>
                <w:sz w:val="20"/>
                <w:szCs w:val="20"/>
              </w:rPr>
              <w:t xml:space="preserve">եկտոր, գրատախտակ, </w:t>
            </w:r>
            <w:r w:rsidR="009A1C34">
              <w:rPr>
                <w:rFonts w:ascii="Sylfaen" w:hAnsi="Sylfaen"/>
                <w:sz w:val="20"/>
                <w:szCs w:val="20"/>
              </w:rPr>
              <w:t>թեմատիկ քարտեզ</w:t>
            </w:r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F8647B" w:rsidRPr="00407DE6" w:rsidTr="00EA12C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Ուսուցման մեթոդներ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Tahoma"/>
                <w:color w:val="1F497D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Մտագրոհ, տեսան</w:t>
            </w:r>
            <w:r>
              <w:rPr>
                <w:rFonts w:ascii="Sylfaen" w:hAnsi="Sylfaen"/>
                <w:sz w:val="20"/>
                <w:szCs w:val="20"/>
              </w:rPr>
              <w:t>յ</w:t>
            </w:r>
            <w:r w:rsidRPr="00407DE6">
              <w:rPr>
                <w:rFonts w:ascii="Sylfaen" w:hAnsi="Sylfaen"/>
                <w:sz w:val="20"/>
                <w:szCs w:val="20"/>
              </w:rPr>
              <w:t xml:space="preserve">ութի դիտում, աշխատանք տեքստով </w:t>
            </w:r>
          </w:p>
        </w:tc>
      </w:tr>
      <w:tr w:rsidR="00F8647B" w:rsidRPr="00407DE6" w:rsidTr="00EA12C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F8647B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F8647B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F8647B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F8647B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F8647B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F8647B" w:rsidRPr="00407DE6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ԴԱՍԻ ԸՆԹԱՑՔԸ</w:t>
            </w:r>
          </w:p>
        </w:tc>
      </w:tr>
      <w:tr w:rsidR="00F8647B" w:rsidRPr="00407DE6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Դասի փուլերը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Փուլի խնդիրները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Ուսուցչի</w:t>
            </w:r>
          </w:p>
          <w:p w:rsidR="00F8647B" w:rsidRPr="00407DE6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գործողությունները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Աշակերտի գործողությունները</w:t>
            </w:r>
          </w:p>
        </w:tc>
      </w:tr>
      <w:tr w:rsidR="00F8647B" w:rsidRPr="00407DE6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1. Կազմակեր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պ</w:t>
            </w:r>
            <w:r>
              <w:rPr>
                <w:rFonts w:ascii="Sylfaen" w:hAnsi="Sylfaen"/>
                <w:sz w:val="20"/>
                <w:szCs w:val="20"/>
              </w:rPr>
              <w:t>չ</w:t>
            </w:r>
            <w:r w:rsidRPr="00407DE6">
              <w:rPr>
                <w:rFonts w:ascii="Sylfaen" w:hAnsi="Sylfaen"/>
                <w:sz w:val="20"/>
                <w:szCs w:val="20"/>
              </w:rPr>
              <w:t>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 xml:space="preserve">կան մաս 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(1-2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Կազմակերպել դասի սկիզբը։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Ողջունում է աշակերտ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րին, նշում բացականերին: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Ողջունում են ուսուցչին, պատասխանում են ուսուցչի հարցերին:</w:t>
            </w:r>
          </w:p>
        </w:tc>
      </w:tr>
      <w:tr w:rsidR="00F8647B" w:rsidRPr="00407DE6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52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lastRenderedPageBreak/>
              <w:t>2. Տնային</w:t>
            </w:r>
            <w:r w:rsidRPr="00407DE6">
              <w:rPr>
                <w:rFonts w:ascii="Sylfaen" w:hAnsi="Sylfaen"/>
                <w:sz w:val="20"/>
                <w:szCs w:val="20"/>
              </w:rPr>
              <w:t xml:space="preserve"> աշ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խա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 xml:space="preserve">տանքի ստուգում 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(3-4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Պարզել սովորողների կողմից անցած  նյութի յուրացման  աստիճանը, առկա խնդիր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ները: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667B1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Հարցերի միջոցով պարզում է </w:t>
            </w:r>
            <w:r w:rsidR="00667B1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նախորդ դասի մասին </w:t>
            </w:r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մասին ձեռք բերած գիտելիքներն ու կարողությունները,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 </w:t>
            </w:r>
            <w:r w:rsidRPr="00407DE6">
              <w:rPr>
                <w:rFonts w:ascii="Sylfaen" w:hAnsi="Sylfaen"/>
                <w:sz w:val="20"/>
                <w:szCs w:val="20"/>
              </w:rPr>
              <w:t>տալիս է հա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մապատասխան բացա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տրու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թյուններ, ցուցումներ, պա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տաս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խանում է հարցե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րին: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Ներկայացնում են կատա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րած աշխատանքը, ցուցադրում գիտելիքները, տալիս են հարցեր:</w:t>
            </w:r>
          </w:p>
        </w:tc>
      </w:tr>
      <w:tr w:rsidR="00F8647B" w:rsidRPr="00407DE6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52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t xml:space="preserve">3. Նախորդ </w:t>
            </w:r>
            <w:r w:rsidRPr="00407DE6">
              <w:rPr>
                <w:rFonts w:ascii="Sylfaen" w:hAnsi="Sylfaen"/>
                <w:sz w:val="20"/>
                <w:szCs w:val="20"/>
              </w:rPr>
              <w:t xml:space="preserve"> դա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սին ուսումնա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սիրած  նյութի ամփոփում</w:t>
            </w:r>
          </w:p>
          <w:p w:rsidR="00F8647B" w:rsidRPr="00407DE6" w:rsidRDefault="00F8647B" w:rsidP="00EA12C5">
            <w:pPr>
              <w:spacing w:after="0" w:line="252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(5-6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Ամփոփել նախորդ աշխատանքի արդյունքները, նախապատ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րաստել աշակերտներին նոր նյութի ընկալ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մանը, արդի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կանացնել գի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տե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լիքներն ու կարողություն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 xml:space="preserve">ները։ 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Իրականացնում է </w:t>
            </w:r>
            <w:r w:rsidR="00667B12">
              <w:rPr>
                <w:rFonts w:ascii="Sylfaen" w:hAnsi="Sylfaen"/>
                <w:sz w:val="20"/>
                <w:szCs w:val="20"/>
                <w:lang w:val="hy-AM"/>
              </w:rPr>
              <w:t>հարցադրումներ ․</w:t>
            </w:r>
          </w:p>
          <w:p w:rsidR="00667B12" w:rsidRDefault="00667B12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․Ինչ՞ ծագում ունեն ՀՀ լճերը </w:t>
            </w:r>
          </w:p>
          <w:p w:rsidR="00667B12" w:rsidRDefault="00667B12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 ․ Ինչ՞ տնտեսական նշանակություն ունի Սևանա լիճը</w:t>
            </w:r>
          </w:p>
          <w:p w:rsidR="00667B12" w:rsidRPr="00667B12" w:rsidRDefault="00667B12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 ․ ՀՀ-ում ինչ՞ նպատակով են օգտագործվում ջրամբարները , քարտեզի վրա ցույց տալ խոշոր ջրամբարները, լճերը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Ամփոփում է աշխատանքը, տալիս համապատասխան պարզաբանումներ: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Կապեր ստեղծել նախորդ և օրվա դասերի հիմնական գաղափարների միջև: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Պատասխանում են </w:t>
            </w:r>
            <w:r w:rsidR="00667B12">
              <w:rPr>
                <w:rFonts w:ascii="Sylfaen" w:hAnsi="Sylfaen"/>
                <w:sz w:val="20"/>
                <w:szCs w:val="20"/>
                <w:lang w:val="hy-AM"/>
              </w:rPr>
              <w:t>տրված</w:t>
            </w:r>
            <w:r w:rsidRPr="00407DE6">
              <w:rPr>
                <w:rFonts w:ascii="Sylfaen" w:hAnsi="Sylfaen"/>
                <w:sz w:val="20"/>
                <w:szCs w:val="20"/>
              </w:rPr>
              <w:t xml:space="preserve"> հարցերին: Իրականացնում են </w:t>
            </w:r>
            <w:r w:rsidR="00667B12">
              <w:rPr>
                <w:rFonts w:ascii="Sylfaen" w:hAnsi="Sylfaen"/>
                <w:sz w:val="20"/>
                <w:szCs w:val="20"/>
                <w:lang w:val="hy-AM"/>
              </w:rPr>
              <w:t xml:space="preserve"> ինքնա</w:t>
            </w:r>
            <w:r w:rsidRPr="00407DE6">
              <w:rPr>
                <w:rFonts w:ascii="Sylfaen" w:hAnsi="Sylfaen"/>
                <w:sz w:val="20"/>
                <w:szCs w:val="20"/>
              </w:rPr>
              <w:t>գնա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հատում, լսում ուսուցչի պարզաբանումները: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Դատողություն</w:t>
            </w:r>
            <w:r>
              <w:rPr>
                <w:rFonts w:ascii="Sylfaen" w:hAnsi="Sylfaen"/>
                <w:sz w:val="20"/>
                <w:szCs w:val="20"/>
              </w:rPr>
              <w:t>ներ</w:t>
            </w:r>
            <w:r w:rsidRPr="00407DE6">
              <w:rPr>
                <w:rFonts w:ascii="Sylfaen" w:hAnsi="Sylfaen"/>
                <w:sz w:val="20"/>
                <w:szCs w:val="20"/>
              </w:rPr>
              <w:t xml:space="preserve"> են </w:t>
            </w:r>
            <w:r>
              <w:rPr>
                <w:rFonts w:ascii="Sylfaen" w:hAnsi="Sylfaen"/>
                <w:sz w:val="20"/>
                <w:szCs w:val="20"/>
              </w:rPr>
              <w:t>ան</w:t>
            </w:r>
            <w:r w:rsidRPr="00407DE6">
              <w:rPr>
                <w:rFonts w:ascii="Sylfaen" w:hAnsi="Sylfaen"/>
                <w:sz w:val="20"/>
                <w:szCs w:val="20"/>
              </w:rPr>
              <w:t>ում ուսուցչի հարցադրումների հիման վրա՝ բացահատելով նոր դասի գաղափարները:</w:t>
            </w:r>
          </w:p>
        </w:tc>
      </w:tr>
      <w:tr w:rsidR="00F8647B" w:rsidRPr="00407DE6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4. Հետաքրք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րու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թ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յան խթա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նում</w:t>
            </w:r>
          </w:p>
          <w:p w:rsidR="00F8647B" w:rsidRPr="00407DE6" w:rsidRDefault="00F8647B" w:rsidP="00EA12C5">
            <w:pPr>
              <w:spacing w:after="0" w:line="252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 (2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Կազմակերպել մտագրոհ, իրականացնել մտքերի քարտեզագրում: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B12" w:rsidRDefault="00F8647B" w:rsidP="00667B12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</w:pP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Գրատախտակին գրում է հետևյալ հասկացությունները. </w:t>
            </w:r>
          </w:p>
          <w:p w:rsidR="00667B12" w:rsidRDefault="00667B12" w:rsidP="00667B12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i/>
                <w:color w:val="000000"/>
                <w:sz w:val="20"/>
                <w:szCs w:val="20"/>
                <w:lang w:val="hy-AM"/>
              </w:rPr>
              <w:t xml:space="preserve">Վերընթաց գոտիականություն </w:t>
            </w:r>
          </w:p>
          <w:p w:rsidR="00667B12" w:rsidRDefault="00667B12" w:rsidP="00667B12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i/>
                <w:color w:val="000000"/>
                <w:sz w:val="20"/>
                <w:szCs w:val="20"/>
                <w:lang w:val="hy-AM"/>
              </w:rPr>
              <w:t>Ռելիեֆ</w:t>
            </w:r>
          </w:p>
          <w:p w:rsidR="00667B12" w:rsidRDefault="00667B12" w:rsidP="00667B12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i/>
                <w:color w:val="000000"/>
                <w:sz w:val="20"/>
                <w:szCs w:val="20"/>
                <w:lang w:val="hy-AM"/>
              </w:rPr>
              <w:t>Սևահող</w:t>
            </w:r>
          </w:p>
          <w:p w:rsidR="00667B12" w:rsidRPr="00667B12" w:rsidRDefault="00667B12" w:rsidP="00667B12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i/>
                <w:color w:val="000000"/>
                <w:sz w:val="20"/>
                <w:szCs w:val="20"/>
                <w:lang w:val="hy-AM"/>
              </w:rPr>
              <w:t xml:space="preserve">Լեռնաշագանակագույն հող և այլն </w:t>
            </w:r>
          </w:p>
          <w:p w:rsidR="00F8647B" w:rsidRPr="00407DE6" w:rsidRDefault="00F8647B" w:rsidP="00667B12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Շեշտադրում է այն հարցերը, որոնք պետք է ուսումնասիրվեն դասի ընթացքում: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Սովորողները հնչեցնում են  թեմատիկ մտքեր, հետաքրքրող հարցերը, դուրս բերում նոր դասի թեման: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8647B" w:rsidRPr="00407DE6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5. Դասի թեմայի և նպատակի ձևակերպում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(2-3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Քննարկման արդ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յունք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րից բխեց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նել դասի նպա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տակն ու խնդիր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ները: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Դասի թեման գրում է գրատախտակին, նշում դասի նպատակը և խնդիրները: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Ուշադիր լսում են ուսուց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չին, տետրում գրում են դասի թեման և նպատակը:</w:t>
            </w:r>
          </w:p>
        </w:tc>
      </w:tr>
      <w:tr w:rsidR="00F8647B" w:rsidRPr="00EA12C5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6. Ուսումնա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կան նյութի նախ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կան յուրացում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(14-16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667B12" w:rsidRDefault="00667B12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Ուսումնասիրել   հողային ծածկույթի քարտեզը</w:t>
            </w:r>
            <w:r w:rsidR="00F8647B" w:rsidRPr="00407DE6">
              <w:rPr>
                <w:rFonts w:ascii="Sylfaen" w:hAnsi="Sylfaen"/>
                <w:sz w:val="20"/>
                <w:szCs w:val="20"/>
              </w:rPr>
              <w:t xml:space="preserve">, կատարել աշխատանք տեքստով, գաղափարները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գրել տետրերում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7C8" w:rsidRPr="00667B12" w:rsidRDefault="00667B12" w:rsidP="00EA12C5">
            <w:pPr>
              <w:spacing w:after="0" w:line="240" w:lineRule="auto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Դասի սկզբում աշակերտները ծանոթանում են ՀՀ հողային ծածկույթի քարտեզին, պայմանական նշաններին , հողատիպերի տարածվածությանը։ </w:t>
            </w:r>
          </w:p>
          <w:p w:rsidR="005567C8" w:rsidRDefault="005567C8" w:rsidP="00EA12C5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567C8" w:rsidRDefault="005567C8" w:rsidP="00EA12C5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567C8" w:rsidRPr="005567C8" w:rsidRDefault="005567C8" w:rsidP="00EA12C5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DC216C" w:rsidRDefault="00667B12" w:rsidP="00667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Սովորողները </w:t>
            </w:r>
            <w:r w:rsidR="00F8647B" w:rsidRPr="00DC216C">
              <w:rPr>
                <w:rFonts w:ascii="Sylfaen" w:hAnsi="Sylfaen"/>
                <w:sz w:val="20"/>
                <w:szCs w:val="20"/>
                <w:lang w:val="hy-AM"/>
              </w:rPr>
              <w:t xml:space="preserve"> կարդում են դասի առանձին մասերը, քննարկում այն և գաղափարները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հստակ </w:t>
            </w:r>
            <w:r w:rsidR="00F8647B" w:rsidRPr="00DC216C">
              <w:rPr>
                <w:rFonts w:ascii="Sylfaen" w:hAnsi="Sylfaen"/>
                <w:sz w:val="20"/>
                <w:szCs w:val="20"/>
                <w:lang w:val="hy-AM"/>
              </w:rPr>
              <w:t xml:space="preserve">ձևակերպելով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գրում տետրերում։</w:t>
            </w:r>
          </w:p>
        </w:tc>
      </w:tr>
      <w:tr w:rsidR="00F8647B" w:rsidRPr="00322DB1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t>7. Գիտելիքների ամրապնդում</w:t>
            </w:r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(8-10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Ամրապնդել ձեռք բերած գիտելիքները ելույթների և մեկնաբանությունների միջոցով: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Ուղղորդում է աշխատանքների նպատակային ներկայաց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407DE6">
              <w:rPr>
                <w:rFonts w:ascii="Sylfaen" w:hAnsi="Sylfaen"/>
                <w:sz w:val="20"/>
                <w:szCs w:val="20"/>
              </w:rPr>
              <w:t>մն ու ամ</w:t>
            </w:r>
            <w:r w:rsidR="005567C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07DE6">
              <w:rPr>
                <w:rFonts w:ascii="Sylfaen" w:hAnsi="Sylfaen"/>
                <w:sz w:val="20"/>
                <w:szCs w:val="20"/>
              </w:rPr>
              <w:t>րապնդ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407DE6">
              <w:rPr>
                <w:rFonts w:ascii="Sylfaen" w:hAnsi="Sylfaen"/>
                <w:sz w:val="20"/>
                <w:szCs w:val="20"/>
              </w:rPr>
              <w:t>մը:</w:t>
            </w:r>
          </w:p>
          <w:p w:rsidR="00322DB1" w:rsidRDefault="00322DB1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Տալիս է հետևյալ հարցադրումները՝ </w:t>
            </w:r>
          </w:p>
          <w:p w:rsidR="00322DB1" w:rsidRDefault="00322DB1" w:rsidP="00322DB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Ինչո՞վ է պայմանավորված ՀՀ տարածքի հողատիպերի բազմազանությունը</w:t>
            </w:r>
          </w:p>
          <w:p w:rsidR="00322DB1" w:rsidRDefault="00322DB1" w:rsidP="00322DB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Ո՞ր հողային տիպն է ՀՀ-ում ամենատարածվածը</w:t>
            </w:r>
          </w:p>
          <w:p w:rsidR="00322DB1" w:rsidRPr="00322DB1" w:rsidRDefault="00322DB1" w:rsidP="00322DB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Ո՞ր հողատիպերն ունեն գյուղատնտեսական նշանակություն, առավել բերրի հողերի տարածման շրջանները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322DB1" w:rsidRDefault="00F8647B" w:rsidP="00322DB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22DB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Ուսումնասիրված նյութն ամ</w:t>
            </w:r>
            <w:r w:rsidRPr="00322DB1">
              <w:rPr>
                <w:rFonts w:ascii="Sylfaen" w:hAnsi="Sylfaen"/>
                <w:sz w:val="20"/>
                <w:szCs w:val="20"/>
                <w:lang w:val="hy-AM"/>
              </w:rPr>
              <w:softHyphen/>
              <w:t>րապնդելու համար սո</w:t>
            </w:r>
            <w:r w:rsidRPr="00322DB1">
              <w:rPr>
                <w:rFonts w:ascii="Sylfaen" w:hAnsi="Sylfaen"/>
                <w:sz w:val="20"/>
                <w:szCs w:val="20"/>
                <w:lang w:val="hy-AM"/>
              </w:rPr>
              <w:softHyphen/>
              <w:t>վո</w:t>
            </w:r>
            <w:r w:rsidRPr="00322DB1">
              <w:rPr>
                <w:rFonts w:ascii="Sylfaen" w:hAnsi="Sylfaen"/>
                <w:sz w:val="20"/>
                <w:szCs w:val="20"/>
                <w:lang w:val="hy-AM"/>
              </w:rPr>
              <w:softHyphen/>
              <w:t xml:space="preserve">րողները ներկայացնում են իրենց </w:t>
            </w:r>
            <w:r w:rsidR="00322DB1" w:rsidRPr="00322DB1">
              <w:rPr>
                <w:rFonts w:ascii="Sylfaen" w:hAnsi="Sylfaen"/>
                <w:sz w:val="20"/>
                <w:szCs w:val="20"/>
                <w:lang w:val="hy-AM"/>
              </w:rPr>
              <w:t xml:space="preserve">նախընտրած մարղի հողատիպերը </w:t>
            </w:r>
            <w:r w:rsidRPr="00322DB1">
              <w:rPr>
                <w:rFonts w:ascii="Sylfaen" w:hAnsi="Sylfaen"/>
                <w:sz w:val="20"/>
                <w:szCs w:val="20"/>
                <w:lang w:val="hy-AM"/>
              </w:rPr>
              <w:t xml:space="preserve">, ցույց </w:t>
            </w:r>
            <w:r w:rsidRPr="00322DB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տալով կիրառական կողմերը:</w:t>
            </w:r>
          </w:p>
        </w:tc>
      </w:tr>
      <w:tr w:rsidR="00F8647B" w:rsidRPr="00407DE6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lastRenderedPageBreak/>
              <w:t>8. Անդրադարձ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(2-3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Ամփոփել դա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սը՝ վեր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լուծելով և գնահատելով կատարված աշխատանքը: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407DE6">
              <w:rPr>
                <w:rFonts w:ascii="Sylfaen" w:hAnsi="Sylfaen"/>
                <w:bCs/>
                <w:sz w:val="20"/>
                <w:szCs w:val="20"/>
              </w:rPr>
              <w:t>Սովորողներին տրվում են հետևյալ հարցերը.</w:t>
            </w:r>
          </w:p>
          <w:p w:rsidR="00F8647B" w:rsidRPr="00407DE6" w:rsidRDefault="00F8647B" w:rsidP="00EA12C5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 xml:space="preserve">- 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t>Ո՞րն է դասի թեման, դասի նպատակը:</w:t>
            </w:r>
          </w:p>
          <w:p w:rsidR="00F8647B" w:rsidRPr="00407DE6" w:rsidRDefault="00F8647B" w:rsidP="00EA12C5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 xml:space="preserve">- 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t>Ի՞նչ սովորեցիք այսօրվա դասից:</w:t>
            </w:r>
          </w:p>
          <w:p w:rsidR="00F8647B" w:rsidRPr="00407DE6" w:rsidRDefault="00F8647B" w:rsidP="00EA12C5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 xml:space="preserve">- 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t>Ի՞նչ դժվարությունների հանդիպեցիք: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Cs/>
                <w:sz w:val="20"/>
                <w:szCs w:val="20"/>
              </w:rPr>
              <w:t>-  Ի՞նչ պետք է անեմ դժվարությունները հաղթահարելու համար: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Պատասխանում են տրվող հարցերին, ներկայացնում առաջարկություններ:</w:t>
            </w:r>
          </w:p>
        </w:tc>
      </w:tr>
      <w:tr w:rsidR="00F8647B" w:rsidRPr="00407DE6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t>9. Տնային հանձ</w:t>
            </w:r>
            <w:r w:rsidRPr="00407DE6">
              <w:rPr>
                <w:rFonts w:ascii="Sylfaen" w:hAnsi="Sylfaen" w:cs="Arial"/>
                <w:sz w:val="20"/>
                <w:szCs w:val="20"/>
              </w:rPr>
              <w:softHyphen/>
              <w:t>նարա</w:t>
            </w:r>
            <w:r w:rsidRPr="00407DE6">
              <w:rPr>
                <w:rFonts w:ascii="Sylfaen" w:hAnsi="Sylfaen" w:cs="Arial"/>
                <w:sz w:val="20"/>
                <w:szCs w:val="20"/>
              </w:rPr>
              <w:softHyphen/>
              <w:t>րություն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(2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Հանձնարարել տնա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յին առա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ջադ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րանքը: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322DB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Cs/>
                <w:sz w:val="20"/>
                <w:szCs w:val="20"/>
              </w:rPr>
              <w:t>Հանձնարարում է տան</w:t>
            </w:r>
            <w:r>
              <w:rPr>
                <w:rFonts w:ascii="Sylfaen" w:hAnsi="Sylfaen"/>
                <w:bCs/>
                <w:sz w:val="20"/>
                <w:szCs w:val="20"/>
              </w:rPr>
              <w:t>ն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ըն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softHyphen/>
              <w:t>թեր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softHyphen/>
              <w:t>ցել ուսումնառության նոր նյութը, պատաս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softHyphen/>
              <w:t>խա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softHyphen/>
              <w:t>նել պա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softHyphen/>
              <w:t>րագրաֆի վերջում բերված հարցերին,</w:t>
            </w:r>
            <w:r w:rsidR="00322DB1">
              <w:rPr>
                <w:rFonts w:ascii="Sylfaen" w:hAnsi="Sylfaen"/>
                <w:bCs/>
                <w:sz w:val="20"/>
                <w:szCs w:val="20"/>
                <w:lang w:val="hy-AM"/>
              </w:rPr>
              <w:t>ուրվագծային քարտեզի վրա գույներով պատկերել հողատիպերի տարածման շրջանները</w:t>
            </w:r>
            <w:bookmarkStart w:id="0" w:name="_GoBack"/>
            <w:bookmarkEnd w:id="0"/>
            <w:r w:rsidRPr="00407DE6">
              <w:rPr>
                <w:rFonts w:ascii="Sylfaen" w:hAnsi="Sylfaen"/>
                <w:bCs/>
                <w:sz w:val="20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Գրանցում են հանձնարարությունները:</w:t>
            </w:r>
          </w:p>
        </w:tc>
      </w:tr>
    </w:tbl>
    <w:p w:rsidR="00F8647B" w:rsidRDefault="00F8647B" w:rsidP="00F8647B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Sylfaen" w:eastAsia="Times New Roman" w:hAnsi="Sylfaen" w:cs="GHEA Narek"/>
          <w:b/>
          <w:bCs/>
          <w:caps/>
          <w:color w:val="000000"/>
          <w:lang w:eastAsia="ru-RU"/>
        </w:rPr>
      </w:pPr>
    </w:p>
    <w:p w:rsidR="00D83008" w:rsidRDefault="00D83008"/>
    <w:sectPr w:rsidR="00D830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59" w:rsidRDefault="00904D59">
      <w:pPr>
        <w:spacing w:after="0" w:line="240" w:lineRule="auto"/>
      </w:pPr>
      <w:r>
        <w:separator/>
      </w:r>
    </w:p>
  </w:endnote>
  <w:endnote w:type="continuationSeparator" w:id="0">
    <w:p w:rsidR="00904D59" w:rsidRDefault="0090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Nare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135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2C5" w:rsidRDefault="00EA12C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2C5" w:rsidRDefault="00EA12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59" w:rsidRDefault="00904D59">
      <w:pPr>
        <w:spacing w:after="0" w:line="240" w:lineRule="auto"/>
      </w:pPr>
      <w:r>
        <w:separator/>
      </w:r>
    </w:p>
  </w:footnote>
  <w:footnote w:type="continuationSeparator" w:id="0">
    <w:p w:rsidR="00904D59" w:rsidRDefault="0090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4DCD"/>
    <w:multiLevelType w:val="hybridMultilevel"/>
    <w:tmpl w:val="EDA8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318A"/>
    <w:multiLevelType w:val="hybridMultilevel"/>
    <w:tmpl w:val="6FEC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A3"/>
    <w:rsid w:val="00022887"/>
    <w:rsid w:val="00322DB1"/>
    <w:rsid w:val="005567C8"/>
    <w:rsid w:val="00667B12"/>
    <w:rsid w:val="008673A3"/>
    <w:rsid w:val="00904D59"/>
    <w:rsid w:val="009A1C34"/>
    <w:rsid w:val="00B03C35"/>
    <w:rsid w:val="00D83008"/>
    <w:rsid w:val="00DC216C"/>
    <w:rsid w:val="00DF21D2"/>
    <w:rsid w:val="00EA12C5"/>
    <w:rsid w:val="00EE3D40"/>
    <w:rsid w:val="00F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A11E5-5BF5-424B-8FC2-2105A395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7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647B"/>
    <w:rPr>
      <w:rFonts w:ascii="Calibri" w:eastAsia="Calibri" w:hAnsi="Calibri" w:cs="Times New Roman"/>
      <w:lang w:val="en-US"/>
    </w:rPr>
  </w:style>
  <w:style w:type="character" w:styleId="a5">
    <w:name w:val="Hyperlink"/>
    <w:basedOn w:val="a0"/>
    <w:uiPriority w:val="99"/>
    <w:unhideWhenUsed/>
    <w:rsid w:val="005567C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67C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2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2022-12-07T08:31:00Z</dcterms:created>
  <dcterms:modified xsi:type="dcterms:W3CDTF">2022-12-08T15:11:00Z</dcterms:modified>
</cp:coreProperties>
</file>