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F2052" w14:textId="77777777" w:rsidR="00E653A9" w:rsidRDefault="00E653A9" w:rsidP="00E653A9">
      <w:pPr>
        <w:jc w:val="center"/>
        <w:rPr>
          <w:rFonts w:ascii="Sylfaen" w:hAnsi="Sylfaen"/>
          <w:sz w:val="32"/>
          <w:szCs w:val="32"/>
          <w:lang w:val="hy-AM"/>
        </w:rPr>
      </w:pPr>
      <w:r>
        <w:rPr>
          <w:noProof/>
          <w:lang w:val="en-US" w:eastAsia="en-US"/>
        </w:rPr>
        <w:drawing>
          <wp:anchor distT="0" distB="0" distL="114300" distR="114300" simplePos="0" relativeHeight="251659264" behindDoc="1" locked="0" layoutInCell="1" allowOverlap="1" wp14:anchorId="6B8C8D30" wp14:editId="0A116386">
            <wp:simplePos x="0" y="0"/>
            <wp:positionH relativeFrom="column">
              <wp:posOffset>2042160</wp:posOffset>
            </wp:positionH>
            <wp:positionV relativeFrom="paragraph">
              <wp:posOffset>0</wp:posOffset>
            </wp:positionV>
            <wp:extent cx="1317600" cy="900000"/>
            <wp:effectExtent l="0" t="0" r="0" b="0"/>
            <wp:wrapTight wrapText="bothSides">
              <wp:wrapPolygon edited="0">
                <wp:start x="0" y="0"/>
                <wp:lineTo x="0" y="21036"/>
                <wp:lineTo x="21246" y="21036"/>
                <wp:lineTo x="21246" y="0"/>
                <wp:lineTo x="0"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8" cstate="print">
                      <a:extLst>
                        <a:ext uri="{28A0092B-C50C-407E-A947-70E740481C1C}">
                          <a14:useLocalDpi xmlns:a14="http://schemas.microsoft.com/office/drawing/2010/main" val="0"/>
                        </a:ext>
                      </a:extLst>
                    </a:blip>
                    <a:srcRect l="8811" t="12941" r="11013" b="16471"/>
                    <a:stretch/>
                  </pic:blipFill>
                  <pic:spPr bwMode="auto">
                    <a:xfrm>
                      <a:off x="0" y="0"/>
                      <a:ext cx="1317600"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17BDEF" w14:textId="77777777" w:rsidR="00E653A9" w:rsidRDefault="00E653A9" w:rsidP="00E653A9">
      <w:pPr>
        <w:jc w:val="center"/>
        <w:rPr>
          <w:rFonts w:ascii="Sylfaen" w:hAnsi="Sylfaen"/>
          <w:sz w:val="32"/>
          <w:szCs w:val="32"/>
          <w:lang w:val="hy-AM"/>
        </w:rPr>
      </w:pPr>
    </w:p>
    <w:p w14:paraId="20DE52FE" w14:textId="77777777" w:rsidR="00E653A9" w:rsidRPr="007075FA" w:rsidRDefault="00E653A9" w:rsidP="00E653A9">
      <w:pPr>
        <w:jc w:val="center"/>
        <w:rPr>
          <w:rFonts w:ascii="GHEA Grapalat" w:hAnsi="GHEA Grapalat"/>
          <w:sz w:val="32"/>
          <w:szCs w:val="32"/>
          <w:lang w:val="hy-AM"/>
        </w:rPr>
      </w:pPr>
    </w:p>
    <w:p w14:paraId="0C229399" w14:textId="77777777" w:rsidR="00E653A9" w:rsidRPr="007075FA" w:rsidRDefault="00E653A9" w:rsidP="00E653A9">
      <w:pPr>
        <w:jc w:val="center"/>
        <w:rPr>
          <w:rFonts w:ascii="GHEA Grapalat" w:hAnsi="GHEA Grapalat"/>
          <w:sz w:val="32"/>
          <w:szCs w:val="32"/>
          <w:lang w:val="hy-AM"/>
        </w:rPr>
      </w:pPr>
      <w:r w:rsidRPr="007075FA">
        <w:rPr>
          <w:rFonts w:ascii="GHEA Grapalat" w:hAnsi="GHEA Grapalat"/>
          <w:sz w:val="32"/>
          <w:szCs w:val="32"/>
          <w:lang w:val="hy-AM"/>
        </w:rPr>
        <w:t xml:space="preserve">«Քայլ առ քայլ» բարեգործական հիմնադրամ </w:t>
      </w:r>
    </w:p>
    <w:p w14:paraId="25850656" w14:textId="77777777" w:rsidR="00E653A9" w:rsidRPr="007075FA" w:rsidRDefault="00E653A9" w:rsidP="00E653A9">
      <w:pPr>
        <w:jc w:val="center"/>
        <w:rPr>
          <w:rFonts w:ascii="GHEA Grapalat" w:hAnsi="GHEA Grapalat"/>
          <w:sz w:val="32"/>
          <w:szCs w:val="32"/>
          <w:lang w:val="hy-AM"/>
        </w:rPr>
      </w:pPr>
    </w:p>
    <w:p w14:paraId="7B50DC18" w14:textId="77777777" w:rsidR="00E653A9" w:rsidRPr="007075FA" w:rsidRDefault="00E653A9" w:rsidP="00E653A9">
      <w:pPr>
        <w:jc w:val="center"/>
        <w:rPr>
          <w:rFonts w:ascii="GHEA Grapalat" w:hAnsi="GHEA Grapalat"/>
          <w:sz w:val="32"/>
          <w:szCs w:val="32"/>
          <w:lang w:val="hy-AM"/>
        </w:rPr>
      </w:pPr>
      <w:r w:rsidRPr="007075FA">
        <w:rPr>
          <w:rFonts w:ascii="GHEA Grapalat" w:hAnsi="GHEA Grapalat"/>
          <w:sz w:val="32"/>
          <w:szCs w:val="32"/>
          <w:lang w:val="hy-AM"/>
        </w:rPr>
        <w:t xml:space="preserve">«Նախադպրոցական հաստատության մանկավարժական աշխատողների մասնագիտական կարողությունների և հմտությունների զարգացման» ծրագիր </w:t>
      </w:r>
    </w:p>
    <w:p w14:paraId="6818702A" w14:textId="77777777" w:rsidR="00E653A9" w:rsidRPr="007075FA" w:rsidRDefault="00E653A9" w:rsidP="00E653A9">
      <w:pPr>
        <w:jc w:val="center"/>
        <w:rPr>
          <w:rFonts w:ascii="GHEA Grapalat" w:hAnsi="GHEA Grapalat"/>
          <w:sz w:val="32"/>
          <w:szCs w:val="32"/>
          <w:lang w:val="hy-AM"/>
        </w:rPr>
      </w:pPr>
    </w:p>
    <w:p w14:paraId="0C93E762" w14:textId="77777777" w:rsidR="00E653A9" w:rsidRPr="007075FA" w:rsidRDefault="00E653A9" w:rsidP="00E653A9">
      <w:pPr>
        <w:jc w:val="center"/>
        <w:rPr>
          <w:rFonts w:ascii="GHEA Grapalat" w:hAnsi="GHEA Grapalat"/>
          <w:sz w:val="32"/>
          <w:szCs w:val="32"/>
          <w:lang w:val="hy-AM"/>
        </w:rPr>
      </w:pPr>
    </w:p>
    <w:p w14:paraId="21205233" w14:textId="77777777" w:rsidR="00E653A9" w:rsidRPr="007075FA" w:rsidRDefault="00E653A9" w:rsidP="00E653A9">
      <w:pPr>
        <w:jc w:val="center"/>
        <w:rPr>
          <w:rFonts w:ascii="GHEA Grapalat" w:hAnsi="GHEA Grapalat"/>
          <w:sz w:val="56"/>
          <w:szCs w:val="56"/>
          <w:lang w:val="hy-AM"/>
        </w:rPr>
      </w:pPr>
      <w:r w:rsidRPr="007075FA">
        <w:rPr>
          <w:rFonts w:ascii="GHEA Grapalat" w:hAnsi="GHEA Grapalat"/>
          <w:sz w:val="56"/>
          <w:szCs w:val="56"/>
          <w:lang w:val="hy-AM"/>
        </w:rPr>
        <w:t>ՀԵՏԱԶՈՏԱԿԱՆ ԱՇԽԱՏԱՆՔ</w:t>
      </w:r>
    </w:p>
    <w:p w14:paraId="6FFE3FD2" w14:textId="77777777" w:rsidR="00E653A9" w:rsidRPr="007075FA" w:rsidRDefault="00E653A9" w:rsidP="00E653A9">
      <w:pPr>
        <w:jc w:val="center"/>
        <w:rPr>
          <w:rFonts w:ascii="GHEA Grapalat" w:hAnsi="GHEA Grapalat"/>
          <w:sz w:val="56"/>
          <w:szCs w:val="56"/>
          <w:lang w:val="hy-AM"/>
        </w:rPr>
      </w:pPr>
    </w:p>
    <w:p w14:paraId="07E35E91" w14:textId="77777777" w:rsidR="007075FA" w:rsidRPr="007075FA" w:rsidRDefault="00E653A9" w:rsidP="007075FA">
      <w:pPr>
        <w:widowControl w:val="0"/>
        <w:suppressAutoHyphens/>
        <w:spacing w:after="0" w:line="360" w:lineRule="auto"/>
        <w:rPr>
          <w:rFonts w:ascii="GHEA Grapalat" w:eastAsia="Sylfaen" w:hAnsi="GHEA Grapalat" w:cs="Sylfaen"/>
          <w:sz w:val="24"/>
          <w:lang w:val="hy-AM"/>
        </w:rPr>
      </w:pPr>
      <w:r w:rsidRPr="007075FA">
        <w:rPr>
          <w:rFonts w:ascii="GHEA Grapalat" w:hAnsi="GHEA Grapalat"/>
          <w:b/>
          <w:sz w:val="32"/>
          <w:szCs w:val="32"/>
          <w:lang w:val="hy-AM"/>
        </w:rPr>
        <w:t>Թեմա՝</w:t>
      </w:r>
      <w:r w:rsidR="007075FA" w:rsidRPr="007075FA">
        <w:rPr>
          <w:rFonts w:ascii="GHEA Grapalat" w:hAnsi="GHEA Grapalat"/>
          <w:b/>
          <w:sz w:val="32"/>
          <w:szCs w:val="32"/>
          <w:lang w:val="hy-AM"/>
        </w:rPr>
        <w:t xml:space="preserve"> </w:t>
      </w:r>
      <w:r w:rsidR="007075FA" w:rsidRPr="007075FA">
        <w:rPr>
          <w:rFonts w:ascii="GHEA Grapalat" w:eastAsia="Sylfaen" w:hAnsi="GHEA Grapalat" w:cs="Sylfaen"/>
          <w:sz w:val="26"/>
          <w:lang w:val="hy-AM"/>
        </w:rPr>
        <w:t xml:space="preserve">Մանկավարժական աշխատողի մանկավարժադաստիարակչական աշխատողների պլանավորումը նախադպրոցական կրթության պետական կրթական չափորոշչի համապատասխան </w:t>
      </w:r>
    </w:p>
    <w:p w14:paraId="38AF9D25" w14:textId="77777777" w:rsidR="00E653A9" w:rsidRPr="007075FA" w:rsidRDefault="00E653A9" w:rsidP="00E653A9">
      <w:pPr>
        <w:ind w:left="2160" w:hanging="2160"/>
        <w:jc w:val="both"/>
        <w:rPr>
          <w:rFonts w:ascii="GHEA Grapalat" w:hAnsi="GHEA Grapalat"/>
          <w:b/>
          <w:sz w:val="32"/>
          <w:szCs w:val="32"/>
          <w:lang w:val="hy-AM"/>
        </w:rPr>
      </w:pPr>
    </w:p>
    <w:p w14:paraId="442C5E52" w14:textId="77777777" w:rsidR="00E653A9" w:rsidRPr="007075FA" w:rsidRDefault="00E653A9" w:rsidP="00E653A9">
      <w:pPr>
        <w:ind w:left="2160" w:hanging="2160"/>
        <w:jc w:val="both"/>
        <w:rPr>
          <w:rFonts w:ascii="GHEA Grapalat" w:hAnsi="GHEA Grapalat"/>
          <w:sz w:val="32"/>
          <w:szCs w:val="32"/>
          <w:lang w:val="hy-AM"/>
        </w:rPr>
      </w:pPr>
    </w:p>
    <w:p w14:paraId="752B4D5F" w14:textId="77777777" w:rsidR="00E653A9" w:rsidRPr="007075FA" w:rsidRDefault="00E653A9" w:rsidP="00E653A9">
      <w:pPr>
        <w:ind w:left="2160" w:hanging="2160"/>
        <w:jc w:val="both"/>
        <w:rPr>
          <w:rFonts w:ascii="GHEA Grapalat" w:hAnsi="GHEA Grapalat"/>
          <w:sz w:val="32"/>
          <w:szCs w:val="32"/>
          <w:lang w:val="hy-AM"/>
        </w:rPr>
      </w:pPr>
    </w:p>
    <w:p w14:paraId="194430B2" w14:textId="77777777" w:rsidR="00E653A9" w:rsidRPr="007075FA" w:rsidRDefault="00E653A9" w:rsidP="00E653A9">
      <w:pPr>
        <w:ind w:left="2160" w:hanging="2160"/>
        <w:jc w:val="both"/>
        <w:rPr>
          <w:rFonts w:ascii="GHEA Grapalat" w:hAnsi="GHEA Grapalat"/>
          <w:sz w:val="32"/>
          <w:szCs w:val="32"/>
          <w:lang w:val="hy-AM"/>
        </w:rPr>
      </w:pPr>
    </w:p>
    <w:p w14:paraId="680CE7D1" w14:textId="77777777" w:rsidR="00E653A9" w:rsidRPr="007075FA" w:rsidRDefault="00E653A9" w:rsidP="00E653A9">
      <w:pPr>
        <w:ind w:left="2160" w:hanging="2160"/>
        <w:jc w:val="both"/>
        <w:rPr>
          <w:rFonts w:ascii="GHEA Grapalat" w:hAnsi="GHEA Grapalat"/>
          <w:b/>
          <w:sz w:val="32"/>
          <w:szCs w:val="32"/>
          <w:lang w:val="hy-AM"/>
        </w:rPr>
      </w:pPr>
      <w:r w:rsidRPr="007075FA">
        <w:rPr>
          <w:rFonts w:ascii="GHEA Grapalat" w:hAnsi="GHEA Grapalat"/>
          <w:b/>
          <w:sz w:val="32"/>
          <w:szCs w:val="32"/>
          <w:lang w:val="hy-AM"/>
        </w:rPr>
        <w:t xml:space="preserve">Դաստիարակ՝ </w:t>
      </w:r>
      <w:r w:rsidR="007075FA" w:rsidRPr="007075FA">
        <w:rPr>
          <w:rFonts w:ascii="GHEA Grapalat" w:eastAsia="Sylfaen" w:hAnsi="GHEA Grapalat" w:cs="Sylfaen"/>
          <w:sz w:val="26"/>
          <w:lang w:val="hy-AM"/>
        </w:rPr>
        <w:t>Սուսան Մաթևոսյան</w:t>
      </w:r>
    </w:p>
    <w:p w14:paraId="52261DE2" w14:textId="77777777" w:rsidR="00E653A9" w:rsidRPr="007075FA" w:rsidRDefault="00E653A9" w:rsidP="00E653A9">
      <w:pPr>
        <w:ind w:left="2160" w:hanging="2160"/>
        <w:jc w:val="both"/>
        <w:rPr>
          <w:rFonts w:ascii="GHEA Grapalat" w:hAnsi="GHEA Grapalat"/>
          <w:b/>
          <w:sz w:val="32"/>
          <w:szCs w:val="32"/>
          <w:lang w:val="hy-AM"/>
        </w:rPr>
      </w:pPr>
      <w:r w:rsidRPr="007075FA">
        <w:rPr>
          <w:rFonts w:ascii="GHEA Grapalat" w:hAnsi="GHEA Grapalat"/>
          <w:b/>
          <w:sz w:val="32"/>
          <w:szCs w:val="32"/>
          <w:lang w:val="hy-AM"/>
        </w:rPr>
        <w:t>Մանկապարտեզ՝</w:t>
      </w:r>
      <w:r w:rsidRPr="007075FA">
        <w:rPr>
          <w:rFonts w:ascii="GHEA Grapalat" w:hAnsi="GHEA Grapalat"/>
          <w:b/>
          <w:sz w:val="32"/>
          <w:szCs w:val="32"/>
          <w:lang w:val="hy-AM"/>
        </w:rPr>
        <w:tab/>
      </w:r>
      <w:r w:rsidRPr="007075FA">
        <w:rPr>
          <w:rFonts w:ascii="GHEA Grapalat" w:eastAsia="Sylfaen" w:hAnsi="GHEA Grapalat" w:cs="Sylfaen"/>
          <w:sz w:val="26"/>
          <w:lang w:val="hy-AM"/>
        </w:rPr>
        <w:t>«</w:t>
      </w:r>
      <w:r w:rsidR="007075FA" w:rsidRPr="007075FA">
        <w:rPr>
          <w:rFonts w:ascii="GHEA Grapalat" w:eastAsia="Sylfaen" w:hAnsi="GHEA Grapalat" w:cs="Sylfaen"/>
          <w:sz w:val="26"/>
          <w:lang w:val="hy-AM"/>
        </w:rPr>
        <w:t>Նավուրի մանկապարտեզ</w:t>
      </w:r>
      <w:r w:rsidRPr="007075FA">
        <w:rPr>
          <w:rFonts w:ascii="GHEA Grapalat" w:eastAsia="Sylfaen" w:hAnsi="GHEA Grapalat" w:cs="Sylfaen"/>
          <w:sz w:val="26"/>
          <w:lang w:val="hy-AM"/>
        </w:rPr>
        <w:t>» ՀՈԱԿ</w:t>
      </w:r>
    </w:p>
    <w:p w14:paraId="1B554297" w14:textId="77777777" w:rsidR="00E653A9" w:rsidRDefault="00E653A9" w:rsidP="00E653A9">
      <w:pPr>
        <w:ind w:left="2160" w:hanging="2160"/>
        <w:jc w:val="center"/>
        <w:rPr>
          <w:rFonts w:ascii="Sylfaen" w:hAnsi="Sylfaen"/>
          <w:b/>
          <w:sz w:val="32"/>
          <w:szCs w:val="32"/>
          <w:lang w:val="hy-AM"/>
        </w:rPr>
      </w:pPr>
    </w:p>
    <w:p w14:paraId="30E86C61" w14:textId="77777777" w:rsidR="00E653A9" w:rsidRPr="00E653A9" w:rsidRDefault="00E653A9" w:rsidP="00E653A9">
      <w:pPr>
        <w:ind w:left="2160" w:hanging="2160"/>
        <w:jc w:val="center"/>
        <w:rPr>
          <w:rFonts w:ascii="Sylfaen" w:hAnsi="Sylfaen"/>
          <w:b/>
          <w:sz w:val="32"/>
          <w:szCs w:val="32"/>
          <w:lang w:val="hy-AM"/>
        </w:rPr>
      </w:pPr>
    </w:p>
    <w:p w14:paraId="5F9290B1" w14:textId="77777777" w:rsidR="00E653A9" w:rsidRPr="00285DC2" w:rsidRDefault="00E653A9" w:rsidP="00E653A9">
      <w:pPr>
        <w:ind w:left="2160" w:hanging="2160"/>
        <w:jc w:val="center"/>
        <w:rPr>
          <w:rFonts w:ascii="Sylfaen" w:hAnsi="Sylfaen"/>
          <w:b/>
          <w:sz w:val="32"/>
          <w:szCs w:val="32"/>
          <w:lang w:val="hy-AM"/>
        </w:rPr>
      </w:pPr>
      <w:r w:rsidRPr="00285DC2">
        <w:rPr>
          <w:rFonts w:ascii="Sylfaen" w:hAnsi="Sylfaen"/>
          <w:b/>
          <w:sz w:val="32"/>
          <w:szCs w:val="32"/>
          <w:lang w:val="hy-AM"/>
        </w:rPr>
        <w:t>2022թ.</w:t>
      </w:r>
    </w:p>
    <w:p w14:paraId="14C5ACC5" w14:textId="77777777" w:rsidR="009A0D4D" w:rsidRPr="00285DC2" w:rsidRDefault="009A0D4D" w:rsidP="00E653A9">
      <w:pPr>
        <w:widowControl w:val="0"/>
        <w:suppressAutoHyphens/>
        <w:spacing w:line="360" w:lineRule="auto"/>
        <w:rPr>
          <w:rFonts w:ascii="GHEA Grapalat" w:eastAsia="Sylfaen" w:hAnsi="GHEA Grapalat" w:cs="Sylfaen"/>
          <w:sz w:val="24"/>
          <w:lang w:val="hy-AM"/>
        </w:rPr>
      </w:pPr>
    </w:p>
    <w:p w14:paraId="7E81CC91" w14:textId="77777777" w:rsidR="00A131BC" w:rsidRPr="00285DC2" w:rsidRDefault="00A131BC" w:rsidP="00E653A9">
      <w:pPr>
        <w:widowControl w:val="0"/>
        <w:suppressAutoHyphens/>
        <w:spacing w:line="360" w:lineRule="auto"/>
        <w:rPr>
          <w:rFonts w:ascii="GHEA Grapalat" w:eastAsia="Sylfaen" w:hAnsi="GHEA Grapalat" w:cs="Sylfaen"/>
          <w:sz w:val="24"/>
          <w:lang w:val="hy-AM"/>
        </w:rPr>
      </w:pPr>
    </w:p>
    <w:p w14:paraId="5491D00F" w14:textId="77777777" w:rsidR="009A0D4D" w:rsidRPr="00285DC2" w:rsidRDefault="0000182A" w:rsidP="00295D1F">
      <w:pPr>
        <w:widowControl w:val="0"/>
        <w:suppressAutoHyphens/>
        <w:spacing w:line="360" w:lineRule="auto"/>
        <w:ind w:right="-567"/>
        <w:jc w:val="center"/>
        <w:rPr>
          <w:rFonts w:ascii="GHEA Grapalat" w:eastAsia="Sylfaen" w:hAnsi="GHEA Grapalat" w:cs="Sylfaen"/>
          <w:b/>
          <w:sz w:val="28"/>
          <w:szCs w:val="24"/>
          <w:lang w:val="hy-AM"/>
        </w:rPr>
      </w:pPr>
      <w:r w:rsidRPr="00285DC2">
        <w:rPr>
          <w:rFonts w:ascii="GHEA Grapalat" w:eastAsia="Sylfaen" w:hAnsi="GHEA Grapalat" w:cs="Sylfaen"/>
          <w:b/>
          <w:sz w:val="28"/>
          <w:szCs w:val="24"/>
          <w:lang w:val="hy-AM"/>
        </w:rPr>
        <w:t>Բովանդակություն</w:t>
      </w:r>
    </w:p>
    <w:p w14:paraId="78E7B32D" w14:textId="77777777" w:rsidR="005D4F49" w:rsidRPr="00285DC2" w:rsidRDefault="005D4F49" w:rsidP="00295D1F">
      <w:pPr>
        <w:widowControl w:val="0"/>
        <w:suppressAutoHyphens/>
        <w:spacing w:line="360" w:lineRule="auto"/>
        <w:ind w:right="-567"/>
        <w:jc w:val="center"/>
        <w:rPr>
          <w:rFonts w:ascii="GHEA Grapalat" w:eastAsia="Sylfaen" w:hAnsi="GHEA Grapalat" w:cs="Sylfaen"/>
          <w:b/>
          <w:sz w:val="28"/>
          <w:szCs w:val="24"/>
          <w:lang w:val="hy-AM"/>
        </w:rPr>
      </w:pPr>
    </w:p>
    <w:p w14:paraId="6BD1BC7B" w14:textId="77777777" w:rsidR="009A0D4D" w:rsidRPr="00285DC2" w:rsidRDefault="0000182A">
      <w:pPr>
        <w:widowControl w:val="0"/>
        <w:suppressAutoHyphens/>
        <w:spacing w:line="360" w:lineRule="auto"/>
        <w:rPr>
          <w:rFonts w:ascii="GHEA Grapalat" w:eastAsia="Sylfaen" w:hAnsi="GHEA Grapalat" w:cs="Sylfaen"/>
          <w:sz w:val="24"/>
          <w:lang w:val="hy-AM"/>
        </w:rPr>
      </w:pPr>
      <w:r w:rsidRPr="00285DC2">
        <w:rPr>
          <w:rFonts w:ascii="GHEA Grapalat" w:eastAsia="Sylfaen" w:hAnsi="GHEA Grapalat" w:cs="Sylfaen"/>
          <w:sz w:val="24"/>
          <w:lang w:val="hy-AM"/>
        </w:rPr>
        <w:t>1</w:t>
      </w:r>
      <w:r w:rsidRPr="00285DC2">
        <w:rPr>
          <w:rFonts w:ascii="GHEA Grapalat" w:eastAsia="Segoe UI Symbol" w:hAnsi="GHEA Grapalat" w:cs="Segoe UI Symbol"/>
          <w:sz w:val="24"/>
          <w:lang w:val="hy-AM"/>
        </w:rPr>
        <w:t>․</w:t>
      </w:r>
      <w:r w:rsidRPr="00285DC2">
        <w:rPr>
          <w:rFonts w:ascii="GHEA Grapalat" w:eastAsia="Sylfaen" w:hAnsi="GHEA Grapalat" w:cs="Sylfaen"/>
          <w:sz w:val="24"/>
          <w:lang w:val="hy-AM"/>
        </w:rPr>
        <w:t>Ներածություն</w:t>
      </w:r>
      <w:r w:rsidR="00002311">
        <w:rPr>
          <w:rFonts w:ascii="GHEA Grapalat" w:eastAsia="Sylfaen" w:hAnsi="GHEA Grapalat" w:cs="Sylfaen"/>
          <w:sz w:val="24"/>
          <w:lang w:val="hy-AM"/>
        </w:rPr>
        <w:t>․</w:t>
      </w:r>
      <w:r w:rsidR="00002311">
        <w:rPr>
          <w:rFonts w:ascii="Times New Roman" w:eastAsia="Sylfaen" w:hAnsi="Times New Roman" w:cs="Times New Roman"/>
          <w:sz w:val="24"/>
          <w:lang w:val="hy-AM"/>
        </w:rPr>
        <w:t>․․․․․․․․․․․․․․․․․․․․․․․․․․․․․․․․․․․․․․․․․․․․․․․․․․․․․․․․․․․․․․․․․․․․․․․․․․․․․</w:t>
      </w:r>
      <w:r w:rsidRPr="00285DC2">
        <w:rPr>
          <w:rFonts w:ascii="GHEA Grapalat" w:eastAsia="Sylfaen" w:hAnsi="GHEA Grapalat" w:cs="Sylfaen"/>
          <w:sz w:val="24"/>
          <w:lang w:val="hy-AM"/>
        </w:rPr>
        <w:t>3</w:t>
      </w:r>
    </w:p>
    <w:p w14:paraId="6838B3B1" w14:textId="3CCE3628" w:rsidR="009A0D4D" w:rsidRPr="00002311" w:rsidRDefault="0000182A">
      <w:pPr>
        <w:widowControl w:val="0"/>
        <w:suppressAutoHyphens/>
        <w:spacing w:line="360" w:lineRule="auto"/>
        <w:rPr>
          <w:rFonts w:ascii="Sylfaen" w:eastAsia="Sylfaen" w:hAnsi="Sylfaen" w:cs="Sylfaen"/>
          <w:sz w:val="24"/>
          <w:lang w:val="hy-AM"/>
        </w:rPr>
      </w:pPr>
      <w:r w:rsidRPr="00285DC2">
        <w:rPr>
          <w:rFonts w:ascii="GHEA Grapalat" w:eastAsia="Sylfaen" w:hAnsi="GHEA Grapalat" w:cs="Sylfaen"/>
          <w:sz w:val="24"/>
          <w:lang w:val="hy-AM"/>
        </w:rPr>
        <w:t>2</w:t>
      </w:r>
      <w:r w:rsidRPr="00285DC2">
        <w:rPr>
          <w:rFonts w:ascii="GHEA Grapalat" w:eastAsia="Segoe UI Symbol" w:hAnsi="GHEA Grapalat" w:cs="Segoe UI Symbol"/>
          <w:sz w:val="24"/>
          <w:lang w:val="hy-AM"/>
        </w:rPr>
        <w:t>․</w:t>
      </w:r>
      <w:r w:rsidRPr="00285DC2">
        <w:rPr>
          <w:rFonts w:ascii="GHEA Grapalat" w:eastAsia="Sylfaen" w:hAnsi="GHEA Grapalat" w:cs="Sylfaen"/>
          <w:sz w:val="24"/>
          <w:lang w:val="hy-AM"/>
        </w:rPr>
        <w:t>Տեսական մա</w:t>
      </w:r>
      <w:r w:rsidR="0056156A">
        <w:rPr>
          <w:rFonts w:ascii="Sylfaen" w:eastAsia="Sylfaen" w:hAnsi="Sylfaen" w:cs="Sylfaen"/>
          <w:sz w:val="24"/>
          <w:lang w:val="hy-AM"/>
        </w:rPr>
        <w:t>ս</w:t>
      </w:r>
      <w:r w:rsidR="0056156A">
        <w:rPr>
          <w:rFonts w:ascii="Times New Roman" w:eastAsia="Sylfaen" w:hAnsi="Times New Roman" w:cs="Times New Roman"/>
          <w:sz w:val="24"/>
          <w:lang w:val="hy-AM"/>
        </w:rPr>
        <w:t>․․․․․․․․․․․․․․․․․․․</w:t>
      </w:r>
      <w:r w:rsidR="00002311">
        <w:rPr>
          <w:rFonts w:ascii="Times New Roman" w:eastAsia="Sylfaen" w:hAnsi="Times New Roman" w:cs="Times New Roman"/>
          <w:sz w:val="24"/>
          <w:lang w:val="hy-AM"/>
        </w:rPr>
        <w:t>․․․․․․․․․․․․․․․․․․․․․․․․․․․․․․․․․․․․․․․․․․․․․․․․․․․․․․․․․․</w:t>
      </w:r>
      <w:r w:rsidR="003270D3" w:rsidRPr="00285DC2">
        <w:rPr>
          <w:rFonts w:ascii="GHEA Grapalat" w:eastAsia="Sylfaen" w:hAnsi="GHEA Grapalat" w:cs="Sylfaen"/>
          <w:sz w:val="24"/>
          <w:lang w:val="hy-AM"/>
        </w:rPr>
        <w:t>.</w:t>
      </w:r>
      <w:r w:rsidR="00002311">
        <w:rPr>
          <w:rFonts w:ascii="Sylfaen" w:eastAsia="Sylfaen" w:hAnsi="Sylfaen" w:cs="Sylfaen"/>
          <w:sz w:val="24"/>
          <w:lang w:val="hy-AM"/>
        </w:rPr>
        <w:t>7</w:t>
      </w:r>
    </w:p>
    <w:p w14:paraId="625274A0" w14:textId="77777777" w:rsidR="009A0D4D" w:rsidRPr="00002311" w:rsidRDefault="0000182A">
      <w:pPr>
        <w:widowControl w:val="0"/>
        <w:suppressAutoHyphens/>
        <w:spacing w:line="360" w:lineRule="auto"/>
        <w:rPr>
          <w:rFonts w:ascii="Sylfaen" w:eastAsia="Sylfaen" w:hAnsi="Sylfaen" w:cs="Times New Roman"/>
          <w:sz w:val="24"/>
          <w:lang w:val="hy-AM"/>
        </w:rPr>
      </w:pPr>
      <w:r w:rsidRPr="004B4CDC">
        <w:rPr>
          <w:rFonts w:ascii="GHEA Grapalat" w:eastAsia="Sylfaen" w:hAnsi="GHEA Grapalat" w:cs="Sylfaen"/>
          <w:sz w:val="24"/>
          <w:lang w:val="hy-AM"/>
        </w:rPr>
        <w:t>3</w:t>
      </w:r>
      <w:r w:rsidRPr="004B4CDC">
        <w:rPr>
          <w:rFonts w:ascii="GHEA Grapalat" w:eastAsia="Segoe UI Symbol" w:hAnsi="GHEA Grapalat" w:cs="Segoe UI Symbol"/>
          <w:sz w:val="24"/>
          <w:lang w:val="hy-AM"/>
        </w:rPr>
        <w:t>․</w:t>
      </w:r>
      <w:r w:rsidRPr="004B4CDC">
        <w:rPr>
          <w:rFonts w:ascii="GHEA Grapalat" w:eastAsia="Sylfaen" w:hAnsi="GHEA Grapalat" w:cs="Sylfaen"/>
          <w:sz w:val="24"/>
          <w:lang w:val="hy-AM"/>
        </w:rPr>
        <w:t>Պետական կրթական չափորոշիչ</w:t>
      </w:r>
      <w:r w:rsidR="00002311">
        <w:rPr>
          <w:rFonts w:ascii="GHEA Grapalat" w:eastAsia="Sylfaen" w:hAnsi="GHEA Grapalat" w:cs="Sylfaen"/>
          <w:sz w:val="24"/>
          <w:lang w:val="hy-AM"/>
        </w:rPr>
        <w:t>․</w:t>
      </w:r>
      <w:r w:rsidR="00002311">
        <w:rPr>
          <w:rFonts w:ascii="Times New Roman" w:eastAsia="Sylfaen" w:hAnsi="Times New Roman" w:cs="Times New Roman"/>
          <w:sz w:val="24"/>
          <w:lang w:val="hy-AM"/>
        </w:rPr>
        <w:t>․․․․․․․․․․․․․․․․․․․․․․․․․․․․․․․․․․․․․․․․․․․․․․․․․․․․․</w:t>
      </w:r>
      <w:r w:rsidR="00002311">
        <w:rPr>
          <w:rFonts w:ascii="Sylfaen" w:eastAsia="Sylfaen" w:hAnsi="Sylfaen" w:cs="Times New Roman"/>
          <w:sz w:val="24"/>
          <w:lang w:val="hy-AM"/>
        </w:rPr>
        <w:t>8</w:t>
      </w:r>
    </w:p>
    <w:p w14:paraId="10510A79" w14:textId="77777777" w:rsidR="009A0D4D" w:rsidRPr="004B4CDC" w:rsidRDefault="0000182A">
      <w:pPr>
        <w:widowControl w:val="0"/>
        <w:suppressAutoHyphens/>
        <w:spacing w:line="360" w:lineRule="auto"/>
        <w:rPr>
          <w:rFonts w:ascii="Sylfaen" w:eastAsia="Sylfaen" w:hAnsi="Sylfaen" w:cs="Times New Roman"/>
          <w:sz w:val="24"/>
          <w:lang w:val="hy-AM"/>
        </w:rPr>
      </w:pPr>
      <w:r w:rsidRPr="00002311">
        <w:rPr>
          <w:rFonts w:ascii="GHEA Grapalat" w:eastAsia="Sylfaen" w:hAnsi="GHEA Grapalat" w:cs="Sylfaen"/>
          <w:sz w:val="24"/>
          <w:lang w:val="hy-AM"/>
        </w:rPr>
        <w:t>4</w:t>
      </w:r>
      <w:r w:rsidRPr="00002311">
        <w:rPr>
          <w:rFonts w:ascii="GHEA Grapalat" w:eastAsia="Segoe UI Symbol" w:hAnsi="GHEA Grapalat" w:cs="Segoe UI Symbol"/>
          <w:sz w:val="24"/>
          <w:lang w:val="hy-AM"/>
        </w:rPr>
        <w:t>․</w:t>
      </w:r>
      <w:r w:rsidRPr="00002311">
        <w:rPr>
          <w:rFonts w:ascii="GHEA Grapalat" w:eastAsia="Sylfaen" w:hAnsi="GHEA Grapalat" w:cs="Sylfaen"/>
          <w:sz w:val="24"/>
          <w:lang w:val="hy-AM"/>
        </w:rPr>
        <w:t>Հարցեր հետազոտական աշխատանքի վերաբերյալ</w:t>
      </w:r>
      <w:r w:rsidR="004B4CDC">
        <w:rPr>
          <w:rFonts w:ascii="GHEA Grapalat" w:eastAsia="Sylfaen" w:hAnsi="GHEA Grapalat" w:cs="Sylfaen"/>
          <w:sz w:val="24"/>
          <w:lang w:val="hy-AM"/>
        </w:rPr>
        <w:t>․</w:t>
      </w:r>
      <w:r w:rsidR="004B4CDC">
        <w:rPr>
          <w:rFonts w:ascii="Times New Roman" w:eastAsia="Sylfaen" w:hAnsi="Times New Roman" w:cs="Times New Roman"/>
          <w:sz w:val="24"/>
          <w:lang w:val="hy-AM"/>
        </w:rPr>
        <w:t>․․․․․․․․․․․․․․․․․․․․․․․․․․․</w:t>
      </w:r>
      <w:r w:rsidR="004B4CDC">
        <w:rPr>
          <w:rFonts w:ascii="Sylfaen" w:eastAsia="Sylfaen" w:hAnsi="Sylfaen" w:cs="Times New Roman"/>
          <w:sz w:val="24"/>
          <w:lang w:val="hy-AM"/>
        </w:rPr>
        <w:t>12</w:t>
      </w:r>
    </w:p>
    <w:p w14:paraId="100B9076" w14:textId="336538FB" w:rsidR="009A0D4D" w:rsidRPr="004B4CDC" w:rsidRDefault="0000182A">
      <w:pPr>
        <w:widowControl w:val="0"/>
        <w:suppressAutoHyphens/>
        <w:spacing w:line="360" w:lineRule="auto"/>
        <w:rPr>
          <w:rFonts w:ascii="Sylfaen" w:eastAsia="Sylfaen" w:hAnsi="Sylfaen" w:cs="Times New Roman"/>
          <w:sz w:val="24"/>
          <w:lang w:val="hy-AM"/>
        </w:rPr>
      </w:pPr>
      <w:r w:rsidRPr="004B4CDC">
        <w:rPr>
          <w:rFonts w:ascii="GHEA Grapalat" w:eastAsia="Sylfaen" w:hAnsi="GHEA Grapalat" w:cs="Sylfaen"/>
          <w:sz w:val="24"/>
          <w:lang w:val="hy-AM"/>
        </w:rPr>
        <w:t>5</w:t>
      </w:r>
      <w:r w:rsidRPr="004B4CDC">
        <w:rPr>
          <w:rFonts w:ascii="GHEA Grapalat" w:eastAsia="Segoe UI Symbol" w:hAnsi="GHEA Grapalat" w:cs="Segoe UI Symbol"/>
          <w:sz w:val="24"/>
          <w:lang w:val="hy-AM"/>
        </w:rPr>
        <w:t>․</w:t>
      </w:r>
      <w:r w:rsidRPr="004B4CDC">
        <w:rPr>
          <w:rFonts w:ascii="GHEA Grapalat" w:eastAsia="Sylfaen" w:hAnsi="GHEA Grapalat" w:cs="Sylfaen"/>
          <w:sz w:val="24"/>
          <w:lang w:val="hy-AM"/>
        </w:rPr>
        <w:t xml:space="preserve"> Գրականության ցանկ</w:t>
      </w:r>
      <w:r w:rsidR="004B4CDC">
        <w:rPr>
          <w:rFonts w:ascii="GHEA Grapalat" w:eastAsia="Sylfaen" w:hAnsi="GHEA Grapalat" w:cs="Sylfaen"/>
          <w:sz w:val="24"/>
          <w:lang w:val="hy-AM"/>
        </w:rPr>
        <w:t>․</w:t>
      </w:r>
      <w:r w:rsidR="004B4CDC">
        <w:rPr>
          <w:rFonts w:ascii="Times New Roman" w:eastAsia="Sylfaen" w:hAnsi="Times New Roman" w:cs="Times New Roman"/>
          <w:sz w:val="24"/>
          <w:lang w:val="hy-AM"/>
        </w:rPr>
        <w:t>․․․․․․․․․․․․․․․․․․․․․․․․․․․․․․․․․․․․․․․․․․․․․․․․․․․․․․․․․․․․․․․․․․</w:t>
      </w:r>
      <w:r w:rsidR="0056156A">
        <w:rPr>
          <w:rFonts w:ascii="Times New Roman" w:eastAsia="Sylfaen" w:hAnsi="Times New Roman" w:cs="Times New Roman"/>
          <w:sz w:val="24"/>
          <w:lang w:val="hy-AM"/>
        </w:rPr>
        <w:t>․</w:t>
      </w:r>
      <w:r w:rsidR="004B4CDC">
        <w:rPr>
          <w:rFonts w:ascii="Sylfaen" w:eastAsia="Sylfaen" w:hAnsi="Sylfaen" w:cs="Times New Roman"/>
          <w:sz w:val="24"/>
          <w:lang w:val="hy-AM"/>
        </w:rPr>
        <w:t>1</w:t>
      </w:r>
      <w:r w:rsidR="008A4059">
        <w:rPr>
          <w:rFonts w:ascii="Sylfaen" w:eastAsia="Sylfaen" w:hAnsi="Sylfaen" w:cs="Times New Roman"/>
          <w:sz w:val="24"/>
          <w:lang w:val="hy-AM"/>
        </w:rPr>
        <w:t>3</w:t>
      </w:r>
    </w:p>
    <w:p w14:paraId="26B1C3CE" w14:textId="77777777" w:rsidR="009A0D4D" w:rsidRPr="004B4CDC" w:rsidRDefault="009A0D4D">
      <w:pPr>
        <w:widowControl w:val="0"/>
        <w:suppressAutoHyphens/>
        <w:spacing w:line="360" w:lineRule="auto"/>
        <w:jc w:val="right"/>
        <w:rPr>
          <w:rFonts w:ascii="GHEA Grapalat" w:eastAsia="Sylfaen" w:hAnsi="GHEA Grapalat" w:cs="Sylfaen"/>
          <w:sz w:val="24"/>
          <w:lang w:val="hy-AM"/>
        </w:rPr>
      </w:pPr>
    </w:p>
    <w:p w14:paraId="0CB16D83" w14:textId="77777777" w:rsidR="009A0D4D" w:rsidRPr="004B4CDC" w:rsidRDefault="009A0D4D">
      <w:pPr>
        <w:widowControl w:val="0"/>
        <w:suppressAutoHyphens/>
        <w:spacing w:line="360" w:lineRule="auto"/>
        <w:jc w:val="right"/>
        <w:rPr>
          <w:rFonts w:ascii="GHEA Grapalat" w:eastAsia="Sylfaen" w:hAnsi="GHEA Grapalat" w:cs="Sylfaen"/>
          <w:sz w:val="24"/>
          <w:lang w:val="hy-AM"/>
        </w:rPr>
      </w:pPr>
    </w:p>
    <w:p w14:paraId="0DC2EC7F" w14:textId="77777777" w:rsidR="009A0D4D" w:rsidRPr="004B4CDC" w:rsidRDefault="009A0D4D">
      <w:pPr>
        <w:widowControl w:val="0"/>
        <w:suppressAutoHyphens/>
        <w:spacing w:line="360" w:lineRule="auto"/>
        <w:jc w:val="right"/>
        <w:rPr>
          <w:rFonts w:ascii="GHEA Grapalat" w:eastAsia="Sylfaen" w:hAnsi="GHEA Grapalat" w:cs="Sylfaen"/>
          <w:sz w:val="24"/>
          <w:lang w:val="hy-AM"/>
        </w:rPr>
      </w:pPr>
    </w:p>
    <w:p w14:paraId="09F77691" w14:textId="77777777" w:rsidR="009A0D4D" w:rsidRPr="004B4CDC" w:rsidRDefault="009A0D4D">
      <w:pPr>
        <w:widowControl w:val="0"/>
        <w:suppressAutoHyphens/>
        <w:spacing w:line="360" w:lineRule="auto"/>
        <w:jc w:val="right"/>
        <w:rPr>
          <w:rFonts w:ascii="GHEA Grapalat" w:eastAsia="Sylfaen" w:hAnsi="GHEA Grapalat" w:cs="Sylfaen"/>
          <w:sz w:val="24"/>
          <w:lang w:val="hy-AM"/>
        </w:rPr>
      </w:pPr>
    </w:p>
    <w:p w14:paraId="758C5584" w14:textId="77777777" w:rsidR="009A0D4D" w:rsidRPr="004B4CDC" w:rsidRDefault="009A0D4D">
      <w:pPr>
        <w:widowControl w:val="0"/>
        <w:suppressAutoHyphens/>
        <w:spacing w:line="360" w:lineRule="auto"/>
        <w:jc w:val="right"/>
        <w:rPr>
          <w:rFonts w:ascii="GHEA Grapalat" w:eastAsia="Sylfaen" w:hAnsi="GHEA Grapalat" w:cs="Sylfaen"/>
          <w:sz w:val="24"/>
          <w:lang w:val="hy-AM"/>
        </w:rPr>
      </w:pPr>
    </w:p>
    <w:p w14:paraId="23B995AD" w14:textId="77777777" w:rsidR="009A0D4D" w:rsidRPr="004B4CDC" w:rsidRDefault="009A0D4D">
      <w:pPr>
        <w:widowControl w:val="0"/>
        <w:suppressAutoHyphens/>
        <w:spacing w:line="360" w:lineRule="auto"/>
        <w:jc w:val="right"/>
        <w:rPr>
          <w:rFonts w:ascii="GHEA Grapalat" w:eastAsia="Sylfaen" w:hAnsi="GHEA Grapalat" w:cs="Sylfaen"/>
          <w:sz w:val="24"/>
          <w:lang w:val="hy-AM"/>
        </w:rPr>
      </w:pPr>
    </w:p>
    <w:p w14:paraId="21AFD6E8" w14:textId="77777777" w:rsidR="009A0D4D" w:rsidRPr="004B4CDC" w:rsidRDefault="009A0D4D">
      <w:pPr>
        <w:widowControl w:val="0"/>
        <w:suppressAutoHyphens/>
        <w:spacing w:line="360" w:lineRule="auto"/>
        <w:jc w:val="right"/>
        <w:rPr>
          <w:rFonts w:ascii="GHEA Grapalat" w:eastAsia="Sylfaen" w:hAnsi="GHEA Grapalat" w:cs="Sylfaen"/>
          <w:sz w:val="24"/>
          <w:lang w:val="hy-AM"/>
        </w:rPr>
      </w:pPr>
    </w:p>
    <w:p w14:paraId="71D43993" w14:textId="77777777" w:rsidR="009A0D4D" w:rsidRPr="004B4CDC" w:rsidRDefault="009A0D4D">
      <w:pPr>
        <w:widowControl w:val="0"/>
        <w:suppressAutoHyphens/>
        <w:spacing w:line="360" w:lineRule="auto"/>
        <w:jc w:val="right"/>
        <w:rPr>
          <w:rFonts w:ascii="GHEA Grapalat" w:eastAsia="Sylfaen" w:hAnsi="GHEA Grapalat" w:cs="Sylfaen"/>
          <w:sz w:val="24"/>
          <w:lang w:val="hy-AM"/>
        </w:rPr>
      </w:pPr>
    </w:p>
    <w:p w14:paraId="75B1BE8D" w14:textId="77777777" w:rsidR="009A0D4D" w:rsidRPr="004B4CDC" w:rsidRDefault="009A0D4D">
      <w:pPr>
        <w:widowControl w:val="0"/>
        <w:suppressAutoHyphens/>
        <w:spacing w:line="360" w:lineRule="auto"/>
        <w:jc w:val="right"/>
        <w:rPr>
          <w:rFonts w:ascii="GHEA Grapalat" w:eastAsia="Sylfaen" w:hAnsi="GHEA Grapalat" w:cs="Sylfaen"/>
          <w:sz w:val="24"/>
          <w:lang w:val="hy-AM"/>
        </w:rPr>
      </w:pPr>
    </w:p>
    <w:p w14:paraId="3EE814B1" w14:textId="77777777" w:rsidR="00FA2DE6" w:rsidRPr="004B4CDC" w:rsidRDefault="00FA2DE6">
      <w:pPr>
        <w:widowControl w:val="0"/>
        <w:suppressAutoHyphens/>
        <w:spacing w:line="360" w:lineRule="auto"/>
        <w:jc w:val="right"/>
        <w:rPr>
          <w:rFonts w:ascii="GHEA Grapalat" w:eastAsia="Sylfaen" w:hAnsi="GHEA Grapalat" w:cs="Sylfaen"/>
          <w:sz w:val="24"/>
          <w:lang w:val="hy-AM"/>
        </w:rPr>
      </w:pPr>
    </w:p>
    <w:p w14:paraId="686EB2AC" w14:textId="77777777" w:rsidR="00FA2DE6" w:rsidRPr="004B4CDC" w:rsidRDefault="00FA2DE6">
      <w:pPr>
        <w:widowControl w:val="0"/>
        <w:suppressAutoHyphens/>
        <w:spacing w:line="360" w:lineRule="auto"/>
        <w:jc w:val="right"/>
        <w:rPr>
          <w:rFonts w:ascii="GHEA Grapalat" w:eastAsia="Sylfaen" w:hAnsi="GHEA Grapalat" w:cs="Sylfaen"/>
          <w:sz w:val="24"/>
          <w:lang w:val="hy-AM"/>
        </w:rPr>
      </w:pPr>
    </w:p>
    <w:p w14:paraId="79C971A8" w14:textId="77777777" w:rsidR="00FA2DE6" w:rsidRPr="004B4CDC" w:rsidRDefault="00FA2DE6">
      <w:pPr>
        <w:widowControl w:val="0"/>
        <w:suppressAutoHyphens/>
        <w:spacing w:line="360" w:lineRule="auto"/>
        <w:jc w:val="right"/>
        <w:rPr>
          <w:rFonts w:ascii="GHEA Grapalat" w:eastAsia="Sylfaen" w:hAnsi="GHEA Grapalat" w:cs="Sylfaen"/>
          <w:sz w:val="24"/>
          <w:lang w:val="hy-AM"/>
        </w:rPr>
      </w:pPr>
    </w:p>
    <w:p w14:paraId="401A3FEE" w14:textId="77777777" w:rsidR="00FA2DE6" w:rsidRPr="004B4CDC" w:rsidRDefault="00FA2DE6">
      <w:pPr>
        <w:widowControl w:val="0"/>
        <w:suppressAutoHyphens/>
        <w:spacing w:line="360" w:lineRule="auto"/>
        <w:jc w:val="right"/>
        <w:rPr>
          <w:rFonts w:ascii="GHEA Grapalat" w:eastAsia="Sylfaen" w:hAnsi="GHEA Grapalat" w:cs="Sylfaen"/>
          <w:sz w:val="24"/>
          <w:lang w:val="hy-AM"/>
        </w:rPr>
      </w:pPr>
    </w:p>
    <w:p w14:paraId="4A1357B7" w14:textId="77777777" w:rsidR="00FA2DE6" w:rsidRPr="004B4CDC" w:rsidRDefault="00FA2DE6">
      <w:pPr>
        <w:widowControl w:val="0"/>
        <w:suppressAutoHyphens/>
        <w:spacing w:line="360" w:lineRule="auto"/>
        <w:jc w:val="right"/>
        <w:rPr>
          <w:rFonts w:ascii="GHEA Grapalat" w:eastAsia="Sylfaen" w:hAnsi="GHEA Grapalat" w:cs="Sylfaen"/>
          <w:sz w:val="24"/>
          <w:lang w:val="hy-AM"/>
        </w:rPr>
      </w:pPr>
    </w:p>
    <w:p w14:paraId="6318E18B" w14:textId="77777777" w:rsidR="009A0D4D" w:rsidRPr="004B4CDC" w:rsidRDefault="009A0D4D">
      <w:pPr>
        <w:widowControl w:val="0"/>
        <w:suppressAutoHyphens/>
        <w:spacing w:line="360" w:lineRule="auto"/>
        <w:jc w:val="right"/>
        <w:rPr>
          <w:rFonts w:ascii="GHEA Grapalat" w:eastAsia="Sylfaen" w:hAnsi="GHEA Grapalat" w:cs="Sylfaen"/>
          <w:sz w:val="24"/>
          <w:lang w:val="hy-AM"/>
        </w:rPr>
      </w:pPr>
    </w:p>
    <w:p w14:paraId="4C917813" w14:textId="77777777" w:rsidR="005D4F49" w:rsidRPr="004B4CDC" w:rsidRDefault="005D4F49" w:rsidP="005D4F49">
      <w:pPr>
        <w:widowControl w:val="0"/>
        <w:suppressAutoHyphens/>
        <w:spacing w:line="360" w:lineRule="auto"/>
        <w:rPr>
          <w:rFonts w:ascii="GHEA Grapalat" w:eastAsia="Sylfaen" w:hAnsi="GHEA Grapalat" w:cs="Sylfaen"/>
          <w:sz w:val="24"/>
          <w:lang w:val="hy-AM"/>
        </w:rPr>
      </w:pPr>
    </w:p>
    <w:p w14:paraId="03B83DEF" w14:textId="77777777" w:rsidR="009A0D4D" w:rsidRPr="004B4CDC" w:rsidRDefault="0000182A" w:rsidP="005D4F49">
      <w:pPr>
        <w:widowControl w:val="0"/>
        <w:suppressAutoHyphens/>
        <w:spacing w:after="0" w:line="360" w:lineRule="auto"/>
        <w:jc w:val="center"/>
        <w:rPr>
          <w:rFonts w:ascii="GHEA Grapalat" w:eastAsia="Sylfaen" w:hAnsi="GHEA Grapalat" w:cs="Sylfaen"/>
          <w:b/>
          <w:sz w:val="28"/>
          <w:szCs w:val="28"/>
          <w:lang w:val="hy-AM"/>
        </w:rPr>
      </w:pPr>
      <w:r w:rsidRPr="004B4CDC">
        <w:rPr>
          <w:rFonts w:ascii="GHEA Grapalat" w:eastAsia="Sylfaen" w:hAnsi="GHEA Grapalat" w:cs="Sylfaen"/>
          <w:b/>
          <w:sz w:val="28"/>
          <w:szCs w:val="28"/>
          <w:lang w:val="hy-AM"/>
        </w:rPr>
        <w:t>Ներածություն</w:t>
      </w:r>
    </w:p>
    <w:p w14:paraId="4E2CA2CF" w14:textId="77777777" w:rsidR="005D4F49" w:rsidRPr="004B4CDC" w:rsidRDefault="005D4F49" w:rsidP="005D4F49">
      <w:pPr>
        <w:widowControl w:val="0"/>
        <w:suppressAutoHyphens/>
        <w:spacing w:after="0" w:line="360" w:lineRule="auto"/>
        <w:jc w:val="center"/>
        <w:rPr>
          <w:rFonts w:ascii="GHEA Grapalat" w:eastAsia="Sylfaen" w:hAnsi="GHEA Grapalat" w:cs="Sylfaen"/>
          <w:b/>
          <w:sz w:val="28"/>
          <w:szCs w:val="28"/>
          <w:lang w:val="hy-AM"/>
        </w:rPr>
      </w:pPr>
    </w:p>
    <w:p w14:paraId="216EC6C1" w14:textId="77777777" w:rsidR="009A0D4D" w:rsidRPr="00285DC2" w:rsidRDefault="0000182A" w:rsidP="005D4F49">
      <w:pPr>
        <w:widowControl w:val="0"/>
        <w:suppressAutoHyphens/>
        <w:spacing w:after="0" w:line="360" w:lineRule="auto"/>
        <w:ind w:firstLine="708"/>
        <w:rPr>
          <w:rFonts w:ascii="GHEA Grapalat" w:eastAsia="Sylfaen" w:hAnsi="GHEA Grapalat" w:cs="Sylfaen"/>
          <w:sz w:val="24"/>
          <w:szCs w:val="24"/>
          <w:lang w:val="hy-AM"/>
        </w:rPr>
      </w:pPr>
      <w:r w:rsidRPr="00285DC2">
        <w:rPr>
          <w:rFonts w:ascii="GHEA Grapalat" w:eastAsia="Sylfaen" w:hAnsi="GHEA Grapalat" w:cs="Sylfaen"/>
          <w:sz w:val="24"/>
          <w:szCs w:val="24"/>
          <w:lang w:val="hy-AM"/>
        </w:rPr>
        <w:t>Նախադպրոցական տարիքի երեխաների սոցիալական զարգացման գործընթացը կանոնակարգվում է ինստիտուցիոնալ երկու կառույցների միջոցով՝ նախադպրոցական հաստատություն և ընտանիք։ Հետևաբար դրանց արդյունավետ համագործակցությունն անհրաժեշտ պայման է։</w:t>
      </w:r>
    </w:p>
    <w:p w14:paraId="31CB8EA4" w14:textId="77777777" w:rsidR="009A0D4D" w:rsidRPr="00285DC2" w:rsidRDefault="0000182A" w:rsidP="005D4F49">
      <w:pPr>
        <w:widowControl w:val="0"/>
        <w:suppressAutoHyphens/>
        <w:spacing w:after="0" w:line="360" w:lineRule="auto"/>
        <w:ind w:firstLine="708"/>
        <w:rPr>
          <w:rFonts w:ascii="GHEA Grapalat" w:eastAsia="Sylfaen" w:hAnsi="GHEA Grapalat" w:cs="Sylfaen"/>
          <w:sz w:val="24"/>
          <w:szCs w:val="24"/>
          <w:lang w:val="hy-AM"/>
        </w:rPr>
      </w:pPr>
      <w:r w:rsidRPr="00285DC2">
        <w:rPr>
          <w:rFonts w:ascii="GHEA Grapalat" w:eastAsia="Sylfaen" w:hAnsi="GHEA Grapalat" w:cs="Sylfaen"/>
          <w:sz w:val="24"/>
          <w:szCs w:val="24"/>
          <w:lang w:val="hy-AM"/>
        </w:rPr>
        <w:t>Նախադպրոցական տարիքը, ինչպես յուրաքանչյուր տարիք, բնութագրվում է զարգացման յուրահատուկ առանձնահատկություններով և օրինաչափություններով։ Անցումը նախադպրոցական տարիք կարևոր</w:t>
      </w:r>
      <w:r w:rsidR="00A131BC" w:rsidRPr="005D4F49">
        <w:rPr>
          <w:rFonts w:ascii="GHEA Grapalat" w:eastAsia="Sylfaen" w:hAnsi="GHEA Grapalat" w:cs="Sylfaen"/>
          <w:sz w:val="24"/>
          <w:szCs w:val="24"/>
          <w:lang w:val="hy-AM"/>
        </w:rPr>
        <w:t>վում</w:t>
      </w:r>
      <w:r w:rsidRPr="00285DC2">
        <w:rPr>
          <w:rFonts w:ascii="GHEA Grapalat" w:eastAsia="Sylfaen" w:hAnsi="GHEA Grapalat" w:cs="Sylfaen"/>
          <w:sz w:val="24"/>
          <w:szCs w:val="24"/>
          <w:lang w:val="hy-AM"/>
        </w:rPr>
        <w:t xml:space="preserve"> է շփման նոր իրավիճակային֊իմացական ձևի ի հայտ գալով։Այն պայմանավորված է </w:t>
      </w:r>
      <w:r w:rsidR="008840C4" w:rsidRPr="005D4F49">
        <w:rPr>
          <w:rFonts w:ascii="GHEA Grapalat" w:eastAsia="Sylfaen" w:hAnsi="GHEA Grapalat" w:cs="Sylfaen"/>
          <w:sz w:val="24"/>
          <w:szCs w:val="24"/>
          <w:lang w:val="hy-AM"/>
        </w:rPr>
        <w:t>երեխայի</w:t>
      </w:r>
      <w:r w:rsidRPr="00285DC2">
        <w:rPr>
          <w:rFonts w:ascii="GHEA Grapalat" w:eastAsia="Sylfaen" w:hAnsi="GHEA Grapalat" w:cs="Sylfaen"/>
          <w:sz w:val="24"/>
          <w:szCs w:val="24"/>
          <w:lang w:val="hy-AM"/>
        </w:rPr>
        <w:t xml:space="preserve"> մտածողության, ուշադրության, խոսքի զարգացման մակարդակով, </w:t>
      </w:r>
      <w:r w:rsidR="008840C4" w:rsidRPr="005D4F49">
        <w:rPr>
          <w:rFonts w:ascii="GHEA Grapalat" w:eastAsia="Sylfaen" w:hAnsi="GHEA Grapalat" w:cs="Sylfaen"/>
          <w:sz w:val="24"/>
          <w:szCs w:val="24"/>
          <w:lang w:val="hy-AM"/>
        </w:rPr>
        <w:t xml:space="preserve">հիմք ընդունելով նախադպրոցական կրթության չափորոշիչներով նախատոսված 3-4 տարեկան երեխաների զարգացման բոլոր ոլորտների կարևորությունը, </w:t>
      </w:r>
      <w:r w:rsidRPr="00285DC2">
        <w:rPr>
          <w:rFonts w:ascii="GHEA Grapalat" w:eastAsia="Sylfaen" w:hAnsi="GHEA Grapalat" w:cs="Sylfaen"/>
          <w:sz w:val="24"/>
          <w:szCs w:val="24"/>
          <w:lang w:val="hy-AM"/>
        </w:rPr>
        <w:t>որը հնարավորություն է տալիս երեխային կտրվել կոնկրետ իրավիճակից՝ առարկայի հետ կոնկրե</w:t>
      </w:r>
      <w:r w:rsidR="008840C4" w:rsidRPr="005D4F49">
        <w:rPr>
          <w:rFonts w:ascii="GHEA Grapalat" w:eastAsia="Sylfaen" w:hAnsi="GHEA Grapalat" w:cs="Sylfaen"/>
          <w:sz w:val="24"/>
          <w:szCs w:val="24"/>
          <w:lang w:val="hy-AM"/>
        </w:rPr>
        <w:t>տ</w:t>
      </w:r>
      <w:r w:rsidRPr="00285DC2">
        <w:rPr>
          <w:rFonts w:ascii="GHEA Grapalat" w:eastAsia="Sylfaen" w:hAnsi="GHEA Grapalat" w:cs="Sylfaen"/>
          <w:sz w:val="24"/>
          <w:szCs w:val="24"/>
          <w:lang w:val="hy-AM"/>
        </w:rPr>
        <w:t xml:space="preserve"> գործողություններ անելուց և մտածել ավելի բարդ, ընդ</w:t>
      </w:r>
      <w:r w:rsidR="00A131BC" w:rsidRPr="005D4F49">
        <w:rPr>
          <w:rFonts w:ascii="GHEA Grapalat" w:eastAsia="Sylfaen" w:hAnsi="GHEA Grapalat" w:cs="Sylfaen"/>
          <w:sz w:val="24"/>
          <w:szCs w:val="24"/>
          <w:lang w:val="hy-AM"/>
        </w:rPr>
        <w:t>հ</w:t>
      </w:r>
      <w:r w:rsidRPr="00285DC2">
        <w:rPr>
          <w:rFonts w:ascii="GHEA Grapalat" w:eastAsia="Sylfaen" w:hAnsi="GHEA Grapalat" w:cs="Sylfaen"/>
          <w:sz w:val="24"/>
          <w:szCs w:val="24"/>
          <w:lang w:val="hy-AM"/>
        </w:rPr>
        <w:t>անուր հարցերի շուրջ։</w:t>
      </w:r>
    </w:p>
    <w:p w14:paraId="692BE9B7" w14:textId="77777777" w:rsidR="00FB239F" w:rsidRPr="005D4F49" w:rsidRDefault="0000182A" w:rsidP="005D4F49">
      <w:pPr>
        <w:widowControl w:val="0"/>
        <w:suppressAutoHyphens/>
        <w:spacing w:after="0" w:line="360" w:lineRule="auto"/>
        <w:ind w:firstLine="708"/>
        <w:rPr>
          <w:rFonts w:ascii="GHEA Grapalat" w:eastAsia="Sylfaen" w:hAnsi="GHEA Grapalat" w:cs="Sylfaen"/>
          <w:sz w:val="24"/>
          <w:szCs w:val="24"/>
          <w:lang w:val="hy-AM"/>
        </w:rPr>
      </w:pPr>
      <w:r w:rsidRPr="005D4F49">
        <w:rPr>
          <w:rFonts w:ascii="GHEA Grapalat" w:eastAsia="Sylfaen" w:hAnsi="GHEA Grapalat" w:cs="Sylfaen"/>
          <w:sz w:val="24"/>
          <w:szCs w:val="24"/>
          <w:lang w:val="hy-AM"/>
        </w:rPr>
        <w:t xml:space="preserve">Այս տարիքը համարվում է ճգնաժամային </w:t>
      </w:r>
      <w:r w:rsidR="00A131BC" w:rsidRPr="005D4F49">
        <w:rPr>
          <w:rFonts w:ascii="GHEA Grapalat" w:eastAsia="Sylfaen" w:hAnsi="GHEA Grapalat" w:cs="Sylfaen"/>
          <w:sz w:val="24"/>
          <w:szCs w:val="24"/>
          <w:lang w:val="hy-AM"/>
        </w:rPr>
        <w:t xml:space="preserve">։ </w:t>
      </w:r>
      <w:r w:rsidRPr="005D4F49">
        <w:rPr>
          <w:rFonts w:ascii="GHEA Grapalat" w:eastAsia="Sylfaen" w:hAnsi="GHEA Grapalat" w:cs="Sylfaen"/>
          <w:sz w:val="24"/>
          <w:szCs w:val="24"/>
          <w:lang w:val="hy-AM"/>
        </w:rPr>
        <w:t>Առաջին հերթին դա երեխայի և մեծահասակի խաղային և իրական հաղորդակցման ճգնաժամն է։ Այս տարիքում երեխան ձգտում է ինքնուրույնության</w:t>
      </w:r>
      <w:r w:rsidR="00FB239F" w:rsidRPr="005D4F49">
        <w:rPr>
          <w:rFonts w:ascii="GHEA Grapalat" w:eastAsia="Sylfaen" w:hAnsi="GHEA Grapalat" w:cs="Sylfaen"/>
          <w:sz w:val="24"/>
          <w:szCs w:val="24"/>
          <w:lang w:val="hy-AM"/>
        </w:rPr>
        <w:t>։</w:t>
      </w:r>
    </w:p>
    <w:p w14:paraId="54B1FDE7" w14:textId="77777777" w:rsidR="008840C4" w:rsidRPr="005D4F49" w:rsidRDefault="008840C4" w:rsidP="005D4F49">
      <w:pPr>
        <w:widowControl w:val="0"/>
        <w:suppressAutoHyphens/>
        <w:spacing w:line="360" w:lineRule="auto"/>
        <w:ind w:firstLine="708"/>
        <w:rPr>
          <w:rFonts w:ascii="GHEA Grapalat" w:eastAsia="Sylfaen" w:hAnsi="GHEA Grapalat" w:cs="Sylfaen"/>
          <w:sz w:val="24"/>
          <w:szCs w:val="24"/>
          <w:lang w:val="hy-AM"/>
        </w:rPr>
      </w:pPr>
      <w:r w:rsidRPr="005D4F49">
        <w:rPr>
          <w:rFonts w:ascii="GHEA Grapalat" w:eastAsia="Sylfaen" w:hAnsi="GHEA Grapalat" w:cs="Sylfaen"/>
          <w:sz w:val="24"/>
          <w:szCs w:val="24"/>
          <w:lang w:val="hy-AM"/>
        </w:rPr>
        <w:t>Կրտսեր 2-րդ խմբում «Խոսքի զարգացում» ծրագրային բաղադրիչի նպատակներն են՝</w:t>
      </w:r>
    </w:p>
    <w:p w14:paraId="4B665A63" w14:textId="77777777" w:rsidR="008840C4" w:rsidRPr="005D4F49" w:rsidRDefault="008840C4" w:rsidP="005D4F49">
      <w:pPr>
        <w:pStyle w:val="ListParagraph"/>
        <w:widowControl w:val="0"/>
        <w:numPr>
          <w:ilvl w:val="0"/>
          <w:numId w:val="8"/>
        </w:numPr>
        <w:suppressAutoHyphens/>
        <w:spacing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Առաջացնել սեր մայրենի լեզվի նկատմամբ,</w:t>
      </w:r>
    </w:p>
    <w:p w14:paraId="30A66F24" w14:textId="77777777" w:rsidR="008840C4" w:rsidRPr="005D4F49" w:rsidRDefault="008840C4" w:rsidP="005D4F49">
      <w:pPr>
        <w:pStyle w:val="ListParagraph"/>
        <w:widowControl w:val="0"/>
        <w:numPr>
          <w:ilvl w:val="0"/>
          <w:numId w:val="8"/>
        </w:numPr>
        <w:suppressAutoHyphens/>
        <w:spacing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Զարգացնել խոսքային լսողությունը, ճիշտ հնչարտաբերումը,</w:t>
      </w:r>
    </w:p>
    <w:p w14:paraId="7C02967C" w14:textId="77777777" w:rsidR="008840C4" w:rsidRPr="005D4F49" w:rsidRDefault="008840C4" w:rsidP="005D4F49">
      <w:pPr>
        <w:pStyle w:val="ListParagraph"/>
        <w:widowControl w:val="0"/>
        <w:numPr>
          <w:ilvl w:val="0"/>
          <w:numId w:val="8"/>
        </w:numPr>
        <w:suppressAutoHyphens/>
        <w:spacing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lastRenderedPageBreak/>
        <w:t>Ձևավորել մեծահասակների և հասակակիցների հետ խոսքային հաղորդակցման պահանջմունք,</w:t>
      </w:r>
    </w:p>
    <w:p w14:paraId="0A540E28" w14:textId="77777777" w:rsidR="008840C4" w:rsidRPr="005D4F49" w:rsidRDefault="008840C4" w:rsidP="005D4F49">
      <w:pPr>
        <w:pStyle w:val="ListParagraph"/>
        <w:widowControl w:val="0"/>
        <w:numPr>
          <w:ilvl w:val="0"/>
          <w:numId w:val="8"/>
        </w:numPr>
        <w:suppressAutoHyphens/>
        <w:spacing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 xml:space="preserve">Նպաստել դաստիարակի և հասակակիցների հետ </w:t>
      </w:r>
      <w:r w:rsidR="007E01FD" w:rsidRPr="005D4F49">
        <w:rPr>
          <w:rFonts w:ascii="GHEA Grapalat" w:eastAsia="Sylfaen" w:hAnsi="GHEA Grapalat" w:cs="Sylfaen"/>
          <w:sz w:val="24"/>
          <w:szCs w:val="24"/>
          <w:lang w:val="hy-AM"/>
        </w:rPr>
        <w:t>անկաշկանդ շփմանը,</w:t>
      </w:r>
    </w:p>
    <w:p w14:paraId="55AFD8CA" w14:textId="77777777" w:rsidR="007E01FD" w:rsidRPr="00A7233F" w:rsidRDefault="007E01FD" w:rsidP="005D4F49">
      <w:pPr>
        <w:pStyle w:val="ListParagraph"/>
        <w:widowControl w:val="0"/>
        <w:numPr>
          <w:ilvl w:val="0"/>
          <w:numId w:val="8"/>
        </w:numPr>
        <w:suppressAutoHyphens/>
        <w:spacing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Նպաստել խոսքի արտահայտչականության ձևավորմանը</w:t>
      </w:r>
      <w:r w:rsidR="00A7233F">
        <w:rPr>
          <w:rFonts w:ascii="Sylfaen" w:eastAsia="Sylfaen" w:hAnsi="Sylfaen" w:cs="Sylfaen"/>
          <w:sz w:val="24"/>
          <w:szCs w:val="24"/>
          <w:lang w:val="hy-AM"/>
        </w:rPr>
        <w:t>։</w:t>
      </w:r>
    </w:p>
    <w:p w14:paraId="561CA96E" w14:textId="77777777" w:rsidR="00A7233F" w:rsidRPr="005D4F49" w:rsidRDefault="00A7233F" w:rsidP="00A7233F">
      <w:pPr>
        <w:pStyle w:val="ListParagraph"/>
        <w:widowControl w:val="0"/>
        <w:suppressAutoHyphens/>
        <w:spacing w:line="360" w:lineRule="auto"/>
        <w:ind w:left="1428"/>
        <w:rPr>
          <w:rFonts w:ascii="GHEA Grapalat" w:eastAsia="Sylfaen" w:hAnsi="GHEA Grapalat" w:cs="Sylfaen"/>
          <w:sz w:val="24"/>
          <w:szCs w:val="24"/>
          <w:lang w:val="hy-AM"/>
        </w:rPr>
      </w:pPr>
    </w:p>
    <w:p w14:paraId="249CB7F4" w14:textId="77777777" w:rsidR="007E01FD" w:rsidRPr="005D4F49" w:rsidRDefault="007E01FD" w:rsidP="005D4F49">
      <w:pPr>
        <w:widowControl w:val="0"/>
        <w:suppressAutoHyphens/>
        <w:spacing w:line="360" w:lineRule="auto"/>
        <w:ind w:left="708"/>
        <w:rPr>
          <w:rFonts w:ascii="GHEA Grapalat" w:eastAsia="Sylfaen" w:hAnsi="GHEA Grapalat" w:cs="Sylfaen"/>
          <w:b/>
          <w:sz w:val="24"/>
          <w:szCs w:val="24"/>
          <w:lang w:val="hy-AM"/>
        </w:rPr>
      </w:pPr>
      <w:r w:rsidRPr="005D4F49">
        <w:rPr>
          <w:rFonts w:ascii="GHEA Grapalat" w:eastAsia="Sylfaen" w:hAnsi="GHEA Grapalat" w:cs="Sylfaen"/>
          <w:b/>
          <w:sz w:val="24"/>
          <w:szCs w:val="24"/>
          <w:lang w:val="hy-AM"/>
        </w:rPr>
        <w:t>Հիմնական խնդիրներն են՝</w:t>
      </w:r>
    </w:p>
    <w:p w14:paraId="2B49E10F" w14:textId="77777777" w:rsidR="007E01FD" w:rsidRPr="005D4F49" w:rsidRDefault="007E01FD" w:rsidP="005D4F49">
      <w:pPr>
        <w:pStyle w:val="ListParagraph"/>
        <w:widowControl w:val="0"/>
        <w:numPr>
          <w:ilvl w:val="0"/>
          <w:numId w:val="9"/>
        </w:numPr>
        <w:suppressAutoHyphens/>
        <w:spacing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Նպաստել բառապաշարի հարստացմանն ու ակտիվացմանը,</w:t>
      </w:r>
    </w:p>
    <w:p w14:paraId="4C4BD8FC" w14:textId="77777777" w:rsidR="007E01FD" w:rsidRPr="005D4F49" w:rsidRDefault="007E01FD" w:rsidP="005D4F49">
      <w:pPr>
        <w:pStyle w:val="ListParagraph"/>
        <w:widowControl w:val="0"/>
        <w:numPr>
          <w:ilvl w:val="0"/>
          <w:numId w:val="9"/>
        </w:numPr>
        <w:suppressAutoHyphens/>
        <w:spacing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Նպաստել խոսքի հնչյունային կուլտուրայի դաստիարակմանը,</w:t>
      </w:r>
    </w:p>
    <w:p w14:paraId="14D021E7" w14:textId="77777777" w:rsidR="007E01FD" w:rsidRPr="005D4F49" w:rsidRDefault="007E01FD" w:rsidP="005D4F49">
      <w:pPr>
        <w:pStyle w:val="ListParagraph"/>
        <w:widowControl w:val="0"/>
        <w:numPr>
          <w:ilvl w:val="0"/>
          <w:numId w:val="9"/>
        </w:numPr>
        <w:suppressAutoHyphens/>
        <w:spacing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Ձևավորել խոսքի քերականական կառուցվածքը,</w:t>
      </w:r>
    </w:p>
    <w:p w14:paraId="0FB1530B" w14:textId="77777777" w:rsidR="007E01FD" w:rsidRPr="005D4F49" w:rsidRDefault="007E01FD" w:rsidP="005D4F49">
      <w:pPr>
        <w:pStyle w:val="ListParagraph"/>
        <w:widowControl w:val="0"/>
        <w:numPr>
          <w:ilvl w:val="0"/>
          <w:numId w:val="9"/>
        </w:numPr>
        <w:suppressAutoHyphens/>
        <w:spacing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Զարգացնել կապակցված խոսքը,</w:t>
      </w:r>
    </w:p>
    <w:p w14:paraId="20CB8259" w14:textId="77777777" w:rsidR="007E01FD" w:rsidRPr="005D4F49" w:rsidRDefault="007E01FD" w:rsidP="005D4F49">
      <w:pPr>
        <w:pStyle w:val="ListParagraph"/>
        <w:widowControl w:val="0"/>
        <w:numPr>
          <w:ilvl w:val="0"/>
          <w:numId w:val="9"/>
        </w:numPr>
        <w:suppressAutoHyphens/>
        <w:spacing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 xml:space="preserve">Ծանոթացնել գեղարվեստական գրականությանը։ </w:t>
      </w:r>
    </w:p>
    <w:p w14:paraId="3A545065" w14:textId="77777777" w:rsidR="005D4F49" w:rsidRPr="005D4F49" w:rsidRDefault="005D4F49" w:rsidP="005D4F49">
      <w:pPr>
        <w:pStyle w:val="ListParagraph"/>
        <w:widowControl w:val="0"/>
        <w:suppressAutoHyphens/>
        <w:spacing w:line="360" w:lineRule="auto"/>
        <w:ind w:left="1428"/>
        <w:rPr>
          <w:rFonts w:ascii="GHEA Grapalat" w:eastAsia="Sylfaen" w:hAnsi="GHEA Grapalat" w:cs="Sylfaen"/>
          <w:sz w:val="24"/>
          <w:szCs w:val="24"/>
          <w:lang w:val="hy-AM"/>
        </w:rPr>
      </w:pPr>
    </w:p>
    <w:p w14:paraId="4F9D1825" w14:textId="77777777" w:rsidR="007E01FD" w:rsidRPr="005D4F49" w:rsidRDefault="007E01FD" w:rsidP="005D4F49">
      <w:pPr>
        <w:widowControl w:val="0"/>
        <w:suppressAutoHyphens/>
        <w:spacing w:line="360" w:lineRule="auto"/>
        <w:ind w:left="708"/>
        <w:jc w:val="center"/>
        <w:rPr>
          <w:rFonts w:ascii="GHEA Grapalat" w:eastAsia="Sylfaen" w:hAnsi="GHEA Grapalat" w:cs="Sylfaen"/>
          <w:b/>
          <w:sz w:val="24"/>
          <w:szCs w:val="24"/>
          <w:lang w:val="hy-AM"/>
        </w:rPr>
      </w:pPr>
      <w:r w:rsidRPr="005D4F49">
        <w:rPr>
          <w:rFonts w:ascii="GHEA Grapalat" w:eastAsia="Sylfaen" w:hAnsi="GHEA Grapalat" w:cs="Sylfaen"/>
          <w:b/>
          <w:sz w:val="24"/>
          <w:szCs w:val="24"/>
          <w:lang w:val="hy-AM"/>
        </w:rPr>
        <w:t>Բառապաշարի հարստացում և ակտիվացում</w:t>
      </w:r>
    </w:p>
    <w:p w14:paraId="58B41B08" w14:textId="77777777" w:rsidR="007E01FD" w:rsidRPr="005D4F49" w:rsidRDefault="007E01FD" w:rsidP="005D4F49">
      <w:pPr>
        <w:widowControl w:val="0"/>
        <w:suppressAutoHyphens/>
        <w:spacing w:after="0" w:line="360" w:lineRule="auto"/>
        <w:ind w:left="708" w:firstLine="708"/>
        <w:rPr>
          <w:rFonts w:ascii="GHEA Grapalat" w:eastAsia="Sylfaen" w:hAnsi="GHEA Grapalat" w:cs="Sylfaen"/>
          <w:sz w:val="24"/>
          <w:szCs w:val="24"/>
          <w:lang w:val="hy-AM"/>
        </w:rPr>
      </w:pPr>
      <w:r w:rsidRPr="005D4F49">
        <w:rPr>
          <w:rFonts w:ascii="GHEA Grapalat" w:eastAsia="Sylfaen" w:hAnsi="GHEA Grapalat" w:cs="Sylfaen"/>
          <w:sz w:val="24"/>
          <w:szCs w:val="24"/>
          <w:lang w:val="hy-AM"/>
        </w:rPr>
        <w:t>Այս տարիքում կարևորվում է շրջապատող միջավայրի առարկաների անվանումներով երեխաների բառապաշարի հարստացումն ու ակտիվացումը, որի համար անհրաժեշտ է՝</w:t>
      </w:r>
    </w:p>
    <w:p w14:paraId="107DE8B6" w14:textId="77777777" w:rsidR="006858FE" w:rsidRPr="005D4F49" w:rsidRDefault="006858FE" w:rsidP="005D4F49">
      <w:pPr>
        <w:pStyle w:val="ListParagraph"/>
        <w:widowControl w:val="0"/>
        <w:numPr>
          <w:ilvl w:val="0"/>
          <w:numId w:val="10"/>
        </w:numPr>
        <w:suppressAutoHyphens/>
        <w:spacing w:after="0"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Սովորեցնել ընկալել բառի իմաստը։</w:t>
      </w:r>
    </w:p>
    <w:p w14:paraId="495549AF" w14:textId="77777777" w:rsidR="006858FE" w:rsidRPr="005D4F49" w:rsidRDefault="006858FE" w:rsidP="005D4F49">
      <w:pPr>
        <w:pStyle w:val="ListParagraph"/>
        <w:widowControl w:val="0"/>
        <w:numPr>
          <w:ilvl w:val="0"/>
          <w:numId w:val="10"/>
        </w:numPr>
        <w:suppressAutoHyphens/>
        <w:spacing w:after="0"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Դրսևորել բառակազմության տարրական կարողություններ՝ բառերին ավելացնելով «փոքրքցնող» վերջածանցներ (փիսիկ, շնիկ)։</w:t>
      </w:r>
    </w:p>
    <w:p w14:paraId="67F8A7EC" w14:textId="77777777" w:rsidR="006858FE" w:rsidRPr="005D4F49" w:rsidRDefault="006858FE" w:rsidP="005D4F49">
      <w:pPr>
        <w:pStyle w:val="ListParagraph"/>
        <w:widowControl w:val="0"/>
        <w:numPr>
          <w:ilvl w:val="0"/>
          <w:numId w:val="10"/>
        </w:numPr>
        <w:suppressAutoHyphens/>
        <w:spacing w:after="0"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Ակտիվացնել բառապաշարը խոսքի տարբեր մասերով՝ ածական, բայեր, մակբայեր։</w:t>
      </w:r>
    </w:p>
    <w:p w14:paraId="494EF169" w14:textId="77777777" w:rsidR="006858FE" w:rsidRPr="005D4F49" w:rsidRDefault="006858FE" w:rsidP="005D4F49">
      <w:pPr>
        <w:pStyle w:val="ListParagraph"/>
        <w:widowControl w:val="0"/>
        <w:numPr>
          <w:ilvl w:val="0"/>
          <w:numId w:val="10"/>
        </w:numPr>
        <w:suppressAutoHyphens/>
        <w:spacing w:after="0"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Հստակեցնել հագուստի, կոշկեղենի, սպասքի պարագաների, կահույքի, տրանսպորտի միջոցների և այլ առարկաների անվանումները և նշանակությունը։</w:t>
      </w:r>
    </w:p>
    <w:p w14:paraId="74901977" w14:textId="77777777" w:rsidR="006858FE" w:rsidRPr="005D4F49" w:rsidRDefault="006858FE" w:rsidP="005D4F49">
      <w:pPr>
        <w:pStyle w:val="ListParagraph"/>
        <w:widowControl w:val="0"/>
        <w:numPr>
          <w:ilvl w:val="0"/>
          <w:numId w:val="10"/>
        </w:numPr>
        <w:suppressAutoHyphens/>
        <w:spacing w:after="0"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 xml:space="preserve">Սովորեցնել հասկանալ ընդհանրացնող բառեր(հագուստ, սպասք,կահույք, բանջարեղեն, միրգ, գազան, թռչուն), անվանել </w:t>
      </w:r>
      <w:r w:rsidRPr="005D4F49">
        <w:rPr>
          <w:rFonts w:ascii="GHEA Grapalat" w:eastAsia="Sylfaen" w:hAnsi="GHEA Grapalat" w:cs="Sylfaen"/>
          <w:sz w:val="24"/>
          <w:szCs w:val="24"/>
          <w:lang w:val="hy-AM"/>
        </w:rPr>
        <w:lastRenderedPageBreak/>
        <w:t>օրվա մասերը (առավոտ, կեսօր, երեկո, գիշեր),անվանել ընտանի կենդանիներին և նրանց ձագերին, մրգերը և բանջարեղենը,</w:t>
      </w:r>
    </w:p>
    <w:p w14:paraId="572DDFA4" w14:textId="608A7435" w:rsidR="006858FE" w:rsidRPr="005D4F49" w:rsidRDefault="007F0A00" w:rsidP="005D4F49">
      <w:pPr>
        <w:pStyle w:val="ListParagraph"/>
        <w:widowControl w:val="0"/>
        <w:numPr>
          <w:ilvl w:val="0"/>
          <w:numId w:val="10"/>
        </w:numPr>
        <w:suppressAutoHyphens/>
        <w:spacing w:after="0" w:line="360" w:lineRule="auto"/>
        <w:rPr>
          <w:rFonts w:ascii="GHEA Grapalat" w:eastAsia="Sylfaen" w:hAnsi="GHEA Grapalat" w:cs="Sylfaen"/>
          <w:sz w:val="24"/>
          <w:szCs w:val="24"/>
          <w:lang w:val="hy-AM"/>
        </w:rPr>
      </w:pPr>
      <w:r w:rsidRPr="005D4F49">
        <w:rPr>
          <w:rFonts w:ascii="GHEA Grapalat" w:eastAsia="Sylfaen" w:hAnsi="GHEA Grapalat" w:cs="Sylfaen"/>
          <w:sz w:val="24"/>
          <w:szCs w:val="24"/>
          <w:lang w:val="hy-AM"/>
        </w:rPr>
        <w:t>Երեխաներին սովորեցնելտարբերել և անվանել առարկաների առանձին մասերը</w:t>
      </w:r>
      <w:r w:rsidR="006858FE" w:rsidRPr="005D4F49">
        <w:rPr>
          <w:rFonts w:ascii="GHEA Grapalat" w:eastAsia="Sylfaen" w:hAnsi="GHEA Grapalat" w:cs="Sylfaen"/>
          <w:sz w:val="24"/>
          <w:szCs w:val="24"/>
          <w:lang w:val="hy-AM"/>
        </w:rPr>
        <w:t xml:space="preserve"> (</w:t>
      </w:r>
      <w:r w:rsidRPr="005D4F49">
        <w:rPr>
          <w:rFonts w:ascii="GHEA Grapalat" w:eastAsia="Sylfaen" w:hAnsi="GHEA Grapalat" w:cs="Sylfaen"/>
          <w:sz w:val="24"/>
          <w:szCs w:val="24"/>
          <w:lang w:val="hy-AM"/>
        </w:rPr>
        <w:t>զգեստի թևքերը, օձիքը, գրպանները կոճակները</w:t>
      </w:r>
      <w:r w:rsidR="006858FE" w:rsidRPr="005D4F49">
        <w:rPr>
          <w:rFonts w:ascii="GHEA Grapalat" w:eastAsia="Sylfaen" w:hAnsi="GHEA Grapalat" w:cs="Sylfaen"/>
          <w:sz w:val="24"/>
          <w:szCs w:val="24"/>
          <w:lang w:val="hy-AM"/>
        </w:rPr>
        <w:t>)</w:t>
      </w:r>
      <w:r w:rsidRPr="005D4F49">
        <w:rPr>
          <w:rFonts w:ascii="GHEA Grapalat" w:eastAsia="Sylfaen" w:hAnsi="GHEA Grapalat" w:cs="Sylfaen"/>
          <w:sz w:val="24"/>
          <w:szCs w:val="24"/>
          <w:lang w:val="hy-AM"/>
        </w:rPr>
        <w:t>, որակը գույնը ձևը, չափսը, արտաքին մակերևույթի առանձնահատկությունը (խորդուբորդ, հարթ, թավշյա), ճանաչել մի քանի նյութեր և դրանց հատկությունները (թուղթը հեշտորեն պատռվում և թրջվում,ապակե իրերը ջարդվում են, ռետինե իրերը սեղմվելուց հետոընդունում են իրենց նախկին ձևը), որոշել առարկայի գտնվելու տեղը(պատուհանից այն կողմ, բարձր, հեռու, պահարանի տակ և այլն)։</w:t>
      </w:r>
      <w:r w:rsidR="00F9186E">
        <w:rPr>
          <w:rStyle w:val="FootnoteReference"/>
          <w:rFonts w:ascii="GHEA Grapalat" w:eastAsia="Sylfaen" w:hAnsi="GHEA Grapalat" w:cs="Sylfaen"/>
          <w:sz w:val="24"/>
          <w:szCs w:val="24"/>
          <w:lang w:val="hy-AM"/>
        </w:rPr>
        <w:footnoteReference w:id="1"/>
      </w:r>
    </w:p>
    <w:p w14:paraId="15E988B2" w14:textId="77777777" w:rsidR="007F0A00" w:rsidRPr="005D4F49" w:rsidRDefault="007F0A00" w:rsidP="005D4F49">
      <w:pPr>
        <w:widowControl w:val="0"/>
        <w:suppressAutoHyphens/>
        <w:spacing w:after="0" w:line="360" w:lineRule="auto"/>
        <w:ind w:left="1416"/>
        <w:rPr>
          <w:rFonts w:ascii="GHEA Grapalat" w:eastAsia="Sylfaen" w:hAnsi="GHEA Grapalat" w:cs="Sylfaen"/>
          <w:sz w:val="24"/>
          <w:szCs w:val="24"/>
          <w:lang w:val="hy-AM"/>
        </w:rPr>
      </w:pPr>
      <w:r w:rsidRPr="005D4F49">
        <w:rPr>
          <w:rFonts w:ascii="GHEA Grapalat" w:eastAsia="Sylfaen" w:hAnsi="GHEA Grapalat" w:cs="Sylfaen"/>
          <w:sz w:val="24"/>
          <w:szCs w:val="24"/>
          <w:lang w:val="hy-AM"/>
        </w:rPr>
        <w:t>Սաների ուշադրությունը հրավիրել նշանակությամբ իրար մոտ իրերին (բաժակ-գավաթ, աթոռ-նստարան, մուշտակ-վերարկու)։</w:t>
      </w:r>
    </w:p>
    <w:p w14:paraId="3B2DE0A4" w14:textId="77777777" w:rsidR="00AC377A" w:rsidRPr="005D4F49" w:rsidRDefault="007F0A00" w:rsidP="005D4F49">
      <w:pPr>
        <w:widowControl w:val="0"/>
        <w:suppressAutoHyphens/>
        <w:spacing w:after="0" w:line="360" w:lineRule="auto"/>
        <w:ind w:left="1416"/>
        <w:rPr>
          <w:rFonts w:ascii="GHEA Grapalat" w:eastAsia="Sylfaen" w:hAnsi="GHEA Grapalat" w:cs="Sylfaen"/>
          <w:sz w:val="24"/>
          <w:szCs w:val="24"/>
          <w:lang w:val="hy-AM"/>
        </w:rPr>
      </w:pPr>
      <w:r w:rsidRPr="005D4F49">
        <w:rPr>
          <w:rFonts w:ascii="GHEA Grapalat" w:eastAsia="Sylfaen" w:hAnsi="GHEA Grapalat" w:cs="Sylfaen"/>
          <w:sz w:val="24"/>
          <w:szCs w:val="24"/>
          <w:lang w:val="hy-AM"/>
        </w:rPr>
        <w:t>3-4 տարեկանում</w:t>
      </w:r>
      <w:r w:rsidR="00AC377A" w:rsidRPr="005D4F49">
        <w:rPr>
          <w:rFonts w:ascii="GHEA Grapalat" w:eastAsia="Sylfaen" w:hAnsi="GHEA Grapalat" w:cs="Sylfaen"/>
          <w:sz w:val="24"/>
          <w:szCs w:val="24"/>
          <w:lang w:val="hy-AM"/>
        </w:rPr>
        <w:t xml:space="preserve"> երեխայիբառապաշարում պետք է լինի 1000-1500 բառ։</w:t>
      </w:r>
      <w:r w:rsidR="00154B3D" w:rsidRPr="005D4F49">
        <w:rPr>
          <w:rFonts w:ascii="GHEA Grapalat" w:eastAsia="Sylfaen" w:hAnsi="GHEA Grapalat" w:cs="Sylfaen"/>
          <w:sz w:val="24"/>
          <w:szCs w:val="24"/>
          <w:lang w:val="hy-AM"/>
        </w:rPr>
        <w:t xml:space="preserve"> </w:t>
      </w:r>
    </w:p>
    <w:p w14:paraId="6A0FD475" w14:textId="77777777" w:rsidR="009A0D4D" w:rsidRPr="005D4F49" w:rsidRDefault="0000182A" w:rsidP="005D4F49">
      <w:pPr>
        <w:widowControl w:val="0"/>
        <w:suppressAutoHyphens/>
        <w:spacing w:after="0" w:line="360" w:lineRule="auto"/>
        <w:ind w:left="1416" w:firstLine="708"/>
        <w:rPr>
          <w:rFonts w:ascii="GHEA Grapalat" w:eastAsia="Sylfaen" w:hAnsi="GHEA Grapalat" w:cs="Sylfaen"/>
          <w:sz w:val="24"/>
          <w:szCs w:val="24"/>
          <w:lang w:val="hy-AM"/>
        </w:rPr>
      </w:pPr>
      <w:r w:rsidRPr="005D4F49">
        <w:rPr>
          <w:rFonts w:ascii="GHEA Grapalat" w:eastAsia="Sylfaen" w:hAnsi="GHEA Grapalat" w:cs="Sylfaen"/>
          <w:sz w:val="24"/>
          <w:szCs w:val="24"/>
          <w:lang w:val="hy-AM"/>
        </w:rPr>
        <w:t>Երեխաների մտավոր զարգացման համար մեծ նշանակություն ունեն խաղեր</w:t>
      </w:r>
      <w:r w:rsidR="00A131BC" w:rsidRPr="005D4F49">
        <w:rPr>
          <w:rFonts w:ascii="GHEA Grapalat" w:eastAsia="Sylfaen" w:hAnsi="GHEA Grapalat" w:cs="Sylfaen"/>
          <w:sz w:val="24"/>
          <w:szCs w:val="24"/>
          <w:lang w:val="hy-AM"/>
        </w:rPr>
        <w:t>ը,</w:t>
      </w:r>
      <w:r w:rsidRPr="005D4F49">
        <w:rPr>
          <w:rFonts w:ascii="GHEA Grapalat" w:eastAsia="Sylfaen" w:hAnsi="GHEA Grapalat" w:cs="Sylfaen"/>
          <w:sz w:val="24"/>
          <w:szCs w:val="24"/>
          <w:lang w:val="hy-AM"/>
        </w:rPr>
        <w:t xml:space="preserve"> պարապմունքները և գործունեության այն տեսակները (խոսքային, գործնական, կերպարվեստային, կառուցողական և դիտ</w:t>
      </w:r>
      <w:r w:rsidR="00A131BC" w:rsidRPr="005D4F49">
        <w:rPr>
          <w:rFonts w:ascii="GHEA Grapalat" w:eastAsia="Sylfaen" w:hAnsi="GHEA Grapalat" w:cs="Sylfaen"/>
          <w:sz w:val="24"/>
          <w:szCs w:val="24"/>
          <w:lang w:val="hy-AM"/>
        </w:rPr>
        <w:t>ում</w:t>
      </w:r>
      <w:r w:rsidRPr="005D4F49">
        <w:rPr>
          <w:rFonts w:ascii="GHEA Grapalat" w:eastAsia="Sylfaen" w:hAnsi="GHEA Grapalat" w:cs="Sylfaen"/>
          <w:sz w:val="24"/>
          <w:szCs w:val="24"/>
          <w:lang w:val="hy-AM"/>
        </w:rPr>
        <w:t>ներ), որոնք համարվում են աշխարհը ճանաչելու և վերափոխելու ուղիներ։ Պարապմունքները պլանավորելիս անհրաժեշտ է առաջնորդվել որշակի կանոններով։ Պարապմունքի ընթացքում երեխաներին հիմնականում տրվում է այնպիսի նյութ, որի յուրացումն ապահովվում է դաստիարակի կողմից ուսուցման ներգործությամբ։</w:t>
      </w:r>
    </w:p>
    <w:p w14:paraId="7C568762" w14:textId="525DC6D8" w:rsidR="009A0D4D" w:rsidRPr="005D4F49" w:rsidRDefault="00154B3D" w:rsidP="005D4F49">
      <w:pPr>
        <w:widowControl w:val="0"/>
        <w:suppressAutoHyphens/>
        <w:spacing w:after="0" w:line="360" w:lineRule="auto"/>
        <w:ind w:firstLine="360"/>
        <w:rPr>
          <w:rFonts w:ascii="GHEA Grapalat" w:eastAsia="Sylfaen" w:hAnsi="GHEA Grapalat" w:cs="Sylfaen"/>
          <w:sz w:val="24"/>
          <w:szCs w:val="24"/>
          <w:lang w:val="hy-AM"/>
        </w:rPr>
      </w:pPr>
      <w:r w:rsidRPr="005D4F49">
        <w:rPr>
          <w:rFonts w:ascii="GHEA Grapalat" w:eastAsia="Sylfaen" w:hAnsi="GHEA Grapalat" w:cs="Sylfaen"/>
          <w:sz w:val="24"/>
          <w:szCs w:val="24"/>
          <w:lang w:val="hy-AM"/>
        </w:rPr>
        <w:t xml:space="preserve"> </w:t>
      </w:r>
      <w:r w:rsidR="0000182A" w:rsidRPr="005D4F49">
        <w:rPr>
          <w:rFonts w:ascii="GHEA Grapalat" w:eastAsia="Sylfaen" w:hAnsi="GHEA Grapalat" w:cs="Sylfaen"/>
          <w:sz w:val="24"/>
          <w:szCs w:val="24"/>
          <w:lang w:val="hy-AM"/>
        </w:rPr>
        <w:t>Ըստ հարավսլավացի մանկավարժ ֊ հոգեբան Նիլա Կուպարի՝</w:t>
      </w:r>
    </w:p>
    <w:p w14:paraId="1E94B69C" w14:textId="77777777" w:rsidR="009A0D4D" w:rsidRPr="005D4F49" w:rsidRDefault="0000182A" w:rsidP="005D4F49">
      <w:pPr>
        <w:widowControl w:val="0"/>
        <w:numPr>
          <w:ilvl w:val="0"/>
          <w:numId w:val="1"/>
        </w:numPr>
        <w:tabs>
          <w:tab w:val="left" w:pos="720"/>
        </w:tabs>
        <w:suppressAutoHyphens/>
        <w:spacing w:after="0" w:line="360" w:lineRule="auto"/>
        <w:ind w:left="720" w:hanging="360"/>
        <w:rPr>
          <w:rFonts w:ascii="GHEA Grapalat" w:eastAsia="Sylfaen" w:hAnsi="GHEA Grapalat" w:cs="Sylfaen"/>
          <w:sz w:val="24"/>
          <w:szCs w:val="24"/>
          <w:lang w:val="hy-AM"/>
        </w:rPr>
      </w:pPr>
      <w:r w:rsidRPr="005D4F49">
        <w:rPr>
          <w:rFonts w:ascii="GHEA Grapalat" w:eastAsia="Sylfaen" w:hAnsi="GHEA Grapalat" w:cs="Sylfaen"/>
          <w:sz w:val="24"/>
          <w:szCs w:val="24"/>
          <w:lang w:val="hy-AM"/>
        </w:rPr>
        <w:t>Երեխաները չեն ծնվել անվան փոխարեն պիտակ կրելու</w:t>
      </w:r>
    </w:p>
    <w:p w14:paraId="4A2E49D3" w14:textId="77777777" w:rsidR="009A0D4D" w:rsidRPr="005D4F49" w:rsidRDefault="0000182A" w:rsidP="005D4F49">
      <w:pPr>
        <w:widowControl w:val="0"/>
        <w:numPr>
          <w:ilvl w:val="0"/>
          <w:numId w:val="1"/>
        </w:numPr>
        <w:tabs>
          <w:tab w:val="left" w:pos="720"/>
        </w:tabs>
        <w:suppressAutoHyphens/>
        <w:spacing w:after="0" w:line="360" w:lineRule="auto"/>
        <w:ind w:left="720" w:hanging="360"/>
        <w:rPr>
          <w:rFonts w:ascii="GHEA Grapalat" w:eastAsia="Sylfaen" w:hAnsi="GHEA Grapalat" w:cs="Sylfaen"/>
          <w:sz w:val="24"/>
          <w:szCs w:val="24"/>
        </w:rPr>
      </w:pPr>
      <w:r w:rsidRPr="005D4F49">
        <w:rPr>
          <w:rFonts w:ascii="GHEA Grapalat" w:eastAsia="Sylfaen" w:hAnsi="GHEA Grapalat" w:cs="Sylfaen"/>
          <w:sz w:val="24"/>
          <w:szCs w:val="24"/>
        </w:rPr>
        <w:t>հանգիստ նստելու</w:t>
      </w:r>
    </w:p>
    <w:p w14:paraId="6CD3049B" w14:textId="77777777" w:rsidR="009A0D4D" w:rsidRPr="005D4F49" w:rsidRDefault="0000182A" w:rsidP="005D4F49">
      <w:pPr>
        <w:widowControl w:val="0"/>
        <w:numPr>
          <w:ilvl w:val="0"/>
          <w:numId w:val="1"/>
        </w:numPr>
        <w:tabs>
          <w:tab w:val="left" w:pos="720"/>
        </w:tabs>
        <w:suppressAutoHyphens/>
        <w:spacing w:after="0" w:line="360" w:lineRule="auto"/>
        <w:ind w:left="720" w:hanging="360"/>
        <w:rPr>
          <w:rFonts w:ascii="GHEA Grapalat" w:eastAsia="Sylfaen" w:hAnsi="GHEA Grapalat" w:cs="Sylfaen"/>
          <w:sz w:val="24"/>
          <w:szCs w:val="24"/>
        </w:rPr>
      </w:pPr>
      <w:r w:rsidRPr="005D4F49">
        <w:rPr>
          <w:rFonts w:ascii="GHEA Grapalat" w:eastAsia="Sylfaen" w:hAnsi="GHEA Grapalat" w:cs="Sylfaen"/>
          <w:sz w:val="24"/>
          <w:szCs w:val="24"/>
        </w:rPr>
        <w:t>Շարք կանգնելու</w:t>
      </w:r>
    </w:p>
    <w:p w14:paraId="7664B028" w14:textId="3340DF90" w:rsidR="009A0D4D" w:rsidRPr="005D4F49" w:rsidRDefault="0000182A" w:rsidP="005D4F49">
      <w:pPr>
        <w:widowControl w:val="0"/>
        <w:numPr>
          <w:ilvl w:val="0"/>
          <w:numId w:val="1"/>
        </w:numPr>
        <w:tabs>
          <w:tab w:val="left" w:pos="720"/>
        </w:tabs>
        <w:suppressAutoHyphens/>
        <w:spacing w:after="0" w:line="360" w:lineRule="auto"/>
        <w:ind w:left="720" w:hanging="360"/>
        <w:rPr>
          <w:rFonts w:ascii="GHEA Grapalat" w:eastAsia="Sylfaen" w:hAnsi="GHEA Grapalat" w:cs="Sylfaen"/>
          <w:sz w:val="24"/>
          <w:szCs w:val="24"/>
        </w:rPr>
      </w:pPr>
      <w:r w:rsidRPr="005D4F49">
        <w:rPr>
          <w:rFonts w:ascii="GHEA Grapalat" w:eastAsia="Sylfaen" w:hAnsi="GHEA Grapalat" w:cs="Sylfaen"/>
          <w:sz w:val="24"/>
          <w:szCs w:val="24"/>
        </w:rPr>
        <w:t xml:space="preserve">Կազմակերպված լինելու համար, նրանք կարիք ունեն՝ շարժվելու, խաղալու, </w:t>
      </w:r>
      <w:r w:rsidRPr="005D4F49">
        <w:rPr>
          <w:rFonts w:ascii="GHEA Grapalat" w:eastAsia="Sylfaen" w:hAnsi="GHEA Grapalat" w:cs="Sylfaen"/>
          <w:sz w:val="24"/>
          <w:szCs w:val="24"/>
        </w:rPr>
        <w:lastRenderedPageBreak/>
        <w:t>ինքնադրսևորվելու, որի մեծ մաս</w:t>
      </w:r>
      <w:r w:rsidR="00A131BC" w:rsidRPr="005D4F49">
        <w:rPr>
          <w:rFonts w:ascii="GHEA Grapalat" w:eastAsia="Sylfaen" w:hAnsi="GHEA Grapalat" w:cs="Sylfaen"/>
          <w:sz w:val="24"/>
          <w:szCs w:val="24"/>
          <w:lang w:val="hy-AM"/>
        </w:rPr>
        <w:t>ը</w:t>
      </w:r>
      <w:r w:rsidRPr="005D4F49">
        <w:rPr>
          <w:rFonts w:ascii="GHEA Grapalat" w:eastAsia="Sylfaen" w:hAnsi="GHEA Grapalat" w:cs="Sylfaen"/>
          <w:sz w:val="24"/>
          <w:szCs w:val="24"/>
        </w:rPr>
        <w:t xml:space="preserve"> կախված </w:t>
      </w:r>
      <w:r w:rsidR="00A131BC" w:rsidRPr="005D4F49">
        <w:rPr>
          <w:rFonts w:ascii="GHEA Grapalat" w:eastAsia="Sylfaen" w:hAnsi="GHEA Grapalat" w:cs="Sylfaen"/>
          <w:sz w:val="24"/>
          <w:szCs w:val="24"/>
          <w:lang w:val="hy-AM"/>
        </w:rPr>
        <w:t xml:space="preserve">է </w:t>
      </w:r>
      <w:r w:rsidRPr="005D4F49">
        <w:rPr>
          <w:rFonts w:ascii="GHEA Grapalat" w:eastAsia="Sylfaen" w:hAnsi="GHEA Grapalat" w:cs="Sylfaen"/>
          <w:sz w:val="24"/>
          <w:szCs w:val="24"/>
        </w:rPr>
        <w:t>հենց մեզանից՝ մանկավարժներից</w:t>
      </w:r>
      <w:r w:rsidR="00753CD6">
        <w:rPr>
          <w:rFonts w:ascii="Sylfaen" w:eastAsia="Sylfaen" w:hAnsi="Sylfaen" w:cs="Sylfaen"/>
          <w:sz w:val="24"/>
          <w:szCs w:val="24"/>
          <w:lang w:val="hy-AM"/>
        </w:rPr>
        <w:t>։</w:t>
      </w:r>
      <w:r w:rsidR="00753CD6">
        <w:rPr>
          <w:rStyle w:val="FootnoteReference"/>
          <w:rFonts w:ascii="GHEA Grapalat" w:eastAsia="Sylfaen" w:hAnsi="GHEA Grapalat" w:cs="Sylfaen"/>
          <w:sz w:val="24"/>
          <w:szCs w:val="24"/>
          <w:lang w:val="hy-AM"/>
        </w:rPr>
        <w:footnoteReference w:id="2"/>
      </w:r>
    </w:p>
    <w:p w14:paraId="0FC6E67F" w14:textId="5ACD7379" w:rsidR="009A0D4D" w:rsidRPr="005D4F49" w:rsidRDefault="00154B3D" w:rsidP="005D4F49">
      <w:pPr>
        <w:widowControl w:val="0"/>
        <w:suppressAutoHyphens/>
        <w:spacing w:after="0" w:line="360" w:lineRule="auto"/>
        <w:ind w:left="300"/>
        <w:jc w:val="both"/>
        <w:rPr>
          <w:rFonts w:ascii="GHEA Grapalat" w:eastAsia="Sylfaen" w:hAnsi="GHEA Grapalat" w:cs="Sylfaen"/>
          <w:sz w:val="24"/>
          <w:szCs w:val="24"/>
          <w:lang w:val="hy-AM"/>
        </w:rPr>
      </w:pPr>
      <w:r w:rsidRPr="005D4F49">
        <w:rPr>
          <w:rFonts w:ascii="GHEA Grapalat" w:eastAsia="Sylfaen" w:hAnsi="GHEA Grapalat" w:cs="Sylfaen"/>
          <w:sz w:val="24"/>
          <w:szCs w:val="24"/>
          <w:lang w:val="hy-AM"/>
        </w:rPr>
        <w:t xml:space="preserve"> </w:t>
      </w:r>
      <w:r w:rsidR="00753CD6">
        <w:rPr>
          <w:rFonts w:ascii="Sylfaen" w:eastAsia="Sylfaen" w:hAnsi="Sylfaen" w:cs="Sylfaen"/>
          <w:sz w:val="24"/>
          <w:szCs w:val="24"/>
          <w:lang w:val="hy-AM"/>
        </w:rPr>
        <w:tab/>
      </w:r>
      <w:r w:rsidR="0000182A" w:rsidRPr="005D4F49">
        <w:rPr>
          <w:rFonts w:ascii="GHEA Grapalat" w:eastAsia="Sylfaen" w:hAnsi="GHEA Grapalat" w:cs="Sylfaen"/>
          <w:sz w:val="24"/>
          <w:szCs w:val="24"/>
          <w:lang w:val="hy-AM"/>
        </w:rPr>
        <w:t>Երեխաներն իրենց զարգացման և սովորելու գործընթացի ակտիվ մասնակիցներն են։ Նրանք պետք է հնարավորություն ունենան զարգացնելու իրենց խոսքը, ձեռք բերեն հաղորդակցման հմտություններ</w:t>
      </w:r>
      <w:r w:rsidR="00A131BC" w:rsidRPr="005D4F49">
        <w:rPr>
          <w:rFonts w:ascii="GHEA Grapalat" w:eastAsia="Sylfaen" w:hAnsi="GHEA Grapalat" w:cs="Sylfaen"/>
          <w:sz w:val="24"/>
          <w:szCs w:val="24"/>
          <w:lang w:val="hy-AM"/>
        </w:rPr>
        <w:t>,</w:t>
      </w:r>
      <w:r w:rsidR="0000182A" w:rsidRPr="005D4F49">
        <w:rPr>
          <w:rFonts w:ascii="GHEA Grapalat" w:eastAsia="Sylfaen" w:hAnsi="GHEA Grapalat" w:cs="Sylfaen"/>
          <w:sz w:val="24"/>
          <w:szCs w:val="24"/>
          <w:lang w:val="hy-AM"/>
        </w:rPr>
        <w:t xml:space="preserve"> ինքնուրույն փորձառություններ։</w:t>
      </w:r>
      <w:r w:rsidR="00A131BC" w:rsidRPr="005D4F49">
        <w:rPr>
          <w:rFonts w:ascii="GHEA Grapalat" w:eastAsia="Sylfaen" w:hAnsi="GHEA Grapalat" w:cs="Sylfaen"/>
          <w:sz w:val="24"/>
          <w:szCs w:val="24"/>
          <w:lang w:val="hy-AM"/>
        </w:rPr>
        <w:t xml:space="preserve"> </w:t>
      </w:r>
      <w:r w:rsidR="0000182A" w:rsidRPr="005D4F49">
        <w:rPr>
          <w:rFonts w:ascii="GHEA Grapalat" w:eastAsia="Sylfaen" w:hAnsi="GHEA Grapalat" w:cs="Sylfaen"/>
          <w:sz w:val="24"/>
          <w:szCs w:val="24"/>
          <w:lang w:val="hy-AM"/>
        </w:rPr>
        <w:t>Շատ կարևոր է, որ նրանց սովորելն ու զարգացումն ընթանան առողջ մթնոլորտում։ Երեխաներին տրամադրել տարածք, նյութեր,  ինքնուրույն սովորելու հնարավորություն։ Նախադպրոցականների զ</w:t>
      </w:r>
      <w:r w:rsidR="00A131BC" w:rsidRPr="005D4F49">
        <w:rPr>
          <w:rFonts w:ascii="GHEA Grapalat" w:eastAsia="Sylfaen" w:hAnsi="GHEA Grapalat" w:cs="Sylfaen"/>
          <w:sz w:val="24"/>
          <w:szCs w:val="24"/>
          <w:lang w:val="hy-AM"/>
        </w:rPr>
        <w:t>գայական</w:t>
      </w:r>
      <w:r w:rsidR="0000182A" w:rsidRPr="005D4F49">
        <w:rPr>
          <w:rFonts w:ascii="GHEA Grapalat" w:eastAsia="Sylfaen" w:hAnsi="GHEA Grapalat" w:cs="Sylfaen"/>
          <w:sz w:val="24"/>
          <w:szCs w:val="24"/>
          <w:lang w:val="hy-AM"/>
        </w:rPr>
        <w:t xml:space="preserve"> դաստիարակության խնդիրներ</w:t>
      </w:r>
      <w:r w:rsidR="00A131BC" w:rsidRPr="005D4F49">
        <w:rPr>
          <w:rFonts w:ascii="GHEA Grapalat" w:eastAsia="Sylfaen" w:hAnsi="GHEA Grapalat" w:cs="Sylfaen"/>
          <w:sz w:val="24"/>
          <w:szCs w:val="24"/>
          <w:lang w:val="hy-AM"/>
        </w:rPr>
        <w:t>ն</w:t>
      </w:r>
      <w:r w:rsidR="0000182A" w:rsidRPr="005D4F49">
        <w:rPr>
          <w:rFonts w:ascii="GHEA Grapalat" w:eastAsia="Sylfaen" w:hAnsi="GHEA Grapalat" w:cs="Sylfaen"/>
          <w:sz w:val="24"/>
          <w:szCs w:val="24"/>
          <w:lang w:val="hy-AM"/>
        </w:rPr>
        <w:t xml:space="preserve"> իրականացվում են ծրագրով նախատեսված պարապմունքներում, գործունեության ձևերում և առ</w:t>
      </w:r>
      <w:r w:rsidR="00F544B5" w:rsidRPr="005D4F49">
        <w:rPr>
          <w:rFonts w:ascii="GHEA Grapalat" w:eastAsia="Sylfaen" w:hAnsi="GHEA Grapalat" w:cs="Sylfaen"/>
          <w:sz w:val="24"/>
          <w:szCs w:val="24"/>
          <w:lang w:val="hy-AM"/>
        </w:rPr>
        <w:t>օ</w:t>
      </w:r>
      <w:r w:rsidR="0000182A" w:rsidRPr="005D4F49">
        <w:rPr>
          <w:rFonts w:ascii="GHEA Grapalat" w:eastAsia="Sylfaen" w:hAnsi="GHEA Grapalat" w:cs="Sylfaen"/>
          <w:sz w:val="24"/>
          <w:szCs w:val="24"/>
          <w:lang w:val="hy-AM"/>
        </w:rPr>
        <w:t>րյա կյանքում՝ նպաստավոր շրջակա միջավայրի միջոցով։</w:t>
      </w:r>
    </w:p>
    <w:p w14:paraId="5C854245" w14:textId="77777777" w:rsidR="009A0D4D" w:rsidRPr="005D4F49" w:rsidRDefault="0000182A" w:rsidP="005D4F49">
      <w:pPr>
        <w:widowControl w:val="0"/>
        <w:suppressAutoHyphens/>
        <w:spacing w:after="0" w:line="360" w:lineRule="auto"/>
        <w:ind w:firstLine="708"/>
        <w:jc w:val="both"/>
        <w:rPr>
          <w:rFonts w:ascii="GHEA Grapalat" w:eastAsia="Sylfaen" w:hAnsi="GHEA Grapalat" w:cs="Sylfaen"/>
          <w:sz w:val="24"/>
          <w:szCs w:val="24"/>
          <w:lang w:val="hy-AM"/>
        </w:rPr>
      </w:pPr>
      <w:r w:rsidRPr="005D4F49">
        <w:rPr>
          <w:rFonts w:ascii="GHEA Grapalat" w:eastAsia="Sylfaen" w:hAnsi="GHEA Grapalat" w:cs="Sylfaen"/>
          <w:sz w:val="24"/>
          <w:szCs w:val="24"/>
          <w:lang w:val="hy-AM"/>
        </w:rPr>
        <w:t>Որպեսզի երեխաների միջավայրը զարգացնող լինի պետք է՝</w:t>
      </w:r>
    </w:p>
    <w:p w14:paraId="7F4C2A61" w14:textId="77777777" w:rsidR="009A0D4D" w:rsidRPr="005D4F49" w:rsidRDefault="0000182A" w:rsidP="005D4F49">
      <w:pPr>
        <w:widowControl w:val="0"/>
        <w:numPr>
          <w:ilvl w:val="0"/>
          <w:numId w:val="2"/>
        </w:numPr>
        <w:tabs>
          <w:tab w:val="left" w:pos="720"/>
        </w:tabs>
        <w:suppressAutoHyphens/>
        <w:spacing w:after="0" w:line="360" w:lineRule="auto"/>
        <w:ind w:left="720" w:hanging="360"/>
        <w:jc w:val="both"/>
        <w:rPr>
          <w:rFonts w:ascii="GHEA Grapalat" w:eastAsia="Sylfaen" w:hAnsi="GHEA Grapalat" w:cs="Sylfaen"/>
          <w:sz w:val="24"/>
          <w:szCs w:val="24"/>
          <w:lang w:val="hy-AM"/>
        </w:rPr>
      </w:pPr>
      <w:r w:rsidRPr="005D4F49">
        <w:rPr>
          <w:rFonts w:ascii="GHEA Grapalat" w:eastAsia="Sylfaen" w:hAnsi="GHEA Grapalat" w:cs="Sylfaen"/>
          <w:sz w:val="24"/>
          <w:szCs w:val="24"/>
          <w:lang w:val="hy-AM"/>
        </w:rPr>
        <w:t>հնարավորություն ընձեռնի երեխաների անհատական զարգացման համար</w:t>
      </w:r>
    </w:p>
    <w:p w14:paraId="2802B8DC" w14:textId="77777777" w:rsidR="009A0D4D" w:rsidRPr="005D4F49" w:rsidRDefault="0000182A" w:rsidP="005D4F49">
      <w:pPr>
        <w:widowControl w:val="0"/>
        <w:numPr>
          <w:ilvl w:val="0"/>
          <w:numId w:val="2"/>
        </w:numPr>
        <w:tabs>
          <w:tab w:val="left" w:pos="720"/>
        </w:tabs>
        <w:suppressAutoHyphens/>
        <w:spacing w:line="360" w:lineRule="auto"/>
        <w:ind w:left="720" w:hanging="360"/>
        <w:jc w:val="both"/>
        <w:rPr>
          <w:rFonts w:ascii="GHEA Grapalat" w:eastAsia="Sylfaen" w:hAnsi="GHEA Grapalat" w:cs="Sylfaen"/>
          <w:sz w:val="24"/>
          <w:szCs w:val="24"/>
        </w:rPr>
      </w:pPr>
      <w:r w:rsidRPr="005D4F49">
        <w:rPr>
          <w:rFonts w:ascii="GHEA Grapalat" w:eastAsia="Sylfaen" w:hAnsi="GHEA Grapalat" w:cs="Sylfaen"/>
          <w:sz w:val="24"/>
          <w:szCs w:val="24"/>
        </w:rPr>
        <w:t>երեխաներին մղի ստեղծագործ, ինքնաբուխ գործունեության</w:t>
      </w:r>
    </w:p>
    <w:p w14:paraId="0B7A9FE0" w14:textId="7FE60CDA" w:rsidR="009A0D4D" w:rsidRPr="005D4F49" w:rsidRDefault="0000182A" w:rsidP="005D4F49">
      <w:pPr>
        <w:widowControl w:val="0"/>
        <w:numPr>
          <w:ilvl w:val="0"/>
          <w:numId w:val="2"/>
        </w:numPr>
        <w:tabs>
          <w:tab w:val="left" w:pos="720"/>
        </w:tabs>
        <w:suppressAutoHyphens/>
        <w:spacing w:line="360" w:lineRule="auto"/>
        <w:ind w:left="720" w:hanging="360"/>
        <w:jc w:val="both"/>
        <w:rPr>
          <w:rFonts w:ascii="GHEA Grapalat" w:eastAsia="Sylfaen" w:hAnsi="GHEA Grapalat" w:cs="Sylfaen"/>
          <w:sz w:val="24"/>
          <w:szCs w:val="24"/>
        </w:rPr>
      </w:pPr>
      <w:r w:rsidRPr="005D4F49">
        <w:rPr>
          <w:rFonts w:ascii="GHEA Grapalat" w:eastAsia="Sylfaen" w:hAnsi="GHEA Grapalat" w:cs="Sylfaen"/>
          <w:sz w:val="24"/>
          <w:szCs w:val="24"/>
        </w:rPr>
        <w:t>համապատասխանի երեխաների կարիքներին, հետաքրքրություններին, զարգացման մակ</w:t>
      </w:r>
      <w:r w:rsidR="00F544B5" w:rsidRPr="005D4F49">
        <w:rPr>
          <w:rFonts w:ascii="GHEA Grapalat" w:eastAsia="Sylfaen" w:hAnsi="GHEA Grapalat" w:cs="Sylfaen"/>
          <w:sz w:val="24"/>
          <w:szCs w:val="24"/>
          <w:lang w:val="hy-AM"/>
        </w:rPr>
        <w:t>ա</w:t>
      </w:r>
      <w:r w:rsidRPr="005D4F49">
        <w:rPr>
          <w:rFonts w:ascii="GHEA Grapalat" w:eastAsia="Sylfaen" w:hAnsi="GHEA Grapalat" w:cs="Sylfaen"/>
          <w:sz w:val="24"/>
          <w:szCs w:val="24"/>
        </w:rPr>
        <w:t>րդակին։</w:t>
      </w:r>
      <w:r w:rsidR="00753CD6">
        <w:rPr>
          <w:rStyle w:val="FootnoteReference"/>
          <w:rFonts w:ascii="GHEA Grapalat" w:eastAsia="Sylfaen" w:hAnsi="GHEA Grapalat" w:cs="Sylfaen"/>
          <w:sz w:val="24"/>
          <w:szCs w:val="24"/>
        </w:rPr>
        <w:footnoteReference w:id="3"/>
      </w:r>
    </w:p>
    <w:p w14:paraId="7A540094" w14:textId="77777777" w:rsidR="009A0D4D" w:rsidRPr="005D4F49" w:rsidRDefault="0000182A" w:rsidP="005D4F49">
      <w:pPr>
        <w:widowControl w:val="0"/>
        <w:suppressAutoHyphens/>
        <w:spacing w:line="360" w:lineRule="auto"/>
        <w:ind w:firstLine="360"/>
        <w:jc w:val="both"/>
        <w:rPr>
          <w:rFonts w:ascii="GHEA Grapalat" w:eastAsia="Sylfaen" w:hAnsi="GHEA Grapalat" w:cs="Sylfaen"/>
          <w:sz w:val="24"/>
          <w:szCs w:val="24"/>
          <w:lang w:val="hy-AM"/>
        </w:rPr>
      </w:pPr>
      <w:r w:rsidRPr="005D4F49">
        <w:rPr>
          <w:rFonts w:ascii="GHEA Grapalat" w:eastAsia="Sylfaen" w:hAnsi="GHEA Grapalat" w:cs="Sylfaen"/>
          <w:sz w:val="24"/>
          <w:szCs w:val="24"/>
          <w:lang w:val="hy-AM"/>
        </w:rPr>
        <w:t>Ըստ Մ</w:t>
      </w:r>
      <w:r w:rsidRPr="005D4F49">
        <w:rPr>
          <w:rFonts w:ascii="GHEA Grapalat" w:eastAsia="Calibri" w:hAnsi="GHEA Grapalat" w:cs="Calibri"/>
          <w:sz w:val="24"/>
          <w:szCs w:val="24"/>
          <w:lang w:val="hy-AM"/>
        </w:rPr>
        <w:t>․</w:t>
      </w:r>
      <w:r w:rsidRPr="005D4F49">
        <w:rPr>
          <w:rFonts w:ascii="GHEA Grapalat" w:eastAsia="Sylfaen" w:hAnsi="GHEA Grapalat" w:cs="Sylfaen"/>
          <w:sz w:val="24"/>
          <w:szCs w:val="24"/>
          <w:lang w:val="hy-AM"/>
        </w:rPr>
        <w:t>Մոնտեսորիի ֊ Եթե երեխան ապրում է ընկերական միջավայրում և իրեն կարևոր է զգում, նա այս աշխարհում միշտ սեր է գտ</w:t>
      </w:r>
      <w:r w:rsidR="00F544B5" w:rsidRPr="005D4F49">
        <w:rPr>
          <w:rFonts w:ascii="GHEA Grapalat" w:eastAsia="Sylfaen" w:hAnsi="GHEA Grapalat" w:cs="Sylfaen"/>
          <w:sz w:val="24"/>
          <w:szCs w:val="24"/>
          <w:lang w:val="hy-AM"/>
        </w:rPr>
        <w:t>ն</w:t>
      </w:r>
      <w:r w:rsidRPr="005D4F49">
        <w:rPr>
          <w:rFonts w:ascii="GHEA Grapalat" w:eastAsia="Sylfaen" w:hAnsi="GHEA Grapalat" w:cs="Sylfaen"/>
          <w:sz w:val="24"/>
          <w:szCs w:val="24"/>
          <w:lang w:val="hy-AM"/>
        </w:rPr>
        <w:t>ու</w:t>
      </w:r>
      <w:r w:rsidR="00F544B5" w:rsidRPr="005D4F49">
        <w:rPr>
          <w:rFonts w:ascii="GHEA Grapalat" w:eastAsia="Sylfaen" w:hAnsi="GHEA Grapalat" w:cs="Sylfaen"/>
          <w:sz w:val="24"/>
          <w:szCs w:val="24"/>
          <w:lang w:val="hy-AM"/>
        </w:rPr>
        <w:t>մ</w:t>
      </w:r>
      <w:r w:rsidRPr="005D4F49">
        <w:rPr>
          <w:rFonts w:ascii="GHEA Grapalat" w:eastAsia="Sylfaen" w:hAnsi="GHEA Grapalat" w:cs="Sylfaen"/>
          <w:sz w:val="24"/>
          <w:szCs w:val="24"/>
          <w:lang w:val="hy-AM"/>
        </w:rPr>
        <w:t>։</w:t>
      </w:r>
    </w:p>
    <w:p w14:paraId="03A7346A" w14:textId="77777777" w:rsidR="009A0D4D" w:rsidRPr="005D4F49" w:rsidRDefault="0000182A" w:rsidP="005D4F49">
      <w:pPr>
        <w:widowControl w:val="0"/>
        <w:suppressAutoHyphens/>
        <w:spacing w:line="360" w:lineRule="auto"/>
        <w:ind w:firstLine="360"/>
        <w:jc w:val="both"/>
        <w:rPr>
          <w:rFonts w:ascii="GHEA Grapalat" w:eastAsia="Sylfaen" w:hAnsi="GHEA Grapalat" w:cs="Sylfaen"/>
          <w:sz w:val="24"/>
          <w:szCs w:val="24"/>
          <w:lang w:val="hy-AM"/>
        </w:rPr>
      </w:pPr>
      <w:r w:rsidRPr="005D4F49">
        <w:rPr>
          <w:rFonts w:ascii="GHEA Grapalat" w:eastAsia="Sylfaen" w:hAnsi="GHEA Grapalat" w:cs="Sylfaen"/>
          <w:sz w:val="24"/>
          <w:szCs w:val="24"/>
          <w:lang w:val="hy-AM"/>
        </w:rPr>
        <w:t>Իսկ ըստ Լև Վիգոտսկու</w:t>
      </w:r>
      <w:r w:rsidR="00F544B5" w:rsidRPr="005D4F49">
        <w:rPr>
          <w:rFonts w:ascii="GHEA Grapalat" w:eastAsia="Sylfaen" w:hAnsi="GHEA Grapalat" w:cs="Sylfaen"/>
          <w:sz w:val="24"/>
          <w:szCs w:val="24"/>
          <w:lang w:val="hy-AM"/>
        </w:rPr>
        <w:t xml:space="preserve"> -</w:t>
      </w:r>
      <w:r w:rsidRPr="005D4F49">
        <w:rPr>
          <w:rFonts w:ascii="GHEA Grapalat" w:eastAsia="Sylfaen" w:hAnsi="GHEA Grapalat" w:cs="Sylfaen"/>
          <w:sz w:val="24"/>
          <w:szCs w:val="24"/>
          <w:lang w:val="hy-AM"/>
        </w:rPr>
        <w:t xml:space="preserve"> Ուսուցիչը պետք է ստանձնի դաստիարակչի, այլ ոչ թե բովանդակություն տրամադրողի դերը։</w:t>
      </w:r>
    </w:p>
    <w:p w14:paraId="409289B8" w14:textId="77777777" w:rsidR="00FB239F" w:rsidRPr="005D4F49" w:rsidRDefault="00F544B5" w:rsidP="005D4F49">
      <w:pPr>
        <w:widowControl w:val="0"/>
        <w:suppressAutoHyphens/>
        <w:spacing w:line="360" w:lineRule="auto"/>
        <w:ind w:firstLine="360"/>
        <w:jc w:val="both"/>
        <w:rPr>
          <w:rFonts w:ascii="GHEA Grapalat" w:eastAsia="Sylfaen" w:hAnsi="GHEA Grapalat" w:cs="Times New Roman"/>
          <w:sz w:val="24"/>
          <w:szCs w:val="24"/>
          <w:lang w:val="hy-AM"/>
        </w:rPr>
      </w:pPr>
      <w:r w:rsidRPr="005D4F49">
        <w:rPr>
          <w:rFonts w:ascii="GHEA Grapalat" w:eastAsia="Sylfaen" w:hAnsi="GHEA Grapalat" w:cs="Sylfaen"/>
          <w:sz w:val="24"/>
          <w:szCs w:val="24"/>
          <w:lang w:val="hy-AM"/>
        </w:rPr>
        <w:t xml:space="preserve"> </w:t>
      </w:r>
      <w:r w:rsidR="0000182A" w:rsidRPr="005D4F49">
        <w:rPr>
          <w:rFonts w:ascii="GHEA Grapalat" w:eastAsia="Sylfaen" w:hAnsi="GHEA Grapalat" w:cs="Sylfaen"/>
          <w:sz w:val="24"/>
          <w:szCs w:val="24"/>
          <w:lang w:val="hy-AM"/>
        </w:rPr>
        <w:t>20֊րդ դարի առաջին կեսին իտալացի մանկավարժ Մոնտեսորին սկսել է հետաքրքրվել մանկավաժությամբ։</w:t>
      </w:r>
      <w:r w:rsidRPr="005D4F49">
        <w:rPr>
          <w:rFonts w:ascii="GHEA Grapalat" w:eastAsia="Sylfaen" w:hAnsi="GHEA Grapalat" w:cs="Sylfaen"/>
          <w:sz w:val="24"/>
          <w:szCs w:val="24"/>
          <w:lang w:val="hy-AM"/>
        </w:rPr>
        <w:t xml:space="preserve"> Նա</w:t>
      </w:r>
      <w:r w:rsidR="0000182A" w:rsidRPr="005D4F49">
        <w:rPr>
          <w:rFonts w:ascii="GHEA Grapalat" w:eastAsia="Sylfaen" w:hAnsi="GHEA Grapalat" w:cs="Sylfaen"/>
          <w:sz w:val="24"/>
          <w:szCs w:val="24"/>
          <w:lang w:val="hy-AM"/>
        </w:rPr>
        <w:t xml:space="preserve"> ասել է</w:t>
      </w:r>
      <w:r w:rsidR="00154B3D" w:rsidRPr="005D4F49">
        <w:rPr>
          <w:rFonts w:ascii="GHEA Grapalat" w:eastAsia="Sylfaen" w:hAnsi="GHEA Grapalat" w:cs="Times New Roman"/>
          <w:sz w:val="24"/>
          <w:szCs w:val="24"/>
          <w:lang w:val="hy-AM"/>
        </w:rPr>
        <w:t>․</w:t>
      </w:r>
    </w:p>
    <w:p w14:paraId="50BA2F0F" w14:textId="39023DF3" w:rsidR="009A0D4D" w:rsidRPr="005D4F49" w:rsidRDefault="005C33D3" w:rsidP="005D4F49">
      <w:pPr>
        <w:widowControl w:val="0"/>
        <w:suppressAutoHyphens/>
        <w:spacing w:after="0" w:line="360" w:lineRule="auto"/>
        <w:ind w:firstLine="360"/>
        <w:jc w:val="both"/>
        <w:rPr>
          <w:rFonts w:ascii="GHEA Grapalat" w:eastAsia="Sylfaen" w:hAnsi="GHEA Grapalat" w:cs="Times New Roman"/>
          <w:sz w:val="24"/>
          <w:szCs w:val="24"/>
          <w:lang w:val="hy-AM"/>
        </w:rPr>
      </w:pPr>
      <w:r w:rsidRPr="005D4F49">
        <w:rPr>
          <w:rFonts w:ascii="GHEA Grapalat" w:eastAsia="Sylfaen" w:hAnsi="GHEA Grapalat" w:cs="Sylfaen"/>
          <w:sz w:val="24"/>
          <w:szCs w:val="24"/>
          <w:lang w:val="hy-AM"/>
        </w:rPr>
        <w:t xml:space="preserve"> </w:t>
      </w:r>
      <w:r w:rsidR="0000182A" w:rsidRPr="005D4F49">
        <w:rPr>
          <w:rFonts w:ascii="GHEA Grapalat" w:eastAsia="Sylfaen" w:hAnsi="GHEA Grapalat" w:cs="Sylfaen"/>
          <w:sz w:val="24"/>
          <w:szCs w:val="24"/>
          <w:lang w:val="hy-AM"/>
        </w:rPr>
        <w:t>―Շփվելով երեխաների հետ նկատեցի,որ թույլ երեխաներ չկան</w:t>
      </w:r>
      <w:r w:rsidR="0000182A" w:rsidRPr="005D4F49">
        <w:rPr>
          <w:rFonts w:ascii="GHEA Grapalat" w:eastAsia="Calibri" w:hAnsi="GHEA Grapalat" w:cs="Calibri"/>
          <w:sz w:val="24"/>
          <w:szCs w:val="24"/>
          <w:lang w:val="hy-AM"/>
        </w:rPr>
        <w:t>․</w:t>
      </w:r>
      <w:r w:rsidRPr="005D4F49">
        <w:rPr>
          <w:rFonts w:ascii="GHEA Grapalat" w:eastAsia="Calibri" w:hAnsi="GHEA Grapalat" w:cs="Calibri"/>
          <w:sz w:val="24"/>
          <w:szCs w:val="24"/>
          <w:lang w:val="hy-AM"/>
        </w:rPr>
        <w:t xml:space="preserve"> պարզապես</w:t>
      </w:r>
      <w:r w:rsidR="0000182A" w:rsidRPr="005D4F49">
        <w:rPr>
          <w:rFonts w:ascii="GHEA Grapalat" w:eastAsia="Sylfaen" w:hAnsi="GHEA Grapalat" w:cs="Sylfaen"/>
          <w:sz w:val="24"/>
          <w:szCs w:val="24"/>
          <w:lang w:val="hy-AM"/>
        </w:rPr>
        <w:t xml:space="preserve"> պետք</w:t>
      </w:r>
      <w:r w:rsidRPr="005D4F49">
        <w:rPr>
          <w:rFonts w:ascii="GHEA Grapalat" w:eastAsia="Sylfaen" w:hAnsi="GHEA Grapalat" w:cs="Sylfaen"/>
          <w:sz w:val="24"/>
          <w:szCs w:val="24"/>
          <w:lang w:val="hy-AM"/>
        </w:rPr>
        <w:t xml:space="preserve"> </w:t>
      </w:r>
      <w:r w:rsidR="0000182A" w:rsidRPr="005D4F49">
        <w:rPr>
          <w:rFonts w:ascii="GHEA Grapalat" w:eastAsia="Sylfaen" w:hAnsi="GHEA Grapalat" w:cs="Sylfaen"/>
          <w:sz w:val="24"/>
          <w:szCs w:val="24"/>
          <w:lang w:val="hy-AM"/>
        </w:rPr>
        <w:t xml:space="preserve">է օգնել, որ երեխան կենտրոնանա։ Նրա կարևոր սկզբունքներից է համարվում երեխայի </w:t>
      </w:r>
      <w:r w:rsidR="0000182A" w:rsidRPr="005D4F49">
        <w:rPr>
          <w:rFonts w:ascii="GHEA Grapalat" w:eastAsia="Sylfaen" w:hAnsi="GHEA Grapalat" w:cs="Sylfaen"/>
          <w:sz w:val="24"/>
          <w:szCs w:val="24"/>
          <w:lang w:val="hy-AM"/>
        </w:rPr>
        <w:lastRenderedPageBreak/>
        <w:t>ինքնուրույնությունը, ազատությունը սահմանափակումների մեջ, երեխաների հոգեկան, ֆիզիկական</w:t>
      </w:r>
      <w:r w:rsidRPr="005D4F49">
        <w:rPr>
          <w:rFonts w:ascii="GHEA Grapalat" w:eastAsia="Sylfaen" w:hAnsi="GHEA Grapalat" w:cs="Sylfaen"/>
          <w:sz w:val="24"/>
          <w:szCs w:val="24"/>
          <w:lang w:val="hy-AM"/>
        </w:rPr>
        <w:t xml:space="preserve"> </w:t>
      </w:r>
      <w:r w:rsidR="0000182A" w:rsidRPr="005D4F49">
        <w:rPr>
          <w:rFonts w:ascii="GHEA Grapalat" w:eastAsia="Sylfaen" w:hAnsi="GHEA Grapalat" w:cs="Sylfaen"/>
          <w:sz w:val="24"/>
          <w:szCs w:val="24"/>
          <w:lang w:val="hy-AM"/>
        </w:rPr>
        <w:t>և սոցիալական բնական զգաց</w:t>
      </w:r>
      <w:r w:rsidRPr="005D4F49">
        <w:rPr>
          <w:rFonts w:ascii="GHEA Grapalat" w:eastAsia="Sylfaen" w:hAnsi="GHEA Grapalat" w:cs="Sylfaen"/>
          <w:sz w:val="24"/>
          <w:szCs w:val="24"/>
          <w:lang w:val="hy-AM"/>
        </w:rPr>
        <w:t>ում</w:t>
      </w:r>
      <w:r w:rsidR="0000182A" w:rsidRPr="005D4F49">
        <w:rPr>
          <w:rFonts w:ascii="GHEA Grapalat" w:eastAsia="Sylfaen" w:hAnsi="GHEA Grapalat" w:cs="Sylfaen"/>
          <w:sz w:val="24"/>
          <w:szCs w:val="24"/>
          <w:lang w:val="hy-AM"/>
        </w:rPr>
        <w:t>ը</w:t>
      </w:r>
      <w:r w:rsidRPr="005D4F49">
        <w:rPr>
          <w:rFonts w:ascii="GHEA Grapalat" w:eastAsia="Sylfaen" w:hAnsi="GHEA Grapalat" w:cs="Sylfaen"/>
          <w:sz w:val="24"/>
          <w:szCs w:val="24"/>
          <w:lang w:val="hy-AM"/>
        </w:rPr>
        <w:t>։</w:t>
      </w:r>
      <w:r w:rsidR="004246CD">
        <w:rPr>
          <w:rStyle w:val="FootnoteReference"/>
          <w:rFonts w:ascii="GHEA Grapalat" w:eastAsia="Sylfaen" w:hAnsi="GHEA Grapalat" w:cs="Sylfaen"/>
          <w:sz w:val="24"/>
          <w:szCs w:val="24"/>
          <w:lang w:val="hy-AM"/>
        </w:rPr>
        <w:footnoteReference w:id="4"/>
      </w:r>
    </w:p>
    <w:p w14:paraId="11AC3CC7" w14:textId="77777777" w:rsidR="009A0D4D" w:rsidRPr="005D4F49" w:rsidRDefault="009A0D4D" w:rsidP="005D4F49">
      <w:pPr>
        <w:widowControl w:val="0"/>
        <w:suppressAutoHyphens/>
        <w:spacing w:line="360" w:lineRule="auto"/>
        <w:jc w:val="both"/>
        <w:rPr>
          <w:rFonts w:ascii="GHEA Grapalat" w:eastAsia="Sylfaen" w:hAnsi="GHEA Grapalat" w:cs="Sylfaen"/>
          <w:sz w:val="24"/>
          <w:szCs w:val="24"/>
          <w:lang w:val="hy-AM"/>
        </w:rPr>
      </w:pPr>
    </w:p>
    <w:p w14:paraId="17A4481B" w14:textId="77777777" w:rsidR="009A0D4D" w:rsidRPr="005D4F49" w:rsidRDefault="009A0D4D" w:rsidP="005D4F49">
      <w:pPr>
        <w:widowControl w:val="0"/>
        <w:suppressAutoHyphens/>
        <w:spacing w:line="360" w:lineRule="auto"/>
        <w:jc w:val="both"/>
        <w:rPr>
          <w:rFonts w:ascii="GHEA Grapalat" w:eastAsia="Sylfaen" w:hAnsi="GHEA Grapalat" w:cs="Sylfaen"/>
          <w:sz w:val="24"/>
          <w:szCs w:val="24"/>
          <w:lang w:val="hy-AM"/>
        </w:rPr>
      </w:pPr>
    </w:p>
    <w:p w14:paraId="146EF4ED" w14:textId="77777777" w:rsidR="00FA2DE6" w:rsidRPr="005D4F49" w:rsidRDefault="00FA2DE6" w:rsidP="005D4F49">
      <w:pPr>
        <w:widowControl w:val="0"/>
        <w:suppressAutoHyphens/>
        <w:spacing w:line="360" w:lineRule="auto"/>
        <w:jc w:val="both"/>
        <w:rPr>
          <w:rFonts w:ascii="GHEA Grapalat" w:eastAsia="Sylfaen" w:hAnsi="GHEA Grapalat" w:cs="Sylfaen"/>
          <w:sz w:val="24"/>
          <w:szCs w:val="24"/>
          <w:lang w:val="hy-AM"/>
        </w:rPr>
      </w:pPr>
    </w:p>
    <w:p w14:paraId="7FB6D5A7" w14:textId="77777777" w:rsidR="00154B3D" w:rsidRPr="005D4F49" w:rsidRDefault="00154B3D" w:rsidP="005D4F49">
      <w:pPr>
        <w:widowControl w:val="0"/>
        <w:suppressAutoHyphens/>
        <w:spacing w:line="360" w:lineRule="auto"/>
        <w:jc w:val="center"/>
        <w:rPr>
          <w:rFonts w:ascii="GHEA Grapalat" w:eastAsia="Sylfaen" w:hAnsi="GHEA Grapalat" w:cs="Sylfaen"/>
          <w:sz w:val="24"/>
          <w:szCs w:val="24"/>
          <w:lang w:val="hy-AM"/>
        </w:rPr>
      </w:pPr>
    </w:p>
    <w:p w14:paraId="242F524B" w14:textId="77777777" w:rsidR="00154B3D" w:rsidRPr="005D4F49" w:rsidRDefault="00154B3D" w:rsidP="005D4F49">
      <w:pPr>
        <w:widowControl w:val="0"/>
        <w:suppressAutoHyphens/>
        <w:spacing w:line="360" w:lineRule="auto"/>
        <w:jc w:val="center"/>
        <w:rPr>
          <w:rFonts w:ascii="GHEA Grapalat" w:eastAsia="Sylfaen" w:hAnsi="GHEA Grapalat" w:cs="Sylfaen"/>
          <w:sz w:val="24"/>
          <w:szCs w:val="24"/>
          <w:lang w:val="hy-AM"/>
        </w:rPr>
      </w:pPr>
    </w:p>
    <w:p w14:paraId="4674CD01" w14:textId="77777777" w:rsidR="00154B3D" w:rsidRPr="005C33D3" w:rsidRDefault="00154B3D">
      <w:pPr>
        <w:widowControl w:val="0"/>
        <w:suppressAutoHyphens/>
        <w:spacing w:line="360" w:lineRule="auto"/>
        <w:jc w:val="center"/>
        <w:rPr>
          <w:rFonts w:ascii="GHEA Grapalat" w:eastAsia="Sylfaen" w:hAnsi="GHEA Grapalat" w:cs="Sylfaen"/>
          <w:sz w:val="24"/>
          <w:lang w:val="hy-AM"/>
        </w:rPr>
      </w:pPr>
    </w:p>
    <w:p w14:paraId="09E97D54" w14:textId="77777777" w:rsidR="00FB239F" w:rsidRDefault="00FB239F">
      <w:pPr>
        <w:widowControl w:val="0"/>
        <w:suppressAutoHyphens/>
        <w:spacing w:line="360" w:lineRule="auto"/>
        <w:jc w:val="center"/>
        <w:rPr>
          <w:rFonts w:ascii="GHEA Grapalat" w:eastAsia="Sylfaen" w:hAnsi="GHEA Grapalat" w:cs="Sylfaen"/>
          <w:b/>
          <w:sz w:val="28"/>
          <w:szCs w:val="28"/>
          <w:lang w:val="hy-AM"/>
        </w:rPr>
      </w:pPr>
    </w:p>
    <w:p w14:paraId="5D79AA73" w14:textId="77777777" w:rsidR="00AC377A" w:rsidRDefault="00AC377A">
      <w:pPr>
        <w:widowControl w:val="0"/>
        <w:suppressAutoHyphens/>
        <w:spacing w:line="360" w:lineRule="auto"/>
        <w:jc w:val="center"/>
        <w:rPr>
          <w:rFonts w:ascii="GHEA Grapalat" w:eastAsia="Sylfaen" w:hAnsi="GHEA Grapalat" w:cs="Sylfaen"/>
          <w:b/>
          <w:sz w:val="28"/>
          <w:szCs w:val="28"/>
          <w:lang w:val="hy-AM"/>
        </w:rPr>
      </w:pPr>
    </w:p>
    <w:p w14:paraId="1F8CDAB1" w14:textId="77777777" w:rsidR="00AC377A" w:rsidRDefault="00AC377A">
      <w:pPr>
        <w:widowControl w:val="0"/>
        <w:suppressAutoHyphens/>
        <w:spacing w:line="360" w:lineRule="auto"/>
        <w:jc w:val="center"/>
        <w:rPr>
          <w:rFonts w:ascii="GHEA Grapalat" w:eastAsia="Sylfaen" w:hAnsi="GHEA Grapalat" w:cs="Sylfaen"/>
          <w:b/>
          <w:sz w:val="28"/>
          <w:szCs w:val="28"/>
          <w:lang w:val="hy-AM"/>
        </w:rPr>
      </w:pPr>
    </w:p>
    <w:p w14:paraId="79AE74C4" w14:textId="77777777" w:rsidR="00AC377A" w:rsidRDefault="00AC377A">
      <w:pPr>
        <w:widowControl w:val="0"/>
        <w:suppressAutoHyphens/>
        <w:spacing w:line="360" w:lineRule="auto"/>
        <w:jc w:val="center"/>
        <w:rPr>
          <w:rFonts w:ascii="GHEA Grapalat" w:eastAsia="Sylfaen" w:hAnsi="GHEA Grapalat" w:cs="Sylfaen"/>
          <w:b/>
          <w:sz w:val="28"/>
          <w:szCs w:val="28"/>
          <w:lang w:val="hy-AM"/>
        </w:rPr>
      </w:pPr>
    </w:p>
    <w:p w14:paraId="34C27372" w14:textId="77777777" w:rsidR="00AC377A" w:rsidRDefault="00AC377A">
      <w:pPr>
        <w:widowControl w:val="0"/>
        <w:suppressAutoHyphens/>
        <w:spacing w:line="360" w:lineRule="auto"/>
        <w:jc w:val="center"/>
        <w:rPr>
          <w:rFonts w:ascii="GHEA Grapalat" w:eastAsia="Sylfaen" w:hAnsi="GHEA Grapalat" w:cs="Sylfaen"/>
          <w:b/>
          <w:sz w:val="28"/>
          <w:szCs w:val="28"/>
          <w:lang w:val="hy-AM"/>
        </w:rPr>
      </w:pPr>
    </w:p>
    <w:p w14:paraId="22D3BA27" w14:textId="77777777" w:rsidR="00AC377A" w:rsidRDefault="00AC377A">
      <w:pPr>
        <w:widowControl w:val="0"/>
        <w:suppressAutoHyphens/>
        <w:spacing w:line="360" w:lineRule="auto"/>
        <w:jc w:val="center"/>
        <w:rPr>
          <w:rFonts w:ascii="GHEA Grapalat" w:eastAsia="Sylfaen" w:hAnsi="GHEA Grapalat" w:cs="Sylfaen"/>
          <w:b/>
          <w:sz w:val="28"/>
          <w:szCs w:val="28"/>
          <w:lang w:val="hy-AM"/>
        </w:rPr>
      </w:pPr>
    </w:p>
    <w:p w14:paraId="2F992690" w14:textId="77777777" w:rsidR="00AC377A" w:rsidRDefault="00AC377A">
      <w:pPr>
        <w:widowControl w:val="0"/>
        <w:suppressAutoHyphens/>
        <w:spacing w:line="360" w:lineRule="auto"/>
        <w:jc w:val="center"/>
        <w:rPr>
          <w:rFonts w:ascii="GHEA Grapalat" w:eastAsia="Sylfaen" w:hAnsi="GHEA Grapalat" w:cs="Sylfaen"/>
          <w:b/>
          <w:sz w:val="28"/>
          <w:szCs w:val="28"/>
          <w:lang w:val="hy-AM"/>
        </w:rPr>
      </w:pPr>
    </w:p>
    <w:p w14:paraId="2169253A" w14:textId="77777777" w:rsidR="00AC377A" w:rsidRDefault="00AC377A">
      <w:pPr>
        <w:widowControl w:val="0"/>
        <w:suppressAutoHyphens/>
        <w:spacing w:line="360" w:lineRule="auto"/>
        <w:jc w:val="center"/>
        <w:rPr>
          <w:rFonts w:ascii="GHEA Grapalat" w:eastAsia="Sylfaen" w:hAnsi="GHEA Grapalat" w:cs="Sylfaen"/>
          <w:b/>
          <w:sz w:val="28"/>
          <w:szCs w:val="28"/>
          <w:lang w:val="hy-AM"/>
        </w:rPr>
      </w:pPr>
    </w:p>
    <w:p w14:paraId="59C5DD6A" w14:textId="77777777" w:rsidR="00AC377A" w:rsidRDefault="00AC377A">
      <w:pPr>
        <w:widowControl w:val="0"/>
        <w:suppressAutoHyphens/>
        <w:spacing w:line="360" w:lineRule="auto"/>
        <w:jc w:val="center"/>
        <w:rPr>
          <w:rFonts w:ascii="GHEA Grapalat" w:eastAsia="Sylfaen" w:hAnsi="GHEA Grapalat" w:cs="Sylfaen"/>
          <w:b/>
          <w:sz w:val="28"/>
          <w:szCs w:val="28"/>
          <w:lang w:val="hy-AM"/>
        </w:rPr>
      </w:pPr>
    </w:p>
    <w:p w14:paraId="2AE57323" w14:textId="77777777" w:rsidR="007075FA" w:rsidRPr="004246CD" w:rsidRDefault="007075FA" w:rsidP="00A7233F">
      <w:pPr>
        <w:widowControl w:val="0"/>
        <w:suppressAutoHyphens/>
        <w:spacing w:line="360" w:lineRule="auto"/>
        <w:rPr>
          <w:rFonts w:ascii="Sylfaen" w:eastAsia="Sylfaen" w:hAnsi="Sylfaen" w:cs="Sylfaen"/>
          <w:b/>
          <w:sz w:val="28"/>
          <w:szCs w:val="28"/>
          <w:lang w:val="hy-AM"/>
        </w:rPr>
      </w:pPr>
    </w:p>
    <w:p w14:paraId="3F7ED2D1" w14:textId="77777777" w:rsidR="009A0D4D" w:rsidRPr="005D4F49" w:rsidRDefault="0000182A">
      <w:pPr>
        <w:widowControl w:val="0"/>
        <w:suppressAutoHyphens/>
        <w:spacing w:line="360" w:lineRule="auto"/>
        <w:jc w:val="center"/>
        <w:rPr>
          <w:rFonts w:ascii="GHEA Grapalat" w:eastAsia="Sylfaen" w:hAnsi="GHEA Grapalat" w:cs="Sylfaen"/>
          <w:b/>
          <w:sz w:val="28"/>
          <w:szCs w:val="28"/>
          <w:lang w:val="hy-AM"/>
        </w:rPr>
      </w:pPr>
      <w:r w:rsidRPr="005D4F49">
        <w:rPr>
          <w:rFonts w:ascii="GHEA Grapalat" w:eastAsia="Sylfaen" w:hAnsi="GHEA Grapalat" w:cs="Sylfaen"/>
          <w:b/>
          <w:sz w:val="28"/>
          <w:szCs w:val="28"/>
          <w:lang w:val="hy-AM"/>
        </w:rPr>
        <w:t>Տեսական մաս</w:t>
      </w:r>
      <w:r w:rsidRPr="005D4F49">
        <w:rPr>
          <w:rFonts w:ascii="GHEA Grapalat" w:eastAsia="Calibri" w:hAnsi="GHEA Grapalat" w:cs="Calibri"/>
          <w:b/>
          <w:sz w:val="28"/>
          <w:szCs w:val="28"/>
          <w:lang w:val="hy-AM"/>
        </w:rPr>
        <w:t>․</w:t>
      </w:r>
      <w:r w:rsidRPr="005D4F49">
        <w:rPr>
          <w:rFonts w:ascii="GHEA Grapalat" w:eastAsia="Sylfaen" w:hAnsi="GHEA Grapalat" w:cs="Sylfaen"/>
          <w:b/>
          <w:sz w:val="28"/>
          <w:szCs w:val="28"/>
          <w:lang w:val="hy-AM"/>
        </w:rPr>
        <w:t xml:space="preserve">  Գլուխներ, ենթագլուխներ</w:t>
      </w:r>
    </w:p>
    <w:p w14:paraId="7F6A723D" w14:textId="77777777" w:rsidR="009A0D4D" w:rsidRPr="00FB239F" w:rsidRDefault="009A0D4D">
      <w:pPr>
        <w:widowControl w:val="0"/>
        <w:suppressAutoHyphens/>
        <w:spacing w:line="360" w:lineRule="auto"/>
        <w:jc w:val="center"/>
        <w:rPr>
          <w:rFonts w:ascii="GHEA Grapalat" w:eastAsia="Sylfaen" w:hAnsi="GHEA Grapalat" w:cs="Sylfaen"/>
          <w:b/>
          <w:sz w:val="28"/>
          <w:szCs w:val="28"/>
          <w:lang w:val="hy-AM"/>
        </w:rPr>
      </w:pPr>
    </w:p>
    <w:p w14:paraId="31AD97F4" w14:textId="77777777" w:rsidR="00CB0A2B" w:rsidRPr="00FB239F" w:rsidRDefault="0000182A">
      <w:pPr>
        <w:widowControl w:val="0"/>
        <w:suppressAutoHyphens/>
        <w:spacing w:line="360" w:lineRule="auto"/>
        <w:rPr>
          <w:rFonts w:ascii="GHEA Grapalat" w:eastAsia="Sylfaen" w:hAnsi="GHEA Grapalat" w:cs="Sylfaen"/>
          <w:b/>
          <w:sz w:val="24"/>
          <w:lang w:val="hy-AM"/>
        </w:rPr>
      </w:pPr>
      <w:r w:rsidRPr="00FB239F">
        <w:rPr>
          <w:rFonts w:ascii="GHEA Grapalat" w:eastAsia="Sylfaen" w:hAnsi="GHEA Grapalat" w:cs="Sylfaen"/>
          <w:b/>
          <w:sz w:val="24"/>
          <w:lang w:val="hy-AM"/>
        </w:rPr>
        <w:lastRenderedPageBreak/>
        <w:t xml:space="preserve">I Գլուխ  </w:t>
      </w:r>
    </w:p>
    <w:p w14:paraId="6BAB46FA" w14:textId="77777777" w:rsidR="00A7233F" w:rsidRPr="00A7233F" w:rsidRDefault="00CB0A2B" w:rsidP="007075FA">
      <w:pPr>
        <w:widowControl w:val="0"/>
        <w:suppressAutoHyphens/>
        <w:spacing w:after="0" w:line="360" w:lineRule="auto"/>
        <w:rPr>
          <w:rFonts w:ascii="Sylfaen" w:eastAsia="Sylfaen" w:hAnsi="Sylfaen" w:cs="Sylfaen"/>
          <w:sz w:val="24"/>
          <w:lang w:val="hy-AM"/>
        </w:rPr>
      </w:pPr>
      <w:r>
        <w:rPr>
          <w:rFonts w:ascii="GHEA Grapalat" w:eastAsia="Sylfaen" w:hAnsi="GHEA Grapalat" w:cs="Sylfaen"/>
          <w:sz w:val="24"/>
          <w:lang w:val="hy-AM"/>
        </w:rPr>
        <w:t xml:space="preserve">      </w:t>
      </w:r>
      <w:r w:rsidR="0000182A" w:rsidRPr="00FB239F">
        <w:rPr>
          <w:rFonts w:ascii="GHEA Grapalat" w:eastAsia="Sylfaen" w:hAnsi="GHEA Grapalat" w:cs="Sylfaen"/>
          <w:sz w:val="24"/>
          <w:lang w:val="hy-AM"/>
        </w:rPr>
        <w:t>Նախադպրոցական աշխատողի ուսումնադաստիարակչական աշատանքների պլանավորումը նախադպրոցական կրթության պետական կրթական չափորոշչի համապատասխան։</w:t>
      </w:r>
    </w:p>
    <w:p w14:paraId="24CECEC5" w14:textId="77777777" w:rsidR="009A0D4D" w:rsidRPr="00FB239F" w:rsidRDefault="0000182A" w:rsidP="007075FA">
      <w:pPr>
        <w:widowControl w:val="0"/>
        <w:suppressAutoHyphens/>
        <w:spacing w:after="0" w:line="360" w:lineRule="auto"/>
        <w:rPr>
          <w:rFonts w:ascii="GHEA Grapalat" w:eastAsia="Sylfaen" w:hAnsi="GHEA Grapalat" w:cs="Sylfaen"/>
          <w:b/>
          <w:sz w:val="24"/>
          <w:lang w:val="hy-AM"/>
        </w:rPr>
      </w:pPr>
      <w:r w:rsidRPr="00FB239F">
        <w:rPr>
          <w:rFonts w:ascii="GHEA Grapalat" w:eastAsia="Sylfaen" w:hAnsi="GHEA Grapalat" w:cs="Sylfaen"/>
          <w:b/>
          <w:sz w:val="24"/>
          <w:lang w:val="hy-AM"/>
        </w:rPr>
        <w:t>Ենթգլուխ 1</w:t>
      </w:r>
    </w:p>
    <w:p w14:paraId="2CDF2F6A" w14:textId="77777777" w:rsidR="009A0D4D" w:rsidRPr="00FB239F" w:rsidRDefault="00CB0A2B" w:rsidP="007075FA">
      <w:pPr>
        <w:widowControl w:val="0"/>
        <w:suppressAutoHyphens/>
        <w:spacing w:after="0" w:line="360" w:lineRule="auto"/>
        <w:rPr>
          <w:rFonts w:ascii="GHEA Grapalat" w:eastAsia="Sylfaen" w:hAnsi="GHEA Grapalat" w:cs="Sylfaen"/>
          <w:sz w:val="24"/>
          <w:lang w:val="hy-AM"/>
        </w:rPr>
      </w:pPr>
      <w:r>
        <w:rPr>
          <w:rFonts w:ascii="Sylfaen" w:eastAsia="Sylfaen" w:hAnsi="Sylfaen" w:cs="Sylfaen"/>
          <w:sz w:val="24"/>
          <w:lang w:val="hy-AM"/>
        </w:rPr>
        <w:t xml:space="preserve">   </w:t>
      </w:r>
      <w:r w:rsidR="0000182A" w:rsidRPr="00FB239F">
        <w:rPr>
          <w:rFonts w:ascii="GHEA Grapalat" w:eastAsia="Sylfaen" w:hAnsi="GHEA Grapalat" w:cs="Sylfaen"/>
          <w:sz w:val="24"/>
          <w:lang w:val="hy-AM"/>
        </w:rPr>
        <w:t xml:space="preserve">― Ինչպես ասում է </w:t>
      </w:r>
      <w:r>
        <w:rPr>
          <w:rFonts w:ascii="Sylfaen" w:eastAsia="Sylfaen" w:hAnsi="Sylfaen" w:cs="Sylfaen"/>
          <w:sz w:val="24"/>
          <w:lang w:val="hy-AM"/>
        </w:rPr>
        <w:t>Ջ</w:t>
      </w:r>
      <w:r w:rsidR="0000182A" w:rsidRPr="00FB239F">
        <w:rPr>
          <w:rFonts w:ascii="GHEA Grapalat" w:eastAsia="Sylfaen" w:hAnsi="GHEA Grapalat" w:cs="Sylfaen"/>
          <w:sz w:val="24"/>
          <w:lang w:val="hy-AM"/>
        </w:rPr>
        <w:t>ոն Դ</w:t>
      </w:r>
      <w:r>
        <w:rPr>
          <w:rFonts w:ascii="Sylfaen" w:eastAsia="Sylfaen" w:hAnsi="Sylfaen" w:cs="Sylfaen"/>
          <w:sz w:val="24"/>
          <w:lang w:val="hy-AM"/>
        </w:rPr>
        <w:t>յ</w:t>
      </w:r>
      <w:r w:rsidR="0000182A" w:rsidRPr="00FB239F">
        <w:rPr>
          <w:rFonts w:ascii="GHEA Grapalat" w:eastAsia="Sylfaen" w:hAnsi="GHEA Grapalat" w:cs="Sylfaen"/>
          <w:sz w:val="24"/>
          <w:lang w:val="hy-AM"/>
        </w:rPr>
        <w:t>ուին՝ Ես հավատում եմ, որ ուսուցիչը ներգրավված է ոչ միայն պարզապես անհատներին դաստիարակելու, այլ պատշաճ հասարակական կյանքի ձևավորման գործին։</w:t>
      </w:r>
    </w:p>
    <w:p w14:paraId="092AB2CE" w14:textId="77777777" w:rsidR="009A0D4D" w:rsidRPr="00FB239F" w:rsidRDefault="0000182A" w:rsidP="007075FA">
      <w:pPr>
        <w:widowControl w:val="0"/>
        <w:suppressAutoHyphens/>
        <w:spacing w:after="0" w:line="360" w:lineRule="auto"/>
        <w:rPr>
          <w:rFonts w:ascii="GHEA Grapalat" w:eastAsia="Sylfaen" w:hAnsi="GHEA Grapalat" w:cs="Sylfaen"/>
          <w:sz w:val="24"/>
          <w:lang w:val="hy-AM"/>
        </w:rPr>
      </w:pPr>
      <w:r w:rsidRPr="00FB239F">
        <w:rPr>
          <w:rFonts w:ascii="GHEA Grapalat" w:eastAsia="Sylfaen" w:hAnsi="GHEA Grapalat" w:cs="Sylfaen"/>
          <w:sz w:val="24"/>
          <w:lang w:val="hy-AM"/>
        </w:rPr>
        <w:t>Եվ ասում, որ՝</w:t>
      </w:r>
      <w:r w:rsidRPr="00FB239F">
        <w:rPr>
          <w:rFonts w:ascii="GHEA Grapalat" w:eastAsia="Calibri" w:hAnsi="GHEA Grapalat" w:cs="Calibri"/>
          <w:sz w:val="24"/>
          <w:lang w:val="hy-AM"/>
        </w:rPr>
        <w:t>․</w:t>
      </w:r>
      <w:r w:rsidRPr="00FB239F">
        <w:rPr>
          <w:rFonts w:ascii="GHEA Grapalat" w:eastAsia="Sylfaen" w:hAnsi="GHEA Grapalat" w:cs="Sylfaen"/>
          <w:sz w:val="24"/>
          <w:lang w:val="hy-AM"/>
        </w:rPr>
        <w:t>֊ Ես վստահ եմ, որ ուսուցիչը ծառայություն է հասարակությանը։</w:t>
      </w:r>
    </w:p>
    <w:p w14:paraId="461A2C47" w14:textId="77777777" w:rsidR="009A0D4D" w:rsidRPr="00CB0A2B" w:rsidRDefault="0000182A" w:rsidP="007075FA">
      <w:pPr>
        <w:widowControl w:val="0"/>
        <w:suppressAutoHyphens/>
        <w:spacing w:after="0" w:line="360" w:lineRule="auto"/>
        <w:rPr>
          <w:rFonts w:ascii="GHEA Grapalat" w:eastAsia="Sylfaen" w:hAnsi="GHEA Grapalat" w:cs="Sylfaen"/>
          <w:b/>
          <w:sz w:val="24"/>
        </w:rPr>
      </w:pPr>
      <w:r w:rsidRPr="00CB0A2B">
        <w:rPr>
          <w:rFonts w:ascii="GHEA Grapalat" w:eastAsia="Sylfaen" w:hAnsi="GHEA Grapalat" w:cs="Sylfaen"/>
          <w:b/>
          <w:sz w:val="24"/>
        </w:rPr>
        <w:t>Ենթագլուխ 2</w:t>
      </w:r>
    </w:p>
    <w:p w14:paraId="75217668" w14:textId="77777777" w:rsidR="009A0D4D" w:rsidRPr="00A131BC" w:rsidRDefault="0000182A" w:rsidP="007075FA">
      <w:pPr>
        <w:widowControl w:val="0"/>
        <w:suppressAutoHyphens/>
        <w:spacing w:after="0" w:line="360" w:lineRule="auto"/>
        <w:rPr>
          <w:rFonts w:ascii="GHEA Grapalat" w:eastAsia="Sylfaen" w:hAnsi="GHEA Grapalat" w:cs="Sylfaen"/>
          <w:sz w:val="24"/>
        </w:rPr>
      </w:pPr>
      <w:r w:rsidRPr="00A131BC">
        <w:rPr>
          <w:rFonts w:ascii="GHEA Grapalat" w:eastAsia="Sylfaen" w:hAnsi="GHEA Grapalat" w:cs="Sylfaen"/>
          <w:sz w:val="24"/>
        </w:rPr>
        <w:t>Ըստ Վիգո</w:t>
      </w:r>
      <w:r w:rsidR="00CB0A2B">
        <w:rPr>
          <w:rFonts w:ascii="Sylfaen" w:eastAsia="Sylfaen" w:hAnsi="Sylfaen" w:cs="Sylfaen"/>
          <w:sz w:val="24"/>
          <w:lang w:val="hy-AM"/>
        </w:rPr>
        <w:t>տ</w:t>
      </w:r>
      <w:r w:rsidRPr="00A131BC">
        <w:rPr>
          <w:rFonts w:ascii="GHEA Grapalat" w:eastAsia="Sylfaen" w:hAnsi="GHEA Grapalat" w:cs="Sylfaen"/>
          <w:sz w:val="24"/>
        </w:rPr>
        <w:t>սկու՝</w:t>
      </w:r>
    </w:p>
    <w:p w14:paraId="1FC87316" w14:textId="77777777" w:rsidR="009A0D4D" w:rsidRPr="00A131BC" w:rsidRDefault="0000182A" w:rsidP="007075FA">
      <w:pPr>
        <w:widowControl w:val="0"/>
        <w:numPr>
          <w:ilvl w:val="0"/>
          <w:numId w:val="3"/>
        </w:numPr>
        <w:tabs>
          <w:tab w:val="left" w:pos="720"/>
        </w:tabs>
        <w:suppressAutoHyphens/>
        <w:spacing w:after="0" w:line="360" w:lineRule="auto"/>
        <w:ind w:left="720" w:hanging="360"/>
        <w:rPr>
          <w:rFonts w:ascii="GHEA Grapalat" w:eastAsia="Sylfaen" w:hAnsi="GHEA Grapalat" w:cs="Sylfaen"/>
          <w:sz w:val="24"/>
        </w:rPr>
      </w:pPr>
      <w:r w:rsidRPr="00A131BC">
        <w:rPr>
          <w:rFonts w:ascii="GHEA Grapalat" w:eastAsia="Sylfaen" w:hAnsi="GHEA Grapalat" w:cs="Sylfaen"/>
          <w:sz w:val="24"/>
        </w:rPr>
        <w:t>Ապագայի տեսանկյունից մանկավարժությունը հնարավորությունների հսկայական աղբյուր է երեխայի և նրա ապագայի գործում։</w:t>
      </w:r>
    </w:p>
    <w:p w14:paraId="67F3DDD8" w14:textId="30AD590B" w:rsidR="009A0D4D" w:rsidRPr="00A131BC" w:rsidRDefault="0000182A" w:rsidP="007075FA">
      <w:pPr>
        <w:widowControl w:val="0"/>
        <w:numPr>
          <w:ilvl w:val="0"/>
          <w:numId w:val="3"/>
        </w:numPr>
        <w:tabs>
          <w:tab w:val="left" w:pos="720"/>
        </w:tabs>
        <w:suppressAutoHyphens/>
        <w:spacing w:after="0" w:line="360" w:lineRule="auto"/>
        <w:ind w:left="720" w:hanging="360"/>
        <w:rPr>
          <w:rFonts w:ascii="GHEA Grapalat" w:eastAsia="Sylfaen" w:hAnsi="GHEA Grapalat" w:cs="Sylfaen"/>
          <w:sz w:val="24"/>
        </w:rPr>
      </w:pPr>
      <w:r w:rsidRPr="00A131BC">
        <w:rPr>
          <w:rFonts w:ascii="GHEA Grapalat" w:eastAsia="Sylfaen" w:hAnsi="GHEA Grapalat" w:cs="Sylfaen"/>
          <w:sz w:val="24"/>
        </w:rPr>
        <w:t>Դաստիարակը պետք է լինի միայն դիտորդ, ժիշտ պահերին, ժիշտ ուղղորդի ևկարգավորի երեխայի ինքնուրույն գործունեությունը։</w:t>
      </w:r>
      <w:r w:rsidR="004246CD">
        <w:rPr>
          <w:rStyle w:val="FootnoteReference"/>
          <w:rFonts w:ascii="GHEA Grapalat" w:eastAsia="Sylfaen" w:hAnsi="GHEA Grapalat" w:cs="Sylfaen"/>
          <w:sz w:val="24"/>
        </w:rPr>
        <w:footnoteReference w:id="5"/>
      </w:r>
    </w:p>
    <w:p w14:paraId="119292EB" w14:textId="77777777" w:rsidR="009A0D4D" w:rsidRPr="00A131BC" w:rsidRDefault="009A0D4D">
      <w:pPr>
        <w:widowControl w:val="0"/>
        <w:suppressAutoHyphens/>
        <w:spacing w:line="360" w:lineRule="auto"/>
        <w:rPr>
          <w:rFonts w:ascii="GHEA Grapalat" w:eastAsia="Sylfaen" w:hAnsi="GHEA Grapalat" w:cs="Sylfaen"/>
          <w:sz w:val="24"/>
        </w:rPr>
      </w:pPr>
    </w:p>
    <w:p w14:paraId="3F1B06FB" w14:textId="77777777" w:rsidR="009A0D4D" w:rsidRPr="00A131BC" w:rsidRDefault="009A0D4D">
      <w:pPr>
        <w:widowControl w:val="0"/>
        <w:suppressAutoHyphens/>
        <w:spacing w:line="360" w:lineRule="auto"/>
        <w:rPr>
          <w:rFonts w:ascii="GHEA Grapalat" w:eastAsia="Sylfaen" w:hAnsi="GHEA Grapalat" w:cs="Sylfaen"/>
          <w:sz w:val="24"/>
        </w:rPr>
      </w:pPr>
    </w:p>
    <w:p w14:paraId="0AE79B36" w14:textId="77777777" w:rsidR="009A0D4D" w:rsidRPr="00A131BC" w:rsidRDefault="009A0D4D">
      <w:pPr>
        <w:widowControl w:val="0"/>
        <w:suppressAutoHyphens/>
        <w:spacing w:line="360" w:lineRule="auto"/>
        <w:rPr>
          <w:rFonts w:ascii="GHEA Grapalat" w:eastAsia="Sylfaen" w:hAnsi="GHEA Grapalat" w:cs="Sylfaen"/>
          <w:sz w:val="24"/>
        </w:rPr>
      </w:pPr>
    </w:p>
    <w:p w14:paraId="723A19CA" w14:textId="77777777" w:rsidR="009A0D4D" w:rsidRPr="00A131BC" w:rsidRDefault="009A0D4D">
      <w:pPr>
        <w:widowControl w:val="0"/>
        <w:suppressAutoHyphens/>
        <w:spacing w:line="360" w:lineRule="auto"/>
        <w:rPr>
          <w:rFonts w:ascii="GHEA Grapalat" w:eastAsia="Sylfaen" w:hAnsi="GHEA Grapalat" w:cs="Sylfaen"/>
          <w:sz w:val="24"/>
        </w:rPr>
      </w:pPr>
    </w:p>
    <w:p w14:paraId="39FC5CE9" w14:textId="77777777" w:rsidR="009A0D4D" w:rsidRPr="00A131BC" w:rsidRDefault="009A0D4D">
      <w:pPr>
        <w:widowControl w:val="0"/>
        <w:suppressAutoHyphens/>
        <w:spacing w:line="360" w:lineRule="auto"/>
        <w:rPr>
          <w:rFonts w:ascii="GHEA Grapalat" w:eastAsia="Sylfaen" w:hAnsi="GHEA Grapalat" w:cs="Sylfaen"/>
          <w:sz w:val="24"/>
        </w:rPr>
      </w:pPr>
    </w:p>
    <w:p w14:paraId="21851A4F" w14:textId="77777777" w:rsidR="009A0D4D" w:rsidRPr="00A131BC" w:rsidRDefault="009A0D4D">
      <w:pPr>
        <w:widowControl w:val="0"/>
        <w:suppressAutoHyphens/>
        <w:spacing w:line="360" w:lineRule="auto"/>
        <w:rPr>
          <w:rFonts w:ascii="GHEA Grapalat" w:eastAsia="Sylfaen" w:hAnsi="GHEA Grapalat" w:cs="Sylfaen"/>
          <w:sz w:val="24"/>
        </w:rPr>
      </w:pPr>
    </w:p>
    <w:p w14:paraId="0A4EFD01" w14:textId="77777777" w:rsidR="009A0D4D" w:rsidRPr="00A131BC" w:rsidRDefault="009A0D4D">
      <w:pPr>
        <w:widowControl w:val="0"/>
        <w:suppressAutoHyphens/>
        <w:spacing w:line="360" w:lineRule="auto"/>
        <w:rPr>
          <w:rFonts w:ascii="GHEA Grapalat" w:eastAsia="Sylfaen" w:hAnsi="GHEA Grapalat" w:cs="Sylfaen"/>
          <w:sz w:val="24"/>
        </w:rPr>
      </w:pPr>
    </w:p>
    <w:p w14:paraId="134CBA9A" w14:textId="77777777" w:rsidR="009A0D4D" w:rsidRDefault="009A0D4D">
      <w:pPr>
        <w:widowControl w:val="0"/>
        <w:suppressAutoHyphens/>
        <w:spacing w:line="360" w:lineRule="auto"/>
        <w:rPr>
          <w:rFonts w:ascii="GHEA Grapalat" w:eastAsia="Sylfaen" w:hAnsi="GHEA Grapalat" w:cs="Sylfaen"/>
          <w:sz w:val="24"/>
        </w:rPr>
      </w:pPr>
    </w:p>
    <w:p w14:paraId="019F5202" w14:textId="77777777" w:rsidR="007075FA" w:rsidRDefault="007075FA">
      <w:pPr>
        <w:widowControl w:val="0"/>
        <w:suppressAutoHyphens/>
        <w:spacing w:line="360" w:lineRule="auto"/>
        <w:rPr>
          <w:rFonts w:ascii="GHEA Grapalat" w:eastAsia="Sylfaen" w:hAnsi="GHEA Grapalat" w:cs="Sylfaen"/>
          <w:sz w:val="24"/>
        </w:rPr>
      </w:pPr>
    </w:p>
    <w:p w14:paraId="6F4F8B7E" w14:textId="77777777" w:rsidR="00CB0A2B" w:rsidRPr="00A131BC" w:rsidRDefault="00CB0A2B">
      <w:pPr>
        <w:widowControl w:val="0"/>
        <w:suppressAutoHyphens/>
        <w:spacing w:line="360" w:lineRule="auto"/>
        <w:rPr>
          <w:rFonts w:ascii="GHEA Grapalat" w:eastAsia="Sylfaen" w:hAnsi="GHEA Grapalat" w:cs="Sylfaen"/>
          <w:sz w:val="24"/>
        </w:rPr>
      </w:pPr>
    </w:p>
    <w:p w14:paraId="59A76219" w14:textId="77777777" w:rsidR="009A0D4D" w:rsidRPr="00CB0A2B" w:rsidRDefault="0000182A">
      <w:pPr>
        <w:widowControl w:val="0"/>
        <w:suppressAutoHyphens/>
        <w:spacing w:line="360" w:lineRule="auto"/>
        <w:jc w:val="center"/>
        <w:rPr>
          <w:rFonts w:ascii="GHEA Grapalat" w:eastAsia="Sylfaen" w:hAnsi="GHEA Grapalat" w:cs="Sylfaen"/>
          <w:b/>
          <w:sz w:val="28"/>
          <w:szCs w:val="28"/>
        </w:rPr>
      </w:pPr>
      <w:r w:rsidRPr="00CB0A2B">
        <w:rPr>
          <w:rFonts w:ascii="GHEA Grapalat" w:eastAsia="Sylfaen" w:hAnsi="GHEA Grapalat" w:cs="Sylfaen"/>
          <w:b/>
          <w:sz w:val="28"/>
          <w:szCs w:val="28"/>
        </w:rPr>
        <w:t>Պետական կրթական չափորոշիչ</w:t>
      </w:r>
    </w:p>
    <w:p w14:paraId="056B46B5" w14:textId="77777777" w:rsidR="009A0D4D" w:rsidRPr="00FB239F" w:rsidRDefault="0000182A">
      <w:pPr>
        <w:widowControl w:val="0"/>
        <w:suppressAutoHyphens/>
        <w:spacing w:line="360" w:lineRule="auto"/>
        <w:jc w:val="center"/>
        <w:rPr>
          <w:rFonts w:ascii="GHEA Grapalat" w:eastAsia="Sylfaen" w:hAnsi="GHEA Grapalat" w:cs="Sylfaen"/>
          <w:b/>
          <w:sz w:val="24"/>
        </w:rPr>
      </w:pPr>
      <w:r w:rsidRPr="00CB0A2B">
        <w:rPr>
          <w:rFonts w:ascii="GHEA Grapalat" w:eastAsia="Sylfaen" w:hAnsi="GHEA Grapalat" w:cs="Sylfaen"/>
          <w:b/>
          <w:sz w:val="24"/>
        </w:rPr>
        <w:t>Կրտսեր խումբ</w:t>
      </w:r>
      <w:r w:rsidR="00CB0A2B" w:rsidRPr="00FB239F">
        <w:rPr>
          <w:rFonts w:ascii="GHEA Grapalat" w:eastAsia="Sylfaen" w:hAnsi="GHEA Grapalat" w:cs="Sylfaen"/>
          <w:b/>
          <w:sz w:val="24"/>
        </w:rPr>
        <w:t xml:space="preserve"> (3-4 </w:t>
      </w:r>
      <w:r w:rsidR="00CB0A2B">
        <w:rPr>
          <w:rFonts w:ascii="Sylfaen" w:eastAsia="Sylfaen" w:hAnsi="Sylfaen" w:cs="Sylfaen"/>
          <w:b/>
          <w:sz w:val="24"/>
          <w:lang w:val="hy-AM"/>
        </w:rPr>
        <w:t>տարեկան</w:t>
      </w:r>
      <w:r w:rsidR="00CB0A2B" w:rsidRPr="00FB239F">
        <w:rPr>
          <w:rFonts w:ascii="GHEA Grapalat" w:eastAsia="Sylfaen" w:hAnsi="GHEA Grapalat" w:cs="Sylfaen"/>
          <w:b/>
          <w:sz w:val="24"/>
        </w:rPr>
        <w:t>)</w:t>
      </w:r>
    </w:p>
    <w:p w14:paraId="7F843743" w14:textId="77777777" w:rsidR="009A0D4D" w:rsidRPr="00A131BC" w:rsidRDefault="009A0D4D">
      <w:pPr>
        <w:widowControl w:val="0"/>
        <w:suppressAutoHyphens/>
        <w:spacing w:line="360" w:lineRule="auto"/>
        <w:rPr>
          <w:rFonts w:ascii="GHEA Grapalat" w:eastAsia="Sylfaen" w:hAnsi="GHEA Grapalat" w:cs="Sylfaen"/>
          <w:sz w:val="24"/>
        </w:rPr>
      </w:pPr>
    </w:p>
    <w:p w14:paraId="0E48F74F" w14:textId="77777777" w:rsidR="009A0D4D" w:rsidRPr="00A131BC" w:rsidRDefault="0000182A" w:rsidP="007075FA">
      <w:pPr>
        <w:widowControl w:val="0"/>
        <w:suppressAutoHyphens/>
        <w:spacing w:after="0" w:line="360" w:lineRule="auto"/>
        <w:rPr>
          <w:rFonts w:ascii="GHEA Grapalat" w:eastAsia="Sylfaen" w:hAnsi="GHEA Grapalat" w:cs="Sylfaen"/>
          <w:sz w:val="24"/>
        </w:rPr>
      </w:pPr>
      <w:r w:rsidRPr="00CB0A2B">
        <w:rPr>
          <w:rFonts w:ascii="GHEA Grapalat" w:eastAsia="Sylfaen" w:hAnsi="GHEA Grapalat" w:cs="Sylfaen"/>
          <w:b/>
          <w:sz w:val="24"/>
        </w:rPr>
        <w:t>Պարապմունք</w:t>
      </w:r>
      <w:r w:rsidRPr="00A131BC">
        <w:rPr>
          <w:rFonts w:ascii="GHEA Grapalat" w:eastAsia="Sylfaen" w:hAnsi="GHEA Grapalat" w:cs="Sylfaen"/>
          <w:sz w:val="24"/>
        </w:rPr>
        <w:t xml:space="preserve"> ֊ Խոսքի զարգացում</w:t>
      </w:r>
    </w:p>
    <w:p w14:paraId="20444FD1" w14:textId="77777777" w:rsidR="009A0D4D" w:rsidRPr="00CB0A2B" w:rsidRDefault="0000182A" w:rsidP="007075FA">
      <w:pPr>
        <w:widowControl w:val="0"/>
        <w:suppressAutoHyphens/>
        <w:spacing w:after="0" w:line="360" w:lineRule="auto"/>
        <w:rPr>
          <w:rFonts w:ascii="Sylfaen" w:eastAsia="Sylfaen" w:hAnsi="Sylfaen" w:cs="Sylfaen"/>
          <w:sz w:val="24"/>
          <w:lang w:val="hy-AM"/>
        </w:rPr>
      </w:pPr>
      <w:r w:rsidRPr="00CB0A2B">
        <w:rPr>
          <w:rFonts w:ascii="GHEA Grapalat" w:eastAsia="Sylfaen" w:hAnsi="GHEA Grapalat" w:cs="Sylfaen"/>
          <w:b/>
          <w:sz w:val="24"/>
        </w:rPr>
        <w:t>Թեմա</w:t>
      </w:r>
      <w:r w:rsidRPr="00A131BC">
        <w:rPr>
          <w:rFonts w:ascii="GHEA Grapalat" w:eastAsia="Sylfaen" w:hAnsi="GHEA Grapalat" w:cs="Sylfaen"/>
          <w:sz w:val="24"/>
        </w:rPr>
        <w:t xml:space="preserve"> ֊ Նոր տարվա ցանկ</w:t>
      </w:r>
      <w:r w:rsidR="00CB0A2B">
        <w:rPr>
          <w:rFonts w:ascii="Sylfaen" w:eastAsia="Sylfaen" w:hAnsi="Sylfaen" w:cs="Sylfaen"/>
          <w:sz w:val="24"/>
          <w:lang w:val="hy-AM"/>
        </w:rPr>
        <w:t>ություն</w:t>
      </w:r>
    </w:p>
    <w:p w14:paraId="77B6CEA7" w14:textId="77777777" w:rsidR="009A0D4D" w:rsidRPr="00FB239F" w:rsidRDefault="0000182A" w:rsidP="007075FA">
      <w:pPr>
        <w:widowControl w:val="0"/>
        <w:suppressAutoHyphens/>
        <w:spacing w:after="0" w:line="360" w:lineRule="auto"/>
        <w:rPr>
          <w:rFonts w:ascii="GHEA Grapalat" w:eastAsia="Sylfaen" w:hAnsi="GHEA Grapalat" w:cs="Sylfaen"/>
          <w:sz w:val="24"/>
          <w:lang w:val="hy-AM"/>
        </w:rPr>
      </w:pPr>
      <w:r w:rsidRPr="00FB239F">
        <w:rPr>
          <w:rFonts w:ascii="GHEA Grapalat" w:eastAsia="Sylfaen" w:hAnsi="GHEA Grapalat" w:cs="Sylfaen"/>
          <w:b/>
          <w:sz w:val="24"/>
          <w:lang w:val="hy-AM"/>
        </w:rPr>
        <w:t>Տեսակը</w:t>
      </w:r>
      <w:r w:rsidRPr="00FB239F">
        <w:rPr>
          <w:rFonts w:ascii="GHEA Grapalat" w:eastAsia="Sylfaen" w:hAnsi="GHEA Grapalat" w:cs="Sylfaen"/>
          <w:sz w:val="24"/>
          <w:lang w:val="hy-AM"/>
        </w:rPr>
        <w:t xml:space="preserve"> ֊ Պատմում դաստիարակի օր</w:t>
      </w:r>
      <w:r w:rsidR="00CB0A2B">
        <w:rPr>
          <w:rFonts w:ascii="Sylfaen" w:eastAsia="Sylfaen" w:hAnsi="Sylfaen" w:cs="Sylfaen"/>
          <w:sz w:val="24"/>
          <w:lang w:val="hy-AM"/>
        </w:rPr>
        <w:t>ինակ</w:t>
      </w:r>
      <w:r w:rsidRPr="00FB239F">
        <w:rPr>
          <w:rFonts w:ascii="GHEA Grapalat" w:eastAsia="Sylfaen" w:hAnsi="GHEA Grapalat" w:cs="Sylfaen"/>
          <w:sz w:val="24"/>
          <w:lang w:val="hy-AM"/>
        </w:rPr>
        <w:t>ով</w:t>
      </w:r>
    </w:p>
    <w:p w14:paraId="3B22D2AE" w14:textId="77777777" w:rsidR="00CC675F" w:rsidRPr="00FB239F" w:rsidRDefault="0000182A" w:rsidP="007075FA">
      <w:pPr>
        <w:widowControl w:val="0"/>
        <w:suppressAutoHyphens/>
        <w:spacing w:after="0" w:line="360" w:lineRule="auto"/>
        <w:rPr>
          <w:rFonts w:ascii="GHEA Grapalat" w:eastAsia="Sylfaen" w:hAnsi="GHEA Grapalat" w:cs="Sylfaen"/>
          <w:sz w:val="24"/>
          <w:lang w:val="hy-AM"/>
        </w:rPr>
      </w:pPr>
      <w:r w:rsidRPr="00FB239F">
        <w:rPr>
          <w:rFonts w:ascii="GHEA Grapalat" w:eastAsia="Sylfaen" w:hAnsi="GHEA Grapalat" w:cs="Sylfaen"/>
          <w:b/>
          <w:sz w:val="24"/>
          <w:lang w:val="hy-AM"/>
        </w:rPr>
        <w:t>Նպատակը</w:t>
      </w:r>
      <w:r w:rsidRPr="00FB239F">
        <w:rPr>
          <w:rFonts w:ascii="GHEA Grapalat" w:eastAsia="Sylfaen" w:hAnsi="GHEA Grapalat" w:cs="Sylfaen"/>
          <w:sz w:val="24"/>
          <w:lang w:val="hy-AM"/>
        </w:rPr>
        <w:t xml:space="preserve"> ֊ Զարգացնել կապակցված խոսքը, հարստացնել բառապաշարը թեմատիկ բառերով, ամրապնդել «ձ» հնչյունի ճիշտ արտասանությունը։  </w:t>
      </w:r>
    </w:p>
    <w:p w14:paraId="41F93A59" w14:textId="77777777" w:rsidR="009A0D4D" w:rsidRPr="00FB239F" w:rsidRDefault="0000182A" w:rsidP="007075FA">
      <w:pPr>
        <w:widowControl w:val="0"/>
        <w:suppressAutoHyphens/>
        <w:spacing w:after="0" w:line="360" w:lineRule="auto"/>
        <w:rPr>
          <w:rFonts w:ascii="GHEA Grapalat" w:eastAsia="Sylfaen" w:hAnsi="GHEA Grapalat" w:cs="Sylfaen"/>
          <w:sz w:val="24"/>
          <w:lang w:val="hy-AM"/>
        </w:rPr>
      </w:pPr>
      <w:r w:rsidRPr="00FB239F">
        <w:rPr>
          <w:rFonts w:ascii="GHEA Grapalat" w:eastAsia="Sylfaen" w:hAnsi="GHEA Grapalat" w:cs="Sylfaen"/>
          <w:b/>
          <w:sz w:val="24"/>
          <w:lang w:val="hy-AM"/>
        </w:rPr>
        <w:t>Նախապատրաստական աշխատանք</w:t>
      </w:r>
      <w:r w:rsidRPr="00FB239F">
        <w:rPr>
          <w:rFonts w:ascii="GHEA Grapalat" w:eastAsia="Sylfaen" w:hAnsi="GHEA Grapalat" w:cs="Sylfaen"/>
          <w:sz w:val="24"/>
          <w:lang w:val="hy-AM"/>
        </w:rPr>
        <w:t xml:space="preserve"> ֊ Աթաբեկ Խնկոյանի «Ձմեռ պապի», Համո Սահյանի «Եղևնի» բանաստեղծությունների ընթերցում և խմբասենյակի տոնական զարդարում։</w:t>
      </w:r>
    </w:p>
    <w:p w14:paraId="114039B5" w14:textId="77777777" w:rsidR="00CC675F" w:rsidRDefault="00CC675F" w:rsidP="007075FA">
      <w:pPr>
        <w:widowControl w:val="0"/>
        <w:suppressAutoHyphens/>
        <w:spacing w:after="0" w:line="360" w:lineRule="auto"/>
        <w:rPr>
          <w:rFonts w:ascii="Sylfaen" w:eastAsia="Sylfaen" w:hAnsi="Sylfaen" w:cs="Sylfaen"/>
          <w:sz w:val="24"/>
          <w:lang w:val="hy-AM"/>
        </w:rPr>
      </w:pPr>
      <w:r w:rsidRPr="00CC675F">
        <w:rPr>
          <w:rFonts w:ascii="Sylfaen" w:eastAsia="Sylfaen" w:hAnsi="Sylfaen" w:cs="Sylfaen"/>
          <w:b/>
          <w:sz w:val="24"/>
          <w:lang w:val="hy-AM"/>
        </w:rPr>
        <w:t>Տևողությունը</w:t>
      </w:r>
      <w:r>
        <w:rPr>
          <w:rFonts w:ascii="Sylfaen" w:eastAsia="Sylfaen" w:hAnsi="Sylfaen" w:cs="Sylfaen"/>
          <w:sz w:val="24"/>
          <w:lang w:val="hy-AM"/>
        </w:rPr>
        <w:t xml:space="preserve"> - 20-25 րոպե</w:t>
      </w:r>
    </w:p>
    <w:p w14:paraId="67F29245" w14:textId="77777777" w:rsidR="00EE011E" w:rsidRPr="00EE011E" w:rsidRDefault="00EE011E" w:rsidP="007075FA">
      <w:pPr>
        <w:widowControl w:val="0"/>
        <w:suppressAutoHyphens/>
        <w:spacing w:after="0" w:line="360" w:lineRule="auto"/>
        <w:rPr>
          <w:rFonts w:ascii="Sylfaen" w:eastAsia="Sylfaen" w:hAnsi="Sylfaen" w:cs="Sylfaen"/>
          <w:b/>
          <w:sz w:val="24"/>
          <w:lang w:val="hy-AM"/>
        </w:rPr>
      </w:pPr>
      <w:r w:rsidRPr="00EE011E">
        <w:rPr>
          <w:rFonts w:ascii="Sylfaen" w:eastAsia="Sylfaen" w:hAnsi="Sylfaen" w:cs="Sylfaen"/>
          <w:b/>
          <w:sz w:val="24"/>
          <w:lang w:val="hy-AM"/>
        </w:rPr>
        <w:t>Խթանման փուլ</w:t>
      </w:r>
    </w:p>
    <w:p w14:paraId="5FE23FC6" w14:textId="77777777" w:rsidR="009A0D4D" w:rsidRPr="00FB239F" w:rsidRDefault="0000182A" w:rsidP="007075FA">
      <w:pPr>
        <w:widowControl w:val="0"/>
        <w:suppressAutoHyphens/>
        <w:spacing w:after="0" w:line="360" w:lineRule="auto"/>
        <w:rPr>
          <w:rFonts w:ascii="GHEA Grapalat" w:eastAsia="Sylfaen" w:hAnsi="GHEA Grapalat" w:cs="Sylfaen"/>
          <w:sz w:val="24"/>
          <w:lang w:val="hy-AM"/>
        </w:rPr>
      </w:pPr>
      <w:r w:rsidRPr="00CC675F">
        <w:rPr>
          <w:rFonts w:ascii="GHEA Grapalat" w:eastAsia="Sylfaen" w:hAnsi="GHEA Grapalat" w:cs="Sylfaen"/>
          <w:b/>
          <w:sz w:val="24"/>
          <w:lang w:val="hy-AM"/>
        </w:rPr>
        <w:t>Ընթացքը</w:t>
      </w:r>
      <w:r w:rsidRPr="00CC675F">
        <w:rPr>
          <w:rFonts w:ascii="GHEA Grapalat" w:eastAsia="Sylfaen" w:hAnsi="GHEA Grapalat" w:cs="Sylfaen"/>
          <w:sz w:val="24"/>
          <w:lang w:val="hy-AM"/>
        </w:rPr>
        <w:t xml:space="preserve"> ֊ </w:t>
      </w:r>
      <w:r w:rsidR="00CC675F">
        <w:rPr>
          <w:rFonts w:ascii="Sylfaen" w:eastAsia="Sylfaen" w:hAnsi="Sylfaen" w:cs="Sylfaen"/>
          <w:sz w:val="24"/>
          <w:lang w:val="hy-AM"/>
        </w:rPr>
        <w:t>Երե</w:t>
      </w:r>
      <w:r w:rsidRPr="00CC675F">
        <w:rPr>
          <w:rFonts w:ascii="GHEA Grapalat" w:eastAsia="Sylfaen" w:hAnsi="GHEA Grapalat" w:cs="Sylfaen"/>
          <w:sz w:val="24"/>
          <w:lang w:val="hy-AM"/>
        </w:rPr>
        <w:t>խաներին նստեցն</w:t>
      </w:r>
      <w:r w:rsidR="00FB239F">
        <w:rPr>
          <w:rFonts w:ascii="Sylfaen" w:eastAsia="Sylfaen" w:hAnsi="Sylfaen" w:cs="Sylfaen"/>
          <w:sz w:val="24"/>
          <w:lang w:val="hy-AM"/>
        </w:rPr>
        <w:t xml:space="preserve">ում եմ </w:t>
      </w:r>
      <w:r w:rsidRPr="00CC675F">
        <w:rPr>
          <w:rFonts w:ascii="GHEA Grapalat" w:eastAsia="Sylfaen" w:hAnsi="GHEA Grapalat" w:cs="Sylfaen"/>
          <w:sz w:val="24"/>
          <w:lang w:val="hy-AM"/>
        </w:rPr>
        <w:t xml:space="preserve"> գրատախտակի առաջ շրջանաձև   և </w:t>
      </w:r>
      <w:r w:rsidR="00FB239F">
        <w:rPr>
          <w:rFonts w:ascii="Sylfaen" w:eastAsia="Sylfaen" w:hAnsi="Sylfaen" w:cs="Sylfaen"/>
          <w:sz w:val="24"/>
          <w:lang w:val="hy-AM"/>
        </w:rPr>
        <w:t xml:space="preserve">ես </w:t>
      </w:r>
      <w:r w:rsidRPr="00CC675F">
        <w:rPr>
          <w:rFonts w:ascii="GHEA Grapalat" w:eastAsia="Sylfaen" w:hAnsi="GHEA Grapalat" w:cs="Sylfaen"/>
          <w:sz w:val="24"/>
          <w:lang w:val="hy-AM"/>
        </w:rPr>
        <w:t xml:space="preserve"> նույնպես նստում </w:t>
      </w:r>
      <w:r w:rsidR="00FB239F">
        <w:rPr>
          <w:rFonts w:ascii="Sylfaen" w:eastAsia="Sylfaen" w:hAnsi="Sylfaen" w:cs="Sylfaen"/>
          <w:sz w:val="24"/>
          <w:lang w:val="hy-AM"/>
        </w:rPr>
        <w:t>եմ</w:t>
      </w:r>
      <w:r w:rsidRPr="00CC675F">
        <w:rPr>
          <w:rFonts w:ascii="GHEA Grapalat" w:eastAsia="Sylfaen" w:hAnsi="GHEA Grapalat" w:cs="Sylfaen"/>
          <w:sz w:val="24"/>
          <w:lang w:val="hy-AM"/>
        </w:rPr>
        <w:t xml:space="preserve"> իրենց հավասար փոքրիկ աթոռի վրա։ Գրատախտակին նախ</w:t>
      </w:r>
      <w:r w:rsidR="00E96AA9">
        <w:rPr>
          <w:rFonts w:ascii="GHEA Grapalat" w:eastAsia="Sylfaen" w:hAnsi="GHEA Grapalat" w:cs="Sylfaen"/>
          <w:sz w:val="24"/>
          <w:lang w:val="hy-AM"/>
        </w:rPr>
        <w:t>ո</w:t>
      </w:r>
      <w:r w:rsidRPr="00CC675F">
        <w:rPr>
          <w:rFonts w:ascii="GHEA Grapalat" w:eastAsia="Sylfaen" w:hAnsi="GHEA Grapalat" w:cs="Sylfaen"/>
          <w:sz w:val="24"/>
          <w:lang w:val="hy-AM"/>
        </w:rPr>
        <w:t xml:space="preserve">րոք կախում </w:t>
      </w:r>
      <w:r w:rsidR="00FB239F">
        <w:rPr>
          <w:rFonts w:ascii="Sylfaen" w:eastAsia="Sylfaen" w:hAnsi="Sylfaen" w:cs="Sylfaen"/>
          <w:sz w:val="24"/>
          <w:lang w:val="hy-AM"/>
        </w:rPr>
        <w:t>եմ</w:t>
      </w:r>
      <w:r w:rsidRPr="00CC675F">
        <w:rPr>
          <w:rFonts w:ascii="GHEA Grapalat" w:eastAsia="Sylfaen" w:hAnsi="GHEA Grapalat" w:cs="Sylfaen"/>
          <w:sz w:val="24"/>
          <w:lang w:val="hy-AM"/>
        </w:rPr>
        <w:t xml:space="preserve"> տարվա 4 եղանակների պաստառը</w:t>
      </w:r>
      <w:r w:rsidR="00CC675F">
        <w:rPr>
          <w:rFonts w:ascii="Sylfaen" w:eastAsia="Sylfaen" w:hAnsi="Sylfaen" w:cs="Sylfaen"/>
          <w:sz w:val="24"/>
          <w:lang w:val="hy-AM"/>
        </w:rPr>
        <w:t xml:space="preserve"> և մեկ </w:t>
      </w:r>
      <w:r w:rsidR="00FB239F">
        <w:rPr>
          <w:rFonts w:ascii="Sylfaen" w:eastAsia="Sylfaen" w:hAnsi="Sylfaen" w:cs="Sylfaen"/>
          <w:sz w:val="24"/>
          <w:lang w:val="hy-AM"/>
        </w:rPr>
        <w:t xml:space="preserve">պաստառ էլ </w:t>
      </w:r>
      <w:r w:rsidR="00CC675F">
        <w:rPr>
          <w:rFonts w:ascii="Sylfaen" w:eastAsia="Sylfaen" w:hAnsi="Sylfaen" w:cs="Sylfaen"/>
          <w:sz w:val="24"/>
          <w:lang w:val="hy-AM"/>
        </w:rPr>
        <w:t>ձմեռը բնորոշող, որը շրջված է։</w:t>
      </w:r>
      <w:r w:rsidR="00FB239F">
        <w:rPr>
          <w:rFonts w:ascii="Sylfaen" w:eastAsia="Sylfaen" w:hAnsi="Sylfaen" w:cs="Sylfaen"/>
          <w:sz w:val="24"/>
          <w:lang w:val="hy-AM"/>
        </w:rPr>
        <w:t xml:space="preserve"> Պարապմունքը սկսում եմ տարվա չորս եղանակների ամփոփումով և վերհիշում յուրաքանչյուր</w:t>
      </w:r>
      <w:r w:rsidR="00E96AA9">
        <w:rPr>
          <w:rFonts w:ascii="Sylfaen" w:eastAsia="Sylfaen" w:hAnsi="Sylfaen" w:cs="Sylfaen"/>
          <w:sz w:val="24"/>
          <w:lang w:val="hy-AM"/>
        </w:rPr>
        <w:t xml:space="preserve"> եղանակին բնորոշ որևէ հատկանիշ։</w:t>
      </w:r>
      <w:r w:rsidR="00CC675F">
        <w:rPr>
          <w:rFonts w:ascii="Sylfaen" w:eastAsia="Sylfaen" w:hAnsi="Sylfaen" w:cs="Sylfaen"/>
          <w:sz w:val="24"/>
          <w:lang w:val="hy-AM"/>
        </w:rPr>
        <w:t xml:space="preserve"> Ա</w:t>
      </w:r>
      <w:r w:rsidRPr="00CC675F">
        <w:rPr>
          <w:rFonts w:ascii="GHEA Grapalat" w:eastAsia="Sylfaen" w:hAnsi="GHEA Grapalat" w:cs="Sylfaen"/>
          <w:sz w:val="24"/>
          <w:lang w:val="hy-AM"/>
        </w:rPr>
        <w:t xml:space="preserve">պա մյուս պաստառը, որը   շրջված է հետ եմ շրջում և ցույց տալիս ձմեռ պատկերող պաստառը։ </w:t>
      </w:r>
      <w:r w:rsidRPr="00FB239F">
        <w:rPr>
          <w:rFonts w:ascii="GHEA Grapalat" w:eastAsia="Sylfaen" w:hAnsi="GHEA Grapalat" w:cs="Sylfaen"/>
          <w:sz w:val="24"/>
          <w:lang w:val="hy-AM"/>
        </w:rPr>
        <w:t>Ապա հարցնում եմ երեխաներին, որ շուտով մոտենում են ամանորյա տոները և իրենց հարցնում եմ, թե ինչ ցանկություններ են ուզում հղել Ձմեռ պապիկին։ Ուղղ</w:t>
      </w:r>
      <w:r w:rsidR="00E96AA9">
        <w:rPr>
          <w:rFonts w:ascii="GHEA Grapalat" w:eastAsia="Sylfaen" w:hAnsi="GHEA Grapalat" w:cs="Sylfaen"/>
          <w:sz w:val="24"/>
          <w:lang w:val="hy-AM"/>
        </w:rPr>
        <w:t>ո</w:t>
      </w:r>
      <w:r w:rsidRPr="00FB239F">
        <w:rPr>
          <w:rFonts w:ascii="GHEA Grapalat" w:eastAsia="Sylfaen" w:hAnsi="GHEA Grapalat" w:cs="Sylfaen"/>
          <w:sz w:val="24"/>
          <w:lang w:val="hy-AM"/>
        </w:rPr>
        <w:t>րդող հարցերի միջոցով խրախուսում եմ երեխաներին՝ արտահայտելու իրենց մտքերը, պատմելու իրենց ցանկության մասին։</w:t>
      </w:r>
    </w:p>
    <w:p w14:paraId="05B57F8D" w14:textId="77777777" w:rsidR="009A0D4D" w:rsidRPr="00FB239F" w:rsidRDefault="0000182A" w:rsidP="007075FA">
      <w:pPr>
        <w:widowControl w:val="0"/>
        <w:suppressAutoHyphens/>
        <w:spacing w:after="0" w:line="360" w:lineRule="auto"/>
        <w:rPr>
          <w:rFonts w:ascii="GHEA Grapalat" w:eastAsia="Sylfaen" w:hAnsi="GHEA Grapalat" w:cs="Sylfaen"/>
          <w:sz w:val="24"/>
          <w:lang w:val="hy-AM"/>
        </w:rPr>
      </w:pPr>
      <w:r w:rsidRPr="00FB239F">
        <w:rPr>
          <w:rFonts w:ascii="GHEA Grapalat" w:eastAsia="Sylfaen" w:hAnsi="GHEA Grapalat" w:cs="Sylfaen"/>
          <w:sz w:val="24"/>
          <w:lang w:val="hy-AM"/>
        </w:rPr>
        <w:t>―Ինչպե՞ս են մարդիկ պատրաստվում Ամանորին։</w:t>
      </w:r>
    </w:p>
    <w:p w14:paraId="1EEAF7ED" w14:textId="77777777" w:rsidR="009A0D4D" w:rsidRPr="00FB239F" w:rsidRDefault="0000182A" w:rsidP="007075FA">
      <w:pPr>
        <w:widowControl w:val="0"/>
        <w:suppressAutoHyphens/>
        <w:spacing w:after="0" w:line="360" w:lineRule="auto"/>
        <w:rPr>
          <w:rFonts w:ascii="GHEA Grapalat" w:eastAsia="Sylfaen" w:hAnsi="GHEA Grapalat" w:cs="Sylfaen"/>
          <w:sz w:val="24"/>
          <w:lang w:val="hy-AM"/>
        </w:rPr>
      </w:pPr>
      <w:r w:rsidRPr="00FB239F">
        <w:rPr>
          <w:rFonts w:ascii="GHEA Grapalat" w:eastAsia="Sylfaen" w:hAnsi="GHEA Grapalat" w:cs="Sylfaen"/>
          <w:sz w:val="24"/>
          <w:lang w:val="hy-AM"/>
        </w:rPr>
        <w:t>―Ինչպե՞ս ենք զարդարել խմբասենյակը։</w:t>
      </w:r>
    </w:p>
    <w:p w14:paraId="3735FF50" w14:textId="77777777" w:rsidR="009A0D4D" w:rsidRPr="00FB239F" w:rsidRDefault="0000182A" w:rsidP="007075FA">
      <w:pPr>
        <w:widowControl w:val="0"/>
        <w:suppressAutoHyphens/>
        <w:spacing w:after="0" w:line="360" w:lineRule="auto"/>
        <w:rPr>
          <w:rFonts w:ascii="GHEA Grapalat" w:eastAsia="Sylfaen" w:hAnsi="GHEA Grapalat" w:cs="Sylfaen"/>
          <w:sz w:val="24"/>
          <w:lang w:val="hy-AM"/>
        </w:rPr>
      </w:pPr>
      <w:r w:rsidRPr="00FB239F">
        <w:rPr>
          <w:rFonts w:ascii="GHEA Grapalat" w:eastAsia="Sylfaen" w:hAnsi="GHEA Grapalat" w:cs="Sylfaen"/>
          <w:sz w:val="24"/>
          <w:lang w:val="hy-AM"/>
        </w:rPr>
        <w:t>―Ի՞նչ տոնական երգեր ու բանաստեղծություններ եք սովորել։</w:t>
      </w:r>
    </w:p>
    <w:p w14:paraId="2D906D17" w14:textId="77777777" w:rsidR="009A0D4D" w:rsidRPr="00FB239F" w:rsidRDefault="0000182A" w:rsidP="007075FA">
      <w:pPr>
        <w:widowControl w:val="0"/>
        <w:suppressAutoHyphens/>
        <w:spacing w:after="0" w:line="360" w:lineRule="auto"/>
        <w:rPr>
          <w:rFonts w:ascii="GHEA Grapalat" w:eastAsia="Sylfaen" w:hAnsi="GHEA Grapalat" w:cs="Sylfaen"/>
          <w:sz w:val="24"/>
          <w:lang w:val="hy-AM"/>
        </w:rPr>
      </w:pPr>
      <w:r w:rsidRPr="00FB239F">
        <w:rPr>
          <w:rFonts w:ascii="GHEA Grapalat" w:eastAsia="Sylfaen" w:hAnsi="GHEA Grapalat" w:cs="Sylfaen"/>
          <w:sz w:val="24"/>
          <w:lang w:val="hy-AM"/>
        </w:rPr>
        <w:lastRenderedPageBreak/>
        <w:t>―Ի՞նչ նվեր եք ուզում ստանալ Ձմեռ պապիկից։</w:t>
      </w:r>
    </w:p>
    <w:p w14:paraId="18B5DAB5" w14:textId="77777777" w:rsidR="00EE011E" w:rsidRPr="00EE011E" w:rsidRDefault="00EE011E" w:rsidP="00E96AA9">
      <w:pPr>
        <w:widowControl w:val="0"/>
        <w:suppressAutoHyphens/>
        <w:spacing w:line="360" w:lineRule="auto"/>
        <w:ind w:firstLine="708"/>
        <w:rPr>
          <w:rFonts w:ascii="GHEA Grapalat" w:eastAsia="Sylfaen" w:hAnsi="GHEA Grapalat" w:cs="Sylfaen"/>
          <w:b/>
          <w:sz w:val="24"/>
          <w:lang w:val="hy-AM"/>
        </w:rPr>
      </w:pPr>
      <w:r w:rsidRPr="00EE011E">
        <w:rPr>
          <w:rFonts w:ascii="GHEA Grapalat" w:eastAsia="Sylfaen" w:hAnsi="GHEA Grapalat" w:cs="Sylfaen"/>
          <w:b/>
          <w:sz w:val="24"/>
          <w:lang w:val="hy-AM"/>
        </w:rPr>
        <w:t>Իմաստի ընկալ</w:t>
      </w:r>
      <w:r>
        <w:rPr>
          <w:rFonts w:ascii="GHEA Grapalat" w:eastAsia="Sylfaen" w:hAnsi="GHEA Grapalat" w:cs="Sylfaen"/>
          <w:b/>
          <w:sz w:val="24"/>
          <w:lang w:val="hy-AM"/>
        </w:rPr>
        <w:t>ման փուլ</w:t>
      </w:r>
    </w:p>
    <w:p w14:paraId="139412F2" w14:textId="77777777" w:rsidR="009A0D4D" w:rsidRPr="00EE011E" w:rsidRDefault="0000182A" w:rsidP="007075FA">
      <w:pPr>
        <w:widowControl w:val="0"/>
        <w:suppressAutoHyphens/>
        <w:spacing w:after="0" w:line="360" w:lineRule="auto"/>
        <w:ind w:firstLine="708"/>
        <w:rPr>
          <w:rFonts w:ascii="GHEA Grapalat" w:eastAsia="Sylfaen" w:hAnsi="GHEA Grapalat" w:cs="Sylfaen"/>
          <w:sz w:val="24"/>
          <w:lang w:val="hy-AM"/>
        </w:rPr>
      </w:pPr>
      <w:r w:rsidRPr="00EE011E">
        <w:rPr>
          <w:rFonts w:ascii="GHEA Grapalat" w:eastAsia="Sylfaen" w:hAnsi="GHEA Grapalat" w:cs="Sylfaen"/>
          <w:sz w:val="24"/>
          <w:lang w:val="hy-AM"/>
        </w:rPr>
        <w:t>Եվ որպեսզի երեխաների հետաքրքրությունը շարժվի կարճ պատմում եմ այն մասին, թե ինչպես եմ ես պատրաստվել Ամանորին և ինչ եմ խնդրել Ձմեռ պապիկից, երբ փոքր էի։Եվ առաջարկում եմ նույն օրինակով իրենք նույնպես պատմեն իրենց ցանկությունների մասին։ Այս տարիքում (3֊4տարեկան)բավարար է, որ երեխաները կարողանան արտահայտել իրենց ցանկությունները, պատմել թե ինչ բանաստեղծություններ գիտեն և ինչպես են զարդարել սենյակը։</w:t>
      </w:r>
    </w:p>
    <w:p w14:paraId="32A78271" w14:textId="77777777" w:rsidR="009A0D4D" w:rsidRPr="00B974D7" w:rsidRDefault="0000182A" w:rsidP="007075FA">
      <w:pPr>
        <w:widowControl w:val="0"/>
        <w:suppressAutoHyphens/>
        <w:spacing w:after="0" w:line="360" w:lineRule="auto"/>
        <w:rPr>
          <w:rFonts w:ascii="GHEA Grapalat" w:eastAsia="Sylfaen" w:hAnsi="GHEA Grapalat" w:cs="Sylfaen"/>
          <w:sz w:val="24"/>
          <w:lang w:val="hy-AM"/>
        </w:rPr>
      </w:pPr>
      <w:r w:rsidRPr="00EE011E">
        <w:rPr>
          <w:rFonts w:ascii="GHEA Grapalat" w:eastAsia="Sylfaen" w:hAnsi="GHEA Grapalat" w:cs="Sylfaen"/>
          <w:sz w:val="24"/>
          <w:lang w:val="hy-AM"/>
        </w:rPr>
        <w:t xml:space="preserve"> </w:t>
      </w:r>
      <w:r w:rsidRPr="00B974D7">
        <w:rPr>
          <w:rFonts w:ascii="GHEA Grapalat" w:eastAsia="Sylfaen" w:hAnsi="GHEA Grapalat" w:cs="Sylfaen"/>
          <w:sz w:val="24"/>
          <w:lang w:val="hy-AM"/>
        </w:rPr>
        <w:t>Հարցնում եմ 3֊4 երեխայի, իսկ</w:t>
      </w:r>
      <w:r w:rsidR="00E96AA9">
        <w:rPr>
          <w:rFonts w:ascii="GHEA Grapalat" w:eastAsia="Sylfaen" w:hAnsi="GHEA Grapalat" w:cs="Sylfaen"/>
          <w:sz w:val="24"/>
          <w:lang w:val="hy-AM"/>
        </w:rPr>
        <w:t xml:space="preserve"> </w:t>
      </w:r>
      <w:r w:rsidRPr="00B974D7">
        <w:rPr>
          <w:rFonts w:ascii="GHEA Grapalat" w:eastAsia="Sylfaen" w:hAnsi="GHEA Grapalat" w:cs="Sylfaen"/>
          <w:sz w:val="24"/>
          <w:lang w:val="hy-AM"/>
        </w:rPr>
        <w:t>մյուսներին ասում եմ, որ լրացնեն և ասեն իրենց ցանկությունների մասին։</w:t>
      </w:r>
    </w:p>
    <w:p w14:paraId="5F43E930" w14:textId="77777777" w:rsidR="009A0D4D" w:rsidRPr="00B974D7" w:rsidRDefault="0000182A" w:rsidP="00E96AA9">
      <w:pPr>
        <w:widowControl w:val="0"/>
        <w:suppressAutoHyphens/>
        <w:spacing w:line="360" w:lineRule="auto"/>
        <w:rPr>
          <w:rFonts w:ascii="GHEA Grapalat" w:eastAsia="Sylfaen" w:hAnsi="GHEA Grapalat" w:cs="Sylfaen"/>
          <w:b/>
          <w:sz w:val="24"/>
          <w:lang w:val="hy-AM"/>
        </w:rPr>
      </w:pPr>
      <w:r w:rsidRPr="00B974D7">
        <w:rPr>
          <w:rFonts w:ascii="GHEA Grapalat" w:eastAsia="Sylfaen" w:hAnsi="GHEA Grapalat" w:cs="Sylfaen"/>
          <w:b/>
          <w:sz w:val="24"/>
          <w:lang w:val="hy-AM"/>
        </w:rPr>
        <w:t>Ֆիզկուլտ ֊ դադար</w:t>
      </w:r>
    </w:p>
    <w:p w14:paraId="4B55C2DC" w14:textId="77777777" w:rsidR="009A0D4D" w:rsidRDefault="0000182A" w:rsidP="007075FA">
      <w:pPr>
        <w:widowControl w:val="0"/>
        <w:suppressAutoHyphens/>
        <w:spacing w:after="0" w:line="360" w:lineRule="auto"/>
        <w:ind w:firstLine="708"/>
        <w:rPr>
          <w:rFonts w:ascii="GHEA Grapalat" w:eastAsia="Sylfaen" w:hAnsi="GHEA Grapalat" w:cs="Sylfaen"/>
          <w:sz w:val="24"/>
          <w:lang w:val="hy-AM"/>
        </w:rPr>
      </w:pPr>
      <w:r w:rsidRPr="00B974D7">
        <w:rPr>
          <w:rFonts w:ascii="GHEA Grapalat" w:eastAsia="Sylfaen" w:hAnsi="GHEA Grapalat" w:cs="Sylfaen"/>
          <w:sz w:val="24"/>
          <w:lang w:val="hy-AM"/>
        </w:rPr>
        <w:t>Երեխաների հետ երգում ենք նախրոք սովոած մի երգ և նախորոք պատրաստած</w:t>
      </w:r>
      <w:r w:rsidR="00E96AA9">
        <w:rPr>
          <w:rFonts w:ascii="GHEA Grapalat" w:eastAsia="Sylfaen" w:hAnsi="GHEA Grapalat" w:cs="Sylfaen"/>
          <w:sz w:val="24"/>
          <w:lang w:val="hy-AM"/>
        </w:rPr>
        <w:t xml:space="preserve"> </w:t>
      </w:r>
      <w:r w:rsidRPr="00B974D7">
        <w:rPr>
          <w:rFonts w:ascii="GHEA Grapalat" w:eastAsia="Sylfaen" w:hAnsi="GHEA Grapalat" w:cs="Sylfaen"/>
          <w:sz w:val="24"/>
          <w:lang w:val="hy-AM"/>
        </w:rPr>
        <w:t xml:space="preserve">փաթիլներով, որը բաժանում եմ </w:t>
      </w:r>
      <w:r w:rsidR="00E96AA9">
        <w:rPr>
          <w:rFonts w:ascii="GHEA Grapalat" w:eastAsia="Sylfaen" w:hAnsi="GHEA Grapalat" w:cs="Sylfaen"/>
          <w:sz w:val="24"/>
          <w:lang w:val="hy-AM"/>
        </w:rPr>
        <w:t>հենց</w:t>
      </w:r>
      <w:r w:rsidRPr="00B974D7">
        <w:rPr>
          <w:rFonts w:ascii="GHEA Grapalat" w:eastAsia="Sylfaen" w:hAnsi="GHEA Grapalat" w:cs="Sylfaen"/>
          <w:sz w:val="24"/>
          <w:lang w:val="hy-AM"/>
        </w:rPr>
        <w:t xml:space="preserve"> երգելու ժամանակ</w:t>
      </w:r>
      <w:r w:rsidR="00E96AA9">
        <w:rPr>
          <w:rFonts w:ascii="GHEA Grapalat" w:eastAsia="Sylfaen" w:hAnsi="GHEA Grapalat" w:cs="Sylfaen"/>
          <w:sz w:val="24"/>
          <w:lang w:val="hy-AM"/>
        </w:rPr>
        <w:t>։ Թ</w:t>
      </w:r>
      <w:r w:rsidRPr="00E96AA9">
        <w:rPr>
          <w:rFonts w:ascii="GHEA Grapalat" w:eastAsia="Sylfaen" w:hAnsi="GHEA Grapalat" w:cs="Sylfaen"/>
          <w:sz w:val="24"/>
          <w:lang w:val="hy-AM"/>
        </w:rPr>
        <w:t>ափահարում ենք և ստվարաթղթից պատրաստված</w:t>
      </w:r>
      <w:r w:rsidR="00E96AA9">
        <w:rPr>
          <w:rFonts w:ascii="GHEA Grapalat" w:eastAsia="Sylfaen" w:hAnsi="GHEA Grapalat" w:cs="Sylfaen"/>
          <w:sz w:val="24"/>
          <w:lang w:val="hy-AM"/>
        </w:rPr>
        <w:t xml:space="preserve"> </w:t>
      </w:r>
      <w:r w:rsidRPr="00E96AA9">
        <w:rPr>
          <w:rFonts w:ascii="GHEA Grapalat" w:eastAsia="Sylfaen" w:hAnsi="GHEA Grapalat" w:cs="Sylfaen"/>
          <w:sz w:val="24"/>
          <w:lang w:val="hy-AM"/>
        </w:rPr>
        <w:t>տոնածառի վրա թափում, որից երեխաները շատ են ոգևորվում</w:t>
      </w:r>
      <w:r w:rsidR="00E96AA9">
        <w:rPr>
          <w:rFonts w:ascii="GHEA Grapalat" w:eastAsia="Sylfaen" w:hAnsi="GHEA Grapalat" w:cs="Sylfaen"/>
          <w:sz w:val="24"/>
          <w:lang w:val="hy-AM"/>
        </w:rPr>
        <w:t>՝ փաթ - փաթ փաթիլներ երգող պարող փաթիլներ</w:t>
      </w:r>
      <w:r w:rsidR="001F600A">
        <w:rPr>
          <w:rFonts w:ascii="GHEA Grapalat" w:eastAsia="Sylfaen" w:hAnsi="GHEA Grapalat" w:cs="Sylfaen"/>
          <w:sz w:val="24"/>
          <w:lang w:val="hy-AM"/>
        </w:rPr>
        <w:t>,</w:t>
      </w:r>
    </w:p>
    <w:p w14:paraId="34214565" w14:textId="77777777" w:rsidR="007075FA" w:rsidRDefault="007075FA" w:rsidP="007075FA">
      <w:pPr>
        <w:widowControl w:val="0"/>
        <w:suppressAutoHyphens/>
        <w:spacing w:after="0" w:line="360" w:lineRule="auto"/>
        <w:ind w:firstLine="708"/>
        <w:rPr>
          <w:rFonts w:ascii="GHEA Grapalat" w:eastAsia="Sylfaen" w:hAnsi="GHEA Grapalat" w:cs="Sylfaen"/>
          <w:sz w:val="24"/>
          <w:lang w:val="hy-AM"/>
        </w:rPr>
      </w:pPr>
    </w:p>
    <w:p w14:paraId="7B6FF480" w14:textId="77777777" w:rsidR="001F600A" w:rsidRDefault="001F600A" w:rsidP="007075FA">
      <w:pPr>
        <w:widowControl w:val="0"/>
        <w:suppressAutoHyphens/>
        <w:spacing w:after="0" w:line="360" w:lineRule="auto"/>
        <w:ind w:firstLine="708"/>
        <w:rPr>
          <w:rFonts w:ascii="GHEA Grapalat" w:eastAsia="Sylfaen" w:hAnsi="GHEA Grapalat" w:cs="Sylfaen"/>
          <w:sz w:val="24"/>
          <w:lang w:val="hy-AM"/>
        </w:rPr>
      </w:pPr>
      <w:r>
        <w:rPr>
          <w:rFonts w:ascii="GHEA Grapalat" w:eastAsia="Sylfaen" w:hAnsi="GHEA Grapalat" w:cs="Sylfaen"/>
          <w:sz w:val="24"/>
          <w:lang w:val="hy-AM"/>
        </w:rPr>
        <w:tab/>
        <w:t>փաթ -փաթ փաթիլներ երգող պարող փաթիլներ․․․</w:t>
      </w:r>
    </w:p>
    <w:p w14:paraId="1103D747" w14:textId="77777777" w:rsidR="001F600A" w:rsidRPr="001F600A" w:rsidRDefault="001F600A" w:rsidP="001F600A">
      <w:pPr>
        <w:widowControl w:val="0"/>
        <w:suppressAutoHyphens/>
        <w:spacing w:line="360" w:lineRule="auto"/>
        <w:rPr>
          <w:rFonts w:ascii="GHEA Grapalat" w:eastAsia="Sylfaen" w:hAnsi="GHEA Grapalat" w:cs="Sylfaen"/>
          <w:b/>
          <w:sz w:val="24"/>
          <w:lang w:val="hy-AM"/>
        </w:rPr>
      </w:pPr>
      <w:r w:rsidRPr="001F600A">
        <w:rPr>
          <w:rFonts w:ascii="GHEA Grapalat" w:eastAsia="Sylfaen" w:hAnsi="GHEA Grapalat" w:cs="Sylfaen"/>
          <w:b/>
          <w:sz w:val="24"/>
          <w:lang w:val="hy-AM"/>
        </w:rPr>
        <w:t>Կշռադատման փուլ</w:t>
      </w:r>
    </w:p>
    <w:p w14:paraId="5B666D2C" w14:textId="77777777" w:rsidR="001F600A" w:rsidRPr="001F600A" w:rsidRDefault="001F600A" w:rsidP="003A7CC6">
      <w:pPr>
        <w:widowControl w:val="0"/>
        <w:suppressAutoHyphens/>
        <w:spacing w:after="0" w:line="360" w:lineRule="auto"/>
        <w:ind w:firstLine="708"/>
        <w:rPr>
          <w:rFonts w:ascii="GHEA Grapalat" w:eastAsia="Sylfaen" w:hAnsi="GHEA Grapalat" w:cs="Sylfaen"/>
          <w:sz w:val="24"/>
          <w:lang w:val="hy-AM"/>
        </w:rPr>
      </w:pPr>
      <w:r>
        <w:rPr>
          <w:rFonts w:ascii="GHEA Grapalat" w:eastAsia="Sylfaen" w:hAnsi="GHEA Grapalat" w:cs="Sylfaen"/>
          <w:sz w:val="24"/>
          <w:lang w:val="hy-AM"/>
        </w:rPr>
        <w:t>Երեխաների համար կարդում եմ</w:t>
      </w:r>
      <w:r w:rsidRPr="001F600A">
        <w:rPr>
          <w:rFonts w:ascii="GHEA Grapalat" w:eastAsia="Sylfaen" w:hAnsi="GHEA Grapalat" w:cs="Sylfaen"/>
          <w:sz w:val="24"/>
          <w:lang w:val="hy-AM"/>
        </w:rPr>
        <w:t xml:space="preserve"> Համո Սահյանի «Եղևնին» բանաստեղծությունը</w:t>
      </w:r>
    </w:p>
    <w:p w14:paraId="03771B89" w14:textId="77777777" w:rsidR="009A0D4D" w:rsidRPr="00B974D7" w:rsidRDefault="0000182A" w:rsidP="003A7CC6">
      <w:pPr>
        <w:widowControl w:val="0"/>
        <w:suppressAutoHyphens/>
        <w:spacing w:after="0" w:line="360" w:lineRule="auto"/>
        <w:jc w:val="center"/>
        <w:rPr>
          <w:rFonts w:ascii="GHEA Grapalat" w:eastAsia="Sylfaen" w:hAnsi="GHEA Grapalat" w:cs="Sylfaen"/>
          <w:sz w:val="24"/>
          <w:lang w:val="hy-AM"/>
        </w:rPr>
      </w:pPr>
      <w:r w:rsidRPr="00B974D7">
        <w:rPr>
          <w:rFonts w:ascii="GHEA Grapalat" w:eastAsia="Sylfaen" w:hAnsi="GHEA Grapalat" w:cs="Sylfaen"/>
          <w:sz w:val="24"/>
          <w:lang w:val="hy-AM"/>
        </w:rPr>
        <w:t>Անտառից եկած կանաչ եղևնին</w:t>
      </w:r>
    </w:p>
    <w:p w14:paraId="0B68157D" w14:textId="77777777" w:rsidR="009A0D4D" w:rsidRPr="00B974D7" w:rsidRDefault="0000182A" w:rsidP="003A7CC6">
      <w:pPr>
        <w:widowControl w:val="0"/>
        <w:suppressAutoHyphens/>
        <w:spacing w:after="0" w:line="360" w:lineRule="auto"/>
        <w:jc w:val="center"/>
        <w:rPr>
          <w:rFonts w:ascii="GHEA Grapalat" w:eastAsia="Sylfaen" w:hAnsi="GHEA Grapalat" w:cs="Sylfaen"/>
          <w:sz w:val="24"/>
          <w:lang w:val="hy-AM"/>
        </w:rPr>
      </w:pPr>
      <w:r w:rsidRPr="00B974D7">
        <w:rPr>
          <w:rFonts w:ascii="GHEA Grapalat" w:eastAsia="Sylfaen" w:hAnsi="GHEA Grapalat" w:cs="Sylfaen"/>
          <w:sz w:val="24"/>
          <w:lang w:val="hy-AM"/>
        </w:rPr>
        <w:t>Հիշում է կանաչ իր ընկերներին</w:t>
      </w:r>
      <w:r w:rsidRPr="00B974D7">
        <w:rPr>
          <w:rFonts w:ascii="GHEA Grapalat" w:eastAsia="Calibri" w:hAnsi="GHEA Grapalat" w:cs="Calibri"/>
          <w:sz w:val="24"/>
          <w:lang w:val="hy-AM"/>
        </w:rPr>
        <w:t>․․․</w:t>
      </w:r>
    </w:p>
    <w:p w14:paraId="330D1129" w14:textId="77777777" w:rsidR="009A0D4D" w:rsidRPr="00B974D7" w:rsidRDefault="0000182A" w:rsidP="003A7CC6">
      <w:pPr>
        <w:widowControl w:val="0"/>
        <w:suppressAutoHyphens/>
        <w:spacing w:after="0" w:line="360" w:lineRule="auto"/>
        <w:jc w:val="center"/>
        <w:rPr>
          <w:rFonts w:ascii="GHEA Grapalat" w:eastAsia="Sylfaen" w:hAnsi="GHEA Grapalat" w:cs="Sylfaen"/>
          <w:sz w:val="24"/>
          <w:lang w:val="hy-AM"/>
        </w:rPr>
      </w:pPr>
      <w:r w:rsidRPr="00B974D7">
        <w:rPr>
          <w:rFonts w:ascii="GHEA Grapalat" w:eastAsia="Sylfaen" w:hAnsi="GHEA Grapalat" w:cs="Sylfaen"/>
          <w:sz w:val="24"/>
          <w:lang w:val="hy-AM"/>
        </w:rPr>
        <w:t>Գարուն է բերել այս Ձմռան օրով</w:t>
      </w:r>
    </w:p>
    <w:p w14:paraId="175826F1" w14:textId="77777777" w:rsidR="001F600A" w:rsidRPr="00B974D7" w:rsidRDefault="0000182A" w:rsidP="003A7CC6">
      <w:pPr>
        <w:widowControl w:val="0"/>
        <w:suppressAutoHyphens/>
        <w:spacing w:after="0" w:line="360" w:lineRule="auto"/>
        <w:jc w:val="center"/>
        <w:rPr>
          <w:rFonts w:ascii="GHEA Grapalat" w:eastAsia="Sylfaen" w:hAnsi="GHEA Grapalat" w:cs="Sylfaen"/>
          <w:sz w:val="24"/>
          <w:lang w:val="hy-AM"/>
        </w:rPr>
      </w:pPr>
      <w:r w:rsidRPr="00B974D7">
        <w:rPr>
          <w:rFonts w:ascii="GHEA Grapalat" w:eastAsia="Sylfaen" w:hAnsi="GHEA Grapalat" w:cs="Sylfaen"/>
          <w:sz w:val="24"/>
          <w:lang w:val="hy-AM"/>
        </w:rPr>
        <w:t>Եվ տուն է մտել կանաչ շորերով։</w:t>
      </w:r>
    </w:p>
    <w:p w14:paraId="2BDAA53F" w14:textId="77777777" w:rsidR="009A0D4D" w:rsidRDefault="0000182A" w:rsidP="003A7CC6">
      <w:pPr>
        <w:widowControl w:val="0"/>
        <w:suppressAutoHyphens/>
        <w:spacing w:after="0" w:line="360" w:lineRule="auto"/>
        <w:ind w:firstLine="708"/>
        <w:rPr>
          <w:rFonts w:ascii="GHEA Grapalat" w:eastAsia="Sylfaen" w:hAnsi="GHEA Grapalat" w:cs="Sylfaen"/>
          <w:sz w:val="24"/>
          <w:lang w:val="hy-AM"/>
        </w:rPr>
      </w:pPr>
      <w:r w:rsidRPr="001F600A">
        <w:rPr>
          <w:rFonts w:ascii="GHEA Grapalat" w:eastAsia="Sylfaen" w:hAnsi="GHEA Grapalat" w:cs="Sylfaen"/>
          <w:sz w:val="24"/>
          <w:lang w:val="hy-AM"/>
        </w:rPr>
        <w:t>Բանաստեղծությունը կարդալուց հետո</w:t>
      </w:r>
      <w:r w:rsidR="001F600A">
        <w:rPr>
          <w:rFonts w:ascii="GHEA Grapalat" w:eastAsia="Sylfaen" w:hAnsi="GHEA Grapalat" w:cs="Sylfaen"/>
          <w:sz w:val="24"/>
          <w:lang w:val="hy-AM"/>
        </w:rPr>
        <w:t xml:space="preserve"> </w:t>
      </w:r>
      <w:r w:rsidRPr="001F600A">
        <w:rPr>
          <w:rFonts w:ascii="GHEA Grapalat" w:eastAsia="Sylfaen" w:hAnsi="GHEA Grapalat" w:cs="Sylfaen"/>
          <w:sz w:val="24"/>
          <w:lang w:val="hy-AM"/>
        </w:rPr>
        <w:t>երեխաներին բաժանում եմ դիդ</w:t>
      </w:r>
      <w:r w:rsidR="001F600A">
        <w:rPr>
          <w:rFonts w:ascii="GHEA Grapalat" w:eastAsia="Sylfaen" w:hAnsi="GHEA Grapalat" w:cs="Sylfaen"/>
          <w:sz w:val="24"/>
          <w:lang w:val="hy-AM"/>
        </w:rPr>
        <w:t>ակտիկ</w:t>
      </w:r>
      <w:r w:rsidRPr="001F600A">
        <w:rPr>
          <w:rFonts w:ascii="GHEA Grapalat" w:eastAsia="Sylfaen" w:hAnsi="GHEA Grapalat" w:cs="Sylfaen"/>
          <w:sz w:val="24"/>
          <w:lang w:val="hy-AM"/>
        </w:rPr>
        <w:t xml:space="preserve"> քարտեր, որոնց վրա պատկերված է ձմռանը բնորոշող նկարներ՝ փաթիլ, գլխարկ շարֆ, եղևնի, Ձմեռ պապիկ և այլն</w:t>
      </w:r>
      <w:r w:rsidR="001F600A">
        <w:rPr>
          <w:rFonts w:ascii="GHEA Grapalat" w:eastAsia="Sylfaen" w:hAnsi="GHEA Grapalat" w:cs="Sylfaen"/>
          <w:sz w:val="24"/>
          <w:lang w:val="hy-AM"/>
        </w:rPr>
        <w:t>։</w:t>
      </w:r>
    </w:p>
    <w:p w14:paraId="7E02367A" w14:textId="77777777" w:rsidR="00EE011E" w:rsidRDefault="00EE011E" w:rsidP="003A7CC6">
      <w:pPr>
        <w:widowControl w:val="0"/>
        <w:suppressAutoHyphens/>
        <w:spacing w:after="0" w:line="360" w:lineRule="auto"/>
        <w:ind w:firstLine="708"/>
        <w:rPr>
          <w:rFonts w:ascii="GHEA Grapalat" w:eastAsia="Sylfaen" w:hAnsi="GHEA Grapalat" w:cs="Sylfaen"/>
          <w:sz w:val="24"/>
          <w:lang w:val="hy-AM"/>
        </w:rPr>
      </w:pPr>
      <w:r>
        <w:rPr>
          <w:rFonts w:ascii="GHEA Grapalat" w:eastAsia="Sylfaen" w:hAnsi="GHEA Grapalat" w:cs="Sylfaen"/>
          <w:sz w:val="24"/>
          <w:lang w:val="hy-AM"/>
        </w:rPr>
        <w:t>Կարդում եմ նաև Աթ․ Խնկոյանի «Ձմեռ պապի» բանաստեղծությունը</w:t>
      </w:r>
    </w:p>
    <w:p w14:paraId="35F0E94C" w14:textId="77777777" w:rsidR="00EE011E" w:rsidRDefault="00EE011E" w:rsidP="003A7CC6">
      <w:pPr>
        <w:widowControl w:val="0"/>
        <w:suppressAutoHyphens/>
        <w:spacing w:after="0" w:line="360" w:lineRule="auto"/>
        <w:ind w:firstLine="708"/>
        <w:jc w:val="center"/>
        <w:rPr>
          <w:rFonts w:ascii="GHEA Grapalat" w:eastAsia="Sylfaen" w:hAnsi="GHEA Grapalat" w:cs="Sylfaen"/>
          <w:sz w:val="24"/>
          <w:lang w:val="hy-AM"/>
        </w:rPr>
      </w:pPr>
      <w:r>
        <w:rPr>
          <w:rFonts w:ascii="GHEA Grapalat" w:eastAsia="Sylfaen" w:hAnsi="GHEA Grapalat" w:cs="Sylfaen"/>
          <w:sz w:val="24"/>
          <w:lang w:val="hy-AM"/>
        </w:rPr>
        <w:t xml:space="preserve">Արի՛, արի՛ Ձմեռ պապի, </w:t>
      </w:r>
    </w:p>
    <w:p w14:paraId="7632CF90" w14:textId="77777777" w:rsidR="00EE011E" w:rsidRDefault="00EE011E" w:rsidP="003A7CC6">
      <w:pPr>
        <w:widowControl w:val="0"/>
        <w:suppressAutoHyphens/>
        <w:spacing w:after="0" w:line="360" w:lineRule="auto"/>
        <w:ind w:firstLine="708"/>
        <w:jc w:val="center"/>
        <w:rPr>
          <w:rFonts w:ascii="GHEA Grapalat" w:eastAsia="Sylfaen" w:hAnsi="GHEA Grapalat" w:cs="Sylfaen"/>
          <w:sz w:val="24"/>
          <w:lang w:val="hy-AM"/>
        </w:rPr>
      </w:pPr>
      <w:r>
        <w:rPr>
          <w:rFonts w:ascii="GHEA Grapalat" w:eastAsia="Sylfaen" w:hAnsi="GHEA Grapalat" w:cs="Sylfaen"/>
          <w:sz w:val="24"/>
          <w:lang w:val="hy-AM"/>
        </w:rPr>
        <w:lastRenderedPageBreak/>
        <w:t>Սպիտակ հագի, սպիտակ կապի։</w:t>
      </w:r>
    </w:p>
    <w:p w14:paraId="1651C80B" w14:textId="77777777" w:rsidR="00EE011E" w:rsidRDefault="00EE011E" w:rsidP="003A7CC6">
      <w:pPr>
        <w:widowControl w:val="0"/>
        <w:suppressAutoHyphens/>
        <w:spacing w:after="0" w:line="360" w:lineRule="auto"/>
        <w:ind w:firstLine="708"/>
        <w:jc w:val="center"/>
        <w:rPr>
          <w:rFonts w:ascii="GHEA Grapalat" w:eastAsia="Sylfaen" w:hAnsi="GHEA Grapalat" w:cs="Sylfaen"/>
          <w:sz w:val="24"/>
          <w:lang w:val="hy-AM"/>
        </w:rPr>
      </w:pPr>
      <w:r>
        <w:rPr>
          <w:rFonts w:ascii="GHEA Grapalat" w:eastAsia="Sylfaen" w:hAnsi="GHEA Grapalat" w:cs="Sylfaen"/>
          <w:sz w:val="24"/>
          <w:lang w:val="hy-AM"/>
        </w:rPr>
        <w:t>Դաշտ ու անտառ գետ ու գետակ,</w:t>
      </w:r>
    </w:p>
    <w:p w14:paraId="5A7403DE" w14:textId="77777777" w:rsidR="00EE011E" w:rsidRPr="001F600A" w:rsidRDefault="00EE011E" w:rsidP="003A7CC6">
      <w:pPr>
        <w:widowControl w:val="0"/>
        <w:suppressAutoHyphens/>
        <w:spacing w:after="0" w:line="360" w:lineRule="auto"/>
        <w:ind w:firstLine="708"/>
        <w:jc w:val="center"/>
        <w:rPr>
          <w:rFonts w:ascii="GHEA Grapalat" w:eastAsia="Sylfaen" w:hAnsi="GHEA Grapalat" w:cs="Sylfaen"/>
          <w:sz w:val="24"/>
          <w:lang w:val="hy-AM"/>
        </w:rPr>
      </w:pPr>
      <w:r>
        <w:rPr>
          <w:rFonts w:ascii="GHEA Grapalat" w:eastAsia="Sylfaen" w:hAnsi="GHEA Grapalat" w:cs="Sylfaen"/>
          <w:sz w:val="24"/>
          <w:lang w:val="hy-AM"/>
        </w:rPr>
        <w:t>Այս ամենը առ թևիդ տակ։</w:t>
      </w:r>
    </w:p>
    <w:p w14:paraId="2FC54C7E" w14:textId="77777777" w:rsidR="009A0D4D" w:rsidRPr="00B974D7" w:rsidRDefault="001F600A" w:rsidP="003A7CC6">
      <w:pPr>
        <w:widowControl w:val="0"/>
        <w:suppressAutoHyphens/>
        <w:spacing w:after="0" w:line="360" w:lineRule="auto"/>
        <w:ind w:firstLine="708"/>
        <w:rPr>
          <w:rFonts w:ascii="GHEA Grapalat" w:eastAsia="Sylfaen" w:hAnsi="GHEA Grapalat" w:cs="Sylfaen"/>
          <w:sz w:val="24"/>
          <w:lang w:val="hy-AM"/>
        </w:rPr>
      </w:pPr>
      <w:r>
        <w:rPr>
          <w:rFonts w:ascii="GHEA Grapalat" w:eastAsia="Sylfaen" w:hAnsi="GHEA Grapalat" w:cs="Sylfaen"/>
          <w:sz w:val="24"/>
          <w:lang w:val="hy-AM"/>
        </w:rPr>
        <w:t>Ե</w:t>
      </w:r>
      <w:r w:rsidR="0000182A" w:rsidRPr="001F600A">
        <w:rPr>
          <w:rFonts w:ascii="GHEA Grapalat" w:eastAsia="Sylfaen" w:hAnsi="GHEA Grapalat" w:cs="Sylfaen"/>
          <w:sz w:val="24"/>
          <w:lang w:val="hy-AM"/>
        </w:rPr>
        <w:t xml:space="preserve">րեխաներին առաջարկում եմ մի գեղեցիկ վերնագիր ընտրեն մեր պարապմունքի համար և </w:t>
      </w:r>
      <w:r>
        <w:rPr>
          <w:rFonts w:ascii="GHEA Grapalat" w:eastAsia="Sylfaen" w:hAnsi="GHEA Grapalat" w:cs="Sylfaen"/>
          <w:sz w:val="24"/>
          <w:lang w:val="hy-AM"/>
        </w:rPr>
        <w:t>ե</w:t>
      </w:r>
      <w:r w:rsidR="0000182A" w:rsidRPr="001F600A">
        <w:rPr>
          <w:rFonts w:ascii="GHEA Grapalat" w:eastAsia="Sylfaen" w:hAnsi="GHEA Grapalat" w:cs="Sylfaen"/>
          <w:sz w:val="24"/>
          <w:lang w:val="hy-AM"/>
        </w:rPr>
        <w:t xml:space="preserve">ս օգնում եմ նրանց։ </w:t>
      </w:r>
      <w:r w:rsidR="0000182A" w:rsidRPr="00B974D7">
        <w:rPr>
          <w:rFonts w:ascii="GHEA Grapalat" w:eastAsia="Sylfaen" w:hAnsi="GHEA Grapalat" w:cs="Sylfaen"/>
          <w:sz w:val="24"/>
          <w:lang w:val="hy-AM"/>
        </w:rPr>
        <w:t xml:space="preserve">Օրինակ «Նվեր Ձմեռ պապից», «Ուրախ Նոր տարի» և այլն </w:t>
      </w:r>
    </w:p>
    <w:p w14:paraId="3F144661" w14:textId="77777777" w:rsidR="009A0D4D" w:rsidRPr="00B974D7" w:rsidRDefault="0000182A" w:rsidP="003A7CC6">
      <w:pPr>
        <w:widowControl w:val="0"/>
        <w:suppressAutoHyphens/>
        <w:spacing w:after="0" w:line="360" w:lineRule="auto"/>
        <w:rPr>
          <w:rFonts w:ascii="GHEA Grapalat" w:eastAsia="Sylfaen" w:hAnsi="GHEA Grapalat" w:cs="Sylfaen"/>
          <w:sz w:val="24"/>
          <w:lang w:val="hy-AM"/>
        </w:rPr>
      </w:pPr>
      <w:r w:rsidRPr="00B974D7">
        <w:rPr>
          <w:rFonts w:ascii="GHEA Grapalat" w:eastAsia="Sylfaen" w:hAnsi="GHEA Grapalat" w:cs="Sylfaen"/>
          <w:sz w:val="24"/>
          <w:lang w:val="hy-AM"/>
        </w:rPr>
        <w:t>Պարապմունքն ավարտում եմ «ձ» հնչյունի արտասանությունը ամրպնդող շուտասելուկով</w:t>
      </w:r>
      <w:r w:rsidRPr="00B974D7">
        <w:rPr>
          <w:rFonts w:ascii="GHEA Grapalat" w:eastAsia="Calibri" w:hAnsi="GHEA Grapalat" w:cs="Calibri"/>
          <w:sz w:val="24"/>
          <w:lang w:val="hy-AM"/>
        </w:rPr>
        <w:t>․</w:t>
      </w:r>
    </w:p>
    <w:p w14:paraId="07DCD175" w14:textId="77777777" w:rsidR="009A0D4D" w:rsidRPr="00B974D7" w:rsidRDefault="0000182A" w:rsidP="003A7CC6">
      <w:pPr>
        <w:widowControl w:val="0"/>
        <w:suppressAutoHyphens/>
        <w:spacing w:after="0" w:line="360" w:lineRule="auto"/>
        <w:jc w:val="center"/>
        <w:rPr>
          <w:rFonts w:ascii="GHEA Grapalat" w:eastAsia="Sylfaen" w:hAnsi="GHEA Grapalat" w:cs="Sylfaen"/>
          <w:sz w:val="24"/>
          <w:lang w:val="hy-AM"/>
        </w:rPr>
      </w:pPr>
      <w:r w:rsidRPr="00B974D7">
        <w:rPr>
          <w:rFonts w:ascii="GHEA Grapalat" w:eastAsia="Sylfaen" w:hAnsi="GHEA Grapalat" w:cs="Sylfaen"/>
          <w:sz w:val="24"/>
          <w:lang w:val="hy-AM"/>
        </w:rPr>
        <w:t>Ձորում ծաղկած   խնձորենին</w:t>
      </w:r>
    </w:p>
    <w:p w14:paraId="3D5C1D4B" w14:textId="77777777" w:rsidR="009A0D4D" w:rsidRDefault="0000182A" w:rsidP="003A7CC6">
      <w:pPr>
        <w:widowControl w:val="0"/>
        <w:suppressAutoHyphens/>
        <w:spacing w:after="0" w:line="360" w:lineRule="auto"/>
        <w:jc w:val="center"/>
        <w:rPr>
          <w:rFonts w:ascii="Sylfaen" w:eastAsia="Sylfaen" w:hAnsi="Sylfaen" w:cs="Sylfaen"/>
          <w:sz w:val="24"/>
          <w:lang w:val="hy-AM"/>
        </w:rPr>
      </w:pPr>
      <w:r w:rsidRPr="00B974D7">
        <w:rPr>
          <w:rFonts w:ascii="GHEA Grapalat" w:eastAsia="Sylfaen" w:hAnsi="GHEA Grapalat" w:cs="Sylfaen"/>
          <w:sz w:val="24"/>
          <w:lang w:val="hy-AM"/>
        </w:rPr>
        <w:t>Խնձոր տվեց հնձվոր</w:t>
      </w:r>
      <w:r w:rsidR="001F600A">
        <w:rPr>
          <w:rFonts w:ascii="GHEA Grapalat" w:eastAsia="Sylfaen" w:hAnsi="GHEA Grapalat" w:cs="Sylfaen"/>
          <w:sz w:val="24"/>
          <w:lang w:val="hy-AM"/>
        </w:rPr>
        <w:t>ին</w:t>
      </w:r>
      <w:r w:rsidRPr="00B974D7">
        <w:rPr>
          <w:rFonts w:ascii="GHEA Grapalat" w:eastAsia="Sylfaen" w:hAnsi="GHEA Grapalat" w:cs="Sylfaen"/>
          <w:sz w:val="24"/>
          <w:lang w:val="hy-AM"/>
        </w:rPr>
        <w:t>։</w:t>
      </w:r>
    </w:p>
    <w:p w14:paraId="11DC8B09" w14:textId="77777777" w:rsidR="00A7233F" w:rsidRPr="00A7233F" w:rsidRDefault="00A7233F" w:rsidP="003A7CC6">
      <w:pPr>
        <w:widowControl w:val="0"/>
        <w:suppressAutoHyphens/>
        <w:spacing w:after="0" w:line="360" w:lineRule="auto"/>
        <w:jc w:val="center"/>
        <w:rPr>
          <w:rFonts w:ascii="Sylfaen" w:eastAsia="Sylfaen" w:hAnsi="Sylfaen" w:cs="Sylfaen"/>
          <w:sz w:val="24"/>
          <w:lang w:val="hy-AM"/>
        </w:rPr>
      </w:pPr>
    </w:p>
    <w:p w14:paraId="54CE8201" w14:textId="77777777" w:rsidR="009A0D4D" w:rsidRPr="00A131BC" w:rsidRDefault="0000182A">
      <w:pPr>
        <w:widowControl w:val="0"/>
        <w:suppressAutoHyphens/>
        <w:spacing w:line="360" w:lineRule="auto"/>
        <w:rPr>
          <w:rFonts w:ascii="GHEA Grapalat" w:eastAsia="Sylfaen" w:hAnsi="GHEA Grapalat" w:cs="Sylfaen"/>
          <w:b/>
          <w:sz w:val="24"/>
        </w:rPr>
      </w:pPr>
      <w:bookmarkStart w:id="0" w:name="_Hlk122599884"/>
      <w:r w:rsidRPr="00A131BC">
        <w:rPr>
          <w:rFonts w:ascii="GHEA Grapalat" w:eastAsia="Sylfaen" w:hAnsi="GHEA Grapalat" w:cs="Sylfaen"/>
          <w:b/>
          <w:sz w:val="24"/>
        </w:rPr>
        <w:t>Եզրակացություն</w:t>
      </w:r>
    </w:p>
    <w:p w14:paraId="115E40E0" w14:textId="77777777" w:rsidR="001F600A" w:rsidRDefault="0000182A" w:rsidP="00002311">
      <w:pPr>
        <w:widowControl w:val="0"/>
        <w:suppressAutoHyphens/>
        <w:spacing w:after="0" w:line="360" w:lineRule="auto"/>
        <w:rPr>
          <w:rFonts w:ascii="GHEA Grapalat" w:eastAsia="Sylfaen" w:hAnsi="GHEA Grapalat" w:cs="Sylfaen"/>
          <w:b/>
          <w:sz w:val="24"/>
        </w:rPr>
      </w:pPr>
      <w:r w:rsidRPr="00A131BC">
        <w:rPr>
          <w:rFonts w:ascii="GHEA Grapalat" w:eastAsia="Sylfaen" w:hAnsi="GHEA Grapalat" w:cs="Sylfaen"/>
          <w:sz w:val="24"/>
        </w:rPr>
        <w:t xml:space="preserve">Այսպիսով՝ </w:t>
      </w:r>
      <w:r w:rsidR="001F600A">
        <w:rPr>
          <w:rFonts w:ascii="GHEA Grapalat" w:eastAsia="Sylfaen" w:hAnsi="GHEA Grapalat" w:cs="Sylfaen"/>
          <w:sz w:val="24"/>
          <w:lang w:val="hy-AM"/>
        </w:rPr>
        <w:t>ո</w:t>
      </w:r>
      <w:r w:rsidRPr="00A131BC">
        <w:rPr>
          <w:rFonts w:ascii="GHEA Grapalat" w:eastAsia="Sylfaen" w:hAnsi="GHEA Grapalat" w:cs="Sylfaen"/>
          <w:sz w:val="24"/>
        </w:rPr>
        <w:t>ւսուցման հիմնական ձևերն են համարվում պարապմունքները և խաղերը։ Որպեսզի պարապմունքները և խաղերը, ինչպես նախկինում չդառնան ուսուցման գերիշխո ձև, անհրաժեշտ է երեխաներին սովորեցնել խաղով կամ պարապմունքների բնույթին,բովանդակությ</w:t>
      </w:r>
      <w:r w:rsidR="001F600A">
        <w:rPr>
          <w:rFonts w:ascii="GHEA Grapalat" w:eastAsia="Sylfaen" w:hAnsi="GHEA Grapalat" w:cs="Sylfaen"/>
          <w:sz w:val="24"/>
          <w:lang w:val="hy-AM"/>
        </w:rPr>
        <w:t>ա</w:t>
      </w:r>
      <w:r w:rsidRPr="00A131BC">
        <w:rPr>
          <w:rFonts w:ascii="GHEA Grapalat" w:eastAsia="Sylfaen" w:hAnsi="GHEA Grapalat" w:cs="Sylfaen"/>
          <w:sz w:val="24"/>
        </w:rPr>
        <w:t>նը համապատասխան՝ պարապմունքների կառուցվացքային տարբեր մասերում օգտագործելով խաղային շարժառիթներ։</w:t>
      </w:r>
      <w:bookmarkEnd w:id="0"/>
    </w:p>
    <w:p w14:paraId="67EB830D" w14:textId="77777777" w:rsidR="00002311" w:rsidRPr="00002311" w:rsidRDefault="00002311" w:rsidP="00002311">
      <w:pPr>
        <w:widowControl w:val="0"/>
        <w:suppressAutoHyphens/>
        <w:spacing w:after="0" w:line="360" w:lineRule="auto"/>
        <w:rPr>
          <w:rFonts w:ascii="GHEA Grapalat" w:eastAsia="Sylfaen" w:hAnsi="GHEA Grapalat" w:cs="Sylfaen"/>
          <w:b/>
          <w:sz w:val="24"/>
        </w:rPr>
      </w:pPr>
    </w:p>
    <w:p w14:paraId="510F73F8" w14:textId="77777777" w:rsidR="001B24C6" w:rsidRDefault="001B24C6" w:rsidP="001B24C6">
      <w:pPr>
        <w:widowControl w:val="0"/>
        <w:suppressAutoHyphens/>
        <w:spacing w:line="360" w:lineRule="auto"/>
        <w:rPr>
          <w:rFonts w:ascii="GHEA Grapalat" w:eastAsia="Sylfaen" w:hAnsi="GHEA Grapalat" w:cs="Sylfaen"/>
          <w:b/>
          <w:sz w:val="24"/>
          <w:lang w:val="hy-AM"/>
        </w:rPr>
      </w:pPr>
      <w:r w:rsidRPr="001B24C6">
        <w:rPr>
          <w:rFonts w:ascii="GHEA Grapalat" w:eastAsia="Sylfaen" w:hAnsi="GHEA Grapalat" w:cs="Sylfaen"/>
          <w:b/>
          <w:sz w:val="24"/>
          <w:lang w:val="hy-AM"/>
        </w:rPr>
        <w:t>Տնօրենի դիտարկում</w:t>
      </w:r>
    </w:p>
    <w:p w14:paraId="58E0E0A9" w14:textId="77777777" w:rsidR="001B24C6" w:rsidRPr="00E71EC8" w:rsidRDefault="00E71EC8" w:rsidP="003A7CC6">
      <w:pPr>
        <w:pStyle w:val="ListParagraph"/>
        <w:widowControl w:val="0"/>
        <w:numPr>
          <w:ilvl w:val="0"/>
          <w:numId w:val="7"/>
        </w:numPr>
        <w:suppressAutoHyphens/>
        <w:spacing w:after="0" w:line="360" w:lineRule="auto"/>
        <w:rPr>
          <w:rFonts w:ascii="GHEA Grapalat" w:eastAsia="Sylfaen" w:hAnsi="GHEA Grapalat" w:cs="Sylfaen"/>
          <w:b/>
          <w:sz w:val="24"/>
          <w:lang w:val="hy-AM"/>
        </w:rPr>
      </w:pPr>
      <w:r>
        <w:rPr>
          <w:rFonts w:ascii="GHEA Grapalat" w:eastAsia="Sylfaen" w:hAnsi="GHEA Grapalat" w:cs="Sylfaen"/>
          <w:sz w:val="24"/>
          <w:lang w:val="hy-AM"/>
        </w:rPr>
        <w:t>Դաստիարակը ստեղծել էր երեխաների համար հուզական բարվոքության պայմաններ և հասավ պարապմունքի նպատակներին, այն է՝ տվյալ տարիքային երեխաների հնչյունային արտասանությունը և ցանկությունների արտահայտությանը։</w:t>
      </w:r>
    </w:p>
    <w:p w14:paraId="46179EFE" w14:textId="77777777" w:rsidR="00E71EC8" w:rsidRPr="00E71EC8" w:rsidRDefault="00E71EC8" w:rsidP="003A7CC6">
      <w:pPr>
        <w:pStyle w:val="ListParagraph"/>
        <w:widowControl w:val="0"/>
        <w:numPr>
          <w:ilvl w:val="0"/>
          <w:numId w:val="7"/>
        </w:numPr>
        <w:suppressAutoHyphens/>
        <w:spacing w:after="0" w:line="360" w:lineRule="auto"/>
        <w:rPr>
          <w:rFonts w:ascii="GHEA Grapalat" w:eastAsia="Sylfaen" w:hAnsi="GHEA Grapalat" w:cs="Sylfaen"/>
          <w:b/>
          <w:sz w:val="24"/>
          <w:lang w:val="hy-AM"/>
        </w:rPr>
      </w:pPr>
      <w:r>
        <w:rPr>
          <w:rFonts w:ascii="GHEA Grapalat" w:eastAsia="Sylfaen" w:hAnsi="GHEA Grapalat" w:cs="Sylfaen"/>
          <w:sz w:val="24"/>
          <w:lang w:val="hy-AM"/>
        </w:rPr>
        <w:t>Դաստիարակի կողմից տարվող հետազոտվող թեմայի կարևորությունը մեծ է նախադպրոցական  կրթության մեջ և այն միտված է 3-4 տարեկան երեխաների բանավոր խոսքի ընկալմանն ու օգտագործմանը։</w:t>
      </w:r>
    </w:p>
    <w:p w14:paraId="133B49D2" w14:textId="77777777" w:rsidR="00E71EC8" w:rsidRPr="00E71EC8" w:rsidRDefault="00E71EC8" w:rsidP="003A7CC6">
      <w:pPr>
        <w:pStyle w:val="ListParagraph"/>
        <w:widowControl w:val="0"/>
        <w:numPr>
          <w:ilvl w:val="0"/>
          <w:numId w:val="7"/>
        </w:numPr>
        <w:suppressAutoHyphens/>
        <w:spacing w:after="0" w:line="360" w:lineRule="auto"/>
        <w:rPr>
          <w:rFonts w:ascii="GHEA Grapalat" w:eastAsia="Sylfaen" w:hAnsi="GHEA Grapalat" w:cs="Sylfaen"/>
          <w:b/>
          <w:sz w:val="24"/>
          <w:lang w:val="hy-AM"/>
        </w:rPr>
      </w:pPr>
      <w:r>
        <w:rPr>
          <w:rFonts w:ascii="GHEA Grapalat" w:eastAsia="Sylfaen" w:hAnsi="GHEA Grapalat" w:cs="Sylfaen"/>
          <w:sz w:val="24"/>
          <w:lang w:val="hy-AM"/>
        </w:rPr>
        <w:t>Դաստիարակի կողմից անցկացված պարապմունքի վերջում կարելի է նշել, որ կատարվել են տվյալ տարիքային խմբի</w:t>
      </w:r>
      <w:r w:rsidRPr="00E71EC8">
        <w:rPr>
          <w:rFonts w:ascii="GHEA Grapalat" w:eastAsia="Sylfaen" w:hAnsi="GHEA Grapalat" w:cs="Sylfaen"/>
          <w:sz w:val="24"/>
          <w:lang w:val="hy-AM"/>
        </w:rPr>
        <w:t xml:space="preserve"> (</w:t>
      </w:r>
      <w:r>
        <w:rPr>
          <w:rFonts w:ascii="GHEA Grapalat" w:eastAsia="Sylfaen" w:hAnsi="GHEA Grapalat" w:cs="Sylfaen"/>
          <w:sz w:val="24"/>
          <w:lang w:val="hy-AM"/>
        </w:rPr>
        <w:t>3-4տ․</w:t>
      </w:r>
      <w:r w:rsidRPr="00E71EC8">
        <w:rPr>
          <w:rFonts w:ascii="GHEA Grapalat" w:eastAsia="Sylfaen" w:hAnsi="GHEA Grapalat" w:cs="Sylfaen"/>
          <w:sz w:val="24"/>
          <w:lang w:val="hy-AM"/>
        </w:rPr>
        <w:t>)</w:t>
      </w:r>
      <w:r>
        <w:rPr>
          <w:rFonts w:ascii="GHEA Grapalat" w:eastAsia="Sylfaen" w:hAnsi="GHEA Grapalat" w:cs="Sylfaen"/>
          <w:sz w:val="24"/>
          <w:lang w:val="hy-AM"/>
        </w:rPr>
        <w:t xml:space="preserve"> երեխաներին ներկայացված </w:t>
      </w:r>
      <w:r>
        <w:rPr>
          <w:rFonts w:ascii="GHEA Grapalat" w:eastAsia="Sylfaen" w:hAnsi="GHEA Grapalat" w:cs="Sylfaen"/>
          <w:sz w:val="24"/>
          <w:lang w:val="hy-AM"/>
        </w:rPr>
        <w:lastRenderedPageBreak/>
        <w:t>ընդհանուր կրթական պահանջները՝ այդ տարիքի երեխաների զարգացման փուլին համապատասխան ակնկալիքները։</w:t>
      </w:r>
    </w:p>
    <w:p w14:paraId="648BC512" w14:textId="77777777" w:rsidR="00E71EC8" w:rsidRPr="00E71EC8" w:rsidRDefault="00E71EC8" w:rsidP="00E71EC8">
      <w:pPr>
        <w:pStyle w:val="ListParagraph"/>
        <w:widowControl w:val="0"/>
        <w:numPr>
          <w:ilvl w:val="0"/>
          <w:numId w:val="7"/>
        </w:numPr>
        <w:suppressAutoHyphens/>
        <w:spacing w:line="360" w:lineRule="auto"/>
        <w:rPr>
          <w:rFonts w:ascii="GHEA Grapalat" w:eastAsia="Sylfaen" w:hAnsi="GHEA Grapalat" w:cs="Sylfaen"/>
          <w:b/>
          <w:sz w:val="24"/>
          <w:lang w:val="hy-AM"/>
        </w:rPr>
      </w:pPr>
      <w:r>
        <w:rPr>
          <w:rFonts w:ascii="GHEA Grapalat" w:eastAsia="Sylfaen" w:hAnsi="GHEA Grapalat" w:cs="Sylfaen"/>
          <w:sz w:val="24"/>
          <w:lang w:val="hy-AM"/>
        </w:rPr>
        <w:t>Դաստիարակը պարապմունքն իրականացրեց օգտվելով ԽԻԿ համակարգից, օգտագործելով իր իսկ ձեռքով պատրաստած դիդակտիկ նյութերը։</w:t>
      </w:r>
    </w:p>
    <w:p w14:paraId="61141DD3" w14:textId="77777777" w:rsidR="00E71EC8" w:rsidRPr="00E71EC8" w:rsidRDefault="00E71EC8" w:rsidP="003A7CC6">
      <w:pPr>
        <w:pStyle w:val="ListParagraph"/>
        <w:widowControl w:val="0"/>
        <w:numPr>
          <w:ilvl w:val="0"/>
          <w:numId w:val="7"/>
        </w:numPr>
        <w:suppressAutoHyphens/>
        <w:spacing w:after="0" w:line="360" w:lineRule="auto"/>
        <w:rPr>
          <w:rFonts w:ascii="GHEA Grapalat" w:eastAsia="Sylfaen" w:hAnsi="GHEA Grapalat" w:cs="Sylfaen"/>
          <w:b/>
          <w:sz w:val="24"/>
          <w:lang w:val="hy-AM"/>
        </w:rPr>
      </w:pPr>
      <w:r>
        <w:rPr>
          <w:rFonts w:ascii="GHEA Grapalat" w:eastAsia="Sylfaen" w:hAnsi="GHEA Grapalat" w:cs="Sylfaen"/>
          <w:sz w:val="24"/>
          <w:lang w:val="hy-AM"/>
        </w:rPr>
        <w:t>Երեխաները կարողացան արտահայտվել, ընկալեցին պարապմունքը, կազմեցին պարզ նախադասություններ։</w:t>
      </w:r>
    </w:p>
    <w:p w14:paraId="5BC92322" w14:textId="77777777" w:rsidR="00E71EC8" w:rsidRDefault="004E1128" w:rsidP="003A7CC6">
      <w:pPr>
        <w:widowControl w:val="0"/>
        <w:suppressAutoHyphens/>
        <w:spacing w:after="0" w:line="360" w:lineRule="auto"/>
        <w:ind w:left="360"/>
        <w:rPr>
          <w:rFonts w:ascii="GHEA Grapalat" w:eastAsia="Sylfaen" w:hAnsi="GHEA Grapalat" w:cs="Sylfaen"/>
          <w:sz w:val="24"/>
          <w:lang w:val="hy-AM"/>
        </w:rPr>
      </w:pPr>
      <w:r>
        <w:rPr>
          <w:rFonts w:ascii="GHEA Grapalat" w:eastAsia="Sylfaen" w:hAnsi="GHEA Grapalat" w:cs="Sylfaen"/>
          <w:sz w:val="24"/>
          <w:lang w:val="hy-AM"/>
        </w:rPr>
        <w:t>Պ</w:t>
      </w:r>
      <w:r w:rsidR="00E71EC8" w:rsidRPr="004E1128">
        <w:rPr>
          <w:rFonts w:ascii="GHEA Grapalat" w:eastAsia="Sylfaen" w:hAnsi="GHEA Grapalat" w:cs="Sylfaen"/>
          <w:sz w:val="24"/>
          <w:lang w:val="hy-AM"/>
        </w:rPr>
        <w:t>արապմունքը</w:t>
      </w:r>
      <w:r>
        <w:rPr>
          <w:rFonts w:ascii="GHEA Grapalat" w:eastAsia="Sylfaen" w:hAnsi="GHEA Grapalat" w:cs="Sylfaen"/>
          <w:sz w:val="24"/>
          <w:lang w:val="hy-AM"/>
        </w:rPr>
        <w:t xml:space="preserve"> զարգացնում է երկխոսելու կարողությունը, երեք տարեկան երեխաներն արդեն ընկալում են իրենց ծանոթ առարկաների նշանակությունը, որակներն ու հատկանիշներն արտահայտող բառերը։</w:t>
      </w:r>
    </w:p>
    <w:p w14:paraId="4E55B661" w14:textId="77777777" w:rsidR="004E1128" w:rsidRPr="004E1128" w:rsidRDefault="004E1128" w:rsidP="004E1128">
      <w:pPr>
        <w:widowControl w:val="0"/>
        <w:suppressAutoHyphens/>
        <w:spacing w:line="360" w:lineRule="auto"/>
        <w:rPr>
          <w:rFonts w:ascii="GHEA Grapalat" w:eastAsia="Sylfaen" w:hAnsi="GHEA Grapalat" w:cs="Sylfaen"/>
          <w:b/>
          <w:sz w:val="24"/>
          <w:lang w:val="hy-AM"/>
        </w:rPr>
      </w:pPr>
      <w:r w:rsidRPr="004E1128">
        <w:rPr>
          <w:rFonts w:ascii="GHEA Grapalat" w:eastAsia="Sylfaen" w:hAnsi="GHEA Grapalat" w:cs="Sylfaen"/>
          <w:b/>
          <w:sz w:val="24"/>
          <w:lang w:val="hy-AM"/>
        </w:rPr>
        <w:t>Եզրակացություն</w:t>
      </w:r>
    </w:p>
    <w:p w14:paraId="494277B6" w14:textId="77777777" w:rsidR="00691AA2" w:rsidRDefault="004E1128" w:rsidP="003A7CC6">
      <w:pPr>
        <w:widowControl w:val="0"/>
        <w:suppressAutoHyphens/>
        <w:spacing w:after="0" w:line="360" w:lineRule="auto"/>
        <w:ind w:firstLine="708"/>
        <w:rPr>
          <w:rFonts w:ascii="GHEA Grapalat" w:eastAsia="Sylfaen" w:hAnsi="GHEA Grapalat" w:cs="Sylfaen"/>
          <w:sz w:val="24"/>
          <w:lang w:val="hy-AM"/>
        </w:rPr>
      </w:pPr>
      <w:r w:rsidRPr="004E1128">
        <w:rPr>
          <w:rFonts w:ascii="GHEA Grapalat" w:eastAsia="Sylfaen" w:hAnsi="GHEA Grapalat" w:cs="Sylfaen"/>
          <w:sz w:val="24"/>
          <w:lang w:val="hy-AM"/>
        </w:rPr>
        <w:t xml:space="preserve">Այսպիսով՝ </w:t>
      </w:r>
      <w:r w:rsidR="006758FF">
        <w:rPr>
          <w:rFonts w:ascii="GHEA Grapalat" w:eastAsia="Sylfaen" w:hAnsi="GHEA Grapalat" w:cs="Sylfaen"/>
          <w:sz w:val="24"/>
          <w:lang w:val="hy-AM"/>
        </w:rPr>
        <w:t xml:space="preserve">մանկապարտեզում </w:t>
      </w:r>
      <w:r w:rsidR="00691AA2">
        <w:rPr>
          <w:rFonts w:ascii="GHEA Grapalat" w:eastAsia="Sylfaen" w:hAnsi="GHEA Grapalat" w:cs="Sylfaen"/>
          <w:sz w:val="24"/>
          <w:lang w:val="hy-AM"/>
        </w:rPr>
        <w:t>մանկավարժական գործընթացի կազմակերպիչն ու ղեկավարը դաստիարակն է։ Դաստիարակի պաշտոնային պարտականությունները ներառում են սաների կյանքի և գործունեության պլանավորումը, ամենօրյա աշխատանքի կազմակերպումը։ Դաստիարակը երեխային ներկայանում է որպես երեխայի հետ հավասարի, որն ունի իր սեփական ցանկություններն ու հետաքրքրությունները և դաստիարակի ճիշտ դիրքորոշումը կհանգեցնի ուսուցման և դաստիարակության արդյունավետության բարձրացմանը։ Դաստիարակը հանդիսանում է սոցիալական հարաբերություններ կրող, որի մեջ մտնում է երեխան։ Նա իր վարքով և համբերատարությամբ երեխային առաջնորդում է դեպի հասարակության տարբեր ձևի շրջանակներ։</w:t>
      </w:r>
    </w:p>
    <w:p w14:paraId="15F75E1B" w14:textId="77777777" w:rsidR="004E1128" w:rsidRPr="004E1128" w:rsidRDefault="00002311" w:rsidP="003A7CC6">
      <w:pPr>
        <w:widowControl w:val="0"/>
        <w:suppressAutoHyphens/>
        <w:spacing w:after="0" w:line="360" w:lineRule="auto"/>
        <w:ind w:firstLine="708"/>
        <w:rPr>
          <w:rFonts w:ascii="GHEA Grapalat" w:eastAsia="Sylfaen" w:hAnsi="GHEA Grapalat" w:cs="Sylfaen"/>
          <w:b/>
          <w:sz w:val="24"/>
          <w:lang w:val="hy-AM"/>
        </w:rPr>
      </w:pPr>
      <w:r>
        <w:rPr>
          <w:rFonts w:ascii="Sylfaen" w:eastAsia="Sylfaen" w:hAnsi="Sylfaen" w:cs="Sylfaen"/>
          <w:sz w:val="24"/>
          <w:lang w:val="hy-AM"/>
        </w:rPr>
        <w:t>Ու</w:t>
      </w:r>
      <w:r w:rsidR="004E1128" w:rsidRPr="004E1128">
        <w:rPr>
          <w:rFonts w:ascii="GHEA Grapalat" w:eastAsia="Sylfaen" w:hAnsi="GHEA Grapalat" w:cs="Sylfaen"/>
          <w:sz w:val="24"/>
          <w:lang w:val="hy-AM"/>
        </w:rPr>
        <w:t>սուցման հիմնական ձևերն են համարվում պարապմունքները և խաղերը։ Որպեսզի պարապմունքները  ինչպես նախկինում չդառնան ուսուցման գերիշխո</w:t>
      </w:r>
      <w:r w:rsidR="004E1128">
        <w:rPr>
          <w:rFonts w:ascii="GHEA Grapalat" w:eastAsia="Sylfaen" w:hAnsi="GHEA Grapalat" w:cs="Sylfaen"/>
          <w:sz w:val="24"/>
          <w:lang w:val="hy-AM"/>
        </w:rPr>
        <w:t>ղ</w:t>
      </w:r>
      <w:r w:rsidR="004E1128" w:rsidRPr="004E1128">
        <w:rPr>
          <w:rFonts w:ascii="GHEA Grapalat" w:eastAsia="Sylfaen" w:hAnsi="GHEA Grapalat" w:cs="Sylfaen"/>
          <w:sz w:val="24"/>
          <w:lang w:val="hy-AM"/>
        </w:rPr>
        <w:t xml:space="preserve"> ձև, անհրաժեշտ է երեխաներին սովորեցնել խաղով կամ պարապմունքների բնույթին</w:t>
      </w:r>
      <w:r w:rsidR="004E1128">
        <w:rPr>
          <w:rFonts w:ascii="GHEA Grapalat" w:eastAsia="Sylfaen" w:hAnsi="GHEA Grapalat" w:cs="Sylfaen"/>
          <w:sz w:val="24"/>
          <w:lang w:val="hy-AM"/>
        </w:rPr>
        <w:t>, բ</w:t>
      </w:r>
      <w:r w:rsidR="004E1128" w:rsidRPr="004E1128">
        <w:rPr>
          <w:rFonts w:ascii="GHEA Grapalat" w:eastAsia="Sylfaen" w:hAnsi="GHEA Grapalat" w:cs="Sylfaen"/>
          <w:sz w:val="24"/>
          <w:lang w:val="hy-AM"/>
        </w:rPr>
        <w:t>ովանդակությ</w:t>
      </w:r>
      <w:r w:rsidR="004E1128">
        <w:rPr>
          <w:rFonts w:ascii="GHEA Grapalat" w:eastAsia="Sylfaen" w:hAnsi="GHEA Grapalat" w:cs="Sylfaen"/>
          <w:sz w:val="24"/>
          <w:lang w:val="hy-AM"/>
        </w:rPr>
        <w:t>ա</w:t>
      </w:r>
      <w:r w:rsidR="004E1128" w:rsidRPr="004E1128">
        <w:rPr>
          <w:rFonts w:ascii="GHEA Grapalat" w:eastAsia="Sylfaen" w:hAnsi="GHEA Grapalat" w:cs="Sylfaen"/>
          <w:sz w:val="24"/>
          <w:lang w:val="hy-AM"/>
        </w:rPr>
        <w:t>նը համապատասխան՝ պարապմունքների կառուցվացքային տարբեր մասերում օգտագործելով խաղային շարժառիթներ։</w:t>
      </w:r>
    </w:p>
    <w:p w14:paraId="4DE1F53E" w14:textId="77777777" w:rsidR="001B24C6" w:rsidRDefault="001B24C6">
      <w:pPr>
        <w:widowControl w:val="0"/>
        <w:suppressAutoHyphens/>
        <w:spacing w:line="360" w:lineRule="auto"/>
        <w:rPr>
          <w:rFonts w:ascii="GHEA Grapalat" w:eastAsia="Sylfaen" w:hAnsi="GHEA Grapalat" w:cs="Sylfaen"/>
          <w:sz w:val="24"/>
          <w:lang w:val="hy-AM"/>
        </w:rPr>
      </w:pPr>
    </w:p>
    <w:p w14:paraId="708A37A4" w14:textId="77777777" w:rsidR="004E1128" w:rsidRDefault="004E1128">
      <w:pPr>
        <w:widowControl w:val="0"/>
        <w:suppressAutoHyphens/>
        <w:spacing w:line="360" w:lineRule="auto"/>
        <w:rPr>
          <w:rFonts w:ascii="GHEA Grapalat" w:eastAsia="Sylfaen" w:hAnsi="GHEA Grapalat" w:cs="Sylfaen"/>
          <w:sz w:val="24"/>
          <w:lang w:val="hy-AM"/>
        </w:rPr>
      </w:pPr>
    </w:p>
    <w:p w14:paraId="018592E8" w14:textId="77777777" w:rsidR="004E1128" w:rsidRDefault="004E1128">
      <w:pPr>
        <w:widowControl w:val="0"/>
        <w:suppressAutoHyphens/>
        <w:spacing w:line="360" w:lineRule="auto"/>
        <w:rPr>
          <w:rFonts w:ascii="GHEA Grapalat" w:eastAsia="Sylfaen" w:hAnsi="GHEA Grapalat" w:cs="Sylfaen"/>
          <w:sz w:val="24"/>
          <w:lang w:val="hy-AM"/>
        </w:rPr>
      </w:pPr>
    </w:p>
    <w:p w14:paraId="7C61795D" w14:textId="77777777" w:rsidR="00AC377A" w:rsidRDefault="00AC377A">
      <w:pPr>
        <w:widowControl w:val="0"/>
        <w:suppressAutoHyphens/>
        <w:spacing w:line="360" w:lineRule="auto"/>
        <w:rPr>
          <w:rFonts w:ascii="GHEA Grapalat" w:eastAsia="Sylfaen" w:hAnsi="GHEA Grapalat" w:cs="Sylfaen"/>
          <w:sz w:val="24"/>
          <w:lang w:val="hy-AM"/>
        </w:rPr>
      </w:pPr>
    </w:p>
    <w:p w14:paraId="4279CFA2" w14:textId="77777777" w:rsidR="00AC377A" w:rsidRDefault="00AC377A">
      <w:pPr>
        <w:widowControl w:val="0"/>
        <w:suppressAutoHyphens/>
        <w:spacing w:line="360" w:lineRule="auto"/>
        <w:rPr>
          <w:rFonts w:ascii="GHEA Grapalat" w:eastAsia="Sylfaen" w:hAnsi="GHEA Grapalat" w:cs="Sylfaen"/>
          <w:sz w:val="24"/>
          <w:lang w:val="hy-AM"/>
        </w:rPr>
      </w:pPr>
    </w:p>
    <w:p w14:paraId="561F5FFA" w14:textId="77777777" w:rsidR="00AC377A" w:rsidRDefault="00AC377A">
      <w:pPr>
        <w:widowControl w:val="0"/>
        <w:suppressAutoHyphens/>
        <w:spacing w:line="360" w:lineRule="auto"/>
        <w:rPr>
          <w:rFonts w:ascii="GHEA Grapalat" w:eastAsia="Sylfaen" w:hAnsi="GHEA Grapalat" w:cs="Sylfaen"/>
          <w:sz w:val="24"/>
          <w:lang w:val="hy-AM"/>
        </w:rPr>
      </w:pPr>
    </w:p>
    <w:p w14:paraId="0CB1E9C4" w14:textId="77777777" w:rsidR="00AC377A" w:rsidRDefault="00AC377A">
      <w:pPr>
        <w:widowControl w:val="0"/>
        <w:suppressAutoHyphens/>
        <w:spacing w:line="360" w:lineRule="auto"/>
        <w:rPr>
          <w:rFonts w:ascii="GHEA Grapalat" w:eastAsia="Sylfaen" w:hAnsi="GHEA Grapalat" w:cs="Sylfaen"/>
          <w:sz w:val="24"/>
          <w:lang w:val="hy-AM"/>
        </w:rPr>
      </w:pPr>
    </w:p>
    <w:p w14:paraId="2061C5EB" w14:textId="77777777" w:rsidR="00AC377A" w:rsidRDefault="00AC377A">
      <w:pPr>
        <w:widowControl w:val="0"/>
        <w:suppressAutoHyphens/>
        <w:spacing w:line="360" w:lineRule="auto"/>
        <w:rPr>
          <w:rFonts w:ascii="GHEA Grapalat" w:eastAsia="Sylfaen" w:hAnsi="GHEA Grapalat" w:cs="Sylfaen"/>
          <w:sz w:val="24"/>
          <w:lang w:val="hy-AM"/>
        </w:rPr>
      </w:pPr>
    </w:p>
    <w:p w14:paraId="61F2874F" w14:textId="77777777" w:rsidR="00AC377A" w:rsidRDefault="00AC377A">
      <w:pPr>
        <w:widowControl w:val="0"/>
        <w:suppressAutoHyphens/>
        <w:spacing w:line="360" w:lineRule="auto"/>
        <w:rPr>
          <w:rFonts w:ascii="GHEA Grapalat" w:eastAsia="Sylfaen" w:hAnsi="GHEA Grapalat" w:cs="Sylfaen"/>
          <w:sz w:val="24"/>
          <w:lang w:val="hy-AM"/>
        </w:rPr>
      </w:pPr>
    </w:p>
    <w:p w14:paraId="303DD1B8" w14:textId="77777777" w:rsidR="00AC377A" w:rsidRDefault="00AC377A">
      <w:pPr>
        <w:widowControl w:val="0"/>
        <w:suppressAutoHyphens/>
        <w:spacing w:line="360" w:lineRule="auto"/>
        <w:rPr>
          <w:rFonts w:ascii="GHEA Grapalat" w:eastAsia="Sylfaen" w:hAnsi="GHEA Grapalat" w:cs="Sylfaen"/>
          <w:sz w:val="24"/>
          <w:lang w:val="hy-AM"/>
        </w:rPr>
      </w:pPr>
    </w:p>
    <w:p w14:paraId="4EA34886" w14:textId="77777777" w:rsidR="00AC377A" w:rsidRDefault="00AC377A">
      <w:pPr>
        <w:widowControl w:val="0"/>
        <w:suppressAutoHyphens/>
        <w:spacing w:line="360" w:lineRule="auto"/>
        <w:rPr>
          <w:rFonts w:ascii="GHEA Grapalat" w:eastAsia="Sylfaen" w:hAnsi="GHEA Grapalat" w:cs="Sylfaen"/>
          <w:sz w:val="24"/>
          <w:lang w:val="hy-AM"/>
        </w:rPr>
      </w:pPr>
    </w:p>
    <w:p w14:paraId="69221DDC" w14:textId="77777777" w:rsidR="00AC377A" w:rsidRDefault="00AC377A">
      <w:pPr>
        <w:widowControl w:val="0"/>
        <w:suppressAutoHyphens/>
        <w:spacing w:line="360" w:lineRule="auto"/>
        <w:rPr>
          <w:rFonts w:ascii="GHEA Grapalat" w:eastAsia="Sylfaen" w:hAnsi="GHEA Grapalat" w:cs="Sylfaen"/>
          <w:sz w:val="24"/>
          <w:lang w:val="hy-AM"/>
        </w:rPr>
      </w:pPr>
    </w:p>
    <w:p w14:paraId="5CE07150" w14:textId="77777777" w:rsidR="00AC377A" w:rsidRDefault="00AC377A">
      <w:pPr>
        <w:widowControl w:val="0"/>
        <w:suppressAutoHyphens/>
        <w:spacing w:line="360" w:lineRule="auto"/>
        <w:rPr>
          <w:rFonts w:ascii="GHEA Grapalat" w:eastAsia="Sylfaen" w:hAnsi="GHEA Grapalat" w:cs="Sylfaen"/>
          <w:sz w:val="24"/>
          <w:lang w:val="hy-AM"/>
        </w:rPr>
      </w:pPr>
    </w:p>
    <w:p w14:paraId="2967F596" w14:textId="77777777" w:rsidR="00AC377A" w:rsidRDefault="00AC377A">
      <w:pPr>
        <w:widowControl w:val="0"/>
        <w:suppressAutoHyphens/>
        <w:spacing w:line="360" w:lineRule="auto"/>
        <w:rPr>
          <w:rFonts w:ascii="GHEA Grapalat" w:eastAsia="Sylfaen" w:hAnsi="GHEA Grapalat" w:cs="Sylfaen"/>
          <w:sz w:val="24"/>
          <w:lang w:val="hy-AM"/>
        </w:rPr>
      </w:pPr>
    </w:p>
    <w:p w14:paraId="14454812" w14:textId="77777777" w:rsidR="00AC377A" w:rsidRDefault="00AC377A">
      <w:pPr>
        <w:widowControl w:val="0"/>
        <w:suppressAutoHyphens/>
        <w:spacing w:line="360" w:lineRule="auto"/>
        <w:rPr>
          <w:rFonts w:ascii="GHEA Grapalat" w:eastAsia="Sylfaen" w:hAnsi="GHEA Grapalat" w:cs="Sylfaen"/>
          <w:sz w:val="24"/>
          <w:lang w:val="hy-AM"/>
        </w:rPr>
      </w:pPr>
    </w:p>
    <w:p w14:paraId="40EAA671" w14:textId="77777777" w:rsidR="00AC377A" w:rsidRDefault="00AC377A">
      <w:pPr>
        <w:widowControl w:val="0"/>
        <w:suppressAutoHyphens/>
        <w:spacing w:line="360" w:lineRule="auto"/>
        <w:rPr>
          <w:rFonts w:ascii="GHEA Grapalat" w:eastAsia="Sylfaen" w:hAnsi="GHEA Grapalat" w:cs="Sylfaen"/>
          <w:sz w:val="24"/>
          <w:lang w:val="hy-AM"/>
        </w:rPr>
      </w:pPr>
    </w:p>
    <w:p w14:paraId="050016F8" w14:textId="77777777" w:rsidR="004E1128" w:rsidRPr="00002311" w:rsidRDefault="004E1128">
      <w:pPr>
        <w:widowControl w:val="0"/>
        <w:suppressAutoHyphens/>
        <w:spacing w:line="360" w:lineRule="auto"/>
        <w:rPr>
          <w:rFonts w:ascii="Sylfaen" w:eastAsia="Sylfaen" w:hAnsi="Sylfaen" w:cs="Sylfaen"/>
          <w:sz w:val="24"/>
          <w:lang w:val="hy-AM"/>
        </w:rPr>
      </w:pPr>
    </w:p>
    <w:p w14:paraId="6F7DDA5E" w14:textId="5A03E0A7" w:rsidR="00002311" w:rsidRPr="0096092D" w:rsidRDefault="0096092D" w:rsidP="00002311">
      <w:pPr>
        <w:widowControl w:val="0"/>
        <w:suppressAutoHyphens/>
        <w:spacing w:line="360" w:lineRule="auto"/>
        <w:jc w:val="center"/>
        <w:rPr>
          <w:rFonts w:ascii="Sylfaen" w:eastAsia="Sylfaen" w:hAnsi="Sylfaen" w:cs="Sylfaen"/>
          <w:b/>
          <w:sz w:val="28"/>
          <w:lang w:val="en-US"/>
        </w:rPr>
      </w:pPr>
      <w:proofErr w:type="spellStart"/>
      <w:r>
        <w:rPr>
          <w:rFonts w:ascii="Sylfaen" w:eastAsia="Sylfaen" w:hAnsi="Sylfaen" w:cs="Sylfaen"/>
          <w:b/>
          <w:sz w:val="28"/>
          <w:lang w:val="en-US"/>
        </w:rPr>
        <w:t>Եզրակացություն</w:t>
      </w:r>
      <w:proofErr w:type="spellEnd"/>
    </w:p>
    <w:p w14:paraId="12481E69" w14:textId="73AECDA7" w:rsidR="009A0D4D" w:rsidRPr="004E1128" w:rsidRDefault="009A0D4D">
      <w:pPr>
        <w:widowControl w:val="0"/>
        <w:suppressAutoHyphens/>
        <w:spacing w:line="360" w:lineRule="auto"/>
        <w:rPr>
          <w:rFonts w:ascii="GHEA Grapalat" w:eastAsia="Sylfaen" w:hAnsi="GHEA Grapalat" w:cs="Sylfaen"/>
          <w:b/>
          <w:sz w:val="24"/>
          <w:lang w:val="hy-AM"/>
        </w:rPr>
      </w:pPr>
    </w:p>
    <w:p w14:paraId="73C351F2" w14:textId="77777777" w:rsidR="009A0D4D" w:rsidRPr="00B974D7" w:rsidRDefault="0000182A" w:rsidP="0096092D">
      <w:pPr>
        <w:widowControl w:val="0"/>
        <w:tabs>
          <w:tab w:val="left" w:pos="720"/>
        </w:tabs>
        <w:suppressAutoHyphens/>
        <w:spacing w:after="0" w:line="360" w:lineRule="auto"/>
        <w:ind w:left="720"/>
        <w:rPr>
          <w:rFonts w:ascii="GHEA Grapalat" w:eastAsia="Sylfaen" w:hAnsi="GHEA Grapalat" w:cs="Sylfaen"/>
          <w:sz w:val="24"/>
          <w:lang w:val="hy-AM"/>
        </w:rPr>
      </w:pPr>
      <w:r w:rsidRPr="00B974D7">
        <w:rPr>
          <w:rFonts w:ascii="GHEA Grapalat" w:eastAsia="Sylfaen" w:hAnsi="GHEA Grapalat" w:cs="Sylfaen"/>
          <w:sz w:val="24"/>
          <w:lang w:val="hy-AM"/>
        </w:rPr>
        <w:t>Հետազոտական աշխատանքի ավարտին և ընդհանրապես հասկացա, որ չկան թույլ երեխաներ, ուղղակի պետք է կարողանալ նրբորեն մոտենալ յուրաքանչյուր երեխայի ընդունակություններին և հիմնվելով ուժեղ կողմի վրա զարգացնել թույլ կողմերը։</w:t>
      </w:r>
    </w:p>
    <w:p w14:paraId="272BACC6" w14:textId="53B32563" w:rsidR="009A0D4D" w:rsidRPr="004E1128" w:rsidRDefault="009A0D4D">
      <w:pPr>
        <w:widowControl w:val="0"/>
        <w:suppressAutoHyphens/>
        <w:spacing w:line="360" w:lineRule="auto"/>
        <w:rPr>
          <w:rFonts w:ascii="GHEA Grapalat" w:eastAsia="Sylfaen" w:hAnsi="GHEA Grapalat" w:cs="Sylfaen"/>
          <w:b/>
          <w:sz w:val="24"/>
        </w:rPr>
      </w:pPr>
    </w:p>
    <w:p w14:paraId="518FE525" w14:textId="77777777" w:rsidR="009A0D4D" w:rsidRPr="00A131BC" w:rsidRDefault="0000182A" w:rsidP="003A7CC6">
      <w:pPr>
        <w:widowControl w:val="0"/>
        <w:suppressAutoHyphens/>
        <w:spacing w:after="0" w:line="360" w:lineRule="auto"/>
        <w:ind w:firstLine="708"/>
        <w:rPr>
          <w:rFonts w:ascii="GHEA Grapalat" w:eastAsia="Sylfaen" w:hAnsi="GHEA Grapalat" w:cs="Sylfaen"/>
          <w:sz w:val="24"/>
        </w:rPr>
      </w:pPr>
      <w:r w:rsidRPr="00A131BC">
        <w:rPr>
          <w:rFonts w:ascii="GHEA Grapalat" w:eastAsia="Sylfaen" w:hAnsi="GHEA Grapalat" w:cs="Sylfaen"/>
          <w:sz w:val="24"/>
        </w:rPr>
        <w:t>Իմ պարապմունքի ընթացքում  հասա իմ նպատակին, քանի որ յուրաքանչյուր երեխա կարողացավ արտահայտել իր միտքը, որը իմ կարծիքով ամենակարևորն է։</w:t>
      </w:r>
    </w:p>
    <w:p w14:paraId="1856A5A5" w14:textId="57E0E93D" w:rsidR="009A0D4D" w:rsidRPr="004E1128" w:rsidRDefault="009A0D4D">
      <w:pPr>
        <w:widowControl w:val="0"/>
        <w:suppressAutoHyphens/>
        <w:spacing w:line="360" w:lineRule="auto"/>
        <w:rPr>
          <w:rFonts w:ascii="GHEA Grapalat" w:eastAsia="Sylfaen" w:hAnsi="GHEA Grapalat" w:cs="Sylfaen"/>
          <w:b/>
          <w:sz w:val="24"/>
        </w:rPr>
      </w:pPr>
    </w:p>
    <w:p w14:paraId="4F1D5F51" w14:textId="77777777" w:rsidR="009A0D4D" w:rsidRDefault="0000182A" w:rsidP="003A7CC6">
      <w:pPr>
        <w:widowControl w:val="0"/>
        <w:suppressAutoHyphens/>
        <w:spacing w:after="0" w:line="360" w:lineRule="auto"/>
        <w:ind w:firstLine="708"/>
        <w:rPr>
          <w:rFonts w:ascii="GHEA Grapalat" w:eastAsia="Sylfaen" w:hAnsi="GHEA Grapalat" w:cs="Sylfaen"/>
          <w:sz w:val="24"/>
          <w:lang w:val="hy-AM"/>
        </w:rPr>
      </w:pPr>
      <w:r w:rsidRPr="00A131BC">
        <w:rPr>
          <w:rFonts w:ascii="GHEA Grapalat" w:eastAsia="Sylfaen" w:hAnsi="GHEA Grapalat" w:cs="Sylfaen"/>
          <w:sz w:val="24"/>
        </w:rPr>
        <w:t>Շատ կցանկանայի, որ մեր</w:t>
      </w:r>
      <w:r w:rsidR="00EE011E">
        <w:rPr>
          <w:rFonts w:ascii="GHEA Grapalat" w:eastAsia="Sylfaen" w:hAnsi="GHEA Grapalat" w:cs="Sylfaen"/>
          <w:sz w:val="24"/>
          <w:lang w:val="hy-AM"/>
        </w:rPr>
        <w:t xml:space="preserve"> </w:t>
      </w:r>
      <w:r w:rsidRPr="00A131BC">
        <w:rPr>
          <w:rFonts w:ascii="GHEA Grapalat" w:eastAsia="Sylfaen" w:hAnsi="GHEA Grapalat" w:cs="Sylfaen"/>
          <w:sz w:val="24"/>
        </w:rPr>
        <w:t>մանկավարժ ֊ դաստիարակները ավելի շատ ուշադրություն դարձնեին երեխայակենտրոն պարապմունքներին և միշտ հիշեն,   որ չկա</w:t>
      </w:r>
      <w:r w:rsidR="0039246A">
        <w:rPr>
          <w:rFonts w:ascii="GHEA Grapalat" w:eastAsia="Sylfaen" w:hAnsi="GHEA Grapalat" w:cs="Sylfaen"/>
          <w:sz w:val="24"/>
          <w:lang w:val="hy-AM"/>
        </w:rPr>
        <w:t>ն</w:t>
      </w:r>
      <w:r w:rsidRPr="00A131BC">
        <w:rPr>
          <w:rFonts w:ascii="GHEA Grapalat" w:eastAsia="Sylfaen" w:hAnsi="GHEA Grapalat" w:cs="Sylfaen"/>
          <w:sz w:val="24"/>
        </w:rPr>
        <w:t xml:space="preserve"> թույլ երեխա</w:t>
      </w:r>
      <w:r w:rsidR="0039246A">
        <w:rPr>
          <w:rFonts w:ascii="GHEA Grapalat" w:eastAsia="Sylfaen" w:hAnsi="GHEA Grapalat" w:cs="Sylfaen"/>
          <w:sz w:val="24"/>
          <w:lang w:val="hy-AM"/>
        </w:rPr>
        <w:t>ներ</w:t>
      </w:r>
      <w:r w:rsidRPr="00A131BC">
        <w:rPr>
          <w:rFonts w:ascii="GHEA Grapalat" w:eastAsia="Sylfaen" w:hAnsi="GHEA Grapalat" w:cs="Sylfaen"/>
          <w:sz w:val="24"/>
        </w:rPr>
        <w:t>,</w:t>
      </w:r>
      <w:r w:rsidR="0039246A">
        <w:rPr>
          <w:rFonts w:ascii="GHEA Grapalat" w:eastAsia="Sylfaen" w:hAnsi="GHEA Grapalat" w:cs="Sylfaen"/>
          <w:sz w:val="24"/>
          <w:lang w:val="hy-AM"/>
        </w:rPr>
        <w:t xml:space="preserve"> </w:t>
      </w:r>
      <w:r w:rsidRPr="00A131BC">
        <w:rPr>
          <w:rFonts w:ascii="GHEA Grapalat" w:eastAsia="Sylfaen" w:hAnsi="GHEA Grapalat" w:cs="Sylfaen"/>
          <w:sz w:val="24"/>
        </w:rPr>
        <w:t>ուղղակի մենք պետք է բացահայտենք և զարգացնենք նրանց միտքը</w:t>
      </w:r>
      <w:r w:rsidR="0039246A">
        <w:rPr>
          <w:rFonts w:ascii="GHEA Grapalat" w:eastAsia="Sylfaen" w:hAnsi="GHEA Grapalat" w:cs="Sylfaen"/>
          <w:sz w:val="24"/>
          <w:lang w:val="hy-AM"/>
        </w:rPr>
        <w:t>։</w:t>
      </w:r>
    </w:p>
    <w:p w14:paraId="34DE7EFE" w14:textId="77777777" w:rsidR="00BC57A8" w:rsidRDefault="00BC57A8" w:rsidP="003A7CC6">
      <w:pPr>
        <w:widowControl w:val="0"/>
        <w:suppressAutoHyphens/>
        <w:spacing w:after="0" w:line="360" w:lineRule="auto"/>
        <w:ind w:firstLine="708"/>
        <w:rPr>
          <w:rFonts w:ascii="GHEA Grapalat" w:eastAsia="Sylfaen" w:hAnsi="GHEA Grapalat" w:cs="Sylfaen"/>
          <w:sz w:val="24"/>
          <w:lang w:val="hy-AM"/>
        </w:rPr>
      </w:pPr>
    </w:p>
    <w:p w14:paraId="56BAA493" w14:textId="77777777" w:rsidR="00BC57A8" w:rsidRDefault="00BC57A8" w:rsidP="003A7CC6">
      <w:pPr>
        <w:widowControl w:val="0"/>
        <w:suppressAutoHyphens/>
        <w:spacing w:after="0" w:line="360" w:lineRule="auto"/>
        <w:ind w:firstLine="708"/>
        <w:rPr>
          <w:rFonts w:ascii="GHEA Grapalat" w:eastAsia="Sylfaen" w:hAnsi="GHEA Grapalat" w:cs="Sylfaen"/>
          <w:sz w:val="24"/>
          <w:lang w:val="hy-AM"/>
        </w:rPr>
      </w:pPr>
    </w:p>
    <w:p w14:paraId="51486E1F" w14:textId="77777777" w:rsidR="00BC57A8" w:rsidRDefault="00BC57A8" w:rsidP="0039246A">
      <w:pPr>
        <w:widowControl w:val="0"/>
        <w:suppressAutoHyphens/>
        <w:spacing w:line="360" w:lineRule="auto"/>
        <w:ind w:firstLine="708"/>
        <w:rPr>
          <w:rFonts w:ascii="GHEA Grapalat" w:eastAsia="Sylfaen" w:hAnsi="GHEA Grapalat" w:cs="Sylfaen"/>
          <w:sz w:val="24"/>
          <w:lang w:val="hy-AM"/>
        </w:rPr>
      </w:pPr>
    </w:p>
    <w:p w14:paraId="62B5897B" w14:textId="77777777" w:rsidR="00BC57A8" w:rsidRDefault="00BC57A8" w:rsidP="0039246A">
      <w:pPr>
        <w:widowControl w:val="0"/>
        <w:suppressAutoHyphens/>
        <w:spacing w:line="360" w:lineRule="auto"/>
        <w:ind w:firstLine="708"/>
        <w:rPr>
          <w:rFonts w:ascii="GHEA Grapalat" w:eastAsia="Sylfaen" w:hAnsi="GHEA Grapalat" w:cs="Sylfaen"/>
          <w:sz w:val="24"/>
          <w:lang w:val="hy-AM"/>
        </w:rPr>
      </w:pPr>
    </w:p>
    <w:p w14:paraId="696814F0" w14:textId="77777777" w:rsidR="00BC57A8" w:rsidRDefault="00BC57A8" w:rsidP="0039246A">
      <w:pPr>
        <w:widowControl w:val="0"/>
        <w:suppressAutoHyphens/>
        <w:spacing w:line="360" w:lineRule="auto"/>
        <w:ind w:firstLine="708"/>
        <w:rPr>
          <w:rFonts w:ascii="GHEA Grapalat" w:eastAsia="Sylfaen" w:hAnsi="GHEA Grapalat" w:cs="Sylfaen"/>
          <w:sz w:val="24"/>
          <w:lang w:val="hy-AM"/>
        </w:rPr>
      </w:pPr>
    </w:p>
    <w:p w14:paraId="58F8328C" w14:textId="77777777" w:rsidR="00BC57A8" w:rsidRDefault="00BC57A8" w:rsidP="0039246A">
      <w:pPr>
        <w:widowControl w:val="0"/>
        <w:suppressAutoHyphens/>
        <w:spacing w:line="360" w:lineRule="auto"/>
        <w:ind w:firstLine="708"/>
        <w:rPr>
          <w:rFonts w:ascii="GHEA Grapalat" w:eastAsia="Sylfaen" w:hAnsi="GHEA Grapalat" w:cs="Sylfaen"/>
          <w:sz w:val="24"/>
          <w:lang w:val="hy-AM"/>
        </w:rPr>
      </w:pPr>
    </w:p>
    <w:p w14:paraId="44B80C43" w14:textId="77777777" w:rsidR="00BC57A8" w:rsidRDefault="00BC57A8" w:rsidP="0039246A">
      <w:pPr>
        <w:widowControl w:val="0"/>
        <w:suppressAutoHyphens/>
        <w:spacing w:line="360" w:lineRule="auto"/>
        <w:ind w:firstLine="708"/>
        <w:rPr>
          <w:rFonts w:ascii="GHEA Grapalat" w:eastAsia="Sylfaen" w:hAnsi="GHEA Grapalat" w:cs="Sylfaen"/>
          <w:sz w:val="24"/>
          <w:lang w:val="hy-AM"/>
        </w:rPr>
      </w:pPr>
    </w:p>
    <w:p w14:paraId="63BB334A" w14:textId="77777777" w:rsidR="00BC57A8" w:rsidRDefault="00BC57A8" w:rsidP="0039246A">
      <w:pPr>
        <w:widowControl w:val="0"/>
        <w:suppressAutoHyphens/>
        <w:spacing w:line="360" w:lineRule="auto"/>
        <w:ind w:firstLine="708"/>
        <w:rPr>
          <w:rFonts w:ascii="GHEA Grapalat" w:eastAsia="Sylfaen" w:hAnsi="GHEA Grapalat" w:cs="Sylfaen"/>
          <w:sz w:val="24"/>
          <w:lang w:val="hy-AM"/>
        </w:rPr>
      </w:pPr>
    </w:p>
    <w:p w14:paraId="1FAB8CA1" w14:textId="77777777" w:rsidR="00BC57A8" w:rsidRDefault="00BC57A8" w:rsidP="0039246A">
      <w:pPr>
        <w:widowControl w:val="0"/>
        <w:suppressAutoHyphens/>
        <w:spacing w:line="360" w:lineRule="auto"/>
        <w:ind w:firstLine="708"/>
        <w:rPr>
          <w:rFonts w:ascii="GHEA Grapalat" w:eastAsia="Sylfaen" w:hAnsi="GHEA Grapalat" w:cs="Sylfaen"/>
          <w:sz w:val="24"/>
          <w:lang w:val="hy-AM"/>
        </w:rPr>
      </w:pPr>
    </w:p>
    <w:p w14:paraId="133EC1CD" w14:textId="77777777" w:rsidR="00BC57A8" w:rsidRDefault="00BC57A8" w:rsidP="0039246A">
      <w:pPr>
        <w:widowControl w:val="0"/>
        <w:suppressAutoHyphens/>
        <w:spacing w:line="360" w:lineRule="auto"/>
        <w:ind w:firstLine="708"/>
        <w:rPr>
          <w:rFonts w:ascii="GHEA Grapalat" w:eastAsia="Sylfaen" w:hAnsi="GHEA Grapalat" w:cs="Sylfaen"/>
          <w:sz w:val="24"/>
          <w:lang w:val="hy-AM"/>
        </w:rPr>
      </w:pPr>
    </w:p>
    <w:p w14:paraId="699D899F" w14:textId="77777777" w:rsidR="00D72C76" w:rsidRDefault="00D72C76" w:rsidP="007B46E4">
      <w:pPr>
        <w:widowControl w:val="0"/>
        <w:suppressAutoHyphens/>
        <w:spacing w:line="360" w:lineRule="auto"/>
        <w:rPr>
          <w:rFonts w:ascii="Sylfaen" w:eastAsia="Sylfaen" w:hAnsi="Sylfaen" w:cs="Sylfaen"/>
          <w:sz w:val="24"/>
          <w:lang w:val="hy-AM"/>
        </w:rPr>
      </w:pPr>
    </w:p>
    <w:p w14:paraId="5BB582C9" w14:textId="77777777" w:rsidR="007B46E4" w:rsidRPr="007B46E4" w:rsidRDefault="007B46E4" w:rsidP="007B46E4">
      <w:pPr>
        <w:widowControl w:val="0"/>
        <w:suppressAutoHyphens/>
        <w:spacing w:line="360" w:lineRule="auto"/>
        <w:rPr>
          <w:rFonts w:ascii="Sylfaen" w:eastAsia="Sylfaen" w:hAnsi="Sylfaen" w:cs="Sylfaen"/>
          <w:sz w:val="24"/>
          <w:lang w:val="hy-AM"/>
        </w:rPr>
      </w:pPr>
    </w:p>
    <w:p w14:paraId="5D6733AE" w14:textId="77777777" w:rsidR="00BC57A8" w:rsidRDefault="00BC57A8" w:rsidP="00205CB4">
      <w:pPr>
        <w:widowControl w:val="0"/>
        <w:suppressAutoHyphens/>
        <w:spacing w:line="360" w:lineRule="auto"/>
        <w:ind w:firstLine="708"/>
        <w:rPr>
          <w:rFonts w:ascii="GHEA Grapalat" w:eastAsia="Sylfaen" w:hAnsi="GHEA Grapalat" w:cs="Sylfaen"/>
          <w:b/>
          <w:sz w:val="32"/>
          <w:szCs w:val="32"/>
          <w:lang w:val="hy-AM"/>
        </w:rPr>
      </w:pPr>
      <w:r>
        <w:rPr>
          <w:rFonts w:ascii="GHEA Grapalat" w:eastAsia="Sylfaen" w:hAnsi="GHEA Grapalat" w:cs="Sylfaen"/>
          <w:b/>
          <w:sz w:val="32"/>
          <w:szCs w:val="32"/>
          <w:lang w:val="hy-AM"/>
        </w:rPr>
        <w:t>Գրականության ցանկ</w:t>
      </w:r>
    </w:p>
    <w:p w14:paraId="5B36922B" w14:textId="384C4E5F" w:rsidR="00FA04CC" w:rsidRPr="00B601B6" w:rsidRDefault="00205CB4" w:rsidP="003A7CC6">
      <w:pPr>
        <w:pStyle w:val="ListParagraph"/>
        <w:widowControl w:val="0"/>
        <w:numPr>
          <w:ilvl w:val="0"/>
          <w:numId w:val="12"/>
        </w:numPr>
        <w:suppressAutoHyphens/>
        <w:spacing w:after="0" w:line="360" w:lineRule="auto"/>
        <w:rPr>
          <w:rFonts w:ascii="GHEA Grapalat" w:eastAsia="Sylfaen" w:hAnsi="GHEA Grapalat" w:cs="Sylfaen"/>
          <w:sz w:val="24"/>
          <w:szCs w:val="24"/>
          <w:lang w:val="hy-AM"/>
        </w:rPr>
      </w:pPr>
      <w:r w:rsidRPr="00B601B6">
        <w:rPr>
          <w:rFonts w:ascii="GHEA Grapalat" w:eastAsia="Sylfaen" w:hAnsi="GHEA Grapalat" w:cs="Sylfaen"/>
          <w:sz w:val="24"/>
          <w:szCs w:val="24"/>
          <w:lang w:val="hy-AM"/>
        </w:rPr>
        <w:t>Լալա Սարգսյան - Խոսքի Զարգացման պարապմունքները մանկապարտեզի կրտսեր 2-րդ խմբում,  Երևան 2015, էջ 61-62</w:t>
      </w:r>
      <w:r w:rsidR="00251BB7">
        <w:rPr>
          <w:rFonts w:ascii="Sylfaen" w:eastAsia="Sylfaen" w:hAnsi="Sylfaen" w:cs="Sylfaen"/>
          <w:sz w:val="24"/>
          <w:szCs w:val="24"/>
          <w:lang w:val="hy-AM"/>
        </w:rPr>
        <w:t>,</w:t>
      </w:r>
    </w:p>
    <w:p w14:paraId="57927468" w14:textId="62676C93" w:rsidR="00205CB4" w:rsidRPr="00B601B6" w:rsidRDefault="00205CB4" w:rsidP="003A7CC6">
      <w:pPr>
        <w:pStyle w:val="ListParagraph"/>
        <w:widowControl w:val="0"/>
        <w:numPr>
          <w:ilvl w:val="0"/>
          <w:numId w:val="12"/>
        </w:numPr>
        <w:suppressAutoHyphens/>
        <w:spacing w:after="0" w:line="360" w:lineRule="auto"/>
        <w:rPr>
          <w:rFonts w:ascii="GHEA Grapalat" w:eastAsia="Sylfaen" w:hAnsi="GHEA Grapalat" w:cs="Sylfaen"/>
          <w:sz w:val="24"/>
          <w:szCs w:val="24"/>
          <w:lang w:val="hy-AM"/>
        </w:rPr>
      </w:pPr>
      <w:r w:rsidRPr="00B601B6">
        <w:rPr>
          <w:rFonts w:ascii="GHEA Grapalat" w:eastAsia="Sylfaen" w:hAnsi="GHEA Grapalat" w:cs="Sylfaen"/>
          <w:sz w:val="24"/>
          <w:szCs w:val="24"/>
          <w:lang w:val="hy-AM"/>
        </w:rPr>
        <w:t>Ասյա Հովհաննիսյան – Մանկապարտեզի վաղ հասակի առջին և երկրորդ խմբերի կրթական համալիր</w:t>
      </w:r>
      <w:r w:rsidR="00B601B6" w:rsidRPr="00B601B6">
        <w:rPr>
          <w:rFonts w:ascii="GHEA Grapalat" w:eastAsia="Sylfaen" w:hAnsi="GHEA Grapalat" w:cs="Sylfaen"/>
          <w:sz w:val="24"/>
          <w:szCs w:val="24"/>
          <w:lang w:val="hy-AM"/>
        </w:rPr>
        <w:t xml:space="preserve"> ծրագիր</w:t>
      </w:r>
      <w:r w:rsidRPr="00B601B6">
        <w:rPr>
          <w:rFonts w:ascii="GHEA Grapalat" w:eastAsia="Sylfaen" w:hAnsi="GHEA Grapalat" w:cs="Sylfaen"/>
          <w:sz w:val="24"/>
          <w:szCs w:val="24"/>
          <w:lang w:val="hy-AM"/>
        </w:rPr>
        <w:t>, Երևան 2012, էջ 25-26</w:t>
      </w:r>
      <w:r w:rsidR="00251BB7">
        <w:rPr>
          <w:rFonts w:ascii="Sylfaen" w:eastAsia="Sylfaen" w:hAnsi="Sylfaen" w:cs="Sylfaen"/>
          <w:sz w:val="24"/>
          <w:szCs w:val="24"/>
          <w:lang w:val="hy-AM"/>
        </w:rPr>
        <w:t>,</w:t>
      </w:r>
    </w:p>
    <w:p w14:paraId="28888C21" w14:textId="34BD29FB" w:rsidR="00205CB4" w:rsidRPr="00B601B6" w:rsidRDefault="00B601B6" w:rsidP="003A7CC6">
      <w:pPr>
        <w:pStyle w:val="ListParagraph"/>
        <w:widowControl w:val="0"/>
        <w:numPr>
          <w:ilvl w:val="0"/>
          <w:numId w:val="12"/>
        </w:numPr>
        <w:suppressAutoHyphens/>
        <w:spacing w:after="0" w:line="360" w:lineRule="auto"/>
        <w:rPr>
          <w:rFonts w:ascii="GHEA Grapalat" w:eastAsia="Sylfaen" w:hAnsi="GHEA Grapalat" w:cs="Sylfaen"/>
          <w:sz w:val="24"/>
          <w:szCs w:val="24"/>
          <w:lang w:val="hy-AM"/>
        </w:rPr>
      </w:pPr>
      <w:r w:rsidRPr="00B601B6">
        <w:rPr>
          <w:rFonts w:ascii="GHEA Grapalat" w:eastAsia="Sylfaen" w:hAnsi="GHEA Grapalat" w:cs="Sylfaen"/>
          <w:sz w:val="24"/>
          <w:szCs w:val="24"/>
          <w:lang w:val="hy-AM"/>
        </w:rPr>
        <w:t>Ասյա Հովհաննիսյան – Նախադպրոցական հաստատության կառավարումը, Երևան 2008, էջ 127</w:t>
      </w:r>
      <w:r w:rsidR="00251BB7">
        <w:rPr>
          <w:rFonts w:ascii="Sylfaen" w:eastAsia="Sylfaen" w:hAnsi="Sylfaen" w:cs="Sylfaen"/>
          <w:sz w:val="24"/>
          <w:szCs w:val="24"/>
          <w:lang w:val="hy-AM"/>
        </w:rPr>
        <w:t>,</w:t>
      </w:r>
    </w:p>
    <w:p w14:paraId="1974995E" w14:textId="58004F35" w:rsidR="00B601B6" w:rsidRPr="00B601B6" w:rsidRDefault="00B601B6" w:rsidP="003A7CC6">
      <w:pPr>
        <w:pStyle w:val="ListParagraph"/>
        <w:widowControl w:val="0"/>
        <w:numPr>
          <w:ilvl w:val="0"/>
          <w:numId w:val="12"/>
        </w:numPr>
        <w:suppressAutoHyphens/>
        <w:spacing w:after="0" w:line="360" w:lineRule="auto"/>
        <w:rPr>
          <w:rFonts w:ascii="GHEA Grapalat" w:eastAsia="Sylfaen" w:hAnsi="GHEA Grapalat" w:cs="Sylfaen"/>
          <w:sz w:val="24"/>
          <w:szCs w:val="24"/>
          <w:lang w:val="hy-AM"/>
        </w:rPr>
      </w:pPr>
      <w:bookmarkStart w:id="1" w:name="_Hlk122780925"/>
      <w:r w:rsidRPr="00B601B6">
        <w:rPr>
          <w:rFonts w:ascii="GHEA Grapalat" w:eastAsia="Sylfaen" w:hAnsi="GHEA Grapalat" w:cs="Sylfaen"/>
          <w:sz w:val="24"/>
          <w:szCs w:val="24"/>
          <w:lang w:val="hy-AM"/>
        </w:rPr>
        <w:t xml:space="preserve">Ասյա Հովհաննիսյան, Լ․Վերդյան, Լ․Սարգսյան, Հ Մինասյան – </w:t>
      </w:r>
      <w:r w:rsidRPr="00B601B6">
        <w:rPr>
          <w:rFonts w:ascii="GHEA Grapalat" w:eastAsia="Sylfaen" w:hAnsi="GHEA Grapalat" w:cs="Sylfaen"/>
          <w:sz w:val="24"/>
          <w:szCs w:val="24"/>
          <w:lang w:val="hy-AM"/>
        </w:rPr>
        <w:lastRenderedPageBreak/>
        <w:t>Մանկապարտեզի կրտսեր 2-րդ խմբի կրթական համալիր ծրագիր, Երևան 2011, էջ 16-17</w:t>
      </w:r>
      <w:r w:rsidR="00251BB7">
        <w:rPr>
          <w:rFonts w:ascii="Sylfaen" w:eastAsia="Sylfaen" w:hAnsi="Sylfaen" w:cs="Sylfaen"/>
          <w:sz w:val="24"/>
          <w:szCs w:val="24"/>
          <w:lang w:val="hy-AM"/>
        </w:rPr>
        <w:t>,</w:t>
      </w:r>
    </w:p>
    <w:bookmarkEnd w:id="1"/>
    <w:p w14:paraId="292C7AA6" w14:textId="1EEB99F8" w:rsidR="00B601B6" w:rsidRDefault="00B601B6" w:rsidP="003A7CC6">
      <w:pPr>
        <w:pStyle w:val="ListParagraph"/>
        <w:widowControl w:val="0"/>
        <w:numPr>
          <w:ilvl w:val="0"/>
          <w:numId w:val="12"/>
        </w:numPr>
        <w:suppressAutoHyphens/>
        <w:spacing w:after="0" w:line="360" w:lineRule="auto"/>
        <w:rPr>
          <w:rFonts w:ascii="GHEA Grapalat" w:eastAsia="Sylfaen" w:hAnsi="GHEA Grapalat" w:cs="Sylfaen"/>
          <w:sz w:val="24"/>
          <w:szCs w:val="24"/>
          <w:lang w:val="hy-AM"/>
        </w:rPr>
      </w:pPr>
      <w:r w:rsidRPr="00B601B6">
        <w:rPr>
          <w:rFonts w:ascii="GHEA Grapalat" w:eastAsia="Sylfaen" w:hAnsi="GHEA Grapalat" w:cs="Sylfaen"/>
          <w:sz w:val="24"/>
          <w:szCs w:val="24"/>
          <w:lang w:val="hy-AM"/>
        </w:rPr>
        <w:t>Ասյա Հովհանիսյան – «Պարտեզ» նախադպրոցական կրթական ծրագիր, Երևան 2008, էջ27</w:t>
      </w:r>
      <w:r w:rsidR="00251BB7">
        <w:rPr>
          <w:rFonts w:ascii="Sylfaen" w:eastAsia="Sylfaen" w:hAnsi="Sylfaen" w:cs="Sylfaen"/>
          <w:sz w:val="24"/>
          <w:szCs w:val="24"/>
          <w:lang w:val="hy-AM"/>
        </w:rPr>
        <w:t>,</w:t>
      </w:r>
      <w:r w:rsidRPr="00B601B6">
        <w:rPr>
          <w:rFonts w:ascii="GHEA Grapalat" w:eastAsia="Sylfaen" w:hAnsi="GHEA Grapalat" w:cs="Sylfaen"/>
          <w:sz w:val="24"/>
          <w:szCs w:val="24"/>
          <w:lang w:val="hy-AM"/>
        </w:rPr>
        <w:t xml:space="preserve"> </w:t>
      </w:r>
    </w:p>
    <w:p w14:paraId="2A6A016E" w14:textId="4F7E8048" w:rsidR="00B601B6" w:rsidRDefault="00B601B6" w:rsidP="003A7CC6">
      <w:pPr>
        <w:pStyle w:val="ListParagraph"/>
        <w:widowControl w:val="0"/>
        <w:numPr>
          <w:ilvl w:val="0"/>
          <w:numId w:val="12"/>
        </w:numPr>
        <w:suppressAutoHyphens/>
        <w:spacing w:after="0" w:line="360" w:lineRule="auto"/>
        <w:rPr>
          <w:rFonts w:ascii="GHEA Grapalat" w:eastAsia="Sylfaen" w:hAnsi="GHEA Grapalat" w:cs="Sylfaen"/>
          <w:sz w:val="24"/>
          <w:szCs w:val="24"/>
          <w:lang w:val="hy-AM"/>
        </w:rPr>
      </w:pPr>
      <w:r>
        <w:rPr>
          <w:rFonts w:ascii="GHEA Grapalat" w:eastAsia="Sylfaen" w:hAnsi="GHEA Grapalat" w:cs="Sylfaen"/>
          <w:sz w:val="24"/>
          <w:szCs w:val="24"/>
          <w:lang w:val="hy-AM"/>
        </w:rPr>
        <w:t>Նորայր Ղուկասյան – Մանկապարտեզի տնօրենի ուղեցույց, Երևան 2011, էջ 67</w:t>
      </w:r>
      <w:r w:rsidR="00251BB7">
        <w:rPr>
          <w:rFonts w:ascii="Sylfaen" w:eastAsia="Sylfaen" w:hAnsi="Sylfaen" w:cs="Sylfaen"/>
          <w:sz w:val="24"/>
          <w:szCs w:val="24"/>
          <w:lang w:val="hy-AM"/>
        </w:rPr>
        <w:t>,</w:t>
      </w:r>
    </w:p>
    <w:p w14:paraId="3FC5AB9B" w14:textId="430C250B" w:rsidR="00E50565" w:rsidRDefault="002579E9" w:rsidP="003A7CC6">
      <w:pPr>
        <w:pStyle w:val="ListParagraph"/>
        <w:widowControl w:val="0"/>
        <w:numPr>
          <w:ilvl w:val="0"/>
          <w:numId w:val="12"/>
        </w:numPr>
        <w:suppressAutoHyphens/>
        <w:spacing w:after="0" w:line="360" w:lineRule="auto"/>
        <w:rPr>
          <w:rFonts w:ascii="GHEA Grapalat" w:eastAsia="Sylfaen" w:hAnsi="GHEA Grapalat" w:cs="Sylfaen"/>
          <w:sz w:val="24"/>
          <w:szCs w:val="24"/>
          <w:lang w:val="hy-AM"/>
        </w:rPr>
      </w:pPr>
      <w:r>
        <w:rPr>
          <w:rFonts w:ascii="GHEA Grapalat" w:eastAsia="Sylfaen" w:hAnsi="GHEA Grapalat" w:cs="Sylfaen"/>
          <w:sz w:val="24"/>
          <w:szCs w:val="24"/>
          <w:lang w:val="hy-AM"/>
        </w:rPr>
        <w:t>Նախադպրոցական կրթական հիմնական ծրագիր կրտսեր 2-րդ խումբ, Երևան 2021</w:t>
      </w:r>
      <w:r w:rsidR="00251BB7">
        <w:rPr>
          <w:rFonts w:ascii="Sylfaen" w:eastAsia="Sylfaen" w:hAnsi="Sylfaen" w:cs="Sylfaen"/>
          <w:sz w:val="24"/>
          <w:szCs w:val="24"/>
          <w:lang w:val="hy-AM"/>
        </w:rPr>
        <w:t>,</w:t>
      </w:r>
    </w:p>
    <w:p w14:paraId="1D554090" w14:textId="207D9454" w:rsidR="00A31FA2" w:rsidRPr="00B601B6" w:rsidRDefault="004C7BEB" w:rsidP="00A31FA2">
      <w:pPr>
        <w:pStyle w:val="ListParagraph"/>
        <w:widowControl w:val="0"/>
        <w:numPr>
          <w:ilvl w:val="0"/>
          <w:numId w:val="12"/>
        </w:numPr>
        <w:suppressAutoHyphens/>
        <w:spacing w:line="360" w:lineRule="auto"/>
        <w:rPr>
          <w:rFonts w:ascii="GHEA Grapalat" w:eastAsia="Sylfaen" w:hAnsi="GHEA Grapalat" w:cs="Sylfaen"/>
          <w:sz w:val="24"/>
          <w:szCs w:val="24"/>
          <w:lang w:val="hy-AM"/>
        </w:rPr>
      </w:pPr>
      <w:hyperlink r:id="rId9" w:history="1">
        <w:r w:rsidR="004246CD" w:rsidRPr="00864F04">
          <w:rPr>
            <w:rStyle w:val="Hyperlink"/>
            <w:rFonts w:ascii="GHEA Grapalat" w:eastAsia="Sylfaen" w:hAnsi="GHEA Grapalat" w:cs="Sylfaen"/>
            <w:sz w:val="24"/>
            <w:szCs w:val="24"/>
            <w:lang w:val="hy-AM"/>
          </w:rPr>
          <w:t>https://www.hamakarg.am/?p=6279</w:t>
        </w:r>
      </w:hyperlink>
      <w:r w:rsidR="004246CD">
        <w:rPr>
          <w:rFonts w:ascii="Sylfaen" w:eastAsia="Sylfaen" w:hAnsi="Sylfaen" w:cs="Sylfaen"/>
          <w:sz w:val="24"/>
          <w:szCs w:val="24"/>
          <w:lang w:val="hy-AM"/>
        </w:rPr>
        <w:t xml:space="preserve"> </w:t>
      </w:r>
      <w:r w:rsidR="00A31FA2" w:rsidRPr="00A31FA2">
        <w:rPr>
          <w:rFonts w:ascii="GHEA Grapalat" w:eastAsia="Sylfaen" w:hAnsi="GHEA Grapalat" w:cs="Sylfaen"/>
          <w:sz w:val="24"/>
          <w:szCs w:val="24"/>
          <w:lang w:val="hy-AM"/>
        </w:rPr>
        <w:t xml:space="preserve">  /</w:t>
      </w:r>
      <w:r w:rsidR="00A31FA2">
        <w:rPr>
          <w:rFonts w:ascii="GHEA Grapalat" w:eastAsia="Sylfaen" w:hAnsi="GHEA Grapalat" w:cs="Sylfaen"/>
          <w:sz w:val="24"/>
          <w:szCs w:val="24"/>
          <w:lang w:val="hy-AM"/>
        </w:rPr>
        <w:t>Մարիա Մոնտեսորի/</w:t>
      </w:r>
      <w:r w:rsidR="00251BB7">
        <w:rPr>
          <w:rFonts w:ascii="Sylfaen" w:eastAsia="Sylfaen" w:hAnsi="Sylfaen" w:cs="Sylfaen"/>
          <w:sz w:val="24"/>
          <w:szCs w:val="24"/>
          <w:lang w:val="hy-AM"/>
        </w:rPr>
        <w:t>,</w:t>
      </w:r>
    </w:p>
    <w:p w14:paraId="6A9A9353" w14:textId="4F0ADD8F" w:rsidR="00A31FA2" w:rsidRPr="007A100D" w:rsidRDefault="004C7BEB" w:rsidP="003A7CC6">
      <w:pPr>
        <w:pStyle w:val="ListParagraph"/>
        <w:widowControl w:val="0"/>
        <w:numPr>
          <w:ilvl w:val="0"/>
          <w:numId w:val="12"/>
        </w:numPr>
        <w:suppressAutoHyphens/>
        <w:spacing w:after="0" w:line="360" w:lineRule="auto"/>
        <w:rPr>
          <w:rFonts w:ascii="GHEA Grapalat" w:eastAsia="Sylfaen" w:hAnsi="GHEA Grapalat" w:cs="Sylfaen"/>
          <w:sz w:val="24"/>
          <w:szCs w:val="24"/>
          <w:lang w:val="hy-AM"/>
        </w:rPr>
      </w:pPr>
      <w:hyperlink r:id="rId10" w:history="1">
        <w:r w:rsidR="00A7233F" w:rsidRPr="00864F04">
          <w:rPr>
            <w:rStyle w:val="Hyperlink"/>
            <w:rFonts w:ascii="GHEA Grapalat" w:eastAsia="Sylfaen" w:hAnsi="GHEA Grapalat" w:cs="Sylfaen"/>
            <w:sz w:val="24"/>
            <w:szCs w:val="24"/>
            <w:lang w:val="hy-AM"/>
          </w:rPr>
          <w:t>http://targmanir.blogspot.com/2021/01/blog-post_18.html</w:t>
        </w:r>
      </w:hyperlink>
      <w:r w:rsidR="00A7233F">
        <w:rPr>
          <w:rFonts w:ascii="Sylfaen" w:eastAsia="Sylfaen" w:hAnsi="Sylfaen" w:cs="Sylfaen"/>
          <w:sz w:val="24"/>
          <w:szCs w:val="24"/>
          <w:lang w:val="hy-AM"/>
        </w:rPr>
        <w:t xml:space="preserve">   /Ջոն Դյուի/</w:t>
      </w:r>
      <w:r w:rsidR="00251BB7">
        <w:rPr>
          <w:rFonts w:ascii="Sylfaen" w:eastAsia="Sylfaen" w:hAnsi="Sylfaen" w:cs="Sylfaen"/>
          <w:sz w:val="24"/>
          <w:szCs w:val="24"/>
          <w:lang w:val="hy-AM"/>
        </w:rPr>
        <w:t>,</w:t>
      </w:r>
    </w:p>
    <w:p w14:paraId="21AA1A85" w14:textId="177C32D0" w:rsidR="004246CD" w:rsidRPr="004246CD" w:rsidRDefault="004C7BEB" w:rsidP="004246CD">
      <w:pPr>
        <w:pStyle w:val="ListParagraph"/>
        <w:widowControl w:val="0"/>
        <w:numPr>
          <w:ilvl w:val="0"/>
          <w:numId w:val="12"/>
        </w:numPr>
        <w:suppressAutoHyphens/>
        <w:spacing w:after="0" w:line="360" w:lineRule="auto"/>
        <w:rPr>
          <w:rFonts w:ascii="GHEA Grapalat" w:eastAsia="Sylfaen" w:hAnsi="GHEA Grapalat" w:cs="Sylfaen"/>
          <w:sz w:val="24"/>
          <w:szCs w:val="24"/>
          <w:lang w:val="hy-AM"/>
        </w:rPr>
      </w:pPr>
      <w:hyperlink r:id="rId11" w:anchor="menu-4" w:history="1">
        <w:r w:rsidR="00201459" w:rsidRPr="00864F04">
          <w:rPr>
            <w:rStyle w:val="Hyperlink"/>
            <w:rFonts w:ascii="Sylfaen" w:eastAsia="Sylfaen" w:hAnsi="Sylfaen" w:cs="Sylfaen"/>
            <w:sz w:val="24"/>
            <w:szCs w:val="24"/>
            <w:lang w:val="hy-AM"/>
          </w:rPr>
          <w:t>https://hy.warbletoncouncil.org/frases-lev-vygotsky-7043#menu-4</w:t>
        </w:r>
      </w:hyperlink>
      <w:r w:rsidR="00201459">
        <w:rPr>
          <w:rFonts w:ascii="Sylfaen" w:eastAsia="Sylfaen" w:hAnsi="Sylfaen" w:cs="Sylfaen"/>
          <w:sz w:val="24"/>
          <w:szCs w:val="24"/>
          <w:lang w:val="hy-AM"/>
        </w:rPr>
        <w:t xml:space="preserve"> </w:t>
      </w:r>
      <w:r w:rsidR="007A100D">
        <w:rPr>
          <w:rFonts w:ascii="Sylfaen" w:eastAsia="Sylfaen" w:hAnsi="Sylfaen" w:cs="Sylfaen"/>
          <w:sz w:val="24"/>
          <w:szCs w:val="24"/>
          <w:lang w:val="hy-AM"/>
        </w:rPr>
        <w:t xml:space="preserve">  /Լև Վիգոտսկի/</w:t>
      </w:r>
      <w:r w:rsidR="00251BB7">
        <w:rPr>
          <w:rFonts w:ascii="Sylfaen" w:eastAsia="Sylfaen" w:hAnsi="Sylfaen" w:cs="Sylfaen"/>
          <w:sz w:val="24"/>
          <w:szCs w:val="24"/>
          <w:lang w:val="hy-AM"/>
        </w:rPr>
        <w:t>,</w:t>
      </w:r>
    </w:p>
    <w:p w14:paraId="48477CF9" w14:textId="2D00EDF3" w:rsidR="00997267" w:rsidRPr="00997267" w:rsidRDefault="004C7BEB" w:rsidP="004246CD">
      <w:pPr>
        <w:pStyle w:val="ListParagraph"/>
        <w:widowControl w:val="0"/>
        <w:numPr>
          <w:ilvl w:val="0"/>
          <w:numId w:val="12"/>
        </w:numPr>
        <w:suppressAutoHyphens/>
        <w:spacing w:after="0" w:line="360" w:lineRule="auto"/>
        <w:rPr>
          <w:rFonts w:ascii="GHEA Grapalat" w:eastAsia="Sylfaen" w:hAnsi="GHEA Grapalat" w:cs="Sylfaen"/>
          <w:sz w:val="24"/>
          <w:szCs w:val="24"/>
          <w:lang w:val="hy-AM"/>
        </w:rPr>
      </w:pPr>
      <w:hyperlink r:id="rId12" w:history="1">
        <w:r w:rsidR="00997267" w:rsidRPr="00864F04">
          <w:rPr>
            <w:rStyle w:val="Hyperlink"/>
            <w:rFonts w:ascii="GHEA Grapalat" w:eastAsia="Sylfaen" w:hAnsi="GHEA Grapalat" w:cs="Sylfaen"/>
            <w:sz w:val="24"/>
            <w:szCs w:val="24"/>
            <w:lang w:val="hy-AM"/>
          </w:rPr>
          <w:t>https://impoqrik.am/3-6տարեկան/դաստիարակություն/4947-երեխայի-դաստիարակության-սկզբունքներ.html/</w:t>
        </w:r>
      </w:hyperlink>
      <w:r w:rsidR="00997267">
        <w:rPr>
          <w:rFonts w:ascii="Sylfaen" w:eastAsia="Sylfaen" w:hAnsi="Sylfaen" w:cs="Sylfaen"/>
          <w:sz w:val="24"/>
          <w:szCs w:val="24"/>
          <w:lang w:val="hy-AM"/>
        </w:rPr>
        <w:t>։</w:t>
      </w:r>
    </w:p>
    <w:p w14:paraId="4850177D" w14:textId="77777777" w:rsidR="00997267" w:rsidRPr="004246CD" w:rsidRDefault="00997267" w:rsidP="00997267">
      <w:pPr>
        <w:pStyle w:val="ListParagraph"/>
        <w:widowControl w:val="0"/>
        <w:suppressAutoHyphens/>
        <w:spacing w:after="0" w:line="360" w:lineRule="auto"/>
        <w:rPr>
          <w:rFonts w:ascii="GHEA Grapalat" w:eastAsia="Sylfaen" w:hAnsi="GHEA Grapalat" w:cs="Sylfaen"/>
          <w:sz w:val="24"/>
          <w:szCs w:val="24"/>
          <w:lang w:val="hy-AM"/>
        </w:rPr>
      </w:pPr>
    </w:p>
    <w:p w14:paraId="1D1B46F9" w14:textId="77777777" w:rsidR="004246CD" w:rsidRPr="004246CD" w:rsidRDefault="004246CD" w:rsidP="004246CD">
      <w:pPr>
        <w:pStyle w:val="ListParagraph"/>
        <w:widowControl w:val="0"/>
        <w:suppressAutoHyphens/>
        <w:spacing w:after="0" w:line="360" w:lineRule="auto"/>
        <w:rPr>
          <w:rFonts w:ascii="GHEA Grapalat" w:eastAsia="Sylfaen" w:hAnsi="GHEA Grapalat" w:cs="Sylfaen"/>
          <w:sz w:val="24"/>
          <w:szCs w:val="24"/>
          <w:lang w:val="hy-AM"/>
        </w:rPr>
      </w:pPr>
    </w:p>
    <w:p w14:paraId="04ADF1C7" w14:textId="77777777" w:rsidR="007A100D" w:rsidRDefault="007A100D" w:rsidP="00D72C76">
      <w:pPr>
        <w:pStyle w:val="ListParagraph"/>
        <w:widowControl w:val="0"/>
        <w:suppressAutoHyphens/>
        <w:spacing w:after="0" w:line="360" w:lineRule="auto"/>
        <w:rPr>
          <w:rFonts w:ascii="GHEA Grapalat" w:eastAsia="Sylfaen" w:hAnsi="GHEA Grapalat" w:cs="Sylfaen"/>
          <w:sz w:val="24"/>
          <w:szCs w:val="24"/>
          <w:lang w:val="hy-AM"/>
        </w:rPr>
      </w:pPr>
      <w:bookmarkStart w:id="2" w:name="_GoBack"/>
      <w:bookmarkEnd w:id="2"/>
    </w:p>
    <w:sectPr w:rsidR="007A100D" w:rsidSect="005D4F49">
      <w:footerReference w:type="default" r:id="rId13"/>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BA645" w14:textId="77777777" w:rsidR="004C7BEB" w:rsidRDefault="004C7BEB" w:rsidP="003270D3">
      <w:pPr>
        <w:spacing w:after="0" w:line="240" w:lineRule="auto"/>
      </w:pPr>
      <w:r>
        <w:separator/>
      </w:r>
    </w:p>
  </w:endnote>
  <w:endnote w:type="continuationSeparator" w:id="0">
    <w:p w14:paraId="17E6D74D" w14:textId="77777777" w:rsidR="004C7BEB" w:rsidRDefault="004C7BEB" w:rsidP="003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Cambria"/>
    <w:panose1 w:val="02000506050000020003"/>
    <w:charset w:val="00"/>
    <w:family w:val="modern"/>
    <w:notTrueType/>
    <w:pitch w:val="variable"/>
    <w:sig w:usb0="A00006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872001"/>
      <w:docPartObj>
        <w:docPartGallery w:val="Page Numbers (Bottom of Page)"/>
        <w:docPartUnique/>
      </w:docPartObj>
    </w:sdtPr>
    <w:sdtEndPr/>
    <w:sdtContent>
      <w:p w14:paraId="07BF5012" w14:textId="3E85807A" w:rsidR="003270D3" w:rsidRDefault="003270D3">
        <w:pPr>
          <w:pStyle w:val="Footer"/>
          <w:jc w:val="right"/>
        </w:pPr>
        <w:r>
          <w:fldChar w:fldCharType="begin"/>
        </w:r>
        <w:r>
          <w:instrText>PAGE   \* MERGEFORMAT</w:instrText>
        </w:r>
        <w:r>
          <w:fldChar w:fldCharType="separate"/>
        </w:r>
        <w:r w:rsidR="0096092D">
          <w:rPr>
            <w:noProof/>
          </w:rPr>
          <w:t>15</w:t>
        </w:r>
        <w:r>
          <w:fldChar w:fldCharType="end"/>
        </w:r>
      </w:p>
    </w:sdtContent>
  </w:sdt>
  <w:p w14:paraId="516F86F3" w14:textId="77777777" w:rsidR="003270D3" w:rsidRDefault="003270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E37E" w14:textId="77777777" w:rsidR="004C7BEB" w:rsidRDefault="004C7BEB" w:rsidP="003270D3">
      <w:pPr>
        <w:spacing w:after="0" w:line="240" w:lineRule="auto"/>
      </w:pPr>
      <w:r>
        <w:separator/>
      </w:r>
    </w:p>
  </w:footnote>
  <w:footnote w:type="continuationSeparator" w:id="0">
    <w:p w14:paraId="230CA7F4" w14:textId="77777777" w:rsidR="004C7BEB" w:rsidRDefault="004C7BEB" w:rsidP="003270D3">
      <w:pPr>
        <w:spacing w:after="0" w:line="240" w:lineRule="auto"/>
      </w:pPr>
      <w:r>
        <w:continuationSeparator/>
      </w:r>
    </w:p>
  </w:footnote>
  <w:footnote w:id="1">
    <w:p w14:paraId="3A9909D8" w14:textId="23A28CA6" w:rsidR="00F9186E" w:rsidRPr="00F9186E" w:rsidRDefault="00F9186E" w:rsidP="00F9186E">
      <w:pPr>
        <w:widowControl w:val="0"/>
        <w:suppressAutoHyphens/>
        <w:spacing w:after="0" w:line="360" w:lineRule="auto"/>
        <w:rPr>
          <w:rFonts w:ascii="Sylfaen" w:eastAsia="Sylfaen" w:hAnsi="Sylfaen" w:cs="Sylfaen"/>
          <w:sz w:val="16"/>
          <w:szCs w:val="16"/>
          <w:lang w:val="hy-AM"/>
        </w:rPr>
      </w:pPr>
      <w:r w:rsidRPr="00F9186E">
        <w:rPr>
          <w:rStyle w:val="FootnoteReference"/>
          <w:sz w:val="16"/>
          <w:szCs w:val="16"/>
        </w:rPr>
        <w:footnoteRef/>
      </w:r>
      <w:r w:rsidRPr="00F9186E">
        <w:rPr>
          <w:sz w:val="16"/>
          <w:szCs w:val="16"/>
        </w:rPr>
        <w:t xml:space="preserve"> </w:t>
      </w:r>
      <w:r w:rsidRPr="00F9186E">
        <w:rPr>
          <w:rFonts w:ascii="GHEA Grapalat" w:eastAsia="Sylfaen" w:hAnsi="GHEA Grapalat" w:cs="Sylfaen"/>
          <w:sz w:val="16"/>
          <w:szCs w:val="16"/>
          <w:lang w:val="hy-AM"/>
        </w:rPr>
        <w:t xml:space="preserve">Ասյա Հովհանիսյան – «Պարտեզ» նախադպրոցական կրթական ծրագիր, Երևան 2008, էջ27 </w:t>
      </w:r>
    </w:p>
  </w:footnote>
  <w:footnote w:id="2">
    <w:p w14:paraId="5042F1BE" w14:textId="77777777" w:rsidR="00753CD6" w:rsidRPr="00753CD6" w:rsidRDefault="00753CD6" w:rsidP="00753CD6">
      <w:pPr>
        <w:widowControl w:val="0"/>
        <w:suppressAutoHyphens/>
        <w:spacing w:after="0" w:line="240" w:lineRule="auto"/>
        <w:rPr>
          <w:rFonts w:ascii="Sylfaen" w:eastAsia="Sylfaen" w:hAnsi="Sylfaen" w:cs="Sylfaen"/>
          <w:sz w:val="16"/>
          <w:szCs w:val="16"/>
          <w:lang w:val="hy-AM"/>
        </w:rPr>
      </w:pPr>
      <w:r w:rsidRPr="00DF160D">
        <w:rPr>
          <w:rStyle w:val="FootnoteReference"/>
          <w:sz w:val="16"/>
          <w:szCs w:val="16"/>
        </w:rPr>
        <w:footnoteRef/>
      </w:r>
      <w:r>
        <w:rPr>
          <w:rFonts w:ascii="Sylfaen" w:eastAsia="Sylfaen" w:hAnsi="Sylfaen" w:cs="Sylfaen"/>
          <w:sz w:val="16"/>
          <w:szCs w:val="16"/>
          <w:lang w:val="hy-AM"/>
        </w:rPr>
        <w:t xml:space="preserve"> </w:t>
      </w:r>
      <w:r w:rsidRPr="00DF160D">
        <w:rPr>
          <w:rFonts w:ascii="GHEA Grapalat" w:eastAsia="Sylfaen" w:hAnsi="GHEA Grapalat" w:cs="Sylfaen"/>
          <w:sz w:val="16"/>
          <w:szCs w:val="16"/>
          <w:lang w:val="hy-AM"/>
        </w:rPr>
        <w:t>Ասյա Հովհաննիսյան – Նախադպրոցական հաստատության կառավարումը, Երևան 2008, էջ 127</w:t>
      </w:r>
    </w:p>
  </w:footnote>
  <w:footnote w:id="3">
    <w:p w14:paraId="0D4B08BE" w14:textId="13055382" w:rsidR="00753CD6" w:rsidRPr="00753CD6" w:rsidRDefault="00753CD6" w:rsidP="00753CD6">
      <w:pPr>
        <w:widowControl w:val="0"/>
        <w:suppressAutoHyphens/>
        <w:spacing w:after="0" w:line="360" w:lineRule="auto"/>
        <w:rPr>
          <w:rFonts w:ascii="GHEA Grapalat" w:eastAsia="Sylfaen" w:hAnsi="GHEA Grapalat" w:cs="Sylfaen"/>
          <w:sz w:val="24"/>
          <w:szCs w:val="24"/>
          <w:lang w:val="hy-AM"/>
        </w:rPr>
      </w:pPr>
      <w:r>
        <w:rPr>
          <w:rStyle w:val="FootnoteReference"/>
        </w:rPr>
        <w:footnoteRef/>
      </w:r>
      <w:r w:rsidRPr="00753CD6">
        <w:rPr>
          <w:lang w:val="hy-AM"/>
        </w:rPr>
        <w:t xml:space="preserve"> </w:t>
      </w:r>
      <w:r w:rsidRPr="00753CD6">
        <w:rPr>
          <w:rFonts w:ascii="GHEA Grapalat" w:eastAsia="Sylfaen" w:hAnsi="GHEA Grapalat" w:cs="Sylfaen"/>
          <w:sz w:val="16"/>
          <w:szCs w:val="16"/>
          <w:lang w:val="hy-AM"/>
        </w:rPr>
        <w:t>Ասյա Հովհաննիսյան, Լ․Վերդյան, Լ․Սարգսյան, Հ Մինասյան – Մանկապարտեզի կրտսեր 2-րդ խմբի կրթական համալիր ծրագիր, Երևան 2011, էջ 17</w:t>
      </w:r>
    </w:p>
    <w:p w14:paraId="378810C4" w14:textId="38945E4B" w:rsidR="00753CD6" w:rsidRPr="00753CD6" w:rsidRDefault="00753CD6" w:rsidP="00753CD6">
      <w:pPr>
        <w:pStyle w:val="FootnoteText"/>
        <w:rPr>
          <w:rFonts w:ascii="Sylfaen" w:hAnsi="Sylfaen"/>
          <w:lang w:val="hy-AM"/>
        </w:rPr>
      </w:pPr>
    </w:p>
  </w:footnote>
  <w:footnote w:id="4">
    <w:p w14:paraId="260F60D4" w14:textId="10792AEE" w:rsidR="004246CD" w:rsidRPr="004246CD" w:rsidRDefault="004246CD">
      <w:pPr>
        <w:pStyle w:val="FootnoteText"/>
        <w:rPr>
          <w:rFonts w:ascii="Sylfaen" w:hAnsi="Sylfaen"/>
          <w:lang w:val="hy-AM"/>
        </w:rPr>
      </w:pPr>
      <w:r>
        <w:rPr>
          <w:rStyle w:val="FootnoteReference"/>
        </w:rPr>
        <w:footnoteRef/>
      </w:r>
      <w:r w:rsidRPr="004246CD">
        <w:rPr>
          <w:lang w:val="hy-AM"/>
        </w:rPr>
        <w:t xml:space="preserve"> </w:t>
      </w:r>
      <w:hyperlink r:id="rId1" w:history="1">
        <w:r w:rsidRPr="004246CD">
          <w:rPr>
            <w:rStyle w:val="Hyperlink"/>
            <w:sz w:val="16"/>
            <w:lang w:val="hy-AM"/>
          </w:rPr>
          <w:t>https://www.hamakarg.am/?p=6279</w:t>
        </w:r>
      </w:hyperlink>
      <w:r w:rsidRPr="004246CD">
        <w:rPr>
          <w:rFonts w:ascii="Sylfaen" w:hAnsi="Sylfaen"/>
          <w:sz w:val="16"/>
          <w:lang w:val="hy-AM"/>
        </w:rPr>
        <w:t xml:space="preserve"> </w:t>
      </w:r>
    </w:p>
  </w:footnote>
  <w:footnote w:id="5">
    <w:p w14:paraId="053DDB0F" w14:textId="644F244F" w:rsidR="004246CD" w:rsidRPr="004246CD" w:rsidRDefault="004246CD">
      <w:pPr>
        <w:pStyle w:val="FootnoteText"/>
        <w:rPr>
          <w:rFonts w:ascii="Sylfaen" w:hAnsi="Sylfaen"/>
          <w:lang w:val="hy-AM"/>
        </w:rPr>
      </w:pPr>
      <w:r>
        <w:rPr>
          <w:rStyle w:val="FootnoteReference"/>
        </w:rPr>
        <w:footnoteRef/>
      </w:r>
      <w:r w:rsidRPr="004246CD">
        <w:rPr>
          <w:lang w:val="hy-AM"/>
        </w:rPr>
        <w:t xml:space="preserve"> </w:t>
      </w:r>
      <w:hyperlink r:id="rId2" w:anchor="menu-4" w:history="1">
        <w:r w:rsidRPr="004246CD">
          <w:rPr>
            <w:rStyle w:val="Hyperlink"/>
            <w:sz w:val="16"/>
            <w:szCs w:val="16"/>
            <w:lang w:val="hy-AM"/>
          </w:rPr>
          <w:t>https://hy.warbletoncouncil.org/frases-lev-vygotsky-7043#menu-4</w:t>
        </w:r>
      </w:hyperlink>
      <w:r>
        <w:rPr>
          <w:rFonts w:ascii="Sylfaen" w:hAnsi="Sylfaen"/>
          <w:lang w:val="hy-AM"/>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821"/>
    <w:multiLevelType w:val="multilevel"/>
    <w:tmpl w:val="F91A2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AC14E0"/>
    <w:multiLevelType w:val="hybridMultilevel"/>
    <w:tmpl w:val="0E82E44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24260AFD"/>
    <w:multiLevelType w:val="multilevel"/>
    <w:tmpl w:val="7D9C4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460AFE"/>
    <w:multiLevelType w:val="hybridMultilevel"/>
    <w:tmpl w:val="A6C093A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15:restartNumberingAfterBreak="0">
    <w:nsid w:val="288811BC"/>
    <w:multiLevelType w:val="multilevel"/>
    <w:tmpl w:val="01B0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C40B6E"/>
    <w:multiLevelType w:val="hybridMultilevel"/>
    <w:tmpl w:val="6BCE1B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15:restartNumberingAfterBreak="0">
    <w:nsid w:val="39052479"/>
    <w:multiLevelType w:val="multilevel"/>
    <w:tmpl w:val="DF2C4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3D05FF"/>
    <w:multiLevelType w:val="hybridMultilevel"/>
    <w:tmpl w:val="75D4D6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59E3279D"/>
    <w:multiLevelType w:val="hybridMultilevel"/>
    <w:tmpl w:val="FD403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B9222B"/>
    <w:multiLevelType w:val="hybridMultilevel"/>
    <w:tmpl w:val="FEDCD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794808"/>
    <w:multiLevelType w:val="hybridMultilevel"/>
    <w:tmpl w:val="1B3ACC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CA413E1"/>
    <w:multiLevelType w:val="hybridMultilevel"/>
    <w:tmpl w:val="882A2D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9"/>
  </w:num>
  <w:num w:numId="8">
    <w:abstractNumId w:val="11"/>
  </w:num>
  <w:num w:numId="9">
    <w:abstractNumId w:val="10"/>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4D"/>
    <w:rsid w:val="0000182A"/>
    <w:rsid w:val="00002311"/>
    <w:rsid w:val="00154B3D"/>
    <w:rsid w:val="001B24C6"/>
    <w:rsid w:val="001F5F54"/>
    <w:rsid w:val="001F600A"/>
    <w:rsid w:val="00201459"/>
    <w:rsid w:val="00205CB4"/>
    <w:rsid w:val="00251BB7"/>
    <w:rsid w:val="002579E9"/>
    <w:rsid w:val="00285DC2"/>
    <w:rsid w:val="00295D1F"/>
    <w:rsid w:val="003270D3"/>
    <w:rsid w:val="003451A4"/>
    <w:rsid w:val="00356431"/>
    <w:rsid w:val="0039246A"/>
    <w:rsid w:val="003A7CC6"/>
    <w:rsid w:val="004246CD"/>
    <w:rsid w:val="004705A6"/>
    <w:rsid w:val="004B4CDC"/>
    <w:rsid w:val="004C7BEB"/>
    <w:rsid w:val="004E1128"/>
    <w:rsid w:val="0056156A"/>
    <w:rsid w:val="005B185A"/>
    <w:rsid w:val="005C33D3"/>
    <w:rsid w:val="005D4F49"/>
    <w:rsid w:val="006758FF"/>
    <w:rsid w:val="006858FE"/>
    <w:rsid w:val="00691AA2"/>
    <w:rsid w:val="007075FA"/>
    <w:rsid w:val="00753CD6"/>
    <w:rsid w:val="007A100D"/>
    <w:rsid w:val="007B46E4"/>
    <w:rsid w:val="007E01FD"/>
    <w:rsid w:val="007F0A00"/>
    <w:rsid w:val="00862844"/>
    <w:rsid w:val="008840C4"/>
    <w:rsid w:val="008A4059"/>
    <w:rsid w:val="009405E7"/>
    <w:rsid w:val="0096092D"/>
    <w:rsid w:val="00997267"/>
    <w:rsid w:val="009A0D4D"/>
    <w:rsid w:val="009B58D0"/>
    <w:rsid w:val="00A131BC"/>
    <w:rsid w:val="00A31FA2"/>
    <w:rsid w:val="00A7233F"/>
    <w:rsid w:val="00A94348"/>
    <w:rsid w:val="00AC377A"/>
    <w:rsid w:val="00B3085C"/>
    <w:rsid w:val="00B601B6"/>
    <w:rsid w:val="00B974D7"/>
    <w:rsid w:val="00BC57A8"/>
    <w:rsid w:val="00CB0A2B"/>
    <w:rsid w:val="00CC675F"/>
    <w:rsid w:val="00D72C76"/>
    <w:rsid w:val="00DF160D"/>
    <w:rsid w:val="00E50565"/>
    <w:rsid w:val="00E54119"/>
    <w:rsid w:val="00E5674D"/>
    <w:rsid w:val="00E653A9"/>
    <w:rsid w:val="00E71EC8"/>
    <w:rsid w:val="00E93C2D"/>
    <w:rsid w:val="00E96AA9"/>
    <w:rsid w:val="00EE011E"/>
    <w:rsid w:val="00F544B5"/>
    <w:rsid w:val="00F64851"/>
    <w:rsid w:val="00F9186E"/>
    <w:rsid w:val="00FA04CC"/>
    <w:rsid w:val="00FA2DE6"/>
    <w:rsid w:val="00FB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DBF0"/>
  <w15:docId w15:val="{A105D73D-CA38-4B45-9704-F530F170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1F"/>
    <w:pPr>
      <w:ind w:left="720"/>
      <w:contextualSpacing/>
    </w:pPr>
  </w:style>
  <w:style w:type="paragraph" w:styleId="Header">
    <w:name w:val="header"/>
    <w:basedOn w:val="Normal"/>
    <w:link w:val="HeaderChar"/>
    <w:uiPriority w:val="99"/>
    <w:unhideWhenUsed/>
    <w:rsid w:val="003270D3"/>
    <w:pPr>
      <w:tabs>
        <w:tab w:val="center" w:pos="4677"/>
        <w:tab w:val="right" w:pos="9355"/>
      </w:tabs>
      <w:spacing w:after="0" w:line="240" w:lineRule="auto"/>
    </w:pPr>
  </w:style>
  <w:style w:type="character" w:customStyle="1" w:styleId="HeaderChar">
    <w:name w:val="Header Char"/>
    <w:basedOn w:val="DefaultParagraphFont"/>
    <w:link w:val="Header"/>
    <w:uiPriority w:val="99"/>
    <w:rsid w:val="003270D3"/>
  </w:style>
  <w:style w:type="paragraph" w:styleId="Footer">
    <w:name w:val="footer"/>
    <w:basedOn w:val="Normal"/>
    <w:link w:val="FooterChar"/>
    <w:uiPriority w:val="99"/>
    <w:unhideWhenUsed/>
    <w:rsid w:val="003270D3"/>
    <w:pPr>
      <w:tabs>
        <w:tab w:val="center" w:pos="4677"/>
        <w:tab w:val="right" w:pos="9355"/>
      </w:tabs>
      <w:spacing w:after="0" w:line="240" w:lineRule="auto"/>
    </w:pPr>
  </w:style>
  <w:style w:type="character" w:customStyle="1" w:styleId="FooterChar">
    <w:name w:val="Footer Char"/>
    <w:basedOn w:val="DefaultParagraphFont"/>
    <w:link w:val="Footer"/>
    <w:uiPriority w:val="99"/>
    <w:rsid w:val="003270D3"/>
  </w:style>
  <w:style w:type="paragraph" w:styleId="FootnoteText">
    <w:name w:val="footnote text"/>
    <w:basedOn w:val="Normal"/>
    <w:link w:val="FootnoteTextChar"/>
    <w:uiPriority w:val="99"/>
    <w:semiHidden/>
    <w:unhideWhenUsed/>
    <w:rsid w:val="00327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0D3"/>
    <w:rPr>
      <w:sz w:val="20"/>
      <w:szCs w:val="20"/>
    </w:rPr>
  </w:style>
  <w:style w:type="character" w:styleId="FootnoteReference">
    <w:name w:val="footnote reference"/>
    <w:basedOn w:val="DefaultParagraphFont"/>
    <w:uiPriority w:val="99"/>
    <w:semiHidden/>
    <w:unhideWhenUsed/>
    <w:rsid w:val="003270D3"/>
    <w:rPr>
      <w:vertAlign w:val="superscript"/>
    </w:rPr>
  </w:style>
  <w:style w:type="character" w:styleId="Hyperlink">
    <w:name w:val="Hyperlink"/>
    <w:basedOn w:val="DefaultParagraphFont"/>
    <w:uiPriority w:val="99"/>
    <w:unhideWhenUsed/>
    <w:rsid w:val="003270D3"/>
    <w:rPr>
      <w:color w:val="0563C1" w:themeColor="hyperlink"/>
      <w:u w:val="single"/>
    </w:rPr>
  </w:style>
  <w:style w:type="character" w:customStyle="1" w:styleId="UnresolvedMention">
    <w:name w:val="Unresolved Mention"/>
    <w:basedOn w:val="DefaultParagraphFont"/>
    <w:uiPriority w:val="99"/>
    <w:semiHidden/>
    <w:unhideWhenUsed/>
    <w:rsid w:val="003270D3"/>
    <w:rPr>
      <w:color w:val="605E5C"/>
      <w:shd w:val="clear" w:color="auto" w:fill="E1DFDD"/>
    </w:rPr>
  </w:style>
  <w:style w:type="character" w:styleId="FollowedHyperlink">
    <w:name w:val="FollowedHyperlink"/>
    <w:basedOn w:val="DefaultParagraphFont"/>
    <w:uiPriority w:val="99"/>
    <w:semiHidden/>
    <w:unhideWhenUsed/>
    <w:rsid w:val="00A31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poqrik.am/3-6&#1407;&#1377;&#1408;&#1381;&#1391;&#1377;&#1398;/&#1380;&#1377;&#1405;&#1407;&#1387;&#1377;&#1408;&#1377;&#1391;&#1400;&#1410;&#1385;&#1397;&#1400;&#1410;&#1398;/4947-&#1381;&#1408;&#1381;&#1389;&#1377;&#1397;&#1387;-&#1380;&#1377;&#1405;&#1407;&#1387;&#1377;&#1408;&#1377;&#1391;&#1400;&#1410;&#1385;&#1397;&#1377;&#1398;-&#1405;&#1391;&#1382;&#1378;&#1400;&#1410;&#1398;&#1412;&#1398;&#1381;&#140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warbletoncouncil.org/frases-lev-vygotsky-70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rgmanir.blogspot.com/2021/01/blog-post_18.html" TargetMode="External"/><Relationship Id="rId4" Type="http://schemas.openxmlformats.org/officeDocument/2006/relationships/settings" Target="settings.xml"/><Relationship Id="rId9" Type="http://schemas.openxmlformats.org/officeDocument/2006/relationships/hyperlink" Target="https://www.hamakarg.am/?p=627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y.warbletoncouncil.org/frases-lev-vygotsky-7043" TargetMode="External"/><Relationship Id="rId1" Type="http://schemas.openxmlformats.org/officeDocument/2006/relationships/hyperlink" Target="https://www.hamakarg.am/?p=6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A0CB-C2DD-494F-8FD3-B3F60EC8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NAVURI MANKAPARTEZ</dc:creator>
  <cp:lastModifiedBy>User</cp:lastModifiedBy>
  <cp:revision>4</cp:revision>
  <cp:lastPrinted>2022-12-24T09:20:00Z</cp:lastPrinted>
  <dcterms:created xsi:type="dcterms:W3CDTF">2022-12-24T09:59:00Z</dcterms:created>
  <dcterms:modified xsi:type="dcterms:W3CDTF">2022-12-24T18:21:00Z</dcterms:modified>
</cp:coreProperties>
</file>