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6F4C" w14:textId="69C4805A" w:rsidR="003E7576" w:rsidRDefault="003D12E3">
      <w:pPr>
        <w:rPr>
          <w:rFonts w:ascii="Sylfaen" w:hAnsi="Sylfaen"/>
          <w:lang w:val="en-US"/>
        </w:rPr>
      </w:pPr>
      <w:r>
        <w:rPr>
          <w:rFonts w:ascii="Sylfaen" w:hAnsi="Sylfaen"/>
          <w:lang w:val="hy-AM"/>
        </w:rPr>
        <w:t xml:space="preserve">      </w:t>
      </w:r>
      <w:r w:rsidR="003E7576">
        <w:rPr>
          <w:rFonts w:ascii="Sylfaen" w:hAnsi="Sylfaen"/>
          <w:lang w:val="en-US"/>
        </w:rPr>
        <w:t xml:space="preserve">                                               </w:t>
      </w:r>
    </w:p>
    <w:p w14:paraId="34F4BCA2" w14:textId="327CF6D4" w:rsidR="003E7576" w:rsidRDefault="003E7576">
      <w:pPr>
        <w:rPr>
          <w:rFonts w:ascii="Sylfaen" w:hAnsi="Sylfae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B6B5B7" wp14:editId="13C2135E">
            <wp:simplePos x="0" y="0"/>
            <wp:positionH relativeFrom="column">
              <wp:posOffset>1859280</wp:posOffset>
            </wp:positionH>
            <wp:positionV relativeFrom="paragraph">
              <wp:posOffset>49530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509D" w14:textId="77777777" w:rsidR="003E7576" w:rsidRDefault="003E7576">
      <w:pPr>
        <w:rPr>
          <w:rFonts w:ascii="Sylfaen" w:hAnsi="Sylfaen"/>
          <w:lang w:val="en-US"/>
        </w:rPr>
      </w:pPr>
    </w:p>
    <w:p w14:paraId="2685C855" w14:textId="77777777" w:rsidR="003E7576" w:rsidRDefault="003E7576">
      <w:pPr>
        <w:rPr>
          <w:rFonts w:ascii="Sylfaen" w:hAnsi="Sylfaen"/>
          <w:lang w:val="en-US"/>
        </w:rPr>
      </w:pPr>
    </w:p>
    <w:p w14:paraId="78CC28A5" w14:textId="77777777" w:rsidR="003E7576" w:rsidRDefault="003E7576">
      <w:pPr>
        <w:rPr>
          <w:rFonts w:ascii="Sylfaen" w:hAnsi="Sylfaen"/>
          <w:lang w:val="en-US"/>
        </w:rPr>
      </w:pPr>
    </w:p>
    <w:p w14:paraId="09E5853D" w14:textId="09FF6A52" w:rsidR="00BF4877" w:rsidRDefault="009435AC" w:rsidP="003E757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&lt;&lt;</w:t>
      </w:r>
      <w:r w:rsidR="00BF4877">
        <w:rPr>
          <w:rFonts w:ascii="Sylfaen" w:hAnsi="Sylfaen"/>
          <w:lang w:val="hy-AM"/>
        </w:rPr>
        <w:t>Քայլ առ քայլ&gt;&gt;բարեգործական հիմնադրամ</w:t>
      </w:r>
    </w:p>
    <w:p w14:paraId="45352364" w14:textId="269E7BAC" w:rsidR="004F4117" w:rsidRDefault="000D2B2C" w:rsidP="003E757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&lt;&lt;</w:t>
      </w:r>
      <w:r w:rsidR="008173CA">
        <w:rPr>
          <w:rFonts w:ascii="Sylfaen" w:hAnsi="Sylfaen"/>
          <w:lang w:val="hy-AM"/>
        </w:rPr>
        <w:t xml:space="preserve">Նախադպրոցական </w:t>
      </w:r>
      <w:r w:rsidR="004F4117">
        <w:rPr>
          <w:rFonts w:ascii="Sylfaen" w:hAnsi="Sylfaen"/>
          <w:lang w:val="hy-AM"/>
        </w:rPr>
        <w:t xml:space="preserve">հաստատության մանկավարժական </w:t>
      </w:r>
      <w:r w:rsidR="003B426B">
        <w:rPr>
          <w:rFonts w:ascii="Sylfaen" w:hAnsi="Sylfaen"/>
          <w:lang w:val="hy-AM"/>
        </w:rPr>
        <w:t xml:space="preserve">աշխատողների </w:t>
      </w:r>
      <w:r w:rsidR="000B6AA1">
        <w:rPr>
          <w:rFonts w:ascii="Sylfaen" w:hAnsi="Sylfaen"/>
          <w:lang w:val="hy-AM"/>
        </w:rPr>
        <w:t xml:space="preserve">մասնագիտական </w:t>
      </w:r>
      <w:r w:rsidR="009D1286">
        <w:rPr>
          <w:rFonts w:ascii="Sylfaen" w:hAnsi="Sylfaen"/>
          <w:lang w:val="hy-AM"/>
        </w:rPr>
        <w:t>կարողությունների և հմտությունների զարգացման</w:t>
      </w:r>
      <w:r w:rsidR="00D127A8">
        <w:rPr>
          <w:rFonts w:ascii="Sylfaen" w:hAnsi="Sylfaen"/>
          <w:lang w:val="hy-AM"/>
        </w:rPr>
        <w:t>&gt;&gt;ծրագիր</w:t>
      </w:r>
    </w:p>
    <w:p w14:paraId="229B8FF1" w14:textId="77777777" w:rsidR="004F4117" w:rsidRDefault="004F4117">
      <w:pPr>
        <w:rPr>
          <w:rFonts w:ascii="Sylfaen" w:hAnsi="Sylfaen"/>
          <w:lang w:val="hy-AM"/>
        </w:rPr>
      </w:pPr>
    </w:p>
    <w:p w14:paraId="44EDD782" w14:textId="77777777" w:rsidR="00872444" w:rsidRDefault="00872444">
      <w:pPr>
        <w:rPr>
          <w:rFonts w:ascii="Sylfaen" w:hAnsi="Sylfaen"/>
          <w:lang w:val="hy-AM"/>
        </w:rPr>
      </w:pPr>
      <w:r>
        <w:tab/>
      </w:r>
      <w:r>
        <w:rPr>
          <w:rFonts w:ascii="Sylfaen" w:hAnsi="Sylfaen"/>
          <w:lang w:val="hy-AM"/>
        </w:rPr>
        <w:t xml:space="preserve"> </w:t>
      </w:r>
    </w:p>
    <w:p w14:paraId="73717096" w14:textId="77777777" w:rsidR="00872444" w:rsidRDefault="00872444">
      <w:r>
        <w:tab/>
      </w:r>
      <w:r w:rsidR="004D09CD">
        <w:rPr>
          <w:rFonts w:ascii="Sylfaen" w:hAnsi="Sylfaen"/>
          <w:lang w:val="hy-AM"/>
        </w:rPr>
        <w:t xml:space="preserve">                          </w:t>
      </w:r>
      <w:r w:rsidR="0044451B">
        <w:rPr>
          <w:rFonts w:ascii="Sylfaen" w:hAnsi="Sylfaen"/>
          <w:lang w:val="hy-AM"/>
        </w:rPr>
        <w:t>ՀԵՏԱԶՈՏԱԿԱՆ  ԱՇԽԱՏԱՆՔ</w:t>
      </w:r>
      <w:r>
        <w:tab/>
      </w:r>
    </w:p>
    <w:p w14:paraId="61F92CF1" w14:textId="77777777" w:rsidR="00872444" w:rsidRPr="00A11D87" w:rsidRDefault="00872444">
      <w:pPr>
        <w:rPr>
          <w:sz w:val="24"/>
          <w:szCs w:val="24"/>
        </w:rPr>
      </w:pPr>
      <w:r>
        <w:tab/>
      </w:r>
      <w:r>
        <w:tab/>
      </w:r>
      <w:r>
        <w:tab/>
      </w:r>
    </w:p>
    <w:p w14:paraId="2F3DFC88" w14:textId="77777777" w:rsidR="00872444" w:rsidRPr="00A11D87" w:rsidRDefault="00872444">
      <w:pPr>
        <w:rPr>
          <w:sz w:val="24"/>
          <w:szCs w:val="24"/>
        </w:rPr>
      </w:pPr>
      <w:r w:rsidRPr="00A11D87">
        <w:rPr>
          <w:sz w:val="24"/>
          <w:szCs w:val="24"/>
        </w:rPr>
        <w:tab/>
      </w:r>
      <w:r w:rsidRPr="00A11D87">
        <w:rPr>
          <w:sz w:val="24"/>
          <w:szCs w:val="24"/>
        </w:rPr>
        <w:tab/>
      </w:r>
      <w:r w:rsidRPr="00A11D87">
        <w:rPr>
          <w:sz w:val="24"/>
          <w:szCs w:val="24"/>
        </w:rPr>
        <w:tab/>
      </w:r>
    </w:p>
    <w:p w14:paraId="780DC538" w14:textId="77777777" w:rsidR="00872444" w:rsidRDefault="0044451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ԹԵՄԱ՝       </w:t>
      </w:r>
      <w:r w:rsidR="00971455">
        <w:rPr>
          <w:rFonts w:ascii="Sylfaen" w:hAnsi="Sylfaen"/>
          <w:lang w:val="hy-AM"/>
        </w:rPr>
        <w:t xml:space="preserve">Տարրական մաթեմատիկական պատկերացումների զարգացումը </w:t>
      </w:r>
    </w:p>
    <w:p w14:paraId="4353F10D" w14:textId="77777777" w:rsidR="00971455" w:rsidRDefault="0097145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 w:rsidR="00914FB1">
        <w:rPr>
          <w:rFonts w:ascii="Sylfaen" w:hAnsi="Sylfaen"/>
          <w:lang w:val="hy-AM"/>
        </w:rPr>
        <w:t>ն</w:t>
      </w:r>
      <w:r>
        <w:rPr>
          <w:rFonts w:ascii="Sylfaen" w:hAnsi="Sylfaen"/>
          <w:lang w:val="hy-AM"/>
        </w:rPr>
        <w:t>ախադպրոցական տարիքում</w:t>
      </w:r>
    </w:p>
    <w:p w14:paraId="0653555F" w14:textId="77777777" w:rsidR="00971455" w:rsidRPr="0044451B" w:rsidRDefault="0097145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14:paraId="45FEC23A" w14:textId="77777777" w:rsidR="00971455" w:rsidRDefault="0097145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Դաստիարակ ՝ Արփենիկ Ադամյան </w:t>
      </w:r>
    </w:p>
    <w:p w14:paraId="596E050F" w14:textId="77777777" w:rsidR="00971455" w:rsidRDefault="0097145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Մանկապարտեզ՝-»ՉՈՐԱԹԱՆԻ ՄԱՆԿԱՊԱՐՏԵԶ,» </w:t>
      </w:r>
      <w:r w:rsidR="00914FB1">
        <w:rPr>
          <w:rFonts w:ascii="Sylfaen" w:hAnsi="Sylfaen"/>
          <w:lang w:val="hy-AM"/>
        </w:rPr>
        <w:t xml:space="preserve">ՀՈԱԿ </w:t>
      </w:r>
    </w:p>
    <w:p w14:paraId="6CC4F00E" w14:textId="77777777" w:rsidR="00914FB1" w:rsidRDefault="00914FB1">
      <w:pPr>
        <w:rPr>
          <w:rFonts w:ascii="Sylfaen" w:hAnsi="Sylfaen"/>
          <w:lang w:val="hy-AM"/>
        </w:rPr>
      </w:pPr>
    </w:p>
    <w:p w14:paraId="5A3A4098" w14:textId="77777777" w:rsidR="00AB0C07" w:rsidRDefault="00AB0C07">
      <w:pPr>
        <w:rPr>
          <w:rFonts w:ascii="Sylfaen" w:hAnsi="Sylfaen"/>
          <w:lang w:val="hy-AM"/>
        </w:rPr>
      </w:pPr>
    </w:p>
    <w:p w14:paraId="07CCFCA3" w14:textId="77777777" w:rsidR="00872444" w:rsidRPr="00971455" w:rsidRDefault="00872444">
      <w:pPr>
        <w:rPr>
          <w:lang w:val="hy-AM"/>
        </w:rPr>
      </w:pPr>
      <w:r w:rsidRPr="00971455">
        <w:rPr>
          <w:lang w:val="hy-AM"/>
        </w:rPr>
        <w:br w:type="page"/>
      </w:r>
    </w:p>
    <w:p w14:paraId="5E049E87" w14:textId="77777777" w:rsidR="00872444" w:rsidRDefault="00971455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ab/>
      </w:r>
      <w:r>
        <w:rPr>
          <w:rFonts w:ascii="Sylfaen" w:hAnsi="Sylfaen"/>
          <w:lang w:val="hy-AM"/>
        </w:rPr>
        <w:tab/>
        <w:t>ԲՈՎԱՆԴԱԿՈՒԹՅՈՒՆ</w:t>
      </w:r>
      <w:r w:rsidR="0052388A">
        <w:rPr>
          <w:rFonts w:ascii="Sylfaen" w:hAnsi="Sylfaen"/>
          <w:lang w:val="hy-AM"/>
        </w:rPr>
        <w:t xml:space="preserve"> </w:t>
      </w:r>
    </w:p>
    <w:p w14:paraId="72428C6A" w14:textId="77777777" w:rsidR="0052388A" w:rsidRDefault="0052388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Ներածություն-------------------------------------------------------------------------3</w:t>
      </w:r>
    </w:p>
    <w:p w14:paraId="7E11A382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Գլուխ 1</w:t>
      </w:r>
    </w:p>
    <w:p w14:paraId="05BAACBD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Խաղերի դերը մաթեմատիկական ընդունակությունների զարգացման</w:t>
      </w:r>
    </w:p>
    <w:p w14:paraId="65818189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գործում----------------------------------------------------------------------------------8</w:t>
      </w:r>
    </w:p>
    <w:p w14:paraId="34534B6C" w14:textId="77777777" w:rsidR="0052388A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Գլուխ 2</w:t>
      </w:r>
    </w:p>
    <w:p w14:paraId="7A81423A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Նախաթվային հասկացություններ</w:t>
      </w:r>
    </w:p>
    <w:p w14:paraId="4BD69CA9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Քանակ -----------------------------------------------------------------------------------11</w:t>
      </w:r>
    </w:p>
    <w:p w14:paraId="0344E753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Ժամանակի մեջ կողմնորոշում ------------------------------------------------------13</w:t>
      </w:r>
    </w:p>
    <w:p w14:paraId="056B0C29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Տարածության մեջ  կողմնորոշում -----------------------------------------------------13</w:t>
      </w:r>
    </w:p>
    <w:p w14:paraId="76BE2C6D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Երկրաչափական պատկերներ ----------------------------------------------------------14</w:t>
      </w:r>
    </w:p>
    <w:p w14:paraId="78BB56E3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Գլուխ 2</w:t>
      </w:r>
    </w:p>
    <w:p w14:paraId="4601406B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Թվային հասկացություններ ----------------------------------------------------------------14</w:t>
      </w:r>
    </w:p>
    <w:p w14:paraId="39112FC0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Մաթեմատիկայի պարապմունքի</w:t>
      </w:r>
    </w:p>
    <w:p w14:paraId="63619B49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Թեմատիկ պլանավորում -------------------------------------------------------------------16</w:t>
      </w:r>
    </w:p>
    <w:p w14:paraId="328F24C0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Տնօրենի եզրակացություն -----------------------------------------------------------------25</w:t>
      </w:r>
    </w:p>
    <w:p w14:paraId="38819C70" w14:textId="77777777" w:rsidR="00D87F1F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Եզրակացություն ----------------------------------------------------------------------------26</w:t>
      </w:r>
    </w:p>
    <w:p w14:paraId="5F5B417D" w14:textId="77777777" w:rsidR="00D87F1F" w:rsidRPr="00971455" w:rsidRDefault="00D87F1F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Օգտագործված գրականության ցանկ ---------------------------------------------------------28</w:t>
      </w:r>
    </w:p>
    <w:p w14:paraId="4AEC3938" w14:textId="77777777" w:rsidR="00872444" w:rsidRDefault="00872444" w:rsidP="008618FE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</w:p>
    <w:p w14:paraId="635BE6E5" w14:textId="77777777" w:rsidR="00872444" w:rsidRPr="00456EDF" w:rsidRDefault="00872444" w:rsidP="00456EDF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57B5B8F4" w14:textId="77777777" w:rsidR="00872444" w:rsidRPr="00456EDF" w:rsidRDefault="00872444" w:rsidP="00456EDF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718559B4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23CF5244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6393C88D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3781BEDC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0783DE82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68FBD9DF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20E22624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1EDDFCA9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4532A11B" w14:textId="77777777" w:rsidR="00872444" w:rsidRPr="0080451C" w:rsidRDefault="00872444" w:rsidP="0080451C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425B6E1D" w14:textId="77777777" w:rsidR="00872444" w:rsidRPr="00A11D87" w:rsidRDefault="00872444" w:rsidP="00A11D87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489C1831" w14:textId="77777777" w:rsidR="00872444" w:rsidRPr="00A11D87" w:rsidRDefault="00872444" w:rsidP="00A11D87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2758D87C" w14:textId="77777777" w:rsidR="00872444" w:rsidRDefault="00872444" w:rsidP="00A11D87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</w:p>
    <w:p w14:paraId="1675C7DE" w14:textId="77777777" w:rsidR="00872444" w:rsidRPr="0080451C" w:rsidRDefault="00872444" w:rsidP="0080451C">
      <w:pPr>
        <w:rPr>
          <w:rFonts w:ascii="Sylfaen" w:hAnsi="Sylfaen" w:cs="Arial"/>
          <w:sz w:val="24"/>
          <w:szCs w:val="24"/>
          <w:lang w:val="hy-AM"/>
        </w:rPr>
      </w:pPr>
    </w:p>
    <w:p w14:paraId="3F8159AE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605A2D5E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7E8B6216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443ED842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39FB35F7" w14:textId="77777777" w:rsidR="00872444" w:rsidRDefault="00872444" w:rsidP="00567B69">
      <w:pPr>
        <w:pStyle w:val="ListParagraph"/>
        <w:ind w:left="4248"/>
        <w:rPr>
          <w:rFonts w:ascii="Cambria Math" w:hAnsi="Cambria Math" w:cs="Arial"/>
          <w:sz w:val="24"/>
          <w:szCs w:val="24"/>
          <w:lang w:val="hy-AM"/>
        </w:rPr>
      </w:pPr>
    </w:p>
    <w:p w14:paraId="75522456" w14:textId="77777777" w:rsidR="00872444" w:rsidRDefault="00872444" w:rsidP="00567B69">
      <w:pPr>
        <w:pStyle w:val="ListParagraph"/>
        <w:ind w:left="4248"/>
        <w:rPr>
          <w:rFonts w:ascii="Cambria Math" w:hAnsi="Cambria Math" w:cs="Arial"/>
          <w:sz w:val="24"/>
          <w:szCs w:val="24"/>
          <w:lang w:val="hy-AM"/>
        </w:rPr>
      </w:pPr>
    </w:p>
    <w:p w14:paraId="6B48EEC0" w14:textId="77777777" w:rsidR="00872444" w:rsidRDefault="00872444" w:rsidP="00567B69">
      <w:pPr>
        <w:pStyle w:val="ListParagraph"/>
        <w:ind w:left="4248"/>
        <w:rPr>
          <w:rFonts w:ascii="Cambria Math" w:hAnsi="Cambria Math" w:cs="Arial"/>
          <w:sz w:val="24"/>
          <w:szCs w:val="24"/>
          <w:lang w:val="hy-AM"/>
        </w:rPr>
      </w:pPr>
    </w:p>
    <w:p w14:paraId="67FC3129" w14:textId="77777777" w:rsidR="00872444" w:rsidRDefault="00872444" w:rsidP="00567B69">
      <w:pPr>
        <w:pStyle w:val="ListParagraph"/>
        <w:ind w:left="4248"/>
        <w:rPr>
          <w:rFonts w:ascii="Cambria Math" w:hAnsi="Cambria Math" w:cs="Arial"/>
          <w:sz w:val="24"/>
          <w:szCs w:val="24"/>
          <w:lang w:val="hy-AM"/>
        </w:rPr>
      </w:pPr>
    </w:p>
    <w:p w14:paraId="50F6E402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tab/>
      </w:r>
    </w:p>
    <w:p w14:paraId="2A961312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5A66540F" w14:textId="77777777" w:rsidR="00872444" w:rsidRP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22B397F8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tab/>
      </w:r>
    </w:p>
    <w:p w14:paraId="5ED9DABC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66A94FBC" w14:textId="77777777" w:rsidR="00872444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</w:p>
    <w:p w14:paraId="0864DFA7" w14:textId="77777777" w:rsidR="00872444" w:rsidRPr="00C12002" w:rsidRDefault="00872444" w:rsidP="00567B69">
      <w:pPr>
        <w:pStyle w:val="ListParagraph"/>
        <w:ind w:left="4248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tab/>
      </w:r>
    </w:p>
    <w:p w14:paraId="20E4C2EA" w14:textId="77777777" w:rsidR="00872444" w:rsidRDefault="00872444" w:rsidP="00567B69">
      <w:pPr>
        <w:ind w:left="1425"/>
        <w:rPr>
          <w:rFonts w:ascii="Sylfaen" w:hAnsi="Sylfaen" w:cs="Arial"/>
          <w:sz w:val="24"/>
          <w:szCs w:val="24"/>
          <w:lang w:val="hy-AM"/>
        </w:rPr>
      </w:pPr>
    </w:p>
    <w:p w14:paraId="03165C29" w14:textId="77777777" w:rsidR="00872444" w:rsidRDefault="00872444" w:rsidP="00567B69">
      <w:pPr>
        <w:ind w:left="1425"/>
        <w:rPr>
          <w:rFonts w:ascii="Sylfaen" w:hAnsi="Sylfaen" w:cs="Arial"/>
          <w:sz w:val="24"/>
          <w:szCs w:val="24"/>
          <w:lang w:val="hy-AM"/>
        </w:rPr>
      </w:pPr>
    </w:p>
    <w:p w14:paraId="0BDA3982" w14:textId="77777777" w:rsidR="00872444" w:rsidRDefault="00872444" w:rsidP="00567B69">
      <w:pPr>
        <w:ind w:left="1425"/>
        <w:rPr>
          <w:rFonts w:ascii="Sylfaen" w:hAnsi="Sylfaen" w:cs="Arial"/>
          <w:sz w:val="24"/>
          <w:szCs w:val="24"/>
          <w:lang w:val="hy-AM"/>
        </w:rPr>
      </w:pPr>
    </w:p>
    <w:p w14:paraId="4DDCF4F0" w14:textId="77777777" w:rsidR="00872444" w:rsidRDefault="00872444" w:rsidP="00567B69">
      <w:pPr>
        <w:ind w:left="1425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br w:type="page"/>
      </w:r>
    </w:p>
    <w:p w14:paraId="30AD7B50" w14:textId="77777777" w:rsidR="00164A0F" w:rsidRDefault="00164A0F" w:rsidP="00A44E78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lastRenderedPageBreak/>
        <w:t xml:space="preserve">   </w:t>
      </w:r>
    </w:p>
    <w:p w14:paraId="0A607858" w14:textId="77777777" w:rsidR="00164A0F" w:rsidRDefault="00164A0F" w:rsidP="00A44E78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</w:r>
      <w:r>
        <w:rPr>
          <w:rFonts w:ascii="Sylfaen" w:hAnsi="Sylfaen" w:cs="Arial"/>
          <w:sz w:val="24"/>
          <w:szCs w:val="24"/>
          <w:lang w:val="hy-AM"/>
        </w:rPr>
        <w:tab/>
        <w:t>ՆԵՐԱԾՈԻԹՅՈԻՆ</w:t>
      </w:r>
    </w:p>
    <w:p w14:paraId="31F57800" w14:textId="77777777" w:rsidR="00164A0F" w:rsidRDefault="00164A0F" w:rsidP="00A44E78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</w:p>
    <w:p w14:paraId="31095C09" w14:textId="77777777" w:rsidR="00164A0F" w:rsidRDefault="00164A0F" w:rsidP="00A44E78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</w:p>
    <w:p w14:paraId="4F1C9C69" w14:textId="77777777" w:rsidR="00164A0F" w:rsidRDefault="00164A0F" w:rsidP="00A44E78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</w:p>
    <w:p w14:paraId="17A94B81" w14:textId="77777777" w:rsidR="00872444" w:rsidRDefault="00971455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Մաթեմատիկական տարրակամ պատկերացումներ ծրագրային բաղադրիչը նպատակաուղղված է 3-6 տարեկան սաների մտավոր զարգացմանը,մաթեմատիկական </w:t>
      </w:r>
      <w:r w:rsidR="00164A0F">
        <w:rPr>
          <w:rFonts w:ascii="Sylfaen" w:hAnsi="Sylfaen" w:cs="Arial"/>
          <w:sz w:val="24"/>
          <w:szCs w:val="24"/>
          <w:lang w:val="hy-AM"/>
        </w:rPr>
        <w:t>տարրական գիտելիքների ձեռքբերմանը իմացական գործընթացների հիշողության , ուշադրության ,տրամաբանության ձևավորմանը  կենտրոնանալու կարողության զարգացման ինչպես նաև մեծահասակների ր հասասկակիցների հետ ճիշտ հարաբերությունների ձևավորմանը</w:t>
      </w:r>
      <w:r w:rsidR="00164A0F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4C241CB" w14:textId="77777777" w:rsidR="00164A0F" w:rsidRDefault="00164A0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Մաթեմատիկան պետք է սիրել նրա համար թեկուզ որ , կարգի է բերում </w:t>
      </w:r>
    </w:p>
    <w:p w14:paraId="3B62EFD9" w14:textId="77777777" w:rsidR="00164A0F" w:rsidRDefault="00164A0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Մեր միտքը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>Մ Վ Լոմոնոսով</w:t>
      </w:r>
    </w:p>
    <w:p w14:paraId="5D982F46" w14:textId="77777777" w:rsidR="00164A0F" w:rsidRDefault="00164A0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Հանրահայտ է որ նախադպպրոցակա ն կրթության առանցքային </w:t>
      </w:r>
    </w:p>
    <w:p w14:paraId="325A694C" w14:textId="77777777" w:rsidR="00164A0F" w:rsidRDefault="00164A0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Նպատակներից մեկը երեխաներին մտածել սովորեցնելն է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1864C6B" w14:textId="77777777" w:rsidR="00164A0F" w:rsidRDefault="00164A0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Հետազոտության նպատակը  նախադպրոցական </w:t>
      </w:r>
      <w:r w:rsidR="00012A3F">
        <w:rPr>
          <w:rFonts w:ascii="Sylfaen" w:hAnsi="Sylfaen" w:cs="Times New Roman"/>
          <w:sz w:val="24"/>
          <w:szCs w:val="24"/>
          <w:lang w:val="hy-AM"/>
        </w:rPr>
        <w:t xml:space="preserve">ուսումնական </w:t>
      </w:r>
    </w:p>
    <w:p w14:paraId="282E8D79" w14:textId="77777777" w:rsidR="00012A3F" w:rsidRDefault="00012A3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հաստատաությունում  տարրական մաթեմատիկական պարապմունքի ընթացքում ուսուցման առավել արդյունավետ միջոցների կազմակերպումն է ,որը հանդիսանում է դիդակտիկ խաղը 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1CF62450" w14:textId="77777777" w:rsidR="00012A3F" w:rsidRDefault="00012A3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Դիդակտիկ խաղը դառնում է երեխաների ուսուցման առանձնահատուկ </w:t>
      </w:r>
    </w:p>
    <w:p w14:paraId="29DBE43C" w14:textId="77777777" w:rsidR="00012A3F" w:rsidRDefault="00012A3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Ձև , խաղի և պարապմունքի յուրօրինակ միաձուլում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73CF9D19" w14:textId="77777777" w:rsidR="00012A3F" w:rsidRDefault="00012A3F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Հետազոտության նպատակներից  է նաև</w:t>
      </w:r>
      <w:r w:rsidR="000737D6">
        <w:rPr>
          <w:rFonts w:ascii="Sylfaen" w:hAnsi="Sylfaen" w:cs="Times New Roman"/>
          <w:sz w:val="24"/>
          <w:szCs w:val="24"/>
          <w:lang w:val="hy-AM"/>
        </w:rPr>
        <w:t xml:space="preserve"> որ նախադպրոցական տարիքի</w:t>
      </w:r>
    </w:p>
    <w:p w14:paraId="7ECAB6F9" w14:textId="77777777" w:rsidR="000737D6" w:rsidRDefault="000737D6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երեխան   ցուցաբերի հետաք</w:t>
      </w:r>
      <w:r w:rsidR="00F92129">
        <w:rPr>
          <w:rFonts w:ascii="Sylfaen" w:hAnsi="Sylfaen" w:cs="Times New Roman"/>
          <w:sz w:val="24"/>
          <w:szCs w:val="24"/>
          <w:lang w:val="hy-AM"/>
        </w:rPr>
        <w:t>րքրություն մաթեմատիկայի հանդեպ</w:t>
      </w:r>
    </w:p>
    <w:p w14:paraId="41DA6811" w14:textId="77777777" w:rsidR="00F92129" w:rsidRDefault="00F92129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պատկերացում ունի առարկայի , հատկանիշների, գույնի, չափի,ձևի,մասին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>ճանաչի թվերը,դրանց հետ կատարվող գործողությունների  մեծացնել, փոքրացնել ,մասերի բաժանել,հաշվել;</w:t>
      </w:r>
    </w:p>
    <w:p w14:paraId="72D72685" w14:textId="77777777" w:rsidR="00F92129" w:rsidRDefault="0039416A" w:rsidP="00A44E78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Ծրագրային բաղադրիչը ներառում է հետևյալ բաժինները</w:t>
      </w:r>
    </w:p>
    <w:p w14:paraId="42EDAE0F" w14:textId="77777777" w:rsidR="0039416A" w:rsidRDefault="0039416A" w:rsidP="0039416A">
      <w:pPr>
        <w:pStyle w:val="ListParagraph"/>
        <w:numPr>
          <w:ilvl w:val="0"/>
          <w:numId w:val="7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Նախաթվային </w:t>
      </w:r>
    </w:p>
    <w:p w14:paraId="333B44F3" w14:textId="77777777" w:rsidR="0039416A" w:rsidRDefault="0039416A" w:rsidP="0039416A">
      <w:pPr>
        <w:pStyle w:val="ListParagraph"/>
        <w:numPr>
          <w:ilvl w:val="0"/>
          <w:numId w:val="7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Մեծություն</w:t>
      </w:r>
    </w:p>
    <w:p w14:paraId="03D0ED68" w14:textId="77777777" w:rsidR="0039416A" w:rsidRDefault="0039416A" w:rsidP="0039416A">
      <w:pPr>
        <w:pStyle w:val="ListParagraph"/>
        <w:numPr>
          <w:ilvl w:val="0"/>
          <w:numId w:val="7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Ձև</w:t>
      </w:r>
    </w:p>
    <w:p w14:paraId="01305B11" w14:textId="77777777" w:rsidR="00872444" w:rsidRPr="0039416A" w:rsidRDefault="0039416A" w:rsidP="00303D13">
      <w:pPr>
        <w:pStyle w:val="ListParagraph"/>
        <w:numPr>
          <w:ilvl w:val="0"/>
          <w:numId w:val="7"/>
        </w:numPr>
        <w:rPr>
          <w:lang w:val="hy-AM"/>
        </w:rPr>
      </w:pPr>
      <w:r w:rsidRPr="0039416A">
        <w:rPr>
          <w:rFonts w:ascii="Sylfaen" w:hAnsi="Sylfaen" w:cs="Times New Roman"/>
          <w:sz w:val="24"/>
          <w:szCs w:val="24"/>
          <w:lang w:val="hy-AM"/>
        </w:rPr>
        <w:t>Տարածության մեջ կողմնորոշո</w:t>
      </w:r>
      <w:r>
        <w:rPr>
          <w:rFonts w:ascii="Sylfaen" w:hAnsi="Sylfaen" w:cs="Times New Roman"/>
          <w:sz w:val="24"/>
          <w:szCs w:val="24"/>
          <w:lang w:val="hy-AM"/>
        </w:rPr>
        <w:t>ւմ</w:t>
      </w:r>
    </w:p>
    <w:p w14:paraId="37225C11" w14:textId="77777777" w:rsidR="0039416A" w:rsidRPr="0039416A" w:rsidRDefault="0039416A" w:rsidP="00303D13">
      <w:pPr>
        <w:pStyle w:val="ListParagraph"/>
        <w:numPr>
          <w:ilvl w:val="0"/>
          <w:numId w:val="7"/>
        </w:numPr>
        <w:rPr>
          <w:lang w:val="hy-AM"/>
        </w:rPr>
      </w:pPr>
      <w:r>
        <w:rPr>
          <w:rFonts w:ascii="Sylfaen" w:hAnsi="Sylfaen"/>
          <w:lang w:val="hy-AM"/>
        </w:rPr>
        <w:t>Ժամանակի մեջ կողմնորոշում</w:t>
      </w:r>
    </w:p>
    <w:p w14:paraId="3C32B731" w14:textId="77777777" w:rsidR="00872444" w:rsidRPr="009B7F30" w:rsidRDefault="00872444" w:rsidP="009B7F30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00AAAEE4" w14:textId="77777777" w:rsidR="00872444" w:rsidRPr="009B7F30" w:rsidRDefault="00872444" w:rsidP="009B7F30">
      <w:pPr>
        <w:pStyle w:val="ListParagraph"/>
        <w:rPr>
          <w:rFonts w:ascii="Sylfaen" w:hAnsi="Sylfaen" w:cs="Arial"/>
          <w:sz w:val="24"/>
          <w:szCs w:val="24"/>
          <w:lang w:val="hy-AM"/>
        </w:rPr>
      </w:pPr>
    </w:p>
    <w:p w14:paraId="2F041D5F" w14:textId="77777777" w:rsidR="00872444" w:rsidRDefault="00872444" w:rsidP="00A65576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</w:p>
    <w:p w14:paraId="4BE7965C" w14:textId="77777777" w:rsidR="00872444" w:rsidRDefault="00872444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br w:type="page"/>
      </w:r>
    </w:p>
    <w:p w14:paraId="0E802C64" w14:textId="77777777" w:rsidR="00872444" w:rsidRDefault="0039416A" w:rsidP="00134B6A">
      <w:pPr>
        <w:pStyle w:val="ListParagraph"/>
        <w:ind w:left="1425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lastRenderedPageBreak/>
        <w:t>Թվային</w:t>
      </w:r>
    </w:p>
    <w:p w14:paraId="6633B5D8" w14:textId="77777777" w:rsidR="0039416A" w:rsidRDefault="0039416A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Քանակ և հաշիվ</w:t>
      </w:r>
    </w:p>
    <w:p w14:paraId="68D3FE2D" w14:textId="77777777" w:rsidR="0039416A" w:rsidRPr="0039416A" w:rsidRDefault="0039416A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 w:rsidRPr="0039416A">
        <w:rPr>
          <w:rFonts w:ascii="Sylfaen" w:hAnsi="Sylfaen" w:cs="Arial"/>
          <w:sz w:val="24"/>
          <w:szCs w:val="24"/>
          <w:lang w:val="hy-AM"/>
        </w:rPr>
        <w:t>Մաթեմատիկական տարրական պատկերացումներ բաժնի խնդիրներն են</w:t>
      </w:r>
      <w:r w:rsidRPr="0039416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7CAF4F7" w14:textId="77777777" w:rsidR="0002770C" w:rsidRDefault="0039416A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Ձևավորել</w:t>
      </w:r>
      <w:r w:rsidR="00143D88">
        <w:rPr>
          <w:rFonts w:ascii="Sylfaen" w:hAnsi="Sylfaen" w:cs="Arial"/>
          <w:sz w:val="24"/>
          <w:szCs w:val="24"/>
          <w:lang w:val="hy-AM"/>
        </w:rPr>
        <w:t xml:space="preserve"> դրական </w:t>
      </w:r>
      <w:r w:rsidR="0002770C">
        <w:rPr>
          <w:rFonts w:ascii="Sylfaen" w:hAnsi="Sylfaen" w:cs="Arial"/>
          <w:sz w:val="24"/>
          <w:szCs w:val="24"/>
          <w:lang w:val="hy-AM"/>
        </w:rPr>
        <w:t>վերաբերմունք և հետաքրքություն մաթեմատիկայի նկատմամբ</w:t>
      </w:r>
    </w:p>
    <w:p w14:paraId="302481CC" w14:textId="77777777" w:rsidR="0002770C" w:rsidRDefault="0002770C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Ստեղծել անհրաժեշտ զարգացող միջավայր և բարենպաստ պայմաններ</w:t>
      </w:r>
    </w:p>
    <w:p w14:paraId="03942F54" w14:textId="77777777" w:rsidR="0002770C" w:rsidRDefault="0002770C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Խթանել երեխաների ինքնուրույն գործունեությունը</w:t>
      </w:r>
    </w:p>
    <w:p w14:paraId="66E8502D" w14:textId="77777777" w:rsidR="0002770C" w:rsidRPr="0002770C" w:rsidRDefault="0002770C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Ամրապնդել նախաթվային հասկացությունները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7958C40F" w14:textId="77777777" w:rsidR="0002770C" w:rsidRPr="0002770C" w:rsidRDefault="0002770C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Լրացնել առարկաներն ըստ իրենց հատկությունների համեմատելու կարողությունը՝ ըստ ձևի, չափի, գույնի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D665B00" w14:textId="77777777" w:rsidR="00872444" w:rsidRPr="0039416A" w:rsidRDefault="0002770C" w:rsidP="0039416A">
      <w:pPr>
        <w:pStyle w:val="ListParagraph"/>
        <w:numPr>
          <w:ilvl w:val="0"/>
          <w:numId w:val="8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Ս</w:t>
      </w:r>
      <w:r w:rsidR="001D124B">
        <w:rPr>
          <w:rFonts w:ascii="Sylfaen" w:hAnsi="Sylfaen" w:cs="Arial"/>
          <w:sz w:val="24"/>
          <w:szCs w:val="24"/>
          <w:lang w:val="hy-AM"/>
        </w:rPr>
        <w:t>ովորեցնել կատարելկ</w:t>
      </w:r>
    </w:p>
    <w:p w14:paraId="3ABDE9E3" w14:textId="77777777" w:rsidR="00872444" w:rsidRPr="009B7F30" w:rsidRDefault="00872444" w:rsidP="002D05FB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</w:p>
    <w:p w14:paraId="22C28FF8" w14:textId="77777777" w:rsidR="00872444" w:rsidRDefault="00872444">
      <w:pPr>
        <w:rPr>
          <w:lang w:val="hy-AM"/>
        </w:rPr>
      </w:pPr>
      <w:r>
        <w:rPr>
          <w:lang w:val="hy-AM"/>
        </w:rPr>
        <w:tab/>
        <w:t xml:space="preserve">․․Մաթեմատիկական  տարրական  պատկերացումներ․․ ծրագրային բաղադրիչը </w:t>
      </w:r>
    </w:p>
    <w:p w14:paraId="1D19E327" w14:textId="77777777" w:rsidR="00872444" w:rsidRDefault="00872444">
      <w:pPr>
        <w:rPr>
          <w:lang w:val="hy-AM"/>
        </w:rPr>
      </w:pPr>
      <w:r>
        <w:rPr>
          <w:lang w:val="hy-AM"/>
        </w:rPr>
        <w:tab/>
        <w:t xml:space="preserve">․․Մաթեմատիկան պետք է սիրել  թեկուզ  նրա համար , որ կարգի է </w:t>
      </w:r>
    </w:p>
    <w:p w14:paraId="052C22A4" w14:textId="77777777" w:rsidR="00872444" w:rsidRPr="00872444" w:rsidRDefault="00872444" w:rsidP="00872444">
      <w:pPr>
        <w:pStyle w:val="ListParagraph"/>
        <w:ind w:left="4248"/>
        <w:rPr>
          <w:rFonts w:ascii="Arial Black" w:hAnsi="Arial Black" w:cs="Arial"/>
          <w:sz w:val="24"/>
          <w:szCs w:val="24"/>
          <w:lang w:val="hy-AM"/>
        </w:rPr>
      </w:pPr>
    </w:p>
    <w:p w14:paraId="0939AE65" w14:textId="77777777" w:rsidR="00872444" w:rsidRPr="00A65576" w:rsidRDefault="00872444">
      <w:pPr>
        <w:rPr>
          <w:sz w:val="24"/>
          <w:szCs w:val="24"/>
          <w:lang w:val="hy-AM"/>
        </w:rPr>
      </w:pPr>
      <w:r>
        <w:rPr>
          <w:lang w:val="hy-AM"/>
        </w:rPr>
        <w:tab/>
        <w:t xml:space="preserve"> Ակնհայտ է ,որ նախադպրոցական կրթության առանցքային</w:t>
      </w:r>
    </w:p>
    <w:p w14:paraId="04E410BE" w14:textId="77777777" w:rsidR="00872444" w:rsidRPr="00A44E78" w:rsidRDefault="00872444" w:rsidP="00303EA4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Ամրապնդել  նախաթվային հասկացությունները</w:t>
      </w:r>
    </w:p>
    <w:p w14:paraId="3C62F768" w14:textId="77777777" w:rsidR="00872444" w:rsidRDefault="00872444">
      <w:pPr>
        <w:rPr>
          <w:lang w:val="hy-AM"/>
        </w:rPr>
      </w:pPr>
      <w:r>
        <w:rPr>
          <w:lang w:val="hy-AM"/>
        </w:rPr>
        <w:tab/>
        <w:t xml:space="preserve">առաջացնել կրթական գործունեության նկատմամբ , տալ  անհրաժեշտ  տարրական </w:t>
      </w:r>
    </w:p>
    <w:p w14:paraId="3BBA14F7" w14:textId="77777777" w:rsidR="00872444" w:rsidRDefault="00872444">
      <w:pPr>
        <w:rPr>
          <w:lang w:val="hy-AM"/>
        </w:rPr>
      </w:pPr>
      <w:r>
        <w:rPr>
          <w:lang w:val="hy-AM"/>
        </w:rPr>
        <w:tab/>
        <w:t xml:space="preserve">առօրյա կյանքում  ;Դաստիարակի խնդիրն է երեխաների մոտ հետաքրքրություն </w:t>
      </w:r>
    </w:p>
    <w:p w14:paraId="6CC32CCE" w14:textId="77777777" w:rsidR="00872444" w:rsidRPr="008C2E65" w:rsidRDefault="00872444" w:rsidP="008C2E65">
      <w:pPr>
        <w:rPr>
          <w:rFonts w:ascii="Sylfaen" w:hAnsi="Sylfaen"/>
          <w:sz w:val="24"/>
          <w:szCs w:val="24"/>
          <w:lang w:val="hy-AM"/>
        </w:rPr>
      </w:pPr>
      <w:r w:rsidRPr="00990F1F">
        <w:rPr>
          <w:sz w:val="24"/>
          <w:szCs w:val="24"/>
          <w:lang w:val="hy-AM"/>
        </w:rPr>
        <w:tab/>
        <w:t>բերում  մեր միտքը»Ա․Վ․Լոմոնո</w:t>
      </w:r>
      <w:r w:rsidR="008C2E65">
        <w:rPr>
          <w:rFonts w:ascii="Sylfaen" w:hAnsi="Sylfaen"/>
          <w:sz w:val="24"/>
          <w:szCs w:val="24"/>
          <w:lang w:val="hy-AM"/>
        </w:rPr>
        <w:t>սով</w:t>
      </w:r>
    </w:p>
    <w:p w14:paraId="169ADC51" w14:textId="77777777" w:rsidR="00872444" w:rsidRDefault="00872444" w:rsidP="000F554B">
      <w:pPr>
        <w:ind w:left="708"/>
        <w:rPr>
          <w:lang w:val="hy-AM"/>
        </w:rPr>
      </w:pPr>
      <w:r>
        <w:rPr>
          <w:lang w:val="hy-AM"/>
        </w:rPr>
        <w:t>Դաստիարակը պետք է  մոտեցում  գտնի  յուրաքանչյուր երեխայի նկատմամբ և գիտելիքներ հաղորդի  յուրաքանչյուր երեխայի․</w:t>
      </w:r>
    </w:p>
    <w:p w14:paraId="4E02BE1B" w14:textId="77777777" w:rsidR="00872444" w:rsidRPr="0080451C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ևհամեմատության նշաններին»</w:t>
      </w:r>
      <w:r>
        <w:rPr>
          <w:rFonts w:ascii="Sylfaen" w:hAnsi="Sylfaen" w:cs="Arial"/>
          <w:sz w:val="24"/>
          <w:szCs w:val="24"/>
          <w:lang w:val="hy-AM"/>
        </w:rPr>
        <w:tab/>
        <w:t>,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A43F1DE" w14:textId="77777777" w:rsidR="00872444" w:rsidRDefault="00872444">
      <w:pPr>
        <w:rPr>
          <w:lang w:val="hy-AM"/>
        </w:rPr>
      </w:pPr>
      <w:r>
        <w:rPr>
          <w:lang w:val="hy-AM"/>
        </w:rPr>
        <w:tab/>
        <w:t xml:space="preserve">զարգացմանը , մաթեմատիկական տարրական գիտելիքների </w:t>
      </w:r>
    </w:p>
    <w:p w14:paraId="7BA2A63D" w14:textId="77777777" w:rsidR="00872444" w:rsidRDefault="00872444">
      <w:pPr>
        <w:rPr>
          <w:lang w:val="hy-AM"/>
        </w:rPr>
      </w:pPr>
      <w:r>
        <w:rPr>
          <w:lang w:val="hy-AM"/>
        </w:rPr>
        <w:tab/>
        <w:t xml:space="preserve">զարգացմանը, ինչպես նաև  մեծահասակների  և հասակակիցների </w:t>
      </w:r>
    </w:p>
    <w:p w14:paraId="29D07523" w14:textId="77777777" w:rsidR="00872444" w:rsidRDefault="00872444" w:rsidP="00A11D87">
      <w:pPr>
        <w:pStyle w:val="NormalWeb"/>
        <w:numPr>
          <w:ilvl w:val="0"/>
          <w:numId w:val="5"/>
        </w:numPr>
        <w:shd w:val="clear" w:color="auto" w:fill="FFFFFF"/>
        <w:ind w:left="450"/>
        <w:rPr>
          <w:rFonts w:ascii="Segoe UI" w:hAnsi="Segoe UI" w:cs="Segoe UI"/>
          <w:color w:val="1E1E1E"/>
          <w:sz w:val="38"/>
          <w:szCs w:val="38"/>
        </w:rPr>
      </w:pPr>
      <w:r>
        <w:rPr>
          <w:rFonts w:ascii="Sylfaen" w:hAnsi="Sylfaen" w:cs="Arial"/>
          <w:lang w:val="hy-AM"/>
        </w:rPr>
        <w:t>Զարգացնել սաների ինքնուրույն գործունեությունը</w:t>
      </w:r>
      <w:r>
        <w:rPr>
          <w:lang w:val="hy-AM"/>
        </w:rPr>
        <w:t>․</w:t>
      </w:r>
    </w:p>
    <w:p w14:paraId="3D2A86AC" w14:textId="77777777" w:rsidR="00872444" w:rsidRDefault="00872444" w:rsidP="009B7F30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Ընդլայնել երկրաչափական մարմինների և տարբերակել վերաբերյալ</w:t>
      </w:r>
    </w:p>
    <w:p w14:paraId="237D4EDA" w14:textId="77777777" w:rsidR="00872444" w:rsidRDefault="00872444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Թվային ՝</w:t>
      </w:r>
    </w:p>
    <w:p w14:paraId="1946B6EC" w14:textId="77777777" w:rsidR="00872444" w:rsidRPr="00A44E78" w:rsidRDefault="00872444" w:rsidP="00A44E78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rFonts w:ascii="Sylfaen" w:hAnsi="Sylfaen"/>
          <w:lang w:val="hy-AM"/>
        </w:rPr>
        <w:t>Ժամանակի մեջ կողմնորոշում</w:t>
      </w:r>
      <w:r>
        <w:rPr>
          <w:rFonts w:ascii="Times New Roman" w:hAnsi="Times New Roman" w:cs="Times New Roman"/>
          <w:lang w:val="hy-AM"/>
        </w:rPr>
        <w:t>․</w:t>
      </w:r>
      <w:r>
        <w:rPr>
          <w:rFonts w:ascii="Sylfaen" w:hAnsi="Sylfaen" w:cs="Times New Roman"/>
          <w:lang w:val="hy-AM"/>
        </w:rPr>
        <w:t xml:space="preserve"> </w:t>
      </w:r>
    </w:p>
    <w:p w14:paraId="48E43847" w14:textId="77777777" w:rsidR="00872444" w:rsidRDefault="00872444" w:rsidP="009B7F30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 w:rsidRPr="009B7F30">
        <w:rPr>
          <w:rFonts w:ascii="Sylfaen" w:hAnsi="Sylfaen" w:cs="Arial"/>
          <w:sz w:val="24"/>
          <w:szCs w:val="24"/>
          <w:lang w:val="hy-AM"/>
        </w:rPr>
        <w:t>Լրացնել առարկաներն ըստ իրենց հատկությունների համեմատելու կարողությունը՝ ըստ ձևի , չափի , գույնի,</w:t>
      </w:r>
      <w:r>
        <w:rPr>
          <w:rFonts w:ascii="Sylfaen" w:hAnsi="Sylfaen" w:cs="Arial"/>
          <w:sz w:val="24"/>
          <w:szCs w:val="24"/>
          <w:lang w:val="hy-AM"/>
        </w:rPr>
        <w:tab/>
      </w:r>
    </w:p>
    <w:p w14:paraId="764FCCA3" w14:textId="77777777" w:rsidR="00872444" w:rsidRDefault="00872444" w:rsidP="00303EA4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Խթանել երեխաների  ինքնուրույն  գործունեությունը </w:t>
      </w:r>
    </w:p>
    <w:p w14:paraId="6E6A890A" w14:textId="77777777" w:rsidR="00872444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Ծանոթացնել թվաբանական գործողությունների նշաններին +--</w:t>
      </w:r>
    </w:p>
    <w:p w14:paraId="08184031" w14:textId="77777777" w:rsidR="00872444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Ծանոթացնել թվի միավոր կազմին</w:t>
      </w:r>
    </w:p>
    <w:p w14:paraId="25635F82" w14:textId="77777777" w:rsidR="00872444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lastRenderedPageBreak/>
        <w:t xml:space="preserve">Ծանոթացնել թվի միավոր կազմին </w:t>
      </w:r>
    </w:p>
    <w:p w14:paraId="7053D18B" w14:textId="77777777" w:rsidR="00872444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Ծանոթացնել կարգային հաշվին</w:t>
      </w:r>
    </w:p>
    <w:p w14:paraId="5A9AC119" w14:textId="77777777" w:rsidR="00872444" w:rsidRDefault="00872444" w:rsidP="000F554B">
      <w:pPr>
        <w:ind w:left="708"/>
        <w:rPr>
          <w:lang w:val="hy-AM"/>
        </w:rPr>
      </w:pPr>
      <w:r>
        <w:rPr>
          <w:lang w:val="hy-AM"/>
        </w:rPr>
        <w:t xml:space="preserve">Ծրագրային բաղադրիչը ներառում է հետևյալ բաժինները՝ </w:t>
      </w:r>
    </w:p>
    <w:p w14:paraId="7DEEC2CE" w14:textId="77777777" w:rsidR="00872444" w:rsidRDefault="00872444" w:rsidP="00567B69">
      <w:pPr>
        <w:pStyle w:val="ListParagraph"/>
        <w:ind w:left="4248"/>
        <w:rPr>
          <w:rFonts w:ascii="Cambria Math" w:hAnsi="Cambria Math" w:cs="Arial"/>
          <w:sz w:val="24"/>
          <w:szCs w:val="24"/>
          <w:lang w:val="hy-AM"/>
        </w:rPr>
      </w:pPr>
      <w:r>
        <w:rPr>
          <w:rFonts w:ascii="Cambria Math" w:hAnsi="Cambria Math" w:cs="Arial"/>
          <w:sz w:val="24"/>
          <w:szCs w:val="24"/>
          <w:lang w:val="hy-AM"/>
        </w:rPr>
        <w:t>Հասկացություն մաթեմատիկայի մասին</w:t>
      </w:r>
    </w:p>
    <w:p w14:paraId="4BB45A29" w14:textId="77777777" w:rsidR="00872444" w:rsidRDefault="00872444">
      <w:pPr>
        <w:rPr>
          <w:lang w:val="hy-AM"/>
        </w:rPr>
      </w:pPr>
      <w:r>
        <w:rPr>
          <w:lang w:val="hy-AM"/>
        </w:rPr>
        <w:tab/>
        <w:t>հետ ճիշտ  հարաբերությունների  ձևավորմանը․</w:t>
      </w:r>
    </w:p>
    <w:p w14:paraId="60F3C45D" w14:textId="77777777" w:rsidR="00872444" w:rsidRPr="00971455" w:rsidRDefault="00872444">
      <w:pPr>
        <w:rPr>
          <w:lang w:val="hy-AM"/>
        </w:rPr>
      </w:pPr>
      <w:r w:rsidRPr="00971455">
        <w:rPr>
          <w:sz w:val="24"/>
          <w:szCs w:val="24"/>
          <w:lang w:val="hy-AM"/>
        </w:rPr>
        <w:tab/>
      </w:r>
      <w:r w:rsidRPr="00971455">
        <w:rPr>
          <w:sz w:val="24"/>
          <w:szCs w:val="24"/>
          <w:lang w:val="hy-AM"/>
        </w:rPr>
        <w:tab/>
      </w:r>
      <w:r w:rsidRPr="00971455">
        <w:rPr>
          <w:sz w:val="24"/>
          <w:szCs w:val="24"/>
          <w:lang w:val="hy-AM"/>
        </w:rPr>
        <w:tab/>
      </w:r>
      <w:r w:rsidRPr="00971455">
        <w:rPr>
          <w:sz w:val="24"/>
          <w:szCs w:val="24"/>
          <w:lang w:val="hy-AM"/>
        </w:rPr>
        <w:tab/>
      </w:r>
      <w:r w:rsidRPr="00971455">
        <w:rPr>
          <w:lang w:val="hy-AM"/>
        </w:rPr>
        <w:br w:type="page"/>
      </w:r>
    </w:p>
    <w:p w14:paraId="02C10C17" w14:textId="77777777" w:rsidR="00872444" w:rsidRDefault="00872444">
      <w:pPr>
        <w:rPr>
          <w:lang w:val="hy-AM"/>
        </w:rPr>
      </w:pPr>
      <w:r>
        <w:rPr>
          <w:lang w:val="hy-AM"/>
        </w:rPr>
        <w:lastRenderedPageBreak/>
        <w:tab/>
        <w:t>ձեռքբերմանը , իմացական  գործընթացների ՝ հիշողության ուշադրության ,</w:t>
      </w:r>
    </w:p>
    <w:p w14:paraId="42F97BD6" w14:textId="77777777" w:rsidR="00872444" w:rsidRPr="00A44E78" w:rsidRDefault="00872444" w:rsidP="00A44E78">
      <w:pPr>
        <w:pStyle w:val="ListParagraph"/>
        <w:numPr>
          <w:ilvl w:val="0"/>
          <w:numId w:val="1"/>
        </w:numPr>
        <w:rPr>
          <w:lang w:val="hy-AM"/>
        </w:rPr>
      </w:pPr>
      <w:r w:rsidRPr="00A44E78">
        <w:rPr>
          <w:rFonts w:ascii="Sylfaen" w:hAnsi="Sylfaen"/>
          <w:lang w:val="hy-AM"/>
        </w:rPr>
        <w:t>Ձև</w:t>
      </w:r>
    </w:p>
    <w:p w14:paraId="7810A465" w14:textId="77777777" w:rsidR="00872444" w:rsidRPr="00303EA4" w:rsidRDefault="00872444" w:rsidP="00303EA4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Ձևավորել դրական վերաբերմունք ր հետաքրքրություն մաթեմատիկայի նկատմամբ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317FBDDD" w14:textId="77777777" w:rsidR="00872444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Ձևավորել պատկերացում նախորդ, հաջորդ, հասկացությունների վերաբերյալ</w:t>
      </w:r>
    </w:p>
    <w:p w14:paraId="0CA394D7" w14:textId="77777777" w:rsidR="00872444" w:rsidRPr="0080451C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Ձևավորել պատկերացում ներ տարածուրյան և ժամանակի մեջ կողմնորոշման վերաբերյալ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7A91AF81" w14:textId="77777777" w:rsidR="00872444" w:rsidRDefault="00872444" w:rsidP="008618FE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Ձևավորել պատկերացումներ  տարածության և ժամանակի մեջ</w:t>
      </w:r>
    </w:p>
    <w:p w14:paraId="4206D8EE" w14:textId="77777777" w:rsidR="00872444" w:rsidRDefault="00872444" w:rsidP="000F554B">
      <w:pPr>
        <w:ind w:left="708"/>
        <w:rPr>
          <w:lang w:val="hy-AM"/>
        </w:rPr>
      </w:pPr>
      <w:r>
        <w:rPr>
          <w:lang w:val="hy-AM"/>
        </w:rPr>
        <w:tab/>
        <w:t>մաթեմատիկական գիտելիքներ , երեխաներին տանել դեպի ինքնուրույն պատասխաններ, գտնել լուծումներ․</w:t>
      </w:r>
    </w:p>
    <w:p w14:paraId="1BBD000D" w14:textId="77777777" w:rsidR="00872444" w:rsidRDefault="00872444">
      <w:pPr>
        <w:rPr>
          <w:lang w:val="hy-AM"/>
        </w:rPr>
      </w:pPr>
      <w:r>
        <w:rPr>
          <w:lang w:val="hy-AM"/>
        </w:rPr>
        <w:tab/>
        <w:t>Մաթեմատիկական գիտելիքների շնորհիվ երեխաները սովորում են ․</w:t>
      </w:r>
    </w:p>
    <w:p w14:paraId="3CB7A12E" w14:textId="77777777" w:rsidR="00872444" w:rsidRPr="00303EA4" w:rsidRDefault="00872444" w:rsidP="00303EA4">
      <w:pPr>
        <w:pStyle w:val="ListParagraph"/>
        <w:ind w:left="1425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Մաթեմատիկական տարրական պատկերացումներ բաժնի խնդիրներն են 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6BAF2CDD" w14:textId="77777777" w:rsidR="00872444" w:rsidRPr="00A44E78" w:rsidRDefault="00872444" w:rsidP="00A44E78">
      <w:pPr>
        <w:pStyle w:val="ListParagraph"/>
        <w:numPr>
          <w:ilvl w:val="0"/>
          <w:numId w:val="1"/>
        </w:numPr>
        <w:rPr>
          <w:lang w:val="hy-AM"/>
        </w:rPr>
      </w:pPr>
      <w:r>
        <w:rPr>
          <w:rFonts w:ascii="Sylfaen" w:hAnsi="Sylfaen"/>
          <w:lang w:val="hy-AM"/>
        </w:rPr>
        <w:t>Մեծություն</w:t>
      </w:r>
    </w:p>
    <w:p w14:paraId="3A58FB3E" w14:textId="77777777" w:rsidR="00872444" w:rsidRDefault="00872444">
      <w:pPr>
        <w:rPr>
          <w:lang w:val="hy-AM"/>
        </w:rPr>
      </w:pPr>
      <w:r>
        <w:rPr>
          <w:lang w:val="hy-AM"/>
        </w:rPr>
        <w:tab/>
        <w:t>մտածել,  առանձնացնել  երկրաչափական ձևերը , անվանել դրանց․</w:t>
      </w:r>
    </w:p>
    <w:p w14:paraId="02AB5504" w14:textId="77777777" w:rsidR="00872444" w:rsidRDefault="00872444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br w:type="page"/>
      </w:r>
    </w:p>
    <w:p w14:paraId="01E9259E" w14:textId="77777777" w:rsidR="00872444" w:rsidRDefault="006B5BE6" w:rsidP="008C2E65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lastRenderedPageBreak/>
        <w:tab/>
      </w:r>
      <w:r>
        <w:rPr>
          <w:rFonts w:ascii="Sylfaen" w:hAnsi="Sylfaen" w:cs="Arial"/>
          <w:sz w:val="24"/>
          <w:szCs w:val="24"/>
          <w:lang w:val="hy-AM"/>
        </w:rPr>
        <w:tab/>
        <w:t>ԳԼՈՒԽ  1</w:t>
      </w:r>
    </w:p>
    <w:p w14:paraId="6854C37D" w14:textId="77777777" w:rsidR="006B5BE6" w:rsidRDefault="006B5BE6" w:rsidP="008C2E65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Հասկացություն մաթեմատիկայի մասին</w:t>
      </w:r>
    </w:p>
    <w:p w14:paraId="16DC7FE1" w14:textId="77777777" w:rsidR="006B5BE6" w:rsidRDefault="006B5BE6" w:rsidP="008C2E65">
      <w:pPr>
        <w:rPr>
          <w:rFonts w:ascii="Sylfaen" w:hAnsi="Sylfaen" w:cs="Arial"/>
          <w:sz w:val="24"/>
          <w:szCs w:val="24"/>
          <w:lang w:val="hy-AM"/>
        </w:rPr>
      </w:pPr>
    </w:p>
    <w:p w14:paraId="24229509" w14:textId="77777777" w:rsidR="006B5BE6" w:rsidRDefault="006B5BE6" w:rsidP="008C2E65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ab/>
        <w:t>Նախադպրոցական տարիքում » Հասկացություն մաթեմատիկայի մասին»</w:t>
      </w:r>
    </w:p>
    <w:p w14:paraId="5DBC39E2" w14:textId="77777777" w:rsidR="006B5BE6" w:rsidRDefault="006B5BE6" w:rsidP="006B5BE6">
      <w:pPr>
        <w:pStyle w:val="ListParagraph"/>
        <w:ind w:left="1471"/>
        <w:rPr>
          <w:rFonts w:ascii="Sylfaen" w:hAnsi="Sylfaen" w:cs="Arial"/>
          <w:sz w:val="24"/>
          <w:szCs w:val="24"/>
          <w:lang w:val="hy-AM"/>
        </w:rPr>
      </w:pPr>
      <w:r w:rsidRPr="006B5BE6">
        <w:rPr>
          <w:rFonts w:ascii="Sylfaen" w:hAnsi="Sylfaen" w:cs="Arial"/>
          <w:sz w:val="24"/>
          <w:szCs w:val="24"/>
          <w:lang w:val="hy-AM"/>
        </w:rPr>
        <w:t>Բաղադրիչի նպատակներն են</w:t>
      </w:r>
    </w:p>
    <w:p w14:paraId="1905751C" w14:textId="77777777" w:rsidR="006B5BE6" w:rsidRDefault="006B5BE6" w:rsidP="006B5BE6">
      <w:pPr>
        <w:pStyle w:val="ListParagraph"/>
        <w:numPr>
          <w:ilvl w:val="0"/>
          <w:numId w:val="1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Նպաստել իմացական գործընթացների ճանաչողական  հետաքրքրություննեի զարգացմանը</w:t>
      </w:r>
    </w:p>
    <w:p w14:paraId="016A7D21" w14:textId="77777777" w:rsidR="006B5BE6" w:rsidRDefault="006B5BE6" w:rsidP="006B5BE6">
      <w:pPr>
        <w:pStyle w:val="ListParagraph"/>
        <w:numPr>
          <w:ilvl w:val="0"/>
          <w:numId w:val="1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Զարգացնել հաղորդկցական հմտությունները</w:t>
      </w:r>
    </w:p>
    <w:p w14:paraId="6D4F192D" w14:textId="77777777" w:rsidR="006B5BE6" w:rsidRDefault="006B5BE6" w:rsidP="006B5BE6">
      <w:pPr>
        <w:pStyle w:val="ListParagraph"/>
        <w:numPr>
          <w:ilvl w:val="0"/>
          <w:numId w:val="1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Հաղորդել մաթեմատիկական նախաթվային և թվային նախագիտելիքներն են</w:t>
      </w:r>
    </w:p>
    <w:p w14:paraId="0E85CA6A" w14:textId="77777777" w:rsidR="006B5BE6" w:rsidRDefault="006B5BE6" w:rsidP="006B5BE6">
      <w:pPr>
        <w:pStyle w:val="ListParagraph"/>
        <w:ind w:left="1471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Ծրագրային բաղադրիչն իր մեջ ընդգրկում է առարկաների միջև </w:t>
      </w:r>
    </w:p>
    <w:p w14:paraId="3DB2F523" w14:textId="77777777" w:rsidR="006B5BE6" w:rsidRDefault="006B5BE6" w:rsidP="006B5BE6">
      <w:pPr>
        <w:pStyle w:val="ListParagraph"/>
        <w:ind w:left="1471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Գոյություն </w:t>
      </w:r>
      <w:r w:rsidR="00ED1AD3">
        <w:rPr>
          <w:rFonts w:ascii="Sylfaen" w:hAnsi="Sylfaen" w:cs="Arial"/>
          <w:sz w:val="24"/>
          <w:szCs w:val="24"/>
          <w:lang w:val="hy-AM"/>
        </w:rPr>
        <w:t>ունեցող հիմնական   տարածական ժամանակային</w:t>
      </w:r>
    </w:p>
    <w:p w14:paraId="15731523" w14:textId="77777777" w:rsidR="00ED1AD3" w:rsidRDefault="00ED1AD3" w:rsidP="006B5BE6">
      <w:pPr>
        <w:pStyle w:val="ListParagraph"/>
        <w:ind w:left="147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և քանակական  հասկացությունների մասին տեղեկություններ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7AFE95E2" w14:textId="77777777" w:rsidR="00ED1AD3" w:rsidRDefault="00ED1AD3" w:rsidP="006B5BE6">
      <w:pPr>
        <w:pStyle w:val="ListParagraph"/>
        <w:ind w:left="147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</w:p>
    <w:p w14:paraId="13C90BD2" w14:textId="77777777" w:rsidR="00ED1AD3" w:rsidRDefault="00ED1AD3" w:rsidP="006B5BE6">
      <w:pPr>
        <w:pStyle w:val="ListParagraph"/>
        <w:ind w:left="147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Ծրագրային բաղադրիչն իր մեջ ներառում է հետևյալ բաժինները</w:t>
      </w:r>
    </w:p>
    <w:p w14:paraId="22D72F6A" w14:textId="77777777" w:rsidR="00ED1AD3" w:rsidRDefault="00ED1AD3" w:rsidP="006B5BE6">
      <w:pPr>
        <w:pStyle w:val="ListParagraph"/>
        <w:ind w:left="1471"/>
        <w:rPr>
          <w:rFonts w:ascii="Sylfaen" w:hAnsi="Sylfaen" w:cs="Times New Roman"/>
          <w:sz w:val="24"/>
          <w:szCs w:val="24"/>
          <w:lang w:val="hy-AM"/>
        </w:rPr>
      </w:pPr>
    </w:p>
    <w:p w14:paraId="3442AADC" w14:textId="77777777" w:rsidR="00ED1AD3" w:rsidRDefault="00ED1AD3" w:rsidP="006B5BE6">
      <w:pPr>
        <w:pStyle w:val="ListParagraph"/>
        <w:ind w:left="1471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Նախաթվային՝</w:t>
      </w:r>
    </w:p>
    <w:p w14:paraId="7CA179FB" w14:textId="77777777" w:rsidR="00ED1AD3" w:rsidRDefault="00ED1AD3" w:rsidP="00ED1AD3">
      <w:pPr>
        <w:pStyle w:val="ListParagraph"/>
        <w:numPr>
          <w:ilvl w:val="0"/>
          <w:numId w:val="1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Մեծություն</w:t>
      </w:r>
    </w:p>
    <w:p w14:paraId="59D19E00" w14:textId="77777777" w:rsidR="00ED1AD3" w:rsidRDefault="00ED1AD3" w:rsidP="00ED1AD3">
      <w:pPr>
        <w:pStyle w:val="ListParagraph"/>
        <w:numPr>
          <w:ilvl w:val="0"/>
          <w:numId w:val="1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Ձև</w:t>
      </w:r>
    </w:p>
    <w:p w14:paraId="59A73D97" w14:textId="77777777" w:rsidR="00ED1AD3" w:rsidRDefault="00ED1AD3" w:rsidP="00ED1AD3">
      <w:pPr>
        <w:pStyle w:val="ListParagraph"/>
        <w:numPr>
          <w:ilvl w:val="0"/>
          <w:numId w:val="1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Տարածության մեջ կողմնորոշում </w:t>
      </w:r>
    </w:p>
    <w:p w14:paraId="7FF2B0A7" w14:textId="77777777" w:rsidR="00ED1AD3" w:rsidRDefault="00ED1AD3" w:rsidP="00ED1AD3">
      <w:pPr>
        <w:pStyle w:val="ListParagraph"/>
        <w:numPr>
          <w:ilvl w:val="0"/>
          <w:numId w:val="1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Ժամանակի մեջ կողմնորոշում</w:t>
      </w:r>
    </w:p>
    <w:p w14:paraId="1C6FFEF7" w14:textId="77777777" w:rsidR="00ED1AD3" w:rsidRDefault="00ED1AD3" w:rsidP="00ED1AD3">
      <w:pPr>
        <w:pStyle w:val="ListParagraph"/>
        <w:ind w:left="212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Թվային՝</w:t>
      </w:r>
    </w:p>
    <w:p w14:paraId="0F950CCB" w14:textId="77777777" w:rsidR="00ED1AD3" w:rsidRDefault="00ED1AD3" w:rsidP="00ED1AD3">
      <w:pPr>
        <w:pStyle w:val="ListParagraph"/>
        <w:numPr>
          <w:ilvl w:val="0"/>
          <w:numId w:val="9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Քանակ</w:t>
      </w:r>
    </w:p>
    <w:p w14:paraId="64189106" w14:textId="77777777" w:rsidR="00ED1AD3" w:rsidRDefault="00ED1AD3" w:rsidP="00ED1AD3">
      <w:pPr>
        <w:pStyle w:val="ListParagraph"/>
        <w:ind w:left="284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Ծրագրի յուրաքանչյուր բաժնում ընդգրկված են տարբեր բնույթի և բարդության ծրագրային խնդիրներ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1D8085BF" w14:textId="77777777" w:rsidR="00ED1AD3" w:rsidRDefault="00ED1AD3" w:rsidP="00ED1AD3">
      <w:pPr>
        <w:pStyle w:val="ListParagraph"/>
        <w:ind w:left="284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Խնդիրնե</w:t>
      </w:r>
      <w:r w:rsidR="001A4D7B">
        <w:rPr>
          <w:rFonts w:ascii="Sylfaen" w:hAnsi="Sylfaen" w:cs="Times New Roman"/>
          <w:sz w:val="24"/>
          <w:szCs w:val="24"/>
          <w:lang w:val="hy-AM"/>
        </w:rPr>
        <w:t>րն են</w:t>
      </w:r>
    </w:p>
    <w:p w14:paraId="6697BFCF" w14:textId="77777777" w:rsidR="001A4D7B" w:rsidRDefault="001A4D7B" w:rsidP="001A4D7B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Ձևավորել մաթեմատիկական տարրական նախաթվային պատկերացումներ մեծություն ու ժամանակի մեջ կողմնորոշում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66A656B7" w14:textId="77777777" w:rsidR="001A4D7B" w:rsidRDefault="001A4D7B" w:rsidP="008B23EE">
      <w:pPr>
        <w:rPr>
          <w:rFonts w:ascii="Sylfaen" w:hAnsi="Sylfaen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Կարողանալ տարբերել և խմբավորել առարկաների խմբերն ըստվ ընդհանուր հատկանիշների ՝ գույնի ձևի ,չափի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1A4D7B">
        <w:rPr>
          <w:lang w:val="hy-AM"/>
        </w:rPr>
        <w:t xml:space="preserve"> </w:t>
      </w:r>
    </w:p>
    <w:p w14:paraId="1659A79D" w14:textId="77777777" w:rsidR="008B23EE" w:rsidRDefault="008B23EE" w:rsidP="008B23EE">
      <w:pPr>
        <w:pStyle w:val="ListParagraph"/>
        <w:numPr>
          <w:ilvl w:val="0"/>
          <w:numId w:val="9"/>
        </w:num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Սովորեցնել կազմել միատեսակ առարկաների խմբեր</w:t>
      </w:r>
    </w:p>
    <w:p w14:paraId="087FF28D" w14:textId="77777777" w:rsidR="008B23EE" w:rsidRPr="008B23EE" w:rsidRDefault="008B23EE" w:rsidP="008B23E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Խմբից առանձնացնել մեկ առարկա</w:t>
      </w:r>
    </w:p>
    <w:p w14:paraId="2F88CDC3" w14:textId="77777777" w:rsidR="008B23EE" w:rsidRDefault="008B23EE" w:rsidP="008B23EE">
      <w:pPr>
        <w:pStyle w:val="ListParagraph"/>
        <w:numPr>
          <w:ilvl w:val="0"/>
          <w:numId w:val="9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Ձևավորել տարածության և ժամանակի մեջ կողմնորոշվելու կարողություն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E4A70B5" w14:textId="77777777" w:rsidR="008B23EE" w:rsidRDefault="008B23EE" w:rsidP="008B23EE">
      <w:pPr>
        <w:pStyle w:val="ListParagraph"/>
        <w:ind w:left="2844"/>
        <w:rPr>
          <w:rFonts w:ascii="Sylfaen" w:hAnsi="Sylfaen" w:cs="Times New Roman"/>
          <w:sz w:val="24"/>
          <w:szCs w:val="24"/>
          <w:lang w:val="hy-AM"/>
        </w:rPr>
      </w:pPr>
    </w:p>
    <w:p w14:paraId="78D29270" w14:textId="77777777" w:rsidR="008B23EE" w:rsidRPr="008B23EE" w:rsidRDefault="008B23EE" w:rsidP="008B23EE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Ձևավորել մաթեմատիկական տարրական  թվային պատկերացումներ՝քանակ</w:t>
      </w:r>
    </w:p>
    <w:p w14:paraId="4148C5DA" w14:textId="77777777" w:rsidR="00ED1AD3" w:rsidRDefault="008B23EE" w:rsidP="008B23EE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>Շրջապատում գտնել միատեսակ շատ և մեկ առարկա</w:t>
      </w:r>
    </w:p>
    <w:p w14:paraId="1FDB1D14" w14:textId="77777777" w:rsidR="008B23EE" w:rsidRDefault="008B23EE" w:rsidP="008B23EE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Ձւևավորել </w:t>
      </w:r>
      <w:r w:rsidR="007A754C">
        <w:rPr>
          <w:rFonts w:ascii="Sylfaen" w:hAnsi="Sylfaen" w:cs="Times New Roman"/>
          <w:sz w:val="24"/>
          <w:szCs w:val="24"/>
          <w:lang w:val="hy-AM"/>
        </w:rPr>
        <w:t xml:space="preserve">»շատ» ,»մեկ»,,»ոչ մի», բառերի և որքան է  </w:t>
      </w:r>
    </w:p>
    <w:p w14:paraId="33F75CC9" w14:textId="77777777" w:rsidR="007A754C" w:rsidRDefault="007A754C" w:rsidP="007A754C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Հարցադրման իմաստը հասկանալու  կարողություն</w:t>
      </w:r>
    </w:p>
    <w:p w14:paraId="33AF60AA" w14:textId="77777777" w:rsidR="007A754C" w:rsidRDefault="007A754C" w:rsidP="007A754C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</w:p>
    <w:p w14:paraId="6A1C24D5" w14:textId="77777777" w:rsidR="007A754C" w:rsidRDefault="007A754C" w:rsidP="007A754C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Ձևավորել դիդակտիկ նյութերով աշխատելու ցանկություն</w:t>
      </w:r>
    </w:p>
    <w:p w14:paraId="54BDFFBB" w14:textId="77777777" w:rsidR="007A754C" w:rsidRDefault="007A754C" w:rsidP="007A754C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Նպաստել ուսումնական գործընթացինկատմամբ հետաքրքրքության ձևավորմանը</w:t>
      </w:r>
    </w:p>
    <w:p w14:paraId="1808888B" w14:textId="77777777" w:rsidR="007A754C" w:rsidRDefault="007A754C" w:rsidP="007A754C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Ստեղծել  մաթեմատիկական տարրական պատկերացումների ձևավորման համար բարենպաստ պայմաններ</w:t>
      </w:r>
    </w:p>
    <w:p w14:paraId="1A6B0DA5" w14:textId="77777777" w:rsidR="007A754C" w:rsidRDefault="007A754C" w:rsidP="007A754C">
      <w:pPr>
        <w:pStyle w:val="ListParagraph"/>
        <w:numPr>
          <w:ilvl w:val="0"/>
          <w:numId w:val="10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Զարգացնել երեխաների ինքնուրուն գործունեությունը</w:t>
      </w:r>
    </w:p>
    <w:p w14:paraId="17F741EB" w14:textId="77777777" w:rsidR="007A754C" w:rsidRDefault="007A754C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ԳԼՈՒԽ</w:t>
      </w:r>
      <w:r w:rsidR="00346BC4">
        <w:rPr>
          <w:rFonts w:ascii="Sylfaen" w:hAnsi="Sylfaen" w:cs="Times New Roman"/>
          <w:sz w:val="24"/>
          <w:szCs w:val="24"/>
          <w:lang w:val="hy-AM"/>
        </w:rPr>
        <w:t xml:space="preserve">2 </w:t>
      </w:r>
    </w:p>
    <w:p w14:paraId="03A89916" w14:textId="77777777" w:rsidR="00346BC4" w:rsidRDefault="00346BC4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Մեծություն չափ</w:t>
      </w:r>
    </w:p>
    <w:p w14:paraId="760583C2" w14:textId="77777777" w:rsidR="00346BC4" w:rsidRDefault="00346BC4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ՈՒշադրություն է հատկացվում նաև նույն մեծությա</w:t>
      </w:r>
      <w:r w:rsidR="000613CA">
        <w:rPr>
          <w:rFonts w:ascii="Sylfaen" w:hAnsi="Sylfaen" w:cs="Times New Roman"/>
          <w:sz w:val="24"/>
          <w:szCs w:val="24"/>
          <w:lang w:val="hy-AM"/>
        </w:rPr>
        <w:t>մբ զույգ առարկաների համեմատուրյան վրա</w:t>
      </w:r>
      <w:r w:rsidR="000613CA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0613CA">
        <w:rPr>
          <w:rFonts w:ascii="Sylfaen" w:hAnsi="Sylfaen" w:cs="Times New Roman"/>
          <w:sz w:val="24"/>
          <w:szCs w:val="24"/>
          <w:lang w:val="hy-AM"/>
        </w:rPr>
        <w:t>Առարկաներն ըստ մեծության համեմատելով երեխաներն գործնականորեն ձեռք են բերում համեմատելու և անվանելու որոշակի հմտություններ</w:t>
      </w:r>
      <w:r w:rsidR="000613CA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C9C8E1B" w14:textId="77777777" w:rsidR="000613CA" w:rsidRDefault="000613CA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Խաղ-</w:t>
      </w:r>
      <w:r>
        <w:rPr>
          <w:rFonts w:ascii="Times New Roman" w:hAnsi="Times New Roman" w:cs="Times New Roman"/>
          <w:sz w:val="24"/>
          <w:szCs w:val="24"/>
          <w:lang w:val="hy-AM"/>
        </w:rPr>
        <w:t>․․․․</w:t>
      </w:r>
      <w:r>
        <w:rPr>
          <w:rFonts w:ascii="Sylfaen" w:hAnsi="Sylfaen" w:cs="Times New Roman"/>
          <w:sz w:val="24"/>
          <w:szCs w:val="24"/>
          <w:lang w:val="hy-AM"/>
        </w:rPr>
        <w:t>ՓՈՒՉԻԿ</w:t>
      </w:r>
      <w:r>
        <w:rPr>
          <w:rFonts w:ascii="Times New Roman" w:hAnsi="Times New Roman" w:cs="Times New Roman"/>
          <w:sz w:val="24"/>
          <w:szCs w:val="24"/>
          <w:lang w:val="hy-AM"/>
        </w:rPr>
        <w:t>․․․</w:t>
      </w:r>
    </w:p>
    <w:p w14:paraId="2D04798D" w14:textId="77777777" w:rsidR="000613CA" w:rsidRDefault="000613CA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Երեխաները երգում են</w:t>
      </w:r>
    </w:p>
    <w:p w14:paraId="1FB7E49A" w14:textId="77777777" w:rsidR="000613CA" w:rsidRDefault="000613CA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t>․․</w:t>
      </w:r>
      <w:r>
        <w:rPr>
          <w:rFonts w:ascii="Sylfaen" w:hAnsi="Sylfaen" w:cs="Times New Roman"/>
          <w:sz w:val="24"/>
          <w:szCs w:val="24"/>
          <w:lang w:val="hy-AM"/>
        </w:rPr>
        <w:t xml:space="preserve">Դե փչվիր իմ փուչիկ </w:t>
      </w:r>
    </w:p>
    <w:p w14:paraId="6CC99B45" w14:textId="77777777" w:rsidR="000613CA" w:rsidRDefault="000613CA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Որ չմնաս դու փոքրիկ</w:t>
      </w:r>
    </w:p>
    <w:p w14:paraId="0D56902B" w14:textId="77777777" w:rsidR="000613CA" w:rsidRDefault="000613CA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Փու</w:t>
      </w:r>
      <w:r w:rsidR="00CC2DE4">
        <w:rPr>
          <w:rFonts w:ascii="Sylfaen" w:hAnsi="Sylfaen" w:cs="Times New Roman"/>
          <w:sz w:val="24"/>
          <w:szCs w:val="24"/>
          <w:lang w:val="hy-AM"/>
        </w:rPr>
        <w:t xml:space="preserve">չիկ դուշատ չփչվես , </w:t>
      </w:r>
    </w:p>
    <w:p w14:paraId="4CE57CE4" w14:textId="77777777" w:rsidR="00CC2DE4" w:rsidRDefault="00CC2DE4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Թե չ է հանկարծ կպայթես;</w:t>
      </w:r>
    </w:p>
    <w:p w14:paraId="1AF5044E" w14:textId="77777777" w:rsidR="00CC2DE4" w:rsidRDefault="00CC2DE4" w:rsidP="00CC2DE4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Նպատակը -ամրապնդել »մեծ», »փոքր» հասկացությունները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CC2DE4">
        <w:rPr>
          <w:sz w:val="24"/>
          <w:szCs w:val="24"/>
          <w:lang w:val="hy-AM"/>
        </w:rPr>
        <w:t xml:space="preserve"> </w:t>
      </w:r>
      <w:r w:rsidRPr="00854A8F">
        <w:rPr>
          <w:sz w:val="24"/>
          <w:szCs w:val="24"/>
          <w:lang w:val="hy-AM"/>
        </w:rPr>
        <w:t>ունեն երեխայի մտավոր զարգացման մեջ․</w:t>
      </w:r>
      <w:r w:rsidRPr="00CC2DE4">
        <w:rPr>
          <w:rFonts w:ascii="Sylfaen" w:hAnsi="Sylfaen" w:cs="Arial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sz w:val="24"/>
          <w:szCs w:val="24"/>
          <w:lang w:val="hy-AM"/>
        </w:rPr>
        <w:t xml:space="preserve">Սովորեցնել </w:t>
      </w:r>
      <w:r w:rsidRPr="00854A8F">
        <w:rPr>
          <w:sz w:val="24"/>
          <w:szCs w:val="24"/>
          <w:lang w:val="hy-AM"/>
        </w:rPr>
        <w:t xml:space="preserve">Ուղղակիորեն </w:t>
      </w:r>
      <w:r>
        <w:rPr>
          <w:rFonts w:ascii="Sylfaen" w:hAnsi="Sylfaen" w:cs="Arial"/>
          <w:sz w:val="24"/>
          <w:szCs w:val="24"/>
          <w:lang w:val="hy-AM"/>
        </w:rPr>
        <w:t>կատարել  1-10-ի սահմաններում ուղիղ և հետ հաշիվ</w:t>
      </w:r>
    </w:p>
    <w:p w14:paraId="44B2F722" w14:textId="77777777" w:rsidR="00CC2DE4" w:rsidRPr="0080451C" w:rsidRDefault="00CC2DE4" w:rsidP="00CC2DE4">
      <w:pPr>
        <w:pStyle w:val="ListParagraph"/>
        <w:numPr>
          <w:ilvl w:val="0"/>
          <w:numId w:val="2"/>
        </w:num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Սովորեցնել կատարել 1-10-ի սահմաններում ուղիղ և հետ հաշվարկ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0BFA22E" w14:textId="77777777" w:rsidR="00CC2DE4" w:rsidRDefault="00CC2DE4" w:rsidP="00CC2DE4">
      <w:pPr>
        <w:pStyle w:val="ListParagraph"/>
        <w:numPr>
          <w:ilvl w:val="0"/>
          <w:numId w:val="2"/>
        </w:num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Սովորեցնել կատարել պարզ մաթեմատիկական գործողություններ և </w:t>
      </w:r>
    </w:p>
    <w:p w14:paraId="72BD757B" w14:textId="77777777" w:rsidR="00CC2DE4" w:rsidRPr="00854A8F" w:rsidRDefault="00CC2DE4" w:rsidP="00CC2DE4">
      <w:pPr>
        <w:rPr>
          <w:sz w:val="24"/>
          <w:szCs w:val="24"/>
          <w:lang w:val="hy-AM"/>
        </w:rPr>
      </w:pPr>
    </w:p>
    <w:p w14:paraId="6950E76B" w14:textId="77777777" w:rsidR="00CC2DE4" w:rsidRDefault="00CC2DE4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</w:p>
    <w:p w14:paraId="5FCAD7C0" w14:textId="77777777" w:rsidR="00CC2DE4" w:rsidRPr="00CC2DE4" w:rsidRDefault="00CC2DE4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</w:p>
    <w:p w14:paraId="03C3BF77" w14:textId="77777777" w:rsidR="00346BC4" w:rsidRDefault="00346BC4" w:rsidP="007A754C">
      <w:pPr>
        <w:pStyle w:val="ListParagraph"/>
        <w:ind w:left="4956"/>
        <w:rPr>
          <w:rFonts w:ascii="Sylfaen" w:hAnsi="Sylfaen" w:cs="Times New Roman"/>
          <w:sz w:val="24"/>
          <w:szCs w:val="24"/>
          <w:lang w:val="hy-AM"/>
        </w:rPr>
      </w:pPr>
    </w:p>
    <w:p w14:paraId="0794DC20" w14:textId="77777777" w:rsidR="0068042A" w:rsidRPr="0068042A" w:rsidRDefault="0068042A" w:rsidP="0068042A">
      <w:pPr>
        <w:rPr>
          <w:rFonts w:ascii="Sylfaen" w:hAnsi="Sylfaen" w:cs="Times New Roman"/>
          <w:sz w:val="24"/>
          <w:szCs w:val="24"/>
          <w:lang w:val="hy-AM"/>
        </w:rPr>
      </w:pPr>
    </w:p>
    <w:p w14:paraId="74CD6B53" w14:textId="77777777" w:rsidR="0068042A" w:rsidRPr="0068042A" w:rsidRDefault="0068042A" w:rsidP="0068042A">
      <w:pPr>
        <w:pStyle w:val="ListParagraph"/>
        <w:ind w:left="3564"/>
        <w:rPr>
          <w:rFonts w:ascii="Arial Black" w:hAnsi="Arial Black" w:cs="Times New Roman"/>
          <w:sz w:val="24"/>
          <w:szCs w:val="24"/>
          <w:lang w:val="hy-AM"/>
        </w:rPr>
      </w:pPr>
    </w:p>
    <w:p w14:paraId="079B35BC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ԳԼՈՒԽ3 </w:t>
      </w:r>
    </w:p>
    <w:p w14:paraId="68691408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</w:p>
    <w:p w14:paraId="22327397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Առօրյա կյանքում մաթեմատիկական խաղերի ինքնուրույն  գործունեության բովանդակության</w:t>
      </w:r>
    </w:p>
    <w:p w14:paraId="048924ED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Փոփոխության միջոցով անհրաժեշտ է հիմնավորել երեխաների պատկերացումները օրվա տարբեր հատվածներում առավոտ, կեսօր, երեկո, գիշեր մասին </w:t>
      </w:r>
    </w:p>
    <w:p w14:paraId="1C5A4D00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և զարգացնել դրանց հաջորդականությունը</w:t>
      </w:r>
    </w:p>
    <w:p w14:paraId="4F48B59E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ԽԱՂ</w:t>
      </w:r>
      <w:r>
        <w:rPr>
          <w:rFonts w:ascii="Times New Roman" w:hAnsi="Times New Roman" w:cs="Times New Roman"/>
          <w:sz w:val="24"/>
          <w:szCs w:val="24"/>
          <w:lang w:val="hy-AM"/>
        </w:rPr>
        <w:t>․․․․</w:t>
      </w:r>
      <w:r>
        <w:rPr>
          <w:rFonts w:ascii="Sylfaen" w:hAnsi="Sylfaen" w:cs="Times New Roman"/>
          <w:sz w:val="24"/>
          <w:szCs w:val="24"/>
          <w:lang w:val="hy-AM"/>
        </w:rPr>
        <w:t>Երբ է լինում</w:t>
      </w:r>
    </w:p>
    <w:p w14:paraId="336C4637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Նպատակը -Ծանոթացնել օրվա պահերի հետ՝</w:t>
      </w:r>
    </w:p>
    <w:p w14:paraId="5BCE8153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Առավոտ, երեկո</w:t>
      </w:r>
    </w:p>
    <w:p w14:paraId="1C4422B9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</w:p>
    <w:p w14:paraId="7CF4D750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</w:p>
    <w:p w14:paraId="57F51C89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Բովանդակու</w:t>
      </w:r>
      <w:r w:rsidR="00E90648">
        <w:rPr>
          <w:rFonts w:ascii="Sylfaen" w:hAnsi="Sylfaen" w:cs="Times New Roman"/>
          <w:sz w:val="24"/>
          <w:szCs w:val="24"/>
          <w:lang w:val="hy-AM"/>
        </w:rPr>
        <w:t>թյունը Կարող ենք սկսել ոտանավորով</w:t>
      </w:r>
      <w:r w:rsidR="00E90648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71549300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Երբ արևը շողշողում է </w:t>
      </w:r>
    </w:p>
    <w:p w14:paraId="54986208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Ես ձեռքերս լվանում եմ </w:t>
      </w:r>
    </w:p>
    <w:p w14:paraId="74F5B07C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Լվանում եմ օճառում եմ,</w:t>
      </w:r>
    </w:p>
    <w:p w14:paraId="10806E40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Միկրոբներին հեռացնում եմ </w:t>
      </w:r>
    </w:p>
    <w:p w14:paraId="2A1241A0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Դա երբ է լինում </w:t>
      </w:r>
      <w:r>
        <w:rPr>
          <w:rFonts w:ascii="Times New Roman" w:hAnsi="Times New Roman" w:cs="Times New Roman"/>
          <w:sz w:val="24"/>
          <w:szCs w:val="24"/>
          <w:lang w:val="hy-AM"/>
        </w:rPr>
        <w:t>․․․</w:t>
      </w:r>
      <w:r>
        <w:rPr>
          <w:rFonts w:ascii="Sylfaen" w:hAnsi="Sylfaen" w:cs="Times New Roman"/>
          <w:sz w:val="24"/>
          <w:szCs w:val="24"/>
          <w:lang w:val="hy-AM"/>
        </w:rPr>
        <w:t>առավոտյան</w:t>
      </w:r>
    </w:p>
    <w:p w14:paraId="196C6FB1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  Հենց լուսինը փայլփլում է,</w:t>
      </w:r>
    </w:p>
    <w:p w14:paraId="7005A799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Ես ձեռքերս լվանում եմ </w:t>
      </w:r>
    </w:p>
    <w:p w14:paraId="23FB91AB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Լվանում եմ ,օճառում եմ </w:t>
      </w:r>
    </w:p>
    <w:p w14:paraId="051014FB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Միկրոբներին  հեռացնում </w:t>
      </w:r>
    </w:p>
    <w:p w14:paraId="55019C14" w14:textId="77777777" w:rsidR="00E90648" w:rsidRDefault="00E90648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Դա երբ է լինում </w:t>
      </w:r>
      <w:r>
        <w:rPr>
          <w:rFonts w:ascii="Times New Roman" w:hAnsi="Times New Roman" w:cs="Times New Roman"/>
          <w:sz w:val="24"/>
          <w:szCs w:val="24"/>
          <w:lang w:val="hy-AM"/>
        </w:rPr>
        <w:t>․․․․</w:t>
      </w:r>
      <w:r>
        <w:rPr>
          <w:rFonts w:ascii="Sylfaen" w:hAnsi="Sylfaen" w:cs="Times New Roman"/>
          <w:sz w:val="24"/>
          <w:szCs w:val="24"/>
          <w:lang w:val="hy-AM"/>
        </w:rPr>
        <w:t>ԳԻՇԵՐ</w:t>
      </w:r>
    </w:p>
    <w:p w14:paraId="39CD7C44" w14:textId="77777777" w:rsidR="001C0C43" w:rsidRDefault="009C1E91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Հաճախ են ասում որ թվերն են կառավար</w:t>
      </w:r>
      <w:r w:rsidR="00C00E20">
        <w:rPr>
          <w:rFonts w:ascii="Sylfaen" w:hAnsi="Sylfaen" w:cs="Times New Roman"/>
          <w:sz w:val="24"/>
          <w:szCs w:val="24"/>
          <w:lang w:val="hy-AM"/>
        </w:rPr>
        <w:t>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աշխարհը, կասկած չկա գոնե այս բանում ,</w:t>
      </w:r>
      <w:r w:rsidR="001C0C43">
        <w:rPr>
          <w:rFonts w:ascii="Sylfaen" w:hAnsi="Sylfaen" w:cs="Times New Roman"/>
          <w:sz w:val="24"/>
          <w:szCs w:val="24"/>
          <w:lang w:val="hy-AM"/>
        </w:rPr>
        <w:t xml:space="preserve">  որ թվերը ցույց են տալիս թե այն ինչպես է կառավարվում</w:t>
      </w:r>
      <w:r w:rsidR="001C0C4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C0C43">
        <w:rPr>
          <w:rFonts w:ascii="Sylfaen" w:hAnsi="Sylfaen" w:cs="Times New Roman"/>
          <w:sz w:val="24"/>
          <w:szCs w:val="24"/>
          <w:lang w:val="hy-AM"/>
        </w:rPr>
        <w:t>Յ</w:t>
      </w:r>
      <w:r w:rsidR="001C0C43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1C0C43">
        <w:rPr>
          <w:rFonts w:ascii="Sylfaen" w:hAnsi="Sylfaen" w:cs="Times New Roman"/>
          <w:sz w:val="24"/>
          <w:szCs w:val="24"/>
          <w:lang w:val="hy-AM"/>
        </w:rPr>
        <w:t>ԳՅՈԹԵ</w:t>
      </w:r>
    </w:p>
    <w:p w14:paraId="1B24FDBE" w14:textId="77777777" w:rsidR="001C0C43" w:rsidRDefault="001C0C43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Մաթեմատիկան գիտություն է իսկ թվաբանություննն ՝ իմաստություն ,Էդմոնդ Թադևոսյան </w:t>
      </w:r>
    </w:p>
    <w:p w14:paraId="75272EF9" w14:textId="77777777" w:rsidR="001C0C43" w:rsidRDefault="001C0C43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Մաթեմատիկայի պարապմունքի Թեմատիկ Պլանավորում</w:t>
      </w:r>
    </w:p>
    <w:p w14:paraId="7B41F533" w14:textId="77777777" w:rsidR="001C0C43" w:rsidRDefault="001C0C43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Սեղաններին ունենալ տարբեր թվային քարտեր , ցուցադրել նաև թվատախտակը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C689133" w14:textId="77777777" w:rsidR="001C0C43" w:rsidRDefault="001C0C43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Հարց երեխաներին</w:t>
      </w:r>
    </w:p>
    <w:p w14:paraId="42972C1E" w14:textId="77777777" w:rsidR="001C0C43" w:rsidRDefault="001C0C43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-Ինչ պարապմունքի </w:t>
      </w:r>
      <w:r w:rsidR="003D0012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C1464">
        <w:rPr>
          <w:rFonts w:ascii="Sylfaen" w:hAnsi="Sylfaen" w:cs="Times New Roman"/>
          <w:sz w:val="24"/>
          <w:szCs w:val="24"/>
          <w:lang w:val="hy-AM"/>
        </w:rPr>
        <w:t>ենք նախապատրաստվում,</w:t>
      </w:r>
    </w:p>
    <w:p w14:paraId="3C844587" w14:textId="77777777" w:rsidR="00CC1464" w:rsidRDefault="00CC1464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Երեխաները նայելով թվերին կռահում  են որ մաթեմատիկայի պարապմունք է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396C2296" w14:textId="77777777" w:rsidR="00CC1464" w:rsidRPr="00CC1464" w:rsidRDefault="00CC1464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Համապատասխան ոտանավորի  արտասանությամբ ,Թվանշանները կարծես զինվորներ լինեն, Շարքում  իրենց տեղն ունեն, Չփորձենք նրանց  թվաշարքը խախտել Մեծը փոքրի հետ տեղափոխել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CC1464" w14:paraId="22557F5A" w14:textId="77777777" w:rsidTr="00CC1464">
        <w:tc>
          <w:tcPr>
            <w:tcW w:w="2336" w:type="dxa"/>
          </w:tcPr>
          <w:p w14:paraId="0477A678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պարապմունք</w:t>
            </w:r>
          </w:p>
        </w:tc>
        <w:tc>
          <w:tcPr>
            <w:tcW w:w="2336" w:type="dxa"/>
          </w:tcPr>
          <w:p w14:paraId="7D39F220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խումբ</w:t>
            </w:r>
          </w:p>
        </w:tc>
        <w:tc>
          <w:tcPr>
            <w:tcW w:w="2336" w:type="dxa"/>
          </w:tcPr>
          <w:p w14:paraId="330AC018" w14:textId="46C3D283" w:rsidR="00CC1464" w:rsidRDefault="003E7576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Թ</w:t>
            </w:r>
            <w:r w:rsidR="00CC1464">
              <w:rPr>
                <w:rFonts w:ascii="Sylfaen" w:hAnsi="Sylfaen" w:cs="Times New Roman"/>
                <w:sz w:val="24"/>
                <w:szCs w:val="24"/>
                <w:lang w:val="hy-AM"/>
              </w:rPr>
              <w:t>եմա</w:t>
            </w:r>
          </w:p>
        </w:tc>
        <w:tc>
          <w:tcPr>
            <w:tcW w:w="2336" w:type="dxa"/>
          </w:tcPr>
          <w:p w14:paraId="3E7825F8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Տևողություն</w:t>
            </w:r>
          </w:p>
        </w:tc>
      </w:tr>
      <w:tr w:rsidR="00CC1464" w14:paraId="7D9CF90D" w14:textId="77777777" w:rsidTr="00CC1464">
        <w:tc>
          <w:tcPr>
            <w:tcW w:w="2336" w:type="dxa"/>
          </w:tcPr>
          <w:p w14:paraId="45035485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Մաթեմատիկա</w:t>
            </w:r>
          </w:p>
        </w:tc>
        <w:tc>
          <w:tcPr>
            <w:tcW w:w="2336" w:type="dxa"/>
          </w:tcPr>
          <w:p w14:paraId="2BCE4E54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Խառը</w:t>
            </w:r>
          </w:p>
        </w:tc>
        <w:tc>
          <w:tcPr>
            <w:tcW w:w="2336" w:type="dxa"/>
          </w:tcPr>
          <w:p w14:paraId="249FC874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Երկրաչափական պատկեր</w:t>
            </w:r>
          </w:p>
        </w:tc>
        <w:tc>
          <w:tcPr>
            <w:tcW w:w="2336" w:type="dxa"/>
          </w:tcPr>
          <w:p w14:paraId="20D9DF1D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1պարապմունք</w:t>
            </w:r>
          </w:p>
          <w:p w14:paraId="61510E43" w14:textId="77777777" w:rsidR="00CC1464" w:rsidRDefault="00CC1464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hAnsi="Sylfaen" w:cs="Times New Roman"/>
                <w:sz w:val="24"/>
                <w:szCs w:val="24"/>
                <w:lang w:val="hy-AM"/>
              </w:rPr>
              <w:t>25-30րոպե</w:t>
            </w:r>
          </w:p>
        </w:tc>
      </w:tr>
    </w:tbl>
    <w:p w14:paraId="0A0B6A54" w14:textId="77777777" w:rsidR="00CC1464" w:rsidRPr="00CC1464" w:rsidRDefault="00CC1464" w:rsidP="00CC1464">
      <w:pPr>
        <w:pStyle w:val="ListParagraph"/>
        <w:tabs>
          <w:tab w:val="left" w:pos="2335"/>
        </w:tabs>
        <w:ind w:left="0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</w:p>
    <w:p w14:paraId="72FABCB4" w14:textId="77777777" w:rsidR="00CC1464" w:rsidRDefault="00CC1464" w:rsidP="00CC1464">
      <w:pPr>
        <w:pStyle w:val="ListParagraph"/>
        <w:ind w:left="0" w:firstLine="708"/>
        <w:rPr>
          <w:rFonts w:ascii="Sylfaen" w:hAnsi="Sylfaen" w:cs="Times New Roma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60316" w14:paraId="0E45CD3D" w14:textId="77777777" w:rsidTr="00760316">
        <w:tc>
          <w:tcPr>
            <w:tcW w:w="934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59"/>
            </w:tblGrid>
            <w:tr w:rsidR="00760316" w14:paraId="6DFBBE32" w14:textId="77777777" w:rsidTr="00760316">
              <w:tc>
                <w:tcPr>
                  <w:tcW w:w="4559" w:type="dxa"/>
                </w:tcPr>
                <w:p w14:paraId="18263B55" w14:textId="77777777" w:rsidR="00760316" w:rsidRDefault="00760316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lastRenderedPageBreak/>
                    <w:t>Պարապմունքի նպատակները</w:t>
                  </w:r>
                </w:p>
              </w:tc>
              <w:tc>
                <w:tcPr>
                  <w:tcW w:w="4559" w:type="dxa"/>
                </w:tcPr>
                <w:p w14:paraId="0DBEDB9D" w14:textId="19462F81" w:rsidR="00760316" w:rsidRDefault="003E7576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Գ</w:t>
                  </w:r>
                  <w:r w:rsidR="00760316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իտելիք</w:t>
                  </w:r>
                </w:p>
              </w:tc>
            </w:tr>
            <w:tr w:rsidR="00760316" w14:paraId="7A7F147C" w14:textId="77777777" w:rsidTr="00760316">
              <w:tc>
                <w:tcPr>
                  <w:tcW w:w="4559" w:type="dxa"/>
                </w:tcPr>
                <w:p w14:paraId="6DBC6BCA" w14:textId="77777777" w:rsidR="00760316" w:rsidRDefault="00760316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70800650" w14:textId="77777777" w:rsidR="00760316" w:rsidRDefault="00760316" w:rsidP="0076031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Ընդլայնել երկրաչափական մարմինների և պատկերների վերաբերյալ նախագիտելիքնեը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</w:tr>
            <w:tr w:rsidR="00760316" w14:paraId="712C401F" w14:textId="77777777" w:rsidTr="00760316">
              <w:tc>
                <w:tcPr>
                  <w:tcW w:w="4559" w:type="dxa"/>
                </w:tcPr>
                <w:p w14:paraId="7841C8C3" w14:textId="77777777" w:rsidR="00760316" w:rsidRDefault="00760316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0EBFDA74" w14:textId="77777777" w:rsidR="00760316" w:rsidRDefault="00760316" w:rsidP="0076031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Ամրապնդել երկրաչափական պատկերներն ըստ բնորոշ հատկանիշների գույնի ,ձևի, չափի, տարբերելու և դասակարգելու շրջապատում տարբեր երկրաչափական պատկերներ հայտնաբերելու և համեմատելու կարողությունը</w:t>
                  </w:r>
                </w:p>
              </w:tc>
            </w:tr>
            <w:tr w:rsidR="00760316" w14:paraId="4968BD69" w14:textId="77777777" w:rsidTr="00760316">
              <w:tc>
                <w:tcPr>
                  <w:tcW w:w="4559" w:type="dxa"/>
                </w:tcPr>
                <w:p w14:paraId="49A4D701" w14:textId="77777777" w:rsidR="00760316" w:rsidRDefault="00760316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53D910DC" w14:textId="77777777" w:rsidR="00760316" w:rsidRDefault="00760316" w:rsidP="0076031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Զարգացնել տեսողական հիշողությունը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լսելու կարողությունը,;</w:t>
                  </w:r>
                </w:p>
              </w:tc>
            </w:tr>
            <w:tr w:rsidR="00760316" w14:paraId="3C51573B" w14:textId="77777777" w:rsidTr="00760316">
              <w:tc>
                <w:tcPr>
                  <w:tcW w:w="4559" w:type="dxa"/>
                </w:tcPr>
                <w:p w14:paraId="523737CA" w14:textId="77777777" w:rsidR="00760316" w:rsidRDefault="00316EB0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ՈՒսուցման կազմակերպման ձևեր</w:t>
                  </w:r>
                </w:p>
              </w:tc>
              <w:tc>
                <w:tcPr>
                  <w:tcW w:w="4559" w:type="dxa"/>
                </w:tcPr>
                <w:p w14:paraId="2B6427A3" w14:textId="77777777" w:rsidR="00760316" w:rsidRPr="00316EB0" w:rsidRDefault="00316EB0" w:rsidP="00316E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 w:rsidRPr="00316EB0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Ցուցադրում</w:t>
                  </w:r>
                </w:p>
              </w:tc>
            </w:tr>
            <w:tr w:rsidR="00760316" w14:paraId="31B13D49" w14:textId="77777777" w:rsidTr="00760316">
              <w:tc>
                <w:tcPr>
                  <w:tcW w:w="4559" w:type="dxa"/>
                </w:tcPr>
                <w:p w14:paraId="178C430F" w14:textId="77777777" w:rsidR="00760316" w:rsidRDefault="00760316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7AF55B01" w14:textId="77777777" w:rsidR="00760316" w:rsidRDefault="00316EB0" w:rsidP="00316E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Քննարկում</w:t>
                  </w:r>
                </w:p>
              </w:tc>
            </w:tr>
            <w:tr w:rsidR="00760316" w14:paraId="06B3D452" w14:textId="77777777" w:rsidTr="00760316">
              <w:tc>
                <w:tcPr>
                  <w:tcW w:w="4559" w:type="dxa"/>
                </w:tcPr>
                <w:p w14:paraId="7788E006" w14:textId="77777777" w:rsidR="00760316" w:rsidRDefault="00760316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59074375" w14:textId="77777777" w:rsidR="00760316" w:rsidRDefault="00316EB0" w:rsidP="00316E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Անհատական աշխատանք</w:t>
                  </w:r>
                </w:p>
              </w:tc>
            </w:tr>
            <w:tr w:rsidR="00316EB0" w14:paraId="67556350" w14:textId="77777777" w:rsidTr="00760316">
              <w:tc>
                <w:tcPr>
                  <w:tcW w:w="4559" w:type="dxa"/>
                </w:tcPr>
                <w:p w14:paraId="3BE50815" w14:textId="77777777" w:rsidR="00316EB0" w:rsidRDefault="00316EB0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Նյո</w:t>
                  </w:r>
                  <w:r w:rsidR="0052388A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ւթե</w:t>
                  </w: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ր</w:t>
                  </w:r>
                </w:p>
              </w:tc>
              <w:tc>
                <w:tcPr>
                  <w:tcW w:w="4559" w:type="dxa"/>
                </w:tcPr>
                <w:p w14:paraId="5C73F39B" w14:textId="77777777" w:rsidR="00316EB0" w:rsidRDefault="00316EB0" w:rsidP="00316EB0">
                  <w:pPr>
                    <w:pStyle w:val="ListParagraph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Մեծադիր ցուցադրական նյութեր</w:t>
                  </w:r>
                </w:p>
              </w:tc>
            </w:tr>
            <w:tr w:rsidR="00316EB0" w14:paraId="59DDD971" w14:textId="77777777" w:rsidTr="00760316">
              <w:tc>
                <w:tcPr>
                  <w:tcW w:w="4559" w:type="dxa"/>
                </w:tcPr>
                <w:p w14:paraId="51CFE461" w14:textId="77777777" w:rsidR="00316EB0" w:rsidRDefault="00316EB0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2F7941CB" w14:textId="77777777" w:rsidR="00316EB0" w:rsidRDefault="00316EB0" w:rsidP="00316EB0">
                  <w:pPr>
                    <w:pStyle w:val="ListParagraph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Տարբեր ձւի և տարբեր գույնի երկրաչափական պատկերներ հաշվեձղիկներ</w:t>
                  </w:r>
                </w:p>
              </w:tc>
            </w:tr>
            <w:tr w:rsidR="00316EB0" w14:paraId="27CB9FCB" w14:textId="77777777" w:rsidTr="00760316">
              <w:tc>
                <w:tcPr>
                  <w:tcW w:w="4559" w:type="dxa"/>
                </w:tcPr>
                <w:p w14:paraId="2EEBB5F1" w14:textId="77777777" w:rsidR="00316EB0" w:rsidRDefault="00316EB0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23AFBBFD" w14:textId="77777777" w:rsidR="00316EB0" w:rsidRDefault="00316EB0" w:rsidP="00316EB0">
                  <w:pPr>
                    <w:pStyle w:val="ListParagraph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Անհատական ծրարներ՝որի մեջ լինեն տարբեր գույնի երկրաչափական պատկերներ</w:t>
                  </w:r>
                </w:p>
              </w:tc>
            </w:tr>
            <w:tr w:rsidR="00316EB0" w14:paraId="7DB8CC78" w14:textId="77777777" w:rsidTr="00316EB0">
              <w:trPr>
                <w:trHeight w:val="4591"/>
              </w:trPr>
              <w:tc>
                <w:tcPr>
                  <w:tcW w:w="4559" w:type="dxa"/>
                </w:tcPr>
                <w:p w14:paraId="49BE0224" w14:textId="77777777" w:rsidR="00316EB0" w:rsidRDefault="00316EB0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Խթանման փուլ</w:t>
                  </w:r>
                </w:p>
                <w:p w14:paraId="1964FF4A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52A2760D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3D97A518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7DA5516C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4A3195EB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6B51319C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24E91453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1CBD8826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2E1CE509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258B4BD5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Իմաստի ընկալման փուլ</w:t>
                  </w:r>
                </w:p>
                <w:p w14:paraId="6BE901BE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64F4CE48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1E9A8E87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2A5A99E0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70CDEF21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559" w:type="dxa"/>
                </w:tcPr>
                <w:p w14:paraId="275BAD24" w14:textId="77777777" w:rsidR="00316EB0" w:rsidRDefault="00316EB0" w:rsidP="00316EB0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Ընթացք</w:t>
                  </w:r>
                  <w:r w:rsidR="0052388A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14:paraId="030E03FE" w14:textId="77777777" w:rsidR="00316EB0" w:rsidRDefault="0052388A" w:rsidP="00AF3665">
                  <w:pPr>
                    <w:pStyle w:val="ListParagraph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3-4 հոգանոց խմբերով բաժանել ծրարներ Դաստիարակը լուռ </w:t>
                  </w:r>
                </w:p>
                <w:p w14:paraId="4BBBC671" w14:textId="77777777" w:rsidR="00AF3665" w:rsidRPr="00C82E4F" w:rsidRDefault="00AF3665" w:rsidP="00AF3665">
                  <w:pPr>
                    <w:pStyle w:val="ListParagraph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Հետևում է  </w:t>
                  </w:r>
                  <w:r w:rsidR="00C82E4F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երեխաներին</w:t>
                  </w:r>
                  <w:r w:rsidR="00C82E4F"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</w:tr>
            <w:tr w:rsidR="00316EB0" w14:paraId="643C40AD" w14:textId="77777777" w:rsidTr="00316EB0">
              <w:trPr>
                <w:trHeight w:val="4591"/>
              </w:trPr>
              <w:tc>
                <w:tcPr>
                  <w:tcW w:w="4559" w:type="dxa"/>
                </w:tcPr>
                <w:p w14:paraId="35890C42" w14:textId="77777777" w:rsidR="00316EB0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lastRenderedPageBreak/>
                    <w:t>Կշռադատման փուլ</w:t>
                  </w:r>
                </w:p>
                <w:p w14:paraId="65A812C5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7BE504C0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1BF43D40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03DE91B3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0C884484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62B9302D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757A1F56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69112325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517E3ADA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72A4930F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Աշխուժացնող խաղ</w:t>
                  </w:r>
                </w:p>
                <w:p w14:paraId="2EAAACCC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64B3DBCF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Նպատակ</w:t>
                  </w:r>
                </w:p>
                <w:p w14:paraId="63047BE6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3E120F61" w14:textId="77777777" w:rsidR="00AF3665" w:rsidRDefault="00AF3665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Բովանդակությունը</w:t>
                  </w:r>
                </w:p>
              </w:tc>
              <w:tc>
                <w:tcPr>
                  <w:tcW w:w="4559" w:type="dxa"/>
                </w:tcPr>
                <w:p w14:paraId="55E4DA7F" w14:textId="77777777" w:rsidR="00316EB0" w:rsidRDefault="00AF3665" w:rsidP="00AF3665">
                  <w:pPr>
                    <w:pStyle w:val="ListParagraph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Հարցեր բոլորին</w:t>
                  </w:r>
                </w:p>
                <w:p w14:paraId="479F274F" w14:textId="77777777" w:rsidR="00AF3665" w:rsidRDefault="00AF3665" w:rsidP="00AF366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Ինչ սովորեցինք այսօր</w:t>
                  </w:r>
                </w:p>
                <w:p w14:paraId="3FB3CE20" w14:textId="77777777" w:rsidR="00AF3665" w:rsidRDefault="00AF3665" w:rsidP="00AF366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Ինչ ձև ունեն երկրաչափական պատկերները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  <w:p w14:paraId="6FF785F4" w14:textId="77777777" w:rsidR="00AF3665" w:rsidRDefault="00AF3665" w:rsidP="00AF366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Ինչ խաղ խաղացինք</w:t>
                  </w:r>
                </w:p>
                <w:p w14:paraId="05DAC3CD" w14:textId="77777777" w:rsidR="00AF3665" w:rsidRDefault="00AF3665" w:rsidP="00AF3665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Ինչն էր ձեզ համար դժվար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  <w:p w14:paraId="34964100" w14:textId="77777777" w:rsidR="00AF3665" w:rsidRDefault="00AF3665" w:rsidP="00AF3665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03487951" w14:textId="77777777" w:rsidR="00AF3665" w:rsidRDefault="00AF3665" w:rsidP="00AF3665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0E62C383" w14:textId="77777777" w:rsidR="00AF3665" w:rsidRDefault="00AF3665" w:rsidP="00AF3665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7DF33D13" w14:textId="77777777" w:rsidR="00AF3665" w:rsidRDefault="00AF3665" w:rsidP="00AF3665">
                  <w:pPr>
                    <w:ind w:firstLine="708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Գնդիկ -Բոքոնիկ</w:t>
                  </w:r>
                </w:p>
                <w:p w14:paraId="777AF37E" w14:textId="77777777" w:rsidR="00AF3665" w:rsidRDefault="00AF3665" w:rsidP="00AF3665">
                  <w:pPr>
                    <w:ind w:firstLine="708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42DC10B3" w14:textId="77777777" w:rsidR="00AF3665" w:rsidRDefault="00AF3665" w:rsidP="00AF3665">
                  <w:pPr>
                    <w:ind w:firstLine="708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Ամրապնդել երկրաչափական պատկերները</w:t>
                  </w:r>
                </w:p>
                <w:p w14:paraId="0F797A79" w14:textId="77777777" w:rsidR="00AF3665" w:rsidRDefault="00AF3665" w:rsidP="00AF3665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</w:p>
                <w:p w14:paraId="425C2675" w14:textId="77777777" w:rsidR="00AF3665" w:rsidRPr="00AF3665" w:rsidRDefault="00AF3665" w:rsidP="00AF3665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Գրատախտակին </w:t>
                  </w:r>
                  <w:r w:rsidR="00C82E4F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ավելացնել դեղին մեծ շրջան և ասել ,որ կպատմեմ» ԳՆԴԻԿ- ԲՈՔՈՆԻԿԸ» հեքիաթը և ցույց տալ  դեղին մեծ շրջանը</w:t>
                  </w:r>
                </w:p>
              </w:tc>
            </w:tr>
            <w:tr w:rsidR="00AF3665" w14:paraId="4E41EF4F" w14:textId="77777777" w:rsidTr="00316EB0">
              <w:trPr>
                <w:trHeight w:val="4591"/>
              </w:trPr>
              <w:tc>
                <w:tcPr>
                  <w:tcW w:w="4559" w:type="dxa"/>
                </w:tcPr>
                <w:p w14:paraId="768A1572" w14:textId="77777777" w:rsidR="00AF3665" w:rsidRDefault="00C82E4F" w:rsidP="009C1E91">
                  <w:pPr>
                    <w:pStyle w:val="ListParagraph"/>
                    <w:ind w:left="0"/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Ընթացք</w:t>
                  </w:r>
                </w:p>
              </w:tc>
              <w:tc>
                <w:tcPr>
                  <w:tcW w:w="4559" w:type="dxa"/>
                </w:tcPr>
                <w:p w14:paraId="2A65A622" w14:textId="77777777" w:rsidR="00C82E4F" w:rsidRDefault="00C82E4F" w:rsidP="00C82E4F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Երեխաներին նստեցնել 3-4 հոգանոց </w:t>
                  </w:r>
                </w:p>
                <w:p w14:paraId="18A3399A" w14:textId="77777777" w:rsidR="00C82E4F" w:rsidRDefault="00C82E4F" w:rsidP="00C82E4F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Խմբերով , բաժանել ծրարներ </w:t>
                  </w:r>
                </w:p>
                <w:p w14:paraId="48E574DA" w14:textId="77777777" w:rsidR="00C82E4F" w:rsidRDefault="00C82E4F" w:rsidP="00C82E4F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Դաստիարակը հանձնարարում է </w:t>
                  </w:r>
                </w:p>
                <w:p w14:paraId="25C0B9F8" w14:textId="77777777" w:rsidR="00C82E4F" w:rsidRDefault="00C82E4F" w:rsidP="00C82E4F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ծրարների հանել պատկերները,</w:t>
                  </w:r>
                </w:p>
                <w:p w14:paraId="6DAB32B6" w14:textId="77777777" w:rsidR="00C82E4F" w:rsidRDefault="00C82E4F" w:rsidP="00C82E4F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 և հանձնարարում պատկերները  դասավորել ըստ ձևի գույնի, չափի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  <w:p w14:paraId="5BC5653B" w14:textId="77777777" w:rsidR="00C82E4F" w:rsidRDefault="00C82E4F" w:rsidP="00C82E4F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Առաջադրանքը կատարելու համար տրվում է 5 րոպե ժամանակ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 Դաստիարակը </w:t>
                  </w:r>
                  <w:r w:rsidR="000E1BCB"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 xml:space="preserve">լուռ շրջում է և հետևում </w:t>
                  </w:r>
                </w:p>
                <w:p w14:paraId="3EC95EAD" w14:textId="77777777" w:rsidR="000E1BCB" w:rsidRPr="000E1BCB" w:rsidRDefault="000E1BCB" w:rsidP="00C82E4F">
                  <w:pP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Sylfaen" w:hAnsi="Sylfaen" w:cs="Times New Roman"/>
                      <w:sz w:val="24"/>
                      <w:szCs w:val="24"/>
                      <w:lang w:val="hy-AM"/>
                    </w:rPr>
                    <w:t>Որ բոլոր երեխաներն էլ մասնակցեն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y-AM"/>
                    </w:rPr>
                    <w:t>․</w:t>
                  </w:r>
                </w:p>
              </w:tc>
            </w:tr>
          </w:tbl>
          <w:p w14:paraId="52868915" w14:textId="77777777" w:rsidR="00760316" w:rsidRDefault="00760316" w:rsidP="009C1E91">
            <w:pPr>
              <w:pStyle w:val="ListParagraph"/>
              <w:ind w:left="0"/>
              <w:rPr>
                <w:rFonts w:ascii="Sylfaen" w:hAnsi="Sylfaen" w:cs="Times New Roman"/>
                <w:sz w:val="24"/>
                <w:szCs w:val="24"/>
                <w:lang w:val="hy-AM"/>
              </w:rPr>
            </w:pPr>
          </w:p>
        </w:tc>
      </w:tr>
    </w:tbl>
    <w:p w14:paraId="26DF5223" w14:textId="77777777" w:rsidR="00CC1464" w:rsidRDefault="00CC1464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</w:p>
    <w:p w14:paraId="605ECC4C" w14:textId="77777777" w:rsidR="00E90648" w:rsidRPr="00840068" w:rsidRDefault="00E90648" w:rsidP="009C1E91">
      <w:pPr>
        <w:pStyle w:val="ListParagraph"/>
        <w:ind w:left="0"/>
        <w:rPr>
          <w:rFonts w:ascii="Sylfaen" w:hAnsi="Sylfaen" w:cs="Times New Roman"/>
          <w:sz w:val="24"/>
          <w:szCs w:val="24"/>
          <w:lang w:val="hy-AM"/>
        </w:rPr>
      </w:pPr>
      <w:r w:rsidRPr="00CC1464">
        <w:rPr>
          <w:lang w:val="hy-AM"/>
        </w:rPr>
        <w:br w:type="page"/>
      </w:r>
    </w:p>
    <w:p w14:paraId="2FD079AB" w14:textId="77777777" w:rsidR="00E90648" w:rsidRDefault="004D09CD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lastRenderedPageBreak/>
        <w:t xml:space="preserve">Պարապմունքի սկզբում իմ առջև նպատակ էի դրել սովորեցնել երկրաչափական </w:t>
      </w:r>
    </w:p>
    <w:p w14:paraId="6BD86AD6" w14:textId="77777777" w:rsidR="004D09CD" w:rsidRDefault="004D09CD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Պատկերները   , տարբերել և անվանել դրանք;</w:t>
      </w:r>
    </w:p>
    <w:p w14:paraId="68878C26" w14:textId="77777777" w:rsidR="004D09CD" w:rsidRDefault="004D09CD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Երեխաները սովորեցին համեմատելին, կառուցեցին երկրաչափական պատկերներ</w:t>
      </w:r>
    </w:p>
    <w:p w14:paraId="33188A1D" w14:textId="77777777" w:rsidR="004D09CD" w:rsidRDefault="004D09CD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Գիտելիքն ավելի ամրապնդվեց խաղ- պարապմունքից հետո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Զբաղված լինելով </w:t>
      </w:r>
    </w:p>
    <w:p w14:paraId="4F773B1F" w14:textId="77777777" w:rsidR="004D09CD" w:rsidRDefault="004D09CD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 xml:space="preserve">Խաղ -աշխատանքով նրանք </w:t>
      </w:r>
      <w:r w:rsidR="000018C1">
        <w:rPr>
          <w:rFonts w:ascii="Sylfaen" w:hAnsi="Sylfaen" w:cs="Times New Roman"/>
          <w:b/>
          <w:sz w:val="24"/>
          <w:szCs w:val="24"/>
          <w:lang w:val="hy-AM"/>
        </w:rPr>
        <w:t xml:space="preserve">ուսումնասիրում են, դիտարկումներ անում հարցեր </w:t>
      </w:r>
    </w:p>
    <w:p w14:paraId="2C240422" w14:textId="77777777" w:rsidR="000018C1" w:rsidRDefault="000018C1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տալիս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Խաղը նպաստեց ոչ </w:t>
      </w:r>
      <w:r w:rsidR="00BD4B91">
        <w:rPr>
          <w:rFonts w:ascii="Sylfaen" w:hAnsi="Sylfaen" w:cs="Times New Roman"/>
          <w:b/>
          <w:sz w:val="24"/>
          <w:szCs w:val="24"/>
          <w:lang w:val="hy-AM"/>
        </w:rPr>
        <w:t xml:space="preserve">միայն »Երկրաչափական պատկերներ» թեմայի </w:t>
      </w:r>
    </w:p>
    <w:p w14:paraId="7CBF4718" w14:textId="77777777" w:rsidR="00BD4B91" w:rsidRDefault="00BD4B91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ամրապնդմանը, այլ նաև »Զգայարաններ»թեման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51174D24" w14:textId="77777777" w:rsidR="00BD4B91" w:rsidRDefault="00BD4B91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05F74DCD" w14:textId="77777777" w:rsidR="00BD4B91" w:rsidRDefault="00BD4B91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</w:p>
    <w:p w14:paraId="7B705E47" w14:textId="77777777" w:rsidR="00BD4B91" w:rsidRDefault="00BD4B91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 xml:space="preserve">Պարապմունքի վերջում երեխաներին տալ հաշվեձողիկներ , որպեսզի կառուցեն </w:t>
      </w:r>
    </w:p>
    <w:p w14:paraId="20DDBB76" w14:textId="77777777" w:rsidR="00BD4B91" w:rsidRDefault="00BD4B91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Երկրաչափական պատկերներ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Խմբի ավագ երեխաների հետ քայլել սենյակով </w:t>
      </w:r>
    </w:p>
    <w:p w14:paraId="756D6678" w14:textId="77777777" w:rsidR="00BD4B91" w:rsidRDefault="00BD4B91" w:rsidP="004D09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Գտնել, և համեմատել ծանոթ առարկաներն երկրաչափական պատկերների հետ՝ սեղան, աթոռ, գրատախտակ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․․․</w:t>
      </w:r>
    </w:p>
    <w:p w14:paraId="01010A2D" w14:textId="77777777" w:rsidR="00BD4B91" w:rsidRDefault="00BD4B91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  <w:lang w:val="hy-AM"/>
        </w:rPr>
        <w:br w:type="page"/>
      </w:r>
    </w:p>
    <w:p w14:paraId="1FF00823" w14:textId="77777777" w:rsidR="00BD4B91" w:rsidRDefault="00BD4B91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lastRenderedPageBreak/>
        <w:tab/>
      </w:r>
      <w:r w:rsidR="00E54426">
        <w:rPr>
          <w:rFonts w:ascii="Sylfaen" w:hAnsi="Sylfaen" w:cs="Times New Roman"/>
          <w:b/>
          <w:sz w:val="24"/>
          <w:szCs w:val="24"/>
          <w:lang w:val="hy-AM"/>
        </w:rPr>
        <w:tab/>
        <w:t>Տնօրենի եզրակացություն</w:t>
      </w:r>
    </w:p>
    <w:p w14:paraId="5674EB80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Պարապմունքն շատ հագեցած էր ,  բոլոր երեխաներն ակտիվ էին,</w:t>
      </w:r>
    </w:p>
    <w:p w14:paraId="5E7B6919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 xml:space="preserve">Անկաշկանդ, հարցեր էին տալիս միմյանց  և պատասխանում </w:t>
      </w:r>
    </w:p>
    <w:p w14:paraId="3F7BD347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ընկերների  հարցերին, Պարապմունքն կազմված էր  երեխաների տարիքային</w:t>
      </w:r>
    </w:p>
    <w:p w14:paraId="0C65138D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առանձնահատկություններին    համապատասխան</w:t>
      </w:r>
    </w:p>
    <w:p w14:paraId="1CABCA03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 xml:space="preserve">Ստեղծված էր նպաստավոր պայմաններն ինքնուրույն գործունեության </w:t>
      </w:r>
    </w:p>
    <w:p w14:paraId="05719B00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զարգացման համար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72541488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 xml:space="preserve">Կավելացնեի ,որ էլ ավելի լիներ  դիդակտիկ պարագաները,   </w:t>
      </w:r>
    </w:p>
    <w:p w14:paraId="1EA494D4" w14:textId="77777777" w:rsidR="00E54426" w:rsidRDefault="00E54426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որոնք  ունեն հստակ  մա</w:t>
      </w:r>
      <w:r w:rsidR="00790C1A">
        <w:rPr>
          <w:rFonts w:ascii="Sylfaen" w:hAnsi="Sylfaen" w:cs="Times New Roman"/>
          <w:b/>
          <w:sz w:val="24"/>
          <w:szCs w:val="24"/>
          <w:lang w:val="hy-AM"/>
        </w:rPr>
        <w:t xml:space="preserve">նկավարժական </w:t>
      </w:r>
    </w:p>
    <w:p w14:paraId="2AEE4064" w14:textId="77777777" w:rsidR="00790C1A" w:rsidRPr="00790C1A" w:rsidRDefault="00790C1A" w:rsidP="004D09CD">
      <w:pPr>
        <w:spacing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 w:cs="Times New Roman"/>
          <w:b/>
          <w:sz w:val="24"/>
          <w:szCs w:val="24"/>
          <w:lang w:val="hy-AM"/>
        </w:rPr>
        <w:t>ուղղվածություն</w:t>
      </w:r>
      <w:r>
        <w:rPr>
          <w:rFonts w:ascii="Times New Roman" w:hAnsi="Times New Roman" w:cs="Times New Roman"/>
          <w:b/>
          <w:sz w:val="24"/>
          <w:szCs w:val="24"/>
          <w:lang w:val="hy-AM"/>
        </w:rPr>
        <w:t>․</w:t>
      </w:r>
    </w:p>
    <w:p w14:paraId="1128F8B9" w14:textId="77777777" w:rsidR="000E1BCB" w:rsidRDefault="000E1BCB" w:rsidP="00840068">
      <w:pPr>
        <w:pStyle w:val="ListParagraph"/>
        <w:spacing w:line="360" w:lineRule="auto"/>
        <w:ind w:left="3564"/>
        <w:jc w:val="right"/>
        <w:rPr>
          <w:rFonts w:ascii="Sylfaen" w:hAnsi="Sylfaen" w:cs="Times New Roman"/>
          <w:sz w:val="24"/>
          <w:szCs w:val="24"/>
          <w:lang w:val="hy-AM"/>
        </w:rPr>
      </w:pPr>
    </w:p>
    <w:p w14:paraId="6BDA941E" w14:textId="77777777" w:rsidR="000E1BCB" w:rsidRDefault="000E1BCB" w:rsidP="00840068">
      <w:pPr>
        <w:pStyle w:val="ListParagraph"/>
        <w:spacing w:line="360" w:lineRule="auto"/>
        <w:ind w:left="3564"/>
        <w:jc w:val="right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  <w:r>
        <w:rPr>
          <w:rFonts w:ascii="Sylfaen" w:hAnsi="Sylfaen" w:cs="Times New Roman"/>
          <w:sz w:val="24"/>
          <w:szCs w:val="24"/>
          <w:lang w:val="hy-AM"/>
        </w:rPr>
        <w:tab/>
      </w:r>
    </w:p>
    <w:p w14:paraId="3B71249B" w14:textId="77777777" w:rsidR="000E1BCB" w:rsidRDefault="000E1BCB" w:rsidP="00840068">
      <w:pPr>
        <w:pStyle w:val="ListParagraph"/>
        <w:spacing w:line="360" w:lineRule="auto"/>
        <w:ind w:left="3564"/>
        <w:jc w:val="right"/>
        <w:rPr>
          <w:rFonts w:ascii="Sylfaen" w:hAnsi="Sylfaen" w:cs="Times New Roman"/>
          <w:sz w:val="24"/>
          <w:szCs w:val="24"/>
          <w:lang w:val="hy-AM"/>
        </w:rPr>
      </w:pPr>
    </w:p>
    <w:p w14:paraId="7E9622C0" w14:textId="77777777" w:rsidR="000E1BCB" w:rsidRPr="00E90648" w:rsidRDefault="000E1BCB" w:rsidP="000E1BCB">
      <w:pPr>
        <w:pStyle w:val="ListParagraph"/>
        <w:spacing w:after="0" w:line="360" w:lineRule="auto"/>
        <w:ind w:left="0"/>
        <w:jc w:val="right"/>
        <w:rPr>
          <w:rFonts w:ascii="Sylfaen" w:hAnsi="Sylfaen" w:cs="Times New Roman"/>
          <w:sz w:val="24"/>
          <w:szCs w:val="24"/>
          <w:lang w:val="hy-AM"/>
        </w:rPr>
      </w:pPr>
    </w:p>
    <w:p w14:paraId="60C014C9" w14:textId="77777777" w:rsidR="008211B0" w:rsidRPr="000E1BCB" w:rsidRDefault="008211B0" w:rsidP="000E1BCB">
      <w:pPr>
        <w:pStyle w:val="ListParagraph"/>
        <w:spacing w:after="0"/>
        <w:ind w:left="0"/>
        <w:rPr>
          <w:rFonts w:ascii="Sylfaen" w:hAnsi="Sylfaen" w:cs="Times New Roman"/>
          <w:sz w:val="24"/>
          <w:szCs w:val="24"/>
          <w:lang w:val="hy-AM"/>
        </w:rPr>
      </w:pPr>
    </w:p>
    <w:p w14:paraId="43EA5895" w14:textId="77777777" w:rsidR="008211B0" w:rsidRDefault="008211B0" w:rsidP="008211B0">
      <w:pPr>
        <w:pStyle w:val="ListParagraph"/>
        <w:ind w:left="3564"/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105525BF" w14:textId="77777777" w:rsidR="008211B0" w:rsidRDefault="008211B0" w:rsidP="008211B0">
      <w:pPr>
        <w:pStyle w:val="ListParagraph"/>
        <w:ind w:left="3564"/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2D95CD28" w14:textId="77777777" w:rsidR="008211B0" w:rsidRPr="008211B0" w:rsidRDefault="008211B0" w:rsidP="008211B0">
      <w:pPr>
        <w:pStyle w:val="ListParagraph"/>
        <w:ind w:left="0"/>
        <w:rPr>
          <w:rFonts w:ascii="Sylfaen" w:hAnsi="Sylfaen" w:cs="Times New Roman"/>
          <w:noProof/>
          <w:sz w:val="24"/>
          <w:szCs w:val="24"/>
          <w:lang w:val="hy-AM"/>
        </w:rPr>
      </w:pPr>
    </w:p>
    <w:p w14:paraId="66EC36EB" w14:textId="77777777" w:rsidR="0068042A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</w:p>
    <w:p w14:paraId="0F03C8D7" w14:textId="77777777" w:rsidR="0068042A" w:rsidRPr="00ED1AD3" w:rsidRDefault="0068042A" w:rsidP="0068042A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</w:p>
    <w:p w14:paraId="1F3C9010" w14:textId="77777777" w:rsidR="007A754C" w:rsidRDefault="007A754C" w:rsidP="007A754C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</w:p>
    <w:p w14:paraId="716F72E0" w14:textId="77777777" w:rsidR="00F44E29" w:rsidRDefault="00F44E29">
      <w:pPr>
        <w:pStyle w:val="ListParagraph"/>
        <w:ind w:left="3564"/>
        <w:rPr>
          <w:rFonts w:ascii="Sylfaen" w:hAnsi="Sylfaen" w:cs="Times New Roman"/>
          <w:sz w:val="24"/>
          <w:szCs w:val="24"/>
          <w:lang w:val="hy-AM"/>
        </w:rPr>
      </w:pPr>
    </w:p>
    <w:p w14:paraId="5B96FD00" w14:textId="77777777" w:rsidR="00F44E29" w:rsidRDefault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br w:type="page"/>
      </w:r>
    </w:p>
    <w:p w14:paraId="4A74CBFB" w14:textId="77777777" w:rsidR="0068042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ab/>
      </w:r>
      <w:r>
        <w:rPr>
          <w:rFonts w:ascii="Sylfaen" w:hAnsi="Sylfaen" w:cs="Times New Roman"/>
          <w:sz w:val="24"/>
          <w:szCs w:val="24"/>
          <w:lang w:val="hy-AM"/>
        </w:rPr>
        <w:tab/>
        <w:t>Եզրակացություն</w:t>
      </w:r>
    </w:p>
    <w:p w14:paraId="7DC233FF" w14:textId="77777777" w:rsidR="00790C1A" w:rsidRP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Նոբելյան մրցանակակիր Ջեյմս ՈՒոթսոնը նշում է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1E51B959" w14:textId="77777777" w:rsidR="00790C1A" w:rsidRP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</w:p>
    <w:p w14:paraId="40403A9D" w14:textId="77777777" w:rsidR="00F44E29" w:rsidRDefault="00F44E29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Երբ ես փորձեցի վերլուծել իմ հաջողությունը պատճառները հասկացա որ, դա </w:t>
      </w:r>
    </w:p>
    <w:p w14:paraId="7B15641C" w14:textId="77777777" w:rsidR="00F44E29" w:rsidRDefault="00F44E29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Կապված է իմ գիտելիքների հետ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7EAE8685" w14:textId="77777777" w:rsidR="00F44E29" w:rsidRDefault="00F44E29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Առաջընթացների համար պետք են նոր գաղափարներ բայց դրանց հիմքը գիտելիքներն են , իսկ գիտելիք ունենալու հանար  պետք է շատ կարդաս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086BA25E" w14:textId="77777777" w:rsidR="00F44E29" w:rsidRDefault="00185624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1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Հաշվի առնելով  երեխաների տարատարիք խումբը պարապմունքներն </w:t>
      </w:r>
    </w:p>
    <w:p w14:paraId="2440A1FA" w14:textId="77777777" w:rsidR="00185624" w:rsidRDefault="00185624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Կազմակերպել խաղերի միջոցով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5E92C5A4" w14:textId="77777777" w:rsidR="00185624" w:rsidRDefault="00185624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2 Պարապմունքների խթանման փուլում շատ արդյունավետ  աշխատել բոլոր երեխաների հետ տարբեր խաղերի միջոցով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3FB50BE8" w14:textId="77777777" w:rsidR="00185624" w:rsidRDefault="00185624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3Երեխային օգնել  վերահսկել սեփական ընկալումը, հատկապես երբ նա նոր </w:t>
      </w:r>
    </w:p>
    <w:p w14:paraId="1F968944" w14:textId="77777777" w:rsidR="00185624" w:rsidRDefault="00185624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Ինջերմացիա </w:t>
      </w:r>
    </w:p>
    <w:p w14:paraId="6D1CC234" w14:textId="77777777" w:rsidR="00185624" w:rsidRDefault="00185624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4Հաշվի առնելով տարատարիք խումբը երեխաներին առանձնացնել ըստ տարիքի,</w:t>
      </w:r>
    </w:p>
    <w:p w14:paraId="03533031" w14:textId="77777777" w:rsidR="00185624" w:rsidRDefault="00185624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և յուրաքանչյուր խմբւմ պետք է լինի առնվազն  3 երեխա, և յուրաքան</w:t>
      </w:r>
      <w:r w:rsidR="003524D6">
        <w:rPr>
          <w:rFonts w:ascii="Sylfaen" w:hAnsi="Sylfaen" w:cs="Times New Roman"/>
          <w:sz w:val="24"/>
          <w:szCs w:val="24"/>
          <w:lang w:val="hy-AM"/>
        </w:rPr>
        <w:t>չյուր մասնակից  պետք է ունենա իր առաջադրանքը</w:t>
      </w:r>
      <w:r w:rsidR="003524D6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96C7F79" w14:textId="77777777" w:rsidR="003524D6" w:rsidRDefault="003524D6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5 Մեծ է խաղի դերը մաթեմատիկայի պարապմունքների ընթացքում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42631D3A" w14:textId="77777777" w:rsidR="003524D6" w:rsidRDefault="003524D6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6Աշխատել զույգերով կամ ենթախմբերով</w:t>
      </w:r>
    </w:p>
    <w:p w14:paraId="6F65037F" w14:textId="77777777" w:rsidR="003524D6" w:rsidRDefault="003524D6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 xml:space="preserve">7Պարապմունքներին դիտարկել երեխաներին և գրառում կատարել աննկատ </w:t>
      </w:r>
    </w:p>
    <w:p w14:paraId="11441FA4" w14:textId="77777777" w:rsidR="003524D6" w:rsidRDefault="003524D6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Լինել օբյեկտիվ</w:t>
      </w:r>
    </w:p>
    <w:p w14:paraId="7D7E9DD5" w14:textId="77777777" w:rsidR="00790C1A" w:rsidRDefault="003524D6" w:rsidP="00F44E29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>8Միշտ լսել երեխային լինել նրա ընկերը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7D79EA9D" w14:textId="77777777" w:rsidR="00790C1A" w:rsidRDefault="00790C1A">
      <w:pPr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rFonts w:ascii="Times New Roman" w:hAnsi="Times New Roman" w:cs="Times New Roman"/>
          <w:sz w:val="24"/>
          <w:szCs w:val="24"/>
          <w:lang w:val="hy-AM"/>
        </w:rPr>
        <w:br w:type="page"/>
      </w:r>
    </w:p>
    <w:p w14:paraId="492A7B00" w14:textId="77777777" w:rsidR="003524D6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lastRenderedPageBreak/>
        <w:t>Օգտագործված գրականության ցանկ</w:t>
      </w:r>
    </w:p>
    <w:p w14:paraId="7DBD937A" w14:textId="77777777" w:rsid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1Լ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Ս 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ՄԵՏԼԻՆԱ</w:t>
      </w:r>
    </w:p>
    <w:p w14:paraId="6CCF9F69" w14:textId="77777777" w:rsid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»Մաթեմատիկան մանկապարտեզում»</w:t>
      </w:r>
    </w:p>
    <w:p w14:paraId="74237527" w14:textId="77777777" w:rsid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 xml:space="preserve">2»Տարրական մաթեմատիկական պատկերացումների զարգացման </w:t>
      </w:r>
    </w:p>
    <w:p w14:paraId="0F525CAC" w14:textId="77777777" w:rsid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պարապմունքները մանկապարտեզի ավագ խմբում»</w:t>
      </w:r>
    </w:p>
    <w:p w14:paraId="65B9DD91" w14:textId="77777777" w:rsid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Ս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Չիբուխչյան</w:t>
      </w:r>
    </w:p>
    <w:p w14:paraId="2675EE87" w14:textId="77777777" w:rsidR="00790C1A" w:rsidRDefault="00790C1A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 xml:space="preserve">3»Մանկապարտեզի ավագ խմբի կրթական համալիր </w:t>
      </w:r>
      <w:r w:rsidR="00C53F96">
        <w:rPr>
          <w:rFonts w:ascii="Sylfaen" w:hAnsi="Sylfaen" w:cs="Times New Roman"/>
          <w:sz w:val="24"/>
          <w:szCs w:val="24"/>
          <w:lang w:val="hy-AM"/>
        </w:rPr>
        <w:t>ծրագիր»</w:t>
      </w:r>
    </w:p>
    <w:p w14:paraId="154C6545" w14:textId="77777777" w:rsidR="00C53F96" w:rsidRPr="00C53F96" w:rsidRDefault="00C53F96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  <w:t>Լ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>Մանուկյան  Հ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Միտոյան </w:t>
      </w:r>
    </w:p>
    <w:p w14:paraId="2ED5D2B2" w14:textId="77777777" w:rsidR="00C53F96" w:rsidRPr="00790C1A" w:rsidRDefault="00C53F96" w:rsidP="00F44E29">
      <w:pPr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hAnsi="Sylfaen" w:cs="Times New Roman"/>
          <w:sz w:val="24"/>
          <w:szCs w:val="24"/>
          <w:lang w:val="hy-AM"/>
        </w:rPr>
        <w:tab/>
      </w:r>
      <w:bookmarkStart w:id="0" w:name="_GoBack"/>
      <w:bookmarkEnd w:id="0"/>
    </w:p>
    <w:sectPr w:rsidR="00C53F96" w:rsidRPr="00790C1A" w:rsidSect="00E906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7FE6A" w14:textId="77777777" w:rsidR="00C77931" w:rsidRDefault="00C77931" w:rsidP="00567B69">
      <w:pPr>
        <w:spacing w:after="0" w:line="240" w:lineRule="auto"/>
      </w:pPr>
      <w:r>
        <w:separator/>
      </w:r>
    </w:p>
  </w:endnote>
  <w:endnote w:type="continuationSeparator" w:id="0">
    <w:p w14:paraId="20453F3C" w14:textId="77777777" w:rsidR="00C77931" w:rsidRDefault="00C77931" w:rsidP="0056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DC507" w14:textId="77777777" w:rsidR="00C77931" w:rsidRDefault="00C77931" w:rsidP="00567B69">
      <w:pPr>
        <w:spacing w:after="0" w:line="240" w:lineRule="auto"/>
      </w:pPr>
      <w:r>
        <w:separator/>
      </w:r>
    </w:p>
  </w:footnote>
  <w:footnote w:type="continuationSeparator" w:id="0">
    <w:p w14:paraId="1FF3A670" w14:textId="77777777" w:rsidR="00C77931" w:rsidRDefault="00C77931" w:rsidP="0056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5E2"/>
    <w:multiLevelType w:val="hybridMultilevel"/>
    <w:tmpl w:val="0BF0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1739"/>
    <w:multiLevelType w:val="hybridMultilevel"/>
    <w:tmpl w:val="465E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8CB"/>
    <w:multiLevelType w:val="multilevel"/>
    <w:tmpl w:val="D50EF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B14"/>
    <w:multiLevelType w:val="hybridMultilevel"/>
    <w:tmpl w:val="948427DE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36B464A6"/>
    <w:multiLevelType w:val="hybridMultilevel"/>
    <w:tmpl w:val="6F745294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E5A3E49"/>
    <w:multiLevelType w:val="hybridMultilevel"/>
    <w:tmpl w:val="9214891C"/>
    <w:lvl w:ilvl="0" w:tplc="0419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6" w15:restartNumberingAfterBreak="0">
    <w:nsid w:val="43CC252F"/>
    <w:multiLevelType w:val="hybridMultilevel"/>
    <w:tmpl w:val="AFE6A63C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45423CC3"/>
    <w:multiLevelType w:val="hybridMultilevel"/>
    <w:tmpl w:val="78F6ECE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531342FA"/>
    <w:multiLevelType w:val="multilevel"/>
    <w:tmpl w:val="8864D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877F6"/>
    <w:multiLevelType w:val="hybridMultilevel"/>
    <w:tmpl w:val="2F98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6268B"/>
    <w:multiLevelType w:val="multilevel"/>
    <w:tmpl w:val="92B6B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B15E7"/>
    <w:multiLevelType w:val="hybridMultilevel"/>
    <w:tmpl w:val="03D4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E7344"/>
    <w:multiLevelType w:val="hybridMultilevel"/>
    <w:tmpl w:val="7A96685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3" w15:restartNumberingAfterBreak="0">
    <w:nsid w:val="71436B1B"/>
    <w:multiLevelType w:val="hybridMultilevel"/>
    <w:tmpl w:val="040213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68"/>
    <w:rsid w:val="000018C1"/>
    <w:rsid w:val="00010BFD"/>
    <w:rsid w:val="00012A3F"/>
    <w:rsid w:val="00025627"/>
    <w:rsid w:val="0002770C"/>
    <w:rsid w:val="000613CA"/>
    <w:rsid w:val="000737D6"/>
    <w:rsid w:val="000760CB"/>
    <w:rsid w:val="0009517A"/>
    <w:rsid w:val="000B6AA1"/>
    <w:rsid w:val="000D2B2C"/>
    <w:rsid w:val="000E1BCB"/>
    <w:rsid w:val="000F554B"/>
    <w:rsid w:val="00134B6A"/>
    <w:rsid w:val="00143D88"/>
    <w:rsid w:val="00164A0F"/>
    <w:rsid w:val="00185624"/>
    <w:rsid w:val="001A4D7B"/>
    <w:rsid w:val="001C0C43"/>
    <w:rsid w:val="001D124B"/>
    <w:rsid w:val="001E36CF"/>
    <w:rsid w:val="001F1E9C"/>
    <w:rsid w:val="002D05FB"/>
    <w:rsid w:val="00303D13"/>
    <w:rsid w:val="00303EA4"/>
    <w:rsid w:val="00316EB0"/>
    <w:rsid w:val="00346BC4"/>
    <w:rsid w:val="003524D6"/>
    <w:rsid w:val="00392CFF"/>
    <w:rsid w:val="0039416A"/>
    <w:rsid w:val="003B426B"/>
    <w:rsid w:val="003D0012"/>
    <w:rsid w:val="003D12E3"/>
    <w:rsid w:val="003E7576"/>
    <w:rsid w:val="00426CB3"/>
    <w:rsid w:val="0044451B"/>
    <w:rsid w:val="00450AAB"/>
    <w:rsid w:val="00456EDF"/>
    <w:rsid w:val="004D09CD"/>
    <w:rsid w:val="004F4117"/>
    <w:rsid w:val="00512646"/>
    <w:rsid w:val="0052388A"/>
    <w:rsid w:val="00567B69"/>
    <w:rsid w:val="0068042A"/>
    <w:rsid w:val="006B5BE6"/>
    <w:rsid w:val="007554C1"/>
    <w:rsid w:val="00760316"/>
    <w:rsid w:val="00770D2E"/>
    <w:rsid w:val="00790C1A"/>
    <w:rsid w:val="007925DE"/>
    <w:rsid w:val="007A754C"/>
    <w:rsid w:val="007B0845"/>
    <w:rsid w:val="007C62DE"/>
    <w:rsid w:val="0080451C"/>
    <w:rsid w:val="008173CA"/>
    <w:rsid w:val="008211B0"/>
    <w:rsid w:val="00840068"/>
    <w:rsid w:val="00843577"/>
    <w:rsid w:val="00854A8F"/>
    <w:rsid w:val="008618FE"/>
    <w:rsid w:val="00872444"/>
    <w:rsid w:val="008B23EE"/>
    <w:rsid w:val="008C2E65"/>
    <w:rsid w:val="00914FB1"/>
    <w:rsid w:val="009435AC"/>
    <w:rsid w:val="00953A76"/>
    <w:rsid w:val="00971455"/>
    <w:rsid w:val="00990F1F"/>
    <w:rsid w:val="009B7F30"/>
    <w:rsid w:val="009C1E91"/>
    <w:rsid w:val="009D1286"/>
    <w:rsid w:val="00A11D87"/>
    <w:rsid w:val="00A44E78"/>
    <w:rsid w:val="00A65576"/>
    <w:rsid w:val="00AB0C07"/>
    <w:rsid w:val="00AF3665"/>
    <w:rsid w:val="00B308C4"/>
    <w:rsid w:val="00BD4B91"/>
    <w:rsid w:val="00BD616B"/>
    <w:rsid w:val="00BF4877"/>
    <w:rsid w:val="00C00E20"/>
    <w:rsid w:val="00C12002"/>
    <w:rsid w:val="00C46B4F"/>
    <w:rsid w:val="00C53F96"/>
    <w:rsid w:val="00C77931"/>
    <w:rsid w:val="00C82E4F"/>
    <w:rsid w:val="00CC1464"/>
    <w:rsid w:val="00CC2DE4"/>
    <w:rsid w:val="00CE05CC"/>
    <w:rsid w:val="00D127A8"/>
    <w:rsid w:val="00D87F1F"/>
    <w:rsid w:val="00DB577B"/>
    <w:rsid w:val="00DE1758"/>
    <w:rsid w:val="00E109D0"/>
    <w:rsid w:val="00E54426"/>
    <w:rsid w:val="00E90648"/>
    <w:rsid w:val="00ED1AD3"/>
    <w:rsid w:val="00F44E29"/>
    <w:rsid w:val="00F92129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6190"/>
  <w15:chartTrackingRefBased/>
  <w15:docId w15:val="{5218B907-FF61-4C62-A0B8-AA83F71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69"/>
  </w:style>
  <w:style w:type="paragraph" w:styleId="Footer">
    <w:name w:val="footer"/>
    <w:basedOn w:val="Normal"/>
    <w:link w:val="FooterChar"/>
    <w:uiPriority w:val="99"/>
    <w:unhideWhenUsed/>
    <w:rsid w:val="0056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69"/>
  </w:style>
  <w:style w:type="table" w:styleId="TableGrid">
    <w:name w:val="Table Grid"/>
    <w:basedOn w:val="TableNormal"/>
    <w:uiPriority w:val="39"/>
    <w:rsid w:val="00CC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8E61-3A55-4D16-8B34-3F62E059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mirzaxanyan</dc:creator>
  <cp:keywords/>
  <dc:description/>
  <cp:lastModifiedBy>User</cp:lastModifiedBy>
  <cp:revision>4</cp:revision>
  <dcterms:created xsi:type="dcterms:W3CDTF">2022-12-24T12:57:00Z</dcterms:created>
  <dcterms:modified xsi:type="dcterms:W3CDTF">2022-12-24T16:07:00Z</dcterms:modified>
</cp:coreProperties>
</file>