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83DD" w14:textId="77777777" w:rsidR="009E7745" w:rsidRPr="00F02563" w:rsidRDefault="00B345A2" w:rsidP="002D081A">
      <w:pPr>
        <w:spacing w:line="360" w:lineRule="auto"/>
        <w:jc w:val="center"/>
        <w:rPr>
          <w:rFonts w:ascii="Sylfaen" w:hAnsi="Sylfaen"/>
          <w:lang w:val="hy-AM"/>
        </w:rPr>
      </w:pPr>
      <w:r w:rsidRPr="00F02563">
        <w:rPr>
          <w:rFonts w:ascii="Sylfaen" w:hAnsi="Sylfaen"/>
          <w:noProof/>
          <w:lang w:val="en-US"/>
        </w:rPr>
        <w:drawing>
          <wp:inline distT="0" distB="0" distL="0" distR="0" wp14:anchorId="01D355C5" wp14:editId="238E2030">
            <wp:extent cx="2254396" cy="1019175"/>
            <wp:effectExtent l="0" t="0" r="0" b="0"/>
            <wp:docPr id="1" name="Picture 1" descr="C:\Users\User\Desktop\26445_5b1fe81a00b7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432197" name="Picture 1" descr="C:\Users\User\Desktop\26445_5b1fe81a00b70_we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74221" cy="1028138"/>
                    </a:xfrm>
                    <a:prstGeom prst="rect">
                      <a:avLst/>
                    </a:prstGeom>
                    <a:noFill/>
                    <a:ln>
                      <a:noFill/>
                    </a:ln>
                  </pic:spPr>
                </pic:pic>
              </a:graphicData>
            </a:graphic>
          </wp:inline>
        </w:drawing>
      </w:r>
    </w:p>
    <w:p w14:paraId="38B877BF" w14:textId="77777777" w:rsidR="0039321D" w:rsidRPr="00F02563" w:rsidRDefault="00B345A2" w:rsidP="002D081A">
      <w:pPr>
        <w:spacing w:line="360" w:lineRule="auto"/>
        <w:jc w:val="center"/>
        <w:rPr>
          <w:rFonts w:ascii="Sylfaen" w:hAnsi="Sylfaen"/>
          <w:sz w:val="40"/>
          <w:szCs w:val="40"/>
          <w:lang w:val="hy-AM"/>
        </w:rPr>
      </w:pPr>
      <w:r w:rsidRPr="00F02563">
        <w:rPr>
          <w:rFonts w:ascii="Sylfaen" w:hAnsi="Sylfaen"/>
          <w:sz w:val="40"/>
          <w:szCs w:val="40"/>
          <w:lang w:val="hy-AM"/>
        </w:rPr>
        <w:t>Հանրապետական մանկավարժա</w:t>
      </w:r>
      <w:r w:rsidR="00C34FFA" w:rsidRPr="00F02563">
        <w:rPr>
          <w:rFonts w:ascii="Sylfaen" w:hAnsi="Sylfaen"/>
          <w:sz w:val="40"/>
          <w:szCs w:val="40"/>
          <w:lang w:val="hy-AM"/>
        </w:rPr>
        <w:t>հոգեբանա</w:t>
      </w:r>
      <w:r w:rsidRPr="00F02563">
        <w:rPr>
          <w:rFonts w:ascii="Sylfaen" w:hAnsi="Sylfaen"/>
          <w:sz w:val="40"/>
          <w:szCs w:val="40"/>
          <w:lang w:val="hy-AM"/>
        </w:rPr>
        <w:t>կան կենտրոն</w:t>
      </w:r>
    </w:p>
    <w:p w14:paraId="17D6B8A6" w14:textId="77777777" w:rsidR="007D1094" w:rsidRPr="00F02563" w:rsidRDefault="007D1094" w:rsidP="002D081A">
      <w:pPr>
        <w:spacing w:line="360" w:lineRule="auto"/>
        <w:jc w:val="center"/>
        <w:rPr>
          <w:rFonts w:ascii="Sylfaen" w:hAnsi="Sylfaen"/>
          <w:lang w:val="hy-AM"/>
        </w:rPr>
      </w:pPr>
    </w:p>
    <w:p w14:paraId="23767F1D" w14:textId="77777777" w:rsidR="007D1094" w:rsidRPr="00F02563" w:rsidRDefault="007D1094" w:rsidP="002D081A">
      <w:pPr>
        <w:spacing w:line="360" w:lineRule="auto"/>
        <w:jc w:val="center"/>
        <w:rPr>
          <w:rFonts w:ascii="Sylfaen" w:hAnsi="Sylfaen"/>
          <w:lang w:val="hy-AM"/>
        </w:rPr>
      </w:pPr>
    </w:p>
    <w:p w14:paraId="13F747F7" w14:textId="77777777" w:rsidR="007D1094" w:rsidRPr="00F02563" w:rsidRDefault="00B345A2" w:rsidP="002D081A">
      <w:pPr>
        <w:spacing w:line="360" w:lineRule="auto"/>
        <w:jc w:val="center"/>
        <w:rPr>
          <w:rFonts w:ascii="Sylfaen" w:hAnsi="Sylfaen"/>
          <w:sz w:val="36"/>
          <w:szCs w:val="36"/>
          <w:lang w:val="hy-AM"/>
        </w:rPr>
      </w:pPr>
      <w:r w:rsidRPr="00F02563">
        <w:rPr>
          <w:rFonts w:ascii="Sylfaen" w:hAnsi="Sylfaen"/>
          <w:sz w:val="36"/>
          <w:szCs w:val="36"/>
          <w:lang w:val="hy-AM"/>
        </w:rPr>
        <w:t>&lt;&lt;Հանրակրթական դպրոցների</w:t>
      </w:r>
      <w:r w:rsidRPr="00F02563">
        <w:rPr>
          <w:rFonts w:ascii="Sylfaen" w:hAnsi="Sylfaen"/>
          <w:sz w:val="36"/>
          <w:szCs w:val="36"/>
          <w:lang w:val="hy-AM"/>
        </w:rPr>
        <w:br/>
        <w:t>ուսուցիչների և ուսուցչի օգնականների</w:t>
      </w:r>
      <w:r w:rsidRPr="00F02563">
        <w:rPr>
          <w:rFonts w:ascii="Sylfaen" w:hAnsi="Sylfaen"/>
          <w:sz w:val="36"/>
          <w:szCs w:val="36"/>
          <w:lang w:val="hy-AM"/>
        </w:rPr>
        <w:br/>
        <w:t>դասավանդման հմտությունների</w:t>
      </w:r>
      <w:r w:rsidRPr="00F02563">
        <w:rPr>
          <w:rFonts w:ascii="Sylfaen" w:hAnsi="Sylfaen"/>
          <w:sz w:val="36"/>
          <w:szCs w:val="36"/>
          <w:lang w:val="hy-AM"/>
        </w:rPr>
        <w:br/>
        <w:t>զարգացման ապահովում&gt;&gt; ծրագիր</w:t>
      </w:r>
    </w:p>
    <w:p w14:paraId="10908CB3" w14:textId="77777777" w:rsidR="007D1094" w:rsidRPr="00F02563" w:rsidRDefault="007D1094" w:rsidP="002D081A">
      <w:pPr>
        <w:spacing w:line="360" w:lineRule="auto"/>
        <w:jc w:val="center"/>
        <w:rPr>
          <w:rFonts w:ascii="Sylfaen" w:hAnsi="Sylfaen"/>
          <w:lang w:val="hy-AM"/>
        </w:rPr>
      </w:pPr>
    </w:p>
    <w:p w14:paraId="14726AD3" w14:textId="77777777" w:rsidR="007D1094" w:rsidRPr="00F02563" w:rsidRDefault="00B345A2" w:rsidP="002D081A">
      <w:pPr>
        <w:spacing w:line="360" w:lineRule="auto"/>
        <w:jc w:val="center"/>
        <w:rPr>
          <w:rFonts w:ascii="Sylfaen" w:hAnsi="Sylfaen"/>
          <w:b/>
          <w:sz w:val="40"/>
          <w:szCs w:val="40"/>
          <w:lang w:val="hy-AM"/>
        </w:rPr>
      </w:pPr>
      <w:r w:rsidRPr="00F02563">
        <w:rPr>
          <w:rFonts w:ascii="Sylfaen" w:hAnsi="Sylfaen"/>
          <w:b/>
          <w:sz w:val="40"/>
          <w:szCs w:val="40"/>
          <w:lang w:val="hy-AM"/>
        </w:rPr>
        <w:t>ՀԵՏԱԶՈՏԱԿԱՆ ԱՇԽԱՏԱՆՔ</w:t>
      </w:r>
    </w:p>
    <w:p w14:paraId="0478D22F" w14:textId="77777777" w:rsidR="007D1094" w:rsidRPr="00F02563" w:rsidRDefault="007D1094" w:rsidP="002D081A">
      <w:pPr>
        <w:spacing w:line="360" w:lineRule="auto"/>
        <w:jc w:val="center"/>
        <w:rPr>
          <w:rFonts w:ascii="Sylfaen" w:hAnsi="Sylfaen"/>
          <w:lang w:val="hy-AM"/>
        </w:rPr>
      </w:pPr>
    </w:p>
    <w:p w14:paraId="2A240B06" w14:textId="77777777" w:rsidR="007D1094" w:rsidRPr="00F02563" w:rsidRDefault="00B345A2" w:rsidP="002D081A">
      <w:pPr>
        <w:spacing w:line="360" w:lineRule="auto"/>
        <w:ind w:left="708"/>
        <w:rPr>
          <w:rFonts w:ascii="Sylfaen" w:hAnsi="Sylfaen"/>
          <w:sz w:val="36"/>
          <w:szCs w:val="36"/>
          <w:lang w:val="hy-AM"/>
        </w:rPr>
      </w:pPr>
      <w:r w:rsidRPr="00F02563">
        <w:rPr>
          <w:rFonts w:ascii="Sylfaen" w:hAnsi="Sylfaen"/>
          <w:b/>
          <w:sz w:val="36"/>
          <w:szCs w:val="36"/>
          <w:lang w:val="hy-AM"/>
        </w:rPr>
        <w:t>Դպրոց</w:t>
      </w:r>
      <w:r w:rsidRPr="00F02563">
        <w:rPr>
          <w:rFonts w:ascii="Sylfaen" w:hAnsi="Sylfaen"/>
          <w:sz w:val="36"/>
          <w:szCs w:val="36"/>
          <w:lang w:val="hy-AM"/>
        </w:rPr>
        <w:t>՝ &lt;&lt;Երևանի Ն</w:t>
      </w:r>
      <w:r w:rsidRPr="00F02563">
        <w:rPr>
          <w:rFonts w:ascii="Times New Roman" w:hAnsi="Times New Roman" w:cs="Times New Roman"/>
          <w:sz w:val="36"/>
          <w:szCs w:val="36"/>
          <w:lang w:val="hy-AM"/>
        </w:rPr>
        <w:t>․</w:t>
      </w:r>
      <w:r w:rsidRPr="00F02563">
        <w:rPr>
          <w:rFonts w:ascii="Sylfaen" w:hAnsi="Sylfaen"/>
          <w:sz w:val="36"/>
          <w:szCs w:val="36"/>
          <w:lang w:val="hy-AM"/>
        </w:rPr>
        <w:t>Վ</w:t>
      </w:r>
      <w:r w:rsidRPr="00F02563">
        <w:rPr>
          <w:rFonts w:ascii="Times New Roman" w:hAnsi="Times New Roman" w:cs="Times New Roman"/>
          <w:sz w:val="36"/>
          <w:szCs w:val="36"/>
          <w:lang w:val="hy-AM"/>
        </w:rPr>
        <w:t>․</w:t>
      </w:r>
      <w:r w:rsidRPr="00F02563">
        <w:rPr>
          <w:rFonts w:ascii="Sylfaen" w:hAnsi="Sylfaen"/>
          <w:sz w:val="36"/>
          <w:szCs w:val="36"/>
          <w:lang w:val="hy-AM"/>
        </w:rPr>
        <w:t xml:space="preserve"> Գոգոլի անվան թիվ 35 հիմնական դպրոց&gt;&gt; ՊՈԱԿ</w:t>
      </w:r>
    </w:p>
    <w:p w14:paraId="43C7B6A0" w14:textId="77777777" w:rsidR="00C809E8" w:rsidRPr="00F02563" w:rsidRDefault="00B345A2" w:rsidP="002D081A">
      <w:pPr>
        <w:spacing w:line="360" w:lineRule="auto"/>
        <w:ind w:left="708"/>
        <w:rPr>
          <w:rFonts w:ascii="Sylfaen" w:hAnsi="Sylfaen"/>
          <w:sz w:val="36"/>
          <w:szCs w:val="36"/>
          <w:lang w:val="hy-AM"/>
        </w:rPr>
      </w:pPr>
      <w:r w:rsidRPr="00F02563">
        <w:rPr>
          <w:rFonts w:ascii="Sylfaen" w:hAnsi="Sylfaen"/>
          <w:b/>
          <w:sz w:val="36"/>
          <w:szCs w:val="36"/>
          <w:lang w:val="hy-AM"/>
        </w:rPr>
        <w:t>Թեմա</w:t>
      </w:r>
      <w:r w:rsidRPr="00F02563">
        <w:rPr>
          <w:rFonts w:ascii="Sylfaen" w:hAnsi="Sylfaen"/>
          <w:sz w:val="36"/>
          <w:szCs w:val="36"/>
          <w:lang w:val="hy-AM"/>
        </w:rPr>
        <w:t>՝ Օժտվածություն ունեցող երեխաների հետ</w:t>
      </w:r>
    </w:p>
    <w:p w14:paraId="5FB602F9" w14:textId="0282D037" w:rsidR="00C809E8" w:rsidRPr="00F02563" w:rsidRDefault="00C809E8" w:rsidP="002D081A">
      <w:pPr>
        <w:spacing w:line="360" w:lineRule="auto"/>
        <w:ind w:left="708"/>
        <w:rPr>
          <w:rFonts w:ascii="Sylfaen" w:hAnsi="Sylfaen"/>
          <w:sz w:val="36"/>
          <w:szCs w:val="36"/>
          <w:lang w:val="hy-AM"/>
        </w:rPr>
      </w:pPr>
      <w:r w:rsidRPr="00F02563">
        <w:rPr>
          <w:rFonts w:ascii="Sylfaen" w:hAnsi="Sylfaen"/>
          <w:b/>
          <w:sz w:val="36"/>
          <w:szCs w:val="36"/>
          <w:lang w:val="hy-AM"/>
        </w:rPr>
        <w:t xml:space="preserve">            </w:t>
      </w:r>
      <w:r w:rsidR="00E16B9B" w:rsidRPr="00E16B9B">
        <w:rPr>
          <w:rFonts w:ascii="Sylfaen" w:hAnsi="Sylfaen"/>
          <w:bCs/>
          <w:sz w:val="36"/>
          <w:szCs w:val="36"/>
          <w:lang w:val="hy-AM"/>
        </w:rPr>
        <w:t>ա</w:t>
      </w:r>
      <w:r w:rsidR="00B345A2" w:rsidRPr="00F02563">
        <w:rPr>
          <w:rFonts w:ascii="Sylfaen" w:hAnsi="Sylfaen"/>
          <w:sz w:val="36"/>
          <w:szCs w:val="36"/>
          <w:lang w:val="hy-AM"/>
        </w:rPr>
        <w:t>րդյունավետ աշխատանքի</w:t>
      </w:r>
      <w:r w:rsidRPr="00F02563">
        <w:rPr>
          <w:rFonts w:ascii="Sylfaen" w:hAnsi="Sylfaen"/>
          <w:sz w:val="36"/>
          <w:szCs w:val="36"/>
          <w:lang w:val="hy-AM"/>
        </w:rPr>
        <w:t xml:space="preserve"> </w:t>
      </w:r>
      <w:r w:rsidR="00B345A2" w:rsidRPr="00F02563">
        <w:rPr>
          <w:rFonts w:ascii="Sylfaen" w:hAnsi="Sylfaen"/>
          <w:sz w:val="36"/>
          <w:szCs w:val="36"/>
          <w:lang w:val="hy-AM"/>
        </w:rPr>
        <w:t>կազմակերպումը</w:t>
      </w:r>
    </w:p>
    <w:p w14:paraId="649CE50B" w14:textId="344E93C7" w:rsidR="007D1094" w:rsidRPr="00F02563" w:rsidRDefault="00C809E8" w:rsidP="002D081A">
      <w:pPr>
        <w:spacing w:line="360" w:lineRule="auto"/>
        <w:ind w:left="708"/>
        <w:rPr>
          <w:rFonts w:ascii="Sylfaen" w:hAnsi="Sylfaen"/>
          <w:sz w:val="36"/>
          <w:szCs w:val="36"/>
          <w:lang w:val="hy-AM"/>
        </w:rPr>
      </w:pPr>
      <w:r w:rsidRPr="00F02563">
        <w:rPr>
          <w:rFonts w:ascii="Sylfaen" w:hAnsi="Sylfaen"/>
          <w:sz w:val="36"/>
          <w:szCs w:val="36"/>
          <w:lang w:val="hy-AM"/>
        </w:rPr>
        <w:t xml:space="preserve">              </w:t>
      </w:r>
      <w:r w:rsidR="00B345A2" w:rsidRPr="00F02563">
        <w:rPr>
          <w:rFonts w:ascii="Sylfaen" w:hAnsi="Sylfaen"/>
          <w:sz w:val="36"/>
          <w:szCs w:val="36"/>
          <w:lang w:val="hy-AM"/>
        </w:rPr>
        <w:t>տարբերակված ուսուցում</w:t>
      </w:r>
      <w:r w:rsidR="00704FBB">
        <w:rPr>
          <w:rFonts w:ascii="Sylfaen" w:hAnsi="Sylfaen"/>
          <w:sz w:val="36"/>
          <w:szCs w:val="36"/>
          <w:lang w:val="en-GB"/>
        </w:rPr>
        <w:t xml:space="preserve"> </w:t>
      </w:r>
      <w:r w:rsidR="00B345A2" w:rsidRPr="00F02563">
        <w:rPr>
          <w:rFonts w:ascii="Sylfaen" w:hAnsi="Sylfaen"/>
          <w:sz w:val="36"/>
          <w:szCs w:val="36"/>
          <w:lang w:val="hy-AM"/>
        </w:rPr>
        <w:t xml:space="preserve"> իրականացնելիս</w:t>
      </w:r>
    </w:p>
    <w:p w14:paraId="720BC7FC" w14:textId="77777777" w:rsidR="009E7745" w:rsidRPr="00F02563" w:rsidRDefault="00B345A2" w:rsidP="002D081A">
      <w:pPr>
        <w:spacing w:line="360" w:lineRule="auto"/>
        <w:ind w:left="708"/>
        <w:rPr>
          <w:rFonts w:ascii="Sylfaen" w:hAnsi="Sylfaen"/>
          <w:sz w:val="36"/>
          <w:szCs w:val="36"/>
          <w:lang w:val="hy-AM"/>
        </w:rPr>
      </w:pPr>
      <w:r w:rsidRPr="00F02563">
        <w:rPr>
          <w:rFonts w:ascii="Sylfaen" w:hAnsi="Sylfaen"/>
          <w:b/>
          <w:sz w:val="36"/>
          <w:szCs w:val="36"/>
          <w:lang w:val="hy-AM"/>
        </w:rPr>
        <w:lastRenderedPageBreak/>
        <w:t>Վերապատրաստող, մենթոր</w:t>
      </w:r>
      <w:r w:rsidRPr="00F02563">
        <w:rPr>
          <w:rFonts w:ascii="Sylfaen" w:hAnsi="Sylfaen"/>
          <w:sz w:val="36"/>
          <w:szCs w:val="36"/>
          <w:lang w:val="hy-AM"/>
        </w:rPr>
        <w:t>՝ Զեմ</w:t>
      </w:r>
      <w:r w:rsidR="00C34FFA" w:rsidRPr="00F02563">
        <w:rPr>
          <w:rFonts w:ascii="Sylfaen" w:hAnsi="Sylfaen"/>
          <w:sz w:val="36"/>
          <w:szCs w:val="36"/>
          <w:lang w:val="hy-AM"/>
        </w:rPr>
        <w:t>ֆ</w:t>
      </w:r>
      <w:r w:rsidRPr="00F02563">
        <w:rPr>
          <w:rFonts w:ascii="Sylfaen" w:hAnsi="Sylfaen"/>
          <w:sz w:val="36"/>
          <w:szCs w:val="36"/>
          <w:lang w:val="hy-AM"/>
        </w:rPr>
        <w:t>իրա Ավետիսյան</w:t>
      </w:r>
    </w:p>
    <w:p w14:paraId="49040B74" w14:textId="77777777" w:rsidR="009E7745" w:rsidRPr="00F02563" w:rsidRDefault="00B345A2" w:rsidP="002D081A">
      <w:pPr>
        <w:spacing w:line="360" w:lineRule="auto"/>
        <w:ind w:left="708"/>
        <w:rPr>
          <w:rFonts w:ascii="Sylfaen" w:hAnsi="Sylfaen"/>
          <w:sz w:val="36"/>
          <w:szCs w:val="36"/>
          <w:lang w:val="hy-AM"/>
        </w:rPr>
      </w:pPr>
      <w:r w:rsidRPr="00F02563">
        <w:rPr>
          <w:rFonts w:ascii="Sylfaen" w:hAnsi="Sylfaen"/>
          <w:b/>
          <w:sz w:val="36"/>
          <w:szCs w:val="36"/>
          <w:lang w:val="hy-AM"/>
        </w:rPr>
        <w:t>Ուսուցիչ</w:t>
      </w:r>
      <w:r w:rsidRPr="00F02563">
        <w:rPr>
          <w:rFonts w:ascii="Sylfaen" w:hAnsi="Sylfaen"/>
          <w:sz w:val="36"/>
          <w:szCs w:val="36"/>
          <w:lang w:val="hy-AM"/>
        </w:rPr>
        <w:t xml:space="preserve">՝ Տաթևիկ Ադոնց </w:t>
      </w:r>
    </w:p>
    <w:p w14:paraId="3B383330" w14:textId="77777777" w:rsidR="009E7745" w:rsidRPr="00F02563" w:rsidRDefault="009E7745" w:rsidP="002D081A">
      <w:pPr>
        <w:spacing w:line="360" w:lineRule="auto"/>
        <w:ind w:left="708"/>
        <w:rPr>
          <w:rFonts w:ascii="Sylfaen" w:hAnsi="Sylfaen"/>
          <w:lang w:val="hy-AM"/>
        </w:rPr>
      </w:pPr>
    </w:p>
    <w:p w14:paraId="76108E4D" w14:textId="77777777" w:rsidR="009E7745" w:rsidRPr="00F02563" w:rsidRDefault="009E7745" w:rsidP="002D081A">
      <w:pPr>
        <w:spacing w:line="360" w:lineRule="auto"/>
        <w:ind w:left="708"/>
        <w:rPr>
          <w:rFonts w:ascii="Sylfaen" w:hAnsi="Sylfaen"/>
          <w:lang w:val="hy-AM"/>
        </w:rPr>
      </w:pPr>
    </w:p>
    <w:p w14:paraId="5212FEF1" w14:textId="77777777" w:rsidR="009E7745" w:rsidRPr="00F02563" w:rsidRDefault="00C809E8" w:rsidP="002D081A">
      <w:pPr>
        <w:tabs>
          <w:tab w:val="center" w:pos="5031"/>
          <w:tab w:val="right" w:pos="9355"/>
        </w:tabs>
        <w:spacing w:line="360" w:lineRule="auto"/>
        <w:ind w:left="708"/>
        <w:rPr>
          <w:rFonts w:ascii="Sylfaen" w:hAnsi="Sylfaen"/>
          <w:sz w:val="36"/>
          <w:szCs w:val="36"/>
          <w:lang w:val="hy-AM"/>
        </w:rPr>
      </w:pPr>
      <w:r w:rsidRPr="00F02563">
        <w:rPr>
          <w:rFonts w:ascii="Sylfaen" w:hAnsi="Sylfaen"/>
          <w:sz w:val="36"/>
          <w:szCs w:val="36"/>
          <w:lang w:val="hy-AM"/>
        </w:rPr>
        <w:tab/>
      </w:r>
      <w:r w:rsidR="00B345A2" w:rsidRPr="00F02563">
        <w:rPr>
          <w:rFonts w:ascii="Sylfaen" w:hAnsi="Sylfaen"/>
          <w:sz w:val="36"/>
          <w:szCs w:val="36"/>
          <w:lang w:val="hy-AM"/>
        </w:rPr>
        <w:t>Երևան 2022</w:t>
      </w:r>
      <w:r w:rsidRPr="00F02563">
        <w:rPr>
          <w:rFonts w:ascii="Sylfaen" w:hAnsi="Sylfaen"/>
          <w:sz w:val="36"/>
          <w:szCs w:val="36"/>
          <w:lang w:val="hy-AM"/>
        </w:rPr>
        <w:tab/>
      </w:r>
    </w:p>
    <w:p w14:paraId="3DCB44A9" w14:textId="77777777" w:rsidR="00D50CE8" w:rsidRPr="00F02563" w:rsidRDefault="00D50CE8" w:rsidP="002D081A">
      <w:pPr>
        <w:spacing w:line="360" w:lineRule="auto"/>
        <w:jc w:val="center"/>
        <w:rPr>
          <w:rFonts w:ascii="Sylfaen" w:hAnsi="Sylfaen"/>
          <w:sz w:val="36"/>
          <w:szCs w:val="36"/>
          <w:lang w:val="hy-AM"/>
        </w:rPr>
      </w:pPr>
      <w:r w:rsidRPr="00F02563">
        <w:rPr>
          <w:rFonts w:ascii="Sylfaen" w:hAnsi="Sylfaen"/>
          <w:sz w:val="36"/>
          <w:szCs w:val="36"/>
          <w:lang w:val="hy-AM"/>
        </w:rPr>
        <w:t>ԲՈՎԱՆԴԱԿՈՒԹՅՈՒՆ</w:t>
      </w:r>
    </w:p>
    <w:p w14:paraId="3A15CA75" w14:textId="77777777" w:rsidR="00DB4EBA" w:rsidRPr="00F02563" w:rsidRDefault="00DB4EBA" w:rsidP="002D081A">
      <w:pPr>
        <w:spacing w:line="360" w:lineRule="auto"/>
        <w:jc w:val="center"/>
        <w:rPr>
          <w:rFonts w:ascii="Sylfaen" w:hAnsi="Sylfaen"/>
          <w:sz w:val="24"/>
          <w:szCs w:val="24"/>
          <w:lang w:val="hy-AM"/>
        </w:rPr>
      </w:pPr>
    </w:p>
    <w:p w14:paraId="7104B3C8" w14:textId="77777777" w:rsidR="00DB4EBA" w:rsidRPr="00F02563" w:rsidRDefault="00DB4EBA" w:rsidP="002D081A">
      <w:pPr>
        <w:spacing w:line="360" w:lineRule="auto"/>
        <w:rPr>
          <w:rFonts w:ascii="Sylfaen" w:hAnsi="Sylfaen"/>
          <w:sz w:val="24"/>
          <w:szCs w:val="24"/>
          <w:lang w:val="hy-AM"/>
        </w:rPr>
      </w:pPr>
      <w:r w:rsidRPr="00F02563">
        <w:rPr>
          <w:rFonts w:ascii="Sylfaen" w:hAnsi="Sylfaen"/>
          <w:sz w:val="24"/>
          <w:szCs w:val="24"/>
          <w:lang w:val="hy-AM"/>
        </w:rPr>
        <w:t>Ներածություն...............................................................................................................</w:t>
      </w:r>
      <w:r w:rsidR="00156E44" w:rsidRPr="00F02563">
        <w:rPr>
          <w:rFonts w:ascii="Sylfaen" w:hAnsi="Sylfaen"/>
          <w:sz w:val="24"/>
          <w:szCs w:val="24"/>
          <w:lang w:val="hy-AM"/>
        </w:rPr>
        <w:t>................</w:t>
      </w:r>
      <w:r w:rsidRPr="00F02563">
        <w:rPr>
          <w:rFonts w:ascii="Sylfaen" w:hAnsi="Sylfaen"/>
          <w:sz w:val="24"/>
          <w:szCs w:val="24"/>
          <w:lang w:val="hy-AM"/>
        </w:rPr>
        <w:t>3</w:t>
      </w:r>
    </w:p>
    <w:p w14:paraId="5C71F238" w14:textId="626FDC38" w:rsidR="00DB4EBA" w:rsidRPr="00F02563" w:rsidRDefault="00DB4EBA" w:rsidP="002D081A">
      <w:pPr>
        <w:spacing w:line="360" w:lineRule="auto"/>
        <w:rPr>
          <w:rFonts w:ascii="Sylfaen" w:hAnsi="Sylfaen"/>
          <w:sz w:val="24"/>
          <w:szCs w:val="24"/>
          <w:lang w:val="hy-AM"/>
        </w:rPr>
      </w:pPr>
      <w:r w:rsidRPr="00F02563">
        <w:rPr>
          <w:rFonts w:ascii="Sylfaen" w:hAnsi="Sylfaen"/>
          <w:sz w:val="24"/>
          <w:szCs w:val="24"/>
          <w:lang w:val="hy-AM"/>
        </w:rPr>
        <w:t>&lt;&lt;Օժտվածություն ունեցող երեխաների հետ արդյունավետ աշխատանքի կազմակերպումը տարբերակված ուսուցումը կազմակերպելիս&gt;&gt; թեմայի հե</w:t>
      </w:r>
      <w:r w:rsidR="00E16B9B">
        <w:rPr>
          <w:rFonts w:ascii="Sylfaen" w:hAnsi="Sylfaen"/>
          <w:sz w:val="24"/>
          <w:szCs w:val="24"/>
          <w:lang w:val="hy-AM"/>
        </w:rPr>
        <w:t xml:space="preserve"> </w:t>
      </w:r>
      <w:r w:rsidRPr="00F02563">
        <w:rPr>
          <w:rFonts w:ascii="Sylfaen" w:hAnsi="Sylfaen"/>
          <w:sz w:val="24"/>
          <w:szCs w:val="24"/>
          <w:lang w:val="hy-AM"/>
        </w:rPr>
        <w:t xml:space="preserve">ազոտության հիման </w:t>
      </w:r>
      <w:r w:rsidR="00E16B9B">
        <w:rPr>
          <w:rFonts w:ascii="Sylfaen" w:hAnsi="Sylfaen"/>
          <w:sz w:val="24"/>
          <w:szCs w:val="24"/>
          <w:lang w:val="hy-AM"/>
        </w:rPr>
        <w:t xml:space="preserve">  վ</w:t>
      </w:r>
      <w:r w:rsidRPr="00F02563">
        <w:rPr>
          <w:rFonts w:ascii="Sylfaen" w:hAnsi="Sylfaen"/>
          <w:sz w:val="24"/>
          <w:szCs w:val="24"/>
          <w:lang w:val="hy-AM"/>
        </w:rPr>
        <w:t>րա.......................................................................................</w:t>
      </w:r>
      <w:r w:rsidR="00156E44" w:rsidRPr="00F02563">
        <w:rPr>
          <w:rFonts w:ascii="Sylfaen" w:hAnsi="Sylfaen"/>
          <w:sz w:val="24"/>
          <w:szCs w:val="24"/>
          <w:lang w:val="hy-AM"/>
        </w:rPr>
        <w:t>..............4</w:t>
      </w:r>
    </w:p>
    <w:p w14:paraId="1A664435" w14:textId="78604D52" w:rsidR="00DB4EBA" w:rsidRPr="00F02563" w:rsidRDefault="00DB4EBA" w:rsidP="002D081A">
      <w:pPr>
        <w:spacing w:line="360" w:lineRule="auto"/>
        <w:rPr>
          <w:rFonts w:ascii="Sylfaen" w:hAnsi="Sylfaen"/>
          <w:sz w:val="24"/>
          <w:szCs w:val="24"/>
          <w:lang w:val="hy-AM"/>
        </w:rPr>
      </w:pPr>
      <w:r w:rsidRPr="00F02563">
        <w:rPr>
          <w:rFonts w:ascii="Sylfaen" w:hAnsi="Sylfaen"/>
          <w:sz w:val="24"/>
          <w:szCs w:val="24"/>
          <w:lang w:val="hy-AM"/>
        </w:rPr>
        <w:t>Օժտված երեխաների հետ աշխա</w:t>
      </w:r>
      <w:r w:rsidR="00156E44" w:rsidRPr="00F02563">
        <w:rPr>
          <w:rFonts w:ascii="Sylfaen" w:hAnsi="Sylfaen"/>
          <w:sz w:val="24"/>
          <w:szCs w:val="24"/>
          <w:lang w:val="hy-AM"/>
        </w:rPr>
        <w:t>տանքի առանձնահատկությունները....................4</w:t>
      </w:r>
    </w:p>
    <w:p w14:paraId="60537460" w14:textId="21834218" w:rsidR="00156E44" w:rsidRPr="00F02563" w:rsidRDefault="00156E44" w:rsidP="002D081A">
      <w:pPr>
        <w:spacing w:line="360" w:lineRule="auto"/>
        <w:rPr>
          <w:rFonts w:ascii="Sylfaen" w:hAnsi="Sylfaen"/>
          <w:sz w:val="24"/>
          <w:szCs w:val="24"/>
          <w:lang w:val="hy-AM"/>
        </w:rPr>
      </w:pPr>
      <w:r w:rsidRPr="00F02563">
        <w:rPr>
          <w:rFonts w:ascii="Sylfaen" w:hAnsi="Sylfaen"/>
          <w:sz w:val="24"/>
          <w:szCs w:val="24"/>
          <w:lang w:val="hy-AM"/>
        </w:rPr>
        <w:t>Օժտված երեխաների 15 հստակ նշաններ....................................................................7</w:t>
      </w:r>
    </w:p>
    <w:p w14:paraId="7CA47FE1" w14:textId="77777777" w:rsidR="00156E44" w:rsidRPr="00F02563" w:rsidRDefault="00156E44" w:rsidP="002D081A">
      <w:pPr>
        <w:spacing w:line="360" w:lineRule="auto"/>
        <w:rPr>
          <w:rFonts w:ascii="Sylfaen" w:hAnsi="Sylfaen"/>
          <w:sz w:val="24"/>
          <w:szCs w:val="24"/>
          <w:lang w:val="hy-AM"/>
        </w:rPr>
      </w:pPr>
      <w:r w:rsidRPr="00F02563">
        <w:rPr>
          <w:rFonts w:ascii="Sylfaen" w:hAnsi="Sylfaen"/>
          <w:sz w:val="24"/>
          <w:szCs w:val="24"/>
          <w:lang w:val="hy-AM"/>
        </w:rPr>
        <w:t>Հետազոտություններ.................................................................................................................11</w:t>
      </w:r>
    </w:p>
    <w:p w14:paraId="4DCAE85A" w14:textId="77777777" w:rsidR="00156E44" w:rsidRPr="00F02563" w:rsidRDefault="00156E44" w:rsidP="002D081A">
      <w:pPr>
        <w:spacing w:line="360" w:lineRule="auto"/>
        <w:rPr>
          <w:rFonts w:ascii="Sylfaen" w:hAnsi="Sylfaen"/>
          <w:sz w:val="24"/>
          <w:szCs w:val="24"/>
          <w:lang w:val="hy-AM"/>
        </w:rPr>
      </w:pPr>
      <w:r w:rsidRPr="00F02563">
        <w:rPr>
          <w:rFonts w:ascii="Sylfaen" w:hAnsi="Sylfaen"/>
          <w:sz w:val="24"/>
          <w:szCs w:val="24"/>
          <w:lang w:val="hy-AM"/>
        </w:rPr>
        <w:t>Անձնական փորձ........................................................................................................................13</w:t>
      </w:r>
    </w:p>
    <w:p w14:paraId="7C40AA38" w14:textId="563984D7" w:rsidR="00156E44" w:rsidRPr="00F02563" w:rsidRDefault="00156E44" w:rsidP="002D081A">
      <w:pPr>
        <w:spacing w:line="360" w:lineRule="auto"/>
        <w:rPr>
          <w:rFonts w:ascii="Sylfaen" w:hAnsi="Sylfaen"/>
          <w:sz w:val="24"/>
          <w:szCs w:val="24"/>
          <w:lang w:val="hy-AM"/>
        </w:rPr>
      </w:pPr>
      <w:r w:rsidRPr="00F02563">
        <w:rPr>
          <w:rFonts w:ascii="Sylfaen" w:hAnsi="Sylfaen"/>
          <w:sz w:val="24"/>
          <w:szCs w:val="24"/>
          <w:lang w:val="hy-AM"/>
        </w:rPr>
        <w:t>Եզրակացություն……………………………………………………………………………..14</w:t>
      </w:r>
    </w:p>
    <w:p w14:paraId="57CF2B44" w14:textId="77777777" w:rsidR="00156E44" w:rsidRPr="00F02563" w:rsidRDefault="00156E44" w:rsidP="002D081A">
      <w:pPr>
        <w:spacing w:line="360" w:lineRule="auto"/>
        <w:rPr>
          <w:rFonts w:ascii="Sylfaen" w:hAnsi="Sylfaen"/>
          <w:sz w:val="24"/>
          <w:szCs w:val="24"/>
          <w:lang w:val="hy-AM"/>
        </w:rPr>
      </w:pPr>
      <w:r w:rsidRPr="00F02563">
        <w:rPr>
          <w:rFonts w:ascii="Sylfaen" w:hAnsi="Sylfaen"/>
          <w:sz w:val="24"/>
          <w:szCs w:val="24"/>
          <w:lang w:val="hy-AM"/>
        </w:rPr>
        <w:t>Օգտագործված գրականության ցանկ....................................................................................16</w:t>
      </w:r>
    </w:p>
    <w:p w14:paraId="41BBB289" w14:textId="77777777" w:rsidR="00DB4EBA" w:rsidRPr="00F02563" w:rsidRDefault="00DB4EBA" w:rsidP="002D081A">
      <w:pPr>
        <w:spacing w:line="360" w:lineRule="auto"/>
        <w:rPr>
          <w:rFonts w:ascii="Sylfaen" w:hAnsi="Sylfaen"/>
          <w:sz w:val="36"/>
          <w:szCs w:val="36"/>
          <w:lang w:val="hy-AM"/>
        </w:rPr>
      </w:pPr>
    </w:p>
    <w:p w14:paraId="58BCFBA6" w14:textId="77777777" w:rsidR="00DB4EBA" w:rsidRPr="00F02563" w:rsidRDefault="00DB4EBA" w:rsidP="002D081A">
      <w:pPr>
        <w:spacing w:line="360" w:lineRule="auto"/>
        <w:rPr>
          <w:rFonts w:ascii="Sylfaen" w:hAnsi="Sylfaen"/>
          <w:sz w:val="36"/>
          <w:szCs w:val="36"/>
          <w:lang w:val="hy-AM"/>
        </w:rPr>
      </w:pPr>
    </w:p>
    <w:p w14:paraId="650EECE3" w14:textId="77777777" w:rsidR="00DB4EBA" w:rsidRPr="00F02563" w:rsidRDefault="00DB4EBA" w:rsidP="002D081A">
      <w:pPr>
        <w:spacing w:line="360" w:lineRule="auto"/>
        <w:rPr>
          <w:rFonts w:ascii="Sylfaen" w:hAnsi="Sylfaen"/>
          <w:sz w:val="36"/>
          <w:szCs w:val="36"/>
          <w:lang w:val="hy-AM"/>
        </w:rPr>
      </w:pPr>
    </w:p>
    <w:p w14:paraId="08A2BBA7" w14:textId="77777777" w:rsidR="00DB4EBA" w:rsidRPr="00F02563" w:rsidRDefault="00DB4EBA" w:rsidP="002D081A">
      <w:pPr>
        <w:spacing w:line="360" w:lineRule="auto"/>
        <w:rPr>
          <w:rFonts w:ascii="Sylfaen" w:hAnsi="Sylfaen"/>
          <w:sz w:val="36"/>
          <w:szCs w:val="36"/>
          <w:lang w:val="hy-AM"/>
        </w:rPr>
      </w:pPr>
    </w:p>
    <w:p w14:paraId="00035B77" w14:textId="77777777" w:rsidR="00D50CE8" w:rsidRPr="00F02563" w:rsidRDefault="00D50CE8" w:rsidP="002D081A">
      <w:pPr>
        <w:spacing w:line="360" w:lineRule="auto"/>
        <w:ind w:left="708" w:firstLine="708"/>
        <w:jc w:val="center"/>
        <w:rPr>
          <w:rFonts w:ascii="Sylfaen" w:hAnsi="Sylfaen"/>
          <w:b/>
          <w:sz w:val="40"/>
          <w:szCs w:val="40"/>
          <w:lang w:val="hy-AM"/>
        </w:rPr>
      </w:pPr>
      <w:r w:rsidRPr="00F02563">
        <w:rPr>
          <w:rFonts w:ascii="Sylfaen" w:hAnsi="Sylfaen"/>
          <w:b/>
          <w:sz w:val="40"/>
          <w:szCs w:val="40"/>
          <w:lang w:val="hy-AM"/>
        </w:rPr>
        <w:lastRenderedPageBreak/>
        <w:t>ՆԵՐԱԾՈՒԹՅՈՒՆ</w:t>
      </w:r>
    </w:p>
    <w:p w14:paraId="1BD8995B" w14:textId="77777777" w:rsidR="00BA574E" w:rsidRPr="00F02563" w:rsidRDefault="00B345A2" w:rsidP="002D081A">
      <w:pPr>
        <w:spacing w:line="360" w:lineRule="auto"/>
        <w:ind w:left="708" w:firstLine="708"/>
        <w:jc w:val="both"/>
        <w:rPr>
          <w:rFonts w:ascii="Sylfaen" w:hAnsi="Sylfaen"/>
          <w:sz w:val="24"/>
          <w:szCs w:val="24"/>
          <w:lang w:val="hy-AM"/>
        </w:rPr>
      </w:pPr>
      <w:r w:rsidRPr="00F02563">
        <w:rPr>
          <w:rFonts w:ascii="Sylfaen" w:hAnsi="Sylfaen"/>
          <w:sz w:val="24"/>
          <w:szCs w:val="24"/>
          <w:lang w:val="hy-AM"/>
        </w:rPr>
        <w:t xml:space="preserve">Մարդկության պատմության զարգացման ամենահին ժամանակներից բոլոր այն մարդիկ, ովքեր ունեցել են որևէ </w:t>
      </w:r>
      <w:r w:rsidR="00991D22" w:rsidRPr="00F02563">
        <w:rPr>
          <w:rFonts w:ascii="Sylfaen" w:hAnsi="Sylfaen"/>
          <w:sz w:val="24"/>
          <w:szCs w:val="24"/>
          <w:lang w:val="hy-AM"/>
        </w:rPr>
        <w:t>խնդիրներ</w:t>
      </w:r>
      <w:r w:rsidRPr="00F02563">
        <w:rPr>
          <w:rFonts w:ascii="Sylfaen" w:hAnsi="Sylfaen"/>
          <w:sz w:val="24"/>
          <w:szCs w:val="24"/>
          <w:lang w:val="hy-AM"/>
        </w:rPr>
        <w:t xml:space="preserve"> կապված վարքի հետ՝ մտավոր հետամնացություն, ցանկացած օժտված գիծ, </w:t>
      </w:r>
      <w:r w:rsidR="00C34FFA" w:rsidRPr="00F02563">
        <w:rPr>
          <w:rFonts w:ascii="Sylfaen" w:hAnsi="Sylfaen"/>
          <w:sz w:val="24"/>
          <w:szCs w:val="24"/>
          <w:lang w:val="hy-AM"/>
        </w:rPr>
        <w:t>այսինքն</w:t>
      </w:r>
      <w:r w:rsidRPr="00F02563">
        <w:rPr>
          <w:rFonts w:ascii="Sylfaen" w:hAnsi="Sylfaen"/>
          <w:sz w:val="24"/>
          <w:szCs w:val="24"/>
          <w:lang w:val="hy-AM"/>
        </w:rPr>
        <w:t xml:space="preserve"> լինի դա դրական կամ բացասական ուղղվածություն համարվում են շեղումներ։ Դրական շեղում է համարվում օժտվածությունը։</w:t>
      </w:r>
    </w:p>
    <w:p w14:paraId="5F800995" w14:textId="47B14FE9" w:rsidR="004A17D1" w:rsidRPr="00F02563" w:rsidRDefault="00B345A2" w:rsidP="002D081A">
      <w:pPr>
        <w:spacing w:line="360" w:lineRule="auto"/>
        <w:ind w:left="708" w:firstLine="708"/>
        <w:jc w:val="both"/>
        <w:rPr>
          <w:rFonts w:ascii="Sylfaen" w:hAnsi="Sylfaen"/>
          <w:sz w:val="24"/>
          <w:szCs w:val="24"/>
          <w:lang w:val="hy-AM"/>
        </w:rPr>
      </w:pPr>
      <w:r w:rsidRPr="00F02563">
        <w:rPr>
          <w:rFonts w:ascii="Sylfaen" w:hAnsi="Sylfaen"/>
          <w:sz w:val="24"/>
          <w:szCs w:val="24"/>
          <w:lang w:val="hy-AM"/>
        </w:rPr>
        <w:t>Պատմության մեծագույն նորար</w:t>
      </w:r>
      <w:r w:rsidR="00C34FFA" w:rsidRPr="00F02563">
        <w:rPr>
          <w:rFonts w:ascii="Sylfaen" w:hAnsi="Sylfaen"/>
          <w:sz w:val="24"/>
          <w:szCs w:val="24"/>
          <w:lang w:val="hy-AM"/>
        </w:rPr>
        <w:t>ար</w:t>
      </w:r>
      <w:r w:rsidRPr="00F02563">
        <w:rPr>
          <w:rFonts w:ascii="Sylfaen" w:hAnsi="Sylfaen"/>
          <w:sz w:val="24"/>
          <w:szCs w:val="24"/>
          <w:lang w:val="hy-AM"/>
        </w:rPr>
        <w:t>ները՝ Լեոնարդո դա Վինչին, Բիլ Գեյթսը, Նիկոլա Տեսլան, Բելլը, Թոմաս Էդիսոնը, Սթիվ Ջոբսը օժտված երեխաներ են եղել։ Նրանցից գրեթե ոչ մեկ</w:t>
      </w:r>
      <w:r w:rsidR="00991D22" w:rsidRPr="00F02563">
        <w:rPr>
          <w:rFonts w:ascii="Sylfaen" w:hAnsi="Sylfaen"/>
          <w:sz w:val="24"/>
          <w:szCs w:val="24"/>
          <w:lang w:val="hy-AM"/>
        </w:rPr>
        <w:t>ը</w:t>
      </w:r>
      <w:r w:rsidRPr="00F02563">
        <w:rPr>
          <w:rFonts w:ascii="Sylfaen" w:hAnsi="Sylfaen"/>
          <w:sz w:val="24"/>
          <w:szCs w:val="24"/>
          <w:lang w:val="hy-AM"/>
        </w:rPr>
        <w:t xml:space="preserve"> դպրոցում բարձր գնահա</w:t>
      </w:r>
      <w:r w:rsidR="000F00C8">
        <w:rPr>
          <w:rFonts w:ascii="Sylfaen" w:hAnsi="Sylfaen"/>
          <w:sz w:val="24"/>
          <w:szCs w:val="24"/>
          <w:lang w:val="hy-AM"/>
        </w:rPr>
        <w:t xml:space="preserve"> </w:t>
      </w:r>
      <w:r w:rsidRPr="00F02563">
        <w:rPr>
          <w:rFonts w:ascii="Sylfaen" w:hAnsi="Sylfaen"/>
          <w:sz w:val="24"/>
          <w:szCs w:val="24"/>
          <w:lang w:val="hy-AM"/>
        </w:rPr>
        <w:t xml:space="preserve">տականներով չեն </w:t>
      </w:r>
      <w:r w:rsidR="00991D22" w:rsidRPr="00F02563">
        <w:rPr>
          <w:rFonts w:ascii="Sylfaen" w:hAnsi="Sylfaen"/>
          <w:sz w:val="24"/>
          <w:szCs w:val="24"/>
          <w:lang w:val="hy-AM"/>
        </w:rPr>
        <w:t>փայլ</w:t>
      </w:r>
      <w:r w:rsidR="006D3113">
        <w:rPr>
          <w:rFonts w:ascii="Sylfaen" w:hAnsi="Sylfaen"/>
          <w:sz w:val="24"/>
          <w:szCs w:val="24"/>
          <w:lang w:val="hy-AM"/>
        </w:rPr>
        <w:t>ել</w:t>
      </w:r>
      <w:r w:rsidRPr="00F02563">
        <w:rPr>
          <w:rFonts w:ascii="Sylfaen" w:hAnsi="Sylfaen"/>
          <w:sz w:val="24"/>
          <w:szCs w:val="24"/>
          <w:lang w:val="hy-AM"/>
        </w:rPr>
        <w:t xml:space="preserve">։ </w:t>
      </w:r>
    </w:p>
    <w:p w14:paraId="4DFC7268" w14:textId="16C0AF62" w:rsidR="00BA574E" w:rsidRPr="00F02563" w:rsidRDefault="00B345A2" w:rsidP="00B144F6">
      <w:pPr>
        <w:spacing w:line="360" w:lineRule="auto"/>
        <w:ind w:left="708" w:firstLine="708"/>
        <w:rPr>
          <w:rFonts w:ascii="Sylfaen" w:hAnsi="Sylfaen"/>
          <w:sz w:val="24"/>
          <w:szCs w:val="24"/>
          <w:lang w:val="hy-AM"/>
        </w:rPr>
      </w:pPr>
      <w:r w:rsidRPr="00F02563">
        <w:rPr>
          <w:rFonts w:ascii="Sylfaen" w:hAnsi="Sylfaen"/>
          <w:sz w:val="24"/>
          <w:szCs w:val="24"/>
          <w:lang w:val="hy-AM"/>
        </w:rPr>
        <w:t>Ըստ ա</w:t>
      </w:r>
      <w:r w:rsidR="00977481" w:rsidRPr="00F02563">
        <w:rPr>
          <w:rFonts w:ascii="Sylfaen" w:hAnsi="Sylfaen"/>
          <w:sz w:val="24"/>
          <w:szCs w:val="24"/>
          <w:lang w:val="hy-AM"/>
        </w:rPr>
        <w:t xml:space="preserve">ռողջապահության համաշխարհային կազմակերպության </w:t>
      </w:r>
      <w:r w:rsidRPr="00F02563">
        <w:rPr>
          <w:rFonts w:ascii="Sylfaen" w:hAnsi="Sylfaen"/>
          <w:sz w:val="24"/>
          <w:szCs w:val="24"/>
          <w:lang w:val="hy-AM"/>
        </w:rPr>
        <w:t>անցկացրած դիտարկումների</w:t>
      </w:r>
      <w:r w:rsidR="00977481" w:rsidRPr="00F02563">
        <w:rPr>
          <w:rFonts w:ascii="Sylfaen" w:hAnsi="Sylfaen"/>
          <w:sz w:val="24"/>
          <w:szCs w:val="24"/>
          <w:lang w:val="hy-AM"/>
        </w:rPr>
        <w:t>՝</w:t>
      </w:r>
      <w:r w:rsidRPr="00F02563">
        <w:rPr>
          <w:rFonts w:ascii="Sylfaen" w:hAnsi="Sylfaen"/>
          <w:sz w:val="24"/>
          <w:szCs w:val="24"/>
          <w:lang w:val="hy-AM"/>
        </w:rPr>
        <w:t xml:space="preserve"> </w:t>
      </w:r>
      <w:r w:rsidR="00977481" w:rsidRPr="00F02563">
        <w:rPr>
          <w:rFonts w:ascii="Sylfaen" w:hAnsi="Sylfaen"/>
          <w:sz w:val="24"/>
          <w:szCs w:val="24"/>
          <w:lang w:val="hy-AM"/>
        </w:rPr>
        <w:t xml:space="preserve">«ռիսկի խմբի» </w:t>
      </w:r>
      <w:r w:rsidRPr="00F02563">
        <w:rPr>
          <w:rFonts w:ascii="Sylfaen" w:hAnsi="Sylfaen"/>
          <w:sz w:val="24"/>
          <w:szCs w:val="24"/>
          <w:lang w:val="hy-AM"/>
        </w:rPr>
        <w:t>երեխաներ կարող են համարվել նաև օժտված երեխաները</w:t>
      </w:r>
      <w:r w:rsidR="006D3113">
        <w:rPr>
          <w:rFonts w:ascii="Sylfaen" w:hAnsi="Sylfaen"/>
          <w:sz w:val="24"/>
          <w:szCs w:val="24"/>
          <w:lang w:val="hy-AM"/>
        </w:rPr>
        <w:t>; Մ</w:t>
      </w:r>
      <w:r w:rsidR="00977481" w:rsidRPr="00F02563">
        <w:rPr>
          <w:rFonts w:ascii="Sylfaen" w:hAnsi="Sylfaen"/>
          <w:sz w:val="24"/>
          <w:szCs w:val="24"/>
          <w:lang w:val="hy-AM"/>
        </w:rPr>
        <w:t>տավոր հետամնացություն, իրավախախտ վարքագիծ, ալկոհոլի</w:t>
      </w:r>
      <w:r w:rsidRPr="00F02563">
        <w:rPr>
          <w:rFonts w:ascii="Sylfaen" w:hAnsi="Sylfaen"/>
          <w:sz w:val="24"/>
          <w:szCs w:val="24"/>
          <w:lang w:val="hy-AM"/>
        </w:rPr>
        <w:t xml:space="preserve"> </w:t>
      </w:r>
      <w:r w:rsidR="00977481" w:rsidRPr="00F02563">
        <w:rPr>
          <w:rFonts w:ascii="Sylfaen" w:hAnsi="Sylfaen"/>
          <w:sz w:val="24"/>
          <w:szCs w:val="24"/>
          <w:lang w:val="hy-AM"/>
        </w:rPr>
        <w:t>օգտագործման հակում ունեցող երեխաներ</w:t>
      </w:r>
      <w:r w:rsidR="006D3113">
        <w:rPr>
          <w:rFonts w:ascii="Sylfaen" w:hAnsi="Sylfaen"/>
          <w:sz w:val="24"/>
          <w:szCs w:val="24"/>
          <w:lang w:val="hy-AM"/>
        </w:rPr>
        <w:t>ը</w:t>
      </w:r>
      <w:r w:rsidRPr="00F02563">
        <w:rPr>
          <w:rFonts w:ascii="Sylfaen" w:hAnsi="Sylfaen"/>
          <w:sz w:val="24"/>
          <w:szCs w:val="24"/>
          <w:lang w:val="hy-AM"/>
        </w:rPr>
        <w:t>։ Այսպիսի երեխաներին անհրաժեշտ են դաստիարակչական հատուկ միջոցներ ու մեթոդներ, անհատական զարգացման հատուկ ուսումնական ծրագրեր, հատուկ պատրաստականություն ունեցող ուսուցիչներ, ինչպ</w:t>
      </w:r>
      <w:r w:rsidR="00C34FFA" w:rsidRPr="00F02563">
        <w:rPr>
          <w:rFonts w:ascii="Sylfaen" w:hAnsi="Sylfaen"/>
          <w:sz w:val="24"/>
          <w:szCs w:val="24"/>
          <w:lang w:val="hy-AM"/>
        </w:rPr>
        <w:t>ե</w:t>
      </w:r>
      <w:r w:rsidRPr="00F02563">
        <w:rPr>
          <w:rFonts w:ascii="Sylfaen" w:hAnsi="Sylfaen"/>
          <w:sz w:val="24"/>
          <w:szCs w:val="24"/>
          <w:lang w:val="hy-AM"/>
        </w:rPr>
        <w:t>ս նաև հատուկ դպրոցներ։</w:t>
      </w:r>
    </w:p>
    <w:p w14:paraId="68BDD6B2" w14:textId="7F7C0451" w:rsidR="00F22548" w:rsidRPr="00F02563" w:rsidRDefault="00B345A2" w:rsidP="002D081A">
      <w:pPr>
        <w:spacing w:line="360" w:lineRule="auto"/>
        <w:jc w:val="center"/>
        <w:rPr>
          <w:rFonts w:ascii="Sylfaen" w:hAnsi="Sylfaen"/>
          <w:b/>
          <w:sz w:val="40"/>
          <w:szCs w:val="40"/>
          <w:lang w:val="hy-AM"/>
        </w:rPr>
      </w:pPr>
      <w:r w:rsidRPr="00F02563">
        <w:rPr>
          <w:rFonts w:ascii="Sylfaen" w:hAnsi="Sylfaen"/>
          <w:sz w:val="24"/>
          <w:szCs w:val="24"/>
          <w:lang w:val="hy-AM"/>
        </w:rPr>
        <w:br w:type="page"/>
      </w:r>
    </w:p>
    <w:p w14:paraId="55E25F7A" w14:textId="77777777" w:rsidR="00D50CE8" w:rsidRPr="00F02563" w:rsidRDefault="00D50CE8" w:rsidP="002D081A">
      <w:pPr>
        <w:spacing w:line="360" w:lineRule="auto"/>
        <w:jc w:val="center"/>
        <w:rPr>
          <w:rFonts w:ascii="Sylfaen" w:hAnsi="Sylfaen"/>
          <w:lang w:val="hy-AM"/>
        </w:rPr>
      </w:pPr>
    </w:p>
    <w:p w14:paraId="6875ABFA" w14:textId="77777777" w:rsidR="00D50CE8" w:rsidRPr="00F02563" w:rsidRDefault="00D50CE8" w:rsidP="002D081A">
      <w:pPr>
        <w:spacing w:line="360" w:lineRule="auto"/>
        <w:jc w:val="center"/>
        <w:rPr>
          <w:rFonts w:ascii="Sylfaen" w:hAnsi="Sylfaen"/>
          <w:b/>
          <w:sz w:val="40"/>
          <w:szCs w:val="40"/>
          <w:lang w:val="hy-AM"/>
        </w:rPr>
      </w:pPr>
      <w:r w:rsidRPr="00F02563">
        <w:rPr>
          <w:rFonts w:ascii="Sylfaen" w:hAnsi="Sylfaen"/>
          <w:b/>
          <w:sz w:val="40"/>
          <w:szCs w:val="40"/>
          <w:lang w:val="hy-AM"/>
        </w:rPr>
        <w:t>ՕԺՏՎԱԾ ԵՐԵԽԱՆԵՐԻ ՀԵՏ ԱՇԽԱՏԱՆՔԻ ԱՌԱՆՁՆԱՀԱՏԿՈՒԹՅՈՒՆՆԵՐԸ</w:t>
      </w:r>
    </w:p>
    <w:p w14:paraId="05537BCD" w14:textId="77777777" w:rsidR="00181229" w:rsidRPr="00F02563" w:rsidRDefault="00181229" w:rsidP="002D081A">
      <w:pPr>
        <w:spacing w:line="360" w:lineRule="auto"/>
        <w:rPr>
          <w:rFonts w:ascii="Sylfaen" w:hAnsi="Sylfaen"/>
          <w:b/>
          <w:sz w:val="40"/>
          <w:szCs w:val="40"/>
          <w:lang w:val="hy-AM"/>
        </w:rPr>
      </w:pPr>
    </w:p>
    <w:p w14:paraId="6EC1231D" w14:textId="77777777" w:rsidR="00334C4A"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Ցանկացած մարդ ունենում է բնածին առանձնահատկություններ, սակայն օ</w:t>
      </w:r>
      <w:r w:rsidR="00BA574E" w:rsidRPr="00F02563">
        <w:rPr>
          <w:rFonts w:ascii="Sylfaen" w:hAnsi="Sylfaen"/>
          <w:sz w:val="24"/>
          <w:szCs w:val="24"/>
          <w:lang w:val="hy-AM"/>
        </w:rPr>
        <w:t>ժտվածությունը մարդու առանձնահատկությունների ամբողջությունն է, որ</w:t>
      </w:r>
      <w:r w:rsidRPr="00F02563">
        <w:rPr>
          <w:rFonts w:ascii="Sylfaen" w:hAnsi="Sylfaen"/>
          <w:sz w:val="24"/>
          <w:szCs w:val="24"/>
          <w:lang w:val="hy-AM"/>
        </w:rPr>
        <w:t xml:space="preserve">ի շնորհիվ զարգանում են </w:t>
      </w:r>
      <w:r w:rsidR="00BA574E" w:rsidRPr="00F02563">
        <w:rPr>
          <w:rFonts w:ascii="Sylfaen" w:hAnsi="Sylfaen"/>
          <w:sz w:val="24"/>
          <w:szCs w:val="24"/>
          <w:lang w:val="hy-AM"/>
        </w:rPr>
        <w:t>ընդունակություններ</w:t>
      </w:r>
      <w:r w:rsidRPr="00F02563">
        <w:rPr>
          <w:rFonts w:ascii="Sylfaen" w:hAnsi="Sylfaen"/>
          <w:sz w:val="24"/>
          <w:szCs w:val="24"/>
          <w:lang w:val="hy-AM"/>
        </w:rPr>
        <w:t>ը:</w:t>
      </w:r>
    </w:p>
    <w:p w14:paraId="026CFFDB" w14:textId="77777777" w:rsidR="00BA574E"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Ռուս մանկավարժ</w:t>
      </w:r>
      <w:r w:rsidR="00334C4A" w:rsidRPr="00F02563">
        <w:rPr>
          <w:rFonts w:ascii="Sylfaen" w:hAnsi="Sylfaen"/>
          <w:sz w:val="24"/>
          <w:szCs w:val="24"/>
          <w:lang w:val="hy-AM"/>
        </w:rPr>
        <w:t xml:space="preserve">ներից՝ </w:t>
      </w:r>
      <w:r w:rsidRPr="00F02563">
        <w:rPr>
          <w:rFonts w:ascii="Sylfaen" w:hAnsi="Sylfaen"/>
          <w:sz w:val="24"/>
          <w:szCs w:val="24"/>
          <w:lang w:val="hy-AM"/>
        </w:rPr>
        <w:t>Վ. Ն. Սորոկա-Ռոսինսկին</w:t>
      </w:r>
      <w:r w:rsidR="00334C4A" w:rsidRPr="00F02563">
        <w:rPr>
          <w:rFonts w:ascii="Sylfaen" w:hAnsi="Sylfaen"/>
          <w:sz w:val="24"/>
          <w:szCs w:val="24"/>
          <w:lang w:val="hy-AM"/>
        </w:rPr>
        <w:t xml:space="preserve"> կարծում է, որ օժտված երեխաներ են համարվում այն երեխաները, որոնք</w:t>
      </w:r>
      <w:r w:rsidRPr="00F02563">
        <w:rPr>
          <w:rFonts w:ascii="Sylfaen" w:hAnsi="Sylfaen"/>
          <w:sz w:val="24"/>
          <w:szCs w:val="24"/>
          <w:lang w:val="hy-AM"/>
        </w:rPr>
        <w:t xml:space="preserve"> դժվար</w:t>
      </w:r>
      <w:r w:rsidR="00334C4A" w:rsidRPr="00F02563">
        <w:rPr>
          <w:rFonts w:ascii="Sylfaen" w:hAnsi="Sylfaen"/>
          <w:sz w:val="24"/>
          <w:szCs w:val="24"/>
          <w:lang w:val="hy-AM"/>
        </w:rPr>
        <w:t xml:space="preserve"> են</w:t>
      </w:r>
      <w:r w:rsidRPr="00F02563">
        <w:rPr>
          <w:rFonts w:ascii="Sylfaen" w:hAnsi="Sylfaen"/>
          <w:sz w:val="24"/>
          <w:szCs w:val="24"/>
          <w:lang w:val="hy-AM"/>
        </w:rPr>
        <w:t xml:space="preserve"> դաստիարակվ</w:t>
      </w:r>
      <w:r w:rsidR="00334C4A" w:rsidRPr="00F02563">
        <w:rPr>
          <w:rFonts w:ascii="Sylfaen" w:hAnsi="Sylfaen"/>
          <w:sz w:val="24"/>
          <w:szCs w:val="24"/>
          <w:lang w:val="hy-AM"/>
        </w:rPr>
        <w:t>ում</w:t>
      </w:r>
      <w:r w:rsidRPr="00F02563">
        <w:rPr>
          <w:rFonts w:ascii="Sylfaen" w:hAnsi="Sylfaen"/>
          <w:sz w:val="24"/>
          <w:szCs w:val="24"/>
          <w:lang w:val="hy-AM"/>
        </w:rPr>
        <w:t>: Այս</w:t>
      </w:r>
      <w:r w:rsidR="00334C4A" w:rsidRPr="00F02563">
        <w:rPr>
          <w:rFonts w:ascii="Sylfaen" w:hAnsi="Sylfaen"/>
          <w:sz w:val="24"/>
          <w:szCs w:val="24"/>
          <w:lang w:val="hy-AM"/>
        </w:rPr>
        <w:t>պիսի երեխաների</w:t>
      </w:r>
      <w:r w:rsidRPr="00F02563">
        <w:rPr>
          <w:rFonts w:ascii="Sylfaen" w:hAnsi="Sylfaen"/>
          <w:sz w:val="24"/>
          <w:szCs w:val="24"/>
          <w:lang w:val="hy-AM"/>
        </w:rPr>
        <w:t xml:space="preserve"> խմբին են պատկանում</w:t>
      </w:r>
      <w:r w:rsidR="00334C4A" w:rsidRPr="00F02563">
        <w:rPr>
          <w:rFonts w:ascii="Sylfaen" w:hAnsi="Sylfaen"/>
          <w:sz w:val="24"/>
          <w:szCs w:val="24"/>
          <w:lang w:val="hy-AM"/>
        </w:rPr>
        <w:t xml:space="preserve"> այն երեխաները, որոնք </w:t>
      </w:r>
      <w:r w:rsidRPr="00F02563">
        <w:rPr>
          <w:rFonts w:ascii="Sylfaen" w:hAnsi="Sylfaen"/>
          <w:sz w:val="24"/>
          <w:szCs w:val="24"/>
          <w:lang w:val="hy-AM"/>
        </w:rPr>
        <w:t xml:space="preserve">հուզակամային, հուզահաղորդակցական խախտումներով և որոշակի օժտվածությամբ </w:t>
      </w:r>
      <w:r w:rsidR="00334C4A" w:rsidRPr="00F02563">
        <w:rPr>
          <w:rFonts w:ascii="Sylfaen" w:hAnsi="Sylfaen"/>
          <w:sz w:val="24"/>
          <w:szCs w:val="24"/>
          <w:lang w:val="hy-AM"/>
        </w:rPr>
        <w:t>են</w:t>
      </w:r>
      <w:r w:rsidRPr="00F02563">
        <w:rPr>
          <w:rFonts w:ascii="Sylfaen" w:hAnsi="Sylfaen"/>
          <w:sz w:val="24"/>
          <w:szCs w:val="24"/>
          <w:lang w:val="hy-AM"/>
        </w:rPr>
        <w:t>, որոնց</w:t>
      </w:r>
      <w:r w:rsidR="00334C4A" w:rsidRPr="00F02563">
        <w:rPr>
          <w:rFonts w:ascii="Sylfaen" w:hAnsi="Sylfaen"/>
          <w:sz w:val="24"/>
          <w:szCs w:val="24"/>
          <w:lang w:val="hy-AM"/>
        </w:rPr>
        <w:t>ից շատե</w:t>
      </w:r>
      <w:r w:rsidR="00C34FFA" w:rsidRPr="00F02563">
        <w:rPr>
          <w:rFonts w:ascii="Sylfaen" w:hAnsi="Sylfaen"/>
          <w:sz w:val="24"/>
          <w:szCs w:val="24"/>
          <w:lang w:val="hy-AM"/>
        </w:rPr>
        <w:t>ր</w:t>
      </w:r>
      <w:r w:rsidR="00334C4A" w:rsidRPr="00F02563">
        <w:rPr>
          <w:rFonts w:ascii="Sylfaen" w:hAnsi="Sylfaen"/>
          <w:sz w:val="24"/>
          <w:szCs w:val="24"/>
          <w:lang w:val="hy-AM"/>
        </w:rPr>
        <w:t>ը հաճախ</w:t>
      </w:r>
      <w:r w:rsidRPr="00F02563">
        <w:rPr>
          <w:rFonts w:ascii="Sylfaen" w:hAnsi="Sylfaen"/>
          <w:sz w:val="24"/>
          <w:szCs w:val="24"/>
          <w:lang w:val="hy-AM"/>
        </w:rPr>
        <w:t xml:space="preserve"> ագրեսիվ</w:t>
      </w:r>
      <w:r w:rsidR="00334C4A" w:rsidRPr="00F02563">
        <w:rPr>
          <w:rFonts w:ascii="Sylfaen" w:hAnsi="Sylfaen"/>
          <w:sz w:val="24"/>
          <w:szCs w:val="24"/>
          <w:lang w:val="hy-AM"/>
        </w:rPr>
        <w:t xml:space="preserve"> են</w:t>
      </w:r>
      <w:r w:rsidRPr="00F02563">
        <w:rPr>
          <w:rFonts w:ascii="Sylfaen" w:hAnsi="Sylfaen"/>
          <w:sz w:val="24"/>
          <w:szCs w:val="24"/>
          <w:lang w:val="hy-AM"/>
        </w:rPr>
        <w:t>,</w:t>
      </w:r>
      <w:r w:rsidR="00334C4A" w:rsidRPr="00F02563">
        <w:rPr>
          <w:rFonts w:ascii="Sylfaen" w:hAnsi="Sylfaen"/>
          <w:sz w:val="24"/>
          <w:szCs w:val="24"/>
          <w:lang w:val="hy-AM"/>
        </w:rPr>
        <w:t xml:space="preserve"> չեն կարողանում կառավարել իրենց </w:t>
      </w:r>
      <w:r w:rsidRPr="00F02563">
        <w:rPr>
          <w:rFonts w:ascii="Sylfaen" w:hAnsi="Sylfaen"/>
          <w:sz w:val="24"/>
          <w:szCs w:val="24"/>
          <w:lang w:val="hy-AM"/>
        </w:rPr>
        <w:t>զգացողություններ</w:t>
      </w:r>
      <w:r w:rsidR="00334C4A" w:rsidRPr="00F02563">
        <w:rPr>
          <w:rFonts w:ascii="Sylfaen" w:hAnsi="Sylfaen"/>
          <w:sz w:val="24"/>
          <w:szCs w:val="24"/>
          <w:lang w:val="hy-AM"/>
        </w:rPr>
        <w:t>ը</w:t>
      </w:r>
      <w:r w:rsidRPr="00F02563">
        <w:rPr>
          <w:rFonts w:ascii="Sylfaen" w:hAnsi="Sylfaen"/>
          <w:sz w:val="24"/>
          <w:szCs w:val="24"/>
          <w:lang w:val="hy-AM"/>
        </w:rPr>
        <w:t>,</w:t>
      </w:r>
      <w:r w:rsidR="00334C4A" w:rsidRPr="00F02563">
        <w:rPr>
          <w:rFonts w:ascii="Sylfaen" w:hAnsi="Sylfaen"/>
          <w:sz w:val="24"/>
          <w:szCs w:val="24"/>
          <w:lang w:val="hy-AM"/>
        </w:rPr>
        <w:t xml:space="preserve"> ունեն </w:t>
      </w:r>
      <w:r w:rsidRPr="00F02563">
        <w:rPr>
          <w:rFonts w:ascii="Sylfaen" w:hAnsi="Sylfaen"/>
          <w:sz w:val="24"/>
          <w:szCs w:val="24"/>
          <w:lang w:val="hy-AM"/>
        </w:rPr>
        <w:t>բնավորության</w:t>
      </w:r>
      <w:r w:rsidR="00334C4A" w:rsidRPr="00F02563">
        <w:rPr>
          <w:rFonts w:ascii="Sylfaen" w:hAnsi="Sylfaen"/>
          <w:sz w:val="24"/>
          <w:szCs w:val="24"/>
          <w:lang w:val="hy-AM"/>
        </w:rPr>
        <w:t xml:space="preserve"> այնպիսի </w:t>
      </w:r>
      <w:r w:rsidRPr="00F02563">
        <w:rPr>
          <w:rFonts w:ascii="Sylfaen" w:hAnsi="Sylfaen"/>
          <w:sz w:val="24"/>
          <w:szCs w:val="24"/>
          <w:lang w:val="hy-AM"/>
        </w:rPr>
        <w:t>գծեր</w:t>
      </w:r>
      <w:r w:rsidR="00334C4A" w:rsidRPr="00F02563">
        <w:rPr>
          <w:rFonts w:ascii="Sylfaen" w:hAnsi="Sylfaen"/>
          <w:sz w:val="24"/>
          <w:szCs w:val="24"/>
          <w:lang w:val="hy-AM"/>
        </w:rPr>
        <w:t>, որոնք վառ</w:t>
      </w:r>
      <w:r w:rsidRPr="00F02563">
        <w:rPr>
          <w:rFonts w:ascii="Sylfaen" w:hAnsi="Sylfaen"/>
          <w:sz w:val="24"/>
          <w:szCs w:val="24"/>
          <w:lang w:val="hy-AM"/>
        </w:rPr>
        <w:t xml:space="preserve"> շեշտադր</w:t>
      </w:r>
      <w:r w:rsidR="00334C4A" w:rsidRPr="00F02563">
        <w:rPr>
          <w:rFonts w:ascii="Sylfaen" w:hAnsi="Sylfaen"/>
          <w:sz w:val="24"/>
          <w:szCs w:val="24"/>
          <w:lang w:val="hy-AM"/>
        </w:rPr>
        <w:t>ված են</w:t>
      </w:r>
      <w:r w:rsidRPr="00F02563">
        <w:rPr>
          <w:rFonts w:ascii="Sylfaen" w:hAnsi="Sylfaen"/>
          <w:sz w:val="24"/>
          <w:szCs w:val="24"/>
          <w:lang w:val="hy-AM"/>
        </w:rPr>
        <w:t xml:space="preserve">, </w:t>
      </w:r>
      <w:r w:rsidR="00334C4A" w:rsidRPr="00F02563">
        <w:rPr>
          <w:rFonts w:ascii="Sylfaen" w:hAnsi="Sylfaen"/>
          <w:sz w:val="24"/>
          <w:szCs w:val="24"/>
          <w:lang w:val="hy-AM"/>
        </w:rPr>
        <w:t xml:space="preserve">յուրահատուկ </w:t>
      </w:r>
      <w:r w:rsidRPr="00F02563">
        <w:rPr>
          <w:rFonts w:ascii="Sylfaen" w:hAnsi="Sylfaen"/>
          <w:sz w:val="24"/>
          <w:szCs w:val="24"/>
          <w:lang w:val="hy-AM"/>
        </w:rPr>
        <w:t>մտածողությ</w:t>
      </w:r>
      <w:r w:rsidR="00334C4A" w:rsidRPr="00F02563">
        <w:rPr>
          <w:rFonts w:ascii="Sylfaen" w:hAnsi="Sylfaen"/>
          <w:sz w:val="24"/>
          <w:szCs w:val="24"/>
          <w:lang w:val="hy-AM"/>
        </w:rPr>
        <w:t>ու</w:t>
      </w:r>
      <w:r w:rsidRPr="00F02563">
        <w:rPr>
          <w:rFonts w:ascii="Sylfaen" w:hAnsi="Sylfaen"/>
          <w:sz w:val="24"/>
          <w:szCs w:val="24"/>
          <w:lang w:val="hy-AM"/>
        </w:rPr>
        <w:t>ն</w:t>
      </w:r>
      <w:r w:rsidR="00334C4A" w:rsidRPr="00F02563">
        <w:rPr>
          <w:rFonts w:ascii="Sylfaen" w:hAnsi="Sylfaen"/>
          <w:sz w:val="24"/>
          <w:szCs w:val="24"/>
          <w:lang w:val="hy-AM"/>
        </w:rPr>
        <w:t xml:space="preserve"> ունեն, կարգապահ չեն</w:t>
      </w:r>
      <w:r w:rsidRPr="00F02563">
        <w:rPr>
          <w:rFonts w:ascii="Sylfaen" w:hAnsi="Sylfaen"/>
          <w:sz w:val="24"/>
          <w:szCs w:val="24"/>
          <w:lang w:val="hy-AM"/>
        </w:rPr>
        <w:t>, սոցի</w:t>
      </w:r>
      <w:r w:rsidR="00334C4A" w:rsidRPr="00F02563">
        <w:rPr>
          <w:rFonts w:ascii="Sylfaen" w:hAnsi="Sylfaen"/>
          <w:sz w:val="24"/>
          <w:szCs w:val="24"/>
          <w:lang w:val="hy-AM"/>
        </w:rPr>
        <w:t>ումում իրենց չեն կարողանում դրսևորել</w:t>
      </w:r>
      <w:r w:rsidRPr="00F02563">
        <w:rPr>
          <w:rFonts w:ascii="Sylfaen" w:hAnsi="Sylfaen"/>
          <w:sz w:val="24"/>
          <w:szCs w:val="24"/>
          <w:lang w:val="hy-AM"/>
        </w:rPr>
        <w:t>,</w:t>
      </w:r>
      <w:r w:rsidR="00334C4A" w:rsidRPr="00F02563">
        <w:rPr>
          <w:rFonts w:ascii="Sylfaen" w:hAnsi="Sylfaen"/>
          <w:sz w:val="24"/>
          <w:szCs w:val="24"/>
          <w:lang w:val="hy-AM"/>
        </w:rPr>
        <w:t xml:space="preserve"> սակայն շատ հաճախ </w:t>
      </w:r>
      <w:r w:rsidRPr="00F02563">
        <w:rPr>
          <w:rFonts w:ascii="Sylfaen" w:hAnsi="Sylfaen"/>
          <w:sz w:val="24"/>
          <w:szCs w:val="24"/>
          <w:lang w:val="hy-AM"/>
        </w:rPr>
        <w:t>ինչ-որ իրավիճակում կամ պայմաններում</w:t>
      </w:r>
      <w:r w:rsidR="00334C4A" w:rsidRPr="00F02563">
        <w:rPr>
          <w:rFonts w:ascii="Sylfaen" w:hAnsi="Sylfaen"/>
          <w:sz w:val="24"/>
          <w:szCs w:val="24"/>
          <w:lang w:val="hy-AM"/>
        </w:rPr>
        <w:t xml:space="preserve"> նմանօրինակ վարքագիծը</w:t>
      </w:r>
      <w:r w:rsidRPr="00F02563">
        <w:rPr>
          <w:rFonts w:ascii="Sylfaen" w:hAnsi="Sylfaen"/>
          <w:sz w:val="24"/>
          <w:szCs w:val="24"/>
          <w:lang w:val="hy-AM"/>
        </w:rPr>
        <w:t xml:space="preserve"> կարող </w:t>
      </w:r>
      <w:r w:rsidR="00334C4A" w:rsidRPr="00F02563">
        <w:rPr>
          <w:rFonts w:ascii="Sylfaen" w:hAnsi="Sylfaen"/>
          <w:sz w:val="24"/>
          <w:szCs w:val="24"/>
          <w:lang w:val="hy-AM"/>
        </w:rPr>
        <w:t>է</w:t>
      </w:r>
      <w:r w:rsidRPr="00F02563">
        <w:rPr>
          <w:rFonts w:ascii="Sylfaen" w:hAnsi="Sylfaen"/>
          <w:sz w:val="24"/>
          <w:szCs w:val="24"/>
          <w:lang w:val="hy-AM"/>
        </w:rPr>
        <w:t xml:space="preserve"> փոխակերպվել օրինակելի </w:t>
      </w:r>
      <w:r w:rsidR="00991D22" w:rsidRPr="00F02563">
        <w:rPr>
          <w:rFonts w:ascii="Sylfaen" w:hAnsi="Sylfaen"/>
          <w:sz w:val="24"/>
          <w:szCs w:val="24"/>
          <w:lang w:val="hy-AM"/>
        </w:rPr>
        <w:t>վարքագծի</w:t>
      </w:r>
      <w:r w:rsidRPr="00F02563">
        <w:rPr>
          <w:rFonts w:ascii="Sylfaen" w:hAnsi="Sylfaen"/>
          <w:sz w:val="24"/>
          <w:szCs w:val="24"/>
          <w:lang w:val="hy-AM"/>
        </w:rPr>
        <w:t xml:space="preserve">: </w:t>
      </w:r>
      <w:r w:rsidR="00334C4A" w:rsidRPr="00F02563">
        <w:rPr>
          <w:rFonts w:ascii="Sylfaen" w:hAnsi="Sylfaen"/>
          <w:sz w:val="24"/>
          <w:szCs w:val="24"/>
          <w:lang w:val="hy-AM"/>
        </w:rPr>
        <w:t>Այդ իսկ պատճառով նմանօրինակ երեխաները</w:t>
      </w:r>
      <w:r w:rsidRPr="00F02563">
        <w:rPr>
          <w:rFonts w:ascii="Sylfaen" w:hAnsi="Sylfaen"/>
          <w:sz w:val="24"/>
          <w:szCs w:val="24"/>
          <w:lang w:val="hy-AM"/>
        </w:rPr>
        <w:t xml:space="preserve"> ունեն</w:t>
      </w:r>
      <w:r w:rsidR="00334C4A" w:rsidRPr="00F02563">
        <w:rPr>
          <w:rFonts w:ascii="Sylfaen" w:hAnsi="Sylfaen"/>
          <w:sz w:val="24"/>
          <w:szCs w:val="24"/>
          <w:lang w:val="hy-AM"/>
        </w:rPr>
        <w:t xml:space="preserve"> շատ վառ արտահայտված</w:t>
      </w:r>
      <w:r w:rsidRPr="00F02563">
        <w:rPr>
          <w:rFonts w:ascii="Sylfaen" w:hAnsi="Sylfaen"/>
          <w:sz w:val="24"/>
          <w:szCs w:val="24"/>
          <w:lang w:val="hy-AM"/>
        </w:rPr>
        <w:t xml:space="preserve"> ստեղծագործական մեծ էներգիա, ընդունակություններ, հետաքրքրություններ, իրենց տարիքի երեխաներից տարբերվում են ուսման նկատմամբ ունեցած վերաբերմունքով, աշխատունակությամբ:</w:t>
      </w:r>
    </w:p>
    <w:p w14:paraId="2AA032D3" w14:textId="77777777" w:rsidR="00334C4A"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Դեռահասության տարիքում այսպիսի երեխաները սովորաբար ունենում են բարձր ինքնագնահատական, քանի որ ծնողների և ընտանիքի մնացած անդամների համար նրանք դառնում են &lt;&lt;պաշտամունք, ընտանիքի կուռք&gt;&gt;, որի արդյունքում երեխայի ընդունակությունները չափից ավելի բարձր են գնահատվում, որը շատ վտանգավոր է։</w:t>
      </w:r>
    </w:p>
    <w:p w14:paraId="5ECAA052" w14:textId="77777777" w:rsidR="00BA574E" w:rsidRPr="00F02563" w:rsidRDefault="00B345A2" w:rsidP="00AD25E2">
      <w:pPr>
        <w:spacing w:line="360" w:lineRule="auto"/>
        <w:ind w:firstLine="708"/>
        <w:jc w:val="both"/>
        <w:rPr>
          <w:rFonts w:ascii="Sylfaen" w:hAnsi="Sylfaen"/>
          <w:lang w:val="hy-AM"/>
        </w:rPr>
      </w:pPr>
      <w:r w:rsidRPr="00F02563">
        <w:rPr>
          <w:rFonts w:ascii="Sylfaen" w:hAnsi="Sylfaen"/>
          <w:sz w:val="24"/>
          <w:szCs w:val="24"/>
          <w:lang w:val="hy-AM"/>
        </w:rPr>
        <w:lastRenderedPageBreak/>
        <w:t>Օժտված երեխաների ծնողները և ընտանիքի անդամները ներում են այնպիսի արարքներ և բացթողումներ, որոնք կապված են ուսման կամ այլ բնագավառների հետ</w:t>
      </w:r>
      <w:r w:rsidR="00991D22" w:rsidRPr="00F02563">
        <w:rPr>
          <w:rFonts w:ascii="Sylfaen" w:hAnsi="Sylfaen"/>
          <w:sz w:val="24"/>
          <w:szCs w:val="24"/>
          <w:lang w:val="hy-AM"/>
        </w:rPr>
        <w:t>:</w:t>
      </w:r>
      <w:r w:rsidRPr="00F02563">
        <w:rPr>
          <w:rFonts w:ascii="Sylfaen" w:hAnsi="Sylfaen"/>
          <w:sz w:val="24"/>
          <w:szCs w:val="24"/>
          <w:lang w:val="hy-AM"/>
        </w:rPr>
        <w:t xml:space="preserve"> </w:t>
      </w:r>
      <w:r w:rsidR="00991D22" w:rsidRPr="00F02563">
        <w:rPr>
          <w:rFonts w:ascii="Sylfaen" w:hAnsi="Sylfaen"/>
          <w:sz w:val="24"/>
          <w:szCs w:val="24"/>
          <w:lang w:val="hy-AM"/>
        </w:rPr>
        <w:t>Ն</w:t>
      </w:r>
      <w:r w:rsidRPr="00F02563">
        <w:rPr>
          <w:rFonts w:ascii="Sylfaen" w:hAnsi="Sylfaen"/>
          <w:sz w:val="24"/>
          <w:szCs w:val="24"/>
          <w:lang w:val="hy-AM"/>
        </w:rPr>
        <w:t>րանց ցանկացած ցանկություն կամ պահանջ ի կատար է ածվում, նրանց ամեն ինչ թույլատրում են։ Ծնողներն իրենց երեխաների ունեցած այս կամ այն հաջողությունը, արարքները արձանագրում են որպես երեխաների մոտ դրսևորվող օժտվածության փաստ: Այդ մասին նրանք միշտ պատմում են և խոսում:</w:t>
      </w:r>
      <w:r w:rsidRPr="00F02563">
        <w:rPr>
          <w:rFonts w:ascii="Sylfaen" w:hAnsi="Sylfaen"/>
          <w:lang w:val="hy-AM"/>
        </w:rPr>
        <w:t xml:space="preserve"> </w:t>
      </w:r>
    </w:p>
    <w:p w14:paraId="1E754833" w14:textId="77777777" w:rsidR="008A1AB8"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Այդ իսկ պատճառով ծնողների, ուսուցիչների, սոցիալական մանկավարժի և այլ մասնագետների կողմից երեխայի օժտվածության փաստի ժամանակին և ճիշտ բացահայտումն ու ախտորոշումը շատ կարևոր է:</w:t>
      </w:r>
    </w:p>
    <w:p w14:paraId="145FA146" w14:textId="77777777" w:rsidR="00991D22"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 xml:space="preserve">Օժտված երեխաների հետ աշխատանքում սոցիալական մանկավարժի կողմից կիրառվում են հաղորդակցական, տեղեկատվական տեխնոլոգիաներ, որոնց միջոցով կարելի է ստեղծել փոխազդեցություններ և փոխներգործություններ, լուծել հուզող խնդիրները, բավարարել գոյաբանական, հոգևոր ու նյութական պահանջմունքները, զարգացնել ինքնաճանաչողությունը: </w:t>
      </w:r>
    </w:p>
    <w:p w14:paraId="33BABE9E" w14:textId="77777777" w:rsidR="00E6372A"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Օժտված երեխաների հետ սոցիալական մանկավարժի գործունեությունը նպատակաուղղված է երեխայի ունեցած հսկայական ներուժը ստեղծագործական աշխատանքի փոխակերպմանը, ստեղծագործական միջավայրի, երեխայի անձի զարգացման համար անհրաժեշտ պայմանների ստեղծմանը, նրանց անհրաժեշտ տարբեր տեսակի օգնության և աջակցության ցուցաբերմանը:</w:t>
      </w:r>
    </w:p>
    <w:p w14:paraId="1E2F721E" w14:textId="77777777" w:rsidR="00E6372A"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Երեխան և նրա ծնողները պետք է հասկանան, որ տաղանդավորությունը մեծ աշխատանք է: Հնարավոր անհաջողությունները կամ թեթև հաջողություն</w:t>
      </w:r>
      <w:r w:rsidR="00991D22" w:rsidRPr="00F02563">
        <w:rPr>
          <w:rFonts w:ascii="Sylfaen" w:hAnsi="Sylfaen"/>
          <w:sz w:val="24"/>
          <w:szCs w:val="24"/>
          <w:lang w:val="hy-AM"/>
        </w:rPr>
        <w:t>ներ</w:t>
      </w:r>
      <w:r w:rsidRPr="00F02563">
        <w:rPr>
          <w:rFonts w:ascii="Sylfaen" w:hAnsi="Sylfaen"/>
          <w:sz w:val="24"/>
          <w:szCs w:val="24"/>
          <w:lang w:val="hy-AM"/>
        </w:rPr>
        <w:t>ը չ</w:t>
      </w:r>
      <w:r w:rsidR="00991D22" w:rsidRPr="00F02563">
        <w:rPr>
          <w:rFonts w:ascii="Sylfaen" w:hAnsi="Sylfaen"/>
          <w:sz w:val="24"/>
          <w:szCs w:val="24"/>
          <w:lang w:val="hy-AM"/>
        </w:rPr>
        <w:t>են</w:t>
      </w:r>
      <w:r w:rsidRPr="00F02563">
        <w:rPr>
          <w:rFonts w:ascii="Sylfaen" w:hAnsi="Sylfaen"/>
          <w:sz w:val="24"/>
          <w:szCs w:val="24"/>
          <w:lang w:val="hy-AM"/>
        </w:rPr>
        <w:t xml:space="preserve"> հիասթափեցնելու երեխային, որ հրաժարվի դրված նպատակից: Սոցիալական մանկավարժին կարևոր է տաղանդավոր երեխայի հետ հաստատել ճիշտ հարաբերություններ և հիշել, որ նրան անհրաժեշտ է կրթել, սովորեցնել նստակեցություն, սեր աշխատանքի նկատմամբ, ընդունելու ինքնուրույն որոշում:</w:t>
      </w:r>
    </w:p>
    <w:p w14:paraId="1D399DA7" w14:textId="77777777" w:rsidR="00E6372A"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 xml:space="preserve">Սոցիալական մանկավարժին անհրաժեշտ է օգնել կազմելու երեխայի տաղանդի զարգացման ծրագիրը, որը նախատեսում է թեմաների բազմազանություն և գործնական ուսուցում: </w:t>
      </w:r>
      <w:r w:rsidR="00991D22" w:rsidRPr="00F02563">
        <w:rPr>
          <w:rFonts w:ascii="Sylfaen" w:hAnsi="Sylfaen"/>
          <w:sz w:val="24"/>
          <w:szCs w:val="24"/>
          <w:lang w:val="hy-AM"/>
        </w:rPr>
        <w:t>Դա</w:t>
      </w:r>
      <w:r w:rsidRPr="00F02563">
        <w:rPr>
          <w:rFonts w:ascii="Sylfaen" w:hAnsi="Sylfaen"/>
          <w:sz w:val="24"/>
          <w:szCs w:val="24"/>
          <w:lang w:val="hy-AM"/>
        </w:rPr>
        <w:t xml:space="preserve"> հնարավորություն կտա որոշելու երեխայի ուժեղ և թույլ կողմերը, աջակցելու նրա հետաքրքրություններին:</w:t>
      </w:r>
    </w:p>
    <w:p w14:paraId="4661BE59" w14:textId="77777777" w:rsidR="00985E88"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lastRenderedPageBreak/>
        <w:t xml:space="preserve">Տաղանդավոր երեխայի հետ աշխատելու ծրագրի նպատակն է սովորեցնել ապրել հասարակության մեջ: Երեխային անհրաժեշտ </w:t>
      </w:r>
      <w:r w:rsidR="00991D22" w:rsidRPr="00F02563">
        <w:rPr>
          <w:rFonts w:ascii="Sylfaen" w:hAnsi="Sylfaen"/>
          <w:sz w:val="24"/>
          <w:szCs w:val="24"/>
          <w:lang w:val="hy-AM"/>
        </w:rPr>
        <w:t>են</w:t>
      </w:r>
      <w:r w:rsidRPr="00F02563">
        <w:rPr>
          <w:rFonts w:ascii="Sylfaen" w:hAnsi="Sylfaen"/>
          <w:sz w:val="24"/>
          <w:szCs w:val="24"/>
          <w:lang w:val="hy-AM"/>
        </w:rPr>
        <w:t xml:space="preserve"> սոցիալական հմտություններ: Այստեղ կարող են օգնել բազմապիսի ուսուցողական գրքեր և սկավառակներ, սակայն ավելի լավ է մասնակցել խմբային </w:t>
      </w:r>
      <w:r w:rsidR="00991D22" w:rsidRPr="00F02563">
        <w:rPr>
          <w:rFonts w:ascii="Sylfaen" w:hAnsi="Sylfaen"/>
          <w:sz w:val="24"/>
          <w:szCs w:val="24"/>
          <w:lang w:val="hy-AM"/>
        </w:rPr>
        <w:t>խաղերին</w:t>
      </w:r>
      <w:r w:rsidRPr="00F02563">
        <w:rPr>
          <w:rFonts w:ascii="Sylfaen" w:hAnsi="Sylfaen"/>
          <w:sz w:val="24"/>
          <w:szCs w:val="24"/>
          <w:lang w:val="hy-AM"/>
        </w:rPr>
        <w:t>, քանի որ տաղանդավոր երեխային անհրաժեշտ է շփվել ուրիշ երեխաների հետ: Երեխային չպետք է զրկել մանկությունից և ծանրաբեռնել: Միայն ուսումնասիրելով իր վերաբերմունքը այդ երեխայի նկատմամբ՝ սոցիալական մանկավարժը կարող է որոշել իր և նրա փոխհարաբերությունը: Անհրաժեշտ է հասկանալ նրա յուրահատկությունները, որն է նրա ծնողների հպարտության պատճառը: Պետք է նշել նաև, որ տաղանդավոր երեխան կուրացնում է ծնողներին. նրանք կարող են ճնշել նրան՝ մոռանալով այն մասին, որ երեխան չի սիրում ճնշվածություն: Ընտանիքում այդ պատճառով առաջանում են կոնֆլիկտներ:</w:t>
      </w:r>
    </w:p>
    <w:p w14:paraId="2ED03C64" w14:textId="77777777" w:rsidR="00D50CE8" w:rsidRPr="00F02563" w:rsidRDefault="00D50CE8" w:rsidP="00AD25E2">
      <w:pPr>
        <w:spacing w:line="360" w:lineRule="auto"/>
        <w:ind w:firstLine="708"/>
        <w:jc w:val="both"/>
        <w:rPr>
          <w:rFonts w:ascii="Sylfaen" w:hAnsi="Sylfaen"/>
          <w:sz w:val="24"/>
          <w:szCs w:val="24"/>
          <w:lang w:val="hy-AM"/>
        </w:rPr>
      </w:pPr>
    </w:p>
    <w:p w14:paraId="05A99CED" w14:textId="77777777" w:rsidR="00991D22" w:rsidRPr="00F02563" w:rsidRDefault="00991D22" w:rsidP="00AD25E2">
      <w:pPr>
        <w:spacing w:line="360" w:lineRule="auto"/>
        <w:ind w:firstLine="708"/>
        <w:jc w:val="both"/>
        <w:rPr>
          <w:rFonts w:ascii="Sylfaen" w:hAnsi="Sylfaen"/>
          <w:sz w:val="24"/>
          <w:szCs w:val="24"/>
          <w:lang w:val="hy-AM"/>
        </w:rPr>
      </w:pPr>
    </w:p>
    <w:p w14:paraId="56F5E658" w14:textId="77777777" w:rsidR="00F22548" w:rsidRPr="00F02563" w:rsidRDefault="00D50CE8" w:rsidP="00AD25E2">
      <w:pPr>
        <w:spacing w:line="360" w:lineRule="auto"/>
        <w:ind w:firstLine="708"/>
        <w:jc w:val="both"/>
        <w:rPr>
          <w:rFonts w:ascii="Sylfaen" w:hAnsi="Sylfaen"/>
          <w:b/>
          <w:sz w:val="40"/>
          <w:szCs w:val="40"/>
          <w:lang w:val="hy-AM"/>
        </w:rPr>
      </w:pPr>
      <w:r w:rsidRPr="00F02563">
        <w:rPr>
          <w:rFonts w:ascii="Sylfaen" w:hAnsi="Sylfaen"/>
          <w:b/>
          <w:sz w:val="40"/>
          <w:szCs w:val="40"/>
          <w:lang w:val="hy-AM"/>
        </w:rPr>
        <w:t>ՕԺՏՎԱԾ ԵՐԵԽԱՆԵՐԻ 15 ՀՍՏԱԿ ՆՇԱՆՆԵՐ</w:t>
      </w:r>
    </w:p>
    <w:p w14:paraId="3292AB4A" w14:textId="77777777" w:rsidR="00985E88"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Երեխան կարող է օժտված լինել ստորև բերված ոլորտներից մեկում կամ մի քանիսում՝</w:t>
      </w:r>
    </w:p>
    <w:p w14:paraId="3FC2103F" w14:textId="77777777" w:rsidR="00985E88" w:rsidRPr="00F02563" w:rsidRDefault="00B345A2" w:rsidP="00AD25E2">
      <w:pPr>
        <w:pStyle w:val="a3"/>
        <w:numPr>
          <w:ilvl w:val="0"/>
          <w:numId w:val="4"/>
        </w:numPr>
        <w:spacing w:line="360" w:lineRule="auto"/>
        <w:jc w:val="both"/>
        <w:rPr>
          <w:rFonts w:ascii="Sylfaen" w:hAnsi="Sylfaen"/>
          <w:sz w:val="24"/>
          <w:szCs w:val="24"/>
          <w:lang w:val="hy-AM"/>
        </w:rPr>
      </w:pPr>
      <w:r w:rsidRPr="00F02563">
        <w:rPr>
          <w:rFonts w:ascii="Sylfaen" w:hAnsi="Sylfaen"/>
          <w:sz w:val="24"/>
          <w:szCs w:val="24"/>
          <w:lang w:val="hy-AM"/>
        </w:rPr>
        <w:t>Գեղարվեստական</w:t>
      </w:r>
    </w:p>
    <w:p w14:paraId="12F61CFA" w14:textId="77777777" w:rsidR="00985E88" w:rsidRPr="00F02563" w:rsidRDefault="00B345A2" w:rsidP="00AD25E2">
      <w:pPr>
        <w:pStyle w:val="a3"/>
        <w:numPr>
          <w:ilvl w:val="0"/>
          <w:numId w:val="4"/>
        </w:numPr>
        <w:spacing w:line="360" w:lineRule="auto"/>
        <w:jc w:val="both"/>
        <w:rPr>
          <w:rFonts w:ascii="Sylfaen" w:hAnsi="Sylfaen"/>
          <w:sz w:val="24"/>
          <w:szCs w:val="24"/>
          <w:lang w:val="hy-AM"/>
        </w:rPr>
      </w:pPr>
      <w:r w:rsidRPr="00F02563">
        <w:rPr>
          <w:rFonts w:ascii="Sylfaen" w:hAnsi="Sylfaen"/>
          <w:sz w:val="24"/>
          <w:szCs w:val="24"/>
          <w:lang w:val="hy-AM"/>
        </w:rPr>
        <w:t>Ստեղծագործական</w:t>
      </w:r>
    </w:p>
    <w:p w14:paraId="06C25F5E" w14:textId="77777777" w:rsidR="00985E88" w:rsidRPr="00F02563" w:rsidRDefault="00B345A2" w:rsidP="00AD25E2">
      <w:pPr>
        <w:pStyle w:val="a3"/>
        <w:numPr>
          <w:ilvl w:val="0"/>
          <w:numId w:val="4"/>
        </w:numPr>
        <w:spacing w:line="360" w:lineRule="auto"/>
        <w:jc w:val="both"/>
        <w:rPr>
          <w:rFonts w:ascii="Sylfaen" w:hAnsi="Sylfaen"/>
          <w:sz w:val="24"/>
          <w:szCs w:val="24"/>
          <w:lang w:val="hy-AM"/>
        </w:rPr>
      </w:pPr>
      <w:r w:rsidRPr="00F02563">
        <w:rPr>
          <w:rFonts w:ascii="Sylfaen" w:hAnsi="Sylfaen"/>
          <w:sz w:val="24"/>
          <w:szCs w:val="24"/>
          <w:lang w:val="hy-AM"/>
        </w:rPr>
        <w:t>Ինտելեկտուալ</w:t>
      </w:r>
    </w:p>
    <w:p w14:paraId="69D143A1" w14:textId="77777777" w:rsidR="00985E88" w:rsidRPr="00F02563" w:rsidRDefault="00B345A2" w:rsidP="00AD25E2">
      <w:pPr>
        <w:pStyle w:val="a3"/>
        <w:numPr>
          <w:ilvl w:val="0"/>
          <w:numId w:val="4"/>
        </w:numPr>
        <w:spacing w:line="360" w:lineRule="auto"/>
        <w:jc w:val="both"/>
        <w:rPr>
          <w:rFonts w:ascii="Sylfaen" w:hAnsi="Sylfaen"/>
          <w:sz w:val="24"/>
          <w:szCs w:val="24"/>
          <w:lang w:val="hy-AM"/>
        </w:rPr>
      </w:pPr>
      <w:r w:rsidRPr="00F02563">
        <w:rPr>
          <w:rFonts w:ascii="Sylfaen" w:hAnsi="Sylfaen"/>
          <w:sz w:val="24"/>
          <w:szCs w:val="24"/>
          <w:lang w:val="hy-AM"/>
        </w:rPr>
        <w:t>Առաջնորդային</w:t>
      </w:r>
    </w:p>
    <w:p w14:paraId="1C1C7752" w14:textId="77777777" w:rsidR="00985E88" w:rsidRPr="00F02563" w:rsidRDefault="00D50CE8" w:rsidP="00AD25E2">
      <w:pPr>
        <w:pStyle w:val="a3"/>
        <w:numPr>
          <w:ilvl w:val="0"/>
          <w:numId w:val="4"/>
        </w:numPr>
        <w:spacing w:line="360" w:lineRule="auto"/>
        <w:jc w:val="both"/>
        <w:rPr>
          <w:rFonts w:ascii="Sylfaen" w:hAnsi="Sylfaen"/>
          <w:sz w:val="24"/>
          <w:szCs w:val="24"/>
          <w:lang w:val="hy-AM"/>
        </w:rPr>
      </w:pPr>
      <w:r w:rsidRPr="00F02563">
        <w:rPr>
          <w:rFonts w:ascii="Sylfaen" w:hAnsi="Sylfaen"/>
          <w:sz w:val="24"/>
          <w:szCs w:val="24"/>
          <w:lang w:val="hy-AM"/>
        </w:rPr>
        <w:t>Ա</w:t>
      </w:r>
      <w:r w:rsidR="00B345A2" w:rsidRPr="00F02563">
        <w:rPr>
          <w:rFonts w:ascii="Sylfaen" w:hAnsi="Sylfaen"/>
          <w:sz w:val="24"/>
          <w:szCs w:val="24"/>
          <w:lang w:val="hy-AM"/>
        </w:rPr>
        <w:t>կադեմիական՝ լեզուներ, մաթեմատիկա կամ բնական գիտություններ</w:t>
      </w:r>
      <w:r w:rsidR="004A24D2" w:rsidRPr="00F02563">
        <w:rPr>
          <w:rFonts w:ascii="Sylfaen" w:hAnsi="Sylfaen"/>
          <w:sz w:val="24"/>
          <w:szCs w:val="24"/>
          <w:lang w:val="hy-AM"/>
        </w:rPr>
        <w:t>։</w:t>
      </w:r>
    </w:p>
    <w:p w14:paraId="0B1A339F" w14:textId="77777777" w:rsidR="004A24D2"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Կարծիք կա, որ օժտված երեխաները մանկապարտեզի ուսումնական ծրագրի 60%-ին տիրապետում են պարապմունքների ամենաառաջին օրը։</w:t>
      </w:r>
    </w:p>
    <w:p w14:paraId="073B2266" w14:textId="77777777" w:rsidR="004A24D2"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Կարևոր է հասկանալ, որ օժտված երեխաները պարզապես խելացի չեն։ Ընդունակ երեխաները խելացի են, իսկ օժտված երեխաները՝ գյուտարար, հայտնագործող։</w:t>
      </w:r>
    </w:p>
    <w:p w14:paraId="02A3490C" w14:textId="77777777" w:rsidR="004A24D2"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lastRenderedPageBreak/>
        <w:t>Ոչ ստանդարտ մտածողությունը և նորարարության հանդեպ ձգտումը այն պատճառներն են, որոնք այլընտրանքային կրթական միջավայրը գրավիչ են դարձնում օժտված երեխաների համար։</w:t>
      </w:r>
    </w:p>
    <w:p w14:paraId="4D36085B" w14:textId="77777777" w:rsidR="004A24D2"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Ահա օժտված երեխաների 15 նշանները՝</w:t>
      </w:r>
    </w:p>
    <w:p w14:paraId="2CEB7157" w14:textId="1A36CCBE" w:rsidR="004A24D2" w:rsidRPr="00F02563" w:rsidRDefault="00B345A2" w:rsidP="00B144F6">
      <w:pPr>
        <w:pStyle w:val="a3"/>
        <w:numPr>
          <w:ilvl w:val="0"/>
          <w:numId w:val="6"/>
        </w:numPr>
        <w:spacing w:line="360" w:lineRule="auto"/>
        <w:rPr>
          <w:rFonts w:ascii="Sylfaen" w:hAnsi="Sylfaen"/>
          <w:sz w:val="24"/>
          <w:szCs w:val="24"/>
          <w:lang w:val="hy-AM"/>
        </w:rPr>
      </w:pPr>
      <w:r w:rsidRPr="00B144F6">
        <w:rPr>
          <w:rFonts w:ascii="Sylfaen" w:hAnsi="Sylfaen"/>
          <w:b/>
          <w:sz w:val="24"/>
          <w:szCs w:val="24"/>
          <w:lang w:val="hy-AM"/>
        </w:rPr>
        <w:t>Նրանք</w:t>
      </w:r>
      <w:r w:rsidR="00B144F6">
        <w:rPr>
          <w:rFonts w:ascii="Sylfaen" w:hAnsi="Sylfaen"/>
          <w:b/>
          <w:sz w:val="24"/>
          <w:szCs w:val="24"/>
          <w:lang w:val="hy-AM"/>
        </w:rPr>
        <w:t xml:space="preserve">  </w:t>
      </w:r>
      <w:r w:rsidRPr="00B144F6">
        <w:rPr>
          <w:rFonts w:ascii="Sylfaen" w:hAnsi="Sylfaen"/>
          <w:b/>
          <w:sz w:val="24"/>
          <w:szCs w:val="24"/>
          <w:lang w:val="hy-AM"/>
        </w:rPr>
        <w:t>խոսում են ուսուցիչների պես</w:t>
      </w:r>
      <w:r w:rsidRPr="00F02563">
        <w:rPr>
          <w:rFonts w:ascii="Sylfaen" w:hAnsi="Sylfaen"/>
          <w:sz w:val="24"/>
          <w:szCs w:val="24"/>
          <w:lang w:val="hy-AM"/>
        </w:rPr>
        <w:br/>
        <w:t>Օժտված երեխաները գիտելիքներն ավելի արագ են յուրացնում, քան միջին վիճակագրական երեխաները։ Լեզվական հմտություններ յուրացնելը նույնպես նրանց հեշտ է տրվում։ Օժտված երեխաները լայն բառապաշար ունեն և կարող են իրենց խոսքում օգտագործել բարդ նախադասություններ։</w:t>
      </w:r>
    </w:p>
    <w:p w14:paraId="5F67DEC3" w14:textId="77777777" w:rsidR="004A24D2" w:rsidRPr="00F02563" w:rsidRDefault="00B345A2" w:rsidP="00B144F6">
      <w:pPr>
        <w:pStyle w:val="a3"/>
        <w:numPr>
          <w:ilvl w:val="0"/>
          <w:numId w:val="6"/>
        </w:numPr>
        <w:spacing w:line="360" w:lineRule="auto"/>
        <w:rPr>
          <w:rFonts w:ascii="Sylfaen" w:hAnsi="Sylfaen"/>
          <w:sz w:val="24"/>
          <w:szCs w:val="24"/>
          <w:lang w:val="hy-AM"/>
        </w:rPr>
      </w:pPr>
      <w:r w:rsidRPr="00B144F6">
        <w:rPr>
          <w:rFonts w:ascii="Sylfaen" w:hAnsi="Sylfaen"/>
          <w:b/>
          <w:sz w:val="24"/>
          <w:szCs w:val="24"/>
          <w:lang w:val="hy-AM"/>
        </w:rPr>
        <w:t>Նրանք նկատում են հաջորդականությունները</w:t>
      </w:r>
      <w:r w:rsidRPr="00B144F6">
        <w:rPr>
          <w:rFonts w:ascii="Sylfaen" w:hAnsi="Sylfaen"/>
          <w:sz w:val="24"/>
          <w:szCs w:val="24"/>
          <w:lang w:val="hy-AM"/>
        </w:rPr>
        <w:br/>
      </w:r>
      <w:r w:rsidRPr="00F02563">
        <w:rPr>
          <w:rFonts w:ascii="Sylfaen" w:hAnsi="Sylfaen"/>
          <w:sz w:val="24"/>
          <w:szCs w:val="24"/>
          <w:lang w:val="hy-AM"/>
        </w:rPr>
        <w:t xml:space="preserve">Հաջորդականությունների բացահայտման հմտությունը բավականին հազվադեպ է զարգացած փոքր երեխաների մոտ, եթե, իհարկե, </w:t>
      </w:r>
      <w:r w:rsidR="00991D22" w:rsidRPr="00F02563">
        <w:rPr>
          <w:rFonts w:ascii="Sylfaen" w:hAnsi="Sylfaen"/>
          <w:sz w:val="24"/>
          <w:szCs w:val="24"/>
          <w:lang w:val="hy-AM"/>
        </w:rPr>
        <w:t>Ձ</w:t>
      </w:r>
      <w:r w:rsidRPr="00F02563">
        <w:rPr>
          <w:rFonts w:ascii="Sylfaen" w:hAnsi="Sylfaen"/>
          <w:sz w:val="24"/>
          <w:szCs w:val="24"/>
          <w:lang w:val="hy-AM"/>
        </w:rPr>
        <w:t>եր երեխան օժտված երեխա չէ։</w:t>
      </w:r>
    </w:p>
    <w:p w14:paraId="2ED9B59C" w14:textId="77777777" w:rsidR="004A24D2" w:rsidRPr="00F02563" w:rsidRDefault="00B345A2" w:rsidP="00B144F6">
      <w:pPr>
        <w:pStyle w:val="a3"/>
        <w:numPr>
          <w:ilvl w:val="0"/>
          <w:numId w:val="6"/>
        </w:numPr>
        <w:spacing w:line="360" w:lineRule="auto"/>
        <w:rPr>
          <w:rFonts w:ascii="Sylfaen" w:hAnsi="Sylfaen"/>
          <w:sz w:val="24"/>
          <w:szCs w:val="24"/>
          <w:lang w:val="hy-AM"/>
        </w:rPr>
      </w:pPr>
      <w:r w:rsidRPr="00B144F6">
        <w:rPr>
          <w:rFonts w:ascii="Sylfaen" w:hAnsi="Sylfaen"/>
          <w:b/>
          <w:sz w:val="24"/>
          <w:szCs w:val="24"/>
          <w:lang w:val="hy-AM"/>
        </w:rPr>
        <w:t>Նրանք շատ են կարդում</w:t>
      </w:r>
      <w:r w:rsidRPr="00B144F6">
        <w:rPr>
          <w:rFonts w:ascii="Sylfaen" w:hAnsi="Sylfaen"/>
          <w:b/>
          <w:sz w:val="24"/>
          <w:szCs w:val="24"/>
          <w:lang w:val="hy-AM"/>
        </w:rPr>
        <w:br/>
      </w:r>
      <w:r w:rsidRPr="00F02563">
        <w:rPr>
          <w:rFonts w:ascii="Sylfaen" w:hAnsi="Sylfaen"/>
          <w:sz w:val="24"/>
          <w:szCs w:val="24"/>
          <w:lang w:val="hy-AM"/>
        </w:rPr>
        <w:t>Օժտված երեխաները անհավանական հետաքրքրասերներ են։ Իրենց հետաքրքրասիրությունը բավարարելու համար նրանք պետք է կարդան իրենց ձեռքն ընկած յուրաքանչյուր գիրք։ Այս առանձնահատկությունն առավել վառ է արտահայտվում, եթե երեխային ինչ-որ բան խիստ դուր է գալիս։</w:t>
      </w:r>
    </w:p>
    <w:p w14:paraId="7118E22F" w14:textId="77777777" w:rsidR="004A24D2" w:rsidRPr="00F02563" w:rsidRDefault="00B345A2" w:rsidP="00B144F6">
      <w:pPr>
        <w:pStyle w:val="a3"/>
        <w:numPr>
          <w:ilvl w:val="0"/>
          <w:numId w:val="6"/>
        </w:numPr>
        <w:spacing w:line="360" w:lineRule="auto"/>
        <w:rPr>
          <w:rFonts w:ascii="Sylfaen" w:hAnsi="Sylfaen"/>
          <w:sz w:val="24"/>
          <w:szCs w:val="24"/>
          <w:lang w:val="hy-AM"/>
        </w:rPr>
      </w:pPr>
      <w:r w:rsidRPr="00B144F6">
        <w:rPr>
          <w:rFonts w:ascii="Sylfaen" w:hAnsi="Sylfaen"/>
          <w:b/>
          <w:sz w:val="24"/>
          <w:szCs w:val="24"/>
          <w:lang w:val="hy-AM"/>
        </w:rPr>
        <w:t>Նրանք շատ տաղանդավոր են</w:t>
      </w:r>
      <w:r w:rsidRPr="00B144F6">
        <w:rPr>
          <w:rFonts w:ascii="Sylfaen" w:hAnsi="Sylfaen"/>
          <w:b/>
          <w:sz w:val="24"/>
          <w:szCs w:val="24"/>
          <w:lang w:val="hy-AM"/>
        </w:rPr>
        <w:br/>
      </w:r>
      <w:r w:rsidRPr="00F02563">
        <w:rPr>
          <w:rFonts w:ascii="Sylfaen" w:hAnsi="Sylfaen"/>
          <w:sz w:val="24"/>
          <w:szCs w:val="24"/>
          <w:lang w:val="hy-AM"/>
        </w:rPr>
        <w:t>Օժտվածությունը ականավոր տաղանդը նկարագրելու ևս մեկ բառ է։ Որոշ երեխաներ ի բնե տաղանդավոր են սպորտում, գիտության կամ արվեստների բնագավառում։ Վառ արտահայտված տաղանդը օժտված երեխայի ակնհայտ նշան է։</w:t>
      </w:r>
    </w:p>
    <w:p w14:paraId="62AA0DF9" w14:textId="77777777" w:rsidR="004A24D2" w:rsidRPr="00F02563" w:rsidRDefault="00B345A2" w:rsidP="00AD25E2">
      <w:pPr>
        <w:pStyle w:val="a3"/>
        <w:numPr>
          <w:ilvl w:val="0"/>
          <w:numId w:val="6"/>
        </w:numPr>
        <w:spacing w:line="360" w:lineRule="auto"/>
        <w:jc w:val="both"/>
        <w:rPr>
          <w:rFonts w:ascii="Sylfaen" w:hAnsi="Sylfaen"/>
          <w:sz w:val="24"/>
          <w:szCs w:val="24"/>
          <w:lang w:val="hy-AM"/>
        </w:rPr>
      </w:pPr>
      <w:r w:rsidRPr="00B144F6">
        <w:rPr>
          <w:rFonts w:ascii="Sylfaen" w:hAnsi="Sylfaen"/>
          <w:b/>
          <w:sz w:val="24"/>
          <w:szCs w:val="24"/>
          <w:lang w:val="hy-AM"/>
        </w:rPr>
        <w:t>Նրանք գերադասում են մեծերի ու իրենցից տարիքով ավագ երեխաների ընկերակցությունը</w:t>
      </w:r>
      <w:r w:rsidRPr="00B144F6">
        <w:rPr>
          <w:rFonts w:ascii="Sylfaen" w:hAnsi="Sylfaen"/>
          <w:b/>
          <w:sz w:val="24"/>
          <w:szCs w:val="24"/>
          <w:lang w:val="hy-AM"/>
        </w:rPr>
        <w:br/>
      </w:r>
      <w:r w:rsidRPr="00F02563">
        <w:rPr>
          <w:rFonts w:ascii="Sylfaen" w:hAnsi="Sylfaen"/>
          <w:sz w:val="24"/>
          <w:szCs w:val="24"/>
          <w:lang w:val="hy-AM"/>
        </w:rPr>
        <w:t xml:space="preserve">Օժտված երեխաների համար հետաքրքիր չէ շփվել իրենց հասակակիցների հետ, քանի որ նրանց մտավոր մակարդակը գերազանցում է նրանց գիտելիքների պաշարին։ Նրանք իրենց հասակակիցներին չեն հասկանում, կամ էլ նրանց համար հետաքրքիր չէ շփվել իրենց տարեկիցների հետ։ Դրա համար </w:t>
      </w:r>
      <w:r w:rsidRPr="00F02563">
        <w:rPr>
          <w:rFonts w:ascii="Sylfaen" w:hAnsi="Sylfaen"/>
          <w:sz w:val="24"/>
          <w:szCs w:val="24"/>
          <w:lang w:val="hy-AM"/>
        </w:rPr>
        <w:lastRenderedPageBreak/>
        <w:t xml:space="preserve">էլ նրանք </w:t>
      </w:r>
      <w:r w:rsidR="00991D22" w:rsidRPr="00F02563">
        <w:rPr>
          <w:rFonts w:ascii="Sylfaen" w:hAnsi="Sylfaen"/>
          <w:sz w:val="24"/>
          <w:szCs w:val="24"/>
          <w:lang w:val="hy-AM"/>
        </w:rPr>
        <w:t>փորձում են</w:t>
      </w:r>
      <w:r w:rsidRPr="00F02563">
        <w:rPr>
          <w:rFonts w:ascii="Sylfaen" w:hAnsi="Sylfaen"/>
          <w:sz w:val="24"/>
          <w:szCs w:val="24"/>
          <w:lang w:val="hy-AM"/>
        </w:rPr>
        <w:t xml:space="preserve"> շփվել տարիքով ավելի մեծ երեխաների, իրենց ուսուցիչների ու մեծահասակների հետ։</w:t>
      </w:r>
    </w:p>
    <w:p w14:paraId="30E6EEB0" w14:textId="77777777" w:rsidR="004A24D2" w:rsidRPr="00F02563" w:rsidRDefault="00B345A2" w:rsidP="00B144F6">
      <w:pPr>
        <w:pStyle w:val="a3"/>
        <w:numPr>
          <w:ilvl w:val="0"/>
          <w:numId w:val="6"/>
        </w:numPr>
        <w:spacing w:line="360" w:lineRule="auto"/>
        <w:rPr>
          <w:rFonts w:ascii="Sylfaen" w:hAnsi="Sylfaen"/>
          <w:sz w:val="24"/>
          <w:szCs w:val="24"/>
          <w:lang w:val="hy-AM"/>
        </w:rPr>
      </w:pPr>
      <w:r w:rsidRPr="00F02563">
        <w:rPr>
          <w:rFonts w:ascii="Sylfaen" w:hAnsi="Sylfaen"/>
          <w:b/>
          <w:sz w:val="24"/>
          <w:szCs w:val="24"/>
          <w:u w:val="single"/>
          <w:lang w:val="hy-AM"/>
        </w:rPr>
        <w:t>Նրանք շատ կենտրոնացած են</w:t>
      </w:r>
      <w:r w:rsidRPr="00F02563">
        <w:rPr>
          <w:rFonts w:ascii="Sylfaen" w:hAnsi="Sylfaen"/>
          <w:b/>
          <w:sz w:val="24"/>
          <w:szCs w:val="24"/>
          <w:lang w:val="hy-AM"/>
        </w:rPr>
        <w:br/>
      </w:r>
      <w:r w:rsidRPr="00F02563">
        <w:rPr>
          <w:rFonts w:ascii="Sylfaen" w:hAnsi="Sylfaen"/>
          <w:sz w:val="24"/>
          <w:szCs w:val="24"/>
          <w:lang w:val="hy-AM"/>
        </w:rPr>
        <w:t>Օժտված երեխաների մեծ մասը կարողանում է կենտրոնանալ այն ամենի վրա, ինչն իրենց հետաքրքրում է։ Ձանձրալի դասի ժամանակ օժտված երեխան կկորցնի իր այդ ունակությունը։ Դրա պատճառով սխալմամբ կարելի է մտածել, որ երեխային կենտրոնացումը դժվար է տրվում։</w:t>
      </w:r>
    </w:p>
    <w:p w14:paraId="265F98A0" w14:textId="77777777" w:rsidR="004A24D2" w:rsidRPr="00F02563" w:rsidRDefault="00B345A2" w:rsidP="00B144F6">
      <w:pPr>
        <w:pStyle w:val="a3"/>
        <w:numPr>
          <w:ilvl w:val="0"/>
          <w:numId w:val="6"/>
        </w:numPr>
        <w:spacing w:line="360" w:lineRule="auto"/>
        <w:rPr>
          <w:rFonts w:ascii="Sylfaen" w:hAnsi="Sylfaen"/>
          <w:sz w:val="24"/>
          <w:szCs w:val="24"/>
          <w:lang w:val="hy-AM"/>
        </w:rPr>
      </w:pPr>
      <w:r w:rsidRPr="00B144F6">
        <w:rPr>
          <w:rFonts w:ascii="Sylfaen" w:hAnsi="Sylfaen"/>
          <w:b/>
          <w:sz w:val="24"/>
          <w:szCs w:val="24"/>
          <w:lang w:val="hy-AM"/>
        </w:rPr>
        <w:t>Նրանք իրենց տարիքից ավելի հասուն են</w:t>
      </w:r>
      <w:r w:rsidRPr="00B144F6">
        <w:rPr>
          <w:rFonts w:ascii="Sylfaen" w:hAnsi="Sylfaen"/>
          <w:b/>
          <w:sz w:val="24"/>
          <w:szCs w:val="24"/>
          <w:lang w:val="hy-AM"/>
        </w:rPr>
        <w:br/>
      </w:r>
      <w:r w:rsidRPr="00F02563">
        <w:rPr>
          <w:rFonts w:ascii="Sylfaen" w:hAnsi="Sylfaen"/>
          <w:sz w:val="24"/>
          <w:szCs w:val="24"/>
          <w:lang w:val="hy-AM"/>
        </w:rPr>
        <w:t>Օժտված երեխան կարող է նաև բարձր զարգացած էմոցիոնալ ինտելեկտ ունենալ։ Եթե ձեր երեխան օժտված է, դուք կարող եք նկատել, որ նրա համար հաճելի չեն իրենց հասակակիցների չարաճճիությունները։ Օժտված երեխաները սովորաբար հակված չեն նման վարքագիծ ցուցաբերել։</w:t>
      </w:r>
    </w:p>
    <w:p w14:paraId="3C6EFEED" w14:textId="77777777" w:rsidR="004A24D2" w:rsidRPr="00F02563" w:rsidRDefault="00B345A2" w:rsidP="00B144F6">
      <w:pPr>
        <w:pStyle w:val="a3"/>
        <w:numPr>
          <w:ilvl w:val="0"/>
          <w:numId w:val="6"/>
        </w:numPr>
        <w:spacing w:line="360" w:lineRule="auto"/>
        <w:rPr>
          <w:rFonts w:ascii="Sylfaen" w:hAnsi="Sylfaen"/>
          <w:sz w:val="24"/>
          <w:szCs w:val="24"/>
          <w:lang w:val="hy-AM"/>
        </w:rPr>
      </w:pPr>
      <w:r w:rsidRPr="00B144F6">
        <w:rPr>
          <w:rFonts w:ascii="Sylfaen" w:hAnsi="Sylfaen"/>
          <w:b/>
          <w:sz w:val="24"/>
          <w:szCs w:val="24"/>
          <w:lang w:val="hy-AM"/>
        </w:rPr>
        <w:t>Նրանք ինքնատիպ են</w:t>
      </w:r>
      <w:r w:rsidRPr="00B144F6">
        <w:rPr>
          <w:rFonts w:ascii="Sylfaen" w:hAnsi="Sylfaen"/>
          <w:b/>
          <w:sz w:val="24"/>
          <w:szCs w:val="24"/>
          <w:lang w:val="hy-AM"/>
        </w:rPr>
        <w:br/>
      </w:r>
      <w:r w:rsidRPr="00F02563">
        <w:rPr>
          <w:rFonts w:ascii="Sylfaen" w:hAnsi="Sylfaen"/>
          <w:sz w:val="24"/>
          <w:szCs w:val="24"/>
          <w:lang w:val="hy-AM"/>
        </w:rPr>
        <w:t>Օժտված երեխաները կարողանում են նաև խնդիրներ լուծել։ Այդպիսի երեխաները ոչ միայն այլ կերպ են մոտենում ամենօրյա խնդիրների լուծմանը, այլև կարող են մտածել ինչ-որ բան բարելավելու եղանակ։</w:t>
      </w:r>
    </w:p>
    <w:p w14:paraId="0936AAE9" w14:textId="77777777" w:rsidR="004A24D2" w:rsidRPr="00F02563" w:rsidRDefault="00B345A2" w:rsidP="00B144F6">
      <w:pPr>
        <w:pStyle w:val="a3"/>
        <w:numPr>
          <w:ilvl w:val="0"/>
          <w:numId w:val="6"/>
        </w:numPr>
        <w:spacing w:line="360" w:lineRule="auto"/>
        <w:rPr>
          <w:rFonts w:ascii="Sylfaen" w:hAnsi="Sylfaen"/>
          <w:sz w:val="24"/>
          <w:szCs w:val="24"/>
          <w:lang w:val="hy-AM"/>
        </w:rPr>
      </w:pPr>
      <w:r w:rsidRPr="00B144F6">
        <w:rPr>
          <w:rFonts w:ascii="Sylfaen" w:hAnsi="Sylfaen"/>
          <w:b/>
          <w:sz w:val="24"/>
          <w:szCs w:val="24"/>
          <w:lang w:val="hy-AM"/>
        </w:rPr>
        <w:t>Նրանք առաջնորդներ են</w:t>
      </w:r>
      <w:r w:rsidRPr="00B144F6">
        <w:rPr>
          <w:rFonts w:ascii="Sylfaen" w:hAnsi="Sylfaen"/>
          <w:b/>
          <w:sz w:val="24"/>
          <w:szCs w:val="24"/>
          <w:lang w:val="hy-AM"/>
        </w:rPr>
        <w:br/>
      </w:r>
      <w:r w:rsidRPr="00F02563">
        <w:rPr>
          <w:rFonts w:ascii="Sylfaen" w:hAnsi="Sylfaen"/>
          <w:sz w:val="24"/>
          <w:szCs w:val="24"/>
          <w:lang w:val="hy-AM"/>
        </w:rPr>
        <w:t>Իրենց հասունության, խնդիրներ լուծելու կարողության, ինչպես նաև ոչ ստանդարտ մտածողության շնորհիվ օժտված երեխաները շատ լավ առաջնորդներ են դառնում։ Իհարկե, այս առաջնորդական գծերը առավել վառ կարտահայտվեն, երբ երեխան գտնվի համապատասխան միջավայրում։</w:t>
      </w:r>
    </w:p>
    <w:p w14:paraId="114753D6" w14:textId="77777777" w:rsidR="004A24D2" w:rsidRPr="00F02563" w:rsidRDefault="00B345A2" w:rsidP="00B144F6">
      <w:pPr>
        <w:pStyle w:val="a3"/>
        <w:numPr>
          <w:ilvl w:val="0"/>
          <w:numId w:val="6"/>
        </w:numPr>
        <w:spacing w:line="360" w:lineRule="auto"/>
        <w:rPr>
          <w:rFonts w:ascii="Sylfaen" w:hAnsi="Sylfaen"/>
          <w:b/>
          <w:sz w:val="24"/>
          <w:szCs w:val="24"/>
          <w:u w:val="single"/>
          <w:lang w:val="hy-AM"/>
        </w:rPr>
      </w:pPr>
      <w:r w:rsidRPr="00F02563">
        <w:rPr>
          <w:rFonts w:ascii="Sylfaen" w:hAnsi="Sylfaen"/>
          <w:b/>
          <w:sz w:val="24"/>
          <w:szCs w:val="24"/>
          <w:u w:val="single"/>
          <w:lang w:val="hy-AM"/>
        </w:rPr>
        <w:t>Նրանց պետք չէ ցույց տալ ճիշտ ուղղությունը</w:t>
      </w:r>
      <w:r w:rsidRPr="00F02563">
        <w:rPr>
          <w:rFonts w:ascii="Sylfaen" w:hAnsi="Sylfaen"/>
          <w:b/>
          <w:sz w:val="24"/>
          <w:szCs w:val="24"/>
          <w:u w:val="single"/>
          <w:lang w:val="hy-AM"/>
        </w:rPr>
        <w:br/>
      </w:r>
      <w:r w:rsidRPr="00F02563">
        <w:rPr>
          <w:rFonts w:ascii="Sylfaen" w:hAnsi="Sylfaen"/>
          <w:sz w:val="24"/>
          <w:szCs w:val="24"/>
          <w:lang w:val="hy-AM"/>
        </w:rPr>
        <w:t>Մինչ այլ երեխաների պետք է, որ իրենց ծնողները կամ ուսուցիչներն ասեն, թե ինչպես պետք է է ճիշտ վարվել, օժտված երեխաները միանգամից անցնում են գործի ու հետո նոր հարցեր տալիս։ Կամ առհասարակ հարցեր չեն տալիս, եթե կարողանում են ինքնուրույն ամեն բան հաղթահարել։</w:t>
      </w:r>
    </w:p>
    <w:p w14:paraId="7867EC24" w14:textId="77777777" w:rsidR="004A24D2" w:rsidRPr="00F02563" w:rsidRDefault="00B345A2" w:rsidP="00B144F6">
      <w:pPr>
        <w:pStyle w:val="a3"/>
        <w:numPr>
          <w:ilvl w:val="0"/>
          <w:numId w:val="6"/>
        </w:numPr>
        <w:spacing w:line="360" w:lineRule="auto"/>
        <w:rPr>
          <w:rFonts w:ascii="Sylfaen" w:hAnsi="Sylfaen"/>
          <w:sz w:val="24"/>
          <w:szCs w:val="24"/>
          <w:lang w:val="hy-AM"/>
        </w:rPr>
      </w:pPr>
      <w:r w:rsidRPr="00B144F6">
        <w:rPr>
          <w:rFonts w:ascii="Sylfaen" w:hAnsi="Sylfaen"/>
          <w:b/>
          <w:sz w:val="24"/>
          <w:szCs w:val="24"/>
          <w:lang w:val="hy-AM"/>
        </w:rPr>
        <w:t>Նրանք եռանդով լի են</w:t>
      </w:r>
      <w:r w:rsidRPr="00B144F6">
        <w:rPr>
          <w:rFonts w:ascii="Sylfaen" w:hAnsi="Sylfaen"/>
          <w:b/>
          <w:sz w:val="24"/>
          <w:szCs w:val="24"/>
          <w:lang w:val="hy-AM"/>
        </w:rPr>
        <w:br/>
      </w:r>
      <w:r w:rsidRPr="00F02563">
        <w:rPr>
          <w:rFonts w:ascii="Sylfaen" w:hAnsi="Sylfaen"/>
          <w:sz w:val="24"/>
          <w:szCs w:val="24"/>
          <w:lang w:val="hy-AM"/>
        </w:rPr>
        <w:t xml:space="preserve">Օժտված երեխաները միշտ շարժման մեջ են հավանաբար այն պատճառով, որ նրանց ուղեղն անընդհատ աշխատում է։ Ուշադրություն դարձրեք, որ խելացի և օժտված երեխաները հաճախ շատ արագ են խոսում։ Այդպես է պատահում </w:t>
      </w:r>
      <w:r w:rsidRPr="00F02563">
        <w:rPr>
          <w:rFonts w:ascii="Sylfaen" w:hAnsi="Sylfaen"/>
          <w:sz w:val="24"/>
          <w:szCs w:val="24"/>
          <w:lang w:val="hy-AM"/>
        </w:rPr>
        <w:lastRenderedPageBreak/>
        <w:t>այն պատճառով, որ նրանք փորձում են այնպես անել, որ բառերը հասնեն մտքերի հետևից, սակայն դա նրանց այնքան էլ չի հաջողվում։</w:t>
      </w:r>
    </w:p>
    <w:p w14:paraId="45DB1225" w14:textId="77777777" w:rsidR="004A24D2" w:rsidRPr="00F02563" w:rsidRDefault="00B345A2" w:rsidP="00B144F6">
      <w:pPr>
        <w:pStyle w:val="a3"/>
        <w:numPr>
          <w:ilvl w:val="0"/>
          <w:numId w:val="6"/>
        </w:numPr>
        <w:spacing w:line="360" w:lineRule="auto"/>
        <w:rPr>
          <w:rFonts w:ascii="Sylfaen" w:hAnsi="Sylfaen"/>
          <w:sz w:val="24"/>
          <w:szCs w:val="24"/>
          <w:lang w:val="hy-AM"/>
        </w:rPr>
      </w:pPr>
      <w:r w:rsidRPr="00F02563">
        <w:rPr>
          <w:rFonts w:ascii="Sylfaen" w:hAnsi="Sylfaen"/>
          <w:b/>
          <w:sz w:val="24"/>
          <w:szCs w:val="24"/>
          <w:u w:val="single"/>
          <w:lang w:val="hy-AM"/>
        </w:rPr>
        <w:t>Նրանց պետք է միայնության մեջ ժամանակ անցկացնել</w:t>
      </w:r>
      <w:r w:rsidRPr="00F02563">
        <w:rPr>
          <w:rFonts w:ascii="Sylfaen" w:hAnsi="Sylfaen"/>
          <w:b/>
          <w:sz w:val="24"/>
          <w:szCs w:val="24"/>
          <w:lang w:val="hy-AM"/>
        </w:rPr>
        <w:br/>
      </w:r>
      <w:r w:rsidRPr="00F02563">
        <w:rPr>
          <w:rFonts w:ascii="Sylfaen" w:hAnsi="Sylfaen"/>
          <w:sz w:val="24"/>
          <w:szCs w:val="24"/>
          <w:lang w:val="hy-AM"/>
        </w:rPr>
        <w:t>Ինչպես և երեխաների մեծ մասին, օժտվածներին նույնպես դուր է գալիս այլ մարդկանց հետ ժամանակ անցկացնել։ Այնուամենայնիվ միայնությունը նրանց թույլ է տալիս իրենց մտքերի հետ միայնակ մնալ ու զարգացն</w:t>
      </w:r>
      <w:r w:rsidR="00C809E8" w:rsidRPr="00F02563">
        <w:rPr>
          <w:rFonts w:ascii="Sylfaen" w:hAnsi="Sylfaen"/>
          <w:sz w:val="24"/>
          <w:szCs w:val="24"/>
          <w:lang w:val="hy-AM"/>
        </w:rPr>
        <w:t>ե</w:t>
      </w:r>
      <w:r w:rsidRPr="00F02563">
        <w:rPr>
          <w:rFonts w:ascii="Sylfaen" w:hAnsi="Sylfaen"/>
          <w:sz w:val="24"/>
          <w:szCs w:val="24"/>
          <w:lang w:val="hy-AM"/>
        </w:rPr>
        <w:t>լ սեփական կրեատիվությունը։ Օժտված երեխաներին դուր է գալիս միայնության մեջ կարդալ, գրել ու նկարել։</w:t>
      </w:r>
    </w:p>
    <w:p w14:paraId="0053F308" w14:textId="77777777" w:rsidR="004A24D2" w:rsidRPr="00F02563" w:rsidRDefault="00B345A2" w:rsidP="00B144F6">
      <w:pPr>
        <w:pStyle w:val="a3"/>
        <w:numPr>
          <w:ilvl w:val="0"/>
          <w:numId w:val="6"/>
        </w:numPr>
        <w:spacing w:line="360" w:lineRule="auto"/>
        <w:rPr>
          <w:rFonts w:ascii="Sylfaen" w:hAnsi="Sylfaen"/>
          <w:b/>
          <w:sz w:val="24"/>
          <w:szCs w:val="24"/>
          <w:lang w:val="hy-AM"/>
        </w:rPr>
      </w:pPr>
      <w:r w:rsidRPr="00B144F6">
        <w:rPr>
          <w:rFonts w:ascii="Sylfaen" w:hAnsi="Sylfaen"/>
          <w:b/>
          <w:sz w:val="24"/>
          <w:szCs w:val="24"/>
          <w:lang w:val="hy-AM"/>
        </w:rPr>
        <w:t>Նրանք սիրում են բնությունը</w:t>
      </w:r>
      <w:r w:rsidRPr="00F02563">
        <w:rPr>
          <w:rFonts w:ascii="Sylfaen" w:hAnsi="Sylfaen"/>
          <w:b/>
          <w:sz w:val="24"/>
          <w:szCs w:val="24"/>
          <w:lang w:val="hy-AM"/>
        </w:rPr>
        <w:br/>
      </w:r>
      <w:r w:rsidRPr="00F02563">
        <w:rPr>
          <w:rFonts w:ascii="Sylfaen" w:hAnsi="Sylfaen"/>
          <w:sz w:val="24"/>
          <w:szCs w:val="24"/>
          <w:lang w:val="hy-AM"/>
        </w:rPr>
        <w:t>Որոշ օժտված երեխաներ, հատկապես նրանք, ում մոտ շատ բարձր են զարգացած ստեղծագործական ունակությունները, սիրում են գեղեցիկ տեսարաններն ու բնության ձայները։ Նրանց հետաքրքրասիրությունն ամենից առաջ արտահայտվում է բնության գրկում։</w:t>
      </w:r>
    </w:p>
    <w:p w14:paraId="2F9F285D" w14:textId="77777777" w:rsidR="004A24D2" w:rsidRPr="00F02563" w:rsidRDefault="00B345A2" w:rsidP="00B144F6">
      <w:pPr>
        <w:pStyle w:val="a3"/>
        <w:numPr>
          <w:ilvl w:val="0"/>
          <w:numId w:val="6"/>
        </w:numPr>
        <w:spacing w:line="360" w:lineRule="auto"/>
        <w:rPr>
          <w:rFonts w:ascii="Sylfaen" w:hAnsi="Sylfaen"/>
          <w:b/>
          <w:sz w:val="24"/>
          <w:szCs w:val="24"/>
          <w:lang w:val="hy-AM"/>
        </w:rPr>
      </w:pPr>
      <w:r w:rsidRPr="00B144F6">
        <w:rPr>
          <w:rFonts w:ascii="Sylfaen" w:hAnsi="Sylfaen"/>
          <w:b/>
          <w:sz w:val="24"/>
          <w:szCs w:val="24"/>
          <w:lang w:val="hy-AM"/>
        </w:rPr>
        <w:t>Նրանց երբեմն չի հաջողվում իրացնել իրենց պոտենցիալը</w:t>
      </w:r>
      <w:r w:rsidRPr="00B144F6">
        <w:rPr>
          <w:rFonts w:ascii="Sylfaen" w:hAnsi="Sylfaen"/>
          <w:b/>
          <w:sz w:val="24"/>
          <w:szCs w:val="24"/>
          <w:lang w:val="hy-AM"/>
        </w:rPr>
        <w:br/>
      </w:r>
      <w:r w:rsidRPr="00F02563">
        <w:rPr>
          <w:rFonts w:ascii="Sylfaen" w:hAnsi="Sylfaen"/>
          <w:sz w:val="24"/>
          <w:szCs w:val="24"/>
          <w:lang w:val="hy-AM"/>
        </w:rPr>
        <w:t>Խելացի և օժտված երեխաները իրենց գրեթե ողջ մտավոր էներգիան ծախսում են իրենց դուր եկած բաների վրա։ Հաճախ ստացվում է այնպես, որ նրանք հաջողում են մի ոլորտում ու անհաջողության մատնվում մյուսներում։ Օժտված երեխաները երբեմն չեն կարողանում իրացնել իրենց բոլոր հնարավորությունները անուշադրության, թափթփվածության, ֆրուստրացիայի կամ սովորական ձանձրույթի պատճառով։</w:t>
      </w:r>
    </w:p>
    <w:p w14:paraId="07DC42F2" w14:textId="77777777" w:rsidR="004A24D2" w:rsidRPr="00F02563" w:rsidRDefault="00B345A2" w:rsidP="00B144F6">
      <w:pPr>
        <w:pStyle w:val="a3"/>
        <w:numPr>
          <w:ilvl w:val="0"/>
          <w:numId w:val="6"/>
        </w:numPr>
        <w:spacing w:line="360" w:lineRule="auto"/>
        <w:rPr>
          <w:rFonts w:ascii="Sylfaen" w:hAnsi="Sylfaen"/>
          <w:b/>
          <w:sz w:val="24"/>
          <w:szCs w:val="24"/>
          <w:u w:val="single"/>
          <w:lang w:val="hy-AM"/>
        </w:rPr>
      </w:pPr>
      <w:r w:rsidRPr="00B144F6">
        <w:rPr>
          <w:rFonts w:ascii="Sylfaen" w:hAnsi="Sylfaen"/>
          <w:b/>
          <w:sz w:val="24"/>
          <w:szCs w:val="24"/>
          <w:lang w:val="hy-AM"/>
        </w:rPr>
        <w:t>Նրանց համար հետաքրքիր է սովորել</w:t>
      </w:r>
      <w:r w:rsidRPr="00F02563">
        <w:rPr>
          <w:rFonts w:ascii="Sylfaen" w:hAnsi="Sylfaen"/>
          <w:b/>
          <w:sz w:val="24"/>
          <w:szCs w:val="24"/>
          <w:u w:val="single"/>
          <w:lang w:val="hy-AM"/>
        </w:rPr>
        <w:br/>
      </w:r>
      <w:r w:rsidRPr="00F02563">
        <w:rPr>
          <w:rFonts w:ascii="Sylfaen" w:hAnsi="Sylfaen"/>
          <w:sz w:val="24"/>
          <w:szCs w:val="24"/>
          <w:lang w:val="hy-AM"/>
        </w:rPr>
        <w:t>Օժտված երեխաներին այնքան է դուր գալիս սովորելը, որ դա հոբբի է դառնում։ Իրենց մտավոր ունակությունների ու գիտելիքների</w:t>
      </w:r>
      <w:r w:rsidR="00991D22" w:rsidRPr="00F02563">
        <w:rPr>
          <w:rFonts w:ascii="Sylfaen" w:hAnsi="Sylfaen"/>
          <w:sz w:val="24"/>
          <w:szCs w:val="24"/>
          <w:lang w:val="hy-AM"/>
        </w:rPr>
        <w:t xml:space="preserve"> որակի</w:t>
      </w:r>
      <w:r w:rsidRPr="00F02563">
        <w:rPr>
          <w:rFonts w:ascii="Sylfaen" w:hAnsi="Sylfaen"/>
          <w:sz w:val="24"/>
          <w:szCs w:val="24"/>
          <w:lang w:val="hy-AM"/>
        </w:rPr>
        <w:t xml:space="preserve"> նկատմամբ ձգտման շնորհիվ երեխան կարող է նույնիսկ կիսել իր հասակակիցների որոշակի հետաքրքրություններ։</w:t>
      </w:r>
    </w:p>
    <w:p w14:paraId="44B29819" w14:textId="650067D8" w:rsidR="00DB4EBA" w:rsidRPr="00F02563" w:rsidRDefault="00B345A2" w:rsidP="00AD25E2">
      <w:pPr>
        <w:spacing w:line="360" w:lineRule="auto"/>
        <w:jc w:val="both"/>
        <w:rPr>
          <w:rFonts w:ascii="Sylfaen" w:hAnsi="Sylfaen"/>
          <w:b/>
          <w:sz w:val="40"/>
          <w:szCs w:val="40"/>
          <w:lang w:val="hy-AM"/>
        </w:rPr>
      </w:pPr>
      <w:r w:rsidRPr="00F02563">
        <w:rPr>
          <w:rFonts w:ascii="Sylfaen" w:hAnsi="Sylfaen"/>
          <w:sz w:val="24"/>
          <w:szCs w:val="24"/>
          <w:lang w:val="hy-AM"/>
        </w:rPr>
        <w:br w:type="page"/>
      </w:r>
      <w:r w:rsidRPr="00F02563">
        <w:rPr>
          <w:rFonts w:ascii="Sylfaen" w:hAnsi="Sylfaen"/>
          <w:b/>
          <w:sz w:val="40"/>
          <w:szCs w:val="40"/>
          <w:lang w:val="hy-AM"/>
        </w:rPr>
        <w:lastRenderedPageBreak/>
        <w:t>ՀԵՏԱԶՈՏՈՒԹՅՈՒՆՆԵՐ</w:t>
      </w:r>
    </w:p>
    <w:p w14:paraId="1281D6FE" w14:textId="77777777" w:rsidR="00E6372A"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Տաղանդավոր երեխաների ոչ միօրինակ վարքը արտահայտվում է տրամադրության հաճախ փոփոխման մեջ, անհամբեր են շփման մեջ, զրուցակցին ընդհատում և ուղղում են, ցուցադրում են սեփական գիտելիքները, միշտ աշխատում են հաստատել իրենց ճշմարտությունը: Բոլոր այս հատկանիշները պահանջում են նախ և առաջ դաստիարակել համբերություն և ոչ կպչունություն: Տաղանդավոր երեխաները գիտեն՝ ինչ է բարությունը, ճշմարտությունը և գթասրտությունը, սակայն գործնականում այդ հատկանիշները հաճախ չեն կարողանում դրսևորել: Նրանց անհրաժեշտ է մասնագետի՝  մանկավարժի օգնությունը: Հարցասիրությունը և ամեն ինչ իմանալու ձգտումը, հզոր ստեղծագործական կարողությունը վեր է ածվում վարքի նորմերի խախտման և լարում հարաբերությունները շրջապատի հետ:</w:t>
      </w:r>
    </w:p>
    <w:p w14:paraId="1A2194EF" w14:textId="77777777" w:rsidR="00E6372A"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 xml:space="preserve">Այս աշխատանքի փորձարարական մասն իրականացվել է Երևանի մի շարք դպրոցներում: Հետազոտություններին մասնակցել են թվով 35 </w:t>
      </w:r>
      <w:r w:rsidR="00EA7B28" w:rsidRPr="00F02563">
        <w:rPr>
          <w:rFonts w:ascii="Sylfaen" w:hAnsi="Sylfaen"/>
          <w:sz w:val="24"/>
          <w:szCs w:val="24"/>
          <w:lang w:val="hy-AM"/>
        </w:rPr>
        <w:t>երեխաներ</w:t>
      </w:r>
      <w:r w:rsidRPr="00F02563">
        <w:rPr>
          <w:rFonts w:ascii="Sylfaen" w:hAnsi="Sylfaen"/>
          <w:sz w:val="24"/>
          <w:szCs w:val="24"/>
          <w:lang w:val="hy-AM"/>
        </w:rPr>
        <w:t xml:space="preserve">: Աշխատանքն իրականացվել է երկու փուլով. </w:t>
      </w:r>
    </w:p>
    <w:p w14:paraId="155B5351" w14:textId="284DC488" w:rsidR="00E6372A"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1</w:t>
      </w:r>
      <w:r w:rsidRPr="00F02563">
        <w:rPr>
          <w:rFonts w:ascii="Times New Roman" w:hAnsi="Times New Roman" w:cs="Times New Roman"/>
          <w:sz w:val="24"/>
          <w:szCs w:val="24"/>
          <w:lang w:val="hy-AM"/>
        </w:rPr>
        <w:t>․</w:t>
      </w:r>
      <w:r w:rsidRPr="00F02563">
        <w:rPr>
          <w:rFonts w:ascii="Sylfaen" w:hAnsi="Sylfaen"/>
          <w:sz w:val="24"/>
          <w:szCs w:val="24"/>
          <w:lang w:val="hy-AM"/>
        </w:rPr>
        <w:t xml:space="preserve"> </w:t>
      </w:r>
      <w:r w:rsidRPr="00F02563">
        <w:rPr>
          <w:rFonts w:ascii="Sylfaen" w:hAnsi="Sylfaen"/>
          <w:b/>
          <w:sz w:val="24"/>
          <w:szCs w:val="24"/>
          <w:lang w:val="hy-AM"/>
        </w:rPr>
        <w:t>Ախտորոշիչ փուլ</w:t>
      </w:r>
      <w:r w:rsidRPr="00F02563">
        <w:rPr>
          <w:rFonts w:ascii="Sylfaen" w:hAnsi="Sylfaen"/>
          <w:sz w:val="24"/>
          <w:szCs w:val="24"/>
          <w:lang w:val="hy-AM"/>
        </w:rPr>
        <w:t xml:space="preserve"> - ուղղված է օժտված երեխաներին բացահայտելուն</w:t>
      </w:r>
      <w:r w:rsidR="00FD21F5">
        <w:rPr>
          <w:rFonts w:ascii="Sylfaen" w:hAnsi="Sylfaen"/>
          <w:sz w:val="24"/>
          <w:szCs w:val="24"/>
          <w:lang w:val="hy-AM"/>
        </w:rPr>
        <w:t>։</w:t>
      </w:r>
    </w:p>
    <w:p w14:paraId="6B9810A2" w14:textId="77777777" w:rsidR="00E6372A"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2</w:t>
      </w:r>
      <w:r w:rsidRPr="00F02563">
        <w:rPr>
          <w:rFonts w:ascii="Times New Roman" w:hAnsi="Times New Roman" w:cs="Times New Roman"/>
          <w:sz w:val="24"/>
          <w:szCs w:val="24"/>
          <w:lang w:val="hy-AM"/>
        </w:rPr>
        <w:t>․</w:t>
      </w:r>
      <w:r w:rsidRPr="00F02563">
        <w:rPr>
          <w:rFonts w:ascii="Sylfaen" w:hAnsi="Sylfaen"/>
          <w:sz w:val="24"/>
          <w:szCs w:val="24"/>
          <w:lang w:val="hy-AM"/>
        </w:rPr>
        <w:t xml:space="preserve"> </w:t>
      </w:r>
      <w:r w:rsidRPr="00F02563">
        <w:rPr>
          <w:rFonts w:ascii="Sylfaen" w:hAnsi="Sylfaen"/>
          <w:b/>
          <w:sz w:val="24"/>
          <w:szCs w:val="24"/>
          <w:lang w:val="hy-AM"/>
        </w:rPr>
        <w:t>Բուն հետազոտական փուլ</w:t>
      </w:r>
      <w:r w:rsidRPr="00F02563">
        <w:rPr>
          <w:rFonts w:ascii="Sylfaen" w:hAnsi="Sylfaen"/>
          <w:sz w:val="24"/>
          <w:szCs w:val="24"/>
          <w:lang w:val="hy-AM"/>
        </w:rPr>
        <w:t xml:space="preserve"> - կիրառվել են սոցիալական մանկավարժի՝ օժտված երեխաների հետ աշխատանքի հիմնական մեթոդներ:</w:t>
      </w:r>
    </w:p>
    <w:p w14:paraId="43C2F842" w14:textId="77777777" w:rsidR="00E6372A" w:rsidRPr="00F02563" w:rsidRDefault="00B345A2" w:rsidP="00AD25E2">
      <w:pPr>
        <w:spacing w:line="360" w:lineRule="auto"/>
        <w:ind w:firstLine="708"/>
        <w:jc w:val="both"/>
        <w:rPr>
          <w:rFonts w:ascii="Sylfaen" w:hAnsi="Sylfaen"/>
          <w:sz w:val="24"/>
          <w:szCs w:val="24"/>
          <w:lang w:val="hy-AM"/>
        </w:rPr>
      </w:pPr>
      <w:r w:rsidRPr="00F02563">
        <w:rPr>
          <w:rFonts w:ascii="Sylfaen" w:hAnsi="Sylfaen"/>
          <w:sz w:val="24"/>
          <w:szCs w:val="24"/>
          <w:lang w:val="hy-AM"/>
        </w:rPr>
        <w:t>Հետազոտության ընթացքում օգտագործվել են տարբեր գործիքներ՝</w:t>
      </w:r>
    </w:p>
    <w:p w14:paraId="29BADAEA" w14:textId="77777777" w:rsidR="00EA7B28" w:rsidRPr="00F02563" w:rsidRDefault="00B345A2" w:rsidP="00AD25E2">
      <w:pPr>
        <w:pStyle w:val="a3"/>
        <w:numPr>
          <w:ilvl w:val="0"/>
          <w:numId w:val="1"/>
        </w:numPr>
        <w:spacing w:line="360" w:lineRule="auto"/>
        <w:jc w:val="both"/>
        <w:rPr>
          <w:rFonts w:ascii="Sylfaen" w:hAnsi="Sylfaen"/>
          <w:sz w:val="24"/>
          <w:szCs w:val="24"/>
          <w:lang w:val="hy-AM"/>
        </w:rPr>
      </w:pPr>
      <w:r w:rsidRPr="00F02563">
        <w:rPr>
          <w:rFonts w:ascii="Sylfaen" w:hAnsi="Sylfaen"/>
          <w:b/>
          <w:sz w:val="24"/>
          <w:szCs w:val="24"/>
          <w:lang w:val="hy-AM"/>
        </w:rPr>
        <w:t>Դիտման մեթոդ</w:t>
      </w:r>
      <w:r w:rsidRPr="00F02563">
        <w:rPr>
          <w:rFonts w:ascii="Sylfaen" w:hAnsi="Sylfaen"/>
          <w:sz w:val="24"/>
          <w:szCs w:val="24"/>
          <w:lang w:val="hy-AM"/>
        </w:rPr>
        <w:t xml:space="preserve"> – նպատակն էր ուսումնասիրել երեխաների ուսումնական, ստեղծագործական ձեռքբերումները:</w:t>
      </w:r>
    </w:p>
    <w:p w14:paraId="006CFBCF" w14:textId="77777777" w:rsidR="00EA7B28" w:rsidRPr="00F02563" w:rsidRDefault="00B345A2" w:rsidP="00AD25E2">
      <w:pPr>
        <w:pStyle w:val="a3"/>
        <w:numPr>
          <w:ilvl w:val="0"/>
          <w:numId w:val="1"/>
        </w:numPr>
        <w:spacing w:line="360" w:lineRule="auto"/>
        <w:jc w:val="both"/>
        <w:rPr>
          <w:rFonts w:ascii="Sylfaen" w:hAnsi="Sylfaen"/>
          <w:sz w:val="24"/>
          <w:szCs w:val="24"/>
          <w:lang w:val="hy-AM"/>
        </w:rPr>
      </w:pPr>
      <w:r w:rsidRPr="00F02563">
        <w:rPr>
          <w:rFonts w:ascii="Sylfaen" w:hAnsi="Sylfaen"/>
          <w:b/>
          <w:sz w:val="24"/>
          <w:szCs w:val="24"/>
          <w:lang w:val="hy-AM"/>
        </w:rPr>
        <w:t>Հարցազրույցի մեթոդ –</w:t>
      </w:r>
      <w:r w:rsidRPr="00F02563">
        <w:rPr>
          <w:rFonts w:ascii="Sylfaen" w:hAnsi="Sylfaen"/>
          <w:sz w:val="24"/>
          <w:szCs w:val="24"/>
          <w:lang w:val="hy-AM"/>
        </w:rPr>
        <w:t xml:space="preserve"> կիրառել ենք դպրոցների, Երեխայի և ընտանիքի աջակցման կենտրոնի սոցիալական մանկավարժների հետ: Նպատակն է եղել պարզել, թե ինչպես կարելի է ախտորոշել երեխաների օժտվածությունը, ինչպիսի խնդիրների հետ են բախվում օժտված երեխաները դպրոցում, և ինչպիսի մեթոդներով են մանկավարժներն աշխատում օժտված երեխաների հետ:</w:t>
      </w:r>
    </w:p>
    <w:p w14:paraId="7004DB89" w14:textId="77777777" w:rsidR="00EA7B28" w:rsidRPr="00F02563" w:rsidRDefault="00B345A2" w:rsidP="00AD25E2">
      <w:pPr>
        <w:pStyle w:val="a3"/>
        <w:numPr>
          <w:ilvl w:val="0"/>
          <w:numId w:val="1"/>
        </w:numPr>
        <w:spacing w:line="360" w:lineRule="auto"/>
        <w:jc w:val="both"/>
        <w:rPr>
          <w:rFonts w:ascii="Sylfaen" w:hAnsi="Sylfaen"/>
          <w:sz w:val="24"/>
          <w:szCs w:val="24"/>
          <w:lang w:val="hy-AM"/>
        </w:rPr>
      </w:pPr>
      <w:r w:rsidRPr="00F02563">
        <w:rPr>
          <w:rFonts w:ascii="Sylfaen" w:hAnsi="Sylfaen"/>
          <w:b/>
          <w:sz w:val="24"/>
          <w:szCs w:val="24"/>
          <w:lang w:val="hy-AM"/>
        </w:rPr>
        <w:lastRenderedPageBreak/>
        <w:t>Սոցիալական անձնագրերի վերլուծություն</w:t>
      </w:r>
      <w:r w:rsidRPr="00F02563">
        <w:rPr>
          <w:rFonts w:ascii="Sylfaen" w:hAnsi="Sylfaen"/>
          <w:sz w:val="24"/>
          <w:szCs w:val="24"/>
          <w:lang w:val="hy-AM"/>
        </w:rPr>
        <w:t xml:space="preserve"> - նպատակն է վերլուծել ուսումնական տարվա ձեռքբերումները, ենթադրյալ օժտվածություն ունեցող երեխաների ընտանեկան բարենպաստությունը:</w:t>
      </w:r>
    </w:p>
    <w:p w14:paraId="0566FE7A" w14:textId="77777777" w:rsidR="00EA7B28" w:rsidRPr="00F02563" w:rsidRDefault="00B345A2" w:rsidP="00AD25E2">
      <w:pPr>
        <w:pStyle w:val="a3"/>
        <w:numPr>
          <w:ilvl w:val="0"/>
          <w:numId w:val="1"/>
        </w:numPr>
        <w:spacing w:line="360" w:lineRule="auto"/>
        <w:jc w:val="both"/>
        <w:rPr>
          <w:rFonts w:ascii="Sylfaen" w:hAnsi="Sylfaen"/>
          <w:sz w:val="24"/>
          <w:szCs w:val="24"/>
          <w:lang w:val="hy-AM"/>
        </w:rPr>
      </w:pPr>
      <w:r w:rsidRPr="00F02563">
        <w:rPr>
          <w:rFonts w:ascii="Sylfaen" w:hAnsi="Sylfaen"/>
          <w:b/>
          <w:sz w:val="24"/>
          <w:szCs w:val="24"/>
          <w:lang w:val="hy-AM"/>
        </w:rPr>
        <w:t>Թեստավորում</w:t>
      </w:r>
      <w:r w:rsidRPr="00F02563">
        <w:rPr>
          <w:rFonts w:ascii="Sylfaen" w:hAnsi="Sylfaen"/>
          <w:sz w:val="24"/>
          <w:szCs w:val="24"/>
          <w:lang w:val="hy-AM"/>
        </w:rPr>
        <w:t xml:space="preserve"> - նպատակն է օժտված երեխաների բացահայտումը, համապատասխանաբար՝ ինտելեկտուալ ընդունակությունների զարգացման, կրեատիվության և մոտիվացիայի մակարդակների ուսումնասիրմամբ:</w:t>
      </w:r>
    </w:p>
    <w:p w14:paraId="5B3D35F5" w14:textId="5F1E9C33" w:rsidR="00EA7B28"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Ցանկացած մանկավարժ պետք է պլանի համաձայն աշխատանքներ իրականացնի օժտված երեխաների, նրանց ծնողների ու շրջապատի հետ:</w:t>
      </w:r>
    </w:p>
    <w:p w14:paraId="564BD537" w14:textId="77777777" w:rsidR="00EA7B28"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 xml:space="preserve">Որպեսզի երեխաների օժտվածությունը «չմարի», այլ, ընդհակառակը, զարգանա պետք է այնպես անել, որ երեխայի </w:t>
      </w:r>
      <w:r w:rsidR="00991D22" w:rsidRPr="00F02563">
        <w:rPr>
          <w:rFonts w:ascii="Sylfaen" w:hAnsi="Sylfaen"/>
          <w:sz w:val="24"/>
          <w:szCs w:val="24"/>
          <w:lang w:val="hy-AM"/>
        </w:rPr>
        <w:t xml:space="preserve">ծնողները </w:t>
      </w:r>
      <w:r w:rsidRPr="00F02563">
        <w:rPr>
          <w:rFonts w:ascii="Sylfaen" w:hAnsi="Sylfaen"/>
          <w:sz w:val="24"/>
          <w:szCs w:val="24"/>
          <w:lang w:val="hy-AM"/>
        </w:rPr>
        <w:t>խրախուսեն երեխային:</w:t>
      </w:r>
    </w:p>
    <w:p w14:paraId="363F7752" w14:textId="77777777" w:rsidR="00EA7B28"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 xml:space="preserve">Հետազոտական աշխատանքները իրականացվել են երկու հիմնական նպատակներով՝ </w:t>
      </w:r>
    </w:p>
    <w:p w14:paraId="3BD1648C" w14:textId="77777777" w:rsidR="00EA7B28"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rPr>
        <w:sym w:font="Symbol" w:char="F0B7"/>
      </w:r>
      <w:r w:rsidRPr="00F02563">
        <w:rPr>
          <w:rFonts w:ascii="Sylfaen" w:hAnsi="Sylfaen"/>
          <w:sz w:val="24"/>
          <w:szCs w:val="24"/>
          <w:lang w:val="hy-AM"/>
        </w:rPr>
        <w:t xml:space="preserve"> Բացահայտել տվյալ հաստատություններում օժտված երեխաներին: </w:t>
      </w:r>
    </w:p>
    <w:p w14:paraId="6B0B2DF1" w14:textId="77777777" w:rsidR="00303FAB"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rPr>
        <w:sym w:font="Symbol" w:char="F0B7"/>
      </w:r>
      <w:r w:rsidRPr="00F02563">
        <w:rPr>
          <w:rFonts w:ascii="Sylfaen" w:hAnsi="Sylfaen"/>
          <w:sz w:val="24"/>
          <w:szCs w:val="24"/>
          <w:lang w:val="hy-AM"/>
        </w:rPr>
        <w:t xml:space="preserve"> Առանձնացնել այն հիմնական մեթոդները, որոնց օգնությանն է դիմում մանկավարժը՝ օժտված երեխաների հետ աշխատելիս:</w:t>
      </w:r>
    </w:p>
    <w:p w14:paraId="26EE63A6" w14:textId="77777777" w:rsidR="00DB4EBA" w:rsidRPr="00F02563" w:rsidRDefault="00DB4EBA" w:rsidP="00AD25E2">
      <w:pPr>
        <w:spacing w:line="360" w:lineRule="auto"/>
        <w:jc w:val="both"/>
        <w:rPr>
          <w:rFonts w:ascii="Sylfaen" w:hAnsi="Sylfaen"/>
          <w:sz w:val="24"/>
          <w:szCs w:val="24"/>
          <w:lang w:val="hy-AM"/>
        </w:rPr>
      </w:pPr>
      <w:r w:rsidRPr="00F02563">
        <w:rPr>
          <w:rFonts w:ascii="Sylfaen" w:hAnsi="Sylfaen"/>
          <w:sz w:val="24"/>
          <w:szCs w:val="24"/>
          <w:lang w:val="hy-AM"/>
        </w:rPr>
        <w:br w:type="page"/>
      </w:r>
    </w:p>
    <w:p w14:paraId="22719CC4" w14:textId="77777777" w:rsidR="00991D22" w:rsidRPr="00F02563" w:rsidRDefault="00991D22" w:rsidP="00AD25E2">
      <w:pPr>
        <w:spacing w:line="360" w:lineRule="auto"/>
        <w:jc w:val="both"/>
        <w:rPr>
          <w:rFonts w:ascii="Sylfaen" w:hAnsi="Sylfaen"/>
          <w:sz w:val="24"/>
          <w:szCs w:val="24"/>
          <w:lang w:val="hy-AM"/>
        </w:rPr>
      </w:pPr>
    </w:p>
    <w:p w14:paraId="7B97CD49" w14:textId="77777777" w:rsidR="00991D22" w:rsidRPr="00F02563" w:rsidRDefault="00991D22" w:rsidP="00AD25E2">
      <w:pPr>
        <w:spacing w:line="360" w:lineRule="auto"/>
        <w:jc w:val="both"/>
        <w:rPr>
          <w:rFonts w:ascii="Sylfaen" w:hAnsi="Sylfaen"/>
          <w:b/>
          <w:sz w:val="40"/>
          <w:szCs w:val="40"/>
          <w:lang w:val="hy-AM"/>
        </w:rPr>
      </w:pPr>
      <w:r w:rsidRPr="00F02563">
        <w:rPr>
          <w:rFonts w:ascii="Sylfaen" w:hAnsi="Sylfaen"/>
          <w:b/>
          <w:sz w:val="40"/>
          <w:szCs w:val="40"/>
          <w:lang w:val="hy-AM"/>
        </w:rPr>
        <w:t>ԱՆՁՆԱԿԱՆ ՓՈՐՁ</w:t>
      </w:r>
    </w:p>
    <w:p w14:paraId="09AB71AB" w14:textId="77777777" w:rsidR="00F22548" w:rsidRPr="00F02563" w:rsidRDefault="00F22548" w:rsidP="00AD25E2">
      <w:pPr>
        <w:spacing w:line="360" w:lineRule="auto"/>
        <w:jc w:val="both"/>
        <w:rPr>
          <w:rFonts w:ascii="Sylfaen" w:hAnsi="Sylfaen"/>
          <w:lang w:val="hy-AM"/>
        </w:rPr>
      </w:pPr>
    </w:p>
    <w:p w14:paraId="11346240" w14:textId="77777777" w:rsidR="00303FAB"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Դասարանում կան այնպիսի ա</w:t>
      </w:r>
      <w:r w:rsidR="00C34FFA" w:rsidRPr="00F02563">
        <w:rPr>
          <w:rFonts w:ascii="Sylfaen" w:hAnsi="Sylfaen"/>
          <w:sz w:val="24"/>
          <w:szCs w:val="24"/>
          <w:lang w:val="hy-AM"/>
        </w:rPr>
        <w:t>շ</w:t>
      </w:r>
      <w:r w:rsidRPr="00F02563">
        <w:rPr>
          <w:rFonts w:ascii="Sylfaen" w:hAnsi="Sylfaen"/>
          <w:sz w:val="24"/>
          <w:szCs w:val="24"/>
          <w:lang w:val="hy-AM"/>
        </w:rPr>
        <w:t xml:space="preserve">ակերտներ, որոնց նկատմամբ ցուցաբերում եմ </w:t>
      </w:r>
      <w:r w:rsidR="00C34FFA" w:rsidRPr="00F02563">
        <w:rPr>
          <w:rFonts w:ascii="Sylfaen" w:hAnsi="Sylfaen"/>
          <w:sz w:val="24"/>
          <w:szCs w:val="24"/>
          <w:lang w:val="hy-AM"/>
        </w:rPr>
        <w:t>ս</w:t>
      </w:r>
      <w:r w:rsidRPr="00F02563">
        <w:rPr>
          <w:rFonts w:ascii="Sylfaen" w:hAnsi="Sylfaen"/>
          <w:sz w:val="24"/>
          <w:szCs w:val="24"/>
          <w:lang w:val="hy-AM"/>
        </w:rPr>
        <w:t>ովորականից մի փոքր ավելի ուշադրություն։</w:t>
      </w:r>
    </w:p>
    <w:p w14:paraId="21A9DC69" w14:textId="77777777" w:rsidR="00303FAB"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Իմ կարծիքով խնդիրը կիսով չափ լուծված եմ համարում, քանի որ նկատել եմ երեխայի շնոր</w:t>
      </w:r>
      <w:r w:rsidR="00C34FFA" w:rsidRPr="00F02563">
        <w:rPr>
          <w:rFonts w:ascii="Sylfaen" w:hAnsi="Sylfaen"/>
          <w:sz w:val="24"/>
          <w:szCs w:val="24"/>
          <w:lang w:val="hy-AM"/>
        </w:rPr>
        <w:t>հ</w:t>
      </w:r>
      <w:r w:rsidRPr="00F02563">
        <w:rPr>
          <w:rFonts w:ascii="Sylfaen" w:hAnsi="Sylfaen"/>
          <w:sz w:val="24"/>
          <w:szCs w:val="24"/>
          <w:lang w:val="hy-AM"/>
        </w:rPr>
        <w:t xml:space="preserve">քը, </w:t>
      </w:r>
      <w:r w:rsidR="00C34FFA" w:rsidRPr="00F02563">
        <w:rPr>
          <w:rFonts w:ascii="Sylfaen" w:hAnsi="Sylfaen"/>
          <w:sz w:val="24"/>
          <w:szCs w:val="24"/>
          <w:lang w:val="hy-AM"/>
        </w:rPr>
        <w:t>այսինքն</w:t>
      </w:r>
      <w:r w:rsidRPr="00F02563">
        <w:rPr>
          <w:rFonts w:ascii="Sylfaen" w:hAnsi="Sylfaen"/>
          <w:sz w:val="24"/>
          <w:szCs w:val="24"/>
          <w:lang w:val="hy-AM"/>
        </w:rPr>
        <w:t>՝ հասկացել և արժանվույն գնահատել եմ նրա առանձնահատկությունները։ Փորձել եմ չվնասել նրա հուզական ներաշխարհը, աջակցել և զարգացրել եմ երեխայի ունեցած ընդունակությունները։</w:t>
      </w:r>
    </w:p>
    <w:p w14:paraId="0C79739A" w14:textId="77777777" w:rsidR="00303FAB"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Ողջունել եմ և շարունակում եմ ողջունել այդ երեխայի ձեռք բերած ցանկացած հաջողություն, որը իրեն հաճույք  և ուրախություն է պարգևում։</w:t>
      </w:r>
    </w:p>
    <w:p w14:paraId="2A548B0D" w14:textId="77777777" w:rsidR="00303FAB"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Տվյալ երեխան ունի մաթեմատիկակ</w:t>
      </w:r>
      <w:r w:rsidR="00C34FFA" w:rsidRPr="00F02563">
        <w:rPr>
          <w:rFonts w:ascii="Sylfaen" w:hAnsi="Sylfaen"/>
          <w:sz w:val="24"/>
          <w:szCs w:val="24"/>
          <w:lang w:val="hy-AM"/>
        </w:rPr>
        <w:t>ա</w:t>
      </w:r>
      <w:r w:rsidRPr="00F02563">
        <w:rPr>
          <w:rFonts w:ascii="Sylfaen" w:hAnsi="Sylfaen"/>
          <w:sz w:val="24"/>
          <w:szCs w:val="24"/>
          <w:lang w:val="hy-AM"/>
        </w:rPr>
        <w:t xml:space="preserve">ն բարձր ընդունակություններ, տրամաբանությունը զարգացած է։ Արագ է կողմնորոշվում մաթեմատիկական խնդիրները լուծելիս։ Հաճախ խախտում է դասարանի կարգապահությունը։ Մաթեմատիկայի դասին առաջադրանքը վայրկենապես կատարելով՝ տեղում անհանգիստ շարժումներ է անում, ձանձրանում է։ Խանգարում է մյուսներին՝ շեղելով նրանց ուշադրությունը։ Այդ պարագայում երեխային </w:t>
      </w:r>
      <w:r w:rsidR="00C34FFA" w:rsidRPr="00F02563">
        <w:rPr>
          <w:rFonts w:ascii="Sylfaen" w:hAnsi="Sylfaen"/>
          <w:sz w:val="24"/>
          <w:szCs w:val="24"/>
          <w:lang w:val="hy-AM"/>
        </w:rPr>
        <w:t>ն</w:t>
      </w:r>
      <w:r w:rsidRPr="00F02563">
        <w:rPr>
          <w:rFonts w:ascii="Sylfaen" w:hAnsi="Sylfaen"/>
          <w:sz w:val="24"/>
          <w:szCs w:val="24"/>
          <w:lang w:val="hy-AM"/>
        </w:rPr>
        <w:t>որ առաջադրանք եմ տալիս, որպեսզի նա աշխատի, զբաղ</w:t>
      </w:r>
      <w:r w:rsidR="00C34FFA" w:rsidRPr="00F02563">
        <w:rPr>
          <w:rFonts w:ascii="Sylfaen" w:hAnsi="Sylfaen"/>
          <w:sz w:val="24"/>
          <w:szCs w:val="24"/>
          <w:lang w:val="hy-AM"/>
        </w:rPr>
        <w:t>վ</w:t>
      </w:r>
      <w:r w:rsidRPr="00F02563">
        <w:rPr>
          <w:rFonts w:ascii="Sylfaen" w:hAnsi="Sylfaen"/>
          <w:sz w:val="24"/>
          <w:szCs w:val="24"/>
          <w:lang w:val="hy-AM"/>
        </w:rPr>
        <w:t>ի՝ չխանգարելով մյուսներին։</w:t>
      </w:r>
    </w:p>
    <w:p w14:paraId="08673CBB" w14:textId="77777777" w:rsidR="00E04E83"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Հաճախ սիրում է նստել մենակ, շարքի վերջում՝ մեկնաբանելով, որ իրեն խանգարում են մյուս աշակերտները։</w:t>
      </w:r>
    </w:p>
    <w:p w14:paraId="7B917E96" w14:textId="77777777" w:rsidR="00E04E83"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Օժտված է նաև ձեռքի շնորհքով։ Գեղեցիկ և պատկերավոր նկարում է։ Ծեփամածուկով ծեփում է տարբեր առարկաներ, մարմիններ։</w:t>
      </w:r>
    </w:p>
    <w:p w14:paraId="17B24A96" w14:textId="77777777" w:rsidR="00E04E83"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Հետաքրքրվում է գիտությամբ, հետևում է մանկական գիտական հաղորդաշարերին։</w:t>
      </w:r>
    </w:p>
    <w:p w14:paraId="2DE42D57" w14:textId="77777777" w:rsidR="00F22548"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lastRenderedPageBreak/>
        <w:t>Այս մի քանի տարիների ընթացքում զգացել եմ, որ այդ երեխան, չնայած իր գլխում տեղեկատվության մեծ ծավալին</w:t>
      </w:r>
      <w:r w:rsidR="00C34FFA" w:rsidRPr="00F02563">
        <w:rPr>
          <w:rFonts w:ascii="Sylfaen" w:hAnsi="Sylfaen"/>
          <w:sz w:val="24"/>
          <w:szCs w:val="24"/>
          <w:lang w:val="hy-AM"/>
        </w:rPr>
        <w:t>,</w:t>
      </w:r>
      <w:r w:rsidRPr="00F02563">
        <w:rPr>
          <w:rFonts w:ascii="Sylfaen" w:hAnsi="Sylfaen"/>
          <w:sz w:val="24"/>
          <w:szCs w:val="24"/>
          <w:lang w:val="hy-AM"/>
        </w:rPr>
        <w:t xml:space="preserve"> իմ կողքին մի պարզունակ</w:t>
      </w:r>
      <w:r w:rsidR="00181229" w:rsidRPr="00F02563">
        <w:rPr>
          <w:rFonts w:ascii="Sylfaen" w:hAnsi="Sylfaen"/>
          <w:sz w:val="24"/>
          <w:szCs w:val="24"/>
          <w:lang w:val="hy-AM"/>
        </w:rPr>
        <w:t xml:space="preserve"> մանչուկ է, որին կարող եմ օգնել ընդունակությունները զարգացնելիս։</w:t>
      </w:r>
    </w:p>
    <w:p w14:paraId="25AC3C12" w14:textId="77777777" w:rsidR="00991D22" w:rsidRPr="00F02563" w:rsidRDefault="00991D22" w:rsidP="00AD25E2">
      <w:pPr>
        <w:spacing w:line="360" w:lineRule="auto"/>
        <w:ind w:firstLine="360"/>
        <w:jc w:val="both"/>
        <w:rPr>
          <w:rFonts w:ascii="Sylfaen" w:hAnsi="Sylfaen"/>
          <w:sz w:val="24"/>
          <w:szCs w:val="24"/>
          <w:lang w:val="hy-AM"/>
        </w:rPr>
      </w:pPr>
    </w:p>
    <w:p w14:paraId="5B8953BB" w14:textId="77777777" w:rsidR="00991D22" w:rsidRPr="00F02563" w:rsidRDefault="00991D22" w:rsidP="00AD25E2">
      <w:pPr>
        <w:spacing w:line="360" w:lineRule="auto"/>
        <w:ind w:firstLine="360"/>
        <w:jc w:val="both"/>
        <w:rPr>
          <w:rFonts w:ascii="Sylfaen" w:hAnsi="Sylfaen"/>
          <w:b/>
          <w:sz w:val="40"/>
          <w:szCs w:val="40"/>
          <w:lang w:val="hy-AM"/>
        </w:rPr>
      </w:pPr>
      <w:r w:rsidRPr="00F02563">
        <w:rPr>
          <w:rFonts w:ascii="Sylfaen" w:hAnsi="Sylfaen"/>
          <w:b/>
          <w:sz w:val="40"/>
          <w:szCs w:val="40"/>
          <w:lang w:val="hy-AM"/>
        </w:rPr>
        <w:t>ԵԶՐԱԿԱՑՈՒԹՅՈՒՆ</w:t>
      </w:r>
    </w:p>
    <w:p w14:paraId="3E5E1AEE" w14:textId="77777777" w:rsidR="00F22548" w:rsidRPr="00F02563" w:rsidRDefault="00F22548" w:rsidP="00AD25E2">
      <w:pPr>
        <w:spacing w:line="360" w:lineRule="auto"/>
        <w:jc w:val="both"/>
        <w:rPr>
          <w:rFonts w:ascii="Sylfaen" w:hAnsi="Sylfaen"/>
          <w:lang w:val="hy-AM"/>
        </w:rPr>
      </w:pPr>
    </w:p>
    <w:p w14:paraId="3B3BE8D0" w14:textId="77777777" w:rsidR="00181229"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Այս ամբողջ հետազոտական աշխատանքի արդյունքում պարզ դարձավ, որ ժամանակակից մեթոդներով դաս վարելու հնարավորությունները զարգացնում են երեխաների մտավոր, հուզական, կամային և գեղագիտական գործունեությունները։</w:t>
      </w:r>
    </w:p>
    <w:p w14:paraId="045F50ED" w14:textId="77777777" w:rsidR="00181229"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Օժտված երեխայի հայտնվելը դասարանում առաջացնում է լրացուցիչ խնդիրներ։ Այսպիսի երեխաները ուսուցչից հատուկ մոտեցում են պահանջում</w:t>
      </w:r>
      <w:r w:rsidRPr="00F02563">
        <w:rPr>
          <w:rFonts w:ascii="Times New Roman" w:hAnsi="Times New Roman" w:cs="Times New Roman"/>
          <w:sz w:val="24"/>
          <w:szCs w:val="24"/>
          <w:lang w:val="hy-AM"/>
        </w:rPr>
        <w:t>․</w:t>
      </w:r>
      <w:r w:rsidRPr="00F02563">
        <w:rPr>
          <w:rFonts w:ascii="Sylfaen" w:hAnsi="Sylfaen"/>
          <w:sz w:val="24"/>
          <w:szCs w:val="24"/>
          <w:lang w:val="hy-AM"/>
        </w:rPr>
        <w:t xml:space="preserve"> այն է՝ պահպանել, զարգացնել երեխաների հատուկ ընդունակությունները՝ չվնասելով հուզական ոլորտի զարգացմանը։</w:t>
      </w:r>
    </w:p>
    <w:p w14:paraId="57B05403" w14:textId="77777777" w:rsidR="00181229"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Նախ պետք է տեսնել երեխայի օժտվածությունը, ապա բավարար պայմաններ ստեղծել տվյալ օժտվածությունը զարգացնելու համար, քանզի օժտվածությունը նեղ սահմաններում չի զարգանում։</w:t>
      </w:r>
    </w:p>
    <w:p w14:paraId="2293CE9C" w14:textId="77777777" w:rsidR="00181229"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Երեխան պետք է սովորի դժվարությունները հաղթահարել, խիզախել, նպատակին հասնելու համար համառություն ցուցաբերել</w:t>
      </w:r>
      <w:r w:rsidR="00FC44C9" w:rsidRPr="00F02563">
        <w:rPr>
          <w:rFonts w:ascii="Sylfaen" w:hAnsi="Sylfaen"/>
          <w:sz w:val="24"/>
          <w:szCs w:val="24"/>
          <w:lang w:val="hy-AM"/>
        </w:rPr>
        <w:t>։</w:t>
      </w:r>
    </w:p>
    <w:p w14:paraId="1B69F025" w14:textId="77777777" w:rsidR="00FC44C9"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Կարևորվում է փոքր խմբերով աշխատանքը, որտեղ օժտված երեխան նման հետաքրքրություններով ընկեր է գտնում, իր գաղափար</w:t>
      </w:r>
      <w:r w:rsidR="00C34FFA" w:rsidRPr="00F02563">
        <w:rPr>
          <w:rFonts w:ascii="Sylfaen" w:hAnsi="Sylfaen"/>
          <w:sz w:val="24"/>
          <w:szCs w:val="24"/>
          <w:lang w:val="hy-AM"/>
        </w:rPr>
        <w:t>ն</w:t>
      </w:r>
      <w:r w:rsidRPr="00F02563">
        <w:rPr>
          <w:rFonts w:ascii="Sylfaen" w:hAnsi="Sylfaen"/>
          <w:sz w:val="24"/>
          <w:szCs w:val="24"/>
          <w:lang w:val="hy-AM"/>
        </w:rPr>
        <w:t>երը համադրում ընկ</w:t>
      </w:r>
      <w:r w:rsidR="00C34FFA" w:rsidRPr="00F02563">
        <w:rPr>
          <w:rFonts w:ascii="Sylfaen" w:hAnsi="Sylfaen"/>
          <w:sz w:val="24"/>
          <w:szCs w:val="24"/>
          <w:lang w:val="hy-AM"/>
        </w:rPr>
        <w:t>երներ</w:t>
      </w:r>
      <w:r w:rsidRPr="00F02563">
        <w:rPr>
          <w:rFonts w:ascii="Sylfaen" w:hAnsi="Sylfaen"/>
          <w:sz w:val="24"/>
          <w:szCs w:val="24"/>
          <w:lang w:val="hy-AM"/>
        </w:rPr>
        <w:t>ի կարծիքների հետ։</w:t>
      </w:r>
    </w:p>
    <w:p w14:paraId="4A2E7B21" w14:textId="77777777" w:rsidR="00FC44C9"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Տվյալ երեխաները ցուցաբերում են ոչ ստանդարտ, այլընտրանքային մոտեցումներ, գտնում են ինքնատիպ լուծումներ։ Դասերի ժամանակ պետք է ապահովել շփման բարձր մակարդակ, նմանօրինակ երեխաներին չպետք է ծանրաբեռնել օլի</w:t>
      </w:r>
      <w:r w:rsidR="00C34FFA" w:rsidRPr="00F02563">
        <w:rPr>
          <w:rFonts w:ascii="Sylfaen" w:hAnsi="Sylfaen"/>
          <w:sz w:val="24"/>
          <w:szCs w:val="24"/>
          <w:lang w:val="hy-AM"/>
        </w:rPr>
        <w:t>մպիա</w:t>
      </w:r>
      <w:r w:rsidRPr="00F02563">
        <w:rPr>
          <w:rFonts w:ascii="Sylfaen" w:hAnsi="Sylfaen"/>
          <w:sz w:val="24"/>
          <w:szCs w:val="24"/>
          <w:lang w:val="hy-AM"/>
        </w:rPr>
        <w:t>դաներում, մրցույթներում։</w:t>
      </w:r>
    </w:p>
    <w:p w14:paraId="743689F6" w14:textId="77777777" w:rsidR="00FC44C9"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lastRenderedPageBreak/>
        <w:t>Ծնողների կողմից նրա տաղանդի փառաբանումը սպառնացող վտանգ է, քանի որ մի փոքր անհաջողությունը երեխայի կողմից կարող է դիտվել որպես ճակատագրի ձախողում։</w:t>
      </w:r>
    </w:p>
    <w:p w14:paraId="6B578E90" w14:textId="77777777" w:rsidR="00FC44C9"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Օժտված երեխային սպառնացող մեկ այլ վտանգ է անհատական զարգացման խեղաթյուրումը։ Բոլորին հայտնի են դեպքեր, երբ ամբողջ ընտանիքը համառորեն  և հափշտակությամբ փառաբանում է երեխայի տաղանդը, նրան երես տալիս ու փափկակեցության սովորեցնում։</w:t>
      </w:r>
    </w:p>
    <w:p w14:paraId="19050F3E" w14:textId="77777777" w:rsidR="00FC44C9"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Օժտված երեխան ոչ թե նվեր է ուսուցչին, այլ առաջադրում է լրացուցիչ խնդիրներ։</w:t>
      </w:r>
    </w:p>
    <w:p w14:paraId="72268AC6" w14:textId="77777777" w:rsidR="00FC44C9" w:rsidRPr="00F02563" w:rsidRDefault="00B345A2" w:rsidP="00AD25E2">
      <w:pPr>
        <w:spacing w:line="360" w:lineRule="auto"/>
        <w:ind w:firstLine="360"/>
        <w:jc w:val="both"/>
        <w:rPr>
          <w:rFonts w:ascii="Sylfaen" w:hAnsi="Sylfaen"/>
          <w:sz w:val="24"/>
          <w:szCs w:val="24"/>
          <w:lang w:val="hy-AM"/>
        </w:rPr>
      </w:pPr>
      <w:r w:rsidRPr="00F02563">
        <w:rPr>
          <w:rFonts w:ascii="Sylfaen" w:hAnsi="Sylfaen"/>
          <w:sz w:val="24"/>
          <w:szCs w:val="24"/>
          <w:lang w:val="hy-AM"/>
        </w:rPr>
        <w:t xml:space="preserve">Ցանկացած պարագայում շատ կարևոր է, օժտված երեխաներին ճիշտ բացահայտել ու արդյունքները ծնողներին, ուսուցիչներին և </w:t>
      </w:r>
      <w:r w:rsidR="00F870CD" w:rsidRPr="00F02563">
        <w:rPr>
          <w:rFonts w:ascii="Sylfaen" w:hAnsi="Sylfaen"/>
          <w:sz w:val="24"/>
          <w:szCs w:val="24"/>
          <w:lang w:val="hy-AM"/>
        </w:rPr>
        <w:t>մասնագետներին փոխացել։</w:t>
      </w:r>
    </w:p>
    <w:p w14:paraId="4BA6B22F" w14:textId="77777777" w:rsidR="00F22548" w:rsidRPr="00F02563" w:rsidRDefault="00B345A2" w:rsidP="00AD25E2">
      <w:pPr>
        <w:spacing w:line="360" w:lineRule="auto"/>
        <w:jc w:val="both"/>
        <w:rPr>
          <w:rFonts w:ascii="Sylfaen" w:hAnsi="Sylfaen"/>
          <w:b/>
          <w:sz w:val="40"/>
          <w:szCs w:val="40"/>
          <w:lang w:val="hy-AM"/>
        </w:rPr>
      </w:pPr>
      <w:r w:rsidRPr="00F02563">
        <w:rPr>
          <w:rFonts w:ascii="Sylfaen" w:hAnsi="Sylfaen"/>
          <w:b/>
          <w:sz w:val="40"/>
          <w:szCs w:val="40"/>
          <w:lang w:val="hy-AM"/>
        </w:rPr>
        <w:br w:type="page"/>
      </w:r>
    </w:p>
    <w:p w14:paraId="550E9069" w14:textId="77777777" w:rsidR="00991D22" w:rsidRPr="00F02563" w:rsidRDefault="00991D22" w:rsidP="00AD25E2">
      <w:pPr>
        <w:spacing w:line="360" w:lineRule="auto"/>
        <w:jc w:val="both"/>
        <w:rPr>
          <w:rFonts w:ascii="Sylfaen" w:hAnsi="Sylfaen"/>
          <w:b/>
          <w:sz w:val="40"/>
          <w:szCs w:val="40"/>
          <w:lang w:val="hy-AM"/>
        </w:rPr>
      </w:pPr>
      <w:r w:rsidRPr="00F02563">
        <w:rPr>
          <w:rFonts w:ascii="Sylfaen" w:hAnsi="Sylfaen"/>
          <w:b/>
          <w:sz w:val="40"/>
          <w:szCs w:val="40"/>
          <w:lang w:val="hy-AM"/>
        </w:rPr>
        <w:lastRenderedPageBreak/>
        <w:t>ՕԳՏԱԳՈՐԾՎԱԾ ԳՐԱԿԱՆՈՒԹՅԱՆ ՑԱՆԿ</w:t>
      </w:r>
    </w:p>
    <w:p w14:paraId="2AC6F618" w14:textId="77777777" w:rsidR="00F22548" w:rsidRPr="00F02563" w:rsidRDefault="00F22548" w:rsidP="00AD25E2">
      <w:pPr>
        <w:spacing w:line="360" w:lineRule="auto"/>
        <w:jc w:val="both"/>
        <w:rPr>
          <w:rFonts w:ascii="Sylfaen" w:hAnsi="Sylfaen"/>
          <w:lang w:val="hy-AM"/>
        </w:rPr>
      </w:pPr>
    </w:p>
    <w:p w14:paraId="2DDBCA6A" w14:textId="77777777" w:rsidR="004A24D2" w:rsidRPr="00F02563" w:rsidRDefault="00B345A2" w:rsidP="00AD25E2">
      <w:pPr>
        <w:pStyle w:val="a3"/>
        <w:numPr>
          <w:ilvl w:val="0"/>
          <w:numId w:val="7"/>
        </w:numPr>
        <w:spacing w:line="360" w:lineRule="auto"/>
        <w:jc w:val="both"/>
        <w:rPr>
          <w:rFonts w:ascii="Sylfaen" w:hAnsi="Sylfaen"/>
          <w:sz w:val="24"/>
          <w:szCs w:val="24"/>
          <w:lang w:val="hy-AM"/>
        </w:rPr>
      </w:pPr>
      <w:r w:rsidRPr="00F02563">
        <w:rPr>
          <w:rFonts w:ascii="Sylfaen" w:hAnsi="Sylfaen"/>
          <w:sz w:val="24"/>
          <w:szCs w:val="24"/>
          <w:lang w:val="hy-AM"/>
        </w:rPr>
        <w:t>Василькова Ю. В., Васлиькова Т. А. « Социальная педагогика », М.,</w:t>
      </w:r>
      <w:r w:rsidR="005C4EE9" w:rsidRPr="00F02563">
        <w:rPr>
          <w:rFonts w:ascii="Sylfaen" w:hAnsi="Sylfaen"/>
          <w:sz w:val="24"/>
          <w:szCs w:val="24"/>
          <w:lang w:val="hy-AM"/>
        </w:rPr>
        <w:t xml:space="preserve"> </w:t>
      </w:r>
      <w:r w:rsidRPr="00F02563">
        <w:rPr>
          <w:rFonts w:ascii="Sylfaen" w:hAnsi="Sylfaen"/>
          <w:sz w:val="24"/>
          <w:szCs w:val="24"/>
          <w:lang w:val="hy-AM"/>
        </w:rPr>
        <w:t>2изд. Центр «Академия». 2000 г. 440 с.</w:t>
      </w:r>
    </w:p>
    <w:p w14:paraId="63F11A39" w14:textId="77777777" w:rsidR="004A24D2" w:rsidRPr="00F02563" w:rsidRDefault="00B345A2" w:rsidP="00AD25E2">
      <w:pPr>
        <w:pStyle w:val="a3"/>
        <w:numPr>
          <w:ilvl w:val="0"/>
          <w:numId w:val="7"/>
        </w:numPr>
        <w:spacing w:line="360" w:lineRule="auto"/>
        <w:jc w:val="both"/>
        <w:rPr>
          <w:rFonts w:ascii="Sylfaen" w:hAnsi="Sylfaen"/>
          <w:sz w:val="24"/>
          <w:szCs w:val="24"/>
          <w:lang w:val="hy-AM"/>
        </w:rPr>
      </w:pPr>
      <w:r w:rsidRPr="00F02563">
        <w:rPr>
          <w:rFonts w:ascii="Sylfaen" w:hAnsi="Sylfaen"/>
          <w:sz w:val="24"/>
          <w:szCs w:val="24"/>
          <w:lang w:val="hy-AM"/>
        </w:rPr>
        <w:t>Мардахаев Л. В. «Социальная педагогика». М.: 2005 г. 269 с.</w:t>
      </w:r>
    </w:p>
    <w:p w14:paraId="3387F51E" w14:textId="77777777" w:rsidR="004A24D2" w:rsidRPr="00F02563" w:rsidRDefault="00B345A2" w:rsidP="00AD25E2">
      <w:pPr>
        <w:pStyle w:val="a3"/>
        <w:numPr>
          <w:ilvl w:val="0"/>
          <w:numId w:val="7"/>
        </w:numPr>
        <w:spacing w:line="360" w:lineRule="auto"/>
        <w:jc w:val="both"/>
        <w:rPr>
          <w:rFonts w:ascii="Sylfaen" w:hAnsi="Sylfaen"/>
          <w:sz w:val="24"/>
          <w:szCs w:val="24"/>
          <w:lang w:val="hy-AM"/>
        </w:rPr>
      </w:pPr>
      <w:r w:rsidRPr="00F02563">
        <w:rPr>
          <w:rFonts w:ascii="Sylfaen" w:hAnsi="Sylfaen"/>
          <w:sz w:val="24"/>
          <w:szCs w:val="24"/>
          <w:lang w:val="hy-AM"/>
        </w:rPr>
        <w:t>Василькова Ю. В. «Методика и опыт работы социального педагога»,</w:t>
      </w:r>
      <w:r w:rsidR="005C4EE9" w:rsidRPr="00F02563">
        <w:rPr>
          <w:rFonts w:ascii="Sylfaen" w:hAnsi="Sylfaen"/>
          <w:sz w:val="24"/>
          <w:szCs w:val="24"/>
          <w:lang w:val="hy-AM"/>
        </w:rPr>
        <w:t xml:space="preserve"> </w:t>
      </w:r>
      <w:r w:rsidRPr="00F02563">
        <w:rPr>
          <w:rFonts w:ascii="Sylfaen" w:hAnsi="Sylfaen"/>
          <w:sz w:val="24"/>
          <w:szCs w:val="24"/>
          <w:lang w:val="hy-AM"/>
        </w:rPr>
        <w:t>М.: центр «Академия». 2001 г. 160 с</w:t>
      </w:r>
    </w:p>
    <w:p w14:paraId="3D2ABF2E" w14:textId="77777777" w:rsidR="00F02563" w:rsidRPr="00F02563" w:rsidRDefault="00F02563" w:rsidP="00AD25E2">
      <w:pPr>
        <w:pStyle w:val="a3"/>
        <w:numPr>
          <w:ilvl w:val="0"/>
          <w:numId w:val="7"/>
        </w:numPr>
        <w:spacing w:line="360" w:lineRule="auto"/>
        <w:jc w:val="both"/>
        <w:rPr>
          <w:rFonts w:ascii="Sylfaen" w:hAnsi="Sylfaen"/>
          <w:sz w:val="24"/>
          <w:szCs w:val="24"/>
          <w:lang w:val="hy-AM"/>
        </w:rPr>
      </w:pPr>
    </w:p>
    <w:sectPr w:rsidR="00F02563" w:rsidRPr="00F02563" w:rsidSect="00C809E8">
      <w:footerReference w:type="default" r:id="rId9"/>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96D1" w14:textId="77777777" w:rsidR="00F84966" w:rsidRDefault="00F84966" w:rsidP="00C809E8">
      <w:pPr>
        <w:spacing w:after="0" w:line="240" w:lineRule="auto"/>
      </w:pPr>
      <w:r>
        <w:separator/>
      </w:r>
    </w:p>
  </w:endnote>
  <w:endnote w:type="continuationSeparator" w:id="0">
    <w:p w14:paraId="03853CAD" w14:textId="77777777" w:rsidR="00F84966" w:rsidRDefault="00F84966" w:rsidP="00C8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773469"/>
      <w:docPartObj>
        <w:docPartGallery w:val="Page Numbers (Bottom of Page)"/>
        <w:docPartUnique/>
      </w:docPartObj>
    </w:sdtPr>
    <w:sdtEndPr>
      <w:rPr>
        <w:noProof/>
      </w:rPr>
    </w:sdtEndPr>
    <w:sdtContent>
      <w:p w14:paraId="6BF9BBB1" w14:textId="77777777" w:rsidR="00C809E8" w:rsidRDefault="00C809E8">
        <w:pPr>
          <w:pStyle w:val="a7"/>
          <w:jc w:val="right"/>
        </w:pPr>
        <w:r>
          <w:fldChar w:fldCharType="begin"/>
        </w:r>
        <w:r>
          <w:instrText xml:space="preserve"> PAGE   \* MERGEFORMAT </w:instrText>
        </w:r>
        <w:r>
          <w:fldChar w:fldCharType="separate"/>
        </w:r>
        <w:r w:rsidR="00040145">
          <w:rPr>
            <w:noProof/>
          </w:rPr>
          <w:t>15</w:t>
        </w:r>
        <w:r>
          <w:rPr>
            <w:noProof/>
          </w:rPr>
          <w:fldChar w:fldCharType="end"/>
        </w:r>
      </w:p>
    </w:sdtContent>
  </w:sdt>
  <w:p w14:paraId="66A26FCE" w14:textId="77777777" w:rsidR="00C809E8" w:rsidRDefault="00C809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0D02" w14:textId="77777777" w:rsidR="00F84966" w:rsidRDefault="00F84966" w:rsidP="00C809E8">
      <w:pPr>
        <w:spacing w:after="0" w:line="240" w:lineRule="auto"/>
      </w:pPr>
      <w:r>
        <w:separator/>
      </w:r>
    </w:p>
  </w:footnote>
  <w:footnote w:type="continuationSeparator" w:id="0">
    <w:p w14:paraId="42A9BEF1" w14:textId="77777777" w:rsidR="00F84966" w:rsidRDefault="00F84966" w:rsidP="00C80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C8B"/>
    <w:multiLevelType w:val="hybridMultilevel"/>
    <w:tmpl w:val="216233EC"/>
    <w:lvl w:ilvl="0" w:tplc="500435B0">
      <w:start w:val="1"/>
      <w:numFmt w:val="bullet"/>
      <w:lvlText w:val=""/>
      <w:lvlJc w:val="left"/>
      <w:pPr>
        <w:ind w:left="1428" w:hanging="360"/>
      </w:pPr>
      <w:rPr>
        <w:rFonts w:ascii="Symbol" w:hAnsi="Symbol" w:hint="default"/>
      </w:rPr>
    </w:lvl>
    <w:lvl w:ilvl="1" w:tplc="F210F1D0" w:tentative="1">
      <w:start w:val="1"/>
      <w:numFmt w:val="bullet"/>
      <w:lvlText w:val="o"/>
      <w:lvlJc w:val="left"/>
      <w:pPr>
        <w:ind w:left="2148" w:hanging="360"/>
      </w:pPr>
      <w:rPr>
        <w:rFonts w:ascii="Courier New" w:hAnsi="Courier New" w:cs="Courier New" w:hint="default"/>
      </w:rPr>
    </w:lvl>
    <w:lvl w:ilvl="2" w:tplc="427E723A" w:tentative="1">
      <w:start w:val="1"/>
      <w:numFmt w:val="bullet"/>
      <w:lvlText w:val=""/>
      <w:lvlJc w:val="left"/>
      <w:pPr>
        <w:ind w:left="2868" w:hanging="360"/>
      </w:pPr>
      <w:rPr>
        <w:rFonts w:ascii="Wingdings" w:hAnsi="Wingdings" w:hint="default"/>
      </w:rPr>
    </w:lvl>
    <w:lvl w:ilvl="3" w:tplc="B248F548" w:tentative="1">
      <w:start w:val="1"/>
      <w:numFmt w:val="bullet"/>
      <w:lvlText w:val=""/>
      <w:lvlJc w:val="left"/>
      <w:pPr>
        <w:ind w:left="3588" w:hanging="360"/>
      </w:pPr>
      <w:rPr>
        <w:rFonts w:ascii="Symbol" w:hAnsi="Symbol" w:hint="default"/>
      </w:rPr>
    </w:lvl>
    <w:lvl w:ilvl="4" w:tplc="82020848" w:tentative="1">
      <w:start w:val="1"/>
      <w:numFmt w:val="bullet"/>
      <w:lvlText w:val="o"/>
      <w:lvlJc w:val="left"/>
      <w:pPr>
        <w:ind w:left="4308" w:hanging="360"/>
      </w:pPr>
      <w:rPr>
        <w:rFonts w:ascii="Courier New" w:hAnsi="Courier New" w:cs="Courier New" w:hint="default"/>
      </w:rPr>
    </w:lvl>
    <w:lvl w:ilvl="5" w:tplc="F2DC74F8" w:tentative="1">
      <w:start w:val="1"/>
      <w:numFmt w:val="bullet"/>
      <w:lvlText w:val=""/>
      <w:lvlJc w:val="left"/>
      <w:pPr>
        <w:ind w:left="5028" w:hanging="360"/>
      </w:pPr>
      <w:rPr>
        <w:rFonts w:ascii="Wingdings" w:hAnsi="Wingdings" w:hint="default"/>
      </w:rPr>
    </w:lvl>
    <w:lvl w:ilvl="6" w:tplc="A85AFE90" w:tentative="1">
      <w:start w:val="1"/>
      <w:numFmt w:val="bullet"/>
      <w:lvlText w:val=""/>
      <w:lvlJc w:val="left"/>
      <w:pPr>
        <w:ind w:left="5748" w:hanging="360"/>
      </w:pPr>
      <w:rPr>
        <w:rFonts w:ascii="Symbol" w:hAnsi="Symbol" w:hint="default"/>
      </w:rPr>
    </w:lvl>
    <w:lvl w:ilvl="7" w:tplc="A4A02D5A" w:tentative="1">
      <w:start w:val="1"/>
      <w:numFmt w:val="bullet"/>
      <w:lvlText w:val="o"/>
      <w:lvlJc w:val="left"/>
      <w:pPr>
        <w:ind w:left="6468" w:hanging="360"/>
      </w:pPr>
      <w:rPr>
        <w:rFonts w:ascii="Courier New" w:hAnsi="Courier New" w:cs="Courier New" w:hint="default"/>
      </w:rPr>
    </w:lvl>
    <w:lvl w:ilvl="8" w:tplc="502897A4" w:tentative="1">
      <w:start w:val="1"/>
      <w:numFmt w:val="bullet"/>
      <w:lvlText w:val=""/>
      <w:lvlJc w:val="left"/>
      <w:pPr>
        <w:ind w:left="7188" w:hanging="360"/>
      </w:pPr>
      <w:rPr>
        <w:rFonts w:ascii="Wingdings" w:hAnsi="Wingdings" w:hint="default"/>
      </w:rPr>
    </w:lvl>
  </w:abstractNum>
  <w:abstractNum w:abstractNumId="1" w15:restartNumberingAfterBreak="0">
    <w:nsid w:val="12642ED7"/>
    <w:multiLevelType w:val="hybridMultilevel"/>
    <w:tmpl w:val="4BFEDE64"/>
    <w:lvl w:ilvl="0" w:tplc="AF248950">
      <w:start w:val="1"/>
      <w:numFmt w:val="bullet"/>
      <w:lvlText w:val=""/>
      <w:lvlJc w:val="left"/>
      <w:pPr>
        <w:ind w:left="720" w:hanging="360"/>
      </w:pPr>
      <w:rPr>
        <w:rFonts w:ascii="Symbol" w:hAnsi="Symbol" w:hint="default"/>
      </w:rPr>
    </w:lvl>
    <w:lvl w:ilvl="1" w:tplc="5406C1BA" w:tentative="1">
      <w:start w:val="1"/>
      <w:numFmt w:val="bullet"/>
      <w:lvlText w:val="o"/>
      <w:lvlJc w:val="left"/>
      <w:pPr>
        <w:ind w:left="1440" w:hanging="360"/>
      </w:pPr>
      <w:rPr>
        <w:rFonts w:ascii="Courier New" w:hAnsi="Courier New" w:cs="Courier New" w:hint="default"/>
      </w:rPr>
    </w:lvl>
    <w:lvl w:ilvl="2" w:tplc="9AD0863A" w:tentative="1">
      <w:start w:val="1"/>
      <w:numFmt w:val="bullet"/>
      <w:lvlText w:val=""/>
      <w:lvlJc w:val="left"/>
      <w:pPr>
        <w:ind w:left="2160" w:hanging="360"/>
      </w:pPr>
      <w:rPr>
        <w:rFonts w:ascii="Wingdings" w:hAnsi="Wingdings" w:hint="default"/>
      </w:rPr>
    </w:lvl>
    <w:lvl w:ilvl="3" w:tplc="05028058" w:tentative="1">
      <w:start w:val="1"/>
      <w:numFmt w:val="bullet"/>
      <w:lvlText w:val=""/>
      <w:lvlJc w:val="left"/>
      <w:pPr>
        <w:ind w:left="2880" w:hanging="360"/>
      </w:pPr>
      <w:rPr>
        <w:rFonts w:ascii="Symbol" w:hAnsi="Symbol" w:hint="default"/>
      </w:rPr>
    </w:lvl>
    <w:lvl w:ilvl="4" w:tplc="451476A4" w:tentative="1">
      <w:start w:val="1"/>
      <w:numFmt w:val="bullet"/>
      <w:lvlText w:val="o"/>
      <w:lvlJc w:val="left"/>
      <w:pPr>
        <w:ind w:left="3600" w:hanging="360"/>
      </w:pPr>
      <w:rPr>
        <w:rFonts w:ascii="Courier New" w:hAnsi="Courier New" w:cs="Courier New" w:hint="default"/>
      </w:rPr>
    </w:lvl>
    <w:lvl w:ilvl="5" w:tplc="E41A68A4" w:tentative="1">
      <w:start w:val="1"/>
      <w:numFmt w:val="bullet"/>
      <w:lvlText w:val=""/>
      <w:lvlJc w:val="left"/>
      <w:pPr>
        <w:ind w:left="4320" w:hanging="360"/>
      </w:pPr>
      <w:rPr>
        <w:rFonts w:ascii="Wingdings" w:hAnsi="Wingdings" w:hint="default"/>
      </w:rPr>
    </w:lvl>
    <w:lvl w:ilvl="6" w:tplc="D7F2E9C8" w:tentative="1">
      <w:start w:val="1"/>
      <w:numFmt w:val="bullet"/>
      <w:lvlText w:val=""/>
      <w:lvlJc w:val="left"/>
      <w:pPr>
        <w:ind w:left="5040" w:hanging="360"/>
      </w:pPr>
      <w:rPr>
        <w:rFonts w:ascii="Symbol" w:hAnsi="Symbol" w:hint="default"/>
      </w:rPr>
    </w:lvl>
    <w:lvl w:ilvl="7" w:tplc="4ED0FE50" w:tentative="1">
      <w:start w:val="1"/>
      <w:numFmt w:val="bullet"/>
      <w:lvlText w:val="o"/>
      <w:lvlJc w:val="left"/>
      <w:pPr>
        <w:ind w:left="5760" w:hanging="360"/>
      </w:pPr>
      <w:rPr>
        <w:rFonts w:ascii="Courier New" w:hAnsi="Courier New" w:cs="Courier New" w:hint="default"/>
      </w:rPr>
    </w:lvl>
    <w:lvl w:ilvl="8" w:tplc="08BECD62" w:tentative="1">
      <w:start w:val="1"/>
      <w:numFmt w:val="bullet"/>
      <w:lvlText w:val=""/>
      <w:lvlJc w:val="left"/>
      <w:pPr>
        <w:ind w:left="6480" w:hanging="360"/>
      </w:pPr>
      <w:rPr>
        <w:rFonts w:ascii="Wingdings" w:hAnsi="Wingdings" w:hint="default"/>
      </w:rPr>
    </w:lvl>
  </w:abstractNum>
  <w:abstractNum w:abstractNumId="2" w15:restartNumberingAfterBreak="0">
    <w:nsid w:val="1974318E"/>
    <w:multiLevelType w:val="hybridMultilevel"/>
    <w:tmpl w:val="AA08A120"/>
    <w:lvl w:ilvl="0" w:tplc="CC8EF476">
      <w:start w:val="1"/>
      <w:numFmt w:val="decimal"/>
      <w:lvlText w:val="%1."/>
      <w:lvlJc w:val="left"/>
      <w:pPr>
        <w:ind w:left="1080" w:hanging="360"/>
      </w:pPr>
    </w:lvl>
    <w:lvl w:ilvl="1" w:tplc="DB3ABCF6" w:tentative="1">
      <w:start w:val="1"/>
      <w:numFmt w:val="lowerLetter"/>
      <w:lvlText w:val="%2."/>
      <w:lvlJc w:val="left"/>
      <w:pPr>
        <w:ind w:left="1800" w:hanging="360"/>
      </w:pPr>
    </w:lvl>
    <w:lvl w:ilvl="2" w:tplc="B704B5F6" w:tentative="1">
      <w:start w:val="1"/>
      <w:numFmt w:val="lowerRoman"/>
      <w:lvlText w:val="%3."/>
      <w:lvlJc w:val="right"/>
      <w:pPr>
        <w:ind w:left="2520" w:hanging="180"/>
      </w:pPr>
    </w:lvl>
    <w:lvl w:ilvl="3" w:tplc="3000DB6E" w:tentative="1">
      <w:start w:val="1"/>
      <w:numFmt w:val="decimal"/>
      <w:lvlText w:val="%4."/>
      <w:lvlJc w:val="left"/>
      <w:pPr>
        <w:ind w:left="3240" w:hanging="360"/>
      </w:pPr>
    </w:lvl>
    <w:lvl w:ilvl="4" w:tplc="86422AD4" w:tentative="1">
      <w:start w:val="1"/>
      <w:numFmt w:val="lowerLetter"/>
      <w:lvlText w:val="%5."/>
      <w:lvlJc w:val="left"/>
      <w:pPr>
        <w:ind w:left="3960" w:hanging="360"/>
      </w:pPr>
    </w:lvl>
    <w:lvl w:ilvl="5" w:tplc="506249FC" w:tentative="1">
      <w:start w:val="1"/>
      <w:numFmt w:val="lowerRoman"/>
      <w:lvlText w:val="%6."/>
      <w:lvlJc w:val="right"/>
      <w:pPr>
        <w:ind w:left="4680" w:hanging="180"/>
      </w:pPr>
    </w:lvl>
    <w:lvl w:ilvl="6" w:tplc="A7E0B75C" w:tentative="1">
      <w:start w:val="1"/>
      <w:numFmt w:val="decimal"/>
      <w:lvlText w:val="%7."/>
      <w:lvlJc w:val="left"/>
      <w:pPr>
        <w:ind w:left="5400" w:hanging="360"/>
      </w:pPr>
    </w:lvl>
    <w:lvl w:ilvl="7" w:tplc="BC92B1E0" w:tentative="1">
      <w:start w:val="1"/>
      <w:numFmt w:val="lowerLetter"/>
      <w:lvlText w:val="%8."/>
      <w:lvlJc w:val="left"/>
      <w:pPr>
        <w:ind w:left="6120" w:hanging="360"/>
      </w:pPr>
    </w:lvl>
    <w:lvl w:ilvl="8" w:tplc="59B04904" w:tentative="1">
      <w:start w:val="1"/>
      <w:numFmt w:val="lowerRoman"/>
      <w:lvlText w:val="%9."/>
      <w:lvlJc w:val="right"/>
      <w:pPr>
        <w:ind w:left="6840" w:hanging="180"/>
      </w:pPr>
    </w:lvl>
  </w:abstractNum>
  <w:abstractNum w:abstractNumId="3" w15:restartNumberingAfterBreak="0">
    <w:nsid w:val="2972261A"/>
    <w:multiLevelType w:val="multilevel"/>
    <w:tmpl w:val="F9F8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E94ABF"/>
    <w:multiLevelType w:val="hybridMultilevel"/>
    <w:tmpl w:val="72A0E4F4"/>
    <w:lvl w:ilvl="0" w:tplc="807C7240">
      <w:start w:val="1"/>
      <w:numFmt w:val="bullet"/>
      <w:lvlText w:val=""/>
      <w:lvlJc w:val="left"/>
      <w:pPr>
        <w:ind w:left="1428" w:hanging="360"/>
      </w:pPr>
      <w:rPr>
        <w:rFonts w:ascii="Symbol" w:hAnsi="Symbol" w:hint="default"/>
      </w:rPr>
    </w:lvl>
    <w:lvl w:ilvl="1" w:tplc="5E821A7C" w:tentative="1">
      <w:start w:val="1"/>
      <w:numFmt w:val="bullet"/>
      <w:lvlText w:val="o"/>
      <w:lvlJc w:val="left"/>
      <w:pPr>
        <w:ind w:left="2148" w:hanging="360"/>
      </w:pPr>
      <w:rPr>
        <w:rFonts w:ascii="Courier New" w:hAnsi="Courier New" w:cs="Courier New" w:hint="default"/>
      </w:rPr>
    </w:lvl>
    <w:lvl w:ilvl="2" w:tplc="79A412C8" w:tentative="1">
      <w:start w:val="1"/>
      <w:numFmt w:val="bullet"/>
      <w:lvlText w:val=""/>
      <w:lvlJc w:val="left"/>
      <w:pPr>
        <w:ind w:left="2868" w:hanging="360"/>
      </w:pPr>
      <w:rPr>
        <w:rFonts w:ascii="Wingdings" w:hAnsi="Wingdings" w:hint="default"/>
      </w:rPr>
    </w:lvl>
    <w:lvl w:ilvl="3" w:tplc="DC5C6FA6" w:tentative="1">
      <w:start w:val="1"/>
      <w:numFmt w:val="bullet"/>
      <w:lvlText w:val=""/>
      <w:lvlJc w:val="left"/>
      <w:pPr>
        <w:ind w:left="3588" w:hanging="360"/>
      </w:pPr>
      <w:rPr>
        <w:rFonts w:ascii="Symbol" w:hAnsi="Symbol" w:hint="default"/>
      </w:rPr>
    </w:lvl>
    <w:lvl w:ilvl="4" w:tplc="C20029E0" w:tentative="1">
      <w:start w:val="1"/>
      <w:numFmt w:val="bullet"/>
      <w:lvlText w:val="o"/>
      <w:lvlJc w:val="left"/>
      <w:pPr>
        <w:ind w:left="4308" w:hanging="360"/>
      </w:pPr>
      <w:rPr>
        <w:rFonts w:ascii="Courier New" w:hAnsi="Courier New" w:cs="Courier New" w:hint="default"/>
      </w:rPr>
    </w:lvl>
    <w:lvl w:ilvl="5" w:tplc="D9788440" w:tentative="1">
      <w:start w:val="1"/>
      <w:numFmt w:val="bullet"/>
      <w:lvlText w:val=""/>
      <w:lvlJc w:val="left"/>
      <w:pPr>
        <w:ind w:left="5028" w:hanging="360"/>
      </w:pPr>
      <w:rPr>
        <w:rFonts w:ascii="Wingdings" w:hAnsi="Wingdings" w:hint="default"/>
      </w:rPr>
    </w:lvl>
    <w:lvl w:ilvl="6" w:tplc="107A609C" w:tentative="1">
      <w:start w:val="1"/>
      <w:numFmt w:val="bullet"/>
      <w:lvlText w:val=""/>
      <w:lvlJc w:val="left"/>
      <w:pPr>
        <w:ind w:left="5748" w:hanging="360"/>
      </w:pPr>
      <w:rPr>
        <w:rFonts w:ascii="Symbol" w:hAnsi="Symbol" w:hint="default"/>
      </w:rPr>
    </w:lvl>
    <w:lvl w:ilvl="7" w:tplc="DC44DFC4" w:tentative="1">
      <w:start w:val="1"/>
      <w:numFmt w:val="bullet"/>
      <w:lvlText w:val="o"/>
      <w:lvlJc w:val="left"/>
      <w:pPr>
        <w:ind w:left="6468" w:hanging="360"/>
      </w:pPr>
      <w:rPr>
        <w:rFonts w:ascii="Courier New" w:hAnsi="Courier New" w:cs="Courier New" w:hint="default"/>
      </w:rPr>
    </w:lvl>
    <w:lvl w:ilvl="8" w:tplc="215E8466" w:tentative="1">
      <w:start w:val="1"/>
      <w:numFmt w:val="bullet"/>
      <w:lvlText w:val=""/>
      <w:lvlJc w:val="left"/>
      <w:pPr>
        <w:ind w:left="7188" w:hanging="360"/>
      </w:pPr>
      <w:rPr>
        <w:rFonts w:ascii="Wingdings" w:hAnsi="Wingdings" w:hint="default"/>
      </w:rPr>
    </w:lvl>
  </w:abstractNum>
  <w:abstractNum w:abstractNumId="5" w15:restartNumberingAfterBreak="0">
    <w:nsid w:val="67D9357C"/>
    <w:multiLevelType w:val="hybridMultilevel"/>
    <w:tmpl w:val="49CA3FF8"/>
    <w:lvl w:ilvl="0" w:tplc="C5F03428">
      <w:start w:val="1"/>
      <w:numFmt w:val="decimal"/>
      <w:lvlText w:val="%1."/>
      <w:lvlJc w:val="left"/>
      <w:pPr>
        <w:ind w:left="720" w:hanging="360"/>
      </w:pPr>
    </w:lvl>
    <w:lvl w:ilvl="1" w:tplc="371C7D0A" w:tentative="1">
      <w:start w:val="1"/>
      <w:numFmt w:val="lowerLetter"/>
      <w:lvlText w:val="%2."/>
      <w:lvlJc w:val="left"/>
      <w:pPr>
        <w:ind w:left="1440" w:hanging="360"/>
      </w:pPr>
    </w:lvl>
    <w:lvl w:ilvl="2" w:tplc="6F5209EE" w:tentative="1">
      <w:start w:val="1"/>
      <w:numFmt w:val="lowerRoman"/>
      <w:lvlText w:val="%3."/>
      <w:lvlJc w:val="right"/>
      <w:pPr>
        <w:ind w:left="2160" w:hanging="180"/>
      </w:pPr>
    </w:lvl>
    <w:lvl w:ilvl="3" w:tplc="5434CC12" w:tentative="1">
      <w:start w:val="1"/>
      <w:numFmt w:val="decimal"/>
      <w:lvlText w:val="%4."/>
      <w:lvlJc w:val="left"/>
      <w:pPr>
        <w:ind w:left="2880" w:hanging="360"/>
      </w:pPr>
    </w:lvl>
    <w:lvl w:ilvl="4" w:tplc="73A27E4C" w:tentative="1">
      <w:start w:val="1"/>
      <w:numFmt w:val="lowerLetter"/>
      <w:lvlText w:val="%5."/>
      <w:lvlJc w:val="left"/>
      <w:pPr>
        <w:ind w:left="3600" w:hanging="360"/>
      </w:pPr>
    </w:lvl>
    <w:lvl w:ilvl="5" w:tplc="CFB4A480" w:tentative="1">
      <w:start w:val="1"/>
      <w:numFmt w:val="lowerRoman"/>
      <w:lvlText w:val="%6."/>
      <w:lvlJc w:val="right"/>
      <w:pPr>
        <w:ind w:left="4320" w:hanging="180"/>
      </w:pPr>
    </w:lvl>
    <w:lvl w:ilvl="6" w:tplc="4DC28F44" w:tentative="1">
      <w:start w:val="1"/>
      <w:numFmt w:val="decimal"/>
      <w:lvlText w:val="%7."/>
      <w:lvlJc w:val="left"/>
      <w:pPr>
        <w:ind w:left="5040" w:hanging="360"/>
      </w:pPr>
    </w:lvl>
    <w:lvl w:ilvl="7" w:tplc="C48811AA" w:tentative="1">
      <w:start w:val="1"/>
      <w:numFmt w:val="lowerLetter"/>
      <w:lvlText w:val="%8."/>
      <w:lvlJc w:val="left"/>
      <w:pPr>
        <w:ind w:left="5760" w:hanging="360"/>
      </w:pPr>
    </w:lvl>
    <w:lvl w:ilvl="8" w:tplc="1D1E62C6" w:tentative="1">
      <w:start w:val="1"/>
      <w:numFmt w:val="lowerRoman"/>
      <w:lvlText w:val="%9."/>
      <w:lvlJc w:val="right"/>
      <w:pPr>
        <w:ind w:left="6480" w:hanging="180"/>
      </w:pPr>
    </w:lvl>
  </w:abstractNum>
  <w:abstractNum w:abstractNumId="6" w15:restartNumberingAfterBreak="0">
    <w:nsid w:val="6F170FFF"/>
    <w:multiLevelType w:val="hybridMultilevel"/>
    <w:tmpl w:val="AF2CDAD8"/>
    <w:lvl w:ilvl="0" w:tplc="5CE8C30C">
      <w:start w:val="1"/>
      <w:numFmt w:val="decimal"/>
      <w:lvlText w:val="%1."/>
      <w:lvlJc w:val="left"/>
      <w:pPr>
        <w:ind w:left="1428" w:hanging="360"/>
      </w:pPr>
    </w:lvl>
    <w:lvl w:ilvl="1" w:tplc="1DC46E88" w:tentative="1">
      <w:start w:val="1"/>
      <w:numFmt w:val="lowerLetter"/>
      <w:lvlText w:val="%2."/>
      <w:lvlJc w:val="left"/>
      <w:pPr>
        <w:ind w:left="2148" w:hanging="360"/>
      </w:pPr>
    </w:lvl>
    <w:lvl w:ilvl="2" w:tplc="DE84075E" w:tentative="1">
      <w:start w:val="1"/>
      <w:numFmt w:val="lowerRoman"/>
      <w:lvlText w:val="%3."/>
      <w:lvlJc w:val="right"/>
      <w:pPr>
        <w:ind w:left="2868" w:hanging="180"/>
      </w:pPr>
    </w:lvl>
    <w:lvl w:ilvl="3" w:tplc="1CEE41BE" w:tentative="1">
      <w:start w:val="1"/>
      <w:numFmt w:val="decimal"/>
      <w:lvlText w:val="%4."/>
      <w:lvlJc w:val="left"/>
      <w:pPr>
        <w:ind w:left="3588" w:hanging="360"/>
      </w:pPr>
    </w:lvl>
    <w:lvl w:ilvl="4" w:tplc="6066A6A0" w:tentative="1">
      <w:start w:val="1"/>
      <w:numFmt w:val="lowerLetter"/>
      <w:lvlText w:val="%5."/>
      <w:lvlJc w:val="left"/>
      <w:pPr>
        <w:ind w:left="4308" w:hanging="360"/>
      </w:pPr>
    </w:lvl>
    <w:lvl w:ilvl="5" w:tplc="BB62314A" w:tentative="1">
      <w:start w:val="1"/>
      <w:numFmt w:val="lowerRoman"/>
      <w:lvlText w:val="%6."/>
      <w:lvlJc w:val="right"/>
      <w:pPr>
        <w:ind w:left="5028" w:hanging="180"/>
      </w:pPr>
    </w:lvl>
    <w:lvl w:ilvl="6" w:tplc="61FEEABE" w:tentative="1">
      <w:start w:val="1"/>
      <w:numFmt w:val="decimal"/>
      <w:lvlText w:val="%7."/>
      <w:lvlJc w:val="left"/>
      <w:pPr>
        <w:ind w:left="5748" w:hanging="360"/>
      </w:pPr>
    </w:lvl>
    <w:lvl w:ilvl="7" w:tplc="00D06596" w:tentative="1">
      <w:start w:val="1"/>
      <w:numFmt w:val="lowerLetter"/>
      <w:lvlText w:val="%8."/>
      <w:lvlJc w:val="left"/>
      <w:pPr>
        <w:ind w:left="6468" w:hanging="360"/>
      </w:pPr>
    </w:lvl>
    <w:lvl w:ilvl="8" w:tplc="CAE4263C" w:tentative="1">
      <w:start w:val="1"/>
      <w:numFmt w:val="lowerRoman"/>
      <w:lvlText w:val="%9."/>
      <w:lvlJc w:val="right"/>
      <w:pPr>
        <w:ind w:left="7188" w:hanging="180"/>
      </w:pPr>
    </w:lvl>
  </w:abstractNum>
  <w:num w:numId="1" w16cid:durableId="287587821">
    <w:abstractNumId w:val="1"/>
  </w:num>
  <w:num w:numId="2" w16cid:durableId="1033308098">
    <w:abstractNumId w:val="4"/>
  </w:num>
  <w:num w:numId="3" w16cid:durableId="327635844">
    <w:abstractNumId w:val="3"/>
  </w:num>
  <w:num w:numId="4" w16cid:durableId="514075955">
    <w:abstractNumId w:val="0"/>
  </w:num>
  <w:num w:numId="5" w16cid:durableId="1360282102">
    <w:abstractNumId w:val="6"/>
  </w:num>
  <w:num w:numId="6" w16cid:durableId="1578200131">
    <w:abstractNumId w:val="5"/>
  </w:num>
  <w:num w:numId="7" w16cid:durableId="1038432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C4"/>
    <w:rsid w:val="00040145"/>
    <w:rsid w:val="00090BC6"/>
    <w:rsid w:val="000F00C8"/>
    <w:rsid w:val="001233B4"/>
    <w:rsid w:val="00153AA3"/>
    <w:rsid w:val="00156E44"/>
    <w:rsid w:val="00181229"/>
    <w:rsid w:val="002D081A"/>
    <w:rsid w:val="00303FAB"/>
    <w:rsid w:val="00334C4A"/>
    <w:rsid w:val="0039321D"/>
    <w:rsid w:val="004A17D1"/>
    <w:rsid w:val="004A24D2"/>
    <w:rsid w:val="005C4EE9"/>
    <w:rsid w:val="00667804"/>
    <w:rsid w:val="006D3113"/>
    <w:rsid w:val="00704FBB"/>
    <w:rsid w:val="007C20D3"/>
    <w:rsid w:val="007D1094"/>
    <w:rsid w:val="00843A55"/>
    <w:rsid w:val="00880394"/>
    <w:rsid w:val="008A1AB8"/>
    <w:rsid w:val="00946ED0"/>
    <w:rsid w:val="00977481"/>
    <w:rsid w:val="00985E88"/>
    <w:rsid w:val="00991D22"/>
    <w:rsid w:val="009E7745"/>
    <w:rsid w:val="00A24129"/>
    <w:rsid w:val="00AD25E2"/>
    <w:rsid w:val="00B02653"/>
    <w:rsid w:val="00B144F6"/>
    <w:rsid w:val="00B345A2"/>
    <w:rsid w:val="00BA574E"/>
    <w:rsid w:val="00C10AC4"/>
    <w:rsid w:val="00C17660"/>
    <w:rsid w:val="00C34FFA"/>
    <w:rsid w:val="00C809E8"/>
    <w:rsid w:val="00CF2D85"/>
    <w:rsid w:val="00D20A8F"/>
    <w:rsid w:val="00D50CE8"/>
    <w:rsid w:val="00D637E6"/>
    <w:rsid w:val="00D954B8"/>
    <w:rsid w:val="00DB4EBA"/>
    <w:rsid w:val="00E04E83"/>
    <w:rsid w:val="00E16B9B"/>
    <w:rsid w:val="00E6372A"/>
    <w:rsid w:val="00EA7B28"/>
    <w:rsid w:val="00F02563"/>
    <w:rsid w:val="00F22548"/>
    <w:rsid w:val="00F84966"/>
    <w:rsid w:val="00F870CD"/>
    <w:rsid w:val="00FC44C9"/>
    <w:rsid w:val="00FD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8FA3"/>
  <w15:chartTrackingRefBased/>
  <w15:docId w15:val="{691E161F-2BE7-407C-A252-D3EAE97A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809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25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B28"/>
    <w:pPr>
      <w:ind w:left="720"/>
      <w:contextualSpacing/>
    </w:pPr>
  </w:style>
  <w:style w:type="character" w:customStyle="1" w:styleId="10">
    <w:name w:val="Заголовок 1 Знак"/>
    <w:basedOn w:val="a0"/>
    <w:link w:val="1"/>
    <w:uiPriority w:val="9"/>
    <w:rsid w:val="00C809E8"/>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C809E8"/>
    <w:pPr>
      <w:outlineLvl w:val="9"/>
    </w:pPr>
    <w:rPr>
      <w:lang w:val="en-US"/>
    </w:rPr>
  </w:style>
  <w:style w:type="paragraph" w:styleId="a5">
    <w:name w:val="header"/>
    <w:basedOn w:val="a"/>
    <w:link w:val="a6"/>
    <w:uiPriority w:val="99"/>
    <w:unhideWhenUsed/>
    <w:rsid w:val="00C809E8"/>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C809E8"/>
  </w:style>
  <w:style w:type="paragraph" w:styleId="a7">
    <w:name w:val="footer"/>
    <w:basedOn w:val="a"/>
    <w:link w:val="a8"/>
    <w:uiPriority w:val="99"/>
    <w:unhideWhenUsed/>
    <w:rsid w:val="00C809E8"/>
    <w:pPr>
      <w:tabs>
        <w:tab w:val="center" w:pos="4680"/>
        <w:tab w:val="right" w:pos="9360"/>
      </w:tabs>
      <w:spacing w:after="0" w:line="240" w:lineRule="auto"/>
    </w:pPr>
  </w:style>
  <w:style w:type="character" w:customStyle="1" w:styleId="a8">
    <w:name w:val="Нижний колонтитул Знак"/>
    <w:basedOn w:val="a0"/>
    <w:link w:val="a7"/>
    <w:uiPriority w:val="99"/>
    <w:rsid w:val="00C809E8"/>
  </w:style>
  <w:style w:type="character" w:customStyle="1" w:styleId="20">
    <w:name w:val="Заголовок 2 Знак"/>
    <w:basedOn w:val="a0"/>
    <w:link w:val="2"/>
    <w:uiPriority w:val="9"/>
    <w:rsid w:val="00F22548"/>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F22548"/>
    <w:pPr>
      <w:spacing w:after="100"/>
    </w:pPr>
  </w:style>
  <w:style w:type="paragraph" w:styleId="21">
    <w:name w:val="toc 2"/>
    <w:basedOn w:val="a"/>
    <w:next w:val="a"/>
    <w:autoRedefine/>
    <w:uiPriority w:val="39"/>
    <w:unhideWhenUsed/>
    <w:rsid w:val="00F22548"/>
    <w:pPr>
      <w:spacing w:after="100"/>
      <w:ind w:left="220"/>
    </w:pPr>
  </w:style>
  <w:style w:type="character" w:styleId="a9">
    <w:name w:val="Hyperlink"/>
    <w:basedOn w:val="a0"/>
    <w:uiPriority w:val="99"/>
    <w:unhideWhenUsed/>
    <w:rsid w:val="00F22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5846-6A48-47C1-9008-A2000A1A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15</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2022-11-15T16:20:00Z</dcterms:created>
  <dcterms:modified xsi:type="dcterms:W3CDTF">2022-12-07T04:01:00Z</dcterms:modified>
</cp:coreProperties>
</file>