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35" w:rsidRDefault="00974735" w:rsidP="00C31CE4">
      <w:pPr>
        <w:spacing w:after="0" w:line="360" w:lineRule="auto"/>
        <w:jc w:val="center"/>
        <w:rPr>
          <w:rFonts w:ascii="Sylfaen" w:hAnsi="Sylfaen"/>
          <w:b/>
          <w:sz w:val="72"/>
          <w:szCs w:val="72"/>
          <w:lang w:val="hy-AM"/>
        </w:rPr>
      </w:pPr>
      <w:bookmarkStart w:id="0" w:name="_GoBack"/>
      <w:bookmarkEnd w:id="0"/>
    </w:p>
    <w:p w:rsidR="00974735" w:rsidRDefault="00974735" w:rsidP="00C31CE4">
      <w:pPr>
        <w:spacing w:after="0" w:line="360" w:lineRule="auto"/>
        <w:jc w:val="center"/>
        <w:rPr>
          <w:rFonts w:ascii="Sylfaen" w:hAnsi="Sylfaen"/>
          <w:b/>
          <w:sz w:val="72"/>
          <w:szCs w:val="72"/>
          <w:lang w:val="hy-AM"/>
        </w:rPr>
      </w:pPr>
    </w:p>
    <w:p w:rsidR="00C31CE4" w:rsidRPr="005C2EC5" w:rsidRDefault="00D348C1" w:rsidP="00C31CE4">
      <w:pPr>
        <w:spacing w:after="0" w:line="360" w:lineRule="auto"/>
        <w:jc w:val="center"/>
        <w:rPr>
          <w:rFonts w:ascii="Sylfaen" w:hAnsi="Sylfaen"/>
          <w:b/>
          <w:sz w:val="72"/>
          <w:szCs w:val="72"/>
          <w:lang w:val="hy-AM"/>
        </w:rPr>
      </w:pPr>
      <w:r w:rsidRPr="00437318">
        <w:rPr>
          <w:rFonts w:ascii="Sylfaen" w:hAnsi="Sylfaen"/>
          <w:b/>
          <w:sz w:val="72"/>
          <w:szCs w:val="72"/>
          <w:lang w:val="hy-AM"/>
        </w:rPr>
        <w:t xml:space="preserve">Հետազոտական  </w:t>
      </w:r>
      <w:r w:rsidR="00C31CE4" w:rsidRPr="005C2EC5">
        <w:rPr>
          <w:rFonts w:ascii="Sylfaen" w:hAnsi="Sylfaen"/>
          <w:b/>
          <w:sz w:val="72"/>
          <w:szCs w:val="72"/>
          <w:lang w:val="hy-AM"/>
        </w:rPr>
        <w:t xml:space="preserve"> աշխատանք</w:t>
      </w:r>
    </w:p>
    <w:p w:rsidR="00D348C1" w:rsidRPr="005C2EC5" w:rsidRDefault="00D348C1" w:rsidP="00437318">
      <w:pPr>
        <w:spacing w:after="0" w:line="360" w:lineRule="auto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 Թեմա  ՝</w:t>
      </w:r>
      <w:r w:rsidR="004A4C9E" w:rsidRPr="005C2EC5">
        <w:rPr>
          <w:rFonts w:ascii="Sylfaen" w:hAnsi="Sylfaen"/>
          <w:b/>
          <w:sz w:val="32"/>
          <w:szCs w:val="32"/>
          <w:lang w:val="hy-AM"/>
        </w:rPr>
        <w:t xml:space="preserve">     </w:t>
      </w:r>
      <w:r w:rsidR="00C31CE4" w:rsidRPr="005C2EC5">
        <w:rPr>
          <w:rFonts w:ascii="Sylfaen" w:hAnsi="Sylfaen"/>
          <w:b/>
          <w:sz w:val="32"/>
          <w:szCs w:val="32"/>
          <w:lang w:val="hy-AM"/>
        </w:rPr>
        <w:t xml:space="preserve">Խորհրդային Հայաստանի սահմանների հարցը  </w:t>
      </w:r>
      <w:r w:rsidR="004A4C9E" w:rsidRPr="005C2EC5">
        <w:rPr>
          <w:rFonts w:ascii="Sylfaen" w:hAnsi="Sylfaen"/>
          <w:b/>
          <w:sz w:val="32"/>
          <w:szCs w:val="32"/>
          <w:lang w:val="hy-AM"/>
        </w:rPr>
        <w:t xml:space="preserve">        </w:t>
      </w:r>
      <w:r w:rsidR="00C31CE4" w:rsidRPr="005C2EC5">
        <w:rPr>
          <w:rFonts w:ascii="Sylfaen" w:hAnsi="Sylfaen"/>
          <w:b/>
          <w:sz w:val="32"/>
          <w:szCs w:val="32"/>
          <w:lang w:val="hy-AM"/>
        </w:rPr>
        <w:t>Մոսկվայի և Կարսի պայմանագրերում</w:t>
      </w:r>
    </w:p>
    <w:p w:rsidR="004A4C9E" w:rsidRPr="005C2EC5" w:rsidRDefault="004A4C9E" w:rsidP="00D348C1">
      <w:pPr>
        <w:spacing w:after="0" w:line="360" w:lineRule="auto"/>
        <w:rPr>
          <w:rFonts w:ascii="Sylfaen" w:hAnsi="Sylfaen"/>
          <w:b/>
          <w:sz w:val="32"/>
          <w:szCs w:val="32"/>
          <w:lang w:val="hy-AM"/>
        </w:rPr>
      </w:pPr>
    </w:p>
    <w:p w:rsidR="00D348C1" w:rsidRDefault="004A4C9E" w:rsidP="00D348C1">
      <w:pPr>
        <w:spacing w:after="0" w:line="360" w:lineRule="auto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D348C1">
        <w:rPr>
          <w:rFonts w:ascii="Sylfaen" w:hAnsi="Sylfaen"/>
          <w:b/>
          <w:sz w:val="32"/>
          <w:szCs w:val="32"/>
          <w:lang w:val="hy-AM"/>
        </w:rPr>
        <w:t xml:space="preserve">Ուսուցիչ ՝ </w:t>
      </w:r>
      <w:r w:rsidRPr="005C2EC5">
        <w:rPr>
          <w:rFonts w:ascii="Sylfaen" w:hAnsi="Sylfaen"/>
          <w:b/>
          <w:sz w:val="32"/>
          <w:szCs w:val="32"/>
          <w:lang w:val="hy-AM"/>
        </w:rPr>
        <w:t xml:space="preserve">  </w:t>
      </w:r>
      <w:r w:rsidR="00D348C1">
        <w:rPr>
          <w:rFonts w:ascii="Sylfaen" w:hAnsi="Sylfaen"/>
          <w:b/>
          <w:sz w:val="32"/>
          <w:szCs w:val="32"/>
          <w:lang w:val="hy-AM"/>
        </w:rPr>
        <w:t>Շուշան   Գրիգորյան</w:t>
      </w:r>
    </w:p>
    <w:p w:rsidR="00D348C1" w:rsidRPr="00D348C1" w:rsidRDefault="00D348C1" w:rsidP="00D348C1">
      <w:pPr>
        <w:spacing w:after="0" w:line="360" w:lineRule="auto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Ղեկավար  ՝  </w:t>
      </w:r>
      <w:r w:rsidR="004A4C9E" w:rsidRPr="005C2EC5">
        <w:rPr>
          <w:rFonts w:ascii="Sylfaen" w:hAnsi="Sylfaen"/>
          <w:b/>
          <w:sz w:val="32"/>
          <w:szCs w:val="32"/>
          <w:lang w:val="hy-AM"/>
        </w:rPr>
        <w:t xml:space="preserve"> </w:t>
      </w:r>
      <w:r>
        <w:rPr>
          <w:rFonts w:ascii="Sylfaen" w:hAnsi="Sylfaen"/>
          <w:b/>
          <w:sz w:val="32"/>
          <w:szCs w:val="32"/>
          <w:lang w:val="hy-AM"/>
        </w:rPr>
        <w:t>Նունե  Ասրյան</w:t>
      </w:r>
    </w:p>
    <w:p w:rsidR="00C31CE4" w:rsidRPr="007A6C21" w:rsidRDefault="00C31CE4" w:rsidP="00C31CE4">
      <w:pPr>
        <w:spacing w:after="0" w:line="360" w:lineRule="auto"/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C31CE4" w:rsidRPr="007A6C21" w:rsidRDefault="00C31CE4" w:rsidP="00C31CE4">
      <w:pPr>
        <w:spacing w:after="0" w:line="360" w:lineRule="auto"/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C31CE4" w:rsidRPr="007A6C21" w:rsidRDefault="00C31CE4" w:rsidP="00C31CE4">
      <w:pPr>
        <w:spacing w:after="0"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C31CE4" w:rsidRPr="007A6C21" w:rsidRDefault="00C31CE4" w:rsidP="00C31CE4">
      <w:pPr>
        <w:spacing w:after="0" w:line="360" w:lineRule="auto"/>
        <w:jc w:val="center"/>
        <w:rPr>
          <w:rFonts w:ascii="Sylfaen" w:hAnsi="Sylfaen"/>
          <w:b/>
          <w:sz w:val="60"/>
          <w:szCs w:val="60"/>
          <w:lang w:val="hy-AM"/>
        </w:rPr>
      </w:pPr>
    </w:p>
    <w:p w:rsidR="00C31CE4" w:rsidRPr="007A6C21" w:rsidRDefault="00C31CE4" w:rsidP="00C31CE4">
      <w:pPr>
        <w:spacing w:after="0" w:line="360" w:lineRule="auto"/>
        <w:jc w:val="center"/>
        <w:rPr>
          <w:rFonts w:ascii="Sylfaen" w:hAnsi="Sylfaen"/>
          <w:b/>
          <w:sz w:val="60"/>
          <w:szCs w:val="60"/>
          <w:lang w:val="hy-AM"/>
        </w:rPr>
      </w:pPr>
    </w:p>
    <w:p w:rsidR="00C31CE4" w:rsidRPr="00D348C1" w:rsidRDefault="00D348C1" w:rsidP="004A4C9E">
      <w:pPr>
        <w:spacing w:after="0" w:line="360" w:lineRule="auto"/>
        <w:ind w:left="-720" w:firstLine="720"/>
        <w:jc w:val="center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Երևան</w:t>
      </w:r>
      <w:r w:rsidR="00C31CE4" w:rsidRPr="005C2EC5">
        <w:rPr>
          <w:rFonts w:ascii="Sylfaen" w:hAnsi="Sylfaen"/>
          <w:b/>
          <w:sz w:val="26"/>
          <w:szCs w:val="26"/>
          <w:lang w:val="hy-AM"/>
        </w:rPr>
        <w:t xml:space="preserve"> 202</w:t>
      </w:r>
      <w:r>
        <w:rPr>
          <w:rFonts w:ascii="Sylfaen" w:hAnsi="Sylfaen"/>
          <w:b/>
          <w:sz w:val="26"/>
          <w:szCs w:val="26"/>
          <w:lang w:val="hy-AM"/>
        </w:rPr>
        <w:t>2</w:t>
      </w:r>
    </w:p>
    <w:p w:rsidR="00974735" w:rsidRDefault="00974735" w:rsidP="00437318">
      <w:pPr>
        <w:spacing w:after="0"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C31CE4" w:rsidRPr="00974735" w:rsidRDefault="00C31CE4" w:rsidP="00437318">
      <w:pPr>
        <w:spacing w:after="0"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  <w:r w:rsidRPr="00974735">
        <w:rPr>
          <w:rFonts w:ascii="Sylfaen" w:hAnsi="Sylfaen"/>
          <w:b/>
          <w:sz w:val="36"/>
          <w:szCs w:val="36"/>
          <w:lang w:val="hy-AM"/>
        </w:rPr>
        <w:t>Բովանդակություն</w:t>
      </w:r>
    </w:p>
    <w:p w:rsidR="00C31CE4" w:rsidRPr="00974735" w:rsidRDefault="00C31CE4" w:rsidP="00C31CE4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C31CE4" w:rsidRPr="00974735" w:rsidRDefault="00C31CE4" w:rsidP="00C31CE4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974735">
        <w:rPr>
          <w:rFonts w:ascii="Sylfaen" w:hAnsi="Sylfaen"/>
          <w:b/>
          <w:sz w:val="24"/>
          <w:szCs w:val="24"/>
          <w:lang w:val="hy-AM"/>
        </w:rPr>
        <w:t>Ներածություն….……………………………………………</w:t>
      </w:r>
      <w:r w:rsidR="00B44F72" w:rsidRPr="00974735">
        <w:rPr>
          <w:rFonts w:ascii="Sylfaen" w:hAnsi="Sylfaen"/>
          <w:b/>
          <w:sz w:val="24"/>
          <w:szCs w:val="24"/>
          <w:lang w:val="hy-AM"/>
        </w:rPr>
        <w:t>………………………………………</w:t>
      </w:r>
      <w:r w:rsidR="00974735">
        <w:rPr>
          <w:rFonts w:ascii="Sylfaen" w:hAnsi="Sylfaen"/>
          <w:b/>
          <w:sz w:val="24"/>
          <w:szCs w:val="24"/>
          <w:lang w:val="hy-AM"/>
        </w:rPr>
        <w:t>3</w:t>
      </w:r>
    </w:p>
    <w:p w:rsidR="00C31CE4" w:rsidRPr="00974735" w:rsidRDefault="00C31CE4" w:rsidP="00C31CE4">
      <w:pPr>
        <w:spacing w:after="0" w:line="360" w:lineRule="auto"/>
        <w:jc w:val="both"/>
        <w:rPr>
          <w:rFonts w:ascii="Sylfaen" w:eastAsia="MS Mincho" w:hAnsi="Sylfaen" w:cs="Tahoma"/>
          <w:b/>
          <w:sz w:val="24"/>
          <w:szCs w:val="24"/>
          <w:lang w:val="hy-AM"/>
        </w:rPr>
      </w:pPr>
      <w:r w:rsidRPr="00974735">
        <w:rPr>
          <w:rFonts w:ascii="Sylfaen" w:hAnsi="Sylfaen" w:cs="Sylfaen"/>
          <w:b/>
          <w:sz w:val="24"/>
          <w:szCs w:val="24"/>
          <w:lang w:val="hy-AM"/>
        </w:rPr>
        <w:t>Գլուխ</w:t>
      </w:r>
      <w:r w:rsidRPr="00974735">
        <w:rPr>
          <w:rFonts w:ascii="Sylfaen" w:hAnsi="Sylfaen"/>
          <w:b/>
          <w:sz w:val="24"/>
          <w:szCs w:val="24"/>
          <w:lang w:val="hy-AM"/>
        </w:rPr>
        <w:t xml:space="preserve"> Առաջին. </w:t>
      </w:r>
      <w:r w:rsidRPr="00974735">
        <w:rPr>
          <w:rFonts w:ascii="Sylfaen" w:eastAsia="MS Mincho" w:hAnsi="Sylfaen" w:cs="Tahoma"/>
          <w:b/>
          <w:sz w:val="24"/>
          <w:szCs w:val="24"/>
          <w:lang w:val="hy-AM"/>
        </w:rPr>
        <w:t>Խորհրդային Հայաստանի տարածքային-սահմանային խնդիրները Մոսկվայի ռուս-թուրքական պայմանագրում</w:t>
      </w:r>
      <w:r w:rsidRPr="00974735">
        <w:rPr>
          <w:rFonts w:ascii="Sylfaen" w:hAnsi="Sylfaen"/>
          <w:b/>
          <w:sz w:val="24"/>
          <w:szCs w:val="24"/>
          <w:lang w:val="hy-AM"/>
        </w:rPr>
        <w:t>…………………………………</w:t>
      </w:r>
      <w:r w:rsidR="00B44F72" w:rsidRPr="00974735">
        <w:rPr>
          <w:rFonts w:ascii="Sylfaen" w:hAnsi="Sylfaen"/>
          <w:b/>
          <w:sz w:val="24"/>
          <w:szCs w:val="24"/>
          <w:lang w:val="hy-AM"/>
        </w:rPr>
        <w:t>…………...…</w:t>
      </w:r>
      <w:r w:rsidR="00974735">
        <w:rPr>
          <w:rFonts w:ascii="Sylfaen" w:hAnsi="Sylfaen"/>
          <w:b/>
          <w:sz w:val="24"/>
          <w:szCs w:val="24"/>
          <w:lang w:val="hy-AM"/>
        </w:rPr>
        <w:t>5</w:t>
      </w:r>
    </w:p>
    <w:p w:rsidR="00C31CE4" w:rsidRPr="005C2EC5" w:rsidRDefault="00C31CE4" w:rsidP="00C31CE4">
      <w:pPr>
        <w:spacing w:after="0" w:line="360" w:lineRule="auto"/>
        <w:jc w:val="both"/>
        <w:rPr>
          <w:rFonts w:ascii="Sylfaen" w:eastAsia="MS Mincho" w:hAnsi="Sylfaen" w:cs="Tahoma"/>
          <w:b/>
          <w:sz w:val="24"/>
          <w:szCs w:val="24"/>
          <w:lang w:val="hy-AM"/>
        </w:rPr>
      </w:pPr>
      <w:r w:rsidRPr="005C2EC5">
        <w:rPr>
          <w:rFonts w:ascii="Sylfaen" w:hAnsi="Sylfaen" w:cs="Sylfaen"/>
          <w:b/>
          <w:sz w:val="24"/>
          <w:szCs w:val="24"/>
          <w:lang w:val="hy-AM"/>
        </w:rPr>
        <w:t>Գլուխ</w:t>
      </w:r>
      <w:r w:rsidRPr="005C2EC5">
        <w:rPr>
          <w:rFonts w:ascii="Sylfaen" w:hAnsi="Sylfaen"/>
          <w:b/>
          <w:sz w:val="24"/>
          <w:szCs w:val="24"/>
          <w:lang w:val="hy-AM"/>
        </w:rPr>
        <w:t xml:space="preserve"> Երկրորդ. </w:t>
      </w:r>
      <w:r w:rsidRPr="006E744C">
        <w:rPr>
          <w:rFonts w:ascii="Sylfaen" w:eastAsia="MS Mincho" w:hAnsi="Sylfaen" w:cs="Tahoma"/>
          <w:b/>
          <w:sz w:val="24"/>
          <w:szCs w:val="24"/>
          <w:lang w:val="hy-AM"/>
        </w:rPr>
        <w:t xml:space="preserve">Խորհրդային </w:t>
      </w:r>
      <w:r w:rsidRPr="005C2EC5">
        <w:rPr>
          <w:rFonts w:ascii="Sylfaen" w:eastAsia="MS Mincho" w:hAnsi="Sylfaen" w:cs="Tahoma"/>
          <w:b/>
          <w:sz w:val="24"/>
          <w:szCs w:val="24"/>
          <w:lang w:val="hy-AM"/>
        </w:rPr>
        <w:t>Հ</w:t>
      </w:r>
      <w:r w:rsidRPr="006E744C">
        <w:rPr>
          <w:rFonts w:ascii="Sylfaen" w:eastAsia="MS Mincho" w:hAnsi="Sylfaen" w:cs="Tahoma"/>
          <w:b/>
          <w:sz w:val="24"/>
          <w:szCs w:val="24"/>
          <w:lang w:val="hy-AM"/>
        </w:rPr>
        <w:t xml:space="preserve">այաստանի տարածքային-սահմանային խնդիրները </w:t>
      </w:r>
      <w:r w:rsidRPr="006E744C">
        <w:rPr>
          <w:rFonts w:ascii="Sylfaen" w:hAnsi="Sylfaen"/>
          <w:b/>
          <w:sz w:val="24"/>
          <w:szCs w:val="24"/>
          <w:lang w:val="hy-AM"/>
        </w:rPr>
        <w:t xml:space="preserve">Կարսի թուրք-անդրկովկասյան </w:t>
      </w:r>
      <w:r w:rsidRPr="006E744C">
        <w:rPr>
          <w:rFonts w:ascii="Sylfaen" w:eastAsia="MS Mincho" w:hAnsi="Sylfaen" w:cs="Tahoma"/>
          <w:b/>
          <w:sz w:val="24"/>
          <w:szCs w:val="24"/>
          <w:lang w:val="hy-AM"/>
        </w:rPr>
        <w:t>պայմանագրում.</w:t>
      </w:r>
      <w:r w:rsidRPr="006E744C">
        <w:rPr>
          <w:rFonts w:ascii="Sylfaen" w:hAnsi="Sylfaen"/>
          <w:sz w:val="24"/>
          <w:szCs w:val="24"/>
          <w:lang w:val="hy-AM"/>
        </w:rPr>
        <w:t>.</w:t>
      </w:r>
      <w:r w:rsidRPr="006E744C">
        <w:rPr>
          <w:rFonts w:ascii="Sylfaen" w:hAnsi="Sylfaen"/>
          <w:b/>
          <w:sz w:val="24"/>
          <w:szCs w:val="24"/>
          <w:lang w:val="hy-AM"/>
        </w:rPr>
        <w:t>..............</w:t>
      </w:r>
      <w:r w:rsidRPr="005C2EC5">
        <w:rPr>
          <w:rFonts w:ascii="Sylfaen" w:hAnsi="Sylfaen"/>
          <w:b/>
          <w:sz w:val="24"/>
          <w:szCs w:val="24"/>
          <w:lang w:val="hy-AM"/>
        </w:rPr>
        <w:t>.............................................</w:t>
      </w:r>
      <w:r w:rsidRPr="006E744C">
        <w:rPr>
          <w:rFonts w:ascii="Sylfaen" w:hAnsi="Sylfaen"/>
          <w:b/>
          <w:sz w:val="24"/>
          <w:szCs w:val="24"/>
          <w:lang w:val="hy-AM"/>
        </w:rPr>
        <w:t>.........</w:t>
      </w:r>
      <w:r w:rsidR="00974735">
        <w:rPr>
          <w:rFonts w:ascii="Sylfaen" w:hAnsi="Sylfaen"/>
          <w:b/>
          <w:sz w:val="24"/>
          <w:szCs w:val="24"/>
          <w:lang w:val="hy-AM"/>
        </w:rPr>
        <w:t>13</w:t>
      </w:r>
    </w:p>
    <w:p w:rsidR="00C31CE4" w:rsidRPr="00974735" w:rsidRDefault="00C31CE4" w:rsidP="00C31CE4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6E744C">
        <w:rPr>
          <w:rFonts w:ascii="Sylfaen" w:hAnsi="Sylfaen"/>
          <w:b/>
          <w:sz w:val="24"/>
          <w:szCs w:val="24"/>
          <w:lang w:val="hy-AM"/>
        </w:rPr>
        <w:t>Վերջաբան…………………………………………………………………</w:t>
      </w:r>
      <w:r w:rsidRPr="005C2EC5">
        <w:rPr>
          <w:rFonts w:ascii="Sylfaen" w:hAnsi="Sylfaen"/>
          <w:b/>
          <w:sz w:val="24"/>
          <w:szCs w:val="24"/>
          <w:lang w:val="hy-AM"/>
        </w:rPr>
        <w:t>……………...</w:t>
      </w:r>
      <w:r w:rsidRPr="006E744C">
        <w:rPr>
          <w:rFonts w:ascii="Sylfaen" w:hAnsi="Sylfaen"/>
          <w:b/>
          <w:sz w:val="24"/>
          <w:szCs w:val="24"/>
          <w:lang w:val="hy-AM"/>
        </w:rPr>
        <w:t>…….….</w:t>
      </w:r>
      <w:r w:rsidR="00974735">
        <w:rPr>
          <w:rFonts w:ascii="Sylfaen" w:hAnsi="Sylfaen"/>
          <w:b/>
          <w:sz w:val="24"/>
          <w:szCs w:val="24"/>
          <w:lang w:val="hy-AM"/>
        </w:rPr>
        <w:t>21</w:t>
      </w:r>
    </w:p>
    <w:p w:rsidR="00C31CE4" w:rsidRPr="006E744C" w:rsidRDefault="00C31CE4" w:rsidP="00C31CE4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6E744C">
        <w:rPr>
          <w:rFonts w:ascii="Sylfaen" w:hAnsi="Sylfaen"/>
          <w:b/>
          <w:sz w:val="24"/>
          <w:szCs w:val="24"/>
          <w:lang w:val="hy-AM"/>
        </w:rPr>
        <w:t>Օգտագործված աղբյուրների և գրականության ցանկ……………….……</w:t>
      </w:r>
      <w:r>
        <w:rPr>
          <w:rFonts w:ascii="Sylfaen" w:hAnsi="Sylfaen"/>
          <w:b/>
          <w:sz w:val="24"/>
          <w:szCs w:val="24"/>
          <w:lang w:val="hy-AM"/>
        </w:rPr>
        <w:t>……………</w:t>
      </w:r>
      <w:r w:rsidR="00633291">
        <w:rPr>
          <w:rFonts w:ascii="Sylfaen" w:hAnsi="Sylfaen"/>
          <w:b/>
          <w:sz w:val="24"/>
          <w:szCs w:val="24"/>
          <w:lang w:val="hy-AM"/>
        </w:rPr>
        <w:t>...….</w:t>
      </w:r>
      <w:r w:rsidR="00974735">
        <w:rPr>
          <w:rFonts w:ascii="Sylfaen" w:hAnsi="Sylfaen"/>
          <w:b/>
          <w:sz w:val="24"/>
          <w:szCs w:val="24"/>
          <w:lang w:val="hy-AM"/>
        </w:rPr>
        <w:t>23</w:t>
      </w:r>
      <w:r w:rsidRPr="006E744C">
        <w:rPr>
          <w:rFonts w:ascii="Sylfaen" w:hAnsi="Sylfaen"/>
          <w:b/>
          <w:sz w:val="24"/>
          <w:szCs w:val="24"/>
          <w:lang w:val="hy-AM"/>
        </w:rPr>
        <w:t xml:space="preserve">  </w:t>
      </w:r>
    </w:p>
    <w:p w:rsidR="00C31CE4" w:rsidRPr="006E744C" w:rsidRDefault="00C31CE4" w:rsidP="00C31CE4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C31CE4" w:rsidRPr="00C31CE4" w:rsidRDefault="00C31CE4" w:rsidP="00C31CE4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C31CE4" w:rsidRPr="00633291" w:rsidRDefault="00C31CE4" w:rsidP="00C31CE4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C31CE4" w:rsidRPr="00633291" w:rsidRDefault="00C31CE4" w:rsidP="00C31CE4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C31CE4" w:rsidRPr="00633291" w:rsidRDefault="00C31CE4" w:rsidP="00C31CE4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C31CE4" w:rsidRPr="00633291" w:rsidRDefault="00C31CE4" w:rsidP="00C31CE4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C31CE4" w:rsidRPr="00633291" w:rsidRDefault="00C31CE4" w:rsidP="00C31CE4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C31CE4" w:rsidRPr="00633291" w:rsidRDefault="00C31CE4" w:rsidP="00D348C1">
      <w:pPr>
        <w:spacing w:line="36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C31CE4" w:rsidRPr="00633291" w:rsidRDefault="00C31CE4" w:rsidP="00C31CE4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C31CE4" w:rsidRPr="005C2EC5" w:rsidRDefault="00C31CE4" w:rsidP="00C31CE4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B44F72" w:rsidRPr="005C2EC5" w:rsidRDefault="003636EA" w:rsidP="00C31CE4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5C2EC5">
        <w:rPr>
          <w:rFonts w:ascii="Sylfaen" w:hAnsi="Sylfaen"/>
          <w:sz w:val="28"/>
          <w:szCs w:val="28"/>
          <w:lang w:val="hy-AM"/>
        </w:rPr>
        <w:tab/>
      </w:r>
    </w:p>
    <w:p w:rsidR="00437318" w:rsidRDefault="00437318" w:rsidP="00E31B82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C31CE4" w:rsidRPr="00B651BF" w:rsidRDefault="00C31CE4" w:rsidP="00437318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B651BF">
        <w:rPr>
          <w:rFonts w:ascii="Sylfaen" w:hAnsi="Sylfaen"/>
          <w:b/>
          <w:sz w:val="28"/>
          <w:szCs w:val="28"/>
          <w:lang w:val="hy-AM"/>
        </w:rPr>
        <w:t>Ներածություն</w:t>
      </w:r>
    </w:p>
    <w:p w:rsidR="004738EB" w:rsidRPr="00B651BF" w:rsidRDefault="00C31CE4" w:rsidP="00C31CE4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B651BF">
        <w:rPr>
          <w:rFonts w:ascii="Sylfaen" w:hAnsi="Sylfaen"/>
          <w:sz w:val="24"/>
          <w:szCs w:val="24"/>
          <w:lang w:val="hy-AM"/>
        </w:rPr>
        <w:t>1920-1921 թվականները Հայաստանի ու հայ ժողովրդի համար ռազմաքաղաքական ու միջազգային դիվանագիտության տեսանկյունից ճակատագրական</w:t>
      </w:r>
      <w:r w:rsidR="00C217C3" w:rsidRPr="00B651BF">
        <w:rPr>
          <w:rFonts w:ascii="Sylfaen" w:hAnsi="Sylfaen"/>
          <w:sz w:val="24"/>
          <w:szCs w:val="24"/>
          <w:lang w:val="hy-AM"/>
        </w:rPr>
        <w:t xml:space="preserve"> են եղել</w:t>
      </w:r>
      <w:r w:rsidR="00437318">
        <w:rPr>
          <w:rFonts w:ascii="Sylfaen" w:hAnsi="Sylfaen"/>
          <w:sz w:val="24"/>
          <w:szCs w:val="24"/>
          <w:lang w:val="hy-AM"/>
        </w:rPr>
        <w:t>: 1920</w:t>
      </w:r>
      <w:r w:rsidRPr="00B651BF">
        <w:rPr>
          <w:rFonts w:ascii="Sylfaen" w:hAnsi="Sylfaen"/>
          <w:sz w:val="24"/>
          <w:szCs w:val="24"/>
          <w:lang w:val="hy-AM"/>
        </w:rPr>
        <w:t>թ. ամռան</w:t>
      </w:r>
      <w:r w:rsidR="00C217C3" w:rsidRPr="00B651BF">
        <w:rPr>
          <w:rFonts w:ascii="Sylfaen" w:hAnsi="Sylfaen"/>
          <w:sz w:val="24"/>
          <w:szCs w:val="24"/>
          <w:lang w:val="hy-AM"/>
        </w:rPr>
        <w:t>ը</w:t>
      </w:r>
      <w:r w:rsidRPr="00B651BF">
        <w:rPr>
          <w:rFonts w:ascii="Sylfaen" w:hAnsi="Sylfaen"/>
          <w:sz w:val="24"/>
          <w:szCs w:val="24"/>
          <w:lang w:val="hy-AM"/>
        </w:rPr>
        <w:t xml:space="preserve"> տեղի ունեցավ ռուս-թուրքական մերձեցումը, որի արդյունքում </w:t>
      </w:r>
      <w:r w:rsidR="00C217C3" w:rsidRPr="00B651BF">
        <w:rPr>
          <w:rFonts w:ascii="Sylfaen" w:hAnsi="Sylfaen"/>
          <w:sz w:val="24"/>
          <w:szCs w:val="24"/>
          <w:lang w:val="hy-AM"/>
        </w:rPr>
        <w:t xml:space="preserve">էլ </w:t>
      </w:r>
      <w:r w:rsidRPr="00B651BF">
        <w:rPr>
          <w:rFonts w:ascii="Sylfaen" w:hAnsi="Sylfaen"/>
          <w:sz w:val="24"/>
          <w:szCs w:val="24"/>
          <w:lang w:val="hy-AM"/>
        </w:rPr>
        <w:t xml:space="preserve">քեմալական Թուրքիան </w:t>
      </w:r>
      <w:r w:rsidR="00C217C3" w:rsidRPr="00B651BF">
        <w:rPr>
          <w:rFonts w:ascii="Sylfaen" w:hAnsi="Sylfaen"/>
          <w:sz w:val="24"/>
          <w:szCs w:val="24"/>
          <w:lang w:val="hy-AM"/>
        </w:rPr>
        <w:t xml:space="preserve">առանց վարանելու </w:t>
      </w:r>
      <w:r w:rsidR="003C492E" w:rsidRPr="003C492E">
        <w:rPr>
          <w:rFonts w:ascii="Sylfaen" w:hAnsi="Sylfaen"/>
          <w:sz w:val="24"/>
          <w:szCs w:val="24"/>
          <w:lang w:val="hy-AM"/>
        </w:rPr>
        <w:t xml:space="preserve">աշնանը </w:t>
      </w:r>
      <w:r w:rsidRPr="00B651BF">
        <w:rPr>
          <w:rFonts w:ascii="Sylfaen" w:hAnsi="Sylfaen"/>
          <w:sz w:val="24"/>
          <w:szCs w:val="24"/>
          <w:lang w:val="hy-AM"/>
        </w:rPr>
        <w:t xml:space="preserve">հարձակվեց Հայաստանի Հանրապետության վրա: Հայաստանը ծանր պարտություն կրեց և նրա տարածքները բաժանվեցին Թուրքիայի ու Ռուսաստանի միջև: </w:t>
      </w:r>
      <w:r w:rsidRPr="00D765FE">
        <w:rPr>
          <w:rFonts w:ascii="Sylfaen" w:hAnsi="Sylfaen"/>
          <w:sz w:val="24"/>
          <w:szCs w:val="24"/>
          <w:lang w:val="hy-AM"/>
        </w:rPr>
        <w:t>Տ</w:t>
      </w:r>
      <w:r w:rsidR="005C2EC5" w:rsidRPr="00D765FE">
        <w:rPr>
          <w:rFonts w:ascii="Sylfaen" w:hAnsi="Sylfaen"/>
          <w:sz w:val="24"/>
          <w:szCs w:val="24"/>
          <w:lang w:val="hy-AM"/>
        </w:rPr>
        <w:t>ա</w:t>
      </w:r>
      <w:r w:rsidRPr="00D765FE">
        <w:rPr>
          <w:rFonts w:ascii="Sylfaen" w:hAnsi="Sylfaen"/>
          <w:sz w:val="24"/>
          <w:szCs w:val="24"/>
          <w:lang w:val="hy-AM"/>
        </w:rPr>
        <w:t xml:space="preserve">րածքային այս կորուստները ամրագրվեցին նախ Ալեքսանդրապոլի, </w:t>
      </w:r>
      <w:r w:rsidR="00C217C3" w:rsidRPr="00D765FE">
        <w:rPr>
          <w:rFonts w:ascii="Sylfaen" w:hAnsi="Sylfaen"/>
          <w:sz w:val="24"/>
          <w:szCs w:val="24"/>
          <w:lang w:val="hy-AM"/>
        </w:rPr>
        <w:t xml:space="preserve">հետո՝ </w:t>
      </w:r>
      <w:r w:rsidRPr="00D765FE">
        <w:rPr>
          <w:rFonts w:ascii="Sylfaen" w:hAnsi="Sylfaen"/>
          <w:sz w:val="24"/>
          <w:szCs w:val="24"/>
          <w:lang w:val="hy-AM"/>
        </w:rPr>
        <w:t>Մոսկվայի ապա՝ Կարսի</w:t>
      </w:r>
      <w:r w:rsidRPr="00B651BF">
        <w:rPr>
          <w:rFonts w:ascii="Sylfaen" w:hAnsi="Sylfaen"/>
          <w:sz w:val="24"/>
          <w:szCs w:val="24"/>
          <w:lang w:val="hy-AM"/>
        </w:rPr>
        <w:t xml:space="preserve"> պայմանագրերում: 1921 թվականի </w:t>
      </w:r>
      <w:r w:rsidR="00C217C3" w:rsidRPr="00B651BF">
        <w:rPr>
          <w:rFonts w:ascii="Sylfaen" w:hAnsi="Sylfaen"/>
          <w:sz w:val="24"/>
          <w:szCs w:val="24"/>
          <w:lang w:val="hy-AM"/>
        </w:rPr>
        <w:t xml:space="preserve">մարտի 16-ին Մոսկվայում կնքված ռուս-թուրքական </w:t>
      </w:r>
      <w:r w:rsidR="003C492E">
        <w:rPr>
          <w:rFonts w:ascii="Sylfaen" w:hAnsi="Sylfaen"/>
          <w:sz w:val="24"/>
          <w:szCs w:val="24"/>
          <w:lang w:val="hy-AM"/>
        </w:rPr>
        <w:t>պայմանագ</w:t>
      </w:r>
      <w:r w:rsidR="00C217C3" w:rsidRPr="00B651BF">
        <w:rPr>
          <w:rFonts w:ascii="Sylfaen" w:hAnsi="Sylfaen"/>
          <w:sz w:val="24"/>
          <w:szCs w:val="24"/>
          <w:lang w:val="hy-AM"/>
        </w:rPr>
        <w:t xml:space="preserve">րով </w:t>
      </w:r>
      <w:r w:rsidR="004738EB" w:rsidRPr="00B651BF">
        <w:rPr>
          <w:rFonts w:ascii="Sylfaen" w:hAnsi="Sylfaen"/>
          <w:sz w:val="24"/>
          <w:szCs w:val="24"/>
          <w:lang w:val="hy-AM"/>
        </w:rPr>
        <w:t xml:space="preserve">Խորհրդային </w:t>
      </w:r>
      <w:r w:rsidR="00C217C3" w:rsidRPr="00B651BF">
        <w:rPr>
          <w:rFonts w:ascii="Sylfaen" w:hAnsi="Sylfaen"/>
          <w:sz w:val="24"/>
          <w:szCs w:val="24"/>
          <w:lang w:val="hy-AM"/>
        </w:rPr>
        <w:t xml:space="preserve">Հայաստանին վերաբերող կետերը </w:t>
      </w:r>
      <w:r w:rsidRPr="00B651BF">
        <w:rPr>
          <w:rFonts w:ascii="Sylfaen" w:hAnsi="Sylfaen"/>
          <w:sz w:val="24"/>
          <w:szCs w:val="24"/>
          <w:lang w:val="hy-AM"/>
        </w:rPr>
        <w:t xml:space="preserve">հոկտեմբերի 13-ին Կարսում </w:t>
      </w:r>
      <w:r w:rsidR="004738EB" w:rsidRPr="00B651BF">
        <w:rPr>
          <w:rFonts w:ascii="Sylfaen" w:hAnsi="Sylfaen"/>
          <w:sz w:val="24"/>
          <w:szCs w:val="24"/>
          <w:lang w:val="hy-AM"/>
        </w:rPr>
        <w:t xml:space="preserve">վերջինս </w:t>
      </w:r>
      <w:r w:rsidRPr="00B651BF">
        <w:rPr>
          <w:rFonts w:ascii="Sylfaen" w:hAnsi="Sylfaen"/>
          <w:sz w:val="24"/>
          <w:szCs w:val="24"/>
          <w:lang w:val="hy-AM"/>
        </w:rPr>
        <w:t xml:space="preserve"> պարտադրված </w:t>
      </w:r>
      <w:r w:rsidR="004738EB" w:rsidRPr="00B651BF">
        <w:rPr>
          <w:rFonts w:ascii="Sylfaen" w:hAnsi="Sylfaen"/>
          <w:sz w:val="24"/>
          <w:szCs w:val="24"/>
          <w:lang w:val="hy-AM"/>
        </w:rPr>
        <w:t xml:space="preserve">ընդունեց և </w:t>
      </w:r>
      <w:r w:rsidRPr="00B651BF">
        <w:rPr>
          <w:rFonts w:ascii="Sylfaen" w:hAnsi="Sylfaen"/>
          <w:sz w:val="24"/>
          <w:szCs w:val="24"/>
          <w:lang w:val="hy-AM"/>
        </w:rPr>
        <w:t xml:space="preserve">ստորագրեց մի պայմանագիր, որով, ըստ էության, վավերացվում և օրինականացվում էին Մոսկվայի պայմանագրի սկզբունքները: </w:t>
      </w:r>
    </w:p>
    <w:p w:rsidR="00C31CE4" w:rsidRPr="00B651BF" w:rsidRDefault="004738EB" w:rsidP="00C31CE4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B651BF">
        <w:rPr>
          <w:rFonts w:ascii="Sylfaen" w:hAnsi="Sylfaen"/>
          <w:sz w:val="24"/>
          <w:szCs w:val="24"/>
          <w:lang w:val="hy-AM"/>
        </w:rPr>
        <w:t xml:space="preserve">1921 թ. ստորագրված այս պայմանագրերը ծանր հետևանքներ ունեցան և շարունակում են ունենալ հայ ժողովրդի պատմական ճակատագրում: </w:t>
      </w:r>
      <w:r w:rsidR="00437318">
        <w:rPr>
          <w:rFonts w:ascii="Sylfaen" w:hAnsi="Sylfaen"/>
          <w:sz w:val="24"/>
          <w:szCs w:val="24"/>
          <w:lang w:val="hy-AM"/>
        </w:rPr>
        <w:t>Ա</w:t>
      </w:r>
      <w:r w:rsidRPr="00B651BF">
        <w:rPr>
          <w:rFonts w:ascii="Sylfaen" w:hAnsi="Sylfaen"/>
          <w:sz w:val="24"/>
          <w:szCs w:val="24"/>
          <w:lang w:val="hy-AM"/>
        </w:rPr>
        <w:t xml:space="preserve">յս պայմանագրերի արդյունքներով Հայաստանը պարփակվեց ընդամենը 30 հազար քառ. կմ տարածքում: </w:t>
      </w:r>
    </w:p>
    <w:p w:rsidR="00C31CE4" w:rsidRPr="00B651BF" w:rsidRDefault="00C31CE4" w:rsidP="00C31CE4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B651BF">
        <w:rPr>
          <w:rFonts w:ascii="Sylfaen" w:hAnsi="Sylfaen"/>
          <w:sz w:val="24"/>
          <w:szCs w:val="24"/>
          <w:lang w:val="hy-AM"/>
        </w:rPr>
        <w:t xml:space="preserve">Մեր </w:t>
      </w:r>
      <w:r w:rsidR="003636EA">
        <w:rPr>
          <w:rFonts w:ascii="Sylfaen" w:hAnsi="Sylfaen"/>
          <w:sz w:val="24"/>
          <w:szCs w:val="24"/>
          <w:lang w:val="hy-AM"/>
        </w:rPr>
        <w:t>հետազոտական</w:t>
      </w:r>
      <w:r w:rsidRPr="00B651BF">
        <w:rPr>
          <w:rFonts w:ascii="Sylfaen" w:hAnsi="Sylfaen"/>
          <w:sz w:val="24"/>
          <w:szCs w:val="24"/>
          <w:lang w:val="hy-AM"/>
        </w:rPr>
        <w:t xml:space="preserve"> աշխատանքի նպատակն է  ներկայացնել</w:t>
      </w:r>
      <w:r w:rsidR="00E31B82">
        <w:rPr>
          <w:rFonts w:ascii="Sylfaen" w:hAnsi="Sylfaen"/>
          <w:sz w:val="24"/>
          <w:szCs w:val="24"/>
          <w:lang w:val="hy-AM"/>
        </w:rPr>
        <w:t xml:space="preserve"> 1921</w:t>
      </w:r>
      <w:r w:rsidRPr="00B651BF">
        <w:rPr>
          <w:rFonts w:ascii="Sylfaen" w:hAnsi="Sylfaen"/>
          <w:sz w:val="24"/>
          <w:szCs w:val="24"/>
          <w:lang w:val="hy-AM"/>
        </w:rPr>
        <w:t xml:space="preserve">թ. </w:t>
      </w:r>
      <w:r w:rsidR="00E72C6F" w:rsidRPr="00B651BF">
        <w:rPr>
          <w:rFonts w:ascii="Sylfaen" w:hAnsi="Sylfaen"/>
          <w:sz w:val="24"/>
          <w:szCs w:val="24"/>
          <w:lang w:val="hy-AM"/>
        </w:rPr>
        <w:t xml:space="preserve">Մոսկվայի ռուս-թուրքական երկրորդ խորհրդաժողովի արդյունքում մարտի 16-ին ստորագրված պայմանագիրը, </w:t>
      </w:r>
      <w:r w:rsidRPr="00B651BF">
        <w:rPr>
          <w:rFonts w:ascii="Sylfaen" w:hAnsi="Sylfaen"/>
          <w:sz w:val="24"/>
          <w:szCs w:val="24"/>
          <w:lang w:val="hy-AM"/>
        </w:rPr>
        <w:t xml:space="preserve">Կարսի թուրք-անդրկովկասյան </w:t>
      </w:r>
      <w:r w:rsidR="00E72C6F" w:rsidRPr="00B651BF">
        <w:rPr>
          <w:rFonts w:ascii="Sylfaen" w:hAnsi="Sylfaen"/>
          <w:sz w:val="24"/>
          <w:szCs w:val="24"/>
          <w:lang w:val="hy-AM"/>
        </w:rPr>
        <w:t>կոնֆերանսի արդյունքում</w:t>
      </w:r>
      <w:r w:rsidRPr="00B651BF">
        <w:rPr>
          <w:rFonts w:ascii="Sylfaen" w:hAnsi="Sylfaen"/>
          <w:sz w:val="24"/>
          <w:szCs w:val="24"/>
          <w:lang w:val="hy-AM"/>
        </w:rPr>
        <w:t xml:space="preserve"> հոկտեմբերի 13-ին ստորագրված</w:t>
      </w:r>
      <w:r w:rsidR="00E72C6F" w:rsidRPr="00B651BF">
        <w:rPr>
          <w:rFonts w:ascii="Sylfaen" w:hAnsi="Sylfaen"/>
          <w:sz w:val="24"/>
          <w:szCs w:val="24"/>
          <w:lang w:val="hy-AM"/>
        </w:rPr>
        <w:t xml:space="preserve"> պայմանագիրը և այդ</w:t>
      </w:r>
      <w:r w:rsidRPr="00B651BF">
        <w:rPr>
          <w:rFonts w:ascii="Sylfaen" w:hAnsi="Sylfaen"/>
          <w:sz w:val="24"/>
          <w:szCs w:val="24"/>
          <w:lang w:val="hy-AM"/>
        </w:rPr>
        <w:t xml:space="preserve"> չարաբաստիկ պայմանագ</w:t>
      </w:r>
      <w:r w:rsidR="00E72C6F" w:rsidRPr="00B651BF">
        <w:rPr>
          <w:rFonts w:ascii="Sylfaen" w:hAnsi="Sylfaen"/>
          <w:sz w:val="24"/>
          <w:szCs w:val="24"/>
          <w:lang w:val="hy-AM"/>
        </w:rPr>
        <w:t>րե</w:t>
      </w:r>
      <w:r w:rsidRPr="00B651BF">
        <w:rPr>
          <w:rFonts w:ascii="Sylfaen" w:hAnsi="Sylfaen"/>
          <w:sz w:val="24"/>
          <w:szCs w:val="24"/>
          <w:lang w:val="hy-AM"/>
        </w:rPr>
        <w:t>ր</w:t>
      </w:r>
      <w:r w:rsidR="00E72C6F" w:rsidRPr="00B651BF">
        <w:rPr>
          <w:rFonts w:ascii="Sylfaen" w:hAnsi="Sylfaen"/>
          <w:sz w:val="24"/>
          <w:szCs w:val="24"/>
          <w:lang w:val="hy-AM"/>
        </w:rPr>
        <w:t>ով որոշված Խորհրդային Հայաստանի սահմանները</w:t>
      </w:r>
      <w:r w:rsidRPr="00B651BF">
        <w:rPr>
          <w:rFonts w:ascii="Sylfaen" w:hAnsi="Sylfaen"/>
          <w:sz w:val="24"/>
          <w:szCs w:val="24"/>
          <w:lang w:val="hy-AM"/>
        </w:rPr>
        <w:t xml:space="preserve">: Այդ նպատակն իրականացնելու համար մեր առջև դրել և փորձել ենք լուծել հետևյալ խնդիրները. </w:t>
      </w:r>
    </w:p>
    <w:p w:rsidR="00633291" w:rsidRPr="00B651BF" w:rsidRDefault="00633291" w:rsidP="0063329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651BF">
        <w:rPr>
          <w:rFonts w:ascii="Sylfaen" w:hAnsi="Sylfaen" w:cs="Sylfaen"/>
          <w:sz w:val="24"/>
          <w:szCs w:val="24"/>
          <w:lang w:val="hy-AM"/>
        </w:rPr>
        <w:t xml:space="preserve">ներկայացնել Մոսկվայի պայմանագիրը և </w:t>
      </w:r>
      <w:r w:rsidR="00BF10BC" w:rsidRPr="00B651BF">
        <w:rPr>
          <w:rFonts w:ascii="Sylfaen" w:hAnsi="Sylfaen" w:cs="Sylfaen"/>
          <w:sz w:val="24"/>
          <w:szCs w:val="24"/>
          <w:lang w:val="hy-AM"/>
        </w:rPr>
        <w:t>տարածքային սահմանային խնդիրները,</w:t>
      </w:r>
    </w:p>
    <w:p w:rsidR="00C31CE4" w:rsidRPr="004724DA" w:rsidRDefault="00C31CE4" w:rsidP="00C31CE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651BF">
        <w:rPr>
          <w:rFonts w:ascii="Sylfaen" w:hAnsi="Sylfaen" w:cs="Sylfaen"/>
          <w:sz w:val="24"/>
          <w:szCs w:val="24"/>
          <w:lang w:val="hy-AM"/>
        </w:rPr>
        <w:t>ներկայացնել Կարսի պայմանագրի հոդվածները և ցույց տալ, որ դա պարզապես Մոսկվայի պայմանագրի պարզ կրկնությունն էր</w:t>
      </w:r>
      <w:r w:rsidR="00BF10BC" w:rsidRPr="00B651BF">
        <w:rPr>
          <w:rFonts w:ascii="Sylfaen" w:hAnsi="Sylfaen" w:cs="Sylfaen"/>
          <w:sz w:val="24"/>
          <w:szCs w:val="24"/>
          <w:lang w:val="hy-AM"/>
        </w:rPr>
        <w:t>:</w:t>
      </w:r>
    </w:p>
    <w:p w:rsidR="004724DA" w:rsidRDefault="004724DA" w:rsidP="004724D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724DA" w:rsidRPr="004724DA" w:rsidRDefault="004724DA" w:rsidP="004724D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31CE4" w:rsidRPr="00B651BF" w:rsidRDefault="00D348C1" w:rsidP="00E31B82">
      <w:pPr>
        <w:spacing w:after="0" w:line="360" w:lineRule="auto"/>
        <w:ind w:firstLine="425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Հետազոտական</w:t>
      </w:r>
      <w:r w:rsidR="00C31CE4" w:rsidRPr="00B651BF">
        <w:rPr>
          <w:rFonts w:ascii="Sylfaen" w:hAnsi="Sylfaen"/>
          <w:sz w:val="24"/>
          <w:szCs w:val="24"/>
          <w:lang w:val="hy-AM"/>
        </w:rPr>
        <w:t xml:space="preserve"> աշխատանքի թեման </w:t>
      </w:r>
      <w:r w:rsidR="004738EB" w:rsidRPr="00B651BF">
        <w:rPr>
          <w:rFonts w:ascii="Sylfaen" w:hAnsi="Sylfaen"/>
          <w:sz w:val="24"/>
          <w:szCs w:val="24"/>
          <w:lang w:val="hy-AM"/>
        </w:rPr>
        <w:t xml:space="preserve">ունի ոչ միայն պատմագիտական, այլև քաղաքական արդիական նշանակություն և կարևորություն: Այն հատկապես </w:t>
      </w:r>
      <w:r w:rsidR="00C31CE4" w:rsidRPr="00B651BF">
        <w:rPr>
          <w:rFonts w:ascii="Sylfaen" w:hAnsi="Sylfaen"/>
          <w:sz w:val="24"/>
          <w:szCs w:val="24"/>
          <w:lang w:val="hy-AM"/>
        </w:rPr>
        <w:t>կարևոր է և արդիական Հայոց ցեղասպանության միջազգային ճանաչման ու դատապարտման</w:t>
      </w:r>
      <w:r w:rsidR="004738EB" w:rsidRPr="00B651BF">
        <w:rPr>
          <w:rFonts w:ascii="Sylfaen" w:hAnsi="Sylfaen"/>
          <w:sz w:val="24"/>
          <w:szCs w:val="24"/>
          <w:lang w:val="hy-AM"/>
        </w:rPr>
        <w:t>, Թուրքիայի պատասխանատվության</w:t>
      </w:r>
      <w:r w:rsidR="00C31CE4" w:rsidRPr="00B651BF">
        <w:rPr>
          <w:rFonts w:ascii="Sylfaen" w:hAnsi="Sylfaen"/>
          <w:sz w:val="24"/>
          <w:szCs w:val="24"/>
          <w:lang w:val="hy-AM"/>
        </w:rPr>
        <w:t xml:space="preserve"> և առհասարակ հայ-թուրքական հարաբերությունների կարգավորման տեսակետից: </w:t>
      </w:r>
    </w:p>
    <w:p w:rsidR="00C31CE4" w:rsidRPr="00B651BF" w:rsidRDefault="00437318" w:rsidP="00E31B82">
      <w:pPr>
        <w:spacing w:after="0" w:line="360" w:lineRule="auto"/>
        <w:ind w:firstLine="425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</w:t>
      </w:r>
      <w:r w:rsidR="00870CB9">
        <w:rPr>
          <w:rFonts w:ascii="Sylfaen" w:hAnsi="Sylfaen"/>
          <w:sz w:val="24"/>
          <w:szCs w:val="24"/>
          <w:lang w:val="hy-AM"/>
        </w:rPr>
        <w:t xml:space="preserve">ետազոտական </w:t>
      </w:r>
      <w:r w:rsidR="00C31CE4" w:rsidRPr="00B651BF">
        <w:rPr>
          <w:rFonts w:ascii="Sylfaen" w:hAnsi="Sylfaen"/>
          <w:sz w:val="24"/>
          <w:szCs w:val="24"/>
          <w:lang w:val="hy-AM"/>
        </w:rPr>
        <w:t>աշխատանքը շարադրելու համար օգտվել ենք մի շարք աշխատություններից, որոնք բավականին նյութ են պարունակում այդ ժամանակաշրջանի վերաբերյալ:</w:t>
      </w:r>
    </w:p>
    <w:p w:rsidR="00C31CE4" w:rsidRPr="00B651BF" w:rsidRDefault="003636EA" w:rsidP="00E31B82">
      <w:pPr>
        <w:spacing w:after="0" w:line="360" w:lineRule="auto"/>
        <w:ind w:firstLine="425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Հետազոտական</w:t>
      </w:r>
      <w:r w:rsidR="00C31CE4" w:rsidRPr="00B651BF">
        <w:rPr>
          <w:rFonts w:ascii="Sylfaen" w:hAnsi="Sylfaen"/>
          <w:sz w:val="24"/>
          <w:szCs w:val="24"/>
          <w:lang w:val="hy-AM"/>
        </w:rPr>
        <w:t xml:space="preserve"> աշխատանքի համար որպես սկզբնաղբ</w:t>
      </w:r>
      <w:r w:rsidR="00870CB9">
        <w:rPr>
          <w:rFonts w:ascii="Sylfaen" w:hAnsi="Sylfaen"/>
          <w:sz w:val="24"/>
          <w:szCs w:val="24"/>
          <w:lang w:val="hy-AM"/>
        </w:rPr>
        <w:t>յ</w:t>
      </w:r>
      <w:r w:rsidR="00C31CE4" w:rsidRPr="00B651BF">
        <w:rPr>
          <w:rFonts w:ascii="Sylfaen" w:hAnsi="Sylfaen"/>
          <w:sz w:val="24"/>
          <w:szCs w:val="24"/>
          <w:lang w:val="hy-AM"/>
        </w:rPr>
        <w:t>ուր հիմք են հանդիսացել խորհրդային և հետխորհրդային շրջանում հրատարակված փաստաթղթերի և նյութերի ժողովածուները</w:t>
      </w:r>
      <w:r w:rsidR="00C31CE4" w:rsidRPr="00B54893">
        <w:rPr>
          <w:rStyle w:val="FootnoteReference"/>
          <w:rFonts w:ascii="Sylfaen" w:hAnsi="Sylfaen"/>
          <w:sz w:val="24"/>
          <w:szCs w:val="24"/>
        </w:rPr>
        <w:footnoteReference w:id="1"/>
      </w:r>
      <w:r w:rsidR="00C31CE4" w:rsidRPr="00B651BF">
        <w:rPr>
          <w:rFonts w:ascii="Sylfaen" w:hAnsi="Sylfaen"/>
          <w:sz w:val="24"/>
          <w:szCs w:val="24"/>
          <w:lang w:val="hy-AM"/>
        </w:rPr>
        <w:t xml:space="preserve">, որտեղ </w:t>
      </w:r>
      <w:r w:rsidR="003C492E" w:rsidRPr="003C492E">
        <w:rPr>
          <w:rFonts w:ascii="Sylfaen" w:hAnsi="Sylfaen"/>
          <w:sz w:val="24"/>
          <w:szCs w:val="24"/>
          <w:lang w:val="hy-AM"/>
        </w:rPr>
        <w:t xml:space="preserve">Մոսկվայի և </w:t>
      </w:r>
      <w:r w:rsidR="00C31CE4" w:rsidRPr="00B651BF">
        <w:rPr>
          <w:rFonts w:ascii="Sylfaen" w:hAnsi="Sylfaen"/>
          <w:sz w:val="24"/>
          <w:szCs w:val="24"/>
          <w:lang w:val="hy-AM"/>
        </w:rPr>
        <w:t xml:space="preserve">Կարսի </w:t>
      </w:r>
      <w:r w:rsidR="003C492E" w:rsidRPr="003C492E">
        <w:rPr>
          <w:rFonts w:ascii="Sylfaen" w:hAnsi="Sylfaen"/>
          <w:sz w:val="24"/>
          <w:szCs w:val="24"/>
          <w:lang w:val="hy-AM"/>
        </w:rPr>
        <w:t>խորհրդաժողովների</w:t>
      </w:r>
      <w:r w:rsidR="00C31CE4" w:rsidRPr="00B651BF">
        <w:rPr>
          <w:rFonts w:ascii="Sylfaen" w:hAnsi="Sylfaen"/>
          <w:sz w:val="24"/>
          <w:szCs w:val="24"/>
          <w:lang w:val="hy-AM"/>
        </w:rPr>
        <w:t xml:space="preserve"> վերաբերյալ առկա են մի շարք փաստաթղթեր: </w:t>
      </w:r>
    </w:p>
    <w:p w:rsidR="00C31CE4" w:rsidRPr="00B651BF" w:rsidRDefault="00C31CE4" w:rsidP="00F277F4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31CE4" w:rsidRPr="00B651BF" w:rsidRDefault="00C31CE4" w:rsidP="00F277F4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31CE4" w:rsidRPr="00B651BF" w:rsidRDefault="00C31CE4" w:rsidP="00F277F4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31CE4" w:rsidRPr="00B651BF" w:rsidRDefault="00C31CE4" w:rsidP="00F277F4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31CE4" w:rsidRPr="00B651BF" w:rsidRDefault="00C31CE4" w:rsidP="00F277F4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519C9" w:rsidRPr="006E744C" w:rsidRDefault="003519C9" w:rsidP="003519C9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3519C9" w:rsidRPr="006E744C" w:rsidRDefault="003519C9" w:rsidP="003519C9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3519C9" w:rsidRPr="006E744C" w:rsidRDefault="003519C9" w:rsidP="003519C9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633291" w:rsidRPr="00D348C1" w:rsidRDefault="00633291" w:rsidP="005A39B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70CB9" w:rsidRDefault="00870CB9" w:rsidP="00C75886">
      <w:pPr>
        <w:spacing w:after="0" w:line="360" w:lineRule="auto"/>
        <w:jc w:val="center"/>
        <w:rPr>
          <w:rFonts w:ascii="Sylfaen" w:eastAsia="MS Mincho" w:hAnsi="Sylfaen" w:cs="Tahoma"/>
          <w:b/>
          <w:sz w:val="24"/>
          <w:szCs w:val="24"/>
          <w:lang w:val="hy-AM"/>
        </w:rPr>
      </w:pPr>
    </w:p>
    <w:p w:rsidR="00870CB9" w:rsidRDefault="00870CB9" w:rsidP="00C75886">
      <w:pPr>
        <w:spacing w:after="0" w:line="360" w:lineRule="auto"/>
        <w:jc w:val="center"/>
        <w:rPr>
          <w:rFonts w:ascii="Sylfaen" w:eastAsia="MS Mincho" w:hAnsi="Sylfaen" w:cs="Tahoma"/>
          <w:b/>
          <w:sz w:val="24"/>
          <w:szCs w:val="24"/>
          <w:lang w:val="hy-AM"/>
        </w:rPr>
      </w:pPr>
    </w:p>
    <w:p w:rsidR="00870CB9" w:rsidRDefault="00870CB9" w:rsidP="00C75886">
      <w:pPr>
        <w:spacing w:after="0" w:line="360" w:lineRule="auto"/>
        <w:jc w:val="center"/>
        <w:rPr>
          <w:rFonts w:ascii="Sylfaen" w:eastAsia="MS Mincho" w:hAnsi="Sylfaen" w:cs="Tahoma"/>
          <w:b/>
          <w:sz w:val="24"/>
          <w:szCs w:val="24"/>
          <w:lang w:val="hy-AM"/>
        </w:rPr>
      </w:pPr>
    </w:p>
    <w:p w:rsidR="00870CB9" w:rsidRDefault="00870CB9" w:rsidP="00C75886">
      <w:pPr>
        <w:spacing w:after="0" w:line="360" w:lineRule="auto"/>
        <w:jc w:val="center"/>
        <w:rPr>
          <w:rFonts w:ascii="Sylfaen" w:eastAsia="MS Mincho" w:hAnsi="Sylfaen" w:cs="Tahoma"/>
          <w:b/>
          <w:sz w:val="24"/>
          <w:szCs w:val="24"/>
          <w:lang w:val="hy-AM"/>
        </w:rPr>
      </w:pPr>
    </w:p>
    <w:p w:rsidR="00870CB9" w:rsidRDefault="00870CB9" w:rsidP="00C75886">
      <w:pPr>
        <w:spacing w:after="0" w:line="360" w:lineRule="auto"/>
        <w:jc w:val="center"/>
        <w:rPr>
          <w:rFonts w:ascii="Sylfaen" w:eastAsia="MS Mincho" w:hAnsi="Sylfaen" w:cs="Tahoma"/>
          <w:b/>
          <w:sz w:val="24"/>
          <w:szCs w:val="24"/>
          <w:lang w:val="hy-AM"/>
        </w:rPr>
      </w:pPr>
    </w:p>
    <w:p w:rsidR="00C75886" w:rsidRPr="00C31CE4" w:rsidRDefault="00C75886" w:rsidP="00437318">
      <w:pPr>
        <w:spacing w:after="0" w:line="360" w:lineRule="auto"/>
        <w:jc w:val="center"/>
        <w:rPr>
          <w:rFonts w:ascii="Sylfaen" w:eastAsia="MS Mincho" w:hAnsi="Sylfaen" w:cs="Tahoma"/>
          <w:b/>
          <w:sz w:val="24"/>
          <w:szCs w:val="24"/>
          <w:lang w:val="hy-AM"/>
        </w:rPr>
      </w:pPr>
      <w:r w:rsidRPr="00C31CE4">
        <w:rPr>
          <w:rFonts w:ascii="Sylfaen" w:eastAsia="MS Mincho" w:hAnsi="Sylfaen" w:cs="Tahoma"/>
          <w:b/>
          <w:sz w:val="24"/>
          <w:szCs w:val="24"/>
          <w:lang w:val="hy-AM"/>
        </w:rPr>
        <w:t>ԳԼՈՒԽ ԱՌԱՋԻՆ</w:t>
      </w:r>
    </w:p>
    <w:p w:rsidR="00C75886" w:rsidRDefault="00C75886" w:rsidP="00C75886">
      <w:pPr>
        <w:spacing w:after="0" w:line="360" w:lineRule="auto"/>
        <w:jc w:val="center"/>
        <w:rPr>
          <w:rFonts w:ascii="Sylfaen" w:eastAsia="MS Mincho" w:hAnsi="Sylfaen" w:cs="Tahoma"/>
          <w:b/>
          <w:sz w:val="24"/>
          <w:szCs w:val="24"/>
          <w:lang w:val="hy-AM"/>
        </w:rPr>
      </w:pPr>
      <w:r w:rsidRPr="00C31CE4">
        <w:rPr>
          <w:rFonts w:ascii="Sylfaen" w:eastAsia="MS Mincho" w:hAnsi="Sylfaen" w:cs="Tahoma"/>
          <w:b/>
          <w:sz w:val="24"/>
          <w:szCs w:val="24"/>
          <w:lang w:val="hy-AM"/>
        </w:rPr>
        <w:t>ԽՈՐՀՐԴԱՅԻՆ ՀԱՅԱՍՏԱՆԻ ՏԱՐԱԾՔԱՅԻՆ-ՍԱՀՄԱՆԱՅԻՆ ԽՆԴԻՐՆԵՐԸ ՄՈՍԿՎԱՅԻ ՌՈՒՍ-ԹՈՒՐՔԱԿԱՆ ՊԱՅՄԱՆԱԳՐՈՒՄ</w:t>
      </w:r>
    </w:p>
    <w:p w:rsidR="00870CB9" w:rsidRDefault="00870CB9" w:rsidP="00CB77C7">
      <w:pPr>
        <w:spacing w:after="0" w:line="360" w:lineRule="auto"/>
        <w:rPr>
          <w:rFonts w:ascii="Sylfaen" w:eastAsia="MS Mincho" w:hAnsi="Sylfaen" w:cs="Tahoma"/>
          <w:b/>
          <w:sz w:val="24"/>
          <w:szCs w:val="24"/>
          <w:lang w:val="hy-AM"/>
        </w:rPr>
      </w:pPr>
    </w:p>
    <w:p w:rsidR="00870CB9" w:rsidRDefault="00CA3DFA" w:rsidP="00E31B82">
      <w:pPr>
        <w:spacing w:after="0" w:line="360" w:lineRule="auto"/>
        <w:ind w:firstLine="720"/>
        <w:jc w:val="both"/>
        <w:rPr>
          <w:rFonts w:ascii="Sylfaen" w:eastAsia="MS Mincho" w:hAnsi="Sylfaen" w:cs="Tahoma"/>
          <w:sz w:val="24"/>
          <w:szCs w:val="24"/>
          <w:lang w:val="hy-AM"/>
        </w:rPr>
      </w:pPr>
      <w:r w:rsidRPr="00870CB9">
        <w:rPr>
          <w:rFonts w:ascii="Sylfaen" w:eastAsia="MS Mincho" w:hAnsi="Sylfaen" w:cs="Tahoma"/>
          <w:sz w:val="24"/>
          <w:szCs w:val="24"/>
          <w:lang w:val="hy-AM"/>
        </w:rPr>
        <w:t>Ինչպես  գիտենք  խորհրդային Ռուսաստանի  արտաքին քաղաքականության  մեջ Արևելքը  միշտ կարևոր  տեղ  է զբաղեցրել:</w:t>
      </w:r>
      <w:r w:rsidR="00870CB9">
        <w:rPr>
          <w:rFonts w:ascii="Sylfaen" w:eastAsia="MS Mincho" w:hAnsi="Sylfaen" w:cs="Tahoma"/>
          <w:sz w:val="24"/>
          <w:szCs w:val="24"/>
          <w:lang w:val="hy-AM"/>
        </w:rPr>
        <w:t xml:space="preserve"> </w:t>
      </w:r>
      <w:r w:rsidRPr="00870CB9">
        <w:rPr>
          <w:rFonts w:ascii="Sylfaen" w:eastAsia="MS Mincho" w:hAnsi="Sylfaen" w:cs="Tahoma"/>
          <w:sz w:val="24"/>
          <w:szCs w:val="24"/>
          <w:lang w:val="hy-AM"/>
        </w:rPr>
        <w:t xml:space="preserve">Բոլշևիկները  իշխանության գլուխ անցնելուց առաջին  իսկ օրից ակտիվ </w:t>
      </w:r>
      <w:r w:rsidR="001C40E9" w:rsidRPr="00870CB9">
        <w:rPr>
          <w:rFonts w:ascii="Sylfaen" w:eastAsia="MS Mincho" w:hAnsi="Sylfaen" w:cs="Tahoma"/>
          <w:sz w:val="24"/>
          <w:szCs w:val="24"/>
          <w:lang w:val="hy-AM"/>
        </w:rPr>
        <w:t>քայլեր  ձեռնարկեցին  Արևելքի  երկրներում հակաիմպերիալիստական  շարժումներ հրահրելու  ուղղությամբ:</w:t>
      </w:r>
      <w:r w:rsidR="00526219" w:rsidRPr="005C2EC5">
        <w:rPr>
          <w:rFonts w:ascii="Sylfaen" w:eastAsia="MS Mincho" w:hAnsi="Sylfaen" w:cs="Tahoma"/>
          <w:sz w:val="24"/>
          <w:szCs w:val="24"/>
          <w:lang w:val="hy-AM"/>
        </w:rPr>
        <w:t xml:space="preserve"> </w:t>
      </w:r>
      <w:r w:rsidR="001C40E9" w:rsidRPr="00870CB9">
        <w:rPr>
          <w:rFonts w:ascii="Sylfaen" w:eastAsia="MS Mincho" w:hAnsi="Sylfaen" w:cs="Tahoma"/>
          <w:sz w:val="24"/>
          <w:szCs w:val="24"/>
          <w:lang w:val="hy-AM"/>
        </w:rPr>
        <w:t xml:space="preserve">Եվ  </w:t>
      </w:r>
      <w:r w:rsidR="00456196" w:rsidRPr="00870CB9">
        <w:rPr>
          <w:rFonts w:ascii="Sylfaen" w:eastAsia="MS Mincho" w:hAnsi="Sylfaen" w:cs="Tahoma"/>
          <w:sz w:val="24"/>
          <w:szCs w:val="24"/>
          <w:lang w:val="hy-AM"/>
        </w:rPr>
        <w:t>Ռ</w:t>
      </w:r>
      <w:r w:rsidR="001C40E9" w:rsidRPr="00870CB9">
        <w:rPr>
          <w:rFonts w:ascii="Sylfaen" w:eastAsia="MS Mincho" w:hAnsi="Sylfaen" w:cs="Tahoma"/>
          <w:sz w:val="24"/>
          <w:szCs w:val="24"/>
          <w:lang w:val="hy-AM"/>
        </w:rPr>
        <w:t xml:space="preserve">ուսաստանում հեղափոխությունից հետո  առաջացել  էին   երկու հակադիր  ուժեր , որոնք քաղաքացիական կռիվներ  էին մղում իրար  դեմ: </w:t>
      </w:r>
    </w:p>
    <w:p w:rsidR="00CB77C7" w:rsidRPr="00870CB9" w:rsidRDefault="001C40E9" w:rsidP="00E31B82">
      <w:pPr>
        <w:spacing w:after="0" w:line="360" w:lineRule="auto"/>
        <w:jc w:val="both"/>
        <w:rPr>
          <w:rFonts w:ascii="Sylfaen" w:eastAsia="MS Mincho" w:hAnsi="Sylfaen" w:cs="Tahoma"/>
          <w:sz w:val="24"/>
          <w:szCs w:val="24"/>
          <w:lang w:val="hy-AM"/>
        </w:rPr>
      </w:pPr>
      <w:r w:rsidRPr="00870CB9">
        <w:rPr>
          <w:rFonts w:ascii="Sylfaen" w:eastAsia="MS Mincho" w:hAnsi="Sylfaen" w:cs="Tahoma"/>
          <w:sz w:val="24"/>
          <w:szCs w:val="24"/>
          <w:lang w:val="hy-AM"/>
        </w:rPr>
        <w:t xml:space="preserve">Երբ խորհրդային կարմիր բանակը քաղաքացիական  կռիվների  արդյունքում  պարտության  մատնեց  Դենիկինի կամավորական  բանակին և մտան  հյուսիսային  </w:t>
      </w:r>
      <w:r w:rsidR="005C2EC5" w:rsidRPr="00D765FE">
        <w:rPr>
          <w:rFonts w:ascii="Sylfaen" w:eastAsia="MS Mincho" w:hAnsi="Sylfaen" w:cs="Tahoma"/>
          <w:sz w:val="24"/>
          <w:szCs w:val="24"/>
          <w:lang w:val="hy-AM"/>
        </w:rPr>
        <w:t>Կ</w:t>
      </w:r>
      <w:r w:rsidRPr="00D765FE">
        <w:rPr>
          <w:rFonts w:ascii="Sylfaen" w:eastAsia="MS Mincho" w:hAnsi="Sylfaen" w:cs="Tahoma"/>
          <w:sz w:val="24"/>
          <w:szCs w:val="24"/>
          <w:lang w:val="hy-AM"/>
        </w:rPr>
        <w:t>ովկաս,</w:t>
      </w:r>
      <w:r w:rsidRPr="00870CB9">
        <w:rPr>
          <w:rFonts w:ascii="Sylfaen" w:eastAsia="MS Mincho" w:hAnsi="Sylfaen" w:cs="Tahoma"/>
          <w:sz w:val="24"/>
          <w:szCs w:val="24"/>
          <w:lang w:val="hy-AM"/>
        </w:rPr>
        <w:t xml:space="preserve"> ապա  վտանգ  առաջացավ  Անդրկովկասի   երեք  անկախ  հանրապետությունների  խորհրդայնացման  համար:</w:t>
      </w:r>
    </w:p>
    <w:p w:rsidR="001C40E9" w:rsidRPr="00D765FE" w:rsidRDefault="001C40E9" w:rsidP="00E31B82">
      <w:pPr>
        <w:spacing w:after="0" w:line="360" w:lineRule="auto"/>
        <w:ind w:firstLine="720"/>
        <w:jc w:val="both"/>
        <w:rPr>
          <w:rFonts w:ascii="Sylfaen" w:eastAsia="MS Mincho" w:hAnsi="Sylfaen" w:cs="Tahoma"/>
          <w:sz w:val="24"/>
          <w:szCs w:val="24"/>
          <w:lang w:val="hy-AM"/>
        </w:rPr>
      </w:pPr>
      <w:r w:rsidRPr="00870CB9">
        <w:rPr>
          <w:rFonts w:ascii="Sylfaen" w:eastAsia="MS Mincho" w:hAnsi="Sylfaen" w:cs="Tahoma"/>
          <w:sz w:val="24"/>
          <w:szCs w:val="24"/>
          <w:lang w:val="hy-AM"/>
        </w:rPr>
        <w:t xml:space="preserve">Այս  ժամանակ  էլ  Թուրքիայի արևելյան   նահանգներում  1919 թ. ծավալվեց  ազգայնական  շարժում , որն  իր  ղեկավարի  ՝ Մուստաֆա  քեմալի  անունով  </w:t>
      </w:r>
      <w:r w:rsidR="00265644" w:rsidRPr="00870CB9">
        <w:rPr>
          <w:rFonts w:ascii="Sylfaen" w:eastAsia="MS Mincho" w:hAnsi="Sylfaen" w:cs="Tahoma"/>
          <w:sz w:val="24"/>
          <w:szCs w:val="24"/>
          <w:lang w:val="hy-AM"/>
        </w:rPr>
        <w:t xml:space="preserve"> կոչվեց  Քեմալական  շարժում, որն  էլ  ճակատագրական  և կործանարար հետևանքներ  ունեցավ հայ  ժողովրդի  համար:</w:t>
      </w:r>
      <w:r w:rsidR="00870CB9">
        <w:rPr>
          <w:rFonts w:ascii="Sylfaen" w:eastAsia="MS Mincho" w:hAnsi="Sylfaen" w:cs="Tahoma"/>
          <w:sz w:val="24"/>
          <w:szCs w:val="24"/>
          <w:lang w:val="hy-AM"/>
        </w:rPr>
        <w:t xml:space="preserve"> </w:t>
      </w:r>
      <w:r w:rsidR="00265644" w:rsidRPr="00870CB9">
        <w:rPr>
          <w:rFonts w:ascii="Sylfaen" w:eastAsia="MS Mincho" w:hAnsi="Sylfaen" w:cs="Tahoma"/>
          <w:sz w:val="24"/>
          <w:szCs w:val="24"/>
          <w:lang w:val="hy-AM"/>
        </w:rPr>
        <w:t>Քեմալականների  նպատակն  էր  բռնազավթել  արևելահայ  տարածքները  և  ոչնչացնել  հայկական  բանակը: Դրա  մասին  էր  վկայում 1919  թ հուլիսին  Էրզրումի  և  սեպտեմբերին  Սվազի  համաժողովները  և  դրանցում մշակված Ազգային  ուխտ  կոչված փաստաթուղթը: Ազգային  ուխտի  համաձայն Թուրքիայի  սահմանների  մեջ մտնելու  էին  ոչ  միայն  արևմտահայ  բոլոր  նահանգները</w:t>
      </w:r>
      <w:r w:rsidR="00E31B82" w:rsidRPr="00E31B82">
        <w:rPr>
          <w:rFonts w:ascii="Sylfaen" w:eastAsia="MS Mincho" w:hAnsi="Sylfaen" w:cs="Tahoma"/>
          <w:sz w:val="24"/>
          <w:szCs w:val="24"/>
          <w:lang w:val="hy-AM"/>
        </w:rPr>
        <w:t>,</w:t>
      </w:r>
      <w:r w:rsidR="00265644" w:rsidRPr="00870CB9">
        <w:rPr>
          <w:rFonts w:ascii="Sylfaen" w:eastAsia="MS Mincho" w:hAnsi="Sylfaen" w:cs="Tahoma"/>
          <w:sz w:val="24"/>
          <w:szCs w:val="24"/>
          <w:lang w:val="hy-AM"/>
        </w:rPr>
        <w:t xml:space="preserve"> այլև արևելահայ </w:t>
      </w:r>
      <w:r w:rsidR="00312996" w:rsidRPr="00870CB9">
        <w:rPr>
          <w:rFonts w:ascii="Sylfaen" w:eastAsia="MS Mincho" w:hAnsi="Sylfaen" w:cs="Tahoma"/>
          <w:sz w:val="24"/>
          <w:szCs w:val="24"/>
          <w:lang w:val="hy-AM"/>
        </w:rPr>
        <w:t>՝ Կարսի  և Արդահանի  շրջանները: Էրզրումի  և Սվազի համաժողովների  համաժողով</w:t>
      </w:r>
      <w:r w:rsidR="002A1BFF" w:rsidRPr="00870CB9">
        <w:rPr>
          <w:rFonts w:ascii="Sylfaen" w:eastAsia="MS Mincho" w:hAnsi="Sylfaen" w:cs="Tahoma"/>
          <w:sz w:val="24"/>
          <w:szCs w:val="24"/>
          <w:lang w:val="hy-AM"/>
        </w:rPr>
        <w:t xml:space="preserve">ների  որոշումները  վկայում  են, որ  քեմալականներն ազգային </w:t>
      </w:r>
      <w:r w:rsidR="002A1BFF" w:rsidRPr="00870CB9">
        <w:rPr>
          <w:rFonts w:ascii="Sylfaen" w:eastAsia="MS Mincho" w:hAnsi="Sylfaen" w:cs="Tahoma"/>
          <w:sz w:val="24"/>
          <w:szCs w:val="24"/>
          <w:lang w:val="hy-AM"/>
        </w:rPr>
        <w:lastRenderedPageBreak/>
        <w:t>քաղաքականության  հարցում  երիտթուրքերի ուղղակի ժառանգորդներն  ու  նրանց  գործի շարունակողներն  էին  և Հայկական  հարցը  փորձում էին լուծել արևմտահայության ֆիզ</w:t>
      </w:r>
      <w:r w:rsidR="002A1BFF" w:rsidRPr="00D765FE">
        <w:rPr>
          <w:rFonts w:ascii="Sylfaen" w:eastAsia="MS Mincho" w:hAnsi="Sylfaen" w:cs="Tahoma"/>
          <w:sz w:val="24"/>
          <w:szCs w:val="24"/>
          <w:lang w:val="hy-AM"/>
        </w:rPr>
        <w:t>իկական բնաջնջման  միջոցով:</w:t>
      </w:r>
    </w:p>
    <w:p w:rsidR="00AB091A" w:rsidRPr="00870CB9" w:rsidRDefault="00DB6871" w:rsidP="00AB091A">
      <w:pPr>
        <w:spacing w:after="0" w:line="360" w:lineRule="auto"/>
        <w:ind w:firstLine="720"/>
        <w:jc w:val="both"/>
        <w:rPr>
          <w:rFonts w:ascii="Sylfaen" w:eastAsia="MS Mincho" w:hAnsi="Sylfaen" w:cs="Tahoma"/>
          <w:sz w:val="24"/>
          <w:szCs w:val="24"/>
          <w:lang w:val="hy-AM"/>
        </w:rPr>
      </w:pPr>
      <w:hyperlink r:id="rId8" w:history="1">
        <w:r w:rsidR="00AB091A" w:rsidRPr="00D765FE">
          <w:rPr>
            <w:rStyle w:val="Hyperlink"/>
            <w:rFonts w:ascii="Sylfaen" w:eastAsia="MS Mincho" w:hAnsi="Sylfaen" w:cs="Tahoma"/>
            <w:sz w:val="24"/>
            <w:szCs w:val="24"/>
            <w:lang w:val="hy-AM"/>
          </w:rPr>
          <w:t>https://youtu.be/MrR_Df5MScs</w:t>
        </w:r>
      </w:hyperlink>
      <w:r w:rsidR="00AB091A">
        <w:rPr>
          <w:rFonts w:ascii="Sylfaen" w:eastAsia="MS Mincho" w:hAnsi="Sylfaen" w:cs="Tahoma"/>
          <w:sz w:val="24"/>
          <w:szCs w:val="24"/>
          <w:lang w:val="hy-AM"/>
        </w:rPr>
        <w:t xml:space="preserve"> </w:t>
      </w:r>
    </w:p>
    <w:p w:rsidR="004530F3" w:rsidRPr="00D765FE" w:rsidRDefault="004530F3" w:rsidP="00E31B82">
      <w:pPr>
        <w:spacing w:after="0" w:line="360" w:lineRule="auto"/>
        <w:ind w:firstLine="720"/>
        <w:jc w:val="both"/>
        <w:rPr>
          <w:rFonts w:ascii="Sylfaen" w:eastAsia="MS Mincho" w:hAnsi="Sylfaen" w:cs="Tahoma"/>
          <w:sz w:val="24"/>
          <w:szCs w:val="24"/>
          <w:lang w:val="hy-AM"/>
        </w:rPr>
      </w:pPr>
      <w:r w:rsidRPr="00870CB9">
        <w:rPr>
          <w:rFonts w:ascii="Sylfaen" w:eastAsia="MS Mincho" w:hAnsi="Sylfaen" w:cs="Tahoma"/>
          <w:sz w:val="24"/>
          <w:szCs w:val="24"/>
          <w:lang w:val="hy-AM"/>
        </w:rPr>
        <w:t xml:space="preserve">1920 թ ապրիլին վերջերին Անգորայում բացվեց  Թուրքիայի ազգային մեծ ժողովը , որը ձևավորեց կառավարություն Մ.Քեմալի  գլխավորությամբ: Վերջինս ապրիլի  26-ին հատուկ  նամակով  մերձենալու և  բարեկամանալու առաջարկ  արեց  </w:t>
      </w:r>
      <w:r w:rsidR="00283580" w:rsidRPr="00870CB9">
        <w:rPr>
          <w:rFonts w:ascii="Sylfaen" w:eastAsia="MS Mincho" w:hAnsi="Sylfaen" w:cs="Tahoma"/>
          <w:sz w:val="24"/>
          <w:szCs w:val="24"/>
          <w:lang w:val="hy-AM"/>
        </w:rPr>
        <w:t>խորհրդային Ռուսաստանի կառավարությանը: Վ. Լենինը  շնորհավորեց  քեմալի կառավարությանը և հունիսի  սկզբին դիվանագիտական հարաբերություններ  հաստատվեցին  նրանց  միջև : Աշխարհամարտից  թուլացած   Թուրքիան ակնկալում էր Ռուսաստանից ստանալ քաղաքական, դիվանագիտական , տնտեսական և ռազմական  օգնություն:</w:t>
      </w:r>
      <w:r w:rsidR="00EA54D2" w:rsidRPr="00870CB9">
        <w:rPr>
          <w:rFonts w:ascii="Sylfaen" w:eastAsia="MS Mincho" w:hAnsi="Sylfaen" w:cs="Tahoma"/>
          <w:sz w:val="24"/>
          <w:szCs w:val="24"/>
          <w:lang w:val="hy-AM"/>
        </w:rPr>
        <w:t>Ստացվեց  այնպես  , որ պատմականորեն իրար  թշնամի այդ  երկու երկրների ռազմաքաղաքական շահերը  համընկան: Եվ  այս  բոլշևիկ – քեմալական գործակցության ուժեղացման տեսակետից  մեծ  դեր  խաղաց  Արևելքի  ժողովուրդների 1-ին համագումարը  Բաքվում</w:t>
      </w:r>
      <w:r w:rsidR="00E31B82" w:rsidRPr="00E31B82">
        <w:rPr>
          <w:rFonts w:ascii="Sylfaen" w:eastAsia="MS Mincho" w:hAnsi="Sylfaen" w:cs="Tahoma"/>
          <w:sz w:val="24"/>
          <w:szCs w:val="24"/>
          <w:lang w:val="hy-AM"/>
        </w:rPr>
        <w:t xml:space="preserve"> </w:t>
      </w:r>
      <w:r w:rsidR="00EA54D2" w:rsidRPr="00870CB9">
        <w:rPr>
          <w:rFonts w:ascii="Sylfaen" w:eastAsia="MS Mincho" w:hAnsi="Sylfaen" w:cs="Tahoma"/>
          <w:sz w:val="24"/>
          <w:szCs w:val="24"/>
          <w:lang w:val="hy-AM"/>
        </w:rPr>
        <w:t>սեպտեմբերի</w:t>
      </w:r>
      <w:r w:rsidR="00526219">
        <w:rPr>
          <w:rFonts w:ascii="Sylfaen" w:eastAsia="MS Mincho" w:hAnsi="Sylfaen" w:cs="Tahoma"/>
          <w:sz w:val="24"/>
          <w:szCs w:val="24"/>
          <w:lang w:val="hy-AM"/>
        </w:rPr>
        <w:t xml:space="preserve">  1-8</w:t>
      </w:r>
      <w:r w:rsidR="00EA54D2" w:rsidRPr="00870CB9">
        <w:rPr>
          <w:rFonts w:ascii="Sylfaen" w:eastAsia="MS Mincho" w:hAnsi="Sylfaen" w:cs="Tahoma"/>
          <w:sz w:val="24"/>
          <w:szCs w:val="24"/>
          <w:lang w:val="hy-AM"/>
        </w:rPr>
        <w:t xml:space="preserve">-ը: Այս  համագումարում  քննարկվեց  Հայաստանի  դեմ  պատերազմի հարցը </w:t>
      </w:r>
      <w:r w:rsidR="009A30D4" w:rsidRPr="00870CB9">
        <w:rPr>
          <w:rFonts w:ascii="Sylfaen" w:eastAsia="MS Mincho" w:hAnsi="Sylfaen" w:cs="Tahoma"/>
          <w:sz w:val="24"/>
          <w:szCs w:val="24"/>
          <w:lang w:val="hy-AM"/>
        </w:rPr>
        <w:t xml:space="preserve">,անգամ  որոշվեց  թուրքական  հարձակման  դեպքում ռուսական  կարմիր  բանակը  իբրև  ազատարար  մտնելու  էր  Հայաստան  և  հայ  ժողովրդին ֆիզիկական բնաջնջումից  փրկելու  պատրվակով   խորհրդայնացնելու  էր  թուրքական  բռնազավթումներից  զերծ  հատվածները: Այսպիսով  1920 թ աշնանը </w:t>
      </w:r>
      <w:r w:rsidR="009A30D4" w:rsidRPr="00D765FE">
        <w:rPr>
          <w:rFonts w:ascii="Sylfaen" w:eastAsia="MS Mincho" w:hAnsi="Sylfaen" w:cs="Tahoma"/>
          <w:sz w:val="24"/>
          <w:szCs w:val="24"/>
          <w:lang w:val="hy-AM"/>
        </w:rPr>
        <w:t>Հայստ</w:t>
      </w:r>
      <w:r w:rsidR="009A30D4" w:rsidRPr="00870CB9">
        <w:rPr>
          <w:rFonts w:ascii="Sylfaen" w:eastAsia="MS Mincho" w:hAnsi="Sylfaen" w:cs="Tahoma"/>
          <w:sz w:val="24"/>
          <w:szCs w:val="24"/>
          <w:lang w:val="hy-AM"/>
        </w:rPr>
        <w:t xml:space="preserve">անը կանգնեց  թուրքական ներխուժման  սպառնալիքի  առջև </w:t>
      </w:r>
      <w:r w:rsidR="00C67DA1" w:rsidRPr="00870CB9">
        <w:rPr>
          <w:rFonts w:ascii="Sylfaen" w:eastAsia="MS Mincho" w:hAnsi="Sylfaen" w:cs="Tahoma"/>
          <w:sz w:val="24"/>
          <w:szCs w:val="24"/>
          <w:lang w:val="hy-AM"/>
        </w:rPr>
        <w:t xml:space="preserve">,աշնան սկզբին երեք  կողմից շրջապատված  էր  թշնամիներով, չորրորդ՝ հյուսիսային  հարևանը վիճելի  տարածքները ստանալու  պայմանով  համաձայնության մեջ  էր  մտել  Հայաստանի  </w:t>
      </w:r>
      <w:r w:rsidR="00C67DA1" w:rsidRPr="00D765FE">
        <w:rPr>
          <w:rFonts w:ascii="Sylfaen" w:eastAsia="MS Mincho" w:hAnsi="Sylfaen" w:cs="Tahoma"/>
          <w:sz w:val="24"/>
          <w:szCs w:val="24"/>
          <w:lang w:val="hy-AM"/>
        </w:rPr>
        <w:t>ոխե</w:t>
      </w:r>
      <w:r w:rsidR="005C2EC5" w:rsidRPr="00D765FE">
        <w:rPr>
          <w:rFonts w:ascii="Sylfaen" w:eastAsia="MS Mincho" w:hAnsi="Sylfaen" w:cs="Tahoma"/>
          <w:sz w:val="24"/>
          <w:szCs w:val="24"/>
          <w:lang w:val="hy-AM"/>
        </w:rPr>
        <w:t>ր</w:t>
      </w:r>
      <w:r w:rsidR="00C67DA1" w:rsidRPr="00D765FE">
        <w:rPr>
          <w:rFonts w:ascii="Sylfaen" w:eastAsia="MS Mincho" w:hAnsi="Sylfaen" w:cs="Tahoma"/>
          <w:sz w:val="24"/>
          <w:szCs w:val="24"/>
          <w:lang w:val="hy-AM"/>
        </w:rPr>
        <w:t>իմ  թշնամի  Թուրքիայի  հետ:</w:t>
      </w:r>
    </w:p>
    <w:p w:rsidR="00C67DA1" w:rsidRPr="00870CB9" w:rsidRDefault="00456196" w:rsidP="00E31B82">
      <w:pPr>
        <w:spacing w:after="0" w:line="360" w:lineRule="auto"/>
        <w:ind w:firstLine="720"/>
        <w:jc w:val="both"/>
        <w:rPr>
          <w:rFonts w:ascii="Sylfaen" w:eastAsia="MS Mincho" w:hAnsi="Sylfaen" w:cs="Tahoma"/>
          <w:sz w:val="24"/>
          <w:szCs w:val="24"/>
          <w:lang w:val="hy-AM"/>
        </w:rPr>
      </w:pPr>
      <w:r w:rsidRPr="00D765FE">
        <w:rPr>
          <w:rFonts w:ascii="Sylfaen" w:eastAsia="MS Mincho" w:hAnsi="Sylfaen" w:cs="Tahoma"/>
          <w:sz w:val="24"/>
          <w:szCs w:val="24"/>
          <w:lang w:val="hy-AM"/>
        </w:rPr>
        <w:t>Թուրքական սպառնալիքը  վեր ածվեց  պատերազմի , որը  սկսվեց  սեպտեմբերի</w:t>
      </w:r>
      <w:r w:rsidR="00526219">
        <w:rPr>
          <w:rFonts w:ascii="Sylfaen" w:eastAsia="MS Mincho" w:hAnsi="Sylfaen" w:cs="Tahoma"/>
          <w:sz w:val="24"/>
          <w:szCs w:val="24"/>
          <w:lang w:val="hy-AM"/>
        </w:rPr>
        <w:t xml:space="preserve"> 23-</w:t>
      </w:r>
      <w:r w:rsidRPr="00870CB9">
        <w:rPr>
          <w:rFonts w:ascii="Sylfaen" w:eastAsia="MS Mincho" w:hAnsi="Sylfaen" w:cs="Tahoma"/>
          <w:sz w:val="24"/>
          <w:szCs w:val="24"/>
          <w:lang w:val="hy-AM"/>
        </w:rPr>
        <w:t>ի լույս</w:t>
      </w:r>
      <w:r w:rsidR="00526219">
        <w:rPr>
          <w:rFonts w:ascii="Sylfaen" w:eastAsia="MS Mincho" w:hAnsi="Sylfaen" w:cs="Tahoma"/>
          <w:sz w:val="24"/>
          <w:szCs w:val="24"/>
          <w:lang w:val="hy-AM"/>
        </w:rPr>
        <w:t xml:space="preserve">  24-</w:t>
      </w:r>
      <w:r w:rsidRPr="00870CB9">
        <w:rPr>
          <w:rFonts w:ascii="Sylfaen" w:eastAsia="MS Mincho" w:hAnsi="Sylfaen" w:cs="Tahoma"/>
          <w:sz w:val="24"/>
          <w:szCs w:val="24"/>
          <w:lang w:val="hy-AM"/>
        </w:rPr>
        <w:t>ի գիշերը:</w:t>
      </w:r>
      <w:r w:rsidR="00870CB9">
        <w:rPr>
          <w:rFonts w:ascii="Sylfaen" w:eastAsia="MS Mincho" w:hAnsi="Sylfaen" w:cs="Tahoma"/>
          <w:sz w:val="24"/>
          <w:szCs w:val="24"/>
          <w:lang w:val="hy-AM"/>
        </w:rPr>
        <w:t xml:space="preserve"> </w:t>
      </w:r>
      <w:r w:rsidRPr="00870CB9">
        <w:rPr>
          <w:rFonts w:ascii="Sylfaen" w:eastAsia="MS Mincho" w:hAnsi="Sylfaen" w:cs="Tahoma"/>
          <w:sz w:val="24"/>
          <w:szCs w:val="24"/>
          <w:lang w:val="hy-AM"/>
        </w:rPr>
        <w:t xml:space="preserve">Պատերազմի  ողջ  ընթացքը  աղետալի  էր  Հայաստանի համար, կորցրեցինք   Սարիղամիշը, Կաղզվանը, Կարսը: Կնքվեց  Ալեքսանդրապոլի  պայմանագիրը , ըստ  որի  </w:t>
      </w:r>
      <w:r w:rsidR="009D5EF7" w:rsidRPr="00870CB9">
        <w:rPr>
          <w:rFonts w:ascii="Sylfaen" w:eastAsia="MS Mincho" w:hAnsi="Sylfaen" w:cs="Tahoma"/>
          <w:sz w:val="24"/>
          <w:szCs w:val="24"/>
          <w:lang w:val="hy-AM"/>
        </w:rPr>
        <w:t>Հայաստանը  կորցնում  էր  շուրջ 21 000 քառ. կմ տարածք:</w:t>
      </w:r>
      <w:r w:rsidR="00870CB9">
        <w:rPr>
          <w:rFonts w:ascii="Sylfaen" w:eastAsia="MS Mincho" w:hAnsi="Sylfaen" w:cs="Tahoma"/>
          <w:sz w:val="24"/>
          <w:szCs w:val="24"/>
          <w:lang w:val="hy-AM"/>
        </w:rPr>
        <w:t xml:space="preserve"> </w:t>
      </w:r>
      <w:r w:rsidR="009D5EF7" w:rsidRPr="00870CB9">
        <w:rPr>
          <w:rFonts w:ascii="Sylfaen" w:eastAsia="MS Mincho" w:hAnsi="Sylfaen" w:cs="Tahoma"/>
          <w:sz w:val="24"/>
          <w:szCs w:val="24"/>
          <w:lang w:val="hy-AM"/>
        </w:rPr>
        <w:t xml:space="preserve">Նույն </w:t>
      </w:r>
      <w:r w:rsidR="009D5EF7" w:rsidRPr="00870CB9">
        <w:rPr>
          <w:rFonts w:ascii="Sylfaen" w:eastAsia="MS Mincho" w:hAnsi="Sylfaen" w:cs="Tahoma"/>
          <w:sz w:val="24"/>
          <w:szCs w:val="24"/>
          <w:lang w:val="hy-AM"/>
        </w:rPr>
        <w:lastRenderedPageBreak/>
        <w:t xml:space="preserve">օրը Երևանում ստորագրվեց  հայ- ռուսական  համաձայնագիր , որով Հայաստանը  </w:t>
      </w:r>
      <w:r w:rsidR="00E03E92" w:rsidRPr="00870CB9">
        <w:rPr>
          <w:rFonts w:ascii="Sylfaen" w:eastAsia="MS Mincho" w:hAnsi="Sylfaen" w:cs="Tahoma"/>
          <w:sz w:val="24"/>
          <w:szCs w:val="24"/>
          <w:lang w:val="hy-AM"/>
        </w:rPr>
        <w:t>հ</w:t>
      </w:r>
      <w:r w:rsidR="009D5EF7" w:rsidRPr="00870CB9">
        <w:rPr>
          <w:rFonts w:ascii="Sylfaen" w:eastAsia="MS Mincho" w:hAnsi="Sylfaen" w:cs="Tahoma"/>
          <w:sz w:val="24"/>
          <w:szCs w:val="24"/>
          <w:lang w:val="hy-AM"/>
        </w:rPr>
        <w:t>այտարարվում  է  Սոցիալիստական Խորհրդային անկախ Հանրապետություն:</w:t>
      </w:r>
    </w:p>
    <w:p w:rsidR="00E03E92" w:rsidRPr="00870CB9" w:rsidRDefault="00DB6871" w:rsidP="00E31B82">
      <w:pPr>
        <w:spacing w:after="0" w:line="360" w:lineRule="auto"/>
        <w:jc w:val="both"/>
        <w:rPr>
          <w:rFonts w:ascii="Sylfaen" w:eastAsia="MS Mincho" w:hAnsi="Sylfaen" w:cs="Tahoma"/>
          <w:sz w:val="24"/>
          <w:szCs w:val="24"/>
          <w:lang w:val="hy-AM"/>
        </w:rPr>
      </w:pPr>
      <w:hyperlink r:id="rId9" w:history="1">
        <w:r w:rsidR="00AB091A" w:rsidRPr="00812617">
          <w:rPr>
            <w:rStyle w:val="Hyperlink"/>
            <w:rFonts w:ascii="Sylfaen" w:eastAsia="MS Mincho" w:hAnsi="Sylfaen" w:cs="Tahoma"/>
            <w:sz w:val="24"/>
            <w:szCs w:val="24"/>
            <w:lang w:val="hy-AM"/>
          </w:rPr>
          <w:t>https://youtu.be/JGGVDLp0RF4</w:t>
        </w:r>
      </w:hyperlink>
      <w:r w:rsidR="00AB091A">
        <w:rPr>
          <w:rFonts w:ascii="Sylfaen" w:eastAsia="MS Mincho" w:hAnsi="Sylfaen" w:cs="Tahoma"/>
          <w:sz w:val="24"/>
          <w:szCs w:val="24"/>
          <w:lang w:val="hy-AM"/>
        </w:rPr>
        <w:t xml:space="preserve"> </w:t>
      </w:r>
    </w:p>
    <w:p w:rsidR="00870CB9" w:rsidRDefault="00870CB9" w:rsidP="00E31B8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870CB9" w:rsidRDefault="00870CB9" w:rsidP="00E31B8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16655F" w:rsidRPr="00C31CE4" w:rsidRDefault="0016655F" w:rsidP="00E31B8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31CE4">
        <w:rPr>
          <w:rFonts w:ascii="Sylfaen" w:hAnsi="Sylfaen"/>
          <w:sz w:val="24"/>
          <w:szCs w:val="24"/>
          <w:lang w:val="hy-AM"/>
        </w:rPr>
        <w:t>1920թ. ամռանը Մոսկվայում ընդհատված քեմալա-բոլշևիկյան բանակցությունները վերսկսելու և երկկողմ հարաբերությունները բարեկամական, իրավա-պայմանագրային հիմքերի վրա դնելու անհրաժեշտությունը Թուրքիային մղեց Ռուսաստանի հետ կնքել բարեկամական հաշտություն: Ռուս-թուրքական երկրորդ կոնֆերանսի բանակցային գործընթացի նախապատրաստության սկիզբը դրվեց այն բանից հետո, երբ ՌԿ(բ)Կ Կենտկոմի Քաղբյուրոն 1920թ. նոյեմբերի 27-ի նիստում, Կովկասյան գործերի մասին Ի. Ստալինի զեկուցման հիման վրա իր համաձայնությունը տվեց Մ. Քեմալի առաջարկությանը՝ օգոստոսի 24-ի նախագծի ոգով Մոսկվայում վերսկսել բանակցությունները և կնքել բարեկամական պայմանագիր</w:t>
      </w:r>
      <w:r w:rsidR="002013E3">
        <w:rPr>
          <w:rStyle w:val="FootnoteReference"/>
          <w:rFonts w:ascii="Sylfaen" w:hAnsi="Sylfaen"/>
          <w:sz w:val="24"/>
          <w:szCs w:val="24"/>
        </w:rPr>
        <w:footnoteReference w:id="2"/>
      </w:r>
      <w:r w:rsidRPr="00C31CE4">
        <w:rPr>
          <w:rFonts w:ascii="Sylfaen" w:hAnsi="Sylfaen"/>
          <w:sz w:val="24"/>
          <w:szCs w:val="24"/>
          <w:lang w:val="hy-AM"/>
        </w:rPr>
        <w:t xml:space="preserve">: Դեկտեմբերի սկզբին արդեն սկզբունքորեն համաձայնեցվեց Մոսկվայում քեմալա-բոլշևիկյան կոնֆերանս հրավիրելու հարցը: Սա նշանակում է, որ ռուս-թուրքական կոնֆերանսը ուղղակի նպատակ չի ունեցել վերանայել Ալեքսանդրապոլի պայմանագիրը: Կոնֆերանս հրավիրելու քեմալականների նպատակը նախ Անտանտի դեմ խորհրդա-թուրքական համատեղ գործողությունների պլանի հաստատումն էր՝ Ռուսաստանի օգնությամբ Սևրի պայմանագրի վերացումը և Անդրկովկասյան հանրապետությունների հետ քաղաքական հարաբերությունների կարգավորումը, ինչպես նաև Ռուսաստանից զենք, ոսկի, քաղաքական, դիվանագիտական աջակցություն ստանալը: </w:t>
      </w:r>
    </w:p>
    <w:p w:rsidR="00343D43" w:rsidRDefault="002013E3" w:rsidP="00E31B8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31CE4">
        <w:rPr>
          <w:rFonts w:ascii="Sylfaen" w:hAnsi="Sylfaen"/>
          <w:sz w:val="24"/>
          <w:szCs w:val="24"/>
          <w:lang w:val="hy-AM"/>
        </w:rPr>
        <w:t xml:space="preserve">Հարկ է նշել, որ քեմալա-բոլշևիկյան երկրորդ կոնֆերանսի նախապատրաստության ժամանակ Հայկական հարցում </w:t>
      </w:r>
      <w:r w:rsidR="00343D43" w:rsidRPr="00343D43">
        <w:rPr>
          <w:rFonts w:ascii="Sylfaen" w:hAnsi="Sylfaen"/>
          <w:sz w:val="24"/>
          <w:szCs w:val="24"/>
          <w:lang w:val="hy-AM"/>
        </w:rPr>
        <w:t xml:space="preserve">Խորհրդային Ռուսաստանի արտգործժողկոմ </w:t>
      </w:r>
      <w:r w:rsidRPr="00C31CE4">
        <w:rPr>
          <w:rFonts w:ascii="Sylfaen" w:hAnsi="Sylfaen"/>
          <w:sz w:val="24"/>
          <w:szCs w:val="24"/>
          <w:lang w:val="hy-AM"/>
        </w:rPr>
        <w:t xml:space="preserve">Գ. Չիչերինը ցուցաբերել է հայանպաստ մոտեցում: Նա </w:t>
      </w:r>
      <w:r w:rsidR="00343D43">
        <w:rPr>
          <w:rFonts w:ascii="Sylfaen" w:hAnsi="Sylfaen"/>
          <w:sz w:val="24"/>
          <w:szCs w:val="24"/>
          <w:lang w:val="hy-AM"/>
        </w:rPr>
        <w:t>բավական</w:t>
      </w:r>
      <w:r w:rsidRPr="00C31CE4">
        <w:rPr>
          <w:rFonts w:ascii="Sylfaen" w:hAnsi="Sylfaen"/>
          <w:sz w:val="24"/>
          <w:szCs w:val="24"/>
          <w:lang w:val="hy-AM"/>
        </w:rPr>
        <w:t xml:space="preserve"> ջանքեր է գործադրել հայերի մասնակցությամբ ռուս-թուրքական կոնֆերանս հրավիրելու և օգոստոսի 24-ի պայմանագրի նախագծի ոգով կարգավորելու հայ-թուրքական </w:t>
      </w:r>
      <w:r w:rsidRPr="00C31CE4">
        <w:rPr>
          <w:rFonts w:ascii="Sylfaen" w:hAnsi="Sylfaen"/>
          <w:sz w:val="24"/>
          <w:szCs w:val="24"/>
          <w:lang w:val="hy-AM"/>
        </w:rPr>
        <w:lastRenderedPageBreak/>
        <w:t>հարաբերությունները</w:t>
      </w:r>
      <w:r w:rsidR="00B36B1F">
        <w:rPr>
          <w:rStyle w:val="FootnoteReference"/>
          <w:rFonts w:ascii="Sylfaen" w:hAnsi="Sylfaen"/>
          <w:sz w:val="24"/>
          <w:szCs w:val="24"/>
        </w:rPr>
        <w:footnoteReference w:id="3"/>
      </w:r>
      <w:r w:rsidRPr="00C31CE4">
        <w:rPr>
          <w:rFonts w:ascii="Sylfaen" w:hAnsi="Sylfaen"/>
          <w:sz w:val="24"/>
          <w:szCs w:val="24"/>
          <w:lang w:val="hy-AM"/>
        </w:rPr>
        <w:t xml:space="preserve">: Սակայն թուրքական կողմի բազում պատճառաբանություններով, թե Հայաստանի հետ արդեն կնքված է պայմանագիր, որ իրենք չեն վստահում հայ կոմունիստներին, խնդրի լուծումը ձգձգվեց: </w:t>
      </w:r>
    </w:p>
    <w:p w:rsidR="007351EB" w:rsidRDefault="007351EB" w:rsidP="00E31B8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7351EB" w:rsidRDefault="007351EB" w:rsidP="00E31B8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7351EB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5105400" cy="3711575"/>
            <wp:effectExtent l="0" t="0" r="0" b="3175"/>
            <wp:docPr id="2" name="Picture 2" descr="1921 թվականի մարտի 16-ի Մոսկվայի ռուս-թուրքական պայմանագրի՝ Հայաստանի համար  աղետալի հետևանքները (տեսանյութ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21 թվականի մարտի 16-ի Մոսկվայի ռուս-թուրքական պայմանագրի՝ Հայաստանի համար  աղետալի հետևանքները (տեսանյութ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873" cy="37111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51EB" w:rsidRDefault="007351EB" w:rsidP="00E31B8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184A81" w:rsidRDefault="00CE250C" w:rsidP="007351EB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Հայկական  պատվիրակությունը  ՀՍԽՀ արտգործժողկոմ Ալեքսանդր  Բեկզադյանի գլխավորությամբ հունվարի  երկրորդ  կեսին  մեկնում  է Մոսկվա:</w:t>
      </w:r>
      <w:r w:rsidR="0056621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Բեկզադյանը  հունվարի  15 -ին ստացել  էր  Չիչերինի  հեռագիրը ՝ Մոսկվա  մեկնելու  անհրաժեշտության  մասին:</w:t>
      </w:r>
      <w:r w:rsidR="00566217">
        <w:rPr>
          <w:rStyle w:val="FootnoteReference"/>
          <w:rFonts w:ascii="Sylfaen" w:hAnsi="Sylfaen"/>
          <w:sz w:val="24"/>
          <w:szCs w:val="24"/>
          <w:lang w:val="hy-AM"/>
        </w:rPr>
        <w:footnoteReference w:id="4"/>
      </w:r>
      <w:r w:rsidR="0056621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Բեկզադյանը  իր  հետ տարել  էր փաստաթղթերի, քարտեզների, փաստագրական նյութերի մի  փաթեթ և փետրվարի 2- ի զեկուցման մեջ նշվում  էր, որ հայկական  տարածքներից ՝ </w:t>
      </w:r>
      <w:r w:rsidR="00F6155A">
        <w:rPr>
          <w:rFonts w:ascii="Sylfaen" w:hAnsi="Sylfaen"/>
          <w:sz w:val="24"/>
          <w:szCs w:val="24"/>
          <w:lang w:val="hy-AM"/>
        </w:rPr>
        <w:t>Կարսը , Արդահանը,</w:t>
      </w:r>
      <w:r w:rsidR="00E31B82" w:rsidRPr="00E31B82">
        <w:rPr>
          <w:rFonts w:ascii="Sylfaen" w:hAnsi="Sylfaen"/>
          <w:sz w:val="24"/>
          <w:szCs w:val="24"/>
          <w:lang w:val="hy-AM"/>
        </w:rPr>
        <w:t xml:space="preserve"> </w:t>
      </w:r>
      <w:r w:rsidR="00F6155A">
        <w:rPr>
          <w:rFonts w:ascii="Sylfaen" w:hAnsi="Sylfaen"/>
          <w:sz w:val="24"/>
          <w:szCs w:val="24"/>
          <w:lang w:val="hy-AM"/>
        </w:rPr>
        <w:t xml:space="preserve">Բայազետը , Սուրմալուն , Նախիջևանը </w:t>
      </w:r>
      <w:r w:rsidR="001E6946">
        <w:rPr>
          <w:rFonts w:ascii="Sylfaen" w:hAnsi="Sylfaen"/>
          <w:sz w:val="24"/>
          <w:szCs w:val="24"/>
          <w:lang w:val="hy-AM"/>
        </w:rPr>
        <w:t>ընդգրկել Խորհրդային  Հայաստանի կազմում:</w:t>
      </w:r>
    </w:p>
    <w:p w:rsidR="001E6946" w:rsidRPr="00E31B82" w:rsidRDefault="001E6946" w:rsidP="00E31B8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Հայկական կողմի  կարծիքով ՀՍԽՀ սահմաններում  պետք  է ընդգրկվեին 1920 թ թուրք- հայկական պատերազմի նախօրյակի դրությամբ Հայաստանի Հանրապետության պատկանող տարածքները:</w:t>
      </w:r>
      <w:r w:rsidR="00E31B82" w:rsidRPr="00E31B8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Սակայն  ինչպես  գիտենք </w:t>
      </w:r>
      <w:r w:rsidR="005E3343">
        <w:rPr>
          <w:rFonts w:ascii="Sylfaen" w:hAnsi="Sylfaen"/>
          <w:sz w:val="24"/>
          <w:szCs w:val="24"/>
          <w:lang w:val="hy-AM"/>
        </w:rPr>
        <w:t>հայկական  կողմը չմասնակցեց  կոնֆերանսին:</w:t>
      </w:r>
    </w:p>
    <w:p w:rsidR="005E3343" w:rsidRDefault="005E3343" w:rsidP="002013E3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Ռուս- թուրքական երկրորդ կոնֆերասն իր  աշխատանքները սկսեց 1921 թ փետրվարի 26-ին Մոսկվայում և որոշ ընդհատումներով տևեց մինչև մարտի 16- ը:</w:t>
      </w:r>
      <w:r w:rsidR="00A044DD">
        <w:rPr>
          <w:rStyle w:val="FootnoteReference"/>
          <w:rFonts w:ascii="Sylfaen" w:hAnsi="Sylfaen"/>
          <w:sz w:val="24"/>
          <w:szCs w:val="24"/>
          <w:lang w:val="hy-AM"/>
        </w:rPr>
        <w:footnoteReference w:id="5"/>
      </w:r>
      <w:r w:rsidR="0056621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Խորհրդային Ռուսաստանի պատվիրակության կազմում  էին </w:t>
      </w:r>
      <w:r w:rsidR="00EF3403">
        <w:rPr>
          <w:rFonts w:ascii="Sylfaen" w:hAnsi="Sylfaen"/>
          <w:sz w:val="24"/>
          <w:szCs w:val="24"/>
          <w:lang w:val="hy-AM"/>
        </w:rPr>
        <w:t>արտգործժողկոմ Գ</w:t>
      </w:r>
      <w:r w:rsidR="00EF3403" w:rsidRPr="00EF3403">
        <w:rPr>
          <w:rFonts w:ascii="Sylfaen" w:hAnsi="Sylfaen"/>
          <w:sz w:val="24"/>
          <w:szCs w:val="24"/>
          <w:lang w:val="hy-AM"/>
        </w:rPr>
        <w:t>.</w:t>
      </w:r>
      <w:r w:rsidR="00EF3403">
        <w:rPr>
          <w:rFonts w:ascii="Sylfaen" w:hAnsi="Sylfaen"/>
          <w:sz w:val="24"/>
          <w:szCs w:val="24"/>
          <w:lang w:val="hy-AM"/>
        </w:rPr>
        <w:t>Չիչերինը և նրա տեղակալ հայազգի Լևոն Կարախանը : Թուրքերը հայտարարեցին , թե իրենք բանակցություններ  չեն վարի Խորհրդային Հայաստանի պատվիրակության հետ ՝ պահանջելով նաև խորհրդային պատվիրակության կազմից  հանել հայազգի Լ</w:t>
      </w:r>
      <w:r w:rsidR="00EF3403" w:rsidRPr="00EF3403">
        <w:rPr>
          <w:rFonts w:ascii="Sylfaen" w:hAnsi="Sylfaen"/>
          <w:sz w:val="24"/>
          <w:szCs w:val="24"/>
          <w:lang w:val="hy-AM"/>
        </w:rPr>
        <w:t xml:space="preserve">. </w:t>
      </w:r>
      <w:r w:rsidR="00EF3403">
        <w:rPr>
          <w:rFonts w:ascii="Sylfaen" w:hAnsi="Sylfaen"/>
          <w:sz w:val="24"/>
          <w:szCs w:val="24"/>
          <w:lang w:val="hy-AM"/>
        </w:rPr>
        <w:t>Կարախանին, որը փոխարինվեց դաղստանցի Ջելալեդդին Կորկմասովով: Իսկ թուրքական պատվիրակության անդամներն էին Յուսուֆ Քեմալը , Ռիզա Նուրի բեյը և Ալի Ֆուադը:</w:t>
      </w:r>
      <w:r w:rsidR="00A044DD">
        <w:rPr>
          <w:rStyle w:val="FootnoteReference"/>
          <w:rFonts w:ascii="Sylfaen" w:hAnsi="Sylfaen"/>
          <w:sz w:val="24"/>
          <w:szCs w:val="24"/>
          <w:lang w:val="hy-AM"/>
        </w:rPr>
        <w:footnoteReference w:id="6"/>
      </w:r>
    </w:p>
    <w:p w:rsidR="00EF3403" w:rsidRDefault="00B50553" w:rsidP="002013E3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Որպեսզի Հայաստանի  մասնակցությունը բացառեն , Ռուսաստանը Ադրբեջանին նույնպես առաջարկեց չմասնակցել կոնֆերանսին և դարձավ երկկողմ ՝ ռուս- թուրքական:</w:t>
      </w:r>
      <w:r w:rsidR="00A044D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Հայկական պատվիրակությանը մասնակցության  իրավունք չտրվեց թուրքական կողմի </w:t>
      </w:r>
      <w:r w:rsidRPr="00D765FE">
        <w:rPr>
          <w:rFonts w:ascii="Sylfaen" w:hAnsi="Sylfaen"/>
          <w:sz w:val="24"/>
          <w:szCs w:val="24"/>
          <w:lang w:val="hy-AM"/>
        </w:rPr>
        <w:t xml:space="preserve">պահանջով: </w:t>
      </w:r>
      <w:r w:rsidR="005C2EC5" w:rsidRPr="00D765FE">
        <w:rPr>
          <w:rFonts w:ascii="Sylfaen" w:hAnsi="Sylfaen"/>
          <w:sz w:val="24"/>
          <w:szCs w:val="24"/>
          <w:lang w:val="hy-AM"/>
        </w:rPr>
        <w:t>Պատասխանեցին</w:t>
      </w:r>
      <w:r w:rsidRPr="00D765FE">
        <w:rPr>
          <w:rFonts w:ascii="Sylfaen" w:hAnsi="Sylfaen"/>
          <w:sz w:val="24"/>
          <w:szCs w:val="24"/>
          <w:lang w:val="hy-AM"/>
        </w:rPr>
        <w:t xml:space="preserve"> </w:t>
      </w:r>
      <w:r w:rsidR="00526219" w:rsidRPr="00D765FE">
        <w:rPr>
          <w:rFonts w:ascii="Sylfaen" w:hAnsi="Sylfaen"/>
          <w:sz w:val="24"/>
          <w:szCs w:val="24"/>
          <w:lang w:val="hy-AM"/>
        </w:rPr>
        <w:t>,</w:t>
      </w:r>
      <w:r w:rsidRPr="00D765FE">
        <w:rPr>
          <w:rFonts w:ascii="Sylfaen" w:hAnsi="Sylfaen"/>
          <w:sz w:val="24"/>
          <w:szCs w:val="24"/>
          <w:lang w:val="hy-AM"/>
        </w:rPr>
        <w:t xml:space="preserve"> որ իրենք լիազորված չեն հայերի հետ բանակցելու:</w:t>
      </w:r>
      <w:r w:rsidR="00A044DD" w:rsidRPr="00D765FE">
        <w:rPr>
          <w:rFonts w:ascii="Sylfaen" w:hAnsi="Sylfaen"/>
          <w:sz w:val="24"/>
          <w:szCs w:val="24"/>
          <w:lang w:val="hy-AM"/>
        </w:rPr>
        <w:t xml:space="preserve"> </w:t>
      </w:r>
      <w:r w:rsidRPr="00D765FE">
        <w:rPr>
          <w:rFonts w:ascii="Sylfaen" w:hAnsi="Sylfaen"/>
          <w:sz w:val="24"/>
          <w:szCs w:val="24"/>
          <w:lang w:val="hy-AM"/>
        </w:rPr>
        <w:t xml:space="preserve">Այս փաստը ևս կարող ենք դիտարկել </w:t>
      </w:r>
      <w:r w:rsidR="00DD28AB" w:rsidRPr="00D765FE">
        <w:rPr>
          <w:rFonts w:ascii="Sylfaen" w:hAnsi="Sylfaen"/>
          <w:sz w:val="24"/>
          <w:szCs w:val="24"/>
          <w:lang w:val="hy-AM"/>
        </w:rPr>
        <w:t>ռուսական կողմից թուրքական կողմին կատարված ընդառաջ քայլ , որն իր  հերթին  հայավնաս   էր , քանզի  նման  պայմաններում Հայա</w:t>
      </w:r>
      <w:r w:rsidR="00DD28AB">
        <w:rPr>
          <w:rFonts w:ascii="Sylfaen" w:hAnsi="Sylfaen"/>
          <w:sz w:val="24"/>
          <w:szCs w:val="24"/>
          <w:lang w:val="hy-AM"/>
        </w:rPr>
        <w:t>ստանի շահերի  պաշտպանությունը իր վրա պիտի  վերցներ</w:t>
      </w:r>
      <w:r w:rsidR="00526219" w:rsidRPr="005C2EC5">
        <w:rPr>
          <w:rFonts w:ascii="Sylfaen" w:hAnsi="Sylfaen"/>
          <w:sz w:val="24"/>
          <w:szCs w:val="24"/>
          <w:lang w:val="hy-AM"/>
        </w:rPr>
        <w:t xml:space="preserve"> </w:t>
      </w:r>
      <w:r w:rsidR="00DD28AB">
        <w:rPr>
          <w:rFonts w:ascii="Sylfaen" w:hAnsi="Sylfaen"/>
          <w:sz w:val="24"/>
          <w:szCs w:val="24"/>
          <w:lang w:val="hy-AM"/>
        </w:rPr>
        <w:t>ռուսական պատվիրակությունը:</w:t>
      </w:r>
      <w:r w:rsidR="00A044DD">
        <w:rPr>
          <w:rFonts w:ascii="Sylfaen" w:hAnsi="Sylfaen"/>
          <w:sz w:val="24"/>
          <w:szCs w:val="24"/>
          <w:lang w:val="hy-AM"/>
        </w:rPr>
        <w:t xml:space="preserve"> </w:t>
      </w:r>
      <w:r w:rsidR="00DD28AB">
        <w:rPr>
          <w:rFonts w:ascii="Sylfaen" w:hAnsi="Sylfaen"/>
          <w:sz w:val="24"/>
          <w:szCs w:val="24"/>
          <w:lang w:val="hy-AM"/>
        </w:rPr>
        <w:t>Սա  դիտարկվում է որպես Հայաստանի ինքնիշխան իրավունքի ետնահարման բացահայտ խախտում: Հայկական պատվիրակության ներկայացրած սահմանային տարբերակները անտեսվեցին և քննության չառնվեցին</w:t>
      </w:r>
      <w:r w:rsidR="00424073">
        <w:rPr>
          <w:rFonts w:ascii="Sylfaen" w:hAnsi="Sylfaen"/>
          <w:sz w:val="24"/>
          <w:szCs w:val="24"/>
          <w:lang w:val="hy-AM"/>
        </w:rPr>
        <w:t>:</w:t>
      </w:r>
      <w:r w:rsidR="00DD28AB">
        <w:rPr>
          <w:rFonts w:ascii="Sylfaen" w:hAnsi="Sylfaen"/>
          <w:sz w:val="24"/>
          <w:szCs w:val="24"/>
          <w:lang w:val="hy-AM"/>
        </w:rPr>
        <w:t xml:space="preserve"> </w:t>
      </w:r>
    </w:p>
    <w:p w:rsidR="00FA01CC" w:rsidRDefault="00DD28AB" w:rsidP="002013E3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1921 թ փետրվարի</w:t>
      </w:r>
      <w:r w:rsidR="00E31B82">
        <w:rPr>
          <w:rFonts w:ascii="Sylfaen" w:hAnsi="Sylfaen"/>
          <w:sz w:val="24"/>
          <w:szCs w:val="24"/>
          <w:lang w:val="hy-AM"/>
        </w:rPr>
        <w:t xml:space="preserve"> 26-</w:t>
      </w:r>
      <w:r>
        <w:rPr>
          <w:rFonts w:ascii="Sylfaen" w:hAnsi="Sylfaen"/>
          <w:sz w:val="24"/>
          <w:szCs w:val="24"/>
          <w:lang w:val="hy-AM"/>
        </w:rPr>
        <w:t>ին սկսված ռուս- թուրքական կոնֆերանսի արդյունքում նույն թվականի մարտի</w:t>
      </w:r>
      <w:r w:rsidR="00E31B82">
        <w:rPr>
          <w:rFonts w:ascii="Sylfaen" w:hAnsi="Sylfaen"/>
          <w:sz w:val="24"/>
          <w:szCs w:val="24"/>
          <w:lang w:val="hy-AM"/>
        </w:rPr>
        <w:t xml:space="preserve"> 16-</w:t>
      </w:r>
      <w:r>
        <w:rPr>
          <w:rFonts w:ascii="Sylfaen" w:hAnsi="Sylfaen"/>
          <w:sz w:val="24"/>
          <w:szCs w:val="24"/>
          <w:lang w:val="hy-AM"/>
        </w:rPr>
        <w:t xml:space="preserve">ին, </w:t>
      </w:r>
      <w:r w:rsidR="00424073">
        <w:rPr>
          <w:rFonts w:ascii="Sylfaen" w:hAnsi="Sylfaen"/>
          <w:sz w:val="24"/>
          <w:szCs w:val="24"/>
          <w:lang w:val="hy-AM"/>
        </w:rPr>
        <w:t>ժամը</w:t>
      </w:r>
      <w:r w:rsidR="00E31B82">
        <w:rPr>
          <w:rFonts w:ascii="Sylfaen" w:hAnsi="Sylfaen"/>
          <w:sz w:val="24"/>
          <w:szCs w:val="24"/>
          <w:lang w:val="hy-AM"/>
        </w:rPr>
        <w:t xml:space="preserve"> 22-00-</w:t>
      </w:r>
      <w:r w:rsidR="00424073">
        <w:rPr>
          <w:rFonts w:ascii="Sylfaen" w:hAnsi="Sylfaen"/>
          <w:sz w:val="24"/>
          <w:szCs w:val="24"/>
          <w:lang w:val="hy-AM"/>
        </w:rPr>
        <w:t xml:space="preserve">ին ստորագրվեց պայմանագիր Ռուսաստանի և Թուրքիայի միջև, որը Խորհրդային  Ռուսաստանի կողմից ստորագրեցին արտաքին </w:t>
      </w:r>
      <w:r w:rsidR="00424073">
        <w:rPr>
          <w:rFonts w:ascii="Sylfaen" w:hAnsi="Sylfaen"/>
          <w:sz w:val="24"/>
          <w:szCs w:val="24"/>
          <w:lang w:val="hy-AM"/>
        </w:rPr>
        <w:lastRenderedPageBreak/>
        <w:t>գործերի կոմիսար Գ</w:t>
      </w:r>
      <w:r w:rsidR="00424073" w:rsidRPr="00424073">
        <w:rPr>
          <w:rFonts w:ascii="Sylfaen" w:hAnsi="Sylfaen"/>
          <w:sz w:val="24"/>
          <w:szCs w:val="24"/>
          <w:lang w:val="hy-AM"/>
        </w:rPr>
        <w:t xml:space="preserve">. </w:t>
      </w:r>
      <w:r w:rsidR="00424073">
        <w:rPr>
          <w:rFonts w:ascii="Sylfaen" w:hAnsi="Sylfaen"/>
          <w:sz w:val="24"/>
          <w:szCs w:val="24"/>
          <w:lang w:val="hy-AM"/>
        </w:rPr>
        <w:t>Չիչերիննը և  պատվիրակության անդամ Ջ</w:t>
      </w:r>
      <w:r w:rsidR="00424073" w:rsidRPr="00424073">
        <w:rPr>
          <w:rFonts w:ascii="Sylfaen" w:hAnsi="Sylfaen"/>
          <w:sz w:val="24"/>
          <w:szCs w:val="24"/>
          <w:lang w:val="hy-AM"/>
        </w:rPr>
        <w:t xml:space="preserve">. </w:t>
      </w:r>
      <w:r w:rsidR="00424073">
        <w:rPr>
          <w:rFonts w:ascii="Sylfaen" w:hAnsi="Sylfaen"/>
          <w:sz w:val="24"/>
          <w:szCs w:val="24"/>
          <w:lang w:val="hy-AM"/>
        </w:rPr>
        <w:t>Կորկմասովը:</w:t>
      </w:r>
      <w:r w:rsidR="00E31B82" w:rsidRPr="00E31B82">
        <w:rPr>
          <w:rFonts w:ascii="Sylfaen" w:hAnsi="Sylfaen"/>
          <w:sz w:val="24"/>
          <w:szCs w:val="24"/>
          <w:lang w:val="hy-AM"/>
        </w:rPr>
        <w:t xml:space="preserve"> </w:t>
      </w:r>
      <w:r w:rsidR="00424073">
        <w:rPr>
          <w:rFonts w:ascii="Sylfaen" w:hAnsi="Sylfaen"/>
          <w:sz w:val="24"/>
          <w:szCs w:val="24"/>
          <w:lang w:val="hy-AM"/>
        </w:rPr>
        <w:t>Իսկ Թուրքիայի կողմից</w:t>
      </w:r>
      <w:r w:rsidR="00E31B82" w:rsidRPr="00E31B82">
        <w:rPr>
          <w:rFonts w:ascii="Sylfaen" w:hAnsi="Sylfaen"/>
          <w:sz w:val="24"/>
          <w:szCs w:val="24"/>
          <w:lang w:val="hy-AM"/>
        </w:rPr>
        <w:t xml:space="preserve"> </w:t>
      </w:r>
      <w:r w:rsidR="00424073">
        <w:rPr>
          <w:rFonts w:ascii="Sylfaen" w:hAnsi="Sylfaen"/>
          <w:sz w:val="24"/>
          <w:szCs w:val="24"/>
          <w:lang w:val="hy-AM"/>
        </w:rPr>
        <w:t xml:space="preserve">Ազգային ժողովի պատգամավոր </w:t>
      </w:r>
      <w:r w:rsidR="00FA01CC">
        <w:rPr>
          <w:rFonts w:ascii="Sylfaen" w:hAnsi="Sylfaen"/>
          <w:sz w:val="24"/>
          <w:szCs w:val="24"/>
          <w:lang w:val="hy-AM"/>
        </w:rPr>
        <w:t>Յուսուֆ Քեմալ Բեյը, պատգամավոր Ռիզա նուրի Բեյը, Ալի Ֆուադ փաշան:</w:t>
      </w:r>
      <w:r w:rsidR="00A044DD">
        <w:rPr>
          <w:rFonts w:ascii="Sylfaen" w:hAnsi="Sylfaen"/>
          <w:sz w:val="24"/>
          <w:szCs w:val="24"/>
          <w:lang w:val="hy-AM"/>
        </w:rPr>
        <w:t xml:space="preserve"> </w:t>
      </w:r>
      <w:r w:rsidR="00A044DD" w:rsidRPr="00A044DD">
        <w:rPr>
          <w:rFonts w:ascii="Sylfaen" w:hAnsi="Sylfaen"/>
          <w:sz w:val="24"/>
          <w:szCs w:val="24"/>
          <w:lang w:val="hy-AM"/>
        </w:rPr>
        <w:t>«Սովետական Ռուսաստանի և քեմալական Թուրքիայի միջև կնքված առաջին քաղաքական պայմանագիրը 1921 թ. մարտի 16-ին Մոսկվայում կնքված պայմանագիրն էր»</w:t>
      </w:r>
      <w:r w:rsidR="00A044DD">
        <w:rPr>
          <w:rFonts w:ascii="Sylfaen" w:hAnsi="Sylfaen"/>
          <w:sz w:val="24"/>
          <w:szCs w:val="24"/>
          <w:lang w:val="hy-AM"/>
        </w:rPr>
        <w:t>։</w:t>
      </w:r>
      <w:r w:rsidR="00A044DD">
        <w:rPr>
          <w:rStyle w:val="FootnoteReference"/>
          <w:rFonts w:ascii="Sylfaen" w:hAnsi="Sylfaen"/>
          <w:sz w:val="24"/>
          <w:szCs w:val="24"/>
          <w:lang w:val="hy-AM"/>
        </w:rPr>
        <w:footnoteReference w:id="7"/>
      </w:r>
    </w:p>
    <w:p w:rsidR="00FA01CC" w:rsidRDefault="00FA01CC" w:rsidP="002013E3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Պայմանագիրն ունի 16 հոդված ՝ երեք հավելվածներով ՝ նվիրված սահմանների մանրամասն նկարագրությանը:</w:t>
      </w:r>
    </w:p>
    <w:p w:rsidR="00D67C4D" w:rsidRDefault="00FA01CC" w:rsidP="00D67C4D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Պետք է նշենք , որ Մոսկվայի խորհրդա-թուրքական բարեկամության և եղբայրության մասին պատմագիրը ստորագրվել է ոչ թե 1921թ մարտի 16-ին, այլ 18-ին, սակայն </w:t>
      </w:r>
      <w:r w:rsidR="00D67C4D">
        <w:rPr>
          <w:rFonts w:ascii="Sylfaen" w:hAnsi="Sylfaen"/>
          <w:sz w:val="24"/>
          <w:szCs w:val="24"/>
          <w:lang w:val="hy-AM"/>
        </w:rPr>
        <w:t>փաստաթղթում թվագրված է մարտի 16-ով:</w:t>
      </w:r>
    </w:p>
    <w:p w:rsidR="00D67C4D" w:rsidRDefault="00D67C4D" w:rsidP="00D67C4D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Ամսաթվի կեղծիքը անշուշտ ունի իր պատճառները: </w:t>
      </w:r>
    </w:p>
    <w:p w:rsidR="00E31B82" w:rsidRPr="005C2EC5" w:rsidRDefault="00D67C4D" w:rsidP="00D67C4D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Հայտնի է, որ</w:t>
      </w:r>
      <w:r w:rsidR="00BB1C0F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Մոսկվայի խորհրդաժողովին զուգահեռ Լոնդոնում ընթանում էր մեկ այլ </w:t>
      </w:r>
      <w:r w:rsidR="00D3088E">
        <w:rPr>
          <w:rFonts w:ascii="Sylfaen" w:hAnsi="Sylfaen"/>
          <w:sz w:val="24"/>
          <w:szCs w:val="24"/>
          <w:lang w:val="hy-AM"/>
        </w:rPr>
        <w:t>միջազգային խորհրդաժողով, որին մասնակցում էին թե քեմալականների  և թե Խորհրդային Ռուսաստանի պատվիրակությունները: Այս կոնֆերանսում խորհրդային Ռուսաստանը իր լիազոր ներկայացուցիչ Կրասինի առջև խնդիր էր դրել դիվանագիտական հարաբերություններ հաստատել Անգլիայի հետ:</w:t>
      </w:r>
      <w:r w:rsidR="00BB1C0F">
        <w:rPr>
          <w:rStyle w:val="FootnoteReference"/>
          <w:rFonts w:ascii="Sylfaen" w:hAnsi="Sylfaen"/>
          <w:sz w:val="24"/>
          <w:szCs w:val="24"/>
          <w:lang w:val="hy-AM"/>
        </w:rPr>
        <w:footnoteReference w:id="8"/>
      </w:r>
      <w:r w:rsidR="00D3088E">
        <w:rPr>
          <w:rFonts w:ascii="Sylfaen" w:hAnsi="Sylfaen"/>
          <w:sz w:val="24"/>
          <w:szCs w:val="24"/>
          <w:lang w:val="hy-AM"/>
        </w:rPr>
        <w:t xml:space="preserve"> </w:t>
      </w:r>
    </w:p>
    <w:p w:rsidR="00E31B82" w:rsidRPr="005C2EC5" w:rsidRDefault="00D3088E" w:rsidP="00D67C4D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Սակայն Մոսկվայում լավ գիտեին, որ անգլիական վերնախավում կան ազդեցիկ գործիչներ  ի դեմս Չերչիլի և Քերզոնի, որոնք Ռուսաստանի  հետ հարաբերությունների հաստատման հարցում </w:t>
      </w:r>
      <w:r w:rsidR="00D67C4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առաջ  էին քաշում նախապայմաններ , որոնց թվում պնդում էին, որ վերջինս վերանայի իր վերաբերմունքը  Հ-ի նկատմամբ , իր որդեգրած թուրքամետ մոտեցումները հայ- թուրքական հարցում:</w:t>
      </w:r>
      <w:r w:rsidR="00566217">
        <w:rPr>
          <w:rFonts w:ascii="Sylfaen" w:hAnsi="Sylfaen"/>
          <w:sz w:val="24"/>
          <w:szCs w:val="24"/>
          <w:lang w:val="hy-AM"/>
        </w:rPr>
        <w:t xml:space="preserve"> </w:t>
      </w:r>
    </w:p>
    <w:p w:rsidR="00DD28AB" w:rsidRDefault="00642934" w:rsidP="00D67C4D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Այնուամենայնիվ 1921 թ մարտի 16- ին Կրասինին Լոնդոնում հաջողվում է անգլիացիների հետ կնքել առևտրային պայմանագիր: Խորհրդային Ռուսաստանի </w:t>
      </w:r>
      <w:r w:rsidR="004326F6" w:rsidRPr="004326F6">
        <w:rPr>
          <w:rFonts w:ascii="Sylfaen" w:hAnsi="Sylfaen"/>
          <w:sz w:val="24"/>
          <w:szCs w:val="24"/>
          <w:lang w:val="hy-AM"/>
        </w:rPr>
        <w:t xml:space="preserve">de facto </w:t>
      </w:r>
      <w:r w:rsidR="00424073">
        <w:rPr>
          <w:rFonts w:ascii="Sylfaen" w:hAnsi="Sylfaen"/>
          <w:sz w:val="24"/>
          <w:szCs w:val="24"/>
          <w:lang w:val="hy-AM"/>
        </w:rPr>
        <w:t xml:space="preserve"> </w:t>
      </w:r>
      <w:r w:rsidR="004326F6">
        <w:rPr>
          <w:rFonts w:ascii="Sylfaen" w:hAnsi="Sylfaen"/>
          <w:sz w:val="24"/>
          <w:szCs w:val="24"/>
          <w:lang w:val="hy-AM"/>
        </w:rPr>
        <w:t>ճանաչումն էր Անգլիայի  կողմից:</w:t>
      </w:r>
      <w:r w:rsidR="00AA3955">
        <w:rPr>
          <w:rStyle w:val="FootnoteReference"/>
          <w:rFonts w:ascii="Sylfaen" w:hAnsi="Sylfaen"/>
          <w:sz w:val="24"/>
          <w:szCs w:val="24"/>
          <w:lang w:val="hy-AM"/>
        </w:rPr>
        <w:footnoteReference w:id="9"/>
      </w:r>
      <w:r w:rsidR="00AA3955">
        <w:rPr>
          <w:rFonts w:ascii="Sylfaen" w:hAnsi="Sylfaen"/>
          <w:sz w:val="24"/>
          <w:szCs w:val="24"/>
          <w:lang w:val="hy-AM"/>
        </w:rPr>
        <w:t xml:space="preserve"> </w:t>
      </w:r>
      <w:r w:rsidR="004326F6">
        <w:rPr>
          <w:rFonts w:ascii="Sylfaen" w:hAnsi="Sylfaen"/>
          <w:sz w:val="24"/>
          <w:szCs w:val="24"/>
          <w:lang w:val="hy-AM"/>
        </w:rPr>
        <w:t xml:space="preserve">Քանի որ հնարավոր չեղավ անգլիացիների հետ կնքված պայմանագրից առաջ թուրքերի հետ ավելի շուտ պայմանավորվել և Չիչերինը </w:t>
      </w:r>
      <w:r w:rsidR="004326F6">
        <w:rPr>
          <w:rFonts w:ascii="Sylfaen" w:hAnsi="Sylfaen"/>
          <w:sz w:val="24"/>
          <w:szCs w:val="24"/>
          <w:lang w:val="hy-AM"/>
        </w:rPr>
        <w:lastRenderedPageBreak/>
        <w:t xml:space="preserve">գիտակցում էր , որ խորհրդա- անգլիական պայմանագրից հետո մարտի 18- ին թուրքերի հետ կնքված պայմանագիրը կարող է հանգեցնել անգլիացիների դեռևս չկարգավորված հարաբերությունների տապալմանը: Եվ այստեղ դիմեցին կեղծիքի մեթոդին </w:t>
      </w:r>
      <w:r w:rsidR="00115326">
        <w:rPr>
          <w:rFonts w:ascii="Sylfaen" w:hAnsi="Sylfaen"/>
          <w:sz w:val="24"/>
          <w:szCs w:val="24"/>
          <w:lang w:val="hy-AM"/>
        </w:rPr>
        <w:t>, թե իբր խորհրդա- թուրքական պայմանագիրը ստորագրվել է ոչ թե մարտի 18-ին , այլ 16-ին ՝ խորհրդա- անգլիական պայմանագրից ավելի շուտ:</w:t>
      </w:r>
      <w:r w:rsidR="00566217">
        <w:rPr>
          <w:rFonts w:ascii="Sylfaen" w:hAnsi="Sylfaen"/>
          <w:sz w:val="24"/>
          <w:szCs w:val="24"/>
          <w:lang w:val="hy-AM"/>
        </w:rPr>
        <w:t xml:space="preserve"> </w:t>
      </w:r>
      <w:r w:rsidR="008A5F8C">
        <w:rPr>
          <w:rFonts w:ascii="Sylfaen" w:hAnsi="Sylfaen"/>
          <w:sz w:val="24"/>
          <w:szCs w:val="24"/>
          <w:lang w:val="hy-AM"/>
        </w:rPr>
        <w:t xml:space="preserve">Մոսկվայի պայմանագրի </w:t>
      </w:r>
      <w:r w:rsidR="00D03830">
        <w:rPr>
          <w:rFonts w:ascii="Sylfaen" w:hAnsi="Sylfaen"/>
          <w:sz w:val="24"/>
          <w:szCs w:val="24"/>
          <w:lang w:val="hy-AM"/>
        </w:rPr>
        <w:t>ամսաթվի կեղծելու փաստն ի սկզբանե ստվեր  է  գցում դրա օրինականության վրա:</w:t>
      </w:r>
      <w:r w:rsidR="00566217">
        <w:rPr>
          <w:rFonts w:ascii="Sylfaen" w:hAnsi="Sylfaen"/>
          <w:sz w:val="24"/>
          <w:szCs w:val="24"/>
          <w:lang w:val="hy-AM"/>
        </w:rPr>
        <w:t xml:space="preserve"> </w:t>
      </w:r>
      <w:r w:rsidR="00B3482A">
        <w:rPr>
          <w:rFonts w:ascii="Sylfaen" w:hAnsi="Sylfaen"/>
          <w:sz w:val="24"/>
          <w:szCs w:val="24"/>
          <w:lang w:val="hy-AM"/>
        </w:rPr>
        <w:t>Հ</w:t>
      </w:r>
      <w:r w:rsidR="002611FE">
        <w:rPr>
          <w:rFonts w:ascii="Sylfaen" w:hAnsi="Sylfaen"/>
          <w:sz w:val="24"/>
          <w:szCs w:val="24"/>
          <w:lang w:val="hy-AM"/>
        </w:rPr>
        <w:t>իմա անդրադառնանք այն հոդվածներին, որոնք վերաբերվում են Հյաստանի</w:t>
      </w:r>
      <w:r w:rsidR="00264B88">
        <w:rPr>
          <w:rFonts w:ascii="Sylfaen" w:hAnsi="Sylfaen"/>
          <w:sz w:val="24"/>
          <w:szCs w:val="24"/>
          <w:lang w:val="hy-AM"/>
        </w:rPr>
        <w:t xml:space="preserve"> հետ տարածքների փոփոխությանը:</w:t>
      </w:r>
    </w:p>
    <w:p w:rsidR="002611FE" w:rsidRDefault="002611FE" w:rsidP="00D67C4D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Առաջին հոդվածով կողմերը հրաժարվում էին ճանաչել այն միջազգային պայմանագրերը, որոնք անընդունելի կլինեն կողմերից յուրաքանչյուրի համար: </w:t>
      </w:r>
      <w:r w:rsidR="00B3482A">
        <w:rPr>
          <w:rFonts w:ascii="Sylfaen" w:hAnsi="Sylfaen"/>
          <w:sz w:val="24"/>
          <w:szCs w:val="24"/>
          <w:lang w:val="hy-AM"/>
        </w:rPr>
        <w:t>Այդտեղ  պետք</w:t>
      </w:r>
      <w:r w:rsidR="00E31B82" w:rsidRPr="00E31B82">
        <w:rPr>
          <w:rFonts w:ascii="Sylfaen" w:hAnsi="Sylfaen"/>
          <w:sz w:val="24"/>
          <w:szCs w:val="24"/>
          <w:lang w:val="hy-AM"/>
        </w:rPr>
        <w:t xml:space="preserve"> </w:t>
      </w:r>
      <w:r w:rsidR="00B3482A">
        <w:rPr>
          <w:rFonts w:ascii="Sylfaen" w:hAnsi="Sylfaen"/>
          <w:sz w:val="24"/>
          <w:szCs w:val="24"/>
          <w:lang w:val="hy-AM"/>
        </w:rPr>
        <w:t>է հասկանալ, որ խոսքը վերաբերվում է Սևրի 1920 թ օգոստոսի</w:t>
      </w:r>
      <w:r w:rsidR="00526219">
        <w:rPr>
          <w:rFonts w:ascii="Sylfaen" w:hAnsi="Sylfaen"/>
          <w:sz w:val="24"/>
          <w:szCs w:val="24"/>
          <w:lang w:val="hy-AM"/>
        </w:rPr>
        <w:t xml:space="preserve"> 10-</w:t>
      </w:r>
      <w:r w:rsidR="00B3482A">
        <w:rPr>
          <w:rFonts w:ascii="Sylfaen" w:hAnsi="Sylfaen"/>
          <w:sz w:val="24"/>
          <w:szCs w:val="24"/>
          <w:lang w:val="hy-AM"/>
        </w:rPr>
        <w:t>ի պայմանագիրը, որից Թուրքիան ձգտում  էր  ազատվել:</w:t>
      </w:r>
      <w:r w:rsidR="00AA3955">
        <w:rPr>
          <w:rFonts w:ascii="Sylfaen" w:hAnsi="Sylfaen"/>
          <w:sz w:val="24"/>
          <w:szCs w:val="24"/>
          <w:lang w:val="hy-AM"/>
        </w:rPr>
        <w:t xml:space="preserve"> Ռու</w:t>
      </w:r>
      <w:r w:rsidR="00B3482A">
        <w:rPr>
          <w:rFonts w:ascii="Sylfaen" w:hAnsi="Sylfaen"/>
          <w:sz w:val="24"/>
          <w:szCs w:val="24"/>
          <w:lang w:val="hy-AM"/>
        </w:rPr>
        <w:t>սաստանը, փաստորեն, ընդունում  էր թուրքական  Ազգային ուխտը ՝ Թուրքիա  հասկացության  մասին:</w:t>
      </w:r>
    </w:p>
    <w:p w:rsidR="00B3482A" w:rsidRDefault="00B3482A" w:rsidP="00D67C4D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Թուրքիայի հյուսիսարևելյան, այսինքն ՝ Հայաստանի հետ սահմանն անցնում էր  Ախուրյան և Արաքս գետերով </w:t>
      </w:r>
      <w:r w:rsidR="00264B88">
        <w:rPr>
          <w:rFonts w:ascii="Sylfaen" w:hAnsi="Sylfaen"/>
          <w:sz w:val="24"/>
          <w:szCs w:val="24"/>
          <w:lang w:val="hy-AM"/>
        </w:rPr>
        <w:t>՝ թուրքական կողմում թողնելով Կարսի մարզը, ինչպես նաև Սուրմալուի գավառը, որը Ազգային ուխտի մեջ չէր մտնում և երբևէ Թուրքիային չէր պատկանել:</w:t>
      </w:r>
    </w:p>
    <w:p w:rsidR="00264B88" w:rsidRDefault="00264B88" w:rsidP="00D67C4D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Երկրորդ  հոդվածով Թուրքիան համաձայնվում էր Վրաստանին զիջել Բաթում քաղաքն ու նավահանգիստն այն պայմանով , որ ստեղծվի մարզային լայն ինքնավարություն:Նավահանգստից Թուրքիան օգտվելու էր ազատ  և անմաքս տարանցման իրավունքով:</w:t>
      </w:r>
    </w:p>
    <w:p w:rsidR="00264B88" w:rsidRDefault="00264B88" w:rsidP="00D67C4D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Երրորդ  հոդվածով Նախիջևանի  մարզը ՝ Շարուր -Դարալագյազի գավառի մի մասով</w:t>
      </w:r>
      <w:r w:rsidR="00CF7B08">
        <w:rPr>
          <w:rFonts w:ascii="Sylfaen" w:hAnsi="Sylfaen"/>
          <w:sz w:val="24"/>
          <w:szCs w:val="24"/>
          <w:lang w:val="hy-AM"/>
        </w:rPr>
        <w:t>, Թուրքիան, որին անցել էր մարզը Ալեքսանդրապոլի պայմանագրով, վերահանձնում է Ադրբեջանին ՝ որպես ինքնավար տարածք, բայց պայմանով ,</w:t>
      </w:r>
      <w:r w:rsidR="00F836E2" w:rsidRPr="00F836E2">
        <w:rPr>
          <w:rFonts w:ascii="Sylfaen" w:hAnsi="Sylfaen"/>
          <w:sz w:val="24"/>
          <w:szCs w:val="24"/>
          <w:lang w:val="hy-AM"/>
        </w:rPr>
        <w:t xml:space="preserve"> </w:t>
      </w:r>
      <w:r w:rsidR="00CF7B08">
        <w:rPr>
          <w:rFonts w:ascii="Sylfaen" w:hAnsi="Sylfaen"/>
          <w:sz w:val="24"/>
          <w:szCs w:val="24"/>
          <w:lang w:val="hy-AM"/>
        </w:rPr>
        <w:t>որ այն չի կարող տրվել երրորդ պետության, որպիսին հասկացվում էր Հայաստանը:</w:t>
      </w:r>
    </w:p>
    <w:p w:rsidR="00CF7B08" w:rsidRDefault="00CF7B08" w:rsidP="00D67C4D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Պայմանագրով Նախիջևանի  հանձնումը Ադրբեջանին  Հայաստանի համար վնասակար  էր  ոչ  միայն տարածքային, այլ նաև ռազմավարական տեսակետից: Դրանով փաստորեն Հայաստանի թիկունքում՝ Արաքսի ձախ ափին, </w:t>
      </w:r>
      <w:r w:rsidR="006F79F9">
        <w:rPr>
          <w:rFonts w:ascii="Sylfaen" w:hAnsi="Sylfaen"/>
          <w:sz w:val="24"/>
          <w:szCs w:val="24"/>
          <w:lang w:val="hy-AM"/>
        </w:rPr>
        <w:t xml:space="preserve">ստեղծվում էր թշնամական </w:t>
      </w:r>
      <w:r w:rsidR="006F79F9">
        <w:rPr>
          <w:rFonts w:ascii="Sylfaen" w:hAnsi="Sylfaen"/>
          <w:sz w:val="24"/>
          <w:szCs w:val="24"/>
          <w:lang w:val="hy-AM"/>
        </w:rPr>
        <w:lastRenderedPageBreak/>
        <w:t>հենակետ , որը կապող  օղակ էր  դառնում Թուրքիայի և Ադրբեջանի միջև , որն էլ ւպառնալիք էր Սյունիքի և Արցախի համար:</w:t>
      </w:r>
      <w:r w:rsidR="00F836E2" w:rsidRPr="00F836E2">
        <w:rPr>
          <w:rFonts w:ascii="Sylfaen" w:hAnsi="Sylfaen"/>
          <w:sz w:val="24"/>
          <w:szCs w:val="24"/>
          <w:lang w:val="hy-AM"/>
        </w:rPr>
        <w:t xml:space="preserve"> </w:t>
      </w:r>
      <w:r w:rsidR="00AA3955">
        <w:rPr>
          <w:rFonts w:ascii="Sylfaen" w:hAnsi="Sylfaen"/>
          <w:sz w:val="24"/>
          <w:szCs w:val="24"/>
          <w:lang w:val="hy-AM"/>
        </w:rPr>
        <w:t xml:space="preserve"> </w:t>
      </w:r>
      <w:r w:rsidR="006F79F9">
        <w:rPr>
          <w:rFonts w:ascii="Sylfaen" w:hAnsi="Sylfaen"/>
          <w:sz w:val="24"/>
          <w:szCs w:val="24"/>
          <w:lang w:val="hy-AM"/>
        </w:rPr>
        <w:t>Ռուս- թուրքական պայմանագրի այս առաջին երեք հոդվածներն ու սրանց հետ</w:t>
      </w:r>
      <w:r w:rsidR="00F836E2">
        <w:rPr>
          <w:rFonts w:ascii="Sylfaen" w:hAnsi="Sylfaen"/>
          <w:sz w:val="24"/>
          <w:szCs w:val="24"/>
          <w:lang w:val="hy-AM"/>
        </w:rPr>
        <w:t xml:space="preserve"> </w:t>
      </w:r>
      <w:r w:rsidR="00F836E2" w:rsidRPr="00F836E2">
        <w:rPr>
          <w:rFonts w:ascii="Sylfaen" w:hAnsi="Sylfaen"/>
          <w:sz w:val="24"/>
          <w:szCs w:val="24"/>
          <w:lang w:val="hy-AM"/>
        </w:rPr>
        <w:t xml:space="preserve"> </w:t>
      </w:r>
      <w:r w:rsidR="006F79F9">
        <w:rPr>
          <w:rFonts w:ascii="Sylfaen" w:hAnsi="Sylfaen"/>
          <w:sz w:val="24"/>
          <w:szCs w:val="24"/>
          <w:lang w:val="hy-AM"/>
        </w:rPr>
        <w:t xml:space="preserve">կապված հավելվածներն էին </w:t>
      </w:r>
      <w:r w:rsidR="006D6D29">
        <w:rPr>
          <w:rFonts w:ascii="Sylfaen" w:hAnsi="Sylfaen"/>
          <w:sz w:val="24"/>
          <w:szCs w:val="24"/>
          <w:lang w:val="hy-AM"/>
        </w:rPr>
        <w:t>անմիջականորեն առնչվում Հայաստանի և հայկական հողերի հետ :</w:t>
      </w:r>
    </w:p>
    <w:p w:rsidR="006D6D29" w:rsidRDefault="006D6D29" w:rsidP="00D67C4D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Պայմանագրում գոյություն ուներ նաև մի շատ կարևոր հոդված ևս՝ 15-րդ հոդվածը, ըստ որի Ռուսաստանը պարտավորվում էր Անդրկովկասյան հանրապետությունների  նկատմամբ դիմել քայլերի, որպեսզի այդ  հանրապետությունների կողմից Թուրքիայի հետ կնքվելիք  պայմանագրերում պարտադիր ճանաչվեն սույն պայմանագրի այն հոդվածները, որոնք անմիջապես  վերաբերվում էին իրենց:</w:t>
      </w:r>
      <w:r w:rsidR="00F836E2" w:rsidRPr="00F836E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Եվ սա  նշանակում  է , որ  Ռուսաստանը պարտավորվում է</w:t>
      </w:r>
      <w:r w:rsidR="000C5201">
        <w:rPr>
          <w:rFonts w:ascii="Sylfaen" w:hAnsi="Sylfaen"/>
          <w:sz w:val="24"/>
          <w:szCs w:val="24"/>
          <w:lang w:val="hy-AM"/>
        </w:rPr>
        <w:t>ր ճնշման և ահաբեկման միջոցով ստիպել մասնավորապես Հայաստանին ճանաչել Թուրքիայի հետ կնքված իր ապօրինի գործարքը, ինչը միջազգային իրավունքի նորմերի կոպիտ խախտում էր:</w:t>
      </w:r>
    </w:p>
    <w:p w:rsidR="00AA3955" w:rsidRDefault="007505EE" w:rsidP="00006190">
      <w:pPr>
        <w:spacing w:after="0" w:line="360" w:lineRule="auto"/>
        <w:ind w:firstLine="720"/>
        <w:jc w:val="both"/>
        <w:rPr>
          <w:rFonts w:ascii="Sylfaen" w:eastAsia="MS Mincho" w:hAnsi="Sylfaen" w:cs="Tahoma"/>
          <w:i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Պետք  է </w:t>
      </w:r>
      <w:r w:rsidR="00F836E2">
        <w:rPr>
          <w:rFonts w:ascii="Sylfaen" w:hAnsi="Sylfaen"/>
          <w:sz w:val="24"/>
          <w:szCs w:val="24"/>
          <w:lang w:val="hy-AM"/>
        </w:rPr>
        <w:t>նշենք</w:t>
      </w:r>
      <w:r>
        <w:rPr>
          <w:rFonts w:ascii="Sylfaen" w:hAnsi="Sylfaen"/>
          <w:sz w:val="24"/>
          <w:szCs w:val="24"/>
          <w:lang w:val="hy-AM"/>
        </w:rPr>
        <w:t>, որ Մոսկվայի պայմանագրի հոդվածներն ուղղակի հակասության մեջ  են մեկը  մյուսի հետ: Միջազգային իրավունքում առկա ուժի սպառնալիքի կամ հարկադրանքի տակ ստորագրված պայմանագրերի անընդունելիության պարտադիր սկզբունքն ամրագրված է Մոսկվայի պայմանագրի հենց առաջին հոդվածով:</w:t>
      </w:r>
      <w:r w:rsidR="00006190" w:rsidRPr="00006190">
        <w:rPr>
          <w:rFonts w:ascii="Sylfaen" w:eastAsia="MS Mincho" w:hAnsi="Sylfaen" w:cs="Tahoma"/>
          <w:i/>
          <w:sz w:val="24"/>
          <w:szCs w:val="24"/>
          <w:lang w:val="hy-AM"/>
        </w:rPr>
        <w:t xml:space="preserve"> </w:t>
      </w:r>
    </w:p>
    <w:p w:rsidR="00006190" w:rsidRPr="006E744C" w:rsidRDefault="00006190" w:rsidP="00006190">
      <w:pPr>
        <w:spacing w:after="0" w:line="360" w:lineRule="auto"/>
        <w:ind w:firstLine="720"/>
        <w:jc w:val="both"/>
        <w:rPr>
          <w:rFonts w:ascii="Sylfaen" w:eastAsia="MS Mincho" w:hAnsi="Sylfaen" w:cs="Tahoma"/>
          <w:sz w:val="24"/>
          <w:szCs w:val="24"/>
          <w:lang w:val="hy-AM"/>
        </w:rPr>
      </w:pPr>
      <w:r>
        <w:rPr>
          <w:rFonts w:ascii="Sylfaen" w:eastAsia="MS Mincho" w:hAnsi="Sylfaen" w:cs="Tahoma"/>
          <w:sz w:val="24"/>
          <w:szCs w:val="24"/>
          <w:lang w:val="hy-AM"/>
        </w:rPr>
        <w:t>Խորհրդային  Ռուսաստանի  կառավարությունը  ռուս-թուրքական  պայմանագիրը վավերացրեց  մարտի  20-ին,  Թուրքիայի  Ազգային  ժողովը՝  հուլիսի 22-ին</w:t>
      </w:r>
      <w:r>
        <w:rPr>
          <w:rStyle w:val="FootnoteReference"/>
          <w:rFonts w:ascii="Sylfaen" w:eastAsia="MS Mincho" w:hAnsi="Sylfaen" w:cs="Tahoma"/>
          <w:sz w:val="24"/>
          <w:szCs w:val="24"/>
          <w:lang w:val="hy-AM"/>
        </w:rPr>
        <w:footnoteReference w:id="10"/>
      </w:r>
      <w:r>
        <w:rPr>
          <w:rFonts w:ascii="Sylfaen" w:eastAsia="MS Mincho" w:hAnsi="Sylfaen" w:cs="Tahoma"/>
          <w:sz w:val="24"/>
          <w:szCs w:val="24"/>
          <w:lang w:val="hy-AM"/>
        </w:rPr>
        <w:t>։</w:t>
      </w:r>
      <w:r w:rsidRPr="00071039">
        <w:rPr>
          <w:rFonts w:ascii="Sylfaen" w:eastAsia="MS Mincho" w:hAnsi="Sylfaen" w:cs="Tahoma"/>
          <w:sz w:val="24"/>
          <w:szCs w:val="24"/>
          <w:lang w:val="hy-AM"/>
        </w:rPr>
        <w:t xml:space="preserve"> </w:t>
      </w:r>
    </w:p>
    <w:p w:rsidR="00006190" w:rsidRPr="006E744C" w:rsidRDefault="00006190" w:rsidP="00006190">
      <w:pPr>
        <w:spacing w:after="0" w:line="360" w:lineRule="auto"/>
        <w:ind w:firstLine="720"/>
        <w:jc w:val="both"/>
        <w:rPr>
          <w:rFonts w:ascii="Sylfaen" w:eastAsia="MS Mincho" w:hAnsi="Sylfaen" w:cs="Tahoma"/>
          <w:sz w:val="24"/>
          <w:szCs w:val="24"/>
          <w:lang w:val="hy-AM"/>
        </w:rPr>
      </w:pPr>
      <w:r w:rsidRPr="006E744C">
        <w:rPr>
          <w:rFonts w:ascii="Sylfaen" w:eastAsia="MS Mincho" w:hAnsi="Sylfaen" w:cs="Tahoma"/>
          <w:sz w:val="24"/>
          <w:szCs w:val="24"/>
          <w:lang w:val="hy-AM"/>
        </w:rPr>
        <w:t>Փաստորեն</w:t>
      </w:r>
      <w:r w:rsidRPr="001B15E0">
        <w:rPr>
          <w:rFonts w:ascii="Sylfaen" w:eastAsia="MS Mincho" w:hAnsi="Sylfaen" w:cs="Tahoma"/>
          <w:sz w:val="24"/>
          <w:szCs w:val="24"/>
          <w:lang w:val="hy-AM"/>
        </w:rPr>
        <w:t>,</w:t>
      </w:r>
      <w:r w:rsidRPr="006E744C">
        <w:rPr>
          <w:rFonts w:ascii="Sylfaen" w:eastAsia="MS Mincho" w:hAnsi="Sylfaen" w:cs="Tahoma"/>
          <w:sz w:val="24"/>
          <w:szCs w:val="24"/>
          <w:lang w:val="hy-AM"/>
        </w:rPr>
        <w:t xml:space="preserve"> Մոսկվայի պայմանագրով Հայաստանը կորցրեց ավելի քան 25 հազար քառ. կմ տարածք, որից 19,915 հազար քառ կմ անցավ Թուրքիային (Կարս, Սուրմալու), 5,5 հազար քառ. կմ կազմող Նախիջևանի մարզը և Շարուրը անցավ Ադրբեջանին:</w:t>
      </w:r>
    </w:p>
    <w:p w:rsidR="00006190" w:rsidRPr="00C75886" w:rsidRDefault="00006190" w:rsidP="00006190">
      <w:pPr>
        <w:spacing w:after="0" w:line="360" w:lineRule="auto"/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eastAsia="MS Mincho" w:hAnsi="Sylfaen" w:cs="Tahoma"/>
          <w:sz w:val="24"/>
          <w:szCs w:val="24"/>
          <w:lang w:val="hy-AM"/>
        </w:rPr>
        <w:t>Մոսկվայի  պայմանագրի  դրույթներն  աննշան   փոփոխություններով  ամրագրվեցին 1921  թվականի  սեպտեմբերի  26-ից  հոկտեմբերի  13-ը  տևած  Կարսի  կոնֆերանսի</w:t>
      </w:r>
      <w:r w:rsidRPr="00071039">
        <w:rPr>
          <w:rFonts w:ascii="Sylfaen" w:eastAsia="MS Mincho" w:hAnsi="Sylfaen" w:cs="Tahoma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Tahoma"/>
          <w:sz w:val="24"/>
          <w:szCs w:val="24"/>
          <w:lang w:val="hy-AM"/>
        </w:rPr>
        <w:t xml:space="preserve">արդյունքում  հոկտեմբերի  13-ին  կնքված  </w:t>
      </w:r>
      <w:r w:rsidRPr="001B15E0">
        <w:rPr>
          <w:rFonts w:ascii="Sylfaen" w:eastAsia="MS Mincho" w:hAnsi="Sylfaen" w:cs="Tahoma"/>
          <w:sz w:val="24"/>
          <w:szCs w:val="24"/>
          <w:lang w:val="hy-AM"/>
        </w:rPr>
        <w:t>համանմանն</w:t>
      </w:r>
      <w:r>
        <w:rPr>
          <w:rFonts w:ascii="Sylfaen" w:eastAsia="MS Mincho" w:hAnsi="Sylfaen" w:cs="Tahoma"/>
          <w:sz w:val="24"/>
          <w:szCs w:val="24"/>
          <w:lang w:val="hy-AM"/>
        </w:rPr>
        <w:t xml:space="preserve">  պայմանագրում։</w:t>
      </w:r>
    </w:p>
    <w:p w:rsidR="007505EE" w:rsidRDefault="007505EE" w:rsidP="00D67C4D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566217" w:rsidRDefault="00566217" w:rsidP="00EA1A9A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66217" w:rsidRDefault="00566217" w:rsidP="00EA1A9A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66217" w:rsidRDefault="00566217" w:rsidP="00EA1A9A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66217" w:rsidRDefault="00566217" w:rsidP="00EA1A9A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AB091A" w:rsidRDefault="00AB091A" w:rsidP="007351EB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EA1A9A" w:rsidRPr="00C75886" w:rsidRDefault="00EA1A9A" w:rsidP="007351EB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C75886">
        <w:rPr>
          <w:rFonts w:ascii="Sylfaen" w:hAnsi="Sylfaen"/>
          <w:b/>
          <w:sz w:val="24"/>
          <w:szCs w:val="24"/>
          <w:lang w:val="hy-AM"/>
        </w:rPr>
        <w:t>ԳԼՈՒԽ ԵՐԿՐՈՐԴ</w:t>
      </w:r>
    </w:p>
    <w:p w:rsidR="00EA1A9A" w:rsidRPr="00C75886" w:rsidRDefault="00EA1A9A" w:rsidP="00EA1A9A">
      <w:pPr>
        <w:spacing w:after="0" w:line="360" w:lineRule="auto"/>
        <w:jc w:val="center"/>
        <w:rPr>
          <w:rFonts w:ascii="Sylfaen" w:eastAsia="MS Mincho" w:hAnsi="Sylfaen" w:cs="Tahoma"/>
          <w:b/>
          <w:sz w:val="24"/>
          <w:szCs w:val="24"/>
          <w:lang w:val="hy-AM"/>
        </w:rPr>
      </w:pPr>
      <w:r w:rsidRPr="00C75886">
        <w:rPr>
          <w:rFonts w:ascii="Sylfaen" w:eastAsia="MS Mincho" w:hAnsi="Sylfaen" w:cs="Tahoma"/>
          <w:b/>
          <w:sz w:val="24"/>
          <w:szCs w:val="24"/>
          <w:lang w:val="hy-AM"/>
        </w:rPr>
        <w:t xml:space="preserve">ԽՈՐՀՐԴԱՅԻՆ ՀԱՅԱՍՏԱՆԻ ՏԱՐԱԾՔԱՅԻՆ-ՍԱՀՄԱՆԱՅԻՆ ԽՆԴԻՐՆԵՐԸ  </w:t>
      </w:r>
    </w:p>
    <w:p w:rsidR="00EA1A9A" w:rsidRPr="00C75886" w:rsidRDefault="00EA1A9A" w:rsidP="00EA1A9A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C75886">
        <w:rPr>
          <w:rFonts w:ascii="Sylfaen" w:hAnsi="Sylfaen"/>
          <w:b/>
          <w:sz w:val="24"/>
          <w:szCs w:val="24"/>
          <w:lang w:val="hy-AM"/>
        </w:rPr>
        <w:t xml:space="preserve">ԿԱՐՍԻ ԹՈՒՐՔ-ԱՆԴՐԿՈՎԿԱՍՅԱՆ </w:t>
      </w:r>
      <w:r w:rsidRPr="00C75886">
        <w:rPr>
          <w:rFonts w:ascii="Sylfaen" w:eastAsia="MS Mincho" w:hAnsi="Sylfaen" w:cs="Tahoma"/>
          <w:b/>
          <w:sz w:val="24"/>
          <w:szCs w:val="24"/>
          <w:lang w:val="hy-AM"/>
        </w:rPr>
        <w:t>ՊԱՅՄԱՆԱԳՐՈՒՄ</w:t>
      </w:r>
    </w:p>
    <w:p w:rsidR="00FF0779" w:rsidRDefault="00FF0779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EA1A9A" w:rsidRPr="00C75886" w:rsidRDefault="00EA1A9A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75886">
        <w:rPr>
          <w:rFonts w:ascii="Sylfaen" w:hAnsi="Sylfaen"/>
          <w:sz w:val="24"/>
          <w:szCs w:val="24"/>
          <w:lang w:val="hy-AM"/>
        </w:rPr>
        <w:t>Մոսկվայի պայմանագրին իրավական ուժ տալու և միջազգային իրավունքի նորմերին համապատասխանեցնելու նպատակով ձևակերպվեց 15-րդ հոդվածը, որը պարտավորեցնում էր Խորհրդային Ռուսաստանին քայլեր ձեռնարկելու, որպեսզի անդրկովկասյան հանրապետությունները իրավաբանորեն ճանաչեն Մոսկվայի պայմանագրի սահմաններն ու հոդվածները: Դրա համար հարկավոր էր նույնաբնույթ պայմանագիր կնքել Թուրքիայի և անդրկովկասյան հանրապետությունների միջև: Մոսկվայի պայմանագրի ստորագրումից հետո Յուսուֆ Քեմալը հայտարարեց, որ «Անդրկովկասյան հանրապետությունների հետ պայմանագրի կնքման հարցը մեծամասամբ իրենից ներկայացնում է սովորական ձևականություն, քանզի Մոսկվայի պայմանագրով Ռուսաստանը պարտավորվում էր իր բոլոր ուժերն ու ազդեցությունը գործադրել Անդրկովկասի հանրապետությունների վրա Թուրքիայի հետ պայմանագիր կնքելու համար»</w:t>
      </w:r>
      <w:r>
        <w:rPr>
          <w:rStyle w:val="FootnoteReference"/>
          <w:rFonts w:ascii="Sylfaen" w:hAnsi="Sylfaen"/>
          <w:sz w:val="24"/>
          <w:szCs w:val="24"/>
        </w:rPr>
        <w:footnoteReference w:id="11"/>
      </w:r>
      <w:r w:rsidRPr="00C75886">
        <w:rPr>
          <w:rFonts w:ascii="Sylfaen" w:hAnsi="Sylfaen"/>
          <w:sz w:val="24"/>
          <w:szCs w:val="24"/>
          <w:lang w:val="hy-AM"/>
        </w:rPr>
        <w:t xml:space="preserve">: </w:t>
      </w:r>
    </w:p>
    <w:p w:rsidR="00EA1A9A" w:rsidRPr="00C75886" w:rsidRDefault="00EA1A9A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75886">
        <w:rPr>
          <w:rFonts w:ascii="Sylfaen" w:hAnsi="Sylfaen"/>
          <w:sz w:val="24"/>
          <w:szCs w:val="24"/>
          <w:lang w:val="hy-AM"/>
        </w:rPr>
        <w:t xml:space="preserve">Կողմերը Մոսկվայում պայմանավորվել էին, որ թուրքական պատվիրակությունը հայրենիք վերադառնալու ճանապարհին Մոսկվայի պայմանագրի ոգով համապատասխան պայմանագրեր կկնքի անդրկովկասյան հանրապետությունների հետ: Նման պայմանագրի կնքումը թելադրված էր նրանով, որ Հայաստանը և Անդրկովկասի մյուս երկու հանրապետությունները, թեկուզ ձևականորեն, անկախ համարվող պետություններ էին: Ուստի, Մոսկվայի պայմանագրով գծված թուրք-անդրկովկասյան սահմանը կամա թե ակամա պետք է իրավաբանորեն համաձայնեցվեր ու վավերացում </w:t>
      </w:r>
      <w:r w:rsidRPr="00C75886">
        <w:rPr>
          <w:rFonts w:ascii="Sylfaen" w:hAnsi="Sylfaen"/>
          <w:sz w:val="24"/>
          <w:szCs w:val="24"/>
          <w:lang w:val="hy-AM"/>
        </w:rPr>
        <w:lastRenderedPageBreak/>
        <w:t>ստանար նաև այդ սահմանների անմիջական իրավատերերի՝ Անդրկովկասի խորհրդային երեք հանրապետությունների կողմից:</w:t>
      </w:r>
    </w:p>
    <w:p w:rsidR="00106CF8" w:rsidRDefault="00EA1A9A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75886">
        <w:rPr>
          <w:rFonts w:ascii="Sylfaen" w:hAnsi="Sylfaen"/>
          <w:sz w:val="24"/>
          <w:szCs w:val="24"/>
          <w:lang w:val="hy-AM"/>
        </w:rPr>
        <w:t>Մոսկվայի պայմանագրի կնքումից հետո թուրքական պատվիրակությունը անցավ Կովկաս: Ծրագրվում էր, որ Մոսկվայի պայմանագրի 15-րդ հոդվածի համաձայն, ապրիլի կեսերին պետք է պայմանագիր կնքվեր Անդրկովկասյան հանրապետությունների հետ: Նման պայմանագրի կնքումը անհրաժեշտ էր նախ և առաջ Թուրքիայի հետ գծված նոր սահմանը կամա թե ակամա պետք է մի նոր պայմանագրով իրավաբանորեն համաձայնեցվեր ու վավերացվեր նաև այդ սահմանների անմիջական կրողների՝ Անդրկովկասի խորհրդային երեք հանրապետությունների կողմից: Սակայն գալով Անդրկովկաս՝ Յու Քեմալ բեյը հայտարարեց, որ ինքը լիազորություն չունի Հայաստանի հետ նոր պայմանագիր կնքելու: Թուրք դիվանագետը պնդում է, որ քանի դեռ Հայաստանի հետ չի կնքվել նոր պայմանագիր, Ալեքսանդրապոլի պայմանագիրը մնում է ուժի մեջ: Խոսքը վերաբերում է մի պայմանագրի, որը չի ճանաչվել ու վավերացվել անգամ իր՝ Թուրքիայի կողմից</w:t>
      </w:r>
      <w:r>
        <w:rPr>
          <w:rStyle w:val="FootnoteReference"/>
          <w:rFonts w:ascii="Sylfaen" w:hAnsi="Sylfaen"/>
          <w:sz w:val="24"/>
          <w:szCs w:val="24"/>
        </w:rPr>
        <w:footnoteReference w:id="12"/>
      </w:r>
      <w:r w:rsidRPr="00C75886">
        <w:rPr>
          <w:rFonts w:ascii="Sylfaen" w:hAnsi="Sylfaen"/>
          <w:sz w:val="24"/>
          <w:szCs w:val="24"/>
          <w:lang w:val="hy-AM"/>
        </w:rPr>
        <w:t>:</w:t>
      </w:r>
      <w:r w:rsidR="00FF0779">
        <w:rPr>
          <w:rFonts w:ascii="Sylfaen" w:hAnsi="Sylfaen"/>
          <w:sz w:val="24"/>
          <w:szCs w:val="24"/>
          <w:lang w:val="hy-AM"/>
        </w:rPr>
        <w:t xml:space="preserve">  </w:t>
      </w:r>
      <w:r w:rsidR="00B91386">
        <w:rPr>
          <w:rFonts w:ascii="Sylfaen" w:hAnsi="Sylfaen"/>
          <w:sz w:val="24"/>
          <w:szCs w:val="24"/>
          <w:lang w:val="hy-AM"/>
        </w:rPr>
        <w:t xml:space="preserve">Թուրքերի մարտավարությունը այն էր , </w:t>
      </w:r>
      <w:r w:rsidR="00106CF8">
        <w:rPr>
          <w:rFonts w:ascii="Sylfaen" w:hAnsi="Sylfaen"/>
          <w:sz w:val="24"/>
          <w:szCs w:val="24"/>
          <w:lang w:val="hy-AM"/>
        </w:rPr>
        <w:t>որ առանձին բանակցությունների միջոցով կովկասյան հանրապետություններից ինչ- որ բան կորզել, եթե իհարկե , կորզելու բան մնացել էր</w:t>
      </w:r>
      <w:r w:rsidR="00FF0779">
        <w:rPr>
          <w:rFonts w:ascii="Sylfaen" w:hAnsi="Sylfaen"/>
          <w:sz w:val="24"/>
          <w:szCs w:val="24"/>
          <w:lang w:val="hy-AM"/>
        </w:rPr>
        <w:t xml:space="preserve">: </w:t>
      </w:r>
      <w:r w:rsidR="00106CF8">
        <w:rPr>
          <w:rFonts w:ascii="Sylfaen" w:hAnsi="Sylfaen"/>
          <w:sz w:val="24"/>
          <w:szCs w:val="24"/>
          <w:lang w:val="hy-AM"/>
        </w:rPr>
        <w:t>Եվ որպեսզի այդ թույլ չտալ , անհրաժեշտ էր, որ կովկասյան խորհրդային հանրապետությունները հանդես  գան միասնաբար, Մոսկվայի հետ լիովին կապի մեջ ու համախորհուրդ:</w:t>
      </w:r>
    </w:p>
    <w:p w:rsidR="00BF561A" w:rsidRDefault="00106CF8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Հայաստանի պատվիրակության ղեկավար Ա</w:t>
      </w:r>
      <w:r w:rsidRPr="00BF561A">
        <w:rPr>
          <w:rFonts w:ascii="Sylfaen" w:hAnsi="Sylfaen"/>
          <w:sz w:val="24"/>
          <w:szCs w:val="24"/>
          <w:lang w:val="hy-AM"/>
        </w:rPr>
        <w:t xml:space="preserve">. </w:t>
      </w:r>
      <w:r>
        <w:rPr>
          <w:rFonts w:ascii="Sylfaen" w:hAnsi="Sylfaen"/>
          <w:sz w:val="24"/>
          <w:szCs w:val="24"/>
          <w:lang w:val="hy-AM"/>
        </w:rPr>
        <w:t>Բեկզադյանը , որը դեռևս գտնվում էր Մոսկվայում</w:t>
      </w:r>
      <w:r w:rsidR="00BF561A">
        <w:rPr>
          <w:rFonts w:ascii="Sylfaen" w:hAnsi="Sylfaen"/>
          <w:sz w:val="24"/>
          <w:szCs w:val="24"/>
          <w:lang w:val="hy-AM"/>
        </w:rPr>
        <w:t>, ձեռնամուխ  եղավ այդ կոնֆերանսի նախապատրաստությանը:</w:t>
      </w:r>
      <w:r w:rsidR="00FF0779">
        <w:rPr>
          <w:rStyle w:val="FootnoteReference"/>
          <w:rFonts w:ascii="Sylfaen" w:hAnsi="Sylfaen"/>
          <w:sz w:val="24"/>
          <w:szCs w:val="24"/>
          <w:lang w:val="hy-AM"/>
        </w:rPr>
        <w:footnoteReference w:id="13"/>
      </w:r>
      <w:r w:rsidR="00FF0779">
        <w:rPr>
          <w:rFonts w:ascii="Sylfaen" w:hAnsi="Sylfaen"/>
          <w:sz w:val="24"/>
          <w:szCs w:val="24"/>
          <w:lang w:val="hy-AM"/>
        </w:rPr>
        <w:t xml:space="preserve"> </w:t>
      </w:r>
      <w:r w:rsidR="00BF561A">
        <w:rPr>
          <w:rFonts w:ascii="Sylfaen" w:hAnsi="Sylfaen"/>
          <w:sz w:val="24"/>
          <w:szCs w:val="24"/>
          <w:lang w:val="hy-AM"/>
        </w:rPr>
        <w:t xml:space="preserve"> </w:t>
      </w:r>
      <w:r w:rsidR="00FF0779">
        <w:rPr>
          <w:rFonts w:ascii="Sylfaen" w:hAnsi="Sylfaen"/>
          <w:sz w:val="24"/>
          <w:szCs w:val="24"/>
          <w:lang w:val="hy-AM"/>
        </w:rPr>
        <w:t>Հ</w:t>
      </w:r>
      <w:r w:rsidR="00BF561A">
        <w:rPr>
          <w:rFonts w:ascii="Sylfaen" w:hAnsi="Sylfaen"/>
          <w:sz w:val="24"/>
          <w:szCs w:val="24"/>
          <w:lang w:val="hy-AM"/>
        </w:rPr>
        <w:t>եռագրում նա անհրաժեշտ էր համարում իմանալ Գ</w:t>
      </w:r>
      <w:r w:rsidR="00BF561A" w:rsidRPr="00BF561A">
        <w:rPr>
          <w:rFonts w:ascii="Sylfaen" w:hAnsi="Sylfaen"/>
          <w:sz w:val="24"/>
          <w:szCs w:val="24"/>
          <w:lang w:val="hy-AM"/>
        </w:rPr>
        <w:t>.</w:t>
      </w:r>
      <w:r w:rsidR="003F1AE6">
        <w:rPr>
          <w:rFonts w:ascii="Sylfaen" w:hAnsi="Sylfaen"/>
          <w:sz w:val="24"/>
          <w:szCs w:val="24"/>
          <w:lang w:val="hy-AM"/>
        </w:rPr>
        <w:t xml:space="preserve"> </w:t>
      </w:r>
      <w:r w:rsidR="00BF561A">
        <w:rPr>
          <w:rFonts w:ascii="Sylfaen" w:hAnsi="Sylfaen"/>
          <w:sz w:val="24"/>
          <w:szCs w:val="24"/>
          <w:lang w:val="hy-AM"/>
        </w:rPr>
        <w:t xml:space="preserve">Օրջոնիկիձեի և Հայաստանի հեղկոմի կարծիքն այն մասին, որ Անդրկովկասի հանրապետությունները հանդես  գան համաձայնեցված գործողություններով, քանի որ Թուրքիայի համար հավանաբար ցանկալի կլինի առանձին պայմանագրեր  կնքել յուրաքանչյուր  հանրապետության հետ և </w:t>
      </w:r>
      <w:r w:rsidR="00BF561A" w:rsidRPr="00BF561A">
        <w:rPr>
          <w:rFonts w:ascii="Sylfaen" w:hAnsi="Sylfaen"/>
          <w:sz w:val="24"/>
          <w:szCs w:val="24"/>
          <w:lang w:val="hy-AM"/>
        </w:rPr>
        <w:t xml:space="preserve"> </w:t>
      </w:r>
      <w:r w:rsidR="00BF561A">
        <w:rPr>
          <w:rFonts w:ascii="Sylfaen" w:hAnsi="Sylfaen"/>
          <w:sz w:val="24"/>
          <w:szCs w:val="24"/>
          <w:lang w:val="hy-AM"/>
        </w:rPr>
        <w:t xml:space="preserve">մեր վզին  փաթաթել նոր  ծանր պայմաններ, որը պետք է խանգարենք  մեր ինքնիշխանությունը պաշտպանելու համար:     </w:t>
      </w:r>
    </w:p>
    <w:p w:rsidR="00B9365E" w:rsidRDefault="00B9365E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Երկու օր  անց</w:t>
      </w:r>
      <w:r w:rsidR="003F1AE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՝ ապրիլի 8-ին Բեկզադյանը  Չիչերինին  ներկայացնում է այն հեռագրերի պատճենները, որոնք նա ուղարկել էր Ադրբեջանի և  Վրաստանի կառավարություններին ՝ առաջարկելով մշակել ընդհանուր ուղեգիծ և  Թուրքիայի  հետ  անցկացնել ընդհանուր  կոնֆերանս:</w:t>
      </w:r>
    </w:p>
    <w:p w:rsidR="00EA1A9A" w:rsidRDefault="00B9365E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Կարսի կոնֆերանսի  հրավիրումը  ձգձգվում էր </w:t>
      </w:r>
      <w:r w:rsidR="00D93AEF">
        <w:rPr>
          <w:rFonts w:ascii="Sylfaen" w:hAnsi="Sylfaen"/>
          <w:sz w:val="24"/>
          <w:szCs w:val="24"/>
          <w:lang w:val="hy-AM"/>
        </w:rPr>
        <w:t>Թուրքիայի գրաված  դիրքի պատճառով:</w:t>
      </w:r>
      <w:r w:rsidR="00FF0779">
        <w:rPr>
          <w:rStyle w:val="FootnoteReference"/>
          <w:rFonts w:ascii="Sylfaen" w:hAnsi="Sylfaen"/>
          <w:sz w:val="24"/>
          <w:szCs w:val="24"/>
          <w:lang w:val="hy-AM"/>
        </w:rPr>
        <w:footnoteReference w:id="14"/>
      </w:r>
      <w:r w:rsidR="00D93AEF">
        <w:rPr>
          <w:rFonts w:ascii="Sylfaen" w:hAnsi="Sylfaen"/>
          <w:sz w:val="24"/>
          <w:szCs w:val="24"/>
          <w:lang w:val="hy-AM"/>
        </w:rPr>
        <w:t xml:space="preserve"> </w:t>
      </w:r>
      <w:r w:rsidR="0012385B">
        <w:rPr>
          <w:rFonts w:ascii="Sylfaen" w:hAnsi="Sylfaen"/>
          <w:sz w:val="24"/>
          <w:szCs w:val="24"/>
          <w:lang w:val="hy-AM"/>
        </w:rPr>
        <w:t>Ն</w:t>
      </w:r>
      <w:r w:rsidR="00D93AEF">
        <w:rPr>
          <w:rFonts w:ascii="Sylfaen" w:hAnsi="Sylfaen"/>
          <w:sz w:val="24"/>
          <w:szCs w:val="24"/>
          <w:lang w:val="hy-AM"/>
        </w:rPr>
        <w:t xml:space="preserve">ա  հույսը չէր կորցրել Ալեքսանդրապոլի պայմանագրին վերադառնալու  և Հայաստանի  հետ իր համար  ավելի ձեռնտու պայմանագիր ստորագրելու համար: </w:t>
      </w:r>
      <w:r w:rsidR="007A0DC8">
        <w:rPr>
          <w:rFonts w:ascii="Sylfaen" w:hAnsi="Sylfaen"/>
          <w:sz w:val="24"/>
          <w:szCs w:val="24"/>
          <w:lang w:val="hy-AM"/>
        </w:rPr>
        <w:t xml:space="preserve"> </w:t>
      </w:r>
      <w:r w:rsidR="00D93AEF">
        <w:rPr>
          <w:rFonts w:ascii="Sylfaen" w:hAnsi="Sylfaen"/>
          <w:sz w:val="24"/>
          <w:szCs w:val="24"/>
          <w:lang w:val="hy-AM"/>
        </w:rPr>
        <w:t>Սակայն Ալեքսանդրապոլի ազատագրումը, որը տեղի ունեցավ ապրիլի 22- ին, չէր կարող չարագացնել Թուրքիայի  հետ Անդրկովկասի հանրապետությունների կոնֆերանսի նախապատրաստումը:</w:t>
      </w:r>
    </w:p>
    <w:p w:rsidR="00293A47" w:rsidRDefault="003F1AE6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1921</w:t>
      </w:r>
      <w:r w:rsidR="00293A47">
        <w:rPr>
          <w:rFonts w:ascii="Sylfaen" w:hAnsi="Sylfaen"/>
          <w:sz w:val="24"/>
          <w:szCs w:val="24"/>
          <w:lang w:val="hy-AM"/>
        </w:rPr>
        <w:t>թ</w:t>
      </w:r>
      <w:r w:rsidR="00293A47" w:rsidRPr="00293A47">
        <w:rPr>
          <w:rFonts w:ascii="Sylfaen" w:hAnsi="Sylfaen"/>
          <w:sz w:val="24"/>
          <w:szCs w:val="24"/>
          <w:lang w:val="hy-AM"/>
        </w:rPr>
        <w:t>.</w:t>
      </w:r>
      <w:r w:rsidR="00293A47">
        <w:rPr>
          <w:rFonts w:ascii="Sylfaen" w:hAnsi="Sylfaen"/>
          <w:sz w:val="24"/>
          <w:szCs w:val="24"/>
          <w:lang w:val="hy-AM"/>
        </w:rPr>
        <w:t xml:space="preserve"> մայիսի 7-ին Բաքվում կայացած Անդրկովկասի երեք հանրապետությունների խորհրդակցությունը քննարկեց  Թուրքիայի հետ համատեղ բանակցությունների նախապատրաստության  հարցը: Որոշվեց  բանակցություններում հանդես  գալ համատեղ և </w:t>
      </w:r>
      <w:r w:rsidR="00775E41">
        <w:rPr>
          <w:rFonts w:ascii="Sylfaen" w:hAnsi="Sylfaen"/>
          <w:sz w:val="24"/>
          <w:szCs w:val="24"/>
          <w:lang w:val="hy-AM"/>
        </w:rPr>
        <w:t xml:space="preserve">բանակցությունների  հիմքում պետք է դրվեր </w:t>
      </w:r>
      <w:r w:rsidR="0012385B">
        <w:rPr>
          <w:rFonts w:ascii="Sylfaen" w:hAnsi="Sylfaen"/>
          <w:sz w:val="24"/>
          <w:szCs w:val="24"/>
          <w:lang w:val="hy-AM"/>
        </w:rPr>
        <w:t>մարտի</w:t>
      </w:r>
      <w:r>
        <w:rPr>
          <w:rFonts w:ascii="Sylfaen" w:hAnsi="Sylfaen"/>
          <w:sz w:val="24"/>
          <w:szCs w:val="24"/>
          <w:lang w:val="hy-AM"/>
        </w:rPr>
        <w:t xml:space="preserve"> 16-</w:t>
      </w:r>
      <w:r w:rsidR="0012385B">
        <w:rPr>
          <w:rFonts w:ascii="Sylfaen" w:hAnsi="Sylfaen"/>
          <w:sz w:val="24"/>
          <w:szCs w:val="24"/>
          <w:lang w:val="hy-AM"/>
        </w:rPr>
        <w:t>ի պայմանագիրը:</w:t>
      </w:r>
    </w:p>
    <w:p w:rsidR="0012385B" w:rsidRDefault="0012385B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Երկար ժամանակ Թուրքիան պահպանում էր լռություն, հույս ունենալով , որ կվարի առանձին բանակցություններ:</w:t>
      </w:r>
      <w:r w:rsidR="00FF077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Սակայն հուլիսի սկզբին  դիմեց </w:t>
      </w:r>
      <w:r w:rsidR="00E82D30">
        <w:rPr>
          <w:rFonts w:ascii="Sylfaen" w:hAnsi="Sylfaen"/>
          <w:sz w:val="24"/>
          <w:szCs w:val="24"/>
          <w:lang w:val="hy-AM"/>
        </w:rPr>
        <w:t>Անդրկովկասի հանրապետություններին , ինչպես նաև Ռուսաստանին՝ նրանց պատվիրակությունների հարցով: Սա  նշանակում էր հրավեր , որը չէր ստացել Հայաստանը:</w:t>
      </w:r>
    </w:p>
    <w:p w:rsidR="00E82D30" w:rsidRDefault="00E82D30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Օգոստոսի</w:t>
      </w:r>
      <w:r w:rsidR="003F1AE6">
        <w:rPr>
          <w:rFonts w:ascii="Sylfaen" w:hAnsi="Sylfaen"/>
          <w:sz w:val="24"/>
          <w:szCs w:val="24"/>
          <w:lang w:val="hy-AM"/>
        </w:rPr>
        <w:t xml:space="preserve"> 21-</w:t>
      </w:r>
      <w:r>
        <w:rPr>
          <w:rFonts w:ascii="Sylfaen" w:hAnsi="Sylfaen"/>
          <w:sz w:val="24"/>
          <w:szCs w:val="24"/>
          <w:lang w:val="hy-AM"/>
        </w:rPr>
        <w:t>ին Գ</w:t>
      </w:r>
      <w:r w:rsidRPr="00E82D30">
        <w:rPr>
          <w:rFonts w:ascii="Sylfaen" w:hAnsi="Sylfaen"/>
          <w:sz w:val="24"/>
          <w:szCs w:val="24"/>
          <w:lang w:val="hy-AM"/>
        </w:rPr>
        <w:t xml:space="preserve">. </w:t>
      </w:r>
      <w:r>
        <w:rPr>
          <w:rFonts w:ascii="Sylfaen" w:hAnsi="Sylfaen"/>
          <w:sz w:val="24"/>
          <w:szCs w:val="24"/>
          <w:lang w:val="hy-AM"/>
        </w:rPr>
        <w:t>Չիչերինի միջամտությամբ ՀԿբԿ  կենտկոմի որոշումով արտգործժողկոմատին հանձնարարվեց դիմել Անգոլայի կառավարությանը Անդրկովկաս</w:t>
      </w:r>
      <w:r w:rsidR="00FF0779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hy-AM"/>
        </w:rPr>
        <w:t>Թուրքիա կոնֆերանսին  մասնակցելու:</w:t>
      </w:r>
      <w:r w:rsidR="00E61614">
        <w:rPr>
          <w:rStyle w:val="FootnoteReference"/>
          <w:rFonts w:ascii="Sylfaen" w:hAnsi="Sylfaen"/>
          <w:sz w:val="24"/>
          <w:szCs w:val="24"/>
          <w:lang w:val="hy-AM"/>
        </w:rPr>
        <w:footnoteReference w:id="15"/>
      </w:r>
      <w:r>
        <w:rPr>
          <w:rFonts w:ascii="Sylfaen" w:hAnsi="Sylfaen"/>
          <w:sz w:val="24"/>
          <w:szCs w:val="24"/>
          <w:lang w:val="hy-AM"/>
        </w:rPr>
        <w:t xml:space="preserve"> Ի վերջո Թուրքիայի պնդմամբ որոշվեց  </w:t>
      </w:r>
      <w:r w:rsidR="00896433">
        <w:rPr>
          <w:rFonts w:ascii="Sylfaen" w:hAnsi="Sylfaen"/>
          <w:sz w:val="24"/>
          <w:szCs w:val="24"/>
          <w:lang w:val="hy-AM"/>
        </w:rPr>
        <w:t>կոնֆերանսի վայրը : Կոնֆերանսի նախապատրաստական փուլը տևեց 7 ամիս, ձգձգման գլխավոր պատճառը թուրքական կողմն էր, որը սակարկություններ էր անում կոնֆերանսի սկզբունքների, ձևաչափի, վայրի հարցում և սպասում էր միջազգային առավել նպաստավոր պահի:</w:t>
      </w:r>
    </w:p>
    <w:p w:rsidR="00896433" w:rsidRDefault="00896433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1921 թ</w:t>
      </w:r>
      <w:r w:rsidRPr="00896433">
        <w:rPr>
          <w:rFonts w:ascii="Sylfaen" w:hAnsi="Sylfaen"/>
          <w:sz w:val="24"/>
          <w:szCs w:val="24"/>
          <w:lang w:val="hy-AM"/>
        </w:rPr>
        <w:t xml:space="preserve">. </w:t>
      </w:r>
      <w:r>
        <w:rPr>
          <w:rFonts w:ascii="Sylfaen" w:hAnsi="Sylfaen"/>
          <w:sz w:val="24"/>
          <w:szCs w:val="24"/>
          <w:lang w:val="hy-AM"/>
        </w:rPr>
        <w:t>սեպտեմբերի 26-ին Կարս բերդաքաղաքում հանդիսավորությամբ բացվեց թուրք</w:t>
      </w:r>
      <w:r w:rsidR="003F1AE6">
        <w:rPr>
          <w:rFonts w:ascii="Sylfaen" w:hAnsi="Sylfaen"/>
          <w:sz w:val="24"/>
          <w:szCs w:val="24"/>
          <w:lang w:val="hy-AM"/>
        </w:rPr>
        <w:t>–</w:t>
      </w:r>
      <w:r>
        <w:rPr>
          <w:rFonts w:ascii="Sylfaen" w:hAnsi="Sylfaen"/>
          <w:sz w:val="24"/>
          <w:szCs w:val="24"/>
          <w:lang w:val="hy-AM"/>
        </w:rPr>
        <w:t xml:space="preserve">անդրկովկասյան կոնֆերանսը, որը </w:t>
      </w:r>
      <w:r w:rsidR="0051610C">
        <w:rPr>
          <w:rFonts w:ascii="Sylfaen" w:hAnsi="Sylfaen"/>
          <w:sz w:val="24"/>
          <w:szCs w:val="24"/>
          <w:lang w:val="hy-AM"/>
        </w:rPr>
        <w:t xml:space="preserve">նպատակ ուներ Մոսկվայի պայմանագրի ոգով  ու սկզբունքներով պայմանագիր կնքել </w:t>
      </w:r>
      <w:r w:rsidR="003F1AE6">
        <w:rPr>
          <w:rFonts w:ascii="Sylfaen" w:hAnsi="Sylfaen"/>
          <w:sz w:val="24"/>
          <w:szCs w:val="24"/>
          <w:lang w:val="hy-AM"/>
        </w:rPr>
        <w:t>Թ</w:t>
      </w:r>
      <w:r w:rsidR="0051610C">
        <w:rPr>
          <w:rFonts w:ascii="Sylfaen" w:hAnsi="Sylfaen"/>
          <w:sz w:val="24"/>
          <w:szCs w:val="24"/>
          <w:lang w:val="hy-AM"/>
        </w:rPr>
        <w:t xml:space="preserve">ուրքիայի և </w:t>
      </w:r>
      <w:r w:rsidR="003F1AE6">
        <w:rPr>
          <w:rFonts w:ascii="Sylfaen" w:hAnsi="Sylfaen"/>
          <w:sz w:val="24"/>
          <w:szCs w:val="24"/>
          <w:lang w:val="hy-AM"/>
        </w:rPr>
        <w:t>Ա</w:t>
      </w:r>
      <w:r w:rsidR="0051610C">
        <w:rPr>
          <w:rFonts w:ascii="Sylfaen" w:hAnsi="Sylfaen"/>
          <w:sz w:val="24"/>
          <w:szCs w:val="24"/>
          <w:lang w:val="hy-AM"/>
        </w:rPr>
        <w:t>նդրկովկասյան հանրապետությունների  միջև:</w:t>
      </w:r>
      <w:r w:rsidR="00E61614">
        <w:rPr>
          <w:rFonts w:ascii="Sylfaen" w:hAnsi="Sylfaen"/>
          <w:sz w:val="24"/>
          <w:szCs w:val="24"/>
          <w:lang w:val="hy-AM"/>
        </w:rPr>
        <w:t xml:space="preserve"> </w:t>
      </w:r>
      <w:r w:rsidR="0051610C">
        <w:rPr>
          <w:rFonts w:ascii="Sylfaen" w:hAnsi="Sylfaen"/>
          <w:sz w:val="24"/>
          <w:szCs w:val="24"/>
          <w:lang w:val="hy-AM"/>
        </w:rPr>
        <w:t>Կոնֆերանսը շարունակվեց  մինչև հոկտեմբերի 13-ը:</w:t>
      </w:r>
    </w:p>
    <w:p w:rsidR="0051610C" w:rsidRDefault="0051610C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ՀՍԽՀ պատվիրակությունը ներկայացնում էին  արտգործժողկոմ Ա</w:t>
      </w:r>
      <w:r w:rsidRPr="0051610C"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>Մռավյանը և ներքին գործերի ժողկոմ Պ</w:t>
      </w:r>
      <w:r w:rsidRPr="0051610C">
        <w:rPr>
          <w:rFonts w:ascii="Sylfaen" w:hAnsi="Sylfaen"/>
          <w:sz w:val="24"/>
          <w:szCs w:val="24"/>
          <w:lang w:val="hy-AM"/>
        </w:rPr>
        <w:t xml:space="preserve">. </w:t>
      </w:r>
      <w:r w:rsidR="006900C2">
        <w:rPr>
          <w:rFonts w:ascii="Sylfaen" w:hAnsi="Sylfaen"/>
          <w:sz w:val="24"/>
          <w:szCs w:val="24"/>
          <w:lang w:val="hy-AM"/>
        </w:rPr>
        <w:t>Մակինցյանը:</w:t>
      </w:r>
      <w:r w:rsidR="00E61614">
        <w:rPr>
          <w:rStyle w:val="FootnoteReference"/>
          <w:rFonts w:ascii="Sylfaen" w:hAnsi="Sylfaen"/>
          <w:sz w:val="24"/>
          <w:szCs w:val="24"/>
          <w:lang w:val="hy-AM"/>
        </w:rPr>
        <w:footnoteReference w:id="16"/>
      </w:r>
      <w:r w:rsidR="006900C2">
        <w:rPr>
          <w:rFonts w:ascii="Sylfaen" w:hAnsi="Sylfaen"/>
          <w:sz w:val="24"/>
          <w:szCs w:val="24"/>
          <w:lang w:val="hy-AM"/>
        </w:rPr>
        <w:t xml:space="preserve"> ՌՍԴԽՀ-ն  ներկայացնում էր Յակով Գանեցկին</w:t>
      </w:r>
      <w:r w:rsidR="007B43F3">
        <w:rPr>
          <w:rFonts w:ascii="Sylfaen" w:hAnsi="Sylfaen"/>
          <w:sz w:val="24"/>
          <w:szCs w:val="24"/>
          <w:lang w:val="hy-AM"/>
        </w:rPr>
        <w:t>: Քեմալական Թուրքիայի կառավարությունն առարկեց Բ</w:t>
      </w:r>
      <w:r w:rsidR="007B43F3" w:rsidRPr="007B43F3">
        <w:rPr>
          <w:rFonts w:ascii="Sylfaen" w:hAnsi="Sylfaen"/>
          <w:sz w:val="24"/>
          <w:szCs w:val="24"/>
          <w:lang w:val="hy-AM"/>
        </w:rPr>
        <w:t xml:space="preserve">. </w:t>
      </w:r>
      <w:r w:rsidR="007B43F3">
        <w:rPr>
          <w:rFonts w:ascii="Sylfaen" w:hAnsi="Sylfaen"/>
          <w:sz w:val="24"/>
          <w:szCs w:val="24"/>
          <w:lang w:val="hy-AM"/>
        </w:rPr>
        <w:t>Լեգրանի թեկնությանը , որպեսզի կանխի նրա հնարավոր հայամետ պահանջները:</w:t>
      </w:r>
      <w:r w:rsidR="00163959">
        <w:rPr>
          <w:rFonts w:ascii="Sylfaen" w:hAnsi="Sylfaen"/>
          <w:sz w:val="24"/>
          <w:szCs w:val="24"/>
          <w:lang w:val="hy-AM"/>
        </w:rPr>
        <w:t xml:space="preserve"> </w:t>
      </w:r>
      <w:r w:rsidR="007B43F3">
        <w:rPr>
          <w:rFonts w:ascii="Sylfaen" w:hAnsi="Sylfaen"/>
          <w:sz w:val="24"/>
          <w:szCs w:val="24"/>
          <w:lang w:val="hy-AM"/>
        </w:rPr>
        <w:t>Կոնֆերանսը բացվեց  թուրքական պատվիրակության ղեկավար Ք</w:t>
      </w:r>
      <w:r w:rsidR="007B43F3" w:rsidRPr="007B43F3">
        <w:rPr>
          <w:rFonts w:ascii="Sylfaen" w:hAnsi="Sylfaen"/>
          <w:sz w:val="24"/>
          <w:szCs w:val="24"/>
          <w:lang w:val="hy-AM"/>
        </w:rPr>
        <w:t>.</w:t>
      </w:r>
      <w:r w:rsidR="007B43F3">
        <w:rPr>
          <w:rFonts w:ascii="Sylfaen" w:hAnsi="Sylfaen"/>
          <w:sz w:val="24"/>
          <w:szCs w:val="24"/>
          <w:lang w:val="hy-AM"/>
        </w:rPr>
        <w:t>Կարաբեքիրի փաշայի,</w:t>
      </w:r>
      <w:r w:rsidR="00163959">
        <w:rPr>
          <w:rFonts w:ascii="Sylfaen" w:hAnsi="Sylfaen"/>
          <w:sz w:val="24"/>
          <w:szCs w:val="24"/>
          <w:lang w:val="hy-AM"/>
        </w:rPr>
        <w:t xml:space="preserve"> </w:t>
      </w:r>
      <w:r w:rsidR="005C4DA1">
        <w:rPr>
          <w:rFonts w:ascii="Sylfaen" w:hAnsi="Sylfaen"/>
          <w:sz w:val="24"/>
          <w:szCs w:val="24"/>
          <w:lang w:val="hy-AM"/>
        </w:rPr>
        <w:t>Յա</w:t>
      </w:r>
      <w:r w:rsidR="005C4DA1" w:rsidRPr="005C4DA1">
        <w:rPr>
          <w:rFonts w:ascii="Sylfaen" w:hAnsi="Sylfaen"/>
          <w:sz w:val="24"/>
          <w:szCs w:val="24"/>
          <w:lang w:val="hy-AM"/>
        </w:rPr>
        <w:t xml:space="preserve">. </w:t>
      </w:r>
      <w:r w:rsidR="005C4DA1">
        <w:rPr>
          <w:rFonts w:ascii="Sylfaen" w:hAnsi="Sylfaen"/>
          <w:sz w:val="24"/>
          <w:szCs w:val="24"/>
          <w:lang w:val="hy-AM"/>
        </w:rPr>
        <w:t>Գանեցկու և Ա</w:t>
      </w:r>
      <w:r w:rsidR="005C4DA1" w:rsidRPr="00E155E3">
        <w:rPr>
          <w:rFonts w:ascii="Sylfaen" w:hAnsi="Sylfaen"/>
          <w:sz w:val="24"/>
          <w:szCs w:val="24"/>
          <w:lang w:val="hy-AM"/>
        </w:rPr>
        <w:t xml:space="preserve">. </w:t>
      </w:r>
      <w:r w:rsidR="005C4DA1">
        <w:rPr>
          <w:rFonts w:ascii="Sylfaen" w:hAnsi="Sylfaen"/>
          <w:sz w:val="24"/>
          <w:szCs w:val="24"/>
          <w:lang w:val="hy-AM"/>
        </w:rPr>
        <w:t xml:space="preserve">Մռավյանի ողջույնի </w:t>
      </w:r>
      <w:r w:rsidR="00E155E3">
        <w:rPr>
          <w:rFonts w:ascii="Sylfaen" w:hAnsi="Sylfaen"/>
          <w:sz w:val="24"/>
          <w:szCs w:val="24"/>
          <w:lang w:val="hy-AM"/>
        </w:rPr>
        <w:t>ճառերով:</w:t>
      </w:r>
      <w:r w:rsidR="00E61614">
        <w:rPr>
          <w:rFonts w:ascii="Sylfaen" w:hAnsi="Sylfaen"/>
          <w:sz w:val="24"/>
          <w:szCs w:val="24"/>
          <w:lang w:val="hy-AM"/>
        </w:rPr>
        <w:t xml:space="preserve"> </w:t>
      </w:r>
      <w:r w:rsidR="00E155E3">
        <w:rPr>
          <w:rFonts w:ascii="Sylfaen" w:hAnsi="Sylfaen"/>
          <w:sz w:val="24"/>
          <w:szCs w:val="24"/>
          <w:lang w:val="hy-AM"/>
        </w:rPr>
        <w:t xml:space="preserve">Գանեցկին հույս էր հայտնում, որ կոնֆերանսի առջև դրված խնդիրները կլուծվեն արագ և համերաշխ, լոյալ և արդարացի , որովհետև դրանց սկզբունքները արդեն լուծված են : </w:t>
      </w:r>
    </w:p>
    <w:p w:rsidR="00E155E3" w:rsidRDefault="00E155E3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Կոնֆերանսին </w:t>
      </w:r>
      <w:r w:rsidR="005A757A">
        <w:rPr>
          <w:rFonts w:ascii="Sylfaen" w:hAnsi="Sylfaen"/>
          <w:sz w:val="24"/>
          <w:szCs w:val="24"/>
          <w:lang w:val="hy-AM"/>
        </w:rPr>
        <w:t>հայկական պատվիրակության պահանջների քաղաքական բաժինը վերաբերվում էր Նախիջևանին, տնտեսականը՝ Թուրքիային անցած քարածխի և աղի հանքերի ու արոտավայրերի օգտագործման հարցին:</w:t>
      </w:r>
      <w:r w:rsidR="007A4B6D">
        <w:rPr>
          <w:rFonts w:ascii="Sylfaen" w:hAnsi="Sylfaen"/>
          <w:sz w:val="24"/>
          <w:szCs w:val="24"/>
          <w:lang w:val="hy-AM"/>
        </w:rPr>
        <w:t xml:space="preserve"> </w:t>
      </w:r>
      <w:r w:rsidR="005A757A">
        <w:rPr>
          <w:rFonts w:ascii="Sylfaen" w:hAnsi="Sylfaen"/>
          <w:sz w:val="24"/>
          <w:szCs w:val="24"/>
          <w:lang w:val="hy-AM"/>
        </w:rPr>
        <w:t>Իսկ վնասների մասին բաժինը  տվյալներ էր պարունակում Ալեքսանդրապոլում թուրքերի գործած ցեղասպանության  և կողոպուտի մասին:</w:t>
      </w:r>
    </w:p>
    <w:p w:rsidR="005A757A" w:rsidRDefault="00366DBA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</w:t>
      </w:r>
      <w:r w:rsidRPr="00366DBA"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>Մռավյանի պատվիրակությունը փորձեց  Յա</w:t>
      </w:r>
      <w:r w:rsidRPr="00366DBA">
        <w:rPr>
          <w:rFonts w:ascii="Sylfaen" w:hAnsi="Sylfaen"/>
          <w:sz w:val="24"/>
          <w:szCs w:val="24"/>
          <w:lang w:val="hy-AM"/>
        </w:rPr>
        <w:t xml:space="preserve">. </w:t>
      </w:r>
      <w:r>
        <w:rPr>
          <w:rFonts w:ascii="Sylfaen" w:hAnsi="Sylfaen"/>
          <w:sz w:val="24"/>
          <w:szCs w:val="24"/>
          <w:lang w:val="hy-AM"/>
        </w:rPr>
        <w:t>Գանեցկու միջոցով պահանջել Հայաստանի պատմական մայրաքաղաք  Անիի տարածքը և թույլատրել շահագործել Կողբի աղահանքերը:</w:t>
      </w:r>
      <w:r w:rsidR="00E6161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Կողբի աղահանքերի կոնցեսիայի հարցը մերժել են այն պատճառաբանությամբ, թե դա </w:t>
      </w:r>
      <w:r w:rsidR="00404004">
        <w:rPr>
          <w:rFonts w:ascii="Sylfaen" w:hAnsi="Sylfaen"/>
          <w:sz w:val="24"/>
          <w:szCs w:val="24"/>
          <w:lang w:val="hy-AM"/>
        </w:rPr>
        <w:t xml:space="preserve">տնտեսական խնդիր է և կոնֆերանսում չի կարող քննարկվել: </w:t>
      </w:r>
    </w:p>
    <w:p w:rsidR="00115C7A" w:rsidRDefault="00115C7A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Միայն վերապահություն արեց հայոց պատմական Անի մայրաքաղաքի ավերակները Հայաստանին վերադարձնելու խնդրում, սակայն պայմանով, որ իրենք պետք է հարցում անեն Անգորայի կառավարությանը: Եվ սեպտեմբերի</w:t>
      </w:r>
      <w:r w:rsidR="00163959">
        <w:rPr>
          <w:rFonts w:ascii="Sylfaen" w:hAnsi="Sylfaen"/>
          <w:sz w:val="24"/>
          <w:szCs w:val="24"/>
          <w:lang w:val="hy-AM"/>
        </w:rPr>
        <w:t xml:space="preserve"> 27-</w:t>
      </w:r>
      <w:r>
        <w:rPr>
          <w:rFonts w:ascii="Sylfaen" w:hAnsi="Sylfaen"/>
          <w:sz w:val="24"/>
          <w:szCs w:val="24"/>
          <w:lang w:val="hy-AM"/>
        </w:rPr>
        <w:t>ի լիագումար նիստում Անիի շուրջ ծավալվեց բավականին հետաքրքիր և հուսադրող քննարկում:</w:t>
      </w:r>
    </w:p>
    <w:p w:rsidR="007A4B6D" w:rsidRDefault="00115C7A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Կարաբեքիրը հայտարարում է,</w:t>
      </w:r>
      <w:r w:rsidR="0016395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որ իրենք Անգորայի կառավարությունից հրահանգ են ստացել խստորեն հետևել Մոսկվայի պայմանագրի </w:t>
      </w:r>
      <w:r w:rsidR="0040400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կետերին: Թուրքական պատվիրակությունը Անի քաղաքի ավերակները թողնում է Հայաստանին՝ հաշվի առնելով այն պատմական նշանակությունը</w:t>
      </w:r>
      <w:r w:rsidR="003D6ACF">
        <w:rPr>
          <w:rFonts w:ascii="Sylfaen" w:hAnsi="Sylfaen"/>
          <w:sz w:val="24"/>
          <w:szCs w:val="24"/>
          <w:lang w:val="hy-AM"/>
        </w:rPr>
        <w:t>, որ նա ունի Հայաստանի և հայ բնակչության համար:</w:t>
      </w:r>
      <w:r w:rsidR="007A4B6D">
        <w:rPr>
          <w:rStyle w:val="FootnoteReference"/>
          <w:rFonts w:ascii="Sylfaen" w:hAnsi="Sylfaen"/>
          <w:sz w:val="24"/>
          <w:szCs w:val="24"/>
          <w:lang w:val="hy-AM"/>
        </w:rPr>
        <w:footnoteReference w:id="17"/>
      </w:r>
      <w:r w:rsidR="003D6ACF">
        <w:rPr>
          <w:rFonts w:ascii="Sylfaen" w:hAnsi="Sylfaen"/>
          <w:sz w:val="24"/>
          <w:szCs w:val="24"/>
          <w:lang w:val="hy-AM"/>
        </w:rPr>
        <w:t xml:space="preserve"> Այդ կապակցությամբ թուրքական պատվիրակության ղեկավարը հեռագիր է ուղարկում Անգորա՝ վերջնական համաձայնություն ստանալու համար: Անիի խնդրում Ք</w:t>
      </w:r>
      <w:r w:rsidR="003D6ACF" w:rsidRPr="003D6ACF">
        <w:rPr>
          <w:rFonts w:ascii="Sylfaen" w:hAnsi="Sylfaen"/>
          <w:sz w:val="24"/>
          <w:szCs w:val="24"/>
          <w:lang w:val="hy-AM"/>
        </w:rPr>
        <w:t xml:space="preserve">. </w:t>
      </w:r>
      <w:r w:rsidR="003D6ACF">
        <w:rPr>
          <w:rFonts w:ascii="Sylfaen" w:hAnsi="Sylfaen"/>
          <w:sz w:val="24"/>
          <w:szCs w:val="24"/>
          <w:lang w:val="hy-AM"/>
        </w:rPr>
        <w:t>Կարաբեքիրի ցուցաբերած սիրալիրության համար Յա</w:t>
      </w:r>
      <w:r w:rsidR="003D6ACF" w:rsidRPr="003D6ACF">
        <w:rPr>
          <w:rFonts w:ascii="Sylfaen" w:hAnsi="Sylfaen"/>
          <w:sz w:val="24"/>
          <w:szCs w:val="24"/>
          <w:lang w:val="hy-AM"/>
        </w:rPr>
        <w:t xml:space="preserve">. </w:t>
      </w:r>
      <w:r w:rsidR="003D6ACF">
        <w:rPr>
          <w:rFonts w:ascii="Sylfaen" w:hAnsi="Sylfaen"/>
          <w:sz w:val="24"/>
          <w:szCs w:val="24"/>
          <w:lang w:val="hy-AM"/>
        </w:rPr>
        <w:t>Գանեցկին գոհունակություն է հայտնում: Այդ նույն օրը նա հեռագրում է Մոսկվա՝ Ռուսաստանի արգործժողկոմ Գ</w:t>
      </w:r>
      <w:r w:rsidR="003D6ACF" w:rsidRPr="003D6ACF">
        <w:rPr>
          <w:rFonts w:ascii="Sylfaen" w:hAnsi="Sylfaen"/>
          <w:sz w:val="24"/>
          <w:szCs w:val="24"/>
          <w:lang w:val="hy-AM"/>
        </w:rPr>
        <w:t xml:space="preserve">. </w:t>
      </w:r>
      <w:r w:rsidR="003D6ACF">
        <w:rPr>
          <w:rFonts w:ascii="Sylfaen" w:hAnsi="Sylfaen"/>
          <w:sz w:val="24"/>
          <w:szCs w:val="24"/>
          <w:lang w:val="hy-AM"/>
        </w:rPr>
        <w:t>Չիչերինին՝ հա</w:t>
      </w:r>
      <w:r w:rsidR="00BA2B2B">
        <w:rPr>
          <w:rFonts w:ascii="Sylfaen" w:hAnsi="Sylfaen"/>
          <w:sz w:val="24"/>
          <w:szCs w:val="24"/>
          <w:lang w:val="hy-AM"/>
        </w:rPr>
        <w:t xml:space="preserve">յտնելով, որ Անիի խնդրում հարցում է արվել թուրքական կառավարությանը և հույս  կա, որ կլինի համաձայնություն: </w:t>
      </w:r>
    </w:p>
    <w:p w:rsidR="007351EB" w:rsidRDefault="007351EB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7351EB" w:rsidRPr="007351EB" w:rsidRDefault="007351EB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ru-RU"/>
        </w:rPr>
      </w:pPr>
      <w:r w:rsidRPr="007351EB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5619750" cy="2943225"/>
            <wp:effectExtent l="0" t="0" r="0" b="9525"/>
            <wp:docPr id="3" name="Picture 3" descr="Карсский договор получает новую жизнь | Лраг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сский договор получает новую жизнь | Лраги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EB" w:rsidRDefault="007351EB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BA2B2B" w:rsidRDefault="00BA2B2B" w:rsidP="007351EB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Այնուհետև բանակցություններում պատվիրակությունները սկսում են քննարկել այն հարցը, թե ինչպես ձևակերպել Անիի վերադարձի խնդիրը, որ չհակասի Մոսկվայի պայմանագրի սահմաններին վերաբերող առաջին հոդվածին: Կարաբեքիր փաշան թուրք պատվիրակության անունից հայտնում է, որ Արփաչայ գետը պետք է ընդունել որպես հայ</w:t>
      </w:r>
      <w:r w:rsidR="00163959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hy-AM"/>
        </w:rPr>
        <w:t xml:space="preserve">թուրքական վերջնական սահմանագիծ: </w:t>
      </w:r>
      <w:r w:rsidR="00E37D07">
        <w:rPr>
          <w:rFonts w:ascii="Sylfaen" w:hAnsi="Sylfaen"/>
          <w:sz w:val="24"/>
          <w:szCs w:val="24"/>
          <w:lang w:val="hy-AM"/>
        </w:rPr>
        <w:t xml:space="preserve">Ինչ վերաբերում է Անի քաղաքի ավերակների </w:t>
      </w:r>
      <w:r w:rsidR="00E37D07">
        <w:rPr>
          <w:rFonts w:ascii="Sylfaen" w:hAnsi="Sylfaen"/>
          <w:sz w:val="24"/>
          <w:szCs w:val="24"/>
          <w:lang w:val="hy-AM"/>
        </w:rPr>
        <w:lastRenderedPageBreak/>
        <w:t xml:space="preserve">զիջմանը , ապա այն կարելի է ընդունել առանձին հոդվածով: Այնուհետև Կարաբեքիրը ավելացնում է </w:t>
      </w:r>
      <w:r w:rsidR="00E37D07" w:rsidRPr="00E37D07">
        <w:rPr>
          <w:rFonts w:ascii="Sylfaen" w:hAnsi="Sylfaen"/>
          <w:sz w:val="24"/>
          <w:szCs w:val="24"/>
          <w:lang w:val="hy-AM"/>
        </w:rPr>
        <w:t>.</w:t>
      </w:r>
      <w:r w:rsidR="007A4B6D">
        <w:rPr>
          <w:rFonts w:ascii="Sylfaen" w:hAnsi="Sylfaen"/>
          <w:sz w:val="24"/>
          <w:szCs w:val="24"/>
          <w:lang w:val="hy-AM"/>
        </w:rPr>
        <w:t xml:space="preserve"> «</w:t>
      </w:r>
      <w:r w:rsidR="00E37D07">
        <w:rPr>
          <w:rFonts w:ascii="Sylfaen" w:hAnsi="Sylfaen"/>
          <w:sz w:val="24"/>
          <w:szCs w:val="24"/>
          <w:lang w:val="hy-AM"/>
        </w:rPr>
        <w:t>Եվ դա արվում է ՝ նկատի ունենալով այն համակրանքը, որ Թուրքիան տածում է Հայաստանի  հանդեպ</w:t>
      </w:r>
      <w:r w:rsidR="00E37D07" w:rsidRPr="00E37D07">
        <w:rPr>
          <w:rFonts w:ascii="Sylfaen" w:hAnsi="Sylfaen"/>
          <w:sz w:val="24"/>
          <w:szCs w:val="24"/>
          <w:lang w:val="hy-AM"/>
        </w:rPr>
        <w:t>»</w:t>
      </w:r>
      <w:r w:rsidR="00E37D07">
        <w:rPr>
          <w:rFonts w:ascii="Sylfaen" w:hAnsi="Sylfaen"/>
          <w:sz w:val="24"/>
          <w:szCs w:val="24"/>
          <w:lang w:val="hy-AM"/>
        </w:rPr>
        <w:t>:</w:t>
      </w:r>
      <w:r w:rsidR="007A4B6D">
        <w:rPr>
          <w:rStyle w:val="FootnoteReference"/>
          <w:rFonts w:ascii="Sylfaen" w:hAnsi="Sylfaen"/>
          <w:sz w:val="24"/>
          <w:szCs w:val="24"/>
          <w:lang w:val="hy-AM"/>
        </w:rPr>
        <w:footnoteReference w:id="18"/>
      </w:r>
    </w:p>
    <w:p w:rsidR="00E37D07" w:rsidRDefault="00E37D07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Իր ելույթի վերջում թուրք պատվիրակության ղեկավարը եզրահանգում է, որ խորհրդային կողմի ներկայացրած մնացյալ հարցերը վերանայման ենթակա չեն և կարելի է ընդունել իսկույն ևեթ:</w:t>
      </w:r>
    </w:p>
    <w:p w:rsidR="00E37D07" w:rsidRDefault="00E37D07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Կո</w:t>
      </w:r>
      <w:r w:rsidR="008836D5">
        <w:rPr>
          <w:rFonts w:ascii="Sylfaen" w:hAnsi="Sylfaen"/>
          <w:sz w:val="24"/>
          <w:szCs w:val="24"/>
          <w:lang w:val="hy-AM"/>
        </w:rPr>
        <w:t>նֆերանսի սեպտեմբերի</w:t>
      </w:r>
      <w:r w:rsidR="00163959">
        <w:rPr>
          <w:rFonts w:ascii="Sylfaen" w:hAnsi="Sylfaen"/>
          <w:sz w:val="24"/>
          <w:szCs w:val="24"/>
          <w:lang w:val="hy-AM"/>
        </w:rPr>
        <w:t xml:space="preserve"> 28-</w:t>
      </w:r>
      <w:r w:rsidR="008836D5">
        <w:rPr>
          <w:rFonts w:ascii="Sylfaen" w:hAnsi="Sylfaen"/>
          <w:sz w:val="24"/>
          <w:szCs w:val="24"/>
          <w:lang w:val="hy-AM"/>
        </w:rPr>
        <w:t>ի լիագումար նիստի արձանագրության մեջ ներառվեց հետևյալ ձևակերպումը</w:t>
      </w:r>
      <w:r w:rsidR="008836D5" w:rsidRPr="008836D5">
        <w:rPr>
          <w:rFonts w:ascii="Sylfaen" w:hAnsi="Sylfaen"/>
          <w:sz w:val="24"/>
          <w:szCs w:val="24"/>
          <w:lang w:val="hy-AM"/>
        </w:rPr>
        <w:t>.</w:t>
      </w:r>
      <w:r w:rsidR="007A4B6D">
        <w:rPr>
          <w:rFonts w:ascii="Sylfaen" w:hAnsi="Sylfaen"/>
          <w:sz w:val="24"/>
          <w:szCs w:val="24"/>
          <w:lang w:val="hy-AM"/>
        </w:rPr>
        <w:t xml:space="preserve"> «</w:t>
      </w:r>
      <w:r w:rsidR="008836D5">
        <w:rPr>
          <w:rFonts w:ascii="Sylfaen" w:hAnsi="Sylfaen"/>
          <w:sz w:val="24"/>
          <w:szCs w:val="24"/>
          <w:lang w:val="hy-AM"/>
        </w:rPr>
        <w:t>Հայաստանի սահմանների մեջ ներառել Անի քաղաքի ավերակները</w:t>
      </w:r>
      <w:r w:rsidR="008836D5" w:rsidRPr="008836D5">
        <w:rPr>
          <w:rFonts w:ascii="Sylfaen" w:hAnsi="Sylfaen"/>
          <w:sz w:val="24"/>
          <w:szCs w:val="24"/>
          <w:lang w:val="hy-AM"/>
        </w:rPr>
        <w:t>»</w:t>
      </w:r>
      <w:r w:rsidR="008836D5">
        <w:rPr>
          <w:rFonts w:ascii="Sylfaen" w:hAnsi="Sylfaen"/>
          <w:sz w:val="24"/>
          <w:szCs w:val="24"/>
          <w:lang w:val="hy-AM"/>
        </w:rPr>
        <w:t>:</w:t>
      </w:r>
    </w:p>
    <w:p w:rsidR="008836D5" w:rsidRDefault="008836D5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Մինչ կոնֆերանսի լիագումար նիստերում ընթանում էին համանման քննարկումներ, զուգահեռաբար ընթանում էին Միացյալ սահմանային հանձնաժողովի աշխատանքները: Այստեղ էլ Անին և այլ վիճելի սահմանային հարցերի շուրջ ընթանում էին նույնաբնույթ քննարկումներ:</w:t>
      </w:r>
    </w:p>
    <w:p w:rsidR="008836D5" w:rsidRDefault="008836D5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Ի վերջո նախ մերժվեց Կողբի աղահանքերի շահագործման հարցը, իսկ ավելի ուշ՝ Անիի խնդիրը հանվեց հետագա </w:t>
      </w:r>
      <w:r w:rsidR="00A64AED">
        <w:rPr>
          <w:rFonts w:ascii="Sylfaen" w:hAnsi="Sylfaen"/>
          <w:sz w:val="24"/>
          <w:szCs w:val="24"/>
          <w:lang w:val="hy-AM"/>
        </w:rPr>
        <w:t>քննարկումներից:</w:t>
      </w:r>
    </w:p>
    <w:p w:rsidR="00A64AED" w:rsidRDefault="00A64AED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Պարզվում է, որ սեպտեմբերի 29-ից մինչև հոկտեմբերի</w:t>
      </w:r>
      <w:r w:rsidR="006541A5">
        <w:rPr>
          <w:rFonts w:ascii="Sylfaen" w:hAnsi="Sylfaen"/>
          <w:sz w:val="24"/>
          <w:szCs w:val="24"/>
          <w:lang w:val="hy-AM"/>
        </w:rPr>
        <w:t xml:space="preserve"> 9-</w:t>
      </w:r>
      <w:r>
        <w:rPr>
          <w:rFonts w:ascii="Sylfaen" w:hAnsi="Sylfaen"/>
          <w:sz w:val="24"/>
          <w:szCs w:val="24"/>
          <w:lang w:val="hy-AM"/>
        </w:rPr>
        <w:t>ը փաստորեն լիագումար նիստեր չեն գումարվել, ինչպես որ Մոսկվայի կոնֆերանսի դեպքում, այլ ընթացել են երկկողմ բուռն խորհրդակցություններ և քննարկումներ:</w:t>
      </w:r>
    </w:p>
    <w:p w:rsidR="007A4B6D" w:rsidRDefault="00A64AED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Հոկտեմբերի 10-ի նիստում Գանեցկին վերջին անգամ հայտարարության կարգով պնդեց Անիի վերաբերյալ՝ ասելով, որ </w:t>
      </w:r>
      <w:r w:rsidRPr="00A64AED">
        <w:rPr>
          <w:rFonts w:ascii="Sylfaen" w:hAnsi="Sylfaen"/>
          <w:sz w:val="24"/>
          <w:szCs w:val="24"/>
          <w:lang w:val="hy-AM"/>
        </w:rPr>
        <w:t>«</w:t>
      </w:r>
      <w:r>
        <w:rPr>
          <w:rFonts w:ascii="Sylfaen" w:hAnsi="Sylfaen"/>
          <w:sz w:val="24"/>
          <w:szCs w:val="24"/>
          <w:lang w:val="hy-AM"/>
        </w:rPr>
        <w:t xml:space="preserve">Անդրկովկասյան հանրապետությունների պատվիրակությունները ամենախոր ցավով արձանագրում են Անիի մասին իրենց արած առաջարկի մերժումը , որը ներկայացնում էր </w:t>
      </w:r>
      <w:r w:rsidR="00D03A3F">
        <w:rPr>
          <w:rFonts w:ascii="Sylfaen" w:hAnsi="Sylfaen"/>
          <w:sz w:val="24"/>
          <w:szCs w:val="24"/>
          <w:lang w:val="hy-AM"/>
        </w:rPr>
        <w:t>հայերի համար ազգային- պատմական գեղարվեստական արժեք</w:t>
      </w:r>
      <w:r w:rsidR="007A4B6D">
        <w:rPr>
          <w:rFonts w:ascii="Sylfaen" w:hAnsi="Sylfaen"/>
          <w:sz w:val="24"/>
          <w:szCs w:val="24"/>
          <w:lang w:val="hy-AM"/>
        </w:rPr>
        <w:t>»</w:t>
      </w:r>
      <w:r w:rsidR="00D03A3F">
        <w:rPr>
          <w:rFonts w:ascii="Sylfaen" w:hAnsi="Sylfaen"/>
          <w:sz w:val="24"/>
          <w:szCs w:val="24"/>
          <w:lang w:val="hy-AM"/>
        </w:rPr>
        <w:t>:</w:t>
      </w:r>
      <w:r w:rsidR="007A4B6D">
        <w:rPr>
          <w:rStyle w:val="FootnoteReference"/>
          <w:rFonts w:ascii="Sylfaen" w:hAnsi="Sylfaen"/>
          <w:sz w:val="24"/>
          <w:szCs w:val="24"/>
          <w:lang w:val="hy-AM"/>
        </w:rPr>
        <w:footnoteReference w:id="19"/>
      </w:r>
      <w:r w:rsidR="007A4B6D">
        <w:rPr>
          <w:rFonts w:ascii="Sylfaen" w:hAnsi="Sylfaen"/>
          <w:sz w:val="24"/>
          <w:szCs w:val="24"/>
          <w:lang w:val="hy-AM"/>
        </w:rPr>
        <w:t xml:space="preserve"> </w:t>
      </w:r>
      <w:r w:rsidR="00D03A3F">
        <w:rPr>
          <w:rFonts w:ascii="Sylfaen" w:hAnsi="Sylfaen"/>
          <w:sz w:val="24"/>
          <w:szCs w:val="24"/>
          <w:lang w:val="hy-AM"/>
        </w:rPr>
        <w:t>Սակայն թուրքական պատվիրակությունը մերժողական պատասխան տվեց ՝ առարկելով, որ Անին գտնվում է Ախուրյանի արևմտյան ափին, ուստի այն տալով հայերին խախտվում է Մոսկվայի պայմանագրի սկզբունքը:</w:t>
      </w:r>
      <w:r w:rsidR="007A4B6D">
        <w:rPr>
          <w:rStyle w:val="FootnoteReference"/>
          <w:rFonts w:ascii="Sylfaen" w:hAnsi="Sylfaen"/>
          <w:sz w:val="24"/>
          <w:szCs w:val="24"/>
          <w:lang w:val="hy-AM"/>
        </w:rPr>
        <w:footnoteReference w:id="20"/>
      </w:r>
      <w:r w:rsidR="00D03A3F">
        <w:rPr>
          <w:rFonts w:ascii="Sylfaen" w:hAnsi="Sylfaen"/>
          <w:sz w:val="24"/>
          <w:szCs w:val="24"/>
          <w:lang w:val="hy-AM"/>
        </w:rPr>
        <w:t xml:space="preserve"> </w:t>
      </w:r>
    </w:p>
    <w:p w:rsidR="00F31376" w:rsidRDefault="00F31376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Պայմանագիրը ստորագրեցին</w:t>
      </w:r>
      <w:r w:rsidR="002574DF">
        <w:rPr>
          <w:rFonts w:ascii="Sylfaen" w:hAnsi="Sylfaen"/>
          <w:sz w:val="24"/>
          <w:szCs w:val="24"/>
          <w:lang w:val="hy-AM"/>
        </w:rPr>
        <w:t>՝ Հայաստանի կողմից Ա</w:t>
      </w:r>
      <w:r w:rsidR="002574DF" w:rsidRPr="002574DF">
        <w:rPr>
          <w:rFonts w:ascii="Sylfaen" w:hAnsi="Sylfaen"/>
          <w:sz w:val="24"/>
          <w:szCs w:val="24"/>
          <w:lang w:val="hy-AM"/>
        </w:rPr>
        <w:t xml:space="preserve">. </w:t>
      </w:r>
      <w:r w:rsidR="007A6C21">
        <w:rPr>
          <w:rFonts w:ascii="Sylfaen" w:hAnsi="Sylfaen"/>
          <w:sz w:val="24"/>
          <w:szCs w:val="24"/>
          <w:lang w:val="hy-AM"/>
        </w:rPr>
        <w:t xml:space="preserve">Մռավյանը և </w:t>
      </w:r>
      <w:r w:rsidR="00B36EF4">
        <w:rPr>
          <w:rFonts w:ascii="Sylfaen" w:hAnsi="Sylfaen"/>
          <w:sz w:val="24"/>
          <w:szCs w:val="24"/>
          <w:lang w:val="hy-AM"/>
        </w:rPr>
        <w:t>Պ</w:t>
      </w:r>
      <w:r w:rsidR="00B36EF4" w:rsidRPr="00B36EF4">
        <w:rPr>
          <w:rFonts w:ascii="Sylfaen" w:hAnsi="Sylfaen"/>
          <w:sz w:val="24"/>
          <w:szCs w:val="24"/>
          <w:lang w:val="hy-AM"/>
        </w:rPr>
        <w:t>.</w:t>
      </w:r>
      <w:r w:rsidR="00B36EF4">
        <w:rPr>
          <w:rFonts w:ascii="Sylfaen" w:hAnsi="Sylfaen"/>
          <w:sz w:val="24"/>
          <w:szCs w:val="24"/>
          <w:lang w:val="hy-AM"/>
        </w:rPr>
        <w:t>Մակինցյանը, Ադրբեջանի՝ Բ</w:t>
      </w:r>
      <w:r w:rsidR="00B36EF4" w:rsidRPr="00B36EF4">
        <w:rPr>
          <w:rFonts w:ascii="Sylfaen" w:hAnsi="Sylfaen"/>
          <w:sz w:val="24"/>
          <w:szCs w:val="24"/>
          <w:lang w:val="hy-AM"/>
        </w:rPr>
        <w:t>.</w:t>
      </w:r>
      <w:r w:rsidR="00B36EF4">
        <w:rPr>
          <w:rFonts w:ascii="Sylfaen" w:hAnsi="Sylfaen"/>
          <w:sz w:val="24"/>
          <w:szCs w:val="24"/>
          <w:lang w:val="hy-AM"/>
        </w:rPr>
        <w:t>Շահթախթիսկին, Վրաստանի՝ Շ</w:t>
      </w:r>
      <w:r w:rsidR="00B36EF4" w:rsidRPr="00B36EF4">
        <w:rPr>
          <w:rFonts w:ascii="Sylfaen" w:hAnsi="Sylfaen"/>
          <w:sz w:val="24"/>
          <w:szCs w:val="24"/>
          <w:lang w:val="hy-AM"/>
        </w:rPr>
        <w:t>.</w:t>
      </w:r>
      <w:r w:rsidR="00B36EF4">
        <w:rPr>
          <w:rFonts w:ascii="Sylfaen" w:hAnsi="Sylfaen"/>
          <w:sz w:val="24"/>
          <w:szCs w:val="24"/>
          <w:lang w:val="hy-AM"/>
        </w:rPr>
        <w:t xml:space="preserve"> Էլիավանը և Ա</w:t>
      </w:r>
      <w:r w:rsidR="00B36EF4" w:rsidRPr="00B36EF4">
        <w:rPr>
          <w:rFonts w:ascii="Sylfaen" w:hAnsi="Sylfaen"/>
          <w:sz w:val="24"/>
          <w:szCs w:val="24"/>
          <w:lang w:val="hy-AM"/>
        </w:rPr>
        <w:t xml:space="preserve">. </w:t>
      </w:r>
      <w:r w:rsidR="00B36EF4">
        <w:rPr>
          <w:rFonts w:ascii="Sylfaen" w:hAnsi="Sylfaen"/>
          <w:sz w:val="24"/>
          <w:szCs w:val="24"/>
          <w:lang w:val="hy-AM"/>
        </w:rPr>
        <w:t>Սվանիձեն, Թուրքիայի՝ Ք</w:t>
      </w:r>
      <w:r w:rsidR="00B36EF4" w:rsidRPr="00B36EF4">
        <w:rPr>
          <w:rFonts w:ascii="Sylfaen" w:hAnsi="Sylfaen"/>
          <w:sz w:val="24"/>
          <w:szCs w:val="24"/>
          <w:lang w:val="hy-AM"/>
        </w:rPr>
        <w:t xml:space="preserve">. </w:t>
      </w:r>
      <w:r w:rsidR="00B36EF4">
        <w:rPr>
          <w:rFonts w:ascii="Sylfaen" w:hAnsi="Sylfaen"/>
          <w:sz w:val="24"/>
          <w:szCs w:val="24"/>
          <w:lang w:val="hy-AM"/>
        </w:rPr>
        <w:t>Կարաբեքիր փաշան, Վելի  բեյը, Մուխթար բեյը, իսկ Ռուսաստանի կողմից</w:t>
      </w:r>
      <w:r w:rsidR="000446B5">
        <w:rPr>
          <w:rFonts w:ascii="Sylfaen" w:hAnsi="Sylfaen"/>
          <w:sz w:val="24"/>
          <w:szCs w:val="24"/>
          <w:lang w:val="hy-AM"/>
        </w:rPr>
        <w:t>՝ Յա</w:t>
      </w:r>
      <w:r w:rsidR="000446B5" w:rsidRPr="000446B5">
        <w:rPr>
          <w:rFonts w:ascii="Sylfaen" w:hAnsi="Sylfaen"/>
          <w:sz w:val="24"/>
          <w:szCs w:val="24"/>
          <w:lang w:val="hy-AM"/>
        </w:rPr>
        <w:t xml:space="preserve">. </w:t>
      </w:r>
      <w:r w:rsidR="000446B5">
        <w:rPr>
          <w:rFonts w:ascii="Sylfaen" w:hAnsi="Sylfaen"/>
          <w:sz w:val="24"/>
          <w:szCs w:val="24"/>
          <w:lang w:val="hy-AM"/>
        </w:rPr>
        <w:t>Գանեցկին:</w:t>
      </w:r>
      <w:r w:rsidR="00057468">
        <w:rPr>
          <w:rFonts w:ascii="Sylfaen" w:hAnsi="Sylfaen"/>
          <w:sz w:val="24"/>
          <w:szCs w:val="24"/>
          <w:lang w:val="hy-AM"/>
        </w:rPr>
        <w:t xml:space="preserve"> </w:t>
      </w:r>
      <w:r w:rsidR="008B5B18">
        <w:rPr>
          <w:rFonts w:ascii="Sylfaen" w:hAnsi="Sylfaen"/>
          <w:sz w:val="24"/>
          <w:szCs w:val="24"/>
          <w:lang w:val="hy-AM"/>
        </w:rPr>
        <w:t>Ստորագրելուց հետո ճառեր  արտասանեցին Ք</w:t>
      </w:r>
      <w:r w:rsidR="008B5B18" w:rsidRPr="00936E54">
        <w:rPr>
          <w:rFonts w:ascii="Sylfaen" w:hAnsi="Sylfaen"/>
          <w:sz w:val="24"/>
          <w:szCs w:val="24"/>
          <w:lang w:val="hy-AM"/>
        </w:rPr>
        <w:t>.</w:t>
      </w:r>
      <w:r w:rsidR="00936E54">
        <w:rPr>
          <w:rFonts w:ascii="Sylfaen" w:hAnsi="Sylfaen"/>
          <w:sz w:val="24"/>
          <w:szCs w:val="24"/>
          <w:lang w:val="hy-AM"/>
        </w:rPr>
        <w:t>Կարաբեքիրը  և  Յա</w:t>
      </w:r>
      <w:r w:rsidR="00936E54" w:rsidRPr="00936E54">
        <w:rPr>
          <w:rFonts w:ascii="Sylfaen" w:hAnsi="Sylfaen"/>
          <w:sz w:val="24"/>
          <w:szCs w:val="24"/>
          <w:lang w:val="hy-AM"/>
        </w:rPr>
        <w:t xml:space="preserve">. </w:t>
      </w:r>
      <w:r w:rsidR="00936E54">
        <w:rPr>
          <w:rFonts w:ascii="Sylfaen" w:hAnsi="Sylfaen"/>
          <w:sz w:val="24"/>
          <w:szCs w:val="24"/>
          <w:lang w:val="hy-AM"/>
        </w:rPr>
        <w:t xml:space="preserve">Գանեցկին: Դրանով փակվեց Կարսի   կոնֆերանսը: Փոխադարձ շնորհավորանքներից  հետո նույն օրը խորհրդային պատվիրակները գնացքով </w:t>
      </w:r>
      <w:r w:rsidR="00293D20">
        <w:rPr>
          <w:rFonts w:ascii="Sylfaen" w:hAnsi="Sylfaen"/>
          <w:sz w:val="24"/>
          <w:szCs w:val="24"/>
          <w:lang w:val="hy-AM"/>
        </w:rPr>
        <w:t>մեկնեցին Կարսից:</w:t>
      </w:r>
    </w:p>
    <w:p w:rsidR="00293D20" w:rsidRDefault="00293D20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Կարսի  պայմանագիրը բաղկացած  էր երեք հավելվածներից, որտեղ որոշված  էին  սահմանագծերը և  20 հոդվածներից:</w:t>
      </w:r>
      <w:r w:rsidR="0005746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Կարսի  պայմանագրի վավերագրերի փոխանակումը  պետք  է տեղի  ունենար Երևանում, իսկ պայմանագիրը ուժի մեջ էր մտնելու վավերագրերի փոխանակման պահից : Հարկ է նշել , որ պայմանագրի տեքստը կազմված էր  5 օրինակից:</w:t>
      </w:r>
      <w:r w:rsidR="00057468">
        <w:rPr>
          <w:rStyle w:val="FootnoteReference"/>
          <w:rFonts w:ascii="Sylfaen" w:hAnsi="Sylfaen"/>
          <w:sz w:val="24"/>
          <w:szCs w:val="24"/>
          <w:lang w:val="hy-AM"/>
        </w:rPr>
        <w:footnoteReference w:id="21"/>
      </w:r>
      <w:r>
        <w:rPr>
          <w:rFonts w:ascii="Sylfaen" w:hAnsi="Sylfaen"/>
          <w:sz w:val="24"/>
          <w:szCs w:val="24"/>
          <w:lang w:val="hy-AM"/>
        </w:rPr>
        <w:t xml:space="preserve"> Կարսի պայմանագրով  վերջնականապես չեղյալ հայտարարվեց 1920թ</w:t>
      </w:r>
      <w:r w:rsidRPr="00293D20">
        <w:rPr>
          <w:rFonts w:ascii="Sylfaen" w:hAnsi="Sylfaen"/>
          <w:sz w:val="24"/>
          <w:szCs w:val="24"/>
          <w:lang w:val="hy-AM"/>
        </w:rPr>
        <w:t>.</w:t>
      </w:r>
      <w:r w:rsidR="006541A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դեկտեմբերի </w:t>
      </w:r>
      <w:r w:rsidR="00057468">
        <w:rPr>
          <w:rFonts w:ascii="Sylfaen" w:hAnsi="Sylfaen"/>
          <w:sz w:val="24"/>
          <w:szCs w:val="24"/>
          <w:lang w:val="hy-AM"/>
        </w:rPr>
        <w:t>2-</w:t>
      </w:r>
      <w:r>
        <w:rPr>
          <w:rFonts w:ascii="Sylfaen" w:hAnsi="Sylfaen"/>
          <w:sz w:val="24"/>
          <w:szCs w:val="24"/>
          <w:lang w:val="hy-AM"/>
        </w:rPr>
        <w:t>ին Ալեքսանդրապոլում Թուրքիայի և դաշնակցականների միջև կնքված  պայմանագիրը:</w:t>
      </w:r>
      <w:r w:rsidR="006541A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Սակայն Հայաստանին պատկանող տարածքների զգալի մասը մնաց Թուրքիայի ձեռքում:</w:t>
      </w:r>
    </w:p>
    <w:p w:rsidR="00293D20" w:rsidRDefault="00293D20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Կարսի պայմանագրի վավերացումը տեղի ունեցավ 1922թ</w:t>
      </w:r>
      <w:r w:rsidRPr="00293D20"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մարտին:</w:t>
      </w:r>
      <w:r w:rsidR="006541A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Խորհրդային Հայաստանի կառավարությունը Կարսի պայմանագիրը վավերացրեց մարտի</w:t>
      </w:r>
      <w:r w:rsidR="006541A5">
        <w:rPr>
          <w:rFonts w:ascii="Sylfaen" w:hAnsi="Sylfaen"/>
          <w:sz w:val="24"/>
          <w:szCs w:val="24"/>
          <w:lang w:val="hy-AM"/>
        </w:rPr>
        <w:t xml:space="preserve"> 20-</w:t>
      </w:r>
      <w:r>
        <w:rPr>
          <w:rFonts w:ascii="Sylfaen" w:hAnsi="Sylfaen"/>
          <w:sz w:val="24"/>
          <w:szCs w:val="24"/>
          <w:lang w:val="hy-AM"/>
        </w:rPr>
        <w:t>ին, իսկ քեմալական Թուրքիան և և Խորհրդային Ռուսաստանը պայմանագիրը վավերացրին միաժամանակ՝ մարտի</w:t>
      </w:r>
      <w:r w:rsidR="00057468">
        <w:rPr>
          <w:rFonts w:ascii="Sylfaen" w:hAnsi="Sylfaen"/>
          <w:sz w:val="24"/>
          <w:szCs w:val="24"/>
          <w:lang w:val="hy-AM"/>
        </w:rPr>
        <w:t xml:space="preserve"> 16-</w:t>
      </w:r>
      <w:r>
        <w:rPr>
          <w:rFonts w:ascii="Sylfaen" w:hAnsi="Sylfaen"/>
          <w:sz w:val="24"/>
          <w:szCs w:val="24"/>
          <w:lang w:val="hy-AM"/>
        </w:rPr>
        <w:t>ին, Մոսկվայի ռուս</w:t>
      </w:r>
      <w:r w:rsidR="006541A5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hy-AM"/>
        </w:rPr>
        <w:t>թուրքական թալանչիական պայմանագրի տարեդարձի օրը:</w:t>
      </w:r>
      <w:r w:rsidR="00057468">
        <w:rPr>
          <w:rStyle w:val="FootnoteReference"/>
          <w:rFonts w:ascii="Sylfaen" w:hAnsi="Sylfaen"/>
          <w:sz w:val="24"/>
          <w:szCs w:val="24"/>
          <w:lang w:val="hy-AM"/>
        </w:rPr>
        <w:footnoteReference w:id="22"/>
      </w:r>
      <w:r w:rsidR="00057468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Վավերագրերի փոխանակումը կայացավ Թիֆլիսում:</w:t>
      </w:r>
    </w:p>
    <w:p w:rsidR="00293D20" w:rsidRPr="005C2EC5" w:rsidRDefault="00293D20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Մուստաֆա Քեմալը 1922 թ</w:t>
      </w:r>
      <w:r w:rsidRPr="00293D20">
        <w:rPr>
          <w:rFonts w:ascii="Sylfaen" w:hAnsi="Sylfaen"/>
          <w:sz w:val="24"/>
          <w:szCs w:val="24"/>
          <w:lang w:val="hy-AM"/>
        </w:rPr>
        <w:t>.</w:t>
      </w:r>
      <w:r w:rsidR="006541A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մարտի 1-ին Ազգայի մեծ ժողովում արտասանած ճառում բարձր գնահատական տվեց երկու պայմանագրերին՝ որպես Թուքիայի արտաքին քաղաքականության նպաստավոր արդյունքներ:</w:t>
      </w:r>
      <w:r w:rsidR="00057468">
        <w:rPr>
          <w:rStyle w:val="FootnoteReference"/>
          <w:rFonts w:ascii="Sylfaen" w:hAnsi="Sylfaen"/>
          <w:sz w:val="24"/>
          <w:szCs w:val="24"/>
          <w:lang w:val="hy-AM"/>
        </w:rPr>
        <w:footnoteReference w:id="23"/>
      </w:r>
      <w:r>
        <w:rPr>
          <w:rFonts w:ascii="Sylfaen" w:hAnsi="Sylfaen"/>
          <w:sz w:val="24"/>
          <w:szCs w:val="24"/>
          <w:lang w:val="hy-AM"/>
        </w:rPr>
        <w:t xml:space="preserve"> Մ</w:t>
      </w:r>
      <w:r w:rsidRPr="00293D20">
        <w:rPr>
          <w:rFonts w:ascii="Sylfaen" w:hAnsi="Sylfaen"/>
          <w:sz w:val="24"/>
          <w:szCs w:val="24"/>
          <w:lang w:val="hy-AM"/>
        </w:rPr>
        <w:t xml:space="preserve">. </w:t>
      </w:r>
      <w:r>
        <w:rPr>
          <w:rFonts w:ascii="Sylfaen" w:hAnsi="Sylfaen"/>
          <w:sz w:val="24"/>
          <w:szCs w:val="24"/>
          <w:lang w:val="hy-AM"/>
        </w:rPr>
        <w:t>Քեմալը հայտարարել էր</w:t>
      </w:r>
      <w:r w:rsidR="006541A5">
        <w:rPr>
          <w:rFonts w:ascii="Sylfaen" w:hAnsi="Sylfaen"/>
          <w:sz w:val="24"/>
          <w:szCs w:val="24"/>
          <w:lang w:val="hy-AM"/>
        </w:rPr>
        <w:t xml:space="preserve"> </w:t>
      </w:r>
      <w:r w:rsidRPr="00293D20">
        <w:rPr>
          <w:rFonts w:ascii="Sylfaen" w:hAnsi="Sylfaen"/>
          <w:sz w:val="24"/>
          <w:szCs w:val="24"/>
          <w:lang w:val="hy-AM"/>
        </w:rPr>
        <w:t>.«</w:t>
      </w:r>
      <w:r>
        <w:rPr>
          <w:rFonts w:ascii="Sylfaen" w:hAnsi="Sylfaen"/>
          <w:sz w:val="24"/>
          <w:szCs w:val="24"/>
          <w:lang w:val="hy-AM"/>
        </w:rPr>
        <w:t>Արևելքում մեր գրաված փաստական դիրքը ստացավ իրավաբանական ձև:</w:t>
      </w:r>
      <w:r w:rsidR="006541A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Այսպես կոչված հայկական հարցը, որը ցանկանում են լուծել ավելի շուտ կապիտալիստական </w:t>
      </w:r>
      <w:r>
        <w:rPr>
          <w:rFonts w:ascii="Sylfaen" w:hAnsi="Sylfaen"/>
          <w:sz w:val="24"/>
          <w:szCs w:val="24"/>
          <w:lang w:val="hy-AM"/>
        </w:rPr>
        <w:lastRenderedPageBreak/>
        <w:t>աշխարհի տնտեսական շահերով, գտավ իր ամենաճիշտ լուծումը Կարսի պայմանագրում</w:t>
      </w:r>
      <w:r w:rsidRPr="00293D20">
        <w:rPr>
          <w:rFonts w:ascii="Sylfaen" w:hAnsi="Sylfaen"/>
          <w:sz w:val="24"/>
          <w:szCs w:val="24"/>
          <w:lang w:val="hy-AM"/>
        </w:rPr>
        <w:t>»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7351EB" w:rsidRPr="007351EB" w:rsidRDefault="007351EB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ru-RU"/>
        </w:rPr>
      </w:pPr>
      <w:r w:rsidRPr="007351EB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3762375" cy="3970786"/>
            <wp:effectExtent l="0" t="0" r="0" b="0"/>
            <wp:docPr id="4" name="Picture 4" descr="Քեմալականություն - Վիքիպեդիա՝ ազատ հանրագիտարա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Քեմալականություն - Վիքիպեդիա՝ ազատ հանրագիտարան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344" cy="397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EB" w:rsidRDefault="007351EB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ru-RU"/>
        </w:rPr>
      </w:pPr>
    </w:p>
    <w:p w:rsidR="00293D20" w:rsidRPr="00293D20" w:rsidRDefault="00293D20" w:rsidP="00AB091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Կարսի կոնֆերանսը Հայաստանի համար որևէ հարց չլուծեց, կրկնվեց Մոսկվայի մարտի</w:t>
      </w:r>
      <w:r w:rsidR="006541A5">
        <w:rPr>
          <w:rFonts w:ascii="Sylfaen" w:hAnsi="Sylfaen"/>
          <w:sz w:val="24"/>
          <w:szCs w:val="24"/>
          <w:lang w:val="hy-AM"/>
        </w:rPr>
        <w:t xml:space="preserve"> 16-</w:t>
      </w:r>
      <w:r>
        <w:rPr>
          <w:rFonts w:ascii="Sylfaen" w:hAnsi="Sylfaen"/>
          <w:sz w:val="24"/>
          <w:szCs w:val="24"/>
          <w:lang w:val="hy-AM"/>
        </w:rPr>
        <w:t>ի որոշումները՝ միայն Հայաստանի ներկայացուցչի ստորագրությամբ:</w:t>
      </w:r>
    </w:p>
    <w:p w:rsidR="00BA2B2B" w:rsidRDefault="00293D20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Պետք է  նշել  նաև, որ Թուրքիան չի ստանձնել Կարսի փաստաթղթով իր ստանձնած որոշակի պարտավորություններ:</w:t>
      </w:r>
      <w:r w:rsidR="00057468">
        <w:rPr>
          <w:rStyle w:val="FootnoteReference"/>
          <w:rFonts w:ascii="Sylfaen" w:hAnsi="Sylfaen"/>
          <w:sz w:val="24"/>
          <w:szCs w:val="24"/>
          <w:lang w:val="hy-AM"/>
        </w:rPr>
        <w:footnoteReference w:id="24"/>
      </w:r>
      <w:r w:rsidR="0005746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Այսպես՝ Կարսի 19-րդ հոդվածով 3 ամսվա ընթացքում Անդրկովկասյան հանրապետությունների հետ պետք է կնքվեին հյուպատոսական կոնվենցիաներ: Բայց նման համաձայնագրեր չեն ստորագրվել, մինչդեռ հյուպատոսական համաձայնագրի առկայությունն այսօր Հայաստանի Հանրապետությանը գոնե իրավական հնարավորություն կտար հյուպատոսության միջոցով պաշտպանել Թուրքիայում գտնվող իր քաղաքացիների օրինական շահերն ու իրավունքները:</w:t>
      </w:r>
    </w:p>
    <w:p w:rsidR="00293D20" w:rsidRDefault="00293D20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Բացի իր  պարտավորությունները  չկատարելուց , Թուրքիան նաև խախտել է Կարսի փաստաթղթի որոշակի հոդվածներ:Այսպես՝ համաձայն 10-րդ հոդվածի, որը Մոսկվայի պայմանագրի 8-րդ հոդվածի կրկնությունն է , կողմերը պարտավորվել են իրենց տարածքներում արգելել այնպիսի կազմակերպությունների ու խմբերի գոյությունը , որոնց նպատակն է պայքարել մյուս երկրի  դեմ: Պետք  է նշել , սակայն , որ Թուրքիան իր տարածքում ոչ միայն թույլ է  տվել հակահայկական կառույցների  առաջացումը, ի դեմս</w:t>
      </w:r>
      <w:r w:rsidR="00057468">
        <w:rPr>
          <w:rFonts w:ascii="Sylfaen" w:hAnsi="Sylfaen"/>
          <w:sz w:val="24"/>
          <w:szCs w:val="24"/>
          <w:lang w:val="hy-AM"/>
        </w:rPr>
        <w:t xml:space="preserve"> , «</w:t>
      </w:r>
      <w:r>
        <w:rPr>
          <w:rFonts w:ascii="Sylfaen" w:hAnsi="Sylfaen"/>
          <w:sz w:val="24"/>
          <w:szCs w:val="24"/>
          <w:lang w:val="hy-AM"/>
        </w:rPr>
        <w:t>Գորշ գայլերի</w:t>
      </w:r>
      <w:r w:rsidRPr="00293D20">
        <w:rPr>
          <w:rFonts w:ascii="Sylfaen" w:hAnsi="Sylfaen"/>
          <w:sz w:val="24"/>
          <w:szCs w:val="24"/>
          <w:lang w:val="hy-AM"/>
        </w:rPr>
        <w:t xml:space="preserve">» </w:t>
      </w:r>
      <w:r>
        <w:rPr>
          <w:rFonts w:ascii="Sylfaen" w:hAnsi="Sylfaen"/>
          <w:sz w:val="24"/>
          <w:szCs w:val="24"/>
          <w:lang w:val="hy-AM"/>
        </w:rPr>
        <w:t xml:space="preserve"> և իսլամիստական կազմակերպությունների , այլև մինչ  օրս հովանավորում է դրանց:</w:t>
      </w:r>
      <w:r w:rsidR="00057468">
        <w:rPr>
          <w:rStyle w:val="FootnoteReference"/>
          <w:rFonts w:ascii="Sylfaen" w:hAnsi="Sylfaen"/>
          <w:sz w:val="24"/>
          <w:szCs w:val="24"/>
          <w:lang w:val="hy-AM"/>
        </w:rPr>
        <w:footnoteReference w:id="25"/>
      </w:r>
    </w:p>
    <w:p w:rsidR="00293D20" w:rsidRPr="00293D20" w:rsidRDefault="00293D20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Իսկ Կարսի պայմանագրի 17- րդ  հոդվածով կողմերը պարտավորվել են առանց որևէ կասեցումների ապահովել մարդկանց ու ապրանքների ազատ փոխադրումը:Բայց  Թուրքիան 1993 թ</w:t>
      </w:r>
      <w:r w:rsidRPr="00293D20">
        <w:rPr>
          <w:rFonts w:ascii="Sylfaen" w:hAnsi="Sylfaen"/>
          <w:sz w:val="24"/>
          <w:szCs w:val="24"/>
          <w:lang w:val="hy-AM"/>
        </w:rPr>
        <w:t xml:space="preserve">.- </w:t>
      </w:r>
      <w:r>
        <w:rPr>
          <w:rFonts w:ascii="Sylfaen" w:hAnsi="Sylfaen"/>
          <w:sz w:val="24"/>
          <w:szCs w:val="24"/>
          <w:lang w:val="hy-AM"/>
        </w:rPr>
        <w:t>ից մինչ օրս իրականացնում է Հայաստանի շրջափակումը ՝ փակելով սահմանը, ինչպես նաև կանգնելով Ադրբեջանի թիկունքին հրահրում է նոր պատերազմներ, որի ականատեսն ենք լինում նաև  այսօր:</w:t>
      </w:r>
    </w:p>
    <w:p w:rsidR="00BA2B2B" w:rsidRPr="003D6ACF" w:rsidRDefault="00BA2B2B" w:rsidP="00EA1A9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057468" w:rsidRDefault="009F1260" w:rsidP="00812DC4">
      <w:pPr>
        <w:spacing w:after="0"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</w:t>
      </w:r>
    </w:p>
    <w:p w:rsidR="00057468" w:rsidRDefault="00057468" w:rsidP="00812DC4">
      <w:pPr>
        <w:spacing w:after="0"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:rsidR="00057468" w:rsidRDefault="00057468" w:rsidP="00812DC4">
      <w:pPr>
        <w:spacing w:after="0"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:rsidR="00057468" w:rsidRDefault="00057468" w:rsidP="00812DC4">
      <w:pPr>
        <w:spacing w:after="0"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:rsidR="00057468" w:rsidRDefault="00057468" w:rsidP="00812DC4">
      <w:pPr>
        <w:spacing w:after="0"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:rsidR="00057468" w:rsidRDefault="00057468" w:rsidP="00812DC4">
      <w:pPr>
        <w:spacing w:after="0"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:rsidR="00057468" w:rsidRDefault="00057468" w:rsidP="00812DC4">
      <w:pPr>
        <w:spacing w:after="0"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:rsidR="00057468" w:rsidRDefault="00057468" w:rsidP="00812DC4">
      <w:pPr>
        <w:spacing w:after="0"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:rsidR="00057468" w:rsidRDefault="00057468" w:rsidP="00812DC4">
      <w:pPr>
        <w:spacing w:after="0"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:rsidR="00AB091A" w:rsidRDefault="00AB091A" w:rsidP="00812DC4">
      <w:pPr>
        <w:spacing w:after="0" w:line="360" w:lineRule="auto"/>
        <w:ind w:firstLine="720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AB091A" w:rsidRDefault="00AB091A" w:rsidP="00812DC4">
      <w:pPr>
        <w:spacing w:after="0" w:line="360" w:lineRule="auto"/>
        <w:ind w:firstLine="720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AB091A" w:rsidRDefault="00AB091A" w:rsidP="00812DC4">
      <w:pPr>
        <w:spacing w:after="0" w:line="360" w:lineRule="auto"/>
        <w:ind w:firstLine="720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AB091A" w:rsidRDefault="00AB091A" w:rsidP="00812DC4">
      <w:pPr>
        <w:spacing w:after="0" w:line="360" w:lineRule="auto"/>
        <w:ind w:firstLine="720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AB091A" w:rsidRDefault="00AB091A" w:rsidP="00812DC4">
      <w:pPr>
        <w:spacing w:after="0" w:line="360" w:lineRule="auto"/>
        <w:ind w:firstLine="720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AB091A" w:rsidRDefault="00AB091A" w:rsidP="00AB091A">
      <w:pPr>
        <w:spacing w:after="0" w:line="360" w:lineRule="auto"/>
        <w:rPr>
          <w:rFonts w:ascii="Sylfaen" w:hAnsi="Sylfaen"/>
          <w:b/>
          <w:sz w:val="28"/>
          <w:szCs w:val="28"/>
          <w:lang w:val="hy-AM"/>
        </w:rPr>
      </w:pPr>
    </w:p>
    <w:p w:rsidR="00812DC4" w:rsidRDefault="00812DC4" w:rsidP="00AB091A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ՎԵՐՋԱԲԱՆ</w:t>
      </w:r>
    </w:p>
    <w:p w:rsidR="00812DC4" w:rsidRDefault="00812DC4" w:rsidP="00812DC4">
      <w:pPr>
        <w:pStyle w:val="Standard"/>
        <w:tabs>
          <w:tab w:val="left" w:pos="426"/>
        </w:tabs>
        <w:autoSpaceDE w:val="0"/>
        <w:spacing w:line="360" w:lineRule="auto"/>
        <w:ind w:firstLine="720"/>
        <w:jc w:val="both"/>
        <w:rPr>
          <w:rFonts w:ascii="Sylfaen" w:eastAsia="Arial Unicode" w:hAnsi="Sylfaen" w:cs="Sylfaen"/>
          <w:iCs/>
        </w:rPr>
      </w:pPr>
      <w:r>
        <w:rPr>
          <w:rFonts w:ascii="Sylfaen" w:eastAsia="Arial Unicode" w:hAnsi="Sylfaen" w:cs="Sylfaen"/>
          <w:iCs/>
        </w:rPr>
        <w:t>Մոսկվայի և Կարսի պայմանագրերը Հայաստանին վերաբերող մասերով կողոպտիչ ու հակաիրավական էր: Դրանցից առաջինը ստորագրվեց առանց Խորհրդային Հայաստանի ներկայացուցչի մասնակցության, իսկ երկրորդը՝ ուժի սպառնալիքով, միջազգային իրավունքի կոպիտ խախտմամբ, միջազգային պայմանագրային իրավունքի անտեսմամբ: Ուստի, այս պայմանագրերը չեն կարող համարվել միջազգային լիարժեք իրավաբանական փաստաթղթեր, հետևաբար, դրանցում նշված տարածքային փոփոխությունները և պետական սահմանագծումները վիճարկելի են  ու անընդունելի: Անշուշտ, այս պայմանագրերը միջազգային առումով իրենց բացասական դերը խաղացին հայկական հարցի լուծման ճանապարհին, չնայած մեծ տերությունները չեն ճանաչել ոչ Մոսկվայի և ոչ էլ Կարսի պայմանագրերը: Միջազգային ատյաններում, երբ խոսք էր լինում Հայկական հարցի վերաբերյալ, ապա թուրքական կողմը մեջտեղ էր բերում Կարսի պայմանագիրը և հայտարարում, որ Խորհրդային Հայաստանը և Թուրքիան իրար հետ արդեն կնքել են պայմանագիր և որոշել սահմանային խնդիրները:</w:t>
      </w:r>
    </w:p>
    <w:p w:rsidR="003F1E38" w:rsidRDefault="00812DC4" w:rsidP="00812DC4">
      <w:pPr>
        <w:pStyle w:val="Standard"/>
        <w:tabs>
          <w:tab w:val="left" w:pos="426"/>
        </w:tabs>
        <w:autoSpaceDE w:val="0"/>
        <w:spacing w:line="360" w:lineRule="auto"/>
        <w:ind w:firstLine="720"/>
        <w:jc w:val="both"/>
        <w:rPr>
          <w:rFonts w:ascii="Sylfaen" w:eastAsia="Arial Unicode" w:hAnsi="Sylfaen" w:cs="Sylfaen"/>
          <w:iCs/>
        </w:rPr>
      </w:pPr>
      <w:r>
        <w:rPr>
          <w:rFonts w:ascii="Sylfaen" w:eastAsia="Arial Unicode" w:hAnsi="Sylfaen" w:cs="Sylfaen"/>
          <w:iCs/>
        </w:rPr>
        <w:t>Մոսկվայի և Կարսի պայմանագրերի արդյունքում Հայաստանը կորցրեց արևելահայ իր փաստական տարածքների կեսից ավելին: Այս պայմանագրերով Թուրքիային անցան Կարսի մարզը</w:t>
      </w:r>
      <w:r w:rsidR="005C2EC5">
        <w:rPr>
          <w:rFonts w:ascii="Sylfaen" w:eastAsia="Arial Unicode" w:hAnsi="Sylfaen" w:cs="Sylfaen"/>
          <w:iCs/>
        </w:rPr>
        <w:t xml:space="preserve"> </w:t>
      </w:r>
      <w:r>
        <w:rPr>
          <w:rFonts w:ascii="Sylfaen" w:eastAsia="Arial Unicode" w:hAnsi="Sylfaen" w:cs="Sylfaen"/>
          <w:iCs/>
        </w:rPr>
        <w:t xml:space="preserve"> և Սուրմալուի </w:t>
      </w:r>
      <w:r w:rsidR="003F1E38">
        <w:rPr>
          <w:rFonts w:ascii="Sylfaen" w:eastAsia="Arial Unicode" w:hAnsi="Sylfaen" w:cs="Sylfaen"/>
          <w:iCs/>
        </w:rPr>
        <w:t>գավառը</w:t>
      </w:r>
      <w:r>
        <w:rPr>
          <w:rFonts w:ascii="Sylfaen" w:eastAsia="Arial Unicode" w:hAnsi="Sylfaen" w:cs="Sylfaen"/>
          <w:iCs/>
        </w:rPr>
        <w:t xml:space="preserve">: Բացի այս, Թուրքիայի պահանջով Նախիջևանի մարզը հանձնվեց Ադրբեջանի հովանավորությանը: </w:t>
      </w:r>
    </w:p>
    <w:p w:rsidR="00E70906" w:rsidRPr="006C5AF5" w:rsidRDefault="00812DC4" w:rsidP="00812DC4">
      <w:pPr>
        <w:pStyle w:val="Standard"/>
        <w:tabs>
          <w:tab w:val="left" w:pos="426"/>
        </w:tabs>
        <w:autoSpaceDE w:val="0"/>
        <w:spacing w:line="360" w:lineRule="auto"/>
        <w:ind w:firstLine="720"/>
        <w:jc w:val="both"/>
        <w:rPr>
          <w:rFonts w:ascii="Sylfaen" w:eastAsia="Arial Unicode" w:hAnsi="Sylfaen" w:cs="Sylfaen"/>
          <w:iCs/>
        </w:rPr>
      </w:pPr>
      <w:r>
        <w:rPr>
          <w:rFonts w:ascii="Sylfaen" w:eastAsia="Arial Unicode" w:hAnsi="Sylfaen" w:cs="Sylfaen"/>
          <w:iCs/>
        </w:rPr>
        <w:t>Դասեր, որ մենք  պետք  է քաղեինք  չկարողացանք: Կարելի է  ասել,</w:t>
      </w:r>
      <w:r w:rsidR="00AB091A">
        <w:rPr>
          <w:rFonts w:ascii="Sylfaen" w:eastAsia="Arial Unicode" w:hAnsi="Sylfaen" w:cs="Sylfaen"/>
          <w:iCs/>
        </w:rPr>
        <w:t xml:space="preserve"> </w:t>
      </w:r>
      <w:r>
        <w:rPr>
          <w:rFonts w:ascii="Sylfaen" w:eastAsia="Arial Unicode" w:hAnsi="Sylfaen" w:cs="Sylfaen"/>
          <w:iCs/>
        </w:rPr>
        <w:t>որ արեցինք նույն սխալները և ունենք  նույն հետևանքները:</w:t>
      </w:r>
      <w:r w:rsidR="002E342F">
        <w:rPr>
          <w:rFonts w:ascii="Sylfaen" w:eastAsia="Arial Unicode" w:hAnsi="Sylfaen" w:cs="Sylfaen"/>
          <w:iCs/>
        </w:rPr>
        <w:t>Պատմությունը  կարծես թե կրկնվում է:</w:t>
      </w:r>
      <w:r>
        <w:rPr>
          <w:rFonts w:ascii="Sylfaen" w:eastAsia="Arial Unicode" w:hAnsi="Sylfaen" w:cs="Sylfaen"/>
          <w:iCs/>
        </w:rPr>
        <w:t xml:space="preserve"> Եթե  պատմական   համեմատություն  կատարենք , ապա կտեսնենք, որ  100 տարի առաջ </w:t>
      </w:r>
      <w:r w:rsidR="00C01CE2">
        <w:rPr>
          <w:rFonts w:ascii="Sylfaen" w:eastAsia="Arial Unicode" w:hAnsi="Sylfaen" w:cs="Sylfaen"/>
          <w:iCs/>
        </w:rPr>
        <w:t>կար թուրքական սպառնալիք, որը ավարտվեց պատերազմով և Հայաստանի պարտությամբ: Ա</w:t>
      </w:r>
      <w:r>
        <w:rPr>
          <w:rFonts w:ascii="Sylfaen" w:eastAsia="Arial Unicode" w:hAnsi="Sylfaen" w:cs="Sylfaen"/>
          <w:iCs/>
        </w:rPr>
        <w:t>րտաքին  կողմնորոշման մեջ  մեր կողմնորո</w:t>
      </w:r>
      <w:r w:rsidRPr="006C5AF5">
        <w:rPr>
          <w:rFonts w:ascii="Sylfaen" w:eastAsia="Arial Unicode" w:hAnsi="Sylfaen" w:cs="Sylfaen"/>
          <w:iCs/>
        </w:rPr>
        <w:t xml:space="preserve">շումները հենված  չէին </w:t>
      </w:r>
      <w:r w:rsidR="005C73A3" w:rsidRPr="006C5AF5">
        <w:rPr>
          <w:rFonts w:ascii="Sylfaen" w:eastAsia="Arial Unicode" w:hAnsi="Sylfaen" w:cs="Sylfaen"/>
          <w:iCs/>
        </w:rPr>
        <w:t xml:space="preserve">   </w:t>
      </w:r>
      <w:r w:rsidRPr="006C5AF5">
        <w:rPr>
          <w:rFonts w:ascii="Sylfaen" w:eastAsia="Arial Unicode" w:hAnsi="Sylfaen" w:cs="Sylfaen"/>
          <w:iCs/>
        </w:rPr>
        <w:t>լուրջ հաշվարկների  վրա , որի հետևանքով մնացինք  միայնակ:</w:t>
      </w:r>
      <w:r w:rsidR="00437318" w:rsidRPr="006C5AF5">
        <w:rPr>
          <w:rFonts w:ascii="Sylfaen" w:eastAsia="Arial Unicode" w:hAnsi="Sylfaen" w:cs="Sylfaen"/>
          <w:iCs/>
        </w:rPr>
        <w:t xml:space="preserve"> </w:t>
      </w:r>
      <w:r w:rsidR="00B13762" w:rsidRPr="006C5AF5">
        <w:rPr>
          <w:rFonts w:ascii="Sylfaen" w:eastAsia="Arial Unicode" w:hAnsi="Sylfaen" w:cs="Sylfaen"/>
          <w:iCs/>
        </w:rPr>
        <w:t xml:space="preserve">100 տարի առաջ </w:t>
      </w:r>
    </w:p>
    <w:p w:rsidR="00812DC4" w:rsidRDefault="00B13762" w:rsidP="00812DC4">
      <w:pPr>
        <w:pStyle w:val="Standard"/>
        <w:tabs>
          <w:tab w:val="left" w:pos="426"/>
        </w:tabs>
        <w:autoSpaceDE w:val="0"/>
        <w:spacing w:line="360" w:lineRule="auto"/>
        <w:ind w:firstLine="720"/>
        <w:jc w:val="both"/>
        <w:rPr>
          <w:rFonts w:ascii="Sylfaen" w:eastAsia="Arial Unicode" w:hAnsi="Sylfaen" w:cs="Sylfaen"/>
          <w:iCs/>
        </w:rPr>
      </w:pPr>
      <w:r w:rsidRPr="006C5AF5">
        <w:rPr>
          <w:rFonts w:ascii="Sylfaen" w:eastAsia="Arial Unicode" w:hAnsi="Sylfaen" w:cs="Sylfaen"/>
          <w:iCs/>
        </w:rPr>
        <w:t xml:space="preserve">սպասում էինք, որ Ռուսաստանը  օգնության կհասնի, բայց եկավ ու խորհրդային </w:t>
      </w:r>
      <w:r w:rsidRPr="006C5AF5">
        <w:rPr>
          <w:rFonts w:ascii="Sylfaen" w:eastAsia="Arial Unicode" w:hAnsi="Sylfaen" w:cs="Sylfaen"/>
          <w:iCs/>
        </w:rPr>
        <w:lastRenderedPageBreak/>
        <w:t>կարգեր հաստատեց Հայաստանում:</w:t>
      </w:r>
      <w:r w:rsidR="00812DC4" w:rsidRPr="006C5AF5">
        <w:rPr>
          <w:rFonts w:ascii="Sylfaen" w:eastAsia="Arial Unicode" w:hAnsi="Sylfaen" w:cs="Sylfaen"/>
          <w:iCs/>
        </w:rPr>
        <w:t xml:space="preserve">Նույն  </w:t>
      </w:r>
      <w:r w:rsidR="00AB091A" w:rsidRPr="006C5AF5">
        <w:rPr>
          <w:rFonts w:ascii="Sylfaen" w:eastAsia="Arial Unicode" w:hAnsi="Sylfaen" w:cs="Sylfaen"/>
          <w:iCs/>
        </w:rPr>
        <w:t>ողբերգությանը</w:t>
      </w:r>
      <w:r w:rsidR="00812DC4" w:rsidRPr="006C5AF5">
        <w:rPr>
          <w:rFonts w:ascii="Sylfaen" w:eastAsia="Arial Unicode" w:hAnsi="Sylfaen" w:cs="Sylfaen"/>
          <w:iCs/>
        </w:rPr>
        <w:t xml:space="preserve">  բախվեցինք</w:t>
      </w:r>
      <w:r w:rsidR="00AB091A" w:rsidRPr="006C5AF5">
        <w:rPr>
          <w:rFonts w:ascii="Sylfaen" w:eastAsia="Arial Unicode" w:hAnsi="Sylfaen" w:cs="Sylfaen"/>
          <w:iCs/>
        </w:rPr>
        <w:t xml:space="preserve"> 2020 </w:t>
      </w:r>
      <w:r w:rsidR="00812DC4" w:rsidRPr="006C5AF5">
        <w:rPr>
          <w:rFonts w:ascii="Sylfaen" w:eastAsia="Arial Unicode" w:hAnsi="Sylfaen" w:cs="Sylfaen"/>
          <w:iCs/>
        </w:rPr>
        <w:t>թվականին</w:t>
      </w:r>
      <w:r w:rsidRPr="006C5AF5">
        <w:rPr>
          <w:rFonts w:ascii="Sylfaen" w:eastAsia="Arial Unicode" w:hAnsi="Sylfaen" w:cs="Sylfaen"/>
          <w:iCs/>
        </w:rPr>
        <w:t>: Կար թուրք-ադրբեջանական սպառնալիք,</w:t>
      </w:r>
      <w:r w:rsidR="00AB091A" w:rsidRPr="006C5AF5">
        <w:rPr>
          <w:rFonts w:ascii="Sylfaen" w:eastAsia="Arial Unicode" w:hAnsi="Sylfaen" w:cs="Sylfaen"/>
          <w:iCs/>
        </w:rPr>
        <w:t>որ</w:t>
      </w:r>
      <w:r w:rsidRPr="006C5AF5">
        <w:rPr>
          <w:rFonts w:ascii="Sylfaen" w:eastAsia="Arial Unicode" w:hAnsi="Sylfaen" w:cs="Sylfaen"/>
          <w:iCs/>
        </w:rPr>
        <w:t>ը նույնպես վերածվեց լայնածավալ պատերազմի, որը կրկին ավարտվեց Հայաստանի պարտությամբ:</w:t>
      </w:r>
      <w:r w:rsidR="00DB25C7" w:rsidRPr="006C5AF5">
        <w:rPr>
          <w:rFonts w:ascii="Sylfaen" w:eastAsia="Arial Unicode" w:hAnsi="Sylfaen" w:cs="Sylfaen"/>
          <w:iCs/>
        </w:rPr>
        <w:t xml:space="preserve"> Այս դեպքում էլ մնացինք միայնակ, որևէ եկիր չհասավ օգնության: Ռուսաստանի միջնորդությամբ եղավ հրադադար և Արցախում տեղակայվեցին ռուսական զորքեր:</w:t>
      </w:r>
      <w:r w:rsidRPr="006C5AF5">
        <w:rPr>
          <w:rFonts w:ascii="Sylfaen" w:eastAsia="Arial Unicode" w:hAnsi="Sylfaen" w:cs="Sylfaen"/>
          <w:iCs/>
        </w:rPr>
        <w:t xml:space="preserve"> </w:t>
      </w:r>
      <w:r w:rsidR="00AB091A" w:rsidRPr="006C5AF5">
        <w:rPr>
          <w:rFonts w:ascii="Sylfaen" w:eastAsia="Arial Unicode" w:hAnsi="Sylfaen" w:cs="Sylfaen"/>
          <w:iCs/>
        </w:rPr>
        <w:t xml:space="preserve"> </w:t>
      </w:r>
      <w:r w:rsidR="00DB25C7" w:rsidRPr="006C5AF5">
        <w:rPr>
          <w:rFonts w:ascii="Sylfaen" w:eastAsia="Arial Unicode" w:hAnsi="Sylfaen" w:cs="Sylfaen"/>
          <w:iCs/>
        </w:rPr>
        <w:t xml:space="preserve">Այս ամենից հետևություն անելով վստահաբար կարող ենք ասել, որ Թուրքիան այսօր էլ պայքարում է իրագործել իր պանթուրքիզմի  </w:t>
      </w:r>
      <w:r w:rsidR="00F967E1" w:rsidRPr="006C5AF5">
        <w:rPr>
          <w:rFonts w:ascii="Sylfaen" w:eastAsia="Arial Unicode" w:hAnsi="Sylfaen" w:cs="Sylfaen"/>
          <w:iCs/>
        </w:rPr>
        <w:t>ծրագիրը:</w:t>
      </w:r>
    </w:p>
    <w:p w:rsidR="00974735" w:rsidRDefault="00974735" w:rsidP="00974735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0807F0" w:rsidRPr="003F1E38" w:rsidRDefault="000807F0" w:rsidP="00974735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DD1A06">
        <w:rPr>
          <w:rFonts w:ascii="Sylfaen" w:hAnsi="Sylfaen"/>
          <w:b/>
          <w:sz w:val="24"/>
          <w:szCs w:val="24"/>
          <w:lang w:val="hy-AM"/>
        </w:rPr>
        <w:t xml:space="preserve">ՕԳՏԱԳՈՐԾՎԱԾ </w:t>
      </w:r>
      <w:r w:rsidR="00190D44" w:rsidRPr="00190D44">
        <w:rPr>
          <w:rFonts w:ascii="Sylfaen" w:hAnsi="Sylfaen"/>
          <w:b/>
          <w:sz w:val="24"/>
          <w:szCs w:val="24"/>
          <w:lang w:val="hy-AM"/>
        </w:rPr>
        <w:t>ՍԿԶԲՆ</w:t>
      </w:r>
      <w:r w:rsidRPr="00DD1A06">
        <w:rPr>
          <w:rFonts w:ascii="Sylfaen" w:hAnsi="Sylfaen"/>
          <w:b/>
          <w:sz w:val="24"/>
          <w:szCs w:val="24"/>
          <w:lang w:val="hy-AM"/>
        </w:rPr>
        <w:t>ԱՂԲՅՈՒՒՐՆԵՐԻ ԵՎ ԳՐԱԿԱՆՈՒԹՅԱՆ ՑԱՆԿ</w:t>
      </w:r>
    </w:p>
    <w:p w:rsidR="00190D44" w:rsidRPr="00190D44" w:rsidRDefault="00190D44" w:rsidP="00190D44">
      <w:pPr>
        <w:pStyle w:val="FootnoteText"/>
        <w:numPr>
          <w:ilvl w:val="0"/>
          <w:numId w:val="7"/>
        </w:numPr>
        <w:spacing w:line="36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սկզբնաղբյուրներ</w:t>
      </w:r>
    </w:p>
    <w:p w:rsidR="00283FE5" w:rsidRPr="00437318" w:rsidRDefault="00927C53" w:rsidP="00437318">
      <w:pPr>
        <w:pStyle w:val="FootnoteText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D1A06">
        <w:rPr>
          <w:rFonts w:ascii="Sylfaen" w:hAnsi="Sylfaen"/>
          <w:sz w:val="24"/>
          <w:szCs w:val="24"/>
          <w:lang w:val="hy-AM"/>
        </w:rPr>
        <w:t xml:space="preserve">Հայաստանը միջազգային դիվանագիտության և սովետական արտաքին քաղաքականության փաստաթղթերում (1828-1923), խմբագրությամբ՝ Ջ. Կիրակոսյանի, </w:t>
      </w:r>
      <w:r w:rsidRPr="00DD1A06">
        <w:rPr>
          <w:rFonts w:ascii="Sylfaen" w:hAnsi="Sylfaen" w:cs="Sylfaen"/>
          <w:sz w:val="24"/>
          <w:szCs w:val="24"/>
          <w:lang w:val="hy-AM"/>
        </w:rPr>
        <w:t>Երևան, «Հայաստան», 1972, 810 էջ:</w:t>
      </w:r>
    </w:p>
    <w:p w:rsidR="00190D44" w:rsidRPr="00CD51C8" w:rsidRDefault="00190D44" w:rsidP="00CD51C8">
      <w:pPr>
        <w:pStyle w:val="FootnoteText"/>
        <w:numPr>
          <w:ilvl w:val="0"/>
          <w:numId w:val="7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ru-RU"/>
        </w:rPr>
      </w:pPr>
      <w:r w:rsidRPr="00817177">
        <w:rPr>
          <w:rFonts w:ascii="Sylfaen" w:hAnsi="Sylfaen"/>
          <w:b/>
          <w:sz w:val="24"/>
          <w:szCs w:val="24"/>
        </w:rPr>
        <w:t>աշխատություններ</w:t>
      </w:r>
    </w:p>
    <w:p w:rsidR="00190D44" w:rsidRPr="00AB091A" w:rsidRDefault="00190D44" w:rsidP="00AB091A">
      <w:pPr>
        <w:pStyle w:val="FootnoteText"/>
        <w:numPr>
          <w:ilvl w:val="0"/>
          <w:numId w:val="6"/>
        </w:numPr>
        <w:tabs>
          <w:tab w:val="left" w:pos="360"/>
        </w:tabs>
        <w:spacing w:line="360" w:lineRule="auto"/>
        <w:ind w:right="9"/>
        <w:jc w:val="both"/>
        <w:rPr>
          <w:rFonts w:ascii="Sylfaen" w:hAnsi="Sylfaen"/>
          <w:sz w:val="24"/>
          <w:szCs w:val="24"/>
          <w:lang w:val="ru-RU"/>
        </w:rPr>
      </w:pPr>
      <w:r w:rsidRPr="002C238B">
        <w:rPr>
          <w:rFonts w:ascii="Sylfaen" w:hAnsi="Sylfaen" w:cs="Sylfaen"/>
          <w:sz w:val="24"/>
          <w:szCs w:val="24"/>
        </w:rPr>
        <w:t>Ազատյան</w:t>
      </w:r>
      <w:r w:rsidRPr="00CD51C8">
        <w:rPr>
          <w:rFonts w:ascii="Sylfaen" w:hAnsi="Sylfaen" w:cs="Sylfaen"/>
          <w:sz w:val="24"/>
          <w:szCs w:val="24"/>
          <w:lang w:val="ru-RU"/>
        </w:rPr>
        <w:t xml:space="preserve"> </w:t>
      </w:r>
      <w:r w:rsidRPr="002C238B">
        <w:rPr>
          <w:rFonts w:ascii="Sylfaen" w:hAnsi="Sylfaen" w:cs="Sylfaen"/>
          <w:sz w:val="24"/>
          <w:szCs w:val="24"/>
        </w:rPr>
        <w:t>Հ</w:t>
      </w:r>
      <w:r w:rsidRPr="00CD51C8">
        <w:rPr>
          <w:rFonts w:ascii="Sylfaen" w:hAnsi="Sylfaen" w:cs="Sylfaen"/>
          <w:sz w:val="24"/>
          <w:szCs w:val="24"/>
          <w:lang w:val="ru-RU"/>
        </w:rPr>
        <w:t xml:space="preserve">., </w:t>
      </w:r>
      <w:r w:rsidRPr="002C238B">
        <w:rPr>
          <w:rFonts w:ascii="Sylfaen" w:hAnsi="Sylfaen" w:cs="Sylfaen"/>
          <w:sz w:val="24"/>
          <w:szCs w:val="24"/>
        </w:rPr>
        <w:t>Բախտորոշ</w:t>
      </w:r>
      <w:r w:rsidRPr="00CD51C8">
        <w:rPr>
          <w:rFonts w:ascii="Sylfaen" w:hAnsi="Sylfaen" w:cs="Sylfaen"/>
          <w:sz w:val="24"/>
          <w:szCs w:val="24"/>
          <w:lang w:val="ru-RU"/>
        </w:rPr>
        <w:t xml:space="preserve"> </w:t>
      </w:r>
      <w:r w:rsidRPr="002C238B">
        <w:rPr>
          <w:rFonts w:ascii="Sylfaen" w:hAnsi="Sylfaen" w:cs="Sylfaen"/>
          <w:sz w:val="24"/>
          <w:szCs w:val="24"/>
        </w:rPr>
        <w:t>պայմանագրեր</w:t>
      </w:r>
      <w:r w:rsidRPr="00CD51C8">
        <w:rPr>
          <w:rFonts w:ascii="Sylfaen" w:hAnsi="Sylfaen" w:cs="Sylfaen"/>
          <w:sz w:val="24"/>
          <w:szCs w:val="24"/>
          <w:lang w:val="ru-RU"/>
        </w:rPr>
        <w:t xml:space="preserve">, </w:t>
      </w:r>
      <w:r w:rsidRPr="002C238B">
        <w:rPr>
          <w:rFonts w:ascii="Sylfaen" w:hAnsi="Sylfaen" w:cs="Sylfaen"/>
          <w:sz w:val="24"/>
          <w:szCs w:val="24"/>
        </w:rPr>
        <w:t>Երևան</w:t>
      </w:r>
      <w:r w:rsidRPr="00CD51C8">
        <w:rPr>
          <w:rFonts w:ascii="Sylfaen" w:hAnsi="Sylfaen" w:cs="Sylfaen"/>
          <w:sz w:val="24"/>
          <w:szCs w:val="24"/>
          <w:lang w:val="ru-RU"/>
        </w:rPr>
        <w:t>, «</w:t>
      </w:r>
      <w:r w:rsidRPr="002C238B">
        <w:rPr>
          <w:rFonts w:ascii="Sylfaen" w:hAnsi="Sylfaen" w:cs="Sylfaen"/>
          <w:sz w:val="24"/>
          <w:szCs w:val="24"/>
        </w:rPr>
        <w:t>Տիգրան</w:t>
      </w:r>
      <w:r w:rsidRPr="00CD51C8">
        <w:rPr>
          <w:rFonts w:ascii="Sylfaen" w:hAnsi="Sylfaen" w:cs="Sylfaen"/>
          <w:sz w:val="24"/>
          <w:szCs w:val="24"/>
          <w:lang w:val="ru-RU"/>
        </w:rPr>
        <w:t xml:space="preserve"> </w:t>
      </w:r>
      <w:r w:rsidRPr="002C238B">
        <w:rPr>
          <w:rFonts w:ascii="Sylfaen" w:hAnsi="Sylfaen" w:cs="Sylfaen"/>
          <w:sz w:val="24"/>
          <w:szCs w:val="24"/>
        </w:rPr>
        <w:t>Մեծ</w:t>
      </w:r>
      <w:r w:rsidRPr="00CD51C8">
        <w:rPr>
          <w:rFonts w:ascii="Sylfaen" w:hAnsi="Sylfaen" w:cs="Sylfaen"/>
          <w:sz w:val="24"/>
          <w:szCs w:val="24"/>
          <w:lang w:val="ru-RU"/>
        </w:rPr>
        <w:t xml:space="preserve">», 2002, 172 </w:t>
      </w:r>
      <w:r w:rsidRPr="002C238B">
        <w:rPr>
          <w:rFonts w:ascii="Sylfaen" w:hAnsi="Sylfaen" w:cs="Sylfaen"/>
          <w:sz w:val="24"/>
          <w:szCs w:val="24"/>
        </w:rPr>
        <w:t>էջ</w:t>
      </w:r>
      <w:r w:rsidRPr="00CD51C8">
        <w:rPr>
          <w:rFonts w:ascii="Sylfaen" w:hAnsi="Sylfaen" w:cs="Sylfaen"/>
          <w:sz w:val="24"/>
          <w:szCs w:val="24"/>
          <w:lang w:val="ru-RU"/>
        </w:rPr>
        <w:t>:</w:t>
      </w:r>
    </w:p>
    <w:p w:rsidR="00190D44" w:rsidRPr="00AB091A" w:rsidRDefault="00190D44" w:rsidP="00190D44">
      <w:pPr>
        <w:pStyle w:val="FootnoteText"/>
        <w:numPr>
          <w:ilvl w:val="0"/>
          <w:numId w:val="6"/>
        </w:numPr>
        <w:tabs>
          <w:tab w:val="left" w:pos="360"/>
        </w:tabs>
        <w:spacing w:line="360" w:lineRule="auto"/>
        <w:ind w:right="9"/>
        <w:jc w:val="both"/>
        <w:rPr>
          <w:rFonts w:ascii="Sylfaen" w:hAnsi="Sylfaen"/>
          <w:sz w:val="24"/>
          <w:szCs w:val="24"/>
          <w:lang w:val="hy-AM"/>
        </w:rPr>
      </w:pPr>
      <w:r w:rsidRPr="00AB091A">
        <w:rPr>
          <w:rFonts w:ascii="Sylfaen" w:hAnsi="Sylfaen"/>
          <w:sz w:val="24"/>
          <w:szCs w:val="24"/>
          <w:lang w:val="hy-AM"/>
        </w:rPr>
        <w:t>Գալոյան Գ., Հայաստանը և մեծ տերությունները 1917-1923 թթ., Երևան, ՀՀ ԳԱԱ «Գիտություն» հրատ., 1999, 540 էջ:</w:t>
      </w:r>
    </w:p>
    <w:p w:rsidR="00190D44" w:rsidRPr="00190D44" w:rsidRDefault="00190D44" w:rsidP="00190D44">
      <w:pPr>
        <w:pStyle w:val="FootnoteText"/>
        <w:numPr>
          <w:ilvl w:val="0"/>
          <w:numId w:val="6"/>
        </w:numPr>
        <w:tabs>
          <w:tab w:val="left" w:pos="360"/>
        </w:tabs>
        <w:spacing w:line="360" w:lineRule="auto"/>
        <w:ind w:right="9"/>
        <w:jc w:val="both"/>
        <w:rPr>
          <w:rFonts w:ascii="Sylfaen" w:hAnsi="Sylfaen"/>
          <w:sz w:val="24"/>
          <w:szCs w:val="24"/>
          <w:lang w:val="hy-AM"/>
        </w:rPr>
      </w:pPr>
      <w:r w:rsidRPr="00190D44">
        <w:rPr>
          <w:rFonts w:ascii="Sylfaen" w:hAnsi="Sylfaen"/>
          <w:sz w:val="24"/>
          <w:szCs w:val="24"/>
          <w:lang w:val="hy-AM"/>
        </w:rPr>
        <w:t>Խաչատրյան Կ., Հայ-ռուսական հարաբերությունները 1920-1922 թթ., Երևան, ՀՀ ԳԱԱ Պատմության ինստիտուտ, 2007, 260 էջ:</w:t>
      </w:r>
    </w:p>
    <w:p w:rsidR="00DB30D7" w:rsidRPr="00DB30D7" w:rsidRDefault="00DB30D7" w:rsidP="00DB30D7">
      <w:pPr>
        <w:pStyle w:val="FootnoteText"/>
        <w:numPr>
          <w:ilvl w:val="0"/>
          <w:numId w:val="6"/>
        </w:num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DB30D7">
        <w:rPr>
          <w:rFonts w:ascii="Sylfaen" w:hAnsi="Sylfaen"/>
          <w:sz w:val="24"/>
          <w:szCs w:val="24"/>
          <w:lang w:val="hy-AM"/>
        </w:rPr>
        <w:t>Կարապետյան Մ</w:t>
      </w:r>
      <w:r w:rsidRPr="00DB30D7">
        <w:rPr>
          <w:rFonts w:ascii="Sylfaen" w:eastAsia="MS Mincho" w:hAnsi="MS Mincho" w:cs="MS Mincho"/>
          <w:sz w:val="24"/>
          <w:szCs w:val="24"/>
          <w:lang w:val="hy-AM"/>
        </w:rPr>
        <w:t>.</w:t>
      </w:r>
      <w:r w:rsidRPr="00DB30D7">
        <w:rPr>
          <w:rFonts w:ascii="Sylfaen" w:eastAsia="MS Mincho" w:hAnsi="Sylfaen" w:cs="MS Mincho"/>
          <w:sz w:val="24"/>
          <w:szCs w:val="24"/>
          <w:lang w:val="hy-AM"/>
        </w:rPr>
        <w:t xml:space="preserve">, Գևորգյան Է., Խորհրդային Հայաստանը 1920-1991 թվականներին, Երևան, </w:t>
      </w:r>
      <w:r w:rsidR="005158B9" w:rsidRPr="005158B9">
        <w:rPr>
          <w:rFonts w:ascii="Sylfaen" w:eastAsia="MS Mincho" w:hAnsi="Sylfaen" w:cs="MS Mincho"/>
          <w:sz w:val="24"/>
          <w:szCs w:val="24"/>
          <w:lang w:val="hy-AM"/>
        </w:rPr>
        <w:t xml:space="preserve">«Զանգակ-97», </w:t>
      </w:r>
      <w:r w:rsidRPr="00DB30D7">
        <w:rPr>
          <w:rFonts w:ascii="Sylfaen" w:eastAsia="MS Mincho" w:hAnsi="Sylfaen" w:cs="MS Mincho"/>
          <w:sz w:val="24"/>
          <w:szCs w:val="24"/>
          <w:lang w:val="hy-AM"/>
        </w:rPr>
        <w:t xml:space="preserve">2007, </w:t>
      </w:r>
      <w:r w:rsidR="005158B9" w:rsidRPr="005158B9">
        <w:rPr>
          <w:rFonts w:ascii="Sylfaen" w:eastAsia="MS Mincho" w:hAnsi="Sylfaen" w:cs="MS Mincho"/>
          <w:sz w:val="24"/>
          <w:szCs w:val="24"/>
          <w:lang w:val="hy-AM"/>
        </w:rPr>
        <w:t xml:space="preserve">448 </w:t>
      </w:r>
      <w:r w:rsidRPr="00DB30D7">
        <w:rPr>
          <w:rFonts w:ascii="Sylfaen" w:eastAsia="MS Mincho" w:hAnsi="Sylfaen" w:cs="MS Mincho"/>
          <w:sz w:val="24"/>
          <w:szCs w:val="24"/>
          <w:lang w:val="hy-AM"/>
        </w:rPr>
        <w:t>էջ։</w:t>
      </w:r>
    </w:p>
    <w:p w:rsidR="005158B9" w:rsidRPr="005158B9" w:rsidRDefault="005158B9" w:rsidP="005158B9">
      <w:pPr>
        <w:pStyle w:val="FootnoteText"/>
        <w:numPr>
          <w:ilvl w:val="0"/>
          <w:numId w:val="6"/>
        </w:numPr>
        <w:tabs>
          <w:tab w:val="left" w:pos="360"/>
        </w:tabs>
        <w:spacing w:line="360" w:lineRule="auto"/>
        <w:ind w:right="9"/>
        <w:jc w:val="both"/>
        <w:rPr>
          <w:rFonts w:ascii="Sylfaen" w:hAnsi="Sylfaen"/>
          <w:sz w:val="24"/>
          <w:szCs w:val="24"/>
          <w:lang w:val="hy-AM"/>
        </w:rPr>
      </w:pPr>
      <w:r w:rsidRPr="005158B9">
        <w:rPr>
          <w:rFonts w:ascii="Sylfaen" w:hAnsi="Sylfaen"/>
          <w:sz w:val="24"/>
          <w:szCs w:val="24"/>
          <w:lang w:val="hy-AM"/>
        </w:rPr>
        <w:t>Հակոբյան Ա., Խորհրդային Հայաստանը Մոսկվայի և Կարսի պայմանագրերում, Երևան, «Գիտություն», 2010, 340 էջ:</w:t>
      </w:r>
    </w:p>
    <w:p w:rsidR="005158B9" w:rsidRDefault="005158B9" w:rsidP="005158B9">
      <w:pPr>
        <w:pStyle w:val="FootnoteText"/>
        <w:numPr>
          <w:ilvl w:val="0"/>
          <w:numId w:val="6"/>
        </w:numPr>
        <w:tabs>
          <w:tab w:val="left" w:pos="360"/>
        </w:tabs>
        <w:spacing w:line="360" w:lineRule="auto"/>
        <w:ind w:right="9"/>
        <w:jc w:val="both"/>
        <w:rPr>
          <w:rFonts w:ascii="Sylfaen" w:hAnsi="Sylfaen"/>
          <w:sz w:val="24"/>
          <w:szCs w:val="24"/>
          <w:lang w:val="hy-AM"/>
        </w:rPr>
      </w:pPr>
      <w:r w:rsidRPr="005158B9">
        <w:rPr>
          <w:rFonts w:ascii="Sylfaen" w:hAnsi="Sylfaen"/>
          <w:sz w:val="24"/>
          <w:szCs w:val="24"/>
          <w:lang w:val="hy-AM"/>
        </w:rPr>
        <w:t>Հայոց պատմություն, հ. 4, գիրք առաջին, ՀՀ ԳԱԱ ՊԻ, Երևան, «Զանգակ-97», 2010, 800 էջ:</w:t>
      </w:r>
    </w:p>
    <w:p w:rsidR="0060315F" w:rsidRPr="005158B9" w:rsidRDefault="0060315F" w:rsidP="005158B9">
      <w:pPr>
        <w:pStyle w:val="FootnoteText"/>
        <w:numPr>
          <w:ilvl w:val="0"/>
          <w:numId w:val="6"/>
        </w:numPr>
        <w:tabs>
          <w:tab w:val="left" w:pos="360"/>
        </w:tabs>
        <w:spacing w:line="360" w:lineRule="auto"/>
        <w:ind w:right="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Մարուքյան Ա</w:t>
      </w:r>
      <w:r>
        <w:rPr>
          <w:rFonts w:ascii="Times New Roman" w:hAnsi="Times New Roman" w:cs="Times New Roman"/>
          <w:sz w:val="24"/>
          <w:szCs w:val="24"/>
          <w:lang w:val="hy-AM"/>
        </w:rPr>
        <w:t>․, Հայոց ցեղասպանության հետևանքների հաղթահարման հիմնախնդիրներն ու պատմաիրավական հիմնավորումները, Երևան, 2014, 330 էջ։</w:t>
      </w:r>
    </w:p>
    <w:p w:rsidR="005158B9" w:rsidRPr="00AB091A" w:rsidRDefault="00DB30D7" w:rsidP="00AB091A">
      <w:pPr>
        <w:pStyle w:val="FootnoteText"/>
        <w:numPr>
          <w:ilvl w:val="0"/>
          <w:numId w:val="6"/>
        </w:num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CD51C8">
        <w:rPr>
          <w:rFonts w:ascii="Sylfaen" w:hAnsi="Sylfaen"/>
          <w:sz w:val="24"/>
          <w:szCs w:val="24"/>
          <w:lang w:val="hy-AM"/>
        </w:rPr>
        <w:lastRenderedPageBreak/>
        <w:t>Սահակյան Ռ.</w:t>
      </w:r>
      <w:r w:rsidRPr="00CD51C8">
        <w:rPr>
          <w:rFonts w:ascii="Sylfaen" w:eastAsia="MS Mincho" w:hAnsi="Sylfaen" w:cs="MS Mincho"/>
          <w:sz w:val="24"/>
          <w:szCs w:val="24"/>
          <w:lang w:val="hy-AM"/>
        </w:rPr>
        <w:t xml:space="preserve">, Սովետա-թուրքական հարաբերությունների պատմության հակագիտական լուսաբանումը ժամանակակից թուրք պատմագրության մեջ, Երևան, </w:t>
      </w:r>
      <w:r w:rsidR="00CD51C8" w:rsidRPr="00CD51C8">
        <w:rPr>
          <w:rFonts w:ascii="Sylfaen" w:eastAsia="MS Mincho" w:hAnsi="Sylfaen" w:cs="MS Mincho"/>
          <w:sz w:val="24"/>
          <w:szCs w:val="24"/>
          <w:lang w:val="hy-AM"/>
        </w:rPr>
        <w:t xml:space="preserve">ԳԱ հրատ., </w:t>
      </w:r>
      <w:r w:rsidRPr="00CD51C8">
        <w:rPr>
          <w:rFonts w:ascii="Sylfaen" w:eastAsia="MS Mincho" w:hAnsi="Sylfaen" w:cs="MS Mincho"/>
          <w:sz w:val="24"/>
          <w:szCs w:val="24"/>
          <w:lang w:val="hy-AM"/>
        </w:rPr>
        <w:t xml:space="preserve">1964, </w:t>
      </w:r>
      <w:r w:rsidR="00CD51C8" w:rsidRPr="00CD51C8">
        <w:rPr>
          <w:rFonts w:ascii="Sylfaen" w:eastAsia="MS Mincho" w:hAnsi="Sylfaen" w:cs="MS Mincho"/>
          <w:sz w:val="24"/>
          <w:szCs w:val="24"/>
          <w:lang w:val="hy-AM"/>
        </w:rPr>
        <w:t xml:space="preserve">132 </w:t>
      </w:r>
      <w:r w:rsidRPr="00CD51C8">
        <w:rPr>
          <w:rFonts w:ascii="Sylfaen" w:eastAsia="MS Mincho" w:hAnsi="Sylfaen" w:cs="MS Mincho"/>
          <w:sz w:val="24"/>
          <w:szCs w:val="24"/>
          <w:lang w:val="hy-AM"/>
        </w:rPr>
        <w:t>էջ։</w:t>
      </w:r>
    </w:p>
    <w:p w:rsidR="00CD51C8" w:rsidRPr="00AB091A" w:rsidRDefault="00DB30D7" w:rsidP="00AB091A">
      <w:pPr>
        <w:pStyle w:val="FootnoteText"/>
        <w:numPr>
          <w:ilvl w:val="0"/>
          <w:numId w:val="6"/>
        </w:num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DB30D7">
        <w:rPr>
          <w:rFonts w:ascii="Sylfaen" w:hAnsi="Sylfaen"/>
          <w:sz w:val="24"/>
          <w:szCs w:val="24"/>
          <w:lang w:val="hy-AM"/>
        </w:rPr>
        <w:t>Քառյան Ս</w:t>
      </w:r>
      <w:r w:rsidRPr="00DB30D7">
        <w:rPr>
          <w:rFonts w:ascii="Sylfaen" w:eastAsia="MS Mincho" w:hAnsi="Sylfaen" w:cs="MS Mincho"/>
          <w:sz w:val="24"/>
          <w:szCs w:val="24"/>
          <w:lang w:val="hy-AM"/>
        </w:rPr>
        <w:t xml:space="preserve">, Հայաստանի միջազգային դրությունը և արտաքին քաղաքականությունը 1918-1923 թվականներին, Երևան, </w:t>
      </w:r>
      <w:r w:rsidR="005158B9" w:rsidRPr="005158B9">
        <w:rPr>
          <w:rFonts w:ascii="Sylfaen" w:eastAsia="MS Mincho" w:hAnsi="Sylfaen" w:cs="MS Mincho"/>
          <w:sz w:val="24"/>
          <w:szCs w:val="24"/>
          <w:lang w:val="hy-AM"/>
        </w:rPr>
        <w:t xml:space="preserve">«Գիտություն», </w:t>
      </w:r>
      <w:r w:rsidRPr="00DB30D7">
        <w:rPr>
          <w:rFonts w:ascii="Sylfaen" w:eastAsia="MS Mincho" w:hAnsi="Sylfaen" w:cs="MS Mincho"/>
          <w:sz w:val="24"/>
          <w:szCs w:val="24"/>
          <w:lang w:val="hy-AM"/>
        </w:rPr>
        <w:t xml:space="preserve">2005, </w:t>
      </w:r>
      <w:r w:rsidR="005158B9" w:rsidRPr="005158B9">
        <w:rPr>
          <w:rFonts w:ascii="Sylfaen" w:eastAsia="MS Mincho" w:hAnsi="Sylfaen" w:cs="MS Mincho"/>
          <w:sz w:val="24"/>
          <w:szCs w:val="24"/>
          <w:lang w:val="hy-AM"/>
        </w:rPr>
        <w:t xml:space="preserve">244 </w:t>
      </w:r>
      <w:r w:rsidRPr="00DB30D7">
        <w:rPr>
          <w:rFonts w:ascii="Sylfaen" w:eastAsia="MS Mincho" w:hAnsi="Sylfaen" w:cs="MS Mincho"/>
          <w:sz w:val="24"/>
          <w:szCs w:val="24"/>
          <w:lang w:val="hy-AM"/>
        </w:rPr>
        <w:t>էջ։</w:t>
      </w:r>
    </w:p>
    <w:p w:rsidR="00CD51C8" w:rsidRPr="00CD51C8" w:rsidRDefault="00CD51C8" w:rsidP="00CD51C8">
      <w:pPr>
        <w:pStyle w:val="FootnoteText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D51C8">
        <w:rPr>
          <w:rFonts w:ascii="Sylfaen" w:hAnsi="Sylfaen"/>
          <w:sz w:val="24"/>
          <w:szCs w:val="24"/>
          <w:lang w:val="hy-AM"/>
        </w:rPr>
        <w:t xml:space="preserve">Հակոբյան Ա., Թե ինչպես Անին չմիացվեց Հայաստանին, </w:t>
      </w:r>
      <w:r w:rsidR="00A43BCC" w:rsidRPr="005C2EC5">
        <w:rPr>
          <w:rFonts w:ascii="Sylfaen" w:hAnsi="Sylfaen"/>
          <w:sz w:val="24"/>
          <w:szCs w:val="24"/>
          <w:lang w:val="hy-AM"/>
        </w:rPr>
        <w:t>«</w:t>
      </w:r>
      <w:r w:rsidRPr="00CD51C8">
        <w:rPr>
          <w:rFonts w:ascii="Sylfaen" w:hAnsi="Sylfaen"/>
          <w:sz w:val="24"/>
          <w:szCs w:val="24"/>
          <w:lang w:val="hy-AM"/>
        </w:rPr>
        <w:t>Պ</w:t>
      </w:r>
      <w:r w:rsidR="00A43BCC" w:rsidRPr="005C2EC5">
        <w:rPr>
          <w:rFonts w:ascii="Sylfaen" w:hAnsi="Sylfaen"/>
          <w:sz w:val="24"/>
          <w:szCs w:val="24"/>
          <w:lang w:val="hy-AM"/>
        </w:rPr>
        <w:t>ատմաբանասիրական հանդես»</w:t>
      </w:r>
      <w:r w:rsidRPr="00CD51C8">
        <w:rPr>
          <w:rFonts w:ascii="Sylfaen" w:hAnsi="Sylfaen"/>
          <w:sz w:val="24"/>
          <w:szCs w:val="24"/>
          <w:lang w:val="hy-AM"/>
        </w:rPr>
        <w:t>, 2003, թիվ 2, էջ 73-83:</w:t>
      </w:r>
    </w:p>
    <w:sectPr w:rsidR="00CD51C8" w:rsidRPr="00CD51C8" w:rsidSect="006305A6">
      <w:footerReference w:type="default" r:id="rId13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71" w:rsidRDefault="00DB6871" w:rsidP="00053E42">
      <w:pPr>
        <w:spacing w:after="0" w:line="240" w:lineRule="auto"/>
      </w:pPr>
      <w:r>
        <w:separator/>
      </w:r>
    </w:p>
  </w:endnote>
  <w:endnote w:type="continuationSeparator" w:id="0">
    <w:p w:rsidR="00DB6871" w:rsidRDefault="00DB6871" w:rsidP="0005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A6" w:rsidRDefault="006305A6">
    <w:pPr>
      <w:pStyle w:val="Footer"/>
      <w:jc w:val="center"/>
    </w:pPr>
  </w:p>
  <w:p w:rsidR="006305A6" w:rsidRDefault="00630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71" w:rsidRDefault="00DB6871" w:rsidP="00053E42">
      <w:pPr>
        <w:spacing w:after="0" w:line="240" w:lineRule="auto"/>
      </w:pPr>
      <w:r>
        <w:separator/>
      </w:r>
    </w:p>
  </w:footnote>
  <w:footnote w:type="continuationSeparator" w:id="0">
    <w:p w:rsidR="00DB6871" w:rsidRDefault="00DB6871" w:rsidP="00053E42">
      <w:pPr>
        <w:spacing w:after="0" w:line="240" w:lineRule="auto"/>
      </w:pPr>
      <w:r>
        <w:continuationSeparator/>
      </w:r>
    </w:p>
  </w:footnote>
  <w:footnote w:id="1">
    <w:p w:rsidR="00B966B4" w:rsidRPr="00A464DA" w:rsidRDefault="00B966B4" w:rsidP="00C31CE4">
      <w:pPr>
        <w:pStyle w:val="FootnoteText"/>
        <w:jc w:val="both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 xml:space="preserve">Հայաստանը միջազգային դիվանագիտության և սովետական արտաքին քաղաքականության փաստաթղթերում (1828-1923), խմբագրությամբ՝ Ջ. Կիրակոսյանի, Երևան, 1972, </w:t>
      </w:r>
      <w:r w:rsidR="00A464DA">
        <w:rPr>
          <w:rFonts w:ascii="Sylfaen" w:hAnsi="Sylfaen"/>
          <w:lang w:val="ru-RU"/>
        </w:rPr>
        <w:t>Геноцид армян</w:t>
      </w:r>
      <w:r w:rsidR="00A464DA" w:rsidRPr="00117C8A">
        <w:rPr>
          <w:rFonts w:ascii="Sylfaen" w:hAnsi="Sylfaen"/>
          <w:lang w:val="ru-RU"/>
        </w:rPr>
        <w:t>:</w:t>
      </w:r>
      <w:r w:rsidR="00A464DA" w:rsidRPr="00276E90">
        <w:rPr>
          <w:rFonts w:ascii="Sylfaen" w:hAnsi="Sylfaen"/>
          <w:lang w:val="ru-RU"/>
        </w:rPr>
        <w:t xml:space="preserve"> ответственность Турции и обязательства мирового сообщества, документы и комментарий, т. 2, ч. 1, Москва, 2003</w:t>
      </w:r>
      <w:r w:rsidR="00A464DA">
        <w:rPr>
          <w:rFonts w:ascii="Sylfaen" w:hAnsi="Sylfaen"/>
        </w:rPr>
        <w:t>:</w:t>
      </w:r>
    </w:p>
  </w:footnote>
  <w:footnote w:id="2">
    <w:p w:rsidR="00B966B4" w:rsidRPr="002013E3" w:rsidRDefault="00B966B4" w:rsidP="006E744C">
      <w:pPr>
        <w:pStyle w:val="FootnoteText"/>
        <w:jc w:val="both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 xml:space="preserve"> </w:t>
      </w:r>
      <w:r w:rsidR="00870CB9" w:rsidRPr="00870CB9">
        <w:rPr>
          <w:rFonts w:ascii="Sylfaen" w:hAnsi="Sylfaen"/>
        </w:rPr>
        <w:t>Գալոյան Գ., Հայաստնը և մեծ տերությունները 1917-1923 թթ., Երևան, 1999</w:t>
      </w:r>
      <w:r w:rsidR="00870CB9">
        <w:rPr>
          <w:rFonts w:ascii="Sylfaen" w:hAnsi="Sylfaen"/>
          <w:lang w:val="hy-AM"/>
        </w:rPr>
        <w:t>,</w:t>
      </w:r>
      <w:r>
        <w:rPr>
          <w:rFonts w:ascii="Sylfaen" w:hAnsi="Sylfaen"/>
        </w:rPr>
        <w:t xml:space="preserve"> էջ 404:</w:t>
      </w:r>
    </w:p>
  </w:footnote>
  <w:footnote w:id="3">
    <w:p w:rsidR="00566217" w:rsidRPr="00566217" w:rsidRDefault="00B966B4" w:rsidP="00566217">
      <w:pPr>
        <w:pStyle w:val="FootnoteText"/>
        <w:jc w:val="both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 </w:t>
      </w:r>
      <w:r w:rsidR="00566217" w:rsidRPr="00566217">
        <w:rPr>
          <w:rFonts w:ascii="Sylfaen" w:hAnsi="Sylfaen"/>
        </w:rPr>
        <w:t>Հակոբյան Ա., Խորհրդային Հայաստանը Մոսկվայի և Կարսի պայմանագրերում, Երևան</w:t>
      </w:r>
      <w:r w:rsidR="00566217">
        <w:rPr>
          <w:rFonts w:ascii="Sylfaen" w:hAnsi="Sylfaen"/>
        </w:rPr>
        <w:t>, 2010</w:t>
      </w:r>
      <w:r w:rsidR="00566217">
        <w:rPr>
          <w:rFonts w:ascii="Sylfaen" w:hAnsi="Sylfaen"/>
          <w:lang w:val="hy-AM"/>
        </w:rPr>
        <w:t>,</w:t>
      </w:r>
    </w:p>
    <w:p w:rsidR="00B966B4" w:rsidRPr="00B36B1F" w:rsidRDefault="00B966B4" w:rsidP="006E744C">
      <w:pPr>
        <w:pStyle w:val="FootnoteText"/>
        <w:jc w:val="both"/>
        <w:rPr>
          <w:rFonts w:ascii="Sylfaen" w:hAnsi="Sylfaen"/>
        </w:rPr>
      </w:pPr>
      <w:r>
        <w:rPr>
          <w:rFonts w:ascii="Sylfaen" w:hAnsi="Sylfaen"/>
        </w:rPr>
        <w:t xml:space="preserve"> էջ 114:</w:t>
      </w:r>
    </w:p>
  </w:footnote>
  <w:footnote w:id="4">
    <w:p w:rsidR="00566217" w:rsidRPr="00566217" w:rsidRDefault="00566217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566217">
        <w:rPr>
          <w:rFonts w:ascii="Sylfaen" w:hAnsi="Sylfaen"/>
          <w:lang w:val="hy-AM"/>
        </w:rPr>
        <w:t>Հայոց պատմություն, հ</w:t>
      </w:r>
      <w:r w:rsidRPr="00566217">
        <w:rPr>
          <w:rFonts w:ascii="Times New Roman" w:hAnsi="Times New Roman" w:cs="Times New Roman"/>
          <w:lang w:val="hy-AM"/>
        </w:rPr>
        <w:t>․</w:t>
      </w:r>
      <w:r w:rsidRPr="00566217">
        <w:rPr>
          <w:rFonts w:ascii="Sylfaen" w:hAnsi="Sylfaen"/>
          <w:lang w:val="hy-AM"/>
        </w:rPr>
        <w:t>4, գիրք առաջին, Երևան, Զանգակ, 2015, էջ 325։</w:t>
      </w:r>
    </w:p>
  </w:footnote>
  <w:footnote w:id="5">
    <w:p w:rsidR="00A044DD" w:rsidRPr="00A044DD" w:rsidRDefault="00A044DD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A044DD">
        <w:rPr>
          <w:lang w:val="hy-AM"/>
        </w:rPr>
        <w:t xml:space="preserve"> </w:t>
      </w:r>
      <w:r w:rsidRPr="00A044DD">
        <w:rPr>
          <w:rFonts w:ascii="Sylfaen" w:hAnsi="Sylfaen"/>
          <w:lang w:val="hy-AM"/>
        </w:rPr>
        <w:t>Կարապետյան Մ., Գևորգյան Է., Խորհրդային Հայաստանը 1920-1991 թվականներին, Երևան, 2007, էջ 100</w:t>
      </w:r>
    </w:p>
  </w:footnote>
  <w:footnote w:id="6">
    <w:p w:rsidR="00A044DD" w:rsidRPr="00A044DD" w:rsidRDefault="00A044DD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A044DD">
        <w:rPr>
          <w:lang w:val="hy-AM"/>
        </w:rPr>
        <w:t xml:space="preserve"> </w:t>
      </w:r>
      <w:r w:rsidRPr="00A044DD">
        <w:rPr>
          <w:rFonts w:ascii="Sylfaen" w:hAnsi="Sylfaen"/>
          <w:lang w:val="hy-AM"/>
        </w:rPr>
        <w:t>Հայոց պատմություն, հ</w:t>
      </w:r>
      <w:r w:rsidRPr="00A044DD">
        <w:rPr>
          <w:rFonts w:ascii="Times New Roman" w:hAnsi="Times New Roman" w:cs="Times New Roman"/>
          <w:lang w:val="hy-AM"/>
        </w:rPr>
        <w:t>․</w:t>
      </w:r>
      <w:r w:rsidRPr="00A044DD">
        <w:rPr>
          <w:rFonts w:ascii="Sylfaen" w:hAnsi="Sylfaen"/>
          <w:lang w:val="hy-AM"/>
        </w:rPr>
        <w:t>4, գիրք առաջին, Երևան, Զանգակ, 2015, էջ 329։</w:t>
      </w:r>
    </w:p>
  </w:footnote>
  <w:footnote w:id="7">
    <w:p w:rsidR="00A044DD" w:rsidRPr="00A044DD" w:rsidRDefault="00A044DD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A044DD">
        <w:rPr>
          <w:lang w:val="hy-AM"/>
        </w:rPr>
        <w:t xml:space="preserve"> </w:t>
      </w:r>
      <w:r w:rsidRPr="00A044DD">
        <w:rPr>
          <w:rFonts w:ascii="Sylfaen" w:hAnsi="Sylfaen"/>
          <w:lang w:val="hy-AM"/>
        </w:rPr>
        <w:t>Սահակյան Ռ., Սովետա-թուրքական հարաբերությունների պատմության հակագիտական լուսաբանումը ժամանակակից թուրք պատմագրության մեջ, Երևան, 1964, էջ 17</w:t>
      </w:r>
      <w:r>
        <w:rPr>
          <w:rFonts w:ascii="Sylfaen" w:hAnsi="Sylfaen"/>
          <w:lang w:val="hy-AM"/>
        </w:rPr>
        <w:t>։</w:t>
      </w:r>
    </w:p>
  </w:footnote>
  <w:footnote w:id="8">
    <w:p w:rsidR="00BB1C0F" w:rsidRPr="00BB1C0F" w:rsidRDefault="00BB1C0F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BB1C0F">
        <w:rPr>
          <w:lang w:val="hy-AM"/>
        </w:rPr>
        <w:t xml:space="preserve"> </w:t>
      </w:r>
      <w:r w:rsidRPr="00BB1C0F">
        <w:rPr>
          <w:rFonts w:ascii="Sylfaen" w:hAnsi="Sylfaen"/>
          <w:lang w:val="hy-AM"/>
        </w:rPr>
        <w:t>Մարուքյան Ա</w:t>
      </w:r>
      <w:r w:rsidRPr="00BB1C0F">
        <w:rPr>
          <w:rFonts w:ascii="Times New Roman" w:hAnsi="Times New Roman" w:cs="Times New Roman"/>
          <w:lang w:val="hy-AM"/>
        </w:rPr>
        <w:t>․</w:t>
      </w:r>
      <w:r w:rsidRPr="00BB1C0F">
        <w:rPr>
          <w:rFonts w:ascii="Sylfaen" w:hAnsi="Sylfaen"/>
          <w:lang w:val="hy-AM"/>
        </w:rPr>
        <w:t>, Հայոց ցեղասպանության հետևանքների հաղթահարման հիմնախնդիրներն ու պատմաիրավական հիմնավորումները, Երևան, 2014, էջ 123։</w:t>
      </w:r>
    </w:p>
  </w:footnote>
  <w:footnote w:id="9">
    <w:p w:rsidR="00AA3955" w:rsidRPr="00AA3955" w:rsidRDefault="00AA3955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AA3955">
        <w:rPr>
          <w:lang w:val="hy-AM"/>
        </w:rPr>
        <w:t xml:space="preserve"> </w:t>
      </w:r>
      <w:r w:rsidRPr="00AA3955">
        <w:rPr>
          <w:rFonts w:ascii="Sylfaen" w:hAnsi="Sylfaen"/>
          <w:lang w:val="hy-AM"/>
        </w:rPr>
        <w:t>Նույն տեղում, էջ 123</w:t>
      </w:r>
      <w:r>
        <w:rPr>
          <w:rFonts w:ascii="Sylfaen" w:hAnsi="Sylfaen"/>
          <w:lang w:val="hy-AM"/>
        </w:rPr>
        <w:t>։</w:t>
      </w:r>
    </w:p>
  </w:footnote>
  <w:footnote w:id="10">
    <w:p w:rsidR="00006190" w:rsidRPr="00B20C5A" w:rsidRDefault="00006190" w:rsidP="00006190">
      <w:pPr>
        <w:pStyle w:val="FootnoteText"/>
        <w:jc w:val="both"/>
        <w:rPr>
          <w:rFonts w:ascii="Sylfaen" w:hAnsi="Sylfaen"/>
          <w:lang w:val="hy-AM"/>
        </w:rPr>
      </w:pPr>
      <w:r w:rsidRPr="00B20C5A">
        <w:rPr>
          <w:rStyle w:val="FootnoteReference"/>
          <w:rFonts w:ascii="Sylfaen" w:hAnsi="Sylfaen"/>
        </w:rPr>
        <w:footnoteRef/>
      </w:r>
      <w:r w:rsidRPr="00DB30D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Տե՛ս</w:t>
      </w:r>
      <w:r w:rsidRPr="00B20C5A">
        <w:rPr>
          <w:rFonts w:ascii="Sylfaen" w:hAnsi="Sylfaen"/>
          <w:lang w:val="hy-AM"/>
        </w:rPr>
        <w:t xml:space="preserve"> նույն տեղում։</w:t>
      </w:r>
    </w:p>
  </w:footnote>
  <w:footnote w:id="11">
    <w:p w:rsidR="00EA1A9A" w:rsidRPr="00B20C5A" w:rsidRDefault="00EA1A9A" w:rsidP="00EA1A9A">
      <w:pPr>
        <w:pStyle w:val="FootnoteText"/>
        <w:jc w:val="both"/>
        <w:rPr>
          <w:rFonts w:ascii="Sylfaen" w:hAnsi="Sylfaen"/>
          <w:lang w:val="hy-AM"/>
        </w:rPr>
      </w:pPr>
      <w:r w:rsidRPr="00B20C5A">
        <w:rPr>
          <w:rStyle w:val="FootnoteReference"/>
          <w:rFonts w:ascii="Sylfaen" w:hAnsi="Sylfaen"/>
        </w:rPr>
        <w:footnoteRef/>
      </w:r>
      <w:r w:rsidRPr="00B20C5A">
        <w:rPr>
          <w:rFonts w:ascii="Sylfaen" w:hAnsi="Sylfaen"/>
          <w:lang w:val="hy-AM"/>
        </w:rPr>
        <w:t xml:space="preserve"> Հակոբյան Ա., </w:t>
      </w:r>
      <w:r w:rsidRPr="006E744C">
        <w:rPr>
          <w:rFonts w:ascii="Sylfaen" w:hAnsi="Sylfaen"/>
          <w:lang w:val="hy-AM"/>
        </w:rPr>
        <w:t>նշվ. աշխ.</w:t>
      </w:r>
      <w:r w:rsidRPr="00B20C5A">
        <w:rPr>
          <w:rFonts w:ascii="Sylfaen" w:hAnsi="Sylfaen"/>
          <w:lang w:val="hy-AM"/>
        </w:rPr>
        <w:t>, էջ 218:</w:t>
      </w:r>
    </w:p>
  </w:footnote>
  <w:footnote w:id="12">
    <w:p w:rsidR="00EA1A9A" w:rsidRPr="006E744C" w:rsidRDefault="00EA1A9A" w:rsidP="00EA1A9A">
      <w:pPr>
        <w:pStyle w:val="FootnoteText"/>
        <w:jc w:val="both"/>
        <w:rPr>
          <w:rFonts w:ascii="Sylfaen" w:hAnsi="Sylfaen"/>
          <w:lang w:val="hy-AM"/>
        </w:rPr>
      </w:pPr>
      <w:r w:rsidRPr="00B20C5A">
        <w:rPr>
          <w:rStyle w:val="FootnoteReference"/>
          <w:rFonts w:ascii="Sylfaen" w:hAnsi="Sylfaen"/>
        </w:rPr>
        <w:footnoteRef/>
      </w:r>
      <w:r w:rsidRPr="006E744C">
        <w:rPr>
          <w:rFonts w:ascii="Sylfaen" w:hAnsi="Sylfaen"/>
          <w:lang w:val="hy-AM"/>
        </w:rPr>
        <w:t xml:space="preserve"> Խաչատրյան Կ., Հայ-ռուսական հարաբերությունները 1920-1922 թթ., </w:t>
      </w:r>
      <w:r>
        <w:rPr>
          <w:rFonts w:ascii="Sylfaen" w:eastAsia="MS Mincho" w:hAnsi="Sylfaen" w:cs="MS Mincho"/>
          <w:lang w:val="hy-AM"/>
        </w:rPr>
        <w:t>Երևան</w:t>
      </w:r>
      <w:r w:rsidRPr="006E744C">
        <w:rPr>
          <w:rFonts w:ascii="Sylfaen" w:hAnsi="Sylfaen"/>
          <w:lang w:val="hy-AM"/>
        </w:rPr>
        <w:t>, 2007, էջ 134:</w:t>
      </w:r>
    </w:p>
  </w:footnote>
  <w:footnote w:id="13">
    <w:p w:rsidR="00FF0779" w:rsidRPr="00FF0779" w:rsidRDefault="00FF0779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F3515A">
        <w:rPr>
          <w:lang w:val="hy-AM"/>
        </w:rPr>
        <w:t xml:space="preserve"> </w:t>
      </w:r>
      <w:r w:rsidRPr="00FF0779">
        <w:rPr>
          <w:rFonts w:ascii="Sylfaen" w:hAnsi="Sylfaen"/>
          <w:lang w:val="hy-AM"/>
        </w:rPr>
        <w:t>Հայոց պատմություն, հ</w:t>
      </w:r>
      <w:r w:rsidRPr="00FF0779">
        <w:rPr>
          <w:rFonts w:ascii="Times New Roman" w:hAnsi="Times New Roman" w:cs="Times New Roman"/>
          <w:lang w:val="hy-AM"/>
        </w:rPr>
        <w:t>․</w:t>
      </w:r>
      <w:r w:rsidRPr="00FF0779">
        <w:rPr>
          <w:rFonts w:ascii="Sylfaen" w:hAnsi="Sylfaen"/>
          <w:lang w:val="hy-AM"/>
        </w:rPr>
        <w:t>4, ՝էջ 367։</w:t>
      </w:r>
    </w:p>
  </w:footnote>
  <w:footnote w:id="14">
    <w:p w:rsidR="00FF0779" w:rsidRPr="00FF0779" w:rsidRDefault="00FF0779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F3515A">
        <w:rPr>
          <w:lang w:val="hy-AM"/>
        </w:rPr>
        <w:t xml:space="preserve"> </w:t>
      </w:r>
      <w:r w:rsidRPr="00FF0779">
        <w:rPr>
          <w:rFonts w:ascii="Sylfaen" w:hAnsi="Sylfaen"/>
          <w:lang w:val="hy-AM"/>
        </w:rPr>
        <w:t>Նույն տեղում, էջ 369։</w:t>
      </w:r>
    </w:p>
  </w:footnote>
  <w:footnote w:id="15">
    <w:p w:rsidR="00E61614" w:rsidRPr="00E61614" w:rsidRDefault="00E61614">
      <w:pPr>
        <w:pStyle w:val="FootnoteText"/>
        <w:rPr>
          <w:rFonts w:ascii="Sylfaen" w:hAnsi="Sylfaen"/>
          <w:lang w:val="hy-AM"/>
        </w:rPr>
      </w:pPr>
      <w:r w:rsidRPr="00E61614">
        <w:rPr>
          <w:rStyle w:val="FootnoteReference"/>
          <w:rFonts w:ascii="Sylfaen" w:hAnsi="Sylfaen"/>
        </w:rPr>
        <w:footnoteRef/>
      </w:r>
      <w:r w:rsidRPr="00F3515A">
        <w:rPr>
          <w:rFonts w:ascii="Sylfaen" w:hAnsi="Sylfaen"/>
          <w:lang w:val="hy-AM"/>
        </w:rPr>
        <w:t xml:space="preserve"> </w:t>
      </w:r>
      <w:r w:rsidRPr="00E61614">
        <w:rPr>
          <w:rFonts w:ascii="Sylfaen" w:hAnsi="Sylfaen"/>
          <w:lang w:val="hy-AM"/>
        </w:rPr>
        <w:t>Նույն տեղում,  էջ 370։</w:t>
      </w:r>
    </w:p>
  </w:footnote>
  <w:footnote w:id="16">
    <w:p w:rsidR="00E61614" w:rsidRPr="00E61614" w:rsidRDefault="00E6161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F3515A">
        <w:rPr>
          <w:lang w:val="hy-AM"/>
        </w:rPr>
        <w:t xml:space="preserve"> </w:t>
      </w:r>
      <w:r w:rsidRPr="00E61614">
        <w:rPr>
          <w:rFonts w:ascii="Sylfaen" w:hAnsi="Sylfaen"/>
          <w:lang w:val="hy-AM"/>
        </w:rPr>
        <w:t>Նույն տեղում, էջ 371</w:t>
      </w:r>
      <w:r>
        <w:rPr>
          <w:lang w:val="hy-AM"/>
        </w:rPr>
        <w:t>։</w:t>
      </w:r>
    </w:p>
  </w:footnote>
  <w:footnote w:id="17">
    <w:p w:rsidR="007A4B6D" w:rsidRPr="007A4B6D" w:rsidRDefault="007A4B6D">
      <w:pPr>
        <w:pStyle w:val="FootnoteText"/>
        <w:rPr>
          <w:lang w:val="hy-AM"/>
        </w:rPr>
      </w:pPr>
      <w:r w:rsidRPr="007A4B6D">
        <w:rPr>
          <w:rStyle w:val="FootnoteReference"/>
          <w:rFonts w:ascii="Sylfaen" w:hAnsi="Sylfaen"/>
        </w:rPr>
        <w:footnoteRef/>
      </w:r>
      <w:r w:rsidRPr="007A4B6D">
        <w:rPr>
          <w:rFonts w:ascii="Sylfaen" w:hAnsi="Sylfaen"/>
          <w:lang w:val="hy-AM"/>
        </w:rPr>
        <w:t xml:space="preserve"> Հակոբյան Ա., նշվ. աշխ., էջ 266</w:t>
      </w:r>
      <w:r w:rsidRPr="007A4B6D">
        <w:rPr>
          <w:lang w:val="hy-AM"/>
        </w:rPr>
        <w:t>:</w:t>
      </w:r>
    </w:p>
  </w:footnote>
  <w:footnote w:id="18">
    <w:p w:rsidR="007A4B6D" w:rsidRPr="007A4B6D" w:rsidRDefault="007A4B6D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F3515A">
        <w:rPr>
          <w:lang w:val="hy-AM"/>
        </w:rPr>
        <w:t xml:space="preserve"> </w:t>
      </w:r>
      <w:r w:rsidRPr="007A4B6D">
        <w:rPr>
          <w:rFonts w:ascii="Sylfaen" w:hAnsi="Sylfaen"/>
          <w:lang w:val="hy-AM"/>
        </w:rPr>
        <w:t>Նույն տեղում</w:t>
      </w:r>
      <w:r>
        <w:rPr>
          <w:rFonts w:ascii="Sylfaen" w:hAnsi="Sylfaen"/>
          <w:lang w:val="hy-AM"/>
        </w:rPr>
        <w:t>։</w:t>
      </w:r>
    </w:p>
  </w:footnote>
  <w:footnote w:id="19">
    <w:p w:rsidR="007A4B6D" w:rsidRPr="007A4B6D" w:rsidRDefault="007A4B6D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F3515A">
        <w:rPr>
          <w:lang w:val="hy-AM"/>
        </w:rPr>
        <w:t xml:space="preserve"> </w:t>
      </w:r>
      <w:r w:rsidRPr="007A4B6D">
        <w:rPr>
          <w:rFonts w:ascii="Sylfaen" w:hAnsi="Sylfaen"/>
          <w:lang w:val="hy-AM"/>
        </w:rPr>
        <w:t>Նույն տեղում, էջ 280։</w:t>
      </w:r>
    </w:p>
  </w:footnote>
  <w:footnote w:id="20">
    <w:p w:rsidR="007A4B6D" w:rsidRPr="007A4B6D" w:rsidRDefault="007A4B6D">
      <w:pPr>
        <w:pStyle w:val="FootnoteText"/>
        <w:rPr>
          <w:rFonts w:ascii="Sylfaen" w:hAnsi="Sylfaen"/>
          <w:lang w:val="hy-AM"/>
        </w:rPr>
      </w:pPr>
      <w:r w:rsidRPr="007A4B6D">
        <w:rPr>
          <w:rStyle w:val="FootnoteReference"/>
          <w:rFonts w:ascii="Sylfaen" w:hAnsi="Sylfaen"/>
        </w:rPr>
        <w:footnoteRef/>
      </w:r>
      <w:r w:rsidRPr="007A4B6D">
        <w:rPr>
          <w:rFonts w:ascii="Sylfaen" w:hAnsi="Sylfaen"/>
          <w:lang w:val="hy-AM"/>
        </w:rPr>
        <w:t xml:space="preserve"> Հակոբյան Ա</w:t>
      </w:r>
      <w:r w:rsidRPr="007A4B6D">
        <w:rPr>
          <w:rFonts w:ascii="Times New Roman" w:hAnsi="Times New Roman" w:cs="Times New Roman"/>
          <w:lang w:val="hy-AM"/>
        </w:rPr>
        <w:t>․</w:t>
      </w:r>
      <w:r w:rsidRPr="007A4B6D">
        <w:rPr>
          <w:rFonts w:ascii="Sylfaen" w:hAnsi="Sylfaen"/>
          <w:lang w:val="hy-AM"/>
        </w:rPr>
        <w:t>, Ինչպես Անին չմիացվեց Հայաստանին, Պ Բ Հ, 2003, թիվ 2, էջ 80-81։</w:t>
      </w:r>
    </w:p>
  </w:footnote>
  <w:footnote w:id="21">
    <w:p w:rsidR="00057468" w:rsidRPr="00057468" w:rsidRDefault="00057468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057468">
        <w:rPr>
          <w:lang w:val="hy-AM"/>
        </w:rPr>
        <w:t xml:space="preserve"> </w:t>
      </w:r>
      <w:r w:rsidRPr="00057468">
        <w:rPr>
          <w:rFonts w:ascii="Sylfaen" w:hAnsi="Sylfaen"/>
          <w:lang w:val="hy-AM"/>
        </w:rPr>
        <w:t>Ազատյան Հ., նշվ.աշխ., էջ 124-129:</w:t>
      </w:r>
    </w:p>
  </w:footnote>
  <w:footnote w:id="22">
    <w:p w:rsidR="00057468" w:rsidRPr="00057468" w:rsidRDefault="00057468">
      <w:pPr>
        <w:pStyle w:val="FootnoteText"/>
        <w:rPr>
          <w:rFonts w:ascii="Sylfaen" w:hAnsi="Sylfaen"/>
          <w:lang w:val="hy-AM"/>
        </w:rPr>
      </w:pPr>
      <w:r w:rsidRPr="00057468">
        <w:rPr>
          <w:rStyle w:val="FootnoteReference"/>
          <w:rFonts w:ascii="Sylfaen" w:hAnsi="Sylfaen"/>
        </w:rPr>
        <w:footnoteRef/>
      </w:r>
      <w:r w:rsidRPr="00F3515A">
        <w:rPr>
          <w:rFonts w:ascii="Sylfaen" w:hAnsi="Sylfaen"/>
          <w:lang w:val="hy-AM"/>
        </w:rPr>
        <w:t xml:space="preserve"> </w:t>
      </w:r>
      <w:r w:rsidRPr="00057468">
        <w:rPr>
          <w:rFonts w:ascii="Sylfaen" w:hAnsi="Sylfaen"/>
          <w:lang w:val="hy-AM"/>
        </w:rPr>
        <w:t>Հայոց պատմություն, հ</w:t>
      </w:r>
      <w:r w:rsidRPr="00057468">
        <w:rPr>
          <w:rFonts w:ascii="Times New Roman" w:hAnsi="Times New Roman" w:cs="Times New Roman"/>
          <w:lang w:val="hy-AM"/>
        </w:rPr>
        <w:t>․</w:t>
      </w:r>
      <w:r w:rsidRPr="00057468">
        <w:rPr>
          <w:rFonts w:ascii="Sylfaen" w:hAnsi="Sylfaen"/>
          <w:lang w:val="hy-AM"/>
        </w:rPr>
        <w:t>4, էջ 373։</w:t>
      </w:r>
    </w:p>
  </w:footnote>
  <w:footnote w:id="23">
    <w:p w:rsidR="00057468" w:rsidRPr="00437318" w:rsidRDefault="00057468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F3515A">
        <w:rPr>
          <w:lang w:val="hy-AM"/>
        </w:rPr>
        <w:t xml:space="preserve"> </w:t>
      </w:r>
      <w:r w:rsidRPr="00437318">
        <w:rPr>
          <w:rFonts w:ascii="Sylfaen" w:hAnsi="Sylfaen"/>
          <w:lang w:val="hy-AM"/>
        </w:rPr>
        <w:t>Նույն տեղում։</w:t>
      </w:r>
    </w:p>
  </w:footnote>
  <w:footnote w:id="24">
    <w:p w:rsidR="00057468" w:rsidRPr="00057468" w:rsidRDefault="00057468">
      <w:pPr>
        <w:pStyle w:val="FootnoteText"/>
        <w:rPr>
          <w:lang w:val="hy-AM"/>
        </w:rPr>
      </w:pPr>
      <w:r w:rsidRPr="00437318">
        <w:rPr>
          <w:rStyle w:val="FootnoteReference"/>
          <w:rFonts w:ascii="Sylfaen" w:hAnsi="Sylfaen"/>
        </w:rPr>
        <w:footnoteRef/>
      </w:r>
      <w:r w:rsidRPr="00437318">
        <w:rPr>
          <w:rFonts w:ascii="Sylfaen" w:hAnsi="Sylfaen"/>
          <w:lang w:val="hy-AM"/>
        </w:rPr>
        <w:t xml:space="preserve"> Մարուքյան Ա</w:t>
      </w:r>
      <w:r w:rsidRPr="00437318">
        <w:rPr>
          <w:rFonts w:ascii="Times New Roman" w:hAnsi="Times New Roman" w:cs="Times New Roman"/>
          <w:lang w:val="hy-AM"/>
        </w:rPr>
        <w:t>․</w:t>
      </w:r>
      <w:r w:rsidRPr="00437318">
        <w:rPr>
          <w:rFonts w:ascii="Sylfaen" w:hAnsi="Sylfaen"/>
          <w:lang w:val="hy-AM"/>
        </w:rPr>
        <w:t>, նշվ</w:t>
      </w:r>
      <w:r w:rsidRPr="00437318">
        <w:rPr>
          <w:rFonts w:ascii="Times New Roman" w:hAnsi="Times New Roman" w:cs="Times New Roman"/>
          <w:lang w:val="hy-AM"/>
        </w:rPr>
        <w:t>․</w:t>
      </w:r>
      <w:r w:rsidRPr="00437318">
        <w:rPr>
          <w:rFonts w:ascii="Sylfaen" w:hAnsi="Sylfaen"/>
          <w:lang w:val="hy-AM"/>
        </w:rPr>
        <w:t xml:space="preserve"> աշխ</w:t>
      </w:r>
      <w:r w:rsidRPr="00437318">
        <w:rPr>
          <w:rFonts w:ascii="Times New Roman" w:hAnsi="Times New Roman" w:cs="Times New Roman"/>
          <w:lang w:val="hy-AM"/>
        </w:rPr>
        <w:t>․</w:t>
      </w:r>
      <w:r w:rsidRPr="00437318">
        <w:rPr>
          <w:rFonts w:ascii="Sylfaen" w:hAnsi="Sylfaen"/>
          <w:lang w:val="hy-AM"/>
        </w:rPr>
        <w:t>, էջ 132</w:t>
      </w:r>
      <w:r>
        <w:rPr>
          <w:lang w:val="hy-AM"/>
        </w:rPr>
        <w:t>։</w:t>
      </w:r>
    </w:p>
  </w:footnote>
  <w:footnote w:id="25">
    <w:p w:rsidR="00057468" w:rsidRPr="00057468" w:rsidRDefault="00057468">
      <w:pPr>
        <w:pStyle w:val="FootnoteText"/>
        <w:rPr>
          <w:rFonts w:ascii="Sylfaen" w:hAnsi="Sylfaen"/>
          <w:lang w:val="hy-AM"/>
        </w:rPr>
      </w:pPr>
      <w:r w:rsidRPr="00057468">
        <w:rPr>
          <w:rStyle w:val="FootnoteReference"/>
          <w:rFonts w:ascii="Sylfaen" w:hAnsi="Sylfaen"/>
        </w:rPr>
        <w:footnoteRef/>
      </w:r>
      <w:r w:rsidRPr="00057468">
        <w:rPr>
          <w:rFonts w:ascii="Sylfaen" w:hAnsi="Sylfaen"/>
        </w:rPr>
        <w:t xml:space="preserve"> </w:t>
      </w:r>
      <w:r w:rsidRPr="00057468">
        <w:rPr>
          <w:rFonts w:ascii="Sylfaen" w:hAnsi="Sylfaen"/>
          <w:lang w:val="hy-AM"/>
        </w:rPr>
        <w:t>Նույն տեղում, էջ 133։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413C"/>
    <w:multiLevelType w:val="hybridMultilevel"/>
    <w:tmpl w:val="C4D6CC84"/>
    <w:lvl w:ilvl="0" w:tplc="0AC0B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3575A"/>
    <w:multiLevelType w:val="hybridMultilevel"/>
    <w:tmpl w:val="F044E3EC"/>
    <w:lvl w:ilvl="0" w:tplc="0312365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74A8F"/>
    <w:multiLevelType w:val="hybridMultilevel"/>
    <w:tmpl w:val="3676A958"/>
    <w:lvl w:ilvl="0" w:tplc="D55EF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16773"/>
    <w:multiLevelType w:val="hybridMultilevel"/>
    <w:tmpl w:val="CEB8DD3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07A5AE8"/>
    <w:multiLevelType w:val="hybridMultilevel"/>
    <w:tmpl w:val="113A2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E6C49"/>
    <w:multiLevelType w:val="hybridMultilevel"/>
    <w:tmpl w:val="FF9815D2"/>
    <w:lvl w:ilvl="0" w:tplc="6BAAF2C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F2595"/>
    <w:multiLevelType w:val="hybridMultilevel"/>
    <w:tmpl w:val="54E6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F7DDE"/>
    <w:multiLevelType w:val="hybridMultilevel"/>
    <w:tmpl w:val="F8C07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F9"/>
    <w:rsid w:val="000025FB"/>
    <w:rsid w:val="00006190"/>
    <w:rsid w:val="0000778E"/>
    <w:rsid w:val="000137FC"/>
    <w:rsid w:val="000164DF"/>
    <w:rsid w:val="00020F92"/>
    <w:rsid w:val="0002278F"/>
    <w:rsid w:val="00022C02"/>
    <w:rsid w:val="00023D1A"/>
    <w:rsid w:val="0002681A"/>
    <w:rsid w:val="00027CB6"/>
    <w:rsid w:val="00032074"/>
    <w:rsid w:val="0003251D"/>
    <w:rsid w:val="00041992"/>
    <w:rsid w:val="000446B5"/>
    <w:rsid w:val="00045260"/>
    <w:rsid w:val="00053E42"/>
    <w:rsid w:val="00057468"/>
    <w:rsid w:val="00061644"/>
    <w:rsid w:val="00061A22"/>
    <w:rsid w:val="00066D4F"/>
    <w:rsid w:val="00066FF4"/>
    <w:rsid w:val="00071039"/>
    <w:rsid w:val="000768FF"/>
    <w:rsid w:val="000807F0"/>
    <w:rsid w:val="00083007"/>
    <w:rsid w:val="000A15C9"/>
    <w:rsid w:val="000A5F40"/>
    <w:rsid w:val="000B77C0"/>
    <w:rsid w:val="000C5201"/>
    <w:rsid w:val="000E2EB6"/>
    <w:rsid w:val="000E604A"/>
    <w:rsid w:val="00102500"/>
    <w:rsid w:val="00105314"/>
    <w:rsid w:val="00106CF8"/>
    <w:rsid w:val="00115326"/>
    <w:rsid w:val="00115C7A"/>
    <w:rsid w:val="0012385B"/>
    <w:rsid w:val="00126C79"/>
    <w:rsid w:val="00142698"/>
    <w:rsid w:val="00144B31"/>
    <w:rsid w:val="00153D59"/>
    <w:rsid w:val="00153DC9"/>
    <w:rsid w:val="00162604"/>
    <w:rsid w:val="00163959"/>
    <w:rsid w:val="00165943"/>
    <w:rsid w:val="0016655F"/>
    <w:rsid w:val="00175973"/>
    <w:rsid w:val="001825ED"/>
    <w:rsid w:val="0018307A"/>
    <w:rsid w:val="001835A1"/>
    <w:rsid w:val="001842A0"/>
    <w:rsid w:val="00184A81"/>
    <w:rsid w:val="00190D44"/>
    <w:rsid w:val="001A31B6"/>
    <w:rsid w:val="001B0580"/>
    <w:rsid w:val="001B15E0"/>
    <w:rsid w:val="001C40E9"/>
    <w:rsid w:val="001E0431"/>
    <w:rsid w:val="001E0DDB"/>
    <w:rsid w:val="001E24D4"/>
    <w:rsid w:val="001E5C91"/>
    <w:rsid w:val="001E6946"/>
    <w:rsid w:val="001F65D9"/>
    <w:rsid w:val="002013E3"/>
    <w:rsid w:val="00211E3C"/>
    <w:rsid w:val="002136C1"/>
    <w:rsid w:val="00213A17"/>
    <w:rsid w:val="002153BF"/>
    <w:rsid w:val="00215E20"/>
    <w:rsid w:val="0023534F"/>
    <w:rsid w:val="0024522B"/>
    <w:rsid w:val="00253A96"/>
    <w:rsid w:val="002574DF"/>
    <w:rsid w:val="002611FE"/>
    <w:rsid w:val="00261D8D"/>
    <w:rsid w:val="00264B88"/>
    <w:rsid w:val="00265644"/>
    <w:rsid w:val="00277044"/>
    <w:rsid w:val="002815A0"/>
    <w:rsid w:val="00282D29"/>
    <w:rsid w:val="00283580"/>
    <w:rsid w:val="00283FE5"/>
    <w:rsid w:val="00285CB1"/>
    <w:rsid w:val="00293A47"/>
    <w:rsid w:val="00293D20"/>
    <w:rsid w:val="002A1BFF"/>
    <w:rsid w:val="002A6AAB"/>
    <w:rsid w:val="002B0A2D"/>
    <w:rsid w:val="002B3089"/>
    <w:rsid w:val="002C0AFD"/>
    <w:rsid w:val="002D4D17"/>
    <w:rsid w:val="002D72F2"/>
    <w:rsid w:val="002E0AEF"/>
    <w:rsid w:val="002E342F"/>
    <w:rsid w:val="002E5F63"/>
    <w:rsid w:val="002E7072"/>
    <w:rsid w:val="002E7DF9"/>
    <w:rsid w:val="002F2F2B"/>
    <w:rsid w:val="0030355D"/>
    <w:rsid w:val="00304265"/>
    <w:rsid w:val="00305A0C"/>
    <w:rsid w:val="00305DF0"/>
    <w:rsid w:val="00305EFE"/>
    <w:rsid w:val="0031207A"/>
    <w:rsid w:val="00312996"/>
    <w:rsid w:val="00313B6F"/>
    <w:rsid w:val="0031709A"/>
    <w:rsid w:val="0032238A"/>
    <w:rsid w:val="00325963"/>
    <w:rsid w:val="003305CE"/>
    <w:rsid w:val="003313EF"/>
    <w:rsid w:val="003356DF"/>
    <w:rsid w:val="003419DF"/>
    <w:rsid w:val="00342282"/>
    <w:rsid w:val="00343487"/>
    <w:rsid w:val="003438A4"/>
    <w:rsid w:val="00343D43"/>
    <w:rsid w:val="00346C94"/>
    <w:rsid w:val="003519C9"/>
    <w:rsid w:val="003547C8"/>
    <w:rsid w:val="0036257A"/>
    <w:rsid w:val="003636EA"/>
    <w:rsid w:val="00365285"/>
    <w:rsid w:val="00366DBA"/>
    <w:rsid w:val="00383255"/>
    <w:rsid w:val="003A3A3C"/>
    <w:rsid w:val="003A4AE1"/>
    <w:rsid w:val="003A6C92"/>
    <w:rsid w:val="003B12B7"/>
    <w:rsid w:val="003B159D"/>
    <w:rsid w:val="003B3321"/>
    <w:rsid w:val="003C492E"/>
    <w:rsid w:val="003C595F"/>
    <w:rsid w:val="003D129F"/>
    <w:rsid w:val="003D1FB0"/>
    <w:rsid w:val="003D2A07"/>
    <w:rsid w:val="003D6AB1"/>
    <w:rsid w:val="003D6ACF"/>
    <w:rsid w:val="003E6916"/>
    <w:rsid w:val="003F1103"/>
    <w:rsid w:val="003F1AE6"/>
    <w:rsid w:val="003F1E38"/>
    <w:rsid w:val="003F2E9D"/>
    <w:rsid w:val="003F345D"/>
    <w:rsid w:val="004003FB"/>
    <w:rsid w:val="00404004"/>
    <w:rsid w:val="00404828"/>
    <w:rsid w:val="00405E30"/>
    <w:rsid w:val="00411C41"/>
    <w:rsid w:val="00424073"/>
    <w:rsid w:val="0042782C"/>
    <w:rsid w:val="00430CF2"/>
    <w:rsid w:val="004326F6"/>
    <w:rsid w:val="004327B6"/>
    <w:rsid w:val="00437318"/>
    <w:rsid w:val="00445FF9"/>
    <w:rsid w:val="004530F3"/>
    <w:rsid w:val="004532A5"/>
    <w:rsid w:val="00453478"/>
    <w:rsid w:val="00456196"/>
    <w:rsid w:val="00456E82"/>
    <w:rsid w:val="004708D5"/>
    <w:rsid w:val="00470A77"/>
    <w:rsid w:val="004724DA"/>
    <w:rsid w:val="004738EB"/>
    <w:rsid w:val="004839C0"/>
    <w:rsid w:val="0048414D"/>
    <w:rsid w:val="0048751A"/>
    <w:rsid w:val="004A1803"/>
    <w:rsid w:val="004A4C9E"/>
    <w:rsid w:val="004B0748"/>
    <w:rsid w:val="004B0874"/>
    <w:rsid w:val="004B3199"/>
    <w:rsid w:val="004E1730"/>
    <w:rsid w:val="004E6D1A"/>
    <w:rsid w:val="004F0916"/>
    <w:rsid w:val="004F28F6"/>
    <w:rsid w:val="005016CB"/>
    <w:rsid w:val="005023AF"/>
    <w:rsid w:val="00504F7D"/>
    <w:rsid w:val="005158B9"/>
    <w:rsid w:val="0051610C"/>
    <w:rsid w:val="00524901"/>
    <w:rsid w:val="00526219"/>
    <w:rsid w:val="005263D0"/>
    <w:rsid w:val="00526BCA"/>
    <w:rsid w:val="0053253E"/>
    <w:rsid w:val="00533D9B"/>
    <w:rsid w:val="005373FA"/>
    <w:rsid w:val="00537801"/>
    <w:rsid w:val="00543368"/>
    <w:rsid w:val="00546F11"/>
    <w:rsid w:val="00550BA0"/>
    <w:rsid w:val="00557418"/>
    <w:rsid w:val="00566217"/>
    <w:rsid w:val="00574F42"/>
    <w:rsid w:val="0058032D"/>
    <w:rsid w:val="00580CE9"/>
    <w:rsid w:val="00591AB5"/>
    <w:rsid w:val="00596A1A"/>
    <w:rsid w:val="005975EC"/>
    <w:rsid w:val="005A39B1"/>
    <w:rsid w:val="005A757A"/>
    <w:rsid w:val="005B0CD6"/>
    <w:rsid w:val="005C15EB"/>
    <w:rsid w:val="005C19A4"/>
    <w:rsid w:val="005C2EC5"/>
    <w:rsid w:val="005C4DA1"/>
    <w:rsid w:val="005C73A3"/>
    <w:rsid w:val="005D1E41"/>
    <w:rsid w:val="005D2649"/>
    <w:rsid w:val="005D3373"/>
    <w:rsid w:val="005D5191"/>
    <w:rsid w:val="005D556C"/>
    <w:rsid w:val="005D6D6B"/>
    <w:rsid w:val="005D7E70"/>
    <w:rsid w:val="005E3343"/>
    <w:rsid w:val="005E5999"/>
    <w:rsid w:val="005F1715"/>
    <w:rsid w:val="005F1CEA"/>
    <w:rsid w:val="005F40FF"/>
    <w:rsid w:val="0060315F"/>
    <w:rsid w:val="006064CD"/>
    <w:rsid w:val="006158A9"/>
    <w:rsid w:val="00625FD1"/>
    <w:rsid w:val="00626B77"/>
    <w:rsid w:val="006271F9"/>
    <w:rsid w:val="006305A6"/>
    <w:rsid w:val="00633291"/>
    <w:rsid w:val="00633528"/>
    <w:rsid w:val="00637672"/>
    <w:rsid w:val="00642934"/>
    <w:rsid w:val="00643803"/>
    <w:rsid w:val="00652F59"/>
    <w:rsid w:val="006541A5"/>
    <w:rsid w:val="006577C7"/>
    <w:rsid w:val="00676277"/>
    <w:rsid w:val="00687F7C"/>
    <w:rsid w:val="006900C2"/>
    <w:rsid w:val="0069073A"/>
    <w:rsid w:val="00690B3B"/>
    <w:rsid w:val="006939B3"/>
    <w:rsid w:val="006A6EF5"/>
    <w:rsid w:val="006A77CE"/>
    <w:rsid w:val="006B50AE"/>
    <w:rsid w:val="006B528C"/>
    <w:rsid w:val="006B6BDD"/>
    <w:rsid w:val="006C5513"/>
    <w:rsid w:val="006C5AF5"/>
    <w:rsid w:val="006C5C7C"/>
    <w:rsid w:val="006D1EB0"/>
    <w:rsid w:val="006D3F23"/>
    <w:rsid w:val="006D6D29"/>
    <w:rsid w:val="006D7206"/>
    <w:rsid w:val="006E089D"/>
    <w:rsid w:val="006E744C"/>
    <w:rsid w:val="006F35EE"/>
    <w:rsid w:val="006F79F9"/>
    <w:rsid w:val="007009B2"/>
    <w:rsid w:val="00702C36"/>
    <w:rsid w:val="00710D88"/>
    <w:rsid w:val="00713F39"/>
    <w:rsid w:val="00721CC1"/>
    <w:rsid w:val="00731AC8"/>
    <w:rsid w:val="007351EB"/>
    <w:rsid w:val="00740DB6"/>
    <w:rsid w:val="00742E37"/>
    <w:rsid w:val="007505EE"/>
    <w:rsid w:val="007510CD"/>
    <w:rsid w:val="007526F4"/>
    <w:rsid w:val="00753442"/>
    <w:rsid w:val="00756FB7"/>
    <w:rsid w:val="00764696"/>
    <w:rsid w:val="007647C3"/>
    <w:rsid w:val="00765B72"/>
    <w:rsid w:val="00765C18"/>
    <w:rsid w:val="00773CEC"/>
    <w:rsid w:val="00775E41"/>
    <w:rsid w:val="0077656E"/>
    <w:rsid w:val="00777675"/>
    <w:rsid w:val="00780CB8"/>
    <w:rsid w:val="00781537"/>
    <w:rsid w:val="007853A0"/>
    <w:rsid w:val="0078668F"/>
    <w:rsid w:val="00786EF7"/>
    <w:rsid w:val="007920A0"/>
    <w:rsid w:val="007928E3"/>
    <w:rsid w:val="0079776D"/>
    <w:rsid w:val="007A0DC8"/>
    <w:rsid w:val="007A296B"/>
    <w:rsid w:val="007A328D"/>
    <w:rsid w:val="007A4B6D"/>
    <w:rsid w:val="007A6C21"/>
    <w:rsid w:val="007B43F3"/>
    <w:rsid w:val="007B751E"/>
    <w:rsid w:val="007C1C64"/>
    <w:rsid w:val="007D2FB0"/>
    <w:rsid w:val="007F1BEE"/>
    <w:rsid w:val="007F5B76"/>
    <w:rsid w:val="007F6433"/>
    <w:rsid w:val="007F7873"/>
    <w:rsid w:val="008077D4"/>
    <w:rsid w:val="00812DC4"/>
    <w:rsid w:val="00822DBF"/>
    <w:rsid w:val="00835BF0"/>
    <w:rsid w:val="00843743"/>
    <w:rsid w:val="00845EFB"/>
    <w:rsid w:val="00854769"/>
    <w:rsid w:val="008704A9"/>
    <w:rsid w:val="00870823"/>
    <w:rsid w:val="00870CB9"/>
    <w:rsid w:val="00875B3B"/>
    <w:rsid w:val="008771E6"/>
    <w:rsid w:val="0087735B"/>
    <w:rsid w:val="008836D5"/>
    <w:rsid w:val="00885C9F"/>
    <w:rsid w:val="0089282F"/>
    <w:rsid w:val="00896433"/>
    <w:rsid w:val="008A5F8C"/>
    <w:rsid w:val="008B3055"/>
    <w:rsid w:val="008B5B18"/>
    <w:rsid w:val="008B5D6E"/>
    <w:rsid w:val="008C3C78"/>
    <w:rsid w:val="008D544E"/>
    <w:rsid w:val="008E23DD"/>
    <w:rsid w:val="008F16AF"/>
    <w:rsid w:val="008F3A45"/>
    <w:rsid w:val="00901511"/>
    <w:rsid w:val="00902F76"/>
    <w:rsid w:val="00913E66"/>
    <w:rsid w:val="00927C53"/>
    <w:rsid w:val="009304CC"/>
    <w:rsid w:val="00935044"/>
    <w:rsid w:val="00936E54"/>
    <w:rsid w:val="00941DF6"/>
    <w:rsid w:val="00945A17"/>
    <w:rsid w:val="00951903"/>
    <w:rsid w:val="00951C3F"/>
    <w:rsid w:val="00957D75"/>
    <w:rsid w:val="0096140F"/>
    <w:rsid w:val="00974735"/>
    <w:rsid w:val="00991BEA"/>
    <w:rsid w:val="009A30D4"/>
    <w:rsid w:val="009A4DD7"/>
    <w:rsid w:val="009B2A2E"/>
    <w:rsid w:val="009B2E9B"/>
    <w:rsid w:val="009B71A1"/>
    <w:rsid w:val="009C3271"/>
    <w:rsid w:val="009C4358"/>
    <w:rsid w:val="009D4D38"/>
    <w:rsid w:val="009D5EF7"/>
    <w:rsid w:val="009D7468"/>
    <w:rsid w:val="009D75BF"/>
    <w:rsid w:val="009E6D34"/>
    <w:rsid w:val="009F1260"/>
    <w:rsid w:val="00A00FAE"/>
    <w:rsid w:val="00A044DD"/>
    <w:rsid w:val="00A056B1"/>
    <w:rsid w:val="00A169A8"/>
    <w:rsid w:val="00A20AFE"/>
    <w:rsid w:val="00A24CF6"/>
    <w:rsid w:val="00A42709"/>
    <w:rsid w:val="00A43BCC"/>
    <w:rsid w:val="00A464DA"/>
    <w:rsid w:val="00A47FEF"/>
    <w:rsid w:val="00A51BA1"/>
    <w:rsid w:val="00A578A3"/>
    <w:rsid w:val="00A61FEB"/>
    <w:rsid w:val="00A63079"/>
    <w:rsid w:val="00A64AED"/>
    <w:rsid w:val="00A66045"/>
    <w:rsid w:val="00A71BCC"/>
    <w:rsid w:val="00A75401"/>
    <w:rsid w:val="00A77417"/>
    <w:rsid w:val="00A8401E"/>
    <w:rsid w:val="00A928AF"/>
    <w:rsid w:val="00AA3955"/>
    <w:rsid w:val="00AA3F05"/>
    <w:rsid w:val="00AB091A"/>
    <w:rsid w:val="00AB17C3"/>
    <w:rsid w:val="00AB3724"/>
    <w:rsid w:val="00AC1673"/>
    <w:rsid w:val="00AC474A"/>
    <w:rsid w:val="00AC585B"/>
    <w:rsid w:val="00AD3569"/>
    <w:rsid w:val="00AD6604"/>
    <w:rsid w:val="00AE3B22"/>
    <w:rsid w:val="00AE4B02"/>
    <w:rsid w:val="00AE6324"/>
    <w:rsid w:val="00AE7687"/>
    <w:rsid w:val="00AF15E2"/>
    <w:rsid w:val="00AF26E1"/>
    <w:rsid w:val="00AF6924"/>
    <w:rsid w:val="00B02BA4"/>
    <w:rsid w:val="00B03324"/>
    <w:rsid w:val="00B1197B"/>
    <w:rsid w:val="00B12D00"/>
    <w:rsid w:val="00B13762"/>
    <w:rsid w:val="00B13F32"/>
    <w:rsid w:val="00B20C5A"/>
    <w:rsid w:val="00B263DA"/>
    <w:rsid w:val="00B30540"/>
    <w:rsid w:val="00B330D1"/>
    <w:rsid w:val="00B33295"/>
    <w:rsid w:val="00B33825"/>
    <w:rsid w:val="00B3482A"/>
    <w:rsid w:val="00B36B1F"/>
    <w:rsid w:val="00B36EF4"/>
    <w:rsid w:val="00B419FA"/>
    <w:rsid w:val="00B44F72"/>
    <w:rsid w:val="00B50553"/>
    <w:rsid w:val="00B524F9"/>
    <w:rsid w:val="00B61A4E"/>
    <w:rsid w:val="00B6488B"/>
    <w:rsid w:val="00B651BF"/>
    <w:rsid w:val="00B91386"/>
    <w:rsid w:val="00B9365E"/>
    <w:rsid w:val="00B966B4"/>
    <w:rsid w:val="00BA2B2B"/>
    <w:rsid w:val="00BA38E9"/>
    <w:rsid w:val="00BB1C0F"/>
    <w:rsid w:val="00BB6781"/>
    <w:rsid w:val="00BC1A38"/>
    <w:rsid w:val="00BC43A6"/>
    <w:rsid w:val="00BC6199"/>
    <w:rsid w:val="00BD1B3C"/>
    <w:rsid w:val="00BE2924"/>
    <w:rsid w:val="00BF01EE"/>
    <w:rsid w:val="00BF10BC"/>
    <w:rsid w:val="00BF3B58"/>
    <w:rsid w:val="00BF561A"/>
    <w:rsid w:val="00C01CE2"/>
    <w:rsid w:val="00C10BCB"/>
    <w:rsid w:val="00C121AE"/>
    <w:rsid w:val="00C16CEA"/>
    <w:rsid w:val="00C21221"/>
    <w:rsid w:val="00C217C3"/>
    <w:rsid w:val="00C242FD"/>
    <w:rsid w:val="00C247B6"/>
    <w:rsid w:val="00C30C3F"/>
    <w:rsid w:val="00C31CE4"/>
    <w:rsid w:val="00C3502C"/>
    <w:rsid w:val="00C44B10"/>
    <w:rsid w:val="00C44F2D"/>
    <w:rsid w:val="00C51F4A"/>
    <w:rsid w:val="00C52431"/>
    <w:rsid w:val="00C53BDF"/>
    <w:rsid w:val="00C67DA1"/>
    <w:rsid w:val="00C72033"/>
    <w:rsid w:val="00C75886"/>
    <w:rsid w:val="00C85047"/>
    <w:rsid w:val="00C8651F"/>
    <w:rsid w:val="00C9472F"/>
    <w:rsid w:val="00C950D9"/>
    <w:rsid w:val="00CA26E1"/>
    <w:rsid w:val="00CA3DFA"/>
    <w:rsid w:val="00CA6A6E"/>
    <w:rsid w:val="00CA7485"/>
    <w:rsid w:val="00CA7D10"/>
    <w:rsid w:val="00CA7D1F"/>
    <w:rsid w:val="00CB317F"/>
    <w:rsid w:val="00CB4883"/>
    <w:rsid w:val="00CB754B"/>
    <w:rsid w:val="00CB77C7"/>
    <w:rsid w:val="00CC0751"/>
    <w:rsid w:val="00CC633E"/>
    <w:rsid w:val="00CD51C8"/>
    <w:rsid w:val="00CE250C"/>
    <w:rsid w:val="00CE3CC6"/>
    <w:rsid w:val="00CE4FD8"/>
    <w:rsid w:val="00CF19E5"/>
    <w:rsid w:val="00CF6BEF"/>
    <w:rsid w:val="00CF72B4"/>
    <w:rsid w:val="00CF751A"/>
    <w:rsid w:val="00CF7B08"/>
    <w:rsid w:val="00D0317A"/>
    <w:rsid w:val="00D03830"/>
    <w:rsid w:val="00D03A3F"/>
    <w:rsid w:val="00D07A52"/>
    <w:rsid w:val="00D3088E"/>
    <w:rsid w:val="00D348C1"/>
    <w:rsid w:val="00D349E8"/>
    <w:rsid w:val="00D4134D"/>
    <w:rsid w:val="00D6674B"/>
    <w:rsid w:val="00D667E5"/>
    <w:rsid w:val="00D67C4D"/>
    <w:rsid w:val="00D70E3F"/>
    <w:rsid w:val="00D720BE"/>
    <w:rsid w:val="00D765FE"/>
    <w:rsid w:val="00D842DB"/>
    <w:rsid w:val="00D91162"/>
    <w:rsid w:val="00D93AEF"/>
    <w:rsid w:val="00D956BD"/>
    <w:rsid w:val="00DA36F1"/>
    <w:rsid w:val="00DA7263"/>
    <w:rsid w:val="00DB0A27"/>
    <w:rsid w:val="00DB1F29"/>
    <w:rsid w:val="00DB25C7"/>
    <w:rsid w:val="00DB30D7"/>
    <w:rsid w:val="00DB5DC1"/>
    <w:rsid w:val="00DB6871"/>
    <w:rsid w:val="00DC00F3"/>
    <w:rsid w:val="00DC4F96"/>
    <w:rsid w:val="00DC60CF"/>
    <w:rsid w:val="00DC6AA2"/>
    <w:rsid w:val="00DD118B"/>
    <w:rsid w:val="00DD1A06"/>
    <w:rsid w:val="00DD28AB"/>
    <w:rsid w:val="00DD4A18"/>
    <w:rsid w:val="00DE4F2B"/>
    <w:rsid w:val="00DE66D9"/>
    <w:rsid w:val="00DF2B18"/>
    <w:rsid w:val="00DF3475"/>
    <w:rsid w:val="00DF7F22"/>
    <w:rsid w:val="00E02BE4"/>
    <w:rsid w:val="00E02C38"/>
    <w:rsid w:val="00E03E92"/>
    <w:rsid w:val="00E102AC"/>
    <w:rsid w:val="00E150A2"/>
    <w:rsid w:val="00E155E3"/>
    <w:rsid w:val="00E169BD"/>
    <w:rsid w:val="00E173BF"/>
    <w:rsid w:val="00E1763E"/>
    <w:rsid w:val="00E24E42"/>
    <w:rsid w:val="00E26F8A"/>
    <w:rsid w:val="00E31B82"/>
    <w:rsid w:val="00E37D07"/>
    <w:rsid w:val="00E42967"/>
    <w:rsid w:val="00E433F3"/>
    <w:rsid w:val="00E456AA"/>
    <w:rsid w:val="00E61614"/>
    <w:rsid w:val="00E640F4"/>
    <w:rsid w:val="00E6728D"/>
    <w:rsid w:val="00E70906"/>
    <w:rsid w:val="00E72C6F"/>
    <w:rsid w:val="00E815E9"/>
    <w:rsid w:val="00E82D30"/>
    <w:rsid w:val="00E862F6"/>
    <w:rsid w:val="00E87A95"/>
    <w:rsid w:val="00E92011"/>
    <w:rsid w:val="00E97E51"/>
    <w:rsid w:val="00EA1A9A"/>
    <w:rsid w:val="00EA54D2"/>
    <w:rsid w:val="00EA56AC"/>
    <w:rsid w:val="00EA62CB"/>
    <w:rsid w:val="00EE1629"/>
    <w:rsid w:val="00EE2E40"/>
    <w:rsid w:val="00EE4794"/>
    <w:rsid w:val="00EF3403"/>
    <w:rsid w:val="00EF3515"/>
    <w:rsid w:val="00F01DEF"/>
    <w:rsid w:val="00F11201"/>
    <w:rsid w:val="00F26A01"/>
    <w:rsid w:val="00F277F4"/>
    <w:rsid w:val="00F31376"/>
    <w:rsid w:val="00F3515A"/>
    <w:rsid w:val="00F37AB3"/>
    <w:rsid w:val="00F4101D"/>
    <w:rsid w:val="00F45088"/>
    <w:rsid w:val="00F513A6"/>
    <w:rsid w:val="00F516F7"/>
    <w:rsid w:val="00F552B2"/>
    <w:rsid w:val="00F57284"/>
    <w:rsid w:val="00F6155A"/>
    <w:rsid w:val="00F65FD5"/>
    <w:rsid w:val="00F70464"/>
    <w:rsid w:val="00F718A2"/>
    <w:rsid w:val="00F72703"/>
    <w:rsid w:val="00F74045"/>
    <w:rsid w:val="00F7499C"/>
    <w:rsid w:val="00F750F2"/>
    <w:rsid w:val="00F826A3"/>
    <w:rsid w:val="00F836E2"/>
    <w:rsid w:val="00F85D97"/>
    <w:rsid w:val="00F91E81"/>
    <w:rsid w:val="00F967E1"/>
    <w:rsid w:val="00FA01CC"/>
    <w:rsid w:val="00FA50E0"/>
    <w:rsid w:val="00FB0FB1"/>
    <w:rsid w:val="00FB381F"/>
    <w:rsid w:val="00FB7969"/>
    <w:rsid w:val="00FC4FF3"/>
    <w:rsid w:val="00FC6920"/>
    <w:rsid w:val="00FD1390"/>
    <w:rsid w:val="00FD6316"/>
    <w:rsid w:val="00FD6717"/>
    <w:rsid w:val="00FF0779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AE32C6-5097-4BE5-85A2-2ACB5A35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442"/>
    <w:pPr>
      <w:ind w:left="720"/>
      <w:contextualSpacing/>
    </w:pPr>
  </w:style>
  <w:style w:type="paragraph" w:styleId="FootnoteText">
    <w:name w:val="footnote text"/>
    <w:aliases w:val="Footnote Text Char Char Char,single space,fn,FOOTNOTES Char Char,FOOTNOTES Char Char Char Char Char,FOOTNOTES Char Char Char Char Char Char Char C,FOOTNOTES Char,FOOTNOTES,ADB,ADB Char,single space Char Char"/>
    <w:basedOn w:val="Normal"/>
    <w:link w:val="FootnoteTextChar"/>
    <w:uiPriority w:val="99"/>
    <w:unhideWhenUsed/>
    <w:rsid w:val="00053E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,single space Char,fn Char,FOOTNOTES Char Char Char,FOOTNOTES Char Char Char Char Char Char,FOOTNOTES Char Char Char Char Char Char Char C Char,FOOTNOTES Char Char1,FOOTNOTES Char1,ADB Char1"/>
    <w:basedOn w:val="DefaultParagraphFont"/>
    <w:link w:val="FootnoteText"/>
    <w:uiPriority w:val="99"/>
    <w:rsid w:val="00053E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E42"/>
    <w:rPr>
      <w:vertAlign w:val="superscript"/>
    </w:rPr>
  </w:style>
  <w:style w:type="character" w:customStyle="1" w:styleId="a">
    <w:name w:val="Символ сноски"/>
    <w:rsid w:val="009304CC"/>
    <w:rPr>
      <w:vertAlign w:val="superscript"/>
    </w:rPr>
  </w:style>
  <w:style w:type="paragraph" w:customStyle="1" w:styleId="Standard">
    <w:name w:val="Standard"/>
    <w:rsid w:val="009304C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val="hy-AM" w:eastAsia="hi-IN" w:bidi="hi-IN"/>
    </w:rPr>
  </w:style>
  <w:style w:type="paragraph" w:customStyle="1" w:styleId="Footnote">
    <w:name w:val="Footnote"/>
    <w:basedOn w:val="Standard"/>
    <w:rsid w:val="009304CC"/>
    <w:pPr>
      <w:suppressLineNumbers/>
      <w:ind w:left="283" w:hanging="283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DEF"/>
  </w:style>
  <w:style w:type="paragraph" w:styleId="Footer">
    <w:name w:val="footer"/>
    <w:basedOn w:val="Normal"/>
    <w:link w:val="FooterChar"/>
    <w:uiPriority w:val="99"/>
    <w:unhideWhenUsed/>
    <w:rsid w:val="00F0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DEF"/>
  </w:style>
  <w:style w:type="paragraph" w:styleId="BalloonText">
    <w:name w:val="Balloon Text"/>
    <w:basedOn w:val="Normal"/>
    <w:link w:val="BalloonTextChar"/>
    <w:uiPriority w:val="99"/>
    <w:semiHidden/>
    <w:unhideWhenUsed/>
    <w:rsid w:val="0073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91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3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rR_Df5MSc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youtu.be/JGGVDLp0RF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8DC7-3992-447E-A269-DED88928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4651</Words>
  <Characters>26511</Characters>
  <Application>Microsoft Office Word</Application>
  <DocSecurity>0</DocSecurity>
  <Lines>220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Vahag</cp:lastModifiedBy>
  <cp:revision>2</cp:revision>
  <dcterms:created xsi:type="dcterms:W3CDTF">2022-10-28T05:33:00Z</dcterms:created>
  <dcterms:modified xsi:type="dcterms:W3CDTF">2022-10-28T05:33:00Z</dcterms:modified>
</cp:coreProperties>
</file>