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37" w:rsidRPr="00C35237" w:rsidRDefault="00C35237" w:rsidP="00AA66A3">
      <w:pPr>
        <w:widowControl w:val="0"/>
        <w:spacing w:line="240" w:lineRule="auto"/>
        <w:ind w:left="3923" w:right="-20" w:hanging="3356"/>
        <w:rPr>
          <w:rFonts w:ascii="Sylfaen" w:eastAsia="Sylfaen" w:hAnsi="Sylfaen" w:cs="Sylfaen"/>
          <w:b/>
          <w:color w:val="000000"/>
          <w:w w:val="99"/>
          <w:sz w:val="44"/>
          <w:szCs w:val="44"/>
        </w:rPr>
      </w:pPr>
      <w:r w:rsidRPr="00C35237">
        <w:rPr>
          <w:rFonts w:ascii="Sylfaen" w:eastAsia="Sylfaen" w:hAnsi="Sylfaen" w:cs="Sylfaen"/>
          <w:b/>
          <w:color w:val="000000"/>
          <w:w w:val="99"/>
          <w:sz w:val="44"/>
          <w:szCs w:val="44"/>
        </w:rPr>
        <w:t>«ՎԱՐԴԱՆԱՆՔ»    ԿՐԹԱՀԱՄԱԼԻՐ</w:t>
      </w:r>
    </w:p>
    <w:p w:rsidR="00C35237" w:rsidRDefault="00C35237" w:rsidP="00C35237">
      <w:pPr>
        <w:widowControl w:val="0"/>
        <w:spacing w:line="240" w:lineRule="auto"/>
        <w:ind w:left="3923" w:right="-20" w:hanging="3356"/>
        <w:jc w:val="center"/>
        <w:rPr>
          <w:rFonts w:ascii="Sylfaen" w:eastAsia="Sylfaen" w:hAnsi="Sylfaen" w:cs="Sylfaen"/>
          <w:b/>
          <w:color w:val="000000"/>
          <w:w w:val="99"/>
          <w:sz w:val="28"/>
          <w:szCs w:val="28"/>
        </w:rPr>
      </w:pPr>
    </w:p>
    <w:p w:rsidR="00C35237" w:rsidRDefault="00C35237" w:rsidP="00C35237">
      <w:pPr>
        <w:widowControl w:val="0"/>
        <w:spacing w:line="240" w:lineRule="auto"/>
        <w:ind w:right="-20"/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</w:pPr>
    </w:p>
    <w:p w:rsidR="00C35237" w:rsidRPr="00A77BFE" w:rsidRDefault="00C35237" w:rsidP="00C35237">
      <w:pPr>
        <w:widowControl w:val="0"/>
        <w:spacing w:line="240" w:lineRule="auto"/>
        <w:ind w:left="3923" w:right="-20" w:hanging="3356"/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</w:pPr>
    </w:p>
    <w:p w:rsidR="00C35237" w:rsidRDefault="00C35237" w:rsidP="00C35237">
      <w:pPr>
        <w:widowControl w:val="0"/>
        <w:spacing w:line="240" w:lineRule="auto"/>
        <w:ind w:left="3923" w:right="-20" w:hanging="3356"/>
        <w:rPr>
          <w:rFonts w:ascii="Sylfaen" w:eastAsia="Sylfaen" w:hAnsi="Sylfaen" w:cs="Sylfaen"/>
          <w:b/>
          <w:color w:val="000000"/>
          <w:w w:val="99"/>
          <w:sz w:val="28"/>
          <w:szCs w:val="28"/>
        </w:rPr>
      </w:pPr>
    </w:p>
    <w:p w:rsidR="00AA66A3" w:rsidRDefault="00C35237" w:rsidP="00AA66A3">
      <w:pPr>
        <w:widowControl w:val="0"/>
        <w:spacing w:line="240" w:lineRule="auto"/>
        <w:ind w:right="-20"/>
        <w:jc w:val="center"/>
        <w:rPr>
          <w:rFonts w:ascii="Sylfaen" w:eastAsia="Sylfaen" w:hAnsi="Sylfaen" w:cs="Sylfaen"/>
          <w:b/>
          <w:color w:val="000000"/>
          <w:w w:val="99"/>
          <w:sz w:val="44"/>
          <w:szCs w:val="44"/>
          <w:lang w:val="hy-AM"/>
        </w:rPr>
      </w:pPr>
      <w:r w:rsidRPr="00A77BFE">
        <w:rPr>
          <w:rFonts w:ascii="Sylfaen" w:eastAsia="Sylfaen" w:hAnsi="Sylfaen" w:cs="Sylfaen"/>
          <w:b/>
          <w:color w:val="000000"/>
          <w:w w:val="99"/>
          <w:sz w:val="44"/>
          <w:szCs w:val="44"/>
        </w:rPr>
        <w:t>Հետազոտական</w:t>
      </w:r>
      <w:r w:rsidR="00AA66A3">
        <w:rPr>
          <w:rFonts w:ascii="Sylfaen" w:eastAsia="Sylfaen" w:hAnsi="Sylfaen" w:cs="Sylfaen"/>
          <w:b/>
          <w:color w:val="000000"/>
          <w:w w:val="99"/>
          <w:sz w:val="44"/>
          <w:szCs w:val="44"/>
          <w:lang w:val="hy-AM"/>
        </w:rPr>
        <w:t xml:space="preserve">   </w:t>
      </w:r>
      <w:r w:rsidRPr="00A77BFE">
        <w:rPr>
          <w:rFonts w:ascii="Sylfaen" w:eastAsia="Sylfaen" w:hAnsi="Sylfaen" w:cs="Sylfaen"/>
          <w:b/>
          <w:color w:val="000000"/>
          <w:w w:val="99"/>
          <w:sz w:val="44"/>
          <w:szCs w:val="44"/>
          <w:lang w:val="hy-AM"/>
        </w:rPr>
        <w:t>աշխատանք</w:t>
      </w:r>
    </w:p>
    <w:p w:rsidR="00F50124" w:rsidRDefault="00AA66A3" w:rsidP="00AA66A3">
      <w:pPr>
        <w:widowControl w:val="0"/>
        <w:spacing w:line="240" w:lineRule="auto"/>
        <w:ind w:right="-20"/>
        <w:jc w:val="center"/>
        <w:rPr>
          <w:rFonts w:ascii="Sylfaen" w:eastAsia="Sylfaen" w:hAnsi="Sylfaen" w:cs="Sylfaen"/>
          <w:b/>
          <w:color w:val="000000"/>
          <w:w w:val="99"/>
          <w:sz w:val="44"/>
          <w:szCs w:val="44"/>
          <w:lang w:val="hy-AM"/>
        </w:rPr>
      </w:pPr>
      <w:r>
        <w:rPr>
          <w:rFonts w:ascii="Sylfaen" w:eastAsia="Sylfaen" w:hAnsi="Sylfaen" w:cs="Sylfaen"/>
          <w:b/>
          <w:color w:val="000000"/>
          <w:w w:val="99"/>
          <w:sz w:val="44"/>
          <w:szCs w:val="44"/>
          <w:lang w:val="hy-AM"/>
        </w:rPr>
        <w:t>&lt;Հ</w:t>
      </w:r>
      <w:r w:rsidR="00C35237" w:rsidRPr="00A77BFE">
        <w:rPr>
          <w:rFonts w:ascii="Sylfaen" w:eastAsia="Sylfaen" w:hAnsi="Sylfaen" w:cs="Sylfaen"/>
          <w:b/>
          <w:color w:val="000000"/>
          <w:w w:val="99"/>
          <w:sz w:val="44"/>
          <w:szCs w:val="44"/>
          <w:lang w:val="hy-AM"/>
        </w:rPr>
        <w:t>ասարակագիտություն</w:t>
      </w:r>
      <w:r>
        <w:rPr>
          <w:rFonts w:ascii="Sylfaen" w:eastAsia="Sylfaen" w:hAnsi="Sylfaen" w:cs="Sylfaen"/>
          <w:b/>
          <w:color w:val="000000"/>
          <w:w w:val="99"/>
          <w:sz w:val="44"/>
          <w:szCs w:val="44"/>
          <w:lang w:val="hy-AM"/>
        </w:rPr>
        <w:t>&gt;</w:t>
      </w:r>
      <w:r w:rsidR="00C35237" w:rsidRPr="00A77BFE">
        <w:rPr>
          <w:rFonts w:ascii="Sylfaen" w:eastAsia="Sylfaen" w:hAnsi="Sylfaen" w:cs="Sylfaen"/>
          <w:b/>
          <w:color w:val="000000"/>
          <w:w w:val="99"/>
          <w:sz w:val="44"/>
          <w:szCs w:val="44"/>
          <w:lang w:val="hy-AM"/>
        </w:rPr>
        <w:t xml:space="preserve">  </w:t>
      </w:r>
      <w:r w:rsidR="00F50124">
        <w:rPr>
          <w:rFonts w:ascii="Sylfaen" w:eastAsia="Sylfaen" w:hAnsi="Sylfaen" w:cs="Sylfaen"/>
          <w:b/>
          <w:color w:val="000000"/>
          <w:w w:val="99"/>
          <w:sz w:val="44"/>
          <w:szCs w:val="44"/>
          <w:lang w:val="hy-AM"/>
        </w:rPr>
        <w:t>առարկայի</w:t>
      </w:r>
      <w:r>
        <w:rPr>
          <w:rFonts w:ascii="Sylfaen" w:eastAsia="Sylfaen" w:hAnsi="Sylfaen" w:cs="Sylfaen"/>
          <w:b/>
          <w:color w:val="000000"/>
          <w:w w:val="99"/>
          <w:sz w:val="44"/>
          <w:szCs w:val="44"/>
          <w:lang w:val="hy-AM"/>
        </w:rPr>
        <w:t>ց</w:t>
      </w:r>
    </w:p>
    <w:p w:rsidR="00F50124" w:rsidRDefault="00F50124" w:rsidP="00AA66A3">
      <w:pPr>
        <w:widowControl w:val="0"/>
        <w:spacing w:line="240" w:lineRule="auto"/>
        <w:ind w:left="3923" w:right="-20" w:hanging="3356"/>
        <w:jc w:val="center"/>
        <w:rPr>
          <w:rFonts w:ascii="Sylfaen" w:eastAsia="Sylfaen" w:hAnsi="Sylfaen" w:cs="Sylfaen"/>
          <w:b/>
          <w:color w:val="000000"/>
          <w:w w:val="99"/>
          <w:sz w:val="44"/>
          <w:szCs w:val="44"/>
          <w:lang w:val="hy-AM"/>
        </w:rPr>
      </w:pPr>
    </w:p>
    <w:p w:rsidR="00C35237" w:rsidRPr="00F50124" w:rsidRDefault="00F50124" w:rsidP="00F50124">
      <w:pPr>
        <w:widowControl w:val="0"/>
        <w:spacing w:line="240" w:lineRule="auto"/>
        <w:ind w:right="-20"/>
        <w:rPr>
          <w:rFonts w:ascii="Sylfaen" w:eastAsia="Sylfaen" w:hAnsi="Sylfaen" w:cs="Sylfaen"/>
          <w:b/>
          <w:color w:val="000000"/>
          <w:w w:val="99"/>
          <w:sz w:val="44"/>
          <w:szCs w:val="44"/>
          <w:lang w:val="hy-AM"/>
        </w:rPr>
      </w:pPr>
      <w:r w:rsidRPr="00F50124">
        <w:rPr>
          <w:rFonts w:ascii="Sylfaen" w:eastAsia="Sylfaen" w:hAnsi="Sylfaen" w:cs="Sylfaen"/>
          <w:b/>
          <w:color w:val="000000"/>
          <w:w w:val="99"/>
          <w:sz w:val="40"/>
          <w:szCs w:val="40"/>
          <w:lang w:val="hy-AM"/>
        </w:rPr>
        <w:t xml:space="preserve">  </w:t>
      </w:r>
      <w:r w:rsidR="00C35237" w:rsidRPr="00A77BFE">
        <w:rPr>
          <w:rFonts w:ascii="Sylfaen" w:eastAsia="Sylfaen" w:hAnsi="Sylfaen" w:cs="Sylfaen"/>
          <w:b/>
          <w:color w:val="000000"/>
          <w:w w:val="99"/>
          <w:sz w:val="40"/>
          <w:szCs w:val="40"/>
          <w:lang w:val="hy-AM"/>
        </w:rPr>
        <w:t>Թեմա</w:t>
      </w:r>
      <w:r w:rsidR="00C35237">
        <w:rPr>
          <w:rFonts w:ascii="Sylfaen" w:eastAsia="Sylfaen" w:hAnsi="Sylfaen" w:cs="Sylfaen"/>
          <w:b/>
          <w:color w:val="000000"/>
          <w:w w:val="99"/>
          <w:sz w:val="40"/>
          <w:szCs w:val="40"/>
          <w:lang w:val="hy-AM"/>
        </w:rPr>
        <w:t>՝</w:t>
      </w:r>
      <w:r w:rsidR="00C35237" w:rsidRPr="00A77BFE">
        <w:rPr>
          <w:rFonts w:ascii="Sylfaen" w:eastAsia="Sylfaen" w:hAnsi="Sylfaen" w:cs="Sylfaen"/>
          <w:b/>
          <w:color w:val="000000"/>
          <w:w w:val="99"/>
          <w:sz w:val="40"/>
          <w:szCs w:val="40"/>
          <w:lang w:val="hy-AM"/>
        </w:rPr>
        <w:t xml:space="preserve"> </w:t>
      </w:r>
      <w:r>
        <w:rPr>
          <w:rFonts w:ascii="Sylfaen" w:eastAsia="Sylfaen" w:hAnsi="Sylfaen" w:cs="Sylfaen"/>
          <w:b/>
          <w:color w:val="000000"/>
          <w:w w:val="99"/>
          <w:sz w:val="40"/>
          <w:szCs w:val="40"/>
          <w:lang w:val="hy-AM"/>
        </w:rPr>
        <w:t xml:space="preserve"> </w:t>
      </w:r>
      <w:r w:rsidRPr="00F50124">
        <w:rPr>
          <w:rFonts w:ascii="Sylfaen" w:eastAsia="Sylfaen" w:hAnsi="Sylfaen" w:cs="Sylfaen"/>
          <w:b/>
          <w:color w:val="000000"/>
          <w:w w:val="99"/>
          <w:sz w:val="40"/>
          <w:szCs w:val="40"/>
          <w:lang w:val="hy-AM"/>
        </w:rPr>
        <w:t xml:space="preserve"> </w:t>
      </w:r>
      <w:r w:rsidR="00C35237">
        <w:rPr>
          <w:rFonts w:ascii="Sylfaen" w:eastAsia="Sylfaen" w:hAnsi="Sylfaen" w:cs="Sylfaen"/>
          <w:b/>
          <w:color w:val="000000"/>
          <w:w w:val="99"/>
          <w:sz w:val="40"/>
          <w:szCs w:val="40"/>
          <w:lang w:val="hy-AM"/>
        </w:rPr>
        <w:t xml:space="preserve">  </w:t>
      </w:r>
      <w:r w:rsidR="00AA66A3">
        <w:rPr>
          <w:rFonts w:ascii="Sylfaen" w:eastAsia="Sylfaen" w:hAnsi="Sylfaen" w:cs="Sylfaen"/>
          <w:b/>
          <w:color w:val="000000"/>
          <w:w w:val="99"/>
          <w:sz w:val="40"/>
          <w:szCs w:val="40"/>
          <w:lang w:val="hy-AM"/>
        </w:rPr>
        <w:t xml:space="preserve"> </w:t>
      </w:r>
      <w:r w:rsidR="00CB73FE" w:rsidRPr="00F50124">
        <w:rPr>
          <w:rFonts w:ascii="Sylfaen" w:eastAsia="Sylfaen" w:hAnsi="Sylfaen" w:cs="Sylfaen"/>
          <w:b/>
          <w:color w:val="000000"/>
          <w:w w:val="99"/>
          <w:sz w:val="40"/>
          <w:szCs w:val="40"/>
          <w:lang w:val="hy-AM"/>
        </w:rPr>
        <w:t>Պետական կառավարման համակարգ</w:t>
      </w:r>
      <w:r w:rsidR="00C35237" w:rsidRPr="00A77BFE"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  <w:t xml:space="preserve">   </w:t>
      </w:r>
    </w:p>
    <w:p w:rsidR="00C35237" w:rsidRDefault="00C35237" w:rsidP="00C35237">
      <w:pPr>
        <w:widowControl w:val="0"/>
        <w:spacing w:line="240" w:lineRule="auto"/>
        <w:ind w:left="3923" w:right="-20" w:hanging="3356"/>
        <w:jc w:val="both"/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</w:pPr>
    </w:p>
    <w:p w:rsidR="00C35237" w:rsidRPr="00A77BFE" w:rsidRDefault="00C35237" w:rsidP="00C35237">
      <w:pPr>
        <w:widowControl w:val="0"/>
        <w:spacing w:line="240" w:lineRule="auto"/>
        <w:ind w:left="3923" w:right="-20" w:hanging="3356"/>
        <w:jc w:val="both"/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</w:pPr>
    </w:p>
    <w:p w:rsidR="00C35237" w:rsidRPr="00CB73FE" w:rsidRDefault="00C35237" w:rsidP="00F50124">
      <w:pPr>
        <w:widowControl w:val="0"/>
        <w:spacing w:line="240" w:lineRule="auto"/>
        <w:ind w:left="3356" w:right="-20" w:hanging="3356"/>
        <w:jc w:val="center"/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</w:pPr>
      <w:r w:rsidRPr="00A77BFE">
        <w:rPr>
          <w:rFonts w:ascii="Sylfaen" w:eastAsia="Sylfaen" w:hAnsi="Sylfaen" w:cs="Sylfaen"/>
          <w:b/>
          <w:color w:val="000000"/>
          <w:w w:val="99"/>
          <w:sz w:val="40"/>
          <w:szCs w:val="40"/>
          <w:lang w:val="hy-AM"/>
        </w:rPr>
        <w:t>Կազմեց՝</w:t>
      </w:r>
      <w:r w:rsidR="00F50124">
        <w:rPr>
          <w:rFonts w:ascii="Sylfaen" w:eastAsia="Sylfaen" w:hAnsi="Sylfaen" w:cs="Sylfaen"/>
          <w:b/>
          <w:color w:val="000000"/>
          <w:w w:val="99"/>
          <w:sz w:val="40"/>
          <w:szCs w:val="40"/>
          <w:lang w:val="hy-AM"/>
        </w:rPr>
        <w:t xml:space="preserve">   </w:t>
      </w:r>
      <w:r w:rsidR="00F50124"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  <w:t xml:space="preserve"> </w:t>
      </w:r>
      <w:r w:rsidR="00F50124" w:rsidRPr="00F50124"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  <w:t xml:space="preserve">    </w:t>
      </w:r>
      <w:r w:rsidRPr="00A77BFE"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  <w:t xml:space="preserve">Վանաձորի  Դ. Վարուժանի անվան  N 16 հիմնական դպրոցի </w:t>
      </w:r>
      <w:r w:rsidR="00AA66A3"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  <w:t xml:space="preserve">    &lt;Հ</w:t>
      </w:r>
      <w:r w:rsidRPr="00A77BFE"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  <w:t>ասարակագիտություն</w:t>
      </w:r>
      <w:r w:rsidR="00AA66A3"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  <w:t>&gt;</w:t>
      </w:r>
      <w:r w:rsidRPr="00A77BFE"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  <w:t xml:space="preserve"> առարկ</w:t>
      </w:r>
      <w:r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  <w:t>ա</w:t>
      </w:r>
      <w:r w:rsidRPr="00A77BFE"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  <w:t xml:space="preserve">յի  </w:t>
      </w:r>
      <w:r w:rsidR="00CB73FE"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  <w:t>ուսուցի</w:t>
      </w:r>
      <w:r w:rsidR="00CB73FE" w:rsidRPr="00CB73FE"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  <w:t xml:space="preserve">չ  </w:t>
      </w:r>
      <w:r w:rsidR="00F50124" w:rsidRPr="00F50124"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  <w:t xml:space="preserve">   </w:t>
      </w:r>
      <w:r w:rsidR="00CB73FE" w:rsidRPr="00E13DAD"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  <w:t>Տ</w:t>
      </w:r>
      <w:r w:rsidR="00CB73FE" w:rsidRPr="006F3EE3"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  <w:t>ա</w:t>
      </w:r>
      <w:r w:rsidR="00CB73FE" w:rsidRPr="00E13DAD"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  <w:t>թևիկ Ս</w:t>
      </w:r>
      <w:r w:rsidR="00CB73FE" w:rsidRPr="006F3EE3"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  <w:t>աղաթելյան</w:t>
      </w:r>
    </w:p>
    <w:p w:rsidR="00C35237" w:rsidRPr="006F3EE3" w:rsidRDefault="00C35237" w:rsidP="00F50124">
      <w:pPr>
        <w:widowControl w:val="0"/>
        <w:spacing w:line="240" w:lineRule="auto"/>
        <w:ind w:left="3356" w:right="-20" w:hanging="3356"/>
        <w:jc w:val="center"/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</w:pPr>
    </w:p>
    <w:p w:rsidR="00C35237" w:rsidRPr="00A77BFE" w:rsidRDefault="00C35237" w:rsidP="00C35237">
      <w:pPr>
        <w:widowControl w:val="0"/>
        <w:spacing w:line="240" w:lineRule="auto"/>
        <w:ind w:left="3923" w:right="-20"/>
        <w:jc w:val="both"/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</w:pPr>
    </w:p>
    <w:p w:rsidR="00C35237" w:rsidRPr="00A77BFE" w:rsidRDefault="00C35237" w:rsidP="00C35237">
      <w:pPr>
        <w:widowControl w:val="0"/>
        <w:spacing w:line="240" w:lineRule="auto"/>
        <w:ind w:right="-20"/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</w:pPr>
      <w:r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  <w:t xml:space="preserve">Ղեկավար՝        </w:t>
      </w:r>
      <w:r w:rsidR="00F50124" w:rsidRPr="00AA66A3"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  <w:t xml:space="preserve">    </w:t>
      </w:r>
      <w:r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  <w:t xml:space="preserve">Նարինե  Խաչատրյան </w:t>
      </w:r>
    </w:p>
    <w:p w:rsidR="00C35237" w:rsidRDefault="00C35237" w:rsidP="00C35237">
      <w:pPr>
        <w:widowControl w:val="0"/>
        <w:spacing w:line="240" w:lineRule="auto"/>
        <w:ind w:right="-20"/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</w:pPr>
    </w:p>
    <w:p w:rsidR="00F50124" w:rsidRDefault="00F50124" w:rsidP="00C35237">
      <w:pPr>
        <w:widowControl w:val="0"/>
        <w:spacing w:line="240" w:lineRule="auto"/>
        <w:ind w:right="-20"/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</w:pPr>
    </w:p>
    <w:p w:rsidR="00F50124" w:rsidRPr="00A77BFE" w:rsidRDefault="00F50124" w:rsidP="00C35237">
      <w:pPr>
        <w:widowControl w:val="0"/>
        <w:spacing w:line="240" w:lineRule="auto"/>
        <w:ind w:right="-20"/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</w:pPr>
    </w:p>
    <w:p w:rsidR="00C35237" w:rsidRPr="00A77BFE" w:rsidRDefault="00C35237" w:rsidP="00C35237">
      <w:pPr>
        <w:widowControl w:val="0"/>
        <w:spacing w:line="240" w:lineRule="auto"/>
        <w:ind w:left="3923" w:right="-20"/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</w:pPr>
    </w:p>
    <w:p w:rsidR="00F50124" w:rsidRPr="00F50124" w:rsidRDefault="00C35237" w:rsidP="00F50124">
      <w:pPr>
        <w:widowControl w:val="0"/>
        <w:spacing w:line="240" w:lineRule="auto"/>
        <w:ind w:left="3923" w:right="-20"/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</w:pPr>
      <w:r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  <w:t>Վանաձոր  2022</w:t>
      </w:r>
    </w:p>
    <w:p w:rsidR="00AA66A3" w:rsidRDefault="00AA66A3" w:rsidP="007870EA">
      <w:pPr>
        <w:spacing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7870EA" w:rsidRPr="00CB73FE" w:rsidRDefault="007870EA" w:rsidP="007870EA">
      <w:pPr>
        <w:spacing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 w:rsidRPr="00CB73FE">
        <w:rPr>
          <w:rFonts w:ascii="Sylfaen" w:hAnsi="Sylfaen"/>
          <w:b/>
          <w:sz w:val="28"/>
          <w:szCs w:val="28"/>
          <w:lang w:val="hy-AM"/>
        </w:rPr>
        <w:lastRenderedPageBreak/>
        <w:t>ՆԵՐԱԾՈՒԹՅՈՒՆ</w:t>
      </w:r>
    </w:p>
    <w:p w:rsidR="00F40FF2" w:rsidRPr="00CB73FE" w:rsidRDefault="007870EA" w:rsidP="009C7C86">
      <w:pPr>
        <w:spacing w:line="360" w:lineRule="auto"/>
        <w:ind w:left="-284" w:firstLine="710"/>
        <w:jc w:val="both"/>
        <w:rPr>
          <w:rFonts w:ascii="Sylfaen" w:hAnsi="Sylfaen"/>
          <w:sz w:val="24"/>
          <w:szCs w:val="24"/>
          <w:lang w:val="hy-AM"/>
        </w:rPr>
      </w:pPr>
      <w:r w:rsidRPr="00CB73FE">
        <w:rPr>
          <w:rFonts w:ascii="Sylfaen" w:hAnsi="Sylfaen"/>
          <w:b/>
          <w:sz w:val="24"/>
          <w:szCs w:val="24"/>
          <w:lang w:val="hy-AM"/>
        </w:rPr>
        <w:t>Թեմայի արդիականություն:</w:t>
      </w:r>
      <w:r w:rsidR="009C7C86" w:rsidRPr="00CB73FE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9C7C86" w:rsidRPr="00CB73FE">
        <w:rPr>
          <w:rFonts w:ascii="Sylfaen" w:hAnsi="Sylfaen"/>
          <w:sz w:val="24"/>
          <w:szCs w:val="24"/>
          <w:lang w:val="hy-AM"/>
        </w:rPr>
        <w:t>Դեռևս հին ժամանակներում առաջացել էր &lt;&lt;Պետական կառավարում&gt;&gt; տերմինը: Պատմական Հայաստանում այն  միապետական բնույթ ուներ, որտեղ գործում էր հետևյալը` &lt;&lt; Պետական ապարատի գլուխ կանգնած էր թագավորը, որի  իշխանությունը ժառանգական էր, հորից անցնում էր որդուն…&gt;&gt;:   Այն ժամանակ ներքին և արտաքին քաղաքականության բնագավառներում թագավորն ուներ օրենսդրական ու գործադիր լայն լիազորություններ: Նա` &lt;&lt;ինքն էր իրավունքի աղբյուրը,կարող էր գործել ավանդական կամ պետության կողմից սահմանված օրենքներով ու կանոններով, կարող էր վերանայել դրանք ու սահմանել նորերը&gt;&gt;:</w:t>
      </w:r>
      <w:r w:rsidR="00F40FF2" w:rsidRPr="00CB73FE">
        <w:rPr>
          <w:rFonts w:ascii="Sylfaen" w:hAnsi="Sylfaen"/>
          <w:sz w:val="24"/>
          <w:szCs w:val="24"/>
          <w:lang w:val="hy-AM"/>
        </w:rPr>
        <w:t xml:space="preserve"> Պետական կառավարումը բոլոր ազգերի առանձնահատկությունն է:</w:t>
      </w:r>
      <w:r w:rsidR="007F6968" w:rsidRPr="00CB73FE">
        <w:rPr>
          <w:rFonts w:ascii="Sylfaen" w:hAnsi="Sylfaen"/>
          <w:sz w:val="24"/>
          <w:szCs w:val="24"/>
          <w:lang w:val="hy-AM"/>
        </w:rPr>
        <w:t>Ազգերի շրջանակներում այն</w:t>
      </w:r>
      <w:r w:rsidR="00F40FF2" w:rsidRPr="00CB73FE">
        <w:rPr>
          <w:rFonts w:ascii="Sylfaen" w:hAnsi="Sylfaen"/>
          <w:sz w:val="24"/>
          <w:szCs w:val="24"/>
          <w:lang w:val="hy-AM"/>
        </w:rPr>
        <w:t xml:space="preserve"> իրականացվում է կենտրոնական, միջանկյալ և տեղական մակարդակներում: </w:t>
      </w:r>
    </w:p>
    <w:p w:rsidR="009C7C86" w:rsidRPr="00CB73FE" w:rsidRDefault="009C7C86" w:rsidP="009C7C86">
      <w:pPr>
        <w:spacing w:line="360" w:lineRule="auto"/>
        <w:ind w:left="-284" w:firstLine="710"/>
        <w:jc w:val="both"/>
        <w:rPr>
          <w:rFonts w:ascii="Sylfaen" w:hAnsi="Sylfaen"/>
          <w:sz w:val="24"/>
          <w:szCs w:val="28"/>
          <w:lang w:val="hy-AM"/>
        </w:rPr>
      </w:pPr>
      <w:r w:rsidRPr="00CB73FE">
        <w:rPr>
          <w:rFonts w:ascii="Sylfaen" w:hAnsi="Sylfaen"/>
          <w:sz w:val="24"/>
          <w:szCs w:val="24"/>
          <w:lang w:val="hy-AM"/>
        </w:rPr>
        <w:t>Այսօր պետական կառավարման  համակարգը  համարվում է պատասխանատու`կառավարությունների գործողությունները ու ծրագրերը որոշելու համար:</w:t>
      </w:r>
      <w:r w:rsidR="00F40FF2" w:rsidRPr="00CB73FE">
        <w:rPr>
          <w:rFonts w:ascii="Sylfaen" w:hAnsi="Sylfaen"/>
          <w:sz w:val="24"/>
          <w:szCs w:val="24"/>
          <w:lang w:val="hy-AM"/>
        </w:rPr>
        <w:t xml:space="preserve"> Պետական կառավարման համակարգի գործունեությունը իրականացվում է պետական կառավարման մարմինների միջոցով</w:t>
      </w:r>
      <w:r w:rsidR="007F6968" w:rsidRPr="00CB73FE">
        <w:rPr>
          <w:rFonts w:ascii="Sylfaen" w:hAnsi="Sylfaen"/>
          <w:sz w:val="24"/>
          <w:szCs w:val="24"/>
          <w:lang w:val="hy-AM"/>
        </w:rPr>
        <w:t xml:space="preserve">: Պետական կառավարման  համակարգի մարմիններն են </w:t>
      </w:r>
      <w:r w:rsidR="007F6968" w:rsidRPr="00CB73FE">
        <w:rPr>
          <w:rFonts w:ascii="Sylfaen" w:hAnsi="Sylfaen"/>
          <w:sz w:val="24"/>
          <w:szCs w:val="28"/>
          <w:lang w:val="hy-AM"/>
        </w:rPr>
        <w:t>նախարարությունները, ինչպես նաև Կառավարությանը, վարչապետին և նախարարություններին ենթակա մարմինները:</w:t>
      </w:r>
    </w:p>
    <w:p w:rsidR="00CB339B" w:rsidRPr="00CB73FE" w:rsidRDefault="007F6968" w:rsidP="007B56A8">
      <w:pPr>
        <w:spacing w:line="360" w:lineRule="auto"/>
        <w:ind w:left="-284" w:firstLine="567"/>
        <w:jc w:val="both"/>
        <w:rPr>
          <w:rFonts w:ascii="Sylfaen" w:hAnsi="Sylfaen" w:cs="Sylfaen"/>
          <w:sz w:val="24"/>
          <w:szCs w:val="24"/>
          <w:lang w:val="hy-AM"/>
        </w:rPr>
      </w:pPr>
      <w:r w:rsidRPr="00CB73FE">
        <w:rPr>
          <w:rFonts w:ascii="Sylfaen" w:hAnsi="Sylfaen"/>
          <w:sz w:val="24"/>
          <w:szCs w:val="28"/>
          <w:lang w:val="hy-AM"/>
        </w:rPr>
        <w:t>Ներկայումս  պետական կառավարման մարմինները կարևորագույն դեր ունեն պետական կառավարման համակարգի արդյունավետ գործունեությունը իրականացնելու համար:</w:t>
      </w:r>
      <w:r w:rsidR="00CB339B" w:rsidRPr="00CB73FE"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CB339B" w:rsidRPr="00CB73FE" w:rsidRDefault="00CB339B" w:rsidP="007B56A8">
      <w:pPr>
        <w:spacing w:line="360" w:lineRule="auto"/>
        <w:ind w:left="-284" w:firstLine="567"/>
        <w:jc w:val="both"/>
        <w:rPr>
          <w:rFonts w:ascii="Sylfaen" w:hAnsi="Sylfaen" w:cs="Sylfaen"/>
          <w:sz w:val="24"/>
          <w:szCs w:val="24"/>
          <w:lang w:val="hy-AM"/>
        </w:rPr>
      </w:pPr>
      <w:r w:rsidRPr="00CB73FE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8423AF" w:rsidRPr="00CB73FE">
        <w:rPr>
          <w:rFonts w:ascii="Sylfaen" w:hAnsi="Sylfaen" w:cs="Sylfaen"/>
          <w:sz w:val="24"/>
          <w:szCs w:val="24"/>
          <w:lang w:val="hy-AM"/>
        </w:rPr>
        <w:t>Հետազոտական</w:t>
      </w:r>
      <w:r w:rsidRPr="00CB73FE">
        <w:rPr>
          <w:rFonts w:ascii="Sylfaen" w:hAnsi="Sylfaen" w:cs="Sylfaen"/>
          <w:sz w:val="24"/>
          <w:szCs w:val="24"/>
          <w:lang w:val="hy-AM"/>
        </w:rPr>
        <w:t xml:space="preserve"> աշխատանքում մեր առջև նպատակ ենք դրել  պարզաբանել պետական կառավարման համակարգի</w:t>
      </w:r>
      <w:r w:rsidR="008423AF" w:rsidRPr="00CB73FE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CB73FE">
        <w:rPr>
          <w:rFonts w:ascii="Sylfaen" w:hAnsi="Sylfaen" w:cs="Sylfaen"/>
          <w:sz w:val="24"/>
          <w:szCs w:val="24"/>
          <w:lang w:val="hy-AM"/>
        </w:rPr>
        <w:t xml:space="preserve"> էությունը, ուսումնասիրել  պետական կառավարման մարմինների էությունը, նրանց գործառույթները:</w:t>
      </w:r>
    </w:p>
    <w:p w:rsidR="00CB339B" w:rsidRDefault="00CB339B" w:rsidP="00CB339B">
      <w:pPr>
        <w:spacing w:line="360" w:lineRule="auto"/>
        <w:ind w:left="-142" w:firstLine="142"/>
        <w:jc w:val="both"/>
        <w:rPr>
          <w:rFonts w:ascii="Sylfaen" w:hAnsi="Sylfaen" w:cs="Sylfaen"/>
          <w:sz w:val="24"/>
          <w:szCs w:val="24"/>
        </w:rPr>
      </w:pPr>
      <w:r w:rsidRPr="00CB73FE">
        <w:rPr>
          <w:rFonts w:ascii="Sylfaen" w:hAnsi="Sylfaen" w:cs="Sylfaen"/>
          <w:sz w:val="24"/>
          <w:szCs w:val="24"/>
          <w:lang w:val="hy-AM"/>
        </w:rPr>
        <w:t xml:space="preserve"> </w:t>
      </w:r>
      <w:proofErr w:type="gramStart"/>
      <w:r w:rsidR="008423AF">
        <w:rPr>
          <w:rFonts w:ascii="Sylfaen" w:hAnsi="Sylfaen" w:cs="Sylfaen"/>
          <w:sz w:val="24"/>
          <w:szCs w:val="24"/>
          <w:lang w:val="en-US"/>
        </w:rPr>
        <w:t xml:space="preserve">Հետազոտական </w:t>
      </w:r>
      <w:r>
        <w:rPr>
          <w:rFonts w:ascii="Sylfaen" w:hAnsi="Sylfaen" w:cs="Sylfaen"/>
          <w:sz w:val="24"/>
          <w:szCs w:val="24"/>
        </w:rPr>
        <w:t xml:space="preserve"> ա</w:t>
      </w:r>
      <w:r w:rsidRPr="00C4134B">
        <w:rPr>
          <w:rFonts w:ascii="Sylfaen" w:hAnsi="Sylfaen" w:cs="Sylfaen"/>
          <w:sz w:val="24"/>
          <w:szCs w:val="24"/>
        </w:rPr>
        <w:t>շխատանք</w:t>
      </w:r>
      <w:r>
        <w:rPr>
          <w:rFonts w:ascii="Sylfaen" w:hAnsi="Sylfaen" w:cs="Sylfaen"/>
          <w:sz w:val="24"/>
          <w:szCs w:val="24"/>
        </w:rPr>
        <w:t>ի</w:t>
      </w:r>
      <w:proofErr w:type="gramEnd"/>
      <w:r>
        <w:rPr>
          <w:rFonts w:ascii="Sylfaen" w:hAnsi="Sylfaen" w:cs="Sylfaen"/>
          <w:sz w:val="24"/>
          <w:szCs w:val="24"/>
        </w:rPr>
        <w:t xml:space="preserve"> </w:t>
      </w:r>
      <w:r w:rsidRPr="00C4134B">
        <w:rPr>
          <w:rFonts w:ascii="Sylfaen" w:hAnsi="Sylfaen" w:cs="Sylfaen"/>
          <w:sz w:val="24"/>
          <w:szCs w:val="24"/>
        </w:rPr>
        <w:t>խնդիրներ</w:t>
      </w:r>
      <w:r>
        <w:rPr>
          <w:rFonts w:ascii="Sylfaen" w:hAnsi="Sylfaen" w:cs="Sylfaen"/>
          <w:sz w:val="24"/>
          <w:szCs w:val="24"/>
        </w:rPr>
        <w:t>ն</w:t>
      </w:r>
      <w:r w:rsidRPr="00CB339B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են.</w:t>
      </w:r>
    </w:p>
    <w:p w:rsidR="00E84643" w:rsidRDefault="007B56A8" w:rsidP="007B56A8">
      <w:pPr>
        <w:pStyle w:val="a3"/>
        <w:numPr>
          <w:ilvl w:val="0"/>
          <w:numId w:val="26"/>
        </w:numPr>
        <w:spacing w:line="360" w:lineRule="auto"/>
        <w:ind w:left="284" w:hanging="14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  <w:r w:rsidR="00E84643">
        <w:rPr>
          <w:rFonts w:ascii="Sylfaen" w:hAnsi="Sylfaen" w:cs="Sylfaen"/>
          <w:sz w:val="24"/>
          <w:szCs w:val="24"/>
        </w:rPr>
        <w:t>ու</w:t>
      </w:r>
      <w:r w:rsidR="00CB339B">
        <w:rPr>
          <w:rFonts w:ascii="Sylfaen" w:hAnsi="Sylfaen" w:cs="Sylfaen"/>
          <w:sz w:val="24"/>
          <w:szCs w:val="24"/>
        </w:rPr>
        <w:t>սումնասիրել</w:t>
      </w:r>
      <w:r w:rsidR="00E84643">
        <w:rPr>
          <w:rFonts w:ascii="Sylfaen" w:hAnsi="Sylfaen" w:cs="Sylfaen"/>
          <w:sz w:val="24"/>
          <w:szCs w:val="24"/>
        </w:rPr>
        <w:t xml:space="preserve"> </w:t>
      </w:r>
      <w:r w:rsidR="00CB339B" w:rsidRPr="00E84643">
        <w:rPr>
          <w:rFonts w:ascii="Sylfaen" w:hAnsi="Sylfaen" w:cs="Sylfaen"/>
          <w:sz w:val="24"/>
          <w:szCs w:val="24"/>
        </w:rPr>
        <w:t>ՀՀ պետական կառավարման համակարգի և մարմինների նկարագիրը,</w:t>
      </w:r>
    </w:p>
    <w:p w:rsidR="00E84643" w:rsidRDefault="007B56A8" w:rsidP="007B56A8">
      <w:pPr>
        <w:pStyle w:val="a3"/>
        <w:numPr>
          <w:ilvl w:val="0"/>
          <w:numId w:val="26"/>
        </w:numPr>
        <w:spacing w:line="360" w:lineRule="auto"/>
        <w:ind w:left="284" w:hanging="14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  <w:r w:rsidR="00CB339B" w:rsidRPr="00E84643">
        <w:rPr>
          <w:rFonts w:ascii="Sylfaen" w:hAnsi="Sylfaen" w:cs="Sylfaen"/>
          <w:sz w:val="24"/>
          <w:szCs w:val="24"/>
        </w:rPr>
        <w:t>ներկայացնել կենտրոնական կառավարման մարմինների կառուցվածքը և գործառույթները</w:t>
      </w:r>
      <w:r w:rsidR="00E84643" w:rsidRPr="00E84643">
        <w:rPr>
          <w:rFonts w:ascii="Sylfaen" w:hAnsi="Sylfaen" w:cs="Sylfaen"/>
          <w:sz w:val="24"/>
          <w:szCs w:val="24"/>
        </w:rPr>
        <w:t>,</w:t>
      </w:r>
    </w:p>
    <w:p w:rsidR="00CB339B" w:rsidRPr="00E84643" w:rsidRDefault="00E84643" w:rsidP="00E84643">
      <w:pPr>
        <w:pStyle w:val="a3"/>
        <w:numPr>
          <w:ilvl w:val="0"/>
          <w:numId w:val="26"/>
        </w:numPr>
        <w:spacing w:line="360" w:lineRule="auto"/>
        <w:jc w:val="both"/>
        <w:rPr>
          <w:rFonts w:ascii="Sylfaen" w:hAnsi="Sylfaen" w:cs="Sylfaen"/>
          <w:sz w:val="24"/>
          <w:szCs w:val="24"/>
        </w:rPr>
      </w:pPr>
      <w:r w:rsidRPr="00E84643">
        <w:rPr>
          <w:rFonts w:ascii="Sylfaen" w:hAnsi="Sylfaen" w:cs="Sylfaen"/>
          <w:sz w:val="24"/>
          <w:szCs w:val="24"/>
        </w:rPr>
        <w:lastRenderedPageBreak/>
        <w:t>բ</w:t>
      </w:r>
      <w:r w:rsidR="00CB339B" w:rsidRPr="00E84643">
        <w:rPr>
          <w:rFonts w:ascii="Sylfaen" w:hAnsi="Sylfaen" w:cs="Sylfaen"/>
          <w:sz w:val="24"/>
          <w:szCs w:val="24"/>
        </w:rPr>
        <w:t xml:space="preserve">ացահայտել </w:t>
      </w:r>
      <w:r w:rsidR="00133B1A">
        <w:rPr>
          <w:rFonts w:ascii="Sylfaen" w:hAnsi="Sylfaen" w:cs="Sylfaen"/>
          <w:sz w:val="24"/>
          <w:szCs w:val="24"/>
        </w:rPr>
        <w:t>կ</w:t>
      </w:r>
      <w:r w:rsidR="00CB339B" w:rsidRPr="00E84643">
        <w:rPr>
          <w:rFonts w:ascii="Sylfaen" w:hAnsi="Sylfaen" w:cs="Sylfaen"/>
          <w:sz w:val="24"/>
          <w:szCs w:val="24"/>
        </w:rPr>
        <w:t>ենտրոնական կառավարման մարմինների առանձնահատկություները ՀՀ-ում:</w:t>
      </w:r>
    </w:p>
    <w:p w:rsidR="007F6968" w:rsidRPr="00CB339B" w:rsidRDefault="008423AF" w:rsidP="009C7C86">
      <w:pPr>
        <w:spacing w:line="360" w:lineRule="auto"/>
        <w:ind w:left="-284" w:firstLine="71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en-US"/>
        </w:rPr>
        <w:t>Հետազոտական</w:t>
      </w:r>
      <w:r>
        <w:rPr>
          <w:rFonts w:ascii="Sylfaen" w:hAnsi="Sylfaen"/>
          <w:sz w:val="24"/>
          <w:szCs w:val="24"/>
        </w:rPr>
        <w:t xml:space="preserve"> </w:t>
      </w:r>
      <w:r w:rsidR="007F6968">
        <w:rPr>
          <w:rFonts w:ascii="Sylfaen" w:hAnsi="Sylfaen"/>
          <w:sz w:val="24"/>
          <w:szCs w:val="24"/>
        </w:rPr>
        <w:t>աշխատանքը</w:t>
      </w:r>
      <w:r w:rsidR="007F6968" w:rsidRPr="00CB339B">
        <w:rPr>
          <w:rFonts w:ascii="Sylfaen" w:hAnsi="Sylfaen"/>
          <w:sz w:val="24"/>
          <w:szCs w:val="24"/>
        </w:rPr>
        <w:t xml:space="preserve"> </w:t>
      </w:r>
      <w:r w:rsidR="007F6968">
        <w:rPr>
          <w:rFonts w:ascii="Sylfaen" w:hAnsi="Sylfaen"/>
          <w:sz w:val="24"/>
          <w:szCs w:val="24"/>
        </w:rPr>
        <w:t>բաղկացած</w:t>
      </w:r>
      <w:r w:rsidR="007F6968" w:rsidRPr="00CB339B">
        <w:rPr>
          <w:rFonts w:ascii="Sylfaen" w:hAnsi="Sylfaen"/>
          <w:sz w:val="24"/>
          <w:szCs w:val="24"/>
        </w:rPr>
        <w:t xml:space="preserve"> </w:t>
      </w:r>
      <w:r w:rsidR="007F6968">
        <w:rPr>
          <w:rFonts w:ascii="Sylfaen" w:hAnsi="Sylfaen"/>
          <w:sz w:val="24"/>
          <w:szCs w:val="24"/>
        </w:rPr>
        <w:t>է</w:t>
      </w:r>
      <w:r w:rsidR="007F6968" w:rsidRPr="00CB339B">
        <w:rPr>
          <w:rFonts w:ascii="Sylfaen" w:hAnsi="Sylfaen"/>
          <w:sz w:val="24"/>
          <w:szCs w:val="24"/>
        </w:rPr>
        <w:t xml:space="preserve"> </w:t>
      </w:r>
      <w:r w:rsidR="007F6968">
        <w:rPr>
          <w:rFonts w:ascii="Sylfaen" w:hAnsi="Sylfaen"/>
          <w:sz w:val="24"/>
          <w:szCs w:val="24"/>
        </w:rPr>
        <w:t>ներածությունից</w:t>
      </w:r>
      <w:r w:rsidR="007F6968" w:rsidRPr="00CB339B">
        <w:rPr>
          <w:rFonts w:ascii="Sylfaen" w:hAnsi="Sylfaen"/>
          <w:sz w:val="24"/>
          <w:szCs w:val="24"/>
        </w:rPr>
        <w:t xml:space="preserve">, </w:t>
      </w:r>
      <w:r w:rsidR="007F6968">
        <w:rPr>
          <w:rFonts w:ascii="Sylfaen" w:hAnsi="Sylfaen"/>
          <w:sz w:val="24"/>
          <w:szCs w:val="24"/>
        </w:rPr>
        <w:t>երկու</w:t>
      </w:r>
      <w:r w:rsidR="007F6968" w:rsidRPr="00CB339B">
        <w:rPr>
          <w:rFonts w:ascii="Sylfaen" w:hAnsi="Sylfaen"/>
          <w:sz w:val="24"/>
          <w:szCs w:val="24"/>
        </w:rPr>
        <w:t xml:space="preserve"> </w:t>
      </w:r>
      <w:r w:rsidR="007F6968">
        <w:rPr>
          <w:rFonts w:ascii="Sylfaen" w:hAnsi="Sylfaen"/>
          <w:sz w:val="24"/>
          <w:szCs w:val="24"/>
        </w:rPr>
        <w:t>գլուխներից</w:t>
      </w:r>
      <w:proofErr w:type="gramStart"/>
      <w:r w:rsidR="007F6968" w:rsidRPr="00CB339B">
        <w:rPr>
          <w:rFonts w:ascii="Sylfaen" w:hAnsi="Sylfaen"/>
          <w:sz w:val="24"/>
          <w:szCs w:val="24"/>
        </w:rPr>
        <w:t xml:space="preserve">,  </w:t>
      </w:r>
      <w:r w:rsidR="007F6968">
        <w:rPr>
          <w:rFonts w:ascii="Sylfaen" w:hAnsi="Sylfaen"/>
          <w:sz w:val="24"/>
          <w:szCs w:val="24"/>
        </w:rPr>
        <w:t>եզրակացությունից</w:t>
      </w:r>
      <w:proofErr w:type="gramEnd"/>
      <w:r w:rsidR="007F6968" w:rsidRPr="00CB339B">
        <w:rPr>
          <w:rFonts w:ascii="Sylfaen" w:hAnsi="Sylfaen"/>
          <w:sz w:val="24"/>
          <w:szCs w:val="24"/>
        </w:rPr>
        <w:t xml:space="preserve"> </w:t>
      </w:r>
      <w:r w:rsidR="007F6968">
        <w:rPr>
          <w:rFonts w:ascii="Sylfaen" w:hAnsi="Sylfaen"/>
          <w:sz w:val="24"/>
          <w:szCs w:val="24"/>
        </w:rPr>
        <w:t>և</w:t>
      </w:r>
      <w:r w:rsidR="007F6968" w:rsidRPr="00CB339B">
        <w:rPr>
          <w:rFonts w:ascii="Sylfaen" w:hAnsi="Sylfaen"/>
          <w:sz w:val="24"/>
          <w:szCs w:val="24"/>
        </w:rPr>
        <w:t xml:space="preserve"> </w:t>
      </w:r>
      <w:r w:rsidR="007F6968">
        <w:rPr>
          <w:rFonts w:ascii="Sylfaen" w:hAnsi="Sylfaen"/>
          <w:sz w:val="24"/>
          <w:szCs w:val="24"/>
        </w:rPr>
        <w:t>գրականության</w:t>
      </w:r>
      <w:r w:rsidR="007F6968" w:rsidRPr="00CB339B">
        <w:rPr>
          <w:rFonts w:ascii="Sylfaen" w:hAnsi="Sylfaen"/>
          <w:sz w:val="24"/>
          <w:szCs w:val="24"/>
        </w:rPr>
        <w:t xml:space="preserve"> </w:t>
      </w:r>
      <w:r w:rsidR="007F6968">
        <w:rPr>
          <w:rFonts w:ascii="Sylfaen" w:hAnsi="Sylfaen"/>
          <w:sz w:val="24"/>
          <w:szCs w:val="24"/>
        </w:rPr>
        <w:t>ցանկից</w:t>
      </w:r>
      <w:r w:rsidR="007F6968" w:rsidRPr="00CB339B">
        <w:rPr>
          <w:rFonts w:ascii="Sylfaen" w:hAnsi="Sylfaen"/>
          <w:sz w:val="24"/>
          <w:szCs w:val="24"/>
        </w:rPr>
        <w:t>:</w:t>
      </w:r>
      <w:r w:rsidR="00285880" w:rsidRPr="00CB339B">
        <w:rPr>
          <w:rFonts w:ascii="Sylfaen" w:hAnsi="Sylfaen"/>
          <w:sz w:val="24"/>
          <w:szCs w:val="24"/>
        </w:rPr>
        <w:t xml:space="preserve"> </w:t>
      </w:r>
      <w:r w:rsidR="00285880">
        <w:rPr>
          <w:rFonts w:ascii="Sylfaen" w:hAnsi="Sylfaen"/>
          <w:sz w:val="24"/>
          <w:szCs w:val="24"/>
        </w:rPr>
        <w:t>Առաջին</w:t>
      </w:r>
      <w:r w:rsidR="00285880" w:rsidRPr="00CB339B">
        <w:rPr>
          <w:rFonts w:ascii="Sylfaen" w:hAnsi="Sylfaen"/>
          <w:sz w:val="24"/>
          <w:szCs w:val="24"/>
        </w:rPr>
        <w:t xml:space="preserve"> </w:t>
      </w:r>
      <w:r w:rsidR="00285880">
        <w:rPr>
          <w:rFonts w:ascii="Sylfaen" w:hAnsi="Sylfaen"/>
          <w:sz w:val="24"/>
          <w:szCs w:val="24"/>
        </w:rPr>
        <w:t>գլխում</w:t>
      </w:r>
      <w:r w:rsidR="00285880" w:rsidRPr="00CB339B">
        <w:rPr>
          <w:rFonts w:ascii="Sylfaen" w:hAnsi="Sylfaen"/>
          <w:sz w:val="24"/>
          <w:szCs w:val="24"/>
        </w:rPr>
        <w:t xml:space="preserve"> </w:t>
      </w:r>
      <w:r w:rsidR="00285880">
        <w:rPr>
          <w:rFonts w:ascii="Sylfaen" w:hAnsi="Sylfaen"/>
          <w:sz w:val="24"/>
          <w:szCs w:val="24"/>
        </w:rPr>
        <w:t>ներկայացված</w:t>
      </w:r>
      <w:r w:rsidR="00285880" w:rsidRPr="00CB339B">
        <w:rPr>
          <w:rFonts w:ascii="Sylfaen" w:hAnsi="Sylfaen"/>
          <w:sz w:val="24"/>
          <w:szCs w:val="24"/>
        </w:rPr>
        <w:t xml:space="preserve"> </w:t>
      </w:r>
      <w:r w:rsidR="00285880">
        <w:rPr>
          <w:rFonts w:ascii="Sylfaen" w:hAnsi="Sylfaen"/>
          <w:sz w:val="24"/>
          <w:szCs w:val="24"/>
        </w:rPr>
        <w:t>է</w:t>
      </w:r>
      <w:r w:rsidR="00285880" w:rsidRPr="00CB339B">
        <w:rPr>
          <w:rFonts w:ascii="Sylfaen" w:hAnsi="Sylfaen"/>
          <w:sz w:val="24"/>
          <w:szCs w:val="24"/>
        </w:rPr>
        <w:t xml:space="preserve"> </w:t>
      </w:r>
      <w:r w:rsidR="00285880">
        <w:rPr>
          <w:rFonts w:ascii="Sylfaen" w:hAnsi="Sylfaen"/>
          <w:sz w:val="24"/>
          <w:szCs w:val="24"/>
        </w:rPr>
        <w:t>պետական</w:t>
      </w:r>
      <w:r w:rsidR="00285880" w:rsidRPr="00CB339B">
        <w:rPr>
          <w:rFonts w:ascii="Sylfaen" w:hAnsi="Sylfaen"/>
          <w:sz w:val="24"/>
          <w:szCs w:val="24"/>
        </w:rPr>
        <w:t xml:space="preserve"> </w:t>
      </w:r>
      <w:r w:rsidR="00285880">
        <w:rPr>
          <w:rFonts w:ascii="Sylfaen" w:hAnsi="Sylfaen"/>
          <w:sz w:val="24"/>
          <w:szCs w:val="24"/>
        </w:rPr>
        <w:t>կառավարման</w:t>
      </w:r>
      <w:r w:rsidR="00285880" w:rsidRPr="00CB339B">
        <w:rPr>
          <w:rFonts w:ascii="Sylfaen" w:hAnsi="Sylfaen"/>
          <w:sz w:val="24"/>
          <w:szCs w:val="24"/>
        </w:rPr>
        <w:t xml:space="preserve"> </w:t>
      </w:r>
      <w:r w:rsidR="00285880">
        <w:rPr>
          <w:rFonts w:ascii="Sylfaen" w:hAnsi="Sylfaen"/>
          <w:sz w:val="24"/>
          <w:szCs w:val="24"/>
        </w:rPr>
        <w:t>համակարգի</w:t>
      </w:r>
      <w:r w:rsidR="00285880" w:rsidRPr="00CB339B">
        <w:rPr>
          <w:rFonts w:ascii="Sylfaen" w:hAnsi="Sylfaen"/>
          <w:sz w:val="24"/>
          <w:szCs w:val="24"/>
        </w:rPr>
        <w:t xml:space="preserve"> </w:t>
      </w:r>
      <w:r w:rsidR="00285880">
        <w:rPr>
          <w:rFonts w:ascii="Sylfaen" w:hAnsi="Sylfaen"/>
          <w:sz w:val="24"/>
          <w:szCs w:val="24"/>
        </w:rPr>
        <w:t>էությունը</w:t>
      </w:r>
      <w:r w:rsidR="00285880" w:rsidRPr="00CB339B">
        <w:rPr>
          <w:rFonts w:ascii="Sylfaen" w:hAnsi="Sylfaen"/>
          <w:sz w:val="24"/>
          <w:szCs w:val="24"/>
        </w:rPr>
        <w:t xml:space="preserve">, </w:t>
      </w:r>
      <w:r w:rsidR="00285880">
        <w:rPr>
          <w:rFonts w:ascii="Sylfaen" w:hAnsi="Sylfaen"/>
          <w:sz w:val="24"/>
          <w:szCs w:val="24"/>
        </w:rPr>
        <w:t>բովանդակությունը</w:t>
      </w:r>
      <w:r w:rsidR="00285880" w:rsidRPr="00CB339B">
        <w:rPr>
          <w:rFonts w:ascii="Sylfaen" w:hAnsi="Sylfaen"/>
          <w:sz w:val="24"/>
          <w:szCs w:val="24"/>
        </w:rPr>
        <w:t xml:space="preserve">, </w:t>
      </w:r>
      <w:r w:rsidR="00285880">
        <w:rPr>
          <w:rFonts w:ascii="Sylfaen" w:hAnsi="Sylfaen"/>
          <w:sz w:val="24"/>
          <w:szCs w:val="24"/>
        </w:rPr>
        <w:t>ինչպես</w:t>
      </w:r>
      <w:r w:rsidR="00285880" w:rsidRPr="00CB339B">
        <w:rPr>
          <w:rFonts w:ascii="Sylfaen" w:hAnsi="Sylfaen"/>
          <w:sz w:val="24"/>
          <w:szCs w:val="24"/>
        </w:rPr>
        <w:t xml:space="preserve"> </w:t>
      </w:r>
      <w:r w:rsidR="00285880">
        <w:rPr>
          <w:rFonts w:ascii="Sylfaen" w:hAnsi="Sylfaen"/>
          <w:sz w:val="24"/>
          <w:szCs w:val="24"/>
        </w:rPr>
        <w:t>նաև</w:t>
      </w:r>
      <w:r w:rsidR="00285880" w:rsidRPr="00CB339B">
        <w:rPr>
          <w:rFonts w:ascii="Sylfaen" w:hAnsi="Sylfaen"/>
          <w:sz w:val="24"/>
          <w:szCs w:val="24"/>
        </w:rPr>
        <w:t xml:space="preserve"> </w:t>
      </w:r>
      <w:r w:rsidR="00285880">
        <w:rPr>
          <w:rFonts w:ascii="Sylfaen" w:hAnsi="Sylfaen"/>
          <w:sz w:val="24"/>
          <w:szCs w:val="24"/>
        </w:rPr>
        <w:t>առանձին</w:t>
      </w:r>
      <w:r w:rsidR="00285880" w:rsidRPr="00CB339B">
        <w:rPr>
          <w:rFonts w:ascii="Sylfaen" w:hAnsi="Sylfaen"/>
          <w:sz w:val="24"/>
          <w:szCs w:val="24"/>
        </w:rPr>
        <w:t xml:space="preserve"> </w:t>
      </w:r>
      <w:r w:rsidR="00285880">
        <w:rPr>
          <w:rFonts w:ascii="Sylfaen" w:hAnsi="Sylfaen"/>
          <w:sz w:val="24"/>
          <w:szCs w:val="24"/>
        </w:rPr>
        <w:t>կետերով</w:t>
      </w:r>
      <w:r w:rsidR="00285880" w:rsidRPr="00CB339B">
        <w:rPr>
          <w:rFonts w:ascii="Sylfaen" w:hAnsi="Sylfaen"/>
          <w:sz w:val="24"/>
          <w:szCs w:val="24"/>
        </w:rPr>
        <w:t xml:space="preserve"> </w:t>
      </w:r>
      <w:r w:rsidR="00285880">
        <w:rPr>
          <w:rFonts w:ascii="Sylfaen" w:hAnsi="Sylfaen"/>
          <w:sz w:val="24"/>
          <w:szCs w:val="24"/>
        </w:rPr>
        <w:t>ներկայացված</w:t>
      </w:r>
      <w:r w:rsidR="00285880" w:rsidRPr="00CB339B">
        <w:rPr>
          <w:rFonts w:ascii="Sylfaen" w:hAnsi="Sylfaen"/>
          <w:sz w:val="24"/>
          <w:szCs w:val="24"/>
        </w:rPr>
        <w:t xml:space="preserve"> </w:t>
      </w:r>
      <w:r w:rsidR="00285880">
        <w:rPr>
          <w:rFonts w:ascii="Sylfaen" w:hAnsi="Sylfaen"/>
          <w:sz w:val="24"/>
          <w:szCs w:val="24"/>
        </w:rPr>
        <w:t>են</w:t>
      </w:r>
      <w:r w:rsidR="00285880" w:rsidRPr="00CB339B">
        <w:rPr>
          <w:rFonts w:ascii="Sylfaen" w:hAnsi="Sylfaen"/>
          <w:sz w:val="24"/>
          <w:szCs w:val="24"/>
        </w:rPr>
        <w:t xml:space="preserve"> </w:t>
      </w:r>
      <w:r w:rsidR="00285880">
        <w:rPr>
          <w:rFonts w:ascii="Sylfaen" w:hAnsi="Sylfaen"/>
          <w:sz w:val="24"/>
          <w:szCs w:val="24"/>
        </w:rPr>
        <w:t>պետական</w:t>
      </w:r>
      <w:r w:rsidR="00285880" w:rsidRPr="00CB339B">
        <w:rPr>
          <w:rFonts w:ascii="Sylfaen" w:hAnsi="Sylfaen"/>
          <w:sz w:val="24"/>
          <w:szCs w:val="24"/>
        </w:rPr>
        <w:t xml:space="preserve"> </w:t>
      </w:r>
      <w:r w:rsidR="00285880">
        <w:rPr>
          <w:rFonts w:ascii="Sylfaen" w:hAnsi="Sylfaen"/>
          <w:sz w:val="24"/>
          <w:szCs w:val="24"/>
        </w:rPr>
        <w:t>կառավարման</w:t>
      </w:r>
      <w:r w:rsidR="00285880" w:rsidRPr="00CB339B">
        <w:rPr>
          <w:rFonts w:ascii="Sylfaen" w:hAnsi="Sylfaen"/>
          <w:sz w:val="24"/>
          <w:szCs w:val="24"/>
        </w:rPr>
        <w:t xml:space="preserve"> </w:t>
      </w:r>
      <w:r w:rsidR="00285880">
        <w:rPr>
          <w:rFonts w:ascii="Sylfaen" w:hAnsi="Sylfaen"/>
          <w:sz w:val="24"/>
          <w:szCs w:val="24"/>
        </w:rPr>
        <w:t>համակարգի</w:t>
      </w:r>
      <w:r w:rsidR="00285880" w:rsidRPr="00CB339B">
        <w:rPr>
          <w:rFonts w:ascii="Sylfaen" w:hAnsi="Sylfaen"/>
          <w:sz w:val="24"/>
          <w:szCs w:val="24"/>
        </w:rPr>
        <w:t xml:space="preserve"> </w:t>
      </w:r>
      <w:r w:rsidR="00285880">
        <w:rPr>
          <w:rFonts w:ascii="Sylfaen" w:hAnsi="Sylfaen"/>
          <w:sz w:val="24"/>
          <w:szCs w:val="24"/>
        </w:rPr>
        <w:t>հայեցակարգերը</w:t>
      </w:r>
      <w:r w:rsidR="00285880" w:rsidRPr="00CB339B">
        <w:rPr>
          <w:rFonts w:ascii="Sylfaen" w:hAnsi="Sylfaen"/>
          <w:sz w:val="24"/>
          <w:szCs w:val="24"/>
        </w:rPr>
        <w:t xml:space="preserve">, </w:t>
      </w:r>
      <w:r w:rsidR="00285880">
        <w:rPr>
          <w:rFonts w:ascii="Sylfaen" w:hAnsi="Sylfaen"/>
          <w:sz w:val="24"/>
          <w:szCs w:val="24"/>
        </w:rPr>
        <w:t>ՀՀ</w:t>
      </w:r>
      <w:r w:rsidR="00285880" w:rsidRPr="00CB339B">
        <w:rPr>
          <w:rFonts w:ascii="Sylfaen" w:hAnsi="Sylfaen"/>
          <w:sz w:val="24"/>
          <w:szCs w:val="24"/>
        </w:rPr>
        <w:t>-</w:t>
      </w:r>
      <w:r w:rsidR="00285880">
        <w:rPr>
          <w:rFonts w:ascii="Sylfaen" w:hAnsi="Sylfaen"/>
          <w:sz w:val="24"/>
          <w:szCs w:val="24"/>
        </w:rPr>
        <w:t>ում</w:t>
      </w:r>
      <w:r w:rsidR="00285880" w:rsidRPr="00CB339B">
        <w:rPr>
          <w:rFonts w:ascii="Sylfaen" w:hAnsi="Sylfaen"/>
          <w:sz w:val="24"/>
          <w:szCs w:val="24"/>
        </w:rPr>
        <w:t xml:space="preserve"> </w:t>
      </w:r>
      <w:r w:rsidR="00285880">
        <w:rPr>
          <w:rFonts w:ascii="Sylfaen" w:hAnsi="Sylfaen"/>
          <w:sz w:val="24"/>
          <w:szCs w:val="24"/>
        </w:rPr>
        <w:t>պետական</w:t>
      </w:r>
      <w:r w:rsidR="00285880" w:rsidRPr="00CB339B">
        <w:rPr>
          <w:rFonts w:ascii="Sylfaen" w:hAnsi="Sylfaen"/>
          <w:sz w:val="24"/>
          <w:szCs w:val="24"/>
        </w:rPr>
        <w:t xml:space="preserve"> </w:t>
      </w:r>
      <w:r w:rsidR="00285880">
        <w:rPr>
          <w:rFonts w:ascii="Sylfaen" w:hAnsi="Sylfaen"/>
          <w:sz w:val="24"/>
          <w:szCs w:val="24"/>
        </w:rPr>
        <w:t>կառավարման</w:t>
      </w:r>
      <w:r w:rsidR="00285880" w:rsidRPr="00CB339B">
        <w:rPr>
          <w:rFonts w:ascii="Sylfaen" w:hAnsi="Sylfaen"/>
          <w:sz w:val="24"/>
          <w:szCs w:val="24"/>
        </w:rPr>
        <w:t xml:space="preserve"> </w:t>
      </w:r>
      <w:r w:rsidR="00285880">
        <w:rPr>
          <w:rFonts w:ascii="Sylfaen" w:hAnsi="Sylfaen"/>
          <w:sz w:val="24"/>
          <w:szCs w:val="24"/>
        </w:rPr>
        <w:t>ձևավորումը</w:t>
      </w:r>
      <w:r w:rsidR="00285880" w:rsidRPr="00CB339B">
        <w:rPr>
          <w:rFonts w:ascii="Sylfaen" w:hAnsi="Sylfaen"/>
          <w:sz w:val="24"/>
          <w:szCs w:val="24"/>
        </w:rPr>
        <w:t xml:space="preserve">, </w:t>
      </w:r>
      <w:r w:rsidR="00285880">
        <w:rPr>
          <w:rFonts w:ascii="Sylfaen" w:hAnsi="Sylfaen"/>
          <w:sz w:val="24"/>
          <w:szCs w:val="24"/>
        </w:rPr>
        <w:t>պետական</w:t>
      </w:r>
      <w:r w:rsidR="00285880" w:rsidRPr="00CB339B">
        <w:rPr>
          <w:rFonts w:ascii="Sylfaen" w:hAnsi="Sylfaen"/>
          <w:sz w:val="24"/>
          <w:szCs w:val="24"/>
        </w:rPr>
        <w:t xml:space="preserve"> </w:t>
      </w:r>
      <w:r w:rsidR="00285880">
        <w:rPr>
          <w:rFonts w:ascii="Sylfaen" w:hAnsi="Sylfaen"/>
          <w:sz w:val="24"/>
          <w:szCs w:val="24"/>
        </w:rPr>
        <w:t>կառավարման</w:t>
      </w:r>
      <w:r w:rsidR="00285880" w:rsidRPr="00CB339B">
        <w:rPr>
          <w:rFonts w:ascii="Sylfaen" w:hAnsi="Sylfaen"/>
          <w:sz w:val="24"/>
          <w:szCs w:val="24"/>
        </w:rPr>
        <w:t xml:space="preserve"> </w:t>
      </w:r>
      <w:r w:rsidR="00285880">
        <w:rPr>
          <w:rFonts w:ascii="Sylfaen" w:hAnsi="Sylfaen"/>
          <w:sz w:val="24"/>
          <w:szCs w:val="24"/>
        </w:rPr>
        <w:t>մարմինների</w:t>
      </w:r>
      <w:r w:rsidR="00285880" w:rsidRPr="00CB339B">
        <w:rPr>
          <w:rFonts w:ascii="Sylfaen" w:hAnsi="Sylfaen"/>
          <w:sz w:val="24"/>
          <w:szCs w:val="24"/>
        </w:rPr>
        <w:t xml:space="preserve"> </w:t>
      </w:r>
      <w:r w:rsidR="00285880">
        <w:rPr>
          <w:rFonts w:ascii="Sylfaen" w:hAnsi="Sylfaen"/>
          <w:sz w:val="24"/>
          <w:szCs w:val="24"/>
        </w:rPr>
        <w:t>էությունը</w:t>
      </w:r>
      <w:r w:rsidR="00285880" w:rsidRPr="00CB339B">
        <w:rPr>
          <w:rFonts w:ascii="Sylfaen" w:hAnsi="Sylfaen"/>
          <w:sz w:val="24"/>
          <w:szCs w:val="24"/>
        </w:rPr>
        <w:t>,</w:t>
      </w:r>
      <w:r w:rsidR="00285880">
        <w:rPr>
          <w:rFonts w:ascii="Sylfaen" w:hAnsi="Sylfaen"/>
          <w:sz w:val="24"/>
          <w:szCs w:val="24"/>
        </w:rPr>
        <w:t>նրանց</w:t>
      </w:r>
      <w:r w:rsidR="00285880" w:rsidRPr="00CB339B">
        <w:rPr>
          <w:rFonts w:ascii="Sylfaen" w:hAnsi="Sylfaen"/>
          <w:sz w:val="24"/>
          <w:szCs w:val="24"/>
        </w:rPr>
        <w:t xml:space="preserve"> </w:t>
      </w:r>
      <w:r w:rsidR="00285880">
        <w:rPr>
          <w:rFonts w:ascii="Sylfaen" w:hAnsi="Sylfaen"/>
          <w:sz w:val="24"/>
          <w:szCs w:val="24"/>
        </w:rPr>
        <w:t>ենթակա</w:t>
      </w:r>
      <w:r w:rsidR="00285880" w:rsidRPr="00CB339B">
        <w:rPr>
          <w:rFonts w:ascii="Sylfaen" w:hAnsi="Sylfaen"/>
          <w:sz w:val="24"/>
          <w:szCs w:val="24"/>
        </w:rPr>
        <w:t xml:space="preserve"> </w:t>
      </w:r>
      <w:r w:rsidR="00285880">
        <w:rPr>
          <w:rFonts w:ascii="Sylfaen" w:hAnsi="Sylfaen"/>
          <w:sz w:val="24"/>
          <w:szCs w:val="24"/>
        </w:rPr>
        <w:t>մարմինների</w:t>
      </w:r>
      <w:r w:rsidR="00285880" w:rsidRPr="00CB339B">
        <w:rPr>
          <w:rFonts w:ascii="Sylfaen" w:hAnsi="Sylfaen"/>
          <w:sz w:val="24"/>
          <w:szCs w:val="24"/>
        </w:rPr>
        <w:t xml:space="preserve"> </w:t>
      </w:r>
      <w:r w:rsidR="00285880">
        <w:rPr>
          <w:rFonts w:ascii="Sylfaen" w:hAnsi="Sylfaen"/>
          <w:sz w:val="24"/>
          <w:szCs w:val="24"/>
        </w:rPr>
        <w:t>նկարագիրը</w:t>
      </w:r>
      <w:r w:rsidR="00285880" w:rsidRPr="00CB339B">
        <w:rPr>
          <w:rFonts w:ascii="Sylfaen" w:hAnsi="Sylfaen"/>
          <w:sz w:val="24"/>
          <w:szCs w:val="24"/>
        </w:rPr>
        <w:t>:</w:t>
      </w:r>
    </w:p>
    <w:p w:rsidR="00285880" w:rsidRPr="002C213F" w:rsidRDefault="00285880" w:rsidP="008F4AE9">
      <w:pPr>
        <w:spacing w:line="360" w:lineRule="auto"/>
        <w:ind w:left="-284" w:firstLine="71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Երկրորդ</w:t>
      </w:r>
      <w:r w:rsidRPr="002C213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գլխում</w:t>
      </w:r>
      <w:r w:rsidRPr="002C213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ներկայացված</w:t>
      </w:r>
      <w:r w:rsidRPr="002C213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2C213F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</w:rPr>
        <w:t>կենտրոնական</w:t>
      </w:r>
      <w:r w:rsidRPr="002C213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կառավարման</w:t>
      </w:r>
      <w:r w:rsidRPr="002C213F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</w:rPr>
        <w:t>մարմինների</w:t>
      </w:r>
      <w:r w:rsidRPr="002C213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մասին</w:t>
      </w:r>
      <w:r w:rsidRPr="002C213F">
        <w:rPr>
          <w:rFonts w:ascii="Sylfaen" w:hAnsi="Sylfaen"/>
          <w:sz w:val="24"/>
          <w:szCs w:val="24"/>
        </w:rPr>
        <w:t>,</w:t>
      </w:r>
      <w:r w:rsidR="00C4134B" w:rsidRPr="002C213F">
        <w:rPr>
          <w:rFonts w:ascii="Sylfaen" w:hAnsi="Sylfaen"/>
          <w:sz w:val="24"/>
          <w:szCs w:val="24"/>
        </w:rPr>
        <w:t xml:space="preserve"> </w:t>
      </w:r>
      <w:r w:rsidR="00C4134B">
        <w:rPr>
          <w:rFonts w:ascii="Sylfaen" w:hAnsi="Sylfaen"/>
          <w:sz w:val="24"/>
          <w:szCs w:val="24"/>
        </w:rPr>
        <w:t>ինչպես</w:t>
      </w:r>
      <w:r w:rsidR="00C4134B" w:rsidRPr="002C213F">
        <w:rPr>
          <w:rFonts w:ascii="Sylfaen" w:hAnsi="Sylfaen"/>
          <w:sz w:val="24"/>
          <w:szCs w:val="24"/>
        </w:rPr>
        <w:t xml:space="preserve"> </w:t>
      </w:r>
      <w:r w:rsidR="00C4134B">
        <w:rPr>
          <w:rFonts w:ascii="Sylfaen" w:hAnsi="Sylfaen"/>
          <w:sz w:val="24"/>
          <w:szCs w:val="24"/>
        </w:rPr>
        <w:t>նաև</w:t>
      </w:r>
      <w:r w:rsidR="00C4134B" w:rsidRPr="002C213F">
        <w:rPr>
          <w:rFonts w:ascii="Sylfaen" w:hAnsi="Sylfaen"/>
          <w:sz w:val="24"/>
          <w:szCs w:val="24"/>
        </w:rPr>
        <w:t xml:space="preserve"> </w:t>
      </w:r>
      <w:r w:rsidR="00C4134B">
        <w:rPr>
          <w:rFonts w:ascii="Sylfaen" w:hAnsi="Sylfaen"/>
          <w:sz w:val="24"/>
          <w:szCs w:val="24"/>
        </w:rPr>
        <w:t>առանձին</w:t>
      </w:r>
      <w:r w:rsidR="00C4134B" w:rsidRPr="002C213F">
        <w:rPr>
          <w:rFonts w:ascii="Sylfaen" w:hAnsi="Sylfaen"/>
          <w:sz w:val="24"/>
          <w:szCs w:val="24"/>
        </w:rPr>
        <w:t xml:space="preserve"> </w:t>
      </w:r>
      <w:r w:rsidR="00C4134B">
        <w:rPr>
          <w:rFonts w:ascii="Sylfaen" w:hAnsi="Sylfaen"/>
          <w:sz w:val="24"/>
          <w:szCs w:val="24"/>
        </w:rPr>
        <w:t>կետերով</w:t>
      </w:r>
      <w:r w:rsidR="00C4134B" w:rsidRPr="002C213F">
        <w:rPr>
          <w:rFonts w:ascii="Sylfaen" w:hAnsi="Sylfaen"/>
          <w:sz w:val="24"/>
          <w:szCs w:val="24"/>
        </w:rPr>
        <w:t xml:space="preserve"> </w:t>
      </w:r>
      <w:r w:rsidR="00C4134B">
        <w:rPr>
          <w:rFonts w:ascii="Sylfaen" w:hAnsi="Sylfaen"/>
          <w:sz w:val="24"/>
          <w:szCs w:val="24"/>
        </w:rPr>
        <w:t>ներկայացված</w:t>
      </w:r>
      <w:r w:rsidR="00C4134B" w:rsidRPr="002C213F">
        <w:rPr>
          <w:rFonts w:ascii="Sylfaen" w:hAnsi="Sylfaen"/>
          <w:sz w:val="24"/>
          <w:szCs w:val="24"/>
        </w:rPr>
        <w:t xml:space="preserve"> </w:t>
      </w:r>
      <w:r w:rsidR="002C213F">
        <w:rPr>
          <w:rFonts w:ascii="Sylfaen" w:hAnsi="Sylfaen"/>
          <w:sz w:val="24"/>
          <w:szCs w:val="24"/>
        </w:rPr>
        <w:t>են</w:t>
      </w:r>
      <w:r w:rsidR="00C4134B" w:rsidRPr="002C213F">
        <w:rPr>
          <w:rFonts w:ascii="Sylfaen" w:hAnsi="Sylfaen"/>
          <w:sz w:val="24"/>
          <w:szCs w:val="24"/>
        </w:rPr>
        <w:t xml:space="preserve"> </w:t>
      </w:r>
      <w:r w:rsidR="00C4134B">
        <w:rPr>
          <w:rFonts w:ascii="Sylfaen" w:hAnsi="Sylfaen"/>
          <w:sz w:val="24"/>
          <w:szCs w:val="24"/>
        </w:rPr>
        <w:t>կենտրոնական</w:t>
      </w:r>
      <w:r w:rsidR="00C4134B" w:rsidRPr="002C213F">
        <w:rPr>
          <w:rFonts w:ascii="Sylfaen" w:hAnsi="Sylfaen"/>
          <w:sz w:val="24"/>
          <w:szCs w:val="24"/>
        </w:rPr>
        <w:t xml:space="preserve"> </w:t>
      </w:r>
      <w:r w:rsidR="00C4134B">
        <w:rPr>
          <w:rFonts w:ascii="Sylfaen" w:hAnsi="Sylfaen"/>
          <w:sz w:val="24"/>
          <w:szCs w:val="24"/>
        </w:rPr>
        <w:t>կառավարման</w:t>
      </w:r>
      <w:r w:rsidR="00C4134B" w:rsidRPr="002C213F">
        <w:rPr>
          <w:rFonts w:ascii="Sylfaen" w:hAnsi="Sylfaen"/>
          <w:sz w:val="24"/>
          <w:szCs w:val="24"/>
        </w:rPr>
        <w:t xml:space="preserve">  </w:t>
      </w:r>
      <w:r w:rsidR="00C4134B">
        <w:rPr>
          <w:rFonts w:ascii="Sylfaen" w:hAnsi="Sylfaen"/>
          <w:sz w:val="24"/>
          <w:szCs w:val="24"/>
        </w:rPr>
        <w:t>մարմինների</w:t>
      </w:r>
      <w:r w:rsidR="00C4134B" w:rsidRPr="002C213F">
        <w:rPr>
          <w:rFonts w:ascii="Sylfaen" w:hAnsi="Sylfaen"/>
          <w:sz w:val="24"/>
          <w:szCs w:val="24"/>
        </w:rPr>
        <w:t xml:space="preserve">  </w:t>
      </w:r>
      <w:r w:rsidR="00C4134B">
        <w:rPr>
          <w:rFonts w:ascii="Sylfaen" w:hAnsi="Sylfaen"/>
          <w:sz w:val="24"/>
          <w:szCs w:val="24"/>
        </w:rPr>
        <w:t>գործառույթները</w:t>
      </w:r>
      <w:r w:rsidR="00C4134B" w:rsidRPr="002C213F">
        <w:rPr>
          <w:rFonts w:ascii="Sylfaen" w:hAnsi="Sylfaen"/>
          <w:sz w:val="24"/>
          <w:szCs w:val="24"/>
        </w:rPr>
        <w:t xml:space="preserve"> </w:t>
      </w:r>
      <w:r w:rsidR="00C4134B">
        <w:rPr>
          <w:rFonts w:ascii="Sylfaen" w:hAnsi="Sylfaen"/>
          <w:sz w:val="24"/>
          <w:szCs w:val="24"/>
        </w:rPr>
        <w:t>և</w:t>
      </w:r>
      <w:r w:rsidR="00C4134B" w:rsidRPr="002C213F">
        <w:rPr>
          <w:rFonts w:ascii="Sylfaen" w:hAnsi="Sylfaen"/>
          <w:sz w:val="24"/>
          <w:szCs w:val="24"/>
        </w:rPr>
        <w:t xml:space="preserve"> </w:t>
      </w:r>
      <w:r w:rsidR="00C4134B">
        <w:rPr>
          <w:rFonts w:ascii="Sylfaen" w:hAnsi="Sylfaen"/>
          <w:sz w:val="24"/>
          <w:szCs w:val="24"/>
        </w:rPr>
        <w:t>կառուցվածքը</w:t>
      </w:r>
      <w:r w:rsidR="00C4134B" w:rsidRPr="002C213F">
        <w:rPr>
          <w:rFonts w:ascii="Sylfaen" w:hAnsi="Sylfaen"/>
          <w:sz w:val="24"/>
          <w:szCs w:val="24"/>
        </w:rPr>
        <w:t>:</w:t>
      </w:r>
    </w:p>
    <w:p w:rsidR="00C4134B" w:rsidRPr="007F6968" w:rsidRDefault="00C4134B" w:rsidP="009C7C86">
      <w:pPr>
        <w:spacing w:line="360" w:lineRule="auto"/>
        <w:ind w:left="-284" w:firstLine="710"/>
        <w:jc w:val="both"/>
        <w:rPr>
          <w:rFonts w:ascii="Sylfaen" w:hAnsi="Sylfaen"/>
          <w:sz w:val="24"/>
          <w:szCs w:val="24"/>
        </w:rPr>
      </w:pPr>
    </w:p>
    <w:p w:rsidR="007F6968" w:rsidRDefault="007F6968" w:rsidP="009C7C86">
      <w:pPr>
        <w:spacing w:line="360" w:lineRule="auto"/>
        <w:ind w:left="-284" w:firstLine="710"/>
        <w:jc w:val="both"/>
        <w:rPr>
          <w:rFonts w:ascii="Sylfaen" w:hAnsi="Sylfaen"/>
          <w:sz w:val="24"/>
          <w:szCs w:val="24"/>
        </w:rPr>
      </w:pPr>
    </w:p>
    <w:p w:rsidR="007F6968" w:rsidRPr="00F40FF2" w:rsidRDefault="007F6968" w:rsidP="009C7C86">
      <w:pPr>
        <w:spacing w:line="360" w:lineRule="auto"/>
        <w:ind w:left="-284" w:firstLine="710"/>
        <w:jc w:val="both"/>
        <w:rPr>
          <w:rFonts w:ascii="Sylfaen" w:hAnsi="Sylfaen"/>
          <w:sz w:val="24"/>
          <w:szCs w:val="24"/>
        </w:rPr>
      </w:pPr>
    </w:p>
    <w:p w:rsidR="00F40FF2" w:rsidRDefault="00F40FF2" w:rsidP="009C7C86">
      <w:pPr>
        <w:spacing w:line="360" w:lineRule="auto"/>
        <w:ind w:left="-284" w:firstLine="710"/>
        <w:jc w:val="both"/>
        <w:rPr>
          <w:rFonts w:ascii="Sylfaen" w:hAnsi="Sylfaen"/>
          <w:sz w:val="24"/>
          <w:szCs w:val="24"/>
        </w:rPr>
      </w:pPr>
    </w:p>
    <w:p w:rsidR="007870EA" w:rsidRPr="00F40FF2" w:rsidRDefault="007870EA" w:rsidP="00265933">
      <w:pPr>
        <w:spacing w:line="360" w:lineRule="auto"/>
        <w:jc w:val="center"/>
        <w:rPr>
          <w:rFonts w:ascii="Sylfaen" w:hAnsi="Sylfaen"/>
          <w:b/>
          <w:sz w:val="28"/>
          <w:szCs w:val="24"/>
        </w:rPr>
      </w:pPr>
    </w:p>
    <w:p w:rsidR="007870EA" w:rsidRPr="00F40FF2" w:rsidRDefault="007870EA" w:rsidP="00265933">
      <w:pPr>
        <w:spacing w:line="360" w:lineRule="auto"/>
        <w:jc w:val="center"/>
        <w:rPr>
          <w:rFonts w:ascii="Sylfaen" w:hAnsi="Sylfaen"/>
          <w:b/>
          <w:sz w:val="28"/>
          <w:szCs w:val="24"/>
        </w:rPr>
      </w:pPr>
    </w:p>
    <w:p w:rsidR="007870EA" w:rsidRPr="00F40FF2" w:rsidRDefault="007870EA" w:rsidP="00265933">
      <w:pPr>
        <w:spacing w:line="360" w:lineRule="auto"/>
        <w:jc w:val="center"/>
        <w:rPr>
          <w:rFonts w:ascii="Sylfaen" w:hAnsi="Sylfaen"/>
          <w:b/>
          <w:sz w:val="28"/>
          <w:szCs w:val="24"/>
        </w:rPr>
      </w:pPr>
    </w:p>
    <w:p w:rsidR="007870EA" w:rsidRPr="00F40FF2" w:rsidRDefault="007870EA" w:rsidP="00265933">
      <w:pPr>
        <w:spacing w:line="360" w:lineRule="auto"/>
        <w:jc w:val="center"/>
        <w:rPr>
          <w:rFonts w:ascii="Sylfaen" w:hAnsi="Sylfaen"/>
          <w:b/>
          <w:sz w:val="28"/>
          <w:szCs w:val="24"/>
        </w:rPr>
      </w:pPr>
    </w:p>
    <w:p w:rsidR="007870EA" w:rsidRPr="00F40FF2" w:rsidRDefault="007870EA" w:rsidP="00265933">
      <w:pPr>
        <w:spacing w:line="360" w:lineRule="auto"/>
        <w:jc w:val="center"/>
        <w:rPr>
          <w:rFonts w:ascii="Sylfaen" w:hAnsi="Sylfaen"/>
          <w:b/>
          <w:sz w:val="28"/>
          <w:szCs w:val="24"/>
        </w:rPr>
      </w:pPr>
    </w:p>
    <w:p w:rsidR="007870EA" w:rsidRPr="00F40FF2" w:rsidRDefault="007870EA" w:rsidP="00265933">
      <w:pPr>
        <w:spacing w:line="360" w:lineRule="auto"/>
        <w:jc w:val="center"/>
        <w:rPr>
          <w:rFonts w:ascii="Sylfaen" w:hAnsi="Sylfaen"/>
          <w:b/>
          <w:sz w:val="28"/>
          <w:szCs w:val="24"/>
        </w:rPr>
      </w:pPr>
    </w:p>
    <w:p w:rsidR="007870EA" w:rsidRPr="00F40FF2" w:rsidRDefault="007870EA" w:rsidP="00265933">
      <w:pPr>
        <w:spacing w:line="360" w:lineRule="auto"/>
        <w:jc w:val="center"/>
        <w:rPr>
          <w:rFonts w:ascii="Sylfaen" w:hAnsi="Sylfaen"/>
          <w:b/>
          <w:sz w:val="28"/>
          <w:szCs w:val="24"/>
        </w:rPr>
      </w:pPr>
    </w:p>
    <w:p w:rsidR="00356C96" w:rsidRPr="008423AF" w:rsidRDefault="00265933" w:rsidP="00265933">
      <w:pPr>
        <w:spacing w:line="360" w:lineRule="auto"/>
        <w:jc w:val="center"/>
        <w:rPr>
          <w:rFonts w:ascii="Sylfaen" w:hAnsi="Sylfaen"/>
          <w:b/>
          <w:sz w:val="26"/>
          <w:szCs w:val="26"/>
        </w:rPr>
      </w:pPr>
      <w:r w:rsidRPr="008423AF">
        <w:rPr>
          <w:rFonts w:ascii="Sylfaen" w:hAnsi="Sylfaen"/>
          <w:b/>
          <w:sz w:val="26"/>
          <w:szCs w:val="26"/>
          <w:lang w:val="en-US"/>
        </w:rPr>
        <w:lastRenderedPageBreak/>
        <w:t>ԳԼՈՒԽ</w:t>
      </w:r>
      <w:r w:rsidRPr="008423AF">
        <w:rPr>
          <w:rFonts w:ascii="Sylfaen" w:hAnsi="Sylfaen"/>
          <w:b/>
          <w:sz w:val="26"/>
          <w:szCs w:val="26"/>
        </w:rPr>
        <w:t xml:space="preserve"> 1.</w:t>
      </w:r>
      <w:r w:rsidRPr="008423AF">
        <w:rPr>
          <w:rFonts w:ascii="Sylfaen" w:hAnsi="Sylfaen"/>
          <w:b/>
          <w:sz w:val="26"/>
          <w:szCs w:val="26"/>
          <w:lang w:val="en-US"/>
        </w:rPr>
        <w:t>ՊԵՏԱԿԱՆ</w:t>
      </w:r>
      <w:r w:rsidRPr="008423AF">
        <w:rPr>
          <w:rFonts w:ascii="Sylfaen" w:hAnsi="Sylfaen"/>
          <w:b/>
          <w:sz w:val="26"/>
          <w:szCs w:val="26"/>
        </w:rPr>
        <w:t xml:space="preserve"> </w:t>
      </w:r>
      <w:r w:rsidRPr="008423AF">
        <w:rPr>
          <w:rFonts w:ascii="Sylfaen" w:hAnsi="Sylfaen"/>
          <w:b/>
          <w:sz w:val="26"/>
          <w:szCs w:val="26"/>
          <w:lang w:val="en-US"/>
        </w:rPr>
        <w:t>ԿԱՌԱՎԱՐՄԱՆ</w:t>
      </w:r>
      <w:r w:rsidRPr="008423AF">
        <w:rPr>
          <w:rFonts w:ascii="Sylfaen" w:hAnsi="Sylfaen"/>
          <w:b/>
          <w:sz w:val="26"/>
          <w:szCs w:val="26"/>
        </w:rPr>
        <w:t xml:space="preserve"> </w:t>
      </w:r>
      <w:r w:rsidRPr="008423AF">
        <w:rPr>
          <w:rFonts w:ascii="Sylfaen" w:hAnsi="Sylfaen"/>
          <w:b/>
          <w:sz w:val="26"/>
          <w:szCs w:val="26"/>
          <w:lang w:val="en-US"/>
        </w:rPr>
        <w:t>ՀԱՄԱԿԱՐԳԻ</w:t>
      </w:r>
      <w:r w:rsidRPr="008423AF">
        <w:rPr>
          <w:rFonts w:ascii="Sylfaen" w:hAnsi="Sylfaen"/>
          <w:b/>
          <w:sz w:val="26"/>
          <w:szCs w:val="26"/>
        </w:rPr>
        <w:t xml:space="preserve"> </w:t>
      </w:r>
      <w:r w:rsidRPr="008423AF">
        <w:rPr>
          <w:rFonts w:ascii="Sylfaen" w:hAnsi="Sylfaen"/>
          <w:b/>
          <w:sz w:val="26"/>
          <w:szCs w:val="26"/>
          <w:lang w:val="en-US"/>
        </w:rPr>
        <w:t>ԻՆՍՏԻՏՈՒՑԻՈՆԱԼ</w:t>
      </w:r>
      <w:r w:rsidRPr="008423AF">
        <w:rPr>
          <w:rFonts w:ascii="Sylfaen" w:hAnsi="Sylfaen"/>
          <w:b/>
          <w:sz w:val="26"/>
          <w:szCs w:val="26"/>
        </w:rPr>
        <w:t xml:space="preserve"> </w:t>
      </w:r>
      <w:r w:rsidRPr="008423AF">
        <w:rPr>
          <w:rFonts w:ascii="Sylfaen" w:hAnsi="Sylfaen"/>
          <w:b/>
          <w:sz w:val="26"/>
          <w:szCs w:val="26"/>
          <w:lang w:val="en-US"/>
        </w:rPr>
        <w:t>ԿԱՅԱՑՈՒՄՆ</w:t>
      </w:r>
      <w:r w:rsidRPr="008423AF">
        <w:rPr>
          <w:rFonts w:ascii="Sylfaen" w:hAnsi="Sylfaen"/>
          <w:b/>
          <w:sz w:val="26"/>
          <w:szCs w:val="26"/>
        </w:rPr>
        <w:t xml:space="preserve"> </w:t>
      </w:r>
      <w:r w:rsidRPr="008423AF">
        <w:rPr>
          <w:rFonts w:ascii="Sylfaen" w:hAnsi="Sylfaen"/>
          <w:b/>
          <w:sz w:val="26"/>
          <w:szCs w:val="26"/>
          <w:lang w:val="en-US"/>
        </w:rPr>
        <w:t>ՈՒ</w:t>
      </w:r>
      <w:r w:rsidRPr="008423AF">
        <w:rPr>
          <w:rFonts w:ascii="Sylfaen" w:hAnsi="Sylfaen"/>
          <w:b/>
          <w:sz w:val="26"/>
          <w:szCs w:val="26"/>
        </w:rPr>
        <w:t xml:space="preserve"> </w:t>
      </w:r>
      <w:r w:rsidRPr="008423AF">
        <w:rPr>
          <w:rFonts w:ascii="Sylfaen" w:hAnsi="Sylfaen"/>
          <w:b/>
          <w:sz w:val="26"/>
          <w:szCs w:val="26"/>
          <w:lang w:val="en-US"/>
        </w:rPr>
        <w:t>ԶԱՐԳԱՑՈՒՄԸ</w:t>
      </w:r>
      <w:r w:rsidRPr="008423AF">
        <w:rPr>
          <w:rFonts w:ascii="Sylfaen" w:hAnsi="Sylfaen"/>
          <w:b/>
          <w:sz w:val="26"/>
          <w:szCs w:val="26"/>
        </w:rPr>
        <w:t xml:space="preserve"> </w:t>
      </w:r>
      <w:r w:rsidRPr="008423AF">
        <w:rPr>
          <w:rFonts w:ascii="Sylfaen" w:hAnsi="Sylfaen"/>
          <w:b/>
          <w:sz w:val="26"/>
          <w:szCs w:val="26"/>
          <w:lang w:val="en-US"/>
        </w:rPr>
        <w:t>ՀՀ</w:t>
      </w:r>
      <w:r w:rsidRPr="008423AF">
        <w:rPr>
          <w:rFonts w:ascii="Sylfaen" w:hAnsi="Sylfaen"/>
          <w:b/>
          <w:sz w:val="26"/>
          <w:szCs w:val="26"/>
        </w:rPr>
        <w:t>-</w:t>
      </w:r>
      <w:r w:rsidRPr="008423AF">
        <w:rPr>
          <w:rFonts w:ascii="Sylfaen" w:hAnsi="Sylfaen"/>
          <w:b/>
          <w:sz w:val="26"/>
          <w:szCs w:val="26"/>
          <w:lang w:val="en-US"/>
        </w:rPr>
        <w:t>ՈՒՄ</w:t>
      </w:r>
    </w:p>
    <w:p w:rsidR="00265933" w:rsidRPr="002C213F" w:rsidRDefault="00F5254E" w:rsidP="00265933">
      <w:pPr>
        <w:pStyle w:val="a3"/>
        <w:numPr>
          <w:ilvl w:val="1"/>
          <w:numId w:val="1"/>
        </w:numPr>
        <w:spacing w:line="360" w:lineRule="auto"/>
        <w:jc w:val="both"/>
        <w:rPr>
          <w:rFonts w:ascii="Sylfaen" w:hAnsi="Sylfaen"/>
          <w:b/>
          <w:sz w:val="28"/>
          <w:szCs w:val="24"/>
        </w:rPr>
      </w:pPr>
      <w:r w:rsidRPr="008F4AE9">
        <w:rPr>
          <w:rFonts w:ascii="Sylfaen" w:hAnsi="Sylfaen"/>
          <w:b/>
          <w:sz w:val="28"/>
          <w:szCs w:val="24"/>
        </w:rPr>
        <w:t xml:space="preserve"> </w:t>
      </w:r>
      <w:r>
        <w:rPr>
          <w:rFonts w:ascii="Sylfaen" w:hAnsi="Sylfaen"/>
          <w:b/>
          <w:sz w:val="28"/>
          <w:szCs w:val="24"/>
        </w:rPr>
        <w:t>ՀՀ</w:t>
      </w:r>
      <w:r w:rsidRPr="002C213F">
        <w:rPr>
          <w:rFonts w:ascii="Sylfaen" w:hAnsi="Sylfaen"/>
          <w:b/>
          <w:sz w:val="28"/>
          <w:szCs w:val="24"/>
        </w:rPr>
        <w:t xml:space="preserve"> </w:t>
      </w:r>
      <w:r w:rsidR="00265933" w:rsidRPr="00265933">
        <w:rPr>
          <w:rFonts w:ascii="Sylfaen" w:hAnsi="Sylfaen"/>
          <w:b/>
          <w:sz w:val="28"/>
          <w:szCs w:val="24"/>
          <w:lang w:val="en-US"/>
        </w:rPr>
        <w:t>Պետական</w:t>
      </w:r>
      <w:r w:rsidR="00265933" w:rsidRPr="002C213F">
        <w:rPr>
          <w:rFonts w:ascii="Sylfaen" w:hAnsi="Sylfaen"/>
          <w:b/>
          <w:sz w:val="28"/>
          <w:szCs w:val="24"/>
        </w:rPr>
        <w:t xml:space="preserve"> </w:t>
      </w:r>
      <w:r w:rsidR="00265933" w:rsidRPr="00265933">
        <w:rPr>
          <w:rFonts w:ascii="Sylfaen" w:hAnsi="Sylfaen"/>
          <w:b/>
          <w:sz w:val="28"/>
          <w:szCs w:val="24"/>
          <w:lang w:val="en-US"/>
        </w:rPr>
        <w:t>կառավարման</w:t>
      </w:r>
      <w:r w:rsidR="00265933" w:rsidRPr="002C213F">
        <w:rPr>
          <w:rFonts w:ascii="Sylfaen" w:hAnsi="Sylfaen"/>
          <w:b/>
          <w:sz w:val="28"/>
          <w:szCs w:val="24"/>
        </w:rPr>
        <w:t xml:space="preserve"> </w:t>
      </w:r>
      <w:r w:rsidR="00265933" w:rsidRPr="00265933">
        <w:rPr>
          <w:rFonts w:ascii="Sylfaen" w:hAnsi="Sylfaen"/>
          <w:b/>
          <w:sz w:val="28"/>
          <w:szCs w:val="24"/>
          <w:lang w:val="en-US"/>
        </w:rPr>
        <w:t>համակարգի</w:t>
      </w:r>
      <w:r w:rsidR="00265933" w:rsidRPr="002C213F">
        <w:rPr>
          <w:rFonts w:ascii="Sylfaen" w:hAnsi="Sylfaen"/>
          <w:b/>
          <w:sz w:val="28"/>
          <w:szCs w:val="24"/>
        </w:rPr>
        <w:t xml:space="preserve"> </w:t>
      </w:r>
      <w:r w:rsidR="00265933" w:rsidRPr="00265933">
        <w:rPr>
          <w:rFonts w:ascii="Sylfaen" w:hAnsi="Sylfaen"/>
          <w:b/>
          <w:sz w:val="28"/>
          <w:szCs w:val="24"/>
          <w:lang w:val="en-US"/>
        </w:rPr>
        <w:t>նկարագիրը</w:t>
      </w:r>
    </w:p>
    <w:p w:rsidR="00215AF2" w:rsidRPr="002C213F" w:rsidRDefault="00215AF2" w:rsidP="008605A3">
      <w:pPr>
        <w:pStyle w:val="a3"/>
        <w:spacing w:line="360" w:lineRule="auto"/>
        <w:ind w:left="-284" w:firstLine="704"/>
        <w:jc w:val="both"/>
        <w:rPr>
          <w:rFonts w:ascii="Sylfaen" w:hAnsi="Sylfaen"/>
          <w:sz w:val="24"/>
          <w:szCs w:val="24"/>
        </w:rPr>
      </w:pPr>
      <w:r w:rsidRPr="002C213F">
        <w:rPr>
          <w:rFonts w:ascii="Sylfaen" w:hAnsi="Sylfaen"/>
          <w:sz w:val="24"/>
          <w:szCs w:val="24"/>
        </w:rPr>
        <w:t>«</w:t>
      </w:r>
      <w:r>
        <w:rPr>
          <w:rFonts w:ascii="Sylfaen" w:hAnsi="Sylfaen"/>
          <w:sz w:val="24"/>
          <w:szCs w:val="24"/>
          <w:lang w:val="en-US"/>
        </w:rPr>
        <w:t>Պետական</w:t>
      </w:r>
      <w:r w:rsidRPr="002C213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կառավարում</w:t>
      </w:r>
      <w:r w:rsidRPr="002C213F">
        <w:rPr>
          <w:rFonts w:ascii="Sylfaen" w:hAnsi="Sylfaen"/>
          <w:sz w:val="24"/>
          <w:szCs w:val="24"/>
        </w:rPr>
        <w:t xml:space="preserve">» </w:t>
      </w:r>
      <w:r>
        <w:rPr>
          <w:rFonts w:ascii="Sylfaen" w:hAnsi="Sylfaen"/>
          <w:sz w:val="24"/>
          <w:szCs w:val="24"/>
          <w:lang w:val="en-US"/>
        </w:rPr>
        <w:t>տերմինը</w:t>
      </w:r>
      <w:r w:rsidRPr="002C213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հնագույն</w:t>
      </w:r>
      <w:r w:rsidRPr="002C213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ծագում</w:t>
      </w:r>
      <w:r w:rsidRPr="002C213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ունի</w:t>
      </w:r>
      <w:r w:rsidRPr="002C213F">
        <w:rPr>
          <w:rFonts w:ascii="Sylfaen" w:hAnsi="Sylfaen"/>
          <w:sz w:val="24"/>
          <w:szCs w:val="24"/>
        </w:rPr>
        <w:t xml:space="preserve">: </w:t>
      </w:r>
      <w:r w:rsidR="00350685">
        <w:rPr>
          <w:rFonts w:ascii="Sylfaen" w:hAnsi="Sylfaen"/>
          <w:sz w:val="24"/>
          <w:szCs w:val="24"/>
        </w:rPr>
        <w:t>Դեռևս</w:t>
      </w:r>
      <w:r w:rsidR="00350685" w:rsidRPr="002C213F">
        <w:rPr>
          <w:rFonts w:ascii="Sylfaen" w:hAnsi="Sylfaen"/>
          <w:sz w:val="24"/>
          <w:szCs w:val="24"/>
        </w:rPr>
        <w:t xml:space="preserve"> </w:t>
      </w:r>
      <w:r w:rsidR="00350685">
        <w:rPr>
          <w:rFonts w:ascii="Sylfaen" w:hAnsi="Sylfaen"/>
          <w:sz w:val="24"/>
          <w:szCs w:val="24"/>
        </w:rPr>
        <w:t>հնագույն</w:t>
      </w:r>
      <w:r w:rsidR="00350685" w:rsidRPr="002C213F">
        <w:rPr>
          <w:rFonts w:ascii="Sylfaen" w:hAnsi="Sylfaen"/>
          <w:sz w:val="24"/>
          <w:szCs w:val="24"/>
        </w:rPr>
        <w:t xml:space="preserve"> </w:t>
      </w:r>
      <w:r w:rsidR="00350685">
        <w:rPr>
          <w:rFonts w:ascii="Sylfaen" w:hAnsi="Sylfaen"/>
          <w:sz w:val="24"/>
          <w:szCs w:val="24"/>
        </w:rPr>
        <w:t>ժամանակներում</w:t>
      </w:r>
      <w:r w:rsidR="00350685" w:rsidRPr="002C213F">
        <w:rPr>
          <w:rFonts w:ascii="Sylfaen" w:hAnsi="Sylfaen"/>
          <w:sz w:val="24"/>
          <w:szCs w:val="24"/>
        </w:rPr>
        <w:t xml:space="preserve"> </w:t>
      </w:r>
      <w:r w:rsidR="00350685">
        <w:rPr>
          <w:rFonts w:ascii="Sylfaen" w:hAnsi="Sylfaen"/>
          <w:sz w:val="24"/>
          <w:szCs w:val="24"/>
        </w:rPr>
        <w:t>Հայաստանում</w:t>
      </w:r>
      <w:r w:rsidR="00350685" w:rsidRPr="002C213F">
        <w:rPr>
          <w:rFonts w:ascii="Sylfaen" w:hAnsi="Sylfaen"/>
          <w:sz w:val="24"/>
          <w:szCs w:val="24"/>
        </w:rPr>
        <w:t xml:space="preserve"> </w:t>
      </w:r>
      <w:r w:rsidR="00350685">
        <w:rPr>
          <w:rFonts w:ascii="Sylfaen" w:hAnsi="Sylfaen"/>
          <w:sz w:val="24"/>
          <w:szCs w:val="24"/>
        </w:rPr>
        <w:t>գոյություն</w:t>
      </w:r>
      <w:r w:rsidR="00350685" w:rsidRPr="002C213F">
        <w:rPr>
          <w:rFonts w:ascii="Sylfaen" w:hAnsi="Sylfaen"/>
          <w:sz w:val="24"/>
          <w:szCs w:val="24"/>
        </w:rPr>
        <w:t xml:space="preserve"> </w:t>
      </w:r>
      <w:r w:rsidR="00350685">
        <w:rPr>
          <w:rFonts w:ascii="Sylfaen" w:hAnsi="Sylfaen"/>
          <w:sz w:val="24"/>
          <w:szCs w:val="24"/>
        </w:rPr>
        <w:t>է</w:t>
      </w:r>
      <w:r w:rsidR="00350685" w:rsidRPr="002C213F">
        <w:rPr>
          <w:rFonts w:ascii="Sylfaen" w:hAnsi="Sylfaen"/>
          <w:sz w:val="24"/>
          <w:szCs w:val="24"/>
        </w:rPr>
        <w:t xml:space="preserve"> </w:t>
      </w:r>
      <w:r w:rsidR="00350685">
        <w:rPr>
          <w:rFonts w:ascii="Sylfaen" w:hAnsi="Sylfaen"/>
          <w:sz w:val="24"/>
          <w:szCs w:val="24"/>
        </w:rPr>
        <w:t>ունեցել</w:t>
      </w:r>
      <w:r w:rsidR="00350685" w:rsidRPr="002C213F">
        <w:rPr>
          <w:rFonts w:ascii="Sylfaen" w:hAnsi="Sylfaen"/>
          <w:sz w:val="24"/>
          <w:szCs w:val="24"/>
        </w:rPr>
        <w:t xml:space="preserve"> </w:t>
      </w:r>
      <w:r w:rsidR="00350685">
        <w:rPr>
          <w:rFonts w:ascii="Sylfaen" w:hAnsi="Sylfaen"/>
          <w:sz w:val="24"/>
          <w:szCs w:val="24"/>
        </w:rPr>
        <w:t>պետական</w:t>
      </w:r>
      <w:r w:rsidR="00350685" w:rsidRPr="002C213F">
        <w:rPr>
          <w:rFonts w:ascii="Sylfaen" w:hAnsi="Sylfaen"/>
          <w:sz w:val="24"/>
          <w:szCs w:val="24"/>
        </w:rPr>
        <w:t xml:space="preserve"> </w:t>
      </w:r>
      <w:r w:rsidR="00350685">
        <w:rPr>
          <w:rFonts w:ascii="Sylfaen" w:hAnsi="Sylfaen"/>
          <w:sz w:val="24"/>
          <w:szCs w:val="24"/>
        </w:rPr>
        <w:t>կառավարման</w:t>
      </w:r>
      <w:r w:rsidR="00350685" w:rsidRPr="002C213F">
        <w:rPr>
          <w:rFonts w:ascii="Sylfaen" w:hAnsi="Sylfaen"/>
          <w:sz w:val="24"/>
          <w:szCs w:val="24"/>
        </w:rPr>
        <w:t xml:space="preserve"> </w:t>
      </w:r>
      <w:r w:rsidR="00350685">
        <w:rPr>
          <w:rFonts w:ascii="Sylfaen" w:hAnsi="Sylfaen"/>
          <w:sz w:val="24"/>
          <w:szCs w:val="24"/>
        </w:rPr>
        <w:t>որոշակի</w:t>
      </w:r>
      <w:r w:rsidR="00350685" w:rsidRPr="002C213F">
        <w:rPr>
          <w:rFonts w:ascii="Sylfaen" w:hAnsi="Sylfaen"/>
          <w:sz w:val="24"/>
          <w:szCs w:val="24"/>
        </w:rPr>
        <w:t xml:space="preserve"> </w:t>
      </w:r>
      <w:r w:rsidR="00350685">
        <w:rPr>
          <w:rFonts w:ascii="Sylfaen" w:hAnsi="Sylfaen"/>
          <w:sz w:val="24"/>
          <w:szCs w:val="24"/>
        </w:rPr>
        <w:t>հայեցակարգ</w:t>
      </w:r>
      <w:r w:rsidR="00350685" w:rsidRPr="002C213F">
        <w:rPr>
          <w:rFonts w:ascii="Sylfaen" w:hAnsi="Sylfaen"/>
          <w:sz w:val="24"/>
          <w:szCs w:val="24"/>
        </w:rPr>
        <w:t xml:space="preserve">, </w:t>
      </w:r>
      <w:r w:rsidR="00350685">
        <w:rPr>
          <w:rFonts w:ascii="Sylfaen" w:hAnsi="Sylfaen"/>
          <w:sz w:val="24"/>
          <w:szCs w:val="24"/>
        </w:rPr>
        <w:t>իսկ</w:t>
      </w:r>
      <w:r w:rsidR="00350685" w:rsidRPr="002C213F">
        <w:rPr>
          <w:rFonts w:ascii="Sylfaen" w:hAnsi="Sylfaen"/>
          <w:sz w:val="24"/>
          <w:szCs w:val="24"/>
        </w:rPr>
        <w:t xml:space="preserve"> </w:t>
      </w:r>
      <w:r w:rsidR="00350685">
        <w:rPr>
          <w:rFonts w:ascii="Sylfaen" w:hAnsi="Sylfaen"/>
          <w:sz w:val="24"/>
          <w:szCs w:val="24"/>
        </w:rPr>
        <w:t>առանձին</w:t>
      </w:r>
      <w:r w:rsidR="00350685" w:rsidRPr="002C213F">
        <w:rPr>
          <w:rFonts w:ascii="Sylfaen" w:hAnsi="Sylfaen"/>
          <w:sz w:val="24"/>
          <w:szCs w:val="24"/>
        </w:rPr>
        <w:t xml:space="preserve">  </w:t>
      </w:r>
      <w:r w:rsidR="00350685">
        <w:rPr>
          <w:rFonts w:ascii="Sylfaen" w:hAnsi="Sylfaen"/>
          <w:sz w:val="24"/>
          <w:szCs w:val="24"/>
        </w:rPr>
        <w:t>խոշոր</w:t>
      </w:r>
      <w:r w:rsidR="00350685" w:rsidRPr="002C213F">
        <w:rPr>
          <w:rFonts w:ascii="Sylfaen" w:hAnsi="Sylfaen"/>
          <w:sz w:val="24"/>
          <w:szCs w:val="24"/>
        </w:rPr>
        <w:t xml:space="preserve"> </w:t>
      </w:r>
      <w:r w:rsidR="00350685">
        <w:rPr>
          <w:rFonts w:ascii="Sylfaen" w:hAnsi="Sylfaen"/>
          <w:sz w:val="24"/>
          <w:szCs w:val="24"/>
        </w:rPr>
        <w:t>մտածողներ</w:t>
      </w:r>
      <w:r w:rsidR="00350685" w:rsidRPr="002C213F">
        <w:rPr>
          <w:rFonts w:ascii="Sylfaen" w:hAnsi="Sylfaen"/>
          <w:sz w:val="24"/>
          <w:szCs w:val="24"/>
        </w:rPr>
        <w:t xml:space="preserve"> </w:t>
      </w:r>
      <w:r w:rsidR="00350685">
        <w:rPr>
          <w:rFonts w:ascii="Sylfaen" w:hAnsi="Sylfaen"/>
          <w:sz w:val="24"/>
          <w:szCs w:val="24"/>
        </w:rPr>
        <w:t>փորձել</w:t>
      </w:r>
      <w:r w:rsidR="00350685" w:rsidRPr="002C213F">
        <w:rPr>
          <w:rFonts w:ascii="Sylfaen" w:hAnsi="Sylfaen"/>
          <w:sz w:val="24"/>
          <w:szCs w:val="24"/>
        </w:rPr>
        <w:t xml:space="preserve"> </w:t>
      </w:r>
      <w:r w:rsidR="00350685">
        <w:rPr>
          <w:rFonts w:ascii="Sylfaen" w:hAnsi="Sylfaen"/>
          <w:sz w:val="24"/>
          <w:szCs w:val="24"/>
        </w:rPr>
        <w:t>են</w:t>
      </w:r>
      <w:r w:rsidR="00350685" w:rsidRPr="002C213F">
        <w:rPr>
          <w:rFonts w:ascii="Sylfaen" w:hAnsi="Sylfaen"/>
          <w:sz w:val="24"/>
          <w:szCs w:val="24"/>
        </w:rPr>
        <w:t xml:space="preserve"> </w:t>
      </w:r>
      <w:r w:rsidR="00350685">
        <w:rPr>
          <w:rFonts w:ascii="Sylfaen" w:hAnsi="Sylfaen"/>
          <w:sz w:val="24"/>
          <w:szCs w:val="24"/>
        </w:rPr>
        <w:t>մշակել</w:t>
      </w:r>
      <w:r w:rsidR="00350685" w:rsidRPr="002C213F">
        <w:rPr>
          <w:rFonts w:ascii="Sylfaen" w:hAnsi="Sylfaen"/>
          <w:sz w:val="24"/>
          <w:szCs w:val="24"/>
        </w:rPr>
        <w:t xml:space="preserve"> </w:t>
      </w:r>
      <w:r w:rsidR="00350685">
        <w:rPr>
          <w:rFonts w:ascii="Sylfaen" w:hAnsi="Sylfaen"/>
          <w:sz w:val="24"/>
          <w:szCs w:val="24"/>
        </w:rPr>
        <w:t>պետության</w:t>
      </w:r>
      <w:r w:rsidR="00350685" w:rsidRPr="002C213F">
        <w:rPr>
          <w:rFonts w:ascii="Sylfaen" w:hAnsi="Sylfaen"/>
          <w:sz w:val="24"/>
          <w:szCs w:val="24"/>
        </w:rPr>
        <w:t xml:space="preserve"> </w:t>
      </w:r>
      <w:r w:rsidR="00350685">
        <w:rPr>
          <w:rFonts w:ascii="Sylfaen" w:hAnsi="Sylfaen"/>
          <w:sz w:val="24"/>
          <w:szCs w:val="24"/>
        </w:rPr>
        <w:t>կառավարման</w:t>
      </w:r>
      <w:r w:rsidR="00350685" w:rsidRPr="002C213F">
        <w:rPr>
          <w:rFonts w:ascii="Sylfaen" w:hAnsi="Sylfaen"/>
          <w:sz w:val="24"/>
          <w:szCs w:val="24"/>
        </w:rPr>
        <w:t xml:space="preserve"> </w:t>
      </w:r>
      <w:r w:rsidR="00350685">
        <w:rPr>
          <w:rFonts w:ascii="Sylfaen" w:hAnsi="Sylfaen"/>
          <w:sz w:val="24"/>
          <w:szCs w:val="24"/>
        </w:rPr>
        <w:t>իրավական</w:t>
      </w:r>
      <w:r w:rsidR="00350685" w:rsidRPr="002C213F">
        <w:rPr>
          <w:rFonts w:ascii="Sylfaen" w:hAnsi="Sylfaen"/>
          <w:sz w:val="24"/>
          <w:szCs w:val="24"/>
        </w:rPr>
        <w:t xml:space="preserve"> </w:t>
      </w:r>
      <w:r w:rsidR="00350685">
        <w:rPr>
          <w:rFonts w:ascii="Sylfaen" w:hAnsi="Sylfaen"/>
          <w:sz w:val="24"/>
          <w:szCs w:val="24"/>
        </w:rPr>
        <w:t>հիմունքները</w:t>
      </w:r>
      <w:r w:rsidR="00350685" w:rsidRPr="002C213F">
        <w:rPr>
          <w:rFonts w:ascii="Sylfaen" w:hAnsi="Sylfaen"/>
          <w:sz w:val="24"/>
          <w:szCs w:val="24"/>
        </w:rPr>
        <w:t>:</w:t>
      </w:r>
    </w:p>
    <w:p w:rsidR="00350685" w:rsidRPr="00AA66A3" w:rsidRDefault="00350685" w:rsidP="008605A3">
      <w:pPr>
        <w:pStyle w:val="a3"/>
        <w:spacing w:line="360" w:lineRule="auto"/>
        <w:ind w:left="-284" w:firstLine="704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</w:rPr>
        <w:t>Պատմական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Հայաստանում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պետական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կառավարումը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միապետական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բնույթ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ուներ</w:t>
      </w:r>
      <w:r w:rsidRPr="008423AF">
        <w:rPr>
          <w:rFonts w:ascii="Sylfaen" w:hAnsi="Sylfaen"/>
          <w:sz w:val="24"/>
          <w:szCs w:val="24"/>
        </w:rPr>
        <w:t xml:space="preserve">: &lt;&lt; </w:t>
      </w:r>
      <w:r>
        <w:rPr>
          <w:rFonts w:ascii="Sylfaen" w:hAnsi="Sylfaen"/>
          <w:sz w:val="24"/>
          <w:szCs w:val="24"/>
        </w:rPr>
        <w:t>Պետական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ապարատի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գլուխ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կանգնած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էր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թագավորը</w:t>
      </w:r>
      <w:r w:rsidRPr="008423AF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որի</w:t>
      </w:r>
      <w:r w:rsidRPr="008423AF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</w:rPr>
        <w:t>իշխանությունը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ժառանգական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էր</w:t>
      </w:r>
      <w:r w:rsidRPr="008423AF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հորից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անցնում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էր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որդուն</w:t>
      </w:r>
      <w:r w:rsidRPr="008423AF">
        <w:rPr>
          <w:rFonts w:ascii="Sylfaen" w:hAnsi="Sylfaen"/>
          <w:sz w:val="24"/>
          <w:szCs w:val="24"/>
        </w:rPr>
        <w:t xml:space="preserve">…&gt;&gt;: </w:t>
      </w:r>
    </w:p>
    <w:p w:rsidR="00350685" w:rsidRPr="00AA66A3" w:rsidRDefault="00350685" w:rsidP="008605A3">
      <w:pPr>
        <w:pStyle w:val="a3"/>
        <w:spacing w:line="360" w:lineRule="auto"/>
        <w:ind w:left="-284" w:firstLine="704"/>
        <w:jc w:val="both"/>
        <w:rPr>
          <w:rFonts w:ascii="Sylfaen" w:hAnsi="Sylfaen"/>
          <w:sz w:val="24"/>
          <w:szCs w:val="24"/>
          <w:lang w:val="hy-AM"/>
        </w:rPr>
      </w:pPr>
      <w:r w:rsidRPr="00AA66A3">
        <w:rPr>
          <w:rFonts w:ascii="Sylfaen" w:hAnsi="Sylfaen"/>
          <w:sz w:val="24"/>
          <w:szCs w:val="24"/>
          <w:lang w:val="hy-AM"/>
        </w:rPr>
        <w:t xml:space="preserve">Երկիրը կառավարելու համար թագավորն ուներ օրենսդրական ու </w:t>
      </w:r>
      <w:r w:rsidR="00A51DB1" w:rsidRPr="00AA66A3">
        <w:rPr>
          <w:rFonts w:ascii="Sylfaen" w:hAnsi="Sylfaen"/>
          <w:sz w:val="24"/>
          <w:szCs w:val="24"/>
          <w:lang w:val="hy-AM"/>
        </w:rPr>
        <w:t>գործ</w:t>
      </w:r>
      <w:r w:rsidRPr="00AA66A3">
        <w:rPr>
          <w:rFonts w:ascii="Sylfaen" w:hAnsi="Sylfaen"/>
          <w:sz w:val="24"/>
          <w:szCs w:val="24"/>
          <w:lang w:val="hy-AM"/>
        </w:rPr>
        <w:t>ադիր լայն լիազորություններ ներքին և արտաքին քաղաքականության բնագավառներում:</w:t>
      </w:r>
      <w:r w:rsidR="00A51DB1" w:rsidRPr="00AA66A3">
        <w:rPr>
          <w:rFonts w:ascii="Sylfaen" w:hAnsi="Sylfaen"/>
          <w:sz w:val="24"/>
          <w:szCs w:val="24"/>
          <w:lang w:val="hy-AM"/>
        </w:rPr>
        <w:t xml:space="preserve">Նա &lt;&lt; ինքն էր իրավունքի աղբյուրը,կարող էր գործել ավանդական կամ պետության կողմից սահմանված օրենքներով ու կանոններով, կարող էր վերանայել դրանք ու սահմանել նորերը&gt;&gt;: </w:t>
      </w:r>
      <w:bookmarkStart w:id="0" w:name="_GoBack"/>
      <w:bookmarkEnd w:id="0"/>
    </w:p>
    <w:p w:rsidR="00795056" w:rsidRPr="008423AF" w:rsidRDefault="00A51DB1" w:rsidP="00376F08">
      <w:pPr>
        <w:pStyle w:val="a3"/>
        <w:spacing w:line="360" w:lineRule="auto"/>
        <w:ind w:left="-284" w:firstLine="704"/>
        <w:jc w:val="both"/>
      </w:pPr>
      <w:r>
        <w:rPr>
          <w:rFonts w:ascii="Sylfaen" w:hAnsi="Sylfaen"/>
          <w:sz w:val="24"/>
          <w:szCs w:val="24"/>
        </w:rPr>
        <w:t>Ներկայումս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պ</w:t>
      </w:r>
      <w:r w:rsidR="00033150" w:rsidRPr="00033150">
        <w:rPr>
          <w:rFonts w:ascii="Sylfaen" w:hAnsi="Sylfaen"/>
          <w:sz w:val="24"/>
          <w:szCs w:val="24"/>
          <w:lang w:val="en-US"/>
        </w:rPr>
        <w:t>ետական</w:t>
      </w:r>
      <w:r w:rsidR="00033150" w:rsidRPr="008423AF">
        <w:rPr>
          <w:rFonts w:ascii="Sylfaen" w:hAnsi="Sylfaen"/>
          <w:sz w:val="24"/>
          <w:szCs w:val="24"/>
        </w:rPr>
        <w:t xml:space="preserve"> </w:t>
      </w:r>
      <w:r w:rsidR="00033150" w:rsidRPr="00033150">
        <w:rPr>
          <w:rFonts w:ascii="Sylfaen" w:hAnsi="Sylfaen"/>
          <w:sz w:val="24"/>
          <w:szCs w:val="24"/>
          <w:lang w:val="en-US"/>
        </w:rPr>
        <w:t>կառա</w:t>
      </w:r>
      <w:r w:rsidR="00033150">
        <w:rPr>
          <w:rFonts w:ascii="Sylfaen" w:hAnsi="Sylfaen"/>
          <w:sz w:val="24"/>
          <w:szCs w:val="24"/>
          <w:lang w:val="en-US"/>
        </w:rPr>
        <w:t>վարումը</w:t>
      </w:r>
      <w:r w:rsidR="00033150" w:rsidRPr="008423AF">
        <w:rPr>
          <w:rFonts w:ascii="Sylfaen" w:hAnsi="Sylfaen"/>
          <w:sz w:val="24"/>
          <w:szCs w:val="24"/>
        </w:rPr>
        <w:t xml:space="preserve"> </w:t>
      </w:r>
      <w:r w:rsidR="00033150">
        <w:rPr>
          <w:rFonts w:ascii="Sylfaen" w:hAnsi="Sylfaen"/>
          <w:sz w:val="24"/>
          <w:szCs w:val="24"/>
          <w:lang w:val="en-US"/>
        </w:rPr>
        <w:t>իրականացվում</w:t>
      </w:r>
      <w:r w:rsidR="00033150" w:rsidRPr="008423AF">
        <w:rPr>
          <w:rFonts w:ascii="Sylfaen" w:hAnsi="Sylfaen"/>
          <w:sz w:val="24"/>
          <w:szCs w:val="24"/>
        </w:rPr>
        <w:t xml:space="preserve"> </w:t>
      </w:r>
      <w:r w:rsidR="00033150">
        <w:rPr>
          <w:rFonts w:ascii="Sylfaen" w:hAnsi="Sylfaen"/>
          <w:sz w:val="24"/>
          <w:szCs w:val="24"/>
          <w:lang w:val="en-US"/>
        </w:rPr>
        <w:t>է</w:t>
      </w:r>
      <w:r w:rsidR="00033150" w:rsidRPr="008423AF">
        <w:rPr>
          <w:rFonts w:ascii="Sylfaen" w:hAnsi="Sylfaen"/>
          <w:sz w:val="24"/>
          <w:szCs w:val="24"/>
        </w:rPr>
        <w:t xml:space="preserve"> </w:t>
      </w:r>
      <w:r w:rsidR="00033150">
        <w:rPr>
          <w:rFonts w:ascii="Sylfaen" w:hAnsi="Sylfaen"/>
          <w:sz w:val="24"/>
          <w:szCs w:val="24"/>
          <w:lang w:val="en-US"/>
        </w:rPr>
        <w:t>կառավարության</w:t>
      </w:r>
      <w:r w:rsidR="00033150" w:rsidRPr="008423AF">
        <w:rPr>
          <w:rFonts w:ascii="Sylfaen" w:hAnsi="Sylfaen"/>
          <w:sz w:val="24"/>
          <w:szCs w:val="24"/>
        </w:rPr>
        <w:t xml:space="preserve"> </w:t>
      </w:r>
      <w:r w:rsidR="00033150">
        <w:rPr>
          <w:rFonts w:ascii="Sylfaen" w:hAnsi="Sylfaen"/>
          <w:sz w:val="24"/>
          <w:szCs w:val="24"/>
          <w:lang w:val="en-US"/>
        </w:rPr>
        <w:t>քաղաքականության</w:t>
      </w:r>
      <w:r w:rsidR="00033150" w:rsidRPr="008423AF">
        <w:rPr>
          <w:rFonts w:ascii="Sylfaen" w:hAnsi="Sylfaen"/>
          <w:sz w:val="24"/>
          <w:szCs w:val="24"/>
        </w:rPr>
        <w:t xml:space="preserve"> </w:t>
      </w:r>
      <w:r w:rsidR="00033150">
        <w:rPr>
          <w:rFonts w:ascii="Sylfaen" w:hAnsi="Sylfaen"/>
          <w:sz w:val="24"/>
          <w:szCs w:val="24"/>
          <w:lang w:val="en-US"/>
        </w:rPr>
        <w:t>կողմից</w:t>
      </w:r>
      <w:r w:rsidR="00033150" w:rsidRPr="008423AF">
        <w:rPr>
          <w:rFonts w:ascii="Sylfaen" w:hAnsi="Sylfaen"/>
          <w:sz w:val="24"/>
          <w:szCs w:val="24"/>
        </w:rPr>
        <w:t xml:space="preserve">: </w:t>
      </w:r>
      <w:r w:rsidR="00033150">
        <w:rPr>
          <w:rFonts w:ascii="Sylfaen" w:hAnsi="Sylfaen"/>
          <w:sz w:val="24"/>
          <w:szCs w:val="24"/>
          <w:lang w:val="en-US"/>
        </w:rPr>
        <w:t>Այսօր</w:t>
      </w:r>
      <w:r w:rsidR="00033150" w:rsidRPr="008423AF">
        <w:rPr>
          <w:rFonts w:ascii="Sylfaen" w:hAnsi="Sylfaen"/>
          <w:sz w:val="24"/>
          <w:szCs w:val="24"/>
        </w:rPr>
        <w:t xml:space="preserve"> </w:t>
      </w:r>
      <w:r w:rsidR="00033150">
        <w:rPr>
          <w:rFonts w:ascii="Sylfaen" w:hAnsi="Sylfaen"/>
          <w:sz w:val="24"/>
          <w:szCs w:val="24"/>
          <w:lang w:val="en-US"/>
        </w:rPr>
        <w:t>պետական</w:t>
      </w:r>
      <w:r w:rsidR="00033150" w:rsidRPr="008423AF">
        <w:rPr>
          <w:rFonts w:ascii="Sylfaen" w:hAnsi="Sylfaen"/>
          <w:sz w:val="24"/>
          <w:szCs w:val="24"/>
        </w:rPr>
        <w:t xml:space="preserve"> </w:t>
      </w:r>
      <w:r w:rsidR="00033150">
        <w:rPr>
          <w:rFonts w:ascii="Sylfaen" w:hAnsi="Sylfaen"/>
          <w:sz w:val="24"/>
          <w:szCs w:val="24"/>
          <w:lang w:val="en-US"/>
        </w:rPr>
        <w:t>կառավարման</w:t>
      </w:r>
      <w:r w:rsidR="00033150" w:rsidRPr="008423AF">
        <w:rPr>
          <w:rFonts w:ascii="Sylfaen" w:hAnsi="Sylfaen"/>
          <w:sz w:val="24"/>
          <w:szCs w:val="24"/>
        </w:rPr>
        <w:t xml:space="preserve">  </w:t>
      </w:r>
      <w:r w:rsidR="00033150">
        <w:rPr>
          <w:rFonts w:ascii="Sylfaen" w:hAnsi="Sylfaen"/>
          <w:sz w:val="24"/>
          <w:szCs w:val="24"/>
          <w:lang w:val="en-US"/>
        </w:rPr>
        <w:t>համակարգը</w:t>
      </w:r>
      <w:r w:rsidR="00033150" w:rsidRPr="008423AF">
        <w:rPr>
          <w:rFonts w:ascii="Sylfaen" w:hAnsi="Sylfaen"/>
          <w:sz w:val="24"/>
          <w:szCs w:val="24"/>
        </w:rPr>
        <w:t xml:space="preserve">  </w:t>
      </w:r>
      <w:r w:rsidR="008605A3">
        <w:rPr>
          <w:rFonts w:ascii="Sylfaen" w:hAnsi="Sylfaen"/>
          <w:sz w:val="24"/>
          <w:szCs w:val="24"/>
          <w:lang w:val="en-US"/>
        </w:rPr>
        <w:t>համարվում</w:t>
      </w:r>
      <w:r w:rsidR="00033150" w:rsidRPr="008423AF">
        <w:rPr>
          <w:rFonts w:ascii="Sylfaen" w:hAnsi="Sylfaen"/>
          <w:sz w:val="24"/>
          <w:szCs w:val="24"/>
        </w:rPr>
        <w:t xml:space="preserve"> </w:t>
      </w:r>
      <w:r w:rsidR="00033150">
        <w:rPr>
          <w:rFonts w:ascii="Sylfaen" w:hAnsi="Sylfaen"/>
          <w:sz w:val="24"/>
          <w:szCs w:val="24"/>
          <w:lang w:val="en-US"/>
        </w:rPr>
        <w:t>է</w:t>
      </w:r>
      <w:r w:rsidR="00033150" w:rsidRPr="008423AF">
        <w:rPr>
          <w:rFonts w:ascii="Sylfaen" w:hAnsi="Sylfaen"/>
          <w:sz w:val="24"/>
          <w:szCs w:val="24"/>
        </w:rPr>
        <w:t xml:space="preserve"> </w:t>
      </w:r>
      <w:r w:rsidR="00033150">
        <w:rPr>
          <w:rFonts w:ascii="Sylfaen" w:hAnsi="Sylfaen"/>
          <w:sz w:val="24"/>
          <w:szCs w:val="24"/>
          <w:lang w:val="en-US"/>
        </w:rPr>
        <w:t>պատասխանատու</w:t>
      </w:r>
      <w:r w:rsidR="00033150" w:rsidRPr="008423AF">
        <w:rPr>
          <w:rFonts w:ascii="Sylfaen" w:hAnsi="Sylfaen"/>
          <w:sz w:val="24"/>
          <w:szCs w:val="24"/>
        </w:rPr>
        <w:t>`</w:t>
      </w:r>
      <w:r w:rsidR="00033150">
        <w:rPr>
          <w:rFonts w:ascii="Sylfaen" w:hAnsi="Sylfaen"/>
          <w:sz w:val="24"/>
          <w:szCs w:val="24"/>
          <w:lang w:val="en-US"/>
        </w:rPr>
        <w:t>կառավարությունների</w:t>
      </w:r>
      <w:r w:rsidR="00033150" w:rsidRPr="008423AF">
        <w:rPr>
          <w:rFonts w:ascii="Sylfaen" w:hAnsi="Sylfaen"/>
          <w:sz w:val="24"/>
          <w:szCs w:val="24"/>
        </w:rPr>
        <w:t xml:space="preserve"> </w:t>
      </w:r>
      <w:r w:rsidR="008605A3">
        <w:rPr>
          <w:rFonts w:ascii="Sylfaen" w:hAnsi="Sylfaen"/>
          <w:sz w:val="24"/>
          <w:szCs w:val="24"/>
          <w:lang w:val="en-US"/>
        </w:rPr>
        <w:t>գործողությունները</w:t>
      </w:r>
      <w:r w:rsidR="00033150" w:rsidRPr="008423AF">
        <w:rPr>
          <w:rFonts w:ascii="Sylfaen" w:hAnsi="Sylfaen"/>
          <w:sz w:val="24"/>
          <w:szCs w:val="24"/>
        </w:rPr>
        <w:t xml:space="preserve"> </w:t>
      </w:r>
      <w:r w:rsidR="00033150">
        <w:rPr>
          <w:rFonts w:ascii="Sylfaen" w:hAnsi="Sylfaen"/>
          <w:sz w:val="24"/>
          <w:szCs w:val="24"/>
          <w:lang w:val="en-US"/>
        </w:rPr>
        <w:t>ու</w:t>
      </w:r>
      <w:r w:rsidR="00033150" w:rsidRPr="008423AF">
        <w:rPr>
          <w:rFonts w:ascii="Sylfaen" w:hAnsi="Sylfaen"/>
          <w:sz w:val="24"/>
          <w:szCs w:val="24"/>
        </w:rPr>
        <w:t xml:space="preserve"> </w:t>
      </w:r>
      <w:r w:rsidR="00033150">
        <w:rPr>
          <w:rFonts w:ascii="Sylfaen" w:hAnsi="Sylfaen"/>
          <w:sz w:val="24"/>
          <w:szCs w:val="24"/>
          <w:lang w:val="en-US"/>
        </w:rPr>
        <w:t>ծրագրերը</w:t>
      </w:r>
      <w:r w:rsidR="00033150" w:rsidRPr="008423AF">
        <w:rPr>
          <w:rFonts w:ascii="Sylfaen" w:hAnsi="Sylfaen"/>
          <w:sz w:val="24"/>
          <w:szCs w:val="24"/>
        </w:rPr>
        <w:t xml:space="preserve"> </w:t>
      </w:r>
      <w:r w:rsidR="00033150">
        <w:rPr>
          <w:rFonts w:ascii="Sylfaen" w:hAnsi="Sylfaen"/>
          <w:sz w:val="24"/>
          <w:szCs w:val="24"/>
          <w:lang w:val="en-US"/>
        </w:rPr>
        <w:t>որոշելու</w:t>
      </w:r>
      <w:r w:rsidR="00033150" w:rsidRPr="008423AF">
        <w:rPr>
          <w:rFonts w:ascii="Sylfaen" w:hAnsi="Sylfaen"/>
          <w:sz w:val="24"/>
          <w:szCs w:val="24"/>
        </w:rPr>
        <w:t xml:space="preserve"> </w:t>
      </w:r>
      <w:r w:rsidR="00033150">
        <w:rPr>
          <w:rFonts w:ascii="Sylfaen" w:hAnsi="Sylfaen"/>
          <w:sz w:val="24"/>
          <w:szCs w:val="24"/>
          <w:lang w:val="en-US"/>
        </w:rPr>
        <w:t>համար</w:t>
      </w:r>
      <w:r w:rsidR="00376F08" w:rsidRPr="008423AF">
        <w:rPr>
          <w:rFonts w:ascii="Sylfaen" w:hAnsi="Sylfaen"/>
          <w:sz w:val="24"/>
          <w:szCs w:val="24"/>
        </w:rPr>
        <w:t xml:space="preserve">: </w:t>
      </w:r>
      <w:r w:rsidR="008605A3">
        <w:rPr>
          <w:rFonts w:ascii="Sylfaen" w:hAnsi="Sylfaen"/>
          <w:sz w:val="24"/>
          <w:szCs w:val="24"/>
          <w:lang w:val="en-US"/>
        </w:rPr>
        <w:t>Այդ</w:t>
      </w:r>
      <w:r w:rsidR="008605A3" w:rsidRPr="008423AF">
        <w:rPr>
          <w:rFonts w:ascii="Sylfaen" w:hAnsi="Sylfaen"/>
          <w:sz w:val="24"/>
          <w:szCs w:val="24"/>
        </w:rPr>
        <w:t xml:space="preserve"> </w:t>
      </w:r>
      <w:r w:rsidR="008605A3">
        <w:rPr>
          <w:rFonts w:ascii="Sylfaen" w:hAnsi="Sylfaen"/>
          <w:sz w:val="24"/>
          <w:szCs w:val="24"/>
          <w:lang w:val="en-US"/>
        </w:rPr>
        <w:t>գործողությունները</w:t>
      </w:r>
      <w:r w:rsidR="008605A3" w:rsidRPr="008423AF">
        <w:rPr>
          <w:rFonts w:ascii="Sylfaen" w:hAnsi="Sylfaen"/>
          <w:sz w:val="24"/>
          <w:szCs w:val="24"/>
        </w:rPr>
        <w:t xml:space="preserve"> </w:t>
      </w:r>
      <w:r w:rsidR="008605A3">
        <w:rPr>
          <w:rFonts w:ascii="Sylfaen" w:hAnsi="Sylfaen"/>
          <w:sz w:val="24"/>
          <w:szCs w:val="24"/>
          <w:lang w:val="en-US"/>
        </w:rPr>
        <w:t>իրականացվում</w:t>
      </w:r>
      <w:r w:rsidR="008605A3" w:rsidRPr="008423AF">
        <w:rPr>
          <w:rFonts w:ascii="Sylfaen" w:hAnsi="Sylfaen"/>
          <w:sz w:val="24"/>
          <w:szCs w:val="24"/>
        </w:rPr>
        <w:t xml:space="preserve"> </w:t>
      </w:r>
      <w:r w:rsidR="008605A3">
        <w:rPr>
          <w:rFonts w:ascii="Sylfaen" w:hAnsi="Sylfaen"/>
          <w:sz w:val="24"/>
          <w:szCs w:val="24"/>
          <w:lang w:val="en-US"/>
        </w:rPr>
        <w:t>են</w:t>
      </w:r>
      <w:r w:rsidR="008605A3" w:rsidRPr="008423AF">
        <w:rPr>
          <w:rFonts w:ascii="Sylfaen" w:hAnsi="Sylfaen"/>
          <w:sz w:val="24"/>
          <w:szCs w:val="24"/>
        </w:rPr>
        <w:t xml:space="preserve"> </w:t>
      </w:r>
      <w:r w:rsidR="008605A3">
        <w:rPr>
          <w:rFonts w:ascii="Sylfaen" w:hAnsi="Sylfaen"/>
          <w:sz w:val="24"/>
          <w:szCs w:val="24"/>
          <w:lang w:val="en-US"/>
        </w:rPr>
        <w:t>կառավարության</w:t>
      </w:r>
      <w:r w:rsidR="008605A3" w:rsidRPr="008423AF">
        <w:rPr>
          <w:rFonts w:ascii="Sylfaen" w:hAnsi="Sylfaen"/>
          <w:sz w:val="24"/>
          <w:szCs w:val="24"/>
        </w:rPr>
        <w:t xml:space="preserve"> </w:t>
      </w:r>
      <w:r w:rsidR="008605A3">
        <w:rPr>
          <w:rFonts w:ascii="Sylfaen" w:hAnsi="Sylfaen"/>
          <w:sz w:val="24"/>
          <w:szCs w:val="24"/>
          <w:lang w:val="en-US"/>
        </w:rPr>
        <w:t>պլանավորման</w:t>
      </w:r>
      <w:r w:rsidR="008605A3" w:rsidRPr="008423AF">
        <w:rPr>
          <w:rFonts w:ascii="Sylfaen" w:hAnsi="Sylfaen"/>
          <w:sz w:val="24"/>
          <w:szCs w:val="24"/>
        </w:rPr>
        <w:t xml:space="preserve">, </w:t>
      </w:r>
      <w:r w:rsidR="008605A3">
        <w:rPr>
          <w:rFonts w:ascii="Sylfaen" w:hAnsi="Sylfaen"/>
          <w:sz w:val="24"/>
          <w:szCs w:val="24"/>
          <w:lang w:val="en-US"/>
        </w:rPr>
        <w:t>կազմակերպման</w:t>
      </w:r>
      <w:r w:rsidR="008605A3" w:rsidRPr="008423AF">
        <w:rPr>
          <w:rFonts w:ascii="Sylfaen" w:hAnsi="Sylfaen"/>
          <w:sz w:val="24"/>
          <w:szCs w:val="24"/>
        </w:rPr>
        <w:t xml:space="preserve">, </w:t>
      </w:r>
      <w:r w:rsidR="008605A3">
        <w:rPr>
          <w:rFonts w:ascii="Sylfaen" w:hAnsi="Sylfaen"/>
          <w:sz w:val="24"/>
          <w:szCs w:val="24"/>
          <w:lang w:val="en-US"/>
        </w:rPr>
        <w:t>ուղղորդման</w:t>
      </w:r>
      <w:r w:rsidR="008605A3" w:rsidRPr="008423AF">
        <w:rPr>
          <w:rFonts w:ascii="Sylfaen" w:hAnsi="Sylfaen"/>
          <w:sz w:val="24"/>
          <w:szCs w:val="24"/>
        </w:rPr>
        <w:t>,</w:t>
      </w:r>
      <w:r w:rsidR="008605A3">
        <w:rPr>
          <w:rFonts w:ascii="Sylfaen" w:hAnsi="Sylfaen"/>
          <w:sz w:val="24"/>
          <w:szCs w:val="24"/>
          <w:lang w:val="en-US"/>
        </w:rPr>
        <w:t>համակարգման</w:t>
      </w:r>
      <w:r w:rsidR="008605A3" w:rsidRPr="008423AF">
        <w:rPr>
          <w:rFonts w:ascii="Sylfaen" w:hAnsi="Sylfaen"/>
          <w:sz w:val="24"/>
          <w:szCs w:val="24"/>
        </w:rPr>
        <w:t xml:space="preserve"> </w:t>
      </w:r>
      <w:r w:rsidR="008605A3">
        <w:rPr>
          <w:rFonts w:ascii="Sylfaen" w:hAnsi="Sylfaen"/>
          <w:sz w:val="24"/>
          <w:szCs w:val="24"/>
          <w:lang w:val="en-US"/>
        </w:rPr>
        <w:t>և</w:t>
      </w:r>
      <w:r w:rsidR="008605A3" w:rsidRPr="008423AF">
        <w:rPr>
          <w:rFonts w:ascii="Sylfaen" w:hAnsi="Sylfaen"/>
          <w:sz w:val="24"/>
          <w:szCs w:val="24"/>
        </w:rPr>
        <w:t xml:space="preserve"> </w:t>
      </w:r>
      <w:r w:rsidR="008605A3">
        <w:rPr>
          <w:rFonts w:ascii="Sylfaen" w:hAnsi="Sylfaen"/>
          <w:sz w:val="24"/>
          <w:szCs w:val="24"/>
          <w:lang w:val="en-US"/>
        </w:rPr>
        <w:t>վերա</w:t>
      </w:r>
      <w:r w:rsidR="007B0183">
        <w:rPr>
          <w:rFonts w:ascii="Sylfaen" w:hAnsi="Sylfaen"/>
          <w:sz w:val="24"/>
          <w:szCs w:val="24"/>
        </w:rPr>
        <w:t>հ</w:t>
      </w:r>
      <w:r w:rsidR="008605A3">
        <w:rPr>
          <w:rFonts w:ascii="Sylfaen" w:hAnsi="Sylfaen"/>
          <w:sz w:val="24"/>
          <w:szCs w:val="24"/>
          <w:lang w:val="en-US"/>
        </w:rPr>
        <w:t>սկման</w:t>
      </w:r>
      <w:r w:rsidR="008605A3" w:rsidRPr="008423AF">
        <w:rPr>
          <w:rFonts w:ascii="Sylfaen" w:hAnsi="Sylfaen"/>
          <w:sz w:val="24"/>
          <w:szCs w:val="24"/>
        </w:rPr>
        <w:t xml:space="preserve"> </w:t>
      </w:r>
      <w:r w:rsidR="008605A3">
        <w:rPr>
          <w:rFonts w:ascii="Sylfaen" w:hAnsi="Sylfaen"/>
          <w:sz w:val="24"/>
          <w:szCs w:val="24"/>
          <w:lang w:val="en-US"/>
        </w:rPr>
        <w:t>միջոցով</w:t>
      </w:r>
      <w:r w:rsidR="008605A3" w:rsidRPr="008423AF">
        <w:rPr>
          <w:rFonts w:ascii="Sylfaen" w:hAnsi="Sylfaen"/>
          <w:sz w:val="24"/>
          <w:szCs w:val="24"/>
        </w:rPr>
        <w:t>:</w:t>
      </w:r>
      <w:r w:rsidR="008605A3" w:rsidRPr="008423AF">
        <w:t xml:space="preserve"> </w:t>
      </w:r>
      <w:r w:rsidR="008605A3" w:rsidRPr="008605A3">
        <w:rPr>
          <w:rFonts w:ascii="Sylfaen" w:hAnsi="Sylfaen"/>
          <w:sz w:val="24"/>
          <w:szCs w:val="24"/>
          <w:lang w:val="en-US"/>
        </w:rPr>
        <w:t>Պետական</w:t>
      </w:r>
      <w:r w:rsidR="008605A3" w:rsidRPr="008423AF">
        <w:rPr>
          <w:rFonts w:ascii="Sylfaen" w:hAnsi="Sylfaen"/>
          <w:sz w:val="24"/>
          <w:szCs w:val="24"/>
        </w:rPr>
        <w:t xml:space="preserve"> </w:t>
      </w:r>
      <w:r w:rsidR="008605A3" w:rsidRPr="008605A3">
        <w:rPr>
          <w:rFonts w:ascii="Sylfaen" w:hAnsi="Sylfaen"/>
          <w:sz w:val="24"/>
          <w:szCs w:val="24"/>
          <w:lang w:val="en-US"/>
        </w:rPr>
        <w:t>կառավարումը</w:t>
      </w:r>
      <w:r w:rsidR="008605A3" w:rsidRPr="008423AF">
        <w:rPr>
          <w:rFonts w:ascii="Sylfaen" w:hAnsi="Sylfaen"/>
          <w:sz w:val="24"/>
          <w:szCs w:val="24"/>
        </w:rPr>
        <w:t xml:space="preserve"> </w:t>
      </w:r>
      <w:r w:rsidR="008605A3" w:rsidRPr="008605A3">
        <w:rPr>
          <w:rFonts w:ascii="Sylfaen" w:hAnsi="Sylfaen"/>
          <w:sz w:val="24"/>
          <w:szCs w:val="24"/>
          <w:lang w:val="en-US"/>
        </w:rPr>
        <w:t>բոլոր</w:t>
      </w:r>
      <w:r w:rsidR="008605A3" w:rsidRPr="008423AF">
        <w:rPr>
          <w:rFonts w:ascii="Sylfaen" w:hAnsi="Sylfaen"/>
          <w:sz w:val="24"/>
          <w:szCs w:val="24"/>
        </w:rPr>
        <w:t xml:space="preserve"> </w:t>
      </w:r>
      <w:r w:rsidR="008605A3" w:rsidRPr="008605A3">
        <w:rPr>
          <w:rFonts w:ascii="Sylfaen" w:hAnsi="Sylfaen"/>
          <w:sz w:val="24"/>
          <w:szCs w:val="24"/>
          <w:lang w:val="en-US"/>
        </w:rPr>
        <w:t>ազգերի</w:t>
      </w:r>
      <w:r w:rsidR="008605A3" w:rsidRPr="008423AF">
        <w:rPr>
          <w:rFonts w:ascii="Sylfaen" w:hAnsi="Sylfaen"/>
          <w:sz w:val="24"/>
          <w:szCs w:val="24"/>
        </w:rPr>
        <w:t xml:space="preserve"> </w:t>
      </w:r>
      <w:r w:rsidR="008605A3" w:rsidRPr="008605A3">
        <w:rPr>
          <w:rFonts w:ascii="Sylfaen" w:hAnsi="Sylfaen"/>
          <w:sz w:val="24"/>
          <w:szCs w:val="24"/>
          <w:lang w:val="en-US"/>
        </w:rPr>
        <w:t>առանձնահատկությունն</w:t>
      </w:r>
      <w:r w:rsidR="008605A3" w:rsidRPr="008423AF">
        <w:rPr>
          <w:rFonts w:ascii="Sylfaen" w:hAnsi="Sylfaen"/>
          <w:sz w:val="24"/>
          <w:szCs w:val="24"/>
        </w:rPr>
        <w:t xml:space="preserve"> </w:t>
      </w:r>
      <w:r w:rsidR="008605A3" w:rsidRPr="008605A3">
        <w:rPr>
          <w:rFonts w:ascii="Sylfaen" w:hAnsi="Sylfaen"/>
          <w:sz w:val="24"/>
          <w:szCs w:val="24"/>
          <w:lang w:val="en-US"/>
        </w:rPr>
        <w:t>է</w:t>
      </w:r>
      <w:r w:rsidR="008605A3" w:rsidRPr="008423AF">
        <w:rPr>
          <w:rFonts w:ascii="Sylfaen" w:hAnsi="Sylfaen"/>
          <w:sz w:val="24"/>
          <w:szCs w:val="24"/>
        </w:rPr>
        <w:t xml:space="preserve">, </w:t>
      </w:r>
      <w:r w:rsidR="008605A3" w:rsidRPr="008605A3">
        <w:rPr>
          <w:rFonts w:ascii="Sylfaen" w:hAnsi="Sylfaen"/>
          <w:sz w:val="24"/>
          <w:szCs w:val="24"/>
          <w:lang w:val="en-US"/>
        </w:rPr>
        <w:t>անկախ</w:t>
      </w:r>
      <w:r w:rsidR="008605A3" w:rsidRPr="008423AF">
        <w:rPr>
          <w:rFonts w:ascii="Sylfaen" w:hAnsi="Sylfaen"/>
          <w:sz w:val="24"/>
          <w:szCs w:val="24"/>
        </w:rPr>
        <w:t xml:space="preserve"> </w:t>
      </w:r>
      <w:r w:rsidR="008605A3" w:rsidRPr="008605A3">
        <w:rPr>
          <w:rFonts w:ascii="Sylfaen" w:hAnsi="Sylfaen"/>
          <w:sz w:val="24"/>
          <w:szCs w:val="24"/>
          <w:lang w:val="en-US"/>
        </w:rPr>
        <w:t>նրանց</w:t>
      </w:r>
      <w:r w:rsidR="008605A3" w:rsidRPr="008423AF">
        <w:rPr>
          <w:rFonts w:ascii="Sylfaen" w:hAnsi="Sylfaen"/>
          <w:sz w:val="24"/>
          <w:szCs w:val="24"/>
        </w:rPr>
        <w:t xml:space="preserve"> </w:t>
      </w:r>
      <w:r w:rsidR="008605A3" w:rsidRPr="008605A3">
        <w:rPr>
          <w:rFonts w:ascii="Sylfaen" w:hAnsi="Sylfaen"/>
          <w:sz w:val="24"/>
          <w:szCs w:val="24"/>
          <w:lang w:val="en-US"/>
        </w:rPr>
        <w:t>կառավարման</w:t>
      </w:r>
      <w:r w:rsidR="008605A3" w:rsidRPr="008423AF">
        <w:rPr>
          <w:rFonts w:ascii="Sylfaen" w:hAnsi="Sylfaen"/>
          <w:sz w:val="24"/>
          <w:szCs w:val="24"/>
        </w:rPr>
        <w:t xml:space="preserve"> </w:t>
      </w:r>
      <w:r w:rsidR="008605A3" w:rsidRPr="008605A3">
        <w:rPr>
          <w:rFonts w:ascii="Sylfaen" w:hAnsi="Sylfaen"/>
          <w:sz w:val="24"/>
          <w:szCs w:val="24"/>
          <w:lang w:val="en-US"/>
        </w:rPr>
        <w:t>համակարգից</w:t>
      </w:r>
      <w:r w:rsidR="008605A3" w:rsidRPr="008423AF">
        <w:rPr>
          <w:rFonts w:ascii="Sylfaen" w:hAnsi="Sylfaen"/>
          <w:sz w:val="24"/>
          <w:szCs w:val="24"/>
        </w:rPr>
        <w:t xml:space="preserve">: </w:t>
      </w:r>
      <w:r w:rsidR="008605A3" w:rsidRPr="008605A3">
        <w:rPr>
          <w:rFonts w:ascii="Sylfaen" w:hAnsi="Sylfaen"/>
          <w:sz w:val="24"/>
          <w:szCs w:val="24"/>
          <w:lang w:val="en-US"/>
        </w:rPr>
        <w:t>Ազգերի</w:t>
      </w:r>
      <w:r w:rsidR="008605A3" w:rsidRPr="008423AF">
        <w:rPr>
          <w:rFonts w:ascii="Sylfaen" w:hAnsi="Sylfaen"/>
          <w:sz w:val="24"/>
          <w:szCs w:val="24"/>
        </w:rPr>
        <w:t xml:space="preserve"> </w:t>
      </w:r>
      <w:r w:rsidR="008605A3" w:rsidRPr="008605A3">
        <w:rPr>
          <w:rFonts w:ascii="Sylfaen" w:hAnsi="Sylfaen"/>
          <w:sz w:val="24"/>
          <w:szCs w:val="24"/>
          <w:lang w:val="en-US"/>
        </w:rPr>
        <w:t>շրջանակներում</w:t>
      </w:r>
      <w:r w:rsidR="008605A3" w:rsidRPr="008423AF">
        <w:rPr>
          <w:rFonts w:ascii="Sylfaen" w:hAnsi="Sylfaen"/>
          <w:sz w:val="24"/>
          <w:szCs w:val="24"/>
        </w:rPr>
        <w:t xml:space="preserve"> </w:t>
      </w:r>
      <w:r w:rsidR="008605A3" w:rsidRPr="008605A3">
        <w:rPr>
          <w:rFonts w:ascii="Sylfaen" w:hAnsi="Sylfaen"/>
          <w:sz w:val="24"/>
          <w:szCs w:val="24"/>
          <w:lang w:val="en-US"/>
        </w:rPr>
        <w:t>պետական</w:t>
      </w:r>
      <w:r w:rsidR="008605A3" w:rsidRPr="008423AF">
        <w:rPr>
          <w:rFonts w:ascii="Sylfaen" w:hAnsi="Sylfaen"/>
          <w:sz w:val="24"/>
          <w:szCs w:val="24"/>
        </w:rPr>
        <w:t xml:space="preserve"> </w:t>
      </w:r>
      <w:r w:rsidR="008605A3" w:rsidRPr="008605A3">
        <w:rPr>
          <w:rFonts w:ascii="Sylfaen" w:hAnsi="Sylfaen"/>
          <w:sz w:val="24"/>
          <w:szCs w:val="24"/>
          <w:lang w:val="en-US"/>
        </w:rPr>
        <w:t>կառավարումն</w:t>
      </w:r>
      <w:r w:rsidR="008605A3" w:rsidRPr="008423AF">
        <w:rPr>
          <w:rFonts w:ascii="Sylfaen" w:hAnsi="Sylfaen"/>
          <w:sz w:val="24"/>
          <w:szCs w:val="24"/>
        </w:rPr>
        <w:t xml:space="preserve"> </w:t>
      </w:r>
      <w:r w:rsidR="008605A3" w:rsidRPr="008605A3">
        <w:rPr>
          <w:rFonts w:ascii="Sylfaen" w:hAnsi="Sylfaen"/>
          <w:sz w:val="24"/>
          <w:szCs w:val="24"/>
          <w:lang w:val="en-US"/>
        </w:rPr>
        <w:t>իրականացվում</w:t>
      </w:r>
      <w:r w:rsidR="008605A3" w:rsidRPr="008423AF">
        <w:rPr>
          <w:rFonts w:ascii="Sylfaen" w:hAnsi="Sylfaen"/>
          <w:sz w:val="24"/>
          <w:szCs w:val="24"/>
        </w:rPr>
        <w:t xml:space="preserve"> </w:t>
      </w:r>
      <w:r w:rsidR="008605A3" w:rsidRPr="008605A3">
        <w:rPr>
          <w:rFonts w:ascii="Sylfaen" w:hAnsi="Sylfaen"/>
          <w:sz w:val="24"/>
          <w:szCs w:val="24"/>
          <w:lang w:val="en-US"/>
        </w:rPr>
        <w:t>է</w:t>
      </w:r>
      <w:r w:rsidR="008605A3" w:rsidRPr="008423AF">
        <w:rPr>
          <w:rFonts w:ascii="Sylfaen" w:hAnsi="Sylfaen"/>
          <w:sz w:val="24"/>
          <w:szCs w:val="24"/>
        </w:rPr>
        <w:t xml:space="preserve"> </w:t>
      </w:r>
      <w:r w:rsidR="008605A3" w:rsidRPr="008605A3">
        <w:rPr>
          <w:rFonts w:ascii="Sylfaen" w:hAnsi="Sylfaen"/>
          <w:sz w:val="24"/>
          <w:szCs w:val="24"/>
          <w:lang w:val="en-US"/>
        </w:rPr>
        <w:t>կենտրոնական</w:t>
      </w:r>
      <w:r w:rsidR="008605A3" w:rsidRPr="008423AF">
        <w:rPr>
          <w:rFonts w:ascii="Sylfaen" w:hAnsi="Sylfaen"/>
          <w:sz w:val="24"/>
          <w:szCs w:val="24"/>
        </w:rPr>
        <w:t xml:space="preserve">, </w:t>
      </w:r>
      <w:r w:rsidR="008605A3" w:rsidRPr="008605A3">
        <w:rPr>
          <w:rFonts w:ascii="Sylfaen" w:hAnsi="Sylfaen"/>
          <w:sz w:val="24"/>
          <w:szCs w:val="24"/>
          <w:lang w:val="en-US"/>
        </w:rPr>
        <w:t>միջանկյալ</w:t>
      </w:r>
      <w:r w:rsidR="008605A3" w:rsidRPr="008423AF">
        <w:rPr>
          <w:rFonts w:ascii="Sylfaen" w:hAnsi="Sylfaen"/>
          <w:sz w:val="24"/>
          <w:szCs w:val="24"/>
        </w:rPr>
        <w:t xml:space="preserve"> </w:t>
      </w:r>
      <w:r w:rsidR="008605A3" w:rsidRPr="008605A3">
        <w:rPr>
          <w:rFonts w:ascii="Sylfaen" w:hAnsi="Sylfaen"/>
          <w:sz w:val="24"/>
          <w:szCs w:val="24"/>
          <w:lang w:val="en-US"/>
        </w:rPr>
        <w:t>և</w:t>
      </w:r>
      <w:r w:rsidR="008605A3" w:rsidRPr="008423AF">
        <w:rPr>
          <w:rFonts w:ascii="Sylfaen" w:hAnsi="Sylfaen"/>
          <w:sz w:val="24"/>
          <w:szCs w:val="24"/>
        </w:rPr>
        <w:t xml:space="preserve"> </w:t>
      </w:r>
      <w:r w:rsidR="008605A3" w:rsidRPr="008605A3">
        <w:rPr>
          <w:rFonts w:ascii="Sylfaen" w:hAnsi="Sylfaen"/>
          <w:sz w:val="24"/>
          <w:szCs w:val="24"/>
          <w:lang w:val="en-US"/>
        </w:rPr>
        <w:t>տեղական</w:t>
      </w:r>
      <w:r w:rsidR="008605A3" w:rsidRPr="008423AF">
        <w:rPr>
          <w:rFonts w:ascii="Sylfaen" w:hAnsi="Sylfaen"/>
          <w:sz w:val="24"/>
          <w:szCs w:val="24"/>
        </w:rPr>
        <w:t xml:space="preserve"> </w:t>
      </w:r>
      <w:r w:rsidR="008605A3" w:rsidRPr="008605A3">
        <w:rPr>
          <w:rFonts w:ascii="Sylfaen" w:hAnsi="Sylfaen"/>
          <w:sz w:val="24"/>
          <w:szCs w:val="24"/>
          <w:lang w:val="en-US"/>
        </w:rPr>
        <w:t>մակարդակներում</w:t>
      </w:r>
      <w:r w:rsidR="008605A3" w:rsidRPr="008423AF">
        <w:rPr>
          <w:rFonts w:ascii="Sylfaen" w:hAnsi="Sylfaen"/>
          <w:sz w:val="24"/>
          <w:szCs w:val="24"/>
        </w:rPr>
        <w:t xml:space="preserve">: </w:t>
      </w:r>
      <w:r w:rsidR="008605A3" w:rsidRPr="008605A3">
        <w:rPr>
          <w:rFonts w:ascii="Sylfaen" w:hAnsi="Sylfaen"/>
          <w:sz w:val="24"/>
          <w:szCs w:val="24"/>
          <w:lang w:val="en-US"/>
        </w:rPr>
        <w:t>Իրոք</w:t>
      </w:r>
      <w:r w:rsidR="008605A3" w:rsidRPr="008423AF">
        <w:rPr>
          <w:rFonts w:ascii="Sylfaen" w:hAnsi="Sylfaen"/>
          <w:sz w:val="24"/>
          <w:szCs w:val="24"/>
        </w:rPr>
        <w:t xml:space="preserve">, </w:t>
      </w:r>
      <w:r w:rsidR="008605A3" w:rsidRPr="008605A3">
        <w:rPr>
          <w:rFonts w:ascii="Sylfaen" w:hAnsi="Sylfaen"/>
          <w:sz w:val="24"/>
          <w:szCs w:val="24"/>
          <w:lang w:val="en-US"/>
        </w:rPr>
        <w:t>մեկ</w:t>
      </w:r>
      <w:r w:rsidR="008605A3" w:rsidRPr="008423AF">
        <w:rPr>
          <w:rFonts w:ascii="Sylfaen" w:hAnsi="Sylfaen"/>
          <w:sz w:val="24"/>
          <w:szCs w:val="24"/>
        </w:rPr>
        <w:t xml:space="preserve"> </w:t>
      </w:r>
      <w:r w:rsidR="008605A3" w:rsidRPr="008605A3">
        <w:rPr>
          <w:rFonts w:ascii="Sylfaen" w:hAnsi="Sylfaen"/>
          <w:sz w:val="24"/>
          <w:szCs w:val="24"/>
          <w:lang w:val="en-US"/>
        </w:rPr>
        <w:t>ազգի</w:t>
      </w:r>
      <w:r w:rsidR="008605A3" w:rsidRPr="008423AF">
        <w:rPr>
          <w:rFonts w:ascii="Sylfaen" w:hAnsi="Sylfaen"/>
          <w:sz w:val="24"/>
          <w:szCs w:val="24"/>
        </w:rPr>
        <w:t xml:space="preserve"> </w:t>
      </w:r>
      <w:r w:rsidR="008605A3" w:rsidRPr="008605A3">
        <w:rPr>
          <w:rFonts w:ascii="Sylfaen" w:hAnsi="Sylfaen"/>
          <w:sz w:val="24"/>
          <w:szCs w:val="24"/>
          <w:lang w:val="en-US"/>
        </w:rPr>
        <w:t>ներսում</w:t>
      </w:r>
      <w:r w:rsidR="008605A3" w:rsidRPr="008423AF">
        <w:rPr>
          <w:rFonts w:ascii="Sylfaen" w:hAnsi="Sylfaen"/>
          <w:sz w:val="24"/>
          <w:szCs w:val="24"/>
        </w:rPr>
        <w:t xml:space="preserve"> </w:t>
      </w:r>
      <w:r w:rsidR="008605A3" w:rsidRPr="008605A3">
        <w:rPr>
          <w:rFonts w:ascii="Sylfaen" w:hAnsi="Sylfaen"/>
          <w:sz w:val="24"/>
          <w:szCs w:val="24"/>
          <w:lang w:val="en-US"/>
        </w:rPr>
        <w:t>կառավարման</w:t>
      </w:r>
      <w:r w:rsidR="008605A3" w:rsidRPr="008423AF">
        <w:rPr>
          <w:rFonts w:ascii="Sylfaen" w:hAnsi="Sylfaen"/>
          <w:sz w:val="24"/>
          <w:szCs w:val="24"/>
        </w:rPr>
        <w:t xml:space="preserve"> </w:t>
      </w:r>
      <w:r w:rsidR="008605A3" w:rsidRPr="008605A3">
        <w:rPr>
          <w:rFonts w:ascii="Sylfaen" w:hAnsi="Sylfaen"/>
          <w:sz w:val="24"/>
          <w:szCs w:val="24"/>
          <w:lang w:val="en-US"/>
        </w:rPr>
        <w:t>տարբեր</w:t>
      </w:r>
      <w:r w:rsidR="008605A3" w:rsidRPr="008423AF">
        <w:rPr>
          <w:rFonts w:ascii="Sylfaen" w:hAnsi="Sylfaen"/>
          <w:sz w:val="24"/>
          <w:szCs w:val="24"/>
        </w:rPr>
        <w:t xml:space="preserve"> </w:t>
      </w:r>
      <w:r w:rsidR="008605A3" w:rsidRPr="008605A3">
        <w:rPr>
          <w:rFonts w:ascii="Sylfaen" w:hAnsi="Sylfaen"/>
          <w:sz w:val="24"/>
          <w:szCs w:val="24"/>
          <w:lang w:val="en-US"/>
        </w:rPr>
        <w:t>մակարդակների</w:t>
      </w:r>
      <w:r w:rsidR="008605A3" w:rsidRPr="008423AF">
        <w:rPr>
          <w:rFonts w:ascii="Sylfaen" w:hAnsi="Sylfaen"/>
          <w:sz w:val="24"/>
          <w:szCs w:val="24"/>
        </w:rPr>
        <w:t xml:space="preserve"> </w:t>
      </w:r>
      <w:r w:rsidR="008605A3" w:rsidRPr="008605A3">
        <w:rPr>
          <w:rFonts w:ascii="Sylfaen" w:hAnsi="Sylfaen"/>
          <w:sz w:val="24"/>
          <w:szCs w:val="24"/>
          <w:lang w:val="en-US"/>
        </w:rPr>
        <w:t>միջև</w:t>
      </w:r>
      <w:r w:rsidR="008605A3" w:rsidRPr="008423AF">
        <w:rPr>
          <w:rFonts w:ascii="Sylfaen" w:hAnsi="Sylfaen"/>
          <w:sz w:val="24"/>
          <w:szCs w:val="24"/>
        </w:rPr>
        <w:t xml:space="preserve"> </w:t>
      </w:r>
      <w:r w:rsidR="008605A3" w:rsidRPr="008605A3">
        <w:rPr>
          <w:rFonts w:ascii="Sylfaen" w:hAnsi="Sylfaen"/>
          <w:sz w:val="24"/>
          <w:szCs w:val="24"/>
          <w:lang w:val="en-US"/>
        </w:rPr>
        <w:t>հարաբերությունները</w:t>
      </w:r>
      <w:r w:rsidR="008605A3" w:rsidRPr="008423AF">
        <w:rPr>
          <w:rFonts w:ascii="Sylfaen" w:hAnsi="Sylfaen"/>
          <w:sz w:val="24"/>
          <w:szCs w:val="24"/>
        </w:rPr>
        <w:t xml:space="preserve"> </w:t>
      </w:r>
      <w:r w:rsidR="008605A3" w:rsidRPr="008605A3">
        <w:rPr>
          <w:rFonts w:ascii="Sylfaen" w:hAnsi="Sylfaen"/>
          <w:sz w:val="24"/>
          <w:szCs w:val="24"/>
          <w:lang w:val="en-US"/>
        </w:rPr>
        <w:t>պետական</w:t>
      </w:r>
      <w:r w:rsidR="008605A3" w:rsidRPr="008423AF">
        <w:rPr>
          <w:rFonts w:ascii="Sylfaen" w:hAnsi="Sylfaen"/>
          <w:sz w:val="24"/>
          <w:szCs w:val="24"/>
        </w:rPr>
        <w:t xml:space="preserve"> </w:t>
      </w:r>
      <w:r w:rsidR="008605A3" w:rsidRPr="008605A3">
        <w:rPr>
          <w:rFonts w:ascii="Sylfaen" w:hAnsi="Sylfaen"/>
          <w:sz w:val="24"/>
          <w:szCs w:val="24"/>
          <w:lang w:val="en-US"/>
        </w:rPr>
        <w:t>կառավարման</w:t>
      </w:r>
      <w:r w:rsidR="008605A3" w:rsidRPr="008423AF">
        <w:rPr>
          <w:rFonts w:ascii="Sylfaen" w:hAnsi="Sylfaen"/>
          <w:sz w:val="24"/>
          <w:szCs w:val="24"/>
        </w:rPr>
        <w:t xml:space="preserve"> </w:t>
      </w:r>
      <w:r w:rsidR="008605A3" w:rsidRPr="008605A3">
        <w:rPr>
          <w:rFonts w:ascii="Sylfaen" w:hAnsi="Sylfaen"/>
          <w:sz w:val="24"/>
          <w:szCs w:val="24"/>
          <w:lang w:val="en-US"/>
        </w:rPr>
        <w:t>աճող</w:t>
      </w:r>
      <w:r w:rsidR="008605A3" w:rsidRPr="008423AF">
        <w:rPr>
          <w:rFonts w:ascii="Sylfaen" w:hAnsi="Sylfaen"/>
          <w:sz w:val="24"/>
          <w:szCs w:val="24"/>
        </w:rPr>
        <w:t xml:space="preserve"> </w:t>
      </w:r>
      <w:r w:rsidR="008605A3" w:rsidRPr="008605A3">
        <w:rPr>
          <w:rFonts w:ascii="Sylfaen" w:hAnsi="Sylfaen"/>
          <w:sz w:val="24"/>
          <w:szCs w:val="24"/>
          <w:lang w:val="en-US"/>
        </w:rPr>
        <w:t>խնդիր</w:t>
      </w:r>
      <w:r w:rsidR="008605A3" w:rsidRPr="008423AF">
        <w:rPr>
          <w:rFonts w:ascii="Sylfaen" w:hAnsi="Sylfaen"/>
          <w:sz w:val="24"/>
          <w:szCs w:val="24"/>
        </w:rPr>
        <w:t xml:space="preserve"> </w:t>
      </w:r>
      <w:r w:rsidR="008605A3" w:rsidRPr="008605A3">
        <w:rPr>
          <w:rFonts w:ascii="Sylfaen" w:hAnsi="Sylfaen"/>
          <w:sz w:val="24"/>
          <w:szCs w:val="24"/>
          <w:lang w:val="en-US"/>
        </w:rPr>
        <w:t>են</w:t>
      </w:r>
      <w:r w:rsidR="008605A3" w:rsidRPr="008423AF">
        <w:rPr>
          <w:rFonts w:ascii="Sylfaen" w:hAnsi="Sylfaen"/>
          <w:sz w:val="24"/>
          <w:szCs w:val="24"/>
        </w:rPr>
        <w:t xml:space="preserve"> </w:t>
      </w:r>
      <w:r w:rsidR="008605A3" w:rsidRPr="008605A3">
        <w:rPr>
          <w:rFonts w:ascii="Sylfaen" w:hAnsi="Sylfaen"/>
          <w:sz w:val="24"/>
          <w:szCs w:val="24"/>
          <w:lang w:val="en-US"/>
        </w:rPr>
        <w:t>կազմում</w:t>
      </w:r>
      <w:r w:rsidR="008605A3" w:rsidRPr="008423AF">
        <w:rPr>
          <w:rFonts w:ascii="Sylfaen" w:hAnsi="Sylfaen"/>
          <w:sz w:val="24"/>
          <w:szCs w:val="24"/>
        </w:rPr>
        <w:t>:</w:t>
      </w:r>
      <w:r w:rsidR="00FB1917" w:rsidRPr="008423AF">
        <w:rPr>
          <w:rFonts w:ascii="Sylfaen" w:hAnsi="Sylfaen"/>
          <w:sz w:val="24"/>
          <w:szCs w:val="24"/>
        </w:rPr>
        <w:t>[6</w:t>
      </w:r>
      <w:r w:rsidR="007B0183" w:rsidRPr="008423AF">
        <w:rPr>
          <w:rFonts w:ascii="Sylfaen" w:hAnsi="Sylfaen"/>
          <w:sz w:val="24"/>
          <w:szCs w:val="24"/>
        </w:rPr>
        <w:t>]</w:t>
      </w:r>
      <w:r w:rsidR="007B0183" w:rsidRPr="008423AF">
        <w:t xml:space="preserve"> </w:t>
      </w:r>
      <w:r w:rsidR="007B0183" w:rsidRPr="008423AF">
        <w:rPr>
          <w:rFonts w:ascii="Sylfaen" w:hAnsi="Sylfaen"/>
          <w:sz w:val="24"/>
          <w:szCs w:val="24"/>
        </w:rPr>
        <w:t>«</w:t>
      </w:r>
      <w:r w:rsidR="007B0183" w:rsidRPr="007B0183">
        <w:rPr>
          <w:rFonts w:ascii="Sylfaen" w:hAnsi="Sylfaen"/>
          <w:sz w:val="24"/>
          <w:szCs w:val="24"/>
          <w:lang w:val="en-US"/>
        </w:rPr>
        <w:t>Պետական</w:t>
      </w:r>
      <w:r w:rsidR="007B0183" w:rsidRPr="008423AF">
        <w:rPr>
          <w:rFonts w:ascii="Sylfaen" w:hAnsi="Sylfaen"/>
          <w:sz w:val="24"/>
          <w:szCs w:val="24"/>
        </w:rPr>
        <w:t xml:space="preserve"> </w:t>
      </w:r>
      <w:r w:rsidR="007B0183" w:rsidRPr="008423AF">
        <w:rPr>
          <w:rFonts w:ascii="Times New Roman" w:hAnsi="Times New Roman" w:cs="Times New Roman"/>
          <w:sz w:val="24"/>
          <w:szCs w:val="24"/>
        </w:rPr>
        <w:t>​​</w:t>
      </w:r>
      <w:r w:rsidR="007B0183" w:rsidRPr="007B0183">
        <w:rPr>
          <w:rFonts w:ascii="Sylfaen" w:hAnsi="Sylfaen"/>
          <w:sz w:val="24"/>
          <w:szCs w:val="24"/>
          <w:lang w:val="en-US"/>
        </w:rPr>
        <w:t>կառավարում</w:t>
      </w:r>
      <w:r w:rsidR="007B0183" w:rsidRPr="008423AF">
        <w:rPr>
          <w:rFonts w:ascii="Sylfaen" w:hAnsi="Sylfaen"/>
          <w:sz w:val="24"/>
          <w:szCs w:val="24"/>
        </w:rPr>
        <w:t xml:space="preserve">» </w:t>
      </w:r>
      <w:r w:rsidR="007B0183" w:rsidRPr="007B0183">
        <w:rPr>
          <w:rFonts w:ascii="Sylfaen" w:hAnsi="Sylfaen"/>
          <w:sz w:val="24"/>
          <w:szCs w:val="24"/>
          <w:lang w:val="en-US"/>
        </w:rPr>
        <w:t>տերմինը</w:t>
      </w:r>
      <w:r w:rsidR="007B0183" w:rsidRPr="008423AF">
        <w:rPr>
          <w:rFonts w:ascii="Sylfaen" w:hAnsi="Sylfaen"/>
          <w:sz w:val="24"/>
          <w:szCs w:val="24"/>
        </w:rPr>
        <w:t xml:space="preserve"> </w:t>
      </w:r>
      <w:r w:rsidR="007B0183" w:rsidRPr="007B0183">
        <w:rPr>
          <w:rFonts w:ascii="Sylfaen" w:hAnsi="Sylfaen"/>
          <w:sz w:val="24"/>
          <w:szCs w:val="24"/>
          <w:lang w:val="en-US"/>
        </w:rPr>
        <w:t>բնութագրում</w:t>
      </w:r>
      <w:r w:rsidR="007B0183" w:rsidRPr="008423AF">
        <w:rPr>
          <w:rFonts w:ascii="Sylfaen" w:hAnsi="Sylfaen"/>
          <w:sz w:val="24"/>
          <w:szCs w:val="24"/>
        </w:rPr>
        <w:t xml:space="preserve"> </w:t>
      </w:r>
      <w:r w:rsidR="007B0183" w:rsidRPr="007B0183">
        <w:rPr>
          <w:rFonts w:ascii="Sylfaen" w:hAnsi="Sylfaen"/>
          <w:sz w:val="24"/>
          <w:szCs w:val="24"/>
          <w:lang w:val="en-US"/>
        </w:rPr>
        <w:t>է</w:t>
      </w:r>
      <w:r w:rsidR="007B0183" w:rsidRPr="008423AF">
        <w:rPr>
          <w:rFonts w:ascii="Sylfaen" w:hAnsi="Sylfaen"/>
          <w:sz w:val="24"/>
          <w:szCs w:val="24"/>
        </w:rPr>
        <w:t xml:space="preserve"> </w:t>
      </w:r>
      <w:r w:rsidR="007B0183" w:rsidRPr="007B0183">
        <w:rPr>
          <w:rFonts w:ascii="Sylfaen" w:hAnsi="Sylfaen"/>
          <w:sz w:val="24"/>
          <w:szCs w:val="24"/>
          <w:lang w:val="en-US"/>
        </w:rPr>
        <w:t>ինչպես</w:t>
      </w:r>
      <w:r w:rsidR="007B0183" w:rsidRPr="008423AF">
        <w:rPr>
          <w:rFonts w:ascii="Sylfaen" w:hAnsi="Sylfaen"/>
          <w:sz w:val="24"/>
          <w:szCs w:val="24"/>
        </w:rPr>
        <w:t xml:space="preserve"> </w:t>
      </w:r>
      <w:r w:rsidR="007B0183" w:rsidRPr="007B0183">
        <w:rPr>
          <w:rFonts w:ascii="Sylfaen" w:hAnsi="Sylfaen"/>
          <w:sz w:val="24"/>
          <w:szCs w:val="24"/>
          <w:lang w:val="en-US"/>
        </w:rPr>
        <w:t>գիտական</w:t>
      </w:r>
      <w:r w:rsidR="007B0183" w:rsidRPr="008423AF">
        <w:rPr>
          <w:rFonts w:ascii="Sylfaen" w:hAnsi="Sylfaen"/>
          <w:sz w:val="24"/>
          <w:szCs w:val="24"/>
        </w:rPr>
        <w:t xml:space="preserve"> </w:t>
      </w:r>
      <w:r w:rsidR="007B0183" w:rsidRPr="008423AF">
        <w:rPr>
          <w:rFonts w:ascii="Times New Roman" w:hAnsi="Times New Roman" w:cs="Times New Roman"/>
          <w:sz w:val="24"/>
          <w:szCs w:val="24"/>
        </w:rPr>
        <w:t>​​</w:t>
      </w:r>
      <w:r w:rsidR="007B0183" w:rsidRPr="007B0183">
        <w:rPr>
          <w:rFonts w:ascii="Sylfaen" w:hAnsi="Sylfaen"/>
          <w:sz w:val="24"/>
          <w:szCs w:val="24"/>
          <w:lang w:val="en-US"/>
        </w:rPr>
        <w:t>առարկան</w:t>
      </w:r>
      <w:r w:rsidR="007B0183" w:rsidRPr="008423AF">
        <w:rPr>
          <w:rFonts w:ascii="Sylfaen" w:hAnsi="Sylfaen"/>
          <w:sz w:val="24"/>
          <w:szCs w:val="24"/>
        </w:rPr>
        <w:t xml:space="preserve">, </w:t>
      </w:r>
      <w:r w:rsidR="007B0183" w:rsidRPr="007B0183">
        <w:rPr>
          <w:rFonts w:ascii="Sylfaen" w:hAnsi="Sylfaen"/>
          <w:sz w:val="24"/>
          <w:szCs w:val="24"/>
          <w:lang w:val="en-US"/>
        </w:rPr>
        <w:t>այնպես</w:t>
      </w:r>
      <w:r w:rsidR="007B0183" w:rsidRPr="008423AF">
        <w:rPr>
          <w:rFonts w:ascii="Sylfaen" w:hAnsi="Sylfaen"/>
          <w:sz w:val="24"/>
          <w:szCs w:val="24"/>
        </w:rPr>
        <w:t xml:space="preserve"> </w:t>
      </w:r>
      <w:r w:rsidR="007B0183" w:rsidRPr="007B0183">
        <w:rPr>
          <w:rFonts w:ascii="Sylfaen" w:hAnsi="Sylfaen"/>
          <w:sz w:val="24"/>
          <w:szCs w:val="24"/>
          <w:lang w:val="en-US"/>
        </w:rPr>
        <w:t>էլ</w:t>
      </w:r>
      <w:r w:rsidR="007B0183" w:rsidRPr="008423AF">
        <w:rPr>
          <w:rFonts w:ascii="Sylfaen" w:hAnsi="Sylfaen"/>
          <w:sz w:val="24"/>
          <w:szCs w:val="24"/>
        </w:rPr>
        <w:t xml:space="preserve"> </w:t>
      </w:r>
      <w:r w:rsidR="007B0183" w:rsidRPr="007B0183">
        <w:rPr>
          <w:rFonts w:ascii="Sylfaen" w:hAnsi="Sylfaen"/>
          <w:sz w:val="24"/>
          <w:szCs w:val="24"/>
          <w:lang w:val="en-US"/>
        </w:rPr>
        <w:t>գործնական</w:t>
      </w:r>
      <w:r w:rsidR="007B0183" w:rsidRPr="008423AF">
        <w:rPr>
          <w:rFonts w:ascii="Sylfaen" w:hAnsi="Sylfaen"/>
          <w:sz w:val="24"/>
          <w:szCs w:val="24"/>
        </w:rPr>
        <w:t xml:space="preserve"> </w:t>
      </w:r>
      <w:r w:rsidR="007B0183" w:rsidRPr="007B0183">
        <w:rPr>
          <w:rFonts w:ascii="Sylfaen" w:hAnsi="Sylfaen"/>
          <w:sz w:val="24"/>
          <w:szCs w:val="24"/>
          <w:lang w:val="en-US"/>
        </w:rPr>
        <w:t>գործունեության</w:t>
      </w:r>
      <w:r w:rsidR="007B0183" w:rsidRPr="008423AF">
        <w:rPr>
          <w:rFonts w:ascii="Sylfaen" w:hAnsi="Sylfaen"/>
          <w:sz w:val="24"/>
          <w:szCs w:val="24"/>
        </w:rPr>
        <w:t xml:space="preserve"> </w:t>
      </w:r>
      <w:r w:rsidR="007B0183" w:rsidRPr="007B0183">
        <w:rPr>
          <w:rFonts w:ascii="Sylfaen" w:hAnsi="Sylfaen"/>
          <w:sz w:val="24"/>
          <w:szCs w:val="24"/>
          <w:lang w:val="en-US"/>
        </w:rPr>
        <w:t>ոլորտը</w:t>
      </w:r>
      <w:r w:rsidR="007B20AA" w:rsidRPr="008423AF">
        <w:rPr>
          <w:rFonts w:ascii="Sylfaen" w:hAnsi="Sylfaen"/>
          <w:sz w:val="24"/>
          <w:szCs w:val="24"/>
        </w:rPr>
        <w:t>`</w:t>
      </w:r>
      <w:r w:rsidR="007B0183" w:rsidRPr="007B0183">
        <w:rPr>
          <w:rFonts w:ascii="Sylfaen" w:hAnsi="Sylfaen"/>
          <w:sz w:val="24"/>
          <w:szCs w:val="24"/>
          <w:lang w:val="en-US"/>
        </w:rPr>
        <w:t>կապված</w:t>
      </w:r>
      <w:r w:rsidR="007B0183" w:rsidRPr="008423AF">
        <w:rPr>
          <w:rFonts w:ascii="Sylfaen" w:hAnsi="Sylfaen"/>
          <w:sz w:val="24"/>
          <w:szCs w:val="24"/>
        </w:rPr>
        <w:t xml:space="preserve"> </w:t>
      </w:r>
      <w:r w:rsidR="007B0183" w:rsidRPr="007B0183">
        <w:rPr>
          <w:rFonts w:ascii="Sylfaen" w:hAnsi="Sylfaen"/>
          <w:sz w:val="24"/>
          <w:szCs w:val="24"/>
          <w:lang w:val="en-US"/>
        </w:rPr>
        <w:t>պետական</w:t>
      </w:r>
      <w:r w:rsidR="007B0183" w:rsidRPr="008423AF">
        <w:rPr>
          <w:rFonts w:ascii="Sylfaen" w:hAnsi="Sylfaen"/>
          <w:sz w:val="24"/>
          <w:szCs w:val="24"/>
        </w:rPr>
        <w:t xml:space="preserve"> </w:t>
      </w:r>
      <w:r w:rsidR="007B0183" w:rsidRPr="008423AF">
        <w:rPr>
          <w:rFonts w:ascii="Times New Roman" w:hAnsi="Times New Roman" w:cs="Times New Roman"/>
          <w:sz w:val="24"/>
          <w:szCs w:val="24"/>
        </w:rPr>
        <w:t>​​</w:t>
      </w:r>
      <w:r w:rsidR="007B0183" w:rsidRPr="007B0183">
        <w:rPr>
          <w:rFonts w:ascii="Sylfaen" w:hAnsi="Sylfaen"/>
          <w:sz w:val="24"/>
          <w:szCs w:val="24"/>
          <w:lang w:val="en-US"/>
        </w:rPr>
        <w:t>իշխանության</w:t>
      </w:r>
      <w:r w:rsidR="007B0183" w:rsidRPr="008423AF">
        <w:rPr>
          <w:rFonts w:ascii="Sylfaen" w:hAnsi="Sylfaen"/>
          <w:sz w:val="24"/>
          <w:szCs w:val="24"/>
        </w:rPr>
        <w:t xml:space="preserve"> </w:t>
      </w:r>
      <w:r w:rsidR="007B0183" w:rsidRPr="007B0183">
        <w:rPr>
          <w:rFonts w:ascii="Sylfaen" w:hAnsi="Sylfaen"/>
          <w:sz w:val="24"/>
          <w:szCs w:val="24"/>
          <w:lang w:val="en-US"/>
        </w:rPr>
        <w:t>և</w:t>
      </w:r>
      <w:r w:rsidR="007B0183" w:rsidRPr="008423AF">
        <w:rPr>
          <w:rFonts w:ascii="Sylfaen" w:hAnsi="Sylfaen"/>
          <w:sz w:val="24"/>
          <w:szCs w:val="24"/>
        </w:rPr>
        <w:t xml:space="preserve"> </w:t>
      </w:r>
      <w:r w:rsidR="007B0183" w:rsidRPr="007B0183">
        <w:rPr>
          <w:rFonts w:ascii="Sylfaen" w:hAnsi="Sylfaen"/>
          <w:sz w:val="24"/>
          <w:szCs w:val="24"/>
          <w:lang w:val="en-US"/>
        </w:rPr>
        <w:t>հասարակական</w:t>
      </w:r>
      <w:r w:rsidR="007B0183" w:rsidRPr="008423AF">
        <w:rPr>
          <w:rFonts w:ascii="Sylfaen" w:hAnsi="Sylfaen"/>
          <w:sz w:val="24"/>
          <w:szCs w:val="24"/>
        </w:rPr>
        <w:t xml:space="preserve"> </w:t>
      </w:r>
      <w:r w:rsidR="007B0183" w:rsidRPr="007B0183">
        <w:rPr>
          <w:rFonts w:ascii="Sylfaen" w:hAnsi="Sylfaen"/>
          <w:sz w:val="24"/>
          <w:szCs w:val="24"/>
          <w:lang w:val="en-US"/>
        </w:rPr>
        <w:t>կյանքի</w:t>
      </w:r>
      <w:r w:rsidR="007B0183" w:rsidRPr="008423AF">
        <w:rPr>
          <w:rFonts w:ascii="Sylfaen" w:hAnsi="Sylfaen"/>
          <w:sz w:val="24"/>
          <w:szCs w:val="24"/>
        </w:rPr>
        <w:t xml:space="preserve"> </w:t>
      </w:r>
      <w:r w:rsidR="007B0183" w:rsidRPr="007B0183">
        <w:rPr>
          <w:rFonts w:ascii="Sylfaen" w:hAnsi="Sylfaen"/>
          <w:sz w:val="24"/>
          <w:szCs w:val="24"/>
          <w:lang w:val="en-US"/>
        </w:rPr>
        <w:t>կազմակերպման</w:t>
      </w:r>
      <w:r w:rsidR="007B0183" w:rsidRPr="008423AF">
        <w:rPr>
          <w:rFonts w:ascii="Sylfaen" w:hAnsi="Sylfaen"/>
          <w:sz w:val="24"/>
          <w:szCs w:val="24"/>
        </w:rPr>
        <w:t xml:space="preserve"> </w:t>
      </w:r>
      <w:r w:rsidR="007B0183" w:rsidRPr="007B0183">
        <w:rPr>
          <w:rFonts w:ascii="Sylfaen" w:hAnsi="Sylfaen"/>
          <w:sz w:val="24"/>
          <w:szCs w:val="24"/>
          <w:lang w:val="en-US"/>
        </w:rPr>
        <w:t>խնդիրների</w:t>
      </w:r>
      <w:r w:rsidR="007B0183" w:rsidRPr="008423AF">
        <w:rPr>
          <w:rFonts w:ascii="Sylfaen" w:hAnsi="Sylfaen"/>
          <w:sz w:val="24"/>
          <w:szCs w:val="24"/>
        </w:rPr>
        <w:t xml:space="preserve"> </w:t>
      </w:r>
      <w:r w:rsidR="007B0183" w:rsidRPr="007B0183">
        <w:rPr>
          <w:rFonts w:ascii="Sylfaen" w:hAnsi="Sylfaen"/>
          <w:sz w:val="24"/>
          <w:szCs w:val="24"/>
          <w:lang w:val="en-US"/>
        </w:rPr>
        <w:t>հետ</w:t>
      </w:r>
      <w:r w:rsidR="007B0183" w:rsidRPr="008423AF">
        <w:rPr>
          <w:rFonts w:ascii="Sylfaen" w:hAnsi="Sylfaen"/>
          <w:sz w:val="24"/>
          <w:szCs w:val="24"/>
        </w:rPr>
        <w:t>:</w:t>
      </w:r>
      <w:r w:rsidR="007B20AA" w:rsidRPr="008423AF">
        <w:rPr>
          <w:rFonts w:ascii="Sylfaen" w:hAnsi="Sylfaen"/>
          <w:sz w:val="24"/>
          <w:szCs w:val="24"/>
        </w:rPr>
        <w:t xml:space="preserve"> </w:t>
      </w:r>
      <w:r w:rsidR="007B20AA" w:rsidRPr="007B20AA">
        <w:rPr>
          <w:rFonts w:ascii="Sylfaen" w:hAnsi="Sylfaen"/>
          <w:sz w:val="24"/>
          <w:szCs w:val="24"/>
          <w:lang w:val="en-US"/>
        </w:rPr>
        <w:t>Պետական</w:t>
      </w:r>
      <w:r w:rsidR="007B20AA" w:rsidRPr="008423AF">
        <w:rPr>
          <w:rFonts w:ascii="Sylfaen" w:hAnsi="Sylfaen"/>
          <w:sz w:val="24"/>
          <w:szCs w:val="24"/>
        </w:rPr>
        <w:t xml:space="preserve"> </w:t>
      </w:r>
      <w:r w:rsidR="007B20AA" w:rsidRPr="008423AF">
        <w:rPr>
          <w:rFonts w:ascii="Times New Roman" w:hAnsi="Times New Roman" w:cs="Times New Roman"/>
          <w:sz w:val="24"/>
          <w:szCs w:val="24"/>
        </w:rPr>
        <w:t>​​</w:t>
      </w:r>
      <w:r w:rsidR="007B20AA" w:rsidRPr="007B20AA">
        <w:rPr>
          <w:rFonts w:ascii="Sylfaen" w:hAnsi="Sylfaen"/>
          <w:sz w:val="24"/>
          <w:szCs w:val="24"/>
          <w:lang w:val="en-US"/>
        </w:rPr>
        <w:t>կառավարման</w:t>
      </w:r>
      <w:r w:rsidR="007B20AA" w:rsidRPr="008423AF">
        <w:rPr>
          <w:rFonts w:ascii="Sylfaen" w:hAnsi="Sylfaen"/>
          <w:sz w:val="24"/>
          <w:szCs w:val="24"/>
        </w:rPr>
        <w:t xml:space="preserve"> </w:t>
      </w:r>
      <w:r w:rsidR="007B20AA" w:rsidRPr="007B20AA">
        <w:rPr>
          <w:rFonts w:ascii="Sylfaen" w:hAnsi="Sylfaen"/>
          <w:sz w:val="24"/>
          <w:szCs w:val="24"/>
          <w:lang w:val="en-US"/>
        </w:rPr>
        <w:t>անհրաժեշտությունը</w:t>
      </w:r>
      <w:r w:rsidR="007B20AA" w:rsidRPr="008423AF">
        <w:rPr>
          <w:rFonts w:ascii="Sylfaen" w:hAnsi="Sylfaen"/>
          <w:sz w:val="24"/>
          <w:szCs w:val="24"/>
        </w:rPr>
        <w:t xml:space="preserve">  </w:t>
      </w:r>
      <w:r w:rsidR="007B20AA" w:rsidRPr="007B20AA">
        <w:rPr>
          <w:rFonts w:ascii="Sylfaen" w:hAnsi="Sylfaen"/>
          <w:sz w:val="24"/>
          <w:szCs w:val="24"/>
          <w:lang w:val="en-US"/>
        </w:rPr>
        <w:t>ուղղվում</w:t>
      </w:r>
      <w:r w:rsidR="007B20AA" w:rsidRPr="008423AF">
        <w:rPr>
          <w:rFonts w:ascii="Sylfaen" w:hAnsi="Sylfaen"/>
          <w:sz w:val="24"/>
          <w:szCs w:val="24"/>
        </w:rPr>
        <w:t xml:space="preserve"> </w:t>
      </w:r>
      <w:r w:rsidR="007B20AA" w:rsidRPr="007B20AA">
        <w:rPr>
          <w:rFonts w:ascii="Sylfaen" w:hAnsi="Sylfaen"/>
          <w:sz w:val="24"/>
          <w:szCs w:val="24"/>
          <w:lang w:val="en-US"/>
        </w:rPr>
        <w:t>է</w:t>
      </w:r>
      <w:r w:rsidR="007B20AA" w:rsidRPr="008423AF">
        <w:rPr>
          <w:rFonts w:ascii="Sylfaen" w:hAnsi="Sylfaen"/>
          <w:sz w:val="24"/>
          <w:szCs w:val="24"/>
        </w:rPr>
        <w:t xml:space="preserve"> </w:t>
      </w:r>
      <w:r w:rsidR="007B20AA" w:rsidRPr="007B20AA">
        <w:rPr>
          <w:rFonts w:ascii="Sylfaen" w:hAnsi="Sylfaen"/>
          <w:sz w:val="24"/>
          <w:szCs w:val="24"/>
          <w:lang w:val="en-US"/>
        </w:rPr>
        <w:t>բնական</w:t>
      </w:r>
      <w:r w:rsidR="007B20AA" w:rsidRPr="008423AF">
        <w:rPr>
          <w:rFonts w:ascii="Sylfaen" w:hAnsi="Sylfaen"/>
          <w:sz w:val="24"/>
          <w:szCs w:val="24"/>
        </w:rPr>
        <w:t xml:space="preserve">, </w:t>
      </w:r>
      <w:r w:rsidR="007B20AA" w:rsidRPr="007B20AA">
        <w:rPr>
          <w:rFonts w:ascii="Sylfaen" w:hAnsi="Sylfaen"/>
          <w:sz w:val="24"/>
          <w:szCs w:val="24"/>
          <w:lang w:val="en-US"/>
        </w:rPr>
        <w:t>աշխատանքային</w:t>
      </w:r>
      <w:r w:rsidR="007B20AA" w:rsidRPr="008423AF">
        <w:rPr>
          <w:rFonts w:ascii="Sylfaen" w:hAnsi="Sylfaen"/>
          <w:sz w:val="24"/>
          <w:szCs w:val="24"/>
        </w:rPr>
        <w:t xml:space="preserve">, </w:t>
      </w:r>
      <w:r w:rsidR="007B20AA" w:rsidRPr="007B20AA">
        <w:rPr>
          <w:rFonts w:ascii="Sylfaen" w:hAnsi="Sylfaen"/>
          <w:sz w:val="24"/>
          <w:szCs w:val="24"/>
          <w:lang w:val="en-US"/>
        </w:rPr>
        <w:t>նյութական</w:t>
      </w:r>
      <w:r w:rsidR="007B20AA" w:rsidRPr="008423AF">
        <w:rPr>
          <w:rFonts w:ascii="Sylfaen" w:hAnsi="Sylfaen"/>
          <w:sz w:val="24"/>
          <w:szCs w:val="24"/>
        </w:rPr>
        <w:t xml:space="preserve"> </w:t>
      </w:r>
      <w:r w:rsidR="007B20AA" w:rsidRPr="007B20AA">
        <w:rPr>
          <w:rFonts w:ascii="Sylfaen" w:hAnsi="Sylfaen"/>
          <w:sz w:val="24"/>
          <w:szCs w:val="24"/>
          <w:lang w:val="en-US"/>
        </w:rPr>
        <w:t>և</w:t>
      </w:r>
      <w:r w:rsidR="007B20AA" w:rsidRPr="008423AF">
        <w:rPr>
          <w:rFonts w:ascii="Sylfaen" w:hAnsi="Sylfaen"/>
          <w:sz w:val="24"/>
          <w:szCs w:val="24"/>
        </w:rPr>
        <w:t xml:space="preserve"> </w:t>
      </w:r>
      <w:r w:rsidR="007B20AA" w:rsidRPr="007B20AA">
        <w:rPr>
          <w:rFonts w:ascii="Sylfaen" w:hAnsi="Sylfaen"/>
          <w:sz w:val="24"/>
          <w:szCs w:val="24"/>
          <w:lang w:val="en-US"/>
        </w:rPr>
        <w:t>տեղեկատվական</w:t>
      </w:r>
      <w:r w:rsidR="007B20AA" w:rsidRPr="008423AF">
        <w:rPr>
          <w:rFonts w:ascii="Sylfaen" w:hAnsi="Sylfaen"/>
          <w:sz w:val="24"/>
          <w:szCs w:val="24"/>
        </w:rPr>
        <w:t xml:space="preserve"> </w:t>
      </w:r>
      <w:r w:rsidR="007B20AA" w:rsidRPr="007B20AA">
        <w:rPr>
          <w:rFonts w:ascii="Sylfaen" w:hAnsi="Sylfaen"/>
          <w:sz w:val="24"/>
          <w:szCs w:val="24"/>
          <w:lang w:val="en-US"/>
        </w:rPr>
        <w:t>ռեսուրսների</w:t>
      </w:r>
      <w:r w:rsidR="007B20AA" w:rsidRPr="008423AF">
        <w:rPr>
          <w:rFonts w:ascii="Sylfaen" w:hAnsi="Sylfaen"/>
          <w:sz w:val="24"/>
          <w:szCs w:val="24"/>
        </w:rPr>
        <w:t xml:space="preserve"> </w:t>
      </w:r>
      <w:r w:rsidR="007B20AA" w:rsidRPr="007B20AA">
        <w:rPr>
          <w:rFonts w:ascii="Sylfaen" w:hAnsi="Sylfaen"/>
          <w:sz w:val="24"/>
          <w:szCs w:val="24"/>
          <w:lang w:val="en-US"/>
        </w:rPr>
        <w:t>արդյունավետ</w:t>
      </w:r>
      <w:r w:rsidR="007B20AA" w:rsidRPr="008423AF">
        <w:rPr>
          <w:rFonts w:ascii="Sylfaen" w:hAnsi="Sylfaen"/>
          <w:sz w:val="24"/>
          <w:szCs w:val="24"/>
        </w:rPr>
        <w:t xml:space="preserve"> </w:t>
      </w:r>
      <w:r w:rsidR="007B20AA" w:rsidRPr="007B20AA">
        <w:rPr>
          <w:rFonts w:ascii="Sylfaen" w:hAnsi="Sylfaen"/>
          <w:sz w:val="24"/>
          <w:szCs w:val="24"/>
          <w:lang w:val="en-US"/>
        </w:rPr>
        <w:t>օգտագործմանը</w:t>
      </w:r>
      <w:r w:rsidR="007B20AA" w:rsidRPr="008423AF">
        <w:rPr>
          <w:rFonts w:ascii="Sylfaen" w:hAnsi="Sylfaen"/>
          <w:sz w:val="24"/>
          <w:szCs w:val="24"/>
        </w:rPr>
        <w:t xml:space="preserve">, </w:t>
      </w:r>
      <w:r w:rsidR="007B20AA" w:rsidRPr="007B20AA">
        <w:rPr>
          <w:rFonts w:ascii="Sylfaen" w:hAnsi="Sylfaen"/>
          <w:sz w:val="24"/>
          <w:szCs w:val="24"/>
          <w:lang w:val="en-US"/>
        </w:rPr>
        <w:t>եկամտի</w:t>
      </w:r>
      <w:r w:rsidR="007B20AA" w:rsidRPr="008423AF">
        <w:rPr>
          <w:rFonts w:ascii="Sylfaen" w:hAnsi="Sylfaen"/>
          <w:sz w:val="24"/>
          <w:szCs w:val="24"/>
        </w:rPr>
        <w:t xml:space="preserve"> </w:t>
      </w:r>
      <w:r w:rsidR="007B20AA" w:rsidRPr="007B20AA">
        <w:rPr>
          <w:rFonts w:ascii="Sylfaen" w:hAnsi="Sylfaen"/>
          <w:sz w:val="24"/>
          <w:szCs w:val="24"/>
          <w:lang w:val="en-US"/>
        </w:rPr>
        <w:t>արդարացի</w:t>
      </w:r>
      <w:r w:rsidR="007B20AA" w:rsidRPr="008423AF">
        <w:rPr>
          <w:rFonts w:ascii="Sylfaen" w:hAnsi="Sylfaen"/>
          <w:sz w:val="24"/>
          <w:szCs w:val="24"/>
        </w:rPr>
        <w:t xml:space="preserve"> </w:t>
      </w:r>
      <w:r w:rsidR="007B20AA" w:rsidRPr="007B20AA">
        <w:rPr>
          <w:rFonts w:ascii="Sylfaen" w:hAnsi="Sylfaen"/>
          <w:sz w:val="24"/>
          <w:szCs w:val="24"/>
          <w:lang w:val="en-US"/>
        </w:rPr>
        <w:t>վերաբաշխմանը</w:t>
      </w:r>
      <w:r w:rsidR="007B20AA" w:rsidRPr="008423AF">
        <w:rPr>
          <w:rFonts w:ascii="Sylfaen" w:hAnsi="Sylfaen"/>
          <w:sz w:val="24"/>
          <w:szCs w:val="24"/>
        </w:rPr>
        <w:t xml:space="preserve"> </w:t>
      </w:r>
      <w:r w:rsidR="007B20AA" w:rsidRPr="007B20AA">
        <w:rPr>
          <w:rFonts w:ascii="Sylfaen" w:hAnsi="Sylfaen"/>
          <w:sz w:val="24"/>
          <w:szCs w:val="24"/>
          <w:lang w:val="en-US"/>
        </w:rPr>
        <w:t>և</w:t>
      </w:r>
      <w:r w:rsidR="007B20AA" w:rsidRPr="008423AF">
        <w:rPr>
          <w:rFonts w:ascii="Sylfaen" w:hAnsi="Sylfaen"/>
          <w:sz w:val="24"/>
          <w:szCs w:val="24"/>
        </w:rPr>
        <w:t xml:space="preserve"> </w:t>
      </w:r>
      <w:r w:rsidR="007B20AA" w:rsidRPr="007B20AA">
        <w:rPr>
          <w:rFonts w:ascii="Sylfaen" w:hAnsi="Sylfaen"/>
          <w:sz w:val="24"/>
          <w:szCs w:val="24"/>
          <w:lang w:val="en-US"/>
        </w:rPr>
        <w:t>հիմնական</w:t>
      </w:r>
      <w:r w:rsidR="007B20AA" w:rsidRPr="008423AF">
        <w:rPr>
          <w:rFonts w:ascii="Sylfaen" w:hAnsi="Sylfaen"/>
          <w:sz w:val="24"/>
          <w:szCs w:val="24"/>
        </w:rPr>
        <w:t xml:space="preserve"> </w:t>
      </w:r>
      <w:r w:rsidR="007B20AA" w:rsidRPr="007B20AA">
        <w:rPr>
          <w:rFonts w:ascii="Sylfaen" w:hAnsi="Sylfaen"/>
          <w:sz w:val="24"/>
          <w:szCs w:val="24"/>
          <w:lang w:val="en-US"/>
        </w:rPr>
        <w:t>սոցիալական</w:t>
      </w:r>
      <w:r w:rsidR="007B20AA" w:rsidRPr="008423AF">
        <w:rPr>
          <w:rFonts w:ascii="Sylfaen" w:hAnsi="Sylfaen"/>
          <w:sz w:val="24"/>
          <w:szCs w:val="24"/>
        </w:rPr>
        <w:t xml:space="preserve"> </w:t>
      </w:r>
      <w:r w:rsidR="007B20AA" w:rsidRPr="007B20AA">
        <w:rPr>
          <w:rFonts w:ascii="Sylfaen" w:hAnsi="Sylfaen"/>
          <w:sz w:val="24"/>
          <w:szCs w:val="24"/>
          <w:lang w:val="en-US"/>
        </w:rPr>
        <w:lastRenderedPageBreak/>
        <w:t>իրավունքները</w:t>
      </w:r>
      <w:r w:rsidR="007B20AA" w:rsidRPr="008423AF">
        <w:rPr>
          <w:rFonts w:ascii="Sylfaen" w:hAnsi="Sylfaen"/>
          <w:sz w:val="24"/>
          <w:szCs w:val="24"/>
        </w:rPr>
        <w:t xml:space="preserve"> </w:t>
      </w:r>
      <w:r w:rsidR="007B20AA" w:rsidRPr="007B20AA">
        <w:rPr>
          <w:rFonts w:ascii="Sylfaen" w:hAnsi="Sylfaen"/>
          <w:sz w:val="24"/>
          <w:szCs w:val="24"/>
          <w:lang w:val="en-US"/>
        </w:rPr>
        <w:t>երաշխավորելու</w:t>
      </w:r>
      <w:r w:rsidR="007B20AA" w:rsidRPr="008423AF">
        <w:rPr>
          <w:rFonts w:ascii="Sylfaen" w:hAnsi="Sylfaen"/>
          <w:sz w:val="24"/>
          <w:szCs w:val="24"/>
        </w:rPr>
        <w:t xml:space="preserve">, </w:t>
      </w:r>
      <w:r w:rsidR="007B20AA" w:rsidRPr="007B20AA">
        <w:rPr>
          <w:rFonts w:ascii="Sylfaen" w:hAnsi="Sylfaen"/>
          <w:sz w:val="24"/>
          <w:szCs w:val="24"/>
          <w:lang w:val="en-US"/>
        </w:rPr>
        <w:t>հասարակական</w:t>
      </w:r>
      <w:r w:rsidR="007B20AA" w:rsidRPr="008423AF">
        <w:rPr>
          <w:rFonts w:ascii="Sylfaen" w:hAnsi="Sylfaen"/>
          <w:sz w:val="24"/>
          <w:szCs w:val="24"/>
        </w:rPr>
        <w:t xml:space="preserve"> </w:t>
      </w:r>
      <w:r w:rsidR="007B20AA" w:rsidRPr="007B20AA">
        <w:rPr>
          <w:rFonts w:ascii="Sylfaen" w:hAnsi="Sylfaen"/>
          <w:sz w:val="24"/>
          <w:szCs w:val="24"/>
          <w:lang w:val="en-US"/>
        </w:rPr>
        <w:t>կարգը</w:t>
      </w:r>
      <w:r w:rsidR="007B20AA" w:rsidRPr="008423AF">
        <w:rPr>
          <w:rFonts w:ascii="Sylfaen" w:hAnsi="Sylfaen"/>
          <w:sz w:val="24"/>
          <w:szCs w:val="24"/>
        </w:rPr>
        <w:t xml:space="preserve"> </w:t>
      </w:r>
      <w:r w:rsidR="007B20AA" w:rsidRPr="007B20AA">
        <w:rPr>
          <w:rFonts w:ascii="Sylfaen" w:hAnsi="Sylfaen"/>
          <w:sz w:val="24"/>
          <w:szCs w:val="24"/>
          <w:lang w:val="en-US"/>
        </w:rPr>
        <w:t>պահպանելու</w:t>
      </w:r>
      <w:r w:rsidR="007B20AA" w:rsidRPr="008423AF">
        <w:rPr>
          <w:rFonts w:ascii="Sylfaen" w:hAnsi="Sylfaen"/>
          <w:sz w:val="24"/>
          <w:szCs w:val="24"/>
        </w:rPr>
        <w:t xml:space="preserve"> </w:t>
      </w:r>
      <w:r w:rsidR="007B20AA" w:rsidRPr="007B20AA">
        <w:rPr>
          <w:rFonts w:ascii="Sylfaen" w:hAnsi="Sylfaen"/>
          <w:sz w:val="24"/>
          <w:szCs w:val="24"/>
          <w:lang w:val="en-US"/>
        </w:rPr>
        <w:t>ուղղությամբ</w:t>
      </w:r>
      <w:r w:rsidR="007B20AA" w:rsidRPr="008423AF">
        <w:rPr>
          <w:rFonts w:ascii="Sylfaen" w:hAnsi="Sylfaen"/>
          <w:sz w:val="24"/>
          <w:szCs w:val="24"/>
        </w:rPr>
        <w:t xml:space="preserve"> </w:t>
      </w:r>
      <w:r w:rsidR="007B20AA" w:rsidRPr="007B20AA">
        <w:rPr>
          <w:rFonts w:ascii="Sylfaen" w:hAnsi="Sylfaen"/>
          <w:sz w:val="24"/>
          <w:szCs w:val="24"/>
          <w:lang w:val="en-US"/>
        </w:rPr>
        <w:t>պետական</w:t>
      </w:r>
      <w:r w:rsidR="007B20AA" w:rsidRPr="008423AF">
        <w:rPr>
          <w:rFonts w:ascii="Sylfaen" w:hAnsi="Sylfaen"/>
          <w:sz w:val="24"/>
          <w:szCs w:val="24"/>
        </w:rPr>
        <w:t xml:space="preserve"> </w:t>
      </w:r>
      <w:r w:rsidR="007B20AA" w:rsidRPr="008423AF">
        <w:rPr>
          <w:rFonts w:ascii="Times New Roman" w:hAnsi="Times New Roman" w:cs="Times New Roman"/>
          <w:sz w:val="24"/>
          <w:szCs w:val="24"/>
        </w:rPr>
        <w:t>​​</w:t>
      </w:r>
      <w:r w:rsidR="007B20AA" w:rsidRPr="007B20AA">
        <w:rPr>
          <w:rFonts w:ascii="Sylfaen" w:hAnsi="Sylfaen"/>
          <w:sz w:val="24"/>
          <w:szCs w:val="24"/>
          <w:lang w:val="en-US"/>
        </w:rPr>
        <w:t>քաղաքականության</w:t>
      </w:r>
      <w:r w:rsidR="007B20AA" w:rsidRPr="008423AF">
        <w:rPr>
          <w:rFonts w:ascii="Sylfaen" w:hAnsi="Sylfaen"/>
          <w:sz w:val="24"/>
          <w:szCs w:val="24"/>
        </w:rPr>
        <w:t xml:space="preserve"> </w:t>
      </w:r>
      <w:r w:rsidR="007B20AA" w:rsidRPr="007B20AA">
        <w:rPr>
          <w:rFonts w:ascii="Sylfaen" w:hAnsi="Sylfaen"/>
          <w:sz w:val="24"/>
          <w:szCs w:val="24"/>
          <w:lang w:val="en-US"/>
        </w:rPr>
        <w:t>իրականացման</w:t>
      </w:r>
      <w:r w:rsidR="007B20AA" w:rsidRPr="008423AF">
        <w:rPr>
          <w:rFonts w:ascii="Sylfaen" w:hAnsi="Sylfaen"/>
          <w:sz w:val="24"/>
          <w:szCs w:val="24"/>
        </w:rPr>
        <w:t xml:space="preserve"> </w:t>
      </w:r>
      <w:r w:rsidR="007B20AA" w:rsidRPr="007B20AA">
        <w:rPr>
          <w:rFonts w:ascii="Sylfaen" w:hAnsi="Sylfaen"/>
          <w:sz w:val="24"/>
          <w:szCs w:val="24"/>
          <w:lang w:val="en-US"/>
        </w:rPr>
        <w:t>ապահովման</w:t>
      </w:r>
      <w:r w:rsidR="007B20AA" w:rsidRPr="008423AF">
        <w:rPr>
          <w:rFonts w:ascii="Sylfaen" w:hAnsi="Sylfaen"/>
          <w:sz w:val="24"/>
          <w:szCs w:val="24"/>
        </w:rPr>
        <w:t xml:space="preserve"> </w:t>
      </w:r>
      <w:r w:rsidR="007B20AA" w:rsidRPr="007B20AA">
        <w:rPr>
          <w:rFonts w:ascii="Sylfaen" w:hAnsi="Sylfaen"/>
          <w:sz w:val="24"/>
          <w:szCs w:val="24"/>
          <w:lang w:val="en-US"/>
        </w:rPr>
        <w:t>անհրաժեշտությանը</w:t>
      </w:r>
      <w:r w:rsidR="007B20AA" w:rsidRPr="008423AF">
        <w:rPr>
          <w:rFonts w:ascii="Sylfaen" w:hAnsi="Sylfaen"/>
          <w:sz w:val="24"/>
          <w:szCs w:val="24"/>
        </w:rPr>
        <w:t>:</w:t>
      </w:r>
      <w:r w:rsidR="00376F08" w:rsidRPr="008423AF">
        <w:t xml:space="preserve"> </w:t>
      </w:r>
    </w:p>
    <w:p w:rsidR="00376F08" w:rsidRPr="008423AF" w:rsidRDefault="00376F08" w:rsidP="00E81FAF">
      <w:pPr>
        <w:pStyle w:val="a3"/>
        <w:spacing w:line="360" w:lineRule="auto"/>
        <w:ind w:left="-426" w:firstLine="852"/>
        <w:jc w:val="both"/>
      </w:pPr>
      <w:proofErr w:type="gramStart"/>
      <w:r w:rsidRPr="00376F08">
        <w:rPr>
          <w:rFonts w:ascii="Sylfaen" w:hAnsi="Sylfaen" w:cs="Sylfaen"/>
          <w:sz w:val="24"/>
          <w:szCs w:val="24"/>
          <w:lang w:val="en-US"/>
        </w:rPr>
        <w:t>Պետական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8423AF">
        <w:rPr>
          <w:rFonts w:ascii="Times New Roman" w:hAnsi="Times New Roman" w:cs="Times New Roman"/>
          <w:sz w:val="24"/>
          <w:szCs w:val="24"/>
        </w:rPr>
        <w:t>​​</w:t>
      </w:r>
      <w:r w:rsidRPr="00376F08">
        <w:rPr>
          <w:rFonts w:ascii="Sylfaen" w:hAnsi="Sylfaen"/>
          <w:sz w:val="24"/>
          <w:szCs w:val="24"/>
          <w:lang w:val="en-US"/>
        </w:rPr>
        <w:t>կառավարման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376F08">
        <w:rPr>
          <w:rFonts w:ascii="Sylfaen" w:hAnsi="Sylfaen"/>
          <w:sz w:val="24"/>
          <w:szCs w:val="24"/>
          <w:lang w:val="en-US"/>
        </w:rPr>
        <w:t>հայեցակարգի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376F08">
        <w:rPr>
          <w:rFonts w:ascii="Sylfaen" w:hAnsi="Sylfaen"/>
          <w:sz w:val="24"/>
          <w:szCs w:val="24"/>
          <w:lang w:val="en-US"/>
        </w:rPr>
        <w:t>երկու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376F08">
        <w:rPr>
          <w:rFonts w:ascii="Sylfaen" w:hAnsi="Sylfaen"/>
          <w:sz w:val="24"/>
          <w:szCs w:val="24"/>
          <w:lang w:val="en-US"/>
        </w:rPr>
        <w:t>մոտեցում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376F08">
        <w:rPr>
          <w:rFonts w:ascii="Sylfaen" w:hAnsi="Sylfaen"/>
          <w:sz w:val="24"/>
          <w:szCs w:val="24"/>
          <w:lang w:val="en-US"/>
        </w:rPr>
        <w:t>կա</w:t>
      </w:r>
      <w:r w:rsidRPr="008423AF">
        <w:rPr>
          <w:rFonts w:ascii="Sylfaen" w:hAnsi="Sylfaen"/>
          <w:sz w:val="24"/>
          <w:szCs w:val="24"/>
        </w:rPr>
        <w:t>.</w:t>
      </w:r>
      <w:proofErr w:type="gramEnd"/>
    </w:p>
    <w:p w:rsidR="00033150" w:rsidRPr="008423AF" w:rsidRDefault="00376F08" w:rsidP="00364B4B">
      <w:pPr>
        <w:pStyle w:val="a3"/>
        <w:numPr>
          <w:ilvl w:val="0"/>
          <w:numId w:val="2"/>
        </w:numPr>
        <w:spacing w:line="360" w:lineRule="auto"/>
        <w:ind w:left="-284" w:firstLine="710"/>
        <w:jc w:val="both"/>
        <w:rPr>
          <w:rFonts w:ascii="Sylfaen" w:hAnsi="Sylfaen"/>
          <w:sz w:val="24"/>
          <w:szCs w:val="24"/>
        </w:rPr>
      </w:pPr>
      <w:r w:rsidRPr="00376F08">
        <w:rPr>
          <w:rFonts w:ascii="Sylfaen" w:hAnsi="Sylfaen"/>
          <w:sz w:val="24"/>
          <w:szCs w:val="24"/>
          <w:lang w:val="en-US"/>
        </w:rPr>
        <w:t>Լայն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376F08">
        <w:rPr>
          <w:rFonts w:ascii="Sylfaen" w:hAnsi="Sylfaen"/>
          <w:sz w:val="24"/>
          <w:szCs w:val="24"/>
          <w:lang w:val="en-US"/>
        </w:rPr>
        <w:t>իմաստով</w:t>
      </w:r>
      <w:r w:rsidRPr="008423AF">
        <w:rPr>
          <w:rFonts w:ascii="Sylfaen" w:hAnsi="Sylfaen"/>
          <w:sz w:val="24"/>
          <w:szCs w:val="24"/>
        </w:rPr>
        <w:t xml:space="preserve">, </w:t>
      </w:r>
      <w:r w:rsidRPr="00376F08">
        <w:rPr>
          <w:rFonts w:ascii="Sylfaen" w:hAnsi="Sylfaen"/>
          <w:sz w:val="24"/>
          <w:szCs w:val="24"/>
          <w:lang w:val="en-US"/>
        </w:rPr>
        <w:t>պետական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8423AF">
        <w:rPr>
          <w:rFonts w:ascii="Times New Roman" w:hAnsi="Times New Roman" w:cs="Times New Roman"/>
          <w:sz w:val="24"/>
          <w:szCs w:val="24"/>
        </w:rPr>
        <w:t>​​</w:t>
      </w:r>
      <w:r w:rsidRPr="00376F08">
        <w:rPr>
          <w:rFonts w:ascii="Sylfaen" w:hAnsi="Sylfaen"/>
          <w:sz w:val="24"/>
          <w:szCs w:val="24"/>
          <w:lang w:val="en-US"/>
        </w:rPr>
        <w:t>կառավարումը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376F08">
        <w:rPr>
          <w:rFonts w:ascii="Sylfaen" w:hAnsi="Sylfaen"/>
          <w:sz w:val="24"/>
          <w:szCs w:val="24"/>
          <w:lang w:val="en-US"/>
        </w:rPr>
        <w:t>պետության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376F08">
        <w:rPr>
          <w:rFonts w:ascii="Sylfaen" w:hAnsi="Sylfaen"/>
          <w:sz w:val="24"/>
          <w:szCs w:val="24"/>
          <w:lang w:val="en-US"/>
        </w:rPr>
        <w:t>գործունեությունն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376F08">
        <w:rPr>
          <w:rFonts w:ascii="Sylfaen" w:hAnsi="Sylfaen"/>
          <w:sz w:val="24"/>
          <w:szCs w:val="24"/>
          <w:lang w:val="en-US"/>
        </w:rPr>
        <w:t>է</w:t>
      </w:r>
      <w:r w:rsidRPr="008423AF">
        <w:rPr>
          <w:rFonts w:ascii="Sylfaen" w:hAnsi="Sylfaen"/>
          <w:sz w:val="24"/>
          <w:szCs w:val="24"/>
        </w:rPr>
        <w:t xml:space="preserve">, </w:t>
      </w:r>
      <w:r w:rsidRPr="00376F08">
        <w:rPr>
          <w:rFonts w:ascii="Sylfaen" w:hAnsi="Sylfaen"/>
          <w:sz w:val="24"/>
          <w:szCs w:val="24"/>
          <w:lang w:val="en-US"/>
        </w:rPr>
        <w:t>պետական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8423AF">
        <w:rPr>
          <w:rFonts w:ascii="Times New Roman" w:hAnsi="Times New Roman" w:cs="Times New Roman"/>
          <w:sz w:val="24"/>
          <w:szCs w:val="24"/>
        </w:rPr>
        <w:t>​​</w:t>
      </w:r>
      <w:r w:rsidRPr="00376F08">
        <w:rPr>
          <w:rFonts w:ascii="Sylfaen" w:hAnsi="Sylfaen"/>
          <w:sz w:val="24"/>
          <w:szCs w:val="24"/>
          <w:lang w:val="en-US"/>
        </w:rPr>
        <w:t>կառավարման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376F08">
        <w:rPr>
          <w:rFonts w:ascii="Sylfaen" w:hAnsi="Sylfaen"/>
          <w:sz w:val="24"/>
          <w:szCs w:val="24"/>
          <w:lang w:val="en-US"/>
        </w:rPr>
        <w:t>միջոցով</w:t>
      </w:r>
      <w:r w:rsidRPr="008423AF">
        <w:rPr>
          <w:rFonts w:ascii="Sylfaen" w:hAnsi="Sylfaen"/>
          <w:sz w:val="24"/>
          <w:szCs w:val="24"/>
        </w:rPr>
        <w:t xml:space="preserve">` </w:t>
      </w:r>
      <w:r w:rsidRPr="00376F08">
        <w:rPr>
          <w:rFonts w:ascii="Sylfaen" w:hAnsi="Sylfaen"/>
          <w:sz w:val="24"/>
          <w:szCs w:val="24"/>
          <w:lang w:val="en-US"/>
        </w:rPr>
        <w:t>պետական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8423AF">
        <w:rPr>
          <w:rFonts w:ascii="Times New Roman" w:hAnsi="Times New Roman" w:cs="Times New Roman"/>
          <w:sz w:val="24"/>
          <w:szCs w:val="24"/>
        </w:rPr>
        <w:t>​​</w:t>
      </w:r>
      <w:r w:rsidRPr="00376F08">
        <w:rPr>
          <w:rFonts w:ascii="Sylfaen" w:hAnsi="Sylfaen"/>
          <w:sz w:val="24"/>
          <w:szCs w:val="24"/>
          <w:lang w:val="en-US"/>
        </w:rPr>
        <w:t>կյանքի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376F08">
        <w:rPr>
          <w:rFonts w:ascii="Sylfaen" w:hAnsi="Sylfaen"/>
          <w:sz w:val="24"/>
          <w:szCs w:val="24"/>
          <w:lang w:val="en-US"/>
        </w:rPr>
        <w:t>տարբեր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376F08">
        <w:rPr>
          <w:rFonts w:ascii="Sylfaen" w:hAnsi="Sylfaen"/>
          <w:sz w:val="24"/>
          <w:szCs w:val="24"/>
          <w:lang w:val="en-US"/>
        </w:rPr>
        <w:t>ոլորտները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376F08">
        <w:rPr>
          <w:rFonts w:ascii="Sylfaen" w:hAnsi="Sylfaen"/>
          <w:sz w:val="24"/>
          <w:szCs w:val="24"/>
          <w:lang w:val="en-US"/>
        </w:rPr>
        <w:t>կառավարելու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376F08">
        <w:rPr>
          <w:rFonts w:ascii="Sylfaen" w:hAnsi="Sylfaen"/>
          <w:sz w:val="24"/>
          <w:szCs w:val="24"/>
          <w:lang w:val="en-US"/>
        </w:rPr>
        <w:t>գործում</w:t>
      </w:r>
      <w:r w:rsidRPr="008423AF">
        <w:rPr>
          <w:rFonts w:ascii="Sylfaen" w:hAnsi="Sylfaen"/>
          <w:sz w:val="24"/>
          <w:szCs w:val="24"/>
        </w:rPr>
        <w:t xml:space="preserve">, </w:t>
      </w:r>
      <w:r w:rsidRPr="00376F08">
        <w:rPr>
          <w:rFonts w:ascii="Sylfaen" w:hAnsi="Sylfaen"/>
          <w:sz w:val="24"/>
          <w:szCs w:val="24"/>
          <w:lang w:val="en-US"/>
        </w:rPr>
        <w:t>որոնք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376F08">
        <w:rPr>
          <w:rFonts w:ascii="Sylfaen" w:hAnsi="Sylfaen"/>
          <w:sz w:val="24"/>
          <w:szCs w:val="24"/>
          <w:lang w:val="en-US"/>
        </w:rPr>
        <w:t>ներառում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376F08">
        <w:rPr>
          <w:rFonts w:ascii="Sylfaen" w:hAnsi="Sylfaen"/>
          <w:sz w:val="24"/>
          <w:szCs w:val="24"/>
          <w:lang w:val="en-US"/>
        </w:rPr>
        <w:t>են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376F08">
        <w:rPr>
          <w:rFonts w:ascii="Sylfaen" w:hAnsi="Sylfaen"/>
          <w:sz w:val="24"/>
          <w:szCs w:val="24"/>
          <w:lang w:val="en-US"/>
        </w:rPr>
        <w:t>օրենսդրական</w:t>
      </w:r>
      <w:r w:rsidRPr="008423AF">
        <w:rPr>
          <w:rFonts w:ascii="Sylfaen" w:hAnsi="Sylfaen"/>
          <w:sz w:val="24"/>
          <w:szCs w:val="24"/>
        </w:rPr>
        <w:t xml:space="preserve">, </w:t>
      </w:r>
      <w:r w:rsidRPr="00376F08">
        <w:rPr>
          <w:rFonts w:ascii="Sylfaen" w:hAnsi="Sylfaen"/>
          <w:sz w:val="24"/>
          <w:szCs w:val="24"/>
          <w:lang w:val="en-US"/>
        </w:rPr>
        <w:t>գործադիր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376F08">
        <w:rPr>
          <w:rFonts w:ascii="Sylfaen" w:hAnsi="Sylfaen"/>
          <w:sz w:val="24"/>
          <w:szCs w:val="24"/>
          <w:lang w:val="en-US"/>
        </w:rPr>
        <w:t>և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376F08">
        <w:rPr>
          <w:rFonts w:ascii="Sylfaen" w:hAnsi="Sylfaen"/>
          <w:sz w:val="24"/>
          <w:szCs w:val="24"/>
          <w:lang w:val="en-US"/>
        </w:rPr>
        <w:t>դատական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8423AF">
        <w:rPr>
          <w:rFonts w:ascii="Times New Roman" w:hAnsi="Times New Roman" w:cs="Times New Roman"/>
          <w:sz w:val="24"/>
          <w:szCs w:val="24"/>
        </w:rPr>
        <w:t>​​</w:t>
      </w:r>
      <w:r w:rsidRPr="00376F08">
        <w:rPr>
          <w:rFonts w:ascii="Sylfaen" w:hAnsi="Sylfaen"/>
          <w:sz w:val="24"/>
          <w:szCs w:val="24"/>
          <w:lang w:val="en-US"/>
        </w:rPr>
        <w:t>մարմիններ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376F08">
        <w:rPr>
          <w:rFonts w:ascii="Sylfaen" w:hAnsi="Sylfaen"/>
          <w:sz w:val="24"/>
          <w:szCs w:val="24"/>
          <w:lang w:val="en-US"/>
        </w:rPr>
        <w:t>բոլոր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376F08">
        <w:rPr>
          <w:rFonts w:ascii="Sylfaen" w:hAnsi="Sylfaen"/>
          <w:sz w:val="24"/>
          <w:szCs w:val="24"/>
          <w:lang w:val="en-US"/>
        </w:rPr>
        <w:t>մակարդակներում</w:t>
      </w:r>
      <w:r w:rsidRPr="008423AF">
        <w:rPr>
          <w:rFonts w:ascii="Sylfaen" w:hAnsi="Sylfaen"/>
          <w:sz w:val="24"/>
          <w:szCs w:val="24"/>
        </w:rPr>
        <w:t>`</w:t>
      </w:r>
      <w:r w:rsidRPr="00376F08">
        <w:rPr>
          <w:rFonts w:ascii="Sylfaen" w:hAnsi="Sylfaen"/>
          <w:sz w:val="24"/>
          <w:szCs w:val="24"/>
          <w:lang w:val="en-US"/>
        </w:rPr>
        <w:t>հասարակական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376F08">
        <w:rPr>
          <w:rFonts w:ascii="Sylfaen" w:hAnsi="Sylfaen"/>
          <w:sz w:val="24"/>
          <w:szCs w:val="24"/>
          <w:lang w:val="en-US"/>
        </w:rPr>
        <w:t>կազմակերպությունների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376F08">
        <w:rPr>
          <w:rFonts w:ascii="Sylfaen" w:hAnsi="Sylfaen"/>
          <w:sz w:val="24"/>
          <w:szCs w:val="24"/>
          <w:lang w:val="en-US"/>
        </w:rPr>
        <w:t>ներգրավմամբ</w:t>
      </w:r>
      <w:r w:rsidRPr="008423AF">
        <w:rPr>
          <w:rFonts w:ascii="Sylfaen" w:hAnsi="Sylfaen"/>
          <w:sz w:val="24"/>
          <w:szCs w:val="24"/>
        </w:rPr>
        <w:t xml:space="preserve">: </w:t>
      </w:r>
    </w:p>
    <w:p w:rsidR="00376F08" w:rsidRPr="008423AF" w:rsidRDefault="00376F08" w:rsidP="00364B4B">
      <w:pPr>
        <w:pStyle w:val="a3"/>
        <w:numPr>
          <w:ilvl w:val="0"/>
          <w:numId w:val="2"/>
        </w:numPr>
        <w:spacing w:line="360" w:lineRule="auto"/>
        <w:ind w:left="-426" w:firstLine="852"/>
        <w:jc w:val="both"/>
        <w:rPr>
          <w:rFonts w:ascii="Sylfaen" w:hAnsi="Sylfaen"/>
          <w:sz w:val="24"/>
          <w:szCs w:val="24"/>
        </w:rPr>
      </w:pPr>
      <w:r w:rsidRPr="00376F08">
        <w:rPr>
          <w:rFonts w:ascii="Sylfaen" w:hAnsi="Sylfaen"/>
          <w:sz w:val="24"/>
          <w:szCs w:val="24"/>
        </w:rPr>
        <w:t>Ավելի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376F08">
        <w:rPr>
          <w:rFonts w:ascii="Sylfaen" w:hAnsi="Sylfaen"/>
          <w:sz w:val="24"/>
          <w:szCs w:val="24"/>
        </w:rPr>
        <w:t>նեղ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376F08">
        <w:rPr>
          <w:rFonts w:ascii="Sylfaen" w:hAnsi="Sylfaen"/>
          <w:sz w:val="24"/>
          <w:szCs w:val="24"/>
        </w:rPr>
        <w:t>իմաստով</w:t>
      </w:r>
      <w:r w:rsidR="00364B4B" w:rsidRPr="008423AF">
        <w:rPr>
          <w:rFonts w:ascii="Sylfaen" w:hAnsi="Sylfaen"/>
          <w:sz w:val="24"/>
          <w:szCs w:val="24"/>
        </w:rPr>
        <w:t>`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376F08">
        <w:rPr>
          <w:rFonts w:ascii="Sylfaen" w:hAnsi="Sylfaen"/>
          <w:sz w:val="24"/>
          <w:szCs w:val="24"/>
        </w:rPr>
        <w:t>պետական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8423AF">
        <w:rPr>
          <w:rFonts w:ascii="Times New Roman" w:hAnsi="Times New Roman" w:cs="Times New Roman"/>
          <w:sz w:val="24"/>
          <w:szCs w:val="24"/>
        </w:rPr>
        <w:t>​​</w:t>
      </w:r>
      <w:r w:rsidRPr="00376F08">
        <w:rPr>
          <w:rFonts w:ascii="Sylfaen" w:hAnsi="Sylfaen"/>
          <w:sz w:val="24"/>
          <w:szCs w:val="24"/>
        </w:rPr>
        <w:t>կառավարումը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376F08">
        <w:rPr>
          <w:rFonts w:ascii="Sylfaen" w:hAnsi="Sylfaen"/>
          <w:sz w:val="24"/>
          <w:szCs w:val="24"/>
        </w:rPr>
        <w:t>հասկացվում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376F08">
        <w:rPr>
          <w:rFonts w:ascii="Sylfaen" w:hAnsi="Sylfaen"/>
          <w:sz w:val="24"/>
          <w:szCs w:val="24"/>
        </w:rPr>
        <w:t>է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376F08">
        <w:rPr>
          <w:rFonts w:ascii="Sylfaen" w:hAnsi="Sylfaen"/>
          <w:sz w:val="24"/>
          <w:szCs w:val="24"/>
        </w:rPr>
        <w:t>որպես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376F08">
        <w:rPr>
          <w:rFonts w:ascii="Sylfaen" w:hAnsi="Sylfaen"/>
          <w:sz w:val="24"/>
          <w:szCs w:val="24"/>
        </w:rPr>
        <w:t>գործադիր</w:t>
      </w:r>
      <w:r w:rsidRPr="008423AF">
        <w:rPr>
          <w:rFonts w:ascii="Sylfaen" w:hAnsi="Sylfaen"/>
          <w:sz w:val="24"/>
          <w:szCs w:val="24"/>
        </w:rPr>
        <w:t xml:space="preserve"> </w:t>
      </w:r>
      <w:r w:rsidR="00364B4B" w:rsidRPr="00376F08">
        <w:rPr>
          <w:rFonts w:ascii="Sylfaen" w:hAnsi="Sylfaen"/>
          <w:sz w:val="24"/>
          <w:szCs w:val="24"/>
        </w:rPr>
        <w:t>և</w:t>
      </w:r>
      <w:r w:rsidR="00364B4B" w:rsidRPr="008423AF">
        <w:rPr>
          <w:rFonts w:ascii="Sylfaen" w:hAnsi="Sylfaen"/>
          <w:sz w:val="24"/>
          <w:szCs w:val="24"/>
        </w:rPr>
        <w:t xml:space="preserve"> </w:t>
      </w:r>
      <w:r w:rsidR="00364B4B" w:rsidRPr="00376F08">
        <w:rPr>
          <w:rFonts w:ascii="Sylfaen" w:hAnsi="Sylfaen"/>
          <w:sz w:val="24"/>
          <w:szCs w:val="24"/>
        </w:rPr>
        <w:t>վարչական</w:t>
      </w:r>
      <w:r w:rsidR="00364B4B" w:rsidRPr="008423AF">
        <w:rPr>
          <w:rFonts w:ascii="Sylfaen" w:hAnsi="Sylfaen"/>
          <w:sz w:val="24"/>
          <w:szCs w:val="24"/>
        </w:rPr>
        <w:t xml:space="preserve">  </w:t>
      </w:r>
      <w:r w:rsidRPr="00376F08">
        <w:rPr>
          <w:rFonts w:ascii="Sylfaen" w:hAnsi="Sylfaen"/>
          <w:sz w:val="24"/>
          <w:szCs w:val="24"/>
        </w:rPr>
        <w:t>մարմինների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376F08">
        <w:rPr>
          <w:rFonts w:ascii="Sylfaen" w:hAnsi="Sylfaen"/>
          <w:sz w:val="24"/>
          <w:szCs w:val="24"/>
        </w:rPr>
        <w:t>գործունեություն</w:t>
      </w:r>
      <w:r w:rsidR="00364B4B" w:rsidRPr="008423AF">
        <w:rPr>
          <w:rFonts w:ascii="Sylfaen" w:hAnsi="Sylfaen"/>
          <w:sz w:val="24"/>
          <w:szCs w:val="24"/>
        </w:rPr>
        <w:t xml:space="preserve">` </w:t>
      </w:r>
      <w:r w:rsidRPr="00376F08">
        <w:rPr>
          <w:rFonts w:ascii="Sylfaen" w:hAnsi="Sylfaen"/>
          <w:sz w:val="24"/>
          <w:szCs w:val="24"/>
        </w:rPr>
        <w:t>հանրային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376F08">
        <w:rPr>
          <w:rFonts w:ascii="Sylfaen" w:hAnsi="Sylfaen"/>
          <w:sz w:val="24"/>
          <w:szCs w:val="24"/>
        </w:rPr>
        <w:t>գործերի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376F08">
        <w:rPr>
          <w:rFonts w:ascii="Sylfaen" w:hAnsi="Sylfaen"/>
          <w:sz w:val="24"/>
          <w:szCs w:val="24"/>
        </w:rPr>
        <w:t>կարգավորման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376F08">
        <w:rPr>
          <w:rFonts w:ascii="Sylfaen" w:hAnsi="Sylfaen"/>
          <w:sz w:val="24"/>
          <w:szCs w:val="24"/>
        </w:rPr>
        <w:t>և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376F08">
        <w:rPr>
          <w:rFonts w:ascii="Sylfaen" w:hAnsi="Sylfaen"/>
          <w:sz w:val="24"/>
          <w:szCs w:val="24"/>
        </w:rPr>
        <w:t>կառավարման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376F08">
        <w:rPr>
          <w:rFonts w:ascii="Sylfaen" w:hAnsi="Sylfaen"/>
          <w:sz w:val="24"/>
          <w:szCs w:val="24"/>
        </w:rPr>
        <w:t>համար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376F08">
        <w:rPr>
          <w:rFonts w:ascii="Sylfaen" w:hAnsi="Sylfaen"/>
          <w:sz w:val="24"/>
          <w:szCs w:val="24"/>
        </w:rPr>
        <w:t>իրենց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376F08">
        <w:rPr>
          <w:rFonts w:ascii="Sylfaen" w:hAnsi="Sylfaen"/>
          <w:sz w:val="24"/>
          <w:szCs w:val="24"/>
        </w:rPr>
        <w:t>իրավասության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376F08">
        <w:rPr>
          <w:rFonts w:ascii="Sylfaen" w:hAnsi="Sylfaen"/>
          <w:sz w:val="24"/>
          <w:szCs w:val="24"/>
        </w:rPr>
        <w:t>շրջանակներում</w:t>
      </w:r>
      <w:r w:rsidRPr="008423AF">
        <w:rPr>
          <w:rFonts w:ascii="Sylfaen" w:hAnsi="Sylfaen"/>
          <w:sz w:val="24"/>
          <w:szCs w:val="24"/>
        </w:rPr>
        <w:t>:</w:t>
      </w:r>
    </w:p>
    <w:p w:rsidR="00364B4B" w:rsidRPr="008423AF" w:rsidRDefault="00040E1E" w:rsidP="00364B4B">
      <w:pPr>
        <w:pStyle w:val="a3"/>
        <w:spacing w:line="360" w:lineRule="auto"/>
        <w:ind w:left="-284" w:firstLine="710"/>
        <w:jc w:val="both"/>
        <w:rPr>
          <w:rFonts w:ascii="Sylfaen" w:hAnsi="Sylfaen"/>
          <w:sz w:val="24"/>
          <w:szCs w:val="24"/>
        </w:rPr>
      </w:pPr>
      <w:r w:rsidRPr="00040E1E">
        <w:rPr>
          <w:rFonts w:ascii="Sylfaen" w:hAnsi="Sylfaen"/>
          <w:sz w:val="24"/>
          <w:szCs w:val="24"/>
        </w:rPr>
        <w:t>Պետական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8423AF">
        <w:rPr>
          <w:rFonts w:ascii="Times New Roman" w:hAnsi="Times New Roman" w:cs="Times New Roman"/>
          <w:sz w:val="24"/>
          <w:szCs w:val="24"/>
        </w:rPr>
        <w:t>​​</w:t>
      </w:r>
      <w:r w:rsidRPr="00040E1E">
        <w:rPr>
          <w:rFonts w:ascii="Sylfaen" w:hAnsi="Sylfaen"/>
          <w:sz w:val="24"/>
          <w:szCs w:val="24"/>
        </w:rPr>
        <w:t>կառավարման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040E1E">
        <w:rPr>
          <w:rFonts w:ascii="Sylfaen" w:hAnsi="Sylfaen"/>
          <w:sz w:val="24"/>
          <w:szCs w:val="24"/>
        </w:rPr>
        <w:t>հայեցակարգը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040E1E">
        <w:rPr>
          <w:rFonts w:ascii="Sylfaen" w:hAnsi="Sylfaen"/>
          <w:sz w:val="24"/>
          <w:szCs w:val="24"/>
        </w:rPr>
        <w:t>ներառում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040E1E">
        <w:rPr>
          <w:rFonts w:ascii="Sylfaen" w:hAnsi="Sylfaen"/>
          <w:sz w:val="24"/>
          <w:szCs w:val="24"/>
        </w:rPr>
        <w:t>է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040E1E">
        <w:rPr>
          <w:rFonts w:ascii="Sylfaen" w:hAnsi="Sylfaen"/>
          <w:sz w:val="24"/>
          <w:szCs w:val="24"/>
        </w:rPr>
        <w:t>ամենակարևոր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040E1E">
        <w:rPr>
          <w:rFonts w:ascii="Sylfaen" w:hAnsi="Sylfaen"/>
          <w:sz w:val="24"/>
          <w:szCs w:val="24"/>
        </w:rPr>
        <w:t>կազմակերպական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040E1E">
        <w:rPr>
          <w:rFonts w:ascii="Sylfaen" w:hAnsi="Sylfaen"/>
          <w:sz w:val="24"/>
          <w:szCs w:val="24"/>
        </w:rPr>
        <w:t>և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040E1E">
        <w:rPr>
          <w:rFonts w:ascii="Sylfaen" w:hAnsi="Sylfaen"/>
          <w:sz w:val="24"/>
          <w:szCs w:val="24"/>
        </w:rPr>
        <w:t>իրավական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040E1E">
        <w:rPr>
          <w:rFonts w:ascii="Sylfaen" w:hAnsi="Sylfaen"/>
          <w:sz w:val="24"/>
          <w:szCs w:val="24"/>
        </w:rPr>
        <w:t>կատեգորիաները</w:t>
      </w:r>
      <w:r w:rsidRPr="008423AF">
        <w:rPr>
          <w:rFonts w:ascii="Sylfaen" w:hAnsi="Sylfaen"/>
          <w:sz w:val="24"/>
          <w:szCs w:val="24"/>
        </w:rPr>
        <w:t xml:space="preserve">, </w:t>
      </w:r>
      <w:r w:rsidRPr="00040E1E">
        <w:rPr>
          <w:rFonts w:ascii="Sylfaen" w:hAnsi="Sylfaen"/>
          <w:sz w:val="24"/>
          <w:szCs w:val="24"/>
        </w:rPr>
        <w:t>որոնք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040E1E">
        <w:rPr>
          <w:rFonts w:ascii="Sylfaen" w:hAnsi="Sylfaen"/>
          <w:sz w:val="24"/>
          <w:szCs w:val="24"/>
        </w:rPr>
        <w:t>արտահայտվում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040E1E">
        <w:rPr>
          <w:rFonts w:ascii="Sylfaen" w:hAnsi="Sylfaen"/>
          <w:sz w:val="24"/>
          <w:szCs w:val="24"/>
        </w:rPr>
        <w:t>են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040E1E">
        <w:rPr>
          <w:rFonts w:ascii="Sylfaen" w:hAnsi="Sylfaen"/>
          <w:sz w:val="24"/>
          <w:szCs w:val="24"/>
        </w:rPr>
        <w:t>կառավարման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040E1E">
        <w:rPr>
          <w:rFonts w:ascii="Sylfaen" w:hAnsi="Sylfaen"/>
          <w:sz w:val="24"/>
          <w:szCs w:val="24"/>
        </w:rPr>
        <w:t>հարաբերություններում</w:t>
      </w:r>
      <w:r w:rsidRPr="008423AF">
        <w:rPr>
          <w:rFonts w:ascii="Sylfaen" w:hAnsi="Sylfaen"/>
          <w:sz w:val="24"/>
          <w:szCs w:val="24"/>
        </w:rPr>
        <w:t>.</w:t>
      </w:r>
    </w:p>
    <w:p w:rsidR="00040E1E" w:rsidRPr="008423AF" w:rsidRDefault="00040E1E" w:rsidP="00040E1E">
      <w:pPr>
        <w:pStyle w:val="a3"/>
        <w:numPr>
          <w:ilvl w:val="0"/>
          <w:numId w:val="3"/>
        </w:numPr>
        <w:spacing w:line="360" w:lineRule="auto"/>
        <w:ind w:left="709" w:hanging="283"/>
        <w:jc w:val="both"/>
        <w:rPr>
          <w:rFonts w:ascii="Sylfaen" w:hAnsi="Sylfaen"/>
          <w:sz w:val="24"/>
          <w:szCs w:val="24"/>
        </w:rPr>
      </w:pPr>
      <w:r w:rsidRPr="00040E1E">
        <w:rPr>
          <w:rFonts w:ascii="Sylfaen" w:hAnsi="Sylfaen"/>
          <w:b/>
          <w:sz w:val="24"/>
          <w:szCs w:val="24"/>
        </w:rPr>
        <w:t>պետական</w:t>
      </w:r>
      <w:r w:rsidRPr="008423AF">
        <w:rPr>
          <w:rFonts w:ascii="Sylfaen" w:hAnsi="Sylfaen"/>
          <w:b/>
          <w:sz w:val="24"/>
          <w:szCs w:val="24"/>
        </w:rPr>
        <w:t xml:space="preserve"> </w:t>
      </w:r>
      <w:r w:rsidRPr="00040E1E">
        <w:rPr>
          <w:rFonts w:ascii="Sylfaen" w:hAnsi="Sylfaen"/>
          <w:b/>
          <w:sz w:val="24"/>
          <w:szCs w:val="24"/>
        </w:rPr>
        <w:t>կառավարման</w:t>
      </w:r>
      <w:r w:rsidRPr="008423AF">
        <w:rPr>
          <w:rFonts w:ascii="Sylfaen" w:hAnsi="Sylfaen"/>
          <w:b/>
          <w:sz w:val="24"/>
          <w:szCs w:val="24"/>
        </w:rPr>
        <w:t xml:space="preserve"> </w:t>
      </w:r>
      <w:r w:rsidRPr="00040E1E">
        <w:rPr>
          <w:rFonts w:ascii="Sylfaen" w:hAnsi="Sylfaen"/>
          <w:b/>
          <w:sz w:val="24"/>
          <w:szCs w:val="24"/>
        </w:rPr>
        <w:t>գործունեություն</w:t>
      </w:r>
      <w:r w:rsidRPr="008423AF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որը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իրականացվում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գործադիր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իշխանության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սուբյեկտների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կողմից</w:t>
      </w:r>
      <w:r w:rsidRPr="008423AF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ինչպես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նաև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պետական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կառավարման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այլ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օղակների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կողմից</w:t>
      </w:r>
      <w:r w:rsidR="00DC37E8" w:rsidRPr="008423AF">
        <w:rPr>
          <w:rFonts w:ascii="Sylfaen" w:hAnsi="Sylfaen"/>
          <w:sz w:val="24"/>
          <w:szCs w:val="24"/>
        </w:rPr>
        <w:t>:</w:t>
      </w:r>
    </w:p>
    <w:p w:rsidR="00040E1E" w:rsidRPr="008423AF" w:rsidRDefault="00DC37E8" w:rsidP="00040E1E">
      <w:pPr>
        <w:pStyle w:val="a3"/>
        <w:numPr>
          <w:ilvl w:val="0"/>
          <w:numId w:val="3"/>
        </w:numPr>
        <w:spacing w:line="360" w:lineRule="auto"/>
        <w:ind w:left="709" w:hanging="283"/>
        <w:jc w:val="both"/>
        <w:rPr>
          <w:rFonts w:ascii="Sylfaen" w:hAnsi="Sylfaen"/>
          <w:sz w:val="24"/>
          <w:szCs w:val="24"/>
        </w:rPr>
      </w:pPr>
      <w:r w:rsidRPr="00DC37E8">
        <w:rPr>
          <w:rFonts w:ascii="Sylfaen" w:hAnsi="Sylfaen"/>
          <w:b/>
          <w:sz w:val="24"/>
          <w:szCs w:val="24"/>
        </w:rPr>
        <w:t>պետական</w:t>
      </w:r>
      <w:r w:rsidRPr="008423AF">
        <w:rPr>
          <w:rFonts w:ascii="Sylfaen" w:hAnsi="Sylfaen"/>
          <w:b/>
          <w:sz w:val="24"/>
          <w:szCs w:val="24"/>
        </w:rPr>
        <w:t xml:space="preserve"> </w:t>
      </w:r>
      <w:r w:rsidRPr="008423AF">
        <w:rPr>
          <w:rFonts w:ascii="Times New Roman" w:hAnsi="Times New Roman" w:cs="Times New Roman"/>
          <w:b/>
          <w:sz w:val="24"/>
          <w:szCs w:val="24"/>
        </w:rPr>
        <w:t>​​</w:t>
      </w:r>
      <w:r w:rsidRPr="00DC37E8">
        <w:rPr>
          <w:rFonts w:ascii="Sylfaen" w:hAnsi="Sylfaen"/>
          <w:b/>
          <w:sz w:val="24"/>
          <w:szCs w:val="24"/>
        </w:rPr>
        <w:t>կառավարման</w:t>
      </w:r>
      <w:r w:rsidRPr="008423AF">
        <w:rPr>
          <w:rFonts w:ascii="Sylfaen" w:hAnsi="Sylfaen"/>
          <w:b/>
          <w:sz w:val="24"/>
          <w:szCs w:val="24"/>
        </w:rPr>
        <w:t xml:space="preserve"> </w:t>
      </w:r>
      <w:r w:rsidR="002B0B8C">
        <w:rPr>
          <w:rFonts w:ascii="Sylfaen" w:hAnsi="Sylfaen"/>
          <w:b/>
          <w:sz w:val="24"/>
          <w:szCs w:val="24"/>
        </w:rPr>
        <w:t>առարկա</w:t>
      </w:r>
      <w:r w:rsidRPr="008423AF">
        <w:rPr>
          <w:rFonts w:ascii="Sylfaen" w:hAnsi="Sylfaen"/>
          <w:b/>
          <w:sz w:val="24"/>
          <w:szCs w:val="24"/>
        </w:rPr>
        <w:t xml:space="preserve"> (</w:t>
      </w:r>
      <w:r>
        <w:rPr>
          <w:rFonts w:ascii="Sylfaen" w:hAnsi="Sylfaen"/>
          <w:b/>
          <w:sz w:val="24"/>
          <w:szCs w:val="24"/>
        </w:rPr>
        <w:t>սուբյեկտ</w:t>
      </w:r>
      <w:r w:rsidRPr="008423AF">
        <w:rPr>
          <w:rFonts w:ascii="Sylfaen" w:hAnsi="Sylfaen"/>
          <w:b/>
          <w:sz w:val="24"/>
          <w:szCs w:val="24"/>
        </w:rPr>
        <w:t>)`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DC37E8">
        <w:rPr>
          <w:rFonts w:ascii="Sylfaen" w:hAnsi="Sylfaen"/>
          <w:sz w:val="24"/>
          <w:szCs w:val="24"/>
        </w:rPr>
        <w:t>պետությունն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DC37E8">
        <w:rPr>
          <w:rFonts w:ascii="Sylfaen" w:hAnsi="Sylfaen"/>
          <w:sz w:val="24"/>
          <w:szCs w:val="24"/>
        </w:rPr>
        <w:t>է</w:t>
      </w:r>
      <w:r w:rsidRPr="008423AF">
        <w:rPr>
          <w:rFonts w:ascii="Sylfaen" w:hAnsi="Sylfaen"/>
          <w:sz w:val="24"/>
          <w:szCs w:val="24"/>
        </w:rPr>
        <w:t xml:space="preserve">,  </w:t>
      </w:r>
      <w:r w:rsidRPr="00DC37E8">
        <w:rPr>
          <w:rFonts w:ascii="Sylfaen" w:hAnsi="Sylfaen"/>
          <w:sz w:val="24"/>
          <w:szCs w:val="24"/>
        </w:rPr>
        <w:t>որպես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DC37E8">
        <w:rPr>
          <w:rFonts w:ascii="Sylfaen" w:hAnsi="Sylfaen"/>
          <w:sz w:val="24"/>
          <w:szCs w:val="24"/>
        </w:rPr>
        <w:t>պետական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8423AF">
        <w:rPr>
          <w:rFonts w:ascii="Times New Roman" w:hAnsi="Times New Roman" w:cs="Times New Roman"/>
          <w:sz w:val="24"/>
          <w:szCs w:val="24"/>
        </w:rPr>
        <w:t>​​</w:t>
      </w:r>
      <w:r w:rsidRPr="00DC37E8">
        <w:rPr>
          <w:rFonts w:ascii="Sylfaen" w:hAnsi="Sylfaen"/>
          <w:sz w:val="24"/>
          <w:szCs w:val="24"/>
        </w:rPr>
        <w:t>լիազորությունների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ամբողջություն</w:t>
      </w:r>
      <w:r w:rsidRPr="008423AF">
        <w:rPr>
          <w:rFonts w:ascii="Sylfaen" w:hAnsi="Sylfaen"/>
          <w:sz w:val="24"/>
          <w:szCs w:val="24"/>
        </w:rPr>
        <w:t xml:space="preserve">` </w:t>
      </w:r>
      <w:r w:rsidRPr="00DC37E8">
        <w:rPr>
          <w:rFonts w:ascii="Sylfaen" w:hAnsi="Sylfaen"/>
          <w:sz w:val="24"/>
          <w:szCs w:val="24"/>
        </w:rPr>
        <w:t>վարչական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DC37E8">
        <w:rPr>
          <w:rFonts w:ascii="Sylfaen" w:hAnsi="Sylfaen"/>
          <w:sz w:val="24"/>
          <w:szCs w:val="24"/>
        </w:rPr>
        <w:t>ապարատի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DC37E8">
        <w:rPr>
          <w:rFonts w:ascii="Sylfaen" w:hAnsi="Sylfaen"/>
          <w:sz w:val="24"/>
          <w:szCs w:val="24"/>
        </w:rPr>
        <w:t>բոլոր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DC37E8">
        <w:rPr>
          <w:rFonts w:ascii="Sylfaen" w:hAnsi="Sylfaen"/>
          <w:sz w:val="24"/>
          <w:szCs w:val="24"/>
        </w:rPr>
        <w:t>մակարդակներում</w:t>
      </w:r>
      <w:r w:rsidRPr="008423AF">
        <w:rPr>
          <w:rFonts w:ascii="Sylfaen" w:hAnsi="Sylfaen"/>
          <w:sz w:val="24"/>
          <w:szCs w:val="24"/>
        </w:rPr>
        <w:t>:</w:t>
      </w:r>
      <w:r w:rsidRPr="008423AF">
        <w:t xml:space="preserve"> </w:t>
      </w:r>
      <w:r w:rsidRPr="00DC37E8">
        <w:rPr>
          <w:rFonts w:ascii="Sylfaen" w:hAnsi="Sylfaen"/>
          <w:sz w:val="24"/>
          <w:szCs w:val="24"/>
        </w:rPr>
        <w:t>Պետական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8423AF">
        <w:rPr>
          <w:rFonts w:ascii="Times New Roman" w:hAnsi="Times New Roman" w:cs="Times New Roman"/>
          <w:sz w:val="24"/>
          <w:szCs w:val="24"/>
        </w:rPr>
        <w:t>​​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DC37E8">
        <w:rPr>
          <w:rFonts w:ascii="Sylfaen" w:hAnsi="Sylfaen"/>
          <w:sz w:val="24"/>
          <w:szCs w:val="24"/>
        </w:rPr>
        <w:t>կառավարման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DC37E8">
        <w:rPr>
          <w:rFonts w:ascii="Sylfaen" w:hAnsi="Sylfaen"/>
          <w:sz w:val="24"/>
          <w:szCs w:val="24"/>
        </w:rPr>
        <w:t>սուբյեկտ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DC37E8">
        <w:rPr>
          <w:rFonts w:ascii="Sylfaen" w:hAnsi="Sylfaen"/>
          <w:sz w:val="24"/>
          <w:szCs w:val="24"/>
        </w:rPr>
        <w:t>է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DC37E8">
        <w:rPr>
          <w:rFonts w:ascii="Sylfaen" w:hAnsi="Sylfaen"/>
          <w:sz w:val="24"/>
          <w:szCs w:val="24"/>
        </w:rPr>
        <w:t>պետական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8423AF">
        <w:rPr>
          <w:rFonts w:ascii="Times New Roman" w:hAnsi="Times New Roman" w:cs="Times New Roman"/>
          <w:sz w:val="24"/>
          <w:szCs w:val="24"/>
        </w:rPr>
        <w:t>​​</w:t>
      </w:r>
      <w:r w:rsidRPr="00DC37E8">
        <w:rPr>
          <w:rFonts w:ascii="Sylfaen" w:hAnsi="Sylfaen"/>
          <w:sz w:val="24"/>
          <w:szCs w:val="24"/>
        </w:rPr>
        <w:t>կամ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DC37E8">
        <w:rPr>
          <w:rFonts w:ascii="Sylfaen" w:hAnsi="Sylfaen"/>
          <w:sz w:val="24"/>
          <w:szCs w:val="24"/>
        </w:rPr>
        <w:t>տեղական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DC37E8">
        <w:rPr>
          <w:rFonts w:ascii="Sylfaen" w:hAnsi="Sylfaen"/>
          <w:sz w:val="24"/>
          <w:szCs w:val="24"/>
        </w:rPr>
        <w:t>ինքնակառավարման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DC37E8">
        <w:rPr>
          <w:rFonts w:ascii="Sylfaen" w:hAnsi="Sylfaen"/>
          <w:sz w:val="24"/>
          <w:szCs w:val="24"/>
        </w:rPr>
        <w:t>մարմինների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DC37E8">
        <w:rPr>
          <w:rFonts w:ascii="Sylfaen" w:hAnsi="Sylfaen"/>
          <w:sz w:val="24"/>
          <w:szCs w:val="24"/>
        </w:rPr>
        <w:t>պաշտոնատար</w:t>
      </w:r>
      <w:r w:rsidRPr="008423AF">
        <w:rPr>
          <w:rFonts w:ascii="Sylfaen" w:hAnsi="Sylfaen"/>
          <w:sz w:val="24"/>
          <w:szCs w:val="24"/>
        </w:rPr>
        <w:t xml:space="preserve"> </w:t>
      </w:r>
      <w:r w:rsidRPr="00DC37E8">
        <w:rPr>
          <w:rFonts w:ascii="Sylfaen" w:hAnsi="Sylfaen"/>
          <w:sz w:val="24"/>
          <w:szCs w:val="24"/>
        </w:rPr>
        <w:t>անձը</w:t>
      </w:r>
      <w:r w:rsidRPr="008423AF">
        <w:rPr>
          <w:rFonts w:ascii="Sylfaen" w:hAnsi="Sylfaen"/>
          <w:sz w:val="24"/>
          <w:szCs w:val="24"/>
        </w:rPr>
        <w:t>:</w:t>
      </w:r>
    </w:p>
    <w:p w:rsidR="00364B4B" w:rsidRPr="008423AF" w:rsidRDefault="00DC37E8" w:rsidP="002B0B8C">
      <w:pPr>
        <w:pStyle w:val="a3"/>
        <w:numPr>
          <w:ilvl w:val="0"/>
          <w:numId w:val="3"/>
        </w:numPr>
        <w:spacing w:line="360" w:lineRule="auto"/>
        <w:ind w:left="567" w:hanging="141"/>
        <w:jc w:val="both"/>
        <w:rPr>
          <w:rFonts w:ascii="Sylfaen" w:hAnsi="Sylfaen"/>
          <w:sz w:val="24"/>
          <w:szCs w:val="24"/>
        </w:rPr>
      </w:pPr>
      <w:r w:rsidRPr="00DC37E8">
        <w:rPr>
          <w:rFonts w:ascii="Sylfaen" w:hAnsi="Sylfaen"/>
          <w:b/>
          <w:sz w:val="24"/>
          <w:szCs w:val="24"/>
        </w:rPr>
        <w:t>պետական</w:t>
      </w:r>
      <w:r w:rsidRPr="008423AF">
        <w:rPr>
          <w:rFonts w:ascii="Sylfaen" w:hAnsi="Sylfaen"/>
          <w:b/>
          <w:sz w:val="24"/>
          <w:szCs w:val="24"/>
        </w:rPr>
        <w:t xml:space="preserve"> </w:t>
      </w:r>
      <w:r w:rsidRPr="008423AF">
        <w:rPr>
          <w:rFonts w:ascii="Times New Roman" w:hAnsi="Times New Roman" w:cs="Times New Roman"/>
          <w:b/>
          <w:sz w:val="24"/>
          <w:szCs w:val="24"/>
        </w:rPr>
        <w:t>​​</w:t>
      </w:r>
      <w:r w:rsidRPr="00DC37E8">
        <w:rPr>
          <w:rFonts w:ascii="Sylfaen" w:hAnsi="Sylfaen"/>
          <w:b/>
          <w:sz w:val="24"/>
          <w:szCs w:val="24"/>
        </w:rPr>
        <w:t>կառավարման</w:t>
      </w:r>
      <w:r w:rsidR="002B0B8C" w:rsidRPr="008423AF">
        <w:rPr>
          <w:rFonts w:ascii="Sylfaen" w:hAnsi="Sylfaen"/>
          <w:b/>
          <w:sz w:val="24"/>
          <w:szCs w:val="24"/>
        </w:rPr>
        <w:t xml:space="preserve"> </w:t>
      </w:r>
      <w:r w:rsidRPr="008423AF">
        <w:rPr>
          <w:rFonts w:ascii="Sylfaen" w:hAnsi="Sylfaen"/>
          <w:b/>
          <w:sz w:val="24"/>
          <w:szCs w:val="24"/>
        </w:rPr>
        <w:t xml:space="preserve"> </w:t>
      </w:r>
      <w:r w:rsidR="002B0B8C">
        <w:rPr>
          <w:rFonts w:ascii="Sylfaen" w:hAnsi="Sylfaen"/>
          <w:b/>
          <w:sz w:val="24"/>
          <w:szCs w:val="24"/>
        </w:rPr>
        <w:t>օբյեկտ</w:t>
      </w:r>
      <w:r w:rsidRPr="008423AF">
        <w:rPr>
          <w:rFonts w:ascii="Sylfaen" w:hAnsi="Sylfaen"/>
          <w:b/>
          <w:sz w:val="24"/>
          <w:szCs w:val="24"/>
        </w:rPr>
        <w:t>`</w:t>
      </w:r>
      <w:r w:rsidRPr="008423AF">
        <w:rPr>
          <w:rFonts w:ascii="Sylfaen" w:hAnsi="Sylfaen"/>
          <w:sz w:val="24"/>
          <w:szCs w:val="24"/>
        </w:rPr>
        <w:t xml:space="preserve"> </w:t>
      </w:r>
      <w:r w:rsidR="007F49A0" w:rsidRPr="007F49A0">
        <w:rPr>
          <w:rFonts w:ascii="Sylfaen" w:hAnsi="Sylfaen"/>
          <w:sz w:val="24"/>
          <w:szCs w:val="24"/>
        </w:rPr>
        <w:t>սոցիալական</w:t>
      </w:r>
      <w:r w:rsidR="007F49A0" w:rsidRPr="008423AF">
        <w:rPr>
          <w:rFonts w:ascii="Sylfaen" w:hAnsi="Sylfaen"/>
          <w:sz w:val="24"/>
          <w:szCs w:val="24"/>
        </w:rPr>
        <w:t xml:space="preserve">, </w:t>
      </w:r>
      <w:r w:rsidR="007F49A0" w:rsidRPr="007F49A0">
        <w:rPr>
          <w:rFonts w:ascii="Sylfaen" w:hAnsi="Sylfaen"/>
          <w:sz w:val="24"/>
          <w:szCs w:val="24"/>
        </w:rPr>
        <w:t>ազգային</w:t>
      </w:r>
      <w:r w:rsidR="007F49A0" w:rsidRPr="008423AF">
        <w:rPr>
          <w:rFonts w:ascii="Sylfaen" w:hAnsi="Sylfaen"/>
          <w:sz w:val="24"/>
          <w:szCs w:val="24"/>
        </w:rPr>
        <w:t xml:space="preserve"> </w:t>
      </w:r>
      <w:r w:rsidR="007F49A0" w:rsidRPr="007F49A0">
        <w:rPr>
          <w:rFonts w:ascii="Sylfaen" w:hAnsi="Sylfaen"/>
          <w:sz w:val="24"/>
          <w:szCs w:val="24"/>
        </w:rPr>
        <w:t>և</w:t>
      </w:r>
      <w:r w:rsidR="007F49A0" w:rsidRPr="008423AF">
        <w:rPr>
          <w:rFonts w:ascii="Sylfaen" w:hAnsi="Sylfaen"/>
          <w:sz w:val="24"/>
          <w:szCs w:val="24"/>
        </w:rPr>
        <w:t xml:space="preserve"> </w:t>
      </w:r>
      <w:r w:rsidR="007F49A0" w:rsidRPr="007F49A0">
        <w:rPr>
          <w:rFonts w:ascii="Sylfaen" w:hAnsi="Sylfaen"/>
          <w:sz w:val="24"/>
          <w:szCs w:val="24"/>
        </w:rPr>
        <w:t>այլ</w:t>
      </w:r>
      <w:r w:rsidR="007F49A0" w:rsidRPr="008423AF">
        <w:rPr>
          <w:rFonts w:ascii="Sylfaen" w:hAnsi="Sylfaen"/>
          <w:sz w:val="24"/>
          <w:szCs w:val="24"/>
        </w:rPr>
        <w:t xml:space="preserve"> </w:t>
      </w:r>
      <w:r w:rsidR="007F49A0" w:rsidRPr="007F49A0">
        <w:rPr>
          <w:rFonts w:ascii="Sylfaen" w:hAnsi="Sylfaen"/>
          <w:sz w:val="24"/>
          <w:szCs w:val="24"/>
        </w:rPr>
        <w:t>համայնքների</w:t>
      </w:r>
      <w:r w:rsidR="007F49A0" w:rsidRPr="008423AF">
        <w:rPr>
          <w:rFonts w:ascii="Sylfaen" w:hAnsi="Sylfaen"/>
          <w:sz w:val="24"/>
          <w:szCs w:val="24"/>
        </w:rPr>
        <w:t xml:space="preserve"> </w:t>
      </w:r>
      <w:r w:rsidR="007F49A0" w:rsidRPr="007F49A0">
        <w:rPr>
          <w:rFonts w:ascii="Sylfaen" w:hAnsi="Sylfaen"/>
          <w:sz w:val="24"/>
          <w:szCs w:val="24"/>
        </w:rPr>
        <w:t>հասարակության</w:t>
      </w:r>
      <w:r w:rsidR="007F49A0" w:rsidRPr="008423AF">
        <w:rPr>
          <w:rFonts w:ascii="Sylfaen" w:hAnsi="Sylfaen"/>
          <w:sz w:val="24"/>
          <w:szCs w:val="24"/>
        </w:rPr>
        <w:t xml:space="preserve"> </w:t>
      </w:r>
      <w:r w:rsidR="007F49A0" w:rsidRPr="007F49A0">
        <w:rPr>
          <w:rFonts w:ascii="Sylfaen" w:hAnsi="Sylfaen"/>
          <w:sz w:val="24"/>
          <w:szCs w:val="24"/>
        </w:rPr>
        <w:t>հետ</w:t>
      </w:r>
      <w:r w:rsidR="007F49A0" w:rsidRPr="008423AF">
        <w:rPr>
          <w:rFonts w:ascii="Sylfaen" w:hAnsi="Sylfaen"/>
          <w:sz w:val="24"/>
          <w:szCs w:val="24"/>
        </w:rPr>
        <w:t xml:space="preserve"> </w:t>
      </w:r>
      <w:r w:rsidR="007F49A0">
        <w:rPr>
          <w:rFonts w:ascii="Sylfaen" w:hAnsi="Sylfaen"/>
          <w:sz w:val="24"/>
          <w:szCs w:val="24"/>
        </w:rPr>
        <w:t>հարաբերություններ</w:t>
      </w:r>
      <w:r w:rsidR="007F49A0" w:rsidRPr="007F49A0">
        <w:rPr>
          <w:rFonts w:ascii="Sylfaen" w:hAnsi="Sylfaen"/>
          <w:sz w:val="24"/>
          <w:szCs w:val="24"/>
        </w:rPr>
        <w:t>ն</w:t>
      </w:r>
      <w:r w:rsidR="007F49A0" w:rsidRPr="008423AF">
        <w:rPr>
          <w:rFonts w:ascii="Sylfaen" w:hAnsi="Sylfaen"/>
          <w:sz w:val="24"/>
          <w:szCs w:val="24"/>
        </w:rPr>
        <w:t xml:space="preserve"> </w:t>
      </w:r>
      <w:r w:rsidR="007F49A0" w:rsidRPr="007F49A0">
        <w:rPr>
          <w:rFonts w:ascii="Sylfaen" w:hAnsi="Sylfaen"/>
          <w:sz w:val="24"/>
          <w:szCs w:val="24"/>
        </w:rPr>
        <w:t>են</w:t>
      </w:r>
      <w:r w:rsidR="007F49A0" w:rsidRPr="008423AF">
        <w:rPr>
          <w:rFonts w:ascii="Sylfaen" w:hAnsi="Sylfaen"/>
          <w:sz w:val="24"/>
          <w:szCs w:val="24"/>
        </w:rPr>
        <w:t>:</w:t>
      </w:r>
      <w:r w:rsidR="00FB1917" w:rsidRPr="008423AF">
        <w:rPr>
          <w:rFonts w:ascii="Sylfaen" w:hAnsi="Sylfaen"/>
          <w:sz w:val="24"/>
          <w:szCs w:val="24"/>
        </w:rPr>
        <w:t xml:space="preserve"> </w:t>
      </w:r>
    </w:p>
    <w:p w:rsidR="00795056" w:rsidRPr="008423AF" w:rsidRDefault="00E81FAF" w:rsidP="005E6B02">
      <w:pPr>
        <w:pStyle w:val="a3"/>
        <w:spacing w:line="360" w:lineRule="auto"/>
        <w:ind w:left="-284" w:firstLine="71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ՀՀ</w:t>
      </w:r>
      <w:r w:rsidRPr="008423AF">
        <w:rPr>
          <w:rFonts w:ascii="Sylfaen" w:hAnsi="Sylfaen"/>
          <w:sz w:val="24"/>
          <w:szCs w:val="24"/>
        </w:rPr>
        <w:t>-</w:t>
      </w:r>
      <w:r w:rsidR="008F6739">
        <w:rPr>
          <w:rFonts w:ascii="Sylfaen" w:hAnsi="Sylfaen"/>
          <w:sz w:val="24"/>
          <w:szCs w:val="24"/>
        </w:rPr>
        <w:t>ում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պետական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կառավարման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համակարգը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ձևավորվել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պետության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կայացմանը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զուգընթաց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այժմ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կրում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ինչպես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նախկինից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եկող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ավանդույթները</w:t>
      </w:r>
      <w:r w:rsidRPr="008423AF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այնպես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էլ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ժամանակակից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փոփոխություններով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պայմանավորված</w:t>
      </w:r>
      <w:r w:rsidRPr="008423AF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</w:rPr>
        <w:t>առանձնահատկությունները</w:t>
      </w:r>
      <w:r w:rsidRPr="008423AF">
        <w:rPr>
          <w:rFonts w:ascii="Sylfaen" w:hAnsi="Sylfaen"/>
          <w:sz w:val="24"/>
          <w:szCs w:val="24"/>
        </w:rPr>
        <w:t>:</w:t>
      </w:r>
      <w:r w:rsidR="00131686"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Անկախության</w:t>
      </w:r>
      <w:r w:rsidRPr="008423AF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</w:rPr>
        <w:t>գործընթացից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սկսած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ՀՀ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պետական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կառավարման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համակարգը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գտնվում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էր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պարբերական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փոփոխությունների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մեջ</w:t>
      </w:r>
      <w:r w:rsidRPr="008423AF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ինչը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պայմանավորված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վարչահրամայական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համակարգից</w:t>
      </w:r>
      <w:r w:rsidRPr="008423AF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</w:rPr>
        <w:t>ժողովրդավարական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ազատ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տնտեսական</w:t>
      </w:r>
      <w:r w:rsidRPr="008423AF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</w:rPr>
        <w:t>համակարգի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անցման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հետ</w:t>
      </w:r>
      <w:r w:rsidRPr="008423AF"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</w:rPr>
        <w:t>Որոշակի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իմաստով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պետական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կառավարման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համակարգը</w:t>
      </w:r>
      <w:r w:rsidRPr="008423AF">
        <w:rPr>
          <w:rFonts w:ascii="Sylfaen" w:hAnsi="Sylfaen"/>
          <w:sz w:val="24"/>
          <w:szCs w:val="24"/>
        </w:rPr>
        <w:t xml:space="preserve"> </w:t>
      </w:r>
      <w:r w:rsidR="00FA6FFA">
        <w:rPr>
          <w:rFonts w:ascii="Sylfaen" w:hAnsi="Sylfaen"/>
          <w:sz w:val="24"/>
          <w:szCs w:val="24"/>
        </w:rPr>
        <w:t>կայուն</w:t>
      </w:r>
      <w:r w:rsidR="00FA6FFA" w:rsidRPr="008423AF">
        <w:rPr>
          <w:rFonts w:ascii="Sylfaen" w:hAnsi="Sylfaen"/>
          <w:sz w:val="24"/>
          <w:szCs w:val="24"/>
        </w:rPr>
        <w:t xml:space="preserve"> </w:t>
      </w:r>
      <w:r w:rsidR="00FA6FFA">
        <w:rPr>
          <w:rFonts w:ascii="Sylfaen" w:hAnsi="Sylfaen"/>
          <w:sz w:val="24"/>
          <w:szCs w:val="24"/>
        </w:rPr>
        <w:t>և</w:t>
      </w:r>
      <w:r w:rsidR="00FA6FFA" w:rsidRPr="008423AF">
        <w:rPr>
          <w:rFonts w:ascii="Sylfaen" w:hAnsi="Sylfaen"/>
          <w:sz w:val="24"/>
          <w:szCs w:val="24"/>
        </w:rPr>
        <w:t xml:space="preserve"> </w:t>
      </w:r>
      <w:r w:rsidR="00FA6FFA">
        <w:rPr>
          <w:rFonts w:ascii="Sylfaen" w:hAnsi="Sylfaen"/>
          <w:sz w:val="24"/>
          <w:szCs w:val="24"/>
        </w:rPr>
        <w:t>ամբողջական</w:t>
      </w:r>
      <w:r w:rsidR="00FA6FFA" w:rsidRPr="008423AF">
        <w:rPr>
          <w:rFonts w:ascii="Sylfaen" w:hAnsi="Sylfaen"/>
          <w:sz w:val="24"/>
          <w:szCs w:val="24"/>
        </w:rPr>
        <w:t xml:space="preserve"> </w:t>
      </w:r>
      <w:r w:rsidR="00FA6FFA">
        <w:rPr>
          <w:rFonts w:ascii="Sylfaen" w:hAnsi="Sylfaen"/>
          <w:sz w:val="24"/>
          <w:szCs w:val="24"/>
        </w:rPr>
        <w:lastRenderedPageBreak/>
        <w:t>դարձավ</w:t>
      </w:r>
      <w:r w:rsidR="00FA6FFA" w:rsidRPr="008423AF">
        <w:rPr>
          <w:rFonts w:ascii="Sylfaen" w:hAnsi="Sylfaen"/>
          <w:sz w:val="24"/>
          <w:szCs w:val="24"/>
        </w:rPr>
        <w:t xml:space="preserve"> 1995 </w:t>
      </w:r>
      <w:r w:rsidR="00FA6FFA">
        <w:rPr>
          <w:rFonts w:ascii="Sylfaen" w:hAnsi="Sylfaen"/>
          <w:sz w:val="24"/>
          <w:szCs w:val="24"/>
        </w:rPr>
        <w:t>թ</w:t>
      </w:r>
      <w:r w:rsidR="00FA6FFA" w:rsidRPr="008423AF">
        <w:rPr>
          <w:rFonts w:ascii="Sylfaen" w:hAnsi="Sylfaen"/>
          <w:sz w:val="24"/>
          <w:szCs w:val="24"/>
        </w:rPr>
        <w:t>.</w:t>
      </w:r>
      <w:r w:rsidR="00795056" w:rsidRPr="008423AF">
        <w:rPr>
          <w:rFonts w:ascii="Sylfaen" w:hAnsi="Sylfaen"/>
          <w:sz w:val="24"/>
          <w:szCs w:val="24"/>
        </w:rPr>
        <w:t xml:space="preserve"> </w:t>
      </w:r>
      <w:r w:rsidR="00FA6FFA">
        <w:rPr>
          <w:rFonts w:ascii="Sylfaen" w:hAnsi="Sylfaen"/>
          <w:sz w:val="24"/>
          <w:szCs w:val="24"/>
        </w:rPr>
        <w:t>հուլիսի</w:t>
      </w:r>
      <w:r w:rsidR="00FA6FFA" w:rsidRPr="008423AF">
        <w:rPr>
          <w:rFonts w:ascii="Sylfaen" w:hAnsi="Sylfaen"/>
          <w:sz w:val="24"/>
          <w:szCs w:val="24"/>
        </w:rPr>
        <w:t xml:space="preserve"> 5-</w:t>
      </w:r>
      <w:r w:rsidR="00FA6FFA">
        <w:rPr>
          <w:rFonts w:ascii="Sylfaen" w:hAnsi="Sylfaen"/>
          <w:sz w:val="24"/>
          <w:szCs w:val="24"/>
        </w:rPr>
        <w:t>ից</w:t>
      </w:r>
      <w:r w:rsidR="00FA6FFA" w:rsidRPr="008423AF">
        <w:rPr>
          <w:rFonts w:ascii="Sylfaen" w:hAnsi="Sylfaen"/>
          <w:sz w:val="24"/>
          <w:szCs w:val="24"/>
        </w:rPr>
        <w:t xml:space="preserve">, </w:t>
      </w:r>
      <w:r w:rsidR="00FA6FFA">
        <w:rPr>
          <w:rFonts w:ascii="Sylfaen" w:hAnsi="Sylfaen"/>
          <w:sz w:val="24"/>
          <w:szCs w:val="24"/>
        </w:rPr>
        <w:t>երբ</w:t>
      </w:r>
      <w:r w:rsidR="00FA6FFA" w:rsidRPr="008423AF">
        <w:rPr>
          <w:rFonts w:ascii="Sylfaen" w:hAnsi="Sylfaen"/>
          <w:sz w:val="24"/>
          <w:szCs w:val="24"/>
        </w:rPr>
        <w:t xml:space="preserve"> </w:t>
      </w:r>
      <w:r w:rsidR="00FA6FFA">
        <w:rPr>
          <w:rFonts w:ascii="Sylfaen" w:hAnsi="Sylfaen"/>
          <w:sz w:val="24"/>
          <w:szCs w:val="24"/>
        </w:rPr>
        <w:t>համաժողովրդական</w:t>
      </w:r>
      <w:r w:rsidR="00FA6FFA" w:rsidRPr="008423AF">
        <w:rPr>
          <w:rFonts w:ascii="Sylfaen" w:hAnsi="Sylfaen"/>
          <w:sz w:val="24"/>
          <w:szCs w:val="24"/>
        </w:rPr>
        <w:t xml:space="preserve"> </w:t>
      </w:r>
      <w:r w:rsidR="00FA6FFA">
        <w:rPr>
          <w:rFonts w:ascii="Sylfaen" w:hAnsi="Sylfaen"/>
          <w:sz w:val="24"/>
          <w:szCs w:val="24"/>
        </w:rPr>
        <w:t>հանրաքվեի</w:t>
      </w:r>
      <w:r w:rsidR="00FA6FFA" w:rsidRPr="008423AF">
        <w:rPr>
          <w:rFonts w:ascii="Sylfaen" w:hAnsi="Sylfaen"/>
          <w:sz w:val="24"/>
          <w:szCs w:val="24"/>
        </w:rPr>
        <w:t xml:space="preserve"> </w:t>
      </w:r>
      <w:r w:rsidR="00FA6FFA">
        <w:rPr>
          <w:rFonts w:ascii="Sylfaen" w:hAnsi="Sylfaen"/>
          <w:sz w:val="24"/>
          <w:szCs w:val="24"/>
        </w:rPr>
        <w:t>արդյունքում</w:t>
      </w:r>
      <w:r w:rsidR="00FA6FFA" w:rsidRPr="008423AF">
        <w:rPr>
          <w:rFonts w:ascii="Sylfaen" w:hAnsi="Sylfaen"/>
          <w:sz w:val="24"/>
          <w:szCs w:val="24"/>
        </w:rPr>
        <w:t xml:space="preserve"> </w:t>
      </w:r>
      <w:r w:rsidR="00FA6FFA">
        <w:rPr>
          <w:rFonts w:ascii="Sylfaen" w:hAnsi="Sylfaen"/>
          <w:sz w:val="24"/>
          <w:szCs w:val="24"/>
        </w:rPr>
        <w:t>ընդունվեց</w:t>
      </w:r>
      <w:r w:rsidR="00FA6FFA" w:rsidRPr="008423AF">
        <w:rPr>
          <w:rFonts w:ascii="Sylfaen" w:hAnsi="Sylfaen"/>
          <w:sz w:val="24"/>
          <w:szCs w:val="24"/>
        </w:rPr>
        <w:t xml:space="preserve"> </w:t>
      </w:r>
      <w:r w:rsidR="00FA6FFA">
        <w:rPr>
          <w:rFonts w:ascii="Sylfaen" w:hAnsi="Sylfaen"/>
          <w:sz w:val="24"/>
          <w:szCs w:val="24"/>
        </w:rPr>
        <w:t>ՀՀ</w:t>
      </w:r>
      <w:r w:rsidR="00FA6FFA" w:rsidRPr="008423AF">
        <w:rPr>
          <w:rFonts w:ascii="Sylfaen" w:hAnsi="Sylfaen"/>
          <w:sz w:val="24"/>
          <w:szCs w:val="24"/>
        </w:rPr>
        <w:t xml:space="preserve"> </w:t>
      </w:r>
      <w:r w:rsidR="00FA6FFA">
        <w:rPr>
          <w:rFonts w:ascii="Sylfaen" w:hAnsi="Sylfaen"/>
          <w:sz w:val="24"/>
          <w:szCs w:val="24"/>
        </w:rPr>
        <w:t>Սահմանադրությունը</w:t>
      </w:r>
      <w:r w:rsidR="00FA6FFA" w:rsidRPr="008423AF">
        <w:rPr>
          <w:rFonts w:ascii="Sylfaen" w:hAnsi="Sylfaen"/>
          <w:sz w:val="24"/>
          <w:szCs w:val="24"/>
        </w:rPr>
        <w:t>:</w:t>
      </w:r>
    </w:p>
    <w:p w:rsidR="005E6B02" w:rsidRPr="008423AF" w:rsidRDefault="005E6B02" w:rsidP="005E6B02">
      <w:pPr>
        <w:pStyle w:val="a3"/>
        <w:spacing w:line="360" w:lineRule="auto"/>
        <w:ind w:left="426" w:hanging="710"/>
        <w:jc w:val="both"/>
        <w:rPr>
          <w:rFonts w:ascii="Sylfaen" w:hAnsi="Sylfaen"/>
          <w:sz w:val="24"/>
          <w:szCs w:val="24"/>
        </w:rPr>
      </w:pPr>
      <w:r w:rsidRPr="008423AF">
        <w:rPr>
          <w:rFonts w:ascii="Sylfaen" w:hAnsi="Sylfaen"/>
          <w:sz w:val="24"/>
          <w:szCs w:val="24"/>
        </w:rPr>
        <w:t xml:space="preserve"> </w:t>
      </w:r>
      <w:r w:rsidR="00795056" w:rsidRPr="008423AF">
        <w:rPr>
          <w:rFonts w:ascii="Sylfaen" w:hAnsi="Sylfaen"/>
          <w:sz w:val="24"/>
          <w:szCs w:val="24"/>
        </w:rPr>
        <w:t xml:space="preserve">         </w:t>
      </w:r>
      <w:r>
        <w:rPr>
          <w:rFonts w:ascii="Sylfaen" w:hAnsi="Sylfaen"/>
          <w:sz w:val="24"/>
          <w:szCs w:val="24"/>
        </w:rPr>
        <w:t>ՀՀ</w:t>
      </w:r>
      <w:r w:rsidRPr="008423AF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</w:rPr>
        <w:t>ի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Պետական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կառավարման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համակարգը</w:t>
      </w:r>
      <w:r w:rsidRPr="008423A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ունի</w:t>
      </w:r>
      <w:r w:rsidRPr="008423AF">
        <w:rPr>
          <w:rFonts w:ascii="Sylfaen" w:hAnsi="Sylfaen"/>
          <w:sz w:val="24"/>
          <w:szCs w:val="24"/>
        </w:rPr>
        <w:t xml:space="preserve"> 3 </w:t>
      </w:r>
      <w:r>
        <w:rPr>
          <w:rFonts w:ascii="Sylfaen" w:hAnsi="Sylfaen"/>
          <w:sz w:val="24"/>
          <w:szCs w:val="24"/>
        </w:rPr>
        <w:t>թև</w:t>
      </w:r>
      <w:r w:rsidRPr="008423AF">
        <w:rPr>
          <w:rFonts w:ascii="Sylfaen" w:hAnsi="Sylfaen"/>
          <w:sz w:val="24"/>
          <w:szCs w:val="24"/>
        </w:rPr>
        <w:t>`</w:t>
      </w:r>
    </w:p>
    <w:p w:rsidR="005E6B02" w:rsidRDefault="005E6B02" w:rsidP="005E6B02">
      <w:pPr>
        <w:pStyle w:val="a3"/>
        <w:numPr>
          <w:ilvl w:val="0"/>
          <w:numId w:val="4"/>
        </w:numPr>
        <w:spacing w:line="360" w:lineRule="auto"/>
        <w:ind w:left="426" w:hanging="71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գործադիր</w:t>
      </w:r>
    </w:p>
    <w:p w:rsidR="005E6B02" w:rsidRDefault="005E6B02" w:rsidP="005E6B02">
      <w:pPr>
        <w:pStyle w:val="a3"/>
        <w:numPr>
          <w:ilvl w:val="0"/>
          <w:numId w:val="4"/>
        </w:numPr>
        <w:spacing w:line="360" w:lineRule="auto"/>
        <w:ind w:left="426" w:hanging="71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օրենսդիր</w:t>
      </w:r>
    </w:p>
    <w:p w:rsidR="005E6B02" w:rsidRDefault="005E6B02" w:rsidP="005E6B02">
      <w:pPr>
        <w:pStyle w:val="a3"/>
        <w:numPr>
          <w:ilvl w:val="0"/>
          <w:numId w:val="4"/>
        </w:numPr>
        <w:spacing w:line="360" w:lineRule="auto"/>
        <w:ind w:left="426" w:hanging="71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դատական:</w:t>
      </w:r>
    </w:p>
    <w:p w:rsidR="00376F08" w:rsidRPr="003E10B0" w:rsidRDefault="005E184B" w:rsidP="00376F08">
      <w:pPr>
        <w:pStyle w:val="a3"/>
        <w:spacing w:line="360" w:lineRule="auto"/>
        <w:ind w:left="-284" w:firstLine="710"/>
        <w:jc w:val="both"/>
        <w:rPr>
          <w:rFonts w:ascii="Sylfaen" w:hAnsi="Sylfaen"/>
          <w:sz w:val="24"/>
          <w:szCs w:val="24"/>
        </w:rPr>
      </w:pPr>
      <w:r w:rsidRPr="005E184B">
        <w:rPr>
          <w:rFonts w:ascii="Sylfaen" w:hAnsi="Sylfaen"/>
          <w:b/>
          <w:sz w:val="24"/>
          <w:szCs w:val="24"/>
        </w:rPr>
        <w:t>Գործադիր</w:t>
      </w:r>
      <w:r>
        <w:rPr>
          <w:rFonts w:ascii="Sylfaen" w:hAnsi="Sylfaen"/>
          <w:sz w:val="24"/>
          <w:szCs w:val="24"/>
        </w:rPr>
        <w:t xml:space="preserve"> իշխանությունը պետության հասարակական իշխանության ինքնուրույն և անկախ ձևերից մեկն է, որն իրենից ներկայացնում է պետական գործերը ղեկավարող լիազորությունների ամբողջություն:</w:t>
      </w:r>
      <w:r w:rsidR="00FB1917">
        <w:rPr>
          <w:rFonts w:ascii="Sylfaen" w:hAnsi="Sylfaen"/>
          <w:sz w:val="24"/>
          <w:szCs w:val="24"/>
        </w:rPr>
        <w:t>[</w:t>
      </w:r>
      <w:r w:rsidR="00FB1917" w:rsidRPr="00FB1917">
        <w:rPr>
          <w:rFonts w:ascii="Sylfaen" w:hAnsi="Sylfaen"/>
          <w:sz w:val="24"/>
          <w:szCs w:val="24"/>
        </w:rPr>
        <w:t>7</w:t>
      </w:r>
      <w:r w:rsidRPr="005E184B">
        <w:rPr>
          <w:rFonts w:ascii="Sylfaen" w:hAnsi="Sylfaen"/>
          <w:sz w:val="24"/>
          <w:szCs w:val="24"/>
        </w:rPr>
        <w:t>]</w:t>
      </w:r>
      <w:r w:rsidR="003E10B0">
        <w:rPr>
          <w:rFonts w:ascii="Sylfaen" w:hAnsi="Sylfaen"/>
          <w:sz w:val="24"/>
          <w:szCs w:val="24"/>
        </w:rPr>
        <w:t xml:space="preserve"> ՀՀ-ում գործադիր իշխանությունն իրականացնում է ՀՀ կառավարությունը:</w:t>
      </w:r>
    </w:p>
    <w:p w:rsidR="005E184B" w:rsidRPr="004B7F4F" w:rsidRDefault="005E184B" w:rsidP="00376F08">
      <w:pPr>
        <w:pStyle w:val="a3"/>
        <w:spacing w:line="360" w:lineRule="auto"/>
        <w:ind w:left="-284" w:firstLine="710"/>
        <w:jc w:val="both"/>
        <w:rPr>
          <w:rFonts w:ascii="Sylfaen" w:hAnsi="Sylfaen"/>
          <w:sz w:val="24"/>
          <w:szCs w:val="24"/>
        </w:rPr>
      </w:pPr>
      <w:r w:rsidRPr="005E184B">
        <w:rPr>
          <w:rFonts w:ascii="Sylfaen" w:hAnsi="Sylfaen"/>
          <w:b/>
          <w:sz w:val="24"/>
          <w:szCs w:val="24"/>
        </w:rPr>
        <w:t>Օրենսդիր</w:t>
      </w:r>
      <w:r w:rsidRPr="004B7F4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իշխանությունը</w:t>
      </w:r>
      <w:r w:rsidRPr="004B7F4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օրենքներ</w:t>
      </w:r>
      <w:r w:rsidRPr="004B7F4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ընդունելու</w:t>
      </w:r>
      <w:r w:rsidRPr="004B7F4F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կատարելագործելու</w:t>
      </w:r>
      <w:r w:rsidRPr="004B7F4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4B7F4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բեկանելու</w:t>
      </w:r>
      <w:r w:rsidRPr="004B7F4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կամ</w:t>
      </w:r>
      <w:r w:rsidRPr="004B7F4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ուժը</w:t>
      </w:r>
      <w:r w:rsidRPr="004B7F4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կորցրած</w:t>
      </w:r>
      <w:r w:rsidRPr="004B7F4F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</w:rPr>
        <w:t>ճանաչելու</w:t>
      </w:r>
      <w:r w:rsidRPr="004B7F4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իշխանությամբ</w:t>
      </w:r>
      <w:r w:rsidRPr="004B7F4F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</w:rPr>
        <w:t>օժտված</w:t>
      </w:r>
      <w:r w:rsidRPr="004B7F4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խորհրդակցական</w:t>
      </w:r>
      <w:r w:rsidRPr="004B7F4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ժողով</w:t>
      </w:r>
      <w:r w:rsidRPr="004B7F4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="00FB1917">
        <w:rPr>
          <w:rFonts w:ascii="Sylfaen" w:hAnsi="Sylfaen"/>
          <w:sz w:val="24"/>
          <w:szCs w:val="24"/>
        </w:rPr>
        <w:t>:[</w:t>
      </w:r>
      <w:r w:rsidR="00B93D57">
        <w:rPr>
          <w:rFonts w:ascii="Sylfaen" w:hAnsi="Sylfaen"/>
          <w:sz w:val="24"/>
          <w:szCs w:val="24"/>
        </w:rPr>
        <w:t>7</w:t>
      </w:r>
      <w:r w:rsidRPr="004B7F4F">
        <w:rPr>
          <w:rFonts w:ascii="Sylfaen" w:hAnsi="Sylfaen"/>
          <w:sz w:val="24"/>
          <w:szCs w:val="24"/>
        </w:rPr>
        <w:t>]</w:t>
      </w:r>
      <w:r w:rsidR="004B1C87">
        <w:rPr>
          <w:rFonts w:ascii="Sylfaen" w:hAnsi="Sylfaen"/>
          <w:sz w:val="24"/>
          <w:szCs w:val="24"/>
        </w:rPr>
        <w:t>ՀՀ</w:t>
      </w:r>
      <w:r w:rsidR="004B1C87" w:rsidRPr="004B7F4F">
        <w:rPr>
          <w:rFonts w:ascii="Sylfaen" w:hAnsi="Sylfaen"/>
          <w:sz w:val="24"/>
          <w:szCs w:val="24"/>
        </w:rPr>
        <w:t>-</w:t>
      </w:r>
      <w:r w:rsidR="004B1C87">
        <w:rPr>
          <w:rFonts w:ascii="Sylfaen" w:hAnsi="Sylfaen"/>
          <w:sz w:val="24"/>
          <w:szCs w:val="24"/>
        </w:rPr>
        <w:t>ում</w:t>
      </w:r>
      <w:r w:rsidR="004B1C87" w:rsidRPr="004B7F4F">
        <w:rPr>
          <w:rFonts w:ascii="Sylfaen" w:hAnsi="Sylfaen"/>
          <w:sz w:val="24"/>
          <w:szCs w:val="24"/>
        </w:rPr>
        <w:t xml:space="preserve"> </w:t>
      </w:r>
      <w:r w:rsidR="004B1C87">
        <w:rPr>
          <w:rFonts w:ascii="Sylfaen" w:hAnsi="Sylfaen"/>
          <w:sz w:val="24"/>
          <w:szCs w:val="24"/>
        </w:rPr>
        <w:t>օրենսդիր</w:t>
      </w:r>
      <w:r w:rsidR="004B1C87" w:rsidRPr="004B7F4F">
        <w:rPr>
          <w:rFonts w:ascii="Sylfaen" w:hAnsi="Sylfaen"/>
          <w:sz w:val="24"/>
          <w:szCs w:val="24"/>
        </w:rPr>
        <w:t xml:space="preserve"> </w:t>
      </w:r>
      <w:r w:rsidR="004B1C87">
        <w:rPr>
          <w:rFonts w:ascii="Sylfaen" w:hAnsi="Sylfaen"/>
          <w:sz w:val="24"/>
          <w:szCs w:val="24"/>
        </w:rPr>
        <w:t>իշխանությունը</w:t>
      </w:r>
      <w:r w:rsidR="004B1C87" w:rsidRPr="004B7F4F">
        <w:rPr>
          <w:rFonts w:ascii="Sylfaen" w:hAnsi="Sylfaen"/>
          <w:sz w:val="24"/>
          <w:szCs w:val="24"/>
        </w:rPr>
        <w:t xml:space="preserve"> </w:t>
      </w:r>
      <w:r w:rsidR="004B1C87">
        <w:rPr>
          <w:rFonts w:ascii="Sylfaen" w:hAnsi="Sylfaen"/>
          <w:sz w:val="24"/>
          <w:szCs w:val="24"/>
        </w:rPr>
        <w:t>իրականացնում</w:t>
      </w:r>
      <w:r w:rsidR="004B1C87" w:rsidRPr="004B7F4F">
        <w:rPr>
          <w:rFonts w:ascii="Sylfaen" w:hAnsi="Sylfaen"/>
          <w:sz w:val="24"/>
          <w:szCs w:val="24"/>
        </w:rPr>
        <w:t xml:space="preserve"> </w:t>
      </w:r>
      <w:r w:rsidR="004B1C87">
        <w:rPr>
          <w:rFonts w:ascii="Sylfaen" w:hAnsi="Sylfaen"/>
          <w:sz w:val="24"/>
          <w:szCs w:val="24"/>
        </w:rPr>
        <w:t>է</w:t>
      </w:r>
      <w:r w:rsidR="004B1C87" w:rsidRPr="004B7F4F">
        <w:rPr>
          <w:rFonts w:ascii="Sylfaen" w:hAnsi="Sylfaen"/>
          <w:sz w:val="24"/>
          <w:szCs w:val="24"/>
        </w:rPr>
        <w:t xml:space="preserve"> </w:t>
      </w:r>
      <w:r w:rsidR="004B1C87">
        <w:rPr>
          <w:rFonts w:ascii="Sylfaen" w:hAnsi="Sylfaen"/>
          <w:sz w:val="24"/>
          <w:szCs w:val="24"/>
        </w:rPr>
        <w:t>Ազգային</w:t>
      </w:r>
      <w:r w:rsidR="004B1C87" w:rsidRPr="004B7F4F">
        <w:rPr>
          <w:rFonts w:ascii="Sylfaen" w:hAnsi="Sylfaen"/>
          <w:sz w:val="24"/>
          <w:szCs w:val="24"/>
        </w:rPr>
        <w:t xml:space="preserve"> </w:t>
      </w:r>
      <w:r w:rsidR="004B1C87">
        <w:rPr>
          <w:rFonts w:ascii="Sylfaen" w:hAnsi="Sylfaen"/>
          <w:sz w:val="24"/>
          <w:szCs w:val="24"/>
        </w:rPr>
        <w:t>ժողովը</w:t>
      </w:r>
      <w:r w:rsidR="004B1C87" w:rsidRPr="004B7F4F">
        <w:rPr>
          <w:rFonts w:ascii="Sylfaen" w:hAnsi="Sylfaen"/>
          <w:sz w:val="24"/>
          <w:szCs w:val="24"/>
        </w:rPr>
        <w:t>:</w:t>
      </w:r>
    </w:p>
    <w:p w:rsidR="005E184B" w:rsidRDefault="005E184B" w:rsidP="00376F08">
      <w:pPr>
        <w:pStyle w:val="a3"/>
        <w:spacing w:line="360" w:lineRule="auto"/>
        <w:ind w:left="-284" w:firstLine="71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Դատական</w:t>
      </w:r>
      <w:r w:rsidRPr="004B7F4F">
        <w:rPr>
          <w:rFonts w:ascii="Sylfaen" w:hAnsi="Sylfaen"/>
          <w:sz w:val="24"/>
          <w:szCs w:val="24"/>
        </w:rPr>
        <w:t xml:space="preserve"> </w:t>
      </w:r>
      <w:r w:rsidRPr="005E184B">
        <w:rPr>
          <w:rFonts w:ascii="Sylfaen" w:hAnsi="Sylfaen"/>
          <w:sz w:val="24"/>
          <w:szCs w:val="24"/>
        </w:rPr>
        <w:t>իշխանությունը</w:t>
      </w:r>
      <w:r w:rsidR="00131686" w:rsidRPr="004B7F4F">
        <w:rPr>
          <w:rFonts w:ascii="Sylfaen" w:hAnsi="Sylfaen"/>
          <w:sz w:val="24"/>
          <w:szCs w:val="24"/>
        </w:rPr>
        <w:t xml:space="preserve"> </w:t>
      </w:r>
      <w:r w:rsidR="00131686">
        <w:rPr>
          <w:rFonts w:ascii="Sylfaen" w:hAnsi="Sylfaen"/>
          <w:sz w:val="24"/>
          <w:szCs w:val="24"/>
        </w:rPr>
        <w:t>սկզբունքորեն</w:t>
      </w:r>
      <w:r w:rsidR="00131686" w:rsidRPr="004B7F4F">
        <w:rPr>
          <w:rFonts w:ascii="Sylfaen" w:hAnsi="Sylfaen"/>
          <w:sz w:val="24"/>
          <w:szCs w:val="24"/>
        </w:rPr>
        <w:t xml:space="preserve"> </w:t>
      </w:r>
      <w:r w:rsidR="00131686">
        <w:rPr>
          <w:rFonts w:ascii="Sylfaen" w:hAnsi="Sylfaen"/>
          <w:sz w:val="24"/>
          <w:szCs w:val="24"/>
        </w:rPr>
        <w:t>առանձնացված</w:t>
      </w:r>
      <w:r w:rsidR="00131686" w:rsidRPr="004B7F4F">
        <w:rPr>
          <w:rFonts w:ascii="Sylfaen" w:hAnsi="Sylfaen"/>
          <w:sz w:val="24"/>
          <w:szCs w:val="24"/>
        </w:rPr>
        <w:t xml:space="preserve"> </w:t>
      </w:r>
      <w:r w:rsidR="00131686">
        <w:rPr>
          <w:rFonts w:ascii="Sylfaen" w:hAnsi="Sylfaen"/>
          <w:sz w:val="24"/>
          <w:szCs w:val="24"/>
        </w:rPr>
        <w:t>է</w:t>
      </w:r>
      <w:r w:rsidR="00131686" w:rsidRPr="004B7F4F">
        <w:rPr>
          <w:rFonts w:ascii="Sylfaen" w:hAnsi="Sylfaen"/>
          <w:sz w:val="24"/>
          <w:szCs w:val="24"/>
        </w:rPr>
        <w:t xml:space="preserve"> </w:t>
      </w:r>
      <w:r w:rsidR="00131686">
        <w:rPr>
          <w:rFonts w:ascii="Sylfaen" w:hAnsi="Sylfaen"/>
          <w:sz w:val="24"/>
          <w:szCs w:val="24"/>
        </w:rPr>
        <w:t>գործադիր</w:t>
      </w:r>
      <w:r w:rsidR="00131686" w:rsidRPr="004B7F4F">
        <w:rPr>
          <w:rFonts w:ascii="Sylfaen" w:hAnsi="Sylfaen"/>
          <w:sz w:val="24"/>
          <w:szCs w:val="24"/>
        </w:rPr>
        <w:t xml:space="preserve"> </w:t>
      </w:r>
      <w:r w:rsidR="00131686">
        <w:rPr>
          <w:rFonts w:ascii="Sylfaen" w:hAnsi="Sylfaen"/>
          <w:sz w:val="24"/>
          <w:szCs w:val="24"/>
        </w:rPr>
        <w:t>և</w:t>
      </w:r>
      <w:r w:rsidR="00131686" w:rsidRPr="004B7F4F">
        <w:rPr>
          <w:rFonts w:ascii="Sylfaen" w:hAnsi="Sylfaen"/>
          <w:sz w:val="24"/>
          <w:szCs w:val="24"/>
        </w:rPr>
        <w:t xml:space="preserve"> </w:t>
      </w:r>
      <w:r w:rsidR="00131686">
        <w:rPr>
          <w:rFonts w:ascii="Sylfaen" w:hAnsi="Sylfaen"/>
          <w:sz w:val="24"/>
          <w:szCs w:val="24"/>
        </w:rPr>
        <w:t>օրենսդիր</w:t>
      </w:r>
      <w:r w:rsidR="00131686" w:rsidRPr="004B7F4F">
        <w:rPr>
          <w:rFonts w:ascii="Sylfaen" w:hAnsi="Sylfaen"/>
          <w:sz w:val="24"/>
          <w:szCs w:val="24"/>
        </w:rPr>
        <w:t xml:space="preserve"> </w:t>
      </w:r>
      <w:r w:rsidR="00131686">
        <w:rPr>
          <w:rFonts w:ascii="Sylfaen" w:hAnsi="Sylfaen"/>
          <w:sz w:val="24"/>
          <w:szCs w:val="24"/>
        </w:rPr>
        <w:t>իշխանություններից</w:t>
      </w:r>
      <w:r w:rsidR="00131686" w:rsidRPr="004B7F4F">
        <w:rPr>
          <w:rFonts w:ascii="Sylfaen" w:hAnsi="Sylfaen"/>
          <w:sz w:val="24"/>
          <w:szCs w:val="24"/>
        </w:rPr>
        <w:t>:</w:t>
      </w:r>
      <w:r w:rsidR="003E10B0">
        <w:rPr>
          <w:rFonts w:ascii="Sylfaen" w:hAnsi="Sylfaen"/>
          <w:sz w:val="24"/>
          <w:szCs w:val="24"/>
        </w:rPr>
        <w:t>Դատական</w:t>
      </w:r>
      <w:r w:rsidR="003E10B0" w:rsidRPr="004B7F4F">
        <w:rPr>
          <w:rFonts w:ascii="Sylfaen" w:hAnsi="Sylfaen"/>
          <w:sz w:val="24"/>
          <w:szCs w:val="24"/>
        </w:rPr>
        <w:t xml:space="preserve"> </w:t>
      </w:r>
      <w:r w:rsidR="003E10B0">
        <w:rPr>
          <w:rFonts w:ascii="Sylfaen" w:hAnsi="Sylfaen"/>
          <w:sz w:val="24"/>
          <w:szCs w:val="24"/>
        </w:rPr>
        <w:t>իշխանությունը</w:t>
      </w:r>
      <w:r w:rsidR="003E10B0" w:rsidRPr="004B7F4F">
        <w:rPr>
          <w:rFonts w:ascii="Sylfaen" w:hAnsi="Sylfaen"/>
          <w:sz w:val="24"/>
          <w:szCs w:val="24"/>
        </w:rPr>
        <w:t xml:space="preserve"> </w:t>
      </w:r>
      <w:r w:rsidR="003E10B0">
        <w:rPr>
          <w:rFonts w:ascii="Sylfaen" w:hAnsi="Sylfaen"/>
          <w:sz w:val="24"/>
          <w:szCs w:val="24"/>
        </w:rPr>
        <w:t>իրականացնում</w:t>
      </w:r>
      <w:r w:rsidR="003E10B0" w:rsidRPr="004B7F4F">
        <w:rPr>
          <w:rFonts w:ascii="Sylfaen" w:hAnsi="Sylfaen"/>
          <w:sz w:val="24"/>
          <w:szCs w:val="24"/>
        </w:rPr>
        <w:t xml:space="preserve"> </w:t>
      </w:r>
      <w:r w:rsidR="003E10B0">
        <w:rPr>
          <w:rFonts w:ascii="Sylfaen" w:hAnsi="Sylfaen"/>
          <w:sz w:val="24"/>
          <w:szCs w:val="24"/>
        </w:rPr>
        <w:t>են</w:t>
      </w:r>
      <w:r w:rsidR="003E10B0" w:rsidRPr="004B7F4F">
        <w:rPr>
          <w:rFonts w:ascii="Sylfaen" w:hAnsi="Sylfaen"/>
          <w:sz w:val="24"/>
          <w:szCs w:val="24"/>
        </w:rPr>
        <w:t xml:space="preserve"> </w:t>
      </w:r>
      <w:r w:rsidR="003E10B0">
        <w:rPr>
          <w:rFonts w:ascii="Sylfaen" w:hAnsi="Sylfaen"/>
          <w:sz w:val="24"/>
          <w:szCs w:val="24"/>
        </w:rPr>
        <w:t>դատարանները</w:t>
      </w:r>
      <w:r w:rsidR="003E10B0" w:rsidRPr="004B7F4F">
        <w:rPr>
          <w:rFonts w:ascii="Sylfaen" w:hAnsi="Sylfaen"/>
          <w:sz w:val="24"/>
          <w:szCs w:val="24"/>
        </w:rPr>
        <w:t xml:space="preserve">: </w:t>
      </w:r>
    </w:p>
    <w:p w:rsidR="00795056" w:rsidRPr="00AE2B7E" w:rsidRDefault="003E10B0" w:rsidP="00376F08">
      <w:pPr>
        <w:pStyle w:val="a3"/>
        <w:spacing w:line="360" w:lineRule="auto"/>
        <w:ind w:left="-284" w:firstLine="71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Հանդիսանալով  ժողովրդավարական պետություն ՀՀ պետական </w:t>
      </w:r>
      <w:r w:rsidR="008F6739">
        <w:rPr>
          <w:rFonts w:ascii="Sylfaen" w:hAnsi="Sylfaen"/>
          <w:sz w:val="24"/>
          <w:szCs w:val="24"/>
        </w:rPr>
        <w:t>կառավարման համակարգ</w:t>
      </w:r>
      <w:r>
        <w:rPr>
          <w:rFonts w:ascii="Sylfaen" w:hAnsi="Sylfaen"/>
          <w:sz w:val="24"/>
          <w:szCs w:val="24"/>
        </w:rPr>
        <w:t xml:space="preserve">ում կարևոր դեր ունեն քաղաքական այնպիսի ինստիտուտները, </w:t>
      </w:r>
      <w:r w:rsidR="008F6739">
        <w:rPr>
          <w:rFonts w:ascii="Sylfaen" w:hAnsi="Sylfaen"/>
          <w:sz w:val="24"/>
          <w:szCs w:val="24"/>
        </w:rPr>
        <w:t>ինչպիսիք</w:t>
      </w:r>
      <w:r>
        <w:rPr>
          <w:rFonts w:ascii="Sylfaen" w:hAnsi="Sylfaen"/>
          <w:sz w:val="24"/>
          <w:szCs w:val="24"/>
        </w:rPr>
        <w:t xml:space="preserve"> են  քաղաքական կուսակցությունները, հասարակական կազմակերպությունները, զանգվածային լրատվամիջոցները</w:t>
      </w:r>
      <w:r w:rsidR="00CB4417">
        <w:rPr>
          <w:rFonts w:ascii="Sylfaen" w:hAnsi="Sylfaen"/>
          <w:sz w:val="24"/>
          <w:szCs w:val="24"/>
        </w:rPr>
        <w:t xml:space="preserve">, որոնց գործունեությունը կարգավորվում է առանձին օրենքներով: Մինչև ՀՀ Սահմանադրության ընդունումը ՀՀ անկախության հռչակագրի ընդունումից հետո  Հայաստանին բնորոշ էր պառլամենտական պետություններին բնորոշ պետական կառավարումը: </w:t>
      </w:r>
    </w:p>
    <w:p w:rsidR="004B7F4F" w:rsidRDefault="00CB4417" w:rsidP="00376F08">
      <w:pPr>
        <w:pStyle w:val="a3"/>
        <w:spacing w:line="360" w:lineRule="auto"/>
        <w:ind w:left="-284" w:firstLine="71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ՀՀ</w:t>
      </w:r>
      <w:r w:rsidRPr="004A4987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</w:rPr>
        <w:t>ի</w:t>
      </w:r>
      <w:r w:rsidRPr="004A498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պետական</w:t>
      </w:r>
      <w:r w:rsidRPr="004A498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կառավարման</w:t>
      </w:r>
      <w:r w:rsidRPr="004A498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համակարգը</w:t>
      </w:r>
      <w:r w:rsidRPr="004A498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ներկայումս</w:t>
      </w:r>
      <w:r w:rsidRPr="004A498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գտնվում</w:t>
      </w:r>
      <w:r w:rsidRPr="004A498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4A498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պարբերական</w:t>
      </w:r>
      <w:r w:rsidRPr="004A498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փոփոխությունների</w:t>
      </w:r>
      <w:r w:rsidRPr="004A498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մեջ</w:t>
      </w:r>
      <w:r w:rsidRPr="004A4987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որոնք</w:t>
      </w:r>
      <w:r w:rsidRPr="004A498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պայմանավորված</w:t>
      </w:r>
      <w:r w:rsidRPr="004A498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4A498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միջազգային</w:t>
      </w:r>
      <w:r w:rsidRPr="004A498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կառույցներին</w:t>
      </w:r>
      <w:r w:rsidRPr="004A4987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</w:rPr>
        <w:t>ՀՀ</w:t>
      </w:r>
      <w:r w:rsidRPr="004A498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անդամակցության</w:t>
      </w:r>
      <w:r w:rsidRPr="004A498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հետ</w:t>
      </w:r>
      <w:r w:rsidRPr="004A4987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մասնավորապես</w:t>
      </w:r>
      <w:r w:rsidRPr="004A498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Եվրոպայի</w:t>
      </w:r>
      <w:r w:rsidRPr="004A4987">
        <w:rPr>
          <w:rFonts w:ascii="Sylfaen" w:hAnsi="Sylfaen"/>
          <w:sz w:val="24"/>
          <w:szCs w:val="24"/>
        </w:rPr>
        <w:t xml:space="preserve"> </w:t>
      </w:r>
      <w:r w:rsidR="00513E79">
        <w:rPr>
          <w:rFonts w:ascii="Sylfaen" w:hAnsi="Sylfaen"/>
          <w:sz w:val="24"/>
          <w:szCs w:val="24"/>
        </w:rPr>
        <w:t>խորհրդի</w:t>
      </w:r>
      <w:r w:rsidR="00513E79" w:rsidRPr="004A498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անդամակցության</w:t>
      </w:r>
      <w:r w:rsidRPr="004A498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նախապայմաններից</w:t>
      </w:r>
      <w:r w:rsidRPr="004A498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ելնելով</w:t>
      </w:r>
      <w:r w:rsidRPr="004A498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վերջին</w:t>
      </w:r>
      <w:r w:rsidRPr="004A498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շրջանում</w:t>
      </w:r>
      <w:r w:rsidRPr="004A4987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</w:rPr>
        <w:t>ընդունվել</w:t>
      </w:r>
      <w:r w:rsidRPr="004A498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4A498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այնպիսի</w:t>
      </w:r>
      <w:r w:rsidRPr="004A498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հիմնարար</w:t>
      </w:r>
      <w:r w:rsidRPr="004A498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օրենքներ</w:t>
      </w:r>
      <w:r w:rsidRPr="004A4987">
        <w:rPr>
          <w:rFonts w:ascii="Sylfaen" w:hAnsi="Sylfaen"/>
          <w:sz w:val="24"/>
          <w:szCs w:val="24"/>
        </w:rPr>
        <w:t xml:space="preserve">,  </w:t>
      </w:r>
      <w:r w:rsidR="008F6739">
        <w:rPr>
          <w:rFonts w:ascii="Sylfaen" w:hAnsi="Sylfaen"/>
          <w:sz w:val="24"/>
          <w:szCs w:val="24"/>
        </w:rPr>
        <w:t>ինչպիսիք</w:t>
      </w:r>
      <w:r w:rsidRPr="004A498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4A498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Հասարակական</w:t>
      </w:r>
      <w:r w:rsidRPr="004A498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կազմակերպությունների</w:t>
      </w:r>
      <w:r w:rsidRPr="004A498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մասին</w:t>
      </w:r>
      <w:r w:rsidRPr="004A4987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Կուսակցությունների</w:t>
      </w:r>
      <w:r w:rsidRPr="004A498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մասին</w:t>
      </w:r>
      <w:r w:rsidRPr="004A4987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Տեղական</w:t>
      </w:r>
      <w:r w:rsidRPr="004A498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ինքնակառավարման</w:t>
      </w:r>
      <w:r w:rsidRPr="004A4987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</w:rPr>
        <w:t>մասին</w:t>
      </w:r>
      <w:r w:rsidRPr="004A4987">
        <w:rPr>
          <w:rFonts w:ascii="Sylfaen" w:hAnsi="Sylfaen"/>
          <w:sz w:val="24"/>
          <w:szCs w:val="24"/>
        </w:rPr>
        <w:t xml:space="preserve">,   </w:t>
      </w:r>
      <w:r>
        <w:rPr>
          <w:rFonts w:ascii="Sylfaen" w:hAnsi="Sylfaen"/>
          <w:sz w:val="24"/>
          <w:szCs w:val="24"/>
        </w:rPr>
        <w:t>Ոստիկանության</w:t>
      </w:r>
      <w:r w:rsidRPr="004A498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մասին</w:t>
      </w:r>
      <w:r w:rsidRPr="004A498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օրենքները</w:t>
      </w:r>
      <w:r w:rsidRPr="004A498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4A498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այլն</w:t>
      </w:r>
      <w:r w:rsidRPr="004A4987">
        <w:rPr>
          <w:rFonts w:ascii="Sylfaen" w:hAnsi="Sylfaen"/>
          <w:sz w:val="24"/>
          <w:szCs w:val="24"/>
        </w:rPr>
        <w:t>:</w:t>
      </w:r>
      <w:r w:rsidR="00405475" w:rsidRPr="004A4987">
        <w:rPr>
          <w:rFonts w:ascii="Sylfaen" w:hAnsi="Sylfaen"/>
          <w:sz w:val="24"/>
          <w:szCs w:val="24"/>
        </w:rPr>
        <w:t xml:space="preserve"> </w:t>
      </w:r>
    </w:p>
    <w:p w:rsidR="00721998" w:rsidRDefault="00721998" w:rsidP="00376F08">
      <w:pPr>
        <w:pStyle w:val="a3"/>
        <w:spacing w:line="360" w:lineRule="auto"/>
        <w:ind w:left="-284" w:firstLine="710"/>
        <w:jc w:val="both"/>
        <w:rPr>
          <w:rFonts w:ascii="Sylfaen" w:hAnsi="Sylfaen"/>
          <w:sz w:val="24"/>
          <w:szCs w:val="24"/>
        </w:rPr>
      </w:pPr>
    </w:p>
    <w:p w:rsidR="00721998" w:rsidRPr="00AE2B7E" w:rsidRDefault="00721998" w:rsidP="00376F08">
      <w:pPr>
        <w:pStyle w:val="a3"/>
        <w:spacing w:line="360" w:lineRule="auto"/>
        <w:ind w:left="-284" w:firstLine="710"/>
        <w:jc w:val="both"/>
        <w:rPr>
          <w:rFonts w:ascii="Sylfaen" w:hAnsi="Sylfaen"/>
          <w:sz w:val="24"/>
          <w:szCs w:val="24"/>
        </w:rPr>
      </w:pPr>
    </w:p>
    <w:p w:rsidR="004B7F4F" w:rsidRPr="00795056" w:rsidRDefault="004B7F4F" w:rsidP="004B7F4F">
      <w:pPr>
        <w:pStyle w:val="a3"/>
        <w:numPr>
          <w:ilvl w:val="1"/>
          <w:numId w:val="1"/>
        </w:numPr>
        <w:spacing w:line="360" w:lineRule="auto"/>
        <w:jc w:val="both"/>
        <w:rPr>
          <w:rFonts w:ascii="Sylfaen" w:hAnsi="Sylfaen"/>
          <w:b/>
          <w:sz w:val="28"/>
          <w:szCs w:val="28"/>
          <w:lang w:val="en-US"/>
        </w:rPr>
      </w:pPr>
      <w:r w:rsidRPr="00A51DB1">
        <w:rPr>
          <w:rFonts w:ascii="Sylfaen" w:hAnsi="Sylfaen"/>
          <w:b/>
          <w:sz w:val="28"/>
          <w:szCs w:val="28"/>
        </w:rPr>
        <w:lastRenderedPageBreak/>
        <w:t xml:space="preserve"> </w:t>
      </w:r>
      <w:r w:rsidRPr="004B7F4F">
        <w:rPr>
          <w:rFonts w:ascii="Sylfaen" w:hAnsi="Sylfaen"/>
          <w:b/>
          <w:sz w:val="28"/>
          <w:szCs w:val="28"/>
          <w:lang w:val="en-US"/>
        </w:rPr>
        <w:t>ՀՀ</w:t>
      </w:r>
      <w:r w:rsidRPr="00795056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4B7F4F">
        <w:rPr>
          <w:rFonts w:ascii="Sylfaen" w:hAnsi="Sylfaen"/>
          <w:b/>
          <w:sz w:val="28"/>
          <w:szCs w:val="28"/>
          <w:lang w:val="en-US"/>
        </w:rPr>
        <w:t>Պետական</w:t>
      </w:r>
      <w:r w:rsidRPr="00795056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4B7F4F">
        <w:rPr>
          <w:rFonts w:ascii="Sylfaen" w:hAnsi="Sylfaen"/>
          <w:b/>
          <w:sz w:val="28"/>
          <w:szCs w:val="28"/>
          <w:lang w:val="en-US"/>
        </w:rPr>
        <w:t>կառավարման</w:t>
      </w:r>
      <w:r w:rsidRPr="00795056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4B7F4F">
        <w:rPr>
          <w:rFonts w:ascii="Sylfaen" w:hAnsi="Sylfaen"/>
          <w:b/>
          <w:sz w:val="28"/>
          <w:szCs w:val="28"/>
          <w:lang w:val="en-US"/>
        </w:rPr>
        <w:t>մարմինների</w:t>
      </w:r>
      <w:r w:rsidRPr="00795056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4B7F4F">
        <w:rPr>
          <w:rFonts w:ascii="Sylfaen" w:hAnsi="Sylfaen"/>
          <w:b/>
          <w:sz w:val="28"/>
          <w:szCs w:val="28"/>
          <w:lang w:val="en-US"/>
        </w:rPr>
        <w:t>նկարագիրը</w:t>
      </w:r>
    </w:p>
    <w:p w:rsidR="00731B85" w:rsidRPr="004A4987" w:rsidRDefault="00AD6F3C" w:rsidP="006C64B1">
      <w:pPr>
        <w:pStyle w:val="a3"/>
        <w:tabs>
          <w:tab w:val="left" w:pos="0"/>
          <w:tab w:val="left" w:pos="142"/>
          <w:tab w:val="left" w:pos="426"/>
        </w:tabs>
        <w:spacing w:after="0" w:line="360" w:lineRule="auto"/>
        <w:ind w:left="-284" w:firstLine="710"/>
        <w:jc w:val="both"/>
        <w:rPr>
          <w:rFonts w:ascii="Sylfaen" w:hAnsi="Sylfaen"/>
          <w:sz w:val="24"/>
          <w:szCs w:val="28"/>
          <w:lang w:val="en-US"/>
        </w:rPr>
      </w:pPr>
      <w:r w:rsidRPr="006C64B1">
        <w:rPr>
          <w:rFonts w:ascii="Sylfaen" w:hAnsi="Sylfaen"/>
          <w:sz w:val="24"/>
          <w:szCs w:val="28"/>
          <w:lang w:val="en-US"/>
        </w:rPr>
        <w:t>Պետական</w:t>
      </w:r>
      <w:r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Pr="006C64B1">
        <w:rPr>
          <w:rFonts w:ascii="Sylfaen" w:hAnsi="Sylfaen"/>
          <w:sz w:val="24"/>
          <w:szCs w:val="28"/>
          <w:lang w:val="en-US"/>
        </w:rPr>
        <w:t>կառավարման</w:t>
      </w:r>
      <w:r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Pr="006C64B1">
        <w:rPr>
          <w:rFonts w:ascii="Sylfaen" w:hAnsi="Sylfaen"/>
          <w:sz w:val="24"/>
          <w:szCs w:val="28"/>
          <w:lang w:val="en-US"/>
        </w:rPr>
        <w:t>մարմինները</w:t>
      </w:r>
      <w:r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Pr="006C64B1">
        <w:rPr>
          <w:rFonts w:ascii="Sylfaen" w:hAnsi="Sylfaen"/>
          <w:sz w:val="24"/>
          <w:szCs w:val="28"/>
          <w:lang w:val="en-US"/>
        </w:rPr>
        <w:t>կարևոր</w:t>
      </w:r>
      <w:r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Pr="006C64B1">
        <w:rPr>
          <w:rFonts w:ascii="Sylfaen" w:hAnsi="Sylfaen"/>
          <w:sz w:val="24"/>
          <w:szCs w:val="28"/>
          <w:lang w:val="en-US"/>
        </w:rPr>
        <w:t>դեր</w:t>
      </w:r>
      <w:r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Pr="006C64B1">
        <w:rPr>
          <w:rFonts w:ascii="Sylfaen" w:hAnsi="Sylfaen"/>
          <w:sz w:val="24"/>
          <w:szCs w:val="28"/>
          <w:lang w:val="en-US"/>
        </w:rPr>
        <w:t>ունեն</w:t>
      </w:r>
      <w:r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Pr="006C64B1">
        <w:rPr>
          <w:rFonts w:ascii="Sylfaen" w:hAnsi="Sylfaen"/>
          <w:sz w:val="24"/>
          <w:szCs w:val="28"/>
          <w:lang w:val="en-US"/>
        </w:rPr>
        <w:t>պետական</w:t>
      </w:r>
      <w:r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Pr="006C64B1">
        <w:rPr>
          <w:rFonts w:ascii="Sylfaen" w:hAnsi="Sylfaen"/>
          <w:sz w:val="24"/>
          <w:szCs w:val="28"/>
          <w:lang w:val="en-US"/>
        </w:rPr>
        <w:t>կառավարման</w:t>
      </w:r>
      <w:r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Pr="006C64B1">
        <w:rPr>
          <w:rFonts w:ascii="Sylfaen" w:hAnsi="Sylfaen"/>
          <w:sz w:val="24"/>
          <w:szCs w:val="28"/>
          <w:lang w:val="en-US"/>
        </w:rPr>
        <w:t>համակարգի</w:t>
      </w:r>
      <w:r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Pr="006C64B1">
        <w:rPr>
          <w:rFonts w:ascii="Sylfaen" w:hAnsi="Sylfaen"/>
          <w:sz w:val="24"/>
          <w:szCs w:val="28"/>
          <w:lang w:val="en-US"/>
        </w:rPr>
        <w:t>արդյունավետ</w:t>
      </w:r>
      <w:r w:rsidRPr="004A4987">
        <w:rPr>
          <w:rFonts w:ascii="Sylfaen" w:hAnsi="Sylfaen"/>
          <w:sz w:val="24"/>
          <w:szCs w:val="28"/>
          <w:lang w:val="en-US"/>
        </w:rPr>
        <w:t xml:space="preserve">  </w:t>
      </w:r>
      <w:r w:rsidRPr="006C64B1">
        <w:rPr>
          <w:rFonts w:ascii="Sylfaen" w:hAnsi="Sylfaen"/>
          <w:sz w:val="24"/>
          <w:szCs w:val="28"/>
          <w:lang w:val="en-US"/>
        </w:rPr>
        <w:t>իրականացման</w:t>
      </w:r>
      <w:r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Pr="006C64B1">
        <w:rPr>
          <w:rFonts w:ascii="Sylfaen" w:hAnsi="Sylfaen"/>
          <w:sz w:val="24"/>
          <w:szCs w:val="28"/>
          <w:lang w:val="en-US"/>
        </w:rPr>
        <w:t>համար</w:t>
      </w:r>
      <w:r w:rsidRPr="004A4987">
        <w:rPr>
          <w:rFonts w:ascii="Sylfaen" w:hAnsi="Sylfaen"/>
          <w:sz w:val="24"/>
          <w:szCs w:val="28"/>
          <w:lang w:val="en-US"/>
        </w:rPr>
        <w:t xml:space="preserve">: </w:t>
      </w:r>
      <w:r w:rsidR="00911F6C">
        <w:rPr>
          <w:rFonts w:ascii="Sylfaen" w:hAnsi="Sylfaen"/>
          <w:sz w:val="24"/>
          <w:szCs w:val="28"/>
          <w:lang w:val="en-US"/>
        </w:rPr>
        <w:t>Պետական</w:t>
      </w:r>
      <w:r w:rsidR="00911F6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911F6C">
        <w:rPr>
          <w:rFonts w:ascii="Sylfaen" w:hAnsi="Sylfaen"/>
          <w:sz w:val="24"/>
          <w:szCs w:val="28"/>
          <w:lang w:val="en-US"/>
        </w:rPr>
        <w:t>կառավարման</w:t>
      </w:r>
      <w:r w:rsidR="00911F6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911F6C">
        <w:rPr>
          <w:rFonts w:ascii="Sylfaen" w:hAnsi="Sylfaen"/>
          <w:sz w:val="24"/>
          <w:szCs w:val="28"/>
          <w:lang w:val="en-US"/>
        </w:rPr>
        <w:t>մարմինների</w:t>
      </w:r>
      <w:r w:rsidR="00911F6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911F6C">
        <w:rPr>
          <w:rFonts w:ascii="Sylfaen" w:hAnsi="Sylfaen"/>
          <w:sz w:val="24"/>
          <w:szCs w:val="28"/>
          <w:lang w:val="en-US"/>
        </w:rPr>
        <w:t>համակարգը</w:t>
      </w:r>
      <w:r w:rsidR="00911F6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911F6C">
        <w:rPr>
          <w:rFonts w:ascii="Sylfaen" w:hAnsi="Sylfaen"/>
          <w:sz w:val="24"/>
          <w:szCs w:val="28"/>
          <w:lang w:val="en-US"/>
        </w:rPr>
        <w:t>կառուցվում</w:t>
      </w:r>
      <w:r w:rsidR="00911F6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911F6C">
        <w:rPr>
          <w:rFonts w:ascii="Sylfaen" w:hAnsi="Sylfaen"/>
          <w:sz w:val="24"/>
          <w:szCs w:val="28"/>
          <w:lang w:val="en-US"/>
        </w:rPr>
        <w:t>է</w:t>
      </w:r>
      <w:r w:rsidR="00911F6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911F6C">
        <w:rPr>
          <w:rFonts w:ascii="Sylfaen" w:hAnsi="Sylfaen"/>
          <w:sz w:val="24"/>
          <w:szCs w:val="28"/>
          <w:lang w:val="en-US"/>
        </w:rPr>
        <w:t>ստորադաս</w:t>
      </w:r>
      <w:r w:rsidR="00911F6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911F6C">
        <w:rPr>
          <w:rFonts w:ascii="Sylfaen" w:hAnsi="Sylfaen"/>
          <w:sz w:val="24"/>
          <w:szCs w:val="28"/>
          <w:lang w:val="en-US"/>
        </w:rPr>
        <w:t>մարմինների</w:t>
      </w:r>
      <w:r w:rsidR="00911F6C" w:rsidRPr="004A4987">
        <w:rPr>
          <w:rFonts w:ascii="Sylfaen" w:hAnsi="Sylfaen"/>
          <w:sz w:val="24"/>
          <w:szCs w:val="28"/>
          <w:lang w:val="en-US"/>
        </w:rPr>
        <w:t>`</w:t>
      </w:r>
      <w:r w:rsidR="00911F6C">
        <w:rPr>
          <w:rFonts w:ascii="Sylfaen" w:hAnsi="Sylfaen"/>
          <w:sz w:val="24"/>
          <w:szCs w:val="28"/>
          <w:lang w:val="en-US"/>
        </w:rPr>
        <w:t>վերադասներին</w:t>
      </w:r>
      <w:r w:rsidR="00911F6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911F6C">
        <w:rPr>
          <w:rFonts w:ascii="Sylfaen" w:hAnsi="Sylfaen"/>
          <w:sz w:val="24"/>
          <w:szCs w:val="28"/>
          <w:lang w:val="en-US"/>
        </w:rPr>
        <w:t>ենթակայության</w:t>
      </w:r>
      <w:r w:rsidR="00911F6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911F6C">
        <w:rPr>
          <w:rFonts w:ascii="Sylfaen" w:hAnsi="Sylfaen"/>
          <w:sz w:val="24"/>
          <w:szCs w:val="28"/>
          <w:lang w:val="en-US"/>
        </w:rPr>
        <w:t>աստիճանական</w:t>
      </w:r>
      <w:r w:rsidR="00911F6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911F6C">
        <w:rPr>
          <w:rFonts w:ascii="Sylfaen" w:hAnsi="Sylfaen"/>
          <w:sz w:val="24"/>
          <w:szCs w:val="28"/>
          <w:lang w:val="en-US"/>
        </w:rPr>
        <w:t>սկզբունքով</w:t>
      </w:r>
      <w:r w:rsidR="00911F6C" w:rsidRPr="004A4987">
        <w:rPr>
          <w:rFonts w:ascii="Sylfaen" w:hAnsi="Sylfaen"/>
          <w:sz w:val="24"/>
          <w:szCs w:val="28"/>
          <w:lang w:val="en-US"/>
        </w:rPr>
        <w:t xml:space="preserve">: </w:t>
      </w:r>
      <w:r w:rsidR="00911F6C">
        <w:rPr>
          <w:rFonts w:ascii="Sylfaen" w:hAnsi="Sylfaen"/>
          <w:sz w:val="24"/>
          <w:szCs w:val="28"/>
          <w:lang w:val="en-US"/>
        </w:rPr>
        <w:t>Դա</w:t>
      </w:r>
      <w:r w:rsidR="00911F6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911F6C">
        <w:rPr>
          <w:rFonts w:ascii="Sylfaen" w:hAnsi="Sylfaen"/>
          <w:sz w:val="24"/>
          <w:szCs w:val="28"/>
          <w:lang w:val="en-US"/>
        </w:rPr>
        <w:t>պայմանավորված</w:t>
      </w:r>
      <w:r w:rsidR="00911F6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911F6C">
        <w:rPr>
          <w:rFonts w:ascii="Sylfaen" w:hAnsi="Sylfaen"/>
          <w:sz w:val="24"/>
          <w:szCs w:val="28"/>
          <w:lang w:val="en-US"/>
        </w:rPr>
        <w:t>է</w:t>
      </w:r>
      <w:r w:rsidR="00911F6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911F6C">
        <w:rPr>
          <w:rFonts w:ascii="Sylfaen" w:hAnsi="Sylfaen"/>
          <w:sz w:val="24"/>
          <w:szCs w:val="28"/>
          <w:lang w:val="en-US"/>
        </w:rPr>
        <w:t>պետության</w:t>
      </w:r>
      <w:r w:rsidR="00911F6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911F6C">
        <w:rPr>
          <w:rFonts w:ascii="Sylfaen" w:hAnsi="Sylfaen"/>
          <w:sz w:val="24"/>
          <w:szCs w:val="28"/>
          <w:lang w:val="en-US"/>
        </w:rPr>
        <w:t>ինքնիշխան</w:t>
      </w:r>
      <w:r w:rsidR="00911F6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911F6C">
        <w:rPr>
          <w:rFonts w:ascii="Sylfaen" w:hAnsi="Sylfaen"/>
          <w:sz w:val="24"/>
          <w:szCs w:val="28"/>
          <w:lang w:val="en-US"/>
        </w:rPr>
        <w:t>իշխանությունը</w:t>
      </w:r>
      <w:r w:rsidR="00911F6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911F6C">
        <w:rPr>
          <w:rFonts w:ascii="Sylfaen" w:hAnsi="Sylfaen"/>
          <w:sz w:val="24"/>
          <w:szCs w:val="28"/>
          <w:lang w:val="en-US"/>
        </w:rPr>
        <w:t>տարբեր</w:t>
      </w:r>
      <w:r w:rsidR="00911F6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911F6C">
        <w:rPr>
          <w:rFonts w:ascii="Sylfaen" w:hAnsi="Sylfaen"/>
          <w:sz w:val="24"/>
          <w:szCs w:val="28"/>
          <w:lang w:val="en-US"/>
        </w:rPr>
        <w:t>պետական</w:t>
      </w:r>
      <w:r w:rsidR="00911F6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911F6C">
        <w:rPr>
          <w:rFonts w:ascii="Sylfaen" w:hAnsi="Sylfaen"/>
          <w:sz w:val="24"/>
          <w:szCs w:val="28"/>
          <w:lang w:val="en-US"/>
        </w:rPr>
        <w:t>կառավարման</w:t>
      </w:r>
      <w:r w:rsidR="00911F6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911F6C">
        <w:rPr>
          <w:rFonts w:ascii="Sylfaen" w:hAnsi="Sylfaen"/>
          <w:sz w:val="24"/>
          <w:szCs w:val="28"/>
          <w:lang w:val="en-US"/>
        </w:rPr>
        <w:t>մարմինների</w:t>
      </w:r>
      <w:r w:rsidR="00911F6C" w:rsidRPr="004A4987">
        <w:rPr>
          <w:rFonts w:ascii="Sylfaen" w:hAnsi="Sylfaen"/>
          <w:sz w:val="24"/>
          <w:szCs w:val="28"/>
          <w:lang w:val="en-US"/>
        </w:rPr>
        <w:t xml:space="preserve">  </w:t>
      </w:r>
      <w:r w:rsidR="00911F6C">
        <w:rPr>
          <w:rFonts w:ascii="Sylfaen" w:hAnsi="Sylfaen"/>
          <w:sz w:val="24"/>
          <w:szCs w:val="28"/>
          <w:lang w:val="en-US"/>
        </w:rPr>
        <w:t>համաստորադաս</w:t>
      </w:r>
      <w:r w:rsidR="00911F6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911F6C">
        <w:rPr>
          <w:rFonts w:ascii="Sylfaen" w:hAnsi="Sylfaen"/>
          <w:sz w:val="24"/>
          <w:szCs w:val="28"/>
          <w:lang w:val="en-US"/>
        </w:rPr>
        <w:t>իրավազորությունների</w:t>
      </w:r>
      <w:r w:rsidR="00911F6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911F6C">
        <w:rPr>
          <w:rFonts w:ascii="Sylfaen" w:hAnsi="Sylfaen"/>
          <w:sz w:val="24"/>
          <w:szCs w:val="28"/>
          <w:lang w:val="en-US"/>
        </w:rPr>
        <w:t>տեսքով</w:t>
      </w:r>
      <w:r w:rsidR="00911F6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911F6C">
        <w:rPr>
          <w:rFonts w:ascii="Sylfaen" w:hAnsi="Sylfaen"/>
          <w:sz w:val="24"/>
          <w:szCs w:val="28"/>
          <w:lang w:val="en-US"/>
        </w:rPr>
        <w:t>արտահայտելու</w:t>
      </w:r>
      <w:r w:rsidR="00911F6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911F6C">
        <w:rPr>
          <w:rFonts w:ascii="Sylfaen" w:hAnsi="Sylfaen"/>
          <w:sz w:val="24"/>
          <w:szCs w:val="28"/>
          <w:lang w:val="en-US"/>
        </w:rPr>
        <w:t>անհրաժեշտությամբ</w:t>
      </w:r>
      <w:r w:rsidR="00911F6C" w:rsidRPr="004A4987">
        <w:rPr>
          <w:rFonts w:ascii="Sylfaen" w:hAnsi="Sylfaen"/>
          <w:sz w:val="24"/>
          <w:szCs w:val="28"/>
          <w:lang w:val="en-US"/>
        </w:rPr>
        <w:t xml:space="preserve">, </w:t>
      </w:r>
      <w:r w:rsidR="00911F6C">
        <w:rPr>
          <w:rFonts w:ascii="Sylfaen" w:hAnsi="Sylfaen"/>
          <w:sz w:val="24"/>
          <w:szCs w:val="28"/>
          <w:lang w:val="en-US"/>
        </w:rPr>
        <w:t>որոնք</w:t>
      </w:r>
      <w:r w:rsidR="00911F6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911F6C">
        <w:rPr>
          <w:rFonts w:ascii="Sylfaen" w:hAnsi="Sylfaen"/>
          <w:sz w:val="24"/>
          <w:szCs w:val="28"/>
          <w:lang w:val="en-US"/>
        </w:rPr>
        <w:t>գլխավորվում</w:t>
      </w:r>
      <w:r w:rsidR="00911F6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911F6C">
        <w:rPr>
          <w:rFonts w:ascii="Sylfaen" w:hAnsi="Sylfaen"/>
          <w:sz w:val="24"/>
          <w:szCs w:val="28"/>
          <w:lang w:val="en-US"/>
        </w:rPr>
        <w:t>են</w:t>
      </w:r>
      <w:r w:rsidR="00911F6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911F6C">
        <w:rPr>
          <w:rFonts w:ascii="Sylfaen" w:hAnsi="Sylfaen"/>
          <w:sz w:val="24"/>
          <w:szCs w:val="28"/>
          <w:lang w:val="en-US"/>
        </w:rPr>
        <w:t>ինքնիշխան</w:t>
      </w:r>
      <w:r w:rsidR="00911F6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911F6C">
        <w:rPr>
          <w:rFonts w:ascii="Sylfaen" w:hAnsi="Sylfaen"/>
          <w:sz w:val="24"/>
          <w:szCs w:val="28"/>
          <w:lang w:val="en-US"/>
        </w:rPr>
        <w:t>պետական</w:t>
      </w:r>
      <w:r w:rsidR="00911F6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911F6C">
        <w:rPr>
          <w:rFonts w:ascii="Sylfaen" w:hAnsi="Sylfaen"/>
          <w:sz w:val="24"/>
          <w:szCs w:val="28"/>
          <w:lang w:val="en-US"/>
        </w:rPr>
        <w:t>իրավազորություններով</w:t>
      </w:r>
      <w:r w:rsidR="00911F6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911F6C">
        <w:rPr>
          <w:rFonts w:ascii="Sylfaen" w:hAnsi="Sylfaen"/>
          <w:sz w:val="24"/>
          <w:szCs w:val="28"/>
          <w:lang w:val="en-US"/>
        </w:rPr>
        <w:t>օժտված</w:t>
      </w:r>
      <w:r w:rsidR="00911F6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911F6C">
        <w:rPr>
          <w:rFonts w:ascii="Sylfaen" w:hAnsi="Sylfaen"/>
          <w:sz w:val="24"/>
          <w:szCs w:val="28"/>
          <w:lang w:val="en-US"/>
        </w:rPr>
        <w:t>բարձրագույն</w:t>
      </w:r>
      <w:r w:rsidR="00911F6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911F6C">
        <w:rPr>
          <w:rFonts w:ascii="Sylfaen" w:hAnsi="Sylfaen"/>
          <w:sz w:val="24"/>
          <w:szCs w:val="28"/>
          <w:lang w:val="en-US"/>
        </w:rPr>
        <w:t>մարմինների</w:t>
      </w:r>
      <w:r w:rsidR="00911F6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911F6C">
        <w:rPr>
          <w:rFonts w:ascii="Sylfaen" w:hAnsi="Sylfaen"/>
          <w:sz w:val="24"/>
          <w:szCs w:val="28"/>
          <w:lang w:val="en-US"/>
        </w:rPr>
        <w:t>կողմից</w:t>
      </w:r>
      <w:r w:rsidR="00911F6C" w:rsidRPr="004A4987">
        <w:rPr>
          <w:rFonts w:ascii="Sylfaen" w:hAnsi="Sylfaen"/>
          <w:sz w:val="24"/>
          <w:szCs w:val="28"/>
          <w:lang w:val="en-US"/>
        </w:rPr>
        <w:t xml:space="preserve">: </w:t>
      </w:r>
      <w:r w:rsidR="00911F6C">
        <w:rPr>
          <w:rFonts w:ascii="Sylfaen" w:hAnsi="Sylfaen"/>
          <w:sz w:val="24"/>
          <w:szCs w:val="28"/>
          <w:lang w:val="en-US"/>
        </w:rPr>
        <w:t>Պետական</w:t>
      </w:r>
      <w:r w:rsidR="00911F6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911F6C">
        <w:rPr>
          <w:rFonts w:ascii="Sylfaen" w:hAnsi="Sylfaen"/>
          <w:sz w:val="24"/>
          <w:szCs w:val="28"/>
          <w:lang w:val="en-US"/>
        </w:rPr>
        <w:t>կառավարման</w:t>
      </w:r>
      <w:r w:rsidR="00911F6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911F6C">
        <w:rPr>
          <w:rFonts w:ascii="Sylfaen" w:hAnsi="Sylfaen"/>
          <w:sz w:val="24"/>
          <w:szCs w:val="28"/>
          <w:lang w:val="en-US"/>
        </w:rPr>
        <w:t>մարմինների</w:t>
      </w:r>
      <w:r w:rsidR="00911F6C" w:rsidRPr="004A4987">
        <w:rPr>
          <w:rFonts w:ascii="Sylfaen" w:hAnsi="Sylfaen"/>
          <w:sz w:val="24"/>
          <w:szCs w:val="28"/>
          <w:lang w:val="en-US"/>
        </w:rPr>
        <w:t xml:space="preserve">, </w:t>
      </w:r>
      <w:r w:rsidR="00911F6C">
        <w:rPr>
          <w:rFonts w:ascii="Sylfaen" w:hAnsi="Sylfaen"/>
          <w:sz w:val="24"/>
          <w:szCs w:val="28"/>
          <w:lang w:val="en-US"/>
        </w:rPr>
        <w:t>հիմնարկների</w:t>
      </w:r>
      <w:r w:rsidR="00911F6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911F6C">
        <w:rPr>
          <w:rFonts w:ascii="Sylfaen" w:hAnsi="Sylfaen"/>
          <w:sz w:val="24"/>
          <w:szCs w:val="28"/>
          <w:lang w:val="en-US"/>
        </w:rPr>
        <w:t>և</w:t>
      </w:r>
      <w:r w:rsidR="00911F6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911F6C">
        <w:rPr>
          <w:rFonts w:ascii="Sylfaen" w:hAnsi="Sylfaen"/>
          <w:sz w:val="24"/>
          <w:szCs w:val="28"/>
          <w:lang w:val="en-US"/>
        </w:rPr>
        <w:t>պաշտոնատար</w:t>
      </w:r>
      <w:r w:rsidR="00911F6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911F6C">
        <w:rPr>
          <w:rFonts w:ascii="Sylfaen" w:hAnsi="Sylfaen"/>
          <w:sz w:val="24"/>
          <w:szCs w:val="28"/>
          <w:lang w:val="en-US"/>
        </w:rPr>
        <w:t>անձանց</w:t>
      </w:r>
      <w:r w:rsidR="00911F6C" w:rsidRPr="004A4987">
        <w:rPr>
          <w:rFonts w:ascii="Sylfaen" w:hAnsi="Sylfaen"/>
          <w:sz w:val="24"/>
          <w:szCs w:val="28"/>
          <w:lang w:val="en-US"/>
        </w:rPr>
        <w:t xml:space="preserve">  </w:t>
      </w:r>
      <w:r w:rsidR="00911F6C">
        <w:rPr>
          <w:rFonts w:ascii="Sylfaen" w:hAnsi="Sylfaen"/>
          <w:sz w:val="24"/>
          <w:szCs w:val="28"/>
          <w:lang w:val="en-US"/>
        </w:rPr>
        <w:t>աստիճանականացված</w:t>
      </w:r>
      <w:r w:rsidR="00911F6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911F6C">
        <w:rPr>
          <w:rFonts w:ascii="Sylfaen" w:hAnsi="Sylfaen"/>
          <w:sz w:val="24"/>
          <w:szCs w:val="28"/>
          <w:lang w:val="en-US"/>
        </w:rPr>
        <w:t>համակարգում</w:t>
      </w:r>
      <w:r w:rsidR="00911F6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911F6C">
        <w:rPr>
          <w:rFonts w:ascii="Sylfaen" w:hAnsi="Sylfaen"/>
          <w:sz w:val="24"/>
          <w:szCs w:val="28"/>
          <w:lang w:val="en-US"/>
        </w:rPr>
        <w:t>յուրաքանչյուր</w:t>
      </w:r>
      <w:r w:rsidR="00911F6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911F6C">
        <w:rPr>
          <w:rFonts w:ascii="Sylfaen" w:hAnsi="Sylfaen"/>
          <w:sz w:val="24"/>
          <w:szCs w:val="28"/>
          <w:lang w:val="en-US"/>
        </w:rPr>
        <w:t>մարմին</w:t>
      </w:r>
      <w:r w:rsidR="00911F6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911F6C">
        <w:rPr>
          <w:rFonts w:ascii="Sylfaen" w:hAnsi="Sylfaen"/>
          <w:sz w:val="24"/>
          <w:szCs w:val="28"/>
          <w:lang w:val="en-US"/>
        </w:rPr>
        <w:t>օժտված</w:t>
      </w:r>
      <w:r w:rsidR="00911F6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911F6C">
        <w:rPr>
          <w:rFonts w:ascii="Sylfaen" w:hAnsi="Sylfaen"/>
          <w:sz w:val="24"/>
          <w:szCs w:val="28"/>
          <w:lang w:val="en-US"/>
        </w:rPr>
        <w:t>է</w:t>
      </w:r>
      <w:r w:rsidR="00911F6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911F6C">
        <w:rPr>
          <w:rFonts w:ascii="Sylfaen" w:hAnsi="Sylfaen"/>
          <w:sz w:val="24"/>
          <w:szCs w:val="28"/>
          <w:lang w:val="en-US"/>
        </w:rPr>
        <w:t>տվյալ</w:t>
      </w:r>
      <w:r w:rsidR="00911F6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911F6C">
        <w:rPr>
          <w:rFonts w:ascii="Sylfaen" w:hAnsi="Sylfaen"/>
          <w:sz w:val="24"/>
          <w:szCs w:val="28"/>
          <w:lang w:val="en-US"/>
        </w:rPr>
        <w:t>համակարգում</w:t>
      </w:r>
      <w:r w:rsidR="00911F6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911F6C">
        <w:rPr>
          <w:rFonts w:ascii="Sylfaen" w:hAnsi="Sylfaen"/>
          <w:sz w:val="24"/>
          <w:szCs w:val="28"/>
          <w:lang w:val="en-US"/>
        </w:rPr>
        <w:t>իր</w:t>
      </w:r>
      <w:r w:rsidR="00911F6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911F6C">
        <w:rPr>
          <w:rFonts w:ascii="Sylfaen" w:hAnsi="Sylfaen"/>
          <w:sz w:val="24"/>
          <w:szCs w:val="28"/>
          <w:lang w:val="en-US"/>
        </w:rPr>
        <w:t>տեղին</w:t>
      </w:r>
      <w:r w:rsidR="00911F6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911F6C">
        <w:rPr>
          <w:rFonts w:ascii="Sylfaen" w:hAnsi="Sylfaen"/>
          <w:sz w:val="24"/>
          <w:szCs w:val="28"/>
          <w:lang w:val="en-US"/>
        </w:rPr>
        <w:t>համապատասխան</w:t>
      </w:r>
      <w:r w:rsidR="00911F6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911F6C">
        <w:rPr>
          <w:rFonts w:ascii="Sylfaen" w:hAnsi="Sylfaen"/>
          <w:sz w:val="24"/>
          <w:szCs w:val="28"/>
          <w:lang w:val="en-US"/>
        </w:rPr>
        <w:t>և</w:t>
      </w:r>
      <w:r w:rsidR="00911F6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911F6C">
        <w:rPr>
          <w:rFonts w:ascii="Sylfaen" w:hAnsi="Sylfaen"/>
          <w:sz w:val="24"/>
          <w:szCs w:val="28"/>
          <w:lang w:val="en-US"/>
        </w:rPr>
        <w:t>մյուս</w:t>
      </w:r>
      <w:r w:rsidR="00911F6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911F6C">
        <w:rPr>
          <w:rFonts w:ascii="Sylfaen" w:hAnsi="Sylfaen"/>
          <w:sz w:val="24"/>
          <w:szCs w:val="28"/>
          <w:lang w:val="en-US"/>
        </w:rPr>
        <w:t>մարմինների</w:t>
      </w:r>
      <w:r w:rsidR="00911F6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911F6C">
        <w:rPr>
          <w:rFonts w:ascii="Sylfaen" w:hAnsi="Sylfaen"/>
          <w:sz w:val="24"/>
          <w:szCs w:val="28"/>
          <w:lang w:val="en-US"/>
        </w:rPr>
        <w:t>իրավասության</w:t>
      </w:r>
      <w:r w:rsidR="00911F6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911F6C">
        <w:rPr>
          <w:rFonts w:ascii="Sylfaen" w:hAnsi="Sylfaen"/>
          <w:sz w:val="24"/>
          <w:szCs w:val="28"/>
          <w:lang w:val="en-US"/>
        </w:rPr>
        <w:t>հետ</w:t>
      </w:r>
      <w:r w:rsidR="00911F6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911F6C">
        <w:rPr>
          <w:rFonts w:ascii="Sylfaen" w:hAnsi="Sylfaen"/>
          <w:sz w:val="24"/>
          <w:szCs w:val="28"/>
          <w:lang w:val="en-US"/>
        </w:rPr>
        <w:t>համաձայնեցված</w:t>
      </w:r>
      <w:r w:rsidR="00911F6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911F6C">
        <w:rPr>
          <w:rFonts w:ascii="Sylfaen" w:hAnsi="Sylfaen"/>
          <w:sz w:val="24"/>
          <w:szCs w:val="28"/>
          <w:lang w:val="en-US"/>
        </w:rPr>
        <w:t>սեփական</w:t>
      </w:r>
      <w:r w:rsidR="00911F6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911F6C">
        <w:rPr>
          <w:rFonts w:ascii="Sylfaen" w:hAnsi="Sylfaen"/>
          <w:sz w:val="24"/>
          <w:szCs w:val="28"/>
          <w:lang w:val="en-US"/>
        </w:rPr>
        <w:t>իրավասությամբ</w:t>
      </w:r>
      <w:r w:rsidR="00FB1917">
        <w:rPr>
          <w:rFonts w:ascii="Sylfaen" w:hAnsi="Sylfaen"/>
          <w:sz w:val="24"/>
          <w:szCs w:val="28"/>
          <w:lang w:val="en-US"/>
        </w:rPr>
        <w:t>:[4</w:t>
      </w:r>
      <w:r w:rsidR="00911F6C" w:rsidRPr="004A4987">
        <w:rPr>
          <w:rFonts w:ascii="Sylfaen" w:hAnsi="Sylfaen"/>
          <w:sz w:val="24"/>
          <w:szCs w:val="28"/>
          <w:lang w:val="en-US"/>
        </w:rPr>
        <w:t>,</w:t>
      </w:r>
      <w:r w:rsidR="00731B85">
        <w:rPr>
          <w:rFonts w:ascii="Sylfaen" w:hAnsi="Sylfaen"/>
          <w:sz w:val="24"/>
          <w:szCs w:val="28"/>
          <w:lang w:val="en-US"/>
        </w:rPr>
        <w:t>էջ</w:t>
      </w:r>
      <w:r w:rsidR="00731B85" w:rsidRPr="004A4987">
        <w:rPr>
          <w:rFonts w:ascii="Sylfaen" w:hAnsi="Sylfaen"/>
          <w:sz w:val="24"/>
          <w:szCs w:val="28"/>
          <w:lang w:val="en-US"/>
        </w:rPr>
        <w:t xml:space="preserve"> 89-90</w:t>
      </w:r>
      <w:r w:rsidR="00911F6C" w:rsidRPr="004A4987">
        <w:rPr>
          <w:rFonts w:ascii="Sylfaen" w:hAnsi="Sylfaen"/>
          <w:sz w:val="24"/>
          <w:szCs w:val="28"/>
          <w:lang w:val="en-US"/>
        </w:rPr>
        <w:t xml:space="preserve">] </w:t>
      </w:r>
    </w:p>
    <w:p w:rsidR="00731B85" w:rsidRPr="004A4987" w:rsidRDefault="00911F6C" w:rsidP="006C64B1">
      <w:pPr>
        <w:pStyle w:val="a3"/>
        <w:tabs>
          <w:tab w:val="left" w:pos="0"/>
          <w:tab w:val="left" w:pos="142"/>
          <w:tab w:val="left" w:pos="426"/>
        </w:tabs>
        <w:spacing w:after="0" w:line="360" w:lineRule="auto"/>
        <w:ind w:left="-284" w:firstLine="710"/>
        <w:jc w:val="both"/>
        <w:rPr>
          <w:rFonts w:ascii="Sylfaen" w:hAnsi="Sylfaen"/>
          <w:sz w:val="24"/>
          <w:szCs w:val="24"/>
          <w:lang w:val="en-US"/>
        </w:rPr>
      </w:pPr>
      <w:r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AD6F3C" w:rsidRPr="006C64B1">
        <w:rPr>
          <w:rFonts w:ascii="Sylfaen" w:hAnsi="Sylfaen"/>
          <w:sz w:val="24"/>
          <w:szCs w:val="28"/>
          <w:lang w:val="en-US"/>
        </w:rPr>
        <w:t>Սահմանադրության</w:t>
      </w:r>
      <w:r w:rsidR="00AD6F3C" w:rsidRPr="004A4987">
        <w:rPr>
          <w:rFonts w:ascii="Sylfaen" w:hAnsi="Sylfaen"/>
          <w:sz w:val="24"/>
          <w:szCs w:val="28"/>
          <w:lang w:val="en-US"/>
        </w:rPr>
        <w:t xml:space="preserve"> 159-</w:t>
      </w:r>
      <w:r w:rsidR="00AD6F3C" w:rsidRPr="006C64B1">
        <w:rPr>
          <w:rFonts w:ascii="Sylfaen" w:hAnsi="Sylfaen"/>
          <w:sz w:val="24"/>
          <w:szCs w:val="28"/>
          <w:lang w:val="en-US"/>
        </w:rPr>
        <w:t>րդ</w:t>
      </w:r>
      <w:r w:rsidR="00AD6F3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AD6F3C" w:rsidRPr="006C64B1">
        <w:rPr>
          <w:rFonts w:ascii="Sylfaen" w:hAnsi="Sylfaen"/>
          <w:sz w:val="24"/>
          <w:szCs w:val="28"/>
          <w:lang w:val="en-US"/>
        </w:rPr>
        <w:t>հոդվածին</w:t>
      </w:r>
      <w:r w:rsidR="00AD6F3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AD6F3C" w:rsidRPr="006C64B1">
        <w:rPr>
          <w:rFonts w:ascii="Sylfaen" w:hAnsi="Sylfaen"/>
          <w:sz w:val="24"/>
          <w:szCs w:val="28"/>
          <w:lang w:val="en-US"/>
        </w:rPr>
        <w:t>համապատասխան՝</w:t>
      </w:r>
      <w:r w:rsidR="00AD6F3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AD6F3C" w:rsidRPr="006C64B1">
        <w:rPr>
          <w:rFonts w:ascii="Sylfaen" w:hAnsi="Sylfaen"/>
          <w:sz w:val="24"/>
          <w:szCs w:val="28"/>
          <w:lang w:val="en-US"/>
        </w:rPr>
        <w:t>պետական</w:t>
      </w:r>
      <w:r w:rsidR="00AD6F3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AD6F3C" w:rsidRPr="006C64B1">
        <w:rPr>
          <w:rFonts w:ascii="Sylfaen" w:hAnsi="Sylfaen"/>
          <w:sz w:val="24"/>
          <w:szCs w:val="28"/>
          <w:lang w:val="en-US"/>
        </w:rPr>
        <w:t>կառավարման</w:t>
      </w:r>
      <w:r w:rsidR="00AD6F3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AD6F3C" w:rsidRPr="006C64B1">
        <w:rPr>
          <w:rFonts w:ascii="Sylfaen" w:hAnsi="Sylfaen"/>
          <w:sz w:val="24"/>
          <w:szCs w:val="28"/>
          <w:lang w:val="en-US"/>
        </w:rPr>
        <w:t>համակարգի</w:t>
      </w:r>
      <w:r w:rsidR="00AD6F3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AD6F3C" w:rsidRPr="006C64B1">
        <w:rPr>
          <w:rFonts w:ascii="Sylfaen" w:hAnsi="Sylfaen"/>
          <w:sz w:val="24"/>
          <w:szCs w:val="28"/>
          <w:lang w:val="en-US"/>
        </w:rPr>
        <w:t>մարմիններն</w:t>
      </w:r>
      <w:r w:rsidR="00AD6F3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AD6F3C" w:rsidRPr="006C64B1">
        <w:rPr>
          <w:rFonts w:ascii="Sylfaen" w:hAnsi="Sylfaen"/>
          <w:sz w:val="24"/>
          <w:szCs w:val="28"/>
          <w:lang w:val="en-US"/>
        </w:rPr>
        <w:t>են</w:t>
      </w:r>
      <w:r w:rsidR="00AD6F3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AD6F3C" w:rsidRPr="006C64B1">
        <w:rPr>
          <w:rFonts w:ascii="Sylfaen" w:hAnsi="Sylfaen"/>
          <w:sz w:val="24"/>
          <w:szCs w:val="28"/>
          <w:lang w:val="en-US"/>
        </w:rPr>
        <w:t>նախարարությունները</w:t>
      </w:r>
      <w:r w:rsidR="00AD6F3C" w:rsidRPr="004A4987">
        <w:rPr>
          <w:rFonts w:ascii="Sylfaen" w:hAnsi="Sylfaen"/>
          <w:sz w:val="24"/>
          <w:szCs w:val="28"/>
          <w:lang w:val="en-US"/>
        </w:rPr>
        <w:t xml:space="preserve">, </w:t>
      </w:r>
      <w:r w:rsidR="00AD6F3C" w:rsidRPr="006C64B1">
        <w:rPr>
          <w:rFonts w:ascii="Sylfaen" w:hAnsi="Sylfaen"/>
          <w:sz w:val="24"/>
          <w:szCs w:val="28"/>
          <w:lang w:val="en-US"/>
        </w:rPr>
        <w:t>ինչպես</w:t>
      </w:r>
      <w:r w:rsidR="00AD6F3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AD6F3C" w:rsidRPr="006C64B1">
        <w:rPr>
          <w:rFonts w:ascii="Sylfaen" w:hAnsi="Sylfaen"/>
          <w:sz w:val="24"/>
          <w:szCs w:val="28"/>
          <w:lang w:val="en-US"/>
        </w:rPr>
        <w:t>նաև</w:t>
      </w:r>
      <w:r w:rsidR="00AD6F3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AD6F3C" w:rsidRPr="006C64B1">
        <w:rPr>
          <w:rFonts w:ascii="Sylfaen" w:hAnsi="Sylfaen"/>
          <w:sz w:val="24"/>
          <w:szCs w:val="28"/>
          <w:lang w:val="en-US"/>
        </w:rPr>
        <w:t>Կառավարությանը</w:t>
      </w:r>
      <w:r w:rsidR="00AD6F3C" w:rsidRPr="004A4987">
        <w:rPr>
          <w:rFonts w:ascii="Sylfaen" w:hAnsi="Sylfaen"/>
          <w:sz w:val="24"/>
          <w:szCs w:val="28"/>
          <w:lang w:val="en-US"/>
        </w:rPr>
        <w:t xml:space="preserve">, </w:t>
      </w:r>
      <w:r w:rsidR="00AD6F3C" w:rsidRPr="006C64B1">
        <w:rPr>
          <w:rFonts w:ascii="Sylfaen" w:hAnsi="Sylfaen"/>
          <w:sz w:val="24"/>
          <w:szCs w:val="28"/>
          <w:lang w:val="en-US"/>
        </w:rPr>
        <w:t>վարչապետին</w:t>
      </w:r>
      <w:r w:rsidR="00AD6F3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AD6F3C" w:rsidRPr="006C64B1">
        <w:rPr>
          <w:rFonts w:ascii="Sylfaen" w:hAnsi="Sylfaen"/>
          <w:sz w:val="24"/>
          <w:szCs w:val="28"/>
          <w:lang w:val="en-US"/>
        </w:rPr>
        <w:t>և</w:t>
      </w:r>
      <w:r w:rsidR="00AD6F3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AD6F3C" w:rsidRPr="006C64B1">
        <w:rPr>
          <w:rFonts w:ascii="Sylfaen" w:hAnsi="Sylfaen"/>
          <w:sz w:val="24"/>
          <w:szCs w:val="28"/>
          <w:lang w:val="en-US"/>
        </w:rPr>
        <w:t>նախարարություններին</w:t>
      </w:r>
      <w:r w:rsidR="00AD6F3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AD6F3C" w:rsidRPr="006C64B1">
        <w:rPr>
          <w:rFonts w:ascii="Sylfaen" w:hAnsi="Sylfaen"/>
          <w:sz w:val="24"/>
          <w:szCs w:val="28"/>
          <w:lang w:val="en-US"/>
        </w:rPr>
        <w:t>ենթակա</w:t>
      </w:r>
      <w:r w:rsidR="00AD6F3C" w:rsidRPr="004A4987">
        <w:rPr>
          <w:rFonts w:ascii="Sylfaen" w:hAnsi="Sylfaen"/>
          <w:sz w:val="24"/>
          <w:szCs w:val="28"/>
          <w:lang w:val="en-US"/>
        </w:rPr>
        <w:t xml:space="preserve"> </w:t>
      </w:r>
      <w:r w:rsidR="00AD6F3C" w:rsidRPr="006C64B1">
        <w:rPr>
          <w:rFonts w:ascii="Sylfaen" w:hAnsi="Sylfaen"/>
          <w:sz w:val="24"/>
          <w:szCs w:val="28"/>
          <w:lang w:val="en-US"/>
        </w:rPr>
        <w:t>մարմինները</w:t>
      </w:r>
      <w:r w:rsidR="00AD6F3C" w:rsidRPr="004A4987">
        <w:rPr>
          <w:rFonts w:ascii="Sylfaen" w:hAnsi="Sylfaen"/>
          <w:sz w:val="24"/>
          <w:szCs w:val="28"/>
          <w:lang w:val="en-US"/>
        </w:rPr>
        <w:t>:</w:t>
      </w:r>
      <w:r w:rsidR="00D96320">
        <w:rPr>
          <w:rFonts w:ascii="Sylfaen" w:hAnsi="Sylfaen"/>
          <w:sz w:val="24"/>
          <w:szCs w:val="28"/>
          <w:lang w:val="en-US"/>
        </w:rPr>
        <w:t xml:space="preserve"> [3</w:t>
      </w:r>
      <w:proofErr w:type="gramStart"/>
      <w:r w:rsidR="006C64B1" w:rsidRPr="004A4987">
        <w:rPr>
          <w:rFonts w:ascii="Sylfaen" w:hAnsi="Sylfaen"/>
          <w:sz w:val="24"/>
          <w:szCs w:val="28"/>
          <w:lang w:val="en-US"/>
        </w:rPr>
        <w:t>,</w:t>
      </w:r>
      <w:r w:rsidR="006C64B1">
        <w:rPr>
          <w:rFonts w:ascii="Sylfaen" w:hAnsi="Sylfaen"/>
          <w:sz w:val="24"/>
          <w:szCs w:val="28"/>
          <w:lang w:val="en-US"/>
        </w:rPr>
        <w:t>հոդված</w:t>
      </w:r>
      <w:proofErr w:type="gramEnd"/>
      <w:r w:rsidR="006C64B1" w:rsidRPr="004A4987">
        <w:rPr>
          <w:rFonts w:ascii="Sylfaen" w:hAnsi="Sylfaen"/>
          <w:sz w:val="24"/>
          <w:szCs w:val="28"/>
          <w:lang w:val="en-US"/>
        </w:rPr>
        <w:t xml:space="preserve"> 2]</w:t>
      </w:r>
      <w:r w:rsidR="006C64B1" w:rsidRPr="004A4987">
        <w:rPr>
          <w:rFonts w:ascii="Sylfaen" w:hAnsi="Sylfaen"/>
          <w:sz w:val="24"/>
          <w:szCs w:val="24"/>
          <w:lang w:val="en-US"/>
        </w:rPr>
        <w:t xml:space="preserve"> </w:t>
      </w:r>
    </w:p>
    <w:p w:rsidR="006C64B1" w:rsidRDefault="006C64B1" w:rsidP="00541531">
      <w:pPr>
        <w:pStyle w:val="a6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rFonts w:ascii="Sylfaen" w:hAnsi="Sylfaen"/>
          <w:lang w:val="en-US"/>
        </w:rPr>
      </w:pPr>
      <w:r w:rsidRPr="00FB74FC">
        <w:rPr>
          <w:rFonts w:ascii="Sylfaen" w:eastAsiaTheme="minorHAnsi" w:hAnsi="Sylfaen" w:cstheme="minorBidi"/>
          <w:szCs w:val="28"/>
          <w:lang w:val="en-US" w:eastAsia="en-US"/>
        </w:rPr>
        <w:t>Նախարարությունը</w:t>
      </w:r>
      <w:r w:rsidRPr="004A4987">
        <w:rPr>
          <w:rFonts w:ascii="Sylfaen" w:eastAsiaTheme="minorHAnsi" w:hAnsi="Sylfaen" w:cstheme="minorBidi"/>
          <w:szCs w:val="28"/>
          <w:lang w:val="en-US" w:eastAsia="en-US"/>
        </w:rPr>
        <w:t xml:space="preserve"> </w:t>
      </w:r>
      <w:r w:rsidRPr="00FB74FC">
        <w:rPr>
          <w:rFonts w:ascii="Sylfaen" w:eastAsiaTheme="minorHAnsi" w:hAnsi="Sylfaen" w:cstheme="minorBidi"/>
          <w:szCs w:val="28"/>
          <w:lang w:val="en-US" w:eastAsia="en-US"/>
        </w:rPr>
        <w:t>մշակում</w:t>
      </w:r>
      <w:r w:rsidRPr="004A4987">
        <w:rPr>
          <w:rFonts w:ascii="Sylfaen" w:eastAsiaTheme="minorHAnsi" w:hAnsi="Sylfaen" w:cstheme="minorBidi"/>
          <w:szCs w:val="28"/>
          <w:lang w:val="en-US" w:eastAsia="en-US"/>
        </w:rPr>
        <w:t xml:space="preserve"> </w:t>
      </w:r>
      <w:r w:rsidRPr="00FB74FC">
        <w:rPr>
          <w:rFonts w:ascii="Sylfaen" w:eastAsiaTheme="minorHAnsi" w:hAnsi="Sylfaen" w:cstheme="minorBidi"/>
          <w:szCs w:val="28"/>
          <w:lang w:val="en-US" w:eastAsia="en-US"/>
        </w:rPr>
        <w:t>և</w:t>
      </w:r>
      <w:r w:rsidRPr="004A4987">
        <w:rPr>
          <w:rFonts w:ascii="Sylfaen" w:eastAsiaTheme="minorHAnsi" w:hAnsi="Sylfaen" w:cstheme="minorBidi"/>
          <w:szCs w:val="28"/>
          <w:lang w:val="en-US" w:eastAsia="en-US"/>
        </w:rPr>
        <w:t xml:space="preserve"> </w:t>
      </w:r>
      <w:r w:rsidRPr="00FB74FC">
        <w:rPr>
          <w:rFonts w:ascii="Sylfaen" w:eastAsiaTheme="minorHAnsi" w:hAnsi="Sylfaen" w:cstheme="minorBidi"/>
          <w:szCs w:val="28"/>
          <w:lang w:val="en-US" w:eastAsia="en-US"/>
        </w:rPr>
        <w:t>իրականացնում</w:t>
      </w:r>
      <w:r w:rsidRPr="004A4987">
        <w:rPr>
          <w:rFonts w:ascii="Sylfaen" w:eastAsiaTheme="minorHAnsi" w:hAnsi="Sylfaen" w:cstheme="minorBidi"/>
          <w:szCs w:val="28"/>
          <w:lang w:val="en-US" w:eastAsia="en-US"/>
        </w:rPr>
        <w:t xml:space="preserve"> </w:t>
      </w:r>
      <w:r w:rsidRPr="00FB74FC">
        <w:rPr>
          <w:rFonts w:ascii="Sylfaen" w:eastAsiaTheme="minorHAnsi" w:hAnsi="Sylfaen" w:cstheme="minorBidi"/>
          <w:szCs w:val="28"/>
          <w:lang w:val="en-US" w:eastAsia="en-US"/>
        </w:rPr>
        <w:t>է</w:t>
      </w:r>
      <w:r w:rsidRPr="004A4987">
        <w:rPr>
          <w:rFonts w:ascii="Sylfaen" w:eastAsiaTheme="minorHAnsi" w:hAnsi="Sylfaen" w:cstheme="minorBidi"/>
          <w:szCs w:val="28"/>
          <w:lang w:val="en-US" w:eastAsia="en-US"/>
        </w:rPr>
        <w:t xml:space="preserve"> </w:t>
      </w:r>
      <w:r w:rsidRPr="00FB74FC">
        <w:rPr>
          <w:rFonts w:ascii="Sylfaen" w:eastAsiaTheme="minorHAnsi" w:hAnsi="Sylfaen" w:cstheme="minorBidi"/>
          <w:szCs w:val="28"/>
          <w:lang w:val="en-US" w:eastAsia="en-US"/>
        </w:rPr>
        <w:t>իրեն</w:t>
      </w:r>
      <w:r w:rsidRPr="004A4987">
        <w:rPr>
          <w:rFonts w:ascii="Sylfaen" w:eastAsiaTheme="minorHAnsi" w:hAnsi="Sylfaen" w:cstheme="minorBidi"/>
          <w:szCs w:val="28"/>
          <w:lang w:val="en-US" w:eastAsia="en-US"/>
        </w:rPr>
        <w:t xml:space="preserve"> </w:t>
      </w:r>
      <w:r w:rsidRPr="00FB74FC">
        <w:rPr>
          <w:rFonts w:ascii="Sylfaen" w:eastAsiaTheme="minorHAnsi" w:hAnsi="Sylfaen" w:cstheme="minorBidi"/>
          <w:szCs w:val="28"/>
          <w:lang w:val="en-US" w:eastAsia="en-US"/>
        </w:rPr>
        <w:t>վերապահված</w:t>
      </w:r>
      <w:r w:rsidRPr="004A4987">
        <w:rPr>
          <w:rFonts w:ascii="Sylfaen" w:eastAsiaTheme="minorHAnsi" w:hAnsi="Sylfaen" w:cstheme="minorBidi"/>
          <w:szCs w:val="28"/>
          <w:lang w:val="en-US" w:eastAsia="en-US"/>
        </w:rPr>
        <w:t xml:space="preserve"> </w:t>
      </w:r>
      <w:r w:rsidRPr="00FB74FC">
        <w:rPr>
          <w:rFonts w:ascii="Sylfaen" w:eastAsiaTheme="minorHAnsi" w:hAnsi="Sylfaen" w:cstheme="minorBidi"/>
          <w:szCs w:val="28"/>
          <w:lang w:val="en-US" w:eastAsia="en-US"/>
        </w:rPr>
        <w:t>գործունեության</w:t>
      </w:r>
      <w:r w:rsidRPr="004A4987">
        <w:rPr>
          <w:rFonts w:ascii="Sylfaen" w:eastAsiaTheme="minorHAnsi" w:hAnsi="Sylfaen" w:cstheme="minorBidi"/>
          <w:szCs w:val="28"/>
          <w:lang w:val="en-US" w:eastAsia="en-US"/>
        </w:rPr>
        <w:t xml:space="preserve"> </w:t>
      </w:r>
      <w:r w:rsidRPr="00FB74FC">
        <w:rPr>
          <w:rFonts w:ascii="Sylfaen" w:eastAsiaTheme="minorHAnsi" w:hAnsi="Sylfaen" w:cstheme="minorBidi"/>
          <w:szCs w:val="28"/>
          <w:lang w:val="en-US" w:eastAsia="en-US"/>
        </w:rPr>
        <w:t>ոլորտում</w:t>
      </w:r>
      <w:r w:rsidRPr="004A4987">
        <w:rPr>
          <w:rFonts w:ascii="Sylfaen" w:eastAsiaTheme="minorHAnsi" w:hAnsi="Sylfaen" w:cstheme="minorBidi"/>
          <w:szCs w:val="28"/>
          <w:lang w:val="en-US" w:eastAsia="en-US"/>
        </w:rPr>
        <w:t xml:space="preserve"> </w:t>
      </w:r>
      <w:r w:rsidRPr="00FB74FC">
        <w:rPr>
          <w:rFonts w:ascii="Sylfaen" w:eastAsiaTheme="minorHAnsi" w:hAnsi="Sylfaen" w:cstheme="minorBidi"/>
          <w:szCs w:val="28"/>
          <w:lang w:val="en-US" w:eastAsia="en-US"/>
        </w:rPr>
        <w:t>Կառավարության</w:t>
      </w:r>
      <w:r w:rsidRPr="004A4987">
        <w:rPr>
          <w:rFonts w:ascii="Sylfaen" w:eastAsiaTheme="minorHAnsi" w:hAnsi="Sylfaen" w:cstheme="minorBidi"/>
          <w:szCs w:val="28"/>
          <w:lang w:val="en-US" w:eastAsia="en-US"/>
        </w:rPr>
        <w:t xml:space="preserve"> </w:t>
      </w:r>
      <w:r w:rsidRPr="00FB74FC">
        <w:rPr>
          <w:rFonts w:ascii="Sylfaen" w:eastAsiaTheme="minorHAnsi" w:hAnsi="Sylfaen" w:cstheme="minorBidi"/>
          <w:szCs w:val="28"/>
          <w:lang w:val="en-US" w:eastAsia="en-US"/>
        </w:rPr>
        <w:t>քաղաքականությունը</w:t>
      </w:r>
      <w:proofErr w:type="gramStart"/>
      <w:r w:rsidRPr="004A4987">
        <w:rPr>
          <w:rFonts w:ascii="Sylfaen" w:eastAsiaTheme="minorHAnsi" w:hAnsi="Sylfaen" w:cstheme="minorBidi"/>
          <w:szCs w:val="28"/>
          <w:lang w:val="en-US" w:eastAsia="en-US"/>
        </w:rPr>
        <w:t>:</w:t>
      </w:r>
      <w:r w:rsidRPr="00FB74FC">
        <w:rPr>
          <w:rFonts w:ascii="Sylfaen" w:eastAsiaTheme="minorHAnsi" w:hAnsi="Sylfaen" w:cstheme="minorBidi"/>
          <w:szCs w:val="28"/>
          <w:lang w:val="en-US" w:eastAsia="en-US"/>
        </w:rPr>
        <w:t>Նախարարությունների</w:t>
      </w:r>
      <w:proofErr w:type="gramEnd"/>
      <w:r w:rsidRPr="004A4987">
        <w:rPr>
          <w:rFonts w:ascii="Sylfaen" w:eastAsiaTheme="minorHAnsi" w:hAnsi="Sylfaen" w:cstheme="minorBidi"/>
          <w:szCs w:val="28"/>
          <w:lang w:val="en-US" w:eastAsia="en-US"/>
        </w:rPr>
        <w:t xml:space="preserve"> </w:t>
      </w:r>
      <w:r w:rsidRPr="00FB74FC">
        <w:rPr>
          <w:rFonts w:ascii="Sylfaen" w:eastAsiaTheme="minorHAnsi" w:hAnsi="Sylfaen" w:cstheme="minorBidi"/>
          <w:szCs w:val="28"/>
          <w:lang w:val="en-US" w:eastAsia="en-US"/>
        </w:rPr>
        <w:t>ցանկը</w:t>
      </w:r>
      <w:r w:rsidRPr="004A4987">
        <w:rPr>
          <w:rFonts w:ascii="Sylfaen" w:eastAsiaTheme="minorHAnsi" w:hAnsi="Sylfaen" w:cstheme="minorBidi"/>
          <w:szCs w:val="28"/>
          <w:lang w:val="en-US" w:eastAsia="en-US"/>
        </w:rPr>
        <w:t xml:space="preserve"> </w:t>
      </w:r>
      <w:r w:rsidRPr="00FB74FC">
        <w:rPr>
          <w:rFonts w:ascii="Sylfaen" w:eastAsiaTheme="minorHAnsi" w:hAnsi="Sylfaen" w:cstheme="minorBidi"/>
          <w:szCs w:val="28"/>
          <w:lang w:val="en-US" w:eastAsia="en-US"/>
        </w:rPr>
        <w:t>սահմանվում</w:t>
      </w:r>
      <w:r w:rsidRPr="004A4987">
        <w:rPr>
          <w:rFonts w:ascii="Sylfaen" w:eastAsiaTheme="minorHAnsi" w:hAnsi="Sylfaen" w:cstheme="minorBidi"/>
          <w:szCs w:val="28"/>
          <w:lang w:val="en-US" w:eastAsia="en-US"/>
        </w:rPr>
        <w:t xml:space="preserve"> </w:t>
      </w:r>
      <w:r w:rsidRPr="00FB74FC">
        <w:rPr>
          <w:rFonts w:ascii="Sylfaen" w:eastAsiaTheme="minorHAnsi" w:hAnsi="Sylfaen" w:cstheme="minorBidi"/>
          <w:szCs w:val="28"/>
          <w:lang w:val="en-US" w:eastAsia="en-US"/>
        </w:rPr>
        <w:t>է</w:t>
      </w:r>
      <w:r w:rsidRPr="004A4987">
        <w:rPr>
          <w:rFonts w:ascii="Sylfaen" w:eastAsiaTheme="minorHAnsi" w:hAnsi="Sylfaen" w:cstheme="minorBidi"/>
          <w:szCs w:val="28"/>
          <w:lang w:val="en-US" w:eastAsia="en-US"/>
        </w:rPr>
        <w:t xml:space="preserve"> «</w:t>
      </w:r>
      <w:r w:rsidRPr="00FB74FC">
        <w:rPr>
          <w:rFonts w:ascii="Sylfaen" w:eastAsiaTheme="minorHAnsi" w:hAnsi="Sylfaen" w:cstheme="minorBidi"/>
          <w:szCs w:val="28"/>
          <w:lang w:val="en-US" w:eastAsia="en-US"/>
        </w:rPr>
        <w:t>Կառավարության</w:t>
      </w:r>
      <w:r w:rsidRPr="004A4987">
        <w:rPr>
          <w:rFonts w:ascii="Sylfaen" w:eastAsiaTheme="minorHAnsi" w:hAnsi="Sylfaen" w:cstheme="minorBidi"/>
          <w:szCs w:val="28"/>
          <w:lang w:val="en-US" w:eastAsia="en-US"/>
        </w:rPr>
        <w:t xml:space="preserve"> </w:t>
      </w:r>
      <w:r w:rsidRPr="00FB74FC">
        <w:rPr>
          <w:rFonts w:ascii="Sylfaen" w:eastAsiaTheme="minorHAnsi" w:hAnsi="Sylfaen" w:cstheme="minorBidi"/>
          <w:szCs w:val="28"/>
          <w:lang w:val="en-US" w:eastAsia="en-US"/>
        </w:rPr>
        <w:t>կառուցվածքի</w:t>
      </w:r>
      <w:r w:rsidRPr="004A4987">
        <w:rPr>
          <w:rFonts w:ascii="Sylfaen" w:eastAsiaTheme="minorHAnsi" w:hAnsi="Sylfaen" w:cstheme="minorBidi"/>
          <w:szCs w:val="28"/>
          <w:lang w:val="en-US" w:eastAsia="en-US"/>
        </w:rPr>
        <w:t xml:space="preserve"> </w:t>
      </w:r>
      <w:r w:rsidRPr="00FB74FC">
        <w:rPr>
          <w:rFonts w:ascii="Sylfaen" w:eastAsiaTheme="minorHAnsi" w:hAnsi="Sylfaen" w:cstheme="minorBidi"/>
          <w:szCs w:val="28"/>
          <w:lang w:val="en-US" w:eastAsia="en-US"/>
        </w:rPr>
        <w:t>և</w:t>
      </w:r>
      <w:r w:rsidRPr="004A4987">
        <w:rPr>
          <w:rFonts w:ascii="Sylfaen" w:eastAsiaTheme="minorHAnsi" w:hAnsi="Sylfaen" w:cstheme="minorBidi"/>
          <w:szCs w:val="28"/>
          <w:lang w:val="en-US" w:eastAsia="en-US"/>
        </w:rPr>
        <w:t xml:space="preserve"> </w:t>
      </w:r>
      <w:r w:rsidRPr="00FB74FC">
        <w:rPr>
          <w:rFonts w:ascii="Sylfaen" w:eastAsiaTheme="minorHAnsi" w:hAnsi="Sylfaen" w:cstheme="minorBidi"/>
          <w:szCs w:val="28"/>
          <w:lang w:val="en-US" w:eastAsia="en-US"/>
        </w:rPr>
        <w:t>գործունեության</w:t>
      </w:r>
      <w:r w:rsidRPr="004A4987">
        <w:rPr>
          <w:rFonts w:ascii="Sylfaen" w:eastAsiaTheme="minorHAnsi" w:hAnsi="Sylfaen" w:cstheme="minorBidi"/>
          <w:szCs w:val="28"/>
          <w:lang w:val="en-US" w:eastAsia="en-US"/>
        </w:rPr>
        <w:t xml:space="preserve"> </w:t>
      </w:r>
      <w:r w:rsidRPr="00FB74FC">
        <w:rPr>
          <w:rFonts w:ascii="Sylfaen" w:eastAsiaTheme="minorHAnsi" w:hAnsi="Sylfaen" w:cstheme="minorBidi"/>
          <w:szCs w:val="28"/>
          <w:lang w:val="en-US" w:eastAsia="en-US"/>
        </w:rPr>
        <w:t>մասին</w:t>
      </w:r>
      <w:r w:rsidRPr="004A4987">
        <w:rPr>
          <w:rFonts w:ascii="Sylfaen" w:eastAsiaTheme="minorHAnsi" w:hAnsi="Sylfaen" w:cstheme="minorBidi"/>
          <w:szCs w:val="28"/>
          <w:lang w:val="en-US" w:eastAsia="en-US"/>
        </w:rPr>
        <w:t xml:space="preserve">» </w:t>
      </w:r>
      <w:r w:rsidRPr="00FB74FC">
        <w:rPr>
          <w:rFonts w:ascii="Sylfaen" w:eastAsiaTheme="minorHAnsi" w:hAnsi="Sylfaen" w:cstheme="minorBidi"/>
          <w:szCs w:val="28"/>
          <w:lang w:val="en-US" w:eastAsia="en-US"/>
        </w:rPr>
        <w:t>Հայաստանի</w:t>
      </w:r>
      <w:r w:rsidRPr="004A4987">
        <w:rPr>
          <w:rFonts w:ascii="Sylfaen" w:eastAsiaTheme="minorHAnsi" w:hAnsi="Sylfaen" w:cstheme="minorBidi"/>
          <w:szCs w:val="28"/>
          <w:lang w:val="en-US" w:eastAsia="en-US"/>
        </w:rPr>
        <w:t xml:space="preserve"> </w:t>
      </w:r>
      <w:r w:rsidRPr="00FB74FC">
        <w:rPr>
          <w:rFonts w:ascii="Sylfaen" w:eastAsiaTheme="minorHAnsi" w:hAnsi="Sylfaen" w:cstheme="minorBidi"/>
          <w:szCs w:val="28"/>
          <w:lang w:val="en-US" w:eastAsia="en-US"/>
        </w:rPr>
        <w:t>Հանրապետության</w:t>
      </w:r>
      <w:r w:rsidRPr="004A4987">
        <w:rPr>
          <w:rFonts w:ascii="Sylfaen" w:eastAsiaTheme="minorHAnsi" w:hAnsi="Sylfaen" w:cstheme="minorBidi"/>
          <w:szCs w:val="28"/>
          <w:lang w:val="en-US" w:eastAsia="en-US"/>
        </w:rPr>
        <w:t xml:space="preserve"> </w:t>
      </w:r>
      <w:r w:rsidRPr="00FB74FC">
        <w:rPr>
          <w:rFonts w:ascii="Sylfaen" w:eastAsiaTheme="minorHAnsi" w:hAnsi="Sylfaen" w:cstheme="minorBidi"/>
          <w:szCs w:val="28"/>
          <w:lang w:val="en-US" w:eastAsia="en-US"/>
        </w:rPr>
        <w:t>օրենքով</w:t>
      </w:r>
      <w:r w:rsidR="00D96320">
        <w:rPr>
          <w:rFonts w:ascii="Sylfaen" w:eastAsiaTheme="minorHAnsi" w:hAnsi="Sylfaen" w:cstheme="minorBidi"/>
          <w:szCs w:val="28"/>
          <w:lang w:val="en-US" w:eastAsia="en-US"/>
        </w:rPr>
        <w:t>: [3</w:t>
      </w:r>
      <w:r w:rsidRPr="004A4987">
        <w:rPr>
          <w:rFonts w:ascii="Sylfaen" w:eastAsiaTheme="minorHAnsi" w:hAnsi="Sylfaen" w:cstheme="minorBidi"/>
          <w:szCs w:val="28"/>
          <w:lang w:val="en-US" w:eastAsia="en-US"/>
        </w:rPr>
        <w:t>,</w:t>
      </w:r>
      <w:r w:rsidRPr="00FB74FC">
        <w:rPr>
          <w:rFonts w:ascii="Sylfaen" w:eastAsiaTheme="minorHAnsi" w:hAnsi="Sylfaen" w:cstheme="minorBidi"/>
          <w:szCs w:val="28"/>
          <w:lang w:val="en-US" w:eastAsia="en-US"/>
        </w:rPr>
        <w:t>հոդված</w:t>
      </w:r>
      <w:r w:rsidRPr="004A4987">
        <w:rPr>
          <w:rFonts w:ascii="Sylfaen" w:eastAsiaTheme="minorHAnsi" w:hAnsi="Sylfaen" w:cstheme="minorBidi"/>
          <w:szCs w:val="28"/>
          <w:lang w:val="en-US" w:eastAsia="en-US"/>
        </w:rPr>
        <w:t xml:space="preserve"> 3]</w:t>
      </w:r>
      <w:r w:rsidR="00FB74FC" w:rsidRPr="004A4987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 xml:space="preserve"> </w:t>
      </w:r>
      <w:r w:rsidR="00FB74FC" w:rsidRPr="00FB74FC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 xml:space="preserve"> </w:t>
      </w:r>
    </w:p>
    <w:p w:rsidR="00363B73" w:rsidRDefault="006C64B1" w:rsidP="006C64B1">
      <w:pPr>
        <w:pStyle w:val="a3"/>
        <w:tabs>
          <w:tab w:val="left" w:pos="851"/>
          <w:tab w:val="left" w:pos="1134"/>
        </w:tabs>
        <w:spacing w:after="0" w:line="360" w:lineRule="auto"/>
        <w:ind w:left="-284" w:firstLine="710"/>
        <w:jc w:val="both"/>
        <w:rPr>
          <w:rFonts w:ascii="Sylfaen" w:hAnsi="Sylfaen"/>
          <w:sz w:val="24"/>
          <w:szCs w:val="24"/>
          <w:lang w:val="en-US"/>
        </w:rPr>
      </w:pPr>
      <w:r w:rsidRPr="006C64B1">
        <w:rPr>
          <w:rFonts w:ascii="Sylfaen" w:hAnsi="Sylfaen"/>
          <w:b/>
          <w:sz w:val="24"/>
          <w:szCs w:val="24"/>
          <w:lang w:val="hy-AM"/>
        </w:rPr>
        <w:t>Կառավարությանը ենթակա մարմին</w:t>
      </w:r>
      <w:r w:rsidRPr="006C64B1">
        <w:rPr>
          <w:rFonts w:ascii="Sylfaen" w:hAnsi="Sylfaen"/>
          <w:b/>
          <w:sz w:val="24"/>
          <w:szCs w:val="24"/>
        </w:rPr>
        <w:t>ն</w:t>
      </w:r>
      <w:r w:rsidRPr="00350E29">
        <w:rPr>
          <w:rFonts w:ascii="Sylfaen" w:hAnsi="Sylfaen"/>
          <w:sz w:val="24"/>
          <w:szCs w:val="24"/>
          <w:lang w:val="hy-AM"/>
        </w:rPr>
        <w:t xml:space="preserve"> ապահովում է Կառավարության քաղաքականության</w:t>
      </w:r>
      <w:r w:rsidRPr="00FB74FC">
        <w:rPr>
          <w:rFonts w:ascii="Sylfaen" w:hAnsi="Sylfaen"/>
          <w:sz w:val="24"/>
          <w:szCs w:val="24"/>
          <w:lang w:val="en-US"/>
        </w:rPr>
        <w:t>`</w:t>
      </w:r>
      <w:r w:rsidRPr="00350E29">
        <w:rPr>
          <w:rFonts w:ascii="Sylfaen" w:hAnsi="Sylfaen"/>
          <w:sz w:val="24"/>
          <w:szCs w:val="24"/>
          <w:lang w:val="hy-AM"/>
        </w:rPr>
        <w:t xml:space="preserve"> օրենքով իրեն վերապահված առանձին ուղղության</w:t>
      </w:r>
      <w:r w:rsidRPr="00FB74FC">
        <w:rPr>
          <w:rFonts w:ascii="Sylfaen" w:hAnsi="Sylfaen"/>
          <w:sz w:val="24"/>
          <w:szCs w:val="24"/>
          <w:lang w:val="en-US"/>
        </w:rPr>
        <w:t xml:space="preserve"> </w:t>
      </w:r>
      <w:r w:rsidRPr="00350E29">
        <w:rPr>
          <w:rFonts w:ascii="Sylfaen" w:hAnsi="Sylfaen"/>
          <w:sz w:val="24"/>
          <w:szCs w:val="24"/>
          <w:lang w:val="hy-AM"/>
        </w:rPr>
        <w:t>իրականացումը</w:t>
      </w:r>
      <w:r w:rsidRPr="00FB74FC">
        <w:rPr>
          <w:rFonts w:ascii="Sylfaen" w:hAnsi="Sylfaen"/>
          <w:sz w:val="24"/>
          <w:szCs w:val="24"/>
          <w:lang w:val="en-US"/>
        </w:rPr>
        <w:t xml:space="preserve">, </w:t>
      </w:r>
      <w:r w:rsidRPr="00350E29">
        <w:rPr>
          <w:rFonts w:ascii="Sylfaen" w:hAnsi="Sylfaen"/>
          <w:sz w:val="24"/>
          <w:szCs w:val="24"/>
        </w:rPr>
        <w:t>ինչպես</w:t>
      </w:r>
      <w:r w:rsidRPr="00FB74FC">
        <w:rPr>
          <w:rFonts w:ascii="Sylfaen" w:hAnsi="Sylfaen"/>
          <w:sz w:val="24"/>
          <w:szCs w:val="24"/>
          <w:lang w:val="en-US"/>
        </w:rPr>
        <w:t xml:space="preserve"> </w:t>
      </w:r>
      <w:r w:rsidRPr="00350E29">
        <w:rPr>
          <w:rFonts w:ascii="Sylfaen" w:hAnsi="Sylfaen"/>
          <w:sz w:val="24"/>
          <w:szCs w:val="24"/>
        </w:rPr>
        <w:t>նաև</w:t>
      </w:r>
      <w:r w:rsidRPr="00FB74FC">
        <w:rPr>
          <w:rFonts w:ascii="Sylfaen" w:hAnsi="Sylfaen"/>
          <w:sz w:val="24"/>
          <w:szCs w:val="24"/>
          <w:lang w:val="en-US"/>
        </w:rPr>
        <w:t xml:space="preserve"> </w:t>
      </w:r>
      <w:r w:rsidRPr="00350E29">
        <w:rPr>
          <w:rFonts w:ascii="Sylfaen" w:hAnsi="Sylfaen"/>
          <w:sz w:val="24"/>
          <w:szCs w:val="24"/>
        </w:rPr>
        <w:t>աջակցում</w:t>
      </w:r>
      <w:r w:rsidRPr="00FB74FC">
        <w:rPr>
          <w:rFonts w:ascii="Sylfaen" w:hAnsi="Sylfaen"/>
          <w:sz w:val="24"/>
          <w:szCs w:val="24"/>
          <w:lang w:val="en-US"/>
        </w:rPr>
        <w:t xml:space="preserve"> </w:t>
      </w:r>
      <w:r w:rsidRPr="00350E29">
        <w:rPr>
          <w:rFonts w:ascii="Sylfaen" w:hAnsi="Sylfaen"/>
          <w:sz w:val="24"/>
          <w:szCs w:val="24"/>
        </w:rPr>
        <w:t>է</w:t>
      </w:r>
      <w:r w:rsidRPr="00FB74FC">
        <w:rPr>
          <w:rFonts w:ascii="Sylfaen" w:hAnsi="Sylfaen"/>
          <w:sz w:val="24"/>
          <w:szCs w:val="24"/>
          <w:lang w:val="en-US"/>
        </w:rPr>
        <w:t xml:space="preserve"> </w:t>
      </w:r>
      <w:r w:rsidRPr="00350E29">
        <w:rPr>
          <w:rFonts w:ascii="Sylfaen" w:hAnsi="Sylfaen"/>
          <w:sz w:val="24"/>
          <w:szCs w:val="24"/>
        </w:rPr>
        <w:t>իրեն</w:t>
      </w:r>
      <w:r w:rsidRPr="00FB74FC">
        <w:rPr>
          <w:rFonts w:ascii="Sylfaen" w:hAnsi="Sylfaen"/>
          <w:sz w:val="24"/>
          <w:szCs w:val="24"/>
          <w:lang w:val="en-US"/>
        </w:rPr>
        <w:t xml:space="preserve"> </w:t>
      </w:r>
      <w:r w:rsidRPr="00350E29">
        <w:rPr>
          <w:rFonts w:ascii="Sylfaen" w:hAnsi="Sylfaen"/>
          <w:sz w:val="24"/>
          <w:szCs w:val="24"/>
        </w:rPr>
        <w:t>վերապահված</w:t>
      </w:r>
      <w:r w:rsidRPr="00FB74FC">
        <w:rPr>
          <w:rFonts w:ascii="Sylfaen" w:hAnsi="Sylfaen"/>
          <w:sz w:val="24"/>
          <w:szCs w:val="24"/>
          <w:lang w:val="en-US"/>
        </w:rPr>
        <w:t xml:space="preserve"> </w:t>
      </w:r>
      <w:r w:rsidRPr="00350E29">
        <w:rPr>
          <w:rFonts w:ascii="Sylfaen" w:hAnsi="Sylfaen"/>
          <w:sz w:val="24"/>
          <w:szCs w:val="24"/>
        </w:rPr>
        <w:t>ուղղության</w:t>
      </w:r>
      <w:r w:rsidRPr="00FB74FC">
        <w:rPr>
          <w:rFonts w:ascii="Sylfaen" w:hAnsi="Sylfaen"/>
          <w:sz w:val="24"/>
          <w:szCs w:val="24"/>
          <w:lang w:val="en-US"/>
        </w:rPr>
        <w:t xml:space="preserve"> </w:t>
      </w:r>
      <w:r w:rsidRPr="00350E29">
        <w:rPr>
          <w:rFonts w:ascii="Sylfaen" w:hAnsi="Sylfaen"/>
          <w:sz w:val="24"/>
          <w:szCs w:val="24"/>
        </w:rPr>
        <w:t>շրջանակներում</w:t>
      </w:r>
      <w:r w:rsidRPr="00FB74FC">
        <w:rPr>
          <w:rFonts w:ascii="Sylfaen" w:hAnsi="Sylfaen"/>
          <w:sz w:val="24"/>
          <w:szCs w:val="24"/>
          <w:lang w:val="en-US"/>
        </w:rPr>
        <w:t xml:space="preserve"> </w:t>
      </w:r>
      <w:r w:rsidRPr="00350E29">
        <w:rPr>
          <w:rFonts w:ascii="Sylfaen" w:hAnsi="Sylfaen"/>
          <w:sz w:val="24"/>
          <w:szCs w:val="24"/>
        </w:rPr>
        <w:t>Կառավարության</w:t>
      </w:r>
      <w:r w:rsidRPr="00FB74FC">
        <w:rPr>
          <w:rFonts w:ascii="Sylfaen" w:hAnsi="Sylfaen"/>
          <w:sz w:val="24"/>
          <w:szCs w:val="24"/>
          <w:lang w:val="en-US"/>
        </w:rPr>
        <w:t xml:space="preserve"> </w:t>
      </w:r>
      <w:r w:rsidRPr="00350E29">
        <w:rPr>
          <w:rFonts w:ascii="Sylfaen" w:hAnsi="Sylfaen"/>
          <w:sz w:val="24"/>
          <w:szCs w:val="24"/>
        </w:rPr>
        <w:t>քաղաքականության</w:t>
      </w:r>
      <w:r w:rsidRPr="00FB74FC">
        <w:rPr>
          <w:rFonts w:ascii="Sylfaen" w:hAnsi="Sylfaen"/>
          <w:sz w:val="24"/>
          <w:szCs w:val="24"/>
          <w:lang w:val="en-US"/>
        </w:rPr>
        <w:t xml:space="preserve"> </w:t>
      </w:r>
      <w:r w:rsidRPr="00350E29">
        <w:rPr>
          <w:rFonts w:ascii="Sylfaen" w:hAnsi="Sylfaen"/>
          <w:sz w:val="24"/>
          <w:szCs w:val="24"/>
        </w:rPr>
        <w:t>մշակմանը</w:t>
      </w:r>
      <w:r w:rsidRPr="00350E29">
        <w:rPr>
          <w:rFonts w:ascii="Sylfaen" w:hAnsi="Sylfaen"/>
          <w:sz w:val="24"/>
          <w:szCs w:val="24"/>
          <w:lang w:val="hy-AM"/>
        </w:rPr>
        <w:t xml:space="preserve">: </w:t>
      </w:r>
    </w:p>
    <w:p w:rsidR="001577C7" w:rsidRPr="004A4987" w:rsidRDefault="001577C7" w:rsidP="001577C7">
      <w:pPr>
        <w:pStyle w:val="a3"/>
        <w:tabs>
          <w:tab w:val="left" w:pos="851"/>
        </w:tabs>
        <w:spacing w:after="0" w:line="360" w:lineRule="auto"/>
        <w:ind w:left="-284" w:firstLine="710"/>
        <w:jc w:val="both"/>
        <w:rPr>
          <w:rFonts w:ascii="Sylfaen" w:hAnsi="Sylfaen"/>
          <w:sz w:val="24"/>
          <w:szCs w:val="24"/>
          <w:lang w:val="hy-AM"/>
        </w:rPr>
      </w:pPr>
      <w:r w:rsidRPr="001577C7">
        <w:rPr>
          <w:rFonts w:ascii="Sylfaen" w:hAnsi="Sylfaen"/>
          <w:sz w:val="24"/>
          <w:szCs w:val="24"/>
          <w:lang w:val="hy-AM"/>
        </w:rPr>
        <w:t>Կառավարությանը ենթակա մարմիններ</w:t>
      </w:r>
      <w:r w:rsidRPr="004A4987">
        <w:rPr>
          <w:rFonts w:ascii="Sylfaen" w:hAnsi="Sylfaen"/>
          <w:sz w:val="24"/>
          <w:szCs w:val="24"/>
          <w:lang w:val="hy-AM"/>
        </w:rPr>
        <w:t>ն են`</w:t>
      </w:r>
    </w:p>
    <w:p w:rsidR="001577C7" w:rsidRPr="001577C7" w:rsidRDefault="001577C7" w:rsidP="001577C7">
      <w:pPr>
        <w:tabs>
          <w:tab w:val="left" w:pos="851"/>
          <w:tab w:val="left" w:pos="993"/>
          <w:tab w:val="left" w:pos="1276"/>
        </w:tabs>
        <w:spacing w:after="0" w:line="360" w:lineRule="auto"/>
        <w:ind w:left="-284" w:firstLine="710"/>
        <w:jc w:val="both"/>
        <w:rPr>
          <w:rFonts w:ascii="Sylfaen" w:hAnsi="Sylfaen"/>
          <w:sz w:val="24"/>
          <w:szCs w:val="24"/>
          <w:lang w:val="hy-AM"/>
        </w:rPr>
      </w:pPr>
      <w:r w:rsidRPr="001577C7">
        <w:rPr>
          <w:rFonts w:ascii="Sylfaen" w:hAnsi="Sylfaen"/>
          <w:sz w:val="24"/>
          <w:szCs w:val="24"/>
          <w:lang w:val="hy-AM"/>
        </w:rPr>
        <w:t xml:space="preserve">1) </w:t>
      </w:r>
      <w:r w:rsidRPr="001577C7">
        <w:rPr>
          <w:rFonts w:ascii="Sylfaen" w:hAnsi="Sylfaen"/>
          <w:b/>
          <w:sz w:val="24"/>
          <w:szCs w:val="24"/>
          <w:lang w:val="hy-AM"/>
        </w:rPr>
        <w:t>Պետական եկամուտների կոմիտեն</w:t>
      </w:r>
      <w:r w:rsidRPr="001577C7">
        <w:rPr>
          <w:rFonts w:ascii="Sylfaen" w:hAnsi="Sylfaen"/>
          <w:sz w:val="24"/>
          <w:szCs w:val="24"/>
          <w:lang w:val="hy-AM"/>
        </w:rPr>
        <w:t>- 2008-2014 թթ. և 2016 թ. մարտի 1-ից գործող հանրապետական գործադիր մարմին է, որն իր իրավասության սահմաններում ապահովում է պետական բյուջեի մուտքերը և հարկային ու մաքսային վարչարարությունը</w:t>
      </w:r>
    </w:p>
    <w:p w:rsidR="001577C7" w:rsidRPr="00FB1917" w:rsidRDefault="001577C7" w:rsidP="001577C7">
      <w:pPr>
        <w:tabs>
          <w:tab w:val="left" w:pos="851"/>
          <w:tab w:val="left" w:pos="993"/>
          <w:tab w:val="left" w:pos="1276"/>
        </w:tabs>
        <w:spacing w:after="0" w:line="360" w:lineRule="auto"/>
        <w:ind w:left="-284" w:firstLine="710"/>
        <w:jc w:val="both"/>
        <w:rPr>
          <w:rFonts w:ascii="Sylfaen" w:hAnsi="Sylfaen"/>
          <w:sz w:val="24"/>
          <w:szCs w:val="24"/>
          <w:lang w:val="hy-AM"/>
        </w:rPr>
      </w:pPr>
      <w:r w:rsidRPr="001577C7">
        <w:rPr>
          <w:rFonts w:ascii="Sylfaen" w:hAnsi="Sylfaen"/>
          <w:sz w:val="24"/>
          <w:szCs w:val="24"/>
          <w:lang w:val="hy-AM"/>
        </w:rPr>
        <w:t>2)</w:t>
      </w:r>
      <w:r w:rsidRPr="001577C7">
        <w:rPr>
          <w:rFonts w:ascii="Sylfaen" w:hAnsi="Sylfaen"/>
          <w:b/>
          <w:sz w:val="24"/>
          <w:szCs w:val="24"/>
          <w:lang w:val="hy-AM"/>
        </w:rPr>
        <w:t>Քաղաքաշինության կոմիտեն</w:t>
      </w:r>
      <w:r w:rsidRPr="001577C7">
        <w:rPr>
          <w:rFonts w:ascii="Sylfaen" w:hAnsi="Sylfaen"/>
          <w:sz w:val="24"/>
          <w:szCs w:val="24"/>
          <w:lang w:val="hy-AM"/>
        </w:rPr>
        <w:t>-</w:t>
      </w:r>
      <w:r w:rsidRPr="001577C7">
        <w:rPr>
          <w:rFonts w:ascii="Arial AMU" w:hAnsi="Arial AMU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7C7">
        <w:rPr>
          <w:rFonts w:ascii="Sylfaen" w:hAnsi="Sylfaen"/>
          <w:sz w:val="24"/>
          <w:szCs w:val="24"/>
          <w:lang w:val="hy-AM"/>
        </w:rPr>
        <w:t>մշակում և իրականացնում է քաղաքաշինության բնագավառում Հայաստանի Հանրապետության կառավարության քաղաքականությունը:</w:t>
      </w:r>
      <w:r w:rsidRPr="001577C7">
        <w:rPr>
          <w:lang w:val="hy-AM"/>
        </w:rPr>
        <w:t xml:space="preserve"> </w:t>
      </w:r>
    </w:p>
    <w:p w:rsidR="001577C7" w:rsidRPr="001577C7" w:rsidRDefault="001577C7" w:rsidP="001577C7">
      <w:pPr>
        <w:tabs>
          <w:tab w:val="left" w:pos="851"/>
          <w:tab w:val="left" w:pos="993"/>
          <w:tab w:val="left" w:pos="1276"/>
        </w:tabs>
        <w:spacing w:after="0" w:line="360" w:lineRule="auto"/>
        <w:ind w:left="-284" w:firstLine="710"/>
        <w:jc w:val="both"/>
        <w:rPr>
          <w:rFonts w:ascii="Sylfaen" w:hAnsi="Sylfaen"/>
          <w:sz w:val="24"/>
          <w:szCs w:val="24"/>
          <w:lang w:val="hy-AM"/>
        </w:rPr>
      </w:pPr>
      <w:r w:rsidRPr="001577C7">
        <w:rPr>
          <w:rFonts w:ascii="Sylfaen" w:hAnsi="Sylfaen"/>
          <w:sz w:val="24"/>
          <w:szCs w:val="24"/>
          <w:lang w:val="hy-AM"/>
        </w:rPr>
        <w:lastRenderedPageBreak/>
        <w:t xml:space="preserve">3) </w:t>
      </w:r>
      <w:r w:rsidRPr="001577C7">
        <w:rPr>
          <w:rFonts w:ascii="Sylfaen" w:hAnsi="Sylfaen"/>
          <w:b/>
          <w:sz w:val="24"/>
          <w:szCs w:val="24"/>
          <w:lang w:val="hy-AM"/>
        </w:rPr>
        <w:t>Միջուկային անվտանգության կարգավորման կոմիտեն</w:t>
      </w:r>
      <w:r w:rsidRPr="001577C7">
        <w:rPr>
          <w:rFonts w:ascii="Sylfaen" w:hAnsi="Sylfaen"/>
          <w:sz w:val="24"/>
          <w:szCs w:val="24"/>
          <w:lang w:val="hy-AM"/>
        </w:rPr>
        <w:t xml:space="preserve">- իրականացնում է ատոմային էներգիայի օգտագործման բնագավառի պետական կարգավորումը` բնակչության և անձնակազմի անվտանգության ապահովման, շրջակա միջավայրի պաշտպանության և ՀՀ անվտանգության պաշտպանության նպատակներով: </w:t>
      </w:r>
    </w:p>
    <w:p w:rsidR="001577C7" w:rsidRPr="00BE5412" w:rsidRDefault="001577C7" w:rsidP="001577C7">
      <w:pPr>
        <w:tabs>
          <w:tab w:val="left" w:pos="851"/>
          <w:tab w:val="left" w:pos="993"/>
          <w:tab w:val="left" w:pos="1276"/>
        </w:tabs>
        <w:spacing w:after="0" w:line="360" w:lineRule="auto"/>
        <w:ind w:left="-284" w:firstLine="710"/>
        <w:jc w:val="both"/>
        <w:rPr>
          <w:rFonts w:ascii="Sylfaen" w:hAnsi="Sylfaen"/>
          <w:sz w:val="24"/>
          <w:szCs w:val="24"/>
          <w:lang w:val="hy-AM"/>
        </w:rPr>
      </w:pPr>
      <w:r w:rsidRPr="001577C7">
        <w:rPr>
          <w:rFonts w:ascii="Sylfaen" w:hAnsi="Sylfaen"/>
          <w:sz w:val="24"/>
          <w:szCs w:val="24"/>
          <w:lang w:val="hy-AM"/>
        </w:rPr>
        <w:t>4)</w:t>
      </w:r>
      <w:r w:rsidRPr="000336F6">
        <w:rPr>
          <w:rFonts w:ascii="Sylfaen" w:hAnsi="Sylfaen"/>
          <w:b/>
          <w:sz w:val="24"/>
          <w:szCs w:val="24"/>
          <w:lang w:val="hy-AM"/>
        </w:rPr>
        <w:t>Վ</w:t>
      </w:r>
      <w:r w:rsidRPr="001577C7">
        <w:rPr>
          <w:rFonts w:ascii="Sylfaen" w:hAnsi="Sylfaen"/>
          <w:b/>
          <w:sz w:val="24"/>
          <w:szCs w:val="24"/>
          <w:lang w:val="hy-AM"/>
        </w:rPr>
        <w:t>իճակագրական կոմիտեն</w:t>
      </w:r>
      <w:r w:rsidRPr="001577C7">
        <w:rPr>
          <w:rFonts w:ascii="Sylfaen" w:hAnsi="Sylfaen"/>
          <w:sz w:val="24"/>
          <w:szCs w:val="24"/>
          <w:lang w:val="hy-AM"/>
        </w:rPr>
        <w:t>- Հայաստանի Հանրապետության օրենքով նախատեսված պետական մարմին է, որն իր լիազորություններն իրականացնելիս անկախ է:</w:t>
      </w:r>
      <w:r w:rsidRPr="001577C7">
        <w:rPr>
          <w:rFonts w:ascii="Sylfaen" w:hAnsi="Sylfaen"/>
          <w:sz w:val="24"/>
          <w:szCs w:val="24"/>
          <w:lang w:val="hy-AM"/>
        </w:rPr>
        <w:br/>
        <w:t>Վիճակագրական կոմիտեն Հայաստանի Հանրապետության պաշտոնական վիճակագրության գլխավոր արտադրողն է և համակարգում է ազգային վիճակագրական համակարգում պաշտոնական վիճակագրության մշակմանը, արտադրությանը և տարածմանն ուղղված ողջ գործունեությունը, բացառությամբ Հայաստանի Հանրապետության կենտրոնական բանկի:</w:t>
      </w:r>
      <w:r w:rsidRPr="001577C7">
        <w:rPr>
          <w:lang w:val="hy-AM"/>
        </w:rPr>
        <w:t xml:space="preserve"> </w:t>
      </w:r>
    </w:p>
    <w:p w:rsidR="001577C7" w:rsidRPr="00BE5412" w:rsidRDefault="001577C7" w:rsidP="001577C7">
      <w:pPr>
        <w:tabs>
          <w:tab w:val="left" w:pos="851"/>
          <w:tab w:val="left" w:pos="993"/>
          <w:tab w:val="left" w:pos="1276"/>
        </w:tabs>
        <w:spacing w:after="0" w:line="360" w:lineRule="auto"/>
        <w:ind w:left="-284" w:firstLine="710"/>
        <w:jc w:val="both"/>
        <w:rPr>
          <w:rFonts w:ascii="Sylfaen" w:hAnsi="Sylfaen"/>
          <w:sz w:val="24"/>
          <w:szCs w:val="24"/>
          <w:lang w:val="hy-AM"/>
        </w:rPr>
      </w:pPr>
      <w:r w:rsidRPr="001577C7">
        <w:rPr>
          <w:rFonts w:ascii="Sylfaen" w:hAnsi="Sylfaen"/>
          <w:sz w:val="24"/>
          <w:szCs w:val="24"/>
          <w:lang w:val="hy-AM"/>
        </w:rPr>
        <w:t xml:space="preserve">5) </w:t>
      </w:r>
      <w:r w:rsidRPr="001577C7">
        <w:rPr>
          <w:rFonts w:ascii="Sylfaen" w:hAnsi="Sylfaen"/>
          <w:b/>
          <w:sz w:val="24"/>
          <w:szCs w:val="24"/>
          <w:lang w:val="hy-AM"/>
        </w:rPr>
        <w:t>Առողջապահական</w:t>
      </w:r>
      <w:r w:rsidRPr="000336F6">
        <w:rPr>
          <w:rFonts w:ascii="Sylfaen" w:hAnsi="Sylfaen"/>
          <w:b/>
          <w:sz w:val="24"/>
          <w:szCs w:val="24"/>
          <w:lang w:val="hy-AM"/>
        </w:rPr>
        <w:t xml:space="preserve"> և աշխատանքի անվտանգության</w:t>
      </w:r>
      <w:r w:rsidRPr="001577C7">
        <w:rPr>
          <w:rFonts w:ascii="Sylfaen" w:hAnsi="Sylfaen"/>
          <w:b/>
          <w:sz w:val="24"/>
          <w:szCs w:val="24"/>
          <w:lang w:val="hy-AM"/>
        </w:rPr>
        <w:t xml:space="preserve"> տեսչական մարմինը</w:t>
      </w:r>
      <w:r w:rsidRPr="001577C7">
        <w:rPr>
          <w:rFonts w:ascii="Sylfaen" w:hAnsi="Sylfaen"/>
          <w:sz w:val="24"/>
          <w:szCs w:val="24"/>
          <w:lang w:val="hy-AM"/>
        </w:rPr>
        <w:t>-իրականացնում է վերահսկողական և (կամ) օրենքով սահմանված այլ գործառույթներ, ինչպես նաև օրենքով սահմանված կարգով կիրառում պատասխանատվության միջոցներ առողջապահության, աշխատողների առողջության և անվտանգության ապահովման բնագավառներում` հանդես գալով Հայաստանի Հանրապետության անունից:</w:t>
      </w:r>
      <w:r w:rsidRPr="001577C7">
        <w:rPr>
          <w:lang w:val="hy-AM"/>
        </w:rPr>
        <w:t xml:space="preserve"> </w:t>
      </w:r>
    </w:p>
    <w:p w:rsidR="001577C7" w:rsidRPr="00BE5412" w:rsidRDefault="001577C7" w:rsidP="001577C7">
      <w:pPr>
        <w:tabs>
          <w:tab w:val="left" w:pos="851"/>
          <w:tab w:val="left" w:pos="993"/>
          <w:tab w:val="left" w:pos="1276"/>
        </w:tabs>
        <w:spacing w:after="0" w:line="360" w:lineRule="auto"/>
        <w:ind w:left="-284" w:firstLine="852"/>
        <w:jc w:val="both"/>
        <w:rPr>
          <w:rFonts w:ascii="Sylfaen" w:hAnsi="Sylfaen"/>
          <w:sz w:val="24"/>
          <w:szCs w:val="24"/>
          <w:lang w:val="hy-AM"/>
        </w:rPr>
      </w:pPr>
      <w:r w:rsidRPr="001577C7">
        <w:rPr>
          <w:rFonts w:ascii="Sylfaen" w:hAnsi="Sylfaen"/>
          <w:sz w:val="24"/>
          <w:szCs w:val="24"/>
          <w:lang w:val="hy-AM"/>
        </w:rPr>
        <w:t>6)</w:t>
      </w:r>
      <w:r w:rsidRPr="001577C7">
        <w:rPr>
          <w:rFonts w:ascii="Sylfaen" w:hAnsi="Sylfaen"/>
          <w:b/>
          <w:sz w:val="24"/>
          <w:szCs w:val="24"/>
          <w:lang w:val="hy-AM"/>
        </w:rPr>
        <w:t>Հրդեհային և տեխնիկական անվտանգության տեսչական մարմինը</w:t>
      </w:r>
      <w:r w:rsidRPr="001577C7">
        <w:rPr>
          <w:rFonts w:ascii="Sylfaen" w:hAnsi="Sylfaen"/>
          <w:sz w:val="24"/>
          <w:szCs w:val="24"/>
          <w:lang w:val="hy-AM"/>
        </w:rPr>
        <w:t>-վերահսկողություն և օրենքով սահմանված այլ գործառույթներ իրականացնող Կառավարությանը ենթակա մարմին է, որն օրենքով սահմանված կարգով կիրառում է պատասխանատվության միջոցներ քաղաքաշինության, տեխնիկական և հրդեհային անվտանգության, տրանսպորտի, էներգետիկայի, պետական և տեղական նշանակության գեոդեզիական և քարտեզագրական աշխատանքների, հողօգտագործման բնագավառներում` հանդես գալով Հայաստանի Հանրապետության անունից:</w:t>
      </w:r>
      <w:r w:rsidRPr="001577C7">
        <w:rPr>
          <w:lang w:val="hy-AM"/>
        </w:rPr>
        <w:t xml:space="preserve"> </w:t>
      </w:r>
    </w:p>
    <w:p w:rsidR="001577C7" w:rsidRPr="00BE5412" w:rsidRDefault="001577C7" w:rsidP="001577C7">
      <w:pPr>
        <w:pStyle w:val="a3"/>
        <w:tabs>
          <w:tab w:val="left" w:pos="851"/>
          <w:tab w:val="left" w:pos="993"/>
          <w:tab w:val="left" w:pos="1276"/>
        </w:tabs>
        <w:spacing w:after="0" w:line="360" w:lineRule="auto"/>
        <w:ind w:left="-284" w:firstLine="852"/>
        <w:jc w:val="both"/>
        <w:rPr>
          <w:rFonts w:ascii="Sylfaen" w:hAnsi="Sylfaen"/>
          <w:sz w:val="24"/>
          <w:szCs w:val="24"/>
          <w:lang w:val="hy-AM"/>
        </w:rPr>
      </w:pPr>
      <w:r w:rsidRPr="001577C7">
        <w:rPr>
          <w:rFonts w:ascii="Sylfaen" w:hAnsi="Sylfaen"/>
          <w:sz w:val="24"/>
          <w:szCs w:val="24"/>
          <w:lang w:val="hy-AM"/>
        </w:rPr>
        <w:t>7)</w:t>
      </w:r>
      <w:r w:rsidRPr="001577C7">
        <w:rPr>
          <w:rFonts w:ascii="Sylfaen" w:hAnsi="Sylfaen"/>
          <w:b/>
          <w:sz w:val="24"/>
          <w:szCs w:val="24"/>
          <w:lang w:val="hy-AM"/>
        </w:rPr>
        <w:t>Բնապահպանական և ընդերքի տեսչական մարմինը</w:t>
      </w:r>
      <w:r w:rsidRPr="001577C7">
        <w:rPr>
          <w:rFonts w:ascii="Sylfaen" w:hAnsi="Sylfaen"/>
          <w:sz w:val="24"/>
          <w:szCs w:val="24"/>
          <w:lang w:val="hy-AM"/>
        </w:rPr>
        <w:t>-Կառավարությանը ենթակա՝ վերահսկողություն և օրենքով սահմանված այլ գործառույթներ իրականացնող պետական մարմին է, որն օրենքով սահմանված կարգով կիրառում է պատասխանատվության միջոցներ բնապահպանության և ընդերքի բնագավառներում՝ հանդես գալով Հայաստանի Հանրապետության անունից։</w:t>
      </w:r>
    </w:p>
    <w:p w:rsidR="001577C7" w:rsidRPr="00BE5412" w:rsidRDefault="001577C7" w:rsidP="001577C7">
      <w:pPr>
        <w:tabs>
          <w:tab w:val="left" w:pos="851"/>
          <w:tab w:val="left" w:pos="993"/>
          <w:tab w:val="left" w:pos="1276"/>
        </w:tabs>
        <w:spacing w:after="0" w:line="360" w:lineRule="auto"/>
        <w:ind w:left="-284" w:firstLine="852"/>
        <w:jc w:val="both"/>
        <w:rPr>
          <w:rFonts w:ascii="Sylfaen" w:hAnsi="Sylfaen"/>
          <w:sz w:val="24"/>
          <w:szCs w:val="24"/>
          <w:lang w:val="hy-AM"/>
        </w:rPr>
      </w:pPr>
      <w:r w:rsidRPr="001577C7">
        <w:rPr>
          <w:rFonts w:ascii="Sylfaen" w:hAnsi="Sylfaen"/>
          <w:sz w:val="24"/>
          <w:szCs w:val="24"/>
          <w:lang w:val="hy-AM"/>
        </w:rPr>
        <w:t>8)</w:t>
      </w:r>
      <w:r w:rsidRPr="000336F6">
        <w:rPr>
          <w:rFonts w:ascii="Sylfaen" w:hAnsi="Sylfaen"/>
          <w:b/>
          <w:sz w:val="24"/>
          <w:szCs w:val="24"/>
          <w:lang w:val="hy-AM"/>
        </w:rPr>
        <w:t>Սննդամթերքի անվտանգության տեսչական մարմինը</w:t>
      </w:r>
      <w:r w:rsidRPr="001577C7">
        <w:rPr>
          <w:rFonts w:ascii="Sylfaen" w:hAnsi="Sylfaen"/>
          <w:sz w:val="24"/>
          <w:szCs w:val="24"/>
          <w:lang w:val="hy-AM"/>
        </w:rPr>
        <w:t>-</w:t>
      </w:r>
      <w:r w:rsidRPr="0063160D">
        <w:rPr>
          <w:rFonts w:ascii="Sylfaen" w:hAnsi="Sylfaen"/>
          <w:sz w:val="24"/>
          <w:szCs w:val="24"/>
          <w:lang w:val="hy-AM"/>
        </w:rPr>
        <w:t xml:space="preserve">իրականացնում է սննդամթերքի անվտանգության և համապատասխանության գնահատման, </w:t>
      </w:r>
      <w:r w:rsidRPr="0063160D">
        <w:rPr>
          <w:rFonts w:ascii="Sylfaen" w:hAnsi="Sylfaen"/>
          <w:sz w:val="24"/>
          <w:szCs w:val="24"/>
          <w:lang w:val="hy-AM"/>
        </w:rPr>
        <w:lastRenderedPageBreak/>
        <w:t>անասնաբուժության և բուսասանիտարիայի բնագավառների պետական կարգավորումը, օրենքով, իսկ առանձին դեպքերում դեպքերում իրականացնում է նաև վերահսկողական գործառույթներ և կիրառում պատասխանատվության միջոցներ այդ բնագավառում` հանդես գալով Հայաստանի Հանրապետության անունից։</w:t>
      </w:r>
    </w:p>
    <w:p w:rsidR="001577C7" w:rsidRPr="00BE5412" w:rsidRDefault="001577C7" w:rsidP="001577C7">
      <w:pPr>
        <w:tabs>
          <w:tab w:val="left" w:pos="709"/>
          <w:tab w:val="left" w:pos="851"/>
          <w:tab w:val="left" w:pos="1134"/>
          <w:tab w:val="left" w:pos="1276"/>
        </w:tabs>
        <w:spacing w:after="0" w:line="360" w:lineRule="auto"/>
        <w:ind w:left="-284" w:firstLine="852"/>
        <w:jc w:val="both"/>
        <w:rPr>
          <w:rFonts w:ascii="Sylfaen" w:hAnsi="Sylfaen"/>
          <w:sz w:val="24"/>
          <w:szCs w:val="24"/>
          <w:lang w:val="hy-AM"/>
        </w:rPr>
      </w:pPr>
      <w:r w:rsidRPr="0063160D">
        <w:rPr>
          <w:rFonts w:ascii="Sylfaen" w:hAnsi="Sylfaen"/>
          <w:sz w:val="24"/>
          <w:szCs w:val="24"/>
          <w:lang w:val="hy-AM"/>
        </w:rPr>
        <w:t>9)</w:t>
      </w:r>
      <w:r w:rsidRPr="000336F6">
        <w:rPr>
          <w:rFonts w:ascii="Sylfaen" w:hAnsi="Sylfaen"/>
          <w:b/>
          <w:sz w:val="24"/>
          <w:szCs w:val="24"/>
          <w:lang w:val="hy-AM"/>
        </w:rPr>
        <w:t>Կրթության տեսչական մարմինը</w:t>
      </w:r>
      <w:r w:rsidRPr="0063160D">
        <w:rPr>
          <w:rFonts w:ascii="Sylfaen" w:hAnsi="Sylfaen"/>
          <w:sz w:val="24"/>
          <w:szCs w:val="24"/>
          <w:lang w:val="hy-AM"/>
        </w:rPr>
        <w:t>-Կրթության տեսչական մարմինն  իրականացնում է վերահսկողական և (կամ) օրենքով սահմանված այլ գործառույթներ, ինչպես նաև օրենքով սահմանված կարգով կիրառում է պատասխանատվության միջոցներ կրթության բնագավառում` հանդես գալով Հայաստանի Հանրապետության անունից:</w:t>
      </w:r>
      <w:r w:rsidRPr="0063160D">
        <w:rPr>
          <w:lang w:val="hy-AM"/>
        </w:rPr>
        <w:t xml:space="preserve"> </w:t>
      </w:r>
    </w:p>
    <w:p w:rsidR="001577C7" w:rsidRPr="00BE5412" w:rsidRDefault="001577C7" w:rsidP="001577C7">
      <w:pPr>
        <w:tabs>
          <w:tab w:val="left" w:pos="851"/>
          <w:tab w:val="left" w:pos="1134"/>
          <w:tab w:val="left" w:pos="1276"/>
        </w:tabs>
        <w:spacing w:after="0" w:line="360" w:lineRule="auto"/>
        <w:ind w:left="-284" w:firstLine="710"/>
        <w:jc w:val="both"/>
        <w:rPr>
          <w:rFonts w:ascii="Sylfaen" w:hAnsi="Sylfaen"/>
          <w:sz w:val="24"/>
          <w:szCs w:val="24"/>
          <w:lang w:val="hy-AM"/>
        </w:rPr>
      </w:pPr>
      <w:r w:rsidRPr="0063160D">
        <w:rPr>
          <w:rFonts w:ascii="Sylfaen" w:hAnsi="Sylfaen"/>
          <w:sz w:val="24"/>
          <w:szCs w:val="24"/>
          <w:lang w:val="hy-AM"/>
        </w:rPr>
        <w:t>10)</w:t>
      </w:r>
      <w:r w:rsidRPr="000336F6">
        <w:rPr>
          <w:rFonts w:ascii="Sylfaen" w:hAnsi="Sylfaen"/>
          <w:b/>
          <w:sz w:val="24"/>
          <w:szCs w:val="24"/>
          <w:lang w:val="hy-AM"/>
        </w:rPr>
        <w:t>Շուկայի վերահսկողության տեսչական մարմինը</w:t>
      </w:r>
      <w:r w:rsidRPr="0063160D">
        <w:rPr>
          <w:rFonts w:ascii="Sylfaen" w:hAnsi="Sylfaen"/>
          <w:sz w:val="24"/>
          <w:szCs w:val="24"/>
          <w:lang w:val="hy-AM"/>
        </w:rPr>
        <w:t>-</w:t>
      </w:r>
      <w:r w:rsidRPr="0063160D">
        <w:rPr>
          <w:rFonts w:ascii="Arial AMU" w:hAnsi="Arial AMU"/>
          <w:color w:val="000000"/>
          <w:sz w:val="21"/>
          <w:szCs w:val="21"/>
          <w:shd w:val="clear" w:color="auto" w:fill="FFFFFF"/>
          <w:lang w:val="hy-AM"/>
        </w:rPr>
        <w:t> </w:t>
      </w:r>
      <w:r w:rsidRPr="0063160D">
        <w:rPr>
          <w:rFonts w:ascii="Sylfaen" w:hAnsi="Sylfaen"/>
          <w:sz w:val="24"/>
          <w:szCs w:val="24"/>
          <w:lang w:val="hy-AM"/>
        </w:rPr>
        <w:t>վերահսկողություն և օրենքով սահմանված այլ գործառույթներ իրականացնող Կառավարությանը ենթակա մարմին է, որն օրենքով սահմանված կարգով կիրառում է պատասխանատվության միջոցներ ոչ պարենային արտադրանքի, թանկարժեք մետաղների և չափումների միասնականության ապահովման բնագավառներում</w:t>
      </w:r>
      <w:r w:rsidR="00FB1917">
        <w:rPr>
          <w:rFonts w:ascii="Sylfaen" w:hAnsi="Sylfaen"/>
          <w:sz w:val="24"/>
          <w:szCs w:val="24"/>
          <w:lang w:val="hy-AM"/>
        </w:rPr>
        <w:t>:[</w:t>
      </w:r>
      <w:r w:rsidR="00FA52F4" w:rsidRPr="00FA52F4">
        <w:rPr>
          <w:rFonts w:ascii="Sylfaen" w:hAnsi="Sylfaen"/>
          <w:sz w:val="24"/>
          <w:szCs w:val="24"/>
          <w:lang w:val="hy-AM"/>
        </w:rPr>
        <w:t>8</w:t>
      </w:r>
      <w:r w:rsidRPr="0063160D">
        <w:rPr>
          <w:rFonts w:ascii="Sylfaen" w:hAnsi="Sylfaen"/>
          <w:sz w:val="24"/>
          <w:szCs w:val="24"/>
          <w:lang w:val="hy-AM"/>
        </w:rPr>
        <w:t>]</w:t>
      </w:r>
      <w:r w:rsidRPr="0063160D">
        <w:rPr>
          <w:lang w:val="hy-AM"/>
        </w:rPr>
        <w:t xml:space="preserve"> </w:t>
      </w:r>
    </w:p>
    <w:p w:rsidR="001577C7" w:rsidRPr="004A4987" w:rsidRDefault="001577C7" w:rsidP="001577C7">
      <w:pPr>
        <w:pStyle w:val="a3"/>
        <w:tabs>
          <w:tab w:val="left" w:pos="0"/>
          <w:tab w:val="left" w:pos="426"/>
          <w:tab w:val="left" w:pos="851"/>
          <w:tab w:val="left" w:pos="993"/>
        </w:tabs>
        <w:spacing w:after="0" w:line="360" w:lineRule="auto"/>
        <w:ind w:left="-284" w:firstLine="710"/>
        <w:jc w:val="both"/>
        <w:rPr>
          <w:rFonts w:ascii="Sylfaen" w:hAnsi="Sylfaen"/>
          <w:sz w:val="24"/>
          <w:szCs w:val="24"/>
          <w:lang w:val="hy-AM"/>
        </w:rPr>
      </w:pPr>
      <w:r w:rsidRPr="006D79A5">
        <w:rPr>
          <w:rFonts w:ascii="Sylfaen" w:hAnsi="Sylfaen"/>
          <w:sz w:val="24"/>
          <w:szCs w:val="24"/>
          <w:lang w:val="hy-AM"/>
        </w:rPr>
        <w:t>Վարչապետին ենթակա մարմիններ</w:t>
      </w:r>
      <w:r w:rsidRPr="004A4987">
        <w:rPr>
          <w:rFonts w:ascii="Sylfaen" w:hAnsi="Sylfaen"/>
          <w:sz w:val="24"/>
          <w:szCs w:val="24"/>
          <w:lang w:val="hy-AM"/>
        </w:rPr>
        <w:t>ն են`</w:t>
      </w:r>
    </w:p>
    <w:p w:rsidR="001577C7" w:rsidRPr="00BE5412" w:rsidRDefault="001577C7" w:rsidP="001577C7">
      <w:pPr>
        <w:tabs>
          <w:tab w:val="left" w:pos="851"/>
          <w:tab w:val="left" w:pos="993"/>
          <w:tab w:val="left" w:pos="1276"/>
        </w:tabs>
        <w:spacing w:after="0" w:line="360" w:lineRule="auto"/>
        <w:ind w:left="-284" w:firstLine="710"/>
        <w:jc w:val="both"/>
        <w:rPr>
          <w:rFonts w:ascii="Sylfaen" w:hAnsi="Sylfaen"/>
          <w:sz w:val="24"/>
          <w:szCs w:val="24"/>
          <w:lang w:val="hy-AM"/>
        </w:rPr>
      </w:pPr>
      <w:r w:rsidRPr="006D79A5">
        <w:rPr>
          <w:rFonts w:ascii="Sylfaen" w:hAnsi="Sylfaen"/>
          <w:sz w:val="24"/>
          <w:szCs w:val="24"/>
          <w:lang w:val="hy-AM"/>
        </w:rPr>
        <w:t>1)</w:t>
      </w:r>
      <w:r w:rsidRPr="006D79A5">
        <w:rPr>
          <w:rFonts w:ascii="Sylfaen" w:hAnsi="Sylfaen"/>
          <w:b/>
          <w:sz w:val="24"/>
          <w:szCs w:val="24"/>
          <w:lang w:val="hy-AM"/>
        </w:rPr>
        <w:t>Ազգային անվտանգության ծառայությունը</w:t>
      </w:r>
      <w:r w:rsidRPr="006D79A5">
        <w:rPr>
          <w:rFonts w:ascii="Sylfaen" w:hAnsi="Sylfaen"/>
          <w:sz w:val="24"/>
          <w:szCs w:val="24"/>
          <w:lang w:val="hy-AM"/>
        </w:rPr>
        <w:t>-</w:t>
      </w:r>
      <w:r w:rsidRPr="006D79A5">
        <w:rPr>
          <w:rFonts w:ascii="Arial AMU" w:hAnsi="Arial AMU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6D79A5">
        <w:rPr>
          <w:rFonts w:ascii="Sylfaen" w:hAnsi="Sylfaen"/>
          <w:sz w:val="24"/>
          <w:szCs w:val="24"/>
          <w:lang w:val="hy-AM"/>
        </w:rPr>
        <w:t>մշակում  և իրականացնում է ազգային անվտանգության բնագավառում Հայաստանի Հանրապետության կառավարության քաղաքականությունը, ինչպես նաև ազգային անվտանգության մարմինների կառավարումը:</w:t>
      </w:r>
      <w:r w:rsidRPr="006D79A5">
        <w:rPr>
          <w:lang w:val="hy-AM"/>
        </w:rPr>
        <w:t xml:space="preserve"> </w:t>
      </w:r>
    </w:p>
    <w:p w:rsidR="001577C7" w:rsidRPr="006D79A5" w:rsidRDefault="001577C7" w:rsidP="001577C7">
      <w:pPr>
        <w:tabs>
          <w:tab w:val="left" w:pos="851"/>
          <w:tab w:val="left" w:pos="993"/>
          <w:tab w:val="left" w:pos="1276"/>
        </w:tabs>
        <w:spacing w:after="0" w:line="360" w:lineRule="auto"/>
        <w:ind w:left="-284" w:firstLine="710"/>
        <w:jc w:val="both"/>
        <w:rPr>
          <w:rFonts w:ascii="Sylfaen" w:hAnsi="Sylfaen"/>
          <w:sz w:val="24"/>
          <w:szCs w:val="24"/>
          <w:lang w:val="hy-AM"/>
        </w:rPr>
      </w:pPr>
      <w:r w:rsidRPr="006D79A5">
        <w:rPr>
          <w:rFonts w:ascii="Sylfaen" w:hAnsi="Sylfaen"/>
          <w:sz w:val="24"/>
          <w:szCs w:val="24"/>
          <w:lang w:val="hy-AM"/>
        </w:rPr>
        <w:t>2)</w:t>
      </w:r>
      <w:r w:rsidRPr="006D79A5">
        <w:rPr>
          <w:rFonts w:ascii="Sylfaen" w:hAnsi="Sylfaen"/>
          <w:b/>
          <w:sz w:val="24"/>
          <w:szCs w:val="24"/>
          <w:lang w:val="hy-AM"/>
        </w:rPr>
        <w:t>Ոստիկանությունը</w:t>
      </w:r>
      <w:r w:rsidRPr="006D79A5">
        <w:rPr>
          <w:rFonts w:ascii="Sylfaen" w:hAnsi="Sylfaen"/>
          <w:sz w:val="24"/>
          <w:szCs w:val="24"/>
          <w:lang w:val="hy-AM"/>
        </w:rPr>
        <w:t>-</w:t>
      </w:r>
      <w:r w:rsidRPr="006D79A5">
        <w:rPr>
          <w:rFonts w:ascii="Arial AMU" w:hAnsi="Arial AMU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6D79A5">
        <w:rPr>
          <w:rFonts w:ascii="Sylfaen" w:hAnsi="Sylfaen"/>
          <w:sz w:val="24"/>
          <w:szCs w:val="24"/>
          <w:lang w:val="hy-AM"/>
        </w:rPr>
        <w:t>հանցավորության և այլ հակաիրավական ոտնձգությունների դեմ պայքարի, հասարակական կարգի ու անվտանգության ապահովման ոլորտում իր լիազորությունների սահմաններում մշակում և իրականացնում է Հայաստանի Հանրապետության կառավարության քաղաքականությունը։</w:t>
      </w:r>
      <w:r w:rsidRPr="006D79A5">
        <w:rPr>
          <w:lang w:val="hy-AM"/>
        </w:rPr>
        <w:t xml:space="preserve"> </w:t>
      </w:r>
    </w:p>
    <w:p w:rsidR="001577C7" w:rsidRPr="00BE5412" w:rsidRDefault="001577C7" w:rsidP="001577C7">
      <w:pPr>
        <w:pStyle w:val="a3"/>
        <w:tabs>
          <w:tab w:val="left" w:pos="851"/>
          <w:tab w:val="left" w:pos="993"/>
          <w:tab w:val="left" w:pos="1134"/>
          <w:tab w:val="left" w:pos="1276"/>
        </w:tabs>
        <w:spacing w:after="0" w:line="360" w:lineRule="auto"/>
        <w:ind w:left="-284" w:firstLine="710"/>
        <w:jc w:val="both"/>
        <w:rPr>
          <w:rFonts w:ascii="Sylfaen" w:hAnsi="Sylfaen"/>
          <w:b/>
          <w:sz w:val="24"/>
          <w:szCs w:val="24"/>
          <w:lang w:val="hy-AM"/>
        </w:rPr>
      </w:pPr>
      <w:r w:rsidRPr="006D79A5">
        <w:rPr>
          <w:rFonts w:ascii="Sylfaen" w:hAnsi="Sylfaen"/>
          <w:sz w:val="24"/>
          <w:szCs w:val="24"/>
          <w:lang w:val="hy-AM"/>
        </w:rPr>
        <w:t>3)</w:t>
      </w:r>
      <w:r w:rsidRPr="006D79A5">
        <w:rPr>
          <w:rFonts w:ascii="Sylfaen" w:hAnsi="Sylfaen"/>
          <w:b/>
          <w:sz w:val="24"/>
          <w:szCs w:val="24"/>
          <w:lang w:val="hy-AM"/>
        </w:rPr>
        <w:t>Պետական վերահսկողական ծառայությունը</w:t>
      </w:r>
      <w:r w:rsidRPr="006D79A5">
        <w:rPr>
          <w:rFonts w:ascii="Sylfaen" w:hAnsi="Sylfaen"/>
          <w:sz w:val="24"/>
          <w:szCs w:val="24"/>
          <w:lang w:val="hy-AM"/>
        </w:rPr>
        <w:t xml:space="preserve">- գործունեության նպատակը Հայաստանի Հանրապետության վարչապետին Հայաստանի Հանրապետության Սահմանադրության և օրենքներով վերապահված վերահսկողական լիազորությունների իրականացումն ապահովելն է: </w:t>
      </w:r>
      <w:r w:rsidR="00422028">
        <w:rPr>
          <w:rFonts w:ascii="Sylfaen" w:hAnsi="Sylfaen"/>
          <w:sz w:val="24"/>
          <w:szCs w:val="24"/>
          <w:lang w:val="hy-AM"/>
        </w:rPr>
        <w:t>[</w:t>
      </w:r>
      <w:r w:rsidR="00422028" w:rsidRPr="00422028">
        <w:rPr>
          <w:rFonts w:ascii="Sylfaen" w:hAnsi="Sylfaen"/>
          <w:sz w:val="24"/>
          <w:szCs w:val="24"/>
          <w:lang w:val="hy-AM"/>
        </w:rPr>
        <w:t>8</w:t>
      </w:r>
      <w:r w:rsidR="00BE5412" w:rsidRPr="00BE5412">
        <w:rPr>
          <w:rFonts w:ascii="Sylfaen" w:hAnsi="Sylfaen"/>
          <w:sz w:val="24"/>
          <w:szCs w:val="24"/>
          <w:lang w:val="hy-AM"/>
        </w:rPr>
        <w:t>]</w:t>
      </w:r>
    </w:p>
    <w:p w:rsidR="001577C7" w:rsidRPr="008423AF" w:rsidRDefault="001577C7" w:rsidP="001577C7">
      <w:pPr>
        <w:pStyle w:val="a3"/>
        <w:tabs>
          <w:tab w:val="left" w:pos="851"/>
          <w:tab w:val="left" w:pos="993"/>
          <w:tab w:val="left" w:pos="1134"/>
          <w:tab w:val="left" w:pos="1276"/>
        </w:tabs>
        <w:spacing w:after="0" w:line="36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63160D">
        <w:rPr>
          <w:rFonts w:ascii="Sylfaen" w:hAnsi="Sylfaen"/>
          <w:b/>
          <w:sz w:val="24"/>
          <w:szCs w:val="24"/>
          <w:lang w:val="hy-AM"/>
        </w:rPr>
        <w:t>Նախարարությանը ենթակա մարմինը</w:t>
      </w:r>
      <w:r w:rsidRPr="0063160D">
        <w:rPr>
          <w:rFonts w:ascii="Sylfaen" w:hAnsi="Sylfaen"/>
          <w:sz w:val="24"/>
          <w:szCs w:val="24"/>
          <w:lang w:val="hy-AM"/>
        </w:rPr>
        <w:t xml:space="preserve"> գործում է նախարարությանը վերապահված գործունեության ոլորտի շրջանակներում և ապահովում է նախարարության իրավասությանը վերապահված գործունեության ոլորտի առանձին ուղղությունների իրականացումը:</w:t>
      </w:r>
    </w:p>
    <w:p w:rsidR="00721998" w:rsidRPr="008423AF" w:rsidRDefault="00721998" w:rsidP="001577C7">
      <w:pPr>
        <w:pStyle w:val="a3"/>
        <w:tabs>
          <w:tab w:val="left" w:pos="851"/>
          <w:tab w:val="left" w:pos="993"/>
          <w:tab w:val="left" w:pos="1134"/>
          <w:tab w:val="left" w:pos="1276"/>
        </w:tabs>
        <w:spacing w:after="0" w:line="36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</w:p>
    <w:p w:rsidR="001577C7" w:rsidRPr="004A4987" w:rsidRDefault="001577C7" w:rsidP="0019231D">
      <w:pPr>
        <w:pStyle w:val="a3"/>
        <w:tabs>
          <w:tab w:val="left" w:pos="851"/>
          <w:tab w:val="left" w:pos="1134"/>
        </w:tabs>
        <w:spacing w:after="0" w:line="360" w:lineRule="auto"/>
        <w:ind w:left="-284"/>
        <w:jc w:val="both"/>
        <w:rPr>
          <w:rFonts w:ascii="Sylfaen" w:hAnsi="Sylfaen"/>
          <w:sz w:val="24"/>
          <w:szCs w:val="24"/>
          <w:lang w:val="hy-AM"/>
        </w:rPr>
      </w:pPr>
      <w:r w:rsidRPr="000336F6">
        <w:rPr>
          <w:rFonts w:ascii="Sylfaen" w:hAnsi="Sylfaen"/>
          <w:sz w:val="24"/>
          <w:szCs w:val="24"/>
          <w:lang w:val="hy-AM"/>
        </w:rPr>
        <w:lastRenderedPageBreak/>
        <w:t>Նախարարությանը ենթակա մարմիններ</w:t>
      </w:r>
      <w:r w:rsidRPr="004A4987">
        <w:rPr>
          <w:rFonts w:ascii="Sylfaen" w:hAnsi="Sylfaen"/>
          <w:sz w:val="24"/>
          <w:szCs w:val="24"/>
          <w:lang w:val="hy-AM"/>
        </w:rPr>
        <w:t>ն են`</w:t>
      </w:r>
    </w:p>
    <w:p w:rsidR="001577C7" w:rsidRPr="008423AF" w:rsidRDefault="001577C7" w:rsidP="001577C7">
      <w:pPr>
        <w:tabs>
          <w:tab w:val="left" w:pos="851"/>
          <w:tab w:val="left" w:pos="1134"/>
        </w:tabs>
        <w:spacing w:after="0" w:line="360" w:lineRule="auto"/>
        <w:ind w:left="-284" w:firstLine="710"/>
        <w:jc w:val="both"/>
        <w:rPr>
          <w:rFonts w:ascii="Segoe UI" w:hAnsi="Segoe UI" w:cs="Segoe UI"/>
          <w:sz w:val="24"/>
          <w:shd w:val="clear" w:color="auto" w:fill="F7F7F7"/>
          <w:lang w:val="hy-AM"/>
        </w:rPr>
      </w:pPr>
      <w:r w:rsidRPr="004E3553">
        <w:rPr>
          <w:rFonts w:ascii="Sylfaen" w:hAnsi="Sylfaen"/>
          <w:sz w:val="24"/>
          <w:szCs w:val="24"/>
          <w:lang w:val="hy-AM"/>
        </w:rPr>
        <w:t>1)</w:t>
      </w:r>
      <w:r w:rsidRPr="004E10EE">
        <w:rPr>
          <w:rFonts w:ascii="Sylfaen" w:hAnsi="Sylfaen"/>
          <w:sz w:val="24"/>
          <w:szCs w:val="24"/>
          <w:lang w:val="hy-AM"/>
        </w:rPr>
        <w:t xml:space="preserve"> </w:t>
      </w:r>
      <w:r w:rsidRPr="000336F6">
        <w:rPr>
          <w:rFonts w:ascii="Sylfaen" w:hAnsi="Sylfaen"/>
          <w:b/>
          <w:sz w:val="24"/>
          <w:szCs w:val="24"/>
          <w:lang w:val="hy-AM"/>
        </w:rPr>
        <w:t>Հարկադիր կատարումն ապահովող ծառայությունը</w:t>
      </w:r>
      <w:r w:rsidRPr="004E10EE">
        <w:rPr>
          <w:rFonts w:ascii="Sylfaen" w:hAnsi="Sylfaen"/>
          <w:b/>
          <w:sz w:val="24"/>
          <w:szCs w:val="24"/>
          <w:lang w:val="hy-AM"/>
        </w:rPr>
        <w:t>-</w:t>
      </w:r>
      <w:r w:rsidRPr="004E10EE">
        <w:rPr>
          <w:rFonts w:ascii="Sylfaen" w:hAnsi="Sylfaen" w:cs="Sylfaen"/>
          <w:color w:val="212529"/>
          <w:shd w:val="clear" w:color="auto" w:fill="F7F7F7"/>
          <w:lang w:val="hy-AM"/>
        </w:rPr>
        <w:t xml:space="preserve"> </w:t>
      </w:r>
      <w:r w:rsidRPr="008423AF">
        <w:rPr>
          <w:rFonts w:ascii="Sylfaen" w:hAnsi="Sylfaen" w:cs="Sylfaen"/>
          <w:sz w:val="24"/>
          <w:shd w:val="clear" w:color="auto" w:fill="F7F7F7"/>
          <w:lang w:val="hy-AM"/>
        </w:rPr>
        <w:t>ՀՀ</w:t>
      </w:r>
      <w:r w:rsidRPr="008423AF">
        <w:rPr>
          <w:rFonts w:ascii="Segoe UI" w:hAnsi="Segoe UI" w:cs="Segoe UI"/>
          <w:sz w:val="24"/>
          <w:shd w:val="clear" w:color="auto" w:fill="F7F7F7"/>
          <w:lang w:val="hy-AM"/>
        </w:rPr>
        <w:t xml:space="preserve"> </w:t>
      </w:r>
      <w:r w:rsidRPr="008423AF">
        <w:rPr>
          <w:rFonts w:ascii="Sylfaen" w:hAnsi="Sylfaen" w:cs="Sylfaen"/>
          <w:sz w:val="24"/>
          <w:shd w:val="clear" w:color="auto" w:fill="F7F7F7"/>
          <w:lang w:val="hy-AM"/>
        </w:rPr>
        <w:t>արդարադատության</w:t>
      </w:r>
      <w:r w:rsidRPr="008423AF">
        <w:rPr>
          <w:rFonts w:ascii="Segoe UI" w:hAnsi="Segoe UI" w:cs="Segoe UI"/>
          <w:sz w:val="24"/>
          <w:shd w:val="clear" w:color="auto" w:fill="F7F7F7"/>
          <w:lang w:val="hy-AM"/>
        </w:rPr>
        <w:t xml:space="preserve"> </w:t>
      </w:r>
      <w:r w:rsidRPr="008423AF">
        <w:rPr>
          <w:rFonts w:ascii="Sylfaen" w:hAnsi="Sylfaen" w:cs="Sylfaen"/>
          <w:sz w:val="24"/>
          <w:shd w:val="clear" w:color="auto" w:fill="F7F7F7"/>
          <w:lang w:val="hy-AM"/>
        </w:rPr>
        <w:t>նախարարության</w:t>
      </w:r>
      <w:r w:rsidRPr="008423AF">
        <w:rPr>
          <w:rFonts w:ascii="Segoe UI" w:hAnsi="Segoe UI" w:cs="Segoe UI"/>
          <w:sz w:val="24"/>
          <w:shd w:val="clear" w:color="auto" w:fill="F7F7F7"/>
          <w:lang w:val="hy-AM"/>
        </w:rPr>
        <w:t xml:space="preserve"> </w:t>
      </w:r>
      <w:r w:rsidRPr="008423AF">
        <w:rPr>
          <w:rFonts w:ascii="Sylfaen" w:hAnsi="Sylfaen" w:cs="Sylfaen"/>
          <w:sz w:val="24"/>
          <w:shd w:val="clear" w:color="auto" w:fill="F7F7F7"/>
          <w:lang w:val="hy-AM"/>
        </w:rPr>
        <w:t>համակարգում</w:t>
      </w:r>
      <w:r w:rsidRPr="008423AF">
        <w:rPr>
          <w:rFonts w:ascii="Segoe UI" w:hAnsi="Segoe UI" w:cs="Segoe UI"/>
          <w:sz w:val="24"/>
          <w:shd w:val="clear" w:color="auto" w:fill="F7F7F7"/>
          <w:lang w:val="hy-AM"/>
        </w:rPr>
        <w:t xml:space="preserve"> </w:t>
      </w:r>
      <w:r w:rsidRPr="008423AF">
        <w:rPr>
          <w:rFonts w:ascii="Sylfaen" w:hAnsi="Sylfaen" w:cs="Sylfaen"/>
          <w:sz w:val="24"/>
          <w:shd w:val="clear" w:color="auto" w:fill="F7F7F7"/>
          <w:lang w:val="hy-AM"/>
        </w:rPr>
        <w:t>գործող</w:t>
      </w:r>
      <w:r w:rsidRPr="008423AF">
        <w:rPr>
          <w:rFonts w:ascii="Segoe UI" w:hAnsi="Segoe UI" w:cs="Segoe UI"/>
          <w:sz w:val="24"/>
          <w:shd w:val="clear" w:color="auto" w:fill="F7F7F7"/>
          <w:lang w:val="hy-AM"/>
        </w:rPr>
        <w:t xml:space="preserve">` </w:t>
      </w:r>
      <w:r w:rsidRPr="008423AF">
        <w:rPr>
          <w:rFonts w:ascii="Sylfaen" w:hAnsi="Sylfaen" w:cs="Sylfaen"/>
          <w:sz w:val="24"/>
          <w:shd w:val="clear" w:color="auto" w:fill="F7F7F7"/>
          <w:lang w:val="hy-AM"/>
        </w:rPr>
        <w:t>նախարարության</w:t>
      </w:r>
      <w:r w:rsidRPr="008423AF">
        <w:rPr>
          <w:rFonts w:ascii="Segoe UI" w:hAnsi="Segoe UI" w:cs="Segoe UI"/>
          <w:sz w:val="24"/>
          <w:shd w:val="clear" w:color="auto" w:fill="F7F7F7"/>
          <w:lang w:val="hy-AM"/>
        </w:rPr>
        <w:t xml:space="preserve"> </w:t>
      </w:r>
      <w:r w:rsidRPr="008423AF">
        <w:rPr>
          <w:rFonts w:ascii="Sylfaen" w:hAnsi="Sylfaen" w:cs="Sylfaen"/>
          <w:sz w:val="24"/>
          <w:shd w:val="clear" w:color="auto" w:fill="F7F7F7"/>
          <w:lang w:val="hy-AM"/>
        </w:rPr>
        <w:t>առանձնացված</w:t>
      </w:r>
      <w:r w:rsidRPr="008423AF">
        <w:rPr>
          <w:rFonts w:ascii="Segoe UI" w:hAnsi="Segoe UI" w:cs="Segoe UI"/>
          <w:sz w:val="24"/>
          <w:shd w:val="clear" w:color="auto" w:fill="F7F7F7"/>
          <w:lang w:val="hy-AM"/>
        </w:rPr>
        <w:t xml:space="preserve"> </w:t>
      </w:r>
      <w:r w:rsidRPr="008423AF">
        <w:rPr>
          <w:rFonts w:ascii="Sylfaen" w:hAnsi="Sylfaen" w:cs="Sylfaen"/>
          <w:sz w:val="24"/>
          <w:shd w:val="clear" w:color="auto" w:fill="F7F7F7"/>
          <w:lang w:val="hy-AM"/>
        </w:rPr>
        <w:t>ստորաբաժանում</w:t>
      </w:r>
      <w:r w:rsidRPr="008423AF">
        <w:rPr>
          <w:rFonts w:ascii="Segoe UI" w:hAnsi="Segoe UI" w:cs="Segoe UI"/>
          <w:sz w:val="24"/>
          <w:shd w:val="clear" w:color="auto" w:fill="F7F7F7"/>
          <w:lang w:val="hy-AM"/>
        </w:rPr>
        <w:t xml:space="preserve"> </w:t>
      </w:r>
      <w:r w:rsidRPr="008423AF">
        <w:rPr>
          <w:rFonts w:ascii="Sylfaen" w:hAnsi="Sylfaen" w:cs="Sylfaen"/>
          <w:sz w:val="24"/>
          <w:shd w:val="clear" w:color="auto" w:fill="F7F7F7"/>
          <w:lang w:val="hy-AM"/>
        </w:rPr>
        <w:t>է</w:t>
      </w:r>
      <w:r w:rsidRPr="008423AF">
        <w:rPr>
          <w:rFonts w:ascii="Segoe UI" w:hAnsi="Segoe UI" w:cs="Segoe UI"/>
          <w:sz w:val="24"/>
          <w:shd w:val="clear" w:color="auto" w:fill="F7F7F7"/>
          <w:lang w:val="hy-AM"/>
        </w:rPr>
        <w:t xml:space="preserve">, </w:t>
      </w:r>
      <w:r w:rsidRPr="008423AF">
        <w:rPr>
          <w:rFonts w:ascii="Sylfaen" w:hAnsi="Sylfaen" w:cs="Sylfaen"/>
          <w:sz w:val="24"/>
          <w:shd w:val="clear" w:color="auto" w:fill="F7F7F7"/>
          <w:lang w:val="hy-AM"/>
        </w:rPr>
        <w:t>որն</w:t>
      </w:r>
      <w:r w:rsidRPr="008423AF">
        <w:rPr>
          <w:rFonts w:ascii="Segoe UI" w:hAnsi="Segoe UI" w:cs="Segoe UI"/>
          <w:sz w:val="24"/>
          <w:shd w:val="clear" w:color="auto" w:fill="F7F7F7"/>
          <w:lang w:val="hy-AM"/>
        </w:rPr>
        <w:t xml:space="preserve"> </w:t>
      </w:r>
      <w:r w:rsidRPr="008423AF">
        <w:rPr>
          <w:rFonts w:ascii="Sylfaen" w:hAnsi="Sylfaen" w:cs="Sylfaen"/>
          <w:sz w:val="24"/>
          <w:shd w:val="clear" w:color="auto" w:fill="F7F7F7"/>
          <w:lang w:val="hy-AM"/>
        </w:rPr>
        <w:t>ապահովում</w:t>
      </w:r>
      <w:r w:rsidRPr="008423AF">
        <w:rPr>
          <w:rFonts w:ascii="Segoe UI" w:hAnsi="Segoe UI" w:cs="Segoe UI"/>
          <w:sz w:val="24"/>
          <w:shd w:val="clear" w:color="auto" w:fill="F7F7F7"/>
          <w:lang w:val="hy-AM"/>
        </w:rPr>
        <w:t xml:space="preserve"> </w:t>
      </w:r>
      <w:r w:rsidRPr="008423AF">
        <w:rPr>
          <w:rFonts w:ascii="Sylfaen" w:hAnsi="Sylfaen" w:cs="Sylfaen"/>
          <w:sz w:val="24"/>
          <w:shd w:val="clear" w:color="auto" w:fill="F7F7F7"/>
          <w:lang w:val="hy-AM"/>
        </w:rPr>
        <w:t>է</w:t>
      </w:r>
      <w:r w:rsidRPr="008423AF">
        <w:rPr>
          <w:rFonts w:ascii="Segoe UI" w:hAnsi="Segoe UI" w:cs="Segoe UI"/>
          <w:sz w:val="24"/>
          <w:shd w:val="clear" w:color="auto" w:fill="F7F7F7"/>
          <w:lang w:val="hy-AM"/>
        </w:rPr>
        <w:t xml:space="preserve"> «</w:t>
      </w:r>
      <w:r w:rsidRPr="008423AF">
        <w:rPr>
          <w:rFonts w:ascii="Sylfaen" w:hAnsi="Sylfaen" w:cs="Sylfaen"/>
          <w:sz w:val="24"/>
          <w:shd w:val="clear" w:color="auto" w:fill="F7F7F7"/>
          <w:lang w:val="hy-AM"/>
        </w:rPr>
        <w:t>Դատական</w:t>
      </w:r>
      <w:r w:rsidRPr="008423AF">
        <w:rPr>
          <w:rFonts w:ascii="Segoe UI" w:hAnsi="Segoe UI" w:cs="Segoe UI"/>
          <w:sz w:val="24"/>
          <w:shd w:val="clear" w:color="auto" w:fill="F7F7F7"/>
          <w:lang w:val="hy-AM"/>
        </w:rPr>
        <w:t xml:space="preserve"> </w:t>
      </w:r>
      <w:r w:rsidRPr="008423AF">
        <w:rPr>
          <w:rFonts w:ascii="Sylfaen" w:hAnsi="Sylfaen" w:cs="Sylfaen"/>
          <w:sz w:val="24"/>
          <w:shd w:val="clear" w:color="auto" w:fill="F7F7F7"/>
          <w:lang w:val="hy-AM"/>
        </w:rPr>
        <w:t>ակտերի</w:t>
      </w:r>
      <w:r w:rsidRPr="008423AF">
        <w:rPr>
          <w:rFonts w:ascii="Segoe UI" w:hAnsi="Segoe UI" w:cs="Segoe UI"/>
          <w:sz w:val="24"/>
          <w:shd w:val="clear" w:color="auto" w:fill="F7F7F7"/>
          <w:lang w:val="hy-AM"/>
        </w:rPr>
        <w:t xml:space="preserve"> </w:t>
      </w:r>
      <w:r w:rsidRPr="008423AF">
        <w:rPr>
          <w:rFonts w:ascii="Sylfaen" w:hAnsi="Sylfaen" w:cs="Sylfaen"/>
          <w:sz w:val="24"/>
          <w:shd w:val="clear" w:color="auto" w:fill="F7F7F7"/>
          <w:lang w:val="hy-AM"/>
        </w:rPr>
        <w:t>հարկադիր</w:t>
      </w:r>
      <w:r w:rsidRPr="008423AF">
        <w:rPr>
          <w:rFonts w:ascii="Segoe UI" w:hAnsi="Segoe UI" w:cs="Segoe UI"/>
          <w:sz w:val="24"/>
          <w:shd w:val="clear" w:color="auto" w:fill="F7F7F7"/>
          <w:lang w:val="hy-AM"/>
        </w:rPr>
        <w:t xml:space="preserve"> </w:t>
      </w:r>
      <w:r w:rsidRPr="008423AF">
        <w:rPr>
          <w:rFonts w:ascii="Sylfaen" w:hAnsi="Sylfaen" w:cs="Sylfaen"/>
          <w:sz w:val="24"/>
          <w:shd w:val="clear" w:color="auto" w:fill="F7F7F7"/>
          <w:lang w:val="hy-AM"/>
        </w:rPr>
        <w:t>կատարման</w:t>
      </w:r>
      <w:r w:rsidRPr="008423AF">
        <w:rPr>
          <w:rFonts w:ascii="Segoe UI" w:hAnsi="Segoe UI" w:cs="Segoe UI"/>
          <w:sz w:val="24"/>
          <w:shd w:val="clear" w:color="auto" w:fill="F7F7F7"/>
          <w:lang w:val="hy-AM"/>
        </w:rPr>
        <w:t xml:space="preserve"> </w:t>
      </w:r>
      <w:r w:rsidRPr="008423AF">
        <w:rPr>
          <w:rFonts w:ascii="Sylfaen" w:hAnsi="Sylfaen" w:cs="Sylfaen"/>
          <w:sz w:val="24"/>
          <w:shd w:val="clear" w:color="auto" w:fill="F7F7F7"/>
          <w:lang w:val="hy-AM"/>
        </w:rPr>
        <w:t>մասին</w:t>
      </w:r>
      <w:r w:rsidRPr="008423AF">
        <w:rPr>
          <w:rFonts w:ascii="Segoe UI" w:hAnsi="Segoe UI" w:cs="Segoe UI"/>
          <w:sz w:val="24"/>
          <w:shd w:val="clear" w:color="auto" w:fill="F7F7F7"/>
          <w:lang w:val="hy-AM"/>
        </w:rPr>
        <w:t xml:space="preserve">» </w:t>
      </w:r>
      <w:r w:rsidRPr="008423AF">
        <w:rPr>
          <w:rFonts w:ascii="Sylfaen" w:hAnsi="Sylfaen" w:cs="Sylfaen"/>
          <w:sz w:val="24"/>
          <w:shd w:val="clear" w:color="auto" w:fill="F7F7F7"/>
          <w:lang w:val="hy-AM"/>
        </w:rPr>
        <w:t>ՀՀ</w:t>
      </w:r>
      <w:r w:rsidRPr="008423AF">
        <w:rPr>
          <w:rFonts w:ascii="Segoe UI" w:hAnsi="Segoe UI" w:cs="Segoe UI"/>
          <w:sz w:val="24"/>
          <w:shd w:val="clear" w:color="auto" w:fill="F7F7F7"/>
          <w:lang w:val="hy-AM"/>
        </w:rPr>
        <w:t xml:space="preserve"> </w:t>
      </w:r>
      <w:r w:rsidRPr="008423AF">
        <w:rPr>
          <w:rFonts w:ascii="Sylfaen" w:hAnsi="Sylfaen" w:cs="Sylfaen"/>
          <w:sz w:val="24"/>
          <w:shd w:val="clear" w:color="auto" w:fill="F7F7F7"/>
          <w:lang w:val="hy-AM"/>
        </w:rPr>
        <w:t>օրենքով</w:t>
      </w:r>
      <w:r w:rsidRPr="008423AF">
        <w:rPr>
          <w:rFonts w:ascii="Segoe UI" w:hAnsi="Segoe UI" w:cs="Segoe UI"/>
          <w:sz w:val="24"/>
          <w:shd w:val="clear" w:color="auto" w:fill="F7F7F7"/>
          <w:lang w:val="hy-AM"/>
        </w:rPr>
        <w:t xml:space="preserve"> </w:t>
      </w:r>
      <w:r w:rsidRPr="008423AF">
        <w:rPr>
          <w:rFonts w:ascii="Sylfaen" w:hAnsi="Sylfaen" w:cs="Sylfaen"/>
          <w:sz w:val="24"/>
          <w:shd w:val="clear" w:color="auto" w:fill="F7F7F7"/>
          <w:lang w:val="hy-AM"/>
        </w:rPr>
        <w:t>նախատեսված</w:t>
      </w:r>
      <w:r w:rsidRPr="008423AF">
        <w:rPr>
          <w:rFonts w:ascii="Segoe UI" w:hAnsi="Segoe UI" w:cs="Segoe UI"/>
          <w:sz w:val="24"/>
          <w:shd w:val="clear" w:color="auto" w:fill="F7F7F7"/>
          <w:lang w:val="hy-AM"/>
        </w:rPr>
        <w:t xml:space="preserve"> </w:t>
      </w:r>
      <w:r w:rsidRPr="008423AF">
        <w:rPr>
          <w:rFonts w:ascii="Sylfaen" w:hAnsi="Sylfaen" w:cs="Sylfaen"/>
          <w:sz w:val="24"/>
          <w:shd w:val="clear" w:color="auto" w:fill="F7F7F7"/>
          <w:lang w:val="hy-AM"/>
        </w:rPr>
        <w:t>դատական</w:t>
      </w:r>
      <w:r w:rsidRPr="008423AF">
        <w:rPr>
          <w:rFonts w:ascii="Segoe UI" w:hAnsi="Segoe UI" w:cs="Segoe UI"/>
          <w:sz w:val="24"/>
          <w:shd w:val="clear" w:color="auto" w:fill="F7F7F7"/>
          <w:lang w:val="hy-AM"/>
        </w:rPr>
        <w:t xml:space="preserve"> </w:t>
      </w:r>
      <w:r w:rsidRPr="008423AF">
        <w:rPr>
          <w:rFonts w:ascii="Sylfaen" w:hAnsi="Sylfaen" w:cs="Sylfaen"/>
          <w:sz w:val="24"/>
          <w:shd w:val="clear" w:color="auto" w:fill="F7F7F7"/>
          <w:lang w:val="hy-AM"/>
        </w:rPr>
        <w:t>ակտերի</w:t>
      </w:r>
      <w:r w:rsidRPr="008423AF">
        <w:rPr>
          <w:rFonts w:ascii="Segoe UI" w:hAnsi="Segoe UI" w:cs="Segoe UI"/>
          <w:sz w:val="24"/>
          <w:shd w:val="clear" w:color="auto" w:fill="F7F7F7"/>
          <w:lang w:val="hy-AM"/>
        </w:rPr>
        <w:t xml:space="preserve"> </w:t>
      </w:r>
      <w:r w:rsidRPr="008423AF">
        <w:rPr>
          <w:rFonts w:ascii="Sylfaen" w:hAnsi="Sylfaen" w:cs="Sylfaen"/>
          <w:sz w:val="24"/>
          <w:shd w:val="clear" w:color="auto" w:fill="F7F7F7"/>
          <w:lang w:val="hy-AM"/>
        </w:rPr>
        <w:t>հարկադիր</w:t>
      </w:r>
      <w:r w:rsidRPr="008423AF">
        <w:rPr>
          <w:rFonts w:ascii="Segoe UI" w:hAnsi="Segoe UI" w:cs="Segoe UI"/>
          <w:sz w:val="24"/>
          <w:shd w:val="clear" w:color="auto" w:fill="F7F7F7"/>
          <w:lang w:val="hy-AM"/>
        </w:rPr>
        <w:t xml:space="preserve"> </w:t>
      </w:r>
      <w:r w:rsidRPr="008423AF">
        <w:rPr>
          <w:rFonts w:ascii="Sylfaen" w:hAnsi="Sylfaen" w:cs="Sylfaen"/>
          <w:sz w:val="24"/>
          <w:shd w:val="clear" w:color="auto" w:fill="F7F7F7"/>
          <w:lang w:val="hy-AM"/>
        </w:rPr>
        <w:t>կատարումը</w:t>
      </w:r>
      <w:r w:rsidRPr="008423AF">
        <w:rPr>
          <w:rFonts w:ascii="Segoe UI" w:hAnsi="Segoe UI" w:cs="Segoe UI"/>
          <w:sz w:val="24"/>
          <w:shd w:val="clear" w:color="auto" w:fill="F7F7F7"/>
          <w:lang w:val="hy-AM"/>
        </w:rPr>
        <w:t>:</w:t>
      </w:r>
      <w:r w:rsidR="00BE5412" w:rsidRPr="008423AF">
        <w:rPr>
          <w:rFonts w:ascii="Segoe UI" w:hAnsi="Segoe UI" w:cs="Segoe UI"/>
          <w:sz w:val="24"/>
          <w:shd w:val="clear" w:color="auto" w:fill="F7F7F7"/>
          <w:lang w:val="hy-AM"/>
        </w:rPr>
        <w:t xml:space="preserve"> </w:t>
      </w:r>
      <w:r w:rsidR="00BE5412" w:rsidRPr="008423AF">
        <w:rPr>
          <w:rFonts w:ascii="Sylfaen" w:hAnsi="Sylfaen" w:cs="Sylfaen"/>
          <w:sz w:val="24"/>
          <w:shd w:val="clear" w:color="auto" w:fill="F7F7F7"/>
          <w:lang w:val="hy-AM"/>
        </w:rPr>
        <w:t>[</w:t>
      </w:r>
      <w:r w:rsidR="002434A5" w:rsidRPr="008423AF">
        <w:rPr>
          <w:rFonts w:ascii="Sylfaen" w:hAnsi="Sylfaen" w:cs="Sylfaen"/>
          <w:sz w:val="24"/>
          <w:shd w:val="clear" w:color="auto" w:fill="F7F7F7"/>
          <w:lang w:val="hy-AM"/>
        </w:rPr>
        <w:t>9</w:t>
      </w:r>
      <w:r w:rsidR="00BE5412" w:rsidRPr="008423AF">
        <w:rPr>
          <w:rFonts w:ascii="Sylfaen" w:hAnsi="Sylfaen" w:cs="Sylfaen"/>
          <w:sz w:val="24"/>
          <w:shd w:val="clear" w:color="auto" w:fill="F7F7F7"/>
          <w:lang w:val="hy-AM"/>
        </w:rPr>
        <w:t>]</w:t>
      </w:r>
    </w:p>
    <w:p w:rsidR="001577C7" w:rsidRPr="004E10EE" w:rsidRDefault="001577C7" w:rsidP="001577C7">
      <w:pPr>
        <w:tabs>
          <w:tab w:val="left" w:pos="851"/>
          <w:tab w:val="left" w:pos="1134"/>
        </w:tabs>
        <w:spacing w:after="0" w:line="360" w:lineRule="auto"/>
        <w:ind w:left="-284" w:firstLine="710"/>
        <w:jc w:val="both"/>
        <w:rPr>
          <w:rFonts w:ascii="Sylfaen" w:hAnsi="Sylfaen"/>
          <w:b/>
          <w:sz w:val="24"/>
          <w:szCs w:val="24"/>
          <w:lang w:val="hy-AM"/>
        </w:rPr>
      </w:pPr>
      <w:r w:rsidRPr="000336F6">
        <w:rPr>
          <w:rFonts w:ascii="Sylfaen" w:hAnsi="Sylfaen"/>
          <w:sz w:val="24"/>
          <w:szCs w:val="24"/>
          <w:lang w:val="hy-AM"/>
        </w:rPr>
        <w:t>2)</w:t>
      </w:r>
      <w:r w:rsidRPr="004E10EE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36F6">
        <w:rPr>
          <w:rFonts w:ascii="Sylfaen" w:hAnsi="Sylfaen"/>
          <w:b/>
          <w:sz w:val="24"/>
          <w:szCs w:val="24"/>
          <w:lang w:val="hy-AM"/>
        </w:rPr>
        <w:t>Քրեակատարողական ծառայությունը</w:t>
      </w:r>
      <w:r w:rsidRPr="004E10EE">
        <w:rPr>
          <w:rFonts w:ascii="Sylfaen" w:hAnsi="Sylfaen"/>
          <w:b/>
          <w:sz w:val="24"/>
          <w:szCs w:val="24"/>
          <w:lang w:val="hy-AM"/>
        </w:rPr>
        <w:t>-</w:t>
      </w:r>
      <w:r w:rsidRPr="004E10EE">
        <w:rPr>
          <w:rFonts w:ascii="Sylfaen" w:hAnsi="Sylfaen" w:cs="Sylfaen"/>
          <w:sz w:val="24"/>
          <w:szCs w:val="24"/>
          <w:lang w:val="hy-AM"/>
        </w:rPr>
        <w:t xml:space="preserve"> պատժի</w:t>
      </w:r>
      <w:r w:rsidRPr="004E10EE">
        <w:rPr>
          <w:rFonts w:ascii="Regular" w:hAnsi="Regular"/>
          <w:sz w:val="24"/>
          <w:szCs w:val="24"/>
          <w:lang w:val="hy-AM"/>
        </w:rPr>
        <w:t xml:space="preserve"> </w:t>
      </w:r>
      <w:r w:rsidRPr="004E10EE">
        <w:rPr>
          <w:rFonts w:ascii="Sylfaen" w:hAnsi="Sylfaen" w:cs="Sylfaen"/>
          <w:sz w:val="24"/>
          <w:szCs w:val="24"/>
          <w:lang w:val="hy-AM"/>
        </w:rPr>
        <w:t>նպատակների</w:t>
      </w:r>
      <w:r w:rsidRPr="004E10EE">
        <w:rPr>
          <w:rFonts w:ascii="Regular" w:hAnsi="Regular"/>
          <w:sz w:val="24"/>
          <w:szCs w:val="24"/>
          <w:lang w:val="hy-AM"/>
        </w:rPr>
        <w:t xml:space="preserve"> </w:t>
      </w:r>
      <w:r w:rsidRPr="004E10EE">
        <w:rPr>
          <w:rFonts w:ascii="Sylfaen" w:hAnsi="Sylfaen" w:cs="Sylfaen"/>
          <w:sz w:val="24"/>
          <w:szCs w:val="24"/>
          <w:lang w:val="hy-AM"/>
        </w:rPr>
        <w:t>կատարումն</w:t>
      </w:r>
      <w:r w:rsidRPr="004E10EE">
        <w:rPr>
          <w:rFonts w:ascii="Regular" w:hAnsi="Regular"/>
          <w:sz w:val="24"/>
          <w:szCs w:val="24"/>
          <w:lang w:val="hy-AM"/>
        </w:rPr>
        <w:t xml:space="preserve"> </w:t>
      </w:r>
      <w:r w:rsidRPr="004E10EE">
        <w:rPr>
          <w:rFonts w:ascii="Sylfaen" w:hAnsi="Sylfaen" w:cs="Sylfaen"/>
          <w:sz w:val="24"/>
          <w:szCs w:val="24"/>
          <w:lang w:val="hy-AM"/>
        </w:rPr>
        <w:t>ապահովող</w:t>
      </w:r>
      <w:r w:rsidRPr="004E10EE">
        <w:rPr>
          <w:rFonts w:ascii="Regular" w:hAnsi="Regular"/>
          <w:sz w:val="24"/>
          <w:szCs w:val="24"/>
          <w:lang w:val="hy-AM"/>
        </w:rPr>
        <w:t xml:space="preserve"> </w:t>
      </w:r>
      <w:r w:rsidRPr="004E10EE">
        <w:rPr>
          <w:rFonts w:ascii="Sylfaen" w:hAnsi="Sylfaen" w:cs="Sylfaen"/>
          <w:sz w:val="24"/>
          <w:szCs w:val="24"/>
          <w:lang w:val="hy-AM"/>
        </w:rPr>
        <w:t>կարևորագույն</w:t>
      </w:r>
      <w:r w:rsidRPr="004E10EE">
        <w:rPr>
          <w:rFonts w:ascii="Regular" w:hAnsi="Regular"/>
          <w:sz w:val="24"/>
          <w:szCs w:val="24"/>
          <w:lang w:val="hy-AM"/>
        </w:rPr>
        <w:t xml:space="preserve"> </w:t>
      </w:r>
      <w:r w:rsidRPr="004E10EE">
        <w:rPr>
          <w:rFonts w:ascii="Sylfaen" w:hAnsi="Sylfaen" w:cs="Sylfaen"/>
          <w:sz w:val="24"/>
          <w:szCs w:val="24"/>
          <w:lang w:val="hy-AM"/>
        </w:rPr>
        <w:t>պետական</w:t>
      </w:r>
      <w:r w:rsidRPr="004E10EE">
        <w:rPr>
          <w:rFonts w:ascii="Regular" w:hAnsi="Regular"/>
          <w:sz w:val="24"/>
          <w:szCs w:val="24"/>
          <w:lang w:val="hy-AM"/>
        </w:rPr>
        <w:t xml:space="preserve"> </w:t>
      </w:r>
      <w:r w:rsidRPr="004E10EE">
        <w:rPr>
          <w:rFonts w:ascii="Sylfaen" w:hAnsi="Sylfaen" w:cs="Sylfaen"/>
          <w:sz w:val="24"/>
          <w:szCs w:val="24"/>
          <w:lang w:val="hy-AM"/>
        </w:rPr>
        <w:t>կառույց</w:t>
      </w:r>
      <w:r w:rsidRPr="004E10EE">
        <w:rPr>
          <w:rFonts w:ascii="Regular" w:hAnsi="Regular"/>
          <w:sz w:val="24"/>
          <w:szCs w:val="24"/>
          <w:lang w:val="hy-AM"/>
        </w:rPr>
        <w:t xml:space="preserve"> </w:t>
      </w:r>
      <w:r w:rsidRPr="004E10EE">
        <w:rPr>
          <w:rFonts w:ascii="Sylfaen" w:hAnsi="Sylfaen" w:cs="Sylfaen"/>
          <w:sz w:val="24"/>
          <w:szCs w:val="24"/>
          <w:lang w:val="hy-AM"/>
        </w:rPr>
        <w:t>է</w:t>
      </w:r>
      <w:r w:rsidRPr="004E10EE">
        <w:rPr>
          <w:rFonts w:ascii="Regular" w:hAnsi="Regular"/>
          <w:sz w:val="24"/>
          <w:szCs w:val="24"/>
          <w:lang w:val="hy-AM"/>
        </w:rPr>
        <w:t xml:space="preserve">, </w:t>
      </w:r>
      <w:r w:rsidRPr="004E10EE">
        <w:rPr>
          <w:rFonts w:ascii="Sylfaen" w:hAnsi="Sylfaen" w:cs="Sylfaen"/>
          <w:sz w:val="24"/>
          <w:szCs w:val="24"/>
          <w:lang w:val="hy-AM"/>
        </w:rPr>
        <w:t>որը</w:t>
      </w:r>
      <w:r w:rsidRPr="004E10EE">
        <w:rPr>
          <w:rFonts w:ascii="Regular" w:hAnsi="Regular"/>
          <w:sz w:val="24"/>
          <w:szCs w:val="24"/>
          <w:lang w:val="hy-AM"/>
        </w:rPr>
        <w:t xml:space="preserve"> </w:t>
      </w:r>
      <w:r w:rsidRPr="004E10EE">
        <w:rPr>
          <w:rFonts w:ascii="Sylfaen" w:hAnsi="Sylfaen" w:cs="Sylfaen"/>
          <w:sz w:val="24"/>
          <w:szCs w:val="24"/>
          <w:lang w:val="hy-AM"/>
        </w:rPr>
        <w:t>գործելով</w:t>
      </w:r>
      <w:r w:rsidRPr="004E10EE">
        <w:rPr>
          <w:rFonts w:ascii="Regular" w:hAnsi="Regular"/>
          <w:sz w:val="24"/>
          <w:szCs w:val="24"/>
          <w:lang w:val="hy-AM"/>
        </w:rPr>
        <w:t xml:space="preserve"> </w:t>
      </w:r>
      <w:r w:rsidRPr="004E10EE">
        <w:rPr>
          <w:rFonts w:ascii="Sylfaen" w:hAnsi="Sylfaen" w:cs="Sylfaen"/>
          <w:sz w:val="24"/>
          <w:szCs w:val="24"/>
          <w:lang w:val="hy-AM"/>
        </w:rPr>
        <w:t>Հայաստանի</w:t>
      </w:r>
      <w:r w:rsidRPr="004E10EE">
        <w:rPr>
          <w:rFonts w:ascii="Regular" w:hAnsi="Regular"/>
          <w:sz w:val="24"/>
          <w:szCs w:val="24"/>
          <w:lang w:val="hy-AM"/>
        </w:rPr>
        <w:t xml:space="preserve"> </w:t>
      </w:r>
      <w:r w:rsidRPr="004E10EE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Pr="004E10EE">
        <w:rPr>
          <w:rFonts w:ascii="Regular" w:hAnsi="Regular"/>
          <w:sz w:val="24"/>
          <w:szCs w:val="24"/>
          <w:lang w:val="hy-AM"/>
        </w:rPr>
        <w:t xml:space="preserve"> </w:t>
      </w:r>
      <w:r w:rsidRPr="004E10EE">
        <w:rPr>
          <w:rFonts w:ascii="Sylfaen" w:hAnsi="Sylfaen" w:cs="Sylfaen"/>
          <w:sz w:val="24"/>
          <w:szCs w:val="24"/>
          <w:lang w:val="hy-AM"/>
        </w:rPr>
        <w:t>արդարադատության</w:t>
      </w:r>
      <w:r w:rsidRPr="004E10EE">
        <w:rPr>
          <w:rFonts w:ascii="Regular" w:hAnsi="Regular"/>
          <w:sz w:val="24"/>
          <w:szCs w:val="24"/>
          <w:lang w:val="hy-AM"/>
        </w:rPr>
        <w:t xml:space="preserve"> </w:t>
      </w:r>
      <w:r w:rsidRPr="004E10EE">
        <w:rPr>
          <w:rFonts w:ascii="Sylfaen" w:hAnsi="Sylfaen" w:cs="Sylfaen"/>
          <w:sz w:val="24"/>
          <w:szCs w:val="24"/>
          <w:lang w:val="hy-AM"/>
        </w:rPr>
        <w:t>նախարարության</w:t>
      </w:r>
      <w:r w:rsidRPr="004E10EE">
        <w:rPr>
          <w:rFonts w:ascii="Regular" w:hAnsi="Regular"/>
          <w:sz w:val="24"/>
          <w:szCs w:val="24"/>
          <w:lang w:val="hy-AM"/>
        </w:rPr>
        <w:t xml:space="preserve"> </w:t>
      </w:r>
      <w:r w:rsidRPr="004E10EE">
        <w:rPr>
          <w:rFonts w:ascii="Sylfaen" w:hAnsi="Sylfaen" w:cs="Sylfaen"/>
          <w:sz w:val="24"/>
          <w:szCs w:val="24"/>
          <w:lang w:val="hy-AM"/>
        </w:rPr>
        <w:t>իրավասությանը</w:t>
      </w:r>
      <w:r w:rsidRPr="004E10EE">
        <w:rPr>
          <w:rFonts w:ascii="Regular" w:hAnsi="Regular"/>
          <w:sz w:val="24"/>
          <w:szCs w:val="24"/>
          <w:lang w:val="hy-AM"/>
        </w:rPr>
        <w:t xml:space="preserve"> </w:t>
      </w:r>
      <w:r w:rsidRPr="004E10EE">
        <w:rPr>
          <w:rFonts w:ascii="Sylfaen" w:hAnsi="Sylfaen" w:cs="Sylfaen"/>
          <w:sz w:val="24"/>
          <w:szCs w:val="24"/>
          <w:lang w:val="hy-AM"/>
        </w:rPr>
        <w:t>վերապահված</w:t>
      </w:r>
      <w:r w:rsidRPr="004E10EE">
        <w:rPr>
          <w:rFonts w:ascii="Regular" w:hAnsi="Regular"/>
          <w:sz w:val="24"/>
          <w:szCs w:val="24"/>
          <w:lang w:val="hy-AM"/>
        </w:rPr>
        <w:t xml:space="preserve"> </w:t>
      </w:r>
      <w:r w:rsidRPr="004E10EE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4E10EE">
        <w:rPr>
          <w:rFonts w:ascii="Regular" w:hAnsi="Regular"/>
          <w:sz w:val="24"/>
          <w:szCs w:val="24"/>
          <w:lang w:val="hy-AM"/>
        </w:rPr>
        <w:t xml:space="preserve"> </w:t>
      </w:r>
      <w:r w:rsidRPr="004E10EE">
        <w:rPr>
          <w:rFonts w:ascii="Sylfaen" w:hAnsi="Sylfaen" w:cs="Sylfaen"/>
          <w:sz w:val="24"/>
          <w:szCs w:val="24"/>
          <w:lang w:val="hy-AM"/>
        </w:rPr>
        <w:t>շրջանակներում՝</w:t>
      </w:r>
      <w:r w:rsidRPr="004E10EE">
        <w:rPr>
          <w:rFonts w:ascii="Regular" w:hAnsi="Regular"/>
          <w:sz w:val="24"/>
          <w:szCs w:val="24"/>
          <w:lang w:val="hy-AM"/>
        </w:rPr>
        <w:t xml:space="preserve"> </w:t>
      </w:r>
      <w:r w:rsidRPr="004E10EE">
        <w:rPr>
          <w:rFonts w:ascii="Sylfaen" w:hAnsi="Sylfaen" w:cs="Sylfaen"/>
          <w:sz w:val="24"/>
          <w:szCs w:val="24"/>
          <w:lang w:val="hy-AM"/>
        </w:rPr>
        <w:t>ապահովում</w:t>
      </w:r>
      <w:r w:rsidRPr="004E10EE">
        <w:rPr>
          <w:rFonts w:ascii="Regular" w:hAnsi="Regular"/>
          <w:sz w:val="24"/>
          <w:szCs w:val="24"/>
          <w:lang w:val="hy-AM"/>
        </w:rPr>
        <w:t xml:space="preserve"> </w:t>
      </w:r>
      <w:r w:rsidRPr="004E10EE">
        <w:rPr>
          <w:rFonts w:ascii="Sylfaen" w:hAnsi="Sylfaen" w:cs="Sylfaen"/>
          <w:sz w:val="24"/>
          <w:szCs w:val="24"/>
          <w:lang w:val="hy-AM"/>
        </w:rPr>
        <w:t>է</w:t>
      </w:r>
      <w:r w:rsidRPr="004E10EE">
        <w:rPr>
          <w:rFonts w:ascii="Regular" w:hAnsi="Regular"/>
          <w:sz w:val="24"/>
          <w:szCs w:val="24"/>
          <w:lang w:val="hy-AM"/>
        </w:rPr>
        <w:t xml:space="preserve"> </w:t>
      </w:r>
      <w:r w:rsidRPr="004E10EE">
        <w:rPr>
          <w:rFonts w:ascii="Sylfaen" w:hAnsi="Sylfaen" w:cs="Sylfaen"/>
          <w:sz w:val="24"/>
          <w:szCs w:val="24"/>
          <w:lang w:val="hy-AM"/>
        </w:rPr>
        <w:t>ոլորտային</w:t>
      </w:r>
      <w:r w:rsidRPr="004E10EE">
        <w:rPr>
          <w:rFonts w:ascii="Regular" w:hAnsi="Regular"/>
          <w:sz w:val="24"/>
          <w:szCs w:val="24"/>
          <w:lang w:val="hy-AM"/>
        </w:rPr>
        <w:t xml:space="preserve"> </w:t>
      </w:r>
      <w:r w:rsidRPr="004E10EE">
        <w:rPr>
          <w:rFonts w:ascii="Sylfaen" w:hAnsi="Sylfaen" w:cs="Sylfaen"/>
          <w:sz w:val="24"/>
          <w:szCs w:val="24"/>
          <w:lang w:val="hy-AM"/>
        </w:rPr>
        <w:t>պետական</w:t>
      </w:r>
      <w:r w:rsidRPr="004E10EE">
        <w:rPr>
          <w:rFonts w:ascii="Regular" w:hAnsi="Regular"/>
          <w:sz w:val="24"/>
          <w:szCs w:val="24"/>
          <w:lang w:val="hy-AM"/>
        </w:rPr>
        <w:t xml:space="preserve"> </w:t>
      </w:r>
      <w:r w:rsidRPr="004E10EE">
        <w:rPr>
          <w:rFonts w:ascii="Sylfaen" w:hAnsi="Sylfaen" w:cs="Sylfaen"/>
          <w:sz w:val="24"/>
          <w:szCs w:val="24"/>
          <w:lang w:val="hy-AM"/>
        </w:rPr>
        <w:t>քաղաքականության</w:t>
      </w:r>
      <w:r w:rsidRPr="004E10EE">
        <w:rPr>
          <w:rFonts w:ascii="Regular" w:hAnsi="Regular"/>
          <w:sz w:val="24"/>
          <w:szCs w:val="24"/>
          <w:lang w:val="hy-AM"/>
        </w:rPr>
        <w:t xml:space="preserve"> </w:t>
      </w:r>
      <w:r w:rsidRPr="004E10EE">
        <w:rPr>
          <w:rFonts w:ascii="Sylfaen" w:hAnsi="Sylfaen" w:cs="Sylfaen"/>
          <w:sz w:val="24"/>
          <w:szCs w:val="24"/>
          <w:lang w:val="hy-AM"/>
        </w:rPr>
        <w:t>իրականացումը</w:t>
      </w:r>
      <w:r w:rsidRPr="004E10EE">
        <w:rPr>
          <w:rFonts w:ascii="Tahoma" w:hAnsi="Tahoma" w:cs="Tahoma"/>
          <w:sz w:val="24"/>
          <w:szCs w:val="24"/>
          <w:lang w:val="hy-AM"/>
        </w:rPr>
        <w:t>։</w:t>
      </w:r>
      <w:r w:rsidRPr="002E5361">
        <w:rPr>
          <w:rFonts w:ascii="Sylfaen" w:hAnsi="Sylfaen" w:cs="Sylfaen"/>
          <w:sz w:val="24"/>
          <w:szCs w:val="24"/>
          <w:lang w:val="hy-AM"/>
        </w:rPr>
        <w:t xml:space="preserve">[ </w:t>
      </w:r>
      <w:r w:rsidR="007C171A" w:rsidRPr="00C35237">
        <w:rPr>
          <w:rFonts w:ascii="Sylfaen" w:hAnsi="Sylfaen" w:cs="Sylfaen"/>
          <w:sz w:val="24"/>
          <w:szCs w:val="24"/>
          <w:lang w:val="hy-AM"/>
        </w:rPr>
        <w:t>10</w:t>
      </w:r>
      <w:r w:rsidRPr="002E5361">
        <w:rPr>
          <w:rFonts w:ascii="Sylfaen" w:hAnsi="Sylfaen" w:cs="Sylfaen"/>
          <w:sz w:val="24"/>
          <w:szCs w:val="24"/>
          <w:lang w:val="hy-AM"/>
        </w:rPr>
        <w:t>]</w:t>
      </w:r>
    </w:p>
    <w:p w:rsidR="001577C7" w:rsidRPr="004E10EE" w:rsidRDefault="001577C7" w:rsidP="001577C7">
      <w:pPr>
        <w:tabs>
          <w:tab w:val="left" w:pos="851"/>
          <w:tab w:val="left" w:pos="1134"/>
        </w:tabs>
        <w:spacing w:after="0" w:line="360" w:lineRule="auto"/>
        <w:ind w:left="-284" w:firstLine="710"/>
        <w:jc w:val="both"/>
        <w:rPr>
          <w:rFonts w:ascii="Sylfaen" w:hAnsi="Sylfaen"/>
          <w:b/>
          <w:sz w:val="28"/>
          <w:szCs w:val="24"/>
          <w:lang w:val="hy-AM"/>
        </w:rPr>
      </w:pPr>
      <w:r w:rsidRPr="000336F6">
        <w:rPr>
          <w:rFonts w:ascii="Sylfaen" w:hAnsi="Sylfaen"/>
          <w:sz w:val="24"/>
          <w:szCs w:val="24"/>
          <w:lang w:val="hy-AM"/>
        </w:rPr>
        <w:t>3)</w:t>
      </w:r>
      <w:r w:rsidRPr="004E10EE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36F6">
        <w:rPr>
          <w:rFonts w:ascii="Sylfaen" w:hAnsi="Sylfaen"/>
          <w:b/>
          <w:sz w:val="24"/>
          <w:szCs w:val="24"/>
          <w:lang w:val="hy-AM"/>
        </w:rPr>
        <w:t>Պրոբացիոն ծառայությունը</w:t>
      </w:r>
      <w:r w:rsidRPr="004E10EE">
        <w:rPr>
          <w:rFonts w:ascii="Sylfaen" w:hAnsi="Sylfaen"/>
          <w:b/>
          <w:sz w:val="24"/>
          <w:szCs w:val="24"/>
          <w:lang w:val="hy-AM"/>
        </w:rPr>
        <w:t>-</w:t>
      </w:r>
      <w:r w:rsidRPr="004E10EE">
        <w:rPr>
          <w:rFonts w:ascii="Sylfaen" w:hAnsi="Sylfaen" w:cs="Sylfaen"/>
          <w:lang w:val="hy-AM"/>
        </w:rPr>
        <w:t xml:space="preserve"> </w:t>
      </w:r>
      <w:r w:rsidRPr="004E10EE">
        <w:rPr>
          <w:rFonts w:ascii="Sylfaen" w:hAnsi="Sylfaen" w:cs="Sylfaen"/>
          <w:sz w:val="24"/>
          <w:lang w:val="hy-AM"/>
        </w:rPr>
        <w:t>վերականգնողական</w:t>
      </w:r>
      <w:r w:rsidRPr="004E10EE">
        <w:rPr>
          <w:sz w:val="24"/>
          <w:lang w:val="hy-AM"/>
        </w:rPr>
        <w:t xml:space="preserve"> </w:t>
      </w:r>
      <w:r w:rsidRPr="004E10EE">
        <w:rPr>
          <w:rFonts w:ascii="Sylfaen" w:hAnsi="Sylfaen" w:cs="Sylfaen"/>
          <w:sz w:val="24"/>
          <w:lang w:val="hy-AM"/>
        </w:rPr>
        <w:t>արդարադատության</w:t>
      </w:r>
      <w:r w:rsidRPr="004E10EE">
        <w:rPr>
          <w:sz w:val="24"/>
          <w:lang w:val="hy-AM"/>
        </w:rPr>
        <w:t xml:space="preserve"> </w:t>
      </w:r>
      <w:r w:rsidRPr="004E10EE">
        <w:rPr>
          <w:rFonts w:ascii="Sylfaen" w:hAnsi="Sylfaen" w:cs="Sylfaen"/>
          <w:sz w:val="24"/>
          <w:lang w:val="hy-AM"/>
        </w:rPr>
        <w:t>ծառայություն</w:t>
      </w:r>
      <w:r w:rsidR="000256A8" w:rsidRPr="000256A8">
        <w:rPr>
          <w:sz w:val="24"/>
          <w:lang w:val="hy-AM"/>
        </w:rPr>
        <w:t xml:space="preserve"> </w:t>
      </w:r>
      <w:r w:rsidR="000256A8" w:rsidRPr="000256A8">
        <w:rPr>
          <w:rFonts w:ascii="Sylfaen" w:hAnsi="Sylfaen"/>
          <w:sz w:val="24"/>
          <w:lang w:val="hy-AM"/>
        </w:rPr>
        <w:t xml:space="preserve">է, </w:t>
      </w:r>
      <w:r w:rsidRPr="004E10EE">
        <w:rPr>
          <w:rFonts w:ascii="Sylfaen" w:hAnsi="Sylfaen" w:cs="Sylfaen"/>
          <w:sz w:val="24"/>
          <w:lang w:val="hy-AM"/>
        </w:rPr>
        <w:t>ինչի</w:t>
      </w:r>
      <w:r w:rsidRPr="004E10EE">
        <w:rPr>
          <w:sz w:val="24"/>
          <w:lang w:val="hy-AM"/>
        </w:rPr>
        <w:t xml:space="preserve"> </w:t>
      </w:r>
      <w:r w:rsidRPr="004E10EE">
        <w:rPr>
          <w:rFonts w:ascii="Sylfaen" w:hAnsi="Sylfaen" w:cs="Sylfaen"/>
          <w:sz w:val="24"/>
          <w:lang w:val="hy-AM"/>
        </w:rPr>
        <w:t>շրջանակներում</w:t>
      </w:r>
      <w:r w:rsidRPr="004E10EE">
        <w:rPr>
          <w:sz w:val="24"/>
          <w:lang w:val="hy-AM"/>
        </w:rPr>
        <w:t xml:space="preserve"> </w:t>
      </w:r>
      <w:r w:rsidR="000256A8" w:rsidRPr="000256A8">
        <w:rPr>
          <w:sz w:val="24"/>
          <w:lang w:val="hy-AM"/>
        </w:rPr>
        <w:t xml:space="preserve"> </w:t>
      </w:r>
      <w:r w:rsidR="000256A8" w:rsidRPr="000256A8">
        <w:rPr>
          <w:rFonts w:ascii="Sylfaen" w:hAnsi="Sylfaen"/>
          <w:sz w:val="24"/>
          <w:lang w:val="hy-AM"/>
        </w:rPr>
        <w:t>այն անձը, որը կատարել է հանցանք,</w:t>
      </w:r>
      <w:r w:rsidRPr="004E10EE">
        <w:rPr>
          <w:sz w:val="24"/>
          <w:lang w:val="hy-AM"/>
        </w:rPr>
        <w:t xml:space="preserve"> </w:t>
      </w:r>
      <w:r w:rsidRPr="004E10EE">
        <w:rPr>
          <w:rFonts w:ascii="Sylfaen" w:hAnsi="Sylfaen" w:cs="Sylfaen"/>
          <w:sz w:val="24"/>
          <w:lang w:val="hy-AM"/>
        </w:rPr>
        <w:t>ազատությունից</w:t>
      </w:r>
      <w:r w:rsidRPr="004E10EE">
        <w:rPr>
          <w:sz w:val="24"/>
          <w:lang w:val="hy-AM"/>
        </w:rPr>
        <w:t xml:space="preserve"> </w:t>
      </w:r>
      <w:r w:rsidRPr="004E10EE">
        <w:rPr>
          <w:rFonts w:ascii="Sylfaen" w:hAnsi="Sylfaen" w:cs="Sylfaen"/>
          <w:sz w:val="24"/>
          <w:lang w:val="hy-AM"/>
        </w:rPr>
        <w:t>չի</w:t>
      </w:r>
      <w:r w:rsidRPr="004E10EE">
        <w:rPr>
          <w:sz w:val="24"/>
          <w:lang w:val="hy-AM"/>
        </w:rPr>
        <w:t xml:space="preserve"> </w:t>
      </w:r>
      <w:r w:rsidRPr="004E10EE">
        <w:rPr>
          <w:rFonts w:ascii="Sylfaen" w:hAnsi="Sylfaen" w:cs="Sylfaen"/>
          <w:sz w:val="24"/>
          <w:lang w:val="hy-AM"/>
        </w:rPr>
        <w:t>զրկվում</w:t>
      </w:r>
      <w:r w:rsidRPr="004E10EE">
        <w:rPr>
          <w:sz w:val="24"/>
          <w:lang w:val="hy-AM"/>
        </w:rPr>
        <w:t xml:space="preserve">, </w:t>
      </w:r>
      <w:r w:rsidRPr="004E10EE">
        <w:rPr>
          <w:rFonts w:ascii="Sylfaen" w:hAnsi="Sylfaen" w:cs="Sylfaen"/>
          <w:sz w:val="24"/>
          <w:lang w:val="hy-AM"/>
        </w:rPr>
        <w:t>սակայն</w:t>
      </w:r>
      <w:r w:rsidRPr="004E10EE">
        <w:rPr>
          <w:sz w:val="24"/>
          <w:lang w:val="hy-AM"/>
        </w:rPr>
        <w:t xml:space="preserve"> </w:t>
      </w:r>
      <w:r w:rsidRPr="004E10EE">
        <w:rPr>
          <w:rFonts w:ascii="Sylfaen" w:hAnsi="Sylfaen" w:cs="Sylfaen"/>
          <w:sz w:val="24"/>
          <w:lang w:val="hy-AM"/>
        </w:rPr>
        <w:t>կրում</w:t>
      </w:r>
      <w:r w:rsidRPr="004E10EE">
        <w:rPr>
          <w:sz w:val="24"/>
          <w:lang w:val="hy-AM"/>
        </w:rPr>
        <w:t xml:space="preserve"> </w:t>
      </w:r>
      <w:r w:rsidRPr="004E10EE">
        <w:rPr>
          <w:rFonts w:ascii="Sylfaen" w:hAnsi="Sylfaen" w:cs="Sylfaen"/>
          <w:sz w:val="24"/>
          <w:lang w:val="hy-AM"/>
        </w:rPr>
        <w:t>է</w:t>
      </w:r>
      <w:r w:rsidRPr="004E10EE">
        <w:rPr>
          <w:sz w:val="24"/>
          <w:lang w:val="hy-AM"/>
        </w:rPr>
        <w:t xml:space="preserve"> </w:t>
      </w:r>
      <w:r w:rsidRPr="004E10EE">
        <w:rPr>
          <w:rFonts w:ascii="Sylfaen" w:hAnsi="Sylfaen" w:cs="Sylfaen"/>
          <w:sz w:val="24"/>
          <w:lang w:val="hy-AM"/>
        </w:rPr>
        <w:t>համապատասխան</w:t>
      </w:r>
      <w:r w:rsidRPr="004E10EE">
        <w:rPr>
          <w:sz w:val="24"/>
          <w:lang w:val="hy-AM"/>
        </w:rPr>
        <w:t xml:space="preserve"> </w:t>
      </w:r>
      <w:r w:rsidRPr="004E10EE">
        <w:rPr>
          <w:rFonts w:ascii="Sylfaen" w:hAnsi="Sylfaen" w:cs="Sylfaen"/>
          <w:sz w:val="24"/>
          <w:lang w:val="hy-AM"/>
        </w:rPr>
        <w:t>պատիժ</w:t>
      </w:r>
      <w:r w:rsidRPr="004E10EE">
        <w:rPr>
          <w:sz w:val="24"/>
          <w:lang w:val="hy-AM"/>
        </w:rPr>
        <w:t xml:space="preserve">, </w:t>
      </w:r>
      <w:r w:rsidRPr="004E10EE">
        <w:rPr>
          <w:rFonts w:ascii="Sylfaen" w:hAnsi="Sylfaen" w:cs="Sylfaen"/>
          <w:sz w:val="24"/>
          <w:lang w:val="hy-AM"/>
        </w:rPr>
        <w:t>իսկ</w:t>
      </w:r>
      <w:r w:rsidRPr="004E10EE">
        <w:rPr>
          <w:sz w:val="24"/>
          <w:lang w:val="hy-AM"/>
        </w:rPr>
        <w:t xml:space="preserve"> </w:t>
      </w:r>
      <w:r w:rsidRPr="004E10EE">
        <w:rPr>
          <w:rFonts w:ascii="Sylfaen" w:hAnsi="Sylfaen" w:cs="Sylfaen"/>
          <w:sz w:val="24"/>
          <w:lang w:val="hy-AM"/>
        </w:rPr>
        <w:t>քրեական</w:t>
      </w:r>
      <w:r w:rsidRPr="004E10EE">
        <w:rPr>
          <w:sz w:val="24"/>
          <w:lang w:val="hy-AM"/>
        </w:rPr>
        <w:t xml:space="preserve"> </w:t>
      </w:r>
      <w:r w:rsidRPr="004E10EE">
        <w:rPr>
          <w:rFonts w:ascii="Sylfaen" w:hAnsi="Sylfaen" w:cs="Sylfaen"/>
          <w:sz w:val="24"/>
          <w:lang w:val="hy-AM"/>
        </w:rPr>
        <w:t>արդարադատության</w:t>
      </w:r>
      <w:r w:rsidRPr="004E10EE">
        <w:rPr>
          <w:sz w:val="24"/>
          <w:lang w:val="hy-AM"/>
        </w:rPr>
        <w:t xml:space="preserve"> </w:t>
      </w:r>
      <w:r w:rsidRPr="004E10EE">
        <w:rPr>
          <w:rFonts w:ascii="Sylfaen" w:hAnsi="Sylfaen" w:cs="Sylfaen"/>
          <w:sz w:val="24"/>
          <w:lang w:val="hy-AM"/>
        </w:rPr>
        <w:t>առջև</w:t>
      </w:r>
      <w:r w:rsidRPr="004E10EE">
        <w:rPr>
          <w:sz w:val="24"/>
          <w:lang w:val="hy-AM"/>
        </w:rPr>
        <w:t xml:space="preserve"> </w:t>
      </w:r>
      <w:r w:rsidRPr="004E10EE">
        <w:rPr>
          <w:rFonts w:ascii="Sylfaen" w:hAnsi="Sylfaen" w:cs="Sylfaen"/>
          <w:sz w:val="24"/>
          <w:lang w:val="hy-AM"/>
        </w:rPr>
        <w:t>դրված</w:t>
      </w:r>
      <w:r w:rsidRPr="004E10EE">
        <w:rPr>
          <w:sz w:val="24"/>
          <w:lang w:val="hy-AM"/>
        </w:rPr>
        <w:t xml:space="preserve"> </w:t>
      </w:r>
      <w:r w:rsidRPr="004E10EE">
        <w:rPr>
          <w:rFonts w:ascii="Sylfaen" w:hAnsi="Sylfaen" w:cs="Sylfaen"/>
          <w:sz w:val="24"/>
          <w:lang w:val="hy-AM"/>
        </w:rPr>
        <w:t>նպատակներն</w:t>
      </w:r>
      <w:r w:rsidRPr="004E10EE">
        <w:rPr>
          <w:sz w:val="24"/>
          <w:lang w:val="hy-AM"/>
        </w:rPr>
        <w:t xml:space="preserve"> </w:t>
      </w:r>
      <w:r w:rsidRPr="004E10EE">
        <w:rPr>
          <w:rFonts w:ascii="Sylfaen" w:hAnsi="Sylfaen" w:cs="Sylfaen"/>
          <w:sz w:val="24"/>
          <w:lang w:val="hy-AM"/>
        </w:rPr>
        <w:t>ավելի</w:t>
      </w:r>
      <w:r w:rsidRPr="004E10EE">
        <w:rPr>
          <w:sz w:val="24"/>
          <w:lang w:val="hy-AM"/>
        </w:rPr>
        <w:t xml:space="preserve"> </w:t>
      </w:r>
      <w:r w:rsidRPr="004E10EE">
        <w:rPr>
          <w:rFonts w:ascii="Sylfaen" w:hAnsi="Sylfaen" w:cs="Sylfaen"/>
          <w:sz w:val="24"/>
          <w:lang w:val="hy-AM"/>
        </w:rPr>
        <w:t>հեշտ</w:t>
      </w:r>
      <w:r w:rsidRPr="004E10EE">
        <w:rPr>
          <w:sz w:val="24"/>
          <w:lang w:val="hy-AM"/>
        </w:rPr>
        <w:t xml:space="preserve"> </w:t>
      </w:r>
      <w:r w:rsidRPr="004E10EE">
        <w:rPr>
          <w:rFonts w:ascii="Sylfaen" w:hAnsi="Sylfaen" w:cs="Sylfaen"/>
          <w:sz w:val="24"/>
          <w:lang w:val="hy-AM"/>
        </w:rPr>
        <w:t>և</w:t>
      </w:r>
      <w:r w:rsidRPr="004E10EE">
        <w:rPr>
          <w:sz w:val="24"/>
          <w:lang w:val="hy-AM"/>
        </w:rPr>
        <w:t xml:space="preserve"> </w:t>
      </w:r>
      <w:r w:rsidRPr="004E10EE">
        <w:rPr>
          <w:rFonts w:ascii="Sylfaen" w:hAnsi="Sylfaen" w:cs="Sylfaen"/>
          <w:sz w:val="24"/>
          <w:lang w:val="hy-AM"/>
        </w:rPr>
        <w:t>էժան</w:t>
      </w:r>
      <w:r w:rsidRPr="004E10EE">
        <w:rPr>
          <w:sz w:val="24"/>
          <w:lang w:val="hy-AM"/>
        </w:rPr>
        <w:t xml:space="preserve"> </w:t>
      </w:r>
      <w:r w:rsidRPr="004E10EE">
        <w:rPr>
          <w:rFonts w:ascii="Sylfaen" w:hAnsi="Sylfaen" w:cs="Sylfaen"/>
          <w:sz w:val="24"/>
          <w:lang w:val="hy-AM"/>
        </w:rPr>
        <w:t>միջոցներով</w:t>
      </w:r>
      <w:r w:rsidRPr="004E10EE">
        <w:rPr>
          <w:sz w:val="24"/>
          <w:lang w:val="hy-AM"/>
        </w:rPr>
        <w:t xml:space="preserve"> </w:t>
      </w:r>
      <w:r w:rsidRPr="004E10EE">
        <w:rPr>
          <w:rFonts w:ascii="Sylfaen" w:hAnsi="Sylfaen" w:cs="Sylfaen"/>
          <w:sz w:val="24"/>
          <w:lang w:val="hy-AM"/>
        </w:rPr>
        <w:t>են</w:t>
      </w:r>
      <w:r w:rsidRPr="004E10EE">
        <w:rPr>
          <w:sz w:val="24"/>
          <w:lang w:val="hy-AM"/>
        </w:rPr>
        <w:t xml:space="preserve"> </w:t>
      </w:r>
      <w:r w:rsidRPr="004E10EE">
        <w:rPr>
          <w:rFonts w:ascii="Sylfaen" w:hAnsi="Sylfaen" w:cs="Sylfaen"/>
          <w:sz w:val="24"/>
          <w:lang w:val="hy-AM"/>
        </w:rPr>
        <w:t>իրականացվում:</w:t>
      </w:r>
    </w:p>
    <w:p w:rsidR="000256A8" w:rsidRPr="000256A8" w:rsidRDefault="001577C7" w:rsidP="001577C7">
      <w:pPr>
        <w:tabs>
          <w:tab w:val="left" w:pos="851"/>
          <w:tab w:val="left" w:pos="1134"/>
        </w:tabs>
        <w:spacing w:after="0" w:line="360" w:lineRule="auto"/>
        <w:ind w:left="-284" w:firstLine="710"/>
        <w:jc w:val="both"/>
        <w:rPr>
          <w:rFonts w:ascii="Sylfaen" w:hAnsi="Sylfaen"/>
          <w:color w:val="000000"/>
          <w:sz w:val="24"/>
          <w:szCs w:val="23"/>
          <w:shd w:val="clear" w:color="auto" w:fill="FFFFFF"/>
          <w:lang w:val="hy-AM"/>
        </w:rPr>
      </w:pPr>
      <w:r w:rsidRPr="000336F6">
        <w:rPr>
          <w:rFonts w:ascii="Sylfaen" w:hAnsi="Sylfaen"/>
          <w:sz w:val="24"/>
          <w:szCs w:val="24"/>
          <w:lang w:val="hy-AM"/>
        </w:rPr>
        <w:t>4)</w:t>
      </w:r>
      <w:r w:rsidRPr="004E10EE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36F6">
        <w:rPr>
          <w:rFonts w:ascii="Sylfaen" w:hAnsi="Sylfaen"/>
          <w:b/>
          <w:sz w:val="24"/>
          <w:szCs w:val="24"/>
          <w:lang w:val="hy-AM"/>
        </w:rPr>
        <w:t>Փրկարար ծառայությունը</w:t>
      </w:r>
      <w:r w:rsidRPr="004E10EE">
        <w:rPr>
          <w:rFonts w:ascii="Sylfaen" w:hAnsi="Sylfaen"/>
          <w:b/>
          <w:sz w:val="24"/>
          <w:szCs w:val="24"/>
          <w:lang w:val="hy-AM"/>
        </w:rPr>
        <w:t>-</w:t>
      </w:r>
      <w:r w:rsidRPr="004E10EE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0256A8" w:rsidRPr="000256A8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0256A8" w:rsidRPr="000256A8">
        <w:rPr>
          <w:rFonts w:ascii="Sylfaen" w:hAnsi="Sylfaen"/>
          <w:color w:val="000000"/>
          <w:sz w:val="24"/>
          <w:szCs w:val="23"/>
          <w:shd w:val="clear" w:color="auto" w:fill="FFFFFF"/>
          <w:lang w:val="hy-AM"/>
        </w:rPr>
        <w:t xml:space="preserve">Ըստ &lt;&lt;Փրկարար ծառայության մասին&gt;&gt; ՀՀ օրենքի փրկարար ծառայությունը </w:t>
      </w:r>
      <w:r w:rsidRPr="004E10EE">
        <w:rPr>
          <w:rFonts w:ascii="Sylfaen" w:hAnsi="Sylfaen"/>
          <w:color w:val="000000"/>
          <w:sz w:val="24"/>
          <w:szCs w:val="23"/>
          <w:shd w:val="clear" w:color="auto" w:fill="FFFFFF"/>
          <w:lang w:val="hy-AM"/>
        </w:rPr>
        <w:t xml:space="preserve">իրականացնում է արտակարգ իրավիճակների կանխման, հնարավոր հետևանքների նվազեցման և վերացման, քաղաքացիական պաշտպանության գործառույթներ, արտակարգ իրավիճակներում և ռազմական դրության (պատերազմի) ժամանակ բնակչության և տնտեսության օբյեկտների (տարածքների) պաշտպանության, ինչպես նաև փրկարարական, վթարային փրկարարական, անհետաձգելի վթարավերականգնողական, հրդեհաշիջման և այլ աշխատանքներ: </w:t>
      </w:r>
    </w:p>
    <w:p w:rsidR="001577C7" w:rsidRPr="00A7683F" w:rsidRDefault="001577C7" w:rsidP="001577C7">
      <w:pPr>
        <w:tabs>
          <w:tab w:val="left" w:pos="851"/>
          <w:tab w:val="left" w:pos="1134"/>
        </w:tabs>
        <w:spacing w:after="0" w:line="360" w:lineRule="auto"/>
        <w:ind w:left="-284" w:firstLine="710"/>
        <w:jc w:val="both"/>
        <w:rPr>
          <w:rFonts w:ascii="Sylfaen" w:hAnsi="Sylfaen"/>
          <w:color w:val="000000"/>
          <w:sz w:val="24"/>
          <w:szCs w:val="23"/>
          <w:shd w:val="clear" w:color="auto" w:fill="FFFFFF"/>
          <w:lang w:val="hy-AM"/>
        </w:rPr>
      </w:pPr>
      <w:r w:rsidRPr="000336F6">
        <w:rPr>
          <w:rFonts w:ascii="Sylfaen" w:hAnsi="Sylfaen"/>
          <w:sz w:val="24"/>
          <w:szCs w:val="24"/>
          <w:lang w:val="hy-AM"/>
        </w:rPr>
        <w:t>5)</w:t>
      </w:r>
      <w:r w:rsidRPr="004E10EE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336F6">
        <w:rPr>
          <w:rFonts w:ascii="Sylfaen" w:hAnsi="Sylfaen"/>
          <w:b/>
          <w:sz w:val="24"/>
          <w:szCs w:val="24"/>
          <w:lang w:val="hy-AM"/>
        </w:rPr>
        <w:t>Սոցիալական ապահովության ծառայությունը</w:t>
      </w:r>
      <w:r w:rsidRPr="00DD5AC7">
        <w:rPr>
          <w:rFonts w:ascii="Sylfaen" w:hAnsi="Sylfaen"/>
          <w:b/>
          <w:sz w:val="24"/>
          <w:szCs w:val="24"/>
          <w:lang w:val="hy-AM"/>
        </w:rPr>
        <w:t xml:space="preserve">- </w:t>
      </w:r>
      <w:r w:rsidRPr="00DD5AC7">
        <w:rPr>
          <w:rFonts w:ascii="Sylfaen" w:hAnsi="Sylfaen"/>
          <w:color w:val="000000"/>
          <w:sz w:val="24"/>
          <w:szCs w:val="23"/>
          <w:shd w:val="clear" w:color="auto" w:fill="FFFFFF"/>
          <w:lang w:val="hy-AM"/>
        </w:rPr>
        <w:t>Հայաստանի Հանրապետության աշխատանքի և սոցիալական հարցերի նախարարության (այսուհետ` նախարարություն) կառավարման ոլորտում գործող պետական մարմին է, որը Հայաստանի Հանրապետության oրենսդրությամբ նախատեսված դեպքերում և կարգով մատուցում է ծառայություններ սոցիալական ապահովության բնագավառում</w:t>
      </w:r>
      <w:r w:rsidRPr="00A7683F">
        <w:rPr>
          <w:rFonts w:ascii="Sylfaen" w:hAnsi="Sylfaen"/>
          <w:color w:val="000000"/>
          <w:sz w:val="24"/>
          <w:szCs w:val="23"/>
          <w:shd w:val="clear" w:color="auto" w:fill="FFFFFF"/>
          <w:lang w:val="hy-AM"/>
        </w:rPr>
        <w:t>:</w:t>
      </w:r>
      <w:r w:rsidR="00A7683F" w:rsidRPr="00A7683F">
        <w:rPr>
          <w:rFonts w:ascii="Sylfaen" w:hAnsi="Sylfaen"/>
          <w:color w:val="000000"/>
          <w:sz w:val="24"/>
          <w:szCs w:val="23"/>
          <w:shd w:val="clear" w:color="auto" w:fill="FFFFFF"/>
          <w:lang w:val="hy-AM"/>
        </w:rPr>
        <w:t>[</w:t>
      </w:r>
      <w:r w:rsidR="001475A0" w:rsidRPr="001475A0">
        <w:rPr>
          <w:rFonts w:ascii="Sylfaen" w:hAnsi="Sylfaen"/>
          <w:color w:val="000000"/>
          <w:sz w:val="24"/>
          <w:szCs w:val="23"/>
          <w:shd w:val="clear" w:color="auto" w:fill="FFFFFF"/>
          <w:lang w:val="hy-AM"/>
        </w:rPr>
        <w:t>11</w:t>
      </w:r>
      <w:r w:rsidR="00A7683F" w:rsidRPr="00A7683F">
        <w:rPr>
          <w:rFonts w:ascii="Sylfaen" w:hAnsi="Sylfaen"/>
          <w:color w:val="000000"/>
          <w:sz w:val="24"/>
          <w:szCs w:val="23"/>
          <w:shd w:val="clear" w:color="auto" w:fill="FFFFFF"/>
          <w:lang w:val="hy-AM"/>
        </w:rPr>
        <w:t>]</w:t>
      </w:r>
    </w:p>
    <w:p w:rsidR="001577C7" w:rsidRPr="006D79A5" w:rsidRDefault="001577C7" w:rsidP="001577C7">
      <w:pPr>
        <w:pStyle w:val="a6"/>
        <w:shd w:val="clear" w:color="auto" w:fill="FFFFFF"/>
        <w:spacing w:before="0" w:beforeAutospacing="0" w:after="0" w:afterAutospacing="0" w:line="360" w:lineRule="auto"/>
        <w:ind w:left="-284" w:firstLine="710"/>
        <w:jc w:val="both"/>
        <w:rPr>
          <w:rFonts w:ascii="Sylfaen" w:eastAsiaTheme="minorHAnsi" w:hAnsi="Sylfaen" w:cstheme="minorBidi"/>
          <w:color w:val="000000"/>
          <w:szCs w:val="23"/>
          <w:shd w:val="clear" w:color="auto" w:fill="FFFFFF"/>
          <w:lang w:val="hy-AM" w:eastAsia="en-US"/>
        </w:rPr>
      </w:pPr>
      <w:r w:rsidRPr="000336F6">
        <w:rPr>
          <w:rFonts w:ascii="Sylfaen" w:hAnsi="Sylfaen"/>
          <w:lang w:val="hy-AM"/>
        </w:rPr>
        <w:t>6)</w:t>
      </w:r>
      <w:r w:rsidRPr="000336F6">
        <w:rPr>
          <w:rFonts w:ascii="Sylfaen" w:hAnsi="Sylfaen"/>
          <w:b/>
          <w:lang w:val="hy-AM"/>
        </w:rPr>
        <w:t xml:space="preserve"> Պետական արարողակարգի ծառայությունը</w:t>
      </w:r>
      <w:r w:rsidRPr="00DD5AC7">
        <w:rPr>
          <w:rFonts w:ascii="Sylfaen" w:hAnsi="Sylfaen"/>
          <w:b/>
          <w:lang w:val="hy-AM"/>
        </w:rPr>
        <w:t>-</w:t>
      </w:r>
      <w:r w:rsidRPr="00DD5AC7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215184">
        <w:rPr>
          <w:rFonts w:ascii="Sylfaen" w:eastAsiaTheme="minorHAnsi" w:hAnsi="Sylfaen" w:cstheme="minorBidi"/>
          <w:color w:val="000000"/>
          <w:szCs w:val="23"/>
          <w:shd w:val="clear" w:color="auto" w:fill="FFFFFF"/>
          <w:lang w:val="hy-AM" w:eastAsia="en-US"/>
        </w:rPr>
        <w:t xml:space="preserve">Հայաստանի Հանրապետության արտաքին գործերի նախարարության «Պետական արարողակարգի ծառայություն» գործակալությունը  Հայաստանի Հանրապետության արտաքին գործերի նախարարության կազմում գործող Հայաստանի Հանրապետության գործադիր իշխանության հանրապետական </w:t>
      </w:r>
      <w:r w:rsidRPr="00215184">
        <w:rPr>
          <w:rFonts w:ascii="Sylfaen" w:eastAsiaTheme="minorHAnsi" w:hAnsi="Sylfaen" w:cstheme="minorBidi"/>
          <w:color w:val="000000"/>
          <w:szCs w:val="23"/>
          <w:shd w:val="clear" w:color="auto" w:fill="FFFFFF"/>
          <w:lang w:val="hy-AM" w:eastAsia="en-US"/>
        </w:rPr>
        <w:lastRenderedPageBreak/>
        <w:t>մարմին է, որը Հայաստանի Հանրապետության օրենսդրությամբ նախատեսված կարգով մատուցում է Հայաստանի Հանրապետության պետական արարողակարգի հիմնադրույթներից բխող ծառայություններ՝ հանդես գալով Հայաստանի Հանրապետության անունից:</w:t>
      </w:r>
    </w:p>
    <w:p w:rsidR="001577C7" w:rsidRPr="00215184" w:rsidRDefault="001577C7" w:rsidP="001577C7">
      <w:pPr>
        <w:pStyle w:val="a6"/>
        <w:shd w:val="clear" w:color="auto" w:fill="FFFFFF"/>
        <w:spacing w:before="0" w:beforeAutospacing="0" w:after="0" w:afterAutospacing="0" w:line="360" w:lineRule="auto"/>
        <w:ind w:left="-284" w:firstLine="710"/>
        <w:jc w:val="both"/>
        <w:rPr>
          <w:rFonts w:ascii="Sylfaen" w:eastAsiaTheme="minorHAnsi" w:hAnsi="Sylfaen" w:cstheme="minorBidi"/>
          <w:color w:val="000000"/>
          <w:szCs w:val="23"/>
          <w:shd w:val="clear" w:color="auto" w:fill="FFFFFF"/>
          <w:lang w:val="hy-AM" w:eastAsia="en-US"/>
        </w:rPr>
      </w:pPr>
      <w:r w:rsidRPr="00215184">
        <w:rPr>
          <w:rFonts w:ascii="Sylfaen" w:eastAsiaTheme="minorHAnsi" w:hAnsi="Sylfaen" w:cstheme="minorBidi"/>
          <w:color w:val="000000"/>
          <w:szCs w:val="23"/>
          <w:shd w:val="clear" w:color="auto" w:fill="FFFFFF"/>
          <w:lang w:val="hy-AM" w:eastAsia="en-US"/>
        </w:rPr>
        <w:t xml:space="preserve"> Գործակալությունն իրականացնում է հետևյալ գործառույթները՝</w:t>
      </w:r>
    </w:p>
    <w:p w:rsidR="001577C7" w:rsidRPr="00215184" w:rsidRDefault="001577C7" w:rsidP="001577C7">
      <w:pPr>
        <w:pStyle w:val="a6"/>
        <w:shd w:val="clear" w:color="auto" w:fill="FFFFFF"/>
        <w:spacing w:before="0" w:beforeAutospacing="0" w:after="0" w:afterAutospacing="0" w:line="360" w:lineRule="auto"/>
        <w:ind w:left="-284" w:firstLine="710"/>
        <w:jc w:val="both"/>
        <w:rPr>
          <w:rFonts w:ascii="Sylfaen" w:eastAsiaTheme="minorHAnsi" w:hAnsi="Sylfaen" w:cstheme="minorBidi"/>
          <w:color w:val="000000"/>
          <w:szCs w:val="23"/>
          <w:shd w:val="clear" w:color="auto" w:fill="FFFFFF"/>
          <w:lang w:val="hy-AM" w:eastAsia="en-US"/>
        </w:rPr>
      </w:pPr>
      <w:r w:rsidRPr="00215184">
        <w:rPr>
          <w:rFonts w:ascii="Sylfaen" w:eastAsiaTheme="minorHAnsi" w:hAnsi="Sylfaen" w:cstheme="minorBidi"/>
          <w:color w:val="000000"/>
          <w:szCs w:val="23"/>
          <w:shd w:val="clear" w:color="auto" w:fill="FFFFFF"/>
          <w:lang w:val="hy-AM" w:eastAsia="en-US"/>
        </w:rPr>
        <w:t>1) Հայաստանի Հանրապետության Նախագահի, Հայաստանի Հանրապետության վարչապետի, նախարարի ղեկավարած պատվիրակությունների՝ օտարերկրյա պետություններ այցերի և նրանց մասնակցությամբ Հայաստանի Հանրապետությունում անցկացվող միջազգային բնույթի պաշտոնական միջոցառումների արարողակարգի նախապատրաստումն ու իրականացումը,</w:t>
      </w:r>
    </w:p>
    <w:p w:rsidR="001577C7" w:rsidRPr="00215184" w:rsidRDefault="001577C7" w:rsidP="001577C7">
      <w:pPr>
        <w:pStyle w:val="a6"/>
        <w:shd w:val="clear" w:color="auto" w:fill="FFFFFF"/>
        <w:spacing w:before="0" w:beforeAutospacing="0" w:after="0" w:afterAutospacing="0" w:line="360" w:lineRule="auto"/>
        <w:ind w:left="-284" w:firstLine="659"/>
        <w:jc w:val="both"/>
        <w:rPr>
          <w:rFonts w:ascii="Sylfaen" w:eastAsiaTheme="minorHAnsi" w:hAnsi="Sylfaen" w:cstheme="minorBidi"/>
          <w:color w:val="000000"/>
          <w:szCs w:val="23"/>
          <w:shd w:val="clear" w:color="auto" w:fill="FFFFFF"/>
          <w:lang w:val="hy-AM" w:eastAsia="en-US"/>
        </w:rPr>
      </w:pPr>
      <w:r w:rsidRPr="00215184">
        <w:rPr>
          <w:rFonts w:ascii="Sylfaen" w:eastAsiaTheme="minorHAnsi" w:hAnsi="Sylfaen" w:cstheme="minorBidi"/>
          <w:color w:val="000000"/>
          <w:szCs w:val="23"/>
          <w:shd w:val="clear" w:color="auto" w:fill="FFFFFF"/>
          <w:lang w:val="hy-AM" w:eastAsia="en-US"/>
        </w:rPr>
        <w:t>2) Հայաստանի Հանրապետության Ազգային ժողովի նախագահի և Հայաստանի Հանրապետության սահմանադրական դատարանի նախագահի համաձայնությամբ՝ նրանց ղեկավարած պատվիրակությունների օտարերկրյա պետություններ այցերի և նրանց մասնակցությամբ Հայաստանի Հանրապետությունում անցկացվող միջազգային բնույթի արարողակարգային միջոցառումների նախապատրաստումն ու իրականացումը,</w:t>
      </w:r>
    </w:p>
    <w:p w:rsidR="001577C7" w:rsidRPr="00215184" w:rsidRDefault="001577C7" w:rsidP="001577C7">
      <w:pPr>
        <w:pStyle w:val="a6"/>
        <w:shd w:val="clear" w:color="auto" w:fill="FFFFFF"/>
        <w:spacing w:before="0" w:beforeAutospacing="0" w:after="0" w:afterAutospacing="0" w:line="360" w:lineRule="auto"/>
        <w:ind w:left="-284" w:firstLine="659"/>
        <w:jc w:val="both"/>
        <w:rPr>
          <w:rFonts w:ascii="Sylfaen" w:eastAsiaTheme="minorHAnsi" w:hAnsi="Sylfaen" w:cstheme="minorBidi"/>
          <w:color w:val="000000"/>
          <w:szCs w:val="23"/>
          <w:shd w:val="clear" w:color="auto" w:fill="FFFFFF"/>
          <w:lang w:val="hy-AM" w:eastAsia="en-US"/>
        </w:rPr>
      </w:pPr>
      <w:r w:rsidRPr="00215184">
        <w:rPr>
          <w:rFonts w:ascii="Sylfaen" w:eastAsiaTheme="minorHAnsi" w:hAnsi="Sylfaen" w:cstheme="minorBidi"/>
          <w:color w:val="000000"/>
          <w:szCs w:val="23"/>
          <w:shd w:val="clear" w:color="auto" w:fill="FFFFFF"/>
          <w:lang w:val="hy-AM" w:eastAsia="en-US"/>
        </w:rPr>
        <w:t>3) Հայաստանի Հանրապետության Ազգային ժողովի, Հայաստանի Հանրապետության սահմանադրական դատարանի, Հայաստանի Հանրապետության նախարարությունների և պետական մյուս մարմինների պաշտոնական պատվիրակությունների օտարերկրյա պետություններ այցերի և այդ մարմինների լիազորած պաշտոնատար անձանց մասնակցությամբ Հայաստանի Հանրապետությունում անցկացվող միջազգային բնույթի պաշտոնական միջոցառումների արարողակարգի նախապատրաստմանն ու իրականացմանն աջակցելը,</w:t>
      </w:r>
    </w:p>
    <w:p w:rsidR="001577C7" w:rsidRPr="0019231D" w:rsidRDefault="001577C7" w:rsidP="00A7683F">
      <w:pPr>
        <w:pStyle w:val="a6"/>
        <w:shd w:val="clear" w:color="auto" w:fill="FFFFFF"/>
        <w:spacing w:before="0" w:beforeAutospacing="0" w:after="0" w:afterAutospacing="0" w:line="360" w:lineRule="auto"/>
        <w:ind w:left="-284" w:firstLine="659"/>
        <w:jc w:val="both"/>
        <w:rPr>
          <w:rFonts w:ascii="Sylfaen" w:hAnsi="Sylfaen"/>
          <w:color w:val="000000"/>
          <w:szCs w:val="23"/>
          <w:shd w:val="clear" w:color="auto" w:fill="FFFFFF"/>
          <w:lang w:val="hy-AM"/>
        </w:rPr>
      </w:pPr>
      <w:r w:rsidRPr="00215184">
        <w:rPr>
          <w:rFonts w:ascii="Sylfaen" w:eastAsiaTheme="minorHAnsi" w:hAnsi="Sylfaen" w:cstheme="minorBidi"/>
          <w:color w:val="000000"/>
          <w:szCs w:val="23"/>
          <w:shd w:val="clear" w:color="auto" w:fill="FFFFFF"/>
          <w:lang w:val="hy-AM" w:eastAsia="en-US"/>
        </w:rPr>
        <w:t>4) Օտարերկրյա պետություններում Հայաստանի Հանրապետության դիվանագիտական ներկայացուցչությունների և հյուպատոսական հիմնարկների ղեկավարների, ռազմական կցորդների ու միջազգային կազմակերպություններում Հայաստանի Հանրապետության ներկայացուցիչների հավատարմագրման, պարտականությունների ստանձնման և նրանց առաքելության ավարտի հետ կապված դիվանագիտական արարողակարգային գործընթացի ապահովումը</w:t>
      </w:r>
      <w:r w:rsidR="0019231D" w:rsidRPr="0019231D">
        <w:rPr>
          <w:rFonts w:ascii="Sylfaen" w:eastAsiaTheme="minorHAnsi" w:hAnsi="Sylfaen" w:cstheme="minorBidi"/>
          <w:color w:val="000000"/>
          <w:szCs w:val="23"/>
          <w:shd w:val="clear" w:color="auto" w:fill="FFFFFF"/>
          <w:lang w:val="hy-AM" w:eastAsia="en-US"/>
        </w:rPr>
        <w:t>,</w:t>
      </w:r>
    </w:p>
    <w:p w:rsidR="0019231D" w:rsidRPr="0019231D" w:rsidRDefault="0019231D" w:rsidP="00A7683F">
      <w:pPr>
        <w:pStyle w:val="a6"/>
        <w:shd w:val="clear" w:color="auto" w:fill="FFFFFF"/>
        <w:spacing w:before="0" w:beforeAutospacing="0" w:after="0" w:afterAutospacing="0" w:line="360" w:lineRule="auto"/>
        <w:ind w:left="-284" w:firstLine="659"/>
        <w:jc w:val="both"/>
        <w:rPr>
          <w:rFonts w:ascii="Sylfaen" w:eastAsiaTheme="minorHAnsi" w:hAnsi="Sylfaen" w:cstheme="minorBidi"/>
          <w:color w:val="000000"/>
          <w:szCs w:val="23"/>
          <w:shd w:val="clear" w:color="auto" w:fill="FFFFFF"/>
          <w:lang w:val="hy-AM" w:eastAsia="en-US"/>
        </w:rPr>
      </w:pPr>
      <w:r w:rsidRPr="0019231D">
        <w:rPr>
          <w:rFonts w:ascii="Sylfaen" w:eastAsiaTheme="minorHAnsi" w:hAnsi="Sylfaen" w:cstheme="minorBidi"/>
          <w:color w:val="000000"/>
          <w:szCs w:val="23"/>
          <w:shd w:val="clear" w:color="auto" w:fill="FFFFFF"/>
          <w:lang w:val="hy-AM" w:eastAsia="en-US"/>
        </w:rPr>
        <w:t>5)</w:t>
      </w:r>
      <w:r w:rsidRPr="0019231D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9231D">
        <w:rPr>
          <w:rFonts w:ascii="Sylfaen" w:eastAsiaTheme="minorHAnsi" w:hAnsi="Sylfaen" w:cstheme="minorBidi"/>
          <w:color w:val="000000"/>
          <w:szCs w:val="23"/>
          <w:shd w:val="clear" w:color="auto" w:fill="FFFFFF"/>
          <w:lang w:val="hy-AM" w:eastAsia="en-US"/>
        </w:rPr>
        <w:t xml:space="preserve">Oտարերկրյա պետությունների և դրանց կառավարությունների, արտաքին հարաբերությունների գերատեսչությունների, միջազգային կազմակերպությունների </w:t>
      </w:r>
      <w:r w:rsidRPr="0019231D">
        <w:rPr>
          <w:rFonts w:ascii="Sylfaen" w:eastAsiaTheme="minorHAnsi" w:hAnsi="Sylfaen" w:cstheme="minorBidi"/>
          <w:color w:val="000000"/>
          <w:szCs w:val="23"/>
          <w:shd w:val="clear" w:color="auto" w:fill="FFFFFF"/>
          <w:lang w:val="hy-AM" w:eastAsia="en-US"/>
        </w:rPr>
        <w:lastRenderedPageBreak/>
        <w:t>ղեկավարների ու նրանց ուղեկցող անձանց Հայաստանի Հանրապետություն այցերի նախապատրաստումն ու իրականացումը,</w:t>
      </w:r>
    </w:p>
    <w:p w:rsidR="0019231D" w:rsidRPr="0019231D" w:rsidRDefault="0019231D" w:rsidP="00A7683F">
      <w:pPr>
        <w:pStyle w:val="a6"/>
        <w:shd w:val="clear" w:color="auto" w:fill="FFFFFF"/>
        <w:spacing w:before="0" w:beforeAutospacing="0" w:after="0" w:afterAutospacing="0" w:line="360" w:lineRule="auto"/>
        <w:ind w:left="-284" w:firstLine="659"/>
        <w:jc w:val="both"/>
        <w:rPr>
          <w:rFonts w:ascii="Sylfaen" w:eastAsiaTheme="minorHAnsi" w:hAnsi="Sylfaen" w:cstheme="minorBidi"/>
          <w:color w:val="000000"/>
          <w:szCs w:val="23"/>
          <w:shd w:val="clear" w:color="auto" w:fill="FFFFFF"/>
          <w:lang w:val="hy-AM" w:eastAsia="en-US"/>
        </w:rPr>
      </w:pPr>
      <w:r w:rsidRPr="0019231D">
        <w:rPr>
          <w:rFonts w:ascii="Sylfaen" w:eastAsiaTheme="minorHAnsi" w:hAnsi="Sylfaen" w:cstheme="minorBidi"/>
          <w:color w:val="000000"/>
          <w:szCs w:val="23"/>
          <w:shd w:val="clear" w:color="auto" w:fill="FFFFFF"/>
          <w:lang w:val="hy-AM" w:eastAsia="en-US"/>
        </w:rPr>
        <w:t>6)</w:t>
      </w:r>
      <w:r w:rsidRPr="0019231D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9231D">
        <w:rPr>
          <w:rFonts w:ascii="Sylfaen" w:eastAsiaTheme="minorHAnsi" w:hAnsi="Sylfaen" w:cstheme="minorBidi"/>
          <w:color w:val="000000"/>
          <w:szCs w:val="23"/>
          <w:shd w:val="clear" w:color="auto" w:fill="FFFFFF"/>
          <w:lang w:val="hy-AM" w:eastAsia="en-US"/>
        </w:rPr>
        <w:t>Oտարերկրյա պետությունների օրենսդիր մարմինների, սահմանադրական դատարանների, պետական այլ մարմինների պաշտոնական, այդ թվում՝ ռազմական պատվիրակությունների Հայաստանի Հանրապետություն այցերի հետ կապված արարողակարգային միջոցառումների նախապատրաստմանն ու իրականացմանն աջակցելը,</w:t>
      </w:r>
    </w:p>
    <w:p w:rsidR="0019231D" w:rsidRPr="0019231D" w:rsidRDefault="0019231D" w:rsidP="00A7683F">
      <w:pPr>
        <w:pStyle w:val="a6"/>
        <w:shd w:val="clear" w:color="auto" w:fill="FFFFFF"/>
        <w:spacing w:before="0" w:beforeAutospacing="0" w:after="0" w:afterAutospacing="0" w:line="360" w:lineRule="auto"/>
        <w:ind w:left="-284" w:firstLine="659"/>
        <w:jc w:val="both"/>
        <w:rPr>
          <w:rFonts w:ascii="Sylfaen" w:eastAsiaTheme="minorHAnsi" w:hAnsi="Sylfaen" w:cstheme="minorBidi"/>
          <w:color w:val="000000"/>
          <w:szCs w:val="23"/>
          <w:shd w:val="clear" w:color="auto" w:fill="FFFFFF"/>
          <w:lang w:val="hy-AM" w:eastAsia="en-US"/>
        </w:rPr>
      </w:pPr>
      <w:r w:rsidRPr="0019231D">
        <w:rPr>
          <w:rFonts w:ascii="Sylfaen" w:eastAsiaTheme="minorHAnsi" w:hAnsi="Sylfaen" w:cstheme="minorBidi"/>
          <w:color w:val="000000"/>
          <w:szCs w:val="23"/>
          <w:shd w:val="clear" w:color="auto" w:fill="FFFFFF"/>
          <w:lang w:val="hy-AM" w:eastAsia="en-US"/>
        </w:rPr>
        <w:t>7)</w:t>
      </w:r>
      <w:r w:rsidRPr="0019231D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9231D">
        <w:rPr>
          <w:rFonts w:ascii="Sylfaen" w:eastAsiaTheme="minorHAnsi" w:hAnsi="Sylfaen" w:cstheme="minorBidi"/>
          <w:color w:val="000000"/>
          <w:szCs w:val="23"/>
          <w:shd w:val="clear" w:color="auto" w:fill="FFFFFF"/>
          <w:lang w:val="hy-AM" w:eastAsia="en-US"/>
        </w:rPr>
        <w:t>Oտարերկրյա պետությունների դիվանագիտական առաքելությունների, հյուպատոսական հիմնարկների ղեկավարների, ռազմական կցորդների և միջազգային կազմակերպությունների դիվանագիտական կարգավիճակ ունեցող ներկայացուցչությունների ղեկավարների հավատարմագրման, պարտականությունների ստանձնման ու նրանց առաքելության ավարտի հետ կապված դիվանագիտական արարողակարգային գործընթացի ապահովումը: [</w:t>
      </w:r>
      <w:r w:rsidR="003E0309" w:rsidRPr="003E0309">
        <w:rPr>
          <w:rFonts w:ascii="Sylfaen" w:eastAsiaTheme="minorHAnsi" w:hAnsi="Sylfaen" w:cstheme="minorBidi"/>
          <w:color w:val="000000"/>
          <w:szCs w:val="23"/>
          <w:shd w:val="clear" w:color="auto" w:fill="FFFFFF"/>
          <w:lang w:val="hy-AM" w:eastAsia="en-US"/>
        </w:rPr>
        <w:t>11</w:t>
      </w:r>
      <w:r w:rsidRPr="0019231D">
        <w:rPr>
          <w:rFonts w:ascii="Sylfaen" w:eastAsiaTheme="minorHAnsi" w:hAnsi="Sylfaen" w:cstheme="minorBidi"/>
          <w:color w:val="000000"/>
          <w:szCs w:val="23"/>
          <w:shd w:val="clear" w:color="auto" w:fill="FFFFFF"/>
          <w:lang w:val="hy-AM" w:eastAsia="en-US"/>
        </w:rPr>
        <w:t>]</w:t>
      </w:r>
    </w:p>
    <w:p w:rsidR="001577C7" w:rsidRPr="00215184" w:rsidDel="0013567D" w:rsidRDefault="001577C7" w:rsidP="001577C7">
      <w:pPr>
        <w:tabs>
          <w:tab w:val="left" w:pos="851"/>
          <w:tab w:val="left" w:pos="1134"/>
        </w:tabs>
        <w:spacing w:after="0" w:line="360" w:lineRule="auto"/>
        <w:ind w:left="-284" w:firstLine="710"/>
        <w:jc w:val="both"/>
        <w:rPr>
          <w:rFonts w:ascii="Sylfaen" w:hAnsi="Sylfaen"/>
          <w:color w:val="000000"/>
          <w:sz w:val="24"/>
          <w:szCs w:val="23"/>
          <w:shd w:val="clear" w:color="auto" w:fill="FFFFFF"/>
          <w:lang w:val="hy-AM"/>
        </w:rPr>
      </w:pPr>
      <w:r w:rsidRPr="000336F6">
        <w:rPr>
          <w:rFonts w:ascii="Sylfaen" w:hAnsi="Sylfaen"/>
          <w:sz w:val="24"/>
          <w:szCs w:val="24"/>
          <w:lang w:val="hy-AM"/>
        </w:rPr>
        <w:t>7)</w:t>
      </w:r>
      <w:r w:rsidRPr="000336F6">
        <w:rPr>
          <w:rFonts w:ascii="Sylfaen" w:hAnsi="Sylfaen"/>
          <w:b/>
          <w:sz w:val="24"/>
          <w:szCs w:val="24"/>
          <w:lang w:val="hy-AM"/>
        </w:rPr>
        <w:t xml:space="preserve"> Միգրացիոն ծառայությունը</w:t>
      </w:r>
      <w:r w:rsidRPr="00215184">
        <w:rPr>
          <w:rFonts w:ascii="Sylfaen" w:hAnsi="Sylfaen"/>
          <w:b/>
          <w:sz w:val="24"/>
          <w:szCs w:val="24"/>
          <w:lang w:val="hy-AM"/>
        </w:rPr>
        <w:t>-</w:t>
      </w:r>
      <w:r w:rsidRPr="00215184">
        <w:rPr>
          <w:rFonts w:ascii="Arial AMU" w:hAnsi="Arial AMU"/>
          <w:color w:val="333333"/>
          <w:sz w:val="21"/>
          <w:szCs w:val="21"/>
          <w:shd w:val="clear" w:color="auto" w:fill="FFFFFF"/>
          <w:lang w:val="hy-AM"/>
        </w:rPr>
        <w:t xml:space="preserve"> </w:t>
      </w:r>
      <w:r w:rsidRPr="00215184">
        <w:rPr>
          <w:rFonts w:ascii="Sylfaen" w:hAnsi="Sylfaen"/>
          <w:color w:val="000000"/>
          <w:sz w:val="24"/>
          <w:szCs w:val="23"/>
          <w:shd w:val="clear" w:color="auto" w:fill="FFFFFF"/>
          <w:lang w:val="hy-AM"/>
        </w:rPr>
        <w:t>Հայաստանի  Հանրապետության տարածքային կառավարման և ենթակառուցվածքների նախարարության կառավարման ոլորտում գործող պետական մարմին է, որը մշակում և իրականացնում է միգրացիայի բնագավառում Հայաստանի  Հանրապետության  կառավարության քաղաքականությունը։</w:t>
      </w:r>
    </w:p>
    <w:p w:rsidR="001577C7" w:rsidRPr="00A7683F" w:rsidRDefault="001577C7" w:rsidP="001577C7">
      <w:pPr>
        <w:tabs>
          <w:tab w:val="left" w:pos="851"/>
          <w:tab w:val="left" w:pos="1134"/>
        </w:tabs>
        <w:spacing w:after="0" w:line="360" w:lineRule="auto"/>
        <w:ind w:left="-284" w:firstLine="710"/>
        <w:jc w:val="both"/>
        <w:rPr>
          <w:rFonts w:ascii="Sylfaen" w:hAnsi="Sylfaen"/>
          <w:color w:val="000000"/>
          <w:sz w:val="24"/>
          <w:szCs w:val="23"/>
          <w:shd w:val="clear" w:color="auto" w:fill="FFFFFF"/>
          <w:lang w:val="hy-AM"/>
        </w:rPr>
      </w:pPr>
      <w:r w:rsidRPr="000336F6">
        <w:rPr>
          <w:rFonts w:ascii="Sylfaen" w:hAnsi="Sylfaen"/>
          <w:sz w:val="24"/>
          <w:szCs w:val="24"/>
          <w:lang w:val="hy-AM"/>
        </w:rPr>
        <w:t>8)</w:t>
      </w:r>
      <w:r w:rsidRPr="000336F6">
        <w:rPr>
          <w:rFonts w:ascii="Sylfaen" w:hAnsi="Sylfaen"/>
          <w:b/>
          <w:sz w:val="24"/>
          <w:szCs w:val="24"/>
          <w:lang w:val="hy-AM"/>
        </w:rPr>
        <w:t xml:space="preserve"> Ջրային կոմիտեն</w:t>
      </w:r>
      <w:r w:rsidRPr="00215184">
        <w:rPr>
          <w:rFonts w:ascii="Sylfaen" w:hAnsi="Sylfaen"/>
          <w:b/>
          <w:sz w:val="24"/>
          <w:szCs w:val="24"/>
          <w:lang w:val="hy-AM"/>
        </w:rPr>
        <w:t>-</w:t>
      </w:r>
      <w:r w:rsidRPr="00215184">
        <w:rPr>
          <w:rFonts w:ascii="Arial AMU" w:hAnsi="Arial AMU"/>
          <w:color w:val="333333"/>
          <w:sz w:val="21"/>
          <w:szCs w:val="21"/>
          <w:shd w:val="clear" w:color="auto" w:fill="FFFFFF"/>
          <w:lang w:val="hy-AM"/>
        </w:rPr>
        <w:t xml:space="preserve"> </w:t>
      </w:r>
      <w:r w:rsidRPr="0066526E">
        <w:rPr>
          <w:rFonts w:ascii="Sylfaen" w:hAnsi="Sylfaen"/>
          <w:color w:val="000000"/>
          <w:sz w:val="24"/>
          <w:szCs w:val="23"/>
          <w:shd w:val="clear" w:color="auto" w:fill="FFFFFF"/>
          <w:lang w:val="hy-AM"/>
        </w:rPr>
        <w:t>Հայաստանի Հանրապետության տարածքային կառավարման և ենթակառուցվածքների նախարարության կառավարման ոլորտում գործող պետական մարմին է, որն ապահովում է Հայաստանի Հանրապետության ջրային ոլորտի քաղաքականության մշակումն ու իրագործումը:[</w:t>
      </w:r>
      <w:r w:rsidR="009D6735" w:rsidRPr="009D6735">
        <w:rPr>
          <w:rFonts w:ascii="Sylfaen" w:hAnsi="Sylfaen"/>
          <w:color w:val="000000"/>
          <w:sz w:val="24"/>
          <w:szCs w:val="23"/>
          <w:shd w:val="clear" w:color="auto" w:fill="FFFFFF"/>
          <w:lang w:val="hy-AM"/>
        </w:rPr>
        <w:t>12</w:t>
      </w:r>
      <w:r w:rsidR="00A7683F" w:rsidRPr="00A7683F">
        <w:rPr>
          <w:rFonts w:ascii="Sylfaen" w:hAnsi="Sylfaen"/>
          <w:color w:val="000000"/>
          <w:sz w:val="24"/>
          <w:szCs w:val="23"/>
          <w:shd w:val="clear" w:color="auto" w:fill="FFFFFF"/>
          <w:lang w:val="hy-AM"/>
        </w:rPr>
        <w:t>]</w:t>
      </w:r>
      <w:r w:rsidRPr="0066526E">
        <w:rPr>
          <w:rFonts w:ascii="Sylfaen" w:hAnsi="Sylfaen"/>
          <w:color w:val="000000"/>
          <w:sz w:val="24"/>
          <w:szCs w:val="23"/>
          <w:shd w:val="clear" w:color="auto" w:fill="FFFFFF"/>
          <w:lang w:val="hy-AM"/>
        </w:rPr>
        <w:t xml:space="preserve"> </w:t>
      </w:r>
    </w:p>
    <w:p w:rsidR="001577C7" w:rsidRPr="0066526E" w:rsidRDefault="001577C7" w:rsidP="001577C7">
      <w:pPr>
        <w:pStyle w:val="a6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rFonts w:ascii="Sylfaen" w:eastAsiaTheme="minorHAnsi" w:hAnsi="Sylfaen" w:cstheme="minorBidi"/>
          <w:color w:val="000000"/>
          <w:szCs w:val="23"/>
          <w:shd w:val="clear" w:color="auto" w:fill="FFFFFF"/>
          <w:lang w:val="hy-AM" w:eastAsia="en-US"/>
        </w:rPr>
      </w:pPr>
      <w:r w:rsidRPr="000336F6">
        <w:rPr>
          <w:rFonts w:ascii="Sylfaen" w:hAnsi="Sylfaen"/>
          <w:lang w:val="hy-AM"/>
        </w:rPr>
        <w:t>9)</w:t>
      </w:r>
      <w:r w:rsidRPr="000336F6">
        <w:rPr>
          <w:rFonts w:ascii="Sylfaen" w:hAnsi="Sylfaen"/>
          <w:b/>
          <w:lang w:val="hy-AM"/>
        </w:rPr>
        <w:t xml:space="preserve"> Գիտության կոմիտեն</w:t>
      </w:r>
      <w:r w:rsidRPr="0066526E">
        <w:rPr>
          <w:rFonts w:ascii="Sylfaen" w:hAnsi="Sylfaen"/>
          <w:b/>
          <w:lang w:val="hy-AM"/>
        </w:rPr>
        <w:t>-</w:t>
      </w:r>
      <w:r w:rsidRPr="0066526E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66526E">
        <w:rPr>
          <w:rFonts w:ascii="Sylfaen" w:eastAsiaTheme="minorHAnsi" w:hAnsi="Sylfaen" w:cstheme="minorBidi"/>
          <w:color w:val="000000"/>
          <w:szCs w:val="23"/>
          <w:shd w:val="clear" w:color="auto" w:fill="FFFFFF"/>
          <w:lang w:val="hy-AM" w:eastAsia="en-US"/>
        </w:rPr>
        <w:t>Հայաստանի Հանրապետության կրթության և գիտության նախարարության համակարգում գործող գիտության պետական կոմիտեն (այսուհետ` կոմիտե) պետական մարմին է, որը մշակում և իրականացնում է գիտության ոլորտում Հայաստանի Հանրապետության կառավարության քաղաքականությունը:</w:t>
      </w:r>
    </w:p>
    <w:p w:rsidR="001577C7" w:rsidRPr="0066526E" w:rsidRDefault="00A7683F" w:rsidP="001577C7">
      <w:pPr>
        <w:pStyle w:val="a6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rFonts w:ascii="Sylfaen" w:eastAsiaTheme="minorHAnsi" w:hAnsi="Sylfaen" w:cstheme="minorBidi"/>
          <w:color w:val="000000"/>
          <w:szCs w:val="23"/>
          <w:shd w:val="clear" w:color="auto" w:fill="FFFFFF"/>
          <w:lang w:val="hy-AM" w:eastAsia="en-US"/>
        </w:rPr>
      </w:pPr>
      <w:r w:rsidRPr="00A7683F">
        <w:rPr>
          <w:rFonts w:ascii="Sylfaen" w:eastAsiaTheme="minorHAnsi" w:hAnsi="Sylfaen" w:cstheme="minorBidi"/>
          <w:color w:val="000000"/>
          <w:szCs w:val="23"/>
          <w:shd w:val="clear" w:color="auto" w:fill="FFFFFF"/>
          <w:lang w:val="hy-AM" w:eastAsia="en-US"/>
        </w:rPr>
        <w:t xml:space="preserve">Ըստ </w:t>
      </w:r>
      <w:r w:rsidR="001577C7" w:rsidRPr="0066526E">
        <w:rPr>
          <w:rFonts w:ascii="Sylfaen" w:eastAsiaTheme="minorHAnsi" w:hAnsi="Sylfaen" w:cstheme="minorBidi"/>
          <w:color w:val="000000"/>
          <w:szCs w:val="23"/>
          <w:shd w:val="clear" w:color="auto" w:fill="FFFFFF"/>
          <w:lang w:val="hy-AM" w:eastAsia="en-US"/>
        </w:rPr>
        <w:t xml:space="preserve"> </w:t>
      </w:r>
      <w:r w:rsidRPr="00A7683F">
        <w:rPr>
          <w:rFonts w:ascii="Sylfaen" w:eastAsiaTheme="minorHAnsi" w:hAnsi="Sylfaen" w:cstheme="minorBidi"/>
          <w:color w:val="000000"/>
          <w:szCs w:val="23"/>
          <w:shd w:val="clear" w:color="auto" w:fill="FFFFFF"/>
          <w:lang w:val="hy-AM" w:eastAsia="en-US"/>
        </w:rPr>
        <w:t xml:space="preserve">  &lt;&lt;Գիտության  պետական կոմիտեի&gt;&gt; կանոնադրության կ</w:t>
      </w:r>
      <w:r w:rsidR="001577C7" w:rsidRPr="0066526E">
        <w:rPr>
          <w:rFonts w:ascii="Sylfaen" w:eastAsiaTheme="minorHAnsi" w:hAnsi="Sylfaen" w:cstheme="minorBidi"/>
          <w:color w:val="000000"/>
          <w:szCs w:val="23"/>
          <w:shd w:val="clear" w:color="auto" w:fill="FFFFFF"/>
          <w:lang w:val="hy-AM" w:eastAsia="en-US"/>
        </w:rPr>
        <w:t>ոմիտեն իրականացնում է հետևյալ գործառույթները`</w:t>
      </w:r>
    </w:p>
    <w:p w:rsidR="001577C7" w:rsidRPr="0066526E" w:rsidRDefault="001577C7" w:rsidP="001577C7">
      <w:pPr>
        <w:pStyle w:val="a6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rFonts w:ascii="Sylfaen" w:eastAsiaTheme="minorHAnsi" w:hAnsi="Sylfaen" w:cstheme="minorBidi"/>
          <w:color w:val="000000"/>
          <w:szCs w:val="23"/>
          <w:shd w:val="clear" w:color="auto" w:fill="FFFFFF"/>
          <w:lang w:val="hy-AM" w:eastAsia="en-US"/>
        </w:rPr>
      </w:pPr>
      <w:r w:rsidRPr="0066526E">
        <w:rPr>
          <w:rFonts w:ascii="Sylfaen" w:eastAsiaTheme="minorHAnsi" w:hAnsi="Sylfaen" w:cstheme="minorBidi"/>
          <w:color w:val="000000"/>
          <w:szCs w:val="23"/>
          <w:shd w:val="clear" w:color="auto" w:fill="FFFFFF"/>
          <w:lang w:val="hy-AM" w:eastAsia="en-US"/>
        </w:rPr>
        <w:t>1) գիտության բնագավառում Հայաստանի Հանրապետության պետական քաղաքականության ու գիտության բնագավառի վերաբերյալ Հայաստանի Հանրապետության իրավական ակտերի նախագծերի մշակում,</w:t>
      </w:r>
    </w:p>
    <w:p w:rsidR="001577C7" w:rsidRPr="0066526E" w:rsidRDefault="001577C7" w:rsidP="001577C7">
      <w:pPr>
        <w:pStyle w:val="a6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rFonts w:ascii="Sylfaen" w:eastAsiaTheme="minorHAnsi" w:hAnsi="Sylfaen" w:cstheme="minorBidi"/>
          <w:color w:val="000000"/>
          <w:szCs w:val="23"/>
          <w:shd w:val="clear" w:color="auto" w:fill="FFFFFF"/>
          <w:lang w:val="hy-AM" w:eastAsia="en-US"/>
        </w:rPr>
      </w:pPr>
      <w:r w:rsidRPr="0066526E">
        <w:rPr>
          <w:rFonts w:ascii="Sylfaen" w:eastAsiaTheme="minorHAnsi" w:hAnsi="Sylfaen" w:cstheme="minorBidi"/>
          <w:color w:val="000000"/>
          <w:szCs w:val="23"/>
          <w:shd w:val="clear" w:color="auto" w:fill="FFFFFF"/>
          <w:lang w:val="hy-AM" w:eastAsia="en-US"/>
        </w:rPr>
        <w:lastRenderedPageBreak/>
        <w:t>2) գիտության բնագավառի կառուցվածքային բարեփոխումների ծրագրերի մշակում,</w:t>
      </w:r>
    </w:p>
    <w:p w:rsidR="001577C7" w:rsidRPr="0066526E" w:rsidRDefault="001577C7" w:rsidP="001577C7">
      <w:pPr>
        <w:pStyle w:val="a6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rFonts w:ascii="Sylfaen" w:eastAsiaTheme="minorHAnsi" w:hAnsi="Sylfaen" w:cstheme="minorBidi"/>
          <w:color w:val="000000"/>
          <w:szCs w:val="23"/>
          <w:shd w:val="clear" w:color="auto" w:fill="FFFFFF"/>
          <w:lang w:val="hy-AM" w:eastAsia="en-US"/>
        </w:rPr>
      </w:pPr>
      <w:r w:rsidRPr="0066526E">
        <w:rPr>
          <w:rFonts w:ascii="Sylfaen" w:eastAsiaTheme="minorHAnsi" w:hAnsi="Sylfaen" w:cstheme="minorBidi"/>
          <w:color w:val="000000"/>
          <w:szCs w:val="23"/>
          <w:shd w:val="clear" w:color="auto" w:fill="FFFFFF"/>
          <w:lang w:val="hy-AM" w:eastAsia="en-US"/>
        </w:rPr>
        <w:t>3) գիտության զարգացման հեռանկարային ու նպատակային, ինչպես նաև միջպետական համագործակցության շրջանակներում գիտատեխնիկական ծրագրերի մշակում ու դրանց իրականացման կազմակերպում,</w:t>
      </w:r>
    </w:p>
    <w:p w:rsidR="001577C7" w:rsidRPr="0066526E" w:rsidRDefault="001577C7" w:rsidP="001577C7">
      <w:pPr>
        <w:pStyle w:val="a6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rFonts w:ascii="Sylfaen" w:eastAsiaTheme="minorHAnsi" w:hAnsi="Sylfaen" w:cstheme="minorBidi"/>
          <w:color w:val="000000"/>
          <w:szCs w:val="23"/>
          <w:shd w:val="clear" w:color="auto" w:fill="FFFFFF"/>
          <w:lang w:val="hy-AM" w:eastAsia="en-US"/>
        </w:rPr>
      </w:pPr>
      <w:r w:rsidRPr="0066526E">
        <w:rPr>
          <w:rFonts w:ascii="Sylfaen" w:eastAsiaTheme="minorHAnsi" w:hAnsi="Sylfaen" w:cstheme="minorBidi"/>
          <w:color w:val="000000"/>
          <w:szCs w:val="23"/>
          <w:shd w:val="clear" w:color="auto" w:fill="FFFFFF"/>
          <w:lang w:val="hy-AM" w:eastAsia="en-US"/>
        </w:rPr>
        <w:t>4) գիտական և գիտատեխնիկական ներուժի կառուցվածքի բարելավման ու օգտագործման արդյունավետության բարձրացման ծրագրերի մշակում, գիտական կադրերի պատրաստման նպատակով ուսումնասիրությունների իրականացում և պետական պատվերի ձևավորման վերաբերյալ առաջարկությունների ներկայացում:</w:t>
      </w:r>
    </w:p>
    <w:p w:rsidR="00721998" w:rsidRPr="00721998" w:rsidRDefault="001577C7" w:rsidP="00721998">
      <w:pPr>
        <w:pStyle w:val="a6"/>
        <w:shd w:val="clear" w:color="auto" w:fill="FFFFFF"/>
        <w:spacing w:before="0" w:beforeAutospacing="0" w:after="0" w:afterAutospacing="0" w:line="360" w:lineRule="auto"/>
        <w:ind w:left="-284" w:firstLine="852"/>
        <w:jc w:val="both"/>
        <w:rPr>
          <w:rFonts w:ascii="Sylfaen" w:eastAsiaTheme="minorHAnsi" w:hAnsi="Sylfaen" w:cstheme="minorBidi"/>
          <w:color w:val="000000"/>
          <w:szCs w:val="23"/>
          <w:shd w:val="clear" w:color="auto" w:fill="FFFFFF"/>
          <w:lang w:val="hy-AM" w:eastAsia="en-US"/>
        </w:rPr>
      </w:pPr>
      <w:r w:rsidRPr="000336F6">
        <w:rPr>
          <w:rFonts w:ascii="Sylfaen" w:hAnsi="Sylfaen"/>
          <w:lang w:val="hy-AM"/>
        </w:rPr>
        <w:t>10)</w:t>
      </w:r>
      <w:r w:rsidRPr="000336F6">
        <w:rPr>
          <w:rFonts w:ascii="Sylfaen" w:hAnsi="Sylfaen"/>
          <w:b/>
          <w:lang w:val="hy-AM"/>
        </w:rPr>
        <w:t xml:space="preserve"> Քաղաքացիական ավիացիայի կոմիտեն</w:t>
      </w:r>
      <w:r w:rsidRPr="0066526E">
        <w:rPr>
          <w:rFonts w:ascii="Sylfaen" w:eastAsiaTheme="minorHAnsi" w:hAnsi="Sylfaen" w:cstheme="minorBidi"/>
          <w:color w:val="000000"/>
          <w:szCs w:val="23"/>
          <w:shd w:val="clear" w:color="auto" w:fill="FFFFFF"/>
          <w:lang w:val="hy-AM" w:eastAsia="en-US"/>
        </w:rPr>
        <w:t>- Հայաստանի Հանրապետության տարածքային կառավարման և ենթակառուցվածքների նախարարության կառավարման ոլորտում գործող պետական մարմին է, որը մշակում և իրականացնում է օդային տրանսպորտի բնագավառում Հայաստանի Հանրապետության կառավարության քաղաքականությունը։ [</w:t>
      </w:r>
      <w:r w:rsidR="00DC2D0A" w:rsidRPr="00721998">
        <w:rPr>
          <w:rFonts w:ascii="Sylfaen" w:eastAsiaTheme="minorHAnsi" w:hAnsi="Sylfaen" w:cstheme="minorBidi"/>
          <w:color w:val="000000"/>
          <w:szCs w:val="23"/>
          <w:shd w:val="clear" w:color="auto" w:fill="FFFFFF"/>
          <w:lang w:val="hy-AM" w:eastAsia="en-US"/>
        </w:rPr>
        <w:t>12</w:t>
      </w:r>
      <w:r w:rsidR="00A7683F" w:rsidRPr="0019231D">
        <w:rPr>
          <w:rFonts w:ascii="Sylfaen" w:eastAsiaTheme="minorHAnsi" w:hAnsi="Sylfaen" w:cstheme="minorBidi"/>
          <w:color w:val="000000"/>
          <w:szCs w:val="23"/>
          <w:shd w:val="clear" w:color="auto" w:fill="FFFFFF"/>
          <w:lang w:val="hy-AM" w:eastAsia="en-US"/>
        </w:rPr>
        <w:t>]</w:t>
      </w:r>
    </w:p>
    <w:p w:rsidR="001577C7" w:rsidRPr="002E5361" w:rsidRDefault="001577C7" w:rsidP="00721998">
      <w:pPr>
        <w:pStyle w:val="a6"/>
        <w:shd w:val="clear" w:color="auto" w:fill="FFFFFF"/>
        <w:spacing w:before="0" w:beforeAutospacing="0" w:after="0" w:afterAutospacing="0" w:line="360" w:lineRule="auto"/>
        <w:ind w:left="-284" w:firstLine="852"/>
        <w:jc w:val="both"/>
        <w:rPr>
          <w:rFonts w:ascii="Sylfaen" w:hAnsi="Sylfaen"/>
          <w:color w:val="000000"/>
          <w:szCs w:val="23"/>
          <w:shd w:val="clear" w:color="auto" w:fill="FFFFFF"/>
          <w:lang w:val="hy-AM"/>
        </w:rPr>
      </w:pPr>
      <w:r w:rsidRPr="000336F6">
        <w:rPr>
          <w:rFonts w:ascii="Sylfaen" w:hAnsi="Sylfaen"/>
          <w:lang w:val="hy-AM"/>
        </w:rPr>
        <w:t>11)</w:t>
      </w:r>
      <w:r w:rsidRPr="000336F6">
        <w:rPr>
          <w:rFonts w:ascii="Sylfaen" w:hAnsi="Sylfaen"/>
          <w:b/>
          <w:lang w:val="hy-AM"/>
        </w:rPr>
        <w:t xml:space="preserve">  Զբոսաշրջության կոմիտեն</w:t>
      </w:r>
      <w:r w:rsidRPr="0066526E">
        <w:rPr>
          <w:rFonts w:ascii="Sylfaen" w:hAnsi="Sylfaen"/>
          <w:b/>
          <w:lang w:val="hy-AM"/>
        </w:rPr>
        <w:t>-</w:t>
      </w:r>
      <w:r w:rsidRPr="0066526E">
        <w:rPr>
          <w:rFonts w:ascii="Sylfaen" w:hAnsi="Sylfaen"/>
          <w:color w:val="000000"/>
          <w:szCs w:val="23"/>
          <w:shd w:val="clear" w:color="auto" w:fill="FFFFFF"/>
          <w:lang w:val="hy-AM"/>
        </w:rPr>
        <w:t xml:space="preserve"> Զբոսաշրջության պետական կոմիտեի գործունեությունն ուղղված է Հայաստանի Հանրապետությունում տուրիզմի զարգացմանը: </w:t>
      </w:r>
    </w:p>
    <w:p w:rsidR="001577C7" w:rsidRPr="002E5361" w:rsidRDefault="001577C7" w:rsidP="00721998">
      <w:pPr>
        <w:tabs>
          <w:tab w:val="left" w:pos="851"/>
          <w:tab w:val="left" w:pos="1276"/>
        </w:tabs>
        <w:spacing w:after="0" w:line="360" w:lineRule="auto"/>
        <w:ind w:left="-284" w:firstLine="71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</w:t>
      </w:r>
      <w:r w:rsidRPr="002E5361">
        <w:rPr>
          <w:rFonts w:ascii="Sylfaen" w:hAnsi="Sylfaen"/>
          <w:sz w:val="24"/>
          <w:szCs w:val="24"/>
          <w:lang w:val="hy-AM"/>
        </w:rPr>
        <w:t>2</w:t>
      </w:r>
      <w:r w:rsidRPr="004E3553">
        <w:rPr>
          <w:rFonts w:ascii="Sylfaen" w:hAnsi="Sylfaen"/>
          <w:sz w:val="24"/>
          <w:szCs w:val="24"/>
          <w:lang w:val="hy-AM"/>
        </w:rPr>
        <w:t xml:space="preserve">) </w:t>
      </w:r>
      <w:r w:rsidRPr="000336F6">
        <w:rPr>
          <w:rFonts w:ascii="Sylfaen" w:hAnsi="Sylfaen"/>
          <w:b/>
          <w:sz w:val="24"/>
          <w:szCs w:val="24"/>
          <w:lang w:val="hy-AM"/>
        </w:rPr>
        <w:t>Անշարժ գույքի կադաստրի կոմիտեն</w:t>
      </w:r>
      <w:r w:rsidRPr="002E5361">
        <w:rPr>
          <w:rFonts w:ascii="Sylfaen" w:hAnsi="Sylfaen"/>
          <w:b/>
          <w:sz w:val="24"/>
          <w:szCs w:val="24"/>
          <w:lang w:val="hy-AM"/>
        </w:rPr>
        <w:t>-</w:t>
      </w:r>
      <w:r w:rsidRPr="002E5361">
        <w:rPr>
          <w:rFonts w:ascii="Sylfaen" w:hAnsi="Sylfaen" w:cs="Sylfaen"/>
          <w:b/>
          <w:bCs/>
          <w:color w:val="202122"/>
          <w:sz w:val="21"/>
          <w:szCs w:val="21"/>
          <w:lang w:val="hy-AM"/>
        </w:rPr>
        <w:t xml:space="preserve"> </w:t>
      </w:r>
      <w:hyperlink r:id="rId9" w:tooltip="ՀՀ Կառավարությանն առընթեր մարմիններ" w:history="1">
        <w:r w:rsidRPr="002E5361">
          <w:rPr>
            <w:rFonts w:ascii="Sylfaen" w:hAnsi="Sylfaen"/>
            <w:color w:val="000000"/>
            <w:sz w:val="24"/>
            <w:szCs w:val="23"/>
            <w:shd w:val="clear" w:color="auto" w:fill="FFFFFF"/>
            <w:lang w:val="hy-AM"/>
          </w:rPr>
          <w:t>Հայաստանի կառավարությանը</w:t>
        </w:r>
      </w:hyperlink>
      <w:r w:rsidRPr="002E5361">
        <w:rPr>
          <w:rFonts w:ascii="Sylfaen" w:hAnsi="Sylfaen"/>
          <w:color w:val="000000"/>
          <w:sz w:val="24"/>
          <w:szCs w:val="23"/>
          <w:shd w:val="clear" w:color="auto" w:fill="FFFFFF"/>
          <w:lang w:val="hy-AM"/>
        </w:rPr>
        <w:t> ենթակա մարմին, որը վարում է անշարժ գույքի պետական ռեգիստրը, երկրատարածական տվյալների համակարգերը, աջակցում անշարժ գույքի շուկայի զարգացմանը, հողային պետական քաղաքականության մշակմանն ու իրականացմանը։Կադաստրի կոմիտեն իր լիազորությունների շրջանակում իրականացնում է գույքի նկատմամբ իրավունքների պետական գրանցում, գույքի վերաբերյալ տեղեկատվական համակարգի կառավարում ու վերահսկում, գույքի կադաստրային գնահատում, անշարժ գույքի շուկայի վերլուծություն, մշակում է զարգացման վերաբերյալ առաջարակությունները, կատարում է հողերի հաշվառման, հասցեավորման, քարտեզագրման աշխատանք, վարում է աշխարհագրական անվանումների ռեեստրը, մշակում է ազգային ատլասը։ Այս բոլոր գործառույթները կոմիտեն իրականացնում է իր կազմում գտնվող սպասարկման գրասենյակների, գործառնական ու տարածքային ստորաբաժանումների ու </w:t>
      </w:r>
      <w:hyperlink r:id="rId10" w:history="1">
        <w:r w:rsidRPr="002E5361">
          <w:rPr>
            <w:rFonts w:ascii="Sylfaen" w:hAnsi="Sylfaen"/>
            <w:color w:val="000000"/>
            <w:sz w:val="24"/>
            <w:szCs w:val="23"/>
            <w:shd w:val="clear" w:color="auto" w:fill="FFFFFF"/>
            <w:lang w:val="hy-AM"/>
          </w:rPr>
          <w:t>«Գեոդեզիա և քարտեզագրություն» ՊՈԱԿ</w:t>
        </w:r>
      </w:hyperlink>
      <w:r w:rsidRPr="002E5361">
        <w:rPr>
          <w:rFonts w:ascii="Sylfaen" w:hAnsi="Sylfaen"/>
          <w:color w:val="000000"/>
          <w:sz w:val="24"/>
          <w:szCs w:val="23"/>
          <w:shd w:val="clear" w:color="auto" w:fill="FFFFFF"/>
          <w:lang w:val="hy-AM"/>
        </w:rPr>
        <w:t>-ի միջոցով։[</w:t>
      </w:r>
      <w:r w:rsidR="00C107A8" w:rsidRPr="00C35237">
        <w:rPr>
          <w:rFonts w:ascii="Sylfaen" w:hAnsi="Sylfaen"/>
          <w:color w:val="000000"/>
          <w:sz w:val="24"/>
          <w:szCs w:val="23"/>
          <w:shd w:val="clear" w:color="auto" w:fill="FFFFFF"/>
          <w:lang w:val="hy-AM"/>
        </w:rPr>
        <w:t>7</w:t>
      </w:r>
      <w:r w:rsidRPr="002E5361">
        <w:rPr>
          <w:rFonts w:ascii="Sylfaen" w:hAnsi="Sylfaen"/>
          <w:color w:val="000000"/>
          <w:sz w:val="24"/>
          <w:szCs w:val="23"/>
          <w:shd w:val="clear" w:color="auto" w:fill="FFFFFF"/>
          <w:lang w:val="hy-AM"/>
        </w:rPr>
        <w:t>]</w:t>
      </w:r>
    </w:p>
    <w:p w:rsidR="001577C7" w:rsidRPr="002E5361" w:rsidRDefault="001577C7" w:rsidP="001577C7">
      <w:pPr>
        <w:tabs>
          <w:tab w:val="left" w:pos="851"/>
          <w:tab w:val="left" w:pos="1276"/>
        </w:tabs>
        <w:spacing w:after="0" w:line="360" w:lineRule="auto"/>
        <w:ind w:left="-284" w:firstLine="710"/>
        <w:jc w:val="both"/>
        <w:rPr>
          <w:rFonts w:ascii="Sylfaen" w:hAnsi="Sylfaen"/>
          <w:color w:val="000000"/>
          <w:sz w:val="24"/>
          <w:szCs w:val="23"/>
          <w:shd w:val="clear" w:color="auto" w:fill="FFFFFF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</w:t>
      </w:r>
      <w:r w:rsidRPr="002E5361">
        <w:rPr>
          <w:rFonts w:ascii="Sylfaen" w:hAnsi="Sylfaen"/>
          <w:sz w:val="24"/>
          <w:szCs w:val="24"/>
          <w:lang w:val="hy-AM"/>
        </w:rPr>
        <w:t>3</w:t>
      </w:r>
      <w:r w:rsidRPr="004E3553">
        <w:rPr>
          <w:rFonts w:ascii="Sylfaen" w:hAnsi="Sylfaen"/>
          <w:sz w:val="24"/>
          <w:szCs w:val="24"/>
          <w:lang w:val="hy-AM"/>
        </w:rPr>
        <w:t xml:space="preserve">) </w:t>
      </w:r>
      <w:r w:rsidRPr="000336F6">
        <w:rPr>
          <w:rFonts w:ascii="Sylfaen" w:hAnsi="Sylfaen"/>
          <w:b/>
          <w:sz w:val="24"/>
          <w:szCs w:val="24"/>
          <w:lang w:val="hy-AM"/>
        </w:rPr>
        <w:t>Պետական գույքի կառավարման կոմիտեն</w:t>
      </w:r>
      <w:r w:rsidRPr="002E5361">
        <w:rPr>
          <w:rFonts w:ascii="Sylfaen" w:hAnsi="Sylfaen"/>
          <w:b/>
          <w:sz w:val="24"/>
          <w:szCs w:val="24"/>
          <w:lang w:val="hy-AM"/>
        </w:rPr>
        <w:t>-</w:t>
      </w:r>
      <w:r w:rsidRPr="002E5361">
        <w:rPr>
          <w:rFonts w:ascii="Arial AMU" w:hAnsi="Arial AMU"/>
          <w:color w:val="333333"/>
          <w:sz w:val="21"/>
          <w:szCs w:val="21"/>
          <w:shd w:val="clear" w:color="auto" w:fill="FFFFFF"/>
          <w:lang w:val="hy-AM"/>
        </w:rPr>
        <w:t xml:space="preserve"> </w:t>
      </w:r>
      <w:r w:rsidRPr="002E5361">
        <w:rPr>
          <w:rFonts w:ascii="Sylfaen" w:hAnsi="Sylfaen"/>
          <w:color w:val="000000"/>
          <w:sz w:val="24"/>
          <w:szCs w:val="23"/>
          <w:shd w:val="clear" w:color="auto" w:fill="FFFFFF"/>
          <w:lang w:val="hy-AM"/>
        </w:rPr>
        <w:t xml:space="preserve">Հայաստանի Հանրապետության տարածքային կառավարման և ենթակառուցվածքների նախարարության կառավարման </w:t>
      </w:r>
      <w:r w:rsidRPr="002E5361">
        <w:rPr>
          <w:rFonts w:ascii="Sylfaen" w:hAnsi="Sylfaen"/>
          <w:color w:val="000000"/>
          <w:sz w:val="24"/>
          <w:szCs w:val="23"/>
          <w:shd w:val="clear" w:color="auto" w:fill="FFFFFF"/>
          <w:lang w:val="hy-AM"/>
        </w:rPr>
        <w:lastRenderedPageBreak/>
        <w:t>ոլորտում գործող պետական մարմին է, որը մշակում և իրականացնում է պետական գույքի կառավարման բնագավառում Հայաստանի Հանրապետության կառավարության քաղաքականությունը։[</w:t>
      </w:r>
      <w:r w:rsidR="000C0536" w:rsidRPr="00C35237">
        <w:rPr>
          <w:rFonts w:ascii="Sylfaen" w:hAnsi="Sylfaen"/>
          <w:color w:val="000000"/>
          <w:sz w:val="24"/>
          <w:szCs w:val="23"/>
          <w:shd w:val="clear" w:color="auto" w:fill="FFFFFF"/>
          <w:lang w:val="hy-AM"/>
        </w:rPr>
        <w:t>12</w:t>
      </w:r>
      <w:r w:rsidR="00DC0E69" w:rsidRPr="0019231D">
        <w:rPr>
          <w:rFonts w:ascii="Sylfaen" w:hAnsi="Sylfaen"/>
          <w:color w:val="000000"/>
          <w:sz w:val="24"/>
          <w:szCs w:val="23"/>
          <w:shd w:val="clear" w:color="auto" w:fill="FFFFFF"/>
          <w:lang w:val="hy-AM"/>
        </w:rPr>
        <w:t>]</w:t>
      </w:r>
      <w:r w:rsidRPr="002E5361">
        <w:rPr>
          <w:rFonts w:ascii="Sylfaen" w:hAnsi="Sylfaen"/>
          <w:color w:val="000000"/>
          <w:sz w:val="24"/>
          <w:szCs w:val="23"/>
          <w:shd w:val="clear" w:color="auto" w:fill="FFFFFF"/>
          <w:lang w:val="hy-AM"/>
        </w:rPr>
        <w:t xml:space="preserve"> </w:t>
      </w:r>
    </w:p>
    <w:p w:rsidR="001577C7" w:rsidRPr="006D79A5" w:rsidRDefault="001577C7" w:rsidP="001577C7">
      <w:pPr>
        <w:pStyle w:val="a6"/>
        <w:shd w:val="clear" w:color="auto" w:fill="FFFFFF"/>
        <w:spacing w:before="0" w:beforeAutospacing="0" w:after="0" w:afterAutospacing="0" w:line="360" w:lineRule="auto"/>
        <w:ind w:right="150" w:firstLine="426"/>
        <w:jc w:val="both"/>
        <w:rPr>
          <w:rFonts w:ascii="Sylfaen" w:eastAsiaTheme="minorHAnsi" w:hAnsi="Sylfaen" w:cstheme="minorBidi"/>
          <w:color w:val="000000"/>
          <w:shd w:val="clear" w:color="auto" w:fill="FFFFFF"/>
          <w:lang w:val="hy-AM" w:eastAsia="en-US"/>
        </w:rPr>
      </w:pPr>
      <w:r>
        <w:rPr>
          <w:rFonts w:ascii="Sylfaen" w:hAnsi="Sylfaen"/>
          <w:lang w:val="hy-AM"/>
        </w:rPr>
        <w:t>1</w:t>
      </w:r>
      <w:r w:rsidRPr="002E5361">
        <w:rPr>
          <w:rFonts w:ascii="Sylfaen" w:hAnsi="Sylfaen"/>
          <w:lang w:val="hy-AM"/>
        </w:rPr>
        <w:t>4</w:t>
      </w:r>
      <w:r w:rsidRPr="000336F6">
        <w:rPr>
          <w:rFonts w:ascii="Sylfaen" w:hAnsi="Sylfaen"/>
          <w:lang w:val="hy-AM"/>
        </w:rPr>
        <w:t>)</w:t>
      </w:r>
      <w:r w:rsidRPr="000336F6">
        <w:rPr>
          <w:rFonts w:ascii="Sylfaen" w:hAnsi="Sylfaen"/>
          <w:b/>
          <w:lang w:val="hy-AM"/>
        </w:rPr>
        <w:t xml:space="preserve"> Բարձրագույն որակավորման հանձնաժողովը</w:t>
      </w:r>
      <w:r w:rsidRPr="002E5361">
        <w:rPr>
          <w:rFonts w:ascii="Sylfaen" w:hAnsi="Sylfaen"/>
          <w:b/>
          <w:lang w:val="hy-AM"/>
        </w:rPr>
        <w:t>-</w:t>
      </w:r>
      <w:r w:rsidRPr="002E5361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Pr="00A23991">
        <w:rPr>
          <w:rFonts w:ascii="Sylfaen" w:eastAsiaTheme="minorHAnsi" w:hAnsi="Sylfaen" w:cstheme="minorBidi"/>
          <w:color w:val="000000"/>
          <w:shd w:val="clear" w:color="auto" w:fill="FFFFFF"/>
          <w:lang w:val="hy-AM" w:eastAsia="en-US"/>
        </w:rPr>
        <w:t xml:space="preserve">պետական կառավարման հանրապետական մարմին է, որն իրականացնում է գիտնականների որակավորման համակարգի կառավարումը` ենթարկվելով Հայաստանի Հանրապետության կառավարությանը ու Հայաստանի Հանրապետության կրթության և գիտության նախարարին: </w:t>
      </w:r>
    </w:p>
    <w:p w:rsidR="001577C7" w:rsidRPr="00DC0E69" w:rsidRDefault="00DC0E69" w:rsidP="001577C7">
      <w:pPr>
        <w:pStyle w:val="a6"/>
        <w:shd w:val="clear" w:color="auto" w:fill="FFFFFF"/>
        <w:spacing w:before="0" w:beforeAutospacing="0" w:after="0" w:afterAutospacing="0" w:line="360" w:lineRule="auto"/>
        <w:ind w:left="-426" w:right="150" w:firstLine="852"/>
        <w:jc w:val="both"/>
        <w:rPr>
          <w:rFonts w:ascii="Sylfaen" w:eastAsiaTheme="minorHAnsi" w:hAnsi="Sylfaen" w:cstheme="minorBidi"/>
          <w:color w:val="000000"/>
          <w:shd w:val="clear" w:color="auto" w:fill="FFFFFF"/>
          <w:lang w:val="hy-AM" w:eastAsia="en-US"/>
        </w:rPr>
      </w:pPr>
      <w:r w:rsidRPr="00DC0E69">
        <w:rPr>
          <w:rFonts w:ascii="Sylfaen" w:eastAsiaTheme="minorHAnsi" w:hAnsi="Sylfaen" w:cstheme="minorBidi"/>
          <w:color w:val="000000"/>
          <w:shd w:val="clear" w:color="auto" w:fill="FFFFFF"/>
          <w:lang w:val="hy-AM" w:eastAsia="en-US"/>
        </w:rPr>
        <w:t xml:space="preserve"> Ըստ  &lt;&lt;Հայաստանի Հանրապետության  բարձրագույն որակավորման հանձնաժողովի մասին&gt;&gt; կանոնադրության  </w:t>
      </w:r>
      <w:r w:rsidR="001577C7" w:rsidRPr="00A23991">
        <w:rPr>
          <w:rFonts w:ascii="Sylfaen" w:eastAsiaTheme="minorHAnsi" w:hAnsi="Sylfaen" w:cstheme="minorBidi"/>
          <w:color w:val="000000"/>
          <w:shd w:val="clear" w:color="auto" w:fill="FFFFFF"/>
          <w:lang w:val="hy-AM" w:eastAsia="en-US"/>
        </w:rPr>
        <w:t xml:space="preserve">ԲՈՀ- </w:t>
      </w:r>
      <w:r w:rsidRPr="00DC0E69">
        <w:rPr>
          <w:rFonts w:ascii="Sylfaen" w:eastAsiaTheme="minorHAnsi" w:hAnsi="Sylfaen" w:cstheme="minorBidi"/>
          <w:color w:val="000000"/>
          <w:shd w:val="clear" w:color="auto" w:fill="FFFFFF"/>
          <w:lang w:val="hy-AM" w:eastAsia="en-US"/>
        </w:rPr>
        <w:t>ը իրականացնում է հետևյա</w:t>
      </w:r>
      <w:r>
        <w:rPr>
          <w:rFonts w:ascii="Sylfaen" w:eastAsiaTheme="minorHAnsi" w:hAnsi="Sylfaen" w:cstheme="minorBidi"/>
          <w:color w:val="000000"/>
          <w:shd w:val="clear" w:color="auto" w:fill="FFFFFF"/>
          <w:lang w:val="hy-AM" w:eastAsia="en-US"/>
        </w:rPr>
        <w:t>լ</w:t>
      </w:r>
      <w:r w:rsidRPr="00DC0E69">
        <w:rPr>
          <w:rFonts w:ascii="Sylfaen" w:eastAsiaTheme="minorHAnsi" w:hAnsi="Sylfaen" w:cstheme="minorBidi"/>
          <w:color w:val="000000"/>
          <w:shd w:val="clear" w:color="auto" w:fill="FFFFFF"/>
          <w:lang w:val="hy-AM" w:eastAsia="en-US"/>
        </w:rPr>
        <w:t xml:space="preserve"> </w:t>
      </w:r>
      <w:r>
        <w:rPr>
          <w:rFonts w:ascii="Sylfaen" w:eastAsiaTheme="minorHAnsi" w:hAnsi="Sylfaen" w:cstheme="minorBidi"/>
          <w:color w:val="000000"/>
          <w:shd w:val="clear" w:color="auto" w:fill="FFFFFF"/>
          <w:lang w:val="hy-AM" w:eastAsia="en-US"/>
        </w:rPr>
        <w:t>գործառույթներ</w:t>
      </w:r>
      <w:r w:rsidRPr="00DC0E69">
        <w:rPr>
          <w:rFonts w:ascii="Sylfaen" w:eastAsiaTheme="minorHAnsi" w:hAnsi="Sylfaen" w:cstheme="minorBidi"/>
          <w:color w:val="000000"/>
          <w:shd w:val="clear" w:color="auto" w:fill="FFFFFF"/>
          <w:lang w:val="hy-AM" w:eastAsia="en-US"/>
        </w:rPr>
        <w:t>ը.</w:t>
      </w:r>
    </w:p>
    <w:p w:rsidR="001577C7" w:rsidRPr="00A23991" w:rsidRDefault="001577C7" w:rsidP="001577C7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-426" w:right="150" w:firstLine="852"/>
        <w:jc w:val="both"/>
        <w:rPr>
          <w:rFonts w:ascii="Sylfaen" w:eastAsiaTheme="minorHAnsi" w:hAnsi="Sylfaen" w:cstheme="minorBidi"/>
          <w:color w:val="000000"/>
          <w:shd w:val="clear" w:color="auto" w:fill="FFFFFF"/>
          <w:lang w:val="hy-AM" w:eastAsia="en-US"/>
        </w:rPr>
      </w:pPr>
      <w:r w:rsidRPr="00A23991">
        <w:rPr>
          <w:rFonts w:ascii="Sylfaen" w:eastAsiaTheme="minorHAnsi" w:hAnsi="Sylfaen" w:cstheme="minorBidi"/>
          <w:color w:val="000000"/>
          <w:shd w:val="clear" w:color="auto" w:fill="FFFFFF"/>
          <w:lang w:val="hy-AM" w:eastAsia="en-US"/>
        </w:rPr>
        <w:t>մշակում է գիտական աստիճանաշնորհման կանոնադրությունը և սահմանված կարգով ներկայացնում Հայաստանի Հանրապետության կառավարության հաստատմանը,</w:t>
      </w:r>
    </w:p>
    <w:p w:rsidR="001577C7" w:rsidRPr="00A23991" w:rsidRDefault="001577C7" w:rsidP="001577C7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-426" w:right="150" w:firstLine="852"/>
        <w:jc w:val="both"/>
        <w:rPr>
          <w:rFonts w:ascii="Sylfaen" w:hAnsi="Sylfaen"/>
          <w:color w:val="000000"/>
          <w:shd w:val="clear" w:color="auto" w:fill="FFFFFF"/>
          <w:lang w:val="hy-AM"/>
        </w:rPr>
      </w:pPr>
      <w:r w:rsidRPr="00A23991">
        <w:rPr>
          <w:rFonts w:ascii="Sylfaen" w:eastAsiaTheme="minorHAnsi" w:hAnsi="Sylfaen" w:cstheme="minorBidi"/>
          <w:color w:val="000000"/>
          <w:shd w:val="clear" w:color="auto" w:fill="FFFFFF"/>
          <w:lang w:val="hy-AM" w:eastAsia="en-US"/>
        </w:rPr>
        <w:t>կազմում և հաստատում է այն գիտական մասնագիտությունների անվանացանկը, որոնց գծով շնորհվում են գիտական աստիճաններ,</w:t>
      </w:r>
    </w:p>
    <w:p w:rsidR="001577C7" w:rsidRPr="00A23991" w:rsidRDefault="001577C7" w:rsidP="001577C7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-426" w:right="150" w:firstLine="852"/>
        <w:jc w:val="both"/>
        <w:rPr>
          <w:rFonts w:ascii="Sylfaen" w:eastAsiaTheme="minorHAnsi" w:hAnsi="Sylfaen" w:cstheme="minorBidi"/>
          <w:color w:val="000000"/>
          <w:shd w:val="clear" w:color="auto" w:fill="FFFFFF"/>
          <w:lang w:val="hy-AM" w:eastAsia="en-US"/>
        </w:rPr>
      </w:pPr>
      <w:r w:rsidRPr="00A23991">
        <w:rPr>
          <w:rFonts w:ascii="Sylfaen" w:eastAsiaTheme="minorHAnsi" w:hAnsi="Sylfaen" w:cstheme="minorBidi"/>
          <w:color w:val="000000"/>
          <w:shd w:val="clear" w:color="auto" w:fill="FFFFFF"/>
          <w:lang w:val="hy-AM" w:eastAsia="en-US"/>
        </w:rPr>
        <w:t>մշակում և հաստատում է գիտական աստիճան շնորհող մասնագիտական խորհրդի աշխատանքների կանոնակարգը,</w:t>
      </w:r>
    </w:p>
    <w:p w:rsidR="001577C7" w:rsidRPr="00A23991" w:rsidRDefault="001577C7" w:rsidP="001577C7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-426" w:right="150" w:firstLine="852"/>
        <w:jc w:val="both"/>
        <w:rPr>
          <w:rFonts w:ascii="Sylfaen" w:hAnsi="Sylfaen"/>
          <w:color w:val="000000"/>
          <w:shd w:val="clear" w:color="auto" w:fill="FFFFFF"/>
          <w:lang w:val="hy-AM"/>
        </w:rPr>
      </w:pPr>
      <w:r w:rsidRPr="00A23991">
        <w:rPr>
          <w:rFonts w:ascii="Sylfaen" w:eastAsiaTheme="minorHAnsi" w:hAnsi="Sylfaen" w:cstheme="minorBidi"/>
          <w:color w:val="000000"/>
          <w:shd w:val="clear" w:color="auto" w:fill="FFFFFF"/>
          <w:lang w:val="hy-AM" w:eastAsia="en-US"/>
        </w:rPr>
        <w:t xml:space="preserve">ստեղծում, վերակազմավորում և լուծարում է գիտական աստիճան շնորհող մասնագիտական խորհուրդները, հաստատում այդ խորհուրդների կազմը և այն գիտական մասնագիտությունների ցանկը, որոնց գծով տվյալ խորհուրդը կարող է </w:t>
      </w:r>
      <w:r>
        <w:rPr>
          <w:rFonts w:ascii="Sylfaen" w:eastAsiaTheme="minorHAnsi" w:hAnsi="Sylfaen" w:cstheme="minorBidi"/>
          <w:color w:val="000000"/>
          <w:shd w:val="clear" w:color="auto" w:fill="FFFFFF"/>
          <w:lang w:val="hy-AM" w:eastAsia="en-US"/>
        </w:rPr>
        <w:t>գիտ</w:t>
      </w:r>
      <w:r w:rsidRPr="00A23991">
        <w:rPr>
          <w:rFonts w:ascii="Sylfaen" w:eastAsiaTheme="minorHAnsi" w:hAnsi="Sylfaen" w:cstheme="minorBidi"/>
          <w:color w:val="000000"/>
          <w:shd w:val="clear" w:color="auto" w:fill="FFFFFF"/>
          <w:lang w:val="hy-AM" w:eastAsia="en-US"/>
        </w:rPr>
        <w:t>ական աստիճաններ շնորհել,</w:t>
      </w:r>
    </w:p>
    <w:p w:rsidR="001577C7" w:rsidRPr="00A23991" w:rsidRDefault="001577C7" w:rsidP="001577C7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-426" w:right="150" w:firstLine="852"/>
        <w:jc w:val="both"/>
        <w:rPr>
          <w:rFonts w:ascii="Sylfaen" w:eastAsiaTheme="minorHAnsi" w:hAnsi="Sylfaen" w:cstheme="minorBidi"/>
          <w:color w:val="000000"/>
          <w:shd w:val="clear" w:color="auto" w:fill="FFFFFF"/>
          <w:lang w:val="hy-AM" w:eastAsia="en-US"/>
        </w:rPr>
      </w:pPr>
      <w:r w:rsidRPr="00A23991">
        <w:rPr>
          <w:rFonts w:ascii="Sylfaen" w:eastAsiaTheme="minorHAnsi" w:hAnsi="Sylfaen" w:cstheme="minorBidi"/>
          <w:color w:val="000000"/>
          <w:shd w:val="clear" w:color="auto" w:fill="FFFFFF"/>
          <w:lang w:val="hy-AM" w:eastAsia="en-US"/>
        </w:rPr>
        <w:t>սահմանում է ատենախոսությունների թեմաների հաստատման և ատենախոսության պաշտպանության համար անհրաժեշտ որակավորման քննությունների հանձնման կարգը,</w:t>
      </w:r>
    </w:p>
    <w:p w:rsidR="001577C7" w:rsidRPr="00EC78F4" w:rsidRDefault="001577C7" w:rsidP="001577C7">
      <w:pPr>
        <w:pStyle w:val="a6"/>
        <w:numPr>
          <w:ilvl w:val="0"/>
          <w:numId w:val="12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 w:line="360" w:lineRule="auto"/>
        <w:ind w:left="-426" w:right="150" w:firstLine="852"/>
        <w:jc w:val="both"/>
        <w:rPr>
          <w:rFonts w:ascii="Sylfaen" w:hAnsi="Sylfaen"/>
          <w:color w:val="000000"/>
          <w:szCs w:val="23"/>
          <w:shd w:val="clear" w:color="auto" w:fill="FFFFFF"/>
          <w:lang w:val="hy-AM"/>
        </w:rPr>
      </w:pPr>
      <w:r w:rsidRPr="00A23991">
        <w:rPr>
          <w:rFonts w:ascii="Sylfaen" w:eastAsiaTheme="minorHAnsi" w:hAnsi="Sylfaen" w:cstheme="minorBidi"/>
          <w:color w:val="000000"/>
          <w:shd w:val="clear" w:color="auto" w:fill="FFFFFF"/>
          <w:lang w:val="hy-AM" w:eastAsia="en-US"/>
        </w:rPr>
        <w:t xml:space="preserve">պարբերաբար ստուգում է գիտական աստիճան շնորհող մասնագիտական </w:t>
      </w:r>
      <w:r w:rsidRPr="00793896">
        <w:rPr>
          <w:rFonts w:ascii="Sylfaen" w:eastAsiaTheme="minorHAnsi" w:hAnsi="Sylfaen" w:cstheme="minorBidi"/>
          <w:color w:val="000000"/>
          <w:shd w:val="clear" w:color="auto" w:fill="FFFFFF"/>
          <w:lang w:val="hy-AM" w:eastAsia="en-US"/>
        </w:rPr>
        <w:t xml:space="preserve">  </w:t>
      </w:r>
      <w:r w:rsidRPr="00A23991">
        <w:rPr>
          <w:rFonts w:ascii="Sylfaen" w:eastAsiaTheme="minorHAnsi" w:hAnsi="Sylfaen" w:cstheme="minorBidi"/>
          <w:color w:val="000000"/>
          <w:shd w:val="clear" w:color="auto" w:fill="FFFFFF"/>
          <w:lang w:val="hy-AM" w:eastAsia="en-US"/>
        </w:rPr>
        <w:t>խորհուրդների աշխատանքը</w:t>
      </w:r>
      <w:r w:rsidR="00EC78F4" w:rsidRPr="00EC78F4">
        <w:rPr>
          <w:rFonts w:ascii="Sylfaen" w:eastAsiaTheme="minorHAnsi" w:hAnsi="Sylfaen" w:cstheme="minorBidi"/>
          <w:color w:val="000000"/>
          <w:shd w:val="clear" w:color="auto" w:fill="FFFFFF"/>
          <w:lang w:val="hy-AM" w:eastAsia="en-US"/>
        </w:rPr>
        <w:t>,</w:t>
      </w:r>
    </w:p>
    <w:p w:rsidR="00EC78F4" w:rsidRPr="00EC78F4" w:rsidRDefault="00EC78F4" w:rsidP="001577C7">
      <w:pPr>
        <w:pStyle w:val="a6"/>
        <w:numPr>
          <w:ilvl w:val="0"/>
          <w:numId w:val="12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 w:line="360" w:lineRule="auto"/>
        <w:ind w:left="-426" w:right="150" w:firstLine="852"/>
        <w:jc w:val="both"/>
        <w:rPr>
          <w:rFonts w:ascii="Sylfaen" w:eastAsiaTheme="minorHAnsi" w:hAnsi="Sylfaen" w:cstheme="minorBidi"/>
          <w:color w:val="000000"/>
          <w:shd w:val="clear" w:color="auto" w:fill="FFFFFF"/>
          <w:lang w:val="hy-AM" w:eastAsia="en-US"/>
        </w:rPr>
      </w:pPr>
      <w:r w:rsidRPr="00EC78F4">
        <w:rPr>
          <w:rFonts w:ascii="Sylfaen" w:eastAsiaTheme="minorHAnsi" w:hAnsi="Sylfaen" w:cstheme="minorBidi"/>
          <w:color w:val="000000"/>
          <w:shd w:val="clear" w:color="auto" w:fill="FFFFFF"/>
          <w:lang w:val="hy-AM" w:eastAsia="en-US"/>
        </w:rPr>
        <w:t>հանձնում է գիտական աստիճանի վկայագիր` հիմք ընդունելով գիտական աստիճան շնորհող մասնագիտական խորհրդի եզրակացությունը և որակավորման գործի ուսումնասիրության արդյունքը,</w:t>
      </w:r>
    </w:p>
    <w:p w:rsidR="00EC78F4" w:rsidRPr="00EC78F4" w:rsidRDefault="00EC78F4" w:rsidP="001577C7">
      <w:pPr>
        <w:pStyle w:val="a6"/>
        <w:numPr>
          <w:ilvl w:val="0"/>
          <w:numId w:val="12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 w:line="360" w:lineRule="auto"/>
        <w:ind w:left="-426" w:right="150" w:firstLine="852"/>
        <w:jc w:val="both"/>
        <w:rPr>
          <w:rFonts w:ascii="Sylfaen" w:eastAsiaTheme="minorHAnsi" w:hAnsi="Sylfaen" w:cstheme="minorBidi"/>
          <w:color w:val="000000"/>
          <w:shd w:val="clear" w:color="auto" w:fill="FFFFFF"/>
          <w:lang w:val="hy-AM" w:eastAsia="en-US"/>
        </w:rPr>
      </w:pPr>
      <w:r w:rsidRPr="00EC78F4">
        <w:rPr>
          <w:rFonts w:ascii="Sylfaen" w:eastAsiaTheme="minorHAnsi" w:hAnsi="Sylfaen" w:cstheme="minorBidi"/>
          <w:color w:val="000000"/>
          <w:shd w:val="clear" w:color="auto" w:fill="FFFFFF"/>
          <w:lang w:val="hy-AM" w:eastAsia="en-US"/>
        </w:rPr>
        <w:lastRenderedPageBreak/>
        <w:t>համապատասխանեցնում է օտարերկրյա պետություններում ստացված գիտական աստիճանի վկայագիրը Հայաստանի Հանրապետության գիտական աստիճանի վկայագրին,</w:t>
      </w:r>
    </w:p>
    <w:p w:rsidR="00EC78F4" w:rsidRPr="0064772E" w:rsidRDefault="00EC78F4" w:rsidP="001577C7">
      <w:pPr>
        <w:pStyle w:val="a6"/>
        <w:numPr>
          <w:ilvl w:val="0"/>
          <w:numId w:val="12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 w:line="360" w:lineRule="auto"/>
        <w:ind w:left="-426" w:right="150" w:firstLine="852"/>
        <w:jc w:val="both"/>
        <w:rPr>
          <w:rFonts w:ascii="Sylfaen" w:eastAsiaTheme="minorHAnsi" w:hAnsi="Sylfaen" w:cstheme="minorBidi"/>
          <w:color w:val="000000"/>
          <w:shd w:val="clear" w:color="auto" w:fill="FFFFFF"/>
          <w:lang w:val="hy-AM" w:eastAsia="en-US"/>
        </w:rPr>
      </w:pPr>
      <w:r w:rsidRPr="00EC78F4">
        <w:rPr>
          <w:rFonts w:ascii="Sylfaen" w:eastAsiaTheme="minorHAnsi" w:hAnsi="Sylfaen" w:cstheme="minorBidi"/>
          <w:color w:val="000000"/>
          <w:shd w:val="clear" w:color="auto" w:fill="FFFFFF"/>
          <w:lang w:val="hy-AM" w:eastAsia="en-US"/>
        </w:rPr>
        <w:t>համագործակցում է օտարերկրյա պետությունների համապատասխան մարմինների հետ</w:t>
      </w:r>
      <w:r w:rsidR="0064772E" w:rsidRPr="0064772E">
        <w:rPr>
          <w:rFonts w:ascii="Sylfaen" w:eastAsiaTheme="minorHAnsi" w:hAnsi="Sylfaen" w:cstheme="minorBidi"/>
          <w:color w:val="000000"/>
          <w:shd w:val="clear" w:color="auto" w:fill="FFFFFF"/>
          <w:lang w:val="hy-AM" w:eastAsia="en-US"/>
        </w:rPr>
        <w:t>,</w:t>
      </w:r>
    </w:p>
    <w:p w:rsidR="0064772E" w:rsidRPr="0064772E" w:rsidRDefault="0064772E" w:rsidP="001577C7">
      <w:pPr>
        <w:pStyle w:val="a6"/>
        <w:numPr>
          <w:ilvl w:val="0"/>
          <w:numId w:val="12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 w:line="360" w:lineRule="auto"/>
        <w:ind w:left="-426" w:right="150" w:firstLine="852"/>
        <w:jc w:val="both"/>
        <w:rPr>
          <w:rFonts w:ascii="Sylfaen" w:eastAsiaTheme="minorHAnsi" w:hAnsi="Sylfaen" w:cstheme="minorBidi"/>
          <w:color w:val="000000"/>
          <w:shd w:val="clear" w:color="auto" w:fill="FFFFFF"/>
          <w:lang w:val="hy-AM" w:eastAsia="en-US"/>
        </w:rPr>
      </w:pPr>
      <w:r w:rsidRPr="0064772E">
        <w:rPr>
          <w:rFonts w:ascii="Sylfaen" w:eastAsiaTheme="minorHAnsi" w:hAnsi="Sylfaen" w:cstheme="minorBidi"/>
          <w:color w:val="000000"/>
          <w:shd w:val="clear" w:color="auto" w:fill="FFFFFF"/>
          <w:lang w:val="hy-AM" w:eastAsia="en-US"/>
        </w:rPr>
        <w:t>համակարգում է Հայաստանի Հանրապետության նախարարությունների, վարչությունների, գերատեսչությունների, Հայաստանի Հանրապետության գիտությունների ազգային ակադեմիայի գիտական, գիտակրթական հաստատություններում գիտնականների որակավորման գործը,</w:t>
      </w:r>
    </w:p>
    <w:p w:rsidR="0064772E" w:rsidRPr="0064772E" w:rsidRDefault="0064772E" w:rsidP="001577C7">
      <w:pPr>
        <w:pStyle w:val="a6"/>
        <w:numPr>
          <w:ilvl w:val="0"/>
          <w:numId w:val="12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 w:line="360" w:lineRule="auto"/>
        <w:ind w:left="-426" w:right="150" w:firstLine="852"/>
        <w:jc w:val="both"/>
        <w:rPr>
          <w:rFonts w:ascii="Sylfaen" w:eastAsiaTheme="minorHAnsi" w:hAnsi="Sylfaen" w:cstheme="minorBidi"/>
          <w:color w:val="000000"/>
          <w:shd w:val="clear" w:color="auto" w:fill="FFFFFF"/>
          <w:lang w:val="hy-AM" w:eastAsia="en-US"/>
        </w:rPr>
      </w:pPr>
      <w:r w:rsidRPr="0064772E">
        <w:rPr>
          <w:rFonts w:ascii="Sylfaen" w:eastAsiaTheme="minorHAnsi" w:hAnsi="Sylfaen" w:cstheme="minorBidi"/>
          <w:color w:val="000000"/>
          <w:shd w:val="clear" w:color="auto" w:fill="FFFFFF"/>
          <w:lang w:val="hy-AM" w:eastAsia="en-US"/>
        </w:rPr>
        <w:t>սահմանված կարգով կազմում է գիտնականների որակավորման համակարգի զարգացման ծրագրերը, մասնակցում գիտական կադրերի պատրաստման ծրագրերի մշակմանը,</w:t>
      </w:r>
    </w:p>
    <w:p w:rsidR="0064772E" w:rsidRPr="0064772E" w:rsidRDefault="0064772E" w:rsidP="0064772E">
      <w:pPr>
        <w:pStyle w:val="a6"/>
        <w:numPr>
          <w:ilvl w:val="0"/>
          <w:numId w:val="12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 w:line="360" w:lineRule="auto"/>
        <w:ind w:left="-426" w:right="150" w:firstLine="852"/>
        <w:jc w:val="both"/>
        <w:rPr>
          <w:rFonts w:ascii="Sylfaen" w:eastAsiaTheme="minorHAnsi" w:hAnsi="Sylfaen" w:cstheme="minorBidi"/>
          <w:color w:val="000000"/>
          <w:shd w:val="clear" w:color="auto" w:fill="FFFFFF"/>
          <w:lang w:val="hy-AM" w:eastAsia="en-US"/>
        </w:rPr>
      </w:pPr>
      <w:r w:rsidRPr="0064772E">
        <w:rPr>
          <w:rFonts w:ascii="Sylfaen" w:eastAsiaTheme="minorHAnsi" w:hAnsi="Sylfaen" w:cstheme="minorBidi"/>
          <w:color w:val="000000"/>
          <w:shd w:val="clear" w:color="auto" w:fill="FFFFFF"/>
          <w:lang w:val="hy-AM" w:eastAsia="en-US"/>
        </w:rPr>
        <w:t>կազմակերպում է խորհրդակցություններ, գիտական համաժողովներ,</w:t>
      </w:r>
    </w:p>
    <w:p w:rsidR="0064772E" w:rsidRPr="0064772E" w:rsidRDefault="0064772E" w:rsidP="0064772E">
      <w:pPr>
        <w:pStyle w:val="a6"/>
        <w:numPr>
          <w:ilvl w:val="0"/>
          <w:numId w:val="12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 w:line="360" w:lineRule="auto"/>
        <w:ind w:left="-426" w:right="150" w:firstLine="852"/>
        <w:jc w:val="both"/>
        <w:rPr>
          <w:rFonts w:ascii="Sylfaen" w:eastAsiaTheme="minorHAnsi" w:hAnsi="Sylfaen" w:cstheme="minorBidi"/>
          <w:color w:val="000000"/>
          <w:shd w:val="clear" w:color="auto" w:fill="FFFFFF"/>
          <w:lang w:val="hy-AM" w:eastAsia="en-US"/>
        </w:rPr>
      </w:pPr>
      <w:r w:rsidRPr="0064772E">
        <w:rPr>
          <w:rFonts w:ascii="Sylfaen" w:eastAsiaTheme="minorHAnsi" w:hAnsi="Sylfaen" w:cstheme="minorBidi"/>
          <w:color w:val="000000"/>
          <w:shd w:val="clear" w:color="auto" w:fill="FFFFFF"/>
          <w:lang w:val="hy-AM" w:eastAsia="en-US"/>
        </w:rPr>
        <w:t>սահմանված կարգով մասնակցում է գիտնականների որակավորման համակարգի գործունեության համար անհրաժեշտ բյուջետային հատկացումների բաշխմանը,</w:t>
      </w:r>
    </w:p>
    <w:p w:rsidR="0064772E" w:rsidRPr="0064772E" w:rsidRDefault="0064772E" w:rsidP="0064772E">
      <w:pPr>
        <w:pStyle w:val="a6"/>
        <w:numPr>
          <w:ilvl w:val="0"/>
          <w:numId w:val="12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 w:line="360" w:lineRule="auto"/>
        <w:ind w:left="-426" w:right="150" w:firstLine="852"/>
        <w:jc w:val="both"/>
        <w:rPr>
          <w:rFonts w:ascii="Sylfaen" w:eastAsiaTheme="minorHAnsi" w:hAnsi="Sylfaen" w:cstheme="minorBidi"/>
          <w:color w:val="000000"/>
          <w:shd w:val="clear" w:color="auto" w:fill="FFFFFF"/>
          <w:lang w:val="hy-AM" w:eastAsia="en-US"/>
        </w:rPr>
      </w:pPr>
      <w:r w:rsidRPr="0064772E">
        <w:rPr>
          <w:rFonts w:ascii="Sylfaen" w:eastAsiaTheme="minorHAnsi" w:hAnsi="Sylfaen" w:cstheme="minorBidi"/>
          <w:color w:val="000000"/>
          <w:shd w:val="clear" w:color="auto" w:fill="FFFFFF"/>
          <w:lang w:val="hy-AM" w:eastAsia="en-US"/>
        </w:rPr>
        <w:t>կազմակերպում է ատենախոսությունների և սեղմագրերի պահպանության գործը,</w:t>
      </w:r>
    </w:p>
    <w:p w:rsidR="0064772E" w:rsidRPr="0064772E" w:rsidRDefault="0064772E" w:rsidP="0064772E">
      <w:pPr>
        <w:pStyle w:val="a6"/>
        <w:numPr>
          <w:ilvl w:val="0"/>
          <w:numId w:val="12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 w:line="360" w:lineRule="auto"/>
        <w:ind w:left="-426" w:right="150" w:firstLine="852"/>
        <w:jc w:val="both"/>
        <w:rPr>
          <w:rFonts w:ascii="Sylfaen" w:eastAsiaTheme="minorHAnsi" w:hAnsi="Sylfaen" w:cstheme="minorBidi"/>
          <w:color w:val="000000"/>
          <w:shd w:val="clear" w:color="auto" w:fill="FFFFFF"/>
          <w:lang w:val="hy-AM" w:eastAsia="en-US"/>
        </w:rPr>
      </w:pPr>
      <w:r w:rsidRPr="0064772E">
        <w:rPr>
          <w:rFonts w:ascii="Sylfaen" w:eastAsiaTheme="minorHAnsi" w:hAnsi="Sylfaen" w:cstheme="minorBidi"/>
          <w:color w:val="000000"/>
          <w:shd w:val="clear" w:color="auto" w:fill="FFFFFF"/>
          <w:lang w:val="hy-AM" w:eastAsia="en-US"/>
        </w:rPr>
        <w:t>վերլուծում և ամփոփում է գիտնականների որակավորման համակարգի գործունեության վերաբերյալ տվյալները և սահմանված կարգով համապատասխան տեղեկանքներ ու առաջարկություններ ներկայացնում Հայաստանի Հանրապետության կրթության և գիտության նախարարին ու Հայաստանի Հանրապետության կառավարություն,</w:t>
      </w:r>
    </w:p>
    <w:p w:rsidR="0064772E" w:rsidRPr="0064772E" w:rsidRDefault="0064772E" w:rsidP="0064772E">
      <w:pPr>
        <w:pStyle w:val="a6"/>
        <w:numPr>
          <w:ilvl w:val="0"/>
          <w:numId w:val="12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 w:line="360" w:lineRule="auto"/>
        <w:ind w:left="-426" w:right="150" w:firstLine="852"/>
        <w:jc w:val="both"/>
        <w:rPr>
          <w:rFonts w:ascii="Sylfaen" w:eastAsiaTheme="minorHAnsi" w:hAnsi="Sylfaen" w:cstheme="minorBidi"/>
          <w:color w:val="000000"/>
          <w:shd w:val="clear" w:color="auto" w:fill="FFFFFF"/>
          <w:lang w:val="hy-AM" w:eastAsia="en-US"/>
        </w:rPr>
      </w:pPr>
      <w:r w:rsidRPr="0064772E">
        <w:rPr>
          <w:rFonts w:ascii="Sylfaen" w:eastAsiaTheme="minorHAnsi" w:hAnsi="Sylfaen" w:cstheme="minorBidi"/>
          <w:color w:val="000000"/>
          <w:shd w:val="clear" w:color="auto" w:fill="FFFFFF"/>
          <w:lang w:val="hy-AM" w:eastAsia="en-US"/>
        </w:rPr>
        <w:t>հրատարակում է տեղեկագրեր</w:t>
      </w: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:</w:t>
      </w:r>
    </w:p>
    <w:p w:rsidR="001577C7" w:rsidRPr="008423AF" w:rsidRDefault="001577C7" w:rsidP="001577C7">
      <w:pPr>
        <w:tabs>
          <w:tab w:val="left" w:pos="851"/>
          <w:tab w:val="left" w:pos="1276"/>
        </w:tabs>
        <w:spacing w:after="0" w:line="360" w:lineRule="auto"/>
        <w:ind w:left="-426" w:firstLine="852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</w:t>
      </w:r>
      <w:r w:rsidRPr="00793896">
        <w:rPr>
          <w:rFonts w:ascii="Sylfaen" w:hAnsi="Sylfaen"/>
          <w:sz w:val="24"/>
          <w:szCs w:val="24"/>
          <w:lang w:val="hy-AM"/>
        </w:rPr>
        <w:t>5</w:t>
      </w:r>
      <w:r w:rsidRPr="000336F6">
        <w:rPr>
          <w:rFonts w:ascii="Sylfaen" w:hAnsi="Sylfaen"/>
          <w:sz w:val="24"/>
          <w:szCs w:val="24"/>
          <w:lang w:val="hy-AM"/>
        </w:rPr>
        <w:t>)</w:t>
      </w:r>
      <w:r w:rsidRPr="000336F6">
        <w:rPr>
          <w:rFonts w:ascii="Sylfaen" w:hAnsi="Sylfaen"/>
          <w:b/>
          <w:sz w:val="24"/>
          <w:szCs w:val="24"/>
          <w:lang w:val="hy-AM"/>
        </w:rPr>
        <w:t xml:space="preserve"> Լեզվի կոմիտեն</w:t>
      </w:r>
      <w:r w:rsidRPr="00793896">
        <w:rPr>
          <w:rFonts w:ascii="Sylfaen" w:hAnsi="Sylfaen"/>
          <w:sz w:val="24"/>
          <w:szCs w:val="24"/>
          <w:lang w:val="hy-AM"/>
        </w:rPr>
        <w:t>-</w:t>
      </w:r>
      <w:r w:rsidRPr="00793896">
        <w:rPr>
          <w:rFonts w:ascii="Sylfaen" w:hAnsi="Sylfaen" w:cs="Sylfaen"/>
          <w:color w:val="293340"/>
          <w:bdr w:val="none" w:sz="0" w:space="0" w:color="auto" w:frame="1"/>
          <w:lang w:val="hy-AM"/>
        </w:rPr>
        <w:t xml:space="preserve"> </w:t>
      </w:r>
      <w:r w:rsidRPr="00793896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կրթության, գիտության, մշակույթի և սպորտի նախարարությանը ենթակա պետական մարմին է, որը մասնակցում է լեզվի բնագավառում քաղաքականության մշակմանը, ապահովում է այդ քաղաքականության իրականացումը, «Լեզվի մասին» ՀՀ օրենքի պահանջների կատարումը:[ </w:t>
      </w:r>
      <w:r w:rsidR="003D5542" w:rsidRPr="003D5542">
        <w:rPr>
          <w:rFonts w:ascii="Sylfaen" w:hAnsi="Sylfaen"/>
          <w:sz w:val="24"/>
          <w:szCs w:val="24"/>
          <w:shd w:val="clear" w:color="auto" w:fill="FFFFFF"/>
          <w:lang w:val="hy-AM"/>
        </w:rPr>
        <w:t>13</w:t>
      </w:r>
      <w:r w:rsidRPr="00793896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]</w:t>
      </w:r>
      <w:r w:rsidR="00D96320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721998" w:rsidRPr="008423AF" w:rsidRDefault="00721998" w:rsidP="001577C7">
      <w:pPr>
        <w:tabs>
          <w:tab w:val="left" w:pos="851"/>
          <w:tab w:val="left" w:pos="1276"/>
        </w:tabs>
        <w:spacing w:after="0" w:line="360" w:lineRule="auto"/>
        <w:ind w:left="-426" w:firstLine="852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</w:p>
    <w:p w:rsidR="00E50711" w:rsidRPr="00EC78F4" w:rsidRDefault="00E50711" w:rsidP="00E50711">
      <w:pPr>
        <w:spacing w:line="360" w:lineRule="auto"/>
        <w:jc w:val="center"/>
        <w:rPr>
          <w:rFonts w:ascii="Arial Armenian" w:hAnsi="Sylfaen"/>
          <w:b/>
          <w:sz w:val="28"/>
          <w:szCs w:val="28"/>
          <w:lang w:val="hy-AM"/>
        </w:rPr>
      </w:pPr>
      <w:r w:rsidRPr="00EC78F4">
        <w:rPr>
          <w:rFonts w:ascii="Arial Armenian" w:hAnsi="Sylfaen"/>
          <w:b/>
          <w:sz w:val="28"/>
          <w:szCs w:val="28"/>
          <w:lang w:val="hy-AM"/>
        </w:rPr>
        <w:lastRenderedPageBreak/>
        <w:t>ԳԼՈՒԽ</w:t>
      </w:r>
      <w:r w:rsidRPr="00EC78F4">
        <w:rPr>
          <w:rFonts w:ascii="Arial Armenian" w:hAnsi="Arial Armenian"/>
          <w:b/>
          <w:sz w:val="28"/>
          <w:szCs w:val="28"/>
          <w:lang w:val="hy-AM"/>
        </w:rPr>
        <w:t xml:space="preserve">   2. </w:t>
      </w:r>
      <w:r w:rsidRPr="00EC78F4">
        <w:rPr>
          <w:rFonts w:ascii="Arial Armenian" w:hAnsi="Sylfaen"/>
          <w:b/>
          <w:sz w:val="28"/>
          <w:szCs w:val="28"/>
          <w:lang w:val="hy-AM"/>
        </w:rPr>
        <w:t>ԿԵՆՏՐՈՆԱԿԱՆ</w:t>
      </w:r>
      <w:r w:rsidRPr="00EC78F4">
        <w:rPr>
          <w:rFonts w:ascii="Arial Armenian" w:hAnsi="Sylfaen"/>
          <w:b/>
          <w:sz w:val="28"/>
          <w:szCs w:val="28"/>
          <w:lang w:val="hy-AM"/>
        </w:rPr>
        <w:t xml:space="preserve"> </w:t>
      </w:r>
      <w:r w:rsidRPr="00EC78F4">
        <w:rPr>
          <w:rFonts w:ascii="Arial Armenian" w:hAnsi="Sylfaen"/>
          <w:b/>
          <w:sz w:val="28"/>
          <w:szCs w:val="28"/>
          <w:lang w:val="hy-AM"/>
        </w:rPr>
        <w:t>ԿԱՌԱՎԱՐՄԱՆ</w:t>
      </w:r>
      <w:r w:rsidRPr="00EC78F4">
        <w:rPr>
          <w:rFonts w:ascii="Arial Armenian" w:hAnsi="Sylfaen"/>
          <w:b/>
          <w:sz w:val="28"/>
          <w:szCs w:val="28"/>
          <w:lang w:val="hy-AM"/>
        </w:rPr>
        <w:t xml:space="preserve"> </w:t>
      </w:r>
      <w:r w:rsidRPr="00EC78F4">
        <w:rPr>
          <w:rFonts w:ascii="Arial Armenian" w:hAnsi="Sylfaen"/>
          <w:b/>
          <w:sz w:val="28"/>
          <w:szCs w:val="28"/>
          <w:lang w:val="hy-AM"/>
        </w:rPr>
        <w:t>ՄԱՐՄԻՆՆԵՐԻ</w:t>
      </w:r>
      <w:r w:rsidRPr="00EC78F4">
        <w:rPr>
          <w:rFonts w:ascii="Arial Armenian" w:hAnsi="Sylfaen"/>
          <w:b/>
          <w:sz w:val="28"/>
          <w:szCs w:val="28"/>
          <w:lang w:val="hy-AM"/>
        </w:rPr>
        <w:t xml:space="preserve">                    </w:t>
      </w:r>
      <w:r w:rsidRPr="00EC78F4">
        <w:rPr>
          <w:rFonts w:ascii="Arial Armenian" w:hAnsi="Sylfaen"/>
          <w:b/>
          <w:sz w:val="28"/>
          <w:szCs w:val="28"/>
          <w:lang w:val="hy-AM"/>
        </w:rPr>
        <w:t>ԱՌԱՆՁՆԱՀԱՏԿՈՒԹՅՈՒՆՆԵՐԸ</w:t>
      </w:r>
    </w:p>
    <w:p w:rsidR="00E50711" w:rsidRDefault="00E50711" w:rsidP="00E50711">
      <w:pPr>
        <w:pStyle w:val="a3"/>
        <w:numPr>
          <w:ilvl w:val="1"/>
          <w:numId w:val="2"/>
        </w:numPr>
        <w:spacing w:line="360" w:lineRule="auto"/>
        <w:rPr>
          <w:b/>
          <w:sz w:val="28"/>
          <w:szCs w:val="28"/>
        </w:rPr>
      </w:pPr>
      <w:r w:rsidRPr="00E50711">
        <w:rPr>
          <w:rFonts w:ascii="Arial Armenian" w:hAnsi="Sylfaen"/>
          <w:b/>
          <w:sz w:val="28"/>
          <w:szCs w:val="28"/>
          <w:lang w:val="en-US"/>
        </w:rPr>
        <w:t>Կենտրոնական</w:t>
      </w:r>
      <w:r w:rsidRPr="00E50711">
        <w:rPr>
          <w:rFonts w:ascii="Arial Armenian" w:hAnsi="Sylfaen"/>
          <w:b/>
          <w:sz w:val="28"/>
          <w:szCs w:val="28"/>
          <w:lang w:val="en-US"/>
        </w:rPr>
        <w:t xml:space="preserve"> </w:t>
      </w:r>
      <w:r w:rsidRPr="00E50711">
        <w:rPr>
          <w:rFonts w:ascii="Arial Armenian" w:hAnsi="Sylfaen"/>
          <w:b/>
          <w:sz w:val="28"/>
          <w:szCs w:val="28"/>
          <w:lang w:val="en-US"/>
        </w:rPr>
        <w:t>կառավարման</w:t>
      </w:r>
      <w:r w:rsidRPr="00E50711">
        <w:rPr>
          <w:rFonts w:ascii="Arial Armenian" w:hAnsi="Sylfaen"/>
          <w:b/>
          <w:sz w:val="28"/>
          <w:szCs w:val="28"/>
          <w:lang w:val="en-US"/>
        </w:rPr>
        <w:t xml:space="preserve"> </w:t>
      </w:r>
      <w:r w:rsidRPr="00E50711">
        <w:rPr>
          <w:rFonts w:ascii="Arial Armenian" w:hAnsi="Sylfaen"/>
          <w:b/>
          <w:sz w:val="28"/>
          <w:szCs w:val="28"/>
          <w:lang w:val="en-US"/>
        </w:rPr>
        <w:t>մարմինների</w:t>
      </w:r>
      <w:r w:rsidRPr="00E50711">
        <w:rPr>
          <w:rFonts w:ascii="Arial Armenian" w:hAnsi="Sylfaen"/>
          <w:b/>
          <w:sz w:val="28"/>
          <w:szCs w:val="28"/>
          <w:lang w:val="en-US"/>
        </w:rPr>
        <w:t xml:space="preserve"> </w:t>
      </w:r>
      <w:r w:rsidRPr="00E50711">
        <w:rPr>
          <w:rFonts w:ascii="Arial Armenian" w:hAnsi="Sylfaen"/>
          <w:b/>
          <w:sz w:val="28"/>
          <w:szCs w:val="28"/>
          <w:lang w:val="en-US"/>
        </w:rPr>
        <w:t>գործառույթները</w:t>
      </w:r>
    </w:p>
    <w:p w:rsidR="00430275" w:rsidRPr="004A4987" w:rsidRDefault="000F0174" w:rsidP="001B2244">
      <w:pPr>
        <w:pStyle w:val="a3"/>
        <w:tabs>
          <w:tab w:val="left" w:pos="851"/>
        </w:tabs>
        <w:spacing w:after="0" w:line="360" w:lineRule="auto"/>
        <w:ind w:left="-284" w:firstLine="71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ՀՀ</w:t>
      </w:r>
      <w:r w:rsidRPr="000F0174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en-US"/>
        </w:rPr>
        <w:t>ում</w:t>
      </w:r>
      <w:r w:rsidRPr="000F017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կենտրոնական</w:t>
      </w:r>
      <w:r w:rsidRPr="000F017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կառավարումը</w:t>
      </w:r>
      <w:r w:rsidRPr="000F017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իրականացվում</w:t>
      </w:r>
      <w:r w:rsidRPr="000F017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0F017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գործադիր</w:t>
      </w:r>
      <w:r w:rsidRPr="000F017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իշխանության</w:t>
      </w:r>
      <w:r w:rsidRPr="000F017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կողմից</w:t>
      </w:r>
      <w:r w:rsidRPr="004A4987">
        <w:rPr>
          <w:rFonts w:ascii="Sylfaen" w:hAnsi="Sylfaen"/>
          <w:sz w:val="24"/>
          <w:szCs w:val="24"/>
        </w:rPr>
        <w:t>:</w:t>
      </w:r>
      <w:r w:rsidR="004A4987" w:rsidRPr="004A4987">
        <w:rPr>
          <w:rFonts w:ascii="Sylfaen" w:hAnsi="Sylfaen"/>
          <w:sz w:val="24"/>
          <w:szCs w:val="24"/>
        </w:rPr>
        <w:t xml:space="preserve"> «</w:t>
      </w:r>
      <w:r w:rsidR="004A4987" w:rsidRPr="004A4987">
        <w:rPr>
          <w:rFonts w:ascii="Sylfaen" w:hAnsi="Sylfaen"/>
          <w:sz w:val="24"/>
          <w:szCs w:val="24"/>
          <w:lang w:val="en-US"/>
        </w:rPr>
        <w:t>Գործադիր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իշխանություն</w:t>
      </w:r>
      <w:r w:rsidR="004A4987" w:rsidRPr="004A4987">
        <w:rPr>
          <w:rFonts w:ascii="Sylfaen" w:hAnsi="Sylfaen"/>
          <w:sz w:val="24"/>
          <w:szCs w:val="24"/>
        </w:rPr>
        <w:t xml:space="preserve">» </w:t>
      </w:r>
      <w:r w:rsidR="004A4987" w:rsidRPr="004A4987">
        <w:rPr>
          <w:rFonts w:ascii="Sylfaen" w:hAnsi="Sylfaen"/>
          <w:sz w:val="24"/>
          <w:szCs w:val="24"/>
          <w:lang w:val="en-US"/>
        </w:rPr>
        <w:t>տերմինն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առաջին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անգամ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գործածել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է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անգլիացի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փիլիսոփա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Ջոն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Լոկը</w:t>
      </w:r>
      <w:r w:rsidR="004A4987" w:rsidRPr="004A4987">
        <w:rPr>
          <w:rFonts w:ascii="Sylfaen" w:hAnsi="Sylfaen"/>
          <w:sz w:val="24"/>
          <w:szCs w:val="24"/>
        </w:rPr>
        <w:t xml:space="preserve">, </w:t>
      </w:r>
      <w:r w:rsidR="004A4987" w:rsidRPr="004A4987">
        <w:rPr>
          <w:rFonts w:ascii="Sylfaen" w:hAnsi="Sylfaen"/>
          <w:sz w:val="24"/>
          <w:szCs w:val="24"/>
          <w:lang w:val="en-US"/>
        </w:rPr>
        <w:t>ում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դրույթները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մշակել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է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ֆրանսիացի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փիլիսոփա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Շառլ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Լուի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Մոնտեսքիոն։</w:t>
      </w:r>
      <w:r w:rsidR="004A4987" w:rsidRPr="004A4987">
        <w:rPr>
          <w:rFonts w:ascii="Sylfaen" w:hAnsi="Sylfaen"/>
          <w:sz w:val="24"/>
          <w:szCs w:val="24"/>
        </w:rPr>
        <w:t xml:space="preserve"> 18-19-</w:t>
      </w:r>
      <w:r w:rsidR="004A4987" w:rsidRPr="004A4987">
        <w:rPr>
          <w:rFonts w:ascii="Sylfaen" w:hAnsi="Sylfaen"/>
          <w:sz w:val="24"/>
          <w:szCs w:val="24"/>
          <w:lang w:val="en-US"/>
        </w:rPr>
        <w:t>րդ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դարերում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գործադիր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իշխանությունն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իրականացրել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է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միապետը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և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նրան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ենթակա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պետական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պաշտոնյաների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համակարգը։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Ներկայումս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գործադիր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իշխանությունը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պատկանում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է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կառավարությանը։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Խորհրդարանական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երկրներում</w:t>
      </w:r>
      <w:r w:rsidR="004A4987" w:rsidRPr="004A4987">
        <w:rPr>
          <w:rFonts w:ascii="Sylfaen" w:hAnsi="Sylfaen"/>
          <w:sz w:val="24"/>
          <w:szCs w:val="24"/>
        </w:rPr>
        <w:t xml:space="preserve"> (</w:t>
      </w:r>
      <w:r w:rsidR="004A4987" w:rsidRPr="004A4987">
        <w:rPr>
          <w:rFonts w:ascii="Sylfaen" w:hAnsi="Sylfaen"/>
          <w:sz w:val="24"/>
          <w:szCs w:val="24"/>
          <w:lang w:val="en-US"/>
        </w:rPr>
        <w:t>խորհրդարանական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միապետություն</w:t>
      </w:r>
      <w:r w:rsidR="004A4987" w:rsidRPr="004A4987">
        <w:rPr>
          <w:rFonts w:ascii="Sylfaen" w:hAnsi="Sylfaen"/>
          <w:sz w:val="24"/>
          <w:szCs w:val="24"/>
        </w:rPr>
        <w:t xml:space="preserve">, </w:t>
      </w:r>
      <w:r w:rsidR="004A4987" w:rsidRPr="004A4987">
        <w:rPr>
          <w:rFonts w:ascii="Sylfaen" w:hAnsi="Sylfaen"/>
          <w:sz w:val="24"/>
          <w:szCs w:val="24"/>
          <w:lang w:val="en-US"/>
        </w:rPr>
        <w:t>խորհրդարանական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հանրապետություն</w:t>
      </w:r>
      <w:r w:rsidR="004A4987" w:rsidRPr="004A4987">
        <w:rPr>
          <w:rFonts w:ascii="Sylfaen" w:hAnsi="Sylfaen"/>
          <w:sz w:val="24"/>
          <w:szCs w:val="24"/>
        </w:rPr>
        <w:t xml:space="preserve">) </w:t>
      </w:r>
      <w:r w:rsidR="004A4987" w:rsidRPr="004A4987">
        <w:rPr>
          <w:rFonts w:ascii="Sylfaen" w:hAnsi="Sylfaen"/>
          <w:sz w:val="24"/>
          <w:szCs w:val="24"/>
          <w:lang w:val="en-US"/>
        </w:rPr>
        <w:t>գործադիր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իշխանությունը</w:t>
      </w:r>
      <w:r w:rsidR="004A4987" w:rsidRPr="004A4987">
        <w:rPr>
          <w:rFonts w:ascii="Sylfaen" w:hAnsi="Sylfaen"/>
          <w:sz w:val="24"/>
          <w:szCs w:val="24"/>
        </w:rPr>
        <w:t xml:space="preserve">, </w:t>
      </w:r>
      <w:r w:rsidR="004A4987" w:rsidRPr="004A4987">
        <w:rPr>
          <w:rFonts w:ascii="Sylfaen" w:hAnsi="Sylfaen"/>
          <w:sz w:val="24"/>
          <w:szCs w:val="24"/>
          <w:lang w:val="en-US"/>
        </w:rPr>
        <w:t>ըստ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Սահմանադրության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պատկանում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է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պետության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ղեկավարին</w:t>
      </w:r>
      <w:r w:rsidR="004A4987" w:rsidRPr="004A4987">
        <w:rPr>
          <w:rFonts w:ascii="Sylfaen" w:hAnsi="Sylfaen"/>
          <w:sz w:val="24"/>
          <w:szCs w:val="24"/>
        </w:rPr>
        <w:t xml:space="preserve"> (</w:t>
      </w:r>
      <w:r w:rsidR="004A4987" w:rsidRPr="004A4987">
        <w:rPr>
          <w:rFonts w:ascii="Sylfaen" w:hAnsi="Sylfaen"/>
          <w:sz w:val="24"/>
          <w:szCs w:val="24"/>
          <w:lang w:val="en-US"/>
        </w:rPr>
        <w:t>նախագահին</w:t>
      </w:r>
      <w:r w:rsidR="004A4987" w:rsidRPr="004A4987">
        <w:rPr>
          <w:rFonts w:ascii="Sylfaen" w:hAnsi="Sylfaen"/>
          <w:sz w:val="24"/>
          <w:szCs w:val="24"/>
        </w:rPr>
        <w:t xml:space="preserve">, </w:t>
      </w:r>
      <w:r w:rsidR="004A4987" w:rsidRPr="004A4987">
        <w:rPr>
          <w:rFonts w:ascii="Sylfaen" w:hAnsi="Sylfaen"/>
          <w:sz w:val="24"/>
          <w:szCs w:val="24"/>
          <w:lang w:val="en-US"/>
        </w:rPr>
        <w:t>միապետին</w:t>
      </w:r>
      <w:r w:rsidR="004A4987" w:rsidRPr="004A4987">
        <w:rPr>
          <w:rFonts w:ascii="Sylfaen" w:hAnsi="Sylfaen"/>
          <w:sz w:val="24"/>
          <w:szCs w:val="24"/>
        </w:rPr>
        <w:t xml:space="preserve">) </w:t>
      </w:r>
      <w:r w:rsidR="004A4987" w:rsidRPr="004A4987">
        <w:rPr>
          <w:rFonts w:ascii="Sylfaen" w:hAnsi="Sylfaen"/>
          <w:sz w:val="24"/>
          <w:szCs w:val="24"/>
          <w:lang w:val="en-US"/>
        </w:rPr>
        <w:t>և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կառավարութանը</w:t>
      </w:r>
      <w:r w:rsidR="004A4987" w:rsidRPr="004A4987">
        <w:rPr>
          <w:rFonts w:ascii="Sylfaen" w:hAnsi="Sylfaen"/>
          <w:sz w:val="24"/>
          <w:szCs w:val="24"/>
        </w:rPr>
        <w:t xml:space="preserve">, </w:t>
      </w:r>
      <w:r w:rsidR="004A4987" w:rsidRPr="004A4987">
        <w:rPr>
          <w:rFonts w:ascii="Sylfaen" w:hAnsi="Sylfaen"/>
          <w:sz w:val="24"/>
          <w:szCs w:val="24"/>
          <w:lang w:val="en-US"/>
        </w:rPr>
        <w:t>որը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ղեկավարում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է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վարչապետը։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Նախագահական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հանրապետություններում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պետության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և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կառավարության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ղեկավարն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է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հանդիսանում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նախագահը</w:t>
      </w:r>
      <w:r w:rsidR="004A4987" w:rsidRPr="004A4987">
        <w:rPr>
          <w:rFonts w:ascii="Sylfaen" w:hAnsi="Sylfaen"/>
          <w:sz w:val="24"/>
          <w:szCs w:val="24"/>
        </w:rPr>
        <w:t xml:space="preserve">, </w:t>
      </w:r>
      <w:r w:rsidR="004A4987" w:rsidRPr="004A4987">
        <w:rPr>
          <w:rFonts w:ascii="Sylfaen" w:hAnsi="Sylfaen"/>
          <w:sz w:val="24"/>
          <w:szCs w:val="24"/>
          <w:lang w:val="en-US"/>
        </w:rPr>
        <w:t>ով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էլ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իրավաբանորեն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համարվում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է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գործադիր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իշխանության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միակ</w:t>
      </w:r>
      <w:r w:rsidR="004A4987" w:rsidRPr="004A4987">
        <w:rPr>
          <w:rFonts w:ascii="Sylfaen" w:hAnsi="Sylfaen"/>
          <w:sz w:val="24"/>
          <w:szCs w:val="24"/>
        </w:rPr>
        <w:t xml:space="preserve"> </w:t>
      </w:r>
      <w:r w:rsidR="004A4987" w:rsidRPr="004A4987">
        <w:rPr>
          <w:rFonts w:ascii="Sylfaen" w:hAnsi="Sylfaen"/>
          <w:sz w:val="24"/>
          <w:szCs w:val="24"/>
          <w:lang w:val="en-US"/>
        </w:rPr>
        <w:t>կրողը</w:t>
      </w:r>
      <w:r w:rsidR="004A4987" w:rsidRPr="004A4987">
        <w:rPr>
          <w:rFonts w:ascii="Sylfaen" w:hAnsi="Sylfaen"/>
          <w:sz w:val="24"/>
          <w:szCs w:val="24"/>
        </w:rPr>
        <w:t>:</w:t>
      </w:r>
      <w:r w:rsidR="00FB1917">
        <w:rPr>
          <w:rFonts w:ascii="Sylfaen" w:hAnsi="Sylfaen"/>
          <w:sz w:val="24"/>
          <w:szCs w:val="24"/>
        </w:rPr>
        <w:t xml:space="preserve">[5, </w:t>
      </w:r>
      <w:r w:rsidR="00FB1917">
        <w:rPr>
          <w:rFonts w:ascii="Sylfaen" w:hAnsi="Sylfaen"/>
          <w:sz w:val="24"/>
          <w:szCs w:val="24"/>
          <w:lang w:val="en-US"/>
        </w:rPr>
        <w:t>էջ</w:t>
      </w:r>
      <w:r w:rsidR="00FB1917" w:rsidRPr="00FB1917">
        <w:rPr>
          <w:rFonts w:ascii="Sylfaen" w:hAnsi="Sylfaen"/>
          <w:sz w:val="24"/>
          <w:szCs w:val="24"/>
        </w:rPr>
        <w:t xml:space="preserve"> 55</w:t>
      </w:r>
      <w:r w:rsidR="00FB1917">
        <w:rPr>
          <w:rFonts w:ascii="Sylfaen" w:hAnsi="Sylfaen"/>
          <w:sz w:val="24"/>
          <w:szCs w:val="24"/>
        </w:rPr>
        <w:t>]</w:t>
      </w:r>
      <w:r w:rsidR="004A4987" w:rsidRPr="004A4987">
        <w:t xml:space="preserve"> </w:t>
      </w:r>
      <w:r>
        <w:rPr>
          <w:rFonts w:ascii="Sylfaen" w:hAnsi="Sylfaen"/>
          <w:sz w:val="24"/>
          <w:szCs w:val="24"/>
          <w:lang w:val="en-US"/>
        </w:rPr>
        <w:t>Գործադիր</w:t>
      </w:r>
      <w:r w:rsidRPr="004A498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իշխանությունը</w:t>
      </w:r>
      <w:r w:rsidRPr="004A498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տնօրինում</w:t>
      </w:r>
      <w:r w:rsidRPr="004A498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4A498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երկրի</w:t>
      </w:r>
      <w:r w:rsidRPr="004A498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ֆինանսական</w:t>
      </w:r>
      <w:r w:rsidRPr="004A498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4A498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նյութական</w:t>
      </w:r>
      <w:r w:rsidRPr="004A498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ռեսուրսները</w:t>
      </w:r>
      <w:r w:rsidRPr="004A4987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պետության</w:t>
      </w:r>
      <w:r w:rsidRPr="004A498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սեփականությունը</w:t>
      </w:r>
      <w:r w:rsidRPr="004A4987">
        <w:rPr>
          <w:rFonts w:ascii="Sylfaen" w:hAnsi="Sylfaen"/>
          <w:sz w:val="24"/>
          <w:szCs w:val="24"/>
        </w:rPr>
        <w:t xml:space="preserve">,  </w:t>
      </w:r>
      <w:r>
        <w:rPr>
          <w:rFonts w:ascii="Sylfaen" w:hAnsi="Sylfaen"/>
          <w:sz w:val="24"/>
          <w:szCs w:val="24"/>
          <w:lang w:val="en-US"/>
        </w:rPr>
        <w:t>կազմակերպում</w:t>
      </w:r>
      <w:r w:rsidRPr="004A498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նրանց</w:t>
      </w:r>
      <w:r w:rsidRPr="004A498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բաշխումը</w:t>
      </w:r>
      <w:r w:rsidRPr="004A4987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մշակում</w:t>
      </w:r>
      <w:r w:rsidRPr="004A498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4A498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իրականացնում</w:t>
      </w:r>
      <w:r w:rsidRPr="004A498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տնտեսական</w:t>
      </w:r>
      <w:r w:rsidRPr="004A498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քաղաքականությունը</w:t>
      </w:r>
      <w:r w:rsidRPr="004A4987">
        <w:rPr>
          <w:rFonts w:ascii="Sylfaen" w:hAnsi="Sylfaen"/>
          <w:sz w:val="24"/>
          <w:szCs w:val="24"/>
        </w:rPr>
        <w:t>:</w:t>
      </w:r>
      <w:r w:rsidR="008A6C0D">
        <w:rPr>
          <w:rFonts w:ascii="Sylfaen" w:hAnsi="Sylfaen"/>
          <w:sz w:val="24"/>
          <w:szCs w:val="24"/>
          <w:lang w:val="en-US"/>
        </w:rPr>
        <w:t>Գործադիր</w:t>
      </w:r>
      <w:r w:rsidR="008A6C0D" w:rsidRPr="008A6C0D">
        <w:rPr>
          <w:rFonts w:ascii="Sylfaen" w:hAnsi="Sylfaen"/>
          <w:sz w:val="24"/>
          <w:szCs w:val="24"/>
        </w:rPr>
        <w:t xml:space="preserve"> </w:t>
      </w:r>
      <w:r w:rsidR="008A6C0D">
        <w:rPr>
          <w:rFonts w:ascii="Sylfaen" w:hAnsi="Sylfaen"/>
          <w:sz w:val="24"/>
          <w:szCs w:val="24"/>
          <w:lang w:val="en-US"/>
        </w:rPr>
        <w:t>իշխանությունը</w:t>
      </w:r>
      <w:r w:rsidR="008A6C0D" w:rsidRPr="008A6C0D">
        <w:rPr>
          <w:rFonts w:ascii="Sylfaen" w:hAnsi="Sylfaen"/>
          <w:sz w:val="24"/>
          <w:szCs w:val="24"/>
        </w:rPr>
        <w:t xml:space="preserve"> </w:t>
      </w:r>
      <w:r w:rsidR="008A6C0D">
        <w:rPr>
          <w:rFonts w:ascii="Sylfaen" w:hAnsi="Sylfaen"/>
          <w:sz w:val="24"/>
          <w:szCs w:val="24"/>
          <w:lang w:val="en-US"/>
        </w:rPr>
        <w:t>հիմնականում</w:t>
      </w:r>
      <w:r w:rsidR="008A6C0D" w:rsidRPr="008A6C0D">
        <w:rPr>
          <w:rFonts w:ascii="Sylfaen" w:hAnsi="Sylfaen"/>
          <w:sz w:val="24"/>
          <w:szCs w:val="24"/>
        </w:rPr>
        <w:t xml:space="preserve"> </w:t>
      </w:r>
      <w:r w:rsidR="008A6C0D">
        <w:rPr>
          <w:rFonts w:ascii="Sylfaen" w:hAnsi="Sylfaen"/>
          <w:sz w:val="24"/>
          <w:szCs w:val="24"/>
          <w:lang w:val="en-US"/>
        </w:rPr>
        <w:t>իրականացվում</w:t>
      </w:r>
      <w:r w:rsidR="008A6C0D" w:rsidRPr="008A6C0D">
        <w:rPr>
          <w:rFonts w:ascii="Sylfaen" w:hAnsi="Sylfaen"/>
          <w:sz w:val="24"/>
          <w:szCs w:val="24"/>
        </w:rPr>
        <w:t xml:space="preserve"> </w:t>
      </w:r>
      <w:r w:rsidR="008A6C0D">
        <w:rPr>
          <w:rFonts w:ascii="Sylfaen" w:hAnsi="Sylfaen"/>
          <w:sz w:val="24"/>
          <w:szCs w:val="24"/>
          <w:lang w:val="en-US"/>
        </w:rPr>
        <w:t>է</w:t>
      </w:r>
      <w:r w:rsidR="008A6C0D" w:rsidRPr="008A6C0D">
        <w:rPr>
          <w:rFonts w:ascii="Sylfaen" w:hAnsi="Sylfaen"/>
          <w:sz w:val="24"/>
          <w:szCs w:val="24"/>
        </w:rPr>
        <w:t xml:space="preserve"> </w:t>
      </w:r>
      <w:r w:rsidR="008A6C0D">
        <w:rPr>
          <w:rFonts w:ascii="Sylfaen" w:hAnsi="Sylfaen"/>
          <w:sz w:val="24"/>
          <w:szCs w:val="24"/>
          <w:lang w:val="en-US"/>
        </w:rPr>
        <w:t>Կառավարության</w:t>
      </w:r>
      <w:r w:rsidR="008A6C0D" w:rsidRPr="008A6C0D">
        <w:rPr>
          <w:rFonts w:ascii="Sylfaen" w:hAnsi="Sylfaen"/>
          <w:sz w:val="24"/>
          <w:szCs w:val="24"/>
        </w:rPr>
        <w:t xml:space="preserve"> </w:t>
      </w:r>
      <w:r w:rsidR="008A6C0D">
        <w:rPr>
          <w:rFonts w:ascii="Sylfaen" w:hAnsi="Sylfaen"/>
          <w:sz w:val="24"/>
          <w:szCs w:val="24"/>
          <w:lang w:val="en-US"/>
        </w:rPr>
        <w:t>կողմից</w:t>
      </w:r>
      <w:r w:rsidR="008A6C0D" w:rsidRPr="008A6C0D">
        <w:rPr>
          <w:rFonts w:ascii="Sylfaen" w:hAnsi="Sylfaen"/>
          <w:sz w:val="24"/>
          <w:szCs w:val="24"/>
        </w:rPr>
        <w:t>:</w:t>
      </w:r>
      <w:r w:rsidR="005868F4" w:rsidRPr="005868F4">
        <w:rPr>
          <w:rFonts w:ascii="Sylfaen" w:hAnsi="Sylfaen"/>
          <w:sz w:val="24"/>
          <w:szCs w:val="24"/>
        </w:rPr>
        <w:t xml:space="preserve"> </w:t>
      </w:r>
      <w:r w:rsidR="00C333A6">
        <w:rPr>
          <w:rFonts w:ascii="Sylfaen" w:hAnsi="Sylfaen"/>
          <w:sz w:val="24"/>
          <w:szCs w:val="24"/>
          <w:lang w:val="en-US"/>
        </w:rPr>
        <w:t>Վերջինս</w:t>
      </w:r>
      <w:r w:rsidR="00C333A6" w:rsidRPr="00C333A6">
        <w:rPr>
          <w:rFonts w:ascii="Sylfaen" w:hAnsi="Sylfaen"/>
          <w:sz w:val="24"/>
          <w:szCs w:val="24"/>
        </w:rPr>
        <w:t xml:space="preserve"> </w:t>
      </w:r>
      <w:r w:rsidR="00C333A6">
        <w:rPr>
          <w:rFonts w:ascii="Sylfaen" w:hAnsi="Sylfaen"/>
          <w:sz w:val="24"/>
          <w:szCs w:val="24"/>
          <w:lang w:val="en-US"/>
        </w:rPr>
        <w:t>կազմված</w:t>
      </w:r>
      <w:r w:rsidR="00C333A6" w:rsidRPr="00C333A6">
        <w:rPr>
          <w:rFonts w:ascii="Sylfaen" w:hAnsi="Sylfaen"/>
          <w:sz w:val="24"/>
          <w:szCs w:val="24"/>
        </w:rPr>
        <w:t xml:space="preserve"> </w:t>
      </w:r>
      <w:r w:rsidR="00C333A6">
        <w:rPr>
          <w:rFonts w:ascii="Sylfaen" w:hAnsi="Sylfaen"/>
          <w:sz w:val="24"/>
          <w:szCs w:val="24"/>
          <w:lang w:val="en-US"/>
        </w:rPr>
        <w:t>է</w:t>
      </w:r>
      <w:r w:rsidR="00C333A6" w:rsidRPr="00C333A6">
        <w:rPr>
          <w:rFonts w:ascii="Sylfaen" w:hAnsi="Sylfaen"/>
          <w:sz w:val="24"/>
          <w:szCs w:val="24"/>
        </w:rPr>
        <w:t xml:space="preserve"> </w:t>
      </w:r>
      <w:r w:rsidR="00C333A6">
        <w:rPr>
          <w:rFonts w:ascii="Sylfaen" w:hAnsi="Sylfaen"/>
          <w:sz w:val="24"/>
          <w:szCs w:val="24"/>
          <w:lang w:val="en-US"/>
        </w:rPr>
        <w:t>վարչապետից</w:t>
      </w:r>
      <w:r w:rsidR="00C333A6" w:rsidRPr="00C333A6">
        <w:rPr>
          <w:rFonts w:ascii="Sylfaen" w:hAnsi="Sylfaen"/>
          <w:sz w:val="24"/>
          <w:szCs w:val="24"/>
        </w:rPr>
        <w:t xml:space="preserve">, </w:t>
      </w:r>
      <w:r w:rsidR="00C333A6">
        <w:rPr>
          <w:rFonts w:ascii="Sylfaen" w:hAnsi="Sylfaen"/>
          <w:sz w:val="24"/>
          <w:szCs w:val="24"/>
          <w:lang w:val="en-US"/>
        </w:rPr>
        <w:t>փոխվարչապետերից</w:t>
      </w:r>
      <w:r w:rsidR="00C333A6" w:rsidRPr="00C333A6">
        <w:rPr>
          <w:rFonts w:ascii="Sylfaen" w:hAnsi="Sylfaen"/>
          <w:sz w:val="24"/>
          <w:szCs w:val="24"/>
        </w:rPr>
        <w:t xml:space="preserve"> </w:t>
      </w:r>
      <w:r w:rsidR="00C333A6">
        <w:rPr>
          <w:rFonts w:ascii="Sylfaen" w:hAnsi="Sylfaen"/>
          <w:sz w:val="24"/>
          <w:szCs w:val="24"/>
          <w:lang w:val="en-US"/>
        </w:rPr>
        <w:t>և</w:t>
      </w:r>
      <w:r w:rsidR="00C333A6" w:rsidRPr="00C333A6">
        <w:rPr>
          <w:rFonts w:ascii="Sylfaen" w:hAnsi="Sylfaen"/>
          <w:sz w:val="24"/>
          <w:szCs w:val="24"/>
        </w:rPr>
        <w:t xml:space="preserve">  </w:t>
      </w:r>
      <w:r w:rsidR="00C333A6">
        <w:rPr>
          <w:rFonts w:ascii="Sylfaen" w:hAnsi="Sylfaen"/>
          <w:sz w:val="24"/>
          <w:szCs w:val="24"/>
          <w:lang w:val="en-US"/>
        </w:rPr>
        <w:t>նախարարներից</w:t>
      </w:r>
      <w:r w:rsidR="00C333A6" w:rsidRPr="00C333A6">
        <w:rPr>
          <w:rFonts w:ascii="Sylfaen" w:hAnsi="Sylfaen"/>
          <w:sz w:val="24"/>
          <w:szCs w:val="24"/>
        </w:rPr>
        <w:t>:</w:t>
      </w:r>
    </w:p>
    <w:p w:rsidR="00D0679A" w:rsidRPr="00781A6C" w:rsidRDefault="00433B8C" w:rsidP="001B2244">
      <w:pPr>
        <w:pStyle w:val="a3"/>
        <w:tabs>
          <w:tab w:val="left" w:pos="851"/>
        </w:tabs>
        <w:spacing w:after="0" w:line="360" w:lineRule="auto"/>
        <w:ind w:left="-284" w:firstLine="710"/>
        <w:jc w:val="both"/>
        <w:rPr>
          <w:rFonts w:ascii="Sylfaen" w:hAnsi="Sylfaen"/>
          <w:b/>
          <w:sz w:val="24"/>
          <w:szCs w:val="24"/>
        </w:rPr>
      </w:pPr>
      <w:r w:rsidRPr="004A4987">
        <w:rPr>
          <w:rFonts w:ascii="Sylfaen" w:hAnsi="Sylfaen"/>
          <w:b/>
          <w:sz w:val="24"/>
          <w:szCs w:val="24"/>
        </w:rPr>
        <w:t xml:space="preserve">                      </w:t>
      </w:r>
      <w:r w:rsidR="00430275" w:rsidRPr="00430275">
        <w:rPr>
          <w:rFonts w:ascii="Sylfaen" w:hAnsi="Sylfaen"/>
          <w:b/>
          <w:sz w:val="24"/>
          <w:szCs w:val="24"/>
          <w:lang w:val="en-US"/>
        </w:rPr>
        <w:t>Կառավարության</w:t>
      </w:r>
      <w:r w:rsidR="00430275" w:rsidRPr="00781A6C">
        <w:rPr>
          <w:rFonts w:ascii="Sylfaen" w:hAnsi="Sylfaen"/>
          <w:b/>
          <w:sz w:val="24"/>
          <w:szCs w:val="24"/>
        </w:rPr>
        <w:t xml:space="preserve"> </w:t>
      </w:r>
      <w:r w:rsidR="00430275" w:rsidRPr="00430275">
        <w:rPr>
          <w:rFonts w:ascii="Sylfaen" w:hAnsi="Sylfaen"/>
          <w:b/>
          <w:sz w:val="24"/>
          <w:szCs w:val="24"/>
          <w:lang w:val="en-US"/>
        </w:rPr>
        <w:t>գործառույթները</w:t>
      </w:r>
    </w:p>
    <w:p w:rsidR="00430275" w:rsidRPr="00781A6C" w:rsidRDefault="00C333A6" w:rsidP="001B2244">
      <w:pPr>
        <w:pStyle w:val="a3"/>
        <w:numPr>
          <w:ilvl w:val="0"/>
          <w:numId w:val="13"/>
        </w:numPr>
        <w:tabs>
          <w:tab w:val="left" w:pos="851"/>
        </w:tabs>
        <w:spacing w:after="0" w:line="360" w:lineRule="auto"/>
        <w:ind w:left="426" w:hanging="284"/>
        <w:jc w:val="both"/>
        <w:rPr>
          <w:rFonts w:ascii="Sylfaen" w:hAnsi="Sylfaen"/>
          <w:sz w:val="24"/>
          <w:szCs w:val="24"/>
        </w:rPr>
      </w:pPr>
      <w:r w:rsidRPr="00430275">
        <w:rPr>
          <w:rFonts w:ascii="Sylfaen" w:hAnsi="Sylfaen"/>
          <w:sz w:val="24"/>
          <w:szCs w:val="24"/>
          <w:lang w:val="en-US"/>
        </w:rPr>
        <w:t>Կառավարությունը</w:t>
      </w:r>
      <w:r w:rsidRPr="00781A6C">
        <w:rPr>
          <w:rFonts w:ascii="Sylfaen" w:hAnsi="Sylfaen"/>
          <w:sz w:val="24"/>
          <w:szCs w:val="24"/>
        </w:rPr>
        <w:t xml:space="preserve">  </w:t>
      </w:r>
      <w:r w:rsidRPr="00430275">
        <w:rPr>
          <w:rFonts w:ascii="Sylfaen" w:hAnsi="Sylfaen"/>
          <w:sz w:val="24"/>
          <w:szCs w:val="24"/>
          <w:lang w:val="en-US"/>
        </w:rPr>
        <w:t>իր</w:t>
      </w:r>
      <w:r w:rsidRPr="00781A6C">
        <w:rPr>
          <w:rFonts w:ascii="Sylfaen" w:hAnsi="Sylfaen"/>
          <w:sz w:val="24"/>
          <w:szCs w:val="24"/>
        </w:rPr>
        <w:t xml:space="preserve"> </w:t>
      </w:r>
      <w:r w:rsidRPr="00430275">
        <w:rPr>
          <w:rFonts w:ascii="Sylfaen" w:hAnsi="Sylfaen"/>
          <w:sz w:val="24"/>
          <w:szCs w:val="24"/>
          <w:lang w:val="en-US"/>
        </w:rPr>
        <w:t>ծրագրի</w:t>
      </w:r>
      <w:r w:rsidRPr="00781A6C">
        <w:rPr>
          <w:rFonts w:ascii="Sylfaen" w:hAnsi="Sylfaen"/>
          <w:sz w:val="24"/>
          <w:szCs w:val="24"/>
        </w:rPr>
        <w:t xml:space="preserve"> </w:t>
      </w:r>
      <w:r w:rsidRPr="00430275">
        <w:rPr>
          <w:rFonts w:ascii="Sylfaen" w:hAnsi="Sylfaen"/>
          <w:sz w:val="24"/>
          <w:szCs w:val="24"/>
          <w:lang w:val="en-US"/>
        </w:rPr>
        <w:t>հիման</w:t>
      </w:r>
      <w:r w:rsidRPr="00781A6C">
        <w:rPr>
          <w:rFonts w:ascii="Sylfaen" w:hAnsi="Sylfaen"/>
          <w:sz w:val="24"/>
          <w:szCs w:val="24"/>
        </w:rPr>
        <w:t xml:space="preserve"> </w:t>
      </w:r>
      <w:r w:rsidRPr="00430275">
        <w:rPr>
          <w:rFonts w:ascii="Sylfaen" w:hAnsi="Sylfaen"/>
          <w:sz w:val="24"/>
          <w:szCs w:val="24"/>
          <w:lang w:val="en-US"/>
        </w:rPr>
        <w:t>վրա</w:t>
      </w:r>
      <w:r w:rsidRPr="00781A6C">
        <w:rPr>
          <w:rFonts w:ascii="Sylfaen" w:hAnsi="Sylfaen"/>
          <w:sz w:val="24"/>
          <w:szCs w:val="24"/>
        </w:rPr>
        <w:t xml:space="preserve"> </w:t>
      </w:r>
      <w:r w:rsidRPr="00430275">
        <w:rPr>
          <w:rFonts w:ascii="Sylfaen" w:hAnsi="Sylfaen"/>
          <w:sz w:val="24"/>
          <w:szCs w:val="24"/>
          <w:lang w:val="en-US"/>
        </w:rPr>
        <w:t>մշակում</w:t>
      </w:r>
      <w:r w:rsidRPr="00781A6C">
        <w:rPr>
          <w:rFonts w:ascii="Sylfaen" w:hAnsi="Sylfaen"/>
          <w:sz w:val="24"/>
          <w:szCs w:val="24"/>
        </w:rPr>
        <w:t xml:space="preserve"> </w:t>
      </w:r>
      <w:r w:rsidRPr="00430275">
        <w:rPr>
          <w:rFonts w:ascii="Sylfaen" w:hAnsi="Sylfaen"/>
          <w:sz w:val="24"/>
          <w:szCs w:val="24"/>
          <w:lang w:val="en-US"/>
        </w:rPr>
        <w:t>և</w:t>
      </w:r>
      <w:r w:rsidRPr="00781A6C">
        <w:rPr>
          <w:rFonts w:ascii="Sylfaen" w:hAnsi="Sylfaen"/>
          <w:sz w:val="24"/>
          <w:szCs w:val="24"/>
        </w:rPr>
        <w:t xml:space="preserve"> </w:t>
      </w:r>
      <w:r w:rsidRPr="00430275">
        <w:rPr>
          <w:rFonts w:ascii="Sylfaen" w:hAnsi="Sylfaen"/>
          <w:sz w:val="24"/>
          <w:szCs w:val="24"/>
          <w:lang w:val="en-US"/>
        </w:rPr>
        <w:t>իրականացնում</w:t>
      </w:r>
      <w:r w:rsidRPr="00781A6C">
        <w:rPr>
          <w:rFonts w:ascii="Sylfaen" w:hAnsi="Sylfaen"/>
          <w:sz w:val="24"/>
          <w:szCs w:val="24"/>
        </w:rPr>
        <w:t xml:space="preserve"> </w:t>
      </w:r>
      <w:r w:rsidRPr="00430275">
        <w:rPr>
          <w:rFonts w:ascii="Sylfaen" w:hAnsi="Sylfaen"/>
          <w:sz w:val="24"/>
          <w:szCs w:val="24"/>
          <w:lang w:val="en-US"/>
        </w:rPr>
        <w:t>է</w:t>
      </w:r>
      <w:r w:rsidRPr="00781A6C">
        <w:rPr>
          <w:rFonts w:ascii="Sylfaen" w:hAnsi="Sylfaen"/>
          <w:sz w:val="24"/>
          <w:szCs w:val="24"/>
        </w:rPr>
        <w:t xml:space="preserve"> </w:t>
      </w:r>
      <w:r w:rsidRPr="00430275">
        <w:rPr>
          <w:rFonts w:ascii="Sylfaen" w:hAnsi="Sylfaen"/>
          <w:sz w:val="24"/>
          <w:szCs w:val="24"/>
          <w:lang w:val="en-US"/>
        </w:rPr>
        <w:t>պետության</w:t>
      </w:r>
      <w:r w:rsidRPr="00781A6C">
        <w:rPr>
          <w:rFonts w:ascii="Sylfaen" w:hAnsi="Sylfaen"/>
          <w:sz w:val="24"/>
          <w:szCs w:val="24"/>
        </w:rPr>
        <w:t xml:space="preserve">   </w:t>
      </w:r>
      <w:r w:rsidRPr="00430275">
        <w:rPr>
          <w:rFonts w:ascii="Sylfaen" w:hAnsi="Sylfaen"/>
          <w:sz w:val="24"/>
          <w:szCs w:val="24"/>
          <w:lang w:val="en-US"/>
        </w:rPr>
        <w:t>ներքին</w:t>
      </w:r>
      <w:r w:rsidRPr="00781A6C">
        <w:rPr>
          <w:rFonts w:ascii="Sylfaen" w:hAnsi="Sylfaen"/>
          <w:sz w:val="24"/>
          <w:szCs w:val="24"/>
        </w:rPr>
        <w:t xml:space="preserve"> </w:t>
      </w:r>
      <w:r w:rsidRPr="00430275">
        <w:rPr>
          <w:rFonts w:ascii="Sylfaen" w:hAnsi="Sylfaen"/>
          <w:sz w:val="24"/>
          <w:szCs w:val="24"/>
          <w:lang w:val="en-US"/>
        </w:rPr>
        <w:t>և</w:t>
      </w:r>
      <w:r w:rsidRPr="00781A6C">
        <w:rPr>
          <w:rFonts w:ascii="Sylfaen" w:hAnsi="Sylfaen"/>
          <w:sz w:val="24"/>
          <w:szCs w:val="24"/>
        </w:rPr>
        <w:t xml:space="preserve"> </w:t>
      </w:r>
      <w:r w:rsidRPr="00430275">
        <w:rPr>
          <w:rFonts w:ascii="Sylfaen" w:hAnsi="Sylfaen"/>
          <w:sz w:val="24"/>
          <w:szCs w:val="24"/>
          <w:lang w:val="en-US"/>
        </w:rPr>
        <w:t>արտաքին</w:t>
      </w:r>
      <w:r w:rsidRPr="00781A6C">
        <w:rPr>
          <w:rFonts w:ascii="Sylfaen" w:hAnsi="Sylfaen"/>
          <w:sz w:val="24"/>
          <w:szCs w:val="24"/>
        </w:rPr>
        <w:t xml:space="preserve"> </w:t>
      </w:r>
      <w:r w:rsidRPr="00430275">
        <w:rPr>
          <w:rFonts w:ascii="Sylfaen" w:hAnsi="Sylfaen"/>
          <w:sz w:val="24"/>
          <w:szCs w:val="24"/>
          <w:lang w:val="en-US"/>
        </w:rPr>
        <w:t>քաղաքականությունը</w:t>
      </w:r>
      <w:r w:rsidRPr="00781A6C">
        <w:rPr>
          <w:rFonts w:ascii="Sylfaen" w:hAnsi="Sylfaen"/>
          <w:sz w:val="24"/>
          <w:szCs w:val="24"/>
        </w:rPr>
        <w:t xml:space="preserve">: </w:t>
      </w:r>
    </w:p>
    <w:p w:rsidR="00C333A6" w:rsidRPr="00363B73" w:rsidRDefault="00430275" w:rsidP="001B2244">
      <w:pPr>
        <w:pStyle w:val="a3"/>
        <w:numPr>
          <w:ilvl w:val="0"/>
          <w:numId w:val="13"/>
        </w:numPr>
        <w:tabs>
          <w:tab w:val="left" w:pos="851"/>
        </w:tabs>
        <w:spacing w:after="0" w:line="360" w:lineRule="auto"/>
        <w:ind w:left="426" w:hanging="284"/>
        <w:jc w:val="both"/>
        <w:rPr>
          <w:rFonts w:ascii="Sylfaen" w:hAnsi="Sylfaen"/>
          <w:sz w:val="24"/>
          <w:szCs w:val="24"/>
        </w:rPr>
      </w:pPr>
      <w:r w:rsidRPr="00430275">
        <w:rPr>
          <w:rFonts w:ascii="Sylfaen" w:hAnsi="Sylfaen"/>
          <w:sz w:val="24"/>
          <w:szCs w:val="24"/>
          <w:lang w:val="en-US"/>
        </w:rPr>
        <w:t>Կառավարությունը</w:t>
      </w:r>
      <w:r w:rsidRPr="00363B73">
        <w:rPr>
          <w:rFonts w:ascii="Sylfaen" w:hAnsi="Sylfaen"/>
          <w:sz w:val="24"/>
          <w:szCs w:val="24"/>
        </w:rPr>
        <w:t xml:space="preserve">  </w:t>
      </w:r>
      <w:r w:rsidRPr="00430275">
        <w:rPr>
          <w:rFonts w:ascii="Sylfaen" w:hAnsi="Sylfaen"/>
          <w:sz w:val="24"/>
          <w:szCs w:val="24"/>
          <w:lang w:val="en-US"/>
        </w:rPr>
        <w:t>իրականացնում</w:t>
      </w:r>
      <w:r w:rsidRPr="00363B73">
        <w:rPr>
          <w:rFonts w:ascii="Sylfaen" w:hAnsi="Sylfaen"/>
          <w:sz w:val="24"/>
          <w:szCs w:val="24"/>
        </w:rPr>
        <w:t xml:space="preserve"> </w:t>
      </w:r>
      <w:r w:rsidRPr="00430275">
        <w:rPr>
          <w:rFonts w:ascii="Sylfaen" w:hAnsi="Sylfaen"/>
          <w:sz w:val="24"/>
          <w:szCs w:val="24"/>
          <w:lang w:val="en-US"/>
        </w:rPr>
        <w:t>է</w:t>
      </w:r>
      <w:r w:rsidRPr="00363B73">
        <w:rPr>
          <w:rFonts w:ascii="Sylfaen" w:hAnsi="Sylfaen"/>
          <w:sz w:val="24"/>
          <w:szCs w:val="24"/>
        </w:rPr>
        <w:t xml:space="preserve"> </w:t>
      </w:r>
      <w:r w:rsidRPr="00430275">
        <w:rPr>
          <w:rFonts w:ascii="Sylfaen" w:hAnsi="Sylfaen"/>
          <w:sz w:val="24"/>
          <w:szCs w:val="24"/>
          <w:lang w:val="en-US"/>
        </w:rPr>
        <w:t>պետական</w:t>
      </w:r>
      <w:r w:rsidRPr="00363B73">
        <w:rPr>
          <w:rFonts w:ascii="Sylfaen" w:hAnsi="Sylfaen"/>
          <w:sz w:val="24"/>
          <w:szCs w:val="24"/>
        </w:rPr>
        <w:t xml:space="preserve"> </w:t>
      </w:r>
      <w:r w:rsidRPr="00430275">
        <w:rPr>
          <w:rFonts w:ascii="Sylfaen" w:hAnsi="Sylfaen"/>
          <w:sz w:val="24"/>
          <w:szCs w:val="24"/>
          <w:lang w:val="en-US"/>
        </w:rPr>
        <w:t>կառավարման</w:t>
      </w:r>
      <w:r w:rsidRPr="00363B73">
        <w:rPr>
          <w:rFonts w:ascii="Sylfaen" w:hAnsi="Sylfaen"/>
          <w:sz w:val="24"/>
          <w:szCs w:val="24"/>
        </w:rPr>
        <w:t xml:space="preserve"> </w:t>
      </w:r>
      <w:r w:rsidRPr="00430275">
        <w:rPr>
          <w:rFonts w:ascii="Sylfaen" w:hAnsi="Sylfaen"/>
          <w:sz w:val="24"/>
          <w:szCs w:val="24"/>
          <w:lang w:val="en-US"/>
        </w:rPr>
        <w:t>համակարգի</w:t>
      </w:r>
      <w:r w:rsidRPr="00363B73">
        <w:rPr>
          <w:rFonts w:ascii="Sylfaen" w:hAnsi="Sylfaen"/>
          <w:sz w:val="24"/>
          <w:szCs w:val="24"/>
        </w:rPr>
        <w:t xml:space="preserve"> </w:t>
      </w:r>
      <w:r w:rsidRPr="00430275">
        <w:rPr>
          <w:rFonts w:ascii="Sylfaen" w:hAnsi="Sylfaen"/>
          <w:sz w:val="24"/>
          <w:szCs w:val="24"/>
          <w:lang w:val="en-US"/>
        </w:rPr>
        <w:t>մարմինների</w:t>
      </w:r>
      <w:r w:rsidRPr="00363B73">
        <w:rPr>
          <w:rFonts w:ascii="Sylfaen" w:hAnsi="Sylfaen"/>
          <w:sz w:val="24"/>
          <w:szCs w:val="24"/>
        </w:rPr>
        <w:t xml:space="preserve"> </w:t>
      </w:r>
      <w:r w:rsidRPr="00430275">
        <w:rPr>
          <w:rFonts w:ascii="Sylfaen" w:hAnsi="Sylfaen"/>
          <w:sz w:val="24"/>
          <w:szCs w:val="24"/>
          <w:lang w:val="en-US"/>
        </w:rPr>
        <w:t>ընդհանուր</w:t>
      </w:r>
      <w:r w:rsidRPr="00363B73">
        <w:rPr>
          <w:rFonts w:ascii="Sylfaen" w:hAnsi="Sylfaen"/>
          <w:sz w:val="24"/>
          <w:szCs w:val="24"/>
        </w:rPr>
        <w:t xml:space="preserve"> </w:t>
      </w:r>
      <w:r w:rsidRPr="00430275">
        <w:rPr>
          <w:rFonts w:ascii="Sylfaen" w:hAnsi="Sylfaen"/>
          <w:sz w:val="24"/>
          <w:szCs w:val="24"/>
          <w:lang w:val="en-US"/>
        </w:rPr>
        <w:t>ղեկավարումը</w:t>
      </w:r>
      <w:r w:rsidRPr="00363B73">
        <w:rPr>
          <w:rFonts w:ascii="Sylfaen" w:hAnsi="Sylfaen"/>
          <w:sz w:val="24"/>
          <w:szCs w:val="24"/>
        </w:rPr>
        <w:t>:</w:t>
      </w:r>
    </w:p>
    <w:p w:rsidR="00430275" w:rsidRPr="00CD069A" w:rsidRDefault="00430275" w:rsidP="00EC78F4">
      <w:pPr>
        <w:pStyle w:val="a3"/>
        <w:numPr>
          <w:ilvl w:val="0"/>
          <w:numId w:val="13"/>
        </w:numPr>
        <w:tabs>
          <w:tab w:val="left" w:pos="426"/>
        </w:tabs>
        <w:spacing w:after="0" w:line="360" w:lineRule="auto"/>
        <w:ind w:left="-284" w:firstLine="426"/>
        <w:jc w:val="both"/>
        <w:rPr>
          <w:rFonts w:ascii="Sylfaen" w:hAnsi="Sylfaen"/>
          <w:sz w:val="24"/>
          <w:szCs w:val="24"/>
        </w:rPr>
      </w:pPr>
      <w:r w:rsidRPr="004A4987">
        <w:rPr>
          <w:rFonts w:ascii="Sylfaen" w:hAnsi="Sylfaen"/>
          <w:sz w:val="24"/>
          <w:szCs w:val="24"/>
          <w:lang w:val="en-US"/>
        </w:rPr>
        <w:t>Կառավարության</w:t>
      </w:r>
      <w:r w:rsidRPr="00363B73">
        <w:rPr>
          <w:rFonts w:ascii="Sylfaen" w:hAnsi="Sylfaen"/>
          <w:sz w:val="24"/>
          <w:szCs w:val="24"/>
        </w:rPr>
        <w:t xml:space="preserve"> </w:t>
      </w:r>
      <w:r w:rsidRPr="004A4987">
        <w:rPr>
          <w:rFonts w:ascii="Sylfaen" w:hAnsi="Sylfaen"/>
          <w:sz w:val="24"/>
          <w:szCs w:val="24"/>
          <w:lang w:val="en-US"/>
        </w:rPr>
        <w:t>լիազորությունները</w:t>
      </w:r>
      <w:r w:rsidRPr="00363B73">
        <w:rPr>
          <w:rFonts w:ascii="Sylfaen" w:hAnsi="Sylfaen"/>
          <w:sz w:val="24"/>
          <w:szCs w:val="24"/>
        </w:rPr>
        <w:t xml:space="preserve"> </w:t>
      </w:r>
      <w:r w:rsidRPr="004A4987">
        <w:rPr>
          <w:rFonts w:ascii="Sylfaen" w:hAnsi="Sylfaen"/>
          <w:sz w:val="24"/>
          <w:szCs w:val="24"/>
          <w:lang w:val="en-US"/>
        </w:rPr>
        <w:t>սահմանվում</w:t>
      </w:r>
      <w:r w:rsidRPr="00363B73">
        <w:rPr>
          <w:rFonts w:ascii="Sylfaen" w:hAnsi="Sylfaen"/>
          <w:sz w:val="24"/>
          <w:szCs w:val="24"/>
        </w:rPr>
        <w:t xml:space="preserve"> </w:t>
      </w:r>
      <w:r w:rsidRPr="004A4987">
        <w:rPr>
          <w:rFonts w:ascii="Sylfaen" w:hAnsi="Sylfaen"/>
          <w:sz w:val="24"/>
          <w:szCs w:val="24"/>
          <w:lang w:val="en-US"/>
        </w:rPr>
        <w:t>են</w:t>
      </w:r>
      <w:r w:rsidRPr="00363B73">
        <w:rPr>
          <w:rFonts w:ascii="Sylfaen" w:hAnsi="Sylfaen"/>
          <w:sz w:val="24"/>
          <w:szCs w:val="24"/>
        </w:rPr>
        <w:t xml:space="preserve"> </w:t>
      </w:r>
      <w:r w:rsidRPr="004A4987">
        <w:rPr>
          <w:rFonts w:ascii="Sylfaen" w:hAnsi="Sylfaen"/>
          <w:sz w:val="24"/>
          <w:szCs w:val="24"/>
          <w:lang w:val="en-US"/>
        </w:rPr>
        <w:t>Սահմանադրությամբ</w:t>
      </w:r>
      <w:r w:rsidRPr="00363B73">
        <w:rPr>
          <w:rFonts w:ascii="Sylfaen" w:hAnsi="Sylfaen"/>
          <w:sz w:val="24"/>
          <w:szCs w:val="24"/>
        </w:rPr>
        <w:t xml:space="preserve"> </w:t>
      </w:r>
      <w:r w:rsidRPr="004A4987">
        <w:rPr>
          <w:rFonts w:ascii="Sylfaen" w:hAnsi="Sylfaen"/>
          <w:sz w:val="24"/>
          <w:szCs w:val="24"/>
          <w:lang w:val="en-US"/>
        </w:rPr>
        <w:t>և</w:t>
      </w:r>
      <w:r w:rsidRPr="00363B73">
        <w:rPr>
          <w:rFonts w:ascii="Sylfaen" w:hAnsi="Sylfaen"/>
          <w:sz w:val="24"/>
          <w:szCs w:val="24"/>
        </w:rPr>
        <w:t xml:space="preserve"> </w:t>
      </w:r>
      <w:r w:rsidRPr="004A4987">
        <w:rPr>
          <w:rFonts w:ascii="Sylfaen" w:hAnsi="Sylfaen"/>
          <w:sz w:val="24"/>
          <w:szCs w:val="24"/>
          <w:lang w:val="en-US"/>
        </w:rPr>
        <w:t>օրենքներով</w:t>
      </w:r>
      <w:r w:rsidRPr="00363B73">
        <w:rPr>
          <w:rFonts w:ascii="Sylfaen" w:hAnsi="Sylfaen"/>
          <w:sz w:val="24"/>
          <w:szCs w:val="24"/>
        </w:rPr>
        <w:t xml:space="preserve">: </w:t>
      </w:r>
      <w:r w:rsidRPr="004A4987">
        <w:rPr>
          <w:rFonts w:ascii="Sylfaen" w:hAnsi="Sylfaen"/>
          <w:sz w:val="24"/>
          <w:szCs w:val="24"/>
          <w:lang w:val="en-US"/>
        </w:rPr>
        <w:t>Կառավարության</w:t>
      </w:r>
      <w:r w:rsidRPr="00363B73">
        <w:rPr>
          <w:rFonts w:ascii="Sylfaen" w:hAnsi="Sylfaen"/>
          <w:sz w:val="24"/>
          <w:szCs w:val="24"/>
        </w:rPr>
        <w:t xml:space="preserve"> </w:t>
      </w:r>
      <w:r w:rsidRPr="004A4987">
        <w:rPr>
          <w:rFonts w:ascii="Sylfaen" w:hAnsi="Sylfaen"/>
          <w:sz w:val="24"/>
          <w:szCs w:val="24"/>
          <w:lang w:val="en-US"/>
        </w:rPr>
        <w:t>իրավասությանն</w:t>
      </w:r>
      <w:r w:rsidRPr="00363B73">
        <w:rPr>
          <w:rFonts w:ascii="Sylfaen" w:hAnsi="Sylfaen"/>
          <w:sz w:val="24"/>
          <w:szCs w:val="24"/>
        </w:rPr>
        <w:t xml:space="preserve"> </w:t>
      </w:r>
      <w:r w:rsidRPr="004A4987">
        <w:rPr>
          <w:rFonts w:ascii="Sylfaen" w:hAnsi="Sylfaen"/>
          <w:sz w:val="24"/>
          <w:szCs w:val="24"/>
          <w:lang w:val="en-US"/>
        </w:rPr>
        <w:t>են</w:t>
      </w:r>
      <w:r w:rsidRPr="00363B73">
        <w:rPr>
          <w:rFonts w:ascii="Sylfaen" w:hAnsi="Sylfaen"/>
          <w:sz w:val="24"/>
          <w:szCs w:val="24"/>
        </w:rPr>
        <w:t xml:space="preserve"> </w:t>
      </w:r>
      <w:r w:rsidRPr="004A4987">
        <w:rPr>
          <w:rFonts w:ascii="Sylfaen" w:hAnsi="Sylfaen"/>
          <w:sz w:val="24"/>
          <w:szCs w:val="24"/>
          <w:lang w:val="en-US"/>
        </w:rPr>
        <w:t>ենթակա</w:t>
      </w:r>
      <w:r w:rsidRPr="00363B73">
        <w:rPr>
          <w:rFonts w:ascii="Sylfaen" w:hAnsi="Sylfaen"/>
          <w:sz w:val="24"/>
          <w:szCs w:val="24"/>
        </w:rPr>
        <w:t xml:space="preserve"> </w:t>
      </w:r>
      <w:r w:rsidRPr="004A4987">
        <w:rPr>
          <w:rFonts w:ascii="Sylfaen" w:hAnsi="Sylfaen"/>
          <w:sz w:val="24"/>
          <w:szCs w:val="24"/>
          <w:lang w:val="en-US"/>
        </w:rPr>
        <w:t>գործադիր</w:t>
      </w:r>
      <w:r w:rsidRPr="00363B73">
        <w:rPr>
          <w:rFonts w:ascii="Sylfaen" w:hAnsi="Sylfaen"/>
          <w:sz w:val="24"/>
          <w:szCs w:val="24"/>
        </w:rPr>
        <w:t xml:space="preserve"> </w:t>
      </w:r>
      <w:r w:rsidRPr="004A4987">
        <w:rPr>
          <w:rFonts w:ascii="Sylfaen" w:hAnsi="Sylfaen"/>
          <w:sz w:val="24"/>
          <w:szCs w:val="24"/>
          <w:lang w:val="en-US"/>
        </w:rPr>
        <w:t>իշխանությանը</w:t>
      </w:r>
      <w:r w:rsidRPr="00363B73">
        <w:rPr>
          <w:rFonts w:ascii="Sylfaen" w:hAnsi="Sylfaen"/>
          <w:sz w:val="24"/>
          <w:szCs w:val="24"/>
        </w:rPr>
        <w:t xml:space="preserve"> </w:t>
      </w:r>
      <w:r w:rsidRPr="004A4987">
        <w:rPr>
          <w:rFonts w:ascii="Sylfaen" w:hAnsi="Sylfaen"/>
          <w:sz w:val="24"/>
          <w:szCs w:val="24"/>
          <w:lang w:val="en-US"/>
        </w:rPr>
        <w:t>վերաբերող</w:t>
      </w:r>
      <w:r w:rsidRPr="00363B73">
        <w:rPr>
          <w:rFonts w:ascii="Sylfaen" w:hAnsi="Sylfaen"/>
          <w:sz w:val="24"/>
          <w:szCs w:val="24"/>
        </w:rPr>
        <w:t xml:space="preserve"> </w:t>
      </w:r>
      <w:r w:rsidRPr="004A4987">
        <w:rPr>
          <w:rFonts w:ascii="Sylfaen" w:hAnsi="Sylfaen"/>
          <w:sz w:val="24"/>
          <w:szCs w:val="24"/>
          <w:lang w:val="en-US"/>
        </w:rPr>
        <w:t>բոլոր</w:t>
      </w:r>
      <w:r w:rsidRPr="00363B73">
        <w:rPr>
          <w:rFonts w:ascii="Sylfaen" w:hAnsi="Sylfaen"/>
          <w:sz w:val="24"/>
          <w:szCs w:val="24"/>
        </w:rPr>
        <w:t xml:space="preserve"> </w:t>
      </w:r>
      <w:r w:rsidRPr="004A4987">
        <w:rPr>
          <w:rFonts w:ascii="Sylfaen" w:hAnsi="Sylfaen"/>
          <w:sz w:val="24"/>
          <w:szCs w:val="24"/>
          <w:lang w:val="en-US"/>
        </w:rPr>
        <w:t>այն</w:t>
      </w:r>
      <w:r w:rsidRPr="00363B73">
        <w:rPr>
          <w:rFonts w:ascii="Sylfaen" w:hAnsi="Sylfaen"/>
          <w:sz w:val="24"/>
          <w:szCs w:val="24"/>
        </w:rPr>
        <w:t xml:space="preserve"> </w:t>
      </w:r>
      <w:r w:rsidRPr="004A4987">
        <w:rPr>
          <w:rFonts w:ascii="Sylfaen" w:hAnsi="Sylfaen"/>
          <w:sz w:val="24"/>
          <w:szCs w:val="24"/>
          <w:lang w:val="en-US"/>
        </w:rPr>
        <w:t>հարցերը</w:t>
      </w:r>
      <w:r w:rsidRPr="00363B73">
        <w:rPr>
          <w:rFonts w:ascii="Sylfaen" w:hAnsi="Sylfaen"/>
          <w:sz w:val="24"/>
          <w:szCs w:val="24"/>
        </w:rPr>
        <w:t xml:space="preserve">, </w:t>
      </w:r>
      <w:r w:rsidRPr="004A4987">
        <w:rPr>
          <w:rFonts w:ascii="Sylfaen" w:hAnsi="Sylfaen"/>
          <w:sz w:val="24"/>
          <w:szCs w:val="24"/>
          <w:lang w:val="en-US"/>
        </w:rPr>
        <w:t>որոնք</w:t>
      </w:r>
      <w:r w:rsidRPr="00363B73">
        <w:rPr>
          <w:rFonts w:ascii="Sylfaen" w:hAnsi="Sylfaen"/>
          <w:sz w:val="24"/>
          <w:szCs w:val="24"/>
        </w:rPr>
        <w:t xml:space="preserve"> </w:t>
      </w:r>
      <w:r w:rsidRPr="004A4987">
        <w:rPr>
          <w:rFonts w:ascii="Sylfaen" w:hAnsi="Sylfaen"/>
          <w:sz w:val="24"/>
          <w:szCs w:val="24"/>
          <w:lang w:val="en-US"/>
        </w:rPr>
        <w:t>վերապահված</w:t>
      </w:r>
      <w:r w:rsidRPr="00363B73">
        <w:rPr>
          <w:rFonts w:ascii="Sylfaen" w:hAnsi="Sylfaen"/>
          <w:sz w:val="24"/>
          <w:szCs w:val="24"/>
        </w:rPr>
        <w:t xml:space="preserve"> </w:t>
      </w:r>
      <w:r w:rsidRPr="004A4987">
        <w:rPr>
          <w:rFonts w:ascii="Sylfaen" w:hAnsi="Sylfaen"/>
          <w:sz w:val="24"/>
          <w:szCs w:val="24"/>
          <w:lang w:val="en-US"/>
        </w:rPr>
        <w:t>չեն</w:t>
      </w:r>
      <w:r w:rsidRPr="00363B73">
        <w:rPr>
          <w:rFonts w:ascii="Sylfaen" w:hAnsi="Sylfaen"/>
          <w:sz w:val="24"/>
          <w:szCs w:val="24"/>
        </w:rPr>
        <w:t xml:space="preserve"> </w:t>
      </w:r>
      <w:r w:rsidRPr="004A4987">
        <w:rPr>
          <w:rFonts w:ascii="Sylfaen" w:hAnsi="Sylfaen"/>
          <w:sz w:val="24"/>
          <w:szCs w:val="24"/>
          <w:lang w:val="en-US"/>
        </w:rPr>
        <w:t>պետական</w:t>
      </w:r>
      <w:r w:rsidRPr="00363B73">
        <w:rPr>
          <w:rFonts w:ascii="Sylfaen" w:hAnsi="Sylfaen"/>
          <w:sz w:val="24"/>
          <w:szCs w:val="24"/>
        </w:rPr>
        <w:t xml:space="preserve"> </w:t>
      </w:r>
      <w:r w:rsidRPr="004A4987">
        <w:rPr>
          <w:rFonts w:ascii="Sylfaen" w:hAnsi="Sylfaen"/>
          <w:sz w:val="24"/>
          <w:szCs w:val="24"/>
          <w:lang w:val="en-US"/>
        </w:rPr>
        <w:t>կառավարման</w:t>
      </w:r>
      <w:r w:rsidRPr="00363B73">
        <w:rPr>
          <w:rFonts w:ascii="Sylfaen" w:hAnsi="Sylfaen"/>
          <w:sz w:val="24"/>
          <w:szCs w:val="24"/>
        </w:rPr>
        <w:t xml:space="preserve"> </w:t>
      </w:r>
      <w:r w:rsidRPr="004A4987">
        <w:rPr>
          <w:rFonts w:ascii="Sylfaen" w:hAnsi="Sylfaen"/>
          <w:sz w:val="24"/>
          <w:szCs w:val="24"/>
          <w:lang w:val="en-US"/>
        </w:rPr>
        <w:t>կամ</w:t>
      </w:r>
      <w:r w:rsidRPr="00363B73">
        <w:rPr>
          <w:rFonts w:ascii="Sylfaen" w:hAnsi="Sylfaen"/>
          <w:sz w:val="24"/>
          <w:szCs w:val="24"/>
        </w:rPr>
        <w:t xml:space="preserve"> </w:t>
      </w:r>
      <w:r w:rsidRPr="004A4987">
        <w:rPr>
          <w:rFonts w:ascii="Sylfaen" w:hAnsi="Sylfaen"/>
          <w:sz w:val="24"/>
          <w:szCs w:val="24"/>
          <w:lang w:val="en-US"/>
        </w:rPr>
        <w:t>տեղական</w:t>
      </w:r>
      <w:r w:rsidRPr="00363B73">
        <w:rPr>
          <w:rFonts w:ascii="Sylfaen" w:hAnsi="Sylfaen"/>
          <w:sz w:val="24"/>
          <w:szCs w:val="24"/>
        </w:rPr>
        <w:t xml:space="preserve"> </w:t>
      </w:r>
      <w:r w:rsidRPr="004A4987">
        <w:rPr>
          <w:rFonts w:ascii="Sylfaen" w:hAnsi="Sylfaen"/>
          <w:sz w:val="24"/>
          <w:szCs w:val="24"/>
          <w:lang w:val="en-US"/>
        </w:rPr>
        <w:t>ինքնակառավարման</w:t>
      </w:r>
      <w:r w:rsidRPr="00363B73">
        <w:rPr>
          <w:rFonts w:ascii="Sylfaen" w:hAnsi="Sylfaen"/>
          <w:sz w:val="24"/>
          <w:szCs w:val="24"/>
        </w:rPr>
        <w:t xml:space="preserve"> </w:t>
      </w:r>
      <w:r w:rsidRPr="004A4987">
        <w:rPr>
          <w:rFonts w:ascii="Sylfaen" w:hAnsi="Sylfaen"/>
          <w:sz w:val="24"/>
          <w:szCs w:val="24"/>
          <w:lang w:val="en-US"/>
        </w:rPr>
        <w:t>այլ</w:t>
      </w:r>
      <w:r w:rsidRPr="00363B73">
        <w:rPr>
          <w:rFonts w:ascii="Sylfaen" w:hAnsi="Sylfaen"/>
          <w:sz w:val="24"/>
          <w:szCs w:val="24"/>
        </w:rPr>
        <w:t xml:space="preserve"> </w:t>
      </w:r>
      <w:r w:rsidRPr="004A4987">
        <w:rPr>
          <w:rFonts w:ascii="Sylfaen" w:hAnsi="Sylfaen"/>
          <w:sz w:val="24"/>
          <w:szCs w:val="24"/>
          <w:lang w:val="en-US"/>
        </w:rPr>
        <w:t>մարմինների</w:t>
      </w:r>
      <w:r w:rsidRPr="00363B73">
        <w:rPr>
          <w:rFonts w:ascii="Sylfaen" w:hAnsi="Sylfaen"/>
          <w:sz w:val="24"/>
          <w:szCs w:val="24"/>
        </w:rPr>
        <w:t>:</w:t>
      </w:r>
      <w:r w:rsidRPr="00363B73">
        <w:t xml:space="preserve"> </w:t>
      </w:r>
      <w:r w:rsidR="00CD069A" w:rsidRPr="00C265BE">
        <w:rPr>
          <w:rFonts w:ascii="Sylfaen" w:hAnsi="Sylfaen"/>
          <w:sz w:val="24"/>
          <w:szCs w:val="24"/>
        </w:rPr>
        <w:t>[</w:t>
      </w:r>
      <w:r w:rsidR="00821136">
        <w:rPr>
          <w:rFonts w:ascii="Sylfaen" w:hAnsi="Sylfaen"/>
          <w:sz w:val="24"/>
          <w:szCs w:val="24"/>
        </w:rPr>
        <w:t>8</w:t>
      </w:r>
      <w:r w:rsidR="00CD069A" w:rsidRPr="00C265BE">
        <w:rPr>
          <w:rFonts w:ascii="Sylfaen" w:hAnsi="Sylfaen"/>
          <w:sz w:val="24"/>
          <w:szCs w:val="24"/>
        </w:rPr>
        <w:t>]</w:t>
      </w:r>
    </w:p>
    <w:p w:rsidR="00CD069A" w:rsidRPr="00363B73" w:rsidRDefault="00CD069A" w:rsidP="00CD069A">
      <w:pPr>
        <w:pStyle w:val="a3"/>
        <w:tabs>
          <w:tab w:val="left" w:pos="851"/>
        </w:tabs>
        <w:spacing w:after="0" w:line="360" w:lineRule="auto"/>
        <w:ind w:left="142"/>
        <w:jc w:val="both"/>
        <w:rPr>
          <w:rFonts w:ascii="Sylfaen" w:hAnsi="Sylfaen"/>
          <w:sz w:val="24"/>
          <w:szCs w:val="24"/>
        </w:rPr>
      </w:pPr>
    </w:p>
    <w:p w:rsidR="00C333A6" w:rsidRPr="00363B73" w:rsidRDefault="00430275" w:rsidP="008423AF">
      <w:pPr>
        <w:pStyle w:val="a3"/>
        <w:tabs>
          <w:tab w:val="left" w:pos="851"/>
        </w:tabs>
        <w:spacing w:after="0" w:line="360" w:lineRule="auto"/>
        <w:ind w:left="426"/>
        <w:jc w:val="center"/>
        <w:rPr>
          <w:rFonts w:ascii="Sylfaen" w:hAnsi="Sylfaen"/>
          <w:b/>
          <w:sz w:val="24"/>
          <w:szCs w:val="24"/>
        </w:rPr>
      </w:pPr>
      <w:proofErr w:type="gramStart"/>
      <w:r w:rsidRPr="001B2244">
        <w:rPr>
          <w:rFonts w:ascii="Sylfaen" w:hAnsi="Sylfaen"/>
          <w:b/>
          <w:sz w:val="24"/>
          <w:szCs w:val="24"/>
          <w:lang w:val="en-US"/>
        </w:rPr>
        <w:lastRenderedPageBreak/>
        <w:t>Վար</w:t>
      </w:r>
      <w:r w:rsidR="001B2244" w:rsidRPr="001B2244">
        <w:rPr>
          <w:rFonts w:ascii="Sylfaen" w:hAnsi="Sylfaen"/>
          <w:b/>
          <w:sz w:val="24"/>
          <w:szCs w:val="24"/>
          <w:lang w:val="en-US"/>
        </w:rPr>
        <w:t>չապետի</w:t>
      </w:r>
      <w:r w:rsidR="001B2244" w:rsidRPr="00363B73">
        <w:rPr>
          <w:rFonts w:ascii="Sylfaen" w:hAnsi="Sylfaen"/>
          <w:b/>
          <w:sz w:val="24"/>
          <w:szCs w:val="24"/>
        </w:rPr>
        <w:t xml:space="preserve"> </w:t>
      </w:r>
      <w:r w:rsidR="008423AF" w:rsidRPr="00C35237">
        <w:rPr>
          <w:rFonts w:ascii="Sylfaen" w:hAnsi="Sylfaen"/>
          <w:b/>
          <w:sz w:val="24"/>
          <w:szCs w:val="24"/>
        </w:rPr>
        <w:t xml:space="preserve"> </w:t>
      </w:r>
      <w:r w:rsidR="001B2244" w:rsidRPr="001B2244">
        <w:rPr>
          <w:rFonts w:ascii="Sylfaen" w:hAnsi="Sylfaen"/>
          <w:b/>
          <w:sz w:val="24"/>
          <w:szCs w:val="24"/>
          <w:lang w:val="en-US"/>
        </w:rPr>
        <w:t>գործառույթները</w:t>
      </w:r>
      <w:proofErr w:type="gramEnd"/>
    </w:p>
    <w:p w:rsidR="001B2244" w:rsidRPr="00363B73" w:rsidRDefault="001B2244" w:rsidP="001B2244">
      <w:pPr>
        <w:pStyle w:val="a6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Sylfaen" w:eastAsiaTheme="minorHAnsi" w:hAnsi="Sylfaen" w:cstheme="minorBidi"/>
          <w:lang w:eastAsia="en-US"/>
        </w:rPr>
      </w:pPr>
      <w:r w:rsidRPr="00363B73">
        <w:rPr>
          <w:rFonts w:ascii="Sylfaen" w:eastAsiaTheme="minorHAnsi" w:hAnsi="Sylfaen" w:cstheme="minorBidi"/>
          <w:lang w:eastAsia="en-US"/>
        </w:rPr>
        <w:t xml:space="preserve">1. </w:t>
      </w:r>
      <w:r w:rsidRPr="001B2244">
        <w:rPr>
          <w:rFonts w:ascii="Sylfaen" w:eastAsiaTheme="minorHAnsi" w:hAnsi="Sylfaen" w:cstheme="minorBidi"/>
          <w:lang w:val="en-US" w:eastAsia="en-US"/>
        </w:rPr>
        <w:t>Վարչապետը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Կառավարության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ծրագրի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շրջանակներում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որոշում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է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Կառավարության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ներքին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և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արտաքին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քաղաքականության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հիմնական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ուղղությունները</w:t>
      </w:r>
      <w:r w:rsidRPr="00363B73">
        <w:rPr>
          <w:rFonts w:ascii="Sylfaen" w:eastAsiaTheme="minorHAnsi" w:hAnsi="Sylfaen" w:cstheme="minorBidi"/>
          <w:lang w:eastAsia="en-US"/>
        </w:rPr>
        <w:t xml:space="preserve">, </w:t>
      </w:r>
      <w:r w:rsidRPr="001B2244">
        <w:rPr>
          <w:rFonts w:ascii="Sylfaen" w:eastAsiaTheme="minorHAnsi" w:hAnsi="Sylfaen" w:cstheme="minorBidi"/>
          <w:lang w:val="en-US" w:eastAsia="en-US"/>
        </w:rPr>
        <w:t>որոնք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պարտադիր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են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Կառավարության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անդամների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համար</w:t>
      </w:r>
      <w:r w:rsidRPr="00363B73">
        <w:rPr>
          <w:rFonts w:ascii="Sylfaen" w:eastAsiaTheme="minorHAnsi" w:hAnsi="Sylfaen" w:cstheme="minorBidi"/>
          <w:lang w:eastAsia="en-US"/>
        </w:rPr>
        <w:t>:</w:t>
      </w:r>
    </w:p>
    <w:p w:rsidR="001B2244" w:rsidRPr="00363B73" w:rsidRDefault="001B2244" w:rsidP="001B2244">
      <w:pPr>
        <w:pStyle w:val="a6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Sylfaen" w:eastAsiaTheme="minorHAnsi" w:hAnsi="Sylfaen" w:cstheme="minorBidi"/>
          <w:lang w:eastAsia="en-US"/>
        </w:rPr>
      </w:pPr>
      <w:r w:rsidRPr="00363B73">
        <w:rPr>
          <w:rFonts w:ascii="Sylfaen" w:eastAsiaTheme="minorHAnsi" w:hAnsi="Sylfaen" w:cstheme="minorBidi"/>
          <w:lang w:eastAsia="en-US"/>
        </w:rPr>
        <w:t xml:space="preserve">2. </w:t>
      </w:r>
      <w:r w:rsidRPr="001B2244">
        <w:rPr>
          <w:rFonts w:ascii="Sylfaen" w:eastAsiaTheme="minorHAnsi" w:hAnsi="Sylfaen" w:cstheme="minorBidi"/>
          <w:lang w:val="en-US" w:eastAsia="en-US"/>
        </w:rPr>
        <w:t>Վարչապետը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ղեկավարում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է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Կառավարության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գործունեությունը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և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համակարգում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է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Կառավարության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անդամների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աշխատանքը</w:t>
      </w:r>
      <w:r w:rsidRPr="00363B73">
        <w:rPr>
          <w:rFonts w:ascii="Sylfaen" w:eastAsiaTheme="minorHAnsi" w:hAnsi="Sylfaen" w:cstheme="minorBidi"/>
          <w:lang w:eastAsia="en-US"/>
        </w:rPr>
        <w:t>:</w:t>
      </w:r>
    </w:p>
    <w:p w:rsidR="001B2244" w:rsidRPr="00363B73" w:rsidRDefault="001B2244" w:rsidP="001B2244">
      <w:pPr>
        <w:pStyle w:val="a6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Sylfaen" w:eastAsiaTheme="minorHAnsi" w:hAnsi="Sylfaen" w:cstheme="minorBidi"/>
          <w:lang w:eastAsia="en-US"/>
        </w:rPr>
      </w:pPr>
      <w:r w:rsidRPr="00363B73">
        <w:rPr>
          <w:rFonts w:ascii="Sylfaen" w:eastAsiaTheme="minorHAnsi" w:hAnsi="Sylfaen" w:cstheme="minorBidi"/>
          <w:lang w:eastAsia="en-US"/>
        </w:rPr>
        <w:t xml:space="preserve">3. </w:t>
      </w:r>
      <w:r w:rsidRPr="001B2244">
        <w:rPr>
          <w:rFonts w:ascii="Sylfaen" w:eastAsiaTheme="minorHAnsi" w:hAnsi="Sylfaen" w:cstheme="minorBidi"/>
          <w:lang w:val="en-US" w:eastAsia="en-US"/>
        </w:rPr>
        <w:t>Վարչապետը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հետևում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է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Կառավարության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ներքին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և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արտաքին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քաղաքականության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հիմնական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ուղղությունների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իրականացմանը</w:t>
      </w:r>
      <w:r w:rsidRPr="00363B73">
        <w:rPr>
          <w:rFonts w:ascii="Sylfaen" w:eastAsiaTheme="minorHAnsi" w:hAnsi="Sylfaen" w:cstheme="minorBidi"/>
          <w:lang w:eastAsia="en-US"/>
        </w:rPr>
        <w:t>:</w:t>
      </w:r>
    </w:p>
    <w:p w:rsidR="001B2244" w:rsidRPr="00363B73" w:rsidRDefault="00721998" w:rsidP="001B2244">
      <w:pPr>
        <w:pStyle w:val="a6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Sylfaen" w:eastAsiaTheme="minorHAnsi" w:hAnsi="Sylfaen" w:cstheme="minorBidi"/>
          <w:lang w:eastAsia="en-US"/>
        </w:rPr>
      </w:pPr>
      <w:r>
        <w:rPr>
          <w:rFonts w:ascii="Sylfaen" w:eastAsiaTheme="minorHAnsi" w:hAnsi="Sylfaen" w:cstheme="minorBidi"/>
          <w:lang w:eastAsia="en-US"/>
        </w:rPr>
        <w:t xml:space="preserve">4. </w:t>
      </w:r>
      <w:r w:rsidR="001B2244" w:rsidRPr="001B2244">
        <w:rPr>
          <w:rFonts w:ascii="Sylfaen" w:eastAsiaTheme="minorHAnsi" w:hAnsi="Sylfaen" w:cstheme="minorBidi"/>
          <w:lang w:val="en-US" w:eastAsia="en-US"/>
        </w:rPr>
        <w:t>Վարչապետն</w:t>
      </w:r>
      <w:r w:rsidR="001B2244" w:rsidRPr="00363B73">
        <w:rPr>
          <w:rFonts w:ascii="Sylfaen" w:eastAsiaTheme="minorHAnsi" w:hAnsi="Sylfaen" w:cstheme="minorBidi"/>
          <w:lang w:eastAsia="en-US"/>
        </w:rPr>
        <w:t xml:space="preserve"> </w:t>
      </w:r>
      <w:r w:rsidR="001B2244" w:rsidRPr="001B2244">
        <w:rPr>
          <w:rFonts w:ascii="Sylfaen" w:eastAsiaTheme="minorHAnsi" w:hAnsi="Sylfaen" w:cstheme="minorBidi"/>
          <w:lang w:val="en-US" w:eastAsia="en-US"/>
        </w:rPr>
        <w:t>ապահովում</w:t>
      </w:r>
      <w:r w:rsidR="001B2244" w:rsidRPr="00363B73">
        <w:rPr>
          <w:rFonts w:ascii="Sylfaen" w:eastAsiaTheme="minorHAnsi" w:hAnsi="Sylfaen" w:cstheme="minorBidi"/>
          <w:lang w:eastAsia="en-US"/>
        </w:rPr>
        <w:t xml:space="preserve"> </w:t>
      </w:r>
      <w:r w:rsidR="001B2244" w:rsidRPr="001B2244">
        <w:rPr>
          <w:rFonts w:ascii="Sylfaen" w:eastAsiaTheme="minorHAnsi" w:hAnsi="Sylfaen" w:cstheme="minorBidi"/>
          <w:lang w:val="en-US" w:eastAsia="en-US"/>
        </w:rPr>
        <w:t>է</w:t>
      </w:r>
      <w:r w:rsidR="001B2244" w:rsidRPr="00363B73">
        <w:rPr>
          <w:rFonts w:ascii="Sylfaen" w:eastAsiaTheme="minorHAnsi" w:hAnsi="Sylfaen" w:cstheme="minorBidi"/>
          <w:lang w:eastAsia="en-US"/>
        </w:rPr>
        <w:t xml:space="preserve"> </w:t>
      </w:r>
      <w:r w:rsidR="001B2244" w:rsidRPr="001B2244">
        <w:rPr>
          <w:rFonts w:ascii="Sylfaen" w:eastAsiaTheme="minorHAnsi" w:hAnsi="Sylfaen" w:cstheme="minorBidi"/>
          <w:lang w:val="en-US" w:eastAsia="en-US"/>
        </w:rPr>
        <w:t>Կառավարության</w:t>
      </w:r>
      <w:r w:rsidR="001B2244" w:rsidRPr="00363B73">
        <w:rPr>
          <w:rFonts w:ascii="Sylfaen" w:eastAsiaTheme="minorHAnsi" w:hAnsi="Sylfaen" w:cstheme="minorBidi"/>
          <w:lang w:eastAsia="en-US"/>
        </w:rPr>
        <w:t xml:space="preserve"> </w:t>
      </w:r>
      <w:r w:rsidR="001B2244" w:rsidRPr="001B2244">
        <w:rPr>
          <w:rFonts w:ascii="Sylfaen" w:eastAsiaTheme="minorHAnsi" w:hAnsi="Sylfaen" w:cstheme="minorBidi"/>
          <w:lang w:val="en-US" w:eastAsia="en-US"/>
        </w:rPr>
        <w:t>գործունեության</w:t>
      </w:r>
      <w:r w:rsidR="001B2244" w:rsidRPr="00363B73">
        <w:rPr>
          <w:rFonts w:ascii="Sylfaen" w:eastAsiaTheme="minorHAnsi" w:hAnsi="Sylfaen" w:cstheme="minorBidi"/>
          <w:lang w:eastAsia="en-US"/>
        </w:rPr>
        <w:t xml:space="preserve"> </w:t>
      </w:r>
      <w:r w:rsidR="001B2244" w:rsidRPr="001B2244">
        <w:rPr>
          <w:rFonts w:ascii="Sylfaen" w:eastAsiaTheme="minorHAnsi" w:hAnsi="Sylfaen" w:cstheme="minorBidi"/>
          <w:lang w:val="en-US" w:eastAsia="en-US"/>
        </w:rPr>
        <w:t>միասնականությունը</w:t>
      </w:r>
      <w:r w:rsidR="001B2244" w:rsidRPr="00363B73">
        <w:rPr>
          <w:rFonts w:ascii="Sylfaen" w:eastAsiaTheme="minorHAnsi" w:hAnsi="Sylfaen" w:cstheme="minorBidi"/>
          <w:lang w:eastAsia="en-US"/>
        </w:rPr>
        <w:t>:</w:t>
      </w:r>
    </w:p>
    <w:p w:rsidR="001B2244" w:rsidRPr="00363B73" w:rsidRDefault="001B2244" w:rsidP="001B2244">
      <w:pPr>
        <w:pStyle w:val="a6"/>
        <w:shd w:val="clear" w:color="auto" w:fill="FFFFFF"/>
        <w:spacing w:before="0" w:beforeAutospacing="0" w:after="0" w:afterAutospacing="0" w:line="360" w:lineRule="auto"/>
        <w:ind w:left="-284" w:firstLine="710"/>
        <w:jc w:val="both"/>
        <w:rPr>
          <w:rFonts w:ascii="Sylfaen" w:eastAsiaTheme="minorHAnsi" w:hAnsi="Sylfaen" w:cstheme="minorBidi"/>
          <w:lang w:eastAsia="en-US"/>
        </w:rPr>
      </w:pPr>
      <w:r w:rsidRPr="00363B73">
        <w:rPr>
          <w:rFonts w:ascii="Sylfaen" w:eastAsiaTheme="minorHAnsi" w:hAnsi="Sylfaen" w:cstheme="minorBidi"/>
          <w:lang w:eastAsia="en-US"/>
        </w:rPr>
        <w:t xml:space="preserve">5. </w:t>
      </w:r>
      <w:r w:rsidRPr="001B2244">
        <w:rPr>
          <w:rFonts w:ascii="Sylfaen" w:eastAsiaTheme="minorHAnsi" w:hAnsi="Sylfaen" w:cstheme="minorBidi"/>
          <w:lang w:val="en-US" w:eastAsia="en-US"/>
        </w:rPr>
        <w:t>Կառավարության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գործունեության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կազմակերպմանն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առնչվող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հարցերով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վարչապետն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ընդունում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է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որոշումներ</w:t>
      </w:r>
      <w:r w:rsidRPr="00363B73">
        <w:rPr>
          <w:rFonts w:ascii="Sylfaen" w:eastAsiaTheme="minorHAnsi" w:hAnsi="Sylfaen" w:cstheme="minorBidi"/>
          <w:lang w:eastAsia="en-US"/>
        </w:rPr>
        <w:t xml:space="preserve">, </w:t>
      </w:r>
      <w:r w:rsidRPr="001B2244">
        <w:rPr>
          <w:rFonts w:ascii="Sylfaen" w:eastAsiaTheme="minorHAnsi" w:hAnsi="Sylfaen" w:cstheme="minorBidi"/>
          <w:lang w:val="en-US" w:eastAsia="en-US"/>
        </w:rPr>
        <w:t>ինչպես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նաև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տալիս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է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հանձնարարականներ</w:t>
      </w:r>
      <w:r w:rsidRPr="00363B73">
        <w:rPr>
          <w:rFonts w:ascii="Sylfaen" w:eastAsiaTheme="minorHAnsi" w:hAnsi="Sylfaen" w:cstheme="minorBidi"/>
          <w:lang w:eastAsia="en-US"/>
        </w:rPr>
        <w:t>:</w:t>
      </w:r>
    </w:p>
    <w:p w:rsidR="001B2244" w:rsidRPr="00363B73" w:rsidRDefault="001B2244" w:rsidP="001B2244">
      <w:pPr>
        <w:pStyle w:val="a6"/>
        <w:shd w:val="clear" w:color="auto" w:fill="FFFFFF"/>
        <w:spacing w:before="0" w:beforeAutospacing="0" w:after="0" w:afterAutospacing="0" w:line="360" w:lineRule="auto"/>
        <w:ind w:left="-284" w:firstLine="710"/>
        <w:jc w:val="both"/>
        <w:rPr>
          <w:rFonts w:ascii="Sylfaen" w:eastAsiaTheme="minorHAnsi" w:hAnsi="Sylfaen" w:cstheme="minorBidi"/>
          <w:lang w:eastAsia="en-US"/>
        </w:rPr>
      </w:pPr>
      <w:r w:rsidRPr="00363B73">
        <w:rPr>
          <w:rFonts w:ascii="Sylfaen" w:eastAsiaTheme="minorHAnsi" w:hAnsi="Sylfaen" w:cstheme="minorBidi"/>
          <w:lang w:eastAsia="en-US"/>
        </w:rPr>
        <w:t xml:space="preserve">6. </w:t>
      </w:r>
      <w:r w:rsidRPr="001B2244">
        <w:rPr>
          <w:rFonts w:ascii="Sylfaen" w:eastAsiaTheme="minorHAnsi" w:hAnsi="Sylfaen" w:cstheme="minorBidi"/>
          <w:lang w:val="en-US" w:eastAsia="en-US"/>
        </w:rPr>
        <w:t>Վարչապետն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իր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որոշմամբ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սահմանում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է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յուրաքանչյուր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փոխվարչապետի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կողմից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համակարգվող՝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Կառավարության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գործունեության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ոլորտները</w:t>
      </w:r>
      <w:r w:rsidRPr="00363B73">
        <w:rPr>
          <w:rFonts w:ascii="Sylfaen" w:eastAsiaTheme="minorHAnsi" w:hAnsi="Sylfaen" w:cstheme="minorBidi"/>
          <w:lang w:eastAsia="en-US"/>
        </w:rPr>
        <w:t>:</w:t>
      </w:r>
    </w:p>
    <w:p w:rsidR="001B2244" w:rsidRPr="00363B73" w:rsidRDefault="001B2244" w:rsidP="001B2244">
      <w:pPr>
        <w:pStyle w:val="a6"/>
        <w:shd w:val="clear" w:color="auto" w:fill="FFFFFF"/>
        <w:spacing w:before="0" w:beforeAutospacing="0" w:after="0" w:afterAutospacing="0" w:line="360" w:lineRule="auto"/>
        <w:ind w:left="-284" w:firstLine="710"/>
        <w:jc w:val="both"/>
        <w:rPr>
          <w:rFonts w:ascii="Sylfaen" w:eastAsiaTheme="minorHAnsi" w:hAnsi="Sylfaen" w:cstheme="minorBidi"/>
          <w:lang w:eastAsia="en-US"/>
        </w:rPr>
      </w:pPr>
      <w:r w:rsidRPr="00363B73">
        <w:rPr>
          <w:rFonts w:ascii="Sylfaen" w:eastAsiaTheme="minorHAnsi" w:hAnsi="Sylfaen" w:cstheme="minorBidi"/>
          <w:lang w:eastAsia="en-US"/>
        </w:rPr>
        <w:t xml:space="preserve">7. </w:t>
      </w:r>
      <w:r w:rsidRPr="001B2244">
        <w:rPr>
          <w:rFonts w:ascii="Sylfaen" w:eastAsiaTheme="minorHAnsi" w:hAnsi="Sylfaen" w:cstheme="minorBidi"/>
          <w:lang w:val="en-US" w:eastAsia="en-US"/>
        </w:rPr>
        <w:t>Վարչապետն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իրավասու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է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ընդլայնելու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նախարարության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գործունեության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ոլորտները</w:t>
      </w:r>
      <w:r w:rsidRPr="00363B73">
        <w:rPr>
          <w:rFonts w:ascii="Sylfaen" w:eastAsiaTheme="minorHAnsi" w:hAnsi="Sylfaen" w:cstheme="minorBidi"/>
          <w:lang w:eastAsia="en-US"/>
        </w:rPr>
        <w:t>:</w:t>
      </w:r>
    </w:p>
    <w:p w:rsidR="001B2244" w:rsidRPr="00363B73" w:rsidRDefault="001B2244" w:rsidP="001B2244">
      <w:pPr>
        <w:pStyle w:val="a6"/>
        <w:shd w:val="clear" w:color="auto" w:fill="FFFFFF"/>
        <w:spacing w:before="0" w:beforeAutospacing="0" w:after="0" w:afterAutospacing="0" w:line="360" w:lineRule="auto"/>
        <w:ind w:left="-284" w:firstLine="710"/>
        <w:jc w:val="both"/>
        <w:rPr>
          <w:rFonts w:ascii="Sylfaen" w:eastAsiaTheme="minorHAnsi" w:hAnsi="Sylfaen" w:cstheme="minorBidi"/>
          <w:lang w:eastAsia="en-US"/>
        </w:rPr>
      </w:pPr>
      <w:r w:rsidRPr="00363B73">
        <w:rPr>
          <w:rFonts w:ascii="Sylfaen" w:eastAsiaTheme="minorHAnsi" w:hAnsi="Sylfaen" w:cstheme="minorBidi"/>
          <w:lang w:eastAsia="en-US"/>
        </w:rPr>
        <w:t xml:space="preserve">8. </w:t>
      </w:r>
      <w:r w:rsidRPr="001B2244">
        <w:rPr>
          <w:rFonts w:ascii="Sylfaen" w:eastAsiaTheme="minorHAnsi" w:hAnsi="Sylfaen" w:cstheme="minorBidi"/>
          <w:lang w:val="en-US" w:eastAsia="en-US"/>
        </w:rPr>
        <w:t>Վարչապետը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նախարարի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առաջարկությամբ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սահմանում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է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փոխնախարարների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թիվը</w:t>
      </w:r>
      <w:r w:rsidRPr="00363B73">
        <w:rPr>
          <w:rFonts w:ascii="Sylfaen" w:eastAsiaTheme="minorHAnsi" w:hAnsi="Sylfaen" w:cstheme="minorBidi"/>
          <w:lang w:eastAsia="en-US"/>
        </w:rPr>
        <w:t xml:space="preserve">, </w:t>
      </w:r>
      <w:r w:rsidRPr="001B2244">
        <w:rPr>
          <w:rFonts w:ascii="Sylfaen" w:eastAsiaTheme="minorHAnsi" w:hAnsi="Sylfaen" w:cstheme="minorBidi"/>
          <w:lang w:val="en-US" w:eastAsia="en-US"/>
        </w:rPr>
        <w:t>նշանակում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է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փոխնախարարներին</w:t>
      </w:r>
      <w:r w:rsidRPr="00363B73">
        <w:rPr>
          <w:rFonts w:ascii="Sylfaen" w:eastAsiaTheme="minorHAnsi" w:hAnsi="Sylfaen" w:cstheme="minorBidi"/>
          <w:lang w:eastAsia="en-US"/>
        </w:rPr>
        <w:t xml:space="preserve">, </w:t>
      </w:r>
      <w:r w:rsidRPr="001B2244">
        <w:rPr>
          <w:rFonts w:ascii="Sylfaen" w:eastAsiaTheme="minorHAnsi" w:hAnsi="Sylfaen" w:cstheme="minorBidi"/>
          <w:lang w:val="en-US" w:eastAsia="en-US"/>
        </w:rPr>
        <w:t>հաստատում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է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նախարարությունների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կանոնադրությունը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և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սահմանում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է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աշխատողների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քանակը</w:t>
      </w:r>
      <w:r w:rsidRPr="00363B73">
        <w:rPr>
          <w:rFonts w:ascii="Sylfaen" w:eastAsiaTheme="minorHAnsi" w:hAnsi="Sylfaen" w:cstheme="minorBidi"/>
          <w:lang w:eastAsia="en-US"/>
        </w:rPr>
        <w:t>:</w:t>
      </w:r>
    </w:p>
    <w:p w:rsidR="001B2244" w:rsidRPr="00363B73" w:rsidRDefault="001B2244" w:rsidP="001B2244">
      <w:pPr>
        <w:pStyle w:val="a6"/>
        <w:shd w:val="clear" w:color="auto" w:fill="FFFFFF"/>
        <w:spacing w:before="0" w:beforeAutospacing="0" w:after="0" w:afterAutospacing="0" w:line="360" w:lineRule="auto"/>
        <w:ind w:left="-284" w:firstLine="710"/>
        <w:jc w:val="both"/>
        <w:rPr>
          <w:rFonts w:ascii="Sylfaen" w:eastAsiaTheme="minorHAnsi" w:hAnsi="Sylfaen" w:cstheme="minorBidi"/>
          <w:lang w:eastAsia="en-US"/>
        </w:rPr>
      </w:pPr>
      <w:r w:rsidRPr="00363B73">
        <w:rPr>
          <w:rFonts w:ascii="Sylfaen" w:eastAsiaTheme="minorHAnsi" w:hAnsi="Sylfaen" w:cstheme="minorBidi"/>
          <w:lang w:eastAsia="en-US"/>
        </w:rPr>
        <w:t xml:space="preserve">9. </w:t>
      </w:r>
      <w:r w:rsidRPr="001B2244">
        <w:rPr>
          <w:rFonts w:ascii="Sylfaen" w:eastAsiaTheme="minorHAnsi" w:hAnsi="Sylfaen" w:cstheme="minorBidi"/>
          <w:lang w:val="en-US" w:eastAsia="en-US"/>
        </w:rPr>
        <w:t>Վարչապետը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ձևավորում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է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իր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աշխատակազմը</w:t>
      </w:r>
      <w:r w:rsidRPr="00363B73">
        <w:rPr>
          <w:rFonts w:ascii="Sylfaen" w:eastAsiaTheme="minorHAnsi" w:hAnsi="Sylfaen" w:cstheme="minorBidi"/>
          <w:lang w:eastAsia="en-US"/>
        </w:rPr>
        <w:t xml:space="preserve">, </w:t>
      </w:r>
      <w:r w:rsidRPr="001B2244">
        <w:rPr>
          <w:rFonts w:ascii="Sylfaen" w:eastAsiaTheme="minorHAnsi" w:hAnsi="Sylfaen" w:cstheme="minorBidi"/>
          <w:lang w:val="en-US" w:eastAsia="en-US"/>
        </w:rPr>
        <w:t>որի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խնդիրն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է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ապահովել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վարչապետի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և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փոխվարչապետների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լիազորությունների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իրականացումը</w:t>
      </w:r>
      <w:r w:rsidRPr="00363B73">
        <w:rPr>
          <w:rFonts w:ascii="Sylfaen" w:eastAsiaTheme="minorHAnsi" w:hAnsi="Sylfaen" w:cstheme="minorBidi"/>
          <w:lang w:eastAsia="en-US"/>
        </w:rPr>
        <w:t xml:space="preserve">, </w:t>
      </w:r>
      <w:r w:rsidRPr="001B2244">
        <w:rPr>
          <w:rFonts w:ascii="Sylfaen" w:eastAsiaTheme="minorHAnsi" w:hAnsi="Sylfaen" w:cstheme="minorBidi"/>
          <w:lang w:val="en-US" w:eastAsia="en-US"/>
        </w:rPr>
        <w:t>այդ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թվում</w:t>
      </w:r>
      <w:r w:rsidRPr="00363B73">
        <w:rPr>
          <w:rFonts w:ascii="Sylfaen" w:eastAsiaTheme="minorHAnsi" w:hAnsi="Sylfaen" w:cstheme="minorBidi"/>
          <w:lang w:eastAsia="en-US"/>
        </w:rPr>
        <w:t xml:space="preserve">` </w:t>
      </w:r>
      <w:r w:rsidRPr="001B2244">
        <w:rPr>
          <w:rFonts w:ascii="Sylfaen" w:eastAsiaTheme="minorHAnsi" w:hAnsi="Sylfaen" w:cstheme="minorBidi"/>
          <w:lang w:val="en-US" w:eastAsia="en-US"/>
        </w:rPr>
        <w:t>Կառավարության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նիստերի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անցկացումը</w:t>
      </w:r>
      <w:r w:rsidRPr="00363B73">
        <w:rPr>
          <w:rFonts w:ascii="Sylfaen" w:eastAsiaTheme="minorHAnsi" w:hAnsi="Sylfaen" w:cstheme="minorBidi"/>
          <w:lang w:eastAsia="en-US"/>
        </w:rPr>
        <w:t xml:space="preserve">: </w:t>
      </w:r>
      <w:r w:rsidRPr="001B2244">
        <w:rPr>
          <w:rFonts w:ascii="Sylfaen" w:eastAsiaTheme="minorHAnsi" w:hAnsi="Sylfaen" w:cstheme="minorBidi"/>
          <w:lang w:val="en-US" w:eastAsia="en-US"/>
        </w:rPr>
        <w:t>Վարչապետի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աշխատակազմի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ղեկավարին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նշանակում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և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ազատում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է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վարչապետը</w:t>
      </w:r>
      <w:r w:rsidRPr="00363B73">
        <w:rPr>
          <w:rFonts w:ascii="Sylfaen" w:eastAsiaTheme="minorHAnsi" w:hAnsi="Sylfaen" w:cstheme="minorBidi"/>
          <w:lang w:eastAsia="en-US"/>
        </w:rPr>
        <w:t xml:space="preserve">, </w:t>
      </w:r>
      <w:r w:rsidRPr="001B2244">
        <w:rPr>
          <w:rFonts w:ascii="Sylfaen" w:eastAsiaTheme="minorHAnsi" w:hAnsi="Sylfaen" w:cstheme="minorBidi"/>
          <w:lang w:val="en-US" w:eastAsia="en-US"/>
        </w:rPr>
        <w:t>ինչպես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նաև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օրենքով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սահմանված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դեպքերում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և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կարգով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նշանակումներ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է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կատարում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վարչապետի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աշխատակազմի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հանրային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ծառայության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այլ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պաշտոններում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և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ազատում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այդ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պաշտոններից</w:t>
      </w:r>
      <w:r w:rsidRPr="00363B73">
        <w:rPr>
          <w:rFonts w:ascii="Sylfaen" w:eastAsiaTheme="minorHAnsi" w:hAnsi="Sylfaen" w:cstheme="minorBidi"/>
          <w:lang w:eastAsia="en-US"/>
        </w:rPr>
        <w:t>:</w:t>
      </w:r>
    </w:p>
    <w:p w:rsidR="001B2244" w:rsidRPr="00363B73" w:rsidRDefault="001B2244" w:rsidP="001B2244">
      <w:pPr>
        <w:pStyle w:val="a6"/>
        <w:shd w:val="clear" w:color="auto" w:fill="FFFFFF"/>
        <w:spacing w:before="0" w:beforeAutospacing="0" w:after="0" w:afterAutospacing="0" w:line="360" w:lineRule="auto"/>
        <w:ind w:left="-284" w:firstLine="710"/>
        <w:jc w:val="both"/>
        <w:rPr>
          <w:rFonts w:ascii="Sylfaen" w:eastAsiaTheme="minorHAnsi" w:hAnsi="Sylfaen" w:cstheme="minorBidi"/>
          <w:lang w:eastAsia="en-US"/>
        </w:rPr>
      </w:pPr>
      <w:r w:rsidRPr="00363B73">
        <w:rPr>
          <w:rFonts w:ascii="Sylfaen" w:eastAsiaTheme="minorHAnsi" w:hAnsi="Sylfaen" w:cstheme="minorBidi"/>
          <w:lang w:eastAsia="en-US"/>
        </w:rPr>
        <w:t xml:space="preserve">10. </w:t>
      </w:r>
      <w:r w:rsidRPr="001B2244">
        <w:rPr>
          <w:rFonts w:ascii="Sylfaen" w:eastAsiaTheme="minorHAnsi" w:hAnsi="Sylfaen" w:cstheme="minorBidi"/>
          <w:lang w:val="en-US" w:eastAsia="en-US"/>
        </w:rPr>
        <w:t>Վարչապետի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աշխատակազմը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հանդես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է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գալիս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Հայաստանի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Հանրապետության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անունից</w:t>
      </w:r>
      <w:r w:rsidRPr="00363B73">
        <w:rPr>
          <w:rFonts w:ascii="Sylfaen" w:eastAsiaTheme="minorHAnsi" w:hAnsi="Sylfaen" w:cstheme="minorBidi"/>
          <w:lang w:eastAsia="en-US"/>
        </w:rPr>
        <w:t xml:space="preserve">, </w:t>
      </w:r>
      <w:r w:rsidRPr="001B2244">
        <w:rPr>
          <w:rFonts w:ascii="Sylfaen" w:eastAsiaTheme="minorHAnsi" w:hAnsi="Sylfaen" w:cstheme="minorBidi"/>
          <w:lang w:val="en-US" w:eastAsia="en-US"/>
        </w:rPr>
        <w:t>կարող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է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ձեռք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բերել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ու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իրականացնել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գույքային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և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անձնական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ոչ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գույքային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իրավունքներ</w:t>
      </w:r>
      <w:r w:rsidRPr="00363B73">
        <w:rPr>
          <w:rFonts w:ascii="Sylfaen" w:eastAsiaTheme="minorHAnsi" w:hAnsi="Sylfaen" w:cstheme="minorBidi"/>
          <w:lang w:eastAsia="en-US"/>
        </w:rPr>
        <w:t xml:space="preserve">, </w:t>
      </w:r>
      <w:r w:rsidRPr="001B2244">
        <w:rPr>
          <w:rFonts w:ascii="Sylfaen" w:eastAsiaTheme="minorHAnsi" w:hAnsi="Sylfaen" w:cstheme="minorBidi"/>
          <w:lang w:val="en-US" w:eastAsia="en-US"/>
        </w:rPr>
        <w:t>կրել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պարտականություններ</w:t>
      </w:r>
      <w:r w:rsidRPr="00363B73">
        <w:rPr>
          <w:rFonts w:ascii="Sylfaen" w:eastAsiaTheme="minorHAnsi" w:hAnsi="Sylfaen" w:cstheme="minorBidi"/>
          <w:lang w:eastAsia="en-US"/>
        </w:rPr>
        <w:t xml:space="preserve">, </w:t>
      </w:r>
      <w:r w:rsidRPr="001B2244">
        <w:rPr>
          <w:rFonts w:ascii="Sylfaen" w:eastAsiaTheme="minorHAnsi" w:hAnsi="Sylfaen" w:cstheme="minorBidi"/>
          <w:lang w:val="en-US" w:eastAsia="en-US"/>
        </w:rPr>
        <w:t>դատարանում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հանդես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գալ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որպես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հայցվոր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կամ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պատասխանող</w:t>
      </w:r>
      <w:r w:rsidRPr="00363B73">
        <w:rPr>
          <w:rFonts w:ascii="Sylfaen" w:eastAsiaTheme="minorHAnsi" w:hAnsi="Sylfaen" w:cstheme="minorBidi"/>
          <w:lang w:eastAsia="en-US"/>
        </w:rPr>
        <w:t xml:space="preserve">: </w:t>
      </w:r>
      <w:r w:rsidRPr="001B2244">
        <w:rPr>
          <w:rFonts w:ascii="Sylfaen" w:eastAsiaTheme="minorHAnsi" w:hAnsi="Sylfaen" w:cstheme="minorBidi"/>
          <w:lang w:val="en-US" w:eastAsia="en-US"/>
        </w:rPr>
        <w:t>Վարչապետի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աշխատակազմն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ստեղծվում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և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վերակազմակերպվում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է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վարչապետի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որոշմամբ</w:t>
      </w:r>
      <w:r w:rsidRPr="00363B73">
        <w:rPr>
          <w:rFonts w:ascii="Sylfaen" w:eastAsiaTheme="minorHAnsi" w:hAnsi="Sylfaen" w:cstheme="minorBidi"/>
          <w:lang w:eastAsia="en-US"/>
        </w:rPr>
        <w:t xml:space="preserve">: </w:t>
      </w:r>
      <w:r w:rsidRPr="001B2244">
        <w:rPr>
          <w:rFonts w:ascii="Sylfaen" w:eastAsiaTheme="minorHAnsi" w:hAnsi="Sylfaen" w:cstheme="minorBidi"/>
          <w:lang w:val="en-US" w:eastAsia="en-US"/>
        </w:rPr>
        <w:t>Վարչապետի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աշխատակազմը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գործում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է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օրենքների</w:t>
      </w:r>
      <w:r w:rsidRPr="00363B73">
        <w:rPr>
          <w:rFonts w:ascii="Sylfaen" w:eastAsiaTheme="minorHAnsi" w:hAnsi="Sylfaen" w:cstheme="minorBidi"/>
          <w:lang w:eastAsia="en-US"/>
        </w:rPr>
        <w:t xml:space="preserve">, </w:t>
      </w:r>
      <w:r w:rsidRPr="001B2244">
        <w:rPr>
          <w:rFonts w:ascii="Sylfaen" w:eastAsiaTheme="minorHAnsi" w:hAnsi="Sylfaen" w:cstheme="minorBidi"/>
          <w:lang w:val="en-US" w:eastAsia="en-US"/>
        </w:rPr>
        <w:lastRenderedPageBreak/>
        <w:t>Կառավարության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աշխատակարգի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և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իր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կանոնադրության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հիման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վրա</w:t>
      </w:r>
      <w:r w:rsidRPr="00363B73">
        <w:rPr>
          <w:rFonts w:ascii="Sylfaen" w:eastAsiaTheme="minorHAnsi" w:hAnsi="Sylfaen" w:cstheme="minorBidi"/>
          <w:lang w:eastAsia="en-US"/>
        </w:rPr>
        <w:t xml:space="preserve">: </w:t>
      </w:r>
      <w:r w:rsidRPr="001B2244">
        <w:rPr>
          <w:rFonts w:ascii="Sylfaen" w:eastAsiaTheme="minorHAnsi" w:hAnsi="Sylfaen" w:cstheme="minorBidi"/>
          <w:lang w:val="en-US" w:eastAsia="en-US"/>
        </w:rPr>
        <w:t>Վարչապետի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աշխատակազմի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կանոնադրությունը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հաստատվում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է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վարչապետի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որոշմամբ</w:t>
      </w:r>
      <w:r w:rsidRPr="00363B73">
        <w:rPr>
          <w:rFonts w:ascii="Sylfaen" w:eastAsiaTheme="minorHAnsi" w:hAnsi="Sylfaen" w:cstheme="minorBidi"/>
          <w:lang w:eastAsia="en-US"/>
        </w:rPr>
        <w:t>:</w:t>
      </w:r>
    </w:p>
    <w:p w:rsidR="001B2244" w:rsidRPr="00363B73" w:rsidRDefault="001B2244" w:rsidP="001B2244">
      <w:pPr>
        <w:pStyle w:val="a6"/>
        <w:shd w:val="clear" w:color="auto" w:fill="FFFFFF"/>
        <w:spacing w:before="0" w:beforeAutospacing="0" w:after="0" w:afterAutospacing="0" w:line="360" w:lineRule="auto"/>
        <w:ind w:left="-284" w:firstLine="710"/>
        <w:jc w:val="both"/>
        <w:rPr>
          <w:rFonts w:ascii="Sylfaen" w:eastAsiaTheme="minorHAnsi" w:hAnsi="Sylfaen" w:cstheme="minorBidi"/>
          <w:lang w:eastAsia="en-US"/>
        </w:rPr>
      </w:pPr>
      <w:r w:rsidRPr="00363B73">
        <w:rPr>
          <w:rFonts w:ascii="Sylfaen" w:eastAsiaTheme="minorHAnsi" w:hAnsi="Sylfaen" w:cstheme="minorBidi"/>
          <w:lang w:eastAsia="en-US"/>
        </w:rPr>
        <w:t xml:space="preserve">11. </w:t>
      </w:r>
      <w:r w:rsidRPr="001B2244">
        <w:rPr>
          <w:rFonts w:ascii="Sylfaen" w:eastAsiaTheme="minorHAnsi" w:hAnsi="Sylfaen" w:cstheme="minorBidi"/>
          <w:lang w:val="en-US" w:eastAsia="en-US"/>
        </w:rPr>
        <w:t>Վարչապետը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Կառավարության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աշխատակարգով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սահմանված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կարգով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ապահովում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է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հանրությանը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Կառավարության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գործունեության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վերաբերյալ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տեղեկատվության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պարբերաբար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փոխանցումը</w:t>
      </w:r>
      <w:r w:rsidRPr="00363B73">
        <w:rPr>
          <w:rFonts w:ascii="Sylfaen" w:eastAsiaTheme="minorHAnsi" w:hAnsi="Sylfaen" w:cstheme="minorBidi"/>
          <w:lang w:eastAsia="en-US"/>
        </w:rPr>
        <w:t>:</w:t>
      </w:r>
    </w:p>
    <w:p w:rsidR="001B2244" w:rsidRPr="00363B73" w:rsidRDefault="001B2244" w:rsidP="001B2244">
      <w:pPr>
        <w:pStyle w:val="a6"/>
        <w:shd w:val="clear" w:color="auto" w:fill="FFFFFF"/>
        <w:spacing w:before="0" w:beforeAutospacing="0" w:after="0" w:afterAutospacing="0" w:line="360" w:lineRule="auto"/>
        <w:ind w:left="-284" w:firstLine="710"/>
        <w:jc w:val="both"/>
        <w:rPr>
          <w:rFonts w:ascii="Sylfaen" w:eastAsiaTheme="minorHAnsi" w:hAnsi="Sylfaen" w:cstheme="minorBidi"/>
          <w:lang w:eastAsia="en-US"/>
        </w:rPr>
      </w:pPr>
      <w:r w:rsidRPr="00363B73">
        <w:rPr>
          <w:rFonts w:ascii="Sylfaen" w:eastAsiaTheme="minorHAnsi" w:hAnsi="Sylfaen" w:cstheme="minorBidi"/>
          <w:lang w:eastAsia="en-US"/>
        </w:rPr>
        <w:t xml:space="preserve">12. </w:t>
      </w:r>
      <w:r w:rsidRPr="001B2244">
        <w:rPr>
          <w:rFonts w:ascii="Sylfaen" w:eastAsiaTheme="minorHAnsi" w:hAnsi="Sylfaen" w:cstheme="minorBidi"/>
          <w:lang w:val="en-US" w:eastAsia="en-US"/>
        </w:rPr>
        <w:t>Վարչապետը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սահմանում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է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իր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բացակայության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ժամանակ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առաջին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փոխվարչապետի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կողմից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վարչապետին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փոխարինելու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կարգը</w:t>
      </w:r>
      <w:r w:rsidRPr="00363B73">
        <w:rPr>
          <w:rFonts w:ascii="Sylfaen" w:eastAsiaTheme="minorHAnsi" w:hAnsi="Sylfaen" w:cstheme="minorBidi"/>
          <w:lang w:eastAsia="en-US"/>
        </w:rPr>
        <w:t xml:space="preserve">, </w:t>
      </w:r>
      <w:r w:rsidRPr="001B2244">
        <w:rPr>
          <w:rFonts w:ascii="Sylfaen" w:eastAsiaTheme="minorHAnsi" w:hAnsi="Sylfaen" w:cstheme="minorBidi"/>
          <w:lang w:val="en-US" w:eastAsia="en-US"/>
        </w:rPr>
        <w:t>այդ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թվում՝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վարչապետին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փոխարինող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առաջին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փոխվարչապետի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լիազորությունների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ծավալը</w:t>
      </w:r>
      <w:r w:rsidRPr="00363B73">
        <w:rPr>
          <w:rFonts w:ascii="Sylfaen" w:eastAsiaTheme="minorHAnsi" w:hAnsi="Sylfaen" w:cstheme="minorBidi"/>
          <w:lang w:eastAsia="en-US"/>
        </w:rPr>
        <w:t xml:space="preserve">: </w:t>
      </w:r>
      <w:r w:rsidRPr="001B2244">
        <w:rPr>
          <w:rFonts w:ascii="Sylfaen" w:eastAsiaTheme="minorHAnsi" w:hAnsi="Sylfaen" w:cstheme="minorBidi"/>
          <w:lang w:val="en-US" w:eastAsia="en-US"/>
        </w:rPr>
        <w:t>Այդ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կարգով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պետք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է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սահմանվի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նաև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վարչապետի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կողմից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իր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լիազորությունների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կատարման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անհնարինության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դեպքում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առաջին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փոխվարչապետի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կողմից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վարչապետին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փոխարինելու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կարգը</w:t>
      </w:r>
      <w:r w:rsidRPr="00363B73">
        <w:rPr>
          <w:rFonts w:ascii="Sylfaen" w:eastAsiaTheme="minorHAnsi" w:hAnsi="Sylfaen" w:cstheme="minorBidi"/>
          <w:lang w:eastAsia="en-US"/>
        </w:rPr>
        <w:t>:</w:t>
      </w:r>
    </w:p>
    <w:p w:rsidR="001B2244" w:rsidRPr="00363B73" w:rsidRDefault="001B2244" w:rsidP="001B2244">
      <w:pPr>
        <w:pStyle w:val="a6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Sylfaen" w:eastAsiaTheme="minorHAnsi" w:hAnsi="Sylfaen" w:cstheme="minorBidi"/>
          <w:lang w:eastAsia="en-US"/>
        </w:rPr>
      </w:pPr>
      <w:r w:rsidRPr="00363B73">
        <w:rPr>
          <w:rFonts w:ascii="Sylfaen" w:eastAsiaTheme="minorHAnsi" w:hAnsi="Sylfaen" w:cstheme="minorBidi"/>
          <w:lang w:eastAsia="en-US"/>
        </w:rPr>
        <w:t xml:space="preserve">13. </w:t>
      </w:r>
      <w:r w:rsidRPr="001B2244">
        <w:rPr>
          <w:rFonts w:ascii="Sylfaen" w:eastAsiaTheme="minorHAnsi" w:hAnsi="Sylfaen" w:cstheme="minorBidi"/>
          <w:lang w:val="en-US" w:eastAsia="en-US"/>
        </w:rPr>
        <w:t>Առաջին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փոխվարչապետի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կողմից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վարչապետին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փոխարինելու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անհնարինության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դեպքում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վարչապետին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փոխարինում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է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մեկ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այլ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փոխվարչապետ՝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վարչապետի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սահմանած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կարգով</w:t>
      </w:r>
      <w:r w:rsidRPr="00363B73">
        <w:rPr>
          <w:rFonts w:ascii="Sylfaen" w:eastAsiaTheme="minorHAnsi" w:hAnsi="Sylfaen" w:cstheme="minorBidi"/>
          <w:lang w:eastAsia="en-US"/>
        </w:rPr>
        <w:t>:</w:t>
      </w:r>
    </w:p>
    <w:p w:rsidR="001B2244" w:rsidRPr="00363B73" w:rsidRDefault="001B2244" w:rsidP="001B2244">
      <w:pPr>
        <w:pStyle w:val="a6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Sylfaen" w:eastAsiaTheme="minorHAnsi" w:hAnsi="Sylfaen" w:cstheme="minorBidi"/>
          <w:lang w:eastAsia="en-US"/>
        </w:rPr>
      </w:pPr>
      <w:r w:rsidRPr="00363B73">
        <w:rPr>
          <w:rFonts w:ascii="Sylfaen" w:eastAsiaTheme="minorHAnsi" w:hAnsi="Sylfaen" w:cstheme="minorBidi"/>
          <w:lang w:eastAsia="en-US"/>
        </w:rPr>
        <w:t xml:space="preserve">14. </w:t>
      </w:r>
      <w:r w:rsidRPr="001B2244">
        <w:rPr>
          <w:rFonts w:ascii="Sylfaen" w:eastAsiaTheme="minorHAnsi" w:hAnsi="Sylfaen" w:cstheme="minorBidi"/>
          <w:lang w:val="en-US" w:eastAsia="en-US"/>
        </w:rPr>
        <w:t>Վարչապետի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կողմից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իր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լիազորությունների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կատարման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անհնարինության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մասին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որոշումը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կայացնում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է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Կառավարությունը՝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Կառավարության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անդամների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ձայների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ընդհանուր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թվի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առնվազն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երկու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երրորդով</w:t>
      </w:r>
      <w:r w:rsidRPr="00363B73">
        <w:rPr>
          <w:rFonts w:ascii="Sylfaen" w:eastAsiaTheme="minorHAnsi" w:hAnsi="Sylfaen" w:cstheme="minorBidi"/>
          <w:lang w:eastAsia="en-US"/>
        </w:rPr>
        <w:t>:</w:t>
      </w:r>
    </w:p>
    <w:p w:rsidR="001B2244" w:rsidRPr="00363B73" w:rsidRDefault="001B2244" w:rsidP="001B2244">
      <w:pPr>
        <w:pStyle w:val="a6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Sylfaen" w:eastAsiaTheme="minorHAnsi" w:hAnsi="Sylfaen" w:cstheme="minorBidi"/>
          <w:lang w:eastAsia="en-US"/>
        </w:rPr>
      </w:pPr>
      <w:r w:rsidRPr="00363B73">
        <w:rPr>
          <w:rFonts w:ascii="Sylfaen" w:eastAsiaTheme="minorHAnsi" w:hAnsi="Sylfaen" w:cstheme="minorBidi"/>
          <w:lang w:eastAsia="en-US"/>
        </w:rPr>
        <w:t xml:space="preserve">15. </w:t>
      </w:r>
      <w:r w:rsidRPr="001B2244">
        <w:rPr>
          <w:rFonts w:ascii="Sylfaen" w:eastAsiaTheme="minorHAnsi" w:hAnsi="Sylfaen" w:cstheme="minorBidi"/>
          <w:lang w:val="en-US" w:eastAsia="en-US"/>
        </w:rPr>
        <w:t>Վարչապետն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իրավասու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է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օրենքով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սահմանված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դեպքերում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և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կարգով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իր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նախաձեռնությամբ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վերանայելու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նախարարների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և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վարչապետին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ենթակա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մարմինների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ղեկավարների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որոշումները</w:t>
      </w:r>
      <w:r w:rsidRPr="00363B73">
        <w:rPr>
          <w:rFonts w:ascii="Sylfaen" w:eastAsiaTheme="minorHAnsi" w:hAnsi="Sylfaen" w:cstheme="minorBidi"/>
          <w:lang w:eastAsia="en-US"/>
        </w:rPr>
        <w:t>:</w:t>
      </w:r>
    </w:p>
    <w:p w:rsidR="001B2244" w:rsidRPr="00363B73" w:rsidRDefault="001B2244" w:rsidP="001B2244">
      <w:pPr>
        <w:pStyle w:val="a6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Sylfaen" w:eastAsiaTheme="minorHAnsi" w:hAnsi="Sylfaen" w:cstheme="minorBidi"/>
          <w:lang w:eastAsia="en-US"/>
        </w:rPr>
      </w:pPr>
      <w:r w:rsidRPr="00363B73">
        <w:rPr>
          <w:rFonts w:ascii="Sylfaen" w:eastAsiaTheme="minorHAnsi" w:hAnsi="Sylfaen" w:cstheme="minorBidi"/>
          <w:lang w:eastAsia="en-US"/>
        </w:rPr>
        <w:t xml:space="preserve">16. </w:t>
      </w:r>
      <w:r w:rsidRPr="001B2244">
        <w:rPr>
          <w:rFonts w:ascii="Sylfaen" w:eastAsiaTheme="minorHAnsi" w:hAnsi="Sylfaen" w:cstheme="minorBidi"/>
          <w:lang w:val="en-US" w:eastAsia="en-US"/>
        </w:rPr>
        <w:t>Վարչապետն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իրավասու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է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կազմավորելու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խորհրդակցական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մարմիններ</w:t>
      </w:r>
      <w:r w:rsidRPr="00363B73">
        <w:rPr>
          <w:rFonts w:ascii="Sylfaen" w:eastAsiaTheme="minorHAnsi" w:hAnsi="Sylfaen" w:cstheme="minorBidi"/>
          <w:lang w:eastAsia="en-US"/>
        </w:rPr>
        <w:t xml:space="preserve">, </w:t>
      </w:r>
      <w:r w:rsidRPr="001B2244">
        <w:rPr>
          <w:rFonts w:ascii="Sylfaen" w:eastAsiaTheme="minorHAnsi" w:hAnsi="Sylfaen" w:cstheme="minorBidi"/>
          <w:lang w:val="en-US" w:eastAsia="en-US"/>
        </w:rPr>
        <w:t>որոնց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ղեկավարումը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կարող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է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հանձնարարել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համապատասխան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փոխվարչապետին</w:t>
      </w:r>
      <w:r w:rsidRPr="00363B73">
        <w:rPr>
          <w:rFonts w:ascii="Sylfaen" w:eastAsiaTheme="minorHAnsi" w:hAnsi="Sylfaen" w:cstheme="minorBidi"/>
          <w:lang w:eastAsia="en-US"/>
        </w:rPr>
        <w:t>:</w:t>
      </w:r>
    </w:p>
    <w:p w:rsidR="001B2244" w:rsidRPr="00363B73" w:rsidRDefault="001B2244" w:rsidP="001B2244">
      <w:pPr>
        <w:pStyle w:val="a6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Sylfaen" w:eastAsiaTheme="minorHAnsi" w:hAnsi="Sylfaen" w:cstheme="minorBidi"/>
          <w:lang w:eastAsia="en-US"/>
        </w:rPr>
      </w:pPr>
      <w:r w:rsidRPr="00363B73">
        <w:rPr>
          <w:rFonts w:ascii="Sylfaen" w:eastAsiaTheme="minorHAnsi" w:hAnsi="Sylfaen" w:cstheme="minorBidi"/>
          <w:lang w:eastAsia="en-US"/>
        </w:rPr>
        <w:t xml:space="preserve">17. </w:t>
      </w:r>
      <w:r w:rsidRPr="001B2244">
        <w:rPr>
          <w:rFonts w:ascii="Sylfaen" w:eastAsiaTheme="minorHAnsi" w:hAnsi="Sylfaen" w:cstheme="minorBidi"/>
          <w:lang w:val="en-US" w:eastAsia="en-US"/>
        </w:rPr>
        <w:t>Վարչապետի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նստավայրը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Երևան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քաղաքում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է</w:t>
      </w:r>
      <w:r w:rsidRPr="00363B73">
        <w:rPr>
          <w:rFonts w:ascii="Sylfaen" w:eastAsiaTheme="minorHAnsi" w:hAnsi="Sylfaen" w:cstheme="minorBidi"/>
          <w:lang w:eastAsia="en-US"/>
        </w:rPr>
        <w:t>:</w:t>
      </w:r>
      <w:r w:rsidRPr="00363B73">
        <w:t xml:space="preserve"> </w:t>
      </w:r>
      <w:r w:rsidR="00D96320" w:rsidRPr="00D96320">
        <w:rPr>
          <w:rFonts w:ascii="Sylfaen" w:eastAsiaTheme="minorHAnsi" w:hAnsi="Sylfaen" w:cstheme="minorBidi"/>
          <w:lang w:eastAsia="en-US"/>
        </w:rPr>
        <w:t>[</w:t>
      </w:r>
      <w:r w:rsidR="00D96320">
        <w:rPr>
          <w:rFonts w:ascii="Sylfaen" w:eastAsiaTheme="minorHAnsi" w:hAnsi="Sylfaen" w:cstheme="minorBidi"/>
          <w:lang w:eastAsia="en-US"/>
        </w:rPr>
        <w:t>1,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>
        <w:rPr>
          <w:rFonts w:ascii="Sylfaen" w:eastAsiaTheme="minorHAnsi" w:hAnsi="Sylfaen" w:cstheme="minorBidi"/>
          <w:lang w:val="en-US" w:eastAsia="en-US"/>
        </w:rPr>
        <w:t>հոդված</w:t>
      </w:r>
      <w:r w:rsidRPr="00363B73">
        <w:rPr>
          <w:rFonts w:ascii="Sylfaen" w:eastAsiaTheme="minorHAnsi" w:hAnsi="Sylfaen" w:cstheme="minorBidi"/>
          <w:lang w:eastAsia="en-US"/>
        </w:rPr>
        <w:t xml:space="preserve"> 7</w:t>
      </w:r>
      <w:r w:rsidR="00D96320">
        <w:rPr>
          <w:rFonts w:ascii="Sylfaen" w:eastAsiaTheme="minorHAnsi" w:hAnsi="Sylfaen" w:cstheme="minorBidi"/>
          <w:lang w:eastAsia="en-US"/>
        </w:rPr>
        <w:t>]</w:t>
      </w:r>
    </w:p>
    <w:p w:rsidR="001B2244" w:rsidRPr="00363B73" w:rsidRDefault="001B2244" w:rsidP="008423AF">
      <w:pPr>
        <w:pStyle w:val="a3"/>
        <w:tabs>
          <w:tab w:val="left" w:pos="851"/>
        </w:tabs>
        <w:spacing w:after="0" w:line="360" w:lineRule="auto"/>
        <w:ind w:left="426"/>
        <w:jc w:val="center"/>
        <w:rPr>
          <w:rFonts w:ascii="Sylfaen" w:hAnsi="Sylfaen"/>
          <w:b/>
          <w:sz w:val="24"/>
          <w:szCs w:val="24"/>
        </w:rPr>
      </w:pPr>
      <w:proofErr w:type="gramStart"/>
      <w:r w:rsidRPr="001B2244">
        <w:rPr>
          <w:rFonts w:ascii="Sylfaen" w:hAnsi="Sylfaen"/>
          <w:b/>
          <w:sz w:val="24"/>
          <w:szCs w:val="24"/>
          <w:lang w:val="en-US"/>
        </w:rPr>
        <w:t>Փոխվարչապետի</w:t>
      </w:r>
      <w:r w:rsidRPr="00363B73">
        <w:rPr>
          <w:rFonts w:ascii="Sylfaen" w:hAnsi="Sylfaen"/>
          <w:b/>
          <w:sz w:val="24"/>
          <w:szCs w:val="24"/>
        </w:rPr>
        <w:t xml:space="preserve"> </w:t>
      </w:r>
      <w:r w:rsidR="008423AF" w:rsidRPr="00C35237">
        <w:rPr>
          <w:rFonts w:ascii="Sylfaen" w:hAnsi="Sylfaen"/>
          <w:b/>
          <w:sz w:val="24"/>
          <w:szCs w:val="24"/>
        </w:rPr>
        <w:t xml:space="preserve"> </w:t>
      </w:r>
      <w:r w:rsidRPr="001B2244">
        <w:rPr>
          <w:rFonts w:ascii="Sylfaen" w:hAnsi="Sylfaen"/>
          <w:b/>
          <w:sz w:val="24"/>
          <w:szCs w:val="24"/>
          <w:lang w:val="en-US"/>
        </w:rPr>
        <w:t>գործառույթներ</w:t>
      </w:r>
      <w:proofErr w:type="gramEnd"/>
    </w:p>
    <w:p w:rsidR="001B2244" w:rsidRPr="00363B73" w:rsidRDefault="001B2244" w:rsidP="009F1A01">
      <w:pPr>
        <w:pStyle w:val="a6"/>
        <w:shd w:val="clear" w:color="auto" w:fill="FFFFFF"/>
        <w:spacing w:before="0" w:beforeAutospacing="0" w:after="0" w:afterAutospacing="0" w:line="360" w:lineRule="auto"/>
        <w:ind w:left="-284" w:firstLine="710"/>
        <w:jc w:val="both"/>
        <w:rPr>
          <w:rFonts w:ascii="Sylfaen" w:eastAsiaTheme="minorHAnsi" w:hAnsi="Sylfaen" w:cstheme="minorBidi"/>
          <w:lang w:eastAsia="en-US"/>
        </w:rPr>
      </w:pPr>
      <w:r w:rsidRPr="00363B73">
        <w:rPr>
          <w:rFonts w:ascii="Sylfaen" w:eastAsiaTheme="minorHAnsi" w:hAnsi="Sylfaen" w:cstheme="minorBidi"/>
          <w:lang w:eastAsia="en-US"/>
        </w:rPr>
        <w:t xml:space="preserve">1. </w:t>
      </w:r>
      <w:r w:rsidRPr="001B2244">
        <w:rPr>
          <w:rFonts w:ascii="Sylfaen" w:eastAsiaTheme="minorHAnsi" w:hAnsi="Sylfaen" w:cstheme="minorBidi"/>
          <w:lang w:val="en-US" w:eastAsia="en-US"/>
        </w:rPr>
        <w:t>Փոխվարչապետը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վարչապետի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հանձնարարությամբ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իրականացնում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է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Կառավարության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գործունեության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առանձին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ոլորտների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համակարգումը</w:t>
      </w:r>
      <w:r w:rsidRPr="00363B73">
        <w:rPr>
          <w:rFonts w:ascii="Sylfaen" w:eastAsiaTheme="minorHAnsi" w:hAnsi="Sylfaen" w:cstheme="minorBidi"/>
          <w:lang w:eastAsia="en-US"/>
        </w:rPr>
        <w:t>:</w:t>
      </w:r>
    </w:p>
    <w:p w:rsidR="007870EA" w:rsidRPr="007870EA" w:rsidRDefault="001B2244" w:rsidP="009F1A01">
      <w:pPr>
        <w:pStyle w:val="a6"/>
        <w:shd w:val="clear" w:color="auto" w:fill="FFFFFF"/>
        <w:spacing w:before="0" w:beforeAutospacing="0" w:after="0" w:afterAutospacing="0" w:line="360" w:lineRule="auto"/>
        <w:ind w:left="-284" w:firstLine="710"/>
        <w:jc w:val="both"/>
        <w:rPr>
          <w:rFonts w:ascii="Sylfaen" w:eastAsiaTheme="minorHAnsi" w:hAnsi="Sylfaen" w:cstheme="minorBidi"/>
          <w:lang w:eastAsia="en-US"/>
        </w:rPr>
      </w:pPr>
      <w:r w:rsidRPr="00363B73">
        <w:rPr>
          <w:rFonts w:ascii="Sylfaen" w:eastAsiaTheme="minorHAnsi" w:hAnsi="Sylfaen" w:cstheme="minorBidi"/>
          <w:lang w:eastAsia="en-US"/>
        </w:rPr>
        <w:t xml:space="preserve">2. </w:t>
      </w:r>
      <w:r w:rsidRPr="001B2244">
        <w:rPr>
          <w:rFonts w:ascii="Sylfaen" w:eastAsiaTheme="minorHAnsi" w:hAnsi="Sylfaen" w:cstheme="minorBidi"/>
          <w:lang w:val="en-US" w:eastAsia="en-US"/>
        </w:rPr>
        <w:t>Կառավարության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գործունեության՝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իրեն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վերապահված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առանձին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ոլորտների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համակարգումը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ներառում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է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փոխվարչապետի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կողմից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ձեռնարկվող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այնպիսի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գործողություններ</w:t>
      </w:r>
      <w:r w:rsidRPr="00363B73">
        <w:rPr>
          <w:rFonts w:ascii="Sylfaen" w:eastAsiaTheme="minorHAnsi" w:hAnsi="Sylfaen" w:cstheme="minorBidi"/>
          <w:lang w:eastAsia="en-US"/>
        </w:rPr>
        <w:t xml:space="preserve">, </w:t>
      </w:r>
      <w:r w:rsidRPr="001B2244">
        <w:rPr>
          <w:rFonts w:ascii="Sylfaen" w:eastAsiaTheme="minorHAnsi" w:hAnsi="Sylfaen" w:cstheme="minorBidi"/>
          <w:lang w:val="en-US" w:eastAsia="en-US"/>
        </w:rPr>
        <w:t>որոնց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նպատակն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այդ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ոլորտներում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գործող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նախարարությունների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գործունեության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համաձայնեցումը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և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ներդաշնակեցումն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են</w:t>
      </w:r>
      <w:r w:rsidRPr="00363B73">
        <w:rPr>
          <w:rFonts w:ascii="Sylfaen" w:eastAsiaTheme="minorHAnsi" w:hAnsi="Sylfaen" w:cstheme="minorBidi"/>
          <w:lang w:eastAsia="en-US"/>
        </w:rPr>
        <w:t>:</w:t>
      </w:r>
    </w:p>
    <w:p w:rsidR="001B2244" w:rsidRPr="00C265BE" w:rsidRDefault="001B2244" w:rsidP="009F1A01">
      <w:pPr>
        <w:pStyle w:val="a6"/>
        <w:shd w:val="clear" w:color="auto" w:fill="FFFFFF"/>
        <w:spacing w:before="0" w:beforeAutospacing="0" w:after="0" w:afterAutospacing="0" w:line="360" w:lineRule="auto"/>
        <w:ind w:left="-284" w:firstLine="710"/>
        <w:jc w:val="both"/>
        <w:rPr>
          <w:rFonts w:ascii="Sylfaen" w:eastAsiaTheme="minorHAnsi" w:hAnsi="Sylfaen" w:cstheme="minorBidi"/>
          <w:lang w:eastAsia="en-US"/>
        </w:rPr>
      </w:pPr>
      <w:r w:rsidRPr="00C265BE">
        <w:rPr>
          <w:rFonts w:ascii="Sylfaen" w:eastAsiaTheme="minorHAnsi" w:hAnsi="Sylfaen" w:cstheme="minorBidi"/>
          <w:lang w:eastAsia="en-US"/>
        </w:rPr>
        <w:lastRenderedPageBreak/>
        <w:t xml:space="preserve">3. </w:t>
      </w:r>
      <w:r w:rsidRPr="001B2244">
        <w:rPr>
          <w:rFonts w:ascii="Sylfaen" w:eastAsiaTheme="minorHAnsi" w:hAnsi="Sylfaen" w:cstheme="minorBidi"/>
          <w:lang w:val="en-US" w:eastAsia="en-US"/>
        </w:rPr>
        <w:t>Փոխվարչապետին</w:t>
      </w:r>
      <w:r w:rsidRPr="00C265BE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վարչապետը</w:t>
      </w:r>
      <w:r w:rsidRPr="00C265BE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կարող</w:t>
      </w:r>
      <w:r w:rsidRPr="00C265BE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է</w:t>
      </w:r>
      <w:r w:rsidRPr="00C265BE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վերապահել</w:t>
      </w:r>
      <w:r w:rsidRPr="00C265BE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իր</w:t>
      </w:r>
      <w:r w:rsidRPr="00C265BE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համակարգման</w:t>
      </w:r>
      <w:r w:rsidRPr="00C265BE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ոլորտում</w:t>
      </w:r>
      <w:r w:rsidRPr="00C265BE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Կառավարության</w:t>
      </w:r>
      <w:r w:rsidRPr="00C265BE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անդամներին</w:t>
      </w:r>
      <w:r w:rsidRPr="00C265BE">
        <w:rPr>
          <w:rFonts w:ascii="Sylfaen" w:eastAsiaTheme="minorHAnsi" w:hAnsi="Sylfaen" w:cstheme="minorBidi"/>
          <w:lang w:eastAsia="en-US"/>
        </w:rPr>
        <w:t xml:space="preserve">, </w:t>
      </w:r>
      <w:r w:rsidRPr="001B2244">
        <w:rPr>
          <w:rFonts w:ascii="Sylfaen" w:eastAsiaTheme="minorHAnsi" w:hAnsi="Sylfaen" w:cstheme="minorBidi"/>
          <w:lang w:val="en-US" w:eastAsia="en-US"/>
        </w:rPr>
        <w:t>Կառավարությանը</w:t>
      </w:r>
      <w:r w:rsidRPr="00C265BE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ենթակա</w:t>
      </w:r>
      <w:r w:rsidRPr="00C265BE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մարմինների</w:t>
      </w:r>
      <w:r w:rsidRPr="00C265BE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ղեկավարներին</w:t>
      </w:r>
      <w:r w:rsidRPr="00C265BE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և</w:t>
      </w:r>
      <w:r w:rsidRPr="00C265BE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վարչապետի</w:t>
      </w:r>
      <w:r w:rsidRPr="00C265BE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աշխատակազմի</w:t>
      </w:r>
      <w:r w:rsidRPr="00C265BE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աշխատակիցներին</w:t>
      </w:r>
      <w:r w:rsidRPr="00C265BE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կոնկրետ</w:t>
      </w:r>
      <w:r w:rsidRPr="00C265BE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հարցերով</w:t>
      </w:r>
      <w:r w:rsidRPr="00C265BE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հանձնարարություն</w:t>
      </w:r>
      <w:r w:rsidRPr="00C265BE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տալու</w:t>
      </w:r>
      <w:r w:rsidRPr="00C265BE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իրավասություն</w:t>
      </w:r>
      <w:r w:rsidRPr="00C265BE">
        <w:rPr>
          <w:rFonts w:ascii="Sylfaen" w:eastAsiaTheme="minorHAnsi" w:hAnsi="Sylfaen" w:cstheme="minorBidi"/>
          <w:lang w:eastAsia="en-US"/>
        </w:rPr>
        <w:t>:</w:t>
      </w:r>
    </w:p>
    <w:p w:rsidR="001B2244" w:rsidRPr="00363B73" w:rsidRDefault="001B2244" w:rsidP="009F1A01">
      <w:pPr>
        <w:pStyle w:val="a6"/>
        <w:shd w:val="clear" w:color="auto" w:fill="FFFFFF"/>
        <w:spacing w:before="0" w:beforeAutospacing="0" w:after="0" w:afterAutospacing="0" w:line="360" w:lineRule="auto"/>
        <w:ind w:left="-284" w:firstLine="710"/>
        <w:jc w:val="both"/>
        <w:rPr>
          <w:rFonts w:ascii="Sylfaen" w:eastAsiaTheme="minorHAnsi" w:hAnsi="Sylfaen" w:cstheme="minorBidi"/>
          <w:lang w:eastAsia="en-US"/>
        </w:rPr>
      </w:pPr>
      <w:r w:rsidRPr="00363B73">
        <w:rPr>
          <w:rFonts w:ascii="Sylfaen" w:eastAsiaTheme="minorHAnsi" w:hAnsi="Sylfaen" w:cstheme="minorBidi"/>
          <w:lang w:eastAsia="en-US"/>
        </w:rPr>
        <w:t xml:space="preserve">4. </w:t>
      </w:r>
      <w:r w:rsidRPr="001B2244">
        <w:rPr>
          <w:rFonts w:ascii="Sylfaen" w:eastAsiaTheme="minorHAnsi" w:hAnsi="Sylfaen" w:cstheme="minorBidi"/>
          <w:lang w:val="en-US" w:eastAsia="en-US"/>
        </w:rPr>
        <w:t>Փոխվարչապետը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վարչապետի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հանձնարարությամբ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կարող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է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իր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համակարգման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ոլորտի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շրջանակից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դուրս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հանձնարարություններ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տալ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Կառավարության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անդամներին</w:t>
      </w:r>
      <w:r w:rsidRPr="00363B73">
        <w:rPr>
          <w:rFonts w:ascii="Sylfaen" w:eastAsiaTheme="minorHAnsi" w:hAnsi="Sylfaen" w:cstheme="minorBidi"/>
          <w:lang w:eastAsia="en-US"/>
        </w:rPr>
        <w:t xml:space="preserve">, </w:t>
      </w:r>
      <w:r w:rsidRPr="001B2244">
        <w:rPr>
          <w:rFonts w:ascii="Sylfaen" w:eastAsiaTheme="minorHAnsi" w:hAnsi="Sylfaen" w:cstheme="minorBidi"/>
          <w:lang w:val="en-US" w:eastAsia="en-US"/>
        </w:rPr>
        <w:t>Կառավարությանը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ենթակա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մարմինների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ղեկավարներին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և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վարչապետի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աշխատակազմի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աշխատակիցներին</w:t>
      </w:r>
      <w:r w:rsidRPr="00363B73">
        <w:rPr>
          <w:rFonts w:ascii="Sylfaen" w:eastAsiaTheme="minorHAnsi" w:hAnsi="Sylfaen" w:cstheme="minorBidi"/>
          <w:lang w:eastAsia="en-US"/>
        </w:rPr>
        <w:t>:</w:t>
      </w:r>
    </w:p>
    <w:p w:rsidR="001B2244" w:rsidRPr="007870EA" w:rsidRDefault="001B2244" w:rsidP="0064772E">
      <w:pPr>
        <w:pStyle w:val="a6"/>
        <w:shd w:val="clear" w:color="auto" w:fill="FFFFFF"/>
        <w:spacing w:before="0" w:beforeAutospacing="0" w:after="0" w:afterAutospacing="0" w:line="360" w:lineRule="auto"/>
        <w:ind w:left="-284" w:firstLine="710"/>
        <w:jc w:val="both"/>
        <w:rPr>
          <w:rFonts w:ascii="Sylfaen" w:eastAsiaTheme="minorHAnsi" w:hAnsi="Sylfaen" w:cstheme="minorBidi"/>
          <w:lang w:eastAsia="en-US"/>
        </w:rPr>
      </w:pPr>
      <w:r w:rsidRPr="00363B73">
        <w:rPr>
          <w:rFonts w:ascii="Sylfaen" w:eastAsiaTheme="minorHAnsi" w:hAnsi="Sylfaen" w:cstheme="minorBidi"/>
          <w:lang w:eastAsia="en-US"/>
        </w:rPr>
        <w:t xml:space="preserve">5. </w:t>
      </w:r>
      <w:r w:rsidRPr="001B2244">
        <w:rPr>
          <w:rFonts w:ascii="Sylfaen" w:eastAsiaTheme="minorHAnsi" w:hAnsi="Sylfaen" w:cstheme="minorBidi"/>
          <w:lang w:val="en-US" w:eastAsia="en-US"/>
        </w:rPr>
        <w:t>Փոխվարչապետը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վարչապետի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հանձնարարությամբ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ներկայացնում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է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Կառավարությունը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Հայաստանի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Հանրապետության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անդամակցությամբ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միջազգային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կազմակերպությունների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հիմնադիր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փաստաթղթերով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ստեղծված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մարմիններում՝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իրականացնելով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այդ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մարմինների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գործունեությունը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կանոնակարգող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իրավական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ակտերով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սահմանված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գործառույթներ</w:t>
      </w:r>
      <w:r w:rsidRPr="00363B73">
        <w:rPr>
          <w:rFonts w:ascii="Sylfaen" w:eastAsiaTheme="minorHAnsi" w:hAnsi="Sylfaen" w:cstheme="minorBidi"/>
          <w:lang w:eastAsia="en-US"/>
        </w:rPr>
        <w:t xml:space="preserve">: </w:t>
      </w:r>
      <w:r w:rsidR="00EC78F4" w:rsidRPr="007870EA">
        <w:rPr>
          <w:rFonts w:ascii="Sylfaen" w:eastAsiaTheme="minorHAnsi" w:hAnsi="Sylfaen" w:cstheme="minorBidi"/>
          <w:lang w:eastAsia="en-US"/>
        </w:rPr>
        <w:t xml:space="preserve">[1, </w:t>
      </w:r>
      <w:r w:rsidR="00EC78F4">
        <w:rPr>
          <w:rFonts w:ascii="Sylfaen" w:eastAsiaTheme="minorHAnsi" w:hAnsi="Sylfaen" w:cstheme="minorBidi"/>
          <w:lang w:val="en-US" w:eastAsia="en-US"/>
        </w:rPr>
        <w:t>հոդված</w:t>
      </w:r>
      <w:r w:rsidR="00EC78F4" w:rsidRPr="007870EA">
        <w:rPr>
          <w:rFonts w:ascii="Sylfaen" w:eastAsiaTheme="minorHAnsi" w:hAnsi="Sylfaen" w:cstheme="minorBidi"/>
          <w:lang w:eastAsia="en-US"/>
        </w:rPr>
        <w:t xml:space="preserve"> 8]</w:t>
      </w:r>
    </w:p>
    <w:p w:rsidR="001B2244" w:rsidRPr="00363B73" w:rsidRDefault="001B2244" w:rsidP="008423AF">
      <w:pPr>
        <w:pStyle w:val="a3"/>
        <w:tabs>
          <w:tab w:val="left" w:pos="851"/>
        </w:tabs>
        <w:spacing w:after="0" w:line="360" w:lineRule="auto"/>
        <w:ind w:left="426"/>
        <w:jc w:val="center"/>
        <w:rPr>
          <w:rFonts w:ascii="Sylfaen" w:hAnsi="Sylfaen"/>
          <w:b/>
          <w:sz w:val="24"/>
          <w:szCs w:val="24"/>
        </w:rPr>
      </w:pPr>
      <w:proofErr w:type="gramStart"/>
      <w:r>
        <w:rPr>
          <w:rFonts w:ascii="Sylfaen" w:hAnsi="Sylfaen"/>
          <w:b/>
          <w:sz w:val="24"/>
          <w:szCs w:val="24"/>
          <w:lang w:val="en-US"/>
        </w:rPr>
        <w:t>Նախարարի</w:t>
      </w:r>
      <w:r w:rsidR="008423AF" w:rsidRPr="00C35237">
        <w:rPr>
          <w:rFonts w:ascii="Sylfaen" w:hAnsi="Sylfaen"/>
          <w:b/>
          <w:sz w:val="24"/>
          <w:szCs w:val="24"/>
        </w:rPr>
        <w:t xml:space="preserve"> </w:t>
      </w:r>
      <w:r w:rsidRPr="00363B73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գործառույթ</w:t>
      </w:r>
      <w:proofErr w:type="gramEnd"/>
    </w:p>
    <w:p w:rsidR="001B2244" w:rsidRPr="00363B73" w:rsidRDefault="001B2244" w:rsidP="001B2244">
      <w:pPr>
        <w:pStyle w:val="a6"/>
        <w:shd w:val="clear" w:color="auto" w:fill="FFFFFF"/>
        <w:spacing w:before="0" w:beforeAutospacing="0" w:after="0" w:afterAutospacing="0" w:line="360" w:lineRule="auto"/>
        <w:ind w:left="-284" w:firstLine="659"/>
        <w:jc w:val="both"/>
        <w:rPr>
          <w:rFonts w:ascii="Sylfaen" w:eastAsiaTheme="minorHAnsi" w:hAnsi="Sylfaen" w:cstheme="minorBidi"/>
          <w:lang w:eastAsia="en-US"/>
        </w:rPr>
      </w:pPr>
      <w:r w:rsidRPr="00363B73">
        <w:rPr>
          <w:rFonts w:ascii="Sylfaen" w:eastAsiaTheme="minorHAnsi" w:hAnsi="Sylfaen" w:cstheme="minorBidi"/>
          <w:lang w:eastAsia="en-US"/>
        </w:rPr>
        <w:t xml:space="preserve">1) </w:t>
      </w:r>
      <w:r w:rsidR="00433B8C" w:rsidRPr="00363B73">
        <w:rPr>
          <w:rFonts w:ascii="Sylfaen" w:eastAsiaTheme="minorHAnsi" w:hAnsi="Sylfaen" w:cstheme="minorBidi"/>
          <w:lang w:eastAsia="en-US"/>
        </w:rPr>
        <w:t xml:space="preserve"> </w:t>
      </w:r>
      <w:r w:rsidR="00433B8C">
        <w:rPr>
          <w:rFonts w:ascii="Sylfaen" w:eastAsiaTheme="minorHAnsi" w:hAnsi="Sylfaen" w:cstheme="minorBidi"/>
          <w:lang w:val="en-US" w:eastAsia="en-US"/>
        </w:rPr>
        <w:t>Ի</w:t>
      </w:r>
      <w:r w:rsidRPr="001B2244">
        <w:rPr>
          <w:rFonts w:ascii="Sylfaen" w:eastAsiaTheme="minorHAnsi" w:hAnsi="Sylfaen" w:cstheme="minorBidi"/>
          <w:lang w:val="en-US" w:eastAsia="en-US"/>
        </w:rPr>
        <w:t>նքնուրույն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ղեկավարում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է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նախարարությանը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վերապահված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գործունեության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ոլորտը</w:t>
      </w:r>
      <w:r w:rsidRPr="00363B73">
        <w:rPr>
          <w:rFonts w:ascii="Sylfaen" w:eastAsiaTheme="minorHAnsi" w:hAnsi="Sylfaen" w:cstheme="minorBidi"/>
          <w:lang w:eastAsia="en-US"/>
        </w:rPr>
        <w:t xml:space="preserve">, </w:t>
      </w:r>
      <w:r w:rsidRPr="001B2244">
        <w:rPr>
          <w:rFonts w:ascii="Sylfaen" w:eastAsiaTheme="minorHAnsi" w:hAnsi="Sylfaen" w:cstheme="minorBidi"/>
          <w:lang w:val="en-US" w:eastAsia="en-US"/>
        </w:rPr>
        <w:t>ինքնուրույն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մշակում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և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իրականացնում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է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Կառավարության՝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նախարարությանը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վերապահված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գործունեության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ոլորտի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քաղաքականությունը</w:t>
      </w:r>
      <w:r w:rsidRPr="00363B73">
        <w:rPr>
          <w:rFonts w:ascii="Sylfaen" w:eastAsiaTheme="minorHAnsi" w:hAnsi="Sylfaen" w:cstheme="minorBidi"/>
          <w:lang w:eastAsia="en-US"/>
        </w:rPr>
        <w:t>.</w:t>
      </w:r>
    </w:p>
    <w:p w:rsidR="001B2244" w:rsidRPr="00363B73" w:rsidRDefault="001B2244" w:rsidP="001B2244">
      <w:pPr>
        <w:pStyle w:val="a6"/>
        <w:shd w:val="clear" w:color="auto" w:fill="FFFFFF"/>
        <w:spacing w:before="0" w:beforeAutospacing="0" w:after="0" w:afterAutospacing="0" w:line="360" w:lineRule="auto"/>
        <w:ind w:left="-284" w:firstLine="659"/>
        <w:jc w:val="both"/>
        <w:rPr>
          <w:rFonts w:ascii="Sylfaen" w:eastAsiaTheme="minorHAnsi" w:hAnsi="Sylfaen" w:cstheme="minorBidi"/>
          <w:lang w:eastAsia="en-US"/>
        </w:rPr>
      </w:pPr>
      <w:r w:rsidRPr="00363B73">
        <w:rPr>
          <w:rFonts w:ascii="Sylfaen" w:eastAsiaTheme="minorHAnsi" w:hAnsi="Sylfaen" w:cstheme="minorBidi"/>
          <w:lang w:eastAsia="en-US"/>
        </w:rPr>
        <w:t xml:space="preserve">2) </w:t>
      </w:r>
      <w:r w:rsidR="00433B8C">
        <w:rPr>
          <w:rFonts w:ascii="Sylfaen" w:eastAsiaTheme="minorHAnsi" w:hAnsi="Sylfaen" w:cstheme="minorBidi"/>
          <w:lang w:val="en-US" w:eastAsia="en-US"/>
        </w:rPr>
        <w:t>Ի</w:t>
      </w:r>
      <w:r w:rsidRPr="001B2244">
        <w:rPr>
          <w:rFonts w:ascii="Sylfaen" w:eastAsiaTheme="minorHAnsi" w:hAnsi="Sylfaen" w:cstheme="minorBidi"/>
          <w:lang w:val="en-US" w:eastAsia="en-US"/>
        </w:rPr>
        <w:t>րականացնում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է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նախարարությանը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ենթակա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մարմնի</w:t>
      </w:r>
      <w:r w:rsidRPr="00363B73">
        <w:rPr>
          <w:rFonts w:ascii="Sylfaen" w:eastAsiaTheme="minorHAnsi" w:hAnsi="Sylfaen" w:cstheme="minorBidi"/>
          <w:lang w:eastAsia="en-US"/>
        </w:rPr>
        <w:t xml:space="preserve">, </w:t>
      </w:r>
      <w:r w:rsidRPr="001B2244">
        <w:rPr>
          <w:rFonts w:ascii="Sylfaen" w:eastAsiaTheme="minorHAnsi" w:hAnsi="Sylfaen" w:cstheme="minorBidi"/>
          <w:lang w:val="en-US" w:eastAsia="en-US"/>
        </w:rPr>
        <w:t>ինչպես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նաև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նախարարությանը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ենթակա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կազմակերպության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կառավարումը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և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վերահսկողություն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է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իրականացնում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նրանց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նկատմամբ</w:t>
      </w:r>
      <w:r w:rsidRPr="00363B73">
        <w:rPr>
          <w:rFonts w:ascii="Sylfaen" w:eastAsiaTheme="minorHAnsi" w:hAnsi="Sylfaen" w:cstheme="minorBidi"/>
          <w:lang w:eastAsia="en-US"/>
        </w:rPr>
        <w:t xml:space="preserve">, </w:t>
      </w:r>
      <w:r w:rsidRPr="001B2244">
        <w:rPr>
          <w:rFonts w:ascii="Sylfaen" w:eastAsiaTheme="minorHAnsi" w:hAnsi="Sylfaen" w:cstheme="minorBidi"/>
          <w:lang w:val="en-US" w:eastAsia="en-US"/>
        </w:rPr>
        <w:t>այդ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թվում՝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վերանայում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է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նախարարությանը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ենթակա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մարմնի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որոշումները</w:t>
      </w:r>
      <w:r w:rsidRPr="00363B73">
        <w:rPr>
          <w:rFonts w:ascii="Sylfaen" w:eastAsiaTheme="minorHAnsi" w:hAnsi="Sylfaen" w:cstheme="minorBidi"/>
          <w:lang w:eastAsia="en-US"/>
        </w:rPr>
        <w:t>.</w:t>
      </w:r>
    </w:p>
    <w:p w:rsidR="001B2244" w:rsidRPr="00363B73" w:rsidRDefault="001B2244" w:rsidP="001B2244">
      <w:pPr>
        <w:pStyle w:val="a6"/>
        <w:shd w:val="clear" w:color="auto" w:fill="FFFFFF"/>
        <w:spacing w:before="0" w:beforeAutospacing="0" w:after="0" w:afterAutospacing="0" w:line="360" w:lineRule="auto"/>
        <w:ind w:left="-284" w:firstLine="659"/>
        <w:jc w:val="both"/>
        <w:rPr>
          <w:rFonts w:ascii="Sylfaen" w:eastAsiaTheme="minorHAnsi" w:hAnsi="Sylfaen" w:cstheme="minorBidi"/>
          <w:lang w:eastAsia="en-US"/>
        </w:rPr>
      </w:pPr>
      <w:r w:rsidRPr="00363B73">
        <w:rPr>
          <w:rFonts w:ascii="Sylfaen" w:eastAsiaTheme="minorHAnsi" w:hAnsi="Sylfaen" w:cstheme="minorBidi"/>
          <w:lang w:eastAsia="en-US"/>
        </w:rPr>
        <w:t xml:space="preserve">3) </w:t>
      </w:r>
      <w:r w:rsidR="00433B8C">
        <w:rPr>
          <w:rFonts w:ascii="Sylfaen" w:eastAsiaTheme="minorHAnsi" w:hAnsi="Sylfaen" w:cstheme="minorBidi"/>
          <w:lang w:val="en-US" w:eastAsia="en-US"/>
        </w:rPr>
        <w:t>Վ</w:t>
      </w:r>
      <w:r w:rsidRPr="001B2244">
        <w:rPr>
          <w:rFonts w:ascii="Sylfaen" w:eastAsiaTheme="minorHAnsi" w:hAnsi="Sylfaen" w:cstheme="minorBidi"/>
          <w:lang w:val="en-US" w:eastAsia="en-US"/>
        </w:rPr>
        <w:t>արչապետին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առաջարկություններ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է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ներկայացնում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նախարարությանը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վերապահված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գործունեության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ոլորտի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հիմնական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ուղղությունների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վերաբերյալ</w:t>
      </w:r>
      <w:r w:rsidRPr="00363B73">
        <w:rPr>
          <w:rFonts w:ascii="Sylfaen" w:eastAsiaTheme="minorHAnsi" w:hAnsi="Sylfaen" w:cstheme="minorBidi"/>
          <w:lang w:eastAsia="en-US"/>
        </w:rPr>
        <w:t>.</w:t>
      </w:r>
    </w:p>
    <w:p w:rsidR="001B2244" w:rsidRPr="00363B73" w:rsidRDefault="001B2244" w:rsidP="001B2244">
      <w:pPr>
        <w:pStyle w:val="a6"/>
        <w:shd w:val="clear" w:color="auto" w:fill="FFFFFF"/>
        <w:spacing w:before="0" w:beforeAutospacing="0" w:after="0" w:afterAutospacing="0" w:line="360" w:lineRule="auto"/>
        <w:ind w:left="-284" w:firstLine="659"/>
        <w:jc w:val="both"/>
        <w:rPr>
          <w:rFonts w:ascii="Sylfaen" w:eastAsiaTheme="minorHAnsi" w:hAnsi="Sylfaen" w:cstheme="minorBidi"/>
          <w:lang w:eastAsia="en-US"/>
        </w:rPr>
      </w:pPr>
      <w:r w:rsidRPr="00363B73">
        <w:rPr>
          <w:rFonts w:ascii="Sylfaen" w:eastAsiaTheme="minorHAnsi" w:hAnsi="Sylfaen" w:cstheme="minorBidi"/>
          <w:lang w:eastAsia="en-US"/>
        </w:rPr>
        <w:t xml:space="preserve">4) </w:t>
      </w:r>
      <w:r w:rsidRPr="001B2244">
        <w:rPr>
          <w:rFonts w:ascii="Sylfaen" w:eastAsiaTheme="minorHAnsi" w:hAnsi="Sylfaen" w:cstheme="minorBidi"/>
          <w:lang w:val="en-US" w:eastAsia="en-US"/>
        </w:rPr>
        <w:t>Կառավարության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քննարկմանն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է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ներկայացնում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օրենքների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և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Կառավարության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որոշումների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նախագծեր</w:t>
      </w:r>
      <w:r w:rsidRPr="00363B73">
        <w:rPr>
          <w:rFonts w:ascii="Sylfaen" w:eastAsiaTheme="minorHAnsi" w:hAnsi="Sylfaen" w:cstheme="minorBidi"/>
          <w:lang w:eastAsia="en-US"/>
        </w:rPr>
        <w:t>:</w:t>
      </w:r>
    </w:p>
    <w:p w:rsidR="002C213F" w:rsidRDefault="001B2244" w:rsidP="001B2244">
      <w:pPr>
        <w:pStyle w:val="a6"/>
        <w:shd w:val="clear" w:color="auto" w:fill="FFFFFF"/>
        <w:spacing w:before="0" w:beforeAutospacing="0" w:after="0" w:afterAutospacing="0" w:line="360" w:lineRule="auto"/>
        <w:ind w:left="-284" w:firstLine="659"/>
        <w:jc w:val="both"/>
        <w:rPr>
          <w:rFonts w:ascii="Sylfaen" w:eastAsiaTheme="minorHAnsi" w:hAnsi="Sylfaen" w:cstheme="minorBidi"/>
          <w:lang w:eastAsia="en-US"/>
        </w:rPr>
      </w:pPr>
      <w:r w:rsidRPr="001B2244">
        <w:rPr>
          <w:rFonts w:ascii="Sylfaen" w:eastAsiaTheme="minorHAnsi" w:hAnsi="Sylfaen" w:cstheme="minorBidi"/>
          <w:lang w:val="en-US" w:eastAsia="en-US"/>
        </w:rPr>
        <w:t>Նախարարի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հրապարակային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ելույթները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պետք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է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համահունչ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լինեն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Կառավարության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քաղաքականության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հիմնական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ուղղություններին</w:t>
      </w:r>
      <w:r w:rsidRPr="00363B73">
        <w:rPr>
          <w:rFonts w:ascii="Sylfaen" w:eastAsiaTheme="minorHAnsi" w:hAnsi="Sylfaen" w:cstheme="minorBidi"/>
          <w:lang w:eastAsia="en-US"/>
        </w:rPr>
        <w:t xml:space="preserve">: </w:t>
      </w:r>
      <w:r w:rsidRPr="001B2244">
        <w:rPr>
          <w:rFonts w:ascii="Sylfaen" w:eastAsiaTheme="minorHAnsi" w:hAnsi="Sylfaen" w:cstheme="minorBidi"/>
          <w:lang w:val="en-US" w:eastAsia="en-US"/>
        </w:rPr>
        <w:t>Նախարարի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հիվանդության</w:t>
      </w:r>
      <w:r w:rsidRPr="00363B73">
        <w:rPr>
          <w:rFonts w:ascii="Sylfaen" w:eastAsiaTheme="minorHAnsi" w:hAnsi="Sylfaen" w:cstheme="minorBidi"/>
          <w:lang w:eastAsia="en-US"/>
        </w:rPr>
        <w:t xml:space="preserve">, </w:t>
      </w:r>
      <w:r w:rsidRPr="001B2244">
        <w:rPr>
          <w:rFonts w:ascii="Sylfaen" w:eastAsiaTheme="minorHAnsi" w:hAnsi="Sylfaen" w:cstheme="minorBidi"/>
          <w:lang w:val="en-US" w:eastAsia="en-US"/>
        </w:rPr>
        <w:t>արձակուրդում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գտնվելու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կամ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արտասահմանում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գործուղման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մեջ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լինելու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դեպքում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նախարարին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փոխարինող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փոխնախարարն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ամբողջ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ծավալով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իրականացնում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է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lastRenderedPageBreak/>
        <w:t>նախարարին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վերապահված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լիազորությունները</w:t>
      </w:r>
      <w:r w:rsidRPr="00363B73">
        <w:rPr>
          <w:rFonts w:ascii="Sylfaen" w:eastAsiaTheme="minorHAnsi" w:hAnsi="Sylfaen" w:cstheme="minorBidi"/>
          <w:lang w:eastAsia="en-US"/>
        </w:rPr>
        <w:t xml:space="preserve">, </w:t>
      </w:r>
      <w:r w:rsidRPr="001B2244">
        <w:rPr>
          <w:rFonts w:ascii="Sylfaen" w:eastAsiaTheme="minorHAnsi" w:hAnsi="Sylfaen" w:cstheme="minorBidi"/>
          <w:lang w:val="en-US" w:eastAsia="en-US"/>
        </w:rPr>
        <w:t>այդ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թվում</w:t>
      </w:r>
      <w:r w:rsidRPr="00363B73">
        <w:rPr>
          <w:rFonts w:ascii="Sylfaen" w:eastAsiaTheme="minorHAnsi" w:hAnsi="Sylfaen" w:cstheme="minorBidi"/>
          <w:lang w:eastAsia="en-US"/>
        </w:rPr>
        <w:t xml:space="preserve">` </w:t>
      </w:r>
      <w:r w:rsidRPr="001B2244">
        <w:rPr>
          <w:rFonts w:ascii="Sylfaen" w:eastAsiaTheme="minorHAnsi" w:hAnsi="Sylfaen" w:cstheme="minorBidi"/>
          <w:lang w:val="en-US" w:eastAsia="en-US"/>
        </w:rPr>
        <w:t>Ազգային</w:t>
      </w:r>
      <w:r w:rsidRPr="00363B73">
        <w:rPr>
          <w:rFonts w:ascii="Sylfaen" w:eastAsiaTheme="minorHAnsi" w:hAnsi="Sylfaen" w:cstheme="minorBidi"/>
          <w:lang w:eastAsia="en-US"/>
        </w:rPr>
        <w:t xml:space="preserve"> </w:t>
      </w:r>
      <w:r w:rsidRPr="001B2244">
        <w:rPr>
          <w:rFonts w:ascii="Sylfaen" w:eastAsiaTheme="minorHAnsi" w:hAnsi="Sylfaen" w:cstheme="minorBidi"/>
          <w:lang w:val="en-US" w:eastAsia="en-US"/>
        </w:rPr>
        <w:t>ժողովում</w:t>
      </w:r>
      <w:r w:rsidRPr="00363B73">
        <w:rPr>
          <w:rFonts w:ascii="Sylfaen" w:eastAsiaTheme="minorHAnsi" w:hAnsi="Sylfaen" w:cstheme="minorBidi"/>
          <w:lang w:eastAsia="en-US"/>
        </w:rPr>
        <w:t xml:space="preserve">: </w:t>
      </w:r>
      <w:r w:rsidR="00D96320">
        <w:rPr>
          <w:rFonts w:ascii="Sylfaen" w:eastAsiaTheme="minorHAnsi" w:hAnsi="Sylfaen" w:cstheme="minorBidi"/>
          <w:lang w:eastAsia="en-US"/>
        </w:rPr>
        <w:t>[1</w:t>
      </w:r>
      <w:proofErr w:type="gramStart"/>
      <w:r w:rsidR="00D96320">
        <w:rPr>
          <w:rFonts w:ascii="Sylfaen" w:eastAsiaTheme="minorHAnsi" w:hAnsi="Sylfaen" w:cstheme="minorBidi"/>
          <w:lang w:eastAsia="en-US"/>
        </w:rPr>
        <w:t>,</w:t>
      </w:r>
      <w:r w:rsidR="00D96320">
        <w:rPr>
          <w:rFonts w:ascii="Sylfaen" w:eastAsiaTheme="minorHAnsi" w:hAnsi="Sylfaen" w:cstheme="minorBidi"/>
          <w:lang w:val="en-US" w:eastAsia="en-US"/>
        </w:rPr>
        <w:t>հոդված</w:t>
      </w:r>
      <w:proofErr w:type="gramEnd"/>
      <w:r w:rsidR="00D96320" w:rsidRPr="00D96320">
        <w:rPr>
          <w:rFonts w:ascii="Sylfaen" w:eastAsiaTheme="minorHAnsi" w:hAnsi="Sylfaen" w:cstheme="minorBidi"/>
          <w:lang w:eastAsia="en-US"/>
        </w:rPr>
        <w:t xml:space="preserve"> 9</w:t>
      </w:r>
      <w:r w:rsidR="00D96320">
        <w:rPr>
          <w:rFonts w:ascii="Sylfaen" w:eastAsiaTheme="minorHAnsi" w:hAnsi="Sylfaen" w:cstheme="minorBidi"/>
          <w:lang w:eastAsia="en-US"/>
        </w:rPr>
        <w:t>]</w:t>
      </w:r>
    </w:p>
    <w:p w:rsidR="00590EB8" w:rsidRDefault="00590EB8" w:rsidP="008423AF">
      <w:pPr>
        <w:spacing w:line="360" w:lineRule="auto"/>
        <w:ind w:left="-284" w:firstLine="710"/>
        <w:jc w:val="center"/>
        <w:rPr>
          <w:rFonts w:ascii="Sylfaen" w:hAnsi="Sylfaen"/>
          <w:sz w:val="24"/>
          <w:szCs w:val="28"/>
        </w:rPr>
      </w:pPr>
      <w:r w:rsidRPr="001C4C85">
        <w:rPr>
          <w:rFonts w:ascii="Arial Armenian" w:hAnsi="Arial Armenian"/>
          <w:b/>
          <w:sz w:val="28"/>
          <w:szCs w:val="28"/>
        </w:rPr>
        <w:t xml:space="preserve">2.2 </w:t>
      </w:r>
      <w:r w:rsidRPr="004A4987">
        <w:rPr>
          <w:rFonts w:ascii="Arial Armenian" w:hAnsi="Sylfaen"/>
          <w:b/>
          <w:sz w:val="28"/>
          <w:szCs w:val="28"/>
          <w:lang w:val="en-US"/>
        </w:rPr>
        <w:t>Կենտրոնական</w:t>
      </w:r>
      <w:r w:rsidRPr="001C4C85">
        <w:rPr>
          <w:rFonts w:ascii="Arial Armenian" w:hAnsi="Sylfaen"/>
          <w:b/>
          <w:sz w:val="28"/>
          <w:szCs w:val="28"/>
        </w:rPr>
        <w:t xml:space="preserve"> </w:t>
      </w:r>
      <w:r w:rsidRPr="004A4987">
        <w:rPr>
          <w:rFonts w:ascii="Arial Armenian" w:hAnsi="Sylfaen"/>
          <w:b/>
          <w:sz w:val="28"/>
          <w:szCs w:val="28"/>
          <w:lang w:val="en-US"/>
        </w:rPr>
        <w:t>կառավարման</w:t>
      </w:r>
      <w:r w:rsidRPr="001C4C85">
        <w:rPr>
          <w:rFonts w:ascii="Arial Armenian" w:hAnsi="Sylfaen"/>
          <w:b/>
          <w:sz w:val="28"/>
          <w:szCs w:val="28"/>
        </w:rPr>
        <w:t xml:space="preserve"> </w:t>
      </w:r>
      <w:r w:rsidRPr="004A4987">
        <w:rPr>
          <w:rFonts w:ascii="Arial Armenian" w:hAnsi="Sylfaen"/>
          <w:b/>
          <w:sz w:val="28"/>
          <w:szCs w:val="28"/>
          <w:lang w:val="en-US"/>
        </w:rPr>
        <w:t>մարմինների</w:t>
      </w:r>
      <w:r w:rsidRPr="001C4C85">
        <w:rPr>
          <w:rFonts w:ascii="Arial Armenian" w:hAnsi="Sylfaen"/>
          <w:b/>
          <w:sz w:val="28"/>
          <w:szCs w:val="28"/>
        </w:rPr>
        <w:t xml:space="preserve"> </w:t>
      </w:r>
      <w:r w:rsidRPr="004A4987">
        <w:rPr>
          <w:rFonts w:ascii="Arial Armenian" w:hAnsi="Sylfaen"/>
          <w:b/>
          <w:sz w:val="28"/>
          <w:szCs w:val="28"/>
          <w:lang w:val="en-US"/>
        </w:rPr>
        <w:t>կառուցվածք</w:t>
      </w:r>
    </w:p>
    <w:p w:rsidR="000F7858" w:rsidRPr="000F7858" w:rsidRDefault="009F1A01" w:rsidP="000F7858">
      <w:pPr>
        <w:pStyle w:val="a6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rFonts w:ascii="Sylfaen" w:eastAsiaTheme="minorHAnsi" w:hAnsi="Sylfaen" w:cstheme="minorBidi"/>
          <w:szCs w:val="28"/>
          <w:lang w:eastAsia="en-US"/>
        </w:rPr>
      </w:pPr>
      <w:r>
        <w:rPr>
          <w:rFonts w:ascii="Sylfaen" w:hAnsi="Sylfaen"/>
          <w:szCs w:val="28"/>
        </w:rPr>
        <w:t>Ինչպես նշեցինք</w:t>
      </w:r>
      <w:r w:rsidR="000F7858" w:rsidRPr="000F7858">
        <w:rPr>
          <w:rFonts w:ascii="Sylfaen" w:hAnsi="Sylfaen"/>
          <w:szCs w:val="28"/>
        </w:rPr>
        <w:t>,</w:t>
      </w:r>
      <w:r>
        <w:rPr>
          <w:rFonts w:ascii="Sylfaen" w:hAnsi="Sylfaen"/>
          <w:szCs w:val="28"/>
        </w:rPr>
        <w:t xml:space="preserve"> կենտրոնական կառավա</w:t>
      </w:r>
      <w:r w:rsidR="00363B73">
        <w:rPr>
          <w:rFonts w:ascii="Sylfaen" w:hAnsi="Sylfaen"/>
          <w:szCs w:val="28"/>
        </w:rPr>
        <w:t>րումը իրականացվում է գործադիր ի</w:t>
      </w:r>
      <w:r w:rsidR="00363B73">
        <w:rPr>
          <w:rFonts w:ascii="Sylfaen" w:hAnsi="Sylfaen"/>
          <w:szCs w:val="28"/>
          <w:lang w:val="en-US"/>
        </w:rPr>
        <w:t>շ</w:t>
      </w:r>
      <w:r>
        <w:rPr>
          <w:rFonts w:ascii="Sylfaen" w:hAnsi="Sylfaen"/>
          <w:szCs w:val="28"/>
        </w:rPr>
        <w:t>խանության կողմից, որն էլ իրականացվում է կառավարության կողմից:</w:t>
      </w:r>
      <w:r w:rsidR="00541531">
        <w:rPr>
          <w:rFonts w:ascii="Sylfaen" w:hAnsi="Sylfaen"/>
          <w:szCs w:val="28"/>
        </w:rPr>
        <w:t>Կառավարությունը կոլեգիալ մարմին է, որի կազմի մեջ մտնող նախարարությունները գլխավորում են որևէ նախարարություն և պատասխանատվություն են կրում այս կամ այն բնագ</w:t>
      </w:r>
      <w:r w:rsidR="000F7858">
        <w:rPr>
          <w:rFonts w:ascii="Sylfaen" w:hAnsi="Sylfaen"/>
          <w:szCs w:val="28"/>
        </w:rPr>
        <w:t>ա</w:t>
      </w:r>
      <w:r w:rsidR="00541531">
        <w:rPr>
          <w:rFonts w:ascii="Sylfaen" w:hAnsi="Sylfaen"/>
          <w:szCs w:val="28"/>
        </w:rPr>
        <w:t xml:space="preserve">վառում պետական փոխվող քաղաքականության ապահովման համար: </w:t>
      </w:r>
      <w:r w:rsidR="000F7858" w:rsidRPr="000F7858">
        <w:rPr>
          <w:rFonts w:ascii="Sylfaen" w:eastAsiaTheme="minorHAnsi" w:hAnsi="Sylfaen" w:cstheme="minorBidi"/>
          <w:szCs w:val="28"/>
          <w:lang w:eastAsia="en-US"/>
        </w:rPr>
        <w:t>&lt;&lt;</w:t>
      </w:r>
      <w:r w:rsidR="000F7858" w:rsidRPr="00FB74FC">
        <w:rPr>
          <w:rFonts w:ascii="Sylfaen" w:eastAsiaTheme="minorHAnsi" w:hAnsi="Sylfaen" w:cstheme="minorBidi"/>
          <w:szCs w:val="28"/>
          <w:lang w:val="en-US" w:eastAsia="en-US"/>
        </w:rPr>
        <w:t>Կառավարության</w:t>
      </w:r>
      <w:r w:rsidR="000F7858" w:rsidRPr="000F7858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="000F7858" w:rsidRPr="00FB74FC">
        <w:rPr>
          <w:rFonts w:ascii="Sylfaen" w:eastAsiaTheme="minorHAnsi" w:hAnsi="Sylfaen" w:cstheme="minorBidi"/>
          <w:szCs w:val="28"/>
          <w:lang w:val="en-US" w:eastAsia="en-US"/>
        </w:rPr>
        <w:t>կառուցվածքի</w:t>
      </w:r>
      <w:r w:rsidR="000F7858" w:rsidRPr="000F7858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="000F7858" w:rsidRPr="00FB74FC">
        <w:rPr>
          <w:rFonts w:ascii="Sylfaen" w:eastAsiaTheme="minorHAnsi" w:hAnsi="Sylfaen" w:cstheme="minorBidi"/>
          <w:szCs w:val="28"/>
          <w:lang w:val="en-US" w:eastAsia="en-US"/>
        </w:rPr>
        <w:t>և</w:t>
      </w:r>
      <w:r w:rsidR="000F7858" w:rsidRPr="000F7858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="000F7858" w:rsidRPr="00FB74FC">
        <w:rPr>
          <w:rFonts w:ascii="Sylfaen" w:eastAsiaTheme="minorHAnsi" w:hAnsi="Sylfaen" w:cstheme="minorBidi"/>
          <w:szCs w:val="28"/>
          <w:lang w:val="en-US" w:eastAsia="en-US"/>
        </w:rPr>
        <w:t>գործունեության</w:t>
      </w:r>
      <w:r w:rsidR="000F7858" w:rsidRPr="000F7858">
        <w:rPr>
          <w:rFonts w:ascii="Sylfaen" w:eastAsiaTheme="minorHAnsi" w:hAnsi="Sylfaen" w:cstheme="minorBidi"/>
          <w:szCs w:val="28"/>
          <w:lang w:eastAsia="en-US"/>
        </w:rPr>
        <w:t xml:space="preserve">  </w:t>
      </w:r>
      <w:r w:rsidR="000F7858" w:rsidRPr="00FB74FC">
        <w:rPr>
          <w:rFonts w:ascii="Sylfaen" w:eastAsiaTheme="minorHAnsi" w:hAnsi="Sylfaen" w:cstheme="minorBidi"/>
          <w:szCs w:val="28"/>
          <w:lang w:val="en-US" w:eastAsia="en-US"/>
        </w:rPr>
        <w:t>մասին</w:t>
      </w:r>
      <w:r w:rsidR="000F7858" w:rsidRPr="000F7858">
        <w:rPr>
          <w:rFonts w:ascii="Sylfaen" w:eastAsiaTheme="minorHAnsi" w:hAnsi="Sylfaen" w:cstheme="minorBidi"/>
          <w:szCs w:val="28"/>
          <w:lang w:eastAsia="en-US"/>
        </w:rPr>
        <w:t xml:space="preserve">» </w:t>
      </w:r>
      <w:r w:rsidR="000F7858" w:rsidRPr="00FB74FC">
        <w:rPr>
          <w:rFonts w:ascii="Sylfaen" w:eastAsiaTheme="minorHAnsi" w:hAnsi="Sylfaen" w:cstheme="minorBidi"/>
          <w:szCs w:val="28"/>
          <w:lang w:val="en-US" w:eastAsia="en-US"/>
        </w:rPr>
        <w:t>ՀՀ</w:t>
      </w:r>
      <w:r w:rsidR="000F7858" w:rsidRPr="000F7858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="000F7858" w:rsidRPr="00FB74FC">
        <w:rPr>
          <w:rFonts w:ascii="Sylfaen" w:eastAsiaTheme="minorHAnsi" w:hAnsi="Sylfaen" w:cstheme="minorBidi"/>
          <w:szCs w:val="28"/>
          <w:lang w:val="en-US" w:eastAsia="en-US"/>
        </w:rPr>
        <w:t>օրենքով</w:t>
      </w:r>
      <w:r w:rsidR="000F7858" w:rsidRPr="000F7858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="000F7858">
        <w:rPr>
          <w:rFonts w:ascii="Sylfaen" w:eastAsiaTheme="minorHAnsi" w:hAnsi="Sylfaen" w:cstheme="minorBidi"/>
          <w:szCs w:val="28"/>
          <w:lang w:val="en-US" w:eastAsia="en-US"/>
        </w:rPr>
        <w:t>կառավարության</w:t>
      </w:r>
      <w:r w:rsidR="000F7858" w:rsidRPr="000F7858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="000F7858">
        <w:rPr>
          <w:rFonts w:ascii="Sylfaen" w:eastAsiaTheme="minorHAnsi" w:hAnsi="Sylfaen" w:cstheme="minorBidi"/>
          <w:szCs w:val="28"/>
          <w:lang w:val="en-US" w:eastAsia="en-US"/>
        </w:rPr>
        <w:t>կազմում</w:t>
      </w:r>
      <w:r w:rsidR="000F7858" w:rsidRPr="000F7858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="000F7858">
        <w:rPr>
          <w:rFonts w:ascii="Sylfaen" w:eastAsiaTheme="minorHAnsi" w:hAnsi="Sylfaen" w:cstheme="minorBidi"/>
          <w:szCs w:val="28"/>
          <w:lang w:val="en-US" w:eastAsia="en-US"/>
        </w:rPr>
        <w:t>ընդգրկվում</w:t>
      </w:r>
      <w:r w:rsidR="000F7858" w:rsidRPr="000F7858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="000F7858">
        <w:rPr>
          <w:rFonts w:ascii="Sylfaen" w:eastAsiaTheme="minorHAnsi" w:hAnsi="Sylfaen" w:cstheme="minorBidi"/>
          <w:szCs w:val="28"/>
          <w:lang w:val="en-US" w:eastAsia="en-US"/>
        </w:rPr>
        <w:t>են</w:t>
      </w:r>
      <w:r w:rsidR="000F7858" w:rsidRPr="000F7858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="000F7858">
        <w:rPr>
          <w:rFonts w:ascii="Sylfaen" w:eastAsiaTheme="minorHAnsi" w:hAnsi="Sylfaen" w:cstheme="minorBidi"/>
          <w:szCs w:val="28"/>
          <w:lang w:val="en-US" w:eastAsia="en-US"/>
        </w:rPr>
        <w:t>հետևյալ</w:t>
      </w:r>
      <w:r w:rsidR="000F7858" w:rsidRPr="000F7858">
        <w:rPr>
          <w:rFonts w:ascii="Sylfaen" w:eastAsiaTheme="minorHAnsi" w:hAnsi="Sylfaen" w:cstheme="minorBidi"/>
          <w:szCs w:val="28"/>
          <w:lang w:eastAsia="en-US"/>
        </w:rPr>
        <w:t xml:space="preserve">   </w:t>
      </w:r>
      <w:r w:rsidR="000F7858" w:rsidRPr="00FB74FC">
        <w:rPr>
          <w:rFonts w:ascii="Sylfaen" w:eastAsiaTheme="minorHAnsi" w:hAnsi="Sylfaen" w:cstheme="minorBidi"/>
          <w:szCs w:val="28"/>
          <w:lang w:val="en-US" w:eastAsia="en-US"/>
        </w:rPr>
        <w:t>նախարարություն</w:t>
      </w:r>
      <w:r w:rsidR="000F7858">
        <w:rPr>
          <w:rFonts w:ascii="Sylfaen" w:eastAsiaTheme="minorHAnsi" w:hAnsi="Sylfaen" w:cstheme="minorBidi"/>
          <w:szCs w:val="28"/>
          <w:lang w:val="en-US" w:eastAsia="en-US"/>
        </w:rPr>
        <w:t>ները</w:t>
      </w:r>
      <w:r w:rsidR="000F7858" w:rsidRPr="000F7858">
        <w:rPr>
          <w:rFonts w:ascii="Sylfaen" w:eastAsiaTheme="minorHAnsi" w:hAnsi="Sylfaen" w:cstheme="minorBidi"/>
          <w:szCs w:val="28"/>
          <w:lang w:eastAsia="en-US"/>
        </w:rPr>
        <w:t>.</w:t>
      </w:r>
    </w:p>
    <w:p w:rsidR="000F7858" w:rsidRPr="00363B73" w:rsidRDefault="000F7858" w:rsidP="000F7858">
      <w:pPr>
        <w:pStyle w:val="a6"/>
        <w:shd w:val="clear" w:color="auto" w:fill="FFFFFF"/>
        <w:spacing w:before="0" w:beforeAutospacing="0" w:after="0" w:afterAutospacing="0" w:line="360" w:lineRule="auto"/>
        <w:ind w:left="-284" w:firstLine="426"/>
        <w:jc w:val="both"/>
        <w:rPr>
          <w:rFonts w:ascii="Sylfaen" w:eastAsiaTheme="minorHAnsi" w:hAnsi="Sylfaen" w:cstheme="minorBidi"/>
          <w:szCs w:val="28"/>
          <w:lang w:eastAsia="en-US"/>
        </w:rPr>
      </w:pPr>
      <w:r w:rsidRPr="000F7858">
        <w:rPr>
          <w:rFonts w:ascii="Sylfaen" w:eastAsiaTheme="minorHAnsi" w:hAnsi="Sylfaen" w:cstheme="minorBidi"/>
          <w:szCs w:val="28"/>
          <w:lang w:eastAsia="en-US"/>
        </w:rPr>
        <w:t xml:space="preserve">  </w:t>
      </w:r>
      <w:r w:rsidRPr="000F7858">
        <w:rPr>
          <w:rFonts w:ascii="Sylfaen" w:eastAsiaTheme="minorHAnsi" w:hAnsi="Sylfaen" w:cstheme="minorBidi"/>
          <w:b/>
          <w:szCs w:val="28"/>
          <w:lang w:eastAsia="en-US"/>
        </w:rPr>
        <w:t xml:space="preserve">1) </w:t>
      </w:r>
      <w:r w:rsidRPr="000F7858">
        <w:rPr>
          <w:rFonts w:ascii="Sylfaen" w:eastAsiaTheme="minorHAnsi" w:hAnsi="Sylfaen" w:cstheme="minorBidi"/>
          <w:b/>
          <w:szCs w:val="28"/>
          <w:lang w:val="en-US" w:eastAsia="en-US"/>
        </w:rPr>
        <w:t>աշխատանքի</w:t>
      </w:r>
      <w:r w:rsidRPr="000F7858">
        <w:rPr>
          <w:rFonts w:ascii="Sylfaen" w:eastAsiaTheme="minorHAnsi" w:hAnsi="Sylfaen" w:cstheme="minorBidi"/>
          <w:b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b/>
          <w:szCs w:val="28"/>
          <w:lang w:val="en-US" w:eastAsia="en-US"/>
        </w:rPr>
        <w:t>և</w:t>
      </w:r>
      <w:r w:rsidRPr="000F7858">
        <w:rPr>
          <w:rFonts w:ascii="Sylfaen" w:eastAsiaTheme="minorHAnsi" w:hAnsi="Sylfaen" w:cstheme="minorBidi"/>
          <w:b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b/>
          <w:szCs w:val="28"/>
          <w:lang w:val="en-US" w:eastAsia="en-US"/>
        </w:rPr>
        <w:t>սոցիալական</w:t>
      </w:r>
      <w:r w:rsidRPr="000F7858">
        <w:rPr>
          <w:rFonts w:ascii="Sylfaen" w:eastAsiaTheme="minorHAnsi" w:hAnsi="Sylfaen" w:cstheme="minorBidi"/>
          <w:b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b/>
          <w:szCs w:val="28"/>
          <w:lang w:val="en-US" w:eastAsia="en-US"/>
        </w:rPr>
        <w:t>հարցերի</w:t>
      </w:r>
      <w:r w:rsidRPr="000F7858">
        <w:rPr>
          <w:rFonts w:ascii="Sylfaen" w:eastAsiaTheme="minorHAnsi" w:hAnsi="Sylfaen" w:cstheme="minorBidi"/>
          <w:b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b/>
          <w:szCs w:val="28"/>
          <w:lang w:val="en-US" w:eastAsia="en-US"/>
        </w:rPr>
        <w:t>նախարարությունը</w:t>
      </w:r>
      <w:r w:rsidRPr="000F7858">
        <w:rPr>
          <w:rFonts w:ascii="Sylfaen" w:eastAsiaTheme="minorHAnsi" w:hAnsi="Sylfaen" w:cstheme="minorBidi"/>
          <w:b/>
          <w:szCs w:val="28"/>
          <w:lang w:eastAsia="en-US"/>
        </w:rPr>
        <w:t>,</w:t>
      </w:r>
      <w:r w:rsidRPr="000F7858">
        <w:rPr>
          <w:rFonts w:ascii="Arial AMU" w:hAnsi="Arial AMU"/>
          <w:color w:val="000000"/>
          <w:sz w:val="21"/>
          <w:szCs w:val="21"/>
          <w:shd w:val="clear" w:color="auto" w:fill="FFFFFF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որը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մշակում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ու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իրականացնում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է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աշխատանքի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եւ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սոցիալական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ապահովության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բնագավառներում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Հայաստանի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Հանրապետության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կառավարության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քաղաքականությունը</w:t>
      </w:r>
      <w:r w:rsidRPr="00363B73">
        <w:rPr>
          <w:rFonts w:ascii="Sylfaen" w:eastAsiaTheme="minorHAnsi" w:hAnsi="Sylfaen" w:cstheme="minorBidi"/>
          <w:szCs w:val="28"/>
          <w:lang w:eastAsia="en-US"/>
        </w:rPr>
        <w:t>:</w:t>
      </w:r>
    </w:p>
    <w:p w:rsidR="000F7858" w:rsidRPr="00363B73" w:rsidRDefault="000F7858" w:rsidP="000F7858">
      <w:pPr>
        <w:pStyle w:val="a6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rFonts w:ascii="Sylfaen" w:eastAsiaTheme="minorHAnsi" w:hAnsi="Sylfaen" w:cstheme="minorBidi"/>
          <w:szCs w:val="28"/>
          <w:lang w:eastAsia="en-US"/>
        </w:rPr>
      </w:pPr>
      <w:r w:rsidRPr="00363B73">
        <w:rPr>
          <w:rFonts w:ascii="Sylfaen" w:eastAsiaTheme="minorHAnsi" w:hAnsi="Sylfaen" w:cstheme="minorBidi"/>
          <w:b/>
          <w:szCs w:val="28"/>
          <w:lang w:eastAsia="en-US"/>
        </w:rPr>
        <w:t xml:space="preserve">2) </w:t>
      </w:r>
      <w:r w:rsidRPr="000F7858">
        <w:rPr>
          <w:rFonts w:ascii="Sylfaen" w:eastAsiaTheme="minorHAnsi" w:hAnsi="Sylfaen" w:cstheme="minorBidi"/>
          <w:b/>
          <w:szCs w:val="28"/>
          <w:lang w:val="en-US" w:eastAsia="en-US"/>
        </w:rPr>
        <w:t>առողջապահության</w:t>
      </w:r>
      <w:r w:rsidRPr="00363B73">
        <w:rPr>
          <w:rFonts w:ascii="Sylfaen" w:eastAsiaTheme="minorHAnsi" w:hAnsi="Sylfaen" w:cstheme="minorBidi"/>
          <w:b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b/>
          <w:szCs w:val="28"/>
          <w:lang w:val="en-US" w:eastAsia="en-US"/>
        </w:rPr>
        <w:t>նախարարությունը</w:t>
      </w:r>
      <w:r w:rsidRPr="00363B73">
        <w:rPr>
          <w:rFonts w:ascii="Sylfaen" w:eastAsiaTheme="minorHAnsi" w:hAnsi="Sylfaen" w:cstheme="minorBidi"/>
          <w:b/>
          <w:szCs w:val="28"/>
          <w:lang w:eastAsia="en-US"/>
        </w:rPr>
        <w:t>,</w:t>
      </w:r>
      <w:r w:rsidRPr="00363B73">
        <w:rPr>
          <w:rFonts w:ascii="Arial AMU" w:hAnsi="Arial AMU"/>
          <w:color w:val="000000"/>
          <w:sz w:val="21"/>
          <w:szCs w:val="21"/>
          <w:shd w:val="clear" w:color="auto" w:fill="FFFFFF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որը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մշակում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եւ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իրականացնում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է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առողջապահության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բնագավառում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Հայաստանի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Հանրապետության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կառավարության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քաղաքականությունը</w:t>
      </w:r>
      <w:r w:rsidRPr="00363B73">
        <w:rPr>
          <w:rFonts w:ascii="Sylfaen" w:eastAsiaTheme="minorHAnsi" w:hAnsi="Sylfaen" w:cstheme="minorBidi"/>
          <w:szCs w:val="28"/>
          <w:lang w:eastAsia="en-US"/>
        </w:rPr>
        <w:t>:</w:t>
      </w:r>
    </w:p>
    <w:p w:rsidR="000F7858" w:rsidRPr="00363B73" w:rsidRDefault="000F7858" w:rsidP="000F7858">
      <w:pPr>
        <w:pStyle w:val="a6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rFonts w:ascii="Sylfaen" w:eastAsiaTheme="minorHAnsi" w:hAnsi="Sylfaen" w:cstheme="minorBidi"/>
          <w:szCs w:val="28"/>
          <w:lang w:eastAsia="en-US"/>
        </w:rPr>
      </w:pPr>
      <w:r w:rsidRPr="00363B73">
        <w:rPr>
          <w:rFonts w:ascii="Sylfaen" w:eastAsiaTheme="minorHAnsi" w:hAnsi="Sylfaen" w:cstheme="minorBidi"/>
          <w:b/>
          <w:szCs w:val="28"/>
          <w:lang w:eastAsia="en-US"/>
        </w:rPr>
        <w:t xml:space="preserve">3) </w:t>
      </w:r>
      <w:r w:rsidRPr="000F7858">
        <w:rPr>
          <w:rFonts w:ascii="Sylfaen" w:eastAsiaTheme="minorHAnsi" w:hAnsi="Sylfaen" w:cstheme="minorBidi"/>
          <w:b/>
          <w:szCs w:val="28"/>
          <w:lang w:val="en-US" w:eastAsia="en-US"/>
        </w:rPr>
        <w:t>արդարադատության</w:t>
      </w:r>
      <w:r w:rsidRPr="00363B73">
        <w:rPr>
          <w:rFonts w:ascii="Sylfaen" w:eastAsiaTheme="minorHAnsi" w:hAnsi="Sylfaen" w:cstheme="minorBidi"/>
          <w:b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b/>
          <w:szCs w:val="28"/>
          <w:lang w:val="en-US" w:eastAsia="en-US"/>
        </w:rPr>
        <w:t>նախարարությունը</w:t>
      </w:r>
      <w:r w:rsidRPr="00363B73">
        <w:rPr>
          <w:rFonts w:ascii="Sylfaen" w:eastAsiaTheme="minorHAnsi" w:hAnsi="Sylfaen" w:cstheme="minorBidi"/>
          <w:b/>
          <w:szCs w:val="28"/>
          <w:lang w:eastAsia="en-US"/>
        </w:rPr>
        <w:t>,</w:t>
      </w:r>
      <w:r w:rsidRPr="00363B73">
        <w:rPr>
          <w:rFonts w:ascii="Arial AMU" w:hAnsi="Arial AMU"/>
          <w:color w:val="000000"/>
          <w:sz w:val="21"/>
          <w:szCs w:val="21"/>
          <w:shd w:val="clear" w:color="auto" w:fill="FFFFFF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որը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մշակում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եւ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իրականացնում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է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օրենքով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,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այլ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իրավական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ակտերով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եւ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նախարարության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կանոնադրությամբ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իր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իրավասությանը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վերապահված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բնագավառներում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Հայաստանի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Հանրապետության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կառավարության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քաղաքականությունը</w:t>
      </w:r>
      <w:r w:rsidRPr="00363B73">
        <w:rPr>
          <w:rFonts w:ascii="Sylfaen" w:eastAsiaTheme="minorHAnsi" w:hAnsi="Sylfaen" w:cstheme="minorBidi"/>
          <w:szCs w:val="28"/>
          <w:lang w:eastAsia="en-US"/>
        </w:rPr>
        <w:t>:</w:t>
      </w:r>
    </w:p>
    <w:p w:rsidR="000F7858" w:rsidRPr="00363B73" w:rsidRDefault="000F7858" w:rsidP="000F7858">
      <w:pPr>
        <w:pStyle w:val="a6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rFonts w:ascii="Sylfaen" w:eastAsiaTheme="minorHAnsi" w:hAnsi="Sylfaen" w:cstheme="minorBidi"/>
          <w:szCs w:val="28"/>
          <w:lang w:eastAsia="en-US"/>
        </w:rPr>
      </w:pPr>
      <w:r w:rsidRPr="00363B73">
        <w:rPr>
          <w:rFonts w:ascii="Sylfaen" w:eastAsiaTheme="minorHAnsi" w:hAnsi="Sylfaen" w:cstheme="minorBidi"/>
          <w:b/>
          <w:szCs w:val="28"/>
          <w:lang w:eastAsia="en-US"/>
        </w:rPr>
        <w:t xml:space="preserve">4) </w:t>
      </w:r>
      <w:r w:rsidRPr="000F7858">
        <w:rPr>
          <w:rFonts w:ascii="Sylfaen" w:eastAsiaTheme="minorHAnsi" w:hAnsi="Sylfaen" w:cstheme="minorBidi"/>
          <w:b/>
          <w:szCs w:val="28"/>
          <w:lang w:val="en-US" w:eastAsia="en-US"/>
        </w:rPr>
        <w:t>արտակարգ</w:t>
      </w:r>
      <w:r w:rsidRPr="00363B73">
        <w:rPr>
          <w:rFonts w:ascii="Sylfaen" w:eastAsiaTheme="minorHAnsi" w:hAnsi="Sylfaen" w:cstheme="minorBidi"/>
          <w:b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b/>
          <w:szCs w:val="28"/>
          <w:lang w:val="en-US" w:eastAsia="en-US"/>
        </w:rPr>
        <w:t>իրավիճակների</w:t>
      </w:r>
      <w:r w:rsidRPr="00363B73">
        <w:rPr>
          <w:rFonts w:ascii="Sylfaen" w:eastAsiaTheme="minorHAnsi" w:hAnsi="Sylfaen" w:cstheme="minorBidi"/>
          <w:b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b/>
          <w:szCs w:val="28"/>
          <w:lang w:val="en-US" w:eastAsia="en-US"/>
        </w:rPr>
        <w:t>նախարարությունը</w:t>
      </w:r>
      <w:r w:rsidRPr="00363B73">
        <w:rPr>
          <w:rFonts w:ascii="Sylfaen" w:eastAsiaTheme="minorHAnsi" w:hAnsi="Sylfaen" w:cstheme="minorBidi"/>
          <w:b/>
          <w:szCs w:val="28"/>
          <w:lang w:eastAsia="en-US"/>
        </w:rPr>
        <w:t>,</w:t>
      </w:r>
      <w:r w:rsidRPr="00363B73">
        <w:rPr>
          <w:rFonts w:ascii="Arial AMU" w:hAnsi="Arial AMU"/>
          <w:color w:val="000000"/>
          <w:sz w:val="21"/>
          <w:szCs w:val="21"/>
          <w:shd w:val="clear" w:color="auto" w:fill="FFFFFF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մշակում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և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իրականացնում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է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Հայաստանի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Հանրապետության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օրենքով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իրեն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վերապահված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գործունեության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ոլորտում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Հայաստանի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Հանրապետության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կառավարության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քաղաքականությունը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,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որի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հիմնական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նպատակներն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են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`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քաղաքացիական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պաշտպանության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և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արտակարգ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իրավիճակներում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բնակչության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պաշտպանության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միասնական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պետական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քաղաքականության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մշակումը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,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իրականացման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համակարգումը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,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բնակչության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տարահանման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և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պատսպարման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գործընթացների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պետական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կարգավորման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քաղաքականության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մշակումն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ու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դրա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իրականացման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աշխատանքների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համակարգումը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, </w:t>
      </w:r>
      <w:r>
        <w:rPr>
          <w:rFonts w:ascii="Sylfaen" w:eastAsiaTheme="minorHAnsi" w:hAnsi="Sylfaen" w:cstheme="minorBidi"/>
          <w:szCs w:val="28"/>
          <w:lang w:eastAsia="en-US"/>
        </w:rPr>
        <w:t>և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>
        <w:rPr>
          <w:rFonts w:ascii="Sylfaen" w:eastAsiaTheme="minorHAnsi" w:hAnsi="Sylfaen" w:cstheme="minorBidi"/>
          <w:szCs w:val="28"/>
          <w:lang w:eastAsia="en-US"/>
        </w:rPr>
        <w:t>այլ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>
        <w:rPr>
          <w:rFonts w:ascii="Sylfaen" w:eastAsiaTheme="minorHAnsi" w:hAnsi="Sylfaen" w:cstheme="minorBidi"/>
          <w:szCs w:val="28"/>
          <w:lang w:eastAsia="en-US"/>
        </w:rPr>
        <w:t>նպատակներ</w:t>
      </w:r>
      <w:r w:rsidRPr="00363B73">
        <w:rPr>
          <w:rFonts w:ascii="Sylfaen" w:eastAsiaTheme="minorHAnsi" w:hAnsi="Sylfaen" w:cstheme="minorBidi"/>
          <w:szCs w:val="28"/>
          <w:lang w:eastAsia="en-US"/>
        </w:rPr>
        <w:t>:</w:t>
      </w:r>
    </w:p>
    <w:p w:rsidR="000F7858" w:rsidRDefault="000F7858" w:rsidP="00B02459">
      <w:pPr>
        <w:pStyle w:val="a6"/>
        <w:shd w:val="clear" w:color="auto" w:fill="FFFFFF"/>
        <w:spacing w:before="0" w:beforeAutospacing="0" w:after="0" w:afterAutospacing="0" w:line="360" w:lineRule="auto"/>
        <w:ind w:left="-284" w:firstLine="710"/>
        <w:jc w:val="both"/>
        <w:rPr>
          <w:rFonts w:ascii="Sylfaen" w:eastAsiaTheme="minorHAnsi" w:hAnsi="Sylfaen" w:cstheme="minorBidi"/>
          <w:szCs w:val="28"/>
          <w:lang w:eastAsia="en-US"/>
        </w:rPr>
      </w:pPr>
      <w:r w:rsidRPr="00363B73">
        <w:rPr>
          <w:rFonts w:ascii="Sylfaen" w:eastAsiaTheme="minorHAnsi" w:hAnsi="Sylfaen" w:cstheme="minorBidi"/>
          <w:b/>
          <w:szCs w:val="28"/>
          <w:lang w:eastAsia="en-US"/>
        </w:rPr>
        <w:lastRenderedPageBreak/>
        <w:t xml:space="preserve">5) </w:t>
      </w:r>
      <w:r w:rsidRPr="000F7858">
        <w:rPr>
          <w:rFonts w:ascii="Sylfaen" w:eastAsiaTheme="minorHAnsi" w:hAnsi="Sylfaen" w:cstheme="minorBidi"/>
          <w:b/>
          <w:szCs w:val="28"/>
          <w:lang w:val="en-US" w:eastAsia="en-US"/>
        </w:rPr>
        <w:t>արտաքին</w:t>
      </w:r>
      <w:r w:rsidRPr="00363B73">
        <w:rPr>
          <w:rFonts w:ascii="Sylfaen" w:eastAsiaTheme="minorHAnsi" w:hAnsi="Sylfaen" w:cstheme="minorBidi"/>
          <w:b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b/>
          <w:szCs w:val="28"/>
          <w:lang w:val="en-US" w:eastAsia="en-US"/>
        </w:rPr>
        <w:t>գործերի</w:t>
      </w:r>
      <w:r w:rsidRPr="00363B73">
        <w:rPr>
          <w:rFonts w:ascii="Sylfaen" w:eastAsiaTheme="minorHAnsi" w:hAnsi="Sylfaen" w:cstheme="minorBidi"/>
          <w:b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b/>
          <w:szCs w:val="28"/>
          <w:lang w:val="en-US" w:eastAsia="en-US"/>
        </w:rPr>
        <w:t>նախարարությունը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,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 որը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Հայաստանի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Հանրապետության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Նախագահի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ընդհանուր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ղեկավարությամբ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մշակում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եւ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իրականացնում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է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արտաքին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գործերի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բնագավառում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Հայաստանի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Հանրապետության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կառավարության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քաղաքականությունը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,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կազմակերպում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եւ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ղեկավարում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է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դիվանագիտական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ծառայությունը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`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իրեն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վերապահված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լիազորությունների</w:t>
      </w:r>
      <w:r w:rsidRPr="00363B73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0F7858">
        <w:rPr>
          <w:rFonts w:ascii="Sylfaen" w:eastAsiaTheme="minorHAnsi" w:hAnsi="Sylfaen" w:cstheme="minorBidi"/>
          <w:szCs w:val="28"/>
          <w:lang w:val="en-US" w:eastAsia="en-US"/>
        </w:rPr>
        <w:t>շրջանակներում</w:t>
      </w:r>
      <w:r w:rsidRPr="00363B73">
        <w:rPr>
          <w:rFonts w:ascii="Sylfaen" w:eastAsiaTheme="minorHAnsi" w:hAnsi="Sylfaen" w:cstheme="minorBidi"/>
          <w:szCs w:val="28"/>
          <w:lang w:eastAsia="en-US"/>
        </w:rPr>
        <w:t>:</w:t>
      </w:r>
    </w:p>
    <w:p w:rsidR="00921202" w:rsidRDefault="00B02459" w:rsidP="00921202">
      <w:pPr>
        <w:pStyle w:val="3"/>
        <w:shd w:val="clear" w:color="auto" w:fill="FFFFFF"/>
        <w:spacing w:before="0" w:beforeAutospacing="0" w:after="240" w:afterAutospacing="0" w:line="360" w:lineRule="auto"/>
        <w:ind w:left="-284" w:firstLine="710"/>
        <w:jc w:val="both"/>
        <w:rPr>
          <w:rFonts w:ascii="Sylfaen" w:eastAsiaTheme="minorHAnsi" w:hAnsi="Sylfaen" w:cstheme="minorBidi"/>
          <w:b w:val="0"/>
          <w:bCs w:val="0"/>
          <w:sz w:val="24"/>
          <w:szCs w:val="28"/>
          <w:lang w:eastAsia="en-US"/>
        </w:rPr>
      </w:pPr>
      <w:r w:rsidRPr="00B02459">
        <w:rPr>
          <w:rFonts w:ascii="Sylfaen" w:eastAsiaTheme="minorHAnsi" w:hAnsi="Sylfaen" w:cstheme="minorBidi"/>
          <w:sz w:val="24"/>
          <w:szCs w:val="24"/>
          <w:lang w:eastAsia="en-US"/>
        </w:rPr>
        <w:t>6)</w:t>
      </w:r>
      <w:r w:rsidRPr="00B02459">
        <w:rPr>
          <w:rFonts w:ascii="Arial AMU" w:hAnsi="Arial AMU"/>
          <w:color w:val="ED8B00"/>
          <w:sz w:val="24"/>
          <w:szCs w:val="24"/>
        </w:rPr>
        <w:t xml:space="preserve"> </w:t>
      </w:r>
      <w:r>
        <w:rPr>
          <w:rFonts w:ascii="Sylfaen" w:eastAsiaTheme="minorHAnsi" w:hAnsi="Sylfaen" w:cstheme="minorBidi"/>
          <w:bCs w:val="0"/>
          <w:sz w:val="24"/>
          <w:szCs w:val="24"/>
          <w:lang w:eastAsia="en-US"/>
        </w:rPr>
        <w:t>բ</w:t>
      </w:r>
      <w:r w:rsidRPr="00B02459">
        <w:rPr>
          <w:rFonts w:ascii="Sylfaen" w:eastAsiaTheme="minorHAnsi" w:hAnsi="Sylfaen" w:cstheme="minorBidi"/>
          <w:bCs w:val="0"/>
          <w:sz w:val="24"/>
          <w:szCs w:val="24"/>
          <w:lang w:val="en-US" w:eastAsia="en-US"/>
        </w:rPr>
        <w:t>արձր</w:t>
      </w:r>
      <w:r w:rsidRPr="00B02459">
        <w:rPr>
          <w:rFonts w:ascii="Sylfaen" w:eastAsiaTheme="minorHAnsi" w:hAnsi="Sylfaen" w:cstheme="minorBidi"/>
          <w:bCs w:val="0"/>
          <w:sz w:val="24"/>
          <w:szCs w:val="24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Cs w:val="0"/>
          <w:sz w:val="24"/>
          <w:szCs w:val="24"/>
          <w:lang w:val="en-US" w:eastAsia="en-US"/>
        </w:rPr>
        <w:t>տեխնոլոգիական</w:t>
      </w:r>
      <w:r w:rsidRPr="00B02459">
        <w:rPr>
          <w:rFonts w:ascii="Sylfaen" w:eastAsiaTheme="minorHAnsi" w:hAnsi="Sylfaen" w:cstheme="minorBidi"/>
          <w:bCs w:val="0"/>
          <w:sz w:val="24"/>
          <w:szCs w:val="24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Cs w:val="0"/>
          <w:sz w:val="24"/>
          <w:szCs w:val="24"/>
          <w:lang w:val="en-US" w:eastAsia="en-US"/>
        </w:rPr>
        <w:t>արդյունաբերության</w:t>
      </w:r>
      <w:r w:rsidRPr="00B02459">
        <w:rPr>
          <w:rFonts w:ascii="Sylfaen" w:eastAsiaTheme="minorHAnsi" w:hAnsi="Sylfaen" w:cstheme="minorBidi"/>
          <w:bCs w:val="0"/>
          <w:sz w:val="24"/>
          <w:szCs w:val="24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Cs w:val="0"/>
          <w:sz w:val="24"/>
          <w:szCs w:val="24"/>
          <w:lang w:val="en-US" w:eastAsia="en-US"/>
        </w:rPr>
        <w:t>նախարարություն</w:t>
      </w:r>
      <w:r w:rsidRPr="00B02459">
        <w:rPr>
          <w:rFonts w:ascii="Sylfaen" w:eastAsiaTheme="minorHAnsi" w:hAnsi="Sylfaen" w:cstheme="minorBidi"/>
          <w:bCs w:val="0"/>
          <w:sz w:val="24"/>
          <w:szCs w:val="24"/>
          <w:lang w:eastAsia="en-US"/>
        </w:rPr>
        <w:t>,</w:t>
      </w:r>
      <w:r w:rsidRPr="00B02459">
        <w:rPr>
          <w:rFonts w:ascii="Arial AMU" w:hAnsi="Arial AMU"/>
          <w:color w:val="000000"/>
          <w:sz w:val="21"/>
          <w:szCs w:val="21"/>
          <w:shd w:val="clear" w:color="auto" w:fill="FFFFFF"/>
        </w:rPr>
        <w:t xml:space="preserve"> 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val="en-US" w:eastAsia="en-US"/>
        </w:rPr>
        <w:t>որը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val="en-US" w:eastAsia="en-US"/>
        </w:rPr>
        <w:t>մշակում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val="en-US" w:eastAsia="en-US"/>
        </w:rPr>
        <w:t>և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val="en-US" w:eastAsia="en-US"/>
        </w:rPr>
        <w:t>իրականացնում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val="en-US" w:eastAsia="en-US"/>
        </w:rPr>
        <w:t>է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val="en-US" w:eastAsia="en-US"/>
        </w:rPr>
        <w:t>կապի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eastAsia="en-US"/>
        </w:rPr>
        <w:t xml:space="preserve">, 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val="en-US" w:eastAsia="en-US"/>
        </w:rPr>
        <w:t>տեղեկատվայնացման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eastAsia="en-US"/>
        </w:rPr>
        <w:t xml:space="preserve">, 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val="en-US" w:eastAsia="en-US"/>
        </w:rPr>
        <w:t>տեղեկատվական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val="en-US" w:eastAsia="en-US"/>
        </w:rPr>
        <w:t>տեխնոլոգիաների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val="en-US" w:eastAsia="en-US"/>
        </w:rPr>
        <w:t>և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val="en-US" w:eastAsia="en-US"/>
        </w:rPr>
        <w:t>տեղեկատվական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val="en-US" w:eastAsia="en-US"/>
        </w:rPr>
        <w:t>անվտանգության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eastAsia="en-US"/>
        </w:rPr>
        <w:t xml:space="preserve">, 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val="en-US" w:eastAsia="en-US"/>
        </w:rPr>
        <w:t>փոստի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eastAsia="en-US"/>
        </w:rPr>
        <w:t xml:space="preserve">, 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val="en-US" w:eastAsia="en-US"/>
        </w:rPr>
        <w:t>լիցենզավորման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val="en-US" w:eastAsia="en-US"/>
        </w:rPr>
        <w:t>և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val="en-US" w:eastAsia="en-US"/>
        </w:rPr>
        <w:t>թույլտվությունների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val="en-US" w:eastAsia="en-US"/>
        </w:rPr>
        <w:t>տրամադրման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eastAsia="en-US"/>
        </w:rPr>
        <w:t xml:space="preserve">, 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val="en-US" w:eastAsia="en-US"/>
        </w:rPr>
        <w:t>ռազմարդյունաբերության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val="en-US" w:eastAsia="en-US"/>
        </w:rPr>
        <w:t>ոլորտներում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val="en-US" w:eastAsia="en-US"/>
        </w:rPr>
        <w:t>Կառավարության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val="en-US" w:eastAsia="en-US"/>
        </w:rPr>
        <w:t>քաղաքականությունը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eastAsia="en-US"/>
        </w:rPr>
        <w:t>:</w:t>
      </w:r>
    </w:p>
    <w:p w:rsidR="00B02459" w:rsidRDefault="00B02459" w:rsidP="00921202">
      <w:pPr>
        <w:pStyle w:val="3"/>
        <w:shd w:val="clear" w:color="auto" w:fill="FFFFFF"/>
        <w:spacing w:before="0" w:beforeAutospacing="0" w:after="240" w:afterAutospacing="0" w:line="360" w:lineRule="auto"/>
        <w:ind w:left="-284" w:firstLine="710"/>
        <w:jc w:val="both"/>
        <w:rPr>
          <w:rFonts w:ascii="Sylfaen" w:eastAsiaTheme="minorHAnsi" w:hAnsi="Sylfaen" w:cstheme="minorBidi"/>
          <w:b w:val="0"/>
          <w:bCs w:val="0"/>
          <w:sz w:val="24"/>
          <w:szCs w:val="28"/>
          <w:lang w:eastAsia="en-US"/>
        </w:rPr>
      </w:pPr>
      <w:r w:rsidRPr="00B02459">
        <w:rPr>
          <w:rFonts w:ascii="Sylfaen" w:eastAsiaTheme="minorHAnsi" w:hAnsi="Sylfaen" w:cstheme="minorBidi"/>
          <w:bCs w:val="0"/>
          <w:sz w:val="24"/>
          <w:szCs w:val="28"/>
          <w:lang w:eastAsia="en-US"/>
        </w:rPr>
        <w:t>7)</w:t>
      </w:r>
      <w:r>
        <w:rPr>
          <w:rFonts w:ascii="Sylfaen" w:eastAsiaTheme="minorHAnsi" w:hAnsi="Sylfaen" w:cstheme="minorBidi"/>
          <w:bCs w:val="0"/>
          <w:sz w:val="24"/>
          <w:szCs w:val="28"/>
          <w:lang w:eastAsia="en-US"/>
        </w:rPr>
        <w:t>էկոնոմիկայի</w:t>
      </w:r>
      <w:r w:rsidRPr="00B02459">
        <w:rPr>
          <w:rFonts w:ascii="Sylfaen" w:eastAsiaTheme="minorHAnsi" w:hAnsi="Sylfaen" w:cstheme="minorBidi"/>
          <w:bCs w:val="0"/>
          <w:sz w:val="24"/>
          <w:szCs w:val="28"/>
          <w:lang w:eastAsia="en-US"/>
        </w:rPr>
        <w:t xml:space="preserve"> </w:t>
      </w:r>
      <w:r>
        <w:rPr>
          <w:rFonts w:ascii="Sylfaen" w:eastAsiaTheme="minorHAnsi" w:hAnsi="Sylfaen" w:cstheme="minorBidi"/>
          <w:bCs w:val="0"/>
          <w:sz w:val="24"/>
          <w:szCs w:val="28"/>
          <w:lang w:eastAsia="en-US"/>
        </w:rPr>
        <w:t>նախարարություն</w:t>
      </w:r>
      <w:r w:rsidRPr="00B02459">
        <w:rPr>
          <w:rFonts w:ascii="Sylfaen" w:eastAsiaTheme="minorHAnsi" w:hAnsi="Sylfaen" w:cstheme="minorBidi"/>
          <w:bCs w:val="0"/>
          <w:sz w:val="24"/>
          <w:szCs w:val="28"/>
          <w:lang w:eastAsia="en-US"/>
        </w:rPr>
        <w:t>,</w:t>
      </w:r>
      <w:r w:rsidRPr="00B02459">
        <w:rPr>
          <w:rFonts w:ascii="Arial AMU" w:hAnsi="Arial AMU"/>
          <w:color w:val="000000"/>
          <w:sz w:val="21"/>
          <w:szCs w:val="21"/>
          <w:shd w:val="clear" w:color="auto" w:fill="FFFFFF"/>
        </w:rPr>
        <w:t xml:space="preserve"> 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val="en-US" w:eastAsia="en-US"/>
        </w:rPr>
        <w:t>որը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val="en-US" w:eastAsia="en-US"/>
        </w:rPr>
        <w:t>Հայաստանի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val="en-US" w:eastAsia="en-US"/>
        </w:rPr>
        <w:t>Հանրապետության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val="en-US" w:eastAsia="en-US"/>
        </w:rPr>
        <w:t>օրենսդրությամբ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val="en-US" w:eastAsia="en-US"/>
        </w:rPr>
        <w:t>իրեն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val="en-US" w:eastAsia="en-US"/>
        </w:rPr>
        <w:t>վերապահված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val="en-US" w:eastAsia="en-US"/>
        </w:rPr>
        <w:t>ոլորտներում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val="en-US" w:eastAsia="en-US"/>
        </w:rPr>
        <w:t>մշակում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val="en-US" w:eastAsia="en-US"/>
        </w:rPr>
        <w:t>է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val="en-US" w:eastAsia="en-US"/>
        </w:rPr>
        <w:t>տնտեսական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val="en-US" w:eastAsia="en-US"/>
        </w:rPr>
        <w:t>քաղաքականությունը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eastAsia="en-US"/>
        </w:rPr>
        <w:t xml:space="preserve">, 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val="en-US" w:eastAsia="en-US"/>
        </w:rPr>
        <w:t>ապահովում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val="en-US" w:eastAsia="en-US"/>
        </w:rPr>
        <w:t>դրա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val="en-US" w:eastAsia="en-US"/>
        </w:rPr>
        <w:t>իրականացնումը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val="en-US" w:eastAsia="en-US"/>
        </w:rPr>
        <w:t>և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val="en-US" w:eastAsia="en-US"/>
        </w:rPr>
        <w:t>արդյունքների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val="en-US" w:eastAsia="en-US"/>
        </w:rPr>
        <w:t>գնահատումը։</w:t>
      </w:r>
    </w:p>
    <w:p w:rsidR="00B02459" w:rsidRPr="00B02459" w:rsidRDefault="00B02459" w:rsidP="00921202">
      <w:pPr>
        <w:pStyle w:val="3"/>
        <w:shd w:val="clear" w:color="auto" w:fill="FFFFFF"/>
        <w:spacing w:before="0" w:beforeAutospacing="0" w:after="240" w:afterAutospacing="0" w:line="360" w:lineRule="auto"/>
        <w:ind w:left="-284" w:firstLine="710"/>
        <w:jc w:val="both"/>
        <w:rPr>
          <w:rFonts w:ascii="Sylfaen" w:eastAsiaTheme="minorHAnsi" w:hAnsi="Sylfaen" w:cstheme="minorBidi"/>
          <w:szCs w:val="28"/>
          <w:lang w:eastAsia="en-US"/>
        </w:rPr>
      </w:pPr>
      <w:r w:rsidRPr="00B02459">
        <w:rPr>
          <w:rFonts w:ascii="Sylfaen" w:eastAsiaTheme="minorHAnsi" w:hAnsi="Sylfaen" w:cstheme="minorBidi"/>
          <w:bCs w:val="0"/>
          <w:sz w:val="24"/>
          <w:szCs w:val="28"/>
          <w:lang w:eastAsia="en-US"/>
        </w:rPr>
        <w:t>8)</w:t>
      </w:r>
      <w:r>
        <w:rPr>
          <w:rFonts w:ascii="Sylfaen" w:eastAsiaTheme="minorHAnsi" w:hAnsi="Sylfaen" w:cstheme="minorBidi"/>
          <w:bCs w:val="0"/>
          <w:sz w:val="24"/>
          <w:szCs w:val="28"/>
          <w:lang w:eastAsia="en-US"/>
        </w:rPr>
        <w:t>շրջակա միջավայրի նախարարություն,</w:t>
      </w:r>
      <w:r w:rsidRPr="00B02459">
        <w:rPr>
          <w:rFonts w:ascii="Arial AMU" w:hAnsi="Arial AMU"/>
          <w:color w:val="000000"/>
          <w:sz w:val="21"/>
          <w:szCs w:val="21"/>
          <w:shd w:val="clear" w:color="auto" w:fill="FFFFFF"/>
        </w:rPr>
        <w:t xml:space="preserve"> 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val="en-US" w:eastAsia="en-US"/>
        </w:rPr>
        <w:t>որը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val="en-US" w:eastAsia="en-US"/>
        </w:rPr>
        <w:t>մշակում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val="en-US" w:eastAsia="en-US"/>
        </w:rPr>
        <w:t>եւ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val="en-US" w:eastAsia="en-US"/>
        </w:rPr>
        <w:t>իրականացնում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val="en-US" w:eastAsia="en-US"/>
        </w:rPr>
        <w:t>է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val="en-US" w:eastAsia="en-US"/>
        </w:rPr>
        <w:t>Հայաստանի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val="en-US" w:eastAsia="en-US"/>
        </w:rPr>
        <w:t>Հանրապետության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val="en-US" w:eastAsia="en-US"/>
        </w:rPr>
        <w:t>շրջակա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val="en-US" w:eastAsia="en-US"/>
        </w:rPr>
        <w:t>միջավայրի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val="en-US" w:eastAsia="en-US"/>
        </w:rPr>
        <w:t>պահպանության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val="en-US" w:eastAsia="en-US"/>
        </w:rPr>
        <w:t>եւ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val="en-US" w:eastAsia="en-US"/>
        </w:rPr>
        <w:t>բնական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val="en-US" w:eastAsia="en-US"/>
        </w:rPr>
        <w:t>ռեսուրսների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val="en-US" w:eastAsia="en-US"/>
        </w:rPr>
        <w:t>բանական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val="en-US" w:eastAsia="en-US"/>
        </w:rPr>
        <w:t>օգտագործման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val="en-US" w:eastAsia="en-US"/>
        </w:rPr>
        <w:t>բնագավառներում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val="en-US" w:eastAsia="en-US"/>
        </w:rPr>
        <w:t>պետական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val="en-US" w:eastAsia="en-US"/>
        </w:rPr>
        <w:t>քաղաքականությունը</w:t>
      </w:r>
      <w:r w:rsidRPr="00B02459">
        <w:rPr>
          <w:rFonts w:ascii="Sylfaen" w:eastAsiaTheme="minorHAnsi" w:hAnsi="Sylfaen" w:cstheme="minorBidi"/>
          <w:b w:val="0"/>
          <w:bCs w:val="0"/>
          <w:sz w:val="24"/>
          <w:szCs w:val="28"/>
          <w:lang w:eastAsia="en-US"/>
        </w:rPr>
        <w:t>:</w:t>
      </w:r>
    </w:p>
    <w:p w:rsidR="000F7858" w:rsidRDefault="000F7858" w:rsidP="00921202">
      <w:pPr>
        <w:pStyle w:val="a6"/>
        <w:shd w:val="clear" w:color="auto" w:fill="FFFFFF"/>
        <w:spacing w:before="0" w:beforeAutospacing="0" w:after="0" w:afterAutospacing="0" w:line="360" w:lineRule="auto"/>
        <w:ind w:left="-284" w:firstLine="710"/>
        <w:jc w:val="both"/>
        <w:rPr>
          <w:rFonts w:ascii="Sylfaen" w:eastAsiaTheme="minorHAnsi" w:hAnsi="Sylfaen" w:cstheme="minorBidi"/>
          <w:szCs w:val="28"/>
          <w:lang w:eastAsia="en-US"/>
        </w:rPr>
      </w:pPr>
      <w:r w:rsidRPr="00B02459">
        <w:rPr>
          <w:rFonts w:ascii="Sylfaen" w:eastAsiaTheme="minorHAnsi" w:hAnsi="Sylfaen" w:cstheme="minorBidi"/>
          <w:szCs w:val="28"/>
          <w:lang w:eastAsia="en-US"/>
        </w:rPr>
        <w:t xml:space="preserve">  </w:t>
      </w:r>
      <w:r w:rsidRPr="00B02459">
        <w:rPr>
          <w:rFonts w:ascii="Sylfaen" w:eastAsiaTheme="minorHAnsi" w:hAnsi="Sylfaen" w:cstheme="minorBidi"/>
          <w:b/>
          <w:szCs w:val="28"/>
          <w:lang w:eastAsia="en-US"/>
        </w:rPr>
        <w:t xml:space="preserve">9) </w:t>
      </w:r>
      <w:r w:rsidR="00B02459">
        <w:rPr>
          <w:rFonts w:ascii="Sylfaen" w:eastAsiaTheme="minorHAnsi" w:hAnsi="Sylfaen" w:cstheme="minorBidi"/>
          <w:b/>
          <w:szCs w:val="28"/>
          <w:lang w:eastAsia="en-US"/>
        </w:rPr>
        <w:t>կ</w:t>
      </w:r>
      <w:r w:rsidRPr="00B02459">
        <w:rPr>
          <w:rFonts w:ascii="Sylfaen" w:eastAsiaTheme="minorHAnsi" w:hAnsi="Sylfaen" w:cstheme="minorBidi"/>
          <w:b/>
          <w:szCs w:val="28"/>
          <w:lang w:val="en-US" w:eastAsia="en-US"/>
        </w:rPr>
        <w:t>րթության</w:t>
      </w:r>
      <w:r w:rsidRPr="00B02459">
        <w:rPr>
          <w:rFonts w:ascii="Sylfaen" w:eastAsiaTheme="minorHAnsi" w:hAnsi="Sylfaen" w:cstheme="minorBidi"/>
          <w:b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/>
          <w:szCs w:val="28"/>
          <w:lang w:val="en-US" w:eastAsia="en-US"/>
        </w:rPr>
        <w:t>և</w:t>
      </w:r>
      <w:r w:rsidRPr="00B02459">
        <w:rPr>
          <w:rFonts w:ascii="Sylfaen" w:eastAsiaTheme="minorHAnsi" w:hAnsi="Sylfaen" w:cstheme="minorBidi"/>
          <w:b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/>
          <w:szCs w:val="28"/>
          <w:lang w:val="en-US" w:eastAsia="en-US"/>
        </w:rPr>
        <w:t>գիտության</w:t>
      </w:r>
      <w:r w:rsidR="00B02459" w:rsidRPr="00B02459">
        <w:rPr>
          <w:rFonts w:ascii="Sylfaen" w:eastAsiaTheme="minorHAnsi" w:hAnsi="Sylfaen" w:cstheme="minorBidi"/>
          <w:b/>
          <w:szCs w:val="28"/>
          <w:lang w:eastAsia="en-US"/>
        </w:rPr>
        <w:t xml:space="preserve">, մշակույթի և սպորտի </w:t>
      </w:r>
      <w:r w:rsidRPr="00B02459">
        <w:rPr>
          <w:rFonts w:ascii="Sylfaen" w:eastAsiaTheme="minorHAnsi" w:hAnsi="Sylfaen" w:cstheme="minorBidi"/>
          <w:b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/>
          <w:szCs w:val="28"/>
          <w:lang w:val="en-US" w:eastAsia="en-US"/>
        </w:rPr>
        <w:t>նախարարությունը</w:t>
      </w:r>
      <w:r w:rsidRPr="00B02459">
        <w:rPr>
          <w:rFonts w:ascii="Sylfaen" w:eastAsiaTheme="minorHAnsi" w:hAnsi="Sylfaen" w:cstheme="minorBidi"/>
          <w:b/>
          <w:szCs w:val="28"/>
          <w:lang w:eastAsia="en-US"/>
        </w:rPr>
        <w:t>,</w:t>
      </w:r>
      <w:r w:rsidR="00B02459" w:rsidRPr="00B02459">
        <w:rPr>
          <w:rFonts w:ascii="Arial AMU" w:hAnsi="Arial AMU"/>
          <w:color w:val="000000"/>
          <w:sz w:val="21"/>
          <w:szCs w:val="21"/>
          <w:shd w:val="clear" w:color="auto" w:fill="FFFFFF"/>
        </w:rPr>
        <w:t xml:space="preserve"> </w:t>
      </w:r>
      <w:r w:rsidR="00B02459" w:rsidRPr="00B02459">
        <w:rPr>
          <w:rFonts w:ascii="Sylfaen" w:eastAsiaTheme="minorHAnsi" w:hAnsi="Sylfaen" w:cstheme="minorBidi"/>
          <w:szCs w:val="28"/>
          <w:lang w:val="en-US" w:eastAsia="en-US"/>
        </w:rPr>
        <w:t>որը</w:t>
      </w:r>
      <w:r w:rsidR="00B02459" w:rsidRPr="00B02459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="00B02459" w:rsidRPr="00B02459">
        <w:rPr>
          <w:rFonts w:ascii="Sylfaen" w:eastAsiaTheme="minorHAnsi" w:hAnsi="Sylfaen" w:cstheme="minorBidi"/>
          <w:szCs w:val="28"/>
          <w:lang w:val="en-US" w:eastAsia="en-US"/>
        </w:rPr>
        <w:t>մշակում</w:t>
      </w:r>
      <w:r w:rsidR="00B02459" w:rsidRPr="00B02459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="00B02459" w:rsidRPr="00B02459">
        <w:rPr>
          <w:rFonts w:ascii="Sylfaen" w:eastAsiaTheme="minorHAnsi" w:hAnsi="Sylfaen" w:cstheme="minorBidi"/>
          <w:szCs w:val="28"/>
          <w:lang w:val="en-US" w:eastAsia="en-US"/>
        </w:rPr>
        <w:t>և</w:t>
      </w:r>
      <w:r w:rsidR="00B02459" w:rsidRPr="00B02459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="00B02459" w:rsidRPr="00B02459">
        <w:rPr>
          <w:rFonts w:ascii="Sylfaen" w:eastAsiaTheme="minorHAnsi" w:hAnsi="Sylfaen" w:cstheme="minorBidi"/>
          <w:szCs w:val="28"/>
          <w:lang w:val="en-US" w:eastAsia="en-US"/>
        </w:rPr>
        <w:t>իրականացնում</w:t>
      </w:r>
      <w:r w:rsidR="00B02459" w:rsidRPr="00B02459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="00B02459" w:rsidRPr="00B02459">
        <w:rPr>
          <w:rFonts w:ascii="Sylfaen" w:eastAsiaTheme="minorHAnsi" w:hAnsi="Sylfaen" w:cstheme="minorBidi"/>
          <w:szCs w:val="28"/>
          <w:lang w:val="en-US" w:eastAsia="en-US"/>
        </w:rPr>
        <w:t>է</w:t>
      </w:r>
      <w:r w:rsidR="00B02459" w:rsidRPr="00B02459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="00B02459" w:rsidRPr="00B02459">
        <w:rPr>
          <w:rFonts w:ascii="Sylfaen" w:eastAsiaTheme="minorHAnsi" w:hAnsi="Sylfaen" w:cstheme="minorBidi"/>
          <w:szCs w:val="28"/>
          <w:lang w:val="en-US" w:eastAsia="en-US"/>
        </w:rPr>
        <w:t>կրթության</w:t>
      </w:r>
      <w:r w:rsidR="00B02459" w:rsidRPr="00B02459">
        <w:rPr>
          <w:rFonts w:ascii="Sylfaen" w:eastAsiaTheme="minorHAnsi" w:hAnsi="Sylfaen" w:cstheme="minorBidi"/>
          <w:szCs w:val="28"/>
          <w:lang w:eastAsia="en-US"/>
        </w:rPr>
        <w:t xml:space="preserve">, </w:t>
      </w:r>
      <w:r w:rsidR="00B02459" w:rsidRPr="00B02459">
        <w:rPr>
          <w:rFonts w:ascii="Sylfaen" w:eastAsiaTheme="minorHAnsi" w:hAnsi="Sylfaen" w:cstheme="minorBidi"/>
          <w:szCs w:val="28"/>
          <w:lang w:val="en-US" w:eastAsia="en-US"/>
        </w:rPr>
        <w:t>գիտության</w:t>
      </w:r>
      <w:r w:rsidR="00B02459" w:rsidRPr="00B02459">
        <w:rPr>
          <w:rFonts w:ascii="Sylfaen" w:eastAsiaTheme="minorHAnsi" w:hAnsi="Sylfaen" w:cstheme="minorBidi"/>
          <w:szCs w:val="28"/>
          <w:lang w:eastAsia="en-US"/>
        </w:rPr>
        <w:t xml:space="preserve">, </w:t>
      </w:r>
      <w:r w:rsidR="00B02459" w:rsidRPr="00B02459">
        <w:rPr>
          <w:rFonts w:ascii="Sylfaen" w:eastAsiaTheme="minorHAnsi" w:hAnsi="Sylfaen" w:cstheme="minorBidi"/>
          <w:szCs w:val="28"/>
          <w:lang w:val="en-US" w:eastAsia="en-US"/>
        </w:rPr>
        <w:t>մշակույթի</w:t>
      </w:r>
      <w:r w:rsidR="00B02459" w:rsidRPr="00B02459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="00B02459" w:rsidRPr="00B02459">
        <w:rPr>
          <w:rFonts w:ascii="Sylfaen" w:eastAsiaTheme="minorHAnsi" w:hAnsi="Sylfaen" w:cstheme="minorBidi"/>
          <w:szCs w:val="28"/>
          <w:lang w:val="en-US" w:eastAsia="en-US"/>
        </w:rPr>
        <w:t>և</w:t>
      </w:r>
      <w:r w:rsidR="00B02459" w:rsidRPr="00B02459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="00B02459" w:rsidRPr="00B02459">
        <w:rPr>
          <w:rFonts w:ascii="Sylfaen" w:eastAsiaTheme="minorHAnsi" w:hAnsi="Sylfaen" w:cstheme="minorBidi"/>
          <w:szCs w:val="28"/>
          <w:lang w:val="en-US" w:eastAsia="en-US"/>
        </w:rPr>
        <w:t>սպորտի</w:t>
      </w:r>
      <w:r w:rsidR="00B02459" w:rsidRPr="00B02459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="00B02459" w:rsidRPr="00B02459">
        <w:rPr>
          <w:rFonts w:ascii="Sylfaen" w:eastAsiaTheme="minorHAnsi" w:hAnsi="Sylfaen" w:cstheme="minorBidi"/>
          <w:szCs w:val="28"/>
          <w:lang w:val="en-US" w:eastAsia="en-US"/>
        </w:rPr>
        <w:t>բնագավառներում</w:t>
      </w:r>
      <w:r w:rsidR="00B02459" w:rsidRPr="00B02459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="00B02459" w:rsidRPr="00B02459">
        <w:rPr>
          <w:rFonts w:ascii="Sylfaen" w:eastAsiaTheme="minorHAnsi" w:hAnsi="Sylfaen" w:cstheme="minorBidi"/>
          <w:szCs w:val="28"/>
          <w:lang w:val="en-US" w:eastAsia="en-US"/>
        </w:rPr>
        <w:t>Հայաստանի</w:t>
      </w:r>
      <w:r w:rsidR="00B02459" w:rsidRPr="00B02459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="00B02459" w:rsidRPr="00B02459">
        <w:rPr>
          <w:rFonts w:ascii="Sylfaen" w:eastAsiaTheme="minorHAnsi" w:hAnsi="Sylfaen" w:cstheme="minorBidi"/>
          <w:szCs w:val="28"/>
          <w:lang w:val="en-US" w:eastAsia="en-US"/>
        </w:rPr>
        <w:t>Հանրապետության</w:t>
      </w:r>
      <w:r w:rsidR="00B02459" w:rsidRPr="00B02459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="00B02459" w:rsidRPr="00B02459">
        <w:rPr>
          <w:rFonts w:ascii="Sylfaen" w:eastAsiaTheme="minorHAnsi" w:hAnsi="Sylfaen" w:cstheme="minorBidi"/>
          <w:szCs w:val="28"/>
          <w:lang w:val="en-US" w:eastAsia="en-US"/>
        </w:rPr>
        <w:t>կառավարության</w:t>
      </w:r>
      <w:r w:rsidR="00B02459" w:rsidRPr="00B02459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="00B02459" w:rsidRPr="00B02459">
        <w:rPr>
          <w:rFonts w:ascii="Sylfaen" w:eastAsiaTheme="minorHAnsi" w:hAnsi="Sylfaen" w:cstheme="minorBidi"/>
          <w:szCs w:val="28"/>
          <w:lang w:val="en-US" w:eastAsia="en-US"/>
        </w:rPr>
        <w:t>քաղաքականությունը</w:t>
      </w:r>
      <w:r w:rsidR="00B02459" w:rsidRPr="00B02459">
        <w:rPr>
          <w:rFonts w:ascii="Sylfaen" w:eastAsiaTheme="minorHAnsi" w:hAnsi="Sylfaen" w:cstheme="minorBidi"/>
          <w:szCs w:val="28"/>
          <w:lang w:eastAsia="en-US"/>
        </w:rPr>
        <w:t>:</w:t>
      </w:r>
    </w:p>
    <w:p w:rsidR="00B02459" w:rsidRPr="00B02459" w:rsidRDefault="00B02459" w:rsidP="00921202">
      <w:pPr>
        <w:pStyle w:val="3"/>
        <w:shd w:val="clear" w:color="auto" w:fill="FFFFFF"/>
        <w:spacing w:before="0" w:beforeAutospacing="0" w:after="240" w:afterAutospacing="0" w:line="360" w:lineRule="auto"/>
        <w:ind w:left="-284" w:firstLine="710"/>
        <w:jc w:val="both"/>
        <w:rPr>
          <w:rFonts w:ascii="Sylfaen" w:eastAsiaTheme="minorHAnsi" w:hAnsi="Sylfaen" w:cstheme="minorBidi"/>
          <w:szCs w:val="28"/>
          <w:lang w:eastAsia="en-US"/>
        </w:rPr>
      </w:pPr>
      <w:r w:rsidRPr="00B02459">
        <w:rPr>
          <w:rFonts w:ascii="Sylfaen" w:eastAsiaTheme="minorHAnsi" w:hAnsi="Sylfaen" w:cstheme="minorBidi"/>
          <w:szCs w:val="28"/>
          <w:lang w:eastAsia="en-US"/>
        </w:rPr>
        <w:t>10)</w:t>
      </w:r>
      <w:r w:rsidRPr="00B02459">
        <w:rPr>
          <w:rFonts w:ascii="Arial AMU" w:hAnsi="Arial AMU"/>
          <w:color w:val="ED8B00"/>
          <w:sz w:val="29"/>
          <w:szCs w:val="29"/>
        </w:rPr>
        <w:t xml:space="preserve"> </w:t>
      </w:r>
      <w:r>
        <w:rPr>
          <w:rFonts w:ascii="Sylfaen" w:eastAsiaTheme="minorHAnsi" w:hAnsi="Sylfaen" w:cstheme="minorBidi"/>
          <w:bCs w:val="0"/>
          <w:sz w:val="24"/>
          <w:szCs w:val="28"/>
          <w:lang w:eastAsia="en-US"/>
        </w:rPr>
        <w:t>տ</w:t>
      </w:r>
      <w:r w:rsidRPr="00B02459">
        <w:rPr>
          <w:rFonts w:ascii="Sylfaen" w:eastAsiaTheme="minorHAnsi" w:hAnsi="Sylfaen" w:cstheme="minorBidi"/>
          <w:bCs w:val="0"/>
          <w:sz w:val="24"/>
          <w:szCs w:val="28"/>
          <w:lang w:val="en-US" w:eastAsia="en-US"/>
        </w:rPr>
        <w:t>արածքային</w:t>
      </w:r>
      <w:r w:rsidRPr="00B02459">
        <w:rPr>
          <w:rFonts w:ascii="Sylfaen" w:eastAsiaTheme="minorHAnsi" w:hAnsi="Sylfaen" w:cstheme="minorBidi"/>
          <w:bCs w:val="0"/>
          <w:sz w:val="24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Cs w:val="0"/>
          <w:sz w:val="24"/>
          <w:szCs w:val="28"/>
          <w:lang w:val="en-US" w:eastAsia="en-US"/>
        </w:rPr>
        <w:t>կառավարման</w:t>
      </w:r>
      <w:r w:rsidRPr="00B02459">
        <w:rPr>
          <w:rFonts w:ascii="Sylfaen" w:eastAsiaTheme="minorHAnsi" w:hAnsi="Sylfaen" w:cstheme="minorBidi"/>
          <w:bCs w:val="0"/>
          <w:sz w:val="24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Cs w:val="0"/>
          <w:sz w:val="24"/>
          <w:szCs w:val="28"/>
          <w:lang w:val="en-US" w:eastAsia="en-US"/>
        </w:rPr>
        <w:t>և</w:t>
      </w:r>
      <w:r w:rsidRPr="00B02459">
        <w:rPr>
          <w:rFonts w:ascii="Sylfaen" w:eastAsiaTheme="minorHAnsi" w:hAnsi="Sylfaen" w:cstheme="minorBidi"/>
          <w:bCs w:val="0"/>
          <w:sz w:val="24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Cs w:val="0"/>
          <w:sz w:val="24"/>
          <w:szCs w:val="28"/>
          <w:lang w:val="en-US" w:eastAsia="en-US"/>
        </w:rPr>
        <w:t>ենթակառուցվածքների</w:t>
      </w:r>
      <w:r w:rsidRPr="00B02459">
        <w:rPr>
          <w:rFonts w:ascii="Sylfaen" w:eastAsiaTheme="minorHAnsi" w:hAnsi="Sylfaen" w:cstheme="minorBidi"/>
          <w:bCs w:val="0"/>
          <w:sz w:val="24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Cs w:val="0"/>
          <w:sz w:val="24"/>
          <w:szCs w:val="28"/>
          <w:lang w:val="en-US" w:eastAsia="en-US"/>
        </w:rPr>
        <w:t>նախարարություն</w:t>
      </w:r>
      <w:r w:rsidRPr="00B02459">
        <w:rPr>
          <w:rFonts w:ascii="Sylfaen" w:eastAsiaTheme="minorHAnsi" w:hAnsi="Sylfaen" w:cstheme="minorBidi"/>
          <w:bCs w:val="0"/>
          <w:sz w:val="24"/>
          <w:szCs w:val="28"/>
          <w:lang w:eastAsia="en-US"/>
        </w:rPr>
        <w:t>,</w:t>
      </w:r>
      <w:r w:rsidRPr="00B02459">
        <w:rPr>
          <w:rFonts w:ascii="Sylfaen" w:eastAsiaTheme="minorHAnsi" w:hAnsi="Sylfaen" w:cstheme="minorBidi"/>
          <w:b w:val="0"/>
          <w:sz w:val="24"/>
          <w:szCs w:val="28"/>
          <w:lang w:val="en-US" w:eastAsia="en-US"/>
        </w:rPr>
        <w:t>որը</w:t>
      </w:r>
      <w:r w:rsidRPr="00B02459">
        <w:rPr>
          <w:rFonts w:ascii="Sylfaen" w:eastAsiaTheme="minorHAnsi" w:hAnsi="Sylfaen" w:cstheme="minorBidi"/>
          <w:b w:val="0"/>
          <w:sz w:val="24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 w:val="0"/>
          <w:sz w:val="24"/>
          <w:szCs w:val="28"/>
          <w:lang w:val="en-US" w:eastAsia="en-US"/>
        </w:rPr>
        <w:t>մշակում</w:t>
      </w:r>
      <w:r w:rsidRPr="00B02459">
        <w:rPr>
          <w:rFonts w:ascii="Sylfaen" w:eastAsiaTheme="minorHAnsi" w:hAnsi="Sylfaen" w:cstheme="minorBidi"/>
          <w:b w:val="0"/>
          <w:sz w:val="24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 w:val="0"/>
          <w:sz w:val="24"/>
          <w:szCs w:val="28"/>
          <w:lang w:val="en-US" w:eastAsia="en-US"/>
        </w:rPr>
        <w:t>և</w:t>
      </w:r>
      <w:r w:rsidRPr="00B02459">
        <w:rPr>
          <w:rFonts w:ascii="Sylfaen" w:eastAsiaTheme="minorHAnsi" w:hAnsi="Sylfaen" w:cstheme="minorBidi"/>
          <w:b w:val="0"/>
          <w:sz w:val="24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 w:val="0"/>
          <w:sz w:val="24"/>
          <w:szCs w:val="28"/>
          <w:lang w:val="en-US" w:eastAsia="en-US"/>
        </w:rPr>
        <w:t>իրականացնում</w:t>
      </w:r>
      <w:r w:rsidRPr="00B02459">
        <w:rPr>
          <w:rFonts w:ascii="Sylfaen" w:eastAsiaTheme="minorHAnsi" w:hAnsi="Sylfaen" w:cstheme="minorBidi"/>
          <w:b w:val="0"/>
          <w:sz w:val="24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 w:val="0"/>
          <w:sz w:val="24"/>
          <w:szCs w:val="28"/>
          <w:lang w:val="en-US" w:eastAsia="en-US"/>
        </w:rPr>
        <w:t>է</w:t>
      </w:r>
      <w:r w:rsidRPr="00B02459">
        <w:rPr>
          <w:rFonts w:ascii="Sylfaen" w:eastAsiaTheme="minorHAnsi" w:hAnsi="Sylfaen" w:cstheme="minorBidi"/>
          <w:b w:val="0"/>
          <w:sz w:val="24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 w:val="0"/>
          <w:sz w:val="24"/>
          <w:szCs w:val="28"/>
          <w:lang w:val="en-US" w:eastAsia="en-US"/>
        </w:rPr>
        <w:t>Հայաստանի</w:t>
      </w:r>
      <w:r w:rsidRPr="00B02459">
        <w:rPr>
          <w:rFonts w:ascii="Sylfaen" w:eastAsiaTheme="minorHAnsi" w:hAnsi="Sylfaen" w:cstheme="minorBidi"/>
          <w:b w:val="0"/>
          <w:sz w:val="24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 w:val="0"/>
          <w:sz w:val="24"/>
          <w:szCs w:val="28"/>
          <w:lang w:val="en-US" w:eastAsia="en-US"/>
        </w:rPr>
        <w:t>Հանրապետության</w:t>
      </w:r>
      <w:r w:rsidRPr="00B02459">
        <w:rPr>
          <w:rFonts w:ascii="Sylfaen" w:eastAsiaTheme="minorHAnsi" w:hAnsi="Sylfaen" w:cstheme="minorBidi"/>
          <w:b w:val="0"/>
          <w:sz w:val="24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 w:val="0"/>
          <w:sz w:val="24"/>
          <w:szCs w:val="28"/>
          <w:lang w:val="en-US" w:eastAsia="en-US"/>
        </w:rPr>
        <w:t>կառավարության</w:t>
      </w:r>
      <w:r w:rsidRPr="00B02459">
        <w:rPr>
          <w:rFonts w:ascii="Sylfaen" w:eastAsiaTheme="minorHAnsi" w:hAnsi="Sylfaen" w:cstheme="minorBidi"/>
          <w:b w:val="0"/>
          <w:sz w:val="24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 w:val="0"/>
          <w:sz w:val="24"/>
          <w:szCs w:val="28"/>
          <w:lang w:val="en-US" w:eastAsia="en-US"/>
        </w:rPr>
        <w:t>քաղաքականությունը</w:t>
      </w:r>
      <w:r w:rsidRPr="00B02459">
        <w:rPr>
          <w:rFonts w:ascii="Sylfaen" w:eastAsiaTheme="minorHAnsi" w:hAnsi="Sylfaen" w:cstheme="minorBidi"/>
          <w:b w:val="0"/>
          <w:sz w:val="24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 w:val="0"/>
          <w:sz w:val="24"/>
          <w:szCs w:val="28"/>
          <w:lang w:val="en-US" w:eastAsia="en-US"/>
        </w:rPr>
        <w:t>տարածքային</w:t>
      </w:r>
      <w:r w:rsidRPr="00B02459">
        <w:rPr>
          <w:rFonts w:ascii="Sylfaen" w:eastAsiaTheme="minorHAnsi" w:hAnsi="Sylfaen" w:cstheme="minorBidi"/>
          <w:b w:val="0"/>
          <w:sz w:val="24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 w:val="0"/>
          <w:sz w:val="24"/>
          <w:szCs w:val="28"/>
          <w:lang w:val="en-US" w:eastAsia="en-US"/>
        </w:rPr>
        <w:t>կառավարման</w:t>
      </w:r>
      <w:r w:rsidRPr="00B02459">
        <w:rPr>
          <w:rFonts w:ascii="Sylfaen" w:eastAsiaTheme="minorHAnsi" w:hAnsi="Sylfaen" w:cstheme="minorBidi"/>
          <w:b w:val="0"/>
          <w:sz w:val="24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 w:val="0"/>
          <w:sz w:val="24"/>
          <w:szCs w:val="28"/>
          <w:lang w:val="en-US" w:eastAsia="en-US"/>
        </w:rPr>
        <w:t>և</w:t>
      </w:r>
      <w:r w:rsidRPr="00B02459">
        <w:rPr>
          <w:rFonts w:ascii="Sylfaen" w:eastAsiaTheme="minorHAnsi" w:hAnsi="Sylfaen" w:cstheme="minorBidi"/>
          <w:b w:val="0"/>
          <w:sz w:val="24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 w:val="0"/>
          <w:sz w:val="24"/>
          <w:szCs w:val="28"/>
          <w:lang w:val="en-US" w:eastAsia="en-US"/>
        </w:rPr>
        <w:t>ենթակառուցվածքների</w:t>
      </w:r>
      <w:r w:rsidRPr="00B02459">
        <w:rPr>
          <w:rFonts w:ascii="Sylfaen" w:eastAsiaTheme="minorHAnsi" w:hAnsi="Sylfaen" w:cstheme="minorBidi"/>
          <w:b w:val="0"/>
          <w:sz w:val="24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 w:val="0"/>
          <w:sz w:val="24"/>
          <w:szCs w:val="28"/>
          <w:lang w:val="en-US" w:eastAsia="en-US"/>
        </w:rPr>
        <w:t>բնագավառում</w:t>
      </w:r>
      <w:r w:rsidRPr="00B02459">
        <w:rPr>
          <w:rFonts w:ascii="Sylfaen" w:eastAsiaTheme="minorHAnsi" w:hAnsi="Sylfaen" w:cstheme="minorBidi"/>
          <w:b w:val="0"/>
          <w:sz w:val="24"/>
          <w:szCs w:val="28"/>
          <w:lang w:eastAsia="en-US"/>
        </w:rPr>
        <w:t>:</w:t>
      </w:r>
    </w:p>
    <w:p w:rsidR="000F7858" w:rsidRPr="00B02459" w:rsidRDefault="00B02459" w:rsidP="00921202">
      <w:pPr>
        <w:pStyle w:val="a6"/>
        <w:shd w:val="clear" w:color="auto" w:fill="FFFFFF"/>
        <w:spacing w:before="0" w:beforeAutospacing="0" w:after="0" w:afterAutospacing="0" w:line="360" w:lineRule="auto"/>
        <w:ind w:left="-284" w:firstLine="710"/>
        <w:jc w:val="both"/>
        <w:rPr>
          <w:rFonts w:ascii="Sylfaen" w:eastAsiaTheme="minorHAnsi" w:hAnsi="Sylfaen" w:cstheme="minorBidi"/>
          <w:szCs w:val="28"/>
          <w:lang w:eastAsia="en-US"/>
        </w:rPr>
      </w:pPr>
      <w:r>
        <w:rPr>
          <w:rFonts w:ascii="Sylfaen" w:eastAsiaTheme="minorHAnsi" w:hAnsi="Sylfaen" w:cstheme="minorBidi"/>
          <w:b/>
          <w:szCs w:val="28"/>
          <w:lang w:eastAsia="en-US"/>
        </w:rPr>
        <w:t xml:space="preserve">11) </w:t>
      </w:r>
      <w:r w:rsidR="000F7858" w:rsidRPr="00B02459">
        <w:rPr>
          <w:rFonts w:ascii="Sylfaen" w:eastAsiaTheme="minorHAnsi" w:hAnsi="Sylfaen" w:cstheme="minorBidi"/>
          <w:b/>
          <w:szCs w:val="28"/>
          <w:lang w:val="en-US" w:eastAsia="en-US"/>
        </w:rPr>
        <w:t>պաշտպանության</w:t>
      </w:r>
      <w:r w:rsidR="000F7858" w:rsidRPr="00B02459">
        <w:rPr>
          <w:rFonts w:ascii="Sylfaen" w:eastAsiaTheme="minorHAnsi" w:hAnsi="Sylfaen" w:cstheme="minorBidi"/>
          <w:b/>
          <w:szCs w:val="28"/>
          <w:lang w:eastAsia="en-US"/>
        </w:rPr>
        <w:t xml:space="preserve"> </w:t>
      </w:r>
      <w:r w:rsidR="000F7858" w:rsidRPr="00B02459">
        <w:rPr>
          <w:rFonts w:ascii="Sylfaen" w:eastAsiaTheme="minorHAnsi" w:hAnsi="Sylfaen" w:cstheme="minorBidi"/>
          <w:b/>
          <w:szCs w:val="28"/>
          <w:lang w:val="en-US" w:eastAsia="en-US"/>
        </w:rPr>
        <w:t>նախարարությունը</w:t>
      </w:r>
      <w:r w:rsidR="000F7858" w:rsidRPr="00B02459">
        <w:rPr>
          <w:rFonts w:ascii="Sylfaen" w:eastAsiaTheme="minorHAnsi" w:hAnsi="Sylfaen" w:cstheme="minorBidi"/>
          <w:b/>
          <w:szCs w:val="28"/>
          <w:lang w:eastAsia="en-US"/>
        </w:rPr>
        <w:t>,</w:t>
      </w:r>
      <w:r w:rsidRPr="00B02459">
        <w:rPr>
          <w:rFonts w:ascii="Arial AMU" w:hAnsi="Arial AMU"/>
          <w:color w:val="000000"/>
          <w:sz w:val="21"/>
          <w:szCs w:val="21"/>
          <w:shd w:val="clear" w:color="auto" w:fill="FFFFFF"/>
        </w:rPr>
        <w:t xml:space="preserve"> </w:t>
      </w:r>
      <w:r w:rsidRPr="00B02459">
        <w:rPr>
          <w:rFonts w:ascii="Sylfaen" w:eastAsiaTheme="minorHAnsi" w:hAnsi="Sylfaen" w:cstheme="minorBidi"/>
          <w:szCs w:val="28"/>
          <w:lang w:val="en-US" w:eastAsia="en-US"/>
        </w:rPr>
        <w:t>որն</w:t>
      </w:r>
      <w:r w:rsidRPr="00B02459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szCs w:val="28"/>
          <w:lang w:val="en-US" w:eastAsia="en-US"/>
        </w:rPr>
        <w:t>իրականացնում</w:t>
      </w:r>
      <w:r w:rsidRPr="00B02459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szCs w:val="28"/>
          <w:lang w:val="en-US" w:eastAsia="en-US"/>
        </w:rPr>
        <w:t>է</w:t>
      </w:r>
      <w:r w:rsidRPr="00B02459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szCs w:val="28"/>
          <w:lang w:val="en-US" w:eastAsia="en-US"/>
        </w:rPr>
        <w:t>պաշտպանության</w:t>
      </w:r>
      <w:r w:rsidRPr="00B02459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szCs w:val="28"/>
          <w:lang w:val="en-US" w:eastAsia="en-US"/>
        </w:rPr>
        <w:t>բնագավառում</w:t>
      </w:r>
      <w:r w:rsidRPr="00B02459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szCs w:val="28"/>
          <w:lang w:val="en-US" w:eastAsia="en-US"/>
        </w:rPr>
        <w:t>Հայաստանի</w:t>
      </w:r>
      <w:r w:rsidRPr="00B02459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szCs w:val="28"/>
          <w:lang w:val="en-US" w:eastAsia="en-US"/>
        </w:rPr>
        <w:t>Հանրապետության</w:t>
      </w:r>
      <w:r w:rsidRPr="00B02459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szCs w:val="28"/>
          <w:lang w:val="en-US" w:eastAsia="en-US"/>
        </w:rPr>
        <w:t>կառավարության</w:t>
      </w:r>
      <w:r w:rsidRPr="00B02459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szCs w:val="28"/>
          <w:lang w:val="en-US" w:eastAsia="en-US"/>
        </w:rPr>
        <w:t>քաղաքականությունը</w:t>
      </w:r>
      <w:r w:rsidRPr="00B02459">
        <w:rPr>
          <w:rFonts w:ascii="Sylfaen" w:eastAsiaTheme="minorHAnsi" w:hAnsi="Sylfaen" w:cstheme="minorBidi"/>
          <w:szCs w:val="28"/>
          <w:lang w:eastAsia="en-US"/>
        </w:rPr>
        <w:t>:</w:t>
      </w:r>
    </w:p>
    <w:p w:rsidR="000F7858" w:rsidRPr="00B02459" w:rsidRDefault="000F7858" w:rsidP="00C62343">
      <w:pPr>
        <w:pStyle w:val="a6"/>
        <w:shd w:val="clear" w:color="auto" w:fill="FFFFFF"/>
        <w:spacing w:before="0" w:beforeAutospacing="0" w:after="0" w:afterAutospacing="0" w:line="360" w:lineRule="auto"/>
        <w:ind w:left="-284" w:firstLine="852"/>
        <w:jc w:val="both"/>
        <w:rPr>
          <w:rFonts w:ascii="Sylfaen" w:hAnsi="Sylfaen"/>
        </w:rPr>
      </w:pPr>
      <w:r w:rsidRPr="00B02459">
        <w:rPr>
          <w:rFonts w:ascii="Sylfaen" w:eastAsiaTheme="minorHAnsi" w:hAnsi="Sylfaen" w:cstheme="minorBidi"/>
          <w:b/>
          <w:szCs w:val="28"/>
          <w:lang w:eastAsia="en-US"/>
        </w:rPr>
        <w:t>1</w:t>
      </w:r>
      <w:r w:rsidR="00B02459" w:rsidRPr="00B02459">
        <w:rPr>
          <w:rFonts w:ascii="Sylfaen" w:eastAsiaTheme="minorHAnsi" w:hAnsi="Sylfaen" w:cstheme="minorBidi"/>
          <w:b/>
          <w:szCs w:val="28"/>
          <w:lang w:eastAsia="en-US"/>
        </w:rPr>
        <w:t>2</w:t>
      </w:r>
      <w:r w:rsidRPr="00B02459">
        <w:rPr>
          <w:rFonts w:ascii="Sylfaen" w:eastAsiaTheme="minorHAnsi" w:hAnsi="Sylfaen" w:cstheme="minorBidi"/>
          <w:b/>
          <w:szCs w:val="28"/>
          <w:lang w:eastAsia="en-US"/>
        </w:rPr>
        <w:t xml:space="preserve">) </w:t>
      </w:r>
      <w:r w:rsidRPr="00B02459">
        <w:rPr>
          <w:rFonts w:ascii="Sylfaen" w:eastAsiaTheme="minorHAnsi" w:hAnsi="Sylfaen" w:cstheme="minorBidi"/>
          <w:b/>
          <w:szCs w:val="28"/>
          <w:lang w:val="en-US" w:eastAsia="en-US"/>
        </w:rPr>
        <w:t>ֆինանսների</w:t>
      </w:r>
      <w:r w:rsidRPr="00B02459">
        <w:rPr>
          <w:rFonts w:ascii="Sylfaen" w:eastAsiaTheme="minorHAnsi" w:hAnsi="Sylfaen" w:cstheme="minorBidi"/>
          <w:b/>
          <w:szCs w:val="28"/>
          <w:lang w:eastAsia="en-US"/>
        </w:rPr>
        <w:t xml:space="preserve"> </w:t>
      </w:r>
      <w:r w:rsidRPr="00B02459">
        <w:rPr>
          <w:rFonts w:ascii="Sylfaen" w:eastAsiaTheme="minorHAnsi" w:hAnsi="Sylfaen" w:cstheme="minorBidi"/>
          <w:b/>
          <w:szCs w:val="28"/>
          <w:lang w:val="en-US" w:eastAsia="en-US"/>
        </w:rPr>
        <w:t>նախարարությունը</w:t>
      </w:r>
      <w:r w:rsidR="00B02459" w:rsidRPr="00B02459">
        <w:rPr>
          <w:rFonts w:ascii="Sylfaen" w:eastAsiaTheme="minorHAnsi" w:hAnsi="Sylfaen" w:cstheme="minorBidi"/>
          <w:b/>
          <w:szCs w:val="28"/>
          <w:lang w:eastAsia="en-US"/>
        </w:rPr>
        <w:t>,</w:t>
      </w:r>
      <w:r w:rsidR="00B02459" w:rsidRPr="00B02459">
        <w:rPr>
          <w:rFonts w:ascii="Arial AMU" w:hAnsi="Arial AMU"/>
          <w:color w:val="000000"/>
          <w:sz w:val="21"/>
          <w:szCs w:val="21"/>
          <w:shd w:val="clear" w:color="auto" w:fill="FFFFFF"/>
        </w:rPr>
        <w:t xml:space="preserve"> </w:t>
      </w:r>
      <w:r w:rsidR="00B02459" w:rsidRPr="00B02459">
        <w:rPr>
          <w:rFonts w:ascii="Sylfaen" w:eastAsiaTheme="minorHAnsi" w:hAnsi="Sylfaen" w:cstheme="minorBidi"/>
          <w:szCs w:val="28"/>
          <w:lang w:val="en-US" w:eastAsia="en-US"/>
        </w:rPr>
        <w:t>որը</w:t>
      </w:r>
      <w:r w:rsidR="00B02459" w:rsidRPr="00B02459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="00B02459" w:rsidRPr="00B02459">
        <w:rPr>
          <w:rFonts w:ascii="Sylfaen" w:eastAsiaTheme="minorHAnsi" w:hAnsi="Sylfaen" w:cstheme="minorBidi"/>
          <w:szCs w:val="28"/>
          <w:lang w:val="en-US" w:eastAsia="en-US"/>
        </w:rPr>
        <w:t>մշակում</w:t>
      </w:r>
      <w:r w:rsidR="00B02459" w:rsidRPr="00B02459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="00B02459" w:rsidRPr="00B02459">
        <w:rPr>
          <w:rFonts w:ascii="Sylfaen" w:eastAsiaTheme="minorHAnsi" w:hAnsi="Sylfaen" w:cstheme="minorBidi"/>
          <w:szCs w:val="28"/>
          <w:lang w:val="en-US" w:eastAsia="en-US"/>
        </w:rPr>
        <w:t>եւ</w:t>
      </w:r>
      <w:r w:rsidR="00B02459" w:rsidRPr="00B02459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="00B02459" w:rsidRPr="00B02459">
        <w:rPr>
          <w:rFonts w:ascii="Sylfaen" w:eastAsiaTheme="minorHAnsi" w:hAnsi="Sylfaen" w:cstheme="minorBidi"/>
          <w:szCs w:val="28"/>
          <w:lang w:val="en-US" w:eastAsia="en-US"/>
        </w:rPr>
        <w:t>իրականացնում</w:t>
      </w:r>
      <w:r w:rsidR="00B02459" w:rsidRPr="00B02459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="00B02459" w:rsidRPr="00B02459">
        <w:rPr>
          <w:rFonts w:ascii="Sylfaen" w:eastAsiaTheme="minorHAnsi" w:hAnsi="Sylfaen" w:cstheme="minorBidi"/>
          <w:szCs w:val="28"/>
          <w:lang w:val="en-US" w:eastAsia="en-US"/>
        </w:rPr>
        <w:t>է</w:t>
      </w:r>
      <w:r w:rsidR="00B02459" w:rsidRPr="00B02459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="00B02459" w:rsidRPr="00B02459">
        <w:rPr>
          <w:rFonts w:ascii="Sylfaen" w:eastAsiaTheme="minorHAnsi" w:hAnsi="Sylfaen" w:cstheme="minorBidi"/>
          <w:szCs w:val="28"/>
          <w:lang w:val="en-US" w:eastAsia="en-US"/>
        </w:rPr>
        <w:t>պետության</w:t>
      </w:r>
      <w:r w:rsidR="00B02459" w:rsidRPr="00B02459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="00B02459" w:rsidRPr="00B02459">
        <w:rPr>
          <w:rFonts w:ascii="Sylfaen" w:eastAsiaTheme="minorHAnsi" w:hAnsi="Sylfaen" w:cstheme="minorBidi"/>
          <w:szCs w:val="28"/>
          <w:lang w:val="en-US" w:eastAsia="en-US"/>
        </w:rPr>
        <w:t>եկամուտների</w:t>
      </w:r>
      <w:r w:rsidR="00B02459" w:rsidRPr="00B02459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="00B02459" w:rsidRPr="00B02459">
        <w:rPr>
          <w:rFonts w:ascii="Sylfaen" w:eastAsiaTheme="minorHAnsi" w:hAnsi="Sylfaen" w:cstheme="minorBidi"/>
          <w:szCs w:val="28"/>
          <w:lang w:val="en-US" w:eastAsia="en-US"/>
        </w:rPr>
        <w:t>ձևավորման</w:t>
      </w:r>
      <w:r w:rsidR="00B02459" w:rsidRPr="00B02459">
        <w:rPr>
          <w:rFonts w:ascii="Sylfaen" w:eastAsiaTheme="minorHAnsi" w:hAnsi="Sylfaen" w:cstheme="minorBidi"/>
          <w:szCs w:val="28"/>
          <w:lang w:eastAsia="en-US"/>
        </w:rPr>
        <w:t xml:space="preserve">, </w:t>
      </w:r>
      <w:r w:rsidR="00B02459" w:rsidRPr="00B02459">
        <w:rPr>
          <w:rFonts w:ascii="Sylfaen" w:eastAsiaTheme="minorHAnsi" w:hAnsi="Sylfaen" w:cstheme="minorBidi"/>
          <w:szCs w:val="28"/>
          <w:lang w:val="en-US" w:eastAsia="en-US"/>
        </w:rPr>
        <w:t>պետական</w:t>
      </w:r>
      <w:r w:rsidR="00B02459" w:rsidRPr="00B02459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="00B02459" w:rsidRPr="00B02459">
        <w:rPr>
          <w:rFonts w:ascii="Sylfaen" w:eastAsiaTheme="minorHAnsi" w:hAnsi="Sylfaen" w:cstheme="minorBidi"/>
          <w:szCs w:val="28"/>
          <w:lang w:val="en-US" w:eastAsia="en-US"/>
        </w:rPr>
        <w:t>ֆինանսների</w:t>
      </w:r>
      <w:r w:rsidR="00B02459" w:rsidRPr="00B02459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="00B02459" w:rsidRPr="00B02459">
        <w:rPr>
          <w:rFonts w:ascii="Sylfaen" w:eastAsiaTheme="minorHAnsi" w:hAnsi="Sylfaen" w:cstheme="minorBidi"/>
          <w:szCs w:val="28"/>
          <w:lang w:val="en-US" w:eastAsia="en-US"/>
        </w:rPr>
        <w:t>կառավարման բնագավառներում</w:t>
      </w:r>
      <w:r w:rsidR="00B02459" w:rsidRPr="00B02459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="00B02459" w:rsidRPr="00B02459">
        <w:rPr>
          <w:rFonts w:ascii="Sylfaen" w:eastAsiaTheme="minorHAnsi" w:hAnsi="Sylfaen" w:cstheme="minorBidi"/>
          <w:szCs w:val="28"/>
          <w:lang w:val="en-US" w:eastAsia="en-US"/>
        </w:rPr>
        <w:t>Հայաստանի</w:t>
      </w:r>
      <w:r w:rsidR="00B02459" w:rsidRPr="00B02459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="00B02459" w:rsidRPr="00B02459">
        <w:rPr>
          <w:rFonts w:ascii="Sylfaen" w:eastAsiaTheme="minorHAnsi" w:hAnsi="Sylfaen" w:cstheme="minorBidi"/>
          <w:szCs w:val="28"/>
          <w:lang w:val="en-US" w:eastAsia="en-US"/>
        </w:rPr>
        <w:t>Հանրապետության</w:t>
      </w:r>
      <w:r w:rsidR="00B02459" w:rsidRPr="00B02459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="00B02459" w:rsidRPr="00B02459">
        <w:rPr>
          <w:rFonts w:ascii="Sylfaen" w:eastAsiaTheme="minorHAnsi" w:hAnsi="Sylfaen" w:cstheme="minorBidi"/>
          <w:szCs w:val="28"/>
          <w:lang w:val="en-US" w:eastAsia="en-US"/>
        </w:rPr>
        <w:t>կառավարության</w:t>
      </w:r>
      <w:r w:rsidR="00B02459" w:rsidRPr="00B02459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="00B02459" w:rsidRPr="00B02459">
        <w:rPr>
          <w:rFonts w:ascii="Sylfaen" w:eastAsiaTheme="minorHAnsi" w:hAnsi="Sylfaen" w:cstheme="minorBidi"/>
          <w:szCs w:val="28"/>
          <w:lang w:val="en-US" w:eastAsia="en-US"/>
        </w:rPr>
        <w:t>քաղաքականությունը</w:t>
      </w:r>
      <w:r w:rsidR="00B02459" w:rsidRPr="00B02459">
        <w:rPr>
          <w:rFonts w:ascii="Sylfaen" w:eastAsiaTheme="minorHAnsi" w:hAnsi="Sylfaen" w:cstheme="minorBidi"/>
          <w:szCs w:val="28"/>
          <w:lang w:eastAsia="en-US"/>
        </w:rPr>
        <w:t>:</w:t>
      </w:r>
      <w:r w:rsidR="00C62343" w:rsidRPr="00C62343">
        <w:t xml:space="preserve"> </w:t>
      </w:r>
    </w:p>
    <w:p w:rsidR="009F1A01" w:rsidRPr="00EF6AB3" w:rsidRDefault="009F1A01" w:rsidP="00EF6AB3">
      <w:pPr>
        <w:spacing w:line="360" w:lineRule="auto"/>
        <w:ind w:left="-284" w:firstLine="710"/>
        <w:jc w:val="both"/>
        <w:rPr>
          <w:rFonts w:ascii="Sylfaen" w:hAnsi="Sylfaen"/>
          <w:sz w:val="24"/>
          <w:szCs w:val="28"/>
        </w:rPr>
      </w:pPr>
      <w:r w:rsidRPr="00B02459">
        <w:rPr>
          <w:rFonts w:ascii="Sylfaen" w:hAnsi="Sylfaen"/>
          <w:sz w:val="24"/>
          <w:szCs w:val="28"/>
        </w:rPr>
        <w:lastRenderedPageBreak/>
        <w:t xml:space="preserve"> </w:t>
      </w:r>
      <w:r w:rsidRPr="009F1A01">
        <w:rPr>
          <w:rFonts w:ascii="Sylfaen" w:hAnsi="Sylfaen"/>
          <w:sz w:val="24"/>
          <w:szCs w:val="28"/>
        </w:rPr>
        <w:t xml:space="preserve">Ըստ Հայաստանի </w:t>
      </w:r>
      <w:r>
        <w:rPr>
          <w:rFonts w:ascii="Sylfaen" w:hAnsi="Sylfaen"/>
          <w:sz w:val="24"/>
          <w:szCs w:val="28"/>
        </w:rPr>
        <w:t xml:space="preserve">Հանրապետության </w:t>
      </w:r>
      <w:r w:rsidRPr="009F1A01">
        <w:rPr>
          <w:rFonts w:ascii="Sylfaen" w:hAnsi="Sylfaen"/>
          <w:sz w:val="24"/>
          <w:szCs w:val="28"/>
        </w:rPr>
        <w:t>Սահմանադրության 147-րդ հոդվածի՝ Կառավարությունը կազմված է</w:t>
      </w:r>
      <w:r>
        <w:rPr>
          <w:rFonts w:ascii="Sylfaen" w:hAnsi="Sylfaen"/>
          <w:sz w:val="24"/>
          <w:szCs w:val="28"/>
        </w:rPr>
        <w:t xml:space="preserve"> </w:t>
      </w:r>
      <w:r w:rsidRPr="009F1A01">
        <w:rPr>
          <w:rFonts w:ascii="Sylfaen" w:hAnsi="Sylfaen"/>
          <w:sz w:val="24"/>
          <w:szCs w:val="28"/>
        </w:rPr>
        <w:t> վարչապետից, փոխվարչապետներից և նախարարներից:</w:t>
      </w:r>
      <w:r>
        <w:rPr>
          <w:rFonts w:ascii="Sylfaen" w:hAnsi="Sylfaen"/>
          <w:sz w:val="24"/>
          <w:szCs w:val="28"/>
        </w:rPr>
        <w:t xml:space="preserve"> </w:t>
      </w:r>
      <w:r w:rsidR="009A27D3">
        <w:rPr>
          <w:rFonts w:ascii="Sylfaen" w:hAnsi="Sylfaen"/>
          <w:sz w:val="24"/>
          <w:szCs w:val="28"/>
        </w:rPr>
        <w:t>Վարչապետը ապահովում է նախարարների գործունեության համակարգումը և կառավարության աշխատանքային գործունեությունը:</w:t>
      </w:r>
      <w:r w:rsidR="009A27D3" w:rsidRPr="009A27D3"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 </w:t>
      </w:r>
      <w:r w:rsidR="00EF6AB3" w:rsidRPr="00EF6AB3">
        <w:rPr>
          <w:rFonts w:ascii="Sylfaen" w:hAnsi="Sylfaen"/>
          <w:sz w:val="24"/>
          <w:szCs w:val="28"/>
        </w:rPr>
        <w:t>Վարչապետն ունի խորհրդականներ, օգնականներ և ռեֆերենտներ, մամուլի քարտուղար, որոնց միջև պարտականությունների բաշխումը կատարում է վարչապետը:</w:t>
      </w:r>
      <w:r w:rsidR="009A27D3" w:rsidRPr="009A27D3">
        <w:rPr>
          <w:rFonts w:ascii="Sylfaen" w:hAnsi="Sylfaen"/>
          <w:sz w:val="24"/>
          <w:szCs w:val="28"/>
        </w:rPr>
        <w:t>Փոխվարչապետը վարչապետի հանձնարարությամբ իրականացնում է Կառավարության գործունեության առանձին ոլորտների համակարգումը</w:t>
      </w:r>
      <w:r w:rsidR="009A27D3">
        <w:rPr>
          <w:rFonts w:ascii="Sylfaen" w:hAnsi="Sylfaen"/>
          <w:sz w:val="24"/>
          <w:szCs w:val="28"/>
        </w:rPr>
        <w:t>:</w:t>
      </w:r>
      <w:r w:rsidR="00EF6AB3" w:rsidRPr="00EF6AB3">
        <w:rPr>
          <w:rFonts w:ascii="Sylfaen" w:hAnsi="Sylfaen"/>
          <w:sz w:val="24"/>
          <w:szCs w:val="28"/>
        </w:rPr>
        <w:t xml:space="preserve"> </w:t>
      </w:r>
      <w:r w:rsidR="00EF6AB3">
        <w:rPr>
          <w:rFonts w:ascii="Sylfaen" w:hAnsi="Sylfaen"/>
          <w:sz w:val="24"/>
          <w:szCs w:val="28"/>
          <w:lang w:val="en-US"/>
        </w:rPr>
        <w:t>Փոխվարչապետը</w:t>
      </w:r>
      <w:r w:rsidR="00EF6AB3" w:rsidRPr="00EF6AB3">
        <w:rPr>
          <w:rFonts w:ascii="Sylfaen" w:hAnsi="Sylfaen"/>
          <w:sz w:val="24"/>
          <w:szCs w:val="28"/>
        </w:rPr>
        <w:t xml:space="preserve"> </w:t>
      </w:r>
      <w:r w:rsidR="00EF6AB3">
        <w:rPr>
          <w:rFonts w:ascii="Sylfaen" w:hAnsi="Sylfaen"/>
          <w:sz w:val="24"/>
          <w:szCs w:val="28"/>
          <w:lang w:val="en-US"/>
        </w:rPr>
        <w:t>ունի</w:t>
      </w:r>
      <w:r w:rsidR="00EF6AB3" w:rsidRPr="00EF6AB3">
        <w:rPr>
          <w:rFonts w:ascii="Sylfaen" w:hAnsi="Sylfaen"/>
          <w:sz w:val="24"/>
          <w:szCs w:val="28"/>
        </w:rPr>
        <w:t xml:space="preserve"> </w:t>
      </w:r>
      <w:r w:rsidR="00EF6AB3">
        <w:rPr>
          <w:rFonts w:ascii="Sylfaen" w:hAnsi="Sylfaen"/>
          <w:sz w:val="24"/>
          <w:szCs w:val="28"/>
          <w:lang w:val="en-US"/>
        </w:rPr>
        <w:t>խորհրդականներ</w:t>
      </w:r>
      <w:r w:rsidR="00EF6AB3" w:rsidRPr="00EF6AB3">
        <w:rPr>
          <w:rFonts w:ascii="Sylfaen" w:hAnsi="Sylfaen"/>
          <w:sz w:val="24"/>
          <w:szCs w:val="28"/>
        </w:rPr>
        <w:t>,</w:t>
      </w:r>
      <w:r w:rsidR="00EF6AB3">
        <w:rPr>
          <w:rFonts w:ascii="Sylfaen" w:hAnsi="Sylfaen"/>
          <w:sz w:val="24"/>
          <w:szCs w:val="28"/>
          <w:lang w:val="en-US"/>
        </w:rPr>
        <w:t>օգնականներ</w:t>
      </w:r>
      <w:r w:rsidR="00EF6AB3" w:rsidRPr="00EF6AB3">
        <w:rPr>
          <w:rFonts w:ascii="Sylfaen" w:hAnsi="Sylfaen"/>
          <w:sz w:val="24"/>
          <w:szCs w:val="28"/>
        </w:rPr>
        <w:t xml:space="preserve">, </w:t>
      </w:r>
      <w:r w:rsidR="00EF6AB3">
        <w:rPr>
          <w:rFonts w:ascii="Sylfaen" w:hAnsi="Sylfaen"/>
          <w:sz w:val="24"/>
          <w:szCs w:val="28"/>
          <w:lang w:val="en-US"/>
        </w:rPr>
        <w:t>մամուլի</w:t>
      </w:r>
      <w:r w:rsidR="00EF6AB3" w:rsidRPr="00EF6AB3">
        <w:rPr>
          <w:rFonts w:ascii="Sylfaen" w:hAnsi="Sylfaen"/>
          <w:sz w:val="24"/>
          <w:szCs w:val="28"/>
        </w:rPr>
        <w:t xml:space="preserve"> </w:t>
      </w:r>
      <w:r w:rsidR="00EF6AB3">
        <w:rPr>
          <w:rFonts w:ascii="Sylfaen" w:hAnsi="Sylfaen"/>
          <w:sz w:val="24"/>
          <w:szCs w:val="28"/>
          <w:lang w:val="en-US"/>
        </w:rPr>
        <w:t>քարտուղար</w:t>
      </w:r>
      <w:r w:rsidR="00EF6AB3" w:rsidRPr="00EF6AB3">
        <w:rPr>
          <w:rFonts w:ascii="Sylfaen" w:hAnsi="Sylfaen"/>
          <w:sz w:val="24"/>
          <w:szCs w:val="28"/>
        </w:rPr>
        <w:t>:</w:t>
      </w:r>
      <w:r w:rsidR="00921202">
        <w:rPr>
          <w:rFonts w:ascii="Sylfaen" w:hAnsi="Sylfaen"/>
          <w:sz w:val="24"/>
          <w:szCs w:val="28"/>
        </w:rPr>
        <w:t xml:space="preserve"> Նախարարը` որպես քաղաքական պաշտոնյա, հանդիսանում է նախարարության միանձնյա ղեկավարը:Նախարարն ամբողջությամբ պատասխանատվություն է կրում տվյալ բնագավառում  իրականացվող քաղաքականության համար:Նախարարն ունի տեղակալներ, խորհրդականներ, օգնականներ: Նախարարին կից ստեղծվում է նախարարության կոլեգիա, որը խորհրդատվության մարմին է, իսկ դրա կազմի մեջ մտնում է նախարարը, նրա տեղակալը, նախարարական աշխատակազմ կառուցվածքային ստորաբաժանումներում ` ղեկավարները և համակարգի այլ  կառավարչական հիմնարկների և պետական ոչ առևտրային կազմակերպությունների ղեկավարները:Կոլեգիայի կազմը հաստատվում է վարչապետի որոշմամբ:</w:t>
      </w:r>
    </w:p>
    <w:p w:rsidR="004A4987" w:rsidRDefault="004A4987" w:rsidP="001B2244">
      <w:pPr>
        <w:pStyle w:val="a6"/>
        <w:shd w:val="clear" w:color="auto" w:fill="FFFFFF"/>
        <w:spacing w:before="0" w:beforeAutospacing="0" w:after="0" w:afterAutospacing="0" w:line="360" w:lineRule="auto"/>
        <w:ind w:left="-284" w:firstLine="659"/>
        <w:jc w:val="both"/>
        <w:rPr>
          <w:rFonts w:ascii="Sylfaen" w:eastAsiaTheme="minorHAnsi" w:hAnsi="Sylfaen" w:cstheme="minorBidi"/>
          <w:lang w:eastAsia="en-US"/>
        </w:rPr>
      </w:pPr>
    </w:p>
    <w:p w:rsidR="00721998" w:rsidRDefault="00721998" w:rsidP="001B2244">
      <w:pPr>
        <w:pStyle w:val="a6"/>
        <w:shd w:val="clear" w:color="auto" w:fill="FFFFFF"/>
        <w:spacing w:before="0" w:beforeAutospacing="0" w:after="0" w:afterAutospacing="0" w:line="360" w:lineRule="auto"/>
        <w:ind w:left="-284" w:firstLine="659"/>
        <w:jc w:val="both"/>
        <w:rPr>
          <w:rFonts w:ascii="Sylfaen" w:eastAsiaTheme="minorHAnsi" w:hAnsi="Sylfaen" w:cstheme="minorBidi"/>
          <w:lang w:eastAsia="en-US"/>
        </w:rPr>
      </w:pPr>
    </w:p>
    <w:p w:rsidR="00721998" w:rsidRDefault="00721998" w:rsidP="001B2244">
      <w:pPr>
        <w:pStyle w:val="a6"/>
        <w:shd w:val="clear" w:color="auto" w:fill="FFFFFF"/>
        <w:spacing w:before="0" w:beforeAutospacing="0" w:after="0" w:afterAutospacing="0" w:line="360" w:lineRule="auto"/>
        <w:ind w:left="-284" w:firstLine="659"/>
        <w:jc w:val="both"/>
        <w:rPr>
          <w:rFonts w:ascii="Sylfaen" w:eastAsiaTheme="minorHAnsi" w:hAnsi="Sylfaen" w:cstheme="minorBidi"/>
          <w:lang w:eastAsia="en-US"/>
        </w:rPr>
      </w:pPr>
    </w:p>
    <w:p w:rsidR="00721998" w:rsidRDefault="00721998" w:rsidP="001B2244">
      <w:pPr>
        <w:pStyle w:val="a6"/>
        <w:shd w:val="clear" w:color="auto" w:fill="FFFFFF"/>
        <w:spacing w:before="0" w:beforeAutospacing="0" w:after="0" w:afterAutospacing="0" w:line="360" w:lineRule="auto"/>
        <w:ind w:left="-284" w:firstLine="659"/>
        <w:jc w:val="both"/>
        <w:rPr>
          <w:rFonts w:ascii="Sylfaen" w:eastAsiaTheme="minorHAnsi" w:hAnsi="Sylfaen" w:cstheme="minorBidi"/>
          <w:lang w:eastAsia="en-US"/>
        </w:rPr>
      </w:pPr>
    </w:p>
    <w:p w:rsidR="00721998" w:rsidRDefault="00721998" w:rsidP="001B2244">
      <w:pPr>
        <w:pStyle w:val="a6"/>
        <w:shd w:val="clear" w:color="auto" w:fill="FFFFFF"/>
        <w:spacing w:before="0" w:beforeAutospacing="0" w:after="0" w:afterAutospacing="0" w:line="360" w:lineRule="auto"/>
        <w:ind w:left="-284" w:firstLine="659"/>
        <w:jc w:val="both"/>
        <w:rPr>
          <w:rFonts w:ascii="Sylfaen" w:eastAsiaTheme="minorHAnsi" w:hAnsi="Sylfaen" w:cstheme="minorBidi"/>
          <w:lang w:eastAsia="en-US"/>
        </w:rPr>
      </w:pPr>
    </w:p>
    <w:p w:rsidR="00721998" w:rsidRDefault="00721998" w:rsidP="001B2244">
      <w:pPr>
        <w:pStyle w:val="a6"/>
        <w:shd w:val="clear" w:color="auto" w:fill="FFFFFF"/>
        <w:spacing w:before="0" w:beforeAutospacing="0" w:after="0" w:afterAutospacing="0" w:line="360" w:lineRule="auto"/>
        <w:ind w:left="-284" w:firstLine="659"/>
        <w:jc w:val="both"/>
        <w:rPr>
          <w:rFonts w:ascii="Sylfaen" w:eastAsiaTheme="minorHAnsi" w:hAnsi="Sylfaen" w:cstheme="minorBidi"/>
          <w:lang w:eastAsia="en-US"/>
        </w:rPr>
      </w:pPr>
    </w:p>
    <w:p w:rsidR="00721998" w:rsidRDefault="00721998" w:rsidP="001B2244">
      <w:pPr>
        <w:pStyle w:val="a6"/>
        <w:shd w:val="clear" w:color="auto" w:fill="FFFFFF"/>
        <w:spacing w:before="0" w:beforeAutospacing="0" w:after="0" w:afterAutospacing="0" w:line="360" w:lineRule="auto"/>
        <w:ind w:left="-284" w:firstLine="659"/>
        <w:jc w:val="both"/>
        <w:rPr>
          <w:rFonts w:ascii="Sylfaen" w:eastAsiaTheme="minorHAnsi" w:hAnsi="Sylfaen" w:cstheme="minorBidi"/>
          <w:lang w:eastAsia="en-US"/>
        </w:rPr>
      </w:pPr>
    </w:p>
    <w:p w:rsidR="00721998" w:rsidRDefault="00721998" w:rsidP="001B2244">
      <w:pPr>
        <w:pStyle w:val="a6"/>
        <w:shd w:val="clear" w:color="auto" w:fill="FFFFFF"/>
        <w:spacing w:before="0" w:beforeAutospacing="0" w:after="0" w:afterAutospacing="0" w:line="360" w:lineRule="auto"/>
        <w:ind w:left="-284" w:firstLine="659"/>
        <w:jc w:val="both"/>
        <w:rPr>
          <w:rFonts w:ascii="Sylfaen" w:eastAsiaTheme="minorHAnsi" w:hAnsi="Sylfaen" w:cstheme="minorBidi"/>
          <w:lang w:eastAsia="en-US"/>
        </w:rPr>
      </w:pPr>
    </w:p>
    <w:p w:rsidR="004A4987" w:rsidRDefault="004A4987" w:rsidP="001B2244">
      <w:pPr>
        <w:pStyle w:val="a6"/>
        <w:shd w:val="clear" w:color="auto" w:fill="FFFFFF"/>
        <w:spacing w:before="0" w:beforeAutospacing="0" w:after="0" w:afterAutospacing="0" w:line="360" w:lineRule="auto"/>
        <w:ind w:left="-284" w:firstLine="659"/>
        <w:jc w:val="both"/>
        <w:rPr>
          <w:rFonts w:ascii="Sylfaen" w:eastAsiaTheme="minorHAnsi" w:hAnsi="Sylfaen" w:cstheme="minorBidi"/>
          <w:lang w:eastAsia="en-US"/>
        </w:rPr>
      </w:pPr>
    </w:p>
    <w:p w:rsidR="004A4987" w:rsidRDefault="004A4987" w:rsidP="001B2244">
      <w:pPr>
        <w:pStyle w:val="a6"/>
        <w:shd w:val="clear" w:color="auto" w:fill="FFFFFF"/>
        <w:spacing w:before="0" w:beforeAutospacing="0" w:after="0" w:afterAutospacing="0" w:line="360" w:lineRule="auto"/>
        <w:ind w:left="-284" w:firstLine="659"/>
        <w:jc w:val="both"/>
        <w:rPr>
          <w:rFonts w:ascii="Sylfaen" w:eastAsiaTheme="minorHAnsi" w:hAnsi="Sylfaen" w:cstheme="minorBidi"/>
          <w:lang w:eastAsia="en-US"/>
        </w:rPr>
      </w:pPr>
    </w:p>
    <w:p w:rsidR="004A4987" w:rsidRDefault="004A4987" w:rsidP="001B2244">
      <w:pPr>
        <w:pStyle w:val="a6"/>
        <w:shd w:val="clear" w:color="auto" w:fill="FFFFFF"/>
        <w:spacing w:before="0" w:beforeAutospacing="0" w:after="0" w:afterAutospacing="0" w:line="360" w:lineRule="auto"/>
        <w:ind w:left="-284" w:firstLine="659"/>
        <w:jc w:val="both"/>
        <w:rPr>
          <w:rFonts w:ascii="Sylfaen" w:eastAsiaTheme="minorHAnsi" w:hAnsi="Sylfaen" w:cstheme="minorBidi"/>
          <w:lang w:eastAsia="en-US"/>
        </w:rPr>
      </w:pPr>
    </w:p>
    <w:p w:rsidR="004A4987" w:rsidRDefault="004A4987" w:rsidP="001B2244">
      <w:pPr>
        <w:pStyle w:val="a6"/>
        <w:shd w:val="clear" w:color="auto" w:fill="FFFFFF"/>
        <w:spacing w:before="0" w:beforeAutospacing="0" w:after="0" w:afterAutospacing="0" w:line="360" w:lineRule="auto"/>
        <w:ind w:left="-284" w:firstLine="659"/>
        <w:jc w:val="both"/>
        <w:rPr>
          <w:rFonts w:ascii="Sylfaen" w:eastAsiaTheme="minorHAnsi" w:hAnsi="Sylfaen" w:cstheme="minorBidi"/>
          <w:lang w:eastAsia="en-US"/>
        </w:rPr>
      </w:pPr>
    </w:p>
    <w:p w:rsidR="00C265BE" w:rsidRPr="00C265BE" w:rsidRDefault="00C265BE" w:rsidP="00C265BE">
      <w:pPr>
        <w:spacing w:line="360" w:lineRule="auto"/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en-US"/>
        </w:rPr>
        <w:lastRenderedPageBreak/>
        <w:t>ԵԶՐԱԿԱՑՈՒԹՅՈՒՆ</w:t>
      </w:r>
    </w:p>
    <w:p w:rsidR="00691569" w:rsidRDefault="00C265BE" w:rsidP="00691569">
      <w:pPr>
        <w:spacing w:line="360" w:lineRule="auto"/>
        <w:ind w:left="-284" w:firstLine="568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8"/>
        </w:rPr>
        <w:t xml:space="preserve">Ամփոփելով </w:t>
      </w:r>
      <w:r w:rsidR="008423AF">
        <w:rPr>
          <w:rFonts w:ascii="Sylfaen" w:hAnsi="Sylfaen" w:cs="Sylfaen"/>
          <w:sz w:val="24"/>
          <w:szCs w:val="24"/>
          <w:lang w:val="en-US"/>
        </w:rPr>
        <w:t>հետազոտական</w:t>
      </w:r>
      <w:r>
        <w:rPr>
          <w:rFonts w:ascii="Sylfaen" w:hAnsi="Sylfaen" w:cs="Sylfaen"/>
          <w:sz w:val="24"/>
          <w:szCs w:val="28"/>
        </w:rPr>
        <w:t xml:space="preserve"> աշխատանքը` կարող ենք նշել, որ դեռևս հին ժամանակաշրջաններից պատմական  Հայաստանում գոյություն է ունեցել պետական կառավարումը, որն ուներ միապետական բնույթ`</w:t>
      </w:r>
      <w:r w:rsidRPr="00C265BE">
        <w:rPr>
          <w:rFonts w:ascii="Sylfaen" w:hAnsi="Sylfaen"/>
          <w:sz w:val="24"/>
          <w:szCs w:val="24"/>
        </w:rPr>
        <w:t xml:space="preserve"> &lt;&lt; </w:t>
      </w:r>
      <w:r>
        <w:rPr>
          <w:rFonts w:ascii="Sylfaen" w:hAnsi="Sylfaen"/>
          <w:sz w:val="24"/>
          <w:szCs w:val="24"/>
        </w:rPr>
        <w:t>Պետական</w:t>
      </w:r>
      <w:r w:rsidRPr="00C265B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ապարատի</w:t>
      </w:r>
      <w:r w:rsidRPr="00C265B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գլուխ</w:t>
      </w:r>
      <w:r w:rsidRPr="00C265B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կանգնած</w:t>
      </w:r>
      <w:r w:rsidRPr="00C265B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էր</w:t>
      </w:r>
      <w:r w:rsidRPr="00C265B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թագավորը</w:t>
      </w:r>
      <w:r w:rsidRPr="00C265BE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որի</w:t>
      </w:r>
      <w:r w:rsidRPr="00C265BE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</w:rPr>
        <w:t>իշխանությունը</w:t>
      </w:r>
      <w:r w:rsidRPr="00C265B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ժառանգական</w:t>
      </w:r>
      <w:r w:rsidRPr="00C265B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էր</w:t>
      </w:r>
      <w:r w:rsidRPr="00C265BE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հորից</w:t>
      </w:r>
      <w:r w:rsidRPr="00C265B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անցնում</w:t>
      </w:r>
      <w:r w:rsidRPr="00C265B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էր</w:t>
      </w:r>
      <w:r w:rsidRPr="00C265B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որդուն</w:t>
      </w:r>
      <w:r w:rsidRPr="00C265BE">
        <w:rPr>
          <w:rFonts w:ascii="Sylfaen" w:hAnsi="Sylfaen"/>
          <w:sz w:val="24"/>
          <w:szCs w:val="24"/>
        </w:rPr>
        <w:t>…&gt;&gt;:</w:t>
      </w:r>
      <w:r w:rsidR="00691569">
        <w:rPr>
          <w:rFonts w:ascii="Sylfaen" w:hAnsi="Sylfaen"/>
          <w:sz w:val="24"/>
          <w:szCs w:val="24"/>
        </w:rPr>
        <w:t>Ուսումնասիրությունների արդյունքում պարզեցինք, որ ներկայումս պետական կառավարումը իրականացվում է պետական քաղաքականության կողմից:</w:t>
      </w:r>
    </w:p>
    <w:p w:rsidR="00691569" w:rsidRDefault="00691569" w:rsidP="00691569">
      <w:pPr>
        <w:pStyle w:val="a3"/>
        <w:spacing w:line="360" w:lineRule="auto"/>
        <w:ind w:left="426" w:hanging="568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ՀՀ</w:t>
      </w:r>
      <w:r w:rsidRPr="00691569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</w:rPr>
        <w:t>ում</w:t>
      </w:r>
      <w:r w:rsidRPr="0069156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պետական</w:t>
      </w:r>
      <w:r w:rsidRPr="0069156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կառավարման</w:t>
      </w:r>
      <w:r w:rsidRPr="0069156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համակարգը</w:t>
      </w:r>
      <w:r w:rsidRPr="0069156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ձևավորվել</w:t>
      </w:r>
      <w:r w:rsidRPr="0069156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69156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պետության</w:t>
      </w:r>
      <w:r w:rsidRPr="0069156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կայացմանը</w:t>
      </w:r>
      <w:r w:rsidRPr="0069156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զուգընթաց:</w:t>
      </w:r>
      <w:r w:rsidRPr="0069156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Որոշակի</w:t>
      </w:r>
      <w:r w:rsidRPr="0069156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իմաստով</w:t>
      </w:r>
      <w:r w:rsidRPr="0069156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պետական</w:t>
      </w:r>
      <w:r w:rsidRPr="0069156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կառավարման</w:t>
      </w:r>
      <w:r w:rsidRPr="0069156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համակարգը</w:t>
      </w:r>
      <w:r w:rsidRPr="0069156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կայուն</w:t>
      </w:r>
      <w:r w:rsidRPr="0069156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69156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ամբողջական</w:t>
      </w:r>
      <w:r w:rsidRPr="0069156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դարձավ</w:t>
      </w:r>
      <w:r w:rsidRPr="00691569">
        <w:rPr>
          <w:rFonts w:ascii="Sylfaen" w:hAnsi="Sylfaen"/>
          <w:sz w:val="24"/>
          <w:szCs w:val="24"/>
        </w:rPr>
        <w:t xml:space="preserve"> 1995 </w:t>
      </w:r>
      <w:r>
        <w:rPr>
          <w:rFonts w:ascii="Sylfaen" w:hAnsi="Sylfaen"/>
          <w:sz w:val="24"/>
          <w:szCs w:val="24"/>
        </w:rPr>
        <w:t>թ</w:t>
      </w:r>
      <w:r w:rsidRPr="00691569">
        <w:rPr>
          <w:rFonts w:ascii="Sylfaen" w:hAnsi="Sylfaen"/>
          <w:sz w:val="24"/>
          <w:szCs w:val="24"/>
        </w:rPr>
        <w:t xml:space="preserve">. </w:t>
      </w:r>
      <w:r>
        <w:rPr>
          <w:rFonts w:ascii="Sylfaen" w:hAnsi="Sylfaen"/>
          <w:sz w:val="24"/>
          <w:szCs w:val="24"/>
        </w:rPr>
        <w:t>հուլիսի</w:t>
      </w:r>
      <w:r w:rsidRPr="00691569">
        <w:rPr>
          <w:rFonts w:ascii="Sylfaen" w:hAnsi="Sylfaen"/>
          <w:sz w:val="24"/>
          <w:szCs w:val="24"/>
        </w:rPr>
        <w:t xml:space="preserve"> 5-</w:t>
      </w:r>
      <w:r>
        <w:rPr>
          <w:rFonts w:ascii="Sylfaen" w:hAnsi="Sylfaen"/>
          <w:sz w:val="24"/>
          <w:szCs w:val="24"/>
        </w:rPr>
        <w:t>ից</w:t>
      </w:r>
      <w:r w:rsidRPr="0069156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երբ</w:t>
      </w:r>
      <w:r w:rsidRPr="0069156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համաժողովրդական</w:t>
      </w:r>
      <w:r w:rsidRPr="0069156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հանրաքվեի</w:t>
      </w:r>
      <w:r w:rsidRPr="0069156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արդյունքում</w:t>
      </w:r>
      <w:r w:rsidRPr="0069156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ընդունվեց</w:t>
      </w:r>
      <w:r w:rsidRPr="0069156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ՀՀ</w:t>
      </w:r>
      <w:r w:rsidRPr="0069156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Սահմանադրությունը</w:t>
      </w:r>
      <w:r w:rsidRPr="00691569">
        <w:rPr>
          <w:rFonts w:ascii="Sylfaen" w:hAnsi="Sylfaen"/>
          <w:sz w:val="24"/>
          <w:szCs w:val="24"/>
        </w:rPr>
        <w:t xml:space="preserve">: </w:t>
      </w:r>
    </w:p>
    <w:p w:rsidR="00691569" w:rsidRPr="00691569" w:rsidRDefault="00691569" w:rsidP="00691569">
      <w:pPr>
        <w:pStyle w:val="a3"/>
        <w:spacing w:line="360" w:lineRule="auto"/>
        <w:ind w:left="-142" w:hanging="568"/>
        <w:jc w:val="both"/>
        <w:rPr>
          <w:rFonts w:ascii="Sylfaen" w:hAnsi="Sylfaen"/>
          <w:sz w:val="24"/>
          <w:szCs w:val="24"/>
        </w:rPr>
      </w:pPr>
      <w:r w:rsidRPr="00691569">
        <w:rPr>
          <w:rFonts w:ascii="Sylfaen" w:hAnsi="Sylfaen"/>
          <w:sz w:val="24"/>
          <w:szCs w:val="24"/>
        </w:rPr>
        <w:t xml:space="preserve">         </w:t>
      </w:r>
      <w:r>
        <w:rPr>
          <w:rFonts w:ascii="Sylfaen" w:hAnsi="Sylfaen"/>
          <w:sz w:val="24"/>
          <w:szCs w:val="24"/>
        </w:rPr>
        <w:t>ՀՀ</w:t>
      </w:r>
      <w:r w:rsidRPr="00691569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</w:rPr>
        <w:t>ի</w:t>
      </w:r>
      <w:r w:rsidRPr="0069156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Պետական</w:t>
      </w:r>
      <w:r w:rsidRPr="0069156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կառավարման</w:t>
      </w:r>
      <w:r w:rsidRPr="0069156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համակարգը</w:t>
      </w:r>
      <w:r w:rsidRPr="0069156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ունի</w:t>
      </w:r>
      <w:r w:rsidRPr="00691569">
        <w:rPr>
          <w:rFonts w:ascii="Sylfaen" w:hAnsi="Sylfaen"/>
          <w:sz w:val="24"/>
          <w:szCs w:val="24"/>
        </w:rPr>
        <w:t xml:space="preserve"> 3 </w:t>
      </w:r>
      <w:r>
        <w:rPr>
          <w:rFonts w:ascii="Sylfaen" w:hAnsi="Sylfaen"/>
          <w:sz w:val="24"/>
          <w:szCs w:val="24"/>
        </w:rPr>
        <w:t>թև</w:t>
      </w:r>
      <w:r w:rsidRPr="00691569">
        <w:rPr>
          <w:rFonts w:ascii="Sylfaen" w:hAnsi="Sylfaen"/>
          <w:sz w:val="24"/>
          <w:szCs w:val="24"/>
        </w:rPr>
        <w:t>`</w:t>
      </w:r>
    </w:p>
    <w:p w:rsidR="00691569" w:rsidRDefault="00691569" w:rsidP="00691569">
      <w:pPr>
        <w:pStyle w:val="a3"/>
        <w:numPr>
          <w:ilvl w:val="0"/>
          <w:numId w:val="4"/>
        </w:numPr>
        <w:spacing w:line="360" w:lineRule="auto"/>
        <w:ind w:left="426" w:hanging="568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գործադիր</w:t>
      </w:r>
    </w:p>
    <w:p w:rsidR="00691569" w:rsidRDefault="00691569" w:rsidP="00691569">
      <w:pPr>
        <w:pStyle w:val="a3"/>
        <w:numPr>
          <w:ilvl w:val="0"/>
          <w:numId w:val="4"/>
        </w:numPr>
        <w:spacing w:line="360" w:lineRule="auto"/>
        <w:ind w:left="426" w:hanging="568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օրենսդիր</w:t>
      </w:r>
    </w:p>
    <w:p w:rsidR="00691569" w:rsidRDefault="00691569" w:rsidP="00691569">
      <w:pPr>
        <w:pStyle w:val="a3"/>
        <w:numPr>
          <w:ilvl w:val="0"/>
          <w:numId w:val="4"/>
        </w:numPr>
        <w:spacing w:line="360" w:lineRule="auto"/>
        <w:ind w:left="426" w:hanging="568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դատական:</w:t>
      </w:r>
    </w:p>
    <w:p w:rsidR="00691569" w:rsidRPr="003E10B0" w:rsidRDefault="00691569" w:rsidP="00691569">
      <w:pPr>
        <w:pStyle w:val="a3"/>
        <w:spacing w:line="360" w:lineRule="auto"/>
        <w:ind w:left="426" w:hanging="852"/>
        <w:jc w:val="both"/>
        <w:rPr>
          <w:rFonts w:ascii="Sylfaen" w:hAnsi="Sylfaen"/>
          <w:sz w:val="24"/>
          <w:szCs w:val="24"/>
        </w:rPr>
      </w:pPr>
      <w:r w:rsidRPr="005E184B">
        <w:rPr>
          <w:rFonts w:ascii="Sylfaen" w:hAnsi="Sylfaen"/>
          <w:b/>
          <w:sz w:val="24"/>
          <w:szCs w:val="24"/>
        </w:rPr>
        <w:t>Գործադիր</w:t>
      </w:r>
      <w:r>
        <w:rPr>
          <w:rFonts w:ascii="Sylfaen" w:hAnsi="Sylfaen"/>
          <w:sz w:val="24"/>
          <w:szCs w:val="24"/>
        </w:rPr>
        <w:t xml:space="preserve"> իշխանությունը պետության հասարակական իշխանության ինքնուրույն և անկախ ձևերից մեկն է:ՀՀ-ում գործադիր իշխանությունն իրականացնում է ՀՀ կառավարությունը:</w:t>
      </w:r>
    </w:p>
    <w:p w:rsidR="00691569" w:rsidRPr="004B7F4F" w:rsidRDefault="00691569" w:rsidP="00691569">
      <w:pPr>
        <w:pStyle w:val="a3"/>
        <w:spacing w:line="360" w:lineRule="auto"/>
        <w:ind w:left="426" w:hanging="852"/>
        <w:jc w:val="both"/>
        <w:rPr>
          <w:rFonts w:ascii="Sylfaen" w:hAnsi="Sylfaen"/>
          <w:sz w:val="24"/>
          <w:szCs w:val="24"/>
        </w:rPr>
      </w:pPr>
      <w:r w:rsidRPr="005E184B">
        <w:rPr>
          <w:rFonts w:ascii="Sylfaen" w:hAnsi="Sylfaen"/>
          <w:b/>
          <w:sz w:val="24"/>
          <w:szCs w:val="24"/>
        </w:rPr>
        <w:t>Օրենսդիր</w:t>
      </w:r>
      <w:r w:rsidRPr="004B7F4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իշխանությունը</w:t>
      </w:r>
      <w:r w:rsidRPr="004B7F4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օրենքներ</w:t>
      </w:r>
      <w:r w:rsidRPr="004B7F4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ընդունելու</w:t>
      </w:r>
      <w:r w:rsidRPr="004B7F4F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կատարելագործելու</w:t>
      </w:r>
      <w:r w:rsidRPr="004B7F4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4B7F4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բեկանելու</w:t>
      </w:r>
      <w:r w:rsidRPr="004B7F4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կամ</w:t>
      </w:r>
      <w:r w:rsidRPr="004B7F4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ուժը</w:t>
      </w:r>
      <w:r w:rsidRPr="004B7F4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կորցրած</w:t>
      </w:r>
      <w:r w:rsidRPr="004B7F4F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</w:rPr>
        <w:t>ճանաչելու</w:t>
      </w:r>
      <w:r w:rsidRPr="004B7F4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իշխանությամբ</w:t>
      </w:r>
      <w:r w:rsidRPr="004B7F4F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</w:rPr>
        <w:t>օժտված</w:t>
      </w:r>
      <w:r w:rsidRPr="004B7F4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խորհրդակցական</w:t>
      </w:r>
      <w:r w:rsidRPr="004B7F4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ժողով</w:t>
      </w:r>
      <w:r w:rsidRPr="004B7F4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է: ՀՀ</w:t>
      </w:r>
      <w:r w:rsidRPr="004B7F4F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</w:rPr>
        <w:t>ում</w:t>
      </w:r>
      <w:r w:rsidRPr="004B7F4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օրենսդիր</w:t>
      </w:r>
      <w:r w:rsidRPr="004B7F4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իշխանությունը</w:t>
      </w:r>
      <w:r w:rsidRPr="004B7F4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իրականացնում</w:t>
      </w:r>
      <w:r w:rsidRPr="004B7F4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4B7F4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Ազգային</w:t>
      </w:r>
      <w:r w:rsidRPr="004B7F4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ժողովը</w:t>
      </w:r>
      <w:r w:rsidRPr="004B7F4F">
        <w:rPr>
          <w:rFonts w:ascii="Sylfaen" w:hAnsi="Sylfaen"/>
          <w:sz w:val="24"/>
          <w:szCs w:val="24"/>
        </w:rPr>
        <w:t>:</w:t>
      </w:r>
    </w:p>
    <w:p w:rsidR="00691569" w:rsidRDefault="00691569" w:rsidP="00691569">
      <w:pPr>
        <w:pStyle w:val="a3"/>
        <w:spacing w:line="360" w:lineRule="auto"/>
        <w:ind w:left="426" w:hanging="852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Դատական</w:t>
      </w:r>
      <w:r w:rsidRPr="004B7F4F">
        <w:rPr>
          <w:rFonts w:ascii="Sylfaen" w:hAnsi="Sylfaen"/>
          <w:sz w:val="24"/>
          <w:szCs w:val="24"/>
        </w:rPr>
        <w:t xml:space="preserve"> </w:t>
      </w:r>
      <w:r w:rsidRPr="005E184B">
        <w:rPr>
          <w:rFonts w:ascii="Sylfaen" w:hAnsi="Sylfaen"/>
          <w:sz w:val="24"/>
          <w:szCs w:val="24"/>
        </w:rPr>
        <w:t>իշխանությունը</w:t>
      </w:r>
      <w:r w:rsidRPr="004B7F4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սկզբունքորեն</w:t>
      </w:r>
      <w:r w:rsidRPr="004B7F4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առանձնացված</w:t>
      </w:r>
      <w:r w:rsidRPr="004B7F4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4B7F4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գործադիր</w:t>
      </w:r>
      <w:r w:rsidRPr="004B7F4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4B7F4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օրենսդիր</w:t>
      </w:r>
      <w:r w:rsidRPr="004B7F4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իշխանություններից</w:t>
      </w:r>
      <w:r w:rsidRPr="004B7F4F"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</w:rPr>
        <w:t>Դատական</w:t>
      </w:r>
      <w:r w:rsidRPr="004B7F4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իշխանությունը</w:t>
      </w:r>
      <w:r w:rsidRPr="004B7F4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իրականացնում</w:t>
      </w:r>
      <w:r w:rsidRPr="004B7F4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4B7F4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դատարանները</w:t>
      </w:r>
      <w:r w:rsidRPr="004B7F4F">
        <w:rPr>
          <w:rFonts w:ascii="Sylfaen" w:hAnsi="Sylfaen"/>
          <w:sz w:val="24"/>
          <w:szCs w:val="24"/>
        </w:rPr>
        <w:t>:</w:t>
      </w:r>
    </w:p>
    <w:p w:rsidR="00801031" w:rsidRDefault="00691569" w:rsidP="00801031">
      <w:pPr>
        <w:spacing w:line="360" w:lineRule="auto"/>
        <w:jc w:val="both"/>
        <w:rPr>
          <w:rFonts w:ascii="Sylfaen" w:hAnsi="Sylfaen"/>
          <w:b/>
          <w:sz w:val="24"/>
          <w:szCs w:val="24"/>
        </w:rPr>
      </w:pPr>
      <w:r w:rsidRPr="00801031">
        <w:rPr>
          <w:rFonts w:ascii="Sylfaen" w:hAnsi="Sylfaen"/>
          <w:sz w:val="24"/>
          <w:szCs w:val="28"/>
        </w:rPr>
        <w:t>Պ</w:t>
      </w:r>
      <w:r w:rsidRPr="00801031">
        <w:rPr>
          <w:rFonts w:ascii="Sylfaen" w:hAnsi="Sylfaen"/>
          <w:sz w:val="24"/>
          <w:szCs w:val="28"/>
          <w:lang w:val="en-US"/>
        </w:rPr>
        <w:t>ետական</w:t>
      </w:r>
      <w:r w:rsidRPr="00801031">
        <w:rPr>
          <w:rFonts w:ascii="Sylfaen" w:hAnsi="Sylfaen"/>
          <w:sz w:val="24"/>
          <w:szCs w:val="28"/>
        </w:rPr>
        <w:t xml:space="preserve"> </w:t>
      </w:r>
      <w:r w:rsidRPr="00801031">
        <w:rPr>
          <w:rFonts w:ascii="Sylfaen" w:hAnsi="Sylfaen"/>
          <w:sz w:val="24"/>
          <w:szCs w:val="28"/>
          <w:lang w:val="en-US"/>
        </w:rPr>
        <w:t>կառավարման</w:t>
      </w:r>
      <w:r w:rsidRPr="00801031">
        <w:rPr>
          <w:rFonts w:ascii="Sylfaen" w:hAnsi="Sylfaen"/>
          <w:sz w:val="24"/>
          <w:szCs w:val="28"/>
        </w:rPr>
        <w:t xml:space="preserve"> </w:t>
      </w:r>
      <w:r w:rsidRPr="00801031">
        <w:rPr>
          <w:rFonts w:ascii="Sylfaen" w:hAnsi="Sylfaen"/>
          <w:sz w:val="24"/>
          <w:szCs w:val="28"/>
          <w:lang w:val="en-US"/>
        </w:rPr>
        <w:t>համակարգի</w:t>
      </w:r>
      <w:r w:rsidRPr="00801031">
        <w:rPr>
          <w:rFonts w:ascii="Sylfaen" w:hAnsi="Sylfaen"/>
          <w:sz w:val="24"/>
          <w:szCs w:val="28"/>
        </w:rPr>
        <w:t xml:space="preserve"> </w:t>
      </w:r>
      <w:r w:rsidRPr="00801031">
        <w:rPr>
          <w:rFonts w:ascii="Sylfaen" w:hAnsi="Sylfaen"/>
          <w:sz w:val="24"/>
          <w:szCs w:val="28"/>
          <w:lang w:val="en-US"/>
        </w:rPr>
        <w:t>արդյունավետ</w:t>
      </w:r>
      <w:r w:rsidRPr="00801031">
        <w:rPr>
          <w:rFonts w:ascii="Sylfaen" w:hAnsi="Sylfaen"/>
          <w:sz w:val="24"/>
          <w:szCs w:val="28"/>
        </w:rPr>
        <w:t xml:space="preserve">  </w:t>
      </w:r>
      <w:r w:rsidRPr="00801031">
        <w:rPr>
          <w:rFonts w:ascii="Sylfaen" w:hAnsi="Sylfaen"/>
          <w:sz w:val="24"/>
          <w:szCs w:val="28"/>
          <w:lang w:val="en-US"/>
        </w:rPr>
        <w:t>իրականացման</w:t>
      </w:r>
      <w:r w:rsidRPr="00801031">
        <w:rPr>
          <w:rFonts w:ascii="Sylfaen" w:hAnsi="Sylfaen"/>
          <w:sz w:val="24"/>
          <w:szCs w:val="28"/>
        </w:rPr>
        <w:t xml:space="preserve"> </w:t>
      </w:r>
      <w:r w:rsidRPr="00801031">
        <w:rPr>
          <w:rFonts w:ascii="Sylfaen" w:hAnsi="Sylfaen"/>
          <w:sz w:val="24"/>
          <w:szCs w:val="28"/>
          <w:lang w:val="en-US"/>
        </w:rPr>
        <w:t>համար</w:t>
      </w:r>
      <w:r w:rsidRPr="00801031">
        <w:rPr>
          <w:rFonts w:ascii="Sylfaen" w:hAnsi="Sylfaen"/>
          <w:sz w:val="24"/>
          <w:szCs w:val="28"/>
        </w:rPr>
        <w:t xml:space="preserve"> </w:t>
      </w:r>
      <w:r w:rsidRPr="00801031">
        <w:rPr>
          <w:rFonts w:ascii="Sylfaen" w:hAnsi="Sylfaen"/>
          <w:sz w:val="24"/>
          <w:szCs w:val="28"/>
          <w:lang w:val="en-US"/>
        </w:rPr>
        <w:t>կարևոր</w:t>
      </w:r>
      <w:r w:rsidRPr="00801031">
        <w:rPr>
          <w:rFonts w:ascii="Sylfaen" w:hAnsi="Sylfaen"/>
          <w:sz w:val="24"/>
          <w:szCs w:val="28"/>
        </w:rPr>
        <w:t xml:space="preserve"> </w:t>
      </w:r>
      <w:r w:rsidRPr="00801031">
        <w:rPr>
          <w:rFonts w:ascii="Sylfaen" w:hAnsi="Sylfaen"/>
          <w:sz w:val="24"/>
          <w:szCs w:val="28"/>
          <w:lang w:val="en-US"/>
        </w:rPr>
        <w:t>դեր</w:t>
      </w:r>
      <w:r w:rsidRPr="00801031">
        <w:rPr>
          <w:rFonts w:ascii="Sylfaen" w:hAnsi="Sylfaen"/>
          <w:sz w:val="24"/>
          <w:szCs w:val="28"/>
        </w:rPr>
        <w:t xml:space="preserve"> </w:t>
      </w:r>
      <w:r w:rsidRPr="00801031">
        <w:rPr>
          <w:rFonts w:ascii="Sylfaen" w:hAnsi="Sylfaen"/>
          <w:sz w:val="24"/>
          <w:szCs w:val="28"/>
          <w:lang w:val="en-US"/>
        </w:rPr>
        <w:t>ունեն</w:t>
      </w:r>
      <w:r w:rsidRPr="00801031">
        <w:rPr>
          <w:rFonts w:ascii="Sylfaen" w:hAnsi="Sylfaen"/>
          <w:sz w:val="24"/>
          <w:szCs w:val="28"/>
        </w:rPr>
        <w:t xml:space="preserve"> պ</w:t>
      </w:r>
      <w:r w:rsidRPr="00801031">
        <w:rPr>
          <w:rFonts w:ascii="Sylfaen" w:hAnsi="Sylfaen"/>
          <w:sz w:val="24"/>
          <w:szCs w:val="28"/>
          <w:lang w:val="en-US"/>
        </w:rPr>
        <w:t>ետական</w:t>
      </w:r>
      <w:r w:rsidRPr="00801031">
        <w:rPr>
          <w:rFonts w:ascii="Sylfaen" w:hAnsi="Sylfaen"/>
          <w:sz w:val="24"/>
          <w:szCs w:val="28"/>
        </w:rPr>
        <w:t xml:space="preserve"> </w:t>
      </w:r>
      <w:r w:rsidRPr="00801031">
        <w:rPr>
          <w:rFonts w:ascii="Sylfaen" w:hAnsi="Sylfaen"/>
          <w:sz w:val="24"/>
          <w:szCs w:val="28"/>
          <w:lang w:val="en-US"/>
        </w:rPr>
        <w:t>կառավարման</w:t>
      </w:r>
      <w:r w:rsidRPr="00801031">
        <w:rPr>
          <w:rFonts w:ascii="Sylfaen" w:hAnsi="Sylfaen"/>
          <w:sz w:val="24"/>
          <w:szCs w:val="28"/>
        </w:rPr>
        <w:t xml:space="preserve"> </w:t>
      </w:r>
      <w:r w:rsidRPr="00801031">
        <w:rPr>
          <w:rFonts w:ascii="Sylfaen" w:hAnsi="Sylfaen"/>
          <w:sz w:val="24"/>
          <w:szCs w:val="28"/>
          <w:lang w:val="en-US"/>
        </w:rPr>
        <w:t>մարմինները</w:t>
      </w:r>
      <w:r w:rsidRPr="00801031">
        <w:rPr>
          <w:rFonts w:ascii="Sylfaen" w:hAnsi="Sylfaen"/>
          <w:sz w:val="24"/>
          <w:szCs w:val="28"/>
        </w:rPr>
        <w:t xml:space="preserve">: </w:t>
      </w:r>
      <w:r w:rsidRPr="00801031">
        <w:rPr>
          <w:rFonts w:ascii="Sylfaen" w:hAnsi="Sylfaen"/>
          <w:sz w:val="24"/>
          <w:szCs w:val="28"/>
          <w:lang w:val="en-US"/>
        </w:rPr>
        <w:t>Սահմանադրության</w:t>
      </w:r>
      <w:r w:rsidRPr="00801031">
        <w:rPr>
          <w:rFonts w:ascii="Sylfaen" w:hAnsi="Sylfaen"/>
          <w:sz w:val="24"/>
          <w:szCs w:val="28"/>
        </w:rPr>
        <w:t xml:space="preserve"> 159-</w:t>
      </w:r>
      <w:r w:rsidRPr="00801031">
        <w:rPr>
          <w:rFonts w:ascii="Sylfaen" w:hAnsi="Sylfaen"/>
          <w:sz w:val="24"/>
          <w:szCs w:val="28"/>
          <w:lang w:val="en-US"/>
        </w:rPr>
        <w:t>րդ</w:t>
      </w:r>
      <w:r w:rsidRPr="00801031">
        <w:rPr>
          <w:rFonts w:ascii="Sylfaen" w:hAnsi="Sylfaen"/>
          <w:sz w:val="24"/>
          <w:szCs w:val="28"/>
        </w:rPr>
        <w:t xml:space="preserve"> </w:t>
      </w:r>
      <w:r w:rsidRPr="00801031">
        <w:rPr>
          <w:rFonts w:ascii="Sylfaen" w:hAnsi="Sylfaen"/>
          <w:sz w:val="24"/>
          <w:szCs w:val="28"/>
          <w:lang w:val="en-US"/>
        </w:rPr>
        <w:t>հոդվածին</w:t>
      </w:r>
      <w:r w:rsidRPr="00801031">
        <w:rPr>
          <w:rFonts w:ascii="Sylfaen" w:hAnsi="Sylfaen"/>
          <w:sz w:val="24"/>
          <w:szCs w:val="28"/>
        </w:rPr>
        <w:t xml:space="preserve"> </w:t>
      </w:r>
      <w:r w:rsidRPr="00801031">
        <w:rPr>
          <w:rFonts w:ascii="Sylfaen" w:hAnsi="Sylfaen"/>
          <w:sz w:val="24"/>
          <w:szCs w:val="28"/>
          <w:lang w:val="en-US"/>
        </w:rPr>
        <w:t>համապատասխան՝</w:t>
      </w:r>
      <w:r w:rsidRPr="00801031">
        <w:rPr>
          <w:rFonts w:ascii="Sylfaen" w:hAnsi="Sylfaen"/>
          <w:sz w:val="24"/>
          <w:szCs w:val="28"/>
        </w:rPr>
        <w:t xml:space="preserve"> </w:t>
      </w:r>
      <w:r w:rsidRPr="00801031">
        <w:rPr>
          <w:rFonts w:ascii="Sylfaen" w:hAnsi="Sylfaen"/>
          <w:sz w:val="24"/>
          <w:szCs w:val="28"/>
          <w:lang w:val="en-US"/>
        </w:rPr>
        <w:t>պետական</w:t>
      </w:r>
      <w:r w:rsidRPr="00801031">
        <w:rPr>
          <w:rFonts w:ascii="Sylfaen" w:hAnsi="Sylfaen"/>
          <w:sz w:val="24"/>
          <w:szCs w:val="28"/>
        </w:rPr>
        <w:t xml:space="preserve"> </w:t>
      </w:r>
      <w:r w:rsidRPr="00801031">
        <w:rPr>
          <w:rFonts w:ascii="Sylfaen" w:hAnsi="Sylfaen"/>
          <w:sz w:val="24"/>
          <w:szCs w:val="28"/>
          <w:lang w:val="en-US"/>
        </w:rPr>
        <w:t>կառավարման</w:t>
      </w:r>
      <w:r w:rsidRPr="00801031">
        <w:rPr>
          <w:rFonts w:ascii="Sylfaen" w:hAnsi="Sylfaen"/>
          <w:sz w:val="24"/>
          <w:szCs w:val="28"/>
        </w:rPr>
        <w:t xml:space="preserve"> </w:t>
      </w:r>
      <w:r w:rsidRPr="00801031">
        <w:rPr>
          <w:rFonts w:ascii="Sylfaen" w:hAnsi="Sylfaen"/>
          <w:sz w:val="24"/>
          <w:szCs w:val="28"/>
          <w:lang w:val="en-US"/>
        </w:rPr>
        <w:t>համակարգի</w:t>
      </w:r>
      <w:r w:rsidRPr="00801031">
        <w:rPr>
          <w:rFonts w:ascii="Sylfaen" w:hAnsi="Sylfaen"/>
          <w:sz w:val="24"/>
          <w:szCs w:val="28"/>
        </w:rPr>
        <w:t xml:space="preserve"> </w:t>
      </w:r>
      <w:r w:rsidRPr="00801031">
        <w:rPr>
          <w:rFonts w:ascii="Sylfaen" w:hAnsi="Sylfaen"/>
          <w:sz w:val="24"/>
          <w:szCs w:val="28"/>
          <w:lang w:val="en-US"/>
        </w:rPr>
        <w:t>մարմիններն</w:t>
      </w:r>
      <w:r w:rsidRPr="00801031">
        <w:rPr>
          <w:rFonts w:ascii="Sylfaen" w:hAnsi="Sylfaen"/>
          <w:sz w:val="24"/>
          <w:szCs w:val="28"/>
        </w:rPr>
        <w:t xml:space="preserve"> </w:t>
      </w:r>
      <w:r w:rsidRPr="00801031">
        <w:rPr>
          <w:rFonts w:ascii="Sylfaen" w:hAnsi="Sylfaen"/>
          <w:sz w:val="24"/>
          <w:szCs w:val="28"/>
          <w:lang w:val="en-US"/>
        </w:rPr>
        <w:t>են</w:t>
      </w:r>
      <w:r w:rsidRPr="00801031">
        <w:rPr>
          <w:rFonts w:ascii="Sylfaen" w:hAnsi="Sylfaen"/>
          <w:sz w:val="24"/>
          <w:szCs w:val="28"/>
        </w:rPr>
        <w:t xml:space="preserve"> </w:t>
      </w:r>
      <w:r w:rsidRPr="00801031">
        <w:rPr>
          <w:rFonts w:ascii="Sylfaen" w:hAnsi="Sylfaen"/>
          <w:sz w:val="24"/>
          <w:szCs w:val="28"/>
          <w:lang w:val="en-US"/>
        </w:rPr>
        <w:t>նախարարությունները</w:t>
      </w:r>
      <w:r w:rsidRPr="00801031">
        <w:rPr>
          <w:rFonts w:ascii="Sylfaen" w:hAnsi="Sylfaen"/>
          <w:sz w:val="24"/>
          <w:szCs w:val="28"/>
        </w:rPr>
        <w:t xml:space="preserve">, </w:t>
      </w:r>
      <w:r w:rsidRPr="00801031">
        <w:rPr>
          <w:rFonts w:ascii="Sylfaen" w:hAnsi="Sylfaen"/>
          <w:sz w:val="24"/>
          <w:szCs w:val="28"/>
          <w:lang w:val="en-US"/>
        </w:rPr>
        <w:t>ինչպես</w:t>
      </w:r>
      <w:r w:rsidRPr="00801031">
        <w:rPr>
          <w:rFonts w:ascii="Sylfaen" w:hAnsi="Sylfaen"/>
          <w:sz w:val="24"/>
          <w:szCs w:val="28"/>
        </w:rPr>
        <w:t xml:space="preserve"> </w:t>
      </w:r>
      <w:r w:rsidRPr="00801031">
        <w:rPr>
          <w:rFonts w:ascii="Sylfaen" w:hAnsi="Sylfaen"/>
          <w:sz w:val="24"/>
          <w:szCs w:val="28"/>
          <w:lang w:val="en-US"/>
        </w:rPr>
        <w:t>նաև</w:t>
      </w:r>
      <w:r w:rsidRPr="00801031">
        <w:rPr>
          <w:rFonts w:ascii="Sylfaen" w:hAnsi="Sylfaen"/>
          <w:sz w:val="24"/>
          <w:szCs w:val="28"/>
        </w:rPr>
        <w:t xml:space="preserve"> </w:t>
      </w:r>
      <w:r w:rsidRPr="00801031">
        <w:rPr>
          <w:rFonts w:ascii="Sylfaen" w:hAnsi="Sylfaen"/>
          <w:sz w:val="24"/>
          <w:szCs w:val="28"/>
          <w:lang w:val="en-US"/>
        </w:rPr>
        <w:t>Կառավարությանը</w:t>
      </w:r>
      <w:r w:rsidRPr="00801031">
        <w:rPr>
          <w:rFonts w:ascii="Sylfaen" w:hAnsi="Sylfaen"/>
          <w:sz w:val="24"/>
          <w:szCs w:val="28"/>
        </w:rPr>
        <w:t xml:space="preserve">, </w:t>
      </w:r>
      <w:r w:rsidRPr="00801031">
        <w:rPr>
          <w:rFonts w:ascii="Sylfaen" w:hAnsi="Sylfaen"/>
          <w:sz w:val="24"/>
          <w:szCs w:val="28"/>
          <w:lang w:val="en-US"/>
        </w:rPr>
        <w:t>վարչապետին</w:t>
      </w:r>
      <w:r w:rsidRPr="00801031">
        <w:rPr>
          <w:rFonts w:ascii="Sylfaen" w:hAnsi="Sylfaen"/>
          <w:sz w:val="24"/>
          <w:szCs w:val="28"/>
        </w:rPr>
        <w:t xml:space="preserve"> </w:t>
      </w:r>
      <w:r w:rsidRPr="00801031">
        <w:rPr>
          <w:rFonts w:ascii="Sylfaen" w:hAnsi="Sylfaen"/>
          <w:sz w:val="24"/>
          <w:szCs w:val="28"/>
          <w:lang w:val="en-US"/>
        </w:rPr>
        <w:t>և</w:t>
      </w:r>
      <w:r w:rsidRPr="00801031">
        <w:rPr>
          <w:rFonts w:ascii="Sylfaen" w:hAnsi="Sylfaen"/>
          <w:sz w:val="24"/>
          <w:szCs w:val="28"/>
        </w:rPr>
        <w:t xml:space="preserve"> </w:t>
      </w:r>
      <w:r w:rsidRPr="00801031">
        <w:rPr>
          <w:rFonts w:ascii="Sylfaen" w:hAnsi="Sylfaen"/>
          <w:sz w:val="24"/>
          <w:szCs w:val="28"/>
          <w:lang w:val="en-US"/>
        </w:rPr>
        <w:lastRenderedPageBreak/>
        <w:t>նախարարություններին</w:t>
      </w:r>
      <w:r w:rsidRPr="00801031">
        <w:rPr>
          <w:rFonts w:ascii="Sylfaen" w:hAnsi="Sylfaen"/>
          <w:sz w:val="24"/>
          <w:szCs w:val="28"/>
        </w:rPr>
        <w:t xml:space="preserve"> </w:t>
      </w:r>
      <w:r w:rsidRPr="00801031">
        <w:rPr>
          <w:rFonts w:ascii="Sylfaen" w:hAnsi="Sylfaen"/>
          <w:sz w:val="24"/>
          <w:szCs w:val="28"/>
          <w:lang w:val="en-US"/>
        </w:rPr>
        <w:t>ենթակա</w:t>
      </w:r>
      <w:r w:rsidRPr="00801031">
        <w:rPr>
          <w:rFonts w:ascii="Sylfaen" w:hAnsi="Sylfaen"/>
          <w:sz w:val="24"/>
          <w:szCs w:val="28"/>
        </w:rPr>
        <w:t xml:space="preserve"> </w:t>
      </w:r>
      <w:r w:rsidRPr="00801031">
        <w:rPr>
          <w:rFonts w:ascii="Sylfaen" w:hAnsi="Sylfaen"/>
          <w:sz w:val="24"/>
          <w:szCs w:val="28"/>
          <w:lang w:val="en-US"/>
        </w:rPr>
        <w:t>մարմինները</w:t>
      </w:r>
      <w:r w:rsidRPr="00801031">
        <w:rPr>
          <w:rFonts w:ascii="Sylfaen" w:hAnsi="Sylfaen"/>
          <w:sz w:val="24"/>
          <w:szCs w:val="28"/>
        </w:rPr>
        <w:t>:</w:t>
      </w:r>
      <w:r w:rsidR="00801031" w:rsidRPr="00801031">
        <w:rPr>
          <w:rFonts w:ascii="Sylfaen" w:hAnsi="Sylfaen"/>
          <w:sz w:val="24"/>
          <w:szCs w:val="28"/>
        </w:rPr>
        <w:t xml:space="preserve"> Ուսումնասիրությունների արդյունքում պարզեցինք, որ կառվարության ենթակա մարմիններն են`</w:t>
      </w:r>
      <w:r w:rsidR="00801031" w:rsidRPr="00801031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691569" w:rsidRPr="00801031" w:rsidRDefault="00801031" w:rsidP="00801031">
      <w:pPr>
        <w:pStyle w:val="a3"/>
        <w:numPr>
          <w:ilvl w:val="0"/>
          <w:numId w:val="19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801031">
        <w:rPr>
          <w:rFonts w:ascii="Sylfaen" w:hAnsi="Sylfaen" w:cs="Sylfaen"/>
          <w:sz w:val="24"/>
          <w:szCs w:val="24"/>
          <w:lang w:val="hy-AM"/>
        </w:rPr>
        <w:t>Պետական</w:t>
      </w:r>
      <w:r w:rsidRPr="00801031">
        <w:rPr>
          <w:rFonts w:ascii="Sylfaen" w:hAnsi="Sylfaen"/>
          <w:sz w:val="24"/>
          <w:szCs w:val="24"/>
          <w:lang w:val="hy-AM"/>
        </w:rPr>
        <w:t xml:space="preserve"> եկամուտների կոմիտեն</w:t>
      </w:r>
    </w:p>
    <w:p w:rsidR="00801031" w:rsidRPr="00801031" w:rsidRDefault="00801031" w:rsidP="00801031">
      <w:pPr>
        <w:pStyle w:val="a3"/>
        <w:numPr>
          <w:ilvl w:val="0"/>
          <w:numId w:val="19"/>
        </w:numPr>
        <w:tabs>
          <w:tab w:val="left" w:pos="851"/>
          <w:tab w:val="left" w:pos="993"/>
          <w:tab w:val="left" w:pos="1276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01031">
        <w:rPr>
          <w:rFonts w:ascii="Sylfaen" w:hAnsi="Sylfaen"/>
          <w:sz w:val="24"/>
          <w:szCs w:val="24"/>
          <w:lang w:val="hy-AM"/>
        </w:rPr>
        <w:t>Քաղաքաշինության կոմիտեն</w:t>
      </w:r>
      <w:r w:rsidRPr="00801031">
        <w:rPr>
          <w:rFonts w:ascii="Arial AMU" w:hAnsi="Arial AMU"/>
          <w:color w:val="000000"/>
          <w:sz w:val="21"/>
          <w:szCs w:val="21"/>
          <w:shd w:val="clear" w:color="auto" w:fill="FFFFFF"/>
          <w:lang w:val="hy-AM"/>
        </w:rPr>
        <w:t xml:space="preserve"> </w:t>
      </w:r>
    </w:p>
    <w:p w:rsidR="00801031" w:rsidRPr="00801031" w:rsidRDefault="00801031" w:rsidP="00801031">
      <w:pPr>
        <w:pStyle w:val="a3"/>
        <w:numPr>
          <w:ilvl w:val="0"/>
          <w:numId w:val="19"/>
        </w:numPr>
        <w:tabs>
          <w:tab w:val="left" w:pos="851"/>
          <w:tab w:val="left" w:pos="993"/>
          <w:tab w:val="left" w:pos="1276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01031">
        <w:rPr>
          <w:rFonts w:ascii="Sylfaen" w:hAnsi="Sylfaen"/>
          <w:sz w:val="24"/>
          <w:szCs w:val="24"/>
          <w:lang w:val="hy-AM"/>
        </w:rPr>
        <w:t>Միջուկային անվտանգության կարգավորման կոմիտեն</w:t>
      </w:r>
    </w:p>
    <w:p w:rsidR="00801031" w:rsidRPr="00801031" w:rsidRDefault="00801031" w:rsidP="00801031">
      <w:pPr>
        <w:pStyle w:val="a3"/>
        <w:numPr>
          <w:ilvl w:val="0"/>
          <w:numId w:val="19"/>
        </w:numPr>
        <w:tabs>
          <w:tab w:val="left" w:pos="851"/>
          <w:tab w:val="left" w:pos="993"/>
          <w:tab w:val="left" w:pos="1276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01031">
        <w:rPr>
          <w:rFonts w:ascii="Sylfaen" w:hAnsi="Sylfaen"/>
          <w:sz w:val="24"/>
          <w:szCs w:val="24"/>
          <w:lang w:val="hy-AM"/>
        </w:rPr>
        <w:t>Վիճակագրական կոմիտեն</w:t>
      </w:r>
    </w:p>
    <w:p w:rsidR="00801031" w:rsidRPr="00801031" w:rsidRDefault="00801031" w:rsidP="00801031">
      <w:pPr>
        <w:pStyle w:val="a3"/>
        <w:numPr>
          <w:ilvl w:val="0"/>
          <w:numId w:val="19"/>
        </w:numPr>
        <w:tabs>
          <w:tab w:val="left" w:pos="851"/>
          <w:tab w:val="left" w:pos="993"/>
          <w:tab w:val="left" w:pos="1276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01031">
        <w:rPr>
          <w:rFonts w:ascii="Sylfaen" w:hAnsi="Sylfaen"/>
          <w:sz w:val="24"/>
          <w:szCs w:val="24"/>
          <w:lang w:val="hy-AM"/>
        </w:rPr>
        <w:t>Առողջապահական և աշխատանքի անվտանգության տեսչական մարմինը</w:t>
      </w:r>
    </w:p>
    <w:p w:rsidR="00801031" w:rsidRPr="00801031" w:rsidRDefault="00801031" w:rsidP="00801031">
      <w:pPr>
        <w:pStyle w:val="a3"/>
        <w:numPr>
          <w:ilvl w:val="0"/>
          <w:numId w:val="19"/>
        </w:numPr>
        <w:tabs>
          <w:tab w:val="left" w:pos="851"/>
          <w:tab w:val="left" w:pos="993"/>
          <w:tab w:val="left" w:pos="1276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01031">
        <w:rPr>
          <w:rFonts w:ascii="Sylfaen" w:hAnsi="Sylfaen"/>
          <w:sz w:val="24"/>
          <w:szCs w:val="24"/>
          <w:lang w:val="hy-AM"/>
        </w:rPr>
        <w:t>Հրդեհային և տեխնիկական անվտանգության տեսչական մարմին</w:t>
      </w:r>
    </w:p>
    <w:p w:rsidR="00801031" w:rsidRPr="00801031" w:rsidRDefault="00801031" w:rsidP="00801031">
      <w:pPr>
        <w:pStyle w:val="a3"/>
        <w:numPr>
          <w:ilvl w:val="0"/>
          <w:numId w:val="19"/>
        </w:numPr>
        <w:tabs>
          <w:tab w:val="left" w:pos="851"/>
          <w:tab w:val="left" w:pos="993"/>
          <w:tab w:val="left" w:pos="1276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01031">
        <w:rPr>
          <w:rFonts w:ascii="Sylfaen" w:hAnsi="Sylfaen"/>
          <w:sz w:val="24"/>
          <w:szCs w:val="24"/>
          <w:lang w:val="hy-AM"/>
        </w:rPr>
        <w:t>Բնապահպանական և ընդերքի տեսչական մարմինը</w:t>
      </w:r>
    </w:p>
    <w:p w:rsidR="00801031" w:rsidRPr="00801031" w:rsidRDefault="00801031" w:rsidP="00801031">
      <w:pPr>
        <w:pStyle w:val="a3"/>
        <w:numPr>
          <w:ilvl w:val="0"/>
          <w:numId w:val="19"/>
        </w:numPr>
        <w:tabs>
          <w:tab w:val="left" w:pos="709"/>
          <w:tab w:val="left" w:pos="851"/>
          <w:tab w:val="left" w:pos="1134"/>
          <w:tab w:val="left" w:pos="1276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01031">
        <w:rPr>
          <w:rFonts w:ascii="Sylfaen" w:hAnsi="Sylfaen"/>
          <w:sz w:val="24"/>
          <w:szCs w:val="24"/>
          <w:lang w:val="hy-AM"/>
        </w:rPr>
        <w:t>Սննդամթերքի անվտանգության տեսչական մարմինը</w:t>
      </w:r>
    </w:p>
    <w:p w:rsidR="00801031" w:rsidRPr="00801031" w:rsidRDefault="00801031" w:rsidP="00801031">
      <w:pPr>
        <w:pStyle w:val="a3"/>
        <w:numPr>
          <w:ilvl w:val="0"/>
          <w:numId w:val="19"/>
        </w:numPr>
        <w:tabs>
          <w:tab w:val="left" w:pos="709"/>
          <w:tab w:val="left" w:pos="851"/>
          <w:tab w:val="left" w:pos="1134"/>
          <w:tab w:val="left" w:pos="1276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01031">
        <w:rPr>
          <w:rFonts w:ascii="Sylfaen" w:hAnsi="Sylfaen"/>
          <w:sz w:val="24"/>
          <w:szCs w:val="24"/>
          <w:lang w:val="hy-AM"/>
        </w:rPr>
        <w:t xml:space="preserve">Կրթության տեսչական մարմինը </w:t>
      </w:r>
    </w:p>
    <w:p w:rsidR="00801031" w:rsidRPr="00801031" w:rsidRDefault="00801031" w:rsidP="00801031">
      <w:pPr>
        <w:pStyle w:val="a3"/>
        <w:numPr>
          <w:ilvl w:val="0"/>
          <w:numId w:val="19"/>
        </w:numPr>
        <w:tabs>
          <w:tab w:val="left" w:pos="851"/>
          <w:tab w:val="left" w:pos="1134"/>
          <w:tab w:val="left" w:pos="1276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01031">
        <w:rPr>
          <w:rFonts w:ascii="Sylfaen" w:hAnsi="Sylfaen"/>
          <w:sz w:val="24"/>
          <w:szCs w:val="24"/>
          <w:lang w:val="hy-AM"/>
        </w:rPr>
        <w:t>Շուկայի վերահսկողության տեսչական մարմինը</w:t>
      </w:r>
      <w:r w:rsidRPr="00801031">
        <w:rPr>
          <w:rFonts w:ascii="Sylfaen" w:hAnsi="Sylfaen"/>
          <w:sz w:val="24"/>
          <w:szCs w:val="24"/>
        </w:rPr>
        <w:t>:</w:t>
      </w:r>
      <w:r w:rsidRPr="00801031">
        <w:rPr>
          <w:rFonts w:ascii="Arial AMU" w:hAnsi="Arial AMU"/>
          <w:color w:val="000000"/>
          <w:sz w:val="21"/>
          <w:szCs w:val="21"/>
          <w:shd w:val="clear" w:color="auto" w:fill="FFFFFF"/>
          <w:lang w:val="hy-AM"/>
        </w:rPr>
        <w:t> </w:t>
      </w:r>
      <w:r w:rsidRPr="00801031">
        <w:rPr>
          <w:rFonts w:ascii="Sylfaen" w:hAnsi="Sylfaen"/>
          <w:sz w:val="24"/>
          <w:szCs w:val="24"/>
          <w:lang w:val="hy-AM"/>
        </w:rPr>
        <w:t xml:space="preserve"> </w:t>
      </w:r>
    </w:p>
    <w:p w:rsidR="00801031" w:rsidRPr="00F652BC" w:rsidRDefault="00801031" w:rsidP="00F652BC">
      <w:pPr>
        <w:tabs>
          <w:tab w:val="left" w:pos="0"/>
          <w:tab w:val="left" w:pos="426"/>
          <w:tab w:val="left" w:pos="851"/>
          <w:tab w:val="left" w:pos="993"/>
        </w:tabs>
        <w:spacing w:after="0"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F652BC">
        <w:rPr>
          <w:rFonts w:ascii="Sylfaen" w:hAnsi="Sylfaen"/>
          <w:b/>
          <w:sz w:val="24"/>
          <w:szCs w:val="24"/>
          <w:lang w:val="hy-AM"/>
        </w:rPr>
        <w:t>Վարչապետին ենթակա մարմիններն են`</w:t>
      </w:r>
    </w:p>
    <w:p w:rsidR="00801031" w:rsidRPr="00801031" w:rsidRDefault="00801031" w:rsidP="00801031">
      <w:pPr>
        <w:pStyle w:val="a3"/>
        <w:numPr>
          <w:ilvl w:val="0"/>
          <w:numId w:val="20"/>
        </w:numPr>
        <w:tabs>
          <w:tab w:val="left" w:pos="851"/>
          <w:tab w:val="left" w:pos="993"/>
          <w:tab w:val="left" w:pos="1276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01031">
        <w:rPr>
          <w:rFonts w:ascii="Sylfaen" w:hAnsi="Sylfaen" w:cs="Sylfaen"/>
          <w:sz w:val="24"/>
          <w:szCs w:val="24"/>
          <w:lang w:val="hy-AM"/>
        </w:rPr>
        <w:t>Ազգային</w:t>
      </w:r>
      <w:r w:rsidRPr="00801031">
        <w:rPr>
          <w:rFonts w:ascii="Sylfaen" w:hAnsi="Sylfaen"/>
          <w:sz w:val="24"/>
          <w:szCs w:val="24"/>
          <w:lang w:val="hy-AM"/>
        </w:rPr>
        <w:t xml:space="preserve"> անվտանգության ծառայությունը</w:t>
      </w:r>
      <w:r w:rsidRPr="00801031">
        <w:rPr>
          <w:lang w:val="hy-AM"/>
        </w:rPr>
        <w:t xml:space="preserve"> </w:t>
      </w:r>
    </w:p>
    <w:p w:rsidR="00801031" w:rsidRPr="00801031" w:rsidRDefault="00801031" w:rsidP="00801031">
      <w:pPr>
        <w:pStyle w:val="a3"/>
        <w:numPr>
          <w:ilvl w:val="0"/>
          <w:numId w:val="20"/>
        </w:numPr>
        <w:tabs>
          <w:tab w:val="left" w:pos="851"/>
          <w:tab w:val="left" w:pos="993"/>
          <w:tab w:val="left" w:pos="1276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01031">
        <w:rPr>
          <w:rFonts w:ascii="Sylfaen" w:hAnsi="Sylfaen"/>
          <w:sz w:val="24"/>
          <w:szCs w:val="24"/>
          <w:lang w:val="hy-AM"/>
        </w:rPr>
        <w:t>Ոստիկանությունը</w:t>
      </w:r>
      <w:r w:rsidRPr="00801031">
        <w:rPr>
          <w:lang w:val="hy-AM"/>
        </w:rPr>
        <w:t xml:space="preserve"> </w:t>
      </w:r>
    </w:p>
    <w:p w:rsidR="00801031" w:rsidRPr="00801031" w:rsidRDefault="00801031" w:rsidP="00801031">
      <w:pPr>
        <w:pStyle w:val="a3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276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01031">
        <w:rPr>
          <w:rFonts w:ascii="Sylfaen" w:hAnsi="Sylfaen"/>
          <w:sz w:val="24"/>
          <w:szCs w:val="24"/>
          <w:lang w:val="hy-AM"/>
        </w:rPr>
        <w:t>Պետական վերահսկողական ծառայությունը</w:t>
      </w:r>
      <w:r>
        <w:rPr>
          <w:rFonts w:ascii="Sylfaen" w:hAnsi="Sylfaen"/>
          <w:sz w:val="24"/>
          <w:szCs w:val="24"/>
        </w:rPr>
        <w:t>:</w:t>
      </w:r>
    </w:p>
    <w:p w:rsidR="00801031" w:rsidRPr="00F652BC" w:rsidRDefault="00801031" w:rsidP="00F652BC">
      <w:pPr>
        <w:pStyle w:val="a3"/>
        <w:tabs>
          <w:tab w:val="left" w:pos="851"/>
          <w:tab w:val="left" w:pos="1134"/>
        </w:tabs>
        <w:spacing w:after="0" w:line="360" w:lineRule="auto"/>
        <w:ind w:left="0"/>
        <w:jc w:val="both"/>
        <w:rPr>
          <w:rFonts w:ascii="Sylfaen" w:hAnsi="Sylfaen"/>
          <w:b/>
          <w:sz w:val="24"/>
          <w:szCs w:val="24"/>
          <w:lang w:val="hy-AM"/>
        </w:rPr>
      </w:pPr>
      <w:r w:rsidRPr="00F652BC">
        <w:rPr>
          <w:rFonts w:ascii="Sylfaen" w:hAnsi="Sylfaen"/>
          <w:b/>
          <w:sz w:val="24"/>
          <w:szCs w:val="24"/>
          <w:lang w:val="hy-AM"/>
        </w:rPr>
        <w:t>Նախարարությանը ենթակա մարմիններն են`</w:t>
      </w:r>
    </w:p>
    <w:p w:rsidR="00801031" w:rsidRPr="00801031" w:rsidRDefault="00801031" w:rsidP="00D74FBC">
      <w:pPr>
        <w:pStyle w:val="a3"/>
        <w:numPr>
          <w:ilvl w:val="0"/>
          <w:numId w:val="21"/>
        </w:numPr>
        <w:tabs>
          <w:tab w:val="left" w:pos="851"/>
          <w:tab w:val="left" w:pos="1134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01031">
        <w:rPr>
          <w:rFonts w:ascii="Sylfaen" w:hAnsi="Sylfaen" w:cs="Sylfaen"/>
          <w:sz w:val="24"/>
          <w:szCs w:val="24"/>
          <w:lang w:val="hy-AM"/>
        </w:rPr>
        <w:t>Հարկադիր</w:t>
      </w:r>
      <w:r w:rsidRPr="00801031">
        <w:rPr>
          <w:rFonts w:ascii="Sylfaen" w:hAnsi="Sylfaen"/>
          <w:sz w:val="24"/>
          <w:szCs w:val="24"/>
          <w:lang w:val="hy-AM"/>
        </w:rPr>
        <w:t xml:space="preserve"> կատարումն ապահովող ծառայությունը</w:t>
      </w:r>
    </w:p>
    <w:p w:rsidR="00801031" w:rsidRPr="00801031" w:rsidRDefault="00801031" w:rsidP="00D74FBC">
      <w:pPr>
        <w:pStyle w:val="a3"/>
        <w:numPr>
          <w:ilvl w:val="0"/>
          <w:numId w:val="21"/>
        </w:numPr>
        <w:tabs>
          <w:tab w:val="left" w:pos="851"/>
          <w:tab w:val="left" w:pos="1134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01031">
        <w:rPr>
          <w:rFonts w:ascii="Sylfaen" w:hAnsi="Sylfaen"/>
          <w:sz w:val="24"/>
          <w:szCs w:val="24"/>
          <w:lang w:val="hy-AM"/>
        </w:rPr>
        <w:t>Քրեակատարողական ծառայությունը</w:t>
      </w:r>
    </w:p>
    <w:p w:rsidR="00801031" w:rsidRPr="00801031" w:rsidRDefault="00801031" w:rsidP="00D74FBC">
      <w:pPr>
        <w:pStyle w:val="a3"/>
        <w:numPr>
          <w:ilvl w:val="0"/>
          <w:numId w:val="21"/>
        </w:numPr>
        <w:tabs>
          <w:tab w:val="left" w:pos="851"/>
          <w:tab w:val="left" w:pos="1134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01031">
        <w:rPr>
          <w:rFonts w:ascii="Sylfaen" w:hAnsi="Sylfaen"/>
          <w:sz w:val="24"/>
          <w:szCs w:val="24"/>
          <w:lang w:val="hy-AM"/>
        </w:rPr>
        <w:t>Պրոբացիոն ծառայությունը</w:t>
      </w:r>
    </w:p>
    <w:p w:rsidR="00801031" w:rsidRPr="00801031" w:rsidRDefault="00801031" w:rsidP="00D74FBC">
      <w:pPr>
        <w:pStyle w:val="a3"/>
        <w:numPr>
          <w:ilvl w:val="0"/>
          <w:numId w:val="21"/>
        </w:numPr>
        <w:tabs>
          <w:tab w:val="left" w:pos="851"/>
          <w:tab w:val="left" w:pos="1134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01031">
        <w:rPr>
          <w:rFonts w:ascii="Sylfaen" w:hAnsi="Sylfaen"/>
          <w:sz w:val="24"/>
          <w:szCs w:val="24"/>
          <w:lang w:val="hy-AM"/>
        </w:rPr>
        <w:t>Փրկարար ծառայությունը</w:t>
      </w:r>
    </w:p>
    <w:p w:rsidR="00801031" w:rsidRPr="00801031" w:rsidRDefault="00801031" w:rsidP="00D74FBC">
      <w:pPr>
        <w:pStyle w:val="a3"/>
        <w:numPr>
          <w:ilvl w:val="0"/>
          <w:numId w:val="21"/>
        </w:numPr>
        <w:tabs>
          <w:tab w:val="left" w:pos="851"/>
          <w:tab w:val="left" w:pos="1134"/>
        </w:tabs>
        <w:spacing w:after="0" w:line="360" w:lineRule="auto"/>
        <w:jc w:val="both"/>
        <w:rPr>
          <w:rFonts w:ascii="Sylfaen" w:hAnsi="Sylfaen"/>
          <w:color w:val="000000"/>
          <w:sz w:val="24"/>
          <w:szCs w:val="23"/>
          <w:shd w:val="clear" w:color="auto" w:fill="FFFFFF"/>
          <w:lang w:val="hy-AM"/>
        </w:rPr>
      </w:pPr>
      <w:r w:rsidRPr="00801031">
        <w:rPr>
          <w:rFonts w:ascii="Sylfaen" w:hAnsi="Sylfaen"/>
          <w:sz w:val="24"/>
          <w:szCs w:val="24"/>
          <w:lang w:val="hy-AM"/>
        </w:rPr>
        <w:t>Սոցիալական ապահովության ծառայությունը</w:t>
      </w:r>
    </w:p>
    <w:p w:rsidR="00801031" w:rsidRPr="00801031" w:rsidRDefault="00801031" w:rsidP="00D74FBC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Sylfaen" w:eastAsiaTheme="minorHAnsi" w:hAnsi="Sylfaen" w:cstheme="minorBidi"/>
          <w:color w:val="000000"/>
          <w:szCs w:val="23"/>
          <w:shd w:val="clear" w:color="auto" w:fill="FFFFFF"/>
          <w:lang w:val="hy-AM" w:eastAsia="en-US"/>
        </w:rPr>
      </w:pPr>
      <w:r w:rsidRPr="00801031">
        <w:rPr>
          <w:rFonts w:ascii="Sylfaen" w:hAnsi="Sylfaen"/>
          <w:lang w:val="hy-AM"/>
        </w:rPr>
        <w:t>Պետական արարողակարգի ծառայությունը</w:t>
      </w:r>
      <w:r w:rsidRPr="00801031">
        <w:rPr>
          <w:rFonts w:ascii="Sylfaen" w:eastAsiaTheme="minorHAnsi" w:hAnsi="Sylfaen" w:cstheme="minorBidi"/>
          <w:color w:val="000000"/>
          <w:szCs w:val="23"/>
          <w:shd w:val="clear" w:color="auto" w:fill="FFFFFF"/>
          <w:lang w:val="hy-AM" w:eastAsia="en-US"/>
        </w:rPr>
        <w:t xml:space="preserve"> </w:t>
      </w:r>
    </w:p>
    <w:p w:rsidR="00801031" w:rsidRPr="00801031" w:rsidRDefault="00801031" w:rsidP="00D74FBC">
      <w:pPr>
        <w:pStyle w:val="a3"/>
        <w:numPr>
          <w:ilvl w:val="0"/>
          <w:numId w:val="21"/>
        </w:numPr>
        <w:tabs>
          <w:tab w:val="left" w:pos="851"/>
          <w:tab w:val="left" w:pos="1134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01031">
        <w:rPr>
          <w:rFonts w:ascii="Sylfaen" w:hAnsi="Sylfaen"/>
          <w:sz w:val="24"/>
          <w:szCs w:val="24"/>
          <w:lang w:val="hy-AM"/>
        </w:rPr>
        <w:t>Միգրացիոն ծառայությունը</w:t>
      </w:r>
    </w:p>
    <w:p w:rsidR="00801031" w:rsidRPr="00801031" w:rsidRDefault="00801031" w:rsidP="00D74FBC">
      <w:pPr>
        <w:pStyle w:val="a3"/>
        <w:numPr>
          <w:ilvl w:val="0"/>
          <w:numId w:val="21"/>
        </w:numPr>
        <w:tabs>
          <w:tab w:val="left" w:pos="851"/>
          <w:tab w:val="left" w:pos="1134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01031">
        <w:rPr>
          <w:rFonts w:ascii="Sylfaen" w:hAnsi="Sylfaen"/>
          <w:sz w:val="24"/>
          <w:szCs w:val="24"/>
          <w:lang w:val="hy-AM"/>
        </w:rPr>
        <w:t>Ջրային կոմիտեն</w:t>
      </w:r>
    </w:p>
    <w:p w:rsidR="00801031" w:rsidRPr="00801031" w:rsidRDefault="00801031" w:rsidP="00D74FBC">
      <w:pPr>
        <w:pStyle w:val="a3"/>
        <w:numPr>
          <w:ilvl w:val="0"/>
          <w:numId w:val="21"/>
        </w:numPr>
        <w:tabs>
          <w:tab w:val="left" w:pos="851"/>
          <w:tab w:val="left" w:pos="1134"/>
        </w:tabs>
        <w:spacing w:after="0" w:line="360" w:lineRule="auto"/>
        <w:jc w:val="both"/>
        <w:rPr>
          <w:rFonts w:ascii="Sylfaen" w:hAnsi="Sylfaen"/>
          <w:color w:val="000000"/>
          <w:szCs w:val="23"/>
          <w:shd w:val="clear" w:color="auto" w:fill="FFFFFF"/>
          <w:lang w:val="hy-AM"/>
        </w:rPr>
      </w:pPr>
      <w:r w:rsidRPr="00801031">
        <w:rPr>
          <w:rFonts w:ascii="Sylfaen" w:hAnsi="Sylfaen"/>
          <w:lang w:val="hy-AM"/>
        </w:rPr>
        <w:t>Գիտության</w:t>
      </w:r>
      <w:r w:rsidRPr="00801031">
        <w:rPr>
          <w:rFonts w:ascii="Sylfaen" w:hAnsi="Sylfaen"/>
          <w:color w:val="000000"/>
          <w:szCs w:val="23"/>
          <w:shd w:val="clear" w:color="auto" w:fill="FFFFFF"/>
          <w:lang w:val="hy-AM"/>
        </w:rPr>
        <w:t xml:space="preserve"> կոմիտեն</w:t>
      </w:r>
    </w:p>
    <w:p w:rsidR="00801031" w:rsidRPr="00801031" w:rsidRDefault="00801031" w:rsidP="00D74FBC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782" w:hanging="357"/>
        <w:jc w:val="both"/>
        <w:rPr>
          <w:rFonts w:ascii="Sylfaen" w:eastAsiaTheme="minorHAnsi" w:hAnsi="Sylfaen" w:cstheme="minorBidi"/>
          <w:color w:val="000000"/>
          <w:szCs w:val="23"/>
          <w:shd w:val="clear" w:color="auto" w:fill="FFFFFF"/>
          <w:lang w:val="hy-AM" w:eastAsia="en-US"/>
        </w:rPr>
      </w:pPr>
      <w:r w:rsidRPr="00801031">
        <w:rPr>
          <w:rFonts w:ascii="Sylfaen" w:hAnsi="Sylfaen"/>
          <w:lang w:val="hy-AM"/>
        </w:rPr>
        <w:t>Քաղաքացիական ավիացիայի կոմիտեն</w:t>
      </w:r>
      <w:r w:rsidRPr="00801031">
        <w:rPr>
          <w:rFonts w:ascii="Sylfaen" w:eastAsiaTheme="minorHAnsi" w:hAnsi="Sylfaen" w:cstheme="minorBidi"/>
          <w:color w:val="000000"/>
          <w:szCs w:val="23"/>
          <w:shd w:val="clear" w:color="auto" w:fill="FFFFFF"/>
          <w:lang w:val="hy-AM" w:eastAsia="en-US"/>
        </w:rPr>
        <w:t xml:space="preserve"> </w:t>
      </w:r>
    </w:p>
    <w:p w:rsidR="00801031" w:rsidRPr="00801031" w:rsidRDefault="00801031" w:rsidP="00D74FBC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782" w:hanging="357"/>
        <w:jc w:val="both"/>
        <w:rPr>
          <w:rFonts w:ascii="Sylfaen" w:hAnsi="Sylfaen"/>
          <w:lang w:val="hy-AM"/>
        </w:rPr>
      </w:pPr>
      <w:r w:rsidRPr="00801031">
        <w:rPr>
          <w:rFonts w:ascii="Sylfaen" w:hAnsi="Sylfaen"/>
          <w:lang w:val="hy-AM"/>
        </w:rPr>
        <w:t>Զբոսաշրջության կոմիտեն</w:t>
      </w:r>
    </w:p>
    <w:p w:rsidR="00801031" w:rsidRPr="00801031" w:rsidRDefault="00801031" w:rsidP="00D74FBC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782" w:hanging="357"/>
        <w:jc w:val="both"/>
        <w:rPr>
          <w:rFonts w:ascii="Sylfaen" w:hAnsi="Sylfaen"/>
          <w:lang w:val="hy-AM"/>
        </w:rPr>
      </w:pPr>
      <w:r w:rsidRPr="00801031">
        <w:rPr>
          <w:rFonts w:ascii="Sylfaen" w:hAnsi="Sylfaen"/>
          <w:lang w:val="hy-AM"/>
        </w:rPr>
        <w:t>Անշարժ գույքի կադաստրի կոմիտեն</w:t>
      </w:r>
    </w:p>
    <w:p w:rsidR="00801031" w:rsidRPr="00801031" w:rsidRDefault="00801031" w:rsidP="00D74FBC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782" w:hanging="357"/>
        <w:jc w:val="both"/>
        <w:rPr>
          <w:rFonts w:ascii="Sylfaen" w:hAnsi="Sylfaen"/>
          <w:lang w:val="hy-AM"/>
        </w:rPr>
      </w:pPr>
      <w:r w:rsidRPr="00801031">
        <w:rPr>
          <w:rFonts w:ascii="Sylfaen" w:hAnsi="Sylfaen"/>
          <w:lang w:val="hy-AM"/>
        </w:rPr>
        <w:lastRenderedPageBreak/>
        <w:t>Պետական գույքի կառավարման կոմիտեն</w:t>
      </w:r>
    </w:p>
    <w:p w:rsidR="00801031" w:rsidRPr="00801031" w:rsidRDefault="00801031" w:rsidP="00D74FBC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782" w:hanging="357"/>
        <w:jc w:val="both"/>
        <w:rPr>
          <w:rFonts w:ascii="Sylfaen" w:hAnsi="Sylfaen"/>
          <w:lang w:val="hy-AM"/>
        </w:rPr>
      </w:pPr>
      <w:r w:rsidRPr="00801031">
        <w:rPr>
          <w:rFonts w:ascii="Sylfaen" w:hAnsi="Sylfaen"/>
          <w:lang w:val="hy-AM"/>
        </w:rPr>
        <w:t>Բարձրագույն որակավորման հանձնաժողովը</w:t>
      </w:r>
    </w:p>
    <w:p w:rsidR="00801031" w:rsidRPr="00F652BC" w:rsidRDefault="00801031" w:rsidP="00D74FBC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782" w:hanging="357"/>
        <w:jc w:val="both"/>
        <w:rPr>
          <w:rFonts w:ascii="Sylfaen" w:eastAsiaTheme="minorHAnsi" w:hAnsi="Sylfaen" w:cstheme="minorBidi"/>
          <w:color w:val="000000"/>
          <w:shd w:val="clear" w:color="auto" w:fill="FFFFFF"/>
          <w:lang w:val="hy-AM" w:eastAsia="en-US"/>
        </w:rPr>
      </w:pPr>
      <w:r w:rsidRPr="00801031">
        <w:rPr>
          <w:rFonts w:ascii="Sylfaen" w:hAnsi="Sylfaen"/>
        </w:rPr>
        <w:t>Լեզվի կոմիտեն:</w:t>
      </w:r>
      <w:r w:rsidRPr="00801031">
        <w:rPr>
          <w:rFonts w:ascii="Sylfaen" w:eastAsiaTheme="minorHAnsi" w:hAnsi="Sylfaen" w:cstheme="minorBidi"/>
          <w:color w:val="000000"/>
          <w:shd w:val="clear" w:color="auto" w:fill="FFFFFF"/>
          <w:lang w:val="hy-AM" w:eastAsia="en-US"/>
        </w:rPr>
        <w:t xml:space="preserve"> </w:t>
      </w:r>
    </w:p>
    <w:p w:rsidR="00F652BC" w:rsidRPr="00F652BC" w:rsidRDefault="00F652BC" w:rsidP="00F652BC">
      <w:pPr>
        <w:pStyle w:val="a6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rFonts w:ascii="Sylfaen" w:eastAsiaTheme="minorHAnsi" w:hAnsi="Sylfaen" w:cstheme="minorBidi"/>
          <w:szCs w:val="28"/>
          <w:lang w:val="hy-AM" w:eastAsia="en-US"/>
        </w:rPr>
      </w:pPr>
      <w:r w:rsidRPr="00F652BC">
        <w:rPr>
          <w:rFonts w:ascii="Sylfaen" w:eastAsiaTheme="minorHAnsi" w:hAnsi="Sylfaen" w:cstheme="minorBidi"/>
          <w:color w:val="000000"/>
          <w:shd w:val="clear" w:color="auto" w:fill="FFFFFF"/>
          <w:lang w:val="hy-AM" w:eastAsia="en-US"/>
        </w:rPr>
        <w:t xml:space="preserve">Ուսումնասիրությունների արդյունքում </w:t>
      </w:r>
      <w:r w:rsidR="008423AF">
        <w:rPr>
          <w:rFonts w:ascii="Sylfaen" w:eastAsiaTheme="minorHAnsi" w:hAnsi="Sylfaen" w:cstheme="minorBidi"/>
          <w:color w:val="000000"/>
          <w:shd w:val="clear" w:color="auto" w:fill="FFFFFF"/>
          <w:lang w:val="hy-AM" w:eastAsia="en-US"/>
        </w:rPr>
        <w:t>պարզեցի</w:t>
      </w:r>
      <w:r w:rsidRPr="00F652BC">
        <w:rPr>
          <w:rFonts w:ascii="Sylfaen" w:eastAsiaTheme="minorHAnsi" w:hAnsi="Sylfaen" w:cstheme="minorBidi"/>
          <w:color w:val="000000"/>
          <w:shd w:val="clear" w:color="auto" w:fill="FFFFFF"/>
          <w:lang w:val="hy-AM" w:eastAsia="en-US"/>
        </w:rPr>
        <w:t xml:space="preserve">, որ  ՀՀ-ի </w:t>
      </w:r>
      <w:r>
        <w:rPr>
          <w:rFonts w:ascii="Sylfaen" w:eastAsiaTheme="minorHAnsi" w:hAnsi="Sylfaen" w:cstheme="minorBidi"/>
          <w:color w:val="000000"/>
          <w:shd w:val="clear" w:color="auto" w:fill="FFFFFF"/>
          <w:lang w:val="hy-AM" w:eastAsia="en-US"/>
        </w:rPr>
        <w:t>կա</w:t>
      </w:r>
      <w:r w:rsidRPr="00F652BC">
        <w:rPr>
          <w:rFonts w:ascii="Sylfaen" w:eastAsiaTheme="minorHAnsi" w:hAnsi="Sylfaen" w:cstheme="minorBidi"/>
          <w:color w:val="000000"/>
          <w:shd w:val="clear" w:color="auto" w:fill="FFFFFF"/>
          <w:lang w:val="hy-AM" w:eastAsia="en-US"/>
        </w:rPr>
        <w:t xml:space="preserve">ռավարման համակարգում կարևոր դեր ունի նաև կենտրոնական կառավարման համակարգը:Վերջինս իրականացվում է գործադիր իշխանության կողմից, որն էլ իրականացվում է կառավարության կողմից: </w:t>
      </w:r>
      <w:r>
        <w:rPr>
          <w:rFonts w:ascii="Sylfaen" w:eastAsiaTheme="minorHAnsi" w:hAnsi="Sylfaen" w:cstheme="minorBidi"/>
          <w:color w:val="000000"/>
          <w:shd w:val="clear" w:color="auto" w:fill="FFFFFF"/>
          <w:lang w:val="hy-AM" w:eastAsia="en-US"/>
        </w:rPr>
        <w:t>Կառավարությ</w:t>
      </w:r>
      <w:r w:rsidRPr="00F652BC">
        <w:rPr>
          <w:rFonts w:ascii="Sylfaen" w:eastAsiaTheme="minorHAnsi" w:hAnsi="Sylfaen" w:cstheme="minorBidi"/>
          <w:color w:val="000000"/>
          <w:shd w:val="clear" w:color="auto" w:fill="FFFFFF"/>
          <w:lang w:val="hy-AM" w:eastAsia="en-US"/>
        </w:rPr>
        <w:t xml:space="preserve">ունը կազմված է </w:t>
      </w:r>
      <w:r>
        <w:rPr>
          <w:rFonts w:ascii="Sylfaen" w:eastAsiaTheme="minorHAnsi" w:hAnsi="Sylfaen" w:cstheme="minorBidi"/>
          <w:color w:val="000000"/>
          <w:shd w:val="clear" w:color="auto" w:fill="FFFFFF"/>
          <w:lang w:val="hy-AM" w:eastAsia="en-US"/>
        </w:rPr>
        <w:t>վար</w:t>
      </w:r>
      <w:r w:rsidRPr="00F652BC">
        <w:rPr>
          <w:rFonts w:ascii="Sylfaen" w:eastAsiaTheme="minorHAnsi" w:hAnsi="Sylfaen" w:cstheme="minorBidi"/>
          <w:color w:val="000000"/>
          <w:shd w:val="clear" w:color="auto" w:fill="FFFFFF"/>
          <w:lang w:val="hy-AM" w:eastAsia="en-US"/>
        </w:rPr>
        <w:t xml:space="preserve">չապետից, փոխվարչապետերից և նախարարից: </w:t>
      </w:r>
      <w:r w:rsidRPr="00F652BC">
        <w:rPr>
          <w:rFonts w:ascii="Sylfaen" w:eastAsiaTheme="minorHAnsi" w:hAnsi="Sylfaen" w:cstheme="minorBidi"/>
          <w:szCs w:val="28"/>
          <w:lang w:val="hy-AM" w:eastAsia="en-US"/>
        </w:rPr>
        <w:t>&lt;&lt;Կառավարության կառուցվածքի և գործունեության  մասին» ՀՀ օրենքով կառավարության կազմում ընդգրկվում են հետևյալ   նախարարությունները.</w:t>
      </w:r>
    </w:p>
    <w:p w:rsidR="00F652BC" w:rsidRPr="00F652BC" w:rsidRDefault="00F652BC" w:rsidP="00F652BC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Sylfaen" w:eastAsiaTheme="minorHAnsi" w:hAnsi="Sylfaen" w:cstheme="minorBidi"/>
          <w:szCs w:val="28"/>
          <w:lang w:val="hy-AM" w:eastAsia="en-US"/>
        </w:rPr>
      </w:pPr>
      <w:r w:rsidRPr="00F652BC">
        <w:rPr>
          <w:rFonts w:ascii="Sylfaen" w:eastAsiaTheme="minorHAnsi" w:hAnsi="Sylfaen" w:cstheme="minorBidi"/>
          <w:szCs w:val="28"/>
          <w:lang w:val="hy-AM" w:eastAsia="en-US"/>
        </w:rPr>
        <w:t>աշխատանքի և սոցիալական հարցերի նախարարությունը</w:t>
      </w:r>
    </w:p>
    <w:p w:rsidR="00F652BC" w:rsidRPr="00F652BC" w:rsidRDefault="00F652BC" w:rsidP="00F652BC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Sylfaen" w:eastAsiaTheme="minorHAnsi" w:hAnsi="Sylfaen" w:cstheme="minorBidi"/>
          <w:szCs w:val="28"/>
          <w:lang w:val="hy-AM" w:eastAsia="en-US"/>
        </w:rPr>
      </w:pPr>
      <w:r w:rsidRPr="00F652BC">
        <w:rPr>
          <w:rFonts w:ascii="Sylfaen" w:eastAsiaTheme="minorHAnsi" w:hAnsi="Sylfaen" w:cstheme="minorBidi"/>
          <w:szCs w:val="28"/>
          <w:lang w:val="hy-AM" w:eastAsia="en-US"/>
        </w:rPr>
        <w:t>առողջապահության նախարարությունը</w:t>
      </w:r>
    </w:p>
    <w:p w:rsidR="00F652BC" w:rsidRPr="00F652BC" w:rsidRDefault="00F652BC" w:rsidP="00F652BC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Sylfaen" w:eastAsiaTheme="minorHAnsi" w:hAnsi="Sylfaen" w:cstheme="minorBidi"/>
          <w:szCs w:val="28"/>
          <w:lang w:val="hy-AM" w:eastAsia="en-US"/>
        </w:rPr>
      </w:pPr>
      <w:r w:rsidRPr="00F652BC">
        <w:rPr>
          <w:rFonts w:ascii="Sylfaen" w:eastAsiaTheme="minorHAnsi" w:hAnsi="Sylfaen" w:cstheme="minorBidi"/>
          <w:szCs w:val="28"/>
          <w:lang w:val="hy-AM" w:eastAsia="en-US"/>
        </w:rPr>
        <w:t>արդարադատության նախարարությունը</w:t>
      </w:r>
    </w:p>
    <w:p w:rsidR="00F652BC" w:rsidRPr="00F652BC" w:rsidRDefault="00F652BC" w:rsidP="00F652BC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Sylfaen" w:eastAsiaTheme="minorHAnsi" w:hAnsi="Sylfaen" w:cstheme="minorBidi"/>
          <w:szCs w:val="28"/>
          <w:lang w:val="hy-AM" w:eastAsia="en-US"/>
        </w:rPr>
      </w:pPr>
      <w:r w:rsidRPr="00F652BC">
        <w:rPr>
          <w:rFonts w:ascii="Sylfaen" w:eastAsiaTheme="minorHAnsi" w:hAnsi="Sylfaen" w:cstheme="minorBidi"/>
          <w:szCs w:val="28"/>
          <w:lang w:val="hy-AM" w:eastAsia="en-US"/>
        </w:rPr>
        <w:t>արտակարգ իրավիճակների նախարարությունը</w:t>
      </w:r>
    </w:p>
    <w:p w:rsidR="00F652BC" w:rsidRPr="00F652BC" w:rsidRDefault="00F652BC" w:rsidP="00F652BC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Sylfaen" w:eastAsiaTheme="minorHAnsi" w:hAnsi="Sylfaen" w:cstheme="minorBidi"/>
          <w:szCs w:val="28"/>
          <w:lang w:val="hy-AM" w:eastAsia="en-US"/>
        </w:rPr>
      </w:pPr>
      <w:r w:rsidRPr="00F652BC">
        <w:rPr>
          <w:rFonts w:ascii="Sylfaen" w:eastAsiaTheme="minorHAnsi" w:hAnsi="Sylfaen" w:cstheme="minorBidi"/>
          <w:szCs w:val="28"/>
          <w:lang w:val="hy-AM" w:eastAsia="en-US"/>
        </w:rPr>
        <w:t>արտաքին գործերի նախարարությունը</w:t>
      </w:r>
    </w:p>
    <w:p w:rsidR="00F652BC" w:rsidRPr="00F652BC" w:rsidRDefault="00F652BC" w:rsidP="00721998">
      <w:pPr>
        <w:pStyle w:val="3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1208" w:hanging="357"/>
        <w:jc w:val="both"/>
        <w:rPr>
          <w:rFonts w:ascii="Sylfaen" w:eastAsiaTheme="minorHAnsi" w:hAnsi="Sylfaen" w:cstheme="minorBidi"/>
          <w:b w:val="0"/>
          <w:bCs w:val="0"/>
          <w:sz w:val="24"/>
          <w:szCs w:val="24"/>
          <w:lang w:val="hy-AM" w:eastAsia="en-US"/>
        </w:rPr>
      </w:pPr>
      <w:r w:rsidRPr="00F652BC">
        <w:rPr>
          <w:rFonts w:ascii="Sylfaen" w:eastAsiaTheme="minorHAnsi" w:hAnsi="Sylfaen" w:cstheme="minorBidi"/>
          <w:b w:val="0"/>
          <w:bCs w:val="0"/>
          <w:sz w:val="24"/>
          <w:szCs w:val="24"/>
          <w:lang w:val="hy-AM" w:eastAsia="en-US"/>
        </w:rPr>
        <w:t>բարձր տեխնոլոգիական արդյունաբերության նախարարություն</w:t>
      </w:r>
    </w:p>
    <w:p w:rsidR="00F652BC" w:rsidRPr="00F652BC" w:rsidRDefault="00F652BC" w:rsidP="00721998">
      <w:pPr>
        <w:pStyle w:val="3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1208" w:hanging="357"/>
        <w:jc w:val="both"/>
        <w:rPr>
          <w:rFonts w:asciiTheme="minorHAnsi" w:hAnsiTheme="minorHAnsi"/>
          <w:b w:val="0"/>
          <w:color w:val="000000"/>
          <w:sz w:val="21"/>
          <w:szCs w:val="21"/>
          <w:shd w:val="clear" w:color="auto" w:fill="FFFFFF"/>
          <w:lang w:val="hy-AM"/>
        </w:rPr>
      </w:pPr>
      <w:r w:rsidRPr="00F652BC">
        <w:rPr>
          <w:rFonts w:ascii="Sylfaen" w:eastAsiaTheme="minorHAnsi" w:hAnsi="Sylfaen" w:cstheme="minorBidi"/>
          <w:b w:val="0"/>
          <w:bCs w:val="0"/>
          <w:sz w:val="24"/>
          <w:szCs w:val="28"/>
          <w:lang w:val="hy-AM" w:eastAsia="en-US"/>
        </w:rPr>
        <w:t>էկոնոմիկայի նախարարություն</w:t>
      </w:r>
    </w:p>
    <w:p w:rsidR="00F652BC" w:rsidRPr="00F652BC" w:rsidRDefault="00F652BC" w:rsidP="00721998">
      <w:pPr>
        <w:pStyle w:val="3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1208" w:hanging="357"/>
        <w:jc w:val="both"/>
        <w:rPr>
          <w:rFonts w:asciiTheme="minorHAnsi" w:eastAsiaTheme="minorHAnsi" w:hAnsiTheme="minorHAnsi" w:cstheme="minorBidi"/>
          <w:b w:val="0"/>
          <w:szCs w:val="28"/>
          <w:lang w:val="hy-AM" w:eastAsia="en-US"/>
        </w:rPr>
      </w:pPr>
      <w:r w:rsidRPr="00F652BC">
        <w:rPr>
          <w:rFonts w:ascii="Sylfaen" w:eastAsiaTheme="minorHAnsi" w:hAnsi="Sylfaen" w:cstheme="minorBidi"/>
          <w:b w:val="0"/>
          <w:bCs w:val="0"/>
          <w:sz w:val="24"/>
          <w:szCs w:val="28"/>
          <w:lang w:val="hy-AM" w:eastAsia="en-US"/>
        </w:rPr>
        <w:t>շրջակա միջավայրի նախարարություն</w:t>
      </w:r>
    </w:p>
    <w:p w:rsidR="00F652BC" w:rsidRPr="00F652BC" w:rsidRDefault="00F652BC" w:rsidP="00721998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1208" w:hanging="357"/>
        <w:jc w:val="both"/>
        <w:rPr>
          <w:rFonts w:ascii="Sylfaen" w:eastAsiaTheme="minorHAnsi" w:hAnsi="Sylfaen" w:cstheme="minorBidi"/>
          <w:szCs w:val="28"/>
          <w:lang w:val="hy-AM" w:eastAsia="en-US"/>
        </w:rPr>
      </w:pPr>
      <w:r w:rsidRPr="00F652BC">
        <w:rPr>
          <w:rFonts w:ascii="Sylfaen" w:eastAsiaTheme="minorHAnsi" w:hAnsi="Sylfaen" w:cstheme="minorBidi"/>
          <w:szCs w:val="28"/>
          <w:lang w:val="hy-AM" w:eastAsia="en-US"/>
        </w:rPr>
        <w:t>կրթության և գիտության, մշակույթի և սպորտի  նախարարությունը</w:t>
      </w:r>
    </w:p>
    <w:p w:rsidR="00F652BC" w:rsidRPr="00F652BC" w:rsidRDefault="00F652BC" w:rsidP="00721998">
      <w:pPr>
        <w:pStyle w:val="3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1208" w:hanging="357"/>
        <w:jc w:val="both"/>
        <w:rPr>
          <w:rFonts w:ascii="Sylfaen" w:eastAsiaTheme="minorHAnsi" w:hAnsi="Sylfaen" w:cstheme="minorBidi"/>
          <w:b w:val="0"/>
          <w:szCs w:val="28"/>
          <w:lang w:val="hy-AM" w:eastAsia="en-US"/>
        </w:rPr>
      </w:pPr>
      <w:r w:rsidRPr="00F652BC">
        <w:rPr>
          <w:rFonts w:ascii="Sylfaen" w:eastAsiaTheme="minorHAnsi" w:hAnsi="Sylfaen" w:cstheme="minorBidi"/>
          <w:b w:val="0"/>
          <w:bCs w:val="0"/>
          <w:sz w:val="24"/>
          <w:szCs w:val="28"/>
          <w:lang w:val="hy-AM" w:eastAsia="en-US"/>
        </w:rPr>
        <w:t>տարածքային կառավարման և ենթակառուցվածքների նախարարություն,</w:t>
      </w:r>
    </w:p>
    <w:p w:rsidR="00F652BC" w:rsidRDefault="00F652BC" w:rsidP="00721998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1208" w:hanging="357"/>
        <w:jc w:val="both"/>
        <w:rPr>
          <w:rFonts w:ascii="Sylfaen" w:eastAsiaTheme="minorHAnsi" w:hAnsi="Sylfaen" w:cstheme="minorBidi"/>
          <w:szCs w:val="28"/>
          <w:lang w:eastAsia="en-US"/>
        </w:rPr>
      </w:pPr>
      <w:r w:rsidRPr="00F652BC">
        <w:rPr>
          <w:rFonts w:ascii="Sylfaen" w:eastAsiaTheme="minorHAnsi" w:hAnsi="Sylfaen" w:cstheme="minorBidi"/>
          <w:szCs w:val="28"/>
          <w:lang w:val="en-US" w:eastAsia="en-US"/>
        </w:rPr>
        <w:t>պաշտպանության</w:t>
      </w:r>
      <w:r w:rsidRPr="00F652BC">
        <w:rPr>
          <w:rFonts w:ascii="Sylfaen" w:eastAsiaTheme="minorHAnsi" w:hAnsi="Sylfaen" w:cstheme="minorBidi"/>
          <w:szCs w:val="28"/>
          <w:lang w:eastAsia="en-US"/>
        </w:rPr>
        <w:t xml:space="preserve"> </w:t>
      </w:r>
      <w:r w:rsidRPr="00F652BC">
        <w:rPr>
          <w:rFonts w:ascii="Sylfaen" w:eastAsiaTheme="minorHAnsi" w:hAnsi="Sylfaen" w:cstheme="minorBidi"/>
          <w:szCs w:val="28"/>
          <w:lang w:val="en-US" w:eastAsia="en-US"/>
        </w:rPr>
        <w:t>նախարարությունը</w:t>
      </w:r>
    </w:p>
    <w:p w:rsidR="00F652BC" w:rsidRDefault="00F652BC" w:rsidP="00721998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1208" w:hanging="357"/>
        <w:jc w:val="both"/>
        <w:rPr>
          <w:rFonts w:ascii="Sylfaen" w:eastAsiaTheme="minorHAnsi" w:hAnsi="Sylfaen" w:cstheme="minorBidi"/>
          <w:szCs w:val="28"/>
          <w:lang w:eastAsia="en-US"/>
        </w:rPr>
      </w:pPr>
      <w:r>
        <w:rPr>
          <w:rFonts w:ascii="Sylfaen" w:eastAsiaTheme="minorHAnsi" w:hAnsi="Sylfaen" w:cstheme="minorBidi"/>
          <w:szCs w:val="28"/>
          <w:lang w:eastAsia="en-US"/>
        </w:rPr>
        <w:t xml:space="preserve"> ֆինանսների նախարարություն:</w:t>
      </w:r>
    </w:p>
    <w:p w:rsidR="00C265BE" w:rsidRDefault="00C265BE" w:rsidP="00E25CC3">
      <w:pPr>
        <w:spacing w:line="360" w:lineRule="auto"/>
        <w:jc w:val="center"/>
        <w:rPr>
          <w:rFonts w:ascii="Sylfaen" w:hAnsi="Sylfaen" w:cs="Sylfaen"/>
          <w:b/>
          <w:sz w:val="28"/>
          <w:szCs w:val="28"/>
        </w:rPr>
      </w:pPr>
    </w:p>
    <w:p w:rsidR="00D74FBC" w:rsidRDefault="00D74FBC" w:rsidP="00E25CC3">
      <w:pPr>
        <w:spacing w:line="360" w:lineRule="auto"/>
        <w:jc w:val="center"/>
        <w:rPr>
          <w:rFonts w:ascii="Sylfaen" w:hAnsi="Sylfaen" w:cs="Sylfaen"/>
          <w:b/>
          <w:sz w:val="28"/>
          <w:szCs w:val="28"/>
        </w:rPr>
      </w:pPr>
    </w:p>
    <w:p w:rsidR="00D74FBC" w:rsidRDefault="00D74FBC" w:rsidP="00E25CC3">
      <w:pPr>
        <w:spacing w:line="360" w:lineRule="auto"/>
        <w:jc w:val="center"/>
        <w:rPr>
          <w:rFonts w:ascii="Sylfaen" w:hAnsi="Sylfaen" w:cs="Sylfaen"/>
          <w:b/>
          <w:sz w:val="28"/>
          <w:szCs w:val="28"/>
        </w:rPr>
      </w:pPr>
    </w:p>
    <w:p w:rsidR="00D74FBC" w:rsidRDefault="00D74FBC" w:rsidP="00E25CC3">
      <w:pPr>
        <w:spacing w:line="360" w:lineRule="auto"/>
        <w:jc w:val="center"/>
        <w:rPr>
          <w:rFonts w:ascii="Sylfaen" w:hAnsi="Sylfaen" w:cs="Sylfaen"/>
          <w:b/>
          <w:sz w:val="28"/>
          <w:szCs w:val="28"/>
        </w:rPr>
      </w:pPr>
    </w:p>
    <w:p w:rsidR="00D74FBC" w:rsidRDefault="00D74FBC" w:rsidP="00E25CC3">
      <w:pPr>
        <w:spacing w:line="360" w:lineRule="auto"/>
        <w:jc w:val="center"/>
        <w:rPr>
          <w:rFonts w:ascii="Sylfaen" w:hAnsi="Sylfaen" w:cs="Sylfaen"/>
          <w:b/>
          <w:sz w:val="28"/>
          <w:szCs w:val="28"/>
        </w:rPr>
      </w:pPr>
    </w:p>
    <w:p w:rsidR="00B93D57" w:rsidRPr="001A5C00" w:rsidRDefault="00B93D57" w:rsidP="00B93D57">
      <w:pPr>
        <w:spacing w:line="360" w:lineRule="auto"/>
        <w:jc w:val="center"/>
        <w:rPr>
          <w:rFonts w:ascii="Sylfaen" w:hAnsi="Sylfaen"/>
          <w:sz w:val="28"/>
          <w:szCs w:val="24"/>
        </w:rPr>
      </w:pPr>
      <w:r w:rsidRPr="00D76A70">
        <w:rPr>
          <w:rFonts w:ascii="Sylfaen" w:hAnsi="Sylfaen" w:cs="Sylfaen"/>
          <w:b/>
          <w:sz w:val="28"/>
          <w:szCs w:val="28"/>
          <w:lang w:val="en-US"/>
        </w:rPr>
        <w:lastRenderedPageBreak/>
        <w:t>ԳՐԱԿԱՆՈՒԹՅԱՆ</w:t>
      </w:r>
      <w:r w:rsidRPr="00D76A70">
        <w:rPr>
          <w:rFonts w:ascii="Sylfaen" w:hAnsi="Sylfaen"/>
          <w:b/>
          <w:sz w:val="28"/>
          <w:szCs w:val="28"/>
        </w:rPr>
        <w:t xml:space="preserve"> </w:t>
      </w:r>
      <w:r w:rsidRPr="00D76A70">
        <w:rPr>
          <w:rFonts w:ascii="Sylfaen" w:hAnsi="Sylfaen" w:cs="Sylfaen"/>
          <w:b/>
          <w:sz w:val="28"/>
          <w:szCs w:val="28"/>
          <w:lang w:val="en-US"/>
        </w:rPr>
        <w:t>ՑԱՆԿ</w:t>
      </w:r>
    </w:p>
    <w:p w:rsidR="00B93D57" w:rsidRPr="002A68DE" w:rsidRDefault="00B93D57" w:rsidP="00B93D57">
      <w:pPr>
        <w:pStyle w:val="a3"/>
        <w:numPr>
          <w:ilvl w:val="0"/>
          <w:numId w:val="14"/>
        </w:numPr>
        <w:spacing w:line="360" w:lineRule="auto"/>
        <w:ind w:left="426" w:hanging="426"/>
        <w:jc w:val="both"/>
        <w:rPr>
          <w:rFonts w:ascii="Sylfaen" w:hAnsi="Sylfaen"/>
          <w:sz w:val="24"/>
          <w:szCs w:val="24"/>
        </w:rPr>
      </w:pPr>
      <w:r w:rsidRPr="002A68DE">
        <w:rPr>
          <w:rFonts w:ascii="Sylfaen" w:hAnsi="Sylfaen"/>
          <w:bCs/>
          <w:sz w:val="24"/>
          <w:szCs w:val="24"/>
        </w:rPr>
        <w:t>&lt;&lt;</w:t>
      </w:r>
      <w:r>
        <w:rPr>
          <w:rFonts w:ascii="Sylfaen" w:hAnsi="Sylfaen"/>
          <w:bCs/>
          <w:sz w:val="24"/>
          <w:szCs w:val="24"/>
          <w:lang w:val="en-US"/>
        </w:rPr>
        <w:t>Կառավարության</w:t>
      </w:r>
      <w:r w:rsidRPr="002A68DE">
        <w:rPr>
          <w:rFonts w:ascii="Sylfaen" w:hAnsi="Sylfaen"/>
          <w:bCs/>
          <w:sz w:val="24"/>
          <w:szCs w:val="24"/>
        </w:rPr>
        <w:t xml:space="preserve"> </w:t>
      </w:r>
      <w:r>
        <w:rPr>
          <w:rFonts w:ascii="Sylfaen" w:hAnsi="Sylfaen"/>
          <w:bCs/>
          <w:sz w:val="24"/>
          <w:szCs w:val="24"/>
          <w:lang w:val="en-US"/>
        </w:rPr>
        <w:t>կառուցվածքի</w:t>
      </w:r>
      <w:r w:rsidRPr="002A68DE">
        <w:rPr>
          <w:rFonts w:ascii="Sylfaen" w:hAnsi="Sylfaen"/>
          <w:bCs/>
          <w:sz w:val="24"/>
          <w:szCs w:val="24"/>
        </w:rPr>
        <w:t xml:space="preserve"> </w:t>
      </w:r>
      <w:r>
        <w:rPr>
          <w:rFonts w:ascii="Sylfaen" w:hAnsi="Sylfaen"/>
          <w:bCs/>
          <w:sz w:val="24"/>
          <w:szCs w:val="24"/>
          <w:lang w:val="en-US"/>
        </w:rPr>
        <w:t>և</w:t>
      </w:r>
      <w:r w:rsidRPr="002A68DE">
        <w:rPr>
          <w:rFonts w:ascii="Sylfaen" w:hAnsi="Sylfaen"/>
          <w:bCs/>
          <w:sz w:val="24"/>
          <w:szCs w:val="24"/>
        </w:rPr>
        <w:t xml:space="preserve"> </w:t>
      </w:r>
      <w:r>
        <w:rPr>
          <w:rFonts w:ascii="Sylfaen" w:hAnsi="Sylfaen"/>
          <w:bCs/>
          <w:sz w:val="24"/>
          <w:szCs w:val="24"/>
          <w:lang w:val="en-US"/>
        </w:rPr>
        <w:t>գործունեության</w:t>
      </w:r>
      <w:r w:rsidRPr="002A68DE">
        <w:rPr>
          <w:rFonts w:ascii="Sylfaen" w:hAnsi="Sylfaen"/>
          <w:bCs/>
          <w:sz w:val="24"/>
          <w:szCs w:val="24"/>
        </w:rPr>
        <w:t xml:space="preserve"> </w:t>
      </w:r>
      <w:r>
        <w:rPr>
          <w:rFonts w:ascii="Sylfaen" w:hAnsi="Sylfaen"/>
          <w:bCs/>
          <w:sz w:val="24"/>
          <w:szCs w:val="24"/>
          <w:lang w:val="en-US"/>
        </w:rPr>
        <w:t>մասին</w:t>
      </w:r>
      <w:r w:rsidRPr="002A68DE">
        <w:rPr>
          <w:rFonts w:ascii="Sylfaen" w:hAnsi="Sylfaen"/>
          <w:bCs/>
          <w:sz w:val="24"/>
          <w:szCs w:val="24"/>
        </w:rPr>
        <w:t xml:space="preserve">&gt;&gt; </w:t>
      </w:r>
      <w:r>
        <w:rPr>
          <w:rFonts w:ascii="Sylfaen" w:hAnsi="Sylfaen"/>
          <w:bCs/>
          <w:sz w:val="24"/>
          <w:szCs w:val="24"/>
          <w:lang w:val="en-US"/>
        </w:rPr>
        <w:t>ՀՀ</w:t>
      </w:r>
      <w:r w:rsidRPr="002A68DE">
        <w:rPr>
          <w:rFonts w:ascii="Sylfaen" w:hAnsi="Sylfaen"/>
          <w:bCs/>
          <w:sz w:val="24"/>
          <w:szCs w:val="24"/>
        </w:rPr>
        <w:t xml:space="preserve"> </w:t>
      </w:r>
      <w:r>
        <w:rPr>
          <w:rFonts w:ascii="Sylfaen" w:hAnsi="Sylfaen"/>
          <w:bCs/>
          <w:sz w:val="24"/>
          <w:szCs w:val="24"/>
          <w:lang w:val="en-US"/>
        </w:rPr>
        <w:t>օրենք</w:t>
      </w:r>
    </w:p>
    <w:p w:rsidR="00B93D57" w:rsidRPr="00FA4529" w:rsidRDefault="00B93D57" w:rsidP="00B93D57">
      <w:pPr>
        <w:pStyle w:val="a3"/>
        <w:numPr>
          <w:ilvl w:val="0"/>
          <w:numId w:val="14"/>
        </w:numPr>
        <w:spacing w:line="360" w:lineRule="auto"/>
        <w:ind w:left="426" w:hanging="426"/>
        <w:jc w:val="both"/>
        <w:rPr>
          <w:rFonts w:ascii="Sylfaen" w:hAnsi="Sylfaen"/>
          <w:sz w:val="24"/>
          <w:szCs w:val="24"/>
        </w:rPr>
      </w:pPr>
      <w:r w:rsidRPr="00FA4529">
        <w:rPr>
          <w:rFonts w:ascii="Sylfaen" w:hAnsi="Sylfaen"/>
          <w:sz w:val="24"/>
          <w:szCs w:val="24"/>
        </w:rPr>
        <w:t>&lt;&lt;</w:t>
      </w:r>
      <w:r>
        <w:rPr>
          <w:rFonts w:ascii="Sylfaen" w:hAnsi="Sylfaen"/>
          <w:sz w:val="24"/>
          <w:szCs w:val="24"/>
        </w:rPr>
        <w:t>Հայ</w:t>
      </w:r>
      <w:r w:rsidRPr="00644AB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ժողովրդի</w:t>
      </w:r>
      <w:r w:rsidRPr="00644AB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պատմություն</w:t>
      </w:r>
      <w:r w:rsidRPr="00FA4529">
        <w:rPr>
          <w:rFonts w:ascii="Sylfaen" w:hAnsi="Sylfaen"/>
          <w:sz w:val="24"/>
          <w:szCs w:val="24"/>
        </w:rPr>
        <w:t>&gt;&gt;</w:t>
      </w:r>
      <w:r w:rsidRPr="00644AB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</w:t>
      </w:r>
      <w:r w:rsidRPr="00644AB9">
        <w:rPr>
          <w:rFonts w:ascii="Sylfaen" w:hAnsi="Sylfaen"/>
          <w:sz w:val="24"/>
          <w:szCs w:val="24"/>
        </w:rPr>
        <w:t>.1,</w:t>
      </w:r>
      <w:r>
        <w:rPr>
          <w:rFonts w:ascii="Sylfaen" w:hAnsi="Sylfaen"/>
          <w:sz w:val="24"/>
          <w:szCs w:val="24"/>
        </w:rPr>
        <w:t>Եր</w:t>
      </w:r>
      <w:r w:rsidRPr="00644AB9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</w:rPr>
        <w:t>ՀՍՍՀ</w:t>
      </w:r>
      <w:r w:rsidRPr="00644AB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ԳԱ</w:t>
      </w:r>
      <w:r w:rsidRPr="00644AB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հրատ</w:t>
      </w:r>
      <w:r w:rsidRPr="00644AB9">
        <w:rPr>
          <w:rFonts w:ascii="Sylfaen" w:hAnsi="Sylfaen"/>
          <w:sz w:val="24"/>
          <w:szCs w:val="24"/>
        </w:rPr>
        <w:t>., 1971,</w:t>
      </w:r>
    </w:p>
    <w:p w:rsidR="00B93D57" w:rsidRPr="00FA4529" w:rsidRDefault="00B93D57" w:rsidP="00B93D57">
      <w:pPr>
        <w:pStyle w:val="a3"/>
        <w:numPr>
          <w:ilvl w:val="0"/>
          <w:numId w:val="14"/>
        </w:numPr>
        <w:spacing w:line="360" w:lineRule="auto"/>
        <w:ind w:left="426" w:hanging="426"/>
        <w:jc w:val="both"/>
        <w:rPr>
          <w:rFonts w:ascii="Sylfaen" w:hAnsi="Sylfaen"/>
          <w:sz w:val="24"/>
          <w:szCs w:val="24"/>
        </w:rPr>
      </w:pPr>
      <w:r w:rsidRPr="00FA4529">
        <w:rPr>
          <w:rFonts w:ascii="Sylfaen" w:hAnsi="Sylfaen"/>
          <w:sz w:val="24"/>
          <w:szCs w:val="24"/>
        </w:rPr>
        <w:t>&lt;&lt;</w:t>
      </w:r>
      <w:r>
        <w:rPr>
          <w:rFonts w:ascii="Sylfaen" w:hAnsi="Sylfaen"/>
          <w:sz w:val="24"/>
          <w:szCs w:val="24"/>
          <w:lang w:val="en-US"/>
        </w:rPr>
        <w:t>Պետական</w:t>
      </w:r>
      <w:r w:rsidRPr="00FA45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կառավարման</w:t>
      </w:r>
      <w:r w:rsidRPr="00FA45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համակարգի</w:t>
      </w:r>
      <w:r w:rsidRPr="00FA45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մարմինների</w:t>
      </w:r>
      <w:r w:rsidRPr="00FA45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մասին</w:t>
      </w:r>
      <w:r w:rsidRPr="00FA4529">
        <w:rPr>
          <w:rFonts w:ascii="Sylfaen" w:hAnsi="Sylfaen"/>
          <w:sz w:val="24"/>
          <w:szCs w:val="24"/>
        </w:rPr>
        <w:t xml:space="preserve">&gt;&gt; </w:t>
      </w:r>
      <w:r>
        <w:rPr>
          <w:rFonts w:ascii="Sylfaen" w:hAnsi="Sylfaen"/>
          <w:sz w:val="24"/>
          <w:szCs w:val="24"/>
          <w:lang w:val="en-US"/>
        </w:rPr>
        <w:t>ՀՀ</w:t>
      </w:r>
      <w:r w:rsidRPr="00FA45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օրենք</w:t>
      </w:r>
    </w:p>
    <w:p w:rsidR="00B93D57" w:rsidRPr="002C6ABA" w:rsidRDefault="00B93D57" w:rsidP="00B93D57">
      <w:pPr>
        <w:pStyle w:val="a3"/>
        <w:numPr>
          <w:ilvl w:val="0"/>
          <w:numId w:val="14"/>
        </w:numPr>
        <w:spacing w:line="360" w:lineRule="auto"/>
        <w:ind w:left="426" w:hanging="426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Վ</w:t>
      </w:r>
      <w:r w:rsidRPr="00FA4529">
        <w:rPr>
          <w:rFonts w:ascii="Sylfaen" w:hAnsi="Sylfaen"/>
          <w:sz w:val="24"/>
          <w:szCs w:val="24"/>
        </w:rPr>
        <w:t>.</w:t>
      </w:r>
      <w:r>
        <w:rPr>
          <w:rFonts w:ascii="Sylfaen" w:hAnsi="Sylfaen"/>
          <w:sz w:val="24"/>
          <w:szCs w:val="24"/>
          <w:lang w:val="en-US"/>
        </w:rPr>
        <w:t>Ս</w:t>
      </w:r>
      <w:r w:rsidRPr="00FA4529">
        <w:rPr>
          <w:rFonts w:ascii="Sylfaen" w:hAnsi="Sylfaen"/>
          <w:sz w:val="24"/>
          <w:szCs w:val="24"/>
        </w:rPr>
        <w:t>.</w:t>
      </w:r>
      <w:r>
        <w:rPr>
          <w:rFonts w:ascii="Sylfaen" w:hAnsi="Sylfaen"/>
          <w:sz w:val="24"/>
          <w:szCs w:val="24"/>
          <w:lang w:val="en-US"/>
        </w:rPr>
        <w:t>Ներսեսյանց</w:t>
      </w:r>
      <w:r w:rsidRPr="00FA4529">
        <w:rPr>
          <w:rFonts w:ascii="Sylfaen" w:hAnsi="Sylfaen"/>
          <w:sz w:val="24"/>
          <w:szCs w:val="24"/>
        </w:rPr>
        <w:t xml:space="preserve"> &lt;&lt;</w:t>
      </w:r>
      <w:r>
        <w:rPr>
          <w:rFonts w:ascii="Sylfaen" w:hAnsi="Sylfaen"/>
          <w:sz w:val="24"/>
          <w:szCs w:val="24"/>
          <w:lang w:val="en-US"/>
        </w:rPr>
        <w:t>Իրավունքի</w:t>
      </w:r>
      <w:r w:rsidRPr="00FA45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FA45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պետության</w:t>
      </w:r>
      <w:r w:rsidRPr="00FA45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տեսություն</w:t>
      </w:r>
      <w:r w:rsidRPr="00FA4529">
        <w:rPr>
          <w:rFonts w:ascii="Sylfaen" w:hAnsi="Sylfaen"/>
          <w:sz w:val="24"/>
          <w:szCs w:val="24"/>
        </w:rPr>
        <w:t xml:space="preserve">&gt;&gt; </w:t>
      </w:r>
      <w:r>
        <w:rPr>
          <w:rFonts w:ascii="Sylfaen" w:hAnsi="Sylfaen"/>
          <w:sz w:val="24"/>
          <w:szCs w:val="24"/>
          <w:lang w:val="en-US"/>
        </w:rPr>
        <w:t>Երևան</w:t>
      </w:r>
      <w:r w:rsidRPr="00FA4529">
        <w:rPr>
          <w:rFonts w:ascii="Sylfaen" w:hAnsi="Sylfaen"/>
          <w:sz w:val="24"/>
          <w:szCs w:val="24"/>
        </w:rPr>
        <w:t>,&lt;&lt;</w:t>
      </w:r>
      <w:r>
        <w:rPr>
          <w:rFonts w:ascii="Sylfaen" w:hAnsi="Sylfaen"/>
          <w:sz w:val="24"/>
          <w:szCs w:val="24"/>
          <w:lang w:val="en-US"/>
        </w:rPr>
        <w:t>Նաիրի</w:t>
      </w:r>
      <w:r w:rsidRPr="00FA4529">
        <w:rPr>
          <w:rFonts w:ascii="Sylfaen" w:hAnsi="Sylfaen"/>
          <w:sz w:val="24"/>
          <w:szCs w:val="24"/>
        </w:rPr>
        <w:t>&gt;&gt;, 2001</w:t>
      </w:r>
    </w:p>
    <w:p w:rsidR="00B93D57" w:rsidRPr="00B93D57" w:rsidRDefault="00B93D57" w:rsidP="00B93D57">
      <w:pPr>
        <w:pStyle w:val="a3"/>
        <w:numPr>
          <w:ilvl w:val="0"/>
          <w:numId w:val="14"/>
        </w:numPr>
        <w:spacing w:line="360" w:lineRule="auto"/>
        <w:ind w:left="426" w:hanging="426"/>
        <w:jc w:val="both"/>
        <w:rPr>
          <w:rFonts w:ascii="Sylfaen" w:hAnsi="Sylfaen"/>
          <w:sz w:val="28"/>
          <w:szCs w:val="24"/>
        </w:rPr>
      </w:pPr>
      <w:r w:rsidRPr="002C6ABA">
        <w:rPr>
          <w:rFonts w:ascii="Sylfaen" w:hAnsi="Sylfaen"/>
          <w:sz w:val="24"/>
        </w:rPr>
        <w:t>Чиркин В.Е. Государствоведение: Учебник, М., Юристъ, 1999</w:t>
      </w:r>
    </w:p>
    <w:p w:rsidR="00B93D57" w:rsidRPr="00B56D26" w:rsidRDefault="00B32B33" w:rsidP="00B93D57">
      <w:pPr>
        <w:pStyle w:val="a3"/>
        <w:numPr>
          <w:ilvl w:val="0"/>
          <w:numId w:val="14"/>
        </w:numPr>
        <w:spacing w:line="360" w:lineRule="auto"/>
        <w:ind w:left="426" w:hanging="426"/>
        <w:jc w:val="both"/>
        <w:rPr>
          <w:rFonts w:ascii="Sylfaen" w:hAnsi="Sylfaen"/>
          <w:sz w:val="24"/>
          <w:szCs w:val="24"/>
        </w:rPr>
      </w:pPr>
      <w:hyperlink r:id="rId11" w:history="1">
        <w:r w:rsidR="00B93D57" w:rsidRPr="009E4082">
          <w:rPr>
            <w:rStyle w:val="a5"/>
            <w:rFonts w:ascii="Sylfaen" w:hAnsi="Sylfaen"/>
            <w:sz w:val="24"/>
            <w:szCs w:val="24"/>
          </w:rPr>
          <w:t>https://www.britannica.com</w:t>
        </w:r>
      </w:hyperlink>
    </w:p>
    <w:p w:rsidR="00B93D57" w:rsidRPr="00B56D26" w:rsidRDefault="00B32B33" w:rsidP="00B93D57">
      <w:pPr>
        <w:pStyle w:val="a3"/>
        <w:numPr>
          <w:ilvl w:val="0"/>
          <w:numId w:val="14"/>
        </w:numPr>
        <w:spacing w:line="360" w:lineRule="auto"/>
        <w:ind w:left="426" w:hanging="426"/>
        <w:jc w:val="both"/>
        <w:rPr>
          <w:rFonts w:ascii="Sylfaen" w:hAnsi="Sylfaen"/>
          <w:sz w:val="24"/>
          <w:szCs w:val="24"/>
        </w:rPr>
      </w:pPr>
      <w:hyperlink r:id="rId12" w:history="1">
        <w:r w:rsidR="00B93D57" w:rsidRPr="009E4082">
          <w:rPr>
            <w:rStyle w:val="a5"/>
            <w:rFonts w:ascii="Sylfaen" w:hAnsi="Sylfaen"/>
            <w:sz w:val="24"/>
            <w:szCs w:val="24"/>
          </w:rPr>
          <w:t>https://hy.wikipedia.org</w:t>
        </w:r>
      </w:hyperlink>
    </w:p>
    <w:p w:rsidR="00FA52F4" w:rsidRPr="00B56D26" w:rsidRDefault="00B32B33" w:rsidP="00FA52F4">
      <w:pPr>
        <w:pStyle w:val="a3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Sylfaen" w:hAnsi="Sylfaen"/>
          <w:sz w:val="24"/>
          <w:szCs w:val="24"/>
          <w:lang w:val="hy-AM"/>
        </w:rPr>
      </w:pPr>
      <w:hyperlink r:id="rId13" w:history="1">
        <w:r w:rsidR="00FA52F4" w:rsidRPr="009E4082">
          <w:rPr>
            <w:rStyle w:val="a5"/>
            <w:rFonts w:ascii="Sylfaen" w:hAnsi="Sylfaen"/>
            <w:sz w:val="24"/>
            <w:szCs w:val="24"/>
            <w:lang w:val="hy-AM"/>
          </w:rPr>
          <w:t>https://www.gov.am/am/bodies-under-government/</w:t>
        </w:r>
      </w:hyperlink>
    </w:p>
    <w:p w:rsidR="002434A5" w:rsidRPr="00F9794C" w:rsidRDefault="00B32B33" w:rsidP="002434A5">
      <w:pPr>
        <w:pStyle w:val="a3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Sylfaen" w:hAnsi="Sylfaen"/>
          <w:sz w:val="24"/>
          <w:szCs w:val="24"/>
          <w:lang w:val="hy-AM"/>
        </w:rPr>
      </w:pPr>
      <w:hyperlink r:id="rId14" w:history="1">
        <w:r w:rsidR="002434A5" w:rsidRPr="00F9794C">
          <w:rPr>
            <w:rStyle w:val="a5"/>
            <w:rFonts w:ascii="Sylfaen" w:hAnsi="Sylfaen"/>
            <w:sz w:val="24"/>
            <w:szCs w:val="24"/>
            <w:lang w:val="hy-AM"/>
          </w:rPr>
          <w:t>https://www.moj.am/structures/view/structure</w:t>
        </w:r>
      </w:hyperlink>
      <w:r w:rsidR="002434A5" w:rsidRPr="00F9794C">
        <w:rPr>
          <w:rFonts w:ascii="Sylfaen" w:hAnsi="Sylfaen"/>
          <w:sz w:val="24"/>
          <w:szCs w:val="24"/>
          <w:lang w:val="hy-AM"/>
        </w:rPr>
        <w:t xml:space="preserve"> </w:t>
      </w:r>
    </w:p>
    <w:p w:rsidR="007C171A" w:rsidRPr="00CD4D73" w:rsidRDefault="00B32B33" w:rsidP="007C171A">
      <w:pPr>
        <w:pStyle w:val="a3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Sylfaen" w:hAnsi="Sylfaen"/>
          <w:sz w:val="24"/>
          <w:szCs w:val="24"/>
          <w:lang w:val="hy-AM"/>
        </w:rPr>
      </w:pPr>
      <w:hyperlink r:id="rId15" w:history="1">
        <w:r w:rsidR="007C171A" w:rsidRPr="009E4082">
          <w:rPr>
            <w:rStyle w:val="a5"/>
            <w:rFonts w:ascii="Sylfaen" w:hAnsi="Sylfaen" w:cs="Sylfaen"/>
            <w:sz w:val="24"/>
            <w:szCs w:val="24"/>
            <w:lang w:val="hy-AM"/>
          </w:rPr>
          <w:t>https://www.penitentiary.am/</w:t>
        </w:r>
      </w:hyperlink>
    </w:p>
    <w:p w:rsidR="00A545B6" w:rsidRPr="00CD4D73" w:rsidRDefault="00B32B33" w:rsidP="00A545B6">
      <w:pPr>
        <w:pStyle w:val="a3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Sylfaen" w:hAnsi="Sylfaen"/>
          <w:sz w:val="24"/>
          <w:szCs w:val="24"/>
          <w:lang w:val="hy-AM"/>
        </w:rPr>
      </w:pPr>
      <w:hyperlink r:id="rId16" w:history="1">
        <w:r w:rsidR="00A545B6" w:rsidRPr="009E4082">
          <w:rPr>
            <w:rStyle w:val="a5"/>
            <w:rFonts w:ascii="Sylfaen" w:hAnsi="Sylfaen"/>
            <w:sz w:val="24"/>
            <w:szCs w:val="23"/>
            <w:shd w:val="clear" w:color="auto" w:fill="FFFFFF"/>
            <w:lang w:val="hy-AM"/>
          </w:rPr>
          <w:t>https://www.arlis.am/</w:t>
        </w:r>
      </w:hyperlink>
    </w:p>
    <w:p w:rsidR="000C0536" w:rsidRPr="00CD4D73" w:rsidRDefault="00B32B33" w:rsidP="000C0536">
      <w:pPr>
        <w:pStyle w:val="a3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Sylfaen" w:hAnsi="Sylfaen"/>
          <w:sz w:val="24"/>
          <w:szCs w:val="24"/>
          <w:lang w:val="hy-AM"/>
        </w:rPr>
      </w:pPr>
      <w:hyperlink r:id="rId17" w:history="1">
        <w:r w:rsidR="000C0536" w:rsidRPr="009E4082">
          <w:rPr>
            <w:rStyle w:val="a5"/>
            <w:rFonts w:ascii="Sylfaen" w:hAnsi="Sylfaen"/>
            <w:sz w:val="24"/>
            <w:szCs w:val="23"/>
            <w:shd w:val="clear" w:color="auto" w:fill="FFFFFF"/>
            <w:lang w:val="hy-AM"/>
          </w:rPr>
          <w:t>http://www.mtad.am/hy/structure</w:t>
        </w:r>
      </w:hyperlink>
    </w:p>
    <w:p w:rsidR="003D5542" w:rsidRPr="00C24576" w:rsidRDefault="00B32B33" w:rsidP="003D5542">
      <w:pPr>
        <w:pStyle w:val="a3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Sylfaen" w:hAnsi="Sylfaen"/>
          <w:sz w:val="24"/>
          <w:szCs w:val="24"/>
          <w:lang w:val="hy-AM"/>
        </w:rPr>
      </w:pPr>
      <w:hyperlink r:id="rId18" w:history="1">
        <w:r w:rsidR="003D5542" w:rsidRPr="009E4082">
          <w:rPr>
            <w:rStyle w:val="a5"/>
            <w:rFonts w:ascii="Sylfaen" w:hAnsi="Sylfaen"/>
            <w:sz w:val="24"/>
            <w:szCs w:val="24"/>
            <w:shd w:val="clear" w:color="auto" w:fill="FFFFFF"/>
            <w:lang w:val="hy-AM"/>
          </w:rPr>
          <w:t>https://escs.am/am/static/language?s=edu</w:t>
        </w:r>
      </w:hyperlink>
    </w:p>
    <w:p w:rsidR="00B93D57" w:rsidRPr="002434A5" w:rsidRDefault="00B93D57" w:rsidP="003D5542">
      <w:pPr>
        <w:pStyle w:val="a3"/>
        <w:spacing w:line="360" w:lineRule="auto"/>
        <w:ind w:left="426"/>
        <w:jc w:val="both"/>
        <w:rPr>
          <w:rFonts w:ascii="Sylfaen" w:hAnsi="Sylfaen"/>
          <w:sz w:val="28"/>
          <w:szCs w:val="24"/>
          <w:lang w:val="hy-AM"/>
        </w:rPr>
      </w:pPr>
    </w:p>
    <w:p w:rsidR="001B2244" w:rsidRPr="002434A5" w:rsidRDefault="001B2244" w:rsidP="001B2244">
      <w:pPr>
        <w:pStyle w:val="a6"/>
        <w:shd w:val="clear" w:color="auto" w:fill="FFFFFF"/>
        <w:spacing w:before="0" w:beforeAutospacing="0" w:after="0" w:afterAutospacing="0" w:line="360" w:lineRule="auto"/>
        <w:ind w:left="-284" w:firstLine="659"/>
        <w:jc w:val="both"/>
        <w:rPr>
          <w:rFonts w:ascii="Sylfaen" w:eastAsiaTheme="minorHAnsi" w:hAnsi="Sylfaen" w:cstheme="minorBidi"/>
          <w:lang w:val="hy-AM" w:eastAsia="en-US"/>
        </w:rPr>
      </w:pPr>
    </w:p>
    <w:p w:rsidR="004A4987" w:rsidRPr="00E25CC3" w:rsidRDefault="004A4987" w:rsidP="001B2244">
      <w:pPr>
        <w:pStyle w:val="a6"/>
        <w:shd w:val="clear" w:color="auto" w:fill="FFFFFF"/>
        <w:spacing w:before="0" w:beforeAutospacing="0" w:after="0" w:afterAutospacing="0" w:line="360" w:lineRule="auto"/>
        <w:ind w:left="-284" w:firstLine="659"/>
        <w:jc w:val="both"/>
        <w:rPr>
          <w:rFonts w:ascii="Sylfaen" w:eastAsiaTheme="minorHAnsi" w:hAnsi="Sylfaen" w:cstheme="minorBidi"/>
          <w:lang w:val="hy-AM" w:eastAsia="en-US"/>
        </w:rPr>
      </w:pPr>
    </w:p>
    <w:p w:rsidR="004A4987" w:rsidRPr="00E25CC3" w:rsidRDefault="004A4987" w:rsidP="001B2244">
      <w:pPr>
        <w:pStyle w:val="a6"/>
        <w:shd w:val="clear" w:color="auto" w:fill="FFFFFF"/>
        <w:spacing w:before="0" w:beforeAutospacing="0" w:after="0" w:afterAutospacing="0" w:line="360" w:lineRule="auto"/>
        <w:ind w:left="-284" w:firstLine="659"/>
        <w:jc w:val="both"/>
        <w:rPr>
          <w:rFonts w:ascii="Sylfaen" w:eastAsiaTheme="minorHAnsi" w:hAnsi="Sylfaen" w:cstheme="minorBidi"/>
          <w:lang w:val="hy-AM" w:eastAsia="en-US"/>
        </w:rPr>
      </w:pPr>
    </w:p>
    <w:p w:rsidR="004A4987" w:rsidRPr="00E25CC3" w:rsidRDefault="004A4987" w:rsidP="004A4987">
      <w:pPr>
        <w:pStyle w:val="a3"/>
        <w:ind w:left="426" w:hanging="852"/>
        <w:rPr>
          <w:b/>
          <w:sz w:val="28"/>
          <w:szCs w:val="28"/>
          <w:lang w:val="hy-AM"/>
        </w:rPr>
      </w:pPr>
    </w:p>
    <w:p w:rsidR="004A4987" w:rsidRPr="00E25CC3" w:rsidRDefault="004A4987" w:rsidP="001C4C85">
      <w:pPr>
        <w:pStyle w:val="a3"/>
        <w:spacing w:line="360" w:lineRule="auto"/>
        <w:ind w:left="284" w:hanging="710"/>
        <w:rPr>
          <w:b/>
          <w:sz w:val="28"/>
          <w:szCs w:val="28"/>
          <w:lang w:val="hy-AM"/>
        </w:rPr>
      </w:pPr>
    </w:p>
    <w:p w:rsidR="004A4987" w:rsidRPr="00E25CC3" w:rsidRDefault="004A4987" w:rsidP="001B2244">
      <w:pPr>
        <w:pStyle w:val="a6"/>
        <w:shd w:val="clear" w:color="auto" w:fill="FFFFFF"/>
        <w:spacing w:before="0" w:beforeAutospacing="0" w:after="0" w:afterAutospacing="0" w:line="360" w:lineRule="auto"/>
        <w:ind w:left="-284" w:firstLine="659"/>
        <w:jc w:val="both"/>
        <w:rPr>
          <w:rFonts w:ascii="Sylfaen" w:eastAsiaTheme="minorHAnsi" w:hAnsi="Sylfaen" w:cstheme="minorBidi"/>
          <w:lang w:val="hy-AM" w:eastAsia="en-US"/>
        </w:rPr>
      </w:pPr>
    </w:p>
    <w:p w:rsidR="00433B8C" w:rsidRPr="00E25CC3" w:rsidRDefault="00433B8C" w:rsidP="004A4987">
      <w:pPr>
        <w:pStyle w:val="a6"/>
        <w:shd w:val="clear" w:color="auto" w:fill="FFFFFF"/>
        <w:spacing w:before="0" w:beforeAutospacing="0" w:after="0" w:afterAutospacing="0" w:line="360" w:lineRule="auto"/>
        <w:ind w:left="-284" w:firstLine="659"/>
        <w:jc w:val="both"/>
        <w:rPr>
          <w:rFonts w:ascii="Sylfaen" w:eastAsiaTheme="minorHAnsi" w:hAnsi="Sylfaen" w:cstheme="minorBidi"/>
          <w:lang w:val="hy-AM" w:eastAsia="en-US"/>
        </w:rPr>
      </w:pPr>
    </w:p>
    <w:p w:rsidR="00433B8C" w:rsidRPr="00E25CC3" w:rsidRDefault="00433B8C" w:rsidP="001B2244">
      <w:pPr>
        <w:pStyle w:val="a6"/>
        <w:shd w:val="clear" w:color="auto" w:fill="FFFFFF"/>
        <w:spacing w:before="0" w:beforeAutospacing="0" w:after="0" w:afterAutospacing="0" w:line="360" w:lineRule="auto"/>
        <w:ind w:left="-284" w:firstLine="659"/>
        <w:jc w:val="both"/>
        <w:rPr>
          <w:rFonts w:ascii="Sylfaen" w:eastAsiaTheme="minorHAnsi" w:hAnsi="Sylfaen" w:cstheme="minorBidi"/>
          <w:lang w:val="hy-AM" w:eastAsia="en-US"/>
        </w:rPr>
      </w:pPr>
    </w:p>
    <w:sectPr w:rsidR="00433B8C" w:rsidRPr="00E25CC3" w:rsidSect="00DF47D8">
      <w:footerReference w:type="default" r:id="rId19"/>
      <w:pgSz w:w="11906" w:h="16838"/>
      <w:pgMar w:top="1134" w:right="850" w:bottom="156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B33" w:rsidRDefault="00B32B33" w:rsidP="00D74FBC">
      <w:pPr>
        <w:spacing w:after="0" w:line="240" w:lineRule="auto"/>
      </w:pPr>
      <w:r>
        <w:separator/>
      </w:r>
    </w:p>
  </w:endnote>
  <w:endnote w:type="continuationSeparator" w:id="0">
    <w:p w:rsidR="00B32B33" w:rsidRDefault="00B32B33" w:rsidP="00D7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71871"/>
      <w:docPartObj>
        <w:docPartGallery w:val="Page Numbers (Bottom of Page)"/>
        <w:docPartUnique/>
      </w:docPartObj>
    </w:sdtPr>
    <w:sdtEndPr/>
    <w:sdtContent>
      <w:p w:rsidR="00D74FBC" w:rsidRDefault="000F5B4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6A3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D74FBC" w:rsidRDefault="00D74F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B33" w:rsidRDefault="00B32B33" w:rsidP="00D74FBC">
      <w:pPr>
        <w:spacing w:after="0" w:line="240" w:lineRule="auto"/>
      </w:pPr>
      <w:r>
        <w:separator/>
      </w:r>
    </w:p>
  </w:footnote>
  <w:footnote w:type="continuationSeparator" w:id="0">
    <w:p w:rsidR="00B32B33" w:rsidRDefault="00B32B33" w:rsidP="00D74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649F"/>
    <w:multiLevelType w:val="hybridMultilevel"/>
    <w:tmpl w:val="CFF80278"/>
    <w:lvl w:ilvl="0" w:tplc="275C411A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D5061EE"/>
    <w:multiLevelType w:val="hybridMultilevel"/>
    <w:tmpl w:val="7E948134"/>
    <w:lvl w:ilvl="0" w:tplc="8E306892">
      <w:start w:val="1"/>
      <w:numFmt w:val="decimal"/>
      <w:lvlText w:val="%1."/>
      <w:lvlJc w:val="left"/>
      <w:pPr>
        <w:ind w:left="786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86D4B"/>
    <w:multiLevelType w:val="hybridMultilevel"/>
    <w:tmpl w:val="45B214E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047325B"/>
    <w:multiLevelType w:val="hybridMultilevel"/>
    <w:tmpl w:val="433E10DE"/>
    <w:lvl w:ilvl="0" w:tplc="514C5AE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59" w:hanging="360"/>
      </w:pPr>
    </w:lvl>
    <w:lvl w:ilvl="2" w:tplc="0409001B" w:tentative="1">
      <w:start w:val="1"/>
      <w:numFmt w:val="lowerRoman"/>
      <w:lvlText w:val="%3."/>
      <w:lvlJc w:val="right"/>
      <w:pPr>
        <w:ind w:left="3379" w:hanging="180"/>
      </w:pPr>
    </w:lvl>
    <w:lvl w:ilvl="3" w:tplc="0409000F" w:tentative="1">
      <w:start w:val="1"/>
      <w:numFmt w:val="decimal"/>
      <w:lvlText w:val="%4."/>
      <w:lvlJc w:val="left"/>
      <w:pPr>
        <w:ind w:left="4099" w:hanging="360"/>
      </w:pPr>
    </w:lvl>
    <w:lvl w:ilvl="4" w:tplc="04090019" w:tentative="1">
      <w:start w:val="1"/>
      <w:numFmt w:val="lowerLetter"/>
      <w:lvlText w:val="%5."/>
      <w:lvlJc w:val="left"/>
      <w:pPr>
        <w:ind w:left="4819" w:hanging="360"/>
      </w:pPr>
    </w:lvl>
    <w:lvl w:ilvl="5" w:tplc="0409001B" w:tentative="1">
      <w:start w:val="1"/>
      <w:numFmt w:val="lowerRoman"/>
      <w:lvlText w:val="%6."/>
      <w:lvlJc w:val="right"/>
      <w:pPr>
        <w:ind w:left="5539" w:hanging="180"/>
      </w:pPr>
    </w:lvl>
    <w:lvl w:ilvl="6" w:tplc="0409000F" w:tentative="1">
      <w:start w:val="1"/>
      <w:numFmt w:val="decimal"/>
      <w:lvlText w:val="%7."/>
      <w:lvlJc w:val="left"/>
      <w:pPr>
        <w:ind w:left="6259" w:hanging="360"/>
      </w:pPr>
    </w:lvl>
    <w:lvl w:ilvl="7" w:tplc="04090019" w:tentative="1">
      <w:start w:val="1"/>
      <w:numFmt w:val="lowerLetter"/>
      <w:lvlText w:val="%8."/>
      <w:lvlJc w:val="left"/>
      <w:pPr>
        <w:ind w:left="6979" w:hanging="360"/>
      </w:pPr>
    </w:lvl>
    <w:lvl w:ilvl="8" w:tplc="0409001B" w:tentative="1">
      <w:start w:val="1"/>
      <w:numFmt w:val="lowerRoman"/>
      <w:lvlText w:val="%9."/>
      <w:lvlJc w:val="right"/>
      <w:pPr>
        <w:ind w:left="7699" w:hanging="180"/>
      </w:pPr>
    </w:lvl>
  </w:abstractNum>
  <w:abstractNum w:abstractNumId="4">
    <w:nsid w:val="14C17211"/>
    <w:multiLevelType w:val="multilevel"/>
    <w:tmpl w:val="05BEC92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2E041772"/>
    <w:multiLevelType w:val="hybridMultilevel"/>
    <w:tmpl w:val="5D7A7D1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2E5E0519"/>
    <w:multiLevelType w:val="hybridMultilevel"/>
    <w:tmpl w:val="8DB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A6526"/>
    <w:multiLevelType w:val="hybridMultilevel"/>
    <w:tmpl w:val="6AC6AC74"/>
    <w:lvl w:ilvl="0" w:tplc="7F5E9D62">
      <w:start w:val="1"/>
      <w:numFmt w:val="decimal"/>
      <w:lvlText w:val="%1)"/>
      <w:lvlJc w:val="left"/>
      <w:pPr>
        <w:ind w:left="1931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>
    <w:nsid w:val="3579186A"/>
    <w:multiLevelType w:val="hybridMultilevel"/>
    <w:tmpl w:val="0F021C00"/>
    <w:lvl w:ilvl="0" w:tplc="817A90A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D440DA"/>
    <w:multiLevelType w:val="hybridMultilevel"/>
    <w:tmpl w:val="3B881C16"/>
    <w:lvl w:ilvl="0" w:tplc="FB0805F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7A0798"/>
    <w:multiLevelType w:val="hybridMultilevel"/>
    <w:tmpl w:val="FF46B5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E5870FA"/>
    <w:multiLevelType w:val="hybridMultilevel"/>
    <w:tmpl w:val="09D69E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5A495D"/>
    <w:multiLevelType w:val="hybridMultilevel"/>
    <w:tmpl w:val="728E2698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>
    <w:nsid w:val="41673DAE"/>
    <w:multiLevelType w:val="hybridMultilevel"/>
    <w:tmpl w:val="818E83B8"/>
    <w:lvl w:ilvl="0" w:tplc="8E306892">
      <w:start w:val="1"/>
      <w:numFmt w:val="decimal"/>
      <w:lvlText w:val="%1."/>
      <w:lvlJc w:val="left"/>
      <w:pPr>
        <w:ind w:left="786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F17CA"/>
    <w:multiLevelType w:val="hybridMultilevel"/>
    <w:tmpl w:val="BB261B18"/>
    <w:lvl w:ilvl="0" w:tplc="D2746D6C">
      <w:start w:val="1"/>
      <w:numFmt w:val="decimal"/>
      <w:lvlText w:val="%1."/>
      <w:lvlJc w:val="left"/>
      <w:pPr>
        <w:ind w:left="157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4AD7125"/>
    <w:multiLevelType w:val="hybridMultilevel"/>
    <w:tmpl w:val="43B85D42"/>
    <w:lvl w:ilvl="0" w:tplc="0B9CD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AB7735"/>
    <w:multiLevelType w:val="hybridMultilevel"/>
    <w:tmpl w:val="3B4AFA58"/>
    <w:lvl w:ilvl="0" w:tplc="B67C5C2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CA76372"/>
    <w:multiLevelType w:val="hybridMultilevel"/>
    <w:tmpl w:val="907C6F90"/>
    <w:lvl w:ilvl="0" w:tplc="8E306892">
      <w:start w:val="1"/>
      <w:numFmt w:val="decimal"/>
      <w:lvlText w:val="%1."/>
      <w:lvlJc w:val="left"/>
      <w:pPr>
        <w:ind w:left="1212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E171962"/>
    <w:multiLevelType w:val="hybridMultilevel"/>
    <w:tmpl w:val="DE32CC8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>
    <w:nsid w:val="4F7E5FFC"/>
    <w:multiLevelType w:val="hybridMultilevel"/>
    <w:tmpl w:val="FCDAEB74"/>
    <w:lvl w:ilvl="0" w:tplc="8E306892">
      <w:start w:val="1"/>
      <w:numFmt w:val="decimal"/>
      <w:lvlText w:val="%1."/>
      <w:lvlJc w:val="left"/>
      <w:pPr>
        <w:ind w:left="786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F1E24"/>
    <w:multiLevelType w:val="hybridMultilevel"/>
    <w:tmpl w:val="2688B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E224FA"/>
    <w:multiLevelType w:val="multilevel"/>
    <w:tmpl w:val="80C0A7E2"/>
    <w:lvl w:ilvl="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ascii="Arial Armenian" w:hAnsi="Arial Armenian"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ascii="Arial Armenian" w:hAnsi="Arial Armenian"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ascii="Arial Armenian" w:hAnsi="Arial Armenian"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ascii="Arial Armenian" w:hAnsi="Arial Armenian"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ascii="Arial Armenian" w:hAnsi="Arial Armeni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ascii="Arial Armenian" w:hAnsi="Arial Armenian"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ascii="Arial Armenian" w:hAnsi="Arial Armenian" w:hint="default"/>
      </w:rPr>
    </w:lvl>
  </w:abstractNum>
  <w:abstractNum w:abstractNumId="22">
    <w:nsid w:val="5D7E7D47"/>
    <w:multiLevelType w:val="hybridMultilevel"/>
    <w:tmpl w:val="D6F6384A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5E286E47"/>
    <w:multiLevelType w:val="hybridMultilevel"/>
    <w:tmpl w:val="EA8A3F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A22462"/>
    <w:multiLevelType w:val="hybridMultilevel"/>
    <w:tmpl w:val="BC6ABB3C"/>
    <w:lvl w:ilvl="0" w:tplc="BCA8EC9C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 w:tentative="1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5">
    <w:nsid w:val="646E0999"/>
    <w:multiLevelType w:val="hybridMultilevel"/>
    <w:tmpl w:val="5EB0E2C6"/>
    <w:lvl w:ilvl="0" w:tplc="DC64A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1"/>
  </w:num>
  <w:num w:numId="3">
    <w:abstractNumId w:val="14"/>
  </w:num>
  <w:num w:numId="4">
    <w:abstractNumId w:val="12"/>
  </w:num>
  <w:num w:numId="5">
    <w:abstractNumId w:val="15"/>
  </w:num>
  <w:num w:numId="6">
    <w:abstractNumId w:val="25"/>
  </w:num>
  <w:num w:numId="7">
    <w:abstractNumId w:val="22"/>
  </w:num>
  <w:num w:numId="8">
    <w:abstractNumId w:val="24"/>
  </w:num>
  <w:num w:numId="9">
    <w:abstractNumId w:val="3"/>
  </w:num>
  <w:num w:numId="10">
    <w:abstractNumId w:val="16"/>
  </w:num>
  <w:num w:numId="11">
    <w:abstractNumId w:val="7"/>
  </w:num>
  <w:num w:numId="12">
    <w:abstractNumId w:val="11"/>
  </w:num>
  <w:num w:numId="13">
    <w:abstractNumId w:val="0"/>
  </w:num>
  <w:num w:numId="14">
    <w:abstractNumId w:val="9"/>
  </w:num>
  <w:num w:numId="15">
    <w:abstractNumId w:val="8"/>
  </w:num>
  <w:num w:numId="16">
    <w:abstractNumId w:val="23"/>
  </w:num>
  <w:num w:numId="17">
    <w:abstractNumId w:val="6"/>
  </w:num>
  <w:num w:numId="18">
    <w:abstractNumId w:val="20"/>
  </w:num>
  <w:num w:numId="19">
    <w:abstractNumId w:val="13"/>
  </w:num>
  <w:num w:numId="20">
    <w:abstractNumId w:val="1"/>
  </w:num>
  <w:num w:numId="21">
    <w:abstractNumId w:val="19"/>
  </w:num>
  <w:num w:numId="22">
    <w:abstractNumId w:val="17"/>
  </w:num>
  <w:num w:numId="23">
    <w:abstractNumId w:val="18"/>
  </w:num>
  <w:num w:numId="24">
    <w:abstractNumId w:val="5"/>
  </w:num>
  <w:num w:numId="25">
    <w:abstractNumId w:val="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933"/>
    <w:rsid w:val="000256A8"/>
    <w:rsid w:val="00033150"/>
    <w:rsid w:val="000336F6"/>
    <w:rsid w:val="00040E1E"/>
    <w:rsid w:val="000A3634"/>
    <w:rsid w:val="000C0536"/>
    <w:rsid w:val="000F0174"/>
    <w:rsid w:val="000F5B40"/>
    <w:rsid w:val="000F7858"/>
    <w:rsid w:val="00131686"/>
    <w:rsid w:val="00133B1A"/>
    <w:rsid w:val="0013641F"/>
    <w:rsid w:val="00136477"/>
    <w:rsid w:val="00144490"/>
    <w:rsid w:val="001475A0"/>
    <w:rsid w:val="001577C7"/>
    <w:rsid w:val="00162272"/>
    <w:rsid w:val="00177D2D"/>
    <w:rsid w:val="0019231D"/>
    <w:rsid w:val="001B2244"/>
    <w:rsid w:val="001B5558"/>
    <w:rsid w:val="001C4C85"/>
    <w:rsid w:val="00215184"/>
    <w:rsid w:val="00215AF2"/>
    <w:rsid w:val="002229FF"/>
    <w:rsid w:val="002434A5"/>
    <w:rsid w:val="00260B5F"/>
    <w:rsid w:val="00265933"/>
    <w:rsid w:val="00285880"/>
    <w:rsid w:val="002A5219"/>
    <w:rsid w:val="002B0B8C"/>
    <w:rsid w:val="002C213F"/>
    <w:rsid w:val="002E5361"/>
    <w:rsid w:val="00311689"/>
    <w:rsid w:val="0031212C"/>
    <w:rsid w:val="00350685"/>
    <w:rsid w:val="00356C96"/>
    <w:rsid w:val="00363B73"/>
    <w:rsid w:val="00364B4B"/>
    <w:rsid w:val="003739C3"/>
    <w:rsid w:val="00376F08"/>
    <w:rsid w:val="0039162A"/>
    <w:rsid w:val="003D3762"/>
    <w:rsid w:val="003D5542"/>
    <w:rsid w:val="003E0309"/>
    <w:rsid w:val="003E10B0"/>
    <w:rsid w:val="00405475"/>
    <w:rsid w:val="00422028"/>
    <w:rsid w:val="00430275"/>
    <w:rsid w:val="004328ED"/>
    <w:rsid w:val="00433B8C"/>
    <w:rsid w:val="004428E1"/>
    <w:rsid w:val="00493AEF"/>
    <w:rsid w:val="004A4987"/>
    <w:rsid w:val="004B1C87"/>
    <w:rsid w:val="004B7F4F"/>
    <w:rsid w:val="004E10EE"/>
    <w:rsid w:val="004E3553"/>
    <w:rsid w:val="0051005A"/>
    <w:rsid w:val="00513E79"/>
    <w:rsid w:val="00541531"/>
    <w:rsid w:val="00556B5B"/>
    <w:rsid w:val="005804C8"/>
    <w:rsid w:val="005868F4"/>
    <w:rsid w:val="00590EB8"/>
    <w:rsid w:val="005E184B"/>
    <w:rsid w:val="005E6B02"/>
    <w:rsid w:val="00622DD0"/>
    <w:rsid w:val="0063160D"/>
    <w:rsid w:val="00643F9C"/>
    <w:rsid w:val="0064772E"/>
    <w:rsid w:val="0066526E"/>
    <w:rsid w:val="00691569"/>
    <w:rsid w:val="006C64B1"/>
    <w:rsid w:val="006D79A5"/>
    <w:rsid w:val="0071388C"/>
    <w:rsid w:val="00721998"/>
    <w:rsid w:val="0072205C"/>
    <w:rsid w:val="007269DA"/>
    <w:rsid w:val="00731B85"/>
    <w:rsid w:val="007349A6"/>
    <w:rsid w:val="00781A6C"/>
    <w:rsid w:val="007870EA"/>
    <w:rsid w:val="00793896"/>
    <w:rsid w:val="00795056"/>
    <w:rsid w:val="007B0183"/>
    <w:rsid w:val="007B20AA"/>
    <w:rsid w:val="007B56A8"/>
    <w:rsid w:val="007C171A"/>
    <w:rsid w:val="007F49A0"/>
    <w:rsid w:val="007F6968"/>
    <w:rsid w:val="008007EA"/>
    <w:rsid w:val="00801031"/>
    <w:rsid w:val="00821136"/>
    <w:rsid w:val="008351CD"/>
    <w:rsid w:val="008423AF"/>
    <w:rsid w:val="008605A3"/>
    <w:rsid w:val="008A6C0D"/>
    <w:rsid w:val="008F4AE9"/>
    <w:rsid w:val="008F6739"/>
    <w:rsid w:val="00911F6C"/>
    <w:rsid w:val="00921202"/>
    <w:rsid w:val="009213FD"/>
    <w:rsid w:val="0094013E"/>
    <w:rsid w:val="009A20E5"/>
    <w:rsid w:val="009A27D3"/>
    <w:rsid w:val="009C7C86"/>
    <w:rsid w:val="009D6735"/>
    <w:rsid w:val="009F1A01"/>
    <w:rsid w:val="00A23991"/>
    <w:rsid w:val="00A46CDD"/>
    <w:rsid w:val="00A51DB1"/>
    <w:rsid w:val="00A545B6"/>
    <w:rsid w:val="00A7683F"/>
    <w:rsid w:val="00A94D80"/>
    <w:rsid w:val="00AA66A3"/>
    <w:rsid w:val="00AD6F3C"/>
    <w:rsid w:val="00AE2B7E"/>
    <w:rsid w:val="00B02459"/>
    <w:rsid w:val="00B32B33"/>
    <w:rsid w:val="00B93D57"/>
    <w:rsid w:val="00BE5412"/>
    <w:rsid w:val="00C107A8"/>
    <w:rsid w:val="00C265BE"/>
    <w:rsid w:val="00C333A6"/>
    <w:rsid w:val="00C35237"/>
    <w:rsid w:val="00C4134B"/>
    <w:rsid w:val="00C62343"/>
    <w:rsid w:val="00C745CD"/>
    <w:rsid w:val="00CB339B"/>
    <w:rsid w:val="00CB4417"/>
    <w:rsid w:val="00CB73FE"/>
    <w:rsid w:val="00CD069A"/>
    <w:rsid w:val="00CD2E36"/>
    <w:rsid w:val="00D0679A"/>
    <w:rsid w:val="00D42948"/>
    <w:rsid w:val="00D74FBC"/>
    <w:rsid w:val="00D96320"/>
    <w:rsid w:val="00DB13CC"/>
    <w:rsid w:val="00DB1AC6"/>
    <w:rsid w:val="00DC0E69"/>
    <w:rsid w:val="00DC2D0A"/>
    <w:rsid w:val="00DC37E8"/>
    <w:rsid w:val="00DD5AC7"/>
    <w:rsid w:val="00DF47D8"/>
    <w:rsid w:val="00E25CC3"/>
    <w:rsid w:val="00E50711"/>
    <w:rsid w:val="00E76801"/>
    <w:rsid w:val="00E81FAF"/>
    <w:rsid w:val="00E84643"/>
    <w:rsid w:val="00E860B8"/>
    <w:rsid w:val="00EC78F4"/>
    <w:rsid w:val="00EF6AB3"/>
    <w:rsid w:val="00F16166"/>
    <w:rsid w:val="00F17D5E"/>
    <w:rsid w:val="00F40FF2"/>
    <w:rsid w:val="00F50124"/>
    <w:rsid w:val="00F5254E"/>
    <w:rsid w:val="00F652BC"/>
    <w:rsid w:val="00F70D6E"/>
    <w:rsid w:val="00F94A88"/>
    <w:rsid w:val="00FA2F95"/>
    <w:rsid w:val="00FA52F4"/>
    <w:rsid w:val="00FA6FFA"/>
    <w:rsid w:val="00FB1917"/>
    <w:rsid w:val="00FB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96"/>
  </w:style>
  <w:style w:type="paragraph" w:styleId="3">
    <w:name w:val="heading 3"/>
    <w:basedOn w:val="a"/>
    <w:link w:val="30"/>
    <w:uiPriority w:val="9"/>
    <w:qFormat/>
    <w:rsid w:val="00B024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a"/>
    <w:link w:val="a4"/>
    <w:uiPriority w:val="34"/>
    <w:qFormat/>
    <w:rsid w:val="002659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15AF2"/>
    <w:rPr>
      <w:color w:val="0000FF" w:themeColor="hyperlink"/>
      <w:u w:val="single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3"/>
    <w:uiPriority w:val="34"/>
    <w:rsid w:val="006C64B1"/>
  </w:style>
  <w:style w:type="paragraph" w:styleId="HTML">
    <w:name w:val="HTML Preformatted"/>
    <w:basedOn w:val="a"/>
    <w:link w:val="HTML0"/>
    <w:uiPriority w:val="99"/>
    <w:semiHidden/>
    <w:unhideWhenUsed/>
    <w:rsid w:val="004E1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10E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21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24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FollowedHyperlink"/>
    <w:basedOn w:val="a0"/>
    <w:uiPriority w:val="99"/>
    <w:semiHidden/>
    <w:unhideWhenUsed/>
    <w:rsid w:val="00D96320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7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4FBC"/>
  </w:style>
  <w:style w:type="paragraph" w:styleId="aa">
    <w:name w:val="footer"/>
    <w:basedOn w:val="a"/>
    <w:link w:val="ab"/>
    <w:uiPriority w:val="99"/>
    <w:unhideWhenUsed/>
    <w:rsid w:val="00D7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4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am/am/bodies-under-government/" TargetMode="External"/><Relationship Id="rId18" Type="http://schemas.openxmlformats.org/officeDocument/2006/relationships/hyperlink" Target="https://escs.am/am/static/language?s=ed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hy.wikipedia.org" TargetMode="External"/><Relationship Id="rId17" Type="http://schemas.openxmlformats.org/officeDocument/2006/relationships/hyperlink" Target="http://www.mtad.am/hy/structur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ritannica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penitentiary.am/" TargetMode="External"/><Relationship Id="rId10" Type="http://schemas.openxmlformats.org/officeDocument/2006/relationships/hyperlink" Target="https://hy.wikipedia.org/w/index.php?title=%C2%AB%D4%B3%D5%A5%D5%B8%D5%A4%D5%A5%D5%A6%D5%AB%D5%A1_%D6%87_%D6%84%D5%A1%D6%80%D5%BF%D5%A5%D5%A6%D5%A1%D5%A3%D6%80%D5%B8%D6%82%D5%A9%D5%B5%D5%B8%D6%82%D5%B6%C2%BB_%D5%8A%D5%88%D4%B1%D4%BF&amp;action=edit&amp;redlink=1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hy.wikipedia.org/wiki/%D5%80%D5%80_%D4%BF%D5%A1%D5%BC%D5%A1%D5%BE%D5%A1%D6%80%D5%B8%D6%82%D5%A9%D5%B5%D5%A1%D5%B6%D5%B6_%D5%A1%D5%BC%D5%A8%D5%B6%D5%A9%D5%A5%D6%80_%D5%B4%D5%A1%D6%80%D5%B4%D5%AB%D5%B6%D5%B6%D5%A5%D6%80" TargetMode="External"/><Relationship Id="rId14" Type="http://schemas.openxmlformats.org/officeDocument/2006/relationships/hyperlink" Target="https://www.moj.am/structures/view/struc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9D999-14DB-4AD9-B496-032CA79F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6052</Words>
  <Characters>34501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Luxe</dc:creator>
  <cp:lastModifiedBy>Artur</cp:lastModifiedBy>
  <cp:revision>32</cp:revision>
  <dcterms:created xsi:type="dcterms:W3CDTF">2021-05-16T10:22:00Z</dcterms:created>
  <dcterms:modified xsi:type="dcterms:W3CDTF">2022-10-23T18:17:00Z</dcterms:modified>
</cp:coreProperties>
</file>