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A1" w:rsidRPr="008708E1" w:rsidRDefault="009033C6">
      <w:pPr>
        <w:spacing w:before="240" w:after="240" w:line="360" w:lineRule="auto"/>
        <w:ind w:left="-860"/>
        <w:jc w:val="center"/>
        <w:rPr>
          <w:rFonts w:ascii="Arial Unicode" w:hAnsi="Arial Unicode"/>
          <w:sz w:val="32"/>
          <w:szCs w:val="32"/>
        </w:rPr>
      </w:pPr>
      <w:r w:rsidRPr="008708E1">
        <w:rPr>
          <w:rFonts w:ascii="Arial Unicode" w:eastAsia="Tahoma" w:hAnsi="Arial Unicode" w:cs="Tahoma"/>
          <w:sz w:val="32"/>
          <w:szCs w:val="32"/>
        </w:rPr>
        <w:t>«</w:t>
      </w:r>
      <w:r w:rsidRPr="008708E1">
        <w:rPr>
          <w:rFonts w:ascii="Arial Unicode" w:eastAsia="Tahoma" w:hAnsi="Arial Unicode" w:cs="Tahoma"/>
          <w:sz w:val="32"/>
          <w:szCs w:val="32"/>
        </w:rPr>
        <w:t>ՎԱՐԴԱՆԱՆՔ</w:t>
      </w:r>
      <w:r w:rsidRPr="008708E1">
        <w:rPr>
          <w:rFonts w:ascii="Arial Unicode" w:eastAsia="Tahoma" w:hAnsi="Arial Unicode" w:cs="Tahoma"/>
          <w:sz w:val="32"/>
          <w:szCs w:val="32"/>
        </w:rPr>
        <w:t xml:space="preserve">» </w:t>
      </w:r>
      <w:r w:rsidRPr="008708E1">
        <w:rPr>
          <w:rFonts w:ascii="Arial Unicode" w:eastAsia="Tahoma" w:hAnsi="Arial Unicode" w:cs="Tahoma"/>
          <w:sz w:val="32"/>
          <w:szCs w:val="32"/>
        </w:rPr>
        <w:t>ԿՐԹԱՀԱՄԱԼԻՐ</w:t>
      </w:r>
    </w:p>
    <w:p w:rsidR="00900FA1" w:rsidRPr="008708E1" w:rsidRDefault="009033C6">
      <w:pPr>
        <w:spacing w:before="240" w:after="240" w:line="360" w:lineRule="auto"/>
        <w:ind w:left="-860"/>
        <w:jc w:val="center"/>
        <w:rPr>
          <w:rFonts w:ascii="Arial Unicode" w:hAnsi="Arial Unicode"/>
          <w:sz w:val="32"/>
          <w:szCs w:val="32"/>
        </w:rPr>
      </w:pPr>
      <w:r w:rsidRPr="008708E1">
        <w:rPr>
          <w:rFonts w:ascii="Arial Unicode" w:hAnsi="Arial Unicode"/>
          <w:noProof/>
          <w:sz w:val="32"/>
          <w:szCs w:val="32"/>
          <w:lang w:val="en-US"/>
        </w:rPr>
        <w:drawing>
          <wp:inline distT="114300" distB="114300" distL="114300" distR="114300" wp14:anchorId="2B4AE16C" wp14:editId="72B6A780">
            <wp:extent cx="2009775" cy="22669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266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0FA1" w:rsidRPr="008708E1" w:rsidRDefault="009033C6">
      <w:pPr>
        <w:spacing w:before="240" w:after="240" w:line="360" w:lineRule="auto"/>
        <w:ind w:left="-860"/>
        <w:jc w:val="center"/>
        <w:rPr>
          <w:rFonts w:ascii="Arial Unicode" w:hAnsi="Arial Unicode"/>
          <w:sz w:val="32"/>
          <w:szCs w:val="32"/>
        </w:rPr>
      </w:pPr>
      <w:r w:rsidRPr="008708E1">
        <w:rPr>
          <w:rFonts w:ascii="Arial Unicode" w:eastAsia="Tahoma" w:hAnsi="Arial Unicode" w:cs="Tahoma"/>
          <w:sz w:val="32"/>
          <w:szCs w:val="32"/>
        </w:rPr>
        <w:t>ՈՒՍՈՒՑԻՉՆԵՐԻ</w:t>
      </w:r>
      <w:r w:rsidRPr="008708E1">
        <w:rPr>
          <w:rFonts w:ascii="Arial Unicode" w:eastAsia="Tahoma" w:hAnsi="Arial Unicode" w:cs="Tahoma"/>
          <w:sz w:val="32"/>
          <w:szCs w:val="32"/>
        </w:rPr>
        <w:t xml:space="preserve"> </w:t>
      </w:r>
      <w:r w:rsidRPr="008708E1">
        <w:rPr>
          <w:rFonts w:ascii="Arial Unicode" w:eastAsia="Tahoma" w:hAnsi="Arial Unicode" w:cs="Tahoma"/>
          <w:sz w:val="32"/>
          <w:szCs w:val="32"/>
        </w:rPr>
        <w:t>ՊԱՐՏԱԴԻՐ</w:t>
      </w:r>
      <w:r w:rsidRPr="008708E1">
        <w:rPr>
          <w:rFonts w:ascii="Arial Unicode" w:eastAsia="Tahoma" w:hAnsi="Arial Unicode" w:cs="Tahoma"/>
          <w:sz w:val="32"/>
          <w:szCs w:val="32"/>
        </w:rPr>
        <w:t xml:space="preserve"> </w:t>
      </w:r>
      <w:r w:rsidRPr="008708E1">
        <w:rPr>
          <w:rFonts w:ascii="Arial Unicode" w:eastAsia="Tahoma" w:hAnsi="Arial Unicode" w:cs="Tahoma"/>
          <w:sz w:val="32"/>
          <w:szCs w:val="32"/>
        </w:rPr>
        <w:t>ԱՏԵՍՏԱՎՈՐՄԱՆ</w:t>
      </w:r>
      <w:r w:rsidRPr="008708E1">
        <w:rPr>
          <w:rFonts w:ascii="Arial Unicode" w:eastAsia="Tahoma" w:hAnsi="Arial Unicode" w:cs="Tahoma"/>
          <w:sz w:val="32"/>
          <w:szCs w:val="32"/>
        </w:rPr>
        <w:t xml:space="preserve"> </w:t>
      </w:r>
      <w:r w:rsidRPr="008708E1">
        <w:rPr>
          <w:rFonts w:ascii="Arial Unicode" w:eastAsia="Tahoma" w:hAnsi="Arial Unicode" w:cs="Tahoma"/>
          <w:sz w:val="32"/>
          <w:szCs w:val="32"/>
        </w:rPr>
        <w:t>ԴԱՍԸՆԹԱՑ</w:t>
      </w:r>
      <w:r w:rsidRPr="008708E1">
        <w:rPr>
          <w:rFonts w:ascii="Arial Unicode" w:eastAsia="Tahoma" w:hAnsi="Arial Unicode" w:cs="Tahoma"/>
          <w:sz w:val="32"/>
          <w:szCs w:val="32"/>
        </w:rPr>
        <w:t xml:space="preserve"> </w:t>
      </w:r>
    </w:p>
    <w:p w:rsidR="00900FA1" w:rsidRPr="008708E1" w:rsidRDefault="009033C6">
      <w:pPr>
        <w:spacing w:before="240" w:after="240" w:line="360" w:lineRule="auto"/>
        <w:ind w:left="-860"/>
        <w:jc w:val="center"/>
        <w:rPr>
          <w:rFonts w:ascii="Arial Unicode" w:hAnsi="Arial Unicode"/>
          <w:sz w:val="32"/>
          <w:szCs w:val="32"/>
        </w:rPr>
      </w:pPr>
      <w:r w:rsidRPr="008708E1">
        <w:rPr>
          <w:rFonts w:ascii="Arial Unicode" w:eastAsia="Tahoma" w:hAnsi="Arial Unicode" w:cs="Tahoma"/>
          <w:sz w:val="32"/>
          <w:szCs w:val="32"/>
        </w:rPr>
        <w:t>ԽՈՒՄԲ՝</w:t>
      </w:r>
      <w:r w:rsidRPr="008708E1">
        <w:rPr>
          <w:rFonts w:ascii="Arial Unicode" w:eastAsia="Tahoma" w:hAnsi="Arial Unicode" w:cs="Tahoma"/>
          <w:sz w:val="32"/>
          <w:szCs w:val="32"/>
        </w:rPr>
        <w:t xml:space="preserve"> </w:t>
      </w:r>
      <w:r w:rsidRPr="008708E1">
        <w:rPr>
          <w:rFonts w:ascii="Arial Unicode" w:eastAsia="Tahoma" w:hAnsi="Arial Unicode" w:cs="Tahoma"/>
          <w:sz w:val="32"/>
          <w:szCs w:val="32"/>
        </w:rPr>
        <w:t>ՀԱՅՈՑ</w:t>
      </w:r>
      <w:r w:rsidRPr="008708E1">
        <w:rPr>
          <w:rFonts w:ascii="Arial Unicode" w:eastAsia="Tahoma" w:hAnsi="Arial Unicode" w:cs="Tahoma"/>
          <w:sz w:val="32"/>
          <w:szCs w:val="32"/>
        </w:rPr>
        <w:t xml:space="preserve"> </w:t>
      </w:r>
      <w:r w:rsidRPr="008708E1">
        <w:rPr>
          <w:rFonts w:ascii="Arial Unicode" w:eastAsia="Tahoma" w:hAnsi="Arial Unicode" w:cs="Tahoma"/>
          <w:sz w:val="32"/>
          <w:szCs w:val="32"/>
        </w:rPr>
        <w:t>ԼԵԶՈՒ</w:t>
      </w:r>
      <w:r w:rsidRPr="008708E1">
        <w:rPr>
          <w:rFonts w:ascii="Arial Unicode" w:eastAsia="Tahoma" w:hAnsi="Arial Unicode" w:cs="Tahoma"/>
          <w:sz w:val="32"/>
          <w:szCs w:val="32"/>
        </w:rPr>
        <w:t xml:space="preserve"> </w:t>
      </w:r>
      <w:r w:rsidRPr="008708E1">
        <w:rPr>
          <w:rFonts w:ascii="Arial Unicode" w:eastAsia="Tahoma" w:hAnsi="Arial Unicode" w:cs="Tahoma"/>
          <w:sz w:val="32"/>
          <w:szCs w:val="32"/>
        </w:rPr>
        <w:t>և</w:t>
      </w:r>
      <w:r w:rsidRPr="008708E1">
        <w:rPr>
          <w:rFonts w:ascii="Arial Unicode" w:eastAsia="Tahoma" w:hAnsi="Arial Unicode" w:cs="Tahoma"/>
          <w:sz w:val="32"/>
          <w:szCs w:val="32"/>
        </w:rPr>
        <w:t xml:space="preserve"> </w:t>
      </w:r>
      <w:r w:rsidRPr="008708E1">
        <w:rPr>
          <w:rFonts w:ascii="Arial Unicode" w:eastAsia="Tahoma" w:hAnsi="Arial Unicode" w:cs="Tahoma"/>
          <w:sz w:val="32"/>
          <w:szCs w:val="32"/>
        </w:rPr>
        <w:t>ԳՐԱԿԱՆՈՒԹՅՈՒՆ</w:t>
      </w:r>
    </w:p>
    <w:p w:rsidR="00900FA1" w:rsidRPr="008708E1" w:rsidRDefault="009033C6">
      <w:pPr>
        <w:spacing w:before="240" w:after="240" w:line="360" w:lineRule="auto"/>
        <w:ind w:left="-860"/>
        <w:jc w:val="center"/>
        <w:rPr>
          <w:rFonts w:ascii="Arial Unicode" w:hAnsi="Arial Unicode"/>
          <w:sz w:val="32"/>
          <w:szCs w:val="32"/>
        </w:rPr>
      </w:pPr>
      <w:r w:rsidRPr="008708E1">
        <w:rPr>
          <w:rFonts w:ascii="Arial Unicode" w:hAnsi="Arial Unicode"/>
          <w:sz w:val="32"/>
          <w:szCs w:val="32"/>
        </w:rPr>
        <w:t xml:space="preserve"> </w:t>
      </w:r>
    </w:p>
    <w:p w:rsidR="00900FA1" w:rsidRPr="008708E1" w:rsidRDefault="009033C6">
      <w:pPr>
        <w:spacing w:before="240" w:after="240" w:line="360" w:lineRule="auto"/>
        <w:ind w:left="-860"/>
        <w:jc w:val="center"/>
        <w:rPr>
          <w:rFonts w:ascii="Arial Unicode" w:hAnsi="Arial Unicode"/>
          <w:sz w:val="32"/>
          <w:szCs w:val="32"/>
        </w:rPr>
      </w:pPr>
      <w:r w:rsidRPr="008708E1">
        <w:rPr>
          <w:rFonts w:ascii="Arial Unicode" w:eastAsia="Tahoma" w:hAnsi="Arial Unicode" w:cs="Tahoma"/>
          <w:sz w:val="32"/>
          <w:szCs w:val="32"/>
        </w:rPr>
        <w:t>ԱՎԱՐՏԱԿԱՆ</w:t>
      </w:r>
      <w:r w:rsidRPr="008708E1">
        <w:rPr>
          <w:rFonts w:ascii="Arial Unicode" w:eastAsia="Tahoma" w:hAnsi="Arial Unicode" w:cs="Tahoma"/>
          <w:sz w:val="32"/>
          <w:szCs w:val="32"/>
        </w:rPr>
        <w:t xml:space="preserve"> </w:t>
      </w:r>
      <w:r w:rsidRPr="008708E1">
        <w:rPr>
          <w:rFonts w:ascii="Arial Unicode" w:eastAsia="Tahoma" w:hAnsi="Arial Unicode" w:cs="Tahoma"/>
          <w:sz w:val="32"/>
          <w:szCs w:val="32"/>
        </w:rPr>
        <w:t>ՀԵՏԱԶՈՏԱԿԱՆ</w:t>
      </w:r>
      <w:r w:rsidRPr="008708E1">
        <w:rPr>
          <w:rFonts w:ascii="Arial Unicode" w:eastAsia="Tahoma" w:hAnsi="Arial Unicode" w:cs="Tahoma"/>
          <w:sz w:val="32"/>
          <w:szCs w:val="32"/>
        </w:rPr>
        <w:t xml:space="preserve"> </w:t>
      </w:r>
      <w:r w:rsidRPr="008708E1">
        <w:rPr>
          <w:rFonts w:ascii="Arial Unicode" w:eastAsia="Tahoma" w:hAnsi="Arial Unicode" w:cs="Tahoma"/>
          <w:sz w:val="32"/>
          <w:szCs w:val="32"/>
        </w:rPr>
        <w:t>ԱՇԽԱՏԱՆՔ</w:t>
      </w:r>
    </w:p>
    <w:p w:rsidR="00900FA1" w:rsidRPr="008708E1" w:rsidRDefault="009033C6">
      <w:pPr>
        <w:spacing w:before="240" w:after="240" w:line="360" w:lineRule="auto"/>
        <w:ind w:left="-860"/>
        <w:jc w:val="center"/>
        <w:rPr>
          <w:rFonts w:ascii="Arial Unicode" w:hAnsi="Arial Unicode"/>
          <w:sz w:val="32"/>
          <w:szCs w:val="32"/>
        </w:rPr>
      </w:pPr>
      <w:r w:rsidRPr="008708E1">
        <w:rPr>
          <w:rFonts w:ascii="Arial Unicode" w:hAnsi="Arial Unicode"/>
          <w:sz w:val="32"/>
          <w:szCs w:val="32"/>
        </w:rPr>
        <w:t xml:space="preserve"> </w:t>
      </w:r>
    </w:p>
    <w:p w:rsidR="00900FA1" w:rsidRPr="008708E1" w:rsidRDefault="009033C6">
      <w:pPr>
        <w:spacing w:before="240" w:after="240" w:line="360" w:lineRule="auto"/>
        <w:ind w:left="-860"/>
        <w:jc w:val="center"/>
        <w:rPr>
          <w:rFonts w:ascii="Arial Unicode" w:hAnsi="Arial Unicode"/>
          <w:sz w:val="32"/>
          <w:szCs w:val="32"/>
        </w:rPr>
      </w:pPr>
      <w:r w:rsidRPr="008708E1">
        <w:rPr>
          <w:rFonts w:ascii="Arial Unicode" w:eastAsia="Tahoma" w:hAnsi="Arial Unicode" w:cs="Tahoma"/>
          <w:sz w:val="32"/>
          <w:szCs w:val="32"/>
        </w:rPr>
        <w:t>ԹԵՄԱ՝</w:t>
      </w:r>
      <w:r w:rsidRPr="008708E1">
        <w:rPr>
          <w:rFonts w:ascii="Arial Unicode" w:eastAsia="Tahoma" w:hAnsi="Arial Unicode" w:cs="Tahoma"/>
          <w:sz w:val="32"/>
          <w:szCs w:val="32"/>
        </w:rPr>
        <w:t xml:space="preserve">   </w:t>
      </w:r>
      <w:r w:rsidRPr="008708E1">
        <w:rPr>
          <w:rFonts w:ascii="Arial Unicode" w:eastAsia="Tahoma" w:hAnsi="Arial Unicode" w:cs="Tahoma"/>
          <w:sz w:val="32"/>
          <w:szCs w:val="32"/>
        </w:rPr>
        <w:t>ԼԵԶՎԻ</w:t>
      </w:r>
      <w:r w:rsidRPr="008708E1">
        <w:rPr>
          <w:rFonts w:ascii="Arial Unicode" w:eastAsia="Tahoma" w:hAnsi="Arial Unicode" w:cs="Tahoma"/>
          <w:sz w:val="32"/>
          <w:szCs w:val="32"/>
        </w:rPr>
        <w:t xml:space="preserve"> </w:t>
      </w:r>
      <w:r w:rsidRPr="008708E1">
        <w:rPr>
          <w:rFonts w:ascii="Arial Unicode" w:eastAsia="Tahoma" w:hAnsi="Arial Unicode" w:cs="Tahoma"/>
          <w:sz w:val="32"/>
          <w:szCs w:val="32"/>
        </w:rPr>
        <w:t>ՊԱՏԿԵՐԱՎՈՐՄԱՆ</w:t>
      </w:r>
      <w:r w:rsidRPr="008708E1">
        <w:rPr>
          <w:rFonts w:ascii="Arial Unicode" w:eastAsia="Tahoma" w:hAnsi="Arial Unicode" w:cs="Tahoma"/>
          <w:sz w:val="32"/>
          <w:szCs w:val="32"/>
        </w:rPr>
        <w:t xml:space="preserve"> </w:t>
      </w:r>
      <w:r w:rsidRPr="008708E1">
        <w:rPr>
          <w:rFonts w:ascii="Arial Unicode" w:eastAsia="Tahoma" w:hAnsi="Arial Unicode" w:cs="Tahoma"/>
          <w:sz w:val="32"/>
          <w:szCs w:val="32"/>
        </w:rPr>
        <w:t>ՄԻՋՈՑՆԵՐԻ</w:t>
      </w:r>
      <w:r w:rsidRPr="008708E1">
        <w:rPr>
          <w:rFonts w:ascii="Arial Unicode" w:eastAsia="Tahoma" w:hAnsi="Arial Unicode" w:cs="Tahoma"/>
          <w:sz w:val="32"/>
          <w:szCs w:val="32"/>
        </w:rPr>
        <w:t xml:space="preserve"> </w:t>
      </w:r>
      <w:r w:rsidRPr="008708E1">
        <w:rPr>
          <w:rFonts w:ascii="Arial Unicode" w:eastAsia="Tahoma" w:hAnsi="Arial Unicode" w:cs="Tahoma"/>
          <w:sz w:val="32"/>
          <w:szCs w:val="32"/>
        </w:rPr>
        <w:t>ՈՒՍՈՒՑՈՒՄԸ</w:t>
      </w:r>
      <w:r w:rsidRPr="008708E1">
        <w:rPr>
          <w:rFonts w:ascii="Arial Unicode" w:eastAsia="Tahoma" w:hAnsi="Arial Unicode" w:cs="Tahoma"/>
          <w:sz w:val="32"/>
          <w:szCs w:val="32"/>
        </w:rPr>
        <w:t xml:space="preserve"> </w:t>
      </w:r>
      <w:r w:rsidRPr="008708E1">
        <w:rPr>
          <w:rFonts w:ascii="Arial Unicode" w:eastAsia="Tahoma" w:hAnsi="Arial Unicode" w:cs="Tahoma"/>
          <w:sz w:val="32"/>
          <w:szCs w:val="32"/>
        </w:rPr>
        <w:t>ԸՍՏ</w:t>
      </w:r>
      <w:r w:rsidRPr="008708E1">
        <w:rPr>
          <w:rFonts w:ascii="Arial Unicode" w:eastAsia="Tahoma" w:hAnsi="Arial Unicode" w:cs="Tahoma"/>
          <w:sz w:val="32"/>
          <w:szCs w:val="32"/>
        </w:rPr>
        <w:t xml:space="preserve"> </w:t>
      </w:r>
      <w:r w:rsidRPr="008708E1">
        <w:rPr>
          <w:rFonts w:ascii="Arial Unicode" w:eastAsia="Tahoma" w:hAnsi="Arial Unicode" w:cs="Tahoma"/>
          <w:sz w:val="32"/>
          <w:szCs w:val="32"/>
        </w:rPr>
        <w:t>Հ</w:t>
      </w:r>
      <w:r w:rsidRPr="008708E1">
        <w:rPr>
          <w:rFonts w:ascii="Cambria Math" w:eastAsia="Tahoma" w:hAnsi="Cambria Math" w:cs="Cambria Math"/>
          <w:sz w:val="32"/>
          <w:szCs w:val="32"/>
        </w:rPr>
        <w:t>․</w:t>
      </w:r>
      <w:r w:rsidRPr="008708E1">
        <w:rPr>
          <w:rFonts w:ascii="Arial Unicode" w:eastAsia="Tahoma" w:hAnsi="Arial Unicode" w:cs="Tahoma"/>
          <w:sz w:val="32"/>
          <w:szCs w:val="32"/>
        </w:rPr>
        <w:t xml:space="preserve"> </w:t>
      </w:r>
      <w:r w:rsidRPr="008708E1">
        <w:rPr>
          <w:rFonts w:ascii="Arial Unicode" w:eastAsia="Tahoma" w:hAnsi="Arial Unicode" w:cs="Tahoma"/>
          <w:sz w:val="32"/>
          <w:szCs w:val="32"/>
        </w:rPr>
        <w:t>ՇԻՐԱԶԻ</w:t>
      </w:r>
      <w:r w:rsidRPr="008708E1">
        <w:rPr>
          <w:rFonts w:ascii="Arial Unicode" w:eastAsia="Tahoma" w:hAnsi="Arial Unicode" w:cs="Tahoma"/>
          <w:sz w:val="32"/>
          <w:szCs w:val="32"/>
        </w:rPr>
        <w:t xml:space="preserve"> </w:t>
      </w:r>
      <w:r w:rsidRPr="008708E1">
        <w:rPr>
          <w:rFonts w:ascii="Arial Unicode" w:eastAsia="Tahoma" w:hAnsi="Arial Unicode" w:cs="Tahoma"/>
          <w:sz w:val="32"/>
          <w:szCs w:val="32"/>
        </w:rPr>
        <w:t>ՊՈԵԶԻԱՅԻ</w:t>
      </w:r>
    </w:p>
    <w:p w:rsidR="00900FA1" w:rsidRPr="008708E1" w:rsidRDefault="009033C6">
      <w:pPr>
        <w:spacing w:before="240" w:after="240" w:line="360" w:lineRule="auto"/>
        <w:ind w:left="-860"/>
        <w:jc w:val="center"/>
        <w:rPr>
          <w:rFonts w:ascii="Arial Unicode" w:hAnsi="Arial Unicode"/>
          <w:sz w:val="32"/>
          <w:szCs w:val="32"/>
        </w:rPr>
      </w:pPr>
      <w:r w:rsidRPr="008708E1">
        <w:rPr>
          <w:rFonts w:ascii="Arial Unicode" w:hAnsi="Arial Unicode"/>
          <w:sz w:val="32"/>
          <w:szCs w:val="32"/>
        </w:rPr>
        <w:t xml:space="preserve"> </w:t>
      </w:r>
    </w:p>
    <w:p w:rsidR="00900FA1" w:rsidRPr="008708E1" w:rsidRDefault="009033C6">
      <w:pPr>
        <w:spacing w:before="240" w:after="240" w:line="360" w:lineRule="auto"/>
        <w:ind w:left="-860"/>
        <w:jc w:val="center"/>
        <w:rPr>
          <w:rFonts w:ascii="Arial Unicode" w:hAnsi="Arial Unicode"/>
          <w:sz w:val="32"/>
          <w:szCs w:val="32"/>
        </w:rPr>
      </w:pPr>
      <w:r w:rsidRPr="008708E1">
        <w:rPr>
          <w:rFonts w:ascii="Arial Unicode" w:eastAsia="Tahoma" w:hAnsi="Arial Unicode" w:cs="Tahoma"/>
          <w:sz w:val="32"/>
          <w:szCs w:val="32"/>
        </w:rPr>
        <w:t>ԿԱՏԱՐՈՂ՝</w:t>
      </w:r>
      <w:r w:rsidRPr="008708E1">
        <w:rPr>
          <w:rFonts w:ascii="Arial Unicode" w:eastAsia="Tahoma" w:hAnsi="Arial Unicode" w:cs="Tahoma"/>
          <w:sz w:val="32"/>
          <w:szCs w:val="32"/>
        </w:rPr>
        <w:tab/>
      </w:r>
      <w:r w:rsidRPr="008708E1">
        <w:rPr>
          <w:rFonts w:ascii="Arial Unicode" w:eastAsia="Tahoma" w:hAnsi="Arial Unicode" w:cs="Tahoma"/>
          <w:sz w:val="32"/>
          <w:szCs w:val="32"/>
        </w:rPr>
        <w:t>ՄԱՐՏԻՐՈՍՅԱՆ</w:t>
      </w:r>
      <w:r w:rsidRPr="008708E1">
        <w:rPr>
          <w:rFonts w:ascii="Arial Unicode" w:eastAsia="Tahoma" w:hAnsi="Arial Unicode" w:cs="Tahoma"/>
          <w:sz w:val="32"/>
          <w:szCs w:val="32"/>
        </w:rPr>
        <w:t xml:space="preserve"> </w:t>
      </w:r>
      <w:r w:rsidRPr="008708E1">
        <w:rPr>
          <w:rFonts w:ascii="Arial Unicode" w:eastAsia="Tahoma" w:hAnsi="Arial Unicode" w:cs="Tahoma"/>
          <w:sz w:val="32"/>
          <w:szCs w:val="32"/>
        </w:rPr>
        <w:t>ԱՆՈՒՇ</w:t>
      </w:r>
    </w:p>
    <w:p w:rsidR="00900FA1" w:rsidRPr="008708E1" w:rsidRDefault="009033C6">
      <w:pPr>
        <w:spacing w:before="240" w:after="240" w:line="360" w:lineRule="auto"/>
        <w:ind w:left="-860"/>
        <w:jc w:val="center"/>
        <w:rPr>
          <w:rFonts w:ascii="Arial Unicode" w:hAnsi="Arial Unicode"/>
          <w:sz w:val="32"/>
          <w:szCs w:val="32"/>
        </w:rPr>
      </w:pPr>
      <w:r w:rsidRPr="008708E1">
        <w:rPr>
          <w:rFonts w:ascii="Arial Unicode" w:eastAsia="Tahoma" w:hAnsi="Arial Unicode" w:cs="Tahoma"/>
          <w:sz w:val="32"/>
          <w:szCs w:val="32"/>
        </w:rPr>
        <w:t xml:space="preserve">  </w:t>
      </w:r>
      <w:r w:rsidRPr="008708E1">
        <w:rPr>
          <w:rFonts w:ascii="Arial Unicode" w:eastAsia="Tahoma" w:hAnsi="Arial Unicode" w:cs="Tahoma"/>
          <w:sz w:val="32"/>
          <w:szCs w:val="32"/>
        </w:rPr>
        <w:tab/>
      </w:r>
      <w:r w:rsidRPr="008708E1">
        <w:rPr>
          <w:rFonts w:ascii="Arial Unicode" w:eastAsia="Tahoma" w:hAnsi="Arial Unicode" w:cs="Tahoma"/>
          <w:sz w:val="32"/>
          <w:szCs w:val="32"/>
        </w:rPr>
        <w:t>ՂԵԿԱՎԱՐ՝</w:t>
      </w:r>
      <w:r w:rsidRPr="008708E1">
        <w:rPr>
          <w:rFonts w:ascii="Arial Unicode" w:eastAsia="Tahoma" w:hAnsi="Arial Unicode" w:cs="Tahoma"/>
          <w:sz w:val="32"/>
          <w:szCs w:val="32"/>
        </w:rPr>
        <w:t xml:space="preserve"> </w:t>
      </w:r>
      <w:r w:rsidRPr="008708E1">
        <w:rPr>
          <w:rFonts w:ascii="Arial Unicode" w:eastAsia="Tahoma" w:hAnsi="Arial Unicode" w:cs="Tahoma"/>
          <w:sz w:val="32"/>
          <w:szCs w:val="32"/>
        </w:rPr>
        <w:t>ԼՈՒՍԻՆԵ</w:t>
      </w:r>
      <w:r w:rsidRPr="008708E1">
        <w:rPr>
          <w:rFonts w:ascii="Arial Unicode" w:eastAsia="Tahoma" w:hAnsi="Arial Unicode" w:cs="Tahoma"/>
          <w:sz w:val="32"/>
          <w:szCs w:val="32"/>
        </w:rPr>
        <w:t xml:space="preserve"> </w:t>
      </w:r>
      <w:r w:rsidRPr="008708E1">
        <w:rPr>
          <w:rFonts w:ascii="Arial Unicode" w:eastAsia="Tahoma" w:hAnsi="Arial Unicode" w:cs="Tahoma"/>
          <w:sz w:val="32"/>
          <w:szCs w:val="32"/>
        </w:rPr>
        <w:t>ԳԱԲՐԻԵԼՅԱՆ</w:t>
      </w:r>
    </w:p>
    <w:p w:rsidR="00900FA1" w:rsidRDefault="009033C6">
      <w:pPr>
        <w:spacing w:before="240" w:after="240" w:line="360" w:lineRule="auto"/>
        <w:ind w:left="-860"/>
        <w:jc w:val="center"/>
        <w:rPr>
          <w:rFonts w:asciiTheme="minorHAnsi" w:eastAsia="Tahoma" w:hAnsiTheme="minorHAnsi" w:cs="Tahoma"/>
          <w:sz w:val="32"/>
          <w:szCs w:val="32"/>
          <w:lang w:val="hy-AM"/>
        </w:rPr>
      </w:pPr>
      <w:r w:rsidRPr="008708E1">
        <w:rPr>
          <w:rFonts w:ascii="Arial Unicode" w:eastAsia="Tahoma" w:hAnsi="Arial Unicode" w:cs="Tahoma"/>
          <w:sz w:val="32"/>
          <w:szCs w:val="32"/>
        </w:rPr>
        <w:t>2022</w:t>
      </w:r>
      <w:r w:rsidRPr="008708E1">
        <w:rPr>
          <w:rFonts w:ascii="Arial Unicode" w:eastAsia="Tahoma" w:hAnsi="Arial Unicode" w:cs="Tahoma"/>
          <w:sz w:val="32"/>
          <w:szCs w:val="32"/>
        </w:rPr>
        <w:t>թ</w:t>
      </w:r>
    </w:p>
    <w:p w:rsidR="008708E1" w:rsidRPr="008708E1" w:rsidRDefault="008708E1">
      <w:pPr>
        <w:spacing w:before="240" w:after="240" w:line="360" w:lineRule="auto"/>
        <w:ind w:left="-860"/>
        <w:jc w:val="center"/>
        <w:rPr>
          <w:rFonts w:asciiTheme="minorHAnsi" w:hAnsiTheme="minorHAnsi"/>
          <w:sz w:val="32"/>
          <w:szCs w:val="32"/>
          <w:lang w:val="hy-AM"/>
        </w:rPr>
      </w:pPr>
    </w:p>
    <w:p w:rsidR="00900FA1" w:rsidRPr="008708E1" w:rsidRDefault="009033C6">
      <w:pPr>
        <w:spacing w:before="240" w:after="240" w:line="360" w:lineRule="auto"/>
        <w:ind w:left="-860"/>
        <w:jc w:val="center"/>
        <w:rPr>
          <w:rFonts w:ascii="Arial Unicode" w:hAnsi="Arial Unicode"/>
          <w:sz w:val="28"/>
          <w:szCs w:val="28"/>
        </w:rPr>
      </w:pPr>
      <w:r w:rsidRPr="008708E1">
        <w:rPr>
          <w:rFonts w:ascii="Arial Unicode" w:eastAsia="Tahoma" w:hAnsi="Arial Unicode" w:cs="Tahoma"/>
          <w:sz w:val="28"/>
          <w:szCs w:val="28"/>
        </w:rPr>
        <w:lastRenderedPageBreak/>
        <w:t>ԲՈՎԱՆԴԱԿՈՒԹՅՈՒՆ</w:t>
      </w:r>
    </w:p>
    <w:p w:rsidR="00900FA1" w:rsidRPr="008708E1" w:rsidRDefault="009033C6">
      <w:pPr>
        <w:numPr>
          <w:ilvl w:val="0"/>
          <w:numId w:val="1"/>
        </w:numPr>
        <w:spacing w:line="360" w:lineRule="auto"/>
        <w:rPr>
          <w:rFonts w:ascii="Arial Unicode" w:hAnsi="Arial Unicode"/>
          <w:sz w:val="28"/>
          <w:szCs w:val="28"/>
        </w:rPr>
      </w:pPr>
      <w:r w:rsidRPr="008708E1">
        <w:rPr>
          <w:rFonts w:ascii="Arial Unicode" w:eastAsia="Tahoma" w:hAnsi="Arial Unicode" w:cs="Tahoma"/>
          <w:sz w:val="28"/>
          <w:szCs w:val="28"/>
        </w:rPr>
        <w:t>ՆԵՐԱԾՈՒԹՅՈՒՆ</w:t>
      </w:r>
      <w:r w:rsidRPr="008708E1">
        <w:rPr>
          <w:rFonts w:ascii="Arial Unicode" w:eastAsia="Tahoma" w:hAnsi="Arial Unicode" w:cs="Tahoma"/>
          <w:sz w:val="28"/>
          <w:szCs w:val="28"/>
        </w:rPr>
        <w:t xml:space="preserve"> </w:t>
      </w:r>
    </w:p>
    <w:p w:rsidR="00900FA1" w:rsidRPr="008708E1" w:rsidRDefault="009033C6">
      <w:pPr>
        <w:numPr>
          <w:ilvl w:val="0"/>
          <w:numId w:val="1"/>
        </w:numPr>
        <w:spacing w:line="360" w:lineRule="auto"/>
        <w:rPr>
          <w:rFonts w:ascii="Arial Unicode" w:hAnsi="Arial Unicode"/>
          <w:sz w:val="28"/>
          <w:szCs w:val="28"/>
        </w:rPr>
      </w:pPr>
      <w:r w:rsidRPr="008708E1">
        <w:rPr>
          <w:rFonts w:ascii="Arial Unicode" w:eastAsia="Tahoma" w:hAnsi="Arial Unicode" w:cs="Tahoma"/>
          <w:sz w:val="28"/>
          <w:szCs w:val="28"/>
        </w:rPr>
        <w:t>ԼԵԶՎԻ</w:t>
      </w:r>
      <w:r w:rsidRPr="008708E1">
        <w:rPr>
          <w:rFonts w:ascii="Arial Unicode" w:eastAsia="Tahoma" w:hAnsi="Arial Unicode" w:cs="Tahoma"/>
          <w:sz w:val="28"/>
          <w:szCs w:val="28"/>
        </w:rPr>
        <w:t xml:space="preserve"> </w:t>
      </w:r>
      <w:r w:rsidRPr="008708E1">
        <w:rPr>
          <w:rFonts w:ascii="Arial Unicode" w:eastAsia="Tahoma" w:hAnsi="Arial Unicode" w:cs="Tahoma"/>
          <w:sz w:val="28"/>
          <w:szCs w:val="28"/>
        </w:rPr>
        <w:t>ՊԱՏԿԵՐԱՎՈՐՄԱՆ</w:t>
      </w:r>
      <w:r w:rsidRPr="008708E1">
        <w:rPr>
          <w:rFonts w:ascii="Arial Unicode" w:eastAsia="Tahoma" w:hAnsi="Arial Unicode" w:cs="Tahoma"/>
          <w:sz w:val="28"/>
          <w:szCs w:val="28"/>
        </w:rPr>
        <w:t xml:space="preserve"> </w:t>
      </w:r>
      <w:r w:rsidRPr="008708E1">
        <w:rPr>
          <w:rFonts w:ascii="Arial Unicode" w:eastAsia="Tahoma" w:hAnsi="Arial Unicode" w:cs="Tahoma"/>
          <w:sz w:val="28"/>
          <w:szCs w:val="28"/>
        </w:rPr>
        <w:t>ՄԻՋՈՑՆԵՐԻ</w:t>
      </w:r>
      <w:r w:rsidRPr="008708E1">
        <w:rPr>
          <w:rFonts w:ascii="Arial Unicode" w:eastAsia="Tahoma" w:hAnsi="Arial Unicode" w:cs="Tahoma"/>
          <w:sz w:val="28"/>
          <w:szCs w:val="28"/>
        </w:rPr>
        <w:t xml:space="preserve"> </w:t>
      </w:r>
      <w:r w:rsidRPr="008708E1">
        <w:rPr>
          <w:rFonts w:ascii="Arial Unicode" w:eastAsia="Tahoma" w:hAnsi="Arial Unicode" w:cs="Tahoma"/>
          <w:sz w:val="28"/>
          <w:szCs w:val="28"/>
        </w:rPr>
        <w:t>ՈՒՍՈՒՑՄԱՆ</w:t>
      </w:r>
      <w:r w:rsidRPr="008708E1">
        <w:rPr>
          <w:rFonts w:ascii="Arial Unicode" w:eastAsia="Tahoma" w:hAnsi="Arial Unicode" w:cs="Tahoma"/>
          <w:sz w:val="28"/>
          <w:szCs w:val="28"/>
        </w:rPr>
        <w:t xml:space="preserve"> </w:t>
      </w:r>
      <w:r w:rsidRPr="008708E1">
        <w:rPr>
          <w:rFonts w:ascii="Arial Unicode" w:eastAsia="Tahoma" w:hAnsi="Arial Unicode" w:cs="Tahoma"/>
          <w:sz w:val="28"/>
          <w:szCs w:val="28"/>
        </w:rPr>
        <w:t>ԱՌԱՆՁՆԱՀԱՏԿՈՒԹՅՈՒՆՆԵՐԸ</w:t>
      </w:r>
    </w:p>
    <w:p w:rsidR="00900FA1" w:rsidRPr="008708E1" w:rsidRDefault="009033C6">
      <w:pPr>
        <w:numPr>
          <w:ilvl w:val="0"/>
          <w:numId w:val="1"/>
        </w:numPr>
        <w:spacing w:line="360" w:lineRule="auto"/>
        <w:rPr>
          <w:rFonts w:ascii="Arial Unicode" w:hAnsi="Arial Unicode"/>
          <w:sz w:val="28"/>
          <w:szCs w:val="28"/>
        </w:rPr>
      </w:pPr>
      <w:r w:rsidRPr="008708E1">
        <w:rPr>
          <w:rFonts w:ascii="Arial Unicode" w:eastAsia="Tahoma" w:hAnsi="Arial Unicode" w:cs="Tahoma"/>
          <w:sz w:val="28"/>
          <w:szCs w:val="28"/>
        </w:rPr>
        <w:t>ՇԻՐԱԶԻ</w:t>
      </w:r>
      <w:r w:rsidRPr="008708E1">
        <w:rPr>
          <w:rFonts w:ascii="Arial Unicode" w:eastAsia="Tahoma" w:hAnsi="Arial Unicode" w:cs="Tahoma"/>
          <w:sz w:val="28"/>
          <w:szCs w:val="28"/>
        </w:rPr>
        <w:t xml:space="preserve"> </w:t>
      </w:r>
      <w:r w:rsidRPr="008708E1">
        <w:rPr>
          <w:rFonts w:ascii="Arial Unicode" w:eastAsia="Tahoma" w:hAnsi="Arial Unicode" w:cs="Tahoma"/>
          <w:sz w:val="28"/>
          <w:szCs w:val="28"/>
        </w:rPr>
        <w:t>ՊՈԵԶԻԱՅԻ</w:t>
      </w:r>
      <w:r w:rsidRPr="008708E1">
        <w:rPr>
          <w:rFonts w:ascii="Arial Unicode" w:eastAsia="Tahoma" w:hAnsi="Arial Unicode" w:cs="Tahoma"/>
          <w:sz w:val="28"/>
          <w:szCs w:val="28"/>
        </w:rPr>
        <w:t xml:space="preserve"> </w:t>
      </w:r>
      <w:r w:rsidRPr="008708E1">
        <w:rPr>
          <w:rFonts w:ascii="Arial Unicode" w:eastAsia="Tahoma" w:hAnsi="Arial Unicode" w:cs="Tahoma"/>
          <w:sz w:val="28"/>
          <w:szCs w:val="28"/>
        </w:rPr>
        <w:t>ԱՐՎԵՍՏԸ</w:t>
      </w:r>
    </w:p>
    <w:p w:rsidR="00900FA1" w:rsidRPr="008708E1" w:rsidRDefault="009033C6">
      <w:pPr>
        <w:numPr>
          <w:ilvl w:val="0"/>
          <w:numId w:val="1"/>
        </w:numPr>
        <w:spacing w:line="360" w:lineRule="auto"/>
        <w:rPr>
          <w:rFonts w:ascii="Arial Unicode" w:hAnsi="Arial Unicode"/>
          <w:sz w:val="28"/>
          <w:szCs w:val="28"/>
        </w:rPr>
      </w:pPr>
      <w:r w:rsidRPr="008708E1">
        <w:rPr>
          <w:rFonts w:ascii="Arial Unicode" w:eastAsia="Tahoma" w:hAnsi="Arial Unicode" w:cs="Tahoma"/>
          <w:sz w:val="28"/>
          <w:szCs w:val="28"/>
        </w:rPr>
        <w:t>ՕԳՏԱԳՈՐԾՎԱԾ</w:t>
      </w:r>
      <w:r w:rsidRPr="008708E1">
        <w:rPr>
          <w:rFonts w:ascii="Arial Unicode" w:eastAsia="Tahoma" w:hAnsi="Arial Unicode" w:cs="Tahoma"/>
          <w:sz w:val="28"/>
          <w:szCs w:val="28"/>
        </w:rPr>
        <w:t xml:space="preserve"> </w:t>
      </w:r>
      <w:r w:rsidRPr="008708E1">
        <w:rPr>
          <w:rFonts w:ascii="Arial Unicode" w:eastAsia="Tahoma" w:hAnsi="Arial Unicode" w:cs="Tahoma"/>
          <w:sz w:val="28"/>
          <w:szCs w:val="28"/>
        </w:rPr>
        <w:t>ԳՐԱԿԱՆՈՒԹՅԱՆ</w:t>
      </w:r>
      <w:r w:rsidRPr="008708E1">
        <w:rPr>
          <w:rFonts w:ascii="Arial Unicode" w:eastAsia="Tahoma" w:hAnsi="Arial Unicode" w:cs="Tahoma"/>
          <w:sz w:val="28"/>
          <w:szCs w:val="28"/>
        </w:rPr>
        <w:t xml:space="preserve"> </w:t>
      </w:r>
      <w:r w:rsidRPr="008708E1">
        <w:rPr>
          <w:rFonts w:ascii="Arial Unicode" w:eastAsia="Tahoma" w:hAnsi="Arial Unicode" w:cs="Tahoma"/>
          <w:sz w:val="28"/>
          <w:szCs w:val="28"/>
        </w:rPr>
        <w:t>ՑԱՆԿ</w:t>
      </w:r>
    </w:p>
    <w:p w:rsidR="00900FA1" w:rsidRPr="008708E1" w:rsidRDefault="00900FA1">
      <w:pPr>
        <w:spacing w:line="360" w:lineRule="auto"/>
        <w:rPr>
          <w:rFonts w:ascii="Arial Unicode" w:hAnsi="Arial Unicode"/>
          <w:sz w:val="28"/>
          <w:szCs w:val="28"/>
        </w:rPr>
      </w:pPr>
    </w:p>
    <w:p w:rsidR="00900FA1" w:rsidRPr="008708E1" w:rsidRDefault="00900FA1">
      <w:pPr>
        <w:spacing w:line="360" w:lineRule="auto"/>
        <w:rPr>
          <w:rFonts w:ascii="Arial Unicode" w:hAnsi="Arial Unicode"/>
          <w:sz w:val="28"/>
          <w:szCs w:val="28"/>
        </w:rPr>
      </w:pPr>
    </w:p>
    <w:p w:rsidR="00900FA1" w:rsidRPr="008708E1" w:rsidRDefault="00900FA1">
      <w:pPr>
        <w:spacing w:line="360" w:lineRule="auto"/>
        <w:rPr>
          <w:rFonts w:ascii="Arial Unicode" w:hAnsi="Arial Unicode"/>
          <w:sz w:val="28"/>
          <w:szCs w:val="28"/>
        </w:rPr>
      </w:pPr>
    </w:p>
    <w:p w:rsidR="00900FA1" w:rsidRDefault="00900FA1">
      <w:pPr>
        <w:spacing w:line="360" w:lineRule="auto"/>
        <w:rPr>
          <w:sz w:val="28"/>
          <w:szCs w:val="28"/>
        </w:rPr>
      </w:pPr>
    </w:p>
    <w:p w:rsidR="00900FA1" w:rsidRDefault="00900FA1">
      <w:pPr>
        <w:spacing w:line="360" w:lineRule="auto"/>
        <w:rPr>
          <w:sz w:val="28"/>
          <w:szCs w:val="28"/>
        </w:rPr>
      </w:pPr>
    </w:p>
    <w:p w:rsidR="00900FA1" w:rsidRDefault="00900FA1">
      <w:pPr>
        <w:spacing w:line="360" w:lineRule="auto"/>
        <w:rPr>
          <w:sz w:val="28"/>
          <w:szCs w:val="28"/>
        </w:rPr>
      </w:pPr>
    </w:p>
    <w:p w:rsidR="00900FA1" w:rsidRDefault="00900FA1">
      <w:pPr>
        <w:spacing w:line="360" w:lineRule="auto"/>
        <w:rPr>
          <w:sz w:val="28"/>
          <w:szCs w:val="28"/>
        </w:rPr>
      </w:pPr>
    </w:p>
    <w:p w:rsidR="00900FA1" w:rsidRDefault="00900FA1">
      <w:pPr>
        <w:spacing w:line="360" w:lineRule="auto"/>
        <w:rPr>
          <w:sz w:val="28"/>
          <w:szCs w:val="28"/>
        </w:rPr>
      </w:pPr>
    </w:p>
    <w:p w:rsidR="00900FA1" w:rsidRDefault="00900FA1">
      <w:pPr>
        <w:spacing w:line="360" w:lineRule="auto"/>
        <w:rPr>
          <w:sz w:val="28"/>
          <w:szCs w:val="28"/>
        </w:rPr>
      </w:pPr>
    </w:p>
    <w:p w:rsidR="00900FA1" w:rsidRDefault="00900FA1">
      <w:pPr>
        <w:spacing w:line="360" w:lineRule="auto"/>
        <w:rPr>
          <w:sz w:val="28"/>
          <w:szCs w:val="28"/>
        </w:rPr>
      </w:pPr>
    </w:p>
    <w:p w:rsidR="00900FA1" w:rsidRDefault="00900FA1">
      <w:pPr>
        <w:spacing w:line="360" w:lineRule="auto"/>
        <w:rPr>
          <w:sz w:val="28"/>
          <w:szCs w:val="28"/>
        </w:rPr>
      </w:pPr>
    </w:p>
    <w:p w:rsidR="00900FA1" w:rsidRDefault="00900FA1">
      <w:pPr>
        <w:spacing w:line="360" w:lineRule="auto"/>
        <w:rPr>
          <w:sz w:val="28"/>
          <w:szCs w:val="28"/>
        </w:rPr>
      </w:pPr>
    </w:p>
    <w:p w:rsidR="00900FA1" w:rsidRDefault="00900FA1">
      <w:pPr>
        <w:spacing w:line="360" w:lineRule="auto"/>
        <w:rPr>
          <w:sz w:val="28"/>
          <w:szCs w:val="28"/>
        </w:rPr>
      </w:pPr>
    </w:p>
    <w:p w:rsidR="00900FA1" w:rsidRDefault="00900FA1">
      <w:pPr>
        <w:spacing w:line="360" w:lineRule="auto"/>
        <w:rPr>
          <w:sz w:val="28"/>
          <w:szCs w:val="28"/>
        </w:rPr>
      </w:pPr>
    </w:p>
    <w:p w:rsidR="00900FA1" w:rsidRDefault="00900FA1">
      <w:pPr>
        <w:spacing w:line="360" w:lineRule="auto"/>
        <w:rPr>
          <w:sz w:val="28"/>
          <w:szCs w:val="28"/>
        </w:rPr>
      </w:pPr>
    </w:p>
    <w:p w:rsidR="00900FA1" w:rsidRDefault="00900FA1">
      <w:pPr>
        <w:spacing w:line="360" w:lineRule="auto"/>
        <w:rPr>
          <w:sz w:val="28"/>
          <w:szCs w:val="28"/>
        </w:rPr>
      </w:pPr>
    </w:p>
    <w:p w:rsidR="00900FA1" w:rsidRDefault="00900FA1">
      <w:pPr>
        <w:spacing w:line="360" w:lineRule="auto"/>
        <w:rPr>
          <w:sz w:val="28"/>
          <w:szCs w:val="28"/>
        </w:rPr>
      </w:pPr>
    </w:p>
    <w:p w:rsidR="00900FA1" w:rsidRDefault="00900FA1">
      <w:pPr>
        <w:spacing w:line="360" w:lineRule="auto"/>
        <w:rPr>
          <w:sz w:val="28"/>
          <w:szCs w:val="28"/>
        </w:rPr>
      </w:pPr>
    </w:p>
    <w:p w:rsidR="00900FA1" w:rsidRDefault="00900FA1">
      <w:pPr>
        <w:spacing w:line="360" w:lineRule="auto"/>
        <w:rPr>
          <w:sz w:val="28"/>
          <w:szCs w:val="28"/>
        </w:rPr>
      </w:pPr>
    </w:p>
    <w:p w:rsidR="00900FA1" w:rsidRDefault="00900FA1">
      <w:pPr>
        <w:spacing w:line="360" w:lineRule="auto"/>
        <w:rPr>
          <w:sz w:val="28"/>
          <w:szCs w:val="28"/>
        </w:rPr>
      </w:pPr>
    </w:p>
    <w:p w:rsidR="00900FA1" w:rsidRDefault="00900FA1">
      <w:pPr>
        <w:spacing w:line="360" w:lineRule="auto"/>
        <w:rPr>
          <w:sz w:val="28"/>
          <w:szCs w:val="28"/>
        </w:rPr>
      </w:pPr>
    </w:p>
    <w:p w:rsidR="00900FA1" w:rsidRDefault="00900FA1">
      <w:pPr>
        <w:spacing w:line="360" w:lineRule="auto"/>
        <w:rPr>
          <w:sz w:val="28"/>
          <w:szCs w:val="28"/>
        </w:rPr>
      </w:pPr>
    </w:p>
    <w:p w:rsidR="00900FA1" w:rsidRPr="008708E1" w:rsidRDefault="009033C6">
      <w:pPr>
        <w:spacing w:line="360" w:lineRule="auto"/>
        <w:ind w:left="720"/>
        <w:jc w:val="center"/>
        <w:rPr>
          <w:rFonts w:ascii="Arial Unicode" w:hAnsi="Arial Unicode"/>
          <w:sz w:val="28"/>
          <w:szCs w:val="28"/>
        </w:rPr>
      </w:pPr>
      <w:r w:rsidRPr="008708E1">
        <w:rPr>
          <w:rFonts w:ascii="Arial Unicode" w:eastAsia="Tahoma" w:hAnsi="Arial Unicode" w:cs="Tahoma"/>
          <w:sz w:val="28"/>
          <w:szCs w:val="28"/>
        </w:rPr>
        <w:lastRenderedPageBreak/>
        <w:t>ՆԵՐԱԾՈՒԹՅՈՒՆ</w:t>
      </w:r>
      <w:r w:rsidRPr="008708E1">
        <w:rPr>
          <w:rFonts w:ascii="Arial Unicode" w:eastAsia="Tahoma" w:hAnsi="Arial Unicode" w:cs="Tahoma"/>
          <w:sz w:val="28"/>
          <w:szCs w:val="28"/>
        </w:rPr>
        <w:t xml:space="preserve"> </w:t>
      </w:r>
    </w:p>
    <w:p w:rsidR="00900FA1" w:rsidRPr="008708E1" w:rsidRDefault="008708E1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8708E1">
        <w:rPr>
          <w:rFonts w:ascii="Arial Unicode" w:eastAsia="Tahoma" w:hAnsi="Arial Unicode" w:cs="Tahoma"/>
          <w:sz w:val="24"/>
          <w:szCs w:val="24"/>
          <w:lang w:val="hy-AM"/>
        </w:rPr>
        <w:t xml:space="preserve">     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>«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>Ամեն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>մի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>մեծ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>գրող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>մի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>հորդառատ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>գետի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>է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>նման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 xml:space="preserve">, 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>և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>բոլորը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>միասին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>տարբեր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>լեռնաբարձունքներւց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>գալով՝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>ստեղծում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>են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>ծով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>-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>մայրենին։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>Մեր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>լեզում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>մեր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>ազգի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>բոլոր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>գրողների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>բառապաշարի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>միասնությունն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>է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>» (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>Հ</w:t>
      </w:r>
      <w:r w:rsidR="009033C6" w:rsidRPr="008708E1">
        <w:rPr>
          <w:rFonts w:ascii="Cambria Math" w:eastAsia="Tahoma" w:hAnsi="Cambria Math" w:cs="Cambria Math"/>
          <w:sz w:val="24"/>
          <w:szCs w:val="24"/>
        </w:rPr>
        <w:t>․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>Շիրազ</w:t>
      </w:r>
      <w:r w:rsidR="009033C6" w:rsidRPr="008708E1">
        <w:rPr>
          <w:rFonts w:ascii="Arial Unicode" w:eastAsia="Tahoma" w:hAnsi="Arial Unicode" w:cs="Tahoma"/>
          <w:sz w:val="24"/>
          <w:szCs w:val="24"/>
        </w:rPr>
        <w:t>)</w:t>
      </w:r>
    </w:p>
    <w:p w:rsidR="00900FA1" w:rsidRPr="008708E1" w:rsidRDefault="009033C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8708E1">
        <w:rPr>
          <w:rFonts w:ascii="Arial Unicode" w:eastAsia="Tahoma" w:hAnsi="Arial Unicode" w:cs="Tahoma"/>
          <w:sz w:val="24"/>
          <w:szCs w:val="24"/>
        </w:rPr>
        <w:t xml:space="preserve">   </w:t>
      </w:r>
      <w:r w:rsidRPr="008708E1">
        <w:rPr>
          <w:rFonts w:ascii="Arial Unicode" w:eastAsia="Tahoma" w:hAnsi="Arial Unicode" w:cs="Tahoma"/>
          <w:sz w:val="24"/>
          <w:szCs w:val="24"/>
        </w:rPr>
        <w:t>Ավարտական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հետազոտական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աշխատանքի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թեմա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ենք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ընտրել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լեզվի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պատկերա</w:t>
      </w:r>
      <w:r w:rsidRPr="008708E1">
        <w:rPr>
          <w:rFonts w:ascii="Arial Unicode" w:eastAsia="Tahoma" w:hAnsi="Arial Unicode" w:cs="Tahoma"/>
          <w:sz w:val="24"/>
          <w:szCs w:val="24"/>
        </w:rPr>
        <w:t>վորման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միջոցների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ուսուցումը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708E1">
        <w:rPr>
          <w:rFonts w:ascii="Arial Unicode" w:eastAsia="Tahoma" w:hAnsi="Arial Unicode" w:cs="Tahoma"/>
          <w:sz w:val="24"/>
          <w:szCs w:val="24"/>
        </w:rPr>
        <w:t>որովհետև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այն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չափազանց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կարևոր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դեր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ունի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սովորողների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գեղագիտության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708E1">
        <w:rPr>
          <w:rFonts w:ascii="Arial Unicode" w:eastAsia="Tahoma" w:hAnsi="Arial Unicode" w:cs="Tahoma"/>
          <w:sz w:val="24"/>
          <w:szCs w:val="24"/>
        </w:rPr>
        <w:t>արժեհամակարգի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708E1">
        <w:rPr>
          <w:rFonts w:ascii="Arial Unicode" w:eastAsia="Tahoma" w:hAnsi="Arial Unicode" w:cs="Tahoma"/>
          <w:sz w:val="24"/>
          <w:szCs w:val="24"/>
        </w:rPr>
        <w:t>զգացմունքների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և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դիրքորոշման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ձևավորման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գործում։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900FA1" w:rsidRPr="008708E1" w:rsidRDefault="009033C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8708E1">
        <w:rPr>
          <w:rFonts w:ascii="Arial Unicode" w:eastAsia="Tahoma" w:hAnsi="Arial Unicode" w:cs="Tahoma"/>
          <w:sz w:val="24"/>
          <w:szCs w:val="24"/>
        </w:rPr>
        <w:t xml:space="preserve">   </w:t>
      </w:r>
      <w:r w:rsidRPr="008708E1">
        <w:rPr>
          <w:rFonts w:ascii="Arial Unicode" w:eastAsia="Tahoma" w:hAnsi="Arial Unicode" w:cs="Tahoma"/>
          <w:sz w:val="24"/>
          <w:szCs w:val="24"/>
        </w:rPr>
        <w:t>Պատկերավորման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միջոցները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լեզվական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այն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հնարներն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են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708E1">
        <w:rPr>
          <w:rFonts w:ascii="Arial Unicode" w:eastAsia="Tahoma" w:hAnsi="Arial Unicode" w:cs="Tahoma"/>
          <w:sz w:val="24"/>
          <w:szCs w:val="24"/>
        </w:rPr>
        <w:t>որոնց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միջոցով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պատկերները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ստանում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են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բառային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կոնկրետ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արտահայտություն։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 </w:t>
      </w:r>
    </w:p>
    <w:p w:rsidR="00900FA1" w:rsidRPr="008708E1" w:rsidRDefault="009033C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8708E1">
        <w:rPr>
          <w:rFonts w:ascii="Arial Unicode" w:eastAsia="Tahoma" w:hAnsi="Arial Unicode" w:cs="Tahoma"/>
          <w:sz w:val="24"/>
          <w:szCs w:val="24"/>
        </w:rPr>
        <w:t>Պատկերավորման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միջոցների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օգնությամբ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մարմնավորվում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են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ստեղծագործության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պատկերները՝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բնավորությունների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708E1">
        <w:rPr>
          <w:rFonts w:ascii="Arial Unicode" w:eastAsia="Tahoma" w:hAnsi="Arial Unicode" w:cs="Tahoma"/>
          <w:sz w:val="24"/>
          <w:szCs w:val="24"/>
        </w:rPr>
        <w:t>դեպքերի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708E1">
        <w:rPr>
          <w:rFonts w:ascii="Arial Unicode" w:eastAsia="Tahoma" w:hAnsi="Arial Unicode" w:cs="Tahoma"/>
          <w:sz w:val="24"/>
          <w:szCs w:val="24"/>
        </w:rPr>
        <w:t>վիճակների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708E1">
        <w:rPr>
          <w:rFonts w:ascii="Arial Unicode" w:eastAsia="Tahoma" w:hAnsi="Arial Unicode" w:cs="Tahoma"/>
          <w:sz w:val="24"/>
          <w:szCs w:val="24"/>
        </w:rPr>
        <w:t>բնության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տեսարանների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նկարագրություններ։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Պատկերավորման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միջոցների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ճիշտ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և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տեղին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գործածությունը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խոսքը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դարձնում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է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գեղեցիկ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708E1">
        <w:rPr>
          <w:rFonts w:ascii="Arial Unicode" w:eastAsia="Tahoma" w:hAnsi="Arial Unicode" w:cs="Tahoma"/>
          <w:sz w:val="24"/>
          <w:szCs w:val="24"/>
        </w:rPr>
        <w:t>բովանդակալից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708E1">
        <w:rPr>
          <w:rFonts w:ascii="Arial Unicode" w:eastAsia="Tahoma" w:hAnsi="Arial Unicode" w:cs="Tahoma"/>
          <w:sz w:val="24"/>
          <w:szCs w:val="24"/>
        </w:rPr>
        <w:t>հարուստ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և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ավելի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տեսանելի։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  </w:t>
      </w:r>
      <w:r w:rsidRPr="008708E1">
        <w:rPr>
          <w:rFonts w:ascii="Arial Unicode" w:eastAsia="Tahoma" w:hAnsi="Arial Unicode" w:cs="Tahoma"/>
          <w:sz w:val="24"/>
          <w:szCs w:val="24"/>
        </w:rPr>
        <w:t>Պատկերավորման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միջոցների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անսպառ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շտեմարան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է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Հովհաննես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Շիրազի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պոեզիան։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Բնատուր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ձիրքով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օժտված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8708E1">
        <w:rPr>
          <w:rFonts w:ascii="Arial Unicode" w:eastAsia="Tahoma" w:hAnsi="Arial Unicode" w:cs="Tahoma"/>
          <w:sz w:val="24"/>
          <w:szCs w:val="24"/>
        </w:rPr>
        <w:t>առասպելական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Շիրազը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8708E1">
        <w:rPr>
          <w:rFonts w:ascii="Arial Unicode" w:eastAsia="Tahoma" w:hAnsi="Arial Unicode" w:cs="Tahoma"/>
          <w:sz w:val="24"/>
          <w:szCs w:val="24"/>
        </w:rPr>
        <w:t>իր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հանճարեղ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գրչով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708E1">
        <w:rPr>
          <w:rFonts w:ascii="Arial Unicode" w:eastAsia="Tahoma" w:hAnsi="Arial Unicode" w:cs="Tahoma"/>
          <w:sz w:val="24"/>
          <w:szCs w:val="24"/>
        </w:rPr>
        <w:t>հարուստ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պատկերներով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708E1">
        <w:rPr>
          <w:rFonts w:ascii="Arial Unicode" w:eastAsia="Tahoma" w:hAnsi="Arial Unicode" w:cs="Tahoma"/>
          <w:sz w:val="24"/>
          <w:szCs w:val="24"/>
        </w:rPr>
        <w:t>իր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անկեղծ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ու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շքեղ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քնարերգությամբ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խոսում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է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սերունդների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հետ։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900FA1" w:rsidRPr="008708E1" w:rsidRDefault="009033C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8708E1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8708E1">
        <w:rPr>
          <w:rFonts w:ascii="Arial Unicode" w:eastAsia="Tahoma" w:hAnsi="Arial Unicode" w:cs="Tahoma"/>
          <w:sz w:val="24"/>
          <w:szCs w:val="24"/>
        </w:rPr>
        <w:t>Շիրազը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նաև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բառաստեղծման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վարպետ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է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708E1">
        <w:rPr>
          <w:rFonts w:ascii="Arial Unicode" w:eastAsia="Tahoma" w:hAnsi="Arial Unicode" w:cs="Tahoma"/>
          <w:sz w:val="24"/>
          <w:szCs w:val="24"/>
        </w:rPr>
        <w:t>նրա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նորակազմությունները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անկրկնելի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են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և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յուրօրինակ։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Մեծ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քնարերգուն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իր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ստեղծագործությունների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մեջ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կիրառել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է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պատկերավորման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միջոցների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հարուստ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գանձարանը՝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ինքը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ևս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հարստացնելով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այն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նորանոր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708E1">
        <w:rPr>
          <w:rFonts w:ascii="Arial Unicode" w:eastAsia="Tahoma" w:hAnsi="Arial Unicode" w:cs="Tahoma"/>
          <w:sz w:val="24"/>
          <w:szCs w:val="24"/>
        </w:rPr>
        <w:t>անկրկնելի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ու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անմրցել</w:t>
      </w:r>
      <w:r w:rsidRPr="008708E1">
        <w:rPr>
          <w:rFonts w:ascii="Arial Unicode" w:eastAsia="Tahoma" w:hAnsi="Arial Unicode" w:cs="Tahoma"/>
          <w:sz w:val="24"/>
          <w:szCs w:val="24"/>
        </w:rPr>
        <w:t>ի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նմուշներով։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Դրանով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նա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ավելի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ընդգծում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708E1">
        <w:rPr>
          <w:rFonts w:ascii="Arial Unicode" w:eastAsia="Tahoma" w:hAnsi="Arial Unicode" w:cs="Tahoma"/>
          <w:sz w:val="24"/>
          <w:szCs w:val="24"/>
        </w:rPr>
        <w:t>տեսանելի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և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պատկերավոր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էր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դարձնում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բնությունը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708E1">
        <w:rPr>
          <w:rFonts w:ascii="Arial Unicode" w:eastAsia="Tahoma" w:hAnsi="Arial Unicode" w:cs="Tahoma"/>
          <w:sz w:val="24"/>
          <w:szCs w:val="24"/>
        </w:rPr>
        <w:t>սերը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708E1">
        <w:rPr>
          <w:rFonts w:ascii="Arial Unicode" w:eastAsia="Tahoma" w:hAnsi="Arial Unicode" w:cs="Tahoma"/>
          <w:sz w:val="24"/>
          <w:szCs w:val="24"/>
        </w:rPr>
        <w:t>հայրենիքը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708E1">
        <w:rPr>
          <w:rFonts w:ascii="Arial Unicode" w:eastAsia="Tahoma" w:hAnsi="Arial Unicode" w:cs="Tahoma"/>
          <w:sz w:val="24"/>
          <w:szCs w:val="24"/>
        </w:rPr>
        <w:t>մարդկային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հոգու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անվերջ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խոհերը։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8708E1">
        <w:rPr>
          <w:rFonts w:ascii="Arial Unicode" w:eastAsia="Tahoma" w:hAnsi="Arial Unicode" w:cs="Tahoma"/>
          <w:sz w:val="24"/>
          <w:szCs w:val="24"/>
        </w:rPr>
        <w:t>Իր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անկրկնելի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պատկերներով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708E1">
        <w:rPr>
          <w:rFonts w:ascii="Arial Unicode" w:eastAsia="Tahoma" w:hAnsi="Arial Unicode" w:cs="Tahoma"/>
          <w:sz w:val="24"/>
          <w:szCs w:val="24"/>
        </w:rPr>
        <w:t>բազմազան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բնաշխարհով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708E1">
        <w:rPr>
          <w:rFonts w:ascii="Arial Unicode" w:eastAsia="Tahoma" w:hAnsi="Arial Unicode" w:cs="Tahoma"/>
          <w:sz w:val="24"/>
          <w:szCs w:val="24"/>
        </w:rPr>
        <w:t>իր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հոգու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հետևից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ընթերցողին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տանող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բանաստեղծն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ամբողջ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կյանքում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մնաց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այն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708E1">
        <w:rPr>
          <w:rFonts w:ascii="Arial Unicode" w:eastAsia="Tahoma" w:hAnsi="Arial Unicode" w:cs="Tahoma"/>
          <w:sz w:val="24"/>
          <w:szCs w:val="24"/>
        </w:rPr>
        <w:t>ինչ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կար՝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հեքիաթային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պատկերազգացողության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և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աշխարհը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զարմացած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աչքերով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հայտնաբերող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խառնվածքի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մարդ։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900FA1" w:rsidRPr="008708E1" w:rsidRDefault="009033C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8708E1">
        <w:rPr>
          <w:rFonts w:ascii="Arial Unicode" w:eastAsia="Tahoma" w:hAnsi="Arial Unicode" w:cs="Tahoma"/>
          <w:sz w:val="24"/>
          <w:szCs w:val="24"/>
        </w:rPr>
        <w:t>Ճշմարիտ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պոեզիայի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զորությամբ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նա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ճանապարհ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հարթեց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դեպի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ազգային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բանաստեղծության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բարձունքները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և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վառ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պահեց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խոսքի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առաջին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708E1">
        <w:rPr>
          <w:rFonts w:ascii="Arial Unicode" w:eastAsia="Tahoma" w:hAnsi="Arial Unicode" w:cs="Tahoma"/>
          <w:sz w:val="24"/>
          <w:szCs w:val="24"/>
        </w:rPr>
        <w:t>անխարդախ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պատգամը՝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անմիջական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ջերմութ</w:t>
      </w:r>
      <w:r w:rsidRPr="008708E1">
        <w:rPr>
          <w:rFonts w:ascii="Arial Unicode" w:eastAsia="Tahoma" w:hAnsi="Arial Unicode" w:cs="Tahoma"/>
          <w:sz w:val="24"/>
          <w:szCs w:val="24"/>
        </w:rPr>
        <w:t>յունը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8708E1">
        <w:rPr>
          <w:rFonts w:ascii="Arial Unicode" w:eastAsia="Tahoma" w:hAnsi="Arial Unicode" w:cs="Tahoma"/>
          <w:sz w:val="24"/>
          <w:szCs w:val="24"/>
        </w:rPr>
        <w:t>որ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ներգործում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է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ընթերցողի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վրա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և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ոգեղենացնում</w:t>
      </w:r>
      <w:r w:rsidRPr="008708E1">
        <w:rPr>
          <w:rFonts w:ascii="Arial Unicode" w:eastAsia="Tahoma" w:hAnsi="Arial Unicode" w:cs="Tahoma"/>
          <w:sz w:val="24"/>
          <w:szCs w:val="24"/>
        </w:rPr>
        <w:t xml:space="preserve"> </w:t>
      </w:r>
      <w:r w:rsidRPr="008708E1">
        <w:rPr>
          <w:rFonts w:ascii="Arial Unicode" w:eastAsia="Tahoma" w:hAnsi="Arial Unicode" w:cs="Tahoma"/>
          <w:sz w:val="24"/>
          <w:szCs w:val="24"/>
        </w:rPr>
        <w:t>նրան։</w:t>
      </w:r>
    </w:p>
    <w:p w:rsidR="00900FA1" w:rsidRDefault="00900FA1">
      <w:pPr>
        <w:spacing w:line="360" w:lineRule="auto"/>
        <w:jc w:val="both"/>
        <w:rPr>
          <w:sz w:val="24"/>
          <w:szCs w:val="24"/>
        </w:rPr>
      </w:pPr>
    </w:p>
    <w:p w:rsidR="00900FA1" w:rsidRDefault="009033C6" w:rsidP="006C534B">
      <w:pPr>
        <w:spacing w:line="360" w:lineRule="auto"/>
        <w:jc w:val="center"/>
        <w:rPr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lastRenderedPageBreak/>
        <w:t>ՀՈՎՀԱՆՆԵՍ</w:t>
      </w:r>
      <w:r>
        <w:rPr>
          <w:rFonts w:ascii="Tahoma" w:eastAsia="Tahoma" w:hAnsi="Tahoma" w:cs="Tahoma"/>
          <w:sz w:val="30"/>
          <w:szCs w:val="30"/>
        </w:rPr>
        <w:t xml:space="preserve"> </w:t>
      </w:r>
      <w:r>
        <w:rPr>
          <w:rFonts w:ascii="Tahoma" w:eastAsia="Tahoma" w:hAnsi="Tahoma" w:cs="Tahoma"/>
          <w:sz w:val="30"/>
          <w:szCs w:val="30"/>
        </w:rPr>
        <w:t>ՇԻՐԱԶԻ</w:t>
      </w:r>
      <w:r>
        <w:rPr>
          <w:rFonts w:ascii="Tahoma" w:eastAsia="Tahoma" w:hAnsi="Tahoma" w:cs="Tahoma"/>
          <w:sz w:val="30"/>
          <w:szCs w:val="30"/>
        </w:rPr>
        <w:t xml:space="preserve"> </w:t>
      </w:r>
      <w:r>
        <w:rPr>
          <w:rFonts w:ascii="Tahoma" w:eastAsia="Tahoma" w:hAnsi="Tahoma" w:cs="Tahoma"/>
          <w:sz w:val="30"/>
          <w:szCs w:val="30"/>
        </w:rPr>
        <w:t>ՔՆԱՐԵՐԳՈՒԹՅԱՆ</w:t>
      </w:r>
      <w:r>
        <w:rPr>
          <w:rFonts w:ascii="Tahoma" w:eastAsia="Tahoma" w:hAnsi="Tahoma" w:cs="Tahoma"/>
          <w:sz w:val="30"/>
          <w:szCs w:val="30"/>
        </w:rPr>
        <w:t xml:space="preserve"> </w:t>
      </w:r>
      <w:r>
        <w:rPr>
          <w:rFonts w:ascii="Tahoma" w:eastAsia="Tahoma" w:hAnsi="Tahoma" w:cs="Tahoma"/>
          <w:sz w:val="30"/>
          <w:szCs w:val="30"/>
        </w:rPr>
        <w:t>ԱՐՎԵՍՏԸ</w:t>
      </w:r>
    </w:p>
    <w:p w:rsidR="00900FA1" w:rsidRPr="00AD57AA" w:rsidRDefault="009033C6">
      <w:pPr>
        <w:spacing w:line="360" w:lineRule="auto"/>
        <w:jc w:val="right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>«</w:t>
      </w:r>
      <w:r w:rsidRPr="00AD57AA">
        <w:rPr>
          <w:rFonts w:ascii="Arial Unicode" w:eastAsia="Tahoma" w:hAnsi="Arial Unicode" w:cs="Tahoma"/>
          <w:sz w:val="24"/>
          <w:szCs w:val="24"/>
        </w:rPr>
        <w:t>Շիրազը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հոյակապ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դեմք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պոեզիայի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Պառնասում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հորդաբուխ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ճշմարիտ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բանաստեղծ</w:t>
      </w:r>
      <w:r w:rsidRPr="00AD57AA">
        <w:rPr>
          <w:rFonts w:ascii="Cambria Math" w:eastAsia="Tahoma" w:hAnsi="Cambria Math" w:cs="Cambria Math"/>
          <w:sz w:val="24"/>
          <w:szCs w:val="24"/>
        </w:rPr>
        <w:t>․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նրա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ամեն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բանաստեղծությունը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գյուտ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է՝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զարմանալի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պատկերներով</w:t>
      </w:r>
      <w:r w:rsidRPr="00AD57AA">
        <w:rPr>
          <w:rFonts w:ascii="Arial Unicode" w:eastAsia="Tahoma" w:hAnsi="Arial Unicode" w:cs="Tahoma"/>
          <w:sz w:val="24"/>
          <w:szCs w:val="24"/>
        </w:rPr>
        <w:t>»</w:t>
      </w:r>
    </w:p>
    <w:p w:rsidR="00900FA1" w:rsidRPr="00AD57AA" w:rsidRDefault="009033C6">
      <w:pPr>
        <w:spacing w:line="360" w:lineRule="auto"/>
        <w:jc w:val="right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Ավ</w:t>
      </w:r>
      <w:r w:rsidRPr="00AD57AA">
        <w:rPr>
          <w:rFonts w:ascii="Cambria Math" w:eastAsia="Tahoma" w:hAnsi="Cambria Math" w:cs="Cambria Math"/>
          <w:sz w:val="24"/>
          <w:szCs w:val="24"/>
        </w:rPr>
        <w:t>․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Իսահակ</w:t>
      </w:r>
      <w:r w:rsidRPr="00AD57AA">
        <w:rPr>
          <w:rFonts w:ascii="Arial Unicode" w:eastAsia="Tahoma" w:hAnsi="Arial Unicode" w:cs="Tahoma"/>
          <w:sz w:val="24"/>
          <w:szCs w:val="24"/>
        </w:rPr>
        <w:t>յան</w:t>
      </w:r>
    </w:p>
    <w:p w:rsidR="00900FA1" w:rsidRPr="00AD57AA" w:rsidRDefault="009033C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>Հ</w:t>
      </w:r>
      <w:r w:rsidRPr="00AD57AA">
        <w:rPr>
          <w:rFonts w:ascii="Cambria Math" w:eastAsia="Tahoma" w:hAnsi="Cambria Math" w:cs="Cambria Math"/>
          <w:sz w:val="24"/>
          <w:szCs w:val="24"/>
        </w:rPr>
        <w:t>․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Շիրազն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բանաստեղծությունների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մեջ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բերեց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գարնան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զարթոնքի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տրամադրությունները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հայ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ժողովրդի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պատմական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բախտի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փիլիսոփայությունը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մայրական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սիրո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բերկրանքը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աշխարհի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առեղծվածի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գաղտնիքները։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անկեղծությամբ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անմիջականությամբ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գրավեց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ժողովրդի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սիրտը։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Ժողո</w:t>
      </w:r>
      <w:r w:rsidRPr="00AD57AA">
        <w:rPr>
          <w:rFonts w:ascii="Arial Unicode" w:eastAsia="Tahoma" w:hAnsi="Arial Unicode" w:cs="Tahoma"/>
          <w:sz w:val="24"/>
          <w:szCs w:val="24"/>
        </w:rPr>
        <w:t>վուրդը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պաշտեց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նրան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մանուշակներով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շուշաններով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վարդերով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ճանապարհեց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կյանքից։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Նրա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ձայնը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հնչեց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գարնան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որոտի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նման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որին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տեղատարափ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անձրևի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հաջորդեցին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նրա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բանաստեղծությունները։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հրամայականը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ավելի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անհրաժեշտ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դարձնում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Շիրազ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անհատի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բանաստեղծի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բազմակո</w:t>
      </w:r>
      <w:r w:rsidRPr="00AD57AA">
        <w:rPr>
          <w:rFonts w:ascii="Arial Unicode" w:eastAsia="Tahoma" w:hAnsi="Arial Unicode" w:cs="Tahoma"/>
          <w:sz w:val="24"/>
          <w:szCs w:val="24"/>
        </w:rPr>
        <w:t>ղմանի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ուսումնասիրումը։</w:t>
      </w:r>
    </w:p>
    <w:p w:rsidR="00900FA1" w:rsidRPr="00AD57AA" w:rsidRDefault="009033C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AD57AA">
        <w:rPr>
          <w:rFonts w:ascii="Arial Unicode" w:eastAsia="Tahoma" w:hAnsi="Arial Unicode" w:cs="Tahoma"/>
          <w:sz w:val="24"/>
          <w:szCs w:val="24"/>
        </w:rPr>
        <w:t>Համաշխարհայնացման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գործընթացի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պայմաններում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օտար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ազդեցությունները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տեղեկատվական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անկառավարելի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հեղեղը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հեշտությամբ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մղում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դեպի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բարքերի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այլասերում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հոգևոր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միասնության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պառակտում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ապազգայնացում։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Համաշխարհայնացումը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որպես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հրամայական՝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թելադրելու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կանոն</w:t>
      </w:r>
      <w:r w:rsidRPr="00AD57AA">
        <w:rPr>
          <w:rFonts w:ascii="Arial Unicode" w:eastAsia="Tahoma" w:hAnsi="Arial Unicode" w:cs="Tahoma"/>
          <w:sz w:val="24"/>
          <w:szCs w:val="24"/>
        </w:rPr>
        <w:t>ները։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Այդ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ամենին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դիմադարձելու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համար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անհհրաժեշտ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ամուր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հիմքերի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վրա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դնել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ազգային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հոգեբանությունը։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անտարբերության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ինքնախաբեության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արդյունքը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կարող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ծանր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նույնիսկ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անդառնալի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լինել։</w:t>
      </w:r>
    </w:p>
    <w:p w:rsidR="00900FA1" w:rsidRPr="00AD57AA" w:rsidRDefault="009033C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AD57AA">
        <w:rPr>
          <w:rFonts w:ascii="Arial Unicode" w:eastAsia="Tahoma" w:hAnsi="Arial Unicode" w:cs="Tahoma"/>
          <w:sz w:val="24"/>
          <w:szCs w:val="24"/>
        </w:rPr>
        <w:t>Հայրենասիրության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դաստիարակության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գործում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AD57AA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դերն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անփոխարինելի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է։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Հայ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գրականությունը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ազգի՝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դարերի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տքնությամբ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ստեղծված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հոգևոր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զորությունն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մեր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անկախ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պետականության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ազգային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միասնականության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գաղափարական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հենարանը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հայրենիքում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սփյուռքում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ցրված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ժողովրդի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մեջ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ազգային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բնավորութուն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հոգեբանություն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մտածողություն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ձևավորողը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մեր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ինքնությունը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դիմագիծն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նկարագիրը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պահողը։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Այդ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իսկ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պատճառով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կրթական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համակարգի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ամուր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արդյունավետ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գործունեության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համար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որպես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գաղափարական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պայքարի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կարևոր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զենք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պետք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ծառայի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հայ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գրականությունը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նաև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դառնա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պետական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հոգածության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առարկա։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AD57AA">
        <w:rPr>
          <w:rFonts w:ascii="Arial Unicode" w:eastAsia="Tahoma" w:hAnsi="Arial Unicode" w:cs="Tahoma"/>
          <w:sz w:val="24"/>
          <w:szCs w:val="24"/>
        </w:rPr>
        <w:t>Հա</w:t>
      </w:r>
      <w:r w:rsidRPr="00AD57AA">
        <w:rPr>
          <w:rFonts w:ascii="Arial Unicode" w:eastAsia="Tahoma" w:hAnsi="Arial Unicode" w:cs="Tahoma"/>
          <w:sz w:val="24"/>
          <w:szCs w:val="24"/>
        </w:rPr>
        <w:t>կամարտության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ուծացման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այս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դաժան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օրերին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հատկապես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կարևորվում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ազգային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մտածողությամբ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հոգեբանությամբ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օժտված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գրողների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ստեղծագործությունների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դասավանդումը։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ազգային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հոգեկերտվածք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ունեցող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lastRenderedPageBreak/>
        <w:t>գրողների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շարքում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շատ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կարևոր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դեմք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</w:t>
      </w:r>
      <w:r w:rsidRPr="00AD57AA">
        <w:rPr>
          <w:rFonts w:ascii="Cambria Math" w:eastAsia="Tahoma" w:hAnsi="Cambria Math" w:cs="Cambria Math"/>
          <w:sz w:val="24"/>
          <w:szCs w:val="24"/>
        </w:rPr>
        <w:t>․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Շիրազը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որի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ստեղծագործության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ուսումն</w:t>
      </w:r>
      <w:r w:rsidRPr="00AD57AA">
        <w:rPr>
          <w:rFonts w:ascii="Arial Unicode" w:eastAsia="Tahoma" w:hAnsi="Arial Unicode" w:cs="Tahoma"/>
          <w:sz w:val="24"/>
          <w:szCs w:val="24"/>
        </w:rPr>
        <w:t>ասիրությունը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հնարավորություն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տալիս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շերտ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առ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շերտ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բացել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ազգային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բնավորության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մտածողության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հոգեբանության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բազում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շերտեր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ուրվագծել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ազգային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տեսլականի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իղձերի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նպատակների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երազանքների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սահմանները։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Շիրազն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ընդգծում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բոլոր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քնարական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ներշնչումների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գլխավոր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առանցքը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հայրենիքի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գաղափարն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է։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շատ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կողմերով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պլանավորում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նաև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պատկերամտածողության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բնույթը</w:t>
      </w:r>
      <w:r w:rsidRPr="00AD57AA">
        <w:rPr>
          <w:rFonts w:ascii="Cambria Math" w:eastAsia="Tahoma" w:hAnsi="Cambria Math" w:cs="Cambria Math"/>
          <w:sz w:val="24"/>
          <w:szCs w:val="24"/>
        </w:rPr>
        <w:t>․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պատկերները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դառնում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խորիմաստ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բազմաշերտ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երբ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իրենց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ձևերն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երանգներն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առնում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հայրենի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բնաշխարհի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հայրենի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պատմության՝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խորհրդանիշ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դարձած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մասունքներից։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Երբ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Արց</w:t>
      </w:r>
      <w:r w:rsidRPr="00AD57AA">
        <w:rPr>
          <w:rFonts w:ascii="Arial Unicode" w:eastAsia="Tahoma" w:hAnsi="Arial Unicode" w:cs="Tahoma"/>
          <w:sz w:val="24"/>
          <w:szCs w:val="24"/>
        </w:rPr>
        <w:t>ախը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AD57AA">
        <w:rPr>
          <w:rFonts w:ascii="Arial Unicode" w:eastAsia="Tahoma" w:hAnsi="Arial Unicode" w:cs="Tahoma"/>
          <w:sz w:val="24"/>
          <w:szCs w:val="24"/>
        </w:rPr>
        <w:t>բարեկամական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AD57AA">
        <w:rPr>
          <w:rFonts w:ascii="Arial Unicode" w:eastAsia="Tahoma" w:hAnsi="Arial Unicode" w:cs="Tahoma"/>
          <w:sz w:val="24"/>
          <w:szCs w:val="24"/>
        </w:rPr>
        <w:t>ծնծղաների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կեղծ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 «</w:t>
      </w:r>
      <w:r w:rsidRPr="00AD57AA">
        <w:rPr>
          <w:rFonts w:ascii="Arial Unicode" w:eastAsia="Tahoma" w:hAnsi="Arial Unicode" w:cs="Tahoma"/>
          <w:sz w:val="24"/>
          <w:szCs w:val="24"/>
        </w:rPr>
        <w:t>եղբայրության</w:t>
      </w:r>
      <w:r w:rsidRPr="00AD57AA">
        <w:rPr>
          <w:rFonts w:ascii="Arial Unicode" w:eastAsia="Tahoma" w:hAnsi="Arial Unicode" w:cs="Tahoma"/>
          <w:sz w:val="24"/>
          <w:szCs w:val="24"/>
        </w:rPr>
        <w:t>»</w:t>
      </w:r>
      <w:r w:rsidRPr="00AD57AA">
        <w:rPr>
          <w:rFonts w:ascii="Arial Unicode" w:eastAsia="Tahoma" w:hAnsi="Arial Unicode" w:cs="Tahoma"/>
          <w:sz w:val="24"/>
          <w:szCs w:val="24"/>
        </w:rPr>
        <w:t>կոչերի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աղմուկում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թուրքացվում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Շիրազը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մայր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Հայաստանում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չէր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լռում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Զգոնության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կոչող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նրա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հայրենասիրական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պոռթկումը</w:t>
      </w:r>
      <w:r w:rsidRPr="00AD57AA">
        <w:rPr>
          <w:rFonts w:ascii="Arial Unicode" w:eastAsia="Tahoma" w:hAnsi="Arial Unicode" w:cs="Tahoma"/>
          <w:sz w:val="24"/>
          <w:szCs w:val="24"/>
        </w:rPr>
        <w:t>`«</w:t>
      </w:r>
      <w:r w:rsidRPr="00AD57AA">
        <w:rPr>
          <w:rFonts w:ascii="Arial Unicode" w:eastAsia="Tahoma" w:hAnsi="Arial Unicode" w:cs="Tahoma"/>
          <w:sz w:val="24"/>
          <w:szCs w:val="24"/>
        </w:rPr>
        <w:t>Ողբ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Ղարաբաղին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», </w:t>
      </w:r>
      <w:r w:rsidRPr="00AD57AA">
        <w:rPr>
          <w:rFonts w:ascii="Arial Unicode" w:eastAsia="Tahoma" w:hAnsi="Arial Unicode" w:cs="Tahoma"/>
          <w:sz w:val="24"/>
          <w:szCs w:val="24"/>
        </w:rPr>
        <w:t>արթուն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պահում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Արցախի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ազգանվեր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մարդկանց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 </w:t>
      </w:r>
    </w:p>
    <w:p w:rsidR="00900FA1" w:rsidRPr="00AD57AA" w:rsidRDefault="009033C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 </w:t>
      </w:r>
      <w:r w:rsidRPr="00AD57AA">
        <w:rPr>
          <w:rFonts w:ascii="Arial Unicode" w:eastAsia="Tahoma" w:hAnsi="Arial Unicode" w:cs="Tahoma"/>
          <w:sz w:val="24"/>
          <w:szCs w:val="24"/>
        </w:rPr>
        <w:t>Կոմիտասի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երգից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զատված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</w:p>
    <w:p w:rsidR="00900FA1" w:rsidRPr="00AD57AA" w:rsidRDefault="009033C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</w:t>
      </w:r>
      <w:r w:rsidRPr="00AD57AA">
        <w:rPr>
          <w:rFonts w:ascii="Arial Unicode" w:eastAsia="Tahoma" w:hAnsi="Arial Unicode" w:cs="Tahoma"/>
          <w:sz w:val="24"/>
          <w:szCs w:val="24"/>
        </w:rPr>
        <w:t>Քեզ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չեն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թողնի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հայ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մնաս։</w:t>
      </w:r>
    </w:p>
    <w:p w:rsidR="00900FA1" w:rsidRPr="00AD57AA" w:rsidRDefault="009033C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</w:t>
      </w:r>
      <w:r w:rsidRPr="00AD57AA">
        <w:rPr>
          <w:rFonts w:ascii="Arial Unicode" w:eastAsia="Tahoma" w:hAnsi="Arial Unicode" w:cs="Tahoma"/>
          <w:sz w:val="24"/>
          <w:szCs w:val="24"/>
        </w:rPr>
        <w:t>Քեզ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կուլ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կտան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մուղամները</w:t>
      </w:r>
      <w:r w:rsidRPr="00AD57AA">
        <w:rPr>
          <w:rFonts w:ascii="Arial Unicode" w:eastAsia="Tahoma" w:hAnsi="Arial Unicode" w:cs="Tahoma"/>
          <w:sz w:val="24"/>
          <w:szCs w:val="24"/>
        </w:rPr>
        <w:t>,</w:t>
      </w:r>
    </w:p>
    <w:p w:rsidR="00900FA1" w:rsidRPr="00AD57AA" w:rsidRDefault="009033C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</w:t>
      </w:r>
      <w:r w:rsidRPr="00AD57AA">
        <w:rPr>
          <w:rFonts w:ascii="Arial Unicode" w:eastAsia="Tahoma" w:hAnsi="Arial Unicode" w:cs="Tahoma"/>
          <w:sz w:val="24"/>
          <w:szCs w:val="24"/>
        </w:rPr>
        <w:t>Թառդ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կառնեն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հայոց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Արցախ։</w:t>
      </w:r>
    </w:p>
    <w:p w:rsidR="00900FA1" w:rsidRPr="00AD57AA" w:rsidRDefault="009033C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      </w:t>
      </w:r>
      <w:r w:rsidRPr="00AD57AA">
        <w:rPr>
          <w:rFonts w:ascii="Arial Unicode" w:eastAsia="Tahoma" w:hAnsi="Arial Unicode" w:cs="Tahoma"/>
          <w:sz w:val="24"/>
          <w:szCs w:val="24"/>
        </w:rPr>
        <w:t>Դու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չես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ջոկվել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քեզ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ջոկել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են</w:t>
      </w:r>
      <w:r w:rsidRPr="00AD57AA">
        <w:rPr>
          <w:rFonts w:ascii="Arial Unicode" w:eastAsia="Tahoma" w:hAnsi="Arial Unicode" w:cs="Tahoma"/>
          <w:sz w:val="24"/>
          <w:szCs w:val="24"/>
        </w:rPr>
        <w:t>,</w:t>
      </w:r>
    </w:p>
    <w:p w:rsidR="00900FA1" w:rsidRPr="00AD57AA" w:rsidRDefault="009033C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     </w:t>
      </w:r>
      <w:r w:rsidRPr="00AD57AA">
        <w:rPr>
          <w:rFonts w:ascii="Arial Unicode" w:eastAsia="Tahoma" w:hAnsi="Arial Unicode" w:cs="Tahoma"/>
          <w:sz w:val="24"/>
          <w:szCs w:val="24"/>
        </w:rPr>
        <w:t>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մոռանաս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երգերն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հայոց</w:t>
      </w:r>
      <w:r w:rsidRPr="00AD57AA">
        <w:rPr>
          <w:rFonts w:ascii="Cambria Math" w:eastAsia="Tahoma" w:hAnsi="Cambria Math" w:cs="Cambria Math"/>
          <w:sz w:val="24"/>
          <w:szCs w:val="24"/>
        </w:rPr>
        <w:t>․․․</w:t>
      </w:r>
    </w:p>
    <w:p w:rsidR="00900FA1" w:rsidRPr="00AD57AA" w:rsidRDefault="009033C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     </w:t>
      </w:r>
      <w:r w:rsidRPr="00AD57AA">
        <w:rPr>
          <w:rFonts w:ascii="Arial Unicode" w:eastAsia="Tahoma" w:hAnsi="Arial Unicode" w:cs="Tahoma"/>
          <w:sz w:val="24"/>
          <w:szCs w:val="24"/>
        </w:rPr>
        <w:t>Ա՜խ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ե՞րբ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պիտի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ինչպես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բանտից</w:t>
      </w:r>
      <w:r w:rsidRPr="00AD57AA">
        <w:rPr>
          <w:rFonts w:ascii="Arial Unicode" w:eastAsia="Tahoma" w:hAnsi="Arial Unicode" w:cs="Tahoma"/>
          <w:sz w:val="24"/>
          <w:szCs w:val="24"/>
        </w:rPr>
        <w:t>,</w:t>
      </w:r>
    </w:p>
    <w:p w:rsidR="00900FA1" w:rsidRPr="00AD57AA" w:rsidRDefault="009033C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   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  </w:t>
      </w:r>
      <w:r w:rsidRPr="00AD57AA">
        <w:rPr>
          <w:rFonts w:ascii="Arial Unicode" w:eastAsia="Tahoma" w:hAnsi="Arial Unicode" w:cs="Tahoma"/>
          <w:sz w:val="24"/>
          <w:szCs w:val="24"/>
        </w:rPr>
        <w:t>Նախիջևանի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ձեռքից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բռնած</w:t>
      </w:r>
    </w:p>
    <w:p w:rsidR="00900FA1" w:rsidRPr="00AD57AA" w:rsidRDefault="009033C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</w:t>
      </w:r>
      <w:r w:rsidRPr="00AD57AA">
        <w:rPr>
          <w:rFonts w:ascii="Arial Unicode" w:eastAsia="Tahoma" w:hAnsi="Arial Unicode" w:cs="Tahoma"/>
          <w:sz w:val="24"/>
          <w:szCs w:val="24"/>
        </w:rPr>
        <w:t>Տուն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գաս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հավետ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Մասիսի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հետ՝</w:t>
      </w:r>
    </w:p>
    <w:p w:rsidR="00900FA1" w:rsidRPr="00AD57AA" w:rsidRDefault="009033C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</w:t>
      </w:r>
      <w:r w:rsidRPr="00AD57AA">
        <w:rPr>
          <w:rFonts w:ascii="Arial Unicode" w:eastAsia="Tahoma" w:hAnsi="Arial Unicode" w:cs="Tahoma"/>
          <w:sz w:val="24"/>
          <w:szCs w:val="24"/>
        </w:rPr>
        <w:t>Ղարս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Վանի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ձեռքից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բռնած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</w:p>
    <w:p w:rsidR="00900FA1" w:rsidRPr="00AD57AA" w:rsidRDefault="009033C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</w:t>
      </w:r>
      <w:r w:rsidRPr="00AD57AA">
        <w:rPr>
          <w:rFonts w:ascii="Arial Unicode" w:eastAsia="Tahoma" w:hAnsi="Arial Unicode" w:cs="Tahoma"/>
          <w:sz w:val="24"/>
          <w:szCs w:val="24"/>
        </w:rPr>
        <w:t>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ազգովին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Մասիս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ելնենք</w:t>
      </w:r>
    </w:p>
    <w:p w:rsidR="00900FA1" w:rsidRPr="00AD57AA" w:rsidRDefault="009033C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</w:t>
      </w:r>
      <w:r w:rsidRPr="00AD57AA">
        <w:rPr>
          <w:rFonts w:ascii="Arial Unicode" w:eastAsia="Tahoma" w:hAnsi="Arial Unicode" w:cs="Tahoma"/>
          <w:sz w:val="24"/>
          <w:szCs w:val="24"/>
        </w:rPr>
        <w:t>Քարավանի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նառից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բռնած</w:t>
      </w:r>
    </w:p>
    <w:p w:rsidR="00900FA1" w:rsidRPr="00AD57AA" w:rsidRDefault="009033C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   </w:t>
      </w:r>
      <w:r w:rsidRPr="00AD57AA">
        <w:rPr>
          <w:rFonts w:ascii="Arial Unicode" w:eastAsia="Tahoma" w:hAnsi="Arial Unicode" w:cs="Tahoma"/>
          <w:sz w:val="24"/>
          <w:szCs w:val="24"/>
        </w:rPr>
        <w:t>Նորից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ազգի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ավազանում</w:t>
      </w:r>
    </w:p>
    <w:p w:rsidR="00900FA1" w:rsidRPr="00AD57AA" w:rsidRDefault="009033C6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   </w:t>
      </w:r>
      <w:r w:rsidRPr="00AD57AA">
        <w:rPr>
          <w:rFonts w:ascii="Arial Unicode" w:eastAsia="Tahoma" w:hAnsi="Arial Unicode" w:cs="Tahoma"/>
          <w:sz w:val="24"/>
          <w:szCs w:val="24"/>
        </w:rPr>
        <w:t>Հայ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մկրտվենք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հայոց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Արցախ։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Անձնավորվող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հայոց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հողերը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ձորեր</w:t>
      </w:r>
      <w:r w:rsidRPr="00AD57AA">
        <w:rPr>
          <w:rFonts w:ascii="Arial Unicode" w:eastAsia="Tahoma" w:hAnsi="Arial Unicode" w:cs="Tahoma"/>
          <w:sz w:val="24"/>
          <w:szCs w:val="24"/>
        </w:rPr>
        <w:t>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հետ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համեմատվող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կարոտը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անմեղ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հայրենասեր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իղձը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սովորողին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դարձնում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շիրազյան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խիզախ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տաղանդի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երկրպագու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Արյուն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բոցավառող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Շիրազի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հայրենասիրությունն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ոչ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կաղապար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չհանդուրժող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զրնգուն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ճշմարտախոսությունը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շքեղ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մայրենի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խոսքը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գերում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ընթերցողին։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Սովորողը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Շիր</w:t>
      </w:r>
      <w:r w:rsidRPr="00AD57AA">
        <w:rPr>
          <w:rFonts w:ascii="Arial Unicode" w:eastAsia="Tahoma" w:hAnsi="Arial Unicode" w:cs="Tahoma"/>
          <w:sz w:val="24"/>
          <w:szCs w:val="24"/>
        </w:rPr>
        <w:t>ազ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բանաստեղծին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ծանոթանում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դեռ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5-</w:t>
      </w:r>
      <w:r w:rsidRPr="00AD57AA">
        <w:rPr>
          <w:rFonts w:ascii="Arial Unicode" w:eastAsia="Tahoma" w:hAnsi="Arial Unicode" w:cs="Tahoma"/>
          <w:sz w:val="24"/>
          <w:szCs w:val="24"/>
        </w:rPr>
        <w:t>րդ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դասարանում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lastRenderedPageBreak/>
        <w:t>Ուսուցիչը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այս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տարիքի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երեխայի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մեջ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Շիրազի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նկատմամբ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հետաքրքրասիրություն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խթանելու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համար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նրան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նախ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ներկայացնում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որպես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մորը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պաշտող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եզակի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բանաստեղծ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AD57AA">
        <w:rPr>
          <w:rFonts w:ascii="Arial Unicode" w:eastAsia="Tahoma" w:hAnsi="Arial Unicode" w:cs="Tahoma"/>
          <w:sz w:val="24"/>
          <w:szCs w:val="24"/>
        </w:rPr>
        <w:t>այս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տարիքի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երեխան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սրբացնում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մորը</w:t>
      </w:r>
      <w:r w:rsidRPr="00AD57AA">
        <w:rPr>
          <w:rFonts w:ascii="Arial Unicode" w:eastAsia="Tahoma" w:hAnsi="Arial Unicode" w:cs="Tahoma"/>
          <w:sz w:val="24"/>
          <w:szCs w:val="24"/>
        </w:rPr>
        <w:t>): «</w:t>
      </w:r>
      <w:r w:rsidRPr="00AD57AA">
        <w:rPr>
          <w:rFonts w:ascii="Arial Unicode" w:eastAsia="Tahoma" w:hAnsi="Arial Unicode" w:cs="Tahoma"/>
          <w:sz w:val="24"/>
          <w:szCs w:val="24"/>
        </w:rPr>
        <w:t>Մարգարիտն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փրփո</w:t>
      </w:r>
      <w:r w:rsidRPr="00AD57AA">
        <w:rPr>
          <w:rFonts w:ascii="Arial Unicode" w:eastAsia="Tahoma" w:hAnsi="Arial Unicode" w:cs="Tahoma"/>
          <w:sz w:val="24"/>
          <w:szCs w:val="24"/>
        </w:rPr>
        <w:t>ւրը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AD57AA">
        <w:rPr>
          <w:rFonts w:ascii="Arial Unicode" w:eastAsia="Tahoma" w:hAnsi="Arial Unicode" w:cs="Tahoma"/>
          <w:sz w:val="24"/>
          <w:szCs w:val="24"/>
        </w:rPr>
        <w:t>առակը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դաստիարակչական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կարևոր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նշանակություն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ունեցող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ստեղծագործություն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Ուսուցիչը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նախ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Շիրազին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ներկայացնում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որպես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AD57AA">
        <w:rPr>
          <w:rFonts w:ascii="Arial Unicode" w:eastAsia="Tahoma" w:hAnsi="Arial Unicode" w:cs="Tahoma"/>
          <w:sz w:val="24"/>
          <w:szCs w:val="24"/>
        </w:rPr>
        <w:t>խորքի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մարգարիտ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»: </w:t>
      </w:r>
      <w:r w:rsidRPr="00AD57AA">
        <w:rPr>
          <w:rFonts w:ascii="Arial Unicode" w:eastAsia="Tahoma" w:hAnsi="Arial Unicode" w:cs="Tahoma"/>
          <w:sz w:val="24"/>
          <w:szCs w:val="24"/>
        </w:rPr>
        <w:t>Աշակերտները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հեշտությամբ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առանձնացնում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պատկերավոր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տողերը</w:t>
      </w:r>
      <w:r w:rsidRPr="00AD57AA">
        <w:rPr>
          <w:rFonts w:ascii="Arial Unicode" w:eastAsia="Tahoma" w:hAnsi="Arial Unicode" w:cs="Tahoma"/>
          <w:sz w:val="24"/>
          <w:szCs w:val="24"/>
        </w:rPr>
        <w:t>.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</w:t>
      </w:r>
      <w:r w:rsidRPr="00AD57AA">
        <w:rPr>
          <w:rFonts w:ascii="Cambria Math" w:eastAsia="Tahoma" w:hAnsi="Cambria Math" w:cs="Cambria Math"/>
          <w:sz w:val="24"/>
          <w:szCs w:val="24"/>
        </w:rPr>
        <w:t>․․․․․․</w:t>
      </w:r>
      <w:r w:rsidRPr="00AD57AA">
        <w:rPr>
          <w:rFonts w:ascii="Arial Unicode" w:eastAsia="Tahoma" w:hAnsi="Arial Unicode" w:cs="Tahoma"/>
          <w:sz w:val="24"/>
          <w:szCs w:val="24"/>
        </w:rPr>
        <w:t>Փայլփլոիմ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պահ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իբրև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մարգարիտ</w:t>
      </w:r>
      <w:r w:rsidRPr="00AD57AA">
        <w:rPr>
          <w:rFonts w:ascii="Arial Unicode" w:eastAsia="Tahoma" w:hAnsi="Arial Unicode" w:cs="Tahoma"/>
          <w:sz w:val="24"/>
          <w:szCs w:val="24"/>
        </w:rPr>
        <w:t>,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</w:t>
      </w:r>
      <w:r w:rsidRPr="00AD57AA">
        <w:rPr>
          <w:rFonts w:ascii="Cambria Math" w:eastAsia="Tahoma" w:hAnsi="Cambria Math" w:cs="Cambria Math"/>
          <w:sz w:val="24"/>
          <w:szCs w:val="24"/>
        </w:rPr>
        <w:t>․․․․․</w:t>
      </w:r>
      <w:r w:rsidRPr="00AD57AA">
        <w:rPr>
          <w:rFonts w:ascii="Arial Unicode" w:eastAsia="Tahoma" w:hAnsi="Arial Unicode" w:cs="Tahoma"/>
          <w:sz w:val="24"/>
          <w:szCs w:val="24"/>
        </w:rPr>
        <w:t>Մարդիկ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որոնք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փրփուրի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նման</w:t>
      </w:r>
      <w:r w:rsidRPr="00AD57AA">
        <w:rPr>
          <w:rFonts w:ascii="Arial Unicode" w:eastAsia="Tahoma" w:hAnsi="Arial Unicode" w:cs="Tahoma"/>
          <w:sz w:val="24"/>
          <w:szCs w:val="24"/>
        </w:rPr>
        <w:t>,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</w:t>
      </w:r>
      <w:r w:rsidRPr="00AD57AA">
        <w:rPr>
          <w:rFonts w:ascii="Arial Unicode" w:eastAsia="Tahoma" w:hAnsi="Arial Unicode" w:cs="Tahoma"/>
          <w:sz w:val="24"/>
          <w:szCs w:val="24"/>
        </w:rPr>
        <w:t>Միշտ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կյանքի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ծովի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երեսն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ելնում</w:t>
      </w:r>
      <w:r w:rsidRPr="00AD57AA">
        <w:rPr>
          <w:rFonts w:ascii="Arial Unicode" w:eastAsia="Tahoma" w:hAnsi="Arial Unicode" w:cs="Tahoma"/>
          <w:sz w:val="24"/>
          <w:szCs w:val="24"/>
        </w:rPr>
        <w:t>,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</w:t>
      </w:r>
      <w:r w:rsidRPr="00AD57AA">
        <w:rPr>
          <w:rFonts w:ascii="Arial Unicode" w:eastAsia="Tahoma" w:hAnsi="Arial Unicode" w:cs="Tahoma"/>
          <w:sz w:val="24"/>
          <w:szCs w:val="24"/>
        </w:rPr>
        <w:t>Իսկ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խորքում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որքան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մարգարիտներ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</w:t>
      </w:r>
      <w:r w:rsidRPr="00AD57AA">
        <w:rPr>
          <w:rFonts w:ascii="Arial Unicode" w:eastAsia="Tahoma" w:hAnsi="Arial Unicode" w:cs="Tahoma"/>
          <w:sz w:val="24"/>
          <w:szCs w:val="24"/>
        </w:rPr>
        <w:t>Որոնց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փառքը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դեռ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փրփուրն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խլում։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>Առանձնացնում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փոխաբերաբար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գործածված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բառերը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այլ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դարձվածքների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հետ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համեմատում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AD57AA">
        <w:rPr>
          <w:rFonts w:ascii="Arial Unicode" w:eastAsia="Tahoma" w:hAnsi="Arial Unicode" w:cs="Tahoma"/>
          <w:sz w:val="24"/>
          <w:szCs w:val="24"/>
        </w:rPr>
        <w:t>ծովի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երես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երեսի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փրփուր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երես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ելն</w:t>
      </w:r>
      <w:r w:rsidRPr="00AD57AA">
        <w:rPr>
          <w:rFonts w:ascii="Arial Unicode" w:eastAsia="Tahoma" w:hAnsi="Arial Unicode" w:cs="Tahoma"/>
          <w:sz w:val="24"/>
          <w:szCs w:val="24"/>
        </w:rPr>
        <w:t>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կյանքի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ծով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ծով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բերք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ծով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համբերություն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այլն։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         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AD57AA">
        <w:rPr>
          <w:rFonts w:ascii="Arial Unicode" w:eastAsia="Tahoma" w:hAnsi="Arial Unicode" w:cs="Tahoma"/>
          <w:sz w:val="24"/>
          <w:szCs w:val="24"/>
        </w:rPr>
        <w:t>Գարնան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թարմությամբ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շնչող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ապրող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բանաստեղծն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ունեցածը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գարնան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շռայլ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կենսաբուխ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տալիս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մարդկանց՝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փորձելով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բնության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գեղեցկություններով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մաքրագործել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ապաքինել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մարդկությանը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             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                                                     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մարդիկ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ինձ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տեսնելով՝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իրենց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հոգնած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աչքերին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                        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Տեսան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ուրիշ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աշխարհ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գարուն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տեսան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նորաբույր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...                     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Շիրազի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կայուն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չափական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կառուցվածքին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բնորոշ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b/>
          <w:sz w:val="24"/>
          <w:szCs w:val="24"/>
        </w:rPr>
        <w:t>կրկնաբերումների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օգտագործումը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Հիմնականում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ստեղծում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հնչունական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բառային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կրկնաբերումներ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Հնչյունականի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մեջ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մտնում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հանգն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տարբեր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դիրքերով՝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ներքին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հանգ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վերջնահանգ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նաև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առձայնույթ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բաղաձայնույթ</w:t>
      </w:r>
      <w:r w:rsidRPr="00AD57AA">
        <w:rPr>
          <w:rFonts w:ascii="Cambria Math" w:eastAsia="Tahoma" w:hAnsi="Cambria Math" w:cs="Cambria Math"/>
          <w:sz w:val="24"/>
          <w:szCs w:val="24"/>
        </w:rPr>
        <w:t>․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վարդերը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այտերիս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գարունը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կրծքիս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տակ</w:t>
      </w:r>
      <w:r w:rsidRPr="00AD57AA">
        <w:rPr>
          <w:rFonts w:ascii="Arial Unicode" w:eastAsia="Tahoma" w:hAnsi="Arial Unicode" w:cs="Tahoma"/>
          <w:sz w:val="24"/>
          <w:szCs w:val="24"/>
        </w:rPr>
        <w:t>,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երկինքը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հոգուս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մեջ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արևը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աչքերիս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աղբյուրները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լեզվիս՝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սարից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իջա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քաղաք։</w:t>
      </w:r>
    </w:p>
    <w:p w:rsidR="00900FA1" w:rsidRPr="00AD57AA" w:rsidRDefault="009033C6">
      <w:pPr>
        <w:widowControl w:val="0"/>
        <w:spacing w:line="360" w:lineRule="auto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 </w:t>
      </w:r>
      <w:r w:rsidRPr="00AD57AA">
        <w:rPr>
          <w:rFonts w:ascii="Arial Unicode" w:eastAsia="Tahoma" w:hAnsi="Arial Unicode" w:cs="Tahoma"/>
          <w:sz w:val="24"/>
          <w:szCs w:val="24"/>
        </w:rPr>
        <w:t>Սովորողը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ընդգծում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b/>
          <w:sz w:val="24"/>
          <w:szCs w:val="24"/>
        </w:rPr>
        <w:t>առձայնույթը</w:t>
      </w:r>
      <w:r w:rsidRPr="00AD57AA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b/>
          <w:sz w:val="24"/>
          <w:szCs w:val="24"/>
        </w:rPr>
        <w:t>բաղաձայնույթը</w:t>
      </w:r>
      <w:r w:rsidRPr="00AD57AA">
        <w:rPr>
          <w:rFonts w:ascii="Arial Unicode" w:eastAsia="Tahoma" w:hAnsi="Arial Unicode" w:cs="Tahoma"/>
          <w:b/>
          <w:sz w:val="24"/>
          <w:szCs w:val="24"/>
        </w:rPr>
        <w:t>,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տողատակերում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կարդում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բանաստեղծի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տրամադրության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երանելի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վիճակը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երջանկության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կատարելության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զգացումը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հոգեկան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բավար</w:t>
      </w:r>
      <w:r w:rsidRPr="00AD57AA">
        <w:rPr>
          <w:rFonts w:ascii="Arial Unicode" w:eastAsia="Tahoma" w:hAnsi="Arial Unicode" w:cs="Tahoma"/>
          <w:sz w:val="24"/>
          <w:szCs w:val="24"/>
        </w:rPr>
        <w:t>արվածությունն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բերկրանքը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ստեղծագործելու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կարողությունն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մղումները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                                                                 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>Կարծես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ողջ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բնություն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պատանի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դարձել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                   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Քաղաք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իջել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լեռներից՝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կանցներ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զմրուխտ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հեքիաթով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...    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    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lastRenderedPageBreak/>
        <w:t xml:space="preserve">       </w:t>
      </w:r>
      <w:r w:rsidRPr="00AD57AA">
        <w:rPr>
          <w:rFonts w:ascii="Arial Unicode" w:eastAsia="Tahoma" w:hAnsi="Arial Unicode" w:cs="Tahoma"/>
          <w:sz w:val="24"/>
          <w:szCs w:val="24"/>
        </w:rPr>
        <w:t>Աշակերտը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ոչ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միայն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կապակցության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մեջ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ճանաչում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անձնավորումն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համեմատությունը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այլև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համեմատում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այլ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ոտանավորների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հետ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ինքնուրույն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կազմում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նման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պատկերավոր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խոսք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                        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  6-</w:t>
      </w:r>
      <w:r w:rsidRPr="00AD57AA">
        <w:rPr>
          <w:rFonts w:ascii="Arial Unicode" w:eastAsia="Tahoma" w:hAnsi="Arial Unicode" w:cs="Tahoma"/>
          <w:sz w:val="24"/>
          <w:szCs w:val="24"/>
        </w:rPr>
        <w:t>րդ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դասարանում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աշակերտը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արդեն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գիտի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ճանաչում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սիրում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Շիրազին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հաճելի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նրա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ստեղծագործությունը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ուսումնասիրելը</w:t>
      </w:r>
      <w:r w:rsidRPr="00AD57AA">
        <w:rPr>
          <w:rFonts w:ascii="Arial Unicode" w:eastAsia="Tahoma" w:hAnsi="Arial Unicode" w:cs="Tahoma"/>
          <w:sz w:val="24"/>
          <w:szCs w:val="24"/>
        </w:rPr>
        <w:t>: «</w:t>
      </w:r>
      <w:r w:rsidRPr="00AD57AA">
        <w:rPr>
          <w:rFonts w:ascii="Arial Unicode" w:eastAsia="Tahoma" w:hAnsi="Arial Unicode" w:cs="Tahoma"/>
          <w:sz w:val="24"/>
          <w:szCs w:val="24"/>
        </w:rPr>
        <w:t>Հորս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հիշատակին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AD57AA">
        <w:rPr>
          <w:rFonts w:ascii="Arial Unicode" w:eastAsia="Tahoma" w:hAnsi="Arial Unicode" w:cs="Tahoma"/>
          <w:sz w:val="24"/>
          <w:szCs w:val="24"/>
        </w:rPr>
        <w:t>գողտրիկ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գեղեցիկ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ոտանավոր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մի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քանի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տողի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մեջ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ներկայացնում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հոր՝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հայ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աշխատավորի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AD57AA">
        <w:rPr>
          <w:rFonts w:ascii="Arial Unicode" w:eastAsia="Tahoma" w:hAnsi="Arial Unicode" w:cs="Tahoma"/>
          <w:sz w:val="24"/>
          <w:szCs w:val="24"/>
        </w:rPr>
        <w:t>խաղաղ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աշխատանքի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բերկրանքը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զգալու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անմեղ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երազանքը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բոստանի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բույրի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տքն</w:t>
      </w:r>
      <w:r w:rsidRPr="00AD57AA">
        <w:rPr>
          <w:rFonts w:ascii="Arial Unicode" w:eastAsia="Tahoma" w:hAnsi="Arial Unicode" w:cs="Tahoma"/>
          <w:sz w:val="24"/>
          <w:szCs w:val="24"/>
        </w:rPr>
        <w:t>անքի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դաջվածքը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մարմնին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երջանկություն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բերում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ընտանիքին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AD57AA">
        <w:rPr>
          <w:rFonts w:ascii="Arial Unicode" w:eastAsia="Tahoma" w:hAnsi="Arial Unicode" w:cs="Tahoma"/>
          <w:sz w:val="24"/>
          <w:szCs w:val="24"/>
        </w:rPr>
        <w:t>աշխարհն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մտնում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խրճիթի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դռնով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ներս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»: </w:t>
      </w:r>
      <w:r w:rsidRPr="00AD57AA">
        <w:rPr>
          <w:rFonts w:ascii="Arial Unicode" w:eastAsia="Tahoma" w:hAnsi="Arial Unicode" w:cs="Tahoma"/>
          <w:sz w:val="24"/>
          <w:szCs w:val="24"/>
        </w:rPr>
        <w:t>Բանաստեղծության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յուրաքանչյուր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բառակապակցությունը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կենսագրությունն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դիմագիծն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պատկերում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Երեխան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պատկերացնում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հոր՝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հայ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մարդու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աշխատելու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ստեղծելու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, </w:t>
      </w:r>
      <w:r w:rsidRPr="00AD57AA">
        <w:rPr>
          <w:rFonts w:ascii="Arial Unicode" w:eastAsia="Tahoma" w:hAnsi="Arial Unicode" w:cs="Tahoma"/>
          <w:sz w:val="24"/>
          <w:szCs w:val="24"/>
        </w:rPr>
        <w:t>արարելու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</w:t>
      </w:r>
      <w:r w:rsidRPr="00AD57AA">
        <w:rPr>
          <w:rFonts w:ascii="Arial Unicode" w:eastAsia="Tahoma" w:hAnsi="Arial Unicode" w:cs="Tahoma"/>
          <w:sz w:val="24"/>
          <w:szCs w:val="24"/>
        </w:rPr>
        <w:t>արողությունը։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      </w:t>
      </w:r>
      <w:r w:rsidRPr="00AD57AA">
        <w:rPr>
          <w:rFonts w:ascii="Arial Unicode" w:eastAsia="Tahoma" w:hAnsi="Arial Unicode" w:cs="Tahoma"/>
          <w:sz w:val="24"/>
          <w:szCs w:val="24"/>
        </w:rPr>
        <w:t>Կգար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հայրս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Շիրակի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հովերի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հետ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իրիկվա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                                            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      </w:t>
      </w:r>
      <w:r w:rsidRPr="00AD57AA">
        <w:rPr>
          <w:rFonts w:ascii="Arial Unicode" w:eastAsia="Tahoma" w:hAnsi="Arial Unicode" w:cs="Tahoma"/>
          <w:sz w:val="24"/>
          <w:szCs w:val="24"/>
        </w:rPr>
        <w:t>Կշողշողար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բահն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ուսին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սարից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ելնող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լուսնի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                           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      </w:t>
      </w:r>
      <w:r w:rsidRPr="00AD57AA">
        <w:rPr>
          <w:rFonts w:ascii="Arial Unicode" w:eastAsia="Tahoma" w:hAnsi="Arial Unicode" w:cs="Tahoma"/>
          <w:sz w:val="24"/>
          <w:szCs w:val="24"/>
        </w:rPr>
        <w:t>Կգար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հայրս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կհիշեմ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երազի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պե</w:t>
      </w:r>
      <w:r w:rsidRPr="00AD57AA">
        <w:rPr>
          <w:rFonts w:ascii="Arial Unicode" w:eastAsia="Tahoma" w:hAnsi="Arial Unicode" w:cs="Tahoma"/>
          <w:sz w:val="24"/>
          <w:szCs w:val="24"/>
        </w:rPr>
        <w:t>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երեկվա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                            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      </w:t>
      </w:r>
      <w:r w:rsidRPr="00AD57AA">
        <w:rPr>
          <w:rFonts w:ascii="Arial Unicode" w:eastAsia="Tahoma" w:hAnsi="Arial Unicode" w:cs="Tahoma"/>
          <w:sz w:val="24"/>
          <w:szCs w:val="24"/>
        </w:rPr>
        <w:t>Կարծես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աշխարհն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մտնում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խրճիթի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դռնով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ներս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…                       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      </w:t>
      </w:r>
      <w:r w:rsidRPr="00AD57AA">
        <w:rPr>
          <w:rFonts w:ascii="Arial Unicode" w:eastAsia="Tahoma" w:hAnsi="Arial Unicode" w:cs="Tahoma"/>
          <w:sz w:val="24"/>
          <w:szCs w:val="24"/>
        </w:rPr>
        <w:t>Կշողշողար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բահն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ուսին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AD57AA">
        <w:rPr>
          <w:rFonts w:ascii="Arial Unicode" w:eastAsia="Tahoma" w:hAnsi="Arial Unicode" w:cs="Tahoma"/>
          <w:sz w:val="24"/>
          <w:szCs w:val="24"/>
        </w:rPr>
        <w:t>մեր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ոսկե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հույսի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…                            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>Քանի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6-</w:t>
      </w:r>
      <w:r w:rsidRPr="00AD57AA">
        <w:rPr>
          <w:rFonts w:ascii="Arial Unicode" w:eastAsia="Tahoma" w:hAnsi="Arial Unicode" w:cs="Tahoma"/>
          <w:sz w:val="24"/>
          <w:szCs w:val="24"/>
        </w:rPr>
        <w:t>րդ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դասարանի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դասագիրքը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AD57AA">
        <w:rPr>
          <w:rFonts w:ascii="Arial Unicode" w:eastAsia="Tahoma" w:hAnsi="Arial Unicode" w:cs="Tahoma"/>
          <w:sz w:val="24"/>
          <w:szCs w:val="24"/>
        </w:rPr>
        <w:t>ընտանեկան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թերի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կլիներ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եթե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չընդգրկվեր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թեմայով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Շիրազի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որևէ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գործ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Բանաստեղծը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աստվածացնում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պաշտում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մորը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մորը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դիտում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որպես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AD57AA">
        <w:rPr>
          <w:rFonts w:ascii="Arial Unicode" w:eastAsia="Tahoma" w:hAnsi="Arial Unicode" w:cs="Tahoma"/>
          <w:sz w:val="24"/>
          <w:szCs w:val="24"/>
        </w:rPr>
        <w:t>ամենա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-</w:t>
      </w:r>
      <w:r w:rsidRPr="00AD57AA">
        <w:rPr>
          <w:rFonts w:ascii="Arial Unicode" w:eastAsia="Tahoma" w:hAnsi="Arial Unicode" w:cs="Tahoma"/>
          <w:sz w:val="24"/>
          <w:szCs w:val="24"/>
        </w:rPr>
        <w:t>ամենա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- </w:t>
      </w:r>
      <w:r w:rsidRPr="00AD57AA">
        <w:rPr>
          <w:rFonts w:ascii="Arial Unicode" w:eastAsia="Tahoma" w:hAnsi="Arial Unicode" w:cs="Tahoma"/>
          <w:sz w:val="24"/>
          <w:szCs w:val="24"/>
        </w:rPr>
        <w:t>ամենան</w:t>
      </w:r>
      <w:r w:rsidRPr="00AD57AA">
        <w:rPr>
          <w:rFonts w:ascii="Arial Unicode" w:eastAsia="Tahoma" w:hAnsi="Arial Unicode" w:cs="Tahoma"/>
          <w:sz w:val="24"/>
          <w:szCs w:val="24"/>
        </w:rPr>
        <w:t>»: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    </w:t>
      </w:r>
      <w:r w:rsidRPr="00AD57AA">
        <w:rPr>
          <w:rFonts w:ascii="Arial Unicode" w:eastAsia="Tahoma" w:hAnsi="Arial Unicode" w:cs="Tahoma"/>
          <w:sz w:val="24"/>
          <w:szCs w:val="24"/>
        </w:rPr>
        <w:t>Մայրս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այս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մայր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երկրի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մեջ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                   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          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    </w:t>
      </w:r>
      <w:r w:rsidRPr="00AD57AA">
        <w:rPr>
          <w:rFonts w:ascii="Arial Unicode" w:eastAsia="Tahoma" w:hAnsi="Arial Unicode" w:cs="Tahoma"/>
          <w:sz w:val="24"/>
          <w:szCs w:val="24"/>
        </w:rPr>
        <w:t>Արևի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դեմ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ճրագ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                                                          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    </w:t>
      </w:r>
      <w:r w:rsidRPr="00AD57AA">
        <w:rPr>
          <w:rFonts w:ascii="Arial Unicode" w:eastAsia="Tahoma" w:hAnsi="Arial Unicode" w:cs="Tahoma"/>
          <w:sz w:val="24"/>
          <w:szCs w:val="24"/>
        </w:rPr>
        <w:t>Մայրս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բուռ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սրտիս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մեջ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                                     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    </w:t>
      </w:r>
      <w:r w:rsidRPr="00AD57AA">
        <w:rPr>
          <w:rFonts w:ascii="Arial Unicode" w:eastAsia="Tahoma" w:hAnsi="Arial Unicode" w:cs="Tahoma"/>
          <w:sz w:val="24"/>
          <w:szCs w:val="24"/>
        </w:rPr>
        <w:t>Գիշեր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զօր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արեգակ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</w:t>
      </w:r>
      <w:r w:rsidRPr="00AD57AA">
        <w:rPr>
          <w:rFonts w:ascii="Arial Unicode" w:eastAsia="Tahoma" w:hAnsi="Arial Unicode" w:cs="Tahoma"/>
          <w:sz w:val="24"/>
          <w:szCs w:val="24"/>
        </w:rPr>
        <w:t>Քանի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5-</w:t>
      </w:r>
      <w:r w:rsidRPr="00AD57AA">
        <w:rPr>
          <w:rFonts w:ascii="Arial Unicode" w:eastAsia="Tahoma" w:hAnsi="Arial Unicode" w:cs="Tahoma"/>
          <w:sz w:val="24"/>
          <w:szCs w:val="24"/>
        </w:rPr>
        <w:t>րդ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6-</w:t>
      </w:r>
      <w:r w:rsidRPr="00AD57AA">
        <w:rPr>
          <w:rFonts w:ascii="Arial Unicode" w:eastAsia="Tahoma" w:hAnsi="Arial Unicode" w:cs="Tahoma"/>
          <w:sz w:val="24"/>
          <w:szCs w:val="24"/>
        </w:rPr>
        <w:t>րդ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</w:t>
      </w:r>
      <w:r w:rsidRPr="00AD57AA">
        <w:rPr>
          <w:rFonts w:ascii="Arial Unicode" w:eastAsia="Tahoma" w:hAnsi="Arial Unicode" w:cs="Tahoma"/>
          <w:sz w:val="24"/>
          <w:szCs w:val="24"/>
        </w:rPr>
        <w:t>ասարաններում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արտադասարանային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ընթերցանության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դասաժամեր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ունենք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նպատակահարմար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 5-</w:t>
      </w:r>
      <w:r w:rsidRPr="00AD57AA">
        <w:rPr>
          <w:rFonts w:ascii="Arial Unicode" w:eastAsia="Tahoma" w:hAnsi="Arial Unicode" w:cs="Tahoma"/>
          <w:sz w:val="24"/>
          <w:szCs w:val="24"/>
        </w:rPr>
        <w:t>րդ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դասարանում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ընթերցել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վերլուծել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Շիրազի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առակները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իսկ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6-</w:t>
      </w:r>
      <w:r w:rsidRPr="00AD57AA">
        <w:rPr>
          <w:rFonts w:ascii="Arial Unicode" w:eastAsia="Tahoma" w:hAnsi="Arial Unicode" w:cs="Tahoma"/>
          <w:sz w:val="24"/>
          <w:szCs w:val="24"/>
        </w:rPr>
        <w:t>րդ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դասարանում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AD57AA">
        <w:rPr>
          <w:rFonts w:ascii="Arial Unicode" w:eastAsia="Tahoma" w:hAnsi="Arial Unicode" w:cs="Tahoma"/>
          <w:sz w:val="24"/>
          <w:szCs w:val="24"/>
        </w:rPr>
        <w:t>մոր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թեմայով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գրված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բանաստեղծությունները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                                                             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Որպես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Շիրակի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զավակ՝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միշտ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ժողովրդական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զրույցներից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վերցրել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ստեղծագործության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հումքը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Այդպիսի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վառ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օրինակ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AD57AA">
        <w:rPr>
          <w:rFonts w:ascii="Arial Unicode" w:eastAsia="Tahoma" w:hAnsi="Arial Unicode" w:cs="Tahoma"/>
          <w:sz w:val="24"/>
          <w:szCs w:val="24"/>
        </w:rPr>
        <w:t>Բալլադ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AD57AA">
        <w:rPr>
          <w:rFonts w:ascii="Arial Unicode" w:eastAsia="Tahoma" w:hAnsi="Arial Unicode" w:cs="Tahoma"/>
          <w:sz w:val="24"/>
          <w:szCs w:val="24"/>
        </w:rPr>
        <w:t>ստեղծագործությունը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որը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նման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Իսահակյանի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ավանդազրույցներին</w:t>
      </w:r>
      <w:r w:rsidRPr="00AD57AA">
        <w:rPr>
          <w:rFonts w:ascii="Arial Unicode" w:eastAsia="Tahoma" w:hAnsi="Arial Unicode" w:cs="Tahoma"/>
          <w:sz w:val="24"/>
          <w:szCs w:val="24"/>
        </w:rPr>
        <w:t>: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hAnsi="Arial Unicode"/>
          <w:sz w:val="24"/>
          <w:szCs w:val="24"/>
        </w:rPr>
        <w:t xml:space="preserve">                       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 </w:t>
      </w:r>
      <w:r w:rsidRPr="00AD57AA">
        <w:rPr>
          <w:rFonts w:ascii="Arial Unicode" w:eastAsia="Tahoma" w:hAnsi="Arial Unicode" w:cs="Tahoma"/>
          <w:sz w:val="24"/>
          <w:szCs w:val="24"/>
        </w:rPr>
        <w:t>Ասում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AD57AA">
        <w:rPr>
          <w:rFonts w:ascii="Arial Unicode" w:eastAsia="Tahoma" w:hAnsi="Arial Unicode" w:cs="Tahoma"/>
          <w:sz w:val="24"/>
          <w:szCs w:val="24"/>
        </w:rPr>
        <w:t>իբր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խարույկի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վրա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    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                                                         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 </w:t>
      </w:r>
      <w:r w:rsidRPr="00AD57AA">
        <w:rPr>
          <w:rFonts w:ascii="Arial Unicode" w:eastAsia="Tahoma" w:hAnsi="Arial Unicode" w:cs="Tahoma"/>
          <w:sz w:val="24"/>
          <w:szCs w:val="24"/>
        </w:rPr>
        <w:t>Ջահել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ըմբոստի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սիրտ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այրել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.                                                    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lastRenderedPageBreak/>
        <w:t xml:space="preserve">              </w:t>
      </w:r>
      <w:r w:rsidRPr="00AD57AA">
        <w:rPr>
          <w:rFonts w:ascii="Arial Unicode" w:eastAsia="Tahoma" w:hAnsi="Arial Unicode" w:cs="Tahoma"/>
          <w:sz w:val="24"/>
          <w:szCs w:val="24"/>
        </w:rPr>
        <w:t>Ասում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AD57AA">
        <w:rPr>
          <w:rFonts w:ascii="Arial Unicode" w:eastAsia="Tahoma" w:hAnsi="Arial Unicode" w:cs="Tahoma"/>
          <w:sz w:val="24"/>
          <w:szCs w:val="24"/>
        </w:rPr>
        <w:t>իբրև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մոխիրը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նրա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                            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          </w:t>
      </w:r>
      <w:r w:rsidRPr="00AD57AA">
        <w:rPr>
          <w:rFonts w:ascii="Arial Unicode" w:eastAsia="Tahoma" w:hAnsi="Arial Unicode" w:cs="Tahoma"/>
          <w:sz w:val="24"/>
          <w:szCs w:val="24"/>
        </w:rPr>
        <w:t>Խարույկից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հանել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մորն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տարել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.                                            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 </w:t>
      </w:r>
      <w:r w:rsidRPr="00AD57AA">
        <w:rPr>
          <w:rFonts w:ascii="Arial Unicode" w:eastAsia="Tahoma" w:hAnsi="Arial Unicode" w:cs="Tahoma"/>
          <w:sz w:val="24"/>
          <w:szCs w:val="24"/>
        </w:rPr>
        <w:t>Մայրը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լացել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այն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մոխրի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վրա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                                              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երբ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արցունքն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ընկել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այն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մոխրին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                          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</w:t>
      </w:r>
      <w:r w:rsidRPr="00AD57AA">
        <w:rPr>
          <w:rFonts w:ascii="Arial Unicode" w:eastAsia="Tahoma" w:hAnsi="Arial Unicode" w:cs="Tahoma"/>
          <w:sz w:val="24"/>
          <w:szCs w:val="24"/>
        </w:rPr>
        <w:t>Կենդանացել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զավակը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նրա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…                                                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7-</w:t>
      </w:r>
      <w:r w:rsidRPr="00AD57AA">
        <w:rPr>
          <w:rFonts w:ascii="Arial Unicode" w:eastAsia="Tahoma" w:hAnsi="Arial Unicode" w:cs="Tahoma"/>
          <w:sz w:val="24"/>
          <w:szCs w:val="24"/>
        </w:rPr>
        <w:t>րդ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դասարանում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ավելի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լավ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ենք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ծանոթացնում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Շիրազին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AD57AA">
        <w:rPr>
          <w:rFonts w:ascii="Arial Unicode" w:eastAsia="Tahoma" w:hAnsi="Arial Unicode" w:cs="Tahoma"/>
          <w:sz w:val="24"/>
          <w:szCs w:val="24"/>
        </w:rPr>
        <w:t>կենսագրություն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հուշեր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հանդիպումներ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նամակներ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AD57AA">
        <w:rPr>
          <w:rFonts w:ascii="Arial Unicode" w:eastAsia="Tahoma" w:hAnsi="Arial Unicode" w:cs="Tahoma"/>
          <w:sz w:val="24"/>
          <w:szCs w:val="24"/>
        </w:rPr>
        <w:t>Շիրազի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անձը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հետաքրքիր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աշակերտի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համար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նա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պատրաստ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ուսումնասիրելու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                               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«</w:t>
      </w:r>
      <w:r w:rsidRPr="00AD57AA">
        <w:rPr>
          <w:rFonts w:ascii="Arial Unicode" w:eastAsia="Tahoma" w:hAnsi="Arial Unicode" w:cs="Tahoma"/>
          <w:sz w:val="24"/>
          <w:szCs w:val="24"/>
        </w:rPr>
        <w:t>Թագադրում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AD57AA">
        <w:rPr>
          <w:rFonts w:ascii="Arial Unicode" w:eastAsia="Tahoma" w:hAnsi="Arial Unicode" w:cs="Tahoma"/>
          <w:sz w:val="24"/>
          <w:szCs w:val="24"/>
        </w:rPr>
        <w:t>բանաստեղծության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մեջ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Շիրազն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ասես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գարն</w:t>
      </w:r>
      <w:r w:rsidRPr="00AD57AA">
        <w:rPr>
          <w:rFonts w:ascii="Arial Unicode" w:eastAsia="Tahoma" w:hAnsi="Arial Unicode" w:cs="Tahoma"/>
          <w:sz w:val="24"/>
          <w:szCs w:val="24"/>
        </w:rPr>
        <w:t>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ավետաբեր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լինի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Շիրազի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բնաշխարհիկ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քնարերգությունը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պահպանեց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ազգային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ավանդույթներն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նկարագիրը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AD57AA">
        <w:rPr>
          <w:rFonts w:ascii="Arial Unicode" w:eastAsia="Tahoma" w:hAnsi="Arial Unicode" w:cs="Tahoma"/>
          <w:sz w:val="24"/>
          <w:szCs w:val="24"/>
        </w:rPr>
        <w:t>միաժամանակ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չկորցնելով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յուրատիպությունն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անհատականությունը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Բնության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երգը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յուրահատուկ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ներքին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գույներով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լիցքերով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շռայլությամբ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որակ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նոր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խոսք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գրա</w:t>
      </w:r>
      <w:r w:rsidRPr="00AD57AA">
        <w:rPr>
          <w:rFonts w:ascii="Arial Unicode" w:eastAsia="Tahoma" w:hAnsi="Arial Unicode" w:cs="Tahoma"/>
          <w:sz w:val="24"/>
          <w:szCs w:val="24"/>
        </w:rPr>
        <w:t>կանության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մեջ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Բնությունը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Շիրազի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ստեղծագործություններում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ամբողջական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հյուսվածք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կատարելության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խորհրդանիշ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որտեղ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ակներև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բանաստեղծի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գործուն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ներկայությունը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AD57AA">
        <w:rPr>
          <w:rFonts w:ascii="Arial Unicode" w:eastAsia="Tahoma" w:hAnsi="Arial Unicode" w:cs="Tahoma"/>
          <w:sz w:val="24"/>
          <w:szCs w:val="24"/>
        </w:rPr>
        <w:t>զգացմունքային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հզոր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կուտակումներով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ներքին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բուռն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մղումներով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                                    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                   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AD57AA">
        <w:rPr>
          <w:rFonts w:ascii="Arial Unicode" w:eastAsia="Tahoma" w:hAnsi="Arial Unicode" w:cs="Tahoma"/>
          <w:sz w:val="24"/>
          <w:szCs w:val="24"/>
        </w:rPr>
        <w:t>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դեմ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բնության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AD57AA">
        <w:rPr>
          <w:rFonts w:ascii="Arial Unicode" w:eastAsia="Tahoma" w:hAnsi="Arial Unicode" w:cs="Tahoma"/>
          <w:sz w:val="24"/>
          <w:szCs w:val="24"/>
        </w:rPr>
        <w:t>բանաստեղծը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մարդ</w:t>
      </w:r>
      <w:r w:rsidRPr="00AD57AA">
        <w:rPr>
          <w:rFonts w:ascii="Arial Unicode" w:eastAsia="Tahoma" w:hAnsi="Arial Unicode" w:cs="Tahoma"/>
          <w:sz w:val="24"/>
          <w:szCs w:val="24"/>
        </w:rPr>
        <w:t>-</w:t>
      </w:r>
      <w:r w:rsidRPr="00AD57AA">
        <w:rPr>
          <w:rFonts w:ascii="Arial Unicode" w:eastAsia="Tahoma" w:hAnsi="Arial Unicode" w:cs="Tahoma"/>
          <w:sz w:val="24"/>
          <w:szCs w:val="24"/>
        </w:rPr>
        <w:t>բնություն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առնչությունների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համապատկերին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գտավ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գոյության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հավերժական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, </w:t>
      </w:r>
      <w:r w:rsidRPr="00AD57AA">
        <w:rPr>
          <w:rFonts w:ascii="Arial Unicode" w:eastAsia="Tahoma" w:hAnsi="Arial Unicode" w:cs="Tahoma"/>
          <w:sz w:val="24"/>
          <w:szCs w:val="24"/>
        </w:rPr>
        <w:t>առեղծվածային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աստվածային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անփոխարինելի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չափանիշը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Բնությունը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Շիրազի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մտածողության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ատաղձն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                 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                             </w:t>
      </w:r>
      <w:r w:rsidRPr="00AD57AA">
        <w:rPr>
          <w:rFonts w:ascii="Arial Unicode" w:eastAsia="Tahoma" w:hAnsi="Arial Unicode" w:cs="Tahoma"/>
          <w:sz w:val="24"/>
          <w:szCs w:val="24"/>
        </w:rPr>
        <w:t>Մեծության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նախապայմանը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նորի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ընկալումն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կյանքում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բնության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մեջ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մարդկային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փոխհարաբերություններում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Շիրազը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յուրահատուկ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խորությամբ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զգում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այդ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նորը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վարպետորեն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գտնում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անհրաժեշտ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խոսքը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պատկերը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համեմատությունն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փոխաբ</w:t>
      </w:r>
      <w:r w:rsidRPr="00AD57AA">
        <w:rPr>
          <w:rFonts w:ascii="Arial Unicode" w:eastAsia="Tahoma" w:hAnsi="Arial Unicode" w:cs="Tahoma"/>
          <w:sz w:val="24"/>
          <w:szCs w:val="24"/>
        </w:rPr>
        <w:t>երությունը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հանգը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այնպիսի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համաձուլվածք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ստեղծում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դառնում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մնայուն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արժեք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մտածողության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սկզբնաղբյուր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չափանիշ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AD57AA">
        <w:rPr>
          <w:rFonts w:ascii="Arial Unicode" w:eastAsia="Tahoma" w:hAnsi="Arial Unicode" w:cs="Tahoma"/>
          <w:sz w:val="24"/>
          <w:szCs w:val="24"/>
        </w:rPr>
        <w:t>իրենց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անկրկնելի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հմայքով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ներքին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հզոր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լիցքերով</w:t>
      </w:r>
      <w:r w:rsidRPr="00AD57AA">
        <w:rPr>
          <w:rFonts w:ascii="Arial Unicode" w:eastAsia="Tahoma" w:hAnsi="Arial Unicode" w:cs="Tahoma"/>
          <w:sz w:val="24"/>
          <w:szCs w:val="24"/>
        </w:rPr>
        <w:t>:  «</w:t>
      </w:r>
      <w:r w:rsidRPr="00AD57AA">
        <w:rPr>
          <w:rFonts w:ascii="Arial Unicode" w:eastAsia="Tahoma" w:hAnsi="Arial Unicode" w:cs="Tahoma"/>
          <w:sz w:val="24"/>
          <w:szCs w:val="24"/>
        </w:rPr>
        <w:t>Հարավի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բույրը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AD57AA">
        <w:rPr>
          <w:rFonts w:ascii="Arial Unicode" w:eastAsia="Tahoma" w:hAnsi="Arial Unicode" w:cs="Tahoma"/>
          <w:sz w:val="24"/>
          <w:szCs w:val="24"/>
        </w:rPr>
        <w:t>տաք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գարնան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շունչն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ձմռան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նիրհից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արթնացնում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բանաստեղծի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հոգին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դուրս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կանչում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Գարնան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արևի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ճառագայթները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բանաստեղծը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ներկայացնում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AD57AA">
        <w:rPr>
          <w:rFonts w:ascii="Arial Unicode" w:eastAsia="Tahoma" w:hAnsi="Arial Unicode" w:cs="Tahoma"/>
          <w:sz w:val="24"/>
          <w:szCs w:val="24"/>
        </w:rPr>
        <w:t>արևի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ջերմ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համբույր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AD57AA">
        <w:rPr>
          <w:rFonts w:ascii="Arial Unicode" w:eastAsia="Tahoma" w:hAnsi="Arial Unicode" w:cs="Tahoma"/>
          <w:sz w:val="24"/>
          <w:szCs w:val="24"/>
        </w:rPr>
        <w:t>պատկերով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որից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ձյունը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հալչում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AD57AA">
        <w:rPr>
          <w:rFonts w:ascii="Arial Unicode" w:eastAsia="Tahoma" w:hAnsi="Arial Unicode" w:cs="Tahoma"/>
          <w:sz w:val="24"/>
          <w:szCs w:val="24"/>
        </w:rPr>
        <w:t>Ուրախ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լալիս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դաշտերի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վրա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», </w:t>
      </w:r>
      <w:r w:rsidRPr="00AD57AA">
        <w:rPr>
          <w:rFonts w:ascii="Arial Unicode" w:eastAsia="Tahoma" w:hAnsi="Arial Unicode" w:cs="Tahoma"/>
          <w:sz w:val="24"/>
          <w:szCs w:val="24"/>
        </w:rPr>
        <w:t>այսինքն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առու</w:t>
      </w:r>
      <w:r w:rsidRPr="00AD57AA">
        <w:rPr>
          <w:rFonts w:ascii="Arial Unicode" w:eastAsia="Tahoma" w:hAnsi="Arial Unicode" w:cs="Tahoma"/>
          <w:sz w:val="24"/>
          <w:szCs w:val="24"/>
        </w:rPr>
        <w:t>-</w:t>
      </w:r>
      <w:r w:rsidRPr="00AD57AA">
        <w:rPr>
          <w:rFonts w:ascii="Arial Unicode" w:eastAsia="Tahoma" w:hAnsi="Arial Unicode" w:cs="Tahoma"/>
          <w:sz w:val="24"/>
          <w:szCs w:val="24"/>
        </w:rPr>
        <w:t>առու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հոսում</w:t>
      </w:r>
      <w:r w:rsidRPr="00AD57AA">
        <w:rPr>
          <w:rFonts w:ascii="Arial Unicode" w:eastAsia="Tahoma" w:hAnsi="Arial Unicode" w:cs="Tahoma"/>
          <w:sz w:val="24"/>
          <w:szCs w:val="24"/>
        </w:rPr>
        <w:t>-</w:t>
      </w:r>
      <w:r w:rsidRPr="00AD57AA">
        <w:rPr>
          <w:rFonts w:ascii="Arial Unicode" w:eastAsia="Tahoma" w:hAnsi="Arial Unicode" w:cs="Tahoma"/>
          <w:sz w:val="24"/>
          <w:szCs w:val="24"/>
        </w:rPr>
        <w:t>լցվում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արգավանդ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հողի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մեջ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Ահա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գարնան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զարթոնքի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այս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պահին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արթնանում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նաև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բանաստեղծի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հոգին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ինքն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իրեն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ասում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>. «</w:t>
      </w:r>
      <w:r w:rsidRPr="00AD57AA">
        <w:rPr>
          <w:rFonts w:ascii="Arial Unicode" w:eastAsia="Tahoma" w:hAnsi="Arial Unicode" w:cs="Tahoma"/>
          <w:sz w:val="24"/>
          <w:szCs w:val="24"/>
        </w:rPr>
        <w:t>Ելնեմ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ծաղկումն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ձնծաղիկների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»: </w:t>
      </w:r>
      <w:r w:rsidRPr="00AD57AA">
        <w:rPr>
          <w:rFonts w:ascii="Arial Unicode" w:eastAsia="Tahoma" w:hAnsi="Arial Unicode" w:cs="Tahoma"/>
          <w:sz w:val="24"/>
          <w:szCs w:val="24"/>
        </w:rPr>
        <w:t>Բանաստեղծի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հոգին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տարրալուծվում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բնության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մեջ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AD57AA">
        <w:rPr>
          <w:rFonts w:ascii="Arial Unicode" w:eastAsia="Tahoma" w:hAnsi="Arial Unicode" w:cs="Tahoma"/>
          <w:sz w:val="24"/>
          <w:szCs w:val="24"/>
        </w:rPr>
        <w:t>նա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</w:t>
      </w:r>
      <w:r w:rsidRPr="00AD57AA">
        <w:rPr>
          <w:rFonts w:ascii="Arial Unicode" w:eastAsia="Tahoma" w:hAnsi="Arial Unicode" w:cs="Tahoma"/>
          <w:sz w:val="24"/>
          <w:szCs w:val="24"/>
        </w:rPr>
        <w:t>′</w:t>
      </w:r>
      <w:r w:rsidRPr="00AD57AA">
        <w:rPr>
          <w:rFonts w:ascii="Arial Unicode" w:eastAsia="Tahoma" w:hAnsi="Arial Unicode" w:cs="Tahoma"/>
          <w:sz w:val="24"/>
          <w:szCs w:val="24"/>
        </w:rPr>
        <w:t>կ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ծաղիկների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հետ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մե</w:t>
      </w:r>
      <w:r w:rsidRPr="00AD57AA">
        <w:rPr>
          <w:rFonts w:ascii="Arial Unicode" w:eastAsia="Tahoma" w:hAnsi="Arial Unicode" w:cs="Tahoma"/>
          <w:sz w:val="24"/>
          <w:szCs w:val="24"/>
        </w:rPr>
        <w:t>′</w:t>
      </w:r>
      <w:r w:rsidRPr="00AD57AA">
        <w:rPr>
          <w:rFonts w:ascii="Arial Unicode" w:eastAsia="Tahoma" w:hAnsi="Arial Unicode" w:cs="Tahoma"/>
          <w:sz w:val="24"/>
          <w:szCs w:val="24"/>
        </w:rPr>
        <w:t>կ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AD57AA">
        <w:rPr>
          <w:rFonts w:ascii="Arial Unicode" w:eastAsia="Tahoma" w:hAnsi="Arial Unicode" w:cs="Tahoma"/>
          <w:sz w:val="24"/>
          <w:szCs w:val="24"/>
        </w:rPr>
        <w:t>ծիծեռնակների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Նա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իրեն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զարդարում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գարնան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lastRenderedPageBreak/>
        <w:t>խորհրդանիշներով</w:t>
      </w:r>
      <w:r w:rsidRPr="00AD57AA">
        <w:rPr>
          <w:rFonts w:ascii="Arial Unicode" w:eastAsia="Tahoma" w:hAnsi="Arial Unicode" w:cs="Tahoma"/>
          <w:sz w:val="24"/>
          <w:szCs w:val="24"/>
        </w:rPr>
        <w:t>. «</w:t>
      </w:r>
      <w:r w:rsidRPr="00AD57AA">
        <w:rPr>
          <w:rFonts w:ascii="Arial Unicode" w:eastAsia="Tahoma" w:hAnsi="Arial Unicode" w:cs="Tahoma"/>
          <w:sz w:val="24"/>
          <w:szCs w:val="24"/>
        </w:rPr>
        <w:t>Արևն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իբրև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թագ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AD57AA">
        <w:rPr>
          <w:rFonts w:ascii="Arial Unicode" w:eastAsia="Tahoma" w:hAnsi="Arial Unicode" w:cs="Tahoma"/>
          <w:sz w:val="24"/>
          <w:szCs w:val="24"/>
        </w:rPr>
        <w:t>դնում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գլխին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հագնում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արշալու</w:t>
      </w:r>
      <w:r w:rsidRPr="00AD57AA">
        <w:rPr>
          <w:rFonts w:ascii="Arial Unicode" w:eastAsia="Tahoma" w:hAnsi="Arial Unicode" w:cs="Tahoma"/>
          <w:sz w:val="24"/>
          <w:szCs w:val="24"/>
        </w:rPr>
        <w:t>յսների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ծիրանին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իրեն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թագադրում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որպես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գարնան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թագավոր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Կյանքը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նորոգող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գարունն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այնպես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տպավորվում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նրա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հոգու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մեջ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գարնան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հավերժության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հրովարտակ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արձակում</w:t>
      </w:r>
      <w:r w:rsidRPr="00AD57AA">
        <w:rPr>
          <w:rFonts w:ascii="Arial Unicode" w:eastAsia="Tahoma" w:hAnsi="Arial Unicode" w:cs="Tahoma"/>
          <w:sz w:val="24"/>
          <w:szCs w:val="24"/>
        </w:rPr>
        <w:t>`«</w:t>
      </w:r>
      <w:r w:rsidRPr="00AD57AA">
        <w:rPr>
          <w:rFonts w:ascii="Arial Unicode" w:eastAsia="Tahoma" w:hAnsi="Arial Unicode" w:cs="Tahoma"/>
          <w:sz w:val="24"/>
          <w:szCs w:val="24"/>
        </w:rPr>
        <w:t>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AD57AA">
        <w:rPr>
          <w:rFonts w:ascii="Arial Unicode" w:eastAsia="Tahoma" w:hAnsi="Arial Unicode" w:cs="Tahoma"/>
          <w:sz w:val="24"/>
          <w:szCs w:val="24"/>
        </w:rPr>
        <w:t>գարունները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չգնան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», </w:t>
      </w:r>
      <w:r w:rsidRPr="00AD57AA">
        <w:rPr>
          <w:rFonts w:ascii="Arial Unicode" w:eastAsia="Tahoma" w:hAnsi="Arial Unicode" w:cs="Tahoma"/>
          <w:sz w:val="24"/>
          <w:szCs w:val="24"/>
        </w:rPr>
        <w:t>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դեմ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բեկվի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AD57AA">
        <w:rPr>
          <w:rFonts w:ascii="Arial Unicode" w:eastAsia="Tahoma" w:hAnsi="Arial Unicode" w:cs="Tahoma"/>
          <w:sz w:val="24"/>
          <w:szCs w:val="24"/>
        </w:rPr>
        <w:t>խորհուրդը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մահվան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AD57AA">
        <w:rPr>
          <w:rFonts w:ascii="Arial Unicode" w:eastAsia="Tahoma" w:hAnsi="Arial Unicode" w:cs="Tahoma"/>
          <w:sz w:val="24"/>
          <w:szCs w:val="24"/>
        </w:rPr>
        <w:t>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AD57AA">
        <w:rPr>
          <w:rFonts w:ascii="Arial Unicode" w:eastAsia="Tahoma" w:hAnsi="Arial Unicode" w:cs="Tahoma"/>
          <w:sz w:val="24"/>
          <w:szCs w:val="24"/>
        </w:rPr>
        <w:t>մարդը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ցնծա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հավերժի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բախտով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»: 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                                                  </w:t>
      </w:r>
      <w:r w:rsidRPr="00AD57AA">
        <w:rPr>
          <w:rFonts w:ascii="Arial Unicode" w:eastAsia="Tahoma" w:hAnsi="Arial Unicode" w:cs="Tahoma"/>
          <w:sz w:val="24"/>
          <w:szCs w:val="24"/>
        </w:rPr>
        <w:t>Սովորողներին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հանձնարարվում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անհատական</w:t>
      </w:r>
      <w:r w:rsidRPr="00AD57AA">
        <w:rPr>
          <w:rFonts w:ascii="Arial Unicode" w:eastAsia="Tahoma" w:hAnsi="Arial Unicode" w:cs="Tahoma"/>
          <w:sz w:val="24"/>
          <w:szCs w:val="24"/>
        </w:rPr>
        <w:t>-</w:t>
      </w:r>
      <w:r w:rsidRPr="00AD57AA">
        <w:rPr>
          <w:rFonts w:ascii="Arial Unicode" w:eastAsia="Tahoma" w:hAnsi="Arial Unicode" w:cs="Tahoma"/>
          <w:sz w:val="24"/>
          <w:szCs w:val="24"/>
        </w:rPr>
        <w:t>հետազոտական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աշխատանք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AD57AA">
        <w:rPr>
          <w:rFonts w:ascii="Arial Unicode" w:eastAsia="Tahoma" w:hAnsi="Arial Unicode" w:cs="Tahoma"/>
          <w:sz w:val="24"/>
          <w:szCs w:val="24"/>
        </w:rPr>
        <w:t>դասակարգելու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համեմատությունները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փոխաբերությունները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մակդիրները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շրջադասությունները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բացատրել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հանգը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այլն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Սովորողը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մեկնաբանում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մշտական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գարունների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հավերժական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հերթափոխում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բեկվում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անգամ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մահվան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խորհուրդը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իսկ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հավերժի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կյանքի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հաղթանակն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գարունները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թագավորող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արքաների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հավերժական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հերթափոխում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.                    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</w:t>
      </w:r>
      <w:r w:rsidRPr="00AD57AA">
        <w:rPr>
          <w:rFonts w:ascii="Arial Unicode" w:eastAsia="Tahoma" w:hAnsi="Arial Unicode" w:cs="Tahoma"/>
          <w:sz w:val="24"/>
          <w:szCs w:val="24"/>
        </w:rPr>
        <w:t>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բեկվի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դեմ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խորհուրդը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մահվան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                    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                 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</w:t>
      </w:r>
      <w:r w:rsidRPr="00AD57AA">
        <w:rPr>
          <w:rFonts w:ascii="Arial Unicode" w:eastAsia="Tahoma" w:hAnsi="Arial Unicode" w:cs="Tahoma"/>
          <w:sz w:val="24"/>
          <w:szCs w:val="24"/>
        </w:rPr>
        <w:t>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մարդը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ցնծա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հավերժի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բախտով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                                                             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>Իրեն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գարնան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թագավոր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թագադրած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բանաստեղծը</w:t>
      </w:r>
      <w:r w:rsidRPr="00AD57AA">
        <w:rPr>
          <w:rFonts w:ascii="Arial Unicode" w:eastAsia="Tahoma" w:hAnsi="Arial Unicode" w:cs="Tahoma"/>
          <w:sz w:val="24"/>
          <w:szCs w:val="24"/>
        </w:rPr>
        <w:t>,</w:t>
      </w:r>
      <w:r w:rsidRPr="00AD57AA">
        <w:rPr>
          <w:rFonts w:ascii="Arial Unicode" w:eastAsia="Tahoma" w:hAnsi="Arial Unicode" w:cs="Tahoma"/>
          <w:sz w:val="24"/>
          <w:szCs w:val="24"/>
        </w:rPr>
        <w:t>հրովարտակով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ամրագրված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հաստատված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մաքրամաքուր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երազներով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բնության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հետ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միաձույլ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որպես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մայր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բնություն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որպես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նորօրյա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նորաստեղծ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գարուն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մուտք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գործում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քաղաք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քաղաքակրթություն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                                 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«</w:t>
      </w:r>
      <w:r w:rsidRPr="00AD57AA">
        <w:rPr>
          <w:rFonts w:ascii="Arial Unicode" w:eastAsia="Tahoma" w:hAnsi="Arial Unicode" w:cs="Tahoma"/>
          <w:sz w:val="24"/>
          <w:szCs w:val="24"/>
        </w:rPr>
        <w:t>Հայ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ժողովրդի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երգը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AD57AA">
        <w:rPr>
          <w:rFonts w:ascii="Arial Unicode" w:eastAsia="Tahoma" w:hAnsi="Arial Unicode" w:cs="Tahoma"/>
          <w:sz w:val="24"/>
          <w:szCs w:val="24"/>
        </w:rPr>
        <w:t>բանաստեղծությունը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բնորոշում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որպես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AD57AA">
        <w:rPr>
          <w:rFonts w:ascii="Arial Unicode" w:eastAsia="Tahoma" w:hAnsi="Arial Unicode" w:cs="Tahoma"/>
          <w:sz w:val="24"/>
          <w:szCs w:val="24"/>
        </w:rPr>
        <w:t>Վերելքի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AD57AA">
        <w:rPr>
          <w:rFonts w:ascii="Arial Unicode" w:eastAsia="Tahoma" w:hAnsi="Arial Unicode" w:cs="Tahoma"/>
          <w:sz w:val="24"/>
          <w:szCs w:val="24"/>
        </w:rPr>
        <w:t>երգ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Բանաստեղծությունը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լի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ուժով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երիտասարդակա</w:t>
      </w:r>
      <w:r w:rsidRPr="00AD57AA">
        <w:rPr>
          <w:rFonts w:ascii="Arial Unicode" w:eastAsia="Tahoma" w:hAnsi="Arial Unicode" w:cs="Tahoma"/>
          <w:sz w:val="24"/>
          <w:szCs w:val="24"/>
        </w:rPr>
        <w:t>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ավյունով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Վերելքի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խրոխտ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քայլերգ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Այն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հայ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ժողովրդին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ներշնչում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խիզախումների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անկոտրում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պահում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ոգին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հաղթահարում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բոլոր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դժվարությունները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պարտվելու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մասին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խոսք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անգամ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լինել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չի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կարող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                             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</w:t>
      </w:r>
      <w:r w:rsidRPr="00AD57AA">
        <w:rPr>
          <w:rFonts w:ascii="Arial Unicode" w:eastAsia="Tahoma" w:hAnsi="Arial Unicode" w:cs="Tahoma"/>
          <w:sz w:val="24"/>
          <w:szCs w:val="24"/>
        </w:rPr>
        <w:t>Շիրազի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հայրենասիրական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քնարերգու</w:t>
      </w:r>
      <w:r w:rsidRPr="00AD57AA">
        <w:rPr>
          <w:rFonts w:ascii="Arial Unicode" w:eastAsia="Tahoma" w:hAnsi="Arial Unicode" w:cs="Tahoma"/>
          <w:sz w:val="24"/>
          <w:szCs w:val="24"/>
        </w:rPr>
        <w:t>թյունը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ունի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ընդգրկման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բավականին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լայն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ոլորտ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AD57AA">
        <w:rPr>
          <w:rFonts w:ascii="Arial Unicode" w:eastAsia="Tahoma" w:hAnsi="Arial Unicode" w:cs="Tahoma"/>
          <w:sz w:val="24"/>
          <w:szCs w:val="24"/>
        </w:rPr>
        <w:t>ժողովրդի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պատմական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անցյալ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Հայաստանի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վերածննունդ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սփյուռքահայության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ճակատագիր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պատմական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հայրենիքի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ազատագրման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հույս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հայոց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լեզվի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պահպանում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AD57AA">
        <w:rPr>
          <w:rFonts w:ascii="Arial Unicode" w:eastAsia="Tahoma" w:hAnsi="Arial Unicode" w:cs="Tahoma"/>
          <w:sz w:val="24"/>
          <w:szCs w:val="24"/>
        </w:rPr>
        <w:t>որպես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ազգային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գոյության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նախադրյալ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ժամանակների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կապ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հիշողությունների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շղթ</w:t>
      </w:r>
      <w:r w:rsidRPr="00AD57AA">
        <w:rPr>
          <w:rFonts w:ascii="Arial Unicode" w:eastAsia="Tahoma" w:hAnsi="Arial Unicode" w:cs="Tahoma"/>
          <w:sz w:val="24"/>
          <w:szCs w:val="24"/>
        </w:rPr>
        <w:t>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Այս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ամենը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միասնական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ներկայացվում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որովհետև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բանաստեղծի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խոսքը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միշտ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նույն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շեշտադրումն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ունի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Ցավոտ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պատերազմը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եղեռնը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սակայն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միայն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կորուստներով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չի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կարելի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դաստիարակել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ժողովրդին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Ազգային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հոգեբանությունն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ամրապնդելու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համար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անհրաժեշտ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վերականգնել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նաև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նաիրյ</w:t>
      </w:r>
      <w:r w:rsidRPr="00AD57AA">
        <w:rPr>
          <w:rFonts w:ascii="Arial Unicode" w:eastAsia="Tahoma" w:hAnsi="Arial Unicode" w:cs="Tahoma"/>
          <w:sz w:val="24"/>
          <w:szCs w:val="24"/>
        </w:rPr>
        <w:t>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հինավուրց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ցեղի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պատմական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արժանապատվությունը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որպեսզի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ժամանակների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քարտեզի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վրա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երկիրն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երևա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որպես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կենսագրության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ծրագիրն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նպատակն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ունեցող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ապագայի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ժողովուրդ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lastRenderedPageBreak/>
        <w:t xml:space="preserve">  «</w:t>
      </w:r>
      <w:r w:rsidRPr="00AD57AA">
        <w:rPr>
          <w:rFonts w:ascii="Arial Unicode" w:eastAsia="Tahoma" w:hAnsi="Arial Unicode" w:cs="Tahoma"/>
          <w:sz w:val="24"/>
          <w:szCs w:val="24"/>
        </w:rPr>
        <w:t>Վերելք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AD57AA">
        <w:rPr>
          <w:rFonts w:ascii="Arial Unicode" w:eastAsia="Tahoma" w:hAnsi="Arial Unicode" w:cs="Tahoma"/>
          <w:sz w:val="24"/>
          <w:szCs w:val="24"/>
        </w:rPr>
        <w:t>բանաստեղծության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մեջ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պատկերված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ոգեղեն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թռիչքի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պահին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ջահել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կայտառ</w:t>
      </w:r>
      <w:r w:rsidRPr="00AD57AA">
        <w:rPr>
          <w:rFonts w:ascii="Arial Unicode" w:eastAsia="Tahoma" w:hAnsi="Arial Unicode" w:cs="Tahoma"/>
          <w:sz w:val="24"/>
          <w:szCs w:val="24"/>
        </w:rPr>
        <w:t>,</w:t>
      </w:r>
      <w:r w:rsidRPr="00AD57AA">
        <w:rPr>
          <w:rFonts w:ascii="Arial Unicode" w:eastAsia="Tahoma" w:hAnsi="Arial Unicode" w:cs="Tahoma"/>
          <w:sz w:val="24"/>
          <w:szCs w:val="24"/>
        </w:rPr>
        <w:t>գնում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</w:t>
      </w:r>
      <w:r w:rsidRPr="00AD57AA">
        <w:rPr>
          <w:rFonts w:ascii="Arial Unicode" w:eastAsia="Tahoma" w:hAnsi="Arial Unicode" w:cs="Tahoma"/>
          <w:sz w:val="24"/>
          <w:szCs w:val="24"/>
        </w:rPr>
        <w:t>նքնահաստատման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նպատակների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իրագործման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ճանապարհով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.                                          </w:t>
      </w:r>
    </w:p>
    <w:p w:rsidR="00900FA1" w:rsidRPr="00AD57AA" w:rsidRDefault="009033C6">
      <w:pPr>
        <w:widowControl w:val="0"/>
        <w:spacing w:after="200"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      </w:t>
      </w:r>
      <w:r w:rsidRPr="00AD57AA">
        <w:rPr>
          <w:rFonts w:ascii="Arial Unicode" w:eastAsia="Tahoma" w:hAnsi="Arial Unicode" w:cs="Tahoma"/>
          <w:sz w:val="24"/>
          <w:szCs w:val="24"/>
        </w:rPr>
        <w:t>Շանթն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բեկվում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ճակատիս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վրա</w:t>
      </w:r>
      <w:r w:rsidRPr="00AD57AA">
        <w:rPr>
          <w:rFonts w:ascii="Arial Unicode" w:eastAsia="Tahoma" w:hAnsi="Arial Unicode" w:cs="Tahoma"/>
          <w:sz w:val="24"/>
          <w:szCs w:val="24"/>
        </w:rPr>
        <w:t>,</w:t>
      </w:r>
    </w:p>
    <w:p w:rsidR="00900FA1" w:rsidRPr="00AD57AA" w:rsidRDefault="009033C6">
      <w:pPr>
        <w:widowControl w:val="0"/>
        <w:spacing w:after="200"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     </w:t>
      </w:r>
      <w:r w:rsidRPr="00AD57AA">
        <w:rPr>
          <w:rFonts w:ascii="Arial Unicode" w:eastAsia="Tahoma" w:hAnsi="Arial Unicode" w:cs="Tahoma"/>
          <w:sz w:val="24"/>
          <w:szCs w:val="24"/>
        </w:rPr>
        <w:t>Մահ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AD57AA">
        <w:rPr>
          <w:rFonts w:ascii="Arial Unicode" w:eastAsia="Tahoma" w:hAnsi="Arial Unicode" w:cs="Tahoma"/>
          <w:sz w:val="24"/>
          <w:szCs w:val="24"/>
        </w:rPr>
        <w:t>չգիտեմ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AD57AA">
        <w:rPr>
          <w:rFonts w:ascii="Arial Unicode" w:eastAsia="Tahoma" w:hAnsi="Arial Unicode" w:cs="Tahoma"/>
          <w:sz w:val="24"/>
          <w:szCs w:val="24"/>
        </w:rPr>
        <w:t>կա՞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թե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չկա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…                                                          </w:t>
      </w:r>
    </w:p>
    <w:p w:rsidR="00900FA1" w:rsidRPr="00AD57AA" w:rsidRDefault="009033C6">
      <w:pPr>
        <w:widowControl w:val="0"/>
        <w:spacing w:after="200"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</w:t>
      </w:r>
      <w:r w:rsidRPr="00AD57AA">
        <w:rPr>
          <w:rFonts w:ascii="Arial Unicode" w:eastAsia="Tahoma" w:hAnsi="Arial Unicode" w:cs="Tahoma"/>
          <w:sz w:val="24"/>
          <w:szCs w:val="24"/>
        </w:rPr>
        <w:t>Բանաստեղծությունը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աստիճա</w:t>
      </w:r>
      <w:r w:rsidRPr="00AD57AA">
        <w:rPr>
          <w:rFonts w:ascii="Arial Unicode" w:eastAsia="Tahoma" w:hAnsi="Arial Unicode" w:cs="Tahoma"/>
          <w:sz w:val="24"/>
          <w:szCs w:val="24"/>
        </w:rPr>
        <w:t>նավորման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հրաշալի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օրինակ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սովորողը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կարողանում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քաջալերվել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սաստկացող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փոխաբերություններով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բնութագրել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հավերժի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ճամփորդ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հայ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ժողովրդին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Պիտի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նկատել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բանաստեղծը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առանձնահատուկ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ոգեշնչվածությամբ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ներկայացնում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Արարատ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լեռան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սրբազան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պատկերը։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Բանաստեղծությունը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համեմատում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ենք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Վարուժանի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AD57AA">
        <w:rPr>
          <w:rFonts w:ascii="Arial Unicode" w:eastAsia="Tahoma" w:hAnsi="Arial Unicode" w:cs="Tahoma"/>
          <w:sz w:val="24"/>
          <w:szCs w:val="24"/>
        </w:rPr>
        <w:t>Ձոն</w:t>
      </w:r>
      <w:r w:rsidRPr="00AD57AA">
        <w:rPr>
          <w:rFonts w:ascii="Arial Unicode" w:eastAsia="Tahoma" w:hAnsi="Arial Unicode" w:cs="Tahoma"/>
          <w:sz w:val="24"/>
          <w:szCs w:val="24"/>
        </w:rPr>
        <w:t>&gt;»(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պայքար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պայքար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…) </w:t>
      </w:r>
      <w:r w:rsidRPr="00AD57AA">
        <w:rPr>
          <w:rFonts w:ascii="Arial Unicode" w:eastAsia="Tahoma" w:hAnsi="Arial Unicode" w:cs="Tahoma"/>
          <w:sz w:val="24"/>
          <w:szCs w:val="24"/>
        </w:rPr>
        <w:t>նպատակասլացությունը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նույնն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                            </w:t>
      </w:r>
    </w:p>
    <w:p w:rsidR="00900FA1" w:rsidRPr="00AD57AA" w:rsidRDefault="009033C6">
      <w:pPr>
        <w:widowControl w:val="0"/>
        <w:spacing w:after="200"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</w:t>
      </w:r>
      <w:r w:rsidRPr="00AD57AA">
        <w:rPr>
          <w:rFonts w:ascii="Arial Unicode" w:eastAsia="Tahoma" w:hAnsi="Arial Unicode" w:cs="Tahoma"/>
          <w:sz w:val="24"/>
          <w:szCs w:val="24"/>
        </w:rPr>
        <w:t>Շիրազը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AD57AA">
        <w:rPr>
          <w:rFonts w:ascii="Arial Unicode" w:eastAsia="Tahoma" w:hAnsi="Arial Unicode" w:cs="Tahoma"/>
          <w:sz w:val="24"/>
          <w:szCs w:val="24"/>
        </w:rPr>
        <w:t>Էքսպրոմտ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AD57AA">
        <w:rPr>
          <w:rFonts w:ascii="Arial Unicode" w:eastAsia="Tahoma" w:hAnsi="Arial Unicode" w:cs="Tahoma"/>
          <w:sz w:val="24"/>
          <w:szCs w:val="24"/>
        </w:rPr>
        <w:t>բանաստեղծությամբ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որն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անվանել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պոեմ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քանի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6 </w:t>
      </w:r>
      <w:r w:rsidRPr="00AD57AA">
        <w:rPr>
          <w:rFonts w:ascii="Arial Unicode" w:eastAsia="Tahoma" w:hAnsi="Arial Unicode" w:cs="Tahoma"/>
          <w:sz w:val="24"/>
          <w:szCs w:val="24"/>
        </w:rPr>
        <w:t>տողերն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ունեն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պոեմի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խտացում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կազմակերպում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համեմատությունների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շքերթ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աս</w:t>
      </w:r>
      <w:r w:rsidRPr="00AD57AA">
        <w:rPr>
          <w:rFonts w:ascii="Arial Unicode" w:eastAsia="Tahoma" w:hAnsi="Arial Unicode" w:cs="Tahoma"/>
          <w:sz w:val="24"/>
          <w:szCs w:val="24"/>
        </w:rPr>
        <w:t>ելիքն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այնքան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դիպուկ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արդիական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թշնամին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Երկրորդ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համաշխարհայինից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հետո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առայսօր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հողմի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փոթորիկի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ագրեսիվ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անկանխատեսելի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մեջքից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թաքուն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հարվածող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լկտի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անողոք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Դուք</w:t>
      </w:r>
      <w:r w:rsidRPr="00AD57AA">
        <w:rPr>
          <w:rFonts w:ascii="Arial Unicode" w:eastAsia="Tahoma" w:hAnsi="Arial Unicode" w:cs="Tahoma"/>
          <w:sz w:val="24"/>
          <w:szCs w:val="24"/>
        </w:rPr>
        <w:t>-</w:t>
      </w:r>
      <w:r w:rsidRPr="00AD57AA">
        <w:rPr>
          <w:rFonts w:ascii="Arial Unicode" w:eastAsia="Tahoma" w:hAnsi="Arial Unicode" w:cs="Tahoma"/>
          <w:sz w:val="24"/>
          <w:szCs w:val="24"/>
        </w:rPr>
        <w:t>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մեջ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խտացված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վայրագ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սուրումը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շաչումը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փախչելը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բայց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մենք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(</w:t>
      </w:r>
      <w:r w:rsidRPr="00AD57AA">
        <w:rPr>
          <w:rFonts w:ascii="Arial Unicode" w:eastAsia="Tahoma" w:hAnsi="Arial Unicode" w:cs="Tahoma"/>
          <w:sz w:val="24"/>
          <w:szCs w:val="24"/>
        </w:rPr>
        <w:t>լեռները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) </w:t>
      </w:r>
      <w:r w:rsidRPr="00AD57AA">
        <w:rPr>
          <w:rFonts w:ascii="Arial Unicode" w:eastAsia="Tahoma" w:hAnsi="Arial Unicode" w:cs="Tahoma"/>
          <w:sz w:val="24"/>
          <w:szCs w:val="24"/>
        </w:rPr>
        <w:t>ամուր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կ</w:t>
      </w:r>
      <w:r w:rsidRPr="00AD57AA">
        <w:rPr>
          <w:rFonts w:ascii="Arial Unicode" w:eastAsia="Tahoma" w:hAnsi="Arial Unicode" w:cs="Tahoma"/>
          <w:sz w:val="24"/>
          <w:szCs w:val="24"/>
        </w:rPr>
        <w:t>դիմանան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չեն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խոնարհվի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հողմին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այսօր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չխոնհարվեցինք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հավերժ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ենք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Շիրազը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պոեմ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անվանեց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այս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երկը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AD57AA">
        <w:rPr>
          <w:rFonts w:ascii="Arial Unicode" w:eastAsia="Tahoma" w:hAnsi="Arial Unicode" w:cs="Tahoma"/>
          <w:sz w:val="24"/>
          <w:szCs w:val="24"/>
        </w:rPr>
        <w:t>իր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ասելիքով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նման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պոե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- </w:t>
      </w:r>
      <w:r w:rsidRPr="00AD57AA">
        <w:rPr>
          <w:rFonts w:ascii="Arial Unicode" w:eastAsia="Tahoma" w:hAnsi="Arial Unicode" w:cs="Tahoma"/>
          <w:sz w:val="24"/>
          <w:szCs w:val="24"/>
        </w:rPr>
        <w:t>մի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ոնց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Չարենցը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AD57AA">
        <w:rPr>
          <w:rFonts w:ascii="Arial Unicode" w:eastAsia="Tahoma" w:hAnsi="Arial Unicode" w:cs="Tahoma"/>
          <w:sz w:val="24"/>
          <w:szCs w:val="24"/>
        </w:rPr>
        <w:t>Վահագնը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AD57AA">
        <w:rPr>
          <w:rFonts w:ascii="Arial Unicode" w:eastAsia="Tahoma" w:hAnsi="Arial Unicode" w:cs="Tahoma"/>
          <w:sz w:val="24"/>
          <w:szCs w:val="24"/>
        </w:rPr>
        <w:t>դասեց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պոեմների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մեջ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Լեռները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ինչպես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ժողովուրդը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միշտ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կմնան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իրենց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տեղում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իսկ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հողմերը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AD57AA">
        <w:rPr>
          <w:rFonts w:ascii="Arial Unicode" w:eastAsia="Tahoma" w:hAnsi="Arial Unicode" w:cs="Tahoma"/>
          <w:sz w:val="24"/>
          <w:szCs w:val="24"/>
        </w:rPr>
        <w:t>որպես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թշնամիներ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թեև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կոռնան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բայց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կանցնեն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կկորչեն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                                     </w:t>
      </w:r>
    </w:p>
    <w:p w:rsidR="00900FA1" w:rsidRPr="00AD57AA" w:rsidRDefault="009033C6">
      <w:pPr>
        <w:widowControl w:val="0"/>
        <w:spacing w:after="200"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12-</w:t>
      </w:r>
      <w:r w:rsidRPr="00AD57AA">
        <w:rPr>
          <w:rFonts w:ascii="Arial Unicode" w:eastAsia="Tahoma" w:hAnsi="Arial Unicode" w:cs="Tahoma"/>
          <w:sz w:val="24"/>
          <w:szCs w:val="24"/>
        </w:rPr>
        <w:t>րդ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դասարանում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Շիրազ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բանաստեղծը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ավելի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ներհուն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ուսումնասիրության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նյութ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դառնում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Մեկ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դասաժամով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ուսումնասիրում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ենք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կենսագրությունը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հուշերը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նամակները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վկայությունները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այլն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Այս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դասին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հետաքրքիր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հարցազրույց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կազմակերպել՝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AD57AA">
        <w:rPr>
          <w:rFonts w:ascii="Arial Unicode" w:eastAsia="Tahoma" w:hAnsi="Arial Unicode" w:cs="Tahoma"/>
          <w:sz w:val="24"/>
          <w:szCs w:val="24"/>
        </w:rPr>
        <w:t>Հեղինակի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աթոռ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AD57AA">
        <w:rPr>
          <w:rFonts w:ascii="Arial Unicode" w:eastAsia="Tahoma" w:hAnsi="Arial Unicode" w:cs="Tahoma"/>
          <w:sz w:val="24"/>
          <w:szCs w:val="24"/>
        </w:rPr>
        <w:t>մեթոդով։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Շիրազը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բանաստեղծական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տողերով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կպատասխանի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հարցերին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Կենսագրականը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պատկերող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բանաստեղծություններ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ենք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ասմունքում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                                                 </w:t>
      </w:r>
    </w:p>
    <w:p w:rsidR="00900FA1" w:rsidRPr="00AD57AA" w:rsidRDefault="009033C6">
      <w:pPr>
        <w:widowControl w:val="0"/>
        <w:spacing w:after="200"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>Շիրազ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անհատը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շատ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հետա</w:t>
      </w:r>
      <w:r w:rsidRPr="00AD57AA">
        <w:rPr>
          <w:rFonts w:ascii="Arial Unicode" w:eastAsia="Tahoma" w:hAnsi="Arial Unicode" w:cs="Tahoma"/>
          <w:sz w:val="24"/>
          <w:szCs w:val="24"/>
        </w:rPr>
        <w:t>քրքրում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աշակերտին</w:t>
      </w:r>
      <w:r w:rsidRPr="00AD57AA">
        <w:rPr>
          <w:rFonts w:ascii="Arial Unicode" w:eastAsia="Tahoma" w:hAnsi="Arial Unicode" w:cs="Tahoma"/>
          <w:sz w:val="24"/>
          <w:szCs w:val="24"/>
        </w:rPr>
        <w:t>,</w:t>
      </w:r>
      <w:r w:rsidRPr="00AD57AA">
        <w:rPr>
          <w:rFonts w:ascii="Arial Unicode" w:eastAsia="Tahoma" w:hAnsi="Arial Unicode" w:cs="Tahoma"/>
          <w:sz w:val="24"/>
          <w:szCs w:val="24"/>
        </w:rPr>
        <w:t>առաջին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դասը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խրախուսող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խթանող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բնույթ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կրում</w:t>
      </w:r>
      <w:r w:rsidRPr="00AD57AA">
        <w:rPr>
          <w:rFonts w:ascii="Arial Unicode" w:eastAsia="Tahoma" w:hAnsi="Arial Unicode" w:cs="Tahoma"/>
          <w:sz w:val="24"/>
          <w:szCs w:val="24"/>
        </w:rPr>
        <w:t>: «</w:t>
      </w:r>
      <w:r w:rsidRPr="00AD57AA">
        <w:rPr>
          <w:rFonts w:ascii="Arial Unicode" w:eastAsia="Tahoma" w:hAnsi="Arial Unicode" w:cs="Tahoma"/>
          <w:sz w:val="24"/>
          <w:szCs w:val="24"/>
        </w:rPr>
        <w:t>Բիբլիական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AD57AA">
        <w:rPr>
          <w:rFonts w:ascii="Arial Unicode" w:eastAsia="Tahoma" w:hAnsi="Arial Unicode" w:cs="Tahoma"/>
          <w:sz w:val="24"/>
          <w:szCs w:val="24"/>
        </w:rPr>
        <w:t>պոեմից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հատվածներ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ընթերցում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բնութագրում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աշխարհաստեղծումը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համեմատում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AD57AA">
        <w:rPr>
          <w:rFonts w:ascii="Arial Unicode" w:eastAsia="Tahoma" w:hAnsi="Arial Unicode" w:cs="Tahoma"/>
          <w:sz w:val="24"/>
          <w:szCs w:val="24"/>
        </w:rPr>
        <w:t>Նարեկի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AD57AA">
        <w:rPr>
          <w:rFonts w:ascii="Arial Unicode" w:eastAsia="Tahoma" w:hAnsi="Arial Unicode" w:cs="Tahoma"/>
          <w:sz w:val="24"/>
          <w:szCs w:val="24"/>
        </w:rPr>
        <w:t>հետ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Փոխաբերությունների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համեմատությունների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մակդիրների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թարմությունը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lastRenderedPageBreak/>
        <w:t>տեսանկյուն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բացում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</w:t>
      </w:r>
      <w:r w:rsidRPr="00AD57AA">
        <w:rPr>
          <w:rFonts w:ascii="Arial Unicode" w:eastAsia="Tahoma" w:hAnsi="Arial Unicode" w:cs="Tahoma"/>
          <w:sz w:val="24"/>
          <w:szCs w:val="24"/>
        </w:rPr>
        <w:t>աև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մարդու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աշխարհի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հարաբերության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մեջ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ավելի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ցայտուն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ուրվագծում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բնությունը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.                </w:t>
      </w:r>
    </w:p>
    <w:p w:rsidR="00900FA1" w:rsidRPr="00AD57AA" w:rsidRDefault="009033C6">
      <w:pPr>
        <w:widowControl w:val="0"/>
        <w:spacing w:after="200"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</w:t>
      </w:r>
      <w:r w:rsidRPr="00AD57AA">
        <w:rPr>
          <w:rFonts w:ascii="Arial Unicode" w:eastAsia="Tahoma" w:hAnsi="Arial Unicode" w:cs="Tahoma"/>
          <w:sz w:val="24"/>
          <w:szCs w:val="24"/>
        </w:rPr>
        <w:t>Ամպերով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գոռաց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երկինքը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զարհուր</w:t>
      </w:r>
    </w:p>
    <w:p w:rsidR="00900FA1" w:rsidRPr="00AD57AA" w:rsidRDefault="009033C6">
      <w:pPr>
        <w:widowControl w:val="0"/>
        <w:spacing w:after="200"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</w:t>
      </w:r>
      <w:r w:rsidRPr="00AD57AA">
        <w:rPr>
          <w:rFonts w:ascii="Arial Unicode" w:eastAsia="Tahoma" w:hAnsi="Arial Unicode" w:cs="Tahoma"/>
          <w:sz w:val="24"/>
          <w:szCs w:val="24"/>
        </w:rPr>
        <w:t>Ցավից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անձրևը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կարկուտի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փոխվեց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                                  </w:t>
      </w:r>
    </w:p>
    <w:p w:rsidR="00900FA1" w:rsidRPr="00AD57AA" w:rsidRDefault="009033C6">
      <w:pPr>
        <w:widowControl w:val="0"/>
        <w:spacing w:line="360" w:lineRule="auto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</w:t>
      </w:r>
      <w:r w:rsidRPr="00AD57AA">
        <w:rPr>
          <w:rFonts w:ascii="Arial Unicode" w:eastAsia="Tahoma" w:hAnsi="Arial Unicode" w:cs="Tahoma"/>
          <w:sz w:val="24"/>
          <w:szCs w:val="24"/>
        </w:rPr>
        <w:t>Անեծք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կայծակեց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լացեց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անհույս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                          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                                    </w:t>
      </w:r>
    </w:p>
    <w:p w:rsidR="00900FA1" w:rsidRPr="00AD57AA" w:rsidRDefault="009033C6">
      <w:pPr>
        <w:widowControl w:val="0"/>
        <w:spacing w:line="360" w:lineRule="auto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մնաց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լուսինն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աչքում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երկնքի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                                             </w:t>
      </w:r>
    </w:p>
    <w:p w:rsidR="00900FA1" w:rsidRPr="00AD57AA" w:rsidRDefault="009033C6">
      <w:pPr>
        <w:widowControl w:val="0"/>
        <w:spacing w:line="360" w:lineRule="auto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</w:t>
      </w:r>
      <w:r w:rsidRPr="00AD57AA">
        <w:rPr>
          <w:rFonts w:ascii="Arial Unicode" w:eastAsia="Tahoma" w:hAnsi="Arial Unicode" w:cs="Tahoma"/>
          <w:sz w:val="24"/>
          <w:szCs w:val="24"/>
        </w:rPr>
        <w:t>Որպես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շիթը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սառած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արցունքի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…                                                 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</w:t>
      </w:r>
      <w:r w:rsidRPr="00AD57AA">
        <w:rPr>
          <w:rFonts w:ascii="Arial Unicode" w:eastAsia="Tahoma" w:hAnsi="Arial Unicode" w:cs="Tahoma"/>
          <w:sz w:val="24"/>
          <w:szCs w:val="24"/>
        </w:rPr>
        <w:t>Շիրազի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հայրենասիրական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քնարերգ</w:t>
      </w:r>
      <w:r w:rsidRPr="00AD57AA">
        <w:rPr>
          <w:rFonts w:ascii="Arial Unicode" w:eastAsia="Tahoma" w:hAnsi="Arial Unicode" w:cs="Tahoma"/>
          <w:sz w:val="24"/>
          <w:szCs w:val="24"/>
        </w:rPr>
        <w:t>ությունը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ուսումնասիրելիս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պետք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ընդգծել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նրա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ժողովրդայնության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գաղտնիքն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այն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խորհրդային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համահարթող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տարիներին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երբ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ազգային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ցավոտ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խնդիրների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մասին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- </w:t>
      </w:r>
      <w:r w:rsidRPr="00AD57AA">
        <w:rPr>
          <w:rFonts w:ascii="Arial Unicode" w:eastAsia="Tahoma" w:hAnsi="Arial Unicode" w:cs="Tahoma"/>
          <w:sz w:val="24"/>
          <w:szCs w:val="24"/>
        </w:rPr>
        <w:t>տահայտվելն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արգելված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ազգայնամոլի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ինտերնացիոնալիզմի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թշնամու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պիտակ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կպցնում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նրան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կհամարձակվ</w:t>
      </w:r>
      <w:r w:rsidRPr="00AD57AA">
        <w:rPr>
          <w:rFonts w:ascii="Arial Unicode" w:eastAsia="Tahoma" w:hAnsi="Arial Unicode" w:cs="Tahoma"/>
          <w:sz w:val="24"/>
          <w:szCs w:val="24"/>
        </w:rPr>
        <w:t>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խորհրդային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կաղապարից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փոքր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դուրս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գալ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Արհամարհելով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պարտադրանքը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AD57AA">
        <w:rPr>
          <w:rFonts w:ascii="Arial Unicode" w:eastAsia="Tahoma" w:hAnsi="Arial Unicode" w:cs="Tahoma"/>
          <w:sz w:val="24"/>
          <w:szCs w:val="24"/>
        </w:rPr>
        <w:t>Շիրազը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հանդես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գալիս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խիզախ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գործերով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AD57AA">
        <w:rPr>
          <w:rFonts w:ascii="Arial Unicode" w:eastAsia="Tahoma" w:hAnsi="Arial Unicode" w:cs="Tahoma"/>
          <w:sz w:val="24"/>
          <w:szCs w:val="24"/>
        </w:rPr>
        <w:t>դառնալով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կորուսյալ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հայրենիքի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անվեհեր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պահանջատերը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.                                                                                      </w:t>
      </w:r>
    </w:p>
    <w:p w:rsidR="00900FA1" w:rsidRPr="00AD57AA" w:rsidRDefault="009033C6">
      <w:pPr>
        <w:widowControl w:val="0"/>
        <w:spacing w:line="360" w:lineRule="auto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 </w:t>
      </w:r>
      <w:r w:rsidRPr="00AD57AA">
        <w:rPr>
          <w:rFonts w:ascii="Arial Unicode" w:eastAsia="Tahoma" w:hAnsi="Arial Unicode" w:cs="Tahoma"/>
          <w:sz w:val="24"/>
          <w:szCs w:val="24"/>
        </w:rPr>
        <w:t>Ոչ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չի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կարող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երթս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կաշառել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                                                   </w:t>
      </w:r>
    </w:p>
    <w:p w:rsidR="00900FA1" w:rsidRPr="00AD57AA" w:rsidRDefault="009033C6">
      <w:pPr>
        <w:widowControl w:val="0"/>
        <w:spacing w:line="360" w:lineRule="auto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</w:t>
      </w:r>
      <w:r w:rsidRPr="00AD57AA">
        <w:rPr>
          <w:rFonts w:ascii="Arial Unicode" w:eastAsia="Tahoma" w:hAnsi="Arial Unicode" w:cs="Tahoma"/>
          <w:sz w:val="24"/>
          <w:szCs w:val="24"/>
        </w:rPr>
        <w:t>Դեպի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Մասիս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երթս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աննահանջ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                                                                 </w:t>
      </w:r>
    </w:p>
    <w:p w:rsidR="00900FA1" w:rsidRPr="00AD57AA" w:rsidRDefault="009033C6">
      <w:pPr>
        <w:widowControl w:val="0"/>
        <w:spacing w:line="360" w:lineRule="auto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</w:t>
      </w:r>
      <w:r w:rsidRPr="00AD57AA">
        <w:rPr>
          <w:rFonts w:ascii="Arial Unicode" w:eastAsia="Tahoma" w:hAnsi="Arial Unicode" w:cs="Tahoma"/>
          <w:sz w:val="24"/>
          <w:szCs w:val="24"/>
        </w:rPr>
        <w:t>Ոչ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մեկիդ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առաջ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գլուխ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չեմ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ծռի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…                                              </w:t>
      </w:r>
    </w:p>
    <w:p w:rsidR="00900FA1" w:rsidRPr="00AD57AA" w:rsidRDefault="009033C6">
      <w:pPr>
        <w:widowControl w:val="0"/>
        <w:spacing w:line="360" w:lineRule="auto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«</w:t>
      </w:r>
      <w:r w:rsidRPr="00AD57AA">
        <w:rPr>
          <w:rFonts w:ascii="Arial Unicode" w:eastAsia="Tahoma" w:hAnsi="Arial Unicode" w:cs="Tahoma"/>
          <w:sz w:val="24"/>
          <w:szCs w:val="24"/>
        </w:rPr>
        <w:t>Փոխել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հայոց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անունդ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AD57AA">
        <w:rPr>
          <w:rFonts w:ascii="Arial Unicode" w:eastAsia="Tahoma" w:hAnsi="Arial Unicode" w:cs="Tahoma"/>
          <w:sz w:val="24"/>
          <w:szCs w:val="24"/>
        </w:rPr>
        <w:t>Արցախ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                                                         </w:t>
      </w:r>
    </w:p>
    <w:p w:rsidR="00900FA1" w:rsidRPr="00AD57AA" w:rsidRDefault="009033C6">
      <w:pPr>
        <w:widowControl w:val="0"/>
        <w:spacing w:line="360" w:lineRule="auto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</w:t>
      </w:r>
      <w:r w:rsidRPr="00AD57AA">
        <w:rPr>
          <w:rFonts w:ascii="Arial Unicode" w:eastAsia="Tahoma" w:hAnsi="Arial Unicode" w:cs="Tahoma"/>
          <w:sz w:val="24"/>
          <w:szCs w:val="24"/>
        </w:rPr>
        <w:t>Օտար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Ղարաբաղ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դարձել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                                                 </w:t>
      </w:r>
    </w:p>
    <w:p w:rsidR="00900FA1" w:rsidRPr="00AD57AA" w:rsidRDefault="009033C6">
      <w:pPr>
        <w:widowControl w:val="0"/>
        <w:spacing w:line="360" w:lineRule="auto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</w:t>
      </w:r>
      <w:r w:rsidRPr="00AD57AA">
        <w:rPr>
          <w:rFonts w:ascii="Arial Unicode" w:eastAsia="Tahoma" w:hAnsi="Arial Unicode" w:cs="Tahoma"/>
          <w:sz w:val="24"/>
          <w:szCs w:val="24"/>
        </w:rPr>
        <w:t>Էլ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չեմ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կարող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վիշտս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լռել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                                                     </w:t>
      </w:r>
    </w:p>
    <w:p w:rsidR="00900FA1" w:rsidRPr="00AD57AA" w:rsidRDefault="009033C6">
      <w:pPr>
        <w:widowControl w:val="0"/>
        <w:spacing w:line="360" w:lineRule="auto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 </w:t>
      </w:r>
      <w:r w:rsidRPr="00AD57AA">
        <w:rPr>
          <w:rFonts w:ascii="Arial Unicode" w:eastAsia="Tahoma" w:hAnsi="Arial Unicode" w:cs="Tahoma"/>
          <w:sz w:val="24"/>
          <w:szCs w:val="24"/>
        </w:rPr>
        <w:t>Վայ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ինձ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քեզ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հայ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Արցախ</w:t>
      </w:r>
      <w:r w:rsidRPr="00AD57AA">
        <w:rPr>
          <w:rFonts w:ascii="Arial Unicode" w:eastAsia="Tahoma" w:hAnsi="Arial Unicode" w:cs="Tahoma"/>
          <w:sz w:val="24"/>
          <w:szCs w:val="24"/>
        </w:rPr>
        <w:t>…»</w:t>
      </w:r>
      <w:r w:rsidRPr="00AD57AA">
        <w:rPr>
          <w:rFonts w:ascii="Arial Unicode" w:eastAsia="Tahoma" w:hAnsi="Arial Unicode" w:cs="Tahoma"/>
          <w:sz w:val="24"/>
          <w:szCs w:val="24"/>
        </w:rPr>
        <w:t>։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                                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</w:t>
      </w:r>
      <w:r w:rsidRPr="00AD57AA">
        <w:rPr>
          <w:rFonts w:ascii="Arial Unicode" w:eastAsia="Tahoma" w:hAnsi="Arial Unicode" w:cs="Tahoma"/>
          <w:sz w:val="24"/>
          <w:szCs w:val="24"/>
        </w:rPr>
        <w:t>Շիրազի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ժողովրդայնությունն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ամենից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առաջ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պայմանավորված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նրա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տաղանդի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ազնվությամբ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խիզախությամբ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մարդու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AD57AA">
        <w:rPr>
          <w:rFonts w:ascii="Arial Unicode" w:eastAsia="Tahoma" w:hAnsi="Arial Unicode" w:cs="Tahoma"/>
          <w:sz w:val="24"/>
          <w:szCs w:val="24"/>
        </w:rPr>
        <w:t>նրա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հազվագյուտ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անբասիր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անձնվեր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տեսակով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Խորհրդային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համատարած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</w:t>
      </w:r>
      <w:r w:rsidRPr="00AD57AA">
        <w:rPr>
          <w:rFonts w:ascii="Arial Unicode" w:eastAsia="Tahoma" w:hAnsi="Arial Unicode" w:cs="Tahoma"/>
          <w:sz w:val="24"/>
          <w:szCs w:val="24"/>
        </w:rPr>
        <w:t>եղծիքի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չարի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կայսրությունում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ուր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ռուսաց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լեզուն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գերադասվում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մայրենիից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ճերմակ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ջարդն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աննկատ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հունձքն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AD57AA">
        <w:rPr>
          <w:rFonts w:ascii="Arial Unicode" w:eastAsia="Tahoma" w:hAnsi="Arial Unicode" w:cs="Tahoma"/>
          <w:sz w:val="24"/>
          <w:szCs w:val="24"/>
        </w:rPr>
        <w:t>հայ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մանուկների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բերանից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խլելով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հայոց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լեզուն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ազգային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մեծ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բանաստեղծն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զգում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այդ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վտանգը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չէր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լռում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շատ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գրչակիցների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Միայն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Շիրազի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խիզախ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գրիչը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կարող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պաշտպանություն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հայոց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լեզվի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գրել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այսպիսի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տողեր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.  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                   </w:t>
      </w:r>
      <w:r w:rsidRPr="00AD57AA">
        <w:rPr>
          <w:rFonts w:ascii="Arial Unicode" w:eastAsia="Tahoma" w:hAnsi="Arial Unicode" w:cs="Tahoma"/>
          <w:sz w:val="24"/>
          <w:szCs w:val="24"/>
        </w:rPr>
        <w:t>Ավարայրի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դաշտն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հրկեզ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                                                        </w:t>
      </w:r>
    </w:p>
    <w:p w:rsidR="00900FA1" w:rsidRPr="00AD57AA" w:rsidRDefault="009033C6">
      <w:pPr>
        <w:widowControl w:val="0"/>
        <w:spacing w:line="360" w:lineRule="auto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                  </w:t>
      </w:r>
      <w:r w:rsidRPr="00AD57AA">
        <w:rPr>
          <w:rFonts w:ascii="Arial Unicode" w:eastAsia="Tahoma" w:hAnsi="Arial Unicode" w:cs="Tahoma"/>
          <w:sz w:val="24"/>
          <w:szCs w:val="24"/>
        </w:rPr>
        <w:t>Գրասեղանն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լռին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.                                                             </w:t>
      </w:r>
    </w:p>
    <w:p w:rsidR="00900FA1" w:rsidRPr="00AD57AA" w:rsidRDefault="009033C6">
      <w:pPr>
        <w:widowControl w:val="0"/>
        <w:spacing w:line="360" w:lineRule="auto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                   </w:t>
      </w:r>
      <w:r w:rsidRPr="00AD57AA">
        <w:rPr>
          <w:rFonts w:ascii="Arial Unicode" w:eastAsia="Tahoma" w:hAnsi="Arial Unicode" w:cs="Tahoma"/>
          <w:sz w:val="24"/>
          <w:szCs w:val="24"/>
        </w:rPr>
        <w:t>Դաշտ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խուժում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Վարդանի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`                                                            </w:t>
      </w:r>
    </w:p>
    <w:p w:rsidR="00900FA1" w:rsidRPr="00AD57AA" w:rsidRDefault="009033C6">
      <w:pPr>
        <w:widowControl w:val="0"/>
        <w:spacing w:line="360" w:lineRule="auto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lastRenderedPageBreak/>
        <w:t xml:space="preserve">                        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       </w:t>
      </w:r>
      <w:r w:rsidRPr="00AD57AA">
        <w:rPr>
          <w:rFonts w:ascii="Arial Unicode" w:eastAsia="Tahoma" w:hAnsi="Arial Unicode" w:cs="Tahoma"/>
          <w:sz w:val="24"/>
          <w:szCs w:val="24"/>
        </w:rPr>
        <w:t>Թուր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Կայծակին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ձեռին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                                                                                                  </w:t>
      </w:r>
    </w:p>
    <w:p w:rsidR="00900FA1" w:rsidRPr="00AD57AA" w:rsidRDefault="009033C6">
      <w:pPr>
        <w:widowControl w:val="0"/>
        <w:spacing w:line="360" w:lineRule="auto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                   </w:t>
      </w:r>
      <w:r w:rsidRPr="00AD57AA">
        <w:rPr>
          <w:rFonts w:ascii="Arial Unicode" w:eastAsia="Tahoma" w:hAnsi="Arial Unicode" w:cs="Tahoma"/>
          <w:sz w:val="24"/>
          <w:szCs w:val="24"/>
        </w:rPr>
        <w:t>Դուրս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չեմ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գալու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կկիզվեմ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                                                                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      </w:t>
      </w:r>
    </w:p>
    <w:p w:rsidR="00900FA1" w:rsidRPr="00AD57AA" w:rsidRDefault="009033C6">
      <w:pPr>
        <w:widowControl w:val="0"/>
        <w:spacing w:line="360" w:lineRule="auto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                   </w:t>
      </w:r>
      <w:r w:rsidRPr="00AD57AA">
        <w:rPr>
          <w:rFonts w:ascii="Arial Unicode" w:eastAsia="Tahoma" w:hAnsi="Arial Unicode" w:cs="Tahoma"/>
          <w:sz w:val="24"/>
          <w:szCs w:val="24"/>
        </w:rPr>
        <w:t>Կզոհվեմ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այդ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սուրբ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դաշտում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                                                                        </w:t>
      </w:r>
    </w:p>
    <w:p w:rsidR="00900FA1" w:rsidRPr="00AD57AA" w:rsidRDefault="009033C6">
      <w:pPr>
        <w:widowControl w:val="0"/>
        <w:spacing w:line="360" w:lineRule="auto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                    </w:t>
      </w:r>
      <w:r w:rsidRPr="00AD57AA">
        <w:rPr>
          <w:rFonts w:ascii="Arial Unicode" w:eastAsia="Tahoma" w:hAnsi="Arial Unicode" w:cs="Tahoma"/>
          <w:sz w:val="24"/>
          <w:szCs w:val="24"/>
        </w:rPr>
        <w:t>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չդիպչեն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հայոց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լեզվին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                                               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   </w:t>
      </w:r>
    </w:p>
    <w:p w:rsidR="00900FA1" w:rsidRPr="00AD57AA" w:rsidRDefault="009033C6">
      <w:pPr>
        <w:widowControl w:val="0"/>
        <w:spacing w:line="360" w:lineRule="auto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                     </w:t>
      </w:r>
      <w:r w:rsidRPr="00AD57AA">
        <w:rPr>
          <w:rFonts w:ascii="Arial Unicode" w:eastAsia="Tahoma" w:hAnsi="Arial Unicode" w:cs="Tahoma"/>
          <w:sz w:val="24"/>
          <w:szCs w:val="24"/>
        </w:rPr>
        <w:t>Ժամանակներն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անկշտում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…                                                                           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>Շիրազի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հորդաբուխ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տաղանդը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չէր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կարող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չճեղքել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ազատ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խոսքի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բանտող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խորհրդային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պատնեշները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</w:t>
      </w:r>
      <w:r w:rsidRPr="00AD57AA">
        <w:rPr>
          <w:rFonts w:ascii="Arial Unicode" w:eastAsia="Tahoma" w:hAnsi="Arial Unicode" w:cs="Tahoma"/>
          <w:sz w:val="24"/>
          <w:szCs w:val="24"/>
        </w:rPr>
        <w:t>Անզիջում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պայքարը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մայրենի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լեզվի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անաղարտության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գերակայության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համար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Շիրազի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սրբազան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առաքելություններից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մեկն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էր</w:t>
      </w:r>
      <w:r w:rsidRPr="00AD57AA">
        <w:rPr>
          <w:rFonts w:ascii="Arial Unicode" w:eastAsia="Tahoma" w:hAnsi="Arial Unicode" w:cs="Tahoma"/>
          <w:sz w:val="24"/>
          <w:szCs w:val="24"/>
        </w:rPr>
        <w:t>: «</w:t>
      </w:r>
      <w:r w:rsidRPr="00AD57AA">
        <w:rPr>
          <w:rFonts w:ascii="Arial Unicode" w:eastAsia="Tahoma" w:hAnsi="Arial Unicode" w:cs="Tahoma"/>
          <w:sz w:val="24"/>
          <w:szCs w:val="24"/>
        </w:rPr>
        <w:t>Հայոց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Սփյուռքում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կյանքի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մահվան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կրակի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մեջ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հայոց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լեզուն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»: </w:t>
      </w:r>
      <w:r w:rsidRPr="00AD57AA">
        <w:rPr>
          <w:rFonts w:ascii="Arial Unicode" w:eastAsia="Tahoma" w:hAnsi="Arial Unicode" w:cs="Tahoma"/>
          <w:sz w:val="24"/>
          <w:szCs w:val="24"/>
        </w:rPr>
        <w:t>Ուրեմն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հարկավոր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հայոց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լեզվի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պաշտպանությունը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դարձնել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ամենօրյա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ամենուրեք։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</w:t>
      </w:r>
      <w:r w:rsidRPr="00AD57AA">
        <w:rPr>
          <w:rFonts w:ascii="Arial Unicode" w:eastAsia="Tahoma" w:hAnsi="Arial Unicode" w:cs="Tahoma"/>
          <w:sz w:val="24"/>
          <w:szCs w:val="24"/>
        </w:rPr>
        <w:t>Նրա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շքեղ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արվեստի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սրբազան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առաքելութ</w:t>
      </w:r>
      <w:r w:rsidRPr="00AD57AA">
        <w:rPr>
          <w:rFonts w:ascii="Arial Unicode" w:eastAsia="Tahoma" w:hAnsi="Arial Unicode" w:cs="Tahoma"/>
          <w:sz w:val="24"/>
          <w:szCs w:val="24"/>
        </w:rPr>
        <w:t>յունը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ցեղի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ոգին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մշտարթուն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պահելն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յաթաղանով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խորհրդային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կայսրապետության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դագանակով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բզկտված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հայրենիքի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ծվեններն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բերելը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մայրենի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լեզվի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ղողանջն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անխաթար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հնչեցնելը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                                                                              </w:t>
      </w:r>
      <w:r w:rsidRPr="00AD57AA">
        <w:rPr>
          <w:rFonts w:ascii="Arial Unicode" w:eastAsia="Tahoma" w:hAnsi="Arial Unicode" w:cs="Tahoma"/>
          <w:sz w:val="24"/>
          <w:szCs w:val="24"/>
        </w:rPr>
        <w:t>Ժողովրդական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ընդերքից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ելած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շիրազյան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բոցաշունչ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քնարը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AD57AA">
        <w:rPr>
          <w:rFonts w:ascii="Arial Unicode" w:eastAsia="Tahoma" w:hAnsi="Arial Unicode" w:cs="Tahoma"/>
          <w:sz w:val="24"/>
          <w:szCs w:val="24"/>
        </w:rPr>
        <w:t>շանթանման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AD57AA">
        <w:rPr>
          <w:rFonts w:ascii="Arial Unicode" w:eastAsia="Tahoma" w:hAnsi="Arial Unicode" w:cs="Tahoma"/>
          <w:sz w:val="24"/>
          <w:szCs w:val="24"/>
        </w:rPr>
        <w:t>հերոսներ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քամեց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երբ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Արցախում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վճռվում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հայ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ցեղի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ճակատագիրը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Շիրազի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AD57AA">
        <w:rPr>
          <w:rFonts w:ascii="Arial Unicode" w:eastAsia="Tahoma" w:hAnsi="Arial Unicode" w:cs="Tahoma"/>
          <w:sz w:val="24"/>
          <w:szCs w:val="24"/>
        </w:rPr>
        <w:t>շրթունքներին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AD57AA">
        <w:rPr>
          <w:rFonts w:ascii="Arial Unicode" w:eastAsia="Tahoma" w:hAnsi="Arial Unicode" w:cs="Tahoma"/>
          <w:sz w:val="24"/>
          <w:szCs w:val="24"/>
        </w:rPr>
        <w:t>հայ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ցեղի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խոսքն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AD57AA">
        <w:rPr>
          <w:rFonts w:ascii="Arial Unicode" w:eastAsia="Tahoma" w:hAnsi="Arial Unicode" w:cs="Tahoma"/>
          <w:sz w:val="24"/>
          <w:szCs w:val="24"/>
        </w:rPr>
        <w:t>եղեռնազարկ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ժողովրդի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արդար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պահանջը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AD57AA">
        <w:rPr>
          <w:rFonts w:ascii="Arial Unicode" w:eastAsia="Tahoma" w:hAnsi="Arial Unicode" w:cs="Tahoma"/>
          <w:sz w:val="24"/>
          <w:szCs w:val="24"/>
        </w:rPr>
        <w:t>հայրենիքի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կորուսյալ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հատվածները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վերադարձնելու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պատմական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սխալներն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ուղղե</w:t>
      </w:r>
      <w:r w:rsidRPr="00AD57AA">
        <w:rPr>
          <w:rFonts w:ascii="Arial Unicode" w:eastAsia="Tahoma" w:hAnsi="Arial Unicode" w:cs="Tahoma"/>
          <w:sz w:val="24"/>
          <w:szCs w:val="24"/>
        </w:rPr>
        <w:t>լու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ոճրագործին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պատասխանատվության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ենթարկելու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պահանջը</w:t>
      </w:r>
      <w:r w:rsidRPr="00AD57AA">
        <w:rPr>
          <w:rFonts w:ascii="Arial Unicode" w:eastAsia="Tahoma" w:hAnsi="Arial Unicode" w:cs="Tahoma"/>
          <w:sz w:val="24"/>
          <w:szCs w:val="24"/>
        </w:rPr>
        <w:t>:                                                                     «</w:t>
      </w:r>
      <w:r w:rsidRPr="00AD57AA">
        <w:rPr>
          <w:rFonts w:ascii="Arial Unicode" w:eastAsia="Tahoma" w:hAnsi="Arial Unicode" w:cs="Tahoma"/>
          <w:sz w:val="24"/>
          <w:szCs w:val="24"/>
        </w:rPr>
        <w:t>Հայոց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դանթեականը</w:t>
      </w:r>
      <w:r w:rsidRPr="00AD57AA">
        <w:rPr>
          <w:rFonts w:ascii="Arial Unicode" w:eastAsia="Tahoma" w:hAnsi="Arial Unicode" w:cs="Tahoma"/>
          <w:sz w:val="24"/>
          <w:szCs w:val="24"/>
        </w:rPr>
        <w:t>»-</w:t>
      </w:r>
      <w:r w:rsidRPr="00AD57AA">
        <w:rPr>
          <w:rFonts w:ascii="Arial Unicode" w:eastAsia="Tahoma" w:hAnsi="Arial Unicode" w:cs="Tahoma"/>
          <w:sz w:val="24"/>
          <w:szCs w:val="24"/>
        </w:rPr>
        <w:t>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ազգային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համամարդկային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մեծ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բանաստեղծի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փաստավավերագրական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տվյալներով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հիմնավորված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ահեղամռունչն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AD57AA">
        <w:rPr>
          <w:rFonts w:ascii="Arial Unicode" w:eastAsia="Tahoma" w:hAnsi="Arial Unicode" w:cs="Tahoma"/>
          <w:sz w:val="24"/>
          <w:szCs w:val="24"/>
        </w:rPr>
        <w:t>ց</w:t>
      </w:r>
      <w:r w:rsidRPr="00AD57AA">
        <w:rPr>
          <w:rFonts w:ascii="Arial Unicode" w:eastAsia="Tahoma" w:hAnsi="Arial Unicode" w:cs="Tahoma"/>
          <w:sz w:val="24"/>
          <w:szCs w:val="24"/>
        </w:rPr>
        <w:t>եղի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ճակատագրի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գերզգացողությունն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AD57AA">
        <w:rPr>
          <w:rFonts w:ascii="Arial Unicode" w:eastAsia="Tahoma" w:hAnsi="Arial Unicode" w:cs="Tahoma"/>
          <w:sz w:val="24"/>
          <w:szCs w:val="24"/>
        </w:rPr>
        <w:t>ունեցող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նրա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հավիտենականությանը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միտված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հանճարի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հզոր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ժայթքումը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Ուսումնասիրելով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Շիրազի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AD57AA">
        <w:rPr>
          <w:rFonts w:ascii="Arial Unicode" w:eastAsia="Tahoma" w:hAnsi="Arial Unicode" w:cs="Tahoma"/>
          <w:sz w:val="24"/>
          <w:szCs w:val="24"/>
        </w:rPr>
        <w:t>Հայոց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դանթեականը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»` </w:t>
      </w:r>
      <w:r w:rsidRPr="00AD57AA">
        <w:rPr>
          <w:rFonts w:ascii="Arial Unicode" w:eastAsia="Tahoma" w:hAnsi="Arial Unicode" w:cs="Tahoma"/>
          <w:sz w:val="24"/>
          <w:szCs w:val="24"/>
        </w:rPr>
        <w:t>անուրանալի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Շիրազի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դերը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զգացումներն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ապրումները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նրբին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երանգներով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արտահայտելու</w:t>
      </w:r>
      <w:r w:rsidRPr="00AD57AA">
        <w:rPr>
          <w:rFonts w:ascii="Arial Unicode" w:eastAsia="Tahoma" w:hAnsi="Arial Unicode" w:cs="Tahoma"/>
          <w:sz w:val="24"/>
          <w:szCs w:val="24"/>
        </w:rPr>
        <w:t>,</w:t>
      </w:r>
      <w:r w:rsidRPr="00AD57AA">
        <w:rPr>
          <w:rFonts w:ascii="Arial Unicode" w:eastAsia="Tahoma" w:hAnsi="Arial Unicode" w:cs="Tahoma"/>
          <w:sz w:val="24"/>
          <w:szCs w:val="24"/>
        </w:rPr>
        <w:t>նորաբանություններով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անհատական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ընդգծվ</w:t>
      </w:r>
      <w:r w:rsidRPr="00AD57AA">
        <w:rPr>
          <w:rFonts w:ascii="Arial Unicode" w:eastAsia="Tahoma" w:hAnsi="Arial Unicode" w:cs="Tahoma"/>
          <w:sz w:val="24"/>
          <w:szCs w:val="24"/>
        </w:rPr>
        <w:t>ած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ձիրքը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ներկայացնելու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տաղանդը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Շիրազին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բնորոշ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խոսքի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անհատականությունը</w:t>
      </w:r>
      <w:r w:rsidRPr="00AD57AA">
        <w:rPr>
          <w:rFonts w:ascii="Arial Unicode" w:eastAsia="Tahoma" w:hAnsi="Arial Unicode" w:cs="Tahoma"/>
          <w:sz w:val="24"/>
          <w:szCs w:val="24"/>
        </w:rPr>
        <w:t>,</w:t>
      </w:r>
      <w:r w:rsidRPr="00AD57AA">
        <w:rPr>
          <w:rFonts w:ascii="Arial Unicode" w:eastAsia="Tahoma" w:hAnsi="Arial Unicode" w:cs="Tahoma"/>
          <w:sz w:val="24"/>
          <w:szCs w:val="24"/>
        </w:rPr>
        <w:t>ինքնատիպությունը</w:t>
      </w:r>
      <w:r w:rsidRPr="00AD57AA">
        <w:rPr>
          <w:rFonts w:ascii="Arial Unicode" w:eastAsia="Tahoma" w:hAnsi="Arial Unicode" w:cs="Tahoma"/>
          <w:sz w:val="24"/>
          <w:szCs w:val="24"/>
        </w:rPr>
        <w:t>,</w:t>
      </w:r>
      <w:r w:rsidRPr="00AD57AA">
        <w:rPr>
          <w:rFonts w:ascii="Arial Unicode" w:eastAsia="Tahoma" w:hAnsi="Arial Unicode" w:cs="Tahoma"/>
          <w:sz w:val="24"/>
          <w:szCs w:val="24"/>
        </w:rPr>
        <w:t>որոնք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ձևավորում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նրա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ոճը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ինչը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զգացմունքային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նրբերանգներով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առավել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արտահայտիչ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ամբողջական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դառնում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բառակերտման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միջոցով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Սովորողին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անհատական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ինքնուրույն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հետազոտակա</w:t>
      </w:r>
      <w:r w:rsidRPr="00AD57AA">
        <w:rPr>
          <w:rFonts w:ascii="Arial Unicode" w:eastAsia="Tahoma" w:hAnsi="Arial Unicode" w:cs="Tahoma"/>
          <w:sz w:val="24"/>
          <w:szCs w:val="24"/>
        </w:rPr>
        <w:t>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աշխատանք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հանձնարարվում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Մեկ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աշակերտ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գտնում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գոյական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բաղադրիչով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նորաբանությունները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AD57AA">
        <w:rPr>
          <w:rFonts w:ascii="Arial Unicode" w:eastAsia="Tahoma" w:hAnsi="Arial Unicode" w:cs="Tahoma"/>
          <w:sz w:val="24"/>
          <w:szCs w:val="24"/>
        </w:rPr>
        <w:t>գայլամարդուկ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մարդագանգ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դահճաձեռք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աղվեսաբաշ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ձկնառյուծ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ձայնասուգ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մյուսը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AD57AA">
        <w:rPr>
          <w:rFonts w:ascii="Arial Unicode" w:eastAsia="Tahoma" w:hAnsi="Arial Unicode" w:cs="Tahoma"/>
          <w:sz w:val="24"/>
          <w:szCs w:val="24"/>
        </w:rPr>
        <w:t>ածականի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զուգորդությունը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գոյականի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հետ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AD57AA">
        <w:rPr>
          <w:rFonts w:ascii="Arial Unicode" w:eastAsia="Tahoma" w:hAnsi="Arial Unicode" w:cs="Tahoma"/>
          <w:sz w:val="24"/>
          <w:szCs w:val="24"/>
        </w:rPr>
        <w:t>պղծախոսք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դժնահրթիռ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պղծալռություն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մեղմիրան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դեղնամա</w:t>
      </w:r>
      <w:r w:rsidRPr="00AD57AA">
        <w:rPr>
          <w:rFonts w:ascii="Arial Unicode" w:eastAsia="Tahoma" w:hAnsi="Arial Unicode" w:cs="Tahoma"/>
          <w:sz w:val="24"/>
          <w:szCs w:val="24"/>
        </w:rPr>
        <w:t>գաղաթ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մեկ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ուրիշը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AD57AA">
        <w:rPr>
          <w:rFonts w:ascii="Arial Unicode" w:eastAsia="Tahoma" w:hAnsi="Arial Unicode" w:cs="Tahoma"/>
          <w:sz w:val="24"/>
          <w:szCs w:val="24"/>
        </w:rPr>
        <w:t>թվականի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զուգորդություն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գոյականի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lastRenderedPageBreak/>
        <w:t>հետ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AD57AA">
        <w:rPr>
          <w:rFonts w:ascii="Arial Unicode" w:eastAsia="Tahoma" w:hAnsi="Arial Unicode" w:cs="Tahoma"/>
          <w:sz w:val="24"/>
          <w:szCs w:val="24"/>
        </w:rPr>
        <w:t>հազարադժոխք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հազարերամ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հազարաշիրիմ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հազարակնյա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բյուրալեռ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յոթնադժոխք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յոթնաքարավան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յոթնաձոր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քառամայր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ուրիշ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սովորող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AD57AA">
        <w:rPr>
          <w:rFonts w:ascii="Arial Unicode" w:eastAsia="Tahoma" w:hAnsi="Arial Unicode" w:cs="Tahoma"/>
          <w:sz w:val="24"/>
          <w:szCs w:val="24"/>
        </w:rPr>
        <w:t>մակբայի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զուգորդություն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գոյականի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հետ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AD57AA">
        <w:rPr>
          <w:rFonts w:ascii="Arial Unicode" w:eastAsia="Tahoma" w:hAnsi="Arial Unicode" w:cs="Tahoma"/>
          <w:sz w:val="24"/>
          <w:szCs w:val="24"/>
        </w:rPr>
        <w:t>մշտալուռ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մշտաքար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մշտաբոթ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մշտագարուն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հա</w:t>
      </w:r>
      <w:r w:rsidRPr="00AD57AA">
        <w:rPr>
          <w:rFonts w:ascii="Arial Unicode" w:eastAsia="Tahoma" w:hAnsi="Arial Unicode" w:cs="Tahoma"/>
          <w:sz w:val="24"/>
          <w:szCs w:val="24"/>
        </w:rPr>
        <w:t>վերժավրեժ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հավերժասուգ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>Ուշագրավ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պոեմում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ամենից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հաճախ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հանդիպում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սովորողը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բայական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նորաբանությունների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որոնք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նպաստում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խոսքի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սեղմությանը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թարմությանը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պարզությանը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իր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մեջ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ամփոփում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ժողովրդ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խոսական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լեզվի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հարստությունն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բառուբանը՝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հայդուկել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վահանվ</w:t>
      </w:r>
      <w:r w:rsidRPr="00AD57AA">
        <w:rPr>
          <w:rFonts w:ascii="Arial Unicode" w:eastAsia="Tahoma" w:hAnsi="Arial Unicode" w:cs="Tahoma"/>
          <w:sz w:val="24"/>
          <w:szCs w:val="24"/>
        </w:rPr>
        <w:t>ած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ճակատագրել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պատյանել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հարսանիքվել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աստղափնջվել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մենակվել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թնդանոթվել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այլն։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</w:t>
      </w:r>
      <w:r w:rsidRPr="00AD57AA">
        <w:rPr>
          <w:rFonts w:ascii="Arial Unicode" w:eastAsia="Tahoma" w:hAnsi="Arial Unicode" w:cs="Tahoma"/>
          <w:sz w:val="24"/>
          <w:szCs w:val="24"/>
        </w:rPr>
        <w:t>Շիրազի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հնչեցրած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հարցերը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պոեմում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արդարություն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պահանջում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.       </w:t>
      </w:r>
    </w:p>
    <w:p w:rsidR="00900FA1" w:rsidRPr="00AD57AA" w:rsidRDefault="009033C6">
      <w:pPr>
        <w:widowControl w:val="0"/>
        <w:spacing w:after="200" w:line="360" w:lineRule="auto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        </w:t>
      </w:r>
      <w:r w:rsidRPr="00AD57AA">
        <w:rPr>
          <w:rFonts w:ascii="Arial Unicode" w:eastAsia="Tahoma" w:hAnsi="Arial Unicode" w:cs="Tahoma"/>
          <w:sz w:val="24"/>
          <w:szCs w:val="24"/>
        </w:rPr>
        <w:t>Քեզ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ո՞վ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ասաց՝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հայ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ծնվեիր</w:t>
      </w:r>
      <w:r w:rsidRPr="00AD57AA">
        <w:rPr>
          <w:rFonts w:ascii="Arial Unicode" w:eastAsia="Tahoma" w:hAnsi="Arial Unicode" w:cs="Tahoma"/>
          <w:sz w:val="24"/>
          <w:szCs w:val="24"/>
        </w:rPr>
        <w:t>,</w:t>
      </w:r>
    </w:p>
    <w:p w:rsidR="00900FA1" w:rsidRPr="00AD57AA" w:rsidRDefault="009033C6">
      <w:pPr>
        <w:widowControl w:val="0"/>
        <w:spacing w:after="200" w:line="360" w:lineRule="auto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        </w:t>
      </w:r>
      <w:r w:rsidRPr="00AD57AA">
        <w:rPr>
          <w:rFonts w:ascii="Arial Unicode" w:eastAsia="Tahoma" w:hAnsi="Arial Unicode" w:cs="Tahoma"/>
          <w:sz w:val="24"/>
          <w:szCs w:val="24"/>
        </w:rPr>
        <w:t>Քեզ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ո՞վ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ասաց՝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հանճարվեիր</w:t>
      </w:r>
      <w:r w:rsidRPr="00AD57AA">
        <w:rPr>
          <w:rFonts w:ascii="Arial Unicode" w:eastAsia="Tahoma" w:hAnsi="Arial Unicode" w:cs="Tahoma"/>
          <w:sz w:val="24"/>
          <w:szCs w:val="24"/>
        </w:rPr>
        <w:t>,</w:t>
      </w:r>
    </w:p>
    <w:p w:rsidR="00900FA1" w:rsidRPr="00AD57AA" w:rsidRDefault="009033C6">
      <w:pPr>
        <w:widowControl w:val="0"/>
        <w:spacing w:after="200"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    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         </w:t>
      </w:r>
      <w:r w:rsidRPr="00AD57AA">
        <w:rPr>
          <w:rFonts w:ascii="Arial Unicode" w:eastAsia="Tahoma" w:hAnsi="Arial Unicode" w:cs="Tahoma"/>
          <w:sz w:val="24"/>
          <w:szCs w:val="24"/>
        </w:rPr>
        <w:t>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եղեռնում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անճարվեիր</w:t>
      </w:r>
      <w:r w:rsidRPr="00AD57AA">
        <w:rPr>
          <w:rFonts w:ascii="Cambria Math" w:eastAsia="Tahoma" w:hAnsi="Cambria Math" w:cs="Cambria Math"/>
          <w:sz w:val="24"/>
          <w:szCs w:val="24"/>
        </w:rPr>
        <w:t>․․․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900FA1" w:rsidRPr="00AD57AA" w:rsidRDefault="009033C6">
      <w:pPr>
        <w:widowControl w:val="0"/>
        <w:spacing w:after="200"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    </w:t>
      </w:r>
      <w:r w:rsidRPr="00AD57AA">
        <w:rPr>
          <w:rFonts w:ascii="Arial Unicode" w:eastAsia="Tahoma" w:hAnsi="Arial Unicode" w:cs="Tahoma"/>
          <w:sz w:val="24"/>
          <w:szCs w:val="24"/>
        </w:rPr>
        <w:t>Ոչ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միայն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այս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պոեմում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այլ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մյուս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ստեղծագործություններում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պատկառելի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տեղ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կազմում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հատուկ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անուններով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կազմված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բառերը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AD57AA">
        <w:rPr>
          <w:rFonts w:ascii="Arial Unicode" w:eastAsia="Tahoma" w:hAnsi="Arial Unicode" w:cs="Tahoma"/>
          <w:sz w:val="24"/>
          <w:szCs w:val="24"/>
        </w:rPr>
        <w:t>անդրանիկվել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նաիրված</w:t>
      </w:r>
      <w:r w:rsidRPr="00AD57AA">
        <w:rPr>
          <w:rFonts w:ascii="Arial Unicode" w:eastAsia="Tahoma" w:hAnsi="Arial Unicode" w:cs="Tahoma"/>
          <w:sz w:val="24"/>
          <w:szCs w:val="24"/>
        </w:rPr>
        <w:t>,</w:t>
      </w:r>
      <w:r w:rsidRPr="00AD57AA">
        <w:rPr>
          <w:rFonts w:ascii="Arial Unicode" w:eastAsia="Tahoma" w:hAnsi="Arial Unicode" w:cs="Tahoma"/>
          <w:sz w:val="24"/>
          <w:szCs w:val="24"/>
        </w:rPr>
        <w:t>կոմիտասվել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չինգիզվել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նարեկվել</w:t>
      </w:r>
      <w:r w:rsidRPr="00AD57AA">
        <w:rPr>
          <w:rFonts w:ascii="Arial Unicode" w:eastAsia="Tahoma" w:hAnsi="Arial Unicode" w:cs="Tahoma"/>
          <w:sz w:val="24"/>
          <w:szCs w:val="24"/>
        </w:rPr>
        <w:t>:</w:t>
      </w:r>
      <w:r w:rsidRPr="00AD57AA">
        <w:rPr>
          <w:rFonts w:ascii="Arial Unicode" w:eastAsia="Tahoma" w:hAnsi="Arial Unicode" w:cs="Tahoma"/>
          <w:sz w:val="24"/>
          <w:szCs w:val="24"/>
        </w:rPr>
        <w:t>Այս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բառերով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աստիճանաբար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թանձրացվում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թ</w:t>
      </w:r>
      <w:r w:rsidRPr="00AD57AA">
        <w:rPr>
          <w:rFonts w:ascii="Arial Unicode" w:eastAsia="Tahoma" w:hAnsi="Arial Unicode" w:cs="Tahoma"/>
          <w:sz w:val="24"/>
          <w:szCs w:val="24"/>
        </w:rPr>
        <w:t>ուրքերի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դաժանության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նկարագրությունը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իսկ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դժոխա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- </w:t>
      </w:r>
      <w:r w:rsidRPr="00AD57AA">
        <w:rPr>
          <w:rFonts w:ascii="Arial Unicode" w:eastAsia="Tahoma" w:hAnsi="Arial Unicode" w:cs="Tahoma"/>
          <w:sz w:val="24"/>
          <w:szCs w:val="24"/>
        </w:rPr>
        <w:t>թուրվելը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արդեն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դաժանության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գագաթնակետն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                                 </w:t>
      </w:r>
    </w:p>
    <w:p w:rsidR="00900FA1" w:rsidRPr="00AD57AA" w:rsidRDefault="009033C6">
      <w:pPr>
        <w:widowControl w:val="0"/>
        <w:spacing w:after="200"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</w:t>
      </w:r>
      <w:r w:rsidRPr="00AD57AA">
        <w:rPr>
          <w:rFonts w:ascii="Arial Unicode" w:eastAsia="Tahoma" w:hAnsi="Arial Unicode" w:cs="Tahoma"/>
          <w:sz w:val="24"/>
          <w:szCs w:val="24"/>
        </w:rPr>
        <w:t>Սովորողը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հատկապես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առանձնացնում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մահ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մոխիր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ոգի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դժոխք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բառերով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կազմված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նորաբանությունները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AD57AA">
        <w:rPr>
          <w:rFonts w:ascii="Arial Unicode" w:eastAsia="Tahoma" w:hAnsi="Arial Unicode" w:cs="Tahoma"/>
          <w:sz w:val="24"/>
          <w:szCs w:val="24"/>
        </w:rPr>
        <w:t>դժոխարար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դժոխաձոր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դժոխաշարք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ոգեզո</w:t>
      </w:r>
      <w:r w:rsidRPr="00AD57AA">
        <w:rPr>
          <w:rFonts w:ascii="Arial Unicode" w:eastAsia="Tahoma" w:hAnsi="Arial Unicode" w:cs="Tahoma"/>
          <w:sz w:val="24"/>
          <w:szCs w:val="24"/>
        </w:rPr>
        <w:t>րք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ոգեթև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ոգեհույզ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մահածեծ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մանկամահ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ազգամահ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Առանձին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հատվածներում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նաև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բաղաձայնույթի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տարրեր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որով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ավելի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ընդգծվում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մահվան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պատկերները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խոսքը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դառնում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առավել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հուզական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Ելած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Իզմիրից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դեռ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դիակուտակ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Ապա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AD57AA">
        <w:rPr>
          <w:rFonts w:ascii="Arial Unicode" w:eastAsia="Tahoma" w:hAnsi="Arial Unicode" w:cs="Tahoma"/>
          <w:sz w:val="24"/>
          <w:szCs w:val="24"/>
        </w:rPr>
        <w:t>Բիթլիսից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դեռ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մահակնիք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Բառից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բառ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տողից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տող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ուժ</w:t>
      </w:r>
      <w:r w:rsidRPr="00AD57AA">
        <w:rPr>
          <w:rFonts w:ascii="Arial Unicode" w:eastAsia="Tahoma" w:hAnsi="Arial Unicode" w:cs="Tahoma"/>
          <w:sz w:val="24"/>
          <w:szCs w:val="24"/>
        </w:rPr>
        <w:t>եղանում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մահվան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պատկերները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ավելի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մռայլ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թանձրացված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երանգներով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տեսարաններով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ընթերցողի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առջև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կենդանանում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սարսափազդու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ջարդը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. </w:t>
      </w:r>
    </w:p>
    <w:p w:rsidR="00900FA1" w:rsidRPr="00AD57AA" w:rsidRDefault="00900FA1">
      <w:pPr>
        <w:widowControl w:val="0"/>
        <w:spacing w:after="200" w:line="360" w:lineRule="auto"/>
        <w:jc w:val="both"/>
        <w:rPr>
          <w:rFonts w:ascii="Arial Unicode" w:hAnsi="Arial Unicode"/>
          <w:sz w:val="24"/>
          <w:szCs w:val="24"/>
        </w:rPr>
      </w:pPr>
    </w:p>
    <w:p w:rsidR="00900FA1" w:rsidRPr="00AD57AA" w:rsidRDefault="009033C6">
      <w:pPr>
        <w:widowControl w:val="0"/>
        <w:spacing w:after="200" w:line="360" w:lineRule="auto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   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մենք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լուսնյակի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մահաչյա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լույսով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</w:p>
    <w:p w:rsidR="00900FA1" w:rsidRPr="00AD57AA" w:rsidRDefault="009033C6">
      <w:pPr>
        <w:widowControl w:val="0"/>
        <w:spacing w:after="200" w:line="360" w:lineRule="auto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>Մի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ձորում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տեսանք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տեսիլ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դժխեմ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…   </w:t>
      </w:r>
    </w:p>
    <w:p w:rsidR="00900FA1" w:rsidRPr="00AD57AA" w:rsidRDefault="009033C6">
      <w:pPr>
        <w:widowControl w:val="0"/>
        <w:spacing w:after="200"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Լուսինը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սարսափած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զի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մահ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տեսել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տեսել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նախճիր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                                         </w:t>
      </w:r>
      <w:r w:rsidRPr="00AD57AA">
        <w:rPr>
          <w:rFonts w:ascii="Arial Unicode" w:eastAsia="Tahoma" w:hAnsi="Arial Unicode" w:cs="Tahoma"/>
          <w:sz w:val="24"/>
          <w:szCs w:val="24"/>
        </w:rPr>
        <w:lastRenderedPageBreak/>
        <w:t>Շիրազի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նորաբանությունների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երևույթը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ներկայացնում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ամբողջ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խորությամբ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դիպուկ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հնարավոր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չէ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գտնել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դրան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փոխարինող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բառ</w:t>
      </w:r>
      <w:r w:rsidRPr="00AD57AA">
        <w:rPr>
          <w:rFonts w:ascii="Arial Unicode" w:eastAsia="Tahoma" w:hAnsi="Arial Unicode" w:cs="Tahoma"/>
          <w:sz w:val="24"/>
          <w:szCs w:val="24"/>
        </w:rPr>
        <w:t>`«</w:t>
      </w:r>
      <w:r w:rsidRPr="00AD57AA">
        <w:rPr>
          <w:rFonts w:ascii="Arial Unicode" w:eastAsia="Tahoma" w:hAnsi="Arial Unicode" w:cs="Tahoma"/>
          <w:sz w:val="24"/>
          <w:szCs w:val="24"/>
        </w:rPr>
        <w:t>Թաղվելու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չէ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հայը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հուսավիշտ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»: </w:t>
      </w:r>
      <w:r w:rsidRPr="00AD57AA">
        <w:rPr>
          <w:rFonts w:ascii="Arial Unicode" w:eastAsia="Tahoma" w:hAnsi="Arial Unicode" w:cs="Tahoma"/>
          <w:sz w:val="24"/>
          <w:szCs w:val="24"/>
          <w:u w:val="single"/>
        </w:rPr>
        <w:t>Հուսավիշտը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</w:t>
      </w:r>
      <w:r w:rsidRPr="00AD57AA">
        <w:rPr>
          <w:rFonts w:ascii="Arial Unicode" w:eastAsia="Tahoma" w:hAnsi="Arial Unicode" w:cs="Tahoma"/>
          <w:sz w:val="24"/>
          <w:szCs w:val="24"/>
        </w:rPr>
        <w:t>յի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տիպիկ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բնութագրությունն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            </w:t>
      </w:r>
    </w:p>
    <w:p w:rsidR="00900FA1" w:rsidRPr="00AD57AA" w:rsidRDefault="009033C6">
      <w:pPr>
        <w:widowControl w:val="0"/>
        <w:spacing w:after="200"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«</w:t>
      </w:r>
      <w:r w:rsidRPr="00AD57AA">
        <w:rPr>
          <w:rFonts w:ascii="Arial Unicode" w:eastAsia="Tahoma" w:hAnsi="Arial Unicode" w:cs="Tahoma"/>
          <w:sz w:val="24"/>
          <w:szCs w:val="24"/>
        </w:rPr>
        <w:t>Նզովում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քեզ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ո</w:t>
      </w:r>
      <w:r w:rsidRPr="00AD57AA">
        <w:rPr>
          <w:rFonts w:ascii="Arial Unicode" w:eastAsia="Tahoma" w:hAnsi="Arial Unicode" w:cs="Tahoma"/>
          <w:sz w:val="24"/>
          <w:szCs w:val="24"/>
        </w:rPr>
        <w:t>′</w:t>
      </w:r>
      <w:r w:rsidRPr="00AD57AA">
        <w:rPr>
          <w:rFonts w:ascii="Arial Unicode" w:eastAsia="Tahoma" w:hAnsi="Arial Unicode" w:cs="Tahoma"/>
          <w:sz w:val="24"/>
          <w:szCs w:val="24"/>
        </w:rPr>
        <w:t>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Ֆրանսիա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լռեցիր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Դու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</w:t>
      </w:r>
      <w:r w:rsidRPr="00AD57AA">
        <w:rPr>
          <w:rFonts w:ascii="Arial Unicode" w:eastAsia="Tahoma" w:hAnsi="Arial Unicode" w:cs="Tahoma"/>
          <w:sz w:val="24"/>
          <w:szCs w:val="24"/>
        </w:rPr>
        <w:t>′</w:t>
      </w:r>
      <w:r w:rsidRPr="00AD57AA">
        <w:rPr>
          <w:rFonts w:ascii="Arial Unicode" w:eastAsia="Tahoma" w:hAnsi="Arial Unicode" w:cs="Tahoma"/>
          <w:sz w:val="24"/>
          <w:szCs w:val="24"/>
        </w:rPr>
        <w:t>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Անգլիա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′, </w:t>
      </w:r>
      <w:r w:rsidRPr="00AD57AA">
        <w:rPr>
          <w:rFonts w:ascii="Arial Unicode" w:eastAsia="Tahoma" w:hAnsi="Arial Unicode" w:cs="Tahoma"/>
          <w:sz w:val="24"/>
          <w:szCs w:val="24"/>
        </w:rPr>
        <w:t>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արծվաբուե</w:t>
      </w:r>
      <w:r w:rsidRPr="00AD57AA">
        <w:rPr>
          <w:rFonts w:ascii="Arial Unicode" w:eastAsia="Tahoma" w:hAnsi="Arial Unicode" w:cs="Tahoma"/>
          <w:sz w:val="24"/>
          <w:szCs w:val="24"/>
        </w:rPr>
        <w:t>′</w:t>
      </w:r>
      <w:r w:rsidRPr="00AD57AA">
        <w:rPr>
          <w:rFonts w:ascii="Arial Unicode" w:eastAsia="Tahoma" w:hAnsi="Arial Unicode" w:cs="Tahoma"/>
          <w:sz w:val="24"/>
          <w:szCs w:val="24"/>
        </w:rPr>
        <w:t>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…» </w:t>
      </w:r>
      <w:r w:rsidRPr="00AD57AA">
        <w:rPr>
          <w:rFonts w:ascii="Arial Unicode" w:eastAsia="Tahoma" w:hAnsi="Arial Unicode" w:cs="Tahoma"/>
          <w:sz w:val="24"/>
          <w:szCs w:val="24"/>
        </w:rPr>
        <w:t>չափազանց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ինքնատիպ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խորաթափանց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դիպուկ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նորաբանություն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 </w:t>
      </w:r>
      <w:r w:rsidRPr="00AD57AA">
        <w:rPr>
          <w:rFonts w:ascii="Arial Unicode" w:eastAsia="Tahoma" w:hAnsi="Arial Unicode" w:cs="Tahoma"/>
          <w:sz w:val="24"/>
          <w:szCs w:val="24"/>
        </w:rPr>
        <w:t>Տխրություն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կաթում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պոեմից</w:t>
      </w:r>
      <w:r w:rsidRPr="00AD57AA">
        <w:rPr>
          <w:rFonts w:ascii="Arial Unicode" w:eastAsia="Tahoma" w:hAnsi="Arial Unicode" w:cs="Tahoma"/>
          <w:sz w:val="24"/>
          <w:szCs w:val="24"/>
        </w:rPr>
        <w:t>,</w:t>
      </w:r>
      <w:r w:rsidRPr="00AD57AA">
        <w:rPr>
          <w:rFonts w:ascii="Arial Unicode" w:eastAsia="Tahoma" w:hAnsi="Arial Unicode" w:cs="Tahoma"/>
          <w:sz w:val="24"/>
          <w:szCs w:val="24"/>
        </w:rPr>
        <w:t>բառերը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նպաստում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բովանդակության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արտահա</w:t>
      </w:r>
      <w:r w:rsidRPr="00AD57AA">
        <w:rPr>
          <w:rFonts w:ascii="Arial Unicode" w:eastAsia="Tahoma" w:hAnsi="Arial Unicode" w:cs="Tahoma"/>
          <w:sz w:val="24"/>
          <w:szCs w:val="24"/>
        </w:rPr>
        <w:t>յտմանը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ինչպիսին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դրանք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լինեն</w:t>
      </w:r>
      <w:r w:rsidRPr="00AD57AA">
        <w:rPr>
          <w:rFonts w:ascii="Arial Unicode" w:eastAsia="Tahoma" w:hAnsi="Arial Unicode" w:cs="Tahoma"/>
          <w:sz w:val="24"/>
          <w:szCs w:val="24"/>
        </w:rPr>
        <w:t>: «</w:t>
      </w:r>
      <w:r w:rsidRPr="00AD57AA">
        <w:rPr>
          <w:rFonts w:ascii="Arial Unicode" w:eastAsia="Tahoma" w:hAnsi="Arial Unicode" w:cs="Tahoma"/>
          <w:sz w:val="24"/>
          <w:szCs w:val="24"/>
        </w:rPr>
        <w:t>Հայոց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դանթեականում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AD57AA">
        <w:rPr>
          <w:rFonts w:ascii="Arial Unicode" w:eastAsia="Tahoma" w:hAnsi="Arial Unicode" w:cs="Tahoma"/>
          <w:sz w:val="24"/>
          <w:szCs w:val="24"/>
        </w:rPr>
        <w:t>Շիրազը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կատարեց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բառագյուտեր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որոնք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նպաստեցին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պոեմի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հուզական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ներգործությանը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բնութագրեցին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նրա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լեզվամտածողությունն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ոճի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ինքնատիպությունը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Արարատն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ամեն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ինչ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Շիրազի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համար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իսկ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գլխավորը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AD57AA">
        <w:rPr>
          <w:rFonts w:ascii="Arial Unicode" w:eastAsia="Tahoma" w:hAnsi="Arial Unicode" w:cs="Tahoma"/>
          <w:sz w:val="24"/>
          <w:szCs w:val="24"/>
        </w:rPr>
        <w:t>հայության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միավորմա</w:t>
      </w:r>
      <w:r w:rsidRPr="00AD57AA">
        <w:rPr>
          <w:rFonts w:ascii="Arial Unicode" w:eastAsia="Tahoma" w:hAnsi="Arial Unicode" w:cs="Tahoma"/>
          <w:sz w:val="24"/>
          <w:szCs w:val="24"/>
        </w:rPr>
        <w:t>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հայրենիքի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անսասան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ուժի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նաև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AD57AA">
        <w:rPr>
          <w:rFonts w:ascii="Arial Unicode" w:eastAsia="Tahoma" w:hAnsi="Arial Unicode" w:cs="Tahoma"/>
          <w:sz w:val="24"/>
          <w:szCs w:val="24"/>
        </w:rPr>
        <w:t>կորարյան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ցավի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կարոտի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կսկիծի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խորհրդանշան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ազգային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հիշողության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մարմնացում</w:t>
      </w:r>
      <w:r w:rsidRPr="00AD57AA">
        <w:rPr>
          <w:rFonts w:ascii="Arial Unicode" w:eastAsia="Tahoma" w:hAnsi="Arial Unicode" w:cs="Tahoma"/>
          <w:sz w:val="24"/>
          <w:szCs w:val="24"/>
        </w:rPr>
        <w:t>:</w:t>
      </w:r>
    </w:p>
    <w:p w:rsidR="00900FA1" w:rsidRPr="00AD57AA" w:rsidRDefault="009033C6">
      <w:pPr>
        <w:widowControl w:val="0"/>
        <w:spacing w:after="200"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>Եվ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անվերջ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նայել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Արարատին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                                                           </w:t>
      </w:r>
    </w:p>
    <w:p w:rsidR="00900FA1" w:rsidRPr="00AD57AA" w:rsidRDefault="009033C6">
      <w:pPr>
        <w:widowControl w:val="0"/>
        <w:spacing w:after="200"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>Հարբել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հայրենի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միրաժով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նրա</w:t>
      </w:r>
    </w:p>
    <w:p w:rsidR="00900FA1" w:rsidRPr="00AD57AA" w:rsidRDefault="009033C6">
      <w:pPr>
        <w:widowControl w:val="0"/>
        <w:spacing w:after="200"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>Մինչ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շիրիմ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դառնա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քարն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վրա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                                            </w:t>
      </w:r>
    </w:p>
    <w:p w:rsidR="00900FA1" w:rsidRPr="00AD57AA" w:rsidRDefault="009033C6">
      <w:pPr>
        <w:widowControl w:val="0"/>
        <w:spacing w:after="200"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>Եվ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մամռած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նայել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Արարատին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                                              </w:t>
      </w:r>
    </w:p>
    <w:p w:rsidR="00900FA1" w:rsidRPr="00AD57AA" w:rsidRDefault="009033C6">
      <w:pPr>
        <w:widowControl w:val="0"/>
        <w:spacing w:after="200" w:line="360" w:lineRule="auto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Այս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նվիրումի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մեջ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Շիրազն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արձագանքում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Եղիշե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Չարենցին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AD57AA">
        <w:rPr>
          <w:rFonts w:ascii="Arial Unicode" w:eastAsia="Tahoma" w:hAnsi="Arial Unicode" w:cs="Tahoma"/>
          <w:sz w:val="24"/>
          <w:szCs w:val="24"/>
        </w:rPr>
        <w:t>Ինչպես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անհաս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փառքի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ճամփա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AD57AA">
        <w:rPr>
          <w:rFonts w:ascii="Arial Unicode" w:eastAsia="Tahoma" w:hAnsi="Arial Unicode" w:cs="Tahoma"/>
          <w:sz w:val="24"/>
          <w:szCs w:val="24"/>
        </w:rPr>
        <w:t>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Մասիս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սարն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սիրում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»: </w:t>
      </w:r>
      <w:r w:rsidRPr="00AD57AA">
        <w:rPr>
          <w:rFonts w:ascii="Arial Unicode" w:eastAsia="Tahoma" w:hAnsi="Arial Unicode" w:cs="Tahoma"/>
          <w:sz w:val="24"/>
          <w:szCs w:val="24"/>
        </w:rPr>
        <w:t>Շիրազի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AD57AA">
        <w:rPr>
          <w:rFonts w:ascii="Arial Unicode" w:eastAsia="Tahoma" w:hAnsi="Arial Unicode" w:cs="Tahoma"/>
          <w:sz w:val="24"/>
          <w:szCs w:val="24"/>
        </w:rPr>
        <w:t>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Մասիս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սար</w:t>
      </w:r>
      <w:r w:rsidRPr="00AD57AA">
        <w:rPr>
          <w:rFonts w:ascii="Arial Unicode" w:eastAsia="Tahoma" w:hAnsi="Arial Unicode" w:cs="Tahoma"/>
          <w:sz w:val="24"/>
          <w:szCs w:val="24"/>
        </w:rPr>
        <w:t>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պաշտում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AD57AA">
        <w:rPr>
          <w:rFonts w:ascii="Arial Unicode" w:eastAsia="Tahoma" w:hAnsi="Arial Unicode" w:cs="Tahoma"/>
          <w:sz w:val="24"/>
          <w:szCs w:val="24"/>
        </w:rPr>
        <w:t>Մասիս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բարձրանալու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վստահությունը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շատ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ուժեղ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բանաստեղծի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հոգում</w:t>
      </w:r>
      <w:r w:rsidRPr="00AD57AA">
        <w:rPr>
          <w:rFonts w:ascii="Arial Unicode" w:eastAsia="Tahoma" w:hAnsi="Arial Unicode" w:cs="Tahoma"/>
          <w:sz w:val="24"/>
          <w:szCs w:val="24"/>
        </w:rPr>
        <w:t>. «</w:t>
      </w:r>
      <w:r w:rsidRPr="00AD57AA">
        <w:rPr>
          <w:rFonts w:ascii="Arial Unicode" w:eastAsia="Tahoma" w:hAnsi="Arial Unicode" w:cs="Tahoma"/>
          <w:sz w:val="24"/>
          <w:szCs w:val="24"/>
        </w:rPr>
        <w:t>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կազատեք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AD57AA">
        <w:rPr>
          <w:rFonts w:ascii="Arial Unicode" w:eastAsia="Tahoma" w:hAnsi="Arial Unicode" w:cs="Tahoma"/>
          <w:sz w:val="24"/>
          <w:szCs w:val="24"/>
        </w:rPr>
        <w:t>լուրն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ինձ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բերեք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շշուկով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»: </w:t>
      </w:r>
      <w:r w:rsidRPr="00AD57AA">
        <w:rPr>
          <w:rFonts w:ascii="Arial Unicode" w:eastAsia="Tahoma" w:hAnsi="Arial Unicode" w:cs="Tahoma"/>
          <w:sz w:val="24"/>
          <w:szCs w:val="24"/>
        </w:rPr>
        <w:t>Պարտավորեցնող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Շիրազի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պատգամը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որդուն</w:t>
      </w:r>
      <w:r w:rsidRPr="00AD57AA">
        <w:rPr>
          <w:rFonts w:ascii="Arial Unicode" w:eastAsia="Tahoma" w:hAnsi="Arial Unicode" w:cs="Tahoma"/>
          <w:sz w:val="24"/>
          <w:szCs w:val="24"/>
        </w:rPr>
        <w:t>` «</w:t>
      </w:r>
      <w:r w:rsidRPr="00AD57AA">
        <w:rPr>
          <w:rFonts w:ascii="Arial Unicode" w:eastAsia="Tahoma" w:hAnsi="Arial Unicode" w:cs="Tahoma"/>
          <w:sz w:val="24"/>
          <w:szCs w:val="24"/>
        </w:rPr>
        <w:t>Քեզ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Մասիսն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կտակում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պահես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հավիտյան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                                                  </w:t>
      </w:r>
    </w:p>
    <w:p w:rsidR="00900FA1" w:rsidRPr="00AD57AA" w:rsidRDefault="009033C6">
      <w:pPr>
        <w:widowControl w:val="0"/>
        <w:spacing w:after="200" w:line="360" w:lineRule="auto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AD57AA">
        <w:rPr>
          <w:rFonts w:ascii="Arial Unicode" w:eastAsia="Tahoma" w:hAnsi="Arial Unicode" w:cs="Tahoma"/>
          <w:sz w:val="24"/>
          <w:szCs w:val="24"/>
        </w:rPr>
        <w:t>Որպես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լեզուն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հայոց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որպես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սյունը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քո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…»:                                                       </w:t>
      </w:r>
    </w:p>
    <w:p w:rsidR="00900FA1" w:rsidRPr="00AD57AA" w:rsidRDefault="009033C6">
      <w:pPr>
        <w:widowControl w:val="0"/>
        <w:spacing w:after="200"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>«</w:t>
      </w:r>
      <w:r w:rsidRPr="00AD57AA">
        <w:rPr>
          <w:rFonts w:ascii="Arial Unicode" w:eastAsia="Tahoma" w:hAnsi="Arial Unicode" w:cs="Tahoma"/>
          <w:sz w:val="24"/>
          <w:szCs w:val="24"/>
        </w:rPr>
        <w:t>Իսկ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ու՞ր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>,</w:t>
      </w:r>
      <w:r w:rsidRPr="00AD57AA">
        <w:rPr>
          <w:rFonts w:ascii="Arial Unicode" w:eastAsia="Tahoma" w:hAnsi="Arial Unicode" w:cs="Tahoma"/>
          <w:sz w:val="24"/>
          <w:szCs w:val="24"/>
        </w:rPr>
        <w:t>բաբո</w:t>
      </w:r>
      <w:r w:rsidRPr="00AD57AA">
        <w:rPr>
          <w:rFonts w:ascii="Arial Unicode" w:eastAsia="Tahoma" w:hAnsi="Arial Unicode" w:cs="Tahoma"/>
          <w:sz w:val="24"/>
          <w:szCs w:val="24"/>
        </w:rPr>
        <w:t>,</w:t>
      </w:r>
      <w:r w:rsidRPr="00AD57AA">
        <w:rPr>
          <w:rFonts w:ascii="Arial Unicode" w:eastAsia="Tahoma" w:hAnsi="Arial Unicode" w:cs="Tahoma"/>
          <w:sz w:val="24"/>
          <w:szCs w:val="24"/>
        </w:rPr>
        <w:t>մեր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հայրենիքը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AD57AA">
        <w:rPr>
          <w:rFonts w:ascii="Arial Unicode" w:eastAsia="Tahoma" w:hAnsi="Arial Unicode" w:cs="Tahoma"/>
          <w:sz w:val="24"/>
          <w:szCs w:val="24"/>
        </w:rPr>
        <w:t>մանկական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անմիջականությամբ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հնչած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հարցը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AD57AA">
        <w:rPr>
          <w:rFonts w:ascii="Arial Unicode" w:eastAsia="Tahoma" w:hAnsi="Arial Unicode" w:cs="Tahoma"/>
          <w:sz w:val="24"/>
          <w:szCs w:val="24"/>
        </w:rPr>
        <w:t>իր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զգացմունքային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գերլարված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լիցքով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արդեն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պատկեր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թեև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խոսքի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պատկերավորման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ոչ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</w:t>
      </w:r>
      <w:r w:rsidRPr="00AD57AA">
        <w:rPr>
          <w:rFonts w:ascii="Arial Unicode" w:eastAsia="Tahoma" w:hAnsi="Arial Unicode" w:cs="Tahoma"/>
          <w:sz w:val="24"/>
          <w:szCs w:val="24"/>
        </w:rPr>
        <w:t>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միջոց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չի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գործածվում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Այստեղ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կարոտախտի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հոգեբանությունն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պայմանավորում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բանաստեղծության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պատկերային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համակարգը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Արագած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լեռը</w:t>
      </w:r>
      <w:r w:rsidRPr="00AD57AA">
        <w:rPr>
          <w:rFonts w:ascii="Arial Unicode" w:eastAsia="Tahoma" w:hAnsi="Arial Unicode" w:cs="Tahoma"/>
          <w:sz w:val="24"/>
          <w:szCs w:val="24"/>
        </w:rPr>
        <w:t>`«</w:t>
      </w:r>
      <w:r w:rsidRPr="00AD57AA">
        <w:rPr>
          <w:rFonts w:ascii="Arial Unicode" w:eastAsia="Tahoma" w:hAnsi="Arial Unicode" w:cs="Tahoma"/>
          <w:sz w:val="24"/>
          <w:szCs w:val="24"/>
        </w:rPr>
        <w:t>հայ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թագուհու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զմրուխտ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հագած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AD57AA">
        <w:rPr>
          <w:rFonts w:ascii="Arial Unicode" w:eastAsia="Tahoma" w:hAnsi="Arial Unicode" w:cs="Tahoma"/>
          <w:sz w:val="24"/>
          <w:szCs w:val="24"/>
        </w:rPr>
        <w:t>հայոց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պետականության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երազանքն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միշտ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կենդանի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հայ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մարդու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ենթագիտակցության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մեջ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 </w:t>
      </w:r>
      <w:r w:rsidRPr="00AD57AA">
        <w:rPr>
          <w:rFonts w:ascii="Arial Unicode" w:eastAsia="Tahoma" w:hAnsi="Arial Unicode" w:cs="Tahoma"/>
          <w:sz w:val="24"/>
          <w:szCs w:val="24"/>
        </w:rPr>
        <w:t>Թագուհին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AD57AA">
        <w:rPr>
          <w:rFonts w:ascii="Arial Unicode" w:eastAsia="Tahoma" w:hAnsi="Arial Unicode" w:cs="Tahoma"/>
          <w:sz w:val="24"/>
          <w:szCs w:val="24"/>
        </w:rPr>
        <w:t>կսպասե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</w:t>
      </w:r>
      <w:r w:rsidRPr="00AD57AA">
        <w:rPr>
          <w:rFonts w:ascii="Arial Unicode" w:eastAsia="Tahoma" w:hAnsi="Arial Unicode" w:cs="Tahoma"/>
          <w:sz w:val="24"/>
          <w:szCs w:val="24"/>
        </w:rPr>
        <w:t>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արքային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արքան</w:t>
      </w:r>
      <w:r w:rsidRPr="00AD57AA">
        <w:rPr>
          <w:rFonts w:ascii="Arial Unicode" w:eastAsia="Tahoma" w:hAnsi="Arial Unicode" w:cs="Tahoma"/>
          <w:sz w:val="24"/>
          <w:szCs w:val="24"/>
        </w:rPr>
        <w:t>`</w:t>
      </w:r>
      <w:r w:rsidRPr="00AD57AA">
        <w:rPr>
          <w:rFonts w:ascii="Arial Unicode" w:eastAsia="Tahoma" w:hAnsi="Arial Unicode" w:cs="Tahoma"/>
          <w:sz w:val="24"/>
          <w:szCs w:val="24"/>
        </w:rPr>
        <w:t>գերի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այլոց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գահին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AD57AA">
        <w:rPr>
          <w:rFonts w:ascii="Arial Unicode" w:eastAsia="Tahoma" w:hAnsi="Arial Unicode" w:cs="Tahoma"/>
          <w:sz w:val="24"/>
          <w:szCs w:val="24"/>
        </w:rPr>
        <w:t>բնաշխարհի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մասունքները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լեզու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առնում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կենդանացնում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նաև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lastRenderedPageBreak/>
        <w:t>պատմությունը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Սևանը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AD57AA">
        <w:rPr>
          <w:rFonts w:ascii="Arial Unicode" w:eastAsia="Tahoma" w:hAnsi="Arial Unicode" w:cs="Tahoma"/>
          <w:sz w:val="24"/>
          <w:szCs w:val="24"/>
        </w:rPr>
        <w:t>մազերն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արձակ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գեղանի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լացող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հարսի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կնմանի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AD57AA">
        <w:rPr>
          <w:rFonts w:ascii="Arial Unicode" w:eastAsia="Tahoma" w:hAnsi="Arial Unicode" w:cs="Tahoma"/>
          <w:sz w:val="24"/>
          <w:szCs w:val="24"/>
        </w:rPr>
        <w:t>պատկերը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այրիացած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հայ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հարսների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մտատիպարն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արթնացնում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Սևանը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տանչում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Վանին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սպասում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AD57AA">
        <w:rPr>
          <w:rFonts w:ascii="Arial Unicode" w:eastAsia="Tahoma" w:hAnsi="Arial Unicode" w:cs="Tahoma"/>
          <w:sz w:val="24"/>
          <w:szCs w:val="24"/>
        </w:rPr>
        <w:t>իր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մեծաքույր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Վանա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ծովին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»: </w:t>
      </w:r>
      <w:r w:rsidRPr="00AD57AA">
        <w:rPr>
          <w:rFonts w:ascii="Arial Unicode" w:eastAsia="Tahoma" w:hAnsi="Arial Unicode" w:cs="Tahoma"/>
          <w:sz w:val="24"/>
          <w:szCs w:val="24"/>
        </w:rPr>
        <w:t>Շիրազյան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էլի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այսպիսի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պատկեր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գտնում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սովորողը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AD57AA">
        <w:rPr>
          <w:rFonts w:ascii="Arial Unicode" w:eastAsia="Tahoma" w:hAnsi="Arial Unicode" w:cs="Tahoma"/>
          <w:sz w:val="24"/>
          <w:szCs w:val="24"/>
        </w:rPr>
        <w:t>Մի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կորած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գանձ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ծովակն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Վանա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.                                                                        </w:t>
      </w:r>
      <w:r w:rsidRPr="00AD57AA">
        <w:rPr>
          <w:rFonts w:ascii="Arial Unicode" w:eastAsia="Tahoma" w:hAnsi="Arial Unicode" w:cs="Tahoma"/>
          <w:sz w:val="24"/>
          <w:szCs w:val="24"/>
        </w:rPr>
        <w:t>Բայց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… </w:t>
      </w:r>
      <w:r w:rsidRPr="00AD57AA">
        <w:rPr>
          <w:rFonts w:ascii="Arial Unicode" w:eastAsia="Tahoma" w:hAnsi="Arial Unicode" w:cs="Tahoma"/>
          <w:sz w:val="24"/>
          <w:szCs w:val="24"/>
        </w:rPr>
        <w:t>կգտնվի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լույսով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Սևանա</w:t>
      </w:r>
      <w:r w:rsidRPr="00AD57AA">
        <w:rPr>
          <w:rFonts w:ascii="Arial Unicode" w:eastAsia="Tahoma" w:hAnsi="Arial Unicode" w:cs="Tahoma"/>
          <w:sz w:val="24"/>
          <w:szCs w:val="24"/>
        </w:rPr>
        <w:t>»:</w:t>
      </w:r>
    </w:p>
    <w:p w:rsidR="00900FA1" w:rsidRPr="00AD57AA" w:rsidRDefault="009033C6">
      <w:pPr>
        <w:widowControl w:val="0"/>
        <w:spacing w:after="200"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</w:t>
      </w:r>
      <w:r w:rsidRPr="00AD57AA">
        <w:rPr>
          <w:rFonts w:ascii="Arial Unicode" w:eastAsia="Tahoma" w:hAnsi="Arial Unicode" w:cs="Tahoma"/>
          <w:sz w:val="24"/>
          <w:szCs w:val="24"/>
        </w:rPr>
        <w:t>Իսկ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Մասիսը</w:t>
      </w:r>
      <w:r w:rsidRPr="00AD57AA">
        <w:rPr>
          <w:rFonts w:ascii="Arial Unicode" w:eastAsia="Tahoma" w:hAnsi="Arial Unicode" w:cs="Tahoma"/>
          <w:sz w:val="24"/>
          <w:szCs w:val="24"/>
        </w:rPr>
        <w:t>` «</w:t>
      </w:r>
      <w:r w:rsidRPr="00AD57AA">
        <w:rPr>
          <w:rFonts w:ascii="Arial Unicode" w:eastAsia="Tahoma" w:hAnsi="Arial Unicode" w:cs="Tahoma"/>
          <w:sz w:val="24"/>
          <w:szCs w:val="24"/>
        </w:rPr>
        <w:t>գլուխը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վեր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դրախտի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դուռ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», </w:t>
      </w:r>
      <w:r w:rsidRPr="00AD57AA">
        <w:rPr>
          <w:rFonts w:ascii="Arial Unicode" w:eastAsia="Tahoma" w:hAnsi="Arial Unicode" w:cs="Tahoma"/>
          <w:sz w:val="24"/>
          <w:szCs w:val="24"/>
        </w:rPr>
        <w:t>բայց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AD57AA">
        <w:rPr>
          <w:rFonts w:ascii="Arial Unicode" w:eastAsia="Tahoma" w:hAnsi="Arial Unicode" w:cs="Tahoma"/>
          <w:sz w:val="24"/>
          <w:szCs w:val="24"/>
        </w:rPr>
        <w:t>սիրտը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մրմուռ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»: </w:t>
      </w:r>
      <w:r w:rsidRPr="00AD57AA">
        <w:rPr>
          <w:rFonts w:ascii="Arial Unicode" w:eastAsia="Tahoma" w:hAnsi="Arial Unicode" w:cs="Tahoma"/>
          <w:sz w:val="24"/>
          <w:szCs w:val="24"/>
        </w:rPr>
        <w:t>Մասիսը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AD57AA">
        <w:rPr>
          <w:rFonts w:ascii="Arial Unicode" w:eastAsia="Tahoma" w:hAnsi="Arial Unicode" w:cs="Tahoma"/>
          <w:sz w:val="24"/>
          <w:szCs w:val="24"/>
        </w:rPr>
        <w:t>որպես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ամբողջ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հայության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պանդուխտ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AD57AA">
        <w:rPr>
          <w:rFonts w:ascii="Arial Unicode" w:eastAsia="Tahoma" w:hAnsi="Arial Unicode" w:cs="Tahoma"/>
          <w:sz w:val="24"/>
          <w:szCs w:val="24"/>
        </w:rPr>
        <w:t>բաբո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», </w:t>
      </w:r>
      <w:r w:rsidRPr="00AD57AA">
        <w:rPr>
          <w:rFonts w:ascii="Arial Unicode" w:eastAsia="Tahoma" w:hAnsi="Arial Unicode" w:cs="Tahoma"/>
          <w:sz w:val="24"/>
          <w:szCs w:val="24"/>
        </w:rPr>
        <w:t>որպես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դարերի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խորքից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ներկայի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մեջ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արձագանքող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անպատասխան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հարց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… </w:t>
      </w:r>
      <w:r w:rsidRPr="00AD57AA">
        <w:rPr>
          <w:rFonts w:ascii="Arial Unicode" w:eastAsia="Tahoma" w:hAnsi="Arial Unicode" w:cs="Tahoma"/>
          <w:sz w:val="24"/>
          <w:szCs w:val="24"/>
        </w:rPr>
        <w:t>Շիրազի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պատկերամտածողությունն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անընդհատ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շարժման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մեջ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AD57AA">
        <w:rPr>
          <w:rFonts w:ascii="Arial Unicode" w:eastAsia="Tahoma" w:hAnsi="Arial Unicode" w:cs="Tahoma"/>
          <w:sz w:val="24"/>
          <w:szCs w:val="24"/>
        </w:rPr>
        <w:t>մակերեսից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խորքը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հակառակը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Պատկերները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կերտ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- </w:t>
      </w:r>
      <w:r w:rsidRPr="00AD57AA">
        <w:rPr>
          <w:rFonts w:ascii="Arial Unicode" w:eastAsia="Tahoma" w:hAnsi="Arial Unicode" w:cs="Tahoma"/>
          <w:sz w:val="24"/>
          <w:szCs w:val="24"/>
        </w:rPr>
        <w:t>ված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հայ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բնաշխարհի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պատմության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AD57AA">
        <w:rPr>
          <w:rFonts w:ascii="Arial Unicode" w:eastAsia="Tahoma" w:hAnsi="Arial Unicode" w:cs="Tahoma"/>
          <w:sz w:val="24"/>
          <w:szCs w:val="24"/>
        </w:rPr>
        <w:t>ազգային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գի</w:t>
      </w:r>
      <w:r w:rsidRPr="00AD57AA">
        <w:rPr>
          <w:rFonts w:ascii="Arial Unicode" w:eastAsia="Tahoma" w:hAnsi="Arial Unicode" w:cs="Tahoma"/>
          <w:sz w:val="24"/>
          <w:szCs w:val="24"/>
        </w:rPr>
        <w:t>տակցության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մեջ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սրբացած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տեսանելի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մասունքներից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իմաստային</w:t>
      </w:r>
      <w:r w:rsidRPr="00AD57AA">
        <w:rPr>
          <w:rFonts w:ascii="Arial Unicode" w:eastAsia="Tahoma" w:hAnsi="Arial Unicode" w:cs="Tahoma"/>
          <w:sz w:val="24"/>
          <w:szCs w:val="24"/>
        </w:rPr>
        <w:t>-</w:t>
      </w:r>
      <w:r w:rsidRPr="00AD57AA">
        <w:rPr>
          <w:rFonts w:ascii="Arial Unicode" w:eastAsia="Tahoma" w:hAnsi="Arial Unicode" w:cs="Tahoma"/>
          <w:sz w:val="24"/>
          <w:szCs w:val="24"/>
        </w:rPr>
        <w:t>գաղափարական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բազում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ենթաշերտեր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ունեն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հաճախ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դժվար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լինում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որոշել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AD57AA">
        <w:rPr>
          <w:rFonts w:ascii="Arial Unicode" w:eastAsia="Tahoma" w:hAnsi="Arial Unicode" w:cs="Tahoma"/>
          <w:sz w:val="24"/>
          <w:szCs w:val="24"/>
        </w:rPr>
        <w:t>բանաստեղծը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գաղափարական</w:t>
      </w:r>
      <w:r w:rsidRPr="00AD57AA">
        <w:rPr>
          <w:rFonts w:ascii="Arial Unicode" w:eastAsia="Tahoma" w:hAnsi="Arial Unicode" w:cs="Tahoma"/>
          <w:sz w:val="24"/>
          <w:szCs w:val="24"/>
        </w:rPr>
        <w:t>-</w:t>
      </w:r>
      <w:r w:rsidRPr="00AD57AA">
        <w:rPr>
          <w:rFonts w:ascii="Arial Unicode" w:eastAsia="Tahoma" w:hAnsi="Arial Unicode" w:cs="Tahoma"/>
          <w:sz w:val="24"/>
          <w:szCs w:val="24"/>
        </w:rPr>
        <w:t>իմաստային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հղացումների՞ց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դեպի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դրանց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լեզվական</w:t>
      </w:r>
      <w:r w:rsidRPr="00AD57AA">
        <w:rPr>
          <w:rFonts w:ascii="Arial Unicode" w:eastAsia="Tahoma" w:hAnsi="Arial Unicode" w:cs="Tahoma"/>
          <w:sz w:val="24"/>
          <w:szCs w:val="24"/>
        </w:rPr>
        <w:t>-</w:t>
      </w:r>
      <w:r w:rsidRPr="00AD57AA">
        <w:rPr>
          <w:rFonts w:ascii="Arial Unicode" w:eastAsia="Tahoma" w:hAnsi="Arial Unicode" w:cs="Tahoma"/>
          <w:sz w:val="24"/>
          <w:szCs w:val="24"/>
        </w:rPr>
        <w:t>պատկերային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մարմնավորում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թե՞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երևակայության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պատկերավոր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տե</w:t>
      </w:r>
      <w:r w:rsidRPr="00AD57AA">
        <w:rPr>
          <w:rFonts w:ascii="Arial Unicode" w:eastAsia="Tahoma" w:hAnsi="Arial Unicode" w:cs="Tahoma"/>
          <w:sz w:val="24"/>
          <w:szCs w:val="24"/>
        </w:rPr>
        <w:t>սողությունից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հակվում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դեպի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գաղափարական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իմաստավորումը</w:t>
      </w:r>
      <w:r w:rsidRPr="00AD57AA">
        <w:rPr>
          <w:rFonts w:ascii="Arial Unicode" w:eastAsia="Tahoma" w:hAnsi="Arial Unicode" w:cs="Tahoma"/>
          <w:sz w:val="24"/>
          <w:szCs w:val="24"/>
        </w:rPr>
        <w:t>:  «</w:t>
      </w:r>
      <w:r w:rsidRPr="00AD57AA">
        <w:rPr>
          <w:rFonts w:ascii="Arial Unicode" w:eastAsia="Tahoma" w:hAnsi="Arial Unicode" w:cs="Tahoma"/>
          <w:sz w:val="24"/>
          <w:szCs w:val="24"/>
        </w:rPr>
        <w:t>Ո՞րն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>,</w:t>
      </w:r>
      <w:r w:rsidRPr="00AD57AA">
        <w:rPr>
          <w:rFonts w:ascii="Arial Unicode" w:eastAsia="Tahoma" w:hAnsi="Arial Unicode" w:cs="Tahoma"/>
          <w:sz w:val="24"/>
          <w:szCs w:val="24"/>
        </w:rPr>
        <w:t>բաբո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…» </w:t>
      </w:r>
      <w:r w:rsidRPr="00AD57AA">
        <w:rPr>
          <w:rFonts w:ascii="Arial Unicode" w:eastAsia="Tahoma" w:hAnsi="Arial Unicode" w:cs="Tahoma"/>
          <w:sz w:val="24"/>
          <w:szCs w:val="24"/>
        </w:rPr>
        <w:t>հարցը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փշրվում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շարք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ենթահարցերի</w:t>
      </w:r>
      <w:r w:rsidRPr="00AD57AA">
        <w:rPr>
          <w:rFonts w:ascii="Arial Unicode" w:eastAsia="Tahoma" w:hAnsi="Arial Unicode" w:cs="Tahoma"/>
          <w:sz w:val="24"/>
          <w:szCs w:val="24"/>
        </w:rPr>
        <w:t>`«</w:t>
      </w:r>
      <w:r w:rsidRPr="00AD57AA">
        <w:rPr>
          <w:rFonts w:ascii="Arial Unicode" w:eastAsia="Tahoma" w:hAnsi="Arial Unicode" w:cs="Tahoma"/>
          <w:sz w:val="24"/>
          <w:szCs w:val="24"/>
        </w:rPr>
        <w:t>Ովքե՞ր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ենք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մենք</w:t>
      </w:r>
      <w:r w:rsidRPr="00AD57AA">
        <w:rPr>
          <w:rFonts w:ascii="Arial Unicode" w:eastAsia="Tahoma" w:hAnsi="Arial Unicode" w:cs="Tahoma"/>
          <w:sz w:val="24"/>
          <w:szCs w:val="24"/>
        </w:rPr>
        <w:t>»,«</w:t>
      </w:r>
      <w:r w:rsidRPr="00AD57AA">
        <w:rPr>
          <w:rFonts w:ascii="Arial Unicode" w:eastAsia="Tahoma" w:hAnsi="Arial Unicode" w:cs="Tahoma"/>
          <w:sz w:val="24"/>
          <w:szCs w:val="24"/>
        </w:rPr>
        <w:t>Ո՞րն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ազգը</w:t>
      </w:r>
      <w:r w:rsidRPr="00AD57AA">
        <w:rPr>
          <w:rFonts w:ascii="Arial Unicode" w:eastAsia="Tahoma" w:hAnsi="Arial Unicode" w:cs="Tahoma"/>
          <w:sz w:val="24"/>
          <w:szCs w:val="24"/>
        </w:rPr>
        <w:t>»,«</w:t>
      </w:r>
      <w:r w:rsidRPr="00AD57AA">
        <w:rPr>
          <w:rFonts w:ascii="Arial Unicode" w:eastAsia="Tahoma" w:hAnsi="Arial Unicode" w:cs="Tahoma"/>
          <w:sz w:val="24"/>
          <w:szCs w:val="24"/>
        </w:rPr>
        <w:t>Ի՞նչ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երազանքներ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նպատակներ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ունենք</w:t>
      </w:r>
      <w:r w:rsidRPr="00AD57AA">
        <w:rPr>
          <w:rFonts w:ascii="Arial Unicode" w:eastAsia="Tahoma" w:hAnsi="Arial Unicode" w:cs="Tahoma"/>
          <w:sz w:val="24"/>
          <w:szCs w:val="24"/>
        </w:rPr>
        <w:t>», «</w:t>
      </w:r>
      <w:r w:rsidRPr="00AD57AA">
        <w:rPr>
          <w:rFonts w:ascii="Arial Unicode" w:eastAsia="Tahoma" w:hAnsi="Arial Unicode" w:cs="Tahoma"/>
          <w:sz w:val="24"/>
          <w:szCs w:val="24"/>
        </w:rPr>
        <w:t>Ի՞նչ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հոգևոր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արժանիքների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կրողներ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ենք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»: </w:t>
      </w:r>
      <w:r w:rsidRPr="00AD57AA">
        <w:rPr>
          <w:rFonts w:ascii="Arial Unicode" w:eastAsia="Tahoma" w:hAnsi="Arial Unicode" w:cs="Tahoma"/>
          <w:sz w:val="24"/>
          <w:szCs w:val="24"/>
        </w:rPr>
        <w:t>Խորենացուն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շարունակում</w:t>
      </w:r>
      <w:r w:rsidRPr="00AD57AA">
        <w:rPr>
          <w:rFonts w:ascii="Arial Unicode" w:eastAsia="Tahoma" w:hAnsi="Arial Unicode" w:cs="Tahoma"/>
          <w:sz w:val="24"/>
          <w:szCs w:val="24"/>
        </w:rPr>
        <w:t>. «</w:t>
      </w:r>
      <w:r w:rsidRPr="00AD57AA">
        <w:rPr>
          <w:rFonts w:ascii="Arial Unicode" w:eastAsia="Tahoma" w:hAnsi="Arial Unicode" w:cs="Tahoma"/>
          <w:sz w:val="24"/>
          <w:szCs w:val="24"/>
        </w:rPr>
        <w:t>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ենք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</w:t>
      </w:r>
      <w:r w:rsidRPr="00AD57AA">
        <w:rPr>
          <w:rFonts w:ascii="Arial Unicode" w:eastAsia="Tahoma" w:hAnsi="Arial Unicode" w:cs="Tahoma"/>
          <w:sz w:val="24"/>
          <w:szCs w:val="24"/>
        </w:rPr>
        <w:t>ենք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որտեղից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ենք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եկել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դեպի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ենք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գնում</w:t>
      </w:r>
      <w:r w:rsidRPr="00AD57AA">
        <w:rPr>
          <w:rFonts w:ascii="Arial Unicode" w:eastAsia="Tahoma" w:hAnsi="Arial Unicode" w:cs="Tahoma"/>
          <w:sz w:val="24"/>
          <w:szCs w:val="24"/>
        </w:rPr>
        <w:t>»`</w:t>
      </w:r>
      <w:r w:rsidRPr="00AD57AA">
        <w:rPr>
          <w:rFonts w:ascii="Arial Unicode" w:eastAsia="Tahoma" w:hAnsi="Arial Unicode" w:cs="Tahoma"/>
          <w:sz w:val="24"/>
          <w:szCs w:val="24"/>
        </w:rPr>
        <w:t>տալով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ազգի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ինքնաբնութագիրը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Շիրազի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գործում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շատ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կիրառվում</w:t>
      </w:r>
      <w:r w:rsidRPr="00AD57A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b/>
          <w:sz w:val="24"/>
          <w:szCs w:val="24"/>
        </w:rPr>
        <w:t>ներքին</w:t>
      </w:r>
      <w:r w:rsidRPr="00AD57AA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b/>
          <w:sz w:val="24"/>
          <w:szCs w:val="24"/>
        </w:rPr>
        <w:t>հանգը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Ներքին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հանգը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հիմնականում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ծառայում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չափական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առանձին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միավորների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միջնադարային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տևողությունը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կայունությունը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շեշտելու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նպատակին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Ներքին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հան</w:t>
      </w:r>
      <w:r w:rsidRPr="00AD57AA">
        <w:rPr>
          <w:rFonts w:ascii="Arial Unicode" w:eastAsia="Tahoma" w:hAnsi="Arial Unicode" w:cs="Tahoma"/>
          <w:sz w:val="24"/>
          <w:szCs w:val="24"/>
        </w:rPr>
        <w:t>գը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խոսքին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հաղորդում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հնչյունական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ճոխություն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կիսատողի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անդամների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հատվածի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չափաբերական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ամուր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հնչելություն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Այդ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պատճառը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շատերը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ներքին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հանգը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համարում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խոսքին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մեղեդայնություն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հաղորդելու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հատկանշական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տարր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                                            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     </w:t>
      </w:r>
    </w:p>
    <w:p w:rsidR="00900FA1" w:rsidRPr="00AD57AA" w:rsidRDefault="009033C6">
      <w:pPr>
        <w:widowControl w:val="0"/>
        <w:spacing w:after="200"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թև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առած</w:t>
      </w:r>
      <w:r w:rsidRPr="00AD57AA">
        <w:rPr>
          <w:rFonts w:ascii="Arial Unicode" w:eastAsia="Tahoma" w:hAnsi="Arial Unicode" w:cs="Tahoma"/>
          <w:sz w:val="24"/>
          <w:szCs w:val="24"/>
        </w:rPr>
        <w:t>/</w:t>
      </w:r>
      <w:r w:rsidRPr="00AD57AA">
        <w:rPr>
          <w:rFonts w:ascii="Arial Unicode" w:eastAsia="Tahoma" w:hAnsi="Arial Unicode" w:cs="Tahoma"/>
          <w:sz w:val="24"/>
          <w:szCs w:val="24"/>
        </w:rPr>
        <w:t>սարեկ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դառած</w:t>
      </w:r>
      <w:r w:rsidRPr="00AD57AA">
        <w:rPr>
          <w:rFonts w:ascii="Arial Unicode" w:eastAsia="Tahoma" w:hAnsi="Arial Unicode" w:cs="Tahoma"/>
          <w:sz w:val="24"/>
          <w:szCs w:val="24"/>
        </w:rPr>
        <w:t>/</w:t>
      </w:r>
      <w:r w:rsidRPr="00AD57AA">
        <w:rPr>
          <w:rFonts w:ascii="Arial Unicode" w:eastAsia="Tahoma" w:hAnsi="Arial Unicode" w:cs="Tahoma"/>
          <w:sz w:val="24"/>
          <w:szCs w:val="24"/>
        </w:rPr>
        <w:t>սար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կանչել</w:t>
      </w:r>
      <w:r w:rsidRPr="00AD57AA">
        <w:rPr>
          <w:rFonts w:ascii="Arial Unicode" w:eastAsia="Tahoma" w:hAnsi="Arial Unicode" w:cs="Tahoma"/>
          <w:sz w:val="24"/>
          <w:szCs w:val="24"/>
        </w:rPr>
        <w:t>/</w:t>
      </w:r>
      <w:r w:rsidRPr="00AD57AA">
        <w:rPr>
          <w:rFonts w:ascii="Arial Unicode" w:eastAsia="Tahoma" w:hAnsi="Arial Unicode" w:cs="Tahoma"/>
          <w:sz w:val="24"/>
          <w:szCs w:val="24"/>
        </w:rPr>
        <w:t>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մանկուց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                                             </w:t>
      </w:r>
    </w:p>
    <w:p w:rsidR="00900FA1" w:rsidRPr="00AD57AA" w:rsidRDefault="009033C6">
      <w:pPr>
        <w:widowControl w:val="0"/>
        <w:spacing w:after="200"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Շատ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վազել</w:t>
      </w:r>
      <w:r w:rsidRPr="00AD57AA">
        <w:rPr>
          <w:rFonts w:ascii="Arial Unicode" w:eastAsia="Tahoma" w:hAnsi="Arial Unicode" w:cs="Tahoma"/>
          <w:sz w:val="24"/>
          <w:szCs w:val="24"/>
        </w:rPr>
        <w:t>/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երազել</w:t>
      </w:r>
      <w:r w:rsidRPr="00AD57AA">
        <w:rPr>
          <w:rFonts w:ascii="Arial Unicode" w:eastAsia="Tahoma" w:hAnsi="Arial Unicode" w:cs="Tahoma"/>
          <w:sz w:val="24"/>
          <w:szCs w:val="24"/>
        </w:rPr>
        <w:t>/</w:t>
      </w:r>
      <w:r w:rsidRPr="00AD57AA">
        <w:rPr>
          <w:rFonts w:ascii="Arial Unicode" w:eastAsia="Tahoma" w:hAnsi="Arial Unicode" w:cs="Tahoma"/>
          <w:sz w:val="24"/>
          <w:szCs w:val="24"/>
        </w:rPr>
        <w:t>սարի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անտառն</w:t>
      </w:r>
      <w:r w:rsidRPr="00AD57AA">
        <w:rPr>
          <w:rFonts w:ascii="Arial Unicode" w:eastAsia="Tahoma" w:hAnsi="Arial Unicode" w:cs="Tahoma"/>
          <w:sz w:val="24"/>
          <w:szCs w:val="24"/>
        </w:rPr>
        <w:t>/</w:t>
      </w:r>
      <w:r w:rsidRPr="00AD57AA">
        <w:rPr>
          <w:rFonts w:ascii="Arial Unicode" w:eastAsia="Tahoma" w:hAnsi="Arial Unicode" w:cs="Tahoma"/>
          <w:sz w:val="24"/>
          <w:szCs w:val="24"/>
        </w:rPr>
        <w:t>հինավուրց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                                         </w:t>
      </w:r>
    </w:p>
    <w:p w:rsidR="00900FA1" w:rsidRPr="00AD57AA" w:rsidRDefault="009033C6">
      <w:pPr>
        <w:widowControl w:val="0"/>
        <w:spacing w:after="200"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AD57AA">
        <w:rPr>
          <w:rFonts w:ascii="Arial Unicode" w:eastAsia="Tahoma" w:hAnsi="Arial Unicode" w:cs="Tahoma"/>
          <w:sz w:val="24"/>
          <w:szCs w:val="24"/>
        </w:rPr>
        <w:t>Սիրով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անմեռ</w:t>
      </w:r>
      <w:r w:rsidRPr="00AD57AA">
        <w:rPr>
          <w:rFonts w:ascii="Arial Unicode" w:eastAsia="Tahoma" w:hAnsi="Arial Unicode" w:cs="Tahoma"/>
          <w:sz w:val="24"/>
          <w:szCs w:val="24"/>
        </w:rPr>
        <w:t>/</w:t>
      </w:r>
      <w:r w:rsidRPr="00AD57AA">
        <w:rPr>
          <w:rFonts w:ascii="Arial Unicode" w:eastAsia="Tahoma" w:hAnsi="Arial Unicode" w:cs="Tahoma"/>
          <w:sz w:val="24"/>
          <w:szCs w:val="24"/>
        </w:rPr>
        <w:t>նայում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դեռ</w:t>
      </w:r>
      <w:r w:rsidRPr="00AD57AA">
        <w:rPr>
          <w:rFonts w:ascii="Arial Unicode" w:eastAsia="Tahoma" w:hAnsi="Arial Unicode" w:cs="Tahoma"/>
          <w:sz w:val="24"/>
          <w:szCs w:val="24"/>
        </w:rPr>
        <w:t>/</w:t>
      </w:r>
      <w:r w:rsidRPr="00AD57AA">
        <w:rPr>
          <w:rFonts w:ascii="Arial Unicode" w:eastAsia="Tahoma" w:hAnsi="Arial Unicode" w:cs="Tahoma"/>
          <w:sz w:val="24"/>
          <w:szCs w:val="24"/>
        </w:rPr>
        <w:t>Արագածին</w:t>
      </w:r>
      <w:r w:rsidRPr="00AD57AA">
        <w:rPr>
          <w:rFonts w:ascii="Arial Unicode" w:eastAsia="Tahoma" w:hAnsi="Arial Unicode" w:cs="Tahoma"/>
          <w:sz w:val="24"/>
          <w:szCs w:val="24"/>
        </w:rPr>
        <w:t>/</w:t>
      </w:r>
      <w:r w:rsidRPr="00AD57AA">
        <w:rPr>
          <w:rFonts w:ascii="Arial Unicode" w:eastAsia="Tahoma" w:hAnsi="Arial Unicode" w:cs="Tahoma"/>
          <w:sz w:val="24"/>
          <w:szCs w:val="24"/>
        </w:rPr>
        <w:t>սպիտակ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                    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    </w:t>
      </w:r>
    </w:p>
    <w:p w:rsidR="00900FA1" w:rsidRPr="00AD57AA" w:rsidRDefault="009033C6">
      <w:pPr>
        <w:widowControl w:val="0"/>
        <w:spacing w:after="200"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>Ծով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Շիրակի</w:t>
      </w:r>
      <w:r w:rsidRPr="00AD57AA">
        <w:rPr>
          <w:rFonts w:ascii="Arial Unicode" w:eastAsia="Tahoma" w:hAnsi="Arial Unicode" w:cs="Tahoma"/>
          <w:sz w:val="24"/>
          <w:szCs w:val="24"/>
        </w:rPr>
        <w:t>/</w:t>
      </w:r>
      <w:r w:rsidRPr="00AD57AA">
        <w:rPr>
          <w:rFonts w:ascii="Arial Unicode" w:eastAsia="Tahoma" w:hAnsi="Arial Unicode" w:cs="Tahoma"/>
          <w:sz w:val="24"/>
          <w:szCs w:val="24"/>
        </w:rPr>
        <w:t>գանձերով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լի</w:t>
      </w:r>
      <w:r w:rsidRPr="00AD57AA">
        <w:rPr>
          <w:rFonts w:ascii="Arial Unicode" w:eastAsia="Tahoma" w:hAnsi="Arial Unicode" w:cs="Tahoma"/>
          <w:sz w:val="24"/>
          <w:szCs w:val="24"/>
        </w:rPr>
        <w:t>/</w:t>
      </w:r>
      <w:r w:rsidRPr="00AD57AA">
        <w:rPr>
          <w:rFonts w:ascii="Arial Unicode" w:eastAsia="Tahoma" w:hAnsi="Arial Unicode" w:cs="Tahoma"/>
          <w:sz w:val="24"/>
          <w:szCs w:val="24"/>
        </w:rPr>
        <w:t>լեռնաշխարհը</w:t>
      </w:r>
      <w:r w:rsidRPr="00AD57AA">
        <w:rPr>
          <w:rFonts w:ascii="Arial Unicode" w:eastAsia="Tahoma" w:hAnsi="Arial Unicode" w:cs="Tahoma"/>
          <w:sz w:val="24"/>
          <w:szCs w:val="24"/>
        </w:rPr>
        <w:t>/</w:t>
      </w:r>
      <w:r w:rsidRPr="00AD57AA">
        <w:rPr>
          <w:rFonts w:ascii="Arial Unicode" w:eastAsia="Tahoma" w:hAnsi="Arial Unicode" w:cs="Tahoma"/>
          <w:sz w:val="24"/>
          <w:szCs w:val="24"/>
        </w:rPr>
        <w:t>ոտիս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տակ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…   </w:t>
      </w:r>
    </w:p>
    <w:p w:rsidR="00900FA1" w:rsidRPr="00AD57AA" w:rsidRDefault="009033C6">
      <w:pPr>
        <w:widowControl w:val="0"/>
        <w:spacing w:after="200"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Սովորողը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կարողանում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ներքին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հանգի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նման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բաժանում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կատարել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մեկնաբանել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AD57AA">
        <w:rPr>
          <w:rFonts w:ascii="Arial Unicode" w:eastAsia="Tahoma" w:hAnsi="Arial Unicode" w:cs="Tahoma"/>
          <w:sz w:val="24"/>
          <w:szCs w:val="24"/>
        </w:rPr>
        <w:t>Գարնանամուտ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AD57AA">
        <w:rPr>
          <w:rFonts w:ascii="Arial Unicode" w:eastAsia="Tahoma" w:hAnsi="Arial Unicode" w:cs="Tahoma"/>
          <w:sz w:val="24"/>
          <w:szCs w:val="24"/>
        </w:rPr>
        <w:t>բանաստեղծությունը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որն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հնչյունական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lastRenderedPageBreak/>
        <w:t>ներդաշնակության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համադրական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օրինակ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>: «</w:t>
      </w:r>
      <w:r w:rsidRPr="00AD57AA">
        <w:rPr>
          <w:rFonts w:ascii="Arial Unicode" w:eastAsia="Tahoma" w:hAnsi="Arial Unicode" w:cs="Tahoma"/>
          <w:sz w:val="24"/>
          <w:szCs w:val="24"/>
        </w:rPr>
        <w:t>Հուշարձան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մայրիկիս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AD57AA">
        <w:rPr>
          <w:rFonts w:ascii="Arial Unicode" w:eastAsia="Tahoma" w:hAnsi="Arial Unicode" w:cs="Tahoma"/>
          <w:sz w:val="24"/>
          <w:szCs w:val="24"/>
        </w:rPr>
        <w:t>Ժողովածուն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>սումնասիրելիս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սովորողը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նույնպես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համեմատությունների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մակդիրների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հարուստ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շարան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ստեղծում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Ուշադրության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արժանացնում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այն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հանգամանքը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բանաստեղծի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երգերը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շիրմին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թափվում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որպես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դափնե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արցունքներ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ինչից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հետո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գալիս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ծնրադրման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պաշտամունքի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պահը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Մայրը</w:t>
      </w:r>
      <w:r w:rsidRPr="00AD57AA">
        <w:rPr>
          <w:rFonts w:ascii="Arial Unicode" w:eastAsia="Tahoma" w:hAnsi="Arial Unicode" w:cs="Tahoma"/>
          <w:sz w:val="24"/>
          <w:szCs w:val="24"/>
        </w:rPr>
        <w:t>,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նախ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AD57AA">
        <w:rPr>
          <w:rFonts w:ascii="Arial Unicode" w:eastAsia="Tahoma" w:hAnsi="Arial Unicode" w:cs="Tahoma"/>
          <w:sz w:val="24"/>
          <w:szCs w:val="24"/>
        </w:rPr>
        <w:t>վերածվում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սրբության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տաճարի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(«</w:t>
      </w:r>
      <w:r w:rsidRPr="00AD57AA">
        <w:rPr>
          <w:rFonts w:ascii="Arial Unicode" w:eastAsia="Tahoma" w:hAnsi="Arial Unicode" w:cs="Tahoma"/>
          <w:sz w:val="24"/>
          <w:szCs w:val="24"/>
        </w:rPr>
        <w:t>Ձեռակերտն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մայրս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աստծո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հանճարի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»), </w:t>
      </w:r>
      <w:r w:rsidRPr="00AD57AA">
        <w:rPr>
          <w:rFonts w:ascii="Arial Unicode" w:eastAsia="Tahoma" w:hAnsi="Arial Unicode" w:cs="Tahoma"/>
          <w:sz w:val="24"/>
          <w:szCs w:val="24"/>
        </w:rPr>
        <w:t>իսկ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հետո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այդ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սրբությունը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վերածվում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միակ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պաշտամունքի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. </w:t>
      </w:r>
    </w:p>
    <w:p w:rsidR="00900FA1" w:rsidRPr="00AD57AA" w:rsidRDefault="009033C6">
      <w:pPr>
        <w:widowControl w:val="0"/>
        <w:spacing w:after="200"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>Անցորդ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խոնարհի՛ր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գլուխը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քո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սեգ</w:t>
      </w:r>
      <w:r w:rsidRPr="00AD57AA">
        <w:rPr>
          <w:rFonts w:ascii="Arial Unicode" w:eastAsia="Tahoma" w:hAnsi="Arial Unicode" w:cs="Tahoma"/>
          <w:sz w:val="24"/>
          <w:szCs w:val="24"/>
        </w:rPr>
        <w:t>,</w:t>
      </w:r>
    </w:p>
    <w:p w:rsidR="00900FA1" w:rsidRPr="00AD57AA" w:rsidRDefault="009033C6">
      <w:pPr>
        <w:widowControl w:val="0"/>
        <w:spacing w:after="200"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Այստեղ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հանգչում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բուռ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տիեզերք։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   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</w:t>
      </w:r>
      <w:r w:rsidRPr="00AD57AA">
        <w:rPr>
          <w:rFonts w:ascii="Arial Unicode" w:eastAsia="Tahoma" w:hAnsi="Arial Unicode" w:cs="Tahoma"/>
          <w:sz w:val="24"/>
          <w:szCs w:val="24"/>
        </w:rPr>
        <w:t>Պատկերային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շքերթին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հաջորդում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այն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վեհ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գաղափարը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միայն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մայր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հայրենիքը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կփոխարինի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մորը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.                                                                          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 </w:t>
      </w:r>
      <w:r w:rsidRPr="00AD57AA">
        <w:rPr>
          <w:rFonts w:ascii="Arial Unicode" w:eastAsia="Tahoma" w:hAnsi="Arial Unicode" w:cs="Tahoma"/>
          <w:sz w:val="24"/>
          <w:szCs w:val="24"/>
        </w:rPr>
        <w:t>Իմ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մայր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հայրենիք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թե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մայր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`                                                     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 </w:t>
      </w:r>
      <w:r w:rsidRPr="00AD57AA">
        <w:rPr>
          <w:rFonts w:ascii="Arial Unicode" w:eastAsia="Tahoma" w:hAnsi="Arial Unicode" w:cs="Tahoma"/>
          <w:sz w:val="24"/>
          <w:szCs w:val="24"/>
        </w:rPr>
        <w:t>Մի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թող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պղտորեն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սիրտը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քո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որդու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                                                        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 </w:t>
      </w:r>
      <w:r w:rsidRPr="00AD57AA">
        <w:rPr>
          <w:rFonts w:ascii="Arial Unicode" w:eastAsia="Tahoma" w:hAnsi="Arial Unicode" w:cs="Tahoma"/>
          <w:sz w:val="24"/>
          <w:szCs w:val="24"/>
        </w:rPr>
        <w:t>Էլ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չկա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մայրս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աշխարհի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վրա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                                                                           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              </w:t>
      </w:r>
      <w:r w:rsidRPr="00AD57AA">
        <w:rPr>
          <w:rFonts w:ascii="Arial Unicode" w:eastAsia="Tahoma" w:hAnsi="Arial Unicode" w:cs="Tahoma"/>
          <w:sz w:val="24"/>
          <w:szCs w:val="24"/>
        </w:rPr>
        <w:t>Դու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ինձ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գեթ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օր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մայ</w:t>
      </w:r>
      <w:r w:rsidRPr="00AD57AA">
        <w:rPr>
          <w:rFonts w:ascii="Arial Unicode" w:eastAsia="Tahoma" w:hAnsi="Arial Unicode" w:cs="Tahoma"/>
          <w:sz w:val="24"/>
          <w:szCs w:val="24"/>
        </w:rPr>
        <w:t>րություն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արա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…                                                              </w:t>
      </w: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Բնատուր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շռայլ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ձիրքով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Շիրազը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դարձավ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հայ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ժողովրդի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կենսաօրինակներից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մեկը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AD57AA">
        <w:rPr>
          <w:rFonts w:ascii="Arial Unicode" w:eastAsia="Tahoma" w:hAnsi="Arial Unicode" w:cs="Tahoma"/>
          <w:sz w:val="24"/>
          <w:szCs w:val="24"/>
        </w:rPr>
        <w:t>կանգնելով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ժամանակի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համազգային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կենտրոնում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և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կամրջելով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նրա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երկու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ափերը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AD57AA">
        <w:rPr>
          <w:rFonts w:ascii="Arial Unicode" w:eastAsia="Tahoma" w:hAnsi="Arial Unicode" w:cs="Tahoma"/>
          <w:sz w:val="24"/>
          <w:szCs w:val="24"/>
        </w:rPr>
        <w:t>հայրենիքն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սփյուռքը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Սո</w:t>
      </w:r>
      <w:r w:rsidRPr="00AD57AA">
        <w:rPr>
          <w:rFonts w:ascii="Arial Unicode" w:eastAsia="Tahoma" w:hAnsi="Arial Unicode" w:cs="Tahoma"/>
          <w:sz w:val="24"/>
          <w:szCs w:val="24"/>
        </w:rPr>
        <w:t>վորողներին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ինքնուրույն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աշխատանք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հանձնարարելու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դեպքում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ուսուցիչն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ինքն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էլ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իր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համար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նորանոր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բացահայտումներ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կատարում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նորանոր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ձեռքբերումներ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ունենում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քանի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որ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հանգային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կրկնակների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AD57AA">
        <w:rPr>
          <w:rFonts w:ascii="Arial Unicode" w:eastAsia="Tahoma" w:hAnsi="Arial Unicode" w:cs="Tahoma"/>
          <w:sz w:val="24"/>
          <w:szCs w:val="24"/>
        </w:rPr>
        <w:t>հնչյունական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հարուստ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ցանցի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ստեղծման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տեսակետից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հարուստ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աշխարհ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է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AD57AA">
        <w:rPr>
          <w:rFonts w:ascii="Arial Unicode" w:eastAsia="Tahoma" w:hAnsi="Arial Unicode" w:cs="Tahoma"/>
          <w:sz w:val="24"/>
          <w:szCs w:val="24"/>
        </w:rPr>
        <w:t>Շիրազի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պոեզիան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այս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տեսակետից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ավելի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մանրակրկիտ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ուսումնասիրության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պահանջ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 </w:t>
      </w:r>
      <w:r w:rsidRPr="00AD57AA">
        <w:rPr>
          <w:rFonts w:ascii="Arial Unicode" w:eastAsia="Tahoma" w:hAnsi="Arial Unicode" w:cs="Tahoma"/>
          <w:sz w:val="24"/>
          <w:szCs w:val="24"/>
        </w:rPr>
        <w:t>ունի</w:t>
      </w:r>
      <w:r w:rsidRPr="00AD57AA">
        <w:rPr>
          <w:rFonts w:ascii="Arial Unicode" w:eastAsia="Tahoma" w:hAnsi="Arial Unicode" w:cs="Tahoma"/>
          <w:sz w:val="24"/>
          <w:szCs w:val="24"/>
        </w:rPr>
        <w:t xml:space="preserve">:                                                                                                    </w:t>
      </w:r>
    </w:p>
    <w:p w:rsidR="00900FA1" w:rsidRPr="00AD57AA" w:rsidRDefault="00900FA1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900FA1" w:rsidRPr="00AD57AA" w:rsidRDefault="009033C6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AD57AA">
        <w:rPr>
          <w:rFonts w:ascii="Arial Unicode" w:hAnsi="Arial Unicode"/>
          <w:sz w:val="24"/>
          <w:szCs w:val="24"/>
        </w:rPr>
        <w:t xml:space="preserve"> </w:t>
      </w:r>
    </w:p>
    <w:p w:rsidR="00900FA1" w:rsidRPr="00AD57AA" w:rsidRDefault="00900FA1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900FA1" w:rsidRPr="00AD57AA" w:rsidRDefault="00900FA1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900FA1" w:rsidRDefault="00900FA1">
      <w:pPr>
        <w:widowControl w:val="0"/>
        <w:spacing w:line="360" w:lineRule="auto"/>
        <w:rPr>
          <w:rFonts w:asciiTheme="minorHAnsi" w:hAnsiTheme="minorHAnsi"/>
          <w:sz w:val="24"/>
          <w:szCs w:val="24"/>
          <w:lang w:val="hy-AM"/>
        </w:rPr>
      </w:pPr>
    </w:p>
    <w:p w:rsidR="008F5871" w:rsidRDefault="008F5871">
      <w:pPr>
        <w:widowControl w:val="0"/>
        <w:spacing w:line="360" w:lineRule="auto"/>
        <w:rPr>
          <w:rFonts w:asciiTheme="minorHAnsi" w:hAnsiTheme="minorHAnsi"/>
          <w:sz w:val="24"/>
          <w:szCs w:val="24"/>
          <w:lang w:val="hy-AM"/>
        </w:rPr>
      </w:pPr>
    </w:p>
    <w:p w:rsidR="008F5871" w:rsidRDefault="008F5871">
      <w:pPr>
        <w:widowControl w:val="0"/>
        <w:spacing w:line="360" w:lineRule="auto"/>
        <w:rPr>
          <w:rFonts w:asciiTheme="minorHAnsi" w:hAnsiTheme="minorHAnsi"/>
          <w:sz w:val="24"/>
          <w:szCs w:val="24"/>
          <w:lang w:val="hy-AM"/>
        </w:rPr>
      </w:pPr>
    </w:p>
    <w:p w:rsidR="008F5871" w:rsidRDefault="008F5871">
      <w:pPr>
        <w:widowControl w:val="0"/>
        <w:spacing w:line="360" w:lineRule="auto"/>
        <w:rPr>
          <w:rFonts w:asciiTheme="minorHAnsi" w:hAnsiTheme="minorHAnsi"/>
          <w:sz w:val="24"/>
          <w:szCs w:val="24"/>
          <w:lang w:val="hy-AM"/>
        </w:rPr>
      </w:pPr>
    </w:p>
    <w:p w:rsidR="008F5871" w:rsidRPr="008F5871" w:rsidRDefault="008F5871">
      <w:pPr>
        <w:widowControl w:val="0"/>
        <w:spacing w:line="360" w:lineRule="auto"/>
        <w:rPr>
          <w:rFonts w:asciiTheme="minorHAnsi" w:hAnsiTheme="minorHAnsi"/>
          <w:sz w:val="24"/>
          <w:szCs w:val="24"/>
          <w:lang w:val="hy-AM"/>
        </w:rPr>
      </w:pPr>
    </w:p>
    <w:p w:rsidR="00900FA1" w:rsidRPr="00A01FEC" w:rsidRDefault="009033C6">
      <w:pPr>
        <w:widowControl w:val="0"/>
        <w:spacing w:line="360" w:lineRule="auto"/>
        <w:jc w:val="center"/>
        <w:rPr>
          <w:rFonts w:ascii="Arial Unicode" w:hAnsi="Arial Unicode"/>
          <w:sz w:val="28"/>
          <w:szCs w:val="28"/>
        </w:rPr>
      </w:pPr>
      <w:r w:rsidRPr="00A01FEC">
        <w:rPr>
          <w:rFonts w:ascii="Arial Unicode" w:eastAsia="Tahoma" w:hAnsi="Arial Unicode" w:cs="Tahoma"/>
          <w:sz w:val="28"/>
          <w:szCs w:val="28"/>
        </w:rPr>
        <w:lastRenderedPageBreak/>
        <w:t>ԱՄՓՈՓՈՒՄ</w:t>
      </w:r>
    </w:p>
    <w:p w:rsidR="00900FA1" w:rsidRPr="003515AD" w:rsidRDefault="009033C6">
      <w:pPr>
        <w:widowControl w:val="0"/>
        <w:shd w:val="clear" w:color="auto" w:fill="FFFFFF"/>
        <w:spacing w:before="100" w:after="100" w:line="360" w:lineRule="auto"/>
        <w:jc w:val="right"/>
        <w:rPr>
          <w:rFonts w:ascii="Arial Unicode" w:hAnsi="Arial Unicode"/>
          <w:sz w:val="24"/>
          <w:szCs w:val="24"/>
          <w:highlight w:val="white"/>
        </w:rPr>
      </w:pPr>
      <w:r w:rsidRPr="003515AD">
        <w:rPr>
          <w:rFonts w:ascii="Arial Unicode" w:eastAsia="Tahoma" w:hAnsi="Arial Unicode" w:cs="Tahoma"/>
          <w:sz w:val="24"/>
          <w:szCs w:val="24"/>
        </w:rPr>
        <w:t>Շիրազը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ոչ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միայն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բանաստեղծական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պատկերի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անգերազանց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վարպետ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է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3515AD">
        <w:rPr>
          <w:rFonts w:ascii="Arial Unicode" w:eastAsia="Tahoma" w:hAnsi="Arial Unicode" w:cs="Tahoma"/>
          <w:sz w:val="24"/>
          <w:szCs w:val="24"/>
        </w:rPr>
        <w:t>այլև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բանաստեղծության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գերազանց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կառուցող</w:t>
      </w:r>
      <w:r w:rsidRPr="003515AD">
        <w:rPr>
          <w:rFonts w:ascii="Arial Unicode" w:eastAsia="Tahoma" w:hAnsi="Arial Unicode" w:cs="Tahoma"/>
          <w:sz w:val="24"/>
          <w:szCs w:val="24"/>
        </w:rPr>
        <w:t>-</w:t>
      </w:r>
      <w:r w:rsidRPr="003515AD">
        <w:rPr>
          <w:rFonts w:ascii="Arial Unicode" w:eastAsia="Tahoma" w:hAnsi="Arial Unicode" w:cs="Tahoma"/>
          <w:sz w:val="24"/>
          <w:szCs w:val="24"/>
        </w:rPr>
        <w:t>ճարտարապետ։</w:t>
      </w:r>
    </w:p>
    <w:p w:rsidR="00900FA1" w:rsidRPr="003515AD" w:rsidRDefault="009033C6">
      <w:pPr>
        <w:widowControl w:val="0"/>
        <w:shd w:val="clear" w:color="auto" w:fill="FFFFFF"/>
        <w:spacing w:line="360" w:lineRule="auto"/>
        <w:jc w:val="right"/>
        <w:rPr>
          <w:rFonts w:ascii="Arial Unicode" w:hAnsi="Arial Unicode"/>
          <w:sz w:val="24"/>
          <w:szCs w:val="24"/>
        </w:rPr>
      </w:pPr>
      <w:hyperlink r:id="rId7">
        <w:r w:rsidRPr="003515AD">
          <w:rPr>
            <w:rFonts w:ascii="Arial Unicode" w:hAnsi="Arial Unicode"/>
            <w:sz w:val="24"/>
            <w:szCs w:val="24"/>
          </w:rPr>
          <w:t>Սուրե</w:t>
        </w:r>
        <w:r w:rsidRPr="003515AD">
          <w:rPr>
            <w:rFonts w:ascii="Arial Unicode" w:hAnsi="Arial Unicode"/>
            <w:sz w:val="24"/>
            <w:szCs w:val="24"/>
          </w:rPr>
          <w:t>ն</w:t>
        </w:r>
        <w:r w:rsidRPr="003515AD">
          <w:rPr>
            <w:rFonts w:ascii="Arial Unicode" w:hAnsi="Arial Unicode"/>
            <w:sz w:val="24"/>
            <w:szCs w:val="24"/>
          </w:rPr>
          <w:t xml:space="preserve"> </w:t>
        </w:r>
        <w:r w:rsidRPr="003515AD">
          <w:rPr>
            <w:rFonts w:ascii="Arial Unicode" w:hAnsi="Arial Unicode"/>
            <w:sz w:val="24"/>
            <w:szCs w:val="24"/>
          </w:rPr>
          <w:t>Աղաբաբյան</w:t>
        </w:r>
      </w:hyperlink>
    </w:p>
    <w:p w:rsidR="00900FA1" w:rsidRPr="003515AD" w:rsidRDefault="009033C6">
      <w:pPr>
        <w:widowControl w:val="0"/>
        <w:shd w:val="clear" w:color="auto" w:fill="FFFFFF"/>
        <w:spacing w:after="220" w:line="360" w:lineRule="auto"/>
        <w:jc w:val="both"/>
        <w:rPr>
          <w:rFonts w:ascii="Arial Unicode" w:hAnsi="Arial Unicode"/>
          <w:sz w:val="24"/>
          <w:szCs w:val="24"/>
        </w:rPr>
      </w:pPr>
      <w:r w:rsidRPr="003515AD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մեջ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բանաստեղծ</w:t>
      </w:r>
      <w:r w:rsidRPr="003515AD">
        <w:rPr>
          <w:rFonts w:ascii="Arial Unicode" w:eastAsia="Tahoma" w:hAnsi="Arial Unicode" w:cs="Tahoma"/>
          <w:sz w:val="24"/>
          <w:szCs w:val="24"/>
        </w:rPr>
        <w:t>-</w:t>
      </w:r>
      <w:r w:rsidRPr="003515AD">
        <w:rPr>
          <w:rFonts w:ascii="Arial Unicode" w:eastAsia="Tahoma" w:hAnsi="Arial Unicode" w:cs="Tahoma"/>
          <w:sz w:val="24"/>
          <w:szCs w:val="24"/>
        </w:rPr>
        <w:t>անհատի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ստեղծած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յուրաքանչյուր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բառ</w:t>
      </w:r>
      <w:r w:rsidRPr="003515AD">
        <w:rPr>
          <w:rFonts w:ascii="Arial Unicode" w:eastAsia="Tahoma" w:hAnsi="Arial Unicode" w:cs="Tahoma"/>
          <w:sz w:val="24"/>
          <w:szCs w:val="24"/>
        </w:rPr>
        <w:t>-</w:t>
      </w:r>
      <w:r w:rsidRPr="003515AD">
        <w:rPr>
          <w:rFonts w:ascii="Arial Unicode" w:eastAsia="Tahoma" w:hAnsi="Arial Unicode" w:cs="Tahoma"/>
          <w:sz w:val="24"/>
          <w:szCs w:val="24"/>
        </w:rPr>
        <w:t>պատկեր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ինքնօրինակ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կերպով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է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ներկայացնում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իրականության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դեպքերն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ու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երևույթները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3515AD">
        <w:rPr>
          <w:rFonts w:ascii="Arial Unicode" w:eastAsia="Tahoma" w:hAnsi="Arial Unicode" w:cs="Tahoma"/>
          <w:sz w:val="24"/>
          <w:szCs w:val="24"/>
        </w:rPr>
        <w:t>մարդկային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փոխհարաբերությունները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3515AD">
        <w:rPr>
          <w:rFonts w:ascii="Arial Unicode" w:eastAsia="Tahoma" w:hAnsi="Arial Unicode" w:cs="Tahoma"/>
          <w:sz w:val="24"/>
          <w:szCs w:val="24"/>
        </w:rPr>
        <w:t>խոհերն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ու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ապրումները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3515AD">
        <w:rPr>
          <w:rFonts w:ascii="Arial Unicode" w:eastAsia="Tahoma" w:hAnsi="Arial Unicode" w:cs="Tahoma"/>
          <w:sz w:val="24"/>
          <w:szCs w:val="24"/>
        </w:rPr>
        <w:t>Բանաստեղծն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իր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անհատականության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3515AD">
        <w:rPr>
          <w:rFonts w:ascii="Arial Unicode" w:eastAsia="Tahoma" w:hAnsi="Arial Unicode" w:cs="Tahoma"/>
          <w:sz w:val="24"/>
          <w:szCs w:val="24"/>
        </w:rPr>
        <w:t>յուրօրի</w:t>
      </w:r>
      <w:r w:rsidRPr="003515AD">
        <w:rPr>
          <w:rFonts w:ascii="Arial Unicode" w:eastAsia="Tahoma" w:hAnsi="Arial Unicode" w:cs="Tahoma"/>
          <w:sz w:val="24"/>
          <w:szCs w:val="24"/>
        </w:rPr>
        <w:t>նակ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լեզվամտածողության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և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ինքնատիպ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ոճի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կիրառությամբ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ստեղծում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է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մի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հրաշալի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կերտվածք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3515AD">
        <w:rPr>
          <w:rFonts w:ascii="Arial Unicode" w:eastAsia="Tahoma" w:hAnsi="Arial Unicode" w:cs="Tahoma"/>
          <w:sz w:val="24"/>
          <w:szCs w:val="24"/>
        </w:rPr>
        <w:t>որը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համարվում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է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գրականություն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3515AD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խոսքի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անհատականությունը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պայմանավորված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է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գրողի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ոճի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և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լեզվի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արտահայտությամբ։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3515AD">
        <w:rPr>
          <w:rFonts w:ascii="Arial Unicode" w:eastAsia="Tahoma" w:hAnsi="Arial Unicode" w:cs="Tahoma"/>
          <w:sz w:val="24"/>
          <w:szCs w:val="24"/>
        </w:rPr>
        <w:t>Ոճը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տաղանդին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անձնական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դրոշմն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է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, – </w:t>
      </w:r>
      <w:r w:rsidRPr="003515AD">
        <w:rPr>
          <w:rFonts w:ascii="Arial Unicode" w:eastAsia="Tahoma" w:hAnsi="Arial Unicode" w:cs="Tahoma"/>
          <w:sz w:val="24"/>
          <w:szCs w:val="24"/>
        </w:rPr>
        <w:t>գրել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է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Դ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3515AD">
        <w:rPr>
          <w:rFonts w:ascii="Arial Unicode" w:eastAsia="Tahoma" w:hAnsi="Arial Unicode" w:cs="Tahoma"/>
          <w:sz w:val="24"/>
          <w:szCs w:val="24"/>
        </w:rPr>
        <w:t>Վարուժանը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, – </w:t>
      </w:r>
      <w:r w:rsidRPr="003515AD">
        <w:rPr>
          <w:rFonts w:ascii="Arial Unicode" w:eastAsia="Tahoma" w:hAnsi="Arial Unicode" w:cs="Tahoma"/>
          <w:sz w:val="24"/>
          <w:szCs w:val="24"/>
        </w:rPr>
        <w:t>ան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որքան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ինքնուրույն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ըլլա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3515AD">
        <w:rPr>
          <w:rFonts w:ascii="Arial Unicode" w:eastAsia="Tahoma" w:hAnsi="Arial Unicode" w:cs="Tahoma"/>
          <w:sz w:val="24"/>
          <w:szCs w:val="24"/>
        </w:rPr>
        <w:t>տաղանդը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այնքան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ավելի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ինքնուրույն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է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3515AD">
        <w:rPr>
          <w:rFonts w:ascii="Arial Unicode" w:eastAsia="Tahoma" w:hAnsi="Arial Unicode" w:cs="Tahoma"/>
          <w:sz w:val="24"/>
          <w:szCs w:val="24"/>
        </w:rPr>
        <w:t>։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Լեզվաբան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Ա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3515AD">
        <w:rPr>
          <w:rFonts w:ascii="Arial Unicode" w:eastAsia="Tahoma" w:hAnsi="Arial Unicode" w:cs="Tahoma"/>
          <w:sz w:val="24"/>
          <w:szCs w:val="24"/>
        </w:rPr>
        <w:t>Մարությանը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գտնում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է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3515AD">
        <w:rPr>
          <w:rFonts w:ascii="Arial Unicode" w:eastAsia="Tahoma" w:hAnsi="Arial Unicode" w:cs="Tahoma"/>
          <w:sz w:val="24"/>
          <w:szCs w:val="24"/>
        </w:rPr>
        <w:t>որ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գրողի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ոճը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նրա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մտածողության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ամբողջական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համակարգն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է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3515AD">
        <w:rPr>
          <w:rFonts w:ascii="Arial Unicode" w:eastAsia="Tahoma" w:hAnsi="Arial Unicode" w:cs="Tahoma"/>
          <w:sz w:val="24"/>
          <w:szCs w:val="24"/>
        </w:rPr>
        <w:t>կերպարներ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կերտելու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արվեստը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3515AD">
        <w:rPr>
          <w:rFonts w:ascii="Arial Unicode" w:eastAsia="Tahoma" w:hAnsi="Arial Unicode" w:cs="Tahoma"/>
          <w:sz w:val="24"/>
          <w:szCs w:val="24"/>
        </w:rPr>
        <w:t>արտահայտչական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ու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պատկերավորման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միջոցների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ամբ</w:t>
      </w:r>
      <w:r w:rsidRPr="003515AD">
        <w:rPr>
          <w:rFonts w:ascii="Arial Unicode" w:eastAsia="Tahoma" w:hAnsi="Arial Unicode" w:cs="Tahoma"/>
          <w:sz w:val="24"/>
          <w:szCs w:val="24"/>
        </w:rPr>
        <w:t>ողջությունը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3515AD">
        <w:rPr>
          <w:rFonts w:ascii="Arial Unicode" w:eastAsia="Tahoma" w:hAnsi="Arial Unicode" w:cs="Tahoma"/>
          <w:sz w:val="24"/>
          <w:szCs w:val="24"/>
        </w:rPr>
        <w:t>որոնք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միասնաբար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բնորոշում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են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գրողի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ոճական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դիմագիծը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3515AD">
        <w:rPr>
          <w:rFonts w:ascii="Arial Unicode" w:eastAsia="Tahoma" w:hAnsi="Arial Unicode" w:cs="Tahoma"/>
          <w:sz w:val="24"/>
          <w:szCs w:val="24"/>
        </w:rPr>
        <w:t>նրա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ստեղծագործական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անհատականությունը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3515AD">
        <w:rPr>
          <w:rFonts w:ascii="Arial Unicode" w:eastAsia="Tahoma" w:hAnsi="Arial Unicode" w:cs="Tahoma"/>
          <w:sz w:val="24"/>
          <w:szCs w:val="24"/>
        </w:rPr>
        <w:t>Խոսքային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արվեստի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մեջ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գոյություն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ունեցող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լեզվական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և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խոսքային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իրողությունները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3515AD">
        <w:rPr>
          <w:rFonts w:ascii="Arial Unicode" w:eastAsia="Tahoma" w:hAnsi="Arial Unicode" w:cs="Tahoma"/>
          <w:sz w:val="24"/>
          <w:szCs w:val="24"/>
        </w:rPr>
        <w:t>դրսևորման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ձևերն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ու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եղանակները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3515AD">
        <w:rPr>
          <w:rFonts w:ascii="Arial Unicode" w:eastAsia="Tahoma" w:hAnsi="Arial Unicode" w:cs="Tahoma"/>
          <w:sz w:val="24"/>
          <w:szCs w:val="24"/>
        </w:rPr>
        <w:t>լեզվաարտահայտչական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և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պատկերավորման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միջոցների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գործածությունը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3515AD">
        <w:rPr>
          <w:rFonts w:ascii="Arial Unicode" w:eastAsia="Tahoma" w:hAnsi="Arial Unicode" w:cs="Tahoma"/>
          <w:sz w:val="24"/>
          <w:szCs w:val="24"/>
        </w:rPr>
        <w:t>ինչպես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նաև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գրողի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հոգեբանությունը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3515AD">
        <w:rPr>
          <w:rFonts w:ascii="Arial Unicode" w:eastAsia="Tahoma" w:hAnsi="Arial Unicode" w:cs="Tahoma"/>
          <w:sz w:val="24"/>
          <w:szCs w:val="24"/>
        </w:rPr>
        <w:t>դարաշրջանը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3515AD">
        <w:rPr>
          <w:rFonts w:ascii="Arial Unicode" w:eastAsia="Tahoma" w:hAnsi="Arial Unicode" w:cs="Tahoma"/>
          <w:sz w:val="24"/>
          <w:szCs w:val="24"/>
        </w:rPr>
        <w:t>աշխարհայացքը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նպաստում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և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կարևոր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դեր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են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խաղում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յուրաքանչյուր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գրողի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ոճի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և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բառապաշարի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ձևավորման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մեջ</w:t>
      </w:r>
      <w:r w:rsidRPr="003515AD">
        <w:rPr>
          <w:rFonts w:ascii="Arial Unicode" w:eastAsia="Tahoma" w:hAnsi="Arial Unicode" w:cs="Tahoma"/>
          <w:sz w:val="24"/>
          <w:szCs w:val="24"/>
        </w:rPr>
        <w:t>. «</w:t>
      </w:r>
      <w:r w:rsidRPr="003515AD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ոճը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պայմանավորված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է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երկի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գեղագիտական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արժեքով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3515AD">
        <w:rPr>
          <w:rFonts w:ascii="Arial Unicode" w:eastAsia="Tahoma" w:hAnsi="Arial Unicode" w:cs="Tahoma"/>
          <w:sz w:val="24"/>
          <w:szCs w:val="24"/>
        </w:rPr>
        <w:t>որոնց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հա</w:t>
      </w:r>
      <w:r w:rsidRPr="003515AD">
        <w:rPr>
          <w:rFonts w:ascii="Arial Unicode" w:eastAsia="Tahoma" w:hAnsi="Arial Unicode" w:cs="Tahoma"/>
          <w:sz w:val="24"/>
          <w:szCs w:val="24"/>
        </w:rPr>
        <w:t>մապատասխան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երկի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հեղինակը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լեզվական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միջոցների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որոշակի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նպատակադիր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ընտրություն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է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կատարում</w:t>
      </w:r>
      <w:r w:rsidRPr="003515AD">
        <w:rPr>
          <w:rFonts w:ascii="Arial Unicode" w:eastAsia="Tahoma" w:hAnsi="Arial Unicode" w:cs="Tahoma"/>
          <w:sz w:val="24"/>
          <w:szCs w:val="24"/>
        </w:rPr>
        <w:t>»:</w:t>
      </w:r>
      <w:r w:rsidRPr="003515AD">
        <w:rPr>
          <w:rFonts w:ascii="Arial Unicode" w:eastAsia="Tahoma" w:hAnsi="Arial Unicode" w:cs="Tahoma"/>
          <w:sz w:val="24"/>
          <w:szCs w:val="24"/>
        </w:rPr>
        <w:t>Գեղարվեստական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ոճը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բնորոշվում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է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կառուցվածքային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յուրահատկությամբ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3515AD">
        <w:rPr>
          <w:rFonts w:ascii="Arial Unicode" w:eastAsia="Tahoma" w:hAnsi="Arial Unicode" w:cs="Tahoma"/>
          <w:sz w:val="24"/>
          <w:szCs w:val="24"/>
        </w:rPr>
        <w:t>պատկերավորությամբ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և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արտահայտչականությամբ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3515AD">
        <w:rPr>
          <w:rFonts w:ascii="Arial Unicode" w:eastAsia="Tahoma" w:hAnsi="Arial Unicode" w:cs="Tahoma"/>
          <w:sz w:val="24"/>
          <w:szCs w:val="24"/>
        </w:rPr>
        <w:t>Արտահայտչականությունը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խոսքին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տալիս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է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գնահատողական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բնույթ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3515AD">
        <w:rPr>
          <w:rFonts w:ascii="Arial Unicode" w:eastAsia="Tahoma" w:hAnsi="Arial Unicode" w:cs="Tahoma"/>
          <w:sz w:val="24"/>
          <w:szCs w:val="24"/>
        </w:rPr>
        <w:t>արտահ</w:t>
      </w:r>
      <w:r w:rsidRPr="003515AD">
        <w:rPr>
          <w:rFonts w:ascii="Arial Unicode" w:eastAsia="Tahoma" w:hAnsi="Arial Unicode" w:cs="Tahoma"/>
          <w:sz w:val="24"/>
          <w:szCs w:val="24"/>
        </w:rPr>
        <w:t>այտելով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խոսողի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հույզերն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ու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ապրումները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: </w:t>
      </w:r>
    </w:p>
    <w:p w:rsidR="00900FA1" w:rsidRPr="003515AD" w:rsidRDefault="009033C6">
      <w:pPr>
        <w:widowControl w:val="0"/>
        <w:shd w:val="clear" w:color="auto" w:fill="FFFFFF"/>
        <w:spacing w:after="220" w:line="360" w:lineRule="auto"/>
        <w:jc w:val="both"/>
        <w:rPr>
          <w:rFonts w:ascii="Arial Unicode" w:hAnsi="Arial Unicode"/>
          <w:sz w:val="24"/>
          <w:szCs w:val="24"/>
        </w:rPr>
      </w:pPr>
      <w:r w:rsidRPr="003515AD">
        <w:rPr>
          <w:rFonts w:ascii="Arial Unicode" w:eastAsia="Tahoma" w:hAnsi="Arial Unicode" w:cs="Tahoma"/>
          <w:sz w:val="24"/>
          <w:szCs w:val="24"/>
        </w:rPr>
        <w:t>Հետազոտական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աշխատանքով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փորձեցինք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մեկ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անգան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ևս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ուսումնասիրել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Հ</w:t>
      </w:r>
      <w:r w:rsidRPr="003515AD">
        <w:rPr>
          <w:rFonts w:ascii="Cambria Math" w:eastAsia="Tahoma" w:hAnsi="Cambria Math" w:cs="Cambria Math"/>
          <w:sz w:val="24"/>
          <w:szCs w:val="24"/>
        </w:rPr>
        <w:t>․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Շիրազի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պատկերավորման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համակարգը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3515AD">
        <w:rPr>
          <w:rFonts w:ascii="Arial Unicode" w:eastAsia="Tahoma" w:hAnsi="Arial Unicode" w:cs="Tahoma"/>
          <w:sz w:val="24"/>
          <w:szCs w:val="24"/>
        </w:rPr>
        <w:t>ընդգծել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նրա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պոեզիայի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հարստությունը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և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ուսուցանող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դերը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մատաղ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սերնդի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բարեկիրթ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զարգացման</w:t>
      </w:r>
      <w:r w:rsidRPr="003515AD">
        <w:rPr>
          <w:rFonts w:ascii="Arial Unicode" w:eastAsia="Tahoma" w:hAnsi="Arial Unicode" w:cs="Tahoma"/>
          <w:sz w:val="24"/>
          <w:szCs w:val="24"/>
        </w:rPr>
        <w:t xml:space="preserve"> </w:t>
      </w:r>
      <w:r w:rsidRPr="003515AD">
        <w:rPr>
          <w:rFonts w:ascii="Arial Unicode" w:eastAsia="Tahoma" w:hAnsi="Arial Unicode" w:cs="Tahoma"/>
          <w:sz w:val="24"/>
          <w:szCs w:val="24"/>
        </w:rPr>
        <w:t>գործում։</w:t>
      </w:r>
    </w:p>
    <w:p w:rsidR="00900FA1" w:rsidRPr="003515AD" w:rsidRDefault="00900FA1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900FA1" w:rsidRPr="003515AD" w:rsidRDefault="00900FA1">
      <w:pPr>
        <w:widowControl w:val="0"/>
        <w:spacing w:line="360" w:lineRule="auto"/>
        <w:jc w:val="both"/>
        <w:rPr>
          <w:rFonts w:ascii="Arial Unicode" w:hAnsi="Arial Unicode"/>
          <w:sz w:val="24"/>
          <w:szCs w:val="24"/>
        </w:rPr>
      </w:pPr>
    </w:p>
    <w:p w:rsidR="00900FA1" w:rsidRDefault="00900FA1">
      <w:pPr>
        <w:widowControl w:val="0"/>
        <w:spacing w:line="360" w:lineRule="auto"/>
        <w:rPr>
          <w:sz w:val="24"/>
          <w:szCs w:val="24"/>
        </w:rPr>
      </w:pPr>
    </w:p>
    <w:p w:rsidR="00900FA1" w:rsidRDefault="00900FA1">
      <w:pPr>
        <w:widowControl w:val="0"/>
        <w:spacing w:line="360" w:lineRule="auto"/>
        <w:rPr>
          <w:sz w:val="24"/>
          <w:szCs w:val="24"/>
        </w:rPr>
      </w:pPr>
    </w:p>
    <w:p w:rsidR="00900FA1" w:rsidRPr="009033C6" w:rsidRDefault="009033C6">
      <w:pPr>
        <w:widowControl w:val="0"/>
        <w:spacing w:line="360" w:lineRule="auto"/>
        <w:rPr>
          <w:rFonts w:ascii="Arial Unicode" w:hAnsi="Arial Unicode"/>
          <w:sz w:val="24"/>
          <w:szCs w:val="24"/>
        </w:rPr>
      </w:pPr>
      <w:bookmarkStart w:id="0" w:name="_GoBack"/>
      <w:r w:rsidRPr="009033C6">
        <w:rPr>
          <w:rFonts w:ascii="Arial Unicode" w:hAnsi="Arial Unicode"/>
          <w:sz w:val="24"/>
          <w:szCs w:val="24"/>
        </w:rPr>
        <w:t xml:space="preserve">          </w:t>
      </w:r>
      <w:r w:rsidRPr="009033C6">
        <w:rPr>
          <w:rFonts w:ascii="Arial Unicode" w:eastAsia="Tahoma" w:hAnsi="Arial Unicode" w:cs="Tahoma"/>
          <w:sz w:val="24"/>
          <w:szCs w:val="24"/>
        </w:rPr>
        <w:t>ՕԳՏԱԳՈՐԾՎԱԾ</w:t>
      </w:r>
      <w:r w:rsidRPr="009033C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9033C6">
        <w:rPr>
          <w:rFonts w:ascii="Arial Unicode" w:eastAsia="Tahoma" w:hAnsi="Arial Unicode" w:cs="Tahoma"/>
          <w:sz w:val="24"/>
          <w:szCs w:val="24"/>
        </w:rPr>
        <w:t>Գ</w:t>
      </w:r>
      <w:r w:rsidRPr="009033C6">
        <w:rPr>
          <w:rFonts w:ascii="Arial Unicode" w:eastAsia="Tahoma" w:hAnsi="Arial Unicode" w:cs="Tahoma"/>
          <w:sz w:val="24"/>
          <w:szCs w:val="24"/>
        </w:rPr>
        <w:t>ՐԱԿԱՆՈՒԹՅԱՆ</w:t>
      </w:r>
      <w:r w:rsidRPr="009033C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9033C6">
        <w:rPr>
          <w:rFonts w:ascii="Arial Unicode" w:eastAsia="Tahoma" w:hAnsi="Arial Unicode" w:cs="Tahoma"/>
          <w:sz w:val="24"/>
          <w:szCs w:val="24"/>
        </w:rPr>
        <w:t>ՑԱՆԿ</w:t>
      </w:r>
      <w:r w:rsidRPr="009033C6">
        <w:rPr>
          <w:rFonts w:ascii="Arial Unicode" w:eastAsia="Tahoma" w:hAnsi="Arial Unicode" w:cs="Tahoma"/>
          <w:sz w:val="24"/>
          <w:szCs w:val="24"/>
        </w:rPr>
        <w:t xml:space="preserve">  </w:t>
      </w:r>
    </w:p>
    <w:p w:rsidR="00900FA1" w:rsidRPr="009033C6" w:rsidRDefault="00900FA1">
      <w:pPr>
        <w:widowControl w:val="0"/>
        <w:spacing w:line="360" w:lineRule="auto"/>
        <w:rPr>
          <w:rFonts w:ascii="Arial Unicode" w:hAnsi="Arial Unicode"/>
          <w:sz w:val="24"/>
          <w:szCs w:val="24"/>
        </w:rPr>
      </w:pPr>
    </w:p>
    <w:p w:rsidR="00900FA1" w:rsidRPr="009033C6" w:rsidRDefault="009033C6">
      <w:pPr>
        <w:widowControl w:val="0"/>
        <w:spacing w:line="360" w:lineRule="auto"/>
        <w:rPr>
          <w:rFonts w:ascii="Arial Unicode" w:hAnsi="Arial Unicode"/>
          <w:sz w:val="24"/>
          <w:szCs w:val="24"/>
          <w:highlight w:val="white"/>
        </w:rPr>
      </w:pP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>1</w:t>
      </w:r>
      <w:r w:rsidRPr="009033C6">
        <w:rPr>
          <w:rFonts w:ascii="Cambria Math" w:eastAsia="Tahoma" w:hAnsi="Cambria Math" w:cs="Cambria Math"/>
          <w:sz w:val="24"/>
          <w:szCs w:val="24"/>
          <w:highlight w:val="white"/>
        </w:rPr>
        <w:t>․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>Եզեկյան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>Լ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 xml:space="preserve">., 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>Հայոց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>լեզվի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>ոճագիտություն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>ուսում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 xml:space="preserve">. 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>ձեռնարկ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 xml:space="preserve">, 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>Երևան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>, 2003:</w:t>
      </w:r>
    </w:p>
    <w:p w:rsidR="00900FA1" w:rsidRPr="009033C6" w:rsidRDefault="009033C6">
      <w:pPr>
        <w:widowControl w:val="0"/>
        <w:spacing w:line="360" w:lineRule="auto"/>
        <w:rPr>
          <w:rFonts w:ascii="Arial Unicode" w:hAnsi="Arial Unicode"/>
          <w:sz w:val="24"/>
          <w:szCs w:val="24"/>
          <w:highlight w:val="white"/>
        </w:rPr>
      </w:pP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 xml:space="preserve">2. 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>Էլոյան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>Ս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 xml:space="preserve">., 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>Ժամանակակից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>հայերենի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>բառային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>ոճաբանություն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 xml:space="preserve">, 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>Երևան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>, 1989:</w:t>
      </w:r>
    </w:p>
    <w:p w:rsidR="00900FA1" w:rsidRPr="009033C6" w:rsidRDefault="009033C6">
      <w:pPr>
        <w:widowControl w:val="0"/>
        <w:spacing w:line="360" w:lineRule="auto"/>
        <w:rPr>
          <w:rFonts w:ascii="Arial Unicode" w:hAnsi="Arial Unicode"/>
          <w:sz w:val="24"/>
          <w:szCs w:val="24"/>
          <w:highlight w:val="white"/>
        </w:rPr>
      </w:pP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 xml:space="preserve">3. 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>Իշխանյան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>Ռ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 xml:space="preserve">., 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>Արևելահայ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>բանաստեղծության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>լեզվի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>պատմություն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 xml:space="preserve">   17-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>րդ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>դարից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>մինչև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 xml:space="preserve"> 1920 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>թ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 xml:space="preserve">.¤, 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>Երևան</w:t>
      </w:r>
      <w:r w:rsidRPr="009033C6">
        <w:rPr>
          <w:rFonts w:ascii="Arial Unicode" w:eastAsia="Tahoma" w:hAnsi="Arial Unicode" w:cs="Tahoma"/>
          <w:sz w:val="24"/>
          <w:szCs w:val="24"/>
          <w:highlight w:val="white"/>
        </w:rPr>
        <w:t>, 1978:</w:t>
      </w:r>
    </w:p>
    <w:p w:rsidR="00900FA1" w:rsidRPr="009033C6" w:rsidRDefault="009033C6">
      <w:pPr>
        <w:widowControl w:val="0"/>
        <w:spacing w:line="360" w:lineRule="auto"/>
        <w:rPr>
          <w:rFonts w:ascii="Arial Unicode" w:hAnsi="Arial Unicode"/>
          <w:sz w:val="24"/>
          <w:szCs w:val="24"/>
        </w:rPr>
      </w:pPr>
      <w:r w:rsidRPr="009033C6">
        <w:rPr>
          <w:rFonts w:ascii="Arial Unicode" w:eastAsia="Tahoma" w:hAnsi="Arial Unicode" w:cs="Tahoma"/>
          <w:sz w:val="24"/>
          <w:szCs w:val="24"/>
        </w:rPr>
        <w:t>4</w:t>
      </w:r>
      <w:r w:rsidRPr="009033C6">
        <w:rPr>
          <w:rFonts w:ascii="Cambria Math" w:eastAsia="Tahoma" w:hAnsi="Cambria Math" w:cs="Cambria Math"/>
          <w:sz w:val="24"/>
          <w:szCs w:val="24"/>
        </w:rPr>
        <w:t>․</w:t>
      </w:r>
      <w:r w:rsidRPr="009033C6">
        <w:rPr>
          <w:rFonts w:ascii="Arial Unicode" w:eastAsia="Tahoma" w:hAnsi="Arial Unicode" w:cs="Tahoma"/>
          <w:sz w:val="24"/>
          <w:szCs w:val="24"/>
        </w:rPr>
        <w:t>Գյուրջինյան</w:t>
      </w:r>
      <w:r w:rsidRPr="009033C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9033C6">
        <w:rPr>
          <w:rFonts w:ascii="Arial Unicode" w:eastAsia="Tahoma" w:hAnsi="Arial Unicode" w:cs="Tahoma"/>
          <w:sz w:val="24"/>
          <w:szCs w:val="24"/>
        </w:rPr>
        <w:t>Դ</w:t>
      </w:r>
      <w:r w:rsidRPr="009033C6">
        <w:rPr>
          <w:rFonts w:ascii="Cambria Math" w:eastAsia="Tahoma" w:hAnsi="Cambria Math" w:cs="Cambria Math"/>
          <w:sz w:val="24"/>
          <w:szCs w:val="24"/>
        </w:rPr>
        <w:t>․</w:t>
      </w:r>
      <w:r w:rsidRPr="009033C6">
        <w:rPr>
          <w:rFonts w:ascii="Arial Unicode" w:eastAsia="Tahoma" w:hAnsi="Arial Unicode" w:cs="Tahoma"/>
          <w:sz w:val="24"/>
          <w:szCs w:val="24"/>
        </w:rPr>
        <w:t>,</w:t>
      </w:r>
      <w:r w:rsidRPr="009033C6">
        <w:rPr>
          <w:rFonts w:ascii="Arial Unicode" w:eastAsia="Tahoma" w:hAnsi="Arial Unicode" w:cs="Tahoma"/>
          <w:sz w:val="24"/>
          <w:szCs w:val="24"/>
        </w:rPr>
        <w:t>Ալեքսանյան</w:t>
      </w:r>
      <w:r w:rsidRPr="009033C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9033C6">
        <w:rPr>
          <w:rFonts w:ascii="Arial Unicode" w:eastAsia="Tahoma" w:hAnsi="Arial Unicode" w:cs="Tahoma"/>
          <w:sz w:val="24"/>
          <w:szCs w:val="24"/>
        </w:rPr>
        <w:t>Թ</w:t>
      </w:r>
      <w:r w:rsidRPr="009033C6">
        <w:rPr>
          <w:rFonts w:ascii="Cambria Math" w:eastAsia="Tahoma" w:hAnsi="Cambria Math" w:cs="Cambria Math"/>
          <w:sz w:val="24"/>
          <w:szCs w:val="24"/>
        </w:rPr>
        <w:t>․</w:t>
      </w:r>
      <w:r w:rsidRPr="009033C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9033C6">
        <w:rPr>
          <w:rFonts w:ascii="Arial Unicode" w:eastAsia="Tahoma" w:hAnsi="Arial Unicode" w:cs="Tahoma"/>
          <w:sz w:val="24"/>
          <w:szCs w:val="24"/>
        </w:rPr>
        <w:t>Գալստյան</w:t>
      </w:r>
      <w:r w:rsidRPr="009033C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9033C6">
        <w:rPr>
          <w:rFonts w:ascii="Arial Unicode" w:eastAsia="Tahoma" w:hAnsi="Arial Unicode" w:cs="Tahoma"/>
          <w:sz w:val="24"/>
          <w:szCs w:val="24"/>
        </w:rPr>
        <w:t>Ա</w:t>
      </w:r>
      <w:r w:rsidRPr="009033C6">
        <w:rPr>
          <w:rFonts w:ascii="Cambria Math" w:eastAsia="Tahoma" w:hAnsi="Cambria Math" w:cs="Cambria Math"/>
          <w:sz w:val="24"/>
          <w:szCs w:val="24"/>
        </w:rPr>
        <w:t>․</w:t>
      </w:r>
      <w:r w:rsidRPr="009033C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9033C6">
        <w:rPr>
          <w:rFonts w:ascii="Arial Unicode" w:eastAsia="Tahoma" w:hAnsi="Arial Unicode" w:cs="Tahoma"/>
          <w:sz w:val="24"/>
          <w:szCs w:val="24"/>
        </w:rPr>
        <w:t>Մայրենի</w:t>
      </w:r>
      <w:r w:rsidRPr="009033C6">
        <w:rPr>
          <w:rFonts w:ascii="Arial Unicode" w:eastAsia="Tahoma" w:hAnsi="Arial Unicode" w:cs="Tahoma"/>
          <w:sz w:val="24"/>
          <w:szCs w:val="24"/>
        </w:rPr>
        <w:t xml:space="preserve"> 5,6 </w:t>
      </w:r>
      <w:r w:rsidRPr="009033C6">
        <w:rPr>
          <w:rFonts w:ascii="Arial Unicode" w:eastAsia="Tahoma" w:hAnsi="Arial Unicode" w:cs="Tahoma"/>
          <w:sz w:val="24"/>
          <w:szCs w:val="24"/>
        </w:rPr>
        <w:t>Երևան</w:t>
      </w:r>
      <w:r w:rsidRPr="009033C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9033C6">
        <w:rPr>
          <w:rFonts w:ascii="Arial Unicode" w:eastAsia="Tahoma" w:hAnsi="Arial Unicode" w:cs="Tahoma"/>
          <w:sz w:val="24"/>
          <w:szCs w:val="24"/>
        </w:rPr>
        <w:t>Էդիտ</w:t>
      </w:r>
      <w:r w:rsidRPr="009033C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9033C6">
        <w:rPr>
          <w:rFonts w:ascii="Arial Unicode" w:eastAsia="Tahoma" w:hAnsi="Arial Unicode" w:cs="Tahoma"/>
          <w:sz w:val="24"/>
          <w:szCs w:val="24"/>
        </w:rPr>
        <w:t>Պրինտ</w:t>
      </w:r>
      <w:r w:rsidRPr="009033C6">
        <w:rPr>
          <w:rFonts w:ascii="Arial Unicode" w:eastAsia="Tahoma" w:hAnsi="Arial Unicode" w:cs="Tahoma"/>
          <w:sz w:val="24"/>
          <w:szCs w:val="24"/>
        </w:rPr>
        <w:t>, 2015</w:t>
      </w:r>
    </w:p>
    <w:p w:rsidR="00900FA1" w:rsidRPr="009033C6" w:rsidRDefault="009033C6">
      <w:pPr>
        <w:widowControl w:val="0"/>
        <w:spacing w:line="360" w:lineRule="auto"/>
        <w:rPr>
          <w:rFonts w:ascii="Arial Unicode" w:hAnsi="Arial Unicode"/>
          <w:sz w:val="24"/>
          <w:szCs w:val="24"/>
        </w:rPr>
      </w:pPr>
      <w:r w:rsidRPr="009033C6">
        <w:rPr>
          <w:rFonts w:ascii="Arial Unicode" w:eastAsia="Tahoma" w:hAnsi="Arial Unicode" w:cs="Tahoma"/>
          <w:sz w:val="24"/>
          <w:szCs w:val="24"/>
        </w:rPr>
        <w:t>5</w:t>
      </w:r>
      <w:r w:rsidRPr="009033C6">
        <w:rPr>
          <w:rFonts w:ascii="Cambria Math" w:eastAsia="Tahoma" w:hAnsi="Cambria Math" w:cs="Cambria Math"/>
          <w:sz w:val="24"/>
          <w:szCs w:val="24"/>
        </w:rPr>
        <w:t>․</w:t>
      </w:r>
      <w:r w:rsidRPr="009033C6">
        <w:rPr>
          <w:rFonts w:ascii="Arial Unicode" w:eastAsia="Tahoma" w:hAnsi="Arial Unicode" w:cs="Tahoma"/>
          <w:sz w:val="24"/>
          <w:szCs w:val="24"/>
        </w:rPr>
        <w:t>Ջրբաշյան</w:t>
      </w:r>
      <w:r w:rsidRPr="009033C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9033C6">
        <w:rPr>
          <w:rFonts w:ascii="Arial Unicode" w:eastAsia="Tahoma" w:hAnsi="Arial Unicode" w:cs="Tahoma"/>
          <w:sz w:val="24"/>
          <w:szCs w:val="24"/>
        </w:rPr>
        <w:t>Է</w:t>
      </w:r>
      <w:r w:rsidRPr="009033C6">
        <w:rPr>
          <w:rFonts w:ascii="Cambria Math" w:eastAsia="Tahoma" w:hAnsi="Cambria Math" w:cs="Cambria Math"/>
          <w:sz w:val="24"/>
          <w:szCs w:val="24"/>
        </w:rPr>
        <w:t>․</w:t>
      </w:r>
      <w:r w:rsidRPr="009033C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9033C6">
        <w:rPr>
          <w:rFonts w:ascii="Arial Unicode" w:eastAsia="Tahoma" w:hAnsi="Arial Unicode" w:cs="Tahoma"/>
          <w:sz w:val="24"/>
          <w:szCs w:val="24"/>
        </w:rPr>
        <w:t>Գրականագիտություն</w:t>
      </w:r>
      <w:r w:rsidRPr="009033C6">
        <w:rPr>
          <w:rFonts w:ascii="Arial Unicode" w:eastAsia="Tahoma" w:hAnsi="Arial Unicode" w:cs="Tahoma"/>
          <w:sz w:val="24"/>
          <w:szCs w:val="24"/>
        </w:rPr>
        <w:t>,</w:t>
      </w:r>
      <w:r w:rsidRPr="009033C6">
        <w:rPr>
          <w:rFonts w:ascii="Arial Unicode" w:eastAsia="Tahoma" w:hAnsi="Arial Unicode" w:cs="Tahoma"/>
          <w:sz w:val="24"/>
          <w:szCs w:val="24"/>
        </w:rPr>
        <w:t>Տեսական</w:t>
      </w:r>
      <w:r w:rsidRPr="009033C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9033C6">
        <w:rPr>
          <w:rFonts w:ascii="Arial Unicode" w:eastAsia="Tahoma" w:hAnsi="Arial Unicode" w:cs="Tahoma"/>
          <w:sz w:val="24"/>
          <w:szCs w:val="24"/>
        </w:rPr>
        <w:t>դասընթաց</w:t>
      </w:r>
      <w:r w:rsidRPr="009033C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9033C6">
        <w:rPr>
          <w:rFonts w:ascii="Arial Unicode" w:eastAsia="Tahoma" w:hAnsi="Arial Unicode" w:cs="Tahoma"/>
          <w:sz w:val="24"/>
          <w:szCs w:val="24"/>
        </w:rPr>
        <w:t>Երևան</w:t>
      </w:r>
      <w:r w:rsidRPr="009033C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9033C6">
        <w:rPr>
          <w:rFonts w:ascii="Arial Unicode" w:eastAsia="Tahoma" w:hAnsi="Arial Unicode" w:cs="Tahoma"/>
          <w:sz w:val="24"/>
          <w:szCs w:val="24"/>
        </w:rPr>
        <w:t>Լույս</w:t>
      </w:r>
      <w:r w:rsidRPr="009033C6">
        <w:rPr>
          <w:rFonts w:ascii="Arial Unicode" w:eastAsia="Tahoma" w:hAnsi="Arial Unicode" w:cs="Tahoma"/>
          <w:sz w:val="24"/>
          <w:szCs w:val="24"/>
        </w:rPr>
        <w:t>, 1993</w:t>
      </w:r>
    </w:p>
    <w:p w:rsidR="00900FA1" w:rsidRPr="009033C6" w:rsidRDefault="009033C6">
      <w:pPr>
        <w:widowControl w:val="0"/>
        <w:spacing w:line="360" w:lineRule="auto"/>
        <w:rPr>
          <w:rFonts w:ascii="Arial Unicode" w:hAnsi="Arial Unicode"/>
          <w:sz w:val="24"/>
          <w:szCs w:val="24"/>
        </w:rPr>
      </w:pPr>
      <w:r w:rsidRPr="009033C6">
        <w:rPr>
          <w:rFonts w:ascii="Arial Unicode" w:eastAsia="Tahoma" w:hAnsi="Arial Unicode" w:cs="Tahoma"/>
          <w:sz w:val="24"/>
          <w:szCs w:val="24"/>
        </w:rPr>
        <w:t>6</w:t>
      </w:r>
      <w:r w:rsidRPr="009033C6">
        <w:rPr>
          <w:rFonts w:ascii="Cambria Math" w:eastAsia="Tahoma" w:hAnsi="Cambria Math" w:cs="Cambria Math"/>
          <w:sz w:val="24"/>
          <w:szCs w:val="24"/>
        </w:rPr>
        <w:t>․</w:t>
      </w:r>
      <w:r w:rsidRPr="009033C6">
        <w:rPr>
          <w:rFonts w:ascii="Arial Unicode" w:eastAsia="Tahoma" w:hAnsi="Arial Unicode" w:cs="Tahoma"/>
          <w:sz w:val="24"/>
          <w:szCs w:val="24"/>
        </w:rPr>
        <w:t>Ջրբաշյան</w:t>
      </w:r>
      <w:r w:rsidRPr="009033C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9033C6">
        <w:rPr>
          <w:rFonts w:ascii="Arial Unicode" w:eastAsia="Tahoma" w:hAnsi="Arial Unicode" w:cs="Tahoma"/>
          <w:sz w:val="24"/>
          <w:szCs w:val="24"/>
        </w:rPr>
        <w:t>Է</w:t>
      </w:r>
      <w:r w:rsidRPr="009033C6">
        <w:rPr>
          <w:rFonts w:ascii="Cambria Math" w:eastAsia="Tahoma" w:hAnsi="Cambria Math" w:cs="Cambria Math"/>
          <w:sz w:val="24"/>
          <w:szCs w:val="24"/>
        </w:rPr>
        <w:t>․</w:t>
      </w:r>
      <w:r w:rsidRPr="009033C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9033C6">
        <w:rPr>
          <w:rFonts w:ascii="Arial Unicode" w:eastAsia="Tahoma" w:hAnsi="Arial Unicode" w:cs="Tahoma"/>
          <w:sz w:val="24"/>
          <w:szCs w:val="24"/>
        </w:rPr>
        <w:t>Մախչանյան</w:t>
      </w:r>
      <w:r w:rsidRPr="009033C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9033C6">
        <w:rPr>
          <w:rFonts w:ascii="Arial Unicode" w:eastAsia="Tahoma" w:hAnsi="Arial Unicode" w:cs="Tahoma"/>
          <w:sz w:val="24"/>
          <w:szCs w:val="24"/>
        </w:rPr>
        <w:t>Հ</w:t>
      </w:r>
      <w:r w:rsidRPr="009033C6">
        <w:rPr>
          <w:rFonts w:ascii="Cambria Math" w:eastAsia="Tahoma" w:hAnsi="Cambria Math" w:cs="Cambria Math"/>
          <w:sz w:val="24"/>
          <w:szCs w:val="24"/>
        </w:rPr>
        <w:t>․</w:t>
      </w:r>
      <w:r w:rsidRPr="009033C6">
        <w:rPr>
          <w:rFonts w:ascii="Arial Unicode" w:eastAsia="Tahoma" w:hAnsi="Arial Unicode" w:cs="Tahoma"/>
          <w:sz w:val="24"/>
          <w:szCs w:val="24"/>
        </w:rPr>
        <w:t>,«</w:t>
      </w:r>
      <w:r w:rsidRPr="009033C6">
        <w:rPr>
          <w:rFonts w:ascii="Arial Unicode" w:eastAsia="Tahoma" w:hAnsi="Arial Unicode" w:cs="Tahoma"/>
          <w:sz w:val="24"/>
          <w:szCs w:val="24"/>
        </w:rPr>
        <w:t>Գրականագիտական</w:t>
      </w:r>
      <w:r w:rsidRPr="009033C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9033C6">
        <w:rPr>
          <w:rFonts w:ascii="Arial Unicode" w:eastAsia="Tahoma" w:hAnsi="Arial Unicode" w:cs="Tahoma"/>
          <w:sz w:val="24"/>
          <w:szCs w:val="24"/>
        </w:rPr>
        <w:t>բառարան</w:t>
      </w:r>
      <w:r w:rsidRPr="009033C6">
        <w:rPr>
          <w:rFonts w:ascii="Arial Unicode" w:eastAsia="Tahoma" w:hAnsi="Arial Unicode" w:cs="Tahoma"/>
          <w:sz w:val="24"/>
          <w:szCs w:val="24"/>
        </w:rPr>
        <w:t xml:space="preserve">»              </w:t>
      </w:r>
    </w:p>
    <w:p w:rsidR="00900FA1" w:rsidRDefault="009033C6">
      <w:pPr>
        <w:widowControl w:val="0"/>
        <w:spacing w:after="200" w:line="360" w:lineRule="auto"/>
        <w:rPr>
          <w:sz w:val="24"/>
          <w:szCs w:val="24"/>
        </w:rPr>
      </w:pPr>
      <w:r w:rsidRPr="009033C6">
        <w:rPr>
          <w:rFonts w:ascii="Arial Unicode" w:eastAsia="Tahoma" w:hAnsi="Arial Unicode" w:cs="Tahoma"/>
          <w:sz w:val="24"/>
          <w:szCs w:val="24"/>
        </w:rPr>
        <w:t>7</w:t>
      </w:r>
      <w:r w:rsidRPr="009033C6">
        <w:rPr>
          <w:rFonts w:ascii="Cambria Math" w:eastAsia="Tahoma" w:hAnsi="Cambria Math" w:cs="Cambria Math"/>
          <w:sz w:val="24"/>
          <w:szCs w:val="24"/>
        </w:rPr>
        <w:t>․</w:t>
      </w:r>
      <w:r w:rsidRPr="009033C6">
        <w:rPr>
          <w:rFonts w:ascii="Arial Unicode" w:eastAsia="Tahoma" w:hAnsi="Arial Unicode" w:cs="Tahoma"/>
          <w:sz w:val="24"/>
          <w:szCs w:val="24"/>
        </w:rPr>
        <w:t>Շիրազ</w:t>
      </w:r>
      <w:r w:rsidRPr="009033C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9033C6">
        <w:rPr>
          <w:rFonts w:ascii="Arial Unicode" w:eastAsia="Tahoma" w:hAnsi="Arial Unicode" w:cs="Tahoma"/>
          <w:sz w:val="24"/>
          <w:szCs w:val="24"/>
        </w:rPr>
        <w:t>Երկեր</w:t>
      </w:r>
      <w:r w:rsidRPr="009033C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9033C6">
        <w:rPr>
          <w:rFonts w:ascii="Arial Unicode" w:eastAsia="Tahoma" w:hAnsi="Arial Unicode" w:cs="Tahoma"/>
          <w:sz w:val="24"/>
          <w:szCs w:val="24"/>
        </w:rPr>
        <w:t>հատոր</w:t>
      </w:r>
      <w:r w:rsidRPr="009033C6">
        <w:rPr>
          <w:rFonts w:ascii="Arial Unicode" w:eastAsia="Tahoma" w:hAnsi="Arial Unicode" w:cs="Tahoma"/>
          <w:sz w:val="24"/>
          <w:szCs w:val="24"/>
        </w:rPr>
        <w:t xml:space="preserve"> 3,4, </w:t>
      </w:r>
      <w:r w:rsidRPr="009033C6">
        <w:rPr>
          <w:rFonts w:ascii="Arial Unicode" w:eastAsia="Tahoma" w:hAnsi="Arial Unicode" w:cs="Tahoma"/>
          <w:sz w:val="24"/>
          <w:szCs w:val="24"/>
        </w:rPr>
        <w:t>Երևան</w:t>
      </w:r>
      <w:r w:rsidRPr="009033C6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9033C6">
        <w:rPr>
          <w:rFonts w:ascii="Arial Unicode" w:eastAsia="Tahoma" w:hAnsi="Arial Unicode" w:cs="Tahoma"/>
          <w:sz w:val="24"/>
          <w:szCs w:val="24"/>
        </w:rPr>
        <w:t>Սովետական</w:t>
      </w:r>
      <w:r w:rsidRPr="009033C6">
        <w:rPr>
          <w:rFonts w:ascii="Arial Unicode" w:eastAsia="Tahoma" w:hAnsi="Arial Unicode" w:cs="Tahoma"/>
          <w:sz w:val="24"/>
          <w:szCs w:val="24"/>
        </w:rPr>
        <w:t xml:space="preserve"> </w:t>
      </w:r>
      <w:r w:rsidRPr="009033C6">
        <w:rPr>
          <w:rFonts w:ascii="Arial Unicode" w:eastAsia="Tahoma" w:hAnsi="Arial Unicode" w:cs="Tahoma"/>
          <w:sz w:val="24"/>
          <w:szCs w:val="24"/>
        </w:rPr>
        <w:t>գրող</w:t>
      </w:r>
      <w:r w:rsidRPr="009033C6">
        <w:rPr>
          <w:rFonts w:ascii="Arial Unicode" w:eastAsia="Tahoma" w:hAnsi="Arial Unicode" w:cs="Tahoma"/>
          <w:sz w:val="24"/>
          <w:szCs w:val="24"/>
        </w:rPr>
        <w:t>, 1986</w:t>
      </w:r>
      <w:r w:rsidRPr="009033C6">
        <w:rPr>
          <w:rFonts w:ascii="Arial Unicode" w:eastAsia="Tahoma" w:hAnsi="Arial Unicode" w:cs="Tahoma"/>
          <w:sz w:val="24"/>
          <w:szCs w:val="24"/>
        </w:rPr>
        <w:t>թ։</w:t>
      </w:r>
      <w:r w:rsidRPr="009033C6">
        <w:rPr>
          <w:rFonts w:ascii="Arial Unicode" w:hAnsi="Arial Unicode"/>
          <w:sz w:val="24"/>
          <w:szCs w:val="24"/>
        </w:rPr>
        <w:t xml:space="preserve">                        </w:t>
      </w:r>
      <w:bookmarkEnd w:id="0"/>
      <w:r>
        <w:rPr>
          <w:sz w:val="24"/>
          <w:szCs w:val="24"/>
        </w:rPr>
        <w:t xml:space="preserve">       </w:t>
      </w:r>
    </w:p>
    <w:sectPr w:rsidR="00900FA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E70"/>
    <w:multiLevelType w:val="multilevel"/>
    <w:tmpl w:val="302ED5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00FA1"/>
    <w:rsid w:val="00226C7C"/>
    <w:rsid w:val="003515AD"/>
    <w:rsid w:val="006C534B"/>
    <w:rsid w:val="008708E1"/>
    <w:rsid w:val="008F5871"/>
    <w:rsid w:val="00900FA1"/>
    <w:rsid w:val="009033C6"/>
    <w:rsid w:val="00A01FEC"/>
    <w:rsid w:val="00AB34FC"/>
    <w:rsid w:val="00AD57AA"/>
    <w:rsid w:val="00E0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708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708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y.wikipedia.org/wiki/%D5%8D%D5%B8%D6%82%D6%80%D5%A5%D5%B6_%D4%B1%D5%B2%D5%A1%D5%A2%D5%A1%D5%A2%D5%B5%D5%A1%D5%B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4875</Words>
  <Characters>27792</Characters>
  <Application>Microsoft Office Word</Application>
  <DocSecurity>0</DocSecurity>
  <Lines>231</Lines>
  <Paragraphs>65</Paragraphs>
  <ScaleCrop>false</ScaleCrop>
  <Company/>
  <LinksUpToDate>false</LinksUpToDate>
  <CharactersWithSpaces>32602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11</cp:revision>
  <dcterms:created xsi:type="dcterms:W3CDTF">2022-10-27T06:15:00Z</dcterms:created>
  <dcterms:modified xsi:type="dcterms:W3CDTF">2022-10-27T06:18:00Z</dcterms:modified>
</cp:coreProperties>
</file>