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6B" w:rsidRPr="004C7976" w:rsidRDefault="00CE096B" w:rsidP="00CE096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C7976">
        <w:rPr>
          <w:rFonts w:ascii="Arial" w:hAnsi="Arial" w:cs="Arial"/>
          <w:b/>
          <w:sz w:val="24"/>
          <w:szCs w:val="24"/>
          <w:lang w:val="hy-AM"/>
        </w:rPr>
        <w:t>Նպատակները</w:t>
      </w:r>
      <w:r w:rsidRPr="004C79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E096B" w:rsidRDefault="00CE096B" w:rsidP="00CE096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hy-AM"/>
        </w:rPr>
      </w:pPr>
      <w:r w:rsidRPr="00CE096B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CE096B">
        <w:rPr>
          <w:rFonts w:ascii="Arial" w:hAnsi="Arial" w:cs="Arial"/>
          <w:color w:val="000000"/>
        </w:rPr>
        <w:t>Ճիշտ</w:t>
      </w:r>
      <w:proofErr w:type="spellEnd"/>
      <w:r w:rsidRPr="00CE096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E096B">
        <w:rPr>
          <w:rFonts w:ascii="Arial" w:hAnsi="Arial" w:cs="Arial"/>
          <w:color w:val="000000"/>
        </w:rPr>
        <w:t>հասկանալով</w:t>
      </w:r>
      <w:proofErr w:type="spellEnd"/>
      <w:r w:rsidRPr="00CE096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E096B">
        <w:rPr>
          <w:rFonts w:ascii="Arial" w:hAnsi="Arial" w:cs="Arial"/>
          <w:color w:val="000000"/>
        </w:rPr>
        <w:t>արտահայտիչ</w:t>
      </w:r>
      <w:proofErr w:type="spellEnd"/>
      <w:r w:rsidRPr="00CE096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E096B">
        <w:rPr>
          <w:rFonts w:ascii="Arial" w:hAnsi="Arial" w:cs="Arial"/>
          <w:color w:val="000000"/>
        </w:rPr>
        <w:t>ընթերցանություն</w:t>
      </w:r>
      <w:proofErr w:type="spellEnd"/>
      <w:r w:rsidRPr="00CE096B">
        <w:rPr>
          <w:rFonts w:ascii="Arial" w:hAnsi="Arial" w:cs="Arial"/>
          <w:color w:val="000000"/>
        </w:rPr>
        <w:t>՝</w:t>
      </w:r>
      <w:r w:rsidRPr="00CE096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E096B">
        <w:rPr>
          <w:rFonts w:ascii="Arial" w:hAnsi="Arial" w:cs="Arial"/>
          <w:color w:val="000000"/>
        </w:rPr>
        <w:t>գրական</w:t>
      </w:r>
      <w:proofErr w:type="spellEnd"/>
      <w:r w:rsidRPr="00CE096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E096B">
        <w:rPr>
          <w:rFonts w:ascii="Arial" w:hAnsi="Arial" w:cs="Arial"/>
          <w:color w:val="000000"/>
        </w:rPr>
        <w:t>արտասանության</w:t>
      </w:r>
      <w:proofErr w:type="spellEnd"/>
      <w:r w:rsidRPr="00CE096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E096B">
        <w:rPr>
          <w:rFonts w:ascii="Arial" w:hAnsi="Arial" w:cs="Arial"/>
          <w:color w:val="000000"/>
        </w:rPr>
        <w:t>հիմնական</w:t>
      </w:r>
      <w:proofErr w:type="spellEnd"/>
      <w:r w:rsidRPr="00CE096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E096B">
        <w:rPr>
          <w:rFonts w:ascii="Arial" w:hAnsi="Arial" w:cs="Arial"/>
          <w:color w:val="000000"/>
        </w:rPr>
        <w:t>կանոնների</w:t>
      </w:r>
      <w:proofErr w:type="spellEnd"/>
      <w:r w:rsidRPr="00CE096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E096B">
        <w:rPr>
          <w:rFonts w:ascii="Arial" w:hAnsi="Arial" w:cs="Arial"/>
          <w:color w:val="000000"/>
        </w:rPr>
        <w:t>պահպանումով</w:t>
      </w:r>
      <w:proofErr w:type="spellEnd"/>
      <w:r w:rsidRPr="00CE096B">
        <w:rPr>
          <w:rFonts w:ascii="Arial" w:hAnsi="Arial" w:cs="Arial"/>
          <w:color w:val="000000"/>
          <w:lang w:val="en-US"/>
        </w:rPr>
        <w:t xml:space="preserve">: </w:t>
      </w:r>
    </w:p>
    <w:p w:rsidR="00CE096B" w:rsidRPr="00CE096B" w:rsidRDefault="00CE096B" w:rsidP="00CE096B">
      <w:pPr>
        <w:pStyle w:val="a3"/>
        <w:spacing w:before="0" w:beforeAutospacing="0" w:after="0" w:afterAutospacing="0"/>
        <w:rPr>
          <w:rFonts w:ascii="Arial" w:hAnsi="Arial" w:cs="Arial"/>
          <w:lang w:val="hy-AM"/>
        </w:rPr>
      </w:pPr>
      <w:r>
        <w:rPr>
          <w:rFonts w:ascii="Cambria Math" w:hAnsi="Cambria Math" w:cs="Arial"/>
          <w:color w:val="000000"/>
          <w:lang w:val="hy-AM"/>
        </w:rPr>
        <w:t>․</w:t>
      </w:r>
      <w:r w:rsidRPr="00CE096B">
        <w:rPr>
          <w:rFonts w:ascii="Arial" w:hAnsi="Arial" w:cs="Arial"/>
          <w:color w:val="000000"/>
          <w:lang w:val="hy-AM"/>
        </w:rPr>
        <w:t xml:space="preserve">Ստեղծագործության հիմնական գաղափարի ընկալման կարողության զարգացում: </w:t>
      </w:r>
      <w:r>
        <w:rPr>
          <w:rFonts w:ascii="Cambria Math" w:hAnsi="Cambria Math" w:cs="Arial"/>
          <w:color w:val="000000"/>
          <w:lang w:val="hy-AM"/>
        </w:rPr>
        <w:t>․</w:t>
      </w:r>
      <w:r w:rsidRPr="00CE096B">
        <w:rPr>
          <w:rFonts w:ascii="Arial" w:hAnsi="Arial" w:cs="Arial"/>
          <w:color w:val="000000"/>
          <w:lang w:val="hy-AM"/>
        </w:rPr>
        <w:t>Ընթերցանությունը պլանավորելու, ապա վերլուծելու կարողության զարգացում</w:t>
      </w:r>
    </w:p>
    <w:p w:rsidR="005D23FE" w:rsidRDefault="00CE096B" w:rsidP="00CE096B">
      <w:pPr>
        <w:rPr>
          <w:rFonts w:ascii="Arial" w:hAnsi="Arial" w:cs="Arial"/>
          <w:color w:val="000000"/>
          <w:sz w:val="24"/>
          <w:szCs w:val="24"/>
          <w:lang w:val="hy-AM"/>
        </w:rPr>
      </w:pPr>
      <w:r w:rsidRPr="00CE096B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CE096B">
        <w:rPr>
          <w:rFonts w:ascii="Arial" w:hAnsi="Arial" w:cs="Arial"/>
          <w:color w:val="000000"/>
          <w:sz w:val="24"/>
          <w:szCs w:val="24"/>
        </w:rPr>
        <w:t>Ստեղծագործության</w:t>
      </w:r>
      <w:proofErr w:type="spellEnd"/>
      <w:r w:rsidRPr="00CE09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096B">
        <w:rPr>
          <w:rFonts w:ascii="Arial" w:hAnsi="Arial" w:cs="Arial"/>
          <w:color w:val="000000"/>
          <w:sz w:val="24"/>
          <w:szCs w:val="24"/>
        </w:rPr>
        <w:t>հերոսին</w:t>
      </w:r>
      <w:proofErr w:type="spellEnd"/>
      <w:r w:rsidRPr="00CE09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E096B">
        <w:rPr>
          <w:rFonts w:ascii="Arial" w:hAnsi="Arial" w:cs="Arial"/>
          <w:color w:val="000000"/>
          <w:sz w:val="24"/>
          <w:szCs w:val="24"/>
        </w:rPr>
        <w:t>նկարագրում</w:t>
      </w:r>
      <w:proofErr w:type="spellEnd"/>
      <w:r w:rsidRPr="00CE096B">
        <w:rPr>
          <w:rFonts w:ascii="Arial" w:hAnsi="Arial" w:cs="Arial"/>
          <w:color w:val="000000"/>
          <w:sz w:val="24"/>
          <w:szCs w:val="24"/>
        </w:rPr>
        <w:t>:</w:t>
      </w:r>
    </w:p>
    <w:p w:rsidR="00CE096B" w:rsidRDefault="00CE096B" w:rsidP="00CE096B">
      <w:pPr>
        <w:rPr>
          <w:rFonts w:ascii="Arial" w:hAnsi="Arial" w:cs="Arial"/>
          <w:color w:val="000000"/>
          <w:sz w:val="24"/>
          <w:szCs w:val="24"/>
          <w:lang w:val="hy-AM"/>
        </w:rPr>
      </w:pPr>
      <w:r w:rsidRPr="00CE096B">
        <w:rPr>
          <w:rFonts w:ascii="Arial" w:hAnsi="Arial" w:cs="Arial"/>
          <w:color w:val="000000"/>
          <w:sz w:val="24"/>
          <w:szCs w:val="24"/>
          <w:lang w:val="hy-AM"/>
        </w:rPr>
        <w:t>.Բառերի, բառակապակցությունների և դարձվածքների գործառական կարողություն</w:t>
      </w:r>
      <w:r w:rsidR="004C7976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Pr="00CE096B">
        <w:rPr>
          <w:rFonts w:ascii="Arial" w:hAnsi="Arial" w:cs="Arial"/>
          <w:color w:val="000000"/>
          <w:sz w:val="24"/>
          <w:szCs w:val="24"/>
          <w:lang w:val="hy-AM"/>
        </w:rPr>
        <w:t xml:space="preserve">ների զարգացում: </w:t>
      </w:r>
    </w:p>
    <w:p w:rsidR="00CE096B" w:rsidRDefault="00CE096B" w:rsidP="00CE096B">
      <w:pPr>
        <w:rPr>
          <w:rFonts w:ascii="Arial" w:hAnsi="Arial" w:cs="Arial"/>
          <w:color w:val="000000"/>
          <w:sz w:val="24"/>
          <w:szCs w:val="24"/>
          <w:lang w:val="hy-AM"/>
        </w:rPr>
      </w:pPr>
      <w:r>
        <w:rPr>
          <w:rFonts w:ascii="Cambria Math" w:hAnsi="Cambria Math" w:cs="Arial"/>
          <w:color w:val="000000"/>
          <w:sz w:val="24"/>
          <w:szCs w:val="24"/>
          <w:lang w:val="hy-AM"/>
        </w:rPr>
        <w:t>․</w:t>
      </w:r>
      <w:r w:rsidRPr="00CE096B">
        <w:rPr>
          <w:rFonts w:ascii="Arial" w:hAnsi="Arial" w:cs="Arial"/>
          <w:color w:val="000000"/>
          <w:sz w:val="24"/>
          <w:szCs w:val="24"/>
          <w:lang w:val="hy-AM"/>
        </w:rPr>
        <w:t>Դարձվածային իմաստով գործածված բառակապակցությունների ճանաչում տեքստում:</w:t>
      </w:r>
    </w:p>
    <w:p w:rsidR="00CE096B" w:rsidRPr="004C7976" w:rsidRDefault="00CE096B" w:rsidP="00CE096B">
      <w:pPr>
        <w:rPr>
          <w:rFonts w:ascii="Cambria Math" w:hAnsi="Cambria Math" w:cs="Arial"/>
          <w:b/>
          <w:color w:val="000000"/>
          <w:sz w:val="24"/>
          <w:szCs w:val="24"/>
          <w:lang w:val="hy-AM"/>
        </w:rPr>
      </w:pPr>
      <w:r w:rsidRPr="004C7976">
        <w:rPr>
          <w:rFonts w:ascii="Arial" w:hAnsi="Arial" w:cs="Arial"/>
          <w:b/>
          <w:color w:val="000000"/>
          <w:sz w:val="24"/>
          <w:szCs w:val="24"/>
          <w:lang w:val="hy-AM"/>
        </w:rPr>
        <w:t>Վերջնարդյունքներ։ Աշակերտը կկարողանա</w:t>
      </w:r>
      <w:r w:rsidRPr="004C7976">
        <w:rPr>
          <w:rFonts w:ascii="Cambria Math" w:hAnsi="Cambria Math" w:cs="Arial"/>
          <w:b/>
          <w:color w:val="000000"/>
          <w:sz w:val="24"/>
          <w:szCs w:val="24"/>
          <w:lang w:val="hy-AM"/>
        </w:rPr>
        <w:t>․</w:t>
      </w:r>
    </w:p>
    <w:p w:rsidR="00CE096B" w:rsidRDefault="00CE096B" w:rsidP="00CE096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hy-AM"/>
        </w:rPr>
      </w:pPr>
      <w:r>
        <w:rPr>
          <w:rFonts w:ascii="Cambria Math" w:hAnsi="Cambria Math" w:cs="Arial"/>
          <w:color w:val="000000"/>
          <w:lang w:val="hy-AM"/>
        </w:rPr>
        <w:t>․</w:t>
      </w:r>
      <w:r>
        <w:rPr>
          <w:rFonts w:ascii="Arial" w:hAnsi="Arial" w:cs="Arial"/>
          <w:color w:val="000000"/>
          <w:lang w:val="hy-AM"/>
        </w:rPr>
        <w:t>հ</w:t>
      </w:r>
      <w:r w:rsidRPr="00CE096B">
        <w:rPr>
          <w:rFonts w:ascii="Arial" w:hAnsi="Arial" w:cs="Arial"/>
          <w:color w:val="000000"/>
          <w:lang w:val="hy-AM"/>
        </w:rPr>
        <w:t>ասկանալ կարդացած տեքստի բովանդակությունը:</w:t>
      </w:r>
    </w:p>
    <w:p w:rsidR="00CE096B" w:rsidRPr="00CE096B" w:rsidRDefault="00CE096B" w:rsidP="00CE096B">
      <w:pPr>
        <w:pStyle w:val="a3"/>
        <w:spacing w:before="0" w:beforeAutospacing="0" w:after="0" w:afterAutospacing="0"/>
        <w:rPr>
          <w:rFonts w:ascii="Arial" w:hAnsi="Arial" w:cs="Arial"/>
          <w:lang w:val="hy-AM"/>
        </w:rPr>
      </w:pPr>
      <w:r>
        <w:rPr>
          <w:rFonts w:ascii="Cambria Math" w:hAnsi="Cambria Math" w:cs="Arial"/>
          <w:color w:val="000000"/>
          <w:lang w:val="hy-AM"/>
        </w:rPr>
        <w:t>․</w:t>
      </w:r>
      <w:r w:rsidRPr="00CE096B">
        <w:rPr>
          <w:rFonts w:ascii="Arial" w:hAnsi="Arial" w:cs="Arial"/>
          <w:color w:val="000000"/>
          <w:lang w:val="hy-AM"/>
        </w:rPr>
        <w:t xml:space="preserve"> </w:t>
      </w:r>
      <w:r>
        <w:rPr>
          <w:rFonts w:ascii="Arial" w:hAnsi="Arial" w:cs="Arial"/>
          <w:color w:val="000000"/>
          <w:lang w:val="hy-AM"/>
        </w:rPr>
        <w:t>հ</w:t>
      </w:r>
      <w:r w:rsidRPr="00CE096B">
        <w:rPr>
          <w:rFonts w:ascii="Arial" w:hAnsi="Arial" w:cs="Arial"/>
          <w:color w:val="000000"/>
          <w:lang w:val="hy-AM"/>
        </w:rPr>
        <w:t xml:space="preserve">ասկանալ տեքստում նկարագրված իրադարձությունների միջև առկա կապերը: </w:t>
      </w:r>
      <w:r>
        <w:rPr>
          <w:rFonts w:ascii="Cambria Math" w:hAnsi="Cambria Math" w:cs="Arial"/>
          <w:color w:val="000000"/>
          <w:lang w:val="hy-AM"/>
        </w:rPr>
        <w:t>․</w:t>
      </w:r>
      <w:r>
        <w:rPr>
          <w:rFonts w:ascii="Arial" w:hAnsi="Arial" w:cs="Arial"/>
          <w:color w:val="000000"/>
          <w:lang w:val="hy-AM"/>
        </w:rPr>
        <w:t>հ</w:t>
      </w:r>
      <w:r w:rsidRPr="00CE096B">
        <w:rPr>
          <w:rFonts w:ascii="Arial" w:hAnsi="Arial" w:cs="Arial"/>
          <w:color w:val="000000"/>
          <w:lang w:val="hy-AM"/>
        </w:rPr>
        <w:t>ասկանալ տեքստի բովանդակության, նկարազարդման և սեփական կենսափորձի միջև կապերը:</w:t>
      </w:r>
    </w:p>
    <w:p w:rsidR="00CE096B" w:rsidRDefault="00CE096B" w:rsidP="00CE096B">
      <w:pPr>
        <w:rPr>
          <w:rFonts w:ascii="Arial" w:hAnsi="Arial" w:cs="Arial"/>
          <w:color w:val="000000"/>
          <w:sz w:val="24"/>
          <w:szCs w:val="24"/>
          <w:lang w:val="hy-AM"/>
        </w:rPr>
      </w:pPr>
      <w:r w:rsidRPr="00CE096B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.</w:t>
      </w:r>
      <w:r w:rsidR="004C7976">
        <w:rPr>
          <w:rFonts w:ascii="Arial" w:hAnsi="Arial" w:cs="Arial"/>
          <w:color w:val="000000"/>
          <w:sz w:val="24"/>
          <w:szCs w:val="24"/>
          <w:lang w:val="hy-AM"/>
        </w:rPr>
        <w:t>ա</w:t>
      </w:r>
      <w:r w:rsidRPr="00CE096B">
        <w:rPr>
          <w:rFonts w:ascii="Arial" w:hAnsi="Arial" w:cs="Arial"/>
          <w:color w:val="000000"/>
          <w:sz w:val="24"/>
          <w:szCs w:val="24"/>
          <w:lang w:val="hy-AM"/>
        </w:rPr>
        <w:t xml:space="preserve">րտահայտիչ արտասանել չափածո գրական ստեղծագործություններից </w:t>
      </w:r>
      <w:r w:rsidR="004C7976">
        <w:rPr>
          <w:rFonts w:ascii="Arial" w:hAnsi="Arial" w:cs="Arial"/>
          <w:color w:val="000000"/>
          <w:sz w:val="24"/>
          <w:szCs w:val="24"/>
          <w:lang w:val="hy-AM"/>
        </w:rPr>
        <w:t>հատվածնե</w:t>
      </w:r>
    </w:p>
    <w:p w:rsidR="004C7976" w:rsidRPr="004C7976" w:rsidRDefault="004C7976" w:rsidP="00CE096B">
      <w:pPr>
        <w:rPr>
          <w:rFonts w:ascii="Arial" w:hAnsi="Arial" w:cs="Arial"/>
          <w:color w:val="000000"/>
          <w:sz w:val="24"/>
          <w:szCs w:val="24"/>
          <w:lang w:val="hy-AM"/>
        </w:rPr>
      </w:pPr>
      <w:r w:rsidRPr="004C7976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4C7976">
        <w:rPr>
          <w:rFonts w:ascii="Arial" w:hAnsi="Arial" w:cs="Arial"/>
          <w:color w:val="000000"/>
          <w:sz w:val="24"/>
          <w:szCs w:val="24"/>
          <w:lang w:val="hy-AM"/>
        </w:rPr>
        <w:t xml:space="preserve"> օգտվել բառարաններից</w:t>
      </w:r>
      <w:r>
        <w:rPr>
          <w:rFonts w:ascii="Arial" w:hAnsi="Arial" w:cs="Arial"/>
          <w:color w:val="000000"/>
          <w:sz w:val="24"/>
          <w:szCs w:val="24"/>
          <w:lang w:val="hy-AM"/>
        </w:rPr>
        <w:t>։</w:t>
      </w:r>
    </w:p>
    <w:sectPr w:rsidR="004C7976" w:rsidRPr="004C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AB"/>
    <w:rsid w:val="004C7976"/>
    <w:rsid w:val="005D23FE"/>
    <w:rsid w:val="00B86FAB"/>
    <w:rsid w:val="00C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6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6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2022-11-20T17:42:00Z</dcterms:created>
  <dcterms:modified xsi:type="dcterms:W3CDTF">2022-11-20T17:55:00Z</dcterms:modified>
</cp:coreProperties>
</file>