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3B" w:rsidRDefault="00410A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0"/>
          <w:id w:val="2307350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ՀԵՐԹԱԿԱՆ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ԱՏԵՍՏԱՎՈՐՄԱՆ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ԵՆԹԱԿԱ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ՈՒՍՈՒՑԻՉՆԵՐԻ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:rsidR="007B383B" w:rsidRDefault="00410A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356572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ՎԵՐԱՊԱՏՐԱՍՏՈՒՄ</w:t>
          </w:r>
        </w:sdtContent>
      </w:sdt>
    </w:p>
    <w:p w:rsidR="007B383B" w:rsidRDefault="007B38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83B" w:rsidRDefault="007B38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83B" w:rsidRDefault="00410A9F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sdt>
        <w:sdtPr>
          <w:tag w:val="goog_rdk_2"/>
          <w:id w:val="1193190151"/>
        </w:sdtPr>
        <w:sdtEndPr/>
        <w:sdtContent>
          <w:r>
            <w:rPr>
              <w:rFonts w:ascii="Tahoma" w:eastAsia="Tahoma" w:hAnsi="Tahoma" w:cs="Tahoma"/>
              <w:b/>
              <w:sz w:val="48"/>
              <w:szCs w:val="48"/>
            </w:rPr>
            <w:t>ԱՎԱՐՏԱԿԱՆ</w:t>
          </w:r>
          <w:r>
            <w:rPr>
              <w:rFonts w:ascii="Tahoma" w:eastAsia="Tahoma" w:hAnsi="Tahoma" w:cs="Tahoma"/>
              <w:b/>
              <w:sz w:val="48"/>
              <w:szCs w:val="48"/>
            </w:rPr>
            <w:t xml:space="preserve"> </w:t>
          </w:r>
          <w:r>
            <w:rPr>
              <w:rFonts w:ascii="Tahoma" w:eastAsia="Tahoma" w:hAnsi="Tahoma" w:cs="Tahoma"/>
              <w:b/>
              <w:sz w:val="48"/>
              <w:szCs w:val="48"/>
            </w:rPr>
            <w:t>ՀԵՏԱԶՈՏԱԿԱՆ</w:t>
          </w:r>
          <w:r>
            <w:rPr>
              <w:rFonts w:ascii="Tahoma" w:eastAsia="Tahoma" w:hAnsi="Tahoma" w:cs="Tahoma"/>
              <w:b/>
              <w:sz w:val="48"/>
              <w:szCs w:val="48"/>
            </w:rPr>
            <w:t xml:space="preserve"> </w:t>
          </w:r>
          <w:r>
            <w:rPr>
              <w:rFonts w:ascii="Tahoma" w:eastAsia="Tahoma" w:hAnsi="Tahoma" w:cs="Tahoma"/>
              <w:b/>
              <w:sz w:val="48"/>
              <w:szCs w:val="48"/>
            </w:rPr>
            <w:t>ԱՇԽԱՏԱՆՔ</w:t>
          </w:r>
        </w:sdtContent>
      </w:sdt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3B" w:rsidRDefault="00410A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3"/>
          <w:id w:val="-1279322749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ԹԵՄԱ՝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ԱՐԺԵՔԱՅԻՆ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ՀԱՄԱԿԱՐԳ</w:t>
          </w:r>
          <w:bookmarkStart w:id="0" w:name="_GoBack"/>
          <w:bookmarkEnd w:id="0"/>
          <w:r>
            <w:rPr>
              <w:rFonts w:ascii="Tahoma" w:eastAsia="Tahoma" w:hAnsi="Tahoma" w:cs="Tahoma"/>
              <w:b/>
              <w:sz w:val="24"/>
              <w:szCs w:val="24"/>
            </w:rPr>
            <w:t>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ՁԵՎԱՎՈՐՈՒՄԸ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ԱՌԱՐԿԱՅԻ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ԴԱՍԱՎԱՆԴՄԱՆ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ԸՆԹԱՑՔՈՒՄ</w:t>
          </w:r>
        </w:sdtContent>
      </w:sdt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4"/>
          <w:id w:val="-1735232504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ԱՆՑԿԱՑՄԱՆ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ՎԱՅՐ՝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   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ԵՐԵՎԱՆԻ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ԱԿԱԴԵՄԻԱ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5"/>
          <w:id w:val="-1145346201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ՂԵԿԱՎԱՐ՝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Վահան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Սարգսյան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6"/>
          <w:id w:val="843358499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ՈՒՍՈՒՑԻՉ՝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                   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Մարինե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Գևորգյան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7"/>
          <w:id w:val="481126478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ԴՊՐՈՑ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՝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                        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Շիրակի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մարզ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ք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Գյումրու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թիվ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4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հիմնական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դպրոց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         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8"/>
          <w:id w:val="-1069574526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                                                 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ՊՈԱԿ</w:t>
          </w:r>
        </w:sdtContent>
      </w:sdt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83B" w:rsidRDefault="00410A9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9"/>
          <w:id w:val="1292865860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                                                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Երևան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2022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թ</w:t>
          </w:r>
        </w:sdtContent>
      </w:sdt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469900</wp:posOffset>
                </wp:positionV>
                <wp:extent cx="654507" cy="34726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447" y="3619066"/>
                          <a:ext cx="629107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383B" w:rsidRDefault="007B383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469900</wp:posOffset>
                </wp:positionV>
                <wp:extent cx="654507" cy="347269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507" cy="3472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83B" w:rsidRDefault="007B38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83B" w:rsidRDefault="00410A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tag w:val="goog_rdk_10"/>
          <w:id w:val="306438692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ԲՈՎԱՆԴԱԿՈՒԹՅՈՒՆ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tag w:val="goog_rdk_11"/>
          <w:id w:val="-11244081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ՆԵՐԱԾՈՒԹՅՈՒՆ</w:t>
          </w:r>
          <w:r>
            <w:rPr>
              <w:rFonts w:ascii="Tahoma" w:eastAsia="Tahoma" w:hAnsi="Tahoma" w:cs="Tahoma"/>
              <w:sz w:val="24"/>
              <w:szCs w:val="24"/>
            </w:rPr>
            <w:t>………………………………………………………….3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2"/>
          <w:id w:val="-95964118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ՀԻՄՆԱՄԱՍ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3"/>
          <w:id w:val="58465474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ԵԶՐԱԿԱՑՈՒԹՅՈՒՆ</w:t>
          </w:r>
          <w:r>
            <w:rPr>
              <w:rFonts w:ascii="Tahoma" w:eastAsia="Tahoma" w:hAnsi="Tahoma" w:cs="Tahoma"/>
              <w:sz w:val="24"/>
              <w:szCs w:val="24"/>
            </w:rPr>
            <w:t>…………………………………………………….6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"/>
          <w:id w:val="-208236556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ՕԳՏԱԳՈՐԾՎԱԾ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ԳՐԱԿԱՆՈՒԹՅԱՆ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ՑԱՆԿ</w:t>
          </w:r>
          <w:r>
            <w:rPr>
              <w:rFonts w:ascii="Tahoma" w:eastAsia="Tahoma" w:hAnsi="Tahoma" w:cs="Tahoma"/>
              <w:sz w:val="24"/>
              <w:szCs w:val="24"/>
            </w:rPr>
            <w:t>…………………………..7</w:t>
          </w:r>
        </w:sdtContent>
      </w:sdt>
    </w:p>
    <w:p w:rsidR="007B383B" w:rsidRDefault="007B383B">
      <w:pPr>
        <w:ind w:firstLine="708"/>
        <w:rPr>
          <w:rFonts w:ascii="Times New Roman" w:eastAsia="Times New Roman" w:hAnsi="Times New Roman" w:cs="Times New Roman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83B" w:rsidRDefault="00410A9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62404987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ՆԵՐԱԾՈՒԹՅՈՒՆ</w:t>
          </w:r>
        </w:sdtContent>
      </w:sdt>
    </w:p>
    <w:p w:rsidR="007B383B" w:rsidRDefault="007B383B">
      <w:pPr>
        <w:ind w:firstLine="708"/>
        <w:rPr>
          <w:rFonts w:ascii="Times New Roman" w:eastAsia="Times New Roman" w:hAnsi="Times New Roman" w:cs="Times New Roman"/>
        </w:rPr>
      </w:pPr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"/>
          <w:id w:val="-543758695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Թեմայի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արդիականությունը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  <w:sdt>
        <w:sdtPr>
          <w:tag w:val="goog_rdk_17"/>
          <w:id w:val="-48424152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Աշխարհի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հնագույն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հիմնված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թվային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տեսողական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գունային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տեղեկատվության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մարդու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ուղեղը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միաժամանակ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մարզի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Բնականաբար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ծանրաբեռնվածությունը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ինտելեկտուալ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շախմատիստը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կարողանա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</w:t>
          </w:r>
          <w:r>
            <w:rPr>
              <w:rFonts w:ascii="Tahoma" w:eastAsia="Tahoma" w:hAnsi="Tahoma" w:cs="Tahoma"/>
              <w:sz w:val="24"/>
              <w:szCs w:val="24"/>
            </w:rPr>
            <w:t>իշտ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կանխատեսումներ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կողմնորոշվել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ելքով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կանխատեսել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հակառակորդի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Ավելին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խաղացողը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արագ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կայացնել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հաշվի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հետևանքները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այսինքն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ձեռք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պատասխանատվության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զգացում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անգնահատե</w:t>
          </w:r>
          <w:r>
            <w:rPr>
              <w:rFonts w:ascii="Tahoma" w:eastAsia="Tahoma" w:hAnsi="Tahoma" w:cs="Tahoma"/>
              <w:sz w:val="24"/>
              <w:szCs w:val="24"/>
            </w:rPr>
            <w:t>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առավելություններից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Մասնագետները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խորհուրդ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փոքր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տարիքից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խաղալ։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Եթե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​​</w:t>
          </w:r>
          <w:r>
            <w:rPr>
              <w:rFonts w:ascii="Tahoma" w:eastAsia="Tahoma" w:hAnsi="Tahoma" w:cs="Tahoma"/>
              <w:sz w:val="24"/>
              <w:szCs w:val="24"/>
            </w:rPr>
            <w:t>սկզբնական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փուլում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սերմանենք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նկատմամբ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ապա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դրականորեն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կանդրադառնա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ինտելեկտուալ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անձնական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տրամա</w:t>
          </w:r>
          <w:r>
            <w:rPr>
              <w:rFonts w:ascii="Tahoma" w:eastAsia="Tahoma" w:hAnsi="Tahoma" w:cs="Tahoma"/>
              <w:sz w:val="24"/>
              <w:szCs w:val="24"/>
            </w:rPr>
            <w:t>բանորեն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մտածել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կենտրոնանալ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հիշել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տեղեկատվությունը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Ավելին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հաղթելու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կամքը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բնավորության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ուժը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կայունությունը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տարրեր։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պարտվելը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նույնպես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Երեխա</w:t>
          </w:r>
          <w:r>
            <w:rPr>
              <w:rFonts w:ascii="Tahoma" w:eastAsia="Tahoma" w:hAnsi="Tahoma" w:cs="Tahoma"/>
              <w:sz w:val="24"/>
              <w:szCs w:val="24"/>
            </w:rPr>
            <w:t>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պարտվել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վերլուծել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սեփական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սխալները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ձեռք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անգնահատելի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փորձ։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Կորուստը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համարժեք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գնահատելու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օգուտ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քաղելու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բնավորության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ձեռք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խաղալիս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  <w:r>
            <w:rPr>
              <w:rFonts w:ascii="Tahoma" w:eastAsia="Tahoma" w:hAnsi="Tahoma" w:cs="Tahoma"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առարկայի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վերոնշյ</w:t>
          </w:r>
          <w:r>
            <w:rPr>
              <w:rFonts w:ascii="Tahoma" w:eastAsia="Tahoma" w:hAnsi="Tahoma" w:cs="Tahoma"/>
              <w:sz w:val="24"/>
              <w:szCs w:val="24"/>
            </w:rPr>
            <w:t>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ուսումնասիրությամբ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պայմանավորված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արդիականությունը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8"/>
          <w:id w:val="51018322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Այսպիսով՝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19"/>
          <w:id w:val="1948275528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նպատակը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</w:sdtContent>
      </w:sdt>
      <w:sdt>
        <w:sdtPr>
          <w:tag w:val="goog_rdk_20"/>
          <w:id w:val="117368410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ձեվավորրման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ընտրությունն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կիրառումն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առարկայի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</w:t>
          </w:r>
          <w:r>
            <w:rPr>
              <w:rFonts w:ascii="Tahoma" w:eastAsia="Tahoma" w:hAnsi="Tahoma" w:cs="Tahoma"/>
              <w:sz w:val="24"/>
              <w:szCs w:val="24"/>
            </w:rPr>
            <w:t>թացքում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410A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134482133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ՀԻՄՆԱՄԱՍ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2"/>
          <w:id w:val="-75551496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Հայտնի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փաստ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հիշողությունը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տրամաբանական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մտածողությունը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սակայն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ներդրումն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այնպիսի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ինչպեսիք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համառությունը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զուգընկերոջ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հանդեպ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հարգանքի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դրսև</w:t>
          </w:r>
          <w:r>
            <w:rPr>
              <w:rFonts w:ascii="Tahoma" w:eastAsia="Tahoma" w:hAnsi="Tahoma" w:cs="Tahoma"/>
              <w:sz w:val="24"/>
              <w:szCs w:val="24"/>
            </w:rPr>
            <w:t>որումը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>
            <w:rPr>
              <w:rFonts w:ascii="Tahoma" w:eastAsia="Tahoma" w:hAnsi="Tahoma" w:cs="Tahoma"/>
              <w:sz w:val="24"/>
              <w:szCs w:val="24"/>
            </w:rPr>
            <w:t>ուշադրությունը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նպատակասլացությունը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անկախությունը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sdt>
        <w:sdtPr>
          <w:tag w:val="goog_rdk_23"/>
          <w:id w:val="-175049812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առանձնացնել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ազդեցության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ասպեկտները՝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մտավոր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զարգացվածություն</w:t>
          </w:r>
          <w:r>
            <w:rPr>
              <w:rFonts w:ascii="Tahoma" w:eastAsia="Tahoma" w:hAnsi="Tahoma" w:cs="Tahoma"/>
              <w:sz w:val="24"/>
              <w:szCs w:val="24"/>
            </w:rPr>
            <w:t>,</w:t>
          </w:r>
          <w:r>
            <w:rPr>
              <w:rFonts w:ascii="Tahoma" w:eastAsia="Tahoma" w:hAnsi="Tahoma" w:cs="Tahoma"/>
              <w:sz w:val="24"/>
              <w:szCs w:val="24"/>
            </w:rPr>
            <w:t>ֆիզիոլոգիկան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>
            <w:rPr>
              <w:rFonts w:ascii="Tahoma" w:eastAsia="Tahoma" w:hAnsi="Tahoma" w:cs="Tahoma"/>
              <w:sz w:val="24"/>
              <w:szCs w:val="24"/>
            </w:rPr>
            <w:t>հիպերակտիվ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ուղղիչ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ֆունկցիա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>
            <w:rPr>
              <w:rFonts w:ascii="Tahoma" w:eastAsia="Tahoma" w:hAnsi="Tahoma" w:cs="Tahoma"/>
              <w:sz w:val="24"/>
              <w:szCs w:val="24"/>
            </w:rPr>
            <w:t>հոգեբանական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>
            <w:rPr>
              <w:rFonts w:ascii="Tahoma" w:eastAsia="Tahoma" w:hAnsi="Tahoma" w:cs="Tahoma"/>
              <w:sz w:val="24"/>
              <w:szCs w:val="24"/>
            </w:rPr>
            <w:t>պատճառները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վերլուծելու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եզրակացություններ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>
            <w:rPr>
              <w:rFonts w:ascii="Tahoma" w:eastAsia="Tahoma" w:hAnsi="Tahoma" w:cs="Tahoma"/>
              <w:sz w:val="24"/>
              <w:szCs w:val="24"/>
            </w:rPr>
            <w:t>տրամաբանական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ասպե</w:t>
          </w:r>
          <w:r>
            <w:rPr>
              <w:rFonts w:ascii="Tahoma" w:eastAsia="Tahoma" w:hAnsi="Tahoma" w:cs="Tahoma"/>
              <w:sz w:val="24"/>
              <w:szCs w:val="24"/>
            </w:rPr>
            <w:t>կտը։Որո՞նք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Երեխան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կայացնել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կենտրոնացնել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ուշադրությունը։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տարածական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մտածողությունը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ձևավորվում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գործողությունների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պլանավորման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ընկերասիրություն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հարգանք։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նշել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անկասկած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շախմատը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բնավորություն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դաստիարակում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հետևաբար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sdt>
        <w:sdtPr>
          <w:tag w:val="goog_rdk_24"/>
          <w:id w:val="-110541872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շախմատը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անկասկած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կրտսեր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որակը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բարձրացնելու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sdt>
        <w:sdtPr>
          <w:tag w:val="goog_rdk_25"/>
          <w:id w:val="-127162544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։</w:t>
          </w:r>
        </w:sdtContent>
      </w:sdt>
    </w:p>
    <w:p w:rsidR="007B383B" w:rsidRDefault="00410A9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26"/>
          <w:id w:val="-1844009846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ԱՐԺԵՔԱՅԻՆ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ՀԱՄԱԿԱՐԳԻ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ՁԵՎԱՎՈՐՄԱՆ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ԻՄ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ՓՈՐՁԸ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ԱՌԱՐԿԱՅԻ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ԴԱՍԱՎԱՆԴՄԱՆ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ԸՆԹԱՑՔՈՒՄ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7"/>
          <w:id w:val="-138408932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սկզբնական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շրջանում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տիրապետեն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գիտելիքներին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կարողություններին։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8"/>
          <w:id w:val="79302169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1. </w:t>
          </w:r>
          <w:r>
            <w:rPr>
              <w:rFonts w:ascii="Tahoma" w:eastAsia="Tahoma" w:hAnsi="Tahoma" w:cs="Tahoma"/>
              <w:sz w:val="24"/>
              <w:szCs w:val="24"/>
            </w:rPr>
            <w:t>Ուսումնասիրում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պատմությունը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շա</w:t>
          </w:r>
          <w:r>
            <w:rPr>
              <w:rFonts w:ascii="Tahoma" w:eastAsia="Tahoma" w:hAnsi="Tahoma" w:cs="Tahoma"/>
              <w:sz w:val="24"/>
              <w:szCs w:val="24"/>
            </w:rPr>
            <w:t>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ֆիգուրների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անվանումները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խաղաքարը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շարժելու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գրոհելու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կանոնները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նշումներ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lastRenderedPageBreak/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վարվելակարգի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կանոնները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դասաժամերին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սկսում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հարգանքը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ներողամտությունը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</w:t>
          </w:r>
          <w:r>
            <w:rPr>
              <w:rFonts w:ascii="Tahoma" w:eastAsia="Tahoma" w:hAnsi="Tahoma" w:cs="Tahoma"/>
              <w:sz w:val="24"/>
              <w:szCs w:val="24"/>
            </w:rPr>
            <w:t>մբերատար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վերաբերմունքը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դիմացինի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հանդեպ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բացատրում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պարտադիր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հարգել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հակառակորդի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լինել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ներողամիտ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համբերատար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գտնվել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սխալների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հանդեպ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>
            <w:rPr>
              <w:rFonts w:ascii="Tahoma" w:eastAsia="Tahoma" w:hAnsi="Tahoma" w:cs="Tahoma"/>
              <w:sz w:val="24"/>
              <w:szCs w:val="24"/>
            </w:rPr>
            <w:t>չծաղրել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սխալ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9"/>
          <w:id w:val="-68451634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2.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տերմինները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ռանձնահատկությունները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հասկացությունները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ինչպիսիք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30"/>
          <w:id w:val="-701859269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հորիզոնական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», 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ուղղաձիգ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»,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չթողնել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արքան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հարվածի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տակ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», </w:t>
          </w:r>
        </w:sdtContent>
      </w:sdt>
      <w:sdt>
        <w:sdtPr>
          <w:tag w:val="goog_rdk_31"/>
          <w:id w:val="-174285987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ծանոթանում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Ֆիլիդորի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տեսությանը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այսինքն՝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ճիշտ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տեղադրել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խաղատախտակը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գործընկերների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>ջև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տեղադրել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նախնական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դիրքը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խաղալ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32"/>
          <w:id w:val="621819386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պարտիա</w:t>
          </w:r>
        </w:sdtContent>
      </w:sdt>
      <w:sdt>
        <w:sdtPr>
          <w:tag w:val="goog_rdk_33"/>
          <w:id w:val="-14959420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զուգակցված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խաղաքարերի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չխախտելով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կանոնները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էթիկետի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կանոնները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sdt>
        <w:sdtPr>
          <w:tag w:val="goog_rdk_34"/>
          <w:id w:val="159952082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Համատեղ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թիմային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ընկերասիրության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իս</w:t>
          </w:r>
          <w:r>
            <w:rPr>
              <w:rFonts w:ascii="Tahoma" w:eastAsia="Tahoma" w:hAnsi="Tahoma" w:cs="Tahoma"/>
              <w:sz w:val="24"/>
              <w:szCs w:val="24"/>
            </w:rPr>
            <w:t>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կամաց</w:t>
          </w:r>
          <w:r>
            <w:rPr>
              <w:rFonts w:ascii="Tahoma" w:eastAsia="Tahoma" w:hAnsi="Tahoma" w:cs="Tahoma"/>
              <w:sz w:val="24"/>
              <w:szCs w:val="24"/>
            </w:rPr>
            <w:t>-</w:t>
          </w:r>
          <w:r>
            <w:rPr>
              <w:rFonts w:ascii="Tahoma" w:eastAsia="Tahoma" w:hAnsi="Tahoma" w:cs="Tahoma"/>
              <w:sz w:val="24"/>
              <w:szCs w:val="24"/>
            </w:rPr>
            <w:t>կամաց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անկախ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տրամաբանել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հետևաբար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անկախություն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սեփական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նկատմամբ՝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պատասխանատվության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զգացում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5"/>
          <w:id w:val="-24711319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3.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փորձում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</w:t>
          </w:r>
          <w:r>
            <w:rPr>
              <w:rFonts w:ascii="Tahoma" w:eastAsia="Tahoma" w:hAnsi="Tahoma" w:cs="Tahoma"/>
              <w:sz w:val="24"/>
              <w:szCs w:val="24"/>
            </w:rPr>
            <w:t>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հետևողականորեն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կառավարելու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ճիշտ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կայացնելու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գործողությունները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պլանավորելու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>;</w:t>
          </w:r>
          <w:r>
            <w:rPr>
              <w:rFonts w:ascii="Tahoma" w:eastAsia="Tahoma" w:hAnsi="Tahoma" w:cs="Tahoma"/>
              <w:sz w:val="24"/>
              <w:szCs w:val="24"/>
            </w:rPr>
            <w:t>Լուծելով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թիմային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տարբերակով՝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ներգրավվել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թիմային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խաղին՝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պատասխանատվու</w:t>
          </w:r>
          <w:r>
            <w:rPr>
              <w:rFonts w:ascii="Tahoma" w:eastAsia="Tahoma" w:hAnsi="Tahoma" w:cs="Tahoma"/>
              <w:sz w:val="24"/>
              <w:szCs w:val="24"/>
            </w:rPr>
            <w:t>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թիմակիցների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նկատմամբ</w:t>
          </w:r>
          <w:r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6"/>
          <w:id w:val="-131417590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Այսինքն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ծրագրային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բովանդակությունը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ներառում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անմիջական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կանոնների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ամրագրում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37"/>
          <w:id w:val="-324744814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գրանցման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հմտություններ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,</w:t>
          </w:r>
        </w:sdtContent>
      </w:sdt>
      <w:sdt>
        <w:sdtPr>
          <w:tag w:val="goog_rdk_38"/>
          <w:id w:val="133364269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ավտոմատ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գրագետ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</w:t>
          </w:r>
          <w:r>
            <w:rPr>
              <w:rFonts w:ascii="Tahoma" w:eastAsia="Tahoma" w:hAnsi="Tahoma" w:cs="Tahoma"/>
              <w:sz w:val="24"/>
              <w:szCs w:val="24"/>
            </w:rPr>
            <w:t>րանցելու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9"/>
          <w:id w:val="97803943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Դրա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դիտակտիկ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0"/>
          <w:id w:val="-76676986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«</w:t>
          </w:r>
          <w:r>
            <w:rPr>
              <w:rFonts w:ascii="Tahoma" w:eastAsia="Tahoma" w:hAnsi="Tahoma" w:cs="Tahoma"/>
              <w:sz w:val="24"/>
              <w:szCs w:val="24"/>
            </w:rPr>
            <w:t>Ի՞նչ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դաշտը</w:t>
          </w:r>
          <w:r>
            <w:rPr>
              <w:rFonts w:ascii="Tahoma" w:eastAsia="Tahoma" w:hAnsi="Tahoma" w:cs="Tahoma"/>
              <w:sz w:val="24"/>
              <w:szCs w:val="24"/>
            </w:rPr>
            <w:t>»: - (</w:t>
          </w:r>
          <w:r>
            <w:rPr>
              <w:rFonts w:ascii="Tahoma" w:eastAsia="Tahoma" w:hAnsi="Tahoma" w:cs="Tahoma"/>
              <w:sz w:val="24"/>
              <w:szCs w:val="24"/>
            </w:rPr>
            <w:t>ցուցադրում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դաշտը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գույնը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>
            <w:rPr>
              <w:rFonts w:ascii="Tahoma" w:eastAsia="Tahoma" w:hAnsi="Tahoma" w:cs="Tahoma"/>
              <w:sz w:val="24"/>
              <w:szCs w:val="24"/>
            </w:rPr>
            <w:t>կարելի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փորձել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sz w:val="24"/>
              <w:szCs w:val="24"/>
            </w:rPr>
            <w:t>կուրորեն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», </w:t>
          </w:r>
          <w:r>
            <w:rPr>
              <w:rFonts w:ascii="Tahoma" w:eastAsia="Tahoma" w:hAnsi="Tahoma" w:cs="Tahoma"/>
              <w:sz w:val="24"/>
              <w:szCs w:val="24"/>
            </w:rPr>
            <w:t>առանց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նայելու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)), 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1"/>
          <w:id w:val="-122089603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«</w:t>
          </w:r>
          <w:r>
            <w:rPr>
              <w:rFonts w:ascii="Tahoma" w:eastAsia="Tahoma" w:hAnsi="Tahoma" w:cs="Tahoma"/>
              <w:sz w:val="24"/>
              <w:szCs w:val="24"/>
            </w:rPr>
            <w:t>Ո՞վ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արագ</w:t>
          </w:r>
          <w:r>
            <w:rPr>
              <w:rFonts w:ascii="Tahoma" w:eastAsia="Tahoma" w:hAnsi="Tahoma" w:cs="Tahoma"/>
              <w:sz w:val="24"/>
              <w:szCs w:val="24"/>
            </w:rPr>
            <w:t>» - (</w:t>
          </w:r>
          <w:r>
            <w:rPr>
              <w:rFonts w:ascii="Tahoma" w:eastAsia="Tahoma" w:hAnsi="Tahoma" w:cs="Tahoma"/>
              <w:sz w:val="24"/>
              <w:szCs w:val="24"/>
            </w:rPr>
            <w:t>Երկու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կանչվում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գրատախտակի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իսկ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գտնել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կոնկրետ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արագ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հաղթողի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խրախուսական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կոչումը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2"/>
          <w:id w:val="1735600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նպատակը</w:t>
          </w:r>
          <w:r>
            <w:rPr>
              <w:rFonts w:ascii="Tahoma" w:eastAsia="Tahoma" w:hAnsi="Tahoma" w:cs="Tahoma"/>
              <w:sz w:val="24"/>
              <w:szCs w:val="24"/>
            </w:rPr>
            <w:t>» - (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նկարագրում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դաշտերից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մեկը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հրավիրում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գուշակել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հերթով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իսկ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պարզաբանում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հեռու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պատասխանը</w:t>
          </w:r>
          <w:r>
            <w:rPr>
              <w:rFonts w:ascii="Tahoma" w:eastAsia="Tahoma" w:hAnsi="Tahoma" w:cs="Tahoma"/>
              <w:sz w:val="24"/>
              <w:szCs w:val="24"/>
            </w:rPr>
            <w:t>),</w:t>
          </w:r>
        </w:sdtContent>
      </w:sdt>
    </w:p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3"/>
          <w:id w:val="-129921952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sz w:val="24"/>
              <w:szCs w:val="24"/>
            </w:rPr>
            <w:t>Անկյունագիծ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» - (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</w:t>
          </w:r>
          <w:r>
            <w:rPr>
              <w:rFonts w:ascii="Tahoma" w:eastAsia="Tahoma" w:hAnsi="Tahoma" w:cs="Tahoma"/>
              <w:sz w:val="24"/>
              <w:szCs w:val="24"/>
            </w:rPr>
            <w:t>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անվանեն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դաշտերը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կազմում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անկյունագիծը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>
            <w:rPr>
              <w:rFonts w:ascii="Tahoma" w:eastAsia="Tahoma" w:hAnsi="Tahoma" w:cs="Tahoma"/>
              <w:sz w:val="24"/>
              <w:szCs w:val="24"/>
            </w:rPr>
            <w:t>օրինակ</w:t>
          </w:r>
          <w:r>
            <w:rPr>
              <w:rFonts w:ascii="Tahoma" w:eastAsia="Tahoma" w:hAnsi="Tahoma" w:cs="Tahoma"/>
              <w:sz w:val="24"/>
              <w:szCs w:val="24"/>
            </w:rPr>
            <w:t>, e1-h4)):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4"/>
          <w:id w:val="48821913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Դասերի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թիմային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բանավեճերի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փորձում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ծանոթանալ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վարկանիշային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շախմատիստների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կողմից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առցանց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խաղացած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բազմաթիվ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խաղերին՝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դիտարկելով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վերլուծելով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; </w:t>
          </w:r>
          <w:r>
            <w:rPr>
              <w:rFonts w:ascii="Tahoma" w:eastAsia="Tahoma" w:hAnsi="Tahoma" w:cs="Tahoma"/>
              <w:sz w:val="24"/>
              <w:szCs w:val="24"/>
            </w:rPr>
            <w:t>Նման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թիմային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վերլուծությունը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հայտնի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շախմատիստների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</w:t>
          </w:r>
          <w:r>
            <w:rPr>
              <w:rFonts w:ascii="Tahoma" w:eastAsia="Tahoma" w:hAnsi="Tahoma" w:cs="Tahoma"/>
              <w:sz w:val="24"/>
              <w:szCs w:val="24"/>
            </w:rPr>
            <w:t>տեցումները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օգնում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սեփական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ընբռնումը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նկատմամբ։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առաջարկում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առաջադրանք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կազմել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ցուցադրական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լուծել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>
            <w:rPr>
              <w:rFonts w:ascii="Tahoma" w:eastAsia="Tahoma" w:hAnsi="Tahoma" w:cs="Tahoma"/>
              <w:sz w:val="24"/>
              <w:szCs w:val="24"/>
            </w:rPr>
            <w:t>հատուկ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գրավում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երկու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առաջադրանքները՝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մանրակրկիտ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ընտրված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առաջադրանքների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sdt>
        <w:sdtPr>
          <w:tag w:val="goog_rdk_45"/>
          <w:id w:val="-128456497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օրինակները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մարտավարություններ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կիրառելով՝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գտնում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խաղաքարերի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համակցությունները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>;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6"/>
          <w:id w:val="-43559345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Նախ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հասկանան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խաղաքարի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հաճախ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բավական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հաղթելու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փնտրելը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ողջամիտ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ռազմավարություն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(ceteris paribus): </w:t>
          </w:r>
          <w:r>
            <w:rPr>
              <w:rFonts w:ascii="Tahoma" w:eastAsia="Tahoma" w:hAnsi="Tahoma" w:cs="Tahoma"/>
              <w:sz w:val="24"/>
              <w:szCs w:val="24"/>
            </w:rPr>
            <w:t>Միայն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ցույց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կանոններից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տպավորիչ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բացառություններ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</w:t>
          </w:r>
        </w:sdtContent>
      </w:sdt>
      <w:sdt>
        <w:sdtPr>
          <w:tag w:val="goog_rdk_47"/>
          <w:id w:val="-48773162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երբ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փոքր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ջոկատը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հաղթում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գերազանցող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թշնամու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բանակին</w:t>
          </w:r>
        </w:sdtContent>
      </w:sdt>
      <w:sdt>
        <w:sdtPr>
          <w:tag w:val="goog_rdk_48"/>
          <w:id w:val="-96673702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գեղեցկությունն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հմայքը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զգալու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ընկալի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խաղաքարերի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համեմատական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​​</w:t>
          </w:r>
          <w:r>
            <w:rPr>
              <w:rFonts w:ascii="Tahoma" w:eastAsia="Tahoma" w:hAnsi="Tahoma" w:cs="Tahoma"/>
              <w:sz w:val="24"/>
              <w:szCs w:val="24"/>
            </w:rPr>
            <w:t>ուժը։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Եթե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օրինակ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չգիտի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նավակն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քան</w:t>
          </w:r>
        </w:sdtContent>
      </w:sdt>
      <w:sdt>
        <w:sdtPr>
          <w:tag w:val="goog_rdk_49"/>
          <w:id w:val="-176049012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ձին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</w:sdtContent>
      </w:sdt>
      <w:sdt>
        <w:sdtPr>
          <w:tag w:val="goog_rdk_50"/>
          <w:id w:val="-122575544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(</w:t>
          </w:r>
          <w:r>
            <w:rPr>
              <w:rFonts w:ascii="Tahoma" w:eastAsia="Tahoma" w:hAnsi="Tahoma" w:cs="Tahoma"/>
              <w:sz w:val="24"/>
              <w:szCs w:val="24"/>
            </w:rPr>
            <w:t>միավորային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հետևաբար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lastRenderedPageBreak/>
            <w:t>կանոն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ձեռնտու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հրաժարվել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ձիուց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ապա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երբեք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զգա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ոգևորությունը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>
            <w:rPr>
              <w:rFonts w:ascii="Tahoma" w:eastAsia="Tahoma" w:hAnsi="Tahoma" w:cs="Tahoma"/>
              <w:sz w:val="24"/>
              <w:szCs w:val="24"/>
            </w:rPr>
            <w:t>երբ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սովորականը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զոհաբերվում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արտասովորի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հարվածի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մնացած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խաղաքարը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դառնում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պիտանի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խաղատախտակից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հեռացվելուց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գեղեցկությունը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զգալու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գնահա</w:t>
          </w:r>
          <w:r>
            <w:rPr>
              <w:rFonts w:ascii="Tahoma" w:eastAsia="Tahoma" w:hAnsi="Tahoma" w:cs="Tahoma"/>
              <w:sz w:val="24"/>
              <w:szCs w:val="24"/>
            </w:rPr>
            <w:t>տելու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արժեքները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1"/>
          <w:id w:val="180781901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օգտագործվում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պաստառներ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ինքնորոշման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գծապատկերներ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հանելուկներ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գլուխկոտրուկներ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լաբիրինթոսներ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խաչբառեր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ռեբուսներ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շախմատային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լոտո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կացվում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վիկտորինաներ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լուծումը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տեղեկատվություն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խաղաքարի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պատկերացում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սահմանափակումների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Բացի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երեխաներին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առաջարկում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թեմաներ՝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</w:sdtContent>
      </w:sdt>
      <w:sdt>
        <w:sdtPr>
          <w:tag w:val="goog_rdk_52"/>
          <w:id w:val="-1731225412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Թագուհին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ընդդեմ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երկու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նավակի</w:t>
          </w:r>
        </w:sdtContent>
      </w:sdt>
      <w:sdt>
        <w:sdtPr>
          <w:tag w:val="goog_rdk_53"/>
          <w:id w:val="-118876111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զվարճ</w:t>
          </w:r>
          <w:r>
            <w:rPr>
              <w:rFonts w:ascii="Tahoma" w:eastAsia="Tahoma" w:hAnsi="Tahoma" w:cs="Tahoma"/>
              <w:sz w:val="24"/>
              <w:szCs w:val="24"/>
            </w:rPr>
            <w:t>ալի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պատմություններ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պատմությունից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թեստեր՝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ստուգելու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համար։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Դիտակտիկ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խաղերն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ակտիվորեն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2-</w:t>
          </w:r>
          <w:r>
            <w:rPr>
              <w:rFonts w:ascii="Tahoma" w:eastAsia="Tahoma" w:hAnsi="Tahoma" w:cs="Tahoma"/>
              <w:sz w:val="24"/>
              <w:szCs w:val="24"/>
            </w:rPr>
            <w:t>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խմբերում։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tag w:val="goog_rdk_54"/>
          <w:id w:val="-33423536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Ահա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օրինակ՝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55"/>
          <w:id w:val="-472757224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Դեպի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եզրագիծ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» - (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Անհրաժեշտ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այնպիսի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քայ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կատարել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որպեսզի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արքան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նահանջի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եզրագծերից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որևէ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մեկի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), 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դեպի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անկյուն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» - (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Անհրաժեշտ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անել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այնպիսի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քայլ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որպեսզի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արքան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նահանջի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անկյունային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դաշտ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), 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Սահմանափաված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արքա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» - (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կատարել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քայլ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արքան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կունենա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նահանջի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նվազագույն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քանակ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դաշտեր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), 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Մատ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հայտարարեք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մեկ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քայլով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. - (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Ստանդարտ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դիրքերում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սպիտակները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սկսում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հաղթում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մեկ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քայլից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), 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Պաշտպանվեք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մատից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» - (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Դուք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գտնեք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այնպիսի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քայլ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տալիս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խուսափել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մատից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մեկ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քայլով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):</w:t>
          </w:r>
        </w:sdtContent>
      </w:sdt>
    </w:p>
    <w:bookmarkStart w:id="1" w:name="_heading=h.gjdgxs" w:colFirst="0" w:colLast="0"/>
    <w:bookmarkEnd w:id="1"/>
    <w:p w:rsidR="007B383B" w:rsidRDefault="00410A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6"/>
          <w:id w:val="-204150188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իրականացնում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գիտելիքնե</w:t>
          </w:r>
          <w:r>
            <w:rPr>
              <w:rFonts w:ascii="Tahoma" w:eastAsia="Tahoma" w:hAnsi="Tahoma" w:cs="Tahoma"/>
              <w:sz w:val="24"/>
              <w:szCs w:val="24"/>
            </w:rPr>
            <w:t>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նախնական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գնահատում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միջանկյալ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վերջնական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ամփոփում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բացահայտել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թերությունները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ժամանակին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պլանավորել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ուղղիչ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բացահայտել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դինամիկան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</w:t>
          </w:r>
          <w:r>
            <w:rPr>
              <w:rFonts w:ascii="Tahoma" w:eastAsia="Tahoma" w:hAnsi="Tahoma" w:cs="Tahoma"/>
              <w:sz w:val="24"/>
              <w:szCs w:val="24"/>
            </w:rPr>
            <w:t>ակարգում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7B383B" w:rsidRDefault="00410A9F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57"/>
          <w:id w:val="-22923012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ԵԶՐԱԿԱՑՈՒԹՅՈՒՆ</w:t>
          </w:r>
        </w:sdtContent>
      </w:sdt>
    </w:p>
    <w:p w:rsidR="007B383B" w:rsidRDefault="00410A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8"/>
          <w:id w:val="89809317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ամփոփում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անգամ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կնշեմ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փաստը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հոգևոր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կյանքի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ոլորտն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որտեղ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ուսուցիչը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շփվում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Դպրոցական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ցատկահարթակն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հիմնականը՝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</w:t>
          </w:r>
          <w:r>
            <w:rPr>
              <w:rFonts w:ascii="Tahoma" w:eastAsia="Tahoma" w:hAnsi="Tahoma" w:cs="Tahoma"/>
              <w:sz w:val="24"/>
              <w:szCs w:val="24"/>
            </w:rPr>
            <w:t>ւսուցչի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փոխանցելու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սովորեցնելու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նվիրելու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կարիքն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իրականանում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sdt>
        <w:sdtPr>
          <w:tag w:val="goog_rdk_59"/>
          <w:id w:val="84883719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գործընթացում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ուսուցիչը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ցույց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ունակությունները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գործունեությունը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արժեքային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անձնական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որակները՝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դիտ</w:t>
          </w:r>
          <w:r>
            <w:rPr>
              <w:rFonts w:ascii="Tahoma" w:eastAsia="Tahoma" w:hAnsi="Tahoma" w:cs="Tahoma"/>
              <w:sz w:val="24"/>
              <w:szCs w:val="24"/>
            </w:rPr>
            <w:t>ողականություն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դերասանական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երևակայությունը՝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ֆանտազիան։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ամենը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նպաստում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զարգանան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բացվեն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արագ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ակտիվ։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տարիքից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սովորելը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զարգանալ</w:t>
          </w:r>
          <w:r>
            <w:rPr>
              <w:rFonts w:ascii="Tahoma" w:eastAsia="Tahoma" w:hAnsi="Tahoma" w:cs="Tahoma"/>
              <w:sz w:val="24"/>
              <w:szCs w:val="24"/>
            </w:rPr>
            <w:t>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հատկապես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գյուղա</w:t>
          </w:r>
          <w:r>
            <w:rPr>
              <w:rFonts w:ascii="Tahoma" w:eastAsia="Tahoma" w:hAnsi="Tahoma" w:cs="Tahoma"/>
              <w:sz w:val="24"/>
              <w:szCs w:val="24"/>
            </w:rPr>
            <w:t>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վայրերում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ճանապարհը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հարյուր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հազարավոր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դառնում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հաղորդակցական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դաշտ՝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ընդլայնելով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հաղորդակցության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շրջանակը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լիարժեք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ինքնադրսևորման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ինքնաիրացումը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տալիս</w:t>
          </w:r>
          <w:r>
            <w:rPr>
              <w:rFonts w:ascii="Tahoma" w:eastAsia="Tahoma" w:hAnsi="Tahoma" w:cs="Tahoma"/>
              <w:sz w:val="24"/>
              <w:szCs w:val="24"/>
            </w:rPr>
            <w:t>,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հաղթահարեն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մեկու</w:t>
          </w:r>
          <w:r>
            <w:rPr>
              <w:rFonts w:ascii="Tahoma" w:eastAsia="Tahoma" w:hAnsi="Tahoma" w:cs="Tahoma"/>
              <w:sz w:val="24"/>
              <w:szCs w:val="24"/>
            </w:rPr>
            <w:t>սացումը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երևակայական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թերարժեքությունը։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բնույթով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այսինքն՝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հատկապես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սկզբում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ընկալում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Սակայն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անհատականության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ունենում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այսինքն՝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անհրաժեշտ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պահանջվող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շարք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որակներ՝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նպատակասլացություն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կամք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տոկունություն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համբերություն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կենտրոնանալու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քաջություն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հաշվարկ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փոփոխվող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միջավայրում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արագ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ճիշտ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կայացնելու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համբերություն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ընկերասիր</w:t>
          </w:r>
          <w:r>
            <w:rPr>
              <w:rFonts w:ascii="Tahoma" w:eastAsia="Tahoma" w:hAnsi="Tahoma" w:cs="Tahoma"/>
              <w:sz w:val="24"/>
              <w:szCs w:val="24"/>
            </w:rPr>
            <w:t>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հարգանք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Շախմատը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համատեղում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գիտության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արվեստի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հատկանիշները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մյուս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մարզաձևերը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Նշենք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արժեքների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ձևավորումն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իհարկե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մոտիվացիայի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կարիք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իսկ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շախ</w:t>
          </w:r>
          <w:r>
            <w:rPr>
              <w:rFonts w:ascii="Tahoma" w:eastAsia="Tahoma" w:hAnsi="Tahoma" w:cs="Tahoma"/>
              <w:sz w:val="24"/>
              <w:szCs w:val="24"/>
            </w:rPr>
            <w:t>մատում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ցանկացած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պարտություն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քաղված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բնավորության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գծեր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ուժեղ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մոտիվացիան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հետագա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հաջող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գործում։</w:t>
          </w:r>
        </w:sdtContent>
      </w:sdt>
    </w:p>
    <w:p w:rsidR="007B383B" w:rsidRDefault="00410A9F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0"/>
          <w:id w:val="-131417631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ԳՐԱՆԱԿՈՒԹՅԱՆ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ՑԱՆԿ</w:t>
          </w:r>
        </w:sdtContent>
      </w:sdt>
    </w:p>
    <w:p w:rsidR="007B383B" w:rsidRDefault="00410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https://znanio.ru/media/obobschenie_pedagogicheskogo_opyta_metodika_prepodavaniya_shahmat_v_pervom_klasse-355203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383B" w:rsidRDefault="00410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Капабланка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.Р. Последние шахматные лекции [Текст] / Х.Р. Капабланка. М.: Физкультура и спорт, 1977. –С.8.</w:t>
      </w:r>
    </w:p>
    <w:p w:rsidR="007B383B" w:rsidRDefault="00410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Неверкович С.Д. «Шахматы как предмет гуманитарного цикла в общеобразовательной школе» //Физическая культура: воспитание, образование, тренировка.-2001. - №2. –с.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11-15</w:t>
      </w:r>
    </w:p>
    <w:p w:rsidR="007B383B" w:rsidRDefault="00410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Сухомлинский В. А. "Сердце отдаю детям", Кишинёв: Лумина, 1978, с.131-132.</w:t>
      </w: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83B" w:rsidRDefault="007B38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383B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9F" w:rsidRDefault="00410A9F">
      <w:pPr>
        <w:spacing w:after="0" w:line="240" w:lineRule="auto"/>
      </w:pPr>
      <w:r>
        <w:separator/>
      </w:r>
    </w:p>
  </w:endnote>
  <w:endnote w:type="continuationSeparator" w:id="0">
    <w:p w:rsidR="00410A9F" w:rsidRDefault="004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3B" w:rsidRDefault="00410A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07DBF">
      <w:rPr>
        <w:color w:val="000000"/>
      </w:rPr>
      <w:fldChar w:fldCharType="separate"/>
    </w:r>
    <w:r w:rsidR="00707DBF">
      <w:rPr>
        <w:noProof/>
        <w:color w:val="000000"/>
      </w:rPr>
      <w:t>9</w:t>
    </w:r>
    <w:r>
      <w:rPr>
        <w:color w:val="000000"/>
      </w:rPr>
      <w:fldChar w:fldCharType="end"/>
    </w:r>
  </w:p>
  <w:p w:rsidR="007B383B" w:rsidRDefault="007B38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9F" w:rsidRDefault="00410A9F">
      <w:pPr>
        <w:spacing w:after="0" w:line="240" w:lineRule="auto"/>
      </w:pPr>
      <w:r>
        <w:separator/>
      </w:r>
    </w:p>
  </w:footnote>
  <w:footnote w:type="continuationSeparator" w:id="0">
    <w:p w:rsidR="00410A9F" w:rsidRDefault="00410A9F">
      <w:pPr>
        <w:spacing w:after="0" w:line="240" w:lineRule="auto"/>
      </w:pPr>
      <w:r>
        <w:continuationSeparator/>
      </w:r>
    </w:p>
  </w:footnote>
  <w:footnote w:id="1">
    <w:p w:rsidR="007B383B" w:rsidRDefault="00410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Сухомлинский В. А. "Сердце отдаю детям", Кишинёв: Лумина, 1978, с.131-132.</w:t>
      </w:r>
    </w:p>
  </w:footnote>
  <w:footnote w:id="2">
    <w:p w:rsidR="007B383B" w:rsidRDefault="00410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Капабланка Х.Р. Последние шахматные лекции [Текст] / Х.Р. Капабланка. М.: Физкультура и спорт, 1977. –С.8.</w:t>
      </w:r>
    </w:p>
  </w:footnote>
  <w:footnote w:id="3">
    <w:p w:rsidR="007B383B" w:rsidRDefault="00410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highlight w:val="white"/>
        </w:rPr>
        <w:t>Неверкович С.Д. «Шахматы как предмет гуманитарного цикла в общеобразовательной школе» //Физическая культура: воспитание, образование, тренировка.-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highlight w:val="white"/>
        </w:rPr>
        <w:t>2001. - №2. –с.11-15</w:t>
      </w:r>
    </w:p>
  </w:footnote>
  <w:footnote w:id="4">
    <w:p w:rsidR="007B383B" w:rsidRDefault="00410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https://znanio.ru/media/obobschenie_pedagogicheskogo_opyta_metodika_prepodavaniya_shahmat_v_pervom_kla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sse-355203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FE3"/>
    <w:multiLevelType w:val="multilevel"/>
    <w:tmpl w:val="0406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B"/>
    <w:rsid w:val="00410A9F"/>
    <w:rsid w:val="00707DBF"/>
    <w:rsid w:val="007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F554B-365B-4902-9AAB-95B0010E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D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C5"/>
  </w:style>
  <w:style w:type="paragraph" w:styleId="Footer">
    <w:name w:val="footer"/>
    <w:basedOn w:val="Normal"/>
    <w:link w:val="FooterChar"/>
    <w:uiPriority w:val="99"/>
    <w:unhideWhenUsed/>
    <w:rsid w:val="0030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C5"/>
  </w:style>
  <w:style w:type="character" w:styleId="Hyperlink">
    <w:name w:val="Hyperlink"/>
    <w:basedOn w:val="DefaultParagraphFont"/>
    <w:uiPriority w:val="99"/>
    <w:unhideWhenUsed/>
    <w:rsid w:val="00A4124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nanio.ru/media/obobschenie_pedagogicheskogo_opyta_metodika_prepodavaniya_shahmat_v_pervom_klasse-35520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nanio.ru/media/obobschenie_pedagogicheskogo_opyta_metodika_prepodavaniya_shahmat_v_pervom_klasse-355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vZ1fd5k9EipzM+sQlKzptuFxw==">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1468</Words>
  <Characters>10514</Characters>
  <Application>Microsoft Office Word</Application>
  <DocSecurity>0</DocSecurity>
  <Lines>262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ACER</cp:lastModifiedBy>
  <cp:revision>2</cp:revision>
  <dcterms:created xsi:type="dcterms:W3CDTF">2022-10-29T07:16:00Z</dcterms:created>
  <dcterms:modified xsi:type="dcterms:W3CDTF">2022-10-29T07:16:00Z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dc3670ae02759ffb12fc2b4b05392fcc82717763936dde94cf4e98d6c62fdbdd</vt:lpwstr>
  </property>
</Properties>
</file>