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11B970F3" w14:textId="70F3F541" w:rsidR="00B835E0" w:rsidRPr="00572585" w:rsidRDefault="00847849" w:rsidP="002A43A2">
      <w:pPr>
        <w:pStyle w:val="BodyText"/>
        <w:spacing w:before="10"/>
        <w:ind w:left="0" w:hanging="567"/>
        <w:jc w:val="center"/>
        <w:rPr>
          <w:rFonts w:ascii="Sylfaen" w:hAnsi="Sylfaen"/>
          <w:b/>
          <w:sz w:val="11"/>
          <w:lang w:val="hy-AM"/>
        </w:rPr>
      </w:pPr>
      <w:r w:rsidRPr="00572585">
        <w:rPr>
          <w:rFonts w:ascii="Sylfaen" w:hAnsi="Sylfaen"/>
          <w:noProof/>
          <w:lang w:val="en-US"/>
        </w:rPr>
        <w:drawing>
          <wp:inline distT="0" distB="0" distL="0" distR="0" wp14:anchorId="44C00159" wp14:editId="5DEBDA36">
            <wp:extent cx="5354385" cy="426720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Screenshot_27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4385" cy="4267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7E209FDB" w14:textId="44A1A28C" w:rsidR="00B00037" w:rsidRPr="00572585" w:rsidRDefault="00B00037" w:rsidP="001E3D9F">
      <w:pPr>
        <w:pStyle w:val="BodyText"/>
        <w:spacing w:before="7"/>
        <w:ind w:left="0"/>
        <w:jc w:val="both"/>
        <w:rPr>
          <w:rFonts w:ascii="Sylfaen" w:hAnsi="Sylfaen"/>
          <w:b/>
          <w:sz w:val="37"/>
          <w:lang w:val="hy-AM"/>
        </w:rPr>
      </w:pPr>
    </w:p>
    <w:p w14:paraId="77668A9B" w14:textId="77777777" w:rsidR="00B00037" w:rsidRPr="00572585" w:rsidRDefault="00B00037" w:rsidP="001E3D9F">
      <w:pPr>
        <w:pStyle w:val="BodyText"/>
        <w:spacing w:before="7"/>
        <w:ind w:left="0"/>
        <w:jc w:val="both"/>
        <w:rPr>
          <w:rFonts w:ascii="Sylfaen" w:hAnsi="Sylfaen"/>
          <w:b/>
          <w:sz w:val="37"/>
          <w:lang w:val="hy-AM"/>
        </w:rPr>
      </w:pPr>
    </w:p>
    <w:p w14:paraId="4506E15D" w14:textId="166A2BEE" w:rsidR="00B00037" w:rsidRPr="00C87514" w:rsidRDefault="004B0BCA" w:rsidP="00227BC8">
      <w:pPr>
        <w:spacing w:before="1" w:line="360" w:lineRule="auto"/>
        <w:ind w:right="1735" w:firstLine="709"/>
        <w:jc w:val="center"/>
        <w:rPr>
          <w:rFonts w:ascii="Sylfaen" w:hAnsi="Sylfaen"/>
          <w:b/>
          <w:sz w:val="44"/>
          <w:szCs w:val="44"/>
          <w:u w:val="single"/>
          <w:lang w:val="hy-AM"/>
        </w:rPr>
      </w:pPr>
      <w:r w:rsidRPr="00C87514">
        <w:rPr>
          <w:rFonts w:ascii="Sylfaen" w:hAnsi="Sylfaen"/>
          <w:b/>
          <w:sz w:val="44"/>
          <w:szCs w:val="44"/>
          <w:u w:val="single"/>
          <w:lang w:val="hy-AM"/>
        </w:rPr>
        <w:t>ՀԵՏԱԶՈՏԱԿԱՆ ԱՇԽԱՏԱՆՔ</w:t>
      </w:r>
    </w:p>
    <w:p w14:paraId="7C4D182D" w14:textId="77777777" w:rsidR="003A2173" w:rsidRPr="00572585" w:rsidRDefault="003A2173" w:rsidP="00C936A6">
      <w:pPr>
        <w:spacing w:before="1" w:line="360" w:lineRule="auto"/>
        <w:ind w:right="1735"/>
        <w:jc w:val="center"/>
        <w:rPr>
          <w:rFonts w:ascii="Sylfaen" w:hAnsi="Sylfaen"/>
          <w:b/>
          <w:sz w:val="44"/>
          <w:szCs w:val="44"/>
          <w:lang w:val="hy-AM"/>
        </w:rPr>
      </w:pPr>
    </w:p>
    <w:p w14:paraId="2B46C8AB" w14:textId="70E7C1FB" w:rsidR="00344DC6" w:rsidRDefault="00B14F5D" w:rsidP="00344DC6">
      <w:pPr>
        <w:spacing w:before="1" w:line="360" w:lineRule="auto"/>
        <w:ind w:left="-567" w:right="144"/>
        <w:jc w:val="center"/>
        <w:rPr>
          <w:rFonts w:ascii="Sylfaen" w:hAnsi="Sylfaen"/>
          <w:b/>
          <w:i/>
          <w:iCs/>
          <w:sz w:val="28"/>
          <w:szCs w:val="28"/>
          <w:lang w:val="hy-AM"/>
        </w:rPr>
      </w:pPr>
      <w:r w:rsidRPr="00572585">
        <w:rPr>
          <w:rFonts w:ascii="Sylfaen" w:hAnsi="Sylfaen"/>
          <w:bCs/>
          <w:sz w:val="28"/>
          <w:szCs w:val="28"/>
          <w:lang w:val="hy-AM"/>
        </w:rPr>
        <w:t>Հետազոտման թեման</w:t>
      </w:r>
      <w:r w:rsidR="004A3F02" w:rsidRPr="00572585">
        <w:rPr>
          <w:rFonts w:ascii="Sylfaen" w:hAnsi="Sylfaen"/>
          <w:bCs/>
          <w:sz w:val="28"/>
          <w:szCs w:val="28"/>
          <w:lang w:val="hy-AM"/>
        </w:rPr>
        <w:t>։</w:t>
      </w:r>
      <w:r w:rsidR="00C936A6" w:rsidRPr="00572585">
        <w:rPr>
          <w:rFonts w:ascii="Sylfaen" w:hAnsi="Sylfaen"/>
          <w:b/>
          <w:i/>
          <w:iCs/>
          <w:sz w:val="32"/>
          <w:szCs w:val="32"/>
          <w:lang w:val="hy-AM"/>
        </w:rPr>
        <w:t xml:space="preserve">  </w:t>
      </w:r>
      <w:r w:rsidRPr="00572585">
        <w:rPr>
          <w:rFonts w:ascii="Sylfaen" w:hAnsi="Sylfaen"/>
          <w:b/>
          <w:i/>
          <w:iCs/>
          <w:sz w:val="32"/>
          <w:szCs w:val="32"/>
          <w:lang w:val="hy-AM"/>
        </w:rPr>
        <w:t xml:space="preserve">  </w:t>
      </w:r>
      <w:r w:rsidR="004B0BCA" w:rsidRPr="00A87FB3">
        <w:rPr>
          <w:rFonts w:ascii="Sylfaen" w:hAnsi="Sylfaen"/>
          <w:b/>
          <w:i/>
          <w:iCs/>
          <w:sz w:val="28"/>
          <w:szCs w:val="28"/>
          <w:lang w:val="hy-AM"/>
        </w:rPr>
        <w:t>«</w:t>
      </w:r>
      <w:r w:rsidR="00607E42" w:rsidRPr="00A87FB3">
        <w:rPr>
          <w:rFonts w:ascii="Sylfaen" w:hAnsi="Sylfaen"/>
          <w:b/>
          <w:i/>
          <w:iCs/>
          <w:sz w:val="28"/>
          <w:szCs w:val="28"/>
          <w:lang w:val="hy-AM"/>
        </w:rPr>
        <w:t xml:space="preserve">Ուսուցչի համագործակցությունը գործընկերների </w:t>
      </w:r>
      <w:r w:rsidR="00344DC6">
        <w:rPr>
          <w:rFonts w:ascii="Sylfaen" w:hAnsi="Sylfaen"/>
          <w:b/>
          <w:i/>
          <w:iCs/>
          <w:sz w:val="28"/>
          <w:szCs w:val="28"/>
          <w:lang w:val="hy-AM"/>
        </w:rPr>
        <w:t xml:space="preserve"> </w:t>
      </w:r>
      <w:r w:rsidR="00607E42" w:rsidRPr="00A87FB3">
        <w:rPr>
          <w:rFonts w:ascii="Sylfaen" w:hAnsi="Sylfaen"/>
          <w:b/>
          <w:i/>
          <w:iCs/>
          <w:sz w:val="28"/>
          <w:szCs w:val="28"/>
          <w:lang w:val="hy-AM"/>
        </w:rPr>
        <w:t>հետ՝ փորձի փոխանակման և մասնագիտական գործունեության արդյունավետության բարձրացման նպատակով</w:t>
      </w:r>
      <w:r w:rsidR="004B0BCA" w:rsidRPr="00A87FB3">
        <w:rPr>
          <w:rFonts w:ascii="Sylfaen" w:hAnsi="Sylfaen"/>
          <w:b/>
          <w:i/>
          <w:iCs/>
          <w:sz w:val="28"/>
          <w:szCs w:val="28"/>
          <w:lang w:val="hy-AM"/>
        </w:rPr>
        <w:t>»</w:t>
      </w:r>
    </w:p>
    <w:p w14:paraId="20DB7D5F" w14:textId="1F6567AD" w:rsidR="00344DC6" w:rsidRDefault="00344DC6" w:rsidP="00344DC6">
      <w:pPr>
        <w:spacing w:before="1" w:line="360" w:lineRule="auto"/>
        <w:ind w:left="-567" w:right="144"/>
        <w:jc w:val="center"/>
        <w:rPr>
          <w:rFonts w:ascii="Sylfaen" w:hAnsi="Sylfaen"/>
          <w:b/>
          <w:i/>
          <w:iCs/>
          <w:sz w:val="28"/>
          <w:szCs w:val="28"/>
          <w:lang w:val="hy-AM"/>
        </w:rPr>
      </w:pPr>
    </w:p>
    <w:p w14:paraId="10471A3D" w14:textId="77777777" w:rsidR="00344DC6" w:rsidRDefault="00344DC6" w:rsidP="00344DC6">
      <w:pPr>
        <w:spacing w:before="1" w:line="360" w:lineRule="auto"/>
        <w:ind w:left="-567" w:right="144"/>
        <w:jc w:val="center"/>
        <w:rPr>
          <w:rFonts w:ascii="Sylfaen" w:hAnsi="Sylfaen"/>
          <w:b/>
          <w:i/>
          <w:iCs/>
          <w:sz w:val="28"/>
          <w:szCs w:val="28"/>
          <w:lang w:val="hy-AM"/>
        </w:rPr>
      </w:pPr>
    </w:p>
    <w:p w14:paraId="25473114" w14:textId="3FDA0D8E" w:rsidR="00B835E0" w:rsidRPr="00344DC6" w:rsidRDefault="00B14F5D" w:rsidP="00344DC6">
      <w:pPr>
        <w:spacing w:before="1" w:line="360" w:lineRule="auto"/>
        <w:ind w:left="-567" w:right="144"/>
        <w:rPr>
          <w:rFonts w:ascii="Sylfaen" w:hAnsi="Sylfaen"/>
          <w:b/>
          <w:i/>
          <w:iCs/>
          <w:sz w:val="28"/>
          <w:szCs w:val="28"/>
          <w:lang w:val="hy-AM"/>
        </w:rPr>
      </w:pPr>
      <w:r w:rsidRPr="00344DC6">
        <w:rPr>
          <w:rFonts w:ascii="Sylfaen" w:hAnsi="Sylfaen"/>
          <w:bCs/>
          <w:sz w:val="28"/>
          <w:szCs w:val="28"/>
          <w:lang w:val="hy-AM"/>
        </w:rPr>
        <w:t>Հետազոտող ուսուցչուհի</w:t>
      </w:r>
      <w:r w:rsidR="005612BC" w:rsidRPr="00344DC6">
        <w:rPr>
          <w:rFonts w:ascii="Sylfaen" w:hAnsi="Sylfaen"/>
          <w:bCs/>
          <w:sz w:val="28"/>
          <w:szCs w:val="28"/>
          <w:lang w:val="hy-AM"/>
        </w:rPr>
        <w:t>՝</w:t>
      </w:r>
      <w:r w:rsidRPr="00572585">
        <w:rPr>
          <w:rFonts w:ascii="Sylfaen" w:hAnsi="Sylfaen"/>
          <w:b/>
          <w:sz w:val="30"/>
          <w:lang w:val="hy-AM"/>
        </w:rPr>
        <w:t xml:space="preserve">      </w:t>
      </w:r>
      <w:r w:rsidRPr="00C87514">
        <w:rPr>
          <w:rFonts w:ascii="Sylfaen" w:hAnsi="Sylfaen"/>
          <w:b/>
          <w:sz w:val="28"/>
          <w:szCs w:val="28"/>
          <w:lang w:val="hy-AM"/>
        </w:rPr>
        <w:t>Քրիստինա Մանուկյան</w:t>
      </w:r>
      <w:bookmarkStart w:id="0" w:name="_GoBack"/>
      <w:bookmarkEnd w:id="0"/>
    </w:p>
    <w:p w14:paraId="3732958C" w14:textId="77777777" w:rsidR="00B835E0" w:rsidRPr="00572585" w:rsidRDefault="00B835E0" w:rsidP="001E3D9F">
      <w:pPr>
        <w:pStyle w:val="BodyText"/>
        <w:ind w:left="0"/>
        <w:jc w:val="both"/>
        <w:rPr>
          <w:rFonts w:ascii="Sylfaen" w:hAnsi="Sylfaen"/>
          <w:b/>
          <w:sz w:val="30"/>
          <w:lang w:val="hy-AM"/>
        </w:rPr>
      </w:pPr>
    </w:p>
    <w:p w14:paraId="7FA84CCD" w14:textId="5BA20848" w:rsidR="005612BC" w:rsidRPr="00572585" w:rsidRDefault="00B00037" w:rsidP="002A43A2">
      <w:pPr>
        <w:pStyle w:val="BodyText"/>
        <w:ind w:left="0"/>
        <w:jc w:val="both"/>
        <w:rPr>
          <w:rFonts w:ascii="Sylfaen" w:hAnsi="Sylfaen"/>
          <w:b/>
          <w:sz w:val="30"/>
          <w:lang w:val="hy-AM"/>
        </w:rPr>
      </w:pPr>
      <w:r w:rsidRPr="00572585">
        <w:rPr>
          <w:rFonts w:ascii="Sylfaen" w:hAnsi="Sylfaen"/>
          <w:b/>
          <w:sz w:val="30"/>
          <w:lang w:val="hy-AM"/>
        </w:rPr>
        <w:t xml:space="preserve">                                       </w:t>
      </w:r>
      <w:r w:rsidR="003A2173" w:rsidRPr="00572585">
        <w:rPr>
          <w:rFonts w:ascii="Sylfaen" w:hAnsi="Sylfaen"/>
          <w:b/>
          <w:sz w:val="30"/>
          <w:lang w:val="hy-AM"/>
        </w:rPr>
        <w:t xml:space="preserve">   </w:t>
      </w:r>
      <w:r w:rsidRPr="00572585">
        <w:rPr>
          <w:rFonts w:ascii="Sylfaen" w:hAnsi="Sylfaen"/>
          <w:b/>
          <w:sz w:val="30"/>
          <w:lang w:val="hy-AM"/>
        </w:rPr>
        <w:t xml:space="preserve">  </w:t>
      </w:r>
    </w:p>
    <w:p w14:paraId="47A37C63" w14:textId="6753C25A" w:rsidR="002A43A2" w:rsidRPr="00572585" w:rsidRDefault="00847849" w:rsidP="002A43A2">
      <w:pPr>
        <w:pStyle w:val="BodyText"/>
        <w:ind w:left="0"/>
        <w:jc w:val="center"/>
        <w:rPr>
          <w:rFonts w:ascii="Sylfaen" w:hAnsi="Sylfaen"/>
          <w:bCs/>
          <w:lang w:val="hy-AM"/>
        </w:rPr>
      </w:pPr>
      <w:r w:rsidRPr="00572585">
        <w:rPr>
          <w:rFonts w:ascii="Sylfaen" w:hAnsi="Sylfaen"/>
          <w:bCs/>
          <w:lang w:val="hy-AM"/>
        </w:rPr>
        <w:t>2022 թ.</w:t>
      </w:r>
    </w:p>
    <w:p w14:paraId="15B2079A" w14:textId="731423FD" w:rsidR="004B10D4" w:rsidRPr="00572585" w:rsidRDefault="002A43A2" w:rsidP="005A033F">
      <w:pPr>
        <w:jc w:val="center"/>
        <w:rPr>
          <w:rFonts w:ascii="Sylfaen" w:hAnsi="Sylfaen"/>
          <w:b/>
          <w:bCs/>
          <w:sz w:val="28"/>
          <w:szCs w:val="28"/>
          <w:lang w:val="hy-AM"/>
        </w:rPr>
      </w:pPr>
      <w:r w:rsidRPr="00572585">
        <w:rPr>
          <w:rFonts w:ascii="Sylfaen" w:hAnsi="Sylfaen"/>
          <w:b/>
          <w:lang w:val="hy-AM"/>
        </w:rPr>
        <w:br w:type="page"/>
      </w:r>
      <w:r w:rsidR="00B14F5D" w:rsidRPr="00572585">
        <w:rPr>
          <w:rFonts w:ascii="Sylfaen" w:hAnsi="Sylfaen"/>
          <w:b/>
          <w:bCs/>
          <w:sz w:val="28"/>
          <w:szCs w:val="28"/>
          <w:lang w:val="hy-AM"/>
        </w:rPr>
        <w:lastRenderedPageBreak/>
        <w:t>Բովանդակություն</w:t>
      </w:r>
    </w:p>
    <w:p w14:paraId="0C107670" w14:textId="6C24A6F8" w:rsidR="00B14F5D" w:rsidRDefault="00B14F5D" w:rsidP="001E3D9F">
      <w:pPr>
        <w:tabs>
          <w:tab w:val="left" w:pos="4170"/>
        </w:tabs>
        <w:jc w:val="both"/>
        <w:rPr>
          <w:rFonts w:ascii="Sylfaen" w:hAnsi="Sylfaen"/>
          <w:b/>
          <w:bCs/>
          <w:sz w:val="24"/>
          <w:szCs w:val="24"/>
          <w:lang w:val="hy-AM"/>
        </w:rPr>
      </w:pPr>
    </w:p>
    <w:p w14:paraId="55265CCC" w14:textId="77777777" w:rsidR="00C87514" w:rsidRDefault="00C87514" w:rsidP="001E3D9F">
      <w:pPr>
        <w:tabs>
          <w:tab w:val="left" w:pos="4170"/>
        </w:tabs>
        <w:jc w:val="both"/>
        <w:rPr>
          <w:rFonts w:ascii="Sylfaen" w:hAnsi="Sylfaen"/>
          <w:b/>
          <w:bCs/>
          <w:sz w:val="24"/>
          <w:szCs w:val="24"/>
          <w:lang w:val="hy-AM"/>
        </w:rPr>
      </w:pPr>
    </w:p>
    <w:p w14:paraId="39DF2C26" w14:textId="41AD8A1E" w:rsidR="00344DC6" w:rsidRDefault="00344DC6" w:rsidP="001E3D9F">
      <w:pPr>
        <w:tabs>
          <w:tab w:val="left" w:pos="4170"/>
        </w:tabs>
        <w:jc w:val="both"/>
        <w:rPr>
          <w:rFonts w:ascii="Sylfaen" w:hAnsi="Sylfaen"/>
          <w:b/>
          <w:bCs/>
          <w:sz w:val="24"/>
          <w:szCs w:val="24"/>
          <w:lang w:val="hy-AM"/>
        </w:rPr>
      </w:pPr>
    </w:p>
    <w:p w14:paraId="39987259" w14:textId="77777777" w:rsidR="00344DC6" w:rsidRPr="00572585" w:rsidRDefault="00344DC6" w:rsidP="001E3D9F">
      <w:pPr>
        <w:tabs>
          <w:tab w:val="left" w:pos="4170"/>
        </w:tabs>
        <w:jc w:val="both"/>
        <w:rPr>
          <w:rFonts w:ascii="Sylfaen" w:hAnsi="Sylfaen"/>
          <w:b/>
          <w:bCs/>
          <w:sz w:val="24"/>
          <w:szCs w:val="24"/>
          <w:lang w:val="hy-AM"/>
        </w:rPr>
      </w:pPr>
    </w:p>
    <w:p w14:paraId="02946865" w14:textId="77777777" w:rsidR="00B14F5D" w:rsidRPr="00572585" w:rsidRDefault="00B14F5D" w:rsidP="001E3D9F">
      <w:pPr>
        <w:tabs>
          <w:tab w:val="left" w:pos="4170"/>
        </w:tabs>
        <w:jc w:val="both"/>
        <w:rPr>
          <w:rFonts w:ascii="Sylfaen" w:hAnsi="Sylfaen"/>
          <w:b/>
          <w:bCs/>
          <w:sz w:val="24"/>
          <w:szCs w:val="24"/>
          <w:lang w:val="hy-AM"/>
        </w:rPr>
      </w:pPr>
    </w:p>
    <w:p w14:paraId="2F7D55DB" w14:textId="6C214C9B" w:rsidR="005A033F" w:rsidRPr="00344DC6" w:rsidRDefault="004B0BCA" w:rsidP="00337F86">
      <w:pPr>
        <w:tabs>
          <w:tab w:val="left" w:pos="4170"/>
        </w:tabs>
        <w:spacing w:before="120" w:after="120"/>
        <w:rPr>
          <w:rFonts w:ascii="Sylfaen" w:hAnsi="Sylfaen"/>
          <w:i/>
          <w:iCs/>
          <w:sz w:val="28"/>
          <w:szCs w:val="28"/>
          <w:lang w:val="hy-AM"/>
        </w:rPr>
      </w:pPr>
      <w:r w:rsidRPr="00344DC6">
        <w:rPr>
          <w:rFonts w:ascii="Sylfaen" w:hAnsi="Sylfaen"/>
          <w:i/>
          <w:iCs/>
          <w:sz w:val="28"/>
          <w:szCs w:val="28"/>
          <w:lang w:val="hy-AM"/>
        </w:rPr>
        <w:t>Ներածություն</w:t>
      </w:r>
      <w:r w:rsidR="00344DC6">
        <w:rPr>
          <w:rFonts w:ascii="Sylfaen" w:hAnsi="Sylfaen"/>
          <w:i/>
          <w:iCs/>
          <w:sz w:val="28"/>
          <w:szCs w:val="28"/>
          <w:lang w:val="hy-AM"/>
        </w:rPr>
        <w:t>--------------------------------------------------------------------</w:t>
      </w:r>
    </w:p>
    <w:p w14:paraId="265F2084" w14:textId="77777777" w:rsidR="00344DC6" w:rsidRPr="00344DC6" w:rsidRDefault="00344DC6" w:rsidP="00337F86">
      <w:pPr>
        <w:tabs>
          <w:tab w:val="left" w:pos="4170"/>
        </w:tabs>
        <w:spacing w:before="120" w:after="120"/>
        <w:rPr>
          <w:rFonts w:ascii="Sylfaen" w:hAnsi="Sylfaen"/>
          <w:i/>
          <w:iCs/>
          <w:sz w:val="28"/>
          <w:szCs w:val="28"/>
          <w:lang w:val="hy-AM"/>
        </w:rPr>
      </w:pPr>
    </w:p>
    <w:p w14:paraId="7F00207D" w14:textId="1446FE1D" w:rsidR="00FB3D98" w:rsidRPr="00344DC6" w:rsidRDefault="00FB3D98" w:rsidP="00FB3D98">
      <w:pPr>
        <w:jc w:val="both"/>
        <w:rPr>
          <w:rFonts w:ascii="Sylfaen" w:hAnsi="Sylfaen"/>
          <w:i/>
          <w:iCs/>
          <w:sz w:val="28"/>
          <w:szCs w:val="28"/>
          <w:lang w:val="hy-AM"/>
        </w:rPr>
      </w:pPr>
      <w:r w:rsidRPr="00344DC6">
        <w:rPr>
          <w:rFonts w:ascii="Sylfaen" w:hAnsi="Sylfaen"/>
          <w:i/>
          <w:iCs/>
          <w:sz w:val="28"/>
          <w:szCs w:val="28"/>
          <w:lang w:val="hy-AM"/>
        </w:rPr>
        <w:t>Հետազոտության թեմայի արդիականությունը և կարևորությունը</w:t>
      </w:r>
      <w:r w:rsidR="00344DC6">
        <w:rPr>
          <w:rFonts w:ascii="Sylfaen" w:hAnsi="Sylfaen"/>
          <w:i/>
          <w:iCs/>
          <w:sz w:val="28"/>
          <w:szCs w:val="28"/>
          <w:lang w:val="hy-AM"/>
        </w:rPr>
        <w:t>-------</w:t>
      </w:r>
    </w:p>
    <w:p w14:paraId="348FE3EF" w14:textId="77777777" w:rsidR="00344DC6" w:rsidRPr="00344DC6" w:rsidRDefault="00344DC6" w:rsidP="00FB3D98">
      <w:pPr>
        <w:jc w:val="both"/>
        <w:rPr>
          <w:rFonts w:ascii="Sylfaen" w:hAnsi="Sylfaen"/>
          <w:i/>
          <w:iCs/>
          <w:sz w:val="28"/>
          <w:szCs w:val="28"/>
          <w:lang w:val="hy-AM"/>
        </w:rPr>
      </w:pPr>
    </w:p>
    <w:p w14:paraId="679723E8" w14:textId="7B44388E" w:rsidR="005A033F" w:rsidRPr="00344DC6" w:rsidRDefault="005A033F" w:rsidP="00337F86">
      <w:pPr>
        <w:tabs>
          <w:tab w:val="left" w:pos="4170"/>
        </w:tabs>
        <w:spacing w:before="120" w:after="120"/>
        <w:jc w:val="both"/>
        <w:rPr>
          <w:rFonts w:ascii="Sylfaen" w:hAnsi="Sylfaen"/>
          <w:i/>
          <w:iCs/>
          <w:sz w:val="28"/>
          <w:szCs w:val="28"/>
          <w:lang w:val="hy-AM"/>
        </w:rPr>
      </w:pPr>
      <w:r w:rsidRPr="00344DC6">
        <w:rPr>
          <w:rFonts w:ascii="Sylfaen" w:hAnsi="Sylfaen"/>
          <w:i/>
          <w:iCs/>
          <w:sz w:val="28"/>
          <w:szCs w:val="28"/>
          <w:lang w:val="hy-AM"/>
        </w:rPr>
        <w:t>Աշխատանքի նպատակը</w:t>
      </w:r>
      <w:r w:rsidR="00344DC6">
        <w:rPr>
          <w:rFonts w:ascii="Sylfaen" w:hAnsi="Sylfaen"/>
          <w:i/>
          <w:iCs/>
          <w:sz w:val="28"/>
          <w:szCs w:val="28"/>
          <w:lang w:val="hy-AM"/>
        </w:rPr>
        <w:t>-------------------------------------------------------</w:t>
      </w:r>
    </w:p>
    <w:p w14:paraId="06F454AD" w14:textId="77777777" w:rsidR="00344DC6" w:rsidRPr="00344DC6" w:rsidRDefault="00344DC6" w:rsidP="00337F86">
      <w:pPr>
        <w:tabs>
          <w:tab w:val="left" w:pos="4170"/>
        </w:tabs>
        <w:spacing w:before="120" w:after="120"/>
        <w:jc w:val="both"/>
        <w:rPr>
          <w:rFonts w:ascii="Sylfaen" w:hAnsi="Sylfaen"/>
          <w:i/>
          <w:iCs/>
          <w:sz w:val="28"/>
          <w:szCs w:val="28"/>
          <w:lang w:val="hy-AM"/>
        </w:rPr>
      </w:pPr>
    </w:p>
    <w:p w14:paraId="7C94FE21" w14:textId="559D73BE" w:rsidR="00175634" w:rsidRPr="00344DC6" w:rsidRDefault="00175634" w:rsidP="00337F86">
      <w:pPr>
        <w:tabs>
          <w:tab w:val="left" w:pos="4170"/>
        </w:tabs>
        <w:spacing w:before="120" w:after="120"/>
        <w:jc w:val="both"/>
        <w:rPr>
          <w:rFonts w:ascii="Sylfaen" w:hAnsi="Sylfaen"/>
          <w:i/>
          <w:iCs/>
          <w:sz w:val="28"/>
          <w:szCs w:val="28"/>
          <w:lang w:val="hy-AM"/>
        </w:rPr>
      </w:pPr>
      <w:r w:rsidRPr="00344DC6">
        <w:rPr>
          <w:rFonts w:ascii="Sylfaen" w:hAnsi="Sylfaen"/>
          <w:i/>
          <w:iCs/>
          <w:sz w:val="28"/>
          <w:szCs w:val="28"/>
          <w:lang w:val="hy-AM"/>
        </w:rPr>
        <w:t>Հետազոտական հարցեր</w:t>
      </w:r>
      <w:r w:rsidR="00344DC6">
        <w:rPr>
          <w:rFonts w:ascii="Sylfaen" w:hAnsi="Sylfaen"/>
          <w:i/>
          <w:iCs/>
          <w:sz w:val="28"/>
          <w:szCs w:val="28"/>
          <w:lang w:val="hy-AM"/>
        </w:rPr>
        <w:t>-------------------------------------------------------</w:t>
      </w:r>
    </w:p>
    <w:p w14:paraId="0D72F88B" w14:textId="77777777" w:rsidR="00344DC6" w:rsidRPr="00344DC6" w:rsidRDefault="00344DC6" w:rsidP="00337F86">
      <w:pPr>
        <w:tabs>
          <w:tab w:val="left" w:pos="4170"/>
        </w:tabs>
        <w:spacing w:before="120" w:after="120"/>
        <w:jc w:val="both"/>
        <w:rPr>
          <w:rFonts w:ascii="Sylfaen" w:hAnsi="Sylfaen"/>
          <w:i/>
          <w:iCs/>
          <w:sz w:val="28"/>
          <w:szCs w:val="28"/>
          <w:lang w:val="hy-AM"/>
        </w:rPr>
      </w:pPr>
    </w:p>
    <w:p w14:paraId="6EE96BD1" w14:textId="0BD3E4C3" w:rsidR="00175634" w:rsidRDefault="00C87514" w:rsidP="00337F86">
      <w:pPr>
        <w:tabs>
          <w:tab w:val="left" w:pos="4170"/>
        </w:tabs>
        <w:spacing w:before="120" w:after="120"/>
        <w:jc w:val="both"/>
        <w:rPr>
          <w:rFonts w:ascii="Sylfaen" w:hAnsi="Sylfaen"/>
          <w:i/>
          <w:iCs/>
          <w:sz w:val="28"/>
          <w:szCs w:val="28"/>
          <w:lang w:val="hy-AM"/>
        </w:rPr>
      </w:pPr>
      <w:r>
        <w:rPr>
          <w:rFonts w:ascii="Sylfaen" w:hAnsi="Sylfaen"/>
          <w:i/>
          <w:iCs/>
          <w:sz w:val="28"/>
          <w:szCs w:val="28"/>
          <w:lang w:val="hy-AM"/>
        </w:rPr>
        <w:t>Հետազոտական մաս, հարցաթերթ</w:t>
      </w:r>
      <w:r w:rsidR="00344DC6">
        <w:rPr>
          <w:rFonts w:ascii="Sylfaen" w:hAnsi="Sylfaen"/>
          <w:i/>
          <w:iCs/>
          <w:sz w:val="28"/>
          <w:szCs w:val="28"/>
          <w:lang w:val="hy-AM"/>
        </w:rPr>
        <w:t>-------------------------------------------</w:t>
      </w:r>
    </w:p>
    <w:p w14:paraId="5AFBBB38" w14:textId="064A3DE5" w:rsidR="00C87514" w:rsidRDefault="00C87514" w:rsidP="00337F86">
      <w:pPr>
        <w:tabs>
          <w:tab w:val="left" w:pos="4170"/>
        </w:tabs>
        <w:spacing w:before="120" w:after="120"/>
        <w:jc w:val="both"/>
        <w:rPr>
          <w:rFonts w:ascii="Sylfaen" w:hAnsi="Sylfaen"/>
          <w:i/>
          <w:iCs/>
          <w:sz w:val="28"/>
          <w:szCs w:val="28"/>
          <w:lang w:val="hy-AM"/>
        </w:rPr>
      </w:pPr>
    </w:p>
    <w:p w14:paraId="693538E7" w14:textId="6577AB66" w:rsidR="00C87514" w:rsidRDefault="00C87514" w:rsidP="00337F86">
      <w:pPr>
        <w:tabs>
          <w:tab w:val="left" w:pos="4170"/>
        </w:tabs>
        <w:spacing w:before="120" w:after="120"/>
        <w:jc w:val="both"/>
        <w:rPr>
          <w:rFonts w:ascii="Sylfaen" w:hAnsi="Sylfaen"/>
          <w:i/>
          <w:iCs/>
          <w:sz w:val="28"/>
          <w:szCs w:val="28"/>
          <w:lang w:val="hy-AM"/>
        </w:rPr>
      </w:pPr>
      <w:r>
        <w:rPr>
          <w:rFonts w:ascii="Sylfaen" w:hAnsi="Sylfaen"/>
          <w:i/>
          <w:iCs/>
          <w:sz w:val="28"/>
          <w:szCs w:val="28"/>
          <w:lang w:val="hy-AM"/>
        </w:rPr>
        <w:t>Եզրակացություն----------------------------------------------------------------</w:t>
      </w:r>
    </w:p>
    <w:p w14:paraId="3AF74770" w14:textId="3B7C764B" w:rsidR="00C87514" w:rsidRDefault="00C87514" w:rsidP="00337F86">
      <w:pPr>
        <w:tabs>
          <w:tab w:val="left" w:pos="4170"/>
        </w:tabs>
        <w:spacing w:before="120" w:after="120"/>
        <w:jc w:val="both"/>
        <w:rPr>
          <w:rFonts w:ascii="Sylfaen" w:hAnsi="Sylfaen"/>
          <w:i/>
          <w:iCs/>
          <w:sz w:val="28"/>
          <w:szCs w:val="28"/>
          <w:lang w:val="hy-AM"/>
        </w:rPr>
      </w:pPr>
    </w:p>
    <w:p w14:paraId="6538326E" w14:textId="087ADAB2" w:rsidR="00C87514" w:rsidRPr="00344DC6" w:rsidRDefault="00C87514" w:rsidP="00337F86">
      <w:pPr>
        <w:tabs>
          <w:tab w:val="left" w:pos="4170"/>
        </w:tabs>
        <w:spacing w:before="120" w:after="120"/>
        <w:jc w:val="both"/>
        <w:rPr>
          <w:rFonts w:ascii="Sylfaen" w:hAnsi="Sylfaen"/>
          <w:i/>
          <w:iCs/>
          <w:sz w:val="28"/>
          <w:szCs w:val="28"/>
          <w:lang w:val="hy-AM"/>
        </w:rPr>
      </w:pPr>
      <w:r>
        <w:rPr>
          <w:rFonts w:ascii="Sylfaen" w:hAnsi="Sylfaen"/>
          <w:i/>
          <w:iCs/>
          <w:sz w:val="28"/>
          <w:szCs w:val="28"/>
          <w:lang w:val="hy-AM"/>
        </w:rPr>
        <w:t>Օգտագործված գրականության ցանկ----------------------------------------</w:t>
      </w:r>
    </w:p>
    <w:p w14:paraId="52ED0314" w14:textId="77777777" w:rsidR="005A033F" w:rsidRPr="00FB3D98" w:rsidRDefault="005A033F" w:rsidP="001E3D9F">
      <w:pPr>
        <w:jc w:val="both"/>
        <w:rPr>
          <w:rFonts w:ascii="Sylfaen" w:hAnsi="Sylfaen"/>
          <w:sz w:val="28"/>
          <w:szCs w:val="28"/>
          <w:lang w:val="hy-AM"/>
        </w:rPr>
      </w:pPr>
    </w:p>
    <w:p w14:paraId="4C6294FC" w14:textId="77777777" w:rsidR="005A033F" w:rsidRDefault="005A033F" w:rsidP="001E3D9F">
      <w:pPr>
        <w:jc w:val="both"/>
        <w:rPr>
          <w:rFonts w:ascii="Sylfaen" w:hAnsi="Sylfaen"/>
          <w:sz w:val="28"/>
          <w:lang w:val="hy-AM"/>
        </w:rPr>
      </w:pPr>
    </w:p>
    <w:p w14:paraId="5D602966" w14:textId="277847AE" w:rsidR="00344DC6" w:rsidRPr="00572585" w:rsidRDefault="00344DC6" w:rsidP="001E3D9F">
      <w:pPr>
        <w:jc w:val="both"/>
        <w:rPr>
          <w:rFonts w:ascii="Sylfaen" w:hAnsi="Sylfaen"/>
          <w:sz w:val="28"/>
          <w:lang w:val="hy-AM"/>
        </w:rPr>
        <w:sectPr w:rsidR="00344DC6" w:rsidRPr="00572585" w:rsidSect="005612BC">
          <w:footerReference w:type="default" r:id="rId9"/>
          <w:pgSz w:w="11910" w:h="16840"/>
          <w:pgMar w:top="1134" w:right="851" w:bottom="993" w:left="1560" w:header="0" w:footer="1482" w:gutter="0"/>
          <w:cols w:space="720"/>
        </w:sectPr>
      </w:pPr>
    </w:p>
    <w:p w14:paraId="1BF71802" w14:textId="3FCDDBE4" w:rsidR="006F2A70" w:rsidRPr="00572585" w:rsidRDefault="004B0BCA" w:rsidP="002A43A2">
      <w:pPr>
        <w:pStyle w:val="Heading2"/>
        <w:jc w:val="center"/>
        <w:rPr>
          <w:rFonts w:ascii="Sylfaen" w:hAnsi="Sylfaen" w:cs="Sylfaen"/>
          <w:color w:val="auto"/>
          <w:sz w:val="32"/>
          <w:szCs w:val="32"/>
          <w:lang w:val="hy-AM"/>
        </w:rPr>
      </w:pPr>
      <w:r w:rsidRPr="00572585">
        <w:rPr>
          <w:rFonts w:ascii="Sylfaen" w:hAnsi="Sylfaen" w:cs="Sylfaen"/>
          <w:color w:val="auto"/>
          <w:sz w:val="32"/>
          <w:szCs w:val="32"/>
          <w:lang w:val="hy-AM"/>
        </w:rPr>
        <w:lastRenderedPageBreak/>
        <w:t>Ներածություն</w:t>
      </w:r>
    </w:p>
    <w:p w14:paraId="57799A2F" w14:textId="77777777" w:rsidR="002A43A2" w:rsidRPr="00572585" w:rsidRDefault="002A43A2" w:rsidP="002A43A2">
      <w:pPr>
        <w:rPr>
          <w:rFonts w:ascii="Sylfaen" w:hAnsi="Sylfaen"/>
          <w:lang w:val="hy-AM"/>
        </w:rPr>
      </w:pPr>
    </w:p>
    <w:p w14:paraId="1D737464" w14:textId="43D1B9A0" w:rsidR="006E0E93" w:rsidRPr="00572585" w:rsidRDefault="006E0E93" w:rsidP="006E0E93">
      <w:pPr>
        <w:ind w:firstLine="567"/>
        <w:jc w:val="both"/>
        <w:rPr>
          <w:rFonts w:ascii="Sylfaen" w:hAnsi="Sylfaen"/>
          <w:sz w:val="24"/>
          <w:szCs w:val="24"/>
          <w:lang w:val="hy-AM"/>
        </w:rPr>
      </w:pPr>
      <w:r w:rsidRPr="00572585">
        <w:rPr>
          <w:rFonts w:ascii="Sylfaen" w:hAnsi="Sylfaen" w:cs="Sylfaen"/>
          <w:sz w:val="24"/>
          <w:szCs w:val="24"/>
          <w:lang w:val="hy-AM"/>
        </w:rPr>
        <w:t>Բոլոր</w:t>
      </w:r>
      <w:r w:rsidRPr="00572585">
        <w:rPr>
          <w:rFonts w:ascii="Sylfaen" w:hAnsi="Sylfaen"/>
          <w:sz w:val="24"/>
          <w:szCs w:val="24"/>
          <w:lang w:val="hy-AM"/>
        </w:rPr>
        <w:t xml:space="preserve"> </w:t>
      </w:r>
      <w:r w:rsidRPr="00572585">
        <w:rPr>
          <w:rFonts w:ascii="Sylfaen" w:hAnsi="Sylfaen" w:cs="Sylfaen"/>
          <w:sz w:val="24"/>
          <w:szCs w:val="24"/>
          <w:lang w:val="hy-AM"/>
        </w:rPr>
        <w:t>երկրների</w:t>
      </w:r>
      <w:r w:rsidRPr="00572585">
        <w:rPr>
          <w:rFonts w:ascii="Sylfaen" w:hAnsi="Sylfaen"/>
          <w:sz w:val="24"/>
          <w:szCs w:val="24"/>
          <w:lang w:val="hy-AM"/>
        </w:rPr>
        <w:t xml:space="preserve"> </w:t>
      </w:r>
      <w:r w:rsidRPr="00572585">
        <w:rPr>
          <w:rFonts w:ascii="Sylfaen" w:hAnsi="Sylfaen" w:cs="Sylfaen"/>
          <w:sz w:val="24"/>
          <w:szCs w:val="24"/>
          <w:lang w:val="hy-AM"/>
        </w:rPr>
        <w:t>մանկավարժներ</w:t>
      </w:r>
      <w:r w:rsidR="002A43A2" w:rsidRPr="00572585">
        <w:rPr>
          <w:rFonts w:ascii="Sylfaen" w:hAnsi="Sylfaen" w:cs="Sylfaen"/>
          <w:sz w:val="24"/>
          <w:szCs w:val="24"/>
          <w:lang w:val="hy-AM"/>
        </w:rPr>
        <w:t>ն</w:t>
      </w:r>
      <w:r w:rsidRPr="00572585">
        <w:rPr>
          <w:rFonts w:ascii="Sylfaen" w:hAnsi="Sylfaen"/>
          <w:sz w:val="24"/>
          <w:szCs w:val="24"/>
          <w:lang w:val="hy-AM"/>
        </w:rPr>
        <w:t xml:space="preserve"> </w:t>
      </w:r>
      <w:r w:rsidRPr="00572585">
        <w:rPr>
          <w:rFonts w:ascii="Sylfaen" w:hAnsi="Sylfaen" w:cs="Sylfaen"/>
          <w:sz w:val="24"/>
          <w:szCs w:val="24"/>
          <w:lang w:val="hy-AM"/>
        </w:rPr>
        <w:t>ուղիներ</w:t>
      </w:r>
      <w:r w:rsidRPr="00572585">
        <w:rPr>
          <w:rFonts w:ascii="Sylfaen" w:hAnsi="Sylfaen"/>
          <w:sz w:val="24"/>
          <w:szCs w:val="24"/>
          <w:lang w:val="hy-AM"/>
        </w:rPr>
        <w:t xml:space="preserve"> </w:t>
      </w:r>
      <w:r w:rsidRPr="00572585">
        <w:rPr>
          <w:rFonts w:ascii="Sylfaen" w:hAnsi="Sylfaen" w:cs="Sylfaen"/>
          <w:sz w:val="24"/>
          <w:szCs w:val="24"/>
          <w:lang w:val="hy-AM"/>
        </w:rPr>
        <w:t>են</w:t>
      </w:r>
      <w:r w:rsidRPr="00572585">
        <w:rPr>
          <w:rFonts w:ascii="Sylfaen" w:hAnsi="Sylfaen"/>
          <w:sz w:val="24"/>
          <w:szCs w:val="24"/>
          <w:lang w:val="hy-AM"/>
        </w:rPr>
        <w:t xml:space="preserve"> </w:t>
      </w:r>
      <w:r w:rsidRPr="00572585">
        <w:rPr>
          <w:rFonts w:ascii="Sylfaen" w:hAnsi="Sylfaen" w:cs="Sylfaen"/>
          <w:sz w:val="24"/>
          <w:szCs w:val="24"/>
          <w:lang w:val="hy-AM"/>
        </w:rPr>
        <w:t>փնտրում</w:t>
      </w:r>
      <w:r w:rsidRPr="00572585">
        <w:rPr>
          <w:rFonts w:ascii="Sylfaen" w:hAnsi="Sylfaen"/>
          <w:sz w:val="24"/>
          <w:szCs w:val="24"/>
          <w:lang w:val="hy-AM"/>
        </w:rPr>
        <w:t xml:space="preserve"> </w:t>
      </w:r>
      <w:r w:rsidRPr="00572585">
        <w:rPr>
          <w:rFonts w:ascii="Sylfaen" w:hAnsi="Sylfaen" w:cs="Sylfaen"/>
          <w:sz w:val="24"/>
          <w:szCs w:val="24"/>
          <w:lang w:val="hy-AM"/>
        </w:rPr>
        <w:t>ուսուցման</w:t>
      </w:r>
      <w:r w:rsidRPr="00572585">
        <w:rPr>
          <w:rFonts w:ascii="Sylfaen" w:hAnsi="Sylfaen"/>
          <w:sz w:val="24"/>
          <w:szCs w:val="24"/>
          <w:lang w:val="hy-AM"/>
        </w:rPr>
        <w:t xml:space="preserve"> </w:t>
      </w:r>
      <w:r w:rsidRPr="00572585">
        <w:rPr>
          <w:rFonts w:ascii="Sylfaen" w:hAnsi="Sylfaen" w:cs="Sylfaen"/>
          <w:sz w:val="24"/>
          <w:szCs w:val="24"/>
          <w:lang w:val="hy-AM"/>
        </w:rPr>
        <w:t>արդյունավետությունը</w:t>
      </w:r>
      <w:r w:rsidRPr="00572585">
        <w:rPr>
          <w:rFonts w:ascii="Sylfaen" w:hAnsi="Sylfaen"/>
          <w:sz w:val="24"/>
          <w:szCs w:val="24"/>
          <w:lang w:val="hy-AM"/>
        </w:rPr>
        <w:t xml:space="preserve"> </w:t>
      </w:r>
      <w:r w:rsidRPr="00572585">
        <w:rPr>
          <w:rFonts w:ascii="Sylfaen" w:hAnsi="Sylfaen" w:cs="Sylfaen"/>
          <w:sz w:val="24"/>
          <w:szCs w:val="24"/>
          <w:lang w:val="hy-AM"/>
        </w:rPr>
        <w:t>բարելավելու</w:t>
      </w:r>
      <w:r w:rsidRPr="00572585">
        <w:rPr>
          <w:rFonts w:ascii="Sylfaen" w:hAnsi="Sylfaen"/>
          <w:sz w:val="24"/>
          <w:szCs w:val="24"/>
          <w:lang w:val="hy-AM"/>
        </w:rPr>
        <w:t xml:space="preserve"> </w:t>
      </w:r>
      <w:r w:rsidRPr="00572585">
        <w:rPr>
          <w:rFonts w:ascii="Sylfaen" w:hAnsi="Sylfaen" w:cs="Sylfaen"/>
          <w:sz w:val="24"/>
          <w:szCs w:val="24"/>
          <w:lang w:val="hy-AM"/>
        </w:rPr>
        <w:t>համար։</w:t>
      </w:r>
      <w:r w:rsidRPr="00572585">
        <w:rPr>
          <w:rFonts w:ascii="Sylfaen" w:hAnsi="Sylfaen"/>
          <w:sz w:val="24"/>
          <w:szCs w:val="24"/>
          <w:lang w:val="hy-AM"/>
        </w:rPr>
        <w:t xml:space="preserve"> </w:t>
      </w:r>
      <w:r w:rsidRPr="00572585">
        <w:rPr>
          <w:rFonts w:ascii="Sylfaen" w:hAnsi="Sylfaen" w:cs="Sylfaen"/>
          <w:sz w:val="24"/>
          <w:szCs w:val="24"/>
          <w:lang w:val="hy-AM"/>
        </w:rPr>
        <w:t>Համագործակցության</w:t>
      </w:r>
      <w:r w:rsidRPr="00572585">
        <w:rPr>
          <w:rFonts w:ascii="Sylfaen" w:hAnsi="Sylfaen"/>
          <w:sz w:val="24"/>
          <w:szCs w:val="24"/>
          <w:lang w:val="hy-AM"/>
        </w:rPr>
        <w:t xml:space="preserve"> </w:t>
      </w:r>
      <w:r w:rsidRPr="00572585">
        <w:rPr>
          <w:rFonts w:ascii="Sylfaen" w:hAnsi="Sylfaen" w:cs="Sylfaen"/>
          <w:sz w:val="24"/>
          <w:szCs w:val="24"/>
          <w:lang w:val="hy-AM"/>
        </w:rPr>
        <w:t>տեխնոլոգիան</w:t>
      </w:r>
      <w:r w:rsidRPr="00572585">
        <w:rPr>
          <w:rFonts w:ascii="Sylfaen" w:hAnsi="Sylfaen"/>
          <w:sz w:val="24"/>
          <w:szCs w:val="24"/>
          <w:lang w:val="hy-AM"/>
        </w:rPr>
        <w:t xml:space="preserve"> </w:t>
      </w:r>
      <w:r w:rsidRPr="00572585">
        <w:rPr>
          <w:rFonts w:ascii="Sylfaen" w:hAnsi="Sylfaen" w:cs="Sylfaen"/>
          <w:sz w:val="24"/>
          <w:szCs w:val="24"/>
          <w:lang w:val="hy-AM"/>
        </w:rPr>
        <w:t>համաշխարհային</w:t>
      </w:r>
      <w:r w:rsidRPr="00572585">
        <w:rPr>
          <w:rFonts w:ascii="Sylfaen" w:hAnsi="Sylfaen"/>
          <w:sz w:val="24"/>
          <w:szCs w:val="24"/>
          <w:lang w:val="hy-AM"/>
        </w:rPr>
        <w:t xml:space="preserve"> </w:t>
      </w:r>
      <w:r w:rsidRPr="00572585">
        <w:rPr>
          <w:rFonts w:ascii="Sylfaen" w:hAnsi="Sylfaen" w:cs="Sylfaen"/>
          <w:sz w:val="24"/>
          <w:szCs w:val="24"/>
          <w:lang w:val="hy-AM"/>
        </w:rPr>
        <w:t>մանկավարժության</w:t>
      </w:r>
      <w:r w:rsidRPr="00572585">
        <w:rPr>
          <w:rFonts w:ascii="Sylfaen" w:hAnsi="Sylfaen"/>
          <w:sz w:val="24"/>
          <w:szCs w:val="24"/>
          <w:lang w:val="hy-AM"/>
        </w:rPr>
        <w:t xml:space="preserve"> </w:t>
      </w:r>
      <w:r w:rsidRPr="00572585">
        <w:rPr>
          <w:rFonts w:ascii="Sylfaen" w:hAnsi="Sylfaen" w:cs="Sylfaen"/>
          <w:sz w:val="24"/>
          <w:szCs w:val="24"/>
          <w:lang w:val="hy-AM"/>
        </w:rPr>
        <w:t>մեջ</w:t>
      </w:r>
      <w:r w:rsidRPr="00572585">
        <w:rPr>
          <w:rFonts w:ascii="Sylfaen" w:hAnsi="Sylfaen"/>
          <w:sz w:val="24"/>
          <w:szCs w:val="24"/>
          <w:lang w:val="hy-AM"/>
        </w:rPr>
        <w:t xml:space="preserve"> </w:t>
      </w:r>
      <w:r w:rsidRPr="00572585">
        <w:rPr>
          <w:rFonts w:ascii="Sylfaen" w:hAnsi="Sylfaen" w:cs="Sylfaen"/>
          <w:sz w:val="24"/>
          <w:szCs w:val="24"/>
          <w:lang w:val="hy-AM"/>
        </w:rPr>
        <w:t>համարվում</w:t>
      </w:r>
      <w:r w:rsidRPr="00572585">
        <w:rPr>
          <w:rFonts w:ascii="Sylfaen" w:hAnsi="Sylfaen"/>
          <w:sz w:val="24"/>
          <w:szCs w:val="24"/>
          <w:lang w:val="hy-AM"/>
        </w:rPr>
        <w:t xml:space="preserve"> </w:t>
      </w:r>
      <w:r w:rsidRPr="00572585">
        <w:rPr>
          <w:rFonts w:ascii="Sylfaen" w:hAnsi="Sylfaen" w:cs="Sylfaen"/>
          <w:sz w:val="24"/>
          <w:szCs w:val="24"/>
          <w:lang w:val="hy-AM"/>
        </w:rPr>
        <w:t>է</w:t>
      </w:r>
      <w:r w:rsidRPr="00572585">
        <w:rPr>
          <w:rFonts w:ascii="Sylfaen" w:hAnsi="Sylfaen"/>
          <w:sz w:val="24"/>
          <w:szCs w:val="24"/>
          <w:lang w:val="hy-AM"/>
        </w:rPr>
        <w:t xml:space="preserve"> </w:t>
      </w:r>
      <w:r w:rsidRPr="00572585">
        <w:rPr>
          <w:rFonts w:ascii="Sylfaen" w:hAnsi="Sylfaen" w:cs="Sylfaen"/>
          <w:sz w:val="24"/>
          <w:szCs w:val="24"/>
          <w:lang w:val="hy-AM"/>
        </w:rPr>
        <w:t>ավանդական</w:t>
      </w:r>
      <w:r w:rsidRPr="00572585">
        <w:rPr>
          <w:rFonts w:ascii="Sylfaen" w:hAnsi="Sylfaen"/>
          <w:sz w:val="24"/>
          <w:szCs w:val="24"/>
          <w:lang w:val="hy-AM"/>
        </w:rPr>
        <w:t xml:space="preserve"> </w:t>
      </w:r>
      <w:r w:rsidRPr="00572585">
        <w:rPr>
          <w:rFonts w:ascii="Sylfaen" w:hAnsi="Sylfaen" w:cs="Sylfaen"/>
          <w:sz w:val="24"/>
          <w:szCs w:val="24"/>
          <w:lang w:val="hy-AM"/>
        </w:rPr>
        <w:t>մեթոդների</w:t>
      </w:r>
      <w:r w:rsidRPr="00572585">
        <w:rPr>
          <w:rFonts w:ascii="Sylfaen" w:hAnsi="Sylfaen"/>
          <w:sz w:val="24"/>
          <w:szCs w:val="24"/>
          <w:lang w:val="hy-AM"/>
        </w:rPr>
        <w:t xml:space="preserve"> </w:t>
      </w:r>
      <w:r w:rsidRPr="00572585">
        <w:rPr>
          <w:rFonts w:ascii="Sylfaen" w:hAnsi="Sylfaen" w:cs="Sylfaen"/>
          <w:sz w:val="24"/>
          <w:szCs w:val="24"/>
          <w:lang w:val="hy-AM"/>
        </w:rPr>
        <w:t>ամենահաջող</w:t>
      </w:r>
      <w:r w:rsidRPr="00572585">
        <w:rPr>
          <w:rFonts w:ascii="Sylfaen" w:hAnsi="Sylfaen"/>
          <w:sz w:val="24"/>
          <w:szCs w:val="24"/>
          <w:lang w:val="hy-AM"/>
        </w:rPr>
        <w:t xml:space="preserve"> </w:t>
      </w:r>
      <w:r w:rsidRPr="00572585">
        <w:rPr>
          <w:rFonts w:ascii="Sylfaen" w:hAnsi="Sylfaen" w:cs="Sylfaen"/>
          <w:sz w:val="24"/>
          <w:szCs w:val="24"/>
          <w:lang w:val="hy-AM"/>
        </w:rPr>
        <w:t>այլընտրանքը։</w:t>
      </w:r>
    </w:p>
    <w:p w14:paraId="592FBE33" w14:textId="13B4EFAC" w:rsidR="006E0E93" w:rsidRPr="00572585" w:rsidRDefault="006E0E93" w:rsidP="00EB1DF3">
      <w:pPr>
        <w:ind w:firstLine="567"/>
        <w:contextualSpacing/>
        <w:jc w:val="both"/>
        <w:rPr>
          <w:rFonts w:ascii="Sylfaen" w:hAnsi="Sylfaen"/>
          <w:sz w:val="24"/>
          <w:szCs w:val="24"/>
          <w:lang w:val="hy-AM"/>
        </w:rPr>
      </w:pPr>
      <w:r w:rsidRPr="00572585">
        <w:rPr>
          <w:rFonts w:ascii="Sylfaen" w:hAnsi="Sylfaen" w:cs="Sylfaen"/>
          <w:sz w:val="24"/>
          <w:szCs w:val="24"/>
          <w:lang w:val="hy-AM"/>
        </w:rPr>
        <w:t>Նորարարական</w:t>
      </w:r>
      <w:r w:rsidRPr="00572585">
        <w:rPr>
          <w:rFonts w:ascii="Sylfaen" w:hAnsi="Sylfaen"/>
          <w:sz w:val="24"/>
          <w:szCs w:val="24"/>
          <w:lang w:val="hy-AM"/>
        </w:rPr>
        <w:t xml:space="preserve"> </w:t>
      </w:r>
      <w:r w:rsidRPr="00572585">
        <w:rPr>
          <w:rFonts w:ascii="Sylfaen" w:hAnsi="Sylfaen" w:cs="Sylfaen"/>
          <w:sz w:val="24"/>
          <w:szCs w:val="24"/>
          <w:lang w:val="hy-AM"/>
        </w:rPr>
        <w:t>մանկավարժական</w:t>
      </w:r>
      <w:r w:rsidRPr="00572585">
        <w:rPr>
          <w:rFonts w:ascii="Sylfaen" w:hAnsi="Sylfaen"/>
          <w:sz w:val="24"/>
          <w:szCs w:val="24"/>
          <w:lang w:val="hy-AM"/>
        </w:rPr>
        <w:t xml:space="preserve"> </w:t>
      </w:r>
      <w:r w:rsidRPr="00572585">
        <w:rPr>
          <w:rFonts w:ascii="Sylfaen" w:hAnsi="Sylfaen" w:cs="Sylfaen"/>
          <w:sz w:val="24"/>
          <w:szCs w:val="24"/>
          <w:lang w:val="hy-AM"/>
        </w:rPr>
        <w:t>տեխնոլոգիաները</w:t>
      </w:r>
      <w:r w:rsidRPr="00572585">
        <w:rPr>
          <w:rFonts w:ascii="Sylfaen" w:hAnsi="Sylfaen"/>
          <w:sz w:val="24"/>
          <w:szCs w:val="24"/>
          <w:lang w:val="hy-AM"/>
        </w:rPr>
        <w:t xml:space="preserve"> </w:t>
      </w:r>
      <w:r w:rsidRPr="00572585">
        <w:rPr>
          <w:rFonts w:ascii="Sylfaen" w:hAnsi="Sylfaen" w:cs="Sylfaen"/>
          <w:sz w:val="24"/>
          <w:szCs w:val="24"/>
          <w:lang w:val="hy-AM"/>
        </w:rPr>
        <w:t>փոխկապակցված</w:t>
      </w:r>
      <w:r w:rsidRPr="00572585">
        <w:rPr>
          <w:rFonts w:ascii="Sylfaen" w:hAnsi="Sylfaen"/>
          <w:sz w:val="24"/>
          <w:szCs w:val="24"/>
          <w:lang w:val="hy-AM"/>
        </w:rPr>
        <w:t xml:space="preserve"> </w:t>
      </w:r>
      <w:r w:rsidRPr="00572585">
        <w:rPr>
          <w:rFonts w:ascii="Sylfaen" w:hAnsi="Sylfaen" w:cs="Sylfaen"/>
          <w:sz w:val="24"/>
          <w:szCs w:val="24"/>
          <w:lang w:val="hy-AM"/>
        </w:rPr>
        <w:t>են</w:t>
      </w:r>
      <w:r w:rsidRPr="00572585">
        <w:rPr>
          <w:rFonts w:ascii="Sylfaen" w:hAnsi="Sylfaen"/>
          <w:sz w:val="24"/>
          <w:szCs w:val="24"/>
          <w:lang w:val="hy-AM"/>
        </w:rPr>
        <w:t xml:space="preserve"> </w:t>
      </w:r>
      <w:r w:rsidRPr="00572585">
        <w:rPr>
          <w:rFonts w:ascii="Sylfaen" w:hAnsi="Sylfaen" w:cs="Sylfaen"/>
          <w:sz w:val="24"/>
          <w:szCs w:val="24"/>
          <w:lang w:val="hy-AM"/>
        </w:rPr>
        <w:t>և</w:t>
      </w:r>
      <w:r w:rsidRPr="00572585">
        <w:rPr>
          <w:rFonts w:ascii="Sylfaen" w:hAnsi="Sylfaen"/>
          <w:sz w:val="24"/>
          <w:szCs w:val="24"/>
          <w:lang w:val="hy-AM"/>
        </w:rPr>
        <w:t xml:space="preserve"> </w:t>
      </w:r>
      <w:r w:rsidRPr="00572585">
        <w:rPr>
          <w:rFonts w:ascii="Sylfaen" w:hAnsi="Sylfaen" w:cs="Sylfaen"/>
          <w:sz w:val="24"/>
          <w:szCs w:val="24"/>
          <w:lang w:val="hy-AM"/>
        </w:rPr>
        <w:t>կազմում</w:t>
      </w:r>
      <w:r w:rsidRPr="00572585">
        <w:rPr>
          <w:rFonts w:ascii="Sylfaen" w:hAnsi="Sylfaen"/>
          <w:sz w:val="24"/>
          <w:szCs w:val="24"/>
          <w:lang w:val="hy-AM"/>
        </w:rPr>
        <w:t xml:space="preserve"> </w:t>
      </w:r>
      <w:r w:rsidRPr="00572585">
        <w:rPr>
          <w:rFonts w:ascii="Sylfaen" w:hAnsi="Sylfaen" w:cs="Sylfaen"/>
          <w:sz w:val="24"/>
          <w:szCs w:val="24"/>
          <w:lang w:val="hy-AM"/>
        </w:rPr>
        <w:t>են</w:t>
      </w:r>
      <w:r w:rsidRPr="00572585">
        <w:rPr>
          <w:rFonts w:ascii="Sylfaen" w:hAnsi="Sylfaen"/>
          <w:sz w:val="24"/>
          <w:szCs w:val="24"/>
          <w:lang w:val="hy-AM"/>
        </w:rPr>
        <w:t xml:space="preserve"> </w:t>
      </w:r>
      <w:r w:rsidRPr="00572585">
        <w:rPr>
          <w:rFonts w:ascii="Sylfaen" w:hAnsi="Sylfaen" w:cs="Sylfaen"/>
          <w:sz w:val="24"/>
          <w:szCs w:val="24"/>
          <w:lang w:val="hy-AM"/>
        </w:rPr>
        <w:t>որոշակի</w:t>
      </w:r>
      <w:r w:rsidRPr="00572585">
        <w:rPr>
          <w:rFonts w:ascii="Sylfaen" w:hAnsi="Sylfaen"/>
          <w:sz w:val="24"/>
          <w:szCs w:val="24"/>
          <w:lang w:val="hy-AM"/>
        </w:rPr>
        <w:t xml:space="preserve"> </w:t>
      </w:r>
      <w:r w:rsidRPr="00572585">
        <w:rPr>
          <w:rFonts w:ascii="Sylfaen" w:hAnsi="Sylfaen" w:cs="Sylfaen"/>
          <w:sz w:val="24"/>
          <w:szCs w:val="24"/>
          <w:lang w:val="hy-AM"/>
        </w:rPr>
        <w:t>դիդակտիկ</w:t>
      </w:r>
      <w:r w:rsidRPr="00572585">
        <w:rPr>
          <w:rFonts w:ascii="Sylfaen" w:hAnsi="Sylfaen"/>
          <w:sz w:val="24"/>
          <w:szCs w:val="24"/>
          <w:lang w:val="hy-AM"/>
        </w:rPr>
        <w:t xml:space="preserve"> </w:t>
      </w:r>
      <w:r w:rsidRPr="00572585">
        <w:rPr>
          <w:rFonts w:ascii="Sylfaen" w:hAnsi="Sylfaen" w:cs="Sylfaen"/>
          <w:sz w:val="24"/>
          <w:szCs w:val="24"/>
          <w:lang w:val="hy-AM"/>
        </w:rPr>
        <w:t>համակարգ</w:t>
      </w:r>
      <w:r w:rsidRPr="00572585">
        <w:rPr>
          <w:rFonts w:ascii="Sylfaen" w:hAnsi="Sylfaen"/>
          <w:sz w:val="24"/>
          <w:szCs w:val="24"/>
          <w:lang w:val="hy-AM"/>
        </w:rPr>
        <w:t xml:space="preserve">, </w:t>
      </w:r>
      <w:r w:rsidRPr="00572585">
        <w:rPr>
          <w:rFonts w:ascii="Sylfaen" w:hAnsi="Sylfaen" w:cs="Sylfaen"/>
          <w:sz w:val="24"/>
          <w:szCs w:val="24"/>
          <w:lang w:val="hy-AM"/>
        </w:rPr>
        <w:t>որն</w:t>
      </w:r>
      <w:r w:rsidRPr="00572585">
        <w:rPr>
          <w:rFonts w:ascii="Sylfaen" w:hAnsi="Sylfaen"/>
          <w:sz w:val="24"/>
          <w:szCs w:val="24"/>
          <w:lang w:val="hy-AM"/>
        </w:rPr>
        <w:t xml:space="preserve"> </w:t>
      </w:r>
      <w:r w:rsidRPr="00572585">
        <w:rPr>
          <w:rFonts w:ascii="Sylfaen" w:hAnsi="Sylfaen" w:cs="Sylfaen"/>
          <w:sz w:val="24"/>
          <w:szCs w:val="24"/>
          <w:lang w:val="hy-AM"/>
        </w:rPr>
        <w:t>ուղղված</w:t>
      </w:r>
      <w:r w:rsidRPr="00572585">
        <w:rPr>
          <w:rFonts w:ascii="Sylfaen" w:hAnsi="Sylfaen"/>
          <w:sz w:val="24"/>
          <w:szCs w:val="24"/>
          <w:lang w:val="hy-AM"/>
        </w:rPr>
        <w:t xml:space="preserve"> </w:t>
      </w:r>
      <w:r w:rsidRPr="00572585">
        <w:rPr>
          <w:rFonts w:ascii="Sylfaen" w:hAnsi="Sylfaen" w:cs="Sylfaen"/>
          <w:sz w:val="24"/>
          <w:szCs w:val="24"/>
          <w:lang w:val="hy-AM"/>
        </w:rPr>
        <w:t>է</w:t>
      </w:r>
      <w:r w:rsidRPr="00572585">
        <w:rPr>
          <w:rFonts w:ascii="Sylfaen" w:hAnsi="Sylfaen"/>
          <w:sz w:val="24"/>
          <w:szCs w:val="24"/>
          <w:lang w:val="hy-AM"/>
        </w:rPr>
        <w:t xml:space="preserve"> </w:t>
      </w:r>
      <w:r w:rsidRPr="00572585">
        <w:rPr>
          <w:rFonts w:ascii="Sylfaen" w:hAnsi="Sylfaen" w:cs="Sylfaen"/>
          <w:sz w:val="24"/>
          <w:szCs w:val="24"/>
          <w:lang w:val="hy-AM"/>
        </w:rPr>
        <w:t>այնպիսի</w:t>
      </w:r>
      <w:r w:rsidRPr="00572585">
        <w:rPr>
          <w:rFonts w:ascii="Sylfaen" w:hAnsi="Sylfaen"/>
          <w:sz w:val="24"/>
          <w:szCs w:val="24"/>
          <w:lang w:val="hy-AM"/>
        </w:rPr>
        <w:t xml:space="preserve"> </w:t>
      </w:r>
      <w:r w:rsidRPr="00572585">
        <w:rPr>
          <w:rFonts w:ascii="Sylfaen" w:hAnsi="Sylfaen" w:cs="Sylfaen"/>
          <w:sz w:val="24"/>
          <w:szCs w:val="24"/>
          <w:lang w:val="hy-AM"/>
        </w:rPr>
        <w:t>արժեքների</w:t>
      </w:r>
      <w:r w:rsidRPr="00572585">
        <w:rPr>
          <w:rFonts w:ascii="Sylfaen" w:hAnsi="Sylfaen"/>
          <w:sz w:val="24"/>
          <w:szCs w:val="24"/>
          <w:lang w:val="hy-AM"/>
        </w:rPr>
        <w:t xml:space="preserve"> </w:t>
      </w:r>
      <w:r w:rsidRPr="00572585">
        <w:rPr>
          <w:rFonts w:ascii="Sylfaen" w:hAnsi="Sylfaen" w:cs="Sylfaen"/>
          <w:sz w:val="24"/>
          <w:szCs w:val="24"/>
          <w:lang w:val="hy-AM"/>
        </w:rPr>
        <w:t>դաստիարակմանը</w:t>
      </w:r>
      <w:r w:rsidRPr="00572585">
        <w:rPr>
          <w:rFonts w:ascii="Sylfaen" w:hAnsi="Sylfaen"/>
          <w:sz w:val="24"/>
          <w:szCs w:val="24"/>
          <w:lang w:val="hy-AM"/>
        </w:rPr>
        <w:t xml:space="preserve">, </w:t>
      </w:r>
      <w:r w:rsidRPr="00572585">
        <w:rPr>
          <w:rFonts w:ascii="Sylfaen" w:hAnsi="Sylfaen" w:cs="Sylfaen"/>
          <w:sz w:val="24"/>
          <w:szCs w:val="24"/>
          <w:lang w:val="hy-AM"/>
        </w:rPr>
        <w:t>ինչպիսիք</w:t>
      </w:r>
      <w:r w:rsidRPr="00572585">
        <w:rPr>
          <w:rFonts w:ascii="Sylfaen" w:hAnsi="Sylfaen"/>
          <w:sz w:val="24"/>
          <w:szCs w:val="24"/>
          <w:lang w:val="hy-AM"/>
        </w:rPr>
        <w:t xml:space="preserve"> </w:t>
      </w:r>
      <w:r w:rsidRPr="00572585">
        <w:rPr>
          <w:rFonts w:ascii="Sylfaen" w:hAnsi="Sylfaen" w:cs="Sylfaen"/>
          <w:sz w:val="24"/>
          <w:szCs w:val="24"/>
          <w:lang w:val="hy-AM"/>
        </w:rPr>
        <w:t>են</w:t>
      </w:r>
      <w:r w:rsidRPr="00572585">
        <w:rPr>
          <w:rFonts w:ascii="Sylfaen" w:hAnsi="Sylfaen"/>
          <w:sz w:val="24"/>
          <w:szCs w:val="24"/>
          <w:lang w:val="hy-AM"/>
        </w:rPr>
        <w:t xml:space="preserve">, </w:t>
      </w:r>
      <w:r w:rsidRPr="00572585">
        <w:rPr>
          <w:rFonts w:ascii="Sylfaen" w:hAnsi="Sylfaen" w:cs="Sylfaen"/>
          <w:sz w:val="24"/>
          <w:szCs w:val="24"/>
          <w:lang w:val="hy-AM"/>
        </w:rPr>
        <w:t>ազնվությունը</w:t>
      </w:r>
      <w:r w:rsidRPr="00572585">
        <w:rPr>
          <w:rFonts w:ascii="Sylfaen" w:hAnsi="Sylfaen"/>
          <w:sz w:val="24"/>
          <w:szCs w:val="24"/>
          <w:lang w:val="hy-AM"/>
        </w:rPr>
        <w:t xml:space="preserve">, </w:t>
      </w:r>
      <w:r w:rsidRPr="00572585">
        <w:rPr>
          <w:rFonts w:ascii="Sylfaen" w:hAnsi="Sylfaen" w:cs="Sylfaen"/>
          <w:sz w:val="24"/>
          <w:szCs w:val="24"/>
          <w:lang w:val="hy-AM"/>
        </w:rPr>
        <w:t>բարի</w:t>
      </w:r>
      <w:r w:rsidRPr="00572585">
        <w:rPr>
          <w:rFonts w:ascii="Sylfaen" w:hAnsi="Sylfaen"/>
          <w:sz w:val="24"/>
          <w:szCs w:val="24"/>
          <w:lang w:val="hy-AM"/>
        </w:rPr>
        <w:t xml:space="preserve"> </w:t>
      </w:r>
      <w:r w:rsidRPr="00572585">
        <w:rPr>
          <w:rFonts w:ascii="Sylfaen" w:hAnsi="Sylfaen" w:cs="Sylfaen"/>
          <w:sz w:val="24"/>
          <w:szCs w:val="24"/>
          <w:lang w:val="hy-AM"/>
        </w:rPr>
        <w:t>կամքը</w:t>
      </w:r>
      <w:r w:rsidRPr="00572585">
        <w:rPr>
          <w:rFonts w:ascii="Sylfaen" w:hAnsi="Sylfaen"/>
          <w:sz w:val="24"/>
          <w:szCs w:val="24"/>
          <w:lang w:val="hy-AM"/>
        </w:rPr>
        <w:t xml:space="preserve">, </w:t>
      </w:r>
      <w:r w:rsidRPr="00572585">
        <w:rPr>
          <w:rFonts w:ascii="Sylfaen" w:hAnsi="Sylfaen" w:cs="Sylfaen"/>
          <w:sz w:val="24"/>
          <w:szCs w:val="24"/>
          <w:lang w:val="hy-AM"/>
        </w:rPr>
        <w:t>կարեկցանքը</w:t>
      </w:r>
      <w:r w:rsidRPr="00572585">
        <w:rPr>
          <w:rFonts w:ascii="Sylfaen" w:hAnsi="Sylfaen"/>
          <w:sz w:val="24"/>
          <w:szCs w:val="24"/>
          <w:lang w:val="hy-AM"/>
        </w:rPr>
        <w:t xml:space="preserve">, </w:t>
      </w:r>
      <w:r w:rsidRPr="00572585">
        <w:rPr>
          <w:rFonts w:ascii="Sylfaen" w:hAnsi="Sylfaen" w:cs="Sylfaen"/>
          <w:sz w:val="24"/>
          <w:szCs w:val="24"/>
          <w:lang w:val="hy-AM"/>
        </w:rPr>
        <w:t>փոխօգնությունը</w:t>
      </w:r>
      <w:r w:rsidRPr="00572585">
        <w:rPr>
          <w:rFonts w:ascii="Sylfaen" w:hAnsi="Sylfaen"/>
          <w:sz w:val="24"/>
          <w:szCs w:val="24"/>
          <w:lang w:val="hy-AM"/>
        </w:rPr>
        <w:t xml:space="preserve"> </w:t>
      </w:r>
      <w:r w:rsidRPr="00572585">
        <w:rPr>
          <w:rFonts w:ascii="Sylfaen" w:hAnsi="Sylfaen" w:cs="Sylfaen"/>
          <w:sz w:val="24"/>
          <w:szCs w:val="24"/>
          <w:lang w:val="hy-AM"/>
        </w:rPr>
        <w:t>և</w:t>
      </w:r>
      <w:r w:rsidRPr="00572585">
        <w:rPr>
          <w:rFonts w:ascii="Sylfaen" w:hAnsi="Sylfaen"/>
          <w:sz w:val="24"/>
          <w:szCs w:val="24"/>
          <w:lang w:val="hy-AM"/>
        </w:rPr>
        <w:t xml:space="preserve"> </w:t>
      </w:r>
      <w:r w:rsidRPr="00572585">
        <w:rPr>
          <w:rFonts w:ascii="Sylfaen" w:hAnsi="Sylfaen" w:cs="Sylfaen"/>
          <w:sz w:val="24"/>
          <w:szCs w:val="24"/>
          <w:lang w:val="hy-AM"/>
        </w:rPr>
        <w:t>յուրաքանչյուր</w:t>
      </w:r>
      <w:r w:rsidRPr="00572585">
        <w:rPr>
          <w:rFonts w:ascii="Sylfaen" w:hAnsi="Sylfaen"/>
          <w:sz w:val="24"/>
          <w:szCs w:val="24"/>
          <w:lang w:val="hy-AM"/>
        </w:rPr>
        <w:t xml:space="preserve"> </w:t>
      </w:r>
      <w:r w:rsidRPr="00572585">
        <w:rPr>
          <w:rFonts w:ascii="Sylfaen" w:hAnsi="Sylfaen" w:cs="Sylfaen"/>
          <w:sz w:val="24"/>
          <w:szCs w:val="24"/>
          <w:lang w:val="hy-AM"/>
        </w:rPr>
        <w:t>աշակերտի</w:t>
      </w:r>
      <w:r w:rsidRPr="00572585">
        <w:rPr>
          <w:rFonts w:ascii="Sylfaen" w:hAnsi="Sylfaen"/>
          <w:sz w:val="24"/>
          <w:szCs w:val="24"/>
          <w:lang w:val="hy-AM"/>
        </w:rPr>
        <w:t xml:space="preserve"> </w:t>
      </w:r>
      <w:r w:rsidRPr="00572585">
        <w:rPr>
          <w:rFonts w:ascii="Sylfaen" w:hAnsi="Sylfaen" w:cs="Sylfaen"/>
          <w:sz w:val="24"/>
          <w:szCs w:val="24"/>
          <w:lang w:val="hy-AM"/>
        </w:rPr>
        <w:t>կրթական</w:t>
      </w:r>
      <w:r w:rsidRPr="00572585">
        <w:rPr>
          <w:rFonts w:ascii="Sylfaen" w:hAnsi="Sylfaen"/>
          <w:sz w:val="24"/>
          <w:szCs w:val="24"/>
          <w:lang w:val="hy-AM"/>
        </w:rPr>
        <w:t xml:space="preserve"> </w:t>
      </w:r>
      <w:r w:rsidRPr="00572585">
        <w:rPr>
          <w:rFonts w:ascii="Sylfaen" w:hAnsi="Sylfaen" w:cs="Sylfaen"/>
          <w:sz w:val="24"/>
          <w:szCs w:val="24"/>
          <w:lang w:val="hy-AM"/>
        </w:rPr>
        <w:t>կարիքների</w:t>
      </w:r>
      <w:r w:rsidRPr="00572585">
        <w:rPr>
          <w:rFonts w:ascii="Sylfaen" w:hAnsi="Sylfaen"/>
          <w:sz w:val="24"/>
          <w:szCs w:val="24"/>
          <w:lang w:val="hy-AM"/>
        </w:rPr>
        <w:t xml:space="preserve"> </w:t>
      </w:r>
      <w:r w:rsidRPr="00572585">
        <w:rPr>
          <w:rFonts w:ascii="Sylfaen" w:hAnsi="Sylfaen" w:cs="Sylfaen"/>
          <w:sz w:val="24"/>
          <w:szCs w:val="24"/>
          <w:lang w:val="hy-AM"/>
        </w:rPr>
        <w:t>ապահովումը</w:t>
      </w:r>
      <w:r w:rsidRPr="00572585">
        <w:rPr>
          <w:rFonts w:ascii="Sylfaen" w:hAnsi="Sylfaen"/>
          <w:sz w:val="24"/>
          <w:szCs w:val="24"/>
          <w:lang w:val="hy-AM"/>
        </w:rPr>
        <w:t xml:space="preserve"> </w:t>
      </w:r>
      <w:r w:rsidRPr="00572585">
        <w:rPr>
          <w:rFonts w:ascii="Sylfaen" w:hAnsi="Sylfaen" w:cs="Sylfaen"/>
          <w:sz w:val="24"/>
          <w:szCs w:val="24"/>
          <w:lang w:val="hy-AM"/>
        </w:rPr>
        <w:t>նրա</w:t>
      </w:r>
      <w:r w:rsidRPr="00572585">
        <w:rPr>
          <w:rFonts w:ascii="Sylfaen" w:hAnsi="Sylfaen"/>
          <w:sz w:val="24"/>
          <w:szCs w:val="24"/>
          <w:lang w:val="hy-AM"/>
        </w:rPr>
        <w:t xml:space="preserve"> </w:t>
      </w:r>
      <w:r w:rsidRPr="00572585">
        <w:rPr>
          <w:rFonts w:ascii="Sylfaen" w:hAnsi="Sylfaen" w:cs="Sylfaen"/>
          <w:sz w:val="24"/>
          <w:szCs w:val="24"/>
          <w:lang w:val="hy-AM"/>
        </w:rPr>
        <w:t>անհատական</w:t>
      </w:r>
      <w:r w:rsidRPr="00572585">
        <w:rPr>
          <w:rFonts w:ascii="Sylfaen" w:hAnsi="Sylfaen"/>
          <w:sz w:val="24"/>
          <w:szCs w:val="24"/>
          <w:lang w:val="hy-AM"/>
        </w:rPr>
        <w:t xml:space="preserve"> </w:t>
      </w:r>
      <w:r w:rsidRPr="00572585">
        <w:rPr>
          <w:sz w:val="24"/>
          <w:szCs w:val="24"/>
          <w:lang w:val="hy-AM"/>
        </w:rPr>
        <w:t>​​</w:t>
      </w:r>
      <w:r w:rsidRPr="00572585">
        <w:rPr>
          <w:rFonts w:ascii="Sylfaen" w:hAnsi="Sylfaen" w:cs="Sylfaen"/>
          <w:sz w:val="24"/>
          <w:szCs w:val="24"/>
          <w:lang w:val="hy-AM"/>
        </w:rPr>
        <w:t>հատկանիշներին</w:t>
      </w:r>
      <w:r w:rsidRPr="00572585">
        <w:rPr>
          <w:rFonts w:ascii="Sylfaen" w:hAnsi="Sylfaen"/>
          <w:sz w:val="24"/>
          <w:szCs w:val="24"/>
          <w:lang w:val="hy-AM"/>
        </w:rPr>
        <w:t xml:space="preserve"> </w:t>
      </w:r>
      <w:r w:rsidRPr="00572585">
        <w:rPr>
          <w:rFonts w:ascii="Sylfaen" w:hAnsi="Sylfaen" w:cs="Sylfaen"/>
          <w:sz w:val="24"/>
          <w:szCs w:val="24"/>
          <w:lang w:val="hy-AM"/>
        </w:rPr>
        <w:t>համապատասխան</w:t>
      </w:r>
      <w:r w:rsidRPr="00572585">
        <w:rPr>
          <w:rFonts w:ascii="Sylfaen" w:hAnsi="Sylfaen"/>
          <w:sz w:val="24"/>
          <w:szCs w:val="24"/>
          <w:lang w:val="hy-AM"/>
        </w:rPr>
        <w:t>:</w:t>
      </w:r>
    </w:p>
    <w:p w14:paraId="0DEEDC2C" w14:textId="3C8AEAFD" w:rsidR="00084EC2" w:rsidRPr="00572585" w:rsidRDefault="00084EC2" w:rsidP="00084EC2">
      <w:pPr>
        <w:tabs>
          <w:tab w:val="left" w:pos="585"/>
        </w:tabs>
        <w:spacing w:before="74" w:after="120"/>
        <w:ind w:firstLine="567"/>
        <w:jc w:val="both"/>
        <w:rPr>
          <w:rFonts w:ascii="Sylfaen" w:hAnsi="Sylfaen"/>
          <w:bCs/>
          <w:sz w:val="24"/>
          <w:szCs w:val="24"/>
          <w:lang w:val="hy-AM"/>
        </w:rPr>
      </w:pPr>
      <w:r w:rsidRPr="00572585">
        <w:rPr>
          <w:rFonts w:ascii="Sylfaen" w:hAnsi="Sylfaen"/>
          <w:bCs/>
          <w:sz w:val="24"/>
          <w:szCs w:val="24"/>
          <w:lang w:val="hy-AM"/>
        </w:rPr>
        <w:t>Մեթոդական աշխատանքը դպրոցում մի մանկավարժական համակարգ է, որի հիմնական գործառույթը լավագույն փորձի փոխանակման, մեթոդամանկավարժական և ուսումնադաստիարակչական հարցերի կազմակերպման և այլ ուսումնական հարցերի քննարկման մեջ է կայանում: Մարմնի գործունեությունը առանցքային դերակատարում ունի ուսուցիչների մանկավարժական աշխատանքի պլանավորման և իրականացման գործում` ամբողջացնելով մանկավարժական կոլեկտիվի ներուժը, մեկտեղելով նոր ու հետաքրքիր գաղափարները:</w:t>
      </w:r>
    </w:p>
    <w:p w14:paraId="1F5B5594" w14:textId="3865BE08" w:rsidR="00084EC2" w:rsidRPr="00572585" w:rsidRDefault="00084EC2" w:rsidP="00084EC2">
      <w:pPr>
        <w:tabs>
          <w:tab w:val="left" w:pos="585"/>
        </w:tabs>
        <w:spacing w:before="74" w:after="120"/>
        <w:ind w:firstLine="567"/>
        <w:jc w:val="both"/>
        <w:rPr>
          <w:rFonts w:ascii="Sylfaen" w:hAnsi="Sylfaen"/>
          <w:bCs/>
          <w:sz w:val="24"/>
          <w:szCs w:val="24"/>
          <w:lang w:val="hy-AM"/>
        </w:rPr>
      </w:pPr>
      <w:r w:rsidRPr="00572585">
        <w:rPr>
          <w:rFonts w:ascii="Sylfaen" w:hAnsi="Sylfaen"/>
          <w:bCs/>
          <w:sz w:val="24"/>
          <w:szCs w:val="24"/>
          <w:lang w:val="hy-AM"/>
        </w:rPr>
        <w:t>Մի բան հստակ է`  ինքնակրթության ու ինքնազարգացման գործընթացն ուսուցչին հեշտ կտրվի, եթե վերջինս կառուցողական ու գործնական հարաբերություններ հաստատի այլ մանկավարժական աշխատողների հետ: Այսպիսով, կարող ենք պնդել, որ մեթոդական միավորումներում կոլեկտիվ աշխատանքը ուսուցչի համար այն հարթակն է, ուր նա կարող է սովորել, սովորեցնել, ուսումնասիրել, հետազոտել` բարձրացնելով իր մասնագիտական որակները, ինչը ուղիղ համեմատական է բանիմաց, կարողունակ և նորարար սերունդ ունենալուն:</w:t>
      </w:r>
    </w:p>
    <w:p w14:paraId="0C95FC2F" w14:textId="239EF688" w:rsidR="004A3F02" w:rsidRPr="00C87514" w:rsidRDefault="004A3F02" w:rsidP="004A3F02">
      <w:pPr>
        <w:jc w:val="both"/>
        <w:rPr>
          <w:rFonts w:ascii="Sylfaen" w:hAnsi="Sylfaen"/>
          <w:i/>
          <w:iCs/>
          <w:sz w:val="28"/>
          <w:szCs w:val="28"/>
          <w:lang w:val="hy-AM"/>
        </w:rPr>
      </w:pPr>
      <w:r w:rsidRPr="00C87514">
        <w:rPr>
          <w:rFonts w:ascii="Sylfaen" w:hAnsi="Sylfaen"/>
          <w:i/>
          <w:iCs/>
          <w:sz w:val="28"/>
          <w:szCs w:val="28"/>
          <w:lang w:val="hy-AM"/>
        </w:rPr>
        <w:t>Հետազոտության թեմայի արդիականությունը</w:t>
      </w:r>
      <w:r w:rsidR="004C17B0" w:rsidRPr="00C87514">
        <w:rPr>
          <w:rFonts w:ascii="Sylfaen" w:hAnsi="Sylfaen"/>
          <w:i/>
          <w:iCs/>
          <w:sz w:val="28"/>
          <w:szCs w:val="28"/>
          <w:lang w:val="hy-AM"/>
        </w:rPr>
        <w:t xml:space="preserve"> և կարևորությունը</w:t>
      </w:r>
    </w:p>
    <w:p w14:paraId="3A1CCCD0" w14:textId="49F95F9E" w:rsidR="00175634" w:rsidRPr="00572585" w:rsidRDefault="003F1FF7" w:rsidP="0044021C">
      <w:pPr>
        <w:tabs>
          <w:tab w:val="left" w:pos="585"/>
        </w:tabs>
        <w:jc w:val="both"/>
        <w:rPr>
          <w:rFonts w:ascii="Sylfaen" w:hAnsi="Sylfaen" w:cs="Arial"/>
          <w:color w:val="000000"/>
          <w:sz w:val="24"/>
          <w:szCs w:val="24"/>
          <w:lang w:val="hy-AM"/>
        </w:rPr>
      </w:pPr>
      <w:r w:rsidRPr="00572585">
        <w:rPr>
          <w:rFonts w:ascii="Sylfaen" w:hAnsi="Sylfaen"/>
          <w:b/>
          <w:sz w:val="24"/>
          <w:szCs w:val="24"/>
          <w:lang w:val="hy-AM"/>
        </w:rPr>
        <w:tab/>
      </w:r>
      <w:r w:rsidR="00E37098" w:rsidRPr="00572585">
        <w:rPr>
          <w:rFonts w:ascii="Sylfaen" w:hAnsi="Sylfaen" w:cs="Arial"/>
          <w:color w:val="000000"/>
          <w:sz w:val="24"/>
          <w:szCs w:val="24"/>
          <w:lang w:val="hy-AM"/>
        </w:rPr>
        <w:t>«</w:t>
      </w:r>
      <w:r w:rsidRPr="00572585">
        <w:rPr>
          <w:rFonts w:ascii="Sylfaen" w:hAnsi="Sylfaen" w:cs="Arial"/>
          <w:color w:val="000000"/>
          <w:sz w:val="24"/>
          <w:szCs w:val="24"/>
          <w:lang w:val="hy-AM"/>
        </w:rPr>
        <w:t>Schoology</w:t>
      </w:r>
      <w:r w:rsidR="00E37098" w:rsidRPr="00572585">
        <w:rPr>
          <w:rFonts w:ascii="Sylfaen" w:hAnsi="Sylfaen" w:cs="Arial"/>
          <w:color w:val="000000"/>
          <w:sz w:val="24"/>
          <w:szCs w:val="24"/>
          <w:lang w:val="hy-AM"/>
        </w:rPr>
        <w:t>»</w:t>
      </w:r>
      <w:r w:rsidRPr="00572585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="00172157" w:rsidRPr="00572585">
        <w:rPr>
          <w:rFonts w:ascii="Sylfaen" w:hAnsi="Sylfaen" w:cs="Sylfaen"/>
          <w:color w:val="000000"/>
          <w:sz w:val="24"/>
          <w:szCs w:val="24"/>
          <w:lang w:val="hy-AM"/>
        </w:rPr>
        <w:t>կրթական հարթակի</w:t>
      </w:r>
      <w:r w:rsidRPr="00572585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Pr="00572585">
        <w:rPr>
          <w:rFonts w:ascii="Sylfaen" w:hAnsi="Sylfaen" w:cs="Sylfaen"/>
          <w:color w:val="000000"/>
          <w:sz w:val="24"/>
          <w:szCs w:val="24"/>
          <w:lang w:val="hy-AM"/>
        </w:rPr>
        <w:t>կողմից</w:t>
      </w:r>
      <w:r w:rsidRPr="00572585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Pr="00572585">
        <w:rPr>
          <w:rFonts w:ascii="Sylfaen" w:hAnsi="Sylfaen" w:cs="Sylfaen"/>
          <w:color w:val="000000"/>
          <w:sz w:val="24"/>
          <w:szCs w:val="24"/>
          <w:lang w:val="hy-AM"/>
        </w:rPr>
        <w:t>անցկացված</w:t>
      </w:r>
      <w:r w:rsidRPr="00572585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Pr="00572585">
        <w:rPr>
          <w:rFonts w:ascii="Sylfaen" w:hAnsi="Sylfaen" w:cs="Sylfaen"/>
          <w:color w:val="000000"/>
          <w:sz w:val="24"/>
          <w:szCs w:val="24"/>
          <w:lang w:val="hy-AM"/>
        </w:rPr>
        <w:t>թվային</w:t>
      </w:r>
      <w:r w:rsidRPr="00572585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Pr="00572585">
        <w:rPr>
          <w:rFonts w:ascii="Sylfaen" w:hAnsi="Sylfaen" w:cs="Sylfaen"/>
          <w:color w:val="000000"/>
          <w:sz w:val="24"/>
          <w:szCs w:val="24"/>
          <w:lang w:val="hy-AM"/>
        </w:rPr>
        <w:t>ուսուցման</w:t>
      </w:r>
      <w:r w:rsidRPr="00572585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Pr="00572585">
        <w:rPr>
          <w:rFonts w:ascii="Sylfaen" w:hAnsi="Sylfaen" w:cs="Sylfaen"/>
          <w:color w:val="000000"/>
          <w:sz w:val="24"/>
          <w:szCs w:val="24"/>
          <w:lang w:val="hy-AM"/>
        </w:rPr>
        <w:t>վիճակի</w:t>
      </w:r>
      <w:r w:rsidRPr="00572585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Pr="00572585">
        <w:rPr>
          <w:rFonts w:ascii="Sylfaen" w:hAnsi="Sylfaen" w:cs="Sylfaen"/>
          <w:color w:val="000000"/>
          <w:sz w:val="24"/>
          <w:szCs w:val="24"/>
          <w:lang w:val="hy-AM"/>
        </w:rPr>
        <w:t>միջազգային</w:t>
      </w:r>
      <w:r w:rsidRPr="00572585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Pr="00572585">
        <w:rPr>
          <w:rFonts w:ascii="Sylfaen" w:hAnsi="Sylfaen" w:cs="Sylfaen"/>
          <w:color w:val="000000"/>
          <w:sz w:val="24"/>
          <w:szCs w:val="24"/>
          <w:lang w:val="hy-AM"/>
        </w:rPr>
        <w:t>հետազոտության</w:t>
      </w:r>
      <w:r w:rsidR="00191DFC" w:rsidRPr="00572585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Pr="00572585">
        <w:rPr>
          <w:rFonts w:ascii="Sylfaen" w:hAnsi="Sylfaen" w:cs="Sylfaen"/>
          <w:color w:val="000000"/>
          <w:sz w:val="24"/>
          <w:szCs w:val="24"/>
          <w:lang w:val="hy-AM"/>
        </w:rPr>
        <w:t>համաձայն</w:t>
      </w:r>
      <w:r w:rsidRPr="00572585">
        <w:rPr>
          <w:rFonts w:ascii="Sylfaen" w:hAnsi="Sylfaen" w:cs="Arial"/>
          <w:color w:val="000000"/>
          <w:sz w:val="24"/>
          <w:szCs w:val="24"/>
          <w:lang w:val="hy-AM"/>
        </w:rPr>
        <w:t xml:space="preserve">, </w:t>
      </w:r>
      <w:r w:rsidRPr="00572585">
        <w:rPr>
          <w:rFonts w:ascii="Sylfaen" w:hAnsi="Sylfaen" w:cs="Sylfaen"/>
          <w:color w:val="000000"/>
          <w:sz w:val="24"/>
          <w:szCs w:val="24"/>
          <w:lang w:val="hy-AM"/>
        </w:rPr>
        <w:t>ուսուցիչների</w:t>
      </w:r>
      <w:r w:rsidRPr="00572585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Pr="00572585">
        <w:rPr>
          <w:rFonts w:ascii="Sylfaen" w:hAnsi="Sylfaen" w:cs="Sylfaen"/>
          <w:color w:val="000000"/>
          <w:sz w:val="24"/>
          <w:szCs w:val="24"/>
          <w:lang w:val="hy-AM"/>
        </w:rPr>
        <w:t>համագործակցությունը</w:t>
      </w:r>
      <w:r w:rsidRPr="00572585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Pr="00572585">
        <w:rPr>
          <w:rFonts w:ascii="Sylfaen" w:hAnsi="Sylfaen" w:cs="Sylfaen"/>
          <w:color w:val="000000"/>
          <w:sz w:val="24"/>
          <w:szCs w:val="24"/>
          <w:lang w:val="hy-AM"/>
        </w:rPr>
        <w:t>ժամանակակից</w:t>
      </w:r>
      <w:r w:rsidRPr="00572585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Pr="00572585">
        <w:rPr>
          <w:rFonts w:ascii="Sylfaen" w:hAnsi="Sylfaen" w:cs="Sylfaen"/>
          <w:color w:val="000000"/>
          <w:sz w:val="24"/>
          <w:szCs w:val="24"/>
          <w:lang w:val="hy-AM"/>
        </w:rPr>
        <w:t>կրթության</w:t>
      </w:r>
      <w:r w:rsidRPr="00572585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Pr="00572585">
        <w:rPr>
          <w:rFonts w:ascii="Sylfaen" w:hAnsi="Sylfaen" w:cs="Sylfaen"/>
          <w:color w:val="000000"/>
          <w:sz w:val="24"/>
          <w:szCs w:val="24"/>
          <w:lang w:val="hy-AM"/>
        </w:rPr>
        <w:t>զարգացման</w:t>
      </w:r>
      <w:r w:rsidRPr="00572585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Pr="00572585">
        <w:rPr>
          <w:rFonts w:ascii="Sylfaen" w:hAnsi="Sylfaen" w:cs="Sylfaen"/>
          <w:color w:val="000000"/>
          <w:sz w:val="24"/>
          <w:szCs w:val="24"/>
          <w:lang w:val="hy-AM"/>
        </w:rPr>
        <w:t>լավագույն</w:t>
      </w:r>
      <w:r w:rsidRPr="00572585">
        <w:rPr>
          <w:rFonts w:ascii="Sylfaen" w:hAnsi="Sylfaen" w:cs="Arial"/>
          <w:color w:val="000000"/>
          <w:sz w:val="24"/>
          <w:szCs w:val="24"/>
          <w:lang w:val="hy-AM"/>
        </w:rPr>
        <w:t xml:space="preserve"> 10 </w:t>
      </w:r>
      <w:r w:rsidRPr="00572585">
        <w:rPr>
          <w:rFonts w:ascii="Sylfaen" w:hAnsi="Sylfaen" w:cs="Sylfaen"/>
          <w:color w:val="000000"/>
          <w:sz w:val="24"/>
          <w:szCs w:val="24"/>
          <w:lang w:val="hy-AM"/>
        </w:rPr>
        <w:t>միտումների</w:t>
      </w:r>
      <w:r w:rsidRPr="00572585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Pr="00572585">
        <w:rPr>
          <w:rFonts w:ascii="Sylfaen" w:hAnsi="Sylfaen" w:cs="Sylfaen"/>
          <w:color w:val="000000"/>
          <w:sz w:val="24"/>
          <w:szCs w:val="24"/>
          <w:lang w:val="hy-AM"/>
        </w:rPr>
        <w:t>շարքում</w:t>
      </w:r>
      <w:r w:rsidRPr="00572585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Pr="00572585">
        <w:rPr>
          <w:rFonts w:ascii="Sylfaen" w:hAnsi="Sylfaen" w:cs="Sylfaen"/>
          <w:color w:val="000000"/>
          <w:sz w:val="24"/>
          <w:szCs w:val="24"/>
          <w:lang w:val="hy-AM"/>
        </w:rPr>
        <w:t>է</w:t>
      </w:r>
      <w:r w:rsidRPr="00572585">
        <w:rPr>
          <w:rFonts w:ascii="Sylfaen" w:hAnsi="Sylfaen" w:cs="Arial"/>
          <w:color w:val="000000"/>
          <w:sz w:val="24"/>
          <w:szCs w:val="24"/>
          <w:lang w:val="hy-AM"/>
        </w:rPr>
        <w:t xml:space="preserve">: </w:t>
      </w:r>
      <w:r w:rsidRPr="00572585">
        <w:rPr>
          <w:rFonts w:ascii="Sylfaen" w:hAnsi="Sylfaen" w:cs="Sylfaen"/>
          <w:color w:val="000000"/>
          <w:sz w:val="24"/>
          <w:szCs w:val="24"/>
          <w:lang w:val="hy-AM"/>
        </w:rPr>
        <w:t>Հետազոտության</w:t>
      </w:r>
      <w:r w:rsidRPr="00572585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Pr="00572585">
        <w:rPr>
          <w:rFonts w:ascii="Sylfaen" w:hAnsi="Sylfaen" w:cs="Sylfaen"/>
          <w:color w:val="000000"/>
          <w:sz w:val="24"/>
          <w:szCs w:val="24"/>
          <w:lang w:val="hy-AM"/>
        </w:rPr>
        <w:t>մասնակիցների</w:t>
      </w:r>
      <w:r w:rsidRPr="00572585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Pr="00572585">
        <w:rPr>
          <w:rFonts w:ascii="Sylfaen" w:hAnsi="Sylfaen" w:cs="Sylfaen"/>
          <w:color w:val="000000"/>
          <w:sz w:val="24"/>
          <w:szCs w:val="24"/>
          <w:lang w:val="hy-AM"/>
        </w:rPr>
        <w:t>մեծ</w:t>
      </w:r>
      <w:r w:rsidRPr="00572585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Pr="00572585">
        <w:rPr>
          <w:rFonts w:ascii="Sylfaen" w:hAnsi="Sylfaen" w:cs="Sylfaen"/>
          <w:color w:val="000000"/>
          <w:sz w:val="24"/>
          <w:szCs w:val="24"/>
          <w:lang w:val="hy-AM"/>
        </w:rPr>
        <w:t>մասը</w:t>
      </w:r>
      <w:r w:rsidRPr="00572585">
        <w:rPr>
          <w:rFonts w:ascii="Sylfaen" w:hAnsi="Sylfaen" w:cs="Arial"/>
          <w:color w:val="000000"/>
          <w:sz w:val="24"/>
          <w:szCs w:val="24"/>
          <w:lang w:val="hy-AM"/>
        </w:rPr>
        <w:t xml:space="preserve"> (81%) </w:t>
      </w:r>
      <w:r w:rsidRPr="00572585">
        <w:rPr>
          <w:rFonts w:ascii="Sylfaen" w:hAnsi="Sylfaen" w:cs="Sylfaen"/>
          <w:color w:val="000000"/>
          <w:sz w:val="24"/>
          <w:szCs w:val="24"/>
          <w:lang w:val="hy-AM"/>
        </w:rPr>
        <w:t>ընտրել</w:t>
      </w:r>
      <w:r w:rsidRPr="00572585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Pr="00572585">
        <w:rPr>
          <w:rFonts w:ascii="Sylfaen" w:hAnsi="Sylfaen" w:cs="Sylfaen"/>
          <w:color w:val="000000"/>
          <w:sz w:val="24"/>
          <w:szCs w:val="24"/>
          <w:lang w:val="hy-AM"/>
        </w:rPr>
        <w:t>են</w:t>
      </w:r>
      <w:r w:rsidRPr="00572585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Pr="00572585">
        <w:rPr>
          <w:rFonts w:ascii="Sylfaen" w:hAnsi="Sylfaen" w:cs="Sylfaen"/>
          <w:color w:val="000000"/>
          <w:sz w:val="24"/>
          <w:szCs w:val="24"/>
          <w:lang w:val="hy-AM"/>
        </w:rPr>
        <w:t>գործընկերների</w:t>
      </w:r>
      <w:r w:rsidRPr="00572585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Pr="00572585">
        <w:rPr>
          <w:rFonts w:ascii="Sylfaen" w:hAnsi="Sylfaen" w:cs="Sylfaen"/>
          <w:color w:val="000000"/>
          <w:sz w:val="24"/>
          <w:szCs w:val="24"/>
          <w:lang w:val="hy-AM"/>
        </w:rPr>
        <w:t>հետ</w:t>
      </w:r>
      <w:r w:rsidRPr="00572585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Pr="00572585">
        <w:rPr>
          <w:rFonts w:ascii="Sylfaen" w:hAnsi="Sylfaen" w:cs="Sylfaen"/>
          <w:color w:val="000000"/>
          <w:sz w:val="24"/>
          <w:szCs w:val="24"/>
          <w:lang w:val="hy-AM"/>
        </w:rPr>
        <w:t>համագործակցությունը՝</w:t>
      </w:r>
      <w:r w:rsidRPr="00572585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Pr="00572585">
        <w:rPr>
          <w:rFonts w:ascii="Sylfaen" w:hAnsi="Sylfaen" w:cs="Sylfaen"/>
          <w:color w:val="000000"/>
          <w:sz w:val="24"/>
          <w:szCs w:val="24"/>
          <w:lang w:val="hy-AM"/>
        </w:rPr>
        <w:t>որպես</w:t>
      </w:r>
      <w:r w:rsidRPr="00572585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Pr="00572585">
        <w:rPr>
          <w:rFonts w:ascii="Sylfaen" w:hAnsi="Sylfaen" w:cs="Sylfaen"/>
          <w:color w:val="000000"/>
          <w:sz w:val="24"/>
          <w:szCs w:val="24"/>
          <w:lang w:val="hy-AM"/>
        </w:rPr>
        <w:t>մասնագիտական</w:t>
      </w:r>
      <w:r w:rsidRPr="00572585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Pr="00572585">
        <w:rPr>
          <w:rFonts w:ascii="Sylfaen" w:hAnsi="Sylfaen" w:cs="Sylfaen"/>
          <w:color w:val="000000"/>
          <w:sz w:val="24"/>
          <w:szCs w:val="24"/>
          <w:lang w:val="hy-AM"/>
        </w:rPr>
        <w:t>զարգացման</w:t>
      </w:r>
      <w:r w:rsidRPr="00572585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Pr="00572585">
        <w:rPr>
          <w:rFonts w:ascii="Sylfaen" w:hAnsi="Sylfaen" w:cs="Sylfaen"/>
          <w:color w:val="000000"/>
          <w:sz w:val="24"/>
          <w:szCs w:val="24"/>
          <w:lang w:val="hy-AM"/>
        </w:rPr>
        <w:t>արդյունավետ</w:t>
      </w:r>
      <w:r w:rsidRPr="00572585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Pr="00572585">
        <w:rPr>
          <w:rFonts w:ascii="Sylfaen" w:hAnsi="Sylfaen" w:cs="Sylfaen"/>
          <w:color w:val="000000"/>
          <w:sz w:val="24"/>
          <w:szCs w:val="24"/>
          <w:lang w:val="hy-AM"/>
        </w:rPr>
        <w:t>գործիք</w:t>
      </w:r>
      <w:r w:rsidRPr="00572585">
        <w:rPr>
          <w:rFonts w:ascii="Sylfaen" w:hAnsi="Sylfaen" w:cs="Tahoma"/>
          <w:color w:val="000000"/>
          <w:sz w:val="24"/>
          <w:szCs w:val="24"/>
          <w:lang w:val="hy-AM"/>
        </w:rPr>
        <w:t>։</w:t>
      </w:r>
      <w:r w:rsidRPr="00572585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</w:p>
    <w:p w14:paraId="7ED604C4" w14:textId="24649726" w:rsidR="004C17B0" w:rsidRPr="00572585" w:rsidRDefault="004C17B0" w:rsidP="003F1FF7">
      <w:pPr>
        <w:tabs>
          <w:tab w:val="left" w:pos="585"/>
        </w:tabs>
        <w:spacing w:before="74" w:after="120"/>
        <w:jc w:val="both"/>
        <w:rPr>
          <w:rFonts w:ascii="Sylfaen" w:hAnsi="Sylfaen"/>
          <w:bCs/>
          <w:sz w:val="24"/>
          <w:szCs w:val="24"/>
          <w:lang w:val="hy-AM"/>
        </w:rPr>
      </w:pPr>
      <w:r w:rsidRPr="00572585">
        <w:rPr>
          <w:rFonts w:ascii="Sylfaen" w:hAnsi="Sylfaen"/>
          <w:bCs/>
          <w:sz w:val="24"/>
          <w:szCs w:val="24"/>
          <w:lang w:val="hy-AM"/>
        </w:rPr>
        <w:t>Թեմայի կարևորությունը պայմանավորված է կրթական համակարգում ուսուցչի գործառույթների ու մասնագիտական որակների արդի պահանջների բավարարման անհրաժեշտությամբ, և այդ պահանջների բավարարման գործընթացում առարկայական մասնախմբերի շրջանակներում տարվող մանկավարժական աշխատանքների նշանակության կարևորմամբ:</w:t>
      </w:r>
    </w:p>
    <w:p w14:paraId="58DE2A5D" w14:textId="77777777" w:rsidR="00FB3D98" w:rsidRDefault="00337F86" w:rsidP="000A6A42">
      <w:pPr>
        <w:jc w:val="both"/>
        <w:rPr>
          <w:rFonts w:ascii="Sylfaen" w:hAnsi="Sylfaen"/>
          <w:sz w:val="24"/>
          <w:szCs w:val="24"/>
          <w:lang w:val="hy-AM"/>
        </w:rPr>
      </w:pPr>
      <w:r w:rsidRPr="00C87514">
        <w:rPr>
          <w:rFonts w:ascii="Sylfaen" w:hAnsi="Sylfaen" w:cs="Sylfaen"/>
          <w:i/>
          <w:iCs/>
          <w:sz w:val="28"/>
          <w:szCs w:val="28"/>
          <w:lang w:val="hy-AM"/>
        </w:rPr>
        <w:t>Աշխատանքի</w:t>
      </w:r>
      <w:r w:rsidRPr="00C87514">
        <w:rPr>
          <w:rFonts w:ascii="Sylfaen" w:hAnsi="Sylfaen"/>
          <w:i/>
          <w:iCs/>
          <w:sz w:val="28"/>
          <w:szCs w:val="28"/>
          <w:lang w:val="hy-AM"/>
        </w:rPr>
        <w:t xml:space="preserve"> </w:t>
      </w:r>
      <w:r w:rsidRPr="00C87514">
        <w:rPr>
          <w:rFonts w:ascii="Sylfaen" w:hAnsi="Sylfaen" w:cs="Sylfaen"/>
          <w:i/>
          <w:iCs/>
          <w:sz w:val="28"/>
          <w:szCs w:val="28"/>
          <w:lang w:val="hy-AM"/>
        </w:rPr>
        <w:t>նպատակը</w:t>
      </w:r>
      <w:r w:rsidR="004A3F02" w:rsidRPr="00C87514">
        <w:rPr>
          <w:rFonts w:ascii="Sylfaen" w:hAnsi="Sylfaen" w:cs="Sylfaen"/>
          <w:sz w:val="28"/>
          <w:szCs w:val="28"/>
          <w:lang w:val="hy-AM"/>
        </w:rPr>
        <w:t>։</w:t>
      </w:r>
      <w:r w:rsidRPr="00572585">
        <w:rPr>
          <w:rFonts w:ascii="Sylfaen" w:hAnsi="Sylfaen"/>
          <w:sz w:val="28"/>
          <w:szCs w:val="28"/>
          <w:lang w:val="hy-AM"/>
        </w:rPr>
        <w:t xml:space="preserve"> </w:t>
      </w:r>
      <w:r w:rsidR="00DE7707" w:rsidRPr="00572585">
        <w:rPr>
          <w:rFonts w:ascii="Sylfaen" w:hAnsi="Sylfaen"/>
          <w:sz w:val="24"/>
          <w:szCs w:val="24"/>
          <w:lang w:val="hy-AM"/>
        </w:rPr>
        <w:t>Ուսումնասիրել առարկայական մասնախմբերի համագործակցությունը գործընկերների հետ՝ փորձի փոխանակման և մասնագիտական գործունեության արդյունավետության բարձրացման նպատակով։</w:t>
      </w:r>
    </w:p>
    <w:p w14:paraId="0C625997" w14:textId="5E0C1FB4" w:rsidR="00337F86" w:rsidRPr="00572585" w:rsidRDefault="00DE7707" w:rsidP="000A6A42">
      <w:pPr>
        <w:jc w:val="both"/>
        <w:rPr>
          <w:rFonts w:ascii="Sylfaen" w:hAnsi="Sylfaen"/>
          <w:sz w:val="24"/>
          <w:szCs w:val="24"/>
          <w:lang w:val="hy-AM"/>
        </w:rPr>
      </w:pPr>
      <w:r w:rsidRPr="00C87514">
        <w:rPr>
          <w:rFonts w:ascii="Sylfaen" w:hAnsi="Sylfaen"/>
          <w:i/>
          <w:iCs/>
          <w:sz w:val="28"/>
          <w:szCs w:val="28"/>
          <w:lang w:val="hy-AM"/>
        </w:rPr>
        <w:t xml:space="preserve">Հարց </w:t>
      </w:r>
      <w:r w:rsidR="0044021C" w:rsidRPr="00572585">
        <w:rPr>
          <w:rFonts w:ascii="Sylfaen" w:hAnsi="Sylfaen"/>
          <w:sz w:val="24"/>
          <w:szCs w:val="24"/>
          <w:lang w:val="hy-AM"/>
        </w:rPr>
        <w:t>–</w:t>
      </w:r>
      <w:r w:rsidRPr="00572585">
        <w:rPr>
          <w:rFonts w:ascii="Sylfaen" w:hAnsi="Sylfaen"/>
          <w:sz w:val="24"/>
          <w:szCs w:val="24"/>
          <w:lang w:val="hy-AM"/>
        </w:rPr>
        <w:t xml:space="preserve"> </w:t>
      </w:r>
      <w:r w:rsidR="0044021C" w:rsidRPr="00572585">
        <w:rPr>
          <w:rFonts w:ascii="Sylfaen" w:hAnsi="Sylfaen"/>
          <w:sz w:val="24"/>
          <w:szCs w:val="24"/>
          <w:lang w:val="hy-AM"/>
        </w:rPr>
        <w:t xml:space="preserve">1. </w:t>
      </w:r>
      <w:r w:rsidRPr="00572585">
        <w:rPr>
          <w:rFonts w:ascii="Sylfaen" w:hAnsi="Sylfaen"/>
          <w:sz w:val="24"/>
          <w:szCs w:val="24"/>
          <w:lang w:val="hy-AM"/>
        </w:rPr>
        <w:t>Ինչպե՞ս կարելի է կազմակերպել ուսուցիչների համագործակցությունը դպրոցի առարկայական մասնախմբերի շրջանակներում, որպեսզի հնարավոր լինի հաստատել կառուցողական փոխգործակցային հարաբերություններ ուսուցիչների միջև՝ նպատակ ունենալով բարձրացնել ուսումնական գործընթացի արդյունավետությունը։</w:t>
      </w:r>
      <w:r w:rsidR="00337F86" w:rsidRPr="00572585">
        <w:rPr>
          <w:rFonts w:ascii="Sylfaen" w:hAnsi="Sylfaen"/>
          <w:sz w:val="24"/>
          <w:szCs w:val="24"/>
          <w:lang w:val="hy-AM"/>
        </w:rPr>
        <w:t xml:space="preserve"> </w:t>
      </w:r>
    </w:p>
    <w:p w14:paraId="16642D3D" w14:textId="201DD298" w:rsidR="0044021C" w:rsidRPr="00572585" w:rsidRDefault="0044021C" w:rsidP="000A6A42">
      <w:pPr>
        <w:ind w:firstLine="567"/>
        <w:jc w:val="both"/>
        <w:rPr>
          <w:rFonts w:ascii="Sylfaen" w:hAnsi="Sylfaen"/>
          <w:sz w:val="24"/>
          <w:szCs w:val="24"/>
          <w:lang w:val="hy-AM"/>
        </w:rPr>
      </w:pPr>
      <w:r w:rsidRPr="00572585">
        <w:rPr>
          <w:rFonts w:ascii="Sylfaen" w:hAnsi="Sylfaen"/>
          <w:sz w:val="24"/>
          <w:szCs w:val="24"/>
          <w:lang w:val="hy-AM"/>
        </w:rPr>
        <w:lastRenderedPageBreak/>
        <w:t>Ուսուցիչը, համագործակցելով մեթոդմիավորման մյուս անդամների հետ, ձեռք է բերում  նոր գիտելիքներ, հմտություններ, իր առջև դնում մի շարք իրավիճակային խնդիրներ ու փորձում լուծումներ գտնել: Մանկավարժական աշխատողը պարտավոր է համագործակցել գործընկերների հետ փորձի փոխանակման և մասնագիտական գործունեության արդյունավետության բարձրացման նպատակով</w:t>
      </w:r>
    </w:p>
    <w:p w14:paraId="2ADB789E" w14:textId="77777777" w:rsidR="000A6A42" w:rsidRPr="00572585" w:rsidRDefault="0044021C" w:rsidP="000A6A42">
      <w:pPr>
        <w:ind w:firstLine="567"/>
        <w:jc w:val="both"/>
        <w:rPr>
          <w:rFonts w:ascii="Sylfaen" w:hAnsi="Sylfaen"/>
          <w:sz w:val="24"/>
          <w:szCs w:val="24"/>
          <w:lang w:val="hy-AM"/>
        </w:rPr>
      </w:pPr>
      <w:r w:rsidRPr="00572585">
        <w:rPr>
          <w:rFonts w:ascii="Sylfaen" w:hAnsi="Sylfaen" w:cs="Sylfaen"/>
          <w:sz w:val="24"/>
          <w:szCs w:val="24"/>
          <w:lang w:val="hy-AM"/>
        </w:rPr>
        <w:t xml:space="preserve">2. </w:t>
      </w:r>
      <w:r w:rsidR="00175634" w:rsidRPr="00572585">
        <w:rPr>
          <w:rFonts w:ascii="Sylfaen" w:hAnsi="Sylfaen" w:cs="Sylfaen"/>
          <w:sz w:val="24"/>
          <w:szCs w:val="24"/>
          <w:lang w:val="hy-AM"/>
        </w:rPr>
        <w:t>Ինչո՞ւ</w:t>
      </w:r>
      <w:r w:rsidR="00175634" w:rsidRPr="00572585">
        <w:rPr>
          <w:rFonts w:ascii="Sylfaen" w:hAnsi="Sylfaen"/>
          <w:sz w:val="24"/>
          <w:szCs w:val="24"/>
          <w:lang w:val="hy-AM"/>
        </w:rPr>
        <w:t xml:space="preserve"> </w:t>
      </w:r>
      <w:r w:rsidR="00175634" w:rsidRPr="00572585">
        <w:rPr>
          <w:rFonts w:ascii="Sylfaen" w:hAnsi="Sylfaen" w:cs="Sylfaen"/>
          <w:sz w:val="24"/>
          <w:szCs w:val="24"/>
          <w:lang w:val="hy-AM"/>
        </w:rPr>
        <w:t>են</w:t>
      </w:r>
      <w:r w:rsidR="00175634" w:rsidRPr="00572585">
        <w:rPr>
          <w:rFonts w:ascii="Sylfaen" w:hAnsi="Sylfaen"/>
          <w:sz w:val="24"/>
          <w:szCs w:val="24"/>
          <w:lang w:val="hy-AM"/>
        </w:rPr>
        <w:t xml:space="preserve"> </w:t>
      </w:r>
      <w:r w:rsidR="00175634" w:rsidRPr="00572585">
        <w:rPr>
          <w:rFonts w:ascii="Sylfaen" w:hAnsi="Sylfaen" w:cs="Sylfaen"/>
          <w:sz w:val="24"/>
          <w:szCs w:val="24"/>
          <w:lang w:val="hy-AM"/>
        </w:rPr>
        <w:t>ուսուցիչները</w:t>
      </w:r>
      <w:r w:rsidR="00175634" w:rsidRPr="00572585">
        <w:rPr>
          <w:rFonts w:ascii="Sylfaen" w:hAnsi="Sylfaen"/>
          <w:sz w:val="24"/>
          <w:szCs w:val="24"/>
          <w:lang w:val="hy-AM"/>
        </w:rPr>
        <w:t xml:space="preserve"> </w:t>
      </w:r>
      <w:r w:rsidR="00175634" w:rsidRPr="00572585">
        <w:rPr>
          <w:rFonts w:ascii="Sylfaen" w:hAnsi="Sylfaen" w:cs="Sylfaen"/>
          <w:sz w:val="24"/>
          <w:szCs w:val="24"/>
          <w:lang w:val="hy-AM"/>
        </w:rPr>
        <w:t>համագործակցում</w:t>
      </w:r>
      <w:r w:rsidR="00175634" w:rsidRPr="00572585">
        <w:rPr>
          <w:rFonts w:ascii="Sylfaen" w:hAnsi="Sylfaen"/>
          <w:sz w:val="24"/>
          <w:szCs w:val="24"/>
          <w:lang w:val="hy-AM"/>
        </w:rPr>
        <w:t xml:space="preserve"> </w:t>
      </w:r>
      <w:r w:rsidR="00175634" w:rsidRPr="00572585">
        <w:rPr>
          <w:rFonts w:ascii="Sylfaen" w:hAnsi="Sylfaen" w:cs="Sylfaen"/>
          <w:sz w:val="24"/>
          <w:szCs w:val="24"/>
          <w:lang w:val="hy-AM"/>
        </w:rPr>
        <w:t>միմյանց</w:t>
      </w:r>
      <w:r w:rsidR="00175634" w:rsidRPr="00572585">
        <w:rPr>
          <w:rFonts w:ascii="Sylfaen" w:hAnsi="Sylfaen"/>
          <w:sz w:val="24"/>
          <w:szCs w:val="24"/>
          <w:lang w:val="hy-AM"/>
        </w:rPr>
        <w:t xml:space="preserve"> </w:t>
      </w:r>
      <w:r w:rsidR="00175634" w:rsidRPr="00572585">
        <w:rPr>
          <w:rFonts w:ascii="Sylfaen" w:hAnsi="Sylfaen" w:cs="Sylfaen"/>
          <w:sz w:val="24"/>
          <w:szCs w:val="24"/>
          <w:lang w:val="hy-AM"/>
        </w:rPr>
        <w:t>հետ</w:t>
      </w:r>
      <w:r w:rsidR="000A6A42" w:rsidRPr="00572585">
        <w:rPr>
          <w:rFonts w:ascii="Sylfaen" w:hAnsi="Sylfaen"/>
          <w:sz w:val="24"/>
          <w:szCs w:val="24"/>
          <w:lang w:val="hy-AM"/>
        </w:rPr>
        <w:t>։</w:t>
      </w:r>
    </w:p>
    <w:p w14:paraId="041362C2" w14:textId="37967AF0" w:rsidR="00126ECC" w:rsidRPr="00572585" w:rsidRDefault="000A6A42" w:rsidP="000A6A42">
      <w:pPr>
        <w:jc w:val="both"/>
        <w:rPr>
          <w:rFonts w:ascii="Sylfaen" w:hAnsi="Sylfaen"/>
          <w:sz w:val="24"/>
          <w:szCs w:val="24"/>
          <w:lang w:val="hy-AM"/>
        </w:rPr>
      </w:pPr>
      <w:r w:rsidRPr="00572585">
        <w:rPr>
          <w:rFonts w:ascii="Sylfaen" w:hAnsi="Sylfaen" w:cs="Sylfaen"/>
          <w:sz w:val="24"/>
          <w:szCs w:val="24"/>
          <w:lang w:val="hy-AM"/>
        </w:rPr>
        <w:t>Դ</w:t>
      </w:r>
      <w:r w:rsidR="00126ECC" w:rsidRPr="00572585">
        <w:rPr>
          <w:rFonts w:ascii="Sylfaen" w:hAnsi="Sylfaen" w:cs="Sylfaen"/>
          <w:sz w:val="24"/>
          <w:szCs w:val="24"/>
          <w:lang w:val="hy-AM"/>
        </w:rPr>
        <w:t>իտարկենք</w:t>
      </w:r>
      <w:r w:rsidR="00175634" w:rsidRPr="00572585">
        <w:rPr>
          <w:rFonts w:ascii="Sylfaen" w:hAnsi="Sylfaen"/>
          <w:sz w:val="24"/>
          <w:szCs w:val="24"/>
          <w:lang w:val="hy-AM"/>
        </w:rPr>
        <w:t xml:space="preserve"> </w:t>
      </w:r>
      <w:r w:rsidR="00175634" w:rsidRPr="00572585">
        <w:rPr>
          <w:rFonts w:ascii="Sylfaen" w:hAnsi="Sylfaen" w:cs="Sylfaen"/>
          <w:sz w:val="24"/>
          <w:szCs w:val="24"/>
          <w:lang w:val="hy-AM"/>
        </w:rPr>
        <w:t>համատեղ</w:t>
      </w:r>
      <w:r w:rsidR="00175634" w:rsidRPr="00572585">
        <w:rPr>
          <w:rFonts w:ascii="Sylfaen" w:hAnsi="Sylfaen"/>
          <w:sz w:val="24"/>
          <w:szCs w:val="24"/>
          <w:lang w:val="hy-AM"/>
        </w:rPr>
        <w:t xml:space="preserve"> </w:t>
      </w:r>
      <w:r w:rsidR="00175634" w:rsidRPr="00572585">
        <w:rPr>
          <w:rFonts w:ascii="Sylfaen" w:hAnsi="Sylfaen" w:cs="Sylfaen"/>
          <w:sz w:val="24"/>
          <w:szCs w:val="24"/>
          <w:lang w:val="hy-AM"/>
        </w:rPr>
        <w:t>աշխատանքի</w:t>
      </w:r>
      <w:r w:rsidR="00175634" w:rsidRPr="00572585">
        <w:rPr>
          <w:rFonts w:ascii="Sylfaen" w:hAnsi="Sylfaen"/>
          <w:sz w:val="24"/>
          <w:szCs w:val="24"/>
          <w:lang w:val="hy-AM"/>
        </w:rPr>
        <w:t xml:space="preserve"> </w:t>
      </w:r>
      <w:r w:rsidR="00175634" w:rsidRPr="00572585">
        <w:rPr>
          <w:rFonts w:ascii="Sylfaen" w:hAnsi="Sylfaen" w:cs="Sylfaen"/>
          <w:sz w:val="24"/>
          <w:szCs w:val="24"/>
          <w:lang w:val="hy-AM"/>
        </w:rPr>
        <w:t>առավելություններ</w:t>
      </w:r>
      <w:r w:rsidR="00E45F28" w:rsidRPr="00572585">
        <w:rPr>
          <w:rFonts w:ascii="Sylfaen" w:hAnsi="Sylfaen" w:cs="Sylfaen"/>
          <w:sz w:val="24"/>
          <w:szCs w:val="24"/>
          <w:lang w:val="hy-AM"/>
        </w:rPr>
        <w:t>ը</w:t>
      </w:r>
      <w:r w:rsidR="00175634" w:rsidRPr="00572585">
        <w:rPr>
          <w:rFonts w:ascii="Sylfaen" w:hAnsi="Sylfaen"/>
          <w:sz w:val="24"/>
          <w:szCs w:val="24"/>
          <w:lang w:val="hy-AM"/>
        </w:rPr>
        <w:t xml:space="preserve">: </w:t>
      </w:r>
      <w:r w:rsidR="00175634" w:rsidRPr="00572585">
        <w:rPr>
          <w:rFonts w:ascii="Sylfaen" w:hAnsi="Sylfaen" w:cs="Sylfaen"/>
          <w:sz w:val="24"/>
          <w:szCs w:val="24"/>
          <w:lang w:val="hy-AM"/>
        </w:rPr>
        <w:t>Երբ</w:t>
      </w:r>
      <w:r w:rsidR="00175634" w:rsidRPr="00572585">
        <w:rPr>
          <w:rFonts w:ascii="Sylfaen" w:hAnsi="Sylfaen"/>
          <w:sz w:val="24"/>
          <w:szCs w:val="24"/>
          <w:lang w:val="hy-AM"/>
        </w:rPr>
        <w:t xml:space="preserve"> </w:t>
      </w:r>
      <w:r w:rsidR="00175634" w:rsidRPr="00572585">
        <w:rPr>
          <w:rFonts w:ascii="Sylfaen" w:hAnsi="Sylfaen" w:cs="Sylfaen"/>
          <w:sz w:val="24"/>
          <w:szCs w:val="24"/>
          <w:lang w:val="hy-AM"/>
        </w:rPr>
        <w:t>մանկավարժները</w:t>
      </w:r>
      <w:r w:rsidR="00175634" w:rsidRPr="00572585">
        <w:rPr>
          <w:rFonts w:ascii="Sylfaen" w:hAnsi="Sylfaen"/>
          <w:sz w:val="24"/>
          <w:szCs w:val="24"/>
          <w:lang w:val="hy-AM"/>
        </w:rPr>
        <w:t xml:space="preserve"> </w:t>
      </w:r>
      <w:r w:rsidR="00175634" w:rsidRPr="00572585">
        <w:rPr>
          <w:rFonts w:ascii="Sylfaen" w:hAnsi="Sylfaen" w:cs="Sylfaen"/>
          <w:sz w:val="24"/>
          <w:szCs w:val="24"/>
          <w:lang w:val="hy-AM"/>
        </w:rPr>
        <w:t>համագործակցում</w:t>
      </w:r>
      <w:r w:rsidR="00175634" w:rsidRPr="00572585">
        <w:rPr>
          <w:rFonts w:ascii="Sylfaen" w:hAnsi="Sylfaen"/>
          <w:sz w:val="24"/>
          <w:szCs w:val="24"/>
          <w:lang w:val="hy-AM"/>
        </w:rPr>
        <w:t xml:space="preserve"> </w:t>
      </w:r>
      <w:r w:rsidR="00175634" w:rsidRPr="00572585">
        <w:rPr>
          <w:rFonts w:ascii="Sylfaen" w:hAnsi="Sylfaen" w:cs="Sylfaen"/>
          <w:sz w:val="24"/>
          <w:szCs w:val="24"/>
          <w:lang w:val="hy-AM"/>
        </w:rPr>
        <w:t>են</w:t>
      </w:r>
      <w:r w:rsidR="00175634" w:rsidRPr="00572585">
        <w:rPr>
          <w:rFonts w:ascii="Sylfaen" w:hAnsi="Sylfaen"/>
          <w:sz w:val="24"/>
          <w:szCs w:val="24"/>
          <w:lang w:val="hy-AM"/>
        </w:rPr>
        <w:t xml:space="preserve">, </w:t>
      </w:r>
      <w:r w:rsidR="00175634" w:rsidRPr="00572585">
        <w:rPr>
          <w:rFonts w:ascii="Sylfaen" w:hAnsi="Sylfaen" w:cs="Sylfaen"/>
          <w:sz w:val="24"/>
          <w:szCs w:val="24"/>
          <w:lang w:val="hy-AM"/>
        </w:rPr>
        <w:t>աշակերտների</w:t>
      </w:r>
      <w:r w:rsidR="00175634" w:rsidRPr="00572585">
        <w:rPr>
          <w:rFonts w:ascii="Sylfaen" w:hAnsi="Sylfaen"/>
          <w:sz w:val="24"/>
          <w:szCs w:val="24"/>
          <w:lang w:val="hy-AM"/>
        </w:rPr>
        <w:t xml:space="preserve"> </w:t>
      </w:r>
      <w:r w:rsidR="00175634" w:rsidRPr="00572585">
        <w:rPr>
          <w:rFonts w:ascii="Sylfaen" w:hAnsi="Sylfaen" w:cs="Sylfaen"/>
          <w:sz w:val="24"/>
          <w:szCs w:val="24"/>
          <w:lang w:val="hy-AM"/>
        </w:rPr>
        <w:t>ձեռքբերումները</w:t>
      </w:r>
      <w:r w:rsidR="00175634" w:rsidRPr="00572585">
        <w:rPr>
          <w:rFonts w:ascii="Sylfaen" w:hAnsi="Sylfaen"/>
          <w:sz w:val="24"/>
          <w:szCs w:val="24"/>
          <w:lang w:val="hy-AM"/>
        </w:rPr>
        <w:t xml:space="preserve"> </w:t>
      </w:r>
      <w:r w:rsidR="00175634" w:rsidRPr="00572585">
        <w:rPr>
          <w:rFonts w:ascii="Sylfaen" w:hAnsi="Sylfaen" w:cs="Sylfaen"/>
          <w:sz w:val="24"/>
          <w:szCs w:val="24"/>
          <w:lang w:val="hy-AM"/>
        </w:rPr>
        <w:t>բարելավվում</w:t>
      </w:r>
      <w:r w:rsidR="00175634" w:rsidRPr="00572585">
        <w:rPr>
          <w:rFonts w:ascii="Sylfaen" w:hAnsi="Sylfaen"/>
          <w:sz w:val="24"/>
          <w:szCs w:val="24"/>
          <w:lang w:val="hy-AM"/>
        </w:rPr>
        <w:t xml:space="preserve"> </w:t>
      </w:r>
      <w:r w:rsidR="00175634" w:rsidRPr="00572585">
        <w:rPr>
          <w:rFonts w:ascii="Sylfaen" w:hAnsi="Sylfaen" w:cs="Sylfaen"/>
          <w:sz w:val="24"/>
          <w:szCs w:val="24"/>
          <w:lang w:val="hy-AM"/>
        </w:rPr>
        <w:t>են</w:t>
      </w:r>
      <w:r w:rsidR="00175634" w:rsidRPr="00572585">
        <w:rPr>
          <w:rFonts w:ascii="Sylfaen" w:hAnsi="Sylfaen"/>
          <w:sz w:val="24"/>
          <w:szCs w:val="24"/>
          <w:lang w:val="hy-AM"/>
        </w:rPr>
        <w:t xml:space="preserve">, </w:t>
      </w:r>
      <w:r w:rsidR="00175634" w:rsidRPr="00572585">
        <w:rPr>
          <w:rFonts w:ascii="Sylfaen" w:hAnsi="Sylfaen" w:cs="Sylfaen"/>
          <w:sz w:val="24"/>
          <w:szCs w:val="24"/>
          <w:lang w:val="hy-AM"/>
        </w:rPr>
        <w:t>դասավանդման</w:t>
      </w:r>
      <w:r w:rsidR="00175634" w:rsidRPr="00572585">
        <w:rPr>
          <w:rFonts w:ascii="Sylfaen" w:hAnsi="Sylfaen"/>
          <w:sz w:val="24"/>
          <w:szCs w:val="24"/>
          <w:lang w:val="hy-AM"/>
        </w:rPr>
        <w:t xml:space="preserve"> </w:t>
      </w:r>
      <w:r w:rsidR="00175634" w:rsidRPr="00572585">
        <w:rPr>
          <w:rFonts w:ascii="Sylfaen" w:hAnsi="Sylfaen" w:cs="Sylfaen"/>
          <w:sz w:val="24"/>
          <w:szCs w:val="24"/>
          <w:lang w:val="hy-AM"/>
        </w:rPr>
        <w:t>նոր</w:t>
      </w:r>
      <w:r w:rsidR="00175634" w:rsidRPr="00572585">
        <w:rPr>
          <w:rFonts w:ascii="Sylfaen" w:hAnsi="Sylfaen"/>
          <w:sz w:val="24"/>
          <w:szCs w:val="24"/>
          <w:lang w:val="hy-AM"/>
        </w:rPr>
        <w:t xml:space="preserve"> </w:t>
      </w:r>
      <w:r w:rsidR="00175634" w:rsidRPr="00572585">
        <w:rPr>
          <w:rFonts w:ascii="Sylfaen" w:hAnsi="Sylfaen" w:cs="Sylfaen"/>
          <w:sz w:val="24"/>
          <w:szCs w:val="24"/>
          <w:lang w:val="hy-AM"/>
        </w:rPr>
        <w:t>մեթոդներ</w:t>
      </w:r>
      <w:r w:rsidR="00175634" w:rsidRPr="00572585">
        <w:rPr>
          <w:rFonts w:ascii="Sylfaen" w:hAnsi="Sylfaen"/>
          <w:sz w:val="24"/>
          <w:szCs w:val="24"/>
          <w:lang w:val="hy-AM"/>
        </w:rPr>
        <w:t xml:space="preserve"> </w:t>
      </w:r>
      <w:r w:rsidR="00175634" w:rsidRPr="00572585">
        <w:rPr>
          <w:rFonts w:ascii="Sylfaen" w:hAnsi="Sylfaen" w:cs="Sylfaen"/>
          <w:sz w:val="24"/>
          <w:szCs w:val="24"/>
          <w:lang w:val="hy-AM"/>
        </w:rPr>
        <w:t>են</w:t>
      </w:r>
      <w:r w:rsidR="00175634" w:rsidRPr="00572585">
        <w:rPr>
          <w:rFonts w:ascii="Sylfaen" w:hAnsi="Sylfaen"/>
          <w:sz w:val="24"/>
          <w:szCs w:val="24"/>
          <w:lang w:val="hy-AM"/>
        </w:rPr>
        <w:t xml:space="preserve"> </w:t>
      </w:r>
      <w:r w:rsidR="00175634" w:rsidRPr="00572585">
        <w:rPr>
          <w:rFonts w:ascii="Sylfaen" w:hAnsi="Sylfaen" w:cs="Sylfaen"/>
          <w:sz w:val="24"/>
          <w:szCs w:val="24"/>
          <w:lang w:val="hy-AM"/>
        </w:rPr>
        <w:t>ի</w:t>
      </w:r>
      <w:r w:rsidR="00175634" w:rsidRPr="00572585">
        <w:rPr>
          <w:rFonts w:ascii="Sylfaen" w:hAnsi="Sylfaen"/>
          <w:sz w:val="24"/>
          <w:szCs w:val="24"/>
          <w:lang w:val="hy-AM"/>
        </w:rPr>
        <w:t xml:space="preserve"> </w:t>
      </w:r>
      <w:r w:rsidR="00175634" w:rsidRPr="00572585">
        <w:rPr>
          <w:rFonts w:ascii="Sylfaen" w:hAnsi="Sylfaen" w:cs="Sylfaen"/>
          <w:sz w:val="24"/>
          <w:szCs w:val="24"/>
          <w:lang w:val="hy-AM"/>
        </w:rPr>
        <w:t>հայտ</w:t>
      </w:r>
      <w:r w:rsidR="00175634" w:rsidRPr="00572585">
        <w:rPr>
          <w:rFonts w:ascii="Sylfaen" w:hAnsi="Sylfaen"/>
          <w:sz w:val="24"/>
          <w:szCs w:val="24"/>
          <w:lang w:val="hy-AM"/>
        </w:rPr>
        <w:t xml:space="preserve"> </w:t>
      </w:r>
      <w:r w:rsidR="00175634" w:rsidRPr="00572585">
        <w:rPr>
          <w:rFonts w:ascii="Sylfaen" w:hAnsi="Sylfaen" w:cs="Sylfaen"/>
          <w:sz w:val="24"/>
          <w:szCs w:val="24"/>
          <w:lang w:val="hy-AM"/>
        </w:rPr>
        <w:t>գալիս</w:t>
      </w:r>
      <w:r w:rsidR="00175634" w:rsidRPr="00572585">
        <w:rPr>
          <w:rFonts w:ascii="Sylfaen" w:hAnsi="Sylfaen"/>
          <w:sz w:val="24"/>
          <w:szCs w:val="24"/>
          <w:lang w:val="hy-AM"/>
        </w:rPr>
        <w:t xml:space="preserve">, </w:t>
      </w:r>
      <w:r w:rsidR="00175634" w:rsidRPr="00572585">
        <w:rPr>
          <w:rFonts w:ascii="Sylfaen" w:hAnsi="Sylfaen" w:cs="Sylfaen"/>
          <w:sz w:val="24"/>
          <w:szCs w:val="24"/>
          <w:lang w:val="hy-AM"/>
        </w:rPr>
        <w:t>իսկ</w:t>
      </w:r>
      <w:r w:rsidR="00175634" w:rsidRPr="00572585">
        <w:rPr>
          <w:rFonts w:ascii="Sylfaen" w:hAnsi="Sylfaen"/>
          <w:sz w:val="24"/>
          <w:szCs w:val="24"/>
          <w:lang w:val="hy-AM"/>
        </w:rPr>
        <w:t xml:space="preserve"> </w:t>
      </w:r>
      <w:r w:rsidR="00175634" w:rsidRPr="00572585">
        <w:rPr>
          <w:rFonts w:ascii="Sylfaen" w:hAnsi="Sylfaen" w:cs="Sylfaen"/>
          <w:sz w:val="24"/>
          <w:szCs w:val="24"/>
          <w:lang w:val="hy-AM"/>
        </w:rPr>
        <w:t>ուսուցիչներն</w:t>
      </w:r>
      <w:r w:rsidR="00175634" w:rsidRPr="00572585">
        <w:rPr>
          <w:rFonts w:ascii="Sylfaen" w:hAnsi="Sylfaen"/>
          <w:sz w:val="24"/>
          <w:szCs w:val="24"/>
          <w:lang w:val="hy-AM"/>
        </w:rPr>
        <w:t xml:space="preserve"> </w:t>
      </w:r>
      <w:r w:rsidR="00175634" w:rsidRPr="00572585">
        <w:rPr>
          <w:rFonts w:ascii="Sylfaen" w:hAnsi="Sylfaen" w:cs="Sylfaen"/>
          <w:sz w:val="24"/>
          <w:szCs w:val="24"/>
          <w:lang w:val="hy-AM"/>
        </w:rPr>
        <w:t>իրենք</w:t>
      </w:r>
      <w:r w:rsidR="00175634" w:rsidRPr="00572585">
        <w:rPr>
          <w:rFonts w:ascii="Sylfaen" w:hAnsi="Sylfaen"/>
          <w:sz w:val="24"/>
          <w:szCs w:val="24"/>
          <w:lang w:val="hy-AM"/>
        </w:rPr>
        <w:t xml:space="preserve"> </w:t>
      </w:r>
      <w:r w:rsidR="00175634" w:rsidRPr="00572585">
        <w:rPr>
          <w:rFonts w:ascii="Sylfaen" w:hAnsi="Sylfaen" w:cs="Sylfaen"/>
          <w:sz w:val="24"/>
          <w:szCs w:val="24"/>
          <w:lang w:val="hy-AM"/>
        </w:rPr>
        <w:t>են</w:t>
      </w:r>
      <w:r w:rsidR="00175634" w:rsidRPr="00572585">
        <w:rPr>
          <w:rFonts w:ascii="Sylfaen" w:hAnsi="Sylfaen"/>
          <w:sz w:val="24"/>
          <w:szCs w:val="24"/>
          <w:lang w:val="hy-AM"/>
        </w:rPr>
        <w:t xml:space="preserve"> </w:t>
      </w:r>
      <w:r w:rsidR="00175634" w:rsidRPr="00572585">
        <w:rPr>
          <w:rFonts w:ascii="Sylfaen" w:hAnsi="Sylfaen" w:cs="Sylfaen"/>
          <w:sz w:val="24"/>
          <w:szCs w:val="24"/>
          <w:lang w:val="hy-AM"/>
        </w:rPr>
        <w:t>ստանում</w:t>
      </w:r>
      <w:r w:rsidR="00175634" w:rsidRPr="00572585">
        <w:rPr>
          <w:rFonts w:ascii="Sylfaen" w:hAnsi="Sylfaen"/>
          <w:sz w:val="24"/>
          <w:szCs w:val="24"/>
          <w:lang w:val="hy-AM"/>
        </w:rPr>
        <w:t xml:space="preserve"> </w:t>
      </w:r>
      <w:r w:rsidR="00175634" w:rsidRPr="00572585">
        <w:rPr>
          <w:rFonts w:ascii="Sylfaen" w:hAnsi="Sylfaen" w:cs="Sylfaen"/>
          <w:sz w:val="24"/>
          <w:szCs w:val="24"/>
          <w:lang w:val="hy-AM"/>
        </w:rPr>
        <w:t>էմոցիոնալ</w:t>
      </w:r>
      <w:r w:rsidR="00175634" w:rsidRPr="00572585">
        <w:rPr>
          <w:rFonts w:ascii="Sylfaen" w:hAnsi="Sylfaen"/>
          <w:sz w:val="24"/>
          <w:szCs w:val="24"/>
          <w:lang w:val="hy-AM"/>
        </w:rPr>
        <w:t xml:space="preserve"> </w:t>
      </w:r>
      <w:r w:rsidR="00175634" w:rsidRPr="00572585">
        <w:rPr>
          <w:rFonts w:ascii="Sylfaen" w:hAnsi="Sylfaen" w:cs="Sylfaen"/>
          <w:sz w:val="24"/>
          <w:szCs w:val="24"/>
          <w:lang w:val="hy-AM"/>
        </w:rPr>
        <w:t>աջակցություն</w:t>
      </w:r>
      <w:r w:rsidR="00175634" w:rsidRPr="00572585">
        <w:rPr>
          <w:rFonts w:ascii="Sylfaen" w:hAnsi="Sylfaen"/>
          <w:sz w:val="24"/>
          <w:szCs w:val="24"/>
          <w:lang w:val="hy-AM"/>
        </w:rPr>
        <w:t xml:space="preserve">: </w:t>
      </w:r>
    </w:p>
    <w:p w14:paraId="7BA6D983" w14:textId="7D37F569" w:rsidR="00126ECC" w:rsidRPr="00572585" w:rsidRDefault="0044021C" w:rsidP="000A6A42">
      <w:pPr>
        <w:ind w:firstLine="567"/>
        <w:contextualSpacing/>
        <w:jc w:val="both"/>
        <w:rPr>
          <w:rFonts w:ascii="Sylfaen" w:hAnsi="Sylfaen"/>
          <w:sz w:val="24"/>
          <w:szCs w:val="24"/>
          <w:lang w:val="hy-AM"/>
        </w:rPr>
      </w:pPr>
      <w:r w:rsidRPr="00572585">
        <w:rPr>
          <w:rFonts w:ascii="Sylfaen" w:hAnsi="Sylfaen" w:cs="Sylfaen"/>
          <w:sz w:val="24"/>
          <w:szCs w:val="24"/>
          <w:lang w:val="hy-AM"/>
        </w:rPr>
        <w:t xml:space="preserve">3. </w:t>
      </w:r>
      <w:r w:rsidR="00126ECC" w:rsidRPr="00572585">
        <w:rPr>
          <w:rFonts w:ascii="Sylfaen" w:hAnsi="Sylfaen" w:cs="Sylfaen"/>
          <w:sz w:val="24"/>
          <w:szCs w:val="24"/>
          <w:lang w:val="hy-AM"/>
        </w:rPr>
        <w:t>Ինչպե՞ս</w:t>
      </w:r>
      <w:r w:rsidR="00126ECC" w:rsidRPr="00572585">
        <w:rPr>
          <w:rFonts w:ascii="Sylfaen" w:hAnsi="Sylfaen"/>
          <w:sz w:val="24"/>
          <w:szCs w:val="24"/>
          <w:lang w:val="hy-AM"/>
        </w:rPr>
        <w:t xml:space="preserve"> </w:t>
      </w:r>
      <w:r w:rsidR="00126ECC" w:rsidRPr="00572585">
        <w:rPr>
          <w:rFonts w:ascii="Sylfaen" w:hAnsi="Sylfaen" w:cs="Sylfaen"/>
          <w:sz w:val="24"/>
          <w:szCs w:val="24"/>
          <w:lang w:val="hy-AM"/>
        </w:rPr>
        <w:t>վարվել</w:t>
      </w:r>
      <w:r w:rsidR="00126ECC" w:rsidRPr="00572585">
        <w:rPr>
          <w:rFonts w:ascii="Sylfaen" w:hAnsi="Sylfaen"/>
          <w:sz w:val="24"/>
          <w:szCs w:val="24"/>
          <w:lang w:val="hy-AM"/>
        </w:rPr>
        <w:t xml:space="preserve"> </w:t>
      </w:r>
      <w:r w:rsidR="00126ECC" w:rsidRPr="00572585">
        <w:rPr>
          <w:rFonts w:ascii="Sylfaen" w:hAnsi="Sylfaen" w:cs="Sylfaen"/>
          <w:sz w:val="24"/>
          <w:szCs w:val="24"/>
          <w:lang w:val="hy-AM"/>
        </w:rPr>
        <w:t>խնդիրների</w:t>
      </w:r>
      <w:r w:rsidR="00126ECC" w:rsidRPr="00572585">
        <w:rPr>
          <w:rFonts w:ascii="Sylfaen" w:hAnsi="Sylfaen"/>
          <w:sz w:val="24"/>
          <w:szCs w:val="24"/>
          <w:lang w:val="hy-AM"/>
        </w:rPr>
        <w:t xml:space="preserve"> </w:t>
      </w:r>
      <w:r w:rsidR="00126ECC" w:rsidRPr="00572585">
        <w:rPr>
          <w:rFonts w:ascii="Sylfaen" w:hAnsi="Sylfaen" w:cs="Sylfaen"/>
          <w:sz w:val="24"/>
          <w:szCs w:val="24"/>
          <w:lang w:val="hy-AM"/>
        </w:rPr>
        <w:t>հետ</w:t>
      </w:r>
      <w:r w:rsidR="00126ECC" w:rsidRPr="00572585">
        <w:rPr>
          <w:rFonts w:ascii="Sylfaen" w:hAnsi="Sylfaen"/>
          <w:sz w:val="24"/>
          <w:szCs w:val="24"/>
          <w:lang w:val="hy-AM"/>
        </w:rPr>
        <w:t xml:space="preserve"> </w:t>
      </w:r>
      <w:r w:rsidR="00126ECC" w:rsidRPr="00572585">
        <w:rPr>
          <w:rFonts w:ascii="Sylfaen" w:hAnsi="Sylfaen" w:cs="Sylfaen"/>
          <w:sz w:val="24"/>
          <w:szCs w:val="24"/>
          <w:lang w:val="hy-AM"/>
        </w:rPr>
        <w:t>և</w:t>
      </w:r>
      <w:r w:rsidR="00126ECC" w:rsidRPr="00572585">
        <w:rPr>
          <w:rFonts w:ascii="Sylfaen" w:hAnsi="Sylfaen"/>
          <w:sz w:val="24"/>
          <w:szCs w:val="24"/>
          <w:lang w:val="hy-AM"/>
        </w:rPr>
        <w:t xml:space="preserve"> </w:t>
      </w:r>
      <w:r w:rsidR="00126ECC" w:rsidRPr="00572585">
        <w:rPr>
          <w:rFonts w:ascii="Sylfaen" w:hAnsi="Sylfaen" w:cs="Sylfaen"/>
          <w:sz w:val="24"/>
          <w:szCs w:val="24"/>
          <w:lang w:val="hy-AM"/>
        </w:rPr>
        <w:t>արդյունավետ</w:t>
      </w:r>
      <w:r w:rsidR="00126ECC" w:rsidRPr="00572585">
        <w:rPr>
          <w:rFonts w:ascii="Sylfaen" w:hAnsi="Sylfaen"/>
          <w:sz w:val="24"/>
          <w:szCs w:val="24"/>
          <w:lang w:val="hy-AM"/>
        </w:rPr>
        <w:t xml:space="preserve"> </w:t>
      </w:r>
      <w:r w:rsidR="00126ECC" w:rsidRPr="00572585">
        <w:rPr>
          <w:rFonts w:ascii="Sylfaen" w:hAnsi="Sylfaen" w:cs="Sylfaen"/>
          <w:sz w:val="24"/>
          <w:szCs w:val="24"/>
          <w:lang w:val="hy-AM"/>
        </w:rPr>
        <w:t>համագործակցություն</w:t>
      </w:r>
      <w:r w:rsidR="00126ECC" w:rsidRPr="00572585">
        <w:rPr>
          <w:rFonts w:ascii="Sylfaen" w:hAnsi="Sylfaen"/>
          <w:sz w:val="24"/>
          <w:szCs w:val="24"/>
          <w:lang w:val="hy-AM"/>
        </w:rPr>
        <w:t xml:space="preserve"> </w:t>
      </w:r>
      <w:r w:rsidR="00126ECC" w:rsidRPr="00572585">
        <w:rPr>
          <w:rFonts w:ascii="Sylfaen" w:hAnsi="Sylfaen" w:cs="Sylfaen"/>
          <w:sz w:val="24"/>
          <w:szCs w:val="24"/>
          <w:lang w:val="hy-AM"/>
        </w:rPr>
        <w:t>հաստատել</w:t>
      </w:r>
      <w:r w:rsidR="00126ECC" w:rsidRPr="00572585">
        <w:rPr>
          <w:rFonts w:ascii="Sylfaen" w:hAnsi="Sylfaen"/>
          <w:sz w:val="24"/>
          <w:szCs w:val="24"/>
          <w:lang w:val="hy-AM"/>
        </w:rPr>
        <w:t xml:space="preserve">: EdTech </w:t>
      </w:r>
      <w:r w:rsidR="00126ECC" w:rsidRPr="00572585">
        <w:rPr>
          <w:rFonts w:ascii="Sylfaen" w:hAnsi="Sylfaen" w:cs="Sylfaen"/>
          <w:sz w:val="24"/>
          <w:szCs w:val="24"/>
          <w:lang w:val="hy-AM"/>
        </w:rPr>
        <w:t>ամսագրի</w:t>
      </w:r>
      <w:r w:rsidR="00126ECC" w:rsidRPr="00572585">
        <w:rPr>
          <w:rFonts w:ascii="Sylfaen" w:hAnsi="Sylfaen"/>
          <w:sz w:val="24"/>
          <w:szCs w:val="24"/>
          <w:lang w:val="hy-AM"/>
        </w:rPr>
        <w:t xml:space="preserve"> </w:t>
      </w:r>
      <w:r w:rsidR="00126ECC" w:rsidRPr="00572585">
        <w:rPr>
          <w:rFonts w:ascii="Sylfaen" w:hAnsi="Sylfaen" w:cs="Sylfaen"/>
          <w:sz w:val="24"/>
          <w:szCs w:val="24"/>
          <w:lang w:val="hy-AM"/>
        </w:rPr>
        <w:t>գրող</w:t>
      </w:r>
      <w:r w:rsidR="00126ECC" w:rsidRPr="00572585">
        <w:rPr>
          <w:rFonts w:ascii="Sylfaen" w:hAnsi="Sylfaen"/>
          <w:sz w:val="24"/>
          <w:szCs w:val="24"/>
          <w:lang w:val="hy-AM"/>
        </w:rPr>
        <w:t xml:space="preserve"> </w:t>
      </w:r>
      <w:r w:rsidR="00126ECC" w:rsidRPr="00572585">
        <w:rPr>
          <w:rFonts w:ascii="Sylfaen" w:hAnsi="Sylfaen" w:cs="Sylfaen"/>
          <w:sz w:val="24"/>
          <w:szCs w:val="24"/>
          <w:lang w:val="hy-AM"/>
        </w:rPr>
        <w:t>Լորեն</w:t>
      </w:r>
      <w:r w:rsidR="00126ECC" w:rsidRPr="00572585">
        <w:rPr>
          <w:rFonts w:ascii="Sylfaen" w:hAnsi="Sylfaen"/>
          <w:sz w:val="24"/>
          <w:szCs w:val="24"/>
          <w:lang w:val="hy-AM"/>
        </w:rPr>
        <w:t xml:space="preserve"> </w:t>
      </w:r>
      <w:r w:rsidR="00126ECC" w:rsidRPr="00572585">
        <w:rPr>
          <w:rFonts w:ascii="Sylfaen" w:hAnsi="Sylfaen" w:cs="Sylfaen"/>
          <w:sz w:val="24"/>
          <w:szCs w:val="24"/>
          <w:lang w:val="hy-AM"/>
        </w:rPr>
        <w:t>Դևիսն</w:t>
      </w:r>
      <w:r w:rsidR="00126ECC" w:rsidRPr="00572585">
        <w:rPr>
          <w:rFonts w:ascii="Sylfaen" w:hAnsi="Sylfaen"/>
          <w:sz w:val="24"/>
          <w:szCs w:val="24"/>
          <w:lang w:val="hy-AM"/>
        </w:rPr>
        <w:t xml:space="preserve"> </w:t>
      </w:r>
      <w:r w:rsidR="00126ECC" w:rsidRPr="00572585">
        <w:rPr>
          <w:rFonts w:ascii="Sylfaen" w:hAnsi="Sylfaen" w:cs="Sylfaen"/>
          <w:sz w:val="24"/>
          <w:szCs w:val="24"/>
          <w:lang w:val="hy-AM"/>
        </w:rPr>
        <w:t>ունի</w:t>
      </w:r>
      <w:r w:rsidR="00126ECC" w:rsidRPr="00572585">
        <w:rPr>
          <w:rFonts w:ascii="Sylfaen" w:hAnsi="Sylfaen"/>
          <w:sz w:val="24"/>
          <w:szCs w:val="24"/>
          <w:lang w:val="hy-AM"/>
        </w:rPr>
        <w:t xml:space="preserve"> </w:t>
      </w:r>
      <w:r w:rsidR="00126ECC" w:rsidRPr="00572585">
        <w:rPr>
          <w:rFonts w:ascii="Sylfaen" w:hAnsi="Sylfaen" w:cs="Sylfaen"/>
          <w:sz w:val="24"/>
          <w:szCs w:val="24"/>
          <w:lang w:val="hy-AM"/>
        </w:rPr>
        <w:t>չորս</w:t>
      </w:r>
      <w:r w:rsidR="00126ECC" w:rsidRPr="00572585">
        <w:rPr>
          <w:rFonts w:ascii="Sylfaen" w:hAnsi="Sylfaen"/>
          <w:sz w:val="24"/>
          <w:szCs w:val="24"/>
          <w:lang w:val="hy-AM"/>
        </w:rPr>
        <w:t xml:space="preserve"> </w:t>
      </w:r>
      <w:r w:rsidR="00126ECC" w:rsidRPr="00572585">
        <w:rPr>
          <w:rFonts w:ascii="Sylfaen" w:hAnsi="Sylfaen" w:cs="Sylfaen"/>
          <w:sz w:val="24"/>
          <w:szCs w:val="24"/>
          <w:lang w:val="hy-AM"/>
        </w:rPr>
        <w:t>ռազմավարություն</w:t>
      </w:r>
      <w:r w:rsidR="00126ECC" w:rsidRPr="00572585">
        <w:rPr>
          <w:rFonts w:ascii="Sylfaen" w:hAnsi="Sylfaen"/>
          <w:sz w:val="24"/>
          <w:szCs w:val="24"/>
          <w:lang w:val="hy-AM"/>
        </w:rPr>
        <w:t xml:space="preserve">, </w:t>
      </w:r>
      <w:r w:rsidR="00126ECC" w:rsidRPr="00572585">
        <w:rPr>
          <w:rFonts w:ascii="Sylfaen" w:hAnsi="Sylfaen" w:cs="Sylfaen"/>
          <w:sz w:val="24"/>
          <w:szCs w:val="24"/>
          <w:lang w:val="hy-AM"/>
        </w:rPr>
        <w:t>որոնք</w:t>
      </w:r>
      <w:r w:rsidR="00126ECC" w:rsidRPr="00572585">
        <w:rPr>
          <w:rFonts w:ascii="Sylfaen" w:hAnsi="Sylfaen"/>
          <w:sz w:val="24"/>
          <w:szCs w:val="24"/>
          <w:lang w:val="hy-AM"/>
        </w:rPr>
        <w:t xml:space="preserve"> </w:t>
      </w:r>
      <w:r w:rsidR="00126ECC" w:rsidRPr="00572585">
        <w:rPr>
          <w:rFonts w:ascii="Sylfaen" w:hAnsi="Sylfaen" w:cs="Sylfaen"/>
          <w:sz w:val="24"/>
          <w:szCs w:val="24"/>
          <w:lang w:val="hy-AM"/>
        </w:rPr>
        <w:t>կօգնեն</w:t>
      </w:r>
      <w:r w:rsidR="00126ECC" w:rsidRPr="00572585">
        <w:rPr>
          <w:rFonts w:ascii="Sylfaen" w:hAnsi="Sylfaen"/>
          <w:sz w:val="24"/>
          <w:szCs w:val="24"/>
          <w:lang w:val="hy-AM"/>
        </w:rPr>
        <w:t xml:space="preserve"> </w:t>
      </w:r>
      <w:r w:rsidR="00126ECC" w:rsidRPr="00572585">
        <w:rPr>
          <w:rFonts w:ascii="Sylfaen" w:hAnsi="Sylfaen" w:cs="Sylfaen"/>
          <w:sz w:val="24"/>
          <w:szCs w:val="24"/>
          <w:lang w:val="hy-AM"/>
        </w:rPr>
        <w:t>կառուցել</w:t>
      </w:r>
      <w:r w:rsidR="00126ECC" w:rsidRPr="00572585">
        <w:rPr>
          <w:rFonts w:ascii="Sylfaen" w:hAnsi="Sylfaen"/>
          <w:sz w:val="24"/>
          <w:szCs w:val="24"/>
          <w:lang w:val="hy-AM"/>
        </w:rPr>
        <w:t xml:space="preserve"> </w:t>
      </w:r>
      <w:r w:rsidR="00126ECC" w:rsidRPr="00572585">
        <w:rPr>
          <w:rFonts w:ascii="Sylfaen" w:hAnsi="Sylfaen" w:cs="Sylfaen"/>
          <w:sz w:val="24"/>
          <w:szCs w:val="24"/>
          <w:lang w:val="hy-AM"/>
        </w:rPr>
        <w:t>համագործակցություն</w:t>
      </w:r>
      <w:r w:rsidR="00126ECC" w:rsidRPr="00572585">
        <w:rPr>
          <w:rFonts w:ascii="Sylfaen" w:hAnsi="Sylfaen"/>
          <w:sz w:val="24"/>
          <w:szCs w:val="24"/>
          <w:lang w:val="hy-AM"/>
        </w:rPr>
        <w:t>.</w:t>
      </w:r>
    </w:p>
    <w:p w14:paraId="438B0049" w14:textId="39C99FCA" w:rsidR="00126ECC" w:rsidRPr="00C87514" w:rsidRDefault="00126ECC" w:rsidP="00084EC2">
      <w:pPr>
        <w:pStyle w:val="ListParagraph"/>
        <w:numPr>
          <w:ilvl w:val="0"/>
          <w:numId w:val="17"/>
        </w:numPr>
        <w:ind w:left="284" w:hanging="284"/>
        <w:rPr>
          <w:rFonts w:ascii="Sylfaen" w:hAnsi="Sylfaen"/>
          <w:sz w:val="28"/>
          <w:szCs w:val="28"/>
          <w:lang w:val="hy-AM"/>
        </w:rPr>
      </w:pPr>
      <w:r w:rsidRPr="00C87514">
        <w:rPr>
          <w:rFonts w:ascii="Sylfaen" w:hAnsi="Sylfaen" w:cs="Sylfaen"/>
          <w:sz w:val="28"/>
          <w:szCs w:val="28"/>
          <w:lang w:val="hy-AM"/>
        </w:rPr>
        <w:t>Սահմանել</w:t>
      </w:r>
      <w:r w:rsidRPr="00C87514">
        <w:rPr>
          <w:rFonts w:ascii="Sylfaen" w:hAnsi="Sylfaen"/>
          <w:sz w:val="28"/>
          <w:szCs w:val="28"/>
          <w:lang w:val="hy-AM"/>
        </w:rPr>
        <w:t xml:space="preserve"> </w:t>
      </w:r>
      <w:r w:rsidRPr="00C87514">
        <w:rPr>
          <w:rFonts w:ascii="Sylfaen" w:hAnsi="Sylfaen" w:cs="Sylfaen"/>
          <w:sz w:val="28"/>
          <w:szCs w:val="28"/>
          <w:lang w:val="hy-AM"/>
        </w:rPr>
        <w:t>համագործակցության</w:t>
      </w:r>
      <w:r w:rsidRPr="00C87514">
        <w:rPr>
          <w:rFonts w:ascii="Sylfaen" w:hAnsi="Sylfaen"/>
          <w:sz w:val="28"/>
          <w:szCs w:val="28"/>
          <w:lang w:val="hy-AM"/>
        </w:rPr>
        <w:t xml:space="preserve"> </w:t>
      </w:r>
      <w:r w:rsidRPr="00C87514">
        <w:rPr>
          <w:rFonts w:ascii="Sylfaen" w:hAnsi="Sylfaen" w:cs="Sylfaen"/>
          <w:sz w:val="28"/>
          <w:szCs w:val="28"/>
          <w:lang w:val="hy-AM"/>
        </w:rPr>
        <w:t>նպատակները</w:t>
      </w:r>
    </w:p>
    <w:p w14:paraId="290ED844" w14:textId="39CE3755" w:rsidR="00596AF6" w:rsidRPr="00572585" w:rsidRDefault="00126ECC" w:rsidP="0044021C">
      <w:pPr>
        <w:pStyle w:val="ListParagraph"/>
        <w:ind w:left="0" w:firstLine="0"/>
        <w:jc w:val="both"/>
        <w:rPr>
          <w:rFonts w:ascii="Sylfaen" w:hAnsi="Sylfaen"/>
          <w:sz w:val="24"/>
          <w:szCs w:val="24"/>
          <w:lang w:val="hy-AM"/>
        </w:rPr>
      </w:pPr>
      <w:r w:rsidRPr="00572585">
        <w:rPr>
          <w:rFonts w:ascii="Sylfaen" w:hAnsi="Sylfaen" w:cs="Sylfaen"/>
          <w:sz w:val="24"/>
          <w:szCs w:val="24"/>
          <w:lang w:val="hy-AM"/>
        </w:rPr>
        <w:t>Որքան</w:t>
      </w:r>
      <w:r w:rsidRPr="00572585">
        <w:rPr>
          <w:rFonts w:ascii="Sylfaen" w:hAnsi="Sylfaen"/>
          <w:sz w:val="24"/>
          <w:szCs w:val="24"/>
          <w:lang w:val="hy-AM"/>
        </w:rPr>
        <w:t xml:space="preserve"> </w:t>
      </w:r>
      <w:r w:rsidRPr="00572585">
        <w:rPr>
          <w:rFonts w:ascii="Sylfaen" w:hAnsi="Sylfaen" w:cs="Sylfaen"/>
          <w:sz w:val="24"/>
          <w:szCs w:val="24"/>
          <w:lang w:val="hy-AM"/>
        </w:rPr>
        <w:t>շատ</w:t>
      </w:r>
      <w:r w:rsidRPr="00572585">
        <w:rPr>
          <w:rFonts w:ascii="Sylfaen" w:hAnsi="Sylfaen"/>
          <w:sz w:val="24"/>
          <w:szCs w:val="24"/>
          <w:lang w:val="hy-AM"/>
        </w:rPr>
        <w:t xml:space="preserve"> </w:t>
      </w:r>
      <w:r w:rsidRPr="00572585">
        <w:rPr>
          <w:rFonts w:ascii="Sylfaen" w:hAnsi="Sylfaen" w:cs="Sylfaen"/>
          <w:sz w:val="24"/>
          <w:szCs w:val="24"/>
          <w:lang w:val="hy-AM"/>
        </w:rPr>
        <w:t>ուսուցիչները</w:t>
      </w:r>
      <w:r w:rsidRPr="00572585">
        <w:rPr>
          <w:rFonts w:ascii="Sylfaen" w:hAnsi="Sylfaen"/>
          <w:sz w:val="24"/>
          <w:szCs w:val="24"/>
          <w:lang w:val="hy-AM"/>
        </w:rPr>
        <w:t xml:space="preserve"> </w:t>
      </w:r>
      <w:r w:rsidRPr="00572585">
        <w:rPr>
          <w:rFonts w:ascii="Sylfaen" w:hAnsi="Sylfaen" w:cs="Sylfaen"/>
          <w:sz w:val="24"/>
          <w:szCs w:val="24"/>
          <w:lang w:val="hy-AM"/>
        </w:rPr>
        <w:t>շահագրգռված</w:t>
      </w:r>
      <w:r w:rsidRPr="00572585">
        <w:rPr>
          <w:rFonts w:ascii="Sylfaen" w:hAnsi="Sylfaen"/>
          <w:sz w:val="24"/>
          <w:szCs w:val="24"/>
          <w:lang w:val="hy-AM"/>
        </w:rPr>
        <w:t xml:space="preserve"> </w:t>
      </w:r>
      <w:r w:rsidRPr="00572585">
        <w:rPr>
          <w:rFonts w:ascii="Sylfaen" w:hAnsi="Sylfaen" w:cs="Sylfaen"/>
          <w:sz w:val="24"/>
          <w:szCs w:val="24"/>
          <w:lang w:val="hy-AM"/>
        </w:rPr>
        <w:t>լինեն</w:t>
      </w:r>
      <w:r w:rsidRPr="00572585">
        <w:rPr>
          <w:rFonts w:ascii="Sylfaen" w:hAnsi="Sylfaen"/>
          <w:sz w:val="24"/>
          <w:szCs w:val="24"/>
          <w:lang w:val="hy-AM"/>
        </w:rPr>
        <w:t xml:space="preserve"> </w:t>
      </w:r>
      <w:r w:rsidRPr="00572585">
        <w:rPr>
          <w:rFonts w:ascii="Sylfaen" w:hAnsi="Sylfaen" w:cs="Sylfaen"/>
          <w:sz w:val="24"/>
          <w:szCs w:val="24"/>
          <w:lang w:val="hy-AM"/>
        </w:rPr>
        <w:t>համագործակցությամբ</w:t>
      </w:r>
      <w:r w:rsidRPr="00572585">
        <w:rPr>
          <w:rFonts w:ascii="Sylfaen" w:hAnsi="Sylfaen"/>
          <w:sz w:val="24"/>
          <w:szCs w:val="24"/>
          <w:lang w:val="hy-AM"/>
        </w:rPr>
        <w:t xml:space="preserve">, </w:t>
      </w:r>
      <w:r w:rsidRPr="00572585">
        <w:rPr>
          <w:rFonts w:ascii="Sylfaen" w:hAnsi="Sylfaen" w:cs="Sylfaen"/>
          <w:sz w:val="24"/>
          <w:szCs w:val="24"/>
          <w:lang w:val="hy-AM"/>
        </w:rPr>
        <w:t>այնքան</w:t>
      </w:r>
      <w:r w:rsidRPr="00572585">
        <w:rPr>
          <w:rFonts w:ascii="Sylfaen" w:hAnsi="Sylfaen"/>
          <w:sz w:val="24"/>
          <w:szCs w:val="24"/>
          <w:lang w:val="hy-AM"/>
        </w:rPr>
        <w:t xml:space="preserve"> </w:t>
      </w:r>
      <w:r w:rsidRPr="00572585">
        <w:rPr>
          <w:rFonts w:ascii="Sylfaen" w:hAnsi="Sylfaen" w:cs="Sylfaen"/>
          <w:sz w:val="24"/>
          <w:szCs w:val="24"/>
          <w:lang w:val="hy-AM"/>
        </w:rPr>
        <w:t>ավելի</w:t>
      </w:r>
      <w:r w:rsidRPr="00572585">
        <w:rPr>
          <w:rFonts w:ascii="Sylfaen" w:hAnsi="Sylfaen"/>
          <w:sz w:val="24"/>
          <w:szCs w:val="24"/>
          <w:lang w:val="hy-AM"/>
        </w:rPr>
        <w:t xml:space="preserve"> </w:t>
      </w:r>
      <w:r w:rsidRPr="00572585">
        <w:rPr>
          <w:rFonts w:ascii="Sylfaen" w:hAnsi="Sylfaen" w:cs="Sylfaen"/>
          <w:sz w:val="24"/>
          <w:szCs w:val="24"/>
          <w:lang w:val="hy-AM"/>
        </w:rPr>
        <w:t>արդյունավետ</w:t>
      </w:r>
      <w:r w:rsidRPr="00572585">
        <w:rPr>
          <w:rFonts w:ascii="Sylfaen" w:hAnsi="Sylfaen"/>
          <w:sz w:val="24"/>
          <w:szCs w:val="24"/>
          <w:lang w:val="hy-AM"/>
        </w:rPr>
        <w:t xml:space="preserve"> </w:t>
      </w:r>
      <w:r w:rsidRPr="00572585">
        <w:rPr>
          <w:rFonts w:ascii="Sylfaen" w:hAnsi="Sylfaen" w:cs="Sylfaen"/>
          <w:sz w:val="24"/>
          <w:szCs w:val="24"/>
          <w:lang w:val="hy-AM"/>
        </w:rPr>
        <w:t>կլինի</w:t>
      </w:r>
      <w:r w:rsidRPr="00572585">
        <w:rPr>
          <w:rFonts w:ascii="Sylfaen" w:hAnsi="Sylfaen"/>
          <w:sz w:val="24"/>
          <w:szCs w:val="24"/>
          <w:lang w:val="hy-AM"/>
        </w:rPr>
        <w:t xml:space="preserve"> </w:t>
      </w:r>
      <w:r w:rsidRPr="00572585">
        <w:rPr>
          <w:rFonts w:ascii="Sylfaen" w:hAnsi="Sylfaen" w:cs="Sylfaen"/>
          <w:sz w:val="24"/>
          <w:szCs w:val="24"/>
          <w:lang w:val="hy-AM"/>
        </w:rPr>
        <w:t>այն</w:t>
      </w:r>
      <w:r w:rsidRPr="00572585">
        <w:rPr>
          <w:rFonts w:ascii="Sylfaen" w:hAnsi="Sylfaen"/>
          <w:sz w:val="24"/>
          <w:szCs w:val="24"/>
          <w:lang w:val="hy-AM"/>
        </w:rPr>
        <w:t xml:space="preserve">: </w:t>
      </w:r>
      <w:r w:rsidRPr="00572585">
        <w:rPr>
          <w:rFonts w:ascii="Sylfaen" w:hAnsi="Sylfaen" w:cs="Sylfaen"/>
          <w:sz w:val="24"/>
          <w:szCs w:val="24"/>
          <w:lang w:val="hy-AM"/>
        </w:rPr>
        <w:t>Որպեսզի</w:t>
      </w:r>
      <w:r w:rsidRPr="00572585">
        <w:rPr>
          <w:rFonts w:ascii="Sylfaen" w:hAnsi="Sylfaen"/>
          <w:sz w:val="24"/>
          <w:szCs w:val="24"/>
          <w:lang w:val="hy-AM"/>
        </w:rPr>
        <w:t xml:space="preserve"> </w:t>
      </w:r>
      <w:r w:rsidRPr="00572585">
        <w:rPr>
          <w:rFonts w:ascii="Sylfaen" w:hAnsi="Sylfaen" w:cs="Sylfaen"/>
          <w:sz w:val="24"/>
          <w:szCs w:val="24"/>
          <w:lang w:val="hy-AM"/>
        </w:rPr>
        <w:t>համագործակցությունը</w:t>
      </w:r>
      <w:r w:rsidRPr="00572585">
        <w:rPr>
          <w:rFonts w:ascii="Sylfaen" w:hAnsi="Sylfaen"/>
          <w:sz w:val="24"/>
          <w:szCs w:val="24"/>
          <w:lang w:val="hy-AM"/>
        </w:rPr>
        <w:t xml:space="preserve"> </w:t>
      </w:r>
      <w:r w:rsidRPr="00572585">
        <w:rPr>
          <w:rFonts w:ascii="Sylfaen" w:hAnsi="Sylfaen" w:cs="Sylfaen"/>
          <w:sz w:val="24"/>
          <w:szCs w:val="24"/>
          <w:lang w:val="hy-AM"/>
        </w:rPr>
        <w:t>շահավետ</w:t>
      </w:r>
      <w:r w:rsidRPr="00572585">
        <w:rPr>
          <w:rFonts w:ascii="Sylfaen" w:hAnsi="Sylfaen"/>
          <w:sz w:val="24"/>
          <w:szCs w:val="24"/>
          <w:lang w:val="hy-AM"/>
        </w:rPr>
        <w:t xml:space="preserve"> </w:t>
      </w:r>
      <w:r w:rsidRPr="00572585">
        <w:rPr>
          <w:rFonts w:ascii="Sylfaen" w:hAnsi="Sylfaen" w:cs="Sylfaen"/>
          <w:sz w:val="24"/>
          <w:szCs w:val="24"/>
          <w:lang w:val="hy-AM"/>
        </w:rPr>
        <w:t>լինի</w:t>
      </w:r>
      <w:r w:rsidRPr="00572585">
        <w:rPr>
          <w:rFonts w:ascii="Sylfaen" w:hAnsi="Sylfaen"/>
          <w:sz w:val="24"/>
          <w:szCs w:val="24"/>
          <w:lang w:val="hy-AM"/>
        </w:rPr>
        <w:t xml:space="preserve">, պետք է </w:t>
      </w:r>
      <w:r w:rsidRPr="00572585">
        <w:rPr>
          <w:rFonts w:ascii="Sylfaen" w:hAnsi="Sylfaen" w:cs="Sylfaen"/>
          <w:sz w:val="24"/>
          <w:szCs w:val="24"/>
          <w:lang w:val="hy-AM"/>
        </w:rPr>
        <w:t>մշակել</w:t>
      </w:r>
      <w:r w:rsidRPr="00572585">
        <w:rPr>
          <w:rFonts w:ascii="Sylfaen" w:hAnsi="Sylfaen"/>
          <w:sz w:val="24"/>
          <w:szCs w:val="24"/>
          <w:lang w:val="hy-AM"/>
        </w:rPr>
        <w:t xml:space="preserve"> </w:t>
      </w:r>
      <w:r w:rsidRPr="00572585">
        <w:rPr>
          <w:rFonts w:ascii="Sylfaen" w:hAnsi="Sylfaen" w:cs="Sylfaen"/>
          <w:sz w:val="24"/>
          <w:szCs w:val="24"/>
          <w:lang w:val="hy-AM"/>
        </w:rPr>
        <w:t>ընդհանուր</w:t>
      </w:r>
      <w:r w:rsidRPr="00572585">
        <w:rPr>
          <w:rFonts w:ascii="Sylfaen" w:hAnsi="Sylfaen"/>
          <w:sz w:val="24"/>
          <w:szCs w:val="24"/>
          <w:lang w:val="hy-AM"/>
        </w:rPr>
        <w:t xml:space="preserve"> </w:t>
      </w:r>
      <w:r w:rsidRPr="00572585">
        <w:rPr>
          <w:rFonts w:ascii="Sylfaen" w:hAnsi="Sylfaen" w:cs="Sylfaen"/>
          <w:sz w:val="24"/>
          <w:szCs w:val="24"/>
          <w:lang w:val="hy-AM"/>
        </w:rPr>
        <w:t>ուղղություն</w:t>
      </w:r>
      <w:r w:rsidRPr="00572585">
        <w:rPr>
          <w:rFonts w:ascii="Sylfaen" w:hAnsi="Sylfaen"/>
          <w:sz w:val="24"/>
          <w:szCs w:val="24"/>
          <w:lang w:val="hy-AM"/>
        </w:rPr>
        <w:t xml:space="preserve"> </w:t>
      </w:r>
      <w:r w:rsidRPr="00572585">
        <w:rPr>
          <w:rFonts w:ascii="Sylfaen" w:hAnsi="Sylfaen" w:cs="Sylfaen"/>
          <w:sz w:val="24"/>
          <w:szCs w:val="24"/>
          <w:lang w:val="hy-AM"/>
        </w:rPr>
        <w:t>և</w:t>
      </w:r>
      <w:r w:rsidRPr="00572585">
        <w:rPr>
          <w:rFonts w:ascii="Sylfaen" w:hAnsi="Sylfaen"/>
          <w:sz w:val="24"/>
          <w:szCs w:val="24"/>
          <w:lang w:val="hy-AM"/>
        </w:rPr>
        <w:t xml:space="preserve"> </w:t>
      </w:r>
      <w:r w:rsidRPr="00572585">
        <w:rPr>
          <w:rFonts w:ascii="Sylfaen" w:hAnsi="Sylfaen" w:cs="Sylfaen"/>
          <w:sz w:val="24"/>
          <w:szCs w:val="24"/>
          <w:lang w:val="hy-AM"/>
        </w:rPr>
        <w:t>նպատակներ</w:t>
      </w:r>
      <w:r w:rsidR="001A1E0F" w:rsidRPr="00572585">
        <w:rPr>
          <w:rFonts w:ascii="Sylfaen" w:hAnsi="Sylfaen" w:cs="Sylfaen"/>
          <w:sz w:val="24"/>
          <w:szCs w:val="24"/>
          <w:lang w:val="hy-AM"/>
        </w:rPr>
        <w:t>։</w:t>
      </w:r>
      <w:r w:rsidRPr="00572585">
        <w:rPr>
          <w:rFonts w:ascii="Sylfaen" w:hAnsi="Sylfaen"/>
          <w:sz w:val="24"/>
          <w:szCs w:val="24"/>
          <w:lang w:val="hy-AM"/>
        </w:rPr>
        <w:t xml:space="preserve"> </w:t>
      </w:r>
      <w:r w:rsidRPr="00572585">
        <w:rPr>
          <w:rFonts w:ascii="Sylfaen" w:hAnsi="Sylfaen" w:cs="Sylfaen"/>
          <w:sz w:val="24"/>
          <w:szCs w:val="24"/>
          <w:lang w:val="hy-AM"/>
        </w:rPr>
        <w:t>Որոշել</w:t>
      </w:r>
      <w:r w:rsidRPr="00572585">
        <w:rPr>
          <w:rFonts w:ascii="Sylfaen" w:hAnsi="Sylfaen"/>
          <w:sz w:val="24"/>
          <w:szCs w:val="24"/>
          <w:lang w:val="hy-AM"/>
        </w:rPr>
        <w:t xml:space="preserve">, </w:t>
      </w:r>
      <w:r w:rsidRPr="00572585">
        <w:rPr>
          <w:rFonts w:ascii="Sylfaen" w:hAnsi="Sylfaen" w:cs="Sylfaen"/>
          <w:sz w:val="24"/>
          <w:szCs w:val="24"/>
          <w:lang w:val="hy-AM"/>
        </w:rPr>
        <w:t>թե</w:t>
      </w:r>
      <w:r w:rsidRPr="00572585">
        <w:rPr>
          <w:rFonts w:ascii="Sylfaen" w:hAnsi="Sylfaen"/>
          <w:sz w:val="24"/>
          <w:szCs w:val="24"/>
          <w:lang w:val="hy-AM"/>
        </w:rPr>
        <w:t xml:space="preserve"> </w:t>
      </w:r>
      <w:r w:rsidRPr="00572585">
        <w:rPr>
          <w:rFonts w:ascii="Sylfaen" w:hAnsi="Sylfaen" w:cs="Sylfaen"/>
          <w:sz w:val="24"/>
          <w:szCs w:val="24"/>
          <w:lang w:val="hy-AM"/>
        </w:rPr>
        <w:t>ինչի</w:t>
      </w:r>
      <w:r w:rsidRPr="00572585">
        <w:rPr>
          <w:rFonts w:ascii="Sylfaen" w:hAnsi="Sylfaen"/>
          <w:sz w:val="24"/>
          <w:szCs w:val="24"/>
          <w:lang w:val="hy-AM"/>
        </w:rPr>
        <w:t xml:space="preserve"> </w:t>
      </w:r>
      <w:r w:rsidRPr="00572585">
        <w:rPr>
          <w:rFonts w:ascii="Sylfaen" w:hAnsi="Sylfaen" w:cs="Sylfaen"/>
          <w:sz w:val="24"/>
          <w:szCs w:val="24"/>
          <w:lang w:val="hy-AM"/>
        </w:rPr>
        <w:t>կարիք</w:t>
      </w:r>
      <w:r w:rsidRPr="00572585">
        <w:rPr>
          <w:rFonts w:ascii="Sylfaen" w:hAnsi="Sylfaen"/>
          <w:sz w:val="24"/>
          <w:szCs w:val="24"/>
          <w:lang w:val="hy-AM"/>
        </w:rPr>
        <w:t xml:space="preserve"> </w:t>
      </w:r>
      <w:r w:rsidRPr="00572585">
        <w:rPr>
          <w:rFonts w:ascii="Sylfaen" w:hAnsi="Sylfaen" w:cs="Sylfaen"/>
          <w:sz w:val="24"/>
          <w:szCs w:val="24"/>
          <w:lang w:val="hy-AM"/>
        </w:rPr>
        <w:t>ունեն</w:t>
      </w:r>
      <w:r w:rsidRPr="00572585">
        <w:rPr>
          <w:rFonts w:ascii="Sylfaen" w:hAnsi="Sylfaen"/>
          <w:sz w:val="24"/>
          <w:szCs w:val="24"/>
          <w:lang w:val="hy-AM"/>
        </w:rPr>
        <w:t xml:space="preserve"> </w:t>
      </w:r>
      <w:r w:rsidRPr="00572585">
        <w:rPr>
          <w:rFonts w:ascii="Sylfaen" w:hAnsi="Sylfaen" w:cs="Sylfaen"/>
          <w:sz w:val="24"/>
          <w:szCs w:val="24"/>
          <w:lang w:val="hy-AM"/>
        </w:rPr>
        <w:t>աշակերտները</w:t>
      </w:r>
      <w:r w:rsidRPr="00572585">
        <w:rPr>
          <w:rFonts w:ascii="Sylfaen" w:hAnsi="Sylfaen"/>
          <w:sz w:val="24"/>
          <w:szCs w:val="24"/>
          <w:lang w:val="hy-AM"/>
        </w:rPr>
        <w:t xml:space="preserve"> </w:t>
      </w:r>
      <w:r w:rsidRPr="00572585">
        <w:rPr>
          <w:rFonts w:ascii="Sylfaen" w:hAnsi="Sylfaen" w:cs="Sylfaen"/>
          <w:sz w:val="24"/>
          <w:szCs w:val="24"/>
          <w:lang w:val="hy-AM"/>
        </w:rPr>
        <w:t>և</w:t>
      </w:r>
      <w:r w:rsidRPr="00572585">
        <w:rPr>
          <w:rFonts w:ascii="Sylfaen" w:hAnsi="Sylfaen"/>
          <w:sz w:val="24"/>
          <w:szCs w:val="24"/>
          <w:lang w:val="hy-AM"/>
        </w:rPr>
        <w:t xml:space="preserve"> </w:t>
      </w:r>
      <w:r w:rsidRPr="00572585">
        <w:rPr>
          <w:rFonts w:ascii="Sylfaen" w:hAnsi="Sylfaen" w:cs="Sylfaen"/>
          <w:sz w:val="24"/>
          <w:szCs w:val="24"/>
          <w:lang w:val="hy-AM"/>
        </w:rPr>
        <w:t>ինչի</w:t>
      </w:r>
      <w:r w:rsidRPr="00572585">
        <w:rPr>
          <w:rFonts w:ascii="Sylfaen" w:hAnsi="Sylfaen"/>
          <w:sz w:val="24"/>
          <w:szCs w:val="24"/>
          <w:lang w:val="hy-AM"/>
        </w:rPr>
        <w:t xml:space="preserve"> </w:t>
      </w:r>
      <w:r w:rsidRPr="00572585">
        <w:rPr>
          <w:rFonts w:ascii="Sylfaen" w:hAnsi="Sylfaen" w:cs="Sylfaen"/>
          <w:sz w:val="24"/>
          <w:szCs w:val="24"/>
          <w:lang w:val="hy-AM"/>
        </w:rPr>
        <w:t>կարող</w:t>
      </w:r>
      <w:r w:rsidRPr="00572585">
        <w:rPr>
          <w:rFonts w:ascii="Sylfaen" w:hAnsi="Sylfaen"/>
          <w:sz w:val="24"/>
          <w:szCs w:val="24"/>
          <w:lang w:val="hy-AM"/>
        </w:rPr>
        <w:t xml:space="preserve"> </w:t>
      </w:r>
      <w:r w:rsidRPr="00572585">
        <w:rPr>
          <w:rFonts w:ascii="Sylfaen" w:hAnsi="Sylfaen" w:cs="Sylfaen"/>
          <w:sz w:val="24"/>
          <w:szCs w:val="24"/>
          <w:lang w:val="hy-AM"/>
        </w:rPr>
        <w:t>ենք</w:t>
      </w:r>
      <w:r w:rsidRPr="00572585">
        <w:rPr>
          <w:rFonts w:ascii="Sylfaen" w:hAnsi="Sylfaen"/>
          <w:sz w:val="24"/>
          <w:szCs w:val="24"/>
          <w:lang w:val="hy-AM"/>
        </w:rPr>
        <w:t xml:space="preserve"> </w:t>
      </w:r>
      <w:r w:rsidRPr="00572585">
        <w:rPr>
          <w:rFonts w:ascii="Sylfaen" w:hAnsi="Sylfaen" w:cs="Sylfaen"/>
          <w:sz w:val="24"/>
          <w:szCs w:val="24"/>
          <w:lang w:val="hy-AM"/>
        </w:rPr>
        <w:t>հասնել</w:t>
      </w:r>
      <w:r w:rsidRPr="00572585">
        <w:rPr>
          <w:rFonts w:ascii="Sylfaen" w:hAnsi="Sylfaen"/>
          <w:sz w:val="24"/>
          <w:szCs w:val="24"/>
          <w:lang w:val="hy-AM"/>
        </w:rPr>
        <w:t xml:space="preserve"> </w:t>
      </w:r>
      <w:r w:rsidRPr="00572585">
        <w:rPr>
          <w:rFonts w:ascii="Sylfaen" w:hAnsi="Sylfaen" w:cs="Sylfaen"/>
          <w:sz w:val="24"/>
          <w:szCs w:val="24"/>
          <w:lang w:val="hy-AM"/>
        </w:rPr>
        <w:t>միասին</w:t>
      </w:r>
      <w:r w:rsidRPr="00572585">
        <w:rPr>
          <w:rFonts w:ascii="Sylfaen" w:hAnsi="Sylfaen"/>
          <w:sz w:val="24"/>
          <w:szCs w:val="24"/>
          <w:lang w:val="hy-AM"/>
        </w:rPr>
        <w:t>:</w:t>
      </w:r>
      <w:r w:rsidR="001A1E0F" w:rsidRPr="00572585">
        <w:rPr>
          <w:rFonts w:ascii="Sylfaen" w:hAnsi="Sylfaen"/>
          <w:sz w:val="24"/>
          <w:szCs w:val="24"/>
          <w:lang w:val="hy-AM"/>
        </w:rPr>
        <w:t xml:space="preserve"> Քննարկել գործընկերների հետ, թե ինչ մեթոդներ և գործիքներ են անհրաժեշտ այդ նպատակին հասնելու համար և օգտագործել դասերին:</w:t>
      </w:r>
      <w:r w:rsidR="0044021C" w:rsidRPr="00572585">
        <w:rPr>
          <w:rFonts w:ascii="Sylfaen" w:hAnsi="Sylfaen"/>
          <w:sz w:val="24"/>
          <w:szCs w:val="24"/>
          <w:lang w:val="hy-AM"/>
        </w:rPr>
        <w:t xml:space="preserve"> </w:t>
      </w:r>
      <w:r w:rsidR="00596AF6" w:rsidRPr="00572585">
        <w:rPr>
          <w:rFonts w:ascii="Sylfaen" w:hAnsi="Sylfaen"/>
          <w:sz w:val="24"/>
          <w:szCs w:val="24"/>
          <w:lang w:val="hy-AM"/>
        </w:rPr>
        <w:t>Հ</w:t>
      </w:r>
      <w:r w:rsidR="001A1E0F" w:rsidRPr="00572585">
        <w:rPr>
          <w:rFonts w:ascii="Sylfaen" w:hAnsi="Sylfaen" w:cs="Sylfaen"/>
          <w:sz w:val="24"/>
          <w:szCs w:val="24"/>
          <w:lang w:val="hy-AM"/>
        </w:rPr>
        <w:t>ամատեղ աշխատանքի ուղղությունը</w:t>
      </w:r>
      <w:r w:rsidRPr="00572585">
        <w:rPr>
          <w:rFonts w:ascii="Sylfaen" w:hAnsi="Sylfaen"/>
          <w:sz w:val="24"/>
          <w:szCs w:val="24"/>
          <w:lang w:val="hy-AM"/>
        </w:rPr>
        <w:t xml:space="preserve"> </w:t>
      </w:r>
      <w:r w:rsidRPr="00572585">
        <w:rPr>
          <w:rFonts w:ascii="Sylfaen" w:hAnsi="Sylfaen" w:cs="Sylfaen"/>
          <w:sz w:val="24"/>
          <w:szCs w:val="24"/>
          <w:lang w:val="hy-AM"/>
        </w:rPr>
        <w:t>զարգացն</w:t>
      </w:r>
      <w:r w:rsidR="001A1E0F" w:rsidRPr="00572585">
        <w:rPr>
          <w:rFonts w:ascii="Sylfaen" w:hAnsi="Sylfaen" w:cs="Sylfaen"/>
          <w:sz w:val="24"/>
          <w:szCs w:val="24"/>
          <w:lang w:val="hy-AM"/>
        </w:rPr>
        <w:t xml:space="preserve">ում </w:t>
      </w:r>
      <w:r w:rsidRPr="00572585">
        <w:rPr>
          <w:rFonts w:ascii="Sylfaen" w:hAnsi="Sylfaen" w:cs="Sylfaen"/>
          <w:sz w:val="24"/>
          <w:szCs w:val="24"/>
          <w:lang w:val="hy-AM"/>
        </w:rPr>
        <w:t>է</w:t>
      </w:r>
      <w:r w:rsidR="001A1E0F" w:rsidRPr="00572585">
        <w:rPr>
          <w:rFonts w:ascii="Sylfaen" w:hAnsi="Sylfaen" w:cs="Sylfaen"/>
          <w:sz w:val="24"/>
          <w:szCs w:val="24"/>
          <w:lang w:val="hy-AM"/>
        </w:rPr>
        <w:t xml:space="preserve"> ճկուն հմտություններ</w:t>
      </w:r>
      <w:r w:rsidRPr="00572585">
        <w:rPr>
          <w:rFonts w:ascii="Sylfaen" w:hAnsi="Sylfaen"/>
          <w:sz w:val="24"/>
          <w:szCs w:val="24"/>
          <w:lang w:val="hy-AM"/>
        </w:rPr>
        <w:t xml:space="preserve">: </w:t>
      </w:r>
    </w:p>
    <w:p w14:paraId="68B5258D" w14:textId="120794FB" w:rsidR="00596AF6" w:rsidRPr="00C87514" w:rsidRDefault="00596AF6" w:rsidP="00084EC2">
      <w:pPr>
        <w:pStyle w:val="ListParagraph"/>
        <w:numPr>
          <w:ilvl w:val="0"/>
          <w:numId w:val="17"/>
        </w:numPr>
        <w:ind w:left="284" w:hanging="284"/>
        <w:rPr>
          <w:rFonts w:ascii="Sylfaen" w:hAnsi="Sylfaen"/>
          <w:sz w:val="28"/>
          <w:szCs w:val="28"/>
          <w:lang w:val="hy-AM"/>
        </w:rPr>
      </w:pPr>
      <w:r w:rsidRPr="00C87514">
        <w:rPr>
          <w:rFonts w:ascii="Sylfaen" w:hAnsi="Sylfaen"/>
          <w:sz w:val="28"/>
          <w:szCs w:val="28"/>
          <w:lang w:val="hy-AM"/>
        </w:rPr>
        <w:t>Զարգացնել ընդհանուր զգացմունքներ</w:t>
      </w:r>
    </w:p>
    <w:p w14:paraId="5046C82B" w14:textId="3C1E69F7" w:rsidR="00596AF6" w:rsidRPr="00572585" w:rsidRDefault="00596AF6" w:rsidP="00084EC2">
      <w:pPr>
        <w:jc w:val="both"/>
        <w:rPr>
          <w:rFonts w:ascii="Sylfaen" w:hAnsi="Sylfaen" w:cs="Tahoma"/>
          <w:sz w:val="24"/>
          <w:szCs w:val="24"/>
          <w:lang w:val="hy-AM"/>
        </w:rPr>
      </w:pPr>
      <w:r w:rsidRPr="00572585">
        <w:rPr>
          <w:rFonts w:ascii="Sylfaen" w:hAnsi="Sylfaen" w:cs="Sylfaen"/>
          <w:sz w:val="24"/>
          <w:szCs w:val="24"/>
          <w:lang w:val="hy-AM"/>
        </w:rPr>
        <w:t>Համագործակցությունը</w:t>
      </w:r>
      <w:r w:rsidRPr="00572585">
        <w:rPr>
          <w:rFonts w:ascii="Sylfaen" w:hAnsi="Sylfaen"/>
          <w:sz w:val="24"/>
          <w:szCs w:val="24"/>
          <w:lang w:val="hy-AM"/>
        </w:rPr>
        <w:t xml:space="preserve"> </w:t>
      </w:r>
      <w:r w:rsidRPr="00572585">
        <w:rPr>
          <w:rFonts w:ascii="Sylfaen" w:hAnsi="Sylfaen" w:cs="Sylfaen"/>
          <w:sz w:val="24"/>
          <w:szCs w:val="24"/>
          <w:lang w:val="hy-AM"/>
        </w:rPr>
        <w:t>հարաբերություններ</w:t>
      </w:r>
      <w:r w:rsidRPr="00572585">
        <w:rPr>
          <w:rFonts w:ascii="Sylfaen" w:hAnsi="Sylfaen"/>
          <w:sz w:val="24"/>
          <w:szCs w:val="24"/>
          <w:lang w:val="hy-AM"/>
        </w:rPr>
        <w:t xml:space="preserve"> </w:t>
      </w:r>
      <w:r w:rsidRPr="00572585">
        <w:rPr>
          <w:rFonts w:ascii="Sylfaen" w:hAnsi="Sylfaen" w:cs="Sylfaen"/>
          <w:sz w:val="24"/>
          <w:szCs w:val="24"/>
          <w:lang w:val="hy-AM"/>
        </w:rPr>
        <w:t>կառուցելու</w:t>
      </w:r>
      <w:r w:rsidRPr="00572585">
        <w:rPr>
          <w:rFonts w:ascii="Sylfaen" w:hAnsi="Sylfaen"/>
          <w:sz w:val="24"/>
          <w:szCs w:val="24"/>
          <w:lang w:val="hy-AM"/>
        </w:rPr>
        <w:t xml:space="preserve"> </w:t>
      </w:r>
      <w:r w:rsidRPr="00572585">
        <w:rPr>
          <w:rFonts w:ascii="Sylfaen" w:hAnsi="Sylfaen" w:cs="Sylfaen"/>
          <w:sz w:val="24"/>
          <w:szCs w:val="24"/>
          <w:lang w:val="hy-AM"/>
        </w:rPr>
        <w:t>մասին</w:t>
      </w:r>
      <w:r w:rsidRPr="00572585">
        <w:rPr>
          <w:rFonts w:ascii="Sylfaen" w:hAnsi="Sylfaen"/>
          <w:sz w:val="24"/>
          <w:szCs w:val="24"/>
          <w:lang w:val="hy-AM"/>
        </w:rPr>
        <w:t xml:space="preserve"> </w:t>
      </w:r>
      <w:r w:rsidRPr="00572585">
        <w:rPr>
          <w:rFonts w:ascii="Sylfaen" w:hAnsi="Sylfaen" w:cs="Sylfaen"/>
          <w:sz w:val="24"/>
          <w:szCs w:val="24"/>
          <w:lang w:val="hy-AM"/>
        </w:rPr>
        <w:t>է</w:t>
      </w:r>
      <w:r w:rsidRPr="00572585">
        <w:rPr>
          <w:rFonts w:ascii="Sylfaen" w:hAnsi="Sylfaen"/>
          <w:sz w:val="24"/>
          <w:szCs w:val="24"/>
          <w:lang w:val="hy-AM"/>
        </w:rPr>
        <w:t xml:space="preserve">: </w:t>
      </w:r>
      <w:r w:rsidRPr="00572585">
        <w:rPr>
          <w:rFonts w:ascii="Sylfaen" w:hAnsi="Sylfaen" w:cs="Sylfaen"/>
          <w:sz w:val="24"/>
          <w:szCs w:val="24"/>
          <w:lang w:val="hy-AM"/>
        </w:rPr>
        <w:t>Ավելի</w:t>
      </w:r>
      <w:r w:rsidRPr="00572585">
        <w:rPr>
          <w:rFonts w:ascii="Sylfaen" w:hAnsi="Sylfaen"/>
          <w:sz w:val="24"/>
          <w:szCs w:val="24"/>
          <w:lang w:val="hy-AM"/>
        </w:rPr>
        <w:t xml:space="preserve"> </w:t>
      </w:r>
      <w:r w:rsidRPr="00572585">
        <w:rPr>
          <w:rFonts w:ascii="Sylfaen" w:hAnsi="Sylfaen" w:cs="Sylfaen"/>
          <w:sz w:val="24"/>
          <w:szCs w:val="24"/>
          <w:lang w:val="hy-AM"/>
        </w:rPr>
        <w:t>լավ</w:t>
      </w:r>
      <w:r w:rsidRPr="00572585">
        <w:rPr>
          <w:rFonts w:ascii="Sylfaen" w:hAnsi="Sylfaen"/>
          <w:sz w:val="24"/>
          <w:szCs w:val="24"/>
          <w:lang w:val="hy-AM"/>
        </w:rPr>
        <w:t xml:space="preserve"> </w:t>
      </w:r>
      <w:r w:rsidRPr="00572585">
        <w:rPr>
          <w:rFonts w:ascii="Sylfaen" w:hAnsi="Sylfaen" w:cs="Sylfaen"/>
          <w:sz w:val="24"/>
          <w:szCs w:val="24"/>
          <w:lang w:val="hy-AM"/>
        </w:rPr>
        <w:t>ճանաչեք</w:t>
      </w:r>
      <w:r w:rsidRPr="00572585">
        <w:rPr>
          <w:rFonts w:ascii="Sylfaen" w:hAnsi="Sylfaen"/>
          <w:sz w:val="24"/>
          <w:szCs w:val="24"/>
          <w:lang w:val="hy-AM"/>
        </w:rPr>
        <w:t xml:space="preserve"> </w:t>
      </w:r>
      <w:r w:rsidRPr="00572585">
        <w:rPr>
          <w:rFonts w:ascii="Sylfaen" w:hAnsi="Sylfaen" w:cs="Sylfaen"/>
          <w:sz w:val="24"/>
          <w:szCs w:val="24"/>
          <w:lang w:val="hy-AM"/>
        </w:rPr>
        <w:t>գործընկերներին</w:t>
      </w:r>
      <w:r w:rsidRPr="00572585">
        <w:rPr>
          <w:rFonts w:ascii="Sylfaen" w:hAnsi="Sylfaen"/>
          <w:sz w:val="24"/>
          <w:szCs w:val="24"/>
          <w:lang w:val="hy-AM"/>
        </w:rPr>
        <w:t xml:space="preserve">, </w:t>
      </w:r>
      <w:r w:rsidRPr="00572585">
        <w:rPr>
          <w:rFonts w:ascii="Sylfaen" w:hAnsi="Sylfaen" w:cs="Sylfaen"/>
          <w:sz w:val="24"/>
          <w:szCs w:val="24"/>
          <w:lang w:val="hy-AM"/>
        </w:rPr>
        <w:t>քննարկեք</w:t>
      </w:r>
      <w:r w:rsidRPr="00572585">
        <w:rPr>
          <w:rFonts w:ascii="Sylfaen" w:hAnsi="Sylfaen"/>
          <w:sz w:val="24"/>
          <w:szCs w:val="24"/>
          <w:lang w:val="hy-AM"/>
        </w:rPr>
        <w:t xml:space="preserve"> </w:t>
      </w:r>
      <w:r w:rsidRPr="00572585">
        <w:rPr>
          <w:rFonts w:ascii="Sylfaen" w:hAnsi="Sylfaen" w:cs="Sylfaen"/>
          <w:sz w:val="24"/>
          <w:szCs w:val="24"/>
          <w:lang w:val="hy-AM"/>
        </w:rPr>
        <w:t>ոչ</w:t>
      </w:r>
      <w:r w:rsidRPr="00572585">
        <w:rPr>
          <w:rFonts w:ascii="Sylfaen" w:hAnsi="Sylfaen"/>
          <w:sz w:val="24"/>
          <w:szCs w:val="24"/>
          <w:lang w:val="hy-AM"/>
        </w:rPr>
        <w:t xml:space="preserve"> </w:t>
      </w:r>
      <w:r w:rsidRPr="00572585">
        <w:rPr>
          <w:rFonts w:ascii="Sylfaen" w:hAnsi="Sylfaen" w:cs="Sylfaen"/>
          <w:sz w:val="24"/>
          <w:szCs w:val="24"/>
          <w:lang w:val="hy-AM"/>
        </w:rPr>
        <w:t>աշխատանքային</w:t>
      </w:r>
      <w:r w:rsidRPr="00572585">
        <w:rPr>
          <w:rFonts w:ascii="Sylfaen" w:hAnsi="Sylfaen"/>
          <w:sz w:val="24"/>
          <w:szCs w:val="24"/>
          <w:lang w:val="hy-AM"/>
        </w:rPr>
        <w:t xml:space="preserve"> </w:t>
      </w:r>
      <w:r w:rsidRPr="00572585">
        <w:rPr>
          <w:rFonts w:ascii="Sylfaen" w:hAnsi="Sylfaen" w:cs="Sylfaen"/>
          <w:sz w:val="24"/>
          <w:szCs w:val="24"/>
          <w:lang w:val="hy-AM"/>
        </w:rPr>
        <w:t>հարցեր</w:t>
      </w:r>
      <w:r w:rsidRPr="00572585">
        <w:rPr>
          <w:rFonts w:ascii="Sylfaen" w:hAnsi="Sylfaen"/>
          <w:sz w:val="24"/>
          <w:szCs w:val="24"/>
          <w:lang w:val="hy-AM"/>
        </w:rPr>
        <w:t xml:space="preserve">, </w:t>
      </w:r>
      <w:r w:rsidRPr="00572585">
        <w:rPr>
          <w:rFonts w:ascii="Sylfaen" w:hAnsi="Sylfaen" w:cs="Sylfaen"/>
          <w:sz w:val="24"/>
          <w:szCs w:val="24"/>
          <w:lang w:val="hy-AM"/>
        </w:rPr>
        <w:t>ստեղծեք</w:t>
      </w:r>
      <w:r w:rsidRPr="00572585">
        <w:rPr>
          <w:rFonts w:ascii="Sylfaen" w:hAnsi="Sylfaen"/>
          <w:sz w:val="24"/>
          <w:szCs w:val="24"/>
          <w:lang w:val="hy-AM"/>
        </w:rPr>
        <w:t xml:space="preserve"> </w:t>
      </w:r>
      <w:r w:rsidRPr="00572585">
        <w:rPr>
          <w:rFonts w:ascii="Sylfaen" w:hAnsi="Sylfaen" w:cs="Sylfaen"/>
          <w:sz w:val="24"/>
          <w:szCs w:val="24"/>
          <w:lang w:val="hy-AM"/>
        </w:rPr>
        <w:t>ընկերական</w:t>
      </w:r>
      <w:r w:rsidRPr="00572585">
        <w:rPr>
          <w:rFonts w:ascii="Sylfaen" w:hAnsi="Sylfaen"/>
          <w:sz w:val="24"/>
          <w:szCs w:val="24"/>
          <w:lang w:val="hy-AM"/>
        </w:rPr>
        <w:t xml:space="preserve"> </w:t>
      </w:r>
      <w:r w:rsidRPr="00572585">
        <w:rPr>
          <w:rFonts w:ascii="Sylfaen" w:hAnsi="Sylfaen" w:cs="Sylfaen"/>
          <w:sz w:val="24"/>
          <w:szCs w:val="24"/>
          <w:lang w:val="hy-AM"/>
        </w:rPr>
        <w:t>ու</w:t>
      </w:r>
      <w:r w:rsidRPr="00572585">
        <w:rPr>
          <w:rFonts w:ascii="Sylfaen" w:hAnsi="Sylfaen"/>
          <w:sz w:val="24"/>
          <w:szCs w:val="24"/>
          <w:lang w:val="hy-AM"/>
        </w:rPr>
        <w:t xml:space="preserve"> </w:t>
      </w:r>
      <w:r w:rsidRPr="00572585">
        <w:rPr>
          <w:rFonts w:ascii="Sylfaen" w:hAnsi="Sylfaen" w:cs="Sylfaen"/>
          <w:sz w:val="24"/>
          <w:szCs w:val="24"/>
          <w:lang w:val="hy-AM"/>
        </w:rPr>
        <w:t>վստահելի</w:t>
      </w:r>
      <w:r w:rsidRPr="00572585">
        <w:rPr>
          <w:rFonts w:ascii="Sylfaen" w:hAnsi="Sylfaen"/>
          <w:sz w:val="24"/>
          <w:szCs w:val="24"/>
          <w:lang w:val="hy-AM"/>
        </w:rPr>
        <w:t xml:space="preserve"> </w:t>
      </w:r>
      <w:r w:rsidRPr="00572585">
        <w:rPr>
          <w:rFonts w:ascii="Sylfaen" w:hAnsi="Sylfaen" w:cs="Sylfaen"/>
          <w:sz w:val="24"/>
          <w:szCs w:val="24"/>
          <w:lang w:val="hy-AM"/>
        </w:rPr>
        <w:t>մթնոլորտ։</w:t>
      </w:r>
      <w:r w:rsidRPr="00572585">
        <w:rPr>
          <w:rFonts w:ascii="Sylfaen" w:hAnsi="Sylfaen"/>
          <w:sz w:val="24"/>
          <w:szCs w:val="24"/>
          <w:lang w:val="hy-AM"/>
        </w:rPr>
        <w:t xml:space="preserve"> </w:t>
      </w:r>
      <w:r w:rsidRPr="00572585">
        <w:rPr>
          <w:rFonts w:ascii="Sylfaen" w:hAnsi="Sylfaen" w:cs="Sylfaen"/>
          <w:sz w:val="24"/>
          <w:szCs w:val="24"/>
          <w:lang w:val="hy-AM"/>
        </w:rPr>
        <w:t>Ժամանակի</w:t>
      </w:r>
      <w:r w:rsidRPr="00572585">
        <w:rPr>
          <w:rFonts w:ascii="Sylfaen" w:hAnsi="Sylfaen"/>
          <w:sz w:val="24"/>
          <w:szCs w:val="24"/>
          <w:lang w:val="hy-AM"/>
        </w:rPr>
        <w:t xml:space="preserve"> </w:t>
      </w:r>
      <w:r w:rsidRPr="00572585">
        <w:rPr>
          <w:rFonts w:ascii="Sylfaen" w:hAnsi="Sylfaen" w:cs="Sylfaen"/>
          <w:sz w:val="24"/>
          <w:szCs w:val="24"/>
          <w:lang w:val="hy-AM"/>
        </w:rPr>
        <w:t>ընթացքում</w:t>
      </w:r>
      <w:r w:rsidRPr="00572585">
        <w:rPr>
          <w:rFonts w:ascii="Sylfaen" w:hAnsi="Sylfaen"/>
          <w:sz w:val="24"/>
          <w:szCs w:val="24"/>
          <w:lang w:val="hy-AM"/>
        </w:rPr>
        <w:t xml:space="preserve"> </w:t>
      </w:r>
      <w:r w:rsidRPr="00572585">
        <w:rPr>
          <w:rFonts w:ascii="Sylfaen" w:hAnsi="Sylfaen" w:cs="Sylfaen"/>
          <w:sz w:val="24"/>
          <w:szCs w:val="24"/>
          <w:lang w:val="hy-AM"/>
        </w:rPr>
        <w:t>դուք</w:t>
      </w:r>
      <w:r w:rsidRPr="00572585">
        <w:rPr>
          <w:rFonts w:ascii="Sylfaen" w:hAnsi="Sylfaen"/>
          <w:sz w:val="24"/>
          <w:szCs w:val="24"/>
          <w:lang w:val="hy-AM"/>
        </w:rPr>
        <w:t xml:space="preserve"> </w:t>
      </w:r>
      <w:r w:rsidRPr="00572585">
        <w:rPr>
          <w:rFonts w:ascii="Sylfaen" w:hAnsi="Sylfaen" w:cs="Sylfaen"/>
          <w:sz w:val="24"/>
          <w:szCs w:val="24"/>
          <w:lang w:val="hy-AM"/>
        </w:rPr>
        <w:t>հարաբերություններ</w:t>
      </w:r>
      <w:r w:rsidRPr="00572585">
        <w:rPr>
          <w:rFonts w:ascii="Sylfaen" w:hAnsi="Sylfaen"/>
          <w:sz w:val="24"/>
          <w:szCs w:val="24"/>
          <w:lang w:val="hy-AM"/>
        </w:rPr>
        <w:t xml:space="preserve"> </w:t>
      </w:r>
      <w:r w:rsidRPr="00572585">
        <w:rPr>
          <w:rFonts w:ascii="Sylfaen" w:hAnsi="Sylfaen" w:cs="Sylfaen"/>
          <w:sz w:val="24"/>
          <w:szCs w:val="24"/>
          <w:lang w:val="hy-AM"/>
        </w:rPr>
        <w:t>կկառուցեք</w:t>
      </w:r>
      <w:r w:rsidRPr="00572585">
        <w:rPr>
          <w:rFonts w:ascii="Sylfaen" w:hAnsi="Sylfaen"/>
          <w:sz w:val="24"/>
          <w:szCs w:val="24"/>
          <w:lang w:val="hy-AM"/>
        </w:rPr>
        <w:t xml:space="preserve"> </w:t>
      </w:r>
      <w:r w:rsidRPr="00572585">
        <w:rPr>
          <w:rFonts w:ascii="Sylfaen" w:hAnsi="Sylfaen" w:cs="Sylfaen"/>
          <w:sz w:val="24"/>
          <w:szCs w:val="24"/>
          <w:lang w:val="hy-AM"/>
        </w:rPr>
        <w:t>և</w:t>
      </w:r>
      <w:r w:rsidRPr="00572585">
        <w:rPr>
          <w:rFonts w:ascii="Sylfaen" w:hAnsi="Sylfaen"/>
          <w:sz w:val="24"/>
          <w:szCs w:val="24"/>
          <w:lang w:val="hy-AM"/>
        </w:rPr>
        <w:t xml:space="preserve"> </w:t>
      </w:r>
      <w:r w:rsidRPr="00572585">
        <w:rPr>
          <w:rFonts w:ascii="Sylfaen" w:hAnsi="Sylfaen" w:cs="Sylfaen"/>
          <w:sz w:val="24"/>
          <w:szCs w:val="24"/>
          <w:lang w:val="hy-AM"/>
        </w:rPr>
        <w:t>միասին</w:t>
      </w:r>
      <w:r w:rsidRPr="00572585">
        <w:rPr>
          <w:rFonts w:ascii="Sylfaen" w:hAnsi="Sylfaen"/>
          <w:sz w:val="24"/>
          <w:szCs w:val="24"/>
          <w:lang w:val="hy-AM"/>
        </w:rPr>
        <w:t xml:space="preserve"> </w:t>
      </w:r>
      <w:r w:rsidRPr="00572585">
        <w:rPr>
          <w:rFonts w:ascii="Sylfaen" w:hAnsi="Sylfaen" w:cs="Sylfaen"/>
          <w:sz w:val="24"/>
          <w:szCs w:val="24"/>
          <w:lang w:val="hy-AM"/>
        </w:rPr>
        <w:t>կհասնեք</w:t>
      </w:r>
      <w:r w:rsidRPr="00572585">
        <w:rPr>
          <w:rFonts w:ascii="Sylfaen" w:hAnsi="Sylfaen"/>
          <w:sz w:val="24"/>
          <w:szCs w:val="24"/>
          <w:lang w:val="hy-AM"/>
        </w:rPr>
        <w:t xml:space="preserve"> </w:t>
      </w:r>
      <w:r w:rsidRPr="00572585">
        <w:rPr>
          <w:rFonts w:ascii="Sylfaen" w:hAnsi="Sylfaen" w:cs="Sylfaen"/>
          <w:sz w:val="24"/>
          <w:szCs w:val="24"/>
          <w:lang w:val="hy-AM"/>
        </w:rPr>
        <w:t>այն</w:t>
      </w:r>
      <w:r w:rsidRPr="00572585">
        <w:rPr>
          <w:rFonts w:ascii="Sylfaen" w:hAnsi="Sylfaen"/>
          <w:sz w:val="24"/>
          <w:szCs w:val="24"/>
          <w:lang w:val="hy-AM"/>
        </w:rPr>
        <w:t xml:space="preserve">, </w:t>
      </w:r>
      <w:r w:rsidRPr="00572585">
        <w:rPr>
          <w:rFonts w:ascii="Sylfaen" w:hAnsi="Sylfaen" w:cs="Sylfaen"/>
          <w:sz w:val="24"/>
          <w:szCs w:val="24"/>
          <w:lang w:val="hy-AM"/>
        </w:rPr>
        <w:t>ինչ</w:t>
      </w:r>
      <w:r w:rsidRPr="00572585">
        <w:rPr>
          <w:rFonts w:ascii="Sylfaen" w:hAnsi="Sylfaen"/>
          <w:sz w:val="24"/>
          <w:szCs w:val="24"/>
          <w:lang w:val="hy-AM"/>
        </w:rPr>
        <w:t xml:space="preserve"> </w:t>
      </w:r>
      <w:r w:rsidRPr="00572585">
        <w:rPr>
          <w:rFonts w:ascii="Sylfaen" w:hAnsi="Sylfaen" w:cs="Sylfaen"/>
          <w:sz w:val="24"/>
          <w:szCs w:val="24"/>
          <w:lang w:val="hy-AM"/>
        </w:rPr>
        <w:t>պլանավորել</w:t>
      </w:r>
      <w:r w:rsidRPr="00572585">
        <w:rPr>
          <w:rFonts w:ascii="Sylfaen" w:hAnsi="Sylfaen"/>
          <w:sz w:val="24"/>
          <w:szCs w:val="24"/>
          <w:lang w:val="hy-AM"/>
        </w:rPr>
        <w:t xml:space="preserve"> </w:t>
      </w:r>
      <w:r w:rsidRPr="00572585">
        <w:rPr>
          <w:rFonts w:ascii="Sylfaen" w:hAnsi="Sylfaen" w:cs="Sylfaen"/>
          <w:sz w:val="24"/>
          <w:szCs w:val="24"/>
          <w:lang w:val="hy-AM"/>
        </w:rPr>
        <w:t>եք</w:t>
      </w:r>
      <w:r w:rsidRPr="00572585">
        <w:rPr>
          <w:rFonts w:ascii="Sylfaen" w:hAnsi="Sylfaen" w:cs="Tahoma"/>
          <w:sz w:val="24"/>
          <w:szCs w:val="24"/>
          <w:lang w:val="hy-AM"/>
        </w:rPr>
        <w:t>։</w:t>
      </w:r>
    </w:p>
    <w:p w14:paraId="55B0363A" w14:textId="68701792" w:rsidR="009C4B6F" w:rsidRPr="00C87514" w:rsidRDefault="00596AF6" w:rsidP="00084EC2">
      <w:pPr>
        <w:pStyle w:val="ListParagraph"/>
        <w:numPr>
          <w:ilvl w:val="0"/>
          <w:numId w:val="17"/>
        </w:numPr>
        <w:ind w:left="284" w:hanging="284"/>
        <w:rPr>
          <w:rFonts w:ascii="Sylfaen" w:hAnsi="Sylfaen"/>
          <w:sz w:val="28"/>
          <w:szCs w:val="28"/>
          <w:lang w:val="hy-AM"/>
        </w:rPr>
      </w:pPr>
      <w:r w:rsidRPr="00C87514">
        <w:rPr>
          <w:rFonts w:ascii="Sylfaen" w:hAnsi="Sylfaen" w:cs="Sylfaen"/>
          <w:sz w:val="28"/>
          <w:szCs w:val="28"/>
          <w:lang w:val="hy-AM"/>
        </w:rPr>
        <w:t>Գործընկերների</w:t>
      </w:r>
      <w:r w:rsidRPr="00C87514">
        <w:rPr>
          <w:rFonts w:ascii="Sylfaen" w:hAnsi="Sylfaen"/>
          <w:sz w:val="28"/>
          <w:szCs w:val="28"/>
          <w:lang w:val="hy-AM"/>
        </w:rPr>
        <w:t xml:space="preserve"> </w:t>
      </w:r>
      <w:r w:rsidRPr="00C87514">
        <w:rPr>
          <w:rFonts w:ascii="Sylfaen" w:hAnsi="Sylfaen" w:cs="Sylfaen"/>
          <w:sz w:val="28"/>
          <w:szCs w:val="28"/>
          <w:lang w:val="hy-AM"/>
        </w:rPr>
        <w:t>հետ</w:t>
      </w:r>
      <w:r w:rsidRPr="00C87514">
        <w:rPr>
          <w:rFonts w:ascii="Sylfaen" w:hAnsi="Sylfaen"/>
          <w:sz w:val="28"/>
          <w:szCs w:val="28"/>
          <w:lang w:val="hy-AM"/>
        </w:rPr>
        <w:t xml:space="preserve"> </w:t>
      </w:r>
      <w:r w:rsidRPr="00C87514">
        <w:rPr>
          <w:rFonts w:ascii="Sylfaen" w:hAnsi="Sylfaen" w:cs="Sylfaen"/>
          <w:sz w:val="28"/>
          <w:szCs w:val="28"/>
          <w:lang w:val="hy-AM"/>
        </w:rPr>
        <w:t>հաստատել</w:t>
      </w:r>
      <w:r w:rsidRPr="00C87514">
        <w:rPr>
          <w:rFonts w:ascii="Sylfaen" w:hAnsi="Sylfaen"/>
          <w:sz w:val="28"/>
          <w:szCs w:val="28"/>
          <w:lang w:val="hy-AM"/>
        </w:rPr>
        <w:t xml:space="preserve"> </w:t>
      </w:r>
      <w:r w:rsidRPr="00C87514">
        <w:rPr>
          <w:rFonts w:ascii="Sylfaen" w:hAnsi="Sylfaen" w:cs="Sylfaen"/>
          <w:sz w:val="28"/>
          <w:szCs w:val="28"/>
          <w:lang w:val="hy-AM"/>
        </w:rPr>
        <w:t>ընդհանուր</w:t>
      </w:r>
      <w:r w:rsidRPr="00C87514">
        <w:rPr>
          <w:rFonts w:ascii="Sylfaen" w:hAnsi="Sylfaen"/>
          <w:sz w:val="28"/>
          <w:szCs w:val="28"/>
          <w:lang w:val="hy-AM"/>
        </w:rPr>
        <w:t xml:space="preserve"> </w:t>
      </w:r>
      <w:r w:rsidRPr="00C87514">
        <w:rPr>
          <w:rFonts w:ascii="Sylfaen" w:hAnsi="Sylfaen" w:cs="Sylfaen"/>
          <w:sz w:val="28"/>
          <w:szCs w:val="28"/>
          <w:lang w:val="hy-AM"/>
        </w:rPr>
        <w:t>կանոններ</w:t>
      </w:r>
      <w:r w:rsidRPr="00C87514">
        <w:rPr>
          <w:rFonts w:ascii="Sylfaen" w:hAnsi="Sylfaen"/>
          <w:sz w:val="28"/>
          <w:szCs w:val="28"/>
          <w:lang w:val="hy-AM"/>
        </w:rPr>
        <w:t xml:space="preserve"> </w:t>
      </w:r>
      <w:r w:rsidRPr="00C87514">
        <w:rPr>
          <w:rFonts w:ascii="Sylfaen" w:hAnsi="Sylfaen" w:cs="Sylfaen"/>
          <w:sz w:val="28"/>
          <w:szCs w:val="28"/>
          <w:lang w:val="hy-AM"/>
        </w:rPr>
        <w:t>և</w:t>
      </w:r>
      <w:r w:rsidRPr="00C87514">
        <w:rPr>
          <w:rFonts w:ascii="Sylfaen" w:hAnsi="Sylfaen"/>
          <w:sz w:val="28"/>
          <w:szCs w:val="28"/>
          <w:lang w:val="hy-AM"/>
        </w:rPr>
        <w:t xml:space="preserve"> </w:t>
      </w:r>
      <w:r w:rsidRPr="00C87514">
        <w:rPr>
          <w:rFonts w:ascii="Sylfaen" w:hAnsi="Sylfaen" w:cs="Sylfaen"/>
          <w:sz w:val="28"/>
          <w:szCs w:val="28"/>
          <w:lang w:val="hy-AM"/>
        </w:rPr>
        <w:t>նորմեր</w:t>
      </w:r>
    </w:p>
    <w:p w14:paraId="201929AE" w14:textId="2F4517AD" w:rsidR="009C4B6F" w:rsidRPr="00572585" w:rsidRDefault="009C4B6F" w:rsidP="009C4B6F">
      <w:pPr>
        <w:jc w:val="both"/>
        <w:rPr>
          <w:rFonts w:ascii="Sylfaen" w:hAnsi="Sylfaen" w:cs="Sylfaen"/>
          <w:sz w:val="24"/>
          <w:szCs w:val="24"/>
          <w:lang w:val="hy-AM"/>
        </w:rPr>
      </w:pPr>
      <w:r w:rsidRPr="00572585">
        <w:rPr>
          <w:rFonts w:ascii="Sylfaen" w:hAnsi="Sylfaen" w:cs="Sylfaen"/>
          <w:sz w:val="24"/>
          <w:szCs w:val="24"/>
          <w:lang w:val="hy-AM"/>
        </w:rPr>
        <w:t>Համագործակցությունը կարող է մերժման պատճառ դառնալ: Ոչ բոլոր ուսուցիչներն են պատրաստ հրաժարվել սովորական մեթոդներից և գործիքներից, որոնք երկար ժամանակ մշակվել են: Սահմանեք հաղորդակցման կանոններ՝ հիմնված հարգանքի և աջակցության վրա: Թող բոլորը կիսվեն իրենց կարծիքներով։</w:t>
      </w:r>
    </w:p>
    <w:p w14:paraId="4EA5D995" w14:textId="65A0F6DB" w:rsidR="009C4B6F" w:rsidRPr="00572585" w:rsidRDefault="009C4B6F" w:rsidP="00084EC2">
      <w:pPr>
        <w:jc w:val="both"/>
        <w:rPr>
          <w:rFonts w:ascii="Sylfaen" w:hAnsi="Sylfaen" w:cs="Sylfaen"/>
          <w:sz w:val="24"/>
          <w:szCs w:val="24"/>
          <w:lang w:val="hy-AM"/>
        </w:rPr>
      </w:pPr>
      <w:r w:rsidRPr="00572585">
        <w:rPr>
          <w:rFonts w:ascii="Sylfaen" w:hAnsi="Sylfaen" w:cs="Sylfaen"/>
          <w:sz w:val="24"/>
          <w:szCs w:val="24"/>
          <w:lang w:val="hy-AM"/>
        </w:rPr>
        <w:t>Կազմեք համագործակցության ծրագիր, որտեղ յուրաքանչյուր մասնակից կունենա իր դերը: Պատվիրակել լիազորությունները թիմում. սա կբարձրացնի բոլոր մասնակիցների ներգրավվածությունը: Հիշեք, որ համագործակցության ժամանակը սահմանափակ է, ուստի առավելագույնս օգտագործեք այն:</w:t>
      </w:r>
    </w:p>
    <w:p w14:paraId="2B3CDA50" w14:textId="6CDDB579" w:rsidR="009C4B6F" w:rsidRPr="00C87514" w:rsidRDefault="009C4B6F" w:rsidP="00084EC2">
      <w:pPr>
        <w:pStyle w:val="ListParagraph"/>
        <w:numPr>
          <w:ilvl w:val="0"/>
          <w:numId w:val="17"/>
        </w:numPr>
        <w:ind w:left="284" w:hanging="284"/>
        <w:rPr>
          <w:rFonts w:ascii="Sylfaen" w:hAnsi="Sylfaen" w:cs="Sylfaen"/>
          <w:sz w:val="28"/>
          <w:szCs w:val="28"/>
        </w:rPr>
      </w:pPr>
      <w:r w:rsidRPr="00C87514">
        <w:rPr>
          <w:rFonts w:ascii="Sylfaen" w:hAnsi="Sylfaen" w:cs="Sylfaen"/>
          <w:sz w:val="28"/>
          <w:szCs w:val="28"/>
        </w:rPr>
        <w:t>Կոնֆլիկտները կառուցողականորեն լուծե</w:t>
      </w:r>
      <w:r w:rsidR="000F4273">
        <w:rPr>
          <w:rFonts w:ascii="Sylfaen" w:hAnsi="Sylfaen" w:cs="Sylfaen"/>
          <w:sz w:val="28"/>
          <w:szCs w:val="28"/>
          <w:lang w:val="hy-AM"/>
        </w:rPr>
        <w:t>լ</w:t>
      </w:r>
    </w:p>
    <w:p w14:paraId="5E313FE4" w14:textId="3BE30E23" w:rsidR="00E45F28" w:rsidRPr="00572585" w:rsidRDefault="009C4B6F" w:rsidP="0044021C">
      <w:pPr>
        <w:jc w:val="both"/>
        <w:rPr>
          <w:rFonts w:ascii="Sylfaen" w:hAnsi="Sylfaen"/>
          <w:sz w:val="24"/>
          <w:szCs w:val="24"/>
          <w:lang w:val="hy-AM"/>
        </w:rPr>
      </w:pPr>
      <w:r w:rsidRPr="00572585">
        <w:rPr>
          <w:rFonts w:ascii="Sylfaen" w:hAnsi="Sylfaen"/>
          <w:sz w:val="24"/>
          <w:szCs w:val="24"/>
          <w:lang w:val="hy-AM"/>
        </w:rPr>
        <w:t>Քննարկելիս կիսվում եք փորձով։ Արդյունքում կան նոր գաղափարներ և մեթոդներ, որոնք դուք կարող եք օգտագործել ձեր աշխատանքում: Բայց երբեմն քննարկումները հանգեցնում են կոնֆլիկտների. երբ հակադիր տեսակետները բախվում են կամ ինչ-որ մեկը չի ընդունում ուրիշների գաղափարները:</w:t>
      </w:r>
      <w:r w:rsidR="0044021C" w:rsidRPr="00572585">
        <w:rPr>
          <w:rFonts w:ascii="Sylfaen" w:hAnsi="Sylfaen"/>
          <w:sz w:val="24"/>
          <w:szCs w:val="24"/>
          <w:lang w:val="hy-AM"/>
        </w:rPr>
        <w:t xml:space="preserve"> </w:t>
      </w:r>
      <w:r w:rsidRPr="00572585">
        <w:rPr>
          <w:rFonts w:ascii="Sylfaen" w:hAnsi="Sylfaen"/>
          <w:sz w:val="24"/>
          <w:szCs w:val="24"/>
          <w:lang w:val="hy-AM"/>
        </w:rPr>
        <w:t xml:space="preserve">Մշակել կոնֆլիկտների գործողությունների ծրագիր: Հիշեք, որ համագործակցությունը մրցակցություն չէ, որտեղ դուք պետք է ավելի շատ միավորներ վաստակեք կամ պաշտպանեք ձեր գործը: Համագործակցությունը նման է ճանապարհորդության՝ միասին հաղթահարում եք դժվարությունները, օգնում միմյանց։ Ի վերջո, բոլորը կպարգևատրվեն՝ կբարելավվի դասավանդման որակը, կբարձրանան </w:t>
      </w:r>
      <w:r w:rsidR="00874787" w:rsidRPr="00572585">
        <w:rPr>
          <w:rFonts w:ascii="Sylfaen" w:hAnsi="Sylfaen"/>
          <w:sz w:val="24"/>
          <w:szCs w:val="24"/>
          <w:lang w:val="hy-AM"/>
        </w:rPr>
        <w:t>աշակերտների</w:t>
      </w:r>
      <w:r w:rsidRPr="00572585">
        <w:rPr>
          <w:rFonts w:ascii="Sylfaen" w:hAnsi="Sylfaen"/>
          <w:sz w:val="24"/>
          <w:szCs w:val="24"/>
          <w:lang w:val="hy-AM"/>
        </w:rPr>
        <w:t xml:space="preserve"> ակադեմիական առաջադիմությունը։</w:t>
      </w:r>
    </w:p>
    <w:p w14:paraId="733846DB" w14:textId="3F62DABC" w:rsidR="00175634" w:rsidRPr="00572585" w:rsidRDefault="000A6A42" w:rsidP="000A6A42">
      <w:pPr>
        <w:jc w:val="both"/>
        <w:rPr>
          <w:rFonts w:ascii="Sylfaen" w:hAnsi="Sylfaen"/>
          <w:i/>
          <w:iCs/>
          <w:sz w:val="24"/>
          <w:szCs w:val="24"/>
          <w:lang w:val="hy-AM"/>
        </w:rPr>
      </w:pPr>
      <w:r w:rsidRPr="00C87514">
        <w:rPr>
          <w:rFonts w:ascii="Sylfaen" w:hAnsi="Sylfaen"/>
          <w:i/>
          <w:iCs/>
          <w:sz w:val="26"/>
          <w:szCs w:val="26"/>
          <w:lang w:val="hy-AM"/>
        </w:rPr>
        <w:t>Վարկած</w:t>
      </w:r>
      <w:r w:rsidRPr="00572585">
        <w:rPr>
          <w:rFonts w:ascii="Sylfaen" w:hAnsi="Sylfaen"/>
          <w:i/>
          <w:iCs/>
          <w:sz w:val="24"/>
          <w:szCs w:val="24"/>
          <w:lang w:val="hy-AM"/>
        </w:rPr>
        <w:t xml:space="preserve">։ </w:t>
      </w:r>
      <w:r w:rsidRPr="00572585">
        <w:rPr>
          <w:rFonts w:ascii="Sylfaen" w:hAnsi="Sylfaen"/>
          <w:sz w:val="24"/>
          <w:szCs w:val="24"/>
          <w:lang w:val="hy-AM"/>
        </w:rPr>
        <w:t>Մենք ենթադրում ենք, որ շ</w:t>
      </w:r>
      <w:r w:rsidR="00175634" w:rsidRPr="00572585">
        <w:rPr>
          <w:rFonts w:ascii="Sylfaen" w:hAnsi="Sylfaen"/>
          <w:sz w:val="24"/>
          <w:szCs w:val="24"/>
          <w:lang w:val="hy-AM"/>
        </w:rPr>
        <w:t xml:space="preserve">ատ դպրոցներում ուսուցիչները հազվադեպ են </w:t>
      </w:r>
      <w:r w:rsidR="00175634" w:rsidRPr="00572585">
        <w:rPr>
          <w:rFonts w:ascii="Sylfaen" w:hAnsi="Sylfaen"/>
          <w:sz w:val="24"/>
          <w:szCs w:val="24"/>
          <w:lang w:val="hy-AM"/>
        </w:rPr>
        <w:lastRenderedPageBreak/>
        <w:t>համագործակցում միմյանց հետ կամ դա անում են անկանոն, առանց պլանների և ընդհանուր նպատակների: Ուսուցիչների համար ժամանակի բացակայություն, ղեկավարության կողմից աջակցության բացակայություն, կոնֆլիկտների վախ՝ սրանք այն հիմնական խնդիրներն են, որոնք խանգարում են ուսուցիչներին արդյունավետ փոխգործակցության հաստատմանը:</w:t>
      </w:r>
    </w:p>
    <w:p w14:paraId="3CC80E0C" w14:textId="773991C2" w:rsidR="006E0E93" w:rsidRPr="00572585" w:rsidRDefault="00566462" w:rsidP="000A6A42">
      <w:pPr>
        <w:tabs>
          <w:tab w:val="left" w:pos="585"/>
        </w:tabs>
        <w:ind w:firstLine="567"/>
        <w:contextualSpacing/>
        <w:jc w:val="both"/>
        <w:rPr>
          <w:rFonts w:ascii="Sylfaen" w:hAnsi="Sylfaen" w:cs="Arial"/>
          <w:color w:val="000000"/>
          <w:sz w:val="24"/>
          <w:szCs w:val="24"/>
          <w:lang w:val="hy-AM"/>
        </w:rPr>
      </w:pPr>
      <w:r w:rsidRPr="00572585">
        <w:rPr>
          <w:rFonts w:ascii="Sylfaen" w:hAnsi="Sylfaen" w:cs="Arial"/>
          <w:color w:val="000000"/>
          <w:sz w:val="24"/>
          <w:szCs w:val="24"/>
          <w:lang w:val="hy-AM"/>
        </w:rPr>
        <w:t>«</w:t>
      </w:r>
      <w:r w:rsidR="003F1FF7" w:rsidRPr="00572585">
        <w:rPr>
          <w:rFonts w:ascii="Sylfaen" w:hAnsi="Sylfaen" w:cs="Arial"/>
          <w:color w:val="000000"/>
          <w:sz w:val="24"/>
          <w:szCs w:val="24"/>
          <w:lang w:val="hy-AM"/>
        </w:rPr>
        <w:t>EdTech</w:t>
      </w:r>
      <w:r w:rsidRPr="00572585">
        <w:rPr>
          <w:rFonts w:ascii="Sylfaen" w:hAnsi="Sylfaen" w:cs="Arial"/>
          <w:color w:val="000000"/>
          <w:sz w:val="24"/>
          <w:szCs w:val="24"/>
          <w:lang w:val="hy-AM"/>
        </w:rPr>
        <w:t>»</w:t>
      </w:r>
      <w:r w:rsidR="003F1FF7" w:rsidRPr="00572585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="003F1FF7" w:rsidRPr="00572585">
        <w:rPr>
          <w:rFonts w:ascii="Sylfaen" w:hAnsi="Sylfaen" w:cs="Sylfaen"/>
          <w:color w:val="000000"/>
          <w:sz w:val="24"/>
          <w:szCs w:val="24"/>
          <w:lang w:val="hy-AM"/>
        </w:rPr>
        <w:t>ամսագրի</w:t>
      </w:r>
      <w:r w:rsidR="003F1FF7" w:rsidRPr="00572585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="003F1FF7" w:rsidRPr="00572585">
        <w:rPr>
          <w:rFonts w:ascii="Sylfaen" w:hAnsi="Sylfaen" w:cs="Sylfaen"/>
          <w:color w:val="000000"/>
          <w:sz w:val="24"/>
          <w:szCs w:val="24"/>
          <w:lang w:val="hy-AM"/>
        </w:rPr>
        <w:t>հեղինակ</w:t>
      </w:r>
      <w:r w:rsidR="003F1FF7" w:rsidRPr="00572585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="003A2CA7" w:rsidRPr="00572585">
        <w:rPr>
          <w:rFonts w:ascii="Sylfaen" w:hAnsi="Sylfaen" w:cs="Sylfaen"/>
          <w:color w:val="000000"/>
          <w:sz w:val="24"/>
          <w:szCs w:val="24"/>
          <w:lang w:val="hy-AM"/>
        </w:rPr>
        <w:t>և</w:t>
      </w:r>
      <w:r w:rsidR="003F1FF7" w:rsidRPr="00572585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="003F1FF7" w:rsidRPr="00572585">
        <w:rPr>
          <w:rFonts w:ascii="Sylfaen" w:hAnsi="Sylfaen" w:cs="Sylfaen"/>
          <w:color w:val="000000"/>
          <w:sz w:val="24"/>
          <w:szCs w:val="24"/>
          <w:lang w:val="hy-AM"/>
        </w:rPr>
        <w:t>մանկավարժական</w:t>
      </w:r>
      <w:r w:rsidR="003F1FF7" w:rsidRPr="00572585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="003F1FF7" w:rsidRPr="00572585">
        <w:rPr>
          <w:rFonts w:ascii="Sylfaen" w:hAnsi="Sylfaen" w:cs="Sylfaen"/>
          <w:color w:val="000000"/>
          <w:sz w:val="24"/>
          <w:szCs w:val="24"/>
          <w:lang w:val="hy-AM"/>
        </w:rPr>
        <w:t>դիզայներ</w:t>
      </w:r>
      <w:r w:rsidR="003F1FF7" w:rsidRPr="00572585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="003F1FF7" w:rsidRPr="00572585">
        <w:rPr>
          <w:rFonts w:ascii="Sylfaen" w:hAnsi="Sylfaen" w:cs="Sylfaen"/>
          <w:color w:val="000000"/>
          <w:sz w:val="24"/>
          <w:szCs w:val="24"/>
          <w:lang w:val="hy-AM"/>
        </w:rPr>
        <w:t>Լորեն</w:t>
      </w:r>
      <w:r w:rsidR="003F1FF7" w:rsidRPr="00572585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="003F1FF7" w:rsidRPr="00572585">
        <w:rPr>
          <w:rFonts w:ascii="Sylfaen" w:hAnsi="Sylfaen" w:cs="Sylfaen"/>
          <w:color w:val="000000"/>
          <w:sz w:val="24"/>
          <w:szCs w:val="24"/>
          <w:lang w:val="hy-AM"/>
        </w:rPr>
        <w:t>Դ</w:t>
      </w:r>
      <w:r w:rsidR="003F1FF7" w:rsidRPr="00572585">
        <w:rPr>
          <w:rFonts w:ascii="Sylfaen" w:hAnsi="Sylfaen" w:cs="Segoe UI Semilight"/>
          <w:color w:val="000000"/>
          <w:sz w:val="24"/>
          <w:szCs w:val="24"/>
          <w:lang w:val="hy-AM"/>
        </w:rPr>
        <w:t>և</w:t>
      </w:r>
      <w:r w:rsidR="003F1FF7" w:rsidRPr="00572585">
        <w:rPr>
          <w:rFonts w:ascii="Sylfaen" w:hAnsi="Sylfaen" w:cs="Sylfaen"/>
          <w:color w:val="000000"/>
          <w:sz w:val="24"/>
          <w:szCs w:val="24"/>
          <w:lang w:val="hy-AM"/>
        </w:rPr>
        <w:t>իսը</w:t>
      </w:r>
      <w:r w:rsidR="003F1FF7" w:rsidRPr="00572585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="003F1FF7" w:rsidRPr="00572585">
        <w:rPr>
          <w:rFonts w:ascii="Sylfaen" w:hAnsi="Sylfaen" w:cs="Sylfaen"/>
          <w:color w:val="000000"/>
          <w:sz w:val="24"/>
          <w:szCs w:val="24"/>
          <w:lang w:val="hy-AM"/>
        </w:rPr>
        <w:t>պատմում</w:t>
      </w:r>
      <w:r w:rsidR="003F1FF7" w:rsidRPr="00572585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="003F1FF7" w:rsidRPr="00572585">
        <w:rPr>
          <w:rFonts w:ascii="Sylfaen" w:hAnsi="Sylfaen" w:cs="Sylfaen"/>
          <w:color w:val="000000"/>
          <w:sz w:val="24"/>
          <w:szCs w:val="24"/>
          <w:lang w:val="hy-AM"/>
        </w:rPr>
        <w:t>է</w:t>
      </w:r>
      <w:r w:rsidR="003F1FF7" w:rsidRPr="00572585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="003F1FF7" w:rsidRPr="00572585">
        <w:rPr>
          <w:rFonts w:ascii="Sylfaen" w:hAnsi="Sylfaen" w:cs="Sylfaen"/>
          <w:color w:val="000000"/>
          <w:sz w:val="24"/>
          <w:szCs w:val="24"/>
          <w:lang w:val="hy-AM"/>
        </w:rPr>
        <w:t>դրական</w:t>
      </w:r>
      <w:r w:rsidR="003F1FF7" w:rsidRPr="00572585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="003F1FF7" w:rsidRPr="00572585">
        <w:rPr>
          <w:rFonts w:ascii="Sylfaen" w:hAnsi="Sylfaen" w:cs="Sylfaen"/>
          <w:color w:val="000000"/>
          <w:sz w:val="24"/>
          <w:szCs w:val="24"/>
          <w:lang w:val="hy-AM"/>
        </w:rPr>
        <w:t>փոփոխությունների</w:t>
      </w:r>
      <w:r w:rsidR="003F1FF7" w:rsidRPr="00572585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="003F1FF7" w:rsidRPr="00572585">
        <w:rPr>
          <w:rFonts w:ascii="Sylfaen" w:hAnsi="Sylfaen" w:cs="Sylfaen"/>
          <w:color w:val="000000"/>
          <w:sz w:val="24"/>
          <w:szCs w:val="24"/>
          <w:lang w:val="hy-AM"/>
        </w:rPr>
        <w:t>մասին</w:t>
      </w:r>
      <w:r w:rsidR="003F1FF7" w:rsidRPr="00572585">
        <w:rPr>
          <w:rFonts w:ascii="Sylfaen" w:hAnsi="Sylfaen" w:cs="Arial"/>
          <w:color w:val="000000"/>
          <w:sz w:val="24"/>
          <w:szCs w:val="24"/>
          <w:lang w:val="hy-AM"/>
        </w:rPr>
        <w:t xml:space="preserve">, </w:t>
      </w:r>
      <w:r w:rsidR="003F1FF7" w:rsidRPr="00572585">
        <w:rPr>
          <w:rFonts w:ascii="Sylfaen" w:hAnsi="Sylfaen" w:cs="Sylfaen"/>
          <w:color w:val="000000"/>
          <w:sz w:val="24"/>
          <w:szCs w:val="24"/>
          <w:lang w:val="hy-AM"/>
        </w:rPr>
        <w:t>որոնք</w:t>
      </w:r>
      <w:r w:rsidR="003F1FF7" w:rsidRPr="00572585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="003F1FF7" w:rsidRPr="00572585">
        <w:rPr>
          <w:rFonts w:ascii="Sylfaen" w:hAnsi="Sylfaen" w:cs="Sylfaen"/>
          <w:color w:val="000000"/>
          <w:sz w:val="24"/>
          <w:szCs w:val="24"/>
          <w:lang w:val="hy-AM"/>
        </w:rPr>
        <w:t>տեղի</w:t>
      </w:r>
      <w:r w:rsidR="003F1FF7" w:rsidRPr="00572585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="003F1FF7" w:rsidRPr="00572585">
        <w:rPr>
          <w:rFonts w:ascii="Sylfaen" w:hAnsi="Sylfaen" w:cs="Sylfaen"/>
          <w:color w:val="000000"/>
          <w:sz w:val="24"/>
          <w:szCs w:val="24"/>
          <w:lang w:val="hy-AM"/>
        </w:rPr>
        <w:t>են</w:t>
      </w:r>
      <w:r w:rsidR="003F1FF7" w:rsidRPr="00572585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="003F1FF7" w:rsidRPr="00572585">
        <w:rPr>
          <w:rFonts w:ascii="Sylfaen" w:hAnsi="Sylfaen" w:cs="Sylfaen"/>
          <w:color w:val="000000"/>
          <w:sz w:val="24"/>
          <w:szCs w:val="24"/>
          <w:lang w:val="hy-AM"/>
        </w:rPr>
        <w:t>ունենում</w:t>
      </w:r>
      <w:r w:rsidR="003F1FF7" w:rsidRPr="00572585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="003F1FF7" w:rsidRPr="00572585">
        <w:rPr>
          <w:rFonts w:ascii="Sylfaen" w:hAnsi="Sylfaen" w:cs="Sylfaen"/>
          <w:color w:val="000000"/>
          <w:sz w:val="24"/>
          <w:szCs w:val="24"/>
          <w:lang w:val="hy-AM"/>
        </w:rPr>
        <w:t>ուսուցիչների</w:t>
      </w:r>
      <w:r w:rsidR="003F1FF7" w:rsidRPr="00572585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="003A2CA7" w:rsidRPr="00572585">
        <w:rPr>
          <w:rFonts w:ascii="Sylfaen" w:hAnsi="Sylfaen" w:cs="Sylfaen"/>
          <w:color w:val="000000"/>
          <w:sz w:val="24"/>
          <w:szCs w:val="24"/>
          <w:lang w:val="hy-AM"/>
        </w:rPr>
        <w:t>համագործակցությա</w:t>
      </w:r>
      <w:r w:rsidR="003F1FF7" w:rsidRPr="00572585">
        <w:rPr>
          <w:rFonts w:ascii="Sylfaen" w:hAnsi="Sylfaen" w:cs="Sylfaen"/>
          <w:color w:val="000000"/>
          <w:sz w:val="24"/>
          <w:szCs w:val="24"/>
          <w:lang w:val="hy-AM"/>
        </w:rPr>
        <w:t>ն</w:t>
      </w:r>
      <w:r w:rsidR="003F1FF7" w:rsidRPr="00572585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="003F1FF7" w:rsidRPr="00572585">
        <w:rPr>
          <w:rFonts w:ascii="Sylfaen" w:hAnsi="Sylfaen" w:cs="Sylfaen"/>
          <w:color w:val="000000"/>
          <w:sz w:val="24"/>
          <w:szCs w:val="24"/>
          <w:lang w:val="hy-AM"/>
        </w:rPr>
        <w:t>շնորհիվ</w:t>
      </w:r>
      <w:r w:rsidR="003F1FF7" w:rsidRPr="00572585">
        <w:rPr>
          <w:rFonts w:ascii="Sylfaen" w:hAnsi="Sylfaen" w:cs="Arial"/>
          <w:color w:val="000000"/>
          <w:sz w:val="24"/>
          <w:szCs w:val="24"/>
          <w:lang w:val="hy-AM"/>
        </w:rPr>
        <w:t>:</w:t>
      </w:r>
    </w:p>
    <w:p w14:paraId="02EC07ED" w14:textId="7CFA58EA" w:rsidR="003F1FF7" w:rsidRDefault="003F1FF7" w:rsidP="00572585">
      <w:pPr>
        <w:tabs>
          <w:tab w:val="left" w:pos="585"/>
        </w:tabs>
        <w:spacing w:after="120"/>
        <w:ind w:firstLine="567"/>
        <w:jc w:val="both"/>
        <w:rPr>
          <w:rFonts w:ascii="Sylfaen" w:hAnsi="Sylfaen"/>
          <w:bCs/>
          <w:sz w:val="24"/>
          <w:szCs w:val="24"/>
          <w:lang w:val="hy-AM"/>
        </w:rPr>
      </w:pPr>
      <w:r w:rsidRPr="00572585">
        <w:rPr>
          <w:rFonts w:ascii="Sylfaen" w:hAnsi="Sylfaen" w:cs="Sylfaen"/>
          <w:color w:val="000000"/>
          <w:sz w:val="24"/>
          <w:szCs w:val="24"/>
          <w:lang w:val="hy-AM"/>
        </w:rPr>
        <w:t>Ուսուցիչների</w:t>
      </w:r>
      <w:r w:rsidRPr="00572585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Pr="00572585">
        <w:rPr>
          <w:rFonts w:ascii="Sylfaen" w:hAnsi="Sylfaen" w:cs="Sylfaen"/>
          <w:color w:val="000000"/>
          <w:sz w:val="24"/>
          <w:szCs w:val="24"/>
          <w:lang w:val="hy-AM"/>
        </w:rPr>
        <w:t>համատեղ</w:t>
      </w:r>
      <w:r w:rsidRPr="00572585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Pr="00572585">
        <w:rPr>
          <w:rFonts w:ascii="Sylfaen" w:hAnsi="Sylfaen" w:cs="Sylfaen"/>
          <w:color w:val="000000"/>
          <w:sz w:val="24"/>
          <w:szCs w:val="24"/>
          <w:lang w:val="hy-AM"/>
        </w:rPr>
        <w:t>աշխատանքը</w:t>
      </w:r>
      <w:r w:rsidRPr="00572585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Pr="00572585">
        <w:rPr>
          <w:rFonts w:ascii="Sylfaen" w:hAnsi="Sylfaen" w:cs="Sylfaen"/>
          <w:color w:val="000000"/>
          <w:sz w:val="24"/>
          <w:szCs w:val="24"/>
          <w:lang w:val="hy-AM"/>
        </w:rPr>
        <w:t>թույլ</w:t>
      </w:r>
      <w:r w:rsidRPr="00572585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Pr="00572585">
        <w:rPr>
          <w:rFonts w:ascii="Sylfaen" w:hAnsi="Sylfaen" w:cs="Sylfaen"/>
          <w:color w:val="000000"/>
          <w:sz w:val="24"/>
          <w:szCs w:val="24"/>
          <w:lang w:val="hy-AM"/>
        </w:rPr>
        <w:t>է</w:t>
      </w:r>
      <w:r w:rsidRPr="00572585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Pr="00572585">
        <w:rPr>
          <w:rFonts w:ascii="Sylfaen" w:hAnsi="Sylfaen" w:cs="Sylfaen"/>
          <w:color w:val="000000"/>
          <w:sz w:val="24"/>
          <w:szCs w:val="24"/>
          <w:lang w:val="hy-AM"/>
        </w:rPr>
        <w:t>տալիս</w:t>
      </w:r>
      <w:r w:rsidRPr="00572585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Pr="00572585">
        <w:rPr>
          <w:rFonts w:ascii="Sylfaen" w:hAnsi="Sylfaen" w:cs="Sylfaen"/>
          <w:color w:val="000000"/>
          <w:sz w:val="24"/>
          <w:szCs w:val="24"/>
          <w:lang w:val="hy-AM"/>
        </w:rPr>
        <w:t>խրախուսել</w:t>
      </w:r>
      <w:r w:rsidRPr="00572585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Pr="00572585">
        <w:rPr>
          <w:rFonts w:ascii="Sylfaen" w:hAnsi="Sylfaen" w:cs="Sylfaen"/>
          <w:color w:val="000000"/>
          <w:sz w:val="24"/>
          <w:szCs w:val="24"/>
          <w:lang w:val="hy-AM"/>
        </w:rPr>
        <w:t>աշակերտներին</w:t>
      </w:r>
      <w:r w:rsidRPr="00572585">
        <w:rPr>
          <w:rFonts w:ascii="Sylfaen" w:hAnsi="Sylfaen" w:cs="Tahoma"/>
          <w:color w:val="000000"/>
          <w:sz w:val="24"/>
          <w:szCs w:val="24"/>
          <w:lang w:val="hy-AM"/>
        </w:rPr>
        <w:t>։</w:t>
      </w:r>
      <w:r w:rsidRPr="00572585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Pr="00572585">
        <w:rPr>
          <w:rFonts w:ascii="Sylfaen" w:hAnsi="Sylfaen" w:cs="Sylfaen"/>
          <w:color w:val="000000"/>
          <w:sz w:val="24"/>
          <w:szCs w:val="24"/>
          <w:lang w:val="hy-AM"/>
        </w:rPr>
        <w:t>Համագործակցության</w:t>
      </w:r>
      <w:r w:rsidRPr="00572585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Pr="00572585">
        <w:rPr>
          <w:rFonts w:ascii="Sylfaen" w:hAnsi="Sylfaen" w:cs="Sylfaen"/>
          <w:color w:val="000000"/>
          <w:sz w:val="24"/>
          <w:szCs w:val="24"/>
          <w:lang w:val="hy-AM"/>
        </w:rPr>
        <w:t>ընթացքում</w:t>
      </w:r>
      <w:r w:rsidRPr="00572585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Pr="00572585">
        <w:rPr>
          <w:rFonts w:ascii="Sylfaen" w:hAnsi="Sylfaen" w:cs="Sylfaen"/>
          <w:color w:val="000000"/>
          <w:sz w:val="24"/>
          <w:szCs w:val="24"/>
          <w:lang w:val="hy-AM"/>
        </w:rPr>
        <w:t>ուսուցիչները</w:t>
      </w:r>
      <w:r w:rsidRPr="00572585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Pr="00572585">
        <w:rPr>
          <w:rFonts w:ascii="Sylfaen" w:hAnsi="Sylfaen" w:cs="Sylfaen"/>
          <w:color w:val="000000"/>
          <w:sz w:val="24"/>
          <w:szCs w:val="24"/>
          <w:lang w:val="hy-AM"/>
        </w:rPr>
        <w:t>քննարկում</w:t>
      </w:r>
      <w:r w:rsidRPr="00572585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Pr="00572585">
        <w:rPr>
          <w:rFonts w:ascii="Sylfaen" w:hAnsi="Sylfaen" w:cs="Sylfaen"/>
          <w:color w:val="000000"/>
          <w:sz w:val="24"/>
          <w:szCs w:val="24"/>
          <w:lang w:val="hy-AM"/>
        </w:rPr>
        <w:t>են</w:t>
      </w:r>
      <w:r w:rsidRPr="00572585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Pr="00572585">
        <w:rPr>
          <w:rFonts w:ascii="Sylfaen" w:hAnsi="Sylfaen" w:cs="Sylfaen"/>
          <w:color w:val="000000"/>
          <w:sz w:val="24"/>
          <w:szCs w:val="24"/>
          <w:lang w:val="hy-AM"/>
        </w:rPr>
        <w:t>ուսուցման</w:t>
      </w:r>
      <w:r w:rsidRPr="00572585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Pr="00572585">
        <w:rPr>
          <w:rFonts w:ascii="Sylfaen" w:hAnsi="Sylfaen" w:cs="Sylfaen"/>
          <w:color w:val="000000"/>
          <w:sz w:val="24"/>
          <w:szCs w:val="24"/>
          <w:lang w:val="hy-AM"/>
        </w:rPr>
        <w:t>նպատակները</w:t>
      </w:r>
      <w:r w:rsidRPr="00572585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Pr="00572585">
        <w:rPr>
          <w:rFonts w:ascii="Sylfaen" w:hAnsi="Sylfaen" w:cs="Sylfaen"/>
          <w:color w:val="000000"/>
          <w:sz w:val="24"/>
          <w:szCs w:val="24"/>
          <w:lang w:val="hy-AM"/>
        </w:rPr>
        <w:t>և</w:t>
      </w:r>
      <w:r w:rsidRPr="00572585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Pr="00572585">
        <w:rPr>
          <w:rFonts w:ascii="Sylfaen" w:hAnsi="Sylfaen" w:cs="Sylfaen"/>
          <w:color w:val="000000"/>
          <w:sz w:val="24"/>
          <w:szCs w:val="24"/>
          <w:lang w:val="hy-AM"/>
        </w:rPr>
        <w:t>ձևավորում</w:t>
      </w:r>
      <w:r w:rsidRPr="00572585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Pr="00572585">
        <w:rPr>
          <w:rFonts w:ascii="Sylfaen" w:hAnsi="Sylfaen" w:cs="Sylfaen"/>
          <w:color w:val="000000"/>
          <w:sz w:val="24"/>
          <w:szCs w:val="24"/>
          <w:lang w:val="hy-AM"/>
        </w:rPr>
        <w:t>աշակերտների</w:t>
      </w:r>
      <w:r w:rsidRPr="00572585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Pr="00572585">
        <w:rPr>
          <w:rFonts w:ascii="Sylfaen" w:hAnsi="Sylfaen" w:cs="Sylfaen"/>
          <w:color w:val="000000"/>
          <w:sz w:val="24"/>
          <w:szCs w:val="24"/>
          <w:lang w:val="hy-AM"/>
        </w:rPr>
        <w:t>համար</w:t>
      </w:r>
      <w:r w:rsidRPr="00572585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Pr="00572585">
        <w:rPr>
          <w:rFonts w:ascii="Sylfaen" w:hAnsi="Sylfaen" w:cs="Sylfaen"/>
          <w:color w:val="000000"/>
          <w:sz w:val="24"/>
          <w:szCs w:val="24"/>
          <w:lang w:val="hy-AM"/>
        </w:rPr>
        <w:t>անհրաժեշտ</w:t>
      </w:r>
      <w:r w:rsidRPr="00572585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Pr="00572585">
        <w:rPr>
          <w:rFonts w:ascii="Sylfaen" w:hAnsi="Sylfaen" w:cs="Sylfaen"/>
          <w:color w:val="000000"/>
          <w:sz w:val="24"/>
          <w:szCs w:val="24"/>
          <w:lang w:val="hy-AM"/>
        </w:rPr>
        <w:t>հմտությունների</w:t>
      </w:r>
      <w:r w:rsidRPr="00572585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Pr="00572585">
        <w:rPr>
          <w:rFonts w:ascii="Sylfaen" w:hAnsi="Sylfaen" w:cs="Sylfaen"/>
          <w:color w:val="000000"/>
          <w:sz w:val="24"/>
          <w:szCs w:val="24"/>
          <w:lang w:val="hy-AM"/>
        </w:rPr>
        <w:t>զարգացմանն</w:t>
      </w:r>
      <w:r w:rsidRPr="00572585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Pr="00572585">
        <w:rPr>
          <w:rFonts w:ascii="Sylfaen" w:hAnsi="Sylfaen" w:cs="Sylfaen"/>
          <w:color w:val="000000"/>
          <w:sz w:val="24"/>
          <w:szCs w:val="24"/>
          <w:lang w:val="hy-AM"/>
        </w:rPr>
        <w:t>ուղղված</w:t>
      </w:r>
      <w:r w:rsidRPr="00572585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Pr="00572585">
        <w:rPr>
          <w:rFonts w:ascii="Sylfaen" w:hAnsi="Sylfaen" w:cs="Sylfaen"/>
          <w:color w:val="000000"/>
          <w:sz w:val="24"/>
          <w:szCs w:val="24"/>
          <w:lang w:val="hy-AM"/>
        </w:rPr>
        <w:t>կրթական</w:t>
      </w:r>
      <w:r w:rsidRPr="00572585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Pr="00572585">
        <w:rPr>
          <w:rFonts w:ascii="Sylfaen" w:hAnsi="Sylfaen" w:cs="Sylfaen"/>
          <w:color w:val="000000"/>
          <w:sz w:val="24"/>
          <w:szCs w:val="24"/>
          <w:lang w:val="hy-AM"/>
        </w:rPr>
        <w:t>ծրագրեր</w:t>
      </w:r>
      <w:r w:rsidRPr="00572585">
        <w:rPr>
          <w:rFonts w:ascii="Sylfaen" w:hAnsi="Sylfaen" w:cs="Arial"/>
          <w:color w:val="000000"/>
          <w:sz w:val="24"/>
          <w:szCs w:val="24"/>
          <w:lang w:val="hy-AM"/>
        </w:rPr>
        <w:t xml:space="preserve">: </w:t>
      </w:r>
      <w:r w:rsidRPr="00572585">
        <w:rPr>
          <w:rFonts w:ascii="Sylfaen" w:hAnsi="Sylfaen" w:cs="Sylfaen"/>
          <w:color w:val="000000"/>
          <w:sz w:val="24"/>
          <w:szCs w:val="24"/>
          <w:lang w:val="hy-AM"/>
        </w:rPr>
        <w:t>Փորձի</w:t>
      </w:r>
      <w:r w:rsidRPr="00572585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Pr="00572585">
        <w:rPr>
          <w:rFonts w:ascii="Sylfaen" w:hAnsi="Sylfaen" w:cs="Sylfaen"/>
          <w:color w:val="000000"/>
          <w:sz w:val="24"/>
          <w:szCs w:val="24"/>
          <w:lang w:val="hy-AM"/>
        </w:rPr>
        <w:t>փոխանակումը</w:t>
      </w:r>
      <w:r w:rsidRPr="00572585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Pr="00572585">
        <w:rPr>
          <w:rFonts w:ascii="Sylfaen" w:hAnsi="Sylfaen" w:cs="Sylfaen"/>
          <w:color w:val="000000"/>
          <w:sz w:val="24"/>
          <w:szCs w:val="24"/>
          <w:lang w:val="hy-AM"/>
        </w:rPr>
        <w:t>թույլ</w:t>
      </w:r>
      <w:r w:rsidRPr="00572585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Pr="00572585">
        <w:rPr>
          <w:rFonts w:ascii="Sylfaen" w:hAnsi="Sylfaen" w:cs="Sylfaen"/>
          <w:color w:val="000000"/>
          <w:sz w:val="24"/>
          <w:szCs w:val="24"/>
          <w:lang w:val="hy-AM"/>
        </w:rPr>
        <w:t>է</w:t>
      </w:r>
      <w:r w:rsidRPr="00572585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Pr="00572585">
        <w:rPr>
          <w:rFonts w:ascii="Sylfaen" w:hAnsi="Sylfaen" w:cs="Sylfaen"/>
          <w:color w:val="000000"/>
          <w:sz w:val="24"/>
          <w:szCs w:val="24"/>
          <w:lang w:val="hy-AM"/>
        </w:rPr>
        <w:t>տալիս</w:t>
      </w:r>
      <w:r w:rsidRPr="00572585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Pr="00572585">
        <w:rPr>
          <w:rFonts w:ascii="Sylfaen" w:hAnsi="Sylfaen" w:cs="Sylfaen"/>
          <w:color w:val="000000"/>
          <w:sz w:val="24"/>
          <w:szCs w:val="24"/>
          <w:lang w:val="hy-AM"/>
        </w:rPr>
        <w:t>ուսուցման</w:t>
      </w:r>
      <w:r w:rsidRPr="00572585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Pr="00572585">
        <w:rPr>
          <w:rFonts w:ascii="Sylfaen" w:hAnsi="Sylfaen" w:cs="Sylfaen"/>
          <w:color w:val="000000"/>
          <w:sz w:val="24"/>
          <w:szCs w:val="24"/>
          <w:lang w:val="hy-AM"/>
        </w:rPr>
        <w:t>գործընթացը</w:t>
      </w:r>
      <w:r w:rsidRPr="00572585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Pr="00572585">
        <w:rPr>
          <w:rFonts w:ascii="Sylfaen" w:hAnsi="Sylfaen" w:cs="Sylfaen"/>
          <w:color w:val="000000"/>
          <w:sz w:val="24"/>
          <w:szCs w:val="24"/>
          <w:lang w:val="hy-AM"/>
        </w:rPr>
        <w:t>կառուցել</w:t>
      </w:r>
      <w:r w:rsidRPr="00572585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Pr="00572585">
        <w:rPr>
          <w:rFonts w:ascii="Sylfaen" w:hAnsi="Sylfaen" w:cs="Sylfaen"/>
          <w:color w:val="000000"/>
          <w:sz w:val="24"/>
          <w:szCs w:val="24"/>
          <w:lang w:val="hy-AM"/>
        </w:rPr>
        <w:t>այնպես</w:t>
      </w:r>
      <w:r w:rsidRPr="00572585">
        <w:rPr>
          <w:rFonts w:ascii="Sylfaen" w:hAnsi="Sylfaen" w:cs="Arial"/>
          <w:color w:val="000000"/>
          <w:sz w:val="24"/>
          <w:szCs w:val="24"/>
          <w:lang w:val="hy-AM"/>
        </w:rPr>
        <w:t xml:space="preserve">, </w:t>
      </w:r>
      <w:r w:rsidRPr="00572585">
        <w:rPr>
          <w:rFonts w:ascii="Sylfaen" w:hAnsi="Sylfaen" w:cs="Sylfaen"/>
          <w:color w:val="000000"/>
          <w:sz w:val="24"/>
          <w:szCs w:val="24"/>
          <w:lang w:val="hy-AM"/>
        </w:rPr>
        <w:t>որ</w:t>
      </w:r>
      <w:r w:rsidRPr="00572585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Pr="00572585">
        <w:rPr>
          <w:rFonts w:ascii="Sylfaen" w:hAnsi="Sylfaen" w:cs="Sylfaen"/>
          <w:color w:val="000000"/>
          <w:sz w:val="24"/>
          <w:szCs w:val="24"/>
          <w:lang w:val="hy-AM"/>
        </w:rPr>
        <w:t>աշակերտները</w:t>
      </w:r>
      <w:r w:rsidRPr="00572585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Pr="00572585">
        <w:rPr>
          <w:rFonts w:ascii="Sylfaen" w:hAnsi="Sylfaen" w:cs="Sylfaen"/>
          <w:color w:val="000000"/>
          <w:sz w:val="24"/>
          <w:szCs w:val="24"/>
          <w:lang w:val="hy-AM"/>
        </w:rPr>
        <w:t>ջանասիրաբար</w:t>
      </w:r>
      <w:r w:rsidRPr="00572585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Pr="00572585">
        <w:rPr>
          <w:rFonts w:ascii="Sylfaen" w:hAnsi="Sylfaen" w:cs="Sylfaen"/>
          <w:color w:val="000000"/>
          <w:sz w:val="24"/>
          <w:szCs w:val="24"/>
          <w:lang w:val="hy-AM"/>
        </w:rPr>
        <w:t>սովորեն</w:t>
      </w:r>
      <w:r w:rsidRPr="00572585">
        <w:rPr>
          <w:rFonts w:ascii="Sylfaen" w:hAnsi="Sylfaen" w:cs="Arial"/>
          <w:color w:val="000000"/>
          <w:sz w:val="24"/>
          <w:szCs w:val="24"/>
          <w:lang w:val="hy-AM"/>
        </w:rPr>
        <w:t xml:space="preserve">, </w:t>
      </w:r>
      <w:r w:rsidRPr="00572585">
        <w:rPr>
          <w:rFonts w:ascii="Sylfaen" w:hAnsi="Sylfaen" w:cs="Sylfaen"/>
          <w:color w:val="000000"/>
          <w:sz w:val="24"/>
          <w:szCs w:val="24"/>
          <w:lang w:val="hy-AM"/>
        </w:rPr>
        <w:t>աճեն</w:t>
      </w:r>
      <w:r w:rsidRPr="00572585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="003A2CA7" w:rsidRPr="00572585">
        <w:rPr>
          <w:rFonts w:ascii="Sylfaen" w:hAnsi="Sylfaen" w:cs="Sylfaen"/>
          <w:color w:val="000000"/>
          <w:sz w:val="24"/>
          <w:szCs w:val="24"/>
          <w:lang w:val="hy-AM"/>
        </w:rPr>
        <w:t>և</w:t>
      </w:r>
      <w:r w:rsidRPr="00572585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Pr="00572585">
        <w:rPr>
          <w:rFonts w:ascii="Sylfaen" w:hAnsi="Sylfaen" w:cs="Sylfaen"/>
          <w:color w:val="000000"/>
          <w:sz w:val="24"/>
          <w:szCs w:val="24"/>
          <w:lang w:val="hy-AM"/>
        </w:rPr>
        <w:t>զարգանան</w:t>
      </w:r>
      <w:r w:rsidR="00C95C2A" w:rsidRPr="00572585">
        <w:rPr>
          <w:rFonts w:ascii="Sylfaen" w:hAnsi="Sylfaen" w:cs="Arial"/>
          <w:color w:val="000000"/>
          <w:sz w:val="24"/>
          <w:szCs w:val="24"/>
          <w:lang w:val="hy-AM"/>
        </w:rPr>
        <w:t>։</w:t>
      </w:r>
      <w:r w:rsidRPr="00572585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Pr="00572585">
        <w:rPr>
          <w:rFonts w:ascii="Sylfaen" w:hAnsi="Sylfaen" w:cs="Sylfaen"/>
          <w:color w:val="000000"/>
          <w:sz w:val="24"/>
          <w:szCs w:val="24"/>
          <w:lang w:val="hy-AM"/>
        </w:rPr>
        <w:t>Գործընկերների</w:t>
      </w:r>
      <w:r w:rsidRPr="00572585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Pr="00572585">
        <w:rPr>
          <w:rFonts w:ascii="Sylfaen" w:hAnsi="Sylfaen" w:cs="Sylfaen"/>
          <w:color w:val="000000"/>
          <w:sz w:val="24"/>
          <w:szCs w:val="24"/>
          <w:lang w:val="hy-AM"/>
        </w:rPr>
        <w:t>հետ</w:t>
      </w:r>
      <w:r w:rsidRPr="00572585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Pr="00572585">
        <w:rPr>
          <w:rFonts w:ascii="Sylfaen" w:hAnsi="Sylfaen" w:cs="Sylfaen"/>
          <w:color w:val="000000"/>
          <w:sz w:val="24"/>
          <w:szCs w:val="24"/>
          <w:lang w:val="hy-AM"/>
        </w:rPr>
        <w:t>քննարկումը</w:t>
      </w:r>
      <w:r w:rsidRPr="00572585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Pr="00572585">
        <w:rPr>
          <w:rFonts w:ascii="Sylfaen" w:hAnsi="Sylfaen" w:cs="Sylfaen"/>
          <w:color w:val="000000"/>
          <w:sz w:val="24"/>
          <w:szCs w:val="24"/>
          <w:lang w:val="hy-AM"/>
        </w:rPr>
        <w:t>հնարավորություն</w:t>
      </w:r>
      <w:r w:rsidRPr="00572585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Pr="00572585">
        <w:rPr>
          <w:rFonts w:ascii="Sylfaen" w:hAnsi="Sylfaen" w:cs="Sylfaen"/>
          <w:color w:val="000000"/>
          <w:sz w:val="24"/>
          <w:szCs w:val="24"/>
          <w:lang w:val="hy-AM"/>
        </w:rPr>
        <w:t>է</w:t>
      </w:r>
      <w:r w:rsidRPr="00572585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Pr="00572585">
        <w:rPr>
          <w:rFonts w:ascii="Sylfaen" w:hAnsi="Sylfaen" w:cs="Sylfaen"/>
          <w:color w:val="000000"/>
          <w:sz w:val="24"/>
          <w:szCs w:val="24"/>
          <w:lang w:val="hy-AM"/>
        </w:rPr>
        <w:t>տալիս</w:t>
      </w:r>
      <w:r w:rsidRPr="00572585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Pr="00572585">
        <w:rPr>
          <w:rFonts w:ascii="Sylfaen" w:hAnsi="Sylfaen" w:cs="Sylfaen"/>
          <w:color w:val="000000"/>
          <w:sz w:val="24"/>
          <w:szCs w:val="24"/>
          <w:lang w:val="hy-AM"/>
        </w:rPr>
        <w:t>կիսվել</w:t>
      </w:r>
      <w:r w:rsidRPr="00572585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Pr="00572585">
        <w:rPr>
          <w:rFonts w:ascii="Sylfaen" w:hAnsi="Sylfaen" w:cs="Sylfaen"/>
          <w:color w:val="000000"/>
          <w:sz w:val="24"/>
          <w:szCs w:val="24"/>
          <w:lang w:val="hy-AM"/>
        </w:rPr>
        <w:t>յուրաքանչյուր</w:t>
      </w:r>
      <w:r w:rsidRPr="00572585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Pr="00572585">
        <w:rPr>
          <w:rFonts w:ascii="Sylfaen" w:hAnsi="Sylfaen" w:cs="Sylfaen"/>
          <w:color w:val="000000"/>
          <w:sz w:val="24"/>
          <w:szCs w:val="24"/>
          <w:lang w:val="hy-AM"/>
        </w:rPr>
        <w:t>աշակերտի</w:t>
      </w:r>
      <w:r w:rsidRPr="00572585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Pr="00572585">
        <w:rPr>
          <w:rFonts w:ascii="Sylfaen" w:hAnsi="Sylfaen" w:cs="Sylfaen"/>
          <w:color w:val="000000"/>
          <w:sz w:val="24"/>
          <w:szCs w:val="24"/>
          <w:lang w:val="hy-AM"/>
        </w:rPr>
        <w:t>մասին</w:t>
      </w:r>
      <w:r w:rsidRPr="00572585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Pr="00572585">
        <w:rPr>
          <w:rFonts w:ascii="Sylfaen" w:hAnsi="Sylfaen" w:cs="Sylfaen"/>
          <w:color w:val="000000"/>
          <w:sz w:val="24"/>
          <w:szCs w:val="24"/>
          <w:lang w:val="hy-AM"/>
        </w:rPr>
        <w:t>իր</w:t>
      </w:r>
      <w:r w:rsidRPr="00572585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Pr="00572585">
        <w:rPr>
          <w:rFonts w:ascii="Sylfaen" w:hAnsi="Sylfaen" w:cs="Sylfaen"/>
          <w:color w:val="000000"/>
          <w:sz w:val="24"/>
          <w:szCs w:val="24"/>
          <w:lang w:val="hy-AM"/>
        </w:rPr>
        <w:t>տեսլականով</w:t>
      </w:r>
      <w:r w:rsidRPr="00572585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Pr="00572585">
        <w:rPr>
          <w:rFonts w:ascii="Sylfaen" w:hAnsi="Sylfaen" w:cs="Sylfaen"/>
          <w:color w:val="000000"/>
          <w:sz w:val="24"/>
          <w:szCs w:val="24"/>
          <w:lang w:val="hy-AM"/>
        </w:rPr>
        <w:t>և</w:t>
      </w:r>
      <w:r w:rsidRPr="00572585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Pr="00572585">
        <w:rPr>
          <w:rFonts w:ascii="Sylfaen" w:hAnsi="Sylfaen" w:cs="Sylfaen"/>
          <w:color w:val="000000"/>
          <w:sz w:val="24"/>
          <w:szCs w:val="24"/>
          <w:lang w:val="hy-AM"/>
        </w:rPr>
        <w:t>կազմել</w:t>
      </w:r>
      <w:r w:rsidRPr="00572585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Pr="00572585">
        <w:rPr>
          <w:rFonts w:ascii="Sylfaen" w:hAnsi="Sylfaen" w:cs="Sylfaen"/>
          <w:color w:val="000000"/>
          <w:sz w:val="24"/>
          <w:szCs w:val="24"/>
          <w:lang w:val="hy-AM"/>
        </w:rPr>
        <w:t>նրա</w:t>
      </w:r>
      <w:r w:rsidRPr="00572585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="00D17B53" w:rsidRPr="00572585">
        <w:rPr>
          <w:rFonts w:ascii="Sylfaen" w:hAnsi="Sylfaen" w:cs="Sylfaen"/>
          <w:color w:val="000000"/>
          <w:sz w:val="24"/>
          <w:szCs w:val="24"/>
          <w:lang w:val="hy-AM"/>
        </w:rPr>
        <w:t>նկարագիրը</w:t>
      </w:r>
      <w:r w:rsidRPr="00572585">
        <w:rPr>
          <w:rFonts w:ascii="Sylfaen" w:hAnsi="Sylfaen" w:cs="Arial"/>
          <w:color w:val="000000"/>
          <w:sz w:val="24"/>
          <w:szCs w:val="24"/>
          <w:lang w:val="hy-AM"/>
        </w:rPr>
        <w:t xml:space="preserve">, </w:t>
      </w:r>
      <w:r w:rsidRPr="00572585">
        <w:rPr>
          <w:rFonts w:ascii="Sylfaen" w:hAnsi="Sylfaen" w:cs="Sylfaen"/>
          <w:color w:val="000000"/>
          <w:sz w:val="24"/>
          <w:szCs w:val="24"/>
          <w:lang w:val="hy-AM"/>
        </w:rPr>
        <w:t>որը</w:t>
      </w:r>
      <w:r w:rsidRPr="00572585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Pr="00572585">
        <w:rPr>
          <w:rFonts w:ascii="Sylfaen" w:hAnsi="Sylfaen" w:cs="Sylfaen"/>
          <w:color w:val="000000"/>
          <w:sz w:val="24"/>
          <w:szCs w:val="24"/>
          <w:lang w:val="hy-AM"/>
        </w:rPr>
        <w:t>կարտացոլի</w:t>
      </w:r>
      <w:r w:rsidRPr="00572585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="00F15407" w:rsidRPr="00572585">
        <w:rPr>
          <w:rFonts w:ascii="Sylfaen" w:hAnsi="Sylfaen" w:cs="Sylfaen"/>
          <w:color w:val="000000"/>
          <w:sz w:val="24"/>
          <w:szCs w:val="24"/>
          <w:lang w:val="hy-AM"/>
        </w:rPr>
        <w:t>աշակերտի</w:t>
      </w:r>
      <w:r w:rsidRPr="00572585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Pr="00572585">
        <w:rPr>
          <w:rFonts w:ascii="Sylfaen" w:hAnsi="Sylfaen" w:cs="Sylfaen"/>
          <w:color w:val="000000"/>
          <w:sz w:val="24"/>
          <w:szCs w:val="24"/>
          <w:lang w:val="hy-AM"/>
        </w:rPr>
        <w:t>հակումները</w:t>
      </w:r>
      <w:r w:rsidRPr="00572585">
        <w:rPr>
          <w:rFonts w:ascii="Sylfaen" w:hAnsi="Sylfaen" w:cs="Arial"/>
          <w:color w:val="000000"/>
          <w:sz w:val="24"/>
          <w:szCs w:val="24"/>
          <w:lang w:val="hy-AM"/>
        </w:rPr>
        <w:t xml:space="preserve">, </w:t>
      </w:r>
      <w:r w:rsidRPr="00572585">
        <w:rPr>
          <w:rFonts w:ascii="Sylfaen" w:hAnsi="Sylfaen" w:cs="Sylfaen"/>
          <w:color w:val="000000"/>
          <w:sz w:val="24"/>
          <w:szCs w:val="24"/>
          <w:lang w:val="hy-AM"/>
        </w:rPr>
        <w:t>ակադեմիական</w:t>
      </w:r>
      <w:r w:rsidR="00D17B53" w:rsidRPr="00572585">
        <w:rPr>
          <w:rFonts w:ascii="Sylfaen" w:hAnsi="Sylfaen" w:cs="Sylfaen"/>
          <w:color w:val="000000"/>
          <w:sz w:val="24"/>
          <w:szCs w:val="24"/>
          <w:lang w:val="hy-AM"/>
        </w:rPr>
        <w:t xml:space="preserve"> գիտելիքները, հմտությունները,</w:t>
      </w:r>
      <w:r w:rsidRPr="00572585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Pr="00572585">
        <w:rPr>
          <w:rFonts w:ascii="Sylfaen" w:hAnsi="Sylfaen" w:cs="Sylfaen"/>
          <w:color w:val="000000"/>
          <w:sz w:val="24"/>
          <w:szCs w:val="24"/>
          <w:lang w:val="hy-AM"/>
        </w:rPr>
        <w:t>հաջողությունները</w:t>
      </w:r>
      <w:r w:rsidRPr="00572585">
        <w:rPr>
          <w:rFonts w:ascii="Sylfaen" w:hAnsi="Sylfaen" w:cs="Arial"/>
          <w:color w:val="000000"/>
          <w:sz w:val="24"/>
          <w:szCs w:val="24"/>
          <w:lang w:val="hy-AM"/>
        </w:rPr>
        <w:t xml:space="preserve">, </w:t>
      </w:r>
      <w:r w:rsidRPr="00572585">
        <w:rPr>
          <w:rFonts w:ascii="Sylfaen" w:hAnsi="Sylfaen" w:cs="Sylfaen"/>
          <w:color w:val="000000"/>
          <w:sz w:val="24"/>
          <w:szCs w:val="24"/>
          <w:lang w:val="hy-AM"/>
        </w:rPr>
        <w:t>առավելություններն</w:t>
      </w:r>
      <w:r w:rsidRPr="00572585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Pr="00572585">
        <w:rPr>
          <w:rFonts w:ascii="Sylfaen" w:hAnsi="Sylfaen" w:cs="Sylfaen"/>
          <w:color w:val="000000"/>
          <w:sz w:val="24"/>
          <w:szCs w:val="24"/>
          <w:lang w:val="hy-AM"/>
        </w:rPr>
        <w:t>ու</w:t>
      </w:r>
      <w:r w:rsidRPr="00572585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Pr="00572585">
        <w:rPr>
          <w:rFonts w:ascii="Sylfaen" w:hAnsi="Sylfaen" w:cs="Sylfaen"/>
          <w:color w:val="000000"/>
          <w:sz w:val="24"/>
          <w:szCs w:val="24"/>
          <w:lang w:val="hy-AM"/>
        </w:rPr>
        <w:t>թերությունները</w:t>
      </w:r>
      <w:r w:rsidRPr="00572585">
        <w:rPr>
          <w:rFonts w:ascii="Sylfaen" w:hAnsi="Sylfaen" w:cs="Arial"/>
          <w:color w:val="000000"/>
          <w:sz w:val="24"/>
          <w:szCs w:val="24"/>
          <w:lang w:val="hy-AM"/>
        </w:rPr>
        <w:t xml:space="preserve">: </w:t>
      </w:r>
      <w:r w:rsidRPr="00572585">
        <w:rPr>
          <w:rFonts w:ascii="Sylfaen" w:hAnsi="Sylfaen" w:cs="Sylfaen"/>
          <w:color w:val="000000"/>
          <w:sz w:val="24"/>
          <w:szCs w:val="24"/>
          <w:lang w:val="hy-AM"/>
        </w:rPr>
        <w:t>Դա</w:t>
      </w:r>
      <w:r w:rsidRPr="00572585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Pr="00572585">
        <w:rPr>
          <w:rFonts w:ascii="Sylfaen" w:hAnsi="Sylfaen" w:cs="Sylfaen"/>
          <w:color w:val="000000"/>
          <w:sz w:val="24"/>
          <w:szCs w:val="24"/>
          <w:lang w:val="hy-AM"/>
        </w:rPr>
        <w:t>կօգնի</w:t>
      </w:r>
      <w:r w:rsidRPr="00572585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Pr="00572585">
        <w:rPr>
          <w:rFonts w:ascii="Sylfaen" w:hAnsi="Sylfaen" w:cs="Sylfaen"/>
          <w:color w:val="000000"/>
          <w:sz w:val="24"/>
          <w:szCs w:val="24"/>
          <w:lang w:val="hy-AM"/>
        </w:rPr>
        <w:t>ուսուցիչներին</w:t>
      </w:r>
      <w:r w:rsidRPr="00572585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Pr="00572585">
        <w:rPr>
          <w:rFonts w:ascii="Sylfaen" w:hAnsi="Sylfaen" w:cs="Sylfaen"/>
          <w:color w:val="000000"/>
          <w:sz w:val="24"/>
          <w:szCs w:val="24"/>
          <w:lang w:val="hy-AM"/>
        </w:rPr>
        <w:t>մշակել</w:t>
      </w:r>
      <w:r w:rsidRPr="00572585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Pr="00572585">
        <w:rPr>
          <w:rFonts w:ascii="Sylfaen" w:hAnsi="Sylfaen" w:cs="Sylfaen"/>
          <w:color w:val="000000"/>
          <w:sz w:val="24"/>
          <w:szCs w:val="24"/>
          <w:lang w:val="hy-AM"/>
        </w:rPr>
        <w:t>անհատական</w:t>
      </w:r>
      <w:r w:rsidRPr="00572585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Pr="00572585">
        <w:rPr>
          <w:rFonts w:ascii="Sylfaen" w:hAnsi="Sylfaen" w:cs="Sylfaen"/>
          <w:color w:val="000000"/>
          <w:sz w:val="24"/>
          <w:szCs w:val="24"/>
          <w:lang w:val="hy-AM"/>
        </w:rPr>
        <w:t>ռազմավարություններ</w:t>
      </w:r>
      <w:r w:rsidRPr="00572585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Pr="00572585">
        <w:rPr>
          <w:rFonts w:ascii="Sylfaen" w:hAnsi="Sylfaen" w:cs="Sylfaen"/>
          <w:color w:val="000000"/>
          <w:sz w:val="24"/>
          <w:szCs w:val="24"/>
          <w:lang w:val="hy-AM"/>
        </w:rPr>
        <w:t>յուրաքանչյուր</w:t>
      </w:r>
      <w:r w:rsidRPr="00572585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Pr="00572585">
        <w:rPr>
          <w:rFonts w:ascii="Sylfaen" w:hAnsi="Sylfaen" w:cs="Sylfaen"/>
          <w:color w:val="000000"/>
          <w:sz w:val="24"/>
          <w:szCs w:val="24"/>
          <w:lang w:val="hy-AM"/>
        </w:rPr>
        <w:t>աշակերտի</w:t>
      </w:r>
      <w:r w:rsidRPr="00572585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Pr="00572585">
        <w:rPr>
          <w:rFonts w:ascii="Sylfaen" w:hAnsi="Sylfaen" w:cs="Sylfaen"/>
          <w:color w:val="000000"/>
          <w:sz w:val="24"/>
          <w:szCs w:val="24"/>
          <w:lang w:val="hy-AM"/>
        </w:rPr>
        <w:t>հետ</w:t>
      </w:r>
      <w:r w:rsidRPr="00572585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Pr="00572585">
        <w:rPr>
          <w:rFonts w:ascii="Sylfaen" w:hAnsi="Sylfaen" w:cs="Sylfaen"/>
          <w:color w:val="000000"/>
          <w:sz w:val="24"/>
          <w:szCs w:val="24"/>
          <w:lang w:val="hy-AM"/>
        </w:rPr>
        <w:t>աշխատելու</w:t>
      </w:r>
      <w:r w:rsidRPr="00572585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Pr="00572585">
        <w:rPr>
          <w:rFonts w:ascii="Sylfaen" w:hAnsi="Sylfaen" w:cs="Sylfaen"/>
          <w:color w:val="000000"/>
          <w:sz w:val="24"/>
          <w:szCs w:val="24"/>
          <w:lang w:val="hy-AM"/>
        </w:rPr>
        <w:t>համար</w:t>
      </w:r>
      <w:r w:rsidRPr="00572585">
        <w:rPr>
          <w:rFonts w:ascii="Sylfaen" w:hAnsi="Sylfaen" w:cs="Arial"/>
          <w:color w:val="000000"/>
          <w:sz w:val="24"/>
          <w:szCs w:val="24"/>
          <w:lang w:val="hy-AM"/>
        </w:rPr>
        <w:t xml:space="preserve">, </w:t>
      </w:r>
      <w:r w:rsidRPr="00572585">
        <w:rPr>
          <w:rFonts w:ascii="Sylfaen" w:hAnsi="Sylfaen" w:cs="Sylfaen"/>
          <w:color w:val="000000"/>
          <w:sz w:val="24"/>
          <w:szCs w:val="24"/>
          <w:lang w:val="hy-AM"/>
        </w:rPr>
        <w:t>ձևավորել</w:t>
      </w:r>
      <w:r w:rsidRPr="00572585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Pr="00572585">
        <w:rPr>
          <w:rFonts w:ascii="Sylfaen" w:hAnsi="Sylfaen" w:cs="Sylfaen"/>
          <w:color w:val="000000"/>
          <w:sz w:val="24"/>
          <w:szCs w:val="24"/>
          <w:lang w:val="hy-AM"/>
        </w:rPr>
        <w:t>անհրաժեշտ</w:t>
      </w:r>
      <w:r w:rsidRPr="00572585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Pr="00572585">
        <w:rPr>
          <w:rFonts w:ascii="Sylfaen" w:hAnsi="Sylfaen" w:cs="Sylfaen"/>
          <w:color w:val="000000"/>
          <w:sz w:val="24"/>
          <w:szCs w:val="24"/>
          <w:lang w:val="hy-AM"/>
        </w:rPr>
        <w:t>իրավասություններ</w:t>
      </w:r>
      <w:r w:rsidRPr="00572585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Pr="00572585">
        <w:rPr>
          <w:rFonts w:ascii="Sylfaen" w:hAnsi="Sylfaen" w:cs="Sylfaen"/>
          <w:color w:val="000000"/>
          <w:sz w:val="24"/>
          <w:szCs w:val="24"/>
          <w:lang w:val="hy-AM"/>
        </w:rPr>
        <w:t>և</w:t>
      </w:r>
      <w:r w:rsidRPr="00572585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Pr="00572585">
        <w:rPr>
          <w:rFonts w:ascii="Sylfaen" w:hAnsi="Sylfaen" w:cs="Sylfaen"/>
          <w:color w:val="000000"/>
          <w:sz w:val="24"/>
          <w:szCs w:val="24"/>
          <w:lang w:val="hy-AM"/>
        </w:rPr>
        <w:t>աշխատել</w:t>
      </w:r>
      <w:r w:rsidR="00F14CDB" w:rsidRPr="00572585">
        <w:rPr>
          <w:rFonts w:ascii="Sylfaen" w:hAnsi="Sylfaen"/>
          <w:b/>
          <w:sz w:val="24"/>
          <w:szCs w:val="24"/>
          <w:lang w:val="hy-AM"/>
        </w:rPr>
        <w:t xml:space="preserve"> </w:t>
      </w:r>
      <w:r w:rsidR="00F14CDB" w:rsidRPr="00572585">
        <w:rPr>
          <w:rFonts w:ascii="Sylfaen" w:hAnsi="Sylfaen"/>
          <w:bCs/>
          <w:sz w:val="24"/>
          <w:szCs w:val="24"/>
          <w:lang w:val="hy-AM"/>
        </w:rPr>
        <w:t>արդյունավետ։</w:t>
      </w:r>
    </w:p>
    <w:p w14:paraId="2B321341" w14:textId="4DC03843" w:rsidR="00344DC6" w:rsidRPr="00C87514" w:rsidRDefault="00344DC6" w:rsidP="00344DC6">
      <w:pPr>
        <w:tabs>
          <w:tab w:val="left" w:pos="585"/>
        </w:tabs>
        <w:spacing w:after="120"/>
        <w:jc w:val="both"/>
        <w:rPr>
          <w:rFonts w:ascii="Sylfaen" w:hAnsi="Sylfaen"/>
          <w:bCs/>
          <w:i/>
          <w:iCs/>
          <w:sz w:val="26"/>
          <w:szCs w:val="26"/>
          <w:lang w:val="hy-AM"/>
        </w:rPr>
      </w:pPr>
      <w:r w:rsidRPr="00C87514">
        <w:rPr>
          <w:rFonts w:ascii="Sylfaen" w:hAnsi="Sylfaen"/>
          <w:bCs/>
          <w:i/>
          <w:iCs/>
          <w:sz w:val="26"/>
          <w:szCs w:val="26"/>
          <w:lang w:val="hy-AM"/>
        </w:rPr>
        <w:t>Հետազոտական մաս։</w:t>
      </w:r>
    </w:p>
    <w:p w14:paraId="6F951C0B" w14:textId="64F6E62B" w:rsidR="000A6A42" w:rsidRPr="00572585" w:rsidRDefault="000A6A42" w:rsidP="00FB3D98">
      <w:pPr>
        <w:tabs>
          <w:tab w:val="left" w:pos="585"/>
        </w:tabs>
        <w:spacing w:after="120"/>
        <w:ind w:firstLine="567"/>
        <w:jc w:val="both"/>
        <w:rPr>
          <w:rFonts w:ascii="Sylfaen" w:hAnsi="Sylfaen"/>
          <w:bCs/>
          <w:sz w:val="24"/>
          <w:szCs w:val="24"/>
          <w:lang w:val="hy-AM"/>
        </w:rPr>
      </w:pPr>
      <w:r w:rsidRPr="00572585">
        <w:rPr>
          <w:rFonts w:ascii="Sylfaen" w:hAnsi="Sylfaen"/>
          <w:bCs/>
          <w:sz w:val="24"/>
          <w:szCs w:val="24"/>
          <w:lang w:val="hy-AM"/>
        </w:rPr>
        <w:t xml:space="preserve"> Որպեսզի պարզենք, թե որքանով է մեթոդական միավորումներում ուսուցիչների ներգրավումը համաչափ, որքանով է խորհրդակցական այս մարմինը ծառայում իր նպատակին, թվով տասը ուսուցիչների շրջանում կատարեցինք հարցումներ: Հարցման մասնակիցները լրացրեցին հետևյալ հարցաթերթը. </w:t>
      </w:r>
    </w:p>
    <w:tbl>
      <w:tblPr>
        <w:tblStyle w:val="TableGrid"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F91F97" w:rsidRPr="00692EC0" w14:paraId="19624146" w14:textId="77777777" w:rsidTr="00F91F97">
        <w:trPr>
          <w:trHeight w:val="887"/>
        </w:trPr>
        <w:tc>
          <w:tcPr>
            <w:tcW w:w="9345" w:type="dxa"/>
            <w:vAlign w:val="center"/>
          </w:tcPr>
          <w:p w14:paraId="1B4AA32A" w14:textId="300BCE1F" w:rsidR="00F91F97" w:rsidRPr="00F91F97" w:rsidRDefault="00F91F97" w:rsidP="00F91F97">
            <w:pPr>
              <w:pStyle w:val="ListParagraph"/>
              <w:numPr>
                <w:ilvl w:val="0"/>
                <w:numId w:val="20"/>
              </w:numPr>
              <w:tabs>
                <w:tab w:val="left" w:pos="432"/>
              </w:tabs>
              <w:ind w:left="291" w:hanging="284"/>
              <w:jc w:val="both"/>
              <w:rPr>
                <w:rFonts w:ascii="Sylfaen" w:hAnsi="Sylfaen"/>
                <w:bCs/>
                <w:sz w:val="24"/>
                <w:szCs w:val="24"/>
                <w:lang w:val="hy-AM"/>
              </w:rPr>
            </w:pPr>
            <w:r w:rsidRPr="00F91F97">
              <w:rPr>
                <w:rFonts w:ascii="Sylfaen" w:hAnsi="Sylfaen" w:cs="Sylfaen"/>
                <w:bCs/>
                <w:sz w:val="24"/>
                <w:szCs w:val="24"/>
                <w:lang w:val="hy-AM"/>
              </w:rPr>
              <w:t>Մասնակցու՞մ</w:t>
            </w:r>
            <w:r w:rsidRPr="00F91F97">
              <w:rPr>
                <w:rFonts w:ascii="Sylfaen" w:hAnsi="Sylfaen"/>
                <w:bCs/>
                <w:sz w:val="24"/>
                <w:szCs w:val="24"/>
                <w:lang w:val="hy-AM"/>
              </w:rPr>
              <w:t xml:space="preserve"> </w:t>
            </w:r>
            <w:r w:rsidRPr="00F91F97">
              <w:rPr>
                <w:rFonts w:ascii="Sylfaen" w:hAnsi="Sylfaen" w:cs="Sylfaen"/>
                <w:bCs/>
                <w:sz w:val="24"/>
                <w:szCs w:val="24"/>
                <w:lang w:val="hy-AM"/>
              </w:rPr>
              <w:t>եք</w:t>
            </w:r>
            <w:r w:rsidRPr="00F91F97">
              <w:rPr>
                <w:rFonts w:ascii="Sylfaen" w:hAnsi="Sylfaen"/>
                <w:bCs/>
                <w:sz w:val="24"/>
                <w:szCs w:val="24"/>
                <w:lang w:val="hy-AM"/>
              </w:rPr>
              <w:t xml:space="preserve"> </w:t>
            </w:r>
            <w:r w:rsidRPr="00F91F97">
              <w:rPr>
                <w:rFonts w:ascii="Sylfaen" w:hAnsi="Sylfaen" w:cs="Sylfaen"/>
                <w:bCs/>
                <w:sz w:val="24"/>
                <w:szCs w:val="24"/>
                <w:lang w:val="hy-AM"/>
              </w:rPr>
              <w:t>մեթոդմիավորման</w:t>
            </w:r>
            <w:r w:rsidRPr="00F91F97">
              <w:rPr>
                <w:rFonts w:ascii="Sylfaen" w:hAnsi="Sylfaen"/>
                <w:bCs/>
                <w:sz w:val="24"/>
                <w:szCs w:val="24"/>
                <w:lang w:val="hy-AM"/>
              </w:rPr>
              <w:t xml:space="preserve"> </w:t>
            </w:r>
            <w:r w:rsidRPr="00F91F97">
              <w:rPr>
                <w:rFonts w:ascii="Sylfaen" w:hAnsi="Sylfaen" w:cs="Sylfaen"/>
                <w:bCs/>
                <w:sz w:val="24"/>
                <w:szCs w:val="24"/>
                <w:lang w:val="hy-AM"/>
              </w:rPr>
              <w:t>նիստերին</w:t>
            </w:r>
            <w:r w:rsidRPr="00F91F97">
              <w:rPr>
                <w:rFonts w:ascii="Sylfaen" w:hAnsi="Sylfaen"/>
                <w:bCs/>
                <w:sz w:val="24"/>
                <w:szCs w:val="24"/>
                <w:lang w:val="hy-AM"/>
              </w:rPr>
              <w:t>:</w:t>
            </w:r>
          </w:p>
        </w:tc>
      </w:tr>
      <w:tr w:rsidR="00F91F97" w:rsidRPr="00692EC0" w14:paraId="5F3C3CA5" w14:textId="77777777" w:rsidTr="00F91F97">
        <w:trPr>
          <w:trHeight w:val="948"/>
        </w:trPr>
        <w:tc>
          <w:tcPr>
            <w:tcW w:w="9345" w:type="dxa"/>
            <w:vAlign w:val="center"/>
          </w:tcPr>
          <w:p w14:paraId="696EEB0D" w14:textId="4FEF4298" w:rsidR="00F91F97" w:rsidRPr="00F91F97" w:rsidRDefault="00F91F97" w:rsidP="00F91F97">
            <w:pPr>
              <w:pStyle w:val="ListParagraph"/>
              <w:numPr>
                <w:ilvl w:val="0"/>
                <w:numId w:val="20"/>
              </w:numPr>
              <w:tabs>
                <w:tab w:val="left" w:pos="291"/>
              </w:tabs>
              <w:ind w:left="149" w:hanging="142"/>
              <w:jc w:val="both"/>
              <w:rPr>
                <w:rFonts w:ascii="Sylfaen" w:hAnsi="Sylfaen"/>
                <w:bCs/>
                <w:sz w:val="24"/>
                <w:szCs w:val="24"/>
                <w:lang w:val="hy-AM"/>
              </w:rPr>
            </w:pPr>
            <w:r w:rsidRPr="00F91F97">
              <w:rPr>
                <w:rFonts w:ascii="Sylfaen" w:hAnsi="Sylfaen"/>
                <w:bCs/>
                <w:sz w:val="24"/>
                <w:szCs w:val="24"/>
                <w:lang w:val="hy-AM"/>
              </w:rPr>
              <w:t xml:space="preserve">Ինչպե՞ս կգնահատեք մեթոդմիավորման շրջանակներում կազմակերպված </w:t>
            </w:r>
            <w:r>
              <w:rPr>
                <w:rFonts w:ascii="Sylfaen" w:hAnsi="Sylfaen"/>
                <w:bCs/>
                <w:sz w:val="24"/>
                <w:szCs w:val="24"/>
                <w:lang w:val="hy-AM"/>
              </w:rPr>
              <w:t xml:space="preserve">   </w:t>
            </w:r>
            <w:r w:rsidRPr="00F91F97">
              <w:rPr>
                <w:rFonts w:ascii="Sylfaen" w:hAnsi="Sylfaen"/>
                <w:bCs/>
                <w:sz w:val="24"/>
                <w:szCs w:val="24"/>
                <w:lang w:val="hy-AM"/>
              </w:rPr>
              <w:t>դասախոսությունների, սեմինարների, բանավեճերի Ձեր մասնագիտական առաջընթացի վրա:</w:t>
            </w:r>
          </w:p>
        </w:tc>
      </w:tr>
      <w:tr w:rsidR="00F91F97" w:rsidRPr="00692EC0" w14:paraId="0F626003" w14:textId="77777777" w:rsidTr="00F91F97">
        <w:trPr>
          <w:trHeight w:val="948"/>
        </w:trPr>
        <w:tc>
          <w:tcPr>
            <w:tcW w:w="9345" w:type="dxa"/>
            <w:vAlign w:val="center"/>
          </w:tcPr>
          <w:p w14:paraId="24EF6780" w14:textId="1AFE9700" w:rsidR="00F91F97" w:rsidRPr="00F91F97" w:rsidRDefault="00F91F97" w:rsidP="00F91F97">
            <w:pPr>
              <w:pStyle w:val="ListParagraph"/>
              <w:numPr>
                <w:ilvl w:val="0"/>
                <w:numId w:val="20"/>
              </w:numPr>
              <w:tabs>
                <w:tab w:val="left" w:pos="291"/>
              </w:tabs>
              <w:ind w:left="149" w:hanging="149"/>
              <w:jc w:val="both"/>
              <w:rPr>
                <w:rFonts w:ascii="Sylfaen" w:hAnsi="Sylfaen"/>
                <w:bCs/>
                <w:sz w:val="24"/>
                <w:szCs w:val="24"/>
                <w:lang w:val="hy-AM"/>
              </w:rPr>
            </w:pPr>
            <w:r w:rsidRPr="00F91F97">
              <w:rPr>
                <w:rFonts w:ascii="Sylfaen" w:hAnsi="Sylfaen"/>
                <w:bCs/>
                <w:sz w:val="24"/>
                <w:szCs w:val="24"/>
                <w:lang w:val="hy-AM"/>
              </w:rPr>
              <w:t>Ինչպե՞ս կգնահատեք մեթոդմիավորման շրջանակներում ուսուցիչների շփումները, կա՞ն արդյոք բարոյահոգեբանական առողջ համագործակցային հարաբերություններ ուսուցիչների միջև:</w:t>
            </w:r>
          </w:p>
        </w:tc>
      </w:tr>
      <w:tr w:rsidR="00F91F97" w:rsidRPr="00692EC0" w14:paraId="373A9F64" w14:textId="77777777" w:rsidTr="00F91F97">
        <w:trPr>
          <w:trHeight w:val="948"/>
        </w:trPr>
        <w:tc>
          <w:tcPr>
            <w:tcW w:w="9345" w:type="dxa"/>
            <w:vAlign w:val="center"/>
          </w:tcPr>
          <w:p w14:paraId="4C0A03A5" w14:textId="28DA9810" w:rsidR="00F91F97" w:rsidRPr="00F91F97" w:rsidRDefault="00F91F97" w:rsidP="00F91F97">
            <w:pPr>
              <w:pStyle w:val="ListParagraph"/>
              <w:numPr>
                <w:ilvl w:val="0"/>
                <w:numId w:val="20"/>
              </w:numPr>
              <w:tabs>
                <w:tab w:val="left" w:pos="291"/>
                <w:tab w:val="left" w:pos="360"/>
              </w:tabs>
              <w:ind w:left="291" w:hanging="284"/>
              <w:jc w:val="both"/>
              <w:rPr>
                <w:rFonts w:ascii="Sylfaen" w:hAnsi="Sylfaen"/>
                <w:bCs/>
                <w:sz w:val="24"/>
                <w:szCs w:val="24"/>
                <w:lang w:val="hy-AM"/>
              </w:rPr>
            </w:pPr>
            <w:r w:rsidRPr="00F91F97">
              <w:rPr>
                <w:rFonts w:ascii="Sylfaen" w:hAnsi="Sylfaen"/>
                <w:bCs/>
                <w:sz w:val="24"/>
                <w:szCs w:val="24"/>
                <w:lang w:val="hy-AM"/>
              </w:rPr>
              <w:t>Ինչպե՞ս կգնահատեք օրինակելի փորձի փոխանակումը Ձեր մանկավարժական գործունեության վրա:</w:t>
            </w:r>
          </w:p>
        </w:tc>
      </w:tr>
      <w:tr w:rsidR="00F91F97" w:rsidRPr="00692EC0" w14:paraId="5C636C86" w14:textId="77777777" w:rsidTr="00F91F97">
        <w:trPr>
          <w:trHeight w:val="948"/>
        </w:trPr>
        <w:tc>
          <w:tcPr>
            <w:tcW w:w="9345" w:type="dxa"/>
            <w:vAlign w:val="center"/>
          </w:tcPr>
          <w:p w14:paraId="5F019FFC" w14:textId="75E7999F" w:rsidR="00F91F97" w:rsidRPr="00F91F97" w:rsidRDefault="00F91F97" w:rsidP="00F91F97">
            <w:pPr>
              <w:pStyle w:val="ListParagraph"/>
              <w:numPr>
                <w:ilvl w:val="0"/>
                <w:numId w:val="20"/>
              </w:numPr>
              <w:tabs>
                <w:tab w:val="left" w:pos="291"/>
              </w:tabs>
              <w:ind w:left="291" w:hanging="284"/>
              <w:jc w:val="both"/>
              <w:rPr>
                <w:rFonts w:ascii="Sylfaen" w:hAnsi="Sylfaen"/>
                <w:bCs/>
                <w:sz w:val="24"/>
                <w:szCs w:val="24"/>
                <w:lang w:val="hy-AM"/>
              </w:rPr>
            </w:pPr>
            <w:r w:rsidRPr="00F91F97">
              <w:rPr>
                <w:rFonts w:ascii="Sylfaen" w:hAnsi="Sylfaen"/>
                <w:bCs/>
                <w:sz w:val="24"/>
                <w:szCs w:val="24"/>
                <w:lang w:val="hy-AM"/>
              </w:rPr>
              <w:t>Արդյոք մոթոդական միավորման նախագահն անաչառ է, և ուսուցիչների ներգրավվածությունը մեթոդմիավորման աշխատանքներին համաչափ է և նպատակային:</w:t>
            </w:r>
          </w:p>
        </w:tc>
      </w:tr>
    </w:tbl>
    <w:p w14:paraId="5BED1ABB" w14:textId="77777777" w:rsidR="00C87514" w:rsidRDefault="00C87514" w:rsidP="00F91F97">
      <w:pPr>
        <w:tabs>
          <w:tab w:val="left" w:pos="585"/>
        </w:tabs>
        <w:ind w:firstLine="426"/>
        <w:jc w:val="both"/>
        <w:rPr>
          <w:rFonts w:ascii="Sylfaen" w:hAnsi="Sylfaen"/>
          <w:bCs/>
          <w:sz w:val="24"/>
          <w:szCs w:val="24"/>
          <w:lang w:val="hy-AM"/>
        </w:rPr>
      </w:pPr>
    </w:p>
    <w:p w14:paraId="51925C87" w14:textId="082DB107" w:rsidR="00572585" w:rsidRPr="00572585" w:rsidRDefault="00572585" w:rsidP="00F91F97">
      <w:pPr>
        <w:tabs>
          <w:tab w:val="left" w:pos="585"/>
        </w:tabs>
        <w:ind w:firstLine="426"/>
        <w:jc w:val="both"/>
        <w:rPr>
          <w:rFonts w:ascii="Sylfaen" w:hAnsi="Sylfaen"/>
          <w:bCs/>
          <w:sz w:val="24"/>
          <w:szCs w:val="24"/>
          <w:lang w:val="hy-AM"/>
        </w:rPr>
      </w:pPr>
      <w:r w:rsidRPr="00572585">
        <w:rPr>
          <w:rFonts w:ascii="Sylfaen" w:hAnsi="Sylfaen"/>
          <w:bCs/>
          <w:sz w:val="24"/>
          <w:szCs w:val="24"/>
          <w:lang w:val="hy-AM"/>
        </w:rPr>
        <w:t xml:space="preserve">Ամփոփելով հարցման արդյունքները` կատարենք հետևյալ արձանագրումները. </w:t>
      </w:r>
    </w:p>
    <w:p w14:paraId="1CAAF3A8" w14:textId="3EB97492" w:rsidR="00572585" w:rsidRPr="00572585" w:rsidRDefault="00572585" w:rsidP="00F91F97">
      <w:pPr>
        <w:tabs>
          <w:tab w:val="left" w:pos="585"/>
        </w:tabs>
        <w:jc w:val="both"/>
        <w:rPr>
          <w:rFonts w:ascii="Sylfaen" w:hAnsi="Sylfaen"/>
          <w:bCs/>
          <w:sz w:val="24"/>
          <w:szCs w:val="24"/>
          <w:lang w:val="hy-AM"/>
        </w:rPr>
      </w:pPr>
      <w:r w:rsidRPr="00572585">
        <w:rPr>
          <w:rFonts w:ascii="Sylfaen" w:hAnsi="Sylfaen"/>
          <w:bCs/>
          <w:sz w:val="24"/>
          <w:szCs w:val="24"/>
          <w:lang w:val="hy-AM"/>
        </w:rPr>
        <w:t>● ուսուցիչների հիմնական մասը դրական վերաբերմունք ունեն  մեթոդական</w:t>
      </w:r>
      <w:r w:rsidR="00F91F97">
        <w:rPr>
          <w:rFonts w:ascii="Sylfaen" w:hAnsi="Sylfaen"/>
          <w:bCs/>
          <w:sz w:val="24"/>
          <w:szCs w:val="24"/>
          <w:lang w:val="hy-AM"/>
        </w:rPr>
        <w:t xml:space="preserve"> </w:t>
      </w:r>
      <w:r w:rsidRPr="00572585">
        <w:rPr>
          <w:rFonts w:ascii="Sylfaen" w:hAnsi="Sylfaen"/>
          <w:bCs/>
          <w:sz w:val="24"/>
          <w:szCs w:val="24"/>
          <w:lang w:val="hy-AM"/>
        </w:rPr>
        <w:t xml:space="preserve">միավորումների աշխատանքի վերաբերյալ: </w:t>
      </w:r>
    </w:p>
    <w:p w14:paraId="1CF8E9EF" w14:textId="472B016B" w:rsidR="00572585" w:rsidRPr="00572585" w:rsidRDefault="00572585" w:rsidP="00F91F97">
      <w:pPr>
        <w:tabs>
          <w:tab w:val="left" w:pos="585"/>
        </w:tabs>
        <w:jc w:val="both"/>
        <w:rPr>
          <w:rFonts w:ascii="Sylfaen" w:hAnsi="Sylfaen"/>
          <w:bCs/>
          <w:sz w:val="24"/>
          <w:szCs w:val="24"/>
          <w:lang w:val="hy-AM"/>
        </w:rPr>
      </w:pPr>
      <w:r w:rsidRPr="00572585">
        <w:rPr>
          <w:rFonts w:ascii="Sylfaen" w:hAnsi="Sylfaen"/>
          <w:bCs/>
          <w:sz w:val="24"/>
          <w:szCs w:val="24"/>
          <w:lang w:val="hy-AM"/>
        </w:rPr>
        <w:lastRenderedPageBreak/>
        <w:t xml:space="preserve">● Մեծամասնությունը դրական է գնահատում ուսուցիչների միջև մանկավարժական փորձի փոխանակումն ու համագործակցությունը: </w:t>
      </w:r>
    </w:p>
    <w:p w14:paraId="0BFD670B" w14:textId="75238274" w:rsidR="00572585" w:rsidRPr="00572585" w:rsidRDefault="00572585" w:rsidP="00F91F97">
      <w:pPr>
        <w:tabs>
          <w:tab w:val="left" w:pos="284"/>
        </w:tabs>
        <w:jc w:val="both"/>
        <w:rPr>
          <w:rFonts w:ascii="Sylfaen" w:hAnsi="Sylfaen"/>
          <w:bCs/>
          <w:sz w:val="24"/>
          <w:szCs w:val="24"/>
          <w:lang w:val="hy-AM"/>
        </w:rPr>
      </w:pPr>
      <w:r w:rsidRPr="00572585">
        <w:rPr>
          <w:rFonts w:ascii="Sylfaen" w:hAnsi="Sylfaen"/>
          <w:bCs/>
          <w:sz w:val="24"/>
          <w:szCs w:val="24"/>
          <w:lang w:val="hy-AM"/>
        </w:rPr>
        <w:t xml:space="preserve">●Դրական արձագանքները գերակշռում են մեթոդմիավորումների ներսում մանկավարժական էթիկայի և բարեվարքության պահպանման, բարոյահոգեբանական կայուն մթնոլորտի առկայության մասով: </w:t>
      </w:r>
    </w:p>
    <w:p w14:paraId="66EE3A40" w14:textId="5909E52C" w:rsidR="00572585" w:rsidRPr="00572585" w:rsidRDefault="00572585" w:rsidP="00F91F97">
      <w:pPr>
        <w:tabs>
          <w:tab w:val="left" w:pos="585"/>
        </w:tabs>
        <w:jc w:val="both"/>
        <w:rPr>
          <w:rFonts w:ascii="Sylfaen" w:hAnsi="Sylfaen"/>
          <w:bCs/>
          <w:sz w:val="24"/>
          <w:szCs w:val="24"/>
          <w:lang w:val="hy-AM"/>
        </w:rPr>
      </w:pPr>
      <w:r w:rsidRPr="00572585">
        <w:rPr>
          <w:rFonts w:ascii="Sylfaen" w:hAnsi="Sylfaen"/>
          <w:bCs/>
          <w:sz w:val="24"/>
          <w:szCs w:val="24"/>
          <w:lang w:val="hy-AM"/>
        </w:rPr>
        <w:t xml:space="preserve">● Ուսուցիչների գերակշիռ մասն կարծիքին է, որ մեթոդական միավորումներում իրենց աշխատաքը մեծապես օգնում է կրթական ոլորտում նորարարություններին ծանոթացմանը, կոլեկտիվում դրանց քննարկումների ու փորձարկումների տեսանկյունից: </w:t>
      </w:r>
    </w:p>
    <w:p w14:paraId="4FA6134E" w14:textId="072CD734" w:rsidR="00572585" w:rsidRPr="00572585" w:rsidRDefault="00572585" w:rsidP="00F91F97">
      <w:pPr>
        <w:tabs>
          <w:tab w:val="left" w:pos="142"/>
        </w:tabs>
        <w:spacing w:after="120"/>
        <w:jc w:val="both"/>
        <w:rPr>
          <w:rFonts w:ascii="Sylfaen" w:hAnsi="Sylfaen"/>
          <w:bCs/>
          <w:sz w:val="24"/>
          <w:szCs w:val="24"/>
          <w:lang w:val="hy-AM"/>
        </w:rPr>
      </w:pPr>
      <w:r w:rsidRPr="00572585">
        <w:rPr>
          <w:rFonts w:ascii="Sylfaen" w:hAnsi="Sylfaen"/>
          <w:bCs/>
          <w:sz w:val="24"/>
          <w:szCs w:val="24"/>
          <w:lang w:val="hy-AM"/>
        </w:rPr>
        <w:t>● Կարևորվեց նաև մանկավարժական օրինակելի փորձի փոխանակման հանգամանքը:</w:t>
      </w:r>
    </w:p>
    <w:p w14:paraId="5E48A1E8" w14:textId="1D123FCD" w:rsidR="00572585" w:rsidRPr="00C87514" w:rsidRDefault="00572585" w:rsidP="00572585">
      <w:pPr>
        <w:tabs>
          <w:tab w:val="left" w:pos="142"/>
        </w:tabs>
        <w:rPr>
          <w:rFonts w:ascii="Sylfaen" w:hAnsi="Sylfaen"/>
          <w:bCs/>
          <w:i/>
          <w:iCs/>
          <w:sz w:val="28"/>
          <w:szCs w:val="28"/>
          <w:lang w:val="hy-AM"/>
        </w:rPr>
      </w:pPr>
      <w:r w:rsidRPr="00C87514">
        <w:rPr>
          <w:rFonts w:ascii="Sylfaen" w:hAnsi="Sylfaen"/>
          <w:bCs/>
          <w:i/>
          <w:iCs/>
          <w:sz w:val="28"/>
          <w:szCs w:val="28"/>
          <w:lang w:val="hy-AM"/>
        </w:rPr>
        <w:t>Եզրակացություն</w:t>
      </w:r>
    </w:p>
    <w:p w14:paraId="19EEAEFB" w14:textId="74BB8ADA" w:rsidR="00F91F97" w:rsidRDefault="00572585" w:rsidP="00F91F97">
      <w:pPr>
        <w:tabs>
          <w:tab w:val="left" w:pos="585"/>
        </w:tabs>
        <w:spacing w:before="74" w:after="120"/>
        <w:ind w:firstLine="567"/>
        <w:jc w:val="both"/>
        <w:rPr>
          <w:rFonts w:ascii="Sylfaen" w:hAnsi="Sylfaen"/>
          <w:bCs/>
          <w:sz w:val="24"/>
          <w:szCs w:val="24"/>
          <w:lang w:val="hy-AM"/>
        </w:rPr>
      </w:pPr>
      <w:r w:rsidRPr="00572585">
        <w:rPr>
          <w:rFonts w:ascii="Sylfaen" w:hAnsi="Sylfaen"/>
          <w:bCs/>
          <w:sz w:val="24"/>
          <w:szCs w:val="24"/>
          <w:lang w:val="hy-AM"/>
        </w:rPr>
        <w:t xml:space="preserve">Ուսուցիչների ջանքերը, որոնք ուղղված են ուսումնական գործընթացի արդյունավետ ընթացքին, միշտ էլ արդարացված են: Դրա վառ ապացույցը  սովորողների զանազան նվաճումներն ու ձեռքբերումներն են: Իսկ արգասաբեր գործելու համար ուսուցիչը պետք է կանոնակարգի ու համակարգի իր աշխատանքը` անդադար քայլելով նոր մտքերի, կարողությունների, հմտությունների ու տեխնոլոգիաների հետևից: Ուսուցիչին նման հնարավորություն է ընձեռում փոխգործակցային աշխատանքը հանրակրթական ուսումնական հաստատության խորհրդակցական մարմին համարվող առարկայական մեթոդական միավորման ներսում, որտեղ ուսուցիչն ունի անսահմանափակ հնարավորություններ սեփական մասնագիտական պահանջմունքները բավարարելու համար: Կոլեկտիվ մոտեցումը հնարավոր հիմնախնդիրներին հնարավորություն է տալիս ուսուցչին ավելի մոտիվացվել, ուսումնասիրել ոլորտում առկա խնդիրներն ու նորությունները, կիսվել սեփական փորձով, սովորել ու սովորեցնել` նպատակ ունենալով ապահովել արդի կրթական համակարգի սահմանած պահանջներն ուսուցչից: Աներկբա է, որ այս պարագայում ամեն բան հենց ուսուցչից է կախված: </w:t>
      </w:r>
      <w:r w:rsidR="00FB3D98">
        <w:rPr>
          <w:rFonts w:ascii="Sylfaen" w:hAnsi="Sylfaen"/>
          <w:bCs/>
          <w:sz w:val="24"/>
          <w:szCs w:val="24"/>
          <w:lang w:val="hy-AM"/>
        </w:rPr>
        <w:t>Ու</w:t>
      </w:r>
      <w:r w:rsidR="00FB3D98" w:rsidRPr="00B20644">
        <w:rPr>
          <w:rFonts w:ascii="Sylfaen" w:hAnsi="Sylfaen"/>
          <w:bCs/>
          <w:sz w:val="24"/>
          <w:szCs w:val="24"/>
          <w:lang w:val="hy-AM"/>
        </w:rPr>
        <w:t>սուցիչն ինքնակամ պետք է կարևորի նոր գիտելիքը, նոր կարողունակությունը, դասին նոր բաղադրիչներ ներմուծելը և պետք է հասկանա, որ հենց իր կառուցողական գործելաոճով է պայմանավորված կրթական համակարգի անցնցում արդիականացումը:</w:t>
      </w:r>
      <w:r w:rsidR="00FB3D98">
        <w:rPr>
          <w:rFonts w:ascii="Sylfaen" w:hAnsi="Sylfaen"/>
          <w:bCs/>
          <w:sz w:val="24"/>
          <w:szCs w:val="24"/>
          <w:lang w:val="hy-AM"/>
        </w:rPr>
        <w:t xml:space="preserve"> </w:t>
      </w:r>
      <w:r w:rsidRPr="00572585">
        <w:rPr>
          <w:rFonts w:ascii="Sylfaen" w:hAnsi="Sylfaen"/>
          <w:bCs/>
          <w:sz w:val="24"/>
          <w:szCs w:val="24"/>
          <w:lang w:val="hy-AM"/>
        </w:rPr>
        <w:t>Եթե կա մոտիվացիա, լավն արարելու, առաջ գնալու ձգտում, ապա տեխնոլոգիապես հագեցած այս ժամանակաշրջանում հնարավոր է գտնել ուղիներ ոլորտում հաղթանակների հասնելու` ի շահ երկրի բարգավաճման, մատաղ սեր</w:t>
      </w:r>
      <w:r>
        <w:rPr>
          <w:rFonts w:ascii="Sylfaen" w:hAnsi="Sylfaen"/>
          <w:bCs/>
          <w:sz w:val="24"/>
          <w:szCs w:val="24"/>
          <w:lang w:val="hy-AM"/>
        </w:rPr>
        <w:t>ն</w:t>
      </w:r>
      <w:r w:rsidRPr="00572585">
        <w:rPr>
          <w:rFonts w:ascii="Sylfaen" w:hAnsi="Sylfaen"/>
          <w:bCs/>
          <w:sz w:val="24"/>
          <w:szCs w:val="24"/>
          <w:lang w:val="hy-AM"/>
        </w:rPr>
        <w:t>դի կրթության ու դաստիարակության:</w:t>
      </w:r>
      <w:r w:rsidR="00B20644">
        <w:rPr>
          <w:rFonts w:ascii="Sylfaen" w:hAnsi="Sylfaen"/>
          <w:bCs/>
          <w:sz w:val="24"/>
          <w:szCs w:val="24"/>
          <w:lang w:val="hy-AM"/>
        </w:rPr>
        <w:t xml:space="preserve"> </w:t>
      </w:r>
    </w:p>
    <w:p w14:paraId="2795D269" w14:textId="77777777" w:rsidR="00FB3D98" w:rsidRPr="00C87514" w:rsidRDefault="00FB3D98" w:rsidP="00FB3D98">
      <w:pPr>
        <w:tabs>
          <w:tab w:val="left" w:pos="585"/>
        </w:tabs>
        <w:spacing w:before="74" w:after="240"/>
        <w:rPr>
          <w:rFonts w:ascii="Sylfaen" w:hAnsi="Sylfaen"/>
          <w:bCs/>
          <w:sz w:val="24"/>
          <w:szCs w:val="24"/>
          <w:lang w:val="hy-AM"/>
        </w:rPr>
      </w:pPr>
      <w:r w:rsidRPr="00C87514">
        <w:rPr>
          <w:rFonts w:ascii="Sylfaen" w:hAnsi="Sylfaen"/>
          <w:bCs/>
          <w:i/>
          <w:iCs/>
          <w:sz w:val="28"/>
          <w:szCs w:val="28"/>
          <w:lang w:val="hy-AM"/>
        </w:rPr>
        <w:t>Օգտագործված գրականության ցանկ</w:t>
      </w:r>
      <w:r w:rsidRPr="00C87514">
        <w:rPr>
          <w:rFonts w:ascii="Sylfaen" w:hAnsi="Sylfaen"/>
          <w:bCs/>
          <w:sz w:val="24"/>
          <w:szCs w:val="24"/>
          <w:lang w:val="hy-AM"/>
        </w:rPr>
        <w:t xml:space="preserve"> </w:t>
      </w:r>
    </w:p>
    <w:p w14:paraId="3BC6293E" w14:textId="16E870BF" w:rsidR="00FB3D98" w:rsidRPr="00FB3D98" w:rsidRDefault="00FB3D98" w:rsidP="00FB3D98">
      <w:pPr>
        <w:tabs>
          <w:tab w:val="left" w:pos="585"/>
        </w:tabs>
        <w:spacing w:before="74" w:after="240"/>
        <w:rPr>
          <w:rFonts w:ascii="Sylfaen" w:hAnsi="Sylfaen"/>
          <w:bCs/>
          <w:sz w:val="24"/>
          <w:szCs w:val="24"/>
          <w:lang w:val="hy-AM"/>
        </w:rPr>
      </w:pPr>
      <w:r w:rsidRPr="00FB3D98">
        <w:rPr>
          <w:rFonts w:ascii="Sylfaen" w:hAnsi="Sylfaen"/>
          <w:bCs/>
          <w:sz w:val="24"/>
          <w:szCs w:val="24"/>
          <w:lang w:val="hy-AM"/>
        </w:rPr>
        <w:t>1.</w:t>
      </w:r>
      <w:r>
        <w:rPr>
          <w:rFonts w:ascii="Sylfaen" w:hAnsi="Sylfaen"/>
          <w:bCs/>
          <w:sz w:val="24"/>
          <w:szCs w:val="24"/>
          <w:lang w:val="hy-AM"/>
        </w:rPr>
        <w:t xml:space="preserve"> </w:t>
      </w:r>
      <w:hyperlink r:id="rId10" w:history="1">
        <w:r w:rsidRPr="00825C00">
          <w:rPr>
            <w:rStyle w:val="Hyperlink"/>
            <w:rFonts w:ascii="Sylfaen" w:hAnsi="Sylfaen"/>
            <w:bCs/>
            <w:sz w:val="24"/>
            <w:szCs w:val="24"/>
            <w:lang w:val="hy-AM"/>
          </w:rPr>
          <w:t>https://www.arlis.am/documentview.aspx?docid=114876</w:t>
        </w:r>
      </w:hyperlink>
      <w:r w:rsidRPr="00FB3D98">
        <w:rPr>
          <w:rFonts w:ascii="Sylfaen" w:hAnsi="Sylfaen"/>
          <w:bCs/>
          <w:sz w:val="24"/>
          <w:szCs w:val="24"/>
          <w:lang w:val="hy-AM"/>
        </w:rPr>
        <w:t xml:space="preserve"> ՀՀկառավարություն որոշում6 հուլիսի 2017 թվականի n 801-ն ՀՀկառավարության2002 թվականի հուլիսի 25-ի n 1392-ն որոշման մեջ փոփոխություն կատարելու մասին</w:t>
      </w:r>
    </w:p>
    <w:p w14:paraId="5D9F61FF" w14:textId="37DA84FE" w:rsidR="00FB3D98" w:rsidRDefault="00FB3D98" w:rsidP="00FB3D98">
      <w:pPr>
        <w:tabs>
          <w:tab w:val="left" w:pos="585"/>
        </w:tabs>
        <w:spacing w:before="74" w:after="240"/>
        <w:rPr>
          <w:rFonts w:ascii="Sylfaen" w:hAnsi="Sylfaen"/>
          <w:bCs/>
          <w:sz w:val="24"/>
          <w:szCs w:val="24"/>
          <w:lang w:val="hy-AM"/>
        </w:rPr>
      </w:pPr>
      <w:r>
        <w:rPr>
          <w:rFonts w:ascii="Sylfaen" w:hAnsi="Sylfaen"/>
          <w:bCs/>
          <w:sz w:val="24"/>
          <w:szCs w:val="24"/>
          <w:lang w:val="hy-AM"/>
        </w:rPr>
        <w:t xml:space="preserve">2. </w:t>
      </w:r>
      <w:hyperlink r:id="rId11" w:history="1">
        <w:r w:rsidRPr="00825C00">
          <w:rPr>
            <w:rStyle w:val="Hyperlink"/>
            <w:rFonts w:ascii="Sylfaen" w:hAnsi="Sylfaen"/>
            <w:bCs/>
            <w:sz w:val="24"/>
            <w:szCs w:val="24"/>
            <w:lang w:val="hy-AM"/>
          </w:rPr>
          <w:t>http://ijevanlib.ysu.am/wp-content/uploads/2017/12/mankavarjutyun.pdf</w:t>
        </w:r>
      </w:hyperlink>
      <w:r>
        <w:rPr>
          <w:rFonts w:ascii="Sylfaen" w:hAnsi="Sylfaen"/>
          <w:bCs/>
          <w:sz w:val="24"/>
          <w:szCs w:val="24"/>
          <w:lang w:val="hy-AM"/>
        </w:rPr>
        <w:t xml:space="preserve">  </w:t>
      </w:r>
      <w:r w:rsidRPr="00FB3D98">
        <w:rPr>
          <w:rFonts w:ascii="Sylfaen" w:hAnsi="Sylfaen"/>
          <w:bCs/>
          <w:sz w:val="24"/>
          <w:szCs w:val="24"/>
          <w:lang w:val="hy-AM"/>
        </w:rPr>
        <w:t>Յու. Ամիրջանյան, Ս. Սահակյան, «Մանկավարժություն», Երևան, 2005:</w:t>
      </w:r>
    </w:p>
    <w:p w14:paraId="136C5B9B" w14:textId="636E94CD" w:rsidR="00FB3D98" w:rsidRDefault="00FB3D98" w:rsidP="00FB3D98">
      <w:pPr>
        <w:tabs>
          <w:tab w:val="left" w:pos="585"/>
        </w:tabs>
        <w:spacing w:before="74" w:after="240"/>
        <w:rPr>
          <w:rFonts w:ascii="Sylfaen" w:hAnsi="Sylfaen"/>
          <w:bCs/>
          <w:sz w:val="24"/>
          <w:szCs w:val="24"/>
          <w:lang w:val="hy-AM"/>
        </w:rPr>
      </w:pPr>
      <w:r>
        <w:rPr>
          <w:rFonts w:ascii="Sylfaen" w:hAnsi="Sylfaen"/>
          <w:bCs/>
          <w:sz w:val="24"/>
          <w:szCs w:val="24"/>
          <w:lang w:val="hy-AM"/>
        </w:rPr>
        <w:t xml:space="preserve">3. </w:t>
      </w:r>
      <w:r w:rsidRPr="00FB3D98">
        <w:rPr>
          <w:rFonts w:ascii="Sylfaen" w:hAnsi="Sylfaen"/>
          <w:bCs/>
          <w:sz w:val="24"/>
          <w:szCs w:val="24"/>
          <w:lang w:val="hy-AM"/>
        </w:rPr>
        <w:t>Ա. Թոփուզյան, Մանկավարժական միտք, 2012, «Ժամանակակից ուսուցչին ներկայացվող պահանջները»:</w:t>
      </w:r>
    </w:p>
    <w:p w14:paraId="3762F8C0" w14:textId="10E75E18" w:rsidR="00FB3D98" w:rsidRPr="00FB3D98" w:rsidRDefault="00FB3D98" w:rsidP="00FB3D98">
      <w:pPr>
        <w:tabs>
          <w:tab w:val="left" w:pos="585"/>
        </w:tabs>
        <w:spacing w:before="74" w:after="240"/>
        <w:rPr>
          <w:rFonts w:ascii="Sylfaen" w:hAnsi="Sylfaen"/>
          <w:bCs/>
          <w:sz w:val="24"/>
          <w:szCs w:val="24"/>
          <w:lang w:val="hy-AM"/>
        </w:rPr>
      </w:pPr>
      <w:r>
        <w:rPr>
          <w:rFonts w:ascii="Sylfaen" w:hAnsi="Sylfaen"/>
          <w:bCs/>
          <w:sz w:val="24"/>
          <w:szCs w:val="24"/>
          <w:lang w:val="hy-AM"/>
        </w:rPr>
        <w:t xml:space="preserve">4. </w:t>
      </w:r>
      <w:hyperlink r:id="rId12" w:history="1">
        <w:r w:rsidRPr="00825C00">
          <w:rPr>
            <w:rStyle w:val="Hyperlink"/>
            <w:rFonts w:ascii="Sylfaen" w:hAnsi="Sylfaen"/>
            <w:bCs/>
            <w:sz w:val="24"/>
            <w:szCs w:val="24"/>
            <w:lang w:val="hy-AM"/>
          </w:rPr>
          <w:t>https://www.arlis.am/documentview.aspx?docid=74345</w:t>
        </w:r>
      </w:hyperlink>
      <w:r>
        <w:rPr>
          <w:rFonts w:ascii="Sylfaen" w:hAnsi="Sylfaen"/>
          <w:bCs/>
          <w:sz w:val="24"/>
          <w:szCs w:val="24"/>
          <w:lang w:val="hy-AM"/>
        </w:rPr>
        <w:t xml:space="preserve"> </w:t>
      </w:r>
      <w:r w:rsidRPr="00FB3D98">
        <w:rPr>
          <w:rFonts w:ascii="Sylfaen" w:hAnsi="Sylfaen"/>
          <w:bCs/>
          <w:sz w:val="24"/>
          <w:szCs w:val="24"/>
          <w:lang w:val="hy-AM"/>
        </w:rPr>
        <w:t>«Հանրակրթության մասին» ՀՀ օրենք:</w:t>
      </w:r>
    </w:p>
    <w:p w14:paraId="2511DC73" w14:textId="3942E418" w:rsidR="00572585" w:rsidRDefault="00572585" w:rsidP="00175634">
      <w:pPr>
        <w:tabs>
          <w:tab w:val="left" w:pos="585"/>
        </w:tabs>
        <w:spacing w:before="74" w:after="120"/>
        <w:ind w:firstLine="567"/>
        <w:jc w:val="both"/>
        <w:rPr>
          <w:rFonts w:ascii="Sylfaen" w:hAnsi="Sylfaen"/>
          <w:bCs/>
          <w:sz w:val="24"/>
          <w:szCs w:val="24"/>
          <w:lang w:val="hy-AM"/>
        </w:rPr>
      </w:pPr>
    </w:p>
    <w:p w14:paraId="56354F06" w14:textId="77777777" w:rsidR="00572585" w:rsidRPr="00572585" w:rsidRDefault="00572585" w:rsidP="00175634">
      <w:pPr>
        <w:tabs>
          <w:tab w:val="left" w:pos="585"/>
        </w:tabs>
        <w:spacing w:before="74" w:after="120"/>
        <w:ind w:firstLine="567"/>
        <w:jc w:val="both"/>
        <w:rPr>
          <w:rFonts w:ascii="Sylfaen" w:hAnsi="Sylfaen"/>
          <w:bCs/>
          <w:sz w:val="24"/>
          <w:szCs w:val="24"/>
          <w:lang w:val="hy-AM"/>
        </w:rPr>
      </w:pPr>
    </w:p>
    <w:p w14:paraId="1E2EE40D" w14:textId="7C8E442B" w:rsidR="00E96480" w:rsidRPr="00572585" w:rsidRDefault="00CF4581" w:rsidP="00337F86">
      <w:pPr>
        <w:jc w:val="both"/>
        <w:rPr>
          <w:rFonts w:ascii="Sylfaen" w:hAnsi="Sylfaen" w:cs="Sylfaen"/>
          <w:sz w:val="24"/>
          <w:szCs w:val="24"/>
          <w:lang w:val="hy-AM"/>
        </w:rPr>
      </w:pPr>
      <w:r w:rsidRPr="00572585">
        <w:rPr>
          <w:rFonts w:ascii="Sylfaen" w:hAnsi="Sylfaen"/>
          <w:sz w:val="28"/>
          <w:szCs w:val="28"/>
          <w:lang w:val="hy-AM"/>
        </w:rPr>
        <w:t xml:space="preserve">        </w:t>
      </w:r>
    </w:p>
    <w:p w14:paraId="1D7BDFBF" w14:textId="2224C143" w:rsidR="00B14F5D" w:rsidRPr="00572585" w:rsidRDefault="00B14F5D" w:rsidP="00B14F5D">
      <w:pPr>
        <w:tabs>
          <w:tab w:val="left" w:pos="1515"/>
        </w:tabs>
        <w:rPr>
          <w:rFonts w:ascii="Sylfaen" w:hAnsi="Sylfaen"/>
          <w:lang w:val="hy-AM"/>
        </w:rPr>
        <w:sectPr w:rsidR="00B14F5D" w:rsidRPr="00572585" w:rsidSect="00C87514">
          <w:pgSz w:w="11910" w:h="16840"/>
          <w:pgMar w:top="851" w:right="851" w:bottom="1134" w:left="1134" w:header="0" w:footer="1482" w:gutter="0"/>
          <w:cols w:space="720"/>
        </w:sectPr>
      </w:pPr>
    </w:p>
    <w:p w14:paraId="1B2158D5" w14:textId="7647D0AD" w:rsidR="00B835E0" w:rsidRPr="00572585" w:rsidRDefault="00B835E0" w:rsidP="001E3D9F">
      <w:pPr>
        <w:pStyle w:val="BodyText"/>
        <w:ind w:left="0"/>
        <w:jc w:val="both"/>
        <w:rPr>
          <w:rFonts w:ascii="Sylfaen" w:hAnsi="Sylfaen"/>
          <w:sz w:val="20"/>
          <w:lang w:val="hy-AM"/>
        </w:rPr>
      </w:pPr>
    </w:p>
    <w:p w14:paraId="6959A4F0" w14:textId="39185EB5" w:rsidR="00B835E0" w:rsidRPr="00572585" w:rsidRDefault="00B835E0" w:rsidP="001E3D9F">
      <w:pPr>
        <w:pStyle w:val="BodyText"/>
        <w:ind w:left="0"/>
        <w:jc w:val="both"/>
        <w:rPr>
          <w:rFonts w:ascii="Sylfaen" w:hAnsi="Sylfaen"/>
          <w:sz w:val="20"/>
          <w:lang w:val="hy-AM"/>
        </w:rPr>
      </w:pPr>
    </w:p>
    <w:p w14:paraId="2F1988EB" w14:textId="2CD58C79" w:rsidR="00B835E0" w:rsidRPr="00572585" w:rsidRDefault="00B835E0" w:rsidP="001E3D9F">
      <w:pPr>
        <w:pStyle w:val="BodyText"/>
        <w:ind w:left="0"/>
        <w:jc w:val="both"/>
        <w:rPr>
          <w:rFonts w:ascii="Sylfaen" w:hAnsi="Sylfaen"/>
          <w:sz w:val="20"/>
          <w:lang w:val="hy-AM"/>
        </w:rPr>
      </w:pPr>
    </w:p>
    <w:p w14:paraId="01A67146" w14:textId="4BEA18F5" w:rsidR="00B835E0" w:rsidRPr="00572585" w:rsidRDefault="00B835E0" w:rsidP="001E3D9F">
      <w:pPr>
        <w:pStyle w:val="BodyText"/>
        <w:ind w:left="0"/>
        <w:jc w:val="both"/>
        <w:rPr>
          <w:rFonts w:ascii="Sylfaen" w:hAnsi="Sylfaen"/>
          <w:sz w:val="20"/>
          <w:lang w:val="hy-AM"/>
        </w:rPr>
      </w:pPr>
    </w:p>
    <w:p w14:paraId="69542BFF" w14:textId="5D2050AE" w:rsidR="00B835E0" w:rsidRPr="00572585" w:rsidRDefault="00B835E0" w:rsidP="001E3D9F">
      <w:pPr>
        <w:pStyle w:val="BodyText"/>
        <w:ind w:left="0"/>
        <w:jc w:val="both"/>
        <w:rPr>
          <w:rFonts w:ascii="Sylfaen" w:hAnsi="Sylfaen"/>
          <w:sz w:val="20"/>
          <w:lang w:val="hy-AM"/>
        </w:rPr>
      </w:pPr>
    </w:p>
    <w:p w14:paraId="5D28BDDD" w14:textId="13791AF9" w:rsidR="00B835E0" w:rsidRPr="00572585" w:rsidRDefault="00B835E0" w:rsidP="001E3D9F">
      <w:pPr>
        <w:pStyle w:val="BodyText"/>
        <w:ind w:left="0"/>
        <w:jc w:val="both"/>
        <w:rPr>
          <w:rFonts w:ascii="Sylfaen" w:hAnsi="Sylfaen"/>
          <w:sz w:val="20"/>
          <w:lang w:val="hy-AM"/>
        </w:rPr>
      </w:pPr>
    </w:p>
    <w:p w14:paraId="7F089F9F" w14:textId="448FECF2" w:rsidR="00B835E0" w:rsidRPr="00572585" w:rsidRDefault="00B835E0" w:rsidP="001E3D9F">
      <w:pPr>
        <w:pStyle w:val="BodyText"/>
        <w:ind w:left="0"/>
        <w:jc w:val="both"/>
        <w:rPr>
          <w:rFonts w:ascii="Sylfaen" w:hAnsi="Sylfaen"/>
          <w:sz w:val="20"/>
          <w:lang w:val="hy-AM"/>
        </w:rPr>
      </w:pPr>
    </w:p>
    <w:p w14:paraId="08E09CE3" w14:textId="30DABE74" w:rsidR="00B835E0" w:rsidRPr="00572585" w:rsidRDefault="00B835E0" w:rsidP="001E3D9F">
      <w:pPr>
        <w:pStyle w:val="BodyText"/>
        <w:ind w:left="0"/>
        <w:jc w:val="both"/>
        <w:rPr>
          <w:rFonts w:ascii="Sylfaen" w:hAnsi="Sylfaen"/>
          <w:sz w:val="20"/>
          <w:lang w:val="hy-AM"/>
        </w:rPr>
      </w:pPr>
    </w:p>
    <w:p w14:paraId="2BEF6956" w14:textId="0788EB42" w:rsidR="00B835E0" w:rsidRPr="00572585" w:rsidRDefault="00B835E0" w:rsidP="001E3D9F">
      <w:pPr>
        <w:pStyle w:val="BodyText"/>
        <w:ind w:left="0"/>
        <w:jc w:val="both"/>
        <w:rPr>
          <w:rFonts w:ascii="Sylfaen" w:hAnsi="Sylfaen"/>
          <w:sz w:val="20"/>
          <w:lang w:val="hy-AM"/>
        </w:rPr>
      </w:pPr>
    </w:p>
    <w:p w14:paraId="1AA8DCEA" w14:textId="49AC8507" w:rsidR="00B835E0" w:rsidRPr="00572585" w:rsidRDefault="00B835E0" w:rsidP="001E3D9F">
      <w:pPr>
        <w:pStyle w:val="BodyText"/>
        <w:spacing w:before="7"/>
        <w:ind w:left="0"/>
        <w:jc w:val="both"/>
        <w:rPr>
          <w:rFonts w:ascii="Sylfaen" w:hAnsi="Sylfaen"/>
          <w:sz w:val="21"/>
          <w:lang w:val="hy-AM"/>
        </w:rPr>
      </w:pPr>
    </w:p>
    <w:p w14:paraId="5B2FBA39" w14:textId="78EB2E07" w:rsidR="00B835E0" w:rsidRPr="00572585" w:rsidRDefault="004B0BCA" w:rsidP="001E3D9F">
      <w:pPr>
        <w:pStyle w:val="BodyText"/>
        <w:tabs>
          <w:tab w:val="right" w:pos="3159"/>
        </w:tabs>
        <w:spacing w:before="89"/>
        <w:jc w:val="both"/>
        <w:rPr>
          <w:rFonts w:ascii="Sylfaen" w:hAnsi="Sylfaen"/>
          <w:lang w:val="hy-AM"/>
        </w:rPr>
      </w:pPr>
      <w:r w:rsidRPr="00572585">
        <w:rPr>
          <w:rFonts w:ascii="Sylfaen" w:hAnsi="Sylfaen"/>
          <w:lang w:val="hy-AM"/>
        </w:rPr>
        <w:tab/>
      </w:r>
    </w:p>
    <w:p w14:paraId="3BD77005" w14:textId="6E1A2964" w:rsidR="00B835E0" w:rsidRPr="00572585" w:rsidRDefault="00B835E0" w:rsidP="001E3D9F">
      <w:pPr>
        <w:pStyle w:val="BodyText"/>
        <w:ind w:left="0"/>
        <w:jc w:val="both"/>
        <w:rPr>
          <w:rFonts w:ascii="Sylfaen" w:hAnsi="Sylfaen"/>
          <w:sz w:val="30"/>
          <w:lang w:val="hy-AM"/>
        </w:rPr>
      </w:pPr>
    </w:p>
    <w:p w14:paraId="4C956F53" w14:textId="77777777" w:rsidR="00B835E0" w:rsidRPr="00572585" w:rsidRDefault="00B835E0" w:rsidP="001E3D9F">
      <w:pPr>
        <w:pStyle w:val="BodyText"/>
        <w:spacing w:before="6"/>
        <w:ind w:left="0"/>
        <w:jc w:val="both"/>
        <w:rPr>
          <w:rFonts w:ascii="Sylfaen" w:hAnsi="Sylfaen"/>
          <w:sz w:val="38"/>
          <w:lang w:val="hy-AM"/>
        </w:rPr>
      </w:pPr>
    </w:p>
    <w:p w14:paraId="1BDC90EE" w14:textId="7B604CA1" w:rsidR="00B835E0" w:rsidRPr="00572585" w:rsidRDefault="00B835E0" w:rsidP="001E3D9F">
      <w:pPr>
        <w:pStyle w:val="BodyText"/>
        <w:spacing w:before="1"/>
        <w:ind w:left="5124"/>
        <w:jc w:val="both"/>
        <w:rPr>
          <w:rFonts w:ascii="Sylfaen" w:hAnsi="Sylfaen"/>
          <w:lang w:val="hy-AM"/>
        </w:rPr>
      </w:pPr>
    </w:p>
    <w:sectPr w:rsidR="00B835E0" w:rsidRPr="00572585" w:rsidSect="005A033F">
      <w:pgSz w:w="11910" w:h="16840"/>
      <w:pgMar w:top="1134" w:right="851" w:bottom="1134" w:left="1701" w:header="0" w:footer="148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355EA0" w14:textId="77777777" w:rsidR="00197A23" w:rsidRDefault="00197A23">
      <w:r>
        <w:rPr>
          <w:lang w:val="hy"/>
        </w:rPr>
        <w:separator/>
      </w:r>
    </w:p>
  </w:endnote>
  <w:endnote w:type="continuationSeparator" w:id="0">
    <w:p w14:paraId="61E509F9" w14:textId="77777777" w:rsidR="00197A23" w:rsidRDefault="00197A23">
      <w:r>
        <w:rPr>
          <w:lang w:val="hy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0E75E9" w14:textId="47B7AECA" w:rsidR="009C4B6F" w:rsidRDefault="009C4B6F">
    <w:pPr>
      <w:pStyle w:val="BodyText"/>
      <w:spacing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A28193" w14:textId="77777777" w:rsidR="00197A23" w:rsidRDefault="00197A23">
      <w:r>
        <w:rPr>
          <w:lang w:val="hy"/>
        </w:rPr>
        <w:separator/>
      </w:r>
    </w:p>
  </w:footnote>
  <w:footnote w:type="continuationSeparator" w:id="0">
    <w:p w14:paraId="2C856E06" w14:textId="77777777" w:rsidR="00197A23" w:rsidRDefault="00197A23">
      <w:r>
        <w:rPr>
          <w:lang w:val="hy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D5BF8"/>
    <w:multiLevelType w:val="multilevel"/>
    <w:tmpl w:val="4FA01832"/>
    <w:lvl w:ilvl="0">
      <w:start w:val="1"/>
      <w:numFmt w:val="decimal"/>
      <w:lvlText w:val="%1."/>
      <w:lvlJc w:val="left"/>
      <w:pPr>
        <w:ind w:left="182" w:hanging="44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>
      <w:start w:val="2"/>
      <w:numFmt w:val="decimal"/>
      <w:lvlText w:val="%2."/>
      <w:lvlJc w:val="left"/>
      <w:pPr>
        <w:ind w:left="902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"/>
      <w:lvlJc w:val="left"/>
      <w:pPr>
        <w:ind w:left="1527" w:hanging="420"/>
        <w:jc w:val="right"/>
      </w:pPr>
      <w:rPr>
        <w:rFonts w:ascii="Sylfaen" w:eastAsia="Times New Roman" w:hAnsi="Sylfae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535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51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67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8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99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14" w:hanging="420"/>
      </w:pPr>
      <w:rPr>
        <w:rFonts w:hint="default"/>
        <w:lang w:val="ru-RU" w:eastAsia="en-US" w:bidi="ar-SA"/>
      </w:rPr>
    </w:lvl>
  </w:abstractNum>
  <w:abstractNum w:abstractNumId="1" w15:restartNumberingAfterBreak="0">
    <w:nsid w:val="0BA60A49"/>
    <w:multiLevelType w:val="multilevel"/>
    <w:tmpl w:val="373ED166"/>
    <w:lvl w:ilvl="0">
      <w:start w:val="1"/>
      <w:numFmt w:val="decimal"/>
      <w:lvlText w:val="%1"/>
      <w:lvlJc w:val="left"/>
      <w:pPr>
        <w:ind w:left="604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23" w:hanging="423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09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13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23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27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2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37" w:hanging="423"/>
      </w:pPr>
      <w:rPr>
        <w:rFonts w:hint="default"/>
        <w:lang w:val="ru-RU" w:eastAsia="en-US" w:bidi="ar-SA"/>
      </w:rPr>
    </w:lvl>
  </w:abstractNum>
  <w:abstractNum w:abstractNumId="2" w15:restartNumberingAfterBreak="0">
    <w:nsid w:val="0C0E26FD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D7B5B31"/>
    <w:multiLevelType w:val="hybridMultilevel"/>
    <w:tmpl w:val="6E5E691E"/>
    <w:lvl w:ilvl="0" w:tplc="2E5839E4">
      <w:start w:val="1"/>
      <w:numFmt w:val="decimal"/>
      <w:lvlText w:val="%1."/>
      <w:lvlJc w:val="left"/>
      <w:pPr>
        <w:ind w:left="182" w:hanging="8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73A4C10E">
      <w:numFmt w:val="bullet"/>
      <w:lvlText w:val="•"/>
      <w:lvlJc w:val="left"/>
      <w:pPr>
        <w:ind w:left="1126" w:hanging="850"/>
      </w:pPr>
      <w:rPr>
        <w:rFonts w:hint="default"/>
        <w:lang w:val="ru-RU" w:eastAsia="en-US" w:bidi="ar-SA"/>
      </w:rPr>
    </w:lvl>
    <w:lvl w:ilvl="2" w:tplc="BF7A4AFE">
      <w:numFmt w:val="bullet"/>
      <w:lvlText w:val="•"/>
      <w:lvlJc w:val="left"/>
      <w:pPr>
        <w:ind w:left="2073" w:hanging="850"/>
      </w:pPr>
      <w:rPr>
        <w:rFonts w:hint="default"/>
        <w:lang w:val="ru-RU" w:eastAsia="en-US" w:bidi="ar-SA"/>
      </w:rPr>
    </w:lvl>
    <w:lvl w:ilvl="3" w:tplc="77268032">
      <w:numFmt w:val="bullet"/>
      <w:lvlText w:val="•"/>
      <w:lvlJc w:val="left"/>
      <w:pPr>
        <w:ind w:left="3019" w:hanging="850"/>
      </w:pPr>
      <w:rPr>
        <w:rFonts w:hint="default"/>
        <w:lang w:val="ru-RU" w:eastAsia="en-US" w:bidi="ar-SA"/>
      </w:rPr>
    </w:lvl>
    <w:lvl w:ilvl="4" w:tplc="68503AFC">
      <w:numFmt w:val="bullet"/>
      <w:lvlText w:val="•"/>
      <w:lvlJc w:val="left"/>
      <w:pPr>
        <w:ind w:left="3966" w:hanging="850"/>
      </w:pPr>
      <w:rPr>
        <w:rFonts w:hint="default"/>
        <w:lang w:val="ru-RU" w:eastAsia="en-US" w:bidi="ar-SA"/>
      </w:rPr>
    </w:lvl>
    <w:lvl w:ilvl="5" w:tplc="42FC3D78">
      <w:numFmt w:val="bullet"/>
      <w:lvlText w:val="•"/>
      <w:lvlJc w:val="left"/>
      <w:pPr>
        <w:ind w:left="4913" w:hanging="850"/>
      </w:pPr>
      <w:rPr>
        <w:rFonts w:hint="default"/>
        <w:lang w:val="ru-RU" w:eastAsia="en-US" w:bidi="ar-SA"/>
      </w:rPr>
    </w:lvl>
    <w:lvl w:ilvl="6" w:tplc="88E893C0">
      <w:numFmt w:val="bullet"/>
      <w:lvlText w:val="•"/>
      <w:lvlJc w:val="left"/>
      <w:pPr>
        <w:ind w:left="5859" w:hanging="850"/>
      </w:pPr>
      <w:rPr>
        <w:rFonts w:hint="default"/>
        <w:lang w:val="ru-RU" w:eastAsia="en-US" w:bidi="ar-SA"/>
      </w:rPr>
    </w:lvl>
    <w:lvl w:ilvl="7" w:tplc="A534562A">
      <w:numFmt w:val="bullet"/>
      <w:lvlText w:val="•"/>
      <w:lvlJc w:val="left"/>
      <w:pPr>
        <w:ind w:left="6806" w:hanging="850"/>
      </w:pPr>
      <w:rPr>
        <w:rFonts w:hint="default"/>
        <w:lang w:val="ru-RU" w:eastAsia="en-US" w:bidi="ar-SA"/>
      </w:rPr>
    </w:lvl>
    <w:lvl w:ilvl="8" w:tplc="010A5992">
      <w:numFmt w:val="bullet"/>
      <w:lvlText w:val="•"/>
      <w:lvlJc w:val="left"/>
      <w:pPr>
        <w:ind w:left="7753" w:hanging="850"/>
      </w:pPr>
      <w:rPr>
        <w:rFonts w:hint="default"/>
        <w:lang w:val="ru-RU" w:eastAsia="en-US" w:bidi="ar-SA"/>
      </w:rPr>
    </w:lvl>
  </w:abstractNum>
  <w:abstractNum w:abstractNumId="4" w15:restartNumberingAfterBreak="0">
    <w:nsid w:val="1358545C"/>
    <w:multiLevelType w:val="hybridMultilevel"/>
    <w:tmpl w:val="26E8F4D0"/>
    <w:lvl w:ilvl="0" w:tplc="8AE85650">
      <w:start w:val="1"/>
      <w:numFmt w:val="decimal"/>
      <w:lvlText w:val="%1."/>
      <w:lvlJc w:val="left"/>
      <w:pPr>
        <w:ind w:left="1108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9470146A">
      <w:numFmt w:val="bullet"/>
      <w:lvlText w:val="•"/>
      <w:lvlJc w:val="left"/>
      <w:pPr>
        <w:ind w:left="1954" w:hanging="360"/>
      </w:pPr>
      <w:rPr>
        <w:rFonts w:hint="default"/>
        <w:lang w:val="ru-RU" w:eastAsia="en-US" w:bidi="ar-SA"/>
      </w:rPr>
    </w:lvl>
    <w:lvl w:ilvl="2" w:tplc="ABD6AA76">
      <w:numFmt w:val="bullet"/>
      <w:lvlText w:val="•"/>
      <w:lvlJc w:val="left"/>
      <w:pPr>
        <w:ind w:left="2809" w:hanging="360"/>
      </w:pPr>
      <w:rPr>
        <w:rFonts w:hint="default"/>
        <w:lang w:val="ru-RU" w:eastAsia="en-US" w:bidi="ar-SA"/>
      </w:rPr>
    </w:lvl>
    <w:lvl w:ilvl="3" w:tplc="256A9F00">
      <w:numFmt w:val="bullet"/>
      <w:lvlText w:val="•"/>
      <w:lvlJc w:val="left"/>
      <w:pPr>
        <w:ind w:left="3663" w:hanging="360"/>
      </w:pPr>
      <w:rPr>
        <w:rFonts w:hint="default"/>
        <w:lang w:val="ru-RU" w:eastAsia="en-US" w:bidi="ar-SA"/>
      </w:rPr>
    </w:lvl>
    <w:lvl w:ilvl="4" w:tplc="6DE4439C">
      <w:numFmt w:val="bullet"/>
      <w:lvlText w:val="•"/>
      <w:lvlJc w:val="left"/>
      <w:pPr>
        <w:ind w:left="4518" w:hanging="360"/>
      </w:pPr>
      <w:rPr>
        <w:rFonts w:hint="default"/>
        <w:lang w:val="ru-RU" w:eastAsia="en-US" w:bidi="ar-SA"/>
      </w:rPr>
    </w:lvl>
    <w:lvl w:ilvl="5" w:tplc="0E7C08AC">
      <w:numFmt w:val="bullet"/>
      <w:lvlText w:val="•"/>
      <w:lvlJc w:val="left"/>
      <w:pPr>
        <w:ind w:left="5373" w:hanging="360"/>
      </w:pPr>
      <w:rPr>
        <w:rFonts w:hint="default"/>
        <w:lang w:val="ru-RU" w:eastAsia="en-US" w:bidi="ar-SA"/>
      </w:rPr>
    </w:lvl>
    <w:lvl w:ilvl="6" w:tplc="ECBCADCA">
      <w:numFmt w:val="bullet"/>
      <w:lvlText w:val="•"/>
      <w:lvlJc w:val="left"/>
      <w:pPr>
        <w:ind w:left="6227" w:hanging="360"/>
      </w:pPr>
      <w:rPr>
        <w:rFonts w:hint="default"/>
        <w:lang w:val="ru-RU" w:eastAsia="en-US" w:bidi="ar-SA"/>
      </w:rPr>
    </w:lvl>
    <w:lvl w:ilvl="7" w:tplc="A4F6EB56">
      <w:numFmt w:val="bullet"/>
      <w:lvlText w:val="•"/>
      <w:lvlJc w:val="left"/>
      <w:pPr>
        <w:ind w:left="7082" w:hanging="360"/>
      </w:pPr>
      <w:rPr>
        <w:rFonts w:hint="default"/>
        <w:lang w:val="ru-RU" w:eastAsia="en-US" w:bidi="ar-SA"/>
      </w:rPr>
    </w:lvl>
    <w:lvl w:ilvl="8" w:tplc="CD5E19EE">
      <w:numFmt w:val="bullet"/>
      <w:lvlText w:val="•"/>
      <w:lvlJc w:val="left"/>
      <w:pPr>
        <w:ind w:left="7937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1D3D7569"/>
    <w:multiLevelType w:val="hybridMultilevel"/>
    <w:tmpl w:val="3A5683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4A06DC"/>
    <w:multiLevelType w:val="hybridMultilevel"/>
    <w:tmpl w:val="A6A0C6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E9411B"/>
    <w:multiLevelType w:val="hybridMultilevel"/>
    <w:tmpl w:val="5C4EB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C7796C"/>
    <w:multiLevelType w:val="hybridMultilevel"/>
    <w:tmpl w:val="D4EC1958"/>
    <w:lvl w:ilvl="0" w:tplc="900EDDD0">
      <w:start w:val="1"/>
      <w:numFmt w:val="decimal"/>
      <w:lvlText w:val="%1."/>
      <w:lvlJc w:val="left"/>
      <w:pPr>
        <w:ind w:left="462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ED21382">
      <w:numFmt w:val="bullet"/>
      <w:lvlText w:val="•"/>
      <w:lvlJc w:val="left"/>
      <w:pPr>
        <w:ind w:left="1378" w:hanging="281"/>
      </w:pPr>
      <w:rPr>
        <w:rFonts w:hint="default"/>
        <w:lang w:val="ru-RU" w:eastAsia="en-US" w:bidi="ar-SA"/>
      </w:rPr>
    </w:lvl>
    <w:lvl w:ilvl="2" w:tplc="BAB2F608">
      <w:numFmt w:val="bullet"/>
      <w:lvlText w:val="•"/>
      <w:lvlJc w:val="left"/>
      <w:pPr>
        <w:ind w:left="2297" w:hanging="281"/>
      </w:pPr>
      <w:rPr>
        <w:rFonts w:hint="default"/>
        <w:lang w:val="ru-RU" w:eastAsia="en-US" w:bidi="ar-SA"/>
      </w:rPr>
    </w:lvl>
    <w:lvl w:ilvl="3" w:tplc="479E06D0">
      <w:numFmt w:val="bullet"/>
      <w:lvlText w:val="•"/>
      <w:lvlJc w:val="left"/>
      <w:pPr>
        <w:ind w:left="3215" w:hanging="281"/>
      </w:pPr>
      <w:rPr>
        <w:rFonts w:hint="default"/>
        <w:lang w:val="ru-RU" w:eastAsia="en-US" w:bidi="ar-SA"/>
      </w:rPr>
    </w:lvl>
    <w:lvl w:ilvl="4" w:tplc="C2C6C0AE">
      <w:numFmt w:val="bullet"/>
      <w:lvlText w:val="•"/>
      <w:lvlJc w:val="left"/>
      <w:pPr>
        <w:ind w:left="4134" w:hanging="281"/>
      </w:pPr>
      <w:rPr>
        <w:rFonts w:hint="default"/>
        <w:lang w:val="ru-RU" w:eastAsia="en-US" w:bidi="ar-SA"/>
      </w:rPr>
    </w:lvl>
    <w:lvl w:ilvl="5" w:tplc="56F8F3FA">
      <w:numFmt w:val="bullet"/>
      <w:lvlText w:val="•"/>
      <w:lvlJc w:val="left"/>
      <w:pPr>
        <w:ind w:left="5053" w:hanging="281"/>
      </w:pPr>
      <w:rPr>
        <w:rFonts w:hint="default"/>
        <w:lang w:val="ru-RU" w:eastAsia="en-US" w:bidi="ar-SA"/>
      </w:rPr>
    </w:lvl>
    <w:lvl w:ilvl="6" w:tplc="4D44B9E6">
      <w:numFmt w:val="bullet"/>
      <w:lvlText w:val="•"/>
      <w:lvlJc w:val="left"/>
      <w:pPr>
        <w:ind w:left="5971" w:hanging="281"/>
      </w:pPr>
      <w:rPr>
        <w:rFonts w:hint="default"/>
        <w:lang w:val="ru-RU" w:eastAsia="en-US" w:bidi="ar-SA"/>
      </w:rPr>
    </w:lvl>
    <w:lvl w:ilvl="7" w:tplc="1A9AEFEC">
      <w:numFmt w:val="bullet"/>
      <w:lvlText w:val="•"/>
      <w:lvlJc w:val="left"/>
      <w:pPr>
        <w:ind w:left="6890" w:hanging="281"/>
      </w:pPr>
      <w:rPr>
        <w:rFonts w:hint="default"/>
        <w:lang w:val="ru-RU" w:eastAsia="en-US" w:bidi="ar-SA"/>
      </w:rPr>
    </w:lvl>
    <w:lvl w:ilvl="8" w:tplc="EAA8C7FA">
      <w:numFmt w:val="bullet"/>
      <w:lvlText w:val="•"/>
      <w:lvlJc w:val="left"/>
      <w:pPr>
        <w:ind w:left="7809" w:hanging="281"/>
      </w:pPr>
      <w:rPr>
        <w:rFonts w:hint="default"/>
        <w:lang w:val="ru-RU" w:eastAsia="en-US" w:bidi="ar-SA"/>
      </w:rPr>
    </w:lvl>
  </w:abstractNum>
  <w:abstractNum w:abstractNumId="9" w15:restartNumberingAfterBreak="0">
    <w:nsid w:val="373C2CEB"/>
    <w:multiLevelType w:val="multilevel"/>
    <w:tmpl w:val="C332F60C"/>
    <w:lvl w:ilvl="0">
      <w:start w:val="1"/>
      <w:numFmt w:val="decimal"/>
      <w:lvlText w:val="%1."/>
      <w:lvlJc w:val="left"/>
      <w:pPr>
        <w:ind w:left="1108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934" w:hanging="449"/>
      </w:pPr>
      <w:rPr>
        <w:rFonts w:ascii="Sylfaen" w:eastAsia="Times New Roman" w:hAnsi="Sylfae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96" w:hanging="44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52" w:hanging="44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08" w:hanging="44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5" w:hanging="44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21" w:hanging="44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7" w:hanging="44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33" w:hanging="449"/>
      </w:pPr>
      <w:rPr>
        <w:rFonts w:hint="default"/>
        <w:lang w:val="ru-RU" w:eastAsia="en-US" w:bidi="ar-SA"/>
      </w:rPr>
    </w:lvl>
  </w:abstractNum>
  <w:abstractNum w:abstractNumId="10" w15:restartNumberingAfterBreak="0">
    <w:nsid w:val="459A6C4C"/>
    <w:multiLevelType w:val="multilevel"/>
    <w:tmpl w:val="86E2F4E0"/>
    <w:lvl w:ilvl="0">
      <w:start w:val="3"/>
      <w:numFmt w:val="decimal"/>
      <w:lvlText w:val="%1"/>
      <w:lvlJc w:val="left"/>
      <w:pPr>
        <w:ind w:left="542" w:hanging="360"/>
      </w:pPr>
      <w:rPr>
        <w:rFonts w:ascii="Sylfaen" w:eastAsia="Times New Roman" w:hAnsi="Sylfae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23" w:hanging="423"/>
        <w:jc w:val="right"/>
      </w:pPr>
      <w:rPr>
        <w:rFonts w:ascii="Sylfaen" w:eastAsia="Times New Roman" w:hAnsi="Sylfaen" w:cs="Times New Roman" w:hint="default"/>
        <w:b/>
        <w:bCs/>
        <w:i w:val="0"/>
        <w:iCs w:val="0"/>
        <w:w w:val="100"/>
        <w:sz w:val="28"/>
        <w:szCs w:val="28"/>
        <w:lang w:val="hy-AM" w:eastAsia="en-US" w:bidi="ar-SA"/>
      </w:rPr>
    </w:lvl>
    <w:lvl w:ilvl="2">
      <w:numFmt w:val="bullet"/>
      <w:lvlText w:val="•"/>
      <w:lvlJc w:val="left"/>
      <w:pPr>
        <w:ind w:left="2440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1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2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42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43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4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4" w:hanging="423"/>
      </w:pPr>
      <w:rPr>
        <w:rFonts w:hint="default"/>
        <w:lang w:val="ru-RU" w:eastAsia="en-US" w:bidi="ar-SA"/>
      </w:rPr>
    </w:lvl>
  </w:abstractNum>
  <w:abstractNum w:abstractNumId="11" w15:restartNumberingAfterBreak="0">
    <w:nsid w:val="48826C4D"/>
    <w:multiLevelType w:val="hybridMultilevel"/>
    <w:tmpl w:val="1518B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FC16F7"/>
    <w:multiLevelType w:val="hybridMultilevel"/>
    <w:tmpl w:val="68469D36"/>
    <w:lvl w:ilvl="0" w:tplc="B6EE461C">
      <w:start w:val="1"/>
      <w:numFmt w:val="decimal"/>
      <w:lvlText w:val="%1."/>
      <w:lvlJc w:val="left"/>
      <w:pPr>
        <w:ind w:left="748" w:hanging="21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6"/>
        <w:szCs w:val="26"/>
        <w:lang w:val="ru-RU" w:eastAsia="en-US" w:bidi="ar-SA"/>
      </w:rPr>
    </w:lvl>
    <w:lvl w:ilvl="1" w:tplc="35DCAC32">
      <w:numFmt w:val="bullet"/>
      <w:lvlText w:val="•"/>
      <w:lvlJc w:val="left"/>
      <w:pPr>
        <w:ind w:left="1630" w:hanging="213"/>
      </w:pPr>
      <w:rPr>
        <w:rFonts w:hint="default"/>
        <w:lang w:val="ru-RU" w:eastAsia="en-US" w:bidi="ar-SA"/>
      </w:rPr>
    </w:lvl>
    <w:lvl w:ilvl="2" w:tplc="94AE8508">
      <w:numFmt w:val="bullet"/>
      <w:lvlText w:val="•"/>
      <w:lvlJc w:val="left"/>
      <w:pPr>
        <w:ind w:left="2521" w:hanging="213"/>
      </w:pPr>
      <w:rPr>
        <w:rFonts w:hint="default"/>
        <w:lang w:val="ru-RU" w:eastAsia="en-US" w:bidi="ar-SA"/>
      </w:rPr>
    </w:lvl>
    <w:lvl w:ilvl="3" w:tplc="0CA0940E">
      <w:numFmt w:val="bullet"/>
      <w:lvlText w:val="•"/>
      <w:lvlJc w:val="left"/>
      <w:pPr>
        <w:ind w:left="3411" w:hanging="213"/>
      </w:pPr>
      <w:rPr>
        <w:rFonts w:hint="default"/>
        <w:lang w:val="ru-RU" w:eastAsia="en-US" w:bidi="ar-SA"/>
      </w:rPr>
    </w:lvl>
    <w:lvl w:ilvl="4" w:tplc="6C440F1A">
      <w:numFmt w:val="bullet"/>
      <w:lvlText w:val="•"/>
      <w:lvlJc w:val="left"/>
      <w:pPr>
        <w:ind w:left="4302" w:hanging="213"/>
      </w:pPr>
      <w:rPr>
        <w:rFonts w:hint="default"/>
        <w:lang w:val="ru-RU" w:eastAsia="en-US" w:bidi="ar-SA"/>
      </w:rPr>
    </w:lvl>
    <w:lvl w:ilvl="5" w:tplc="A1F4B160">
      <w:numFmt w:val="bullet"/>
      <w:lvlText w:val="•"/>
      <w:lvlJc w:val="left"/>
      <w:pPr>
        <w:ind w:left="5193" w:hanging="213"/>
      </w:pPr>
      <w:rPr>
        <w:rFonts w:hint="default"/>
        <w:lang w:val="ru-RU" w:eastAsia="en-US" w:bidi="ar-SA"/>
      </w:rPr>
    </w:lvl>
    <w:lvl w:ilvl="6" w:tplc="5150F12A">
      <w:numFmt w:val="bullet"/>
      <w:lvlText w:val="•"/>
      <w:lvlJc w:val="left"/>
      <w:pPr>
        <w:ind w:left="6083" w:hanging="213"/>
      </w:pPr>
      <w:rPr>
        <w:rFonts w:hint="default"/>
        <w:lang w:val="ru-RU" w:eastAsia="en-US" w:bidi="ar-SA"/>
      </w:rPr>
    </w:lvl>
    <w:lvl w:ilvl="7" w:tplc="92008F46">
      <w:numFmt w:val="bullet"/>
      <w:lvlText w:val="•"/>
      <w:lvlJc w:val="left"/>
      <w:pPr>
        <w:ind w:left="6974" w:hanging="213"/>
      </w:pPr>
      <w:rPr>
        <w:rFonts w:hint="default"/>
        <w:lang w:val="ru-RU" w:eastAsia="en-US" w:bidi="ar-SA"/>
      </w:rPr>
    </w:lvl>
    <w:lvl w:ilvl="8" w:tplc="EE5AAFDC">
      <w:numFmt w:val="bullet"/>
      <w:lvlText w:val="•"/>
      <w:lvlJc w:val="left"/>
      <w:pPr>
        <w:ind w:left="7865" w:hanging="213"/>
      </w:pPr>
      <w:rPr>
        <w:rFonts w:hint="default"/>
        <w:lang w:val="ru-RU" w:eastAsia="en-US" w:bidi="ar-SA"/>
      </w:rPr>
    </w:lvl>
  </w:abstractNum>
  <w:abstractNum w:abstractNumId="13" w15:restartNumberingAfterBreak="0">
    <w:nsid w:val="525C5CBB"/>
    <w:multiLevelType w:val="hybridMultilevel"/>
    <w:tmpl w:val="52061F12"/>
    <w:lvl w:ilvl="0" w:tplc="7DA47670">
      <w:start w:val="1"/>
      <w:numFmt w:val="decimal"/>
      <w:lvlText w:val="%1."/>
      <w:lvlJc w:val="left"/>
      <w:pPr>
        <w:ind w:left="1108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065AF3A0">
      <w:numFmt w:val="bullet"/>
      <w:lvlText w:val="•"/>
      <w:lvlJc w:val="left"/>
      <w:pPr>
        <w:ind w:left="1954" w:hanging="360"/>
      </w:pPr>
      <w:rPr>
        <w:rFonts w:hint="default"/>
        <w:lang w:val="ru-RU" w:eastAsia="en-US" w:bidi="ar-SA"/>
      </w:rPr>
    </w:lvl>
    <w:lvl w:ilvl="2" w:tplc="CF00AB6C">
      <w:numFmt w:val="bullet"/>
      <w:lvlText w:val="•"/>
      <w:lvlJc w:val="left"/>
      <w:pPr>
        <w:ind w:left="2809" w:hanging="360"/>
      </w:pPr>
      <w:rPr>
        <w:rFonts w:hint="default"/>
        <w:lang w:val="ru-RU" w:eastAsia="en-US" w:bidi="ar-SA"/>
      </w:rPr>
    </w:lvl>
    <w:lvl w:ilvl="3" w:tplc="032E3482">
      <w:numFmt w:val="bullet"/>
      <w:lvlText w:val="•"/>
      <w:lvlJc w:val="left"/>
      <w:pPr>
        <w:ind w:left="3663" w:hanging="360"/>
      </w:pPr>
      <w:rPr>
        <w:rFonts w:hint="default"/>
        <w:lang w:val="ru-RU" w:eastAsia="en-US" w:bidi="ar-SA"/>
      </w:rPr>
    </w:lvl>
    <w:lvl w:ilvl="4" w:tplc="EEDE4774">
      <w:numFmt w:val="bullet"/>
      <w:lvlText w:val="•"/>
      <w:lvlJc w:val="left"/>
      <w:pPr>
        <w:ind w:left="4518" w:hanging="360"/>
      </w:pPr>
      <w:rPr>
        <w:rFonts w:hint="default"/>
        <w:lang w:val="ru-RU" w:eastAsia="en-US" w:bidi="ar-SA"/>
      </w:rPr>
    </w:lvl>
    <w:lvl w:ilvl="5" w:tplc="98F0CE86">
      <w:numFmt w:val="bullet"/>
      <w:lvlText w:val="•"/>
      <w:lvlJc w:val="left"/>
      <w:pPr>
        <w:ind w:left="5373" w:hanging="360"/>
      </w:pPr>
      <w:rPr>
        <w:rFonts w:hint="default"/>
        <w:lang w:val="ru-RU" w:eastAsia="en-US" w:bidi="ar-SA"/>
      </w:rPr>
    </w:lvl>
    <w:lvl w:ilvl="6" w:tplc="7F1E0E60">
      <w:numFmt w:val="bullet"/>
      <w:lvlText w:val="•"/>
      <w:lvlJc w:val="left"/>
      <w:pPr>
        <w:ind w:left="6227" w:hanging="360"/>
      </w:pPr>
      <w:rPr>
        <w:rFonts w:hint="default"/>
        <w:lang w:val="ru-RU" w:eastAsia="en-US" w:bidi="ar-SA"/>
      </w:rPr>
    </w:lvl>
    <w:lvl w:ilvl="7" w:tplc="D50A5FEE">
      <w:numFmt w:val="bullet"/>
      <w:lvlText w:val="•"/>
      <w:lvlJc w:val="left"/>
      <w:pPr>
        <w:ind w:left="7082" w:hanging="360"/>
      </w:pPr>
      <w:rPr>
        <w:rFonts w:hint="default"/>
        <w:lang w:val="ru-RU" w:eastAsia="en-US" w:bidi="ar-SA"/>
      </w:rPr>
    </w:lvl>
    <w:lvl w:ilvl="8" w:tplc="BD16A7A8">
      <w:numFmt w:val="bullet"/>
      <w:lvlText w:val="•"/>
      <w:lvlJc w:val="left"/>
      <w:pPr>
        <w:ind w:left="7937" w:hanging="360"/>
      </w:pPr>
      <w:rPr>
        <w:rFonts w:hint="default"/>
        <w:lang w:val="ru-RU" w:eastAsia="en-US" w:bidi="ar-SA"/>
      </w:rPr>
    </w:lvl>
  </w:abstractNum>
  <w:abstractNum w:abstractNumId="14" w15:restartNumberingAfterBreak="0">
    <w:nsid w:val="56EC6666"/>
    <w:multiLevelType w:val="hybridMultilevel"/>
    <w:tmpl w:val="542EB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CE5C6C"/>
    <w:multiLevelType w:val="hybridMultilevel"/>
    <w:tmpl w:val="8A2A0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7F3990"/>
    <w:multiLevelType w:val="hybridMultilevel"/>
    <w:tmpl w:val="1C44D7A2"/>
    <w:lvl w:ilvl="0" w:tplc="8DCC5358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17" w15:restartNumberingAfterBreak="0">
    <w:nsid w:val="77582E69"/>
    <w:multiLevelType w:val="hybridMultilevel"/>
    <w:tmpl w:val="94947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902865"/>
    <w:multiLevelType w:val="hybridMultilevel"/>
    <w:tmpl w:val="EC9A828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79D25D9"/>
    <w:multiLevelType w:val="hybridMultilevel"/>
    <w:tmpl w:val="0AA4ADF8"/>
    <w:lvl w:ilvl="0" w:tplc="948E9BDE">
      <w:start w:val="1"/>
      <w:numFmt w:val="decimal"/>
      <w:lvlText w:val="%1."/>
      <w:lvlJc w:val="left"/>
      <w:pPr>
        <w:ind w:left="644" w:hanging="360"/>
      </w:pPr>
      <w:rPr>
        <w:rFonts w:ascii="Sylfaen" w:hAnsi="Sylfae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3"/>
  </w:num>
  <w:num w:numId="4">
    <w:abstractNumId w:val="12"/>
  </w:num>
  <w:num w:numId="5">
    <w:abstractNumId w:val="1"/>
  </w:num>
  <w:num w:numId="6">
    <w:abstractNumId w:val="0"/>
  </w:num>
  <w:num w:numId="7">
    <w:abstractNumId w:val="8"/>
  </w:num>
  <w:num w:numId="8">
    <w:abstractNumId w:val="9"/>
  </w:num>
  <w:num w:numId="9">
    <w:abstractNumId w:val="16"/>
  </w:num>
  <w:num w:numId="10">
    <w:abstractNumId w:val="2"/>
  </w:num>
  <w:num w:numId="11">
    <w:abstractNumId w:val="6"/>
  </w:num>
  <w:num w:numId="12">
    <w:abstractNumId w:val="5"/>
  </w:num>
  <w:num w:numId="13">
    <w:abstractNumId w:val="11"/>
  </w:num>
  <w:num w:numId="14">
    <w:abstractNumId w:val="18"/>
  </w:num>
  <w:num w:numId="15">
    <w:abstractNumId w:val="4"/>
  </w:num>
  <w:num w:numId="16">
    <w:abstractNumId w:val="7"/>
  </w:num>
  <w:num w:numId="17">
    <w:abstractNumId w:val="19"/>
  </w:num>
  <w:num w:numId="18">
    <w:abstractNumId w:val="17"/>
  </w:num>
  <w:num w:numId="19">
    <w:abstractNumId w:val="15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>
      <o:colormru v:ext="edit" colors="#ded9c4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5E0"/>
    <w:rsid w:val="00000A67"/>
    <w:rsid w:val="00025350"/>
    <w:rsid w:val="00035E09"/>
    <w:rsid w:val="00043E8E"/>
    <w:rsid w:val="000449FC"/>
    <w:rsid w:val="00061F2D"/>
    <w:rsid w:val="00062CA5"/>
    <w:rsid w:val="00084EC2"/>
    <w:rsid w:val="00095127"/>
    <w:rsid w:val="000A6A42"/>
    <w:rsid w:val="000B69AC"/>
    <w:rsid w:val="000F2E7C"/>
    <w:rsid w:val="000F4273"/>
    <w:rsid w:val="00126ECC"/>
    <w:rsid w:val="00127AAB"/>
    <w:rsid w:val="00172157"/>
    <w:rsid w:val="0017401C"/>
    <w:rsid w:val="00175634"/>
    <w:rsid w:val="00191DFC"/>
    <w:rsid w:val="00197A23"/>
    <w:rsid w:val="001A1E0F"/>
    <w:rsid w:val="001C5BE7"/>
    <w:rsid w:val="001E3D9F"/>
    <w:rsid w:val="001F0081"/>
    <w:rsid w:val="00227BC8"/>
    <w:rsid w:val="00232A41"/>
    <w:rsid w:val="00262749"/>
    <w:rsid w:val="00265DD5"/>
    <w:rsid w:val="002A2DDD"/>
    <w:rsid w:val="002A43A2"/>
    <w:rsid w:val="002B3740"/>
    <w:rsid w:val="002F238B"/>
    <w:rsid w:val="00333E0B"/>
    <w:rsid w:val="00337F86"/>
    <w:rsid w:val="00342C50"/>
    <w:rsid w:val="00344DC6"/>
    <w:rsid w:val="00347D0E"/>
    <w:rsid w:val="00350DFF"/>
    <w:rsid w:val="00351EE0"/>
    <w:rsid w:val="003A063D"/>
    <w:rsid w:val="003A2173"/>
    <w:rsid w:val="003A2CA7"/>
    <w:rsid w:val="003E65D7"/>
    <w:rsid w:val="003F1FF7"/>
    <w:rsid w:val="0040185D"/>
    <w:rsid w:val="0044021C"/>
    <w:rsid w:val="00451666"/>
    <w:rsid w:val="0048038F"/>
    <w:rsid w:val="004A3F02"/>
    <w:rsid w:val="004B0BCA"/>
    <w:rsid w:val="004B10D4"/>
    <w:rsid w:val="004B26CF"/>
    <w:rsid w:val="004C17B0"/>
    <w:rsid w:val="0050199A"/>
    <w:rsid w:val="00522A55"/>
    <w:rsid w:val="005612BC"/>
    <w:rsid w:val="00565E35"/>
    <w:rsid w:val="00566462"/>
    <w:rsid w:val="00571FEF"/>
    <w:rsid w:val="00572585"/>
    <w:rsid w:val="00572A06"/>
    <w:rsid w:val="005746DE"/>
    <w:rsid w:val="00586A10"/>
    <w:rsid w:val="0059110D"/>
    <w:rsid w:val="00596123"/>
    <w:rsid w:val="00596AF6"/>
    <w:rsid w:val="005A033F"/>
    <w:rsid w:val="005A158E"/>
    <w:rsid w:val="005E077C"/>
    <w:rsid w:val="00607E42"/>
    <w:rsid w:val="0062357B"/>
    <w:rsid w:val="00624C61"/>
    <w:rsid w:val="00645B07"/>
    <w:rsid w:val="00664B78"/>
    <w:rsid w:val="00677E1D"/>
    <w:rsid w:val="00692EC0"/>
    <w:rsid w:val="006E0E93"/>
    <w:rsid w:val="006E435D"/>
    <w:rsid w:val="006F2A70"/>
    <w:rsid w:val="00707A84"/>
    <w:rsid w:val="00715D31"/>
    <w:rsid w:val="00761486"/>
    <w:rsid w:val="007A55A9"/>
    <w:rsid w:val="00841641"/>
    <w:rsid w:val="00847849"/>
    <w:rsid w:val="0085321A"/>
    <w:rsid w:val="00874787"/>
    <w:rsid w:val="00891651"/>
    <w:rsid w:val="00897F15"/>
    <w:rsid w:val="008A59D5"/>
    <w:rsid w:val="008B69E8"/>
    <w:rsid w:val="008F79C6"/>
    <w:rsid w:val="00932482"/>
    <w:rsid w:val="0096222C"/>
    <w:rsid w:val="00962D68"/>
    <w:rsid w:val="00972CBF"/>
    <w:rsid w:val="009B1F39"/>
    <w:rsid w:val="009C47AE"/>
    <w:rsid w:val="009C4B6F"/>
    <w:rsid w:val="00A1716A"/>
    <w:rsid w:val="00A856EC"/>
    <w:rsid w:val="00A87FB3"/>
    <w:rsid w:val="00AB2E1D"/>
    <w:rsid w:val="00AB6EA2"/>
    <w:rsid w:val="00AD5BAC"/>
    <w:rsid w:val="00B00037"/>
    <w:rsid w:val="00B14F5D"/>
    <w:rsid w:val="00B20644"/>
    <w:rsid w:val="00B2068C"/>
    <w:rsid w:val="00B21BE5"/>
    <w:rsid w:val="00B32315"/>
    <w:rsid w:val="00B3284F"/>
    <w:rsid w:val="00B75593"/>
    <w:rsid w:val="00B835E0"/>
    <w:rsid w:val="00BB7BBA"/>
    <w:rsid w:val="00BD66DA"/>
    <w:rsid w:val="00C00CA9"/>
    <w:rsid w:val="00C307A6"/>
    <w:rsid w:val="00C87514"/>
    <w:rsid w:val="00C936A6"/>
    <w:rsid w:val="00C95C2A"/>
    <w:rsid w:val="00CB3F0B"/>
    <w:rsid w:val="00CC648A"/>
    <w:rsid w:val="00CF4581"/>
    <w:rsid w:val="00CF6446"/>
    <w:rsid w:val="00D17B53"/>
    <w:rsid w:val="00D27E55"/>
    <w:rsid w:val="00D65B67"/>
    <w:rsid w:val="00D831F1"/>
    <w:rsid w:val="00D862F9"/>
    <w:rsid w:val="00DC678F"/>
    <w:rsid w:val="00DE4857"/>
    <w:rsid w:val="00DE7707"/>
    <w:rsid w:val="00E042D5"/>
    <w:rsid w:val="00E37098"/>
    <w:rsid w:val="00E45F28"/>
    <w:rsid w:val="00E81D34"/>
    <w:rsid w:val="00E96480"/>
    <w:rsid w:val="00EA4408"/>
    <w:rsid w:val="00EB1DF3"/>
    <w:rsid w:val="00EB7E4D"/>
    <w:rsid w:val="00ED1CBF"/>
    <w:rsid w:val="00ED6DB0"/>
    <w:rsid w:val="00EF2525"/>
    <w:rsid w:val="00F14CDB"/>
    <w:rsid w:val="00F15407"/>
    <w:rsid w:val="00F37AB2"/>
    <w:rsid w:val="00F91677"/>
    <w:rsid w:val="00F91F97"/>
    <w:rsid w:val="00FB3D98"/>
    <w:rsid w:val="00FB785B"/>
    <w:rsid w:val="00FD0065"/>
    <w:rsid w:val="00FD5E2B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ed9c4"/>
    </o:shapedefaults>
    <o:shapelayout v:ext="edit">
      <o:idmap v:ext="edit" data="1"/>
    </o:shapelayout>
  </w:shapeDefaults>
  <w:decimalSymbol w:val="."/>
  <w:listSeparator w:val=","/>
  <w14:docId w14:val="13B49D96"/>
  <w15:docId w15:val="{8FCE00C7-B655-49FE-86E5-3CA5E412F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Heading1">
    <w:name w:val="heading 1"/>
    <w:basedOn w:val="Normal"/>
    <w:uiPriority w:val="9"/>
    <w:qFormat/>
    <w:pPr>
      <w:spacing w:before="74"/>
      <w:ind w:left="182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43A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182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1934" w:hanging="449"/>
    </w:pPr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350DFF"/>
    <w:rPr>
      <w:color w:val="80808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F458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F4581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y2iqfc">
    <w:name w:val="y2iqfc"/>
    <w:basedOn w:val="DefaultParagraphFont"/>
    <w:rsid w:val="00CF4581"/>
  </w:style>
  <w:style w:type="character" w:styleId="LineNumber">
    <w:name w:val="line number"/>
    <w:basedOn w:val="DefaultParagraphFont"/>
    <w:uiPriority w:val="99"/>
    <w:semiHidden/>
    <w:unhideWhenUsed/>
    <w:rsid w:val="004B10D4"/>
  </w:style>
  <w:style w:type="paragraph" w:styleId="Header">
    <w:name w:val="header"/>
    <w:basedOn w:val="Normal"/>
    <w:link w:val="HeaderChar"/>
    <w:uiPriority w:val="99"/>
    <w:unhideWhenUsed/>
    <w:rsid w:val="006F2A7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2A70"/>
    <w:rPr>
      <w:rFonts w:ascii="Times New Roman" w:eastAsia="Times New Roman" w:hAnsi="Times New Roman" w:cs="Times New Roman"/>
      <w:lang w:val="ru-RU"/>
    </w:rPr>
  </w:style>
  <w:style w:type="paragraph" w:styleId="Footer">
    <w:name w:val="footer"/>
    <w:basedOn w:val="Normal"/>
    <w:link w:val="FooterChar"/>
    <w:uiPriority w:val="99"/>
    <w:unhideWhenUsed/>
    <w:rsid w:val="006F2A7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2A70"/>
    <w:rPr>
      <w:rFonts w:ascii="Times New Roman" w:eastAsia="Times New Roman" w:hAnsi="Times New Roman" w:cs="Times New Roman"/>
      <w:lang w:val="ru-RU"/>
    </w:rPr>
  </w:style>
  <w:style w:type="character" w:customStyle="1" w:styleId="Heading2Char">
    <w:name w:val="Heading 2 Char"/>
    <w:basedOn w:val="DefaultParagraphFont"/>
    <w:link w:val="Heading2"/>
    <w:uiPriority w:val="9"/>
    <w:rsid w:val="002A43A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character" w:styleId="Hyperlink">
    <w:name w:val="Hyperlink"/>
    <w:basedOn w:val="DefaultParagraphFont"/>
    <w:uiPriority w:val="99"/>
    <w:unhideWhenUsed/>
    <w:rsid w:val="00FB3D98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B3D9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91F97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0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rlis.am/documentview.aspx?docid=7434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jevanlib.ysu.am/wp-content/uploads/2017/12/mankavarjutyun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arlis.am/documentview.aspx?docid=114876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2A0024-5A99-4961-92D6-4ED0FFD04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1221</Words>
  <Characters>10164</Characters>
  <Application>Microsoft Office Word</Application>
  <DocSecurity>0</DocSecurity>
  <Lines>231</Lines>
  <Paragraphs>66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Горбачева</dc:creator>
  <dc:description/>
  <cp:lastModifiedBy>ACER</cp:lastModifiedBy>
  <cp:revision>2</cp:revision>
  <dcterms:created xsi:type="dcterms:W3CDTF">2022-10-22T14:59:00Z</dcterms:created>
  <dcterms:modified xsi:type="dcterms:W3CDTF">2022-10-22T14:59:00Z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2022-09-24T00:00:00Z</vt:filetime>
  </property>
  <property fmtid="{D5CDD505-2E9C-101B-9397-08002B2CF9AE}" pid="5" name="GrammarlyDocumentId">
    <vt:lpwstr>3b6bb95711c513c1f1f7e8520893d105c55e2b40a849feb26a110af569db6948</vt:lpwstr>
  </property>
</Properties>
</file>