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DB" w:rsidRDefault="004C2CDB" w:rsidP="00853533">
      <w:pPr>
        <w:jc w:val="both"/>
        <w:rPr>
          <w:rFonts w:ascii="Arial" w:hAnsi="Arial" w:cs="Arial"/>
          <w:sz w:val="72"/>
          <w:szCs w:val="72"/>
          <w:lang w:val="hy-AM"/>
        </w:rPr>
      </w:pPr>
    </w:p>
    <w:p w:rsidR="00853533" w:rsidRDefault="00853533" w:rsidP="008009FD">
      <w:pPr>
        <w:rPr>
          <w:rFonts w:ascii="Arial" w:hAnsi="Arial" w:cs="Arial"/>
          <w:sz w:val="72"/>
          <w:szCs w:val="72"/>
          <w:lang w:val="hy-AM"/>
        </w:rPr>
      </w:pPr>
    </w:p>
    <w:p w:rsidR="00853533" w:rsidRPr="001A02D8" w:rsidRDefault="00853533" w:rsidP="008009FD">
      <w:pPr>
        <w:ind w:left="1416"/>
        <w:rPr>
          <w:rFonts w:ascii="Arial" w:eastAsia="PMingLiU-ExtB" w:hAnsi="Arial" w:cs="Arial"/>
          <w:color w:val="00B050"/>
          <w:sz w:val="72"/>
          <w:szCs w:val="72"/>
          <w:lang w:val="hy-AM"/>
        </w:rPr>
      </w:pPr>
      <w:r w:rsidRPr="001A02D8">
        <w:rPr>
          <w:rFonts w:ascii="Arial" w:eastAsia="PMingLiU-ExtB" w:hAnsi="Arial" w:cs="Arial"/>
          <w:color w:val="00B050"/>
          <w:sz w:val="72"/>
          <w:szCs w:val="72"/>
          <w:lang w:val="hy-AM"/>
        </w:rPr>
        <w:t>Հետազոտական                          աշխատանք</w:t>
      </w:r>
    </w:p>
    <w:p w:rsidR="00853533" w:rsidRPr="008009FD" w:rsidRDefault="00853533" w:rsidP="008009FD">
      <w:pPr>
        <w:rPr>
          <w:rFonts w:ascii="Arial" w:hAnsi="Arial" w:cs="Arial"/>
          <w:sz w:val="36"/>
          <w:szCs w:val="36"/>
          <w:lang w:val="hy-AM"/>
        </w:rPr>
      </w:pPr>
    </w:p>
    <w:p w:rsidR="00853533" w:rsidRPr="008009FD" w:rsidRDefault="00853533" w:rsidP="008009FD">
      <w:pPr>
        <w:rPr>
          <w:rFonts w:ascii="Arial" w:hAnsi="Arial" w:cs="Arial"/>
          <w:sz w:val="44"/>
          <w:szCs w:val="44"/>
          <w:lang w:val="hy-AM"/>
        </w:rPr>
      </w:pPr>
      <w:r w:rsidRPr="008009FD">
        <w:rPr>
          <w:rFonts w:ascii="Arial" w:hAnsi="Arial" w:cs="Arial"/>
          <w:sz w:val="44"/>
          <w:szCs w:val="44"/>
          <w:lang w:val="hy-AM"/>
        </w:rPr>
        <w:t xml:space="preserve">Թեմա՝ Ուսուցչի  առարկայական  և մասնագիտական գիտելիքների  ու  հմտությունների  կատարելագործումը  ստեղծագործական  և  հետազոտական  աշխատանքների  ընթացքում </w:t>
      </w:r>
    </w:p>
    <w:p w:rsidR="00853533" w:rsidRPr="008009FD" w:rsidRDefault="00853533" w:rsidP="008009FD">
      <w:pPr>
        <w:rPr>
          <w:rFonts w:ascii="Arial" w:hAnsi="Arial" w:cs="Arial"/>
          <w:sz w:val="44"/>
          <w:szCs w:val="44"/>
          <w:lang w:val="hy-AM"/>
        </w:rPr>
      </w:pPr>
    </w:p>
    <w:p w:rsidR="00853533" w:rsidRPr="008009FD" w:rsidRDefault="00853533" w:rsidP="008009FD">
      <w:pPr>
        <w:rPr>
          <w:rFonts w:ascii="Arial" w:hAnsi="Arial" w:cs="Arial"/>
          <w:sz w:val="44"/>
          <w:szCs w:val="44"/>
          <w:lang w:val="hy-AM"/>
        </w:rPr>
      </w:pPr>
      <w:r w:rsidRPr="008009FD">
        <w:rPr>
          <w:rFonts w:ascii="Arial" w:hAnsi="Arial" w:cs="Arial"/>
          <w:sz w:val="44"/>
          <w:szCs w:val="44"/>
          <w:lang w:val="hy-AM"/>
        </w:rPr>
        <w:t>Առարկա՝  Շախմատ</w:t>
      </w:r>
    </w:p>
    <w:p w:rsidR="00853533" w:rsidRPr="008009FD" w:rsidRDefault="00853533" w:rsidP="008009FD">
      <w:pPr>
        <w:rPr>
          <w:rFonts w:ascii="Arial" w:hAnsi="Arial" w:cs="Arial"/>
          <w:sz w:val="44"/>
          <w:szCs w:val="44"/>
          <w:lang w:val="hy-AM"/>
        </w:rPr>
      </w:pPr>
    </w:p>
    <w:p w:rsidR="00853533" w:rsidRPr="008009FD" w:rsidRDefault="00853533" w:rsidP="008009FD">
      <w:pPr>
        <w:rPr>
          <w:rFonts w:ascii="Arial" w:hAnsi="Arial" w:cs="Arial"/>
          <w:sz w:val="44"/>
          <w:szCs w:val="44"/>
          <w:lang w:val="hy-AM"/>
        </w:rPr>
      </w:pPr>
      <w:r w:rsidRPr="008009FD">
        <w:rPr>
          <w:rFonts w:ascii="Arial" w:hAnsi="Arial" w:cs="Arial"/>
          <w:sz w:val="44"/>
          <w:szCs w:val="44"/>
          <w:lang w:val="hy-AM"/>
        </w:rPr>
        <w:t>Կատարող՝  Կարո  Սարգսյան</w:t>
      </w:r>
    </w:p>
    <w:p w:rsidR="00853533" w:rsidRPr="008009FD" w:rsidRDefault="00853533" w:rsidP="008009FD">
      <w:pPr>
        <w:rPr>
          <w:rFonts w:ascii="Arial" w:hAnsi="Arial" w:cs="Arial"/>
          <w:sz w:val="44"/>
          <w:szCs w:val="44"/>
          <w:lang w:val="hy-AM"/>
        </w:rPr>
      </w:pPr>
    </w:p>
    <w:p w:rsidR="00853533" w:rsidRPr="008009FD" w:rsidRDefault="00853533" w:rsidP="008009FD">
      <w:pPr>
        <w:rPr>
          <w:rFonts w:ascii="Arial" w:hAnsi="Arial" w:cs="Arial"/>
          <w:sz w:val="36"/>
          <w:szCs w:val="36"/>
          <w:lang w:val="hy-AM"/>
        </w:rPr>
      </w:pPr>
    </w:p>
    <w:p w:rsidR="00853533" w:rsidRDefault="00853533" w:rsidP="008009FD">
      <w:pPr>
        <w:rPr>
          <w:rFonts w:ascii="Sylfaen" w:hAnsi="Sylfaen" w:cs="Arial"/>
          <w:sz w:val="36"/>
          <w:szCs w:val="36"/>
          <w:lang w:val="hy-AM"/>
        </w:rPr>
      </w:pPr>
    </w:p>
    <w:p w:rsidR="008009FD" w:rsidRDefault="008009FD" w:rsidP="008009FD">
      <w:pPr>
        <w:rPr>
          <w:rFonts w:ascii="Sylfaen" w:hAnsi="Sylfaen" w:cs="Arial"/>
          <w:sz w:val="36"/>
          <w:szCs w:val="36"/>
          <w:lang w:val="hy-AM"/>
        </w:rPr>
      </w:pPr>
    </w:p>
    <w:p w:rsidR="008009FD" w:rsidRPr="008009FD" w:rsidRDefault="008009FD" w:rsidP="008009FD">
      <w:pPr>
        <w:rPr>
          <w:rFonts w:ascii="Sylfaen" w:hAnsi="Sylfaen" w:cs="Arial"/>
          <w:sz w:val="36"/>
          <w:szCs w:val="36"/>
          <w:lang w:val="hy-AM"/>
        </w:rPr>
      </w:pPr>
    </w:p>
    <w:p w:rsidR="00206CCC" w:rsidRDefault="00206CCC" w:rsidP="008009FD">
      <w:pPr>
        <w:ind w:left="2124" w:firstLine="708"/>
        <w:rPr>
          <w:rFonts w:ascii="Arial" w:hAnsi="Arial" w:cs="Arial"/>
          <w:sz w:val="32"/>
          <w:szCs w:val="32"/>
          <w:lang w:val="hy-AM"/>
        </w:rPr>
      </w:pPr>
    </w:p>
    <w:p w:rsidR="00192927" w:rsidRPr="008B3DF6" w:rsidRDefault="00192927" w:rsidP="008009FD">
      <w:pPr>
        <w:ind w:left="2124" w:firstLine="708"/>
        <w:rPr>
          <w:rFonts w:ascii="Arial" w:hAnsi="Arial" w:cs="Arial"/>
          <w:b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lastRenderedPageBreak/>
        <w:t xml:space="preserve"> </w:t>
      </w:r>
      <w:r w:rsidR="00853533" w:rsidRPr="008B3DF6">
        <w:rPr>
          <w:rFonts w:ascii="Arial" w:hAnsi="Arial" w:cs="Arial"/>
          <w:b/>
          <w:sz w:val="32"/>
          <w:szCs w:val="32"/>
          <w:lang w:val="hy-AM"/>
        </w:rPr>
        <w:t>Ն</w:t>
      </w:r>
      <w:r w:rsidRPr="008B3DF6">
        <w:rPr>
          <w:rFonts w:ascii="Arial" w:hAnsi="Arial" w:cs="Arial"/>
          <w:b/>
          <w:sz w:val="32"/>
          <w:szCs w:val="32"/>
          <w:lang w:val="hy-AM"/>
        </w:rPr>
        <w:t>երածություն</w:t>
      </w:r>
    </w:p>
    <w:p w:rsidR="00192927" w:rsidRPr="008B3DF6" w:rsidRDefault="00192927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Հետազոտության  նպատակն  է   կատարելագործել  ուսուցչի  առարկայական  և  մասնագիտական  հմտությունները, որն  էլ  ուսուցչին  կօգնի  դասը  ավելի  արդյունավետ  և  օգտակար  դարձնել։</w:t>
      </w:r>
    </w:p>
    <w:p w:rsidR="00192927" w:rsidRPr="008B3DF6" w:rsidRDefault="00192927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ՈՒսուցիչը  շախմատի  դասի  ընթացքում  պետք  է  կարողանա  իր  աշակերտին  տալ  այն  ամբողջ  գիտելիքը,որին  տիրապետում  է։ Ինչի  համար էլ  համագործակցեցի  ծնողների  հետ  թույլ  տվեցի  երբեմն  մասնակցել  դասերին։</w:t>
      </w:r>
    </w:p>
    <w:p w:rsidR="00C27476" w:rsidRPr="008B3DF6" w:rsidRDefault="00C27476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Կազմակերպեցի  ուսուցիչների  և  աշակերտների  հետ շախմատային  մրցումներ։</w:t>
      </w:r>
    </w:p>
    <w:p w:rsidR="00C27476" w:rsidRPr="008B3DF6" w:rsidRDefault="00C27476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Ստեղծեցի  միջառարկայական  կապեր՝</w:t>
      </w:r>
      <w:r w:rsid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տեխնոլոգիա,մաթեմատիկա, ֆիզկուլտուրա,մայրենի լեզու  առարկան</w:t>
      </w:r>
      <w:r w:rsidR="00254376" w:rsidRPr="008B3DF6">
        <w:rPr>
          <w:rFonts w:ascii="Arial" w:hAnsi="Arial" w:cs="Arial"/>
          <w:sz w:val="32"/>
          <w:szCs w:val="32"/>
          <w:lang w:val="hy-AM"/>
        </w:rPr>
        <w:t>եր</w:t>
      </w:r>
      <w:r w:rsidRPr="008B3DF6">
        <w:rPr>
          <w:rFonts w:ascii="Arial" w:hAnsi="Arial" w:cs="Arial"/>
          <w:sz w:val="32"/>
          <w:szCs w:val="32"/>
          <w:lang w:val="hy-AM"/>
        </w:rPr>
        <w:t>ից։</w:t>
      </w:r>
    </w:p>
    <w:p w:rsidR="00C27476" w:rsidRPr="008B3DF6" w:rsidRDefault="00C27476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Կազմակերպեցի  փոխադարձ դասալսումներ,որն  էլ  իր</w:t>
      </w:r>
    </w:p>
    <w:p w:rsidR="00C27476" w:rsidRPr="008B3DF6" w:rsidRDefault="00C27476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արդյունքը  տվեց</w:t>
      </w:r>
      <w:r w:rsidR="00254376" w:rsidRPr="008B3DF6">
        <w:rPr>
          <w:rFonts w:ascii="Arial" w:hAnsi="Arial" w:cs="Arial"/>
          <w:sz w:val="32"/>
          <w:szCs w:val="32"/>
          <w:lang w:val="hy-AM"/>
        </w:rPr>
        <w:t>՝</w:t>
      </w:r>
      <w:r w:rsidRPr="008B3DF6">
        <w:rPr>
          <w:rFonts w:ascii="Arial" w:hAnsi="Arial" w:cs="Arial"/>
          <w:sz w:val="32"/>
          <w:szCs w:val="32"/>
          <w:lang w:val="hy-AM"/>
        </w:rPr>
        <w:t xml:space="preserve">  նոր  մոտեցում  ուսման  պրոցեսում։</w:t>
      </w:r>
    </w:p>
    <w:p w:rsidR="00C27476" w:rsidRPr="008B3DF6" w:rsidRDefault="00C27476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Կազմակերպեցի  միջդպրոցական  մրցումներ  իմ  կողմից</w:t>
      </w:r>
      <w:r w:rsidR="008009FD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դասավանդվող  դպրոցների  միջև  յուրաքանչյուր  դպրոցից</w:t>
      </w:r>
      <w:r w:rsidR="000C1B85" w:rsidRPr="008B3DF6">
        <w:rPr>
          <w:rFonts w:ascii="Arial" w:hAnsi="Arial" w:cs="Arial"/>
          <w:sz w:val="32"/>
          <w:szCs w:val="32"/>
          <w:lang w:val="hy-AM"/>
        </w:rPr>
        <w:t xml:space="preserve">  ընդգրկելով  ութական  աշակերտ։</w:t>
      </w:r>
    </w:p>
    <w:p w:rsidR="00014683" w:rsidRPr="008B3DF6" w:rsidRDefault="001503BD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Արդեն  երկար  տարիներ կազմակերպում  եմ  ներդպրոցական  մրցումներ  դպրոցի  ներսում  ձևավորելով  թիմ  դպրոցական  օլիմպիադաներին  մասնակցելու  համար</w:t>
      </w:r>
      <w:r w:rsidR="00F11AFD" w:rsidRPr="008B3DF6">
        <w:rPr>
          <w:rFonts w:ascii="Arial" w:hAnsi="Arial" w:cs="Arial"/>
          <w:sz w:val="32"/>
          <w:szCs w:val="32"/>
          <w:lang w:val="hy-AM"/>
        </w:rPr>
        <w:t>։</w:t>
      </w:r>
      <w:r w:rsidR="0025437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="00F11AFD" w:rsidRPr="008B3DF6">
        <w:rPr>
          <w:rFonts w:ascii="Arial" w:hAnsi="Arial" w:cs="Arial"/>
          <w:sz w:val="32"/>
          <w:szCs w:val="32"/>
          <w:lang w:val="hy-AM"/>
        </w:rPr>
        <w:t xml:space="preserve">Անցկացնում  եմ  դպրոցական  </w:t>
      </w:r>
      <w:r w:rsidR="00254376" w:rsidRPr="008B3DF6">
        <w:rPr>
          <w:rFonts w:ascii="Arial" w:hAnsi="Arial" w:cs="Arial"/>
          <w:sz w:val="32"/>
          <w:szCs w:val="32"/>
          <w:lang w:val="hy-AM"/>
        </w:rPr>
        <w:t>օլ</w:t>
      </w:r>
      <w:r w:rsidR="00F11AFD" w:rsidRPr="008B3DF6">
        <w:rPr>
          <w:rFonts w:ascii="Arial" w:hAnsi="Arial" w:cs="Arial"/>
          <w:sz w:val="32"/>
          <w:szCs w:val="32"/>
          <w:lang w:val="hy-AM"/>
        </w:rPr>
        <w:t>իմպիդաների  տարածքային</w:t>
      </w:r>
      <w:r w:rsidR="00254376" w:rsidRPr="008B3DF6">
        <w:rPr>
          <w:rFonts w:ascii="Arial" w:hAnsi="Arial" w:cs="Arial"/>
          <w:sz w:val="32"/>
          <w:szCs w:val="32"/>
          <w:lang w:val="hy-AM"/>
        </w:rPr>
        <w:t>՝</w:t>
      </w:r>
      <w:r w:rsidR="008009FD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="00F11AFD" w:rsidRPr="008B3DF6">
        <w:rPr>
          <w:rFonts w:ascii="Arial" w:hAnsi="Arial" w:cs="Arial"/>
          <w:sz w:val="32"/>
          <w:szCs w:val="32"/>
          <w:lang w:val="hy-AM"/>
        </w:rPr>
        <w:t>Գավառի,Մարտունու,Վարդենիսի,Ճամբարակի Սևանի մրցումները</w:t>
      </w:r>
      <w:r w:rsidR="00254376" w:rsidRPr="008B3DF6">
        <w:rPr>
          <w:rFonts w:ascii="Arial" w:hAnsi="Arial" w:cs="Arial"/>
          <w:sz w:val="32"/>
          <w:szCs w:val="32"/>
          <w:lang w:val="hy-AM"/>
        </w:rPr>
        <w:t xml:space="preserve"> ապահովելով  նաև իմ  դպրոցների  մասնակցությունը։ </w:t>
      </w:r>
      <w:r w:rsidR="00F11AFD" w:rsidRPr="008B3DF6">
        <w:rPr>
          <w:rFonts w:ascii="Arial" w:hAnsi="Arial" w:cs="Arial"/>
          <w:sz w:val="32"/>
          <w:szCs w:val="32"/>
          <w:lang w:val="hy-AM"/>
        </w:rPr>
        <w:t>Գեղարքունիքի մարզային օլիմպիադան</w:t>
      </w:r>
      <w:r w:rsidR="00254376" w:rsidRPr="008B3DF6">
        <w:rPr>
          <w:rFonts w:ascii="Arial" w:hAnsi="Arial" w:cs="Arial"/>
          <w:sz w:val="32"/>
          <w:szCs w:val="32"/>
          <w:lang w:val="hy-AM"/>
        </w:rPr>
        <w:t>։</w:t>
      </w:r>
      <w:r w:rsidR="00F11AFD" w:rsidRPr="008B3DF6">
        <w:rPr>
          <w:rFonts w:ascii="Arial" w:hAnsi="Arial" w:cs="Arial"/>
          <w:sz w:val="32"/>
          <w:szCs w:val="32"/>
          <w:lang w:val="hy-AM"/>
        </w:rPr>
        <w:t xml:space="preserve">    </w:t>
      </w:r>
    </w:p>
    <w:p w:rsidR="000C1B85" w:rsidRPr="008B3DF6" w:rsidRDefault="00014683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 xml:space="preserve">Դպրոցը  բազմիցս  դարձել  է  մարզային  օլիմպիադայի  հաղթող։Մասնակցել  ենք  հանրապետական  փուլին  գրավել  հիգերորդ  տեղը  պայքարելով  երրորդ  տեղի  համար,որը  մարզի  լավագույն արդյունքն  է  հանրապետական փուլում։Այս  տարի գրավել  ենք  երկրորդ  տեղը , վերջին խաղին առաջին և երկրորդ խաղատախտակների   վրա վրիպելու պատճառով՝ առաջինում բաց թողնելով  ոչ  ոքին,  երկրորդում՝  </w:t>
      </w:r>
      <w:r w:rsidRPr="008B3DF6">
        <w:rPr>
          <w:rFonts w:ascii="Arial" w:hAnsi="Arial" w:cs="Arial"/>
          <w:sz w:val="32"/>
          <w:szCs w:val="32"/>
          <w:lang w:val="hy-AM"/>
        </w:rPr>
        <w:lastRenderedPageBreak/>
        <w:t>հաղթանակը։</w:t>
      </w:r>
      <w:r w:rsidR="008A422C" w:rsidRPr="008B3DF6">
        <w:rPr>
          <w:rFonts w:ascii="Arial" w:hAnsi="Arial" w:cs="Arial"/>
          <w:sz w:val="32"/>
          <w:szCs w:val="32"/>
          <w:lang w:val="hy-AM"/>
        </w:rPr>
        <w:t xml:space="preserve">Այս  ամենը  լավ   </w:t>
      </w:r>
      <w:r w:rsidR="008009FD" w:rsidRPr="008B3DF6">
        <w:rPr>
          <w:rFonts w:ascii="Arial" w:hAnsi="Arial" w:cs="Arial"/>
          <w:sz w:val="32"/>
          <w:szCs w:val="32"/>
          <w:lang w:val="hy-AM"/>
        </w:rPr>
        <w:t>մոտիվացիա</w:t>
      </w:r>
      <w:r w:rsidR="008A422C" w:rsidRPr="008B3DF6">
        <w:rPr>
          <w:rFonts w:ascii="Arial" w:hAnsi="Arial" w:cs="Arial"/>
          <w:sz w:val="32"/>
          <w:szCs w:val="32"/>
          <w:lang w:val="hy-AM"/>
        </w:rPr>
        <w:t xml:space="preserve">  է  </w:t>
      </w:r>
      <w:r w:rsidR="008009FD" w:rsidRPr="008B3DF6">
        <w:rPr>
          <w:rFonts w:ascii="Arial" w:hAnsi="Arial" w:cs="Arial"/>
          <w:sz w:val="32"/>
          <w:szCs w:val="32"/>
          <w:lang w:val="hy-AM"/>
        </w:rPr>
        <w:t>ստեղծել</w:t>
      </w:r>
      <w:r w:rsidR="008A422C" w:rsidRPr="008B3DF6">
        <w:rPr>
          <w:rFonts w:ascii="Arial" w:hAnsi="Arial" w:cs="Arial"/>
          <w:sz w:val="32"/>
          <w:szCs w:val="32"/>
          <w:lang w:val="hy-AM"/>
        </w:rPr>
        <w:t xml:space="preserve"> և շատերն  են  ցանկանում պարապել  և  ընգրկվել  դպրոցական  </w:t>
      </w:r>
      <w:r w:rsidR="00254376" w:rsidRPr="008B3DF6">
        <w:rPr>
          <w:rFonts w:ascii="Arial" w:hAnsi="Arial" w:cs="Arial"/>
          <w:sz w:val="32"/>
          <w:szCs w:val="32"/>
          <w:lang w:val="hy-AM"/>
        </w:rPr>
        <w:t>թիմում,շատերն  էլ  ցանկանում  են  ընգրկվել  շախմատի  ակադեմիայի  խմբակում</w:t>
      </w:r>
      <w:r w:rsidR="008009FD" w:rsidRPr="008B3DF6">
        <w:rPr>
          <w:rFonts w:ascii="Arial" w:hAnsi="Arial" w:cs="Arial"/>
          <w:sz w:val="32"/>
          <w:szCs w:val="32"/>
          <w:lang w:val="hy-AM"/>
        </w:rPr>
        <w:t>։</w:t>
      </w:r>
    </w:p>
    <w:p w:rsidR="008A422C" w:rsidRPr="008B3DF6" w:rsidRDefault="008A422C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Ծանոթ  լինելով  lichess.org  ,chess.com  ՏՀՏ  ծրագրերին  կորոնավիրուսի  հայտնվելու  ժամանակ  էլ  ավելի  զարգացրի  իմ  այդ  ծրագրերից  օգտվելու  հմտությունները,</w:t>
      </w:r>
      <w:r w:rsidR="008009FD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իսկ  ուսուցիչների  պարտադիր  ատեստավորման  ընթացքում  ծանոթացա  նաև  learningapps.org և armedu.am  ՏՀՏ  ծրագրերին։</w:t>
      </w:r>
    </w:p>
    <w:p w:rsidR="0047350A" w:rsidRPr="008B3DF6" w:rsidRDefault="0047350A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Ստեղծել  ենք  խաղեր  այդ  ծրագրերի  օգնությամբ,որը  ևս  արդյունավետորեն  օգտագործում  եմ  առարկան  ավելի  հասանելի   և  հետաքրքիր  դարձնելու  համար։</w:t>
      </w:r>
    </w:p>
    <w:p w:rsidR="0047350A" w:rsidRPr="008B3DF6" w:rsidRDefault="0047350A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Ստեղծել  եմ  նաև  տարբեր  դասարաննորի  viber  խմբեր  և  համագործակցում  ենք։</w:t>
      </w:r>
    </w:p>
    <w:p w:rsidR="00C22F29" w:rsidRPr="008B3DF6" w:rsidRDefault="00C22F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Օգտվում   եմ  Սամվել  Միսակյանի  մեթոդական  ուղեցույցից  և  կիրառում  տարբեր  մեթոդներ։</w:t>
      </w:r>
    </w:p>
    <w:p w:rsidR="00C22F29" w:rsidRPr="008B3DF6" w:rsidRDefault="00C22F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&lt;&lt;Ձեզանից  ոչ  բոլորը  կդառնան  շախմատիստ, բայց  ոչ  ոք  չի  ափսոսա  այն  ժամանակը,որը  տվել  է  շախմատին,քանի որ  այն  կօգնի  ձեզ  ցանկացած  մասնագիտության  մեջ&gt;&gt;ասել  է  շախմատի  9-րդ  չեմպիոն  Տիգրան  Պետրոսյանը։</w:t>
      </w:r>
    </w:p>
    <w:p w:rsidR="00C22F29" w:rsidRPr="008B3DF6" w:rsidRDefault="00C22F29" w:rsidP="008009FD">
      <w:pPr>
        <w:rPr>
          <w:rFonts w:ascii="Arial" w:hAnsi="Arial" w:cs="Arial"/>
          <w:sz w:val="32"/>
          <w:szCs w:val="32"/>
          <w:lang w:val="hy-AM"/>
        </w:rPr>
      </w:pPr>
    </w:p>
    <w:p w:rsidR="00C22F29" w:rsidRPr="008B3DF6" w:rsidRDefault="00C22F29" w:rsidP="008009FD">
      <w:pPr>
        <w:rPr>
          <w:rFonts w:ascii="Arial" w:hAnsi="Arial" w:cs="Arial"/>
          <w:b/>
          <w:sz w:val="32"/>
          <w:szCs w:val="32"/>
          <w:lang w:val="hy-AM"/>
        </w:rPr>
      </w:pPr>
      <w:r w:rsidRPr="008B3DF6">
        <w:rPr>
          <w:rFonts w:ascii="Arial" w:hAnsi="Arial" w:cs="Arial"/>
          <w:b/>
          <w:sz w:val="32"/>
          <w:szCs w:val="32"/>
          <w:lang w:val="hy-AM"/>
        </w:rPr>
        <w:t xml:space="preserve">                           Հետազոտություն</w:t>
      </w:r>
    </w:p>
    <w:p w:rsidR="00C22F29" w:rsidRPr="008B3DF6" w:rsidRDefault="00C22F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Գավառի  8-րդ  դպրոց  4-րդ  դասարան    29  աշակերտ</w:t>
      </w:r>
    </w:p>
    <w:p w:rsidR="00C22F29" w:rsidRPr="008B3DF6" w:rsidRDefault="00C22F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Դասի  թեման  Մարտավարական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հնարքներ</w:t>
      </w:r>
      <w:r w:rsidRPr="008B3DF6">
        <w:rPr>
          <w:rFonts w:ascii="Cambria Math" w:hAnsi="Cambria Math" w:cs="Cambria Math"/>
          <w:sz w:val="32"/>
          <w:szCs w:val="32"/>
          <w:lang w:val="hy-AM"/>
        </w:rPr>
        <w:t>․</w:t>
      </w:r>
      <w:r w:rsidRPr="008B3DF6">
        <w:rPr>
          <w:rFonts w:ascii="Arial" w:hAnsi="Arial" w:cs="Arial"/>
          <w:sz w:val="32"/>
          <w:szCs w:val="32"/>
          <w:lang w:val="hy-AM"/>
        </w:rPr>
        <w:t>զոհաբերում&lt;&lt;խեղդուկ  մատ&gt;&gt;</w:t>
      </w:r>
    </w:p>
    <w:p w:rsidR="00C22F29" w:rsidRPr="008B3DF6" w:rsidRDefault="00C22F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Դասի  նպատակը  ձևավորել  այլընտրանքային, բազմատարբերակային  մտածողություն  սովորողների  մոտ</w:t>
      </w:r>
      <w:r w:rsidR="000646ED" w:rsidRPr="008B3DF6">
        <w:rPr>
          <w:rFonts w:ascii="Arial" w:hAnsi="Arial" w:cs="Arial"/>
          <w:sz w:val="32"/>
          <w:szCs w:val="32"/>
          <w:lang w:val="hy-AM"/>
        </w:rPr>
        <w:t xml:space="preserve">։Օգտագործելով  դիրքի  գնահատումը՝  սովորողների  միջոցով  բացահայտել  մարտավարական  հնարքը։ </w:t>
      </w:r>
    </w:p>
    <w:p w:rsidR="000646ED" w:rsidRPr="008B3DF6" w:rsidRDefault="000646ED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 xml:space="preserve">Ձևավորել  հմտություն  կիրառելու  մարտավարական  հնարքը  այլ  իրավիճակներում։ </w:t>
      </w:r>
    </w:p>
    <w:p w:rsidR="000646ED" w:rsidRPr="008B3DF6" w:rsidRDefault="000646ED" w:rsidP="008009FD">
      <w:pPr>
        <w:rPr>
          <w:rFonts w:ascii="Arial" w:hAnsi="Arial" w:cs="Arial"/>
          <w:b/>
          <w:sz w:val="32"/>
          <w:szCs w:val="32"/>
          <w:lang w:val="hy-AM"/>
        </w:rPr>
      </w:pPr>
      <w:r w:rsidRPr="008B3DF6">
        <w:rPr>
          <w:rFonts w:ascii="Arial" w:hAnsi="Arial" w:cs="Arial"/>
          <w:b/>
          <w:sz w:val="32"/>
          <w:szCs w:val="32"/>
          <w:lang w:val="hy-AM"/>
        </w:rPr>
        <w:lastRenderedPageBreak/>
        <w:t xml:space="preserve">           </w:t>
      </w:r>
      <w:r w:rsidR="008B3DF6" w:rsidRPr="008B3DF6">
        <w:rPr>
          <w:rFonts w:ascii="Sylfaen" w:hAnsi="Sylfaen" w:cs="Arial"/>
          <w:b/>
          <w:sz w:val="32"/>
          <w:szCs w:val="32"/>
          <w:lang w:val="hy-AM"/>
        </w:rPr>
        <w:tab/>
      </w:r>
      <w:r w:rsidR="008B3DF6" w:rsidRPr="008B3DF6">
        <w:rPr>
          <w:rFonts w:ascii="Sylfaen" w:hAnsi="Sylfaen" w:cs="Arial"/>
          <w:b/>
          <w:sz w:val="32"/>
          <w:szCs w:val="32"/>
          <w:lang w:val="hy-AM"/>
        </w:rPr>
        <w:tab/>
      </w:r>
      <w:r w:rsidRPr="008B3DF6">
        <w:rPr>
          <w:rFonts w:ascii="Arial" w:hAnsi="Arial" w:cs="Arial"/>
          <w:b/>
          <w:sz w:val="32"/>
          <w:szCs w:val="32"/>
          <w:lang w:val="hy-AM"/>
        </w:rPr>
        <w:t xml:space="preserve"> Օգտագործվող  մեթոդներ</w:t>
      </w:r>
    </w:p>
    <w:p w:rsidR="000646ED" w:rsidRPr="008B3DF6" w:rsidRDefault="000646ED" w:rsidP="008009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Բաց</w:t>
      </w:r>
      <w:bookmarkStart w:id="0" w:name="_GoBack"/>
      <w:bookmarkEnd w:id="0"/>
      <w:r w:rsidRPr="008B3DF6">
        <w:rPr>
          <w:rFonts w:ascii="Arial" w:hAnsi="Arial" w:cs="Arial"/>
          <w:sz w:val="32"/>
          <w:szCs w:val="32"/>
          <w:lang w:val="hy-AM"/>
        </w:rPr>
        <w:t>առման</w:t>
      </w:r>
    </w:p>
    <w:p w:rsidR="000646ED" w:rsidRPr="008B3DF6" w:rsidRDefault="000646ED" w:rsidP="008009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Հարցերի  միջոցով  բացահայտել  թե,որ  խաղաքարը  կարող  է  փակ  դիրքում  շախ  հայտարարել</w:t>
      </w:r>
    </w:p>
    <w:p w:rsidR="000646ED" w:rsidRPr="008B3DF6" w:rsidRDefault="000646ED" w:rsidP="008009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Վերհիշել  ինչ  է  շախը,  մատը</w:t>
      </w:r>
    </w:p>
    <w:p w:rsidR="000646ED" w:rsidRPr="008B3DF6" w:rsidRDefault="000646ED" w:rsidP="008009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Պարզել  թե  որ  շախը  մատի  կհանգեցնի</w:t>
      </w:r>
    </w:p>
    <w:p w:rsidR="000646ED" w:rsidRPr="008B3DF6" w:rsidRDefault="000646ED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 xml:space="preserve">Օգտվելով  բացառման  մեթոդից  երեխաների  հետ  պարզում  ենք,որ  փակ  դիրքում միայն  ձին  կարող  է  ցատկել  և  հարվածել </w:t>
      </w:r>
      <w:r w:rsidR="00281B04" w:rsidRPr="008B3DF6">
        <w:rPr>
          <w:rFonts w:ascii="Arial" w:hAnsi="Arial" w:cs="Arial"/>
          <w:sz w:val="32"/>
          <w:szCs w:val="32"/>
          <w:lang w:val="hy-AM"/>
        </w:rPr>
        <w:t xml:space="preserve"> արքային՝շախ  հայտարարելով  նրան։Վերհիշում  են</w:t>
      </w:r>
      <w:r w:rsidR="008009FD" w:rsidRPr="008B3DF6">
        <w:rPr>
          <w:rFonts w:ascii="Arial" w:hAnsi="Arial" w:cs="Arial"/>
          <w:sz w:val="32"/>
          <w:szCs w:val="32"/>
          <w:lang w:val="hy-AM"/>
        </w:rPr>
        <w:t xml:space="preserve">ք </w:t>
      </w:r>
      <w:r w:rsidR="00281B04" w:rsidRPr="008B3DF6">
        <w:rPr>
          <w:rFonts w:ascii="Arial" w:hAnsi="Arial" w:cs="Arial"/>
          <w:sz w:val="32"/>
          <w:szCs w:val="32"/>
          <w:lang w:val="hy-AM"/>
        </w:rPr>
        <w:t>,որ  մատը  դա  այն  շախն  է,որից  ազատվել հնարավոր  չէ  ոչ  շախ  տվող  խաղաքարը  վերցնելով,ոչ  էլ  արքային  անվտանգ  դաշտ  տեղափոխելով  և  ոչ  էլ  ծածկվելով  շախից։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="00281B04" w:rsidRPr="008B3DF6">
        <w:rPr>
          <w:rFonts w:ascii="Arial" w:hAnsi="Arial" w:cs="Arial"/>
          <w:sz w:val="32"/>
          <w:szCs w:val="32"/>
          <w:lang w:val="hy-AM"/>
        </w:rPr>
        <w:t>Վերհիշում  ենք ,  որ  վերջինս  ձիու  շախի  ժամանակ  հնարավոր  չէ։Երեխաների  օգնությամբ  գտնում  ենք  այն  շախը,որը  մատի  կհանգեցնի։</w:t>
      </w:r>
    </w:p>
    <w:p w:rsidR="00281B04" w:rsidRPr="008B3DF6" w:rsidRDefault="00281B04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 xml:space="preserve">ԱՈՒՊ-ի երեխաներից  պահանջվում  </w:t>
      </w:r>
      <w:r w:rsidR="008009FD" w:rsidRPr="008B3DF6">
        <w:rPr>
          <w:rFonts w:ascii="Arial" w:hAnsi="Arial" w:cs="Arial"/>
          <w:sz w:val="32"/>
          <w:szCs w:val="32"/>
          <w:lang w:val="hy-AM"/>
        </w:rPr>
        <w:t>եմ</w:t>
      </w:r>
      <w:r w:rsidRPr="008B3DF6">
        <w:rPr>
          <w:rFonts w:ascii="Arial" w:hAnsi="Arial" w:cs="Arial"/>
          <w:sz w:val="32"/>
          <w:szCs w:val="32"/>
          <w:lang w:val="hy-AM"/>
        </w:rPr>
        <w:t xml:space="preserve">  իմանալ,որ  &lt;&lt;խեղդուկ  մատ&gt;&gt;առաջանում  է  փակ  դիրքերում</w:t>
      </w:r>
      <w:r w:rsidR="002F106D" w:rsidRPr="008B3DF6">
        <w:rPr>
          <w:rFonts w:ascii="Arial" w:hAnsi="Arial" w:cs="Arial"/>
          <w:sz w:val="32"/>
          <w:szCs w:val="32"/>
          <w:lang w:val="hy-AM"/>
        </w:rPr>
        <w:t xml:space="preserve">  և  այն  իրացվում  է  ձի  խաղաքարի  օգնությամբ։</w:t>
      </w:r>
    </w:p>
    <w:p w:rsidR="002F106D" w:rsidRPr="008B3DF6" w:rsidRDefault="002F106D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Առավել  օժտված  երեխաների  օգնությամբ  լուծում  ենք առավել  դժվար  առաջադրանքները,որտեղ  նախ  պետք  է  արքային  փակել՝&lt;&lt;խեղդել&gt;&gt;  նոր  մատ  հայտարարել։</w:t>
      </w:r>
    </w:p>
    <w:p w:rsidR="002F106D" w:rsidRPr="001A02D8" w:rsidRDefault="002F106D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Դրանից  հետո  աշակերտներին  բաժանում  ենք  խմբերի  և  կատարում  գործնական  աշխատանք։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Ամեն  խմբում  5-6  աշակերտ։Երեխաները  ինքնուրույն  աշխատում  են  հերթով</w:t>
      </w:r>
      <w:r w:rsidR="00A95D0F" w:rsidRPr="008B3DF6">
        <w:rPr>
          <w:rFonts w:ascii="Arial" w:hAnsi="Arial" w:cs="Arial"/>
          <w:sz w:val="32"/>
          <w:szCs w:val="32"/>
          <w:lang w:val="hy-AM"/>
        </w:rPr>
        <w:t xml:space="preserve">  շշուկով  քնարկելով  իրադրությունը  և  15  րոպեից  խմբի  ավագը  ներկայացնում  է  լուծումը։Գործնական  աշխատանքի  </w:t>
      </w:r>
      <w:r w:rsidR="00A95D0F" w:rsidRPr="001A02D8">
        <w:rPr>
          <w:rFonts w:ascii="Arial" w:hAnsi="Arial" w:cs="Arial"/>
          <w:sz w:val="32"/>
          <w:szCs w:val="32"/>
          <w:lang w:val="hy-AM"/>
        </w:rPr>
        <w:t>ընթացքում  ես  շրջում  եմ  խմբերում  աշխատելով  բոլորին ներգրավել  աշխատանքին։</w:t>
      </w:r>
    </w:p>
    <w:p w:rsidR="008B3DF6" w:rsidRPr="001A02D8" w:rsidRDefault="00741611" w:rsidP="008009FD">
      <w:pPr>
        <w:rPr>
          <w:rFonts w:ascii="Arial" w:hAnsi="Arial" w:cs="Arial"/>
          <w:sz w:val="32"/>
          <w:szCs w:val="32"/>
          <w:lang w:val="hy-AM"/>
        </w:rPr>
      </w:pPr>
      <w:r w:rsidRPr="001A02D8">
        <w:rPr>
          <w:rFonts w:ascii="Arial" w:hAnsi="Arial" w:cs="Arial"/>
          <w:sz w:val="32"/>
          <w:szCs w:val="32"/>
          <w:lang w:val="hy-AM"/>
        </w:rPr>
        <w:t xml:space="preserve">Հետազոտության  ընթացքում  աշակերտներին  առաջարկվել  է  դիտել&lt;&lt;Կատվեի  թագուհին&gt;&gt;  Բենջամին  Բլումի  երիցուկի  մեթոդով  կատարել եմ  քննարկում  1  ով  էր  Կատվեն 2 ինչու  այդպես վարվեց  3  ճիշտ  եմ  հասկանում  որ  դուք  կուզենայիք նմանվել  Կատվեին 4  լավ  էր  թե  վատ  որ  </w:t>
      </w:r>
      <w:r w:rsidRPr="001A02D8">
        <w:rPr>
          <w:rFonts w:ascii="Arial" w:hAnsi="Arial" w:cs="Arial"/>
          <w:sz w:val="32"/>
          <w:szCs w:val="32"/>
          <w:lang w:val="hy-AM"/>
        </w:rPr>
        <w:lastRenderedPageBreak/>
        <w:t>Կատվեն  այդպես  վարվեց  5  ինչ  կլիներ  եթե  Կատվեն  այդպես  չվարվեր  6 դուք  ինչ  կանեիք  Կատվեի  փոխարեն</w:t>
      </w:r>
      <w:r w:rsidR="001A02D8" w:rsidRPr="001A02D8">
        <w:rPr>
          <w:rFonts w:ascii="Arial" w:hAnsi="Arial" w:cs="Arial"/>
          <w:sz w:val="32"/>
          <w:szCs w:val="32"/>
          <w:lang w:val="hy-AM"/>
        </w:rPr>
        <w:t>։</w:t>
      </w:r>
    </w:p>
    <w:p w:rsidR="008B3DF6" w:rsidRDefault="008B3DF6" w:rsidP="008009FD">
      <w:pPr>
        <w:rPr>
          <w:rFonts w:ascii="Sylfaen" w:hAnsi="Sylfaen" w:cs="Arial"/>
          <w:sz w:val="32"/>
          <w:szCs w:val="32"/>
          <w:lang w:val="hy-AM"/>
        </w:rPr>
      </w:pPr>
    </w:p>
    <w:p w:rsidR="008B3DF6" w:rsidRDefault="008B3DF6" w:rsidP="008009FD">
      <w:pPr>
        <w:rPr>
          <w:rFonts w:ascii="Sylfaen" w:hAnsi="Sylfaen" w:cs="Arial"/>
          <w:sz w:val="32"/>
          <w:szCs w:val="32"/>
          <w:lang w:val="hy-AM"/>
        </w:rPr>
      </w:pPr>
    </w:p>
    <w:p w:rsidR="00A95D0F" w:rsidRPr="008B3DF6" w:rsidRDefault="00A95D0F" w:rsidP="008B3DF6">
      <w:pPr>
        <w:rPr>
          <w:rFonts w:ascii="Arial" w:hAnsi="Arial" w:cs="Arial"/>
          <w:b/>
          <w:sz w:val="32"/>
          <w:szCs w:val="32"/>
          <w:lang w:val="hy-AM"/>
        </w:rPr>
      </w:pPr>
      <w:r w:rsidRPr="008B3DF6">
        <w:rPr>
          <w:rFonts w:ascii="Arial" w:hAnsi="Arial" w:cs="Arial"/>
          <w:b/>
          <w:sz w:val="32"/>
          <w:szCs w:val="32"/>
          <w:lang w:val="hy-AM"/>
        </w:rPr>
        <w:t>Աշխատանքի  ընթացքում  ձևավորվում  են  հետևյալ  արժեքները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Համբերատարություն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Համագործակցություն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Տրամաբանություն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Պատասխանատվություն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Արդարության  զգացում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Հավասարություն</w:t>
      </w:r>
    </w:p>
    <w:p w:rsidR="00A95D0F" w:rsidRPr="008B3DF6" w:rsidRDefault="00A95D0F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Բանավոր  և  գրավոր  աշխատանքի  համար  միավորային  գնահատում։</w:t>
      </w:r>
    </w:p>
    <w:p w:rsidR="00A95D0F" w:rsidRDefault="00A95D0F" w:rsidP="008009FD">
      <w:pPr>
        <w:rPr>
          <w:rFonts w:ascii="Sylfaen" w:hAnsi="Sylfaen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Ձևավորվող  գնահատման  ժամանակ  աշակերտներին  բացատրում եմ  թե  ինչը  չգիտի  և  ինչի  վրա  պետք  է  աշխատել։Այն  աշակերտները  ովքեր  ճիշտ  են կատարել  առաջադրանքները  ոգևորում  եմ</w:t>
      </w:r>
      <w:r w:rsidR="00DB45D1" w:rsidRPr="008B3DF6">
        <w:rPr>
          <w:rFonts w:ascii="Arial" w:hAnsi="Arial" w:cs="Arial"/>
          <w:sz w:val="32"/>
          <w:szCs w:val="32"/>
          <w:lang w:val="hy-AM"/>
        </w:rPr>
        <w:t xml:space="preserve">  &lt;&lt;շատ  ապրես&gt;&gt;,&lt;&lt;հիանալի  է&gt;&gt;,&lt;&lt;դու  մեծ  բարձունքների  կհասնես&gt;&gt;  արտահայտություններով։</w:t>
      </w:r>
    </w:p>
    <w:p w:rsidR="008B3DF6" w:rsidRPr="008B3DF6" w:rsidRDefault="008B3DF6" w:rsidP="008009FD">
      <w:pPr>
        <w:rPr>
          <w:rFonts w:ascii="Sylfaen" w:hAnsi="Sylfaen" w:cs="Arial"/>
          <w:sz w:val="32"/>
          <w:szCs w:val="32"/>
          <w:lang w:val="hy-AM"/>
        </w:rPr>
      </w:pPr>
    </w:p>
    <w:p w:rsidR="00DB45D1" w:rsidRPr="008B3DF6" w:rsidRDefault="00DB45D1" w:rsidP="008B3DF6">
      <w:pPr>
        <w:ind w:left="2124"/>
        <w:rPr>
          <w:rFonts w:ascii="Arial" w:hAnsi="Arial" w:cs="Arial"/>
          <w:b/>
          <w:sz w:val="32"/>
          <w:szCs w:val="32"/>
          <w:lang w:val="hy-AM"/>
        </w:rPr>
      </w:pPr>
      <w:r w:rsidRPr="008B3DF6">
        <w:rPr>
          <w:rFonts w:ascii="Arial" w:hAnsi="Arial" w:cs="Arial"/>
          <w:b/>
          <w:sz w:val="32"/>
          <w:szCs w:val="32"/>
          <w:lang w:val="hy-AM"/>
        </w:rPr>
        <w:t>Դասի  վերջարդյունքը</w:t>
      </w:r>
    </w:p>
    <w:p w:rsidR="00DB45D1" w:rsidRPr="008B3DF6" w:rsidRDefault="00DB45D1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Գնահատել  և  վերլուծել  դիրքը, որոնել  և  գտնել  այլընտրանքային  ուղիներ՝կիրառելով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մարտավարական  հնարքներ։Ստեղծել  մարտավարական  հնարքներ։</w:t>
      </w:r>
    </w:p>
    <w:p w:rsidR="00DB45D1" w:rsidRPr="008B3DF6" w:rsidRDefault="00DB45D1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Այս  հետազոտության  արդյունքում  պարզել  եմ , որ  ուսուցիչը  միշտ  պետք  է  կատարելագործի  իր  գիտելիքներն  ու  հմտությունները։Ուսուցիչը  իր  աշակերտների  մոտ  պետք  է  իր  վարքագծով, նյութի  մատուցման  մեթոդներով  սեր  սերմանի  շախմատ  առարկայի  նկատմամբ։</w:t>
      </w:r>
    </w:p>
    <w:p w:rsidR="00DB45D1" w:rsidRPr="008B3DF6" w:rsidRDefault="00DB45D1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lastRenderedPageBreak/>
        <w:t>Ես  լինելով  շախմատի  ակադեմիայի  մարզիչ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մշտապես  մասնակցում  եմ այնտեղ  կազմակերպվող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Pr="008B3DF6">
        <w:rPr>
          <w:rFonts w:ascii="Arial" w:hAnsi="Arial" w:cs="Arial"/>
          <w:sz w:val="32"/>
          <w:szCs w:val="32"/>
          <w:lang w:val="hy-AM"/>
        </w:rPr>
        <w:t>սեմինարներին</w:t>
      </w:r>
      <w:r w:rsidR="00412629" w:rsidRPr="008B3DF6">
        <w:rPr>
          <w:rFonts w:ascii="Arial" w:hAnsi="Arial" w:cs="Arial"/>
          <w:sz w:val="32"/>
          <w:szCs w:val="32"/>
          <w:lang w:val="hy-AM"/>
        </w:rPr>
        <w:t xml:space="preserve">  և  ձգտում  եմ  տեղյակ  լինել  շախմատային  նորություններին։Շախմատի  դերն  ու  նշանակությունը  բարձր  է  գնահատվում  ամբողջ  աշխարհում  ինչի  վկայությունն  է  շատ  ու  շատ  զարգացած  երկրների  ցանկությունը  իրենց</w:t>
      </w:r>
      <w:r w:rsidR="008B3DF6" w:rsidRPr="008B3DF6">
        <w:rPr>
          <w:rFonts w:ascii="Arial" w:hAnsi="Arial" w:cs="Arial"/>
          <w:sz w:val="32"/>
          <w:szCs w:val="32"/>
          <w:lang w:val="hy-AM"/>
        </w:rPr>
        <w:t xml:space="preserve"> </w:t>
      </w:r>
      <w:r w:rsidR="00412629" w:rsidRPr="008B3DF6">
        <w:rPr>
          <w:rFonts w:ascii="Arial" w:hAnsi="Arial" w:cs="Arial"/>
          <w:sz w:val="32"/>
          <w:szCs w:val="32"/>
          <w:lang w:val="hy-AM"/>
        </w:rPr>
        <w:t>երկրներում նույնպես  շախմատը  ներդնել  դպրոցական  ծրագրերում։</w:t>
      </w:r>
    </w:p>
    <w:p w:rsidR="00412629" w:rsidRDefault="00412629" w:rsidP="008009FD">
      <w:pPr>
        <w:rPr>
          <w:rFonts w:ascii="Sylfaen" w:hAnsi="Sylfaen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Կազմակերպ</w:t>
      </w:r>
      <w:r w:rsidR="008009FD" w:rsidRPr="008B3DF6">
        <w:rPr>
          <w:rFonts w:ascii="Arial" w:hAnsi="Arial" w:cs="Arial"/>
          <w:sz w:val="32"/>
          <w:szCs w:val="32"/>
          <w:lang w:val="hy-AM"/>
        </w:rPr>
        <w:t>վ</w:t>
      </w:r>
      <w:r w:rsidRPr="008B3DF6">
        <w:rPr>
          <w:rFonts w:ascii="Arial" w:hAnsi="Arial" w:cs="Arial"/>
          <w:sz w:val="32"/>
          <w:szCs w:val="32"/>
          <w:lang w:val="hy-AM"/>
        </w:rPr>
        <w:t>ում  են  կոնֆերանսներ , կատարում  փորձի փոխանակում , պատրաստում  կադրեր։</w:t>
      </w:r>
    </w:p>
    <w:p w:rsidR="008B3DF6" w:rsidRPr="008B3DF6" w:rsidRDefault="008B3DF6" w:rsidP="008009FD">
      <w:pPr>
        <w:rPr>
          <w:rFonts w:ascii="Sylfaen" w:hAnsi="Sylfaen" w:cs="Arial"/>
          <w:sz w:val="32"/>
          <w:szCs w:val="32"/>
          <w:lang w:val="hy-AM"/>
        </w:rPr>
      </w:pPr>
    </w:p>
    <w:p w:rsidR="00412629" w:rsidRPr="008B3DF6" w:rsidRDefault="00412629" w:rsidP="008009FD">
      <w:pPr>
        <w:rPr>
          <w:rFonts w:ascii="Arial" w:hAnsi="Arial" w:cs="Arial"/>
          <w:b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 xml:space="preserve">          </w:t>
      </w:r>
      <w:r w:rsidR="008B3DF6">
        <w:rPr>
          <w:rFonts w:ascii="Sylfaen" w:hAnsi="Sylfaen" w:cs="Arial"/>
          <w:sz w:val="32"/>
          <w:szCs w:val="32"/>
          <w:lang w:val="hy-AM"/>
        </w:rPr>
        <w:tab/>
      </w:r>
      <w:r w:rsidR="008B3DF6">
        <w:rPr>
          <w:rFonts w:ascii="Sylfaen" w:hAnsi="Sylfaen" w:cs="Arial"/>
          <w:sz w:val="32"/>
          <w:szCs w:val="32"/>
          <w:lang w:val="hy-AM"/>
        </w:rPr>
        <w:tab/>
      </w:r>
      <w:r w:rsidRPr="008B3DF6">
        <w:rPr>
          <w:rFonts w:ascii="Arial" w:hAnsi="Arial" w:cs="Arial"/>
          <w:b/>
          <w:sz w:val="32"/>
          <w:szCs w:val="32"/>
          <w:lang w:val="hy-AM"/>
        </w:rPr>
        <w:t>Գրականության  ցանկ</w:t>
      </w:r>
    </w:p>
    <w:p w:rsidR="00412629" w:rsidRPr="008B3DF6" w:rsidRDefault="004126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Սամվել  Միսակյան  Մեթոդական  ուղեցույց</w:t>
      </w:r>
    </w:p>
    <w:p w:rsidR="00412629" w:rsidRPr="008B3DF6" w:rsidRDefault="00412629" w:rsidP="008009FD">
      <w:pPr>
        <w:rPr>
          <w:rFonts w:ascii="Arial" w:hAnsi="Arial" w:cs="Arial"/>
          <w:sz w:val="32"/>
          <w:szCs w:val="32"/>
          <w:lang w:val="hy-AM"/>
        </w:rPr>
      </w:pPr>
      <w:r w:rsidRPr="008B3DF6">
        <w:rPr>
          <w:rFonts w:ascii="Arial" w:hAnsi="Arial" w:cs="Arial"/>
          <w:sz w:val="32"/>
          <w:szCs w:val="32"/>
          <w:lang w:val="hy-AM"/>
        </w:rPr>
        <w:t>Համլետ  Թումանյան  4-րդ  դասարանի  դասագիրք</w:t>
      </w:r>
      <w:r w:rsidR="008009FD" w:rsidRPr="008B3DF6">
        <w:rPr>
          <w:rFonts w:ascii="Arial" w:hAnsi="Arial" w:cs="Arial"/>
          <w:sz w:val="32"/>
          <w:szCs w:val="32"/>
          <w:lang w:val="hy-AM"/>
        </w:rPr>
        <w:t>։</w:t>
      </w:r>
    </w:p>
    <w:sectPr w:rsidR="00412629" w:rsidRPr="008B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179E"/>
    <w:multiLevelType w:val="hybridMultilevel"/>
    <w:tmpl w:val="2A5C621C"/>
    <w:lvl w:ilvl="0" w:tplc="D9703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E2"/>
    <w:rsid w:val="00014683"/>
    <w:rsid w:val="000646ED"/>
    <w:rsid w:val="000C1B85"/>
    <w:rsid w:val="00110FE2"/>
    <w:rsid w:val="001503BD"/>
    <w:rsid w:val="00192927"/>
    <w:rsid w:val="001A02D8"/>
    <w:rsid w:val="00206CCC"/>
    <w:rsid w:val="00254376"/>
    <w:rsid w:val="00281B04"/>
    <w:rsid w:val="002F106D"/>
    <w:rsid w:val="00412629"/>
    <w:rsid w:val="0047350A"/>
    <w:rsid w:val="004C2CDB"/>
    <w:rsid w:val="0056242E"/>
    <w:rsid w:val="00741611"/>
    <w:rsid w:val="008009FD"/>
    <w:rsid w:val="00853533"/>
    <w:rsid w:val="008A422C"/>
    <w:rsid w:val="008B3DF6"/>
    <w:rsid w:val="00900C47"/>
    <w:rsid w:val="00A95D0F"/>
    <w:rsid w:val="00C22F29"/>
    <w:rsid w:val="00C27476"/>
    <w:rsid w:val="00C64659"/>
    <w:rsid w:val="00DB45D1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9030"/>
  <w15:chartTrackingRefBased/>
  <w15:docId w15:val="{43672A87-45AC-4B39-B9E2-961B5C2A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790</Words>
  <Characters>5532</Characters>
  <Application>Microsoft Office Word</Application>
  <DocSecurity>0</DocSecurity>
  <Lines>184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2022-10-29T05:55:00Z</dcterms:created>
  <dcterms:modified xsi:type="dcterms:W3CDTF">2022-10-29T05:55:00Z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5a9623200e7bb58bbae45a5fa1da4a52a27d0cb399d4e9907dceb86b25b7d033</vt:lpwstr>
  </property>
</Properties>
</file>