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:rsidR="003053F7" w:rsidRPr="00A87264" w:rsidRDefault="00BA1C09">
      <w:pPr>
        <w:rPr>
          <w:rFonts w:ascii="Sylfaen" w:hAnsi="Sylfaen"/>
          <w:sz w:val="24"/>
          <w:szCs w:val="24"/>
          <w:lang w:val="hy-AM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EB6E2A" wp14:editId="44EE3133">
                <wp:simplePos x="0" y="0"/>
                <wp:positionH relativeFrom="column">
                  <wp:posOffset>129396</wp:posOffset>
                </wp:positionH>
                <wp:positionV relativeFrom="paragraph">
                  <wp:posOffset>57294</wp:posOffset>
                </wp:positionV>
                <wp:extent cx="1828800" cy="1828800"/>
                <wp:effectExtent l="95250" t="57150" r="95250" b="15494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D40" w:rsidRPr="00BA1C09" w:rsidRDefault="009A6D40" w:rsidP="00BA1C09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E6B729" w:themeColor="accent3"/>
                                <w:sz w:val="36"/>
                                <w:szCs w:val="36"/>
                                <w:lang w:val="hy-AM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09">
                              <w:rPr>
                                <w:rFonts w:ascii="GHEA Grapalat" w:hAnsi="GHEA Grapalat"/>
                                <w:b/>
                                <w:color w:val="E6B729" w:themeColor="accent3"/>
                                <w:sz w:val="36"/>
                                <w:szCs w:val="36"/>
                                <w:lang w:val="hy-AM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Վ Ե Ր Ա Պ Ա Տ Ր Ա Ս Տ Վ Ո Ղ  Ո Ւ Ս Ո Ւ Ց Չ Ի</w:t>
                            </w:r>
                          </w:p>
                          <w:p w:rsidR="009A6D40" w:rsidRPr="00BA1C09" w:rsidRDefault="009A6D40" w:rsidP="00BA1C09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color w:val="E6B729" w:themeColor="accent3"/>
                                <w:sz w:val="36"/>
                                <w:szCs w:val="36"/>
                                <w:lang w:val="hy-AM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09">
                              <w:rPr>
                                <w:rFonts w:ascii="GHEA Grapalat" w:hAnsi="GHEA Grapalat"/>
                                <w:b/>
                                <w:color w:val="E6B729" w:themeColor="accent3"/>
                                <w:sz w:val="36"/>
                                <w:szCs w:val="36"/>
                                <w:lang w:val="hy-AM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Հ Ե Տ Ա Զ Ո Տ Ա Կ Ա Ն  Ա Շ Խ Ա Տ Ա Ն 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B6E2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10.2pt;margin-top:4.5pt;width:2in;height:2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" fillcolor="#a1619d [3161]" stroked="f">
                <v:fill color2="#844f81 [2697]" rotate="t" focus="100%" type="gradient">
                  <o:fill v:ext="view" type="gradientUnscaled"/>
                </v:fill>
                <v:shadow on="t" color="black" opacity="39321f" origin=",.5" offset="0,3pt"/>
                <v:textbox style="mso-fit-shape-to-text:t">
                  <w:txbxContent>
                    <w:p w:rsidR="009A6D40" w:rsidRPr="00BA1C09" w:rsidRDefault="009A6D40" w:rsidP="00BA1C09">
                      <w:pPr>
                        <w:jc w:val="center"/>
                        <w:rPr>
                          <w:rFonts w:ascii="GHEA Grapalat" w:hAnsi="GHEA Grapalat"/>
                          <w:b/>
                          <w:color w:val="E6B729" w:themeColor="accent3"/>
                          <w:sz w:val="36"/>
                          <w:szCs w:val="36"/>
                          <w:lang w:val="hy-AM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A1C09">
                        <w:rPr>
                          <w:rFonts w:ascii="GHEA Grapalat" w:hAnsi="GHEA Grapalat"/>
                          <w:b/>
                          <w:color w:val="E6B729" w:themeColor="accent3"/>
                          <w:sz w:val="36"/>
                          <w:szCs w:val="36"/>
                          <w:lang w:val="hy-AM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Վ Ե Ր Ա Պ Ա Տ Ր Ա Ս Տ Վ Ո Ղ  Ո Ւ Ս Ո Ւ Ց Չ Ի</w:t>
                      </w:r>
                    </w:p>
                    <w:p w:rsidR="009A6D40" w:rsidRPr="00BA1C09" w:rsidRDefault="009A6D40" w:rsidP="00BA1C09">
                      <w:pPr>
                        <w:jc w:val="center"/>
                        <w:rPr>
                          <w:rFonts w:ascii="GHEA Grapalat" w:hAnsi="GHEA Grapalat"/>
                          <w:b/>
                          <w:color w:val="E6B729" w:themeColor="accent3"/>
                          <w:sz w:val="36"/>
                          <w:szCs w:val="36"/>
                          <w:lang w:val="hy-AM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A1C09">
                        <w:rPr>
                          <w:rFonts w:ascii="GHEA Grapalat" w:hAnsi="GHEA Grapalat"/>
                          <w:b/>
                          <w:color w:val="E6B729" w:themeColor="accent3"/>
                          <w:sz w:val="36"/>
                          <w:szCs w:val="36"/>
                          <w:lang w:val="hy-AM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Հ Ե Տ Ա Զ Ո Տ Ա Կ Ա Ն  Ա Շ Խ Ա Տ Ա Ն 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41B9" w:rsidRPr="00A87264" w:rsidRDefault="006F41B9">
      <w:pPr>
        <w:rPr>
          <w:rFonts w:ascii="Sylfaen" w:hAnsi="Sylfaen"/>
          <w:sz w:val="24"/>
          <w:szCs w:val="24"/>
          <w:lang w:val="hy-AM"/>
        </w:rPr>
      </w:pPr>
    </w:p>
    <w:p w:rsidR="006141E6" w:rsidRPr="00A87264" w:rsidRDefault="006141E6" w:rsidP="006141E6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</w:p>
    <w:p w:rsidR="006141E6" w:rsidRPr="00A87264" w:rsidRDefault="006141E6" w:rsidP="006141E6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</w:p>
    <w:p w:rsidR="006141E6" w:rsidRDefault="006141E6" w:rsidP="006141E6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</w:p>
    <w:p w:rsidR="005751AB" w:rsidRDefault="00BA1C09" w:rsidP="006141E6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5AEBD1" wp14:editId="521555A4">
                <wp:simplePos x="0" y="0"/>
                <wp:positionH relativeFrom="margin">
                  <wp:posOffset>-207034</wp:posOffset>
                </wp:positionH>
                <wp:positionV relativeFrom="paragraph">
                  <wp:posOffset>414008</wp:posOffset>
                </wp:positionV>
                <wp:extent cx="1828800" cy="1828800"/>
                <wp:effectExtent l="0" t="0" r="13335" b="19685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D40" w:rsidRPr="00BA1C09" w:rsidRDefault="009A6D40" w:rsidP="00BA1C09">
                            <w:pPr>
                              <w:spacing w:line="360" w:lineRule="auto"/>
                              <w:jc w:val="center"/>
                              <w:rPr>
                                <w:rFonts w:ascii="GHEA Grapalat" w:hAnsi="GHEA Grapalat"/>
                                <w:b/>
                                <w:color w:val="830F0E" w:themeColor="accent1" w:themeShade="BF"/>
                                <w:spacing w:val="10"/>
                                <w:sz w:val="28"/>
                                <w:szCs w:val="28"/>
                                <w:lang w:val="hy-AM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C09">
                              <w:rPr>
                                <w:rFonts w:ascii="GHEA Grapalat" w:hAnsi="GHEA Grapalat"/>
                                <w:b/>
                                <w:color w:val="830F0E" w:themeColor="accent1" w:themeShade="BF"/>
                                <w:spacing w:val="10"/>
                                <w:sz w:val="28"/>
                                <w:szCs w:val="28"/>
                                <w:lang w:val="hy-AM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ՀԵՏԱԶՈՏՈՒԹՅԱՆ ԹԵՄԱՆ՝ ՍՈՎՈՐՈՂՆԵՐԻ ՄԵՋ ԻՆՔՆՈՒՐՈՒՅՆՈՒԹՅՈՒՆ, ՆԱԽԱՁԵՌՆՈՒԹՅՈՒՆ ԵՎ ՍՏԵՂԾԱԳՈՐԾԱԿԱՆ ՈՒՆԱԿՈՒԹՅՈՒՆՆԵՐԻ ԶԱՐԳԱՑՈՒՄԸ ԱՌԱՐԿԱՅԻ ԴԱՍԱՎԱՆԴՄԱՆ ԸՆԹԱՑՔՈՒՄ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EBD1" id="Надпись 18" o:spid="_x0000_s1027" type="#_x0000_t202" style="position:absolute;margin-left:-16.3pt;margin-top:32.6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" fillcolor="#f39a65 [2069]" strokecolor="#ea6312 [3205]">
                <v:fill color2="#ee6e22 [2965]" rotate="t" focus="100%" type="gradient">
                  <o:fill v:ext="view" type="gradientUnscaled"/>
                </v:fill>
                <v:stroke endcap="round"/>
                <v:textbox style="mso-fit-shape-to-text:t">
                  <w:txbxContent>
                    <w:p w:rsidR="009A6D40" w:rsidRPr="00BA1C09" w:rsidRDefault="009A6D40" w:rsidP="00BA1C09">
                      <w:pPr>
                        <w:spacing w:line="360" w:lineRule="auto"/>
                        <w:jc w:val="center"/>
                        <w:rPr>
                          <w:rFonts w:ascii="GHEA Grapalat" w:hAnsi="GHEA Grapalat"/>
                          <w:b/>
                          <w:color w:val="830F0E" w:themeColor="accent1" w:themeShade="BF"/>
                          <w:spacing w:val="10"/>
                          <w:sz w:val="28"/>
                          <w:szCs w:val="28"/>
                          <w:lang w:val="hy-AM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C09">
                        <w:rPr>
                          <w:rFonts w:ascii="GHEA Grapalat" w:hAnsi="GHEA Grapalat"/>
                          <w:b/>
                          <w:color w:val="830F0E" w:themeColor="accent1" w:themeShade="BF"/>
                          <w:spacing w:val="10"/>
                          <w:sz w:val="28"/>
                          <w:szCs w:val="28"/>
                          <w:lang w:val="hy-AM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ՀԵՏԱԶՈՏՈՒԹՅԱՆ ԹԵՄԱՆ՝ ՍՈՎՈՐՈՂՆԵՐԻ ՄԵՋ ԻՆՔՆՈՒՐՈՒՅՆՈՒԹՅՈՒՆ, ՆԱԽԱՁԵՌՆՈՒԹՅՈՒՆ ԵՎ ՍՏԵՂԾԱԳՈՐԾԱԿԱՆ ՈՒՆԱԿՈՒԹՅՈՒՆՆԵՐԻ ԶԱՐԳԱՑՈՒՄԸ ԱՌԱՐԿԱՅԻ ԴԱՍԱՎԱՆԴՄԱՆ ԸՆԹԱՑՔՈՒՄ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51AB" w:rsidRPr="00A87264" w:rsidRDefault="005751AB" w:rsidP="006141E6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</w:p>
    <w:p w:rsidR="006F41B9" w:rsidRPr="00A87264" w:rsidRDefault="006F41B9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141E6" w:rsidRPr="00A87264" w:rsidRDefault="006141E6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141E6" w:rsidRPr="00A87264" w:rsidRDefault="006141E6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141E6" w:rsidRPr="00A87264" w:rsidRDefault="006141E6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F41B9" w:rsidRPr="00A87264" w:rsidRDefault="006F41B9" w:rsidP="006141E6">
      <w:pPr>
        <w:rPr>
          <w:rFonts w:ascii="GHEA Grapalat" w:hAnsi="GHEA Grapalat"/>
          <w:b/>
          <w:i/>
          <w:sz w:val="24"/>
          <w:szCs w:val="24"/>
          <w:lang w:val="hy-AM"/>
        </w:rPr>
      </w:pPr>
      <w:r w:rsidRPr="00A87264">
        <w:rPr>
          <w:rFonts w:ascii="GHEA Grapalat" w:hAnsi="GHEA Grapalat"/>
          <w:b/>
          <w:i/>
          <w:sz w:val="24"/>
          <w:szCs w:val="24"/>
          <w:lang w:val="hy-AM"/>
        </w:rPr>
        <w:t>Հետազոտող ուսուցիչ՝ Սուսաննա Սիմոնյան</w:t>
      </w:r>
    </w:p>
    <w:p w:rsidR="006F41B9" w:rsidRPr="00A87264" w:rsidRDefault="006F41B9" w:rsidP="006141E6">
      <w:pPr>
        <w:rPr>
          <w:rFonts w:ascii="GHEA Grapalat" w:hAnsi="GHEA Grapalat"/>
          <w:b/>
          <w:i/>
          <w:sz w:val="24"/>
          <w:szCs w:val="24"/>
          <w:lang w:val="hy-AM"/>
        </w:rPr>
      </w:pPr>
      <w:r w:rsidRPr="00A87264">
        <w:rPr>
          <w:rFonts w:ascii="GHEA Grapalat" w:hAnsi="GHEA Grapalat"/>
          <w:b/>
          <w:i/>
          <w:sz w:val="24"/>
          <w:szCs w:val="24"/>
          <w:lang w:val="hy-AM"/>
        </w:rPr>
        <w:t>Արարատի մարզ, Բաղրամյանի Թ․ Փոստաջյանի անվան միջն․ դպրոց</w:t>
      </w:r>
    </w:p>
    <w:p w:rsidR="006F41B9" w:rsidRPr="00A87264" w:rsidRDefault="006F41B9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F41B9" w:rsidRPr="00A87264" w:rsidRDefault="006F41B9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6F41B9" w:rsidRDefault="006F41B9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5751AB" w:rsidRDefault="005751AB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5751AB" w:rsidRDefault="005751AB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5751AB" w:rsidRDefault="005751AB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5751AB" w:rsidRPr="00A87264" w:rsidRDefault="005751AB" w:rsidP="006F41B9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:rsidR="0037582C" w:rsidRDefault="0006735A" w:rsidP="0006735A">
      <w:pPr>
        <w:rPr>
          <w:rFonts w:ascii="GHEA Grapalat" w:hAnsi="GHEA Grapalat"/>
          <w:b/>
          <w:sz w:val="24"/>
          <w:szCs w:val="24"/>
          <w:lang w:val="hy-AM"/>
        </w:rPr>
      </w:pPr>
      <w:r w:rsidRPr="00A87264">
        <w:rPr>
          <w:rFonts w:ascii="GHEA Grapalat" w:hAnsi="GHEA Grapalat"/>
          <w:b/>
          <w:sz w:val="24"/>
          <w:szCs w:val="24"/>
          <w:lang w:val="hy-AM"/>
        </w:rPr>
        <w:t xml:space="preserve">                                            ԵՐԵՎԱՆ-2022</w:t>
      </w:r>
    </w:p>
    <w:p w:rsidR="00D16417" w:rsidRDefault="00D16417" w:rsidP="0006735A">
      <w:pPr>
        <w:rPr>
          <w:rFonts w:ascii="GHEA Grapalat" w:hAnsi="GHEA Grapalat"/>
          <w:b/>
          <w:sz w:val="24"/>
          <w:szCs w:val="24"/>
          <w:lang w:val="hy-AM"/>
        </w:rPr>
      </w:pPr>
    </w:p>
    <w:p w:rsidR="00D16417" w:rsidRDefault="00D16417" w:rsidP="0006735A">
      <w:pPr>
        <w:rPr>
          <w:rFonts w:ascii="GHEA Grapalat" w:hAnsi="GHEA Grapalat"/>
          <w:b/>
          <w:sz w:val="24"/>
          <w:szCs w:val="24"/>
          <w:lang w:val="hy-AM"/>
        </w:rPr>
      </w:pPr>
    </w:p>
    <w:p w:rsidR="0006735A" w:rsidRDefault="005752C9" w:rsidP="005752C9">
      <w:pPr>
        <w:jc w:val="center"/>
        <w:rPr>
          <w:rFonts w:ascii="GHEA Grapalat" w:hAnsi="GHEA Grapalat"/>
          <w:b/>
          <w:color w:val="764673" w:themeColor="accent6" w:themeShade="BF"/>
          <w:sz w:val="24"/>
          <w:szCs w:val="24"/>
          <w:u w:val="single"/>
          <w:lang w:val="hy-AM"/>
        </w:rPr>
      </w:pPr>
      <w:r w:rsidRPr="00D16417">
        <w:rPr>
          <w:rFonts w:ascii="GHEA Grapalat" w:hAnsi="GHEA Grapalat"/>
          <w:b/>
          <w:color w:val="764673" w:themeColor="accent6" w:themeShade="BF"/>
          <w:sz w:val="24"/>
          <w:szCs w:val="24"/>
          <w:u w:val="single"/>
          <w:lang w:val="hy-AM"/>
        </w:rPr>
        <w:t>ԲՈՎԱՆԴԱԿՈՒԹՅՈՒՆ</w:t>
      </w:r>
    </w:p>
    <w:p w:rsidR="00D16417" w:rsidRPr="00D16417" w:rsidRDefault="00D16417" w:rsidP="005752C9">
      <w:pPr>
        <w:jc w:val="center"/>
        <w:rPr>
          <w:rFonts w:ascii="GHEA Grapalat" w:hAnsi="GHEA Grapalat"/>
          <w:b/>
          <w:color w:val="764673" w:themeColor="accent6" w:themeShade="BF"/>
          <w:sz w:val="24"/>
          <w:szCs w:val="24"/>
          <w:u w:val="single"/>
          <w:lang w:val="hy-AM"/>
        </w:rPr>
      </w:pPr>
    </w:p>
    <w:p w:rsidR="005752C9" w:rsidRPr="00D16417" w:rsidRDefault="005752C9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hAnsi="GHEA Grapalat"/>
          <w:b/>
          <w:color w:val="4F2F4D" w:themeColor="accent6" w:themeShade="80"/>
          <w:sz w:val="24"/>
          <w:szCs w:val="24"/>
          <w:lang w:val="hy-AM"/>
        </w:rPr>
        <w:t>1</w:t>
      </w:r>
      <w:r w:rsidRPr="00D16417">
        <w:rPr>
          <w:rFonts w:ascii="MS Mincho" w:eastAsia="MS Mincho" w:hAnsi="MS Mincho" w:cs="MS Mincho"/>
          <w:b/>
          <w:color w:val="4F2F4D" w:themeColor="accent6" w:themeShade="80"/>
          <w:sz w:val="24"/>
          <w:szCs w:val="24"/>
          <w:lang w:val="hy-AM"/>
        </w:rPr>
        <w:t xml:space="preserve">․ 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Հետազոտական հիմնախնդրի հիմնավորում</w:t>
      </w:r>
      <w:r w:rsidR="00D16417" w:rsidRPr="00D16417">
        <w:rPr>
          <w:rFonts w:ascii="MS Mincho" w:eastAsia="MS Mincho" w:hAnsi="MS Mincho" w:cs="MS Mincho" w:hint="eastAsia"/>
          <w:b/>
          <w:color w:val="4F2F4D" w:themeColor="accent6" w:themeShade="80"/>
          <w:sz w:val="24"/>
          <w:szCs w:val="24"/>
          <w:lang w:val="hy-AM"/>
        </w:rPr>
        <w:t>....................</w:t>
      </w:r>
      <w:r w:rsidR="00D16417" w:rsidRPr="00D16417">
        <w:rPr>
          <w:rFonts w:ascii="MS Mincho" w:eastAsia="MS Mincho" w:hAnsi="MS Mincho" w:cs="MS Mincho"/>
          <w:b/>
          <w:color w:val="4F2F4D" w:themeColor="accent6" w:themeShade="80"/>
          <w:sz w:val="24"/>
          <w:szCs w:val="24"/>
          <w:lang w:val="hy-AM"/>
        </w:rPr>
        <w:t>...</w:t>
      </w:r>
      <w:r w:rsidR="00D16417" w:rsidRPr="00810FC6">
        <w:rPr>
          <w:rFonts w:ascii="MS Mincho" w:eastAsia="MS Mincho" w:hAnsi="MS Mincho" w:cs="MS Mincho"/>
          <w:b/>
          <w:color w:val="4F2F4D" w:themeColor="accent6" w:themeShade="80"/>
          <w:sz w:val="24"/>
          <w:szCs w:val="24"/>
          <w:lang w:val="hy-AM"/>
        </w:rPr>
        <w:t>.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3</w:t>
      </w:r>
    </w:p>
    <w:p w:rsidR="005752C9" w:rsidRPr="00D16417" w:rsidRDefault="005752C9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2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 xml:space="preserve">. 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Հետազոտության նպատակը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.........................................</w:t>
      </w:r>
      <w:r w:rsidR="00D16417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.........................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4</w:t>
      </w:r>
    </w:p>
    <w:p w:rsidR="005752C9" w:rsidRPr="00D16417" w:rsidRDefault="005752C9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3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 xml:space="preserve">. 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Հետազոտական հարցեր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…………………………………</w:t>
      </w:r>
      <w:r w:rsidR="00D16417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………………………..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4</w:t>
      </w:r>
    </w:p>
    <w:p w:rsidR="005752C9" w:rsidRPr="00D16417" w:rsidRDefault="005752C9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4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 xml:space="preserve">. 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Գրականության վերլուծություն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……………………………………………</w:t>
      </w:r>
      <w:r w:rsidR="00D16417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……..</w:t>
      </w:r>
      <w:r w:rsidR="00182EFC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4</w:t>
      </w:r>
    </w:p>
    <w:p w:rsidR="00182EFC" w:rsidRPr="00D16417" w:rsidRDefault="00182EFC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5. Հետազոտության մեթոդները……………………………………………</w:t>
      </w:r>
      <w:r w:rsidR="00D16417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……….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6</w:t>
      </w:r>
    </w:p>
    <w:p w:rsidR="00182EFC" w:rsidRPr="00D16417" w:rsidRDefault="00182EFC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6. Փորձնական(էմպիրիկ) հետազոտություն……………………………</w:t>
      </w:r>
      <w:r w:rsidR="00D16417"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………..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7</w:t>
      </w:r>
    </w:p>
    <w:p w:rsidR="00182EFC" w:rsidRPr="00D16417" w:rsidRDefault="00182EFC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7. Եզրակացություն…………………………………………………………………….12</w:t>
      </w:r>
    </w:p>
    <w:p w:rsidR="00182EFC" w:rsidRPr="00D16417" w:rsidRDefault="00182EFC" w:rsidP="00182EFC">
      <w:pPr>
        <w:spacing w:after="0"/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</w:pP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8.</w:t>
      </w:r>
      <w:r w:rsidR="008341E3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en-US"/>
        </w:rPr>
        <w:t xml:space="preserve"> </w:t>
      </w:r>
      <w:r w:rsidRPr="00D16417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Հավելվածներ……………………….............................................</w:t>
      </w:r>
      <w:r w:rsidR="00CA661E">
        <w:rPr>
          <w:rFonts w:ascii="GHEA Grapalat" w:eastAsia="MS Mincho" w:hAnsi="GHEA Grapalat" w:cs="MS Mincho"/>
          <w:b/>
          <w:color w:val="4F2F4D" w:themeColor="accent6" w:themeShade="80"/>
          <w:sz w:val="24"/>
          <w:szCs w:val="24"/>
          <w:lang w:val="hy-AM"/>
        </w:rPr>
        <w:t>...............13</w:t>
      </w:r>
    </w:p>
    <w:p w:rsidR="005752C9" w:rsidRPr="00D16417" w:rsidRDefault="005752C9" w:rsidP="00182EFC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810FC6" w:rsidP="00D16417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60.85pt">
            <v:imagedata r:id="rId8" o:title="a6c08f906e7053ad1de4bf72c1306349"/>
          </v:shape>
        </w:pict>
      </w: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5752C9" w:rsidRPr="00A87264" w:rsidRDefault="005752C9" w:rsidP="002628BB">
      <w:pPr>
        <w:rPr>
          <w:rFonts w:ascii="GHEA Grapalat" w:hAnsi="GHEA Grapalat"/>
          <w:b/>
          <w:sz w:val="24"/>
          <w:szCs w:val="24"/>
          <w:lang w:val="hy-AM"/>
        </w:rPr>
      </w:pPr>
    </w:p>
    <w:p w:rsidR="00104DBF" w:rsidRDefault="00104DBF" w:rsidP="00104DBF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6002F7">
        <w:rPr>
          <w:rFonts w:ascii="GHEA Grapalat" w:hAnsi="GHEA Grapalat" w:cs="Tahoma"/>
          <w:b/>
          <w:sz w:val="24"/>
          <w:szCs w:val="24"/>
          <w:lang w:val="hy-AM"/>
        </w:rPr>
        <w:t>ՀԵՏԱԶՈՏԱԿԱՆ ՀԻՄՆԱԽՆԴՐԻ ՀԻՄՆԱՎՈՐՈՒՄ</w:t>
      </w:r>
    </w:p>
    <w:p w:rsidR="00104DBF" w:rsidRDefault="00104DBF" w:rsidP="00104DBF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104DBF" w:rsidRDefault="00104DBF" w:rsidP="00104DBF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Ս</w:t>
      </w:r>
      <w:r w:rsidRPr="00D523F5">
        <w:rPr>
          <w:rFonts w:ascii="GHEA Grapalat" w:hAnsi="GHEA Grapalat"/>
          <w:sz w:val="24"/>
          <w:szCs w:val="24"/>
          <w:lang w:val="hy-AM"/>
        </w:rPr>
        <w:t xml:space="preserve">ովորողների մեջ ինքնուրույնություն, նախաձեռնություն և ստեղծագործական ունակությունների զարգացման հետազոտությունն իրականացվելու է </w:t>
      </w:r>
      <w:r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Pr="00D523F5">
        <w:rPr>
          <w:rFonts w:ascii="GHEA Grapalat" w:hAnsi="GHEA Grapalat" w:cs="Sylfaen"/>
          <w:sz w:val="24"/>
          <w:szCs w:val="24"/>
          <w:lang w:val="hy-AM"/>
        </w:rPr>
        <w:t>Շախմատ</w:t>
      </w:r>
      <w:r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Pr="00D523F5">
        <w:rPr>
          <w:rFonts w:ascii="GHEA Grapalat" w:hAnsi="GHEA Grapalat"/>
          <w:sz w:val="24"/>
          <w:szCs w:val="24"/>
          <w:lang w:val="hy-AM"/>
        </w:rPr>
        <w:t xml:space="preserve"> առարկայի դասավանդման ընթացքում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104DBF" w:rsidRDefault="00104DBF" w:rsidP="00104DBF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Կրթության ոլորտում ունեցած փորձը հուշում է, որ հաջողության են հասնում այն սովորողները, ովքեր սովորելու ընթացքում դրսևորում են ինքնուրույնություն, նախաձեռնություն և ունեն ստեղծագործելու շնորհ։</w:t>
      </w:r>
    </w:p>
    <w:p w:rsidR="00104DBF" w:rsidRPr="007D6043" w:rsidRDefault="00104DBF" w:rsidP="00104DBF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Բնական է, որ սովորողների հետ պետք է համառ և տքնաջան աշխատանք տարվի, որպեսզի վերջիններս վստահեն իրենց կարողություններին, ունակություններին և հմտություններին։</w:t>
      </w:r>
    </w:p>
    <w:p w:rsidR="00104DBF" w:rsidRDefault="00104DBF" w:rsidP="00104DBF">
      <w:pPr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Pr="00D523F5">
        <w:rPr>
          <w:rFonts w:ascii="GHEA Grapalat" w:hAnsi="GHEA Grapalat" w:cs="Sylfaen"/>
          <w:sz w:val="24"/>
          <w:szCs w:val="24"/>
          <w:lang w:val="hy-AM"/>
        </w:rPr>
        <w:t>Շախմատ</w:t>
      </w:r>
      <w:r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Pr="00D523F5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առարկան արդյունավետ միջավայր է սովորողների մոտ զարգացնելու վերոնշյալ հատկությունները, քանի որ </w:t>
      </w:r>
      <w:r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Pr="00D523F5">
        <w:rPr>
          <w:rFonts w:ascii="GHEA Grapalat" w:hAnsi="GHEA Grapalat" w:cs="Sylfaen"/>
          <w:sz w:val="24"/>
          <w:szCs w:val="24"/>
          <w:lang w:val="hy-AM"/>
        </w:rPr>
        <w:t>Շախմատ</w:t>
      </w:r>
      <w:r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Pr="00D523F5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առարկայի դասավանդումն անհնար է պատկերացնել առանց գործնական պարապմունքների։</w:t>
      </w:r>
    </w:p>
    <w:p w:rsidR="00104DBF" w:rsidRDefault="008341E3" w:rsidP="008341E3">
      <w:pPr>
        <w:shd w:val="clear" w:color="auto" w:fill="FFFFFF"/>
        <w:spacing w:after="0" w:line="276" w:lineRule="auto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-631561</wp:posOffset>
                </wp:positionH>
                <wp:positionV relativeFrom="paragraph">
                  <wp:posOffset>278346</wp:posOffset>
                </wp:positionV>
                <wp:extent cx="6668218" cy="1733909"/>
                <wp:effectExtent l="0" t="0" r="18415" b="19050"/>
                <wp:wrapNone/>
                <wp:docPr id="22" name="Горизонтальный свито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218" cy="1733909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7F7C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2" o:spid="_x0000_s1026" type="#_x0000_t98" style="position:absolute;margin-left:-49.75pt;margin-top:21.9pt;width:525.05pt;height:13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" fillcolor="white [3201]" strokecolor="#9e5e9b [3209]" strokeweight="1.5pt">
                <v:stroke endcap="round"/>
              </v:shape>
            </w:pict>
          </mc:Fallback>
        </mc:AlternateContent>
      </w:r>
    </w:p>
    <w:p w:rsidR="00104DBF" w:rsidRDefault="00104DBF" w:rsidP="00104DBF">
      <w:pPr>
        <w:shd w:val="clear" w:color="auto" w:fill="FFFFFF"/>
        <w:spacing w:after="0"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104DBF" w:rsidRDefault="008341E3" w:rsidP="00104DBF">
      <w:pPr>
        <w:shd w:val="clear" w:color="auto" w:fill="FFFFFF"/>
        <w:spacing w:after="0"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-260626</wp:posOffset>
                </wp:positionH>
                <wp:positionV relativeFrom="paragraph">
                  <wp:posOffset>97562</wp:posOffset>
                </wp:positionV>
                <wp:extent cx="6133382" cy="1164566"/>
                <wp:effectExtent l="0" t="0" r="20320" b="171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382" cy="1164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D40" w:rsidRPr="008341E3" w:rsidRDefault="009A6D40" w:rsidP="008341E3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GHEA Grapalat" w:hAnsi="GHEA Grapalat" w:cs="Sylfaen"/>
                                <w:b/>
                                <w:color w:val="4F2F4D" w:themeColor="accent6" w:themeShade="80"/>
                                <w:lang w:val="hy-AM"/>
                              </w:rPr>
                            </w:pPr>
                            <w:r w:rsidRPr="008341E3">
                              <w:rPr>
                                <w:rFonts w:ascii="GHEA Grapalat" w:hAnsi="GHEA Grapalat" w:cs="Sylfaen"/>
                                <w:b/>
                                <w:color w:val="4F2F4D" w:themeColor="accent6" w:themeShade="80"/>
                                <w:lang w:val="hy-AM"/>
                              </w:rPr>
                              <w:t xml:space="preserve">ՀԵՏԱԶՈՏՈՒԹՅԱՆ ՆՊԱՏԱԿԸ </w:t>
                            </w:r>
                          </w:p>
                          <w:p w:rsidR="009A6D40" w:rsidRPr="008341E3" w:rsidRDefault="009A6D40" w:rsidP="008341E3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GHEA Grapalat" w:hAnsi="GHEA Grapalat" w:cs="Sylfaen"/>
                                <w:b/>
                                <w:color w:val="4F2F4D" w:themeColor="accent6" w:themeShade="80"/>
                                <w:lang w:val="hy-AM"/>
                              </w:rPr>
                            </w:pPr>
                          </w:p>
                          <w:p w:rsidR="009A6D40" w:rsidRPr="008341E3" w:rsidRDefault="009A6D40" w:rsidP="008341E3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GHEA Grapalat" w:hAnsi="GHEA Grapalat" w:cs="Sylfaen"/>
                                <w:color w:val="4F2F4D" w:themeColor="accent6" w:themeShade="80"/>
                                <w:lang w:val="hy-AM"/>
                              </w:rPr>
                            </w:pPr>
                            <w:r w:rsidRPr="008341E3">
                              <w:rPr>
                                <w:rFonts w:ascii="GHEA Grapalat" w:hAnsi="GHEA Grapalat" w:cs="Sylfaen"/>
                                <w:color w:val="4F2F4D" w:themeColor="accent6" w:themeShade="80"/>
                                <w:lang w:val="hy-AM"/>
                              </w:rPr>
                              <w:t>Սույն հետազոտությունը նպատակ է հետապնդում զարգացնել տարրական դասարանների սովորողների մեջ ինքնուրույնություն, նախաձեռնություն և ստեղծագործական ունակություններ։</w:t>
                            </w:r>
                          </w:p>
                          <w:p w:rsidR="009A6D40" w:rsidRPr="008341E3" w:rsidRDefault="009A6D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28" type="#_x0000_t202" style="position:absolute;left:0;text-align:left;margin-left:-20.5pt;margin-top:7.7pt;width:482.95pt;height:91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" fillcolor="white [3201]" strokeweight=".5pt">
                <v:textbox>
                  <w:txbxContent>
                    <w:p w:rsidR="009A6D40" w:rsidRPr="008341E3" w:rsidRDefault="009A6D40" w:rsidP="008341E3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GHEA Grapalat" w:hAnsi="GHEA Grapalat" w:cs="Sylfaen"/>
                          <w:b/>
                          <w:color w:val="4F2F4D" w:themeColor="accent6" w:themeShade="80"/>
                          <w:lang w:val="hy-AM"/>
                        </w:rPr>
                      </w:pPr>
                      <w:r w:rsidRPr="008341E3">
                        <w:rPr>
                          <w:rFonts w:ascii="GHEA Grapalat" w:hAnsi="GHEA Grapalat" w:cs="Sylfaen"/>
                          <w:b/>
                          <w:color w:val="4F2F4D" w:themeColor="accent6" w:themeShade="80"/>
                          <w:lang w:val="hy-AM"/>
                        </w:rPr>
                        <w:t xml:space="preserve">ՀԵՏԱԶՈՏՈՒԹՅԱՆ ՆՊԱՏԱԿԸ </w:t>
                      </w:r>
                    </w:p>
                    <w:p w:rsidR="009A6D40" w:rsidRPr="008341E3" w:rsidRDefault="009A6D40" w:rsidP="008341E3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GHEA Grapalat" w:hAnsi="GHEA Grapalat" w:cs="Sylfaen"/>
                          <w:b/>
                          <w:color w:val="4F2F4D" w:themeColor="accent6" w:themeShade="80"/>
                          <w:lang w:val="hy-AM"/>
                        </w:rPr>
                      </w:pPr>
                    </w:p>
                    <w:p w:rsidR="009A6D40" w:rsidRPr="008341E3" w:rsidRDefault="009A6D40" w:rsidP="008341E3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GHEA Grapalat" w:hAnsi="GHEA Grapalat" w:cs="Sylfaen"/>
                          <w:color w:val="4F2F4D" w:themeColor="accent6" w:themeShade="80"/>
                          <w:lang w:val="hy-AM"/>
                        </w:rPr>
                      </w:pPr>
                      <w:r w:rsidRPr="008341E3">
                        <w:rPr>
                          <w:rFonts w:ascii="GHEA Grapalat" w:hAnsi="GHEA Grapalat" w:cs="Sylfaen"/>
                          <w:color w:val="4F2F4D" w:themeColor="accent6" w:themeShade="80"/>
                          <w:lang w:val="hy-AM"/>
                        </w:rPr>
                        <w:t>Սույն հետազոտությունը նպատակ է հետապնդում զարգացնել տարրական դասարանների սովորողների մեջ ինքնուրույնություն, նախաձեռնություն և ստեղծագործական ունակություններ։</w:t>
                      </w:r>
                    </w:p>
                    <w:p w:rsidR="009A6D40" w:rsidRPr="008341E3" w:rsidRDefault="009A6D4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DBF" w:rsidRPr="00104DBF">
        <w:rPr>
          <w:rFonts w:ascii="GHEA Grapalat" w:hAnsi="GHEA Grapalat" w:cs="Sylfaen"/>
          <w:b/>
          <w:sz w:val="24"/>
          <w:szCs w:val="24"/>
          <w:lang w:val="hy-AM"/>
        </w:rPr>
        <w:t>ՀԵՏԱԶՈՏՈՒԹՅԱՆ ՆՊԱՏԱԿԸ</w:t>
      </w:r>
      <w:r w:rsidR="00461AD2" w:rsidRPr="0037582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</w:p>
    <w:p w:rsidR="00F91628" w:rsidRDefault="00F91628" w:rsidP="00104DBF">
      <w:pPr>
        <w:shd w:val="clear" w:color="auto" w:fill="FFFFFF"/>
        <w:spacing w:after="0"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F91628" w:rsidRPr="00512B83" w:rsidRDefault="00F91628" w:rsidP="00512B83">
      <w:pPr>
        <w:shd w:val="clear" w:color="auto" w:fill="FFFFFF"/>
        <w:spacing w:after="0"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512B83">
        <w:rPr>
          <w:rFonts w:ascii="GHEA Grapalat" w:hAnsi="GHEA Grapalat" w:cs="Sylfaen"/>
          <w:sz w:val="24"/>
          <w:szCs w:val="24"/>
          <w:lang w:val="hy-AM"/>
        </w:rPr>
        <w:t>Սույն հետազոտությունը նպատակ է հետապնդում զարգացնել տարրական դասարանների սովորողների մեջ ինքնուրույնություն, նախաձեռնություն և ստեղծագործական ունակություններ։</w:t>
      </w:r>
    </w:p>
    <w:p w:rsidR="00512B83" w:rsidRDefault="00512B83" w:rsidP="00D523F5">
      <w:pPr>
        <w:shd w:val="clear" w:color="auto" w:fill="FFFFFF"/>
        <w:spacing w:after="0"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512B83" w:rsidRDefault="00512B83" w:rsidP="00D523F5">
      <w:pPr>
        <w:shd w:val="clear" w:color="auto" w:fill="FFFFFF"/>
        <w:spacing w:after="0"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512B83" w:rsidRDefault="00512B83" w:rsidP="008341E3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t>ՀԵՏԱԶՈՏԱԿԱՆ ՀԱՐՑԵՐ</w:t>
      </w:r>
    </w:p>
    <w:p w:rsidR="00512B83" w:rsidRDefault="00512B83" w:rsidP="00512B83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512B83" w:rsidRDefault="00512B83" w:rsidP="00512B8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Ինչպե՞ս բացահայտել սովորողների մոտ ստեղծագործելու կարողությունը,</w:t>
      </w:r>
    </w:p>
    <w:p w:rsidR="00512B83" w:rsidRDefault="00512B83" w:rsidP="00512B8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Ինչպե՞ս բացահայտել սովորողների մոտ ինքնուրույն աշխատելու կարողությունը,</w:t>
      </w:r>
    </w:p>
    <w:p w:rsidR="00512B83" w:rsidRPr="00461AD2" w:rsidRDefault="00512B83" w:rsidP="00512B83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Ինչպե՞ս բացահայտել սովորողների մոտ նախաձեռնելու կարողությունը։</w:t>
      </w:r>
    </w:p>
    <w:p w:rsidR="00512B83" w:rsidRDefault="00512B83" w:rsidP="00D523F5">
      <w:pPr>
        <w:shd w:val="clear" w:color="auto" w:fill="FFFFFF"/>
        <w:spacing w:after="0"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512B83" w:rsidRPr="00512B83" w:rsidRDefault="00512B83" w:rsidP="00512B83">
      <w:pPr>
        <w:shd w:val="clear" w:color="auto" w:fill="FFFFFF"/>
        <w:spacing w:after="0"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512B83">
        <w:rPr>
          <w:rFonts w:ascii="GHEA Grapalat" w:hAnsi="GHEA Grapalat" w:cs="Sylfaen"/>
          <w:b/>
          <w:sz w:val="24"/>
          <w:szCs w:val="24"/>
          <w:lang w:val="hy-AM"/>
        </w:rPr>
        <w:t>ԳՐԱԿԱՆՈՒԹՅԱՆ ՎԵՐԼՈՒԾՈՒԹՅՈՒՆ</w:t>
      </w:r>
    </w:p>
    <w:p w:rsidR="00512B83" w:rsidRPr="00512B83" w:rsidRDefault="00512B83" w:rsidP="00512B83">
      <w:pPr>
        <w:shd w:val="clear" w:color="auto" w:fill="FFFFFF"/>
        <w:spacing w:after="0" w:line="276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1F468E" w:rsidRPr="00D3754D" w:rsidRDefault="00512B83" w:rsidP="00D523F5">
      <w:pPr>
        <w:shd w:val="clear" w:color="auto" w:fill="FFFFFF"/>
        <w:spacing w:after="0" w:line="276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Տարրական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դասարաններում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ինքնուրույն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աշխատանքը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բավականին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մեծ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դեր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ու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նշանակություն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ունի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: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Ինքնուրույն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է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համարվում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այն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աշխատանքը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,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որի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սովորողները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պարզորոշ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պատկերացնում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են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աշխատանքի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նպատակը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,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դրա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կատարման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կարգը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և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կատարում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են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այն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`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առանց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ուսուցչի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անմիջական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մասնակցության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D3754D" w:rsidRPr="008341E3" w:rsidRDefault="00512B83" w:rsidP="00D523F5">
      <w:pPr>
        <w:shd w:val="clear" w:color="auto" w:fill="FFFFFF"/>
        <w:spacing w:after="0" w:line="276" w:lineRule="auto"/>
        <w:jc w:val="both"/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Ինքնուրույն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աշխատանքի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հմտությունները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չեն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ծագում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իրենք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իրենց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,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դրանք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է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ձևավորել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և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դրանում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հսկայական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դեր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ունի</w:t>
      </w:r>
      <w:r w:rsidR="001F468E" w:rsidRPr="00D3754D">
        <w:rPr>
          <w:rFonts w:ascii="GHEA Grapalat" w:hAnsi="GHEA Grapalat"/>
          <w:sz w:val="24"/>
          <w:szCs w:val="24"/>
          <w:lang w:val="hy-AM"/>
        </w:rPr>
        <w:t xml:space="preserve"> </w:t>
      </w:r>
      <w:r w:rsidR="001F468E" w:rsidRPr="00D3754D">
        <w:rPr>
          <w:rFonts w:ascii="GHEA Grapalat" w:hAnsi="GHEA Grapalat" w:cs="Sylfaen"/>
          <w:sz w:val="24"/>
          <w:szCs w:val="24"/>
          <w:lang w:val="hy-AM"/>
        </w:rPr>
        <w:t>ուսուցիչը</w:t>
      </w:r>
      <w:r w:rsidR="00D523F5">
        <w:rPr>
          <w:rFonts w:ascii="GHEA Grapalat" w:hAnsi="GHEA Grapalat"/>
          <w:sz w:val="24"/>
          <w:szCs w:val="24"/>
          <w:lang w:val="hy-AM"/>
        </w:rPr>
        <w:t xml:space="preserve">: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Երեխաների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ինքնուրույնությունը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զարգանում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է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աստիճանաբար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դաստիարակվում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է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դասից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դասարանից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դասարան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: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Ինքնուրույն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աշխատանքի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համակարգված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կազմակերպմամբ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հնարավոր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է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հասնել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այն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բանին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որ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երեխաները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ճկուն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և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խորը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յուրացնեն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հասկացությունները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օրինաչափությունները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դաստիարակել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նորը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ճանաչելու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ցանկություն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և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զարգացնել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այն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կարողությունները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,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որոնք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պարտադիր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են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ինքնակրթության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և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ինքնակատատարելագործման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 xml:space="preserve"> </w:t>
      </w:r>
      <w:r w:rsidR="001F468E" w:rsidRPr="008341E3">
        <w:rPr>
          <w:rFonts w:ascii="GHEA Grapalat" w:hAnsi="GHEA Grapalat" w:cs="Sylfaen"/>
          <w:i/>
          <w:color w:val="764673" w:themeColor="accent6" w:themeShade="BF"/>
          <w:sz w:val="24"/>
          <w:szCs w:val="24"/>
          <w:u w:val="single"/>
          <w:lang w:val="hy-AM"/>
        </w:rPr>
        <w:t>համար</w:t>
      </w:r>
      <w:r w:rsidR="001F468E" w:rsidRPr="008341E3">
        <w:rPr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t>:</w:t>
      </w:r>
      <w:r w:rsidR="00D3754D" w:rsidRPr="008341E3">
        <w:rPr>
          <w:rStyle w:val="FootnoteReference"/>
          <w:rFonts w:ascii="GHEA Grapalat" w:hAnsi="GHEA Grapalat"/>
          <w:i/>
          <w:color w:val="764673" w:themeColor="accent6" w:themeShade="BF"/>
          <w:sz w:val="24"/>
          <w:szCs w:val="24"/>
          <w:u w:val="single"/>
          <w:lang w:val="hy-AM"/>
        </w:rPr>
        <w:footnoteReference w:id="1"/>
      </w:r>
    </w:p>
    <w:p w:rsidR="0006735A" w:rsidRPr="00884D7A" w:rsidRDefault="00512B83" w:rsidP="00D523F5">
      <w:pPr>
        <w:spacing w:after="0" w:line="276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  </w:t>
      </w:r>
      <w:r w:rsidR="00331CD3" w:rsidRPr="00884D7A">
        <w:rPr>
          <w:rFonts w:ascii="GHEA Grapalat" w:hAnsi="GHEA Grapalat"/>
          <w:sz w:val="24"/>
          <w:szCs w:val="24"/>
          <w:shd w:val="clear" w:color="auto" w:fill="FFFFFF"/>
          <w:lang w:val="hy-AM"/>
        </w:rPr>
        <w:t>Սկսած 2011</w:t>
      </w:r>
      <w:r w:rsidR="00884D7A" w:rsidRPr="00884D7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թվականից</w:t>
      </w:r>
      <w:r w:rsidR="00331CD3" w:rsidRPr="00884D7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շախմատը ներգրավվել է տարրական դասարաններում, ինչի արդյունքում երեխան տրամաբանական խաղի շնորհիվ հնարավորություն է ստանում զարգացնելու իր մտավոր կարողությունները, ինչը նպաստում է երեխայի համակողմանի զարգացմանը: Ծրագրի նպատակն է՝ ձևավորել և զարգացնել կրտսեր դպրոցականների մտավոր կարողությունը, ուշադրությունը, հիշողությունը, աշխատասիրությունը, կամքի ուժը, նպատակասլացությունը և համբերությունը: </w:t>
      </w:r>
      <w:r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      </w:t>
      </w:r>
      <w:r w:rsidR="00331CD3" w:rsidRPr="00884D7A">
        <w:rPr>
          <w:rFonts w:ascii="GHEA Grapalat" w:hAnsi="GHEA Grapalat"/>
          <w:sz w:val="24"/>
          <w:szCs w:val="24"/>
          <w:shd w:val="clear" w:color="auto" w:fill="FFFFFF"/>
          <w:lang w:val="hy-AM"/>
        </w:rPr>
        <w:t>Ակնկալվող արդյունքներն են՝ ծրագրի միջոցով զարգացնել կրտսեր դպրոցականների մտավոր կարողությունը, որը կնպաստի մյուս առարկաները ավելի դյուրին ըմբռնելուն, ինչպես նաև բացահայտել շախմատային օժտվածությամբ երեխաների:</w:t>
      </w:r>
      <w:r w:rsidR="00884D7A" w:rsidRPr="00884D7A">
        <w:rPr>
          <w:rStyle w:val="FootnoteReference"/>
          <w:rFonts w:ascii="GHEA Grapalat" w:hAnsi="GHEA Grapalat"/>
          <w:b/>
          <w:sz w:val="24"/>
          <w:szCs w:val="24"/>
          <w:lang w:val="hy-AM"/>
        </w:rPr>
        <w:footnoteReference w:id="2"/>
      </w:r>
    </w:p>
    <w:p w:rsidR="0006735A" w:rsidRPr="00884D7A" w:rsidRDefault="0006735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84D7A">
        <w:rPr>
          <w:rFonts w:ascii="GHEA Grapalat" w:hAnsi="GHEA Grapalat" w:cs="Sylfaen"/>
          <w:sz w:val="24"/>
          <w:szCs w:val="24"/>
          <w:lang w:val="hy-AM"/>
        </w:rPr>
        <w:t>Շախմատը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առարկա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դասավանդվում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է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ՀՀ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պետական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դպրոցների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2-4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դասարաններում</w:t>
      </w:r>
      <w:r w:rsidRPr="00884D7A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06735A" w:rsidRPr="00884D7A" w:rsidRDefault="0006735A" w:rsidP="00D523F5">
      <w:pPr>
        <w:spacing w:after="0" w:line="276" w:lineRule="auto"/>
        <w:jc w:val="both"/>
        <w:rPr>
          <w:rFonts w:ascii="GHEA Grapalat" w:hAnsi="GHEA Grapalat" w:cs="Helvetica"/>
          <w:sz w:val="24"/>
          <w:szCs w:val="24"/>
          <w:lang w:val="hy-AM"/>
        </w:rPr>
      </w:pPr>
      <w:r w:rsidRPr="00884D7A">
        <w:rPr>
          <w:rFonts w:ascii="GHEA Grapalat" w:hAnsi="GHEA Grapalat" w:cs="Helvetica"/>
          <w:sz w:val="24"/>
          <w:szCs w:val="24"/>
          <w:lang w:val="hy-AM"/>
        </w:rPr>
        <w:t>«</w:t>
      </w:r>
      <w:r w:rsidRPr="00884D7A">
        <w:rPr>
          <w:rFonts w:ascii="GHEA Grapalat" w:hAnsi="GHEA Grapalat" w:cs="Sylfaen"/>
          <w:sz w:val="24"/>
          <w:szCs w:val="24"/>
          <w:lang w:val="hy-AM"/>
        </w:rPr>
        <w:t>Շախմատ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»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առարկայի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ուսուցման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նպատակը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սովորողների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տրամաբանական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մտածողության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զարգացումն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է</w:t>
      </w:r>
      <w:r w:rsidRPr="00884D7A">
        <w:rPr>
          <w:rFonts w:ascii="GHEA Grapalat" w:hAnsi="GHEA Grapalat" w:cs="Helvetica"/>
          <w:sz w:val="24"/>
          <w:szCs w:val="24"/>
          <w:lang w:val="hy-AM"/>
        </w:rPr>
        <w:t>:</w:t>
      </w:r>
    </w:p>
    <w:p w:rsidR="0006735A" w:rsidRPr="00884D7A" w:rsidRDefault="0006735A" w:rsidP="00D523F5">
      <w:pPr>
        <w:spacing w:after="0" w:line="276" w:lineRule="auto"/>
        <w:jc w:val="both"/>
        <w:rPr>
          <w:rFonts w:ascii="GHEA Grapalat" w:hAnsi="GHEA Grapalat" w:cs="Helvetica"/>
          <w:sz w:val="24"/>
          <w:szCs w:val="24"/>
          <w:lang w:val="hy-AM"/>
        </w:rPr>
      </w:pPr>
      <w:r w:rsidRPr="00884D7A">
        <w:rPr>
          <w:rFonts w:ascii="GHEA Grapalat" w:hAnsi="GHEA Grapalat" w:cs="Helvetica"/>
          <w:sz w:val="24"/>
          <w:szCs w:val="24"/>
          <w:lang w:val="hy-AM"/>
        </w:rPr>
        <w:t>«</w:t>
      </w:r>
      <w:r w:rsidRPr="00884D7A">
        <w:rPr>
          <w:rFonts w:ascii="GHEA Grapalat" w:hAnsi="GHEA Grapalat" w:cs="Sylfaen"/>
          <w:sz w:val="24"/>
          <w:szCs w:val="24"/>
          <w:lang w:val="hy-AM"/>
        </w:rPr>
        <w:t>Շախմատ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»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առարկայի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ուսուցման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նպատակն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է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տարրական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դպրոցի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սովորողների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մոտ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խթանել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որոնողական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գործունեությունը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`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ուղղված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փոփոխվող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շախմատային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իրավիճակներում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կողմնորոշվելուն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,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շախմատային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խնդիրների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լուծման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br/>
      </w:r>
      <w:r w:rsidRPr="00884D7A">
        <w:rPr>
          <w:rFonts w:ascii="GHEA Grapalat" w:hAnsi="GHEA Grapalat" w:cs="Sylfaen"/>
          <w:sz w:val="24"/>
          <w:szCs w:val="24"/>
          <w:lang w:val="hy-AM"/>
        </w:rPr>
        <w:t>տարբերակներ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գտնելուն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, </w:t>
      </w:r>
      <w:r w:rsidRPr="00884D7A">
        <w:rPr>
          <w:rFonts w:ascii="GHEA Grapalat" w:hAnsi="GHEA Grapalat" w:cs="Sylfaen"/>
          <w:sz w:val="24"/>
          <w:szCs w:val="24"/>
          <w:lang w:val="hy-AM"/>
        </w:rPr>
        <w:t>քննադատական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և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ստեղծագործական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մտածողությունը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զարգացնելուն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>:</w:t>
      </w:r>
    </w:p>
    <w:p w:rsidR="0006735A" w:rsidRPr="00884D7A" w:rsidRDefault="0006735A" w:rsidP="00D523F5">
      <w:pPr>
        <w:spacing w:after="0" w:line="276" w:lineRule="auto"/>
        <w:jc w:val="both"/>
        <w:rPr>
          <w:rFonts w:ascii="GHEA Grapalat" w:hAnsi="GHEA Grapalat" w:cs="Helvetica"/>
          <w:sz w:val="24"/>
          <w:szCs w:val="24"/>
          <w:lang w:val="hy-AM"/>
        </w:rPr>
      </w:pPr>
    </w:p>
    <w:p w:rsidR="0006735A" w:rsidRPr="00884D7A" w:rsidRDefault="0006735A" w:rsidP="00D523F5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GHEA Grapalat" w:hAnsi="GHEA Grapalat" w:cs="Helvetica"/>
          <w:lang w:val="hy-AM"/>
        </w:rPr>
      </w:pPr>
      <w:r w:rsidRPr="00884D7A">
        <w:rPr>
          <w:rStyle w:val="Strong"/>
          <w:rFonts w:ascii="GHEA Grapalat" w:hAnsi="GHEA Grapalat" w:cs="Sylfaen"/>
          <w:bdr w:val="none" w:sz="0" w:space="0" w:color="auto" w:frame="1"/>
          <w:lang w:val="hy-AM"/>
        </w:rPr>
        <w:t>Շախմատ</w:t>
      </w:r>
      <w:r w:rsidRPr="00884D7A">
        <w:rPr>
          <w:rStyle w:val="Strong"/>
          <w:rFonts w:ascii="GHEA Grapalat" w:hAnsi="GHEA Grapalat" w:cs="Helvetica"/>
          <w:bdr w:val="none" w:sz="0" w:space="0" w:color="auto" w:frame="1"/>
          <w:lang w:val="hy-AM"/>
        </w:rPr>
        <w:t xml:space="preserve"> </w:t>
      </w:r>
      <w:r w:rsidRPr="00884D7A">
        <w:rPr>
          <w:rStyle w:val="Strong"/>
          <w:rFonts w:ascii="GHEA Grapalat" w:hAnsi="GHEA Grapalat" w:cs="Sylfaen"/>
          <w:bdr w:val="none" w:sz="0" w:space="0" w:color="auto" w:frame="1"/>
          <w:lang w:val="hy-AM"/>
        </w:rPr>
        <w:t>առարկայի</w:t>
      </w:r>
      <w:r w:rsidRPr="00884D7A">
        <w:rPr>
          <w:rStyle w:val="Strong"/>
          <w:rFonts w:ascii="GHEA Grapalat" w:hAnsi="GHEA Grapalat" w:cs="Helvetica"/>
          <w:bdr w:val="none" w:sz="0" w:space="0" w:color="auto" w:frame="1"/>
          <w:lang w:val="hy-AM"/>
        </w:rPr>
        <w:t xml:space="preserve"> </w:t>
      </w:r>
      <w:r w:rsidRPr="00884D7A">
        <w:rPr>
          <w:rStyle w:val="Strong"/>
          <w:rFonts w:ascii="GHEA Grapalat" w:hAnsi="GHEA Grapalat" w:cs="Sylfaen"/>
          <w:bdr w:val="none" w:sz="0" w:space="0" w:color="auto" w:frame="1"/>
          <w:lang w:val="hy-AM"/>
        </w:rPr>
        <w:t>ուսումնական</w:t>
      </w:r>
      <w:r w:rsidRPr="00884D7A">
        <w:rPr>
          <w:rStyle w:val="Strong"/>
          <w:rFonts w:ascii="GHEA Grapalat" w:hAnsi="GHEA Grapalat" w:cs="Helvetica"/>
          <w:bdr w:val="none" w:sz="0" w:space="0" w:color="auto" w:frame="1"/>
          <w:lang w:val="hy-AM"/>
        </w:rPr>
        <w:t xml:space="preserve"> </w:t>
      </w:r>
      <w:r w:rsidRPr="00884D7A">
        <w:rPr>
          <w:rStyle w:val="Strong"/>
          <w:rFonts w:ascii="GHEA Grapalat" w:hAnsi="GHEA Grapalat" w:cs="Sylfaen"/>
          <w:bdr w:val="none" w:sz="0" w:space="0" w:color="auto" w:frame="1"/>
          <w:lang w:val="hy-AM"/>
        </w:rPr>
        <w:t>նպատակները</w:t>
      </w:r>
    </w:p>
    <w:p w:rsidR="0006735A" w:rsidRPr="00884D7A" w:rsidRDefault="0006735A" w:rsidP="00D523F5">
      <w:pPr>
        <w:pStyle w:val="NormalWeb"/>
        <w:spacing w:before="0" w:beforeAutospacing="0" w:after="0" w:afterAutospacing="0" w:line="276" w:lineRule="auto"/>
        <w:textAlignment w:val="baseline"/>
        <w:rPr>
          <w:rFonts w:ascii="GHEA Grapalat" w:hAnsi="GHEA Grapalat" w:cs="Helvetica"/>
          <w:lang w:val="hy-AM"/>
        </w:rPr>
      </w:pPr>
      <w:r w:rsidRPr="00884D7A">
        <w:rPr>
          <w:rFonts w:ascii="GHEA Grapalat" w:hAnsi="GHEA Grapalat" w:cs="Helvetica"/>
          <w:lang w:val="hy-AM"/>
        </w:rPr>
        <w:lastRenderedPageBreak/>
        <w:t xml:space="preserve">• </w:t>
      </w:r>
      <w:r w:rsidRPr="00884D7A">
        <w:rPr>
          <w:rFonts w:ascii="GHEA Grapalat" w:hAnsi="GHEA Grapalat" w:cs="Sylfaen"/>
          <w:lang w:val="hy-AM"/>
        </w:rPr>
        <w:t>ձևավորել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և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զարգացնել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սովորողի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մտավոր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կարողությունները</w:t>
      </w:r>
      <w:r w:rsidRPr="00884D7A">
        <w:rPr>
          <w:rFonts w:ascii="GHEA Grapalat" w:hAnsi="GHEA Grapalat" w:cs="Helvetica"/>
          <w:lang w:val="hy-AM"/>
        </w:rPr>
        <w:t>,</w:t>
      </w:r>
      <w:r w:rsidRPr="00884D7A">
        <w:rPr>
          <w:rFonts w:ascii="GHEA Grapalat" w:hAnsi="GHEA Grapalat" w:cs="Helvetica"/>
          <w:lang w:val="hy-AM"/>
        </w:rPr>
        <w:br/>
        <w:t xml:space="preserve">• </w:t>
      </w:r>
      <w:r w:rsidRPr="00884D7A">
        <w:rPr>
          <w:rFonts w:ascii="GHEA Grapalat" w:hAnsi="GHEA Grapalat" w:cs="Sylfaen"/>
          <w:lang w:val="hy-AM"/>
        </w:rPr>
        <w:t>ձևավորել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և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զարգացնել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սովորողի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ինքնակազմակերպման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և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ինքնուրույն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գործունեության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կարողություններ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և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հմտություններ</w:t>
      </w:r>
      <w:r w:rsidRPr="00884D7A">
        <w:rPr>
          <w:rFonts w:ascii="GHEA Grapalat" w:hAnsi="GHEA Grapalat" w:cs="Helvetica"/>
          <w:lang w:val="hy-AM"/>
        </w:rPr>
        <w:t>,</w:t>
      </w:r>
      <w:r w:rsidRPr="00884D7A">
        <w:rPr>
          <w:rFonts w:ascii="GHEA Grapalat" w:hAnsi="GHEA Grapalat" w:cs="Helvetica"/>
          <w:lang w:val="hy-AM"/>
        </w:rPr>
        <w:br/>
        <w:t xml:space="preserve">• </w:t>
      </w:r>
      <w:r w:rsidRPr="00884D7A">
        <w:rPr>
          <w:rFonts w:ascii="GHEA Grapalat" w:hAnsi="GHEA Grapalat" w:cs="Sylfaen"/>
          <w:lang w:val="hy-AM"/>
        </w:rPr>
        <w:t>զարգացնել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սովորողի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ուշադրությունը</w:t>
      </w:r>
      <w:r w:rsidRPr="00884D7A">
        <w:rPr>
          <w:rFonts w:ascii="GHEA Grapalat" w:hAnsi="GHEA Grapalat" w:cs="Helvetica"/>
          <w:lang w:val="hy-AM"/>
        </w:rPr>
        <w:t xml:space="preserve">, </w:t>
      </w:r>
      <w:r w:rsidRPr="00884D7A">
        <w:rPr>
          <w:rFonts w:ascii="GHEA Grapalat" w:hAnsi="GHEA Grapalat" w:cs="Sylfaen"/>
          <w:lang w:val="hy-AM"/>
        </w:rPr>
        <w:t>երևակայությունը</w:t>
      </w:r>
      <w:r w:rsidRPr="00884D7A">
        <w:rPr>
          <w:rFonts w:ascii="GHEA Grapalat" w:hAnsi="GHEA Grapalat" w:cs="Helvetica"/>
          <w:lang w:val="hy-AM"/>
        </w:rPr>
        <w:t xml:space="preserve">, </w:t>
      </w:r>
      <w:r w:rsidRPr="00884D7A">
        <w:rPr>
          <w:rFonts w:ascii="GHEA Grapalat" w:hAnsi="GHEA Grapalat" w:cs="Sylfaen"/>
          <w:lang w:val="hy-AM"/>
        </w:rPr>
        <w:t>կամքի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ուժը</w:t>
      </w:r>
      <w:r w:rsidRPr="00884D7A">
        <w:rPr>
          <w:rFonts w:ascii="GHEA Grapalat" w:hAnsi="GHEA Grapalat" w:cs="Helvetica"/>
          <w:lang w:val="hy-AM"/>
        </w:rPr>
        <w:t xml:space="preserve">, </w:t>
      </w:r>
      <w:r w:rsidRPr="00884D7A">
        <w:rPr>
          <w:rFonts w:ascii="GHEA Grapalat" w:hAnsi="GHEA Grapalat" w:cs="Sylfaen"/>
          <w:lang w:val="hy-AM"/>
        </w:rPr>
        <w:t>աշխատասիրությունը</w:t>
      </w:r>
      <w:r w:rsidRPr="00884D7A">
        <w:rPr>
          <w:rFonts w:ascii="GHEA Grapalat" w:hAnsi="GHEA Grapalat" w:cs="Helvetica"/>
          <w:lang w:val="hy-AM"/>
        </w:rPr>
        <w:t xml:space="preserve">, </w:t>
      </w:r>
      <w:r w:rsidRPr="00884D7A">
        <w:rPr>
          <w:rFonts w:ascii="GHEA Grapalat" w:hAnsi="GHEA Grapalat" w:cs="Sylfaen"/>
          <w:lang w:val="hy-AM"/>
        </w:rPr>
        <w:t>նպատակասլացությունը</w:t>
      </w:r>
      <w:r w:rsidRPr="00884D7A">
        <w:rPr>
          <w:rFonts w:ascii="GHEA Grapalat" w:hAnsi="GHEA Grapalat" w:cs="Helvetica"/>
          <w:lang w:val="hy-AM"/>
        </w:rPr>
        <w:t xml:space="preserve">, </w:t>
      </w:r>
      <w:r w:rsidRPr="00884D7A">
        <w:rPr>
          <w:rFonts w:ascii="GHEA Grapalat" w:hAnsi="GHEA Grapalat" w:cs="Sylfaen"/>
          <w:lang w:val="hy-AM"/>
        </w:rPr>
        <w:t>համբերությունը</w:t>
      </w:r>
      <w:r w:rsidRPr="00884D7A">
        <w:rPr>
          <w:rFonts w:ascii="GHEA Grapalat" w:hAnsi="GHEA Grapalat" w:cs="Helvetica"/>
          <w:lang w:val="hy-AM"/>
        </w:rPr>
        <w:t>,</w:t>
      </w:r>
      <w:r w:rsidRPr="00884D7A">
        <w:rPr>
          <w:rFonts w:ascii="GHEA Grapalat" w:hAnsi="GHEA Grapalat" w:cs="Helvetica"/>
          <w:lang w:val="hy-AM"/>
        </w:rPr>
        <w:br/>
        <w:t xml:space="preserve">• </w:t>
      </w:r>
      <w:r w:rsidRPr="00884D7A">
        <w:rPr>
          <w:rFonts w:ascii="GHEA Grapalat" w:hAnsi="GHEA Grapalat" w:cs="Sylfaen"/>
          <w:lang w:val="hy-AM"/>
        </w:rPr>
        <w:t>զարգացնել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սովորողի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հիշողությունը</w:t>
      </w:r>
      <w:r w:rsidRPr="00884D7A">
        <w:rPr>
          <w:rFonts w:ascii="GHEA Grapalat" w:hAnsi="GHEA Grapalat" w:cs="Helvetica"/>
          <w:lang w:val="hy-AM"/>
        </w:rPr>
        <w:t>,</w:t>
      </w:r>
      <w:r w:rsidRPr="00884D7A">
        <w:rPr>
          <w:rFonts w:ascii="GHEA Grapalat" w:hAnsi="GHEA Grapalat" w:cs="Helvetica"/>
          <w:lang w:val="hy-AM"/>
        </w:rPr>
        <w:br/>
        <w:t xml:space="preserve">• </w:t>
      </w:r>
      <w:r w:rsidRPr="00884D7A">
        <w:rPr>
          <w:rFonts w:ascii="GHEA Grapalat" w:hAnsi="GHEA Grapalat" w:cs="Sylfaen"/>
          <w:lang w:val="hy-AM"/>
        </w:rPr>
        <w:t>բացահայտել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շախմատային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օժտվածությամբ</w:t>
      </w:r>
      <w:r w:rsidRPr="00884D7A">
        <w:rPr>
          <w:rFonts w:ascii="GHEA Grapalat" w:hAnsi="GHEA Grapalat" w:cs="Helvetica"/>
          <w:lang w:val="hy-AM"/>
        </w:rPr>
        <w:t xml:space="preserve"> </w:t>
      </w:r>
      <w:r w:rsidRPr="00884D7A">
        <w:rPr>
          <w:rFonts w:ascii="GHEA Grapalat" w:hAnsi="GHEA Grapalat" w:cs="Sylfaen"/>
          <w:lang w:val="hy-AM"/>
        </w:rPr>
        <w:t>երեխաների</w:t>
      </w:r>
      <w:r w:rsidRPr="00884D7A">
        <w:rPr>
          <w:rFonts w:ascii="GHEA Grapalat" w:hAnsi="GHEA Grapalat" w:cs="Helvetica"/>
          <w:lang w:val="hy-AM"/>
        </w:rPr>
        <w:t>:</w:t>
      </w:r>
    </w:p>
    <w:p w:rsidR="00E86C2A" w:rsidRPr="00884D7A" w:rsidRDefault="00E86C2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86C2A" w:rsidRPr="00884D7A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E86C2A" w:rsidRPr="00884D7A">
        <w:rPr>
          <w:rFonts w:ascii="GHEA Grapalat" w:hAnsi="GHEA Grapalat" w:cs="Tahoma"/>
          <w:sz w:val="24"/>
          <w:szCs w:val="24"/>
          <w:lang w:val="hy-AM"/>
        </w:rPr>
        <w:t xml:space="preserve">Շախմատում մեծ 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>նշանակություն</w:t>
      </w:r>
      <w:r w:rsidR="00E86C2A" w:rsidRPr="00884D7A">
        <w:rPr>
          <w:rFonts w:ascii="GHEA Grapalat" w:hAnsi="GHEA Grapalat" w:cs="Tahoma"/>
          <w:sz w:val="24"/>
          <w:szCs w:val="24"/>
          <w:lang w:val="hy-AM"/>
        </w:rPr>
        <w:t xml:space="preserve"> ունի արժեքային համակարգի ձևավորումը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E86C2A" w:rsidRPr="00884D7A" w:rsidRDefault="0083566D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84D7A">
        <w:rPr>
          <w:rFonts w:ascii="GHEA Grapalat" w:hAnsi="GHEA Grapalat" w:cs="Tahoma"/>
          <w:sz w:val="24"/>
          <w:szCs w:val="24"/>
          <w:lang w:val="hy-AM"/>
        </w:rPr>
        <w:t xml:space="preserve">Կարևոր է, որպեսզի սովորողը գիտակցի և արժևորի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շախմատի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դերը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երևակայության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,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տրամաբանական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մտածողության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,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կամային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որակների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,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դժվարին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իրավիճակներում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կողմնորոշվելու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կարողությունների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ձևավորման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և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զարգացման</w:t>
      </w:r>
      <w:r w:rsidRPr="00884D7A">
        <w:rPr>
          <w:rFonts w:ascii="GHEA Grapalat" w:hAnsi="GHEA Grapalat" w:cs="Helvetica"/>
          <w:sz w:val="24"/>
          <w:szCs w:val="24"/>
          <w:lang w:val="hy-AM"/>
        </w:rPr>
        <w:t xml:space="preserve"> </w:t>
      </w:r>
      <w:r w:rsidRPr="00884D7A">
        <w:rPr>
          <w:rFonts w:ascii="GHEA Grapalat" w:hAnsi="GHEA Grapalat" w:cs="Sylfaen"/>
          <w:sz w:val="24"/>
          <w:szCs w:val="24"/>
          <w:lang w:val="hy-AM"/>
        </w:rPr>
        <w:t>գործում</w:t>
      </w:r>
      <w:r w:rsidRPr="00884D7A">
        <w:rPr>
          <w:rFonts w:ascii="GHEA Grapalat" w:hAnsi="GHEA Grapalat" w:cs="Helvetica"/>
          <w:sz w:val="24"/>
          <w:szCs w:val="24"/>
          <w:lang w:val="hy-AM"/>
        </w:rPr>
        <w:t>, գնահատի արդարությունն ու ազնվությունը, կարևորի ուշադիր և կենտրոնացված աշխատանքը, ինչպես նաև գիտակցի համագործակցված աշխատանքի կարևորությունը։</w:t>
      </w:r>
      <w:r w:rsidR="00884D7A" w:rsidRPr="00884D7A">
        <w:rPr>
          <w:rStyle w:val="FootnoteReference"/>
          <w:rFonts w:ascii="GHEA Grapalat" w:hAnsi="GHEA Grapalat" w:cs="Tahoma"/>
          <w:sz w:val="24"/>
          <w:szCs w:val="24"/>
          <w:lang w:val="hy-AM"/>
        </w:rPr>
        <w:footnoteReference w:id="3"/>
      </w:r>
    </w:p>
    <w:p w:rsidR="00E86C2A" w:rsidRPr="00884D7A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E86C2A" w:rsidRPr="00884D7A">
        <w:rPr>
          <w:rFonts w:ascii="GHEA Grapalat" w:hAnsi="GHEA Grapalat" w:cs="Tahoma"/>
          <w:sz w:val="24"/>
          <w:szCs w:val="24"/>
          <w:lang w:val="hy-AM"/>
        </w:rPr>
        <w:t>Շախմատը ՀՀ-ում դասավանդվող այն առարկաներից է, որում պարտադիր պետք է պահպանվեն տեսական և գործնական պարապմունքները։ Գործնական պարապմունքների բացակայության պարագայում ակներև է, որ սովորողների մոտ չեն զարգանա խաղային ունակությունները, հմտությունները և կարողությունները։</w:t>
      </w:r>
    </w:p>
    <w:p w:rsidR="00E86C2A" w:rsidRPr="00884D7A" w:rsidRDefault="00E86C2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84D7A">
        <w:rPr>
          <w:rFonts w:ascii="GHEA Grapalat" w:hAnsi="GHEA Grapalat" w:cs="Tahoma"/>
          <w:sz w:val="24"/>
          <w:szCs w:val="24"/>
          <w:lang w:val="hy-AM"/>
        </w:rPr>
        <w:t>Հարկ է նշել, որ շախմատն այն հազվագյուտ առարկաներից մեկն է, որի միջոցով աշակերտները կարող են բացահայտել իրենց ստեղծագործական ունակությունները։</w:t>
      </w:r>
    </w:p>
    <w:p w:rsidR="00E86C2A" w:rsidRPr="00884D7A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E86C2A" w:rsidRPr="00884D7A">
        <w:rPr>
          <w:rFonts w:ascii="GHEA Grapalat" w:hAnsi="GHEA Grapalat" w:cs="Tahoma"/>
          <w:sz w:val="24"/>
          <w:szCs w:val="24"/>
          <w:lang w:val="hy-AM"/>
        </w:rPr>
        <w:t xml:space="preserve">Այս առումով մեծ կարևորություն ունի շախմատի ժամային սահմանափակումը, ինչն աշակերտների մոտ 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>զարգացնում է ուշադիր և կենտրոնացված աշխատանքի կարողությունը։</w:t>
      </w:r>
    </w:p>
    <w:p w:rsidR="0083566D" w:rsidRPr="00884D7A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>Բնական է, որ ժամային սահմանափակման պարագայում</w:t>
      </w:r>
      <w:r w:rsidR="00545080" w:rsidRPr="00884D7A">
        <w:rPr>
          <w:rFonts w:ascii="GHEA Grapalat" w:hAnsi="GHEA Grapalat" w:cs="Tahoma"/>
          <w:sz w:val="24"/>
          <w:szCs w:val="24"/>
          <w:lang w:val="hy-AM"/>
        </w:rPr>
        <w:t>,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45080" w:rsidRPr="00884D7A">
        <w:rPr>
          <w:rFonts w:ascii="GHEA Grapalat" w:hAnsi="GHEA Grapalat" w:cs="Tahoma"/>
          <w:sz w:val="24"/>
          <w:szCs w:val="24"/>
          <w:lang w:val="hy-AM"/>
        </w:rPr>
        <w:t xml:space="preserve">հաղթանակի հասնելու համար, </w:t>
      </w:r>
      <w:r w:rsidR="0083566D" w:rsidRPr="00884D7A">
        <w:rPr>
          <w:rFonts w:ascii="GHEA Grapalat" w:hAnsi="GHEA Grapalat" w:cs="Tahoma"/>
          <w:sz w:val="24"/>
          <w:szCs w:val="24"/>
          <w:lang w:val="hy-AM"/>
        </w:rPr>
        <w:t>աշակերտը կձգտի ավելի ուշադիր և կենտրոնացված լինել խաղի ընթացքում</w:t>
      </w:r>
      <w:r w:rsidR="00545080" w:rsidRPr="00884D7A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545080" w:rsidRPr="008341E3" w:rsidRDefault="008341E3" w:rsidP="00D523F5">
      <w:pPr>
        <w:spacing w:after="0" w:line="276" w:lineRule="auto"/>
        <w:jc w:val="both"/>
        <w:rPr>
          <w:rFonts w:ascii="GHEA Grapalat" w:hAnsi="GHEA Grapalat" w:cs="Tahoma"/>
          <w:b/>
          <w:i/>
          <w:color w:val="7030A0"/>
          <w:sz w:val="24"/>
          <w:szCs w:val="24"/>
          <w:lang w:val="hy-AM"/>
        </w:rPr>
      </w:pPr>
      <w:r w:rsidRPr="008341E3">
        <w:rPr>
          <w:rFonts w:ascii="GHEA Grapalat" w:hAnsi="GHEA Grapalat" w:cs="Tahoma"/>
          <w:b/>
          <w:i/>
          <w:color w:val="7030A0"/>
          <w:sz w:val="24"/>
          <w:szCs w:val="24"/>
          <w:lang w:val="hy-AM"/>
        </w:rPr>
        <w:t xml:space="preserve">     </w:t>
      </w:r>
      <w:r w:rsidR="00545080" w:rsidRPr="008341E3">
        <w:rPr>
          <w:rFonts w:ascii="GHEA Grapalat" w:hAnsi="GHEA Grapalat" w:cs="Tahoma"/>
          <w:b/>
          <w:i/>
          <w:color w:val="7030A0"/>
          <w:sz w:val="24"/>
          <w:szCs w:val="24"/>
          <w:lang w:val="hy-AM"/>
        </w:rPr>
        <w:t xml:space="preserve">Հարկ է նշել, որ շախմատի գործնական պարապմունքներն արդյունավետ միջավայր են հանդիսանում բացահայտելու սովորողների ստեղծագործական ունակությունները, տրամաբանական մտածողությունը, մտքի թռիչքը և այլն։ </w:t>
      </w:r>
    </w:p>
    <w:p w:rsidR="00AE66B0" w:rsidRPr="00884D7A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341E3"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545080" w:rsidRPr="00884D7A">
        <w:rPr>
          <w:rFonts w:ascii="GHEA Grapalat" w:hAnsi="GHEA Grapalat" w:cs="Tahoma"/>
          <w:sz w:val="24"/>
          <w:szCs w:val="24"/>
          <w:lang w:val="hy-AM"/>
        </w:rPr>
        <w:t>Մեծ կարևորություն ունի գործնական պարապմունքների ընթացքում աշակերտներին ազատ թողնել և հետևել խաղի ընթացքում վերջիններիս վարքագծին</w:t>
      </w:r>
      <w:r w:rsidR="00AE66B0" w:rsidRPr="00884D7A">
        <w:rPr>
          <w:rFonts w:ascii="GHEA Grapalat" w:hAnsi="GHEA Grapalat" w:cs="Tahoma"/>
          <w:sz w:val="24"/>
          <w:szCs w:val="24"/>
          <w:lang w:val="hy-AM"/>
        </w:rPr>
        <w:t xml:space="preserve"> տարբեր իրավիճակներում։</w:t>
      </w:r>
    </w:p>
    <w:p w:rsidR="00AE66B0" w:rsidRPr="00884D7A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341E3"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AE66B0" w:rsidRPr="00884D7A">
        <w:rPr>
          <w:rFonts w:ascii="GHEA Grapalat" w:hAnsi="GHEA Grapalat" w:cs="Tahoma"/>
          <w:sz w:val="24"/>
          <w:szCs w:val="24"/>
          <w:lang w:val="hy-AM"/>
        </w:rPr>
        <w:t>Հատկապես արդյունավետ է հետևել սովորողների ինքնուրույնությանը, խաղի ժամանակ դժվարին իրավիճակներից ինքնուրույն դուրս գալու կարողությանը։</w:t>
      </w:r>
    </w:p>
    <w:p w:rsidR="00AE66B0" w:rsidRPr="00884D7A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341E3"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AE66B0" w:rsidRPr="00884D7A">
        <w:rPr>
          <w:rFonts w:ascii="GHEA Grapalat" w:hAnsi="GHEA Grapalat" w:cs="Tahoma"/>
          <w:sz w:val="24"/>
          <w:szCs w:val="24"/>
          <w:lang w:val="hy-AM"/>
        </w:rPr>
        <w:t xml:space="preserve">Սովորաբար աշակերտները շախմատ սովորելու սկզբնական փուլում չեն պահպանում խաղի կանոնները, զինված են լինում անհամբերությամբ և </w:t>
      </w:r>
      <w:r w:rsidR="00AE66B0" w:rsidRPr="00884D7A">
        <w:rPr>
          <w:rFonts w:ascii="GHEA Grapalat" w:hAnsi="GHEA Grapalat" w:cs="Tahoma"/>
          <w:sz w:val="24"/>
          <w:szCs w:val="24"/>
          <w:lang w:val="hy-AM"/>
        </w:rPr>
        <w:lastRenderedPageBreak/>
        <w:t>հակառակորդի նկատմամբ բավականին կարճ ժամանակամիջոցում հաղթանակ տանելու մոլուցքով։</w:t>
      </w:r>
    </w:p>
    <w:p w:rsidR="00FE2C45" w:rsidRPr="00884D7A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341E3"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FE2C45" w:rsidRPr="00884D7A">
        <w:rPr>
          <w:rFonts w:ascii="GHEA Grapalat" w:hAnsi="GHEA Grapalat" w:cs="Tahoma"/>
          <w:sz w:val="24"/>
          <w:szCs w:val="24"/>
          <w:lang w:val="hy-AM"/>
        </w:rPr>
        <w:t>Այս պարագայում մեծ դեր է խաղում ուսուցչի և աշակերտի համագործակցությունը։</w:t>
      </w:r>
    </w:p>
    <w:p w:rsidR="00FE2C45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341E3"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FE2C45" w:rsidRPr="00884D7A">
        <w:rPr>
          <w:rFonts w:ascii="GHEA Grapalat" w:hAnsi="GHEA Grapalat" w:cs="Tahoma"/>
          <w:sz w:val="24"/>
          <w:szCs w:val="24"/>
          <w:lang w:val="hy-AM"/>
        </w:rPr>
        <w:t xml:space="preserve">Շատ կարևոր է, որպեսզի ուսուցիչը </w:t>
      </w:r>
      <w:r w:rsidR="00C217E3" w:rsidRPr="00884D7A">
        <w:rPr>
          <w:rFonts w:ascii="GHEA Grapalat" w:hAnsi="GHEA Grapalat" w:cs="Tahoma"/>
          <w:sz w:val="24"/>
          <w:szCs w:val="24"/>
          <w:lang w:val="hy-AM"/>
        </w:rPr>
        <w:t xml:space="preserve">համբերատար և համառ աշխատանքի շնորհիվ սովորողների մեջ ձևավորի ինքնույնություն, նախաձեռնություն և բացահայտի սովորողների ստեղծագործական </w:t>
      </w:r>
      <w:r w:rsidR="00A87264" w:rsidRPr="00884D7A">
        <w:rPr>
          <w:rFonts w:ascii="GHEA Grapalat" w:hAnsi="GHEA Grapalat" w:cs="Tahoma"/>
          <w:sz w:val="24"/>
          <w:szCs w:val="24"/>
          <w:lang w:val="hy-AM"/>
        </w:rPr>
        <w:t>ունակությունները։</w:t>
      </w:r>
    </w:p>
    <w:p w:rsidR="00BB5BC0" w:rsidRPr="008341E3" w:rsidRDefault="008341E3" w:rsidP="00D523F5">
      <w:pPr>
        <w:spacing w:after="0" w:line="276" w:lineRule="auto"/>
        <w:jc w:val="both"/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</w:pPr>
      <w:r w:rsidRPr="008341E3"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t xml:space="preserve">     </w:t>
      </w:r>
      <w:r w:rsidR="00BB5BC0" w:rsidRPr="008341E3"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t>Սույն հետազոտությունն իրականացվելու է «Մատային դիրքերի ստեղծում» թեմայի շուրջ։</w:t>
      </w:r>
    </w:p>
    <w:p w:rsidR="0037582C" w:rsidRPr="008341E3" w:rsidRDefault="008341E3" w:rsidP="00D523F5">
      <w:pPr>
        <w:spacing w:after="0" w:line="276" w:lineRule="auto"/>
        <w:jc w:val="both"/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</w:pPr>
      <w:r w:rsidRPr="008341E3"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t xml:space="preserve">     </w:t>
      </w:r>
      <w:r w:rsidR="00BB5BC0" w:rsidRPr="008341E3"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t>Մատային դիրքերի ստեղծումով վարժությունները կարևոր նշանակություն ունեն աշակերտների ընկալումները զարգացնելու համար։ Դրանք խթանում են աշակերտների երևակայությունը և ընդլայնում պատկերացումները, նպաստում են հետագա կենտրոնացմանը և ստեղծագործական ունակությունների ձևավորմանը</w:t>
      </w:r>
      <w:r w:rsidR="00BB5BC0" w:rsidRPr="008341E3">
        <w:rPr>
          <w:rStyle w:val="FootnoteReference"/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footnoteReference w:id="4"/>
      </w:r>
      <w:r w:rsidR="00BB5BC0" w:rsidRPr="008341E3">
        <w:rPr>
          <w:rFonts w:ascii="GHEA Grapalat" w:hAnsi="GHEA Grapalat" w:cs="Tahoma"/>
          <w:b/>
          <w:i/>
          <w:color w:val="4F2F4D" w:themeColor="accent6" w:themeShade="80"/>
          <w:sz w:val="24"/>
          <w:szCs w:val="24"/>
          <w:u w:val="single"/>
          <w:lang w:val="hy-AM"/>
        </w:rPr>
        <w:t>։</w:t>
      </w:r>
    </w:p>
    <w:p w:rsidR="0037582C" w:rsidRDefault="008341E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15803</wp:posOffset>
                </wp:positionV>
                <wp:extent cx="6254150" cy="1449237"/>
                <wp:effectExtent l="0" t="0" r="13335" b="17780"/>
                <wp:wrapNone/>
                <wp:docPr id="27" name="Горизонтальный свито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50" cy="144923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7A6B1" id="Горизонтальный свиток 27" o:spid="_x0000_s1026" type="#_x0000_t98" style="position:absolute;margin-left:441.25pt;margin-top:1.25pt;width:492.45pt;height:114.1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" fillcolor="#b01513 [3204]" strokecolor="#570a09 [1604]" strokeweight="1.5pt">
                <v:stroke endcap="round"/>
                <w10:wrap anchorx="margin"/>
              </v:shape>
            </w:pict>
          </mc:Fallback>
        </mc:AlternateContent>
      </w:r>
    </w:p>
    <w:p w:rsidR="00461AD2" w:rsidRPr="008341E3" w:rsidRDefault="008341E3" w:rsidP="00461AD2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56706</wp:posOffset>
                </wp:positionV>
                <wp:extent cx="5581290" cy="914400"/>
                <wp:effectExtent l="0" t="0" r="19685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29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D40" w:rsidRPr="00343733" w:rsidRDefault="009A6D40" w:rsidP="008341E3">
                            <w:pPr>
                              <w:spacing w:after="0" w:line="276" w:lineRule="auto"/>
                              <w:jc w:val="center"/>
                              <w:rPr>
                                <w:rFonts w:ascii="GHEA Grapalat" w:hAnsi="GHEA Grapalat" w:cs="Tahoma"/>
                                <w:b/>
                                <w:color w:val="830F0E" w:themeColor="accent1" w:themeShade="BF"/>
                                <w:lang w:val="hy-AM"/>
                              </w:rPr>
                            </w:pPr>
                            <w:r w:rsidRPr="00343733">
                              <w:rPr>
                                <w:rFonts w:ascii="GHEA Grapalat" w:hAnsi="GHEA Grapalat" w:cs="Tahoma"/>
                                <w:b/>
                                <w:color w:val="830F0E" w:themeColor="accent1" w:themeShade="BF"/>
                                <w:lang w:val="hy-AM"/>
                              </w:rPr>
                              <w:t>ՀԵՏԱԶՈՏՈՒԹՅԱՆ ՄԵԹՈԴՆԵՐԸ</w:t>
                            </w:r>
                          </w:p>
                          <w:p w:rsidR="009A6D40" w:rsidRPr="00343733" w:rsidRDefault="009A6D40" w:rsidP="008341E3">
                            <w:pPr>
                              <w:spacing w:after="0" w:line="276" w:lineRule="auto"/>
                              <w:jc w:val="center"/>
                              <w:rPr>
                                <w:rFonts w:ascii="GHEA Grapalat" w:hAnsi="GHEA Grapalat" w:cs="Tahoma"/>
                                <w:b/>
                                <w:color w:val="830F0E" w:themeColor="accent1" w:themeShade="BF"/>
                                <w:lang w:val="hy-AM"/>
                              </w:rPr>
                            </w:pPr>
                          </w:p>
                          <w:p w:rsidR="009A6D40" w:rsidRPr="00343733" w:rsidRDefault="009A6D40" w:rsidP="008341E3">
                            <w:pPr>
                              <w:spacing w:after="0" w:line="276" w:lineRule="auto"/>
                              <w:jc w:val="center"/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</w:pPr>
                            <w:r w:rsidRPr="00343733"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  <w:t xml:space="preserve">Հետազոտությունն արդյունավետ իրականացնելու նպատակով կիրառվել են </w:t>
                            </w:r>
                            <w:r w:rsidRPr="00343733">
                              <w:rPr>
                                <w:rFonts w:ascii="GHEA Grapalat" w:hAnsi="GHEA Grapalat" w:cs="Helvetica"/>
                                <w:color w:val="830F0E" w:themeColor="accent1" w:themeShade="BF"/>
                                <w:lang w:val="hy-AM"/>
                              </w:rPr>
                              <w:t>«</w:t>
                            </w:r>
                            <w:r w:rsidRPr="00343733"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  <w:t>Մտագրոհ</w:t>
                            </w:r>
                            <w:r w:rsidRPr="00343733">
                              <w:rPr>
                                <w:rFonts w:ascii="GHEA Grapalat" w:hAnsi="GHEA Grapalat" w:cs="Helvetica"/>
                                <w:color w:val="830F0E" w:themeColor="accent1" w:themeShade="BF"/>
                                <w:lang w:val="hy-AM"/>
                              </w:rPr>
                              <w:t>»</w:t>
                            </w:r>
                            <w:r w:rsidRPr="00343733"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  <w:t xml:space="preserve"> և </w:t>
                            </w:r>
                            <w:r w:rsidRPr="00343733">
                              <w:rPr>
                                <w:rFonts w:ascii="GHEA Grapalat" w:hAnsi="GHEA Grapalat" w:cs="Helvetica"/>
                                <w:color w:val="830F0E" w:themeColor="accent1" w:themeShade="BF"/>
                                <w:lang w:val="hy-AM"/>
                              </w:rPr>
                              <w:t>«</w:t>
                            </w:r>
                            <w:r w:rsidRPr="00343733"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  <w:t>Խճանկար կամ Ջիգսո</w:t>
                            </w:r>
                            <w:r w:rsidRPr="00343733">
                              <w:rPr>
                                <w:rFonts w:ascii="GHEA Grapalat" w:hAnsi="GHEA Grapalat" w:cs="Helvetica"/>
                                <w:color w:val="830F0E" w:themeColor="accent1" w:themeShade="BF"/>
                                <w:lang w:val="hy-AM"/>
                              </w:rPr>
                              <w:t>»</w:t>
                            </w:r>
                            <w:r w:rsidRPr="00343733">
                              <w:rPr>
                                <w:rFonts w:ascii="GHEA Grapalat" w:hAnsi="GHEA Grapalat" w:cs="Tahoma"/>
                                <w:color w:val="830F0E" w:themeColor="accent1" w:themeShade="BF"/>
                                <w:lang w:val="hy-AM"/>
                              </w:rPr>
                              <w:t xml:space="preserve"> ուսուցման մեթոդները։</w:t>
                            </w:r>
                          </w:p>
                          <w:p w:rsidR="009A6D40" w:rsidRPr="00343733" w:rsidRDefault="009A6D40" w:rsidP="008341E3">
                            <w:pPr>
                              <w:jc w:val="center"/>
                              <w:rPr>
                                <w:color w:val="830F0E" w:themeColor="accent1" w:themeShade="BF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8" o:spid="_x0000_s1029" type="#_x0000_t202" style="position:absolute;left:0;text-align:left;margin-left:0;margin-top:4.45pt;width:439.45pt;height:1in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" fillcolor="white [3201]" strokeweight=".5pt">
                <v:textbox>
                  <w:txbxContent>
                    <w:p w:rsidR="009A6D40" w:rsidRPr="00343733" w:rsidRDefault="009A6D40" w:rsidP="008341E3">
                      <w:pPr>
                        <w:spacing w:after="0" w:line="276" w:lineRule="auto"/>
                        <w:jc w:val="center"/>
                        <w:rPr>
                          <w:rFonts w:ascii="GHEA Grapalat" w:hAnsi="GHEA Grapalat" w:cs="Tahoma"/>
                          <w:b/>
                          <w:color w:val="830F0E" w:themeColor="accent1" w:themeShade="BF"/>
                          <w:lang w:val="hy-AM"/>
                        </w:rPr>
                      </w:pPr>
                      <w:r w:rsidRPr="00343733">
                        <w:rPr>
                          <w:rFonts w:ascii="GHEA Grapalat" w:hAnsi="GHEA Grapalat" w:cs="Tahoma"/>
                          <w:b/>
                          <w:color w:val="830F0E" w:themeColor="accent1" w:themeShade="BF"/>
                          <w:lang w:val="hy-AM"/>
                        </w:rPr>
                        <w:t>ՀԵՏԱԶՈՏՈՒԹՅԱՆ ՄԵԹՈԴՆԵՐԸ</w:t>
                      </w:r>
                    </w:p>
                    <w:p w:rsidR="009A6D40" w:rsidRPr="00343733" w:rsidRDefault="009A6D40" w:rsidP="008341E3">
                      <w:pPr>
                        <w:spacing w:after="0" w:line="276" w:lineRule="auto"/>
                        <w:jc w:val="center"/>
                        <w:rPr>
                          <w:rFonts w:ascii="GHEA Grapalat" w:hAnsi="GHEA Grapalat" w:cs="Tahoma"/>
                          <w:b/>
                          <w:color w:val="830F0E" w:themeColor="accent1" w:themeShade="BF"/>
                          <w:lang w:val="hy-AM"/>
                        </w:rPr>
                      </w:pPr>
                    </w:p>
                    <w:p w:rsidR="009A6D40" w:rsidRPr="00343733" w:rsidRDefault="009A6D40" w:rsidP="008341E3">
                      <w:pPr>
                        <w:spacing w:after="0" w:line="276" w:lineRule="auto"/>
                        <w:jc w:val="center"/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</w:pPr>
                      <w:r w:rsidRPr="00343733"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  <w:t xml:space="preserve">Հետազոտությունն արդյունավետ իրականացնելու նպատակով կիրառվել են </w:t>
                      </w:r>
                      <w:r w:rsidRPr="00343733">
                        <w:rPr>
                          <w:rFonts w:ascii="GHEA Grapalat" w:hAnsi="GHEA Grapalat" w:cs="Helvetica"/>
                          <w:color w:val="830F0E" w:themeColor="accent1" w:themeShade="BF"/>
                          <w:lang w:val="hy-AM"/>
                        </w:rPr>
                        <w:t>«</w:t>
                      </w:r>
                      <w:r w:rsidRPr="00343733"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  <w:t>Մտագրոհ</w:t>
                      </w:r>
                      <w:r w:rsidRPr="00343733">
                        <w:rPr>
                          <w:rFonts w:ascii="GHEA Grapalat" w:hAnsi="GHEA Grapalat" w:cs="Helvetica"/>
                          <w:color w:val="830F0E" w:themeColor="accent1" w:themeShade="BF"/>
                          <w:lang w:val="hy-AM"/>
                        </w:rPr>
                        <w:t>»</w:t>
                      </w:r>
                      <w:r w:rsidRPr="00343733"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  <w:t xml:space="preserve"> և </w:t>
                      </w:r>
                      <w:r w:rsidRPr="00343733">
                        <w:rPr>
                          <w:rFonts w:ascii="GHEA Grapalat" w:hAnsi="GHEA Grapalat" w:cs="Helvetica"/>
                          <w:color w:val="830F0E" w:themeColor="accent1" w:themeShade="BF"/>
                          <w:lang w:val="hy-AM"/>
                        </w:rPr>
                        <w:t>«</w:t>
                      </w:r>
                      <w:r w:rsidRPr="00343733"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  <w:t>Խճանկար կամ Ջիգսո</w:t>
                      </w:r>
                      <w:r w:rsidRPr="00343733">
                        <w:rPr>
                          <w:rFonts w:ascii="GHEA Grapalat" w:hAnsi="GHEA Grapalat" w:cs="Helvetica"/>
                          <w:color w:val="830F0E" w:themeColor="accent1" w:themeShade="BF"/>
                          <w:lang w:val="hy-AM"/>
                        </w:rPr>
                        <w:t>»</w:t>
                      </w:r>
                      <w:r w:rsidRPr="00343733">
                        <w:rPr>
                          <w:rFonts w:ascii="GHEA Grapalat" w:hAnsi="GHEA Grapalat" w:cs="Tahoma"/>
                          <w:color w:val="830F0E" w:themeColor="accent1" w:themeShade="BF"/>
                          <w:lang w:val="hy-AM"/>
                        </w:rPr>
                        <w:t xml:space="preserve"> ուսուցման մեթոդները։</w:t>
                      </w:r>
                    </w:p>
                    <w:p w:rsidR="009A6D40" w:rsidRPr="00343733" w:rsidRDefault="009A6D40" w:rsidP="008341E3">
                      <w:pPr>
                        <w:jc w:val="center"/>
                        <w:rPr>
                          <w:color w:val="830F0E" w:themeColor="accent1" w:themeShade="BF"/>
                          <w:lang w:val="hy-A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1AD2" w:rsidRPr="008341E3">
        <w:rPr>
          <w:rFonts w:ascii="GHEA Grapalat" w:hAnsi="GHEA Grapalat" w:cs="Tahoma"/>
          <w:b/>
          <w:sz w:val="24"/>
          <w:szCs w:val="24"/>
          <w:lang w:val="hy-AM"/>
        </w:rPr>
        <w:t>ՀԵՏԱԶՈՏՈՒԹՅԱՆ ՄԵԹՈԴՆԵՐԸ</w:t>
      </w:r>
    </w:p>
    <w:p w:rsidR="00461AD2" w:rsidRPr="00461AD2" w:rsidRDefault="00461AD2" w:rsidP="00461AD2">
      <w:pPr>
        <w:spacing w:after="0" w:line="276" w:lineRule="auto"/>
        <w:jc w:val="center"/>
        <w:rPr>
          <w:rFonts w:ascii="GHEA Grapalat" w:hAnsi="GHEA Grapalat" w:cs="Tahoma"/>
          <w:b/>
          <w:sz w:val="28"/>
          <w:szCs w:val="28"/>
          <w:lang w:val="hy-AM"/>
        </w:rPr>
      </w:pPr>
    </w:p>
    <w:p w:rsidR="00461AD2" w:rsidRDefault="00461AD2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Հետազոտությունն արդյունավետ իրականացնելու նպատակով կիրառվել են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>
        <w:rPr>
          <w:rFonts w:ascii="GHEA Grapalat" w:hAnsi="GHEA Grapalat" w:cs="Tahoma"/>
          <w:sz w:val="24"/>
          <w:szCs w:val="24"/>
          <w:lang w:val="hy-AM"/>
        </w:rPr>
        <w:t>Մտագրոհ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>
        <w:rPr>
          <w:rFonts w:ascii="GHEA Grapalat" w:hAnsi="GHEA Grapalat" w:cs="Tahoma"/>
          <w:sz w:val="24"/>
          <w:szCs w:val="24"/>
          <w:lang w:val="hy-AM"/>
        </w:rPr>
        <w:t xml:space="preserve"> և</w:t>
      </w:r>
      <w:r w:rsidR="0037582C" w:rsidRPr="003758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>
        <w:rPr>
          <w:rFonts w:ascii="GHEA Grapalat" w:hAnsi="GHEA Grapalat" w:cs="Tahoma"/>
          <w:sz w:val="24"/>
          <w:szCs w:val="24"/>
          <w:lang w:val="hy-AM"/>
        </w:rPr>
        <w:t>Խճանկար կամ Ջիգսո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>
        <w:rPr>
          <w:rFonts w:ascii="GHEA Grapalat" w:hAnsi="GHEA Grapalat" w:cs="Tahoma"/>
          <w:sz w:val="24"/>
          <w:szCs w:val="24"/>
          <w:lang w:val="hy-AM"/>
        </w:rPr>
        <w:t xml:space="preserve"> ուսուցման մեթոդները։</w:t>
      </w:r>
    </w:p>
    <w:p w:rsidR="00461AD2" w:rsidRDefault="00461AD2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C163C" w:rsidRDefault="006C163C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461AD2" w:rsidRPr="008341E3" w:rsidRDefault="00461AD2" w:rsidP="00461AD2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8341E3">
        <w:rPr>
          <w:rFonts w:ascii="GHEA Grapalat" w:hAnsi="GHEA Grapalat" w:cs="Tahoma"/>
          <w:b/>
          <w:sz w:val="24"/>
          <w:szCs w:val="24"/>
          <w:lang w:val="hy-AM"/>
        </w:rPr>
        <w:t>ՓՈՐՁՆԱԿԱՆ (ԷՄՊԻՐԻԿ) ՀԵՏԱԶՈՏՈՒԹՅՈՒՆ</w:t>
      </w:r>
    </w:p>
    <w:p w:rsidR="006C163C" w:rsidRDefault="006C163C" w:rsidP="00461AD2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Pr="00343733" w:rsidRDefault="00343733" w:rsidP="00343733">
      <w:pPr>
        <w:spacing w:after="0" w:line="276" w:lineRule="auto"/>
        <w:jc w:val="right"/>
        <w:rPr>
          <w:rFonts w:ascii="GHEA Grapalat" w:hAnsi="GHEA Grapalat" w:cs="Tahoma"/>
          <w:b/>
          <w:i/>
          <w:color w:val="830F0E" w:themeColor="accent1" w:themeShade="BF"/>
          <w:sz w:val="18"/>
          <w:szCs w:val="18"/>
          <w:lang w:val="hy-AM"/>
        </w:rPr>
      </w:pPr>
      <w:r w:rsidRPr="00343733">
        <w:rPr>
          <w:rFonts w:ascii="GHEA Grapalat" w:hAnsi="GHEA Grapalat" w:cs="Tahoma"/>
          <w:b/>
          <w:i/>
          <w:color w:val="830F0E" w:themeColor="accent1" w:themeShade="BF"/>
          <w:sz w:val="18"/>
          <w:szCs w:val="18"/>
          <w:lang w:val="hy-AM"/>
        </w:rPr>
        <w:t>Երեխան ունի իր առանձնահատուկ տեսնելու, մտածելու և զգալու ունակությունները։</w:t>
      </w:r>
    </w:p>
    <w:p w:rsidR="00343733" w:rsidRDefault="00343733" w:rsidP="00343733">
      <w:pPr>
        <w:spacing w:after="0" w:line="276" w:lineRule="auto"/>
        <w:jc w:val="right"/>
        <w:rPr>
          <w:rFonts w:ascii="GHEA Grapalat" w:hAnsi="GHEA Grapalat" w:cs="Tahoma"/>
          <w:b/>
          <w:i/>
          <w:color w:val="830F0E" w:themeColor="accent1" w:themeShade="BF"/>
          <w:sz w:val="18"/>
          <w:szCs w:val="18"/>
          <w:lang w:val="hy-AM"/>
        </w:rPr>
      </w:pPr>
      <w:r w:rsidRPr="00343733">
        <w:rPr>
          <w:rFonts w:ascii="GHEA Grapalat" w:hAnsi="GHEA Grapalat" w:cs="Tahoma"/>
          <w:b/>
          <w:i/>
          <w:color w:val="830F0E" w:themeColor="accent1" w:themeShade="BF"/>
          <w:sz w:val="18"/>
          <w:szCs w:val="18"/>
          <w:lang w:val="hy-AM"/>
        </w:rPr>
        <w:t>Չկա ավելի հիմար բան, քան փորձել փոխարինել դրանք մեր ունակություններով։</w:t>
      </w:r>
    </w:p>
    <w:p w:rsidR="00343733" w:rsidRPr="00343733" w:rsidRDefault="00343733" w:rsidP="00343733">
      <w:pPr>
        <w:spacing w:after="0" w:line="276" w:lineRule="auto"/>
        <w:jc w:val="right"/>
        <w:rPr>
          <w:rFonts w:ascii="GHEA Grapalat" w:hAnsi="GHEA Grapalat" w:cs="Tahoma"/>
          <w:b/>
          <w:i/>
          <w:color w:val="830F0E" w:themeColor="accent1" w:themeShade="BF"/>
          <w:sz w:val="18"/>
          <w:szCs w:val="18"/>
          <w:lang w:val="hy-AM"/>
        </w:rPr>
      </w:pPr>
    </w:p>
    <w:p w:rsidR="00343733" w:rsidRDefault="00343733" w:rsidP="00343733">
      <w:pPr>
        <w:spacing w:after="0" w:line="276" w:lineRule="auto"/>
        <w:jc w:val="right"/>
        <w:rPr>
          <w:rFonts w:ascii="GHEA Grapalat" w:hAnsi="GHEA Grapalat" w:cs="Tahoma"/>
          <w:b/>
          <w:i/>
          <w:color w:val="580A09" w:themeColor="accent1" w:themeShade="80"/>
          <w:sz w:val="18"/>
          <w:szCs w:val="18"/>
          <w:lang w:val="hy-AM"/>
        </w:rPr>
      </w:pPr>
      <w:r w:rsidRPr="00343733">
        <w:rPr>
          <w:rFonts w:ascii="GHEA Grapalat" w:hAnsi="GHEA Grapalat" w:cs="Tahoma"/>
          <w:b/>
          <w:i/>
          <w:color w:val="580A09" w:themeColor="accent1" w:themeShade="80"/>
          <w:sz w:val="18"/>
          <w:szCs w:val="18"/>
          <w:lang w:val="hy-AM"/>
        </w:rPr>
        <w:t xml:space="preserve">Ժան Ժակ </w:t>
      </w:r>
      <w:r>
        <w:rPr>
          <w:rFonts w:ascii="GHEA Grapalat" w:hAnsi="GHEA Grapalat" w:cs="Tahoma"/>
          <w:b/>
          <w:i/>
          <w:color w:val="580A09" w:themeColor="accent1" w:themeShade="80"/>
          <w:sz w:val="18"/>
          <w:szCs w:val="18"/>
          <w:lang w:val="hy-AM"/>
        </w:rPr>
        <w:t>Ռուս</w:t>
      </w:r>
      <w:r w:rsidRPr="00343733">
        <w:rPr>
          <w:rFonts w:ascii="GHEA Grapalat" w:hAnsi="GHEA Grapalat" w:cs="Tahoma"/>
          <w:b/>
          <w:i/>
          <w:color w:val="580A09" w:themeColor="accent1" w:themeShade="80"/>
          <w:sz w:val="18"/>
          <w:szCs w:val="18"/>
          <w:lang w:val="hy-AM"/>
        </w:rPr>
        <w:t>ո</w:t>
      </w:r>
    </w:p>
    <w:p w:rsidR="00343733" w:rsidRPr="00343733" w:rsidRDefault="00343733" w:rsidP="00343733">
      <w:pPr>
        <w:spacing w:after="0" w:line="276" w:lineRule="auto"/>
        <w:jc w:val="right"/>
        <w:rPr>
          <w:rFonts w:ascii="GHEA Grapalat" w:hAnsi="GHEA Grapalat" w:cs="Tahoma"/>
          <w:b/>
          <w:i/>
          <w:color w:val="580A09" w:themeColor="accent1" w:themeShade="80"/>
          <w:sz w:val="18"/>
          <w:szCs w:val="18"/>
          <w:lang w:val="hy-AM"/>
        </w:rPr>
      </w:pPr>
    </w:p>
    <w:p w:rsidR="00461AD2" w:rsidRPr="006C163C" w:rsidRDefault="00343733" w:rsidP="006C163C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6C163C" w:rsidRPr="006C163C">
        <w:rPr>
          <w:rFonts w:ascii="GHEA Grapalat" w:hAnsi="GHEA Grapalat" w:cs="Tahoma"/>
          <w:sz w:val="24"/>
          <w:szCs w:val="24"/>
          <w:lang w:val="hy-AM"/>
        </w:rPr>
        <w:t>Սույն հետազոտությունն իրականացնելիս առաջնորդվել եմ «Հետազոտական հարցեր» բաժնում ներկայացված հարցերով՝ փորձելով գտնել հիշյալ հարցերի պատասխանները։</w:t>
      </w:r>
    </w:p>
    <w:p w:rsidR="00545080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>Սովորողների մեջ ստեղծագործական ունակությունների զարգացման գործընթացը խթանելու հ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ետազոտությունն </w:t>
      </w:r>
      <w:r w:rsidR="00CE641E" w:rsidRPr="00461AD2">
        <w:rPr>
          <w:rFonts w:ascii="GHEA Grapalat" w:hAnsi="GHEA Grapalat" w:cs="Tahoma"/>
          <w:sz w:val="24"/>
          <w:szCs w:val="24"/>
          <w:lang w:val="hy-AM"/>
        </w:rPr>
        <w:t>իրականացրել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CE641E" w:rsidRPr="00461AD2">
        <w:rPr>
          <w:rFonts w:ascii="GHEA Grapalat" w:hAnsi="GHEA Grapalat" w:cs="Tahoma"/>
          <w:sz w:val="24"/>
          <w:szCs w:val="24"/>
          <w:lang w:val="hy-AM"/>
        </w:rPr>
        <w:t>եմ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 xml:space="preserve">Արարատի մարզի 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>Բաղրամյանի Թ․ Փոստաջյանի անվան միջն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>ակարգ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>դպրոցի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 xml:space="preserve">և Արարատի մարզի Մրգավանի միջնակարգ դպրոցի 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>4-րդ</w:t>
      </w:r>
      <w:r w:rsidR="00CE641E" w:rsidRPr="00461AD2">
        <w:rPr>
          <w:rFonts w:ascii="GHEA Grapalat" w:hAnsi="GHEA Grapalat" w:cs="Tahoma"/>
          <w:sz w:val="24"/>
          <w:szCs w:val="24"/>
          <w:lang w:val="hy-AM"/>
        </w:rPr>
        <w:t xml:space="preserve"> և 3-րդ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 xml:space="preserve"> դասարան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>ներ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>ում։</w:t>
      </w:r>
    </w:p>
    <w:p w:rsidR="009D4E1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A87264" w:rsidRPr="00461AD2">
        <w:rPr>
          <w:rFonts w:ascii="GHEA Grapalat" w:hAnsi="GHEA Grapalat" w:cs="Tahoma"/>
          <w:sz w:val="24"/>
          <w:szCs w:val="24"/>
          <w:lang w:val="hy-AM"/>
        </w:rPr>
        <w:t>Հետազոտության նպատակը եղել է սովորողների մոտ ստեղծագործական ունակությունների բացահայտումը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BC3704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    </w:t>
      </w:r>
      <w:r w:rsidR="00CE641E" w:rsidRPr="00461AD2">
        <w:rPr>
          <w:rFonts w:ascii="GHEA Grapalat" w:hAnsi="GHEA Grapalat" w:cs="Tahoma"/>
          <w:sz w:val="24"/>
          <w:szCs w:val="24"/>
          <w:lang w:val="hy-AM"/>
        </w:rPr>
        <w:t>Ներկայացնելով առաջադրանքը՝</w:t>
      </w:r>
      <w:r w:rsidR="005751AB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A6D40">
        <w:rPr>
          <w:rFonts w:ascii="GHEA Grapalat" w:hAnsi="GHEA Grapalat" w:cs="Tahoma"/>
          <w:sz w:val="24"/>
          <w:szCs w:val="24"/>
          <w:lang w:val="hy-AM"/>
        </w:rPr>
        <w:t>նշել եմ</w:t>
      </w:r>
      <w:r w:rsidR="00C13DF1" w:rsidRPr="00461AD2">
        <w:rPr>
          <w:rFonts w:ascii="GHEA Grapalat" w:hAnsi="GHEA Grapalat" w:cs="Tahoma"/>
          <w:sz w:val="24"/>
          <w:szCs w:val="24"/>
          <w:lang w:val="hy-AM"/>
        </w:rPr>
        <w:t>, որ աշխատանքն իրականացվելու է ինքնուրույն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, հարցեր չպետք է տրվեն և կարևոր է, որպեսզի յուրաքանչյուր աշակերտ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 xml:space="preserve"> A4 ֆորմատի թղթին ինքնուրույն ստեղծագործի մատային դիրք կամ դիրքեր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BC3704" w:rsidRPr="00461AD2" w:rsidRDefault="00C13DF1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461AD2">
        <w:rPr>
          <w:rFonts w:ascii="GHEA Grapalat" w:hAnsi="GHEA Grapalat" w:cs="Tahoma"/>
          <w:sz w:val="24"/>
          <w:szCs w:val="24"/>
          <w:lang w:val="hy-AM"/>
        </w:rPr>
        <w:t xml:space="preserve">Տրվեց 30 րոպե ժամանակ։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96 աշակերտներն էլ աշխատել էին։ Մի քանիսը ներկայացրել էին 4 խնդիր, 3 խնդիր, 2 խնդիր և 1 խնդիր։</w:t>
      </w:r>
    </w:p>
    <w:p w:rsidR="00C13DF1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>
        <w:rPr>
          <w:rFonts w:ascii="GHEA Grapalat" w:hAnsi="GHEA Grapalat" w:cs="Tahoma"/>
          <w:sz w:val="24"/>
          <w:szCs w:val="24"/>
          <w:lang w:val="hy-AM"/>
        </w:rPr>
        <w:t xml:space="preserve">   </w:t>
      </w:r>
      <w:r w:rsidR="00C13DF1" w:rsidRPr="00461AD2">
        <w:rPr>
          <w:rFonts w:ascii="GHEA Grapalat" w:hAnsi="GHEA Grapalat" w:cs="Tahoma"/>
          <w:sz w:val="24"/>
          <w:szCs w:val="24"/>
          <w:lang w:val="hy-AM"/>
        </w:rPr>
        <w:t xml:space="preserve">Աշխատանքի ընթացքում հետևում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էի</w:t>
      </w:r>
      <w:r w:rsidR="00C13DF1" w:rsidRPr="00461AD2">
        <w:rPr>
          <w:rFonts w:ascii="GHEA Grapalat" w:hAnsi="GHEA Grapalat" w:cs="Tahoma"/>
          <w:sz w:val="24"/>
          <w:szCs w:val="24"/>
          <w:lang w:val="hy-AM"/>
        </w:rPr>
        <w:t xml:space="preserve"> սովորողների ինքնուրույնությանը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, նախաձեռնությանը</w:t>
      </w:r>
      <w:r w:rsidR="00C13DF1" w:rsidRPr="00461AD2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BC3704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 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Հիմնականում հարցեր տվեցին լավ սովորող աշակերտները։</w:t>
      </w:r>
    </w:p>
    <w:p w:rsidR="00C13DF1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 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 xml:space="preserve">Չնայած այն հանգամանքին, որ աշակերտներին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հանձնարարեցի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 xml:space="preserve"> աշխատել ինքնուրույն, պետք է նշել, որ կային աշակերտներ, ովքեր տրամաբանելու և ստեղծագործելու փոխարեն սպասում էին օգնության։</w:t>
      </w:r>
    </w:p>
    <w:p w:rsidR="00BC3704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>Հետազոտության ա</w:t>
      </w:r>
      <w:r w:rsidR="00C13DF1" w:rsidRPr="00461AD2">
        <w:rPr>
          <w:rFonts w:ascii="GHEA Grapalat" w:hAnsi="GHEA Grapalat" w:cs="Tahoma"/>
          <w:sz w:val="24"/>
          <w:szCs w:val="24"/>
          <w:lang w:val="hy-AM"/>
        </w:rPr>
        <w:t>ր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դյունքում ունեցել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եմ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սովորողներ, ովքեր ստեղծել են 1, 2, 3 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մատային դիրքեր (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>խնդիրներ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)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։ </w:t>
      </w:r>
    </w:p>
    <w:p w:rsidR="009D4E1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Հետազոտության արդյունքում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պարզեցի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>, որ աշակերտներից ընդամենը 1 հոգի էր արտագրել գրքից։</w:t>
      </w:r>
    </w:p>
    <w:p w:rsidR="009D4E1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>Հարցին, թե ինչո</w:t>
      </w:r>
      <w:r w:rsidR="00BC3704" w:rsidRPr="00461AD2">
        <w:rPr>
          <w:rFonts w:ascii="GHEA Grapalat" w:hAnsi="GHEA Grapalat" w:cs="Tahoma"/>
          <w:sz w:val="24"/>
          <w:szCs w:val="24"/>
          <w:lang w:val="hy-AM"/>
        </w:rPr>
        <w:t>՞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ւ էր արտագրել, ասաց, որ չի հասկացել ինչումն է կայանում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իրեն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տրված առաջադրանքը։</w:t>
      </w:r>
    </w:p>
    <w:p w:rsidR="008D2AA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 xml:space="preserve">Այստեղ պետք է ուշադրություն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դարձնել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 xml:space="preserve"> այն հանգամանքին, որ տվյալ սովորողը գրքից արտագրել էր </w:t>
      </w:r>
      <w:r w:rsidR="00331CD3" w:rsidRPr="00461AD2">
        <w:rPr>
          <w:rFonts w:ascii="GHEA Grapalat" w:hAnsi="GHEA Grapalat" w:cs="Tahoma"/>
          <w:sz w:val="24"/>
          <w:szCs w:val="24"/>
          <w:lang w:val="hy-AM"/>
        </w:rPr>
        <w:t>նմանատիպ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 xml:space="preserve"> այն առաջադրանքը, որը հանձնարարվել էր իրեն։</w:t>
      </w:r>
    </w:p>
    <w:p w:rsidR="008D2AA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>Տվյալ սովորողի օրինակով կարող ենք փաստել, որ երեխան չցանկացավ ստեղծագործել և խնդրի լուծման ընթացքում ինքնուրույն նախաձեռնությամբ հանդես գալ։</w:t>
      </w:r>
    </w:p>
    <w:p w:rsidR="008D2AA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343733">
        <w:rPr>
          <w:rFonts w:ascii="GHEA Grapalat" w:hAnsi="GHEA Grapalat" w:cs="Tahoma"/>
          <w:sz w:val="24"/>
          <w:szCs w:val="24"/>
          <w:lang w:val="hy-AM"/>
        </w:rPr>
        <w:t xml:space="preserve">      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>Հարկ է նշել, որ սովորողի նման վարքագծի դրսևորման տարբեր պատճառներ կարող են լինել, ինչպիսիք են</w:t>
      </w:r>
      <w:r w:rsidR="00331CD3" w:rsidRPr="00461AD2">
        <w:rPr>
          <w:rFonts w:ascii="GHEA Grapalat" w:hAnsi="GHEA Grapalat" w:cs="Tahoma"/>
          <w:sz w:val="24"/>
          <w:szCs w:val="24"/>
          <w:lang w:val="hy-AM"/>
        </w:rPr>
        <w:t xml:space="preserve"> անվստահությունը սեփական անձի նկատմամբ, սխալվելու վախը և այլն</w:t>
      </w:r>
      <w:r w:rsidR="008D2AA7" w:rsidRPr="00461AD2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9D4E1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Ունեինք </w:t>
      </w:r>
      <w:r w:rsidR="00331CD3" w:rsidRPr="00461AD2">
        <w:rPr>
          <w:rFonts w:ascii="GHEA Grapalat" w:hAnsi="GHEA Grapalat" w:cs="Tahoma"/>
          <w:sz w:val="24"/>
          <w:szCs w:val="24"/>
          <w:lang w:val="hy-AM"/>
        </w:rPr>
        <w:t>մատային դիրքեր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, որոնք սխալ էին, բայց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հետազոտությունները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կատարված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էին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այնպիսի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դասարան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ներ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ում, որտեղ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 xml:space="preserve">96-ից 90-ը տիրապետում էին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Շախմատ</w:t>
      </w:r>
      <w:r>
        <w:rPr>
          <w:rFonts w:ascii="GHEA Grapalat" w:hAnsi="GHEA Grapalat" w:cs="Tahoma"/>
          <w:sz w:val="24"/>
          <w:szCs w:val="24"/>
          <w:lang w:val="hy-AM"/>
        </w:rPr>
        <w:t>»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 xml:space="preserve"> խաղին։</w:t>
      </w:r>
      <w:r w:rsidR="009D4E17" w:rsidRPr="00461AD2">
        <w:rPr>
          <w:rFonts w:ascii="GHEA Grapalat" w:hAnsi="GHEA Grapalat" w:cs="Tahoma"/>
          <w:sz w:val="24"/>
          <w:szCs w:val="24"/>
          <w:lang w:val="hy-AM"/>
        </w:rPr>
        <w:t xml:space="preserve"> Չէր կարողացել ճիշտ աշխատել նաև ամենալավ խաղացողներից </w:t>
      </w:r>
      <w:r w:rsidR="005F1F7A" w:rsidRPr="00461AD2">
        <w:rPr>
          <w:rFonts w:ascii="GHEA Grapalat" w:hAnsi="GHEA Grapalat" w:cs="Tahoma"/>
          <w:sz w:val="24"/>
          <w:szCs w:val="24"/>
          <w:lang w:val="hy-AM"/>
        </w:rPr>
        <w:t>մեկը։</w:t>
      </w:r>
    </w:p>
    <w:p w:rsidR="00851031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Անհատական աշխատանքներից հետո երեխաներին վերոգրյալ առաջադրանքը տրվեց նաև խմբային տարբերակով։ Այստեղ պետք է նշել, որ խմբակային աշխատանքի ժամանակ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851031" w:rsidRPr="00461AD2">
        <w:rPr>
          <w:rFonts w:ascii="GHEA Grapalat" w:hAnsi="GHEA Grapalat" w:cs="Tahoma"/>
          <w:sz w:val="24"/>
          <w:szCs w:val="24"/>
          <w:lang w:val="hy-AM"/>
        </w:rPr>
        <w:t>սխալ աշխա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>տանքներ չներկայացվեցին։ Աշխատանքներն ավելի կոկիկ էր արված, գունազարդված։ Խմբային աշխատանքի արդյունքում, երբ հետևում էի երեխաների աշխատանքին՝ բացահայտ տեսնում էի երեխաների բնավորության գծերը։ Կա</w:t>
      </w:r>
      <w:r w:rsidR="006C163C">
        <w:rPr>
          <w:rFonts w:ascii="GHEA Grapalat" w:hAnsi="GHEA Grapalat" w:cs="Tahoma"/>
          <w:sz w:val="24"/>
          <w:szCs w:val="24"/>
          <w:lang w:val="hy-AM"/>
        </w:rPr>
        <w:t>՛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>ր խումբ, որ աշխատում էր շատ համերաշխ և միասնական, կա</w:t>
      </w:r>
      <w:r w:rsidR="006C163C">
        <w:rPr>
          <w:rFonts w:ascii="GHEA Grapalat" w:hAnsi="GHEA Grapalat" w:cs="Tahoma"/>
          <w:sz w:val="24"/>
          <w:szCs w:val="24"/>
          <w:lang w:val="hy-AM"/>
        </w:rPr>
        <w:t>՛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ր խումբ, որտեղ երեխաներից մեկն ուզում էր լիդերություն անել։ Չհարմարվելով 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lastRenderedPageBreak/>
        <w:t>խմբի կանոններին՝ դուրս եկավ խմբից, քանի որ ողջ աշխատանքը ցանկանում էր ինքնուրույն կատարել։</w:t>
      </w:r>
    </w:p>
    <w:p w:rsidR="00512B8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Քանի որ, որպես ստեղծագործական աշխատանք ընտրել էինք մատային դիրքերի ստեղծումը, որոշեցինք 3-րդ դասարանում հանձնարարել ստեղծագործական աշխատանք՝ ստեղծել խաչբառ՝ հիմքում ունենալով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>մատային դիրքերի ստեղծում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12B83">
        <w:rPr>
          <w:rFonts w:ascii="GHEA Grapalat" w:hAnsi="GHEA Grapalat" w:cs="Tahoma"/>
          <w:sz w:val="24"/>
          <w:szCs w:val="24"/>
          <w:lang w:val="hy-AM"/>
        </w:rPr>
        <w:t>թեման։</w:t>
      </w:r>
    </w:p>
    <w:p w:rsidR="00512B83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Ստորև ներկայացվում</w:t>
      </w:r>
      <w:r w:rsidR="006C163C">
        <w:rPr>
          <w:rFonts w:ascii="GHEA Grapalat" w:hAnsi="GHEA Grapalat" w:cs="Tahoma"/>
          <w:sz w:val="24"/>
          <w:szCs w:val="24"/>
          <w:lang w:val="hy-AM"/>
        </w:rPr>
        <w:t xml:space="preserve"> է 3-րդ դասարանի</w:t>
      </w:r>
      <w:r>
        <w:rPr>
          <w:rFonts w:ascii="GHEA Grapalat" w:hAnsi="GHEA Grapalat" w:cs="Tahoma"/>
          <w:sz w:val="24"/>
          <w:szCs w:val="24"/>
          <w:lang w:val="hy-AM"/>
        </w:rPr>
        <w:t xml:space="preserve"> երեխաների կողմից ստեղծված խաչբառերը՝</w:t>
      </w:r>
    </w:p>
    <w:p w:rsidR="00512B83" w:rsidRDefault="00512B8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512B83" w:rsidRPr="00F91628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Խ Ա Չ Բ Ա Ռ  1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8"/>
          <w:szCs w:val="28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8"/>
          <w:szCs w:val="28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34"/>
        <w:gridCol w:w="622"/>
        <w:gridCol w:w="622"/>
        <w:gridCol w:w="622"/>
        <w:gridCol w:w="623"/>
        <w:gridCol w:w="622"/>
        <w:gridCol w:w="623"/>
        <w:gridCol w:w="623"/>
        <w:gridCol w:w="622"/>
        <w:gridCol w:w="622"/>
        <w:gridCol w:w="622"/>
        <w:gridCol w:w="622"/>
      </w:tblGrid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2.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Զ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Ո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Հ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3.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Թ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1.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Մ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Տ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Յ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Ի</w:t>
            </w:r>
          </w:p>
        </w:tc>
        <w:tc>
          <w:tcPr>
            <w:tcW w:w="623" w:type="dxa"/>
            <w:shd w:val="clear" w:color="auto" w:fill="764673" w:themeFill="accent6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Ն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Բ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5</w:t>
            </w:r>
            <w:r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.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Գ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Ն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Հ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Տ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ՈՒ</w:t>
            </w: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4.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Մ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Ե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ՈՒ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Ի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Ր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Հ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Ջ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ՈՒ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Ի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Ն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Մ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FFFFFF" w:themeFill="background1"/>
          </w:tcPr>
          <w:p w:rsidR="00512B83" w:rsidRPr="003D5A93" w:rsidRDefault="00512B83" w:rsidP="00BA1C09">
            <w:pPr>
              <w:spacing w:line="276" w:lineRule="auto"/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</w:pPr>
            <w:r w:rsidRPr="003D5A93">
              <w:rPr>
                <w:rFonts w:ascii="GHEA Grapalat" w:hAnsi="GHEA Grapalat" w:cs="Tahoma"/>
                <w:b/>
                <w:sz w:val="16"/>
                <w:szCs w:val="16"/>
                <w:lang w:val="en-US"/>
              </w:rPr>
              <w:t>6.</w:t>
            </w:r>
            <w:r w:rsidRPr="003D5A93"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Մ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Ր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Ց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Վ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Զ</w:t>
            </w:r>
          </w:p>
        </w:tc>
        <w:tc>
          <w:tcPr>
            <w:tcW w:w="623" w:type="dxa"/>
            <w:shd w:val="clear" w:color="auto" w:fill="FFFFFF" w:themeFill="background1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Ք</w:t>
            </w: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Խ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Ա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  <w:tr w:rsidR="00512B83" w:rsidTr="00BA1C09"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  <w:r>
              <w:rPr>
                <w:rFonts w:ascii="GHEA Grapalat" w:hAnsi="GHEA Grapalat" w:cs="Tahom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  <w:t>Ղ</w:t>
            </w: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  <w:tc>
          <w:tcPr>
            <w:tcW w:w="623" w:type="dxa"/>
            <w:shd w:val="clear" w:color="auto" w:fill="D8BED7" w:themeFill="accent6" w:themeFillTint="66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8"/>
                <w:szCs w:val="28"/>
                <w:lang w:val="hy-AM"/>
              </w:rPr>
            </w:pPr>
          </w:p>
        </w:tc>
      </w:tr>
    </w:tbl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8"/>
          <w:szCs w:val="28"/>
          <w:lang w:val="hy-AM"/>
        </w:rPr>
      </w:pPr>
    </w:p>
    <w:p w:rsidR="00512B83" w:rsidRDefault="00512B83" w:rsidP="006C163C">
      <w:pPr>
        <w:spacing w:after="0" w:line="276" w:lineRule="auto"/>
        <w:rPr>
          <w:rFonts w:ascii="GHEA Grapalat" w:hAnsi="GHEA Grapalat" w:cs="Tahoma"/>
          <w:b/>
          <w:sz w:val="28"/>
          <w:szCs w:val="28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Հ Ա Ր Ց Ե Ր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ՀՈՐԻԶՈՆԱԿԱՆ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ՈՒՂՂԱՁԻԳ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1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Արքան ի՞նչ դիրքում կարող է հայտնվել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2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Մարտավարական հնարք</w:t>
            </w:r>
          </w:p>
        </w:tc>
      </w:tr>
      <w:tr w:rsidR="00512B83" w:rsidRPr="003D5A9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5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Դիրքի 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․․․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3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Ամենահզոր խաղաքար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Զինվորների ․․․ 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4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Սկզբնախաղից հետո․․․</w:t>
            </w:r>
          </w:p>
        </w:tc>
      </w:tr>
    </w:tbl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Խ Ա Չ Բ Ա Ռ  2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512B83" w:rsidTr="00BA1C09">
        <w:tc>
          <w:tcPr>
            <w:tcW w:w="1038" w:type="dxa"/>
          </w:tcPr>
          <w:p w:rsidR="00512B83" w:rsidRDefault="00512B83" w:rsidP="00BA1C09">
            <w:pPr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6․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 Շ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</w:tcPr>
          <w:p w:rsidR="00512B83" w:rsidRDefault="00512B83" w:rsidP="00BA1C09">
            <w:pPr>
              <w:tabs>
                <w:tab w:val="center" w:pos="411"/>
              </w:tabs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4․</w:t>
            </w: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ab/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Խ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Ղ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tabs>
                <w:tab w:val="center" w:pos="411"/>
              </w:tabs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1․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ab/>
              <w:t>Դ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Շ</w:t>
            </w: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Տ</w:t>
            </w: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Մ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Ի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Տ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</w:tcPr>
          <w:p w:rsidR="00512B83" w:rsidRDefault="00512B83" w:rsidP="00BA1C09">
            <w:pPr>
              <w:tabs>
                <w:tab w:val="center" w:pos="411"/>
              </w:tabs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2․</w:t>
            </w: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ab/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Ք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Ե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</w:tcPr>
          <w:p w:rsidR="00512B83" w:rsidRDefault="00512B83" w:rsidP="00BA1C09">
            <w:pPr>
              <w:tabs>
                <w:tab w:val="center" w:pos="411"/>
              </w:tabs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3․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ab/>
              <w:t>Զ</w:t>
            </w:r>
          </w:p>
        </w:tc>
        <w:tc>
          <w:tcPr>
            <w:tcW w:w="1038" w:type="dxa"/>
            <w:shd w:val="clear" w:color="auto" w:fill="830F0E" w:themeFill="accent1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Ի</w:t>
            </w:r>
          </w:p>
        </w:tc>
        <w:tc>
          <w:tcPr>
            <w:tcW w:w="103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Վ</w:t>
            </w:r>
          </w:p>
        </w:tc>
        <w:tc>
          <w:tcPr>
            <w:tcW w:w="1039" w:type="dxa"/>
          </w:tcPr>
          <w:p w:rsidR="00512B83" w:rsidRDefault="00512B83" w:rsidP="00BA1C09">
            <w:pPr>
              <w:tabs>
                <w:tab w:val="center" w:pos="411"/>
              </w:tabs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5</w:t>
            </w:r>
            <w:r w:rsidRPr="00DE6E58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ab/>
              <w:t>Ո</w:t>
            </w: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8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1039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Կ</w:t>
            </w:r>
          </w:p>
        </w:tc>
        <w:tc>
          <w:tcPr>
            <w:tcW w:w="1039" w:type="dxa"/>
            <w:shd w:val="clear" w:color="auto" w:fill="F9C6C6" w:themeFill="accent1" w:themeFillTint="33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</w:tbl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Հ Ա Ր Ց Ե Ր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ՀՈՐԻԶՈՆԱԿԱՆ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ՈՒՂՂԱՁԻԳ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2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Ո՞ր խաղաքարին ենք մատ անում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1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Մատային ․․․ ստեղծում</w:t>
            </w:r>
          </w:p>
        </w:tc>
      </w:tr>
      <w:tr w:rsidR="00512B83" w:rsidRPr="00810FC6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3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Սկզբնական դիրքից ո՞ր խաղաքարն է քայլում 1 կամ 2 քայլ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6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Ո՞ր խաղն են ստեղծել հնդիկները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4</w:t>
            </w:r>
            <w:r>
              <w:rPr>
                <w:rFonts w:ascii="MS Mincho" w:eastAsia="MS Mincho" w:hAnsi="MS Mincho" w:cs="MS Mincho" w:hint="eastAsia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Ո՞րտեղ են կանգնում խաղաքարերը 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5</w:t>
            </w:r>
            <w:r>
              <w:rPr>
                <w:rFonts w:ascii="MS Mincho" w:hAnsi="MS Mincho" w:cs="MS Mincho"/>
                <w:b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Նյութական առավելություն</w:t>
            </w:r>
          </w:p>
        </w:tc>
      </w:tr>
    </w:tbl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343733" w:rsidRDefault="00343733" w:rsidP="006C163C">
      <w:pPr>
        <w:spacing w:after="0" w:line="276" w:lineRule="auto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Խ Ա Չ Բ Ա Ռ  3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"/>
        <w:gridCol w:w="666"/>
        <w:gridCol w:w="662"/>
        <w:gridCol w:w="715"/>
        <w:gridCol w:w="662"/>
        <w:gridCol w:w="665"/>
        <w:gridCol w:w="665"/>
        <w:gridCol w:w="663"/>
        <w:gridCol w:w="663"/>
        <w:gridCol w:w="666"/>
        <w:gridCol w:w="663"/>
        <w:gridCol w:w="667"/>
        <w:gridCol w:w="663"/>
        <w:gridCol w:w="662"/>
      </w:tblGrid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4․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Փ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5․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</w:t>
            </w: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Ր</w:t>
            </w: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Կ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Խ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3․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1․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Ս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Տ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Ե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Ղ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Ծ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</w:t>
            </w:r>
          </w:p>
        </w:tc>
        <w:tc>
          <w:tcPr>
            <w:tcW w:w="667" w:type="dxa"/>
            <w:shd w:val="clear" w:color="auto" w:fill="AF490D" w:themeFill="accent2" w:themeFillShade="BF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2․</w:t>
            </w:r>
            <w:r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Մ</w:t>
            </w: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7․</w:t>
            </w:r>
            <w:r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Կ</w:t>
            </w: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Ե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Ղ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6․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Ց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  Ա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Կ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Ղ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Ա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 Տ</w:t>
            </w: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 w:rsidRPr="00CD1F2F">
              <w:rPr>
                <w:rFonts w:ascii="GHEA Grapalat" w:hAnsi="GHEA Grapalat" w:cs="Tahoma"/>
                <w:b/>
                <w:sz w:val="16"/>
                <w:szCs w:val="16"/>
                <w:lang w:val="hy-AM"/>
              </w:rPr>
              <w:t>8․</w:t>
            </w: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Պ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Ա</w:t>
            </w:r>
          </w:p>
        </w:tc>
        <w:tc>
          <w:tcPr>
            <w:tcW w:w="668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Տ</w:t>
            </w: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Ձ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Մ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Ի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  <w:tr w:rsidR="00512B83" w:rsidTr="00BA1C09"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 xml:space="preserve"> Գ</w:t>
            </w: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7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  <w:tc>
          <w:tcPr>
            <w:tcW w:w="668" w:type="dxa"/>
            <w:shd w:val="clear" w:color="auto" w:fill="6AAC90" w:themeFill="accent4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</w:p>
        </w:tc>
      </w:tr>
    </w:tbl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b/>
          <w:sz w:val="24"/>
          <w:szCs w:val="24"/>
          <w:lang w:val="hy-AM"/>
        </w:rPr>
        <w:t>Հ Ա Ր Ց Ե Ր</w:t>
      </w:r>
    </w:p>
    <w:p w:rsidR="00512B83" w:rsidRDefault="00512B83" w:rsidP="00512B83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ՀՈՐԻԶՈՆԱԿԱՆ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ՈՒՂՂԱՁԻԳ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1․ Մատային դիրքերի․․․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2․ Շախ և․․․</w:t>
            </w:r>
          </w:p>
        </w:tc>
      </w:tr>
      <w:tr w:rsidR="00512B83" w:rsidRPr="00810FC6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5․ Նավակը թեթև ֆիգուրի դիմաց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3․ Զինվորն ինչպե՞ս է քայլում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6․ Ո՞ր զինվորն է փոխակերպվում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4․ Արքայի և նավակի քայլ</w:t>
            </w:r>
          </w:p>
        </w:tc>
      </w:tr>
      <w:tr w:rsidR="00512B83" w:rsidTr="00BA1C09">
        <w:tc>
          <w:tcPr>
            <w:tcW w:w="4672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8․ Ոչ-ոքիի տեսակ</w:t>
            </w:r>
          </w:p>
        </w:tc>
        <w:tc>
          <w:tcPr>
            <w:tcW w:w="4673" w:type="dxa"/>
          </w:tcPr>
          <w:p w:rsidR="00512B83" w:rsidRDefault="00512B83" w:rsidP="00BA1C09">
            <w:pPr>
              <w:spacing w:line="276" w:lineRule="auto"/>
              <w:jc w:val="center"/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Tahoma"/>
                <w:b/>
                <w:sz w:val="24"/>
                <w:szCs w:val="24"/>
                <w:lang w:val="hy-AM"/>
              </w:rPr>
              <w:t>7․ Մարտավարական հնարք</w:t>
            </w:r>
          </w:p>
        </w:tc>
      </w:tr>
    </w:tbl>
    <w:p w:rsidR="00512B83" w:rsidRDefault="00512B83" w:rsidP="00D523F5">
      <w:pPr>
        <w:spacing w:after="0" w:line="276" w:lineRule="auto"/>
        <w:jc w:val="both"/>
        <w:rPr>
          <w:rFonts w:ascii="GHEA Grapalat" w:hAnsi="GHEA Grapalat" w:cs="Tahoma"/>
          <w:b/>
          <w:sz w:val="24"/>
          <w:szCs w:val="24"/>
          <w:lang w:val="hy-AM"/>
        </w:rPr>
      </w:pPr>
    </w:p>
    <w:p w:rsidR="006C163C" w:rsidRDefault="006C163C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9C02E6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Այստեղ պետք է նշել, որ շատ լավ աշխատեց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>մտագրոհ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="009C02E6" w:rsidRPr="00461AD2">
        <w:rPr>
          <w:rFonts w:ascii="GHEA Grapalat" w:hAnsi="GHEA Grapalat" w:cs="Tahoma"/>
          <w:sz w:val="24"/>
          <w:szCs w:val="24"/>
          <w:lang w:val="hy-AM"/>
        </w:rPr>
        <w:t xml:space="preserve"> մեթոդը, երբ երեխաները բառերը գրում էին և բառերին կից հարցերն էին պատրաստում։</w:t>
      </w:r>
    </w:p>
    <w:p w:rsidR="006002F7" w:rsidRPr="00461AD2" w:rsidRDefault="009C02E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461AD2">
        <w:rPr>
          <w:rFonts w:ascii="GHEA Grapalat" w:hAnsi="GHEA Grapalat" w:cs="Tahoma"/>
          <w:sz w:val="24"/>
          <w:szCs w:val="24"/>
          <w:lang w:val="hy-AM"/>
        </w:rPr>
        <w:lastRenderedPageBreak/>
        <w:t>19-հոգանոց դասարանում շատ ակտիվ հանդես եկան 17-ը։ Միայն</w:t>
      </w:r>
      <w:r w:rsidR="00512B83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461AD2">
        <w:rPr>
          <w:rFonts w:ascii="GHEA Grapalat" w:hAnsi="GHEA Grapalat" w:cs="Tahoma"/>
          <w:sz w:val="24"/>
          <w:szCs w:val="24"/>
          <w:lang w:val="hy-AM"/>
        </w:rPr>
        <w:t xml:space="preserve">2-ն էին պասիվ։ </w:t>
      </w:r>
      <w:r w:rsidR="00343733">
        <w:rPr>
          <w:rFonts w:ascii="GHEA Grapalat" w:hAnsi="GHEA Grapalat" w:cs="Tahoma"/>
          <w:sz w:val="24"/>
          <w:szCs w:val="24"/>
          <w:lang w:val="hy-AM"/>
        </w:rPr>
        <w:t xml:space="preserve">       </w:t>
      </w:r>
      <w:r w:rsidRPr="00461AD2">
        <w:rPr>
          <w:rFonts w:ascii="GHEA Grapalat" w:hAnsi="GHEA Grapalat" w:cs="Tahoma"/>
          <w:sz w:val="24"/>
          <w:szCs w:val="24"/>
          <w:lang w:val="hy-AM"/>
        </w:rPr>
        <w:t>Դասարանում  ունեինք ԿԱՊԿՈՒ երեխա, ով շատ ոգևորված էր դասապրոցեսից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 և ինքն էլ իր մասնակցությունն ունեցավ՝ թեկուզև սխալ։</w:t>
      </w:r>
    </w:p>
    <w:p w:rsidR="004529D7" w:rsidRPr="00461AD2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9A6D40">
        <w:rPr>
          <w:rFonts w:ascii="GHEA Grapalat" w:hAnsi="GHEA Grapalat" w:cs="Tahoma"/>
          <w:sz w:val="24"/>
          <w:szCs w:val="24"/>
          <w:lang w:val="hy-AM"/>
        </w:rPr>
        <w:t>Անհրաժեշտ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 է նշել, որ երբ երեխաներին հանձնարարեցի շախմատային թեմաներով աշխատել՝ տվյալ աշակերտը նկարել էր տնակներ և վերնագրել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>Շախմատի տնակ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4529D7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Հետազոտական աշխատանքների արդյունքներից ելնելով՝ նախաձեռնեցինք ստեղծել պատի պաստառ՝ վերնագրելով 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«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>Մատային դիրքերի ստեղծում</w:t>
      </w:r>
      <w:r w:rsidR="0037582C" w:rsidRPr="00D523F5">
        <w:rPr>
          <w:rFonts w:ascii="GHEA Grapalat" w:hAnsi="GHEA Grapalat" w:cs="Helvetica"/>
          <w:sz w:val="24"/>
          <w:szCs w:val="24"/>
          <w:lang w:val="hy-AM"/>
        </w:rPr>
        <w:t>»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, որտեղ ներառված </w:t>
      </w:r>
      <w:r w:rsidR="009A6D40">
        <w:rPr>
          <w:rFonts w:ascii="GHEA Grapalat" w:hAnsi="GHEA Grapalat" w:cs="Tahoma"/>
          <w:sz w:val="24"/>
          <w:szCs w:val="24"/>
          <w:lang w:val="hy-AM"/>
        </w:rPr>
        <w:t>կլինեն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 լավագույն խմբային աշխատանքները, լավագույն անհատական աշ</w:t>
      </w:r>
      <w:r w:rsidR="009A6D40">
        <w:rPr>
          <w:rFonts w:ascii="GHEA Grapalat" w:hAnsi="GHEA Grapalat" w:cs="Tahoma"/>
          <w:sz w:val="24"/>
          <w:szCs w:val="24"/>
          <w:lang w:val="hy-AM"/>
        </w:rPr>
        <w:t>խատանքները</w:t>
      </w:r>
      <w:r w:rsidR="004529D7" w:rsidRPr="00461AD2">
        <w:rPr>
          <w:rFonts w:ascii="GHEA Grapalat" w:hAnsi="GHEA Grapalat" w:cs="Tahoma"/>
          <w:sz w:val="24"/>
          <w:szCs w:val="24"/>
          <w:lang w:val="hy-AM"/>
        </w:rPr>
        <w:t xml:space="preserve"> և </w:t>
      </w:r>
      <w:r w:rsidR="009A6D40">
        <w:rPr>
          <w:rFonts w:ascii="GHEA Grapalat" w:hAnsi="GHEA Grapalat" w:cs="Tahoma"/>
          <w:sz w:val="24"/>
          <w:szCs w:val="24"/>
          <w:lang w:val="hy-AM"/>
        </w:rPr>
        <w:t>խաչբառերը</w:t>
      </w:r>
      <w:r w:rsidR="003F6D89">
        <w:rPr>
          <w:rFonts w:ascii="GHEA Grapalat" w:hAnsi="GHEA Grapalat" w:cs="Tahoma"/>
          <w:sz w:val="24"/>
          <w:szCs w:val="24"/>
          <w:lang w:val="hy-AM"/>
        </w:rPr>
        <w:t>։</w:t>
      </w:r>
    </w:p>
    <w:p w:rsidR="009A6D40" w:rsidRDefault="009A6D40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9A6D40" w:rsidRDefault="009A6D40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9A6D40" w:rsidRDefault="009A6D40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9A6D40" w:rsidRPr="00461AD2" w:rsidRDefault="009A6D40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143219">
        <w:rPr>
          <w:rFonts w:ascii="GHEA Grapalat" w:hAnsi="GHEA Grapalat" w:cs="Tahoma"/>
          <w:sz w:val="24"/>
          <w:szCs w:val="24"/>
          <w:lang w:val="hy-AM"/>
        </w:rPr>
        <w:t>Հետազոտության ընթացքում բացահայտվեցին ինքնուրույն աշխատելու, ստեղծագործելու և նախաձեռնելու կարողությունները։</w:t>
      </w:r>
    </w:p>
    <w:p w:rsidR="006C163C" w:rsidRDefault="00343733" w:rsidP="00143219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Հետազոտության ժամանակ </w:t>
      </w:r>
      <w:r w:rsidR="00463EBE" w:rsidRPr="00343733">
        <w:rPr>
          <w:rFonts w:ascii="GHEA Grapalat" w:hAnsi="GHEA Grapalat" w:cs="Tahoma"/>
          <w:b/>
          <w:i/>
          <w:sz w:val="24"/>
          <w:szCs w:val="24"/>
          <w:u w:val="single"/>
          <w:lang w:val="hy-AM"/>
        </w:rPr>
        <w:t>ստեղծագործելու կարողությունը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 սովորողների մոտ բացահայտելու համար արդյունավետ միջոց է</w:t>
      </w:r>
      <w:r w:rsidR="00143219">
        <w:rPr>
          <w:rFonts w:ascii="GHEA Grapalat" w:hAnsi="GHEA Grapalat" w:cs="Tahoma"/>
          <w:sz w:val="24"/>
          <w:szCs w:val="24"/>
          <w:lang w:val="hy-AM"/>
        </w:rPr>
        <w:t>ր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 երեխաներին ազատություն շնորհելը։ </w:t>
      </w:r>
      <w:r w:rsidR="00143219">
        <w:rPr>
          <w:rFonts w:ascii="GHEA Grapalat" w:hAnsi="GHEA Grapalat" w:cs="Tahoma"/>
          <w:sz w:val="24"/>
          <w:szCs w:val="24"/>
          <w:lang w:val="hy-AM"/>
        </w:rPr>
        <w:t>Ե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րեխաներն անկաշկանդ </w:t>
      </w:r>
      <w:r w:rsidR="005752C9">
        <w:rPr>
          <w:rFonts w:ascii="GHEA Grapalat" w:hAnsi="GHEA Grapalat" w:cs="Tahoma"/>
          <w:sz w:val="24"/>
          <w:szCs w:val="24"/>
          <w:lang w:val="hy-AM"/>
        </w:rPr>
        <w:t>արտահայտում էին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 իրենց մտքերը, վստահ</w:t>
      </w:r>
      <w:r w:rsidR="005752C9">
        <w:rPr>
          <w:rFonts w:ascii="GHEA Grapalat" w:hAnsi="GHEA Grapalat" w:cs="Tahoma"/>
          <w:sz w:val="24"/>
          <w:szCs w:val="24"/>
          <w:lang w:val="hy-AM"/>
        </w:rPr>
        <w:t xml:space="preserve"> լինելով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, որ ուսուցիչը սիրով կընդունի նույնիսկ իրենց կողմից կատարված </w:t>
      </w:r>
      <w:r w:rsidR="005752C9">
        <w:rPr>
          <w:rFonts w:ascii="GHEA Grapalat" w:hAnsi="GHEA Grapalat" w:cs="Tahoma"/>
          <w:sz w:val="24"/>
          <w:szCs w:val="24"/>
          <w:lang w:val="hy-AM"/>
        </w:rPr>
        <w:t xml:space="preserve">սխալ </w:t>
      </w:r>
      <w:r w:rsidR="009A6D40">
        <w:rPr>
          <w:rFonts w:ascii="GHEA Grapalat" w:hAnsi="GHEA Grapalat" w:cs="Tahoma"/>
          <w:sz w:val="24"/>
          <w:szCs w:val="24"/>
          <w:lang w:val="hy-AM"/>
        </w:rPr>
        <w:t>աշխատանքներն</w:t>
      </w:r>
      <w:r w:rsidR="00463EBE" w:rsidRPr="00143219">
        <w:rPr>
          <w:rFonts w:ascii="GHEA Grapalat" w:hAnsi="GHEA Grapalat" w:cs="Tahoma"/>
          <w:sz w:val="24"/>
          <w:szCs w:val="24"/>
          <w:lang w:val="hy-AM"/>
        </w:rPr>
        <w:t xml:space="preserve"> և </w:t>
      </w:r>
      <w:r w:rsidR="005752C9">
        <w:rPr>
          <w:rFonts w:ascii="GHEA Grapalat" w:hAnsi="GHEA Grapalat" w:cs="Tahoma"/>
          <w:sz w:val="24"/>
          <w:szCs w:val="24"/>
          <w:lang w:val="hy-AM"/>
        </w:rPr>
        <w:t>կոգևորի՝ բացատրելով առաջադրանքի ճիշտ տարբերակը։</w:t>
      </w:r>
    </w:p>
    <w:p w:rsidR="005752C9" w:rsidRPr="00143219" w:rsidRDefault="00343733" w:rsidP="00143219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 </w:t>
      </w:r>
      <w:r w:rsidR="005752C9">
        <w:rPr>
          <w:rFonts w:ascii="GHEA Grapalat" w:hAnsi="GHEA Grapalat" w:cs="Tahoma"/>
          <w:sz w:val="24"/>
          <w:szCs w:val="24"/>
          <w:lang w:val="hy-AM"/>
        </w:rPr>
        <w:t xml:space="preserve">Ինքնուրույն աշխատելիս երեխաներն ավելի էին ոգևորվում, երբ ուսուցիչը նշում էր, որ բարձր կգնահատվեն այն </w:t>
      </w:r>
      <w:r w:rsidR="009A6D40">
        <w:rPr>
          <w:rFonts w:ascii="GHEA Grapalat" w:hAnsi="GHEA Grapalat" w:cs="Tahoma"/>
          <w:sz w:val="24"/>
          <w:szCs w:val="24"/>
          <w:lang w:val="hy-AM"/>
        </w:rPr>
        <w:t>երեխաներն</w:t>
      </w:r>
      <w:r w:rsidR="005752C9">
        <w:rPr>
          <w:rFonts w:ascii="GHEA Grapalat" w:hAnsi="GHEA Grapalat" w:cs="Tahoma"/>
          <w:sz w:val="24"/>
          <w:szCs w:val="24"/>
          <w:lang w:val="hy-AM"/>
        </w:rPr>
        <w:t>, ովքեր կաշխատեն թեկուզ սխալ, բայց ինքնուրույն։</w:t>
      </w:r>
    </w:p>
    <w:p w:rsidR="000376C7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0376C7">
        <w:rPr>
          <w:rFonts w:ascii="GHEA Grapalat" w:hAnsi="GHEA Grapalat" w:cs="Tahoma"/>
          <w:sz w:val="24"/>
          <w:szCs w:val="24"/>
          <w:lang w:val="hy-AM"/>
        </w:rPr>
        <w:t>Շատ հաճախ երեխաներն ինքնուրույն չեն աշխատում, որովհետև վախենում են ուսուցչի արձագանքից։ Այստեղ կարևոր է ուսուցիչ-աշակերտ ներդաշնակ կապը և փոխադարձ վստահությունը։</w:t>
      </w:r>
    </w:p>
    <w:p w:rsidR="006C163C" w:rsidRDefault="00343733" w:rsidP="00D523F5">
      <w:pPr>
        <w:spacing w:after="0" w:line="276" w:lineRule="auto"/>
        <w:jc w:val="both"/>
        <w:rPr>
          <w:rFonts w:ascii="GHEA Grapalat" w:hAnsi="GHEA Grapalat" w:cs="Tahoma"/>
          <w:b/>
          <w:i/>
          <w:sz w:val="24"/>
          <w:szCs w:val="24"/>
          <w:u w:val="single"/>
          <w:lang w:val="hy-AM"/>
        </w:rPr>
      </w:pPr>
      <w:r w:rsidRPr="00343733">
        <w:rPr>
          <w:rFonts w:ascii="GHEA Grapalat" w:hAnsi="GHEA Grapalat" w:cs="Tahoma"/>
          <w:b/>
          <w:i/>
          <w:sz w:val="24"/>
          <w:szCs w:val="24"/>
          <w:u w:val="single"/>
          <w:lang w:val="hy-AM"/>
        </w:rPr>
        <w:t xml:space="preserve">    </w:t>
      </w:r>
      <w:r w:rsidR="000376C7" w:rsidRPr="00343733">
        <w:rPr>
          <w:rFonts w:ascii="GHEA Grapalat" w:hAnsi="GHEA Grapalat" w:cs="Tahoma"/>
          <w:b/>
          <w:i/>
          <w:sz w:val="24"/>
          <w:szCs w:val="24"/>
          <w:u w:val="single"/>
          <w:lang w:val="hy-AM"/>
        </w:rPr>
        <w:t>Նախաձեռնողականությունը սերտ փոխկապակցված է ինքնուրույնության հետ։</w:t>
      </w:r>
    </w:p>
    <w:p w:rsidR="00472F96" w:rsidRDefault="00472F9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u w:val="single"/>
          <w:lang w:val="hy-AM"/>
        </w:rPr>
        <w:t xml:space="preserve">    Այստեղից կարող ենք գալ եզրահանգման, որ սովորողի մոտ ինքուրույնություն, նախաձեռնություն և ստեղծագործական  ունակությունների զարգացման համար առաջնային նախապայմաններ են հանդիսանում դասապրոցեսի ժամանակ հնարավորություններ ստեղծել, որպեսզի սովորողը հնարավորություններ ունենա ինքնարտահայտվելու, ինքնուրույն որոշումներ կայացնելու, պատասխանատվության գիտակցում ունենա, աստիճանաբար ձգտի նոր ստեղծագործական ձեռքբերումների։</w:t>
      </w:r>
      <w:r w:rsidR="00343733">
        <w:rPr>
          <w:rFonts w:ascii="GHEA Grapalat" w:hAnsi="GHEA Grapalat" w:cs="Tahoma"/>
          <w:sz w:val="24"/>
          <w:szCs w:val="24"/>
          <w:lang w:val="hy-AM"/>
        </w:rPr>
        <w:t xml:space="preserve">    </w:t>
      </w:r>
    </w:p>
    <w:p w:rsidR="000376C7" w:rsidRDefault="00472F9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    </w:t>
      </w:r>
      <w:r w:rsidR="000376C7">
        <w:rPr>
          <w:rFonts w:ascii="GHEA Grapalat" w:hAnsi="GHEA Grapalat" w:cs="Tahoma"/>
          <w:sz w:val="24"/>
          <w:szCs w:val="24"/>
          <w:lang w:val="hy-AM"/>
        </w:rPr>
        <w:t xml:space="preserve">Այստեղ ևս </w:t>
      </w:r>
      <w:r w:rsidR="005752C9">
        <w:rPr>
          <w:rFonts w:ascii="GHEA Grapalat" w:hAnsi="GHEA Grapalat" w:cs="Tahoma"/>
          <w:sz w:val="24"/>
          <w:szCs w:val="24"/>
          <w:lang w:val="hy-AM"/>
        </w:rPr>
        <w:t>մեծ դեր խաղաց</w:t>
      </w:r>
      <w:r w:rsidR="000376C7">
        <w:rPr>
          <w:rFonts w:ascii="GHEA Grapalat" w:hAnsi="GHEA Grapalat" w:cs="Tahoma"/>
          <w:sz w:val="24"/>
          <w:szCs w:val="24"/>
          <w:lang w:val="hy-AM"/>
        </w:rPr>
        <w:t xml:space="preserve"> ուսուցիչ-աշակերտ ներդաշնակ կապը</w:t>
      </w:r>
      <w:r w:rsidR="00143219">
        <w:rPr>
          <w:rFonts w:ascii="GHEA Grapalat" w:hAnsi="GHEA Grapalat" w:cs="Tahoma"/>
          <w:sz w:val="24"/>
          <w:szCs w:val="24"/>
          <w:lang w:val="hy-AM"/>
        </w:rPr>
        <w:t xml:space="preserve"> և փոխհամագործակցությունը։</w:t>
      </w:r>
    </w:p>
    <w:p w:rsidR="00143219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    </w:t>
      </w:r>
      <w:r w:rsidR="00143219">
        <w:rPr>
          <w:rFonts w:ascii="GHEA Grapalat" w:hAnsi="GHEA Grapalat" w:cs="Tahoma"/>
          <w:sz w:val="24"/>
          <w:szCs w:val="24"/>
          <w:lang w:val="hy-AM"/>
        </w:rPr>
        <w:t xml:space="preserve">Նախաձեռնողականությունը ևս երեխաների մոտ </w:t>
      </w:r>
      <w:r w:rsidR="005752C9">
        <w:rPr>
          <w:rFonts w:ascii="GHEA Grapalat" w:hAnsi="GHEA Grapalat" w:cs="Tahoma"/>
          <w:sz w:val="24"/>
          <w:szCs w:val="24"/>
          <w:lang w:val="hy-AM"/>
        </w:rPr>
        <w:t xml:space="preserve">ձևավորվեց, </w:t>
      </w:r>
      <w:r w:rsidR="00143219">
        <w:rPr>
          <w:rFonts w:ascii="GHEA Grapalat" w:hAnsi="GHEA Grapalat" w:cs="Tahoma"/>
          <w:sz w:val="24"/>
          <w:szCs w:val="24"/>
          <w:lang w:val="hy-AM"/>
        </w:rPr>
        <w:t>երբ երեխան</w:t>
      </w:r>
      <w:r w:rsidR="005752C9">
        <w:rPr>
          <w:rFonts w:ascii="GHEA Grapalat" w:hAnsi="GHEA Grapalat" w:cs="Tahoma"/>
          <w:sz w:val="24"/>
          <w:szCs w:val="24"/>
          <w:lang w:val="hy-AM"/>
        </w:rPr>
        <w:t>երը</w:t>
      </w:r>
      <w:r w:rsidR="00143219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5752C9">
        <w:rPr>
          <w:rFonts w:ascii="GHEA Grapalat" w:hAnsi="GHEA Grapalat" w:cs="Tahoma"/>
          <w:sz w:val="24"/>
          <w:szCs w:val="24"/>
          <w:lang w:val="hy-AM"/>
        </w:rPr>
        <w:t>տեսան</w:t>
      </w:r>
      <w:r w:rsidR="00143219">
        <w:rPr>
          <w:rFonts w:ascii="GHEA Grapalat" w:hAnsi="GHEA Grapalat" w:cs="Tahoma"/>
          <w:sz w:val="24"/>
          <w:szCs w:val="24"/>
          <w:lang w:val="hy-AM"/>
        </w:rPr>
        <w:t>, որ ուսուցիչը վստահում է իրեն</w:t>
      </w:r>
      <w:r w:rsidR="005752C9">
        <w:rPr>
          <w:rFonts w:ascii="GHEA Grapalat" w:hAnsi="GHEA Grapalat" w:cs="Tahoma"/>
          <w:sz w:val="24"/>
          <w:szCs w:val="24"/>
          <w:lang w:val="hy-AM"/>
        </w:rPr>
        <w:t>ց</w:t>
      </w:r>
      <w:r w:rsidR="00143219">
        <w:rPr>
          <w:rFonts w:ascii="GHEA Grapalat" w:hAnsi="GHEA Grapalat" w:cs="Tahoma"/>
          <w:sz w:val="24"/>
          <w:szCs w:val="24"/>
          <w:lang w:val="hy-AM"/>
        </w:rPr>
        <w:t xml:space="preserve"> և թույլ է տալիս խնդիրների լուծման ընթացքում հանդես գալ սեփական նախաձեռնողականությամբ։</w:t>
      </w:r>
    </w:p>
    <w:p w:rsidR="006C163C" w:rsidRDefault="006C163C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C163C" w:rsidRPr="00461AD2" w:rsidRDefault="006C163C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461AD2" w:rsidRPr="00461AD2" w:rsidRDefault="00461AD2" w:rsidP="006C163C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461AD2">
        <w:rPr>
          <w:rFonts w:ascii="GHEA Grapalat" w:hAnsi="GHEA Grapalat" w:cs="Tahoma"/>
          <w:b/>
          <w:sz w:val="24"/>
          <w:szCs w:val="24"/>
          <w:lang w:val="hy-AM"/>
        </w:rPr>
        <w:t>ԵԶՐԱԿԱՑՈՒԹՅՈՒՆ</w:t>
      </w:r>
    </w:p>
    <w:p w:rsidR="006002F7" w:rsidRPr="00461AD2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Default="00BD5ED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Հետազոտությունը մեծ դեր ունեցավ՝ բացահայտելու աշակետների ստեղծագործական կարողությունները, հմտությունները և ունակությունները։</w:t>
      </w:r>
    </w:p>
    <w:p w:rsidR="00BD5EDA" w:rsidRDefault="00BD5ED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Շատ կարևոր է, որպեսզի ուսուցչի և աշակերտի արդյունավետ համագործակցության շնորհիվ վեր հանվեն աշակերտի թույլ կողմերը և ավելի խորը համագործակցության շնորհիվ թույլ կողմերը վերածվեն ուժեղ կողմերի։</w:t>
      </w:r>
    </w:p>
    <w:p w:rsidR="006002F7" w:rsidRDefault="00BD5ED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Հետազոտությունը մեծ դեր ունեցավ երեխաների բնավորության լավ և վատ կողմերը բացահայտելու հարցում։</w:t>
      </w:r>
    </w:p>
    <w:p w:rsidR="00BD5EDA" w:rsidRDefault="00BD5ED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Խմբակային աշխատանքի ժամանակ այն երեխաներն, ովքեր ավելի թույլ էին՝ ավելի շատ լսողի դերում էին, հարգալից վերաբերմունք էին դրսևորում այն երեխաների հանդեպ, ովքեր նախաձեռնողի դերում էին։</w:t>
      </w:r>
    </w:p>
    <w:p w:rsidR="00BD5EDA" w:rsidRDefault="00BD5EDA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Հետազոտական աշխատանքները բավականին մեծ ակտիվություն մտցրեցին երեխաների դասերում։ Ամեն անգամ դասարան մտնելիս երեխաներն ուրախանում էին և հարցնում՝ ի՞նչ նոր խմբային աշխատանք պետք է կատարեն։ Երեխաները շատ ոգևորված են և արդյունքում </w:t>
      </w:r>
      <w:r w:rsidR="00B00834">
        <w:rPr>
          <w:rFonts w:ascii="GHEA Grapalat" w:hAnsi="GHEA Grapalat" w:cs="Tahoma"/>
          <w:sz w:val="24"/>
          <w:szCs w:val="24"/>
          <w:lang w:val="hy-AM"/>
        </w:rPr>
        <w:t>երեխաների այս տեսակի դասերը պետք է կրեն շարունակական բնույթ։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</w:p>
    <w:p w:rsidR="00B00834" w:rsidRDefault="00B00834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>Յուրաքանչյուր թեմայի վերջում կարելի է նախաձեռնել այդ թեմայի շրջանակում փոքրիկ խաչբառեր, գլուխկոտրուկներ, ոոնք էլ ավելի հագեցած կդարձնեն դասապրոցեսը։</w:t>
      </w:r>
    </w:p>
    <w:p w:rsidR="006A034D" w:rsidRPr="006A034D" w:rsidRDefault="006A034D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Հետազոտության արդյունքում հանգեցի այն եզրահանգման, </w:t>
      </w:r>
      <w:r w:rsidR="003F6D89">
        <w:rPr>
          <w:rFonts w:ascii="GHEA Grapalat" w:hAnsi="GHEA Grapalat" w:cs="Tahoma"/>
          <w:sz w:val="24"/>
          <w:szCs w:val="24"/>
          <w:lang w:val="hy-AM"/>
        </w:rPr>
        <w:t>որ</w:t>
      </w:r>
      <w:r>
        <w:rPr>
          <w:rFonts w:ascii="GHEA Grapalat" w:hAnsi="GHEA Grapalat" w:cs="Tahoma"/>
          <w:sz w:val="24"/>
          <w:szCs w:val="24"/>
          <w:lang w:val="hy-AM"/>
        </w:rPr>
        <w:t xml:space="preserve"> յուրաքանչյուր երեխա ունի իր ներաշխարհը, իր մտածելակերպը, յուրովի ստեղծագործելու ունակություն</w:t>
      </w:r>
      <w:r w:rsidR="003F6D89">
        <w:rPr>
          <w:rFonts w:ascii="GHEA Grapalat" w:hAnsi="GHEA Grapalat" w:cs="Tahoma"/>
          <w:sz w:val="24"/>
          <w:szCs w:val="24"/>
          <w:lang w:val="hy-AM"/>
        </w:rPr>
        <w:t>ն</w:t>
      </w:r>
      <w:r>
        <w:rPr>
          <w:rFonts w:ascii="GHEA Grapalat" w:hAnsi="GHEA Grapalat" w:cs="Tahoma"/>
          <w:sz w:val="24"/>
          <w:szCs w:val="24"/>
          <w:lang w:val="hy-AM"/>
        </w:rPr>
        <w:t xml:space="preserve">, որի շնորհիվ ես էլ՝ որպես ուսուցչուհի սովորեցի </w:t>
      </w:r>
      <w:r w:rsidR="003F6D89">
        <w:rPr>
          <w:rFonts w:ascii="GHEA Grapalat" w:hAnsi="GHEA Grapalat" w:cs="Tahoma"/>
          <w:sz w:val="24"/>
          <w:szCs w:val="24"/>
          <w:lang w:val="hy-AM"/>
        </w:rPr>
        <w:t>իրենցից։</w:t>
      </w:r>
    </w:p>
    <w:p w:rsidR="006002F7" w:rsidRPr="00461AD2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Pr="00461AD2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002F7" w:rsidRDefault="006002F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CA661E" w:rsidRDefault="00CA661E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CA661E" w:rsidRDefault="00CA661E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343733" w:rsidRDefault="00343733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A034D" w:rsidRDefault="006A034D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6A034D" w:rsidRDefault="00427AA5" w:rsidP="00427AA5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427AA5">
        <w:rPr>
          <w:rFonts w:ascii="GHEA Grapalat" w:hAnsi="GHEA Grapalat" w:cs="Tahoma"/>
          <w:b/>
          <w:sz w:val="24"/>
          <w:szCs w:val="24"/>
          <w:lang w:val="hy-AM"/>
        </w:rPr>
        <w:t>Հ Ա Վ Ե Լ Վ Ա Ծ Ն Ե Ր</w:t>
      </w:r>
    </w:p>
    <w:p w:rsidR="00427AA5" w:rsidRDefault="00130F58" w:rsidP="001855F6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noProof/>
        </w:rPr>
        <w:pict>
          <v:shape id="_x0000_s1026" type="#_x0000_t75" style="position:absolute;left:0;text-align:left;margin-left:-53.6pt;margin-top:16.7pt;width:229.6pt;height:201.05pt;z-index:-251655680;mso-wrap-edited:t;mso-position-horizontal-relative:text;mso-position-vertical-relative:text;mso-width-relative:page;mso-height-relative:page" wrapcoords="-36 0 -36 21549 21600 21549 21600 0 8519 138 -36 0">
            <v:imagedata r:id="rId9" o:title="IMG-2d39454266a9b9d942be57b04b605811-V" croptop="1393f" cropbottom="4058f" cropleft="1720f"/>
            <w10:wrap type="tight"/>
          </v:shape>
        </w:pict>
      </w:r>
    </w:p>
    <w:p w:rsidR="00427AA5" w:rsidRPr="00427AA5" w:rsidRDefault="001855F6" w:rsidP="00427AA5">
      <w:pPr>
        <w:spacing w:after="0" w:line="276" w:lineRule="auto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drawing>
          <wp:inline distT="0" distB="0" distL="0" distR="0" wp14:anchorId="10669CA7" wp14:editId="4B946971">
            <wp:extent cx="2889250" cy="2553419"/>
            <wp:effectExtent l="0" t="0" r="6350" b="0"/>
            <wp:docPr id="1" name="Рисунок 1" descr="C:\Users\Anna\AppData\Local\Microsoft\Windows\INetCache\Content.Word\IMG-3ce0d1a48c355fe28cb61149b178b8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Content.Word\IMG-3ce0d1a48c355fe28cb61149b178b82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2325" r="2625" b="65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5603" cy="25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4D" w:rsidRDefault="006A034D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1855F6" w:rsidP="001855F6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959524" cy="2493645"/>
            <wp:effectExtent l="0" t="0" r="3175" b="1905"/>
            <wp:docPr id="4" name="Рисунок 4" descr="C:\Users\Anna\AppData\Local\Microsoft\Windows\INetCache\Content.Word\IMG-8ed20a5d8a5ba45049f65c55011af5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AppData\Local\Microsoft\Windows\INetCache\Content.Word\IMG-8ed20a5d8a5ba45049f65c55011af51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18735" r="2032" b="1968"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3968121" cy="24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F6" w:rsidRDefault="001855F6" w:rsidP="001855F6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1855F6" w:rsidP="001855F6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1855F6" w:rsidP="001855F6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1855F6" w:rsidP="001855F6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810FC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6" type="#_x0000_t75" style="width:259.2pt;height:181.95pt">
            <v:imagedata r:id="rId12" o:title="IMG-7f32ebbbf70f6a91e786a661ac81a6f1-V" cropbottom="6600f" cropleft="2479f"/>
          </v:shape>
        </w:pict>
      </w: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1855F6" w:rsidP="001855F6">
      <w:pPr>
        <w:spacing w:after="0" w:line="276" w:lineRule="auto"/>
        <w:jc w:val="right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drawing>
          <wp:inline distT="0" distB="0" distL="0" distR="0" wp14:anchorId="45342FC7" wp14:editId="7E19BBE8">
            <wp:extent cx="3350895" cy="2329180"/>
            <wp:effectExtent l="0" t="0" r="1905" b="0"/>
            <wp:docPr id="2" name="Рисунок 2" descr="C:\Users\Anna\AppData\Local\Microsoft\Windows\INetCache\Content.Word\IMG-53233eda15f46a5c23199223838b0e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AppData\Local\Microsoft\Windows\INetCache\Content.Word\IMG-53233eda15f46a5c23199223838b0e8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t="8531" r="8560" b="83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08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1855F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drawing>
          <wp:inline distT="0" distB="0" distL="0" distR="0" wp14:anchorId="05FF6605" wp14:editId="31F9850A">
            <wp:extent cx="3909060" cy="2576195"/>
            <wp:effectExtent l="0" t="0" r="0" b="0"/>
            <wp:docPr id="3" name="Рисунок 3" descr="C:\Users\Anna\AppData\Local\Microsoft\Windows\INetCache\Content.Word\IMG-90f4e4aba5224fc3fbf6ad371e096d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AppData\Local\Microsoft\Windows\INetCache\Content.Word\IMG-90f4e4aba5224fc3fbf6ad371e096d2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14337" b="17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906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810FC6" w:rsidP="005140CE">
      <w:pPr>
        <w:spacing w:after="0" w:line="276" w:lineRule="auto"/>
        <w:jc w:val="center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7" type="#_x0000_t75" style="width:244.5pt;height:261.45pt">
            <v:imagedata r:id="rId15" o:title="IMG-4a31b9995c1c991af621adc3d768f7b4-V" croptop="11787f" cropbottom="7520f"/>
          </v:shape>
        </w:pict>
      </w: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1855F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1855F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855F6" w:rsidRDefault="005140CE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6C9E6E80" wp14:editId="15020336">
            <wp:extent cx="5719445" cy="4020185"/>
            <wp:effectExtent l="0" t="0" r="0" b="0"/>
            <wp:docPr id="5" name="Рисунок 5" descr="C:\Users\Anna\AppData\Local\Microsoft\Windows\INetCache\Content.Word\IMG-12d5c411389bc9573ecee4906e6f31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\AppData\Local\Microsoft\Windows\INetCache\Content.Word\IMG-12d5c411389bc9573ecee4906e6f313a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34775" r="2171" b="143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944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810FC6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eastAsia="ru-RU"/>
        </w:rPr>
        <w:lastRenderedPageBreak/>
        <w:pict>
          <v:shape id="_x0000_i1028" type="#_x0000_t75" style="width:409.25pt;height:728.4pt">
            <v:imagedata r:id="rId17" o:title="IMG-01d462f83f41d5fe4cb1ade83271c3d7-V"/>
          </v:shape>
        </w:pict>
      </w:r>
    </w:p>
    <w:p w:rsidR="00041B47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4DD5A7CF" wp14:editId="18938492">
            <wp:extent cx="5201920" cy="9247505"/>
            <wp:effectExtent l="0" t="0" r="0" b="0"/>
            <wp:docPr id="10" name="Рисунок 10" descr="C:\Users\Anna\AppData\Local\Microsoft\Windows\INetCache\Content.Word\IMG-46e4c8c9c9b15fc640b90a413afcc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nna\AppData\Local\Microsoft\Windows\INetCache\Content.Word\IMG-46e4c8c9c9b15fc640b90a413afcce31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20497D79" wp14:editId="3E5F5CDB">
            <wp:extent cx="5201920" cy="9247505"/>
            <wp:effectExtent l="0" t="0" r="0" b="0"/>
            <wp:docPr id="12" name="Рисунок 12" descr="C:\Users\Anna\AppData\Local\Microsoft\Windows\INetCache\Content.Word\IMG-31c797cd2a1d9b23ccec9ad111a70f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nna\AppData\Local\Microsoft\Windows\INetCache\Content.Word\IMG-31c797cd2a1d9b23ccec9ad111a70f1a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1920" cy="9247505"/>
            <wp:effectExtent l="0" t="0" r="0" b="0"/>
            <wp:docPr id="14" name="Рисунок 14" descr="C:\Users\Anna\AppData\Local\Microsoft\Windows\INetCache\Content.Word\IMG-b03f9a1bc784e6604ee9f0bf704f8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nna\AppData\Local\Microsoft\Windows\INetCache\Content.Word\IMG-b03f9a1bc784e6604ee9f0bf704f8a22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FC6"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 id="_x0000_i1029" type="#_x0000_t75" style="width:409.25pt;height:728.4pt">
            <v:imagedata r:id="rId21" o:title="IMG-ce4102456aea7d83d5abbc9eb609e87f-V"/>
          </v:shape>
        </w:pict>
      </w:r>
    </w:p>
    <w:p w:rsidR="00041B47" w:rsidRDefault="00BA1C09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1920" cy="9247505"/>
            <wp:effectExtent l="0" t="0" r="0" b="0"/>
            <wp:docPr id="16" name="Рисунок 16" descr="C:\Users\Anna\AppData\Local\Microsoft\Windows\INetCache\Content.Word\IMG-b03f9a1bc784e6604ee9f0bf704f8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Anna\AppData\Local\Microsoft\Windows\INetCache\Content.Word\IMG-b03f9a1bc784e6604ee9f0bf704f8a22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041B47" w:rsidP="00FF617F">
      <w:pPr>
        <w:spacing w:after="0" w:line="276" w:lineRule="auto"/>
        <w:jc w:val="right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BA1C09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noProof/>
          <w:sz w:val="24"/>
          <w:szCs w:val="24"/>
          <w:lang w:val="en-US"/>
        </w:rPr>
        <w:drawing>
          <wp:inline distT="0" distB="0" distL="0" distR="0">
            <wp:extent cx="5503545" cy="3795395"/>
            <wp:effectExtent l="0" t="0" r="1905" b="0"/>
            <wp:docPr id="15" name="Рисунок 15" descr="C:\Users\Anna\AppData\Local\Microsoft\Windows\INetCache\Content.Word\IMG-90bb9894c70630527ac334c4f31d1c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\AppData\Local\Microsoft\Windows\INetCache\Content.Word\IMG-90bb9894c70630527ac334c4f31d1c7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13181" r="2919" b="15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354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041B47" w:rsidRDefault="00041B47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FF617F" w:rsidRDefault="00FF617F" w:rsidP="00D523F5">
      <w:pPr>
        <w:spacing w:after="0" w:line="276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sectPr w:rsidR="00FF617F" w:rsidSect="006141E6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F58" w:rsidRDefault="00130F58" w:rsidP="006F41B9">
      <w:pPr>
        <w:spacing w:after="0" w:line="240" w:lineRule="auto"/>
      </w:pPr>
      <w:r>
        <w:separator/>
      </w:r>
    </w:p>
  </w:endnote>
  <w:endnote w:type="continuationSeparator" w:id="0">
    <w:p w:rsidR="00130F58" w:rsidRDefault="00130F58" w:rsidP="006F4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D40" w:rsidRDefault="009A6D40">
    <w:pPr>
      <w:pStyle w:val="Footer"/>
    </w:pPr>
  </w:p>
  <w:p w:rsidR="009A6D40" w:rsidRDefault="009A6D40">
    <w:pPr>
      <w:pStyle w:val="Footer"/>
    </w:pPr>
  </w:p>
  <w:p w:rsidR="009A6D40" w:rsidRDefault="009A6D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F58" w:rsidRDefault="00130F58" w:rsidP="006F41B9">
      <w:pPr>
        <w:spacing w:after="0" w:line="240" w:lineRule="auto"/>
      </w:pPr>
      <w:r>
        <w:separator/>
      </w:r>
    </w:p>
  </w:footnote>
  <w:footnote w:type="continuationSeparator" w:id="0">
    <w:p w:rsidR="00130F58" w:rsidRDefault="00130F58" w:rsidP="006F41B9">
      <w:pPr>
        <w:spacing w:after="0" w:line="240" w:lineRule="auto"/>
      </w:pPr>
      <w:r>
        <w:continuationSeparator/>
      </w:r>
    </w:p>
  </w:footnote>
  <w:footnote w:id="1">
    <w:p w:rsidR="009A6D40" w:rsidRPr="00D3754D" w:rsidRDefault="009A6D40">
      <w:pPr>
        <w:pStyle w:val="FootnoteText"/>
        <w:rPr>
          <w:rFonts w:ascii="Sylfaen" w:hAnsi="Sylfaen"/>
          <w:lang w:val="hy-AM"/>
        </w:rPr>
      </w:pPr>
      <w:r w:rsidRPr="00CE641E">
        <w:rPr>
          <w:rStyle w:val="FootnoteReference"/>
          <w:b/>
        </w:rPr>
        <w:footnoteRef/>
      </w:r>
      <w:r w:rsidRPr="00CE641E">
        <w:rPr>
          <w:b/>
        </w:rPr>
        <w:t xml:space="preserve"> </w:t>
      </w:r>
      <w:r w:rsidRPr="00D3754D">
        <w:t>https://editprint.am/students-data/%D4%BC%D5%B8%D6%82%D5%BD%D5%AB%D5%B6%D5%A5%20%D4%B1%D5%BC%D5%A1%D6%84%D5%A5%D5%AC%D5%B5%D5%A1%D5%B6.pdf</w:t>
      </w:r>
    </w:p>
  </w:footnote>
  <w:footnote w:id="2">
    <w:p w:rsidR="009A6D40" w:rsidRPr="00884D7A" w:rsidRDefault="009A6D40">
      <w:pPr>
        <w:pStyle w:val="FootnoteText"/>
        <w:rPr>
          <w:rFonts w:ascii="Sylfaen" w:hAnsi="Sylfaen"/>
          <w:lang w:val="hy-AM"/>
        </w:rPr>
      </w:pPr>
      <w:r w:rsidRPr="00CE641E">
        <w:rPr>
          <w:rStyle w:val="FootnoteReference"/>
          <w:b/>
        </w:rPr>
        <w:footnoteRef/>
      </w:r>
      <w:r w:rsidRPr="00CE641E">
        <w:rPr>
          <w:lang w:val="hy-AM"/>
        </w:rPr>
        <w:t xml:space="preserve"> http://cis.chessacademy.am/static/article/31?lang=am</w:t>
      </w:r>
    </w:p>
  </w:footnote>
  <w:footnote w:id="3">
    <w:p w:rsidR="009A6D40" w:rsidRPr="00884D7A" w:rsidRDefault="009A6D40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rPr>
          <w:rFonts w:ascii="Sylfaen" w:hAnsi="Sylfaen"/>
          <w:lang w:val="hy-AM"/>
        </w:rPr>
        <w:t xml:space="preserve"> </w:t>
      </w:r>
      <w:r w:rsidRPr="00884D7A">
        <w:rPr>
          <w:lang w:val="hy-AM"/>
        </w:rPr>
        <w:t>https://arnoldmiqayel.wordpress.com</w:t>
      </w:r>
    </w:p>
  </w:footnote>
  <w:footnote w:id="4">
    <w:p w:rsidR="009A6D40" w:rsidRPr="00BB5BC0" w:rsidRDefault="009A6D40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BB5BC0">
        <w:rPr>
          <w:lang w:val="hy-AM"/>
        </w:rPr>
        <w:t xml:space="preserve"> </w:t>
      </w:r>
      <w:r>
        <w:rPr>
          <w:rFonts w:ascii="Sylfaen" w:hAnsi="Sylfaen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>Տ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 xml:space="preserve">Թումանյան։ </w:t>
      </w:r>
      <w:r>
        <w:rPr>
          <w:rFonts w:ascii="Sylfaen" w:hAnsi="Sylfaen"/>
          <w:lang w:val="hy-AM"/>
        </w:rPr>
        <w:t>«Շախմատ-4։ Ուսուցչի ձեռնարկ»։ Երևան․ 2013, 192 էջ։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D40" w:rsidRDefault="009A6D40" w:rsidP="00D1641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7FA4"/>
    <w:multiLevelType w:val="hybridMultilevel"/>
    <w:tmpl w:val="3970E5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B9"/>
    <w:rsid w:val="0001568E"/>
    <w:rsid w:val="000376C7"/>
    <w:rsid w:val="00041B47"/>
    <w:rsid w:val="0006735A"/>
    <w:rsid w:val="00104DBF"/>
    <w:rsid w:val="00130F58"/>
    <w:rsid w:val="00143219"/>
    <w:rsid w:val="00182EFC"/>
    <w:rsid w:val="001855F6"/>
    <w:rsid w:val="001D4D92"/>
    <w:rsid w:val="001F468E"/>
    <w:rsid w:val="002628BB"/>
    <w:rsid w:val="002F1949"/>
    <w:rsid w:val="003053F7"/>
    <w:rsid w:val="00327FC3"/>
    <w:rsid w:val="00331CD3"/>
    <w:rsid w:val="00343733"/>
    <w:rsid w:val="0037582C"/>
    <w:rsid w:val="003D5A93"/>
    <w:rsid w:val="003F6D89"/>
    <w:rsid w:val="00427AA5"/>
    <w:rsid w:val="004529D7"/>
    <w:rsid w:val="00461AD2"/>
    <w:rsid w:val="00463EBE"/>
    <w:rsid w:val="00472F96"/>
    <w:rsid w:val="00512B83"/>
    <w:rsid w:val="005140CE"/>
    <w:rsid w:val="00545080"/>
    <w:rsid w:val="005751AB"/>
    <w:rsid w:val="005752C9"/>
    <w:rsid w:val="005F1F7A"/>
    <w:rsid w:val="006002F7"/>
    <w:rsid w:val="0061258A"/>
    <w:rsid w:val="006141E6"/>
    <w:rsid w:val="006A034D"/>
    <w:rsid w:val="006A5D04"/>
    <w:rsid w:val="006C163C"/>
    <w:rsid w:val="006F41B9"/>
    <w:rsid w:val="0078571B"/>
    <w:rsid w:val="007D6043"/>
    <w:rsid w:val="007F5E97"/>
    <w:rsid w:val="00810FC6"/>
    <w:rsid w:val="008341E3"/>
    <w:rsid w:val="0083566D"/>
    <w:rsid w:val="00851031"/>
    <w:rsid w:val="00884D7A"/>
    <w:rsid w:val="008B30AD"/>
    <w:rsid w:val="008D2AA7"/>
    <w:rsid w:val="009A6D40"/>
    <w:rsid w:val="009C02E6"/>
    <w:rsid w:val="009D4E17"/>
    <w:rsid w:val="00A87264"/>
    <w:rsid w:val="00AB3393"/>
    <w:rsid w:val="00AE66B0"/>
    <w:rsid w:val="00B00834"/>
    <w:rsid w:val="00BA1C09"/>
    <w:rsid w:val="00BA62B7"/>
    <w:rsid w:val="00BB5BC0"/>
    <w:rsid w:val="00BC3704"/>
    <w:rsid w:val="00BD5EDA"/>
    <w:rsid w:val="00C01E8C"/>
    <w:rsid w:val="00C13DF1"/>
    <w:rsid w:val="00C217E3"/>
    <w:rsid w:val="00CA661E"/>
    <w:rsid w:val="00CD1F2F"/>
    <w:rsid w:val="00CE641E"/>
    <w:rsid w:val="00D16417"/>
    <w:rsid w:val="00D3754D"/>
    <w:rsid w:val="00D523F5"/>
    <w:rsid w:val="00DA1F33"/>
    <w:rsid w:val="00DE6E58"/>
    <w:rsid w:val="00E86C2A"/>
    <w:rsid w:val="00F80682"/>
    <w:rsid w:val="00F91628"/>
    <w:rsid w:val="00FE2C45"/>
    <w:rsid w:val="00F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F2DB5C-1F04-4B1C-983A-5FF0CD58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1B9"/>
  </w:style>
  <w:style w:type="paragraph" w:styleId="Footer">
    <w:name w:val="footer"/>
    <w:basedOn w:val="Normal"/>
    <w:link w:val="FooterChar"/>
    <w:uiPriority w:val="99"/>
    <w:unhideWhenUsed/>
    <w:rsid w:val="006F4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1B9"/>
  </w:style>
  <w:style w:type="paragraph" w:styleId="NormalWeb">
    <w:name w:val="Normal (Web)"/>
    <w:basedOn w:val="Normal"/>
    <w:uiPriority w:val="99"/>
    <w:semiHidden/>
    <w:unhideWhenUsed/>
    <w:rsid w:val="0006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06735A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D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D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4D7A"/>
    <w:rPr>
      <w:vertAlign w:val="superscript"/>
    </w:rPr>
  </w:style>
  <w:style w:type="paragraph" w:styleId="ListParagraph">
    <w:name w:val="List Paragraph"/>
    <w:basedOn w:val="Normal"/>
    <w:uiPriority w:val="34"/>
    <w:qFormat/>
    <w:rsid w:val="00461AD2"/>
    <w:pPr>
      <w:ind w:left="720"/>
      <w:contextualSpacing/>
    </w:pPr>
  </w:style>
  <w:style w:type="table" w:styleId="TableGrid">
    <w:name w:val="Table Grid"/>
    <w:basedOn w:val="TableNormal"/>
    <w:uiPriority w:val="39"/>
    <w:rsid w:val="00CD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7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8F945-860B-445F-8657-B2E47FC6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1879</Words>
  <Characters>13065</Characters>
  <Application>Microsoft Office Word</Application>
  <DocSecurity>0</DocSecurity>
  <Lines>933</Lines>
  <Paragraphs>276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Sargsyan</dc:creator>
  <cp:keywords/>
  <dc:description/>
  <cp:lastModifiedBy>ACER</cp:lastModifiedBy>
  <cp:revision>2</cp:revision>
  <dcterms:created xsi:type="dcterms:W3CDTF">2022-10-29T07:44:00Z</dcterms:created>
  <dcterms:modified xsi:type="dcterms:W3CDTF">2022-10-29T07:44:00Z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101ed3cb7bc9fa05f564e049ed30f9bd5a7ef0e71da21a9c217556a613555c8a</vt:lpwstr>
  </property>
</Properties>
</file>