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D8E" w:rsidRPr="001A36B2" w:rsidRDefault="00E4129C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7735EDA" wp14:editId="5E936C06">
            <wp:simplePos x="0" y="0"/>
            <wp:positionH relativeFrom="column">
              <wp:posOffset>3832225</wp:posOffset>
            </wp:positionH>
            <wp:positionV relativeFrom="paragraph">
              <wp:posOffset>0</wp:posOffset>
            </wp:positionV>
            <wp:extent cx="2477770" cy="2477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</w:t>
      </w:r>
    </w:p>
    <w:p w:rsidR="00EC7D8E" w:rsidRPr="001A36B2" w:rsidRDefault="00330133" w:rsidP="00C66AD3">
      <w:pPr>
        <w:spacing w:after="251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2A7D23" w:rsidRDefault="00330133" w:rsidP="009F3775">
      <w:pPr>
        <w:spacing w:after="234" w:line="360" w:lineRule="auto"/>
        <w:ind w:right="68"/>
        <w:jc w:val="center"/>
        <w:rPr>
          <w:b/>
          <w:bCs/>
          <w:szCs w:val="24"/>
        </w:rPr>
      </w:pPr>
      <w:r w:rsidRPr="002A7D23">
        <w:rPr>
          <w:b/>
          <w:bCs/>
          <w:szCs w:val="24"/>
        </w:rPr>
        <w:t>Վերապատրաստվող</w:t>
      </w:r>
      <w:r w:rsidRPr="002A7D23">
        <w:rPr>
          <w:rFonts w:eastAsia="Arial Unicode MS" w:cs="Arial Unicode MS"/>
          <w:b/>
          <w:bCs/>
          <w:szCs w:val="24"/>
        </w:rPr>
        <w:t xml:space="preserve"> </w:t>
      </w:r>
      <w:r w:rsidRPr="002A7D23">
        <w:rPr>
          <w:b/>
          <w:bCs/>
          <w:szCs w:val="24"/>
        </w:rPr>
        <w:t>ուսուցչի</w:t>
      </w:r>
    </w:p>
    <w:p w:rsidR="00EC7D8E" w:rsidRPr="002A7D23" w:rsidRDefault="00330133" w:rsidP="009F3775">
      <w:pPr>
        <w:spacing w:after="91" w:line="360" w:lineRule="auto"/>
        <w:ind w:right="66"/>
        <w:jc w:val="center"/>
        <w:rPr>
          <w:b/>
          <w:bCs/>
          <w:szCs w:val="24"/>
        </w:rPr>
      </w:pPr>
      <w:r w:rsidRPr="002A7D23">
        <w:rPr>
          <w:b/>
          <w:bCs/>
          <w:szCs w:val="24"/>
        </w:rPr>
        <w:t>Հետազոտական</w:t>
      </w:r>
      <w:r w:rsidRPr="002A7D23">
        <w:rPr>
          <w:rFonts w:eastAsia="Arial Unicode MS" w:cs="Arial Unicode MS"/>
          <w:b/>
          <w:bCs/>
          <w:szCs w:val="24"/>
        </w:rPr>
        <w:t xml:space="preserve"> </w:t>
      </w:r>
      <w:r w:rsidRPr="002A7D23">
        <w:rPr>
          <w:b/>
          <w:bCs/>
          <w:szCs w:val="24"/>
        </w:rPr>
        <w:t>աշխատանք</w:t>
      </w:r>
    </w:p>
    <w:p w:rsidR="00EC7D8E" w:rsidRPr="002A7D23" w:rsidRDefault="00EC7D8E" w:rsidP="009F3775">
      <w:pPr>
        <w:spacing w:after="181" w:line="360" w:lineRule="auto"/>
        <w:ind w:left="0" w:firstLine="0"/>
        <w:jc w:val="center"/>
        <w:rPr>
          <w:b/>
          <w:bCs/>
          <w:szCs w:val="24"/>
        </w:rPr>
      </w:pPr>
    </w:p>
    <w:p w:rsidR="00EC7D8E" w:rsidRPr="001A36B2" w:rsidRDefault="00330133" w:rsidP="00C66AD3">
      <w:pPr>
        <w:spacing w:line="360" w:lineRule="auto"/>
        <w:ind w:left="283" w:hanging="283"/>
        <w:rPr>
          <w:szCs w:val="24"/>
        </w:rPr>
      </w:pP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թեման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՝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կիրառումը</w:t>
      </w:r>
      <w:r w:rsidR="0062518B" w:rsidRPr="001A36B2">
        <w:rPr>
          <w:szCs w:val="24"/>
          <w:lang w:val="en-US"/>
        </w:rPr>
        <w:t>`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որպես կրտսեր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դպրոցականների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տրամաբանական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մտածողության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խթանման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right="536"/>
        <w:rPr>
          <w:szCs w:val="24"/>
        </w:rPr>
      </w:pPr>
      <w:r w:rsidRPr="001A36B2">
        <w:rPr>
          <w:szCs w:val="24"/>
        </w:rPr>
        <w:t>Հետազոտող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ուսուցիչ՝</w:t>
      </w:r>
      <w:r w:rsidRPr="001A36B2">
        <w:rPr>
          <w:rFonts w:eastAsia="Arial Unicode MS" w:cs="Arial Unicode MS"/>
          <w:szCs w:val="24"/>
        </w:rPr>
        <w:t xml:space="preserve">    </w:t>
      </w:r>
      <w:r w:rsidR="006A7234" w:rsidRPr="001A36B2">
        <w:rPr>
          <w:szCs w:val="24"/>
          <w:lang w:val="en-US"/>
        </w:rPr>
        <w:t>Կարեն Պռազյան</w:t>
      </w:r>
    </w:p>
    <w:p w:rsidR="004C20F3" w:rsidRPr="001A36B2" w:rsidRDefault="00330133" w:rsidP="00C66AD3">
      <w:pPr>
        <w:spacing w:after="0" w:line="360" w:lineRule="auto"/>
        <w:ind w:right="3906"/>
        <w:rPr>
          <w:szCs w:val="24"/>
        </w:rPr>
      </w:pPr>
      <w:r w:rsidRPr="001A36B2">
        <w:rPr>
          <w:szCs w:val="24"/>
        </w:rPr>
        <w:t>&lt;&lt;</w:t>
      </w:r>
      <w:r w:rsidR="006A7234" w:rsidRPr="001A36B2">
        <w:rPr>
          <w:szCs w:val="24"/>
          <w:lang w:val="en-US"/>
        </w:rPr>
        <w:t xml:space="preserve">Չարենցավանի </w:t>
      </w:r>
      <w:r w:rsidR="00EE6B47" w:rsidRPr="001A36B2">
        <w:rPr>
          <w:szCs w:val="24"/>
          <w:lang w:val="en-US"/>
        </w:rPr>
        <w:t xml:space="preserve">Երկրորդ հիմնական 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դպրոց&gt;&gt;ՊՈԱԿ</w:t>
      </w:r>
    </w:p>
    <w:p w:rsidR="00EC7D8E" w:rsidRPr="001A36B2" w:rsidRDefault="00330133" w:rsidP="00C66AD3">
      <w:pPr>
        <w:spacing w:after="0" w:line="360" w:lineRule="auto"/>
        <w:ind w:right="3906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Մենթոր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ուսուցիչ՝</w:t>
      </w:r>
      <w:r w:rsidRPr="001A36B2">
        <w:rPr>
          <w:rFonts w:eastAsia="Arial Unicode MS" w:cs="Arial Unicode MS"/>
          <w:szCs w:val="24"/>
        </w:rPr>
        <w:t xml:space="preserve">      </w:t>
      </w:r>
      <w:r w:rsidR="00EC4063" w:rsidRPr="001A36B2">
        <w:rPr>
          <w:szCs w:val="24"/>
          <w:lang w:val="en-US"/>
        </w:rPr>
        <w:t>Վ.</w:t>
      </w:r>
      <w:r w:rsidR="004C20F3" w:rsidRPr="001A36B2">
        <w:rPr>
          <w:szCs w:val="24"/>
          <w:lang w:val="en-US"/>
        </w:rPr>
        <w:t xml:space="preserve"> Սարգսյան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8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EC4063" w:rsidP="00F440C4">
      <w:pPr>
        <w:spacing w:after="204" w:line="360" w:lineRule="auto"/>
        <w:ind w:right="68"/>
        <w:jc w:val="center"/>
        <w:rPr>
          <w:szCs w:val="24"/>
        </w:rPr>
      </w:pPr>
      <w:r w:rsidRPr="001A36B2">
        <w:rPr>
          <w:szCs w:val="24"/>
          <w:lang w:val="en-US"/>
        </w:rPr>
        <w:t>ԵՐԵՎԱՆ</w:t>
      </w:r>
      <w:r w:rsidRPr="001A36B2">
        <w:rPr>
          <w:rFonts w:eastAsia="Arial Unicode MS" w:cs="Arial Unicode MS"/>
          <w:szCs w:val="24"/>
          <w:lang w:val="en-US"/>
        </w:rPr>
        <w:t xml:space="preserve"> 2022</w:t>
      </w:r>
    </w:p>
    <w:p w:rsidR="00EC7D8E" w:rsidRPr="001A36B2" w:rsidRDefault="00330133" w:rsidP="00C66AD3">
      <w:pPr>
        <w:spacing w:after="331" w:line="360" w:lineRule="auto"/>
        <w:ind w:left="0" w:right="7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58332B" w:rsidRPr="001A36B2" w:rsidRDefault="0058332B" w:rsidP="00C66AD3">
      <w:pPr>
        <w:spacing w:after="204" w:line="360" w:lineRule="auto"/>
        <w:ind w:right="68"/>
        <w:rPr>
          <w:szCs w:val="24"/>
        </w:rPr>
      </w:pPr>
    </w:p>
    <w:p w:rsidR="00EC7D8E" w:rsidRPr="001A36B2" w:rsidRDefault="00330133" w:rsidP="001F4683">
      <w:pPr>
        <w:spacing w:after="204" w:line="360" w:lineRule="auto"/>
        <w:ind w:right="68"/>
        <w:jc w:val="center"/>
        <w:rPr>
          <w:szCs w:val="24"/>
        </w:rPr>
      </w:pPr>
      <w:r w:rsidRPr="001A36B2">
        <w:rPr>
          <w:szCs w:val="24"/>
        </w:rPr>
        <w:t>Նախաբան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81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310" w:right="536"/>
        <w:rPr>
          <w:szCs w:val="24"/>
        </w:rPr>
      </w:pP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կայծ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վառում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պրպտողության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հետաքրքրասիրության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կրակը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223" w:line="360" w:lineRule="auto"/>
        <w:ind w:left="0" w:right="644" w:firstLine="0"/>
        <w:rPr>
          <w:szCs w:val="24"/>
        </w:rPr>
      </w:pPr>
      <w:r w:rsidRPr="001A36B2">
        <w:rPr>
          <w:szCs w:val="24"/>
        </w:rPr>
        <w:t>Վ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Ա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szCs w:val="24"/>
        </w:rPr>
        <w:t>Սուխոմլինսկի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</w:t>
      </w:r>
      <w:r w:rsidRPr="001A36B2">
        <w:rPr>
          <w:szCs w:val="24"/>
        </w:rPr>
        <w:t>Թեմայի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ուսումնասիրման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արդիականությունը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մարդկային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գործունեության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ամենահետաքրքիր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ձևերից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մեկն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ծագում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մանկության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շրջանում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ուղեկցում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ամբողջ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կյանքի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ընթացքում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Մանկավարժության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հոգեբանության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տեսաբանները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գտնում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հոգեբանությունն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անհատականությունն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առաջին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հեթին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ցայտուն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անմնացորդ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արտահայտվում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կենսաբանական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ներքին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պահանջմունք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ճանաչում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շրջապատող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երևույթները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հայտ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գալիս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նաև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իրավիճակներում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հատուկ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տրվում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կրտսեր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դպրոցական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տարիքի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դաստիարակության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գործում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Ըստ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հոգեբանների՝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տարիքն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առանձնանում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անհատականության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առաջին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աստիճան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հենց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շրջափուլի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գործունեության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հիմնական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տեսակը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զուգահեռ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շարունակում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մնալ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տարիքում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անձի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կարևորագույն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Ուստի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մանկավարժության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դերին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՝որպես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տարրական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դասարաններում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կիրառվող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տեխնոոգիա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ուսուցչի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աշխատանքի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կարևորագույն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բաղադրիչներից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Դրա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հետևողական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օգտագործումն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արդյունավետ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դարձնելու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հիանալի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</w:t>
      </w:r>
      <w:r w:rsidR="00892F24" w:rsidRPr="001A36B2">
        <w:rPr>
          <w:szCs w:val="24"/>
          <w:lang w:val="en-US"/>
        </w:rPr>
        <w:t>է։</w:t>
      </w:r>
    </w:p>
    <w:p w:rsidR="00EC7D8E" w:rsidRPr="001A36B2" w:rsidRDefault="00330133" w:rsidP="00C66AD3">
      <w:pPr>
        <w:spacing w:after="241" w:line="360" w:lineRule="auto"/>
        <w:ind w:left="696" w:right="695" w:hanging="142"/>
        <w:rPr>
          <w:szCs w:val="24"/>
        </w:rPr>
      </w:pPr>
      <w:r w:rsidRPr="001A36B2">
        <w:rPr>
          <w:szCs w:val="24"/>
        </w:rPr>
        <w:t>Թեմայի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ուսումնասիրման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նպատակներն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խնդիրները</w:t>
      </w:r>
      <w:r w:rsidRPr="001A36B2">
        <w:rPr>
          <w:rFonts w:eastAsia="Arial Unicode MS" w:cs="Arial Unicode MS"/>
          <w:szCs w:val="24"/>
        </w:rPr>
        <w:t xml:space="preserve">: 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աշխատանքը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նախատեսված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տարրական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դասարաններում</w:t>
      </w:r>
      <w:r w:rsidRPr="001A36B2">
        <w:rPr>
          <w:rFonts w:eastAsia="Arial Unicode MS" w:cs="Arial Unicode MS"/>
          <w:szCs w:val="24"/>
        </w:rPr>
        <w:t xml:space="preserve">  </w:t>
      </w:r>
      <w:r w:rsidR="003E3AE2" w:rsidRPr="001A36B2">
        <w:rPr>
          <w:rFonts w:eastAsia="Arial Unicode MS" w:cs="Arial Unicode MS"/>
          <w:szCs w:val="24"/>
          <w:lang w:val="en-US"/>
        </w:rPr>
        <w:t xml:space="preserve">շախմատի </w:t>
      </w:r>
      <w:r w:rsidRPr="001A36B2">
        <w:rPr>
          <w:szCs w:val="24"/>
        </w:rPr>
        <w:t>ուսուցչի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կողմից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կիրառմանը</w:t>
      </w:r>
      <w:r w:rsidRPr="001A36B2">
        <w:rPr>
          <w:rFonts w:eastAsia="Arial Unicode MS" w:cs="Arial Unicode MS"/>
          <w:szCs w:val="24"/>
        </w:rPr>
        <w:t>,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չնայած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իրենց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բարդ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իրականացման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ձևերին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շատ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արդյունավետ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գործընթացում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Վերջիններս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ունեին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տարբեր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նպատակներ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յուրովի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լուծում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տարբեր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խնդիրներ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նպաստեցին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հետաքրքիր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աշխույժ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դարձնելուն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Բացի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աշակերտների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մոտ</w:t>
      </w:r>
      <w:r w:rsidRPr="001A36B2">
        <w:rPr>
          <w:rFonts w:eastAsia="Arial Unicode MS" w:cs="Arial Unicode MS"/>
          <w:szCs w:val="24"/>
        </w:rPr>
        <w:t xml:space="preserve">  </w:t>
      </w:r>
      <w:r w:rsidR="00F26285" w:rsidRPr="001A36B2">
        <w:rPr>
          <w:rFonts w:eastAsia="Arial Unicode MS" w:cs="Arial Unicode MS"/>
          <w:szCs w:val="24"/>
          <w:lang w:val="en-US"/>
        </w:rPr>
        <w:t xml:space="preserve">շախմատային </w:t>
      </w:r>
      <w:r w:rsidRPr="001A36B2">
        <w:rPr>
          <w:szCs w:val="24"/>
        </w:rPr>
        <w:t>գիտելիքներ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խաղերից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կազմակերպեցի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այնպիսի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ևս</w:t>
      </w:r>
      <w:r w:rsidRPr="001A36B2">
        <w:rPr>
          <w:rFonts w:eastAsia="Arial Unicode MS" w:cs="Arial Unicode MS"/>
          <w:szCs w:val="24"/>
        </w:rPr>
        <w:t>,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հանդիսացան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աշակերտների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որոշակի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կարողություններ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հմտություններ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Թեմայի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շուրջ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աշխատելիս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նպատակներն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="00F26285" w:rsidRPr="001A36B2">
        <w:rPr>
          <w:szCs w:val="24"/>
          <w:lang w:val="en-US"/>
        </w:rPr>
        <w:t>ին</w:t>
      </w:r>
      <w:r w:rsidRPr="001A36B2">
        <w:rPr>
          <w:szCs w:val="24"/>
        </w:rPr>
        <w:t>՝</w:t>
      </w:r>
      <w:r w:rsidRPr="001A36B2">
        <w:rPr>
          <w:rFonts w:eastAsia="Arial Unicode MS" w:cs="Arial Unicode MS"/>
          <w:szCs w:val="24"/>
        </w:rPr>
        <w:t xml:space="preserve">  </w:t>
      </w:r>
    </w:p>
    <w:p w:rsidR="00EC7D8E" w:rsidRPr="001A36B2" w:rsidRDefault="0009661C" w:rsidP="00C66AD3">
      <w:pPr>
        <w:numPr>
          <w:ilvl w:val="0"/>
          <w:numId w:val="1"/>
        </w:numPr>
        <w:spacing w:line="360" w:lineRule="auto"/>
        <w:ind w:right="536" w:hanging="276"/>
        <w:rPr>
          <w:szCs w:val="24"/>
        </w:rPr>
      </w:pPr>
      <w:r w:rsidRPr="001A36B2">
        <w:rPr>
          <w:szCs w:val="24"/>
          <w:lang w:val="en-US"/>
        </w:rPr>
        <w:t xml:space="preserve">Շախմատ խաղի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կիրառմամբ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տրամաբանական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մտածողությունը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1"/>
        </w:numPr>
        <w:spacing w:after="14" w:line="360" w:lineRule="auto"/>
        <w:ind w:right="536" w:hanging="276"/>
        <w:rPr>
          <w:szCs w:val="24"/>
        </w:rPr>
      </w:pPr>
      <w:r w:rsidRPr="001A36B2">
        <w:rPr>
          <w:szCs w:val="24"/>
        </w:rPr>
        <w:t>զարգացնել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աշակերտների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տեսողական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լսողական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ուշադրությունը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spacing w:after="256" w:line="360" w:lineRule="auto"/>
        <w:ind w:left="730" w:right="536"/>
        <w:rPr>
          <w:szCs w:val="24"/>
        </w:rPr>
      </w:pPr>
      <w:r w:rsidRPr="001A36B2">
        <w:rPr>
          <w:szCs w:val="24"/>
        </w:rPr>
        <w:t>հիշողությունը</w:t>
      </w:r>
      <w:r w:rsidRPr="001A36B2">
        <w:rPr>
          <w:rFonts w:eastAsia="Arial Unicode MS" w:cs="Arial Unicode MS"/>
          <w:szCs w:val="24"/>
        </w:rPr>
        <w:t xml:space="preserve">,    </w:t>
      </w:r>
    </w:p>
    <w:p w:rsidR="00EC7D8E" w:rsidRPr="001A36B2" w:rsidRDefault="00330133" w:rsidP="00C66AD3">
      <w:pPr>
        <w:numPr>
          <w:ilvl w:val="0"/>
          <w:numId w:val="1"/>
        </w:numPr>
        <w:spacing w:after="254" w:line="360" w:lineRule="auto"/>
        <w:ind w:right="536" w:hanging="276"/>
        <w:rPr>
          <w:szCs w:val="24"/>
        </w:rPr>
      </w:pPr>
      <w:r w:rsidRPr="001A36B2">
        <w:rPr>
          <w:szCs w:val="24"/>
        </w:rPr>
        <w:t>միմյանց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հարգելու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ձեռք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մեկնելու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զարգացում</w:t>
      </w:r>
      <w:r w:rsidRPr="001A36B2">
        <w:rPr>
          <w:rFonts w:eastAsia="Arial Unicode MS" w:cs="Arial Unicode MS"/>
          <w:szCs w:val="24"/>
        </w:rPr>
        <w:t xml:space="preserve">,  </w:t>
      </w:r>
    </w:p>
    <w:p w:rsidR="00EC7D8E" w:rsidRPr="001A36B2" w:rsidRDefault="00330133" w:rsidP="00C66AD3">
      <w:pPr>
        <w:numPr>
          <w:ilvl w:val="0"/>
          <w:numId w:val="1"/>
        </w:numPr>
        <w:spacing w:after="244" w:line="360" w:lineRule="auto"/>
        <w:ind w:right="536" w:hanging="276"/>
        <w:rPr>
          <w:szCs w:val="24"/>
        </w:rPr>
      </w:pPr>
      <w:r w:rsidRPr="001A36B2">
        <w:rPr>
          <w:szCs w:val="24"/>
        </w:rPr>
        <w:t>սովորեցնել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գնահատել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ընկերների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գործունեությունը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դրանք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համեմատել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սեփական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քայլերի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1"/>
        </w:numPr>
        <w:spacing w:after="242" w:line="360" w:lineRule="auto"/>
        <w:ind w:right="536" w:hanging="276"/>
        <w:rPr>
          <w:szCs w:val="24"/>
        </w:rPr>
      </w:pPr>
      <w:r w:rsidRPr="001A36B2">
        <w:rPr>
          <w:szCs w:val="24"/>
        </w:rPr>
        <w:t>տարբեր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իրավիճակներում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հասակակիցների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մեծերի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շփման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կարողությունների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ձևավորում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1"/>
        </w:numPr>
        <w:spacing w:line="360" w:lineRule="auto"/>
        <w:ind w:right="536" w:hanging="276"/>
        <w:rPr>
          <w:szCs w:val="24"/>
        </w:rPr>
      </w:pPr>
      <w:r w:rsidRPr="001A36B2">
        <w:rPr>
          <w:szCs w:val="24"/>
        </w:rPr>
        <w:t>խմբով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աշխատելու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զարգացում</w:t>
      </w:r>
      <w:r w:rsidRPr="001A36B2">
        <w:rPr>
          <w:rFonts w:eastAsia="Arial Unicode MS" w:cs="Arial Unicode MS"/>
          <w:szCs w:val="24"/>
        </w:rPr>
        <w:t xml:space="preserve">:         </w:t>
      </w:r>
    </w:p>
    <w:p w:rsidR="00EC7D8E" w:rsidRPr="001A36B2" w:rsidRDefault="00330133" w:rsidP="00C66AD3">
      <w:pPr>
        <w:spacing w:line="360" w:lineRule="auto"/>
        <w:ind w:left="569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</w:t>
      </w:r>
      <w:r w:rsidRPr="001A36B2">
        <w:rPr>
          <w:szCs w:val="24"/>
        </w:rPr>
        <w:t>Նպատակներս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իրագործելու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հաղթահարեի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հետևյալ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խնդիրները՝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4"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</w:t>
      </w:r>
      <w:r w:rsidRPr="001A36B2">
        <w:rPr>
          <w:szCs w:val="24"/>
        </w:rPr>
        <w:t>ծանոթանայի</w:t>
      </w:r>
      <w:r w:rsidRPr="001A36B2">
        <w:rPr>
          <w:rFonts w:eastAsia="Arial Unicode MS" w:cs="Arial Unicode MS"/>
          <w:szCs w:val="24"/>
        </w:rPr>
        <w:t xml:space="preserve">  </w:t>
      </w:r>
      <w:r w:rsidR="00C34FCA" w:rsidRPr="001A36B2">
        <w:rPr>
          <w:rFonts w:eastAsia="Arial Unicode MS" w:cs="Arial Unicode MS"/>
          <w:szCs w:val="24"/>
          <w:lang w:val="en-US"/>
        </w:rPr>
        <w:t xml:space="preserve">Շախմատի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հավաքագրեի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բազմազան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խաղեր</w:t>
      </w:r>
      <w:r w:rsidRPr="001A36B2">
        <w:rPr>
          <w:rFonts w:eastAsia="Arial Unicode MS" w:cs="Arial Unicode MS"/>
          <w:szCs w:val="24"/>
        </w:rPr>
        <w:t>,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կհամապատասխանեին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առջև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դրված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խնդիրների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լուծմանը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պլանավորեի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արդյունավետ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դասեր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8B1437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</w:t>
      </w: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մեթոդները՝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գիտամեթոդական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գրականություն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ուսումնասիրում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համեմատական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համադրական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վերլուծական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մեթոդների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կիրառում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արդյունքների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հավաքագրում</w:t>
      </w:r>
      <w:r w:rsidRPr="001A36B2">
        <w:rPr>
          <w:rFonts w:eastAsia="Arial Unicode MS" w:cs="Arial Unicode MS"/>
          <w:szCs w:val="24"/>
        </w:rPr>
        <w:t xml:space="preserve"> ,</w:t>
      </w:r>
      <w:r w:rsidRPr="001A36B2">
        <w:rPr>
          <w:szCs w:val="24"/>
        </w:rPr>
        <w:t>մշակում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ամփոփում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204" w:line="360" w:lineRule="auto"/>
        <w:ind w:right="65"/>
        <w:rPr>
          <w:szCs w:val="24"/>
        </w:rPr>
      </w:pPr>
      <w:r w:rsidRPr="001A36B2">
        <w:rPr>
          <w:szCs w:val="24"/>
        </w:rPr>
        <w:t>Գրականության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ակնարկ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կյանքի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մոդել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ճանաչում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աշխարհը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ձևավորում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աշխարհայացք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ՙգրավիչ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հետաքրքիր՚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զբաղմունքը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Դրա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պարտադիր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ստիպել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հաշվել</w:t>
      </w:r>
      <w:r w:rsidRPr="001A36B2">
        <w:rPr>
          <w:rFonts w:eastAsia="Arial Unicode MS" w:cs="Arial Unicode MS"/>
          <w:szCs w:val="24"/>
        </w:rPr>
        <w:t xml:space="preserve"> , </w:t>
      </w:r>
      <w:r w:rsidRPr="001A36B2">
        <w:rPr>
          <w:szCs w:val="24"/>
        </w:rPr>
        <w:t>վարժություն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խնդիր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լուծել՝նրան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զրկելով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խաղից</w:t>
      </w:r>
      <w:r w:rsidRPr="001A36B2">
        <w:rPr>
          <w:rFonts w:eastAsia="Arial Unicode MS" w:cs="Arial Unicode MS"/>
          <w:szCs w:val="24"/>
        </w:rPr>
        <w:t xml:space="preserve">: 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դաստիարակչական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նշանակությանը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հատկացրել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Ս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Մակարենկոն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Նա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գտնում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էր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ունի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կիրք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բավարարել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Նա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միշտ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կրկնում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էր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ՙՍիրում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երեխային</w:t>
      </w:r>
      <w:r w:rsidRPr="001A36B2">
        <w:rPr>
          <w:rFonts w:eastAsia="Arial Unicode MS" w:cs="Arial Unicode MS"/>
          <w:szCs w:val="24"/>
        </w:rPr>
        <w:t>`</w:t>
      </w:r>
      <w:r w:rsidRPr="001A36B2">
        <w:rPr>
          <w:szCs w:val="24"/>
        </w:rPr>
        <w:t>խաղացե</w:t>
      </w:r>
      <w:r w:rsidRPr="001A36B2">
        <w:rPr>
          <w:rFonts w:eastAsia="Arial Unicode MS" w:cs="Arial Unicode MS"/>
          <w:szCs w:val="24"/>
        </w:rPr>
        <w:t>'</w:t>
      </w:r>
      <w:r w:rsidRPr="001A36B2">
        <w:rPr>
          <w:szCs w:val="24"/>
        </w:rPr>
        <w:t>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նրա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խաղացե</w:t>
      </w:r>
      <w:r w:rsidRPr="001A36B2">
        <w:rPr>
          <w:rFonts w:eastAsia="Arial Unicode MS" w:cs="Arial Unicode MS"/>
          <w:szCs w:val="24"/>
        </w:rPr>
        <w:t>'</w:t>
      </w:r>
      <w:r w:rsidRPr="001A36B2">
        <w:rPr>
          <w:szCs w:val="24"/>
        </w:rPr>
        <w:t>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իսկական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անկեղծ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կլինի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ամենամեծ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նվերը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նրան՚</w:t>
      </w:r>
      <w:r w:rsidRPr="001A36B2">
        <w:rPr>
          <w:rFonts w:eastAsia="Arial Unicode MS" w:cs="Arial Unicode MS"/>
          <w:szCs w:val="24"/>
        </w:rPr>
        <w:t>[</w:t>
      </w:r>
      <w:r w:rsidR="00984EA1" w:rsidRPr="001A36B2">
        <w:rPr>
          <w:rFonts w:eastAsia="Arial Unicode MS" w:cs="Arial Unicode MS"/>
          <w:szCs w:val="24"/>
          <w:lang w:val="en-US"/>
        </w:rPr>
        <w:t>1</w:t>
      </w:r>
      <w:r w:rsidRPr="001A36B2">
        <w:rPr>
          <w:rFonts w:eastAsia="Arial Unicode MS" w:cs="Arial Unicode MS"/>
          <w:szCs w:val="24"/>
        </w:rPr>
        <w:t xml:space="preserve">]: </w:t>
      </w:r>
      <w:r w:rsidRPr="001A36B2">
        <w:rPr>
          <w:szCs w:val="24"/>
        </w:rPr>
        <w:t>Հայ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լուսավորիչ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գրող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մանկավարժ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Խաչատուր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Աբովյանը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մշտապես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ընդգծում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դաստիարակչական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նշանակությունը</w:t>
      </w:r>
      <w:r w:rsidRPr="001A36B2">
        <w:rPr>
          <w:rFonts w:eastAsia="Arial Unicode MS" w:cs="Arial Unicode MS"/>
          <w:szCs w:val="24"/>
        </w:rPr>
        <w:t xml:space="preserve">` </w:t>
      </w:r>
      <w:r w:rsidRPr="001A36B2">
        <w:rPr>
          <w:szCs w:val="24"/>
        </w:rPr>
        <w:t>համոզված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կյանքի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վերաբերյալ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առաջին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հավաստի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տեղեկությունները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ստանում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EC7D8E" w:rsidP="00C66AD3">
      <w:pPr>
        <w:spacing w:line="360" w:lineRule="auto"/>
        <w:ind w:left="569" w:firstLine="0"/>
        <w:rPr>
          <w:szCs w:val="24"/>
        </w:rPr>
      </w:pPr>
    </w:p>
    <w:p w:rsidR="00EC7D8E" w:rsidRPr="001A36B2" w:rsidRDefault="00330133" w:rsidP="00C66AD3">
      <w:pPr>
        <w:spacing w:after="5"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</w:t>
      </w:r>
      <w:r w:rsidRPr="001A36B2">
        <w:rPr>
          <w:szCs w:val="24"/>
        </w:rPr>
        <w:t>Համաձայն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szCs w:val="24"/>
        </w:rPr>
        <w:t>Ֆրոյդի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տեսության՝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բնորոշ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գործունեությունն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պայմանավորված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նրա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հոգեկանի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զարգացմամբ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համակողմանի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նաև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հոգեկան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գործընթացները</w:t>
      </w:r>
      <w:r w:rsidR="00C731CB" w:rsidRPr="001A36B2">
        <w:rPr>
          <w:szCs w:val="24"/>
          <w:lang w:val="en-US"/>
        </w:rPr>
        <w:t>[2]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</w:t>
      </w:r>
      <w:r w:rsidRPr="001A36B2">
        <w:rPr>
          <w:szCs w:val="24"/>
        </w:rPr>
        <w:t>Կ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szCs w:val="24"/>
        </w:rPr>
        <w:t>ՈՒշինսկին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բարձր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գնահատել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դերը՝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ինքնուրույնության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ստեղծագործական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կարողությունների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դրսևորման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լավագույն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հնարավորություն</w:t>
      </w:r>
      <w:r w:rsidRPr="001A36B2">
        <w:rPr>
          <w:rFonts w:eastAsia="Arial Unicode MS" w:cs="Arial Unicode MS"/>
          <w:szCs w:val="24"/>
        </w:rPr>
        <w:t xml:space="preserve">:  </w:t>
      </w:r>
      <w:r w:rsidRPr="001A36B2">
        <w:rPr>
          <w:szCs w:val="24"/>
        </w:rPr>
        <w:t>Նա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գրել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ՙԹույլ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տվեք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քիչ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շարժվելու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ձեզ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կնվիրի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ուշադրության</w:t>
      </w:r>
      <w:r w:rsidRPr="001A36B2">
        <w:rPr>
          <w:rFonts w:eastAsia="Arial Unicode MS" w:cs="Arial Unicode MS"/>
          <w:szCs w:val="24"/>
        </w:rPr>
        <w:t xml:space="preserve">  10  </w:t>
      </w:r>
      <w:r w:rsidRPr="001A36B2">
        <w:rPr>
          <w:szCs w:val="24"/>
        </w:rPr>
        <w:t>րոպե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Իսկ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աշխույժ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ուշադրության</w:t>
      </w:r>
      <w:r w:rsidRPr="001A36B2">
        <w:rPr>
          <w:rFonts w:eastAsia="Arial Unicode MS" w:cs="Arial Unicode MS"/>
          <w:szCs w:val="24"/>
        </w:rPr>
        <w:t xml:space="preserve">  10 </w:t>
      </w:r>
      <w:r w:rsidRPr="001A36B2">
        <w:rPr>
          <w:szCs w:val="24"/>
        </w:rPr>
        <w:t>րոպեն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եթե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դուք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կարողանաք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օգտագործել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ամբողջ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շաբաթվա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կիսաքուն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պարապմունքներից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արդյունք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կտա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ձեզ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՚</w:t>
      </w:r>
      <w:r w:rsidRPr="001A36B2">
        <w:rPr>
          <w:rFonts w:eastAsia="Arial Unicode MS" w:cs="Arial Unicode MS"/>
          <w:szCs w:val="24"/>
        </w:rPr>
        <w:t>:[</w:t>
      </w:r>
      <w:r w:rsidR="00C731CB" w:rsidRPr="001A36B2">
        <w:rPr>
          <w:rFonts w:eastAsia="Arial Unicode MS" w:cs="Arial Unicode MS"/>
          <w:szCs w:val="24"/>
          <w:lang w:val="en-US"/>
        </w:rPr>
        <w:t>3</w:t>
      </w:r>
      <w:r w:rsidRPr="001A36B2">
        <w:rPr>
          <w:rFonts w:eastAsia="Arial Unicode MS" w:cs="Arial Unicode MS"/>
          <w:szCs w:val="24"/>
        </w:rPr>
        <w:t xml:space="preserve">] </w:t>
      </w:r>
    </w:p>
    <w:p w:rsidR="00EC7D8E" w:rsidRPr="001A36B2" w:rsidRDefault="00330133" w:rsidP="00C66AD3">
      <w:pPr>
        <w:spacing w:line="360" w:lineRule="auto"/>
        <w:ind w:left="427" w:right="536" w:hanging="427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անհատական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առանձնահատկությունները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բնավորության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գծերը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վառ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արտահայտվում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բնույթի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 , </w:t>
      </w:r>
      <w:r w:rsidRPr="001A36B2">
        <w:rPr>
          <w:szCs w:val="24"/>
        </w:rPr>
        <w:t>որը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վրա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վերցնում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ընդհանուր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խաղերում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խոսքային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միաժամանակյա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1452" w:right="536"/>
        <w:rPr>
          <w:szCs w:val="24"/>
        </w:rPr>
      </w:pP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կիրառումը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կրտսեր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դպոցում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82" w:line="360" w:lineRule="auto"/>
        <w:ind w:left="0" w:right="485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կիրառումը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մանկավարժության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նորույթ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մարդկային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գործունեության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ամենահետաքրքիր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ձևերից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մեկն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ծագում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մանկության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շրջանում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ուղեկցում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մարդուն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ամբողջ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կյանքի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ընթացքում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Մանկավարժության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հոգեբանության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տեսաբանները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գտնում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հոգեբանությունն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անհատականությունն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առաջին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հերթին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ցայտուն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անմնացորդ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արտահայտվում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կենսաբանական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ներքին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պահանջմունք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ճանաչում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իրեն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շրջապատող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երևույթները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հայտ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գալիս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նաև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իրավիճակներում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հատուկ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տրվում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կրտսեր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դպրոցական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տարիքի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դաստիարակության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գործում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Ըստ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հոգեբանների՝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տարիքն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առանձնանում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անհատականության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առաջին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աստիճան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հենց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շրջափուլի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գործունեության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հիմնական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հեսակը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զուգահեռ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շարունակում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մնա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տաիքում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անձի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կարևոագույն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գործոն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Ուստի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մանկավաժության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դերին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ուսուցմանը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հանդիսանում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հաղորդակցման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կյանքի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փորձի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ձեռքբերման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</w:t>
      </w:r>
      <w:r w:rsidRPr="001A36B2">
        <w:rPr>
          <w:szCs w:val="24"/>
        </w:rPr>
        <w:t>Վ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Ս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Կուկուշինը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ներկայացնում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տեխնոոգիայի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առավել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կարևոր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գործառույթները</w:t>
      </w:r>
      <w:r w:rsidRPr="001A36B2">
        <w:rPr>
          <w:rFonts w:eastAsia="Arial Unicode MS" w:cs="Arial Unicode MS"/>
          <w:szCs w:val="24"/>
        </w:rPr>
        <w:t xml:space="preserve">.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</w:t>
      </w:r>
      <w:r w:rsidRPr="001A36B2">
        <w:rPr>
          <w:szCs w:val="24"/>
        </w:rPr>
        <w:t>Սոցիալ</w:t>
      </w:r>
      <w:r w:rsidRPr="001A36B2">
        <w:rPr>
          <w:rFonts w:eastAsia="Arial Unicode MS" w:cs="Arial Unicode MS"/>
          <w:szCs w:val="24"/>
        </w:rPr>
        <w:t xml:space="preserve">- </w:t>
      </w:r>
      <w:r w:rsidRPr="001A36B2">
        <w:rPr>
          <w:szCs w:val="24"/>
        </w:rPr>
        <w:t>մշակույթային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նշանակությունը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սոցիալականացման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միջոցներից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մեկն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ներառում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սոցիալ</w:t>
      </w:r>
      <w:r w:rsidRPr="001A36B2">
        <w:rPr>
          <w:rFonts w:eastAsia="Arial Unicode MS" w:cs="Arial Unicode MS"/>
          <w:szCs w:val="24"/>
        </w:rPr>
        <w:t xml:space="preserve">- </w:t>
      </w:r>
      <w:r w:rsidRPr="001A36B2">
        <w:rPr>
          <w:szCs w:val="24"/>
        </w:rPr>
        <w:t>վերահսկող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գործընացներ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սոցիալ</w:t>
      </w:r>
      <w:r w:rsidRPr="001A36B2">
        <w:rPr>
          <w:rFonts w:eastAsia="Arial Unicode MS" w:cs="Arial Unicode MS"/>
          <w:szCs w:val="24"/>
        </w:rPr>
        <w:t xml:space="preserve">- </w:t>
      </w:r>
      <w:r w:rsidRPr="001A36B2">
        <w:rPr>
          <w:szCs w:val="24"/>
        </w:rPr>
        <w:t>մշակույթային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նշանակությունը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ենթադրում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մարդու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կողմից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մշակույթի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յուրացման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անձի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դաստիարակության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նրան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դարձնելով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կոլեկտիվի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լիարժեք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անդամ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սոցիալ</w:t>
      </w:r>
      <w:r w:rsidRPr="001A36B2">
        <w:rPr>
          <w:rFonts w:eastAsia="Arial Unicode MS" w:cs="Arial Unicode MS"/>
          <w:szCs w:val="24"/>
        </w:rPr>
        <w:t xml:space="preserve">- </w:t>
      </w:r>
      <w:r w:rsidRPr="001A36B2">
        <w:rPr>
          <w:szCs w:val="24"/>
        </w:rPr>
        <w:t>մշակույթային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բնույթն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դարձնում 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անփոխարինելի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տարր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ինքնիրացման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գործառույթը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Սա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հիմնական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գործառույթներից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մեկն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կարևոր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անձի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ինքնիրացման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ոլորտ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Հենց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տեսակետից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առավել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նշանակություն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ունի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գործընթացը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դրա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արդյունքը</w:t>
      </w:r>
      <w:r w:rsidRPr="001A36B2">
        <w:rPr>
          <w:rFonts w:eastAsia="Arial Unicode MS" w:cs="Arial Unicode MS"/>
          <w:szCs w:val="24"/>
        </w:rPr>
        <w:t xml:space="preserve">,  </w:t>
      </w:r>
      <w:r w:rsidRPr="001A36B2">
        <w:rPr>
          <w:szCs w:val="24"/>
        </w:rPr>
        <w:t>մրցակցությունը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որևէ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հասնելը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</w:t>
      </w:r>
      <w:r w:rsidRPr="001A36B2">
        <w:rPr>
          <w:szCs w:val="24"/>
        </w:rPr>
        <w:t>Հաղորդակցման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գործառույթ</w:t>
      </w:r>
      <w:r w:rsidRPr="001A36B2">
        <w:rPr>
          <w:rFonts w:eastAsia="Arial Unicode MS" w:cs="Arial Unicode MS"/>
          <w:szCs w:val="24"/>
        </w:rPr>
        <w:t xml:space="preserve">: 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հաղորդակցական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գործունեություն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կոնկրետ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կանոններով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ներգրավում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իրական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մարդկային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բարդ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հարաբերությունների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համակարգի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ախտորոշիչ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գործառույթ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ախտորոշիչ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քան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մարդու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որևէ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գործունեության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տեսակ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յուրահատուկ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ինքնարտահայտման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հնարավորություն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տալիս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բացահայտել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թաքնված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ներուժը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4"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թերապևտիկ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գործառույթը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կարելի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օգտագործել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տարբեր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դժվարություններ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հաղթահարելու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նպատակով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Գնահատելով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գործեակերպի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թերապևտիկ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նշանակությունը՝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Բ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szCs w:val="24"/>
        </w:rPr>
        <w:t>Էկոնինը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գրել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թերապիայի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արդյունավետությունը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սոցիաական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հարաբերությունների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հաստատմամբ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որոնց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մտնում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դերային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խաղում</w:t>
      </w:r>
      <w:r w:rsidRPr="001A36B2">
        <w:rPr>
          <w:rFonts w:eastAsia="Arial Unicode MS" w:cs="Arial Unicode MS"/>
          <w:szCs w:val="24"/>
        </w:rPr>
        <w:t xml:space="preserve">:   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շտկողական</w:t>
      </w:r>
      <w:r w:rsidRPr="001A36B2">
        <w:rPr>
          <w:rFonts w:eastAsia="Arial Unicode MS" w:cs="Arial Unicode MS"/>
          <w:szCs w:val="24"/>
        </w:rPr>
        <w:t xml:space="preserve">     </w:t>
      </w:r>
      <w:r w:rsidRPr="001A36B2">
        <w:rPr>
          <w:szCs w:val="24"/>
        </w:rPr>
        <w:t>գործառույթը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միջոցով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հոգեբանական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շտկումն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ընթանում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բնականոն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ձևով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szCs w:val="24"/>
        </w:rPr>
        <w:t>եթե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բոլոր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մասնակիցները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յուրացրել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կանոններն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սյուժեն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յուրաքանչյուր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մասնակից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գիտի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</w:t>
      </w:r>
      <w:r w:rsidRPr="001A36B2">
        <w:rPr>
          <w:rFonts w:eastAsia="Arial Unicode MS" w:cs="Arial Unicode MS"/>
          <w:szCs w:val="24"/>
        </w:rPr>
        <w:t xml:space="preserve">,  </w:t>
      </w:r>
      <w:r w:rsidRPr="001A36B2">
        <w:rPr>
          <w:szCs w:val="24"/>
        </w:rPr>
        <w:t>այլ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խաղընկերների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դերերը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ապա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ընթացքը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նրանց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համախմբում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>Շտկողական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խաղերը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օգնել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շեղված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վարքով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աշակերտներին՝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հաղթահարելու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ապրումները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որոնք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խոչընդոտում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նրանց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ներդաշնակ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ինքնազգացողության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կայացմանը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շփմանը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հասակակիցների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միջավայրում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զվարճացնող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գործառույթը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Զվարճանքի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ապրումը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ծնվում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սովորականից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տարբերվող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անկեղծ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ուրախության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շեշտադրումներով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զանազանվող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իրավիճակներում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դրան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ինքնաբերաբար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ձգտում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բոլորը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զվարճացնող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գործառույթն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առնչվում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որոշակի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հարմարավետության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հաճելի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միջավայրի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ստեղծմանը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զվարճանքը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որոնումն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մոգական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ուժ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ընդունակ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սնել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երևակայությունը</w:t>
      </w:r>
      <w:r w:rsidRPr="001A36B2">
        <w:rPr>
          <w:rFonts w:eastAsia="Arial Unicode MS" w:cs="Arial Unicode MS"/>
          <w:szCs w:val="24"/>
        </w:rPr>
        <w:t xml:space="preserve">: </w:t>
      </w:r>
      <w:r w:rsidR="00E31C1C" w:rsidRPr="001A36B2">
        <w:rPr>
          <w:rFonts w:eastAsia="Arial Unicode MS" w:cs="Arial Unicode MS"/>
          <w:szCs w:val="24"/>
          <w:lang w:val="en-US"/>
        </w:rPr>
        <w:t>[</w:t>
      </w:r>
      <w:r w:rsidR="00832B34" w:rsidRPr="001A36B2">
        <w:rPr>
          <w:rFonts w:eastAsia="Arial Unicode MS" w:cs="Arial Unicode MS"/>
          <w:szCs w:val="24"/>
          <w:lang w:val="en-US"/>
        </w:rPr>
        <w:t>4]</w:t>
      </w:r>
    </w:p>
    <w:p w:rsidR="00EC7D8E" w:rsidRPr="001A36B2" w:rsidRDefault="00EC7D8E" w:rsidP="00C66AD3">
      <w:pPr>
        <w:numPr>
          <w:ilvl w:val="0"/>
          <w:numId w:val="2"/>
        </w:numPr>
        <w:spacing w:line="360" w:lineRule="auto"/>
        <w:ind w:right="536" w:hanging="478"/>
        <w:rPr>
          <w:szCs w:val="24"/>
        </w:rPr>
      </w:pP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</w:t>
      </w:r>
    </w:p>
    <w:p w:rsidR="00EC7D8E" w:rsidRPr="001A36B2" w:rsidRDefault="00330133" w:rsidP="00C66AD3">
      <w:pPr>
        <w:spacing w:after="4"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հանդես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առանձին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հնար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համաձույլ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լինի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ծառայի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նպատակին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Հարկավոր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արթնացնել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հետաքրքրություն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կերպով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նպաստել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մանկավարժական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խնդիրների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լուծմանը</w:t>
      </w:r>
      <w:r w:rsidRPr="001A36B2">
        <w:rPr>
          <w:rFonts w:eastAsia="Arial Unicode MS" w:cs="Arial Unicode MS"/>
          <w:szCs w:val="24"/>
        </w:rPr>
        <w:t xml:space="preserve">:         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կիրառվող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խաղերին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ներկայացվում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որոշակի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մանկավարժական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պահանջներ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Դրանցից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ելնե</w:t>
      </w:r>
      <w:r w:rsidR="005562F8" w:rsidRPr="001A36B2">
        <w:rPr>
          <w:szCs w:val="24"/>
          <w:lang w:val="en-US"/>
        </w:rPr>
        <w:t>լ</w:t>
      </w:r>
      <w:r w:rsidRPr="001A36B2">
        <w:rPr>
          <w:szCs w:val="24"/>
        </w:rPr>
        <w:t>ով՝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անհրաժեշտ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այնպես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կազմակեպել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համապատասխանի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ուսումնասիրվող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թեմային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աշակերտների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տարիքային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առանձնահատկություններին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ինչպես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նաև</w:t>
      </w:r>
      <w:r w:rsidRPr="001A36B2">
        <w:rPr>
          <w:rFonts w:eastAsia="Arial Unicode MS" w:cs="Arial Unicode MS"/>
          <w:szCs w:val="24"/>
        </w:rPr>
        <w:t xml:space="preserve">  </w:t>
      </w:r>
    </w:p>
    <w:p w:rsidR="00EC7D8E" w:rsidRPr="001A36B2" w:rsidRDefault="00330133" w:rsidP="00C66AD3">
      <w:pPr>
        <w:spacing w:after="15" w:line="360" w:lineRule="auto"/>
        <w:ind w:left="564" w:right="536"/>
        <w:rPr>
          <w:szCs w:val="24"/>
        </w:rPr>
      </w:pPr>
      <w:r w:rsidRPr="001A36B2">
        <w:rPr>
          <w:szCs w:val="24"/>
        </w:rPr>
        <w:t>օգնի՝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ճիշտ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ըմբռնելու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անցածն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անցնելիքը</w:t>
      </w:r>
      <w:r w:rsidRPr="001A36B2">
        <w:rPr>
          <w:rFonts w:eastAsia="Arial Unicode MS" w:cs="Arial Unicode MS"/>
          <w:szCs w:val="24"/>
        </w:rPr>
        <w:t xml:space="preserve">:                  </w:t>
      </w:r>
      <w:r w:rsidRPr="001A36B2">
        <w:rPr>
          <w:szCs w:val="24"/>
        </w:rPr>
        <w:t>Ինչպես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ցանկացած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այնպես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հետաքրքրաշարժ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տարրերով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հարուստ</w:t>
      </w:r>
      <w:r w:rsidRPr="001A36B2">
        <w:rPr>
          <w:rFonts w:eastAsia="Arial Unicode MS" w:cs="Arial Unicode MS"/>
          <w:szCs w:val="24"/>
        </w:rPr>
        <w:t xml:space="preserve">  </w:t>
      </w:r>
      <w:r w:rsidR="00666DE2" w:rsidRPr="001A36B2">
        <w:rPr>
          <w:rFonts w:eastAsia="Arial Unicode MS" w:cs="Arial Unicode MS"/>
          <w:szCs w:val="24"/>
          <w:lang w:val="en-US"/>
        </w:rPr>
        <w:t xml:space="preserve">շախմատ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նույնիսկ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ձանձացնել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երեխաներին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եթե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չփոխվի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անընդհատ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կրկնվի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նույնությամբ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իսկ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պատճառով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կիրառվի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ստեղծագործաբար</w:t>
      </w:r>
      <w:r w:rsidRPr="001A36B2">
        <w:rPr>
          <w:rFonts w:eastAsia="Arial Unicode MS" w:cs="Arial Unicode MS"/>
          <w:szCs w:val="24"/>
        </w:rPr>
        <w:t xml:space="preserve">:      </w:t>
      </w:r>
      <w:r w:rsidRPr="001A36B2">
        <w:rPr>
          <w:szCs w:val="24"/>
        </w:rPr>
        <w:t>Խաղը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ցանկալի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տեսնել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անխախտ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կաղապարի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աստիճանական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որպեսզի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մեջ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չկորչի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հետաքրքրությունը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դրա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դրա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նկատմամբ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</w:t>
      </w:r>
    </w:p>
    <w:p w:rsidR="00EC7D8E" w:rsidRPr="001A36B2" w:rsidRDefault="00330133" w:rsidP="00C66AD3">
      <w:pPr>
        <w:spacing w:after="4" w:line="360" w:lineRule="auto"/>
        <w:ind w:left="569" w:right="536" w:hanging="569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</w:t>
      </w:r>
      <w:r w:rsidRPr="001A36B2">
        <w:rPr>
          <w:szCs w:val="24"/>
        </w:rPr>
        <w:t>Շատ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կարևոր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ուսումնական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աշխատանքի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ժամանանակ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կրտսեր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դպրոցականի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</w:t>
      </w:r>
      <w:r w:rsidRPr="001A36B2">
        <w:rPr>
          <w:rFonts w:eastAsia="Arial Unicode MS" w:cs="Arial Unicode MS"/>
          <w:szCs w:val="24"/>
        </w:rPr>
        <w:t>-</w:t>
      </w:r>
      <w:r w:rsidRPr="001A36B2">
        <w:rPr>
          <w:szCs w:val="24"/>
        </w:rPr>
        <w:t>ուսուցում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ուսուցում</w:t>
      </w:r>
      <w:r w:rsidRPr="001A36B2">
        <w:rPr>
          <w:rFonts w:eastAsia="Arial Unicode MS" w:cs="Arial Unicode MS"/>
          <w:szCs w:val="24"/>
        </w:rPr>
        <w:t xml:space="preserve"> - </w:t>
      </w:r>
      <w:r w:rsidRPr="001A36B2">
        <w:rPr>
          <w:szCs w:val="24"/>
        </w:rPr>
        <w:t>խաղ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ձևերը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դեպքում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ազատ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անկաշկանդ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զգում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թվում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բայց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խաղալով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հեշտությամբ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յուրացնում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ցանկացած</w:t>
      </w:r>
      <w:r w:rsidRPr="001A36B2">
        <w:rPr>
          <w:rFonts w:eastAsia="Arial Unicode MS" w:cs="Arial Unicode MS"/>
          <w:szCs w:val="24"/>
        </w:rPr>
        <w:t xml:space="preserve"> 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նյութ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159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59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                                                        </w:t>
      </w:r>
    </w:p>
    <w:p w:rsidR="00EC7D8E" w:rsidRPr="001A36B2" w:rsidRDefault="00330133" w:rsidP="00C66AD3">
      <w:pPr>
        <w:spacing w:after="18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8B1437" w:rsidRPr="001A36B2" w:rsidRDefault="0033013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                                                 </w:t>
      </w:r>
    </w:p>
    <w:p w:rsidR="001F4683" w:rsidRDefault="001F468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</w:p>
    <w:p w:rsidR="001F4683" w:rsidRDefault="001F468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</w:p>
    <w:p w:rsidR="001F4683" w:rsidRDefault="001F468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</w:p>
    <w:p w:rsidR="001F4683" w:rsidRDefault="001F468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</w:p>
    <w:p w:rsidR="001F4683" w:rsidRDefault="001F4683" w:rsidP="00C66AD3">
      <w:pPr>
        <w:spacing w:after="226" w:line="360" w:lineRule="auto"/>
        <w:ind w:right="536"/>
        <w:rPr>
          <w:rFonts w:eastAsia="Arial Unicode MS" w:cs="Arial Unicode MS"/>
          <w:szCs w:val="24"/>
        </w:rPr>
      </w:pPr>
    </w:p>
    <w:p w:rsidR="00EC7D8E" w:rsidRPr="001F4683" w:rsidRDefault="00330133" w:rsidP="00C66AD3">
      <w:pPr>
        <w:spacing w:after="226" w:line="360" w:lineRule="auto"/>
        <w:ind w:right="536"/>
        <w:rPr>
          <w:b/>
          <w:bCs/>
          <w:szCs w:val="24"/>
        </w:rPr>
      </w:pPr>
      <w:r w:rsidRPr="001A36B2">
        <w:rPr>
          <w:rFonts w:eastAsia="Arial Unicode MS" w:cs="Arial Unicode MS"/>
          <w:szCs w:val="24"/>
        </w:rPr>
        <w:t xml:space="preserve">   </w:t>
      </w:r>
      <w:r w:rsidRPr="001F4683">
        <w:rPr>
          <w:b/>
          <w:bCs/>
          <w:szCs w:val="24"/>
        </w:rPr>
        <w:t>Հետազոտության</w:t>
      </w:r>
      <w:r w:rsidRPr="001F4683">
        <w:rPr>
          <w:rFonts w:eastAsia="Arial Unicode MS" w:cs="Arial Unicode MS"/>
          <w:b/>
          <w:bCs/>
          <w:szCs w:val="24"/>
        </w:rPr>
        <w:t xml:space="preserve">    </w:t>
      </w:r>
      <w:r w:rsidRPr="001F4683">
        <w:rPr>
          <w:b/>
          <w:bCs/>
          <w:szCs w:val="24"/>
        </w:rPr>
        <w:t>ընթացքը</w:t>
      </w:r>
      <w:r w:rsidRPr="001F4683">
        <w:rPr>
          <w:rFonts w:eastAsia="Arial Unicode MS" w:cs="Arial Unicode MS"/>
          <w:b/>
          <w:bCs/>
          <w:szCs w:val="24"/>
        </w:rPr>
        <w:t xml:space="preserve"> </w:t>
      </w:r>
    </w:p>
    <w:p w:rsidR="00EC7D8E" w:rsidRPr="001F4683" w:rsidRDefault="00330133" w:rsidP="00C66AD3">
      <w:pPr>
        <w:spacing w:after="204" w:line="360" w:lineRule="auto"/>
        <w:ind w:right="217"/>
        <w:rPr>
          <w:b/>
          <w:bCs/>
          <w:szCs w:val="24"/>
        </w:rPr>
      </w:pPr>
      <w:r w:rsidRPr="001F4683">
        <w:rPr>
          <w:b/>
          <w:bCs/>
          <w:szCs w:val="24"/>
        </w:rPr>
        <w:t>Գործնական</w:t>
      </w:r>
      <w:r w:rsidRPr="001F4683">
        <w:rPr>
          <w:rFonts w:eastAsia="Arial Unicode MS" w:cs="Arial Unicode MS"/>
          <w:b/>
          <w:bCs/>
          <w:szCs w:val="24"/>
        </w:rPr>
        <w:t xml:space="preserve">  </w:t>
      </w:r>
      <w:r w:rsidRPr="001F4683">
        <w:rPr>
          <w:b/>
          <w:bCs/>
          <w:szCs w:val="24"/>
        </w:rPr>
        <w:t>համատեքս</w:t>
      </w:r>
      <w:r w:rsidR="00D24DF5" w:rsidRPr="001F4683">
        <w:rPr>
          <w:rFonts w:eastAsia="Arial Unicode MS" w:cs="Arial Unicode MS"/>
          <w:b/>
          <w:bCs/>
          <w:szCs w:val="24"/>
          <w:lang w:val="en-US"/>
        </w:rPr>
        <w:t>տ</w:t>
      </w:r>
    </w:p>
    <w:p w:rsidR="00EC7D8E" w:rsidRPr="001F4683" w:rsidRDefault="00330133" w:rsidP="00C66AD3">
      <w:pPr>
        <w:spacing w:line="360" w:lineRule="auto"/>
        <w:ind w:left="564" w:right="536"/>
        <w:rPr>
          <w:b/>
          <w:bCs/>
          <w:szCs w:val="24"/>
        </w:rPr>
      </w:pPr>
      <w:r w:rsidRPr="001F4683">
        <w:rPr>
          <w:b/>
          <w:bCs/>
          <w:szCs w:val="24"/>
        </w:rPr>
        <w:t>Հետազոտության</w:t>
      </w:r>
      <w:r w:rsidRPr="001F4683">
        <w:rPr>
          <w:rFonts w:eastAsia="Arial Unicode MS" w:cs="Arial Unicode MS"/>
          <w:b/>
          <w:bCs/>
          <w:szCs w:val="24"/>
        </w:rPr>
        <w:t xml:space="preserve">  </w:t>
      </w:r>
      <w:r w:rsidRPr="001F4683">
        <w:rPr>
          <w:b/>
          <w:bCs/>
          <w:szCs w:val="24"/>
        </w:rPr>
        <w:t>նպատակը</w:t>
      </w:r>
      <w:r w:rsidRPr="001F4683">
        <w:rPr>
          <w:rFonts w:eastAsia="Arial Unicode MS" w:cs="Arial Unicode MS"/>
          <w:b/>
          <w:bCs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783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</w:t>
      </w:r>
      <w:r w:rsidRPr="001A36B2">
        <w:rPr>
          <w:szCs w:val="24"/>
        </w:rPr>
        <w:t>Կրտսեր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դպրոցում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կիրառման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արդյունավետությունը՝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աշակերտների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ինքնուրույնության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ստեղծագործական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ունակությունների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լավագույն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232" w:line="360" w:lineRule="auto"/>
        <w:ind w:left="564" w:right="536"/>
        <w:rPr>
          <w:szCs w:val="24"/>
        </w:rPr>
      </w:pP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օբյեկտը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</w:t>
      </w:r>
      <w:r w:rsidR="0055458F" w:rsidRPr="001A36B2">
        <w:rPr>
          <w:szCs w:val="24"/>
          <w:lang w:val="en-US"/>
        </w:rPr>
        <w:t xml:space="preserve">Չարենցավանի </w:t>
      </w:r>
      <w:r w:rsidR="00942057" w:rsidRPr="001A36B2">
        <w:rPr>
          <w:szCs w:val="24"/>
          <w:lang w:val="en-US"/>
        </w:rPr>
        <w:t xml:space="preserve">2_րդ հիմնական դպրոցի </w:t>
      </w:r>
      <w:r w:rsidR="00993D13" w:rsidRPr="001A36B2">
        <w:rPr>
          <w:szCs w:val="24"/>
          <w:lang w:val="en-US"/>
        </w:rPr>
        <w:t xml:space="preserve">3_րդ Գ դասարան </w:t>
      </w:r>
    </w:p>
    <w:p w:rsidR="00EC7D8E" w:rsidRPr="001A36B2" w:rsidRDefault="00330133" w:rsidP="00C66AD3">
      <w:pPr>
        <w:spacing w:line="360" w:lineRule="auto"/>
        <w:ind w:left="564" w:right="536"/>
        <w:rPr>
          <w:szCs w:val="24"/>
        </w:rPr>
      </w:pP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առարկան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237" w:line="360" w:lineRule="auto"/>
        <w:ind w:left="564" w:right="536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</w:t>
      </w:r>
      <w:r w:rsidR="00993D13" w:rsidRPr="001A36B2">
        <w:rPr>
          <w:szCs w:val="24"/>
          <w:lang w:val="en-US"/>
        </w:rPr>
        <w:t>Շախմատ</w:t>
      </w:r>
    </w:p>
    <w:p w:rsidR="00EC7D8E" w:rsidRPr="001A36B2" w:rsidRDefault="00330133" w:rsidP="00C66AD3">
      <w:pPr>
        <w:tabs>
          <w:tab w:val="center" w:pos="1557"/>
          <w:tab w:val="center" w:pos="3020"/>
          <w:tab w:val="center" w:pos="4083"/>
          <w:tab w:val="center" w:pos="5186"/>
          <w:tab w:val="center" w:pos="6411"/>
          <w:tab w:val="center" w:pos="8118"/>
        </w:tabs>
        <w:spacing w:after="12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ab/>
      </w:r>
      <w:r w:rsidRPr="001A36B2">
        <w:rPr>
          <w:szCs w:val="24"/>
        </w:rPr>
        <w:t>Ուսումնասիրման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rFonts w:eastAsia="Arial Unicode MS" w:cs="Arial Unicode MS"/>
          <w:szCs w:val="24"/>
        </w:rPr>
        <w:tab/>
        <w:t xml:space="preserve">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նպատակը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rFonts w:eastAsia="Arial Unicode MS" w:cs="Arial Unicode MS"/>
          <w:szCs w:val="24"/>
        </w:rPr>
        <w:tab/>
        <w:t xml:space="preserve">-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բացահայտել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line="360" w:lineRule="auto"/>
        <w:ind w:left="564" w:right="785"/>
        <w:rPr>
          <w:szCs w:val="24"/>
        </w:rPr>
      </w:pP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կիրառման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արդյունավետությունը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սովորողների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տրամաբանական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մտածողության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զարգացման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արագ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կողմնորոշվելու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ձևավորման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գործընթացում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253" w:line="360" w:lineRule="auto"/>
        <w:ind w:left="564" w:right="536"/>
        <w:rPr>
          <w:szCs w:val="24"/>
        </w:rPr>
      </w:pPr>
      <w:r w:rsidRPr="001A36B2">
        <w:rPr>
          <w:szCs w:val="24"/>
        </w:rPr>
        <w:t>Հետազոտության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մեթոդները</w:t>
      </w:r>
      <w:r w:rsidRPr="001A36B2">
        <w:rPr>
          <w:rFonts w:eastAsia="Arial Unicode MS" w:cs="Arial Unicode MS"/>
          <w:szCs w:val="24"/>
        </w:rPr>
        <w:t xml:space="preserve">  </w:t>
      </w:r>
    </w:p>
    <w:p w:rsidR="00EC7D8E" w:rsidRPr="001A36B2" w:rsidRDefault="00330133" w:rsidP="00C66AD3">
      <w:pPr>
        <w:numPr>
          <w:ilvl w:val="0"/>
          <w:numId w:val="3"/>
        </w:numPr>
        <w:spacing w:after="253" w:line="360" w:lineRule="auto"/>
        <w:ind w:right="536" w:hanging="139"/>
        <w:rPr>
          <w:szCs w:val="24"/>
        </w:rPr>
      </w:pPr>
      <w:r w:rsidRPr="001A36B2">
        <w:rPr>
          <w:szCs w:val="24"/>
        </w:rPr>
        <w:t>Գործնական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ուսուցման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մեթոդ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3"/>
        </w:numPr>
        <w:spacing w:after="254" w:line="360" w:lineRule="auto"/>
        <w:ind w:right="536" w:hanging="139"/>
        <w:rPr>
          <w:szCs w:val="24"/>
        </w:rPr>
      </w:pPr>
      <w:r w:rsidRPr="001A36B2">
        <w:rPr>
          <w:szCs w:val="24"/>
        </w:rPr>
        <w:t>Հարցադրումների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մեթոդ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3"/>
        </w:numPr>
        <w:spacing w:line="360" w:lineRule="auto"/>
        <w:ind w:right="536" w:hanging="139"/>
        <w:rPr>
          <w:szCs w:val="24"/>
        </w:rPr>
      </w:pPr>
      <w:r w:rsidRPr="001A36B2">
        <w:rPr>
          <w:szCs w:val="24"/>
        </w:rPr>
        <w:t>Հետազոտական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մեթոդ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59" w:line="360" w:lineRule="auto"/>
        <w:ind w:left="0" w:right="14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right="14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0" w:right="14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81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331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331" w:line="360" w:lineRule="auto"/>
        <w:ind w:right="215"/>
        <w:rPr>
          <w:szCs w:val="24"/>
        </w:rPr>
      </w:pPr>
      <w:r w:rsidRPr="001A36B2">
        <w:rPr>
          <w:szCs w:val="24"/>
        </w:rPr>
        <w:t xml:space="preserve">Մեթոդիկաների  նկարագրություն </w:t>
      </w:r>
    </w:p>
    <w:p w:rsidR="00EC7D8E" w:rsidRPr="001A36B2" w:rsidRDefault="00330133" w:rsidP="00C66AD3">
      <w:pPr>
        <w:spacing w:line="360" w:lineRule="auto"/>
        <w:ind w:left="564" w:right="783"/>
        <w:rPr>
          <w:szCs w:val="24"/>
        </w:rPr>
      </w:pPr>
      <w:r w:rsidRPr="001A36B2">
        <w:rPr>
          <w:szCs w:val="24"/>
        </w:rPr>
        <w:t>Սովորական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դասապրոցեսների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ընթացքում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հաճախ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նկատում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երեխաները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անտարբեր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էին</w:t>
      </w:r>
      <w:r w:rsidRPr="001A36B2">
        <w:rPr>
          <w:rFonts w:eastAsia="Arial Unicode MS" w:cs="Arial Unicode MS"/>
          <w:szCs w:val="24"/>
        </w:rPr>
        <w:t xml:space="preserve">,  </w:t>
      </w:r>
      <w:r w:rsidRPr="001A36B2">
        <w:rPr>
          <w:szCs w:val="24"/>
        </w:rPr>
        <w:t>հետաքրքրված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չէին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դասով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իմ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հարցերին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պատասխանում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տրամաբանելու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պահի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ազդեցության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տակ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հաճախ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սխալվում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դժվարանում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էին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արագ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կողմնորոշվել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ամենը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առիթ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հանդիսացավ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իմ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հետազոտական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աշխատանքի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:  </w:t>
      </w:r>
    </w:p>
    <w:p w:rsidR="00EC7D8E" w:rsidRPr="001A36B2" w:rsidRDefault="00330133" w:rsidP="00C66AD3">
      <w:pPr>
        <w:spacing w:after="295" w:line="360" w:lineRule="auto"/>
        <w:ind w:left="564" w:right="782"/>
        <w:rPr>
          <w:szCs w:val="24"/>
        </w:rPr>
      </w:pPr>
      <w:r w:rsidRPr="001A36B2">
        <w:rPr>
          <w:szCs w:val="24"/>
        </w:rPr>
        <w:t>Հետազոտական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աշխատանքը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կատարելիս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փորձեցի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պարզել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ինչու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սովորողները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հարցերիս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պատասխանում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տրամաբանելու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շատ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հաճախ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սխալվում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չեն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ճիշտ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կողմնոոշվել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Այդ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նպատակով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որոշեցի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հաջորդ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դասին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կիրառել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հետաքրքիր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տեխնոլոգիա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կբարձրացներ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դասի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արդյունավետությունը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կնպաստեր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նրանց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տրամաբանական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մտածողության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զարգացմանը</w:t>
      </w:r>
      <w:r w:rsidRPr="001A36B2">
        <w:rPr>
          <w:rFonts w:eastAsia="Arial Unicode MS" w:cs="Arial Unicode MS"/>
          <w:szCs w:val="24"/>
        </w:rPr>
        <w:t>:</w:t>
      </w:r>
      <w:r w:rsidRPr="001A36B2">
        <w:rPr>
          <w:szCs w:val="24"/>
        </w:rPr>
        <w:t xml:space="preserve"> Դասի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խթանման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փուլում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փոքրիկ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պատմություն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պատմեցի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օդաչուների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մասին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ինչպես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նրանք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կարողանում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երկար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օդում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սավառնել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Նշեցի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այսօր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նրանք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էլ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պիտի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դառնան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օդաչու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նախօրոք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ընտրված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ուղիով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փորձեն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վարե</w:t>
      </w:r>
      <w:r w:rsidR="00B1049D" w:rsidRPr="001A36B2">
        <w:rPr>
          <w:szCs w:val="24"/>
          <w:lang w:val="en-US"/>
        </w:rPr>
        <w:t>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իրենց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ինքնաթիռները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բայց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թռիչքի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ճիշտ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որոշել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ուղղությունը</w:t>
      </w:r>
      <w:r w:rsidRPr="001A36B2">
        <w:rPr>
          <w:rFonts w:eastAsia="Arial Unicode MS" w:cs="Arial Unicode MS"/>
          <w:szCs w:val="24"/>
        </w:rPr>
        <w:t xml:space="preserve">: </w:t>
      </w:r>
      <w:r w:rsidRPr="001A36B2">
        <w:rPr>
          <w:szCs w:val="24"/>
        </w:rPr>
        <w:t>Օդաչու</w:t>
      </w:r>
      <w:r w:rsidRPr="001A36B2">
        <w:rPr>
          <w:rFonts w:eastAsia="Arial Unicode MS" w:cs="Arial Unicode MS"/>
          <w:szCs w:val="24"/>
        </w:rPr>
        <w:t xml:space="preserve">- </w:t>
      </w:r>
      <w:r w:rsidRPr="001A36B2">
        <w:rPr>
          <w:szCs w:val="24"/>
        </w:rPr>
        <w:t>աշակետները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պետք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որոշեն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ճիշտ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ուղղությունը՝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սլաքների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օգնությամբ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ցույց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տալով</w:t>
      </w:r>
      <w:r w:rsidR="00F04D4E" w:rsidRPr="001A36B2">
        <w:rPr>
          <w:rFonts w:eastAsia="Arial Unicode MS" w:cs="Arial Unicode MS"/>
          <w:szCs w:val="24"/>
          <w:lang w:val="en-US"/>
        </w:rPr>
        <w:t xml:space="preserve"> խաղաքարերի </w:t>
      </w:r>
      <w:r w:rsidRPr="001A36B2">
        <w:rPr>
          <w:szCs w:val="24"/>
        </w:rPr>
        <w:t>ճշգրիտ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ուղին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after="162" w:line="360" w:lineRule="auto"/>
        <w:ind w:left="0" w:right="14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83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242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                                     </w:t>
      </w: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452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1F4683" w:rsidRDefault="00330133" w:rsidP="00C66AD3">
      <w:pPr>
        <w:spacing w:after="166" w:line="360" w:lineRule="auto"/>
        <w:ind w:left="-5"/>
        <w:rPr>
          <w:szCs w:val="24"/>
        </w:rPr>
      </w:pPr>
      <w:r w:rsidRPr="001A36B2">
        <w:rPr>
          <w:szCs w:val="24"/>
        </w:rPr>
        <w:t xml:space="preserve">                                                          </w:t>
      </w:r>
    </w:p>
    <w:p w:rsidR="00EC7D8E" w:rsidRPr="00D614C9" w:rsidRDefault="00D614C9" w:rsidP="00D614C9">
      <w:pPr>
        <w:spacing w:after="166" w:line="360" w:lineRule="auto"/>
        <w:ind w:left="-5"/>
        <w:jc w:val="center"/>
        <w:rPr>
          <w:b/>
          <w:bCs/>
          <w:szCs w:val="24"/>
        </w:rPr>
      </w:pPr>
      <w:r w:rsidRPr="00D614C9">
        <w:rPr>
          <w:b/>
          <w:bCs/>
          <w:szCs w:val="24"/>
          <w:lang w:val="en-US"/>
        </w:rPr>
        <w:t>Եզրակացություն</w:t>
      </w:r>
    </w:p>
    <w:p w:rsidR="00EC7D8E" w:rsidRPr="001A36B2" w:rsidRDefault="00330133" w:rsidP="00C66AD3">
      <w:pPr>
        <w:spacing w:after="239" w:line="360" w:lineRule="auto"/>
        <w:ind w:left="564" w:right="536"/>
        <w:rPr>
          <w:szCs w:val="24"/>
        </w:rPr>
      </w:pPr>
      <w:r w:rsidRPr="001A36B2">
        <w:rPr>
          <w:szCs w:val="24"/>
        </w:rPr>
        <w:t>Ուսումնասիրությունը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հնարավորություն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տվեց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հանգելու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հետևյալ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եզրակացությունների՝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4"/>
        </w:numPr>
        <w:spacing w:after="242" w:line="360" w:lineRule="auto"/>
        <w:ind w:right="782" w:hanging="360"/>
        <w:rPr>
          <w:szCs w:val="24"/>
        </w:rPr>
      </w:pP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նշանակությունը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չի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կարելի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գնահատել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ժամանցային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հնարավորություններով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դրանում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հզորությունը</w:t>
      </w:r>
      <w:r w:rsidRPr="001A36B2">
        <w:rPr>
          <w:rFonts w:eastAsia="Arial Unicode MS" w:cs="Arial Unicode MS"/>
          <w:szCs w:val="24"/>
        </w:rPr>
        <w:t xml:space="preserve"> ,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երեխայի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դառնալ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ժամանցի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հանգստի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կազմակերպման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միջոց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այլև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հիմք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հանդիսանալ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նրանց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տրամաբանական</w:t>
      </w:r>
      <w:r w:rsidRPr="001A36B2">
        <w:rPr>
          <w:rFonts w:eastAsia="Arial Unicode MS" w:cs="Arial Unicode MS"/>
          <w:szCs w:val="24"/>
        </w:rPr>
        <w:t xml:space="preserve">   </w:t>
      </w:r>
      <w:r w:rsidRPr="001A36B2">
        <w:rPr>
          <w:szCs w:val="24"/>
        </w:rPr>
        <w:t>մտածողության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արագ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կողմնորոշվելու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ունակությունների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զարգացմանը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4"/>
        </w:numPr>
        <w:spacing w:after="244" w:line="360" w:lineRule="auto"/>
        <w:ind w:right="782" w:hanging="360"/>
        <w:rPr>
          <w:szCs w:val="24"/>
        </w:rPr>
      </w:pP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շնորհիվ՝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ցանկացած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նյութ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համար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դառնում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ավելի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հասկանալի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հաճելի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4"/>
        </w:numPr>
        <w:spacing w:after="245" w:line="360" w:lineRule="auto"/>
        <w:ind w:right="782" w:hanging="360"/>
        <w:rPr>
          <w:szCs w:val="24"/>
        </w:rPr>
      </w:pP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կիրառումը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ստեղծում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ազատ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անկաշկանդ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մտածելու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հարմար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միջավայր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4"/>
        </w:numPr>
        <w:spacing w:line="360" w:lineRule="auto"/>
        <w:ind w:right="782" w:hanging="360"/>
        <w:rPr>
          <w:szCs w:val="24"/>
        </w:rPr>
      </w:pPr>
      <w:r w:rsidRPr="001A36B2">
        <w:rPr>
          <w:szCs w:val="24"/>
        </w:rPr>
        <w:t>խաղային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տեխնոլոգիաների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նպատակային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կիրառումը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նպաստում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սովորողների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ակտիվ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մասնակցությանը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դասապրոցեսին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4" w:right="781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Ապագայում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ինչ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դառնա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երեխան</w:t>
      </w:r>
      <w:r w:rsidRPr="001A36B2">
        <w:rPr>
          <w:rFonts w:eastAsia="Arial Unicode MS" w:cs="Arial Unicode MS"/>
          <w:szCs w:val="24"/>
        </w:rPr>
        <w:t>`</w:t>
      </w:r>
      <w:r w:rsidR="00E84145" w:rsidRPr="001A36B2">
        <w:rPr>
          <w:rFonts w:eastAsia="Arial Unicode MS" w:cs="Arial Unicode MS"/>
          <w:szCs w:val="24"/>
          <w:lang w:val="en-US"/>
        </w:rPr>
        <w:t>շախմատիստ,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օպերատոր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ուսուցիչ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օդաչու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միևնույնն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նա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միշտ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զգալու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ուրախ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գրավիչ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պահանջը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քանի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մանկական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խաղն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իր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ծագումով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բովանդակությամբ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ազգայինժողովրդական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բնույթ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ունի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փոխանցվում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է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սերնդեսերունդ</w:t>
      </w:r>
      <w:r w:rsidRPr="001A36B2">
        <w:rPr>
          <w:rFonts w:eastAsia="Arial Unicode MS" w:cs="Arial Unicode MS"/>
          <w:szCs w:val="24"/>
        </w:rPr>
        <w:t xml:space="preserve">: </w:t>
      </w:r>
    </w:p>
    <w:p w:rsidR="00EC7D8E" w:rsidRPr="001A36B2" w:rsidRDefault="00330133" w:rsidP="00C66AD3">
      <w:pPr>
        <w:spacing w:line="360" w:lineRule="auto"/>
        <w:ind w:left="564" w:right="781"/>
        <w:rPr>
          <w:szCs w:val="24"/>
        </w:rPr>
      </w:pPr>
      <w:r w:rsidRPr="001A36B2">
        <w:rPr>
          <w:szCs w:val="24"/>
        </w:rPr>
        <w:t>Հետազոտական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աշխատանքի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արդյունք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հանդիսացող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այս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աշխատանքը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ներկայացնելով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ձեր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ուշադրությանը՝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բնավ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այն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կարծիքին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չենք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թե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բոլոր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հարցերին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տվել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ենք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վերջնական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սպառիչ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պատասխան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ուստի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սիրով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կ</w:t>
      </w:r>
      <w:r w:rsidR="003B5078" w:rsidRPr="001A36B2">
        <w:rPr>
          <w:szCs w:val="24"/>
          <w:lang w:val="en-US"/>
        </w:rPr>
        <w:t>ը</w:t>
      </w:r>
      <w:r w:rsidRPr="001A36B2">
        <w:rPr>
          <w:szCs w:val="24"/>
        </w:rPr>
        <w:t>նդունենք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աշխատանքին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ուղղված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ամեն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մի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անաչառ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դիտողություն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առաջարկ</w:t>
      </w:r>
      <w:r w:rsidRPr="001A36B2">
        <w:rPr>
          <w:rFonts w:eastAsia="Arial Unicode MS" w:cs="Arial Unicode MS"/>
          <w:szCs w:val="24"/>
        </w:rPr>
        <w:t xml:space="preserve">: 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219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                                   </w:t>
      </w:r>
    </w:p>
    <w:p w:rsidR="00EC7D8E" w:rsidRPr="001A36B2" w:rsidRDefault="00330133" w:rsidP="00C66AD3">
      <w:pPr>
        <w:spacing w:after="0" w:line="360" w:lineRule="auto"/>
        <w:ind w:right="3001"/>
        <w:rPr>
          <w:szCs w:val="24"/>
        </w:rPr>
      </w:pPr>
      <w:r w:rsidRPr="001A36B2">
        <w:rPr>
          <w:szCs w:val="24"/>
        </w:rPr>
        <w:t>Աշակերտի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հարցաթերթիկ</w:t>
      </w:r>
      <w:r w:rsidRPr="001A36B2">
        <w:rPr>
          <w:rFonts w:eastAsia="Arial Unicode MS" w:cs="Arial Unicode MS"/>
          <w:szCs w:val="24"/>
        </w:rPr>
        <w:t xml:space="preserve"> </w:t>
      </w:r>
    </w:p>
    <w:tbl>
      <w:tblPr>
        <w:tblStyle w:val="TableGrid"/>
        <w:tblW w:w="8930" w:type="dxa"/>
        <w:tblInd w:w="0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38"/>
        <w:gridCol w:w="1591"/>
        <w:gridCol w:w="1992"/>
        <w:gridCol w:w="2309"/>
      </w:tblGrid>
      <w:tr w:rsidR="00EC7D8E" w:rsidRPr="001A36B2">
        <w:trPr>
          <w:trHeight w:val="1116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Այո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right="383" w:firstLine="0"/>
              <w:rPr>
                <w:szCs w:val="24"/>
              </w:rPr>
            </w:pPr>
            <w:r w:rsidRPr="001A36B2">
              <w:rPr>
                <w:szCs w:val="24"/>
              </w:rPr>
              <w:t>Ոչ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այնքան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Բավարար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չափով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95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tabs>
                <w:tab w:val="center" w:pos="998"/>
                <w:tab w:val="center" w:pos="1729"/>
              </w:tabs>
              <w:spacing w:after="27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Դասի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rFonts w:eastAsia="Arial Unicode MS" w:cs="Arial Unicode MS"/>
                <w:szCs w:val="24"/>
              </w:rPr>
              <w:tab/>
              <w:t xml:space="preserve"> </w:t>
            </w:r>
            <w:r w:rsidRPr="001A36B2">
              <w:rPr>
                <w:rFonts w:eastAsia="Arial Unicode MS" w:cs="Arial Unicode MS"/>
                <w:szCs w:val="24"/>
              </w:rPr>
              <w:tab/>
            </w:r>
            <w:r w:rsidRPr="001A36B2">
              <w:rPr>
                <w:szCs w:val="24"/>
              </w:rPr>
              <w:t>թեման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հետաքրքիր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Էր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43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Ընտրված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առաջադրանքները</w:t>
            </w:r>
            <w:r w:rsidRPr="001A36B2">
              <w:rPr>
                <w:rFonts w:eastAsia="Arial Unicode MS" w:cs="Arial Unicode MS"/>
                <w:szCs w:val="24"/>
              </w:rPr>
              <w:t xml:space="preserve">   </w:t>
            </w:r>
            <w:r w:rsidRPr="001A36B2">
              <w:rPr>
                <w:szCs w:val="24"/>
              </w:rPr>
              <w:t>հետաքրքիր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906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5E5CAC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Տրամագրերի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առաջադրանքները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կատարեցի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հեշտությամբ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73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43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right="539" w:firstLine="0"/>
              <w:rPr>
                <w:szCs w:val="24"/>
              </w:rPr>
            </w:pPr>
            <w:r w:rsidRPr="001A36B2">
              <w:rPr>
                <w:szCs w:val="24"/>
              </w:rPr>
              <w:t>Դասին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մասնակցեցի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հաճույքով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</w:tbl>
    <w:p w:rsidR="00EC7D8E" w:rsidRPr="001A36B2" w:rsidRDefault="00330133" w:rsidP="00C66AD3">
      <w:pPr>
        <w:spacing w:after="219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right="2867"/>
        <w:rPr>
          <w:szCs w:val="24"/>
        </w:rPr>
      </w:pPr>
      <w:r w:rsidRPr="001A36B2">
        <w:rPr>
          <w:szCs w:val="24"/>
        </w:rPr>
        <w:t>Փորձագետի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դիտարկումներ</w:t>
      </w:r>
      <w:r w:rsidRPr="001A36B2">
        <w:rPr>
          <w:rFonts w:eastAsia="Arial Unicode MS" w:cs="Arial Unicode MS"/>
          <w:szCs w:val="24"/>
        </w:rPr>
        <w:t xml:space="preserve"> </w:t>
      </w:r>
    </w:p>
    <w:tbl>
      <w:tblPr>
        <w:tblStyle w:val="TableGrid"/>
        <w:tblW w:w="9107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2957"/>
        <w:gridCol w:w="3229"/>
      </w:tblGrid>
      <w:tr w:rsidR="00EC7D8E" w:rsidRPr="001A36B2">
        <w:trPr>
          <w:trHeight w:val="95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29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Հետազոտության</w:t>
            </w:r>
            <w:r w:rsidRPr="001A36B2">
              <w:rPr>
                <w:rFonts w:eastAsia="Arial Unicode MS" w:cs="Arial Unicode MS"/>
                <w:szCs w:val="24"/>
              </w:rPr>
              <w:t xml:space="preserve">       </w:t>
            </w:r>
          </w:p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>I</w:t>
            </w:r>
            <w:r w:rsidRPr="001A36B2">
              <w:rPr>
                <w:szCs w:val="24"/>
              </w:rPr>
              <w:t xml:space="preserve"> օր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132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 xml:space="preserve">Հետազոտության </w:t>
            </w:r>
          </w:p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 xml:space="preserve">             II oր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95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Մասնակցում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rFonts w:eastAsia="Arial Unicode MS" w:cs="Arial Unicode MS"/>
                <w:szCs w:val="24"/>
              </w:rPr>
              <w:tab/>
            </w:r>
            <w:r w:rsidRPr="001A36B2">
              <w:rPr>
                <w:szCs w:val="24"/>
              </w:rPr>
              <w:t>է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դասին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8F14B7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1</w:t>
            </w:r>
            <w:r w:rsidR="00494431" w:rsidRPr="001A36B2">
              <w:rPr>
                <w:szCs w:val="24"/>
                <w:lang w:val="en-US"/>
              </w:rPr>
              <w:t>5_20</w:t>
            </w:r>
            <w:r w:rsidRPr="001A36B2">
              <w:rPr>
                <w:szCs w:val="24"/>
              </w:rPr>
              <w:t>աշակերտ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494431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20_25</w:t>
            </w:r>
            <w:r w:rsidRPr="001A36B2">
              <w:rPr>
                <w:szCs w:val="24"/>
              </w:rPr>
              <w:t>աշակերտ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48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Ուշադիր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494431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1</w:t>
            </w:r>
            <w:r w:rsidR="00823045" w:rsidRPr="001A36B2">
              <w:rPr>
                <w:szCs w:val="24"/>
                <w:lang w:val="en-US"/>
              </w:rPr>
              <w:t>1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823045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16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95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Ճիշտ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լուծել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Arial Unicode MS" w:cs="Arial Unicode MS"/>
                <w:szCs w:val="24"/>
              </w:rPr>
              <w:t xml:space="preserve">   </w:t>
            </w:r>
            <w:r w:rsidRPr="001A36B2">
              <w:rPr>
                <w:szCs w:val="24"/>
              </w:rPr>
              <w:t>առաջադրանքը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955E09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7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  </w:t>
            </w:r>
            <w:r w:rsidR="00955E09" w:rsidRPr="001A36B2">
              <w:rPr>
                <w:rFonts w:eastAsia="Arial Unicode MS" w:cs="Arial Unicode MS"/>
                <w:szCs w:val="24"/>
                <w:lang w:val="en-US"/>
              </w:rPr>
              <w:t xml:space="preserve">13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48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Անտարբեր</w:t>
            </w:r>
            <w:r w:rsidRPr="001A36B2">
              <w:rPr>
                <w:rFonts w:eastAsia="Arial Unicode MS" w:cs="Arial Unicode MS"/>
                <w:szCs w:val="24"/>
              </w:rPr>
              <w:t xml:space="preserve">  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2C35A1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 xml:space="preserve">7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2C35A1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3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48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Ակտիվ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5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>8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48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մասնակցում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EC7D8E" w:rsidP="00C66AD3">
            <w:pPr>
              <w:spacing w:after="160" w:line="360" w:lineRule="auto"/>
              <w:ind w:left="0" w:firstLine="0"/>
              <w:rPr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EC7D8E" w:rsidP="00C66AD3">
            <w:pPr>
              <w:spacing w:after="160" w:line="360" w:lineRule="auto"/>
              <w:ind w:left="0" w:firstLine="0"/>
              <w:rPr>
                <w:szCs w:val="24"/>
              </w:rPr>
            </w:pPr>
          </w:p>
        </w:tc>
      </w:tr>
      <w:tr w:rsidR="00EC7D8E" w:rsidRPr="001A36B2">
        <w:trPr>
          <w:trHeight w:val="48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Ոգևորված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2C35A1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13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6161CC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2</w:t>
            </w:r>
            <w:r w:rsidRPr="001A36B2">
              <w:rPr>
                <w:rFonts w:eastAsia="Arial Unicode MS" w:cs="Arial Unicode MS"/>
                <w:szCs w:val="24"/>
              </w:rPr>
              <w:t xml:space="preserve">8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</w:tbl>
    <w:p w:rsidR="00EC7D8E" w:rsidRPr="001A36B2" w:rsidRDefault="00330133" w:rsidP="00C66AD3">
      <w:pPr>
        <w:spacing w:after="326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0" w:right="2646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                      </w:t>
      </w:r>
      <w:r w:rsidRPr="001A36B2">
        <w:rPr>
          <w:szCs w:val="24"/>
        </w:rPr>
        <w:t>Աշակերտի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հարցաթերթիկ</w:t>
      </w:r>
      <w:r w:rsidRPr="001A36B2">
        <w:rPr>
          <w:rFonts w:eastAsia="Arial Unicode MS" w:cs="Arial Unicode MS"/>
          <w:szCs w:val="24"/>
        </w:rPr>
        <w:t xml:space="preserve"> </w:t>
      </w:r>
    </w:p>
    <w:tbl>
      <w:tblPr>
        <w:tblStyle w:val="TableGrid"/>
        <w:tblW w:w="8930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38"/>
        <w:gridCol w:w="1591"/>
        <w:gridCol w:w="1992"/>
        <w:gridCol w:w="2309"/>
      </w:tblGrid>
      <w:tr w:rsidR="00EC7D8E" w:rsidRPr="001A36B2">
        <w:trPr>
          <w:trHeight w:val="1116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Այո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right="383" w:firstLine="0"/>
              <w:rPr>
                <w:szCs w:val="24"/>
              </w:rPr>
            </w:pPr>
            <w:r w:rsidRPr="001A36B2">
              <w:rPr>
                <w:szCs w:val="24"/>
              </w:rPr>
              <w:t>Ոչ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այնքան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Բավարար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չափով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95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tabs>
                <w:tab w:val="center" w:pos="998"/>
                <w:tab w:val="center" w:pos="1729"/>
              </w:tabs>
              <w:spacing w:after="24" w:line="360" w:lineRule="auto"/>
              <w:ind w:left="0" w:firstLine="0"/>
              <w:rPr>
                <w:szCs w:val="24"/>
              </w:rPr>
            </w:pPr>
            <w:r w:rsidRPr="001A36B2">
              <w:rPr>
                <w:szCs w:val="24"/>
              </w:rPr>
              <w:t>Դասի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rFonts w:eastAsia="Arial Unicode MS" w:cs="Arial Unicode MS"/>
                <w:szCs w:val="24"/>
              </w:rPr>
              <w:tab/>
              <w:t xml:space="preserve"> </w:t>
            </w:r>
            <w:r w:rsidRPr="001A36B2">
              <w:rPr>
                <w:rFonts w:eastAsia="Arial Unicode MS" w:cs="Arial Unicode MS"/>
                <w:szCs w:val="24"/>
              </w:rPr>
              <w:tab/>
            </w:r>
            <w:r w:rsidRPr="001A36B2">
              <w:rPr>
                <w:szCs w:val="24"/>
              </w:rPr>
              <w:t>թեման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հետաքրքիր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Էր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6161CC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</w:t>
            </w:r>
            <w:r w:rsidRPr="001A36B2">
              <w:rPr>
                <w:rFonts w:eastAsia="Arial Unicode MS" w:cs="Arial Unicode MS"/>
                <w:szCs w:val="24"/>
              </w:rPr>
              <w:t xml:space="preserve"> 7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6161CC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</w:t>
            </w:r>
            <w:r w:rsidRPr="001A36B2">
              <w:rPr>
                <w:rFonts w:eastAsia="Arial Unicode MS" w:cs="Arial Unicode MS"/>
                <w:szCs w:val="24"/>
              </w:rPr>
              <w:t xml:space="preserve">2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43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Ընտրված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առաջադրանքները</w:t>
            </w:r>
            <w:r w:rsidRPr="001A36B2">
              <w:rPr>
                <w:rFonts w:eastAsia="Arial Unicode MS" w:cs="Arial Unicode MS"/>
                <w:szCs w:val="24"/>
              </w:rPr>
              <w:t xml:space="preserve">   </w:t>
            </w:r>
            <w:r w:rsidRPr="001A36B2">
              <w:rPr>
                <w:szCs w:val="24"/>
              </w:rPr>
              <w:t>հետաքրքիր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էին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DC6E1D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</w:t>
            </w:r>
            <w:r w:rsidRPr="001A36B2">
              <w:rPr>
                <w:rFonts w:eastAsia="Arial Unicode MS" w:cs="Arial Unicode MS"/>
                <w:szCs w:val="24"/>
              </w:rPr>
              <w:t>7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DC6E1D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  <w:lang w:val="en-US"/>
              </w:rPr>
              <w:t>1</w:t>
            </w:r>
            <w:r w:rsidRPr="001A36B2">
              <w:rPr>
                <w:rFonts w:eastAsia="Arial Unicode MS" w:cs="Arial Unicode MS"/>
                <w:szCs w:val="24"/>
              </w:rPr>
              <w:t xml:space="preserve">2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906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</w:rPr>
              <w:t>Տրամաբանական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առաջադրանքները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կատարեցի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հեշտությամբ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>6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51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>1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 xml:space="preserve">.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</w:p>
          <w:p w:rsidR="00EC7D8E" w:rsidRPr="001A36B2" w:rsidRDefault="00DC6E1D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szCs w:val="24"/>
                <w:lang w:val="en-US"/>
              </w:rPr>
              <w:t>4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 xml:space="preserve">. </w:t>
            </w:r>
          </w:p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  <w:tr w:rsidR="00EC7D8E" w:rsidRPr="001A36B2">
        <w:trPr>
          <w:trHeight w:val="143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right="539" w:firstLine="0"/>
              <w:rPr>
                <w:szCs w:val="24"/>
              </w:rPr>
            </w:pPr>
            <w:r w:rsidRPr="001A36B2">
              <w:rPr>
                <w:szCs w:val="24"/>
              </w:rPr>
              <w:t>Դասին</w:t>
            </w:r>
            <w:r w:rsidRPr="001A36B2">
              <w:rPr>
                <w:rFonts w:eastAsia="Arial Unicode MS" w:cs="Arial Unicode MS"/>
                <w:szCs w:val="24"/>
              </w:rPr>
              <w:t xml:space="preserve"> </w:t>
            </w:r>
            <w:r w:rsidRPr="001A36B2">
              <w:rPr>
                <w:szCs w:val="24"/>
              </w:rPr>
              <w:t>մասնակցեցի</w:t>
            </w:r>
            <w:r w:rsidRPr="001A36B2">
              <w:rPr>
                <w:rFonts w:eastAsia="Arial Unicode MS" w:cs="Arial Unicode MS"/>
                <w:szCs w:val="24"/>
              </w:rPr>
              <w:t xml:space="preserve">  </w:t>
            </w:r>
            <w:r w:rsidRPr="001A36B2">
              <w:rPr>
                <w:szCs w:val="24"/>
              </w:rPr>
              <w:t>հաճույքով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0" w:firstLine="0"/>
              <w:rPr>
                <w:szCs w:val="24"/>
              </w:rPr>
            </w:pPr>
            <w:r w:rsidRPr="001A36B2">
              <w:rPr>
                <w:rFonts w:eastAsia="Arial Unicode MS" w:cs="Arial Unicode MS"/>
                <w:szCs w:val="24"/>
              </w:rPr>
              <w:t xml:space="preserve">9 </w:t>
            </w:r>
            <w:r w:rsidRPr="001A36B2">
              <w:rPr>
                <w:szCs w:val="24"/>
              </w:rPr>
              <w:t>աշ</w:t>
            </w:r>
            <w:r w:rsidRPr="001A36B2">
              <w:rPr>
                <w:rFonts w:eastAsia="Arial Unicode MS" w:cs="Arial Unicode MS"/>
                <w:szCs w:val="24"/>
              </w:rPr>
              <w:t>.</w:t>
            </w: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8E" w:rsidRPr="001A36B2" w:rsidRDefault="00330133" w:rsidP="00C66AD3">
            <w:pPr>
              <w:spacing w:after="0" w:line="360" w:lineRule="auto"/>
              <w:ind w:left="2" w:firstLine="0"/>
              <w:rPr>
                <w:szCs w:val="24"/>
              </w:rPr>
            </w:pPr>
            <w:r w:rsidRPr="001A36B2">
              <w:rPr>
                <w:rFonts w:eastAsia="Calibri" w:cs="Calibri"/>
                <w:szCs w:val="24"/>
              </w:rPr>
              <w:t xml:space="preserve"> </w:t>
            </w:r>
          </w:p>
        </w:tc>
      </w:tr>
    </w:tbl>
    <w:p w:rsidR="00EC7D8E" w:rsidRPr="001A36B2" w:rsidRDefault="00330133" w:rsidP="00C66AD3">
      <w:pPr>
        <w:spacing w:after="0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179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312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311" w:line="360" w:lineRule="auto"/>
        <w:ind w:left="0" w:firstLine="0"/>
        <w:rPr>
          <w:szCs w:val="24"/>
        </w:rPr>
      </w:pPr>
      <w:r w:rsidRPr="001A36B2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1080770</wp:posOffset>
            </wp:positionH>
            <wp:positionV relativeFrom="page">
              <wp:posOffset>719455</wp:posOffset>
            </wp:positionV>
            <wp:extent cx="6464808" cy="6900672"/>
            <wp:effectExtent l="0" t="0" r="0" b="0"/>
            <wp:wrapTopAndBottom/>
            <wp:docPr id="32561" name="Picture 3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1" name="Picture 325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808" cy="690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177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443" w:line="360" w:lineRule="auto"/>
        <w:ind w:left="0" w:firstLine="0"/>
        <w:rPr>
          <w:szCs w:val="24"/>
        </w:rPr>
      </w:pPr>
      <w:r w:rsidRPr="001A36B2">
        <w:rPr>
          <w:rFonts w:eastAsia="Calibri" w:cs="Calibri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51" w:line="360" w:lineRule="auto"/>
        <w:ind w:left="0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328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                                       </w:t>
      </w:r>
    </w:p>
    <w:p w:rsidR="00EC7D8E" w:rsidRPr="001A36B2" w:rsidRDefault="00330133" w:rsidP="00C66AD3">
      <w:pPr>
        <w:spacing w:after="331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331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458" w:line="360" w:lineRule="auto"/>
        <w:ind w:left="0" w:firstLine="0"/>
        <w:rPr>
          <w:szCs w:val="24"/>
        </w:rPr>
      </w:pPr>
      <w:r w:rsidRPr="001A36B2">
        <w:rPr>
          <w:szCs w:val="24"/>
        </w:rPr>
        <w:t xml:space="preserve"> </w:t>
      </w:r>
    </w:p>
    <w:p w:rsidR="00EC7D8E" w:rsidRPr="001A36B2" w:rsidRDefault="00330133" w:rsidP="00C66AD3">
      <w:pPr>
        <w:spacing w:after="123" w:line="360" w:lineRule="auto"/>
        <w:ind w:left="-5"/>
        <w:rPr>
          <w:szCs w:val="24"/>
        </w:rPr>
      </w:pPr>
      <w:r w:rsidRPr="001A36B2">
        <w:rPr>
          <w:szCs w:val="24"/>
        </w:rPr>
        <w:t xml:space="preserve">                                         Օգտագործված</w:t>
      </w:r>
      <w:r w:rsidRPr="001A36B2">
        <w:rPr>
          <w:rFonts w:eastAsia="Arial Unicode MS" w:cs="Arial Unicode MS"/>
          <w:szCs w:val="24"/>
        </w:rPr>
        <w:t xml:space="preserve">    </w:t>
      </w:r>
      <w:r w:rsidRPr="001A36B2">
        <w:rPr>
          <w:szCs w:val="24"/>
        </w:rPr>
        <w:t>գրականություն</w:t>
      </w:r>
      <w:r w:rsidRPr="001A36B2">
        <w:rPr>
          <w:rFonts w:eastAsia="Arial Unicode MS" w:cs="Arial Unicode MS"/>
          <w:szCs w:val="24"/>
        </w:rPr>
        <w:t xml:space="preserve"> </w:t>
      </w:r>
    </w:p>
    <w:p w:rsidR="002B2BEB" w:rsidRDefault="002B2BEB" w:rsidP="00C66AD3">
      <w:pPr>
        <w:numPr>
          <w:ilvl w:val="0"/>
          <w:numId w:val="5"/>
        </w:numPr>
        <w:spacing w:after="16" w:line="360" w:lineRule="auto"/>
        <w:ind w:right="536" w:hanging="360"/>
        <w:rPr>
          <w:szCs w:val="24"/>
        </w:rPr>
      </w:pPr>
      <w:r w:rsidRPr="001A36B2">
        <w:rPr>
          <w:rFonts w:eastAsia="Arial Unicode MS" w:cs="Arial"/>
          <w:szCs w:val="24"/>
          <w:lang w:val="hy-AM"/>
        </w:rPr>
        <w:t>Կուկուշին</w:t>
      </w:r>
      <w:r w:rsidRPr="001A36B2">
        <w:rPr>
          <w:rFonts w:eastAsia="Arial Unicode MS" w:cs="Arial Unicode MS"/>
          <w:szCs w:val="24"/>
          <w:lang w:val="en-US"/>
        </w:rPr>
        <w:t xml:space="preserve"> </w:t>
      </w:r>
      <w:r w:rsidRPr="001A36B2">
        <w:rPr>
          <w:rFonts w:eastAsia="Arial Unicode MS" w:cs="Arial"/>
          <w:szCs w:val="24"/>
          <w:lang w:val="hy-AM"/>
        </w:rPr>
        <w:t>Վ</w:t>
      </w:r>
      <w:r w:rsidRPr="001A36B2">
        <w:rPr>
          <w:rFonts w:eastAsia="Arial Unicode MS" w:cs="Arial Unicode MS"/>
          <w:szCs w:val="24"/>
          <w:lang w:val="en-US"/>
        </w:rPr>
        <w:t>.</w:t>
      </w:r>
      <w:r w:rsidRPr="001A36B2">
        <w:rPr>
          <w:rFonts w:eastAsia="Arial Unicode MS" w:cs="Arial"/>
          <w:szCs w:val="24"/>
          <w:lang w:val="hy-AM"/>
        </w:rPr>
        <w:t>Ս</w:t>
      </w:r>
      <w:r w:rsidRPr="001A36B2">
        <w:rPr>
          <w:rFonts w:eastAsia="Arial Unicode MS" w:cs="Arial Unicode MS"/>
          <w:szCs w:val="24"/>
          <w:lang w:val="en-US"/>
        </w:rPr>
        <w:t xml:space="preserve">. </w:t>
      </w:r>
      <w:r w:rsidRPr="001A36B2">
        <w:rPr>
          <w:rFonts w:eastAsia="Times New Roman" w:cs="Arial"/>
          <w:color w:val="1A1A1A"/>
          <w:szCs w:val="24"/>
          <w:shd w:val="clear" w:color="auto" w:fill="FFFFFF"/>
        </w:rPr>
        <w:t>«Дидактика (теория обучения). Учебное пособие»</w:t>
      </w:r>
      <w:r w:rsidRPr="001A36B2">
        <w:rPr>
          <w:rFonts w:eastAsia="Times New Roman"/>
          <w:szCs w:val="24"/>
        </w:rPr>
        <w:t xml:space="preserve"> </w:t>
      </w:r>
      <w:hyperlink r:id="rId7" w:history="1">
        <w:r w:rsidRPr="001A36B2">
          <w:rPr>
            <w:rFonts w:eastAsia="Times New Roman"/>
            <w:color w:val="2F2F2F"/>
            <w:szCs w:val="24"/>
            <w:shd w:val="clear" w:color="auto" w:fill="FFFFFF"/>
          </w:rPr>
          <w:t>Феникс</w:t>
        </w:r>
      </w:hyperlink>
      <w:r w:rsidRPr="001A36B2">
        <w:rPr>
          <w:rFonts w:eastAsia="Times New Roman"/>
          <w:szCs w:val="24"/>
          <w:shd w:val="clear" w:color="auto" w:fill="FFFFFF"/>
        </w:rPr>
        <w:t>, 2010</w:t>
      </w:r>
    </w:p>
    <w:p w:rsidR="00EC7D8E" w:rsidRPr="001A36B2" w:rsidRDefault="00330133" w:rsidP="00C66AD3">
      <w:pPr>
        <w:numPr>
          <w:ilvl w:val="0"/>
          <w:numId w:val="5"/>
        </w:numPr>
        <w:spacing w:after="16" w:line="360" w:lineRule="auto"/>
        <w:ind w:right="536" w:hanging="360"/>
        <w:rPr>
          <w:szCs w:val="24"/>
        </w:rPr>
      </w:pPr>
      <w:r w:rsidRPr="001A36B2">
        <w:rPr>
          <w:szCs w:val="24"/>
        </w:rPr>
        <w:t>Մակարենկո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rFonts w:eastAsia="Arial Unicode MS" w:cs="Arial Unicode MS"/>
          <w:szCs w:val="24"/>
        </w:rPr>
        <w:tab/>
        <w:t xml:space="preserve">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Ա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Ս</w:t>
      </w:r>
      <w:r w:rsidRPr="001A36B2">
        <w:rPr>
          <w:rFonts w:eastAsia="Arial Unicode MS" w:cs="Arial Unicode MS"/>
          <w:szCs w:val="24"/>
        </w:rPr>
        <w:t xml:space="preserve">. </w:t>
      </w:r>
      <w:r w:rsidRPr="001A36B2">
        <w:rPr>
          <w:rFonts w:eastAsia="Arial Unicode MS" w:cs="Arial Unicode MS"/>
          <w:szCs w:val="24"/>
        </w:rPr>
        <w:tab/>
        <w:t xml:space="preserve">,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Դասախոսություն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rFonts w:eastAsia="Arial Unicode MS" w:cs="Arial Unicode MS"/>
          <w:szCs w:val="24"/>
        </w:rPr>
        <w:tab/>
      </w:r>
      <w:r w:rsidRPr="001A36B2">
        <w:rPr>
          <w:szCs w:val="24"/>
        </w:rPr>
        <w:t>երեխաների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251" w:line="360" w:lineRule="auto"/>
        <w:ind w:left="730" w:right="536"/>
        <w:rPr>
          <w:szCs w:val="24"/>
        </w:rPr>
      </w:pPr>
      <w:r w:rsidRPr="001A36B2">
        <w:rPr>
          <w:szCs w:val="24"/>
        </w:rPr>
        <w:t>դաստիարակության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մասին</w:t>
      </w:r>
      <w:r w:rsidRPr="001A36B2">
        <w:rPr>
          <w:rFonts w:eastAsia="Arial Unicode MS" w:cs="Arial Unicode MS"/>
          <w:szCs w:val="24"/>
        </w:rPr>
        <w:t xml:space="preserve">, </w:t>
      </w:r>
    </w:p>
    <w:p w:rsidR="00EC7D8E" w:rsidRPr="001A36B2" w:rsidRDefault="00330133" w:rsidP="00C66AD3">
      <w:pPr>
        <w:numPr>
          <w:ilvl w:val="0"/>
          <w:numId w:val="5"/>
        </w:numPr>
        <w:spacing w:after="259" w:line="360" w:lineRule="auto"/>
        <w:ind w:right="536" w:hanging="360"/>
        <w:rPr>
          <w:szCs w:val="24"/>
        </w:rPr>
      </w:pPr>
      <w:r w:rsidRPr="001A36B2">
        <w:rPr>
          <w:szCs w:val="24"/>
        </w:rPr>
        <w:t>Նախաշավիղ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1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Երևան</w:t>
      </w:r>
      <w:r w:rsidRPr="001A36B2">
        <w:rPr>
          <w:rFonts w:eastAsia="Arial Unicode MS" w:cs="Arial Unicode MS"/>
          <w:szCs w:val="24"/>
        </w:rPr>
        <w:t xml:space="preserve"> 2001</w:t>
      </w:r>
      <w:r w:rsidRPr="001A36B2">
        <w:rPr>
          <w:szCs w:val="24"/>
        </w:rPr>
        <w:t>թ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5"/>
        </w:numPr>
        <w:spacing w:after="258" w:line="360" w:lineRule="auto"/>
        <w:ind w:right="536" w:hanging="360"/>
        <w:rPr>
          <w:szCs w:val="24"/>
        </w:rPr>
      </w:pPr>
      <w:r w:rsidRPr="001A36B2">
        <w:rPr>
          <w:szCs w:val="24"/>
        </w:rPr>
        <w:t>Նախաշավիղ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5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Երևան</w:t>
      </w:r>
      <w:r w:rsidRPr="001A36B2">
        <w:rPr>
          <w:rFonts w:eastAsia="Arial Unicode MS" w:cs="Arial Unicode MS"/>
          <w:szCs w:val="24"/>
        </w:rPr>
        <w:t xml:space="preserve"> 2009</w:t>
      </w:r>
      <w:r w:rsidRPr="001A36B2">
        <w:rPr>
          <w:szCs w:val="24"/>
        </w:rPr>
        <w:t>թ</w:t>
      </w: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numPr>
          <w:ilvl w:val="0"/>
          <w:numId w:val="5"/>
        </w:numPr>
        <w:spacing w:after="260" w:line="360" w:lineRule="auto"/>
        <w:ind w:right="536" w:hanging="360"/>
        <w:rPr>
          <w:szCs w:val="24"/>
        </w:rPr>
      </w:pPr>
      <w:r w:rsidRPr="001A36B2">
        <w:rPr>
          <w:szCs w:val="24"/>
        </w:rPr>
        <w:t>Նախաշավիղ</w:t>
      </w:r>
      <w:r w:rsidRPr="001A36B2">
        <w:rPr>
          <w:rFonts w:eastAsia="Arial Unicode MS" w:cs="Arial Unicode MS"/>
          <w:szCs w:val="24"/>
        </w:rPr>
        <w:t xml:space="preserve"> 3,  </w:t>
      </w:r>
      <w:r w:rsidRPr="001A36B2">
        <w:rPr>
          <w:szCs w:val="24"/>
        </w:rPr>
        <w:t>Երևան</w:t>
      </w:r>
      <w:r w:rsidRPr="001A36B2">
        <w:rPr>
          <w:rFonts w:eastAsia="Arial Unicode MS" w:cs="Arial Unicode MS"/>
          <w:szCs w:val="24"/>
        </w:rPr>
        <w:t xml:space="preserve"> 2010</w:t>
      </w:r>
      <w:r w:rsidRPr="001A36B2">
        <w:rPr>
          <w:szCs w:val="24"/>
        </w:rPr>
        <w:t>թ</w:t>
      </w:r>
      <w:r w:rsidRPr="001A36B2">
        <w:rPr>
          <w:rFonts w:eastAsia="Arial Unicode MS" w:cs="Arial Unicode MS"/>
          <w:szCs w:val="24"/>
        </w:rPr>
        <w:t xml:space="preserve">. </w:t>
      </w:r>
    </w:p>
    <w:p w:rsidR="00EC7D8E" w:rsidRPr="001A36B2" w:rsidRDefault="00330133" w:rsidP="00C66AD3">
      <w:pPr>
        <w:numPr>
          <w:ilvl w:val="0"/>
          <w:numId w:val="5"/>
        </w:numPr>
        <w:spacing w:after="257" w:line="360" w:lineRule="auto"/>
        <w:ind w:right="536" w:hanging="360"/>
        <w:rPr>
          <w:szCs w:val="24"/>
        </w:rPr>
      </w:pPr>
      <w:r w:rsidRPr="001A36B2">
        <w:rPr>
          <w:szCs w:val="24"/>
        </w:rPr>
        <w:t>Սուխոմլինսկի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Վ</w:t>
      </w:r>
      <w:r w:rsidRPr="001A36B2">
        <w:rPr>
          <w:rFonts w:eastAsia="Arial Unicode MS" w:cs="Arial Unicode MS"/>
          <w:szCs w:val="24"/>
        </w:rPr>
        <w:t>.</w:t>
      </w:r>
      <w:r w:rsidRPr="001A36B2">
        <w:rPr>
          <w:szCs w:val="24"/>
        </w:rPr>
        <w:t>Ա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ՙՍիրտս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նվիրում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եմ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երեխաներին՚</w:t>
      </w:r>
      <w:r w:rsidRPr="001A36B2">
        <w:rPr>
          <w:rFonts w:eastAsia="Arial Unicode MS" w:cs="Arial Unicode MS"/>
          <w:szCs w:val="24"/>
        </w:rPr>
        <w:t xml:space="preserve">, </w:t>
      </w:r>
      <w:r w:rsidRPr="001A36B2">
        <w:rPr>
          <w:szCs w:val="24"/>
        </w:rPr>
        <w:t>Երևան</w:t>
      </w:r>
      <w:r w:rsidRPr="001A36B2">
        <w:rPr>
          <w:rFonts w:eastAsia="Arial Unicode MS" w:cs="Arial Unicode MS"/>
          <w:szCs w:val="24"/>
        </w:rPr>
        <w:t xml:space="preserve">,     </w:t>
      </w:r>
      <w:r w:rsidRPr="001A36B2">
        <w:rPr>
          <w:szCs w:val="24"/>
        </w:rPr>
        <w:t>Լույս</w:t>
      </w:r>
      <w:r w:rsidRPr="001A36B2">
        <w:rPr>
          <w:rFonts w:eastAsia="Arial Unicode MS" w:cs="Arial Unicode MS"/>
          <w:szCs w:val="24"/>
        </w:rPr>
        <w:t xml:space="preserve"> 1977</w:t>
      </w:r>
      <w:r w:rsidRPr="001A36B2">
        <w:rPr>
          <w:szCs w:val="24"/>
        </w:rPr>
        <w:t>թ</w:t>
      </w:r>
      <w:r w:rsidRPr="001A36B2">
        <w:rPr>
          <w:rFonts w:eastAsia="Arial Unicode MS" w:cs="Arial Unicode MS"/>
          <w:szCs w:val="24"/>
        </w:rPr>
        <w:t xml:space="preserve">.  </w:t>
      </w:r>
    </w:p>
    <w:p w:rsidR="00EC7D8E" w:rsidRPr="001A36B2" w:rsidRDefault="00330133" w:rsidP="00C66AD3">
      <w:pPr>
        <w:numPr>
          <w:ilvl w:val="0"/>
          <w:numId w:val="5"/>
        </w:numPr>
        <w:spacing w:line="360" w:lineRule="auto"/>
        <w:ind w:right="536" w:hanging="360"/>
        <w:rPr>
          <w:szCs w:val="24"/>
        </w:rPr>
      </w:pPr>
      <w:r w:rsidRPr="001A36B2">
        <w:rPr>
          <w:szCs w:val="24"/>
        </w:rPr>
        <w:t>Վարդումյան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Ս</w:t>
      </w:r>
      <w:r w:rsidRPr="001A36B2">
        <w:rPr>
          <w:rFonts w:eastAsia="Arial Unicode MS" w:cs="Arial Unicode MS"/>
          <w:szCs w:val="24"/>
        </w:rPr>
        <w:t xml:space="preserve">.  </w:t>
      </w:r>
      <w:r w:rsidRPr="001A36B2">
        <w:rPr>
          <w:szCs w:val="24"/>
        </w:rPr>
        <w:t>և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ուրիշներ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ՙ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Նոր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մոտեցումների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ուսուցիչների</w:t>
      </w:r>
      <w:r w:rsidRPr="001A36B2">
        <w:rPr>
          <w:rFonts w:eastAsia="Arial Unicode MS" w:cs="Arial Unicode MS"/>
          <w:szCs w:val="24"/>
        </w:rPr>
        <w:t xml:space="preserve"> </w:t>
      </w:r>
      <w:r w:rsidRPr="001A36B2">
        <w:rPr>
          <w:szCs w:val="24"/>
        </w:rPr>
        <w:t>պատրաստման</w:t>
      </w:r>
      <w:r w:rsidRPr="001A36B2">
        <w:rPr>
          <w:rFonts w:eastAsia="Arial Unicode MS" w:cs="Arial Unicode MS"/>
          <w:szCs w:val="24"/>
        </w:rPr>
        <w:t xml:space="preserve">  </w:t>
      </w:r>
      <w:r w:rsidRPr="001A36B2">
        <w:rPr>
          <w:szCs w:val="24"/>
        </w:rPr>
        <w:t>գործընթացին՚</w:t>
      </w:r>
      <w:r w:rsidRPr="001A36B2">
        <w:rPr>
          <w:rFonts w:eastAsia="Arial Unicode MS" w:cs="Arial Unicode MS"/>
          <w:szCs w:val="24"/>
        </w:rPr>
        <w:t>,</w:t>
      </w:r>
      <w:r w:rsidRPr="001A36B2">
        <w:rPr>
          <w:szCs w:val="24"/>
        </w:rPr>
        <w:t>Երևան</w:t>
      </w:r>
      <w:r w:rsidRPr="001A36B2">
        <w:rPr>
          <w:rFonts w:eastAsia="Arial Unicode MS" w:cs="Arial Unicode MS"/>
          <w:szCs w:val="24"/>
        </w:rPr>
        <w:t>, 2005</w:t>
      </w:r>
      <w:r w:rsidRPr="001A36B2">
        <w:rPr>
          <w:szCs w:val="24"/>
        </w:rPr>
        <w:t>թ</w:t>
      </w:r>
      <w:r w:rsidRPr="001A36B2">
        <w:rPr>
          <w:rFonts w:eastAsia="Arial Unicode MS" w:cs="Arial Unicode MS"/>
          <w:szCs w:val="24"/>
        </w:rPr>
        <w:t xml:space="preserve">.: </w:t>
      </w:r>
    </w:p>
    <w:p w:rsidR="00B00207" w:rsidRPr="001A36B2" w:rsidRDefault="00B00207" w:rsidP="009E4B2D">
      <w:pPr>
        <w:spacing w:line="360" w:lineRule="auto"/>
        <w:ind w:left="720" w:right="536" w:firstLine="0"/>
        <w:rPr>
          <w:szCs w:val="24"/>
        </w:rPr>
      </w:pPr>
    </w:p>
    <w:p w:rsidR="00EC7D8E" w:rsidRPr="001A36B2" w:rsidRDefault="00330133" w:rsidP="00C66AD3">
      <w:pPr>
        <w:spacing w:after="162" w:line="360" w:lineRule="auto"/>
        <w:ind w:left="92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59" w:line="360" w:lineRule="auto"/>
        <w:ind w:left="92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0" w:right="14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162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p w:rsidR="00EC7D8E" w:rsidRPr="001A36B2" w:rsidRDefault="00330133" w:rsidP="00C66AD3">
      <w:pPr>
        <w:spacing w:after="0" w:line="360" w:lineRule="auto"/>
        <w:ind w:left="569" w:firstLine="0"/>
        <w:rPr>
          <w:szCs w:val="24"/>
        </w:rPr>
      </w:pPr>
      <w:r w:rsidRPr="001A36B2">
        <w:rPr>
          <w:rFonts w:eastAsia="Arial Unicode MS" w:cs="Arial Unicode MS"/>
          <w:szCs w:val="24"/>
        </w:rPr>
        <w:t xml:space="preserve"> </w:t>
      </w:r>
    </w:p>
    <w:sectPr w:rsidR="00EC7D8E" w:rsidRPr="001A36B2">
      <w:pgSz w:w="11906" w:h="16838"/>
      <w:pgMar w:top="1138" w:right="781" w:bottom="116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57DB"/>
    <w:multiLevelType w:val="hybridMultilevel"/>
    <w:tmpl w:val="FFFFFFFF"/>
    <w:lvl w:ilvl="0" w:tplc="4B7E9CE2">
      <w:start w:val="1"/>
      <w:numFmt w:val="bullet"/>
      <w:lvlText w:val="•"/>
      <w:lvlJc w:val="left"/>
      <w:pPr>
        <w:ind w:left="12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480F2">
      <w:start w:val="1"/>
      <w:numFmt w:val="bullet"/>
      <w:lvlText w:val="o"/>
      <w:lvlJc w:val="left"/>
      <w:pPr>
        <w:ind w:left="200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21B38">
      <w:start w:val="1"/>
      <w:numFmt w:val="bullet"/>
      <w:lvlText w:val="▪"/>
      <w:lvlJc w:val="left"/>
      <w:pPr>
        <w:ind w:left="272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41EC4">
      <w:start w:val="1"/>
      <w:numFmt w:val="bullet"/>
      <w:lvlText w:val="•"/>
      <w:lvlJc w:val="left"/>
      <w:pPr>
        <w:ind w:left="34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05424">
      <w:start w:val="1"/>
      <w:numFmt w:val="bullet"/>
      <w:lvlText w:val="o"/>
      <w:lvlJc w:val="left"/>
      <w:pPr>
        <w:ind w:left="41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8E310">
      <w:start w:val="1"/>
      <w:numFmt w:val="bullet"/>
      <w:lvlText w:val="▪"/>
      <w:lvlJc w:val="left"/>
      <w:pPr>
        <w:ind w:left="48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2238A">
      <w:start w:val="1"/>
      <w:numFmt w:val="bullet"/>
      <w:lvlText w:val="•"/>
      <w:lvlJc w:val="left"/>
      <w:pPr>
        <w:ind w:left="560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4F5C">
      <w:start w:val="1"/>
      <w:numFmt w:val="bullet"/>
      <w:lvlText w:val="o"/>
      <w:lvlJc w:val="left"/>
      <w:pPr>
        <w:ind w:left="632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4344E">
      <w:start w:val="1"/>
      <w:numFmt w:val="bullet"/>
      <w:lvlText w:val="▪"/>
      <w:lvlJc w:val="left"/>
      <w:pPr>
        <w:ind w:left="70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40B90"/>
    <w:multiLevelType w:val="hybridMultilevel"/>
    <w:tmpl w:val="FFFFFFFF"/>
    <w:lvl w:ilvl="0" w:tplc="66240B0C">
      <w:start w:val="1"/>
      <w:numFmt w:val="bullet"/>
      <w:lvlText w:val="•"/>
      <w:lvlJc w:val="left"/>
      <w:pPr>
        <w:ind w:left="8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29456">
      <w:start w:val="1"/>
      <w:numFmt w:val="bullet"/>
      <w:lvlText w:val="o"/>
      <w:lvlJc w:val="left"/>
      <w:pPr>
        <w:ind w:left="151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818EE">
      <w:start w:val="1"/>
      <w:numFmt w:val="bullet"/>
      <w:lvlText w:val="▪"/>
      <w:lvlJc w:val="left"/>
      <w:pPr>
        <w:ind w:left="223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6EC38">
      <w:start w:val="1"/>
      <w:numFmt w:val="bullet"/>
      <w:lvlText w:val="•"/>
      <w:lvlJc w:val="left"/>
      <w:pPr>
        <w:ind w:left="295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6991E">
      <w:start w:val="1"/>
      <w:numFmt w:val="bullet"/>
      <w:lvlText w:val="o"/>
      <w:lvlJc w:val="left"/>
      <w:pPr>
        <w:ind w:left="367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46452">
      <w:start w:val="1"/>
      <w:numFmt w:val="bullet"/>
      <w:lvlText w:val="▪"/>
      <w:lvlJc w:val="left"/>
      <w:pPr>
        <w:ind w:left="439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C2F8A">
      <w:start w:val="1"/>
      <w:numFmt w:val="bullet"/>
      <w:lvlText w:val="•"/>
      <w:lvlJc w:val="left"/>
      <w:pPr>
        <w:ind w:left="511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A1E18">
      <w:start w:val="1"/>
      <w:numFmt w:val="bullet"/>
      <w:lvlText w:val="o"/>
      <w:lvlJc w:val="left"/>
      <w:pPr>
        <w:ind w:left="583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47A38">
      <w:start w:val="1"/>
      <w:numFmt w:val="bullet"/>
      <w:lvlText w:val="▪"/>
      <w:lvlJc w:val="left"/>
      <w:pPr>
        <w:ind w:left="655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27082"/>
    <w:multiLevelType w:val="hybridMultilevel"/>
    <w:tmpl w:val="FFFFFFFF"/>
    <w:lvl w:ilvl="0" w:tplc="0D92FC12">
      <w:start w:val="1"/>
      <w:numFmt w:val="bullet"/>
      <w:lvlText w:val="•"/>
      <w:lvlJc w:val="left"/>
      <w:pPr>
        <w:ind w:left="83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8AB22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EA43E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D882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C904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6415E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AE6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4418C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4215C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5A7319"/>
    <w:multiLevelType w:val="hybridMultilevel"/>
    <w:tmpl w:val="FFFFFFFF"/>
    <w:lvl w:ilvl="0" w:tplc="9B327B5C">
      <w:start w:val="1"/>
      <w:numFmt w:val="bullet"/>
      <w:lvlText w:val="•"/>
      <w:lvlJc w:val="left"/>
      <w:pPr>
        <w:ind w:left="7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8DCB4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0FEF6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815E2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C45FE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680BE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06F66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06346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B2BE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217608"/>
    <w:multiLevelType w:val="hybridMultilevel"/>
    <w:tmpl w:val="FFFFFFFF"/>
    <w:lvl w:ilvl="0" w:tplc="E7BA5E86">
      <w:start w:val="1"/>
      <w:numFmt w:val="bullet"/>
      <w:lvlText w:val="•"/>
      <w:lvlJc w:val="left"/>
      <w:pPr>
        <w:ind w:left="6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C3460">
      <w:start w:val="1"/>
      <w:numFmt w:val="bullet"/>
      <w:lvlText w:val="o"/>
      <w:lvlJc w:val="left"/>
      <w:pPr>
        <w:ind w:left="16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56C">
      <w:start w:val="1"/>
      <w:numFmt w:val="bullet"/>
      <w:lvlText w:val="▪"/>
      <w:lvlJc w:val="left"/>
      <w:pPr>
        <w:ind w:left="23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C2BA4">
      <w:start w:val="1"/>
      <w:numFmt w:val="bullet"/>
      <w:lvlText w:val="•"/>
      <w:lvlJc w:val="left"/>
      <w:pPr>
        <w:ind w:left="30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65EA4">
      <w:start w:val="1"/>
      <w:numFmt w:val="bullet"/>
      <w:lvlText w:val="o"/>
      <w:lvlJc w:val="left"/>
      <w:pPr>
        <w:ind w:left="380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B8E2">
      <w:start w:val="1"/>
      <w:numFmt w:val="bullet"/>
      <w:lvlText w:val="▪"/>
      <w:lvlJc w:val="left"/>
      <w:pPr>
        <w:ind w:left="452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62044">
      <w:start w:val="1"/>
      <w:numFmt w:val="bullet"/>
      <w:lvlText w:val="•"/>
      <w:lvlJc w:val="left"/>
      <w:pPr>
        <w:ind w:left="524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FC26">
      <w:start w:val="1"/>
      <w:numFmt w:val="bullet"/>
      <w:lvlText w:val="o"/>
      <w:lvlJc w:val="left"/>
      <w:pPr>
        <w:ind w:left="59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D79E">
      <w:start w:val="1"/>
      <w:numFmt w:val="bullet"/>
      <w:lvlText w:val="▪"/>
      <w:lvlJc w:val="left"/>
      <w:pPr>
        <w:ind w:left="668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301594">
    <w:abstractNumId w:val="1"/>
  </w:num>
  <w:num w:numId="2" w16cid:durableId="1046026973">
    <w:abstractNumId w:val="2"/>
  </w:num>
  <w:num w:numId="3" w16cid:durableId="246890670">
    <w:abstractNumId w:val="4"/>
  </w:num>
  <w:num w:numId="4" w16cid:durableId="1416048164">
    <w:abstractNumId w:val="0"/>
  </w:num>
  <w:num w:numId="5" w16cid:durableId="10882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E"/>
    <w:rsid w:val="00030320"/>
    <w:rsid w:val="0004542A"/>
    <w:rsid w:val="00065EAC"/>
    <w:rsid w:val="0009661C"/>
    <w:rsid w:val="001A36B2"/>
    <w:rsid w:val="001B071A"/>
    <w:rsid w:val="001C502A"/>
    <w:rsid w:val="001F4683"/>
    <w:rsid w:val="00246895"/>
    <w:rsid w:val="002A7D23"/>
    <w:rsid w:val="002B2BEB"/>
    <w:rsid w:val="002C35A1"/>
    <w:rsid w:val="00330133"/>
    <w:rsid w:val="00355A6E"/>
    <w:rsid w:val="00364AAD"/>
    <w:rsid w:val="003B5078"/>
    <w:rsid w:val="003E3AE2"/>
    <w:rsid w:val="00466D24"/>
    <w:rsid w:val="00494431"/>
    <w:rsid w:val="004C20F3"/>
    <w:rsid w:val="0055458F"/>
    <w:rsid w:val="005562F8"/>
    <w:rsid w:val="0058332B"/>
    <w:rsid w:val="005D1445"/>
    <w:rsid w:val="005E5CAC"/>
    <w:rsid w:val="006161CC"/>
    <w:rsid w:val="00622B96"/>
    <w:rsid w:val="0062518B"/>
    <w:rsid w:val="00657CB3"/>
    <w:rsid w:val="00666DE2"/>
    <w:rsid w:val="006A7234"/>
    <w:rsid w:val="007A71C9"/>
    <w:rsid w:val="00823045"/>
    <w:rsid w:val="00832B34"/>
    <w:rsid w:val="00867AA9"/>
    <w:rsid w:val="0088791D"/>
    <w:rsid w:val="00892F24"/>
    <w:rsid w:val="008B1437"/>
    <w:rsid w:val="008F14B7"/>
    <w:rsid w:val="009237F3"/>
    <w:rsid w:val="00942057"/>
    <w:rsid w:val="00955E09"/>
    <w:rsid w:val="00984EA1"/>
    <w:rsid w:val="00993D13"/>
    <w:rsid w:val="009E4B2D"/>
    <w:rsid w:val="009F3775"/>
    <w:rsid w:val="00A652D1"/>
    <w:rsid w:val="00A810F0"/>
    <w:rsid w:val="00AC4624"/>
    <w:rsid w:val="00AE4855"/>
    <w:rsid w:val="00B00207"/>
    <w:rsid w:val="00B1049D"/>
    <w:rsid w:val="00C34FCA"/>
    <w:rsid w:val="00C37CCB"/>
    <w:rsid w:val="00C66AD3"/>
    <w:rsid w:val="00C731CB"/>
    <w:rsid w:val="00CE525D"/>
    <w:rsid w:val="00D24DF5"/>
    <w:rsid w:val="00D614C9"/>
    <w:rsid w:val="00DC6E1D"/>
    <w:rsid w:val="00E31C1C"/>
    <w:rsid w:val="00E4129C"/>
    <w:rsid w:val="00E84145"/>
    <w:rsid w:val="00EC4063"/>
    <w:rsid w:val="00EC7D8E"/>
    <w:rsid w:val="00EE6B47"/>
    <w:rsid w:val="00F04D4E"/>
    <w:rsid w:val="00F26285"/>
    <w:rsid w:val="00F43CEA"/>
    <w:rsid w:val="00F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751AB-F2F0-904E-B80B-515443D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9" w:line="269" w:lineRule="auto"/>
      <w:ind w:left="10" w:hanging="10"/>
      <w:jc w:val="both"/>
    </w:pPr>
    <w:rPr>
      <w:rFonts w:ascii="Sylfaen" w:eastAsia="Sylfaen" w:hAnsi="Sylfaen" w:cs="Sylfae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labirint.ru/pubhouse/539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arpibadikyan.95@gmail.com</dc:creator>
  <cp:keywords/>
  <dc:description/>
  <cp:lastModifiedBy>arpibadikyan.95@gmail.com</cp:lastModifiedBy>
  <cp:revision>2</cp:revision>
  <dcterms:created xsi:type="dcterms:W3CDTF">2022-10-31T14:14:00Z</dcterms:created>
  <dcterms:modified xsi:type="dcterms:W3CDTF">2022-10-31T14:14:00Z</dcterms:modified>
</cp:coreProperties>
</file>