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66" w:rsidRPr="00BC4B8E" w:rsidRDefault="00946BA7" w:rsidP="00E805C4">
      <w:pPr>
        <w:pStyle w:val="a3"/>
        <w:spacing w:before="1" w:line="360" w:lineRule="auto"/>
        <w:ind w:right="484"/>
        <w:jc w:val="center"/>
        <w:rPr>
          <w:rFonts w:ascii="Sylfaen" w:hAnsi="Sylfaen"/>
          <w:b/>
          <w:bCs/>
          <w:lang w:val="hy-AM"/>
        </w:rPr>
      </w:pPr>
      <w:r w:rsidRPr="00BC4B8E">
        <w:rPr>
          <w:rFonts w:ascii="Sylfaen" w:hAnsi="Sylfaen"/>
          <w:b/>
          <w:bCs/>
          <w:lang w:val="hy-AM"/>
        </w:rPr>
        <w:t>Ավարտական Հետազոտական Աշխատանք</w:t>
      </w:r>
    </w:p>
    <w:p w:rsidR="004C29FC" w:rsidRPr="00BC4B8E" w:rsidRDefault="004C29FC" w:rsidP="00E805C4">
      <w:pPr>
        <w:pStyle w:val="a3"/>
        <w:spacing w:before="1" w:line="360" w:lineRule="auto"/>
        <w:ind w:right="484"/>
        <w:jc w:val="center"/>
        <w:rPr>
          <w:rFonts w:ascii="Sylfaen" w:hAnsi="Sylfaen"/>
          <w:b/>
          <w:bCs/>
          <w:lang w:val="hy-AM"/>
        </w:rPr>
      </w:pPr>
    </w:p>
    <w:p w:rsidR="004C29FC" w:rsidRPr="00BC4B8E" w:rsidRDefault="004C29FC" w:rsidP="00E805C4">
      <w:pPr>
        <w:pStyle w:val="a3"/>
        <w:spacing w:before="1" w:line="360" w:lineRule="auto"/>
        <w:ind w:right="484"/>
        <w:jc w:val="center"/>
        <w:rPr>
          <w:rFonts w:ascii="Sylfaen" w:hAnsi="Sylfaen"/>
          <w:b/>
          <w:bCs/>
          <w:lang w:val="hy-AM"/>
        </w:rPr>
      </w:pPr>
    </w:p>
    <w:p w:rsidR="00946BA7" w:rsidRPr="00BC4B8E" w:rsidRDefault="00946BA7" w:rsidP="00E805C4">
      <w:pPr>
        <w:pStyle w:val="a3"/>
        <w:spacing w:before="1" w:line="360" w:lineRule="auto"/>
        <w:ind w:right="484"/>
        <w:jc w:val="center"/>
        <w:rPr>
          <w:rFonts w:ascii="Sylfaen" w:hAnsi="Sylfaen"/>
          <w:lang w:val="hy-AM"/>
        </w:rPr>
      </w:pPr>
    </w:p>
    <w:p w:rsidR="00F55666" w:rsidRPr="00BC4B8E" w:rsidRDefault="00F55666">
      <w:pPr>
        <w:pStyle w:val="a3"/>
        <w:rPr>
          <w:rFonts w:ascii="Sylfaen" w:hAnsi="Sylfaen"/>
          <w:sz w:val="26"/>
        </w:rPr>
      </w:pPr>
    </w:p>
    <w:p w:rsidR="00F55666" w:rsidRPr="00BC4B8E" w:rsidRDefault="00F55666">
      <w:pPr>
        <w:pStyle w:val="a3"/>
        <w:rPr>
          <w:rFonts w:ascii="Sylfaen" w:hAnsi="Sylfaen"/>
          <w:sz w:val="26"/>
        </w:rPr>
      </w:pPr>
    </w:p>
    <w:p w:rsidR="00C008AF" w:rsidRPr="00BC4B8E" w:rsidRDefault="00946BA7" w:rsidP="00C008AF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b/>
          <w:bCs/>
          <w:lang w:val="hy-AM"/>
        </w:rPr>
        <w:t>Թեմա՝</w:t>
      </w:r>
      <w:r w:rsidRPr="00BC4B8E">
        <w:rPr>
          <w:rFonts w:ascii="Sylfaen" w:hAnsi="Sylfaen"/>
          <w:lang w:val="hy-AM"/>
        </w:rPr>
        <w:t xml:space="preserve">  </w:t>
      </w:r>
      <w:r w:rsidR="00C008AF" w:rsidRPr="00BC4B8E">
        <w:rPr>
          <w:rFonts w:ascii="Sylfaen" w:hAnsi="Sylfaen"/>
          <w:lang w:val="hy-AM"/>
        </w:rPr>
        <w:t xml:space="preserve">Ֆիզիկական կուլտուրա առարկայի դասավանդման ընթացքում՝ </w:t>
      </w:r>
    </w:p>
    <w:p w:rsidR="00C008AF" w:rsidRPr="00BC4B8E" w:rsidRDefault="00C008AF" w:rsidP="00C008AF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lang w:val="hy-AM"/>
        </w:rPr>
        <w:t xml:space="preserve">              դպրոցականների մեջ բարոյական բարձր հատկանիշների՝ ազնվության,</w:t>
      </w:r>
    </w:p>
    <w:p w:rsidR="00C008AF" w:rsidRPr="00BC4B8E" w:rsidRDefault="00C008AF" w:rsidP="00C008AF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lang w:val="hy-AM"/>
        </w:rPr>
        <w:t xml:space="preserve">              ընկերների նկատմամբ հարգանքի, համարձակության,</w:t>
      </w:r>
    </w:p>
    <w:p w:rsidR="00C008AF" w:rsidRPr="00BC4B8E" w:rsidRDefault="00C008AF" w:rsidP="00C008AF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lang w:val="hy-AM"/>
        </w:rPr>
        <w:t xml:space="preserve">              ռազմահայրենասիրության, ազատության և արժանապատվության որակների</w:t>
      </w:r>
    </w:p>
    <w:p w:rsidR="00946BA7" w:rsidRPr="00BC4B8E" w:rsidRDefault="00C008AF" w:rsidP="00C008AF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lang w:val="hy-AM"/>
        </w:rPr>
        <w:t xml:space="preserve">              դաստիարակում</w:t>
      </w:r>
    </w:p>
    <w:p w:rsidR="004C29FC" w:rsidRPr="00BC4B8E" w:rsidRDefault="004C29FC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4C29FC" w:rsidRPr="00BC4B8E" w:rsidRDefault="004C29FC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b/>
          <w:bCs/>
          <w:lang w:val="hy-AM"/>
        </w:rPr>
        <w:t xml:space="preserve">Կատարող՝  </w:t>
      </w:r>
      <w:r w:rsidRPr="00BC4B8E">
        <w:rPr>
          <w:rFonts w:ascii="Sylfaen" w:hAnsi="Sylfaen"/>
          <w:lang w:val="hy-AM"/>
        </w:rPr>
        <w:t>Վարդան Ստեփանյան</w:t>
      </w: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b/>
          <w:bCs/>
          <w:lang w:val="hy-AM"/>
        </w:rPr>
        <w:t>Դպրոց՝</w:t>
      </w:r>
      <w:r w:rsidRPr="00BC4B8E">
        <w:rPr>
          <w:rFonts w:ascii="Sylfaen" w:hAnsi="Sylfaen"/>
          <w:lang w:val="hy-AM"/>
        </w:rPr>
        <w:t xml:space="preserve">  51</w:t>
      </w: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b/>
          <w:bCs/>
          <w:lang w:val="hy-AM"/>
        </w:rPr>
        <w:t>Առարկա՝</w:t>
      </w:r>
      <w:r w:rsidR="004C29FC" w:rsidRPr="00BC4B8E">
        <w:rPr>
          <w:rFonts w:ascii="Sylfaen" w:hAnsi="Sylfaen"/>
          <w:b/>
          <w:bCs/>
          <w:lang w:val="hy-AM"/>
        </w:rPr>
        <w:t xml:space="preserve"> </w:t>
      </w:r>
      <w:r w:rsidR="004C29FC" w:rsidRPr="00BC4B8E">
        <w:rPr>
          <w:rFonts w:ascii="Sylfaen" w:hAnsi="Sylfaen"/>
          <w:lang w:val="hy-AM"/>
        </w:rPr>
        <w:t>Ֆիզկուլտուրա</w:t>
      </w:r>
    </w:p>
    <w:p w:rsidR="008D4D6D" w:rsidRPr="00BC4B8E" w:rsidRDefault="008D4D6D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4C29FC" w:rsidRPr="00BC4B8E" w:rsidRDefault="004C29FC" w:rsidP="00946BA7">
      <w:pPr>
        <w:pStyle w:val="a3"/>
        <w:spacing w:line="364" w:lineRule="auto"/>
        <w:rPr>
          <w:rFonts w:ascii="Sylfaen" w:hAnsi="Sylfaen"/>
          <w:b/>
          <w:bCs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b/>
          <w:bCs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  <w:r w:rsidRPr="00BC4B8E">
        <w:rPr>
          <w:rFonts w:ascii="Sylfaen" w:hAnsi="Sylfaen"/>
          <w:b/>
          <w:bCs/>
          <w:lang w:val="hy-AM"/>
        </w:rPr>
        <w:t xml:space="preserve">Կազմակերպություն՝ </w:t>
      </w:r>
      <w:r w:rsidRPr="00BC4B8E">
        <w:rPr>
          <w:rFonts w:ascii="Sylfaen" w:hAnsi="Sylfaen"/>
          <w:lang w:val="hy-AM"/>
        </w:rPr>
        <w:t>Կրթություն առանց սահմանների</w:t>
      </w:r>
    </w:p>
    <w:p w:rsidR="004C29FC" w:rsidRPr="00BC4B8E" w:rsidRDefault="004C29FC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lang w:val="hy-AM"/>
        </w:rPr>
      </w:pP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b/>
          <w:bCs/>
          <w:lang w:val="hy-AM"/>
        </w:rPr>
      </w:pPr>
      <w:r w:rsidRPr="00BC4B8E">
        <w:rPr>
          <w:rFonts w:ascii="Sylfaen" w:hAnsi="Sylfaen"/>
          <w:b/>
          <w:bCs/>
          <w:lang w:val="hy-AM"/>
        </w:rPr>
        <w:t xml:space="preserve">Խմբի պատասխանատու՝ </w:t>
      </w:r>
      <w:r w:rsidRPr="00BC4B8E">
        <w:rPr>
          <w:rFonts w:ascii="Sylfaen" w:hAnsi="Sylfaen"/>
          <w:lang w:val="hy-AM"/>
        </w:rPr>
        <w:t>Է. Հովհաննիս</w:t>
      </w:r>
      <w:r w:rsidR="004C29FC" w:rsidRPr="00BC4B8E">
        <w:rPr>
          <w:rFonts w:ascii="Sylfaen" w:hAnsi="Sylfaen"/>
          <w:lang w:val="hy-AM"/>
        </w:rPr>
        <w:t>յ</w:t>
      </w:r>
      <w:r w:rsidRPr="00BC4B8E">
        <w:rPr>
          <w:rFonts w:ascii="Sylfaen" w:hAnsi="Sylfaen"/>
          <w:lang w:val="hy-AM"/>
        </w:rPr>
        <w:t>ան</w:t>
      </w:r>
    </w:p>
    <w:p w:rsidR="00946BA7" w:rsidRPr="00BC4B8E" w:rsidRDefault="00946BA7" w:rsidP="00946BA7">
      <w:pPr>
        <w:pStyle w:val="a3"/>
        <w:spacing w:line="364" w:lineRule="auto"/>
        <w:rPr>
          <w:rFonts w:ascii="Sylfaen" w:hAnsi="Sylfaen"/>
          <w:b/>
          <w:bCs/>
          <w:sz w:val="26"/>
          <w:lang w:val="hy-AM"/>
        </w:rPr>
      </w:pPr>
    </w:p>
    <w:p w:rsidR="00F55666" w:rsidRPr="00BC4B8E" w:rsidRDefault="00445D77" w:rsidP="004C29FC">
      <w:pPr>
        <w:pStyle w:val="a3"/>
        <w:rPr>
          <w:rFonts w:ascii="Sylfaen" w:hAnsi="Sylfaen"/>
          <w:lang w:val="hy-AM"/>
        </w:rPr>
      </w:pPr>
      <w:r w:rsidRPr="00BC4B8E">
        <w:rPr>
          <w:rFonts w:ascii="Sylfaen" w:hAnsi="Sylfaen"/>
          <w:lang w:val="hy-AM"/>
        </w:rPr>
        <w:t xml:space="preserve">                                          </w:t>
      </w:r>
    </w:p>
    <w:p w:rsidR="00F55666" w:rsidRPr="00BC4B8E" w:rsidRDefault="00F55666">
      <w:pPr>
        <w:pStyle w:val="a3"/>
        <w:rPr>
          <w:rFonts w:ascii="Sylfaen" w:hAnsi="Sylfaen"/>
          <w:sz w:val="20"/>
          <w:lang w:val="hy-AM"/>
        </w:rPr>
      </w:pPr>
    </w:p>
    <w:p w:rsidR="00F55666" w:rsidRPr="00BC4B8E" w:rsidRDefault="00F55666">
      <w:pPr>
        <w:pStyle w:val="a3"/>
        <w:rPr>
          <w:rFonts w:ascii="Sylfaen" w:hAnsi="Sylfaen"/>
          <w:sz w:val="20"/>
          <w:lang w:val="hy-AM"/>
        </w:rPr>
      </w:pPr>
    </w:p>
    <w:p w:rsidR="00F55666" w:rsidRPr="00BC4B8E" w:rsidRDefault="00F55666">
      <w:pPr>
        <w:pStyle w:val="a3"/>
        <w:rPr>
          <w:rFonts w:ascii="Sylfaen" w:hAnsi="Sylfaen"/>
          <w:sz w:val="20"/>
          <w:lang w:val="hy-AM"/>
        </w:rPr>
      </w:pPr>
    </w:p>
    <w:p w:rsidR="00E805C4" w:rsidRPr="00BC4B8E" w:rsidRDefault="00E805C4" w:rsidP="00BC4B8E">
      <w:pPr>
        <w:pStyle w:val="a3"/>
        <w:rPr>
          <w:rFonts w:ascii="Sylfaen" w:hAnsi="Sylfaen"/>
          <w:lang w:val="hy-AM"/>
        </w:rPr>
      </w:pPr>
      <w:bookmarkStart w:id="0" w:name="_GoBack"/>
      <w:bookmarkEnd w:id="0"/>
    </w:p>
    <w:p w:rsidR="00E805C4" w:rsidRPr="00BC4B8E" w:rsidRDefault="00E805C4" w:rsidP="00C955A5">
      <w:pPr>
        <w:pStyle w:val="a3"/>
        <w:jc w:val="center"/>
        <w:rPr>
          <w:rFonts w:ascii="Sylfaen" w:hAnsi="Sylfaen"/>
          <w:lang w:val="hy-AM"/>
        </w:rPr>
      </w:pPr>
    </w:p>
    <w:p w:rsidR="00C955A5" w:rsidRPr="00BC4B8E" w:rsidRDefault="00C955A5" w:rsidP="00C955A5">
      <w:pPr>
        <w:pStyle w:val="a3"/>
        <w:jc w:val="center"/>
        <w:rPr>
          <w:rFonts w:ascii="Sylfaen" w:hAnsi="Sylfaen"/>
          <w:sz w:val="20"/>
          <w:lang w:val="hy-AM"/>
        </w:rPr>
      </w:pPr>
      <w:r w:rsidRPr="00BC4B8E">
        <w:rPr>
          <w:rFonts w:ascii="Sylfaen" w:hAnsi="Sylfaen"/>
          <w:lang w:val="hy-AM"/>
        </w:rPr>
        <w:t>ԵՐԵՎԱՆ</w:t>
      </w:r>
      <w:r w:rsidRPr="00BC4B8E">
        <w:rPr>
          <w:rFonts w:ascii="Sylfaen" w:hAnsi="Sylfaen"/>
          <w:spacing w:val="-6"/>
          <w:lang w:val="hy-AM"/>
        </w:rPr>
        <w:t xml:space="preserve"> </w:t>
      </w:r>
      <w:r w:rsidRPr="00BC4B8E">
        <w:rPr>
          <w:rFonts w:ascii="Sylfaen" w:hAnsi="Sylfaen"/>
          <w:spacing w:val="-4"/>
          <w:lang w:val="hy-AM"/>
        </w:rPr>
        <w:t>2022</w:t>
      </w:r>
    </w:p>
    <w:p w:rsidR="00C955A5" w:rsidRPr="00BC4B8E" w:rsidRDefault="00C955A5">
      <w:pPr>
        <w:pStyle w:val="a3"/>
        <w:rPr>
          <w:rFonts w:ascii="Sylfaen" w:hAnsi="Sylfaen"/>
          <w:sz w:val="20"/>
          <w:lang w:val="hy-AM"/>
        </w:rPr>
      </w:pPr>
    </w:p>
    <w:p w:rsidR="00F55666" w:rsidRPr="00BC4B8E" w:rsidRDefault="00F55666">
      <w:pPr>
        <w:rPr>
          <w:rFonts w:ascii="Sylfaen" w:hAnsi="Sylfaen"/>
          <w:sz w:val="18"/>
          <w:lang w:val="hy-AM"/>
        </w:rPr>
        <w:sectPr w:rsidR="00F55666" w:rsidRPr="00BC4B8E">
          <w:type w:val="continuous"/>
          <w:pgSz w:w="11910" w:h="16840"/>
          <w:pgMar w:top="1040" w:right="720" w:bottom="280" w:left="1580" w:header="708" w:footer="708" w:gutter="0"/>
          <w:cols w:space="720"/>
        </w:sectPr>
      </w:pPr>
    </w:p>
    <w:p w:rsidR="00F55666" w:rsidRPr="00BC4B8E" w:rsidRDefault="00F55666">
      <w:pPr>
        <w:pStyle w:val="a3"/>
        <w:rPr>
          <w:rFonts w:ascii="Sylfaen" w:hAnsi="Sylfaen"/>
          <w:sz w:val="26"/>
          <w:lang w:val="hy-AM"/>
        </w:rPr>
      </w:pPr>
    </w:p>
    <w:p w:rsidR="00F55666" w:rsidRPr="00BC4B8E" w:rsidRDefault="00F55666">
      <w:pPr>
        <w:pStyle w:val="a3"/>
        <w:rPr>
          <w:rFonts w:ascii="Sylfaen" w:hAnsi="Sylfaen"/>
          <w:sz w:val="26"/>
          <w:lang w:val="hy-AM"/>
        </w:rPr>
      </w:pPr>
    </w:p>
    <w:p w:rsidR="00F55666" w:rsidRPr="00BC4B8E" w:rsidRDefault="00F55666">
      <w:pPr>
        <w:pStyle w:val="a3"/>
        <w:spacing w:before="9"/>
        <w:rPr>
          <w:rFonts w:ascii="Sylfaen" w:hAnsi="Sylfaen"/>
          <w:sz w:val="27"/>
          <w:lang w:val="hy-AM"/>
        </w:rPr>
      </w:pPr>
    </w:p>
    <w:p w:rsidR="00F55666" w:rsidRPr="00BC4B8E" w:rsidRDefault="00015B78" w:rsidP="004C29FC">
      <w:pPr>
        <w:pStyle w:val="a3"/>
        <w:spacing w:before="1"/>
        <w:ind w:left="119" w:right="-1393"/>
        <w:rPr>
          <w:rFonts w:ascii="Sylfaen" w:hAnsi="Sylfaen"/>
          <w:spacing w:val="-2"/>
          <w:lang w:val="hy-AM"/>
        </w:rPr>
      </w:pPr>
      <w:r w:rsidRPr="00BC4B8E">
        <w:rPr>
          <w:rFonts w:ascii="Sylfaen" w:hAnsi="Sylfaen"/>
          <w:spacing w:val="-2"/>
        </w:rPr>
        <w:t>Ներածություն</w:t>
      </w:r>
      <w:r w:rsidR="004C29FC" w:rsidRPr="00BC4B8E">
        <w:rPr>
          <w:rFonts w:ascii="Sylfaen" w:hAnsi="Sylfaen"/>
          <w:spacing w:val="-2"/>
          <w:lang w:val="hy-AM"/>
        </w:rPr>
        <w:t xml:space="preserve">                         </w:t>
      </w:r>
    </w:p>
    <w:p w:rsidR="00F55666" w:rsidRPr="00BC4B8E" w:rsidRDefault="00015B78">
      <w:pPr>
        <w:pStyle w:val="a3"/>
        <w:spacing w:before="92"/>
        <w:ind w:left="446"/>
        <w:rPr>
          <w:rFonts w:ascii="Sylfaen" w:hAnsi="Sylfaen"/>
        </w:rPr>
      </w:pPr>
      <w:r w:rsidRPr="00BC4B8E">
        <w:rPr>
          <w:rFonts w:ascii="Sylfaen" w:hAnsi="Sylfaen"/>
        </w:rPr>
        <w:br w:type="column"/>
      </w:r>
    </w:p>
    <w:p w:rsidR="00F55666" w:rsidRPr="00BC4B8E" w:rsidRDefault="00015B78">
      <w:pPr>
        <w:pStyle w:val="1"/>
        <w:spacing w:before="132"/>
        <w:ind w:left="119"/>
        <w:jc w:val="left"/>
        <w:rPr>
          <w:rFonts w:ascii="Sylfaen" w:hAnsi="Sylfaen"/>
        </w:rPr>
      </w:pPr>
      <w:r w:rsidRPr="00BC4B8E">
        <w:rPr>
          <w:rFonts w:ascii="Sylfaen" w:hAnsi="Sylfaen"/>
        </w:rPr>
        <w:t>Բ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Ո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Վ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Ա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Ն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Դ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Ա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Կ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ՈԻ</w:t>
      </w:r>
      <w:r w:rsidRPr="00BC4B8E">
        <w:rPr>
          <w:rFonts w:ascii="Sylfaen" w:hAnsi="Sylfaen"/>
          <w:spacing w:val="2"/>
        </w:rPr>
        <w:t xml:space="preserve"> </w:t>
      </w:r>
      <w:r w:rsidRPr="00BC4B8E">
        <w:rPr>
          <w:rFonts w:ascii="Sylfaen" w:hAnsi="Sylfaen"/>
        </w:rPr>
        <w:t>Թ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Յ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ՈՒ</w:t>
      </w:r>
      <w:r w:rsidRPr="00BC4B8E">
        <w:rPr>
          <w:rFonts w:ascii="Sylfaen" w:hAnsi="Sylfaen"/>
          <w:spacing w:val="3"/>
        </w:rPr>
        <w:t xml:space="preserve"> </w:t>
      </w:r>
      <w:r w:rsidRPr="00BC4B8E">
        <w:rPr>
          <w:rFonts w:ascii="Sylfaen" w:hAnsi="Sylfaen"/>
          <w:spacing w:val="-10"/>
        </w:rPr>
        <w:t>Ն</w:t>
      </w:r>
    </w:p>
    <w:p w:rsidR="00F55666" w:rsidRPr="00BC4B8E" w:rsidRDefault="00015B78">
      <w:pPr>
        <w:pStyle w:val="a3"/>
        <w:spacing w:before="142"/>
        <w:ind w:right="1598"/>
        <w:jc w:val="right"/>
        <w:rPr>
          <w:rFonts w:ascii="Sylfaen" w:hAnsi="Sylfaen"/>
        </w:rPr>
      </w:pPr>
      <w:r w:rsidRPr="00BC4B8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193675</wp:posOffset>
                </wp:positionV>
                <wp:extent cx="3752215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  <a:noFill/>
                        <a:ln w="134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D7A78A" id="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pt,15.25pt" to="465.45pt,1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qeMWvAQAAWgMAAA4AAABkcnMvZTJvRG9jLnhtbKxTTW8bIRC9V+p/QNzr9TpNWyGvc4ib&#10;XtI2UtIfMAbWiwIMYrB3/e8L+CNNe6uyh9EOb+Yx7wHLm8lZtteRDPqOt7M5Z9pLVMZvO/7r6e7D&#10;F84ogVdg0euOHzTxm9X7d8sxCL3AAa3SkWUST2IMHR9SCqJpSA7aAc0waJ/BHqODlNO4bVSEMbM7&#10;2yzm80/NiFGFiFIT5dX1EeSryt/3WqaffU86MdvxPFuqMda4qbFZLUFsI4TByNMc8B9jODA+73qh&#10;WkMCtovmHypnZETCPs0kugb73khdRWQ57fwvOY8DBF3FZHcoXHyit6OVP/a3/iGW0eXkH8M9ymdi&#10;2ZVmDCQuaEkoPES2Gb+jygcJu4RV8NRHV7qzFDZVSw8vxuopMZlXrz5fLxbtNWfyAjYgzq0hUvqm&#10;0bHy03FrfBENAvb3lOosIM41Zd3jnbG2ACCsZ2O+eFcf27b2EFqjClxAitvNrY1sD+X468dPfK/q&#10;CvkaaDgW0oFKUitBRNx5ddxr0KC+npMExp6SLMX6k2PFpHL7SGxQHbJhZyvz+eWSVxfkz7y2vzyJ&#10;1W8AAAD//wMAUEsDBBQABgAIAAAAIQBiiyrC5AAAAA8BAAAPAAAAZHJzL2Rvd25yZXYueG1sTI/L&#10;TsMwEEX3SPyDNUjsqA0Jj6RxKh4CqSxQG7qAnZMMSUQ8jmK3Tfl6BgkJNqN53rknW0y2FzscfedI&#10;w/lMgUCqXN1Ro2Hz+nh2A8IHQ7XpHaGGA3pY5MdHmUlrt6c17orQCBYhnxoNbQhDKqWvWrTGz9yA&#10;xLMPN1oTuBwbWY9mz+K2lxdKXUlrOuIPrRnwvsXqs9haDau36Hm1iQ/r4in5isuXahlf371rfXoy&#10;Pcw53M5BBJzC3wX8MLB/yNlY6bZUe9FriGLFQIETdQmCF5JIJSDK34bMM/mfI/8GAAD//wMAUEsB&#10;Ai0AFAAGAAgAAAAhAFoik6P/AAAA5QEAABMAAAAAAAAAAAAAAAAAAAAAAFtDb250ZW50X1R5cGVz&#10;XS54bWxQSwECLQAUAAYACAAAACEAp0rPONcAAACWAQAACwAAAAAAAAAAAAAAAAAwAQAAX3JlbHMv&#10;LnJlbHNQSwECLQAUAAYACAAAACEAWWp4xa8BAABaAwAADgAAAAAAAAAAAAAAAAAwAgAAZHJzL2Uy&#10;b0RvYy54bWxQSwECLQAUAAYACAAAACEAYosqwuQAAAAPAQAADwAAAAAAAAAAAAAAAAALBAAAZHJz&#10;L2Rvd25yZXYueG1sUEsFBgAAAAAEAAQA8wAAABwFAAAAAA==&#10;" strokeweight=".37253mm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4C29FC" w:rsidRPr="00BC4B8E">
        <w:rPr>
          <w:rFonts w:ascii="Sylfaen" w:hAnsi="Sylfaen"/>
          <w:w w:val="99"/>
          <w:lang w:val="hy-AM"/>
        </w:rPr>
        <w:t xml:space="preserve">  </w:t>
      </w:r>
      <w:r w:rsidRPr="00BC4B8E">
        <w:rPr>
          <w:rFonts w:ascii="Sylfaen" w:hAnsi="Sylfaen"/>
          <w:w w:val="99"/>
        </w:rPr>
        <w:t>3</w:t>
      </w:r>
    </w:p>
    <w:p w:rsidR="00F55666" w:rsidRPr="00BC4B8E" w:rsidRDefault="00F55666">
      <w:pPr>
        <w:jc w:val="right"/>
        <w:rPr>
          <w:rFonts w:ascii="Sylfaen" w:hAnsi="Sylfaen"/>
        </w:rPr>
        <w:sectPr w:rsidR="00F55666" w:rsidRPr="00BC4B8E" w:rsidSect="004C29FC">
          <w:type w:val="continuous"/>
          <w:pgSz w:w="11910" w:h="16840"/>
          <w:pgMar w:top="1040" w:right="720" w:bottom="280" w:left="1580" w:header="708" w:footer="708" w:gutter="0"/>
          <w:cols w:num="2" w:space="720" w:equalWidth="0">
            <w:col w:w="1726" w:space="1813"/>
            <w:col w:w="6071"/>
          </w:cols>
        </w:sectPr>
      </w:pPr>
    </w:p>
    <w:p w:rsidR="00F55666" w:rsidRPr="00BC4B8E" w:rsidRDefault="00015B78">
      <w:pPr>
        <w:pStyle w:val="a3"/>
        <w:tabs>
          <w:tab w:val="right" w:leader="hyphen" w:pos="8805"/>
        </w:tabs>
        <w:spacing w:before="142" w:line="360" w:lineRule="auto"/>
        <w:ind w:left="119" w:right="796"/>
        <w:rPr>
          <w:rFonts w:ascii="Sylfaen" w:hAnsi="Sylfaen"/>
        </w:rPr>
      </w:pPr>
      <w:r w:rsidRPr="00BC4B8E">
        <w:rPr>
          <w:rFonts w:ascii="Sylfaen" w:hAnsi="Sylfaen"/>
        </w:rPr>
        <w:lastRenderedPageBreak/>
        <w:t>Դպրոցականների ռազմահայրենասիրության դաստիարակության իրականացումը ֆիզիկական դաստիարակության գործընթացում</w:t>
      </w:r>
      <w:r w:rsidRPr="00BC4B8E">
        <w:rPr>
          <w:rFonts w:ascii="Sylfaen" w:eastAsia="Times New Roman" w:hAnsi="Sylfaen" w:cs="Times New Roman"/>
        </w:rPr>
        <w:tab/>
      </w:r>
      <w:r w:rsidRPr="00BC4B8E">
        <w:rPr>
          <w:rFonts w:ascii="Sylfaen" w:hAnsi="Sylfaen"/>
          <w:spacing w:val="-10"/>
        </w:rPr>
        <w:t>5</w:t>
      </w:r>
    </w:p>
    <w:p w:rsidR="00C955A5" w:rsidRPr="00BC4B8E" w:rsidRDefault="00015B78" w:rsidP="001B3F25">
      <w:pPr>
        <w:pStyle w:val="a3"/>
        <w:tabs>
          <w:tab w:val="right" w:pos="8119"/>
        </w:tabs>
        <w:ind w:left="119"/>
        <w:rPr>
          <w:rFonts w:ascii="Sylfaen" w:hAnsi="Sylfaen"/>
          <w:spacing w:val="-5"/>
        </w:rPr>
      </w:pPr>
      <w:r w:rsidRPr="00BC4B8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102235</wp:posOffset>
                </wp:positionV>
                <wp:extent cx="365188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1885" cy="0"/>
                        </a:xfrm>
                        <a:prstGeom prst="line">
                          <a:avLst/>
                        </a:prstGeom>
                        <a:noFill/>
                        <a:ln w="134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03006" id="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65pt,8.05pt" to="471.2pt,8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aWcqvAQAAWgMAAA4AAABkcnMvZTJvRG9jLnhtbKxTy27bMBC8F+g/ELzXspImMAjLOcRN&#10;L2kbIO0HrPmwiFJcgktb8t+XpB9pmltQHRZazu5wZ0gu76bBsb2OZNF3vJ3NOdNeorJ+2/FfPx8+&#10;LTijBF6BQ687ftDE71YfPyzHIPQV9uiUjiyTeBJj6HifUhBNQ7LXA9AMg/YZNBgHSDmN20ZFGDP7&#10;4Jqr+fy2GTGqEFFqory6PoJ8VfmN0TL9MIZ0Yq7jebZUY6xxU2OzWoLYRgi9lac54B1jDGB93vVC&#10;tYYEbBftG6rByoiEJs0kDg0aY6WuIrKcdv6PnOcegq5isjsULj7R/6OV3/f3/imW0eXkn8Mjyt/E&#10;sivNGEhc0JJQeIpsM35DlQ8Sdgmr4MnEoXRnKWyqlh5ejNVTYjKvXt/etIvFDWfyAjYgzq0hUvqq&#10;cWDlp+PO+iIaBOwfKdVZQJxryrrHB+tcAUA4z8Z88a4/t23tIXRWFbiAFLebexfZHsrx14+f+F7V&#10;FfI1UH8spAOVpFaCiLjz6rhXr0F9OScJrDslWYrzJ8eKSeX2kdigOmTDzlbm88slry7I33ltf3kS&#10;qz8AAAD//wMAUEsDBBQABgAIAAAAIQBIu+8M5AAAAA8BAAAPAAAAZHJzL2Rvd25yZXYueG1sTE9N&#10;S8NAEL0L/odlBG9202ZJbZpNqYqCHqSNPehtkx2TYHY3ZLdt6q/vCIJeBmbem/eRrUbTsQMOvnVW&#10;wnQSAUNbOd3aWsLu7fHmFpgPymrVOYsSTuhhlV9eZCrV7mi3eChCzUjE+lRJaELoU8591aBRfuJ6&#10;tIR9usGoQOtQcz2oI4mbjs+iKOFGtZYcGtXjfYPVV7E3Ejbv8ctmJ07b4mnxLcrX6lnM7z6kvL4a&#10;H5Y01ktgAcfw9wE/HSg/5BSsdHurPeskxMk8JioByRQYERZiJoCVvweeZ/x/j/wMAAD//wMAUEsB&#10;Ai0AFAAGAAgAAAAhAFoik6P/AAAA5QEAABMAAAAAAAAAAAAAAAAAAAAAAFtDb250ZW50X1R5cGVz&#10;XS54bWxQSwECLQAUAAYACAAAACEAp0rPONcAAACWAQAACwAAAAAAAAAAAAAAAAAwAQAAX3JlbHMv&#10;LnJlbHNQSwECLQAUAAYACAAAACEAchpZyq8BAABaAwAADgAAAAAAAAAAAAAAAAAwAgAAZHJzL2Uy&#10;b0RvYy54bWxQSwECLQAUAAYACAAAACEASLvvDOQAAAAPAQAADwAAAAAAAAAAAAAAAAALBAAAZHJz&#10;L2Rvd25yZXYueG1sUEsFBgAAAAAEAAQA8wAAABwFAAAAAA==&#10;" strokeweight=".37253mm">
                <v:stroke dashstyle="3 1"/>
                <o:lock v:ext="edit" shapetype="f"/>
                <w10:wrap anchorx="page"/>
              </v:line>
            </w:pict>
          </mc:Fallback>
        </mc:AlternateContent>
      </w:r>
      <w:r w:rsidRPr="00BC4B8E">
        <w:rPr>
          <w:rFonts w:ascii="Sylfaen" w:hAnsi="Sylfaen"/>
          <w:spacing w:val="-2"/>
        </w:rPr>
        <w:t>Եզրակացություն</w:t>
      </w:r>
      <w:r w:rsidRPr="00BC4B8E">
        <w:rPr>
          <w:rFonts w:ascii="Sylfaen" w:eastAsia="Times New Roman" w:hAnsi="Sylfaen" w:cs="Times New Roman"/>
        </w:rPr>
        <w:tab/>
      </w:r>
      <w:r w:rsidRPr="00BC4B8E">
        <w:rPr>
          <w:rFonts w:ascii="Sylfaen" w:hAnsi="Sylfaen"/>
          <w:spacing w:val="-5"/>
        </w:rPr>
        <w:t>11</w:t>
      </w:r>
    </w:p>
    <w:p w:rsidR="00C955A5" w:rsidRPr="00BC4B8E" w:rsidRDefault="00015B78" w:rsidP="00C955A5">
      <w:pPr>
        <w:pStyle w:val="a3"/>
        <w:tabs>
          <w:tab w:val="right" w:pos="8369"/>
        </w:tabs>
        <w:spacing w:before="70"/>
        <w:ind w:left="142"/>
        <w:rPr>
          <w:rFonts w:ascii="Sylfaen" w:hAnsi="Sylfaen"/>
        </w:rPr>
      </w:pPr>
      <w:r w:rsidRPr="00BC4B8E">
        <w:rPr>
          <w:rFonts w:ascii="Sylfaen" w:hAnsi="Sylfaen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147954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134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18479" id="Прямая соединительная линия 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8.2pt,11.65pt" to="483.45pt,11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acSuvAQAAWgMAAA4AAABkcnMvZTJvRG9jLnhtbKxTy27bMBC8F8g/ELzX8qNJCsJyDnHT&#10;S9IGSPsBaz4sohSX4NKW/Pcl6UeS9lZUh4WWszvcGZLLu7F3bK8jWfQtn02mnGkvUVm/bfnPHw8f&#10;P3NGCbwCh163/KCJ362uPiyHIPQcO3RKR5ZJPIkhtLxLKYimIdnpHmiCQfsMGow9pJzGbaMiDJm9&#10;d818Or1pBowqRJSaKK+ujyBfVX5jtEzfjSGdmGt5ni3VGGvc1NisliC2EUJn5WkO+IcxerA+73qh&#10;WkMCtov2L6reyoiEJk0k9g0aY6WuIrKc2fQPOS8dBF3FZHcoXHyi/0crv+3v/XMso8vRv4RHlL+I&#10;ZVeaIZC4oCWh8BzZZnhClQ8Sdgmr4NHEvnRnKWyslh5ejdVjYjKvzm8Xi5vba87kBWxAnFtDpPRV&#10;Y8/KT8ud9UU0CNg/UqqzgDjXlHWPD9a5AoBwng354i0+zWa1h9BZVeACUtxu7l1keyjHXz9+4ntX&#10;V8jXQN2xkA5UkloJIuLOq+NenQb15ZwksO6UZCnOnxwrJpXbR2KD6pANO1uZzy+XvLsgb/Pa/vok&#10;Vr8BAAD//wMAUEsDBBQABgAIAAAAIQBBkqux5QAAAA8BAAAPAAAAZHJzL2Rvd25yZXYueG1sTE9N&#10;T4NAEL2b+B82Y+LNLhZEoSyNH9GkHkyLPehtgRGI7Cxhty311zsmJnqZZOa9eR/ZcjK92OPoOksK&#10;LmcBCKTK1h01Cravjxc3IJzXVOveEio4ooNlfnqS6bS2B9rgvvCNYBFyqVbQej+kUrqqRaPdzA5I&#10;jH3Y0WjP69jIetQHFje9nAdBLI3uiB1aPeB9i9VnsTMK1m/h83obHTfFU/IVlS/VKrq+e1fq/Gx6&#10;WPC4XYDwOPm/D/jpwPkh52Cl3VHtRK/gKowjpiqYhyEIJiRxnIAofw8yz+T/Hvk3AAAA//8DAFBL&#10;AQItABQABgAIAAAAIQBaIpOj/wAAAOUBAAATAAAAAAAAAAAAAAAAAAAAAABbQ29udGVudF9UeXBl&#10;c10ueG1sUEsBAi0AFAAGAAgAAAAhAKdKzzjXAAAAlgEAAAsAAAAAAAAAAAAAAAAAMAEAAF9yZWxz&#10;Ly5yZWxzUEsBAi0AFAAGAAgAAAAhAPSacSuvAQAAWgMAAA4AAAAAAAAAAAAAAAAAMAIAAGRycy9l&#10;Mm9Eb2MueG1sUEsBAi0AFAAGAAgAAAAhAEGSq7HlAAAADwEAAA8AAAAAAAAAAAAAAAAACwQAAGRy&#10;cy9kb3ducmV2LnhtbFBLBQYAAAAABAAEAPMAAAAdBQAAAAA=&#10;" strokeweight=".37253mm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C955A5" w:rsidRPr="00BC4B8E">
        <w:rPr>
          <w:rFonts w:ascii="Sylfaen" w:hAnsi="Sylfaen"/>
        </w:rPr>
        <w:t>Օգտագործված</w:t>
      </w:r>
      <w:r w:rsidR="00C955A5" w:rsidRPr="00BC4B8E">
        <w:rPr>
          <w:rFonts w:ascii="Sylfaen" w:hAnsi="Sylfaen"/>
          <w:spacing w:val="1"/>
        </w:rPr>
        <w:t xml:space="preserve"> </w:t>
      </w:r>
      <w:r w:rsidR="00C955A5" w:rsidRPr="00BC4B8E">
        <w:rPr>
          <w:rFonts w:ascii="Sylfaen" w:hAnsi="Sylfaen"/>
          <w:spacing w:val="-2"/>
        </w:rPr>
        <w:t>գրականություն</w:t>
      </w:r>
      <w:r w:rsidR="00C955A5" w:rsidRPr="00BC4B8E">
        <w:rPr>
          <w:rFonts w:ascii="Sylfaen" w:eastAsia="Times New Roman" w:hAnsi="Sylfaen" w:cs="Times New Roman"/>
        </w:rPr>
        <w:tab/>
      </w:r>
      <w:r w:rsidR="00C955A5" w:rsidRPr="00BC4B8E">
        <w:rPr>
          <w:rFonts w:ascii="Sylfaen" w:hAnsi="Sylfaen"/>
          <w:spacing w:val="-5"/>
        </w:rPr>
        <w:t>12</w:t>
      </w:r>
    </w:p>
    <w:p w:rsidR="00C955A5" w:rsidRPr="00BC4B8E" w:rsidRDefault="00C955A5" w:rsidP="00C955A5">
      <w:pPr>
        <w:pStyle w:val="a3"/>
        <w:tabs>
          <w:tab w:val="right" w:pos="8119"/>
        </w:tabs>
        <w:spacing w:line="274" w:lineRule="exact"/>
        <w:ind w:left="119"/>
        <w:rPr>
          <w:rFonts w:ascii="Sylfaen" w:hAnsi="Sylfaen"/>
        </w:rPr>
        <w:sectPr w:rsidR="00C955A5" w:rsidRPr="00BC4B8E">
          <w:type w:val="continuous"/>
          <w:pgSz w:w="11910" w:h="16840"/>
          <w:pgMar w:top="1040" w:right="720" w:bottom="280" w:left="1580" w:header="708" w:footer="708" w:gutter="0"/>
          <w:cols w:space="720"/>
        </w:sectPr>
      </w:pPr>
    </w:p>
    <w:p w:rsidR="00F55666" w:rsidRPr="00BC4B8E" w:rsidRDefault="00015B78">
      <w:pPr>
        <w:pStyle w:val="1"/>
        <w:spacing w:before="205"/>
        <w:ind w:right="472"/>
        <w:rPr>
          <w:rFonts w:ascii="Sylfaen" w:hAnsi="Sylfaen"/>
          <w:spacing w:val="-2"/>
        </w:rPr>
      </w:pPr>
      <w:r w:rsidRPr="00BC4B8E">
        <w:rPr>
          <w:rFonts w:ascii="Sylfaen" w:hAnsi="Sylfaen"/>
          <w:spacing w:val="-2"/>
        </w:rPr>
        <w:lastRenderedPageBreak/>
        <w:t>ՆԵՐԱԾՈՒԹՅՈՒՆ</w:t>
      </w:r>
    </w:p>
    <w:p w:rsidR="00C955A5" w:rsidRPr="00BC4B8E" w:rsidRDefault="00015B78" w:rsidP="00C955A5">
      <w:pPr>
        <w:pStyle w:val="a3"/>
        <w:tabs>
          <w:tab w:val="left" w:pos="854"/>
          <w:tab w:val="left" w:pos="964"/>
          <w:tab w:val="left" w:pos="1324"/>
          <w:tab w:val="left" w:pos="1891"/>
          <w:tab w:val="left" w:pos="2050"/>
          <w:tab w:val="left" w:pos="2347"/>
          <w:tab w:val="left" w:pos="3145"/>
          <w:tab w:val="left" w:pos="3337"/>
          <w:tab w:val="left" w:pos="3653"/>
          <w:tab w:val="left" w:pos="3778"/>
          <w:tab w:val="left" w:pos="4124"/>
          <w:tab w:val="left" w:pos="4590"/>
          <w:tab w:val="left" w:pos="4820"/>
          <w:tab w:val="left" w:pos="5233"/>
          <w:tab w:val="left" w:pos="5286"/>
          <w:tab w:val="left" w:pos="5435"/>
          <w:tab w:val="left" w:pos="5881"/>
          <w:tab w:val="left" w:pos="6390"/>
          <w:tab w:val="left" w:pos="6515"/>
          <w:tab w:val="left" w:pos="6708"/>
          <w:tab w:val="left" w:pos="6943"/>
          <w:tab w:val="left" w:pos="7548"/>
          <w:tab w:val="left" w:pos="7980"/>
          <w:tab w:val="left" w:pos="8302"/>
          <w:tab w:val="left" w:pos="8556"/>
          <w:tab w:val="left" w:pos="8878"/>
          <w:tab w:val="left" w:pos="9363"/>
        </w:tabs>
        <w:spacing w:before="70" w:line="360" w:lineRule="auto"/>
        <w:ind w:right="118"/>
        <w:rPr>
          <w:rFonts w:ascii="Sylfaen" w:hAnsi="Sylfaen"/>
        </w:rPr>
      </w:pPr>
      <w:r w:rsidRPr="00BC4B8E">
        <w:rPr>
          <w:rFonts w:ascii="Sylfaen" w:hAnsi="Sylfaen"/>
        </w:rPr>
        <w:t>Մեր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օրերում Հայաստանի, հայ հասարակության համար ավելի քան մեծ է ու անհրաժեշտ ռազմահայրենասիրական դաստիարակությունը և ռազմակիրառական պատրաստությունը, որպես մատաղ սերնդի,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ապա բանակի անձնակազմի ֆիզիկական և հոգևոր ուժերի կատարելագործման, զինվորական ծառայությանը հարմարվելու միջոց։ Երեխաների կրթումն ու դաստիարակումը առաջնահերթ ու պատասխանատու խնդիր է որը պետք է իրականացվի շատ զգուշորեն ու նպատակասլաց։ Ռազմական նոր տեխնիկան օր օրի գրանցում է իր առաջընթացը հասցնելով կատարելության։ Ուստի պետք է բարձրացնել մարդկային ռեսուրսի, ֆիզիկական</w:t>
      </w:r>
      <w:r w:rsidRPr="00BC4B8E">
        <w:rPr>
          <w:rFonts w:ascii="Sylfaen" w:hAnsi="Sylfaen"/>
          <w:spacing w:val="80"/>
          <w:w w:val="150"/>
        </w:rPr>
        <w:t xml:space="preserve">  </w:t>
      </w:r>
      <w:r w:rsidRPr="00BC4B8E">
        <w:rPr>
          <w:rFonts w:ascii="Sylfaen" w:hAnsi="Sylfaen"/>
        </w:rPr>
        <w:t>պատրաստվածության</w:t>
      </w:r>
      <w:r w:rsidRPr="00BC4B8E">
        <w:rPr>
          <w:rFonts w:ascii="Sylfaen" w:hAnsi="Sylfaen"/>
          <w:spacing w:val="80"/>
          <w:w w:val="150"/>
        </w:rPr>
        <w:t xml:space="preserve">  </w:t>
      </w:r>
      <w:r w:rsidRPr="00BC4B8E">
        <w:rPr>
          <w:rFonts w:ascii="Sylfaen" w:hAnsi="Sylfaen"/>
        </w:rPr>
        <w:t>մակարդակը։</w:t>
      </w:r>
      <w:r w:rsidRPr="00BC4B8E">
        <w:rPr>
          <w:rFonts w:ascii="Sylfaen" w:hAnsi="Sylfaen"/>
          <w:spacing w:val="80"/>
          <w:w w:val="150"/>
        </w:rPr>
        <w:t xml:space="preserve">  </w:t>
      </w:r>
      <w:r w:rsidRPr="00BC4B8E">
        <w:rPr>
          <w:rFonts w:ascii="Sylfaen" w:hAnsi="Sylfaen"/>
        </w:rPr>
        <w:t>Զորակոչային</w:t>
      </w:r>
      <w:r w:rsidRPr="00BC4B8E">
        <w:rPr>
          <w:rFonts w:ascii="Sylfaen" w:hAnsi="Sylfaen"/>
          <w:spacing w:val="80"/>
          <w:w w:val="150"/>
        </w:rPr>
        <w:t xml:space="preserve">  </w:t>
      </w:r>
      <w:r w:rsidRPr="00BC4B8E">
        <w:rPr>
          <w:rFonts w:ascii="Sylfaen" w:hAnsi="Sylfaen"/>
        </w:rPr>
        <w:t>տարիքի</w:t>
      </w:r>
      <w:r w:rsidR="00C955A5" w:rsidRPr="00BC4B8E">
        <w:rPr>
          <w:rFonts w:ascii="Sylfaen" w:hAnsi="Sylfaen"/>
        </w:rPr>
        <w:t xml:space="preserve"> դպրոցականների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պատրաստության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մակարդակը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էլ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ավելի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պետք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է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 xml:space="preserve">բարձրացնել, խստացնելով ուսումնառության պահանջներն ու պարտականությունները։ Նույնիսկ </w:t>
      </w:r>
      <w:r w:rsidR="00C955A5" w:rsidRPr="00BC4B8E">
        <w:rPr>
          <w:rFonts w:ascii="Sylfaen" w:hAnsi="Sylfaen"/>
          <w:spacing w:val="-2"/>
        </w:rPr>
        <w:t>տարրական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դասարաններից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4"/>
        </w:rPr>
        <w:t>սկսած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4"/>
        </w:rPr>
        <w:t>պետք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10"/>
        </w:rPr>
        <w:t>է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10"/>
        </w:rPr>
        <w:t>և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անհրաժեշտ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10"/>
        </w:rPr>
        <w:t xml:space="preserve">է </w:t>
      </w:r>
      <w:r w:rsidR="00C955A5" w:rsidRPr="00BC4B8E">
        <w:rPr>
          <w:rFonts w:ascii="Sylfaen" w:hAnsi="Sylfaen"/>
        </w:rPr>
        <w:t>ռազմահայրենասիրական</w:t>
      </w:r>
      <w:r w:rsidR="00C955A5" w:rsidRPr="00BC4B8E">
        <w:rPr>
          <w:rFonts w:ascii="Sylfaen" w:hAnsi="Sylfaen"/>
          <w:spacing w:val="-10"/>
        </w:rPr>
        <w:t xml:space="preserve"> </w:t>
      </w:r>
      <w:r w:rsidR="00C955A5" w:rsidRPr="00BC4B8E">
        <w:rPr>
          <w:rFonts w:ascii="Sylfaen" w:hAnsi="Sylfaen"/>
        </w:rPr>
        <w:t>խաղեր</w:t>
      </w:r>
      <w:r w:rsidR="00C955A5" w:rsidRPr="00BC4B8E">
        <w:rPr>
          <w:rFonts w:ascii="Sylfaen" w:hAnsi="Sylfaen"/>
          <w:spacing w:val="-13"/>
        </w:rPr>
        <w:t xml:space="preserve"> </w:t>
      </w:r>
      <w:r w:rsidR="00C955A5" w:rsidRPr="00BC4B8E">
        <w:rPr>
          <w:rFonts w:ascii="Sylfaen" w:hAnsi="Sylfaen"/>
        </w:rPr>
        <w:t>կազմակերպել։</w:t>
      </w:r>
      <w:r w:rsidR="00C955A5" w:rsidRPr="00BC4B8E">
        <w:rPr>
          <w:rFonts w:ascii="Sylfaen" w:hAnsi="Sylfaen"/>
          <w:spacing w:val="-17"/>
        </w:rPr>
        <w:t xml:space="preserve"> </w:t>
      </w:r>
      <w:r w:rsidR="00C955A5" w:rsidRPr="00BC4B8E">
        <w:rPr>
          <w:rFonts w:ascii="Sylfaen" w:hAnsi="Sylfaen"/>
        </w:rPr>
        <w:t>Ստեղծել</w:t>
      </w:r>
      <w:r w:rsidR="00C955A5" w:rsidRPr="00BC4B8E">
        <w:rPr>
          <w:rFonts w:ascii="Sylfaen" w:hAnsi="Sylfaen"/>
          <w:spacing w:val="-13"/>
        </w:rPr>
        <w:t xml:space="preserve"> </w:t>
      </w:r>
      <w:r w:rsidR="00C955A5" w:rsidRPr="00BC4B8E">
        <w:rPr>
          <w:rFonts w:ascii="Sylfaen" w:hAnsi="Sylfaen"/>
        </w:rPr>
        <w:t>ջոկատներ</w:t>
      </w:r>
      <w:r w:rsidR="00C955A5" w:rsidRPr="00BC4B8E">
        <w:rPr>
          <w:rFonts w:ascii="Sylfaen" w:hAnsi="Sylfaen"/>
          <w:spacing w:val="-16"/>
        </w:rPr>
        <w:t xml:space="preserve"> </w:t>
      </w:r>
      <w:r w:rsidR="00C955A5" w:rsidRPr="00BC4B8E">
        <w:rPr>
          <w:rFonts w:ascii="Sylfaen" w:hAnsi="Sylfaen"/>
        </w:rPr>
        <w:t>մեր</w:t>
      </w:r>
      <w:r w:rsidR="00C955A5" w:rsidRPr="00BC4B8E">
        <w:rPr>
          <w:rFonts w:ascii="Sylfaen" w:hAnsi="Sylfaen"/>
          <w:spacing w:val="-17"/>
        </w:rPr>
        <w:t xml:space="preserve"> </w:t>
      </w:r>
      <w:r w:rsidR="00C955A5" w:rsidRPr="00BC4B8E">
        <w:rPr>
          <w:rFonts w:ascii="Sylfaen" w:hAnsi="Sylfaen"/>
        </w:rPr>
        <w:t xml:space="preserve">հերոսների </w:t>
      </w:r>
      <w:r w:rsidR="00C955A5" w:rsidRPr="00BC4B8E">
        <w:rPr>
          <w:rFonts w:ascii="Sylfaen" w:hAnsi="Sylfaen"/>
          <w:spacing w:val="-2"/>
        </w:rPr>
        <w:t>անվամբ։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Կազմակերպել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մրցույթներ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ջոկատներով՝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միջդպոցային,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 xml:space="preserve">մարզային, </w:t>
      </w:r>
      <w:r w:rsidR="00C955A5" w:rsidRPr="00BC4B8E">
        <w:rPr>
          <w:rFonts w:ascii="Sylfaen" w:hAnsi="Sylfaen"/>
        </w:rPr>
        <w:t>հանրապետական։</w:t>
      </w:r>
      <w:r w:rsidR="00C955A5" w:rsidRPr="00BC4B8E">
        <w:rPr>
          <w:rFonts w:ascii="Sylfaen" w:hAnsi="Sylfaen"/>
          <w:spacing w:val="-7"/>
        </w:rPr>
        <w:t xml:space="preserve"> </w:t>
      </w:r>
      <w:r w:rsidR="00C955A5" w:rsidRPr="00BC4B8E">
        <w:rPr>
          <w:rFonts w:ascii="Sylfaen" w:hAnsi="Sylfaen"/>
        </w:rPr>
        <w:t>Իհարկե</w:t>
      </w:r>
      <w:r w:rsidR="00C955A5" w:rsidRPr="00BC4B8E">
        <w:rPr>
          <w:rFonts w:ascii="Sylfaen" w:hAnsi="Sylfaen"/>
          <w:spacing w:val="-8"/>
        </w:rPr>
        <w:t xml:space="preserve"> </w:t>
      </w:r>
      <w:r w:rsidR="00C955A5" w:rsidRPr="00BC4B8E">
        <w:rPr>
          <w:rFonts w:ascii="Sylfaen" w:hAnsi="Sylfaen"/>
        </w:rPr>
        <w:t>ռազմամարզական</w:t>
      </w:r>
      <w:r w:rsidR="00C955A5" w:rsidRPr="00BC4B8E">
        <w:rPr>
          <w:rFonts w:ascii="Sylfaen" w:hAnsi="Sylfaen"/>
          <w:spacing w:val="-7"/>
        </w:rPr>
        <w:t xml:space="preserve"> </w:t>
      </w:r>
      <w:r w:rsidR="00C955A5" w:rsidRPr="00BC4B8E">
        <w:rPr>
          <w:rFonts w:ascii="Sylfaen" w:hAnsi="Sylfaen"/>
        </w:rPr>
        <w:t>խաղերի</w:t>
      </w:r>
      <w:r w:rsidR="00C955A5" w:rsidRPr="00BC4B8E">
        <w:rPr>
          <w:rFonts w:ascii="Sylfaen" w:hAnsi="Sylfaen"/>
          <w:spacing w:val="-13"/>
        </w:rPr>
        <w:t xml:space="preserve"> </w:t>
      </w:r>
      <w:r w:rsidR="00C955A5" w:rsidRPr="00BC4B8E">
        <w:rPr>
          <w:rFonts w:ascii="Sylfaen" w:hAnsi="Sylfaen"/>
        </w:rPr>
        <w:t>մրցույթներ</w:t>
      </w:r>
      <w:r w:rsidR="00C955A5" w:rsidRPr="00BC4B8E">
        <w:rPr>
          <w:rFonts w:ascii="Sylfaen" w:hAnsi="Sylfaen"/>
          <w:spacing w:val="-12"/>
        </w:rPr>
        <w:t xml:space="preserve"> </w:t>
      </w:r>
      <w:r w:rsidR="00C955A5" w:rsidRPr="00BC4B8E">
        <w:rPr>
          <w:rFonts w:ascii="Sylfaen" w:hAnsi="Sylfaen"/>
        </w:rPr>
        <w:t>անց</w:t>
      </w:r>
      <w:r w:rsidR="00C955A5" w:rsidRPr="00BC4B8E">
        <w:rPr>
          <w:rFonts w:ascii="Sylfaen" w:hAnsi="Sylfaen"/>
          <w:spacing w:val="-9"/>
        </w:rPr>
        <w:t xml:space="preserve"> </w:t>
      </w:r>
      <w:r w:rsidR="00C955A5" w:rsidRPr="00BC4B8E">
        <w:rPr>
          <w:rFonts w:ascii="Sylfaen" w:hAnsi="Sylfaen"/>
        </w:rPr>
        <w:t>են</w:t>
      </w:r>
      <w:r w:rsidR="00C955A5" w:rsidRPr="00BC4B8E">
        <w:rPr>
          <w:rFonts w:ascii="Sylfaen" w:hAnsi="Sylfaen"/>
          <w:spacing w:val="-9"/>
        </w:rPr>
        <w:t xml:space="preserve"> </w:t>
      </w:r>
      <w:r w:rsidR="00C955A5" w:rsidRPr="00BC4B8E">
        <w:rPr>
          <w:rFonts w:ascii="Sylfaen" w:hAnsi="Sylfaen"/>
        </w:rPr>
        <w:t xml:space="preserve">կացվում, </w:t>
      </w:r>
      <w:r w:rsidR="00C955A5" w:rsidRPr="00BC4B8E">
        <w:rPr>
          <w:rFonts w:ascii="Sylfaen" w:hAnsi="Sylfaen"/>
          <w:spacing w:val="-4"/>
        </w:rPr>
        <w:t>բայց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հիմնովին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4"/>
        </w:rPr>
        <w:t>պետք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10"/>
        </w:rPr>
        <w:t>է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4"/>
        </w:rPr>
        <w:t>փոխել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վարժաձևերը,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պահանջները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4"/>
        </w:rPr>
        <w:t xml:space="preserve">արդի </w:t>
      </w:r>
      <w:r w:rsidR="00C955A5" w:rsidRPr="00BC4B8E">
        <w:rPr>
          <w:rFonts w:ascii="Sylfaen" w:hAnsi="Sylfaen"/>
        </w:rPr>
        <w:t>ժամանակահատվածին</w:t>
      </w:r>
      <w:r w:rsidR="00C955A5" w:rsidRPr="00BC4B8E">
        <w:rPr>
          <w:rFonts w:ascii="Sylfaen" w:hAnsi="Sylfaen"/>
          <w:spacing w:val="-1"/>
        </w:rPr>
        <w:t xml:space="preserve"> </w:t>
      </w:r>
      <w:r w:rsidR="00C955A5" w:rsidRPr="00BC4B8E">
        <w:rPr>
          <w:rFonts w:ascii="Sylfaen" w:hAnsi="Sylfaen"/>
        </w:rPr>
        <w:t>համապատասխան։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>Դպրոցներում</w:t>
      </w:r>
      <w:r w:rsidR="00C955A5" w:rsidRPr="00BC4B8E">
        <w:rPr>
          <w:rFonts w:ascii="Sylfaen" w:hAnsi="Sylfaen"/>
          <w:spacing w:val="-6"/>
        </w:rPr>
        <w:t xml:space="preserve"> </w:t>
      </w:r>
      <w:r w:rsidR="00C955A5" w:rsidRPr="00BC4B8E">
        <w:rPr>
          <w:rFonts w:ascii="Sylfaen" w:hAnsi="Sylfaen"/>
        </w:rPr>
        <w:t>իրականացվող</w:t>
      </w:r>
      <w:r w:rsidR="00C955A5" w:rsidRPr="00BC4B8E">
        <w:rPr>
          <w:rFonts w:ascii="Sylfaen" w:hAnsi="Sylfaen"/>
          <w:spacing w:val="40"/>
        </w:rPr>
        <w:t xml:space="preserve"> </w:t>
      </w:r>
      <w:r w:rsidR="00C955A5" w:rsidRPr="00BC4B8E">
        <w:rPr>
          <w:rFonts w:ascii="Sylfaen" w:hAnsi="Sylfaen"/>
        </w:rPr>
        <w:t xml:space="preserve">ֆիզիկա- </w:t>
      </w:r>
      <w:r w:rsidR="00C955A5" w:rsidRPr="00BC4B8E">
        <w:rPr>
          <w:rFonts w:ascii="Sylfaen" w:hAnsi="Sylfaen"/>
          <w:spacing w:val="-4"/>
        </w:rPr>
        <w:t>կան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6"/>
        </w:rPr>
        <w:t>ու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44"/>
        </w:rPr>
        <w:t xml:space="preserve"> </w:t>
      </w:r>
      <w:r w:rsidR="00C955A5" w:rsidRPr="00BC4B8E">
        <w:rPr>
          <w:rFonts w:ascii="Sylfaen" w:hAnsi="Sylfaen"/>
        </w:rPr>
        <w:t>ռազմական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գործընթացների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արդյունավետությունը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 xml:space="preserve">որոշակիորեն </w:t>
      </w:r>
      <w:r w:rsidR="00C955A5" w:rsidRPr="00BC4B8E">
        <w:rPr>
          <w:rFonts w:ascii="Sylfaen" w:hAnsi="Sylfaen"/>
        </w:rPr>
        <w:t>կբարձրացնի</w:t>
      </w:r>
      <w:r w:rsidR="00C955A5" w:rsidRPr="00BC4B8E">
        <w:rPr>
          <w:rFonts w:ascii="Sylfaen" w:hAnsi="Sylfaen"/>
          <w:spacing w:val="-15"/>
        </w:rPr>
        <w:t xml:space="preserve"> </w:t>
      </w:r>
      <w:r w:rsidR="00C955A5" w:rsidRPr="00BC4B8E">
        <w:rPr>
          <w:rFonts w:ascii="Sylfaen" w:hAnsi="Sylfaen"/>
        </w:rPr>
        <w:t>նախազորակոչային</w:t>
      </w:r>
      <w:r w:rsidR="00C955A5" w:rsidRPr="00BC4B8E">
        <w:rPr>
          <w:rFonts w:ascii="Sylfaen" w:hAnsi="Sylfaen"/>
          <w:spacing w:val="-11"/>
        </w:rPr>
        <w:t xml:space="preserve"> </w:t>
      </w:r>
      <w:r w:rsidR="00C955A5" w:rsidRPr="00BC4B8E">
        <w:rPr>
          <w:rFonts w:ascii="Sylfaen" w:hAnsi="Sylfaen"/>
        </w:rPr>
        <w:t>և</w:t>
      </w:r>
      <w:r w:rsidR="00C955A5" w:rsidRPr="00BC4B8E">
        <w:rPr>
          <w:rFonts w:ascii="Sylfaen" w:hAnsi="Sylfaen"/>
          <w:spacing w:val="-13"/>
        </w:rPr>
        <w:t xml:space="preserve"> </w:t>
      </w:r>
      <w:r w:rsidR="00C955A5" w:rsidRPr="00BC4B8E">
        <w:rPr>
          <w:rFonts w:ascii="Sylfaen" w:hAnsi="Sylfaen"/>
        </w:rPr>
        <w:t>զորակոչային</w:t>
      </w:r>
      <w:r w:rsidR="00C955A5" w:rsidRPr="00BC4B8E">
        <w:rPr>
          <w:rFonts w:ascii="Sylfaen" w:hAnsi="Sylfaen"/>
          <w:spacing w:val="-13"/>
        </w:rPr>
        <w:t xml:space="preserve"> </w:t>
      </w:r>
      <w:r w:rsidR="00C955A5" w:rsidRPr="00BC4B8E">
        <w:rPr>
          <w:rFonts w:ascii="Sylfaen" w:hAnsi="Sylfaen"/>
        </w:rPr>
        <w:t>տարիքի</w:t>
      </w:r>
      <w:r w:rsidR="00C955A5" w:rsidRPr="00BC4B8E">
        <w:rPr>
          <w:rFonts w:ascii="Sylfaen" w:hAnsi="Sylfaen"/>
          <w:spacing w:val="-12"/>
        </w:rPr>
        <w:t xml:space="preserve"> </w:t>
      </w:r>
      <w:r w:rsidR="00C955A5" w:rsidRPr="00BC4B8E">
        <w:rPr>
          <w:rFonts w:ascii="Sylfaen" w:hAnsi="Sylfaen"/>
        </w:rPr>
        <w:t>երեխաների</w:t>
      </w:r>
      <w:r w:rsidR="00C955A5" w:rsidRPr="00BC4B8E">
        <w:rPr>
          <w:rFonts w:ascii="Sylfaen" w:hAnsi="Sylfaen"/>
          <w:spacing w:val="-12"/>
        </w:rPr>
        <w:t xml:space="preserve"> </w:t>
      </w:r>
      <w:r w:rsidR="00C955A5" w:rsidRPr="00BC4B8E">
        <w:rPr>
          <w:rFonts w:ascii="Sylfaen" w:hAnsi="Sylfaen"/>
        </w:rPr>
        <w:t>մակարդակը։ Ռազմահայրենասիրական ոգին</w:t>
      </w:r>
      <w:r w:rsidR="00C955A5" w:rsidRPr="00BC4B8E">
        <w:rPr>
          <w:rFonts w:ascii="Sylfaen" w:hAnsi="Sylfaen"/>
          <w:spacing w:val="80"/>
        </w:rPr>
        <w:t xml:space="preserve"> </w:t>
      </w:r>
      <w:r w:rsidR="00C955A5" w:rsidRPr="00BC4B8E">
        <w:rPr>
          <w:rFonts w:ascii="Sylfaen" w:hAnsi="Sylfaen"/>
        </w:rPr>
        <w:t>էլ ավելի բարձրացնելու նպատակով կարելի է ստեղծել</w:t>
      </w:r>
      <w:r w:rsidR="00C955A5" w:rsidRPr="00BC4B8E">
        <w:rPr>
          <w:rFonts w:ascii="Sylfaen" w:hAnsi="Sylfaen"/>
          <w:spacing w:val="33"/>
        </w:rPr>
        <w:t xml:space="preserve"> </w:t>
      </w:r>
      <w:r w:rsidR="00C955A5" w:rsidRPr="00BC4B8E">
        <w:rPr>
          <w:rFonts w:ascii="Sylfaen" w:hAnsi="Sylfaen"/>
        </w:rPr>
        <w:t>խմբակներ</w:t>
      </w:r>
      <w:r w:rsidR="00C955A5" w:rsidRPr="00BC4B8E">
        <w:rPr>
          <w:rFonts w:ascii="Sylfaen" w:hAnsi="Sylfaen"/>
          <w:spacing w:val="35"/>
        </w:rPr>
        <w:t xml:space="preserve"> </w:t>
      </w:r>
      <w:r w:rsidR="00C955A5" w:rsidRPr="00BC4B8E">
        <w:rPr>
          <w:rFonts w:ascii="Sylfaen" w:hAnsi="Sylfaen"/>
        </w:rPr>
        <w:t>(ռոբոտաշինության)</w:t>
      </w:r>
      <w:r w:rsidR="00C955A5" w:rsidRPr="00BC4B8E">
        <w:rPr>
          <w:rFonts w:ascii="Sylfaen" w:hAnsi="Sylfaen"/>
          <w:spacing w:val="33"/>
        </w:rPr>
        <w:t xml:space="preserve"> </w:t>
      </w:r>
      <w:r w:rsidR="00C955A5" w:rsidRPr="00BC4B8E">
        <w:rPr>
          <w:rFonts w:ascii="Sylfaen" w:hAnsi="Sylfaen"/>
        </w:rPr>
        <w:t>ռազմական</w:t>
      </w:r>
      <w:r w:rsidR="00C955A5" w:rsidRPr="00BC4B8E">
        <w:rPr>
          <w:rFonts w:ascii="Sylfaen" w:hAnsi="Sylfaen"/>
          <w:spacing w:val="35"/>
        </w:rPr>
        <w:t xml:space="preserve"> </w:t>
      </w:r>
      <w:r w:rsidR="00C955A5" w:rsidRPr="00BC4B8E">
        <w:rPr>
          <w:rFonts w:ascii="Sylfaen" w:hAnsi="Sylfaen"/>
        </w:rPr>
        <w:t>տեխնիկայի</w:t>
      </w:r>
      <w:r w:rsidR="00C955A5" w:rsidRPr="00BC4B8E">
        <w:rPr>
          <w:rFonts w:ascii="Sylfaen" w:hAnsi="Sylfaen"/>
          <w:spacing w:val="36"/>
        </w:rPr>
        <w:t xml:space="preserve"> </w:t>
      </w:r>
      <w:r w:rsidR="00C955A5" w:rsidRPr="00BC4B8E">
        <w:rPr>
          <w:rFonts w:ascii="Sylfaen" w:hAnsi="Sylfaen"/>
        </w:rPr>
        <w:t xml:space="preserve">նորարարության, </w:t>
      </w:r>
      <w:r w:rsidR="00C955A5" w:rsidRPr="00BC4B8E">
        <w:rPr>
          <w:rFonts w:ascii="Sylfaen" w:hAnsi="Sylfaen"/>
          <w:spacing w:val="-2"/>
        </w:rPr>
        <w:t>օգտագործելով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երեխաների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ֆանտազիան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10"/>
        </w:rPr>
        <w:t>և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ստեղծագործական</w:t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</w:rPr>
        <w:tab/>
      </w:r>
      <w:r w:rsidR="00C955A5" w:rsidRPr="00BC4B8E">
        <w:rPr>
          <w:rFonts w:ascii="Sylfaen" w:hAnsi="Sylfaen"/>
          <w:spacing w:val="-2"/>
        </w:rPr>
        <w:t>մտավոր</w:t>
      </w:r>
    </w:p>
    <w:p w:rsidR="00C955A5" w:rsidRPr="00BC4B8E" w:rsidRDefault="00C955A5" w:rsidP="00C955A5">
      <w:pPr>
        <w:pStyle w:val="a3"/>
        <w:spacing w:before="1"/>
        <w:ind w:left="119"/>
        <w:rPr>
          <w:rFonts w:ascii="Sylfaen" w:hAnsi="Sylfaen"/>
        </w:rPr>
      </w:pPr>
      <w:r w:rsidRPr="00BC4B8E">
        <w:rPr>
          <w:rFonts w:ascii="Sylfaen" w:hAnsi="Sylfaen"/>
          <w:spacing w:val="-2"/>
        </w:rPr>
        <w:t>կարողությունները։</w:t>
      </w:r>
    </w:p>
    <w:p w:rsidR="00C955A5" w:rsidRPr="00BC4B8E" w:rsidRDefault="00C955A5" w:rsidP="00C955A5">
      <w:pPr>
        <w:pStyle w:val="a3"/>
        <w:spacing w:before="142" w:line="360" w:lineRule="auto"/>
        <w:ind w:left="119" w:right="121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Ռազմաֆիզիկական բարձր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պատրաստվածությունը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անվերապահորեն կարող</w:t>
      </w:r>
      <w:r w:rsidRPr="00BC4B8E">
        <w:rPr>
          <w:rFonts w:ascii="Sylfaen" w:hAnsi="Sylfaen"/>
          <w:spacing w:val="-5"/>
        </w:rPr>
        <w:t xml:space="preserve"> </w:t>
      </w:r>
      <w:r w:rsidRPr="00BC4B8E">
        <w:rPr>
          <w:rFonts w:ascii="Sylfaen" w:hAnsi="Sylfaen"/>
        </w:rPr>
        <w:t xml:space="preserve">է տալ մեզ այն երաշխիքը, որ մենք ունենք կայուն, հզոր բանակ և հպարտ ու անառիկ </w:t>
      </w:r>
      <w:r w:rsidRPr="00BC4B8E">
        <w:rPr>
          <w:rFonts w:ascii="Sylfaen" w:hAnsi="Sylfaen"/>
          <w:spacing w:val="-2"/>
        </w:rPr>
        <w:t>հայրենիք։</w:t>
      </w:r>
    </w:p>
    <w:p w:rsidR="00C955A5" w:rsidRPr="00BC4B8E" w:rsidRDefault="00C955A5" w:rsidP="00C955A5">
      <w:pPr>
        <w:pStyle w:val="a3"/>
        <w:spacing w:line="362" w:lineRule="auto"/>
        <w:ind w:left="119" w:right="122" w:firstLine="566"/>
        <w:jc w:val="both"/>
        <w:rPr>
          <w:rFonts w:ascii="Sylfaen" w:hAnsi="Sylfaen"/>
        </w:rPr>
      </w:pPr>
      <w:r w:rsidRPr="00BC4B8E">
        <w:rPr>
          <w:rFonts w:ascii="Sylfaen" w:hAnsi="Sylfaen"/>
          <w:b/>
          <w:bCs/>
        </w:rPr>
        <w:t xml:space="preserve">Աշխատանքի նպատակը. </w:t>
      </w:r>
      <w:r w:rsidRPr="00BC4B8E">
        <w:rPr>
          <w:rFonts w:ascii="Sylfaen" w:hAnsi="Sylfaen"/>
        </w:rPr>
        <w:t>Ուսումնասիրել ֆիզիկական դաստիարակության գործընթացում ռազմահայրենասիրական դաստիարակության իրականացման առանձնահատկությունները միջին և բարձր դասարաններում</w:t>
      </w:r>
    </w:p>
    <w:p w:rsidR="00C955A5" w:rsidRPr="00BC4B8E" w:rsidRDefault="00C955A5" w:rsidP="00C955A5">
      <w:pPr>
        <w:pStyle w:val="a3"/>
        <w:spacing w:line="362" w:lineRule="auto"/>
        <w:ind w:left="119" w:right="123" w:firstLine="566"/>
        <w:jc w:val="both"/>
        <w:rPr>
          <w:rFonts w:ascii="Sylfaen" w:hAnsi="Sylfaen"/>
        </w:rPr>
      </w:pPr>
      <w:r w:rsidRPr="00BC4B8E">
        <w:rPr>
          <w:rFonts w:ascii="Sylfaen" w:hAnsi="Sylfaen"/>
          <w:b/>
          <w:bCs/>
        </w:rPr>
        <w:lastRenderedPageBreak/>
        <w:t xml:space="preserve">Աշխատանքի խնդիրները </w:t>
      </w:r>
      <w:r w:rsidRPr="00BC4B8E">
        <w:rPr>
          <w:rFonts w:ascii="Sylfaen" w:hAnsi="Sylfaen"/>
        </w:rPr>
        <w:t>պարզել ռազմահայրենասիրական դաստիարակության կողմերը և գտնել զորակոչային տարիքի դպրոցականների ռազմահայրենասիրական դաստիարակության իրականացման արդյունավետ մոտեցումները ֆիզիկական դաստիարակության գործընթացում։</w:t>
      </w:r>
    </w:p>
    <w:p w:rsidR="00F55666" w:rsidRPr="00BC4B8E" w:rsidRDefault="00F55666" w:rsidP="00C955A5">
      <w:pPr>
        <w:pStyle w:val="a3"/>
        <w:spacing w:before="146" w:line="360" w:lineRule="auto"/>
        <w:ind w:left="119" w:right="117" w:firstLine="701"/>
        <w:jc w:val="both"/>
        <w:rPr>
          <w:rFonts w:ascii="Sylfaen" w:hAnsi="Sylfaen"/>
        </w:rPr>
        <w:sectPr w:rsidR="00F55666" w:rsidRPr="00BC4B8E">
          <w:footerReference w:type="default" r:id="rId7"/>
          <w:pgSz w:w="11910" w:h="16840"/>
          <w:pgMar w:top="1040" w:right="720" w:bottom="1200" w:left="1580" w:header="0" w:footer="1004" w:gutter="0"/>
          <w:pgNumType w:start="2"/>
          <w:cols w:space="720"/>
        </w:sectPr>
      </w:pPr>
    </w:p>
    <w:p w:rsidR="00F55666" w:rsidRPr="00BC4B8E" w:rsidRDefault="00015B78">
      <w:pPr>
        <w:pStyle w:val="1"/>
        <w:spacing w:line="360" w:lineRule="auto"/>
        <w:ind w:left="499" w:firstLine="139"/>
        <w:jc w:val="left"/>
        <w:rPr>
          <w:rFonts w:ascii="Sylfaen" w:hAnsi="Sylfaen"/>
        </w:rPr>
      </w:pPr>
      <w:r w:rsidRPr="00BC4B8E">
        <w:rPr>
          <w:rFonts w:ascii="Sylfaen" w:hAnsi="Sylfaen"/>
        </w:rPr>
        <w:lastRenderedPageBreak/>
        <w:t>ԴՊՐՈՑԱԿԱՆՆԵՐԻ ՌԱԶՄԱՀԱՅՐԵՆԱՍԻՐԱԿԱՆ ԴԱՍՏԻԱՐԱԿՈՒԹՅԱՆ ԻՐԱԿԱՆԱՑՈՒՄԸ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ՖԻԶԻԿԱԿԱՆ</w:t>
      </w:r>
      <w:r w:rsidRPr="00BC4B8E">
        <w:rPr>
          <w:rFonts w:ascii="Sylfaen" w:hAnsi="Sylfaen"/>
          <w:spacing w:val="-8"/>
        </w:rPr>
        <w:t xml:space="preserve"> </w:t>
      </w:r>
      <w:r w:rsidRPr="00BC4B8E">
        <w:rPr>
          <w:rFonts w:ascii="Sylfaen" w:hAnsi="Sylfaen"/>
        </w:rPr>
        <w:t>ԴԱՍՏԻԱՐԱԿՈՒԹՅԱՆ</w:t>
      </w:r>
      <w:r w:rsidRPr="00BC4B8E">
        <w:rPr>
          <w:rFonts w:ascii="Sylfaen" w:hAnsi="Sylfaen"/>
          <w:spacing w:val="-8"/>
        </w:rPr>
        <w:t xml:space="preserve"> </w:t>
      </w:r>
      <w:r w:rsidRPr="00BC4B8E">
        <w:rPr>
          <w:rFonts w:ascii="Sylfaen" w:hAnsi="Sylfaen"/>
        </w:rPr>
        <w:t>ԳՈՐԾԸՆԹԱՑՈՒՄ</w:t>
      </w:r>
    </w:p>
    <w:p w:rsidR="00F55666" w:rsidRPr="00BC4B8E" w:rsidRDefault="00015B78">
      <w:pPr>
        <w:pStyle w:val="a3"/>
        <w:spacing w:before="8" w:line="360" w:lineRule="auto"/>
        <w:ind w:left="119" w:right="118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Հայրենասիրությունը հայ ժողովրդի համար ունի իր ինքնատիպ առանձնահատկությունները՝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պայմանավորված ազգային էթնիկական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անկրկնելի պատմական զարգացմամբ, հոգևոր, նյութական մշակույթով, աշխարհաքաղա- քական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ու բնապատմական զարգացումներով պայմանավորված կյանքի ընթացքով, հայ էթնոսի արիական, աշխարհաստեղծ մենթալիտետով, ազգային ինքնա- գիտակցությամբ, իվերուստ տրված հարատևման անհրաժեշտությամբ։</w:t>
      </w:r>
    </w:p>
    <w:p w:rsidR="00F55666" w:rsidRPr="00BC4B8E" w:rsidRDefault="00015B78">
      <w:pPr>
        <w:pStyle w:val="a3"/>
        <w:spacing w:line="360" w:lineRule="auto"/>
        <w:ind w:left="119" w:right="121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Հայրենասիրության դրսևորման բարձր մակարդակի հասնելն ու դրա պահպանելը բավականին բարդ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ու շատ աշխատատար գործընթացներով խնդիր է։</w:t>
      </w:r>
    </w:p>
    <w:p w:rsidR="00F55666" w:rsidRPr="00BC4B8E" w:rsidRDefault="00015B78">
      <w:pPr>
        <w:pStyle w:val="a3"/>
        <w:spacing w:before="1" w:line="360" w:lineRule="auto"/>
        <w:ind w:left="119" w:right="117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Ռազմահայրենասիրական դաստիարակությունը համակարգված,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պարբերա- բար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և նպատակասլաց գործունեությունն է զինծառայողների մոտ բարձր հայրենասիրական գիտակցության,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Հայրենիքին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հավատարմության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զգացմունքների, հայ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աշխարհաշեն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ազգին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պատկանելու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հպարտության,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Հայրենիքի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պաշտպանության վսեմ առաքելության ընկալման, ձևավորման, քաղաքացիական պարտքի ու սահմանադրական պահանջի կենսագործման նպատակով։</w:t>
      </w:r>
    </w:p>
    <w:p w:rsidR="00F55666" w:rsidRPr="00BC4B8E" w:rsidRDefault="00015B78">
      <w:pPr>
        <w:pStyle w:val="a3"/>
        <w:spacing w:line="275" w:lineRule="exact"/>
        <w:ind w:left="686"/>
        <w:jc w:val="both"/>
        <w:rPr>
          <w:rFonts w:ascii="Sylfaen" w:hAnsi="Sylfaen"/>
        </w:rPr>
      </w:pPr>
      <w:r w:rsidRPr="00BC4B8E">
        <w:rPr>
          <w:rFonts w:ascii="Sylfaen" w:hAnsi="Sylfaen"/>
        </w:rPr>
        <w:t>Իսկ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ի՞նչ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է</w:t>
      </w:r>
      <w:r w:rsidRPr="00BC4B8E">
        <w:rPr>
          <w:rFonts w:ascii="Sylfaen" w:hAnsi="Sylfaen"/>
          <w:spacing w:val="-5"/>
        </w:rPr>
        <w:t xml:space="preserve"> </w:t>
      </w:r>
      <w:r w:rsidRPr="00BC4B8E">
        <w:rPr>
          <w:rFonts w:ascii="Sylfaen" w:hAnsi="Sylfaen"/>
        </w:rPr>
        <w:t>նշանակում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Հայրենիք</w:t>
      </w:r>
      <w:r w:rsidRPr="00BC4B8E">
        <w:rPr>
          <w:rFonts w:ascii="Sylfaen" w:hAnsi="Sylfaen"/>
          <w:spacing w:val="2"/>
        </w:rPr>
        <w:t xml:space="preserve"> </w:t>
      </w:r>
      <w:r w:rsidRPr="00BC4B8E">
        <w:rPr>
          <w:rFonts w:ascii="Sylfaen" w:hAnsi="Sylfaen"/>
        </w:rPr>
        <w:t>և</w:t>
      </w:r>
      <w:r w:rsidRPr="00BC4B8E">
        <w:rPr>
          <w:rFonts w:ascii="Sylfaen" w:hAnsi="Sylfaen"/>
          <w:spacing w:val="-5"/>
        </w:rPr>
        <w:t xml:space="preserve"> </w:t>
      </w:r>
      <w:r w:rsidRPr="00BC4B8E">
        <w:rPr>
          <w:rFonts w:ascii="Sylfaen" w:hAnsi="Sylfaen"/>
        </w:rPr>
        <w:t>ի՞նչ</w:t>
      </w:r>
      <w:r w:rsidRPr="00BC4B8E">
        <w:rPr>
          <w:rFonts w:ascii="Sylfaen" w:hAnsi="Sylfaen"/>
          <w:spacing w:val="-7"/>
        </w:rPr>
        <w:t xml:space="preserve"> </w:t>
      </w:r>
      <w:r w:rsidRPr="00BC4B8E">
        <w:rPr>
          <w:rFonts w:ascii="Sylfaen" w:hAnsi="Sylfaen"/>
        </w:rPr>
        <w:t>է նշանակում</w:t>
      </w:r>
      <w:r w:rsidRPr="00BC4B8E">
        <w:rPr>
          <w:rFonts w:ascii="Sylfaen" w:hAnsi="Sylfaen"/>
          <w:spacing w:val="2"/>
        </w:rPr>
        <w:t xml:space="preserve"> </w:t>
      </w:r>
      <w:r w:rsidRPr="00BC4B8E">
        <w:rPr>
          <w:rFonts w:ascii="Sylfaen" w:hAnsi="Sylfaen"/>
          <w:spacing w:val="-2"/>
        </w:rPr>
        <w:t>հայրենասիրություն։</w:t>
      </w:r>
    </w:p>
    <w:p w:rsidR="00F55666" w:rsidRPr="00BC4B8E" w:rsidRDefault="00015B78">
      <w:pPr>
        <w:pStyle w:val="a3"/>
        <w:spacing w:before="137" w:line="362" w:lineRule="auto"/>
        <w:ind w:left="119" w:right="117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Հայ ժողովրդի պատմության ամենախոշոր ռազմաքաղաքական գործիչ Գարեգին Նժդեհը այսպես է արտահայտվել հայրենիքի մասին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  <w:spacing w:val="40"/>
        </w:rPr>
        <w:t xml:space="preserve"> </w:t>
      </w:r>
      <w:r w:rsidRPr="00BC4B8E">
        <w:rPr>
          <w:rFonts w:ascii="Sylfaen" w:hAnsi="Sylfaen"/>
        </w:rPr>
        <w:t>«Հայրենիքս և ես՝ մենք լծորդված ենք իրար, ինչպես հոգի և մարմին, ինչպես նպատակ և միջոց։ Նա գերագույն նպատակ է, ես՝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միջոց» [2]։</w:t>
      </w:r>
    </w:p>
    <w:p w:rsidR="00F55666" w:rsidRPr="00BC4B8E" w:rsidRDefault="00015B78">
      <w:pPr>
        <w:pStyle w:val="a3"/>
        <w:spacing w:line="360" w:lineRule="auto"/>
        <w:ind w:left="119" w:right="118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Սնվելով մեր մեծերի թողած պատգամներով դպրոցը իրականացնում է հայրենասիրություն և ռազմահայրենասիրություն։ Դպրոցական ծրագրում ներառված դեռահասի մեջ ռազմահայրենասիրական դաստիարակության արմատներ ձգող առարկաները դասավանդող ուսուցիչները առանձնակի ուշադրություն</w:t>
      </w:r>
      <w:r w:rsidRPr="00BC4B8E">
        <w:rPr>
          <w:rFonts w:ascii="Sylfaen" w:hAnsi="Sylfaen"/>
          <w:spacing w:val="-10"/>
        </w:rPr>
        <w:t xml:space="preserve"> </w:t>
      </w:r>
      <w:r w:rsidRPr="00BC4B8E">
        <w:rPr>
          <w:rFonts w:ascii="Sylfaen" w:hAnsi="Sylfaen"/>
        </w:rPr>
        <w:t>են</w:t>
      </w:r>
      <w:r w:rsidRPr="00BC4B8E">
        <w:rPr>
          <w:rFonts w:ascii="Sylfaen" w:hAnsi="Sylfaen"/>
          <w:spacing w:val="-12"/>
        </w:rPr>
        <w:t xml:space="preserve"> </w:t>
      </w:r>
      <w:r w:rsidRPr="00BC4B8E">
        <w:rPr>
          <w:rFonts w:ascii="Sylfaen" w:hAnsi="Sylfaen"/>
        </w:rPr>
        <w:t>դարձնում</w:t>
      </w:r>
      <w:r w:rsidRPr="00BC4B8E">
        <w:rPr>
          <w:rFonts w:ascii="Sylfaen" w:hAnsi="Sylfaen"/>
          <w:spacing w:val="-11"/>
        </w:rPr>
        <w:t xml:space="preserve"> </w:t>
      </w:r>
      <w:r w:rsidRPr="00BC4B8E">
        <w:rPr>
          <w:rFonts w:ascii="Sylfaen" w:hAnsi="Sylfaen"/>
        </w:rPr>
        <w:t>այդ</w:t>
      </w:r>
      <w:r w:rsidRPr="00BC4B8E">
        <w:rPr>
          <w:rFonts w:ascii="Sylfaen" w:hAnsi="Sylfaen"/>
          <w:spacing w:val="-14"/>
        </w:rPr>
        <w:t xml:space="preserve"> </w:t>
      </w:r>
      <w:r w:rsidRPr="00BC4B8E">
        <w:rPr>
          <w:rFonts w:ascii="Sylfaen" w:hAnsi="Sylfaen"/>
        </w:rPr>
        <w:t>առարկաների</w:t>
      </w:r>
      <w:r w:rsidRPr="00BC4B8E">
        <w:rPr>
          <w:rFonts w:ascii="Sylfaen" w:hAnsi="Sylfaen"/>
          <w:spacing w:val="-11"/>
        </w:rPr>
        <w:t xml:space="preserve"> </w:t>
      </w:r>
      <w:r w:rsidRPr="00BC4B8E">
        <w:rPr>
          <w:rFonts w:ascii="Sylfaen" w:hAnsi="Sylfaen"/>
        </w:rPr>
        <w:t>ուսումնական</w:t>
      </w:r>
      <w:r w:rsidRPr="00BC4B8E">
        <w:rPr>
          <w:rFonts w:ascii="Sylfaen" w:hAnsi="Sylfaen"/>
          <w:spacing w:val="-11"/>
        </w:rPr>
        <w:t xml:space="preserve"> </w:t>
      </w:r>
      <w:r w:rsidRPr="00BC4B8E">
        <w:rPr>
          <w:rFonts w:ascii="Sylfaen" w:hAnsi="Sylfaen"/>
        </w:rPr>
        <w:t>ծրագրերում</w:t>
      </w:r>
      <w:r w:rsidRPr="00BC4B8E">
        <w:rPr>
          <w:rFonts w:ascii="Sylfaen" w:hAnsi="Sylfaen"/>
          <w:spacing w:val="-15"/>
        </w:rPr>
        <w:t xml:space="preserve"> </w:t>
      </w:r>
      <w:r w:rsidRPr="00BC4B8E">
        <w:rPr>
          <w:rFonts w:ascii="Sylfaen" w:hAnsi="Sylfaen"/>
        </w:rPr>
        <w:t>տեղ</w:t>
      </w:r>
      <w:r w:rsidRPr="00BC4B8E">
        <w:rPr>
          <w:rFonts w:ascii="Sylfaen" w:hAnsi="Sylfaen"/>
          <w:spacing w:val="-12"/>
        </w:rPr>
        <w:t xml:space="preserve"> </w:t>
      </w:r>
      <w:r w:rsidRPr="00BC4B8E">
        <w:rPr>
          <w:rFonts w:ascii="Sylfaen" w:hAnsi="Sylfaen"/>
        </w:rPr>
        <w:t xml:space="preserve">գտած այնպիսի թեմաների, որոնց միջոցով կարելի է անդրադառնալ գրականության, պատմության մեջ հայտնի հերոսների, որոնցից կարելի է քաղել ռազմահայրենասիրության դասեր և ովքեր դիրքորոշումներ են արտահայտել տվյալ գծով։ Այդպիսով հերոսների թվին են դասվում Գևոր Մարզպետունի /Մուրացան/, Գարեգին Նժդեհ, ում ստեղծագործությունների և </w:t>
      </w:r>
      <w:r w:rsidRPr="00BC4B8E">
        <w:rPr>
          <w:rFonts w:ascii="Sylfaen" w:hAnsi="Sylfaen"/>
        </w:rPr>
        <w:lastRenderedPageBreak/>
        <w:t>տարբեր հարցերի շուրջ արտահայտված կարծիքների վերաբերյալ առկա են բազմաթիվ նյութեր և հրապարակված գրքեր։</w:t>
      </w:r>
    </w:p>
    <w:p w:rsidR="00F55666" w:rsidRPr="00BC4B8E" w:rsidRDefault="00015B78">
      <w:pPr>
        <w:pStyle w:val="a3"/>
        <w:spacing w:line="360" w:lineRule="auto"/>
        <w:ind w:left="119" w:right="117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Ռազմահայրենասիրական ոգու, խելամտության, ռազմաքաղաքական հասուն մտածելակերպի, մարդկային բարձր ու առաքինի դրսևորման, անկոտրուն կամքի ու</w:t>
      </w:r>
    </w:p>
    <w:p w:rsidR="00F55666" w:rsidRPr="00BC4B8E" w:rsidRDefault="00F55666">
      <w:pPr>
        <w:spacing w:line="360" w:lineRule="auto"/>
        <w:jc w:val="both"/>
        <w:rPr>
          <w:rFonts w:ascii="Sylfaen" w:hAnsi="Sylfaen"/>
        </w:rPr>
        <w:sectPr w:rsidR="00F55666" w:rsidRPr="00BC4B8E">
          <w:pgSz w:w="11910" w:h="16840"/>
          <w:pgMar w:top="1040" w:right="720" w:bottom="1200" w:left="1580" w:header="0" w:footer="1004" w:gutter="0"/>
          <w:cols w:space="720"/>
        </w:sectPr>
      </w:pPr>
    </w:p>
    <w:p w:rsidR="00F55666" w:rsidRPr="00BC4B8E" w:rsidRDefault="00015B78">
      <w:pPr>
        <w:pStyle w:val="a3"/>
        <w:spacing w:before="70" w:line="360" w:lineRule="auto"/>
        <w:ind w:left="119" w:right="120"/>
        <w:jc w:val="both"/>
        <w:rPr>
          <w:rFonts w:ascii="Sylfaen" w:hAnsi="Sylfaen"/>
        </w:rPr>
      </w:pPr>
      <w:r w:rsidRPr="00BC4B8E">
        <w:rPr>
          <w:rFonts w:ascii="Sylfaen" w:hAnsi="Sylfaen"/>
        </w:rPr>
        <w:lastRenderedPageBreak/>
        <w:t>հաղթանակների բերկրանք պարգևող, հերոսական արարքների վառ օրինակ են մերօրյա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Մեծ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հայրենասերներ Մոնթե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Մելքոնյանը,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Արկադի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Տեր-Թադևոսյանը և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շատ ու շատ ուրիշ հերոսամարտիկներ։ ,,Ապրիլյան,, , ,,44-օրյա,, պատերազմի հերոսամարտիկները բազմիցս ապացուցեցին, որ հայրենասիրությունը ծնվում է մարդու հետ, սնվում ռազմահայրենասիրական գաղափարներով և անմահանում հավերժության ճանապարհին։</w:t>
      </w:r>
    </w:p>
    <w:p w:rsidR="00F55666" w:rsidRPr="00BC4B8E" w:rsidRDefault="00015B78">
      <w:pPr>
        <w:pStyle w:val="a3"/>
        <w:spacing w:before="3" w:line="360" w:lineRule="auto"/>
        <w:ind w:left="119" w:right="118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Ռազմահայրենասիրական դաստիարակությունը սերտորեն կապված է ֆիզիկական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դաստիարակության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հետ։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Հաղթելու,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առաջինը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լինելու,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ամենաճարպիկը, ամենաուժեղը, ամենաճկունը, ամենադիմացկունը լինելու ձգտումը երեխայի մոտ զարգացնում է բարոյակամային և ֆիզիկական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բարձր որակներ։Խաղերի, էստաֆետաների մարզախաղերի միջոցով երեխաների մոտ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զարգանում է ընկերասիրություն, հանդուրժողականություն, զսպվածություն, մրցակցություն, ձգտում։ Ռազմահայրենասիրական դաստիարակությունը ավելի արդյունավետ դարձնելու համար անհրաժեշտ է դեռևս տարրական դասարանից սկսած պարզ ռազմական խաղերի միջոցով ավելի բարձրացնել երեխաների ռազմական ոգին, պատրաստ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պաշտպանության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և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ինքնապաշտպանության։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 xml:space="preserve">Ռազմահայրենասիրական դաստիարակության գաղափարը պետք է իրականացնել նաև իգական սեռի ներկայացուցիչների բնագավառում։ Ունենք փոքրիկ հայրենիք և քիչ զինվորներ, ուստի պետք է և անհրաժեշտ ռազմամարզական պատրաստվածություն նաև </w:t>
      </w:r>
      <w:r w:rsidRPr="00BC4B8E">
        <w:rPr>
          <w:rFonts w:ascii="Sylfaen" w:hAnsi="Sylfaen"/>
          <w:spacing w:val="-2"/>
        </w:rPr>
        <w:t>աղջիկներին։</w:t>
      </w:r>
    </w:p>
    <w:p w:rsidR="00F55666" w:rsidRPr="00BC4B8E" w:rsidRDefault="00015B78">
      <w:pPr>
        <w:pStyle w:val="a3"/>
        <w:spacing w:line="360" w:lineRule="auto"/>
        <w:ind w:left="119" w:right="120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Գաղտնիք չէ, որ անձնային որակների, բարոյական արժեքների և հայրենասիրության ձևավորումը սկսում է ընտանիքում, իսկ հետագա զարգացումը շարունակվում է դպրոցում, բուհում, բանակում, աշխատանքում և այլ ոլորտներում։</w:t>
      </w:r>
    </w:p>
    <w:p w:rsidR="00F55666" w:rsidRPr="00BC4B8E" w:rsidRDefault="00015B78">
      <w:pPr>
        <w:pStyle w:val="a3"/>
        <w:spacing w:before="2" w:line="360" w:lineRule="auto"/>
        <w:ind w:left="119" w:right="118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Ռազմահայրենասիրական ոգին բարձրանելու կարևոր նախապայմաններից են սպորտային միջոցառումները, ռազմամարզական խաղերը, արշավները, ռազմահայրենասիրական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թեմաներով</w:t>
      </w:r>
      <w:r w:rsidRPr="00BC4B8E">
        <w:rPr>
          <w:rFonts w:ascii="Sylfaen" w:hAnsi="Sylfaen"/>
          <w:spacing w:val="-9"/>
        </w:rPr>
        <w:t xml:space="preserve"> </w:t>
      </w:r>
      <w:r w:rsidRPr="00BC4B8E">
        <w:rPr>
          <w:rFonts w:ascii="Sylfaen" w:hAnsi="Sylfaen"/>
        </w:rPr>
        <w:t>միջոցառումները,</w:t>
      </w:r>
      <w:r w:rsidRPr="00BC4B8E">
        <w:rPr>
          <w:rFonts w:ascii="Sylfaen" w:hAnsi="Sylfaen"/>
          <w:spacing w:val="-12"/>
        </w:rPr>
        <w:t xml:space="preserve"> </w:t>
      </w:r>
      <w:r w:rsidRPr="00BC4B8E">
        <w:rPr>
          <w:rFonts w:ascii="Sylfaen" w:hAnsi="Sylfaen"/>
        </w:rPr>
        <w:t>հանդիպումներ</w:t>
      </w:r>
      <w:r w:rsidRPr="00BC4B8E">
        <w:rPr>
          <w:rFonts w:ascii="Sylfaen" w:hAnsi="Sylfaen"/>
          <w:spacing w:val="-8"/>
        </w:rPr>
        <w:t xml:space="preserve"> </w:t>
      </w:r>
      <w:r w:rsidRPr="00BC4B8E">
        <w:rPr>
          <w:rFonts w:ascii="Sylfaen" w:hAnsi="Sylfaen"/>
        </w:rPr>
        <w:t>մարտական գործողություների մասնակիցների, մերօրյա</w:t>
      </w:r>
      <w:r w:rsidRPr="00BC4B8E">
        <w:rPr>
          <w:rFonts w:ascii="Sylfaen" w:hAnsi="Sylfaen"/>
          <w:spacing w:val="-7"/>
        </w:rPr>
        <w:t xml:space="preserve"> </w:t>
      </w:r>
      <w:r w:rsidRPr="00BC4B8E">
        <w:rPr>
          <w:rFonts w:ascii="Sylfaen" w:hAnsi="Sylfaen"/>
        </w:rPr>
        <w:t>հերոսների,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կամավորական ջոկատների հետ և այլն։</w:t>
      </w:r>
    </w:p>
    <w:p w:rsidR="00F55666" w:rsidRPr="00BC4B8E" w:rsidRDefault="00015B78">
      <w:pPr>
        <w:pStyle w:val="a3"/>
        <w:spacing w:line="360" w:lineRule="auto"/>
        <w:ind w:left="119" w:right="116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 xml:space="preserve">Ֆիզիկական կուլտուրայի դասերի և արտադասարանային պարապմունքների ժամանակ շատ խնդիրներ հաջողությամբ են լուծվում, օրինակ ինչպես անվախությունը, հնարամտությունը, անկարելիին հասնելու ձգտումը, անմոռաց </w:t>
      </w:r>
      <w:r w:rsidRPr="00BC4B8E">
        <w:rPr>
          <w:rFonts w:ascii="Sylfaen" w:hAnsi="Sylfaen"/>
        </w:rPr>
        <w:lastRenderedPageBreak/>
        <w:t>պայքարը։ Ռազմահայրենասիրական դաստիարակության արդյունավետությունը էլ ավելի կբարձրանա նյութատեխնիկական բազայով ապահովելով դպրոցներին։ Անհրաժեշտ է ունենալ բոլոր դպրոցներում փոքրիկ ռազմամարզական հրապարակ,</w:t>
      </w:r>
    </w:p>
    <w:p w:rsidR="00F55666" w:rsidRPr="00BC4B8E" w:rsidRDefault="00F55666">
      <w:pPr>
        <w:spacing w:line="360" w:lineRule="auto"/>
        <w:jc w:val="both"/>
        <w:rPr>
          <w:rFonts w:ascii="Sylfaen" w:hAnsi="Sylfaen"/>
        </w:rPr>
        <w:sectPr w:rsidR="00F55666" w:rsidRPr="00BC4B8E">
          <w:pgSz w:w="11910" w:h="16840"/>
          <w:pgMar w:top="1040" w:right="720" w:bottom="1200" w:left="1580" w:header="0" w:footer="1004" w:gutter="0"/>
          <w:cols w:space="720"/>
        </w:sectPr>
      </w:pPr>
    </w:p>
    <w:p w:rsidR="00F55666" w:rsidRPr="00BC4B8E" w:rsidRDefault="00015B78">
      <w:pPr>
        <w:pStyle w:val="a3"/>
        <w:spacing w:before="70" w:line="360" w:lineRule="auto"/>
        <w:ind w:left="119" w:right="122"/>
        <w:jc w:val="both"/>
        <w:rPr>
          <w:rFonts w:ascii="Sylfaen" w:hAnsi="Sylfaen"/>
        </w:rPr>
      </w:pPr>
      <w:r w:rsidRPr="00BC4B8E">
        <w:rPr>
          <w:rFonts w:ascii="Sylfaen" w:hAnsi="Sylfaen"/>
        </w:rPr>
        <w:lastRenderedPageBreak/>
        <w:t>որպեսզի բանակում ուսուցանվող վարժությունները դեռևս դպրոցից արդենևեք ունենան ռազմաֆիզիկական ուղղվածության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ուժեղացում։</w:t>
      </w:r>
    </w:p>
    <w:p w:rsidR="00F55666" w:rsidRPr="00BC4B8E" w:rsidRDefault="00015B78">
      <w:pPr>
        <w:pStyle w:val="a3"/>
        <w:spacing w:before="3" w:line="360" w:lineRule="auto"/>
        <w:ind w:left="119" w:right="115" w:firstLine="566"/>
        <w:jc w:val="both"/>
        <w:rPr>
          <w:rFonts w:ascii="Sylfaen" w:hAnsi="Sylfaen"/>
        </w:rPr>
      </w:pPr>
      <w:r w:rsidRPr="00BC4B8E">
        <w:rPr>
          <w:rFonts w:ascii="Sylfaen" w:hAnsi="Sylfaen"/>
        </w:rPr>
        <w:t>Ֆիզիկական դաստիարակության գործընթացում դպրոցականների շարժողական ընդունակությունների մշակման ու կատարելագործման նպատակով օգտագործվում</w:t>
      </w:r>
      <w:r w:rsidRPr="00BC4B8E">
        <w:rPr>
          <w:rFonts w:ascii="Sylfaen" w:hAnsi="Sylfaen"/>
          <w:spacing w:val="-6"/>
        </w:rPr>
        <w:t xml:space="preserve"> </w:t>
      </w:r>
      <w:r w:rsidRPr="00BC4B8E">
        <w:rPr>
          <w:rFonts w:ascii="Sylfaen" w:hAnsi="Sylfaen"/>
        </w:rPr>
        <w:t>են</w:t>
      </w:r>
      <w:r w:rsidRPr="00BC4B8E">
        <w:rPr>
          <w:rFonts w:ascii="Sylfaen" w:hAnsi="Sylfaen"/>
          <w:spacing w:val="-9"/>
        </w:rPr>
        <w:t xml:space="preserve"> </w:t>
      </w:r>
      <w:r w:rsidRPr="00BC4B8E">
        <w:rPr>
          <w:rFonts w:ascii="Sylfaen" w:hAnsi="Sylfaen"/>
        </w:rPr>
        <w:t>բազմապիսի</w:t>
      </w:r>
      <w:r w:rsidRPr="00BC4B8E">
        <w:rPr>
          <w:rFonts w:ascii="Sylfaen" w:hAnsi="Sylfaen"/>
          <w:spacing w:val="-7"/>
        </w:rPr>
        <w:t xml:space="preserve"> </w:t>
      </w:r>
      <w:r w:rsidRPr="00BC4B8E">
        <w:rPr>
          <w:rFonts w:ascii="Sylfaen" w:hAnsi="Sylfaen"/>
        </w:rPr>
        <w:t>ֆիզիկական</w:t>
      </w:r>
      <w:r w:rsidRPr="00BC4B8E">
        <w:rPr>
          <w:rFonts w:ascii="Sylfaen" w:hAnsi="Sylfaen"/>
          <w:spacing w:val="-13"/>
        </w:rPr>
        <w:t xml:space="preserve"> </w:t>
      </w:r>
      <w:r w:rsidRPr="00BC4B8E">
        <w:rPr>
          <w:rFonts w:ascii="Sylfaen" w:hAnsi="Sylfaen"/>
        </w:rPr>
        <w:t>վարժությունների</w:t>
      </w:r>
      <w:r w:rsidRPr="00BC4B8E">
        <w:rPr>
          <w:rFonts w:ascii="Sylfaen" w:hAnsi="Sylfaen"/>
          <w:spacing w:val="-6"/>
        </w:rPr>
        <w:t xml:space="preserve"> </w:t>
      </w:r>
      <w:r w:rsidRPr="00BC4B8E">
        <w:rPr>
          <w:rFonts w:ascii="Sylfaen" w:hAnsi="Sylfaen"/>
        </w:rPr>
        <w:t>մեծ</w:t>
      </w:r>
      <w:r w:rsidRPr="00BC4B8E">
        <w:rPr>
          <w:rFonts w:ascii="Sylfaen" w:hAnsi="Sylfaen"/>
          <w:spacing w:val="-11"/>
        </w:rPr>
        <w:t xml:space="preserve"> </w:t>
      </w:r>
      <w:r w:rsidRPr="00BC4B8E">
        <w:rPr>
          <w:rFonts w:ascii="Sylfaen" w:hAnsi="Sylfaen"/>
        </w:rPr>
        <w:t>կազմ։</w:t>
      </w:r>
      <w:r w:rsidRPr="00BC4B8E">
        <w:rPr>
          <w:rFonts w:ascii="Sylfaen" w:hAnsi="Sylfaen"/>
          <w:spacing w:val="-9"/>
        </w:rPr>
        <w:t xml:space="preserve"> </w:t>
      </w:r>
      <w:r w:rsidRPr="00BC4B8E">
        <w:rPr>
          <w:rFonts w:ascii="Sylfaen" w:hAnsi="Sylfaen"/>
        </w:rPr>
        <w:t>Հիմնական խնդիրը</w:t>
      </w:r>
      <w:r w:rsidRPr="00BC4B8E">
        <w:rPr>
          <w:rFonts w:ascii="Sylfaen" w:hAnsi="Sylfaen"/>
          <w:spacing w:val="-14"/>
        </w:rPr>
        <w:t xml:space="preserve"> </w:t>
      </w:r>
      <w:r w:rsidRPr="00BC4B8E">
        <w:rPr>
          <w:rFonts w:ascii="Sylfaen" w:hAnsi="Sylfaen"/>
        </w:rPr>
        <w:t>կայանում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է</w:t>
      </w:r>
      <w:r w:rsidRPr="00BC4B8E">
        <w:rPr>
          <w:rFonts w:ascii="Sylfaen" w:hAnsi="Sylfaen"/>
          <w:spacing w:val="-14"/>
        </w:rPr>
        <w:t xml:space="preserve"> </w:t>
      </w:r>
      <w:r w:rsidRPr="00BC4B8E">
        <w:rPr>
          <w:rFonts w:ascii="Sylfaen" w:hAnsi="Sylfaen"/>
        </w:rPr>
        <w:t>նրանում,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որպեսզի</w:t>
      </w:r>
      <w:r w:rsidRPr="00BC4B8E">
        <w:rPr>
          <w:rFonts w:ascii="Sylfaen" w:hAnsi="Sylfaen"/>
          <w:spacing w:val="37"/>
        </w:rPr>
        <w:t xml:space="preserve"> </w:t>
      </w:r>
      <w:r w:rsidRPr="00BC4B8E">
        <w:rPr>
          <w:rFonts w:ascii="Sylfaen" w:hAnsi="Sylfaen"/>
        </w:rPr>
        <w:t>ճիշտ</w:t>
      </w:r>
      <w:r w:rsidRPr="00BC4B8E">
        <w:rPr>
          <w:rFonts w:ascii="Sylfaen" w:hAnsi="Sylfaen"/>
          <w:spacing w:val="-14"/>
        </w:rPr>
        <w:t xml:space="preserve"> </w:t>
      </w:r>
      <w:r w:rsidRPr="00BC4B8E">
        <w:rPr>
          <w:rFonts w:ascii="Sylfaen" w:hAnsi="Sylfaen"/>
        </w:rPr>
        <w:t>ընտրվեն</w:t>
      </w:r>
      <w:r w:rsidRPr="00BC4B8E">
        <w:rPr>
          <w:rFonts w:ascii="Sylfaen" w:hAnsi="Sylfaen"/>
          <w:spacing w:val="-13"/>
        </w:rPr>
        <w:t xml:space="preserve"> </w:t>
      </w:r>
      <w:r w:rsidRPr="00BC4B8E">
        <w:rPr>
          <w:rFonts w:ascii="Sylfaen" w:hAnsi="Sylfaen"/>
        </w:rPr>
        <w:t>,</w:t>
      </w:r>
      <w:r w:rsidRPr="00BC4B8E">
        <w:rPr>
          <w:rFonts w:ascii="Sylfaen" w:hAnsi="Sylfaen"/>
          <w:spacing w:val="34"/>
        </w:rPr>
        <w:t xml:space="preserve"> </w:t>
      </w:r>
      <w:r w:rsidRPr="00BC4B8E">
        <w:rPr>
          <w:rFonts w:ascii="Sylfaen" w:hAnsi="Sylfaen"/>
        </w:rPr>
        <w:t>միաժամանակ</w:t>
      </w:r>
      <w:r w:rsidRPr="00BC4B8E">
        <w:rPr>
          <w:rFonts w:ascii="Sylfaen" w:hAnsi="Sylfaen"/>
          <w:spacing w:val="-13"/>
        </w:rPr>
        <w:t xml:space="preserve"> </w:t>
      </w:r>
      <w:r w:rsidRPr="00BC4B8E">
        <w:rPr>
          <w:rFonts w:ascii="Sylfaen" w:hAnsi="Sylfaen"/>
        </w:rPr>
        <w:t>ապահովելով ռազմակիրառական հմտությունների ձևավորումը։ ,,Ֆիզիկական կուլտուրա,, առարկայի ծրագրի վերլուծությունը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/2003թ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</w:rPr>
        <w:t xml:space="preserve"> </w:t>
      </w:r>
      <w:r w:rsidRPr="00BC4B8E">
        <w:rPr>
          <w:rFonts w:ascii="Sylfaen" w:hAnsi="Sylfaen"/>
        </w:rPr>
        <w:t>/ ցույց է տվել,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որ 6-ից մինչև 10-րդ դասարաններում հիմնական շեշտը դրվում է այնպիսի շարժողական ընդունակությունների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վրա,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որպիսիք</w:t>
      </w:r>
      <w:r w:rsidRPr="00BC4B8E">
        <w:rPr>
          <w:rFonts w:ascii="Sylfaen" w:hAnsi="Sylfaen"/>
          <w:spacing w:val="-14"/>
        </w:rPr>
        <w:t xml:space="preserve"> </w:t>
      </w:r>
      <w:r w:rsidRPr="00BC4B8E">
        <w:rPr>
          <w:rFonts w:ascii="Sylfaen" w:hAnsi="Sylfaen"/>
        </w:rPr>
        <w:t>են՝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արագաշարժությունը,</w:t>
      </w:r>
      <w:r w:rsidRPr="00BC4B8E">
        <w:rPr>
          <w:rFonts w:ascii="Sylfaen" w:hAnsi="Sylfaen"/>
          <w:spacing w:val="-17"/>
        </w:rPr>
        <w:t xml:space="preserve"> </w:t>
      </w:r>
      <w:r w:rsidRPr="00BC4B8E">
        <w:rPr>
          <w:rFonts w:ascii="Sylfaen" w:hAnsi="Sylfaen"/>
        </w:rPr>
        <w:t>ցատկունակությունը, ճկունությունը, ընդհանուր և ուժային դիմացկունությունները, շարժումների կորդինացիան ու ճշգրտությունը, հավասարակշռությունը պահելու կարողությունը։ Այդ իսկ նպատակով ընտրված և տեղայնացված ֆիզիկական վարժությունները տարբերակվել են ըստ իրենց առավել ուղղվածության։</w:t>
      </w:r>
    </w:p>
    <w:p w:rsidR="00F55666" w:rsidRPr="00BC4B8E" w:rsidRDefault="00015B78">
      <w:pPr>
        <w:pStyle w:val="a3"/>
        <w:spacing w:before="5" w:line="372" w:lineRule="auto"/>
        <w:ind w:left="119" w:right="121" w:firstLine="566"/>
        <w:jc w:val="both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>Շարժողական ընդունակությունների մշակման առավել նպաստող ֆիզիկական վարժությունների օրինակելի տեսակներ են</w:t>
      </w:r>
      <w:r w:rsidRPr="00BC4B8E">
        <w:rPr>
          <w:rFonts w:ascii="MS Mincho" w:eastAsia="MS Mincho" w:hAnsi="MS Mincho" w:cs="MS Mincho" w:hint="eastAsia"/>
        </w:rPr>
        <w:t>․</w:t>
      </w:r>
    </w:p>
    <w:p w:rsidR="00F55666" w:rsidRPr="00BC4B8E" w:rsidRDefault="00015B78">
      <w:pPr>
        <w:pStyle w:val="2"/>
        <w:spacing w:before="0" w:line="266" w:lineRule="exact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>Արագային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  <w:spacing w:val="-2"/>
        </w:rPr>
        <w:t>ընդունակություններ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9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վազքային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արագացումներ,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5-15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վազք,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ազդրերը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վեր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բարձրացնելով,</w:t>
      </w:r>
      <w:r w:rsidRPr="00BC4B8E">
        <w:rPr>
          <w:rFonts w:ascii="Sylfaen" w:hAnsi="Sylfaen"/>
          <w:spacing w:val="-8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20-40</w:t>
      </w:r>
      <w:r w:rsidRPr="00BC4B8E">
        <w:rPr>
          <w:rFonts w:ascii="Sylfaen" w:hAnsi="Sylfaen"/>
          <w:spacing w:val="-8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9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մեկնարկներ պառկած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դիրքից,</w:t>
      </w:r>
      <w:r w:rsidRPr="00BC4B8E">
        <w:rPr>
          <w:rFonts w:ascii="Sylfaen" w:hAnsi="Sylfaen"/>
          <w:spacing w:val="-8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մեջքով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դեպի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վազքուղին,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</w:t>
      </w:r>
      <w:r w:rsidRPr="00BC4B8E">
        <w:rPr>
          <w:rFonts w:ascii="Sylfaen" w:hAnsi="Sylfaen"/>
          <w:spacing w:val="6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5-10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3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մաքոքավազք՝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5x10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մ,</w:t>
      </w:r>
      <w:r w:rsidRPr="00BC4B8E">
        <w:rPr>
          <w:rFonts w:ascii="Sylfaen" w:hAnsi="Sylfaen"/>
          <w:spacing w:val="6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 xml:space="preserve">10x10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զանազան</w:t>
      </w:r>
      <w:r w:rsidRPr="00BC4B8E">
        <w:rPr>
          <w:rFonts w:ascii="Sylfaen" w:hAnsi="Sylfaen"/>
          <w:spacing w:val="2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շարժախաղեր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3" w:line="357" w:lineRule="auto"/>
        <w:ind w:right="6586" w:firstLine="0"/>
        <w:rPr>
          <w:rFonts w:ascii="Sylfaen" w:eastAsia="Times New Roman" w:hAnsi="Sylfaen" w:cs="Times New Roma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տարբեր</w:t>
      </w:r>
      <w:r w:rsidRPr="00BC4B8E">
        <w:rPr>
          <w:rFonts w:ascii="Sylfaen" w:hAnsi="Sylfaen"/>
          <w:spacing w:val="-1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 xml:space="preserve">էստաֆետաներ </w:t>
      </w:r>
      <w:r w:rsidRPr="00BC4B8E">
        <w:rPr>
          <w:rFonts w:ascii="Sylfaen" w:hAnsi="Sylfaen"/>
          <w:spacing w:val="-2"/>
          <w:sz w:val="24"/>
          <w:szCs w:val="24"/>
        </w:rPr>
        <w:t>Ցատկունակություն</w:t>
      </w:r>
      <w:r w:rsidRPr="00BC4B8E">
        <w:rPr>
          <w:rFonts w:ascii="MS Mincho" w:eastAsia="MS Mincho" w:hAnsi="MS Mincho" w:cs="MS Mincho" w:hint="eastAsia"/>
          <w:spacing w:val="-2"/>
          <w:sz w:val="24"/>
          <w:szCs w:val="24"/>
        </w:rPr>
        <w:t>․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5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ցատկեր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ոտքից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ոտք,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կողմ, առաջ, հետ՝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</w:t>
      </w:r>
      <w:r w:rsidRPr="00BC4B8E">
        <w:rPr>
          <w:rFonts w:ascii="Sylfaen" w:hAnsi="Sylfaen"/>
          <w:spacing w:val="6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 xml:space="preserve">30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ցատկեր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խորության՝</w:t>
      </w:r>
      <w:r w:rsidRPr="00BC4B8E">
        <w:rPr>
          <w:rFonts w:ascii="Sylfaen" w:hAnsi="Sylfaen"/>
          <w:spacing w:val="6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30-80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pacing w:val="-5"/>
          <w:sz w:val="24"/>
          <w:szCs w:val="24"/>
        </w:rPr>
        <w:t>սմ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3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ցատկեր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վեր՝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հասնելով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առարկաներին,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5-10</w:t>
      </w:r>
      <w:r w:rsidRPr="00BC4B8E">
        <w:rPr>
          <w:rFonts w:ascii="Sylfaen" w:hAnsi="Sylfaen"/>
          <w:spacing w:val="-2"/>
          <w:sz w:val="24"/>
          <w:szCs w:val="24"/>
        </w:rPr>
        <w:t xml:space="preserve"> 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line="355" w:lineRule="auto"/>
        <w:ind w:left="263" w:right="120"/>
        <w:jc w:val="both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տարբեր արգելքների հաղթահարում դպրոցի բակում կամ մարզահրապարակում՝ առավել տնտեսված եղանակով (բեռնվածության չափավորումն՝ ըստ արգելքների դժվարության և աշակերտների հնարավորությունների)</w:t>
      </w:r>
    </w:p>
    <w:p w:rsidR="00F55666" w:rsidRPr="00BC4B8E" w:rsidRDefault="00015B78">
      <w:pPr>
        <w:pStyle w:val="2"/>
        <w:spacing w:before="7"/>
        <w:jc w:val="both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>Արագաուժային</w:t>
      </w:r>
      <w:r w:rsidRPr="00BC4B8E">
        <w:rPr>
          <w:rFonts w:ascii="Sylfaen" w:hAnsi="Sylfaen"/>
          <w:spacing w:val="-6"/>
        </w:rPr>
        <w:t xml:space="preserve"> </w:t>
      </w:r>
      <w:r w:rsidRPr="00BC4B8E">
        <w:rPr>
          <w:rFonts w:ascii="Sylfaen" w:hAnsi="Sylfaen"/>
          <w:spacing w:val="-2"/>
        </w:rPr>
        <w:t>ընդունակություններ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45" w:line="345" w:lineRule="auto"/>
        <w:ind w:left="263" w:right="118"/>
        <w:jc w:val="both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lastRenderedPageBreak/>
        <w:t>գնդակների նետում՝ ըստ նպատակների և հեռավորության, մինչև յուրաքանչյուր ձեռքով 5 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24"/>
        <w:ind w:left="263" w:hanging="145"/>
        <w:jc w:val="both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լցված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գնդակների գցումներ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զույգերով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(1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կգ՝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 5-7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անգամ)</w:t>
      </w:r>
    </w:p>
    <w:p w:rsidR="00F55666" w:rsidRPr="00BC4B8E" w:rsidRDefault="00F55666">
      <w:pPr>
        <w:jc w:val="both"/>
        <w:rPr>
          <w:rFonts w:ascii="Sylfaen" w:hAnsi="Sylfaen"/>
          <w:sz w:val="24"/>
          <w:szCs w:val="24"/>
        </w:rPr>
        <w:sectPr w:rsidR="00F55666" w:rsidRPr="00BC4B8E">
          <w:pgSz w:w="11910" w:h="16840"/>
          <w:pgMar w:top="1040" w:right="720" w:bottom="1200" w:left="1580" w:header="0" w:footer="1004" w:gutter="0"/>
          <w:cols w:space="720"/>
        </w:sectPr>
      </w:pP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73" w:line="350" w:lineRule="auto"/>
        <w:ind w:left="263" w:right="122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lastRenderedPageBreak/>
        <w:t>թենիսի</w:t>
      </w:r>
      <w:r w:rsidRPr="00BC4B8E">
        <w:rPr>
          <w:rFonts w:ascii="Sylfaen" w:hAnsi="Sylfaen"/>
          <w:spacing w:val="3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գնդակի նետումկանգնած, նստած, ծնկած դրություններից, յուրաքանչյուր ձեռքով մինչև 5-7 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մագլցումներ</w:t>
      </w:r>
      <w:r w:rsidRPr="00BC4B8E">
        <w:rPr>
          <w:rFonts w:ascii="Sylfaen" w:hAnsi="Sylfaen"/>
          <w:spacing w:val="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մարմնամարզական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պատի,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պարանի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վրա՝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սողում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հրացանով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(մարմնամարզական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փայտով)՝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7-10</w:t>
      </w:r>
      <w:r w:rsidRPr="00BC4B8E">
        <w:rPr>
          <w:rFonts w:ascii="Sylfaen" w:hAnsi="Sylfaen"/>
          <w:spacing w:val="-9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2"/>
        <w:rPr>
          <w:rFonts w:ascii="Sylfaen" w:eastAsia="Times New Roman" w:hAnsi="Sylfaen" w:cs="Times New Roman"/>
        </w:rPr>
      </w:pPr>
      <w:r w:rsidRPr="00BC4B8E">
        <w:rPr>
          <w:rFonts w:ascii="Sylfaen" w:hAnsi="Sylfaen"/>
          <w:spacing w:val="-2"/>
        </w:rPr>
        <w:t>Ճկունություն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44" w:line="350" w:lineRule="auto"/>
        <w:ind w:left="263" w:right="122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բոլոր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հոդերում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մեծ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ամպլիտուդայով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բազմաբնույթ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վարժությունների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կատարում կանգնած, նստած, պառկած դիրքերից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(ըստ հնարավորության)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բազմաբնույթ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ձգողական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վարժությունների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կատարում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  <w:tab w:val="left" w:pos="1987"/>
          <w:tab w:val="left" w:pos="4239"/>
          <w:tab w:val="left" w:pos="5785"/>
          <w:tab w:val="left" w:pos="7312"/>
          <w:tab w:val="left" w:pos="8940"/>
        </w:tabs>
        <w:spacing w:line="345" w:lineRule="auto"/>
        <w:ind w:left="263" w:right="123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pacing w:val="-2"/>
          <w:sz w:val="24"/>
          <w:szCs w:val="24"/>
        </w:rPr>
        <w:t>ճկունության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>վարժությունների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>կատարում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>վարժակցի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>օգնությամբ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4"/>
          <w:sz w:val="24"/>
          <w:szCs w:val="24"/>
        </w:rPr>
        <w:t xml:space="preserve">(ըստ </w:t>
      </w:r>
      <w:r w:rsidRPr="00BC4B8E">
        <w:rPr>
          <w:rFonts w:ascii="Sylfaen" w:hAnsi="Sylfaen"/>
          <w:spacing w:val="-2"/>
          <w:sz w:val="24"/>
          <w:szCs w:val="24"/>
        </w:rPr>
        <w:t>հնարավորության)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24" w:line="345" w:lineRule="auto"/>
        <w:ind w:left="263" w:right="122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ստրելինգի և ժիմտոնիկի տարրեր՝ կատարել մեծ ամպլիտուդայով՝ երաժշտության տակ (ըստ հնարավորության)</w:t>
      </w:r>
    </w:p>
    <w:p w:rsidR="00F55666" w:rsidRPr="00BC4B8E" w:rsidRDefault="00015B78">
      <w:pPr>
        <w:pStyle w:val="2"/>
        <w:spacing w:before="21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>Դիմացկունություն՝</w:t>
      </w:r>
      <w:r w:rsidRPr="00BC4B8E">
        <w:rPr>
          <w:rFonts w:ascii="Sylfaen" w:hAnsi="Sylfaen"/>
          <w:spacing w:val="-6"/>
        </w:rPr>
        <w:t xml:space="preserve"> </w:t>
      </w:r>
      <w:r w:rsidRPr="00BC4B8E">
        <w:rPr>
          <w:rFonts w:ascii="Sylfaen" w:hAnsi="Sylfaen"/>
        </w:rPr>
        <w:t>ընդհանուր</w:t>
      </w:r>
      <w:r w:rsidRPr="00BC4B8E">
        <w:rPr>
          <w:rFonts w:ascii="Sylfaen" w:hAnsi="Sylfaen"/>
          <w:spacing w:val="1"/>
        </w:rPr>
        <w:t xml:space="preserve"> </w:t>
      </w:r>
      <w:r w:rsidRPr="00BC4B8E">
        <w:rPr>
          <w:rFonts w:ascii="Sylfaen" w:hAnsi="Sylfaen"/>
        </w:rPr>
        <w:t>և</w:t>
      </w:r>
      <w:r w:rsidRPr="00BC4B8E">
        <w:rPr>
          <w:rFonts w:ascii="Sylfaen" w:hAnsi="Sylfaen"/>
          <w:spacing w:val="-8"/>
        </w:rPr>
        <w:t xml:space="preserve"> </w:t>
      </w:r>
      <w:r w:rsidRPr="00BC4B8E">
        <w:rPr>
          <w:rFonts w:ascii="Sylfaen" w:hAnsi="Sylfaen"/>
          <w:spacing w:val="-2"/>
        </w:rPr>
        <w:t>ուժային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44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կրոսավազք՝</w:t>
      </w:r>
      <w:r w:rsidRPr="00BC4B8E">
        <w:rPr>
          <w:rFonts w:ascii="Sylfaen" w:hAnsi="Sylfaen"/>
          <w:spacing w:val="5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1000-3000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խառը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տեղաշարժեր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քայլքի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և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վազքի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համատեղությամբ՝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2000-4000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6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րոպեանոց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վազքի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թեսթավորում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(14-17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տարեկաններ)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4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զբոսարշավներ ամբողջ</w:t>
      </w:r>
      <w:r w:rsidRPr="00BC4B8E">
        <w:rPr>
          <w:rFonts w:ascii="Sylfaen" w:hAnsi="Sylfaen"/>
          <w:spacing w:val="-2"/>
          <w:sz w:val="24"/>
          <w:szCs w:val="24"/>
        </w:rPr>
        <w:t xml:space="preserve"> դասարանով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բազմակի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ոստյուններ ոտքից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ոտք՝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մինչև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20-30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3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ձգումներ</w:t>
      </w:r>
      <w:r w:rsidRPr="00BC4B8E">
        <w:rPr>
          <w:rFonts w:ascii="Sylfaen" w:hAnsi="Sylfaen"/>
          <w:spacing w:val="6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«մինչև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վերջ»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1-2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պարանամագլցում՝</w:t>
      </w:r>
      <w:r w:rsidRPr="00BC4B8E">
        <w:rPr>
          <w:rFonts w:ascii="Sylfaen" w:hAnsi="Sylfaen"/>
          <w:spacing w:val="6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«սագանման»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քայլք՝</w:t>
      </w:r>
      <w:r w:rsidRPr="00BC4B8E">
        <w:rPr>
          <w:rFonts w:ascii="Sylfaen" w:hAnsi="Sylfaen"/>
          <w:spacing w:val="6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10-20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pacing w:val="-10"/>
          <w:sz w:val="24"/>
          <w:szCs w:val="24"/>
        </w:rPr>
        <w:t>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264"/>
        </w:tabs>
        <w:spacing w:before="133"/>
        <w:ind w:left="263" w:hanging="145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Վարժություններ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լցված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գնդակներով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և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կցագնդերով</w:t>
      </w:r>
    </w:p>
    <w:p w:rsidR="00F55666" w:rsidRPr="00BC4B8E" w:rsidRDefault="00015B78">
      <w:pPr>
        <w:pStyle w:val="2"/>
        <w:spacing w:before="130"/>
        <w:ind w:left="263"/>
        <w:rPr>
          <w:rFonts w:ascii="Sylfaen" w:hAnsi="Sylfaen"/>
        </w:rPr>
      </w:pPr>
      <w:r w:rsidRPr="00BC4B8E">
        <w:rPr>
          <w:rFonts w:ascii="Sylfaen" w:hAnsi="Sylfaen"/>
        </w:rPr>
        <w:t>Ուժային</w:t>
      </w:r>
      <w:r w:rsidRPr="00BC4B8E">
        <w:rPr>
          <w:rFonts w:ascii="Sylfaen" w:hAnsi="Sylfaen"/>
          <w:spacing w:val="2"/>
        </w:rPr>
        <w:t xml:space="preserve"> </w:t>
      </w:r>
      <w:r w:rsidRPr="00BC4B8E">
        <w:rPr>
          <w:rFonts w:ascii="Sylfaen" w:hAnsi="Sylfaen"/>
          <w:spacing w:val="-2"/>
        </w:rPr>
        <w:t>ընդունակություններ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spacing w:before="146"/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ձգումներ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պտտաձողի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վրա՝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2-4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ձեռքերի ծալում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և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տարածում</w:t>
      </w:r>
      <w:r w:rsidRPr="00BC4B8E">
        <w:rPr>
          <w:rFonts w:ascii="Sylfaen" w:hAnsi="Sylfaen"/>
          <w:spacing w:val="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զուգափայտերի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վրա՝</w:t>
      </w:r>
      <w:r w:rsidRPr="00BC4B8E">
        <w:rPr>
          <w:rFonts w:ascii="Sylfaen" w:hAnsi="Sylfaen"/>
          <w:spacing w:val="5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spacing w:before="133"/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«անկյուն»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կախ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կամ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հենում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դրությունից՝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մագլցում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պարանի</w:t>
      </w:r>
      <w:r w:rsidRPr="00BC4B8E">
        <w:rPr>
          <w:rFonts w:ascii="Sylfaen" w:hAnsi="Sylfaen"/>
          <w:spacing w:val="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վրա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վարժություններ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կցագնդերով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և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լցված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գնդակներով</w:t>
      </w:r>
    </w:p>
    <w:p w:rsidR="00F55666" w:rsidRPr="00BC4B8E" w:rsidRDefault="00015B78">
      <w:pPr>
        <w:pStyle w:val="2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>Շարժումների</w:t>
      </w:r>
      <w:r w:rsidRPr="00BC4B8E">
        <w:rPr>
          <w:rFonts w:ascii="Sylfaen" w:hAnsi="Sylfaen"/>
          <w:spacing w:val="-7"/>
        </w:rPr>
        <w:t xml:space="preserve"> </w:t>
      </w:r>
      <w:r w:rsidRPr="00BC4B8E">
        <w:rPr>
          <w:rFonts w:ascii="Sylfaen" w:hAnsi="Sylfaen"/>
        </w:rPr>
        <w:t>ճարպկություն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և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  <w:spacing w:val="-2"/>
        </w:rPr>
        <w:t>կոորդինացիա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  <w:tab w:val="left" w:pos="1771"/>
          <w:tab w:val="left" w:pos="3601"/>
          <w:tab w:val="left" w:pos="7754"/>
        </w:tabs>
        <w:spacing w:before="144" w:line="350" w:lineRule="auto"/>
        <w:ind w:left="830" w:right="118" w:hanging="71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pacing w:val="-2"/>
          <w:sz w:val="24"/>
          <w:szCs w:val="24"/>
        </w:rPr>
        <w:t>քայլք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>արգելքների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>հաղթահարումով,քայլանցումներ</w:t>
      </w:r>
      <w:r w:rsidRPr="00BC4B8E">
        <w:rPr>
          <w:rFonts w:ascii="Sylfaen" w:hAnsi="Sylfaen"/>
          <w:sz w:val="24"/>
          <w:szCs w:val="24"/>
        </w:rPr>
        <w:tab/>
      </w:r>
      <w:r w:rsidRPr="00BC4B8E">
        <w:rPr>
          <w:rFonts w:ascii="Sylfaen" w:hAnsi="Sylfaen"/>
          <w:spacing w:val="-2"/>
          <w:sz w:val="24"/>
          <w:szCs w:val="24"/>
        </w:rPr>
        <w:t xml:space="preserve">նստարանների, </w:t>
      </w:r>
      <w:r w:rsidRPr="00BC4B8E">
        <w:rPr>
          <w:rFonts w:ascii="Sylfaen" w:hAnsi="Sylfaen"/>
          <w:sz w:val="24"/>
          <w:szCs w:val="24"/>
        </w:rPr>
        <w:t>գնդակների, այլ առարկաների վրայից՝ 2-4 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spacing w:before="13" w:line="350" w:lineRule="auto"/>
        <w:ind w:left="830" w:right="119" w:hanging="71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lastRenderedPageBreak/>
        <w:t>վազանցներ՝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մտնելով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ու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դուրս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գալով՝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պտտվող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ցատկապարանի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տակով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 xml:space="preserve">3-4 </w:t>
      </w:r>
      <w:r w:rsidRPr="00BC4B8E">
        <w:rPr>
          <w:rFonts w:ascii="Sylfaen" w:hAnsi="Sylfaen"/>
          <w:spacing w:val="-2"/>
          <w:sz w:val="24"/>
          <w:szCs w:val="24"/>
        </w:rPr>
        <w:t>անգամ</w:t>
      </w:r>
    </w:p>
    <w:p w:rsidR="00F55666" w:rsidRPr="00BC4B8E" w:rsidRDefault="00F55666">
      <w:pPr>
        <w:spacing w:line="350" w:lineRule="auto"/>
        <w:rPr>
          <w:rFonts w:ascii="Sylfaen" w:hAnsi="Sylfaen"/>
          <w:sz w:val="24"/>
          <w:szCs w:val="24"/>
        </w:rPr>
        <w:sectPr w:rsidR="00F55666" w:rsidRPr="00BC4B8E">
          <w:pgSz w:w="11910" w:h="16840"/>
          <w:pgMar w:top="1040" w:right="720" w:bottom="1200" w:left="1580" w:header="0" w:footer="1004" w:gutter="0"/>
          <w:cols w:space="720"/>
        </w:sectPr>
      </w:pP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  <w:tab w:val="left" w:pos="5925"/>
        </w:tabs>
        <w:spacing w:before="78" w:line="350" w:lineRule="auto"/>
        <w:ind w:left="830" w:right="118" w:hanging="71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lastRenderedPageBreak/>
        <w:t>մեկնարկ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մեջքով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նստած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դեպի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վազքուղին</w:t>
      </w:r>
      <w:r w:rsidRPr="00BC4B8E">
        <w:rPr>
          <w:rFonts w:ascii="MS Mincho" w:eastAsia="MS Mincho" w:hAnsi="MS Mincho" w:cs="MS Mincho" w:hint="eastAsia"/>
          <w:sz w:val="24"/>
          <w:szCs w:val="24"/>
        </w:rPr>
        <w:t>․</w:t>
      </w:r>
      <w:r w:rsidRPr="00BC4B8E">
        <w:rPr>
          <w:rFonts w:ascii="Sylfaen" w:eastAsia="Times New Roman" w:hAnsi="Sylfaen" w:cs="Times New Roman"/>
          <w:sz w:val="24"/>
          <w:szCs w:val="24"/>
        </w:rPr>
        <w:tab/>
      </w:r>
      <w:r w:rsidRPr="00BC4B8E">
        <w:rPr>
          <w:rFonts w:ascii="Sylfaen" w:hAnsi="Sylfaen"/>
          <w:sz w:val="24"/>
          <w:szCs w:val="24"/>
        </w:rPr>
        <w:t>վազելով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շրջանցել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խոչընդոտը, ցատկեր արգելքի վրայից, գլուխկոնծիներ՝</w:t>
      </w:r>
      <w:r w:rsidRPr="00BC4B8E">
        <w:rPr>
          <w:rFonts w:ascii="Sylfaen" w:hAnsi="Sylfaen"/>
          <w:spacing w:val="4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3x10 մ, 2-3 անգամ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spacing w:before="13"/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վարժություններ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ցատկապարանով՝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9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փորձ</w:t>
      </w:r>
    </w:p>
    <w:p w:rsidR="00F55666" w:rsidRPr="00BC4B8E" w:rsidRDefault="00015B78">
      <w:pPr>
        <w:pStyle w:val="a4"/>
        <w:numPr>
          <w:ilvl w:val="0"/>
          <w:numId w:val="2"/>
        </w:numPr>
        <w:tabs>
          <w:tab w:val="left" w:pos="686"/>
          <w:tab w:val="left" w:pos="687"/>
        </w:tabs>
        <w:ind w:left="686" w:hanging="568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շարժախաղեր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և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տարբեր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բնույթի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pacing w:val="-2"/>
          <w:sz w:val="24"/>
          <w:szCs w:val="24"/>
        </w:rPr>
        <w:t>էստաֆետներ</w:t>
      </w:r>
    </w:p>
    <w:p w:rsidR="00F55666" w:rsidRPr="00BC4B8E" w:rsidRDefault="00015B78">
      <w:pPr>
        <w:pStyle w:val="2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>Հավասարակշռությունը</w:t>
      </w:r>
      <w:r w:rsidRPr="00BC4B8E">
        <w:rPr>
          <w:rFonts w:ascii="Sylfaen" w:hAnsi="Sylfaen"/>
          <w:spacing w:val="-5"/>
        </w:rPr>
        <w:t xml:space="preserve"> </w:t>
      </w:r>
      <w:r w:rsidRPr="00BC4B8E">
        <w:rPr>
          <w:rFonts w:ascii="Sylfaen" w:hAnsi="Sylfaen"/>
        </w:rPr>
        <w:t>պահպանելու</w:t>
      </w:r>
      <w:r w:rsidRPr="00BC4B8E">
        <w:rPr>
          <w:rFonts w:ascii="Sylfaen" w:hAnsi="Sylfaen"/>
          <w:spacing w:val="-8"/>
        </w:rPr>
        <w:t xml:space="preserve"> </w:t>
      </w:r>
      <w:r w:rsidRPr="00BC4B8E">
        <w:rPr>
          <w:rFonts w:ascii="Sylfaen" w:hAnsi="Sylfaen"/>
          <w:spacing w:val="-2"/>
        </w:rPr>
        <w:t>կարողություն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4"/>
        <w:ind w:hanging="36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քայլք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բարձր դրված</w:t>
      </w:r>
      <w:r w:rsidRPr="00BC4B8E">
        <w:rPr>
          <w:rFonts w:ascii="Sylfaen" w:hAnsi="Sylfaen"/>
          <w:spacing w:val="-7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հորիզոնական գերանի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վրայով՝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2-4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փորձ</w:t>
      </w:r>
    </w:p>
    <w:p w:rsidR="00F55666" w:rsidRPr="00BC4B8E" w:rsidRDefault="00015B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քայլք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թեք</w:t>
      </w:r>
      <w:r w:rsidRPr="00BC4B8E">
        <w:rPr>
          <w:rFonts w:ascii="Sylfaen" w:hAnsi="Sylfaen"/>
          <w:spacing w:val="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դրված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գերանի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վրայով՝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2-4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փորձ</w:t>
      </w:r>
    </w:p>
    <w:p w:rsidR="00F55666" w:rsidRPr="00BC4B8E" w:rsidRDefault="00015B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պտույտներ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աջ-ձախ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360</w:t>
      </w:r>
      <w:r w:rsidRPr="00BC4B8E">
        <w:rPr>
          <w:rFonts w:ascii="Sylfaen" w:hAnsi="Sylfaen"/>
          <w:sz w:val="24"/>
          <w:szCs w:val="24"/>
          <w:vertAlign w:val="superscript"/>
        </w:rPr>
        <w:t>0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փակ</w:t>
      </w:r>
      <w:r w:rsidRPr="00BC4B8E">
        <w:rPr>
          <w:rFonts w:ascii="Sylfaen" w:hAnsi="Sylfaen"/>
          <w:spacing w:val="-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աչքերով՝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3-4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փորձ</w:t>
      </w:r>
    </w:p>
    <w:p w:rsidR="00F55666" w:rsidRPr="00BC4B8E" w:rsidRDefault="00015B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33"/>
        <w:ind w:hanging="36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ուղիղ</w:t>
      </w:r>
      <w:r w:rsidRPr="00BC4B8E">
        <w:rPr>
          <w:rFonts w:ascii="Sylfaen" w:hAnsi="Sylfaen"/>
          <w:spacing w:val="-5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քայլք</w:t>
      </w:r>
      <w:r w:rsidRPr="00BC4B8E">
        <w:rPr>
          <w:rFonts w:ascii="Sylfaen" w:hAnsi="Sylfaen"/>
          <w:spacing w:val="-4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փակ աչքերով</w:t>
      </w:r>
      <w:r w:rsidRPr="00BC4B8E">
        <w:rPr>
          <w:rFonts w:ascii="Sylfaen" w:hAnsi="Sylfaen"/>
          <w:spacing w:val="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15</w:t>
      </w:r>
      <w:r w:rsidRPr="00BC4B8E">
        <w:rPr>
          <w:rFonts w:ascii="Sylfaen" w:hAnsi="Sylfaen"/>
          <w:spacing w:val="-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մ՝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2-3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անգամ</w:t>
      </w:r>
    </w:p>
    <w:p w:rsidR="00F55666" w:rsidRPr="00BC4B8E" w:rsidRDefault="00015B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վերցատկեր</w:t>
      </w:r>
      <w:r w:rsidRPr="00BC4B8E">
        <w:rPr>
          <w:rFonts w:ascii="Sylfaen" w:hAnsi="Sylfaen"/>
          <w:spacing w:val="-2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պտույտով՝</w:t>
      </w:r>
      <w:r w:rsidRPr="00BC4B8E">
        <w:rPr>
          <w:rFonts w:ascii="Sylfaen" w:hAnsi="Sylfaen"/>
          <w:spacing w:val="-3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3-5</w:t>
      </w:r>
      <w:r w:rsidRPr="00BC4B8E">
        <w:rPr>
          <w:rFonts w:ascii="Sylfaen" w:hAnsi="Sylfaen"/>
          <w:spacing w:val="-9"/>
          <w:sz w:val="24"/>
          <w:szCs w:val="24"/>
        </w:rPr>
        <w:t xml:space="preserve"> </w:t>
      </w:r>
      <w:r w:rsidRPr="00BC4B8E">
        <w:rPr>
          <w:rFonts w:ascii="Sylfaen" w:hAnsi="Sylfaen"/>
          <w:spacing w:val="-4"/>
          <w:sz w:val="24"/>
          <w:szCs w:val="24"/>
        </w:rPr>
        <w:t>անգամ</w:t>
      </w:r>
    </w:p>
    <w:p w:rsidR="00F55666" w:rsidRPr="00BC4B8E" w:rsidRDefault="00015B78">
      <w:pPr>
        <w:pStyle w:val="a3"/>
        <w:tabs>
          <w:tab w:val="left" w:pos="2635"/>
        </w:tabs>
        <w:spacing w:before="135" w:line="362" w:lineRule="auto"/>
        <w:ind w:left="119" w:right="118"/>
        <w:jc w:val="both"/>
        <w:rPr>
          <w:rFonts w:ascii="Sylfaen" w:hAnsi="Sylfaen"/>
        </w:rPr>
      </w:pPr>
      <w:r w:rsidRPr="00BC4B8E">
        <w:rPr>
          <w:rFonts w:ascii="Sylfaen" w:hAnsi="Sylfaen"/>
          <w:b/>
          <w:bCs/>
          <w:spacing w:val="-2"/>
        </w:rPr>
        <w:t>Շարժումների</w:t>
      </w:r>
      <w:r w:rsidRPr="00BC4B8E">
        <w:rPr>
          <w:rFonts w:ascii="Sylfaen" w:hAnsi="Sylfaen"/>
          <w:b/>
          <w:bCs/>
        </w:rPr>
        <w:tab/>
        <w:t>ճշգրտություն</w:t>
      </w:r>
      <w:r w:rsidRPr="00BC4B8E">
        <w:rPr>
          <w:rFonts w:ascii="MS Mincho" w:eastAsia="MS Mincho" w:hAnsi="MS Mincho" w:cs="MS Mincho" w:hint="eastAsia"/>
          <w:b/>
          <w:bCs/>
        </w:rPr>
        <w:t>․</w:t>
      </w:r>
      <w:r w:rsidRPr="00BC4B8E">
        <w:rPr>
          <w:rFonts w:ascii="Sylfaen" w:eastAsia="Times New Roman" w:hAnsi="Sylfaen" w:cs="Times New Roman"/>
          <w:b/>
          <w:bCs/>
        </w:rPr>
        <w:t xml:space="preserve"> </w:t>
      </w:r>
      <w:r w:rsidRPr="00BC4B8E">
        <w:rPr>
          <w:rFonts w:ascii="Sylfaen" w:hAnsi="Sylfaen"/>
        </w:rPr>
        <w:t>տարբեր առարկաների (գնդակներ, ավազապարկեր) նետումներ տարբեր ուժով։ Գնահատվում է նետած առարկայի տեսողական հեռավորությունը։ Դրանից հետո ստուգվում է արդյունքը չափերիզով կամ քայլերով՝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2-4 անգամ գնդակի նետումներ թիրախին՝ 5-8 անգամ [1, Էջ 41-43]։</w:t>
      </w:r>
    </w:p>
    <w:p w:rsidR="00F55666" w:rsidRPr="00BC4B8E" w:rsidRDefault="00015B78">
      <w:pPr>
        <w:pStyle w:val="a3"/>
        <w:spacing w:line="360" w:lineRule="auto"/>
        <w:ind w:left="119" w:firstLine="566"/>
        <w:rPr>
          <w:rFonts w:ascii="Sylfaen" w:hAnsi="Sylfaen"/>
        </w:rPr>
      </w:pPr>
      <w:r w:rsidRPr="00BC4B8E">
        <w:rPr>
          <w:rFonts w:ascii="Sylfaen" w:hAnsi="Sylfaen"/>
        </w:rPr>
        <w:t>Ֆիզիկական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տվյալների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զարգացման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կարևոր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միջոցներից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են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հանդիսանում ռազմական</w:t>
      </w:r>
      <w:r w:rsidRPr="00BC4B8E">
        <w:rPr>
          <w:rFonts w:ascii="Sylfaen" w:hAnsi="Sylfaen"/>
          <w:spacing w:val="67"/>
          <w:w w:val="150"/>
        </w:rPr>
        <w:t xml:space="preserve"> </w:t>
      </w:r>
      <w:r w:rsidRPr="00BC4B8E">
        <w:rPr>
          <w:rFonts w:ascii="Sylfaen" w:hAnsi="Sylfaen"/>
        </w:rPr>
        <w:t>բնույթի</w:t>
      </w:r>
      <w:r w:rsidRPr="00BC4B8E">
        <w:rPr>
          <w:rFonts w:ascii="Sylfaen" w:hAnsi="Sylfaen"/>
          <w:spacing w:val="66"/>
          <w:w w:val="150"/>
        </w:rPr>
        <w:t xml:space="preserve"> </w:t>
      </w:r>
      <w:r w:rsidRPr="00BC4B8E">
        <w:rPr>
          <w:rFonts w:ascii="Sylfaen" w:hAnsi="Sylfaen"/>
        </w:rPr>
        <w:t>շարժական</w:t>
      </w:r>
      <w:r w:rsidRPr="00BC4B8E">
        <w:rPr>
          <w:rFonts w:ascii="Sylfaen" w:hAnsi="Sylfaen"/>
          <w:spacing w:val="67"/>
          <w:w w:val="150"/>
        </w:rPr>
        <w:t xml:space="preserve"> </w:t>
      </w:r>
      <w:r w:rsidRPr="00BC4B8E">
        <w:rPr>
          <w:rFonts w:ascii="Sylfaen" w:hAnsi="Sylfaen"/>
        </w:rPr>
        <w:t>և</w:t>
      </w:r>
      <w:r w:rsidRPr="00BC4B8E">
        <w:rPr>
          <w:rFonts w:ascii="Sylfaen" w:hAnsi="Sylfaen"/>
          <w:spacing w:val="61"/>
          <w:w w:val="150"/>
        </w:rPr>
        <w:t xml:space="preserve"> </w:t>
      </w:r>
      <w:r w:rsidRPr="00BC4B8E">
        <w:rPr>
          <w:rFonts w:ascii="Sylfaen" w:hAnsi="Sylfaen"/>
        </w:rPr>
        <w:t>մարզական</w:t>
      </w:r>
      <w:r w:rsidRPr="00BC4B8E">
        <w:rPr>
          <w:rFonts w:ascii="Sylfaen" w:hAnsi="Sylfaen"/>
          <w:spacing w:val="67"/>
          <w:w w:val="150"/>
        </w:rPr>
        <w:t xml:space="preserve"> </w:t>
      </w:r>
      <w:r w:rsidRPr="00BC4B8E">
        <w:rPr>
          <w:rFonts w:ascii="Sylfaen" w:hAnsi="Sylfaen"/>
        </w:rPr>
        <w:t>խաղերը։</w:t>
      </w:r>
      <w:r w:rsidRPr="00BC4B8E">
        <w:rPr>
          <w:rFonts w:ascii="Sylfaen" w:hAnsi="Sylfaen"/>
          <w:spacing w:val="65"/>
          <w:w w:val="150"/>
        </w:rPr>
        <w:t xml:space="preserve"> </w:t>
      </w:r>
      <w:r w:rsidRPr="00BC4B8E">
        <w:rPr>
          <w:rFonts w:ascii="Sylfaen" w:hAnsi="Sylfaen"/>
        </w:rPr>
        <w:t>Այդպիսի</w:t>
      </w:r>
      <w:r w:rsidRPr="00BC4B8E">
        <w:rPr>
          <w:rFonts w:ascii="Sylfaen" w:hAnsi="Sylfaen"/>
          <w:spacing w:val="68"/>
          <w:w w:val="150"/>
        </w:rPr>
        <w:t xml:space="preserve"> </w:t>
      </w:r>
      <w:r w:rsidRPr="00BC4B8E">
        <w:rPr>
          <w:rFonts w:ascii="Sylfaen" w:hAnsi="Sylfaen"/>
        </w:rPr>
        <w:t>խաղերն</w:t>
      </w:r>
      <w:r w:rsidRPr="00BC4B8E">
        <w:rPr>
          <w:rFonts w:ascii="Sylfaen" w:hAnsi="Sylfaen"/>
          <w:spacing w:val="66"/>
          <w:w w:val="150"/>
        </w:rPr>
        <w:t xml:space="preserve"> </w:t>
      </w:r>
      <w:r w:rsidRPr="00BC4B8E">
        <w:rPr>
          <w:rFonts w:ascii="Sylfaen" w:hAnsi="Sylfaen"/>
          <w:spacing w:val="-5"/>
        </w:rPr>
        <w:t>են՝</w:t>
      </w:r>
    </w:p>
    <w:p w:rsidR="00F55666" w:rsidRPr="00BC4B8E" w:rsidRDefault="00015B78">
      <w:pPr>
        <w:pStyle w:val="a3"/>
        <w:ind w:left="119"/>
        <w:rPr>
          <w:rFonts w:ascii="Sylfaen" w:hAnsi="Sylfaen"/>
        </w:rPr>
      </w:pPr>
      <w:r w:rsidRPr="00BC4B8E">
        <w:rPr>
          <w:rFonts w:ascii="Sylfaen" w:hAnsi="Sylfaen"/>
        </w:rPr>
        <w:t>«Մրցավազք</w:t>
      </w:r>
      <w:r w:rsidRPr="00BC4B8E">
        <w:rPr>
          <w:rFonts w:ascii="Sylfaen" w:hAnsi="Sylfaen"/>
          <w:spacing w:val="26"/>
        </w:rPr>
        <w:t xml:space="preserve"> </w:t>
      </w:r>
      <w:r w:rsidRPr="00BC4B8E">
        <w:rPr>
          <w:rFonts w:ascii="Sylfaen" w:hAnsi="Sylfaen"/>
        </w:rPr>
        <w:t>հակագազով»,</w:t>
      </w:r>
      <w:r w:rsidRPr="00BC4B8E">
        <w:rPr>
          <w:rFonts w:ascii="Sylfaen" w:hAnsi="Sylfaen"/>
          <w:spacing w:val="26"/>
        </w:rPr>
        <w:t xml:space="preserve"> </w:t>
      </w:r>
      <w:r w:rsidRPr="00BC4B8E">
        <w:rPr>
          <w:rFonts w:ascii="Sylfaen" w:hAnsi="Sylfaen"/>
        </w:rPr>
        <w:t>«Հինգ</w:t>
      </w:r>
      <w:r w:rsidRPr="00BC4B8E">
        <w:rPr>
          <w:rFonts w:ascii="Sylfaen" w:hAnsi="Sylfaen"/>
          <w:spacing w:val="23"/>
        </w:rPr>
        <w:t xml:space="preserve"> </w:t>
      </w:r>
      <w:r w:rsidRPr="00BC4B8E">
        <w:rPr>
          <w:rFonts w:ascii="Sylfaen" w:hAnsi="Sylfaen"/>
        </w:rPr>
        <w:t>հնարավորից»,</w:t>
      </w:r>
      <w:r w:rsidRPr="00BC4B8E">
        <w:rPr>
          <w:rFonts w:ascii="Sylfaen" w:hAnsi="Sylfaen"/>
          <w:spacing w:val="25"/>
        </w:rPr>
        <w:t xml:space="preserve">  </w:t>
      </w:r>
      <w:r w:rsidRPr="00BC4B8E">
        <w:rPr>
          <w:rFonts w:ascii="Sylfaen" w:hAnsi="Sylfaen"/>
        </w:rPr>
        <w:t>«Վիրավորների</w:t>
      </w:r>
      <w:r w:rsidRPr="00BC4B8E">
        <w:rPr>
          <w:rFonts w:ascii="Sylfaen" w:hAnsi="Sylfaen"/>
          <w:spacing w:val="26"/>
        </w:rPr>
        <w:t xml:space="preserve"> </w:t>
      </w:r>
      <w:r w:rsidRPr="00BC4B8E">
        <w:rPr>
          <w:rFonts w:ascii="Sylfaen" w:hAnsi="Sylfaen"/>
          <w:spacing w:val="-2"/>
        </w:rPr>
        <w:t>տեղափոխում»,</w:t>
      </w:r>
    </w:p>
    <w:p w:rsidR="00F55666" w:rsidRPr="00BC4B8E" w:rsidRDefault="00015B78">
      <w:pPr>
        <w:pStyle w:val="a3"/>
        <w:spacing w:before="133"/>
        <w:ind w:left="119"/>
        <w:rPr>
          <w:rFonts w:ascii="Sylfaen" w:hAnsi="Sylfaen"/>
        </w:rPr>
      </w:pPr>
      <w:r w:rsidRPr="00BC4B8E">
        <w:rPr>
          <w:rFonts w:ascii="Sylfaen" w:hAnsi="Sylfaen"/>
        </w:rPr>
        <w:t>«Մարտ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անցումով»,</w:t>
      </w:r>
      <w:r w:rsidRPr="00BC4B8E">
        <w:rPr>
          <w:rFonts w:ascii="Sylfaen" w:hAnsi="Sylfaen"/>
          <w:spacing w:val="56"/>
        </w:rPr>
        <w:t xml:space="preserve"> </w:t>
      </w:r>
      <w:r w:rsidRPr="00BC4B8E">
        <w:rPr>
          <w:rFonts w:ascii="Sylfaen" w:hAnsi="Sylfaen"/>
        </w:rPr>
        <w:t>«Հեծյալների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պայքարը»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և</w:t>
      </w:r>
      <w:r w:rsidRPr="00BC4B8E">
        <w:rPr>
          <w:rFonts w:ascii="Sylfaen" w:hAnsi="Sylfaen"/>
          <w:spacing w:val="63"/>
        </w:rPr>
        <w:t xml:space="preserve"> </w:t>
      </w:r>
      <w:r w:rsidRPr="00BC4B8E">
        <w:rPr>
          <w:rFonts w:ascii="Sylfaen" w:hAnsi="Sylfaen"/>
          <w:spacing w:val="-2"/>
        </w:rPr>
        <w:t>այլն։</w:t>
      </w:r>
    </w:p>
    <w:p w:rsidR="00F55666" w:rsidRPr="00BC4B8E" w:rsidRDefault="00015B78">
      <w:pPr>
        <w:pStyle w:val="a3"/>
        <w:spacing w:before="137" w:line="360" w:lineRule="auto"/>
        <w:ind w:left="119" w:firstLine="768"/>
        <w:rPr>
          <w:rFonts w:ascii="Sylfaen" w:hAnsi="Sylfaen"/>
        </w:rPr>
      </w:pPr>
      <w:r w:rsidRPr="00BC4B8E">
        <w:rPr>
          <w:rFonts w:ascii="Sylfaen" w:hAnsi="Sylfaen"/>
        </w:rPr>
        <w:t>Ֆիզիկական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կուլտուրան,</w:t>
      </w:r>
      <w:r w:rsidRPr="00BC4B8E">
        <w:rPr>
          <w:rFonts w:ascii="Sylfaen" w:hAnsi="Sylfaen"/>
          <w:spacing w:val="-15"/>
        </w:rPr>
        <w:t xml:space="preserve"> </w:t>
      </w:r>
      <w:r w:rsidRPr="00BC4B8E">
        <w:rPr>
          <w:rFonts w:ascii="Sylfaen" w:hAnsi="Sylfaen"/>
        </w:rPr>
        <w:t>ռազմահայրենասիրական</w:t>
      </w:r>
      <w:r w:rsidRPr="00BC4B8E">
        <w:rPr>
          <w:rFonts w:ascii="Sylfaen" w:hAnsi="Sylfaen"/>
          <w:spacing w:val="-10"/>
        </w:rPr>
        <w:t xml:space="preserve"> </w:t>
      </w:r>
      <w:r w:rsidRPr="00BC4B8E">
        <w:rPr>
          <w:rFonts w:ascii="Sylfaen" w:hAnsi="Sylfaen"/>
        </w:rPr>
        <w:t>խաղերը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մեկ</w:t>
      </w:r>
      <w:r w:rsidRPr="00BC4B8E">
        <w:rPr>
          <w:rFonts w:ascii="Sylfaen" w:hAnsi="Sylfaen"/>
          <w:spacing w:val="-13"/>
        </w:rPr>
        <w:t xml:space="preserve"> </w:t>
      </w:r>
      <w:r w:rsidRPr="00BC4B8E">
        <w:rPr>
          <w:rFonts w:ascii="Sylfaen" w:hAnsi="Sylfaen"/>
        </w:rPr>
        <w:t>նպատակ</w:t>
      </w:r>
      <w:r w:rsidRPr="00BC4B8E">
        <w:rPr>
          <w:rFonts w:ascii="Sylfaen" w:hAnsi="Sylfaen"/>
          <w:spacing w:val="-16"/>
        </w:rPr>
        <w:t xml:space="preserve"> </w:t>
      </w:r>
      <w:r w:rsidRPr="00BC4B8E">
        <w:rPr>
          <w:rFonts w:ascii="Sylfaen" w:hAnsi="Sylfaen"/>
        </w:rPr>
        <w:t>են հետապնդում՝</w:t>
      </w:r>
      <w:r w:rsidRPr="00BC4B8E">
        <w:rPr>
          <w:rFonts w:ascii="Sylfaen" w:hAnsi="Sylfaen"/>
          <w:spacing w:val="-6"/>
        </w:rPr>
        <w:t xml:space="preserve"> </w:t>
      </w:r>
      <w:r w:rsidRPr="00BC4B8E">
        <w:rPr>
          <w:rFonts w:ascii="Sylfaen" w:hAnsi="Sylfaen"/>
        </w:rPr>
        <w:t>լինել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առողջ,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լինել</w:t>
      </w:r>
      <w:r w:rsidRPr="00BC4B8E">
        <w:rPr>
          <w:rFonts w:ascii="Sylfaen" w:hAnsi="Sylfaen"/>
          <w:spacing w:val="-9"/>
        </w:rPr>
        <w:t xml:space="preserve"> </w:t>
      </w:r>
      <w:r w:rsidRPr="00BC4B8E">
        <w:rPr>
          <w:rFonts w:ascii="Sylfaen" w:hAnsi="Sylfaen"/>
        </w:rPr>
        <w:t>մարտունակ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հայրենիքի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պաշտպանության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  <w:spacing w:val="-2"/>
        </w:rPr>
        <w:t>գործում։</w:t>
      </w:r>
    </w:p>
    <w:p w:rsidR="00F55666" w:rsidRPr="00BC4B8E" w:rsidRDefault="00F55666">
      <w:pPr>
        <w:spacing w:line="360" w:lineRule="auto"/>
        <w:rPr>
          <w:rFonts w:ascii="Sylfaen" w:hAnsi="Sylfaen"/>
        </w:rPr>
        <w:sectPr w:rsidR="00F55666" w:rsidRPr="00BC4B8E">
          <w:pgSz w:w="11910" w:h="16840"/>
          <w:pgMar w:top="1040" w:right="720" w:bottom="1200" w:left="1580" w:header="0" w:footer="1004" w:gutter="0"/>
          <w:cols w:space="720"/>
        </w:sectPr>
      </w:pPr>
    </w:p>
    <w:p w:rsidR="00F55666" w:rsidRPr="00BC4B8E" w:rsidRDefault="00015B78">
      <w:pPr>
        <w:pStyle w:val="1"/>
        <w:ind w:right="479"/>
        <w:rPr>
          <w:rFonts w:ascii="Sylfaen" w:hAnsi="Sylfaen"/>
        </w:rPr>
      </w:pPr>
      <w:r w:rsidRPr="00BC4B8E">
        <w:rPr>
          <w:rFonts w:ascii="Sylfaen" w:hAnsi="Sylfaen"/>
          <w:spacing w:val="-2"/>
        </w:rPr>
        <w:lastRenderedPageBreak/>
        <w:t>ԵԶՐԱԿԱՑՈՒԹՅՈՒՆՆԵՐ</w:t>
      </w:r>
    </w:p>
    <w:p w:rsidR="00F55666" w:rsidRPr="00BC4B8E" w:rsidRDefault="00015B78">
      <w:pPr>
        <w:pStyle w:val="a3"/>
        <w:spacing w:before="142" w:line="372" w:lineRule="auto"/>
        <w:ind w:left="119" w:right="119" w:firstLine="566"/>
        <w:jc w:val="both"/>
        <w:rPr>
          <w:rFonts w:ascii="Sylfaen" w:eastAsia="Times New Roman" w:hAnsi="Sylfaen" w:cs="Times New Roman"/>
        </w:rPr>
      </w:pPr>
      <w:r w:rsidRPr="00BC4B8E">
        <w:rPr>
          <w:rFonts w:ascii="Sylfaen" w:hAnsi="Sylfaen"/>
        </w:rPr>
        <w:t xml:space="preserve">Գրված աշխատանքը մեզ թույլ է տալիս հանգելու հետևյալ </w:t>
      </w:r>
      <w:r w:rsidRPr="00BC4B8E">
        <w:rPr>
          <w:rFonts w:ascii="Sylfaen" w:hAnsi="Sylfaen"/>
          <w:spacing w:val="-2"/>
        </w:rPr>
        <w:t>եզրակացություններին</w:t>
      </w:r>
      <w:r w:rsidRPr="00BC4B8E">
        <w:rPr>
          <w:rFonts w:ascii="MS Mincho" w:eastAsia="MS Mincho" w:hAnsi="MS Mincho" w:cs="MS Mincho" w:hint="eastAsia"/>
          <w:spacing w:val="-2"/>
        </w:rPr>
        <w:t>․</w:t>
      </w:r>
    </w:p>
    <w:p w:rsidR="00F55666" w:rsidRPr="00BC4B8E" w:rsidRDefault="00015B78">
      <w:pPr>
        <w:pStyle w:val="a3"/>
        <w:spacing w:line="357" w:lineRule="auto"/>
        <w:ind w:left="119" w:right="121"/>
        <w:jc w:val="both"/>
        <w:rPr>
          <w:rFonts w:ascii="Sylfaen" w:hAnsi="Sylfaen"/>
        </w:rPr>
      </w:pPr>
      <w:r w:rsidRPr="00BC4B8E">
        <w:rPr>
          <w:rFonts w:ascii="Sylfaen" w:hAnsi="Sylfaen"/>
        </w:rPr>
        <w:t>1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</w:rPr>
        <w:t xml:space="preserve"> </w:t>
      </w:r>
      <w:r w:rsidRPr="00BC4B8E">
        <w:rPr>
          <w:rFonts w:ascii="Sylfaen" w:hAnsi="Sylfaen"/>
        </w:rPr>
        <w:t>Ֆիզիկական պատրաստության խնդիրների լուծումը և հատկապես երեխաների շարժողական</w:t>
      </w:r>
      <w:r w:rsidRPr="00BC4B8E">
        <w:rPr>
          <w:rFonts w:ascii="Sylfaen" w:hAnsi="Sylfaen"/>
          <w:spacing w:val="-10"/>
        </w:rPr>
        <w:t xml:space="preserve"> </w:t>
      </w:r>
      <w:r w:rsidRPr="00BC4B8E">
        <w:rPr>
          <w:rFonts w:ascii="Sylfaen" w:hAnsi="Sylfaen"/>
        </w:rPr>
        <w:t>կարողությունների,</w:t>
      </w:r>
      <w:r w:rsidRPr="00BC4B8E">
        <w:rPr>
          <w:rFonts w:ascii="Sylfaen" w:hAnsi="Sylfaen"/>
          <w:spacing w:val="-14"/>
        </w:rPr>
        <w:t xml:space="preserve"> </w:t>
      </w:r>
      <w:r w:rsidRPr="00BC4B8E">
        <w:rPr>
          <w:rFonts w:ascii="Sylfaen" w:hAnsi="Sylfaen"/>
        </w:rPr>
        <w:t>հմտությունների</w:t>
      </w:r>
      <w:r w:rsidRPr="00BC4B8E">
        <w:rPr>
          <w:rFonts w:ascii="Sylfaen" w:hAnsi="Sylfaen"/>
          <w:spacing w:val="-10"/>
        </w:rPr>
        <w:t xml:space="preserve"> </w:t>
      </w:r>
      <w:r w:rsidRPr="00BC4B8E">
        <w:rPr>
          <w:rFonts w:ascii="Sylfaen" w:hAnsi="Sylfaen"/>
        </w:rPr>
        <w:t>ձևավորումն</w:t>
      </w:r>
      <w:r w:rsidRPr="00BC4B8E">
        <w:rPr>
          <w:rFonts w:ascii="Sylfaen" w:hAnsi="Sylfaen"/>
          <w:spacing w:val="-11"/>
        </w:rPr>
        <w:t xml:space="preserve"> </w:t>
      </w:r>
      <w:r w:rsidRPr="00BC4B8E">
        <w:rPr>
          <w:rFonts w:ascii="Sylfaen" w:hAnsi="Sylfaen"/>
        </w:rPr>
        <w:t>պետք</w:t>
      </w:r>
      <w:r w:rsidRPr="00BC4B8E">
        <w:rPr>
          <w:rFonts w:ascii="Sylfaen" w:hAnsi="Sylfaen"/>
          <w:spacing w:val="-11"/>
        </w:rPr>
        <w:t xml:space="preserve"> </w:t>
      </w:r>
      <w:r w:rsidRPr="00BC4B8E">
        <w:rPr>
          <w:rFonts w:ascii="Sylfaen" w:hAnsi="Sylfaen"/>
        </w:rPr>
        <w:t>է</w:t>
      </w:r>
      <w:r w:rsidRPr="00BC4B8E">
        <w:rPr>
          <w:rFonts w:ascii="Sylfaen" w:hAnsi="Sylfaen"/>
          <w:spacing w:val="-13"/>
        </w:rPr>
        <w:t xml:space="preserve"> </w:t>
      </w:r>
      <w:r w:rsidRPr="00BC4B8E">
        <w:rPr>
          <w:rFonts w:ascii="Sylfaen" w:hAnsi="Sylfaen"/>
        </w:rPr>
        <w:t>հանդիսանա հանրակրթական դպրոցներում ֆիզիկական դաստիարակության գործընթացը։</w:t>
      </w:r>
    </w:p>
    <w:p w:rsidR="00F55666" w:rsidRPr="00BC4B8E" w:rsidRDefault="00015B78">
      <w:pPr>
        <w:pStyle w:val="a3"/>
        <w:spacing w:before="7" w:line="357" w:lineRule="auto"/>
        <w:ind w:left="119" w:right="121"/>
        <w:jc w:val="both"/>
        <w:rPr>
          <w:rFonts w:ascii="Sylfaen" w:hAnsi="Sylfaen"/>
        </w:rPr>
      </w:pPr>
      <w:r w:rsidRPr="00BC4B8E">
        <w:rPr>
          <w:rFonts w:ascii="Sylfaen" w:hAnsi="Sylfaen"/>
        </w:rPr>
        <w:t>2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</w:rPr>
        <w:t xml:space="preserve"> </w:t>
      </w:r>
      <w:r w:rsidRPr="00BC4B8E">
        <w:rPr>
          <w:rFonts w:ascii="Sylfaen" w:hAnsi="Sylfaen"/>
        </w:rPr>
        <w:t xml:space="preserve">Ռազմակիրառական ուղղվածությունը և երեխաների շարժողական ընդունակություններին ներկայացվող բարձր պահանջները ֆիզիկական դաստիարակության բնորոշ առանձնահատկություն է ֆիզիկական կուլտուրայի </w:t>
      </w:r>
      <w:r w:rsidRPr="00BC4B8E">
        <w:rPr>
          <w:rFonts w:ascii="Sylfaen" w:hAnsi="Sylfaen"/>
          <w:spacing w:val="-2"/>
        </w:rPr>
        <w:t>դասերին։</w:t>
      </w:r>
    </w:p>
    <w:p w:rsidR="00F55666" w:rsidRPr="00BC4B8E" w:rsidRDefault="00015B78">
      <w:pPr>
        <w:pStyle w:val="a3"/>
        <w:spacing w:before="20" w:line="367" w:lineRule="auto"/>
        <w:ind w:left="119" w:right="436"/>
        <w:rPr>
          <w:rFonts w:ascii="Sylfaen" w:hAnsi="Sylfaen"/>
        </w:rPr>
      </w:pPr>
      <w:r w:rsidRPr="00BC4B8E">
        <w:rPr>
          <w:rFonts w:ascii="Sylfaen" w:hAnsi="Sylfaen"/>
        </w:rPr>
        <w:t>3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  <w:spacing w:val="76"/>
        </w:rPr>
        <w:t xml:space="preserve"> </w:t>
      </w:r>
      <w:r w:rsidRPr="00BC4B8E">
        <w:rPr>
          <w:rFonts w:ascii="Sylfaen" w:hAnsi="Sylfaen"/>
        </w:rPr>
        <w:t>Պետք</w:t>
      </w:r>
      <w:r w:rsidRPr="00BC4B8E">
        <w:rPr>
          <w:rFonts w:ascii="Sylfaen" w:hAnsi="Sylfaen"/>
          <w:spacing w:val="-7"/>
        </w:rPr>
        <w:t xml:space="preserve"> </w:t>
      </w:r>
      <w:r w:rsidRPr="00BC4B8E">
        <w:rPr>
          <w:rFonts w:ascii="Sylfaen" w:hAnsi="Sylfaen"/>
        </w:rPr>
        <w:t>է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առավել</w:t>
      </w:r>
      <w:r w:rsidRPr="00BC4B8E">
        <w:rPr>
          <w:rFonts w:ascii="Sylfaen" w:hAnsi="Sylfaen"/>
          <w:spacing w:val="-4"/>
        </w:rPr>
        <w:t xml:space="preserve"> </w:t>
      </w:r>
      <w:r w:rsidRPr="00BC4B8E">
        <w:rPr>
          <w:rFonts w:ascii="Sylfaen" w:hAnsi="Sylfaen"/>
        </w:rPr>
        <w:t>լրջորեն</w:t>
      </w:r>
      <w:r w:rsidRPr="00BC4B8E">
        <w:rPr>
          <w:rFonts w:ascii="Sylfaen" w:hAnsi="Sylfaen"/>
          <w:spacing w:val="-7"/>
        </w:rPr>
        <w:t xml:space="preserve"> </w:t>
      </w:r>
      <w:r w:rsidRPr="00BC4B8E">
        <w:rPr>
          <w:rFonts w:ascii="Sylfaen" w:hAnsi="Sylfaen"/>
        </w:rPr>
        <w:t>վերաբերվել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</w:rPr>
        <w:t>դպրոցներում</w:t>
      </w:r>
      <w:r w:rsidRPr="00BC4B8E">
        <w:rPr>
          <w:rFonts w:ascii="Sylfaen" w:hAnsi="Sylfaen"/>
          <w:spacing w:val="-1"/>
        </w:rPr>
        <w:t xml:space="preserve"> </w:t>
      </w:r>
      <w:r w:rsidRPr="00BC4B8E">
        <w:rPr>
          <w:rFonts w:ascii="Sylfaen" w:hAnsi="Sylfaen"/>
        </w:rPr>
        <w:t>ֆիզկուլտուրայի դասերին 4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</w:rPr>
        <w:t xml:space="preserve"> </w:t>
      </w:r>
      <w:r w:rsidRPr="00BC4B8E">
        <w:rPr>
          <w:rFonts w:ascii="Sylfaen" w:hAnsi="Sylfaen"/>
        </w:rPr>
        <w:t>Հզորացնել նյութատեխնիկական բազան</w:t>
      </w:r>
    </w:p>
    <w:p w:rsidR="00F55666" w:rsidRPr="00BC4B8E" w:rsidRDefault="00015B78">
      <w:pPr>
        <w:pStyle w:val="a3"/>
        <w:tabs>
          <w:tab w:val="left" w:pos="777"/>
          <w:tab w:val="left" w:pos="1790"/>
          <w:tab w:val="left" w:pos="2270"/>
          <w:tab w:val="left" w:pos="3884"/>
          <w:tab w:val="left" w:pos="4513"/>
          <w:tab w:val="left" w:pos="5473"/>
          <w:tab w:val="left" w:pos="6640"/>
        </w:tabs>
        <w:spacing w:line="357" w:lineRule="auto"/>
        <w:ind w:left="119" w:right="123"/>
        <w:rPr>
          <w:rFonts w:ascii="Sylfaen" w:hAnsi="Sylfaen"/>
        </w:rPr>
      </w:pPr>
      <w:r w:rsidRPr="00BC4B8E">
        <w:rPr>
          <w:rFonts w:ascii="Sylfaen" w:hAnsi="Sylfaen"/>
          <w:spacing w:val="-6"/>
        </w:rPr>
        <w:t>5</w:t>
      </w:r>
      <w:r w:rsidRPr="00BC4B8E">
        <w:rPr>
          <w:rFonts w:ascii="MS Mincho" w:eastAsia="MS Mincho" w:hAnsi="MS Mincho" w:cs="MS Mincho" w:hint="eastAsia"/>
          <w:spacing w:val="-6"/>
        </w:rPr>
        <w:t>․</w:t>
      </w:r>
      <w:r w:rsidRPr="00BC4B8E">
        <w:rPr>
          <w:rFonts w:ascii="Sylfaen" w:eastAsia="Times New Roman" w:hAnsi="Sylfaen" w:cs="Times New Roman"/>
        </w:rPr>
        <w:tab/>
      </w:r>
      <w:r w:rsidRPr="00BC4B8E">
        <w:rPr>
          <w:rFonts w:ascii="Sylfaen" w:hAnsi="Sylfaen"/>
          <w:spacing w:val="-4"/>
        </w:rPr>
        <w:t>Պետք</w:t>
      </w:r>
      <w:r w:rsidRPr="00BC4B8E">
        <w:rPr>
          <w:rFonts w:ascii="Sylfaen" w:hAnsi="Sylfaen"/>
        </w:rPr>
        <w:tab/>
      </w:r>
      <w:r w:rsidRPr="00BC4B8E">
        <w:rPr>
          <w:rFonts w:ascii="Sylfaen" w:hAnsi="Sylfaen"/>
          <w:spacing w:val="-10"/>
        </w:rPr>
        <w:t>է</w:t>
      </w:r>
      <w:r w:rsidRPr="00BC4B8E">
        <w:rPr>
          <w:rFonts w:ascii="Sylfaen" w:hAnsi="Sylfaen"/>
        </w:rPr>
        <w:tab/>
      </w:r>
      <w:r w:rsidRPr="00BC4B8E">
        <w:rPr>
          <w:rFonts w:ascii="Sylfaen" w:hAnsi="Sylfaen"/>
          <w:spacing w:val="-2"/>
        </w:rPr>
        <w:t>հասկանալ,</w:t>
      </w:r>
      <w:r w:rsidRPr="00BC4B8E">
        <w:rPr>
          <w:rFonts w:ascii="Sylfaen" w:hAnsi="Sylfaen"/>
        </w:rPr>
        <w:tab/>
      </w:r>
      <w:r w:rsidRPr="00BC4B8E">
        <w:rPr>
          <w:rFonts w:ascii="Sylfaen" w:hAnsi="Sylfaen"/>
          <w:spacing w:val="-6"/>
        </w:rPr>
        <w:t>որ</w:t>
      </w:r>
      <w:r w:rsidRPr="00BC4B8E">
        <w:rPr>
          <w:rFonts w:ascii="Sylfaen" w:hAnsi="Sylfaen"/>
        </w:rPr>
        <w:tab/>
      </w:r>
      <w:r w:rsidRPr="00BC4B8E">
        <w:rPr>
          <w:rFonts w:ascii="Sylfaen" w:hAnsi="Sylfaen"/>
          <w:spacing w:val="-4"/>
        </w:rPr>
        <w:t>աճող</w:t>
      </w:r>
      <w:r w:rsidRPr="00BC4B8E">
        <w:rPr>
          <w:rFonts w:ascii="Sylfaen" w:hAnsi="Sylfaen"/>
        </w:rPr>
        <w:tab/>
      </w:r>
      <w:r w:rsidRPr="00BC4B8E">
        <w:rPr>
          <w:rFonts w:ascii="Sylfaen" w:hAnsi="Sylfaen"/>
          <w:spacing w:val="-2"/>
        </w:rPr>
        <w:t>սերնդի</w:t>
      </w:r>
      <w:r w:rsidRPr="00BC4B8E">
        <w:rPr>
          <w:rFonts w:ascii="Sylfaen" w:hAnsi="Sylfaen"/>
        </w:rPr>
        <w:tab/>
      </w:r>
      <w:r w:rsidRPr="00BC4B8E">
        <w:rPr>
          <w:rFonts w:ascii="Sylfaen" w:hAnsi="Sylfaen"/>
          <w:spacing w:val="-2"/>
        </w:rPr>
        <w:t xml:space="preserve">ռազմահայրենասիրական </w:t>
      </w:r>
      <w:r w:rsidRPr="00BC4B8E">
        <w:rPr>
          <w:rFonts w:ascii="Sylfaen" w:hAnsi="Sylfaen"/>
        </w:rPr>
        <w:t>դաստիարակությունը երկրի անվտանգության ապահովման տարրերից մեկն է</w:t>
      </w:r>
    </w:p>
    <w:p w:rsidR="00F55666" w:rsidRPr="00BC4B8E" w:rsidRDefault="00015B78">
      <w:pPr>
        <w:pStyle w:val="a3"/>
        <w:spacing w:before="11" w:line="357" w:lineRule="auto"/>
        <w:ind w:left="119" w:right="121"/>
        <w:jc w:val="both"/>
        <w:rPr>
          <w:rFonts w:ascii="Sylfaen" w:hAnsi="Sylfaen"/>
        </w:rPr>
      </w:pPr>
      <w:r w:rsidRPr="00BC4B8E">
        <w:rPr>
          <w:rFonts w:ascii="Sylfaen" w:hAnsi="Sylfaen"/>
        </w:rPr>
        <w:t>6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</w:rPr>
        <w:t xml:space="preserve"> </w:t>
      </w:r>
      <w:r w:rsidRPr="00BC4B8E">
        <w:rPr>
          <w:rFonts w:ascii="Sylfaen" w:hAnsi="Sylfaen"/>
        </w:rPr>
        <w:t>Ֆիզիկական կուլտուրայի դասերին անցկացվող բոլոր սպորտային միջոցառումները տալիս են ոչ միայն գիտելիքներ, այլև պատրաստում են հայրենիքի ապագա պաշտպաններին</w:t>
      </w:r>
    </w:p>
    <w:p w:rsidR="00F55666" w:rsidRPr="00BC4B8E" w:rsidRDefault="00015B78">
      <w:pPr>
        <w:pStyle w:val="a3"/>
        <w:spacing w:before="13" w:line="360" w:lineRule="auto"/>
        <w:ind w:left="119" w:right="120"/>
        <w:jc w:val="both"/>
        <w:rPr>
          <w:rFonts w:ascii="Sylfaen" w:hAnsi="Sylfaen"/>
        </w:rPr>
      </w:pPr>
      <w:r w:rsidRPr="00BC4B8E">
        <w:rPr>
          <w:rFonts w:ascii="Sylfaen" w:hAnsi="Sylfaen"/>
        </w:rPr>
        <w:t>7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</w:rPr>
        <w:t xml:space="preserve"> </w:t>
      </w:r>
      <w:r w:rsidRPr="00BC4B8E">
        <w:rPr>
          <w:rFonts w:ascii="Sylfaen" w:hAnsi="Sylfaen"/>
        </w:rPr>
        <w:t>Դպրոցներում ռազմահայրենասիրական դաստիարակության ուղղությամբ կատարված աշխատանքները, եղած խնդիրները, դրանց լուծման և աշխատանքի բարելավման հետ կապված հարցերը պետք է քննարկվեն տարբեր խորհրդակցություններում, որին պարտադիր կերպով մասնակցություն պետք է ունենա ոչ միայն դպրոցի տնօրենը, զինղեկը այլ նաև ֆիզկուլտուրայի ուսուցիչը</w:t>
      </w:r>
    </w:p>
    <w:p w:rsidR="00F55666" w:rsidRPr="00BC4B8E" w:rsidRDefault="00015B78">
      <w:pPr>
        <w:pStyle w:val="a3"/>
        <w:spacing w:before="8" w:line="357" w:lineRule="auto"/>
        <w:ind w:left="119" w:right="121"/>
        <w:jc w:val="both"/>
        <w:rPr>
          <w:rFonts w:ascii="Sylfaen" w:hAnsi="Sylfaen"/>
        </w:rPr>
      </w:pPr>
      <w:r w:rsidRPr="00BC4B8E">
        <w:rPr>
          <w:rFonts w:ascii="Sylfaen" w:hAnsi="Sylfaen"/>
        </w:rPr>
        <w:t>8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  <w:spacing w:val="40"/>
        </w:rPr>
        <w:t xml:space="preserve"> </w:t>
      </w:r>
      <w:r w:rsidRPr="00BC4B8E">
        <w:rPr>
          <w:rFonts w:ascii="Sylfaen" w:hAnsi="Sylfaen"/>
        </w:rPr>
        <w:t xml:space="preserve">Պետք է նախազորակոչային տարիքի անձանց մեջ ռազմահայրենասիրություն սերմանել՝ սկսած դեռևս վաղ տարիքից, և ապա այն ամրապնդել դպրոցական </w:t>
      </w:r>
      <w:r w:rsidRPr="00BC4B8E">
        <w:rPr>
          <w:rFonts w:ascii="Sylfaen" w:hAnsi="Sylfaen"/>
          <w:spacing w:val="-2"/>
        </w:rPr>
        <w:t>հասակում</w:t>
      </w:r>
    </w:p>
    <w:p w:rsidR="00F55666" w:rsidRPr="00BC4B8E" w:rsidRDefault="00015B78">
      <w:pPr>
        <w:pStyle w:val="a3"/>
        <w:spacing w:before="14" w:line="357" w:lineRule="auto"/>
        <w:ind w:left="119" w:right="120"/>
        <w:jc w:val="both"/>
        <w:rPr>
          <w:rFonts w:ascii="Sylfaen" w:hAnsi="Sylfaen"/>
        </w:rPr>
      </w:pPr>
      <w:r w:rsidRPr="00BC4B8E">
        <w:rPr>
          <w:rFonts w:ascii="Sylfaen" w:hAnsi="Sylfaen"/>
        </w:rPr>
        <w:t>9</w:t>
      </w:r>
      <w:r w:rsidRPr="00BC4B8E">
        <w:rPr>
          <w:rFonts w:ascii="MS Mincho" w:eastAsia="MS Mincho" w:hAnsi="MS Mincho" w:cs="MS Mincho" w:hint="eastAsia"/>
        </w:rPr>
        <w:t>․</w:t>
      </w:r>
      <w:r w:rsidRPr="00BC4B8E">
        <w:rPr>
          <w:rFonts w:ascii="Sylfaen" w:eastAsia="Times New Roman" w:hAnsi="Sylfaen" w:cs="Times New Roman"/>
          <w:spacing w:val="40"/>
        </w:rPr>
        <w:t xml:space="preserve"> </w:t>
      </w:r>
      <w:r w:rsidRPr="00BC4B8E">
        <w:rPr>
          <w:rFonts w:ascii="Sylfaen" w:hAnsi="Sylfaen"/>
        </w:rPr>
        <w:t>Բանակում պատշաճ կարգապահություն ապահովելու համար նախ պետք է դպրոցում ապագա զորակոչիկների դաստիարակության մասին մտածել</w:t>
      </w:r>
    </w:p>
    <w:p w:rsidR="00F55666" w:rsidRPr="00BC4B8E" w:rsidRDefault="00015B78">
      <w:pPr>
        <w:pStyle w:val="a3"/>
        <w:spacing w:before="8" w:line="360" w:lineRule="auto"/>
        <w:ind w:left="119" w:right="124"/>
        <w:jc w:val="both"/>
        <w:rPr>
          <w:rFonts w:ascii="Sylfaen" w:hAnsi="Sylfaen"/>
        </w:rPr>
      </w:pPr>
      <w:r w:rsidRPr="00BC4B8E">
        <w:rPr>
          <w:rFonts w:ascii="Sylfaen" w:hAnsi="Sylfaen"/>
        </w:rPr>
        <w:t>Վերը նշված բոլոր կետերում իր մեծ դերը ունի «ֆիզկուլտուրա»</w:t>
      </w:r>
      <w:r w:rsidRPr="00BC4B8E">
        <w:rPr>
          <w:rFonts w:ascii="Sylfaen" w:hAnsi="Sylfaen"/>
          <w:spacing w:val="40"/>
        </w:rPr>
        <w:t xml:space="preserve"> </w:t>
      </w:r>
      <w:r w:rsidRPr="00BC4B8E">
        <w:rPr>
          <w:rFonts w:ascii="Sylfaen" w:hAnsi="Sylfaen"/>
        </w:rPr>
        <w:t>առարկան և ֆիզկուլտուրայի ուսուցիչը։</w:t>
      </w:r>
    </w:p>
    <w:p w:rsidR="00F55666" w:rsidRPr="00BC4B8E" w:rsidRDefault="00F55666">
      <w:pPr>
        <w:spacing w:line="360" w:lineRule="auto"/>
        <w:jc w:val="both"/>
        <w:rPr>
          <w:rFonts w:ascii="Sylfaen" w:hAnsi="Sylfaen"/>
        </w:rPr>
        <w:sectPr w:rsidR="00F55666" w:rsidRPr="00BC4B8E">
          <w:pgSz w:w="11910" w:h="16840"/>
          <w:pgMar w:top="1040" w:right="720" w:bottom="1200" w:left="1580" w:header="0" w:footer="1004" w:gutter="0"/>
          <w:cols w:space="720"/>
        </w:sectPr>
      </w:pPr>
    </w:p>
    <w:p w:rsidR="00F55666" w:rsidRPr="00BC4B8E" w:rsidRDefault="00015B78">
      <w:pPr>
        <w:pStyle w:val="1"/>
        <w:ind w:left="127" w:right="484"/>
        <w:rPr>
          <w:rFonts w:ascii="Sylfaen" w:hAnsi="Sylfaen"/>
        </w:rPr>
      </w:pPr>
      <w:r w:rsidRPr="00BC4B8E">
        <w:rPr>
          <w:rFonts w:ascii="Sylfaen" w:hAnsi="Sylfaen"/>
        </w:rPr>
        <w:lastRenderedPageBreak/>
        <w:t>ՕԳՏԱԳՈՐԾՎԱԾ</w:t>
      </w:r>
      <w:r w:rsidRPr="00BC4B8E">
        <w:rPr>
          <w:rFonts w:ascii="Sylfaen" w:hAnsi="Sylfaen"/>
          <w:spacing w:val="-2"/>
        </w:rPr>
        <w:t xml:space="preserve"> </w:t>
      </w:r>
      <w:r w:rsidRPr="00BC4B8E">
        <w:rPr>
          <w:rFonts w:ascii="Sylfaen" w:hAnsi="Sylfaen"/>
        </w:rPr>
        <w:t>ԳՐԱԿԱՆՈՒԹՅԱՆ</w:t>
      </w:r>
      <w:r w:rsidRPr="00BC4B8E">
        <w:rPr>
          <w:rFonts w:ascii="Sylfaen" w:hAnsi="Sylfaen"/>
          <w:spacing w:val="-3"/>
        </w:rPr>
        <w:t xml:space="preserve"> </w:t>
      </w:r>
      <w:r w:rsidRPr="00BC4B8E">
        <w:rPr>
          <w:rFonts w:ascii="Sylfaen" w:hAnsi="Sylfaen"/>
          <w:spacing w:val="-4"/>
        </w:rPr>
        <w:t>ՑԱՆԿ</w:t>
      </w:r>
    </w:p>
    <w:p w:rsidR="00F55666" w:rsidRPr="00BC4B8E" w:rsidRDefault="00015B78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152" w:line="364" w:lineRule="auto"/>
        <w:ind w:right="691" w:firstLine="0"/>
        <w:rPr>
          <w:rFonts w:ascii="Sylfaen" w:hAnsi="Sylfaen"/>
          <w:sz w:val="24"/>
          <w:szCs w:val="24"/>
        </w:rPr>
      </w:pPr>
      <w:r w:rsidRPr="00BC4B8E">
        <w:rPr>
          <w:rFonts w:ascii="Sylfaen" w:hAnsi="Sylfaen"/>
          <w:sz w:val="24"/>
          <w:szCs w:val="24"/>
        </w:rPr>
        <w:t>Ղազարյան</w:t>
      </w:r>
      <w:r w:rsidRPr="00BC4B8E">
        <w:rPr>
          <w:rFonts w:ascii="Sylfaen" w:hAnsi="Sylfaen"/>
          <w:spacing w:val="36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Ֆ</w:t>
      </w:r>
      <w:r w:rsidRPr="00BC4B8E">
        <w:rPr>
          <w:rFonts w:ascii="MS Mincho" w:eastAsia="MS Mincho" w:hAnsi="MS Mincho" w:cs="MS Mincho" w:hint="eastAsia"/>
          <w:sz w:val="24"/>
          <w:szCs w:val="24"/>
        </w:rPr>
        <w:t>․</w:t>
      </w:r>
      <w:r w:rsidRPr="00BC4B8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Գ</w:t>
      </w:r>
      <w:r w:rsidRPr="00BC4B8E">
        <w:rPr>
          <w:rFonts w:ascii="MS Mincho" w:eastAsia="MS Mincho" w:hAnsi="MS Mincho" w:cs="MS Mincho" w:hint="eastAsia"/>
          <w:sz w:val="24"/>
          <w:szCs w:val="24"/>
        </w:rPr>
        <w:t>․</w:t>
      </w:r>
      <w:r w:rsidRPr="00BC4B8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, Ֆիզիկական</w:t>
      </w:r>
      <w:r w:rsidRPr="00BC4B8E">
        <w:rPr>
          <w:rFonts w:ascii="Sylfaen" w:hAnsi="Sylfaen"/>
          <w:spacing w:val="31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պատրաստվածությունը նախազորակո- չային տարիքում</w:t>
      </w:r>
      <w:r w:rsidRPr="00BC4B8E">
        <w:rPr>
          <w:rFonts w:ascii="MS Mincho" w:eastAsia="MS Mincho" w:hAnsi="MS Mincho" w:cs="MS Mincho" w:hint="eastAsia"/>
          <w:sz w:val="24"/>
          <w:szCs w:val="24"/>
        </w:rPr>
        <w:t>․</w:t>
      </w:r>
      <w:r w:rsidRPr="00BC4B8E">
        <w:rPr>
          <w:rFonts w:ascii="Sylfaen" w:eastAsia="Times New Roman" w:hAnsi="Sylfaen" w:cs="Times New Roman"/>
          <w:spacing w:val="80"/>
          <w:sz w:val="24"/>
          <w:szCs w:val="24"/>
        </w:rPr>
        <w:t xml:space="preserve"> </w:t>
      </w:r>
      <w:r w:rsidRPr="00BC4B8E">
        <w:rPr>
          <w:rFonts w:ascii="Sylfaen" w:hAnsi="Sylfaen"/>
          <w:sz w:val="24"/>
          <w:szCs w:val="24"/>
        </w:rPr>
        <w:t>- Երևան 2008</w:t>
      </w:r>
    </w:p>
    <w:p w:rsidR="00F55666" w:rsidRPr="00BC4B8E" w:rsidRDefault="00626F5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0" w:line="271" w:lineRule="exact"/>
        <w:ind w:left="825"/>
        <w:rPr>
          <w:rFonts w:ascii="Sylfaen" w:hAnsi="Sylfaen"/>
          <w:color w:val="171717"/>
          <w:sz w:val="24"/>
        </w:rPr>
      </w:pPr>
      <w:hyperlink r:id="rId8">
        <w:r w:rsidR="00015B78" w:rsidRPr="00BC4B8E">
          <w:rPr>
            <w:rFonts w:ascii="Sylfaen" w:hAnsi="Sylfaen"/>
            <w:color w:val="0462C1"/>
            <w:spacing w:val="-2"/>
            <w:sz w:val="24"/>
            <w:u w:val="single" w:color="0462C1"/>
          </w:rPr>
          <w:t>http://edita-edit.blogspot.com/2013/04/2.html</w:t>
        </w:r>
      </w:hyperlink>
    </w:p>
    <w:sectPr w:rsidR="00F55666" w:rsidRPr="00BC4B8E">
      <w:pgSz w:w="11910" w:h="16840"/>
      <w:pgMar w:top="1040" w:right="720" w:bottom="1200" w:left="158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5E" w:rsidRDefault="00626F5E">
      <w:r>
        <w:separator/>
      </w:r>
    </w:p>
  </w:endnote>
  <w:endnote w:type="continuationSeparator" w:id="0">
    <w:p w:rsidR="00626F5E" w:rsidRDefault="0062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7B" w:rsidRDefault="00A55F7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59E">
      <w:rPr>
        <w:noProof/>
      </w:rPr>
      <w:t>2</w:t>
    </w:r>
    <w:r>
      <w:rPr>
        <w:noProof/>
      </w:rPr>
      <w:fldChar w:fldCharType="end"/>
    </w:r>
  </w:p>
  <w:p w:rsidR="00F55666" w:rsidRDefault="00F5566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5E" w:rsidRDefault="00626F5E">
      <w:r>
        <w:separator/>
      </w:r>
    </w:p>
  </w:footnote>
  <w:footnote w:type="continuationSeparator" w:id="0">
    <w:p w:rsidR="00626F5E" w:rsidRDefault="0062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642B6"/>
    <w:multiLevelType w:val="hybridMultilevel"/>
    <w:tmpl w:val="294CC9E0"/>
    <w:lvl w:ilvl="0" w:tplc="41887BC0">
      <w:start w:val="1"/>
      <w:numFmt w:val="decimal"/>
      <w:lvlText w:val="%1."/>
      <w:lvlJc w:val="left"/>
      <w:pPr>
        <w:ind w:left="119" w:hanging="707"/>
      </w:pPr>
      <w:rPr>
        <w:rFonts w:hint="default"/>
        <w:w w:val="100"/>
      </w:rPr>
    </w:lvl>
    <w:lvl w:ilvl="1" w:tplc="E80481DA">
      <w:numFmt w:val="bullet"/>
      <w:lvlText w:val="•"/>
      <w:lvlJc w:val="left"/>
      <w:pPr>
        <w:ind w:left="1068" w:hanging="707"/>
      </w:pPr>
      <w:rPr>
        <w:rFonts w:hint="default"/>
      </w:rPr>
    </w:lvl>
    <w:lvl w:ilvl="2" w:tplc="E6E68CC6">
      <w:numFmt w:val="bullet"/>
      <w:lvlText w:val="•"/>
      <w:lvlJc w:val="left"/>
      <w:pPr>
        <w:ind w:left="2016" w:hanging="707"/>
      </w:pPr>
      <w:rPr>
        <w:rFonts w:hint="default"/>
      </w:rPr>
    </w:lvl>
    <w:lvl w:ilvl="3" w:tplc="3434FD8C">
      <w:numFmt w:val="bullet"/>
      <w:lvlText w:val="•"/>
      <w:lvlJc w:val="left"/>
      <w:pPr>
        <w:ind w:left="2965" w:hanging="707"/>
      </w:pPr>
      <w:rPr>
        <w:rFonts w:hint="default"/>
      </w:rPr>
    </w:lvl>
    <w:lvl w:ilvl="4" w:tplc="729662C6">
      <w:numFmt w:val="bullet"/>
      <w:lvlText w:val="•"/>
      <w:lvlJc w:val="left"/>
      <w:pPr>
        <w:ind w:left="3913" w:hanging="707"/>
      </w:pPr>
      <w:rPr>
        <w:rFonts w:hint="default"/>
      </w:rPr>
    </w:lvl>
    <w:lvl w:ilvl="5" w:tplc="A61CFECE">
      <w:numFmt w:val="bullet"/>
      <w:lvlText w:val="•"/>
      <w:lvlJc w:val="left"/>
      <w:pPr>
        <w:ind w:left="4862" w:hanging="707"/>
      </w:pPr>
      <w:rPr>
        <w:rFonts w:hint="default"/>
      </w:rPr>
    </w:lvl>
    <w:lvl w:ilvl="6" w:tplc="B2CE0B52">
      <w:numFmt w:val="bullet"/>
      <w:lvlText w:val="•"/>
      <w:lvlJc w:val="left"/>
      <w:pPr>
        <w:ind w:left="5810" w:hanging="707"/>
      </w:pPr>
      <w:rPr>
        <w:rFonts w:hint="default"/>
      </w:rPr>
    </w:lvl>
    <w:lvl w:ilvl="7" w:tplc="B87C03E4">
      <w:numFmt w:val="bullet"/>
      <w:lvlText w:val="•"/>
      <w:lvlJc w:val="left"/>
      <w:pPr>
        <w:ind w:left="6758" w:hanging="707"/>
      </w:pPr>
      <w:rPr>
        <w:rFonts w:hint="default"/>
      </w:rPr>
    </w:lvl>
    <w:lvl w:ilvl="8" w:tplc="79C63C66">
      <w:numFmt w:val="bullet"/>
      <w:lvlText w:val="•"/>
      <w:lvlJc w:val="left"/>
      <w:pPr>
        <w:ind w:left="7707" w:hanging="707"/>
      </w:pPr>
      <w:rPr>
        <w:rFonts w:hint="default"/>
      </w:rPr>
    </w:lvl>
  </w:abstractNum>
  <w:abstractNum w:abstractNumId="1">
    <w:nsid w:val="7BBA6D7F"/>
    <w:multiLevelType w:val="hybridMultilevel"/>
    <w:tmpl w:val="DED07DC2"/>
    <w:lvl w:ilvl="0" w:tplc="E7BA86E8">
      <w:numFmt w:val="bullet"/>
      <w:lvlText w:val=""/>
      <w:lvlJc w:val="left"/>
      <w:pPr>
        <w:ind w:left="11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F96FC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88C46DF2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396EA820">
      <w:numFmt w:val="bullet"/>
      <w:lvlText w:val="•"/>
      <w:lvlJc w:val="left"/>
      <w:pPr>
        <w:ind w:left="2787" w:hanging="360"/>
      </w:pPr>
      <w:rPr>
        <w:rFonts w:hint="default"/>
      </w:rPr>
    </w:lvl>
    <w:lvl w:ilvl="4" w:tplc="810899A0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0CC08BB6"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28080030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8168EF9C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D35AAE9A">
      <w:numFmt w:val="bullet"/>
      <w:lvlText w:val="•"/>
      <w:lvlJc w:val="left"/>
      <w:pPr>
        <w:ind w:left="76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6"/>
    <w:rsid w:val="00015B78"/>
    <w:rsid w:val="000A5D74"/>
    <w:rsid w:val="000E41BA"/>
    <w:rsid w:val="001B3F25"/>
    <w:rsid w:val="00341231"/>
    <w:rsid w:val="00445D77"/>
    <w:rsid w:val="004C29FC"/>
    <w:rsid w:val="005B0461"/>
    <w:rsid w:val="00626F5E"/>
    <w:rsid w:val="0064562A"/>
    <w:rsid w:val="00697959"/>
    <w:rsid w:val="00722D88"/>
    <w:rsid w:val="007F759E"/>
    <w:rsid w:val="008161F4"/>
    <w:rsid w:val="00850EC4"/>
    <w:rsid w:val="008D4D6D"/>
    <w:rsid w:val="00946BA7"/>
    <w:rsid w:val="00952AA0"/>
    <w:rsid w:val="00A55F7B"/>
    <w:rsid w:val="00BC4B8E"/>
    <w:rsid w:val="00C008AF"/>
    <w:rsid w:val="00C955A5"/>
    <w:rsid w:val="00DD3FE3"/>
    <w:rsid w:val="00E54816"/>
    <w:rsid w:val="00E805C4"/>
    <w:rsid w:val="00EF7483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D0E80-A7B6-0341-9756-6489A9F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9"/>
    <w:qFormat/>
    <w:pPr>
      <w:spacing w:before="65"/>
      <w:ind w:left="47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5"/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26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5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5F7B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55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5F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a-edit.blogspot.com/2013/04/2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1938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12960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http://edita-edit.blogspot.com/2013/04/2.html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</cp:lastModifiedBy>
  <cp:revision>2</cp:revision>
  <dcterms:created xsi:type="dcterms:W3CDTF">2022-10-18T05:01:00Z</dcterms:created>
  <dcterms:modified xsi:type="dcterms:W3CDTF">2022-10-18T05:01:00Z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  <property fmtid="{D5CDD505-2E9C-101B-9397-08002B2CF9AE}" pid="5" name="Producer">
    <vt:lpwstr>www.ilovepdf.com</vt:lpwstr>
  </property>
</Properties>
</file>