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D2EC" w14:textId="6CECE87D" w:rsidR="00094F6A" w:rsidRPr="00D66302" w:rsidRDefault="00590DC0" w:rsidP="00C3217E">
      <w:pPr>
        <w:rPr>
          <w:rFonts w:ascii="Sylfaen" w:hAnsi="Sylfaen"/>
          <w:sz w:val="24"/>
          <w:lang w:val="hy-AM"/>
        </w:rPr>
      </w:pPr>
      <w:r w:rsidRPr="00D66302">
        <w:rPr>
          <w:rFonts w:ascii="Sylfaen" w:hAnsi="Sylfaen" w:cs="Times New Roman"/>
          <w:sz w:val="52"/>
          <w:szCs w:val="52"/>
          <w:lang w:val="en-US"/>
        </w:rPr>
        <w:t xml:space="preserve">    «</w:t>
      </w:r>
      <w:r w:rsidR="00094F6A" w:rsidRPr="00D66302">
        <w:rPr>
          <w:rFonts w:ascii="Sylfaen" w:hAnsi="Sylfaen"/>
          <w:sz w:val="52"/>
          <w:szCs w:val="52"/>
          <w:lang w:val="hy-AM"/>
        </w:rPr>
        <w:t>Կրթություն առանց սահմանի» ՀԿ</w:t>
      </w:r>
    </w:p>
    <w:p w14:paraId="22E9A2B2" w14:textId="77777777" w:rsidR="00094F6A" w:rsidRPr="00D66302" w:rsidRDefault="00094F6A" w:rsidP="00C3217E">
      <w:pPr>
        <w:rPr>
          <w:rFonts w:ascii="Sylfaen" w:hAnsi="Sylfaen"/>
          <w:sz w:val="48"/>
          <w:szCs w:val="48"/>
          <w:lang w:val="hy-AM"/>
        </w:rPr>
      </w:pPr>
    </w:p>
    <w:p w14:paraId="78133CE9" w14:textId="77777777" w:rsidR="00094F6A" w:rsidRPr="00D66302" w:rsidRDefault="00094F6A" w:rsidP="00C3217E">
      <w:pPr>
        <w:tabs>
          <w:tab w:val="left" w:pos="2565"/>
        </w:tabs>
        <w:rPr>
          <w:rFonts w:ascii="Sylfaen" w:hAnsi="Sylfaen"/>
          <w:sz w:val="44"/>
          <w:szCs w:val="44"/>
          <w:lang w:val="hy-AM"/>
        </w:rPr>
      </w:pPr>
      <w:r w:rsidRPr="00D66302">
        <w:rPr>
          <w:rFonts w:ascii="Sylfaen" w:hAnsi="Sylfaen"/>
          <w:sz w:val="44"/>
          <w:szCs w:val="44"/>
          <w:lang w:val="hy-AM"/>
        </w:rPr>
        <w:t>ԱՎԱՐՏԱԿԱՆ ՀԵՏԱԶՈՏԱԿԱՆ ԱՇԽԱՏԱՆՔ</w:t>
      </w:r>
    </w:p>
    <w:p w14:paraId="1514A3F8" w14:textId="77777777" w:rsidR="00094F6A" w:rsidRPr="00D66302" w:rsidRDefault="00094F6A" w:rsidP="00C3217E">
      <w:pPr>
        <w:rPr>
          <w:rFonts w:ascii="Sylfaen" w:hAnsi="Sylfaen"/>
          <w:sz w:val="48"/>
          <w:szCs w:val="48"/>
          <w:lang w:val="hy-AM"/>
        </w:rPr>
      </w:pPr>
    </w:p>
    <w:p w14:paraId="53E3152B" w14:textId="0BFB864A" w:rsidR="00094F6A" w:rsidRPr="00D66302" w:rsidRDefault="00094F6A" w:rsidP="00C3217E">
      <w:pPr>
        <w:spacing w:line="276" w:lineRule="auto"/>
        <w:rPr>
          <w:rFonts w:ascii="Sylfaen" w:eastAsia="Calibri" w:hAnsi="Sylfaen" w:cs="Times New Roman"/>
          <w:bCs/>
          <w:sz w:val="32"/>
          <w:szCs w:val="24"/>
          <w:lang w:val="hy-AM"/>
        </w:rPr>
      </w:pPr>
      <w:r w:rsidRPr="00D66302">
        <w:rPr>
          <w:rFonts w:ascii="Sylfaen" w:hAnsi="Sylfaen"/>
          <w:sz w:val="44"/>
          <w:szCs w:val="44"/>
          <w:lang w:val="hy-AM"/>
        </w:rPr>
        <w:t>Թեմա</w:t>
      </w:r>
      <w:r w:rsidRPr="00D66302">
        <w:rPr>
          <w:rFonts w:ascii="Sylfaen" w:hAnsi="Sylfaen"/>
          <w:sz w:val="48"/>
          <w:szCs w:val="48"/>
          <w:lang w:val="hy-AM"/>
        </w:rPr>
        <w:t>`</w:t>
      </w:r>
      <w:r w:rsidRPr="00D66302">
        <w:rPr>
          <w:rFonts w:ascii="Sylfaen" w:eastAsia="Calibri" w:hAnsi="Sylfaen" w:cs="Times New Roman"/>
          <w:bCs/>
          <w:sz w:val="32"/>
          <w:szCs w:val="24"/>
          <w:lang w:val="hy-AM"/>
        </w:rPr>
        <w:t>ՏԵՔՍՏԱՅԻՆ</w:t>
      </w:r>
      <w:r w:rsidR="00C3217E" w:rsidRPr="00D66302">
        <w:rPr>
          <w:rFonts w:ascii="Sylfaen" w:eastAsia="Calibri" w:hAnsi="Sylfaen" w:cs="Times New Roman"/>
          <w:bCs/>
          <w:sz w:val="32"/>
          <w:szCs w:val="24"/>
          <w:lang w:val="hy-AM"/>
        </w:rPr>
        <w:t xml:space="preserve"> </w:t>
      </w:r>
      <w:r w:rsidRPr="00D66302">
        <w:rPr>
          <w:rFonts w:ascii="Sylfaen" w:eastAsia="Calibri" w:hAnsi="Sylfaen" w:cs="Times New Roman"/>
          <w:bCs/>
          <w:sz w:val="32"/>
          <w:szCs w:val="24"/>
          <w:lang w:val="hy-AM"/>
        </w:rPr>
        <w:t>ԽՆԴԻՐՆԵՐԻ</w:t>
      </w:r>
      <w:r w:rsidR="00C3217E" w:rsidRPr="00D66302">
        <w:rPr>
          <w:rFonts w:ascii="Sylfaen" w:eastAsia="Calibri" w:hAnsi="Sylfaen" w:cs="Times New Roman"/>
          <w:bCs/>
          <w:sz w:val="32"/>
          <w:szCs w:val="24"/>
          <w:lang w:val="hy-AM"/>
        </w:rPr>
        <w:t xml:space="preserve">  </w:t>
      </w:r>
      <w:r w:rsidRPr="00D66302">
        <w:rPr>
          <w:rFonts w:ascii="Sylfaen" w:eastAsia="Calibri" w:hAnsi="Sylfaen" w:cs="Times New Roman"/>
          <w:bCs/>
          <w:sz w:val="32"/>
          <w:szCs w:val="24"/>
          <w:lang w:val="hy-AM"/>
        </w:rPr>
        <w:t>ԳՈՐԾԱՌՈՒՅԹՆԵՐԸ           ՄԱԹԵՄԱՏԻԿԱՅԻ ՏԱՐՐԱԿԱՆ ԴԱՍԸՆԹԱՑՈՒՄ</w:t>
      </w:r>
    </w:p>
    <w:p w14:paraId="49AFF5AD" w14:textId="626A608A" w:rsidR="00094F6A" w:rsidRPr="00D66302" w:rsidRDefault="00094F6A" w:rsidP="00C3217E">
      <w:pPr>
        <w:tabs>
          <w:tab w:val="left" w:pos="1020"/>
        </w:tabs>
        <w:rPr>
          <w:rFonts w:ascii="Sylfaen" w:hAnsi="Sylfaen" w:cs="Times New Roman"/>
          <w:sz w:val="44"/>
          <w:szCs w:val="44"/>
          <w:lang w:val="hy-AM"/>
        </w:rPr>
      </w:pPr>
      <w:r w:rsidRPr="00D66302">
        <w:rPr>
          <w:rFonts w:ascii="Sylfaen" w:hAnsi="Sylfaen"/>
          <w:sz w:val="48"/>
          <w:szCs w:val="48"/>
          <w:lang w:val="hy-AM"/>
        </w:rPr>
        <w:t xml:space="preserve"> </w:t>
      </w:r>
      <w:r w:rsidRPr="00D66302">
        <w:rPr>
          <w:rFonts w:ascii="Sylfaen" w:hAnsi="Sylfaen"/>
          <w:sz w:val="44"/>
          <w:szCs w:val="44"/>
          <w:lang w:val="hy-AM"/>
        </w:rPr>
        <w:t xml:space="preserve">Ուսուցիչ` </w:t>
      </w:r>
      <w:r w:rsidR="0011450D" w:rsidRPr="00D66302">
        <w:rPr>
          <w:rFonts w:ascii="Sylfaen" w:hAnsi="Sylfaen"/>
          <w:sz w:val="44"/>
          <w:szCs w:val="44"/>
          <w:lang w:val="hy-AM"/>
        </w:rPr>
        <w:t>Ն</w:t>
      </w:r>
      <w:r w:rsidR="00B97781" w:rsidRPr="00B97781">
        <w:rPr>
          <w:rFonts w:ascii="Sylfaen" w:hAnsi="Sylfaen"/>
          <w:sz w:val="44"/>
          <w:szCs w:val="44"/>
          <w:lang w:val="hy-AM"/>
        </w:rPr>
        <w:t xml:space="preserve">եկտար </w:t>
      </w:r>
      <w:r w:rsidR="00AD772C">
        <w:rPr>
          <w:rFonts w:ascii="Sylfaen" w:hAnsi="Sylfaen"/>
          <w:sz w:val="44"/>
          <w:szCs w:val="44"/>
          <w:lang w:val="en-US"/>
        </w:rPr>
        <w:t>է</w:t>
      </w:r>
      <w:r w:rsidR="0011450D" w:rsidRPr="00D66302">
        <w:rPr>
          <w:rFonts w:ascii="Sylfaen" w:hAnsi="Sylfaen"/>
          <w:sz w:val="44"/>
          <w:szCs w:val="44"/>
          <w:lang w:val="hy-AM"/>
        </w:rPr>
        <w:t>վրիկյան</w:t>
      </w:r>
    </w:p>
    <w:p w14:paraId="7E70CCA1" w14:textId="721C8639" w:rsidR="00094F6A" w:rsidRPr="00D66302" w:rsidRDefault="00094F6A" w:rsidP="00C3217E">
      <w:pPr>
        <w:tabs>
          <w:tab w:val="left" w:pos="1020"/>
        </w:tabs>
        <w:rPr>
          <w:rFonts w:ascii="Sylfaen" w:hAnsi="Sylfaen" w:cs="Times New Roman"/>
          <w:sz w:val="44"/>
          <w:szCs w:val="44"/>
          <w:lang w:val="hy-AM"/>
        </w:rPr>
      </w:pPr>
      <w:r w:rsidRPr="00D66302">
        <w:rPr>
          <w:rFonts w:ascii="Sylfaen" w:hAnsi="Sylfaen"/>
          <w:sz w:val="48"/>
          <w:szCs w:val="48"/>
          <w:lang w:val="hy-AM"/>
        </w:rPr>
        <w:t xml:space="preserve"> </w:t>
      </w:r>
      <w:r w:rsidRPr="00D66302">
        <w:rPr>
          <w:rFonts w:ascii="Sylfaen" w:hAnsi="Sylfaen"/>
          <w:sz w:val="44"/>
          <w:szCs w:val="44"/>
          <w:lang w:val="hy-AM"/>
        </w:rPr>
        <w:t>Ղեկավար` Վ</w:t>
      </w:r>
      <w:r w:rsidR="00B97781" w:rsidRPr="00B97781">
        <w:rPr>
          <w:rFonts w:ascii="Times New Roman" w:hAnsi="Times New Roman" w:cs="Times New Roman"/>
          <w:sz w:val="44"/>
          <w:szCs w:val="44"/>
          <w:lang w:val="hy-AM"/>
        </w:rPr>
        <w:t>ԵՐՈՆԻԿԱ</w:t>
      </w:r>
      <w:r w:rsidRPr="00D66302">
        <w:rPr>
          <w:rFonts w:ascii="Sylfaen" w:hAnsi="Sylfaen" w:cs="Times New Roman"/>
          <w:sz w:val="44"/>
          <w:szCs w:val="44"/>
          <w:lang w:val="hy-AM"/>
        </w:rPr>
        <w:t xml:space="preserve"> ԲԱԲԱՋԱՆՅԱՆ</w:t>
      </w:r>
    </w:p>
    <w:p w14:paraId="48673413" w14:textId="77777777" w:rsidR="00094F6A" w:rsidRPr="00D66302" w:rsidRDefault="00094F6A" w:rsidP="00C3217E">
      <w:pPr>
        <w:rPr>
          <w:rFonts w:ascii="Sylfaen" w:hAnsi="Sylfaen"/>
          <w:sz w:val="48"/>
          <w:szCs w:val="48"/>
          <w:lang w:val="hy-AM"/>
        </w:rPr>
      </w:pPr>
    </w:p>
    <w:p w14:paraId="3A4592D9" w14:textId="77777777" w:rsidR="00094F6A" w:rsidRPr="00D66302" w:rsidRDefault="00094F6A" w:rsidP="00C3217E">
      <w:pPr>
        <w:rPr>
          <w:rFonts w:ascii="Sylfaen" w:hAnsi="Sylfaen"/>
          <w:sz w:val="48"/>
          <w:szCs w:val="48"/>
          <w:lang w:val="hy-AM"/>
        </w:rPr>
      </w:pPr>
    </w:p>
    <w:p w14:paraId="1A1F4F6C" w14:textId="77777777" w:rsidR="00094F6A" w:rsidRPr="00D66302" w:rsidRDefault="00094F6A" w:rsidP="00C3217E">
      <w:pPr>
        <w:rPr>
          <w:rFonts w:ascii="Sylfaen" w:hAnsi="Sylfaen"/>
          <w:sz w:val="48"/>
          <w:szCs w:val="48"/>
          <w:lang w:val="hy-AM"/>
        </w:rPr>
      </w:pPr>
    </w:p>
    <w:p w14:paraId="172B4DE3" w14:textId="77777777" w:rsidR="00590DC0" w:rsidRPr="00D66302" w:rsidRDefault="00094F6A" w:rsidP="00094F6A">
      <w:pPr>
        <w:tabs>
          <w:tab w:val="left" w:pos="3180"/>
        </w:tabs>
        <w:jc w:val="both"/>
        <w:rPr>
          <w:rFonts w:ascii="Sylfaen" w:hAnsi="Sylfaen"/>
          <w:sz w:val="48"/>
          <w:szCs w:val="48"/>
          <w:lang w:val="hy-AM"/>
        </w:rPr>
      </w:pPr>
      <w:r w:rsidRPr="00D66302">
        <w:rPr>
          <w:rFonts w:ascii="Sylfaen" w:hAnsi="Sylfaen"/>
          <w:sz w:val="48"/>
          <w:szCs w:val="48"/>
          <w:lang w:val="hy-AM"/>
        </w:rPr>
        <w:t xml:space="preserve">                       </w:t>
      </w:r>
    </w:p>
    <w:p w14:paraId="3E36ABBD" w14:textId="76A2B79D" w:rsidR="00094F6A" w:rsidRPr="00D66302" w:rsidRDefault="00094F6A" w:rsidP="00094F6A">
      <w:pPr>
        <w:tabs>
          <w:tab w:val="left" w:pos="3180"/>
        </w:tabs>
        <w:jc w:val="both"/>
        <w:rPr>
          <w:rFonts w:ascii="Sylfaen" w:hAnsi="Sylfaen"/>
          <w:sz w:val="48"/>
          <w:szCs w:val="48"/>
          <w:lang w:val="hy-AM"/>
        </w:rPr>
      </w:pPr>
      <w:r w:rsidRPr="00D66302">
        <w:rPr>
          <w:rFonts w:ascii="Sylfaen" w:hAnsi="Sylfaen"/>
          <w:sz w:val="48"/>
          <w:szCs w:val="48"/>
          <w:lang w:val="hy-AM"/>
        </w:rPr>
        <w:t xml:space="preserve"> </w:t>
      </w:r>
    </w:p>
    <w:p w14:paraId="2C68E7D7" w14:textId="77777777" w:rsidR="00094F6A" w:rsidRPr="00D66302" w:rsidRDefault="00094F6A" w:rsidP="00094F6A">
      <w:pPr>
        <w:spacing w:after="200" w:line="240" w:lineRule="auto"/>
        <w:jc w:val="both"/>
        <w:rPr>
          <w:rFonts w:ascii="Sylfaen" w:hAnsi="Sylfaen" w:cs="Times New Roman"/>
          <w:sz w:val="28"/>
          <w:szCs w:val="28"/>
          <w:lang w:val="hy-AM"/>
        </w:rPr>
      </w:pPr>
    </w:p>
    <w:p w14:paraId="5EF7CDC5" w14:textId="2B075B14" w:rsidR="00185445" w:rsidRPr="00D66302" w:rsidRDefault="00185445" w:rsidP="00185445">
      <w:pPr>
        <w:spacing w:after="200" w:line="240" w:lineRule="auto"/>
        <w:rPr>
          <w:rFonts w:ascii="Sylfaen" w:hAnsi="Sylfaen" w:cs="Times New Roman"/>
          <w:sz w:val="24"/>
          <w:szCs w:val="26"/>
          <w:lang w:val="hy-AM"/>
        </w:rPr>
      </w:pPr>
      <w:r w:rsidRPr="00D66302">
        <w:rPr>
          <w:rFonts w:ascii="Sylfaen" w:hAnsi="Sylfaen" w:cs="Times New Roman"/>
          <w:sz w:val="24"/>
          <w:szCs w:val="26"/>
          <w:lang w:val="hy-AM"/>
        </w:rPr>
        <w:t xml:space="preserve">        </w:t>
      </w:r>
      <w:r w:rsidR="009963A9" w:rsidRPr="00D66302">
        <w:rPr>
          <w:rFonts w:ascii="Sylfaen" w:hAnsi="Sylfaen" w:cs="Times New Roman"/>
          <w:sz w:val="24"/>
          <w:szCs w:val="26"/>
          <w:lang w:val="hy-AM"/>
        </w:rPr>
        <w:t xml:space="preserve">   </w:t>
      </w:r>
      <w:r w:rsidRPr="00D66302">
        <w:rPr>
          <w:rFonts w:ascii="Sylfaen" w:hAnsi="Sylfaen" w:cs="Times New Roman"/>
          <w:sz w:val="24"/>
          <w:szCs w:val="26"/>
          <w:lang w:val="hy-AM"/>
        </w:rPr>
        <w:t xml:space="preserve">   </w:t>
      </w:r>
      <w:r w:rsidR="006E225A" w:rsidRPr="00D66302">
        <w:rPr>
          <w:rFonts w:ascii="Sylfaen" w:hAnsi="Sylfaen" w:cs="Times New Roman"/>
          <w:sz w:val="24"/>
          <w:szCs w:val="26"/>
          <w:lang w:val="hy-AM"/>
        </w:rPr>
        <w:t xml:space="preserve">     </w:t>
      </w:r>
      <w:r w:rsidRPr="00D66302">
        <w:rPr>
          <w:rFonts w:ascii="Sylfaen" w:hAnsi="Sylfaen" w:cs="Times New Roman"/>
          <w:sz w:val="24"/>
          <w:szCs w:val="26"/>
          <w:lang w:val="hy-AM"/>
        </w:rPr>
        <w:t xml:space="preserve">           </w:t>
      </w:r>
    </w:p>
    <w:p w14:paraId="3FF74879" w14:textId="77777777" w:rsidR="00185445" w:rsidRPr="00D66302" w:rsidRDefault="00185445" w:rsidP="00185445">
      <w:pPr>
        <w:spacing w:after="200" w:line="240" w:lineRule="auto"/>
        <w:jc w:val="center"/>
        <w:rPr>
          <w:rFonts w:ascii="Sylfaen" w:hAnsi="Sylfaen" w:cs="Times New Roman"/>
          <w:sz w:val="26"/>
          <w:szCs w:val="26"/>
          <w:lang w:val="hy-AM"/>
        </w:rPr>
      </w:pPr>
      <w:r w:rsidRPr="00D66302">
        <w:rPr>
          <w:rFonts w:ascii="Sylfaen" w:hAnsi="Sylfaen" w:cs="Times New Roman"/>
          <w:sz w:val="26"/>
          <w:szCs w:val="26"/>
          <w:lang w:val="hy-AM"/>
        </w:rPr>
        <w:t xml:space="preserve"> </w:t>
      </w:r>
    </w:p>
    <w:p w14:paraId="489302E5" w14:textId="77777777" w:rsidR="00590DC0" w:rsidRPr="00D66302" w:rsidRDefault="002D32B2" w:rsidP="00590DC0">
      <w:pPr>
        <w:spacing w:after="200" w:line="240" w:lineRule="auto"/>
        <w:jc w:val="center"/>
        <w:rPr>
          <w:rFonts w:ascii="Sylfaen" w:eastAsia="Calibri" w:hAnsi="Sylfaen" w:cs="Times New Roman"/>
          <w:b/>
          <w:bCs/>
          <w:sz w:val="32"/>
          <w:szCs w:val="32"/>
          <w:lang w:val="hy-AM"/>
        </w:rPr>
      </w:pPr>
      <w:r w:rsidRPr="00D66302">
        <w:rPr>
          <w:rFonts w:ascii="Sylfaen" w:eastAsia="Calibri" w:hAnsi="Sylfaen" w:cs="Times New Roman"/>
          <w:b/>
          <w:bCs/>
          <w:sz w:val="32"/>
          <w:szCs w:val="32"/>
          <w:lang w:val="hy-AM"/>
        </w:rPr>
        <w:t xml:space="preserve">    </w:t>
      </w:r>
      <w:r w:rsidR="00185445" w:rsidRPr="00D66302">
        <w:rPr>
          <w:rFonts w:ascii="Sylfaen" w:eastAsia="Calibri" w:hAnsi="Sylfaen" w:cs="Times New Roman"/>
          <w:b/>
          <w:bCs/>
          <w:sz w:val="32"/>
          <w:szCs w:val="32"/>
          <w:lang w:val="hy-AM"/>
        </w:rPr>
        <w:t xml:space="preserve">                </w:t>
      </w:r>
    </w:p>
    <w:p w14:paraId="4C33ED71" w14:textId="4AE2E87A" w:rsidR="00590DC0" w:rsidRPr="00D66302" w:rsidRDefault="00590DC0" w:rsidP="00590DC0">
      <w:pPr>
        <w:spacing w:after="200" w:line="240" w:lineRule="auto"/>
        <w:jc w:val="center"/>
        <w:rPr>
          <w:rFonts w:ascii="Sylfaen" w:hAnsi="Sylfaen" w:cs="Times New Roman"/>
          <w:sz w:val="28"/>
          <w:szCs w:val="28"/>
          <w:lang w:val="hy-AM"/>
        </w:rPr>
      </w:pPr>
      <w:r w:rsidRPr="00D66302">
        <w:rPr>
          <w:rFonts w:ascii="Sylfaen" w:hAnsi="Sylfaen"/>
          <w:sz w:val="48"/>
          <w:szCs w:val="48"/>
          <w:lang w:val="hy-AM"/>
        </w:rPr>
        <w:t>Երևան 2022</w:t>
      </w:r>
    </w:p>
    <w:p w14:paraId="5FDE5875" w14:textId="7DFD6FA0" w:rsidR="000207A6" w:rsidRPr="00D66302" w:rsidRDefault="002D32B2" w:rsidP="00590DC0">
      <w:pPr>
        <w:jc w:val="center"/>
        <w:rPr>
          <w:rFonts w:ascii="Sylfaen" w:eastAsia="Calibri" w:hAnsi="Sylfaen" w:cs="Times New Roman"/>
          <w:b/>
          <w:bCs/>
          <w:sz w:val="32"/>
          <w:szCs w:val="32"/>
          <w:lang w:val="hy-AM"/>
        </w:rPr>
      </w:pPr>
      <w:r w:rsidRPr="00D66302">
        <w:rPr>
          <w:rFonts w:ascii="Sylfaen" w:eastAsia="Calibri" w:hAnsi="Sylfaen" w:cs="Times New Roman"/>
          <w:b/>
          <w:bCs/>
          <w:sz w:val="32"/>
          <w:szCs w:val="32"/>
          <w:lang w:val="hy-AM"/>
        </w:rPr>
        <w:lastRenderedPageBreak/>
        <w:t>ԲՈՎԱՆԴԱԿՈՒԹՅՈՒՆ</w:t>
      </w:r>
    </w:p>
    <w:p w14:paraId="580AB2EC" w14:textId="77777777" w:rsidR="002D32B2" w:rsidRPr="00D66302" w:rsidRDefault="002D32B2" w:rsidP="002D32B2">
      <w:pPr>
        <w:rPr>
          <w:rFonts w:ascii="Sylfaen" w:eastAsia="Calibri" w:hAnsi="Sylfaen" w:cs="Times New Roman"/>
          <w:b/>
          <w:bCs/>
          <w:sz w:val="32"/>
          <w:szCs w:val="32"/>
          <w:lang w:val="hy-AM"/>
        </w:rPr>
      </w:pPr>
    </w:p>
    <w:p w14:paraId="39A02A18" w14:textId="41523DCA" w:rsidR="002D32B2" w:rsidRPr="00D66302" w:rsidRDefault="002D32B2" w:rsidP="002D32B2">
      <w:pPr>
        <w:rPr>
          <w:rFonts w:ascii="Sylfaen" w:eastAsia="Calibri" w:hAnsi="Sylfaen" w:cs="Times New Roman"/>
          <w:sz w:val="24"/>
          <w:szCs w:val="24"/>
          <w:lang w:val="hy-AM"/>
        </w:rPr>
      </w:pPr>
      <w:r w:rsidRPr="00D66302">
        <w:rPr>
          <w:rFonts w:ascii="Sylfaen" w:eastAsia="Calibri" w:hAnsi="Sylfaen" w:cs="Times New Roman"/>
          <w:b/>
          <w:bCs/>
          <w:sz w:val="24"/>
          <w:szCs w:val="24"/>
          <w:lang w:val="hy-AM"/>
        </w:rPr>
        <w:t>ՆԵՐԱԾՈՒԹՅՈՒՆ</w:t>
      </w:r>
      <w:r w:rsidRPr="00D66302">
        <w:rPr>
          <w:rFonts w:ascii="Sylfaen" w:eastAsia="Calibri" w:hAnsi="Sylfaen" w:cs="Times New Roman"/>
          <w:sz w:val="24"/>
          <w:szCs w:val="24"/>
          <w:lang w:val="hy-AM"/>
        </w:rPr>
        <w:t>...............................................................................................</w:t>
      </w:r>
      <w:r w:rsidR="004D238B" w:rsidRPr="00D66302">
        <w:rPr>
          <w:rFonts w:ascii="Sylfaen" w:eastAsia="Calibri" w:hAnsi="Sylfaen" w:cs="Times New Roman"/>
          <w:sz w:val="24"/>
          <w:szCs w:val="24"/>
          <w:lang w:val="hy-AM"/>
        </w:rPr>
        <w:t>.....</w:t>
      </w:r>
      <w:r w:rsidRPr="00D66302">
        <w:rPr>
          <w:rFonts w:ascii="Sylfaen" w:eastAsia="Calibri" w:hAnsi="Sylfaen" w:cs="Times New Roman"/>
          <w:sz w:val="24"/>
          <w:szCs w:val="24"/>
          <w:lang w:val="hy-AM"/>
        </w:rPr>
        <w:t>...............3</w:t>
      </w:r>
    </w:p>
    <w:p w14:paraId="507B9F6D" w14:textId="4940FF9E" w:rsidR="002D32B2" w:rsidRPr="00D66302" w:rsidRDefault="002D32B2" w:rsidP="002D32B2">
      <w:pPr>
        <w:jc w:val="center"/>
        <w:rPr>
          <w:rFonts w:ascii="Sylfaen" w:eastAsia="Calibri" w:hAnsi="Sylfaen" w:cs="Times New Roman"/>
          <w:b/>
          <w:bCs/>
          <w:sz w:val="24"/>
          <w:szCs w:val="24"/>
          <w:lang w:val="hy-AM"/>
        </w:rPr>
      </w:pPr>
      <w:r w:rsidRPr="00D66302">
        <w:rPr>
          <w:rFonts w:ascii="Sylfaen" w:eastAsia="Calibri" w:hAnsi="Sylfaen" w:cs="Times New Roman"/>
          <w:b/>
          <w:bCs/>
          <w:sz w:val="24"/>
          <w:szCs w:val="24"/>
          <w:lang w:val="hy-AM"/>
        </w:rPr>
        <w:t>ԳԼՈՒԽ I Տեքստային խնդիրների հոգեբանամանկավարժական տեսական                              դրույթները</w:t>
      </w:r>
    </w:p>
    <w:p w14:paraId="31A00818" w14:textId="643C6125" w:rsidR="002D32B2" w:rsidRPr="00D66302" w:rsidRDefault="002D32B2" w:rsidP="002D32B2">
      <w:pPr>
        <w:rPr>
          <w:rFonts w:ascii="Sylfaen" w:eastAsia="Calibri" w:hAnsi="Sylfaen" w:cs="Times New Roman"/>
          <w:sz w:val="24"/>
          <w:szCs w:val="24"/>
          <w:lang w:val="hy-AM"/>
        </w:rPr>
      </w:pPr>
      <w:r w:rsidRPr="00D66302">
        <w:rPr>
          <w:rFonts w:ascii="Sylfaen" w:eastAsia="Calibri" w:hAnsi="Sylfaen" w:cs="Times New Roman"/>
          <w:sz w:val="24"/>
          <w:szCs w:val="24"/>
          <w:lang w:val="hy-AM"/>
        </w:rPr>
        <w:t>1.1.  Տեքստային խնդիրների ուսուցման դերը տարրական դպրոցում, մաթեմատիկայի ուսուցման գործընթացում..........................................................................................</w:t>
      </w:r>
      <w:r w:rsidR="004D238B" w:rsidRPr="00D66302">
        <w:rPr>
          <w:rFonts w:ascii="Sylfaen" w:eastAsia="Calibri" w:hAnsi="Sylfaen" w:cs="Times New Roman"/>
          <w:sz w:val="24"/>
          <w:szCs w:val="24"/>
          <w:lang w:val="hy-AM"/>
        </w:rPr>
        <w:t>..</w:t>
      </w:r>
      <w:r w:rsidRPr="00D66302">
        <w:rPr>
          <w:rFonts w:ascii="Sylfaen" w:eastAsia="Calibri" w:hAnsi="Sylfaen" w:cs="Times New Roman"/>
          <w:sz w:val="24"/>
          <w:szCs w:val="24"/>
          <w:lang w:val="hy-AM"/>
        </w:rPr>
        <w:t>..........8</w:t>
      </w:r>
    </w:p>
    <w:p w14:paraId="71742136" w14:textId="75561214" w:rsidR="002D32B2" w:rsidRPr="00D66302" w:rsidRDefault="002D32B2" w:rsidP="002D32B2">
      <w:pPr>
        <w:rPr>
          <w:rFonts w:ascii="Sylfaen" w:eastAsia="Calibri" w:hAnsi="Sylfaen" w:cs="Times New Roman"/>
          <w:sz w:val="24"/>
          <w:szCs w:val="24"/>
          <w:lang w:val="hy-AM"/>
        </w:rPr>
      </w:pPr>
      <w:r w:rsidRPr="00D66302">
        <w:rPr>
          <w:rFonts w:ascii="Sylfaen" w:eastAsia="Calibri" w:hAnsi="Sylfaen" w:cs="Times New Roman"/>
          <w:sz w:val="24"/>
          <w:szCs w:val="24"/>
          <w:lang w:val="hy-AM"/>
        </w:rPr>
        <w:t xml:space="preserve">1.2.Պարզ և բաղադրյալ խնդիրներ </w:t>
      </w:r>
      <w:r w:rsidR="00FD3A02" w:rsidRPr="00D66302">
        <w:rPr>
          <w:rFonts w:ascii="Sylfaen" w:eastAsia="Calibri" w:hAnsi="Sylfaen" w:cs="Times New Roman"/>
          <w:sz w:val="24"/>
          <w:szCs w:val="24"/>
          <w:lang w:val="hy-AM"/>
        </w:rPr>
        <w:t>,</w:t>
      </w:r>
      <w:r w:rsidRPr="00D66302">
        <w:rPr>
          <w:rFonts w:ascii="Sylfaen" w:eastAsia="Calibri" w:hAnsi="Sylfaen" w:cs="Times New Roman"/>
          <w:sz w:val="24"/>
          <w:szCs w:val="24"/>
          <w:lang w:val="hy-AM"/>
        </w:rPr>
        <w:t xml:space="preserve"> դրանց ուսուցման մեթոդիկան............................................................................................................................</w:t>
      </w:r>
      <w:r w:rsidR="004D238B" w:rsidRPr="00D66302">
        <w:rPr>
          <w:rFonts w:ascii="Sylfaen" w:eastAsia="Calibri" w:hAnsi="Sylfaen" w:cs="Times New Roman"/>
          <w:sz w:val="24"/>
          <w:szCs w:val="24"/>
          <w:lang w:val="hy-AM"/>
        </w:rPr>
        <w:t>..</w:t>
      </w:r>
      <w:r w:rsidR="001F253E" w:rsidRPr="00D66302">
        <w:rPr>
          <w:rFonts w:ascii="Sylfaen" w:eastAsia="Calibri" w:hAnsi="Sylfaen" w:cs="Times New Roman"/>
          <w:sz w:val="24"/>
          <w:szCs w:val="24"/>
          <w:lang w:val="hy-AM"/>
        </w:rPr>
        <w:t>.12</w:t>
      </w:r>
    </w:p>
    <w:p w14:paraId="0F2B0264" w14:textId="60225BB1" w:rsidR="002D32B2" w:rsidRPr="00D66302" w:rsidRDefault="002D32B2" w:rsidP="002D32B2">
      <w:pPr>
        <w:jc w:val="center"/>
        <w:rPr>
          <w:rFonts w:ascii="Sylfaen" w:eastAsia="Calibri" w:hAnsi="Sylfaen" w:cs="Times New Roman"/>
          <w:b/>
          <w:bCs/>
          <w:sz w:val="24"/>
          <w:szCs w:val="24"/>
          <w:lang w:val="hy-AM"/>
        </w:rPr>
      </w:pPr>
      <w:r w:rsidRPr="00D66302">
        <w:rPr>
          <w:rFonts w:ascii="Sylfaen" w:eastAsia="Calibri" w:hAnsi="Sylfaen" w:cs="Times New Roman"/>
          <w:b/>
          <w:bCs/>
          <w:sz w:val="24"/>
          <w:szCs w:val="24"/>
          <w:lang w:val="hy-AM"/>
        </w:rPr>
        <w:t>ԳԼՈՒԽ II Տեքստային խնդիրների նպատակներն ու գործառույթները</w:t>
      </w:r>
      <w:r w:rsidR="00FE43C4" w:rsidRPr="00D66302">
        <w:rPr>
          <w:rFonts w:ascii="Sylfaen" w:eastAsia="Calibri" w:hAnsi="Sylfaen" w:cs="Times New Roman"/>
          <w:b/>
          <w:bCs/>
          <w:sz w:val="24"/>
          <w:szCs w:val="24"/>
          <w:lang w:val="hy-AM"/>
        </w:rPr>
        <w:t xml:space="preserve">    </w:t>
      </w:r>
      <w:r w:rsidRPr="00D66302">
        <w:rPr>
          <w:rFonts w:ascii="Sylfaen" w:eastAsia="Calibri" w:hAnsi="Sylfaen" w:cs="Times New Roman"/>
          <w:b/>
          <w:bCs/>
          <w:sz w:val="24"/>
          <w:szCs w:val="24"/>
          <w:lang w:val="hy-AM"/>
        </w:rPr>
        <w:t>մաթեմատիկայի տարրական դասընթացում</w:t>
      </w:r>
    </w:p>
    <w:p w14:paraId="00076DDB" w14:textId="205C5162" w:rsidR="002D32B2" w:rsidRPr="00D66302" w:rsidRDefault="002D32B2" w:rsidP="002D32B2">
      <w:pPr>
        <w:rPr>
          <w:rFonts w:ascii="Sylfaen" w:eastAsia="Calibri" w:hAnsi="Sylfaen" w:cs="Times New Roman"/>
          <w:sz w:val="24"/>
          <w:szCs w:val="24"/>
          <w:lang w:val="hy-AM"/>
        </w:rPr>
      </w:pPr>
    </w:p>
    <w:p w14:paraId="0E500BB7" w14:textId="7B5221F9" w:rsidR="002D32B2" w:rsidRPr="00D66302" w:rsidRDefault="001F253E" w:rsidP="002D32B2">
      <w:pPr>
        <w:rPr>
          <w:rFonts w:ascii="Sylfaen" w:eastAsia="Calibri" w:hAnsi="Sylfaen" w:cs="Times New Roman"/>
          <w:sz w:val="24"/>
          <w:szCs w:val="24"/>
          <w:lang w:val="hy-AM"/>
        </w:rPr>
      </w:pPr>
      <w:r w:rsidRPr="00D66302">
        <w:rPr>
          <w:rFonts w:ascii="Sylfaen" w:eastAsia="Calibri" w:hAnsi="Sylfaen" w:cs="Times New Roman"/>
          <w:sz w:val="24"/>
          <w:szCs w:val="24"/>
          <w:lang w:val="hy-AM"/>
        </w:rPr>
        <w:t>2.1</w:t>
      </w:r>
      <w:r w:rsidR="002D32B2" w:rsidRPr="00D66302">
        <w:rPr>
          <w:rFonts w:ascii="Sylfaen" w:eastAsia="Calibri" w:hAnsi="Sylfaen" w:cs="Times New Roman"/>
          <w:sz w:val="24"/>
          <w:szCs w:val="24"/>
          <w:lang w:val="hy-AM"/>
        </w:rPr>
        <w:t xml:space="preserve"> Տեքստային խնդիրների լուծման մեթոդական գործառույթները………………</w:t>
      </w:r>
      <w:r w:rsidR="004D238B" w:rsidRPr="00D66302">
        <w:rPr>
          <w:rFonts w:ascii="Sylfaen" w:eastAsia="Calibri" w:hAnsi="Sylfaen" w:cs="Times New Roman"/>
          <w:sz w:val="24"/>
          <w:szCs w:val="24"/>
          <w:lang w:val="hy-AM"/>
        </w:rPr>
        <w:t>.</w:t>
      </w:r>
      <w:r w:rsidR="002D32B2" w:rsidRPr="00D66302">
        <w:rPr>
          <w:rFonts w:ascii="Sylfaen" w:eastAsia="Calibri" w:hAnsi="Sylfaen" w:cs="Times New Roman"/>
          <w:sz w:val="24"/>
          <w:szCs w:val="24"/>
          <w:lang w:val="hy-AM"/>
        </w:rPr>
        <w:t>...</w:t>
      </w:r>
      <w:r w:rsidR="00372BD2" w:rsidRPr="00D66302">
        <w:rPr>
          <w:rFonts w:ascii="Sylfaen" w:eastAsia="Calibri" w:hAnsi="Sylfaen" w:cs="Times New Roman"/>
          <w:sz w:val="24"/>
          <w:szCs w:val="24"/>
          <w:lang w:val="hy-AM"/>
        </w:rPr>
        <w:t>.</w:t>
      </w:r>
      <w:r w:rsidRPr="00D66302">
        <w:rPr>
          <w:rFonts w:ascii="Sylfaen" w:eastAsia="Calibri" w:hAnsi="Sylfaen" w:cs="Times New Roman"/>
          <w:sz w:val="24"/>
          <w:szCs w:val="24"/>
          <w:lang w:val="hy-AM"/>
        </w:rPr>
        <w:t>13</w:t>
      </w:r>
    </w:p>
    <w:p w14:paraId="2FDE3536" w14:textId="0E4726C2" w:rsidR="002D32B2" w:rsidRPr="00D66302" w:rsidRDefault="001F253E" w:rsidP="002D32B2">
      <w:pPr>
        <w:rPr>
          <w:rFonts w:ascii="Sylfaen" w:eastAsia="Calibri" w:hAnsi="Sylfaen" w:cs="Times New Roman"/>
          <w:sz w:val="24"/>
          <w:szCs w:val="24"/>
          <w:lang w:val="hy-AM"/>
        </w:rPr>
      </w:pPr>
      <w:r w:rsidRPr="00D66302">
        <w:rPr>
          <w:rFonts w:ascii="Sylfaen" w:eastAsia="Calibri" w:hAnsi="Sylfaen" w:cs="Times New Roman"/>
          <w:sz w:val="24"/>
          <w:szCs w:val="24"/>
          <w:lang w:val="hy-AM"/>
        </w:rPr>
        <w:t>2.2</w:t>
      </w:r>
      <w:r w:rsidR="002D32B2" w:rsidRPr="00D66302">
        <w:rPr>
          <w:rFonts w:ascii="Sylfaen" w:eastAsia="Calibri" w:hAnsi="Sylfaen" w:cs="Times New Roman"/>
          <w:sz w:val="24"/>
          <w:szCs w:val="24"/>
          <w:lang w:val="hy-AM"/>
        </w:rPr>
        <w:t>. Փորձարարական  աշխատանքների   արդյունքների  ամփոփում .................</w:t>
      </w:r>
      <w:r w:rsidR="004D238B" w:rsidRPr="00D66302">
        <w:rPr>
          <w:rFonts w:ascii="Sylfaen" w:eastAsia="Calibri" w:hAnsi="Sylfaen" w:cs="Times New Roman"/>
          <w:sz w:val="24"/>
          <w:szCs w:val="24"/>
          <w:lang w:val="hy-AM"/>
        </w:rPr>
        <w:t>..</w:t>
      </w:r>
      <w:r w:rsidRPr="00D66302">
        <w:rPr>
          <w:rFonts w:ascii="Sylfaen" w:eastAsia="Calibri" w:hAnsi="Sylfaen" w:cs="Times New Roman"/>
          <w:sz w:val="24"/>
          <w:szCs w:val="24"/>
          <w:lang w:val="hy-AM"/>
        </w:rPr>
        <w:t>.....16</w:t>
      </w:r>
    </w:p>
    <w:p w14:paraId="7AAC2843" w14:textId="33178752" w:rsidR="002D32B2" w:rsidRPr="00D66302" w:rsidRDefault="002D32B2" w:rsidP="002D32B2">
      <w:pPr>
        <w:rPr>
          <w:rFonts w:ascii="Sylfaen" w:eastAsia="Calibri" w:hAnsi="Sylfaen" w:cs="Times New Roman"/>
          <w:sz w:val="24"/>
          <w:szCs w:val="24"/>
          <w:lang w:val="hy-AM"/>
        </w:rPr>
      </w:pPr>
      <w:r w:rsidRPr="00D66302">
        <w:rPr>
          <w:rFonts w:ascii="Sylfaen" w:eastAsia="Calibri" w:hAnsi="Sylfaen" w:cs="Times New Roman"/>
          <w:b/>
          <w:bCs/>
          <w:sz w:val="24"/>
          <w:szCs w:val="24"/>
          <w:lang w:val="hy-AM"/>
        </w:rPr>
        <w:t>ԵԶՐԱԿԱՑՈՒԹՅՈՒՆ</w:t>
      </w:r>
      <w:r w:rsidRPr="00D66302">
        <w:rPr>
          <w:rFonts w:ascii="Sylfaen" w:eastAsia="Calibri" w:hAnsi="Sylfaen" w:cs="Times New Roman"/>
          <w:sz w:val="24"/>
          <w:szCs w:val="24"/>
          <w:lang w:val="hy-AM"/>
        </w:rPr>
        <w:t>......................................................................................................</w:t>
      </w:r>
      <w:r w:rsidR="004D238B" w:rsidRPr="00D66302">
        <w:rPr>
          <w:rFonts w:ascii="Sylfaen" w:eastAsia="Calibri" w:hAnsi="Sylfaen" w:cs="Times New Roman"/>
          <w:sz w:val="24"/>
          <w:szCs w:val="24"/>
          <w:lang w:val="hy-AM"/>
        </w:rPr>
        <w:t>..</w:t>
      </w:r>
      <w:r w:rsidR="001F253E" w:rsidRPr="00D66302">
        <w:rPr>
          <w:rFonts w:ascii="Sylfaen" w:eastAsia="Calibri" w:hAnsi="Sylfaen" w:cs="Times New Roman"/>
          <w:sz w:val="24"/>
          <w:szCs w:val="24"/>
          <w:lang w:val="hy-AM"/>
        </w:rPr>
        <w:t>....20</w:t>
      </w:r>
    </w:p>
    <w:p w14:paraId="399195C4" w14:textId="4B917C46" w:rsidR="002D32B2" w:rsidRPr="00D66302" w:rsidRDefault="002D32B2" w:rsidP="002D32B2">
      <w:pPr>
        <w:rPr>
          <w:rFonts w:ascii="Sylfaen" w:eastAsia="Calibri" w:hAnsi="Sylfaen" w:cs="Times New Roman"/>
          <w:sz w:val="24"/>
          <w:szCs w:val="24"/>
          <w:lang w:val="hy-AM"/>
        </w:rPr>
      </w:pPr>
      <w:r w:rsidRPr="00D66302">
        <w:rPr>
          <w:rFonts w:ascii="Sylfaen" w:eastAsia="Calibri" w:hAnsi="Sylfaen" w:cs="Times New Roman"/>
          <w:b/>
          <w:bCs/>
          <w:sz w:val="24"/>
          <w:szCs w:val="24"/>
          <w:lang w:val="hy-AM"/>
        </w:rPr>
        <w:t>ՕԳՏԱԳՈՐԾԱԾ ԳՐԱԿԱՆՈՒԹՅԱՆ ՑԱՆԿ</w:t>
      </w:r>
      <w:r w:rsidRPr="00D66302">
        <w:rPr>
          <w:rFonts w:ascii="Sylfaen" w:eastAsia="Calibri" w:hAnsi="Sylfaen" w:cs="Times New Roman"/>
          <w:sz w:val="24"/>
          <w:szCs w:val="24"/>
          <w:lang w:val="hy-AM"/>
        </w:rPr>
        <w:t>.................................................................</w:t>
      </w:r>
      <w:r w:rsidR="004D238B" w:rsidRPr="00D66302">
        <w:rPr>
          <w:rFonts w:ascii="Sylfaen" w:eastAsia="Calibri" w:hAnsi="Sylfaen" w:cs="Times New Roman"/>
          <w:sz w:val="24"/>
          <w:szCs w:val="24"/>
          <w:lang w:val="hy-AM"/>
        </w:rPr>
        <w:t>..</w:t>
      </w:r>
      <w:r w:rsidR="001F253E" w:rsidRPr="00D66302">
        <w:rPr>
          <w:rFonts w:ascii="Sylfaen" w:eastAsia="Calibri" w:hAnsi="Sylfaen" w:cs="Times New Roman"/>
          <w:sz w:val="24"/>
          <w:szCs w:val="24"/>
          <w:lang w:val="hy-AM"/>
        </w:rPr>
        <w:t>...</w:t>
      </w:r>
      <w:r w:rsidR="00FE43C4" w:rsidRPr="00D66302">
        <w:rPr>
          <w:rFonts w:ascii="Sylfaen" w:eastAsia="Calibri" w:hAnsi="Sylfaen" w:cs="Times New Roman"/>
          <w:sz w:val="24"/>
          <w:szCs w:val="24"/>
          <w:lang w:val="hy-AM"/>
        </w:rPr>
        <w:t>23</w:t>
      </w:r>
    </w:p>
    <w:p w14:paraId="212B4AC2" w14:textId="56DD3A41" w:rsidR="002D32B2" w:rsidRPr="00D66302" w:rsidRDefault="002D32B2" w:rsidP="002D32B2">
      <w:pPr>
        <w:rPr>
          <w:rFonts w:ascii="Sylfaen" w:eastAsia="Calibri" w:hAnsi="Sylfaen" w:cs="Times New Roman"/>
          <w:sz w:val="24"/>
          <w:szCs w:val="24"/>
          <w:lang w:val="hy-AM"/>
        </w:rPr>
      </w:pPr>
    </w:p>
    <w:p w14:paraId="14DFC40E" w14:textId="77777777" w:rsidR="002D32B2" w:rsidRPr="00D66302" w:rsidRDefault="002D32B2" w:rsidP="002D32B2">
      <w:pPr>
        <w:rPr>
          <w:rFonts w:ascii="Sylfaen" w:eastAsia="Calibri" w:hAnsi="Sylfaen" w:cs="Times New Roman"/>
          <w:sz w:val="24"/>
          <w:szCs w:val="24"/>
          <w:lang w:val="hy-AM"/>
        </w:rPr>
      </w:pPr>
    </w:p>
    <w:p w14:paraId="6770FCD0" w14:textId="77777777" w:rsidR="002D32B2" w:rsidRPr="00D66302" w:rsidRDefault="002D32B2" w:rsidP="002D32B2">
      <w:pPr>
        <w:rPr>
          <w:rFonts w:ascii="Sylfaen" w:eastAsia="Calibri" w:hAnsi="Sylfaen" w:cs="Times New Roman"/>
          <w:sz w:val="24"/>
          <w:szCs w:val="24"/>
          <w:lang w:val="hy-AM"/>
        </w:rPr>
      </w:pPr>
    </w:p>
    <w:p w14:paraId="196883AF" w14:textId="77777777" w:rsidR="002D32B2" w:rsidRPr="00D66302" w:rsidRDefault="002D32B2" w:rsidP="00F93F01">
      <w:pPr>
        <w:spacing w:line="360" w:lineRule="auto"/>
        <w:jc w:val="both"/>
        <w:rPr>
          <w:rFonts w:ascii="Sylfaen" w:hAnsi="Sylfaen"/>
          <w:sz w:val="28"/>
          <w:szCs w:val="28"/>
          <w:lang w:val="af-ZA"/>
        </w:rPr>
      </w:pPr>
    </w:p>
    <w:p w14:paraId="1A5FDECA" w14:textId="77777777" w:rsidR="002D32B2" w:rsidRPr="00D66302" w:rsidRDefault="002D32B2" w:rsidP="00F93F01">
      <w:pPr>
        <w:spacing w:line="360" w:lineRule="auto"/>
        <w:jc w:val="both"/>
        <w:rPr>
          <w:rFonts w:ascii="Sylfaen" w:hAnsi="Sylfaen"/>
          <w:sz w:val="28"/>
          <w:szCs w:val="28"/>
          <w:lang w:val="af-ZA"/>
        </w:rPr>
      </w:pPr>
    </w:p>
    <w:p w14:paraId="6A09CEB1" w14:textId="77777777" w:rsidR="002D32B2" w:rsidRPr="00D66302" w:rsidRDefault="002D32B2" w:rsidP="00F93F01">
      <w:pPr>
        <w:spacing w:line="360" w:lineRule="auto"/>
        <w:jc w:val="both"/>
        <w:rPr>
          <w:rFonts w:ascii="Sylfaen" w:hAnsi="Sylfaen"/>
          <w:sz w:val="28"/>
          <w:szCs w:val="28"/>
          <w:lang w:val="af-ZA"/>
        </w:rPr>
      </w:pPr>
    </w:p>
    <w:p w14:paraId="5AA68950" w14:textId="77777777" w:rsidR="001F253E" w:rsidRPr="00D66302" w:rsidRDefault="00F93F01" w:rsidP="00F93F01">
      <w:pPr>
        <w:spacing w:line="360" w:lineRule="auto"/>
        <w:jc w:val="both"/>
        <w:rPr>
          <w:rFonts w:ascii="Sylfaen" w:hAnsi="Sylfaen"/>
          <w:sz w:val="28"/>
          <w:szCs w:val="28"/>
          <w:lang w:val="hy-AM"/>
        </w:rPr>
      </w:pPr>
      <w:r w:rsidRPr="00D66302">
        <w:rPr>
          <w:rFonts w:ascii="Sylfaen" w:hAnsi="Sylfaen"/>
          <w:sz w:val="28"/>
          <w:szCs w:val="28"/>
          <w:lang w:val="af-ZA"/>
        </w:rPr>
        <w:t xml:space="preserve">                                                     </w:t>
      </w:r>
    </w:p>
    <w:p w14:paraId="79D71EF9" w14:textId="77777777" w:rsidR="001F253E" w:rsidRPr="00D66302" w:rsidRDefault="001F253E" w:rsidP="00F93F01">
      <w:pPr>
        <w:spacing w:line="360" w:lineRule="auto"/>
        <w:jc w:val="both"/>
        <w:rPr>
          <w:rFonts w:ascii="Sylfaen" w:hAnsi="Sylfaen"/>
          <w:sz w:val="28"/>
          <w:szCs w:val="28"/>
          <w:lang w:val="hy-AM"/>
        </w:rPr>
      </w:pPr>
    </w:p>
    <w:p w14:paraId="4CD85E28" w14:textId="77777777" w:rsidR="00590DC0" w:rsidRPr="00D66302" w:rsidRDefault="001F253E" w:rsidP="00F93F01">
      <w:pPr>
        <w:spacing w:line="360" w:lineRule="auto"/>
        <w:jc w:val="both"/>
        <w:rPr>
          <w:rFonts w:ascii="Sylfaen" w:hAnsi="Sylfaen"/>
          <w:sz w:val="28"/>
          <w:szCs w:val="28"/>
          <w:lang w:val="hy-AM"/>
        </w:rPr>
      </w:pPr>
      <w:r w:rsidRPr="00D66302">
        <w:rPr>
          <w:rFonts w:ascii="Sylfaen" w:hAnsi="Sylfaen"/>
          <w:sz w:val="28"/>
          <w:szCs w:val="28"/>
          <w:lang w:val="hy-AM"/>
        </w:rPr>
        <w:t xml:space="preserve">                                      </w:t>
      </w:r>
    </w:p>
    <w:p w14:paraId="1AC73A33" w14:textId="23A11527" w:rsidR="00F93F01" w:rsidRPr="00D66302" w:rsidRDefault="00F93F01" w:rsidP="00590DC0">
      <w:pPr>
        <w:spacing w:line="360" w:lineRule="auto"/>
        <w:jc w:val="center"/>
        <w:rPr>
          <w:rFonts w:ascii="Sylfaen" w:hAnsi="Sylfaen"/>
          <w:sz w:val="28"/>
          <w:szCs w:val="28"/>
          <w:lang w:val="af-ZA"/>
        </w:rPr>
      </w:pPr>
      <w:r w:rsidRPr="00D66302">
        <w:rPr>
          <w:rFonts w:ascii="Sylfaen" w:hAnsi="Sylfaen" w:cs="Sylfaen"/>
          <w:sz w:val="28"/>
          <w:szCs w:val="28"/>
          <w:lang w:val="hy-AM"/>
        </w:rPr>
        <w:lastRenderedPageBreak/>
        <w:t>ՆԵՐԱԾՈՒԹՅՈՒՆ</w:t>
      </w:r>
    </w:p>
    <w:p w14:paraId="68106E32" w14:textId="24CA12FB" w:rsidR="00F93F01" w:rsidRPr="00D66302" w:rsidRDefault="00F93F01" w:rsidP="00F93F01">
      <w:pPr>
        <w:spacing w:after="0" w:line="360" w:lineRule="auto"/>
        <w:ind w:firstLine="708"/>
        <w:jc w:val="both"/>
        <w:rPr>
          <w:rFonts w:ascii="Sylfaen" w:hAnsi="Sylfaen"/>
          <w:sz w:val="24"/>
          <w:szCs w:val="24"/>
          <w:lang w:val="af-ZA"/>
        </w:rPr>
      </w:pPr>
      <w:r w:rsidRPr="00D66302">
        <w:rPr>
          <w:rFonts w:ascii="Sylfaen" w:hAnsi="Sylfaen"/>
          <w:sz w:val="28"/>
          <w:szCs w:val="28"/>
          <w:lang w:val="af-ZA"/>
        </w:rPr>
        <w:t xml:space="preserve">                 </w:t>
      </w:r>
      <w:r w:rsidRPr="00D66302">
        <w:rPr>
          <w:rFonts w:ascii="Sylfaen" w:hAnsi="Sylfaen"/>
          <w:sz w:val="28"/>
          <w:szCs w:val="28"/>
          <w:lang w:val="af-ZA"/>
        </w:rPr>
        <w:tab/>
      </w:r>
      <w:r w:rsidRPr="00D66302">
        <w:rPr>
          <w:rFonts w:ascii="Sylfaen" w:hAnsi="Sylfaen"/>
          <w:sz w:val="28"/>
          <w:szCs w:val="28"/>
          <w:lang w:val="af-ZA"/>
        </w:rPr>
        <w:tab/>
        <w:t xml:space="preserve">       </w:t>
      </w:r>
      <w:r w:rsidRPr="00D66302">
        <w:rPr>
          <w:rFonts w:ascii="Sylfaen" w:hAnsi="Sylfaen"/>
          <w:sz w:val="28"/>
          <w:szCs w:val="28"/>
          <w:lang w:val="af-ZA"/>
        </w:rPr>
        <w:tab/>
        <w:t xml:space="preserve">                                    </w:t>
      </w:r>
      <w:r w:rsidRPr="00D66302">
        <w:rPr>
          <w:rFonts w:ascii="Sylfaen" w:hAnsi="Sylfaen"/>
          <w:sz w:val="28"/>
          <w:szCs w:val="28"/>
          <w:lang w:val="af-ZA"/>
        </w:rPr>
        <w:tab/>
      </w:r>
      <w:r w:rsidRPr="00D66302">
        <w:rPr>
          <w:rFonts w:ascii="Sylfaen" w:hAnsi="Sylfaen"/>
          <w:sz w:val="28"/>
          <w:szCs w:val="28"/>
          <w:lang w:val="af-ZA"/>
        </w:rPr>
        <w:tab/>
      </w:r>
      <w:r w:rsidRPr="00D66302">
        <w:rPr>
          <w:rFonts w:ascii="Sylfaen" w:hAnsi="Sylfaen"/>
          <w:sz w:val="28"/>
          <w:szCs w:val="28"/>
          <w:lang w:val="af-ZA"/>
        </w:rPr>
        <w:tab/>
        <w:t xml:space="preserve"> </w:t>
      </w:r>
      <w:r w:rsidR="00E03060" w:rsidRPr="00D66302">
        <w:rPr>
          <w:rFonts w:ascii="Sylfaen" w:hAnsi="Sylfaen"/>
          <w:sz w:val="28"/>
          <w:szCs w:val="28"/>
          <w:lang w:val="af-ZA"/>
        </w:rPr>
        <w:t xml:space="preserve">                 </w:t>
      </w:r>
      <w:r w:rsidRPr="00D66302">
        <w:rPr>
          <w:rFonts w:ascii="Sylfaen" w:hAnsi="Sylfaen"/>
          <w:sz w:val="28"/>
          <w:szCs w:val="28"/>
          <w:lang w:val="af-ZA"/>
        </w:rPr>
        <w:t xml:space="preserve">  </w:t>
      </w:r>
      <w:r w:rsidR="00987CAC" w:rsidRPr="00D66302">
        <w:rPr>
          <w:rFonts w:ascii="Sylfaen" w:hAnsi="Sylfaen"/>
          <w:sz w:val="28"/>
          <w:szCs w:val="28"/>
          <w:lang w:val="af-ZA"/>
        </w:rPr>
        <w:t xml:space="preserve"> </w:t>
      </w:r>
      <w:r w:rsidRPr="00D66302">
        <w:rPr>
          <w:rFonts w:ascii="Sylfaen" w:hAnsi="Sylfaen" w:cs="AcadNusx"/>
          <w:sz w:val="24"/>
          <w:szCs w:val="24"/>
          <w:lang w:val="hy-AM"/>
        </w:rPr>
        <w:t>Մաթեմատիկան արդի դարաշրջանում կյանքի անբաժան մասն է կազմում: Այն կիրառվում է մարդու գործունեության բոլոր ոլորտներում՝ գիտության ու տեխնիկայի, բժշկության, տնտեսության մեջ, շրջակա միաջավայրի պահպանության, վերականգման-բարեկարգման մեջ, սոցիալական որոշումներ ընդունելիս: Պետք է նշել նաև մաթեմատիկայի առանձնահատուկ դերը մարդկության զարգացման ու ժամանակակից քաղաքակրթության ձևավորման գործում: Հիմնախնդիրները լուծելիս անհրաժեշտ է ըմբռնել նրանց իմաստը և ընտրել համապատասխան մաթեմատիկական ապարատ, իսկ եթե նման ապարատ գոյություն չունի, մշակել այն</w:t>
      </w:r>
      <w:r w:rsidRPr="00D66302">
        <w:rPr>
          <w:rFonts w:ascii="Sylfaen" w:hAnsi="Sylfaen" w:cs="AcadNusx"/>
          <w:sz w:val="24"/>
          <w:szCs w:val="24"/>
          <w:lang w:val="it-IT"/>
        </w:rPr>
        <w:t>,</w:t>
      </w:r>
      <w:r w:rsidRPr="00D66302">
        <w:rPr>
          <w:rFonts w:ascii="Sylfaen" w:hAnsi="Sylfaen" w:cs="AcadNusx"/>
          <w:sz w:val="24"/>
          <w:szCs w:val="24"/>
          <w:lang w:val="hy-AM"/>
        </w:rPr>
        <w:t xml:space="preserve"> ստեղծել </w:t>
      </w:r>
      <w:r w:rsidRPr="00D66302">
        <w:rPr>
          <w:rFonts w:ascii="Sylfaen" w:hAnsi="Sylfaen" w:cs="AcadNusx"/>
          <w:sz w:val="24"/>
          <w:szCs w:val="24"/>
          <w:lang w:val="it-IT"/>
        </w:rPr>
        <w:t xml:space="preserve"> </w:t>
      </w:r>
      <w:r w:rsidRPr="00D66302">
        <w:rPr>
          <w:rFonts w:ascii="Sylfaen" w:hAnsi="Sylfaen" w:cs="AcadNusx"/>
          <w:sz w:val="24"/>
          <w:szCs w:val="24"/>
          <w:lang w:val="hy-AM"/>
        </w:rPr>
        <w:t>ուսումնասիրվող</w:t>
      </w:r>
      <w:r w:rsidRPr="00D66302">
        <w:rPr>
          <w:rFonts w:ascii="Sylfaen" w:hAnsi="Sylfaen" w:cs="AcadNusx"/>
          <w:sz w:val="24"/>
          <w:szCs w:val="24"/>
          <w:lang w:val="it-IT"/>
        </w:rPr>
        <w:t xml:space="preserve"> </w:t>
      </w:r>
      <w:r w:rsidRPr="00D66302">
        <w:rPr>
          <w:rFonts w:ascii="Sylfaen" w:hAnsi="Sylfaen" w:cs="AcadNusx"/>
          <w:sz w:val="24"/>
          <w:szCs w:val="24"/>
          <w:lang w:val="hy-AM"/>
        </w:rPr>
        <w:t xml:space="preserve"> գործընթացի կամ օբյեկտի իմաստավորված մոդելը, ստացված մոդելի միջոցով անհրաժեշտ եզրահանգում անել և</w:t>
      </w:r>
      <w:r w:rsidRPr="00D66302">
        <w:rPr>
          <w:rFonts w:ascii="Sylfaen" w:hAnsi="Sylfaen" w:cs="AcadNusx"/>
          <w:sz w:val="24"/>
          <w:szCs w:val="24"/>
          <w:lang w:val="it-IT"/>
        </w:rPr>
        <w:t xml:space="preserve"> </w:t>
      </w:r>
      <w:r w:rsidRPr="00D66302">
        <w:rPr>
          <w:rFonts w:ascii="Sylfaen" w:hAnsi="Sylfaen" w:cs="AcadNusx"/>
          <w:sz w:val="24"/>
          <w:szCs w:val="24"/>
          <w:lang w:val="hy-AM"/>
        </w:rPr>
        <w:t xml:space="preserve"> այնուհետև</w:t>
      </w:r>
      <w:r w:rsidRPr="00D66302">
        <w:rPr>
          <w:rFonts w:ascii="Sylfaen" w:hAnsi="Sylfaen" w:cs="AcadNusx"/>
          <w:sz w:val="24"/>
          <w:szCs w:val="24"/>
          <w:lang w:val="it-IT"/>
        </w:rPr>
        <w:t xml:space="preserve"> </w:t>
      </w:r>
      <w:r w:rsidRPr="00D66302">
        <w:rPr>
          <w:rFonts w:ascii="Sylfaen" w:hAnsi="Sylfaen" w:cs="AcadNusx"/>
          <w:sz w:val="24"/>
          <w:szCs w:val="24"/>
          <w:lang w:val="hy-AM"/>
        </w:rPr>
        <w:t xml:space="preserve"> մեկնաբանել դրանք</w:t>
      </w:r>
      <w:r w:rsidRPr="00D66302">
        <w:rPr>
          <w:rFonts w:ascii="Sylfaen" w:hAnsi="Sylfaen" w:cs="AcadNusx"/>
          <w:sz w:val="24"/>
          <w:szCs w:val="24"/>
          <w:lang w:val="af-ZA"/>
        </w:rPr>
        <w:t>:</w:t>
      </w:r>
      <w:r w:rsidRPr="00D66302">
        <w:rPr>
          <w:rFonts w:ascii="Sylfaen" w:hAnsi="Sylfaen" w:cs="Arial"/>
          <w:sz w:val="24"/>
          <w:szCs w:val="24"/>
          <w:lang w:val="hy-AM"/>
        </w:rPr>
        <w:t>Տարրական</w:t>
      </w:r>
      <w:r w:rsidRPr="00D66302">
        <w:rPr>
          <w:rFonts w:ascii="Sylfaen" w:hAnsi="Sylfaen"/>
          <w:sz w:val="24"/>
          <w:szCs w:val="24"/>
          <w:lang w:val="af-ZA"/>
        </w:rPr>
        <w:t xml:space="preserve"> </w:t>
      </w:r>
      <w:r w:rsidRPr="00D66302">
        <w:rPr>
          <w:rFonts w:ascii="Sylfaen" w:hAnsi="Sylfaen" w:cs="Arial"/>
          <w:sz w:val="24"/>
          <w:szCs w:val="24"/>
          <w:lang w:val="hy-AM"/>
        </w:rPr>
        <w:t>դասարանի</w:t>
      </w:r>
      <w:r w:rsidRPr="00D66302">
        <w:rPr>
          <w:rFonts w:ascii="Sylfaen" w:hAnsi="Sylfaen"/>
          <w:sz w:val="24"/>
          <w:szCs w:val="24"/>
          <w:lang w:val="af-ZA"/>
        </w:rPr>
        <w:t xml:space="preserve"> </w:t>
      </w:r>
      <w:r w:rsidRPr="00D66302">
        <w:rPr>
          <w:rFonts w:ascii="Sylfaen" w:hAnsi="Sylfaen" w:cs="Arial"/>
          <w:sz w:val="24"/>
          <w:szCs w:val="24"/>
          <w:lang w:val="hy-AM"/>
        </w:rPr>
        <w:t>աշակերտների</w:t>
      </w:r>
      <w:r w:rsidRPr="00D66302">
        <w:rPr>
          <w:rFonts w:ascii="Sylfaen" w:hAnsi="Sylfaen"/>
          <w:sz w:val="28"/>
          <w:szCs w:val="28"/>
          <w:lang w:val="af-ZA"/>
        </w:rPr>
        <w:t xml:space="preserve"> </w:t>
      </w:r>
      <w:r w:rsidRPr="00D66302">
        <w:rPr>
          <w:rFonts w:ascii="Sylfaen" w:hAnsi="Sylfaen" w:cs="Arial"/>
          <w:sz w:val="24"/>
          <w:szCs w:val="24"/>
          <w:lang w:val="hy-AM"/>
        </w:rPr>
        <w:t>կրթության</w:t>
      </w:r>
      <w:r w:rsidRPr="00D66302">
        <w:rPr>
          <w:rFonts w:ascii="Sylfaen" w:hAnsi="Sylfaen"/>
          <w:sz w:val="24"/>
          <w:szCs w:val="24"/>
          <w:lang w:val="af-ZA"/>
        </w:rPr>
        <w:t xml:space="preserve">, </w:t>
      </w:r>
      <w:r w:rsidRPr="00D66302">
        <w:rPr>
          <w:rFonts w:ascii="Sylfaen" w:hAnsi="Sylfaen" w:cs="Arial"/>
          <w:sz w:val="24"/>
          <w:szCs w:val="24"/>
          <w:lang w:val="hy-AM"/>
        </w:rPr>
        <w:t>դաստիարակության</w:t>
      </w:r>
      <w:r w:rsidRPr="00D66302">
        <w:rPr>
          <w:rFonts w:ascii="Sylfaen" w:hAnsi="Sylfaen"/>
          <w:sz w:val="24"/>
          <w:szCs w:val="24"/>
          <w:lang w:val="af-ZA"/>
        </w:rPr>
        <w:t xml:space="preserve"> </w:t>
      </w:r>
      <w:r w:rsidRPr="00D66302">
        <w:rPr>
          <w:rFonts w:ascii="Sylfaen" w:hAnsi="Sylfaen" w:cs="Arial"/>
          <w:sz w:val="24"/>
          <w:szCs w:val="24"/>
          <w:lang w:val="hy-AM"/>
        </w:rPr>
        <w:t>և</w:t>
      </w:r>
      <w:r w:rsidRPr="00D66302">
        <w:rPr>
          <w:rFonts w:ascii="Sylfaen" w:hAnsi="Sylfaen"/>
          <w:sz w:val="24"/>
          <w:szCs w:val="24"/>
          <w:lang w:val="af-ZA"/>
        </w:rPr>
        <w:t xml:space="preserve"> </w:t>
      </w:r>
      <w:r w:rsidRPr="00D66302">
        <w:rPr>
          <w:rFonts w:ascii="Sylfaen" w:hAnsi="Sylfaen" w:cs="Arial"/>
          <w:sz w:val="24"/>
          <w:szCs w:val="24"/>
          <w:lang w:val="hy-AM"/>
        </w:rPr>
        <w:t>զարգացման</w:t>
      </w:r>
      <w:r w:rsidRPr="00D66302">
        <w:rPr>
          <w:rFonts w:ascii="Sylfaen" w:hAnsi="Sylfaen"/>
          <w:sz w:val="24"/>
          <w:szCs w:val="24"/>
          <w:lang w:val="af-ZA"/>
        </w:rPr>
        <w:t xml:space="preserve"> </w:t>
      </w:r>
      <w:r w:rsidRPr="00D66302">
        <w:rPr>
          <w:rFonts w:ascii="Sylfaen" w:hAnsi="Sylfaen" w:cs="Arial"/>
          <w:sz w:val="24"/>
          <w:szCs w:val="24"/>
          <w:lang w:val="hy-AM"/>
        </w:rPr>
        <w:t>հետագա</w:t>
      </w:r>
      <w:r w:rsidRPr="00D66302">
        <w:rPr>
          <w:rFonts w:ascii="Sylfaen" w:hAnsi="Sylfaen"/>
          <w:sz w:val="24"/>
          <w:szCs w:val="24"/>
          <w:lang w:val="af-ZA"/>
        </w:rPr>
        <w:t xml:space="preserve"> </w:t>
      </w:r>
      <w:r w:rsidRPr="00D66302">
        <w:rPr>
          <w:rFonts w:ascii="Sylfaen" w:hAnsi="Sylfaen" w:cs="Arial"/>
          <w:sz w:val="24"/>
          <w:szCs w:val="24"/>
          <w:lang w:val="hy-AM"/>
        </w:rPr>
        <w:t>կատարելագործման</w:t>
      </w:r>
      <w:r w:rsidRPr="00D66302">
        <w:rPr>
          <w:rFonts w:ascii="Sylfaen" w:hAnsi="Sylfaen"/>
          <w:sz w:val="24"/>
          <w:szCs w:val="24"/>
          <w:lang w:val="af-ZA"/>
        </w:rPr>
        <w:t xml:space="preserve"> </w:t>
      </w:r>
      <w:r w:rsidRPr="00D66302">
        <w:rPr>
          <w:rFonts w:ascii="Sylfaen" w:hAnsi="Sylfaen" w:cs="Arial"/>
          <w:sz w:val="24"/>
          <w:szCs w:val="24"/>
          <w:lang w:val="hy-AM"/>
        </w:rPr>
        <w:t>հեռանկարները</w:t>
      </w:r>
      <w:r w:rsidRPr="00D66302">
        <w:rPr>
          <w:rFonts w:ascii="Sylfaen" w:hAnsi="Sylfaen"/>
          <w:sz w:val="24"/>
          <w:szCs w:val="24"/>
          <w:lang w:val="af-ZA"/>
        </w:rPr>
        <w:t xml:space="preserve"> </w:t>
      </w:r>
      <w:r w:rsidRPr="00D66302">
        <w:rPr>
          <w:rFonts w:ascii="Sylfaen" w:hAnsi="Sylfaen" w:cs="Arial"/>
          <w:sz w:val="24"/>
          <w:szCs w:val="24"/>
          <w:lang w:val="hy-AM"/>
        </w:rPr>
        <w:t>նույնականացվում</w:t>
      </w:r>
      <w:r w:rsidRPr="00D66302">
        <w:rPr>
          <w:rFonts w:ascii="Sylfaen" w:hAnsi="Sylfaen"/>
          <w:sz w:val="24"/>
          <w:szCs w:val="24"/>
          <w:lang w:val="af-ZA"/>
        </w:rPr>
        <w:t xml:space="preserve"> </w:t>
      </w:r>
      <w:r w:rsidRPr="00D66302">
        <w:rPr>
          <w:rFonts w:ascii="Sylfaen" w:hAnsi="Sylfaen" w:cs="Arial"/>
          <w:sz w:val="24"/>
          <w:szCs w:val="24"/>
          <w:lang w:val="hy-AM"/>
        </w:rPr>
        <w:t>են</w:t>
      </w:r>
      <w:r w:rsidRPr="00D66302">
        <w:rPr>
          <w:rFonts w:ascii="Sylfaen" w:hAnsi="Sylfaen"/>
          <w:sz w:val="24"/>
          <w:szCs w:val="24"/>
          <w:lang w:val="af-ZA"/>
        </w:rPr>
        <w:t xml:space="preserve"> </w:t>
      </w:r>
      <w:r w:rsidRPr="00D66302">
        <w:rPr>
          <w:rFonts w:ascii="Sylfaen" w:hAnsi="Sylfaen" w:cs="Arial"/>
          <w:sz w:val="24"/>
          <w:szCs w:val="24"/>
          <w:lang w:val="hy-AM"/>
        </w:rPr>
        <w:t>կրթության</w:t>
      </w:r>
      <w:r w:rsidRPr="00D66302">
        <w:rPr>
          <w:rFonts w:ascii="Sylfaen" w:hAnsi="Sylfaen"/>
          <w:sz w:val="24"/>
          <w:szCs w:val="24"/>
          <w:lang w:val="af-ZA"/>
        </w:rPr>
        <w:t xml:space="preserve"> </w:t>
      </w:r>
      <w:r w:rsidRPr="00D66302">
        <w:rPr>
          <w:rFonts w:ascii="Sylfaen" w:hAnsi="Sylfaen" w:cs="Arial"/>
          <w:sz w:val="24"/>
          <w:szCs w:val="24"/>
          <w:lang w:val="hy-AM"/>
        </w:rPr>
        <w:t>ժամանակակից</w:t>
      </w:r>
      <w:r w:rsidRPr="00D66302">
        <w:rPr>
          <w:rFonts w:ascii="Sylfaen" w:hAnsi="Sylfaen"/>
          <w:sz w:val="24"/>
          <w:szCs w:val="24"/>
          <w:lang w:val="af-ZA"/>
        </w:rPr>
        <w:t xml:space="preserve"> </w:t>
      </w:r>
      <w:r w:rsidRPr="00D66302">
        <w:rPr>
          <w:rFonts w:ascii="Sylfaen" w:hAnsi="Sylfaen" w:cs="Arial"/>
          <w:sz w:val="24"/>
          <w:szCs w:val="24"/>
          <w:lang w:val="hy-AM"/>
        </w:rPr>
        <w:t>հայեցակարգի</w:t>
      </w:r>
      <w:r w:rsidRPr="00D66302">
        <w:rPr>
          <w:rFonts w:ascii="Sylfaen" w:hAnsi="Sylfaen"/>
          <w:sz w:val="24"/>
          <w:szCs w:val="24"/>
          <w:lang w:val="af-ZA"/>
        </w:rPr>
        <w:t xml:space="preserve"> </w:t>
      </w:r>
      <w:r w:rsidRPr="00D66302">
        <w:rPr>
          <w:rFonts w:ascii="Sylfaen" w:hAnsi="Sylfaen" w:cs="Arial"/>
          <w:sz w:val="24"/>
          <w:szCs w:val="24"/>
          <w:lang w:val="hy-AM"/>
        </w:rPr>
        <w:t>հետ</w:t>
      </w:r>
      <w:r w:rsidRPr="00D66302">
        <w:rPr>
          <w:rFonts w:ascii="Sylfaen" w:hAnsi="Sylfaen"/>
          <w:sz w:val="24"/>
          <w:szCs w:val="24"/>
          <w:lang w:val="af-ZA"/>
        </w:rPr>
        <w:t xml:space="preserve">: </w:t>
      </w:r>
      <w:r w:rsidRPr="00D66302">
        <w:rPr>
          <w:rFonts w:ascii="Sylfaen" w:hAnsi="Sylfaen" w:cs="Arial"/>
          <w:sz w:val="24"/>
          <w:szCs w:val="24"/>
          <w:lang w:val="hy-AM"/>
        </w:rPr>
        <w:t>Այս</w:t>
      </w:r>
      <w:r w:rsidRPr="00D66302">
        <w:rPr>
          <w:rFonts w:ascii="Sylfaen" w:hAnsi="Sylfaen"/>
          <w:sz w:val="24"/>
          <w:szCs w:val="24"/>
          <w:lang w:val="af-ZA"/>
        </w:rPr>
        <w:t xml:space="preserve"> </w:t>
      </w:r>
      <w:r w:rsidRPr="00D66302">
        <w:rPr>
          <w:rFonts w:ascii="Sylfaen" w:hAnsi="Sylfaen" w:cs="Arial"/>
          <w:sz w:val="24"/>
          <w:szCs w:val="24"/>
          <w:lang w:val="hy-AM"/>
        </w:rPr>
        <w:t>ամենը</w:t>
      </w:r>
      <w:r w:rsidRPr="00D66302">
        <w:rPr>
          <w:rFonts w:ascii="Sylfaen" w:hAnsi="Sylfaen"/>
          <w:sz w:val="24"/>
          <w:szCs w:val="24"/>
          <w:lang w:val="af-ZA"/>
        </w:rPr>
        <w:t xml:space="preserve"> </w:t>
      </w:r>
      <w:r w:rsidRPr="00D66302">
        <w:rPr>
          <w:rFonts w:ascii="Sylfaen" w:hAnsi="Sylfaen" w:cs="Arial"/>
          <w:sz w:val="24"/>
          <w:szCs w:val="24"/>
          <w:lang w:val="hy-AM"/>
        </w:rPr>
        <w:t>հաստատում</w:t>
      </w:r>
      <w:r w:rsidRPr="00D66302">
        <w:rPr>
          <w:rFonts w:ascii="Sylfaen" w:hAnsi="Sylfaen"/>
          <w:sz w:val="24"/>
          <w:szCs w:val="24"/>
          <w:lang w:val="af-ZA"/>
        </w:rPr>
        <w:t xml:space="preserve"> </w:t>
      </w:r>
      <w:r w:rsidRPr="00D66302">
        <w:rPr>
          <w:rFonts w:ascii="Sylfaen" w:hAnsi="Sylfaen" w:cs="Arial"/>
          <w:sz w:val="24"/>
          <w:szCs w:val="24"/>
          <w:lang w:val="hy-AM"/>
        </w:rPr>
        <w:t>են</w:t>
      </w:r>
      <w:r w:rsidRPr="00D66302">
        <w:rPr>
          <w:rFonts w:ascii="Sylfaen" w:hAnsi="Sylfaen"/>
          <w:sz w:val="24"/>
          <w:szCs w:val="24"/>
          <w:lang w:val="af-ZA"/>
        </w:rPr>
        <w:t xml:space="preserve"> </w:t>
      </w:r>
      <w:r w:rsidRPr="00D66302">
        <w:rPr>
          <w:rFonts w:ascii="Sylfaen" w:hAnsi="Sylfaen" w:cs="Arial"/>
          <w:sz w:val="24"/>
          <w:szCs w:val="24"/>
          <w:lang w:val="hy-AM"/>
        </w:rPr>
        <w:t>շատ</w:t>
      </w:r>
      <w:r w:rsidRPr="00D66302">
        <w:rPr>
          <w:rFonts w:ascii="Sylfaen" w:hAnsi="Sylfaen"/>
          <w:sz w:val="24"/>
          <w:szCs w:val="24"/>
          <w:lang w:val="af-ZA"/>
        </w:rPr>
        <w:t xml:space="preserve"> </w:t>
      </w:r>
      <w:r w:rsidRPr="00D66302">
        <w:rPr>
          <w:rFonts w:ascii="Sylfaen" w:hAnsi="Sylfaen" w:cs="Arial"/>
          <w:sz w:val="24"/>
          <w:szCs w:val="24"/>
          <w:lang w:val="hy-AM"/>
        </w:rPr>
        <w:t>մեթոդիստներ</w:t>
      </w:r>
      <w:r w:rsidRPr="00D66302">
        <w:rPr>
          <w:rFonts w:ascii="Sylfaen" w:hAnsi="Sylfaen"/>
          <w:sz w:val="24"/>
          <w:szCs w:val="24"/>
          <w:lang w:val="af-ZA"/>
        </w:rPr>
        <w:t xml:space="preserve"> </w:t>
      </w:r>
      <w:r w:rsidRPr="00D66302">
        <w:rPr>
          <w:rFonts w:ascii="Sylfaen" w:hAnsi="Sylfaen" w:cs="Arial"/>
          <w:sz w:val="24"/>
          <w:szCs w:val="24"/>
          <w:lang w:val="hy-AM"/>
        </w:rPr>
        <w:t>և</w:t>
      </w:r>
      <w:r w:rsidRPr="00D66302">
        <w:rPr>
          <w:rFonts w:ascii="Sylfaen" w:hAnsi="Sylfaen"/>
          <w:sz w:val="24"/>
          <w:szCs w:val="24"/>
          <w:lang w:val="af-ZA"/>
        </w:rPr>
        <w:t xml:space="preserve"> </w:t>
      </w:r>
      <w:r w:rsidRPr="00D66302">
        <w:rPr>
          <w:rFonts w:ascii="Sylfaen" w:hAnsi="Sylfaen" w:cs="Arial"/>
          <w:sz w:val="24"/>
          <w:szCs w:val="24"/>
          <w:lang w:val="hy-AM"/>
        </w:rPr>
        <w:t>մանկավարժներ</w:t>
      </w:r>
      <w:r w:rsidRPr="00D66302">
        <w:rPr>
          <w:rFonts w:ascii="Sylfaen" w:hAnsi="Sylfaen"/>
          <w:sz w:val="24"/>
          <w:szCs w:val="24"/>
          <w:lang w:val="af-ZA"/>
        </w:rPr>
        <w:t xml:space="preserve">: </w:t>
      </w:r>
      <w:r w:rsidRPr="00D66302">
        <w:rPr>
          <w:rFonts w:ascii="Sylfaen" w:hAnsi="Sylfaen" w:cs="Arial"/>
          <w:sz w:val="24"/>
          <w:szCs w:val="24"/>
          <w:lang w:val="hy-AM"/>
        </w:rPr>
        <w:t>Աշակերտների</w:t>
      </w:r>
      <w:r w:rsidRPr="00D66302">
        <w:rPr>
          <w:rFonts w:ascii="Sylfaen" w:hAnsi="Sylfaen"/>
          <w:sz w:val="24"/>
          <w:szCs w:val="24"/>
          <w:lang w:val="af-ZA"/>
        </w:rPr>
        <w:t xml:space="preserve"> </w:t>
      </w:r>
      <w:r w:rsidRPr="00D66302">
        <w:rPr>
          <w:rFonts w:ascii="Sylfaen" w:hAnsi="Sylfaen" w:cs="Arial"/>
          <w:sz w:val="24"/>
          <w:szCs w:val="24"/>
          <w:lang w:val="hy-AM"/>
        </w:rPr>
        <w:t>մեջ</w:t>
      </w:r>
      <w:r w:rsidRPr="00D66302">
        <w:rPr>
          <w:rFonts w:ascii="Sylfaen" w:hAnsi="Sylfaen"/>
          <w:sz w:val="24"/>
          <w:szCs w:val="24"/>
          <w:lang w:val="af-ZA"/>
        </w:rPr>
        <w:t xml:space="preserve"> </w:t>
      </w:r>
      <w:r w:rsidRPr="00D66302">
        <w:rPr>
          <w:rFonts w:ascii="Sylfaen" w:hAnsi="Sylfaen" w:cs="Arial"/>
          <w:sz w:val="24"/>
          <w:szCs w:val="24"/>
          <w:lang w:val="hy-AM"/>
        </w:rPr>
        <w:t>ձևավորվում</w:t>
      </w:r>
      <w:r w:rsidRPr="00D66302">
        <w:rPr>
          <w:rFonts w:ascii="Sylfaen" w:hAnsi="Sylfaen"/>
          <w:sz w:val="24"/>
          <w:szCs w:val="24"/>
          <w:lang w:val="af-ZA"/>
        </w:rPr>
        <w:t xml:space="preserve"> </w:t>
      </w:r>
      <w:r w:rsidRPr="00D66302">
        <w:rPr>
          <w:rFonts w:ascii="Sylfaen" w:hAnsi="Sylfaen" w:cs="Arial"/>
          <w:sz w:val="24"/>
          <w:szCs w:val="24"/>
          <w:lang w:val="hy-AM"/>
        </w:rPr>
        <w:t>է</w:t>
      </w:r>
      <w:r w:rsidRPr="00D66302">
        <w:rPr>
          <w:rFonts w:ascii="Sylfaen" w:hAnsi="Sylfaen"/>
          <w:sz w:val="24"/>
          <w:szCs w:val="24"/>
          <w:lang w:val="af-ZA"/>
        </w:rPr>
        <w:t xml:space="preserve"> </w:t>
      </w:r>
      <w:r w:rsidRPr="00D66302">
        <w:rPr>
          <w:rFonts w:ascii="Sylfaen" w:hAnsi="Sylfaen" w:cs="Arial"/>
          <w:sz w:val="24"/>
          <w:szCs w:val="24"/>
          <w:lang w:val="hy-AM"/>
        </w:rPr>
        <w:t>ուսումնական</w:t>
      </w:r>
      <w:r w:rsidRPr="00D66302">
        <w:rPr>
          <w:rFonts w:ascii="Sylfaen" w:hAnsi="Sylfaen"/>
          <w:sz w:val="24"/>
          <w:szCs w:val="24"/>
          <w:lang w:val="af-ZA"/>
        </w:rPr>
        <w:t xml:space="preserve"> </w:t>
      </w:r>
      <w:r w:rsidRPr="00D66302">
        <w:rPr>
          <w:rFonts w:ascii="Sylfaen" w:hAnsi="Sylfaen" w:cs="Arial"/>
          <w:sz w:val="24"/>
          <w:szCs w:val="24"/>
          <w:lang w:val="hy-AM"/>
        </w:rPr>
        <w:t>գործառույթները</w:t>
      </w:r>
      <w:r w:rsidRPr="00D66302">
        <w:rPr>
          <w:rFonts w:ascii="Sylfaen" w:hAnsi="Sylfaen"/>
          <w:sz w:val="24"/>
          <w:szCs w:val="24"/>
          <w:lang w:val="af-ZA"/>
        </w:rPr>
        <w:t xml:space="preserve">, </w:t>
      </w:r>
      <w:r w:rsidRPr="00D66302">
        <w:rPr>
          <w:rFonts w:ascii="Sylfaen" w:hAnsi="Sylfaen" w:cs="Arial"/>
          <w:sz w:val="24"/>
          <w:szCs w:val="24"/>
          <w:lang w:val="hy-AM"/>
        </w:rPr>
        <w:t>կարողություններն</w:t>
      </w:r>
      <w:r w:rsidRPr="00D66302">
        <w:rPr>
          <w:rFonts w:ascii="Sylfaen" w:hAnsi="Sylfaen"/>
          <w:sz w:val="24"/>
          <w:szCs w:val="24"/>
          <w:lang w:val="af-ZA"/>
        </w:rPr>
        <w:t xml:space="preserve"> </w:t>
      </w:r>
      <w:r w:rsidRPr="00D66302">
        <w:rPr>
          <w:rFonts w:ascii="Sylfaen" w:hAnsi="Sylfaen" w:cs="Arial"/>
          <w:sz w:val="24"/>
          <w:szCs w:val="24"/>
          <w:lang w:val="hy-AM"/>
        </w:rPr>
        <w:t>ու</w:t>
      </w:r>
      <w:r w:rsidRPr="00D66302">
        <w:rPr>
          <w:rFonts w:ascii="Sylfaen" w:hAnsi="Sylfaen"/>
          <w:sz w:val="24"/>
          <w:szCs w:val="24"/>
          <w:lang w:val="af-ZA"/>
        </w:rPr>
        <w:t xml:space="preserve"> </w:t>
      </w:r>
      <w:r w:rsidRPr="00D66302">
        <w:rPr>
          <w:rFonts w:ascii="Sylfaen" w:hAnsi="Sylfaen" w:cs="Arial"/>
          <w:sz w:val="24"/>
          <w:szCs w:val="24"/>
          <w:lang w:val="hy-AM"/>
        </w:rPr>
        <w:t>հմտությունները</w:t>
      </w:r>
      <w:r w:rsidRPr="00D66302">
        <w:rPr>
          <w:rFonts w:ascii="Sylfaen" w:hAnsi="Sylfaen"/>
          <w:sz w:val="24"/>
          <w:szCs w:val="24"/>
          <w:lang w:val="af-ZA"/>
        </w:rPr>
        <w:t xml:space="preserve">, </w:t>
      </w:r>
      <w:r w:rsidRPr="00D66302">
        <w:rPr>
          <w:rFonts w:ascii="Sylfaen" w:hAnsi="Sylfaen" w:cs="Arial"/>
          <w:sz w:val="24"/>
          <w:szCs w:val="24"/>
          <w:lang w:val="hy-AM"/>
        </w:rPr>
        <w:t>այլ</w:t>
      </w:r>
      <w:r w:rsidRPr="00D66302">
        <w:rPr>
          <w:rFonts w:ascii="Sylfaen" w:hAnsi="Sylfaen"/>
          <w:sz w:val="24"/>
          <w:szCs w:val="24"/>
          <w:lang w:val="af-ZA"/>
        </w:rPr>
        <w:t xml:space="preserve"> </w:t>
      </w:r>
      <w:r w:rsidRPr="00D66302">
        <w:rPr>
          <w:rFonts w:ascii="Sylfaen" w:hAnsi="Sylfaen" w:cs="Arial"/>
          <w:sz w:val="24"/>
          <w:szCs w:val="24"/>
          <w:lang w:val="hy-AM"/>
        </w:rPr>
        <w:t>ոչ</w:t>
      </w:r>
      <w:r w:rsidRPr="00D66302">
        <w:rPr>
          <w:rFonts w:ascii="Sylfaen" w:hAnsi="Sylfaen"/>
          <w:sz w:val="24"/>
          <w:szCs w:val="24"/>
          <w:lang w:val="af-ZA"/>
        </w:rPr>
        <w:t xml:space="preserve"> </w:t>
      </w:r>
      <w:r w:rsidRPr="00D66302">
        <w:rPr>
          <w:rFonts w:ascii="Sylfaen" w:hAnsi="Sylfaen" w:cs="Arial"/>
          <w:sz w:val="24"/>
          <w:szCs w:val="24"/>
          <w:lang w:val="hy-AM"/>
        </w:rPr>
        <w:t>թե</w:t>
      </w:r>
      <w:r w:rsidRPr="00D66302">
        <w:rPr>
          <w:rFonts w:ascii="Sylfaen" w:hAnsi="Sylfaen"/>
          <w:sz w:val="24"/>
          <w:szCs w:val="24"/>
          <w:lang w:val="af-ZA"/>
        </w:rPr>
        <w:t xml:space="preserve"> </w:t>
      </w:r>
      <w:r w:rsidRPr="00D66302">
        <w:rPr>
          <w:rFonts w:ascii="Sylfaen" w:hAnsi="Sylfaen" w:cs="Arial"/>
          <w:sz w:val="24"/>
          <w:szCs w:val="24"/>
          <w:lang w:val="hy-AM"/>
        </w:rPr>
        <w:t>առարկայական</w:t>
      </w:r>
      <w:r w:rsidRPr="00D66302">
        <w:rPr>
          <w:rFonts w:ascii="Sylfaen" w:hAnsi="Sylfaen"/>
          <w:sz w:val="24"/>
          <w:szCs w:val="24"/>
          <w:lang w:val="af-ZA"/>
        </w:rPr>
        <w:t xml:space="preserve"> </w:t>
      </w:r>
      <w:r w:rsidRPr="00D66302">
        <w:rPr>
          <w:rFonts w:ascii="Sylfaen" w:hAnsi="Sylfaen" w:cs="Arial"/>
          <w:sz w:val="24"/>
          <w:szCs w:val="24"/>
          <w:lang w:val="hy-AM"/>
        </w:rPr>
        <w:t>գիտելիքների</w:t>
      </w:r>
      <w:r w:rsidRPr="00D66302">
        <w:rPr>
          <w:rFonts w:ascii="Sylfaen" w:hAnsi="Sylfaen"/>
          <w:sz w:val="24"/>
          <w:szCs w:val="24"/>
          <w:lang w:val="af-ZA"/>
        </w:rPr>
        <w:t xml:space="preserve"> </w:t>
      </w:r>
      <w:r w:rsidRPr="00D66302">
        <w:rPr>
          <w:rFonts w:ascii="Sylfaen" w:hAnsi="Sylfaen" w:cs="Arial"/>
          <w:sz w:val="24"/>
          <w:szCs w:val="24"/>
          <w:lang w:val="hy-AM"/>
        </w:rPr>
        <w:t>յուրացումը</w:t>
      </w:r>
      <w:r w:rsidRPr="00D66302">
        <w:rPr>
          <w:rFonts w:ascii="Sylfaen" w:hAnsi="Sylfaen"/>
          <w:sz w:val="24"/>
          <w:szCs w:val="24"/>
          <w:lang w:val="af-ZA"/>
        </w:rPr>
        <w:t xml:space="preserve">: </w:t>
      </w:r>
      <w:r w:rsidRPr="00D66302">
        <w:rPr>
          <w:rFonts w:ascii="Sylfaen" w:hAnsi="Sylfaen" w:cs="Arial"/>
          <w:sz w:val="24"/>
          <w:szCs w:val="24"/>
          <w:lang w:val="hy-AM"/>
        </w:rPr>
        <w:t>Այսպիսի</w:t>
      </w:r>
      <w:r w:rsidRPr="00D66302">
        <w:rPr>
          <w:rFonts w:ascii="Sylfaen" w:hAnsi="Sylfaen"/>
          <w:sz w:val="24"/>
          <w:szCs w:val="24"/>
          <w:lang w:val="af-ZA"/>
        </w:rPr>
        <w:t xml:space="preserve"> </w:t>
      </w:r>
      <w:r w:rsidRPr="00D66302">
        <w:rPr>
          <w:rFonts w:ascii="Sylfaen" w:hAnsi="Sylfaen" w:cs="Arial"/>
          <w:sz w:val="24"/>
          <w:szCs w:val="24"/>
          <w:lang w:val="hy-AM"/>
        </w:rPr>
        <w:t>մոտեցումը</w:t>
      </w:r>
      <w:r w:rsidRPr="00D66302">
        <w:rPr>
          <w:rFonts w:ascii="Sylfaen" w:hAnsi="Sylfaen"/>
          <w:sz w:val="24"/>
          <w:szCs w:val="24"/>
          <w:lang w:val="af-ZA"/>
        </w:rPr>
        <w:t xml:space="preserve"> </w:t>
      </w:r>
      <w:r w:rsidRPr="00D66302">
        <w:rPr>
          <w:rFonts w:ascii="Sylfaen" w:hAnsi="Sylfaen" w:cs="Arial"/>
          <w:sz w:val="24"/>
          <w:szCs w:val="24"/>
          <w:lang w:val="hy-AM"/>
        </w:rPr>
        <w:t>ապահովում</w:t>
      </w:r>
      <w:r w:rsidRPr="00D66302">
        <w:rPr>
          <w:rFonts w:ascii="Sylfaen" w:hAnsi="Sylfaen"/>
          <w:sz w:val="24"/>
          <w:szCs w:val="24"/>
          <w:lang w:val="af-ZA"/>
        </w:rPr>
        <w:t xml:space="preserve"> </w:t>
      </w:r>
      <w:r w:rsidRPr="00D66302">
        <w:rPr>
          <w:rFonts w:ascii="Sylfaen" w:hAnsi="Sylfaen" w:cs="Arial"/>
          <w:sz w:val="24"/>
          <w:szCs w:val="24"/>
          <w:lang w:val="hy-AM"/>
        </w:rPr>
        <w:t>է</w:t>
      </w:r>
      <w:r w:rsidRPr="00D66302">
        <w:rPr>
          <w:rFonts w:ascii="Sylfaen" w:hAnsi="Sylfaen"/>
          <w:sz w:val="24"/>
          <w:szCs w:val="24"/>
          <w:lang w:val="af-ZA"/>
        </w:rPr>
        <w:t xml:space="preserve"> </w:t>
      </w:r>
      <w:r w:rsidRPr="00D66302">
        <w:rPr>
          <w:rFonts w:ascii="Sylfaen" w:hAnsi="Sylfaen" w:cs="Arial"/>
          <w:sz w:val="24"/>
          <w:szCs w:val="24"/>
          <w:lang w:val="hy-AM"/>
        </w:rPr>
        <w:t>կարողությունների</w:t>
      </w:r>
      <w:r w:rsidRPr="00D66302">
        <w:rPr>
          <w:rFonts w:ascii="Sylfaen" w:hAnsi="Sylfaen"/>
          <w:sz w:val="24"/>
          <w:szCs w:val="24"/>
          <w:lang w:val="af-ZA"/>
        </w:rPr>
        <w:t xml:space="preserve"> </w:t>
      </w:r>
      <w:r w:rsidRPr="00D66302">
        <w:rPr>
          <w:rFonts w:ascii="Sylfaen" w:hAnsi="Sylfaen" w:cs="Arial"/>
          <w:sz w:val="24"/>
          <w:szCs w:val="24"/>
          <w:lang w:val="hy-AM"/>
        </w:rPr>
        <w:t>զարգացումն</w:t>
      </w:r>
      <w:r w:rsidRPr="00D66302">
        <w:rPr>
          <w:rFonts w:ascii="Sylfaen" w:hAnsi="Sylfaen"/>
          <w:sz w:val="24"/>
          <w:szCs w:val="24"/>
          <w:lang w:val="af-ZA"/>
        </w:rPr>
        <w:t xml:space="preserve"> </w:t>
      </w:r>
      <w:r w:rsidRPr="00D66302">
        <w:rPr>
          <w:rFonts w:ascii="Sylfaen" w:hAnsi="Sylfaen" w:cs="Arial"/>
          <w:sz w:val="24"/>
          <w:szCs w:val="24"/>
          <w:lang w:val="hy-AM"/>
        </w:rPr>
        <w:t>ու</w:t>
      </w:r>
      <w:r w:rsidRPr="00D66302">
        <w:rPr>
          <w:rFonts w:ascii="Sylfaen" w:hAnsi="Sylfaen"/>
          <w:sz w:val="24"/>
          <w:szCs w:val="24"/>
          <w:lang w:val="af-ZA"/>
        </w:rPr>
        <w:t xml:space="preserve"> </w:t>
      </w:r>
      <w:r w:rsidRPr="00D66302">
        <w:rPr>
          <w:rFonts w:ascii="Sylfaen" w:hAnsi="Sylfaen" w:cs="Arial"/>
          <w:sz w:val="24"/>
          <w:szCs w:val="24"/>
          <w:lang w:val="hy-AM"/>
        </w:rPr>
        <w:t>երեխայի</w:t>
      </w:r>
      <w:r w:rsidRPr="00D66302">
        <w:rPr>
          <w:rFonts w:ascii="Sylfaen" w:hAnsi="Sylfaen"/>
          <w:sz w:val="24"/>
          <w:szCs w:val="24"/>
          <w:lang w:val="af-ZA"/>
        </w:rPr>
        <w:t xml:space="preserve"> </w:t>
      </w:r>
      <w:r w:rsidRPr="00D66302">
        <w:rPr>
          <w:rFonts w:ascii="Sylfaen" w:hAnsi="Sylfaen" w:cs="Arial"/>
          <w:sz w:val="24"/>
          <w:szCs w:val="24"/>
          <w:lang w:val="hy-AM"/>
        </w:rPr>
        <w:t>անհատականության</w:t>
      </w:r>
      <w:r w:rsidRPr="00D66302">
        <w:rPr>
          <w:rFonts w:ascii="Sylfaen" w:hAnsi="Sylfaen"/>
          <w:sz w:val="24"/>
          <w:szCs w:val="24"/>
          <w:lang w:val="af-ZA"/>
        </w:rPr>
        <w:t xml:space="preserve"> </w:t>
      </w:r>
      <w:r w:rsidRPr="00D66302">
        <w:rPr>
          <w:rFonts w:ascii="Sylfaen" w:hAnsi="Sylfaen" w:cs="Arial"/>
          <w:sz w:val="24"/>
          <w:szCs w:val="24"/>
          <w:lang w:val="hy-AM"/>
        </w:rPr>
        <w:t>ձևավորումը</w:t>
      </w:r>
      <w:r w:rsidRPr="00D66302">
        <w:rPr>
          <w:rFonts w:ascii="Sylfaen" w:hAnsi="Sylfaen"/>
          <w:sz w:val="24"/>
          <w:szCs w:val="24"/>
          <w:lang w:val="af-ZA"/>
        </w:rPr>
        <w:t xml:space="preserve">: </w:t>
      </w:r>
      <w:r w:rsidRPr="00D66302">
        <w:rPr>
          <w:rFonts w:ascii="Sylfaen" w:hAnsi="Sylfaen" w:cs="Arial"/>
          <w:sz w:val="24"/>
          <w:szCs w:val="24"/>
          <w:lang w:val="hy-AM"/>
        </w:rPr>
        <w:t>ՈՒսուցման</w:t>
      </w:r>
      <w:r w:rsidRPr="00D66302">
        <w:rPr>
          <w:rFonts w:ascii="Sylfaen" w:hAnsi="Sylfaen"/>
          <w:sz w:val="24"/>
          <w:szCs w:val="24"/>
          <w:lang w:val="af-ZA"/>
        </w:rPr>
        <w:t xml:space="preserve"> </w:t>
      </w:r>
      <w:r w:rsidRPr="00D66302">
        <w:rPr>
          <w:rFonts w:ascii="Sylfaen" w:hAnsi="Sylfaen" w:cs="Arial"/>
          <w:sz w:val="24"/>
          <w:szCs w:val="24"/>
          <w:lang w:val="hy-AM"/>
        </w:rPr>
        <w:t>կարևոր</w:t>
      </w:r>
      <w:r w:rsidRPr="00D66302">
        <w:rPr>
          <w:rFonts w:ascii="Sylfaen" w:hAnsi="Sylfaen"/>
          <w:sz w:val="24"/>
          <w:szCs w:val="24"/>
          <w:lang w:val="af-ZA"/>
        </w:rPr>
        <w:t xml:space="preserve"> </w:t>
      </w:r>
      <w:r w:rsidRPr="00D66302">
        <w:rPr>
          <w:rFonts w:ascii="Sylfaen" w:hAnsi="Sylfaen" w:cs="Arial"/>
          <w:sz w:val="24"/>
          <w:szCs w:val="24"/>
          <w:lang w:val="hy-AM"/>
        </w:rPr>
        <w:t>խնդիրներից</w:t>
      </w:r>
      <w:r w:rsidRPr="00D66302">
        <w:rPr>
          <w:rFonts w:ascii="Sylfaen" w:hAnsi="Sylfaen"/>
          <w:sz w:val="24"/>
          <w:szCs w:val="24"/>
          <w:lang w:val="af-ZA"/>
        </w:rPr>
        <w:t xml:space="preserve"> </w:t>
      </w:r>
      <w:r w:rsidRPr="00D66302">
        <w:rPr>
          <w:rFonts w:ascii="Sylfaen" w:hAnsi="Sylfaen" w:cs="Arial"/>
          <w:sz w:val="24"/>
          <w:szCs w:val="24"/>
          <w:lang w:val="hy-AM"/>
        </w:rPr>
        <w:t>մեկն</w:t>
      </w:r>
      <w:r w:rsidRPr="00D66302">
        <w:rPr>
          <w:rFonts w:ascii="Sylfaen" w:hAnsi="Sylfaen"/>
          <w:sz w:val="24"/>
          <w:szCs w:val="24"/>
          <w:lang w:val="af-ZA"/>
        </w:rPr>
        <w:t xml:space="preserve"> </w:t>
      </w:r>
      <w:r w:rsidRPr="00D66302">
        <w:rPr>
          <w:rFonts w:ascii="Sylfaen" w:hAnsi="Sylfaen" w:cs="Arial"/>
          <w:sz w:val="24"/>
          <w:szCs w:val="24"/>
          <w:lang w:val="hy-AM"/>
        </w:rPr>
        <w:t>է</w:t>
      </w:r>
      <w:r w:rsidRPr="00D66302">
        <w:rPr>
          <w:rFonts w:ascii="Sylfaen" w:hAnsi="Sylfaen"/>
          <w:sz w:val="24"/>
          <w:szCs w:val="24"/>
          <w:lang w:val="af-ZA"/>
        </w:rPr>
        <w:t xml:space="preserve"> </w:t>
      </w:r>
      <w:r w:rsidRPr="00D66302">
        <w:rPr>
          <w:rFonts w:ascii="Sylfaen" w:hAnsi="Sylfaen" w:cs="Arial"/>
          <w:sz w:val="24"/>
          <w:szCs w:val="24"/>
          <w:lang w:val="hy-AM"/>
        </w:rPr>
        <w:t>ձևավորել</w:t>
      </w:r>
      <w:r w:rsidRPr="00D66302">
        <w:rPr>
          <w:rFonts w:ascii="Sylfaen" w:hAnsi="Sylfaen"/>
          <w:sz w:val="24"/>
          <w:szCs w:val="24"/>
          <w:lang w:val="af-ZA"/>
        </w:rPr>
        <w:t xml:space="preserve"> </w:t>
      </w:r>
      <w:r w:rsidRPr="00D66302">
        <w:rPr>
          <w:rFonts w:ascii="Sylfaen" w:hAnsi="Sylfaen" w:cs="Arial"/>
          <w:sz w:val="24"/>
          <w:szCs w:val="24"/>
          <w:lang w:val="hy-AM"/>
        </w:rPr>
        <w:t>կարողություններ</w:t>
      </w:r>
      <w:r w:rsidRPr="00D66302">
        <w:rPr>
          <w:rFonts w:ascii="Sylfaen" w:hAnsi="Sylfaen"/>
          <w:sz w:val="24"/>
          <w:szCs w:val="24"/>
          <w:lang w:val="af-ZA"/>
        </w:rPr>
        <w:t xml:space="preserve">, </w:t>
      </w:r>
      <w:r w:rsidRPr="00D66302">
        <w:rPr>
          <w:rFonts w:ascii="Sylfaen" w:hAnsi="Sylfaen" w:cs="Arial"/>
          <w:sz w:val="24"/>
          <w:szCs w:val="24"/>
          <w:lang w:val="hy-AM"/>
        </w:rPr>
        <w:t>որպեսզի</w:t>
      </w:r>
      <w:r w:rsidRPr="00D66302">
        <w:rPr>
          <w:rFonts w:ascii="Sylfaen" w:hAnsi="Sylfaen"/>
          <w:sz w:val="24"/>
          <w:szCs w:val="24"/>
          <w:lang w:val="af-ZA"/>
        </w:rPr>
        <w:t xml:space="preserve"> </w:t>
      </w:r>
      <w:r w:rsidRPr="00D66302">
        <w:rPr>
          <w:rFonts w:ascii="Sylfaen" w:hAnsi="Sylfaen" w:cs="Arial"/>
          <w:sz w:val="24"/>
          <w:szCs w:val="24"/>
          <w:lang w:val="hy-AM"/>
        </w:rPr>
        <w:t>աշակերտը</w:t>
      </w:r>
      <w:r w:rsidRPr="00D66302">
        <w:rPr>
          <w:rFonts w:ascii="Sylfaen" w:hAnsi="Sylfaen"/>
          <w:sz w:val="24"/>
          <w:szCs w:val="24"/>
          <w:lang w:val="af-ZA"/>
        </w:rPr>
        <w:t xml:space="preserve"> </w:t>
      </w:r>
      <w:r w:rsidRPr="00D66302">
        <w:rPr>
          <w:rFonts w:ascii="Sylfaen" w:hAnsi="Sylfaen" w:cs="Arial"/>
          <w:sz w:val="24"/>
          <w:szCs w:val="24"/>
          <w:lang w:val="hy-AM"/>
        </w:rPr>
        <w:t>կարողանա</w:t>
      </w:r>
      <w:r w:rsidRPr="00D66302">
        <w:rPr>
          <w:rFonts w:ascii="Sylfaen" w:hAnsi="Sylfaen"/>
          <w:sz w:val="24"/>
          <w:szCs w:val="24"/>
          <w:lang w:val="af-ZA"/>
        </w:rPr>
        <w:t xml:space="preserve"> </w:t>
      </w:r>
      <w:r w:rsidRPr="00D66302">
        <w:rPr>
          <w:rFonts w:ascii="Sylfaen" w:hAnsi="Sylfaen" w:cs="Arial"/>
          <w:sz w:val="24"/>
          <w:szCs w:val="24"/>
          <w:lang w:val="hy-AM"/>
        </w:rPr>
        <w:t>արագ</w:t>
      </w:r>
      <w:r w:rsidRPr="00D66302">
        <w:rPr>
          <w:rFonts w:ascii="Sylfaen" w:hAnsi="Sylfaen"/>
          <w:sz w:val="24"/>
          <w:szCs w:val="24"/>
          <w:lang w:val="af-ZA"/>
        </w:rPr>
        <w:t xml:space="preserve"> </w:t>
      </w:r>
      <w:r w:rsidRPr="00D66302">
        <w:rPr>
          <w:rFonts w:ascii="Sylfaen" w:hAnsi="Sylfaen" w:cs="Arial"/>
          <w:sz w:val="24"/>
          <w:szCs w:val="24"/>
          <w:lang w:val="hy-AM"/>
        </w:rPr>
        <w:t>կողմնորոշվել</w:t>
      </w:r>
      <w:r w:rsidRPr="00D66302">
        <w:rPr>
          <w:rFonts w:ascii="Sylfaen" w:hAnsi="Sylfaen"/>
          <w:sz w:val="24"/>
          <w:szCs w:val="24"/>
          <w:lang w:val="af-ZA"/>
        </w:rPr>
        <w:t xml:space="preserve"> </w:t>
      </w:r>
      <w:r w:rsidRPr="00D66302">
        <w:rPr>
          <w:rFonts w:ascii="Sylfaen" w:hAnsi="Sylfaen" w:cs="Arial"/>
          <w:sz w:val="24"/>
          <w:szCs w:val="24"/>
          <w:lang w:val="hy-AM"/>
        </w:rPr>
        <w:t>և</w:t>
      </w:r>
      <w:r w:rsidRPr="00D66302">
        <w:rPr>
          <w:rFonts w:ascii="Sylfaen" w:hAnsi="Sylfaen"/>
          <w:sz w:val="24"/>
          <w:szCs w:val="24"/>
          <w:lang w:val="af-ZA"/>
        </w:rPr>
        <w:t xml:space="preserve"> </w:t>
      </w:r>
      <w:r w:rsidRPr="00D66302">
        <w:rPr>
          <w:rFonts w:ascii="Sylfaen" w:hAnsi="Sylfaen" w:cs="Arial"/>
          <w:sz w:val="24"/>
          <w:szCs w:val="24"/>
          <w:lang w:val="hy-AM"/>
        </w:rPr>
        <w:t>օգտագործել</w:t>
      </w:r>
      <w:r w:rsidRPr="00D66302">
        <w:rPr>
          <w:rFonts w:ascii="Sylfaen" w:hAnsi="Sylfaen"/>
          <w:sz w:val="24"/>
          <w:szCs w:val="24"/>
          <w:lang w:val="af-ZA"/>
        </w:rPr>
        <w:t xml:space="preserve"> </w:t>
      </w:r>
      <w:r w:rsidRPr="00D66302">
        <w:rPr>
          <w:rFonts w:ascii="Sylfaen" w:hAnsi="Sylfaen" w:cs="Arial"/>
          <w:sz w:val="24"/>
          <w:szCs w:val="24"/>
          <w:lang w:val="hy-AM"/>
        </w:rPr>
        <w:t>դպրոցում</w:t>
      </w:r>
      <w:r w:rsidRPr="00D66302">
        <w:rPr>
          <w:rFonts w:ascii="Sylfaen" w:hAnsi="Sylfaen"/>
          <w:sz w:val="24"/>
          <w:szCs w:val="24"/>
          <w:lang w:val="af-ZA"/>
        </w:rPr>
        <w:t xml:space="preserve"> </w:t>
      </w:r>
      <w:r w:rsidRPr="00D66302">
        <w:rPr>
          <w:rFonts w:ascii="Sylfaen" w:hAnsi="Sylfaen" w:cs="Arial"/>
          <w:sz w:val="24"/>
          <w:szCs w:val="24"/>
          <w:lang w:val="hy-AM"/>
        </w:rPr>
        <w:t>ստացած</w:t>
      </w:r>
      <w:r w:rsidRPr="00D66302">
        <w:rPr>
          <w:rFonts w:ascii="Sylfaen" w:hAnsi="Sylfaen"/>
          <w:sz w:val="24"/>
          <w:szCs w:val="24"/>
          <w:lang w:val="af-ZA"/>
        </w:rPr>
        <w:t xml:space="preserve"> </w:t>
      </w:r>
      <w:r w:rsidRPr="00D66302">
        <w:rPr>
          <w:rFonts w:ascii="Sylfaen" w:hAnsi="Sylfaen" w:cs="Arial"/>
          <w:sz w:val="24"/>
          <w:szCs w:val="24"/>
          <w:lang w:val="hy-AM"/>
        </w:rPr>
        <w:t>գիտելիքները</w:t>
      </w:r>
      <w:r w:rsidRPr="00D66302">
        <w:rPr>
          <w:rFonts w:ascii="Sylfaen" w:hAnsi="Sylfaen"/>
          <w:sz w:val="24"/>
          <w:szCs w:val="24"/>
          <w:lang w:val="af-ZA"/>
        </w:rPr>
        <w:t xml:space="preserve">, </w:t>
      </w:r>
      <w:r w:rsidRPr="00D66302">
        <w:rPr>
          <w:rFonts w:ascii="Sylfaen" w:hAnsi="Sylfaen" w:cs="Arial"/>
          <w:sz w:val="24"/>
          <w:szCs w:val="24"/>
          <w:lang w:val="hy-AM"/>
        </w:rPr>
        <w:t>պրակտիկորեն</w:t>
      </w:r>
      <w:r w:rsidRPr="00D66302">
        <w:rPr>
          <w:rFonts w:ascii="Sylfaen" w:hAnsi="Sylfaen"/>
          <w:sz w:val="24"/>
          <w:szCs w:val="24"/>
          <w:lang w:val="af-ZA"/>
        </w:rPr>
        <w:t xml:space="preserve"> </w:t>
      </w:r>
      <w:r w:rsidRPr="00D66302">
        <w:rPr>
          <w:rFonts w:ascii="Sylfaen" w:hAnsi="Sylfaen" w:cs="Arial"/>
          <w:sz w:val="24"/>
          <w:szCs w:val="24"/>
          <w:lang w:val="hy-AM"/>
        </w:rPr>
        <w:t>վերափոխել</w:t>
      </w:r>
      <w:r w:rsidRPr="00D66302">
        <w:rPr>
          <w:rFonts w:ascii="Sylfaen" w:hAnsi="Sylfaen"/>
          <w:sz w:val="24"/>
          <w:szCs w:val="24"/>
          <w:lang w:val="af-ZA"/>
        </w:rPr>
        <w:t xml:space="preserve"> </w:t>
      </w:r>
      <w:r w:rsidRPr="00D66302">
        <w:rPr>
          <w:rFonts w:ascii="Sylfaen" w:hAnsi="Sylfaen" w:cs="Arial"/>
          <w:sz w:val="24"/>
          <w:szCs w:val="24"/>
          <w:lang w:val="hy-AM"/>
        </w:rPr>
        <w:t>դրանք</w:t>
      </w:r>
      <w:r w:rsidRPr="00D66302">
        <w:rPr>
          <w:rFonts w:ascii="Sylfaen" w:hAnsi="Sylfaen"/>
          <w:sz w:val="24"/>
          <w:szCs w:val="24"/>
          <w:lang w:val="af-ZA"/>
        </w:rPr>
        <w:t xml:space="preserve"> </w:t>
      </w:r>
      <w:r w:rsidRPr="00D66302">
        <w:rPr>
          <w:rFonts w:ascii="Sylfaen" w:hAnsi="Sylfaen" w:cs="Arial"/>
          <w:sz w:val="24"/>
          <w:szCs w:val="24"/>
          <w:lang w:val="hy-AM"/>
        </w:rPr>
        <w:t>խնդիրներ</w:t>
      </w:r>
      <w:r w:rsidRPr="00D66302">
        <w:rPr>
          <w:rFonts w:ascii="Sylfaen" w:hAnsi="Sylfaen"/>
          <w:sz w:val="24"/>
          <w:szCs w:val="24"/>
          <w:lang w:val="af-ZA"/>
        </w:rPr>
        <w:t xml:space="preserve"> </w:t>
      </w:r>
      <w:r w:rsidRPr="00D66302">
        <w:rPr>
          <w:rFonts w:ascii="Sylfaen" w:hAnsi="Sylfaen" w:cs="Arial"/>
          <w:sz w:val="24"/>
          <w:szCs w:val="24"/>
          <w:lang w:val="hy-AM"/>
        </w:rPr>
        <w:t>լուծելիս</w:t>
      </w:r>
      <w:r w:rsidRPr="00D66302">
        <w:rPr>
          <w:rFonts w:ascii="Sylfaen" w:hAnsi="Sylfaen"/>
          <w:sz w:val="24"/>
          <w:szCs w:val="24"/>
          <w:lang w:val="af-ZA"/>
        </w:rPr>
        <w:t xml:space="preserve">, </w:t>
      </w:r>
      <w:r w:rsidRPr="00D66302">
        <w:rPr>
          <w:rFonts w:ascii="Sylfaen" w:hAnsi="Sylfaen" w:cs="Arial"/>
          <w:sz w:val="24"/>
          <w:szCs w:val="24"/>
          <w:lang w:val="hy-AM"/>
        </w:rPr>
        <w:t>որոնք</w:t>
      </w:r>
      <w:r w:rsidRPr="00D66302">
        <w:rPr>
          <w:rFonts w:ascii="Sylfaen" w:hAnsi="Sylfaen"/>
          <w:sz w:val="24"/>
          <w:szCs w:val="24"/>
          <w:lang w:val="af-ZA"/>
        </w:rPr>
        <w:t xml:space="preserve"> </w:t>
      </w:r>
      <w:r w:rsidRPr="00D66302">
        <w:rPr>
          <w:rFonts w:ascii="Sylfaen" w:hAnsi="Sylfaen" w:cs="Arial"/>
          <w:sz w:val="24"/>
          <w:szCs w:val="24"/>
          <w:lang w:val="hy-AM"/>
        </w:rPr>
        <w:t>հանդիպում</w:t>
      </w:r>
      <w:r w:rsidRPr="00D66302">
        <w:rPr>
          <w:rFonts w:ascii="Sylfaen" w:hAnsi="Sylfaen"/>
          <w:sz w:val="24"/>
          <w:szCs w:val="24"/>
          <w:lang w:val="af-ZA"/>
        </w:rPr>
        <w:t xml:space="preserve"> </w:t>
      </w:r>
      <w:r w:rsidRPr="00D66302">
        <w:rPr>
          <w:rFonts w:ascii="Sylfaen" w:hAnsi="Sylfaen" w:cs="Arial"/>
          <w:sz w:val="24"/>
          <w:szCs w:val="24"/>
          <w:lang w:val="hy-AM"/>
        </w:rPr>
        <w:t>են</w:t>
      </w:r>
      <w:r w:rsidRPr="00D66302">
        <w:rPr>
          <w:rFonts w:ascii="Sylfaen" w:hAnsi="Sylfaen"/>
          <w:sz w:val="24"/>
          <w:szCs w:val="24"/>
          <w:lang w:val="af-ZA"/>
        </w:rPr>
        <w:t xml:space="preserve"> </w:t>
      </w:r>
      <w:r w:rsidRPr="00D66302">
        <w:rPr>
          <w:rFonts w:ascii="Sylfaen" w:hAnsi="Sylfaen" w:cs="Arial"/>
          <w:sz w:val="24"/>
          <w:szCs w:val="24"/>
          <w:lang w:val="hy-AM"/>
        </w:rPr>
        <w:t>առօրյա</w:t>
      </w:r>
      <w:r w:rsidRPr="00D66302">
        <w:rPr>
          <w:rFonts w:ascii="Sylfaen" w:hAnsi="Sylfaen"/>
          <w:sz w:val="24"/>
          <w:szCs w:val="24"/>
          <w:lang w:val="af-ZA"/>
        </w:rPr>
        <w:t xml:space="preserve"> </w:t>
      </w:r>
      <w:r w:rsidRPr="00D66302">
        <w:rPr>
          <w:rFonts w:ascii="Sylfaen" w:hAnsi="Sylfaen" w:cs="Arial"/>
          <w:sz w:val="24"/>
          <w:szCs w:val="24"/>
          <w:lang w:val="hy-AM"/>
        </w:rPr>
        <w:t>կյանքում</w:t>
      </w:r>
      <w:r w:rsidRPr="00D66302">
        <w:rPr>
          <w:rFonts w:ascii="Sylfaen" w:hAnsi="Sylfaen"/>
          <w:sz w:val="24"/>
          <w:szCs w:val="24"/>
          <w:lang w:val="af-ZA"/>
        </w:rPr>
        <w:t>:</w:t>
      </w:r>
    </w:p>
    <w:p w14:paraId="596072CB" w14:textId="77777777" w:rsidR="00F93F01" w:rsidRPr="00D66302" w:rsidRDefault="00F93F01" w:rsidP="0064283E">
      <w:pPr>
        <w:tabs>
          <w:tab w:val="left" w:pos="9356"/>
          <w:tab w:val="left" w:pos="9781"/>
        </w:tabs>
        <w:spacing w:after="0" w:line="360" w:lineRule="auto"/>
        <w:rPr>
          <w:rFonts w:ascii="Sylfaen" w:hAnsi="Sylfaen" w:cs="Arial"/>
          <w:sz w:val="24"/>
          <w:szCs w:val="24"/>
          <w:lang w:val="af-ZA"/>
        </w:rPr>
      </w:pPr>
      <w:r w:rsidRPr="00D66302">
        <w:rPr>
          <w:rFonts w:ascii="Sylfaen" w:hAnsi="Sylfaen" w:cs="Arial"/>
          <w:sz w:val="24"/>
          <w:szCs w:val="24"/>
        </w:rPr>
        <w:t>Հայտնի</w:t>
      </w:r>
      <w:r w:rsidRPr="00D66302">
        <w:rPr>
          <w:rFonts w:ascii="Sylfaen" w:hAnsi="Sylfaen"/>
          <w:sz w:val="24"/>
          <w:szCs w:val="24"/>
          <w:lang w:val="af-ZA"/>
        </w:rPr>
        <w:t xml:space="preserve"> </w:t>
      </w:r>
      <w:r w:rsidRPr="00D66302">
        <w:rPr>
          <w:rFonts w:ascii="Sylfaen" w:hAnsi="Sylfaen" w:cs="Arial"/>
          <w:sz w:val="24"/>
          <w:szCs w:val="24"/>
        </w:rPr>
        <w:t>է</w:t>
      </w:r>
      <w:r w:rsidRPr="00D66302">
        <w:rPr>
          <w:rFonts w:ascii="Sylfaen" w:hAnsi="Sylfaen"/>
          <w:sz w:val="24"/>
          <w:szCs w:val="24"/>
          <w:lang w:val="af-ZA"/>
        </w:rPr>
        <w:t xml:space="preserve">, </w:t>
      </w:r>
      <w:r w:rsidRPr="00D66302">
        <w:rPr>
          <w:rFonts w:ascii="Sylfaen" w:hAnsi="Sylfaen" w:cs="Arial"/>
          <w:sz w:val="24"/>
          <w:szCs w:val="24"/>
        </w:rPr>
        <w:t>որ</w:t>
      </w:r>
      <w:r w:rsidRPr="00D66302">
        <w:rPr>
          <w:rFonts w:ascii="Sylfaen" w:hAnsi="Sylfaen"/>
          <w:sz w:val="24"/>
          <w:szCs w:val="24"/>
          <w:lang w:val="af-ZA"/>
        </w:rPr>
        <w:t xml:space="preserve"> </w:t>
      </w:r>
      <w:r w:rsidRPr="00D66302">
        <w:rPr>
          <w:rFonts w:ascii="Sylfaen" w:hAnsi="Sylfaen" w:cs="Arial"/>
          <w:sz w:val="24"/>
          <w:szCs w:val="24"/>
        </w:rPr>
        <w:t>գիտելիքների</w:t>
      </w:r>
      <w:r w:rsidRPr="00D66302">
        <w:rPr>
          <w:rFonts w:ascii="Sylfaen" w:hAnsi="Sylfaen"/>
          <w:sz w:val="24"/>
          <w:szCs w:val="24"/>
          <w:lang w:val="af-ZA"/>
        </w:rPr>
        <w:t xml:space="preserve"> </w:t>
      </w:r>
      <w:r w:rsidRPr="00D66302">
        <w:rPr>
          <w:rFonts w:ascii="Sylfaen" w:hAnsi="Sylfaen" w:cs="Arial"/>
          <w:sz w:val="24"/>
          <w:szCs w:val="24"/>
        </w:rPr>
        <w:t>կիրառումը</w:t>
      </w:r>
      <w:r w:rsidRPr="00D66302">
        <w:rPr>
          <w:rFonts w:ascii="Sylfaen" w:hAnsi="Sylfaen"/>
          <w:sz w:val="24"/>
          <w:szCs w:val="24"/>
          <w:lang w:val="af-ZA"/>
        </w:rPr>
        <w:t xml:space="preserve"> </w:t>
      </w:r>
      <w:r w:rsidRPr="00D66302">
        <w:rPr>
          <w:rFonts w:ascii="Sylfaen" w:hAnsi="Sylfaen" w:cs="Arial"/>
          <w:sz w:val="24"/>
          <w:szCs w:val="24"/>
        </w:rPr>
        <w:t>կատարվում</w:t>
      </w:r>
      <w:r w:rsidRPr="00D66302">
        <w:rPr>
          <w:rFonts w:ascii="Sylfaen" w:hAnsi="Sylfaen"/>
          <w:sz w:val="24"/>
          <w:szCs w:val="24"/>
          <w:lang w:val="af-ZA"/>
        </w:rPr>
        <w:t xml:space="preserve"> </w:t>
      </w:r>
      <w:r w:rsidRPr="00D66302">
        <w:rPr>
          <w:rFonts w:ascii="Sylfaen" w:hAnsi="Sylfaen" w:cs="Arial"/>
          <w:sz w:val="24"/>
          <w:szCs w:val="24"/>
        </w:rPr>
        <w:t>է</w:t>
      </w:r>
      <w:r w:rsidRPr="00D66302">
        <w:rPr>
          <w:rFonts w:ascii="Sylfaen" w:hAnsi="Sylfaen"/>
          <w:sz w:val="24"/>
          <w:szCs w:val="24"/>
          <w:lang w:val="af-ZA"/>
        </w:rPr>
        <w:t xml:space="preserve"> </w:t>
      </w:r>
      <w:r w:rsidRPr="00D66302">
        <w:rPr>
          <w:rFonts w:ascii="Sylfaen" w:hAnsi="Sylfaen" w:cs="Arial"/>
          <w:sz w:val="24"/>
          <w:szCs w:val="24"/>
        </w:rPr>
        <w:t>տարբեր</w:t>
      </w:r>
      <w:r w:rsidRPr="00D66302">
        <w:rPr>
          <w:rFonts w:ascii="Sylfaen" w:hAnsi="Sylfaen"/>
          <w:sz w:val="24"/>
          <w:szCs w:val="24"/>
          <w:lang w:val="af-ZA"/>
        </w:rPr>
        <w:t xml:space="preserve"> </w:t>
      </w:r>
      <w:r w:rsidRPr="00D66302">
        <w:rPr>
          <w:rFonts w:ascii="Sylfaen" w:hAnsi="Sylfaen" w:cs="Arial"/>
          <w:sz w:val="24"/>
          <w:szCs w:val="24"/>
        </w:rPr>
        <w:t>տեսակի</w:t>
      </w:r>
      <w:r w:rsidRPr="00D66302">
        <w:rPr>
          <w:rFonts w:ascii="Sylfaen" w:hAnsi="Sylfaen"/>
          <w:sz w:val="24"/>
          <w:szCs w:val="24"/>
          <w:lang w:val="af-ZA"/>
        </w:rPr>
        <w:t xml:space="preserve"> </w:t>
      </w:r>
      <w:r w:rsidRPr="00D66302">
        <w:rPr>
          <w:rFonts w:ascii="Sylfaen" w:hAnsi="Sylfaen" w:cs="Arial"/>
          <w:sz w:val="24"/>
          <w:szCs w:val="24"/>
        </w:rPr>
        <w:t>ուսումնական</w:t>
      </w:r>
      <w:r w:rsidRPr="00D66302">
        <w:rPr>
          <w:rFonts w:ascii="Sylfaen" w:hAnsi="Sylfaen"/>
          <w:sz w:val="24"/>
          <w:szCs w:val="24"/>
          <w:lang w:val="af-ZA"/>
        </w:rPr>
        <w:t xml:space="preserve"> </w:t>
      </w:r>
      <w:r w:rsidRPr="00D66302">
        <w:rPr>
          <w:rFonts w:ascii="Sylfaen" w:hAnsi="Sylfaen" w:cs="Arial"/>
          <w:sz w:val="24"/>
          <w:szCs w:val="24"/>
        </w:rPr>
        <w:t>և</w:t>
      </w:r>
      <w:r w:rsidRPr="00D66302">
        <w:rPr>
          <w:rFonts w:ascii="Sylfaen" w:hAnsi="Sylfaen"/>
          <w:sz w:val="24"/>
          <w:szCs w:val="24"/>
          <w:lang w:val="af-ZA"/>
        </w:rPr>
        <w:t xml:space="preserve"> </w:t>
      </w:r>
      <w:r w:rsidRPr="00D66302">
        <w:rPr>
          <w:rFonts w:ascii="Sylfaen" w:hAnsi="Sylfaen" w:cs="Arial"/>
          <w:sz w:val="24"/>
          <w:szCs w:val="24"/>
        </w:rPr>
        <w:t>պրակտիկ</w:t>
      </w:r>
      <w:r w:rsidRPr="00D66302">
        <w:rPr>
          <w:rFonts w:ascii="Sylfaen" w:hAnsi="Sylfaen"/>
          <w:sz w:val="24"/>
          <w:szCs w:val="24"/>
          <w:lang w:val="af-ZA"/>
        </w:rPr>
        <w:t xml:space="preserve"> </w:t>
      </w:r>
      <w:r w:rsidRPr="00D66302">
        <w:rPr>
          <w:rFonts w:ascii="Sylfaen" w:hAnsi="Sylfaen" w:cs="Arial"/>
          <w:sz w:val="24"/>
          <w:szCs w:val="24"/>
        </w:rPr>
        <w:t>խնդիրների</w:t>
      </w:r>
      <w:r w:rsidRPr="00D66302">
        <w:rPr>
          <w:rFonts w:ascii="Sylfaen" w:hAnsi="Sylfaen"/>
          <w:sz w:val="24"/>
          <w:szCs w:val="24"/>
          <w:lang w:val="af-ZA"/>
        </w:rPr>
        <w:t xml:space="preserve"> </w:t>
      </w:r>
      <w:r w:rsidRPr="00D66302">
        <w:rPr>
          <w:rFonts w:ascii="Sylfaen" w:hAnsi="Sylfaen" w:cs="Arial"/>
          <w:sz w:val="24"/>
          <w:szCs w:val="24"/>
        </w:rPr>
        <w:t>լուծման</w:t>
      </w:r>
      <w:r w:rsidRPr="00D66302">
        <w:rPr>
          <w:rFonts w:ascii="Sylfaen" w:hAnsi="Sylfaen"/>
          <w:sz w:val="24"/>
          <w:szCs w:val="24"/>
          <w:lang w:val="af-ZA"/>
        </w:rPr>
        <w:t xml:space="preserve"> </w:t>
      </w:r>
      <w:r w:rsidRPr="00D66302">
        <w:rPr>
          <w:rFonts w:ascii="Sylfaen" w:hAnsi="Sylfaen" w:cs="Arial"/>
          <w:sz w:val="24"/>
          <w:szCs w:val="24"/>
        </w:rPr>
        <w:t>արդյունքում</w:t>
      </w:r>
      <w:r w:rsidRPr="00D66302">
        <w:rPr>
          <w:rFonts w:ascii="Sylfaen" w:hAnsi="Sylfaen"/>
          <w:sz w:val="24"/>
          <w:szCs w:val="24"/>
          <w:lang w:val="af-ZA"/>
        </w:rPr>
        <w:t xml:space="preserve">, </w:t>
      </w:r>
      <w:r w:rsidRPr="00D66302">
        <w:rPr>
          <w:rFonts w:ascii="Sylfaen" w:hAnsi="Sylfaen" w:cs="Arial"/>
          <w:sz w:val="24"/>
          <w:szCs w:val="24"/>
        </w:rPr>
        <w:t>որտեղ</w:t>
      </w:r>
      <w:r w:rsidRPr="00D66302">
        <w:rPr>
          <w:rFonts w:ascii="Sylfaen" w:hAnsi="Sylfaen"/>
          <w:sz w:val="24"/>
          <w:szCs w:val="24"/>
          <w:lang w:val="af-ZA"/>
        </w:rPr>
        <w:t xml:space="preserve"> </w:t>
      </w:r>
      <w:r w:rsidRPr="00D66302">
        <w:rPr>
          <w:rFonts w:ascii="Sylfaen" w:hAnsi="Sylfaen" w:cs="Arial"/>
          <w:sz w:val="24"/>
          <w:szCs w:val="24"/>
        </w:rPr>
        <w:t>աշակերտը</w:t>
      </w:r>
      <w:r w:rsidRPr="00D66302">
        <w:rPr>
          <w:rFonts w:ascii="Sylfaen" w:hAnsi="Sylfaen"/>
          <w:sz w:val="24"/>
          <w:szCs w:val="24"/>
          <w:lang w:val="af-ZA"/>
        </w:rPr>
        <w:t xml:space="preserve"> </w:t>
      </w:r>
      <w:r w:rsidRPr="00D66302">
        <w:rPr>
          <w:rFonts w:ascii="Sylfaen" w:hAnsi="Sylfaen" w:cs="Arial"/>
          <w:sz w:val="24"/>
          <w:szCs w:val="24"/>
        </w:rPr>
        <w:t>օգտվելով</w:t>
      </w:r>
      <w:r w:rsidRPr="00D66302">
        <w:rPr>
          <w:rFonts w:ascii="Sylfaen" w:hAnsi="Sylfaen"/>
          <w:sz w:val="24"/>
          <w:szCs w:val="24"/>
          <w:lang w:val="af-ZA"/>
        </w:rPr>
        <w:t xml:space="preserve"> </w:t>
      </w:r>
      <w:r w:rsidR="0064283E" w:rsidRPr="00D66302">
        <w:rPr>
          <w:rFonts w:ascii="Sylfaen" w:hAnsi="Sylfaen"/>
          <w:sz w:val="24"/>
          <w:szCs w:val="24"/>
          <w:lang w:val="en-US"/>
        </w:rPr>
        <w:t>կ</w:t>
      </w:r>
      <w:r w:rsidR="0064283E" w:rsidRPr="00D66302">
        <w:rPr>
          <w:rFonts w:ascii="Sylfaen" w:hAnsi="Sylfaen" w:cs="Arial"/>
          <w:sz w:val="24"/>
          <w:szCs w:val="24"/>
        </w:rPr>
        <w:t>ուտակած</w:t>
      </w:r>
      <w:r w:rsidR="0064283E" w:rsidRPr="00D66302">
        <w:rPr>
          <w:rFonts w:ascii="Sylfaen" w:hAnsi="Sylfaen" w:cs="Arial"/>
          <w:sz w:val="24"/>
          <w:szCs w:val="24"/>
          <w:lang w:val="af-ZA"/>
        </w:rPr>
        <w:t xml:space="preserve"> </w:t>
      </w:r>
      <w:r w:rsidRPr="00D66302">
        <w:rPr>
          <w:rFonts w:ascii="Sylfaen" w:hAnsi="Sylfaen" w:cs="Arial"/>
          <w:sz w:val="24"/>
          <w:szCs w:val="24"/>
        </w:rPr>
        <w:t>գիտելիքներից</w:t>
      </w:r>
      <w:r w:rsidRPr="00D66302">
        <w:rPr>
          <w:rFonts w:ascii="Sylfaen" w:hAnsi="Sylfaen"/>
          <w:sz w:val="24"/>
          <w:szCs w:val="24"/>
          <w:lang w:val="af-ZA"/>
        </w:rPr>
        <w:t xml:space="preserve">, </w:t>
      </w:r>
      <w:r w:rsidRPr="00D66302">
        <w:rPr>
          <w:rFonts w:ascii="Sylfaen" w:hAnsi="Sylfaen" w:cs="Arial"/>
          <w:sz w:val="24"/>
          <w:szCs w:val="24"/>
        </w:rPr>
        <w:t>ստանում</w:t>
      </w:r>
      <w:r w:rsidRPr="00D66302">
        <w:rPr>
          <w:rFonts w:ascii="Sylfaen" w:hAnsi="Sylfaen"/>
          <w:sz w:val="24"/>
          <w:szCs w:val="24"/>
          <w:lang w:val="af-ZA"/>
        </w:rPr>
        <w:t xml:space="preserve"> </w:t>
      </w:r>
      <w:r w:rsidRPr="00D66302">
        <w:rPr>
          <w:rFonts w:ascii="Sylfaen" w:hAnsi="Sylfaen" w:cs="Arial"/>
          <w:sz w:val="24"/>
          <w:szCs w:val="24"/>
        </w:rPr>
        <w:t>է</w:t>
      </w:r>
      <w:r w:rsidRPr="00D66302">
        <w:rPr>
          <w:rFonts w:ascii="Sylfaen" w:hAnsi="Sylfaen"/>
          <w:sz w:val="24"/>
          <w:szCs w:val="24"/>
          <w:lang w:val="af-ZA"/>
        </w:rPr>
        <w:t xml:space="preserve"> </w:t>
      </w:r>
      <w:r w:rsidRPr="00D66302">
        <w:rPr>
          <w:rFonts w:ascii="Sylfaen" w:hAnsi="Sylfaen" w:cs="Arial"/>
          <w:sz w:val="24"/>
          <w:szCs w:val="24"/>
        </w:rPr>
        <w:t>նոր</w:t>
      </w:r>
      <w:r w:rsidRPr="00D66302">
        <w:rPr>
          <w:rFonts w:ascii="Sylfaen" w:hAnsi="Sylfaen"/>
          <w:sz w:val="24"/>
          <w:szCs w:val="24"/>
          <w:lang w:val="af-ZA"/>
        </w:rPr>
        <w:t xml:space="preserve"> </w:t>
      </w:r>
      <w:r w:rsidRPr="00D66302">
        <w:rPr>
          <w:rFonts w:ascii="Sylfaen" w:hAnsi="Sylfaen" w:cs="Arial"/>
          <w:sz w:val="24"/>
          <w:szCs w:val="24"/>
        </w:rPr>
        <w:t>արդյունքներ</w:t>
      </w:r>
      <w:r w:rsidRPr="00D66302">
        <w:rPr>
          <w:rFonts w:ascii="Sylfaen" w:hAnsi="Sylfaen" w:cs="Arial"/>
          <w:sz w:val="24"/>
          <w:szCs w:val="24"/>
          <w:lang w:val="af-ZA"/>
        </w:rPr>
        <w:t>:</w:t>
      </w:r>
    </w:p>
    <w:p w14:paraId="6420AE89" w14:textId="77777777" w:rsidR="00F93F01" w:rsidRPr="00D66302" w:rsidRDefault="00F93F01" w:rsidP="00F93F01">
      <w:pPr>
        <w:shd w:val="clear" w:color="auto" w:fill="FFFFFF"/>
        <w:tabs>
          <w:tab w:val="left" w:pos="0"/>
        </w:tabs>
        <w:spacing w:after="0" w:line="360" w:lineRule="auto"/>
        <w:ind w:firstLine="284"/>
        <w:jc w:val="both"/>
        <w:rPr>
          <w:rFonts w:ascii="Sylfaen" w:eastAsia="Times New Roman" w:hAnsi="Sylfaen" w:cs="Sylfaen"/>
          <w:sz w:val="24"/>
          <w:szCs w:val="24"/>
          <w:shd w:val="clear" w:color="auto" w:fill="FFFFFF"/>
          <w:lang w:val="hy-AM" w:eastAsia="ru-RU"/>
        </w:rPr>
      </w:pPr>
      <w:r w:rsidRPr="00D66302">
        <w:rPr>
          <w:rFonts w:ascii="Sylfaen" w:eastAsia="Times New Roman" w:hAnsi="Sylfaen" w:cs="Sylfaen"/>
          <w:sz w:val="24"/>
          <w:szCs w:val="24"/>
          <w:shd w:val="clear" w:color="auto" w:fill="FFFFFF"/>
          <w:lang w:val="hy-AM" w:eastAsia="ru-RU"/>
        </w:rPr>
        <w:t xml:space="preserve">Տարրական դասարաններում մաթեմատիկայի ուսուցումը անհնար է պատկերացնել առանց խնդիրների լուծման, որոնց օգնությամբ իմաստավորվում և </w:t>
      </w:r>
      <w:r w:rsidRPr="00D66302">
        <w:rPr>
          <w:rFonts w:ascii="Sylfaen" w:eastAsia="Times New Roman" w:hAnsi="Sylfaen" w:cs="Sylfaen"/>
          <w:sz w:val="24"/>
          <w:szCs w:val="24"/>
          <w:shd w:val="clear" w:color="auto" w:fill="FFFFFF"/>
          <w:lang w:val="hy-AM" w:eastAsia="ru-RU"/>
        </w:rPr>
        <w:lastRenderedPageBreak/>
        <w:t>հիմնավորվում են տեսական նյութերը: Տեքստային խնդիրների լուծումը ունի տեսական և գործնական մեծ նշանակություն: Խնդիրների միջոցով ուսուցվող մաթեմատիկական նյութը կապում է երեխային շրջապատող կյանքի հետ:</w:t>
      </w:r>
    </w:p>
    <w:p w14:paraId="54D4A0F9" w14:textId="77777777" w:rsidR="00F93F01" w:rsidRPr="00D66302" w:rsidRDefault="00F93F01" w:rsidP="00F93F01">
      <w:pPr>
        <w:shd w:val="clear" w:color="auto" w:fill="FFFFFF"/>
        <w:tabs>
          <w:tab w:val="left" w:pos="0"/>
        </w:tabs>
        <w:spacing w:after="0" w:line="360" w:lineRule="auto"/>
        <w:ind w:firstLine="284"/>
        <w:jc w:val="both"/>
        <w:rPr>
          <w:rFonts w:ascii="Sylfaen" w:eastAsia="Times New Roman" w:hAnsi="Sylfaen" w:cs="Sylfaen"/>
          <w:sz w:val="24"/>
          <w:szCs w:val="24"/>
          <w:shd w:val="clear" w:color="auto" w:fill="FFFFFF"/>
          <w:lang w:val="hy-AM" w:eastAsia="ru-RU"/>
        </w:rPr>
      </w:pPr>
      <w:r w:rsidRPr="00D66302">
        <w:rPr>
          <w:rFonts w:ascii="Sylfaen" w:eastAsia="Times New Roman" w:hAnsi="Sylfaen" w:cs="Sylfaen"/>
          <w:sz w:val="24"/>
          <w:szCs w:val="24"/>
          <w:shd w:val="clear" w:color="auto" w:fill="FFFFFF"/>
          <w:lang w:val="hy-AM" w:eastAsia="ru-RU"/>
        </w:rPr>
        <w:t xml:space="preserve">Խնդրի լուծումը մարզում է երեխայի ուղեղը, զարգացնում նրա երևակայությունը և տրամաբանական մտածողությունը, մշակում դժվարությունները հաղթահարելու կամք և սկսած աշխատանքը մինչև վերջ հասցնելու սովորույթ: Խնդրի լուծման համար երեխան դիմում է նաև այնպիսի մտավոր աշխատանքների, ինչպիսին են վերլուծումն ու համադրումը, տվյալների միջև եղած կախվածությունների հայտնաբերումը, գլխավոր և երկրորդական տվյալների առանձնացումը:Տարրական դասարանների մաթեմատիկայի դասընթացում կարևոր նշանակություն ունի տեքստային խնդիրների ուսուցման մեթոդիկան:                                                                                                               </w:t>
      </w:r>
    </w:p>
    <w:p w14:paraId="7C305D2D" w14:textId="0C8FAE8D"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cs="AcadNusx"/>
          <w:sz w:val="24"/>
          <w:szCs w:val="24"/>
          <w:lang w:val="hy-AM"/>
        </w:rPr>
        <w:t>Թե՛ գործնական, և թե՛ գիտական հիմնախնդիրները, իրենց հերթին, մաթեմատիկան ապահովում են նշանակալից և հետաքրքիր խնդիրներով:  Իմանալ մաթեմատիկա, նշանակում է տիրապետել մաթեմատիկական հասկացություններին և  ընթացակարգերին, կիրառել դրանք առօրյա հիմնախնդիրները լուծելիս</w:t>
      </w:r>
      <w:r w:rsidRPr="00D66302">
        <w:rPr>
          <w:rFonts w:ascii="Sylfaen" w:hAnsi="Sylfaen" w:cs="AcadNusx"/>
          <w:sz w:val="24"/>
          <w:szCs w:val="24"/>
          <w:lang w:val="it-IT"/>
        </w:rPr>
        <w:t>,</w:t>
      </w:r>
      <w:r w:rsidRPr="00D66302">
        <w:rPr>
          <w:rFonts w:ascii="Sylfaen" w:hAnsi="Sylfaen" w:cs="AcadNusx"/>
          <w:sz w:val="24"/>
          <w:szCs w:val="24"/>
          <w:lang w:val="hy-AM"/>
        </w:rPr>
        <w:t xml:space="preserve"> ինչպես նաև, տիրապետել հաղորդակցման այն միջոցներին, որոնք անհրաժեշտ են մաթեմատիկական լեզվի և միջոցների կիրառման շնորհիվ տեղեկատվություն ստանալու և այն փոխանցելու համար: </w:t>
      </w:r>
      <w:r w:rsidRPr="00D66302">
        <w:rPr>
          <w:rFonts w:ascii="Sylfaen" w:eastAsia="Times New Roman" w:hAnsi="Sylfaen" w:cs="Arian AMU"/>
          <w:color w:val="222222"/>
          <w:sz w:val="24"/>
          <w:szCs w:val="24"/>
          <w:lang w:val="hy-AM" w:eastAsia="ru-RU"/>
        </w:rPr>
        <w:t xml:space="preserve"> </w:t>
      </w:r>
      <w:r w:rsidRPr="00D66302">
        <w:rPr>
          <w:rFonts w:ascii="Sylfaen" w:eastAsiaTheme="minorEastAsia" w:hAnsi="Sylfaen"/>
          <w:sz w:val="24"/>
          <w:szCs w:val="24"/>
          <w:lang w:val="hy-AM"/>
        </w:rPr>
        <w:t>Կրթության արդիականացման հայեցակարգում ընդգծված է, որ մանկավարժական առումով կրթության նոր որակն արտացոլվելու է ոչ միայն սովորողների կողմից որոշակի քանակի գիտելիքների յուրացման, այլև նրանց անհատական զարգացման, ստեղծագործական և իմացական հմտությունների կատարելագործմանը</w:t>
      </w:r>
      <w:r w:rsidR="0011450D" w:rsidRPr="00D66302">
        <w:rPr>
          <w:rFonts w:ascii="Sylfaen" w:eastAsiaTheme="minorEastAsia" w:hAnsi="Sylfaen"/>
          <w:sz w:val="24"/>
          <w:szCs w:val="24"/>
          <w:lang w:val="hy-AM"/>
        </w:rPr>
        <w:t xml:space="preserve">:     </w:t>
      </w:r>
      <w:r w:rsidR="0011450D" w:rsidRPr="00D66302">
        <w:rPr>
          <w:rFonts w:ascii="Sylfaen" w:eastAsiaTheme="minorEastAsia" w:hAnsi="Sylfaen"/>
          <w:sz w:val="24"/>
          <w:szCs w:val="24"/>
          <w:lang w:val="hy-AM"/>
        </w:rPr>
        <w:tab/>
      </w:r>
      <w:r w:rsidR="0011450D" w:rsidRPr="00D66302">
        <w:rPr>
          <w:rFonts w:ascii="Sylfaen" w:eastAsiaTheme="minorEastAsia" w:hAnsi="Sylfaen"/>
          <w:sz w:val="24"/>
          <w:szCs w:val="24"/>
          <w:lang w:val="hy-AM"/>
        </w:rPr>
        <w:tab/>
      </w:r>
      <w:r w:rsidR="0011450D" w:rsidRPr="00D66302">
        <w:rPr>
          <w:rFonts w:ascii="Sylfaen" w:eastAsiaTheme="minorEastAsia" w:hAnsi="Sylfaen"/>
          <w:sz w:val="24"/>
          <w:szCs w:val="24"/>
          <w:lang w:val="hy-AM"/>
        </w:rPr>
        <w:tab/>
      </w:r>
      <w:r w:rsidR="0011450D" w:rsidRPr="00D66302">
        <w:rPr>
          <w:rFonts w:ascii="Sylfaen" w:eastAsiaTheme="minorEastAsia" w:hAnsi="Sylfaen"/>
          <w:sz w:val="24"/>
          <w:szCs w:val="24"/>
          <w:lang w:val="hy-AM"/>
        </w:rPr>
        <w:tab/>
      </w:r>
      <w:r w:rsidR="0011450D" w:rsidRPr="00D66302">
        <w:rPr>
          <w:rFonts w:ascii="Sylfaen" w:eastAsiaTheme="minorEastAsia" w:hAnsi="Sylfaen"/>
          <w:sz w:val="24"/>
          <w:szCs w:val="24"/>
          <w:lang w:val="hy-AM"/>
        </w:rPr>
        <w:tab/>
      </w:r>
      <w:r w:rsidR="0011450D" w:rsidRPr="00D66302">
        <w:rPr>
          <w:rFonts w:ascii="Sylfaen" w:eastAsiaTheme="minorEastAsia" w:hAnsi="Sylfaen"/>
          <w:sz w:val="24"/>
          <w:szCs w:val="24"/>
          <w:lang w:val="hy-AM"/>
        </w:rPr>
        <w:tab/>
      </w:r>
      <w:r w:rsidRPr="00D66302">
        <w:rPr>
          <w:rFonts w:ascii="Sylfaen" w:hAnsi="Sylfaen"/>
          <w:sz w:val="24"/>
          <w:szCs w:val="24"/>
          <w:lang w:val="hy-AM"/>
        </w:rPr>
        <w:t xml:space="preserve">Պետք է մեծ ուշադրություն դարձնել խնդրի վերլուծմանը, քանի որ խնդիրների միջոցով աշակերտների մեջ զարգանում են մի շարք կարևոր մտավոր որակներ: </w:t>
      </w:r>
      <w:r w:rsidRPr="00D66302">
        <w:rPr>
          <w:rFonts w:ascii="Sylfaen" w:eastAsia="Times New Roman" w:hAnsi="Sylfaen" w:cs="Sylfaen"/>
          <w:sz w:val="24"/>
          <w:szCs w:val="24"/>
          <w:shd w:val="clear" w:color="auto" w:fill="FFFFFF"/>
          <w:lang w:val="hy-AM" w:eastAsia="ru-RU"/>
        </w:rPr>
        <w:t xml:space="preserve">Խնդիրների միջոցով մտածողության զննա-առարկայական ձևից անցնում են վերացականին, որը կատարվում է աստիճանաբար և հիմնավոր կերպով: Պատահական չէ, որ դեռևս միայն գույներով, առարկաներով և նկարներով մտածող երեխան կարճ ժամանակամիջոցում խնդիրների լուծման ընթացքում կարողանում է բառերով գրված տեքստը արտահայտել մաթեմատիկական սիմվոլների միջոցով, կոնկրետից անցնել </w:t>
      </w:r>
      <w:r w:rsidRPr="00D66302">
        <w:rPr>
          <w:rFonts w:ascii="Sylfaen" w:eastAsia="Times New Roman" w:hAnsi="Sylfaen" w:cs="Sylfaen"/>
          <w:sz w:val="24"/>
          <w:szCs w:val="24"/>
          <w:shd w:val="clear" w:color="auto" w:fill="FFFFFF"/>
          <w:lang w:val="hy-AM" w:eastAsia="ru-RU"/>
        </w:rPr>
        <w:lastRenderedPageBreak/>
        <w:t xml:space="preserve">վերացականին, սոսկ բառային ընկալման հիման վրա մտապահել և պատկերացնել խնդրի բովանդակությունը, ինքնուրույն ընտրել լուծման գործողությունները և հմտանալ լրացուցիչ աշխատանքներ կատարելու մեջ: </w:t>
      </w:r>
      <w:r w:rsidRPr="00D66302">
        <w:rPr>
          <w:rFonts w:ascii="Sylfaen" w:hAnsi="Sylfaen"/>
          <w:sz w:val="24"/>
          <w:szCs w:val="24"/>
          <w:lang w:val="hy-AM"/>
        </w:rPr>
        <w:t>Աշակերտներին տեքստային խնդիրներ լուծել սովորեցնելը եղել և մնում է տարրական դպրոցի առջև դրված հիմնական խնդիրներից մեկը:</w:t>
      </w:r>
    </w:p>
    <w:p w14:paraId="667376B0"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Մաթեմատիկայի տարրական դասընթացի ուսուցման գործընթացում ընդգծված տեղ է հատկացվում տեքստային խնդիրների լուծմանը:</w:t>
      </w:r>
    </w:p>
    <w:p w14:paraId="769D3B24" w14:textId="77777777" w:rsidR="00F93F01" w:rsidRPr="00D66302" w:rsidRDefault="00F93F01" w:rsidP="00F93F01">
      <w:pPr>
        <w:spacing w:after="0" w:line="360" w:lineRule="auto"/>
        <w:ind w:firstLine="284"/>
        <w:contextualSpacing/>
        <w:jc w:val="both"/>
        <w:rPr>
          <w:rFonts w:ascii="Sylfaen" w:hAnsi="Sylfaen"/>
          <w:sz w:val="24"/>
          <w:szCs w:val="24"/>
        </w:rPr>
      </w:pPr>
      <w:r w:rsidRPr="00D66302">
        <w:rPr>
          <w:rFonts w:ascii="Sylfaen" w:hAnsi="Sylfaen"/>
          <w:sz w:val="24"/>
          <w:szCs w:val="24"/>
        </w:rPr>
        <w:t xml:space="preserve">Խնդիրների </w:t>
      </w:r>
      <w:r w:rsidRPr="00D66302">
        <w:rPr>
          <w:rFonts w:ascii="Sylfaen" w:hAnsi="Sylfaen"/>
          <w:sz w:val="24"/>
          <w:szCs w:val="24"/>
          <w:lang w:val="hy-AM"/>
        </w:rPr>
        <w:t xml:space="preserve">լուծման </w:t>
      </w:r>
      <w:r w:rsidRPr="00D66302">
        <w:rPr>
          <w:rFonts w:ascii="Sylfaen" w:hAnsi="Sylfaen"/>
          <w:sz w:val="24"/>
          <w:szCs w:val="24"/>
        </w:rPr>
        <w:t>միջոցով՝</w:t>
      </w:r>
    </w:p>
    <w:p w14:paraId="08F2C1ED" w14:textId="77777777" w:rsidR="00F93F01" w:rsidRPr="00D66302" w:rsidRDefault="00F93F01" w:rsidP="00F93F01">
      <w:pPr>
        <w:pStyle w:val="ListParagraph"/>
        <w:numPr>
          <w:ilvl w:val="0"/>
          <w:numId w:val="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Ուսուցումը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կապվում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կյանքի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հետ</w:t>
      </w:r>
      <w:proofErr w:type="spellEnd"/>
      <w:r w:rsidRPr="00D66302">
        <w:rPr>
          <w:rFonts w:ascii="Sylfaen" w:hAnsi="Sylfaen"/>
          <w:sz w:val="24"/>
          <w:szCs w:val="24"/>
        </w:rPr>
        <w:t>,</w:t>
      </w:r>
    </w:p>
    <w:p w14:paraId="64065FA9" w14:textId="77777777" w:rsidR="00F93F01" w:rsidRPr="00D66302" w:rsidRDefault="00F93F01" w:rsidP="00F93F01">
      <w:pPr>
        <w:pStyle w:val="ListParagraph"/>
        <w:numPr>
          <w:ilvl w:val="0"/>
          <w:numId w:val="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Մեկնաբանվում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թվաբանական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գործողությունների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միջև</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գոյություն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ունեցող</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կապերը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ինչպես</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նաև</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դրանց</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բաղադրիչների</w:t>
      </w:r>
      <w:proofErr w:type="spellEnd"/>
      <w:r w:rsidRPr="00D66302">
        <w:rPr>
          <w:rFonts w:ascii="Sylfaen" w:hAnsi="Sylfaen"/>
          <w:sz w:val="24"/>
          <w:szCs w:val="24"/>
        </w:rPr>
        <w:t xml:space="preserve"> </w:t>
      </w:r>
      <w:r w:rsidRPr="00D66302">
        <w:rPr>
          <w:rFonts w:ascii="Sylfaen" w:hAnsi="Sylfaen"/>
          <w:sz w:val="24"/>
          <w:szCs w:val="24"/>
          <w:lang w:val="en-US"/>
        </w:rPr>
        <w:t>և</w:t>
      </w:r>
      <w:r w:rsidRPr="00D66302">
        <w:rPr>
          <w:rFonts w:ascii="Sylfaen" w:hAnsi="Sylfaen"/>
          <w:sz w:val="24"/>
          <w:szCs w:val="24"/>
        </w:rPr>
        <w:t xml:space="preserve"> </w:t>
      </w:r>
      <w:proofErr w:type="spellStart"/>
      <w:r w:rsidRPr="00D66302">
        <w:rPr>
          <w:rFonts w:ascii="Sylfaen" w:hAnsi="Sylfaen"/>
          <w:sz w:val="24"/>
          <w:szCs w:val="24"/>
          <w:lang w:val="en-US"/>
        </w:rPr>
        <w:t>արդյունքների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միջև</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գոյություն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ունեցող</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կապերի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իմաստները</w:t>
      </w:r>
      <w:proofErr w:type="spellEnd"/>
      <w:r w:rsidRPr="00D66302">
        <w:rPr>
          <w:rFonts w:ascii="Sylfaen" w:hAnsi="Sylfaen"/>
          <w:sz w:val="24"/>
          <w:szCs w:val="24"/>
        </w:rPr>
        <w:t>,</w:t>
      </w:r>
    </w:p>
    <w:p w14:paraId="6390C9EF" w14:textId="77777777" w:rsidR="00F93F01" w:rsidRPr="00D66302" w:rsidRDefault="00F93F01" w:rsidP="00F93F01">
      <w:pPr>
        <w:pStyle w:val="ListParagraph"/>
        <w:numPr>
          <w:ilvl w:val="0"/>
          <w:numId w:val="1"/>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 xml:space="preserve">Աշակերտներին զինում է գործնական հմտություններով </w:t>
      </w:r>
      <w:r w:rsidRPr="00D66302">
        <w:rPr>
          <w:rFonts w:ascii="Sylfaen" w:hAnsi="Sylfaen"/>
          <w:sz w:val="24"/>
          <w:szCs w:val="24"/>
        </w:rPr>
        <w:t>(</w:t>
      </w:r>
      <w:r w:rsidRPr="00D66302">
        <w:rPr>
          <w:rFonts w:ascii="Sylfaen" w:hAnsi="Sylfaen"/>
          <w:sz w:val="24"/>
          <w:szCs w:val="24"/>
          <w:lang w:val="hy-AM"/>
        </w:rPr>
        <w:t>չափելը, գինը, արագությունը, արժեքը և այլն</w:t>
      </w:r>
      <w:r w:rsidRPr="00D66302">
        <w:rPr>
          <w:rFonts w:ascii="Sylfaen" w:hAnsi="Sylfaen"/>
          <w:sz w:val="24"/>
          <w:szCs w:val="24"/>
        </w:rPr>
        <w:t>)</w:t>
      </w:r>
      <w:r w:rsidRPr="00D66302">
        <w:rPr>
          <w:rFonts w:ascii="Sylfaen" w:hAnsi="Sylfaen"/>
          <w:sz w:val="24"/>
          <w:szCs w:val="24"/>
          <w:lang w:val="hy-AM"/>
        </w:rPr>
        <w:t>, որոնք նրանց անհրաժեշտ է առօրյա կյանքում: Նպաստում է աշակերտների ընդհանուր զարգացմանը, քանի որ խնդիրների լուծումը նրանցից պահանջում է կատարել համեմատում, վերլուծում, համադրում, ընդհանրացում, վերացարկում և այլն:</w:t>
      </w:r>
    </w:p>
    <w:p w14:paraId="449FB31C" w14:textId="77777777" w:rsidR="00F93F01" w:rsidRPr="00D66302" w:rsidRDefault="00F93F01" w:rsidP="00F93F01">
      <w:pPr>
        <w:pStyle w:val="ListParagraph"/>
        <w:numPr>
          <w:ilvl w:val="0"/>
          <w:numId w:val="1"/>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 xml:space="preserve">Զարգացնում է աշակերտների տրամաբանական և ալգորիթմական մտածողությունը և այլն:  </w:t>
      </w:r>
    </w:p>
    <w:p w14:paraId="3DA7187B" w14:textId="77777777" w:rsidR="00F93F01" w:rsidRPr="00D66302" w:rsidRDefault="00F93F01" w:rsidP="00F93F01">
      <w:pPr>
        <w:pStyle w:val="ListParagraph"/>
        <w:spacing w:after="0" w:line="360" w:lineRule="auto"/>
        <w:ind w:left="0" w:firstLine="284"/>
        <w:jc w:val="both"/>
        <w:rPr>
          <w:rFonts w:ascii="Sylfaen" w:hAnsi="Sylfaen"/>
          <w:sz w:val="24"/>
          <w:szCs w:val="24"/>
          <w:lang w:val="hy-AM"/>
        </w:rPr>
      </w:pPr>
      <w:r w:rsidRPr="00D66302">
        <w:rPr>
          <w:rFonts w:ascii="Sylfaen" w:hAnsi="Sylfaen"/>
          <w:sz w:val="24"/>
          <w:szCs w:val="24"/>
          <w:lang w:val="hy-AM"/>
        </w:rPr>
        <w:t>Այսօր տարրական դպրոցում մաթեմատիկայի ուսուցումը հիմնականում կատարվում է ինչպես ավանդական, այնպես էլ նոր մեթոդներով:</w:t>
      </w:r>
      <w:r w:rsidRPr="00D66302">
        <w:rPr>
          <w:rFonts w:ascii="Sylfaen" w:eastAsia="Times New Roman" w:hAnsi="Sylfaen" w:cs="Sylfaen"/>
          <w:sz w:val="24"/>
          <w:szCs w:val="24"/>
          <w:shd w:val="clear" w:color="auto" w:fill="FFFFFF"/>
          <w:lang w:val="hy-AM" w:eastAsia="ru-RU"/>
        </w:rPr>
        <w:tab/>
      </w:r>
      <w:r w:rsidRPr="00D66302">
        <w:rPr>
          <w:rFonts w:ascii="Sylfaen" w:eastAsia="Times New Roman" w:hAnsi="Sylfaen" w:cs="Sylfaen"/>
          <w:sz w:val="24"/>
          <w:szCs w:val="24"/>
          <w:shd w:val="clear" w:color="auto" w:fill="FFFFFF"/>
          <w:lang w:val="hy-AM" w:eastAsia="ru-RU"/>
        </w:rPr>
        <w:tab/>
      </w:r>
    </w:p>
    <w:p w14:paraId="4E630252"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eastAsia="Times New Roman" w:hAnsi="Sylfaen" w:cs="Sylfaen"/>
          <w:b/>
          <w:i/>
          <w:sz w:val="24"/>
          <w:szCs w:val="24"/>
          <w:lang w:val="hy-AM" w:eastAsia="ru-RU"/>
        </w:rPr>
        <w:t xml:space="preserve">    Հետազոտության</w:t>
      </w:r>
      <w:r w:rsidRPr="00D66302">
        <w:rPr>
          <w:rFonts w:ascii="Sylfaen" w:eastAsia="Times New Roman" w:hAnsi="Sylfaen" w:cs="Times New Roman"/>
          <w:b/>
          <w:i/>
          <w:sz w:val="24"/>
          <w:szCs w:val="24"/>
          <w:lang w:val="hy-AM" w:eastAsia="ru-RU"/>
        </w:rPr>
        <w:t xml:space="preserve"> </w:t>
      </w:r>
      <w:r w:rsidRPr="00D66302">
        <w:rPr>
          <w:rFonts w:ascii="Sylfaen" w:eastAsia="Times New Roman" w:hAnsi="Sylfaen" w:cs="Sylfaen"/>
          <w:b/>
          <w:i/>
          <w:sz w:val="24"/>
          <w:szCs w:val="24"/>
          <w:lang w:val="hy-AM" w:eastAsia="ru-RU"/>
        </w:rPr>
        <w:t>արդիականությունը:</w:t>
      </w:r>
      <w:r w:rsidRPr="00D66302">
        <w:rPr>
          <w:rFonts w:ascii="Sylfaen" w:hAnsi="Sylfaen"/>
          <w:sz w:val="24"/>
          <w:szCs w:val="24"/>
          <w:lang w:val="hy-AM"/>
        </w:rPr>
        <w:t xml:space="preserve"> Գիտության ու տեխնիկայի զարգացման պայմաններում այսօր ուսուցանելու համար անհրաժեշտ է այնպիսի մեթոդներ մշակել, որ ոչ թե աշակերտները սովորեն յուրացնել պատրաստի գիտելիքներ, այլև իրենք ձեռք բերեն այդ գիտելիքները: Իսկ դրա համար աշակերտներին ավելի խոր մաթեմատիկական գիտելիքներ և հմտություններ են անհրաժեշտ: Տարրական դասարաններում այնպիսի առաջադրանքներ պետք է քննարկել, որոնք կնպաստեն ուսումնական գործընթացի որակի և արդյունավետության բարձրացմանը, կզարգացնեն աշակերտների տրամաբանական մտածողությունը, քննադատական ու </w:t>
      </w:r>
      <w:r w:rsidRPr="00D66302">
        <w:rPr>
          <w:rFonts w:ascii="Sylfaen" w:hAnsi="Sylfaen"/>
          <w:sz w:val="24"/>
          <w:szCs w:val="24"/>
          <w:lang w:val="hy-AM"/>
        </w:rPr>
        <w:lastRenderedPageBreak/>
        <w:t xml:space="preserve">ստեղծագործական ունակությունները: Իսկ այդ ունակությունները մաթեմատիկայի ուսուցման գործընթացում ձևավորում են խնդիրների միջոցով: Խնդիրները չեն լուծվում պարզապես թվաբանական գործողություններ կատարելով, այստեղ պետք է կատարել տարբեր դատողություններ, եզրակացություններ՝ խնդիրների լուծումները հիմնավորելու համար: </w:t>
      </w:r>
    </w:p>
    <w:p w14:paraId="475CE33F" w14:textId="77777777" w:rsidR="00F93F01" w:rsidRPr="00D66302" w:rsidRDefault="0064283E" w:rsidP="00F93F01">
      <w:pPr>
        <w:spacing w:after="0" w:line="360" w:lineRule="auto"/>
        <w:ind w:firstLine="708"/>
        <w:jc w:val="both"/>
        <w:rPr>
          <w:rFonts w:ascii="Sylfaen" w:eastAsiaTheme="minorEastAsia" w:hAnsi="Sylfaen"/>
          <w:sz w:val="24"/>
          <w:szCs w:val="24"/>
          <w:lang w:val="hy-AM"/>
        </w:rPr>
      </w:pPr>
      <w:r w:rsidRPr="00D66302">
        <w:rPr>
          <w:rFonts w:ascii="Sylfaen" w:eastAsiaTheme="minorEastAsia" w:hAnsi="Sylfaen"/>
          <w:sz w:val="24"/>
          <w:szCs w:val="24"/>
          <w:lang w:val="hy-AM"/>
        </w:rPr>
        <w:t>Այդ ամենով է պայմանավորված</w:t>
      </w:r>
      <w:r w:rsidR="00F93F01" w:rsidRPr="00D66302">
        <w:rPr>
          <w:rFonts w:ascii="Sylfaen" w:eastAsiaTheme="minorEastAsia" w:hAnsi="Sylfaen"/>
          <w:sz w:val="24"/>
          <w:szCs w:val="24"/>
          <w:lang w:val="hy-AM"/>
        </w:rPr>
        <w:t xml:space="preserve"> հետազոտության </w:t>
      </w:r>
      <w:r w:rsidRPr="00D66302">
        <w:rPr>
          <w:rFonts w:ascii="Sylfaen" w:eastAsiaTheme="minorEastAsia" w:hAnsi="Sylfaen"/>
          <w:sz w:val="24"/>
          <w:szCs w:val="24"/>
          <w:lang w:val="hy-AM"/>
        </w:rPr>
        <w:t>արդիականությունը</w:t>
      </w:r>
      <w:r w:rsidR="00F93F01" w:rsidRPr="00D66302">
        <w:rPr>
          <w:rFonts w:ascii="Sylfaen" w:eastAsiaTheme="minorEastAsia" w:hAnsi="Sylfaen"/>
          <w:sz w:val="24"/>
          <w:szCs w:val="24"/>
          <w:lang w:val="hy-AM"/>
        </w:rPr>
        <w:t>:</w:t>
      </w:r>
    </w:p>
    <w:p w14:paraId="5186D176" w14:textId="77777777" w:rsidR="00F93F01" w:rsidRPr="00D66302" w:rsidRDefault="00F93F01" w:rsidP="00F93F01">
      <w:pPr>
        <w:spacing w:after="0" w:line="360" w:lineRule="auto"/>
        <w:ind w:firstLine="284"/>
        <w:contextualSpacing/>
        <w:jc w:val="both"/>
        <w:rPr>
          <w:rFonts w:ascii="Sylfaen" w:hAnsi="Sylfaen"/>
          <w:sz w:val="24"/>
          <w:szCs w:val="24"/>
          <w:lang w:val="hy-AM"/>
        </w:rPr>
      </w:pPr>
      <w:bookmarkStart w:id="0" w:name="_Hlk22676445"/>
      <w:r w:rsidRPr="00D66302">
        <w:rPr>
          <w:rFonts w:ascii="Sylfaen" w:hAnsi="Sylfaen"/>
          <w:sz w:val="24"/>
          <w:szCs w:val="24"/>
          <w:lang w:val="hy-AM"/>
        </w:rPr>
        <w:t>Ինչպես նշվում է հոգեբանամանկավարժական գրականության մեջ</w:t>
      </w:r>
      <w:r w:rsidR="0064283E" w:rsidRPr="00D66302">
        <w:rPr>
          <w:rFonts w:ascii="Sylfaen" w:hAnsi="Sylfaen"/>
          <w:sz w:val="24"/>
          <w:szCs w:val="24"/>
          <w:lang w:val="hy-AM"/>
        </w:rPr>
        <w:t>,</w:t>
      </w:r>
      <w:r w:rsidRPr="00D66302">
        <w:rPr>
          <w:rFonts w:ascii="Sylfaen" w:hAnsi="Sylfaen"/>
          <w:sz w:val="24"/>
          <w:szCs w:val="24"/>
          <w:lang w:val="hy-AM"/>
        </w:rPr>
        <w:t xml:space="preserve"> խնդիրների լուծման մեթոդիկայի կիրառումը թույլ է տալիս բարձրացնել գիտելիքների ամրապնդման և յուրացման գործընթացի արդյունավետությունը:</w:t>
      </w:r>
    </w:p>
    <w:bookmarkEnd w:id="0"/>
    <w:p w14:paraId="3C1E7316" w14:textId="77777777" w:rsidR="00F93F01" w:rsidRPr="00D66302" w:rsidRDefault="00F93F01" w:rsidP="00F93F01">
      <w:pPr>
        <w:spacing w:after="0" w:line="360" w:lineRule="auto"/>
        <w:jc w:val="both"/>
        <w:rPr>
          <w:rFonts w:ascii="Sylfaen" w:eastAsiaTheme="minorEastAsia" w:hAnsi="Sylfaen"/>
          <w:sz w:val="24"/>
          <w:szCs w:val="24"/>
          <w:lang w:val="hy-AM"/>
        </w:rPr>
      </w:pPr>
      <w:r w:rsidRPr="00D66302">
        <w:rPr>
          <w:rFonts w:ascii="Sylfaen" w:eastAsiaTheme="minorEastAsia" w:hAnsi="Sylfaen"/>
          <w:sz w:val="24"/>
          <w:szCs w:val="24"/>
          <w:lang w:val="hy-AM"/>
        </w:rPr>
        <w:t>Հատուկ հետաքրքրություն են առաջացնում տեքստային խնդիրները տարրական դասարանների աշակերտների համար, որոնց մտավոր գործունեությունը ավելի բազմակողմանի է և դժվար է ալգորիթմացնել:</w:t>
      </w:r>
    </w:p>
    <w:p w14:paraId="7731D6F3" w14:textId="77777777" w:rsidR="00F93F01" w:rsidRPr="00D66302" w:rsidRDefault="00F93F01" w:rsidP="00F93F01">
      <w:pPr>
        <w:pStyle w:val="ListParagraph"/>
        <w:spacing w:after="0" w:line="360" w:lineRule="auto"/>
        <w:ind w:left="0" w:firstLine="284"/>
        <w:jc w:val="both"/>
        <w:rPr>
          <w:rFonts w:ascii="Sylfaen" w:hAnsi="Sylfaen"/>
          <w:sz w:val="24"/>
          <w:szCs w:val="24"/>
          <w:lang w:val="hy-AM"/>
        </w:rPr>
      </w:pPr>
      <w:r w:rsidRPr="00D66302">
        <w:rPr>
          <w:rFonts w:ascii="Sylfaen" w:hAnsi="Sylfaen"/>
          <w:sz w:val="24"/>
          <w:szCs w:val="24"/>
          <w:lang w:val="hy-AM"/>
        </w:rPr>
        <w:t xml:space="preserve"> </w:t>
      </w:r>
      <w:bookmarkStart w:id="1" w:name="_Hlk6263604"/>
      <w:r w:rsidRPr="00D66302">
        <w:rPr>
          <w:rFonts w:ascii="Sylfaen" w:eastAsia="Times New Roman" w:hAnsi="Sylfaen" w:cs="Sylfaen"/>
          <w:b/>
          <w:sz w:val="24"/>
          <w:szCs w:val="24"/>
          <w:lang w:val="hy-AM" w:eastAsia="ru-RU"/>
        </w:rPr>
        <w:t xml:space="preserve">Հետազոտության օբյեկտը: </w:t>
      </w:r>
      <w:r w:rsidRPr="00D66302">
        <w:rPr>
          <w:rFonts w:ascii="Sylfaen" w:eastAsia="Times New Roman" w:hAnsi="Sylfaen" w:cs="Sylfaen"/>
          <w:sz w:val="24"/>
          <w:szCs w:val="24"/>
          <w:lang w:val="hy-AM" w:eastAsia="ru-RU"/>
        </w:rPr>
        <w:t>Հանրակրթական դպրոցի տարրական դասարաններում  մաթեմատիկա առարկայի ուսուցման գործընթացն է:</w:t>
      </w:r>
    </w:p>
    <w:p w14:paraId="4E101ED0" w14:textId="2CF8AD29" w:rsidR="00F93F01" w:rsidRPr="00D66302" w:rsidRDefault="00F93F01" w:rsidP="00F93F01">
      <w:pPr>
        <w:pStyle w:val="ListParagraph"/>
        <w:spacing w:after="0" w:line="360" w:lineRule="auto"/>
        <w:ind w:left="0"/>
        <w:jc w:val="both"/>
        <w:rPr>
          <w:rFonts w:ascii="Sylfaen" w:hAnsi="Sylfaen"/>
          <w:sz w:val="24"/>
          <w:szCs w:val="24"/>
          <w:lang w:val="hy-AM"/>
        </w:rPr>
      </w:pPr>
      <w:r w:rsidRPr="00D66302">
        <w:rPr>
          <w:rFonts w:ascii="Sylfaen" w:eastAsia="Times New Roman" w:hAnsi="Sylfaen" w:cs="Sylfaen"/>
          <w:b/>
          <w:sz w:val="24"/>
          <w:szCs w:val="24"/>
          <w:lang w:val="hy-AM" w:eastAsia="ru-RU"/>
        </w:rPr>
        <w:t xml:space="preserve">Հետազոտության նպատակը: </w:t>
      </w:r>
      <w:r w:rsidRPr="00D66302">
        <w:rPr>
          <w:rFonts w:ascii="Sylfaen" w:eastAsia="Times New Roman" w:hAnsi="Sylfaen" w:cs="Sylfaen"/>
          <w:sz w:val="24"/>
          <w:szCs w:val="24"/>
          <w:lang w:val="hy-AM" w:eastAsia="ru-RU"/>
        </w:rPr>
        <w:t>Ուսումնասիրել տեքստային խնդիրների դերը աշակերտների մտածողության և տրամաբության զարգացման գործընթացում</w:t>
      </w:r>
      <w:r w:rsidRPr="00D66302">
        <w:rPr>
          <w:rFonts w:ascii="Sylfaen" w:eastAsia="Times New Roman" w:hAnsi="Sylfaen" w:cs="Sylfaen"/>
          <w:b/>
          <w:sz w:val="24"/>
          <w:szCs w:val="24"/>
          <w:lang w:val="hy-AM" w:eastAsia="ru-RU"/>
        </w:rPr>
        <w:t>:</w:t>
      </w:r>
      <w:r w:rsidR="00E03060" w:rsidRPr="00D66302">
        <w:rPr>
          <w:rFonts w:ascii="Sylfaen" w:eastAsia="Times New Roman" w:hAnsi="Sylfaen" w:cs="Sylfaen"/>
          <w:b/>
          <w:sz w:val="24"/>
          <w:szCs w:val="24"/>
          <w:lang w:val="hy-AM" w:eastAsia="ru-RU"/>
        </w:rPr>
        <w:t xml:space="preserve">                                                </w:t>
      </w:r>
      <w:r w:rsidRPr="00D66302">
        <w:rPr>
          <w:rFonts w:ascii="Sylfaen" w:eastAsia="Times New Roman" w:hAnsi="Sylfaen" w:cs="Sylfaen"/>
          <w:b/>
          <w:sz w:val="24"/>
          <w:szCs w:val="24"/>
          <w:lang w:val="hy-AM" w:eastAsia="ru-RU"/>
        </w:rPr>
        <w:t xml:space="preserve"> Հետազոտության  խնդիրներն են`</w:t>
      </w:r>
    </w:p>
    <w:p w14:paraId="5B7AF930" w14:textId="77777777" w:rsidR="00F93F01" w:rsidRPr="00D66302" w:rsidRDefault="00F93F01" w:rsidP="00F93F01">
      <w:pPr>
        <w:pStyle w:val="ListParagraph"/>
        <w:numPr>
          <w:ilvl w:val="0"/>
          <w:numId w:val="2"/>
        </w:numPr>
        <w:spacing w:after="0" w:line="360" w:lineRule="auto"/>
        <w:jc w:val="both"/>
        <w:rPr>
          <w:rFonts w:ascii="Sylfaen" w:hAnsi="Sylfaen"/>
          <w:sz w:val="24"/>
          <w:szCs w:val="24"/>
          <w:lang w:val="hy-AM"/>
        </w:rPr>
      </w:pPr>
      <w:r w:rsidRPr="00D66302">
        <w:rPr>
          <w:rFonts w:ascii="Sylfaen" w:hAnsi="Sylfaen"/>
          <w:sz w:val="24"/>
          <w:szCs w:val="24"/>
          <w:lang w:val="hy-AM"/>
        </w:rPr>
        <w:t>Վերլուծել տարրական դպրոցում տեքստային խնդիրների լուծման տարբեր մեթոդական մոտեցումներ:</w:t>
      </w:r>
    </w:p>
    <w:p w14:paraId="17B6884C" w14:textId="77777777" w:rsidR="00F93F01" w:rsidRPr="00D66302" w:rsidRDefault="00F93F01" w:rsidP="00F93F01">
      <w:pPr>
        <w:spacing w:after="0" w:line="360" w:lineRule="auto"/>
        <w:ind w:firstLine="708"/>
        <w:jc w:val="both"/>
        <w:rPr>
          <w:rFonts w:ascii="Sylfaen" w:hAnsi="Sylfaen"/>
          <w:sz w:val="24"/>
          <w:szCs w:val="24"/>
          <w:lang w:val="hy-AM"/>
        </w:rPr>
      </w:pPr>
      <w:r w:rsidRPr="00D66302">
        <w:rPr>
          <w:rFonts w:ascii="Sylfaen" w:hAnsi="Sylfaen"/>
          <w:b/>
          <w:bCs/>
          <w:sz w:val="24"/>
          <w:szCs w:val="24"/>
          <w:lang w:val="hy-AM"/>
        </w:rPr>
        <w:t>2.</w:t>
      </w:r>
      <w:r w:rsidRPr="00D66302">
        <w:rPr>
          <w:rFonts w:ascii="Sylfaen" w:hAnsi="Sylfaen"/>
          <w:sz w:val="24"/>
          <w:szCs w:val="24"/>
          <w:lang w:val="hy-AM"/>
        </w:rPr>
        <w:t xml:space="preserve">Փորձնականորեն ուսումնասիրել աշակերտների վարքագիծը տեքստային խնդիրների լուծման գործընթացում:  </w:t>
      </w:r>
      <w:r w:rsidRPr="00D66302">
        <w:rPr>
          <w:rFonts w:ascii="Sylfaen" w:hAnsi="Sylfaen"/>
          <w:sz w:val="24"/>
          <w:szCs w:val="24"/>
          <w:lang w:val="hy-AM"/>
        </w:rPr>
        <w:tab/>
        <w:t xml:space="preserve">                                     </w:t>
      </w:r>
      <w:r w:rsidRPr="00D66302">
        <w:rPr>
          <w:rFonts w:ascii="Sylfaen" w:hAnsi="Sylfaen"/>
          <w:sz w:val="24"/>
          <w:szCs w:val="24"/>
          <w:lang w:val="hy-AM"/>
        </w:rPr>
        <w:tab/>
        <w:t xml:space="preserve">  </w:t>
      </w:r>
    </w:p>
    <w:p w14:paraId="509787A0" w14:textId="77777777" w:rsidR="00F93F01" w:rsidRPr="00D66302" w:rsidRDefault="00F93F01" w:rsidP="00F93F01">
      <w:pPr>
        <w:spacing w:after="0" w:line="360" w:lineRule="auto"/>
        <w:ind w:firstLine="708"/>
        <w:jc w:val="both"/>
        <w:rPr>
          <w:rFonts w:ascii="Sylfaen" w:eastAsiaTheme="minorEastAsia" w:hAnsi="Sylfaen"/>
          <w:b/>
          <w:bCs/>
          <w:sz w:val="24"/>
          <w:szCs w:val="24"/>
          <w:lang w:val="hy-AM"/>
        </w:rPr>
      </w:pPr>
      <w:r w:rsidRPr="00D66302">
        <w:rPr>
          <w:rFonts w:ascii="Sylfaen" w:hAnsi="Sylfaen"/>
          <w:sz w:val="24"/>
          <w:szCs w:val="24"/>
          <w:lang w:val="hy-AM"/>
        </w:rPr>
        <w:t xml:space="preserve"> </w:t>
      </w:r>
      <w:r w:rsidRPr="00D66302">
        <w:rPr>
          <w:rFonts w:ascii="Sylfaen" w:eastAsiaTheme="minorEastAsia" w:hAnsi="Sylfaen"/>
          <w:b/>
          <w:bCs/>
          <w:sz w:val="24"/>
          <w:szCs w:val="24"/>
          <w:lang w:val="hy-AM"/>
        </w:rPr>
        <w:t xml:space="preserve">Հետազոտության մեթոդներն են՝ </w:t>
      </w:r>
    </w:p>
    <w:p w14:paraId="603AF1EB" w14:textId="77777777" w:rsidR="00F93F01" w:rsidRPr="00D66302" w:rsidRDefault="00F93F01" w:rsidP="00F93F01">
      <w:pPr>
        <w:pStyle w:val="ListParagraph"/>
        <w:numPr>
          <w:ilvl w:val="0"/>
          <w:numId w:val="3"/>
        </w:numPr>
        <w:spacing w:after="0" w:line="360" w:lineRule="auto"/>
        <w:jc w:val="both"/>
        <w:rPr>
          <w:rFonts w:ascii="Sylfaen" w:eastAsiaTheme="minorEastAsia" w:hAnsi="Sylfaen"/>
          <w:sz w:val="24"/>
          <w:szCs w:val="24"/>
          <w:lang w:val="hy-AM"/>
        </w:rPr>
      </w:pPr>
      <w:r w:rsidRPr="00D66302">
        <w:rPr>
          <w:rFonts w:ascii="Sylfaen" w:eastAsiaTheme="minorEastAsia" w:hAnsi="Sylfaen" w:cs="Sylfaen"/>
          <w:sz w:val="24"/>
          <w:szCs w:val="24"/>
          <w:lang w:val="hy-AM"/>
        </w:rPr>
        <w:t>Հոգե</w:t>
      </w:r>
      <w:r w:rsidRPr="00D66302">
        <w:rPr>
          <w:rFonts w:ascii="Sylfaen" w:eastAsiaTheme="minorEastAsia" w:hAnsi="Sylfaen"/>
          <w:sz w:val="24"/>
          <w:szCs w:val="24"/>
          <w:lang w:val="hy-AM"/>
        </w:rPr>
        <w:t>բանամանկավարժական, մաթեմատիկական և մեթոդական գրականության ուսումնասիրում և վերլուծություն:</w:t>
      </w:r>
    </w:p>
    <w:p w14:paraId="505FBAAF" w14:textId="77777777" w:rsidR="00F93F01" w:rsidRPr="00D66302" w:rsidRDefault="00F93F01" w:rsidP="00F93F01">
      <w:pPr>
        <w:spacing w:after="0" w:line="360" w:lineRule="auto"/>
        <w:ind w:left="426"/>
        <w:jc w:val="both"/>
        <w:rPr>
          <w:rFonts w:ascii="Sylfaen" w:eastAsiaTheme="minorEastAsia" w:hAnsi="Sylfaen"/>
          <w:sz w:val="24"/>
          <w:szCs w:val="24"/>
          <w:lang w:val="hy-AM"/>
        </w:rPr>
      </w:pPr>
      <w:r w:rsidRPr="00D66302">
        <w:rPr>
          <w:rFonts w:ascii="Sylfaen" w:eastAsiaTheme="minorEastAsia" w:hAnsi="Sylfaen"/>
          <w:b/>
          <w:bCs/>
          <w:sz w:val="24"/>
          <w:szCs w:val="24"/>
          <w:lang w:val="hy-AM"/>
        </w:rPr>
        <w:t xml:space="preserve">2. </w:t>
      </w:r>
      <w:r w:rsidRPr="00D66302">
        <w:rPr>
          <w:rFonts w:ascii="Sylfaen" w:eastAsiaTheme="minorEastAsia" w:hAnsi="Sylfaen"/>
          <w:sz w:val="24"/>
          <w:szCs w:val="24"/>
          <w:lang w:val="hy-AM"/>
        </w:rPr>
        <w:t>Տարրական դպրոցում մաթեմատիկա առարկայի ուսուցման դրվագների ուսումնասիրում:</w:t>
      </w:r>
    </w:p>
    <w:p w14:paraId="03899E26" w14:textId="77777777" w:rsidR="00F93F01" w:rsidRPr="00D66302" w:rsidRDefault="00F93F01" w:rsidP="00F93F01">
      <w:pPr>
        <w:spacing w:after="0" w:line="360" w:lineRule="auto"/>
        <w:ind w:firstLine="426"/>
        <w:jc w:val="both"/>
        <w:rPr>
          <w:rFonts w:ascii="Sylfaen" w:eastAsiaTheme="minorEastAsia" w:hAnsi="Sylfaen"/>
          <w:sz w:val="24"/>
          <w:szCs w:val="24"/>
          <w:lang w:val="hy-AM"/>
        </w:rPr>
      </w:pPr>
      <w:r w:rsidRPr="00D66302">
        <w:rPr>
          <w:rFonts w:ascii="Sylfaen" w:eastAsiaTheme="minorEastAsia" w:hAnsi="Sylfaen"/>
          <w:b/>
          <w:bCs/>
          <w:sz w:val="24"/>
          <w:szCs w:val="24"/>
          <w:lang w:val="hy-AM"/>
        </w:rPr>
        <w:t>3.</w:t>
      </w:r>
      <w:r w:rsidRPr="00D66302">
        <w:rPr>
          <w:rFonts w:ascii="Sylfaen" w:eastAsiaTheme="minorEastAsia" w:hAnsi="Sylfaen"/>
          <w:sz w:val="24"/>
          <w:szCs w:val="24"/>
          <w:lang w:val="hy-AM"/>
        </w:rPr>
        <w:t xml:space="preserve">  Դիտում, զրույց, հարցում, ընդհանրացում:</w:t>
      </w:r>
    </w:p>
    <w:p w14:paraId="5184D1B9" w14:textId="77777777" w:rsidR="00F93F01" w:rsidRPr="00D66302" w:rsidRDefault="00F93F01" w:rsidP="00F93F01">
      <w:pPr>
        <w:spacing w:after="0" w:line="360" w:lineRule="auto"/>
        <w:ind w:firstLine="426"/>
        <w:jc w:val="both"/>
        <w:rPr>
          <w:rFonts w:ascii="Sylfaen" w:eastAsiaTheme="minorEastAsia" w:hAnsi="Sylfaen"/>
          <w:sz w:val="24"/>
          <w:szCs w:val="24"/>
          <w:lang w:val="hy-AM"/>
        </w:rPr>
      </w:pPr>
      <w:r w:rsidRPr="00D66302">
        <w:rPr>
          <w:rFonts w:ascii="Sylfaen" w:eastAsiaTheme="minorEastAsia" w:hAnsi="Sylfaen"/>
          <w:b/>
          <w:bCs/>
          <w:sz w:val="24"/>
          <w:szCs w:val="24"/>
          <w:lang w:val="hy-AM"/>
        </w:rPr>
        <w:t>4.</w:t>
      </w:r>
      <w:r w:rsidRPr="00D66302">
        <w:rPr>
          <w:rFonts w:ascii="Sylfaen" w:hAnsi="Sylfaen"/>
          <w:lang w:val="hy-AM"/>
        </w:rPr>
        <w:t xml:space="preserve"> </w:t>
      </w:r>
      <w:r w:rsidRPr="00D66302">
        <w:rPr>
          <w:rFonts w:ascii="Sylfaen" w:eastAsiaTheme="minorEastAsia" w:hAnsi="Sylfaen"/>
          <w:sz w:val="24"/>
          <w:szCs w:val="24"/>
          <w:lang w:val="hy-AM"/>
        </w:rPr>
        <w:tab/>
        <w:t>&lt;&lt;</w:t>
      </w:r>
      <w:r w:rsidRPr="00D66302">
        <w:rPr>
          <w:rFonts w:ascii="Sylfaen" w:eastAsiaTheme="minorEastAsia" w:hAnsi="Sylfaen" w:cs="Sylfaen"/>
          <w:sz w:val="24"/>
          <w:szCs w:val="24"/>
          <w:lang w:val="hy-AM"/>
        </w:rPr>
        <w:t>Տեքստային խնդիրներ</w:t>
      </w:r>
      <w:r w:rsidRPr="00D66302">
        <w:rPr>
          <w:rFonts w:ascii="Sylfaen" w:eastAsiaTheme="minorEastAsia" w:hAnsi="Sylfaen"/>
          <w:sz w:val="24"/>
          <w:szCs w:val="24"/>
          <w:lang w:val="hy-AM"/>
        </w:rPr>
        <w:t xml:space="preserve">&gt;&gt; </w:t>
      </w:r>
      <w:r w:rsidRPr="00D66302">
        <w:rPr>
          <w:rFonts w:ascii="Sylfaen" w:eastAsiaTheme="minorEastAsia" w:hAnsi="Sylfaen" w:cs="Sylfaen"/>
          <w:sz w:val="24"/>
          <w:szCs w:val="24"/>
          <w:lang w:val="hy-AM"/>
        </w:rPr>
        <w:t>բաժնի</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նոր</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նյութի</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հաղորդում</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ՏՀՏ</w:t>
      </w:r>
      <w:r w:rsidRPr="00D66302">
        <w:rPr>
          <w:rFonts w:ascii="Sylfaen" w:eastAsiaTheme="minorEastAsia" w:hAnsi="Sylfaen"/>
          <w:sz w:val="24"/>
          <w:szCs w:val="24"/>
          <w:lang w:val="hy-AM"/>
        </w:rPr>
        <w:t>-</w:t>
      </w:r>
      <w:r w:rsidRPr="00D66302">
        <w:rPr>
          <w:rFonts w:ascii="Sylfaen" w:eastAsiaTheme="minorEastAsia" w:hAnsi="Sylfaen" w:cs="Sylfaen"/>
          <w:sz w:val="24"/>
          <w:szCs w:val="24"/>
          <w:lang w:val="hy-AM"/>
        </w:rPr>
        <w:t>ների</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կիրառմամբ:</w:t>
      </w:r>
    </w:p>
    <w:p w14:paraId="6F6E8FB4" w14:textId="77777777" w:rsidR="00F93F01" w:rsidRPr="00D66302" w:rsidRDefault="00F93F01" w:rsidP="00F93F01">
      <w:pPr>
        <w:spacing w:after="0" w:line="360" w:lineRule="auto"/>
        <w:ind w:firstLine="426"/>
        <w:jc w:val="both"/>
        <w:rPr>
          <w:rFonts w:ascii="Sylfaen" w:eastAsiaTheme="minorEastAsia" w:hAnsi="Sylfaen"/>
          <w:sz w:val="24"/>
          <w:szCs w:val="24"/>
          <w:lang w:val="hy-AM"/>
        </w:rPr>
      </w:pPr>
      <w:r w:rsidRPr="00D66302">
        <w:rPr>
          <w:rFonts w:ascii="Sylfaen" w:eastAsiaTheme="minorEastAsia" w:hAnsi="Sylfaen"/>
          <w:b/>
          <w:bCs/>
          <w:sz w:val="24"/>
          <w:szCs w:val="24"/>
          <w:lang w:val="hy-AM"/>
        </w:rPr>
        <w:t>5 .</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Խնդիրների լուծում ՏՀՏ</w:t>
      </w:r>
      <w:r w:rsidRPr="00D66302">
        <w:rPr>
          <w:rFonts w:ascii="Sylfaen" w:eastAsiaTheme="minorEastAsia" w:hAnsi="Sylfaen"/>
          <w:sz w:val="24"/>
          <w:szCs w:val="24"/>
          <w:lang w:val="hy-AM"/>
        </w:rPr>
        <w:t>-</w:t>
      </w:r>
      <w:r w:rsidRPr="00D66302">
        <w:rPr>
          <w:rFonts w:ascii="Sylfaen" w:eastAsiaTheme="minorEastAsia" w:hAnsi="Sylfaen" w:cs="Sylfaen"/>
          <w:sz w:val="24"/>
          <w:szCs w:val="24"/>
          <w:lang w:val="hy-AM"/>
        </w:rPr>
        <w:t>ների</w:t>
      </w:r>
      <w:r w:rsidRPr="00D66302">
        <w:rPr>
          <w:rFonts w:ascii="Sylfaen" w:eastAsiaTheme="minorEastAsia" w:hAnsi="Sylfaen"/>
          <w:sz w:val="24"/>
          <w:szCs w:val="24"/>
          <w:lang w:val="hy-AM"/>
        </w:rPr>
        <w:t xml:space="preserve"> </w:t>
      </w:r>
      <w:r w:rsidRPr="00D66302">
        <w:rPr>
          <w:rFonts w:ascii="Sylfaen" w:eastAsiaTheme="minorEastAsia" w:hAnsi="Sylfaen" w:cs="Sylfaen"/>
          <w:sz w:val="24"/>
          <w:szCs w:val="24"/>
          <w:lang w:val="hy-AM"/>
        </w:rPr>
        <w:t>կիրառմամբ:</w:t>
      </w:r>
    </w:p>
    <w:p w14:paraId="7F8BE300" w14:textId="77777777" w:rsidR="00F93F01" w:rsidRPr="00D66302" w:rsidRDefault="00F93F01" w:rsidP="00F93F01">
      <w:pPr>
        <w:spacing w:after="0" w:line="360" w:lineRule="auto"/>
        <w:jc w:val="both"/>
        <w:rPr>
          <w:rFonts w:ascii="Sylfaen" w:eastAsiaTheme="minorEastAsia" w:hAnsi="Sylfaen"/>
          <w:sz w:val="24"/>
          <w:szCs w:val="24"/>
          <w:lang w:val="hy-AM"/>
        </w:rPr>
      </w:pPr>
      <w:r w:rsidRPr="00D66302">
        <w:rPr>
          <w:rFonts w:ascii="Sylfaen" w:eastAsiaTheme="minorEastAsia" w:hAnsi="Sylfaen"/>
          <w:b/>
          <w:bCs/>
          <w:sz w:val="24"/>
          <w:szCs w:val="24"/>
          <w:lang w:val="hy-AM"/>
        </w:rPr>
        <w:lastRenderedPageBreak/>
        <w:t xml:space="preserve">       </w:t>
      </w:r>
      <w:r w:rsidRPr="00D66302">
        <w:rPr>
          <w:rFonts w:ascii="Sylfaen" w:eastAsiaTheme="minorEastAsia" w:hAnsi="Sylfaen"/>
          <w:b/>
          <w:sz w:val="24"/>
          <w:szCs w:val="24"/>
          <w:lang w:val="hy-AM"/>
        </w:rPr>
        <w:t xml:space="preserve"> Հետազոտության գործնական նշանակությունը՝</w:t>
      </w:r>
      <w:r w:rsidRPr="00D66302">
        <w:rPr>
          <w:rFonts w:ascii="Sylfaen" w:eastAsiaTheme="minorEastAsia" w:hAnsi="Sylfaen"/>
          <w:sz w:val="24"/>
          <w:szCs w:val="24"/>
          <w:lang w:val="hy-AM"/>
        </w:rPr>
        <w:t xml:space="preserve"> հետազոտության արդյունքները զգալիորեն կկատարելագործեն տարրական դասարաններում սովորող աշակերտների ինքնուրույնությունը զարգացնելու, նրանց հիմնավորված գիտելիքներով զինելու համատեքստում:</w:t>
      </w:r>
    </w:p>
    <w:p w14:paraId="34906585" w14:textId="55EA7953" w:rsidR="00F93F01" w:rsidRPr="00D66302" w:rsidRDefault="00F93F01" w:rsidP="00F93F01">
      <w:pPr>
        <w:spacing w:after="0" w:line="360" w:lineRule="auto"/>
        <w:ind w:firstLine="709"/>
        <w:jc w:val="both"/>
        <w:rPr>
          <w:rFonts w:ascii="Sylfaen" w:eastAsiaTheme="minorEastAsia" w:hAnsi="Sylfaen"/>
          <w:sz w:val="24"/>
          <w:szCs w:val="24"/>
          <w:lang w:val="hy-AM"/>
        </w:rPr>
      </w:pPr>
      <w:r w:rsidRPr="00D66302">
        <w:rPr>
          <w:rFonts w:ascii="Sylfaen" w:hAnsi="Sylfaen"/>
          <w:sz w:val="24"/>
          <w:szCs w:val="24"/>
          <w:lang w:val="hy-AM"/>
        </w:rPr>
        <w:t xml:space="preserve">                             </w:t>
      </w:r>
    </w:p>
    <w:bookmarkEnd w:id="1"/>
    <w:p w14:paraId="22937629" w14:textId="251F9FB2" w:rsidR="00F93F01" w:rsidRPr="00D66302" w:rsidRDefault="00354043" w:rsidP="00F93F01">
      <w:pPr>
        <w:spacing w:after="0" w:line="360" w:lineRule="auto"/>
        <w:ind w:hanging="720"/>
        <w:jc w:val="both"/>
        <w:rPr>
          <w:rFonts w:ascii="Sylfaen" w:hAnsi="Sylfaen"/>
          <w:sz w:val="24"/>
          <w:szCs w:val="24"/>
          <w:lang w:val="hy-AM"/>
        </w:rPr>
      </w:pPr>
      <w:r w:rsidRPr="00D66302">
        <w:rPr>
          <w:rFonts w:ascii="Sylfaen" w:hAnsi="Sylfaen"/>
          <w:b/>
          <w:sz w:val="24"/>
          <w:szCs w:val="24"/>
          <w:lang w:val="hy-AM"/>
        </w:rPr>
        <w:t xml:space="preserve">      </w:t>
      </w:r>
    </w:p>
    <w:p w14:paraId="0E28CA61" w14:textId="77777777" w:rsidR="00F93F01" w:rsidRPr="00D66302" w:rsidRDefault="00F93F01" w:rsidP="00F93F01">
      <w:pPr>
        <w:spacing w:after="0" w:line="360" w:lineRule="auto"/>
        <w:ind w:hanging="720"/>
        <w:jc w:val="both"/>
        <w:rPr>
          <w:rFonts w:ascii="Sylfaen" w:hAnsi="Sylfaen"/>
          <w:sz w:val="24"/>
          <w:szCs w:val="24"/>
          <w:lang w:val="hy-AM"/>
        </w:rPr>
      </w:pPr>
      <w:bookmarkStart w:id="2" w:name="_Hlk6263640"/>
      <w:r w:rsidRPr="00D66302">
        <w:rPr>
          <w:rFonts w:ascii="Sylfaen" w:eastAsia="Times New Roman" w:hAnsi="Sylfaen" w:cs="Sylfaen"/>
          <w:b/>
          <w:i/>
          <w:sz w:val="24"/>
          <w:szCs w:val="24"/>
          <w:lang w:val="hy-AM" w:eastAsia="ru-RU"/>
        </w:rPr>
        <w:t xml:space="preserve">       Հետազոտության  գործնական  նշանակությունը</w:t>
      </w:r>
      <w:r w:rsidRPr="00D66302">
        <w:rPr>
          <w:rFonts w:ascii="Sylfaen" w:eastAsia="Times New Roman" w:hAnsi="Sylfaen" w:cs="Sylfaen"/>
          <w:b/>
          <w:sz w:val="24"/>
          <w:szCs w:val="24"/>
          <w:lang w:val="hy-AM" w:eastAsia="ru-RU"/>
        </w:rPr>
        <w:t xml:space="preserve">   </w:t>
      </w:r>
      <w:r w:rsidRPr="00D66302">
        <w:rPr>
          <w:rFonts w:ascii="Sylfaen" w:eastAsia="Times New Roman" w:hAnsi="Sylfaen" w:cs="Sylfaen"/>
          <w:sz w:val="24"/>
          <w:szCs w:val="24"/>
          <w:lang w:val="hy-AM" w:eastAsia="ru-RU"/>
        </w:rPr>
        <w:t>մեկնաբանվում  է  հետևյալ  կերպ.</w:t>
      </w:r>
    </w:p>
    <w:p w14:paraId="4DE8A9A7" w14:textId="77777777" w:rsidR="00F93F01" w:rsidRPr="00D66302" w:rsidRDefault="00F93F01" w:rsidP="00F93F01">
      <w:pPr>
        <w:numPr>
          <w:ilvl w:val="0"/>
          <w:numId w:val="4"/>
        </w:numPr>
        <w:tabs>
          <w:tab w:val="left" w:pos="0"/>
        </w:tabs>
        <w:spacing w:after="0" w:line="360" w:lineRule="auto"/>
        <w:ind w:left="0" w:firstLine="284"/>
        <w:contextualSpacing/>
        <w:jc w:val="both"/>
        <w:rPr>
          <w:rFonts w:ascii="Sylfaen" w:eastAsia="Calibri" w:hAnsi="Sylfaen" w:cs="Sylfaen"/>
          <w:sz w:val="24"/>
          <w:szCs w:val="24"/>
          <w:lang w:val="hy-AM"/>
        </w:rPr>
      </w:pPr>
      <w:r w:rsidRPr="00D66302">
        <w:rPr>
          <w:rFonts w:ascii="Sylfaen" w:eastAsia="Calibri" w:hAnsi="Sylfaen" w:cs="Sylfaen"/>
          <w:sz w:val="24"/>
          <w:szCs w:val="24"/>
          <w:lang w:val="hy-AM"/>
        </w:rPr>
        <w:t>աշակերտների   մոտ   ավելանում   է   հետաքրքրությունը  ուսումնական գործընթացի  նկատմամբ,</w:t>
      </w:r>
    </w:p>
    <w:p w14:paraId="71C15145" w14:textId="77777777" w:rsidR="00F93F01" w:rsidRPr="00D66302" w:rsidRDefault="00F93F01" w:rsidP="00F93F01">
      <w:pPr>
        <w:numPr>
          <w:ilvl w:val="0"/>
          <w:numId w:val="4"/>
        </w:numPr>
        <w:tabs>
          <w:tab w:val="left" w:pos="0"/>
        </w:tabs>
        <w:spacing w:after="0" w:line="360" w:lineRule="auto"/>
        <w:ind w:left="0" w:firstLine="284"/>
        <w:contextualSpacing/>
        <w:jc w:val="both"/>
        <w:rPr>
          <w:rFonts w:ascii="Sylfaen" w:eastAsia="Calibri" w:hAnsi="Sylfaen" w:cs="Sylfaen"/>
          <w:sz w:val="24"/>
          <w:szCs w:val="24"/>
          <w:lang w:val="hy-AM"/>
        </w:rPr>
      </w:pPr>
      <w:r w:rsidRPr="00D66302">
        <w:rPr>
          <w:rFonts w:ascii="Sylfaen" w:eastAsia="Calibri" w:hAnsi="Sylfaen" w:cs="Sylfaen"/>
          <w:sz w:val="24"/>
          <w:szCs w:val="24"/>
          <w:lang w:val="hy-AM"/>
        </w:rPr>
        <w:t>ձևավորվում և զարգանում է կրտսեր դպրոցականների ստեղծագործական մտածողությունը,</w:t>
      </w:r>
    </w:p>
    <w:p w14:paraId="2057A999" w14:textId="77777777" w:rsidR="00F93F01" w:rsidRPr="00D66302" w:rsidRDefault="00F93F01" w:rsidP="00F93F01">
      <w:pPr>
        <w:numPr>
          <w:ilvl w:val="0"/>
          <w:numId w:val="4"/>
        </w:numPr>
        <w:tabs>
          <w:tab w:val="left" w:pos="0"/>
        </w:tabs>
        <w:spacing w:after="0" w:line="360" w:lineRule="auto"/>
        <w:ind w:left="0" w:firstLine="284"/>
        <w:contextualSpacing/>
        <w:jc w:val="both"/>
        <w:rPr>
          <w:rFonts w:ascii="Sylfaen" w:eastAsia="Calibri" w:hAnsi="Sylfaen" w:cs="Sylfaen"/>
          <w:sz w:val="24"/>
          <w:szCs w:val="24"/>
          <w:lang w:val="hy-AM"/>
        </w:rPr>
      </w:pPr>
      <w:r w:rsidRPr="00D66302">
        <w:rPr>
          <w:rFonts w:ascii="Sylfaen" w:eastAsia="Calibri" w:hAnsi="Sylfaen" w:cs="Sylfaen"/>
          <w:sz w:val="24"/>
          <w:szCs w:val="24"/>
          <w:lang w:val="hy-AM"/>
        </w:rPr>
        <w:t xml:space="preserve">զարգանում   է սովորողների   տրամաբանական   և   հանրահաշվական  </w:t>
      </w:r>
      <w:r w:rsidRPr="00D66302">
        <w:rPr>
          <w:rFonts w:ascii="Sylfaen" w:eastAsia="Times New Roman" w:hAnsi="Sylfaen" w:cs="Sylfaen"/>
          <w:sz w:val="24"/>
          <w:szCs w:val="24"/>
          <w:lang w:val="hy-AM" w:eastAsia="ru-RU"/>
        </w:rPr>
        <w:t>մտածողությունը,</w:t>
      </w:r>
    </w:p>
    <w:p w14:paraId="5E120ADA" w14:textId="77777777" w:rsidR="00F93F01" w:rsidRPr="00D66302" w:rsidRDefault="00F93F01" w:rsidP="00F93F01">
      <w:pPr>
        <w:numPr>
          <w:ilvl w:val="0"/>
          <w:numId w:val="5"/>
        </w:numPr>
        <w:tabs>
          <w:tab w:val="left" w:pos="0"/>
        </w:tabs>
        <w:spacing w:after="0" w:line="360" w:lineRule="auto"/>
        <w:ind w:left="0" w:firstLine="284"/>
        <w:contextualSpacing/>
        <w:jc w:val="both"/>
        <w:rPr>
          <w:rFonts w:ascii="Sylfaen" w:eastAsia="Calibri" w:hAnsi="Sylfaen" w:cs="Sylfaen"/>
          <w:sz w:val="24"/>
          <w:szCs w:val="24"/>
          <w:lang w:val="hy-AM"/>
        </w:rPr>
      </w:pPr>
      <w:r w:rsidRPr="00D66302">
        <w:rPr>
          <w:rFonts w:ascii="Sylfaen" w:eastAsia="Calibri" w:hAnsi="Sylfaen" w:cs="Sylfaen"/>
          <w:sz w:val="24"/>
          <w:szCs w:val="24"/>
          <w:lang w:val="hy-AM"/>
        </w:rPr>
        <w:t>աշակերտների   մոտ   ավելանում   է գիտելիքները մաթեմատիկա առարկայից:</w:t>
      </w:r>
    </w:p>
    <w:p w14:paraId="753736D7" w14:textId="3B3F7A87" w:rsidR="00F93F01" w:rsidRPr="00D66302" w:rsidRDefault="00F93F01" w:rsidP="00F93F01">
      <w:pPr>
        <w:tabs>
          <w:tab w:val="left" w:pos="0"/>
        </w:tabs>
        <w:spacing w:after="0" w:line="360" w:lineRule="auto"/>
        <w:ind w:firstLine="284"/>
        <w:jc w:val="both"/>
        <w:rPr>
          <w:rFonts w:ascii="Sylfaen" w:eastAsia="Calibri" w:hAnsi="Sylfaen" w:cs="Times New Roman"/>
          <w:color w:val="FF0000"/>
          <w:sz w:val="24"/>
          <w:szCs w:val="24"/>
          <w:lang w:val="hy-AM"/>
        </w:rPr>
      </w:pPr>
      <w:r w:rsidRPr="00D66302">
        <w:rPr>
          <w:rFonts w:ascii="Sylfaen" w:eastAsia="Calibri" w:hAnsi="Sylfaen" w:cs="Times New Roman"/>
          <w:b/>
          <w:i/>
          <w:sz w:val="24"/>
          <w:szCs w:val="24"/>
          <w:lang w:val="hy-AM"/>
        </w:rPr>
        <w:t>Աշխատանքի ծավալը և կառուցվածքը</w:t>
      </w:r>
      <w:r w:rsidRPr="00D66302">
        <w:rPr>
          <w:rFonts w:ascii="Sylfaen" w:eastAsia="Calibri" w:hAnsi="Sylfaen" w:cs="Times New Roman"/>
          <w:b/>
          <w:sz w:val="24"/>
          <w:szCs w:val="24"/>
          <w:lang w:val="hy-AM"/>
        </w:rPr>
        <w:t>:</w:t>
      </w:r>
      <w:r w:rsidRPr="00D66302">
        <w:rPr>
          <w:rFonts w:ascii="Sylfaen" w:eastAsia="Calibri" w:hAnsi="Sylfaen" w:cs="Times New Roman"/>
          <w:sz w:val="24"/>
          <w:szCs w:val="24"/>
          <w:lang w:val="hy-AM"/>
        </w:rPr>
        <w:t xml:space="preserve"> </w:t>
      </w:r>
      <w:r w:rsidR="00FE43C4" w:rsidRPr="00D66302">
        <w:rPr>
          <w:rFonts w:ascii="Sylfaen" w:eastAsia="Calibri" w:hAnsi="Sylfaen" w:cs="Times New Roman"/>
          <w:sz w:val="24"/>
          <w:szCs w:val="24"/>
          <w:lang w:val="hy-AM"/>
        </w:rPr>
        <w:t>Հետազոտական</w:t>
      </w:r>
      <w:r w:rsidRPr="00D66302">
        <w:rPr>
          <w:rFonts w:ascii="Sylfaen" w:eastAsia="Calibri" w:hAnsi="Sylfaen" w:cs="Times New Roman"/>
          <w:sz w:val="24"/>
          <w:szCs w:val="24"/>
          <w:lang w:val="hy-AM"/>
        </w:rPr>
        <w:t xml:space="preserve">  աշխատանքը բաղկացած է ներածությունից, երկու </w:t>
      </w:r>
      <w:r w:rsidR="00EC4E38" w:rsidRPr="00D66302">
        <w:rPr>
          <w:rFonts w:ascii="Sylfaen" w:eastAsia="Calibri" w:hAnsi="Sylfaen" w:cs="Times New Roman"/>
          <w:sz w:val="24"/>
          <w:szCs w:val="24"/>
          <w:lang w:val="hy-AM"/>
        </w:rPr>
        <w:t>գլխ</w:t>
      </w:r>
      <w:r w:rsidRPr="00D66302">
        <w:rPr>
          <w:rFonts w:ascii="Sylfaen" w:eastAsia="Calibri" w:hAnsi="Sylfaen" w:cs="Times New Roman"/>
          <w:sz w:val="24"/>
          <w:szCs w:val="24"/>
          <w:lang w:val="hy-AM"/>
        </w:rPr>
        <w:t>ից, եզրակացությունից, օգտագործված գրականության ցանկից և  հավելվածից</w:t>
      </w:r>
      <w:r w:rsidRPr="00D66302">
        <w:rPr>
          <w:rFonts w:ascii="Sylfaen" w:eastAsia="Calibri" w:hAnsi="Sylfaen" w:cs="Times New Roman"/>
          <w:b/>
          <w:sz w:val="24"/>
          <w:szCs w:val="24"/>
          <w:lang w:val="hy-AM"/>
        </w:rPr>
        <w:t xml:space="preserve">: </w:t>
      </w:r>
      <w:r w:rsidRPr="00D66302">
        <w:rPr>
          <w:rFonts w:ascii="Sylfaen" w:eastAsia="Calibri" w:hAnsi="Sylfaen" w:cs="Times New Roman"/>
          <w:sz w:val="24"/>
          <w:szCs w:val="24"/>
          <w:lang w:val="hy-AM"/>
        </w:rPr>
        <w:t xml:space="preserve">Աշխատանքի ընդհանուր ծավալը </w:t>
      </w:r>
      <w:r w:rsidR="00FE43C4" w:rsidRPr="00D66302">
        <w:rPr>
          <w:rFonts w:ascii="Sylfaen" w:eastAsia="Calibri" w:hAnsi="Sylfaen" w:cs="Times New Roman"/>
          <w:sz w:val="24"/>
          <w:szCs w:val="24"/>
          <w:lang w:val="hy-AM"/>
        </w:rPr>
        <w:t>23</w:t>
      </w:r>
      <w:r w:rsidRPr="00D66302">
        <w:rPr>
          <w:rFonts w:ascii="Sylfaen" w:eastAsia="Calibri" w:hAnsi="Sylfaen" w:cs="Times New Roman"/>
          <w:sz w:val="24"/>
          <w:szCs w:val="24"/>
          <w:lang w:val="hy-AM"/>
        </w:rPr>
        <w:t xml:space="preserve"> էջ է (առանց  հավելվածների): Գրականության ցանկը ընդգրկում է</w:t>
      </w:r>
      <w:r w:rsidR="00874CDA" w:rsidRPr="00D66302">
        <w:rPr>
          <w:rFonts w:ascii="Sylfaen" w:eastAsia="Calibri" w:hAnsi="Sylfaen" w:cs="Times New Roman"/>
          <w:sz w:val="24"/>
          <w:szCs w:val="24"/>
          <w:lang w:val="hy-AM"/>
        </w:rPr>
        <w:t xml:space="preserve"> </w:t>
      </w:r>
      <w:r w:rsidRPr="00D66302">
        <w:rPr>
          <w:rFonts w:ascii="Sylfaen" w:eastAsia="Calibri" w:hAnsi="Sylfaen" w:cs="Times New Roman"/>
          <w:sz w:val="24"/>
          <w:szCs w:val="24"/>
          <w:lang w:val="hy-AM"/>
        </w:rPr>
        <w:t xml:space="preserve"> </w:t>
      </w:r>
      <w:r w:rsidR="00874CDA" w:rsidRPr="00D66302">
        <w:rPr>
          <w:rFonts w:ascii="Sylfaen" w:eastAsia="Calibri" w:hAnsi="Sylfaen" w:cs="Times New Roman"/>
          <w:sz w:val="24"/>
          <w:szCs w:val="24"/>
          <w:lang w:val="hy-AM"/>
        </w:rPr>
        <w:t>25</w:t>
      </w:r>
      <w:r w:rsidRPr="00D66302">
        <w:rPr>
          <w:rFonts w:ascii="Sylfaen" w:eastAsia="Calibri" w:hAnsi="Sylfaen" w:cs="Times New Roman"/>
          <w:sz w:val="24"/>
          <w:szCs w:val="24"/>
          <w:lang w:val="hy-AM"/>
        </w:rPr>
        <w:t xml:space="preserve">  անվանում:</w:t>
      </w:r>
    </w:p>
    <w:bookmarkEnd w:id="2"/>
    <w:p w14:paraId="623FDAA7" w14:textId="77777777" w:rsidR="00F93F01" w:rsidRPr="00D66302" w:rsidRDefault="00F93F01" w:rsidP="00F93F01">
      <w:pPr>
        <w:spacing w:line="360" w:lineRule="auto"/>
        <w:rPr>
          <w:rFonts w:ascii="Sylfaen" w:hAnsi="Sylfaen"/>
          <w:sz w:val="24"/>
          <w:szCs w:val="24"/>
          <w:lang w:val="hy-AM"/>
        </w:rPr>
      </w:pPr>
    </w:p>
    <w:p w14:paraId="46B41EF2" w14:textId="77777777" w:rsidR="00F93F01" w:rsidRPr="00D66302" w:rsidRDefault="00F93F01" w:rsidP="00F93F01">
      <w:pPr>
        <w:spacing w:line="360" w:lineRule="auto"/>
        <w:rPr>
          <w:rFonts w:ascii="Sylfaen" w:hAnsi="Sylfaen"/>
          <w:lang w:val="hy-AM"/>
        </w:rPr>
      </w:pPr>
    </w:p>
    <w:p w14:paraId="0714016F" w14:textId="383EF759" w:rsidR="00887173" w:rsidRPr="00D66302" w:rsidRDefault="00887173">
      <w:pPr>
        <w:rPr>
          <w:rFonts w:ascii="Sylfaen" w:hAnsi="Sylfaen"/>
          <w:lang w:val="hy-AM"/>
        </w:rPr>
      </w:pPr>
    </w:p>
    <w:p w14:paraId="62A3EE17" w14:textId="77777777" w:rsidR="009963A9" w:rsidRPr="00D66302" w:rsidRDefault="009963A9">
      <w:pPr>
        <w:rPr>
          <w:rFonts w:ascii="Sylfaen" w:hAnsi="Sylfaen"/>
          <w:lang w:val="hy-AM"/>
        </w:rPr>
      </w:pPr>
    </w:p>
    <w:p w14:paraId="2587B8CC" w14:textId="77777777" w:rsidR="00F93F01" w:rsidRPr="00D66302" w:rsidRDefault="00F93F01">
      <w:pPr>
        <w:rPr>
          <w:rFonts w:ascii="Sylfaen" w:hAnsi="Sylfaen"/>
          <w:lang w:val="hy-AM"/>
        </w:rPr>
      </w:pPr>
    </w:p>
    <w:p w14:paraId="76CCBFBC" w14:textId="77777777" w:rsidR="00FE43C4" w:rsidRPr="00D66302" w:rsidRDefault="00FE43C4" w:rsidP="00295E80">
      <w:pPr>
        <w:tabs>
          <w:tab w:val="left" w:pos="0"/>
        </w:tabs>
        <w:spacing w:after="0" w:line="600" w:lineRule="auto"/>
        <w:ind w:left="708"/>
        <w:rPr>
          <w:rFonts w:ascii="Sylfaen" w:eastAsia="Calibri" w:hAnsi="Sylfaen" w:cs="Times New Roman"/>
          <w:b/>
          <w:bCs/>
          <w:sz w:val="24"/>
          <w:szCs w:val="24"/>
          <w:lang w:val="hy-AM"/>
        </w:rPr>
      </w:pPr>
      <w:bookmarkStart w:id="3" w:name="_Hlk22849997"/>
      <w:bookmarkEnd w:id="3"/>
    </w:p>
    <w:p w14:paraId="5A556015" w14:textId="27E49545" w:rsidR="00F93F01" w:rsidRPr="00D66302" w:rsidRDefault="00FE43C4" w:rsidP="00295E80">
      <w:pPr>
        <w:tabs>
          <w:tab w:val="left" w:pos="0"/>
        </w:tabs>
        <w:spacing w:after="0" w:line="600" w:lineRule="auto"/>
        <w:ind w:left="708"/>
        <w:rPr>
          <w:rFonts w:ascii="Sylfaen" w:hAnsi="Sylfaen"/>
          <w:b/>
          <w:sz w:val="28"/>
          <w:szCs w:val="28"/>
          <w:lang w:val="hy-AM"/>
        </w:rPr>
      </w:pPr>
      <w:r w:rsidRPr="00D66302">
        <w:rPr>
          <w:rFonts w:ascii="Sylfaen" w:eastAsia="Calibri" w:hAnsi="Sylfaen" w:cs="Times New Roman"/>
          <w:b/>
          <w:bCs/>
          <w:sz w:val="24"/>
          <w:szCs w:val="24"/>
          <w:lang w:val="hy-AM"/>
        </w:rPr>
        <w:t>ԳԼՈՒԽ I</w:t>
      </w:r>
      <w:r w:rsidR="00F93F01" w:rsidRPr="00D66302">
        <w:rPr>
          <w:rFonts w:ascii="Sylfaen" w:eastAsia="Times New Roman" w:hAnsi="Sylfaen" w:cs="Arial"/>
          <w:b/>
          <w:color w:val="000000"/>
          <w:sz w:val="28"/>
          <w:szCs w:val="28"/>
          <w:lang w:val="hy-AM" w:eastAsia="ru-RU"/>
        </w:rPr>
        <w:t xml:space="preserve"> </w:t>
      </w:r>
      <w:r w:rsidR="00F93F01" w:rsidRPr="00D66302">
        <w:rPr>
          <w:rFonts w:ascii="Sylfaen" w:hAnsi="Sylfaen"/>
          <w:b/>
          <w:sz w:val="28"/>
          <w:szCs w:val="28"/>
          <w:lang w:val="hy-AM"/>
        </w:rPr>
        <w:t>Տեքստային</w:t>
      </w:r>
      <w:r w:rsidR="00295E80" w:rsidRPr="00D66302">
        <w:rPr>
          <w:rFonts w:ascii="Sylfaen" w:hAnsi="Sylfaen"/>
          <w:b/>
          <w:sz w:val="28"/>
          <w:szCs w:val="28"/>
          <w:lang w:val="hy-AM"/>
        </w:rPr>
        <w:t xml:space="preserve"> </w:t>
      </w:r>
      <w:r w:rsidR="00F93F01" w:rsidRPr="00D66302">
        <w:rPr>
          <w:rFonts w:ascii="Sylfaen" w:hAnsi="Sylfaen"/>
          <w:b/>
          <w:sz w:val="28"/>
          <w:szCs w:val="28"/>
          <w:lang w:val="hy-AM"/>
        </w:rPr>
        <w:t xml:space="preserve"> խնդիրների հոգեբանամանկավարժական </w:t>
      </w:r>
      <w:r w:rsidR="00295E80" w:rsidRPr="00D66302">
        <w:rPr>
          <w:rFonts w:ascii="Sylfaen" w:hAnsi="Sylfaen"/>
          <w:b/>
          <w:sz w:val="28"/>
          <w:szCs w:val="28"/>
          <w:lang w:val="hy-AM"/>
        </w:rPr>
        <w:t xml:space="preserve"> </w:t>
      </w:r>
      <w:r w:rsidR="00F93F01" w:rsidRPr="00D66302">
        <w:rPr>
          <w:rFonts w:ascii="Sylfaen" w:hAnsi="Sylfaen"/>
          <w:b/>
          <w:sz w:val="28"/>
          <w:szCs w:val="28"/>
          <w:lang w:val="hy-AM"/>
        </w:rPr>
        <w:t xml:space="preserve">տեսական </w:t>
      </w:r>
      <w:r w:rsidR="0017399A" w:rsidRPr="00D66302">
        <w:rPr>
          <w:rFonts w:ascii="Sylfaen" w:hAnsi="Sylfaen"/>
          <w:b/>
          <w:sz w:val="28"/>
          <w:szCs w:val="28"/>
          <w:lang w:val="hy-AM"/>
        </w:rPr>
        <w:t xml:space="preserve">                     </w:t>
      </w:r>
      <w:r w:rsidRPr="00D66302">
        <w:rPr>
          <w:rFonts w:ascii="Sylfaen" w:hAnsi="Sylfaen"/>
          <w:b/>
          <w:sz w:val="28"/>
          <w:szCs w:val="28"/>
          <w:lang w:val="hy-AM"/>
        </w:rPr>
        <w:t xml:space="preserve">              </w:t>
      </w:r>
      <w:r w:rsidR="00F93F01" w:rsidRPr="00D66302">
        <w:rPr>
          <w:rFonts w:ascii="Sylfaen" w:hAnsi="Sylfaen"/>
          <w:b/>
          <w:sz w:val="28"/>
          <w:szCs w:val="28"/>
          <w:lang w:val="hy-AM"/>
        </w:rPr>
        <w:t xml:space="preserve">դրույթները                                                              </w:t>
      </w:r>
    </w:p>
    <w:p w14:paraId="1853F1D4" w14:textId="59EC9354" w:rsidR="00F93F01" w:rsidRPr="00D66302" w:rsidRDefault="00600CE0" w:rsidP="00F93F01">
      <w:pPr>
        <w:spacing w:line="360" w:lineRule="auto"/>
        <w:ind w:left="1416"/>
        <w:jc w:val="center"/>
        <w:rPr>
          <w:rFonts w:ascii="Sylfaen" w:eastAsia="Sylfaen" w:hAnsi="Sylfaen" w:cs="Sylfaen"/>
          <w:b/>
          <w:bCs/>
          <w:sz w:val="24"/>
          <w:szCs w:val="24"/>
          <w:lang w:val="hy-AM" w:eastAsia="ru-RU"/>
        </w:rPr>
      </w:pPr>
      <w:r w:rsidRPr="00D66302">
        <w:rPr>
          <w:rFonts w:ascii="Sylfaen" w:eastAsia="Sylfaen" w:hAnsi="Sylfaen" w:cs="Sylfaen"/>
          <w:b/>
          <w:bCs/>
          <w:sz w:val="24"/>
          <w:szCs w:val="24"/>
          <w:lang w:val="hy-AM" w:eastAsia="ru-RU"/>
        </w:rPr>
        <w:lastRenderedPageBreak/>
        <w:t xml:space="preserve"> </w:t>
      </w:r>
      <w:r w:rsidR="00F93F01" w:rsidRPr="00D66302">
        <w:rPr>
          <w:rFonts w:ascii="Sylfaen" w:eastAsia="Sylfaen" w:hAnsi="Sylfaen" w:cs="Sylfaen"/>
          <w:b/>
          <w:bCs/>
          <w:sz w:val="24"/>
          <w:szCs w:val="24"/>
          <w:lang w:val="hy-AM" w:eastAsia="ru-RU"/>
        </w:rPr>
        <w:t>1.1.Տեքստային խնդիրների ուսուցման դերը տարրական</w:t>
      </w:r>
      <w:r w:rsidR="002D1A97" w:rsidRPr="00D66302">
        <w:rPr>
          <w:rFonts w:ascii="Sylfaen" w:eastAsia="Sylfaen" w:hAnsi="Sylfaen" w:cs="Sylfaen"/>
          <w:b/>
          <w:bCs/>
          <w:sz w:val="24"/>
          <w:szCs w:val="24"/>
          <w:lang w:val="hy-AM" w:eastAsia="ru-RU"/>
        </w:rPr>
        <w:t xml:space="preserve"> </w:t>
      </w:r>
      <w:r w:rsidR="00F93F01" w:rsidRPr="00D66302">
        <w:rPr>
          <w:rFonts w:ascii="Sylfaen" w:eastAsia="Sylfaen" w:hAnsi="Sylfaen" w:cs="Sylfaen"/>
          <w:b/>
          <w:bCs/>
          <w:sz w:val="24"/>
          <w:szCs w:val="24"/>
          <w:lang w:val="hy-AM" w:eastAsia="ru-RU"/>
        </w:rPr>
        <w:t>դպրոցում, մաթեմատիկայի ուսուցման գործընթացում</w:t>
      </w:r>
      <w:r w:rsidR="00F93F01" w:rsidRPr="00D66302">
        <w:rPr>
          <w:rFonts w:ascii="Sylfaen" w:eastAsia="Sylfaen" w:hAnsi="Sylfaen" w:cs="Sylfaen"/>
          <w:b/>
          <w:bCs/>
          <w:sz w:val="24"/>
          <w:szCs w:val="24"/>
          <w:lang w:val="hy-AM" w:eastAsia="ru-RU"/>
        </w:rPr>
        <w:tab/>
      </w:r>
    </w:p>
    <w:p w14:paraId="67711094" w14:textId="4CF696CF" w:rsidR="00F93F01" w:rsidRPr="00D66302" w:rsidRDefault="00AE0094" w:rsidP="00F93F01">
      <w:pPr>
        <w:tabs>
          <w:tab w:val="left" w:pos="0"/>
        </w:tabs>
        <w:spacing w:after="0" w:line="360" w:lineRule="auto"/>
        <w:jc w:val="both"/>
        <w:rPr>
          <w:rFonts w:ascii="Sylfaen" w:hAnsi="Sylfaen" w:cs="Sylfaen"/>
          <w:sz w:val="24"/>
          <w:szCs w:val="24"/>
          <w:lang w:val="hy-AM"/>
        </w:rPr>
      </w:pPr>
      <w:r w:rsidRPr="00D66302">
        <w:rPr>
          <w:rFonts w:ascii="Sylfaen" w:hAnsi="Sylfaen"/>
          <w:sz w:val="24"/>
          <w:szCs w:val="24"/>
          <w:lang w:val="hy-AM"/>
        </w:rPr>
        <w:t xml:space="preserve">      </w:t>
      </w:r>
      <w:r w:rsidR="00F93F01" w:rsidRPr="00D66302">
        <w:rPr>
          <w:rFonts w:ascii="Sylfaen" w:hAnsi="Sylfaen"/>
          <w:sz w:val="24"/>
          <w:szCs w:val="24"/>
          <w:lang w:val="hy-AM"/>
        </w:rPr>
        <w:t>Ըստ Ն.Վ.</w:t>
      </w:r>
      <w:r w:rsidR="002D1A97" w:rsidRPr="00D66302">
        <w:rPr>
          <w:rFonts w:ascii="Sylfaen" w:hAnsi="Sylfaen"/>
          <w:sz w:val="24"/>
          <w:szCs w:val="24"/>
          <w:lang w:val="hy-AM"/>
        </w:rPr>
        <w:t xml:space="preserve"> </w:t>
      </w:r>
      <w:r w:rsidR="00F93F01" w:rsidRPr="00D66302">
        <w:rPr>
          <w:rFonts w:ascii="Sylfaen" w:hAnsi="Sylfaen"/>
          <w:sz w:val="24"/>
          <w:szCs w:val="24"/>
          <w:lang w:val="hy-AM"/>
        </w:rPr>
        <w:t>Մետելսկու  «Խնդիրը չսահմանվող   հասկացություն   է, և  ամենալայն  իմաստով  դա  այն  է, ինչ  պահանջվում է  կատարել,  լուծել»:</w:t>
      </w:r>
    </w:p>
    <w:p w14:paraId="7795F14D" w14:textId="77777777" w:rsidR="00F93F01" w:rsidRPr="00D66302" w:rsidRDefault="00F93F01" w:rsidP="00F93F01">
      <w:pPr>
        <w:spacing w:line="360" w:lineRule="auto"/>
        <w:jc w:val="both"/>
        <w:rPr>
          <w:rFonts w:ascii="Sylfaen" w:hAnsi="Sylfaen"/>
          <w:sz w:val="24"/>
          <w:szCs w:val="24"/>
          <w:lang w:val="hy-AM"/>
        </w:rPr>
      </w:pPr>
      <w:r w:rsidRPr="00D66302">
        <w:rPr>
          <w:rFonts w:ascii="Sylfaen" w:hAnsi="Sylfaen"/>
          <w:sz w:val="24"/>
          <w:szCs w:val="24"/>
          <w:lang w:val="hy-AM"/>
        </w:rPr>
        <w:t>«Խնդիր»  հասկացությունը  կիրառվում է գիտության  տարբեր  բնագավառներում: Միայն հոգեբանությունում և  մեթոդիկայում  է  փորձեր կատարվում  մեկնաբանելու, թե  ինչ է իրենից ներկայացնում  խնդիրը:</w:t>
      </w:r>
    </w:p>
    <w:p w14:paraId="4E571A9F" w14:textId="646343E2"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Մաթեմատիկական բոլոր դասընթացներում կան  խնդիրներ:</w:t>
      </w:r>
      <w:r w:rsidR="002D1A97" w:rsidRPr="00D66302">
        <w:rPr>
          <w:rFonts w:ascii="Sylfaen" w:hAnsi="Sylfaen"/>
          <w:sz w:val="24"/>
          <w:szCs w:val="24"/>
          <w:lang w:val="hy-AM"/>
        </w:rPr>
        <w:t xml:space="preserve"> Մ</w:t>
      </w:r>
      <w:r w:rsidRPr="00D66302">
        <w:rPr>
          <w:rFonts w:ascii="Sylfaen" w:hAnsi="Sylfaen"/>
          <w:sz w:val="24"/>
          <w:szCs w:val="24"/>
          <w:lang w:val="hy-AM"/>
        </w:rPr>
        <w:t>աթեմատիկայի ուսուցման մեջ առավել մեծ տեղ են զբաղեցնում այն խնդիրները, որոնց անվանում են թվաբանական, տեքստային, բովանդակային: Այդ խնդիրները ձևակերպված են սովորական բառերով (այդ պատճառով դրանց անվանում են տեքստային), դրանց մեջ սովորաբար նկարագրվում է որոշ երևույթների, դեպքերի քանակական կողմը (այդ պատճառով դրանց հաճախ անվանում են բովանդակային), դրանք իրենցից ներկայացնում են որևէ մեծության արժեքը գտնելու խնդիրներ, որոնք հանգեցնում են որևէ անհայտ մեծության արժեքի հաշվմանը թվերի հետ կատարվող թվաբանական գործողությունների միջոցով (այդ պատճառով դրանց անվանում են թվաբանական) [1</w:t>
      </w:r>
      <w:r w:rsidRPr="00D66302">
        <w:rPr>
          <w:rFonts w:ascii="Sylfaen" w:hAnsi="Sylfaen" w:cs="Arial"/>
          <w:sz w:val="24"/>
          <w:szCs w:val="24"/>
          <w:lang w:val="hy-AM"/>
        </w:rPr>
        <w:t>:</w:t>
      </w:r>
      <w:r w:rsidR="002D1A97" w:rsidRPr="00D66302">
        <w:rPr>
          <w:rFonts w:ascii="Sylfaen" w:hAnsi="Sylfaen" w:cs="Arial"/>
          <w:sz w:val="24"/>
          <w:szCs w:val="24"/>
          <w:lang w:val="hy-AM"/>
        </w:rPr>
        <w:t xml:space="preserve"> </w:t>
      </w:r>
    </w:p>
    <w:p w14:paraId="04DEA82E" w14:textId="77777777" w:rsidR="00AE0094" w:rsidRPr="00D66302" w:rsidRDefault="00F93F01" w:rsidP="00AE0094">
      <w:pPr>
        <w:spacing w:line="360" w:lineRule="auto"/>
        <w:jc w:val="both"/>
        <w:rPr>
          <w:rFonts w:ascii="Sylfaen" w:hAnsi="Sylfaen" w:cs="Arial"/>
          <w:sz w:val="24"/>
          <w:szCs w:val="24"/>
          <w:lang w:val="hy-AM"/>
        </w:rPr>
      </w:pPr>
      <w:r w:rsidRPr="00D66302">
        <w:rPr>
          <w:rFonts w:ascii="Sylfaen" w:hAnsi="Sylfaen" w:cs="Arial"/>
          <w:sz w:val="24"/>
          <w:szCs w:val="24"/>
          <w:lang w:val="hy-AM"/>
        </w:rPr>
        <w:t xml:space="preserve">Խնդրի լուծման միջոցով </w:t>
      </w:r>
      <w:r w:rsidR="00E240AC" w:rsidRPr="00D66302">
        <w:rPr>
          <w:rFonts w:ascii="Sylfaen" w:hAnsi="Sylfaen" w:cs="Arial"/>
          <w:sz w:val="24"/>
          <w:szCs w:val="24"/>
          <w:lang w:val="hy-AM"/>
        </w:rPr>
        <w:t>ձ</w:t>
      </w:r>
      <w:r w:rsidRPr="00D66302">
        <w:rPr>
          <w:rFonts w:ascii="Sylfaen" w:hAnsi="Sylfaen" w:cs="Arial"/>
          <w:sz w:val="24"/>
          <w:szCs w:val="24"/>
          <w:lang w:val="hy-AM"/>
        </w:rPr>
        <w:t>ևավորված գիտելիքները, կարողություններն ու հմտությունները արտահայտում են իմացության այն մակարդակը, երբ սովորողը կարողանում է կիրառել իր ունակությունները, գնահատել դրանք, զգալ ինքնավստահ:</w:t>
      </w:r>
    </w:p>
    <w:p w14:paraId="208EDF0D" w14:textId="6671050C" w:rsidR="00F93F01" w:rsidRPr="00D66302" w:rsidRDefault="00AE0094" w:rsidP="00AE0094">
      <w:pPr>
        <w:spacing w:line="360" w:lineRule="auto"/>
        <w:jc w:val="both"/>
        <w:rPr>
          <w:rFonts w:ascii="Sylfaen" w:hAnsi="Sylfaen" w:cs="Arial"/>
          <w:sz w:val="24"/>
          <w:szCs w:val="24"/>
          <w:lang w:val="hy-AM"/>
        </w:rPr>
      </w:pPr>
      <w:r w:rsidRPr="00D66302">
        <w:rPr>
          <w:rFonts w:ascii="Sylfaen" w:hAnsi="Sylfaen" w:cs="Arial"/>
          <w:sz w:val="24"/>
          <w:szCs w:val="24"/>
          <w:lang w:val="hy-AM"/>
        </w:rPr>
        <w:t xml:space="preserve">   </w:t>
      </w:r>
      <w:r w:rsidR="00F93F01" w:rsidRPr="00D66302">
        <w:rPr>
          <w:rFonts w:ascii="Sylfaen" w:hAnsi="Sylfaen"/>
          <w:sz w:val="24"/>
          <w:szCs w:val="24"/>
          <w:lang w:val="hy-AM"/>
        </w:rPr>
        <w:t>Ցանկացած խնդիր բաղկացած է պայմանից և պահանջից:</w:t>
      </w:r>
    </w:p>
    <w:p w14:paraId="240FAAB3" w14:textId="08C98D60"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Պայմանում տրվում է թվային տվյալներ, նրանց կապը իրար և անհայտ մեծությունների հետ: Այդ կապերը որոշում են թվաբանական գործողությունների ընտրությունը, որոնց միջոցով պետք է լուծվի խնդիրը: Իսկ պահանջում նշվում է որոնվող մեծությունը  (թիվը, բազմությունը): Ընդհանրապես պահանջը ձևակերպվում է հարցի տեսքով, որը սովորաբար սկսվում է «ինչքան, որքան» բառերով, որոնց վրա դրվում է հարցական նշան:</w:t>
      </w:r>
      <w:r w:rsidR="00E240AC" w:rsidRPr="00D66302">
        <w:rPr>
          <w:rFonts w:ascii="Sylfaen" w:hAnsi="Sylfaen"/>
          <w:sz w:val="24"/>
          <w:szCs w:val="24"/>
          <w:lang w:val="hy-AM"/>
        </w:rPr>
        <w:t xml:space="preserve"> </w:t>
      </w:r>
      <w:r w:rsidRPr="00D66302">
        <w:rPr>
          <w:rFonts w:ascii="Sylfaen" w:hAnsi="Sylfaen"/>
          <w:sz w:val="24"/>
          <w:szCs w:val="24"/>
          <w:lang w:val="hy-AM"/>
        </w:rPr>
        <w:t>Խնդրում հայտնի բաղադրամասերը, որոնք տրված են, անվանում են տվյալներ, իսկ այն բաղադրամասերը, որոնք անհրաժեշտ է գտնել</w:t>
      </w:r>
      <w:r w:rsidR="00E240AC" w:rsidRPr="00D66302">
        <w:rPr>
          <w:rFonts w:ascii="Sylfaen" w:hAnsi="Sylfaen"/>
          <w:sz w:val="24"/>
          <w:szCs w:val="24"/>
          <w:lang w:val="hy-AM"/>
        </w:rPr>
        <w:t>,</w:t>
      </w:r>
      <w:r w:rsidRPr="00D66302">
        <w:rPr>
          <w:rFonts w:ascii="Sylfaen" w:hAnsi="Sylfaen"/>
          <w:sz w:val="24"/>
          <w:szCs w:val="24"/>
          <w:lang w:val="hy-AM"/>
        </w:rPr>
        <w:t xml:space="preserve"> </w:t>
      </w:r>
      <w:r w:rsidRPr="00D66302">
        <w:rPr>
          <w:rFonts w:ascii="Sylfaen" w:hAnsi="Sylfaen"/>
          <w:sz w:val="24"/>
          <w:szCs w:val="24"/>
          <w:lang w:val="hy-AM"/>
        </w:rPr>
        <w:lastRenderedPageBreak/>
        <w:t>անվանում են որոնվողներ կամ անհայտներ:Երբ տվյալները տրվում են թվերով, երեխաները հեշտությամբ են կատարում գործողությունը, իսկ եթե տրվում են բառերով, այդ դեպքում նրանք դժվարանում են և տվյալներ</w:t>
      </w:r>
      <w:r w:rsidR="00E240AC" w:rsidRPr="00D66302">
        <w:rPr>
          <w:rFonts w:ascii="Sylfaen" w:hAnsi="Sylfaen"/>
          <w:sz w:val="24"/>
          <w:szCs w:val="24"/>
          <w:lang w:val="hy-AM"/>
        </w:rPr>
        <w:t xml:space="preserve"> </w:t>
      </w:r>
      <w:r w:rsidRPr="00D66302">
        <w:rPr>
          <w:rFonts w:ascii="Sylfaen" w:hAnsi="Sylfaen"/>
          <w:sz w:val="24"/>
          <w:szCs w:val="24"/>
          <w:lang w:val="hy-AM"/>
        </w:rPr>
        <w:t>են կորցնում:</w:t>
      </w:r>
    </w:p>
    <w:p w14:paraId="61AAA5A6"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 xml:space="preserve">Խնդրի ուսուցման սկզբնական շրջանում աշակերտների ուշադրությունը պետք է կենտրոնացնել խնդրի հարցին, ասել, որ առանց հարցի խնդիր չկա: Հարցին պատասխանելու համար պետք է կատարել թվաբանական գործողություն, բացատրել գործողության ընտրությունը [1]: </w:t>
      </w:r>
    </w:p>
    <w:p w14:paraId="6AA1C9B6"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Լուծել  խնդիրը նշանակում է.</w:t>
      </w:r>
    </w:p>
    <w:p w14:paraId="5BC44759" w14:textId="77777777" w:rsidR="00F93F01" w:rsidRPr="00D66302" w:rsidRDefault="00F93F01" w:rsidP="00F93F01">
      <w:pPr>
        <w:pStyle w:val="ListParagraph"/>
        <w:numPr>
          <w:ilvl w:val="0"/>
          <w:numId w:val="8"/>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բացատրել տվյալների և անհայտի միջև եղած կապերը, որոնք տրված են խնդրի պայմանում,</w:t>
      </w:r>
    </w:p>
    <w:p w14:paraId="13F20151" w14:textId="77777777" w:rsidR="00F93F01" w:rsidRPr="00D66302" w:rsidRDefault="00F93F01" w:rsidP="00F93F01">
      <w:pPr>
        <w:pStyle w:val="ListParagraph"/>
        <w:numPr>
          <w:ilvl w:val="0"/>
          <w:numId w:val="8"/>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պարզել, թե ինչպիսի գործողություններ են պետք կատարել խնդրի տվյալների հետ, որ ստացվի այն թիվը, որը պահանջվում էր գտնել, այսինքն պատասխանել խնդրի հարցին:</w:t>
      </w:r>
    </w:p>
    <w:p w14:paraId="46294E0D"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cs="Sylfaen"/>
          <w:sz w:val="24"/>
          <w:szCs w:val="24"/>
          <w:lang w:val="hy-AM"/>
        </w:rPr>
        <w:t xml:space="preserve">    </w:t>
      </w:r>
      <w:r w:rsidRPr="00D66302">
        <w:rPr>
          <w:rFonts w:ascii="Sylfaen" w:hAnsi="Sylfaen" w:cs="Sylfaen"/>
          <w:sz w:val="24"/>
          <w:szCs w:val="24"/>
          <w:lang w:val="hy-AM"/>
        </w:rPr>
        <w:tab/>
        <w:t>Խնդիրը</w:t>
      </w:r>
      <w:r w:rsidRPr="00D66302">
        <w:rPr>
          <w:rFonts w:ascii="Sylfaen" w:hAnsi="Sylfaen"/>
          <w:sz w:val="24"/>
          <w:szCs w:val="24"/>
          <w:lang w:val="hy-AM"/>
        </w:rPr>
        <w:t xml:space="preserve"> լուծելու համար աշակերտները ամենաքիչը կատարում են երկու գործողություն.</w:t>
      </w:r>
    </w:p>
    <w:p w14:paraId="39A42975" w14:textId="77777777" w:rsidR="00F93F01" w:rsidRPr="00D66302" w:rsidRDefault="00F93F01" w:rsidP="00F93F01">
      <w:pPr>
        <w:pStyle w:val="ListParagraph"/>
        <w:numPr>
          <w:ilvl w:val="0"/>
          <w:numId w:val="7"/>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համառոտագրում են այն սխեմայի կամ նկարի միջոցով, որպեսզի գտնեն տվյալների և անհայտի միջև կապը, այսինքն այն մոդելավորում են,</w:t>
      </w:r>
    </w:p>
    <w:p w14:paraId="69D73416" w14:textId="77777777" w:rsidR="00F93F01" w:rsidRPr="00D66302" w:rsidRDefault="00E235B6" w:rsidP="00F93F01">
      <w:pPr>
        <w:pStyle w:val="ListParagraph"/>
        <w:numPr>
          <w:ilvl w:val="0"/>
          <w:numId w:val="7"/>
        </w:numPr>
        <w:spacing w:after="0" w:line="360" w:lineRule="auto"/>
        <w:ind w:left="0" w:firstLine="284"/>
        <w:jc w:val="both"/>
        <w:rPr>
          <w:rFonts w:ascii="Sylfaen" w:hAnsi="Sylfaen"/>
          <w:sz w:val="24"/>
          <w:szCs w:val="24"/>
          <w:lang w:val="hy-AM"/>
        </w:rPr>
      </w:pPr>
      <w:r w:rsidRPr="00D66302">
        <w:rPr>
          <w:rFonts w:ascii="Sylfaen" w:hAnsi="Sylfaen"/>
          <w:sz w:val="24"/>
          <w:szCs w:val="24"/>
          <w:lang w:val="hy-AM"/>
        </w:rPr>
        <w:t>դա</w:t>
      </w:r>
      <w:r w:rsidR="00F93F01" w:rsidRPr="00D66302">
        <w:rPr>
          <w:rFonts w:ascii="Sylfaen" w:hAnsi="Sylfaen"/>
          <w:sz w:val="24"/>
          <w:szCs w:val="24"/>
          <w:lang w:val="hy-AM"/>
        </w:rPr>
        <w:t xml:space="preserve"> ցույց են տալիս մաթեմատիկական պայմանանշանների օգնությամբ: </w:t>
      </w:r>
    </w:p>
    <w:p w14:paraId="7FF60DE0"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 xml:space="preserve">Փաստորեն խնդրի լուծում ասելով հասկանում ենք գործընթաց, որի ժամանակ բառերով տրված տեքստը, </w:t>
      </w:r>
      <w:r w:rsidR="00E235B6" w:rsidRPr="00D66302">
        <w:rPr>
          <w:rFonts w:ascii="Sylfaen" w:hAnsi="Sylfaen"/>
          <w:sz w:val="24"/>
          <w:szCs w:val="24"/>
          <w:lang w:val="hy-AM"/>
        </w:rPr>
        <w:t>որն</w:t>
      </w:r>
      <w:r w:rsidRPr="00D66302">
        <w:rPr>
          <w:rFonts w:ascii="Sylfaen" w:hAnsi="Sylfaen"/>
          <w:sz w:val="24"/>
          <w:szCs w:val="24"/>
          <w:lang w:val="hy-AM"/>
        </w:rPr>
        <w:t xml:space="preserve"> ունի թվային տվյալներ, իրեն հատուկ կառուցվածք, փոխարինվում է թվաբանական գրառումներով: Որպեսզի աշակերտները կարողանան ճիշտ կատարել այս գործնթացը, պետք է կարողանան առանձնացնել պայմանը պահանջից: Պայմանը պահանջից առանձնացնում են արտաքին նշանների միջոցով[9]: </w:t>
      </w:r>
    </w:p>
    <w:p w14:paraId="1D7F3B12" w14:textId="77777777" w:rsidR="00F93F01" w:rsidRPr="00D66302" w:rsidRDefault="00F93F01" w:rsidP="00E235B6">
      <w:pPr>
        <w:spacing w:line="360" w:lineRule="auto"/>
        <w:jc w:val="both"/>
        <w:rPr>
          <w:rFonts w:ascii="Sylfaen" w:hAnsi="Sylfaen"/>
          <w:sz w:val="24"/>
          <w:szCs w:val="24"/>
          <w:lang w:val="hy-AM"/>
        </w:rPr>
      </w:pPr>
      <w:r w:rsidRPr="00D66302">
        <w:rPr>
          <w:rFonts w:ascii="Sylfaen" w:hAnsi="Sylfaen"/>
          <w:sz w:val="24"/>
          <w:szCs w:val="24"/>
          <w:lang w:val="hy-AM"/>
        </w:rPr>
        <w:t xml:space="preserve">Օրինակ՝ երբ խնդրում կա «ինչքան, որքան» բառերը և նրանց վրա դրված հարցական նշան, ապա աշակերտները անմիջապես առանձնացնում են այդ նախադասությունը և ասում, որ դա խնդրի պահանջ է: Իսկ եթե արտաքին նշանները փոխված են լինում: Օրինակ, երբ խնդրում հարցը իր մեջ ներառում է մի մասը կամ ամբողջ խնդրի տվյալներ, շարադրվում են հարցի միջոցով, ապա աշակերտները դժվարանում են այսպիսի խնդիրներում առանձնացնել պայմանն ու պահանջը, ուստի և չեն </w:t>
      </w:r>
      <w:r w:rsidRPr="00D66302">
        <w:rPr>
          <w:rFonts w:ascii="Sylfaen" w:hAnsi="Sylfaen"/>
          <w:sz w:val="24"/>
          <w:szCs w:val="24"/>
          <w:lang w:val="hy-AM"/>
        </w:rPr>
        <w:lastRenderedPageBreak/>
        <w:t>կարողանում լուծել այն: Այս խնդիրներին մաթեմատիկայում անվանում են ձևավորված խնդիրներ: Տվյալ տիպի խնդիրների լուծումը նպաստում է աշակերտների ուշադրության զարգացմանը, վերլուծական կարողությունների ձևավորմանը և բարձր դասարաններում մաթեմատիկայի սիստեմատիկ դասընթացի խնդիրների լուծմանը:</w:t>
      </w:r>
    </w:p>
    <w:p w14:paraId="3509DC35" w14:textId="53BBCE67" w:rsidR="00F93F01" w:rsidRPr="00D66302" w:rsidRDefault="004E7A4E" w:rsidP="004E7A4E">
      <w:pPr>
        <w:pStyle w:val="ListParagraph"/>
        <w:spacing w:after="0" w:line="360" w:lineRule="auto"/>
        <w:ind w:left="284"/>
        <w:jc w:val="both"/>
        <w:rPr>
          <w:rFonts w:ascii="Sylfaen" w:hAnsi="Sylfaen"/>
          <w:sz w:val="24"/>
          <w:szCs w:val="24"/>
          <w:lang w:val="hy-AM"/>
        </w:rPr>
      </w:pPr>
      <w:r w:rsidRPr="00D66302">
        <w:rPr>
          <w:rFonts w:ascii="Sylfaen" w:hAnsi="Sylfaen"/>
          <w:sz w:val="24"/>
          <w:szCs w:val="24"/>
          <w:lang w:val="hy-AM"/>
        </w:rPr>
        <w:t xml:space="preserve">   </w:t>
      </w:r>
      <w:r w:rsidR="00F93F01" w:rsidRPr="00D66302">
        <w:rPr>
          <w:rFonts w:ascii="Sylfaen" w:hAnsi="Sylfaen"/>
          <w:sz w:val="24"/>
          <w:szCs w:val="24"/>
          <w:lang w:val="hy-AM"/>
        </w:rPr>
        <w:t>Ընդհանրապես խնդիրների կառուցվածքն այնպես է, որ նախ ձևակերպված է լինում պայմանը, հետո պահանջը: Սակայն մաթեմատիկայում հանդիպում են այնպիսի խնդիրներ</w:t>
      </w:r>
      <w:r w:rsidR="00E235B6" w:rsidRPr="00D66302">
        <w:rPr>
          <w:rFonts w:ascii="Sylfaen" w:hAnsi="Sylfaen"/>
          <w:sz w:val="24"/>
          <w:szCs w:val="24"/>
          <w:lang w:val="hy-AM"/>
        </w:rPr>
        <w:t>,</w:t>
      </w:r>
      <w:r w:rsidR="00F93F01" w:rsidRPr="00D66302">
        <w:rPr>
          <w:rFonts w:ascii="Sylfaen" w:hAnsi="Sylfaen"/>
          <w:sz w:val="24"/>
          <w:szCs w:val="24"/>
          <w:lang w:val="hy-AM"/>
        </w:rPr>
        <w:t xml:space="preserve"> որոնք ունեն բարդ կառուցվածք[1]:</w:t>
      </w:r>
      <w:r w:rsidR="00F93F01" w:rsidRPr="00D66302">
        <w:rPr>
          <w:rFonts w:ascii="Sylfaen" w:hAnsi="Sylfaen"/>
          <w:sz w:val="24"/>
          <w:szCs w:val="24"/>
          <w:lang w:val="hy-AM"/>
        </w:rPr>
        <w:tab/>
      </w:r>
      <w:r w:rsidR="00F93F01" w:rsidRPr="00D66302">
        <w:rPr>
          <w:rFonts w:ascii="Sylfaen" w:hAnsi="Sylfaen"/>
          <w:sz w:val="24"/>
          <w:szCs w:val="24"/>
          <w:lang w:val="hy-AM"/>
        </w:rPr>
        <w:tab/>
      </w:r>
      <w:r w:rsidR="00F93F01" w:rsidRPr="00D66302">
        <w:rPr>
          <w:rFonts w:ascii="Sylfaen" w:hAnsi="Sylfaen"/>
          <w:sz w:val="24"/>
          <w:szCs w:val="24"/>
          <w:lang w:val="hy-AM"/>
        </w:rPr>
        <w:tab/>
      </w:r>
      <w:r w:rsidR="00F93F01" w:rsidRPr="00D66302">
        <w:rPr>
          <w:rFonts w:ascii="Sylfaen" w:hAnsi="Sylfaen"/>
          <w:sz w:val="24"/>
          <w:szCs w:val="24"/>
          <w:lang w:val="hy-AM"/>
        </w:rPr>
        <w:tab/>
      </w:r>
      <w:r w:rsidR="00E03060" w:rsidRPr="00D66302">
        <w:rPr>
          <w:rFonts w:ascii="Sylfaen" w:hAnsi="Sylfaen"/>
          <w:sz w:val="24"/>
          <w:szCs w:val="24"/>
          <w:lang w:val="hy-AM"/>
        </w:rPr>
        <w:t xml:space="preserve">                                               </w:t>
      </w:r>
      <w:r w:rsidR="00F93F01" w:rsidRPr="00D66302">
        <w:rPr>
          <w:rFonts w:ascii="Sylfaen" w:hAnsi="Sylfaen"/>
          <w:sz w:val="24"/>
          <w:szCs w:val="24"/>
          <w:lang w:val="hy-AM"/>
        </w:rPr>
        <w:tab/>
        <w:t>Պայմանի մի մասն արտահայտված է լինում պատմողական նախադասություններով տեքստի սկզբում, հետո գրված է լինում հարցական նախադասություն, որը իր մեջ ներառում է հարցի և պայմանի մի մասը:</w:t>
      </w:r>
    </w:p>
    <w:p w14:paraId="3965C347" w14:textId="08F36BAF" w:rsidR="00F93F01" w:rsidRPr="00D66302" w:rsidRDefault="00EB765E" w:rsidP="00EB765E">
      <w:pPr>
        <w:spacing w:after="0" w:line="360" w:lineRule="auto"/>
        <w:contextualSpacing/>
        <w:jc w:val="both"/>
        <w:rPr>
          <w:rFonts w:ascii="Sylfaen" w:hAnsi="Sylfaen"/>
          <w:sz w:val="24"/>
          <w:szCs w:val="24"/>
          <w:lang w:val="hy-AM"/>
        </w:rPr>
      </w:pPr>
      <w:r w:rsidRPr="00D66302">
        <w:rPr>
          <w:rFonts w:ascii="Sylfaen" w:hAnsi="Sylfaen"/>
          <w:lang w:val="hy-AM"/>
        </w:rPr>
        <w:t xml:space="preserve">           </w:t>
      </w:r>
      <w:r w:rsidR="00BD69A1" w:rsidRPr="00D66302">
        <w:rPr>
          <w:rFonts w:ascii="Sylfaen" w:hAnsi="Sylfaen"/>
          <w:lang w:val="hy-AM"/>
        </w:rPr>
        <w:t xml:space="preserve"> </w:t>
      </w:r>
      <w:r w:rsidR="00F93F01" w:rsidRPr="00D66302">
        <w:rPr>
          <w:rFonts w:ascii="Sylfaen" w:hAnsi="Sylfaen"/>
          <w:sz w:val="24"/>
          <w:szCs w:val="24"/>
          <w:lang w:val="hy-AM"/>
        </w:rPr>
        <w:t>Աշակերտներին պետք է սովորեցնել նաև տրված խնդրի լուծման համար կազմել արտահայտություն:</w:t>
      </w:r>
    </w:p>
    <w:p w14:paraId="100146D9" w14:textId="61626087" w:rsidR="00F93F01" w:rsidRPr="00D66302" w:rsidRDefault="00F93F01" w:rsidP="00F93F01">
      <w:pPr>
        <w:spacing w:after="0" w:line="360" w:lineRule="auto"/>
        <w:contextualSpacing/>
        <w:jc w:val="both"/>
        <w:rPr>
          <w:rFonts w:ascii="Sylfaen" w:hAnsi="Sylfaen"/>
          <w:sz w:val="24"/>
          <w:szCs w:val="24"/>
          <w:lang w:val="hy-AM"/>
        </w:rPr>
      </w:pPr>
      <w:r w:rsidRPr="00D66302">
        <w:rPr>
          <w:rFonts w:ascii="Sylfaen" w:hAnsi="Sylfaen"/>
          <w:sz w:val="24"/>
          <w:szCs w:val="24"/>
          <w:lang w:val="hy-AM"/>
        </w:rPr>
        <w:t>Ինչպես նշում է Դ. Պոյան. «Կազմել արտահայտություն նշանակում է գրել մաթեմատիկական սիմվոլներով պայմանը, որը շարադրված է բառերով» [1</w:t>
      </w:r>
      <w:r w:rsidR="0050532E" w:rsidRPr="00D66302">
        <w:rPr>
          <w:rFonts w:ascii="Sylfaen" w:hAnsi="Sylfaen"/>
          <w:sz w:val="24"/>
          <w:szCs w:val="24"/>
          <w:lang w:val="hy-AM"/>
        </w:rPr>
        <w:t>4</w:t>
      </w:r>
      <w:r w:rsidRPr="00D66302">
        <w:rPr>
          <w:rFonts w:ascii="Sylfaen" w:hAnsi="Sylfaen"/>
          <w:sz w:val="24"/>
          <w:szCs w:val="24"/>
          <w:lang w:val="hy-AM"/>
        </w:rPr>
        <w:t xml:space="preserve">, էջ 109]:  </w:t>
      </w:r>
    </w:p>
    <w:p w14:paraId="1C07B452" w14:textId="77777777" w:rsidR="00F93F01" w:rsidRPr="00D66302" w:rsidRDefault="00F93F01" w:rsidP="00F93F01">
      <w:pPr>
        <w:spacing w:after="0" w:line="360" w:lineRule="auto"/>
        <w:ind w:firstLine="284"/>
        <w:contextualSpacing/>
        <w:jc w:val="both"/>
        <w:rPr>
          <w:rFonts w:ascii="Sylfaen" w:hAnsi="Sylfaen"/>
          <w:sz w:val="24"/>
          <w:szCs w:val="24"/>
          <w:lang w:val="hy-AM"/>
        </w:rPr>
      </w:pPr>
      <w:r w:rsidRPr="00D66302">
        <w:rPr>
          <w:rFonts w:ascii="Sylfaen" w:hAnsi="Sylfaen"/>
          <w:sz w:val="24"/>
          <w:szCs w:val="24"/>
          <w:lang w:val="hy-AM"/>
        </w:rPr>
        <w:t>Խնդիրն ունի ուսուցողական, դաստիարակչական, զարգացնող նպատակներ:</w:t>
      </w:r>
    </w:p>
    <w:p w14:paraId="6E9D7E2F" w14:textId="77777777" w:rsidR="00F93F01" w:rsidRPr="00D66302" w:rsidRDefault="00F93F01" w:rsidP="00F93F01">
      <w:pPr>
        <w:spacing w:after="0" w:line="360" w:lineRule="auto"/>
        <w:ind w:firstLine="284"/>
        <w:contextualSpacing/>
        <w:jc w:val="both"/>
        <w:rPr>
          <w:rFonts w:ascii="Sylfaen" w:hAnsi="Sylfaen"/>
          <w:sz w:val="24"/>
          <w:szCs w:val="24"/>
        </w:rPr>
      </w:pPr>
      <w:r w:rsidRPr="00D66302">
        <w:rPr>
          <w:rFonts w:ascii="Sylfaen" w:hAnsi="Sylfaen"/>
          <w:sz w:val="24"/>
          <w:szCs w:val="24"/>
        </w:rPr>
        <w:t>Խնդիրներ լուծելը.</w:t>
      </w:r>
      <w:r w:rsidRPr="00D66302">
        <w:rPr>
          <w:rFonts w:ascii="Sylfaen" w:hAnsi="Sylfaen"/>
          <w:sz w:val="24"/>
          <w:szCs w:val="24"/>
          <w:lang w:val="hy-AM"/>
        </w:rPr>
        <w:t xml:space="preserve"> [1]</w:t>
      </w:r>
    </w:p>
    <w:p w14:paraId="2AFECD75"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Զարգացնում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մտածողությունը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Իսկ</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մտածողությունը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զարգանում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երբ</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առաջարկվում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վարկածներ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կատարում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դատողություններ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հիմնավորումներ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ստուգումներ</w:t>
      </w:r>
      <w:proofErr w:type="spellEnd"/>
      <w:r w:rsidRPr="00D66302">
        <w:rPr>
          <w:rFonts w:ascii="Sylfaen" w:hAnsi="Sylfaen"/>
          <w:sz w:val="24"/>
          <w:szCs w:val="24"/>
        </w:rPr>
        <w:t xml:space="preserve"> </w:t>
      </w:r>
      <w:r w:rsidRPr="00D66302">
        <w:rPr>
          <w:rFonts w:ascii="Sylfaen" w:hAnsi="Sylfaen"/>
          <w:sz w:val="24"/>
          <w:szCs w:val="24"/>
          <w:lang w:val="en-US"/>
        </w:rPr>
        <w:t>և</w:t>
      </w:r>
      <w:r w:rsidRPr="00D66302">
        <w:rPr>
          <w:rFonts w:ascii="Sylfaen" w:hAnsi="Sylfaen"/>
          <w:sz w:val="24"/>
          <w:szCs w:val="24"/>
        </w:rPr>
        <w:t xml:space="preserve"> </w:t>
      </w:r>
      <w:proofErr w:type="spellStart"/>
      <w:r w:rsidRPr="00D66302">
        <w:rPr>
          <w:rFonts w:ascii="Sylfaen" w:hAnsi="Sylfaen"/>
          <w:sz w:val="24"/>
          <w:szCs w:val="24"/>
          <w:lang w:val="en-US"/>
        </w:rPr>
        <w:t>ուղղումներ</w:t>
      </w:r>
      <w:proofErr w:type="spellEnd"/>
      <w:r w:rsidRPr="00D66302">
        <w:rPr>
          <w:rFonts w:ascii="Sylfaen" w:hAnsi="Sylfaen"/>
          <w:sz w:val="24"/>
          <w:szCs w:val="24"/>
          <w:lang w:val="hy-AM"/>
        </w:rPr>
        <w:t>:</w:t>
      </w:r>
    </w:p>
    <w:p w14:paraId="0C1CC910"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Աշակերտների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մեջ</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ձևավորվում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այնպիսի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ընդունակություններ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որոնք</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անհրաժեշտ</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կյանքում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առաջացած</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ոչ</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բարդ</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խնդիրները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ինքնուրուն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լուծելու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համար</w:t>
      </w:r>
      <w:proofErr w:type="spellEnd"/>
      <w:r w:rsidRPr="00D66302">
        <w:rPr>
          <w:rFonts w:ascii="Sylfaen" w:hAnsi="Sylfaen"/>
          <w:sz w:val="24"/>
          <w:szCs w:val="24"/>
          <w:lang w:val="hy-AM"/>
        </w:rPr>
        <w:t>:</w:t>
      </w:r>
    </w:p>
    <w:p w14:paraId="475A3032"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Զարգացնում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վերլուծական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կարողություններ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Աշակերտները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կարողանում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տարբերել</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հայտնին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անհայտից</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վերականգնում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նրանց</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միջև</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եղած</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կապերն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հարաբերությունները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կոնկրետ</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խնդիրն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արտահայտում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մաթեմատիկական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պայմանանշանների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միջոցով</w:t>
      </w:r>
      <w:proofErr w:type="spellEnd"/>
      <w:r w:rsidRPr="00D66302">
        <w:rPr>
          <w:rFonts w:ascii="Sylfaen" w:hAnsi="Sylfaen"/>
          <w:sz w:val="24"/>
          <w:szCs w:val="24"/>
          <w:lang w:val="hy-AM"/>
        </w:rPr>
        <w:t>:</w:t>
      </w:r>
    </w:p>
    <w:p w14:paraId="69F7CFA5"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Պայմաններ</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ստեղծում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նոր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գիտելիքներ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հաղորդելու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համար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օրինակ</w:t>
      </w:r>
      <w:proofErr w:type="spellEnd"/>
      <w:r w:rsidRPr="00D66302">
        <w:rPr>
          <w:rFonts w:ascii="Sylfaen" w:hAnsi="Sylfaen"/>
          <w:sz w:val="24"/>
          <w:szCs w:val="24"/>
          <w:lang w:val="en-US"/>
        </w:rPr>
        <w:t>՝</w:t>
      </w:r>
      <w:r w:rsidRPr="00D66302">
        <w:rPr>
          <w:rFonts w:ascii="Sylfaen" w:hAnsi="Sylfaen"/>
          <w:sz w:val="24"/>
          <w:szCs w:val="24"/>
        </w:rPr>
        <w:t xml:space="preserve"> </w:t>
      </w:r>
      <w:proofErr w:type="spellStart"/>
      <w:r w:rsidRPr="00D66302">
        <w:rPr>
          <w:rFonts w:ascii="Sylfaen" w:hAnsi="Sylfaen"/>
          <w:sz w:val="24"/>
          <w:szCs w:val="24"/>
          <w:lang w:val="en-US"/>
        </w:rPr>
        <w:t>արագության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մասին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գաղափար</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տրվում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խնդիրների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միջոցով</w:t>
      </w:r>
      <w:proofErr w:type="spellEnd"/>
      <w:r w:rsidRPr="00D66302">
        <w:rPr>
          <w:rFonts w:ascii="Sylfaen" w:hAnsi="Sylfaen"/>
          <w:sz w:val="24"/>
          <w:szCs w:val="24"/>
        </w:rPr>
        <w:t>)</w:t>
      </w:r>
      <w:r w:rsidRPr="00D66302">
        <w:rPr>
          <w:rFonts w:ascii="Sylfaen" w:hAnsi="Sylfaen"/>
          <w:sz w:val="24"/>
          <w:szCs w:val="24"/>
          <w:lang w:val="hy-AM"/>
        </w:rPr>
        <w:t>:</w:t>
      </w:r>
    </w:p>
    <w:p w14:paraId="62E5D2D8"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lastRenderedPageBreak/>
        <w:t>Բացահայտում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թվաբանական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գործողությունների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դրանց</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հատկությունների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իմաստները</w:t>
      </w:r>
      <w:proofErr w:type="spellEnd"/>
      <w:r w:rsidRPr="00D66302">
        <w:rPr>
          <w:rFonts w:ascii="Sylfaen" w:hAnsi="Sylfaen"/>
          <w:sz w:val="24"/>
          <w:szCs w:val="24"/>
          <w:lang w:val="hy-AM"/>
        </w:rPr>
        <w:t>:</w:t>
      </w:r>
    </w:p>
    <w:p w14:paraId="25D68382"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Խթանում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ինքնուրույն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նոր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գիտելիքների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ձեռք</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բերմանը</w:t>
      </w:r>
      <w:proofErr w:type="spellEnd"/>
      <w:r w:rsidRPr="00D66302">
        <w:rPr>
          <w:rFonts w:ascii="Sylfaen" w:hAnsi="Sylfaen"/>
          <w:sz w:val="24"/>
          <w:szCs w:val="24"/>
          <w:lang w:val="hy-AM"/>
        </w:rPr>
        <w:t>:</w:t>
      </w:r>
    </w:p>
    <w:p w14:paraId="317FE04E"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Ձևավորվում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գիտելիքները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կիրառելու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հմտություն</w:t>
      </w:r>
      <w:proofErr w:type="spellEnd"/>
      <w:r w:rsidRPr="00D66302">
        <w:rPr>
          <w:rFonts w:ascii="Sylfaen" w:hAnsi="Sylfaen"/>
          <w:sz w:val="24"/>
          <w:szCs w:val="24"/>
          <w:lang w:val="hy-AM"/>
        </w:rPr>
        <w:t>:</w:t>
      </w:r>
    </w:p>
    <w:p w14:paraId="11CCCE28"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Աշակերտներին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նախապատրաստում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մաթեմատիկայի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սիստեմատիկ</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դասընթացը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լավ</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յուրացնելուն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օրինակ</w:t>
      </w:r>
      <w:proofErr w:type="spellEnd"/>
      <w:r w:rsidRPr="00D66302">
        <w:rPr>
          <w:rFonts w:ascii="Sylfaen" w:hAnsi="Sylfaen"/>
          <w:sz w:val="24"/>
          <w:szCs w:val="24"/>
          <w:lang w:val="en-US"/>
        </w:rPr>
        <w:t>՝</w:t>
      </w:r>
      <w:r w:rsidRPr="00D66302">
        <w:rPr>
          <w:rFonts w:ascii="Sylfaen" w:hAnsi="Sylfaen"/>
          <w:sz w:val="24"/>
          <w:szCs w:val="24"/>
        </w:rPr>
        <w:t xml:space="preserve"> </w:t>
      </w:r>
      <w:proofErr w:type="spellStart"/>
      <w:r w:rsidRPr="00D66302">
        <w:rPr>
          <w:rFonts w:ascii="Sylfaen" w:hAnsi="Sylfaen"/>
          <w:sz w:val="24"/>
          <w:szCs w:val="24"/>
          <w:lang w:val="en-US"/>
        </w:rPr>
        <w:t>եթե</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աշակերտները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տարրական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դասարաններում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ձեռք</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բերում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բազմանկյան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պարագիծը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հաշվելու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հմտություն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ապա</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այդ</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գիտելիքը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ամուր</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հիմք</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ստեղծում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սիստեմատիկ</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դասընթացում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այդ</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թեման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հեշտությամբ</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յուրացնելու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համար</w:t>
      </w:r>
      <w:proofErr w:type="spellEnd"/>
      <w:r w:rsidRPr="00D66302">
        <w:rPr>
          <w:rFonts w:ascii="Sylfaen" w:hAnsi="Sylfaen"/>
          <w:sz w:val="24"/>
          <w:szCs w:val="24"/>
        </w:rPr>
        <w:t>)</w:t>
      </w:r>
      <w:r w:rsidRPr="00D66302">
        <w:rPr>
          <w:rFonts w:ascii="Sylfaen" w:hAnsi="Sylfaen"/>
          <w:sz w:val="24"/>
          <w:szCs w:val="24"/>
          <w:lang w:val="hy-AM"/>
        </w:rPr>
        <w:t>:</w:t>
      </w:r>
    </w:p>
    <w:p w14:paraId="790D8262"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Հիմք</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ստեղծում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միջառարկայական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կապերը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օգտագործելու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համար</w:t>
      </w:r>
      <w:proofErr w:type="spellEnd"/>
      <w:r w:rsidRPr="00D66302">
        <w:rPr>
          <w:rFonts w:ascii="Sylfaen" w:hAnsi="Sylfaen"/>
          <w:sz w:val="24"/>
          <w:szCs w:val="24"/>
          <w:lang w:val="hy-AM"/>
        </w:rPr>
        <w:t>:</w:t>
      </w:r>
    </w:p>
    <w:p w14:paraId="164FF01A"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Հարստացնում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աշակերտների</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ակտիվ</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բառապաշարը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նպաստում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մաթեմատիկական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լեզվով</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մտքերն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արտահայտելուն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Սովորողները</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այդ</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ժամանակ</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ձեռք</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բերում</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հակիրճ</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տրամաբանորեն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ճիշտ</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խոսք</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կառուցելու</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հմտություն</w:t>
      </w:r>
      <w:proofErr w:type="spellEnd"/>
      <w:r w:rsidRPr="00D66302">
        <w:rPr>
          <w:rFonts w:ascii="Sylfaen" w:hAnsi="Sylfaen"/>
          <w:sz w:val="24"/>
          <w:szCs w:val="24"/>
          <w:lang w:val="hy-AM"/>
        </w:rPr>
        <w:t>:</w:t>
      </w:r>
    </w:p>
    <w:p w14:paraId="13BACAB9"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rPr>
      </w:pPr>
      <w:proofErr w:type="spellStart"/>
      <w:r w:rsidRPr="00D66302">
        <w:rPr>
          <w:rFonts w:ascii="Sylfaen" w:hAnsi="Sylfaen"/>
          <w:sz w:val="24"/>
          <w:szCs w:val="24"/>
          <w:lang w:val="en-US"/>
        </w:rPr>
        <w:t>Կատարում</w:t>
      </w:r>
      <w:proofErr w:type="spellEnd"/>
      <w:r w:rsidRPr="00D66302">
        <w:rPr>
          <w:rFonts w:ascii="Sylfaen" w:hAnsi="Sylfaen"/>
          <w:sz w:val="24"/>
          <w:szCs w:val="24"/>
        </w:rPr>
        <w:t xml:space="preserve"> </w:t>
      </w:r>
      <w:r w:rsidRPr="00D66302">
        <w:rPr>
          <w:rFonts w:ascii="Sylfaen" w:hAnsi="Sylfaen"/>
          <w:sz w:val="24"/>
          <w:szCs w:val="24"/>
          <w:lang w:val="en-US"/>
        </w:rPr>
        <w:t>է</w:t>
      </w:r>
      <w:r w:rsidRPr="00D66302">
        <w:rPr>
          <w:rFonts w:ascii="Sylfaen" w:hAnsi="Sylfaen"/>
          <w:sz w:val="24"/>
          <w:szCs w:val="24"/>
        </w:rPr>
        <w:t xml:space="preserve"> </w:t>
      </w:r>
      <w:proofErr w:type="spellStart"/>
      <w:r w:rsidRPr="00D66302">
        <w:rPr>
          <w:rFonts w:ascii="Sylfaen" w:hAnsi="Sylfaen"/>
          <w:sz w:val="24"/>
          <w:szCs w:val="24"/>
          <w:lang w:val="en-US"/>
        </w:rPr>
        <w:t>ինքնատիպ</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զննականության</w:t>
      </w:r>
      <w:proofErr w:type="spellEnd"/>
      <w:r w:rsidRPr="00D66302">
        <w:rPr>
          <w:rFonts w:ascii="Sylfaen" w:hAnsi="Sylfaen"/>
          <w:sz w:val="24"/>
          <w:szCs w:val="24"/>
        </w:rPr>
        <w:t xml:space="preserve"> </w:t>
      </w:r>
      <w:proofErr w:type="spellStart"/>
      <w:r w:rsidRPr="00D66302">
        <w:rPr>
          <w:rFonts w:ascii="Sylfaen" w:hAnsi="Sylfaen"/>
          <w:sz w:val="24"/>
          <w:szCs w:val="24"/>
          <w:lang w:val="en-US"/>
        </w:rPr>
        <w:t>դեր</w:t>
      </w:r>
      <w:proofErr w:type="spellEnd"/>
      <w:r w:rsidRPr="00D66302">
        <w:rPr>
          <w:rFonts w:ascii="Sylfaen" w:hAnsi="Sylfaen"/>
          <w:sz w:val="24"/>
          <w:szCs w:val="24"/>
          <w:lang w:val="hy-AM"/>
        </w:rPr>
        <w:t>:</w:t>
      </w:r>
    </w:p>
    <w:p w14:paraId="7FFFD44C"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Դառնում</w:t>
      </w:r>
      <w:proofErr w:type="spellEnd"/>
      <w:r w:rsidRPr="00D66302">
        <w:rPr>
          <w:rFonts w:ascii="Sylfaen" w:hAnsi="Sylfaen"/>
          <w:sz w:val="24"/>
          <w:szCs w:val="24"/>
          <w:lang w:val="en-US"/>
        </w:rPr>
        <w:t xml:space="preserve"> է </w:t>
      </w:r>
      <w:proofErr w:type="spellStart"/>
      <w:r w:rsidRPr="00D66302">
        <w:rPr>
          <w:rFonts w:ascii="Sylfaen" w:hAnsi="Sylfaen"/>
          <w:sz w:val="24"/>
          <w:szCs w:val="24"/>
          <w:lang w:val="en-US"/>
        </w:rPr>
        <w:t>հայտնագործությունների</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աղբյուր</w:t>
      </w:r>
      <w:proofErr w:type="spellEnd"/>
      <w:r w:rsidRPr="00D66302">
        <w:rPr>
          <w:rFonts w:ascii="Sylfaen" w:hAnsi="Sylfaen"/>
          <w:sz w:val="24"/>
          <w:szCs w:val="24"/>
          <w:lang w:val="hy-AM"/>
        </w:rPr>
        <w:t>:</w:t>
      </w:r>
    </w:p>
    <w:p w14:paraId="1480778D"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Ուսուցումը</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կապում</w:t>
      </w:r>
      <w:proofErr w:type="spellEnd"/>
      <w:r w:rsidRPr="00D66302">
        <w:rPr>
          <w:rFonts w:ascii="Sylfaen" w:hAnsi="Sylfaen"/>
          <w:sz w:val="24"/>
          <w:szCs w:val="24"/>
          <w:lang w:val="en-US"/>
        </w:rPr>
        <w:t xml:space="preserve"> է </w:t>
      </w:r>
      <w:proofErr w:type="spellStart"/>
      <w:r w:rsidRPr="00D66302">
        <w:rPr>
          <w:rFonts w:ascii="Sylfaen" w:hAnsi="Sylfaen"/>
          <w:sz w:val="24"/>
          <w:szCs w:val="24"/>
          <w:lang w:val="en-US"/>
        </w:rPr>
        <w:t>կյանքի</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հետ</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Խնդրի</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բովանդակության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մեջ</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նկարագրվում</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այն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պրակտիկ</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իրավիճակները</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որոնք</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ծանոթ</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են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աշակերտներին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Դա</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օգնում</w:t>
      </w:r>
      <w:proofErr w:type="spellEnd"/>
      <w:r w:rsidRPr="00D66302">
        <w:rPr>
          <w:rFonts w:ascii="Sylfaen" w:hAnsi="Sylfaen"/>
          <w:sz w:val="24"/>
          <w:szCs w:val="24"/>
          <w:lang w:val="en-US"/>
        </w:rPr>
        <w:t xml:space="preserve"> է </w:t>
      </w:r>
      <w:proofErr w:type="spellStart"/>
      <w:r w:rsidRPr="00D66302">
        <w:rPr>
          <w:rFonts w:ascii="Sylfaen" w:hAnsi="Sylfaen"/>
          <w:sz w:val="24"/>
          <w:szCs w:val="24"/>
          <w:lang w:val="en-US"/>
        </w:rPr>
        <w:t>գիտակցել</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տարբեր</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օբյեկտների</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միջև</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գոյություն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ունեցող</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քանակական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հարաբերությունները</w:t>
      </w:r>
      <w:proofErr w:type="spellEnd"/>
      <w:r w:rsidRPr="00D66302">
        <w:rPr>
          <w:rFonts w:ascii="Sylfaen" w:hAnsi="Sylfaen"/>
          <w:sz w:val="24"/>
          <w:szCs w:val="24"/>
          <w:lang w:val="hy-AM"/>
        </w:rPr>
        <w:t>:</w:t>
      </w:r>
    </w:p>
    <w:p w14:paraId="35405C19" w14:textId="77777777" w:rsidR="00F93F01" w:rsidRPr="00D66302" w:rsidRDefault="00F93F01" w:rsidP="00F93F01">
      <w:pPr>
        <w:pStyle w:val="ListParagraph"/>
        <w:numPr>
          <w:ilvl w:val="0"/>
          <w:numId w:val="11"/>
        </w:numPr>
        <w:spacing w:after="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Նպաստում</w:t>
      </w:r>
      <w:proofErr w:type="spellEnd"/>
      <w:r w:rsidRPr="00D66302">
        <w:rPr>
          <w:rFonts w:ascii="Sylfaen" w:hAnsi="Sylfaen"/>
          <w:sz w:val="24"/>
          <w:szCs w:val="24"/>
          <w:lang w:val="en-US"/>
        </w:rPr>
        <w:t xml:space="preserve"> է </w:t>
      </w:r>
      <w:proofErr w:type="spellStart"/>
      <w:r w:rsidRPr="00D66302">
        <w:rPr>
          <w:rFonts w:ascii="Sylfaen" w:hAnsi="Sylfaen"/>
          <w:sz w:val="24"/>
          <w:szCs w:val="24"/>
          <w:lang w:val="en-US"/>
        </w:rPr>
        <w:t>քննադատական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ունակությունների</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ձևավորմանը</w:t>
      </w:r>
      <w:proofErr w:type="spellEnd"/>
      <w:r w:rsidRPr="00D66302">
        <w:rPr>
          <w:rFonts w:ascii="Sylfaen" w:hAnsi="Sylfaen"/>
          <w:sz w:val="24"/>
          <w:szCs w:val="24"/>
          <w:lang w:val="en-US"/>
        </w:rPr>
        <w:t>:</w:t>
      </w:r>
    </w:p>
    <w:p w14:paraId="2F097056" w14:textId="77777777" w:rsidR="00F93F01" w:rsidRPr="00D66302" w:rsidRDefault="00F93F01" w:rsidP="00F93F01">
      <w:pPr>
        <w:spacing w:after="0" w:line="360" w:lineRule="auto"/>
        <w:ind w:firstLine="284"/>
        <w:contextualSpacing/>
        <w:jc w:val="both"/>
        <w:rPr>
          <w:rFonts w:ascii="Sylfaen" w:hAnsi="Sylfaen"/>
          <w:sz w:val="24"/>
          <w:szCs w:val="24"/>
          <w:lang w:val="hy-AM"/>
        </w:rPr>
      </w:pPr>
    </w:p>
    <w:p w14:paraId="292FCB4D" w14:textId="77777777" w:rsidR="00AE0094" w:rsidRPr="00D66302" w:rsidRDefault="00F93F01" w:rsidP="0017399A">
      <w:pPr>
        <w:tabs>
          <w:tab w:val="left" w:pos="0"/>
        </w:tabs>
        <w:spacing w:after="0" w:line="360" w:lineRule="auto"/>
        <w:ind w:left="284"/>
        <w:jc w:val="center"/>
        <w:rPr>
          <w:rFonts w:ascii="Sylfaen" w:hAnsi="Sylfaen"/>
          <w:sz w:val="24"/>
          <w:szCs w:val="24"/>
          <w:lang w:val="hy-AM"/>
        </w:rPr>
      </w:pPr>
      <w:r w:rsidRPr="00D66302">
        <w:rPr>
          <w:rFonts w:ascii="Sylfaen" w:hAnsi="Sylfaen"/>
          <w:sz w:val="24"/>
          <w:szCs w:val="24"/>
          <w:lang w:val="hy-AM"/>
        </w:rPr>
        <w:t xml:space="preserve">                      </w:t>
      </w:r>
      <w:r w:rsidRPr="00D66302">
        <w:rPr>
          <w:rFonts w:ascii="Sylfaen" w:hAnsi="Sylfaen"/>
          <w:sz w:val="24"/>
          <w:szCs w:val="24"/>
          <w:lang w:val="hy-AM"/>
        </w:rPr>
        <w:tab/>
      </w:r>
      <w:r w:rsidRPr="00D66302">
        <w:rPr>
          <w:rFonts w:ascii="Sylfaen" w:hAnsi="Sylfaen"/>
          <w:sz w:val="24"/>
          <w:szCs w:val="24"/>
          <w:lang w:val="hy-AM"/>
        </w:rPr>
        <w:tab/>
      </w:r>
      <w:r w:rsidRPr="00D66302">
        <w:rPr>
          <w:rFonts w:ascii="Sylfaen" w:hAnsi="Sylfaen"/>
          <w:sz w:val="24"/>
          <w:szCs w:val="24"/>
          <w:lang w:val="hy-AM"/>
        </w:rPr>
        <w:tab/>
      </w:r>
      <w:r w:rsidRPr="00D66302">
        <w:rPr>
          <w:rFonts w:ascii="Sylfaen" w:hAnsi="Sylfaen"/>
          <w:sz w:val="24"/>
          <w:szCs w:val="24"/>
          <w:lang w:val="hy-AM"/>
        </w:rPr>
        <w:tab/>
      </w:r>
      <w:r w:rsidRPr="00D66302">
        <w:rPr>
          <w:rFonts w:ascii="Sylfaen" w:hAnsi="Sylfaen"/>
          <w:sz w:val="24"/>
          <w:szCs w:val="24"/>
          <w:lang w:val="hy-AM"/>
        </w:rPr>
        <w:tab/>
      </w:r>
      <w:r w:rsidRPr="00D66302">
        <w:rPr>
          <w:rFonts w:ascii="Sylfaen" w:hAnsi="Sylfaen"/>
          <w:sz w:val="24"/>
          <w:szCs w:val="24"/>
          <w:lang w:val="hy-AM"/>
        </w:rPr>
        <w:tab/>
      </w:r>
      <w:r w:rsidRPr="00D66302">
        <w:rPr>
          <w:rFonts w:ascii="Sylfaen" w:hAnsi="Sylfaen"/>
          <w:sz w:val="24"/>
          <w:szCs w:val="24"/>
          <w:lang w:val="hy-AM"/>
        </w:rPr>
        <w:tab/>
      </w:r>
      <w:r w:rsidR="00E03060" w:rsidRPr="00D66302">
        <w:rPr>
          <w:rFonts w:ascii="Sylfaen" w:hAnsi="Sylfaen"/>
          <w:sz w:val="24"/>
          <w:szCs w:val="24"/>
          <w:lang w:val="hy-AM"/>
        </w:rPr>
        <w:t xml:space="preserve">                                                                                                             </w:t>
      </w:r>
    </w:p>
    <w:p w14:paraId="237615E3" w14:textId="77777777" w:rsidR="00AE0094" w:rsidRPr="00D66302" w:rsidRDefault="00AE0094" w:rsidP="0017399A">
      <w:pPr>
        <w:tabs>
          <w:tab w:val="left" w:pos="0"/>
        </w:tabs>
        <w:spacing w:after="0" w:line="360" w:lineRule="auto"/>
        <w:ind w:left="284"/>
        <w:jc w:val="center"/>
        <w:rPr>
          <w:rFonts w:ascii="Sylfaen" w:hAnsi="Sylfaen"/>
          <w:sz w:val="24"/>
          <w:szCs w:val="24"/>
          <w:lang w:val="hy-AM"/>
        </w:rPr>
      </w:pPr>
    </w:p>
    <w:p w14:paraId="18276032" w14:textId="073F4938" w:rsidR="00F93F01" w:rsidRPr="00D66302" w:rsidRDefault="00FE43C4" w:rsidP="00FE43C4">
      <w:pPr>
        <w:tabs>
          <w:tab w:val="left" w:pos="0"/>
        </w:tabs>
        <w:spacing w:after="0" w:line="360" w:lineRule="auto"/>
        <w:rPr>
          <w:rFonts w:ascii="Sylfaen" w:hAnsi="Sylfaen"/>
          <w:sz w:val="24"/>
          <w:szCs w:val="24"/>
          <w:lang w:val="hy-AM"/>
        </w:rPr>
      </w:pPr>
      <w:r w:rsidRPr="00D66302">
        <w:rPr>
          <w:rFonts w:ascii="Sylfaen" w:hAnsi="Sylfaen" w:cs="Sylfaen"/>
          <w:b/>
          <w:sz w:val="28"/>
          <w:szCs w:val="28"/>
          <w:lang w:val="hy-AM"/>
        </w:rPr>
        <w:t xml:space="preserve">             </w:t>
      </w:r>
      <w:r w:rsidR="00F93F01" w:rsidRPr="00D66302">
        <w:rPr>
          <w:rFonts w:ascii="Sylfaen" w:hAnsi="Sylfaen" w:cs="Sylfaen"/>
          <w:b/>
          <w:sz w:val="28"/>
          <w:szCs w:val="28"/>
          <w:lang w:val="hy-AM"/>
        </w:rPr>
        <w:t xml:space="preserve">1.2 </w:t>
      </w:r>
      <w:bookmarkStart w:id="4" w:name="_Hlk6264031"/>
      <w:r w:rsidR="00DD4C48" w:rsidRPr="00D66302">
        <w:rPr>
          <w:rFonts w:ascii="Sylfaen" w:hAnsi="Sylfaen" w:cs="Sylfaen"/>
          <w:b/>
          <w:sz w:val="28"/>
          <w:szCs w:val="28"/>
          <w:lang w:val="hy-AM"/>
        </w:rPr>
        <w:t>Պ</w:t>
      </w:r>
      <w:r w:rsidR="00F93F01" w:rsidRPr="00D66302">
        <w:rPr>
          <w:rFonts w:ascii="Sylfaen" w:hAnsi="Sylfaen"/>
          <w:b/>
          <w:sz w:val="28"/>
          <w:szCs w:val="28"/>
          <w:lang w:val="hy-AM"/>
        </w:rPr>
        <w:t xml:space="preserve">արզ և բաղադրյալ </w:t>
      </w:r>
      <w:r w:rsidR="00DD4C48" w:rsidRPr="00D66302">
        <w:rPr>
          <w:rFonts w:ascii="Sylfaen" w:hAnsi="Sylfaen"/>
          <w:b/>
          <w:sz w:val="28"/>
          <w:szCs w:val="28"/>
          <w:lang w:val="hy-AM"/>
        </w:rPr>
        <w:t xml:space="preserve"> </w:t>
      </w:r>
      <w:r w:rsidR="00F93F01" w:rsidRPr="00D66302">
        <w:rPr>
          <w:rFonts w:ascii="Sylfaen" w:hAnsi="Sylfaen"/>
          <w:b/>
          <w:sz w:val="28"/>
          <w:szCs w:val="28"/>
          <w:lang w:val="hy-AM"/>
        </w:rPr>
        <w:t>խնդիրներ</w:t>
      </w:r>
      <w:r w:rsidR="00DD4C48" w:rsidRPr="00D66302">
        <w:rPr>
          <w:rFonts w:ascii="Sylfaen" w:hAnsi="Sylfaen"/>
          <w:b/>
          <w:sz w:val="28"/>
          <w:szCs w:val="28"/>
          <w:lang w:val="hy-AM"/>
        </w:rPr>
        <w:t xml:space="preserve"> և դրանց</w:t>
      </w:r>
      <w:r w:rsidR="00F93F01" w:rsidRPr="00D66302">
        <w:rPr>
          <w:rFonts w:ascii="Sylfaen" w:hAnsi="Sylfaen"/>
          <w:b/>
          <w:sz w:val="28"/>
          <w:szCs w:val="28"/>
          <w:lang w:val="hy-AM"/>
        </w:rPr>
        <w:t xml:space="preserve"> ուսուցման  մեթոդիկան</w:t>
      </w:r>
      <w:r w:rsidR="00B07A7E" w:rsidRPr="00D66302">
        <w:rPr>
          <w:rFonts w:ascii="Sylfaen" w:hAnsi="Sylfaen"/>
          <w:b/>
          <w:sz w:val="28"/>
          <w:szCs w:val="28"/>
          <w:lang w:val="hy-AM"/>
        </w:rPr>
        <w:t xml:space="preserve"> </w:t>
      </w:r>
      <w:r w:rsidR="00F93F01" w:rsidRPr="00D66302">
        <w:rPr>
          <w:rFonts w:ascii="Sylfaen" w:hAnsi="Sylfaen"/>
          <w:b/>
          <w:sz w:val="28"/>
          <w:szCs w:val="28"/>
          <w:lang w:val="hy-AM"/>
        </w:rPr>
        <w:t xml:space="preserve">    </w:t>
      </w:r>
    </w:p>
    <w:bookmarkEnd w:id="4"/>
    <w:p w14:paraId="39A2268C" w14:textId="77777777" w:rsidR="00F93F01" w:rsidRPr="00D66302" w:rsidRDefault="00F93F01" w:rsidP="00F93F01">
      <w:pPr>
        <w:rPr>
          <w:rFonts w:ascii="Sylfaen" w:hAnsi="Sylfaen"/>
          <w:sz w:val="24"/>
          <w:szCs w:val="24"/>
          <w:lang w:val="hy-AM"/>
        </w:rPr>
      </w:pPr>
      <w:r w:rsidRPr="00D66302">
        <w:rPr>
          <w:rFonts w:ascii="Sylfaen" w:hAnsi="Sylfaen"/>
          <w:sz w:val="24"/>
          <w:szCs w:val="24"/>
          <w:lang w:val="hy-AM"/>
        </w:rPr>
        <w:t xml:space="preserve">                                                                                                                                                                                    </w:t>
      </w:r>
    </w:p>
    <w:p w14:paraId="1CAD8E2C"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Ըստ կատարվող թվաբանական գործողությունների քանակի խնդիրները կարելի է դասակարգել 2 խմբի` պարզ և բաղադրյալ:</w:t>
      </w:r>
    </w:p>
    <w:p w14:paraId="4933E222"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lastRenderedPageBreak/>
        <w:t>Պարզ են կոչվում այն թվաբանական խնդիրները, որոնք լուծվում են 1-ից ոչ ավելի գործողություն կատարելով: Օրինակ` Արան ունի 5 մատիտ, իսկ Հայկը` 2-ով  պակաս: Քանի՞ մատիտ ունի Հայկը:  (5 – 2 = 3)</w:t>
      </w:r>
    </w:p>
    <w:p w14:paraId="66771C60"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Բաղադրյալ են կոչվում այն թվաբանական խնդիրները, որոնք լուծվում են 1-ից ավելի գործողություններ կատարելով: Օրինակ` Աննան ունի 7 ծաղիկ, իսկ Լիլիթը` 4-ով պակաս: Քանի՞ ծաղիկ ունեն երկուսը  միասին: ( 1)  7 – 4 = 3,   2)  7 + 3 = 10)</w:t>
      </w:r>
    </w:p>
    <w:p w14:paraId="5DD8D192" w14:textId="77777777" w:rsidR="00F93F01" w:rsidRPr="00D66302" w:rsidRDefault="00F93F01" w:rsidP="00F93F01">
      <w:pPr>
        <w:pStyle w:val="ListParagraph"/>
        <w:spacing w:after="0" w:line="360" w:lineRule="auto"/>
        <w:ind w:left="0" w:firstLine="284"/>
        <w:jc w:val="both"/>
        <w:rPr>
          <w:rFonts w:ascii="Sylfaen" w:hAnsi="Sylfaen"/>
          <w:sz w:val="24"/>
          <w:szCs w:val="24"/>
          <w:lang w:val="hy-AM"/>
        </w:rPr>
      </w:pPr>
      <w:r w:rsidRPr="00D66302">
        <w:rPr>
          <w:rFonts w:ascii="Sylfaen" w:hAnsi="Sylfaen"/>
          <w:sz w:val="24"/>
          <w:szCs w:val="24"/>
          <w:lang w:val="hy-AM"/>
        </w:rPr>
        <w:t>Ընդհանրապես մաթեմատիկայի տարրական դասընթացում տեքստային խնդիրների ներմուծման մասին ճանաչված մեթոդիստների կարծիքները տարբեր են:</w:t>
      </w:r>
    </w:p>
    <w:p w14:paraId="4D5FE31A" w14:textId="6D33EF9A" w:rsidR="00F93F01" w:rsidRPr="00D66302" w:rsidRDefault="0077281A" w:rsidP="0077281A">
      <w:pPr>
        <w:tabs>
          <w:tab w:val="left" w:pos="5130"/>
        </w:tabs>
        <w:spacing w:after="0" w:line="360" w:lineRule="auto"/>
        <w:contextualSpacing/>
        <w:jc w:val="both"/>
        <w:rPr>
          <w:rFonts w:ascii="Sylfaen" w:hAnsi="Sylfaen"/>
          <w:sz w:val="24"/>
          <w:szCs w:val="24"/>
          <w:lang w:val="hy-AM"/>
        </w:rPr>
      </w:pPr>
      <w:r w:rsidRPr="00D66302">
        <w:rPr>
          <w:rFonts w:ascii="Sylfaen" w:hAnsi="Sylfaen"/>
          <w:sz w:val="24"/>
          <w:szCs w:val="24"/>
          <w:lang w:val="hy-AM"/>
        </w:rPr>
        <w:t xml:space="preserve">       </w:t>
      </w:r>
      <w:r w:rsidR="00F93F01" w:rsidRPr="00D66302">
        <w:rPr>
          <w:rFonts w:ascii="Sylfaen" w:hAnsi="Sylfaen"/>
          <w:sz w:val="24"/>
          <w:szCs w:val="24"/>
          <w:lang w:val="hy-AM"/>
        </w:rPr>
        <w:t>Ս. Իսկանդարյանի և Սվ. Իսկանդարյանի կարծիքով բաղադրյալ խնդրի ներմուծման համար նպատակահարմար է քննարկել երկու հարցով խնդիրներ[1]:</w:t>
      </w:r>
    </w:p>
    <w:p w14:paraId="0DF2148B" w14:textId="77777777" w:rsidR="00F93F01" w:rsidRPr="00D66302" w:rsidRDefault="00F93F01" w:rsidP="00F93F01">
      <w:pPr>
        <w:pStyle w:val="ListParagraph"/>
        <w:tabs>
          <w:tab w:val="left" w:pos="5130"/>
        </w:tabs>
        <w:spacing w:after="0" w:line="360" w:lineRule="auto"/>
        <w:ind w:left="0" w:firstLine="284"/>
        <w:jc w:val="both"/>
        <w:rPr>
          <w:rFonts w:ascii="Sylfaen" w:hAnsi="Sylfaen"/>
          <w:sz w:val="24"/>
          <w:szCs w:val="24"/>
          <w:lang w:val="hy-AM"/>
        </w:rPr>
      </w:pPr>
      <w:r w:rsidRPr="00D66302">
        <w:rPr>
          <w:rFonts w:ascii="Sylfaen" w:hAnsi="Sylfaen"/>
          <w:sz w:val="24"/>
          <w:szCs w:val="24"/>
          <w:lang w:val="hy-AM"/>
        </w:rPr>
        <w:t>Հետազոտությունները ցույց են տվել, որ բաղադրյալ խնդիրների ներմուծման համար նպատակահարմար է աշակերտներին տալ երկու պարզ խնդիր, որոնցից առաջինի պատասխանը երկրորդի համար դառնում է հայտնի տվյալ [1]:</w:t>
      </w:r>
    </w:p>
    <w:p w14:paraId="06FAF84A" w14:textId="77777777" w:rsidR="00F93F01" w:rsidRPr="00D66302" w:rsidRDefault="00F93F01" w:rsidP="00F93F01">
      <w:pPr>
        <w:rPr>
          <w:rFonts w:ascii="Sylfaen" w:hAnsi="Sylfaen"/>
          <w:sz w:val="24"/>
          <w:szCs w:val="24"/>
          <w:lang w:val="hy-AM"/>
        </w:rPr>
      </w:pPr>
    </w:p>
    <w:p w14:paraId="6513EC79" w14:textId="77777777" w:rsidR="00F93F01" w:rsidRPr="00D66302" w:rsidRDefault="00F93F01" w:rsidP="00F93F01">
      <w:pPr>
        <w:rPr>
          <w:rFonts w:ascii="Sylfaen" w:hAnsi="Sylfaen"/>
          <w:sz w:val="24"/>
          <w:szCs w:val="24"/>
          <w:lang w:val="hy-AM"/>
        </w:rPr>
      </w:pPr>
      <w:r w:rsidRPr="00D66302">
        <w:rPr>
          <w:rFonts w:ascii="Sylfaen" w:hAnsi="Sylfaen"/>
          <w:sz w:val="24"/>
          <w:szCs w:val="24"/>
          <w:lang w:val="hy-AM"/>
        </w:rPr>
        <w:t xml:space="preserve">                                                                                                                                                                                                               </w:t>
      </w:r>
    </w:p>
    <w:p w14:paraId="368B4319" w14:textId="53E715A7" w:rsidR="00F93F01" w:rsidRPr="00D66302" w:rsidRDefault="00F93F01" w:rsidP="000D4A0E">
      <w:pPr>
        <w:tabs>
          <w:tab w:val="left" w:pos="0"/>
          <w:tab w:val="left" w:pos="4880"/>
        </w:tabs>
        <w:spacing w:after="0" w:line="360" w:lineRule="auto"/>
        <w:ind w:left="4956" w:firstLine="284"/>
        <w:jc w:val="both"/>
        <w:rPr>
          <w:rFonts w:ascii="Sylfaen" w:hAnsi="Sylfaen"/>
          <w:sz w:val="32"/>
          <w:szCs w:val="32"/>
          <w:lang w:val="af-ZA"/>
        </w:rPr>
      </w:pPr>
    </w:p>
    <w:p w14:paraId="1799D507" w14:textId="77777777" w:rsidR="00F93F01" w:rsidRPr="00D66302" w:rsidRDefault="00F93F01">
      <w:pPr>
        <w:rPr>
          <w:rFonts w:ascii="Sylfaen" w:hAnsi="Sylfaen"/>
          <w:lang w:val="af-ZA"/>
        </w:rPr>
      </w:pPr>
    </w:p>
    <w:p w14:paraId="038E27D7" w14:textId="77777777" w:rsidR="00F93F01" w:rsidRPr="00D66302" w:rsidRDefault="00F93F01">
      <w:pPr>
        <w:rPr>
          <w:rFonts w:ascii="Sylfaen" w:hAnsi="Sylfaen"/>
          <w:lang w:val="af-ZA"/>
        </w:rPr>
      </w:pPr>
      <w:r w:rsidRPr="00D66302">
        <w:rPr>
          <w:rFonts w:ascii="Sylfaen" w:hAnsi="Sylfaen"/>
          <w:lang w:val="af-ZA"/>
        </w:rPr>
        <w:br w:type="page"/>
      </w:r>
    </w:p>
    <w:p w14:paraId="7F9B22B7" w14:textId="560ABD9C" w:rsidR="00F93F01" w:rsidRPr="00D66302" w:rsidRDefault="00FE43C4" w:rsidP="00F93F01">
      <w:pPr>
        <w:tabs>
          <w:tab w:val="left" w:pos="0"/>
          <w:tab w:val="left" w:pos="3495"/>
        </w:tabs>
        <w:spacing w:after="0" w:line="360" w:lineRule="auto"/>
        <w:ind w:firstLine="284"/>
        <w:jc w:val="center"/>
        <w:rPr>
          <w:rFonts w:ascii="Sylfaen" w:hAnsi="Sylfaen"/>
          <w:sz w:val="24"/>
          <w:szCs w:val="24"/>
          <w:highlight w:val="yellow"/>
          <w:lang w:val="af-ZA"/>
        </w:rPr>
      </w:pPr>
      <w:bookmarkStart w:id="5" w:name="_Hlk29237485"/>
      <w:bookmarkEnd w:id="5"/>
      <w:r w:rsidRPr="00D66302">
        <w:rPr>
          <w:rFonts w:ascii="Sylfaen" w:eastAsia="Calibri" w:hAnsi="Sylfaen" w:cs="Times New Roman"/>
          <w:b/>
          <w:bCs/>
          <w:sz w:val="24"/>
          <w:szCs w:val="24"/>
          <w:lang w:val="hy-AM"/>
        </w:rPr>
        <w:lastRenderedPageBreak/>
        <w:t>ԳԼՈՒԽ II</w:t>
      </w:r>
      <w:r w:rsidR="00F93F01" w:rsidRPr="00D66302">
        <w:rPr>
          <w:rFonts w:ascii="Sylfaen" w:hAnsi="Sylfaen"/>
          <w:b/>
          <w:sz w:val="28"/>
          <w:szCs w:val="28"/>
          <w:lang w:val="af-ZA"/>
        </w:rPr>
        <w:t xml:space="preserve"> </w:t>
      </w:r>
      <w:r w:rsidR="000C6A4B" w:rsidRPr="00D66302">
        <w:rPr>
          <w:rFonts w:ascii="Sylfaen" w:hAnsi="Sylfaen"/>
          <w:b/>
          <w:sz w:val="28"/>
          <w:szCs w:val="28"/>
          <w:lang w:val="af-ZA"/>
        </w:rPr>
        <w:t xml:space="preserve"> </w:t>
      </w:r>
      <w:r w:rsidR="00F93F01" w:rsidRPr="00D66302">
        <w:rPr>
          <w:rFonts w:ascii="Sylfaen" w:hAnsi="Sylfaen"/>
          <w:b/>
          <w:sz w:val="28"/>
          <w:szCs w:val="28"/>
        </w:rPr>
        <w:t>Տ</w:t>
      </w:r>
      <w:r w:rsidR="00F93F01" w:rsidRPr="00D66302">
        <w:rPr>
          <w:rFonts w:ascii="Sylfaen" w:hAnsi="Sylfaen"/>
          <w:b/>
          <w:sz w:val="28"/>
          <w:szCs w:val="28"/>
          <w:lang w:val="af-ZA"/>
        </w:rPr>
        <w:t xml:space="preserve">եքստային խնդիրների </w:t>
      </w:r>
      <w:r w:rsidR="00F93F01" w:rsidRPr="00D66302">
        <w:rPr>
          <w:rFonts w:ascii="Sylfaen" w:hAnsi="Sylfaen"/>
          <w:b/>
          <w:sz w:val="28"/>
          <w:szCs w:val="28"/>
        </w:rPr>
        <w:t>նպատակներն</w:t>
      </w:r>
      <w:r w:rsidR="00F93F01" w:rsidRPr="00D66302">
        <w:rPr>
          <w:rFonts w:ascii="Sylfaen" w:hAnsi="Sylfaen"/>
          <w:b/>
          <w:sz w:val="28"/>
          <w:szCs w:val="28"/>
          <w:lang w:val="af-ZA"/>
        </w:rPr>
        <w:t xml:space="preserve"> </w:t>
      </w:r>
      <w:r w:rsidR="00F93F01" w:rsidRPr="00D66302">
        <w:rPr>
          <w:rFonts w:ascii="Sylfaen" w:hAnsi="Sylfaen"/>
          <w:b/>
          <w:sz w:val="28"/>
          <w:szCs w:val="28"/>
        </w:rPr>
        <w:t>ու</w:t>
      </w:r>
      <w:r w:rsidR="00F93F01" w:rsidRPr="00D66302">
        <w:rPr>
          <w:rFonts w:ascii="Sylfaen" w:hAnsi="Sylfaen"/>
          <w:b/>
          <w:sz w:val="28"/>
          <w:szCs w:val="28"/>
          <w:lang w:val="af-ZA"/>
        </w:rPr>
        <w:t xml:space="preserve"> գործառույթներ</w:t>
      </w:r>
      <w:r w:rsidR="00F93F01" w:rsidRPr="00D66302">
        <w:rPr>
          <w:rFonts w:ascii="Sylfaen" w:hAnsi="Sylfaen"/>
          <w:b/>
          <w:sz w:val="28"/>
          <w:szCs w:val="28"/>
        </w:rPr>
        <w:t>ը</w:t>
      </w:r>
      <w:r w:rsidR="00F93F01" w:rsidRPr="00D66302">
        <w:rPr>
          <w:rFonts w:ascii="Sylfaen" w:hAnsi="Sylfaen"/>
          <w:b/>
          <w:sz w:val="28"/>
          <w:szCs w:val="28"/>
          <w:lang w:val="af-ZA"/>
        </w:rPr>
        <w:t xml:space="preserve"> </w:t>
      </w:r>
      <w:r w:rsidR="00F93F01" w:rsidRPr="00D66302">
        <w:rPr>
          <w:rFonts w:ascii="Sylfaen" w:hAnsi="Sylfaen"/>
          <w:b/>
          <w:sz w:val="28"/>
          <w:szCs w:val="28"/>
        </w:rPr>
        <w:t>մ</w:t>
      </w:r>
      <w:r w:rsidR="00F93F01" w:rsidRPr="00D66302">
        <w:rPr>
          <w:rFonts w:ascii="Sylfaen" w:hAnsi="Sylfaen"/>
          <w:b/>
          <w:sz w:val="28"/>
          <w:szCs w:val="28"/>
          <w:lang w:val="af-ZA"/>
        </w:rPr>
        <w:t xml:space="preserve">աթեմատիկայի </w:t>
      </w:r>
      <w:r w:rsidR="00F93F01" w:rsidRPr="00D66302">
        <w:rPr>
          <w:rFonts w:ascii="Sylfaen" w:hAnsi="Sylfaen"/>
          <w:b/>
          <w:sz w:val="28"/>
          <w:szCs w:val="28"/>
        </w:rPr>
        <w:t>տարրական</w:t>
      </w:r>
      <w:r w:rsidR="00F93F01" w:rsidRPr="00D66302">
        <w:rPr>
          <w:rFonts w:ascii="Sylfaen" w:hAnsi="Sylfaen"/>
          <w:b/>
          <w:sz w:val="28"/>
          <w:szCs w:val="28"/>
          <w:lang w:val="af-ZA"/>
        </w:rPr>
        <w:t xml:space="preserve"> դասընթացում </w:t>
      </w:r>
    </w:p>
    <w:p w14:paraId="7D8FCED9" w14:textId="77777777" w:rsidR="00F93F01" w:rsidRPr="00D66302" w:rsidRDefault="00F93F01" w:rsidP="00F93F01">
      <w:pPr>
        <w:tabs>
          <w:tab w:val="left" w:pos="0"/>
          <w:tab w:val="left" w:pos="3495"/>
        </w:tabs>
        <w:spacing w:after="0" w:line="360" w:lineRule="auto"/>
        <w:ind w:firstLine="284"/>
        <w:jc w:val="both"/>
        <w:rPr>
          <w:rFonts w:ascii="Sylfaen" w:hAnsi="Sylfaen"/>
          <w:b/>
          <w:sz w:val="28"/>
          <w:szCs w:val="28"/>
          <w:highlight w:val="yellow"/>
          <w:lang w:val="af-ZA"/>
        </w:rPr>
      </w:pPr>
    </w:p>
    <w:p w14:paraId="460FB9BC" w14:textId="489B3036" w:rsidR="00F93F01" w:rsidRPr="00D66302" w:rsidRDefault="001F253E" w:rsidP="00A261EB">
      <w:pPr>
        <w:tabs>
          <w:tab w:val="left" w:pos="0"/>
        </w:tabs>
        <w:spacing w:after="0" w:line="360" w:lineRule="auto"/>
        <w:rPr>
          <w:rFonts w:ascii="Sylfaen" w:hAnsi="Sylfaen" w:cs="Sylfaen"/>
          <w:sz w:val="24"/>
          <w:szCs w:val="24"/>
          <w:lang w:val="hy-AM"/>
        </w:rPr>
      </w:pPr>
      <w:bookmarkStart w:id="6" w:name="_Hlk31320922"/>
      <w:r w:rsidRPr="00D66302">
        <w:rPr>
          <w:rFonts w:ascii="Sylfaen" w:hAnsi="Sylfaen"/>
          <w:b/>
          <w:sz w:val="28"/>
          <w:szCs w:val="28"/>
          <w:lang w:val="af-ZA"/>
        </w:rPr>
        <w:t>2.</w:t>
      </w:r>
      <w:r w:rsidRPr="00D66302">
        <w:rPr>
          <w:rFonts w:ascii="Sylfaen" w:hAnsi="Sylfaen"/>
          <w:b/>
          <w:sz w:val="28"/>
          <w:szCs w:val="28"/>
          <w:lang w:val="hy-AM"/>
        </w:rPr>
        <w:t>1</w:t>
      </w:r>
      <w:r w:rsidR="00F93F01" w:rsidRPr="00D66302">
        <w:rPr>
          <w:rFonts w:ascii="Sylfaen" w:hAnsi="Sylfaen"/>
          <w:b/>
          <w:sz w:val="28"/>
          <w:szCs w:val="28"/>
          <w:lang w:val="af-ZA"/>
        </w:rPr>
        <w:t xml:space="preserve"> Տեքստային խնդիրների լուծման մեթոդական գործառույթները</w:t>
      </w:r>
    </w:p>
    <w:bookmarkEnd w:id="6"/>
    <w:p w14:paraId="645528ED" w14:textId="77777777" w:rsidR="00F93F01" w:rsidRPr="00D66302" w:rsidRDefault="00F93F01" w:rsidP="00F93F01">
      <w:pPr>
        <w:tabs>
          <w:tab w:val="left" w:pos="0"/>
        </w:tabs>
        <w:spacing w:after="0" w:line="360" w:lineRule="auto"/>
        <w:jc w:val="both"/>
        <w:rPr>
          <w:rFonts w:ascii="Sylfaen" w:hAnsi="Sylfaen" w:cs="Sylfaen"/>
          <w:sz w:val="24"/>
          <w:szCs w:val="24"/>
          <w:lang w:val="hy-AM"/>
        </w:rPr>
      </w:pPr>
    </w:p>
    <w:p w14:paraId="320FFED0" w14:textId="77777777" w:rsidR="00F93F01" w:rsidRPr="00D66302" w:rsidRDefault="00F93F01" w:rsidP="00F93F01">
      <w:pPr>
        <w:tabs>
          <w:tab w:val="left" w:pos="0"/>
        </w:tabs>
        <w:spacing w:after="0" w:line="360" w:lineRule="auto"/>
        <w:ind w:firstLine="284"/>
        <w:jc w:val="both"/>
        <w:rPr>
          <w:rFonts w:ascii="Sylfaen" w:hAnsi="Sylfaen"/>
          <w:b/>
          <w:sz w:val="24"/>
          <w:szCs w:val="24"/>
          <w:lang w:val="hy-AM"/>
        </w:rPr>
      </w:pPr>
      <w:r w:rsidRPr="00D66302">
        <w:rPr>
          <w:rFonts w:ascii="Sylfaen" w:hAnsi="Sylfaen" w:cs="Sylfaen"/>
          <w:sz w:val="24"/>
          <w:szCs w:val="24"/>
          <w:lang w:val="hy-AM"/>
        </w:rPr>
        <w:t>Տարրական դասարաններում  մաթեմատիկայի ուսուցումն անհնար է  պատկերացնել առանց խնդիրների լուծման, որոնց օգնությամբ  իմաստավորվում և հիմնավորվում է տեսական նյութը, ուսուցանվող մաթեմատիկական նյութը կապվում է երեխայի շրջապատի և առօրյա կյանքի հետ:</w:t>
      </w:r>
    </w:p>
    <w:p w14:paraId="2AAF4EED"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Խնդրի լուծումը մարզում է երեխայի միտքը, զարգացնում նրա  միտքը, երևակայությունը և տրամաբանական մտածողությունը, ձևավորում է դժվարությունները հաղթահարելու կամք ու սկսած  աշխատանքը մինչև  վերջ հասցնելու սովորություն:</w:t>
      </w:r>
    </w:p>
    <w:p w14:paraId="22739A03"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Առաջատար մեթոդիստները նշում են, որ տարրական դասարաններում տեքստային խնդիրների լուծումը երկու նպատակ է հետապնդում՝ մի կողմից սովորել լուծել տարբեր տեսակի տեքստային խնդիրներ, մյուս կողմից՝ տեքստային խնդիրներն իրենք հենց հանդես են գալիս որպես ուսման, դաստիարակման միջոց դպրոցականների համար:</w:t>
      </w:r>
    </w:p>
    <w:p w14:paraId="00AED922" w14:textId="5F3DAD86" w:rsidR="00F93F01" w:rsidRPr="00D66302" w:rsidRDefault="00F93F01" w:rsidP="00295E80">
      <w:pPr>
        <w:tabs>
          <w:tab w:val="left" w:pos="0"/>
          <w:tab w:val="left" w:pos="3495"/>
        </w:tabs>
        <w:spacing w:after="0" w:line="360" w:lineRule="auto"/>
        <w:ind w:firstLine="284"/>
        <w:jc w:val="both"/>
        <w:rPr>
          <w:rFonts w:ascii="Sylfaen" w:hAnsi="Sylfaen"/>
          <w:sz w:val="24"/>
          <w:szCs w:val="24"/>
          <w:lang w:val="hy-AM"/>
        </w:rPr>
      </w:pPr>
      <w:r w:rsidRPr="00D66302">
        <w:rPr>
          <w:rFonts w:ascii="Sylfaen" w:hAnsi="Sylfaen"/>
          <w:sz w:val="24"/>
          <w:szCs w:val="24"/>
          <w:lang w:val="hy-AM"/>
        </w:rPr>
        <w:t>Կրտսեր դպրոցականներին մաթեմատիկա սովորեցնելիս այդ խնդիրների լուծմանը ավելի շատ ուշադրություն է տրամադրվում:</w:t>
      </w:r>
    </w:p>
    <w:p w14:paraId="4ECCAFF6"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 xml:space="preserve">Բաղադրյալ խնդիրները լուծելիս երեխաները այն մասնատում են մի շարք պարզ խնդիրների և դրանք հաջորդաբար լուծում: </w:t>
      </w:r>
      <w:r w:rsidR="00BB7FB8" w:rsidRPr="00D66302">
        <w:rPr>
          <w:rFonts w:ascii="Sylfaen" w:hAnsi="Sylfaen"/>
          <w:sz w:val="24"/>
          <w:szCs w:val="24"/>
          <w:lang w:val="hy-AM"/>
        </w:rPr>
        <w:t>Ա</w:t>
      </w:r>
      <w:r w:rsidRPr="00D66302">
        <w:rPr>
          <w:rFonts w:ascii="Sylfaen" w:hAnsi="Sylfaen"/>
          <w:sz w:val="24"/>
          <w:szCs w:val="24"/>
          <w:lang w:val="hy-AM"/>
        </w:rPr>
        <w:t xml:space="preserve">յդ պատճառով բաղադրյալ խնդրի լուծման անհրաժեշտ պայման է հանդիսանում բաղադրյալ խնդրի մեջ մտնող պարզ խնդիրները լուծելու  երեխաների կարողությունները: </w:t>
      </w:r>
      <w:bookmarkStart w:id="7" w:name="_Hlk6265149"/>
      <w:r w:rsidRPr="00D66302">
        <w:rPr>
          <w:rFonts w:ascii="Sylfaen" w:hAnsi="Sylfaen"/>
          <w:sz w:val="24"/>
          <w:szCs w:val="24"/>
          <w:lang w:val="hy-AM"/>
        </w:rPr>
        <w:t>Յուրաքանչյուր խնդրի լուծման գործընթացը իրականանում</w:t>
      </w:r>
      <w:r w:rsidR="00BB7FB8" w:rsidRPr="00D66302">
        <w:rPr>
          <w:rFonts w:ascii="Sylfaen" w:hAnsi="Sylfaen"/>
          <w:sz w:val="24"/>
          <w:szCs w:val="24"/>
          <w:lang w:val="hy-AM"/>
        </w:rPr>
        <w:t xml:space="preserve"> </w:t>
      </w:r>
      <w:r w:rsidRPr="00D66302">
        <w:rPr>
          <w:rFonts w:ascii="Sylfaen" w:hAnsi="Sylfaen"/>
          <w:sz w:val="24"/>
          <w:szCs w:val="24"/>
          <w:lang w:val="hy-AM"/>
        </w:rPr>
        <w:t>է փուլերով.</w:t>
      </w:r>
    </w:p>
    <w:p w14:paraId="1D875C91"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Փուլ 1 - Խնդրի բովանդակության ծանոթացում</w:t>
      </w:r>
    </w:p>
    <w:p w14:paraId="6CF6F0B4"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Փուլ 2 - Խնդրի բովանդակության վերլուծություն, համառոտագրում, լուծման պլանի կազմումը</w:t>
      </w:r>
    </w:p>
    <w:p w14:paraId="587D14E9"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lastRenderedPageBreak/>
        <w:t>Փուլ 3 - Խնդրի լուծման պլանի իրականացում  (խնդրի լուծում)</w:t>
      </w:r>
    </w:p>
    <w:p w14:paraId="519821A9"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Փուլ 4 - Խնդրի լուծման ստուգում</w:t>
      </w:r>
    </w:p>
    <w:bookmarkEnd w:id="7"/>
    <w:p w14:paraId="54502344"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Նախքան խնդրի բովանդակության հետ ծանոթացնելը, բացատրել խնդրում եղած անծանոթ բառերի իմաստը, որպեսզի դրանք չանդրադառնան խնդրի իմաստի ընկալման վրա:</w:t>
      </w:r>
    </w:p>
    <w:p w14:paraId="2165BD80" w14:textId="77777777" w:rsidR="00F93F01" w:rsidRPr="00D66302" w:rsidRDefault="00F93F01" w:rsidP="00F93F01">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 xml:space="preserve">Խնդրի բովանդակությունը աշակերտներին կարելի է հաղորդել. </w:t>
      </w:r>
    </w:p>
    <w:p w14:paraId="57238A27" w14:textId="77777777" w:rsidR="00F93F01" w:rsidRPr="00D66302" w:rsidRDefault="00F93F01" w:rsidP="00F93F01">
      <w:pPr>
        <w:pStyle w:val="ListParagraph"/>
        <w:numPr>
          <w:ilvl w:val="0"/>
          <w:numId w:val="26"/>
        </w:numPr>
        <w:tabs>
          <w:tab w:val="left" w:pos="0"/>
        </w:tabs>
        <w:spacing w:after="0" w:line="360" w:lineRule="auto"/>
        <w:ind w:left="0" w:firstLine="284"/>
        <w:jc w:val="both"/>
        <w:rPr>
          <w:rFonts w:ascii="Sylfaen" w:hAnsi="Sylfaen"/>
          <w:sz w:val="24"/>
          <w:szCs w:val="24"/>
          <w:lang w:val="hy-AM"/>
        </w:rPr>
      </w:pPr>
      <w:r w:rsidRPr="00D66302">
        <w:rPr>
          <w:rFonts w:ascii="Sylfaen" w:hAnsi="Sylfaen" w:cs="Arial"/>
          <w:sz w:val="24"/>
          <w:szCs w:val="24"/>
          <w:lang w:val="hy-AM"/>
        </w:rPr>
        <w:t>խնդիրը</w:t>
      </w:r>
      <w:r w:rsidRPr="00D66302">
        <w:rPr>
          <w:rFonts w:ascii="Sylfaen" w:hAnsi="Sylfaen"/>
          <w:sz w:val="24"/>
          <w:szCs w:val="24"/>
          <w:lang w:val="hy-AM"/>
        </w:rPr>
        <w:t xml:space="preserve"> կարդում է ուսուցիչը (երբ աշակերտները կարդալ չգիտեն, տեքստը բավականին երկար է կամ տեքստը չունեն)</w:t>
      </w:r>
    </w:p>
    <w:p w14:paraId="0977CBEB" w14:textId="77777777" w:rsidR="00F93F01" w:rsidRPr="00D66302" w:rsidRDefault="00F93F01" w:rsidP="00F93F01">
      <w:pPr>
        <w:pStyle w:val="ListParagraph"/>
        <w:numPr>
          <w:ilvl w:val="0"/>
          <w:numId w:val="26"/>
        </w:numPr>
        <w:tabs>
          <w:tab w:val="left" w:pos="0"/>
        </w:tabs>
        <w:spacing w:after="0" w:line="360" w:lineRule="auto"/>
        <w:ind w:left="0" w:firstLine="284"/>
        <w:jc w:val="both"/>
        <w:rPr>
          <w:rFonts w:ascii="Sylfaen" w:hAnsi="Sylfaen"/>
          <w:sz w:val="24"/>
          <w:szCs w:val="24"/>
          <w:lang w:val="hy-AM"/>
        </w:rPr>
      </w:pPr>
      <w:r w:rsidRPr="00D66302">
        <w:rPr>
          <w:rFonts w:ascii="Sylfaen" w:hAnsi="Sylfaen"/>
          <w:sz w:val="24"/>
          <w:szCs w:val="24"/>
          <w:lang w:val="hy-AM"/>
        </w:rPr>
        <w:t>աշակերտներից մեկը կարդում է խնդիրը, իսկ մյուսները հետևում են</w:t>
      </w:r>
    </w:p>
    <w:p w14:paraId="53D6B05D" w14:textId="77777777" w:rsidR="00F93F01" w:rsidRPr="00D66302" w:rsidRDefault="00F93F01" w:rsidP="00F93F01">
      <w:pPr>
        <w:pStyle w:val="ListParagraph"/>
        <w:numPr>
          <w:ilvl w:val="0"/>
          <w:numId w:val="26"/>
        </w:numPr>
        <w:tabs>
          <w:tab w:val="left" w:pos="0"/>
        </w:tabs>
        <w:spacing w:after="0" w:line="360" w:lineRule="auto"/>
        <w:ind w:left="0" w:firstLine="284"/>
        <w:jc w:val="both"/>
        <w:rPr>
          <w:rFonts w:ascii="Sylfaen" w:hAnsi="Sylfaen"/>
          <w:sz w:val="24"/>
          <w:szCs w:val="24"/>
          <w:lang w:val="hy-AM"/>
        </w:rPr>
      </w:pPr>
      <w:r w:rsidRPr="00D66302">
        <w:rPr>
          <w:rFonts w:ascii="Sylfaen" w:hAnsi="Sylfaen"/>
          <w:sz w:val="24"/>
          <w:szCs w:val="24"/>
          <w:lang w:val="hy-AM"/>
        </w:rPr>
        <w:t>աշակերտները կարդում են մտքում, հետո պատասխանում են ուսուցչի հարցերին</w:t>
      </w:r>
    </w:p>
    <w:p w14:paraId="6E38D040" w14:textId="77777777" w:rsidR="00F93F01" w:rsidRPr="00D66302" w:rsidRDefault="00F93F01" w:rsidP="00F93F01">
      <w:pPr>
        <w:pStyle w:val="ListParagraph"/>
        <w:numPr>
          <w:ilvl w:val="0"/>
          <w:numId w:val="26"/>
        </w:numPr>
        <w:tabs>
          <w:tab w:val="left" w:pos="0"/>
        </w:tabs>
        <w:spacing w:after="0" w:line="360" w:lineRule="auto"/>
        <w:ind w:left="0" w:firstLine="284"/>
        <w:jc w:val="both"/>
        <w:rPr>
          <w:rFonts w:ascii="Sylfaen" w:hAnsi="Sylfaen"/>
          <w:sz w:val="24"/>
          <w:szCs w:val="24"/>
          <w:lang w:val="hy-AM"/>
        </w:rPr>
      </w:pPr>
      <w:r w:rsidRPr="00D66302">
        <w:rPr>
          <w:rFonts w:ascii="Sylfaen" w:hAnsi="Sylfaen"/>
          <w:sz w:val="24"/>
          <w:szCs w:val="24"/>
          <w:lang w:val="hy-AM"/>
        </w:rPr>
        <w:t>աշակերտներից  մեկը  կարդում   է   խնդիրը,   մյուսները   գրքերը   փակ   ուշադիր լսում են</w:t>
      </w:r>
    </w:p>
    <w:p w14:paraId="149A19BE" w14:textId="77777777" w:rsidR="00F93F01" w:rsidRPr="00D66302" w:rsidRDefault="00F93F01" w:rsidP="00F93F01">
      <w:pPr>
        <w:pStyle w:val="ListParagraph"/>
        <w:numPr>
          <w:ilvl w:val="0"/>
          <w:numId w:val="26"/>
        </w:numPr>
        <w:tabs>
          <w:tab w:val="left" w:pos="0"/>
        </w:tabs>
        <w:spacing w:after="0" w:line="360" w:lineRule="auto"/>
        <w:ind w:left="0" w:firstLine="284"/>
        <w:jc w:val="both"/>
        <w:rPr>
          <w:rFonts w:ascii="Sylfaen" w:hAnsi="Sylfaen"/>
          <w:sz w:val="24"/>
          <w:szCs w:val="24"/>
          <w:lang w:val="hy-AM"/>
        </w:rPr>
      </w:pPr>
      <w:r w:rsidRPr="00D66302">
        <w:rPr>
          <w:rFonts w:ascii="Sylfaen" w:hAnsi="Sylfaen"/>
          <w:sz w:val="24"/>
          <w:szCs w:val="24"/>
          <w:lang w:val="hy-AM"/>
        </w:rPr>
        <w:t>աշակերտները կարդում են մտքում, հետո նրանցից մեկը պատմում է խնդրի բովանդակությունը:</w:t>
      </w:r>
    </w:p>
    <w:p w14:paraId="68F666B6" w14:textId="3284F1D4" w:rsidR="00F93F01" w:rsidRPr="00D66302" w:rsidRDefault="00F93F01" w:rsidP="00125545">
      <w:pPr>
        <w:tabs>
          <w:tab w:val="left" w:pos="0"/>
          <w:tab w:val="left" w:pos="3495"/>
        </w:tabs>
        <w:spacing w:after="0" w:line="360" w:lineRule="auto"/>
        <w:ind w:firstLine="284"/>
        <w:jc w:val="both"/>
        <w:rPr>
          <w:rFonts w:ascii="Sylfaen" w:hAnsi="Sylfaen"/>
          <w:sz w:val="24"/>
          <w:szCs w:val="24"/>
          <w:lang w:val="hy-AM"/>
        </w:rPr>
      </w:pPr>
      <w:r w:rsidRPr="00D66302">
        <w:rPr>
          <w:rFonts w:ascii="Sylfaen" w:hAnsi="Sylfaen"/>
          <w:sz w:val="24"/>
          <w:szCs w:val="24"/>
          <w:lang w:val="hy-AM"/>
        </w:rPr>
        <w:t>Մեծ ուշադրություն պետք է դարձնել խնդրի բովանդակության հետ կապված աշխատանքին, տվյալ իրավիճակի իմաստավորման, խնդրում առկա կապերի, ինչպես նաև տվյալների և պահանջի միջև առկա կապի վրա</w:t>
      </w:r>
      <w:r w:rsidR="00125545" w:rsidRPr="00D66302">
        <w:rPr>
          <w:rFonts w:ascii="Sylfaen" w:hAnsi="Sylfaen"/>
          <w:sz w:val="24"/>
          <w:szCs w:val="24"/>
          <w:lang w:val="hy-AM"/>
        </w:rPr>
        <w:t xml:space="preserve">։ </w:t>
      </w:r>
      <w:r w:rsidRPr="00D66302">
        <w:rPr>
          <w:rFonts w:ascii="Sylfaen" w:hAnsi="Sylfaen"/>
          <w:sz w:val="24"/>
          <w:szCs w:val="24"/>
          <w:lang w:val="hy-AM"/>
        </w:rPr>
        <w:t>Խնդրի պահանջի և հարցի միջև կարելի է ընդմիջում տալ, եթե հարցը  խնդրի վերջում է: Խնդրի բովանդակության արտահայտիչ կարդալ պետք է սովորեցնել  նաև աշակերտներին: Խնդրի բովանդակության ընկալումը  անհրաժեշտ է կազմակերպել ոչ միայն լսողական, այլև   տեսողական զգայարանների մասնակցությամբ</w:t>
      </w:r>
      <w:r w:rsidR="00125545" w:rsidRPr="00D66302">
        <w:rPr>
          <w:rFonts w:ascii="Sylfaen" w:hAnsi="Sylfaen"/>
          <w:sz w:val="24"/>
          <w:szCs w:val="24"/>
          <w:lang w:val="hy-AM"/>
        </w:rPr>
        <w:t>:</w:t>
      </w:r>
    </w:p>
    <w:p w14:paraId="4FCF47BB" w14:textId="77777777" w:rsidR="00F93F01" w:rsidRPr="00D66302" w:rsidRDefault="00F93F01" w:rsidP="00F93F01">
      <w:pPr>
        <w:tabs>
          <w:tab w:val="left" w:pos="0"/>
        </w:tabs>
        <w:spacing w:after="0" w:line="360" w:lineRule="auto"/>
        <w:ind w:firstLine="284"/>
        <w:jc w:val="both"/>
        <w:rPr>
          <w:rFonts w:ascii="Sylfaen" w:hAnsi="Sylfaen" w:cs="Arial Armenian"/>
          <w:sz w:val="24"/>
          <w:szCs w:val="24"/>
          <w:lang w:val="af-ZA"/>
        </w:rPr>
      </w:pPr>
      <w:r w:rsidRPr="00D66302">
        <w:rPr>
          <w:rFonts w:ascii="Sylfaen" w:hAnsi="Sylfaen" w:cs="Arial Armenian"/>
          <w:sz w:val="24"/>
          <w:szCs w:val="24"/>
          <w:lang w:val="af-ZA"/>
        </w:rPr>
        <w:t>Տեքստային խնդիրը բառերով ձևակերպված հարց է, որի պատասխանը տրվում է թվաբանական գործողության կամ գործողությունների միջոցով: Ըստ գործողությունների թվի խնդիրները կարող են լինել պարզ կամ բաղադրյալ: Պարզ խնդիրները լուծվում են թվաբանական մեկ գործողությամբ, իսկ բաղադրյալ խնդիրները՝ մեկից ավելի գործողությունների միջոցով:</w:t>
      </w:r>
    </w:p>
    <w:p w14:paraId="5DFFB530" w14:textId="77777777" w:rsidR="00F93F01" w:rsidRPr="00D66302" w:rsidRDefault="00F93F01" w:rsidP="00F93F01">
      <w:pPr>
        <w:tabs>
          <w:tab w:val="left" w:pos="0"/>
        </w:tabs>
        <w:spacing w:after="0" w:line="360" w:lineRule="auto"/>
        <w:ind w:firstLine="284"/>
        <w:jc w:val="both"/>
        <w:rPr>
          <w:rFonts w:ascii="Sylfaen" w:hAnsi="Sylfaen" w:cs="Arial Armenian"/>
          <w:sz w:val="24"/>
          <w:szCs w:val="24"/>
          <w:lang w:val="af-ZA"/>
        </w:rPr>
      </w:pPr>
      <w:r w:rsidRPr="00D66302">
        <w:rPr>
          <w:rFonts w:ascii="Sylfaen" w:hAnsi="Sylfaen" w:cs="Arial Armenian"/>
          <w:sz w:val="24"/>
          <w:szCs w:val="24"/>
          <w:lang w:val="af-ZA"/>
        </w:rPr>
        <w:lastRenderedPageBreak/>
        <w:t xml:space="preserve">Տեքստային խնդիրների լուծման հիմնական պայմանը՝ ինֆորմացիայի ճիշտ ընկալումն ու մշակումն է: </w:t>
      </w:r>
      <w:r w:rsidR="00BB7FB8" w:rsidRPr="00D66302">
        <w:rPr>
          <w:rFonts w:ascii="Sylfaen" w:hAnsi="Sylfaen" w:cs="Arial Armenian"/>
          <w:sz w:val="24"/>
          <w:szCs w:val="24"/>
          <w:lang w:val="af-ZA"/>
        </w:rPr>
        <w:t>Առ</w:t>
      </w:r>
      <w:r w:rsidRPr="00D66302">
        <w:rPr>
          <w:rFonts w:ascii="Sylfaen" w:hAnsi="Sylfaen" w:cs="Arial Armenian"/>
          <w:sz w:val="24"/>
          <w:szCs w:val="24"/>
          <w:lang w:val="af-ZA"/>
        </w:rPr>
        <w:t>աջին իսկ քայլերից երեխաները պետք է հասկանան, որ հնարավոր չէ խնդիրը լուծել առանց խնդրի բովանդակության ճիշտ ըմբռնման:</w:t>
      </w:r>
    </w:p>
    <w:p w14:paraId="69ADEB0C" w14:textId="1CBE5CE3" w:rsidR="00F93F01" w:rsidRPr="00D66302" w:rsidRDefault="00F93F01" w:rsidP="00125545">
      <w:pPr>
        <w:tabs>
          <w:tab w:val="left" w:pos="0"/>
        </w:tabs>
        <w:spacing w:after="0" w:line="360" w:lineRule="auto"/>
        <w:ind w:firstLine="284"/>
        <w:jc w:val="both"/>
        <w:rPr>
          <w:rFonts w:ascii="Sylfaen" w:hAnsi="Sylfaen" w:cs="Arial Armenian"/>
          <w:sz w:val="24"/>
          <w:szCs w:val="24"/>
          <w:lang w:val="hy-AM"/>
        </w:rPr>
      </w:pPr>
      <w:r w:rsidRPr="00D66302">
        <w:rPr>
          <w:rFonts w:ascii="Sylfaen" w:hAnsi="Sylfaen" w:cs="Arial Armenian"/>
          <w:sz w:val="24"/>
          <w:szCs w:val="24"/>
          <w:lang w:val="af-ZA"/>
        </w:rPr>
        <w:t xml:space="preserve">Լուծել խնդիրը նշանակում է պատասխանել խնդրի հարցին: Խնդիրը լուծելու համար պետք է վերլուծել խնդրի պայմանը, կազմել գործողությունների կատարման պլանը, կատարել համապատասխան գործողությունները, ստանալ պատասխանը և ստուգել ստացված պատասխանը: </w:t>
      </w:r>
      <w:bookmarkStart w:id="8" w:name="_Hlk6265177"/>
      <w:r w:rsidRPr="00D66302">
        <w:rPr>
          <w:rFonts w:ascii="Sylfaen" w:hAnsi="Sylfaen" w:cs="Arial Armenian"/>
          <w:sz w:val="24"/>
          <w:szCs w:val="24"/>
          <w:lang w:val="af-ZA"/>
        </w:rPr>
        <w:t>Աշակերտը պետք է կարողանա հստակ պատասխան տալ՝ ի՞նչ գործողություն է կատարելու և ինչու՞, էլ ի՞նչ ձևով կարելի է խնդիրը լուծել, լուծման ո՞ր եղանակն է ավելի ռացիոնալ հարցերին:</w:t>
      </w:r>
      <w:bookmarkEnd w:id="8"/>
    </w:p>
    <w:p w14:paraId="501F2DF5" w14:textId="77777777" w:rsidR="00F93F01" w:rsidRPr="00D66302" w:rsidRDefault="00F93F01" w:rsidP="00F93F01">
      <w:pPr>
        <w:tabs>
          <w:tab w:val="left" w:pos="0"/>
        </w:tabs>
        <w:spacing w:after="0" w:line="360" w:lineRule="auto"/>
        <w:ind w:firstLine="284"/>
        <w:jc w:val="both"/>
        <w:rPr>
          <w:rFonts w:ascii="Sylfaen" w:hAnsi="Sylfaen" w:cs="Arial Armenian"/>
          <w:sz w:val="24"/>
          <w:szCs w:val="24"/>
          <w:lang w:val="af-ZA"/>
        </w:rPr>
      </w:pPr>
      <w:r w:rsidRPr="00D66302">
        <w:rPr>
          <w:rFonts w:ascii="Sylfaen" w:hAnsi="Sylfaen" w:cs="Arial Armenian"/>
          <w:sz w:val="24"/>
          <w:szCs w:val="24"/>
          <w:lang w:val="af-ZA"/>
        </w:rPr>
        <w:t>Հաջորդ քայլը խնդրի համառո</w:t>
      </w:r>
      <w:r w:rsidRPr="00D66302">
        <w:rPr>
          <w:rFonts w:ascii="Sylfaen" w:hAnsi="Sylfaen" w:cs="Arial Armenian"/>
          <w:sz w:val="24"/>
          <w:szCs w:val="24"/>
          <w:lang w:val="hy-AM"/>
        </w:rPr>
        <w:t>տ</w:t>
      </w:r>
      <w:r w:rsidRPr="00D66302">
        <w:rPr>
          <w:rFonts w:ascii="Sylfaen" w:hAnsi="Sylfaen" w:cs="Arial Armenian"/>
          <w:sz w:val="24"/>
          <w:szCs w:val="24"/>
          <w:lang w:val="af-ZA"/>
        </w:rPr>
        <w:t>ագրությունն է, որը կարելի է կատարել տարբեր եղանակներով՝ գրել միայն թվական տվյալները, պատկերել գրաֆիկորեն, հատվածների օգնությամբ, աղյուսակների միջոցով և այլն: Համառոտագրությունը պետք է պարունակի տ</w:t>
      </w:r>
      <w:r w:rsidRPr="00D66302">
        <w:rPr>
          <w:rFonts w:ascii="Sylfaen" w:hAnsi="Sylfaen" w:cs="Arial Armenian"/>
          <w:sz w:val="24"/>
          <w:szCs w:val="24"/>
          <w:lang w:val="hy-AM"/>
        </w:rPr>
        <w:t>ր</w:t>
      </w:r>
      <w:r w:rsidRPr="00D66302">
        <w:rPr>
          <w:rFonts w:ascii="Sylfaen" w:hAnsi="Sylfaen" w:cs="Arial Armenian"/>
          <w:sz w:val="24"/>
          <w:szCs w:val="24"/>
          <w:lang w:val="af-ZA"/>
        </w:rPr>
        <w:t>ված թվերը, անհայտները, ինչպես նաև որոշակի բառեր, որոնք պետք է ցույց տան, թե ինչի՞ մասին է խոսվում խնդրում և ի՞նչ հարաբերության մեջ են նրանք գտնվում: Համառոտագրությանը հաջորդում է խնդրի լուծման եղանակի ընտրությունը:</w:t>
      </w:r>
    </w:p>
    <w:p w14:paraId="573300D8" w14:textId="77777777" w:rsidR="00F93F01" w:rsidRPr="00D66302" w:rsidRDefault="00F93F01" w:rsidP="00F93F01">
      <w:pPr>
        <w:tabs>
          <w:tab w:val="left" w:pos="0"/>
        </w:tabs>
        <w:spacing w:after="0" w:line="360" w:lineRule="auto"/>
        <w:jc w:val="both"/>
        <w:rPr>
          <w:rFonts w:ascii="Sylfaen" w:hAnsi="Sylfaen" w:cs="Arial Armenian"/>
          <w:sz w:val="24"/>
          <w:szCs w:val="24"/>
          <w:lang w:val="af-ZA"/>
        </w:rPr>
      </w:pPr>
      <w:r w:rsidRPr="00D66302">
        <w:rPr>
          <w:rFonts w:ascii="Sylfaen" w:hAnsi="Sylfaen" w:cs="Arial Armenian"/>
          <w:sz w:val="24"/>
          <w:szCs w:val="24"/>
          <w:lang w:val="af-ZA"/>
        </w:rPr>
        <w:t xml:space="preserve"> Սովորաբար խնդրի լուծման եղանակը ընտրում են ելնելով նպատակահարմարությունից՝ թե տվյալ խնդրի լուծման համար ո՞ր եղանակն է ավելի հարմար:</w:t>
      </w:r>
    </w:p>
    <w:p w14:paraId="5AB44D70" w14:textId="77777777" w:rsidR="00F93F01" w:rsidRPr="00D66302" w:rsidRDefault="00F93F01" w:rsidP="00F93F01">
      <w:pPr>
        <w:tabs>
          <w:tab w:val="left" w:pos="0"/>
        </w:tabs>
        <w:spacing w:after="0" w:line="360" w:lineRule="auto"/>
        <w:ind w:firstLine="284"/>
        <w:jc w:val="both"/>
        <w:rPr>
          <w:rFonts w:ascii="Sylfaen" w:hAnsi="Sylfaen" w:cs="Arial Armenian"/>
          <w:sz w:val="24"/>
          <w:szCs w:val="24"/>
          <w:lang w:val="af-ZA"/>
        </w:rPr>
      </w:pPr>
      <w:r w:rsidRPr="00D66302">
        <w:rPr>
          <w:rFonts w:ascii="Sylfaen" w:hAnsi="Sylfaen" w:cs="Arial Armenian"/>
          <w:sz w:val="24"/>
          <w:szCs w:val="24"/>
          <w:lang w:val="af-ZA"/>
        </w:rPr>
        <w:t>Աշակերտների համար առանձնակի դժվարություն են ներկայացնում բաղադրյալ խնդիրների լուծումը: Որպեսզի բաղադրյալ խնդիրների լուծման ժամանակ աշակերտները կարողանան կապ ստեղծել խդրի պահանջի և տվյալների միջև, նրանք պետք է վերլուծեն և համադրեն խնդրի բովանդակությունը, նրա մեջ մտնող թվական տվյալների մեջ եղած կախվածությունը:</w:t>
      </w:r>
    </w:p>
    <w:p w14:paraId="520B9BE6" w14:textId="77777777" w:rsidR="00F93F01" w:rsidRPr="00D66302" w:rsidRDefault="00F93F01" w:rsidP="00F93F01">
      <w:pPr>
        <w:tabs>
          <w:tab w:val="left" w:pos="0"/>
        </w:tabs>
        <w:spacing w:after="0" w:line="360" w:lineRule="auto"/>
        <w:ind w:firstLine="284"/>
        <w:jc w:val="both"/>
        <w:rPr>
          <w:rFonts w:ascii="Sylfaen" w:hAnsi="Sylfaen" w:cs="Arial Armenian"/>
          <w:sz w:val="24"/>
          <w:szCs w:val="24"/>
          <w:lang w:val="af-ZA"/>
        </w:rPr>
      </w:pPr>
      <w:r w:rsidRPr="00D66302">
        <w:rPr>
          <w:rFonts w:ascii="Sylfaen" w:hAnsi="Sylfaen" w:cs="Arial Armenian"/>
          <w:sz w:val="24"/>
          <w:szCs w:val="24"/>
          <w:lang w:val="af-ZA"/>
        </w:rPr>
        <w:t>Կարելի է խնդիրը վերլուծել հարցից գնալով դեպի տվյալները:</w:t>
      </w:r>
    </w:p>
    <w:p w14:paraId="3C546206" w14:textId="77777777" w:rsidR="00F93F01" w:rsidRPr="00D66302" w:rsidRDefault="00F93F01" w:rsidP="00F93F01">
      <w:pPr>
        <w:rPr>
          <w:rFonts w:ascii="Sylfaen" w:hAnsi="Sylfaen"/>
          <w:sz w:val="24"/>
          <w:szCs w:val="24"/>
          <w:lang w:val="hy-AM"/>
        </w:rPr>
      </w:pPr>
      <w:bookmarkStart w:id="9" w:name="_Hlk29309690"/>
    </w:p>
    <w:bookmarkEnd w:id="9"/>
    <w:p w14:paraId="6A3A6065" w14:textId="77777777" w:rsidR="00BF4DEF" w:rsidRPr="00D66302" w:rsidRDefault="00BF4DEF" w:rsidP="00FA69A2">
      <w:pPr>
        <w:tabs>
          <w:tab w:val="left" w:pos="0"/>
          <w:tab w:val="left" w:pos="3495"/>
        </w:tabs>
        <w:spacing w:after="0" w:line="360" w:lineRule="auto"/>
        <w:rPr>
          <w:rFonts w:ascii="Sylfaen" w:hAnsi="Sylfaen"/>
          <w:b/>
          <w:sz w:val="24"/>
          <w:szCs w:val="24"/>
          <w:lang w:val="hy-AM"/>
        </w:rPr>
      </w:pPr>
    </w:p>
    <w:p w14:paraId="5C90FAF3" w14:textId="77777777" w:rsidR="00BF4DEF" w:rsidRPr="00D66302" w:rsidRDefault="00BF4DEF" w:rsidP="00F93F01">
      <w:pPr>
        <w:tabs>
          <w:tab w:val="left" w:pos="0"/>
          <w:tab w:val="left" w:pos="3495"/>
        </w:tabs>
        <w:spacing w:after="0" w:line="360" w:lineRule="auto"/>
        <w:ind w:firstLine="284"/>
        <w:jc w:val="center"/>
        <w:rPr>
          <w:rFonts w:ascii="Sylfaen" w:hAnsi="Sylfaen"/>
          <w:b/>
          <w:sz w:val="24"/>
          <w:szCs w:val="24"/>
          <w:lang w:val="hy-AM"/>
        </w:rPr>
      </w:pPr>
    </w:p>
    <w:p w14:paraId="40F82A92" w14:textId="77777777" w:rsidR="0056677A" w:rsidRPr="00D66302" w:rsidRDefault="0056677A" w:rsidP="00F93F01">
      <w:pPr>
        <w:tabs>
          <w:tab w:val="left" w:pos="0"/>
        </w:tabs>
        <w:spacing w:after="0" w:line="360" w:lineRule="auto"/>
        <w:ind w:firstLine="284"/>
        <w:jc w:val="center"/>
        <w:rPr>
          <w:rFonts w:ascii="Sylfaen" w:hAnsi="Sylfaen"/>
          <w:b/>
          <w:sz w:val="24"/>
          <w:szCs w:val="24"/>
          <w:lang w:val="hy-AM"/>
        </w:rPr>
      </w:pPr>
    </w:p>
    <w:p w14:paraId="1368A18B" w14:textId="626B2F36" w:rsidR="00F93F01" w:rsidRPr="00D66302" w:rsidRDefault="002948FC" w:rsidP="002948FC">
      <w:pPr>
        <w:tabs>
          <w:tab w:val="left" w:pos="0"/>
        </w:tabs>
        <w:spacing w:after="0" w:line="360" w:lineRule="auto"/>
        <w:rPr>
          <w:rFonts w:ascii="Sylfaen" w:hAnsi="Sylfaen"/>
          <w:b/>
          <w:sz w:val="24"/>
          <w:szCs w:val="24"/>
          <w:lang w:val="hy-AM"/>
        </w:rPr>
      </w:pPr>
      <w:r w:rsidRPr="00D66302">
        <w:rPr>
          <w:rFonts w:ascii="Sylfaen" w:hAnsi="Sylfaen"/>
          <w:b/>
          <w:sz w:val="24"/>
          <w:szCs w:val="24"/>
          <w:lang w:val="hy-AM"/>
        </w:rPr>
        <w:t xml:space="preserve">             </w:t>
      </w:r>
      <w:r w:rsidR="001F253E" w:rsidRPr="00D66302">
        <w:rPr>
          <w:rFonts w:ascii="Sylfaen" w:hAnsi="Sylfaen"/>
          <w:b/>
          <w:sz w:val="28"/>
          <w:szCs w:val="28"/>
          <w:lang w:val="hy-AM"/>
        </w:rPr>
        <w:t>2.2</w:t>
      </w:r>
      <w:r w:rsidR="00F93F01" w:rsidRPr="00D66302">
        <w:rPr>
          <w:rFonts w:ascii="Sylfaen" w:hAnsi="Sylfaen"/>
          <w:b/>
          <w:sz w:val="28"/>
          <w:szCs w:val="28"/>
          <w:lang w:val="hy-AM"/>
        </w:rPr>
        <w:t xml:space="preserve"> Փորձարարական աշխատանքների արդյունքների ամփոփում</w:t>
      </w:r>
    </w:p>
    <w:p w14:paraId="300A1AED" w14:textId="77777777" w:rsidR="00F93F01" w:rsidRPr="00D66302" w:rsidRDefault="00F93F01" w:rsidP="00EB31A3">
      <w:pPr>
        <w:tabs>
          <w:tab w:val="left" w:pos="0"/>
        </w:tabs>
        <w:spacing w:after="0" w:line="360" w:lineRule="auto"/>
        <w:ind w:firstLine="284"/>
        <w:jc w:val="both"/>
        <w:rPr>
          <w:rFonts w:ascii="Sylfaen" w:hAnsi="Sylfaen"/>
          <w:b/>
          <w:sz w:val="28"/>
          <w:szCs w:val="28"/>
          <w:lang w:val="hy-AM"/>
        </w:rPr>
      </w:pPr>
    </w:p>
    <w:p w14:paraId="0EB7D03D" w14:textId="4CA05ABA" w:rsidR="00F93F01" w:rsidRPr="00D66302" w:rsidRDefault="00B72185" w:rsidP="00EB31A3">
      <w:pPr>
        <w:tabs>
          <w:tab w:val="left" w:pos="0"/>
        </w:tabs>
        <w:spacing w:after="0" w:line="360" w:lineRule="auto"/>
        <w:jc w:val="both"/>
        <w:rPr>
          <w:rFonts w:ascii="Sylfaen" w:hAnsi="Sylfaen"/>
          <w:b/>
          <w:color w:val="000000" w:themeColor="text1"/>
          <w:sz w:val="28"/>
          <w:szCs w:val="28"/>
          <w:lang w:val="hy-AM"/>
        </w:rPr>
      </w:pPr>
      <w:r w:rsidRPr="00D66302">
        <w:rPr>
          <w:rFonts w:ascii="Sylfaen" w:hAnsi="Sylfaen"/>
          <w:sz w:val="24"/>
          <w:szCs w:val="24"/>
          <w:lang w:val="hy-AM"/>
        </w:rPr>
        <w:t>Հետազոտությունը</w:t>
      </w:r>
      <w:r w:rsidR="00F93F01" w:rsidRPr="00D66302">
        <w:rPr>
          <w:rFonts w:ascii="Sylfaen" w:hAnsi="Sylfaen"/>
          <w:sz w:val="24"/>
          <w:szCs w:val="24"/>
          <w:lang w:val="hy-AM"/>
        </w:rPr>
        <w:t xml:space="preserve"> կատարվել է Երևանի Խ.Աբովյանի անվան թիվ 84 հիմնական դպրոցում</w:t>
      </w:r>
      <w:r w:rsidR="00EB31A3" w:rsidRPr="00D66302">
        <w:rPr>
          <w:rFonts w:ascii="Sylfaen" w:hAnsi="Sylfaen"/>
          <w:sz w:val="24"/>
          <w:szCs w:val="24"/>
          <w:lang w:val="hy-AM"/>
        </w:rPr>
        <w:t xml:space="preserve"> </w:t>
      </w:r>
      <w:r w:rsidR="00F93F01" w:rsidRPr="00D66302">
        <w:rPr>
          <w:rFonts w:ascii="Sylfaen" w:hAnsi="Sylfaen"/>
          <w:sz w:val="24"/>
          <w:szCs w:val="24"/>
          <w:lang w:val="hy-AM"/>
        </w:rPr>
        <w:t xml:space="preserve">(տնօրեն՝ </w:t>
      </w:r>
      <w:r w:rsidR="00EB31A3" w:rsidRPr="00D66302">
        <w:rPr>
          <w:rFonts w:ascii="Sylfaen" w:hAnsi="Sylfaen"/>
          <w:sz w:val="24"/>
          <w:szCs w:val="24"/>
          <w:lang w:val="hy-AM"/>
        </w:rPr>
        <w:t xml:space="preserve"> </w:t>
      </w:r>
      <w:r w:rsidR="00F93F01" w:rsidRPr="00D66302">
        <w:rPr>
          <w:rFonts w:ascii="Sylfaen" w:hAnsi="Sylfaen"/>
          <w:sz w:val="24"/>
          <w:szCs w:val="24"/>
          <w:lang w:val="hy-AM"/>
        </w:rPr>
        <w:t>Լ.Խալաթյան)</w:t>
      </w:r>
      <w:r w:rsidRPr="00D66302">
        <w:rPr>
          <w:rFonts w:ascii="Sylfaen" w:hAnsi="Sylfaen"/>
          <w:sz w:val="24"/>
          <w:szCs w:val="24"/>
          <w:lang w:val="hy-AM"/>
        </w:rPr>
        <w:t xml:space="preserve">` </w:t>
      </w:r>
      <w:r w:rsidR="00F93F01" w:rsidRPr="00D66302">
        <w:rPr>
          <w:rFonts w:ascii="Sylfaen" w:hAnsi="Sylfaen"/>
          <w:color w:val="000000" w:themeColor="text1"/>
          <w:sz w:val="24"/>
          <w:szCs w:val="24"/>
          <w:lang w:val="hy-AM"/>
        </w:rPr>
        <w:t>20</w:t>
      </w:r>
      <w:r w:rsidRPr="00D66302">
        <w:rPr>
          <w:rFonts w:ascii="Sylfaen" w:hAnsi="Sylfaen"/>
          <w:color w:val="000000" w:themeColor="text1"/>
          <w:sz w:val="24"/>
          <w:szCs w:val="24"/>
          <w:lang w:val="hy-AM"/>
        </w:rPr>
        <w:t>21</w:t>
      </w:r>
      <w:r w:rsidR="00F93F01" w:rsidRPr="00D66302">
        <w:rPr>
          <w:rFonts w:ascii="Sylfaen" w:hAnsi="Sylfaen"/>
          <w:color w:val="000000" w:themeColor="text1"/>
          <w:sz w:val="24"/>
          <w:szCs w:val="24"/>
          <w:lang w:val="hy-AM"/>
        </w:rPr>
        <w:t xml:space="preserve"> ուսումնական տարում: Ընտրվել է </w:t>
      </w:r>
      <m:oMath>
        <m:r>
          <w:rPr>
            <w:rFonts w:ascii="Cambria Math" w:hAnsi="Cambria Math"/>
            <w:color w:val="000000" w:themeColor="text1"/>
            <w:sz w:val="24"/>
            <w:szCs w:val="24"/>
            <w:lang w:val="hy-AM"/>
          </w:rPr>
          <m:t>3</m:t>
        </m:r>
      </m:oMath>
      <w:r w:rsidR="00DD1B03" w:rsidRPr="00D66302">
        <w:rPr>
          <w:rFonts w:ascii="Sylfaen" w:hAnsi="Sylfaen"/>
          <w:color w:val="000000" w:themeColor="text1"/>
          <w:sz w:val="24"/>
          <w:szCs w:val="24"/>
          <w:vertAlign w:val="superscript"/>
          <w:lang w:val="hy-AM"/>
        </w:rPr>
        <w:t>1</w:t>
      </w:r>
      <w:r w:rsidR="00F93F01" w:rsidRPr="00D66302">
        <w:rPr>
          <w:rFonts w:ascii="Sylfaen" w:hAnsi="Sylfaen"/>
          <w:color w:val="000000" w:themeColor="text1"/>
          <w:sz w:val="24"/>
          <w:szCs w:val="24"/>
          <w:vertAlign w:val="superscript"/>
          <w:lang w:val="hy-AM"/>
        </w:rPr>
        <w:t xml:space="preserve"> </w:t>
      </w:r>
      <w:r w:rsidR="00F93F01" w:rsidRPr="00D66302">
        <w:rPr>
          <w:rFonts w:ascii="Sylfaen" w:hAnsi="Sylfaen"/>
          <w:color w:val="000000" w:themeColor="text1"/>
          <w:sz w:val="24"/>
          <w:szCs w:val="24"/>
          <w:lang w:val="hy-AM"/>
        </w:rPr>
        <w:t xml:space="preserve"> դասարանը:</w:t>
      </w:r>
    </w:p>
    <w:p w14:paraId="3CBC7B58" w14:textId="77777777" w:rsidR="00F93F01" w:rsidRPr="00D66302" w:rsidRDefault="00F93F01" w:rsidP="00EB31A3">
      <w:pPr>
        <w:tabs>
          <w:tab w:val="left" w:pos="0"/>
          <w:tab w:val="left" w:pos="1116"/>
          <w:tab w:val="left" w:pos="3495"/>
        </w:tabs>
        <w:spacing w:after="0" w:line="360" w:lineRule="auto"/>
        <w:ind w:firstLine="284"/>
        <w:jc w:val="both"/>
        <w:rPr>
          <w:rFonts w:ascii="Sylfaen" w:hAnsi="Sylfaen"/>
          <w:b/>
          <w:sz w:val="24"/>
          <w:szCs w:val="24"/>
          <w:lang w:val="hy-AM"/>
        </w:rPr>
      </w:pPr>
      <w:r w:rsidRPr="00D66302">
        <w:rPr>
          <w:rFonts w:ascii="Sylfaen" w:eastAsia="Calibri" w:hAnsi="Sylfaen" w:cs="Arial"/>
          <w:sz w:val="24"/>
          <w:szCs w:val="24"/>
        </w:rPr>
        <w:t>Ա</w:t>
      </w:r>
      <w:r w:rsidRPr="00D66302">
        <w:rPr>
          <w:rFonts w:ascii="Sylfaen" w:eastAsia="Calibri" w:hAnsi="Sylfaen" w:cs="Arial"/>
          <w:sz w:val="24"/>
          <w:szCs w:val="24"/>
          <w:lang w:val="hy-AM"/>
        </w:rPr>
        <w:t xml:space="preserve">շխատանքների իրականացման </w:t>
      </w:r>
      <w:r w:rsidRPr="00D66302">
        <w:rPr>
          <w:rFonts w:ascii="Sylfaen" w:eastAsia="Calibri" w:hAnsi="Sylfaen" w:cs="Arial"/>
          <w:sz w:val="24"/>
          <w:szCs w:val="24"/>
          <w:lang w:val="en-US"/>
        </w:rPr>
        <w:t xml:space="preserve"> </w:t>
      </w:r>
      <w:r w:rsidRPr="00D66302">
        <w:rPr>
          <w:rFonts w:ascii="Sylfaen" w:eastAsia="Calibri" w:hAnsi="Sylfaen" w:cs="Arial"/>
          <w:sz w:val="24"/>
          <w:szCs w:val="24"/>
          <w:lang w:val="hy-AM"/>
        </w:rPr>
        <w:t>նպատակներն</w:t>
      </w:r>
      <w:r w:rsidRPr="00D66302">
        <w:rPr>
          <w:rFonts w:ascii="Sylfaen" w:eastAsia="Calibri" w:hAnsi="Sylfaen" w:cs="Arial"/>
          <w:sz w:val="24"/>
          <w:szCs w:val="24"/>
          <w:lang w:val="en-US"/>
        </w:rPr>
        <w:t xml:space="preserve"> </w:t>
      </w:r>
      <w:r w:rsidRPr="00D66302">
        <w:rPr>
          <w:rFonts w:ascii="Sylfaen" w:eastAsia="Calibri" w:hAnsi="Sylfaen" w:cs="Arial"/>
          <w:sz w:val="24"/>
          <w:szCs w:val="24"/>
          <w:lang w:val="hy-AM"/>
        </w:rPr>
        <w:t xml:space="preserve"> են</w:t>
      </w:r>
      <w:r w:rsidRPr="00D66302">
        <w:rPr>
          <w:rFonts w:ascii="Times New Roman" w:eastAsia="MS Mincho" w:hAnsi="Times New Roman" w:cs="Times New Roman"/>
          <w:sz w:val="24"/>
          <w:szCs w:val="24"/>
          <w:lang w:val="hy-AM"/>
        </w:rPr>
        <w:t>․</w:t>
      </w:r>
      <w:r w:rsidRPr="00D66302">
        <w:rPr>
          <w:rFonts w:ascii="Sylfaen" w:hAnsi="Sylfaen"/>
          <w:b/>
          <w:sz w:val="24"/>
          <w:szCs w:val="24"/>
          <w:lang w:val="hy-AM"/>
        </w:rPr>
        <w:tab/>
      </w:r>
    </w:p>
    <w:p w14:paraId="25D4A7E0" w14:textId="77777777" w:rsidR="00F93F01" w:rsidRPr="00D66302" w:rsidRDefault="00F93F01" w:rsidP="00F93F01">
      <w:pPr>
        <w:pStyle w:val="ListParagraph"/>
        <w:numPr>
          <w:ilvl w:val="0"/>
          <w:numId w:val="32"/>
        </w:numPr>
        <w:spacing w:before="240" w:after="0" w:line="360" w:lineRule="auto"/>
        <w:jc w:val="both"/>
        <w:rPr>
          <w:rFonts w:ascii="Sylfaen" w:eastAsia="Calibri" w:hAnsi="Sylfaen" w:cs="Arial"/>
          <w:sz w:val="24"/>
          <w:szCs w:val="24"/>
          <w:lang w:val="hy-AM"/>
        </w:rPr>
      </w:pPr>
      <w:r w:rsidRPr="00D66302">
        <w:rPr>
          <w:rFonts w:ascii="Sylfaen" w:eastAsia="Calibri" w:hAnsi="Sylfaen" w:cs="Arial"/>
          <w:sz w:val="24"/>
          <w:szCs w:val="24"/>
          <w:lang w:val="hy-AM"/>
        </w:rPr>
        <w:t>Տեքստային խնդիրների մասին պատկերացումների և տրամաբանական մտածողության  բացահայտում</w:t>
      </w:r>
    </w:p>
    <w:p w14:paraId="6A390C19" w14:textId="77777777" w:rsidR="00F93F01" w:rsidRPr="00D66302" w:rsidRDefault="00F93F01" w:rsidP="00F93F01">
      <w:pPr>
        <w:numPr>
          <w:ilvl w:val="0"/>
          <w:numId w:val="32"/>
        </w:numPr>
        <w:spacing w:before="240" w:after="0" w:line="360" w:lineRule="auto"/>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Տեսական գիտելիքների հաղորդում, ամրապնդում և խորացում</w:t>
      </w:r>
    </w:p>
    <w:p w14:paraId="2991FF1D" w14:textId="77777777" w:rsidR="00F93F01" w:rsidRPr="00D66302" w:rsidRDefault="00F93F01" w:rsidP="00F93F01">
      <w:pPr>
        <w:numPr>
          <w:ilvl w:val="0"/>
          <w:numId w:val="32"/>
        </w:numPr>
        <w:spacing w:before="240" w:after="0" w:line="360" w:lineRule="auto"/>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Գործնական գիտելիքների հաղորդում, ամրապնդում և խորացում</w:t>
      </w:r>
    </w:p>
    <w:p w14:paraId="60F4C1D1" w14:textId="77777777" w:rsidR="00F93F01" w:rsidRPr="00D66302" w:rsidRDefault="00F93F01" w:rsidP="00F93F01">
      <w:pPr>
        <w:numPr>
          <w:ilvl w:val="0"/>
          <w:numId w:val="32"/>
        </w:numPr>
        <w:spacing w:before="240" w:after="0" w:line="360" w:lineRule="auto"/>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Տեքստային խնդիրների լուծման և մաթեմատիկայի նկատմամբ հետաքրքրության մոտիվացիայի բարձրացում</w:t>
      </w:r>
    </w:p>
    <w:p w14:paraId="28BC574D" w14:textId="77777777" w:rsidR="00F93F01" w:rsidRPr="00D66302" w:rsidRDefault="00F93F01" w:rsidP="00F93F01">
      <w:pPr>
        <w:numPr>
          <w:ilvl w:val="0"/>
          <w:numId w:val="32"/>
        </w:numPr>
        <w:spacing w:before="240" w:after="0" w:line="360" w:lineRule="auto"/>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Գործնական գիտելիքների և կարողությունների հաղորդում, ամրապնդում և խորացում</w:t>
      </w:r>
    </w:p>
    <w:p w14:paraId="5C6DFFC9" w14:textId="77777777" w:rsidR="00F93F01" w:rsidRPr="00D66302" w:rsidRDefault="00F93F01" w:rsidP="00F93F01">
      <w:pPr>
        <w:numPr>
          <w:ilvl w:val="0"/>
          <w:numId w:val="32"/>
        </w:numPr>
        <w:spacing w:before="240" w:after="0" w:line="360" w:lineRule="auto"/>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Աշակերտների մոտ ուշադրության, կենտրոնացվածության, համառության  և  կազմակերպվածության ձևավորում</w:t>
      </w:r>
    </w:p>
    <w:p w14:paraId="02FAA18F" w14:textId="77777777" w:rsidR="00F93F01" w:rsidRPr="00D66302" w:rsidRDefault="00F93F01" w:rsidP="00F93F01">
      <w:pPr>
        <w:spacing w:before="240" w:after="0" w:line="360" w:lineRule="auto"/>
        <w:ind w:left="567" w:hanging="567"/>
        <w:jc w:val="both"/>
        <w:rPr>
          <w:rFonts w:ascii="Sylfaen" w:eastAsia="Calibri" w:hAnsi="Sylfaen" w:cs="Arial"/>
          <w:sz w:val="24"/>
          <w:szCs w:val="24"/>
          <w:lang w:val="hy-AM"/>
        </w:rPr>
      </w:pPr>
      <w:r w:rsidRPr="00D66302">
        <w:rPr>
          <w:rFonts w:ascii="Sylfaen" w:hAnsi="Sylfaen"/>
          <w:b/>
          <w:sz w:val="24"/>
          <w:szCs w:val="24"/>
          <w:vertAlign w:val="superscript"/>
          <w:lang w:val="hy-AM"/>
        </w:rPr>
        <w:tab/>
      </w:r>
      <w:r w:rsidRPr="00D66302">
        <w:rPr>
          <w:rFonts w:ascii="Sylfaen" w:eastAsia="Calibri" w:hAnsi="Sylfaen" w:cs="Arial"/>
          <w:sz w:val="24"/>
          <w:szCs w:val="24"/>
          <w:lang w:val="hy-AM"/>
        </w:rPr>
        <w:t>Խնդիրները</w:t>
      </w:r>
      <w:r w:rsidRPr="00D66302">
        <w:rPr>
          <w:rFonts w:ascii="Times New Roman" w:eastAsia="MS Mincho" w:hAnsi="Times New Roman" w:cs="Times New Roman"/>
          <w:sz w:val="24"/>
          <w:szCs w:val="24"/>
          <w:lang w:val="hy-AM"/>
        </w:rPr>
        <w:t>․</w:t>
      </w:r>
    </w:p>
    <w:p w14:paraId="64148EC3" w14:textId="77777777" w:rsidR="00F93F01" w:rsidRPr="00D66302" w:rsidRDefault="00F93F01" w:rsidP="00F93F01">
      <w:pPr>
        <w:numPr>
          <w:ilvl w:val="0"/>
          <w:numId w:val="33"/>
        </w:numPr>
        <w:spacing w:before="240" w:after="0" w:line="360" w:lineRule="auto"/>
        <w:ind w:left="1134" w:hanging="283"/>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Տեքստային խնդիրների լուծման  նկատմամբ աշակերտների կայուն հետաքրքրության արթնացում և զարգացում</w:t>
      </w:r>
    </w:p>
    <w:p w14:paraId="03B5C84E" w14:textId="77777777" w:rsidR="00F93F01" w:rsidRPr="00D66302" w:rsidRDefault="00F93F01" w:rsidP="00F93F01">
      <w:pPr>
        <w:numPr>
          <w:ilvl w:val="0"/>
          <w:numId w:val="33"/>
        </w:numPr>
        <w:spacing w:before="240" w:after="0" w:line="360" w:lineRule="auto"/>
        <w:ind w:left="1134" w:hanging="284"/>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Շնորհաշատ աշակերտների բացահայտում և նրանց ճանաչողական-իմացական գործունեության զարգացում</w:t>
      </w:r>
    </w:p>
    <w:p w14:paraId="6FD20D4F" w14:textId="77777777" w:rsidR="00F93F01" w:rsidRPr="00D66302" w:rsidRDefault="00F93F01" w:rsidP="00F93F01">
      <w:pPr>
        <w:numPr>
          <w:ilvl w:val="0"/>
          <w:numId w:val="33"/>
        </w:numPr>
        <w:spacing w:before="240" w:after="0" w:line="360" w:lineRule="auto"/>
        <w:ind w:left="1134" w:hanging="283"/>
        <w:contextualSpacing/>
        <w:jc w:val="both"/>
        <w:rPr>
          <w:rFonts w:ascii="Sylfaen" w:eastAsia="Calibri" w:hAnsi="Sylfaen" w:cs="Arial"/>
          <w:sz w:val="24"/>
          <w:szCs w:val="24"/>
          <w:lang w:val="hy-AM"/>
        </w:rPr>
      </w:pPr>
      <w:r w:rsidRPr="00D66302">
        <w:rPr>
          <w:rFonts w:ascii="Sylfaen" w:eastAsia="Calibri" w:hAnsi="Sylfaen" w:cs="Arial"/>
          <w:sz w:val="24"/>
          <w:szCs w:val="24"/>
          <w:lang w:val="hy-AM"/>
        </w:rPr>
        <w:t>Ինֆորմացիայի աղբյուրների հետ աշխատելու կարողության ձևավորում և զարգացում</w:t>
      </w:r>
    </w:p>
    <w:p w14:paraId="685579A5" w14:textId="77777777" w:rsidR="00F93F01" w:rsidRPr="00D66302" w:rsidRDefault="00F93F01" w:rsidP="00F93F01">
      <w:pPr>
        <w:tabs>
          <w:tab w:val="left" w:pos="0"/>
          <w:tab w:val="left" w:pos="1320"/>
          <w:tab w:val="left" w:pos="3495"/>
        </w:tabs>
        <w:spacing w:after="0" w:line="360" w:lineRule="auto"/>
        <w:ind w:firstLine="284"/>
        <w:rPr>
          <w:rFonts w:ascii="Sylfaen" w:hAnsi="Sylfaen"/>
          <w:b/>
          <w:sz w:val="24"/>
          <w:szCs w:val="24"/>
          <w:vertAlign w:val="superscript"/>
          <w:lang w:val="hy-AM"/>
        </w:rPr>
      </w:pPr>
      <w:r w:rsidRPr="00D66302">
        <w:rPr>
          <w:rFonts w:ascii="Sylfaen" w:hAnsi="Sylfaen"/>
          <w:b/>
          <w:sz w:val="24"/>
          <w:szCs w:val="24"/>
          <w:u w:val="single"/>
          <w:lang w:val="hy-AM"/>
        </w:rPr>
        <w:t>Փորձարկման փուլում</w:t>
      </w:r>
      <w:r w:rsidRPr="00D66302">
        <w:rPr>
          <w:rFonts w:ascii="Sylfaen" w:hAnsi="Sylfaen"/>
          <w:sz w:val="24"/>
          <w:szCs w:val="24"/>
          <w:lang w:val="hy-AM"/>
        </w:rPr>
        <w:t xml:space="preserve">  Դիտարկենք մաթեմատիկայի տարրական դասընթացի հետևյալ խնդրի լուծումը. </w:t>
      </w:r>
    </w:p>
    <w:p w14:paraId="3228A927" w14:textId="77777777" w:rsidR="00F93F01" w:rsidRPr="00D66302" w:rsidRDefault="00F93F01" w:rsidP="00F93F01">
      <w:pPr>
        <w:spacing w:after="0" w:line="360" w:lineRule="auto"/>
        <w:ind w:firstLine="284"/>
        <w:jc w:val="both"/>
        <w:rPr>
          <w:rFonts w:ascii="Sylfaen" w:hAnsi="Sylfaen"/>
          <w:sz w:val="24"/>
          <w:szCs w:val="24"/>
          <w:lang w:val="hy-AM"/>
        </w:rPr>
      </w:pPr>
      <w:r w:rsidRPr="00D66302">
        <w:rPr>
          <w:rFonts w:ascii="Sylfaen" w:hAnsi="Sylfaen"/>
          <w:sz w:val="24"/>
          <w:szCs w:val="24"/>
          <w:lang w:val="hy-AM"/>
        </w:rPr>
        <w:lastRenderedPageBreak/>
        <w:t>Առաջին օրը  Աննան  կարդաց  28 էջ, իսկ երկրորդ օրը՝</w:t>
      </w:r>
      <w:r w:rsidR="00EB31A3" w:rsidRPr="00D66302">
        <w:rPr>
          <w:rFonts w:ascii="Sylfaen" w:hAnsi="Sylfaen"/>
          <w:sz w:val="24"/>
          <w:szCs w:val="24"/>
          <w:lang w:val="hy-AM"/>
        </w:rPr>
        <w:t xml:space="preserve"> </w:t>
      </w:r>
      <w:r w:rsidRPr="00D66302">
        <w:rPr>
          <w:rFonts w:ascii="Sylfaen" w:hAnsi="Sylfaen"/>
          <w:sz w:val="24"/>
          <w:szCs w:val="24"/>
          <w:lang w:val="hy-AM"/>
        </w:rPr>
        <w:t>2 անգամ պակաս:</w:t>
      </w:r>
      <w:r w:rsidR="00EB31A3" w:rsidRPr="00D66302">
        <w:rPr>
          <w:rFonts w:ascii="Sylfaen" w:hAnsi="Sylfaen"/>
          <w:sz w:val="24"/>
          <w:szCs w:val="24"/>
          <w:lang w:val="hy-AM"/>
        </w:rPr>
        <w:t xml:space="preserve"> </w:t>
      </w:r>
      <w:r w:rsidRPr="00D66302">
        <w:rPr>
          <w:rFonts w:ascii="Sylfaen" w:hAnsi="Sylfaen"/>
          <w:sz w:val="24"/>
          <w:szCs w:val="24"/>
          <w:lang w:val="hy-AM"/>
        </w:rPr>
        <w:t xml:space="preserve">Քանի՞ էջ կարդաց Աննան երկու օրում: </w:t>
      </w:r>
    </w:p>
    <w:p w14:paraId="5CEDFA75" w14:textId="77777777" w:rsidR="00F93F01" w:rsidRPr="00D66302" w:rsidRDefault="00F93F01" w:rsidP="00F93F01">
      <w:pPr>
        <w:rPr>
          <w:rFonts w:ascii="Sylfaen" w:eastAsiaTheme="minorEastAsia" w:hAnsi="Sylfaen"/>
          <w:sz w:val="24"/>
          <w:szCs w:val="24"/>
          <w:lang w:val="hy-AM"/>
        </w:rPr>
      </w:pPr>
      <w:r w:rsidRPr="00D66302">
        <w:rPr>
          <w:rFonts w:ascii="Sylfaen" w:eastAsiaTheme="minorEastAsia" w:hAnsi="Sylfaen"/>
          <w:sz w:val="24"/>
          <w:szCs w:val="24"/>
          <w:lang w:val="hy-AM"/>
        </w:rPr>
        <w:t xml:space="preserve">Լուծում.  </w:t>
      </w:r>
      <w:r w:rsidRPr="00D66302">
        <w:rPr>
          <w:rFonts w:ascii="Sylfaen" w:hAnsi="Sylfaen"/>
          <w:sz w:val="24"/>
          <w:szCs w:val="24"/>
          <w:lang w:val="hy-AM"/>
        </w:rPr>
        <w:t>Առաջին օրը  Աննան  կարդաց 28 էջ</w:t>
      </w:r>
      <w:r w:rsidRPr="00D66302">
        <w:rPr>
          <w:rFonts w:ascii="Sylfaen" w:eastAsiaTheme="minorEastAsia" w:hAnsi="Sylfaen"/>
          <w:sz w:val="24"/>
          <w:szCs w:val="24"/>
          <w:lang w:val="hy-AM"/>
        </w:rPr>
        <w:tab/>
      </w:r>
      <w:r w:rsidRPr="00D66302">
        <w:rPr>
          <w:rFonts w:ascii="Sylfaen" w:eastAsiaTheme="minorEastAsia" w:hAnsi="Sylfaen"/>
          <w:sz w:val="24"/>
          <w:szCs w:val="24"/>
          <w:lang w:val="hy-AM"/>
        </w:rPr>
        <w:tab/>
        <w:t xml:space="preserve">             28        </w:t>
      </w:r>
    </w:p>
    <w:p w14:paraId="30AE4AAC" w14:textId="77777777" w:rsidR="00F93F01" w:rsidRPr="00D66302" w:rsidRDefault="00F93F01" w:rsidP="00F93F01">
      <w:pPr>
        <w:rPr>
          <w:rFonts w:ascii="Sylfaen" w:eastAsiaTheme="minorEastAsia" w:hAnsi="Sylfaen"/>
          <w:sz w:val="24"/>
          <w:szCs w:val="24"/>
          <w:lang w:val="hy-AM"/>
        </w:rPr>
      </w:pPr>
      <w:r w:rsidRPr="00D66302">
        <w:rPr>
          <w:rFonts w:ascii="Sylfaen" w:eastAsiaTheme="minorEastAsia" w:hAnsi="Sylfaen"/>
          <w:sz w:val="24"/>
          <w:szCs w:val="24"/>
          <w:lang w:val="hy-AM"/>
        </w:rPr>
        <w:tab/>
        <w:t xml:space="preserve">      </w:t>
      </w:r>
      <w:r w:rsidRPr="00D66302">
        <w:rPr>
          <w:rFonts w:ascii="Sylfaen" w:hAnsi="Sylfaen"/>
          <w:sz w:val="24"/>
          <w:szCs w:val="24"/>
          <w:lang w:val="hy-AM"/>
        </w:rPr>
        <w:t>իսկ երկրորդ օրը՝2 անգամ պակաս</w:t>
      </w:r>
      <w:r w:rsidRPr="00D66302">
        <w:rPr>
          <w:rFonts w:ascii="Sylfaen" w:eastAsiaTheme="minorEastAsia" w:hAnsi="Sylfaen"/>
          <w:sz w:val="24"/>
          <w:szCs w:val="24"/>
          <w:lang w:val="hy-AM"/>
        </w:rPr>
        <w:tab/>
      </w:r>
      <w:r w:rsidRPr="00D66302">
        <w:rPr>
          <w:rFonts w:ascii="Sylfaen" w:eastAsiaTheme="minorEastAsia" w:hAnsi="Sylfaen"/>
          <w:sz w:val="24"/>
          <w:szCs w:val="24"/>
          <w:lang w:val="hy-AM"/>
        </w:rPr>
        <w:tab/>
        <w:t xml:space="preserve">             28:2</w:t>
      </w:r>
    </w:p>
    <w:p w14:paraId="29737F1A" w14:textId="77777777" w:rsidR="00F93F01" w:rsidRPr="00D66302" w:rsidRDefault="00F93F01" w:rsidP="00F93F01">
      <w:pPr>
        <w:rPr>
          <w:rFonts w:ascii="Sylfaen" w:eastAsiaTheme="minorEastAsia" w:hAnsi="Sylfaen"/>
          <w:sz w:val="24"/>
          <w:szCs w:val="24"/>
          <w:lang w:val="hy-AM"/>
        </w:rPr>
      </w:pPr>
      <w:r w:rsidRPr="00D66302">
        <w:rPr>
          <w:rFonts w:ascii="Sylfaen" w:eastAsiaTheme="minorEastAsia" w:hAnsi="Sylfaen"/>
          <w:sz w:val="24"/>
          <w:szCs w:val="24"/>
          <w:lang w:val="hy-AM"/>
        </w:rPr>
        <w:tab/>
        <w:t xml:space="preserve">      Քանի՞</w:t>
      </w:r>
      <w:r w:rsidRPr="00D66302">
        <w:rPr>
          <w:rFonts w:ascii="Sylfaen" w:hAnsi="Sylfaen"/>
          <w:sz w:val="24"/>
          <w:szCs w:val="24"/>
          <w:lang w:val="hy-AM"/>
        </w:rPr>
        <w:t xml:space="preserve"> էջ կարդաց Աննան երկու օրում</w:t>
      </w:r>
      <w:r w:rsidRPr="00D66302">
        <w:rPr>
          <w:rFonts w:ascii="Sylfaen" w:eastAsiaTheme="minorEastAsia" w:hAnsi="Sylfaen"/>
          <w:sz w:val="24"/>
          <w:szCs w:val="24"/>
          <w:lang w:val="hy-AM"/>
        </w:rPr>
        <w:t>:</w:t>
      </w:r>
      <w:r w:rsidRPr="00D66302">
        <w:rPr>
          <w:rFonts w:ascii="Sylfaen" w:eastAsiaTheme="minorEastAsia" w:hAnsi="Sylfaen"/>
          <w:sz w:val="24"/>
          <w:szCs w:val="24"/>
          <w:lang w:val="hy-AM"/>
        </w:rPr>
        <w:tab/>
        <w:t xml:space="preserve">             28+(28:2) = 42:</w:t>
      </w:r>
    </w:p>
    <w:p w14:paraId="4EDFE162" w14:textId="77777777" w:rsidR="00F93F01" w:rsidRPr="00D66302" w:rsidRDefault="00F93F01" w:rsidP="00F93F01">
      <w:pPr>
        <w:rPr>
          <w:rFonts w:ascii="Sylfaen" w:eastAsiaTheme="minorEastAsia" w:hAnsi="Sylfaen"/>
          <w:sz w:val="24"/>
          <w:szCs w:val="24"/>
          <w:lang w:val="hy-AM"/>
        </w:rPr>
      </w:pPr>
      <w:r w:rsidRPr="00D66302">
        <w:rPr>
          <w:rFonts w:ascii="Sylfaen" w:eastAsiaTheme="minorEastAsia" w:hAnsi="Sylfaen"/>
          <w:sz w:val="24"/>
          <w:szCs w:val="24"/>
          <w:lang w:val="hy-AM"/>
        </w:rPr>
        <w:t xml:space="preserve">                                                                                                        </w:t>
      </w:r>
      <w:r w:rsidRPr="00D66302">
        <w:rPr>
          <w:rFonts w:ascii="Sylfaen" w:eastAsiaTheme="minorEastAsia" w:hAnsi="Sylfaen"/>
          <w:sz w:val="24"/>
          <w:szCs w:val="24"/>
          <w:lang w:val="hy-AM"/>
        </w:rPr>
        <w:tab/>
        <w:t>Պատ՝ 42 էջ:</w:t>
      </w:r>
    </w:p>
    <w:p w14:paraId="7DD65DBD"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Աշոտի մտապահած երեք թվերի գումարը 777 է: Առաջին թիվը 189 է,  երկրորդը՝ 17-ով մեծ է առաջինից: Որո՞նք են երկրորդ  և երրորդ թվերը:</w:t>
      </w:r>
    </w:p>
    <w:p w14:paraId="23D72681"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Նախևառաջ, երեխաներին հանձնարարվեց մտքում կարդալ խնդիրը: Այնուհետև զույգով քննարկել խնդիրը հետևյալ հաջորդական հարցերի միջոցով.</w:t>
      </w:r>
    </w:p>
    <w:p w14:paraId="0FECECAC"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1. Ինչի մասին է խնդիրը (երեք թվերի գումարի):</w:t>
      </w:r>
    </w:p>
    <w:p w14:paraId="0F4032BE"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2. Ինչ է պահանջում գտնել խնդիրը (երկրորդ և երրորդ թվերը):</w:t>
      </w:r>
    </w:p>
    <w:p w14:paraId="2CE7559A"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3. Ինչ գիտենք յուրաքանչյուր թվի մասին (տալ խնդրի մոդելը, որտեղ, կետագծերի միջոցով երեք թվերի անհավասարությունը հստակ երևում է):</w:t>
      </w:r>
    </w:p>
    <w:p w14:paraId="41CBBFB9" w14:textId="77777777" w:rsidR="00F93F01" w:rsidRPr="00D66302" w:rsidRDefault="00F93F01" w:rsidP="00EB31A3">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Մոդելի քննարկումից հետո երեխաներն անցան խնդրի լուծման քայլերին և անպայման մեկնաբանեցին յուրաքանչյուր գործողությունների իմաստը և կատարեցին նշումներ:</w:t>
      </w:r>
    </w:p>
    <w:p w14:paraId="408700B0" w14:textId="77777777" w:rsidR="00F93F01" w:rsidRPr="00D66302" w:rsidRDefault="00F93F01" w:rsidP="00EB31A3">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1) 189+17=206 (առաջին քայլով պետք է գտնել երկրորդ թիվը):</w:t>
      </w:r>
    </w:p>
    <w:p w14:paraId="163229AB" w14:textId="77777777" w:rsidR="00F93F01" w:rsidRPr="00D66302" w:rsidRDefault="00F93F01" w:rsidP="00EB31A3">
      <w:pPr>
        <w:tabs>
          <w:tab w:val="left" w:pos="0"/>
        </w:tabs>
        <w:spacing w:after="0" w:line="360" w:lineRule="auto"/>
        <w:ind w:firstLine="284"/>
        <w:jc w:val="both"/>
        <w:rPr>
          <w:rFonts w:ascii="Sylfaen" w:hAnsi="Sylfaen"/>
          <w:sz w:val="24"/>
          <w:szCs w:val="24"/>
          <w:lang w:val="hy-AM"/>
        </w:rPr>
      </w:pPr>
      <w:r w:rsidRPr="00D66302">
        <w:rPr>
          <w:rFonts w:ascii="Sylfaen" w:hAnsi="Sylfaen"/>
          <w:sz w:val="24"/>
          <w:szCs w:val="24"/>
          <w:lang w:val="hy-AM"/>
        </w:rPr>
        <w:t>2) 189+206=395 (երկրորդ քայլով պետք է գտնել առաջին և երկրորդ թվերի գումարը):</w:t>
      </w:r>
    </w:p>
    <w:p w14:paraId="1D7554C6"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3) 777-395=382 (երրորդ թիվը):</w:t>
      </w:r>
    </w:p>
    <w:p w14:paraId="3941E6A1"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Խնդրի լուծումից հետո կատարվեց ստուգում, համոզվելու համար, որ իսկապես խնդիրը լուծվել է անսխալ:</w:t>
      </w:r>
    </w:p>
    <w:p w14:paraId="303978E5" w14:textId="77777777" w:rsidR="00F93F01" w:rsidRPr="00D66302" w:rsidRDefault="00F93F01" w:rsidP="00F93F01">
      <w:pPr>
        <w:tabs>
          <w:tab w:val="left" w:pos="0"/>
        </w:tabs>
        <w:spacing w:after="0" w:line="360" w:lineRule="auto"/>
        <w:ind w:firstLine="284"/>
        <w:rPr>
          <w:rFonts w:ascii="Sylfaen" w:hAnsi="Sylfaen"/>
          <w:sz w:val="24"/>
          <w:szCs w:val="24"/>
          <w:lang w:val="hy-AM"/>
        </w:rPr>
      </w:pPr>
      <w:r w:rsidRPr="00D66302">
        <w:rPr>
          <w:rFonts w:ascii="Sylfaen" w:hAnsi="Sylfaen"/>
          <w:sz w:val="24"/>
          <w:szCs w:val="24"/>
          <w:lang w:val="hy-AM"/>
        </w:rPr>
        <w:t>Խնդրի ստուգում՝ 189 + 206 + 382 = 777</w:t>
      </w:r>
    </w:p>
    <w:p w14:paraId="27DFAAD5" w14:textId="77777777" w:rsidR="00F93F01" w:rsidRPr="00D66302" w:rsidRDefault="00F93F01" w:rsidP="00F93F01">
      <w:pPr>
        <w:tabs>
          <w:tab w:val="left" w:pos="3555"/>
        </w:tabs>
        <w:spacing w:after="0" w:line="360" w:lineRule="auto"/>
        <w:ind w:firstLine="284"/>
        <w:jc w:val="both"/>
        <w:rPr>
          <w:rFonts w:ascii="Sylfaen" w:hAnsi="Sylfaen"/>
          <w:sz w:val="24"/>
          <w:szCs w:val="24"/>
          <w:lang w:val="hy-AM"/>
        </w:rPr>
      </w:pPr>
      <w:r w:rsidRPr="00D66302">
        <w:rPr>
          <w:rFonts w:ascii="Sylfaen" w:hAnsi="Sylfaen"/>
          <w:b/>
          <w:sz w:val="24"/>
          <w:szCs w:val="24"/>
          <w:u w:val="single"/>
          <w:lang w:val="hy-AM"/>
        </w:rPr>
        <w:t>Հավաստման փուլում</w:t>
      </w:r>
      <w:r w:rsidRPr="00D66302">
        <w:rPr>
          <w:rFonts w:ascii="Sylfaen" w:hAnsi="Sylfaen"/>
          <w:sz w:val="24"/>
          <w:szCs w:val="24"/>
          <w:lang w:val="hy-AM"/>
        </w:rPr>
        <w:t xml:space="preserve"> կատարված աշխատանքները և դասվարների հետ զրույցը ցույց տվեց, որ անհրաժեշտ է նպատակաուղղված աշխատանք կատարել տեքստային խնդիրների լուծման համար:</w:t>
      </w:r>
    </w:p>
    <w:p w14:paraId="4AA9655A" w14:textId="77777777" w:rsidR="00F93F01" w:rsidRPr="00D66302" w:rsidRDefault="00F93F01" w:rsidP="00F93F01">
      <w:pPr>
        <w:tabs>
          <w:tab w:val="left" w:pos="3555"/>
        </w:tabs>
        <w:spacing w:after="0" w:line="360" w:lineRule="auto"/>
        <w:ind w:firstLine="284"/>
        <w:jc w:val="both"/>
        <w:rPr>
          <w:rFonts w:ascii="Sylfaen" w:hAnsi="Sylfaen"/>
          <w:sz w:val="24"/>
          <w:szCs w:val="24"/>
          <w:lang w:val="hy-AM"/>
        </w:rPr>
      </w:pPr>
      <w:r w:rsidRPr="00D66302">
        <w:rPr>
          <w:rFonts w:ascii="Sylfaen" w:hAnsi="Sylfaen"/>
          <w:b/>
          <w:sz w:val="24"/>
          <w:szCs w:val="24"/>
          <w:u w:val="single"/>
          <w:lang w:val="hy-AM"/>
        </w:rPr>
        <w:t>Ուսուցման փուլում</w:t>
      </w:r>
      <w:r w:rsidRPr="00D66302">
        <w:rPr>
          <w:rFonts w:ascii="Sylfaen" w:hAnsi="Sylfaen"/>
          <w:sz w:val="24"/>
          <w:szCs w:val="24"/>
          <w:lang w:val="hy-AM"/>
        </w:rPr>
        <w:t xml:space="preserve"> կազմվել և փորձարկվել է գործողությունների հատուկ շարք, որոնք թույլ էին տալիս աշակերտներին քննարկումների միջոցով գտնել խնդիրների </w:t>
      </w:r>
      <w:r w:rsidRPr="00D66302">
        <w:rPr>
          <w:rFonts w:ascii="Sylfaen" w:hAnsi="Sylfaen"/>
          <w:sz w:val="24"/>
          <w:szCs w:val="24"/>
          <w:lang w:val="hy-AM"/>
        </w:rPr>
        <w:lastRenderedPageBreak/>
        <w:t>հետ աշխատելու տարբեր եղանականեր, մեթոդական հնարներ:  Հմտության ձեռք բերման համար կիրառվել են խնդիրների տեքստերի համեմատում, խնդրի տեսքտի փոփոխություն՝ տրված պայմաններին համապատասխան, գծագրի, հարցի, արտահայտության ընտրում, տրված հարցին համապատասխան պայմանի կազմում, խնդրի տվյալներից մեկի փոփոխում, մոդելավորման կիրառում խնդիրների լուծման ժամանակ և այլ մեթոդական հնարներ:</w:t>
      </w:r>
    </w:p>
    <w:p w14:paraId="5FA1FB78" w14:textId="77777777" w:rsidR="00F93F01" w:rsidRPr="00D66302" w:rsidRDefault="00F93F01" w:rsidP="00F93F01">
      <w:pPr>
        <w:tabs>
          <w:tab w:val="left" w:pos="3555"/>
        </w:tabs>
        <w:spacing w:after="0" w:line="360" w:lineRule="auto"/>
        <w:jc w:val="both"/>
        <w:rPr>
          <w:rFonts w:ascii="Sylfaen" w:hAnsi="Sylfaen"/>
          <w:sz w:val="24"/>
          <w:szCs w:val="24"/>
          <w:lang w:val="hy-AM"/>
        </w:rPr>
      </w:pPr>
      <w:r w:rsidRPr="00D66302">
        <w:rPr>
          <w:rFonts w:ascii="Sylfaen" w:hAnsi="Sylfaen"/>
          <w:sz w:val="24"/>
          <w:szCs w:val="24"/>
          <w:lang w:val="hy-AM"/>
        </w:rPr>
        <w:t xml:space="preserve">Դասավանդման ընթացքում օգտագործվել են տարբեր մեթոդներ՝ պրոբլեմային ուսուցման մեթոդ, զույգերով և խմբերով աշխատանք, դիտում, զրույց, խմբային հետազոտություն,  տարբեր հնարներ, աշխատանքի ձևեր, ինքնուրույն աշխատանք: Հետազոտության արդյունքները ցույց տվեցին, որ այդ երկու դասարանների աշակերտների տրամաբանական մակարդակը համարյա նույն է և, ցավոք, բարձր չէ: </w:t>
      </w:r>
    </w:p>
    <w:p w14:paraId="64391943" w14:textId="77777777" w:rsidR="006E4ADB" w:rsidRPr="00D66302" w:rsidRDefault="00F93F01" w:rsidP="00F93F01">
      <w:pPr>
        <w:tabs>
          <w:tab w:val="left" w:pos="3555"/>
        </w:tabs>
        <w:spacing w:after="0" w:line="360" w:lineRule="auto"/>
        <w:jc w:val="both"/>
        <w:rPr>
          <w:rFonts w:ascii="Sylfaen" w:hAnsi="Sylfaen"/>
          <w:sz w:val="24"/>
          <w:szCs w:val="24"/>
          <w:lang w:val="hy-AM"/>
        </w:rPr>
      </w:pPr>
      <w:r w:rsidRPr="00D66302">
        <w:rPr>
          <w:rFonts w:ascii="Sylfaen" w:hAnsi="Sylfaen"/>
          <w:sz w:val="24"/>
          <w:szCs w:val="24"/>
          <w:lang w:val="hy-AM"/>
        </w:rPr>
        <w:t xml:space="preserve">Կատարված աշխատանքի արդյունավետությունը ստուգելու նպատակով տրվել է ստուգողական աշխատանք:  </w:t>
      </w:r>
    </w:p>
    <w:p w14:paraId="7D8B040A" w14:textId="77777777" w:rsidR="006E4ADB" w:rsidRPr="00D66302" w:rsidRDefault="006E4ADB" w:rsidP="00F93F01">
      <w:pPr>
        <w:tabs>
          <w:tab w:val="left" w:pos="3555"/>
        </w:tabs>
        <w:spacing w:after="0" w:line="360" w:lineRule="auto"/>
        <w:jc w:val="both"/>
        <w:rPr>
          <w:rFonts w:ascii="Sylfaen" w:hAnsi="Sylfaen"/>
          <w:sz w:val="24"/>
          <w:szCs w:val="24"/>
          <w:lang w:val="hy-AM"/>
        </w:rPr>
      </w:pPr>
    </w:p>
    <w:p w14:paraId="5926F8A1" w14:textId="77777777" w:rsidR="00F93F01" w:rsidRPr="00D66302" w:rsidRDefault="00F93F01" w:rsidP="00F93F01">
      <w:pPr>
        <w:tabs>
          <w:tab w:val="left" w:pos="3555"/>
        </w:tabs>
        <w:spacing w:after="0" w:line="360" w:lineRule="auto"/>
        <w:jc w:val="both"/>
        <w:rPr>
          <w:rFonts w:ascii="Sylfaen" w:hAnsi="Sylfaen"/>
          <w:sz w:val="24"/>
          <w:szCs w:val="24"/>
          <w:lang w:val="hy-AM"/>
        </w:rPr>
      </w:pPr>
      <w:r w:rsidRPr="00D66302">
        <w:rPr>
          <w:rFonts w:ascii="Sylfaen" w:hAnsi="Sylfaen"/>
          <w:sz w:val="24"/>
          <w:szCs w:val="24"/>
          <w:lang w:val="hy-AM"/>
        </w:rPr>
        <w:t xml:space="preserve">                                                                                                                 </w:t>
      </w:r>
    </w:p>
    <w:p w14:paraId="471D2236" w14:textId="77777777" w:rsidR="00F93F01" w:rsidRPr="00D66302" w:rsidRDefault="00F93F01" w:rsidP="00F93F01">
      <w:pPr>
        <w:spacing w:line="360" w:lineRule="auto"/>
        <w:ind w:firstLine="708"/>
        <w:jc w:val="both"/>
        <w:rPr>
          <w:rFonts w:ascii="Sylfaen" w:hAnsi="Sylfaen"/>
          <w:sz w:val="24"/>
          <w:szCs w:val="24"/>
          <w:lang w:val="hy-AM"/>
        </w:rPr>
      </w:pPr>
      <w:r w:rsidRPr="00D66302">
        <w:rPr>
          <w:rFonts w:ascii="Sylfaen" w:hAnsi="Sylfaen"/>
          <w:sz w:val="24"/>
          <w:szCs w:val="24"/>
          <w:lang w:val="hy-AM"/>
        </w:rPr>
        <w:t>1. A և B վայրերից իրար ընդառաջ դուրս եկան երկու ավտոմեքենա: Առաջին ավտոմեքենան շարժվում էր 70 կմ/ժ արագությամբ, իսկ երկրորդը 80 կմ/ժ: Շարժվելուց 3 ժամ հետո նրանք հանդիպեցին: Հաշվի՛ր A և B վայրերի միջև եղած հեռավորությունը:</w:t>
      </w:r>
    </w:p>
    <w:p w14:paraId="43B656C5" w14:textId="77777777" w:rsidR="00F93F01" w:rsidRPr="00D66302" w:rsidRDefault="00F93F01" w:rsidP="00F93F01">
      <w:pPr>
        <w:spacing w:line="360" w:lineRule="auto"/>
        <w:ind w:firstLine="708"/>
        <w:jc w:val="both"/>
        <w:rPr>
          <w:rFonts w:ascii="Sylfaen" w:hAnsi="Sylfaen"/>
          <w:sz w:val="24"/>
          <w:szCs w:val="24"/>
          <w:lang w:val="hy-AM"/>
        </w:rPr>
      </w:pPr>
      <w:r w:rsidRPr="00D66302">
        <w:rPr>
          <w:rFonts w:ascii="Sylfaen" w:hAnsi="Sylfaen"/>
          <w:sz w:val="24"/>
          <w:szCs w:val="24"/>
          <w:lang w:val="hy-AM"/>
        </w:rPr>
        <w:t>2.</w:t>
      </w:r>
      <w:r w:rsidR="00EB31A3" w:rsidRPr="00D66302">
        <w:rPr>
          <w:rFonts w:ascii="Sylfaen" w:hAnsi="Sylfaen"/>
          <w:sz w:val="24"/>
          <w:szCs w:val="24"/>
          <w:lang w:val="hy-AM"/>
        </w:rPr>
        <w:t xml:space="preserve"> </w:t>
      </w:r>
      <w:r w:rsidRPr="00D66302">
        <w:rPr>
          <w:rFonts w:ascii="Sylfaen" w:hAnsi="Sylfaen"/>
          <w:sz w:val="24"/>
          <w:szCs w:val="24"/>
          <w:lang w:val="hy-AM"/>
        </w:rPr>
        <w:t>Բանվորը 1ժ-ում պատրաստելով 70 մանրակ,</w:t>
      </w:r>
      <w:r w:rsidR="00EB31A3" w:rsidRPr="00D66302">
        <w:rPr>
          <w:rFonts w:ascii="Sylfaen" w:hAnsi="Sylfaen"/>
          <w:sz w:val="24"/>
          <w:szCs w:val="24"/>
          <w:lang w:val="hy-AM"/>
        </w:rPr>
        <w:t xml:space="preserve"> </w:t>
      </w:r>
      <w:r w:rsidRPr="00D66302">
        <w:rPr>
          <w:rFonts w:ascii="Sylfaen" w:hAnsi="Sylfaen"/>
          <w:sz w:val="24"/>
          <w:szCs w:val="24"/>
          <w:lang w:val="hy-AM"/>
        </w:rPr>
        <w:t>աշխատեց 7ժ: Դրանից հետո նրան մնաց պատրաստելու 3 անգամ ավելի, քան պատրաստել էր:</w:t>
      </w:r>
      <w:r w:rsidR="00EB31A3" w:rsidRPr="00D66302">
        <w:rPr>
          <w:rFonts w:ascii="Sylfaen" w:hAnsi="Sylfaen"/>
          <w:sz w:val="24"/>
          <w:szCs w:val="24"/>
          <w:lang w:val="hy-AM"/>
        </w:rPr>
        <w:t xml:space="preserve"> </w:t>
      </w:r>
      <w:r w:rsidRPr="00D66302">
        <w:rPr>
          <w:rFonts w:ascii="Sylfaen" w:hAnsi="Sylfaen"/>
          <w:sz w:val="24"/>
          <w:szCs w:val="24"/>
          <w:lang w:val="hy-AM"/>
        </w:rPr>
        <w:t>Ընդամենը քանի՞ մանրակ պետք է պատրաստեր բանվորը:</w:t>
      </w:r>
    </w:p>
    <w:p w14:paraId="452BA5A6" w14:textId="77777777" w:rsidR="00F93F01" w:rsidRPr="00D66302" w:rsidRDefault="00F93F01" w:rsidP="00F93F01">
      <w:pPr>
        <w:spacing w:line="360" w:lineRule="auto"/>
        <w:ind w:firstLine="708"/>
        <w:jc w:val="both"/>
        <w:rPr>
          <w:rFonts w:ascii="Sylfaen" w:hAnsi="Sylfaen"/>
          <w:sz w:val="24"/>
          <w:szCs w:val="24"/>
          <w:lang w:val="hy-AM"/>
        </w:rPr>
      </w:pPr>
      <w:r w:rsidRPr="00D66302">
        <w:rPr>
          <w:rFonts w:ascii="Sylfaen" w:hAnsi="Sylfaen"/>
          <w:sz w:val="24"/>
          <w:szCs w:val="24"/>
          <w:lang w:val="hy-AM"/>
        </w:rPr>
        <w:t>3.Առաջին մեքենայում կա 35 պարկ ալյուր, իսկ երկրորդում՝ 30 պարկ:   Հաշվի՛ր, թե որքան ալյուր կա երկու մեքենաներում միասին՝ իմանալով, որ առաջին մեքենայում կա 100կգ պակաս ալյուր,</w:t>
      </w:r>
      <w:r w:rsidR="00EB31A3" w:rsidRPr="00D66302">
        <w:rPr>
          <w:rFonts w:ascii="Sylfaen" w:hAnsi="Sylfaen"/>
          <w:sz w:val="24"/>
          <w:szCs w:val="24"/>
          <w:lang w:val="hy-AM"/>
        </w:rPr>
        <w:t xml:space="preserve"> </w:t>
      </w:r>
      <w:r w:rsidRPr="00D66302">
        <w:rPr>
          <w:rFonts w:ascii="Sylfaen" w:hAnsi="Sylfaen"/>
          <w:sz w:val="24"/>
          <w:szCs w:val="24"/>
          <w:lang w:val="hy-AM"/>
        </w:rPr>
        <w:t>քան երկրորդում:</w:t>
      </w:r>
    </w:p>
    <w:p w14:paraId="367EA23A" w14:textId="77777777" w:rsidR="00F93F01" w:rsidRPr="00D66302" w:rsidRDefault="00F93F01" w:rsidP="00F93F01">
      <w:pPr>
        <w:spacing w:line="360" w:lineRule="auto"/>
        <w:rPr>
          <w:rFonts w:ascii="Sylfaen" w:hAnsi="Sylfaen"/>
          <w:sz w:val="24"/>
          <w:szCs w:val="24"/>
          <w:lang w:val="hy-AM"/>
        </w:rPr>
      </w:pPr>
      <w:r w:rsidRPr="00D66302">
        <w:rPr>
          <w:rFonts w:ascii="Sylfaen" w:hAnsi="Sylfaen"/>
          <w:sz w:val="24"/>
          <w:szCs w:val="24"/>
          <w:lang w:val="hy-AM"/>
        </w:rPr>
        <w:lastRenderedPageBreak/>
        <w:t xml:space="preserve">          4. 20կգ ծիրանի համար վճարեցին այնքան, որքան 30կգ դեղձի համար: Պարզի՛ր, թե այդ դեպքում որքան պետք է վճարել 8կգ ծիրանի համար, եթե 1կգ դեղձն արժե 400 դրամ:</w:t>
      </w:r>
      <w:r w:rsidRPr="00D66302">
        <w:rPr>
          <w:rFonts w:ascii="Sylfaen" w:eastAsia="Times New Roman" w:hAnsi="Sylfaen"/>
          <w:noProof/>
          <w:color w:val="FF0000"/>
          <w:sz w:val="24"/>
          <w:szCs w:val="24"/>
          <w:lang w:val="hy-AM" w:eastAsia="ru-RU"/>
        </w:rPr>
        <w:t xml:space="preserve"> </w:t>
      </w:r>
    </w:p>
    <w:p w14:paraId="70D26B0F" w14:textId="77777777" w:rsidR="002948FC" w:rsidRPr="00D66302" w:rsidRDefault="002948FC" w:rsidP="00F93F01">
      <w:pPr>
        <w:rPr>
          <w:rFonts w:ascii="Sylfaen" w:hAnsi="Sylfaen"/>
          <w:sz w:val="24"/>
          <w:szCs w:val="24"/>
          <w:lang w:val="hy-AM"/>
        </w:rPr>
      </w:pPr>
    </w:p>
    <w:p w14:paraId="31E2D81A" w14:textId="7611C34D" w:rsidR="00C32A49" w:rsidRPr="00D66302" w:rsidRDefault="00FA69A2" w:rsidP="00F93F01">
      <w:pPr>
        <w:rPr>
          <w:rFonts w:ascii="Sylfaen" w:hAnsi="Sylfaen"/>
          <w:sz w:val="24"/>
          <w:szCs w:val="24"/>
          <w:lang w:val="hy-AM"/>
        </w:rPr>
      </w:pPr>
      <w:r w:rsidRPr="00D66302">
        <w:rPr>
          <w:rFonts w:ascii="Sylfaen" w:hAnsi="Sylfaen"/>
          <w:noProof/>
          <w:lang w:eastAsia="ru-RU"/>
        </w:rPr>
        <w:drawing>
          <wp:anchor distT="0" distB="0" distL="114300" distR="114300" simplePos="0" relativeHeight="251659776" behindDoc="0" locked="0" layoutInCell="1" allowOverlap="1" wp14:anchorId="3DFB5E7F" wp14:editId="337F2211">
            <wp:simplePos x="0" y="0"/>
            <wp:positionH relativeFrom="column">
              <wp:posOffset>3390900</wp:posOffset>
            </wp:positionH>
            <wp:positionV relativeFrom="paragraph">
              <wp:posOffset>294640</wp:posOffset>
            </wp:positionV>
            <wp:extent cx="2743200" cy="3476625"/>
            <wp:effectExtent l="0" t="0" r="0" b="9525"/>
            <wp:wrapNone/>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66302">
        <w:rPr>
          <w:rFonts w:ascii="Sylfaen" w:hAnsi="Sylfaen"/>
          <w:noProof/>
          <w:lang w:eastAsia="ru-RU"/>
        </w:rPr>
        <w:drawing>
          <wp:anchor distT="0" distB="0" distL="114300" distR="114300" simplePos="0" relativeHeight="251658752" behindDoc="0" locked="0" layoutInCell="1" allowOverlap="1" wp14:anchorId="1054C5FD" wp14:editId="78E8B441">
            <wp:simplePos x="0" y="0"/>
            <wp:positionH relativeFrom="column">
              <wp:posOffset>403860</wp:posOffset>
            </wp:positionH>
            <wp:positionV relativeFrom="paragraph">
              <wp:posOffset>287655</wp:posOffset>
            </wp:positionV>
            <wp:extent cx="2743200" cy="3476625"/>
            <wp:effectExtent l="0" t="0" r="19050" b="9525"/>
            <wp:wrapNone/>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6892D2B" w14:textId="0FCEC97A" w:rsidR="00C32A49" w:rsidRPr="00D66302" w:rsidRDefault="00C32A49" w:rsidP="00F93F01">
      <w:pPr>
        <w:rPr>
          <w:rFonts w:ascii="Sylfaen" w:hAnsi="Sylfaen"/>
          <w:sz w:val="24"/>
          <w:szCs w:val="24"/>
          <w:lang w:val="hy-AM"/>
        </w:rPr>
      </w:pPr>
    </w:p>
    <w:p w14:paraId="3796AEA7" w14:textId="5346BCF6" w:rsidR="00C32A49" w:rsidRPr="00D66302" w:rsidRDefault="00C32A49" w:rsidP="00F93F01">
      <w:pPr>
        <w:rPr>
          <w:rFonts w:ascii="Sylfaen" w:hAnsi="Sylfaen"/>
          <w:sz w:val="24"/>
          <w:szCs w:val="24"/>
          <w:lang w:val="hy-AM"/>
        </w:rPr>
      </w:pPr>
    </w:p>
    <w:p w14:paraId="2AB702F4" w14:textId="7AE1179E" w:rsidR="00C32A49" w:rsidRPr="00D66302" w:rsidRDefault="00C32A49" w:rsidP="00F93F01">
      <w:pPr>
        <w:rPr>
          <w:rFonts w:ascii="Sylfaen" w:hAnsi="Sylfaen"/>
          <w:sz w:val="24"/>
          <w:szCs w:val="24"/>
          <w:lang w:val="hy-AM"/>
        </w:rPr>
      </w:pPr>
    </w:p>
    <w:p w14:paraId="49F90CA7" w14:textId="0D4379F7" w:rsidR="00C32A49" w:rsidRPr="00D66302" w:rsidRDefault="00C32A49" w:rsidP="00F93F01">
      <w:pPr>
        <w:rPr>
          <w:rFonts w:ascii="Sylfaen" w:hAnsi="Sylfaen"/>
          <w:sz w:val="24"/>
          <w:szCs w:val="24"/>
          <w:lang w:val="hy-AM"/>
        </w:rPr>
      </w:pPr>
    </w:p>
    <w:p w14:paraId="72673D7A" w14:textId="062495CA" w:rsidR="00C32A49" w:rsidRPr="00D66302" w:rsidRDefault="00C32A49" w:rsidP="00F93F01">
      <w:pPr>
        <w:rPr>
          <w:rFonts w:ascii="Sylfaen" w:hAnsi="Sylfaen"/>
          <w:sz w:val="24"/>
          <w:szCs w:val="24"/>
          <w:lang w:val="hy-AM"/>
        </w:rPr>
      </w:pPr>
    </w:p>
    <w:p w14:paraId="7DAE7737" w14:textId="4E1691B3" w:rsidR="00C32A49" w:rsidRPr="00D66302" w:rsidRDefault="00C32A49" w:rsidP="00F93F01">
      <w:pPr>
        <w:rPr>
          <w:rFonts w:ascii="Sylfaen" w:hAnsi="Sylfaen"/>
          <w:sz w:val="24"/>
          <w:szCs w:val="24"/>
          <w:lang w:val="hy-AM"/>
        </w:rPr>
      </w:pPr>
    </w:p>
    <w:p w14:paraId="29206999" w14:textId="347D06A2" w:rsidR="00F93F01" w:rsidRPr="00D66302" w:rsidRDefault="00F93F01" w:rsidP="00F93F01">
      <w:pPr>
        <w:rPr>
          <w:rFonts w:ascii="Sylfaen" w:hAnsi="Sylfaen"/>
          <w:sz w:val="24"/>
          <w:szCs w:val="24"/>
          <w:lang w:val="hy-AM"/>
        </w:rPr>
      </w:pPr>
    </w:p>
    <w:p w14:paraId="5B7FECB8" w14:textId="4C74F6E1" w:rsidR="00F93F01" w:rsidRPr="00D66302" w:rsidRDefault="00F93F01" w:rsidP="00F93F01">
      <w:pPr>
        <w:rPr>
          <w:rFonts w:ascii="Sylfaen" w:hAnsi="Sylfaen"/>
          <w:sz w:val="24"/>
          <w:szCs w:val="24"/>
          <w:lang w:val="hy-AM"/>
        </w:rPr>
      </w:pPr>
    </w:p>
    <w:p w14:paraId="55A93C63" w14:textId="18FCF465" w:rsidR="00F93F01" w:rsidRPr="00D66302" w:rsidRDefault="00F93F01" w:rsidP="00F93F01">
      <w:pPr>
        <w:rPr>
          <w:rFonts w:ascii="Sylfaen" w:hAnsi="Sylfaen"/>
          <w:sz w:val="24"/>
          <w:szCs w:val="24"/>
          <w:lang w:val="hy-AM"/>
        </w:rPr>
      </w:pPr>
    </w:p>
    <w:p w14:paraId="587E913B" w14:textId="53FE1FCD" w:rsidR="00F93F01" w:rsidRPr="00D66302" w:rsidRDefault="00F93F01" w:rsidP="00F93F01">
      <w:pPr>
        <w:rPr>
          <w:rFonts w:ascii="Sylfaen" w:hAnsi="Sylfaen"/>
          <w:sz w:val="24"/>
          <w:szCs w:val="24"/>
          <w:lang w:val="hy-AM"/>
        </w:rPr>
      </w:pPr>
    </w:p>
    <w:p w14:paraId="0A967A86" w14:textId="5D360CCE" w:rsidR="00F93F01" w:rsidRPr="00D66302" w:rsidRDefault="00F93F01" w:rsidP="00F93F01">
      <w:pPr>
        <w:rPr>
          <w:rFonts w:ascii="Sylfaen" w:hAnsi="Sylfaen"/>
          <w:sz w:val="24"/>
          <w:szCs w:val="24"/>
          <w:lang w:val="hy-AM"/>
        </w:rPr>
      </w:pPr>
    </w:p>
    <w:p w14:paraId="49E72458" w14:textId="7ECC0938" w:rsidR="00F93F01" w:rsidRPr="00D66302" w:rsidRDefault="00F93F01" w:rsidP="00F93F01">
      <w:pPr>
        <w:tabs>
          <w:tab w:val="left" w:pos="2040"/>
          <w:tab w:val="left" w:pos="2808"/>
        </w:tabs>
        <w:rPr>
          <w:rFonts w:ascii="Sylfaen" w:hAnsi="Sylfaen"/>
          <w:sz w:val="24"/>
          <w:szCs w:val="24"/>
          <w:lang w:val="hy-AM"/>
        </w:rPr>
      </w:pPr>
      <w:r w:rsidRPr="00D66302">
        <w:rPr>
          <w:rFonts w:ascii="Sylfaen" w:hAnsi="Sylfaen"/>
          <w:sz w:val="24"/>
          <w:szCs w:val="24"/>
          <w:lang w:val="hy-AM"/>
        </w:rPr>
        <w:tab/>
      </w:r>
      <w:r w:rsidRPr="00D66302">
        <w:rPr>
          <w:rFonts w:ascii="Sylfaen" w:hAnsi="Sylfaen"/>
          <w:sz w:val="24"/>
          <w:szCs w:val="24"/>
          <w:lang w:val="hy-AM"/>
        </w:rPr>
        <w:tab/>
      </w:r>
    </w:p>
    <w:p w14:paraId="436A309D" w14:textId="3E3002C2" w:rsidR="00F93F01" w:rsidRPr="00D66302" w:rsidRDefault="00FA69A2" w:rsidP="00F93F01">
      <w:pPr>
        <w:tabs>
          <w:tab w:val="left" w:pos="7308"/>
        </w:tabs>
        <w:rPr>
          <w:rFonts w:ascii="Sylfaen" w:hAnsi="Sylfaen"/>
          <w:sz w:val="24"/>
          <w:szCs w:val="24"/>
          <w:lang w:val="hy-AM"/>
        </w:rPr>
      </w:pPr>
      <w:r w:rsidRPr="00D66302">
        <w:rPr>
          <w:rFonts w:ascii="Sylfaen" w:hAnsi="Sylfaen"/>
          <w:noProof/>
          <w:lang w:eastAsia="ru-RU"/>
        </w:rPr>
        <w:drawing>
          <wp:anchor distT="0" distB="0" distL="114300" distR="114300" simplePos="0" relativeHeight="251660800" behindDoc="0" locked="0" layoutInCell="1" allowOverlap="1" wp14:anchorId="64D1C65B" wp14:editId="11BA1479">
            <wp:simplePos x="0" y="0"/>
            <wp:positionH relativeFrom="column">
              <wp:posOffset>3413760</wp:posOffset>
            </wp:positionH>
            <wp:positionV relativeFrom="paragraph">
              <wp:posOffset>257810</wp:posOffset>
            </wp:positionV>
            <wp:extent cx="2804160" cy="3476625"/>
            <wp:effectExtent l="0" t="0" r="15240" b="9525"/>
            <wp:wrapNone/>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66302">
        <w:rPr>
          <w:rFonts w:ascii="Sylfaen" w:hAnsi="Sylfaen"/>
          <w:noProof/>
          <w:lang w:eastAsia="ru-RU"/>
        </w:rPr>
        <w:drawing>
          <wp:anchor distT="0" distB="0" distL="114300" distR="114300" simplePos="0" relativeHeight="251661824" behindDoc="0" locked="0" layoutInCell="1" allowOverlap="1" wp14:anchorId="27D8E009" wp14:editId="582F5519">
            <wp:simplePos x="0" y="0"/>
            <wp:positionH relativeFrom="column">
              <wp:posOffset>403860</wp:posOffset>
            </wp:positionH>
            <wp:positionV relativeFrom="paragraph">
              <wp:posOffset>255270</wp:posOffset>
            </wp:positionV>
            <wp:extent cx="2743200" cy="3476625"/>
            <wp:effectExtent l="0" t="0" r="0" b="9525"/>
            <wp:wrapNone/>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93F01" w:rsidRPr="00D66302">
        <w:rPr>
          <w:rFonts w:ascii="Sylfaen" w:hAnsi="Sylfaen"/>
          <w:sz w:val="24"/>
          <w:szCs w:val="24"/>
          <w:lang w:val="hy-AM"/>
        </w:rPr>
        <w:tab/>
      </w:r>
    </w:p>
    <w:p w14:paraId="5BD7DF69" w14:textId="5F58439C" w:rsidR="00F93F01" w:rsidRPr="00D66302" w:rsidRDefault="00F93F01" w:rsidP="00F93F01">
      <w:pPr>
        <w:tabs>
          <w:tab w:val="left" w:pos="2808"/>
        </w:tabs>
        <w:rPr>
          <w:rFonts w:ascii="Sylfaen" w:hAnsi="Sylfaen"/>
          <w:sz w:val="24"/>
          <w:szCs w:val="24"/>
          <w:lang w:val="hy-AM"/>
        </w:rPr>
      </w:pPr>
    </w:p>
    <w:p w14:paraId="03A299F6" w14:textId="3887C1D2" w:rsidR="00F93F01" w:rsidRPr="00D66302" w:rsidRDefault="00F93F01" w:rsidP="00F93F01">
      <w:pPr>
        <w:tabs>
          <w:tab w:val="left" w:pos="2808"/>
        </w:tabs>
        <w:rPr>
          <w:rFonts w:ascii="Sylfaen" w:hAnsi="Sylfaen"/>
          <w:sz w:val="24"/>
          <w:szCs w:val="24"/>
          <w:lang w:val="hy-AM"/>
        </w:rPr>
      </w:pPr>
    </w:p>
    <w:p w14:paraId="0FF92B8A" w14:textId="39E84B7E" w:rsidR="00F93F01" w:rsidRPr="00D66302" w:rsidRDefault="00F93F01" w:rsidP="00F93F01">
      <w:pPr>
        <w:tabs>
          <w:tab w:val="left" w:pos="2808"/>
        </w:tabs>
        <w:rPr>
          <w:rFonts w:ascii="Sylfaen" w:hAnsi="Sylfaen"/>
          <w:sz w:val="24"/>
          <w:szCs w:val="24"/>
          <w:lang w:val="hy-AM"/>
        </w:rPr>
      </w:pPr>
    </w:p>
    <w:p w14:paraId="6508174F" w14:textId="06497466" w:rsidR="00F93F01" w:rsidRPr="00D66302" w:rsidRDefault="00F93F01" w:rsidP="00F93F01">
      <w:pPr>
        <w:tabs>
          <w:tab w:val="left" w:pos="2808"/>
        </w:tabs>
        <w:rPr>
          <w:rFonts w:ascii="Sylfaen" w:hAnsi="Sylfaen"/>
          <w:sz w:val="24"/>
          <w:szCs w:val="24"/>
          <w:lang w:val="hy-AM"/>
        </w:rPr>
      </w:pPr>
    </w:p>
    <w:p w14:paraId="02732B29" w14:textId="11CA5D36" w:rsidR="00F93F01" w:rsidRPr="00D66302" w:rsidRDefault="00F93F01" w:rsidP="00F93F01">
      <w:pPr>
        <w:tabs>
          <w:tab w:val="left" w:pos="2808"/>
        </w:tabs>
        <w:rPr>
          <w:rFonts w:ascii="Sylfaen" w:hAnsi="Sylfaen"/>
          <w:sz w:val="24"/>
          <w:szCs w:val="24"/>
          <w:lang w:val="hy-AM"/>
        </w:rPr>
      </w:pPr>
    </w:p>
    <w:p w14:paraId="174B883B" w14:textId="5DF1ABA7" w:rsidR="00F93F01" w:rsidRPr="00D66302" w:rsidRDefault="00F93F01" w:rsidP="00F93F01">
      <w:pPr>
        <w:tabs>
          <w:tab w:val="left" w:pos="2808"/>
        </w:tabs>
        <w:rPr>
          <w:rFonts w:ascii="Sylfaen" w:hAnsi="Sylfaen"/>
          <w:sz w:val="24"/>
          <w:szCs w:val="24"/>
          <w:lang w:val="hy-AM"/>
        </w:rPr>
      </w:pPr>
    </w:p>
    <w:p w14:paraId="034D5D1B" w14:textId="77777777" w:rsidR="00E03060" w:rsidRPr="00D66302" w:rsidRDefault="00E03060" w:rsidP="00F93F01">
      <w:pPr>
        <w:tabs>
          <w:tab w:val="left" w:pos="0"/>
          <w:tab w:val="left" w:pos="1725"/>
        </w:tabs>
        <w:spacing w:after="0" w:line="360" w:lineRule="auto"/>
        <w:ind w:firstLine="284"/>
        <w:jc w:val="center"/>
        <w:rPr>
          <w:rFonts w:ascii="Sylfaen" w:hAnsi="Sylfaen"/>
          <w:sz w:val="24"/>
          <w:szCs w:val="24"/>
          <w:lang w:val="hy-AM"/>
        </w:rPr>
      </w:pPr>
    </w:p>
    <w:p w14:paraId="374AF0F4" w14:textId="77777777" w:rsidR="00FA69A2" w:rsidRPr="00D66302" w:rsidRDefault="00E03060" w:rsidP="00E03060">
      <w:pPr>
        <w:tabs>
          <w:tab w:val="left" w:pos="0"/>
          <w:tab w:val="left" w:pos="1725"/>
        </w:tabs>
        <w:spacing w:after="0" w:line="360" w:lineRule="auto"/>
        <w:rPr>
          <w:rFonts w:ascii="Sylfaen" w:hAnsi="Sylfaen"/>
          <w:sz w:val="24"/>
          <w:szCs w:val="24"/>
          <w:lang w:val="hy-AM"/>
        </w:rPr>
      </w:pPr>
      <w:r w:rsidRPr="00D66302">
        <w:rPr>
          <w:rFonts w:ascii="Sylfaen" w:hAnsi="Sylfaen"/>
          <w:sz w:val="24"/>
          <w:szCs w:val="24"/>
          <w:lang w:val="hy-AM"/>
        </w:rPr>
        <w:t xml:space="preserve">                                               </w:t>
      </w:r>
      <w:r w:rsidR="00FA69A2" w:rsidRPr="00D66302">
        <w:rPr>
          <w:rFonts w:ascii="Sylfaen" w:hAnsi="Sylfaen"/>
          <w:sz w:val="24"/>
          <w:szCs w:val="24"/>
          <w:lang w:val="hy-AM"/>
        </w:rPr>
        <w:t xml:space="preserve">   </w:t>
      </w:r>
    </w:p>
    <w:p w14:paraId="1D1D6625" w14:textId="77777777" w:rsidR="00FA69A2" w:rsidRPr="00D66302" w:rsidRDefault="00FA69A2" w:rsidP="00E03060">
      <w:pPr>
        <w:tabs>
          <w:tab w:val="left" w:pos="0"/>
          <w:tab w:val="left" w:pos="1725"/>
        </w:tabs>
        <w:spacing w:after="0" w:line="360" w:lineRule="auto"/>
        <w:rPr>
          <w:rFonts w:ascii="Sylfaen" w:hAnsi="Sylfaen"/>
          <w:sz w:val="24"/>
          <w:szCs w:val="24"/>
          <w:lang w:val="hy-AM"/>
        </w:rPr>
      </w:pPr>
    </w:p>
    <w:p w14:paraId="52D768FA" w14:textId="77777777" w:rsidR="00FA69A2" w:rsidRPr="00D66302" w:rsidRDefault="00FA69A2" w:rsidP="00E03060">
      <w:pPr>
        <w:tabs>
          <w:tab w:val="left" w:pos="0"/>
          <w:tab w:val="left" w:pos="1725"/>
        </w:tabs>
        <w:spacing w:after="0" w:line="360" w:lineRule="auto"/>
        <w:rPr>
          <w:rFonts w:ascii="Sylfaen" w:hAnsi="Sylfaen"/>
          <w:sz w:val="24"/>
          <w:szCs w:val="24"/>
          <w:lang w:val="hy-AM"/>
        </w:rPr>
      </w:pPr>
    </w:p>
    <w:p w14:paraId="231B5031" w14:textId="77777777" w:rsidR="00FA69A2" w:rsidRPr="00D66302" w:rsidRDefault="00FA69A2" w:rsidP="00E03060">
      <w:pPr>
        <w:tabs>
          <w:tab w:val="left" w:pos="0"/>
          <w:tab w:val="left" w:pos="1725"/>
        </w:tabs>
        <w:spacing w:after="0" w:line="360" w:lineRule="auto"/>
        <w:rPr>
          <w:rFonts w:ascii="Sylfaen" w:hAnsi="Sylfaen"/>
          <w:sz w:val="24"/>
          <w:szCs w:val="24"/>
          <w:lang w:val="hy-AM"/>
        </w:rPr>
      </w:pPr>
    </w:p>
    <w:p w14:paraId="599C7542" w14:textId="77777777" w:rsidR="00FA69A2" w:rsidRPr="00D66302" w:rsidRDefault="00FA69A2" w:rsidP="00E03060">
      <w:pPr>
        <w:tabs>
          <w:tab w:val="left" w:pos="0"/>
          <w:tab w:val="left" w:pos="1725"/>
        </w:tabs>
        <w:spacing w:after="0" w:line="360" w:lineRule="auto"/>
        <w:rPr>
          <w:rFonts w:ascii="Sylfaen" w:hAnsi="Sylfaen"/>
          <w:sz w:val="24"/>
          <w:szCs w:val="24"/>
          <w:lang w:val="hy-AM"/>
        </w:rPr>
      </w:pPr>
    </w:p>
    <w:p w14:paraId="534D04CD" w14:textId="515BBF55" w:rsidR="00F93F01" w:rsidRPr="00D66302" w:rsidRDefault="00FA69A2" w:rsidP="00E03060">
      <w:pPr>
        <w:tabs>
          <w:tab w:val="left" w:pos="0"/>
          <w:tab w:val="left" w:pos="1725"/>
        </w:tabs>
        <w:spacing w:after="0" w:line="360" w:lineRule="auto"/>
        <w:rPr>
          <w:rFonts w:ascii="Sylfaen" w:eastAsiaTheme="minorEastAsia" w:hAnsi="Sylfaen"/>
          <w:b/>
          <w:sz w:val="32"/>
          <w:szCs w:val="32"/>
          <w:lang w:val="hy-AM"/>
        </w:rPr>
      </w:pPr>
      <w:r w:rsidRPr="00D66302">
        <w:rPr>
          <w:rFonts w:ascii="Sylfaen" w:hAnsi="Sylfaen"/>
          <w:sz w:val="24"/>
          <w:szCs w:val="24"/>
          <w:lang w:val="hy-AM"/>
        </w:rPr>
        <w:t xml:space="preserve">                                               </w:t>
      </w:r>
      <w:r w:rsidR="00E03060" w:rsidRPr="00D66302">
        <w:rPr>
          <w:rFonts w:ascii="Sylfaen" w:hAnsi="Sylfaen"/>
          <w:sz w:val="24"/>
          <w:szCs w:val="24"/>
          <w:lang w:val="hy-AM"/>
        </w:rPr>
        <w:t xml:space="preserve">     </w:t>
      </w:r>
      <w:r w:rsidR="00F93F01" w:rsidRPr="00D66302">
        <w:rPr>
          <w:rFonts w:ascii="Sylfaen" w:eastAsiaTheme="minorEastAsia" w:hAnsi="Sylfaen"/>
          <w:b/>
          <w:sz w:val="32"/>
          <w:szCs w:val="32"/>
          <w:lang w:val="hy-AM"/>
        </w:rPr>
        <w:t>ԵԶՐԱԿԱՑՈՒԹՅՈՒՆ</w:t>
      </w:r>
    </w:p>
    <w:p w14:paraId="4CBDFBE5" w14:textId="77777777" w:rsidR="00F93F01" w:rsidRPr="00D66302" w:rsidRDefault="00F93F01" w:rsidP="00F93F01">
      <w:pPr>
        <w:tabs>
          <w:tab w:val="left" w:pos="2808"/>
        </w:tabs>
        <w:spacing w:line="360" w:lineRule="auto"/>
        <w:rPr>
          <w:rFonts w:ascii="Sylfaen" w:hAnsi="Sylfaen"/>
          <w:sz w:val="24"/>
          <w:szCs w:val="24"/>
          <w:lang w:val="hy-AM"/>
        </w:rPr>
      </w:pPr>
    </w:p>
    <w:p w14:paraId="2F756EB6" w14:textId="77777777" w:rsidR="00F93F01" w:rsidRPr="00D66302" w:rsidRDefault="00F93F01" w:rsidP="00EB31A3">
      <w:pPr>
        <w:tabs>
          <w:tab w:val="left" w:pos="0"/>
          <w:tab w:val="left" w:pos="1725"/>
        </w:tabs>
        <w:spacing w:after="0" w:line="360" w:lineRule="auto"/>
        <w:ind w:firstLine="284"/>
        <w:jc w:val="both"/>
        <w:rPr>
          <w:rFonts w:ascii="Sylfaen" w:eastAsiaTheme="minorEastAsia" w:hAnsi="Sylfaen"/>
          <w:sz w:val="24"/>
          <w:szCs w:val="24"/>
          <w:lang w:val="hy-AM"/>
        </w:rPr>
      </w:pPr>
      <w:r w:rsidRPr="00D66302">
        <w:rPr>
          <w:rStyle w:val="tlid-translation"/>
          <w:rFonts w:ascii="Sylfaen" w:hAnsi="Sylfaen"/>
          <w:sz w:val="24"/>
          <w:szCs w:val="24"/>
          <w:lang w:val="hy-AM"/>
        </w:rPr>
        <w:t>Իրականացված տեսական և փորձարարական հետազոտություննեը</w:t>
      </w:r>
      <w:r w:rsidRPr="00D66302">
        <w:rPr>
          <w:rFonts w:ascii="Sylfaen" w:eastAsiaTheme="minorEastAsia" w:hAnsi="Sylfaen"/>
          <w:sz w:val="24"/>
          <w:szCs w:val="24"/>
          <w:lang w:val="hy-AM"/>
        </w:rPr>
        <w:t xml:space="preserve"> տարրական դասարաններում տեքստային խնդիրներին նվիրված մասնագիտական, ուսումնամեթոդական հոգեբանամանկավարժական գրականությունը, տարրական դասարաններում գործող ծրագրերը, դասագրքերը, և վերլուծելով դրանց արդյունքները</w:t>
      </w:r>
      <w:r w:rsidRPr="00D66302">
        <w:rPr>
          <w:rStyle w:val="tlid-translation"/>
          <w:rFonts w:ascii="Sylfaen" w:hAnsi="Sylfaen"/>
          <w:sz w:val="24"/>
          <w:szCs w:val="24"/>
          <w:lang w:val="hy-AM"/>
        </w:rPr>
        <w:t xml:space="preserve"> մեզ</w:t>
      </w:r>
      <w:r w:rsidRPr="00D66302">
        <w:rPr>
          <w:rFonts w:ascii="Sylfaen" w:eastAsiaTheme="minorEastAsia" w:hAnsi="Sylfaen"/>
          <w:sz w:val="24"/>
          <w:szCs w:val="24"/>
          <w:lang w:val="hy-AM"/>
        </w:rPr>
        <w:t xml:space="preserve"> </w:t>
      </w:r>
      <w:r w:rsidRPr="00D66302">
        <w:rPr>
          <w:rStyle w:val="tlid-translation"/>
          <w:rFonts w:ascii="Sylfaen" w:hAnsi="Sylfaen"/>
          <w:sz w:val="24"/>
          <w:szCs w:val="24"/>
          <w:lang w:val="hy-AM"/>
        </w:rPr>
        <w:t>թույլ է տալիս  կատարել հետևյալ եզրակացություններն ու առաջարկությունները.</w:t>
      </w:r>
    </w:p>
    <w:p w14:paraId="472512E2" w14:textId="77777777" w:rsidR="00F93F01" w:rsidRPr="00D66302" w:rsidRDefault="00F93F01" w:rsidP="00EB31A3">
      <w:pPr>
        <w:tabs>
          <w:tab w:val="left" w:pos="2808"/>
        </w:tabs>
        <w:spacing w:line="360" w:lineRule="auto"/>
        <w:jc w:val="both"/>
        <w:rPr>
          <w:rFonts w:ascii="Sylfaen" w:hAnsi="Sylfaen"/>
          <w:sz w:val="24"/>
          <w:szCs w:val="24"/>
          <w:lang w:val="hy-AM"/>
        </w:rPr>
      </w:pPr>
      <w:r w:rsidRPr="00D66302">
        <w:rPr>
          <w:rStyle w:val="tlid-translation"/>
          <w:rFonts w:ascii="Sylfaen" w:hAnsi="Sylfaen"/>
          <w:sz w:val="24"/>
          <w:szCs w:val="24"/>
          <w:lang w:val="hy-AM"/>
        </w:rPr>
        <w:t>1. Տեքստային խնդիրների լուծման ընդհանրացված մեթոդների նպատակային ձևավորումը նպաստում է մտածողության այնպիսի որակների զարգացմանը, ինչպիսիք են վերլուծությունը, ինքնուրույնությունը, քննադատությունը, ինչը շատ կարևոր է ուսումնական գործընթացում աշակերտների մտավոր զարգացումը ապահովելու համար:</w:t>
      </w:r>
    </w:p>
    <w:p w14:paraId="74524EFA" w14:textId="77777777" w:rsidR="00F93F01" w:rsidRPr="00D66302" w:rsidRDefault="00F93F01" w:rsidP="00F93F01">
      <w:pPr>
        <w:tabs>
          <w:tab w:val="left" w:pos="0"/>
        </w:tabs>
        <w:spacing w:after="0" w:line="360" w:lineRule="auto"/>
        <w:rPr>
          <w:rFonts w:ascii="Sylfaen" w:eastAsiaTheme="minorEastAsia" w:hAnsi="Sylfaen"/>
          <w:sz w:val="24"/>
          <w:szCs w:val="24"/>
          <w:lang w:val="hy-AM"/>
        </w:rPr>
      </w:pPr>
      <w:r w:rsidRPr="00D66302">
        <w:rPr>
          <w:rFonts w:ascii="Sylfaen" w:eastAsiaTheme="minorEastAsia" w:hAnsi="Sylfaen" w:cs="Arial"/>
          <w:sz w:val="24"/>
          <w:szCs w:val="24"/>
          <w:lang w:val="hy-AM"/>
        </w:rPr>
        <w:t>2.Մաթեմատիկայի</w:t>
      </w:r>
      <w:r w:rsidRPr="00D66302">
        <w:rPr>
          <w:rFonts w:ascii="Sylfaen" w:eastAsiaTheme="minorEastAsia" w:hAnsi="Sylfaen"/>
          <w:sz w:val="24"/>
          <w:szCs w:val="24"/>
          <w:lang w:val="hy-AM"/>
        </w:rPr>
        <w:t xml:space="preserve"> տարրական դասընթացի յուրացմանը մեծապես նպաստում են ոչ միայն տեքստային խնդիրների լուծումը, այլ նաև աշակերտների կողմից ինքնուրույն խնդիրների կազմումն ըստ տված համառոտագրության, ըստ տված հավասարման և այլն:</w:t>
      </w:r>
    </w:p>
    <w:p w14:paraId="14ACB5B9" w14:textId="77777777" w:rsidR="00F93F01" w:rsidRPr="00D66302" w:rsidRDefault="00F93F01" w:rsidP="00EB31A3">
      <w:pPr>
        <w:tabs>
          <w:tab w:val="left" w:pos="2808"/>
        </w:tabs>
        <w:spacing w:line="360" w:lineRule="auto"/>
        <w:jc w:val="both"/>
        <w:rPr>
          <w:rFonts w:ascii="Sylfaen" w:hAnsi="Sylfaen"/>
          <w:sz w:val="24"/>
          <w:szCs w:val="24"/>
          <w:lang w:val="hy-AM"/>
        </w:rPr>
      </w:pPr>
      <w:r w:rsidRPr="00D66302">
        <w:rPr>
          <w:rStyle w:val="tlid-translation"/>
          <w:rFonts w:ascii="Sylfaen" w:hAnsi="Sylfaen"/>
          <w:sz w:val="24"/>
          <w:szCs w:val="24"/>
          <w:lang w:val="hy-AM"/>
        </w:rPr>
        <w:t>3. Առաջադրանքի նկատմամբ հետաքրքրությունը, այն հասկանալու ցանկությունը և ինքնավստահությունը, անհրաժեշտ նախադրյալներ են առաջարկվող խնդրի հաջող լուծման համար: Այս առումով, ուսուցչի համար մեծ նշանակություն ունի կանխատեսելու ունակությունը, թե աշակերտը ինչ խոչընդոտներ է ունենալու տվյալ  խնդրի լուծումը հաղթահարելու համար:</w:t>
      </w:r>
    </w:p>
    <w:p w14:paraId="40C43912" w14:textId="77777777" w:rsidR="00F93F01" w:rsidRPr="00D66302" w:rsidRDefault="00F93F01" w:rsidP="00EB31A3">
      <w:pPr>
        <w:tabs>
          <w:tab w:val="left" w:pos="0"/>
        </w:tabs>
        <w:spacing w:after="0" w:line="360" w:lineRule="auto"/>
        <w:jc w:val="both"/>
        <w:rPr>
          <w:rFonts w:ascii="Sylfaen" w:eastAsiaTheme="minorEastAsia" w:hAnsi="Sylfaen"/>
          <w:sz w:val="24"/>
          <w:szCs w:val="24"/>
          <w:lang w:val="hy-AM"/>
        </w:rPr>
      </w:pPr>
      <w:r w:rsidRPr="00D66302">
        <w:rPr>
          <w:rFonts w:ascii="Sylfaen" w:eastAsiaTheme="minorEastAsia" w:hAnsi="Sylfaen"/>
          <w:sz w:val="24"/>
          <w:szCs w:val="24"/>
          <w:lang w:val="hy-AM"/>
        </w:rPr>
        <w:t xml:space="preserve">4.Խնդիրների ինքնուրույն կազմելն ըստ տված համառոտագրության, արտահայտության և այլն, ավելի է նպաստում երեխաների մտավոր զարգացմանը, </w:t>
      </w:r>
      <w:r w:rsidRPr="00D66302">
        <w:rPr>
          <w:rFonts w:ascii="Sylfaen" w:eastAsiaTheme="minorEastAsia" w:hAnsi="Sylfaen"/>
          <w:sz w:val="24"/>
          <w:szCs w:val="24"/>
          <w:lang w:val="hy-AM"/>
        </w:rPr>
        <w:lastRenderedPageBreak/>
        <w:t>ակտիվացնում է նրանց, հնարավորություն ստեղծում, որ նրանք ինքնուրույն մտածեն ու կատարեն համապատասխան մտահանգումներ:</w:t>
      </w:r>
    </w:p>
    <w:p w14:paraId="42CE5097" w14:textId="77777777" w:rsidR="00F93F01" w:rsidRPr="00D66302" w:rsidRDefault="00F93F01" w:rsidP="00F93F01">
      <w:pPr>
        <w:tabs>
          <w:tab w:val="left" w:pos="0"/>
        </w:tabs>
        <w:spacing w:after="0" w:line="360" w:lineRule="auto"/>
        <w:jc w:val="both"/>
        <w:rPr>
          <w:rFonts w:ascii="Sylfaen" w:eastAsiaTheme="minorEastAsia" w:hAnsi="Sylfaen"/>
          <w:sz w:val="24"/>
          <w:szCs w:val="24"/>
          <w:lang w:val="hy-AM"/>
        </w:rPr>
      </w:pPr>
      <w:r w:rsidRPr="00D66302">
        <w:rPr>
          <w:rFonts w:ascii="Sylfaen" w:eastAsiaTheme="minorEastAsia" w:hAnsi="Sylfaen"/>
          <w:sz w:val="24"/>
          <w:szCs w:val="24"/>
          <w:lang w:val="hy-AM"/>
        </w:rPr>
        <w:t>5.Առանձնակի դժվարություն է ներկայացնում բաղադրյալ խնդիրների հակադարձ խնդիրները կազմելու դասընթացը: Սակայն այդ հարցի մեկնաբանումը դառնում է ավելի դյուրին, եթե իր ժամանակին ուսուցիչը կարողացել է մատչելի կերպով պարզաբանել «ուղիղ» և «հակադարձ» խնդիրներ հասկացողությունները:</w:t>
      </w:r>
    </w:p>
    <w:p w14:paraId="7FF67DA7" w14:textId="77777777" w:rsidR="00F93F01" w:rsidRPr="00D66302" w:rsidRDefault="00F93F01" w:rsidP="00F93F01">
      <w:pPr>
        <w:tabs>
          <w:tab w:val="left" w:pos="2808"/>
        </w:tabs>
        <w:rPr>
          <w:rFonts w:ascii="Sylfaen" w:hAnsi="Sylfaen"/>
          <w:sz w:val="24"/>
          <w:szCs w:val="24"/>
          <w:lang w:val="hy-AM"/>
        </w:rPr>
      </w:pPr>
    </w:p>
    <w:p w14:paraId="2E3F76D7" w14:textId="77777777" w:rsidR="00F93F01" w:rsidRPr="00D66302" w:rsidRDefault="00F93F01" w:rsidP="00F93F01">
      <w:pPr>
        <w:tabs>
          <w:tab w:val="left" w:pos="2808"/>
        </w:tabs>
        <w:spacing w:line="360" w:lineRule="auto"/>
        <w:jc w:val="both"/>
        <w:rPr>
          <w:rFonts w:ascii="Sylfaen" w:hAnsi="Sylfaen"/>
          <w:sz w:val="24"/>
          <w:szCs w:val="24"/>
          <w:lang w:val="hy-AM"/>
        </w:rPr>
      </w:pPr>
      <w:r w:rsidRPr="00D66302">
        <w:rPr>
          <w:rStyle w:val="tlid-translation"/>
          <w:rFonts w:ascii="Sylfaen" w:hAnsi="Sylfaen"/>
          <w:sz w:val="24"/>
          <w:szCs w:val="24"/>
          <w:lang w:val="hy-AM"/>
        </w:rPr>
        <w:t xml:space="preserve"> 6.Թույլ աշակերտների համար ինքնուրույն լուծումներ գտնելու արդյունավետ միջոցներ են վերլուծական պատկերը, վերլուծությունը նկարագրության, գծապատկերների, վերլուծական հարցերի համեմատությամբ</w:t>
      </w:r>
      <w:r w:rsidRPr="00D66302">
        <w:rPr>
          <w:rStyle w:val="tlid-translation"/>
          <w:rFonts w:ascii="Sylfaen" w:hAnsi="Sylfaen"/>
          <w:lang w:val="hy-AM"/>
        </w:rPr>
        <w:t>:</w:t>
      </w:r>
    </w:p>
    <w:p w14:paraId="53BEE3A8" w14:textId="77777777" w:rsidR="00F93F01" w:rsidRPr="00D66302" w:rsidRDefault="00F93F01" w:rsidP="00F93F01">
      <w:pPr>
        <w:tabs>
          <w:tab w:val="left" w:pos="0"/>
        </w:tabs>
        <w:spacing w:after="0" w:line="360" w:lineRule="auto"/>
        <w:rPr>
          <w:rFonts w:ascii="Sylfaen" w:hAnsi="Sylfaen"/>
          <w:sz w:val="24"/>
          <w:szCs w:val="24"/>
          <w:lang w:val="hy-AM"/>
        </w:rPr>
      </w:pPr>
    </w:p>
    <w:p w14:paraId="5D307DCB" w14:textId="77777777" w:rsidR="00F93F01" w:rsidRPr="00D66302" w:rsidRDefault="00F93F01" w:rsidP="00EB31A3">
      <w:pPr>
        <w:tabs>
          <w:tab w:val="left" w:pos="0"/>
        </w:tabs>
        <w:spacing w:after="0" w:line="360" w:lineRule="auto"/>
        <w:jc w:val="both"/>
        <w:rPr>
          <w:rFonts w:ascii="Sylfaen" w:eastAsiaTheme="minorEastAsia" w:hAnsi="Sylfaen"/>
          <w:sz w:val="24"/>
          <w:szCs w:val="24"/>
          <w:lang w:val="hy-AM"/>
        </w:rPr>
      </w:pPr>
      <w:r w:rsidRPr="00D66302">
        <w:rPr>
          <w:rFonts w:ascii="Sylfaen" w:hAnsi="Sylfaen"/>
          <w:sz w:val="24"/>
          <w:szCs w:val="24"/>
          <w:lang w:val="hy-AM"/>
        </w:rPr>
        <w:t>7.</w:t>
      </w:r>
      <w:r w:rsidRPr="00D66302">
        <w:rPr>
          <w:rFonts w:ascii="Sylfaen" w:eastAsiaTheme="minorEastAsia" w:hAnsi="Sylfaen"/>
          <w:sz w:val="24"/>
          <w:szCs w:val="24"/>
          <w:lang w:val="hy-AM"/>
        </w:rPr>
        <w:t xml:space="preserve"> Համեմատական մեծությունների միջև եղած կախվածությունների վերաբերյալ համառոտագրությունները աղյուսակի տեսքով ներկայացնելը մեծ հետաքրքրություն է ներկայացնում աշակերտների համար նաև այն առումով, որ այդ բովանդակության խնդիրները կարող են վերցվել նրանց առօրյա կյանքից (գին, քանակ, արժեք և այլն):</w:t>
      </w:r>
    </w:p>
    <w:p w14:paraId="2856C5D1" w14:textId="77777777" w:rsidR="00F93F01" w:rsidRPr="00D66302" w:rsidRDefault="00F93F01" w:rsidP="00F93F01">
      <w:pPr>
        <w:tabs>
          <w:tab w:val="left" w:pos="0"/>
          <w:tab w:val="left" w:pos="1725"/>
        </w:tabs>
        <w:spacing w:after="0" w:line="360" w:lineRule="auto"/>
        <w:ind w:firstLine="284"/>
        <w:rPr>
          <w:rFonts w:ascii="Sylfaen" w:eastAsiaTheme="minorEastAsia" w:hAnsi="Sylfaen"/>
          <w:sz w:val="24"/>
          <w:szCs w:val="24"/>
          <w:lang w:val="hy-AM"/>
        </w:rPr>
      </w:pPr>
    </w:p>
    <w:p w14:paraId="23EF9A13" w14:textId="77777777" w:rsidR="006E4ADB" w:rsidRPr="00D66302" w:rsidRDefault="006E4ADB" w:rsidP="00F93F01">
      <w:pPr>
        <w:rPr>
          <w:rFonts w:ascii="Sylfaen" w:hAnsi="Sylfaen"/>
          <w:lang w:val="hy-AM"/>
        </w:rPr>
      </w:pPr>
    </w:p>
    <w:p w14:paraId="39F698C1" w14:textId="77777777" w:rsidR="006E4ADB" w:rsidRPr="00D66302" w:rsidRDefault="006E4ADB">
      <w:pPr>
        <w:rPr>
          <w:rFonts w:ascii="Sylfaen" w:hAnsi="Sylfaen"/>
          <w:lang w:val="hy-AM"/>
        </w:rPr>
      </w:pPr>
      <w:r w:rsidRPr="00D66302">
        <w:rPr>
          <w:rFonts w:ascii="Sylfaen" w:hAnsi="Sylfaen"/>
          <w:lang w:val="hy-AM"/>
        </w:rPr>
        <w:br w:type="page"/>
      </w:r>
    </w:p>
    <w:p w14:paraId="444EF363" w14:textId="77777777" w:rsidR="006E4ADB" w:rsidRPr="00D66302" w:rsidRDefault="006E4ADB" w:rsidP="006E4ADB">
      <w:pPr>
        <w:tabs>
          <w:tab w:val="left" w:pos="0"/>
        </w:tabs>
        <w:spacing w:after="0" w:line="360" w:lineRule="auto"/>
        <w:ind w:firstLine="284"/>
        <w:jc w:val="center"/>
        <w:rPr>
          <w:rFonts w:ascii="Sylfaen" w:eastAsiaTheme="minorEastAsia" w:hAnsi="Sylfaen"/>
          <w:b/>
          <w:sz w:val="24"/>
          <w:szCs w:val="24"/>
          <w:lang w:val="hy-AM"/>
        </w:rPr>
      </w:pPr>
      <w:r w:rsidRPr="00D66302">
        <w:rPr>
          <w:rFonts w:ascii="Sylfaen" w:eastAsiaTheme="minorEastAsia" w:hAnsi="Sylfaen"/>
          <w:b/>
          <w:sz w:val="24"/>
          <w:szCs w:val="24"/>
          <w:lang w:val="hy-AM"/>
        </w:rPr>
        <w:lastRenderedPageBreak/>
        <w:t>ՕԳՏԱԳՈՐԾԱԾ ԳՐԱԿԱՆՈՒԹՅԱՆ ՑԱՆԿ</w:t>
      </w:r>
    </w:p>
    <w:p w14:paraId="23DBFD8D" w14:textId="77777777" w:rsidR="006E4ADB" w:rsidRPr="00D66302" w:rsidRDefault="006E4ADB" w:rsidP="006E4ADB">
      <w:pPr>
        <w:tabs>
          <w:tab w:val="left" w:pos="0"/>
        </w:tabs>
        <w:spacing w:after="0" w:line="360" w:lineRule="auto"/>
        <w:ind w:firstLine="284"/>
        <w:jc w:val="both"/>
        <w:rPr>
          <w:rFonts w:ascii="Sylfaen" w:eastAsiaTheme="minorEastAsia" w:hAnsi="Sylfaen"/>
          <w:b/>
          <w:sz w:val="24"/>
          <w:szCs w:val="24"/>
          <w:lang w:val="hy-AM"/>
        </w:rPr>
      </w:pPr>
    </w:p>
    <w:p w14:paraId="499AC2DE" w14:textId="77777777" w:rsidR="006E4ADB" w:rsidRPr="00D66302" w:rsidRDefault="006E4ADB" w:rsidP="0040357F">
      <w:pPr>
        <w:pStyle w:val="ListParagraph"/>
        <w:numPr>
          <w:ilvl w:val="0"/>
          <w:numId w:val="35"/>
        </w:numPr>
        <w:tabs>
          <w:tab w:val="left" w:pos="0"/>
        </w:tabs>
        <w:spacing w:after="0" w:line="360" w:lineRule="auto"/>
        <w:ind w:left="0" w:firstLine="284"/>
        <w:jc w:val="both"/>
        <w:rPr>
          <w:rFonts w:ascii="Sylfaen" w:hAnsi="Sylfaen"/>
          <w:sz w:val="24"/>
          <w:szCs w:val="24"/>
          <w:lang w:val="hy-AM"/>
        </w:rPr>
      </w:pPr>
      <w:r w:rsidRPr="00D66302">
        <w:rPr>
          <w:rFonts w:ascii="Sylfaen" w:hAnsi="Sylfaen" w:cs="Sylfaen"/>
          <w:sz w:val="24"/>
          <w:szCs w:val="24"/>
          <w:lang w:val="hy-AM"/>
        </w:rPr>
        <w:t>Իսկանդարյան Ս</w:t>
      </w:r>
      <w:r w:rsidRPr="00D66302">
        <w:rPr>
          <w:rFonts w:ascii="Sylfaen" w:hAnsi="Sylfaen"/>
          <w:sz w:val="24"/>
          <w:szCs w:val="24"/>
          <w:lang w:val="hy-AM"/>
        </w:rPr>
        <w:t xml:space="preserve">. </w:t>
      </w:r>
      <w:r w:rsidRPr="00D66302">
        <w:rPr>
          <w:rFonts w:ascii="Sylfaen" w:hAnsi="Sylfaen" w:cs="Sylfaen"/>
          <w:sz w:val="24"/>
          <w:szCs w:val="24"/>
          <w:lang w:val="hy-AM"/>
        </w:rPr>
        <w:t>Ա</w:t>
      </w:r>
      <w:r w:rsidRPr="00D66302">
        <w:rPr>
          <w:rFonts w:ascii="Sylfaen" w:hAnsi="Sylfaen"/>
          <w:sz w:val="24"/>
          <w:szCs w:val="24"/>
          <w:lang w:val="hy-AM"/>
        </w:rPr>
        <w:t xml:space="preserve">., </w:t>
      </w:r>
      <w:r w:rsidRPr="00D66302">
        <w:rPr>
          <w:rFonts w:ascii="Sylfaen" w:hAnsi="Sylfaen" w:cs="Sylfaen"/>
          <w:sz w:val="24"/>
          <w:szCs w:val="24"/>
          <w:lang w:val="hy-AM"/>
        </w:rPr>
        <w:t>Իսկանդարյան Ս</w:t>
      </w:r>
      <w:r w:rsidRPr="00D66302">
        <w:rPr>
          <w:rFonts w:ascii="Sylfaen" w:hAnsi="Sylfaen"/>
          <w:sz w:val="24"/>
          <w:szCs w:val="24"/>
          <w:lang w:val="hy-AM"/>
        </w:rPr>
        <w:t xml:space="preserve">. </w:t>
      </w:r>
      <w:r w:rsidRPr="00D66302">
        <w:rPr>
          <w:rFonts w:ascii="Sylfaen" w:hAnsi="Sylfaen" w:cs="Sylfaen"/>
          <w:sz w:val="24"/>
          <w:szCs w:val="24"/>
          <w:lang w:val="hy-AM"/>
        </w:rPr>
        <w:t>Ս</w:t>
      </w:r>
      <w:r w:rsidRPr="00D66302">
        <w:rPr>
          <w:rFonts w:ascii="Sylfaen" w:hAnsi="Sylfaen"/>
          <w:sz w:val="24"/>
          <w:szCs w:val="24"/>
          <w:lang w:val="hy-AM"/>
        </w:rPr>
        <w:t xml:space="preserve">., </w:t>
      </w:r>
      <w:r w:rsidRPr="00D66302">
        <w:rPr>
          <w:rFonts w:ascii="Sylfaen" w:hAnsi="Sylfaen" w:cs="Sylfaen"/>
          <w:sz w:val="24"/>
          <w:szCs w:val="24"/>
          <w:lang w:val="hy-AM"/>
        </w:rPr>
        <w:t>Տարրական դպրոցում տեքստային խնդիրների ուսուցումը</w:t>
      </w:r>
      <w:r w:rsidRPr="00D66302">
        <w:rPr>
          <w:rFonts w:ascii="Sylfaen" w:hAnsi="Sylfaen"/>
          <w:sz w:val="24"/>
          <w:szCs w:val="24"/>
          <w:lang w:val="hy-AM"/>
        </w:rPr>
        <w:t xml:space="preserve">: </w:t>
      </w:r>
      <w:r w:rsidRPr="00D66302">
        <w:rPr>
          <w:rFonts w:ascii="Sylfaen" w:hAnsi="Sylfaen" w:cs="Sylfaen"/>
          <w:sz w:val="24"/>
          <w:szCs w:val="24"/>
          <w:lang w:val="hy-AM"/>
        </w:rPr>
        <w:t>Ուսումնամեթոդական ձեռնարկ</w:t>
      </w:r>
      <w:r w:rsidRPr="00D66302">
        <w:rPr>
          <w:rFonts w:ascii="Sylfaen" w:hAnsi="Sylfaen"/>
          <w:sz w:val="24"/>
          <w:szCs w:val="24"/>
          <w:lang w:val="hy-AM"/>
        </w:rPr>
        <w:t xml:space="preserve">.- </w:t>
      </w:r>
      <w:r w:rsidRPr="00D66302">
        <w:rPr>
          <w:rFonts w:ascii="Sylfaen" w:hAnsi="Sylfaen" w:cs="Sylfaen"/>
          <w:sz w:val="24"/>
          <w:szCs w:val="24"/>
          <w:lang w:val="hy-AM"/>
        </w:rPr>
        <w:t>Եր</w:t>
      </w:r>
      <w:r w:rsidRPr="00D66302">
        <w:rPr>
          <w:rFonts w:ascii="Sylfaen" w:hAnsi="Sylfaen"/>
          <w:sz w:val="24"/>
          <w:szCs w:val="24"/>
          <w:lang w:val="hy-AM"/>
        </w:rPr>
        <w:t xml:space="preserve">., </w:t>
      </w:r>
      <w:r w:rsidRPr="00D66302">
        <w:rPr>
          <w:rFonts w:ascii="Sylfaen" w:hAnsi="Sylfaen" w:cs="Sylfaen"/>
          <w:sz w:val="24"/>
          <w:szCs w:val="24"/>
          <w:lang w:val="hy-AM"/>
        </w:rPr>
        <w:t>Զանգակ</w:t>
      </w:r>
      <w:r w:rsidRPr="00D66302">
        <w:rPr>
          <w:rFonts w:ascii="Sylfaen" w:hAnsi="Sylfaen"/>
          <w:sz w:val="24"/>
          <w:szCs w:val="24"/>
          <w:lang w:val="hy-AM"/>
        </w:rPr>
        <w:t>, 2010.</w:t>
      </w:r>
    </w:p>
    <w:p w14:paraId="5132A4C6" w14:textId="77777777" w:rsidR="006E4ADB" w:rsidRPr="00D66302" w:rsidRDefault="006E4ADB" w:rsidP="0040357F">
      <w:pPr>
        <w:pStyle w:val="ListParagraph"/>
        <w:numPr>
          <w:ilvl w:val="0"/>
          <w:numId w:val="35"/>
        </w:numPr>
        <w:tabs>
          <w:tab w:val="left" w:pos="0"/>
        </w:tabs>
        <w:spacing w:after="0" w:line="360" w:lineRule="auto"/>
        <w:ind w:left="0" w:firstLine="284"/>
        <w:jc w:val="both"/>
        <w:rPr>
          <w:rFonts w:ascii="Sylfaen" w:hAnsi="Sylfaen"/>
          <w:sz w:val="24"/>
          <w:szCs w:val="24"/>
          <w:lang w:val="en-US"/>
        </w:rPr>
      </w:pPr>
      <w:r w:rsidRPr="00D66302">
        <w:rPr>
          <w:rFonts w:ascii="Sylfaen" w:hAnsi="Sylfaen" w:cs="Sylfaen"/>
          <w:sz w:val="24"/>
          <w:szCs w:val="24"/>
          <w:lang w:val="hy-AM"/>
        </w:rPr>
        <w:t>ԻսկանդարյանՍ</w:t>
      </w:r>
      <w:r w:rsidRPr="00D66302">
        <w:rPr>
          <w:rFonts w:ascii="Sylfaen" w:hAnsi="Sylfaen"/>
          <w:sz w:val="24"/>
          <w:szCs w:val="24"/>
          <w:lang w:val="hy-AM"/>
        </w:rPr>
        <w:t xml:space="preserve">. </w:t>
      </w:r>
      <w:r w:rsidRPr="00D66302">
        <w:rPr>
          <w:rFonts w:ascii="Sylfaen" w:hAnsi="Sylfaen" w:cs="Sylfaen"/>
          <w:sz w:val="24"/>
          <w:szCs w:val="24"/>
          <w:lang w:val="hy-AM"/>
        </w:rPr>
        <w:t>Ա</w:t>
      </w:r>
      <w:r w:rsidRPr="00D66302">
        <w:rPr>
          <w:rFonts w:ascii="Sylfaen" w:hAnsi="Sylfaen"/>
          <w:sz w:val="24"/>
          <w:szCs w:val="24"/>
          <w:lang w:val="hy-AM"/>
        </w:rPr>
        <w:t xml:space="preserve">.  </w:t>
      </w:r>
      <w:r w:rsidRPr="00D66302">
        <w:rPr>
          <w:rFonts w:ascii="Sylfaen" w:hAnsi="Sylfaen" w:cs="Sylfaen"/>
          <w:sz w:val="24"/>
          <w:szCs w:val="24"/>
          <w:lang w:val="hy-AM"/>
        </w:rPr>
        <w:t>Տարրական դպրոցում հանրահաշվական և երկրաչափական նախագիտելիքների ուսուցման մեթոդիկան</w:t>
      </w:r>
      <w:r w:rsidRPr="00D66302">
        <w:rPr>
          <w:rFonts w:ascii="Sylfaen" w:hAnsi="Sylfaen"/>
          <w:sz w:val="24"/>
          <w:szCs w:val="24"/>
          <w:lang w:val="hy-AM"/>
        </w:rPr>
        <w:t xml:space="preserve">: </w:t>
      </w:r>
      <w:r w:rsidRPr="00D66302">
        <w:rPr>
          <w:rFonts w:ascii="Sylfaen" w:hAnsi="Sylfaen" w:cs="Sylfaen"/>
          <w:sz w:val="24"/>
          <w:szCs w:val="24"/>
          <w:lang w:val="hy-AM"/>
        </w:rPr>
        <w:t>Ուումնամեթոդական ձեռնարկ</w:t>
      </w:r>
      <w:r w:rsidRPr="00D66302">
        <w:rPr>
          <w:rFonts w:ascii="Sylfaen" w:hAnsi="Sylfaen"/>
          <w:sz w:val="24"/>
          <w:szCs w:val="24"/>
          <w:lang w:val="hy-AM"/>
        </w:rPr>
        <w:t>:-</w:t>
      </w:r>
      <w:r w:rsidRPr="00D66302">
        <w:rPr>
          <w:rFonts w:ascii="Sylfaen" w:hAnsi="Sylfaen" w:cs="Sylfaen"/>
          <w:sz w:val="24"/>
          <w:szCs w:val="24"/>
          <w:lang w:val="hy-AM"/>
        </w:rPr>
        <w:t>Եր</w:t>
      </w:r>
      <w:r w:rsidRPr="00D66302">
        <w:rPr>
          <w:rFonts w:ascii="Sylfaen" w:hAnsi="Sylfaen"/>
          <w:sz w:val="24"/>
          <w:szCs w:val="24"/>
          <w:lang w:val="hy-AM"/>
        </w:rPr>
        <w:t xml:space="preserve">. </w:t>
      </w:r>
      <w:proofErr w:type="spellStart"/>
      <w:r w:rsidRPr="00D66302">
        <w:rPr>
          <w:rFonts w:ascii="Sylfaen" w:hAnsi="Sylfaen" w:cs="Sylfaen"/>
          <w:sz w:val="24"/>
          <w:szCs w:val="24"/>
          <w:lang w:val="en-US"/>
        </w:rPr>
        <w:t>Զանգակ</w:t>
      </w:r>
      <w:proofErr w:type="spellEnd"/>
      <w:r w:rsidRPr="00D66302">
        <w:rPr>
          <w:rFonts w:ascii="Sylfaen" w:hAnsi="Sylfaen"/>
          <w:sz w:val="24"/>
          <w:szCs w:val="24"/>
          <w:lang w:val="en-US"/>
        </w:rPr>
        <w:t>, 2010</w:t>
      </w:r>
    </w:p>
    <w:p w14:paraId="1EE82FE0" w14:textId="77777777" w:rsidR="006E4ADB" w:rsidRPr="00D66302" w:rsidRDefault="006E4ADB" w:rsidP="0040357F">
      <w:pPr>
        <w:pStyle w:val="ListParagraph"/>
        <w:numPr>
          <w:ilvl w:val="0"/>
          <w:numId w:val="35"/>
        </w:numPr>
        <w:tabs>
          <w:tab w:val="left" w:pos="0"/>
        </w:tabs>
        <w:spacing w:after="20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Մկրտչյան</w:t>
      </w:r>
      <w:proofErr w:type="spellEnd"/>
      <w:r w:rsidRPr="00D66302">
        <w:rPr>
          <w:rFonts w:ascii="Sylfaen" w:hAnsi="Sylfaen"/>
          <w:sz w:val="24"/>
          <w:szCs w:val="24"/>
          <w:lang w:val="en-US"/>
        </w:rPr>
        <w:t xml:space="preserve"> Ս., </w:t>
      </w:r>
      <w:proofErr w:type="spellStart"/>
      <w:r w:rsidRPr="00D66302">
        <w:rPr>
          <w:rFonts w:ascii="Sylfaen" w:hAnsi="Sylfaen"/>
          <w:sz w:val="24"/>
          <w:szCs w:val="24"/>
          <w:lang w:val="en-US"/>
        </w:rPr>
        <w:t>Իսկանդարյան</w:t>
      </w:r>
      <w:proofErr w:type="spellEnd"/>
      <w:r w:rsidRPr="00D66302">
        <w:rPr>
          <w:rFonts w:ascii="Sylfaen" w:hAnsi="Sylfaen"/>
          <w:sz w:val="24"/>
          <w:szCs w:val="24"/>
          <w:lang w:val="en-US"/>
        </w:rPr>
        <w:t xml:space="preserve"> Ս., և </w:t>
      </w:r>
      <w:proofErr w:type="spellStart"/>
      <w:r w:rsidRPr="00D66302">
        <w:rPr>
          <w:rFonts w:ascii="Sylfaen" w:hAnsi="Sylfaen"/>
          <w:sz w:val="24"/>
          <w:szCs w:val="24"/>
          <w:lang w:val="en-US"/>
        </w:rPr>
        <w:t>ուրիշներ</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Մաթեմատիկա</w:t>
      </w:r>
      <w:proofErr w:type="spellEnd"/>
      <w:r w:rsidRPr="00D66302">
        <w:rPr>
          <w:rFonts w:ascii="Sylfaen" w:hAnsi="Sylfaen"/>
          <w:sz w:val="24"/>
          <w:szCs w:val="24"/>
          <w:lang w:val="en-US"/>
        </w:rPr>
        <w:t xml:space="preserve"> 1 –</w:t>
      </w:r>
      <w:proofErr w:type="spellStart"/>
      <w:r w:rsidRPr="00D66302">
        <w:rPr>
          <w:rFonts w:ascii="Sylfaen" w:hAnsi="Sylfaen"/>
          <w:sz w:val="24"/>
          <w:szCs w:val="24"/>
          <w:lang w:val="en-US"/>
        </w:rPr>
        <w:t>ին</w:t>
      </w:r>
      <w:proofErr w:type="spellEnd"/>
      <w:r w:rsidRPr="00D66302">
        <w:rPr>
          <w:rFonts w:ascii="Sylfaen" w:hAnsi="Sylfaen"/>
          <w:sz w:val="24"/>
          <w:szCs w:val="24"/>
          <w:lang w:val="hy-AM"/>
        </w:rPr>
        <w:t xml:space="preserve"> </w:t>
      </w:r>
      <w:proofErr w:type="spellStart"/>
      <w:r w:rsidRPr="00D66302">
        <w:rPr>
          <w:rFonts w:ascii="Sylfaen" w:hAnsi="Sylfaen"/>
          <w:sz w:val="24"/>
          <w:szCs w:val="24"/>
          <w:lang w:val="en-US"/>
        </w:rPr>
        <w:t>դասարան</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մաս</w:t>
      </w:r>
      <w:proofErr w:type="spellEnd"/>
      <w:r w:rsidRPr="00D66302">
        <w:rPr>
          <w:rFonts w:ascii="Sylfaen" w:hAnsi="Sylfaen"/>
          <w:sz w:val="24"/>
          <w:szCs w:val="24"/>
          <w:lang w:val="en-US"/>
        </w:rPr>
        <w:t xml:space="preserve"> 1</w:t>
      </w:r>
      <w:r w:rsidRPr="00D66302">
        <w:rPr>
          <w:rFonts w:ascii="Sylfaen" w:hAnsi="Sylfaen"/>
          <w:sz w:val="24"/>
          <w:szCs w:val="24"/>
          <w:lang w:val="hy-AM"/>
        </w:rPr>
        <w:t xml:space="preserve"> և </w:t>
      </w:r>
      <w:r w:rsidRPr="00D66302">
        <w:rPr>
          <w:rFonts w:ascii="Sylfaen" w:hAnsi="Sylfaen"/>
          <w:sz w:val="24"/>
          <w:szCs w:val="24"/>
          <w:lang w:val="en-US"/>
        </w:rPr>
        <w:t xml:space="preserve">2 </w:t>
      </w:r>
      <w:proofErr w:type="spellStart"/>
      <w:r w:rsidRPr="00D66302">
        <w:rPr>
          <w:rFonts w:ascii="Sylfaen" w:hAnsi="Sylfaen"/>
          <w:sz w:val="24"/>
          <w:szCs w:val="24"/>
          <w:lang w:val="en-US"/>
        </w:rPr>
        <w:t>Դասագիրք</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Եր</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Զանգակ</w:t>
      </w:r>
      <w:proofErr w:type="spellEnd"/>
      <w:r w:rsidRPr="00D66302">
        <w:rPr>
          <w:rFonts w:ascii="Sylfaen" w:hAnsi="Sylfaen"/>
          <w:sz w:val="24"/>
          <w:szCs w:val="24"/>
          <w:lang w:val="en-US"/>
        </w:rPr>
        <w:t>, 2013</w:t>
      </w:r>
    </w:p>
    <w:p w14:paraId="4C816616" w14:textId="77777777" w:rsidR="006E4ADB" w:rsidRPr="00D66302" w:rsidRDefault="006E4ADB" w:rsidP="0040357F">
      <w:pPr>
        <w:pStyle w:val="ListParagraph"/>
        <w:numPr>
          <w:ilvl w:val="0"/>
          <w:numId w:val="35"/>
        </w:numPr>
        <w:tabs>
          <w:tab w:val="left" w:pos="0"/>
        </w:tabs>
        <w:spacing w:after="20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Մկրտչյան</w:t>
      </w:r>
      <w:proofErr w:type="spellEnd"/>
      <w:r w:rsidRPr="00D66302">
        <w:rPr>
          <w:rFonts w:ascii="Sylfaen" w:hAnsi="Sylfaen"/>
          <w:sz w:val="24"/>
          <w:szCs w:val="24"/>
          <w:lang w:val="en-US"/>
        </w:rPr>
        <w:t xml:space="preserve"> Ս., </w:t>
      </w:r>
      <w:proofErr w:type="spellStart"/>
      <w:r w:rsidRPr="00D66302">
        <w:rPr>
          <w:rFonts w:ascii="Sylfaen" w:hAnsi="Sylfaen"/>
          <w:sz w:val="24"/>
          <w:szCs w:val="24"/>
          <w:lang w:val="en-US"/>
        </w:rPr>
        <w:t>Իսկանդարյան</w:t>
      </w:r>
      <w:proofErr w:type="spellEnd"/>
      <w:r w:rsidRPr="00D66302">
        <w:rPr>
          <w:rFonts w:ascii="Sylfaen" w:hAnsi="Sylfaen"/>
          <w:sz w:val="24"/>
          <w:szCs w:val="24"/>
          <w:lang w:val="en-US"/>
        </w:rPr>
        <w:t xml:space="preserve"> Ս., </w:t>
      </w:r>
      <w:proofErr w:type="spellStart"/>
      <w:r w:rsidRPr="00D66302">
        <w:rPr>
          <w:rFonts w:ascii="Sylfaen" w:hAnsi="Sylfaen"/>
          <w:sz w:val="24"/>
          <w:szCs w:val="24"/>
          <w:lang w:val="en-US"/>
        </w:rPr>
        <w:t>Աբրահամյան</w:t>
      </w:r>
      <w:proofErr w:type="spellEnd"/>
      <w:r w:rsidRPr="00D66302">
        <w:rPr>
          <w:rFonts w:ascii="Sylfaen" w:hAnsi="Sylfaen"/>
          <w:sz w:val="24"/>
          <w:szCs w:val="24"/>
          <w:lang w:val="en-US"/>
        </w:rPr>
        <w:t xml:space="preserve"> Ա., </w:t>
      </w:r>
      <w:proofErr w:type="spellStart"/>
      <w:r w:rsidRPr="00D66302">
        <w:rPr>
          <w:rFonts w:ascii="Sylfaen" w:hAnsi="Sylfaen"/>
          <w:sz w:val="24"/>
          <w:szCs w:val="24"/>
          <w:lang w:val="en-US"/>
        </w:rPr>
        <w:t>Մաթեմատիկա</w:t>
      </w:r>
      <w:proofErr w:type="spellEnd"/>
      <w:r w:rsidRPr="00D66302">
        <w:rPr>
          <w:rFonts w:ascii="Sylfaen" w:hAnsi="Sylfaen"/>
          <w:sz w:val="24"/>
          <w:szCs w:val="24"/>
          <w:lang w:val="en-US"/>
        </w:rPr>
        <w:t xml:space="preserve">, </w:t>
      </w:r>
      <w:r w:rsidRPr="00D66302">
        <w:rPr>
          <w:rFonts w:ascii="Sylfaen" w:hAnsi="Sylfaen"/>
          <w:sz w:val="24"/>
          <w:szCs w:val="24"/>
          <w:lang w:val="hy-AM"/>
        </w:rPr>
        <w:t>2</w:t>
      </w:r>
      <w:r w:rsidRPr="00D66302">
        <w:rPr>
          <w:rFonts w:ascii="Sylfaen" w:hAnsi="Sylfaen"/>
          <w:sz w:val="24"/>
          <w:szCs w:val="24"/>
          <w:lang w:val="en-US"/>
        </w:rPr>
        <w:t>-</w:t>
      </w:r>
      <w:proofErr w:type="spellStart"/>
      <w:r w:rsidRPr="00D66302">
        <w:rPr>
          <w:rFonts w:ascii="Sylfaen" w:hAnsi="Sylfaen"/>
          <w:sz w:val="24"/>
          <w:szCs w:val="24"/>
          <w:lang w:val="en-US"/>
        </w:rPr>
        <w:t>րդ</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դաս</w:t>
      </w:r>
      <w:proofErr w:type="spellEnd"/>
      <w:r w:rsidRPr="00D66302">
        <w:rPr>
          <w:rFonts w:ascii="Sylfaen" w:hAnsi="Sylfaen"/>
          <w:sz w:val="24"/>
          <w:szCs w:val="24"/>
          <w:lang w:val="hy-AM"/>
        </w:rPr>
        <w:t>արան</w:t>
      </w:r>
      <w:r w:rsidRPr="00D66302">
        <w:rPr>
          <w:rFonts w:ascii="Sylfaen" w:hAnsi="Sylfaen"/>
          <w:sz w:val="24"/>
          <w:szCs w:val="24"/>
          <w:lang w:val="en-US"/>
        </w:rPr>
        <w:t xml:space="preserve">. </w:t>
      </w:r>
      <w:proofErr w:type="spellStart"/>
      <w:r w:rsidRPr="00D66302">
        <w:rPr>
          <w:rFonts w:ascii="Sylfaen" w:hAnsi="Sylfaen"/>
          <w:sz w:val="24"/>
          <w:szCs w:val="24"/>
          <w:lang w:val="en-US"/>
        </w:rPr>
        <w:t>Դասագիրք</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Եր</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Զանգակ</w:t>
      </w:r>
      <w:proofErr w:type="spellEnd"/>
      <w:r w:rsidRPr="00D66302">
        <w:rPr>
          <w:rFonts w:ascii="Sylfaen" w:hAnsi="Sylfaen"/>
          <w:sz w:val="24"/>
          <w:szCs w:val="24"/>
          <w:lang w:val="en-US"/>
        </w:rPr>
        <w:t>, 201</w:t>
      </w:r>
      <w:r w:rsidRPr="00D66302">
        <w:rPr>
          <w:rFonts w:ascii="Sylfaen" w:hAnsi="Sylfaen"/>
          <w:sz w:val="24"/>
          <w:szCs w:val="24"/>
          <w:lang w:val="hy-AM"/>
        </w:rPr>
        <w:t>1</w:t>
      </w:r>
    </w:p>
    <w:p w14:paraId="1B363F4C" w14:textId="77777777" w:rsidR="006E4ADB" w:rsidRPr="00D66302" w:rsidRDefault="006E4ADB" w:rsidP="0040357F">
      <w:pPr>
        <w:pStyle w:val="ListParagraph"/>
        <w:numPr>
          <w:ilvl w:val="0"/>
          <w:numId w:val="35"/>
        </w:numPr>
        <w:tabs>
          <w:tab w:val="left" w:pos="0"/>
        </w:tabs>
        <w:spacing w:after="200" w:line="360" w:lineRule="auto"/>
        <w:ind w:left="0" w:firstLine="284"/>
        <w:jc w:val="both"/>
        <w:rPr>
          <w:rFonts w:ascii="Sylfaen" w:hAnsi="Sylfaen"/>
          <w:sz w:val="24"/>
          <w:szCs w:val="24"/>
          <w:lang w:val="en-US"/>
        </w:rPr>
      </w:pPr>
      <w:proofErr w:type="spellStart"/>
      <w:r w:rsidRPr="00D66302">
        <w:rPr>
          <w:rFonts w:ascii="Sylfaen" w:hAnsi="Sylfaen"/>
          <w:sz w:val="24"/>
          <w:szCs w:val="24"/>
          <w:lang w:val="en-US"/>
        </w:rPr>
        <w:t>ՄկրտչյանՍ</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Իսկանդարյան</w:t>
      </w:r>
      <w:proofErr w:type="spellEnd"/>
      <w:r w:rsidRPr="00D66302">
        <w:rPr>
          <w:rFonts w:ascii="Sylfaen" w:hAnsi="Sylfaen"/>
          <w:sz w:val="24"/>
          <w:szCs w:val="24"/>
          <w:lang w:val="en-US"/>
        </w:rPr>
        <w:t xml:space="preserve"> Ս., </w:t>
      </w:r>
      <w:proofErr w:type="spellStart"/>
      <w:r w:rsidRPr="00D66302">
        <w:rPr>
          <w:rFonts w:ascii="Sylfaen" w:hAnsi="Sylfaen"/>
          <w:sz w:val="24"/>
          <w:szCs w:val="24"/>
          <w:lang w:val="en-US"/>
        </w:rPr>
        <w:t>Աբրահամյան</w:t>
      </w:r>
      <w:proofErr w:type="spellEnd"/>
      <w:r w:rsidRPr="00D66302">
        <w:rPr>
          <w:rFonts w:ascii="Sylfaen" w:hAnsi="Sylfaen"/>
          <w:sz w:val="24"/>
          <w:szCs w:val="24"/>
          <w:lang w:val="en-US"/>
        </w:rPr>
        <w:t xml:space="preserve"> Ա., </w:t>
      </w:r>
      <w:proofErr w:type="spellStart"/>
      <w:r w:rsidRPr="00D66302">
        <w:rPr>
          <w:rFonts w:ascii="Sylfaen" w:hAnsi="Sylfaen"/>
          <w:sz w:val="24"/>
          <w:szCs w:val="24"/>
          <w:lang w:val="en-US"/>
        </w:rPr>
        <w:t>Մաթեմատիկա</w:t>
      </w:r>
      <w:proofErr w:type="spellEnd"/>
      <w:r w:rsidRPr="00D66302">
        <w:rPr>
          <w:rFonts w:ascii="Sylfaen" w:hAnsi="Sylfaen"/>
          <w:sz w:val="24"/>
          <w:szCs w:val="24"/>
          <w:lang w:val="en-US"/>
        </w:rPr>
        <w:t xml:space="preserve">, 3-րդ </w:t>
      </w:r>
      <w:proofErr w:type="spellStart"/>
      <w:r w:rsidRPr="00D66302">
        <w:rPr>
          <w:rFonts w:ascii="Sylfaen" w:hAnsi="Sylfaen"/>
          <w:sz w:val="24"/>
          <w:szCs w:val="24"/>
          <w:lang w:val="en-US"/>
        </w:rPr>
        <w:t>դաս</w:t>
      </w:r>
      <w:proofErr w:type="spellEnd"/>
      <w:r w:rsidRPr="00D66302">
        <w:rPr>
          <w:rFonts w:ascii="Sylfaen" w:hAnsi="Sylfaen"/>
          <w:sz w:val="24"/>
          <w:szCs w:val="24"/>
          <w:lang w:val="hy-AM"/>
        </w:rPr>
        <w:t>արան</w:t>
      </w:r>
      <w:r w:rsidRPr="00D66302">
        <w:rPr>
          <w:rFonts w:ascii="Sylfaen" w:hAnsi="Sylfaen"/>
          <w:sz w:val="24"/>
          <w:szCs w:val="24"/>
          <w:lang w:val="en-US"/>
        </w:rPr>
        <w:t xml:space="preserve">. </w:t>
      </w:r>
      <w:proofErr w:type="spellStart"/>
      <w:r w:rsidRPr="00D66302">
        <w:rPr>
          <w:rFonts w:ascii="Sylfaen" w:hAnsi="Sylfaen"/>
          <w:sz w:val="24"/>
          <w:szCs w:val="24"/>
          <w:lang w:val="en-US"/>
        </w:rPr>
        <w:t>Դասագիրք</w:t>
      </w:r>
      <w:proofErr w:type="spellEnd"/>
      <w:r w:rsidRPr="00D66302">
        <w:rPr>
          <w:rFonts w:ascii="Sylfaen" w:hAnsi="Sylfaen"/>
          <w:sz w:val="24"/>
          <w:szCs w:val="24"/>
          <w:lang w:val="en-US"/>
        </w:rPr>
        <w:t xml:space="preserve"> -</w:t>
      </w:r>
      <w:proofErr w:type="spellStart"/>
      <w:r w:rsidRPr="00D66302">
        <w:rPr>
          <w:rFonts w:ascii="Sylfaen" w:hAnsi="Sylfaen"/>
          <w:sz w:val="24"/>
          <w:szCs w:val="24"/>
          <w:lang w:val="en-US"/>
        </w:rPr>
        <w:t>Եր</w:t>
      </w:r>
      <w:proofErr w:type="spellEnd"/>
      <w:r w:rsidRPr="00D66302">
        <w:rPr>
          <w:rFonts w:ascii="Sylfaen" w:hAnsi="Sylfaen"/>
          <w:sz w:val="24"/>
          <w:szCs w:val="24"/>
          <w:lang w:val="en-US"/>
        </w:rPr>
        <w:t>.: Զանգակ-97, 2012</w:t>
      </w:r>
    </w:p>
    <w:p w14:paraId="0B271044" w14:textId="77777777" w:rsidR="006E4ADB" w:rsidRPr="00D66302" w:rsidRDefault="006E4ADB" w:rsidP="0040357F">
      <w:pPr>
        <w:pStyle w:val="ListParagraph"/>
        <w:numPr>
          <w:ilvl w:val="0"/>
          <w:numId w:val="35"/>
        </w:numPr>
        <w:tabs>
          <w:tab w:val="left" w:pos="0"/>
        </w:tabs>
        <w:spacing w:after="0" w:line="360" w:lineRule="auto"/>
        <w:ind w:left="0" w:firstLine="284"/>
        <w:jc w:val="both"/>
        <w:rPr>
          <w:rFonts w:ascii="Sylfaen" w:hAnsi="Sylfaen"/>
          <w:sz w:val="24"/>
          <w:szCs w:val="24"/>
          <w:lang w:val="en-US"/>
        </w:rPr>
      </w:pPr>
      <w:r w:rsidRPr="00D66302">
        <w:rPr>
          <w:rFonts w:ascii="Sylfaen" w:hAnsi="Sylfaen" w:cs="Sylfaen"/>
          <w:sz w:val="24"/>
          <w:szCs w:val="24"/>
          <w:lang w:val="hy-AM"/>
        </w:rPr>
        <w:t>Մկրտչյան</w:t>
      </w:r>
      <w:r w:rsidRPr="00D66302">
        <w:rPr>
          <w:rFonts w:ascii="Sylfaen" w:hAnsi="Sylfaen" w:cs="Sylfaen"/>
          <w:sz w:val="24"/>
          <w:szCs w:val="24"/>
          <w:lang w:val="en-US"/>
        </w:rPr>
        <w:t xml:space="preserve"> </w:t>
      </w:r>
      <w:r w:rsidRPr="00D66302">
        <w:rPr>
          <w:rFonts w:ascii="Sylfaen" w:hAnsi="Sylfaen" w:cs="Sylfaen"/>
          <w:sz w:val="24"/>
          <w:szCs w:val="24"/>
          <w:lang w:val="hy-AM"/>
        </w:rPr>
        <w:t>Ս</w:t>
      </w:r>
      <w:r w:rsidRPr="00D66302">
        <w:rPr>
          <w:rFonts w:ascii="Sylfaen" w:hAnsi="Sylfaen"/>
          <w:sz w:val="24"/>
          <w:szCs w:val="24"/>
          <w:lang w:val="hy-AM"/>
        </w:rPr>
        <w:t xml:space="preserve">., </w:t>
      </w:r>
      <w:r w:rsidRPr="00D66302">
        <w:rPr>
          <w:rFonts w:ascii="Sylfaen" w:hAnsi="Sylfaen" w:cs="Sylfaen"/>
          <w:sz w:val="24"/>
          <w:szCs w:val="24"/>
          <w:lang w:val="hy-AM"/>
        </w:rPr>
        <w:t>Իսկանդարյան</w:t>
      </w:r>
      <w:r w:rsidRPr="00D66302">
        <w:rPr>
          <w:rFonts w:ascii="Sylfaen" w:hAnsi="Sylfaen" w:cs="Sylfaen"/>
          <w:sz w:val="24"/>
          <w:szCs w:val="24"/>
          <w:lang w:val="en-US"/>
        </w:rPr>
        <w:t xml:space="preserve"> </w:t>
      </w:r>
      <w:r w:rsidRPr="00D66302">
        <w:rPr>
          <w:rFonts w:ascii="Sylfaen" w:hAnsi="Sylfaen" w:cs="Sylfaen"/>
          <w:sz w:val="24"/>
          <w:szCs w:val="24"/>
          <w:lang w:val="hy-AM"/>
        </w:rPr>
        <w:t>Ս</w:t>
      </w:r>
      <w:r w:rsidRPr="00D66302">
        <w:rPr>
          <w:rFonts w:ascii="Sylfaen" w:hAnsi="Sylfaen"/>
          <w:sz w:val="24"/>
          <w:szCs w:val="24"/>
          <w:lang w:val="hy-AM"/>
        </w:rPr>
        <w:t xml:space="preserve">., </w:t>
      </w:r>
      <w:r w:rsidRPr="00D66302">
        <w:rPr>
          <w:rFonts w:ascii="Sylfaen" w:hAnsi="Sylfaen" w:cs="Sylfaen"/>
          <w:sz w:val="24"/>
          <w:szCs w:val="24"/>
          <w:lang w:val="hy-AM"/>
        </w:rPr>
        <w:t>Աբրահամյան</w:t>
      </w:r>
      <w:r w:rsidRPr="00D66302">
        <w:rPr>
          <w:rFonts w:ascii="Sylfaen" w:hAnsi="Sylfaen" w:cs="Sylfaen"/>
          <w:sz w:val="24"/>
          <w:szCs w:val="24"/>
          <w:lang w:val="en-US"/>
        </w:rPr>
        <w:t xml:space="preserve"> </w:t>
      </w:r>
      <w:r w:rsidRPr="00D66302">
        <w:rPr>
          <w:rFonts w:ascii="Sylfaen" w:hAnsi="Sylfaen" w:cs="Sylfaen"/>
          <w:sz w:val="24"/>
          <w:szCs w:val="24"/>
          <w:lang w:val="hy-AM"/>
        </w:rPr>
        <w:t>Ա</w:t>
      </w:r>
      <w:r w:rsidRPr="00D66302">
        <w:rPr>
          <w:rFonts w:ascii="Sylfaen" w:hAnsi="Sylfaen"/>
          <w:sz w:val="24"/>
          <w:szCs w:val="24"/>
          <w:lang w:val="hy-AM"/>
        </w:rPr>
        <w:t xml:space="preserve">., </w:t>
      </w:r>
      <w:r w:rsidRPr="00D66302">
        <w:rPr>
          <w:rFonts w:ascii="Sylfaen" w:hAnsi="Sylfaen" w:cs="Sylfaen"/>
          <w:sz w:val="24"/>
          <w:szCs w:val="24"/>
          <w:lang w:val="hy-AM"/>
        </w:rPr>
        <w:t>Սարգսյան</w:t>
      </w:r>
      <w:r w:rsidRPr="00D66302">
        <w:rPr>
          <w:rFonts w:ascii="Sylfaen" w:hAnsi="Sylfaen" w:cs="Sylfaen"/>
          <w:sz w:val="24"/>
          <w:szCs w:val="24"/>
          <w:lang w:val="en-US"/>
        </w:rPr>
        <w:t xml:space="preserve"> </w:t>
      </w:r>
      <w:r w:rsidRPr="00D66302">
        <w:rPr>
          <w:rFonts w:ascii="Sylfaen" w:hAnsi="Sylfaen" w:cs="Sylfaen"/>
          <w:sz w:val="24"/>
          <w:szCs w:val="24"/>
          <w:lang w:val="hy-AM"/>
        </w:rPr>
        <w:t>Ռ</w:t>
      </w:r>
      <w:r w:rsidRPr="00D66302">
        <w:rPr>
          <w:rFonts w:ascii="Sylfaen" w:hAnsi="Sylfaen"/>
          <w:sz w:val="24"/>
          <w:szCs w:val="24"/>
          <w:lang w:val="hy-AM"/>
        </w:rPr>
        <w:t xml:space="preserve">. </w:t>
      </w:r>
      <w:r w:rsidRPr="00D66302">
        <w:rPr>
          <w:rFonts w:ascii="Sylfaen" w:hAnsi="Sylfaen" w:cs="Sylfaen"/>
          <w:sz w:val="24"/>
          <w:szCs w:val="24"/>
          <w:lang w:val="hy-AM"/>
        </w:rPr>
        <w:t>Մաթեմատիկա</w:t>
      </w:r>
      <w:r w:rsidRPr="00D66302">
        <w:rPr>
          <w:rFonts w:ascii="Sylfaen" w:hAnsi="Sylfaen"/>
          <w:sz w:val="24"/>
          <w:szCs w:val="24"/>
          <w:lang w:val="hy-AM"/>
        </w:rPr>
        <w:t>, 4-</w:t>
      </w:r>
      <w:r w:rsidRPr="00D66302">
        <w:rPr>
          <w:rFonts w:ascii="Sylfaen" w:hAnsi="Sylfaen" w:cs="Sylfaen"/>
          <w:sz w:val="24"/>
          <w:szCs w:val="24"/>
          <w:lang w:val="hy-AM"/>
        </w:rPr>
        <w:t>րդ</w:t>
      </w:r>
      <w:r w:rsidRPr="00D66302">
        <w:rPr>
          <w:rFonts w:ascii="Sylfaen" w:hAnsi="Sylfaen" w:cs="Sylfaen"/>
          <w:sz w:val="24"/>
          <w:szCs w:val="24"/>
          <w:lang w:val="en-US"/>
        </w:rPr>
        <w:t xml:space="preserve"> </w:t>
      </w:r>
      <w:r w:rsidRPr="00D66302">
        <w:rPr>
          <w:rFonts w:ascii="Sylfaen" w:hAnsi="Sylfaen" w:cs="Sylfaen"/>
          <w:sz w:val="24"/>
          <w:szCs w:val="24"/>
          <w:lang w:val="hy-AM"/>
        </w:rPr>
        <w:t>դասարան</w:t>
      </w:r>
      <w:r w:rsidRPr="00D66302">
        <w:rPr>
          <w:rFonts w:ascii="Sylfaen" w:hAnsi="Sylfaen"/>
          <w:sz w:val="24"/>
          <w:szCs w:val="24"/>
          <w:lang w:val="hy-AM"/>
        </w:rPr>
        <w:t xml:space="preserve">. </w:t>
      </w:r>
      <w:proofErr w:type="spellStart"/>
      <w:r w:rsidRPr="00D66302">
        <w:rPr>
          <w:rFonts w:ascii="Sylfaen" w:hAnsi="Sylfaen" w:cs="Sylfaen"/>
          <w:sz w:val="24"/>
          <w:szCs w:val="24"/>
          <w:lang w:val="en-US"/>
        </w:rPr>
        <w:t>Դասագիրք</w:t>
      </w:r>
      <w:proofErr w:type="spellEnd"/>
      <w:r w:rsidRPr="00D66302">
        <w:rPr>
          <w:rFonts w:ascii="Sylfaen" w:hAnsi="Sylfaen"/>
          <w:sz w:val="24"/>
          <w:szCs w:val="24"/>
          <w:lang w:val="en-US"/>
        </w:rPr>
        <w:t xml:space="preserve"> -</w:t>
      </w:r>
      <w:proofErr w:type="spellStart"/>
      <w:r w:rsidRPr="00D66302">
        <w:rPr>
          <w:rFonts w:ascii="Sylfaen" w:hAnsi="Sylfaen" w:cs="Sylfaen"/>
          <w:sz w:val="24"/>
          <w:szCs w:val="24"/>
          <w:lang w:val="en-US"/>
        </w:rPr>
        <w:t>Եր</w:t>
      </w:r>
      <w:proofErr w:type="spellEnd"/>
      <w:r w:rsidRPr="00D66302">
        <w:rPr>
          <w:rFonts w:ascii="Sylfaen" w:hAnsi="Sylfaen"/>
          <w:sz w:val="24"/>
          <w:szCs w:val="24"/>
          <w:lang w:val="en-US"/>
        </w:rPr>
        <w:t xml:space="preserve">.: </w:t>
      </w:r>
      <w:proofErr w:type="spellStart"/>
      <w:r w:rsidRPr="00D66302">
        <w:rPr>
          <w:rFonts w:ascii="Sylfaen" w:hAnsi="Sylfaen" w:cs="Sylfaen"/>
          <w:sz w:val="24"/>
          <w:szCs w:val="24"/>
          <w:lang w:val="en-US"/>
        </w:rPr>
        <w:t>Զանգակ</w:t>
      </w:r>
      <w:proofErr w:type="spellEnd"/>
      <w:r w:rsidRPr="00D66302">
        <w:rPr>
          <w:rFonts w:ascii="Sylfaen" w:hAnsi="Sylfaen"/>
          <w:sz w:val="24"/>
          <w:szCs w:val="24"/>
          <w:lang w:val="en-US"/>
        </w:rPr>
        <w:t>, 2012</w:t>
      </w:r>
    </w:p>
    <w:p w14:paraId="368BD264" w14:textId="77777777" w:rsidR="006E4ADB" w:rsidRPr="00D66302" w:rsidRDefault="006E4ADB" w:rsidP="0040357F">
      <w:pPr>
        <w:pStyle w:val="ListParagraph"/>
        <w:numPr>
          <w:ilvl w:val="0"/>
          <w:numId w:val="35"/>
        </w:numPr>
        <w:tabs>
          <w:tab w:val="left" w:pos="0"/>
        </w:tabs>
        <w:spacing w:after="0" w:line="360" w:lineRule="auto"/>
        <w:ind w:left="0" w:firstLine="284"/>
        <w:jc w:val="both"/>
        <w:rPr>
          <w:rFonts w:ascii="Sylfaen" w:hAnsi="Sylfaen"/>
          <w:sz w:val="24"/>
          <w:szCs w:val="24"/>
        </w:rPr>
      </w:pPr>
      <w:r w:rsidRPr="00D66302">
        <w:rPr>
          <w:rFonts w:ascii="Sylfaen" w:hAnsi="Sylfaen"/>
          <w:sz w:val="24"/>
          <w:szCs w:val="24"/>
        </w:rPr>
        <w:t>Актуальные проблемы методики обучения математике в начальных классах, /Под ред. М.И.Моро, А.М.Пышкало, М., “Педагогика”, 1977.</w:t>
      </w:r>
    </w:p>
    <w:p w14:paraId="2D1323B1" w14:textId="77777777" w:rsidR="006E4ADB" w:rsidRPr="00D66302" w:rsidRDefault="006E4ADB" w:rsidP="0040357F">
      <w:pPr>
        <w:pStyle w:val="ListParagraph"/>
        <w:numPr>
          <w:ilvl w:val="0"/>
          <w:numId w:val="35"/>
        </w:numPr>
        <w:tabs>
          <w:tab w:val="left" w:pos="0"/>
        </w:tabs>
        <w:spacing w:after="0" w:line="360" w:lineRule="auto"/>
        <w:ind w:left="0" w:firstLine="284"/>
        <w:jc w:val="both"/>
        <w:rPr>
          <w:rFonts w:ascii="Sylfaen" w:hAnsi="Sylfaen"/>
          <w:sz w:val="24"/>
          <w:szCs w:val="24"/>
        </w:rPr>
      </w:pPr>
      <w:r w:rsidRPr="00D66302">
        <w:rPr>
          <w:rFonts w:ascii="Sylfaen" w:hAnsi="Sylfaen"/>
          <w:sz w:val="24"/>
          <w:szCs w:val="24"/>
        </w:rPr>
        <w:t>Бантова М. А., Бельюткова Г. В., Методика преподавания математики в начальных классах</w:t>
      </w:r>
      <w:r w:rsidRPr="00D66302">
        <w:rPr>
          <w:rFonts w:ascii="Sylfaen" w:hAnsi="Sylfaen"/>
          <w:sz w:val="24"/>
          <w:szCs w:val="24"/>
          <w:lang w:val="hy-AM"/>
        </w:rPr>
        <w:t>. -</w:t>
      </w:r>
      <w:r w:rsidRPr="00D66302">
        <w:rPr>
          <w:rFonts w:ascii="Sylfaen" w:hAnsi="Sylfaen"/>
          <w:sz w:val="24"/>
          <w:szCs w:val="24"/>
        </w:rPr>
        <w:t>М</w:t>
      </w:r>
      <w:r w:rsidRPr="00D66302">
        <w:rPr>
          <w:rFonts w:ascii="Sylfaen" w:hAnsi="Sylfaen"/>
          <w:sz w:val="24"/>
          <w:szCs w:val="24"/>
          <w:lang w:val="hy-AM"/>
        </w:rPr>
        <w:t>:</w:t>
      </w:r>
      <w:r w:rsidRPr="00D66302">
        <w:rPr>
          <w:rFonts w:ascii="Sylfaen" w:hAnsi="Sylfaen"/>
          <w:sz w:val="24"/>
          <w:szCs w:val="24"/>
        </w:rPr>
        <w:t>, Просвешение, 1984.</w:t>
      </w:r>
    </w:p>
    <w:p w14:paraId="524CFD37"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s="Arial"/>
          <w:color w:val="000000"/>
          <w:sz w:val="24"/>
          <w:szCs w:val="24"/>
        </w:rPr>
        <w:t>Белошистая А.В. Развитие математических способностей школьника как методическая проблема // Начальная школа. – 2003</w:t>
      </w:r>
    </w:p>
    <w:p w14:paraId="6E9AFE7F"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eastAsia="Times New Roman" w:hAnsi="Sylfaen" w:cs="Arial"/>
          <w:color w:val="000000"/>
          <w:sz w:val="24"/>
          <w:szCs w:val="24"/>
          <w:lang w:eastAsia="ru-RU"/>
        </w:rPr>
        <w:t xml:space="preserve">Зайцев В.В. Математика для младших школьников: Метод. Пособие для учителей и родителей. -М:, Гуманит. Изд. Центр ВЛАДОС, 2001. </w:t>
      </w:r>
      <w:r w:rsidRPr="00D66302">
        <w:rPr>
          <w:rFonts w:ascii="Sylfaen" w:hAnsi="Sylfaen"/>
          <w:sz w:val="24"/>
          <w:szCs w:val="24"/>
        </w:rPr>
        <w:t>Истомина Н. Б., Методика обучения математике в начальной школе</w:t>
      </w:r>
    </w:p>
    <w:p w14:paraId="4B222DF8"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olor w:val="000000"/>
          <w:sz w:val="24"/>
          <w:szCs w:val="24"/>
          <w:shd w:val="clear" w:color="auto" w:fill="FFFFFF"/>
        </w:rPr>
        <w:t>Истомина Н.Б. Методика обучения математике в начальных классах: Учеб.пособие для студентов сред. и высших пед. учеб. заведений. – М.: Издательский центр «Академия», 2000.</w:t>
      </w:r>
    </w:p>
    <w:p w14:paraId="794A6938" w14:textId="0D0B6565"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s="Arial"/>
          <w:color w:val="000000"/>
          <w:sz w:val="24"/>
          <w:szCs w:val="24"/>
        </w:rPr>
        <w:t xml:space="preserve">Максимова Т.Н. Интеллектуальный марафон: </w:t>
      </w:r>
      <w:bookmarkStart w:id="10" w:name="_Hlk31029405"/>
      <w:r w:rsidRPr="00D66302">
        <w:rPr>
          <w:rFonts w:ascii="Sylfaen" w:hAnsi="Sylfaen" w:cs="Arial"/>
          <w:color w:val="000000"/>
          <w:sz w:val="24"/>
          <w:szCs w:val="24"/>
        </w:rPr>
        <w:t>1 – 4 классы</w:t>
      </w:r>
      <w:bookmarkEnd w:id="10"/>
      <w:r w:rsidRPr="00D66302">
        <w:rPr>
          <w:rFonts w:ascii="Sylfaen" w:hAnsi="Sylfaen" w:cs="Arial"/>
          <w:color w:val="000000"/>
          <w:sz w:val="24"/>
          <w:szCs w:val="24"/>
        </w:rPr>
        <w:t>. – М.: ВАКО, 20</w:t>
      </w:r>
      <w:r w:rsidR="004F324E" w:rsidRPr="00D66302">
        <w:rPr>
          <w:rFonts w:ascii="Sylfaen" w:hAnsi="Sylfaen" w:cs="Arial"/>
          <w:color w:val="000000"/>
          <w:sz w:val="24"/>
          <w:szCs w:val="24"/>
        </w:rPr>
        <w:t>1</w:t>
      </w:r>
      <w:r w:rsidRPr="00D66302">
        <w:rPr>
          <w:rFonts w:ascii="Sylfaen" w:hAnsi="Sylfaen" w:cs="Arial"/>
          <w:color w:val="000000"/>
          <w:sz w:val="24"/>
          <w:szCs w:val="24"/>
        </w:rPr>
        <w:t xml:space="preserve">9. </w:t>
      </w:r>
    </w:p>
    <w:p w14:paraId="36B3794A"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s="Arial"/>
          <w:color w:val="000000"/>
          <w:sz w:val="24"/>
          <w:szCs w:val="24"/>
        </w:rPr>
        <w:t xml:space="preserve">Методика обучения </w:t>
      </w:r>
      <w:bookmarkStart w:id="11" w:name="_Hlk31029373"/>
      <w:r w:rsidRPr="00D66302">
        <w:rPr>
          <w:rFonts w:ascii="Sylfaen" w:hAnsi="Sylfaen" w:cs="Arial"/>
          <w:color w:val="000000"/>
          <w:sz w:val="24"/>
          <w:szCs w:val="24"/>
        </w:rPr>
        <w:t>математик</w:t>
      </w:r>
      <w:bookmarkEnd w:id="11"/>
      <w:r w:rsidRPr="00D66302">
        <w:rPr>
          <w:rFonts w:ascii="Sylfaen" w:hAnsi="Sylfaen" w:cs="Arial"/>
          <w:color w:val="000000"/>
          <w:sz w:val="24"/>
          <w:szCs w:val="24"/>
        </w:rPr>
        <w:t>е учащихся начальной школы. Курс лекций для студентов, обучающихся по специальности Преподавание в начальных классах. Часть 2. – Издание 4-е, перераб. / Сост. Т.А. Бартенева. – Бутурлиновка, 2009</w:t>
      </w:r>
    </w:p>
    <w:p w14:paraId="1E40CDBF" w14:textId="4DB5EA52"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sz w:val="24"/>
          <w:szCs w:val="24"/>
        </w:rPr>
        <w:t>Пойа Д. Как решить задачу.-М:, Учпедгиз, 1959</w:t>
      </w:r>
      <w:r w:rsidR="004F324E" w:rsidRPr="00D66302">
        <w:rPr>
          <w:rFonts w:ascii="Sylfaen" w:hAnsi="Sylfaen"/>
          <w:sz w:val="24"/>
          <w:szCs w:val="24"/>
        </w:rPr>
        <w:t>.</w:t>
      </w:r>
    </w:p>
    <w:p w14:paraId="56EB2CE5" w14:textId="3CC8751F" w:rsidR="004F324E" w:rsidRPr="00D66302" w:rsidRDefault="004F324E"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eastAsia="Times New Roman" w:hAnsi="Sylfaen" w:cs="Arial"/>
          <w:color w:val="000000"/>
          <w:sz w:val="24"/>
          <w:szCs w:val="24"/>
          <w:lang w:eastAsia="ru-RU"/>
        </w:rPr>
        <w:t xml:space="preserve">Разумовская Ольга </w:t>
      </w:r>
      <w:r w:rsidR="001D2A25" w:rsidRPr="00D66302">
        <w:rPr>
          <w:rFonts w:ascii="Sylfaen" w:eastAsia="Times New Roman" w:hAnsi="Sylfaen" w:cs="Arial"/>
          <w:color w:val="000000"/>
          <w:sz w:val="24"/>
          <w:szCs w:val="24"/>
          <w:lang w:eastAsia="ru-RU"/>
        </w:rPr>
        <w:t>математика 1 – 4 класс.-АСТ,2018.</w:t>
      </w:r>
    </w:p>
    <w:p w14:paraId="3721E544"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sz w:val="24"/>
          <w:szCs w:val="24"/>
        </w:rPr>
        <w:lastRenderedPageBreak/>
        <w:t>Свечников А. А., Решение математических задач в 1-3 классах.-М:, Просвещение, 1976</w:t>
      </w:r>
    </w:p>
    <w:p w14:paraId="2A65231E"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sz w:val="24"/>
          <w:szCs w:val="24"/>
        </w:rPr>
        <w:t>Стойлова Л. П., Математика.-М:, Академия, 2002.</w:t>
      </w:r>
    </w:p>
    <w:p w14:paraId="0500FF55"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sz w:val="24"/>
          <w:szCs w:val="24"/>
        </w:rPr>
        <w:t>Тонких А. П. Математика: Учвбник для студ. Факультетов подготовки учителей начальных классов. Книга 1,2-М:</w:t>
      </w:r>
      <w:r w:rsidRPr="00D66302">
        <w:rPr>
          <w:rFonts w:ascii="Sylfaen" w:hAnsi="Sylfaen"/>
          <w:sz w:val="24"/>
          <w:szCs w:val="24"/>
          <w:lang w:val="hy-AM"/>
        </w:rPr>
        <w:t xml:space="preserve">, </w:t>
      </w:r>
      <w:r w:rsidRPr="00D66302">
        <w:rPr>
          <w:rFonts w:ascii="Sylfaen" w:hAnsi="Sylfaen"/>
          <w:sz w:val="24"/>
          <w:szCs w:val="24"/>
        </w:rPr>
        <w:t>КДУ, 2008.</w:t>
      </w:r>
    </w:p>
    <w:p w14:paraId="125013A8"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sz w:val="24"/>
          <w:szCs w:val="24"/>
        </w:rPr>
        <w:t>Шадрина И. В., Обучение математике в начальных классах. - М:, Школьная пресса, 2003.</w:t>
      </w:r>
    </w:p>
    <w:p w14:paraId="250EDB37"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val="en-GB" w:eastAsia="ru-RU"/>
        </w:rPr>
      </w:pPr>
      <w:r w:rsidRPr="00D66302">
        <w:rPr>
          <w:rFonts w:ascii="Sylfaen" w:eastAsia="Times New Roman" w:hAnsi="Sylfaen" w:cs="Arial"/>
          <w:color w:val="000000"/>
          <w:sz w:val="24"/>
          <w:szCs w:val="24"/>
          <w:lang w:val="en-GB" w:eastAsia="ru-RU"/>
        </w:rPr>
        <w:t>Teaching for Learning Mathematics Rosamund Sutherland - 2007, Maidenhead, England</w:t>
      </w:r>
    </w:p>
    <w:p w14:paraId="45FC95E3"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val="en-GB" w:eastAsia="ru-RU"/>
        </w:rPr>
      </w:pPr>
      <w:r w:rsidRPr="00D66302">
        <w:rPr>
          <w:rFonts w:ascii="Sylfaen" w:eastAsia="Times New Roman" w:hAnsi="Sylfaen" w:cs="Arial"/>
          <w:color w:val="000000"/>
          <w:sz w:val="24"/>
          <w:szCs w:val="24"/>
          <w:lang w:val="en-GB" w:eastAsia="ru-RU"/>
        </w:rPr>
        <w:t>Teaching Young Children Mathematics Sydney L. Schwartz, Praeger, 2005</w:t>
      </w:r>
    </w:p>
    <w:p w14:paraId="060EF531"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val="en-GB" w:eastAsia="ru-RU"/>
        </w:rPr>
      </w:pPr>
      <w:r w:rsidRPr="00D66302">
        <w:rPr>
          <w:rFonts w:ascii="Sylfaen" w:eastAsia="Times New Roman" w:hAnsi="Sylfaen" w:cs="Arial"/>
          <w:color w:val="000000"/>
          <w:sz w:val="24"/>
          <w:szCs w:val="24"/>
          <w:lang w:val="en-GB" w:eastAsia="ru-RU"/>
        </w:rPr>
        <w:t>Teaching Mathematics in Primary School Shelley Dole, Allen Unwin 2004</w:t>
      </w:r>
    </w:p>
    <w:p w14:paraId="06E11678" w14:textId="77777777" w:rsidR="006E4ADB" w:rsidRPr="00D66302" w:rsidRDefault="00000000"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hyperlink r:id="rId12" w:history="1">
        <w:r w:rsidR="006E4ADB" w:rsidRPr="00D66302">
          <w:rPr>
            <w:rStyle w:val="Hyperlink"/>
            <w:rFonts w:ascii="Sylfaen" w:eastAsia="Times New Roman" w:hAnsi="Sylfaen" w:cs="Arial"/>
            <w:sz w:val="24"/>
            <w:szCs w:val="24"/>
            <w:lang w:val="en-GB" w:eastAsia="ru-RU"/>
          </w:rPr>
          <w:t>http</w:t>
        </w:r>
        <w:r w:rsidR="006E4ADB" w:rsidRPr="00D66302">
          <w:rPr>
            <w:rStyle w:val="Hyperlink"/>
            <w:rFonts w:ascii="Sylfaen" w:eastAsia="Times New Roman" w:hAnsi="Sylfaen" w:cs="Arial"/>
            <w:sz w:val="24"/>
            <w:szCs w:val="24"/>
            <w:lang w:eastAsia="ru-RU"/>
          </w:rPr>
          <w:t>://</w:t>
        </w:r>
        <w:r w:rsidR="006E4ADB" w:rsidRPr="00D66302">
          <w:rPr>
            <w:rStyle w:val="Hyperlink"/>
            <w:rFonts w:ascii="Sylfaen" w:eastAsia="Times New Roman" w:hAnsi="Sylfaen" w:cs="Arial"/>
            <w:sz w:val="24"/>
            <w:szCs w:val="24"/>
            <w:lang w:val="en-GB" w:eastAsia="ru-RU"/>
          </w:rPr>
          <w:t>bit</w:t>
        </w:r>
        <w:r w:rsidR="006E4ADB" w:rsidRPr="00D66302">
          <w:rPr>
            <w:rStyle w:val="Hyperlink"/>
            <w:rFonts w:ascii="Sylfaen" w:eastAsia="Times New Roman" w:hAnsi="Sylfaen" w:cs="Arial"/>
            <w:sz w:val="24"/>
            <w:szCs w:val="24"/>
            <w:lang w:eastAsia="ru-RU"/>
          </w:rPr>
          <w:t>.</w:t>
        </w:r>
        <w:proofErr w:type="spellStart"/>
        <w:r w:rsidR="006E4ADB" w:rsidRPr="00D66302">
          <w:rPr>
            <w:rStyle w:val="Hyperlink"/>
            <w:rFonts w:ascii="Sylfaen" w:eastAsia="Times New Roman" w:hAnsi="Sylfaen" w:cs="Arial"/>
            <w:sz w:val="24"/>
            <w:szCs w:val="24"/>
            <w:lang w:val="en-GB" w:eastAsia="ru-RU"/>
          </w:rPr>
          <w:t>ly</w:t>
        </w:r>
        <w:proofErr w:type="spellEnd"/>
        <w:r w:rsidR="006E4ADB" w:rsidRPr="00D66302">
          <w:rPr>
            <w:rStyle w:val="Hyperlink"/>
            <w:rFonts w:ascii="Sylfaen" w:eastAsia="Times New Roman" w:hAnsi="Sylfaen" w:cs="Arial"/>
            <w:sz w:val="24"/>
            <w:szCs w:val="24"/>
            <w:lang w:eastAsia="ru-RU"/>
          </w:rPr>
          <w:t>/2</w:t>
        </w:r>
        <w:proofErr w:type="spellStart"/>
        <w:r w:rsidR="006E4ADB" w:rsidRPr="00D66302">
          <w:rPr>
            <w:rStyle w:val="Hyperlink"/>
            <w:rFonts w:ascii="Sylfaen" w:eastAsia="Times New Roman" w:hAnsi="Sylfaen" w:cs="Arial"/>
            <w:sz w:val="24"/>
            <w:szCs w:val="24"/>
            <w:lang w:val="en-GB" w:eastAsia="ru-RU"/>
          </w:rPr>
          <w:t>Py</w:t>
        </w:r>
        <w:proofErr w:type="spellEnd"/>
        <w:r w:rsidR="006E4ADB" w:rsidRPr="00D66302">
          <w:rPr>
            <w:rStyle w:val="Hyperlink"/>
            <w:rFonts w:ascii="Sylfaen" w:eastAsia="Times New Roman" w:hAnsi="Sylfaen" w:cs="Arial"/>
            <w:sz w:val="24"/>
            <w:szCs w:val="24"/>
            <w:lang w:eastAsia="ru-RU"/>
          </w:rPr>
          <w:t>5</w:t>
        </w:r>
        <w:proofErr w:type="spellStart"/>
        <w:r w:rsidR="006E4ADB" w:rsidRPr="00D66302">
          <w:rPr>
            <w:rStyle w:val="Hyperlink"/>
            <w:rFonts w:ascii="Sylfaen" w:eastAsia="Times New Roman" w:hAnsi="Sylfaen" w:cs="Arial"/>
            <w:sz w:val="24"/>
            <w:szCs w:val="24"/>
            <w:lang w:val="en-GB" w:eastAsia="ru-RU"/>
          </w:rPr>
          <w:t>MbH</w:t>
        </w:r>
        <w:proofErr w:type="spellEnd"/>
      </w:hyperlink>
    </w:p>
    <w:p w14:paraId="0427BFE1"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olor w:val="000000"/>
          <w:sz w:val="24"/>
          <w:szCs w:val="24"/>
          <w:shd w:val="clear" w:color="auto" w:fill="FFFFFF"/>
        </w:rPr>
        <w:t xml:space="preserve">Методика обучению младших школьников решению задач </w:t>
      </w:r>
      <w:hyperlink r:id="rId13" w:history="1">
        <w:r w:rsidRPr="00D66302">
          <w:rPr>
            <w:rStyle w:val="Hyperlink"/>
            <w:rFonts w:ascii="Sylfaen" w:hAnsi="Sylfaen"/>
            <w:sz w:val="24"/>
            <w:szCs w:val="24"/>
            <w:shd w:val="clear" w:color="auto" w:fill="FFFFFF"/>
          </w:rPr>
          <w:t>http://bit.ly/2W7Ctza</w:t>
        </w:r>
      </w:hyperlink>
    </w:p>
    <w:p w14:paraId="03F8DCC1" w14:textId="77777777" w:rsidR="006E4ADB" w:rsidRPr="00D66302" w:rsidRDefault="006E4ADB" w:rsidP="0040357F">
      <w:pPr>
        <w:pStyle w:val="ListParagraph"/>
        <w:numPr>
          <w:ilvl w:val="0"/>
          <w:numId w:val="35"/>
        </w:numPr>
        <w:tabs>
          <w:tab w:val="left" w:pos="0"/>
        </w:tabs>
        <w:spacing w:after="0" w:line="240" w:lineRule="auto"/>
        <w:ind w:left="0" w:firstLine="284"/>
        <w:jc w:val="both"/>
        <w:rPr>
          <w:rFonts w:ascii="Sylfaen" w:eastAsia="Times New Roman" w:hAnsi="Sylfaen" w:cs="Arial"/>
          <w:color w:val="000000"/>
          <w:sz w:val="24"/>
          <w:szCs w:val="24"/>
          <w:lang w:eastAsia="ru-RU"/>
        </w:rPr>
      </w:pPr>
      <w:r w:rsidRPr="00D66302">
        <w:rPr>
          <w:rFonts w:ascii="Sylfaen" w:hAnsi="Sylfaen"/>
          <w:color w:val="000000"/>
          <w:sz w:val="24"/>
          <w:szCs w:val="24"/>
          <w:shd w:val="clear" w:color="auto" w:fill="FFFFFF"/>
        </w:rPr>
        <w:t>Актуальные методы и приемы, позволяющие осознанно решать задачи http://www.allbest.ru/</w:t>
      </w:r>
    </w:p>
    <w:p w14:paraId="7D398C8F" w14:textId="77777777" w:rsidR="006E4ADB" w:rsidRPr="00D66302" w:rsidRDefault="006E4ADB" w:rsidP="0040357F">
      <w:pPr>
        <w:tabs>
          <w:tab w:val="left" w:pos="0"/>
        </w:tabs>
        <w:spacing w:after="0" w:line="360" w:lineRule="auto"/>
        <w:ind w:firstLine="284"/>
        <w:jc w:val="both"/>
        <w:rPr>
          <w:rFonts w:ascii="Sylfaen" w:eastAsiaTheme="minorEastAsia" w:hAnsi="Sylfaen"/>
          <w:b/>
          <w:sz w:val="24"/>
          <w:szCs w:val="24"/>
          <w:lang w:val="hy-AM"/>
        </w:rPr>
      </w:pPr>
    </w:p>
    <w:p w14:paraId="23D24FD9" w14:textId="77777777" w:rsidR="006E4ADB" w:rsidRPr="00D66302" w:rsidRDefault="006E4ADB" w:rsidP="0040357F">
      <w:pPr>
        <w:tabs>
          <w:tab w:val="left" w:pos="0"/>
        </w:tabs>
        <w:spacing w:after="0" w:line="360" w:lineRule="auto"/>
        <w:ind w:firstLine="284"/>
        <w:jc w:val="both"/>
        <w:rPr>
          <w:rFonts w:ascii="Sylfaen" w:eastAsiaTheme="minorEastAsia" w:hAnsi="Sylfaen"/>
          <w:b/>
          <w:sz w:val="24"/>
          <w:szCs w:val="24"/>
          <w:lang w:val="hy-AM"/>
        </w:rPr>
      </w:pPr>
    </w:p>
    <w:p w14:paraId="564E0216" w14:textId="77777777" w:rsidR="006E4ADB" w:rsidRPr="00D66302" w:rsidRDefault="006E4ADB" w:rsidP="0040357F">
      <w:pPr>
        <w:tabs>
          <w:tab w:val="left" w:pos="0"/>
        </w:tabs>
        <w:spacing w:after="0" w:line="360" w:lineRule="auto"/>
        <w:ind w:firstLine="284"/>
        <w:jc w:val="both"/>
        <w:rPr>
          <w:rFonts w:ascii="Sylfaen" w:eastAsiaTheme="minorEastAsia" w:hAnsi="Sylfaen"/>
          <w:b/>
          <w:sz w:val="24"/>
          <w:szCs w:val="24"/>
          <w:lang w:val="hy-AM"/>
        </w:rPr>
      </w:pPr>
    </w:p>
    <w:p w14:paraId="09B2E00F" w14:textId="77777777" w:rsidR="006E4ADB" w:rsidRPr="00D66302" w:rsidRDefault="006E4ADB" w:rsidP="0040357F">
      <w:pPr>
        <w:tabs>
          <w:tab w:val="left" w:pos="0"/>
        </w:tabs>
        <w:spacing w:after="0" w:line="360" w:lineRule="auto"/>
        <w:jc w:val="both"/>
        <w:rPr>
          <w:rFonts w:ascii="Sylfaen" w:hAnsi="Sylfaen"/>
          <w:sz w:val="24"/>
          <w:szCs w:val="24"/>
          <w:lang w:val="hy-AM"/>
        </w:rPr>
      </w:pPr>
    </w:p>
    <w:p w14:paraId="2E4A5FAA" w14:textId="5CF1926B" w:rsidR="004D238B" w:rsidRPr="00D66302" w:rsidRDefault="004D238B" w:rsidP="006E4ADB">
      <w:pPr>
        <w:rPr>
          <w:rFonts w:ascii="Sylfaen" w:hAnsi="Sylfaen"/>
          <w:sz w:val="24"/>
          <w:szCs w:val="24"/>
          <w:lang w:val="hy-AM"/>
        </w:rPr>
      </w:pPr>
    </w:p>
    <w:p w14:paraId="64CB0E54" w14:textId="3ED198A4" w:rsidR="006E4ADB" w:rsidRPr="00D66302" w:rsidRDefault="006E4ADB" w:rsidP="006E4ADB">
      <w:pPr>
        <w:rPr>
          <w:rFonts w:ascii="Sylfaen" w:hAnsi="Sylfaen"/>
          <w:sz w:val="24"/>
          <w:szCs w:val="24"/>
          <w:lang w:val="hy-AM"/>
        </w:rPr>
      </w:pPr>
    </w:p>
    <w:sectPr w:rsidR="006E4ADB" w:rsidRPr="00D66302" w:rsidSect="00590DC0">
      <w:footerReference w:type="default" r:id="rId14"/>
      <w:footerReference w:type="first" r:id="rId15"/>
      <w:pgSz w:w="12240" w:h="15840"/>
      <w:pgMar w:top="990" w:right="1350" w:bottom="108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282F" w14:textId="77777777" w:rsidR="005D3CC3" w:rsidRDefault="005D3CC3" w:rsidP="006E4ADB">
      <w:pPr>
        <w:spacing w:after="0" w:line="240" w:lineRule="auto"/>
      </w:pPr>
      <w:r>
        <w:separator/>
      </w:r>
    </w:p>
  </w:endnote>
  <w:endnote w:type="continuationSeparator" w:id="0">
    <w:p w14:paraId="54EFD655" w14:textId="77777777" w:rsidR="005D3CC3" w:rsidRDefault="005D3CC3" w:rsidP="006E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n AMU">
    <w:altName w:val="Calibri"/>
    <w:charset w:val="CC"/>
    <w:family w:val="auto"/>
    <w:pitch w:val="variable"/>
    <w:sig w:usb0="A1002EAF" w:usb1="5000000A" w:usb2="00000000" w:usb3="00000000" w:csb0="000101FF" w:csb1="00000000"/>
  </w:font>
  <w:font w:name="Arial Armenian">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12764"/>
      <w:docPartObj>
        <w:docPartGallery w:val="Page Numbers (Bottom of Page)"/>
        <w:docPartUnique/>
      </w:docPartObj>
    </w:sdtPr>
    <w:sdtEndPr>
      <w:rPr>
        <w:b/>
        <w:bCs/>
      </w:rPr>
    </w:sdtEndPr>
    <w:sdtContent>
      <w:p w14:paraId="0C6F659D" w14:textId="37484B98" w:rsidR="000D4A0E" w:rsidRPr="00230CD4" w:rsidRDefault="000D4A0E">
        <w:pPr>
          <w:pStyle w:val="Footer"/>
          <w:jc w:val="right"/>
          <w:rPr>
            <w:b/>
            <w:bCs/>
          </w:rPr>
        </w:pPr>
        <w:r w:rsidRPr="00230CD4">
          <w:rPr>
            <w:b/>
            <w:bCs/>
          </w:rPr>
          <w:fldChar w:fldCharType="begin"/>
        </w:r>
        <w:r w:rsidRPr="00230CD4">
          <w:rPr>
            <w:b/>
            <w:bCs/>
          </w:rPr>
          <w:instrText>PAGE   \* MERGEFORMAT</w:instrText>
        </w:r>
        <w:r w:rsidRPr="00230CD4">
          <w:rPr>
            <w:b/>
            <w:bCs/>
          </w:rPr>
          <w:fldChar w:fldCharType="separate"/>
        </w:r>
        <w:r w:rsidR="00F968E2">
          <w:rPr>
            <w:b/>
            <w:bCs/>
            <w:noProof/>
          </w:rPr>
          <w:t>3</w:t>
        </w:r>
        <w:r w:rsidRPr="00230CD4">
          <w:rPr>
            <w:b/>
            <w:bCs/>
          </w:rPr>
          <w:fldChar w:fldCharType="end"/>
        </w:r>
      </w:p>
    </w:sdtContent>
  </w:sdt>
  <w:p w14:paraId="061BAA86" w14:textId="77777777" w:rsidR="000D4A0E" w:rsidRDefault="000D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4524" w14:textId="77777777" w:rsidR="000D4A0E" w:rsidRDefault="000D4A0E">
    <w:pPr>
      <w:pStyle w:val="Footer"/>
      <w:jc w:val="center"/>
    </w:pPr>
  </w:p>
  <w:p w14:paraId="4F515550" w14:textId="77777777" w:rsidR="000D4A0E" w:rsidRDefault="000D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A2E9" w14:textId="77777777" w:rsidR="005D3CC3" w:rsidRDefault="005D3CC3" w:rsidP="006E4ADB">
      <w:pPr>
        <w:spacing w:after="0" w:line="240" w:lineRule="auto"/>
      </w:pPr>
      <w:r>
        <w:separator/>
      </w:r>
    </w:p>
  </w:footnote>
  <w:footnote w:type="continuationSeparator" w:id="0">
    <w:p w14:paraId="63085591" w14:textId="77777777" w:rsidR="005D3CC3" w:rsidRDefault="005D3CC3" w:rsidP="006E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697"/>
    <w:multiLevelType w:val="hybridMultilevel"/>
    <w:tmpl w:val="AE16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421E3"/>
    <w:multiLevelType w:val="hybridMultilevel"/>
    <w:tmpl w:val="B7222C76"/>
    <w:lvl w:ilvl="0" w:tplc="EA7883B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08DC03DB"/>
    <w:multiLevelType w:val="hybridMultilevel"/>
    <w:tmpl w:val="CE7E753A"/>
    <w:lvl w:ilvl="0" w:tplc="AA062260">
      <w:start w:val="1"/>
      <w:numFmt w:val="decimal"/>
      <w:lvlText w:val="%1."/>
      <w:lvlJc w:val="left"/>
      <w:pPr>
        <w:ind w:left="502"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0C3E"/>
    <w:multiLevelType w:val="hybridMultilevel"/>
    <w:tmpl w:val="8B884E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D940C2B"/>
    <w:multiLevelType w:val="hybridMultilevel"/>
    <w:tmpl w:val="2DD2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3272B2"/>
    <w:multiLevelType w:val="hybridMultilevel"/>
    <w:tmpl w:val="E610A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3797D"/>
    <w:multiLevelType w:val="hybridMultilevel"/>
    <w:tmpl w:val="7BC47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AA0220"/>
    <w:multiLevelType w:val="hybridMultilevel"/>
    <w:tmpl w:val="309C54F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1">
      <w:start w:val="1"/>
      <w:numFmt w:val="bullet"/>
      <w:lvlText w:val=""/>
      <w:lvlJc w:val="left"/>
      <w:pPr>
        <w:tabs>
          <w:tab w:val="num" w:pos="1920"/>
        </w:tabs>
        <w:ind w:left="1920" w:hanging="360"/>
      </w:pPr>
      <w:rPr>
        <w:rFonts w:ascii="Symbol" w:hAnsi="Symbol" w:hint="default"/>
      </w:rPr>
    </w:lvl>
    <w:lvl w:ilvl="3" w:tplc="0419000F">
      <w:start w:val="1"/>
      <w:numFmt w:val="decimal"/>
      <w:lvlText w:val="%4."/>
      <w:lvlJc w:val="left"/>
      <w:pPr>
        <w:tabs>
          <w:tab w:val="num" w:pos="3420"/>
        </w:tabs>
        <w:ind w:left="342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DF50BD"/>
    <w:multiLevelType w:val="hybridMultilevel"/>
    <w:tmpl w:val="8A02158C"/>
    <w:lvl w:ilvl="0" w:tplc="04190001">
      <w:numFmt w:val="decimal"/>
      <w:lvlText w:val=""/>
      <w:lvlJc w:val="left"/>
      <w:pPr>
        <w:tabs>
          <w:tab w:val="num" w:pos="1260"/>
        </w:tabs>
        <w:ind w:left="1260" w:hanging="360"/>
      </w:pPr>
      <w:rPr>
        <w:rFonts w:ascii="Symbol" w:hAnsi="Symbol" w:hint="default"/>
      </w:rPr>
    </w:lvl>
    <w:lvl w:ilvl="1" w:tplc="04190001">
      <w:numFmt w:val="decimal"/>
      <w:lvlText w:val=""/>
      <w:lvlJc w:val="left"/>
      <w:pPr>
        <w:tabs>
          <w:tab w:val="num" w:pos="1980"/>
        </w:tabs>
        <w:ind w:left="1980" w:hanging="360"/>
      </w:pPr>
      <w:rPr>
        <w:rFonts w:ascii="Symbol" w:hAnsi="Symbol" w:hint="default"/>
      </w:rPr>
    </w:lvl>
    <w:lvl w:ilvl="2" w:tplc="F50C6FDE">
      <w:start w:val="1"/>
      <w:numFmt w:val="decimal"/>
      <w:lvlText w:val="%3."/>
      <w:lvlJc w:val="left"/>
      <w:pPr>
        <w:tabs>
          <w:tab w:val="num" w:pos="2160"/>
        </w:tabs>
        <w:ind w:left="2160" w:hanging="360"/>
      </w:pPr>
      <w:rPr>
        <w:b w:val="0"/>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4944CF"/>
    <w:multiLevelType w:val="hybridMultilevel"/>
    <w:tmpl w:val="2DD2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DA1806"/>
    <w:multiLevelType w:val="hybridMultilevel"/>
    <w:tmpl w:val="CCF68210"/>
    <w:lvl w:ilvl="0" w:tplc="2ED2A094">
      <w:start w:val="1"/>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0B6067"/>
    <w:multiLevelType w:val="hybridMultilevel"/>
    <w:tmpl w:val="7124FFC0"/>
    <w:lvl w:ilvl="0" w:tplc="04190001">
      <w:numFmt w:val="decimal"/>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D1C7CC2"/>
    <w:multiLevelType w:val="hybridMultilevel"/>
    <w:tmpl w:val="0CF8E6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F3C02F3"/>
    <w:multiLevelType w:val="hybridMultilevel"/>
    <w:tmpl w:val="621A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8C03FF"/>
    <w:multiLevelType w:val="hybridMultilevel"/>
    <w:tmpl w:val="309C54F8"/>
    <w:lvl w:ilvl="0" w:tplc="04190001">
      <w:numFmt w:val="decimal"/>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1">
      <w:numFmt w:val="decimal"/>
      <w:lvlText w:val=""/>
      <w:lvlJc w:val="left"/>
      <w:pPr>
        <w:tabs>
          <w:tab w:val="num" w:pos="1920"/>
        </w:tabs>
        <w:ind w:left="1920" w:hanging="360"/>
      </w:pPr>
      <w:rPr>
        <w:rFonts w:ascii="Symbol" w:hAnsi="Symbol" w:hint="default"/>
      </w:rPr>
    </w:lvl>
    <w:lvl w:ilvl="3" w:tplc="0419000F">
      <w:start w:val="1"/>
      <w:numFmt w:val="decimal"/>
      <w:lvlText w:val="%4."/>
      <w:lvlJc w:val="left"/>
      <w:pPr>
        <w:tabs>
          <w:tab w:val="num" w:pos="3420"/>
        </w:tabs>
        <w:ind w:left="342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60A1832"/>
    <w:multiLevelType w:val="hybridMultilevel"/>
    <w:tmpl w:val="8A02158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F50C6FDE">
      <w:start w:val="1"/>
      <w:numFmt w:val="decimal"/>
      <w:lvlText w:val="%3."/>
      <w:lvlJc w:val="left"/>
      <w:pPr>
        <w:tabs>
          <w:tab w:val="num" w:pos="2160"/>
        </w:tabs>
        <w:ind w:left="2160" w:hanging="360"/>
      </w:pPr>
      <w:rPr>
        <w:b w:val="0"/>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B2603D6"/>
    <w:multiLevelType w:val="hybridMultilevel"/>
    <w:tmpl w:val="561CD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ED564B7"/>
    <w:multiLevelType w:val="hybridMultilevel"/>
    <w:tmpl w:val="07E4F3F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316D6466"/>
    <w:multiLevelType w:val="hybridMultilevel"/>
    <w:tmpl w:val="BCB8630E"/>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824"/>
        </w:tabs>
        <w:ind w:left="824" w:hanging="360"/>
      </w:pPr>
    </w:lvl>
    <w:lvl w:ilvl="2" w:tplc="04190005">
      <w:start w:val="1"/>
      <w:numFmt w:val="decimal"/>
      <w:lvlText w:val="%3."/>
      <w:lvlJc w:val="left"/>
      <w:pPr>
        <w:tabs>
          <w:tab w:val="num" w:pos="1544"/>
        </w:tabs>
        <w:ind w:left="1544" w:hanging="360"/>
      </w:pPr>
    </w:lvl>
    <w:lvl w:ilvl="3" w:tplc="04190001">
      <w:start w:val="1"/>
      <w:numFmt w:val="decimal"/>
      <w:lvlText w:val="%4."/>
      <w:lvlJc w:val="left"/>
      <w:pPr>
        <w:tabs>
          <w:tab w:val="num" w:pos="2264"/>
        </w:tabs>
        <w:ind w:left="2264" w:hanging="360"/>
      </w:pPr>
    </w:lvl>
    <w:lvl w:ilvl="4" w:tplc="04190003">
      <w:start w:val="1"/>
      <w:numFmt w:val="decimal"/>
      <w:lvlText w:val="%5."/>
      <w:lvlJc w:val="left"/>
      <w:pPr>
        <w:tabs>
          <w:tab w:val="num" w:pos="2984"/>
        </w:tabs>
        <w:ind w:left="2984" w:hanging="360"/>
      </w:pPr>
    </w:lvl>
    <w:lvl w:ilvl="5" w:tplc="04190005">
      <w:start w:val="1"/>
      <w:numFmt w:val="decimal"/>
      <w:lvlText w:val="%6."/>
      <w:lvlJc w:val="left"/>
      <w:pPr>
        <w:tabs>
          <w:tab w:val="num" w:pos="3704"/>
        </w:tabs>
        <w:ind w:left="3704" w:hanging="360"/>
      </w:pPr>
    </w:lvl>
    <w:lvl w:ilvl="6" w:tplc="04190001">
      <w:start w:val="1"/>
      <w:numFmt w:val="decimal"/>
      <w:lvlText w:val="%7."/>
      <w:lvlJc w:val="left"/>
      <w:pPr>
        <w:tabs>
          <w:tab w:val="num" w:pos="4424"/>
        </w:tabs>
        <w:ind w:left="4424" w:hanging="360"/>
      </w:pPr>
    </w:lvl>
    <w:lvl w:ilvl="7" w:tplc="04190003">
      <w:start w:val="1"/>
      <w:numFmt w:val="decimal"/>
      <w:lvlText w:val="%8."/>
      <w:lvlJc w:val="left"/>
      <w:pPr>
        <w:tabs>
          <w:tab w:val="num" w:pos="5144"/>
        </w:tabs>
        <w:ind w:left="5144" w:hanging="360"/>
      </w:pPr>
    </w:lvl>
    <w:lvl w:ilvl="8" w:tplc="04190005">
      <w:start w:val="1"/>
      <w:numFmt w:val="decimal"/>
      <w:lvlText w:val="%9."/>
      <w:lvlJc w:val="left"/>
      <w:pPr>
        <w:tabs>
          <w:tab w:val="num" w:pos="5864"/>
        </w:tabs>
        <w:ind w:left="5864" w:hanging="360"/>
      </w:pPr>
    </w:lvl>
  </w:abstractNum>
  <w:abstractNum w:abstractNumId="19" w15:restartNumberingAfterBreak="0">
    <w:nsid w:val="35844B5A"/>
    <w:multiLevelType w:val="hybridMultilevel"/>
    <w:tmpl w:val="0E4E47F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976D1B"/>
    <w:multiLevelType w:val="hybridMultilevel"/>
    <w:tmpl w:val="FD786BC2"/>
    <w:lvl w:ilvl="0" w:tplc="8AA421F0">
      <w:start w:val="1"/>
      <w:numFmt w:val="decimal"/>
      <w:lvlText w:val="%1."/>
      <w:lvlJc w:val="left"/>
      <w:pPr>
        <w:ind w:left="785" w:hanging="360"/>
      </w:pPr>
      <w:rPr>
        <w:rFonts w:cs="Sylfaen"/>
        <w:b/>
        <w:bCs/>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1" w15:restartNumberingAfterBreak="0">
    <w:nsid w:val="3B3C3092"/>
    <w:multiLevelType w:val="multilevel"/>
    <w:tmpl w:val="3CE43F7C"/>
    <w:lvl w:ilvl="0">
      <w:start w:val="1"/>
      <w:numFmt w:val="decimal"/>
      <w:lvlText w:val="%1."/>
      <w:lvlJc w:val="left"/>
      <w:pPr>
        <w:ind w:left="720" w:hanging="360"/>
      </w:pPr>
      <w:rPr>
        <w:rFonts w:ascii="Sylfaen" w:eastAsiaTheme="minorHAnsi" w:hAnsi="Sylfaen" w:cstheme="minorBid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21B591B"/>
    <w:multiLevelType w:val="hybridMultilevel"/>
    <w:tmpl w:val="3396908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C925375"/>
    <w:multiLevelType w:val="hybridMultilevel"/>
    <w:tmpl w:val="9AE6E2E8"/>
    <w:lvl w:ilvl="0" w:tplc="BAF6F494">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3F31DC"/>
    <w:multiLevelType w:val="hybridMultilevel"/>
    <w:tmpl w:val="052490CE"/>
    <w:lvl w:ilvl="0" w:tplc="0419000B">
      <w:start w:val="1"/>
      <w:numFmt w:val="bullet"/>
      <w:lvlText w:val=""/>
      <w:lvlJc w:val="left"/>
      <w:pPr>
        <w:ind w:left="1647" w:hanging="360"/>
      </w:pPr>
      <w:rPr>
        <w:rFonts w:ascii="Wingdings" w:hAnsi="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5" w15:restartNumberingAfterBreak="0">
    <w:nsid w:val="522E6868"/>
    <w:multiLevelType w:val="hybridMultilevel"/>
    <w:tmpl w:val="D6DE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7A3814"/>
    <w:multiLevelType w:val="hybridMultilevel"/>
    <w:tmpl w:val="7124FFC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4E47C11"/>
    <w:multiLevelType w:val="hybridMultilevel"/>
    <w:tmpl w:val="9E4EA8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961358"/>
    <w:multiLevelType w:val="hybridMultilevel"/>
    <w:tmpl w:val="CE7E6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403BB"/>
    <w:multiLevelType w:val="hybridMultilevel"/>
    <w:tmpl w:val="BB681B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43636AD"/>
    <w:multiLevelType w:val="hybridMultilevel"/>
    <w:tmpl w:val="D0DE6F4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C2D5B99"/>
    <w:multiLevelType w:val="hybridMultilevel"/>
    <w:tmpl w:val="981E2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7D1B07"/>
    <w:multiLevelType w:val="hybridMultilevel"/>
    <w:tmpl w:val="037042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A282F6A"/>
    <w:multiLevelType w:val="hybridMultilevel"/>
    <w:tmpl w:val="538487AC"/>
    <w:lvl w:ilvl="0" w:tplc="0419000B">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7A8176E8"/>
    <w:multiLevelType w:val="hybridMultilevel"/>
    <w:tmpl w:val="0900B7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203611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5538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836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4163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3958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9405712">
    <w:abstractNumId w:val="32"/>
  </w:num>
  <w:num w:numId="7" w16cid:durableId="1333222615">
    <w:abstractNumId w:val="21"/>
  </w:num>
  <w:num w:numId="8" w16cid:durableId="1233278674">
    <w:abstractNumId w:val="34"/>
  </w:num>
  <w:num w:numId="9" w16cid:durableId="539711954">
    <w:abstractNumId w:val="9"/>
  </w:num>
  <w:num w:numId="10" w16cid:durableId="1167550508">
    <w:abstractNumId w:val="4"/>
  </w:num>
  <w:num w:numId="11" w16cid:durableId="531576816">
    <w:abstractNumId w:val="28"/>
  </w:num>
  <w:num w:numId="12" w16cid:durableId="982780764">
    <w:abstractNumId w:val="25"/>
  </w:num>
  <w:num w:numId="13" w16cid:durableId="1942368547">
    <w:abstractNumId w:val="3"/>
  </w:num>
  <w:num w:numId="14" w16cid:durableId="96171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802777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47190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39888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78888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3853389">
    <w:abstractNumId w:val="8"/>
  </w:num>
  <w:num w:numId="20" w16cid:durableId="1341394603">
    <w:abstractNumId w:val="14"/>
  </w:num>
  <w:num w:numId="21" w16cid:durableId="15601635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2213430">
    <w:abstractNumId w:val="11"/>
  </w:num>
  <w:num w:numId="23" w16cid:durableId="144874034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5891377">
    <w:abstractNumId w:val="12"/>
  </w:num>
  <w:num w:numId="25" w16cid:durableId="5675446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5615488">
    <w:abstractNumId w:val="17"/>
  </w:num>
  <w:num w:numId="27" w16cid:durableId="1837305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6045703">
    <w:abstractNumId w:val="13"/>
  </w:num>
  <w:num w:numId="29" w16cid:durableId="2031253465">
    <w:abstractNumId w:val="31"/>
  </w:num>
  <w:num w:numId="30" w16cid:durableId="1333605298">
    <w:abstractNumId w:val="10"/>
  </w:num>
  <w:num w:numId="31" w16cid:durableId="65037562">
    <w:abstractNumId w:val="0"/>
  </w:num>
  <w:num w:numId="32" w16cid:durableId="874273360">
    <w:abstractNumId w:val="24"/>
  </w:num>
  <w:num w:numId="33" w16cid:durableId="10241365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0633322">
    <w:abstractNumId w:val="16"/>
  </w:num>
  <w:num w:numId="35" w16cid:durableId="1700541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88798947">
    <w:abstractNumId w:val="1"/>
  </w:num>
  <w:num w:numId="37" w16cid:durableId="1952586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73"/>
    <w:rsid w:val="00005880"/>
    <w:rsid w:val="000207A6"/>
    <w:rsid w:val="00094F6A"/>
    <w:rsid w:val="000C6A4B"/>
    <w:rsid w:val="000D4A0E"/>
    <w:rsid w:val="000D5A1E"/>
    <w:rsid w:val="0011450D"/>
    <w:rsid w:val="00125545"/>
    <w:rsid w:val="001413C8"/>
    <w:rsid w:val="00162D5E"/>
    <w:rsid w:val="00164034"/>
    <w:rsid w:val="00167688"/>
    <w:rsid w:val="00172688"/>
    <w:rsid w:val="0017399A"/>
    <w:rsid w:val="00176EBE"/>
    <w:rsid w:val="00182206"/>
    <w:rsid w:val="00185445"/>
    <w:rsid w:val="00186D27"/>
    <w:rsid w:val="001D2A25"/>
    <w:rsid w:val="001F253E"/>
    <w:rsid w:val="00230CD4"/>
    <w:rsid w:val="002614F3"/>
    <w:rsid w:val="00292CE7"/>
    <w:rsid w:val="002948FC"/>
    <w:rsid w:val="00295E80"/>
    <w:rsid w:val="002D1A97"/>
    <w:rsid w:val="002D32B2"/>
    <w:rsid w:val="002E7E27"/>
    <w:rsid w:val="00354043"/>
    <w:rsid w:val="0035761D"/>
    <w:rsid w:val="00372BD2"/>
    <w:rsid w:val="003A1900"/>
    <w:rsid w:val="0040357F"/>
    <w:rsid w:val="0047740D"/>
    <w:rsid w:val="00485BF6"/>
    <w:rsid w:val="004D238B"/>
    <w:rsid w:val="004D69C7"/>
    <w:rsid w:val="004E7A4E"/>
    <w:rsid w:val="004F324E"/>
    <w:rsid w:val="0050532E"/>
    <w:rsid w:val="00536AB7"/>
    <w:rsid w:val="005535C0"/>
    <w:rsid w:val="0056677A"/>
    <w:rsid w:val="005904AC"/>
    <w:rsid w:val="00590DC0"/>
    <w:rsid w:val="005923A9"/>
    <w:rsid w:val="005978D5"/>
    <w:rsid w:val="005D3CC3"/>
    <w:rsid w:val="005F72D9"/>
    <w:rsid w:val="00600CE0"/>
    <w:rsid w:val="0064283E"/>
    <w:rsid w:val="006620C6"/>
    <w:rsid w:val="00667EAE"/>
    <w:rsid w:val="006738E1"/>
    <w:rsid w:val="0067745E"/>
    <w:rsid w:val="006A724B"/>
    <w:rsid w:val="006C5204"/>
    <w:rsid w:val="006E225A"/>
    <w:rsid w:val="006E4ADB"/>
    <w:rsid w:val="006F127B"/>
    <w:rsid w:val="006F469B"/>
    <w:rsid w:val="0077281A"/>
    <w:rsid w:val="007A5B8C"/>
    <w:rsid w:val="007D5ADA"/>
    <w:rsid w:val="00834956"/>
    <w:rsid w:val="00844E67"/>
    <w:rsid w:val="00860C9E"/>
    <w:rsid w:val="00874CDA"/>
    <w:rsid w:val="008861C1"/>
    <w:rsid w:val="00887173"/>
    <w:rsid w:val="008B29E5"/>
    <w:rsid w:val="00903B30"/>
    <w:rsid w:val="009175BA"/>
    <w:rsid w:val="00924065"/>
    <w:rsid w:val="00957696"/>
    <w:rsid w:val="00987CAC"/>
    <w:rsid w:val="00990075"/>
    <w:rsid w:val="009963A9"/>
    <w:rsid w:val="009B0EED"/>
    <w:rsid w:val="00A00113"/>
    <w:rsid w:val="00A20E73"/>
    <w:rsid w:val="00A261EB"/>
    <w:rsid w:val="00A971EC"/>
    <w:rsid w:val="00AA287E"/>
    <w:rsid w:val="00AA45D8"/>
    <w:rsid w:val="00AB6E12"/>
    <w:rsid w:val="00AD772C"/>
    <w:rsid w:val="00AE0094"/>
    <w:rsid w:val="00AE1D07"/>
    <w:rsid w:val="00AE22D6"/>
    <w:rsid w:val="00AE4BC1"/>
    <w:rsid w:val="00AF3FBD"/>
    <w:rsid w:val="00AF48EA"/>
    <w:rsid w:val="00B07A7E"/>
    <w:rsid w:val="00B32FF4"/>
    <w:rsid w:val="00B72185"/>
    <w:rsid w:val="00B93E7D"/>
    <w:rsid w:val="00B97781"/>
    <w:rsid w:val="00BB5B13"/>
    <w:rsid w:val="00BB7FB8"/>
    <w:rsid w:val="00BD69A1"/>
    <w:rsid w:val="00BE1499"/>
    <w:rsid w:val="00BF4DEF"/>
    <w:rsid w:val="00C0262B"/>
    <w:rsid w:val="00C2030B"/>
    <w:rsid w:val="00C25CCB"/>
    <w:rsid w:val="00C3217E"/>
    <w:rsid w:val="00C32A49"/>
    <w:rsid w:val="00C619C5"/>
    <w:rsid w:val="00CF1F2B"/>
    <w:rsid w:val="00CF3591"/>
    <w:rsid w:val="00D66302"/>
    <w:rsid w:val="00D85A29"/>
    <w:rsid w:val="00DA73DE"/>
    <w:rsid w:val="00DB22FD"/>
    <w:rsid w:val="00DD0737"/>
    <w:rsid w:val="00DD1B03"/>
    <w:rsid w:val="00DD4C48"/>
    <w:rsid w:val="00E03060"/>
    <w:rsid w:val="00E235B6"/>
    <w:rsid w:val="00E240AC"/>
    <w:rsid w:val="00E31F4F"/>
    <w:rsid w:val="00EB31A3"/>
    <w:rsid w:val="00EB765E"/>
    <w:rsid w:val="00EC4E38"/>
    <w:rsid w:val="00EF1E23"/>
    <w:rsid w:val="00F12910"/>
    <w:rsid w:val="00F33808"/>
    <w:rsid w:val="00F34BE7"/>
    <w:rsid w:val="00F93F01"/>
    <w:rsid w:val="00F95BC0"/>
    <w:rsid w:val="00F968E2"/>
    <w:rsid w:val="00FA69A2"/>
    <w:rsid w:val="00FD3A02"/>
    <w:rsid w:val="00FE43C4"/>
    <w:rsid w:val="00FF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56220"/>
  <w15:docId w15:val="{5340C3D8-8CF5-4BD5-9091-7775D13C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7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173"/>
    <w:pPr>
      <w:spacing w:after="0" w:line="240" w:lineRule="auto"/>
    </w:pPr>
    <w:rPr>
      <w:rFonts w:eastAsiaTheme="minorEastAsia"/>
    </w:rPr>
  </w:style>
  <w:style w:type="character" w:customStyle="1" w:styleId="NoSpacingChar">
    <w:name w:val="No Spacing Char"/>
    <w:basedOn w:val="DefaultParagraphFont"/>
    <w:link w:val="NoSpacing"/>
    <w:uiPriority w:val="1"/>
    <w:rsid w:val="00887173"/>
    <w:rPr>
      <w:rFonts w:eastAsiaTheme="minorEastAsia"/>
    </w:rPr>
  </w:style>
  <w:style w:type="paragraph" w:styleId="ListParagraph">
    <w:name w:val="List Paragraph"/>
    <w:basedOn w:val="Normal"/>
    <w:uiPriority w:val="34"/>
    <w:qFormat/>
    <w:rsid w:val="00F93F01"/>
    <w:pPr>
      <w:spacing w:line="256" w:lineRule="auto"/>
      <w:ind w:left="720"/>
      <w:contextualSpacing/>
    </w:pPr>
  </w:style>
  <w:style w:type="character" w:customStyle="1" w:styleId="tlid-translation">
    <w:name w:val="tlid-translation"/>
    <w:basedOn w:val="DefaultParagraphFont"/>
    <w:rsid w:val="00F93F01"/>
  </w:style>
  <w:style w:type="paragraph" w:styleId="Header">
    <w:name w:val="header"/>
    <w:basedOn w:val="Normal"/>
    <w:link w:val="HeaderChar"/>
    <w:uiPriority w:val="99"/>
    <w:unhideWhenUsed/>
    <w:rsid w:val="00F9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F01"/>
    <w:rPr>
      <w:lang w:val="ru-RU"/>
    </w:rPr>
  </w:style>
  <w:style w:type="paragraph" w:styleId="Footer">
    <w:name w:val="footer"/>
    <w:basedOn w:val="Normal"/>
    <w:link w:val="FooterChar"/>
    <w:uiPriority w:val="99"/>
    <w:unhideWhenUsed/>
    <w:rsid w:val="00F9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F01"/>
    <w:rPr>
      <w:lang w:val="ru-RU"/>
    </w:rPr>
  </w:style>
  <w:style w:type="character" w:styleId="Strong">
    <w:name w:val="Strong"/>
    <w:basedOn w:val="DefaultParagraphFont"/>
    <w:qFormat/>
    <w:rsid w:val="00F93F01"/>
    <w:rPr>
      <w:b/>
      <w:bCs/>
    </w:rPr>
  </w:style>
  <w:style w:type="character" w:styleId="Hyperlink">
    <w:name w:val="Hyperlink"/>
    <w:basedOn w:val="DefaultParagraphFont"/>
    <w:uiPriority w:val="99"/>
    <w:unhideWhenUsed/>
    <w:rsid w:val="00F93F01"/>
    <w:rPr>
      <w:color w:val="D83E2C" w:themeColor="hyperlink"/>
      <w:u w:val="single"/>
    </w:rPr>
  </w:style>
  <w:style w:type="character" w:customStyle="1" w:styleId="1">
    <w:name w:val="Неразрешенное упоминание1"/>
    <w:basedOn w:val="DefaultParagraphFont"/>
    <w:uiPriority w:val="99"/>
    <w:semiHidden/>
    <w:unhideWhenUsed/>
    <w:rsid w:val="00F93F01"/>
    <w:rPr>
      <w:color w:val="605E5C"/>
      <w:shd w:val="clear" w:color="auto" w:fill="E1DFDD"/>
    </w:rPr>
  </w:style>
  <w:style w:type="paragraph" w:styleId="BalloonText">
    <w:name w:val="Balloon Text"/>
    <w:basedOn w:val="Normal"/>
    <w:link w:val="BalloonTextChar"/>
    <w:uiPriority w:val="99"/>
    <w:semiHidden/>
    <w:unhideWhenUsed/>
    <w:rsid w:val="00E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B6"/>
    <w:rPr>
      <w:rFonts w:ascii="Tahoma" w:hAnsi="Tahoma" w:cs="Tahoma"/>
      <w:sz w:val="16"/>
      <w:szCs w:val="16"/>
      <w:lang w:val="ru-RU"/>
    </w:rPr>
  </w:style>
  <w:style w:type="character" w:styleId="PlaceholderText">
    <w:name w:val="Placeholder Text"/>
    <w:basedOn w:val="DefaultParagraphFont"/>
    <w:uiPriority w:val="99"/>
    <w:semiHidden/>
    <w:rsid w:val="00B72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it.ly/2W7Ct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Py5M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   Nº</a:t>
            </a:r>
            <a:r>
              <a:rPr lang="hy-AM" b="1"/>
              <a:t>2</a:t>
            </a:r>
            <a:endParaRPr lang="ru-RU" b="1"/>
          </a:p>
        </c:rich>
      </c:tx>
      <c:layout>
        <c:manualLayout>
          <c:xMode val="edge"/>
          <c:yMode val="edge"/>
          <c:x val="0.40551181102362238"/>
          <c:y val="2.1062956171574446E-2"/>
        </c:manualLayout>
      </c:layout>
      <c:overlay val="0"/>
      <c:spPr>
        <a:noFill/>
        <a:ln>
          <a:noFill/>
        </a:ln>
        <a:effectLst/>
      </c:spPr>
    </c:title>
    <c:autoTitleDeleted val="0"/>
    <c:plotArea>
      <c:layout>
        <c:manualLayout>
          <c:layoutTarget val="inner"/>
          <c:xMode val="edge"/>
          <c:yMode val="edge"/>
          <c:x val="0.3184682123067954"/>
          <c:y val="0.15010045662100471"/>
          <c:w val="0.60949475065616865"/>
          <c:h val="0.68159493761909984"/>
        </c:manualLayout>
      </c:layout>
      <c:barChart>
        <c:barDir val="bar"/>
        <c:grouping val="clustered"/>
        <c:varyColors val="0"/>
        <c:ser>
          <c:idx val="0"/>
          <c:order val="0"/>
          <c:tx>
            <c:strRef>
              <c:f>Лист1!$B$1</c:f>
              <c:strCache>
                <c:ptCount val="1"/>
                <c:pt idx="0">
                  <c:v>Փորձնական խումբ</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50.5</c:v>
                </c:pt>
                <c:pt idx="1">
                  <c:v>27.7</c:v>
                </c:pt>
                <c:pt idx="2">
                  <c:v>21.8</c:v>
                </c:pt>
                <c:pt idx="3">
                  <c:v>0</c:v>
                </c:pt>
              </c:numCache>
            </c:numRef>
          </c:val>
          <c:extLst>
            <c:ext xmlns:c16="http://schemas.microsoft.com/office/drawing/2014/chart" uri="{C3380CC4-5D6E-409C-BE32-E72D297353CC}">
              <c16:uniqueId val="{00000000-C75A-4D12-BD72-039A059761B3}"/>
            </c:ext>
          </c:extLst>
        </c:ser>
        <c:ser>
          <c:idx val="1"/>
          <c:order val="1"/>
          <c:tx>
            <c:strRef>
              <c:f>Лист1!$C$1</c:f>
              <c:strCache>
                <c:ptCount val="1"/>
                <c:pt idx="0">
                  <c:v>Ստուգողական խումբ</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Лист1!$C$2:$C$5</c:f>
              <c:numCache>
                <c:formatCode>General</c:formatCode>
                <c:ptCount val="4"/>
                <c:pt idx="0">
                  <c:v>21.8</c:v>
                </c:pt>
                <c:pt idx="1">
                  <c:v>30.3</c:v>
                </c:pt>
                <c:pt idx="2">
                  <c:v>36.700000000000003</c:v>
                </c:pt>
                <c:pt idx="3">
                  <c:v>11.2</c:v>
                </c:pt>
              </c:numCache>
            </c:numRef>
          </c:val>
          <c:extLst>
            <c:ext xmlns:c16="http://schemas.microsoft.com/office/drawing/2014/chart" uri="{C3380CC4-5D6E-409C-BE32-E72D297353CC}">
              <c16:uniqueId val="{00000001-C75A-4D12-BD72-039A059761B3}"/>
            </c:ext>
          </c:extLst>
        </c:ser>
        <c:dLbls>
          <c:showLegendKey val="0"/>
          <c:showVal val="1"/>
          <c:showCatName val="0"/>
          <c:showSerName val="0"/>
          <c:showPercent val="0"/>
          <c:showBubbleSize val="0"/>
        </c:dLbls>
        <c:gapWidth val="182"/>
        <c:axId val="169746944"/>
        <c:axId val="36077568"/>
      </c:barChart>
      <c:catAx>
        <c:axId val="16974694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7568"/>
        <c:crosses val="autoZero"/>
        <c:auto val="1"/>
        <c:lblAlgn val="ctr"/>
        <c:lblOffset val="100"/>
        <c:noMultiLvlLbl val="0"/>
      </c:catAx>
      <c:valAx>
        <c:axId val="36077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4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  Nº1</a:t>
            </a:r>
            <a:endParaRPr lang="ru-RU" b="1"/>
          </a:p>
        </c:rich>
      </c:tx>
      <c:layout>
        <c:manualLayout>
          <c:xMode val="edge"/>
          <c:yMode val="edge"/>
          <c:x val="0.46106736657917768"/>
          <c:y val="2.8368892244633778E-2"/>
        </c:manualLayout>
      </c:layout>
      <c:overlay val="0"/>
      <c:spPr>
        <a:noFill/>
        <a:ln>
          <a:noFill/>
        </a:ln>
        <a:effectLst/>
      </c:spPr>
    </c:title>
    <c:autoTitleDeleted val="0"/>
    <c:plotArea>
      <c:layout/>
      <c:barChart>
        <c:barDir val="bar"/>
        <c:grouping val="clustered"/>
        <c:varyColors val="0"/>
        <c:ser>
          <c:idx val="0"/>
          <c:order val="0"/>
          <c:tx>
            <c:strRef>
              <c:f>Лист1!$B$1</c:f>
              <c:strCache>
                <c:ptCount val="1"/>
                <c:pt idx="0">
                  <c:v>Փորձնական խումբ</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45.5</c:v>
                </c:pt>
                <c:pt idx="1">
                  <c:v>27.1</c:v>
                </c:pt>
                <c:pt idx="2">
                  <c:v>22.7</c:v>
                </c:pt>
                <c:pt idx="3">
                  <c:v>4.7</c:v>
                </c:pt>
              </c:numCache>
            </c:numRef>
          </c:val>
          <c:extLst>
            <c:ext xmlns:c16="http://schemas.microsoft.com/office/drawing/2014/chart" uri="{C3380CC4-5D6E-409C-BE32-E72D297353CC}">
              <c16:uniqueId val="{00000000-8878-4524-8217-26AEFE0B612A}"/>
            </c:ext>
          </c:extLst>
        </c:ser>
        <c:ser>
          <c:idx val="1"/>
          <c:order val="1"/>
          <c:tx>
            <c:strRef>
              <c:f>Лист1!$C$1</c:f>
              <c:strCache>
                <c:ptCount val="1"/>
                <c:pt idx="0">
                  <c:v>Ստուգողական խումբ</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Лист1!$C$2:$C$5</c:f>
              <c:numCache>
                <c:formatCode>General</c:formatCode>
                <c:ptCount val="4"/>
                <c:pt idx="0">
                  <c:v>30</c:v>
                </c:pt>
                <c:pt idx="1">
                  <c:v>29</c:v>
                </c:pt>
                <c:pt idx="2">
                  <c:v>29.5</c:v>
                </c:pt>
                <c:pt idx="3">
                  <c:v>11.5</c:v>
                </c:pt>
              </c:numCache>
            </c:numRef>
          </c:val>
          <c:extLst>
            <c:ext xmlns:c16="http://schemas.microsoft.com/office/drawing/2014/chart" uri="{C3380CC4-5D6E-409C-BE32-E72D297353CC}">
              <c16:uniqueId val="{00000001-8878-4524-8217-26AEFE0B612A}"/>
            </c:ext>
          </c:extLst>
        </c:ser>
        <c:dLbls>
          <c:showLegendKey val="0"/>
          <c:showVal val="1"/>
          <c:showCatName val="0"/>
          <c:showSerName val="0"/>
          <c:showPercent val="0"/>
          <c:showBubbleSize val="0"/>
        </c:dLbls>
        <c:gapWidth val="182"/>
        <c:axId val="125952512"/>
        <c:axId val="36079296"/>
      </c:barChart>
      <c:catAx>
        <c:axId val="125952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79296"/>
        <c:crosses val="autoZero"/>
        <c:auto val="1"/>
        <c:lblAlgn val="ctr"/>
        <c:lblOffset val="100"/>
        <c:noMultiLvlLbl val="0"/>
      </c:catAx>
      <c:valAx>
        <c:axId val="36079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5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Nº</a:t>
            </a:r>
            <a:r>
              <a:rPr lang="hy-AM" b="1">
                <a:solidFill>
                  <a:sysClr val="windowText" lastClr="000000"/>
                </a:solidFill>
              </a:rPr>
              <a:t>4</a:t>
            </a:r>
            <a:endParaRPr lang="ru-RU" b="1">
              <a:solidFill>
                <a:sysClr val="windowText" lastClr="000000"/>
              </a:solidFill>
            </a:endParaRPr>
          </a:p>
        </c:rich>
      </c:tx>
      <c:layout>
        <c:manualLayout>
          <c:xMode val="edge"/>
          <c:yMode val="edge"/>
          <c:x val="0.49629265091863528"/>
          <c:y val="2.7981159889260477E-3"/>
        </c:manualLayout>
      </c:layout>
      <c:overlay val="0"/>
      <c:spPr>
        <a:noFill/>
        <a:ln>
          <a:noFill/>
        </a:ln>
        <a:effectLst/>
      </c:spPr>
    </c:title>
    <c:autoTitleDeleted val="0"/>
    <c:plotArea>
      <c:layout>
        <c:manualLayout>
          <c:layoutTarget val="inner"/>
          <c:xMode val="edge"/>
          <c:yMode val="edge"/>
          <c:x val="0.28890006276389407"/>
          <c:y val="0.28551454355876782"/>
          <c:w val="0.65294776332306381"/>
          <c:h val="0.64800776615251865"/>
        </c:manualLayout>
      </c:layout>
      <c:barChart>
        <c:barDir val="bar"/>
        <c:grouping val="clustered"/>
        <c:varyColors val="0"/>
        <c:ser>
          <c:idx val="0"/>
          <c:order val="0"/>
          <c:tx>
            <c:strRef>
              <c:f>Лист1!$B$1</c:f>
              <c:strCache>
                <c:ptCount val="1"/>
                <c:pt idx="0">
                  <c:v>Փորձնական խումբ</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61.6</c:v>
                </c:pt>
                <c:pt idx="1">
                  <c:v>24.8</c:v>
                </c:pt>
                <c:pt idx="2">
                  <c:v>13.6</c:v>
                </c:pt>
                <c:pt idx="3">
                  <c:v>0</c:v>
                </c:pt>
              </c:numCache>
            </c:numRef>
          </c:val>
          <c:extLst>
            <c:ext xmlns:c16="http://schemas.microsoft.com/office/drawing/2014/chart" uri="{C3380CC4-5D6E-409C-BE32-E72D297353CC}">
              <c16:uniqueId val="{00000000-3CF3-435E-9888-D0A79A05D956}"/>
            </c:ext>
          </c:extLst>
        </c:ser>
        <c:ser>
          <c:idx val="1"/>
          <c:order val="1"/>
          <c:tx>
            <c:strRef>
              <c:f>Лист1!$C$1</c:f>
              <c:strCache>
                <c:ptCount val="1"/>
                <c:pt idx="0">
                  <c:v>Ստուգողական խումբ</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Лист1!$C$2:$C$5</c:f>
              <c:numCache>
                <c:formatCode>General</c:formatCode>
                <c:ptCount val="4"/>
                <c:pt idx="0">
                  <c:v>33.800000000000004</c:v>
                </c:pt>
                <c:pt idx="1">
                  <c:v>28.7</c:v>
                </c:pt>
                <c:pt idx="2">
                  <c:v>30.5</c:v>
                </c:pt>
                <c:pt idx="3">
                  <c:v>7</c:v>
                </c:pt>
              </c:numCache>
            </c:numRef>
          </c:val>
          <c:extLst>
            <c:ext xmlns:c16="http://schemas.microsoft.com/office/drawing/2014/chart" uri="{C3380CC4-5D6E-409C-BE32-E72D297353CC}">
              <c16:uniqueId val="{00000001-3CF3-435E-9888-D0A79A05D956}"/>
            </c:ext>
          </c:extLst>
        </c:ser>
        <c:dLbls>
          <c:showLegendKey val="0"/>
          <c:showVal val="1"/>
          <c:showCatName val="0"/>
          <c:showSerName val="0"/>
          <c:showPercent val="0"/>
          <c:showBubbleSize val="0"/>
        </c:dLbls>
        <c:gapWidth val="219"/>
        <c:axId val="169749504"/>
        <c:axId val="36081024"/>
      </c:barChart>
      <c:catAx>
        <c:axId val="169749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1024"/>
        <c:crosses val="autoZero"/>
        <c:auto val="1"/>
        <c:lblAlgn val="ctr"/>
        <c:lblOffset val="100"/>
        <c:noMultiLvlLbl val="0"/>
      </c:catAx>
      <c:valAx>
        <c:axId val="36081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49504"/>
        <c:crosses val="autoZero"/>
        <c:crossBetween val="between"/>
      </c:valAx>
      <c:spPr>
        <a:noFill/>
        <a:ln>
          <a:noFill/>
        </a:ln>
        <a:effectLst/>
      </c:spPr>
    </c:plotArea>
    <c:legend>
      <c:legendPos val="b"/>
      <c:layout>
        <c:manualLayout>
          <c:xMode val="edge"/>
          <c:yMode val="edge"/>
          <c:x val="0.23115942028985489"/>
          <c:y val="9.4520116492287948E-2"/>
          <c:w val="0.53315217391304348"/>
          <c:h val="0.134703627799949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Nº</a:t>
            </a:r>
            <a:r>
              <a:rPr lang="hy-AM"/>
              <a:t>3</a:t>
            </a:r>
            <a:endParaRPr lang="ru-RU"/>
          </a:p>
        </c:rich>
      </c:tx>
      <c:layout>
        <c:manualLayout>
          <c:xMode val="edge"/>
          <c:yMode val="edge"/>
          <c:x val="0.4286599591717703"/>
          <c:y val="1.3757020098515113E-2"/>
        </c:manualLayout>
      </c:layout>
      <c:overlay val="0"/>
      <c:spPr>
        <a:noFill/>
        <a:ln>
          <a:noFill/>
        </a:ln>
        <a:effectLst/>
      </c:spPr>
    </c:title>
    <c:autoTitleDeleted val="0"/>
    <c:plotArea>
      <c:layout>
        <c:manualLayout>
          <c:layoutTarget val="inner"/>
          <c:xMode val="edge"/>
          <c:yMode val="edge"/>
          <c:x val="0.31846821230679501"/>
          <c:y val="0.12818264840182647"/>
          <c:w val="0.60949475065616798"/>
          <c:h val="0.69620680976521765"/>
        </c:manualLayout>
      </c:layout>
      <c:barChart>
        <c:barDir val="bar"/>
        <c:grouping val="clustered"/>
        <c:varyColors val="0"/>
        <c:ser>
          <c:idx val="0"/>
          <c:order val="0"/>
          <c:tx>
            <c:strRef>
              <c:f>Лист1!$B$1</c:f>
              <c:strCache>
                <c:ptCount val="1"/>
                <c:pt idx="0">
                  <c:v>Փորձնական խումբ</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Лист1!$B$2:$B$5</c:f>
              <c:numCache>
                <c:formatCode>General</c:formatCode>
                <c:ptCount val="4"/>
                <c:pt idx="0">
                  <c:v>56.7</c:v>
                </c:pt>
                <c:pt idx="1">
                  <c:v>27.4</c:v>
                </c:pt>
                <c:pt idx="2">
                  <c:v>15.9</c:v>
                </c:pt>
                <c:pt idx="3">
                  <c:v>0</c:v>
                </c:pt>
              </c:numCache>
            </c:numRef>
          </c:val>
          <c:extLst>
            <c:ext xmlns:c16="http://schemas.microsoft.com/office/drawing/2014/chart" uri="{C3380CC4-5D6E-409C-BE32-E72D297353CC}">
              <c16:uniqueId val="{00000000-6BA9-4BD4-A056-E6BB777B10A6}"/>
            </c:ext>
          </c:extLst>
        </c:ser>
        <c:ser>
          <c:idx val="1"/>
          <c:order val="1"/>
          <c:tx>
            <c:strRef>
              <c:f>Лист1!$C$1</c:f>
              <c:strCache>
                <c:ptCount val="1"/>
                <c:pt idx="0">
                  <c:v>Ստուգողական խումբ</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Գերազանց</c:v>
                </c:pt>
                <c:pt idx="1">
                  <c:v>Լավ</c:v>
                </c:pt>
                <c:pt idx="2">
                  <c:v>Բավարար</c:v>
                </c:pt>
                <c:pt idx="3">
                  <c:v>Անբավարար</c:v>
                </c:pt>
              </c:strCache>
            </c:strRef>
          </c:cat>
          <c:val>
            <c:numRef>
              <c:f>Лист1!$C$2:$C$5</c:f>
              <c:numCache>
                <c:formatCode>General</c:formatCode>
                <c:ptCount val="4"/>
                <c:pt idx="0">
                  <c:v>33.800000000000004</c:v>
                </c:pt>
                <c:pt idx="1">
                  <c:v>25</c:v>
                </c:pt>
                <c:pt idx="2">
                  <c:v>22.8</c:v>
                </c:pt>
                <c:pt idx="3">
                  <c:v>18.399999999999999</c:v>
                </c:pt>
              </c:numCache>
            </c:numRef>
          </c:val>
          <c:extLst>
            <c:ext xmlns:c16="http://schemas.microsoft.com/office/drawing/2014/chart" uri="{C3380CC4-5D6E-409C-BE32-E72D297353CC}">
              <c16:uniqueId val="{00000001-6BA9-4BD4-A056-E6BB777B10A6}"/>
            </c:ext>
          </c:extLst>
        </c:ser>
        <c:dLbls>
          <c:showLegendKey val="0"/>
          <c:showVal val="1"/>
          <c:showCatName val="0"/>
          <c:showSerName val="0"/>
          <c:showPercent val="0"/>
          <c:showBubbleSize val="0"/>
        </c:dLbls>
        <c:gapWidth val="182"/>
        <c:axId val="169750016"/>
        <c:axId val="36082752"/>
      </c:barChart>
      <c:catAx>
        <c:axId val="1697500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82752"/>
        <c:crosses val="autoZero"/>
        <c:auto val="1"/>
        <c:lblAlgn val="ctr"/>
        <c:lblOffset val="100"/>
        <c:noMultiLvlLbl val="0"/>
      </c:catAx>
      <c:valAx>
        <c:axId val="36082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5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5BDC-8E01-47EB-AA84-7BACDEF8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4675</Words>
  <Characters>26649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 Evrikyan</dc:creator>
  <cp:lastModifiedBy>Վերոնիկա Բաբաջանյան</cp:lastModifiedBy>
  <cp:revision>7</cp:revision>
  <cp:lastPrinted>2020-01-31T17:42:00Z</cp:lastPrinted>
  <dcterms:created xsi:type="dcterms:W3CDTF">2022-08-26T18:12:00Z</dcterms:created>
  <dcterms:modified xsi:type="dcterms:W3CDTF">2022-10-23T20:12:00Z</dcterms:modified>
</cp:coreProperties>
</file>