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585D" w:rsidRPr="004F5630" w:rsidRDefault="004F5630" w:rsidP="005B0AF2">
      <w:pPr>
        <w:spacing w:line="360" w:lineRule="auto"/>
        <w:jc w:val="center"/>
        <w:rPr>
          <w:rFonts w:ascii="Sylfaen" w:hAnsi="Sylfaen"/>
          <w:b/>
          <w:sz w:val="36"/>
          <w:szCs w:val="36"/>
          <w:lang w:val="en-US"/>
        </w:rPr>
      </w:pPr>
      <w:r>
        <w:rPr>
          <w:rFonts w:ascii="Sylfaen" w:hAnsi="Sylfaen"/>
          <w:b/>
          <w:sz w:val="36"/>
          <w:szCs w:val="36"/>
          <w:lang w:val="en-US"/>
        </w:rPr>
        <w:t>&lt;&lt;</w:t>
      </w:r>
      <w:proofErr w:type="spellStart"/>
      <w:proofErr w:type="gramStart"/>
      <w:r>
        <w:rPr>
          <w:rFonts w:ascii="Sylfaen" w:hAnsi="Sylfaen"/>
          <w:b/>
          <w:sz w:val="36"/>
          <w:szCs w:val="36"/>
          <w:lang w:val="en-US"/>
        </w:rPr>
        <w:t>Կրթություն</w:t>
      </w:r>
      <w:proofErr w:type="spellEnd"/>
      <w:r>
        <w:rPr>
          <w:rFonts w:ascii="Sylfaen" w:hAnsi="Sylfaen"/>
          <w:b/>
          <w:sz w:val="36"/>
          <w:szCs w:val="36"/>
          <w:lang w:val="en-US"/>
        </w:rPr>
        <w:t xml:space="preserve">  </w:t>
      </w:r>
      <w:proofErr w:type="spellStart"/>
      <w:r>
        <w:rPr>
          <w:rFonts w:ascii="Sylfaen" w:hAnsi="Sylfaen"/>
          <w:b/>
          <w:sz w:val="36"/>
          <w:szCs w:val="36"/>
          <w:lang w:val="en-US"/>
        </w:rPr>
        <w:t>առանց</w:t>
      </w:r>
      <w:proofErr w:type="spellEnd"/>
      <w:proofErr w:type="gramEnd"/>
      <w:r>
        <w:rPr>
          <w:rFonts w:ascii="Sylfaen" w:hAnsi="Sylfaen"/>
          <w:b/>
          <w:sz w:val="36"/>
          <w:szCs w:val="36"/>
          <w:lang w:val="en-US"/>
        </w:rPr>
        <w:t xml:space="preserve">  </w:t>
      </w:r>
      <w:proofErr w:type="spellStart"/>
      <w:r>
        <w:rPr>
          <w:rFonts w:ascii="Sylfaen" w:hAnsi="Sylfaen"/>
          <w:b/>
          <w:sz w:val="36"/>
          <w:szCs w:val="36"/>
          <w:lang w:val="en-US"/>
        </w:rPr>
        <w:t>սահմանի</w:t>
      </w:r>
      <w:proofErr w:type="spellEnd"/>
      <w:r>
        <w:rPr>
          <w:rFonts w:ascii="Sylfaen" w:hAnsi="Sylfaen"/>
          <w:b/>
          <w:sz w:val="36"/>
          <w:szCs w:val="36"/>
          <w:lang w:val="en-US"/>
        </w:rPr>
        <w:t>&gt;&gt;  ՀԿ</w:t>
      </w:r>
    </w:p>
    <w:p w:rsidR="00F9585D" w:rsidRDefault="00F9585D" w:rsidP="005B0AF2">
      <w:pPr>
        <w:spacing w:line="360" w:lineRule="auto"/>
        <w:jc w:val="center"/>
        <w:rPr>
          <w:rFonts w:ascii="Sylfaen" w:hAnsi="Sylfaen"/>
          <w:b/>
        </w:rPr>
      </w:pPr>
    </w:p>
    <w:p w:rsidR="00F9585D" w:rsidRDefault="00F9585D" w:rsidP="005B0AF2">
      <w:pPr>
        <w:spacing w:line="360" w:lineRule="auto"/>
        <w:jc w:val="center"/>
        <w:rPr>
          <w:rFonts w:ascii="Sylfaen" w:hAnsi="Sylfaen"/>
          <w:b/>
        </w:rPr>
      </w:pPr>
    </w:p>
    <w:p w:rsidR="00F9585D" w:rsidRDefault="004F5630" w:rsidP="004F5630">
      <w:pPr>
        <w:spacing w:line="360" w:lineRule="auto"/>
        <w:jc w:val="center"/>
        <w:rPr>
          <w:rFonts w:ascii="Sylfaen" w:hAnsi="Sylfaen"/>
          <w:b/>
          <w:sz w:val="36"/>
          <w:szCs w:val="36"/>
          <w:lang w:val="en-US"/>
        </w:rPr>
      </w:pPr>
      <w:proofErr w:type="gramStart"/>
      <w:r>
        <w:rPr>
          <w:rFonts w:ascii="Sylfaen" w:hAnsi="Sylfaen"/>
          <w:b/>
          <w:sz w:val="36"/>
          <w:szCs w:val="36"/>
          <w:lang w:val="en-US"/>
        </w:rPr>
        <w:t xml:space="preserve">ԱՎԱՐՏԱԿԱՆ  </w:t>
      </w:r>
      <w:r w:rsidR="00F9585D" w:rsidRPr="00F9585D">
        <w:rPr>
          <w:rFonts w:ascii="Sylfaen" w:hAnsi="Sylfaen"/>
          <w:b/>
          <w:sz w:val="36"/>
          <w:szCs w:val="36"/>
        </w:rPr>
        <w:t>ՀԵՏԱԶՈՏԱԿԱՆ</w:t>
      </w:r>
      <w:proofErr w:type="gramEnd"/>
      <w:r w:rsidR="00F9585D" w:rsidRPr="00F9585D">
        <w:rPr>
          <w:rFonts w:ascii="Sylfaen" w:hAnsi="Sylfaen"/>
          <w:b/>
          <w:sz w:val="36"/>
          <w:szCs w:val="36"/>
        </w:rPr>
        <w:t xml:space="preserve">  ԱՇԽԱՏԱՆՔ</w:t>
      </w:r>
    </w:p>
    <w:p w:rsidR="004F5630" w:rsidRDefault="004F5630" w:rsidP="004F5630">
      <w:pPr>
        <w:spacing w:line="360" w:lineRule="auto"/>
        <w:jc w:val="center"/>
        <w:rPr>
          <w:rFonts w:ascii="Sylfaen" w:hAnsi="Sylfaen"/>
          <w:b/>
          <w:sz w:val="36"/>
          <w:szCs w:val="36"/>
          <w:lang w:val="en-US"/>
        </w:rPr>
      </w:pPr>
    </w:p>
    <w:p w:rsidR="004F5630" w:rsidRPr="004F5630" w:rsidRDefault="004F5630" w:rsidP="004F5630">
      <w:pPr>
        <w:spacing w:line="360" w:lineRule="auto"/>
        <w:jc w:val="center"/>
        <w:rPr>
          <w:rFonts w:ascii="Sylfaen" w:hAnsi="Sylfaen"/>
          <w:b/>
          <w:sz w:val="36"/>
          <w:szCs w:val="36"/>
          <w:lang w:val="en-US"/>
        </w:rPr>
      </w:pPr>
    </w:p>
    <w:p w:rsidR="004F5630" w:rsidRPr="004F5630" w:rsidRDefault="004F5630" w:rsidP="004F5630">
      <w:pPr>
        <w:spacing w:line="360" w:lineRule="auto"/>
        <w:jc w:val="center"/>
        <w:rPr>
          <w:rFonts w:ascii="Sylfaen" w:hAnsi="Sylfaen"/>
          <w:b/>
          <w:sz w:val="36"/>
          <w:szCs w:val="36"/>
          <w:lang w:val="en-US"/>
        </w:rPr>
      </w:pPr>
      <w:proofErr w:type="spellStart"/>
      <w:r>
        <w:rPr>
          <w:rFonts w:ascii="Sylfaen" w:hAnsi="Sylfaen"/>
          <w:b/>
          <w:sz w:val="36"/>
          <w:szCs w:val="36"/>
          <w:lang w:val="en-US"/>
        </w:rPr>
        <w:t>Թեմա</w:t>
      </w:r>
      <w:proofErr w:type="spellEnd"/>
      <w:r>
        <w:rPr>
          <w:rFonts w:ascii="Sylfaen" w:hAnsi="Sylfaen"/>
          <w:b/>
          <w:sz w:val="36"/>
          <w:szCs w:val="36"/>
          <w:lang w:val="en-US"/>
        </w:rPr>
        <w:t xml:space="preserve">` </w:t>
      </w:r>
      <w:proofErr w:type="gramStart"/>
      <w:r>
        <w:rPr>
          <w:rFonts w:ascii="Sylfaen" w:hAnsi="Sylfaen"/>
          <w:b/>
          <w:sz w:val="36"/>
          <w:szCs w:val="36"/>
        </w:rPr>
        <w:t>Գ</w:t>
      </w:r>
      <w:proofErr w:type="spellStart"/>
      <w:r>
        <w:rPr>
          <w:rFonts w:ascii="Sylfaen" w:hAnsi="Sylfaen"/>
          <w:b/>
          <w:sz w:val="36"/>
          <w:szCs w:val="36"/>
          <w:lang w:val="en-US"/>
        </w:rPr>
        <w:t>րական</w:t>
      </w:r>
      <w:proofErr w:type="spellEnd"/>
      <w:r w:rsidR="00F9585D">
        <w:rPr>
          <w:rFonts w:ascii="Sylfaen" w:hAnsi="Sylfaen"/>
          <w:b/>
          <w:sz w:val="36"/>
          <w:szCs w:val="36"/>
        </w:rPr>
        <w:t xml:space="preserve">  </w:t>
      </w:r>
      <w:proofErr w:type="spellStart"/>
      <w:r>
        <w:rPr>
          <w:rFonts w:ascii="Sylfaen" w:hAnsi="Sylfaen"/>
          <w:b/>
          <w:sz w:val="36"/>
          <w:szCs w:val="36"/>
          <w:lang w:val="en-US"/>
        </w:rPr>
        <w:t>ունկնդրման</w:t>
      </w:r>
      <w:proofErr w:type="spellEnd"/>
      <w:proofErr w:type="gramEnd"/>
      <w:r>
        <w:rPr>
          <w:rFonts w:ascii="Sylfaen" w:hAnsi="Sylfaen"/>
          <w:b/>
          <w:sz w:val="36"/>
          <w:szCs w:val="36"/>
          <w:lang w:val="en-US"/>
        </w:rPr>
        <w:t xml:space="preserve"> </w:t>
      </w:r>
      <w:r w:rsidR="00F9585D">
        <w:rPr>
          <w:rFonts w:ascii="Sylfaen" w:hAnsi="Sylfaen"/>
          <w:b/>
          <w:sz w:val="36"/>
          <w:szCs w:val="36"/>
        </w:rPr>
        <w:t xml:space="preserve"> </w:t>
      </w:r>
      <w:proofErr w:type="spellStart"/>
      <w:r>
        <w:rPr>
          <w:rFonts w:ascii="Sylfaen" w:hAnsi="Sylfaen"/>
          <w:b/>
          <w:sz w:val="36"/>
          <w:szCs w:val="36"/>
          <w:lang w:val="en-US"/>
        </w:rPr>
        <w:t>դասերը</w:t>
      </w:r>
      <w:proofErr w:type="spellEnd"/>
      <w:r>
        <w:rPr>
          <w:rFonts w:ascii="Sylfaen" w:hAnsi="Sylfaen"/>
          <w:b/>
          <w:sz w:val="36"/>
          <w:szCs w:val="36"/>
          <w:lang w:val="en-US"/>
        </w:rPr>
        <w:t xml:space="preserve"> </w:t>
      </w:r>
      <w:proofErr w:type="spellStart"/>
      <w:r>
        <w:rPr>
          <w:rFonts w:ascii="Sylfaen" w:hAnsi="Sylfaen"/>
          <w:b/>
          <w:sz w:val="36"/>
          <w:szCs w:val="36"/>
          <w:lang w:val="en-US"/>
        </w:rPr>
        <w:t>տարրական</w:t>
      </w:r>
      <w:proofErr w:type="spellEnd"/>
      <w:r>
        <w:rPr>
          <w:rFonts w:ascii="Sylfaen" w:hAnsi="Sylfaen"/>
          <w:b/>
          <w:sz w:val="36"/>
          <w:szCs w:val="36"/>
          <w:lang w:val="en-US"/>
        </w:rPr>
        <w:t xml:space="preserve"> </w:t>
      </w:r>
      <w:proofErr w:type="spellStart"/>
      <w:r>
        <w:rPr>
          <w:rFonts w:ascii="Sylfaen" w:hAnsi="Sylfaen"/>
          <w:b/>
          <w:sz w:val="36"/>
          <w:szCs w:val="36"/>
          <w:lang w:val="en-US"/>
        </w:rPr>
        <w:t>դասարաններում</w:t>
      </w:r>
      <w:proofErr w:type="spellEnd"/>
    </w:p>
    <w:p w:rsidR="00F9585D" w:rsidRPr="000E7422" w:rsidRDefault="008071DC" w:rsidP="008071DC">
      <w:pPr>
        <w:spacing w:line="360" w:lineRule="auto"/>
        <w:rPr>
          <w:rFonts w:ascii="Sylfaen" w:hAnsi="Sylfaen"/>
          <w:b/>
          <w:sz w:val="36"/>
          <w:szCs w:val="36"/>
        </w:rPr>
      </w:pPr>
      <w:r>
        <w:rPr>
          <w:rFonts w:ascii="Sylfaen" w:hAnsi="Sylfaen"/>
          <w:b/>
          <w:sz w:val="36"/>
          <w:szCs w:val="36"/>
        </w:rPr>
        <w:t xml:space="preserve">      </w:t>
      </w:r>
      <w:r w:rsidR="004F5630" w:rsidRPr="000E7422">
        <w:rPr>
          <w:rFonts w:ascii="Sylfaen" w:hAnsi="Sylfaen"/>
          <w:b/>
          <w:sz w:val="36"/>
          <w:szCs w:val="36"/>
        </w:rPr>
        <w:t>Ո</w:t>
      </w:r>
      <w:r w:rsidR="000E7422">
        <w:rPr>
          <w:rFonts w:ascii="Sylfaen" w:hAnsi="Sylfaen"/>
          <w:b/>
          <w:sz w:val="36"/>
          <w:szCs w:val="36"/>
        </w:rPr>
        <w:t>ւ</w:t>
      </w:r>
      <w:r w:rsidR="004F5630" w:rsidRPr="000E7422">
        <w:rPr>
          <w:rFonts w:ascii="Sylfaen" w:hAnsi="Sylfaen"/>
          <w:b/>
          <w:sz w:val="36"/>
          <w:szCs w:val="36"/>
        </w:rPr>
        <w:t>սուցիչ`  Արմինե  Եփրեմյան</w:t>
      </w:r>
    </w:p>
    <w:p w:rsidR="004F5630" w:rsidRPr="000E7422" w:rsidRDefault="008071DC" w:rsidP="008071DC">
      <w:pPr>
        <w:spacing w:line="360" w:lineRule="auto"/>
        <w:rPr>
          <w:rFonts w:ascii="Sylfaen" w:hAnsi="Sylfaen"/>
          <w:b/>
          <w:sz w:val="36"/>
          <w:szCs w:val="36"/>
        </w:rPr>
      </w:pPr>
      <w:r>
        <w:rPr>
          <w:rFonts w:ascii="Sylfaen" w:hAnsi="Sylfaen"/>
          <w:b/>
          <w:sz w:val="36"/>
          <w:szCs w:val="36"/>
        </w:rPr>
        <w:t xml:space="preserve">      </w:t>
      </w:r>
      <w:r w:rsidR="004F5630" w:rsidRPr="000E7422">
        <w:rPr>
          <w:rFonts w:ascii="Sylfaen" w:hAnsi="Sylfaen"/>
          <w:b/>
          <w:sz w:val="36"/>
          <w:szCs w:val="36"/>
        </w:rPr>
        <w:t>Ղեկավար`  Վերոնիկա  Բաբաջանյան</w:t>
      </w:r>
    </w:p>
    <w:p w:rsidR="00F9585D" w:rsidRDefault="00F9585D" w:rsidP="005B0AF2">
      <w:pPr>
        <w:spacing w:line="360" w:lineRule="auto"/>
        <w:jc w:val="center"/>
        <w:rPr>
          <w:rFonts w:ascii="Sylfaen" w:hAnsi="Sylfaen"/>
          <w:b/>
          <w:sz w:val="36"/>
          <w:szCs w:val="36"/>
        </w:rPr>
      </w:pPr>
    </w:p>
    <w:p w:rsidR="00472065" w:rsidRDefault="00472065" w:rsidP="005B0AF2">
      <w:pPr>
        <w:spacing w:line="360" w:lineRule="auto"/>
        <w:jc w:val="center"/>
        <w:rPr>
          <w:rFonts w:ascii="Sylfaen" w:hAnsi="Sylfaen"/>
          <w:b/>
          <w:sz w:val="36"/>
          <w:szCs w:val="36"/>
        </w:rPr>
      </w:pPr>
    </w:p>
    <w:p w:rsidR="00472065" w:rsidRDefault="00472065" w:rsidP="005B0AF2">
      <w:pPr>
        <w:spacing w:line="360" w:lineRule="auto"/>
        <w:jc w:val="center"/>
        <w:rPr>
          <w:rFonts w:ascii="Sylfaen" w:hAnsi="Sylfaen"/>
          <w:b/>
          <w:sz w:val="36"/>
          <w:szCs w:val="36"/>
        </w:rPr>
      </w:pPr>
    </w:p>
    <w:p w:rsidR="00472065" w:rsidRPr="000E7422" w:rsidRDefault="00472065" w:rsidP="005B0AF2">
      <w:pPr>
        <w:spacing w:line="360" w:lineRule="auto"/>
        <w:jc w:val="center"/>
        <w:rPr>
          <w:rFonts w:ascii="Sylfaen" w:hAnsi="Sylfaen"/>
          <w:b/>
          <w:sz w:val="36"/>
          <w:szCs w:val="36"/>
        </w:rPr>
      </w:pPr>
    </w:p>
    <w:p w:rsidR="00472065" w:rsidRPr="000E7422" w:rsidRDefault="00472065" w:rsidP="004F5630">
      <w:pPr>
        <w:spacing w:line="360" w:lineRule="auto"/>
        <w:rPr>
          <w:rFonts w:ascii="Sylfaen" w:hAnsi="Sylfaen"/>
          <w:b/>
          <w:sz w:val="36"/>
          <w:szCs w:val="36"/>
        </w:rPr>
      </w:pPr>
    </w:p>
    <w:p w:rsidR="008071DC" w:rsidRDefault="008071DC" w:rsidP="005B0AF2">
      <w:pPr>
        <w:spacing w:line="360" w:lineRule="auto"/>
        <w:jc w:val="center"/>
        <w:rPr>
          <w:rFonts w:ascii="Sylfaen" w:hAnsi="Sylfaen"/>
          <w:b/>
          <w:sz w:val="36"/>
          <w:szCs w:val="36"/>
        </w:rPr>
      </w:pPr>
    </w:p>
    <w:p w:rsidR="008071DC" w:rsidRDefault="008071DC" w:rsidP="005B0AF2">
      <w:pPr>
        <w:spacing w:line="360" w:lineRule="auto"/>
        <w:jc w:val="center"/>
        <w:rPr>
          <w:rFonts w:ascii="Sylfaen" w:hAnsi="Sylfaen"/>
          <w:b/>
          <w:sz w:val="36"/>
          <w:szCs w:val="36"/>
        </w:rPr>
      </w:pPr>
    </w:p>
    <w:p w:rsidR="008071DC" w:rsidRDefault="008071DC" w:rsidP="005B0AF2">
      <w:pPr>
        <w:spacing w:line="360" w:lineRule="auto"/>
        <w:jc w:val="center"/>
        <w:rPr>
          <w:rFonts w:ascii="Sylfaen" w:hAnsi="Sylfaen"/>
          <w:b/>
          <w:sz w:val="36"/>
          <w:szCs w:val="36"/>
        </w:rPr>
      </w:pPr>
    </w:p>
    <w:p w:rsidR="008071DC" w:rsidRDefault="008071DC" w:rsidP="005B0AF2">
      <w:pPr>
        <w:spacing w:line="360" w:lineRule="auto"/>
        <w:jc w:val="center"/>
        <w:rPr>
          <w:rFonts w:ascii="Sylfaen" w:hAnsi="Sylfaen"/>
          <w:b/>
          <w:sz w:val="36"/>
          <w:szCs w:val="36"/>
        </w:rPr>
      </w:pPr>
    </w:p>
    <w:p w:rsidR="008071DC" w:rsidRPr="00472065" w:rsidRDefault="00472065" w:rsidP="008071DC">
      <w:pPr>
        <w:spacing w:line="360" w:lineRule="auto"/>
        <w:jc w:val="center"/>
        <w:rPr>
          <w:rFonts w:ascii="Sylfaen" w:hAnsi="Sylfaen"/>
          <w:b/>
          <w:sz w:val="36"/>
          <w:szCs w:val="36"/>
        </w:rPr>
        <w:sectPr w:rsidR="008071DC" w:rsidRPr="00472065" w:rsidSect="005B0AF2">
          <w:pgSz w:w="11900" w:h="16840"/>
          <w:pgMar w:top="1134" w:right="1134" w:bottom="1134" w:left="1134" w:header="0" w:footer="6" w:gutter="0"/>
          <w:cols w:space="720"/>
          <w:noEndnote/>
          <w:docGrid w:linePitch="360"/>
        </w:sectPr>
      </w:pPr>
      <w:r>
        <w:rPr>
          <w:rFonts w:ascii="Sylfaen" w:hAnsi="Sylfaen"/>
          <w:b/>
          <w:sz w:val="36"/>
          <w:szCs w:val="36"/>
        </w:rPr>
        <w:t>ԵՐԵՎԱՆ</w:t>
      </w:r>
      <w:r w:rsidR="008071DC">
        <w:rPr>
          <w:rFonts w:ascii="Sylfaen" w:hAnsi="Sylfaen"/>
          <w:b/>
          <w:sz w:val="36"/>
          <w:szCs w:val="36"/>
        </w:rPr>
        <w:t>-</w:t>
      </w:r>
      <w:r>
        <w:rPr>
          <w:rFonts w:ascii="Sylfaen" w:hAnsi="Sylfaen"/>
          <w:b/>
          <w:sz w:val="36"/>
          <w:szCs w:val="36"/>
        </w:rPr>
        <w:t xml:space="preserve"> </w:t>
      </w:r>
      <w:r w:rsidR="008071DC">
        <w:rPr>
          <w:rFonts w:ascii="Sylfaen" w:hAnsi="Sylfaen"/>
          <w:b/>
          <w:sz w:val="36"/>
          <w:szCs w:val="36"/>
        </w:rPr>
        <w:t>20</w:t>
      </w:r>
    </w:p>
    <w:p w:rsidR="00472065" w:rsidRPr="00D71FAE" w:rsidRDefault="00472065" w:rsidP="008071DC">
      <w:pPr>
        <w:pStyle w:val="52"/>
        <w:shd w:val="clear" w:color="auto" w:fill="auto"/>
        <w:spacing w:before="0" w:after="47" w:line="360" w:lineRule="auto"/>
        <w:jc w:val="center"/>
        <w:rPr>
          <w:b/>
          <w:i w:val="0"/>
          <w:caps/>
          <w:sz w:val="24"/>
          <w:szCs w:val="24"/>
        </w:rPr>
      </w:pPr>
      <w:r w:rsidRPr="00D71FAE">
        <w:rPr>
          <w:b/>
          <w:i w:val="0"/>
          <w:caps/>
          <w:sz w:val="24"/>
          <w:szCs w:val="24"/>
        </w:rPr>
        <w:lastRenderedPageBreak/>
        <w:t>ԲՈՎԱՆԴԱԿՈՒԹՅՈՒՆ</w:t>
      </w:r>
    </w:p>
    <w:p w:rsidR="00472065" w:rsidRPr="00D71FAE" w:rsidRDefault="00472065" w:rsidP="005B0AF2">
      <w:pPr>
        <w:pStyle w:val="52"/>
        <w:numPr>
          <w:ilvl w:val="0"/>
          <w:numId w:val="35"/>
        </w:numPr>
        <w:shd w:val="clear" w:color="auto" w:fill="auto"/>
        <w:spacing w:before="0" w:after="47" w:line="360" w:lineRule="auto"/>
        <w:jc w:val="both"/>
        <w:rPr>
          <w:b/>
          <w:i w:val="0"/>
          <w:caps/>
          <w:sz w:val="24"/>
          <w:szCs w:val="24"/>
        </w:rPr>
      </w:pPr>
      <w:r w:rsidRPr="00D71FAE">
        <w:rPr>
          <w:b/>
          <w:i w:val="0"/>
          <w:caps/>
          <w:sz w:val="24"/>
          <w:szCs w:val="24"/>
        </w:rPr>
        <w:t>ՆԵՐԱԾՈՒԹՅՈՒՆ</w:t>
      </w:r>
    </w:p>
    <w:p w:rsidR="00472065" w:rsidRPr="00D71FAE" w:rsidRDefault="00472065" w:rsidP="005B0AF2">
      <w:pPr>
        <w:pStyle w:val="52"/>
        <w:numPr>
          <w:ilvl w:val="0"/>
          <w:numId w:val="35"/>
        </w:numPr>
        <w:shd w:val="clear" w:color="auto" w:fill="auto"/>
        <w:spacing w:before="0" w:after="47" w:line="360" w:lineRule="auto"/>
        <w:jc w:val="both"/>
        <w:rPr>
          <w:b/>
          <w:i w:val="0"/>
          <w:caps/>
          <w:sz w:val="24"/>
          <w:szCs w:val="24"/>
        </w:rPr>
      </w:pPr>
      <w:r w:rsidRPr="00D71FAE">
        <w:rPr>
          <w:b/>
          <w:i w:val="0"/>
          <w:caps/>
          <w:sz w:val="24"/>
          <w:szCs w:val="24"/>
        </w:rPr>
        <w:t>ԳԼՈՒԽ ԱՌԱՋԻՆ Ինքնուրույն ընթերցանությունը որպես առաջին դասարանցու կարդալու կարողության դժվարությունների հաղթահարման միջոց</w:t>
      </w:r>
    </w:p>
    <w:p w:rsidR="00472065" w:rsidRPr="00D71FAE" w:rsidRDefault="00D52AE0" w:rsidP="005B0AF2">
      <w:pPr>
        <w:pStyle w:val="20"/>
        <w:numPr>
          <w:ilvl w:val="0"/>
          <w:numId w:val="35"/>
        </w:numPr>
        <w:shd w:val="clear" w:color="auto" w:fill="auto"/>
        <w:spacing w:before="0" w:after="0" w:line="360" w:lineRule="auto"/>
        <w:jc w:val="both"/>
        <w:rPr>
          <w:b/>
          <w:i w:val="0"/>
          <w:caps/>
          <w:sz w:val="24"/>
          <w:szCs w:val="24"/>
        </w:rPr>
      </w:pPr>
      <w:r>
        <w:rPr>
          <w:b/>
          <w:i w:val="0"/>
          <w:caps/>
          <w:sz w:val="24"/>
          <w:szCs w:val="24"/>
        </w:rPr>
        <w:t>1</w:t>
      </w:r>
      <w:r w:rsidRPr="00D52AE0">
        <w:rPr>
          <w:b/>
          <w:i w:val="0"/>
          <w:caps/>
          <w:sz w:val="24"/>
          <w:szCs w:val="24"/>
        </w:rPr>
        <w:t>.</w:t>
      </w:r>
      <w:r>
        <w:rPr>
          <w:b/>
          <w:i w:val="0"/>
          <w:caps/>
          <w:sz w:val="24"/>
          <w:szCs w:val="24"/>
        </w:rPr>
        <w:t>2</w:t>
      </w:r>
      <w:r w:rsidRPr="00D52AE0">
        <w:rPr>
          <w:b/>
          <w:i w:val="0"/>
          <w:caps/>
          <w:sz w:val="24"/>
          <w:szCs w:val="24"/>
        </w:rPr>
        <w:t>.</w:t>
      </w:r>
      <w:r w:rsidR="00472065" w:rsidRPr="00D71FAE">
        <w:rPr>
          <w:b/>
          <w:i w:val="0"/>
          <w:caps/>
          <w:sz w:val="24"/>
          <w:szCs w:val="24"/>
        </w:rPr>
        <w:t>Ինքնուրույն ընթերցանության նպատակներն ու խնդիրները</w:t>
      </w:r>
    </w:p>
    <w:p w:rsidR="00D71FAE" w:rsidRPr="00D71FAE" w:rsidRDefault="00D52AE0" w:rsidP="005B0AF2">
      <w:pPr>
        <w:pStyle w:val="30"/>
        <w:numPr>
          <w:ilvl w:val="0"/>
          <w:numId w:val="35"/>
        </w:numPr>
        <w:shd w:val="clear" w:color="auto" w:fill="auto"/>
        <w:tabs>
          <w:tab w:val="left" w:pos="1696"/>
        </w:tabs>
        <w:spacing w:after="0" w:line="360" w:lineRule="auto"/>
        <w:ind w:right="474"/>
        <w:jc w:val="left"/>
        <w:rPr>
          <w:i w:val="0"/>
          <w:caps/>
        </w:rPr>
      </w:pPr>
      <w:r>
        <w:rPr>
          <w:i w:val="0"/>
          <w:caps/>
        </w:rPr>
        <w:t>1</w:t>
      </w:r>
      <w:r w:rsidRPr="00D52AE0">
        <w:rPr>
          <w:i w:val="0"/>
          <w:caps/>
        </w:rPr>
        <w:t>.</w:t>
      </w:r>
      <w:r>
        <w:rPr>
          <w:i w:val="0"/>
          <w:caps/>
        </w:rPr>
        <w:t>3</w:t>
      </w:r>
      <w:r w:rsidRPr="00D52AE0">
        <w:rPr>
          <w:i w:val="0"/>
          <w:caps/>
        </w:rPr>
        <w:t>.</w:t>
      </w:r>
      <w:r w:rsidR="00D71FAE" w:rsidRPr="00D71FAE">
        <w:rPr>
          <w:i w:val="0"/>
          <w:caps/>
        </w:rPr>
        <w:t>Ինքնուրույն ընթերցանությունը որպես կարդալու կարողության  զարգացման գործոն, տեղն ու դերը մայրենի առարկայականծրագրում եվ</w:t>
      </w:r>
      <w:r>
        <w:rPr>
          <w:i w:val="0"/>
          <w:caps/>
        </w:rPr>
        <w:t>&lt;&lt;</w:t>
      </w:r>
      <w:r w:rsidR="00D71FAE" w:rsidRPr="00D71FAE">
        <w:rPr>
          <w:i w:val="0"/>
          <w:caps/>
        </w:rPr>
        <w:t>Ինքնուրույն ընթերցանություն</w:t>
      </w:r>
      <w:r w:rsidRPr="00D52AE0">
        <w:rPr>
          <w:i w:val="0"/>
          <w:caps/>
        </w:rPr>
        <w:t>&gt;&gt;</w:t>
      </w:r>
      <w:r w:rsidR="00D71FAE" w:rsidRPr="00D71FAE">
        <w:rPr>
          <w:i w:val="0"/>
          <w:caps/>
        </w:rPr>
        <w:t xml:space="preserve"> ձեռնարկներում</w:t>
      </w:r>
    </w:p>
    <w:p w:rsidR="00D71FAE" w:rsidRDefault="00D71FAE" w:rsidP="005B0AF2">
      <w:pPr>
        <w:pStyle w:val="20"/>
        <w:numPr>
          <w:ilvl w:val="0"/>
          <w:numId w:val="35"/>
        </w:numPr>
        <w:shd w:val="clear" w:color="auto" w:fill="auto"/>
        <w:spacing w:before="0" w:after="0" w:line="360" w:lineRule="auto"/>
        <w:jc w:val="both"/>
        <w:rPr>
          <w:b/>
          <w:i w:val="0"/>
          <w:caps/>
          <w:sz w:val="24"/>
          <w:szCs w:val="24"/>
        </w:rPr>
      </w:pPr>
      <w:r>
        <w:rPr>
          <w:b/>
          <w:i w:val="0"/>
          <w:caps/>
          <w:sz w:val="24"/>
          <w:szCs w:val="24"/>
        </w:rPr>
        <w:t>ԵԶՐԱԿԱՑՈՒԹՅՈՒՆ</w:t>
      </w:r>
    </w:p>
    <w:p w:rsidR="00D71FAE" w:rsidRPr="00D71FAE" w:rsidRDefault="00D71FAE" w:rsidP="005B0AF2">
      <w:pPr>
        <w:pStyle w:val="20"/>
        <w:numPr>
          <w:ilvl w:val="0"/>
          <w:numId w:val="35"/>
        </w:numPr>
        <w:shd w:val="clear" w:color="auto" w:fill="auto"/>
        <w:spacing w:before="0" w:after="1140" w:line="360" w:lineRule="auto"/>
        <w:jc w:val="both"/>
        <w:rPr>
          <w:b/>
          <w:i w:val="0"/>
          <w:caps/>
          <w:sz w:val="24"/>
          <w:szCs w:val="24"/>
        </w:rPr>
      </w:pPr>
      <w:r>
        <w:rPr>
          <w:b/>
          <w:i w:val="0"/>
          <w:caps/>
          <w:sz w:val="24"/>
          <w:szCs w:val="24"/>
        </w:rPr>
        <w:t>ՕԳՏԱԳՈՐԾՎԱԾ ԳՐԱԿԱՆՈՒԹՅԱՆ ՑԱՆԿ</w:t>
      </w:r>
    </w:p>
    <w:p w:rsidR="00D71FAE" w:rsidRPr="00472065" w:rsidRDefault="00D71FAE" w:rsidP="005B0AF2">
      <w:pPr>
        <w:pStyle w:val="20"/>
        <w:shd w:val="clear" w:color="auto" w:fill="auto"/>
        <w:spacing w:before="0" w:after="1140" w:line="360" w:lineRule="auto"/>
        <w:ind w:firstLine="0"/>
        <w:jc w:val="both"/>
        <w:rPr>
          <w:i w:val="0"/>
          <w:sz w:val="24"/>
          <w:szCs w:val="24"/>
        </w:rPr>
      </w:pPr>
    </w:p>
    <w:p w:rsidR="00472065" w:rsidRPr="00472065" w:rsidRDefault="00472065" w:rsidP="005B0AF2">
      <w:pPr>
        <w:pStyle w:val="52"/>
        <w:shd w:val="clear" w:color="auto" w:fill="auto"/>
        <w:spacing w:before="0" w:after="47" w:line="360" w:lineRule="auto"/>
        <w:ind w:left="720"/>
        <w:rPr>
          <w:i w:val="0"/>
          <w:sz w:val="24"/>
          <w:szCs w:val="24"/>
        </w:rPr>
      </w:pPr>
    </w:p>
    <w:p w:rsidR="00472065" w:rsidRPr="00F9585D" w:rsidRDefault="00472065" w:rsidP="005B0AF2">
      <w:pPr>
        <w:pStyle w:val="20"/>
        <w:shd w:val="clear" w:color="auto" w:fill="auto"/>
        <w:tabs>
          <w:tab w:val="left" w:pos="9923"/>
        </w:tabs>
        <w:spacing w:before="0" w:after="0" w:line="360" w:lineRule="auto"/>
        <w:ind w:left="-142" w:right="760" w:firstLine="0"/>
        <w:jc w:val="both"/>
        <w:rPr>
          <w:i w:val="0"/>
          <w:sz w:val="24"/>
          <w:szCs w:val="24"/>
        </w:rPr>
      </w:pPr>
    </w:p>
    <w:p w:rsidR="00472065" w:rsidRDefault="00472065" w:rsidP="005B0AF2">
      <w:pPr>
        <w:pStyle w:val="52"/>
        <w:shd w:val="clear" w:color="auto" w:fill="auto"/>
        <w:spacing w:before="0" w:after="47" w:line="360" w:lineRule="auto"/>
        <w:rPr>
          <w:i w:val="0"/>
          <w:sz w:val="24"/>
          <w:szCs w:val="24"/>
        </w:rPr>
      </w:pPr>
    </w:p>
    <w:p w:rsidR="00472065" w:rsidRDefault="00472065" w:rsidP="005B0AF2">
      <w:pPr>
        <w:pStyle w:val="52"/>
        <w:shd w:val="clear" w:color="auto" w:fill="auto"/>
        <w:spacing w:before="0" w:after="47" w:line="360" w:lineRule="auto"/>
        <w:rPr>
          <w:i w:val="0"/>
          <w:sz w:val="24"/>
          <w:szCs w:val="24"/>
        </w:rPr>
      </w:pPr>
    </w:p>
    <w:p w:rsidR="00472065" w:rsidRDefault="00472065" w:rsidP="005B0AF2">
      <w:pPr>
        <w:pStyle w:val="52"/>
        <w:shd w:val="clear" w:color="auto" w:fill="auto"/>
        <w:spacing w:before="0" w:after="47" w:line="360" w:lineRule="auto"/>
        <w:rPr>
          <w:i w:val="0"/>
          <w:sz w:val="24"/>
          <w:szCs w:val="24"/>
        </w:rPr>
      </w:pPr>
    </w:p>
    <w:p w:rsidR="00472065" w:rsidRDefault="00472065" w:rsidP="005B0AF2">
      <w:pPr>
        <w:pStyle w:val="52"/>
        <w:shd w:val="clear" w:color="auto" w:fill="auto"/>
        <w:spacing w:before="0" w:after="47" w:line="360" w:lineRule="auto"/>
        <w:rPr>
          <w:i w:val="0"/>
          <w:sz w:val="24"/>
          <w:szCs w:val="24"/>
        </w:rPr>
      </w:pPr>
    </w:p>
    <w:p w:rsidR="00472065" w:rsidRDefault="00472065" w:rsidP="005B0AF2">
      <w:pPr>
        <w:pStyle w:val="52"/>
        <w:shd w:val="clear" w:color="auto" w:fill="auto"/>
        <w:spacing w:before="0" w:after="47" w:line="360" w:lineRule="auto"/>
        <w:rPr>
          <w:i w:val="0"/>
          <w:sz w:val="24"/>
          <w:szCs w:val="24"/>
        </w:rPr>
      </w:pPr>
    </w:p>
    <w:p w:rsidR="00472065" w:rsidRDefault="00472065" w:rsidP="005B0AF2">
      <w:pPr>
        <w:pStyle w:val="52"/>
        <w:shd w:val="clear" w:color="auto" w:fill="auto"/>
        <w:spacing w:before="0" w:after="47" w:line="360" w:lineRule="auto"/>
        <w:rPr>
          <w:i w:val="0"/>
          <w:sz w:val="24"/>
          <w:szCs w:val="24"/>
        </w:rPr>
      </w:pPr>
    </w:p>
    <w:p w:rsidR="008071DC" w:rsidRDefault="008071DC" w:rsidP="005B0AF2">
      <w:pPr>
        <w:pStyle w:val="52"/>
        <w:shd w:val="clear" w:color="auto" w:fill="auto"/>
        <w:spacing w:before="0" w:after="47" w:line="360" w:lineRule="auto"/>
        <w:rPr>
          <w:i w:val="0"/>
          <w:sz w:val="24"/>
          <w:szCs w:val="24"/>
        </w:rPr>
      </w:pPr>
    </w:p>
    <w:p w:rsidR="008071DC" w:rsidRDefault="008071DC" w:rsidP="005B0AF2">
      <w:pPr>
        <w:pStyle w:val="52"/>
        <w:shd w:val="clear" w:color="auto" w:fill="auto"/>
        <w:spacing w:before="0" w:after="47" w:line="360" w:lineRule="auto"/>
        <w:rPr>
          <w:i w:val="0"/>
          <w:sz w:val="24"/>
          <w:szCs w:val="24"/>
        </w:rPr>
      </w:pPr>
    </w:p>
    <w:p w:rsidR="00472065" w:rsidRDefault="00472065" w:rsidP="005B0AF2">
      <w:pPr>
        <w:pStyle w:val="52"/>
        <w:shd w:val="clear" w:color="auto" w:fill="auto"/>
        <w:spacing w:before="0" w:after="47" w:line="360" w:lineRule="auto"/>
        <w:rPr>
          <w:i w:val="0"/>
          <w:sz w:val="24"/>
          <w:szCs w:val="24"/>
        </w:rPr>
      </w:pPr>
    </w:p>
    <w:p w:rsidR="00D94C62" w:rsidRPr="00614009" w:rsidRDefault="00CC1A64" w:rsidP="005B0AF2">
      <w:pPr>
        <w:pStyle w:val="52"/>
        <w:shd w:val="clear" w:color="auto" w:fill="auto"/>
        <w:spacing w:before="0" w:after="47" w:line="360" w:lineRule="auto"/>
        <w:ind w:left="400"/>
        <w:jc w:val="center"/>
        <w:rPr>
          <w:b/>
          <w:i w:val="0"/>
          <w:sz w:val="24"/>
          <w:szCs w:val="24"/>
        </w:rPr>
      </w:pPr>
      <w:r w:rsidRPr="00614009">
        <w:rPr>
          <w:b/>
          <w:i w:val="0"/>
          <w:sz w:val="24"/>
          <w:szCs w:val="24"/>
        </w:rPr>
        <w:lastRenderedPageBreak/>
        <w:t>ՆԵՐԱԾՈՒԹՅՈՒՆ</w:t>
      </w:r>
    </w:p>
    <w:p w:rsidR="00D94C62" w:rsidRPr="00614009" w:rsidRDefault="00CC1A64" w:rsidP="005B0AF2">
      <w:pPr>
        <w:pStyle w:val="20"/>
        <w:shd w:val="clear" w:color="auto" w:fill="auto"/>
        <w:spacing w:before="0" w:after="0" w:line="360" w:lineRule="auto"/>
        <w:ind w:left="-142" w:right="-7" w:firstLine="660"/>
        <w:jc w:val="both"/>
        <w:rPr>
          <w:i w:val="0"/>
          <w:sz w:val="24"/>
          <w:szCs w:val="24"/>
        </w:rPr>
      </w:pPr>
      <w:r w:rsidRPr="00614009">
        <w:rPr>
          <w:i w:val="0"/>
          <w:sz w:val="24"/>
          <w:szCs w:val="24"/>
        </w:rPr>
        <w:t>Հայաստանի Հանրապետության հանրակրթական դպրոցի առաջին դասարանի վերջում հիմնականում ձևավորված է լինում աշակերտների կարդալու տարրական կարողությունը:</w:t>
      </w:r>
    </w:p>
    <w:p w:rsidR="00D94C62" w:rsidRPr="00614009" w:rsidRDefault="00CC1A64" w:rsidP="005B0AF2">
      <w:pPr>
        <w:pStyle w:val="20"/>
        <w:shd w:val="clear" w:color="auto" w:fill="auto"/>
        <w:spacing w:before="0" w:after="0" w:line="360" w:lineRule="auto"/>
        <w:ind w:left="-142" w:right="-7" w:firstLine="660"/>
        <w:jc w:val="both"/>
        <w:rPr>
          <w:i w:val="0"/>
          <w:sz w:val="24"/>
          <w:szCs w:val="24"/>
        </w:rPr>
      </w:pPr>
      <w:r w:rsidRPr="00614009">
        <w:rPr>
          <w:i w:val="0"/>
          <w:sz w:val="24"/>
          <w:szCs w:val="24"/>
        </w:rPr>
        <w:t xml:space="preserve">Մինչև մարտ ամիսն ավարտվում է գրաճանաչությունը, իսկ հետագա երկու ամսում լուծվում են </w:t>
      </w:r>
      <w:r w:rsidR="00614009">
        <w:rPr>
          <w:i w:val="0"/>
          <w:sz w:val="24"/>
          <w:szCs w:val="24"/>
        </w:rPr>
        <w:t>հետայբ</w:t>
      </w:r>
      <w:r w:rsidRPr="00614009">
        <w:rPr>
          <w:i w:val="0"/>
          <w:sz w:val="24"/>
          <w:szCs w:val="24"/>
        </w:rPr>
        <w:t>բենական շրջանի մի շարք խնդիրներ: Ընթացքում լուծվող ծրագրային խնդիրները դժվարությունների առջև են կանգնեցնում ինչպես 6 տարեկաններին,այնպես էլ ուսուցիչներին:</w:t>
      </w:r>
    </w:p>
    <w:p w:rsidR="00D94C62" w:rsidRPr="00614009" w:rsidRDefault="00CC1A64" w:rsidP="005B0AF2">
      <w:pPr>
        <w:pStyle w:val="20"/>
        <w:shd w:val="clear" w:color="auto" w:fill="auto"/>
        <w:spacing w:before="0" w:after="0" w:line="360" w:lineRule="auto"/>
        <w:ind w:left="-142" w:right="-7" w:firstLine="660"/>
        <w:jc w:val="both"/>
        <w:rPr>
          <w:i w:val="0"/>
          <w:sz w:val="24"/>
          <w:szCs w:val="24"/>
        </w:rPr>
      </w:pPr>
      <w:r w:rsidRPr="00614009">
        <w:rPr>
          <w:b/>
          <w:i w:val="0"/>
          <w:sz w:val="24"/>
          <w:szCs w:val="24"/>
        </w:rPr>
        <w:t xml:space="preserve">Մեր </w:t>
      </w:r>
      <w:r w:rsidR="00614009" w:rsidRPr="00614009">
        <w:rPr>
          <w:b/>
          <w:i w:val="0"/>
          <w:sz w:val="24"/>
          <w:szCs w:val="24"/>
        </w:rPr>
        <w:t xml:space="preserve">հետազոտության </w:t>
      </w:r>
      <w:r w:rsidRPr="00614009">
        <w:rPr>
          <w:b/>
          <w:i w:val="0"/>
          <w:sz w:val="24"/>
          <w:szCs w:val="24"/>
        </w:rPr>
        <w:t>արդիականությունը</w:t>
      </w:r>
      <w:r w:rsidRPr="00614009">
        <w:rPr>
          <w:i w:val="0"/>
          <w:sz w:val="24"/>
          <w:szCs w:val="24"/>
        </w:rPr>
        <w:t xml:space="preserve"> պայմանավորված է առաջին դասարանցիների կարդալու տարրական </w:t>
      </w:r>
      <w:r w:rsidR="00614009">
        <w:rPr>
          <w:i w:val="0"/>
          <w:sz w:val="24"/>
          <w:szCs w:val="24"/>
        </w:rPr>
        <w:t>կարող</w:t>
      </w:r>
      <w:r w:rsidRPr="00614009">
        <w:rPr>
          <w:i w:val="0"/>
          <w:sz w:val="24"/>
          <w:szCs w:val="24"/>
        </w:rPr>
        <w:t xml:space="preserve">ության ձևավորման գործընթացում ունեցած </w:t>
      </w:r>
      <w:r w:rsidR="007C7608">
        <w:rPr>
          <w:i w:val="0"/>
          <w:sz w:val="24"/>
          <w:szCs w:val="24"/>
        </w:rPr>
        <w:t>դժվարություն</w:t>
      </w:r>
      <w:r w:rsidR="00614009">
        <w:rPr>
          <w:i w:val="0"/>
          <w:sz w:val="24"/>
          <w:szCs w:val="24"/>
        </w:rPr>
        <w:t>ը</w:t>
      </w:r>
      <w:r w:rsidRPr="00614009">
        <w:rPr>
          <w:i w:val="0"/>
          <w:sz w:val="24"/>
          <w:szCs w:val="24"/>
        </w:rPr>
        <w:t xml:space="preserve"> և դրանց հաղթահարմանը միտված </w:t>
      </w:r>
      <w:r w:rsidR="00614009">
        <w:rPr>
          <w:i w:val="0"/>
          <w:sz w:val="24"/>
          <w:szCs w:val="24"/>
        </w:rPr>
        <w:t>աշխատանքները</w:t>
      </w:r>
      <w:r w:rsidR="007C7608" w:rsidRPr="007C7608">
        <w:rPr>
          <w:i w:val="0"/>
          <w:sz w:val="24"/>
          <w:szCs w:val="24"/>
        </w:rPr>
        <w:t>`</w:t>
      </w:r>
      <w:r w:rsidR="00614009">
        <w:rPr>
          <w:i w:val="0"/>
          <w:sz w:val="24"/>
          <w:szCs w:val="24"/>
        </w:rPr>
        <w:t xml:space="preserve"> գրական ունկնդրում առարկայի </w:t>
      </w:r>
      <w:r w:rsidRPr="00614009">
        <w:rPr>
          <w:i w:val="0"/>
          <w:sz w:val="24"/>
          <w:szCs w:val="24"/>
        </w:rPr>
        <w:t>արդյունավետության բարձրացման անհրաժեշտությամբ:</w:t>
      </w:r>
    </w:p>
    <w:p w:rsidR="00D94C62" w:rsidRPr="00614009" w:rsidRDefault="00614009" w:rsidP="005B0AF2">
      <w:pPr>
        <w:pStyle w:val="20"/>
        <w:shd w:val="clear" w:color="auto" w:fill="auto"/>
        <w:spacing w:before="0" w:after="0" w:line="360" w:lineRule="auto"/>
        <w:ind w:left="-142" w:right="-7" w:firstLine="660"/>
        <w:jc w:val="both"/>
        <w:rPr>
          <w:i w:val="0"/>
          <w:sz w:val="24"/>
          <w:szCs w:val="24"/>
        </w:rPr>
      </w:pPr>
      <w:r w:rsidRPr="00614009">
        <w:rPr>
          <w:b/>
          <w:i w:val="0"/>
          <w:sz w:val="24"/>
          <w:szCs w:val="24"/>
        </w:rPr>
        <w:t>Ուս</w:t>
      </w:r>
      <w:r w:rsidR="00CC1A64" w:rsidRPr="00614009">
        <w:rPr>
          <w:b/>
          <w:i w:val="0"/>
          <w:sz w:val="24"/>
          <w:szCs w:val="24"/>
        </w:rPr>
        <w:t>ումնասիրության նպատակը</w:t>
      </w:r>
      <w:r w:rsidR="007C7608" w:rsidRPr="007C7608">
        <w:rPr>
          <w:i w:val="0"/>
          <w:sz w:val="24"/>
          <w:szCs w:val="24"/>
        </w:rPr>
        <w:t>.</w:t>
      </w:r>
      <w:r w:rsidR="00CC1A64" w:rsidRPr="00614009">
        <w:rPr>
          <w:i w:val="0"/>
          <w:sz w:val="24"/>
          <w:szCs w:val="24"/>
        </w:rPr>
        <w:t xml:space="preserve"> մշակել, փորձարկել և ներկայացնել կարդալու տարրական կարողության ձևավորման գո</w:t>
      </w:r>
      <w:r>
        <w:rPr>
          <w:i w:val="0"/>
          <w:sz w:val="24"/>
          <w:szCs w:val="24"/>
        </w:rPr>
        <w:t>րծընթացը</w:t>
      </w:r>
      <w:r w:rsidR="007C7608" w:rsidRPr="007C7608">
        <w:rPr>
          <w:i w:val="0"/>
          <w:sz w:val="24"/>
          <w:szCs w:val="24"/>
        </w:rPr>
        <w:t xml:space="preserve">, </w:t>
      </w:r>
      <w:r w:rsidR="0081503A">
        <w:rPr>
          <w:i w:val="0"/>
          <w:sz w:val="24"/>
          <w:szCs w:val="24"/>
        </w:rPr>
        <w:t>&lt;&lt;Գ</w:t>
      </w:r>
      <w:r>
        <w:rPr>
          <w:i w:val="0"/>
          <w:sz w:val="24"/>
          <w:szCs w:val="24"/>
        </w:rPr>
        <w:t>րական ունկնդրում</w:t>
      </w:r>
      <w:r w:rsidR="00161B5F">
        <w:rPr>
          <w:i w:val="0"/>
          <w:sz w:val="24"/>
          <w:szCs w:val="24"/>
        </w:rPr>
        <w:t xml:space="preserve"> և խոսք</w:t>
      </w:r>
      <w:r w:rsidR="0081503A">
        <w:rPr>
          <w:i w:val="0"/>
          <w:sz w:val="24"/>
          <w:szCs w:val="24"/>
        </w:rPr>
        <w:t>&gt;&gt;</w:t>
      </w:r>
      <w:r>
        <w:rPr>
          <w:i w:val="0"/>
          <w:sz w:val="24"/>
          <w:szCs w:val="24"/>
        </w:rPr>
        <w:t xml:space="preserve"> առարկայի </w:t>
      </w:r>
      <w:r w:rsidR="00CC1A64" w:rsidRPr="00614009">
        <w:rPr>
          <w:i w:val="0"/>
          <w:sz w:val="24"/>
          <w:szCs w:val="24"/>
        </w:rPr>
        <w:t>դժվարությունների հաղթահարմանը միտված մեթոդական ցուցումներ:</w:t>
      </w:r>
    </w:p>
    <w:p w:rsidR="00D94C62" w:rsidRPr="00614009" w:rsidRDefault="00614009" w:rsidP="005B0AF2">
      <w:pPr>
        <w:pStyle w:val="20"/>
        <w:shd w:val="clear" w:color="auto" w:fill="auto"/>
        <w:spacing w:before="0" w:after="0" w:line="360" w:lineRule="auto"/>
        <w:ind w:left="-142" w:right="-7" w:firstLine="660"/>
        <w:jc w:val="both"/>
        <w:rPr>
          <w:b/>
          <w:i w:val="0"/>
          <w:sz w:val="24"/>
          <w:szCs w:val="24"/>
        </w:rPr>
      </w:pPr>
      <w:r w:rsidRPr="00614009">
        <w:rPr>
          <w:b/>
          <w:i w:val="0"/>
          <w:sz w:val="24"/>
          <w:szCs w:val="24"/>
        </w:rPr>
        <w:t>Ուս</w:t>
      </w:r>
      <w:r w:rsidR="00CC1A64" w:rsidRPr="00614009">
        <w:rPr>
          <w:b/>
          <w:i w:val="0"/>
          <w:sz w:val="24"/>
          <w:szCs w:val="24"/>
        </w:rPr>
        <w:t>ումնասիրության խնդիրները.</w:t>
      </w:r>
    </w:p>
    <w:p w:rsidR="00D94C62" w:rsidRPr="00614009" w:rsidRDefault="00CC1A64" w:rsidP="005B0AF2">
      <w:pPr>
        <w:pStyle w:val="20"/>
        <w:numPr>
          <w:ilvl w:val="0"/>
          <w:numId w:val="4"/>
        </w:numPr>
        <w:shd w:val="clear" w:color="auto" w:fill="auto"/>
        <w:tabs>
          <w:tab w:val="left" w:pos="1453"/>
        </w:tabs>
        <w:spacing w:before="0" w:after="0" w:line="360" w:lineRule="auto"/>
        <w:ind w:left="-142" w:right="-7" w:firstLine="660"/>
        <w:jc w:val="both"/>
        <w:rPr>
          <w:i w:val="0"/>
          <w:sz w:val="24"/>
          <w:szCs w:val="24"/>
        </w:rPr>
      </w:pPr>
      <w:r w:rsidRPr="00614009">
        <w:rPr>
          <w:i w:val="0"/>
          <w:sz w:val="24"/>
          <w:szCs w:val="24"/>
        </w:rPr>
        <w:t>Ուսումնասիրել և վերլուծել հիմնախնդրին առնչվող մասնագիտական գրականություն:</w:t>
      </w:r>
    </w:p>
    <w:p w:rsidR="00D94C62" w:rsidRPr="00614009" w:rsidRDefault="00CC1A64" w:rsidP="005B0AF2">
      <w:pPr>
        <w:pStyle w:val="20"/>
        <w:numPr>
          <w:ilvl w:val="0"/>
          <w:numId w:val="4"/>
        </w:numPr>
        <w:shd w:val="clear" w:color="auto" w:fill="auto"/>
        <w:tabs>
          <w:tab w:val="left" w:pos="1453"/>
        </w:tabs>
        <w:spacing w:before="0" w:after="0" w:line="360" w:lineRule="auto"/>
        <w:ind w:left="-142" w:right="-7" w:firstLine="660"/>
        <w:jc w:val="both"/>
        <w:rPr>
          <w:i w:val="0"/>
          <w:sz w:val="24"/>
          <w:szCs w:val="24"/>
        </w:rPr>
      </w:pPr>
      <w:r w:rsidRPr="00614009">
        <w:rPr>
          <w:i w:val="0"/>
          <w:sz w:val="24"/>
          <w:szCs w:val="24"/>
        </w:rPr>
        <w:t>Դիտարկել հիմնախնդրի դրվածքն առաջին դասարանում:</w:t>
      </w:r>
    </w:p>
    <w:p w:rsidR="00D94C62" w:rsidRPr="00614009" w:rsidRDefault="00CC1A64" w:rsidP="005B0AF2">
      <w:pPr>
        <w:pStyle w:val="20"/>
        <w:numPr>
          <w:ilvl w:val="0"/>
          <w:numId w:val="4"/>
        </w:numPr>
        <w:shd w:val="clear" w:color="auto" w:fill="auto"/>
        <w:tabs>
          <w:tab w:val="left" w:pos="1453"/>
        </w:tabs>
        <w:spacing w:before="0" w:after="0" w:line="360" w:lineRule="auto"/>
        <w:ind w:left="-142" w:right="-7" w:firstLine="660"/>
        <w:jc w:val="both"/>
        <w:rPr>
          <w:i w:val="0"/>
          <w:sz w:val="24"/>
          <w:szCs w:val="24"/>
        </w:rPr>
      </w:pPr>
      <w:r w:rsidRPr="00614009">
        <w:rPr>
          <w:i w:val="0"/>
          <w:sz w:val="24"/>
          <w:szCs w:val="24"/>
        </w:rPr>
        <w:t>Բացահայտել կարդալու տարրական կարողության ձևավորման գործընթացում սովորողների դժվարություններն ու դրանց պատճառները:</w:t>
      </w:r>
    </w:p>
    <w:p w:rsidR="00D94C62" w:rsidRPr="00614009" w:rsidRDefault="00CC1A64" w:rsidP="005B0AF2">
      <w:pPr>
        <w:pStyle w:val="20"/>
        <w:numPr>
          <w:ilvl w:val="0"/>
          <w:numId w:val="4"/>
        </w:numPr>
        <w:shd w:val="clear" w:color="auto" w:fill="auto"/>
        <w:tabs>
          <w:tab w:val="left" w:pos="1453"/>
        </w:tabs>
        <w:spacing w:before="0" w:after="0" w:line="360" w:lineRule="auto"/>
        <w:ind w:left="-142" w:right="-7" w:firstLine="660"/>
        <w:jc w:val="both"/>
        <w:rPr>
          <w:i w:val="0"/>
          <w:sz w:val="24"/>
          <w:szCs w:val="24"/>
        </w:rPr>
      </w:pPr>
      <w:r w:rsidRPr="00614009">
        <w:rPr>
          <w:i w:val="0"/>
          <w:sz w:val="24"/>
          <w:szCs w:val="24"/>
        </w:rPr>
        <w:t>Մշակել սովորողների կարդալու տարրական կարողության ձևավորման դժվարությունների հաղթահարմանը միտված մեթոդական ցուցումներ:</w:t>
      </w:r>
    </w:p>
    <w:p w:rsidR="00D94C62" w:rsidRPr="00614009" w:rsidRDefault="00CC1A64" w:rsidP="005B0AF2">
      <w:pPr>
        <w:pStyle w:val="20"/>
        <w:shd w:val="clear" w:color="auto" w:fill="auto"/>
        <w:spacing w:before="0" w:after="0" w:line="360" w:lineRule="auto"/>
        <w:ind w:left="-142" w:right="-7" w:firstLine="660"/>
        <w:jc w:val="both"/>
        <w:rPr>
          <w:b/>
          <w:i w:val="0"/>
          <w:sz w:val="24"/>
          <w:szCs w:val="24"/>
        </w:rPr>
      </w:pPr>
      <w:r w:rsidRPr="00614009">
        <w:rPr>
          <w:b/>
          <w:i w:val="0"/>
          <w:sz w:val="24"/>
          <w:szCs w:val="24"/>
        </w:rPr>
        <w:t>Ո</w:t>
      </w:r>
      <w:r w:rsidR="00614009" w:rsidRPr="00614009">
        <w:rPr>
          <w:b/>
          <w:i w:val="0"/>
          <w:sz w:val="24"/>
          <w:szCs w:val="24"/>
        </w:rPr>
        <w:t>ւս</w:t>
      </w:r>
      <w:r w:rsidRPr="00614009">
        <w:rPr>
          <w:b/>
          <w:i w:val="0"/>
          <w:sz w:val="24"/>
          <w:szCs w:val="24"/>
        </w:rPr>
        <w:t>ումնասիրության նորույթը.</w:t>
      </w:r>
    </w:p>
    <w:p w:rsidR="00D94C62" w:rsidRPr="00614009" w:rsidRDefault="00CC1A64" w:rsidP="005B0AF2">
      <w:pPr>
        <w:pStyle w:val="20"/>
        <w:shd w:val="clear" w:color="auto" w:fill="auto"/>
        <w:spacing w:before="0" w:after="0" w:line="360" w:lineRule="auto"/>
        <w:ind w:left="-142" w:right="-7" w:firstLine="660"/>
        <w:jc w:val="both"/>
        <w:rPr>
          <w:i w:val="0"/>
          <w:sz w:val="24"/>
          <w:szCs w:val="24"/>
        </w:rPr>
      </w:pPr>
      <w:r w:rsidRPr="00614009">
        <w:rPr>
          <w:i w:val="0"/>
          <w:sz w:val="24"/>
          <w:szCs w:val="24"/>
        </w:rPr>
        <w:t xml:space="preserve">Դիտարկել ենք </w:t>
      </w:r>
      <w:r w:rsidR="002C359A">
        <w:rPr>
          <w:i w:val="0"/>
          <w:sz w:val="24"/>
          <w:szCs w:val="24"/>
        </w:rPr>
        <w:t xml:space="preserve">&lt;&lt;Գրական ունկնդրում և խոսք&gt;&gt; առարկայի </w:t>
      </w:r>
      <w:r w:rsidRPr="00614009">
        <w:rPr>
          <w:i w:val="0"/>
          <w:sz w:val="24"/>
          <w:szCs w:val="24"/>
        </w:rPr>
        <w:t>շրջանում սովորողների կարդալու տարրական կարոդության ձևավորման գործընթացի առանցքային դժվարությունները, մշակել դրանց հաղթահարմանը միտված ցուցումներ:</w:t>
      </w:r>
    </w:p>
    <w:p w:rsidR="00D94C62" w:rsidRPr="00614009" w:rsidRDefault="00CC1A64" w:rsidP="005B0AF2">
      <w:pPr>
        <w:pStyle w:val="30"/>
        <w:shd w:val="clear" w:color="auto" w:fill="auto"/>
        <w:spacing w:after="0" w:line="360" w:lineRule="auto"/>
        <w:ind w:left="-142" w:right="-7" w:firstLine="660"/>
        <w:jc w:val="both"/>
        <w:rPr>
          <w:i w:val="0"/>
        </w:rPr>
      </w:pPr>
      <w:r w:rsidRPr="00614009">
        <w:rPr>
          <w:i w:val="0"/>
        </w:rPr>
        <w:t>Ոաումնասիրության ընթացքում կիրառել ենք հետևյալ հետազոտական մեթոդները.</w:t>
      </w:r>
    </w:p>
    <w:p w:rsidR="00D94C62" w:rsidRPr="00614009" w:rsidRDefault="00CC1A64" w:rsidP="005B0AF2">
      <w:pPr>
        <w:pStyle w:val="20"/>
        <w:numPr>
          <w:ilvl w:val="0"/>
          <w:numId w:val="5"/>
        </w:numPr>
        <w:shd w:val="clear" w:color="auto" w:fill="auto"/>
        <w:tabs>
          <w:tab w:val="left" w:pos="1448"/>
        </w:tabs>
        <w:spacing w:before="0" w:after="0" w:line="360" w:lineRule="auto"/>
        <w:ind w:right="-7" w:firstLine="660"/>
        <w:jc w:val="both"/>
        <w:rPr>
          <w:i w:val="0"/>
          <w:sz w:val="24"/>
          <w:szCs w:val="24"/>
        </w:rPr>
      </w:pPr>
      <w:r w:rsidRPr="00614009">
        <w:rPr>
          <w:i w:val="0"/>
          <w:sz w:val="24"/>
          <w:szCs w:val="24"/>
        </w:rPr>
        <w:t xml:space="preserve">Ուսումնասիրվող թեմայի վերաբերյալ մասնագիտական գրականության, պետական կրթական փաստաթղթերի և դասագրքերի ոաումնասիրություն և </w:t>
      </w:r>
      <w:r w:rsidRPr="00614009">
        <w:rPr>
          <w:i w:val="0"/>
          <w:sz w:val="24"/>
          <w:szCs w:val="24"/>
        </w:rPr>
        <w:lastRenderedPageBreak/>
        <w:t>վերլուծություն:</w:t>
      </w:r>
    </w:p>
    <w:p w:rsidR="00D94C62" w:rsidRPr="00614009" w:rsidRDefault="00CC1A64" w:rsidP="005B0AF2">
      <w:pPr>
        <w:pStyle w:val="20"/>
        <w:numPr>
          <w:ilvl w:val="0"/>
          <w:numId w:val="5"/>
        </w:numPr>
        <w:shd w:val="clear" w:color="auto" w:fill="auto"/>
        <w:tabs>
          <w:tab w:val="left" w:pos="1448"/>
        </w:tabs>
        <w:spacing w:before="0" w:after="0" w:line="360" w:lineRule="auto"/>
        <w:ind w:right="-7" w:firstLine="660"/>
        <w:jc w:val="both"/>
        <w:rPr>
          <w:i w:val="0"/>
          <w:sz w:val="24"/>
          <w:szCs w:val="24"/>
        </w:rPr>
      </w:pPr>
      <w:r w:rsidRPr="00614009">
        <w:rPr>
          <w:i w:val="0"/>
          <w:sz w:val="24"/>
          <w:szCs w:val="24"/>
        </w:rPr>
        <w:t>Դասալսումներ և արդյունքների վերլուծություն:</w:t>
      </w:r>
    </w:p>
    <w:p w:rsidR="00D94C62" w:rsidRPr="00614009" w:rsidRDefault="00CC1A64" w:rsidP="005B0AF2">
      <w:pPr>
        <w:pStyle w:val="20"/>
        <w:numPr>
          <w:ilvl w:val="0"/>
          <w:numId w:val="5"/>
        </w:numPr>
        <w:shd w:val="clear" w:color="auto" w:fill="auto"/>
        <w:tabs>
          <w:tab w:val="left" w:pos="1448"/>
        </w:tabs>
        <w:spacing w:before="0" w:after="0" w:line="360" w:lineRule="auto"/>
        <w:ind w:right="-7" w:firstLine="660"/>
        <w:jc w:val="both"/>
        <w:rPr>
          <w:i w:val="0"/>
          <w:sz w:val="24"/>
          <w:szCs w:val="24"/>
        </w:rPr>
      </w:pPr>
      <w:r w:rsidRPr="00614009">
        <w:rPr>
          <w:i w:val="0"/>
          <w:sz w:val="24"/>
          <w:szCs w:val="24"/>
        </w:rPr>
        <w:t>Փորձարարական դասերի մշակում վարում, արդյունքների վերլուծություն:</w:t>
      </w:r>
    </w:p>
    <w:p w:rsidR="00D94C62" w:rsidRPr="00614009" w:rsidRDefault="00CC1A64" w:rsidP="005B0AF2">
      <w:pPr>
        <w:pStyle w:val="20"/>
        <w:numPr>
          <w:ilvl w:val="0"/>
          <w:numId w:val="5"/>
        </w:numPr>
        <w:shd w:val="clear" w:color="auto" w:fill="auto"/>
        <w:tabs>
          <w:tab w:val="left" w:pos="1448"/>
        </w:tabs>
        <w:spacing w:before="0" w:after="0" w:line="360" w:lineRule="auto"/>
        <w:ind w:right="-7" w:firstLine="660"/>
        <w:jc w:val="both"/>
        <w:rPr>
          <w:i w:val="0"/>
          <w:sz w:val="24"/>
          <w:szCs w:val="24"/>
        </w:rPr>
      </w:pPr>
      <w:r w:rsidRPr="00614009">
        <w:rPr>
          <w:i w:val="0"/>
          <w:sz w:val="24"/>
          <w:szCs w:val="24"/>
        </w:rPr>
        <w:t>Հարցախույզ ուսուցիչների շրջանում,արդյունքների վիճակագրական վերլուծություն</w:t>
      </w:r>
      <w:r w:rsidR="008A7611" w:rsidRPr="008A7611">
        <w:rPr>
          <w:i w:val="0"/>
          <w:sz w:val="24"/>
          <w:szCs w:val="24"/>
        </w:rPr>
        <w:t>:</w:t>
      </w:r>
    </w:p>
    <w:p w:rsidR="002C359A" w:rsidRDefault="002C359A" w:rsidP="005B0AF2">
      <w:pPr>
        <w:pStyle w:val="52"/>
        <w:shd w:val="clear" w:color="auto" w:fill="auto"/>
        <w:spacing w:before="0" w:line="360" w:lineRule="auto"/>
        <w:jc w:val="both"/>
        <w:rPr>
          <w:i w:val="0"/>
          <w:sz w:val="24"/>
          <w:szCs w:val="24"/>
        </w:rPr>
      </w:pPr>
    </w:p>
    <w:p w:rsidR="002C359A" w:rsidRDefault="002C359A" w:rsidP="005B0AF2">
      <w:pPr>
        <w:pStyle w:val="52"/>
        <w:shd w:val="clear" w:color="auto" w:fill="auto"/>
        <w:spacing w:before="0" w:line="360" w:lineRule="auto"/>
        <w:jc w:val="both"/>
        <w:rPr>
          <w:i w:val="0"/>
          <w:sz w:val="24"/>
          <w:szCs w:val="24"/>
        </w:rPr>
      </w:pPr>
    </w:p>
    <w:p w:rsidR="002C359A" w:rsidRDefault="002C359A" w:rsidP="005B0AF2">
      <w:pPr>
        <w:pStyle w:val="52"/>
        <w:shd w:val="clear" w:color="auto" w:fill="auto"/>
        <w:spacing w:before="0" w:line="360" w:lineRule="auto"/>
        <w:jc w:val="both"/>
        <w:rPr>
          <w:i w:val="0"/>
          <w:sz w:val="24"/>
          <w:szCs w:val="24"/>
        </w:rPr>
      </w:pPr>
    </w:p>
    <w:p w:rsidR="002C359A" w:rsidRDefault="002C359A" w:rsidP="005B0AF2">
      <w:pPr>
        <w:pStyle w:val="52"/>
        <w:shd w:val="clear" w:color="auto" w:fill="auto"/>
        <w:spacing w:before="0" w:line="360" w:lineRule="auto"/>
        <w:jc w:val="both"/>
        <w:rPr>
          <w:i w:val="0"/>
          <w:sz w:val="24"/>
          <w:szCs w:val="24"/>
        </w:rPr>
      </w:pPr>
    </w:p>
    <w:p w:rsidR="002C359A" w:rsidRDefault="002C359A" w:rsidP="005B0AF2">
      <w:pPr>
        <w:pStyle w:val="52"/>
        <w:shd w:val="clear" w:color="auto" w:fill="auto"/>
        <w:spacing w:before="0" w:line="360" w:lineRule="auto"/>
        <w:jc w:val="both"/>
        <w:rPr>
          <w:i w:val="0"/>
          <w:sz w:val="24"/>
          <w:szCs w:val="24"/>
        </w:rPr>
      </w:pPr>
    </w:p>
    <w:p w:rsidR="002C359A" w:rsidRDefault="002C359A" w:rsidP="005B0AF2">
      <w:pPr>
        <w:pStyle w:val="52"/>
        <w:shd w:val="clear" w:color="auto" w:fill="auto"/>
        <w:spacing w:before="0" w:line="360" w:lineRule="auto"/>
        <w:jc w:val="both"/>
        <w:rPr>
          <w:i w:val="0"/>
          <w:sz w:val="24"/>
          <w:szCs w:val="24"/>
        </w:rPr>
      </w:pPr>
    </w:p>
    <w:p w:rsidR="002C359A" w:rsidRDefault="002C359A" w:rsidP="005B0AF2">
      <w:pPr>
        <w:pStyle w:val="52"/>
        <w:shd w:val="clear" w:color="auto" w:fill="auto"/>
        <w:spacing w:before="0" w:line="360" w:lineRule="auto"/>
        <w:jc w:val="both"/>
        <w:rPr>
          <w:i w:val="0"/>
          <w:sz w:val="24"/>
          <w:szCs w:val="24"/>
        </w:rPr>
      </w:pPr>
    </w:p>
    <w:p w:rsidR="002C359A" w:rsidRDefault="002C359A" w:rsidP="005B0AF2">
      <w:pPr>
        <w:pStyle w:val="52"/>
        <w:shd w:val="clear" w:color="auto" w:fill="auto"/>
        <w:spacing w:before="0" w:line="360" w:lineRule="auto"/>
        <w:jc w:val="both"/>
        <w:rPr>
          <w:i w:val="0"/>
          <w:sz w:val="24"/>
          <w:szCs w:val="24"/>
        </w:rPr>
      </w:pPr>
    </w:p>
    <w:p w:rsidR="002C359A" w:rsidRDefault="002C359A" w:rsidP="005B0AF2">
      <w:pPr>
        <w:pStyle w:val="52"/>
        <w:shd w:val="clear" w:color="auto" w:fill="auto"/>
        <w:spacing w:before="0" w:line="360" w:lineRule="auto"/>
        <w:jc w:val="both"/>
        <w:rPr>
          <w:i w:val="0"/>
          <w:sz w:val="24"/>
          <w:szCs w:val="24"/>
        </w:rPr>
      </w:pPr>
    </w:p>
    <w:p w:rsidR="002C359A" w:rsidRDefault="002C359A" w:rsidP="005B0AF2">
      <w:pPr>
        <w:pStyle w:val="52"/>
        <w:shd w:val="clear" w:color="auto" w:fill="auto"/>
        <w:spacing w:before="0" w:line="360" w:lineRule="auto"/>
        <w:jc w:val="both"/>
        <w:rPr>
          <w:i w:val="0"/>
          <w:sz w:val="24"/>
          <w:szCs w:val="24"/>
        </w:rPr>
      </w:pPr>
    </w:p>
    <w:p w:rsidR="002C359A" w:rsidRDefault="002C359A" w:rsidP="005B0AF2">
      <w:pPr>
        <w:pStyle w:val="52"/>
        <w:shd w:val="clear" w:color="auto" w:fill="auto"/>
        <w:spacing w:before="0" w:line="360" w:lineRule="auto"/>
        <w:jc w:val="both"/>
        <w:rPr>
          <w:i w:val="0"/>
          <w:sz w:val="24"/>
          <w:szCs w:val="24"/>
        </w:rPr>
      </w:pPr>
    </w:p>
    <w:p w:rsidR="002C359A" w:rsidRDefault="002C359A" w:rsidP="005B0AF2">
      <w:pPr>
        <w:pStyle w:val="52"/>
        <w:shd w:val="clear" w:color="auto" w:fill="auto"/>
        <w:spacing w:before="0" w:line="360" w:lineRule="auto"/>
        <w:jc w:val="both"/>
        <w:rPr>
          <w:i w:val="0"/>
          <w:sz w:val="24"/>
          <w:szCs w:val="24"/>
        </w:rPr>
      </w:pPr>
    </w:p>
    <w:p w:rsidR="002C359A" w:rsidRDefault="002C359A" w:rsidP="005B0AF2">
      <w:pPr>
        <w:pStyle w:val="52"/>
        <w:shd w:val="clear" w:color="auto" w:fill="auto"/>
        <w:spacing w:before="0" w:line="360" w:lineRule="auto"/>
        <w:jc w:val="both"/>
        <w:rPr>
          <w:i w:val="0"/>
          <w:sz w:val="24"/>
          <w:szCs w:val="24"/>
        </w:rPr>
      </w:pPr>
    </w:p>
    <w:p w:rsidR="002C359A" w:rsidRDefault="002C359A" w:rsidP="005B0AF2">
      <w:pPr>
        <w:pStyle w:val="52"/>
        <w:shd w:val="clear" w:color="auto" w:fill="auto"/>
        <w:spacing w:before="0" w:line="360" w:lineRule="auto"/>
        <w:jc w:val="both"/>
        <w:rPr>
          <w:i w:val="0"/>
          <w:sz w:val="24"/>
          <w:szCs w:val="24"/>
        </w:rPr>
      </w:pPr>
    </w:p>
    <w:p w:rsidR="002C359A" w:rsidRDefault="002C359A" w:rsidP="005B0AF2">
      <w:pPr>
        <w:pStyle w:val="52"/>
        <w:shd w:val="clear" w:color="auto" w:fill="auto"/>
        <w:spacing w:before="0" w:line="360" w:lineRule="auto"/>
        <w:jc w:val="both"/>
        <w:rPr>
          <w:i w:val="0"/>
          <w:sz w:val="24"/>
          <w:szCs w:val="24"/>
        </w:rPr>
      </w:pPr>
    </w:p>
    <w:p w:rsidR="002C359A" w:rsidRDefault="002C359A" w:rsidP="005B0AF2">
      <w:pPr>
        <w:pStyle w:val="52"/>
        <w:shd w:val="clear" w:color="auto" w:fill="auto"/>
        <w:spacing w:before="0" w:line="360" w:lineRule="auto"/>
        <w:jc w:val="both"/>
        <w:rPr>
          <w:i w:val="0"/>
          <w:sz w:val="24"/>
          <w:szCs w:val="24"/>
        </w:rPr>
      </w:pPr>
    </w:p>
    <w:p w:rsidR="002C359A" w:rsidRDefault="002C359A" w:rsidP="005B0AF2">
      <w:pPr>
        <w:pStyle w:val="52"/>
        <w:shd w:val="clear" w:color="auto" w:fill="auto"/>
        <w:spacing w:before="0" w:line="360" w:lineRule="auto"/>
        <w:jc w:val="both"/>
        <w:rPr>
          <w:i w:val="0"/>
          <w:sz w:val="24"/>
          <w:szCs w:val="24"/>
        </w:rPr>
      </w:pPr>
    </w:p>
    <w:p w:rsidR="00FD04B2" w:rsidRDefault="00FD04B2" w:rsidP="005B0AF2">
      <w:pPr>
        <w:pStyle w:val="52"/>
        <w:shd w:val="clear" w:color="auto" w:fill="auto"/>
        <w:spacing w:before="0" w:line="360" w:lineRule="auto"/>
        <w:jc w:val="both"/>
        <w:rPr>
          <w:i w:val="0"/>
          <w:sz w:val="24"/>
          <w:szCs w:val="24"/>
        </w:rPr>
      </w:pPr>
    </w:p>
    <w:p w:rsidR="002C359A" w:rsidRDefault="002C359A" w:rsidP="005B0AF2">
      <w:pPr>
        <w:pStyle w:val="52"/>
        <w:shd w:val="clear" w:color="auto" w:fill="auto"/>
        <w:spacing w:before="0" w:line="360" w:lineRule="auto"/>
        <w:jc w:val="both"/>
        <w:rPr>
          <w:i w:val="0"/>
          <w:sz w:val="24"/>
          <w:szCs w:val="24"/>
        </w:rPr>
      </w:pPr>
    </w:p>
    <w:p w:rsidR="002C359A" w:rsidRDefault="002C359A" w:rsidP="005B0AF2">
      <w:pPr>
        <w:pStyle w:val="52"/>
        <w:shd w:val="clear" w:color="auto" w:fill="auto"/>
        <w:spacing w:before="0" w:line="360" w:lineRule="auto"/>
        <w:jc w:val="both"/>
        <w:rPr>
          <w:i w:val="0"/>
          <w:sz w:val="24"/>
          <w:szCs w:val="24"/>
        </w:rPr>
      </w:pPr>
    </w:p>
    <w:p w:rsidR="00D94C62" w:rsidRDefault="00D94C62" w:rsidP="005B0AF2">
      <w:pPr>
        <w:spacing w:line="360" w:lineRule="auto"/>
        <w:rPr>
          <w:rFonts w:ascii="Sylfaen" w:hAnsi="Sylfaen"/>
        </w:rPr>
      </w:pPr>
    </w:p>
    <w:p w:rsidR="00881F67" w:rsidRDefault="00881F67" w:rsidP="005B0AF2">
      <w:pPr>
        <w:spacing w:line="360" w:lineRule="auto"/>
        <w:rPr>
          <w:rFonts w:ascii="Sylfaen" w:hAnsi="Sylfaen"/>
        </w:rPr>
      </w:pPr>
    </w:p>
    <w:p w:rsidR="00881F67" w:rsidRDefault="00881F67" w:rsidP="005B0AF2">
      <w:pPr>
        <w:spacing w:line="360" w:lineRule="auto"/>
        <w:rPr>
          <w:rFonts w:ascii="Sylfaen" w:hAnsi="Sylfaen"/>
        </w:rPr>
      </w:pPr>
    </w:p>
    <w:p w:rsidR="00881F67" w:rsidRDefault="00881F67" w:rsidP="005B0AF2">
      <w:pPr>
        <w:spacing w:line="360" w:lineRule="auto"/>
        <w:rPr>
          <w:rFonts w:ascii="Sylfaen" w:hAnsi="Sylfaen"/>
        </w:rPr>
      </w:pPr>
    </w:p>
    <w:p w:rsidR="00881F67" w:rsidRDefault="00881F67" w:rsidP="005B0AF2">
      <w:pPr>
        <w:spacing w:line="360" w:lineRule="auto"/>
        <w:rPr>
          <w:rFonts w:ascii="Sylfaen" w:hAnsi="Sylfaen"/>
        </w:rPr>
      </w:pPr>
    </w:p>
    <w:p w:rsidR="00881F67" w:rsidRPr="00614009" w:rsidRDefault="00881F67" w:rsidP="005B0AF2">
      <w:pPr>
        <w:spacing w:line="360" w:lineRule="auto"/>
        <w:rPr>
          <w:rFonts w:ascii="Sylfaen" w:hAnsi="Sylfaen"/>
        </w:rPr>
      </w:pPr>
    </w:p>
    <w:p w:rsidR="00F9585D" w:rsidRDefault="00F9585D" w:rsidP="000E7422">
      <w:pPr>
        <w:pStyle w:val="30"/>
        <w:shd w:val="clear" w:color="auto" w:fill="auto"/>
        <w:spacing w:before="463" w:after="0" w:line="360" w:lineRule="auto"/>
        <w:ind w:right="760"/>
        <w:rPr>
          <w:i w:val="0"/>
        </w:rPr>
      </w:pPr>
      <w:r>
        <w:rPr>
          <w:i w:val="0"/>
        </w:rPr>
        <w:lastRenderedPageBreak/>
        <w:t>ԳԼՈՒԽ ԱՌԱՋԻՆ</w:t>
      </w:r>
    </w:p>
    <w:p w:rsidR="00D94C62" w:rsidRPr="00614009" w:rsidRDefault="00CC1A64" w:rsidP="000E7422">
      <w:pPr>
        <w:pStyle w:val="30"/>
        <w:numPr>
          <w:ilvl w:val="0"/>
          <w:numId w:val="6"/>
        </w:numPr>
        <w:shd w:val="clear" w:color="auto" w:fill="auto"/>
        <w:spacing w:before="463" w:after="0" w:line="360" w:lineRule="auto"/>
        <w:ind w:right="760"/>
        <w:rPr>
          <w:i w:val="0"/>
        </w:rPr>
      </w:pPr>
      <w:r w:rsidRPr="00614009">
        <w:rPr>
          <w:i w:val="0"/>
        </w:rPr>
        <w:t>Ինքնուրույն ընթերցանությունը որպես առաջին դասարանցու կարդալու կարողության դժվարությունների հաղթահարման միջոց</w:t>
      </w:r>
    </w:p>
    <w:p w:rsidR="00A77B39" w:rsidRPr="00F9585D" w:rsidRDefault="00A77B39" w:rsidP="005B0AF2">
      <w:pPr>
        <w:pStyle w:val="20"/>
        <w:shd w:val="clear" w:color="auto" w:fill="auto"/>
        <w:tabs>
          <w:tab w:val="left" w:pos="9923"/>
        </w:tabs>
        <w:spacing w:before="0" w:after="0" w:line="360" w:lineRule="auto"/>
        <w:ind w:left="-142" w:right="760" w:firstLine="0"/>
        <w:jc w:val="both"/>
        <w:rPr>
          <w:i w:val="0"/>
          <w:sz w:val="24"/>
          <w:szCs w:val="24"/>
        </w:rPr>
      </w:pPr>
    </w:p>
    <w:p w:rsidR="00A77B39" w:rsidRPr="00614009" w:rsidRDefault="00CC1A64" w:rsidP="005B0AF2">
      <w:pPr>
        <w:pStyle w:val="20"/>
        <w:shd w:val="clear" w:color="auto" w:fill="auto"/>
        <w:tabs>
          <w:tab w:val="left" w:pos="9214"/>
        </w:tabs>
        <w:spacing w:before="0" w:after="0" w:line="360" w:lineRule="auto"/>
        <w:ind w:right="-7" w:firstLine="0"/>
        <w:jc w:val="both"/>
        <w:rPr>
          <w:i w:val="0"/>
          <w:sz w:val="24"/>
          <w:szCs w:val="24"/>
        </w:rPr>
      </w:pPr>
      <w:r w:rsidRPr="00614009">
        <w:rPr>
          <w:i w:val="0"/>
          <w:sz w:val="24"/>
          <w:szCs w:val="24"/>
        </w:rPr>
        <w:t>Տարրական դասարաններում ինքնուրույն ընթերցանության նպատակըկարդալու կարողության ձևավորման գործընթացում դպրոցականներիբառապաշարի մաքրումն ու հարստացումն է, խոսքի հղկումն է ու զարգացումը,արտահայտվելիք մտքին համարժեք բառեր ընտրելու, դրանք ուղղախոսության</w:t>
      </w:r>
      <w:r w:rsidR="00A77B39" w:rsidRPr="00614009">
        <w:rPr>
          <w:i w:val="0"/>
          <w:sz w:val="24"/>
          <w:szCs w:val="24"/>
        </w:rPr>
        <w:t xml:space="preserve">կանոններին համապատասխան արտաբերելու և կապակցված խոսք (բանավոր և գրավոր) կառուցելու կարողության մշակումը[2, էջ </w:t>
      </w:r>
      <w:r w:rsidR="00A77B39" w:rsidRPr="00614009">
        <w:rPr>
          <w:i w:val="0"/>
          <w:sz w:val="24"/>
          <w:szCs w:val="24"/>
          <w:lang w:eastAsia="ru-RU" w:bidi="ru-RU"/>
        </w:rPr>
        <w:t>47]:</w:t>
      </w:r>
    </w:p>
    <w:p w:rsidR="00A77B39" w:rsidRPr="00614009" w:rsidRDefault="00A77B39" w:rsidP="005B0AF2">
      <w:pPr>
        <w:pStyle w:val="20"/>
        <w:shd w:val="clear" w:color="auto" w:fill="auto"/>
        <w:tabs>
          <w:tab w:val="left" w:pos="9214"/>
        </w:tabs>
        <w:spacing w:before="0" w:after="0" w:line="360" w:lineRule="auto"/>
        <w:ind w:right="-7" w:firstLine="234"/>
        <w:jc w:val="both"/>
        <w:rPr>
          <w:i w:val="0"/>
          <w:sz w:val="24"/>
          <w:szCs w:val="24"/>
        </w:rPr>
      </w:pPr>
      <w:r w:rsidRPr="00614009">
        <w:rPr>
          <w:i w:val="0"/>
          <w:sz w:val="24"/>
          <w:szCs w:val="24"/>
        </w:rPr>
        <w:t>Բնականաբար, այս խնդիրների արդյունավետ լուծումն անհնար է առանց ինքնուրույն ընթերցանության կարողության առկայության,ձեռք բերածը խոսքում օգտագործելու համար կարևոր ունակությունների:</w:t>
      </w:r>
    </w:p>
    <w:p w:rsidR="00A77B39" w:rsidRPr="00614009" w:rsidRDefault="00A77B39" w:rsidP="005B0AF2">
      <w:pPr>
        <w:pStyle w:val="20"/>
        <w:shd w:val="clear" w:color="auto" w:fill="auto"/>
        <w:tabs>
          <w:tab w:val="left" w:pos="9214"/>
        </w:tabs>
        <w:spacing w:before="0" w:after="0" w:line="360" w:lineRule="auto"/>
        <w:ind w:right="-7" w:firstLine="234"/>
        <w:jc w:val="both"/>
        <w:rPr>
          <w:i w:val="0"/>
          <w:sz w:val="24"/>
          <w:szCs w:val="24"/>
        </w:rPr>
      </w:pPr>
      <w:r w:rsidRPr="00614009">
        <w:rPr>
          <w:i w:val="0"/>
          <w:sz w:val="24"/>
          <w:szCs w:val="24"/>
        </w:rPr>
        <w:t>Առաջին դասարանցու կողմից կարդալու կարողության</w:t>
      </w:r>
      <w:r w:rsidR="0007178E" w:rsidRPr="0007178E">
        <w:rPr>
          <w:i w:val="0"/>
          <w:sz w:val="24"/>
          <w:szCs w:val="24"/>
          <w:lang w:eastAsia="ru-RU" w:bidi="ru-RU"/>
        </w:rPr>
        <w:t xml:space="preserve"> յ</w:t>
      </w:r>
      <w:r w:rsidRPr="00614009">
        <w:rPr>
          <w:i w:val="0"/>
          <w:sz w:val="24"/>
          <w:szCs w:val="24"/>
        </w:rPr>
        <w:t>ուրացումը նպաստում է նաև նրա ճանաչողական կարողությունների, տրամաբանական մտածողության և լեզվամտածողության զարգացմանը: Այս կարողության</w:t>
      </w:r>
      <w:r w:rsidR="00516296" w:rsidRPr="00516296">
        <w:rPr>
          <w:i w:val="0"/>
          <w:sz w:val="24"/>
          <w:szCs w:val="24"/>
          <w:lang w:eastAsia="ru-RU" w:bidi="ru-RU"/>
        </w:rPr>
        <w:t xml:space="preserve"> յ</w:t>
      </w:r>
      <w:r w:rsidRPr="00614009">
        <w:rPr>
          <w:i w:val="0"/>
          <w:sz w:val="24"/>
          <w:szCs w:val="24"/>
        </w:rPr>
        <w:t xml:space="preserve">ուրացման գործընթացում երեխաներն իրականացնում են այնպիսի տրամաբանական գործողություններ, ինչպիսիք են վերլուծությունն ու համադրումը, դրանց հիման վրա գտնում են երևույթների միջև գոյություն ունեցող տարբերություններն ու ընդհանրությունները, կատարում են դատողություններ, փորձում են ընկալել բազմաթիվ վերացական երևույթներն և այլն[3, էջ </w:t>
      </w:r>
      <w:r w:rsidRPr="00614009">
        <w:rPr>
          <w:i w:val="0"/>
          <w:sz w:val="24"/>
          <w:szCs w:val="24"/>
          <w:lang w:eastAsia="ru-RU" w:bidi="ru-RU"/>
        </w:rPr>
        <w:t>27]:</w:t>
      </w:r>
    </w:p>
    <w:p w:rsidR="00A77B39" w:rsidRPr="00614009" w:rsidRDefault="00A77B39" w:rsidP="005B0AF2">
      <w:pPr>
        <w:pStyle w:val="20"/>
        <w:shd w:val="clear" w:color="auto" w:fill="auto"/>
        <w:tabs>
          <w:tab w:val="left" w:pos="9214"/>
        </w:tabs>
        <w:spacing w:before="0" w:after="0" w:line="360" w:lineRule="auto"/>
        <w:ind w:right="-7" w:firstLine="376"/>
        <w:jc w:val="both"/>
        <w:rPr>
          <w:i w:val="0"/>
          <w:sz w:val="24"/>
          <w:szCs w:val="24"/>
        </w:rPr>
      </w:pPr>
      <w:r w:rsidRPr="00614009">
        <w:rPr>
          <w:i w:val="0"/>
          <w:sz w:val="24"/>
          <w:szCs w:val="24"/>
        </w:rPr>
        <w:t>Այս ամենը զարգացնում է սովորողների մտածողությունը, այդ թվում</w:t>
      </w:r>
      <w:r w:rsidR="006A0BD2" w:rsidRPr="006A0BD2">
        <w:rPr>
          <w:i w:val="0"/>
          <w:sz w:val="24"/>
          <w:szCs w:val="24"/>
        </w:rPr>
        <w:t xml:space="preserve">` </w:t>
      </w:r>
      <w:r w:rsidRPr="00614009">
        <w:rPr>
          <w:i w:val="0"/>
          <w:sz w:val="24"/>
          <w:szCs w:val="24"/>
        </w:rPr>
        <w:t>վերացական մտածողությունը, որը ճանաչողության բարձրագույն աստիճանն է: Կարդալու կարողության ձևավորման գործընթացում ոաուցիչը պետք է որոշի ոչ միայն այն, թե ինչպիսի աշխատանք պիտի կատարեն ինքն ու աշակերտները, այլև այն մեթոդներն ու հնարները, որոնք արդյունավետ են: Ընդ որում</w:t>
      </w:r>
      <w:r w:rsidR="00347EE5" w:rsidRPr="00347EE5">
        <w:rPr>
          <w:i w:val="0"/>
          <w:sz w:val="24"/>
          <w:szCs w:val="24"/>
        </w:rPr>
        <w:t>`</w:t>
      </w:r>
      <w:r w:rsidRPr="00614009">
        <w:rPr>
          <w:i w:val="0"/>
          <w:sz w:val="24"/>
          <w:szCs w:val="24"/>
        </w:rPr>
        <w:t xml:space="preserve"> պետք է կարևորել ոչ միայն դիդակտիկ նյութերի ու լեզվական խաղերի կիրառումը, այլև այն, թե </w:t>
      </w:r>
      <w:r w:rsidR="00516296">
        <w:rPr>
          <w:i w:val="0"/>
          <w:sz w:val="24"/>
          <w:szCs w:val="24"/>
        </w:rPr>
        <w:t>ի</w:t>
      </w:r>
      <w:r w:rsidRPr="00614009">
        <w:rPr>
          <w:i w:val="0"/>
          <w:sz w:val="24"/>
          <w:szCs w:val="24"/>
        </w:rPr>
        <w:t>նչ չափաբաժնով, ե</w:t>
      </w:r>
      <w:r w:rsidR="00516296" w:rsidRPr="00516296">
        <w:rPr>
          <w:i w:val="0"/>
          <w:sz w:val="24"/>
          <w:szCs w:val="24"/>
        </w:rPr>
        <w:t>ր</w:t>
      </w:r>
      <w:r w:rsidRPr="00614009">
        <w:rPr>
          <w:i w:val="0"/>
          <w:sz w:val="24"/>
          <w:szCs w:val="24"/>
        </w:rPr>
        <w:t>բ և ինչպես դրանք պետք է կիրառվեն:</w:t>
      </w:r>
    </w:p>
    <w:p w:rsidR="005A7ADA" w:rsidRPr="005A7ADA" w:rsidRDefault="00A77B39" w:rsidP="005B0AF2">
      <w:pPr>
        <w:pStyle w:val="20"/>
        <w:shd w:val="clear" w:color="auto" w:fill="auto"/>
        <w:tabs>
          <w:tab w:val="left" w:pos="9214"/>
        </w:tabs>
        <w:spacing w:before="0" w:after="0" w:line="360" w:lineRule="auto"/>
        <w:ind w:right="-7" w:firstLine="376"/>
        <w:jc w:val="both"/>
        <w:rPr>
          <w:i w:val="0"/>
          <w:sz w:val="24"/>
          <w:szCs w:val="24"/>
        </w:rPr>
      </w:pPr>
      <w:r w:rsidRPr="00614009">
        <w:rPr>
          <w:i w:val="0"/>
          <w:sz w:val="24"/>
          <w:szCs w:val="24"/>
        </w:rPr>
        <w:t>Ինքնուրույն ընթերցանությունը մայրենի լեզվի տարրական դասընթացի հիմնական բաժիններից մեկն է: Այդ բաժնի նյութի</w:t>
      </w:r>
      <w:r w:rsidR="00B10FFF">
        <w:rPr>
          <w:i w:val="0"/>
          <w:sz w:val="24"/>
          <w:szCs w:val="24"/>
          <w:lang w:eastAsia="ru-RU" w:bidi="ru-RU"/>
        </w:rPr>
        <w:t>յ</w:t>
      </w:r>
      <w:r w:rsidRPr="00614009">
        <w:rPr>
          <w:i w:val="0"/>
          <w:sz w:val="24"/>
          <w:szCs w:val="24"/>
        </w:rPr>
        <w:t xml:space="preserve">ուրացման միջոցով են ամփոփվում և </w:t>
      </w:r>
      <w:r w:rsidRPr="00614009">
        <w:rPr>
          <w:i w:val="0"/>
          <w:sz w:val="24"/>
          <w:szCs w:val="24"/>
        </w:rPr>
        <w:lastRenderedPageBreak/>
        <w:t xml:space="preserve">իրականացվում սովորողների կարդալու տեխնիկայի զարգացման, գործնական ճանապարհով մայրենի լեզվի ուսուցման, աշխարհաճանաչողական տարրական գիտելիքների հաղորդման ծրագրային պահանջները: Հենց այդ նկատառումներով էլ ինքնուրույն ընթերցանությունը տարրական դասարաններում աշակերտների մտավոր զարգացման ու բարոյական դաստիարակության ամենակարևոր և անփոխարինելի միրջոցներից մեկն է[3, էջ </w:t>
      </w:r>
      <w:r w:rsidR="005A7ADA">
        <w:rPr>
          <w:i w:val="0"/>
          <w:sz w:val="24"/>
          <w:szCs w:val="24"/>
          <w:lang w:eastAsia="ru-RU" w:bidi="ru-RU"/>
        </w:rPr>
        <w:t>37]</w:t>
      </w:r>
      <w:r w:rsidR="00C5676D" w:rsidRPr="00C5676D">
        <w:rPr>
          <w:i w:val="0"/>
          <w:sz w:val="24"/>
          <w:szCs w:val="24"/>
          <w:lang w:eastAsia="ru-RU" w:bidi="ru-RU"/>
        </w:rPr>
        <w:t>:</w:t>
      </w:r>
      <w:r w:rsidR="005A7ADA" w:rsidRPr="00614009">
        <w:rPr>
          <w:i w:val="0"/>
          <w:sz w:val="24"/>
          <w:szCs w:val="24"/>
        </w:rPr>
        <w:t>Բնականաբար, այս խնդիրների արդյունավետ լուծումն անհնար է առանց ինքնուրույն ընթերցանության կարողության առկայության,ձեռք բերածը խոսքում օգտագործելու համար կարևոր ունակությունների:</w:t>
      </w:r>
    </w:p>
    <w:p w:rsidR="005B0AF2" w:rsidRPr="005B0AF2" w:rsidRDefault="005A7ADA" w:rsidP="005B0AF2">
      <w:pPr>
        <w:pStyle w:val="20"/>
        <w:shd w:val="clear" w:color="auto" w:fill="auto"/>
        <w:spacing w:after="0" w:line="360" w:lineRule="auto"/>
        <w:ind w:right="-7" w:firstLine="376"/>
        <w:jc w:val="both"/>
        <w:rPr>
          <w:i w:val="0"/>
          <w:sz w:val="24"/>
          <w:szCs w:val="24"/>
          <w:lang w:eastAsia="ru-RU" w:bidi="ru-RU"/>
        </w:rPr>
      </w:pPr>
      <w:r w:rsidRPr="00614009">
        <w:rPr>
          <w:i w:val="0"/>
          <w:sz w:val="24"/>
          <w:szCs w:val="24"/>
        </w:rPr>
        <w:t>Առաջին դասարանցու կողմից կարդալու կարողության</w:t>
      </w:r>
      <w:r>
        <w:rPr>
          <w:i w:val="0"/>
          <w:sz w:val="24"/>
          <w:szCs w:val="24"/>
          <w:lang w:eastAsia="ru-RU" w:bidi="ru-RU"/>
        </w:rPr>
        <w:t>յ</w:t>
      </w:r>
      <w:r w:rsidRPr="00614009">
        <w:rPr>
          <w:i w:val="0"/>
          <w:sz w:val="24"/>
          <w:szCs w:val="24"/>
        </w:rPr>
        <w:t>ուրացումը նպաստում է նաև նրա ճանաչողական կարողությունների, տրամաբանական մտածողության և լեզվամտածողության զարգացմանը: Այս կարողության</w:t>
      </w:r>
      <w:r>
        <w:rPr>
          <w:i w:val="0"/>
          <w:sz w:val="24"/>
          <w:szCs w:val="24"/>
          <w:lang w:eastAsia="ru-RU" w:bidi="ru-RU"/>
        </w:rPr>
        <w:t>յ</w:t>
      </w:r>
      <w:r w:rsidRPr="00614009">
        <w:rPr>
          <w:i w:val="0"/>
          <w:sz w:val="24"/>
          <w:szCs w:val="24"/>
        </w:rPr>
        <w:t>ուրացման գործընթացում երեխաներն իրականացնում են այնպիսի տրամաբանական գործողություններ, ինչպիսիք են վերլուծությունն ու համադրումը, դրանց հիման վրա գտնում են երևույթների միջև գոյություն ունեցող տարբերություններն ու ընդհանրությունները, կատարում են դատո</w:t>
      </w:r>
      <w:r w:rsidR="005B0AF2" w:rsidRPr="005B0AF2">
        <w:rPr>
          <w:i w:val="0"/>
          <w:sz w:val="24"/>
          <w:szCs w:val="24"/>
        </w:rPr>
        <w:softHyphen/>
      </w:r>
      <w:r w:rsidRPr="00614009">
        <w:rPr>
          <w:i w:val="0"/>
          <w:sz w:val="24"/>
          <w:szCs w:val="24"/>
        </w:rPr>
        <w:t xml:space="preserve">ղություններ, փորձում են ընկալել բազմաթիվ վերացական </w:t>
      </w:r>
      <w:r w:rsidR="00C5676D">
        <w:rPr>
          <w:i w:val="0"/>
          <w:sz w:val="24"/>
          <w:szCs w:val="24"/>
        </w:rPr>
        <w:t>երևույթներ</w:t>
      </w:r>
      <w:r w:rsidR="00C5676D" w:rsidRPr="00C5676D">
        <w:rPr>
          <w:i w:val="0"/>
          <w:sz w:val="24"/>
          <w:szCs w:val="24"/>
        </w:rPr>
        <w:t>ը</w:t>
      </w:r>
      <w:r w:rsidRPr="00614009">
        <w:rPr>
          <w:i w:val="0"/>
          <w:sz w:val="24"/>
          <w:szCs w:val="24"/>
        </w:rPr>
        <w:t xml:space="preserve"> և այլն[3, էջ </w:t>
      </w:r>
      <w:r w:rsidRPr="00614009">
        <w:rPr>
          <w:i w:val="0"/>
          <w:sz w:val="24"/>
          <w:szCs w:val="24"/>
          <w:lang w:eastAsia="ru-RU" w:bidi="ru-RU"/>
        </w:rPr>
        <w:t>27]:</w:t>
      </w:r>
    </w:p>
    <w:p w:rsidR="00D94C62" w:rsidRPr="00614009" w:rsidRDefault="00CC1A64" w:rsidP="005B0AF2">
      <w:pPr>
        <w:pStyle w:val="20"/>
        <w:shd w:val="clear" w:color="auto" w:fill="auto"/>
        <w:spacing w:before="0" w:after="0" w:line="360" w:lineRule="auto"/>
        <w:ind w:right="-7" w:firstLine="376"/>
        <w:jc w:val="both"/>
        <w:rPr>
          <w:i w:val="0"/>
          <w:sz w:val="24"/>
          <w:szCs w:val="24"/>
        </w:rPr>
      </w:pPr>
      <w:r w:rsidRPr="00614009">
        <w:rPr>
          <w:i w:val="0"/>
          <w:sz w:val="24"/>
          <w:szCs w:val="24"/>
        </w:rPr>
        <w:t xml:space="preserve">Դրանց խնդիրներն ու նպատակները դասարանից դասարան միանգամայն այլ են, դրա համար էլ ստեղծագործության ուսումնասիրման ընթացքում առաջադրվող պահանջներն էլ </w:t>
      </w:r>
      <w:r w:rsidR="00C5676D">
        <w:rPr>
          <w:i w:val="0"/>
          <w:sz w:val="24"/>
          <w:szCs w:val="24"/>
        </w:rPr>
        <w:t>տար</w:t>
      </w:r>
      <w:r w:rsidR="00C5676D" w:rsidRPr="00C5676D">
        <w:rPr>
          <w:i w:val="0"/>
          <w:sz w:val="24"/>
          <w:szCs w:val="24"/>
        </w:rPr>
        <w:t>բ</w:t>
      </w:r>
      <w:r w:rsidRPr="00614009">
        <w:rPr>
          <w:i w:val="0"/>
          <w:sz w:val="24"/>
          <w:szCs w:val="24"/>
        </w:rPr>
        <w:t>եր են լինում: Այդ տարբերությունները պայմանավորված են ոչ միայն աշակերտների տարիքային առանձնահատկություններով ու ընդհանուր զարգացման մակարդակով, որոնք անկասկած նույնպես որոշակի դեր են խաղում ստեղծագործության ուսումնասիրման ձևերի ընտրության գործում, այլև գլխավորապես ծրագրային պահանջներով, որոնք ուսման տարբեր օղակներում միանգամայն տարբեր խնդիրներ և նպատակներ են դնում մայրենիի դասընթացի այս կարևոր բաժնի առջև:</w:t>
      </w:r>
    </w:p>
    <w:p w:rsidR="00D94C62" w:rsidRPr="00614009" w:rsidRDefault="00CC1A64" w:rsidP="005B0AF2">
      <w:pPr>
        <w:pStyle w:val="20"/>
        <w:shd w:val="clear" w:color="auto" w:fill="auto"/>
        <w:spacing w:before="0" w:after="0" w:line="360" w:lineRule="auto"/>
        <w:ind w:right="-7" w:firstLine="426"/>
        <w:jc w:val="both"/>
        <w:rPr>
          <w:i w:val="0"/>
          <w:sz w:val="24"/>
          <w:szCs w:val="24"/>
        </w:rPr>
      </w:pPr>
      <w:r w:rsidRPr="00614009">
        <w:rPr>
          <w:i w:val="0"/>
          <w:sz w:val="24"/>
          <w:szCs w:val="24"/>
        </w:rPr>
        <w:t>Ընդ որում</w:t>
      </w:r>
      <w:r w:rsidR="00196A1A" w:rsidRPr="00196A1A">
        <w:rPr>
          <w:i w:val="0"/>
          <w:sz w:val="24"/>
          <w:szCs w:val="24"/>
        </w:rPr>
        <w:t>`</w:t>
      </w:r>
      <w:r w:rsidRPr="00614009">
        <w:rPr>
          <w:i w:val="0"/>
          <w:sz w:val="24"/>
          <w:szCs w:val="24"/>
        </w:rPr>
        <w:t xml:space="preserve"> պետք է նշել, որ ինքնուրույն ընթերցանությունը կարևոր դերակատարում ունի աշակերտների ընթերցողական կարողության զարգացման գործում[7, էջ </w:t>
      </w:r>
      <w:r w:rsidRPr="00614009">
        <w:rPr>
          <w:i w:val="0"/>
          <w:sz w:val="24"/>
          <w:szCs w:val="24"/>
          <w:lang w:eastAsia="ru-RU" w:bidi="ru-RU"/>
        </w:rPr>
        <w:t>61]:</w:t>
      </w:r>
    </w:p>
    <w:p w:rsidR="00D94C62" w:rsidRPr="005A7ADA" w:rsidRDefault="00196A1A" w:rsidP="005B0AF2">
      <w:pPr>
        <w:pStyle w:val="20"/>
        <w:shd w:val="clear" w:color="auto" w:fill="auto"/>
        <w:spacing w:before="0" w:after="0" w:line="360" w:lineRule="auto"/>
        <w:ind w:firstLine="426"/>
        <w:jc w:val="center"/>
        <w:rPr>
          <w:b/>
          <w:i w:val="0"/>
          <w:sz w:val="32"/>
          <w:szCs w:val="32"/>
        </w:rPr>
      </w:pPr>
      <w:r>
        <w:rPr>
          <w:b/>
          <w:i w:val="0"/>
          <w:sz w:val="32"/>
          <w:szCs w:val="32"/>
        </w:rPr>
        <w:t>1</w:t>
      </w:r>
      <w:r w:rsidRPr="00196A1A">
        <w:rPr>
          <w:b/>
          <w:i w:val="0"/>
          <w:sz w:val="32"/>
          <w:szCs w:val="32"/>
        </w:rPr>
        <w:t>.</w:t>
      </w:r>
      <w:r>
        <w:rPr>
          <w:b/>
          <w:i w:val="0"/>
          <w:sz w:val="32"/>
          <w:szCs w:val="32"/>
        </w:rPr>
        <w:t>2</w:t>
      </w:r>
      <w:r w:rsidRPr="00196A1A">
        <w:rPr>
          <w:b/>
          <w:i w:val="0"/>
          <w:sz w:val="32"/>
          <w:szCs w:val="32"/>
        </w:rPr>
        <w:t xml:space="preserve">. </w:t>
      </w:r>
      <w:r w:rsidR="00CC1A64" w:rsidRPr="005A7ADA">
        <w:rPr>
          <w:b/>
          <w:i w:val="0"/>
          <w:sz w:val="32"/>
          <w:szCs w:val="32"/>
        </w:rPr>
        <w:t>Ինքնուրույն ընթերցանության նպատակներն ու խնդիրները</w:t>
      </w:r>
    </w:p>
    <w:p w:rsidR="005A7ADA" w:rsidRPr="00614009" w:rsidRDefault="00CC1A64" w:rsidP="005B0AF2">
      <w:pPr>
        <w:pStyle w:val="20"/>
        <w:shd w:val="clear" w:color="auto" w:fill="auto"/>
        <w:spacing w:before="0" w:after="0" w:line="360" w:lineRule="auto"/>
        <w:ind w:right="49" w:firstLine="426"/>
        <w:jc w:val="both"/>
        <w:rPr>
          <w:i w:val="0"/>
          <w:sz w:val="24"/>
          <w:szCs w:val="24"/>
        </w:rPr>
      </w:pPr>
      <w:r w:rsidRPr="00614009">
        <w:rPr>
          <w:i w:val="0"/>
          <w:sz w:val="24"/>
          <w:szCs w:val="24"/>
        </w:rPr>
        <w:t xml:space="preserve">Միշտ էլ դպրոցի հիմնական խնդիրներից մեկը եղել և մնում է իր սաներին սովորեցնել սիրել գիրքը, օգտվել նրանից, անընդհատ նոր </w:t>
      </w:r>
      <w:r w:rsidR="005A7ADA">
        <w:rPr>
          <w:i w:val="0"/>
          <w:sz w:val="24"/>
          <w:szCs w:val="24"/>
        </w:rPr>
        <w:t>գիտելի</w:t>
      </w:r>
      <w:r w:rsidRPr="00614009">
        <w:rPr>
          <w:i w:val="0"/>
          <w:sz w:val="24"/>
          <w:szCs w:val="24"/>
        </w:rPr>
        <w:t xml:space="preserve">քներ </w:t>
      </w:r>
      <w:r w:rsidRPr="00614009">
        <w:rPr>
          <w:i w:val="0"/>
          <w:sz w:val="24"/>
          <w:szCs w:val="24"/>
        </w:rPr>
        <w:lastRenderedPageBreak/>
        <w:t>քաղել</w:t>
      </w:r>
      <w:r w:rsidR="00196A1A">
        <w:rPr>
          <w:i w:val="0"/>
          <w:sz w:val="24"/>
          <w:szCs w:val="24"/>
        </w:rPr>
        <w:t>այն</w:t>
      </w:r>
      <w:r w:rsidR="00196A1A" w:rsidRPr="00196A1A">
        <w:rPr>
          <w:i w:val="0"/>
          <w:sz w:val="24"/>
          <w:szCs w:val="24"/>
        </w:rPr>
        <w:t>տ</w:t>
      </w:r>
      <w:r w:rsidR="005A7ADA" w:rsidRPr="00614009">
        <w:rPr>
          <w:i w:val="0"/>
          <w:sz w:val="24"/>
          <w:szCs w:val="24"/>
        </w:rPr>
        <w:t>եղից</w:t>
      </w:r>
      <w:r w:rsidR="000A3771">
        <w:rPr>
          <w:i w:val="0"/>
          <w:sz w:val="24"/>
          <w:szCs w:val="24"/>
        </w:rPr>
        <w:t>[7,</w:t>
      </w:r>
      <w:r w:rsidR="000A3771" w:rsidRPr="000A3771">
        <w:rPr>
          <w:i w:val="0"/>
          <w:sz w:val="24"/>
          <w:szCs w:val="24"/>
        </w:rPr>
        <w:t xml:space="preserve"> </w:t>
      </w:r>
      <w:r w:rsidR="005A7ADA" w:rsidRPr="00614009">
        <w:rPr>
          <w:i w:val="0"/>
          <w:sz w:val="24"/>
          <w:szCs w:val="24"/>
        </w:rPr>
        <w:t xml:space="preserve">էջ </w:t>
      </w:r>
      <w:r w:rsidR="005A7ADA" w:rsidRPr="00614009">
        <w:rPr>
          <w:i w:val="0"/>
          <w:sz w:val="24"/>
          <w:szCs w:val="24"/>
          <w:lang w:eastAsia="ru-RU" w:bidi="ru-RU"/>
        </w:rPr>
        <w:t xml:space="preserve">64]: </w:t>
      </w:r>
      <w:r w:rsidR="005A7ADA" w:rsidRPr="00614009">
        <w:rPr>
          <w:i w:val="0"/>
          <w:sz w:val="24"/>
          <w:szCs w:val="24"/>
        </w:rPr>
        <w:t>Իսկ դրան կարելի է հասնել մշակելով լավ կարդալու կարողությունը,որովհետև այն մարդու մտավոր զարգացման ու առաջընթացի հիմնական նախապայմանն է:</w:t>
      </w:r>
    </w:p>
    <w:p w:rsidR="005A7ADA" w:rsidRPr="00614009" w:rsidRDefault="005A7ADA" w:rsidP="005B0AF2">
      <w:pPr>
        <w:pStyle w:val="20"/>
        <w:shd w:val="clear" w:color="auto" w:fill="auto"/>
        <w:spacing w:before="0" w:after="0" w:line="360" w:lineRule="auto"/>
        <w:ind w:left="-142" w:right="49" w:firstLine="660"/>
        <w:jc w:val="both"/>
        <w:rPr>
          <w:i w:val="0"/>
          <w:sz w:val="24"/>
          <w:szCs w:val="24"/>
        </w:rPr>
      </w:pPr>
      <w:r w:rsidRPr="00614009">
        <w:rPr>
          <w:i w:val="0"/>
          <w:sz w:val="24"/>
          <w:szCs w:val="24"/>
        </w:rPr>
        <w:t>Որքան ամուր և հաստատուն դրվեն առաջին դասարանցիների լավ կարդալու կարողության մշակման հիմքերը, այնքան կարդալը նրանց համար ավելի շուտ կդառնա գիտելիքների ձեռքբերման կարևոր ու անփոխարինելի միջոց: Հետևաբար, դեռևս գրաճանաչության փուլում յուրաքանչյուր նոր տառի ուսուցումը, իսկ հետագայում</w:t>
      </w:r>
      <w:r w:rsidR="00541E06" w:rsidRPr="00541E06">
        <w:rPr>
          <w:i w:val="0"/>
          <w:sz w:val="24"/>
          <w:szCs w:val="24"/>
        </w:rPr>
        <w:t>`</w:t>
      </w:r>
      <w:r>
        <w:rPr>
          <w:i w:val="0"/>
          <w:sz w:val="24"/>
          <w:szCs w:val="24"/>
        </w:rPr>
        <w:t>յորաքանչյուր</w:t>
      </w:r>
      <w:r w:rsidRPr="00614009">
        <w:rPr>
          <w:i w:val="0"/>
          <w:sz w:val="24"/>
          <w:szCs w:val="24"/>
        </w:rPr>
        <w:t xml:space="preserve"> նոր բնագրի մշակումը պետք է դառնան երեխաների կարդալու կարողության մշակման ու զարգացման միջոց, որպեսզի տարրական դասընթացի վերջում այն վերածվի որոշակի հմտության:</w:t>
      </w:r>
    </w:p>
    <w:p w:rsidR="005A7ADA" w:rsidRDefault="005A7ADA" w:rsidP="005B0AF2">
      <w:pPr>
        <w:pStyle w:val="20"/>
        <w:shd w:val="clear" w:color="auto" w:fill="auto"/>
        <w:spacing w:before="0" w:after="0" w:line="360" w:lineRule="auto"/>
        <w:ind w:left="-142" w:right="49" w:firstLine="660"/>
        <w:jc w:val="both"/>
        <w:rPr>
          <w:i w:val="0"/>
          <w:sz w:val="24"/>
          <w:szCs w:val="24"/>
        </w:rPr>
      </w:pPr>
      <w:r w:rsidRPr="00614009">
        <w:rPr>
          <w:i w:val="0"/>
          <w:sz w:val="24"/>
          <w:szCs w:val="24"/>
        </w:rPr>
        <w:t>Լավ կարդալ ասելով</w:t>
      </w:r>
      <w:r w:rsidR="002B5371" w:rsidRPr="002B5371">
        <w:rPr>
          <w:i w:val="0"/>
          <w:sz w:val="24"/>
          <w:szCs w:val="24"/>
        </w:rPr>
        <w:t>`</w:t>
      </w:r>
      <w:r w:rsidRPr="00614009">
        <w:rPr>
          <w:i w:val="0"/>
          <w:sz w:val="24"/>
          <w:szCs w:val="24"/>
        </w:rPr>
        <w:t xml:space="preserve"> պետք է հասկանալ ճիշտ, հասկանալով, սահուն ու արտահայտիչ ընթերցումը, այսինքն</w:t>
      </w:r>
      <w:r w:rsidR="002B5371" w:rsidRPr="002B5371">
        <w:rPr>
          <w:i w:val="0"/>
          <w:sz w:val="24"/>
          <w:szCs w:val="24"/>
        </w:rPr>
        <w:t>,</w:t>
      </w:r>
      <w:r w:rsidRPr="00614009">
        <w:rPr>
          <w:i w:val="0"/>
          <w:sz w:val="24"/>
          <w:szCs w:val="24"/>
        </w:rPr>
        <w:t xml:space="preserve"> երբ առկա են կարդալու որակական բոլոր հատկանիշները:</w:t>
      </w:r>
    </w:p>
    <w:p w:rsidR="005A7ADA" w:rsidRPr="00614009" w:rsidRDefault="005A7ADA" w:rsidP="005B0AF2">
      <w:pPr>
        <w:pStyle w:val="20"/>
        <w:shd w:val="clear" w:color="auto" w:fill="auto"/>
        <w:spacing w:before="0" w:after="0" w:line="360" w:lineRule="auto"/>
        <w:ind w:left="-142" w:right="49" w:firstLine="660"/>
        <w:jc w:val="both"/>
        <w:rPr>
          <w:i w:val="0"/>
          <w:sz w:val="24"/>
          <w:szCs w:val="24"/>
        </w:rPr>
      </w:pPr>
      <w:r w:rsidRPr="00614009">
        <w:rPr>
          <w:i w:val="0"/>
          <w:sz w:val="24"/>
          <w:szCs w:val="24"/>
        </w:rPr>
        <w:t xml:space="preserve">Նշենք, որ ինքնուրույն ընթերցանության նպատակներից մեկն էլ երեխաների մտավոր զարգացումն է, նոր </w:t>
      </w:r>
      <w:r>
        <w:rPr>
          <w:i w:val="0"/>
          <w:sz w:val="24"/>
          <w:szCs w:val="24"/>
        </w:rPr>
        <w:t>գիտելի</w:t>
      </w:r>
      <w:r w:rsidRPr="00614009">
        <w:rPr>
          <w:i w:val="0"/>
          <w:sz w:val="24"/>
          <w:szCs w:val="24"/>
        </w:rPr>
        <w:t>քների ու տեղեկությունների ինքնուրույն ձեռքբերման նրանց նախապատրաստմանը: Դրանք ոչ միայն կնպաստեն աշակերտների կրթական մակարդակի բարձրացմանը, այլև նրանց կնախապատրաստեն ավելի բարձր դասարաններում ուսումնական տարբեր առարկաներից համակարգված դասընթացների ուսումնասիրությանն անցնելուն: Առաջին դասարանում ինքնուրույն ընթերցանության նպատակներից է նաև բանավոր և գրավոր խոսքի զարգացումը: Ինքնուրույն ընթերցանության դասերին աշակերտներին գործնական կերպով մայրենի լեզու սովորեցնելիս խստորեն հաշվի է առնվում, որ լեզուն և միտքը, բառը և նրա իմաստը անխզելի միասություն են կազմում, չկա լեզու</w:t>
      </w:r>
      <w:r w:rsidR="001B3E30" w:rsidRPr="001B3E30">
        <w:rPr>
          <w:i w:val="0"/>
          <w:sz w:val="24"/>
          <w:szCs w:val="24"/>
        </w:rPr>
        <w:t>`</w:t>
      </w:r>
      <w:r w:rsidRPr="00614009">
        <w:rPr>
          <w:i w:val="0"/>
          <w:sz w:val="24"/>
          <w:szCs w:val="24"/>
        </w:rPr>
        <w:t xml:space="preserve"> մտքից անկախ, և բառ</w:t>
      </w:r>
      <w:r w:rsidR="001B3E30" w:rsidRPr="001B3E30">
        <w:rPr>
          <w:i w:val="0"/>
          <w:sz w:val="24"/>
          <w:szCs w:val="24"/>
        </w:rPr>
        <w:t>`</w:t>
      </w:r>
      <w:r w:rsidRPr="00614009">
        <w:rPr>
          <w:i w:val="0"/>
          <w:sz w:val="24"/>
          <w:szCs w:val="24"/>
        </w:rPr>
        <w:t xml:space="preserve"> իմաստից անկախ, որ լեզուն հենց այնքանով է արժեքավոր, որքանով որ այն մտքի արտահայտությունն է, բառը</w:t>
      </w:r>
      <w:r w:rsidR="00250B63" w:rsidRPr="00250B63">
        <w:rPr>
          <w:i w:val="0"/>
          <w:sz w:val="24"/>
          <w:szCs w:val="24"/>
        </w:rPr>
        <w:t>`</w:t>
      </w:r>
      <w:r w:rsidRPr="00614009">
        <w:rPr>
          <w:i w:val="0"/>
          <w:sz w:val="24"/>
          <w:szCs w:val="24"/>
        </w:rPr>
        <w:t xml:space="preserve"> այնքանով, որ որևէ կոնկրետ իմաստ է արտահայտում, ցույց է տա</w:t>
      </w:r>
      <w:r w:rsidR="002B5371" w:rsidRPr="002B5371">
        <w:rPr>
          <w:i w:val="0"/>
          <w:sz w:val="24"/>
          <w:szCs w:val="24"/>
        </w:rPr>
        <w:t>լի</w:t>
      </w:r>
      <w:r w:rsidRPr="00614009">
        <w:rPr>
          <w:i w:val="0"/>
          <w:sz w:val="24"/>
          <w:szCs w:val="24"/>
        </w:rPr>
        <w:t xml:space="preserve">ս օբյեկտիվ աշխարհի օրենքներն ու հարաբերությունները: </w:t>
      </w:r>
      <w:r w:rsidRPr="00614009">
        <w:rPr>
          <w:i w:val="0"/>
          <w:sz w:val="24"/>
          <w:szCs w:val="24"/>
          <w:lang w:eastAsia="ru-RU" w:bidi="ru-RU"/>
        </w:rPr>
        <w:t xml:space="preserve">[4, </w:t>
      </w:r>
      <w:r w:rsidRPr="00614009">
        <w:rPr>
          <w:i w:val="0"/>
          <w:sz w:val="24"/>
          <w:szCs w:val="24"/>
        </w:rPr>
        <w:t xml:space="preserve">էջ </w:t>
      </w:r>
      <w:r w:rsidRPr="00614009">
        <w:rPr>
          <w:i w:val="0"/>
          <w:sz w:val="24"/>
          <w:szCs w:val="24"/>
          <w:lang w:eastAsia="ru-RU" w:bidi="ru-RU"/>
        </w:rPr>
        <w:t>39]:</w:t>
      </w:r>
    </w:p>
    <w:p w:rsidR="005A7ADA" w:rsidRDefault="005A7ADA" w:rsidP="005B0AF2">
      <w:pPr>
        <w:pStyle w:val="20"/>
        <w:shd w:val="clear" w:color="auto" w:fill="auto"/>
        <w:spacing w:before="0" w:after="0" w:line="360" w:lineRule="auto"/>
        <w:ind w:left="-142" w:right="49" w:firstLine="660"/>
        <w:jc w:val="both"/>
        <w:rPr>
          <w:i w:val="0"/>
          <w:sz w:val="24"/>
          <w:szCs w:val="24"/>
        </w:rPr>
      </w:pPr>
      <w:r w:rsidRPr="00614009">
        <w:rPr>
          <w:i w:val="0"/>
          <w:sz w:val="24"/>
          <w:szCs w:val="24"/>
        </w:rPr>
        <w:t>Առաջին դասարանում</w:t>
      </w:r>
      <w:r w:rsidR="001B3E30" w:rsidRPr="001B3E30">
        <w:rPr>
          <w:i w:val="0"/>
          <w:sz w:val="24"/>
          <w:szCs w:val="24"/>
        </w:rPr>
        <w:t>`</w:t>
      </w:r>
      <w:r w:rsidRPr="00614009">
        <w:rPr>
          <w:i w:val="0"/>
          <w:sz w:val="24"/>
          <w:szCs w:val="24"/>
        </w:rPr>
        <w:t xml:space="preserve"> գրաճանաչության ընթացքում ինքնուրույն ընթերցանության միջոցով ձեռք բերված նախագիտելիքները ոչ միայն գործնական ճանապարհով երեխաների մեջ լեզվական պաշարի</w:t>
      </w:r>
      <w:r w:rsidR="001B3E30" w:rsidRPr="001B3E30">
        <w:rPr>
          <w:i w:val="0"/>
          <w:sz w:val="24"/>
          <w:szCs w:val="24"/>
        </w:rPr>
        <w:t>`</w:t>
      </w:r>
      <w:r w:rsidRPr="00614009">
        <w:rPr>
          <w:i w:val="0"/>
          <w:sz w:val="24"/>
          <w:szCs w:val="24"/>
        </w:rPr>
        <w:t xml:space="preserve"> բառերի, դարձվածքների, լեզվական ու արտահայտչական ձևերի ու բնորոշ համեմատությունների կուտակման միջոց են, այլև լեզվական կարողությունների</w:t>
      </w:r>
      <w:r w:rsidR="00831C47" w:rsidRPr="00831C47">
        <w:rPr>
          <w:i w:val="0"/>
          <w:sz w:val="24"/>
          <w:szCs w:val="24"/>
        </w:rPr>
        <w:t>`</w:t>
      </w:r>
      <w:r w:rsidRPr="00614009">
        <w:rPr>
          <w:i w:val="0"/>
          <w:sz w:val="24"/>
          <w:szCs w:val="24"/>
        </w:rPr>
        <w:t xml:space="preserve"> խոսքի կառուցման, բառերի ու դարձվածքների տեղին ու </w:t>
      </w:r>
      <w:r w:rsidRPr="00614009">
        <w:rPr>
          <w:i w:val="0"/>
          <w:sz w:val="24"/>
          <w:szCs w:val="24"/>
        </w:rPr>
        <w:lastRenderedPageBreak/>
        <w:t>ճիշտ գործածման, համաձայնության, կապակցության և համանման այլ կարողությունների ու հմտությունների մշակման ու զարգացման միջոց:</w:t>
      </w:r>
    </w:p>
    <w:p w:rsidR="00D94C62" w:rsidRPr="00614009" w:rsidRDefault="005A7ADA" w:rsidP="005B0AF2">
      <w:pPr>
        <w:pStyle w:val="20"/>
        <w:shd w:val="clear" w:color="auto" w:fill="auto"/>
        <w:spacing w:before="0" w:after="0" w:line="360" w:lineRule="auto"/>
        <w:ind w:left="-142" w:right="49" w:firstLine="660"/>
        <w:jc w:val="both"/>
        <w:rPr>
          <w:i w:val="0"/>
          <w:sz w:val="24"/>
          <w:szCs w:val="24"/>
        </w:rPr>
      </w:pPr>
      <w:r w:rsidRPr="00614009">
        <w:rPr>
          <w:i w:val="0"/>
          <w:sz w:val="24"/>
          <w:szCs w:val="24"/>
        </w:rPr>
        <w:t xml:space="preserve">Լեզուն, ինչպես գիտենք, միայն լեզվական ու քերականական օրենքների ու օրինաչափությունների գումարը չէ, այլ բառերի այն պաշարը,որը շինանյութ է ծառայում մտքերը </w:t>
      </w:r>
      <w:r w:rsidR="00CC1A64" w:rsidRPr="00614009">
        <w:rPr>
          <w:i w:val="0"/>
          <w:sz w:val="24"/>
          <w:szCs w:val="24"/>
        </w:rPr>
        <w:t xml:space="preserve">պատելու համար: Հենց այդ նկատառումով էլ ընթերցանության խնդիրներից մեկն էլ </w:t>
      </w:r>
      <w:r>
        <w:rPr>
          <w:i w:val="0"/>
          <w:sz w:val="24"/>
          <w:szCs w:val="24"/>
        </w:rPr>
        <w:t>տ</w:t>
      </w:r>
      <w:r w:rsidR="00CC1A64" w:rsidRPr="00614009">
        <w:rPr>
          <w:i w:val="0"/>
          <w:sz w:val="24"/>
          <w:szCs w:val="24"/>
        </w:rPr>
        <w:t>առերի</w:t>
      </w:r>
      <w:r w:rsidR="00B329F0" w:rsidRPr="00B329F0">
        <w:rPr>
          <w:i w:val="0"/>
          <w:sz w:val="24"/>
          <w:szCs w:val="24"/>
        </w:rPr>
        <w:t>`</w:t>
      </w:r>
      <w:r w:rsidR="00CC1A64" w:rsidRPr="00614009">
        <w:rPr>
          <w:i w:val="0"/>
          <w:sz w:val="24"/>
          <w:szCs w:val="24"/>
        </w:rPr>
        <w:t xml:space="preserve"> մայրենի լեզվի բառային հիմնական ֆոնդի, իսկ մասամբ էլ</w:t>
      </w:r>
      <w:r w:rsidR="00B329F0" w:rsidRPr="00B329F0">
        <w:rPr>
          <w:i w:val="0"/>
          <w:sz w:val="24"/>
          <w:szCs w:val="24"/>
        </w:rPr>
        <w:t>`</w:t>
      </w:r>
      <w:r w:rsidR="00CC1A64" w:rsidRPr="00614009">
        <w:rPr>
          <w:i w:val="0"/>
          <w:sz w:val="24"/>
          <w:szCs w:val="24"/>
        </w:rPr>
        <w:t xml:space="preserve"> նրա բառագանձի</w:t>
      </w:r>
      <w:r w:rsidR="00AB334F" w:rsidRPr="00AB334F">
        <w:rPr>
          <w:i w:val="0"/>
          <w:sz w:val="24"/>
          <w:szCs w:val="24"/>
          <w:lang w:eastAsia="ru-RU" w:bidi="ru-RU"/>
        </w:rPr>
        <w:t xml:space="preserve"> յ</w:t>
      </w:r>
      <w:r w:rsidR="00CC1A64" w:rsidRPr="00614009">
        <w:rPr>
          <w:i w:val="0"/>
          <w:sz w:val="24"/>
          <w:szCs w:val="24"/>
        </w:rPr>
        <w:t>ուրացումն է :</w:t>
      </w:r>
    </w:p>
    <w:p w:rsidR="00D94C62" w:rsidRPr="00614009" w:rsidRDefault="00CC1A64" w:rsidP="005B0AF2">
      <w:pPr>
        <w:pStyle w:val="20"/>
        <w:shd w:val="clear" w:color="auto" w:fill="auto"/>
        <w:spacing w:before="0" w:after="0" w:line="360" w:lineRule="auto"/>
        <w:ind w:left="-142" w:right="49" w:firstLine="660"/>
        <w:jc w:val="both"/>
        <w:rPr>
          <w:i w:val="0"/>
          <w:sz w:val="24"/>
          <w:szCs w:val="24"/>
        </w:rPr>
      </w:pPr>
      <w:r w:rsidRPr="00614009">
        <w:rPr>
          <w:i w:val="0"/>
          <w:sz w:val="24"/>
          <w:szCs w:val="24"/>
        </w:rPr>
        <w:t>Տարրական դպրոցում</w:t>
      </w:r>
      <w:r w:rsidR="00AB334F" w:rsidRPr="00AB334F">
        <w:rPr>
          <w:i w:val="0"/>
          <w:sz w:val="24"/>
          <w:szCs w:val="24"/>
        </w:rPr>
        <w:t>`</w:t>
      </w:r>
      <w:r w:rsidRPr="00614009">
        <w:rPr>
          <w:i w:val="0"/>
          <w:sz w:val="24"/>
          <w:szCs w:val="24"/>
        </w:rPr>
        <w:t xml:space="preserve"> մայրենիի դասագործընթացում, սահմանափակ են ուսումնական նյութերին տրվող ժամաքանակն ու պայմանները, որի հետևանքով միշտ չէ, որ հնարավոր է լինում լիարժեք ուշադրություն տրամադրել աշակերտների արտահայտիչ խոսքին և ընթերցանությանը, ուստի այն լրացվում է ինքնուրույն ընթերցանության և արտադասարանական աշխատանքների ընթացքում:</w:t>
      </w:r>
    </w:p>
    <w:p w:rsidR="00D94C62" w:rsidRPr="00614009" w:rsidRDefault="00CC1A64" w:rsidP="005B0AF2">
      <w:pPr>
        <w:pStyle w:val="20"/>
        <w:shd w:val="clear" w:color="auto" w:fill="auto"/>
        <w:spacing w:before="0" w:after="0" w:line="360" w:lineRule="auto"/>
        <w:ind w:left="-142" w:right="49" w:firstLine="660"/>
        <w:jc w:val="both"/>
        <w:rPr>
          <w:i w:val="0"/>
          <w:sz w:val="24"/>
          <w:szCs w:val="24"/>
        </w:rPr>
      </w:pPr>
      <w:r w:rsidRPr="00614009">
        <w:rPr>
          <w:i w:val="0"/>
          <w:sz w:val="24"/>
          <w:szCs w:val="24"/>
        </w:rPr>
        <w:t>Առաջին դասարանում իրականացվող ինքնուրույն ընթերցանության դասն իր կարևոր տեղն ունի ոչ միայն դասարանային, այլև ողջ ուսումնադաստիարակչական աշխատանքների ընթացքում:</w:t>
      </w:r>
    </w:p>
    <w:p w:rsidR="00D94C62" w:rsidRPr="00614009" w:rsidRDefault="00CC1A64" w:rsidP="005B0AF2">
      <w:pPr>
        <w:pStyle w:val="20"/>
        <w:shd w:val="clear" w:color="auto" w:fill="auto"/>
        <w:spacing w:before="0" w:after="0" w:line="360" w:lineRule="auto"/>
        <w:ind w:left="-142" w:right="-93" w:firstLine="660"/>
        <w:jc w:val="both"/>
        <w:rPr>
          <w:i w:val="0"/>
          <w:sz w:val="24"/>
          <w:szCs w:val="24"/>
        </w:rPr>
      </w:pPr>
      <w:r w:rsidRPr="00614009">
        <w:rPr>
          <w:i w:val="0"/>
          <w:sz w:val="24"/>
          <w:szCs w:val="24"/>
        </w:rPr>
        <w:t>Ինչպես գրաճանաչության, այնպես էլ ինքնուրույն ընթերցանության դասերին գեղարվեստական լավագույն ստեղծագործությունների ընթերցանության և ունկնդրման միջոցով աշակերտների մեջ սեր է արթնանում մեր ժողովրդի ու հայրենիքի հանդեպ</w:t>
      </w:r>
      <w:r w:rsidR="001E0C17" w:rsidRPr="001E0C17">
        <w:rPr>
          <w:i w:val="0"/>
          <w:sz w:val="24"/>
          <w:szCs w:val="24"/>
        </w:rPr>
        <w:t>:Ն</w:t>
      </w:r>
      <w:r w:rsidRPr="00614009">
        <w:rPr>
          <w:i w:val="0"/>
          <w:sz w:val="24"/>
          <w:szCs w:val="24"/>
        </w:rPr>
        <w:t>րանք հադորդակից են դառնում հայոց լեզվի ճոխությանը, գեղեցկությանն ու ճկունությանը: Սա առավել ազատ դասագործընթաց է, որը մեծ հնարավորություն է տալիս ուսուցչին</w:t>
      </w:r>
      <w:r w:rsidR="001E0C17" w:rsidRPr="001E0C17">
        <w:rPr>
          <w:i w:val="0"/>
          <w:sz w:val="24"/>
          <w:szCs w:val="24"/>
        </w:rPr>
        <w:t>`</w:t>
      </w:r>
      <w:r w:rsidRPr="00614009">
        <w:rPr>
          <w:i w:val="0"/>
          <w:sz w:val="24"/>
          <w:szCs w:val="24"/>
        </w:rPr>
        <w:t xml:space="preserve"> լրացնելու և խորացնելու աշակերտների գիտելիքները, որի արդյունքում երեխաները մղվում են դեպի գիրքն ու ընթերցանությունը, դեպի ինքնուրույն, որոնողական գործունեությունը, փորձում են հաղթահարել կարդալու դժվարությունները: </w:t>
      </w:r>
      <w:r w:rsidRPr="00614009">
        <w:rPr>
          <w:i w:val="0"/>
          <w:sz w:val="24"/>
          <w:szCs w:val="24"/>
          <w:lang w:eastAsia="ru-RU" w:bidi="ru-RU"/>
        </w:rPr>
        <w:t xml:space="preserve">[8, </w:t>
      </w:r>
      <w:r w:rsidRPr="00614009">
        <w:rPr>
          <w:i w:val="0"/>
          <w:sz w:val="24"/>
          <w:szCs w:val="24"/>
        </w:rPr>
        <w:t xml:space="preserve">էջ </w:t>
      </w:r>
      <w:r w:rsidRPr="00614009">
        <w:rPr>
          <w:i w:val="0"/>
          <w:sz w:val="24"/>
          <w:szCs w:val="24"/>
          <w:lang w:eastAsia="ru-RU" w:bidi="ru-RU"/>
        </w:rPr>
        <w:t>16]:</w:t>
      </w:r>
    </w:p>
    <w:p w:rsidR="00D94C62" w:rsidRPr="00614009" w:rsidRDefault="00CC1A64" w:rsidP="005B0AF2">
      <w:pPr>
        <w:pStyle w:val="20"/>
        <w:shd w:val="clear" w:color="auto" w:fill="auto"/>
        <w:tabs>
          <w:tab w:val="left" w:pos="8364"/>
        </w:tabs>
        <w:spacing w:before="0" w:after="0" w:line="360" w:lineRule="auto"/>
        <w:ind w:right="-93" w:firstLine="426"/>
        <w:jc w:val="both"/>
        <w:rPr>
          <w:i w:val="0"/>
          <w:sz w:val="24"/>
          <w:szCs w:val="24"/>
        </w:rPr>
      </w:pPr>
      <w:r w:rsidRPr="00614009">
        <w:rPr>
          <w:i w:val="0"/>
          <w:sz w:val="24"/>
          <w:szCs w:val="24"/>
        </w:rPr>
        <w:t>Այսպիսով</w:t>
      </w:r>
      <w:r w:rsidR="00AB334F" w:rsidRPr="00AB334F">
        <w:rPr>
          <w:i w:val="0"/>
          <w:sz w:val="24"/>
          <w:szCs w:val="24"/>
        </w:rPr>
        <w:t>`</w:t>
      </w:r>
      <w:r w:rsidRPr="00614009">
        <w:rPr>
          <w:i w:val="0"/>
          <w:sz w:val="24"/>
          <w:szCs w:val="24"/>
        </w:rPr>
        <w:t xml:space="preserve"> առաջին դասարանում ինքնուրույն ընթերցանության դասը ոչ միայն զարգացնում է կարդալու կարողությունը,այլև խթանում է աշակերտներիմտավոր գործունեությունը և զարգացնում նրանց ստեղծագործական ունակությունները:</w:t>
      </w:r>
    </w:p>
    <w:p w:rsidR="00D94C62" w:rsidRPr="00614009" w:rsidRDefault="00CC1A64" w:rsidP="005B0AF2">
      <w:pPr>
        <w:pStyle w:val="20"/>
        <w:shd w:val="clear" w:color="auto" w:fill="auto"/>
        <w:spacing w:before="0" w:after="0" w:line="360" w:lineRule="auto"/>
        <w:ind w:right="49" w:firstLine="426"/>
        <w:jc w:val="both"/>
        <w:rPr>
          <w:i w:val="0"/>
          <w:sz w:val="24"/>
          <w:szCs w:val="24"/>
        </w:rPr>
      </w:pPr>
      <w:r w:rsidRPr="00614009">
        <w:rPr>
          <w:i w:val="0"/>
          <w:sz w:val="24"/>
          <w:szCs w:val="24"/>
        </w:rPr>
        <w:t>Ինքնուրույն ընթերցանության հետապնդած լեզվական խնդիրների մեջ մտնում է նաև աշակերտների բանավոր խոսքի հետևողական զարգացումը, որպես այն հիմքի նախապատրաստում, որի վրա բարձրանալու է աշակերտի լեզվական կարողություն</w:t>
      </w:r>
      <w:r w:rsidR="005B0AF2" w:rsidRPr="005B0AF2">
        <w:rPr>
          <w:i w:val="0"/>
          <w:sz w:val="24"/>
          <w:szCs w:val="24"/>
        </w:rPr>
        <w:softHyphen/>
      </w:r>
      <w:r w:rsidRPr="00614009">
        <w:rPr>
          <w:i w:val="0"/>
          <w:sz w:val="24"/>
          <w:szCs w:val="24"/>
        </w:rPr>
        <w:t>ների ու հմտությունների հոյակապ շենքը</w:t>
      </w:r>
      <w:r w:rsidR="000470B8" w:rsidRPr="000470B8">
        <w:rPr>
          <w:i w:val="0"/>
          <w:sz w:val="24"/>
          <w:szCs w:val="24"/>
        </w:rPr>
        <w:t>`</w:t>
      </w:r>
      <w:r w:rsidRPr="00614009">
        <w:rPr>
          <w:i w:val="0"/>
          <w:sz w:val="24"/>
          <w:szCs w:val="24"/>
        </w:rPr>
        <w:t xml:space="preserve"> բանավոր ու գրավոր կանոնավոր ու անթերի խոսքը, լեզվի քերականության ու տրամաբանության յուրացումը:</w:t>
      </w:r>
    </w:p>
    <w:p w:rsidR="00D94C62" w:rsidRPr="00614009" w:rsidRDefault="00CC1A64" w:rsidP="005B0AF2">
      <w:pPr>
        <w:pStyle w:val="20"/>
        <w:shd w:val="clear" w:color="auto" w:fill="auto"/>
        <w:spacing w:before="0" w:after="0" w:line="360" w:lineRule="auto"/>
        <w:ind w:right="49" w:firstLine="426"/>
        <w:jc w:val="both"/>
        <w:rPr>
          <w:i w:val="0"/>
          <w:sz w:val="24"/>
          <w:szCs w:val="24"/>
        </w:rPr>
      </w:pPr>
      <w:r w:rsidRPr="00614009">
        <w:rPr>
          <w:i w:val="0"/>
          <w:sz w:val="24"/>
          <w:szCs w:val="24"/>
        </w:rPr>
        <w:lastRenderedPageBreak/>
        <w:t>Ինքնուրույն ընթերցանության դասերն առաջին դասարանում նաև սովորողների բանավոր խոսքի մշակման ու կատարելագործման միջոցներ են</w:t>
      </w:r>
      <w:r w:rsidR="00B15569">
        <w:rPr>
          <w:i w:val="0"/>
          <w:sz w:val="24"/>
          <w:szCs w:val="24"/>
        </w:rPr>
        <w:t xml:space="preserve"> (</w:t>
      </w:r>
      <w:r w:rsidRPr="00614009">
        <w:rPr>
          <w:i w:val="0"/>
          <w:sz w:val="24"/>
          <w:szCs w:val="24"/>
        </w:rPr>
        <w:t>զրույցները, կարդացածի կամ լսածի, դիտածի կամ տեսածի, էքսկուրսիաների, նկարների կամ բնության դիտումների բանավոր վերարտադրումները, ոտանավորների անգիր անելն ու արտասանելը, դրամատիկական տարրեր ունեցող նյութերի դերակատարումն ու բեմականացումը), որոնք ուղեկցում են ընթերցանության յուրաքանչյուր դասին:</w:t>
      </w:r>
    </w:p>
    <w:p w:rsidR="00D94C62" w:rsidRPr="00614009" w:rsidRDefault="00CC1A64" w:rsidP="005B0AF2">
      <w:pPr>
        <w:pStyle w:val="20"/>
        <w:shd w:val="clear" w:color="auto" w:fill="auto"/>
        <w:spacing w:before="0" w:after="0" w:line="360" w:lineRule="auto"/>
        <w:ind w:right="49" w:firstLine="426"/>
        <w:jc w:val="both"/>
        <w:rPr>
          <w:i w:val="0"/>
          <w:sz w:val="24"/>
          <w:szCs w:val="24"/>
        </w:rPr>
      </w:pPr>
      <w:r w:rsidRPr="00614009">
        <w:rPr>
          <w:i w:val="0"/>
          <w:sz w:val="24"/>
          <w:szCs w:val="24"/>
        </w:rPr>
        <w:t>Առհասարակ կարդացածը պատմել կարողանալը կարող է դիտվել որպես կարդացածը ուրիշին հաղորդելու</w:t>
      </w:r>
      <w:r w:rsidR="00AB334F" w:rsidRPr="00AB334F">
        <w:rPr>
          <w:i w:val="0"/>
          <w:sz w:val="24"/>
          <w:szCs w:val="24"/>
        </w:rPr>
        <w:t>`</w:t>
      </w:r>
      <w:r w:rsidRPr="00614009">
        <w:rPr>
          <w:i w:val="0"/>
          <w:sz w:val="24"/>
          <w:szCs w:val="24"/>
        </w:rPr>
        <w:t xml:space="preserve"> կյանքում շատ անհրաժեշտ կարողություն, իսկ կարդացածի պատմելը կիրառվում է գրեթե յուրաքանչյուր նյութի կամ բնագրի ուսումնասիրման ընթացքում:</w:t>
      </w:r>
    </w:p>
    <w:p w:rsidR="00D94C62" w:rsidRPr="00AB334F" w:rsidRDefault="00CC1A64" w:rsidP="005B0AF2">
      <w:pPr>
        <w:pStyle w:val="20"/>
        <w:shd w:val="clear" w:color="auto" w:fill="auto"/>
        <w:spacing w:before="0" w:after="0" w:line="360" w:lineRule="auto"/>
        <w:ind w:right="49" w:firstLine="426"/>
        <w:jc w:val="both"/>
        <w:rPr>
          <w:i w:val="0"/>
          <w:sz w:val="24"/>
          <w:szCs w:val="24"/>
        </w:rPr>
      </w:pPr>
      <w:r w:rsidRPr="00614009">
        <w:rPr>
          <w:i w:val="0"/>
          <w:sz w:val="24"/>
          <w:szCs w:val="24"/>
        </w:rPr>
        <w:t xml:space="preserve">Նախկինում եղած </w:t>
      </w:r>
      <w:r w:rsidR="005B0AF2" w:rsidRPr="005B0AF2">
        <w:rPr>
          <w:i w:val="0"/>
          <w:sz w:val="24"/>
          <w:szCs w:val="24"/>
        </w:rPr>
        <w:t>&lt;&lt;</w:t>
      </w:r>
      <w:r w:rsidRPr="00614009">
        <w:rPr>
          <w:i w:val="0"/>
          <w:sz w:val="24"/>
          <w:szCs w:val="24"/>
        </w:rPr>
        <w:t>Արտադասարանական ընթերցանություն» առարկայի փոխարեն այժմ քառամյա տարրական դպրոցի մայրենիի դասընթացի նոր ուսումնական պլանով նախատեսված է &lt;&lt;Ինքնուրույն ընթերցանություն&gt;&gt; առարկան, որին հատկացված են առանձին դասաժամեր</w:t>
      </w:r>
      <w:r w:rsidR="00AB334F" w:rsidRPr="00AB334F">
        <w:rPr>
          <w:i w:val="0"/>
          <w:sz w:val="24"/>
          <w:szCs w:val="24"/>
        </w:rPr>
        <w:t>`</w:t>
      </w:r>
      <w:r w:rsidRPr="00614009">
        <w:rPr>
          <w:i w:val="0"/>
          <w:sz w:val="24"/>
          <w:szCs w:val="24"/>
        </w:rPr>
        <w:t xml:space="preserve"> շաբաթական մեկ պարապմունք: Առաջադրված են որոշակի պահանջներ աշակերտների ինքնուրույն ընթերցանության կազմակերպման, ղեկավարման և ստուգման ուղղությամբ: Այդ դասընթացը համարվում է մայրենիի դասի կարևոր լրացում, որն ունի որոշակի </w:t>
      </w:r>
      <w:r w:rsidR="00AB334F">
        <w:rPr>
          <w:i w:val="0"/>
          <w:sz w:val="24"/>
          <w:szCs w:val="24"/>
        </w:rPr>
        <w:t>նպատակներ</w:t>
      </w:r>
      <w:r w:rsidR="00AB334F" w:rsidRPr="00614009">
        <w:rPr>
          <w:i w:val="0"/>
          <w:sz w:val="24"/>
          <w:szCs w:val="24"/>
          <w:lang w:eastAsia="ru-RU" w:bidi="ru-RU"/>
        </w:rPr>
        <w:t>[</w:t>
      </w:r>
      <w:r w:rsidRPr="00614009">
        <w:rPr>
          <w:i w:val="0"/>
          <w:sz w:val="24"/>
          <w:szCs w:val="24"/>
        </w:rPr>
        <w:t xml:space="preserve">էջ </w:t>
      </w:r>
      <w:r w:rsidR="00AB334F">
        <w:rPr>
          <w:i w:val="0"/>
          <w:sz w:val="24"/>
          <w:szCs w:val="24"/>
          <w:lang w:eastAsia="ru-RU" w:bidi="ru-RU"/>
        </w:rPr>
        <w:t>24]</w:t>
      </w:r>
      <w:r w:rsidR="00AB334F" w:rsidRPr="00AB334F">
        <w:rPr>
          <w:i w:val="0"/>
          <w:sz w:val="24"/>
          <w:szCs w:val="24"/>
          <w:lang w:eastAsia="ru-RU" w:bidi="ru-RU"/>
        </w:rPr>
        <w:t>:</w:t>
      </w:r>
    </w:p>
    <w:p w:rsidR="00D94C62" w:rsidRPr="00614009" w:rsidRDefault="00CC1A64" w:rsidP="005B0AF2">
      <w:pPr>
        <w:pStyle w:val="20"/>
        <w:shd w:val="clear" w:color="auto" w:fill="auto"/>
        <w:spacing w:before="0" w:after="0" w:line="360" w:lineRule="auto"/>
        <w:ind w:right="49" w:firstLine="426"/>
        <w:jc w:val="both"/>
        <w:rPr>
          <w:i w:val="0"/>
          <w:sz w:val="24"/>
          <w:szCs w:val="24"/>
        </w:rPr>
      </w:pPr>
      <w:r w:rsidRPr="00614009">
        <w:rPr>
          <w:i w:val="0"/>
          <w:sz w:val="24"/>
          <w:szCs w:val="24"/>
        </w:rPr>
        <w:t>Հաշվի առնելով ՀՀ տարրական դպրոցի մայրենիի առարկայական չափորոշիչներով նախատեսված այս պահանջները</w:t>
      </w:r>
      <w:r w:rsidR="00AB334F" w:rsidRPr="00AB334F">
        <w:rPr>
          <w:i w:val="0"/>
          <w:sz w:val="24"/>
          <w:szCs w:val="24"/>
        </w:rPr>
        <w:t>`</w:t>
      </w:r>
      <w:r w:rsidRPr="00614009">
        <w:rPr>
          <w:i w:val="0"/>
          <w:sz w:val="24"/>
          <w:szCs w:val="24"/>
        </w:rPr>
        <w:t xml:space="preserve"> այսօր հրապարակի վրա են նաև &lt;&lt;Գրական ունկնդրում և խոսք» (1-ին դասարան), &lt;&lt;Ինքնուրույն ընթերցանության </w:t>
      </w:r>
      <w:r w:rsidR="00355B50">
        <w:rPr>
          <w:i w:val="0"/>
          <w:sz w:val="24"/>
          <w:szCs w:val="24"/>
        </w:rPr>
        <w:t>նյութեր</w:t>
      </w:r>
      <w:r w:rsidRPr="00614009">
        <w:rPr>
          <w:rStyle w:val="2Tahoma12pt"/>
          <w:rFonts w:ascii="Sylfaen" w:hAnsi="Sylfaen"/>
        </w:rPr>
        <w:t xml:space="preserve">» </w:t>
      </w:r>
      <w:r w:rsidRPr="00614009">
        <w:rPr>
          <w:i w:val="0"/>
          <w:sz w:val="24"/>
          <w:szCs w:val="24"/>
        </w:rPr>
        <w:t xml:space="preserve">առաջին դասարանների համար նախատեսված ձեռնարկները, որոնց օգնությամբ դասընթացը առավել հետաքրքիր ու բովանդակալից է դարձել[7, էջ </w:t>
      </w:r>
      <w:r w:rsidRPr="00614009">
        <w:rPr>
          <w:i w:val="0"/>
          <w:sz w:val="24"/>
          <w:szCs w:val="24"/>
          <w:lang w:eastAsia="ru-RU" w:bidi="ru-RU"/>
        </w:rPr>
        <w:t>15]:</w:t>
      </w:r>
    </w:p>
    <w:p w:rsidR="00D94C62" w:rsidRPr="00614009" w:rsidRDefault="00CC1A64" w:rsidP="005B0AF2">
      <w:pPr>
        <w:pStyle w:val="20"/>
        <w:shd w:val="clear" w:color="auto" w:fill="auto"/>
        <w:spacing w:before="0" w:after="0" w:line="360" w:lineRule="auto"/>
        <w:ind w:right="49" w:firstLine="426"/>
        <w:jc w:val="both"/>
        <w:rPr>
          <w:i w:val="0"/>
          <w:sz w:val="24"/>
          <w:szCs w:val="24"/>
        </w:rPr>
      </w:pPr>
      <w:r w:rsidRPr="00614009">
        <w:rPr>
          <w:i w:val="0"/>
          <w:sz w:val="24"/>
          <w:szCs w:val="24"/>
        </w:rPr>
        <w:t>Այս ձեռնարկներում բնագրերը ներկայացված են տարբեր թեմատիկ խմբերով, ներառված են բազմաբնույթ առաջադրաքներ</w:t>
      </w:r>
      <w:r w:rsidR="00024B9B" w:rsidRPr="00024B9B">
        <w:rPr>
          <w:i w:val="0"/>
          <w:sz w:val="24"/>
          <w:szCs w:val="24"/>
        </w:rPr>
        <w:t>`</w:t>
      </w:r>
      <w:r w:rsidRPr="00614009">
        <w:rPr>
          <w:i w:val="0"/>
          <w:sz w:val="24"/>
          <w:szCs w:val="24"/>
        </w:rPr>
        <w:t xml:space="preserve"> պաստառի պատրաստում, ցերեկույթի կազմակերպում, դերային խազերով գրական ստեդծագործության ներկայացում և այլն, որոնք բացի ընթերցանության նկատմամբ սեր և հետաքրքրոըւթյուն առաջացնելուց, մեծապես </w:t>
      </w:r>
      <w:r w:rsidR="00024B9B">
        <w:rPr>
          <w:i w:val="0"/>
          <w:sz w:val="24"/>
          <w:szCs w:val="24"/>
        </w:rPr>
        <w:t>նպաստու</w:t>
      </w:r>
      <w:r w:rsidRPr="00614009">
        <w:rPr>
          <w:i w:val="0"/>
          <w:sz w:val="24"/>
          <w:szCs w:val="24"/>
        </w:rPr>
        <w:t>մ եննաև աշակերտների արտահայտիչ կարդալու կարողության զարգացմանը: Աշխատանքները նախատեսված են և</w:t>
      </w:r>
      <w:r w:rsidR="00024B9B">
        <w:rPr>
          <w:i w:val="0"/>
          <w:sz w:val="24"/>
          <w:szCs w:val="24"/>
        </w:rPr>
        <w:t>՛</w:t>
      </w:r>
      <w:r w:rsidRPr="00614009">
        <w:rPr>
          <w:i w:val="0"/>
          <w:sz w:val="24"/>
          <w:szCs w:val="24"/>
        </w:rPr>
        <w:t xml:space="preserve"> տանը, և</w:t>
      </w:r>
      <w:r w:rsidR="00024B9B">
        <w:rPr>
          <w:i w:val="0"/>
          <w:sz w:val="24"/>
          <w:szCs w:val="24"/>
        </w:rPr>
        <w:t>՛</w:t>
      </w:r>
      <w:r w:rsidRPr="00614009">
        <w:rPr>
          <w:i w:val="0"/>
          <w:sz w:val="24"/>
          <w:szCs w:val="24"/>
        </w:rPr>
        <w:t xml:space="preserve"> դասարանում կատարելու համար:</w:t>
      </w:r>
    </w:p>
    <w:p w:rsidR="00D94C62" w:rsidRPr="00614009" w:rsidRDefault="00CC1A64" w:rsidP="005B0AF2">
      <w:pPr>
        <w:pStyle w:val="20"/>
        <w:shd w:val="clear" w:color="auto" w:fill="auto"/>
        <w:spacing w:before="0" w:after="0" w:line="360" w:lineRule="auto"/>
        <w:ind w:right="49" w:firstLine="426"/>
        <w:jc w:val="both"/>
        <w:rPr>
          <w:i w:val="0"/>
          <w:sz w:val="24"/>
          <w:szCs w:val="24"/>
        </w:rPr>
      </w:pPr>
      <w:r w:rsidRPr="00614009">
        <w:rPr>
          <w:i w:val="0"/>
          <w:sz w:val="24"/>
          <w:szCs w:val="24"/>
        </w:rPr>
        <w:t xml:space="preserve">Ինչպես իրավամբ նկատում է Ռ. </w:t>
      </w:r>
      <w:r w:rsidR="00B15569">
        <w:rPr>
          <w:i w:val="0"/>
          <w:sz w:val="24"/>
          <w:szCs w:val="24"/>
        </w:rPr>
        <w:t>Խարազ</w:t>
      </w:r>
      <w:r w:rsidR="000F33CF">
        <w:rPr>
          <w:i w:val="0"/>
          <w:sz w:val="24"/>
          <w:szCs w:val="24"/>
        </w:rPr>
        <w:t>անը</w:t>
      </w:r>
      <w:r w:rsidR="000F33CF" w:rsidRPr="000F33CF">
        <w:rPr>
          <w:i w:val="0"/>
          <w:sz w:val="24"/>
          <w:szCs w:val="24"/>
        </w:rPr>
        <w:t>`</w:t>
      </w:r>
      <w:r w:rsidRPr="00614009">
        <w:rPr>
          <w:i w:val="0"/>
          <w:sz w:val="24"/>
          <w:szCs w:val="24"/>
        </w:rPr>
        <w:t>&lt;&lt;արտադասարանային» եզրույթն առաջին հերթին նշանակում է ոչ դասարանային, այսինքն</w:t>
      </w:r>
      <w:r w:rsidR="00AB334F" w:rsidRPr="00AB334F">
        <w:rPr>
          <w:i w:val="0"/>
          <w:sz w:val="24"/>
          <w:szCs w:val="24"/>
        </w:rPr>
        <w:t>`</w:t>
      </w:r>
      <w:r w:rsidRPr="00614009">
        <w:rPr>
          <w:i w:val="0"/>
          <w:sz w:val="24"/>
          <w:szCs w:val="24"/>
        </w:rPr>
        <w:t xml:space="preserve"> տնային ընթերցանություն, </w:t>
      </w:r>
      <w:r w:rsidRPr="00614009">
        <w:rPr>
          <w:i w:val="0"/>
          <w:sz w:val="24"/>
          <w:szCs w:val="24"/>
        </w:rPr>
        <w:lastRenderedPageBreak/>
        <w:t xml:space="preserve">ինչպես նաև ընթերցանություն ոչ դասագրքից: Հենց դա է աշակերտին դեպի գեղարվեստական գրականություն տանող ճանապարհը </w:t>
      </w:r>
      <w:r w:rsidRPr="00614009">
        <w:rPr>
          <w:i w:val="0"/>
          <w:sz w:val="24"/>
          <w:szCs w:val="24"/>
          <w:lang w:eastAsia="ru-RU" w:bidi="ru-RU"/>
        </w:rPr>
        <w:t xml:space="preserve">[7, </w:t>
      </w:r>
      <w:r w:rsidRPr="00614009">
        <w:rPr>
          <w:i w:val="0"/>
          <w:sz w:val="24"/>
          <w:szCs w:val="24"/>
        </w:rPr>
        <w:t xml:space="preserve">էջ </w:t>
      </w:r>
      <w:r w:rsidRPr="00614009">
        <w:rPr>
          <w:i w:val="0"/>
          <w:sz w:val="24"/>
          <w:szCs w:val="24"/>
          <w:lang w:eastAsia="ru-RU" w:bidi="ru-RU"/>
        </w:rPr>
        <w:t>84]:</w:t>
      </w:r>
    </w:p>
    <w:p w:rsidR="00D94C62" w:rsidRPr="00614009" w:rsidRDefault="00CC1A64" w:rsidP="005B0AF2">
      <w:pPr>
        <w:pStyle w:val="20"/>
        <w:shd w:val="clear" w:color="auto" w:fill="auto"/>
        <w:spacing w:before="0" w:after="0" w:line="360" w:lineRule="auto"/>
        <w:ind w:right="49" w:firstLine="426"/>
        <w:jc w:val="both"/>
        <w:rPr>
          <w:i w:val="0"/>
          <w:sz w:val="24"/>
          <w:szCs w:val="24"/>
        </w:rPr>
      </w:pPr>
      <w:r w:rsidRPr="00614009">
        <w:rPr>
          <w:i w:val="0"/>
          <w:sz w:val="24"/>
          <w:szCs w:val="24"/>
        </w:rPr>
        <w:t xml:space="preserve">Մեր </w:t>
      </w:r>
      <w:r w:rsidR="00B15569">
        <w:rPr>
          <w:i w:val="0"/>
          <w:sz w:val="24"/>
          <w:szCs w:val="24"/>
        </w:rPr>
        <w:t>ուս</w:t>
      </w:r>
      <w:r w:rsidRPr="00614009">
        <w:rPr>
          <w:i w:val="0"/>
          <w:sz w:val="24"/>
          <w:szCs w:val="24"/>
        </w:rPr>
        <w:t>ումնասիրությունների արդյունքում հանգել ենք այն եզրակացությանը,որ առաջին դասարանում ինքնուրույն ընթերցանության դասն իր կարևոր տեղն ունի ոչ միայն որպես դաս, այլև ուսումնադաստիարակչական աշխատանքների ամբողջ համալիր:</w:t>
      </w:r>
    </w:p>
    <w:p w:rsidR="00D94C62" w:rsidRPr="00370C0F" w:rsidRDefault="00CC1A64" w:rsidP="005B0AF2">
      <w:pPr>
        <w:pStyle w:val="20"/>
        <w:shd w:val="clear" w:color="auto" w:fill="auto"/>
        <w:tabs>
          <w:tab w:val="left" w:pos="2314"/>
        </w:tabs>
        <w:spacing w:before="0" w:after="0" w:line="360" w:lineRule="auto"/>
        <w:ind w:right="49" w:firstLine="426"/>
        <w:jc w:val="both"/>
        <w:rPr>
          <w:i w:val="0"/>
          <w:sz w:val="24"/>
          <w:szCs w:val="24"/>
        </w:rPr>
      </w:pPr>
      <w:r w:rsidRPr="00614009">
        <w:rPr>
          <w:i w:val="0"/>
          <w:sz w:val="24"/>
          <w:szCs w:val="24"/>
        </w:rPr>
        <w:t>Տարրական դասարանների &lt;&lt;</w:t>
      </w:r>
      <w:r w:rsidR="00B15569">
        <w:rPr>
          <w:i w:val="0"/>
          <w:sz w:val="24"/>
          <w:szCs w:val="24"/>
        </w:rPr>
        <w:t>Ինքնուր</w:t>
      </w:r>
      <w:r w:rsidRPr="00614009">
        <w:rPr>
          <w:i w:val="0"/>
          <w:sz w:val="24"/>
          <w:szCs w:val="24"/>
        </w:rPr>
        <w:t>ույն ընթերցանության նյութեր» ուսումնական ձեռնարկներում ընդգրկված արձակ և չափածո գրական ստեղծագործություններն արծարծում են բազմապիսի թեմաներ, որոնք հնարավորություն են տալիս այդ դասերի ընթացքում տարամակարդակ աշխատանքներ</w:t>
      </w:r>
      <w:r w:rsidRPr="00614009">
        <w:rPr>
          <w:i w:val="0"/>
          <w:sz w:val="24"/>
          <w:szCs w:val="24"/>
        </w:rPr>
        <w:tab/>
        <w:t>կազմակերպել</w:t>
      </w:r>
      <w:r w:rsidR="00AB334F" w:rsidRPr="00AB334F">
        <w:rPr>
          <w:i w:val="0"/>
          <w:sz w:val="24"/>
          <w:szCs w:val="24"/>
        </w:rPr>
        <w:t>`</w:t>
      </w:r>
      <w:r w:rsidRPr="00614009">
        <w:rPr>
          <w:i w:val="0"/>
          <w:sz w:val="24"/>
          <w:szCs w:val="24"/>
        </w:rPr>
        <w:t xml:space="preserve"> հաշվի առնելով աշակերտներիհետաքրքրությունները: </w:t>
      </w:r>
      <w:r w:rsidRPr="00614009">
        <w:rPr>
          <w:i w:val="0"/>
          <w:sz w:val="24"/>
          <w:szCs w:val="24"/>
          <w:lang w:eastAsia="ru-RU" w:bidi="ru-RU"/>
        </w:rPr>
        <w:t xml:space="preserve">[4, </w:t>
      </w:r>
      <w:r w:rsidRPr="00614009">
        <w:rPr>
          <w:i w:val="0"/>
          <w:sz w:val="24"/>
          <w:szCs w:val="24"/>
        </w:rPr>
        <w:t xml:space="preserve">էջ </w:t>
      </w:r>
      <w:r w:rsidR="00370C0F">
        <w:rPr>
          <w:i w:val="0"/>
          <w:sz w:val="24"/>
          <w:szCs w:val="24"/>
          <w:lang w:eastAsia="ru-RU" w:bidi="ru-RU"/>
        </w:rPr>
        <w:t>56]</w:t>
      </w:r>
    </w:p>
    <w:p w:rsidR="00D94C62" w:rsidRPr="00370C0F" w:rsidRDefault="00CC1A64" w:rsidP="005B0AF2">
      <w:pPr>
        <w:pStyle w:val="20"/>
        <w:shd w:val="clear" w:color="auto" w:fill="auto"/>
        <w:tabs>
          <w:tab w:val="left" w:pos="3024"/>
          <w:tab w:val="left" w:pos="4574"/>
        </w:tabs>
        <w:spacing w:before="0" w:after="0" w:line="360" w:lineRule="auto"/>
        <w:ind w:right="74" w:firstLine="426"/>
        <w:jc w:val="both"/>
        <w:rPr>
          <w:i w:val="0"/>
          <w:sz w:val="24"/>
          <w:szCs w:val="24"/>
        </w:rPr>
      </w:pPr>
      <w:r w:rsidRPr="00614009">
        <w:rPr>
          <w:i w:val="0"/>
          <w:sz w:val="24"/>
          <w:szCs w:val="24"/>
        </w:rPr>
        <w:t>Մենք կարևորում ենք նաև այն, որ ինքնուրույն ընթերցանությունը</w:t>
      </w:r>
      <w:r w:rsidR="001A5D9F" w:rsidRPr="001A5D9F">
        <w:rPr>
          <w:i w:val="0"/>
          <w:sz w:val="24"/>
          <w:szCs w:val="24"/>
        </w:rPr>
        <w:t xml:space="preserve"> </w:t>
      </w:r>
      <w:r w:rsidRPr="00614009">
        <w:rPr>
          <w:i w:val="0"/>
          <w:sz w:val="24"/>
          <w:szCs w:val="24"/>
        </w:rPr>
        <w:t>նպաստում է նաև կենդանի</w:t>
      </w:r>
      <w:r w:rsidR="00B15569">
        <w:rPr>
          <w:i w:val="0"/>
          <w:sz w:val="24"/>
          <w:szCs w:val="24"/>
        </w:rPr>
        <w:t xml:space="preserve">,  </w:t>
      </w:r>
      <w:r w:rsidRPr="00614009">
        <w:rPr>
          <w:i w:val="0"/>
          <w:sz w:val="24"/>
          <w:szCs w:val="24"/>
        </w:rPr>
        <w:t>գեղեցիկ</w:t>
      </w:r>
      <w:r w:rsidR="001A5D9F" w:rsidRPr="001A5D9F">
        <w:rPr>
          <w:i w:val="0"/>
          <w:sz w:val="24"/>
          <w:szCs w:val="24"/>
        </w:rPr>
        <w:t xml:space="preserve"> </w:t>
      </w:r>
      <w:r w:rsidRPr="00614009">
        <w:rPr>
          <w:i w:val="0"/>
          <w:sz w:val="24"/>
          <w:szCs w:val="24"/>
        </w:rPr>
        <w:t>ու ճիշտ կառուցված</w:t>
      </w:r>
      <w:r w:rsidR="001A5D9F" w:rsidRPr="001A5D9F">
        <w:rPr>
          <w:i w:val="0"/>
          <w:sz w:val="24"/>
          <w:szCs w:val="24"/>
        </w:rPr>
        <w:t xml:space="preserve"> </w:t>
      </w:r>
      <w:r w:rsidRPr="00614009">
        <w:rPr>
          <w:i w:val="0"/>
          <w:sz w:val="24"/>
          <w:szCs w:val="24"/>
        </w:rPr>
        <w:t>խոսքի</w:t>
      </w:r>
      <w:r w:rsidR="001A5D9F" w:rsidRPr="001A5D9F">
        <w:rPr>
          <w:i w:val="0"/>
          <w:sz w:val="24"/>
          <w:szCs w:val="24"/>
        </w:rPr>
        <w:t xml:space="preserve"> </w:t>
      </w:r>
      <w:r w:rsidRPr="00614009">
        <w:rPr>
          <w:i w:val="0"/>
          <w:sz w:val="24"/>
          <w:szCs w:val="24"/>
        </w:rPr>
        <w:t>ընդօրինակմանը: Ղեկավարվելով մայրենիի առարկայական ծրագրով և</w:t>
      </w:r>
      <w:r w:rsidR="001A5D9F" w:rsidRPr="001A5D9F">
        <w:rPr>
          <w:i w:val="0"/>
          <w:sz w:val="24"/>
          <w:szCs w:val="24"/>
        </w:rPr>
        <w:t xml:space="preserve"> </w:t>
      </w:r>
      <w:r w:rsidRPr="00614009">
        <w:rPr>
          <w:i w:val="0"/>
          <w:sz w:val="24"/>
          <w:szCs w:val="24"/>
        </w:rPr>
        <w:t xml:space="preserve">գործածելով ընթերցարանների գործնական </w:t>
      </w:r>
      <w:r w:rsidR="00F53BF3">
        <w:rPr>
          <w:i w:val="0"/>
          <w:sz w:val="24"/>
          <w:szCs w:val="24"/>
        </w:rPr>
        <w:t>նյութեր</w:t>
      </w:r>
      <w:r w:rsidR="00370C0F" w:rsidRPr="00370C0F">
        <w:rPr>
          <w:i w:val="0"/>
          <w:sz w:val="24"/>
          <w:szCs w:val="24"/>
        </w:rPr>
        <w:t>`</w:t>
      </w:r>
      <w:r w:rsidR="00F53BF3">
        <w:rPr>
          <w:i w:val="0"/>
          <w:sz w:val="24"/>
          <w:szCs w:val="24"/>
        </w:rPr>
        <w:t>ո</w:t>
      </w:r>
      <w:r w:rsidR="00F53BF3" w:rsidRPr="00F53BF3">
        <w:rPr>
          <w:i w:val="0"/>
          <w:sz w:val="24"/>
          <w:szCs w:val="24"/>
        </w:rPr>
        <w:t>ւս</w:t>
      </w:r>
      <w:r w:rsidRPr="00614009">
        <w:rPr>
          <w:i w:val="0"/>
          <w:sz w:val="24"/>
          <w:szCs w:val="24"/>
        </w:rPr>
        <w:t xml:space="preserve">ուցիչը ինքնուրույն ընթերցանության միջոցով աշակերտներին զինում է շրջապատի բնական ու հասարակական երևույթների ճիշտ ճանաչողությամբ, ռեալ ու բազմակողմանի տեղեկություններ է </w:t>
      </w:r>
      <w:r w:rsidR="00370C0F">
        <w:rPr>
          <w:i w:val="0"/>
          <w:sz w:val="24"/>
          <w:szCs w:val="24"/>
        </w:rPr>
        <w:t>տա</w:t>
      </w:r>
      <w:r w:rsidR="00370C0F" w:rsidRPr="00370C0F">
        <w:rPr>
          <w:i w:val="0"/>
          <w:sz w:val="24"/>
          <w:szCs w:val="24"/>
        </w:rPr>
        <w:t>լի</w:t>
      </w:r>
      <w:r w:rsidRPr="00614009">
        <w:rPr>
          <w:i w:val="0"/>
          <w:sz w:val="24"/>
          <w:szCs w:val="24"/>
        </w:rPr>
        <w:t>ս կյանքի մասին</w:t>
      </w:r>
      <w:r w:rsidR="00370C0F" w:rsidRPr="00370C0F">
        <w:rPr>
          <w:i w:val="0"/>
          <w:sz w:val="24"/>
          <w:szCs w:val="24"/>
        </w:rPr>
        <w:t>`</w:t>
      </w:r>
      <w:r w:rsidRPr="00614009">
        <w:rPr>
          <w:i w:val="0"/>
          <w:sz w:val="24"/>
          <w:szCs w:val="24"/>
        </w:rPr>
        <w:t xml:space="preserve"> ձևավորելով նաև դրանց մասին կապակցված խոսքով ներկայացնելու կարողություն</w:t>
      </w:r>
      <w:r w:rsidR="00E35F80" w:rsidRPr="00E35F80">
        <w:rPr>
          <w:i w:val="0"/>
          <w:sz w:val="24"/>
          <w:szCs w:val="24"/>
        </w:rPr>
        <w:t>`</w:t>
      </w:r>
      <w:r w:rsidRPr="00614009">
        <w:rPr>
          <w:i w:val="0"/>
          <w:sz w:val="24"/>
          <w:szCs w:val="24"/>
        </w:rPr>
        <w:t xml:space="preserve"> մշակելով գեղարվեստա</w:t>
      </w:r>
      <w:r w:rsidR="005B0AF2" w:rsidRPr="005B0AF2">
        <w:rPr>
          <w:i w:val="0"/>
          <w:sz w:val="24"/>
          <w:szCs w:val="24"/>
        </w:rPr>
        <w:softHyphen/>
      </w:r>
      <w:r w:rsidRPr="00614009">
        <w:rPr>
          <w:i w:val="0"/>
          <w:sz w:val="24"/>
          <w:szCs w:val="24"/>
        </w:rPr>
        <w:t xml:space="preserve">կան ճաշակ, սեր դեպի գեղեցիկն ու լավը, ազնիվ ու բարի հակումներ, վեհ ու խորապես մարդկային զգացմունքներ: </w:t>
      </w:r>
      <w:r w:rsidR="00E35F80" w:rsidRPr="00E35F80">
        <w:rPr>
          <w:i w:val="0"/>
          <w:sz w:val="24"/>
          <w:szCs w:val="24"/>
        </w:rPr>
        <w:t>Այս</w:t>
      </w:r>
      <w:r w:rsidRPr="00614009">
        <w:rPr>
          <w:i w:val="0"/>
          <w:sz w:val="24"/>
          <w:szCs w:val="24"/>
        </w:rPr>
        <w:t xml:space="preserve"> նյութերի միջոցով երեխաների մեջ մշակում է լեզվական բարձր մշակույթ, որպեսզի նրանք </w:t>
      </w:r>
      <w:r w:rsidR="00370C0F">
        <w:rPr>
          <w:i w:val="0"/>
          <w:sz w:val="24"/>
          <w:szCs w:val="24"/>
        </w:rPr>
        <w:t>կարո</w:t>
      </w:r>
      <w:r w:rsidR="00370C0F" w:rsidRPr="00370C0F">
        <w:rPr>
          <w:i w:val="0"/>
          <w:sz w:val="24"/>
          <w:szCs w:val="24"/>
        </w:rPr>
        <w:t>ղ</w:t>
      </w:r>
      <w:r w:rsidRPr="00614009">
        <w:rPr>
          <w:i w:val="0"/>
          <w:sz w:val="24"/>
          <w:szCs w:val="24"/>
        </w:rPr>
        <w:t>անան իրենց տեսածն ու լսածը, իրենց խոհերն ու ապրումները պարզ, անպաճույճ, հստակ, մաքուր ու գեղեցիկ հայերենով և տրամաբանված ձևով արտահայտել: Համառոտակի սրանք են այն նպատակներն ու խնդիրները, որ ունի ինքնուրույն ընթերցանությունը դպրոցում</w:t>
      </w:r>
      <w:r w:rsidR="00370C0F" w:rsidRPr="00370C0F">
        <w:rPr>
          <w:i w:val="0"/>
          <w:sz w:val="24"/>
          <w:szCs w:val="24"/>
        </w:rPr>
        <w:t>:</w:t>
      </w:r>
      <w:r w:rsidRPr="00614009">
        <w:rPr>
          <w:i w:val="0"/>
          <w:sz w:val="24"/>
          <w:szCs w:val="24"/>
        </w:rPr>
        <w:t xml:space="preserve">[8, էջ </w:t>
      </w:r>
      <w:r w:rsidR="00370C0F">
        <w:rPr>
          <w:i w:val="0"/>
          <w:sz w:val="24"/>
          <w:szCs w:val="24"/>
          <w:lang w:eastAsia="ru-RU" w:bidi="ru-RU"/>
        </w:rPr>
        <w:t>27]</w:t>
      </w:r>
    </w:p>
    <w:p w:rsidR="00D94C62" w:rsidRPr="00614009" w:rsidRDefault="00CC1A64" w:rsidP="005B0AF2">
      <w:pPr>
        <w:pStyle w:val="20"/>
        <w:shd w:val="clear" w:color="auto" w:fill="auto"/>
        <w:spacing w:before="0" w:after="420" w:line="360" w:lineRule="auto"/>
        <w:ind w:right="74" w:firstLine="426"/>
        <w:jc w:val="both"/>
        <w:rPr>
          <w:i w:val="0"/>
          <w:sz w:val="24"/>
          <w:szCs w:val="24"/>
        </w:rPr>
      </w:pPr>
      <w:r w:rsidRPr="00614009">
        <w:rPr>
          <w:i w:val="0"/>
          <w:sz w:val="24"/>
          <w:szCs w:val="24"/>
        </w:rPr>
        <w:t>Ուսուցման առաջին փուլում</w:t>
      </w:r>
      <w:r w:rsidR="003128A4" w:rsidRPr="003128A4">
        <w:rPr>
          <w:i w:val="0"/>
          <w:sz w:val="24"/>
          <w:szCs w:val="24"/>
        </w:rPr>
        <w:t xml:space="preserve">` </w:t>
      </w:r>
      <w:r w:rsidRPr="00614009">
        <w:rPr>
          <w:i w:val="0"/>
          <w:sz w:val="24"/>
          <w:szCs w:val="24"/>
        </w:rPr>
        <w:t xml:space="preserve">գրաճանաչության ընթացքում, ինքն  </w:t>
      </w:r>
      <w:r w:rsidR="003128A4" w:rsidRPr="003128A4">
        <w:rPr>
          <w:i w:val="0"/>
          <w:sz w:val="24"/>
          <w:szCs w:val="24"/>
        </w:rPr>
        <w:t>ուր</w:t>
      </w:r>
      <w:r w:rsidRPr="00614009">
        <w:rPr>
          <w:i w:val="0"/>
          <w:sz w:val="24"/>
          <w:szCs w:val="24"/>
        </w:rPr>
        <w:t xml:space="preserve">ույն ընթերցանության միջոցով զարգանում է տառերը ճանաչելու, դրանք կապակցելու, բառերը վանկերով ընթերցելու, բառակապակցություններ կազմելու աշակերտների կարողությունները: </w:t>
      </w:r>
      <w:r w:rsidR="003128A4" w:rsidRPr="003128A4">
        <w:rPr>
          <w:i w:val="0"/>
          <w:sz w:val="24"/>
          <w:szCs w:val="24"/>
        </w:rPr>
        <w:t>Բ</w:t>
      </w:r>
      <w:r w:rsidRPr="00614009">
        <w:rPr>
          <w:i w:val="0"/>
          <w:sz w:val="24"/>
          <w:szCs w:val="24"/>
        </w:rPr>
        <w:t>առում հնչյունի անջատում կատարելու, տրված հնչյունով, տառակապակցությամբ, վանկով նոր բառեր կազմելու աշակերտների կարողությունը, այսինքն</w:t>
      </w:r>
      <w:r w:rsidR="00370C0F" w:rsidRPr="00370C0F">
        <w:rPr>
          <w:i w:val="0"/>
          <w:sz w:val="24"/>
          <w:szCs w:val="24"/>
        </w:rPr>
        <w:t>`</w:t>
      </w:r>
      <w:r w:rsidRPr="00614009">
        <w:rPr>
          <w:i w:val="0"/>
          <w:sz w:val="24"/>
          <w:szCs w:val="24"/>
        </w:rPr>
        <w:t xml:space="preserve"> լեզվական </w:t>
      </w:r>
      <w:r w:rsidR="00370C0F">
        <w:rPr>
          <w:i w:val="0"/>
          <w:sz w:val="24"/>
          <w:szCs w:val="24"/>
        </w:rPr>
        <w:t>նախա</w:t>
      </w:r>
      <w:r w:rsidR="00370C0F" w:rsidRPr="00370C0F">
        <w:rPr>
          <w:i w:val="0"/>
          <w:sz w:val="24"/>
          <w:szCs w:val="24"/>
        </w:rPr>
        <w:t>գ</w:t>
      </w:r>
      <w:r w:rsidRPr="00614009">
        <w:rPr>
          <w:i w:val="0"/>
          <w:sz w:val="24"/>
          <w:szCs w:val="24"/>
        </w:rPr>
        <w:t>իտել</w:t>
      </w:r>
      <w:r w:rsidR="00B15569">
        <w:rPr>
          <w:i w:val="0"/>
          <w:sz w:val="24"/>
          <w:szCs w:val="24"/>
        </w:rPr>
        <w:t>իք</w:t>
      </w:r>
      <w:r w:rsidRPr="00614009">
        <w:rPr>
          <w:i w:val="0"/>
          <w:sz w:val="24"/>
          <w:szCs w:val="24"/>
        </w:rPr>
        <w:t>ների միջոցով զարգանում է աշակերտների նախնական բառապաշարը:</w:t>
      </w:r>
    </w:p>
    <w:p w:rsidR="00D94C62" w:rsidRPr="00B15569" w:rsidRDefault="003128A4" w:rsidP="005B0AF2">
      <w:pPr>
        <w:pStyle w:val="30"/>
        <w:shd w:val="clear" w:color="auto" w:fill="auto"/>
        <w:tabs>
          <w:tab w:val="left" w:pos="1696"/>
        </w:tabs>
        <w:spacing w:after="0" w:line="360" w:lineRule="auto"/>
        <w:ind w:left="460" w:right="474"/>
        <w:rPr>
          <w:i w:val="0"/>
          <w:caps/>
        </w:rPr>
      </w:pPr>
      <w:r>
        <w:rPr>
          <w:i w:val="0"/>
          <w:caps/>
        </w:rPr>
        <w:lastRenderedPageBreak/>
        <w:t>1</w:t>
      </w:r>
      <w:r w:rsidRPr="003128A4">
        <w:rPr>
          <w:i w:val="0"/>
          <w:caps/>
        </w:rPr>
        <w:t>.</w:t>
      </w:r>
      <w:r w:rsidR="007673DC">
        <w:rPr>
          <w:i w:val="0"/>
          <w:caps/>
        </w:rPr>
        <w:t>3</w:t>
      </w:r>
      <w:r w:rsidRPr="003128A4">
        <w:rPr>
          <w:i w:val="0"/>
          <w:caps/>
        </w:rPr>
        <w:t xml:space="preserve">. </w:t>
      </w:r>
      <w:r w:rsidR="00CC1A64" w:rsidRPr="00B15569">
        <w:rPr>
          <w:i w:val="0"/>
          <w:caps/>
        </w:rPr>
        <w:t xml:space="preserve">Ինքնուրույն ընթերցանությունը որպես կարդալու կարողության զարգացման գործոն, տեղն ու դերը մայրենի առարկայական ծրագրում </w:t>
      </w:r>
      <w:r w:rsidR="00B15569">
        <w:rPr>
          <w:i w:val="0"/>
          <w:caps/>
        </w:rPr>
        <w:t xml:space="preserve">եվ </w:t>
      </w:r>
      <w:r w:rsidR="00CC1A64" w:rsidRPr="00B15569">
        <w:rPr>
          <w:i w:val="0"/>
          <w:caps/>
        </w:rPr>
        <w:t>&lt;&lt; Ինքնուրույն ընթերցանություն</w:t>
      </w:r>
      <w:r w:rsidR="00370C0F" w:rsidRPr="00370C0F">
        <w:rPr>
          <w:i w:val="0"/>
          <w:caps/>
        </w:rPr>
        <w:t>&gt;&gt;</w:t>
      </w:r>
      <w:r w:rsidR="00CC1A64" w:rsidRPr="00B15569">
        <w:rPr>
          <w:i w:val="0"/>
          <w:caps/>
        </w:rPr>
        <w:t xml:space="preserve"> ձեռնարկներում</w:t>
      </w:r>
    </w:p>
    <w:p w:rsidR="00D94C62" w:rsidRPr="007309F2" w:rsidRDefault="00CC1A64" w:rsidP="005B0AF2">
      <w:pPr>
        <w:pStyle w:val="20"/>
        <w:shd w:val="clear" w:color="auto" w:fill="auto"/>
        <w:spacing w:before="0" w:after="0" w:line="360" w:lineRule="auto"/>
        <w:ind w:right="74" w:firstLine="376"/>
        <w:jc w:val="both"/>
        <w:rPr>
          <w:i w:val="0"/>
          <w:sz w:val="24"/>
          <w:szCs w:val="24"/>
        </w:rPr>
      </w:pPr>
      <w:r w:rsidRPr="00614009">
        <w:rPr>
          <w:i w:val="0"/>
          <w:sz w:val="24"/>
          <w:szCs w:val="24"/>
        </w:rPr>
        <w:t>Տարրական դպրոցում աշակերտի մեջ ինքնուրույն ընթերցանության նկատմամբ սեր արթնացնելու գործում կարևոր դեր ունի ուսուցչի հեղինակությունը: Սակայն մեր ոաումնասիրության ընթացքում համոզվել ենք</w:t>
      </w:r>
      <w:r w:rsidR="003128A4" w:rsidRPr="003128A4">
        <w:rPr>
          <w:i w:val="0"/>
          <w:sz w:val="24"/>
          <w:szCs w:val="24"/>
        </w:rPr>
        <w:t>,</w:t>
      </w:r>
      <w:r w:rsidRPr="00614009">
        <w:rPr>
          <w:i w:val="0"/>
          <w:sz w:val="24"/>
          <w:szCs w:val="24"/>
        </w:rPr>
        <w:t xml:space="preserve"> որ ուսուցիչն ինչպես կարող է երեխային օգնել դառնալու ինքնուրույն ընթերցող, այնպես էլ կարող է կոտրել երեխայի հետաքրքրությունը ընթերցանության նկատմամբ (բավական է պարտադրանքն այդ ուղղությամբ)</w:t>
      </w:r>
      <w:r w:rsidR="007309F2" w:rsidRPr="007309F2">
        <w:rPr>
          <w:i w:val="0"/>
          <w:sz w:val="24"/>
          <w:szCs w:val="24"/>
        </w:rPr>
        <w:t>:</w:t>
      </w:r>
      <w:r w:rsidRPr="00614009">
        <w:rPr>
          <w:i w:val="0"/>
          <w:sz w:val="24"/>
          <w:szCs w:val="24"/>
        </w:rPr>
        <w:t xml:space="preserve">[8, էջ </w:t>
      </w:r>
      <w:r w:rsidR="007309F2">
        <w:rPr>
          <w:i w:val="0"/>
          <w:sz w:val="24"/>
          <w:szCs w:val="24"/>
          <w:lang w:eastAsia="ru-RU" w:bidi="ru-RU"/>
        </w:rPr>
        <w:t>21]</w:t>
      </w:r>
    </w:p>
    <w:p w:rsidR="002965FC" w:rsidRPr="002965FC" w:rsidRDefault="00CC1A64" w:rsidP="005B0AF2">
      <w:pPr>
        <w:pStyle w:val="20"/>
        <w:shd w:val="clear" w:color="auto" w:fill="auto"/>
        <w:tabs>
          <w:tab w:val="left" w:pos="7397"/>
        </w:tabs>
        <w:spacing w:before="0" w:after="0" w:line="360" w:lineRule="auto"/>
        <w:ind w:right="74" w:firstLine="376"/>
        <w:jc w:val="both"/>
        <w:rPr>
          <w:i w:val="0"/>
          <w:sz w:val="24"/>
          <w:szCs w:val="24"/>
          <w:lang w:eastAsia="ru-RU" w:bidi="ru-RU"/>
        </w:rPr>
      </w:pPr>
      <w:r w:rsidRPr="00614009">
        <w:rPr>
          <w:i w:val="0"/>
          <w:sz w:val="24"/>
          <w:szCs w:val="24"/>
        </w:rPr>
        <w:t>Տարրական դպրոցում,սկսած առաջին դասարանից, կարդալու նկատմամբ հետաքրքրության զարգացումը առավելապես արդյունավետ է կազմակերպել արտադասարանական ընթերցանության միջոցով: Դա լայն հնարավորություններ է ընձեռում սովորողի ճանաչողական գործընթացների զարգացման, գրքի նկատմամբ հետաքրքրության դաստիարակության գործում</w:t>
      </w:r>
      <w:r w:rsidR="00506FF4">
        <w:rPr>
          <w:i w:val="0"/>
          <w:sz w:val="24"/>
          <w:szCs w:val="24"/>
        </w:rPr>
        <w:t xml:space="preserve">: </w:t>
      </w:r>
      <w:r w:rsidRPr="00614009">
        <w:rPr>
          <w:i w:val="0"/>
          <w:sz w:val="24"/>
          <w:szCs w:val="24"/>
        </w:rPr>
        <w:t>Տվյալ թեմայի</w:t>
      </w:r>
      <w:r w:rsidR="008319B6" w:rsidRPr="008319B6">
        <w:rPr>
          <w:i w:val="0"/>
          <w:sz w:val="24"/>
          <w:szCs w:val="24"/>
        </w:rPr>
        <w:t xml:space="preserve"> </w:t>
      </w:r>
      <w:r w:rsidRPr="00614009">
        <w:rPr>
          <w:i w:val="0"/>
          <w:sz w:val="24"/>
          <w:szCs w:val="24"/>
        </w:rPr>
        <w:t>վերաբերյալ մայրենիի դասին հանձնարարված գրականություն ուսումնասիրելով</w:t>
      </w:r>
      <w:r w:rsidR="008319B6" w:rsidRPr="008319B6">
        <w:rPr>
          <w:i w:val="0"/>
          <w:sz w:val="24"/>
          <w:szCs w:val="24"/>
        </w:rPr>
        <w:t>`</w:t>
      </w:r>
      <w:r w:rsidRPr="00614009">
        <w:rPr>
          <w:i w:val="0"/>
          <w:sz w:val="24"/>
          <w:szCs w:val="24"/>
        </w:rPr>
        <w:t xml:space="preserve"> երեխան ինքնաբերաբար մտնում է ընթերցողական դաշտ և կապվում գրքին: Միայն կարդալ սովորեցնելը քիչ է: Ինչպես Ուշինսկին էր ասում</w:t>
      </w:r>
      <w:r w:rsidR="00A97EB0" w:rsidRPr="00A97EB0">
        <w:rPr>
          <w:i w:val="0"/>
          <w:sz w:val="24"/>
          <w:szCs w:val="24"/>
        </w:rPr>
        <w:t>`</w:t>
      </w:r>
      <w:r w:rsidRPr="00614009">
        <w:rPr>
          <w:i w:val="0"/>
          <w:sz w:val="24"/>
          <w:szCs w:val="24"/>
        </w:rPr>
        <w:t xml:space="preserve"> կարդալը դեռ ոչինչ չի նշանակում: Ի՞նչ և ինչպե՞ս կարդալ</w:t>
      </w:r>
      <w:r w:rsidR="009C5D1D" w:rsidRPr="009C5D1D">
        <w:rPr>
          <w:i w:val="0"/>
          <w:sz w:val="24"/>
          <w:szCs w:val="24"/>
        </w:rPr>
        <w:t>`</w:t>
      </w:r>
      <w:r w:rsidRPr="00614009">
        <w:rPr>
          <w:i w:val="0"/>
          <w:sz w:val="24"/>
          <w:szCs w:val="24"/>
        </w:rPr>
        <w:t xml:space="preserve"> սա է հարցի էությունը</w:t>
      </w:r>
      <w:r w:rsidR="002965FC" w:rsidRPr="002965FC">
        <w:rPr>
          <w:i w:val="0"/>
          <w:sz w:val="24"/>
          <w:szCs w:val="24"/>
        </w:rPr>
        <w:t>:</w:t>
      </w:r>
      <w:r w:rsidRPr="00614009">
        <w:rPr>
          <w:i w:val="0"/>
          <w:sz w:val="24"/>
          <w:szCs w:val="24"/>
        </w:rPr>
        <w:t xml:space="preserve">[14, էջ </w:t>
      </w:r>
      <w:r w:rsidR="002965FC">
        <w:rPr>
          <w:i w:val="0"/>
          <w:sz w:val="24"/>
          <w:szCs w:val="24"/>
          <w:lang w:eastAsia="ru-RU" w:bidi="ru-RU"/>
        </w:rPr>
        <w:t>57]</w:t>
      </w:r>
    </w:p>
    <w:p w:rsidR="00D94C62" w:rsidRPr="00614009" w:rsidRDefault="00CC1A64" w:rsidP="005B0AF2">
      <w:pPr>
        <w:pStyle w:val="20"/>
        <w:shd w:val="clear" w:color="auto" w:fill="auto"/>
        <w:tabs>
          <w:tab w:val="left" w:pos="7397"/>
        </w:tabs>
        <w:spacing w:before="0" w:after="0" w:line="360" w:lineRule="auto"/>
        <w:ind w:right="74" w:firstLine="376"/>
        <w:jc w:val="both"/>
        <w:rPr>
          <w:i w:val="0"/>
          <w:sz w:val="24"/>
          <w:szCs w:val="24"/>
        </w:rPr>
      </w:pPr>
      <w:r w:rsidRPr="00614009">
        <w:rPr>
          <w:i w:val="0"/>
          <w:sz w:val="24"/>
          <w:szCs w:val="24"/>
        </w:rPr>
        <w:t>Դասից դուրս կազմակերպված կարդալու գործընթացը մեծապես նպաստում է ոչ միայն կարդալու կարողության ձևավորման արդյունավետության բարձրացմանը,այլև ընդարձակ հնարավորություն է ստեղծում, որ առաջին դասարանցին անգամ ինքը բացահայտի իր կարդալու դժվարությունները և շատ կարդալու միջոցով փորձի հաղթահարել դրանք: Եվ սա բնական է ու հիմնավորվում է նրանով, որ երբ աշակերտն ինքնուրույն է կարդում( ոչ ոք չկա նրա կողքին), նա վերլուծության ճանապարհով փորձում է բացահայտել իր դժվարությունները և ելքեր որոնել դրանց հաղթահարման համար:</w:t>
      </w:r>
      <w:r w:rsidR="002965FC" w:rsidRPr="002965FC">
        <w:rPr>
          <w:i w:val="0"/>
          <w:sz w:val="24"/>
          <w:szCs w:val="24"/>
        </w:rPr>
        <w:t xml:space="preserve"> Ա</w:t>
      </w:r>
      <w:r w:rsidRPr="00614009">
        <w:rPr>
          <w:i w:val="0"/>
          <w:sz w:val="24"/>
          <w:szCs w:val="24"/>
        </w:rPr>
        <w:t>յդ ելքերը յուրաքանչյուր աշակերտի համար ինքնատիպ են, և յուրաքանչյուր աշակերտ ինքն է ամենից արդյունավետ եղանակներ գտնում:</w:t>
      </w:r>
    </w:p>
    <w:p w:rsidR="00D94C62" w:rsidRPr="00614009" w:rsidRDefault="00CC1A64" w:rsidP="005B0AF2">
      <w:pPr>
        <w:pStyle w:val="20"/>
        <w:shd w:val="clear" w:color="auto" w:fill="auto"/>
        <w:spacing w:before="0" w:after="0" w:line="360" w:lineRule="auto"/>
        <w:ind w:right="74" w:firstLine="376"/>
        <w:jc w:val="both"/>
        <w:rPr>
          <w:i w:val="0"/>
          <w:sz w:val="24"/>
          <w:szCs w:val="24"/>
        </w:rPr>
      </w:pPr>
      <w:r w:rsidRPr="00614009">
        <w:rPr>
          <w:i w:val="0"/>
          <w:sz w:val="24"/>
          <w:szCs w:val="24"/>
        </w:rPr>
        <w:t xml:space="preserve">Եթե նախկինում լրացուցիչ ընթերցանության նյութերը զետեղված էին մայրենիի դասագրքերում (դա հեշտացնում էր ուսուցչի գործը), ապա այժմ դասագրքերը չծանրաբեռնելու նպատակով դրանք հանված են: Հետևաբար անչափ կարևոր են </w:t>
      </w:r>
      <w:r w:rsidRPr="00614009">
        <w:rPr>
          <w:i w:val="0"/>
          <w:sz w:val="24"/>
          <w:szCs w:val="24"/>
        </w:rPr>
        <w:lastRenderedPageBreak/>
        <w:t xml:space="preserve">ինքնուրույն ընթերցանության ձեռնարկները (ըստ առանձին դասարանների): Այդ կերպ հնարավոր է դարձել ընթերցանության ծրագրային նյութերին համապատասխան լրացուցիչ տեղեկությունները ձեռք բերել թեմատիկ խմբերի նյութերի </w:t>
      </w:r>
      <w:r w:rsidR="007E0767">
        <w:rPr>
          <w:i w:val="0"/>
          <w:sz w:val="24"/>
          <w:szCs w:val="24"/>
        </w:rPr>
        <w:t>մ</w:t>
      </w:r>
      <w:r w:rsidR="007E0767" w:rsidRPr="007E0767">
        <w:rPr>
          <w:i w:val="0"/>
          <w:sz w:val="24"/>
          <w:szCs w:val="24"/>
        </w:rPr>
        <w:t>իջոցով</w:t>
      </w:r>
      <w:r w:rsidRPr="00614009">
        <w:rPr>
          <w:i w:val="0"/>
          <w:sz w:val="24"/>
          <w:szCs w:val="24"/>
        </w:rPr>
        <w:t>:</w:t>
      </w:r>
    </w:p>
    <w:p w:rsidR="00506FF4" w:rsidRDefault="00CC1A64" w:rsidP="005B0AF2">
      <w:pPr>
        <w:pStyle w:val="20"/>
        <w:shd w:val="clear" w:color="auto" w:fill="auto"/>
        <w:spacing w:before="0" w:after="0" w:line="360" w:lineRule="auto"/>
        <w:ind w:right="74" w:firstLine="376"/>
        <w:jc w:val="both"/>
        <w:rPr>
          <w:i w:val="0"/>
          <w:sz w:val="24"/>
          <w:szCs w:val="24"/>
        </w:rPr>
      </w:pPr>
      <w:r w:rsidRPr="00614009">
        <w:rPr>
          <w:i w:val="0"/>
          <w:sz w:val="24"/>
          <w:szCs w:val="24"/>
        </w:rPr>
        <w:t>Մենք բացահայտել ենք, որ մի շարք ուսուցիչներ այդ հնարավորությունն օգտագործում են ուսումնական ծրագրի հիմնական թեմաներն ուսուցանելու կամ ծրագրային բացթողումներն այդ ժամերի հաշվին լրացնելու նպատակով:</w:t>
      </w:r>
    </w:p>
    <w:p w:rsidR="00506FF4" w:rsidRPr="003E36AF" w:rsidRDefault="00506FF4" w:rsidP="005B0AF2">
      <w:pPr>
        <w:pStyle w:val="20"/>
        <w:shd w:val="clear" w:color="auto" w:fill="auto"/>
        <w:tabs>
          <w:tab w:val="left" w:pos="7594"/>
        </w:tabs>
        <w:spacing w:before="0" w:after="0" w:line="360" w:lineRule="auto"/>
        <w:ind w:right="74" w:firstLine="376"/>
        <w:jc w:val="both"/>
        <w:rPr>
          <w:i w:val="0"/>
          <w:sz w:val="24"/>
          <w:szCs w:val="24"/>
        </w:rPr>
      </w:pPr>
      <w:r w:rsidRPr="00614009">
        <w:rPr>
          <w:i w:val="0"/>
          <w:sz w:val="24"/>
          <w:szCs w:val="24"/>
        </w:rPr>
        <w:t>ՀՀ տարրական դպրոցի մայրենիի գործող ծրագրում որոշակի պահանջներ են առաջադրված աշակերտների արտադասարանային ընթերցանության կազմակերպման, ղեկավարման և ստուգման ուղղությամբ: Ըստ ծրագրի</w:t>
      </w:r>
      <w:r w:rsidR="00B86D01" w:rsidRPr="00B86D01">
        <w:rPr>
          <w:i w:val="0"/>
          <w:sz w:val="24"/>
          <w:szCs w:val="24"/>
        </w:rPr>
        <w:t>`</w:t>
      </w:r>
      <w:r w:rsidRPr="00614009">
        <w:rPr>
          <w:i w:val="0"/>
          <w:sz w:val="24"/>
          <w:szCs w:val="24"/>
        </w:rPr>
        <w:t xml:space="preserve"> առաջին </w:t>
      </w:r>
      <w:r w:rsidR="0031354F">
        <w:rPr>
          <w:i w:val="0"/>
          <w:sz w:val="24"/>
          <w:szCs w:val="24"/>
        </w:rPr>
        <w:t>դասարան</w:t>
      </w:r>
      <w:r w:rsidRPr="00614009">
        <w:rPr>
          <w:i w:val="0"/>
          <w:sz w:val="24"/>
          <w:szCs w:val="24"/>
        </w:rPr>
        <w:t>ում արտադասարանական ընթերցանությանը հատկացված է շաբաթը մեկական պարապմունք: Այդ պարապմունքներն անցկացվում են դասարանում</w:t>
      </w:r>
      <w:r w:rsidR="0031354F" w:rsidRPr="0031354F">
        <w:rPr>
          <w:i w:val="0"/>
          <w:sz w:val="24"/>
          <w:szCs w:val="24"/>
        </w:rPr>
        <w:t>`</w:t>
      </w:r>
      <w:r w:rsidRPr="00614009">
        <w:rPr>
          <w:i w:val="0"/>
          <w:sz w:val="24"/>
          <w:szCs w:val="24"/>
        </w:rPr>
        <w:t xml:space="preserve"> ինքնուրույն ընթերցանության համար նախատեսված դասաժամին: Այս դասերի մեթոդապես ճիշտ կազմակերպումը նպաստում է երեխաների արտադպրոցական ընթերցանության արդյունավետությանը</w:t>
      </w:r>
      <w:r>
        <w:rPr>
          <w:i w:val="0"/>
          <w:sz w:val="24"/>
          <w:szCs w:val="24"/>
        </w:rPr>
        <w:t xml:space="preserve">: </w:t>
      </w:r>
      <w:r w:rsidRPr="00614009">
        <w:rPr>
          <w:i w:val="0"/>
          <w:sz w:val="24"/>
          <w:szCs w:val="24"/>
        </w:rPr>
        <w:t>Դրանց մեջզետեղված են պարզ և որոշակի դիպաշարով փոքրածավալ նյութեր</w:t>
      </w:r>
      <w:r w:rsidR="003E36AF" w:rsidRPr="003E36AF">
        <w:rPr>
          <w:i w:val="0"/>
          <w:sz w:val="24"/>
          <w:szCs w:val="24"/>
        </w:rPr>
        <w:t>`</w:t>
      </w:r>
      <w:r w:rsidRPr="00614009">
        <w:rPr>
          <w:i w:val="0"/>
          <w:sz w:val="24"/>
          <w:szCs w:val="24"/>
        </w:rPr>
        <w:t xml:space="preserve"> հաշվի առնելով փոքրածավալից աստիճանաբար ծավալուն ստեղծագործությունների անցման սկզբունքը: Դրանց միջոցով աշակերտները սովորում են ինքնուրույն բացահայտել կարդացած ստեղծագործության գաղափարական բովանդակությունը, գեղարվեստական արժանիքները և այլն</w:t>
      </w:r>
      <w:r w:rsidR="003E36AF" w:rsidRPr="003E36AF">
        <w:rPr>
          <w:i w:val="0"/>
          <w:sz w:val="24"/>
          <w:szCs w:val="24"/>
        </w:rPr>
        <w:t>:</w:t>
      </w:r>
      <w:r w:rsidRPr="00614009">
        <w:rPr>
          <w:i w:val="0"/>
          <w:sz w:val="24"/>
          <w:szCs w:val="24"/>
        </w:rPr>
        <w:t xml:space="preserve">[8, էջ </w:t>
      </w:r>
      <w:r w:rsidR="003E36AF">
        <w:rPr>
          <w:i w:val="0"/>
          <w:sz w:val="24"/>
          <w:szCs w:val="24"/>
          <w:lang w:eastAsia="ru-RU" w:bidi="ru-RU"/>
        </w:rPr>
        <w:t>22]</w:t>
      </w:r>
    </w:p>
    <w:p w:rsidR="00506FF4" w:rsidRPr="003E36AF" w:rsidRDefault="00CC1A64" w:rsidP="005B0AF2">
      <w:pPr>
        <w:pStyle w:val="20"/>
        <w:shd w:val="clear" w:color="auto" w:fill="auto"/>
        <w:spacing w:before="0" w:after="0" w:line="360" w:lineRule="auto"/>
        <w:ind w:right="74" w:firstLine="376"/>
        <w:jc w:val="both"/>
        <w:rPr>
          <w:i w:val="0"/>
          <w:sz w:val="24"/>
          <w:szCs w:val="24"/>
        </w:rPr>
      </w:pPr>
      <w:r w:rsidRPr="00614009">
        <w:rPr>
          <w:i w:val="0"/>
          <w:sz w:val="24"/>
          <w:szCs w:val="24"/>
        </w:rPr>
        <w:t>Ներկայացնենք, օրինակ</w:t>
      </w:r>
      <w:r w:rsidR="0031354F" w:rsidRPr="0031354F">
        <w:rPr>
          <w:i w:val="0"/>
          <w:sz w:val="24"/>
          <w:szCs w:val="24"/>
        </w:rPr>
        <w:t>,</w:t>
      </w:r>
      <w:r w:rsidRPr="00614009">
        <w:rPr>
          <w:i w:val="0"/>
          <w:sz w:val="24"/>
          <w:szCs w:val="24"/>
        </w:rPr>
        <w:t xml:space="preserve"> առաջին դասարանի ինքնուրույն ընթերցանության ձեռնարկը: </w:t>
      </w:r>
      <w:r w:rsidR="0031354F" w:rsidRPr="0031354F">
        <w:rPr>
          <w:i w:val="0"/>
          <w:sz w:val="24"/>
          <w:szCs w:val="24"/>
        </w:rPr>
        <w:t>Գ</w:t>
      </w:r>
      <w:r w:rsidRPr="00614009">
        <w:rPr>
          <w:i w:val="0"/>
          <w:sz w:val="24"/>
          <w:szCs w:val="24"/>
        </w:rPr>
        <w:t xml:space="preserve">իրքը նպատակ է հետապնդում կատարելագործելու սովորողների կարդալու և պատմելու տարրական կարողությունները, դրա հետ մեկտեղ ձևավորել աշակերտների գեղագիտական ճաշակը, նրանց </w:t>
      </w:r>
      <w:r w:rsidR="00506FF4">
        <w:rPr>
          <w:i w:val="0"/>
          <w:sz w:val="24"/>
          <w:szCs w:val="24"/>
        </w:rPr>
        <w:t>աշխարհըմբ</w:t>
      </w:r>
      <w:r w:rsidRPr="00614009">
        <w:rPr>
          <w:i w:val="0"/>
          <w:sz w:val="24"/>
          <w:szCs w:val="24"/>
        </w:rPr>
        <w:t>ռնումը, ներկայացնել շրջապատի, կենդանական ու բուսական աշխարհի ճանաչման</w:t>
      </w:r>
      <w:r w:rsidR="00506FF4" w:rsidRPr="00614009">
        <w:rPr>
          <w:i w:val="0"/>
          <w:sz w:val="24"/>
          <w:szCs w:val="24"/>
        </w:rPr>
        <w:t>գործընթացը</w:t>
      </w:r>
      <w:r w:rsidR="0031354F" w:rsidRPr="0031354F">
        <w:rPr>
          <w:i w:val="0"/>
          <w:sz w:val="24"/>
          <w:szCs w:val="24"/>
        </w:rPr>
        <w:t>`</w:t>
      </w:r>
      <w:r w:rsidR="00506FF4" w:rsidRPr="00614009">
        <w:rPr>
          <w:i w:val="0"/>
          <w:sz w:val="24"/>
          <w:szCs w:val="24"/>
        </w:rPr>
        <w:t xml:space="preserve"> գեղարվեստական և գործնական բնույթի զանազան նյութերի միջոցով: </w:t>
      </w:r>
      <w:r w:rsidR="00506FF4" w:rsidRPr="00614009">
        <w:rPr>
          <w:i w:val="0"/>
          <w:sz w:val="24"/>
          <w:szCs w:val="24"/>
          <w:lang w:eastAsia="ru-RU" w:bidi="ru-RU"/>
        </w:rPr>
        <w:t xml:space="preserve">[2, </w:t>
      </w:r>
      <w:r w:rsidR="00506FF4" w:rsidRPr="00614009">
        <w:rPr>
          <w:i w:val="0"/>
          <w:sz w:val="24"/>
          <w:szCs w:val="24"/>
        </w:rPr>
        <w:t xml:space="preserve">էջ </w:t>
      </w:r>
      <w:r w:rsidR="003E36AF">
        <w:rPr>
          <w:i w:val="0"/>
          <w:sz w:val="24"/>
          <w:szCs w:val="24"/>
          <w:lang w:eastAsia="ru-RU" w:bidi="ru-RU"/>
        </w:rPr>
        <w:t>72]</w:t>
      </w:r>
    </w:p>
    <w:p w:rsidR="00506FF4" w:rsidRPr="00614009" w:rsidRDefault="00506FF4" w:rsidP="005B0AF2">
      <w:pPr>
        <w:pStyle w:val="20"/>
        <w:shd w:val="clear" w:color="auto" w:fill="auto"/>
        <w:spacing w:before="0" w:after="0" w:line="360" w:lineRule="auto"/>
        <w:ind w:firstLine="376"/>
        <w:jc w:val="both"/>
        <w:rPr>
          <w:i w:val="0"/>
          <w:sz w:val="24"/>
          <w:szCs w:val="24"/>
        </w:rPr>
      </w:pPr>
      <w:r w:rsidRPr="00614009">
        <w:rPr>
          <w:i w:val="0"/>
          <w:sz w:val="24"/>
          <w:szCs w:val="24"/>
        </w:rPr>
        <w:t>Գրական տեքստերի ընտրությունը կատարվել է հետևյալ սկզբունքներով.</w:t>
      </w:r>
    </w:p>
    <w:p w:rsidR="00506FF4" w:rsidRPr="00614009" w:rsidRDefault="00506FF4" w:rsidP="005B0AF2">
      <w:pPr>
        <w:pStyle w:val="20"/>
        <w:numPr>
          <w:ilvl w:val="0"/>
          <w:numId w:val="7"/>
        </w:numPr>
        <w:shd w:val="clear" w:color="auto" w:fill="auto"/>
        <w:tabs>
          <w:tab w:val="left" w:pos="886"/>
        </w:tabs>
        <w:spacing w:before="0" w:after="0" w:line="360" w:lineRule="auto"/>
        <w:ind w:firstLine="660"/>
        <w:jc w:val="both"/>
        <w:rPr>
          <w:i w:val="0"/>
          <w:sz w:val="24"/>
          <w:szCs w:val="24"/>
        </w:rPr>
      </w:pPr>
      <w:r w:rsidRPr="00614009">
        <w:rPr>
          <w:i w:val="0"/>
          <w:sz w:val="24"/>
          <w:szCs w:val="24"/>
        </w:rPr>
        <w:t>երեխայի ընթերցողական հետաքրքրությունների հաշվառում,</w:t>
      </w:r>
    </w:p>
    <w:p w:rsidR="00506FF4" w:rsidRPr="00614009" w:rsidRDefault="00506FF4" w:rsidP="005B0AF2">
      <w:pPr>
        <w:pStyle w:val="20"/>
        <w:numPr>
          <w:ilvl w:val="0"/>
          <w:numId w:val="7"/>
        </w:numPr>
        <w:shd w:val="clear" w:color="auto" w:fill="auto"/>
        <w:tabs>
          <w:tab w:val="left" w:pos="783"/>
        </w:tabs>
        <w:spacing w:before="0" w:after="0" w:line="360" w:lineRule="auto"/>
        <w:ind w:right="820" w:firstLine="660"/>
        <w:jc w:val="both"/>
        <w:rPr>
          <w:i w:val="0"/>
          <w:sz w:val="24"/>
          <w:szCs w:val="24"/>
        </w:rPr>
      </w:pPr>
      <w:r w:rsidRPr="00614009">
        <w:rPr>
          <w:i w:val="0"/>
          <w:sz w:val="24"/>
          <w:szCs w:val="24"/>
        </w:rPr>
        <w:t>բնագրերի հասանելիություն</w:t>
      </w:r>
      <w:r w:rsidR="003E36AF" w:rsidRPr="003E36AF">
        <w:rPr>
          <w:i w:val="0"/>
          <w:sz w:val="24"/>
          <w:szCs w:val="24"/>
        </w:rPr>
        <w:t>`</w:t>
      </w:r>
      <w:r w:rsidRPr="00614009">
        <w:rPr>
          <w:i w:val="0"/>
          <w:sz w:val="24"/>
          <w:szCs w:val="24"/>
        </w:rPr>
        <w:t xml:space="preserve"> (որքանով է ստեղծագործությունը համապատասխանում տվյալ տարիքի աշակերտի կարողություններին),</w:t>
      </w:r>
    </w:p>
    <w:p w:rsidR="00506FF4" w:rsidRPr="00614009" w:rsidRDefault="00506FF4" w:rsidP="005B0AF2">
      <w:pPr>
        <w:pStyle w:val="20"/>
        <w:numPr>
          <w:ilvl w:val="0"/>
          <w:numId w:val="7"/>
        </w:numPr>
        <w:shd w:val="clear" w:color="auto" w:fill="auto"/>
        <w:tabs>
          <w:tab w:val="left" w:pos="886"/>
        </w:tabs>
        <w:spacing w:before="0" w:after="0" w:line="360" w:lineRule="auto"/>
        <w:ind w:firstLine="660"/>
        <w:jc w:val="both"/>
        <w:rPr>
          <w:i w:val="0"/>
          <w:sz w:val="24"/>
          <w:szCs w:val="24"/>
        </w:rPr>
      </w:pPr>
      <w:r w:rsidRPr="00614009">
        <w:rPr>
          <w:i w:val="0"/>
          <w:sz w:val="24"/>
          <w:szCs w:val="24"/>
        </w:rPr>
        <w:t>թեմաների և ժանրերի բազմազանություն,</w:t>
      </w:r>
    </w:p>
    <w:p w:rsidR="00506FF4" w:rsidRPr="00614009" w:rsidRDefault="00506FF4" w:rsidP="005B0AF2">
      <w:pPr>
        <w:pStyle w:val="20"/>
        <w:numPr>
          <w:ilvl w:val="0"/>
          <w:numId w:val="7"/>
        </w:numPr>
        <w:shd w:val="clear" w:color="auto" w:fill="auto"/>
        <w:tabs>
          <w:tab w:val="left" w:pos="886"/>
        </w:tabs>
        <w:spacing w:before="0" w:after="0" w:line="360" w:lineRule="auto"/>
        <w:ind w:firstLine="660"/>
        <w:jc w:val="both"/>
        <w:rPr>
          <w:i w:val="0"/>
          <w:sz w:val="24"/>
          <w:szCs w:val="24"/>
        </w:rPr>
      </w:pPr>
      <w:r w:rsidRPr="00614009">
        <w:rPr>
          <w:i w:val="0"/>
          <w:sz w:val="24"/>
          <w:szCs w:val="24"/>
        </w:rPr>
        <w:t>հեղինակների լայն ընդգրկում (հայ և համաշխարհային մանկագիրներ):</w:t>
      </w:r>
    </w:p>
    <w:p w:rsidR="00506FF4" w:rsidRPr="003E36AF" w:rsidRDefault="00506FF4" w:rsidP="005B0AF2">
      <w:pPr>
        <w:pStyle w:val="20"/>
        <w:shd w:val="clear" w:color="auto" w:fill="auto"/>
        <w:spacing w:before="0" w:after="0" w:line="360" w:lineRule="auto"/>
        <w:ind w:firstLine="0"/>
        <w:jc w:val="both"/>
        <w:rPr>
          <w:i w:val="0"/>
          <w:sz w:val="24"/>
          <w:szCs w:val="24"/>
        </w:rPr>
      </w:pPr>
      <w:r w:rsidRPr="00614009">
        <w:rPr>
          <w:i w:val="0"/>
          <w:sz w:val="24"/>
          <w:szCs w:val="24"/>
        </w:rPr>
        <w:t>Արտադասարանային ընթերցանության արձակ և չափածո</w:t>
      </w:r>
      <w:r w:rsidR="008319B6" w:rsidRPr="008319B6">
        <w:rPr>
          <w:i w:val="0"/>
          <w:sz w:val="24"/>
          <w:szCs w:val="24"/>
        </w:rPr>
        <w:t xml:space="preserve"> </w:t>
      </w:r>
      <w:r w:rsidRPr="00614009">
        <w:rPr>
          <w:i w:val="0"/>
          <w:sz w:val="24"/>
          <w:szCs w:val="24"/>
        </w:rPr>
        <w:t xml:space="preserve">ստեղծագործությունները ոչ </w:t>
      </w:r>
      <w:r w:rsidRPr="00614009">
        <w:rPr>
          <w:i w:val="0"/>
          <w:sz w:val="24"/>
          <w:szCs w:val="24"/>
        </w:rPr>
        <w:lastRenderedPageBreak/>
        <w:t>թե կրկնում են մայրենիի դասերին արդեն անցած նյութերը, այլ համալրում և հարստացնում են դրանք: Կարդալով կամ ունկնդրելով գրքում զետեղված հետաքրքրաշարժ պատմություններն ու հեքիաթները, առակներն ու բանաստեղծությունները</w:t>
      </w:r>
      <w:r w:rsidR="003E36AF" w:rsidRPr="003E36AF">
        <w:rPr>
          <w:i w:val="0"/>
          <w:sz w:val="24"/>
          <w:szCs w:val="24"/>
        </w:rPr>
        <w:t>`</w:t>
      </w:r>
      <w:r w:rsidRPr="00614009">
        <w:rPr>
          <w:i w:val="0"/>
          <w:sz w:val="24"/>
          <w:szCs w:val="24"/>
        </w:rPr>
        <w:t xml:space="preserve"> աշակերտները հանդիպում են տարբեր հերոսների</w:t>
      </w:r>
      <w:r w:rsidR="003E36AF" w:rsidRPr="003E36AF">
        <w:rPr>
          <w:i w:val="0"/>
          <w:sz w:val="24"/>
          <w:szCs w:val="24"/>
        </w:rPr>
        <w:t>`</w:t>
      </w:r>
      <w:r w:rsidRPr="00614009">
        <w:rPr>
          <w:i w:val="0"/>
          <w:sz w:val="24"/>
          <w:szCs w:val="24"/>
        </w:rPr>
        <w:t xml:space="preserve"> մարդկանց և կենդանիների, իմանում նրանց լավ ու վատ արարքների մասին, ձեռք են </w:t>
      </w:r>
      <w:r w:rsidR="003E36AF" w:rsidRPr="003E36AF">
        <w:rPr>
          <w:i w:val="0"/>
          <w:sz w:val="24"/>
          <w:szCs w:val="24"/>
        </w:rPr>
        <w:t>բ</w:t>
      </w:r>
      <w:r w:rsidRPr="00614009">
        <w:rPr>
          <w:i w:val="0"/>
          <w:sz w:val="24"/>
          <w:szCs w:val="24"/>
        </w:rPr>
        <w:t>երում բազում գիտելիքներ: Զետեղված ստեղծագործությունների ընթերցումը կատարվում է տանը կամ դասարանում (ուսուցչի կողմից), որպեսզի աշակերտը կարողանա կատարել «Ինքնուրույն աշխատանքի» համար նախատեսված առաջադրանքները:</w:t>
      </w:r>
      <w:r w:rsidRPr="00614009">
        <w:rPr>
          <w:i w:val="0"/>
          <w:sz w:val="24"/>
          <w:szCs w:val="24"/>
          <w:lang w:eastAsia="ru-RU" w:bidi="ru-RU"/>
        </w:rPr>
        <w:t xml:space="preserve">[2, </w:t>
      </w:r>
      <w:r w:rsidRPr="00614009">
        <w:rPr>
          <w:i w:val="0"/>
          <w:sz w:val="24"/>
          <w:szCs w:val="24"/>
        </w:rPr>
        <w:t xml:space="preserve">էջ </w:t>
      </w:r>
      <w:r w:rsidR="003E36AF">
        <w:rPr>
          <w:i w:val="0"/>
          <w:sz w:val="24"/>
          <w:szCs w:val="24"/>
          <w:lang w:eastAsia="ru-RU" w:bidi="ru-RU"/>
        </w:rPr>
        <w:t>72]</w:t>
      </w:r>
    </w:p>
    <w:p w:rsidR="00D94C62" w:rsidRPr="00614009" w:rsidRDefault="00CC1A64" w:rsidP="005B0AF2">
      <w:pPr>
        <w:pStyle w:val="20"/>
        <w:shd w:val="clear" w:color="auto" w:fill="auto"/>
        <w:tabs>
          <w:tab w:val="left" w:pos="4517"/>
        </w:tabs>
        <w:spacing w:before="0" w:after="0" w:line="360" w:lineRule="auto"/>
        <w:ind w:right="74" w:firstLine="0"/>
        <w:jc w:val="both"/>
        <w:rPr>
          <w:i w:val="0"/>
          <w:sz w:val="24"/>
          <w:szCs w:val="24"/>
        </w:rPr>
      </w:pPr>
      <w:r w:rsidRPr="00614009">
        <w:rPr>
          <w:i w:val="0"/>
          <w:sz w:val="24"/>
          <w:szCs w:val="24"/>
        </w:rPr>
        <w:t>Այդ աշխատանքի հսկողությունը ևկողմնորոշումն իրականացվելու են դասարանում</w:t>
      </w:r>
      <w:r w:rsidR="003E36AF" w:rsidRPr="003E36AF">
        <w:rPr>
          <w:i w:val="0"/>
          <w:sz w:val="24"/>
          <w:szCs w:val="24"/>
        </w:rPr>
        <w:t>`</w:t>
      </w:r>
      <w:r w:rsidRPr="00614009">
        <w:rPr>
          <w:i w:val="0"/>
          <w:sz w:val="24"/>
          <w:szCs w:val="24"/>
        </w:rPr>
        <w:t xml:space="preserve"> ուսուցչի ղեկավարությամբ և ընկերների օգնությամբ</w:t>
      </w:r>
      <w:r w:rsidR="003E36AF">
        <w:rPr>
          <w:i w:val="0"/>
          <w:sz w:val="24"/>
          <w:szCs w:val="24"/>
        </w:rPr>
        <w:t xml:space="preserve">' </w:t>
      </w:r>
      <w:r w:rsidR="003E36AF" w:rsidRPr="003E36AF">
        <w:rPr>
          <w:i w:val="0"/>
          <w:sz w:val="24"/>
          <w:szCs w:val="24"/>
        </w:rPr>
        <w:t>&lt;&lt;</w:t>
      </w:r>
      <w:r w:rsidRPr="00614009">
        <w:rPr>
          <w:i w:val="0"/>
          <w:sz w:val="24"/>
          <w:szCs w:val="24"/>
        </w:rPr>
        <w:t>Խմբային աշխատանքի</w:t>
      </w:r>
      <w:r w:rsidR="003E36AF" w:rsidRPr="003E36AF">
        <w:rPr>
          <w:i w:val="0"/>
          <w:sz w:val="24"/>
          <w:szCs w:val="24"/>
        </w:rPr>
        <w:t>&gt;&gt;</w:t>
      </w:r>
      <w:r w:rsidRPr="00614009">
        <w:rPr>
          <w:i w:val="0"/>
          <w:sz w:val="24"/>
          <w:szCs w:val="24"/>
        </w:rPr>
        <w:t xml:space="preserve"> հարցերի քննարկման եղանակով:</w:t>
      </w:r>
    </w:p>
    <w:p w:rsidR="00D94C62" w:rsidRPr="00614009" w:rsidRDefault="00CC1A64" w:rsidP="005B0AF2">
      <w:pPr>
        <w:pStyle w:val="20"/>
        <w:shd w:val="clear" w:color="auto" w:fill="auto"/>
        <w:spacing w:before="0" w:after="0" w:line="360" w:lineRule="auto"/>
        <w:ind w:firstLine="660"/>
        <w:jc w:val="both"/>
        <w:rPr>
          <w:i w:val="0"/>
          <w:sz w:val="24"/>
          <w:szCs w:val="24"/>
        </w:rPr>
      </w:pPr>
      <w:r w:rsidRPr="00614009">
        <w:rPr>
          <w:i w:val="0"/>
          <w:sz w:val="24"/>
          <w:szCs w:val="24"/>
        </w:rPr>
        <w:t>Ամեն մի բնագրից հետո տրված են դեպքերը նկարագրող, հերոսների արարքներն ու հոգեբանական վիճակները գնահատող առաջադրանքներ: Նախատեսված են նաև ստեղծագործական բնույթի հանձնարարականներ: Դրանց կատարումը ենթադրում է յուրաքանչյուր տարբերակի համար գործնական պատասխաններ:</w:t>
      </w:r>
    </w:p>
    <w:p w:rsidR="00D94C62" w:rsidRPr="00302D34" w:rsidRDefault="00CC1A64" w:rsidP="005B0AF2">
      <w:pPr>
        <w:pStyle w:val="20"/>
        <w:shd w:val="clear" w:color="auto" w:fill="auto"/>
        <w:spacing w:before="0" w:after="0" w:line="360" w:lineRule="auto"/>
        <w:ind w:firstLine="660"/>
        <w:jc w:val="both"/>
        <w:rPr>
          <w:i w:val="0"/>
          <w:sz w:val="24"/>
          <w:szCs w:val="24"/>
        </w:rPr>
      </w:pPr>
      <w:r w:rsidRPr="00614009">
        <w:rPr>
          <w:i w:val="0"/>
          <w:sz w:val="24"/>
          <w:szCs w:val="24"/>
        </w:rPr>
        <w:t>Ստեղծագործություններին կից տրված հարցերի հերթականությունն այնպիսին է, որ աշակերտը կարող է քայլ առ քայլ վեր հանել ստեղծագործության ենթատեքստը, հասկանալ այն ներթաքույց գաղափարը, որը չի երևում, սակայն հեղինակը հենց դա է ցանկանում ի ցույց դնել: Աշակերտները այդ աշխատանքները կատարում են բանավոր, գրավոր, անհատապես, ենթախմբերով կամ ամբողջ դասարանով</w:t>
      </w:r>
      <w:r w:rsidR="001A3155" w:rsidRPr="001A3155">
        <w:rPr>
          <w:rStyle w:val="2Tahoma12pt"/>
          <w:rFonts w:ascii="Sylfaen" w:hAnsi="Sylfaen"/>
        </w:rPr>
        <w:t>`</w:t>
      </w:r>
      <w:r w:rsidRPr="00614009">
        <w:rPr>
          <w:i w:val="0"/>
          <w:sz w:val="24"/>
          <w:szCs w:val="24"/>
        </w:rPr>
        <w:t xml:space="preserve">վերջում ներկայացնելով համապատասխան </w:t>
      </w:r>
      <w:r w:rsidR="00302D34">
        <w:rPr>
          <w:i w:val="0"/>
          <w:sz w:val="24"/>
          <w:szCs w:val="24"/>
        </w:rPr>
        <w:t>ընդհանրացումներ</w:t>
      </w:r>
      <w:r w:rsidR="00302D34" w:rsidRPr="00614009">
        <w:rPr>
          <w:i w:val="0"/>
          <w:sz w:val="24"/>
          <w:szCs w:val="24"/>
          <w:lang w:eastAsia="ru-RU" w:bidi="ru-RU"/>
        </w:rPr>
        <w:t>[</w:t>
      </w:r>
      <w:r w:rsidRPr="00614009">
        <w:rPr>
          <w:i w:val="0"/>
          <w:sz w:val="24"/>
          <w:szCs w:val="24"/>
        </w:rPr>
        <w:t xml:space="preserve">էջ </w:t>
      </w:r>
      <w:r w:rsidR="00302D34">
        <w:rPr>
          <w:i w:val="0"/>
          <w:sz w:val="24"/>
          <w:szCs w:val="24"/>
          <w:lang w:eastAsia="ru-RU" w:bidi="ru-RU"/>
        </w:rPr>
        <w:t>15]:</w:t>
      </w:r>
    </w:p>
    <w:p w:rsidR="004A3E9B" w:rsidRPr="000A3771" w:rsidRDefault="00CC1A64" w:rsidP="005B0AF2">
      <w:pPr>
        <w:pStyle w:val="20"/>
        <w:shd w:val="clear" w:color="auto" w:fill="auto"/>
        <w:tabs>
          <w:tab w:val="left" w:pos="2506"/>
          <w:tab w:val="left" w:pos="4939"/>
        </w:tabs>
        <w:spacing w:before="0" w:after="0" w:line="360" w:lineRule="auto"/>
        <w:ind w:firstLine="680"/>
        <w:jc w:val="both"/>
        <w:rPr>
          <w:i w:val="0"/>
          <w:sz w:val="24"/>
          <w:szCs w:val="24"/>
        </w:rPr>
      </w:pPr>
      <w:r w:rsidRPr="00614009">
        <w:rPr>
          <w:i w:val="0"/>
          <w:sz w:val="24"/>
          <w:szCs w:val="24"/>
        </w:rPr>
        <w:t xml:space="preserve">Նրանք գիտելիքներ </w:t>
      </w:r>
      <w:r w:rsidR="00302D34" w:rsidRPr="00614009">
        <w:rPr>
          <w:i w:val="0"/>
          <w:sz w:val="24"/>
          <w:szCs w:val="24"/>
        </w:rPr>
        <w:t xml:space="preserve">են </w:t>
      </w:r>
      <w:r w:rsidRPr="00614009">
        <w:rPr>
          <w:i w:val="0"/>
          <w:sz w:val="24"/>
          <w:szCs w:val="24"/>
        </w:rPr>
        <w:t xml:space="preserve">ձեռք բերում ինքնուրույնաբար, որոնողական- հետազոտական և համագործակցային աշխատանքների միջոցով և ոչ պատրաստի ձևով: Մենք բացահայտել ենք,որ թեմաների բազմազանությունը և մատչելիության տարբեր աստիճանները հնարավորություն են </w:t>
      </w:r>
      <w:r w:rsidR="00302D34">
        <w:rPr>
          <w:i w:val="0"/>
          <w:sz w:val="24"/>
          <w:szCs w:val="24"/>
        </w:rPr>
        <w:t>տա</w:t>
      </w:r>
      <w:r w:rsidR="00302D34" w:rsidRPr="00302D34">
        <w:rPr>
          <w:i w:val="0"/>
          <w:sz w:val="24"/>
          <w:szCs w:val="24"/>
        </w:rPr>
        <w:t>լի</w:t>
      </w:r>
      <w:r w:rsidRPr="00614009">
        <w:rPr>
          <w:i w:val="0"/>
          <w:sz w:val="24"/>
          <w:szCs w:val="24"/>
        </w:rPr>
        <w:t>ս անցկացնել տարամակարդակ</w:t>
      </w:r>
      <w:r w:rsidR="008319B6" w:rsidRPr="008319B6">
        <w:rPr>
          <w:i w:val="0"/>
          <w:sz w:val="24"/>
          <w:szCs w:val="24"/>
        </w:rPr>
        <w:t xml:space="preserve"> </w:t>
      </w:r>
      <w:r w:rsidRPr="00614009">
        <w:rPr>
          <w:i w:val="0"/>
          <w:sz w:val="24"/>
          <w:szCs w:val="24"/>
        </w:rPr>
        <w:t>աշխատանքներ</w:t>
      </w:r>
      <w:r w:rsidR="00302D34">
        <w:rPr>
          <w:rStyle w:val="2Tahoma12pt"/>
          <w:rFonts w:ascii="Sylfaen" w:hAnsi="Sylfaen"/>
        </w:rPr>
        <w:t>`</w:t>
      </w:r>
      <w:r w:rsidRPr="00614009">
        <w:rPr>
          <w:i w:val="0"/>
          <w:sz w:val="24"/>
          <w:szCs w:val="24"/>
        </w:rPr>
        <w:t>հաշվի առնելով աշակերտի</w:t>
      </w:r>
      <w:r w:rsidR="00302D34" w:rsidRPr="00302D34">
        <w:rPr>
          <w:i w:val="0"/>
          <w:sz w:val="24"/>
          <w:szCs w:val="24"/>
        </w:rPr>
        <w:t xml:space="preserve"> կարողությունը:</w:t>
      </w:r>
      <w:bookmarkStart w:id="0" w:name="bookmark4"/>
    </w:p>
    <w:bookmarkEnd w:id="0"/>
    <w:p w:rsidR="00DE62DE" w:rsidRPr="002D4D28" w:rsidRDefault="00FC1295" w:rsidP="000A3771">
      <w:pPr>
        <w:shd w:val="clear" w:color="auto" w:fill="FFFFFF"/>
        <w:spacing w:line="360" w:lineRule="auto"/>
        <w:rPr>
          <w:rFonts w:ascii="Sylfaen" w:eastAsia="Times New Roman" w:hAnsi="Sylfaen" w:cs="Open Sans"/>
          <w:color w:val="auto"/>
        </w:rPr>
      </w:pPr>
      <w:r w:rsidRPr="00FC1295">
        <w:rPr>
          <w:rFonts w:ascii="Sylfaen" w:eastAsia="Times New Roman" w:hAnsi="Sylfaen" w:cs="Arial"/>
          <w:color w:val="auto"/>
        </w:rPr>
        <w:t xml:space="preserve">      </w:t>
      </w:r>
      <w:r w:rsidR="00DE62DE" w:rsidRPr="002D4D28">
        <w:rPr>
          <w:rFonts w:ascii="Sylfaen" w:eastAsia="Times New Roman" w:hAnsi="Sylfaen" w:cs="Arial"/>
          <w:color w:val="auto"/>
        </w:rPr>
        <w:t>Գրական</w:t>
      </w:r>
      <w:r w:rsidR="008319B6" w:rsidRPr="008319B6">
        <w:rPr>
          <w:rFonts w:ascii="Sylfaen" w:eastAsia="Times New Roman" w:hAnsi="Sylfaen" w:cs="Arial"/>
          <w:color w:val="auto"/>
        </w:rPr>
        <w:t xml:space="preserve"> </w:t>
      </w:r>
      <w:r w:rsidR="00DE62DE" w:rsidRPr="002D4D28">
        <w:rPr>
          <w:rFonts w:ascii="Sylfaen" w:eastAsia="Times New Roman" w:hAnsi="Sylfaen" w:cs="Arial"/>
          <w:color w:val="auto"/>
        </w:rPr>
        <w:t>ունկնդրման</w:t>
      </w:r>
      <w:r w:rsidR="008319B6" w:rsidRPr="008319B6">
        <w:rPr>
          <w:rFonts w:ascii="Sylfaen" w:eastAsia="Times New Roman" w:hAnsi="Sylfaen" w:cs="Arial"/>
          <w:color w:val="auto"/>
        </w:rPr>
        <w:t xml:space="preserve"> </w:t>
      </w:r>
      <w:r w:rsidR="00DE62DE" w:rsidRPr="002D4D28">
        <w:rPr>
          <w:rFonts w:ascii="Sylfaen" w:eastAsia="Times New Roman" w:hAnsi="Sylfaen" w:cs="Arial"/>
          <w:color w:val="auto"/>
        </w:rPr>
        <w:t>նպատակը</w:t>
      </w:r>
      <w:r w:rsidR="008319B6" w:rsidRPr="008319B6">
        <w:rPr>
          <w:rFonts w:ascii="Sylfaen" w:eastAsia="Times New Roman" w:hAnsi="Sylfaen" w:cs="Arial"/>
          <w:color w:val="auto"/>
        </w:rPr>
        <w:t xml:space="preserve"> </w:t>
      </w:r>
      <w:r w:rsidR="00DE62DE" w:rsidRPr="002D4D28">
        <w:rPr>
          <w:rFonts w:ascii="Sylfaen" w:eastAsia="Times New Roman" w:hAnsi="Sylfaen" w:cs="Arial"/>
          <w:color w:val="auto"/>
        </w:rPr>
        <w:t>սովորողներին</w:t>
      </w:r>
      <w:r w:rsidR="008319B6" w:rsidRPr="008319B6">
        <w:rPr>
          <w:rFonts w:ascii="Sylfaen" w:eastAsia="Times New Roman" w:hAnsi="Sylfaen" w:cs="Arial"/>
          <w:color w:val="auto"/>
        </w:rPr>
        <w:t xml:space="preserve"> </w:t>
      </w:r>
      <w:r w:rsidR="00DE62DE" w:rsidRPr="002D4D28">
        <w:rPr>
          <w:rFonts w:ascii="Sylfaen" w:eastAsia="Times New Roman" w:hAnsi="Sylfaen" w:cs="Arial"/>
          <w:color w:val="auto"/>
        </w:rPr>
        <w:t>գրական</w:t>
      </w:r>
      <w:r w:rsidR="008319B6" w:rsidRPr="008319B6">
        <w:rPr>
          <w:rFonts w:ascii="Sylfaen" w:eastAsia="Times New Roman" w:hAnsi="Sylfaen" w:cs="Arial"/>
          <w:color w:val="auto"/>
        </w:rPr>
        <w:t xml:space="preserve"> </w:t>
      </w:r>
      <w:r w:rsidR="00DE62DE" w:rsidRPr="002D4D28">
        <w:rPr>
          <w:rFonts w:ascii="Sylfaen" w:eastAsia="Times New Roman" w:hAnsi="Sylfaen" w:cs="Arial"/>
          <w:color w:val="auto"/>
        </w:rPr>
        <w:t>տեքստի</w:t>
      </w:r>
      <w:r w:rsidR="008319B6" w:rsidRPr="008319B6">
        <w:rPr>
          <w:rFonts w:ascii="Sylfaen" w:eastAsia="Times New Roman" w:hAnsi="Sylfaen" w:cs="Arial"/>
          <w:color w:val="auto"/>
        </w:rPr>
        <w:t xml:space="preserve"> </w:t>
      </w:r>
      <w:r w:rsidR="00DE62DE" w:rsidRPr="002D4D28">
        <w:rPr>
          <w:rFonts w:ascii="Sylfaen" w:eastAsia="Times New Roman" w:hAnsi="Sylfaen" w:cs="Arial"/>
          <w:color w:val="auto"/>
        </w:rPr>
        <w:t>ընկալմանը</w:t>
      </w:r>
      <w:r w:rsidR="008319B6" w:rsidRPr="008319B6">
        <w:rPr>
          <w:rFonts w:ascii="Sylfaen" w:eastAsia="Times New Roman" w:hAnsi="Sylfaen" w:cs="Arial"/>
          <w:color w:val="auto"/>
        </w:rPr>
        <w:t xml:space="preserve"> </w:t>
      </w:r>
      <w:r w:rsidR="00DE62DE" w:rsidRPr="002D4D28">
        <w:rPr>
          <w:rFonts w:ascii="Sylfaen" w:eastAsia="Times New Roman" w:hAnsi="Sylfaen" w:cs="Arial"/>
          <w:color w:val="auto"/>
        </w:rPr>
        <w:t>վարժեցնելն</w:t>
      </w:r>
      <w:r w:rsidR="008319B6" w:rsidRPr="008319B6">
        <w:rPr>
          <w:rFonts w:ascii="Sylfaen" w:eastAsia="Times New Roman" w:hAnsi="Sylfaen" w:cs="Arial"/>
          <w:color w:val="auto"/>
        </w:rPr>
        <w:t xml:space="preserve"> </w:t>
      </w:r>
      <w:r w:rsidR="00DE62DE" w:rsidRPr="002D4D28">
        <w:rPr>
          <w:rFonts w:ascii="Sylfaen" w:eastAsia="Times New Roman" w:hAnsi="Sylfaen" w:cs="Arial"/>
          <w:color w:val="auto"/>
        </w:rPr>
        <w:t>է</w:t>
      </w:r>
      <w:r w:rsidR="00DE62DE" w:rsidRPr="002D4D28">
        <w:rPr>
          <w:rFonts w:ascii="Sylfaen" w:eastAsia="Times New Roman" w:hAnsi="Sylfaen" w:cs="Open Sans"/>
          <w:color w:val="auto"/>
        </w:rPr>
        <w:t>:</w:t>
      </w:r>
      <w:r w:rsidR="00DE62DE" w:rsidRPr="002D4D28">
        <w:rPr>
          <w:rFonts w:ascii="Sylfaen" w:eastAsia="Times New Roman" w:hAnsi="Sylfaen" w:cs="Arial"/>
          <w:color w:val="auto"/>
        </w:rPr>
        <w:t>Դա</w:t>
      </w:r>
      <w:r w:rsidR="008319B6" w:rsidRPr="008319B6">
        <w:rPr>
          <w:rFonts w:ascii="Sylfaen" w:eastAsia="Times New Roman" w:hAnsi="Sylfaen" w:cs="Arial"/>
          <w:color w:val="auto"/>
        </w:rPr>
        <w:t xml:space="preserve"> </w:t>
      </w:r>
      <w:r w:rsidR="00DE62DE" w:rsidRPr="002D4D28">
        <w:rPr>
          <w:rFonts w:ascii="Sylfaen" w:eastAsia="Times New Roman" w:hAnsi="Sylfaen" w:cs="Arial"/>
          <w:color w:val="auto"/>
        </w:rPr>
        <w:t>վերաբերում</w:t>
      </w:r>
      <w:r w:rsidR="008319B6" w:rsidRPr="008319B6">
        <w:rPr>
          <w:rFonts w:ascii="Sylfaen" w:eastAsia="Times New Roman" w:hAnsi="Sylfaen" w:cs="Arial"/>
          <w:color w:val="auto"/>
        </w:rPr>
        <w:t xml:space="preserve"> </w:t>
      </w:r>
      <w:r w:rsidR="00DE62DE" w:rsidRPr="002D4D28">
        <w:rPr>
          <w:rFonts w:ascii="Sylfaen" w:eastAsia="Times New Roman" w:hAnsi="Sylfaen" w:cs="Arial"/>
          <w:color w:val="auto"/>
        </w:rPr>
        <w:t>է</w:t>
      </w:r>
      <w:r w:rsidR="008319B6" w:rsidRPr="008319B6">
        <w:rPr>
          <w:rFonts w:ascii="Sylfaen" w:eastAsia="Times New Roman" w:hAnsi="Sylfaen" w:cs="Arial"/>
          <w:color w:val="auto"/>
        </w:rPr>
        <w:t xml:space="preserve"> </w:t>
      </w:r>
      <w:r w:rsidR="00DE62DE" w:rsidRPr="002D4D28">
        <w:rPr>
          <w:rFonts w:ascii="Sylfaen" w:eastAsia="Times New Roman" w:hAnsi="Sylfaen" w:cs="Arial"/>
          <w:color w:val="auto"/>
        </w:rPr>
        <w:t>գեղարվեստական</w:t>
      </w:r>
      <w:r w:rsidR="008319B6" w:rsidRPr="008319B6">
        <w:rPr>
          <w:rFonts w:ascii="Sylfaen" w:eastAsia="Times New Roman" w:hAnsi="Sylfaen" w:cs="Arial"/>
          <w:color w:val="auto"/>
        </w:rPr>
        <w:t xml:space="preserve"> </w:t>
      </w:r>
      <w:r w:rsidR="00DE62DE" w:rsidRPr="002D4D28">
        <w:rPr>
          <w:rFonts w:ascii="Sylfaen" w:eastAsia="Times New Roman" w:hAnsi="Sylfaen" w:cs="Arial"/>
          <w:color w:val="auto"/>
        </w:rPr>
        <w:t>ընկալմանը</w:t>
      </w:r>
      <w:r w:rsidR="00DE62DE" w:rsidRPr="002D4D28">
        <w:rPr>
          <w:rFonts w:ascii="Sylfaen" w:eastAsia="Times New Roman" w:hAnsi="Sylfaen" w:cs="Open Sans"/>
          <w:color w:val="auto"/>
        </w:rPr>
        <w:t xml:space="preserve">, </w:t>
      </w:r>
      <w:r w:rsidR="00DE62DE" w:rsidRPr="002D4D28">
        <w:rPr>
          <w:rFonts w:ascii="Sylfaen" w:eastAsia="Times New Roman" w:hAnsi="Sylfaen" w:cs="Arial"/>
          <w:color w:val="auto"/>
        </w:rPr>
        <w:t>որին</w:t>
      </w:r>
      <w:r w:rsidR="008319B6" w:rsidRPr="008319B6">
        <w:rPr>
          <w:rFonts w:ascii="Sylfaen" w:eastAsia="Times New Roman" w:hAnsi="Sylfaen" w:cs="Arial"/>
          <w:color w:val="auto"/>
        </w:rPr>
        <w:t xml:space="preserve"> </w:t>
      </w:r>
      <w:r w:rsidR="00DE62DE" w:rsidRPr="002D4D28">
        <w:rPr>
          <w:rFonts w:ascii="Sylfaen" w:eastAsia="Times New Roman" w:hAnsi="Sylfaen" w:cs="Arial"/>
          <w:color w:val="auto"/>
        </w:rPr>
        <w:t>մասնակցում</w:t>
      </w:r>
      <w:r w:rsidR="008319B6" w:rsidRPr="008319B6">
        <w:rPr>
          <w:rFonts w:ascii="Sylfaen" w:eastAsia="Times New Roman" w:hAnsi="Sylfaen" w:cs="Arial"/>
          <w:color w:val="auto"/>
        </w:rPr>
        <w:t xml:space="preserve"> </w:t>
      </w:r>
      <w:r w:rsidR="00DE62DE" w:rsidRPr="002D4D28">
        <w:rPr>
          <w:rFonts w:ascii="Sylfaen" w:eastAsia="Times New Roman" w:hAnsi="Sylfaen" w:cs="Arial"/>
          <w:color w:val="auto"/>
        </w:rPr>
        <w:t>են</w:t>
      </w:r>
      <w:r w:rsidR="008319B6" w:rsidRPr="008319B6">
        <w:rPr>
          <w:rFonts w:ascii="Sylfaen" w:eastAsia="Times New Roman" w:hAnsi="Sylfaen" w:cs="Arial"/>
          <w:color w:val="auto"/>
        </w:rPr>
        <w:t xml:space="preserve"> </w:t>
      </w:r>
      <w:r w:rsidR="00DE62DE" w:rsidRPr="002D4D28">
        <w:rPr>
          <w:rFonts w:ascii="Sylfaen" w:eastAsia="Times New Roman" w:hAnsi="Sylfaen" w:cs="Arial"/>
          <w:color w:val="auto"/>
        </w:rPr>
        <w:t>հոգեբանական</w:t>
      </w:r>
      <w:r w:rsidR="008319B6" w:rsidRPr="008319B6">
        <w:rPr>
          <w:rFonts w:ascii="Sylfaen" w:eastAsia="Times New Roman" w:hAnsi="Sylfaen" w:cs="Arial"/>
          <w:color w:val="auto"/>
        </w:rPr>
        <w:t xml:space="preserve"> </w:t>
      </w:r>
      <w:r w:rsidR="00DE62DE" w:rsidRPr="002D4D28">
        <w:rPr>
          <w:rFonts w:ascii="Sylfaen" w:eastAsia="Times New Roman" w:hAnsi="Sylfaen" w:cs="Arial"/>
          <w:color w:val="auto"/>
        </w:rPr>
        <w:t>մի</w:t>
      </w:r>
      <w:r w:rsidR="008319B6" w:rsidRPr="008319B6">
        <w:rPr>
          <w:rFonts w:ascii="Sylfaen" w:eastAsia="Times New Roman" w:hAnsi="Sylfaen" w:cs="Arial"/>
          <w:color w:val="auto"/>
        </w:rPr>
        <w:t xml:space="preserve"> </w:t>
      </w:r>
      <w:r w:rsidR="00DE62DE" w:rsidRPr="002D4D28">
        <w:rPr>
          <w:rFonts w:ascii="Sylfaen" w:eastAsia="Times New Roman" w:hAnsi="Sylfaen" w:cs="Arial"/>
          <w:color w:val="auto"/>
        </w:rPr>
        <w:t>շարք</w:t>
      </w:r>
      <w:r w:rsidR="008319B6" w:rsidRPr="008319B6">
        <w:rPr>
          <w:rFonts w:ascii="Sylfaen" w:eastAsia="Times New Roman" w:hAnsi="Sylfaen" w:cs="Arial"/>
          <w:color w:val="auto"/>
        </w:rPr>
        <w:t xml:space="preserve"> </w:t>
      </w:r>
      <w:r w:rsidR="00D667FE">
        <w:rPr>
          <w:rFonts w:ascii="Sylfaen" w:eastAsia="Times New Roman" w:hAnsi="Sylfaen" w:cs="Arial"/>
          <w:color w:val="auto"/>
        </w:rPr>
        <w:t>գործընթացներ</w:t>
      </w:r>
      <w:r w:rsidR="00D667FE" w:rsidRPr="00D667FE">
        <w:rPr>
          <w:rFonts w:ascii="Sylfaen" w:eastAsia="Times New Roman" w:hAnsi="Sylfaen" w:cs="Arial"/>
          <w:color w:val="auto"/>
        </w:rPr>
        <w:t xml:space="preserve">` </w:t>
      </w:r>
      <w:r w:rsidR="00DE62DE" w:rsidRPr="002D4D28">
        <w:rPr>
          <w:rFonts w:ascii="Sylfaen" w:eastAsia="Times New Roman" w:hAnsi="Sylfaen" w:cs="Arial"/>
          <w:color w:val="auto"/>
        </w:rPr>
        <w:t>խոսք</w:t>
      </w:r>
      <w:r w:rsidR="00DE62DE" w:rsidRPr="002D4D28">
        <w:rPr>
          <w:rFonts w:ascii="Sylfaen" w:eastAsia="Times New Roman" w:hAnsi="Sylfaen" w:cs="Open Sans"/>
          <w:color w:val="auto"/>
        </w:rPr>
        <w:t xml:space="preserve">, </w:t>
      </w:r>
      <w:r w:rsidR="00DE62DE" w:rsidRPr="002D4D28">
        <w:rPr>
          <w:rFonts w:ascii="Sylfaen" w:eastAsia="Times New Roman" w:hAnsi="Sylfaen" w:cs="Arial"/>
          <w:color w:val="auto"/>
        </w:rPr>
        <w:t>երևակայություն</w:t>
      </w:r>
      <w:r w:rsidR="00DE62DE" w:rsidRPr="002D4D28">
        <w:rPr>
          <w:rFonts w:ascii="Sylfaen" w:eastAsia="Times New Roman" w:hAnsi="Sylfaen" w:cs="Open Sans"/>
          <w:color w:val="auto"/>
        </w:rPr>
        <w:t xml:space="preserve">, </w:t>
      </w:r>
      <w:r w:rsidR="00DE62DE" w:rsidRPr="002D4D28">
        <w:rPr>
          <w:rFonts w:ascii="Sylfaen" w:eastAsia="Times New Roman" w:hAnsi="Sylfaen" w:cs="Arial"/>
          <w:color w:val="auto"/>
        </w:rPr>
        <w:t>մտածողություն</w:t>
      </w:r>
      <w:r w:rsidR="00DE62DE" w:rsidRPr="002D4D28">
        <w:rPr>
          <w:rFonts w:ascii="Sylfaen" w:eastAsia="Times New Roman" w:hAnsi="Sylfaen" w:cs="Open Sans"/>
          <w:color w:val="auto"/>
        </w:rPr>
        <w:t xml:space="preserve">: </w:t>
      </w:r>
      <w:r w:rsidR="000A3771" w:rsidRPr="000A3771">
        <w:rPr>
          <w:rFonts w:ascii="Sylfaen" w:eastAsia="Times New Roman" w:hAnsi="Sylfaen" w:cs="Open Sans"/>
          <w:color w:val="auto"/>
        </w:rPr>
        <w:t xml:space="preserve">          </w:t>
      </w:r>
      <w:r w:rsidRPr="00FC1295">
        <w:rPr>
          <w:rFonts w:ascii="Sylfaen" w:eastAsia="Times New Roman" w:hAnsi="Sylfaen" w:cs="Open Sans"/>
          <w:color w:val="auto"/>
        </w:rPr>
        <w:t xml:space="preserve">      </w:t>
      </w:r>
      <w:r w:rsidR="00DE62DE" w:rsidRPr="002D4D28">
        <w:rPr>
          <w:rFonts w:ascii="Sylfaen" w:eastAsia="Times New Roman" w:hAnsi="Sylfaen" w:cs="Arial"/>
          <w:color w:val="auto"/>
        </w:rPr>
        <w:t>Գեղարվեստական</w:t>
      </w:r>
      <w:r w:rsidR="008319B6" w:rsidRPr="008319B6">
        <w:rPr>
          <w:rFonts w:ascii="Sylfaen" w:eastAsia="Times New Roman" w:hAnsi="Sylfaen" w:cs="Arial"/>
          <w:color w:val="auto"/>
        </w:rPr>
        <w:t xml:space="preserve"> </w:t>
      </w:r>
      <w:r w:rsidR="00DE62DE" w:rsidRPr="002D4D28">
        <w:rPr>
          <w:rFonts w:ascii="Sylfaen" w:eastAsia="Times New Roman" w:hAnsi="Sylfaen" w:cs="Arial"/>
          <w:color w:val="auto"/>
        </w:rPr>
        <w:t>ընկալումը</w:t>
      </w:r>
      <w:r w:rsidR="008319B6" w:rsidRPr="008319B6">
        <w:rPr>
          <w:rFonts w:ascii="Sylfaen" w:eastAsia="Times New Roman" w:hAnsi="Sylfaen" w:cs="Arial"/>
          <w:color w:val="auto"/>
        </w:rPr>
        <w:t xml:space="preserve"> </w:t>
      </w:r>
      <w:r w:rsidR="00DE62DE" w:rsidRPr="002D4D28">
        <w:rPr>
          <w:rFonts w:ascii="Sylfaen" w:eastAsia="Times New Roman" w:hAnsi="Sylfaen" w:cs="Arial"/>
          <w:color w:val="auto"/>
        </w:rPr>
        <w:t>ոչ</w:t>
      </w:r>
      <w:r w:rsidR="008319B6" w:rsidRPr="008319B6">
        <w:rPr>
          <w:rFonts w:ascii="Sylfaen" w:eastAsia="Times New Roman" w:hAnsi="Sylfaen" w:cs="Arial"/>
          <w:color w:val="auto"/>
        </w:rPr>
        <w:t xml:space="preserve"> </w:t>
      </w:r>
      <w:r w:rsidR="00DE62DE" w:rsidRPr="002D4D28">
        <w:rPr>
          <w:rFonts w:ascii="Sylfaen" w:eastAsia="Times New Roman" w:hAnsi="Sylfaen" w:cs="Arial"/>
          <w:color w:val="auto"/>
        </w:rPr>
        <w:t>միայն</w:t>
      </w:r>
      <w:r w:rsidR="008319B6" w:rsidRPr="008319B6">
        <w:rPr>
          <w:rFonts w:ascii="Sylfaen" w:eastAsia="Times New Roman" w:hAnsi="Sylfaen" w:cs="Arial"/>
          <w:color w:val="auto"/>
        </w:rPr>
        <w:t xml:space="preserve"> </w:t>
      </w:r>
      <w:r w:rsidR="00DE62DE" w:rsidRPr="002D4D28">
        <w:rPr>
          <w:rFonts w:ascii="Sylfaen" w:eastAsia="Times New Roman" w:hAnsi="Sylfaen" w:cs="Arial"/>
          <w:color w:val="auto"/>
        </w:rPr>
        <w:t>ստեղծագործությունը</w:t>
      </w:r>
      <w:r w:rsidR="008319B6" w:rsidRPr="008319B6">
        <w:rPr>
          <w:rFonts w:ascii="Sylfaen" w:eastAsia="Times New Roman" w:hAnsi="Sylfaen" w:cs="Arial"/>
          <w:color w:val="auto"/>
        </w:rPr>
        <w:t xml:space="preserve"> </w:t>
      </w:r>
      <w:r w:rsidR="00DE62DE" w:rsidRPr="002D4D28">
        <w:rPr>
          <w:rFonts w:ascii="Sylfaen" w:eastAsia="Times New Roman" w:hAnsi="Sylfaen" w:cs="Arial"/>
          <w:color w:val="auto"/>
        </w:rPr>
        <w:t>լսելու</w:t>
      </w:r>
      <w:r w:rsidR="00DE62DE" w:rsidRPr="002D4D28">
        <w:rPr>
          <w:rFonts w:ascii="Sylfaen" w:eastAsia="Times New Roman" w:hAnsi="Sylfaen" w:cs="Open Sans"/>
          <w:color w:val="auto"/>
        </w:rPr>
        <w:t xml:space="preserve">  </w:t>
      </w:r>
      <w:r w:rsidR="00DE62DE" w:rsidRPr="002D4D28">
        <w:rPr>
          <w:rFonts w:ascii="Sylfaen" w:eastAsia="Times New Roman" w:hAnsi="Sylfaen" w:cs="Arial"/>
          <w:color w:val="auto"/>
        </w:rPr>
        <w:t>կարողությունն</w:t>
      </w:r>
      <w:r w:rsidR="000A3771" w:rsidRPr="000A3771">
        <w:rPr>
          <w:rFonts w:ascii="Sylfaen" w:eastAsia="Times New Roman" w:hAnsi="Sylfaen" w:cs="Arial"/>
          <w:color w:val="auto"/>
        </w:rPr>
        <w:t xml:space="preserve"> </w:t>
      </w:r>
      <w:r w:rsidR="00DE62DE" w:rsidRPr="002D4D28">
        <w:rPr>
          <w:rFonts w:ascii="Sylfaen" w:eastAsia="Times New Roman" w:hAnsi="Sylfaen" w:cs="Arial"/>
          <w:color w:val="auto"/>
        </w:rPr>
        <w:t>է</w:t>
      </w:r>
      <w:r w:rsidR="00DE62DE" w:rsidRPr="002D4D28">
        <w:rPr>
          <w:rFonts w:ascii="Sylfaen" w:eastAsia="Times New Roman" w:hAnsi="Sylfaen" w:cs="Open Sans"/>
          <w:color w:val="auto"/>
        </w:rPr>
        <w:t xml:space="preserve">, </w:t>
      </w:r>
      <w:r w:rsidR="00DE62DE" w:rsidRPr="002D4D28">
        <w:rPr>
          <w:rFonts w:ascii="Sylfaen" w:eastAsia="Times New Roman" w:hAnsi="Sylfaen" w:cs="Arial"/>
          <w:color w:val="auto"/>
        </w:rPr>
        <w:lastRenderedPageBreak/>
        <w:t>այլև</w:t>
      </w:r>
      <w:r w:rsidR="008319B6" w:rsidRPr="008319B6">
        <w:rPr>
          <w:rFonts w:ascii="Sylfaen" w:eastAsia="Times New Roman" w:hAnsi="Sylfaen" w:cs="Arial"/>
          <w:color w:val="auto"/>
        </w:rPr>
        <w:t xml:space="preserve"> </w:t>
      </w:r>
      <w:r w:rsidR="00DE62DE" w:rsidRPr="002D4D28">
        <w:rPr>
          <w:rFonts w:ascii="Sylfaen" w:eastAsia="Times New Roman" w:hAnsi="Sylfaen" w:cs="Arial"/>
          <w:color w:val="auto"/>
        </w:rPr>
        <w:t>ենթատեքստը</w:t>
      </w:r>
      <w:r w:rsidR="00DE62DE" w:rsidRPr="002D4D28">
        <w:rPr>
          <w:rFonts w:ascii="Sylfaen" w:eastAsia="Times New Roman" w:hAnsi="Sylfaen" w:cs="Open Sans"/>
          <w:color w:val="auto"/>
        </w:rPr>
        <w:t xml:space="preserve">, </w:t>
      </w:r>
      <w:r w:rsidR="00DE62DE" w:rsidRPr="002D4D28">
        <w:rPr>
          <w:rFonts w:ascii="Sylfaen" w:eastAsia="Times New Roman" w:hAnsi="Sylfaen" w:cs="Arial"/>
          <w:color w:val="auto"/>
        </w:rPr>
        <w:t>գործող</w:t>
      </w:r>
      <w:r w:rsidR="008319B6" w:rsidRPr="008319B6">
        <w:rPr>
          <w:rFonts w:ascii="Sylfaen" w:eastAsia="Times New Roman" w:hAnsi="Sylfaen" w:cs="Arial"/>
          <w:color w:val="auto"/>
        </w:rPr>
        <w:t xml:space="preserve"> </w:t>
      </w:r>
      <w:r w:rsidR="00DE62DE" w:rsidRPr="002D4D28">
        <w:rPr>
          <w:rFonts w:ascii="Sylfaen" w:eastAsia="Times New Roman" w:hAnsi="Sylfaen" w:cs="Arial"/>
          <w:color w:val="auto"/>
        </w:rPr>
        <w:t>անձանց</w:t>
      </w:r>
      <w:r w:rsidR="008319B6" w:rsidRPr="008319B6">
        <w:rPr>
          <w:rFonts w:ascii="Sylfaen" w:eastAsia="Times New Roman" w:hAnsi="Sylfaen" w:cs="Arial"/>
          <w:color w:val="auto"/>
        </w:rPr>
        <w:t xml:space="preserve"> </w:t>
      </w:r>
      <w:r w:rsidR="00DE62DE" w:rsidRPr="002D4D28">
        <w:rPr>
          <w:rFonts w:ascii="Sylfaen" w:eastAsia="Times New Roman" w:hAnsi="Sylfaen" w:cs="Arial"/>
          <w:color w:val="auto"/>
        </w:rPr>
        <w:t>փոխհարաբերությունները</w:t>
      </w:r>
      <w:r w:rsidR="008319B6" w:rsidRPr="008319B6">
        <w:rPr>
          <w:rFonts w:ascii="Sylfaen" w:eastAsia="Times New Roman" w:hAnsi="Sylfaen" w:cs="Arial"/>
          <w:color w:val="auto"/>
        </w:rPr>
        <w:t xml:space="preserve"> </w:t>
      </w:r>
      <w:r w:rsidR="00DE62DE" w:rsidRPr="002D4D28">
        <w:rPr>
          <w:rFonts w:ascii="Sylfaen" w:eastAsia="Times New Roman" w:hAnsi="Sylfaen" w:cs="Arial"/>
          <w:color w:val="auto"/>
        </w:rPr>
        <w:t>հոգու</w:t>
      </w:r>
      <w:r w:rsidR="008319B6" w:rsidRPr="008319B6">
        <w:rPr>
          <w:rFonts w:ascii="Sylfaen" w:eastAsia="Times New Roman" w:hAnsi="Sylfaen" w:cs="Arial"/>
          <w:color w:val="auto"/>
        </w:rPr>
        <w:t xml:space="preserve"> </w:t>
      </w:r>
      <w:r w:rsidR="00DE62DE" w:rsidRPr="002D4D28">
        <w:rPr>
          <w:rFonts w:ascii="Sylfaen" w:eastAsia="Times New Roman" w:hAnsi="Sylfaen" w:cs="Arial"/>
          <w:color w:val="auto"/>
        </w:rPr>
        <w:t>աչքերով</w:t>
      </w:r>
      <w:r w:rsidR="008319B6" w:rsidRPr="008319B6">
        <w:rPr>
          <w:rFonts w:ascii="Sylfaen" w:eastAsia="Times New Roman" w:hAnsi="Sylfaen" w:cs="Arial"/>
          <w:color w:val="auto"/>
        </w:rPr>
        <w:t xml:space="preserve"> </w:t>
      </w:r>
      <w:r w:rsidR="00DE62DE" w:rsidRPr="002D4D28">
        <w:rPr>
          <w:rFonts w:ascii="Sylfaen" w:eastAsia="Times New Roman" w:hAnsi="Sylfaen" w:cs="Arial"/>
          <w:color w:val="auto"/>
        </w:rPr>
        <w:t>և</w:t>
      </w:r>
      <w:r w:rsidR="008319B6" w:rsidRPr="008319B6">
        <w:rPr>
          <w:rFonts w:ascii="Sylfaen" w:eastAsia="Times New Roman" w:hAnsi="Sylfaen" w:cs="Arial"/>
          <w:color w:val="auto"/>
        </w:rPr>
        <w:t xml:space="preserve"> </w:t>
      </w:r>
      <w:r w:rsidR="00DE62DE" w:rsidRPr="002D4D28">
        <w:rPr>
          <w:rFonts w:ascii="Sylfaen" w:eastAsia="Times New Roman" w:hAnsi="Sylfaen" w:cs="Arial"/>
          <w:color w:val="auto"/>
        </w:rPr>
        <w:t>ականջներով</w:t>
      </w:r>
      <w:r w:rsidR="008319B6" w:rsidRPr="008319B6">
        <w:rPr>
          <w:rFonts w:ascii="Sylfaen" w:eastAsia="Times New Roman" w:hAnsi="Sylfaen" w:cs="Arial"/>
          <w:color w:val="auto"/>
        </w:rPr>
        <w:t xml:space="preserve"> </w:t>
      </w:r>
      <w:r w:rsidR="00DE62DE" w:rsidRPr="002D4D28">
        <w:rPr>
          <w:rFonts w:ascii="Sylfaen" w:eastAsia="Times New Roman" w:hAnsi="Sylfaen" w:cs="Arial"/>
          <w:color w:val="auto"/>
        </w:rPr>
        <w:t>լսելու</w:t>
      </w:r>
      <w:r w:rsidR="008319B6" w:rsidRPr="008319B6">
        <w:rPr>
          <w:rFonts w:ascii="Sylfaen" w:eastAsia="Times New Roman" w:hAnsi="Sylfaen" w:cs="Arial"/>
          <w:color w:val="auto"/>
        </w:rPr>
        <w:t xml:space="preserve"> </w:t>
      </w:r>
      <w:r w:rsidR="00DE62DE" w:rsidRPr="002D4D28">
        <w:rPr>
          <w:rFonts w:ascii="Sylfaen" w:eastAsia="Times New Roman" w:hAnsi="Sylfaen" w:cs="Arial"/>
          <w:color w:val="auto"/>
        </w:rPr>
        <w:t>և</w:t>
      </w:r>
      <w:r w:rsidR="008319B6" w:rsidRPr="008319B6">
        <w:rPr>
          <w:rFonts w:ascii="Sylfaen" w:eastAsia="Times New Roman" w:hAnsi="Sylfaen" w:cs="Arial"/>
          <w:color w:val="auto"/>
        </w:rPr>
        <w:t xml:space="preserve"> </w:t>
      </w:r>
      <w:r w:rsidR="00DE62DE" w:rsidRPr="002D4D28">
        <w:rPr>
          <w:rFonts w:ascii="Sylfaen" w:eastAsia="Times New Roman" w:hAnsi="Sylfaen" w:cs="Arial"/>
          <w:color w:val="auto"/>
        </w:rPr>
        <w:t>հասկանալու</w:t>
      </w:r>
      <w:r w:rsidR="008319B6" w:rsidRPr="008319B6">
        <w:rPr>
          <w:rFonts w:ascii="Sylfaen" w:eastAsia="Times New Roman" w:hAnsi="Sylfaen" w:cs="Arial"/>
          <w:color w:val="auto"/>
        </w:rPr>
        <w:t xml:space="preserve"> </w:t>
      </w:r>
      <w:r w:rsidR="00F14C43">
        <w:rPr>
          <w:rFonts w:ascii="Sylfaen" w:eastAsia="Times New Roman" w:hAnsi="Sylfaen" w:cs="Arial"/>
          <w:color w:val="auto"/>
        </w:rPr>
        <w:t>կարողություն</w:t>
      </w:r>
      <w:r w:rsidR="00DE62DE" w:rsidRPr="002D4D28">
        <w:rPr>
          <w:rFonts w:ascii="Sylfaen" w:eastAsia="Times New Roman" w:hAnsi="Sylfaen" w:cs="Open Sans"/>
          <w:color w:val="auto"/>
        </w:rPr>
        <w:t>:</w:t>
      </w:r>
    </w:p>
    <w:p w:rsidR="00DE62DE" w:rsidRPr="002D4D28" w:rsidRDefault="00FC1295" w:rsidP="005B0AF2">
      <w:pPr>
        <w:shd w:val="clear" w:color="auto" w:fill="FFFFFF"/>
        <w:spacing w:line="360" w:lineRule="auto"/>
        <w:jc w:val="both"/>
        <w:rPr>
          <w:rFonts w:ascii="Sylfaen" w:eastAsia="Times New Roman" w:hAnsi="Sylfaen" w:cs="Open Sans"/>
          <w:color w:val="auto"/>
        </w:rPr>
      </w:pPr>
      <w:r w:rsidRPr="00FC1295">
        <w:rPr>
          <w:rFonts w:ascii="Sylfaen" w:eastAsia="Times New Roman" w:hAnsi="Sylfaen" w:cs="Arial"/>
          <w:color w:val="auto"/>
        </w:rPr>
        <w:t xml:space="preserve">     </w:t>
      </w:r>
      <w:r w:rsidR="00DE62DE" w:rsidRPr="002D4D28">
        <w:rPr>
          <w:rFonts w:ascii="Sylfaen" w:eastAsia="Times New Roman" w:hAnsi="Sylfaen" w:cs="Arial"/>
          <w:color w:val="auto"/>
        </w:rPr>
        <w:t>Վեցամյա</w:t>
      </w:r>
      <w:r w:rsidR="008319B6" w:rsidRPr="008319B6">
        <w:rPr>
          <w:rFonts w:ascii="Sylfaen" w:eastAsia="Times New Roman" w:hAnsi="Sylfaen" w:cs="Arial"/>
          <w:color w:val="auto"/>
        </w:rPr>
        <w:t xml:space="preserve"> </w:t>
      </w:r>
      <w:r w:rsidR="00DE62DE" w:rsidRPr="002D4D28">
        <w:rPr>
          <w:rFonts w:ascii="Sylfaen" w:eastAsia="Times New Roman" w:hAnsi="Sylfaen" w:cs="Arial"/>
          <w:color w:val="auto"/>
        </w:rPr>
        <w:t>դպրոցականի</w:t>
      </w:r>
      <w:r w:rsidR="008319B6" w:rsidRPr="008319B6">
        <w:rPr>
          <w:rFonts w:ascii="Sylfaen" w:eastAsia="Times New Roman" w:hAnsi="Sylfaen" w:cs="Arial"/>
          <w:color w:val="auto"/>
        </w:rPr>
        <w:t xml:space="preserve"> </w:t>
      </w:r>
      <w:r w:rsidR="00DE62DE" w:rsidRPr="002D4D28">
        <w:rPr>
          <w:rFonts w:ascii="Sylfaen" w:eastAsia="Times New Roman" w:hAnsi="Sylfaen" w:cs="Arial"/>
          <w:color w:val="auto"/>
        </w:rPr>
        <w:t>համար</w:t>
      </w:r>
      <w:r w:rsidR="008319B6" w:rsidRPr="008319B6">
        <w:rPr>
          <w:rFonts w:ascii="Sylfaen" w:eastAsia="Times New Roman" w:hAnsi="Sylfaen" w:cs="Arial"/>
          <w:color w:val="auto"/>
        </w:rPr>
        <w:t xml:space="preserve"> </w:t>
      </w:r>
      <w:r w:rsidR="00DE62DE" w:rsidRPr="002D4D28">
        <w:rPr>
          <w:rFonts w:ascii="Sylfaen" w:eastAsia="Times New Roman" w:hAnsi="Sylfaen" w:cs="Arial"/>
          <w:color w:val="auto"/>
        </w:rPr>
        <w:t>գրքի</w:t>
      </w:r>
      <w:r w:rsidR="008319B6" w:rsidRPr="008319B6">
        <w:rPr>
          <w:rFonts w:ascii="Sylfaen" w:eastAsia="Times New Roman" w:hAnsi="Sylfaen" w:cs="Arial"/>
          <w:color w:val="auto"/>
        </w:rPr>
        <w:t xml:space="preserve"> </w:t>
      </w:r>
      <w:r w:rsidR="00DE62DE" w:rsidRPr="002D4D28">
        <w:rPr>
          <w:rFonts w:ascii="Sylfaen" w:eastAsia="Times New Roman" w:hAnsi="Sylfaen" w:cs="Arial"/>
          <w:color w:val="auto"/>
        </w:rPr>
        <w:t>հետ</w:t>
      </w:r>
      <w:r w:rsidR="008319B6" w:rsidRPr="008319B6">
        <w:rPr>
          <w:rFonts w:ascii="Sylfaen" w:eastAsia="Times New Roman" w:hAnsi="Sylfaen" w:cs="Arial"/>
          <w:color w:val="auto"/>
        </w:rPr>
        <w:t xml:space="preserve"> </w:t>
      </w:r>
      <w:r w:rsidR="00DE62DE" w:rsidRPr="002D4D28">
        <w:rPr>
          <w:rFonts w:ascii="Sylfaen" w:eastAsia="Times New Roman" w:hAnsi="Sylfaen" w:cs="Arial"/>
          <w:color w:val="auto"/>
        </w:rPr>
        <w:t>նման</w:t>
      </w:r>
      <w:r w:rsidR="008319B6" w:rsidRPr="008319B6">
        <w:rPr>
          <w:rFonts w:ascii="Sylfaen" w:eastAsia="Times New Roman" w:hAnsi="Sylfaen" w:cs="Arial"/>
          <w:color w:val="auto"/>
        </w:rPr>
        <w:t xml:space="preserve"> </w:t>
      </w:r>
      <w:r w:rsidR="00DE62DE" w:rsidRPr="002D4D28">
        <w:rPr>
          <w:rFonts w:ascii="Sylfaen" w:eastAsia="Times New Roman" w:hAnsi="Sylfaen" w:cs="Arial"/>
          <w:color w:val="auto"/>
        </w:rPr>
        <w:t>շփումը</w:t>
      </w:r>
      <w:r w:rsidR="008319B6" w:rsidRPr="008319B6">
        <w:rPr>
          <w:rFonts w:ascii="Sylfaen" w:eastAsia="Times New Roman" w:hAnsi="Sylfaen" w:cs="Arial"/>
          <w:color w:val="auto"/>
        </w:rPr>
        <w:t xml:space="preserve"> </w:t>
      </w:r>
      <w:r w:rsidR="00DE62DE" w:rsidRPr="002D4D28">
        <w:rPr>
          <w:rFonts w:ascii="Sylfaen" w:eastAsia="Times New Roman" w:hAnsi="Sylfaen" w:cs="Arial"/>
          <w:color w:val="auto"/>
        </w:rPr>
        <w:t>դառնում</w:t>
      </w:r>
      <w:r w:rsidR="008319B6" w:rsidRPr="008319B6">
        <w:rPr>
          <w:rFonts w:ascii="Sylfaen" w:eastAsia="Times New Roman" w:hAnsi="Sylfaen" w:cs="Arial"/>
          <w:color w:val="auto"/>
        </w:rPr>
        <w:t xml:space="preserve"> </w:t>
      </w:r>
      <w:r w:rsidR="00DE62DE" w:rsidRPr="002D4D28">
        <w:rPr>
          <w:rFonts w:ascii="Sylfaen" w:eastAsia="Times New Roman" w:hAnsi="Sylfaen" w:cs="Arial"/>
          <w:color w:val="auto"/>
        </w:rPr>
        <w:t>է</w:t>
      </w:r>
      <w:r w:rsidR="008319B6" w:rsidRPr="008319B6">
        <w:rPr>
          <w:rFonts w:ascii="Sylfaen" w:eastAsia="Times New Roman" w:hAnsi="Sylfaen" w:cs="Arial"/>
          <w:color w:val="auto"/>
        </w:rPr>
        <w:t xml:space="preserve"> </w:t>
      </w:r>
      <w:r w:rsidR="00DE62DE" w:rsidRPr="002D4D28">
        <w:rPr>
          <w:rFonts w:ascii="Sylfaen" w:eastAsia="Times New Roman" w:hAnsi="Sylfaen" w:cs="Arial"/>
          <w:color w:val="auto"/>
        </w:rPr>
        <w:t>բարոյականության</w:t>
      </w:r>
      <w:r w:rsidR="008319B6" w:rsidRPr="008319B6">
        <w:rPr>
          <w:rFonts w:ascii="Sylfaen" w:eastAsia="Times New Roman" w:hAnsi="Sylfaen" w:cs="Arial"/>
          <w:color w:val="auto"/>
        </w:rPr>
        <w:t xml:space="preserve"> </w:t>
      </w:r>
      <w:r w:rsidR="00DE62DE" w:rsidRPr="002D4D28">
        <w:rPr>
          <w:rFonts w:ascii="Sylfaen" w:eastAsia="Times New Roman" w:hAnsi="Sylfaen" w:cs="Arial"/>
          <w:color w:val="auto"/>
        </w:rPr>
        <w:t>և</w:t>
      </w:r>
      <w:r w:rsidR="008319B6" w:rsidRPr="008319B6">
        <w:rPr>
          <w:rFonts w:ascii="Sylfaen" w:eastAsia="Times New Roman" w:hAnsi="Sylfaen" w:cs="Arial"/>
          <w:color w:val="auto"/>
        </w:rPr>
        <w:t xml:space="preserve"> </w:t>
      </w:r>
      <w:r w:rsidR="00DE62DE" w:rsidRPr="002D4D28">
        <w:rPr>
          <w:rFonts w:ascii="Sylfaen" w:eastAsia="Times New Roman" w:hAnsi="Sylfaen" w:cs="Arial"/>
          <w:color w:val="auto"/>
        </w:rPr>
        <w:t>բարեկրթության</w:t>
      </w:r>
      <w:r w:rsidR="008319B6" w:rsidRPr="008319B6">
        <w:rPr>
          <w:rFonts w:ascii="Sylfaen" w:eastAsia="Times New Roman" w:hAnsi="Sylfaen" w:cs="Arial"/>
          <w:color w:val="auto"/>
        </w:rPr>
        <w:t xml:space="preserve"> </w:t>
      </w:r>
      <w:r w:rsidR="00DE62DE" w:rsidRPr="002D4D28">
        <w:rPr>
          <w:rFonts w:ascii="Sylfaen" w:eastAsia="Times New Roman" w:hAnsi="Sylfaen" w:cs="Arial"/>
          <w:color w:val="auto"/>
        </w:rPr>
        <w:t>ձևավորման</w:t>
      </w:r>
      <w:r w:rsidR="008319B6" w:rsidRPr="008319B6">
        <w:rPr>
          <w:rFonts w:ascii="Sylfaen" w:eastAsia="Times New Roman" w:hAnsi="Sylfaen" w:cs="Arial"/>
          <w:color w:val="auto"/>
        </w:rPr>
        <w:t xml:space="preserve"> </w:t>
      </w:r>
      <w:r w:rsidR="00DE62DE" w:rsidRPr="002D4D28">
        <w:rPr>
          <w:rFonts w:ascii="Sylfaen" w:eastAsia="Times New Roman" w:hAnsi="Sylfaen" w:cs="Arial"/>
          <w:color w:val="auto"/>
        </w:rPr>
        <w:t>առաջին</w:t>
      </w:r>
      <w:r w:rsidR="008319B6" w:rsidRPr="008319B6">
        <w:rPr>
          <w:rFonts w:ascii="Sylfaen" w:eastAsia="Times New Roman" w:hAnsi="Sylfaen" w:cs="Arial"/>
          <w:color w:val="auto"/>
        </w:rPr>
        <w:t xml:space="preserve"> </w:t>
      </w:r>
      <w:r w:rsidR="00DE62DE" w:rsidRPr="002D4D28">
        <w:rPr>
          <w:rFonts w:ascii="Sylfaen" w:eastAsia="Times New Roman" w:hAnsi="Sylfaen" w:cs="Arial"/>
          <w:color w:val="auto"/>
        </w:rPr>
        <w:t>լուրջ</w:t>
      </w:r>
      <w:r w:rsidR="008319B6" w:rsidRPr="008319B6">
        <w:rPr>
          <w:rFonts w:ascii="Sylfaen" w:eastAsia="Times New Roman" w:hAnsi="Sylfaen" w:cs="Arial"/>
          <w:color w:val="auto"/>
        </w:rPr>
        <w:t xml:space="preserve"> </w:t>
      </w:r>
      <w:r w:rsidR="00DE62DE" w:rsidRPr="002D4D28">
        <w:rPr>
          <w:rFonts w:ascii="Sylfaen" w:eastAsia="Times New Roman" w:hAnsi="Sylfaen" w:cs="Arial"/>
          <w:color w:val="auto"/>
        </w:rPr>
        <w:t>դպրոցը</w:t>
      </w:r>
      <w:r w:rsidR="00DE62DE" w:rsidRPr="002D4D28">
        <w:rPr>
          <w:rFonts w:ascii="Sylfaen" w:eastAsia="Times New Roman" w:hAnsi="Sylfaen" w:cs="Open Sans"/>
          <w:color w:val="auto"/>
        </w:rPr>
        <w:t>:</w:t>
      </w:r>
    </w:p>
    <w:p w:rsidR="00DE62DE" w:rsidRPr="00F14C43" w:rsidRDefault="00DE62DE" w:rsidP="005B0AF2">
      <w:pPr>
        <w:shd w:val="clear" w:color="auto" w:fill="FFFFFF"/>
        <w:spacing w:line="360" w:lineRule="auto"/>
        <w:jc w:val="both"/>
        <w:rPr>
          <w:rFonts w:ascii="Sylfaen" w:eastAsia="Times New Roman" w:hAnsi="Sylfaen" w:cs="Open Sans"/>
          <w:color w:val="auto"/>
        </w:rPr>
      </w:pPr>
      <w:r w:rsidRPr="002D4D28">
        <w:rPr>
          <w:rFonts w:ascii="Sylfaen" w:eastAsia="Times New Roman" w:hAnsi="Sylfaen" w:cs="Arial"/>
          <w:color w:val="auto"/>
        </w:rPr>
        <w:t>Ինքնուրույն</w:t>
      </w:r>
      <w:r w:rsidR="008319B6" w:rsidRPr="00DB6260">
        <w:rPr>
          <w:rFonts w:ascii="Sylfaen" w:eastAsia="Times New Roman" w:hAnsi="Sylfaen" w:cs="Arial"/>
          <w:color w:val="auto"/>
        </w:rPr>
        <w:t xml:space="preserve"> </w:t>
      </w:r>
      <w:r w:rsidRPr="002D4D28">
        <w:rPr>
          <w:rFonts w:ascii="Sylfaen" w:eastAsia="Times New Roman" w:hAnsi="Sylfaen" w:cs="Arial"/>
          <w:color w:val="auto"/>
        </w:rPr>
        <w:t>ընթերցողական</w:t>
      </w:r>
      <w:r w:rsidR="008319B6" w:rsidRPr="00DB6260">
        <w:rPr>
          <w:rFonts w:ascii="Sylfaen" w:eastAsia="Times New Roman" w:hAnsi="Sylfaen" w:cs="Arial"/>
          <w:color w:val="auto"/>
        </w:rPr>
        <w:t xml:space="preserve"> </w:t>
      </w:r>
      <w:r w:rsidRPr="002D4D28">
        <w:rPr>
          <w:rFonts w:ascii="Sylfaen" w:eastAsia="Times New Roman" w:hAnsi="Sylfaen" w:cs="Arial"/>
          <w:color w:val="auto"/>
        </w:rPr>
        <w:t>ունակությունների</w:t>
      </w:r>
      <w:r w:rsidR="008319B6" w:rsidRPr="00DB6260">
        <w:rPr>
          <w:rFonts w:ascii="Sylfaen" w:eastAsia="Times New Roman" w:hAnsi="Sylfaen" w:cs="Arial"/>
          <w:color w:val="auto"/>
        </w:rPr>
        <w:t xml:space="preserve"> </w:t>
      </w:r>
      <w:r w:rsidRPr="002D4D28">
        <w:rPr>
          <w:rFonts w:ascii="Sylfaen" w:eastAsia="Times New Roman" w:hAnsi="Sylfaen" w:cs="Arial"/>
          <w:color w:val="auto"/>
        </w:rPr>
        <w:t>ձևավորումն</w:t>
      </w:r>
      <w:r w:rsidR="00DB6260" w:rsidRPr="00DB6260">
        <w:rPr>
          <w:rFonts w:ascii="Sylfaen" w:eastAsia="Times New Roman" w:hAnsi="Sylfaen" w:cs="Arial"/>
          <w:color w:val="auto"/>
        </w:rPr>
        <w:t xml:space="preserve"> </w:t>
      </w:r>
      <w:r w:rsidRPr="002D4D28">
        <w:rPr>
          <w:rFonts w:ascii="Sylfaen" w:eastAsia="Times New Roman" w:hAnsi="Sylfaen" w:cs="Arial"/>
          <w:color w:val="auto"/>
        </w:rPr>
        <w:t>սկսվում</w:t>
      </w:r>
      <w:r w:rsidR="00DB6260" w:rsidRPr="00DB6260">
        <w:rPr>
          <w:rFonts w:ascii="Sylfaen" w:eastAsia="Times New Roman" w:hAnsi="Sylfaen" w:cs="Arial"/>
          <w:color w:val="auto"/>
        </w:rPr>
        <w:t xml:space="preserve"> </w:t>
      </w:r>
      <w:r w:rsidRPr="002D4D28">
        <w:rPr>
          <w:rFonts w:ascii="Sylfaen" w:eastAsia="Times New Roman" w:hAnsi="Sylfaen" w:cs="Arial"/>
          <w:color w:val="auto"/>
        </w:rPr>
        <w:t>է</w:t>
      </w:r>
      <w:r w:rsidR="00DB6260" w:rsidRPr="00DB6260">
        <w:rPr>
          <w:rFonts w:ascii="Sylfaen" w:eastAsia="Times New Roman" w:hAnsi="Sylfaen" w:cs="Arial"/>
          <w:color w:val="auto"/>
        </w:rPr>
        <w:t xml:space="preserve"> </w:t>
      </w:r>
      <w:r w:rsidRPr="002D4D28">
        <w:rPr>
          <w:rFonts w:ascii="Sylfaen" w:eastAsia="Times New Roman" w:hAnsi="Sylfaen" w:cs="Arial"/>
          <w:color w:val="auto"/>
        </w:rPr>
        <w:t>ուսուցման</w:t>
      </w:r>
      <w:r w:rsidR="00DB6260" w:rsidRPr="00DB6260">
        <w:rPr>
          <w:rFonts w:ascii="Sylfaen" w:eastAsia="Times New Roman" w:hAnsi="Sylfaen" w:cs="Arial"/>
          <w:color w:val="auto"/>
        </w:rPr>
        <w:t xml:space="preserve"> </w:t>
      </w:r>
      <w:r w:rsidRPr="002D4D28">
        <w:rPr>
          <w:rFonts w:ascii="Sylfaen" w:eastAsia="Times New Roman" w:hAnsi="Sylfaen" w:cs="Arial"/>
          <w:color w:val="auto"/>
        </w:rPr>
        <w:t>առաջին</w:t>
      </w:r>
      <w:r w:rsidR="00DB6260" w:rsidRPr="00DB6260">
        <w:rPr>
          <w:rFonts w:ascii="Sylfaen" w:eastAsia="Times New Roman" w:hAnsi="Sylfaen" w:cs="Arial"/>
          <w:color w:val="auto"/>
        </w:rPr>
        <w:t xml:space="preserve"> </w:t>
      </w:r>
      <w:r w:rsidRPr="002D4D28">
        <w:rPr>
          <w:rFonts w:ascii="Sylfaen" w:eastAsia="Times New Roman" w:hAnsi="Sylfaen" w:cs="Arial"/>
          <w:color w:val="auto"/>
        </w:rPr>
        <w:t>օրվանից</w:t>
      </w:r>
      <w:r w:rsidR="00DB6260" w:rsidRPr="00DB6260">
        <w:rPr>
          <w:rFonts w:ascii="Sylfaen" w:eastAsia="Times New Roman" w:hAnsi="Sylfaen" w:cs="Arial"/>
          <w:color w:val="auto"/>
        </w:rPr>
        <w:t xml:space="preserve"> </w:t>
      </w:r>
      <w:r w:rsidRPr="002D4D28">
        <w:rPr>
          <w:rFonts w:ascii="Sylfaen" w:eastAsia="Times New Roman" w:hAnsi="Sylfaen" w:cs="Arial"/>
          <w:color w:val="auto"/>
        </w:rPr>
        <w:t>և</w:t>
      </w:r>
      <w:r w:rsidR="00DB6260" w:rsidRPr="00DB6260">
        <w:rPr>
          <w:rFonts w:ascii="Sylfaen" w:eastAsia="Times New Roman" w:hAnsi="Sylfaen" w:cs="Arial"/>
          <w:color w:val="auto"/>
        </w:rPr>
        <w:t xml:space="preserve"> </w:t>
      </w:r>
      <w:r w:rsidRPr="002D4D28">
        <w:rPr>
          <w:rFonts w:ascii="Sylfaen" w:eastAsia="Times New Roman" w:hAnsi="Sylfaen" w:cs="Arial"/>
          <w:color w:val="auto"/>
        </w:rPr>
        <w:t>իրագործվում</w:t>
      </w:r>
      <w:r w:rsidR="00DB6260" w:rsidRPr="00DB6260">
        <w:rPr>
          <w:rFonts w:ascii="Sylfaen" w:eastAsia="Times New Roman" w:hAnsi="Sylfaen" w:cs="Arial"/>
          <w:color w:val="auto"/>
        </w:rPr>
        <w:t xml:space="preserve"> </w:t>
      </w:r>
      <w:r w:rsidRPr="002D4D28">
        <w:rPr>
          <w:rFonts w:ascii="Sylfaen" w:eastAsia="Times New Roman" w:hAnsi="Sylfaen" w:cs="Arial"/>
          <w:color w:val="auto"/>
        </w:rPr>
        <w:t>է</w:t>
      </w:r>
      <w:r w:rsidR="00DB6260" w:rsidRPr="00DB6260">
        <w:rPr>
          <w:rFonts w:ascii="Sylfaen" w:eastAsia="Times New Roman" w:hAnsi="Sylfaen" w:cs="Arial"/>
          <w:color w:val="auto"/>
        </w:rPr>
        <w:t xml:space="preserve"> </w:t>
      </w:r>
      <w:r w:rsidRPr="002D4D28">
        <w:rPr>
          <w:rFonts w:ascii="Sylfaen" w:eastAsia="Times New Roman" w:hAnsi="Sylfaen" w:cs="Arial"/>
          <w:color w:val="auto"/>
        </w:rPr>
        <w:t>փուլ</w:t>
      </w:r>
      <w:r w:rsidR="00FC1295" w:rsidRPr="00FC1295">
        <w:rPr>
          <w:rFonts w:ascii="Sylfaen" w:eastAsia="Times New Roman" w:hAnsi="Sylfaen" w:cs="Arial"/>
          <w:color w:val="auto"/>
        </w:rPr>
        <w:t xml:space="preserve"> </w:t>
      </w:r>
      <w:r w:rsidRPr="002D4D28">
        <w:rPr>
          <w:rFonts w:ascii="Sylfaen" w:eastAsia="Times New Roman" w:hAnsi="Sylfaen" w:cs="Arial"/>
          <w:color w:val="auto"/>
        </w:rPr>
        <w:t>առ</w:t>
      </w:r>
      <w:r w:rsidR="00FC1295" w:rsidRPr="00FC1295">
        <w:rPr>
          <w:rFonts w:ascii="Sylfaen" w:eastAsia="Times New Roman" w:hAnsi="Sylfaen" w:cs="Arial"/>
          <w:color w:val="auto"/>
        </w:rPr>
        <w:t xml:space="preserve"> </w:t>
      </w:r>
      <w:r w:rsidRPr="002D4D28">
        <w:rPr>
          <w:rFonts w:ascii="Sylfaen" w:eastAsia="Times New Roman" w:hAnsi="Sylfaen" w:cs="Arial"/>
          <w:color w:val="auto"/>
        </w:rPr>
        <w:t>փուլ</w:t>
      </w:r>
      <w:r w:rsidR="00F14C43" w:rsidRPr="00F14C43">
        <w:rPr>
          <w:rFonts w:ascii="Sylfaen" w:eastAsia="Times New Roman" w:hAnsi="Sylfaen" w:cs="Open Sans"/>
          <w:color w:val="auto"/>
        </w:rPr>
        <w:t>:</w:t>
      </w:r>
    </w:p>
    <w:p w:rsidR="00DE62DE" w:rsidRPr="002D4D28" w:rsidRDefault="00FC1295" w:rsidP="005B0AF2">
      <w:pPr>
        <w:shd w:val="clear" w:color="auto" w:fill="FFFFFF"/>
        <w:spacing w:line="360" w:lineRule="auto"/>
        <w:jc w:val="both"/>
        <w:rPr>
          <w:rFonts w:ascii="Sylfaen" w:eastAsia="Times New Roman" w:hAnsi="Sylfaen" w:cs="Open Sans"/>
          <w:color w:val="auto"/>
        </w:rPr>
      </w:pPr>
      <w:r w:rsidRPr="00FC1295">
        <w:rPr>
          <w:rFonts w:ascii="Sylfaen" w:eastAsia="Times New Roman" w:hAnsi="Sylfaen" w:cs="Arial"/>
          <w:color w:val="auto"/>
        </w:rPr>
        <w:t xml:space="preserve">      </w:t>
      </w:r>
      <w:r w:rsidR="00DE62DE" w:rsidRPr="002D4D28">
        <w:rPr>
          <w:rFonts w:ascii="Sylfaen" w:eastAsia="Times New Roman" w:hAnsi="Sylfaen" w:cs="Arial"/>
          <w:color w:val="auto"/>
        </w:rPr>
        <w:t>Առաջին</w:t>
      </w:r>
      <w:r w:rsidRPr="00FC1295">
        <w:rPr>
          <w:rFonts w:ascii="Sylfaen" w:eastAsia="Times New Roman" w:hAnsi="Sylfaen" w:cs="Arial"/>
          <w:color w:val="auto"/>
        </w:rPr>
        <w:t xml:space="preserve"> </w:t>
      </w:r>
      <w:r w:rsidR="00DE62DE" w:rsidRPr="002D4D28">
        <w:rPr>
          <w:rFonts w:ascii="Sylfaen" w:eastAsia="Times New Roman" w:hAnsi="Sylfaen" w:cs="Arial"/>
          <w:color w:val="auto"/>
        </w:rPr>
        <w:t>փուլում</w:t>
      </w:r>
      <w:r w:rsidR="00DE62DE" w:rsidRPr="002D4D28">
        <w:rPr>
          <w:rFonts w:ascii="Sylfaen" w:eastAsia="Times New Roman" w:hAnsi="Sylfaen" w:cs="Open Sans"/>
          <w:color w:val="auto"/>
        </w:rPr>
        <w:t> </w:t>
      </w:r>
      <w:r w:rsidR="00DE62DE" w:rsidRPr="002D4D28">
        <w:rPr>
          <w:rFonts w:ascii="Sylfaen" w:eastAsia="Times New Roman" w:hAnsi="Sylfaen" w:cs="Arial"/>
          <w:color w:val="auto"/>
        </w:rPr>
        <w:t>անհրաժեշտ</w:t>
      </w:r>
      <w:r w:rsidRPr="00FC1295">
        <w:rPr>
          <w:rFonts w:ascii="Sylfaen" w:eastAsia="Times New Roman" w:hAnsi="Sylfaen" w:cs="Arial"/>
          <w:color w:val="auto"/>
        </w:rPr>
        <w:t xml:space="preserve"> </w:t>
      </w:r>
      <w:r w:rsidR="00DE62DE" w:rsidRPr="002D4D28">
        <w:rPr>
          <w:rFonts w:ascii="Sylfaen" w:eastAsia="Times New Roman" w:hAnsi="Sylfaen" w:cs="Arial"/>
          <w:color w:val="auto"/>
        </w:rPr>
        <w:t>է</w:t>
      </w:r>
      <w:r w:rsidRPr="00FC1295">
        <w:rPr>
          <w:rFonts w:ascii="Sylfaen" w:eastAsia="Times New Roman" w:hAnsi="Sylfaen" w:cs="Arial"/>
          <w:color w:val="auto"/>
        </w:rPr>
        <w:t xml:space="preserve"> </w:t>
      </w:r>
      <w:r w:rsidR="00DE62DE" w:rsidRPr="002D4D28">
        <w:rPr>
          <w:rFonts w:ascii="Sylfaen" w:eastAsia="Times New Roman" w:hAnsi="Sylfaen" w:cs="Arial"/>
          <w:color w:val="auto"/>
        </w:rPr>
        <w:t>առաջին</w:t>
      </w:r>
      <w:r w:rsidRPr="00FC1295">
        <w:rPr>
          <w:rFonts w:ascii="Sylfaen" w:eastAsia="Times New Roman" w:hAnsi="Sylfaen" w:cs="Arial"/>
          <w:color w:val="auto"/>
        </w:rPr>
        <w:t xml:space="preserve"> </w:t>
      </w:r>
      <w:r w:rsidR="00DE62DE" w:rsidRPr="002D4D28">
        <w:rPr>
          <w:rFonts w:ascii="Sylfaen" w:eastAsia="Times New Roman" w:hAnsi="Sylfaen" w:cs="Arial"/>
          <w:color w:val="auto"/>
        </w:rPr>
        <w:t>դասարանցիների</w:t>
      </w:r>
      <w:r w:rsidRPr="00FC1295">
        <w:rPr>
          <w:rFonts w:ascii="Sylfaen" w:eastAsia="Times New Roman" w:hAnsi="Sylfaen" w:cs="Arial"/>
          <w:color w:val="auto"/>
        </w:rPr>
        <w:t xml:space="preserve"> </w:t>
      </w:r>
      <w:r w:rsidR="00DE62DE" w:rsidRPr="002D4D28">
        <w:rPr>
          <w:rFonts w:ascii="Sylfaen" w:eastAsia="Times New Roman" w:hAnsi="Sylfaen" w:cs="Arial"/>
          <w:color w:val="auto"/>
        </w:rPr>
        <w:t>մեջ</w:t>
      </w:r>
      <w:r w:rsidRPr="00FC1295">
        <w:rPr>
          <w:rFonts w:ascii="Sylfaen" w:eastAsia="Times New Roman" w:hAnsi="Sylfaen" w:cs="Arial"/>
          <w:color w:val="auto"/>
        </w:rPr>
        <w:t xml:space="preserve"> </w:t>
      </w:r>
      <w:r w:rsidR="00DE62DE" w:rsidRPr="002D4D28">
        <w:rPr>
          <w:rFonts w:ascii="Sylfaen" w:eastAsia="Times New Roman" w:hAnsi="Sylfaen" w:cs="Arial"/>
          <w:color w:val="auto"/>
        </w:rPr>
        <w:t>արթնացնել</w:t>
      </w:r>
      <w:r w:rsidRPr="00FC1295">
        <w:rPr>
          <w:rFonts w:ascii="Sylfaen" w:eastAsia="Times New Roman" w:hAnsi="Sylfaen" w:cs="Arial"/>
          <w:color w:val="auto"/>
        </w:rPr>
        <w:t xml:space="preserve"> </w:t>
      </w:r>
      <w:r w:rsidR="00DE62DE" w:rsidRPr="002D4D28">
        <w:rPr>
          <w:rFonts w:ascii="Sylfaen" w:eastAsia="Times New Roman" w:hAnsi="Sylfaen" w:cs="Arial"/>
          <w:color w:val="auto"/>
        </w:rPr>
        <w:t>ամեն</w:t>
      </w:r>
      <w:r w:rsidRPr="00FC1295">
        <w:rPr>
          <w:rFonts w:ascii="Sylfaen" w:eastAsia="Times New Roman" w:hAnsi="Sylfaen" w:cs="Arial"/>
          <w:color w:val="auto"/>
        </w:rPr>
        <w:t xml:space="preserve"> </w:t>
      </w:r>
      <w:r w:rsidR="00DE62DE" w:rsidRPr="002D4D28">
        <w:rPr>
          <w:rFonts w:ascii="Sylfaen" w:eastAsia="Times New Roman" w:hAnsi="Sylfaen" w:cs="Arial"/>
          <w:color w:val="auto"/>
        </w:rPr>
        <w:t>օր</w:t>
      </w:r>
      <w:r w:rsidR="00DE62DE" w:rsidRPr="002D4D28">
        <w:rPr>
          <w:rFonts w:ascii="Sylfaen" w:eastAsia="Times New Roman" w:hAnsi="Sylfaen" w:cs="Open Sans"/>
          <w:color w:val="auto"/>
        </w:rPr>
        <w:t xml:space="preserve">, </w:t>
      </w:r>
      <w:r w:rsidR="00DE62DE" w:rsidRPr="002D4D28">
        <w:rPr>
          <w:rFonts w:ascii="Sylfaen" w:eastAsia="Times New Roman" w:hAnsi="Sylfaen" w:cs="Arial"/>
          <w:color w:val="auto"/>
        </w:rPr>
        <w:t>յուրաքանչյուր</w:t>
      </w:r>
      <w:r w:rsidRPr="00FC1295">
        <w:rPr>
          <w:rFonts w:ascii="Sylfaen" w:eastAsia="Times New Roman" w:hAnsi="Sylfaen" w:cs="Arial"/>
          <w:color w:val="auto"/>
        </w:rPr>
        <w:t xml:space="preserve"> </w:t>
      </w:r>
      <w:r w:rsidR="00DE62DE" w:rsidRPr="002D4D28">
        <w:rPr>
          <w:rFonts w:ascii="Sylfaen" w:eastAsia="Times New Roman" w:hAnsi="Sylfaen" w:cs="Arial"/>
          <w:color w:val="auto"/>
        </w:rPr>
        <w:t>ազատ</w:t>
      </w:r>
      <w:r w:rsidRPr="00FC1295">
        <w:rPr>
          <w:rFonts w:ascii="Sylfaen" w:eastAsia="Times New Roman" w:hAnsi="Sylfaen" w:cs="Arial"/>
          <w:color w:val="auto"/>
        </w:rPr>
        <w:t xml:space="preserve"> </w:t>
      </w:r>
      <w:r w:rsidR="00DE62DE" w:rsidRPr="002D4D28">
        <w:rPr>
          <w:rFonts w:ascii="Sylfaen" w:eastAsia="Times New Roman" w:hAnsi="Sylfaen" w:cs="Arial"/>
          <w:color w:val="auto"/>
        </w:rPr>
        <w:t>ժամ</w:t>
      </w:r>
      <w:r w:rsidRPr="00FC1295">
        <w:rPr>
          <w:rFonts w:ascii="Sylfaen" w:eastAsia="Times New Roman" w:hAnsi="Sylfaen" w:cs="Arial"/>
          <w:color w:val="auto"/>
        </w:rPr>
        <w:t xml:space="preserve"> </w:t>
      </w:r>
      <w:r w:rsidR="00DE62DE" w:rsidRPr="002D4D28">
        <w:rPr>
          <w:rFonts w:ascii="Sylfaen" w:eastAsia="Times New Roman" w:hAnsi="Sylfaen" w:cs="Arial"/>
          <w:color w:val="auto"/>
        </w:rPr>
        <w:t>գիրք</w:t>
      </w:r>
      <w:r w:rsidR="00DE62DE" w:rsidRPr="002D4D28">
        <w:rPr>
          <w:rFonts w:ascii="Sylfaen" w:eastAsia="Times New Roman" w:hAnsi="Sylfaen" w:cs="Open Sans"/>
          <w:color w:val="auto"/>
        </w:rPr>
        <w:t xml:space="preserve">, </w:t>
      </w:r>
      <w:r w:rsidR="00DE62DE" w:rsidRPr="002D4D28">
        <w:rPr>
          <w:rFonts w:ascii="Sylfaen" w:eastAsia="Times New Roman" w:hAnsi="Sylfaen" w:cs="Arial"/>
          <w:color w:val="auto"/>
        </w:rPr>
        <w:t>թերթ</w:t>
      </w:r>
      <w:r w:rsidR="00DE62DE" w:rsidRPr="002D4D28">
        <w:rPr>
          <w:rFonts w:ascii="Sylfaen" w:eastAsia="Times New Roman" w:hAnsi="Sylfaen" w:cs="Open Sans"/>
          <w:color w:val="auto"/>
        </w:rPr>
        <w:t xml:space="preserve">, </w:t>
      </w:r>
      <w:r w:rsidR="00DE62DE" w:rsidRPr="002D4D28">
        <w:rPr>
          <w:rFonts w:ascii="Sylfaen" w:eastAsia="Times New Roman" w:hAnsi="Sylfaen" w:cs="Arial"/>
          <w:color w:val="auto"/>
        </w:rPr>
        <w:t>կարդալու</w:t>
      </w:r>
      <w:r w:rsidRPr="00FC1295">
        <w:rPr>
          <w:rFonts w:ascii="Sylfaen" w:eastAsia="Times New Roman" w:hAnsi="Sylfaen" w:cs="Arial"/>
          <w:color w:val="auto"/>
        </w:rPr>
        <w:t xml:space="preserve"> </w:t>
      </w:r>
      <w:r w:rsidR="00DE62DE" w:rsidRPr="002D4D28">
        <w:rPr>
          <w:rFonts w:ascii="Sylfaen" w:eastAsia="Times New Roman" w:hAnsi="Sylfaen" w:cs="Arial"/>
          <w:color w:val="auto"/>
        </w:rPr>
        <w:t>ցանկություն</w:t>
      </w:r>
      <w:r w:rsidRPr="00FC1295">
        <w:rPr>
          <w:rFonts w:ascii="Sylfaen" w:eastAsia="Times New Roman" w:hAnsi="Sylfaen" w:cs="Arial"/>
          <w:color w:val="auto"/>
        </w:rPr>
        <w:t xml:space="preserve"> </w:t>
      </w:r>
      <w:r w:rsidR="00DE62DE" w:rsidRPr="002D4D28">
        <w:rPr>
          <w:rFonts w:ascii="Sylfaen" w:eastAsia="Times New Roman" w:hAnsi="Sylfaen" w:cs="Arial"/>
          <w:color w:val="auto"/>
        </w:rPr>
        <w:t>և</w:t>
      </w:r>
      <w:r w:rsidRPr="00FC1295">
        <w:rPr>
          <w:rFonts w:ascii="Sylfaen" w:eastAsia="Times New Roman" w:hAnsi="Sylfaen" w:cs="Arial"/>
          <w:color w:val="auto"/>
        </w:rPr>
        <w:t xml:space="preserve"> </w:t>
      </w:r>
      <w:r w:rsidR="00DE62DE" w:rsidRPr="002D4D28">
        <w:rPr>
          <w:rFonts w:ascii="Sylfaen" w:eastAsia="Times New Roman" w:hAnsi="Sylfaen" w:cs="Arial"/>
          <w:color w:val="auto"/>
        </w:rPr>
        <w:t>ձգտում</w:t>
      </w:r>
      <w:r w:rsidR="00DE62DE" w:rsidRPr="002D4D28">
        <w:rPr>
          <w:rFonts w:ascii="Sylfaen" w:eastAsia="Times New Roman" w:hAnsi="Sylfaen" w:cs="Open Sans"/>
          <w:color w:val="auto"/>
        </w:rPr>
        <w:t>:</w:t>
      </w:r>
    </w:p>
    <w:p w:rsidR="00DE62DE" w:rsidRPr="00FC1295" w:rsidRDefault="00DE62DE" w:rsidP="005B0AF2">
      <w:pPr>
        <w:shd w:val="clear" w:color="auto" w:fill="FFFFFF"/>
        <w:spacing w:line="360" w:lineRule="auto"/>
        <w:jc w:val="both"/>
        <w:rPr>
          <w:rFonts w:ascii="Sylfaen" w:eastAsia="Times New Roman" w:hAnsi="Sylfaen" w:cs="Arial"/>
          <w:color w:val="auto"/>
        </w:rPr>
      </w:pPr>
      <w:r w:rsidRPr="002D4D28">
        <w:rPr>
          <w:rFonts w:ascii="Sylfaen" w:eastAsia="Times New Roman" w:hAnsi="Sylfaen" w:cs="Arial"/>
          <w:color w:val="auto"/>
        </w:rPr>
        <w:t>Առաջին</w:t>
      </w:r>
      <w:r w:rsidR="00FC1295" w:rsidRPr="00FC1295">
        <w:rPr>
          <w:rFonts w:ascii="Sylfaen" w:eastAsia="Times New Roman" w:hAnsi="Sylfaen" w:cs="Arial"/>
          <w:color w:val="auto"/>
        </w:rPr>
        <w:t xml:space="preserve"> </w:t>
      </w:r>
      <w:r w:rsidRPr="002D4D28">
        <w:rPr>
          <w:rFonts w:ascii="Sylfaen" w:eastAsia="Times New Roman" w:hAnsi="Sylfaen" w:cs="Arial"/>
          <w:color w:val="auto"/>
        </w:rPr>
        <w:t>դասարանում</w:t>
      </w:r>
      <w:r w:rsidR="00FC1295" w:rsidRPr="00FC1295">
        <w:rPr>
          <w:rFonts w:ascii="Sylfaen" w:eastAsia="Times New Roman" w:hAnsi="Sylfaen" w:cs="Arial"/>
          <w:color w:val="auto"/>
        </w:rPr>
        <w:t xml:space="preserve"> </w:t>
      </w:r>
      <w:r w:rsidRPr="002D4D28">
        <w:rPr>
          <w:rFonts w:ascii="Sylfaen" w:eastAsia="Times New Roman" w:hAnsi="Sylfaen" w:cs="Arial"/>
          <w:color w:val="auto"/>
        </w:rPr>
        <w:t>գրական</w:t>
      </w:r>
      <w:r w:rsidR="00FC1295" w:rsidRPr="00FC1295">
        <w:rPr>
          <w:rFonts w:ascii="Sylfaen" w:eastAsia="Times New Roman" w:hAnsi="Sylfaen" w:cs="Arial"/>
          <w:color w:val="auto"/>
        </w:rPr>
        <w:t xml:space="preserve"> </w:t>
      </w:r>
      <w:r w:rsidRPr="002D4D28">
        <w:rPr>
          <w:rFonts w:ascii="Sylfaen" w:eastAsia="Times New Roman" w:hAnsi="Sylfaen" w:cs="Arial"/>
          <w:color w:val="auto"/>
        </w:rPr>
        <w:t>ունկնդրման</w:t>
      </w:r>
      <w:r w:rsidR="00FC1295" w:rsidRPr="00FC1295">
        <w:rPr>
          <w:rFonts w:ascii="Sylfaen" w:eastAsia="Times New Roman" w:hAnsi="Sylfaen" w:cs="Arial"/>
          <w:color w:val="auto"/>
        </w:rPr>
        <w:t xml:space="preserve"> </w:t>
      </w:r>
      <w:r w:rsidRPr="002D4D28">
        <w:rPr>
          <w:rFonts w:ascii="Sylfaen" w:eastAsia="Times New Roman" w:hAnsi="Sylfaen" w:cs="Arial"/>
          <w:color w:val="auto"/>
        </w:rPr>
        <w:t>դասերը</w:t>
      </w:r>
      <w:r w:rsidR="00FC1295" w:rsidRPr="00FC1295">
        <w:rPr>
          <w:rFonts w:ascii="Sylfaen" w:eastAsia="Times New Roman" w:hAnsi="Sylfaen" w:cs="Arial"/>
          <w:color w:val="auto"/>
        </w:rPr>
        <w:t xml:space="preserve"> </w:t>
      </w:r>
      <w:r w:rsidRPr="002D4D28">
        <w:rPr>
          <w:rFonts w:ascii="Sylfaen" w:eastAsia="Times New Roman" w:hAnsi="Sylfaen" w:cs="Arial"/>
          <w:color w:val="auto"/>
        </w:rPr>
        <w:t>պլանավորելիս</w:t>
      </w:r>
      <w:r w:rsidR="00FC1295" w:rsidRPr="00FC1295">
        <w:rPr>
          <w:rFonts w:ascii="Sylfaen" w:eastAsia="Times New Roman" w:hAnsi="Sylfaen" w:cs="Arial"/>
          <w:color w:val="auto"/>
        </w:rPr>
        <w:t xml:space="preserve"> </w:t>
      </w:r>
      <w:r w:rsidRPr="002D4D28">
        <w:rPr>
          <w:rFonts w:ascii="Sylfaen" w:eastAsia="Times New Roman" w:hAnsi="Sylfaen" w:cs="Arial"/>
          <w:color w:val="auto"/>
        </w:rPr>
        <w:t>պետք</w:t>
      </w:r>
      <w:r w:rsidR="00FC1295" w:rsidRPr="00FC1295">
        <w:rPr>
          <w:rFonts w:ascii="Sylfaen" w:eastAsia="Times New Roman" w:hAnsi="Sylfaen" w:cs="Arial"/>
          <w:color w:val="auto"/>
        </w:rPr>
        <w:t xml:space="preserve"> </w:t>
      </w:r>
      <w:r w:rsidRPr="002D4D28">
        <w:rPr>
          <w:rFonts w:ascii="Sylfaen" w:eastAsia="Times New Roman" w:hAnsi="Sylfaen" w:cs="Arial"/>
          <w:color w:val="auto"/>
        </w:rPr>
        <w:t>է</w:t>
      </w:r>
      <w:r w:rsidR="00FC1295" w:rsidRPr="00FC1295">
        <w:rPr>
          <w:rFonts w:ascii="Sylfaen" w:eastAsia="Times New Roman" w:hAnsi="Sylfaen" w:cs="Arial"/>
          <w:color w:val="auto"/>
        </w:rPr>
        <w:t xml:space="preserve"> </w:t>
      </w:r>
      <w:r w:rsidRPr="002D4D28">
        <w:rPr>
          <w:rFonts w:ascii="Sylfaen" w:eastAsia="Times New Roman" w:hAnsi="Sylfaen" w:cs="Arial"/>
          <w:color w:val="auto"/>
        </w:rPr>
        <w:t>հաշվի</w:t>
      </w:r>
      <w:r w:rsidR="00FC1295" w:rsidRPr="00FC1295">
        <w:rPr>
          <w:rFonts w:ascii="Sylfaen" w:eastAsia="Times New Roman" w:hAnsi="Sylfaen" w:cs="Arial"/>
          <w:color w:val="auto"/>
        </w:rPr>
        <w:t xml:space="preserve"> </w:t>
      </w:r>
      <w:r w:rsidR="00D667FE">
        <w:rPr>
          <w:rFonts w:ascii="Sylfaen" w:eastAsia="Times New Roman" w:hAnsi="Sylfaen" w:cs="Arial"/>
          <w:color w:val="auto"/>
        </w:rPr>
        <w:t>առնել</w:t>
      </w:r>
      <w:r w:rsidR="00D667FE" w:rsidRPr="00D667FE">
        <w:rPr>
          <w:rFonts w:ascii="Sylfaen" w:eastAsia="Times New Roman" w:hAnsi="Sylfaen" w:cs="Arial"/>
          <w:color w:val="auto"/>
        </w:rPr>
        <w:t>`</w:t>
      </w:r>
      <w:r w:rsidR="00F10F16" w:rsidRPr="00F10F16">
        <w:rPr>
          <w:rFonts w:ascii="Sylfaen" w:eastAsia="Times New Roman" w:hAnsi="Sylfaen" w:cs="Arial"/>
          <w:color w:val="auto"/>
        </w:rPr>
        <w:t xml:space="preserve"> </w:t>
      </w:r>
      <w:r w:rsidR="00FC1295" w:rsidRPr="00FC1295">
        <w:rPr>
          <w:rFonts w:ascii="Sylfaen" w:eastAsia="Times New Roman" w:hAnsi="Sylfaen" w:cs="Arial"/>
          <w:color w:val="auto"/>
        </w:rPr>
        <w:t>ս</w:t>
      </w:r>
      <w:r w:rsidRPr="002D4D28">
        <w:rPr>
          <w:rFonts w:ascii="Sylfaen" w:eastAsia="Times New Roman" w:hAnsi="Sylfaen" w:cs="Arial"/>
          <w:color w:val="auto"/>
        </w:rPr>
        <w:t>ովորողների</w:t>
      </w:r>
      <w:r w:rsidR="00FC1295" w:rsidRPr="00FC1295">
        <w:rPr>
          <w:rFonts w:ascii="Sylfaen" w:eastAsia="Times New Roman" w:hAnsi="Sylfaen" w:cs="Arial"/>
          <w:color w:val="auto"/>
        </w:rPr>
        <w:t xml:space="preserve"> </w:t>
      </w:r>
      <w:r w:rsidRPr="002D4D28">
        <w:rPr>
          <w:rFonts w:ascii="Sylfaen" w:eastAsia="Times New Roman" w:hAnsi="Sylfaen" w:cs="Arial"/>
          <w:color w:val="auto"/>
        </w:rPr>
        <w:t>պատրաստվածության</w:t>
      </w:r>
      <w:r w:rsidR="00FC1295" w:rsidRPr="00FC1295">
        <w:rPr>
          <w:rFonts w:ascii="Sylfaen" w:eastAsia="Times New Roman" w:hAnsi="Sylfaen" w:cs="Arial"/>
          <w:color w:val="auto"/>
        </w:rPr>
        <w:t xml:space="preserve"> </w:t>
      </w:r>
      <w:r w:rsidRPr="002D4D28">
        <w:rPr>
          <w:rFonts w:ascii="Sylfaen" w:eastAsia="Times New Roman" w:hAnsi="Sylfaen" w:cs="Arial"/>
          <w:color w:val="auto"/>
        </w:rPr>
        <w:t>մակարդակը</w:t>
      </w:r>
      <w:r w:rsidRPr="002D4D28">
        <w:rPr>
          <w:rFonts w:ascii="Sylfaen" w:eastAsia="Times New Roman" w:hAnsi="Sylfaen" w:cs="Open Sans"/>
          <w:color w:val="auto"/>
        </w:rPr>
        <w:t>,</w:t>
      </w:r>
    </w:p>
    <w:p w:rsidR="00DE62DE" w:rsidRPr="002D4D28" w:rsidRDefault="00DE62DE" w:rsidP="005B0AF2">
      <w:pPr>
        <w:widowControl/>
        <w:numPr>
          <w:ilvl w:val="1"/>
          <w:numId w:val="26"/>
        </w:numPr>
        <w:shd w:val="clear" w:color="auto" w:fill="FFFFFF"/>
        <w:spacing w:before="100" w:beforeAutospacing="1" w:after="100" w:afterAutospacing="1" w:line="360" w:lineRule="auto"/>
        <w:jc w:val="both"/>
        <w:rPr>
          <w:rFonts w:ascii="Sylfaen" w:eastAsia="Times New Roman" w:hAnsi="Sylfaen" w:cs="Open Sans"/>
          <w:color w:val="auto"/>
        </w:rPr>
      </w:pPr>
      <w:r w:rsidRPr="002D4D28">
        <w:rPr>
          <w:rFonts w:ascii="Sylfaen" w:eastAsia="Times New Roman" w:hAnsi="Sylfaen" w:cs="Arial"/>
          <w:color w:val="auto"/>
        </w:rPr>
        <w:t>միջավայրի</w:t>
      </w:r>
      <w:r w:rsidR="00F10F16" w:rsidRPr="00F10F16">
        <w:rPr>
          <w:rFonts w:ascii="Sylfaen" w:eastAsia="Times New Roman" w:hAnsi="Sylfaen" w:cs="Arial"/>
          <w:color w:val="auto"/>
        </w:rPr>
        <w:t xml:space="preserve"> </w:t>
      </w:r>
      <w:r w:rsidRPr="002D4D28">
        <w:rPr>
          <w:rFonts w:ascii="Sylfaen" w:eastAsia="Times New Roman" w:hAnsi="Sylfaen" w:cs="Arial"/>
          <w:color w:val="auto"/>
        </w:rPr>
        <w:t>առանձնահատկությունները</w:t>
      </w:r>
      <w:r w:rsidRPr="002D4D28">
        <w:rPr>
          <w:rFonts w:ascii="Sylfaen" w:eastAsia="Times New Roman" w:hAnsi="Sylfaen" w:cs="Open Sans"/>
          <w:color w:val="auto"/>
        </w:rPr>
        <w:t xml:space="preserve"> /</w:t>
      </w:r>
      <w:r w:rsidRPr="002D4D28">
        <w:rPr>
          <w:rFonts w:ascii="Sylfaen" w:eastAsia="Times New Roman" w:hAnsi="Sylfaen" w:cs="Arial"/>
          <w:color w:val="auto"/>
        </w:rPr>
        <w:t>ծնողների</w:t>
      </w:r>
      <w:r w:rsidR="00F10F16" w:rsidRPr="00F10F16">
        <w:rPr>
          <w:rFonts w:ascii="Sylfaen" w:eastAsia="Times New Roman" w:hAnsi="Sylfaen" w:cs="Arial"/>
          <w:color w:val="auto"/>
        </w:rPr>
        <w:t xml:space="preserve"> </w:t>
      </w:r>
      <w:r w:rsidRPr="002D4D28">
        <w:rPr>
          <w:rFonts w:ascii="Sylfaen" w:eastAsia="Times New Roman" w:hAnsi="Sylfaen" w:cs="Arial"/>
          <w:color w:val="auto"/>
        </w:rPr>
        <w:t>սոցիալական</w:t>
      </w:r>
      <w:r w:rsidR="00F10F16" w:rsidRPr="00F10F16">
        <w:rPr>
          <w:rFonts w:ascii="Sylfaen" w:eastAsia="Times New Roman" w:hAnsi="Sylfaen" w:cs="Arial"/>
          <w:color w:val="auto"/>
        </w:rPr>
        <w:t xml:space="preserve"> </w:t>
      </w:r>
      <w:r w:rsidRPr="002D4D28">
        <w:rPr>
          <w:rFonts w:ascii="Sylfaen" w:eastAsia="Times New Roman" w:hAnsi="Sylfaen" w:cs="Arial"/>
          <w:color w:val="auto"/>
        </w:rPr>
        <w:t>վիճակը</w:t>
      </w:r>
      <w:r w:rsidRPr="002D4D28">
        <w:rPr>
          <w:rFonts w:ascii="Sylfaen" w:eastAsia="Times New Roman" w:hAnsi="Sylfaen" w:cs="Open Sans"/>
          <w:color w:val="auto"/>
        </w:rPr>
        <w:t xml:space="preserve">, </w:t>
      </w:r>
      <w:r w:rsidRPr="002D4D28">
        <w:rPr>
          <w:rFonts w:ascii="Sylfaen" w:eastAsia="Times New Roman" w:hAnsi="Sylfaen" w:cs="Arial"/>
          <w:color w:val="auto"/>
        </w:rPr>
        <w:t>մշակույթի</w:t>
      </w:r>
      <w:r w:rsidR="00F10F16" w:rsidRPr="00F10F16">
        <w:rPr>
          <w:rFonts w:ascii="Sylfaen" w:eastAsia="Times New Roman" w:hAnsi="Sylfaen" w:cs="Arial"/>
          <w:color w:val="auto"/>
        </w:rPr>
        <w:t xml:space="preserve"> </w:t>
      </w:r>
      <w:r w:rsidRPr="002D4D28">
        <w:rPr>
          <w:rFonts w:ascii="Sylfaen" w:eastAsia="Times New Roman" w:hAnsi="Sylfaen" w:cs="Arial"/>
          <w:color w:val="auto"/>
        </w:rPr>
        <w:t>օջախները</w:t>
      </w:r>
      <w:r w:rsidRPr="002D4D28">
        <w:rPr>
          <w:rFonts w:ascii="Sylfaen" w:eastAsia="Times New Roman" w:hAnsi="Sylfaen" w:cs="Open Sans"/>
          <w:color w:val="auto"/>
        </w:rPr>
        <w:t xml:space="preserve">, </w:t>
      </w:r>
      <w:r w:rsidRPr="002D4D28">
        <w:rPr>
          <w:rFonts w:ascii="Sylfaen" w:eastAsia="Times New Roman" w:hAnsi="Sylfaen" w:cs="Arial"/>
          <w:color w:val="auto"/>
        </w:rPr>
        <w:t>դասարանի</w:t>
      </w:r>
      <w:r w:rsidR="00F10F16" w:rsidRPr="00F10F16">
        <w:rPr>
          <w:rFonts w:ascii="Sylfaen" w:eastAsia="Times New Roman" w:hAnsi="Sylfaen" w:cs="Arial"/>
          <w:color w:val="auto"/>
        </w:rPr>
        <w:t xml:space="preserve"> </w:t>
      </w:r>
      <w:r w:rsidRPr="002D4D28">
        <w:rPr>
          <w:rFonts w:ascii="Sylfaen" w:eastAsia="Times New Roman" w:hAnsi="Sylfaen" w:cs="Arial"/>
          <w:color w:val="auto"/>
        </w:rPr>
        <w:t>և</w:t>
      </w:r>
      <w:r w:rsidR="00F10F16" w:rsidRPr="00F10F16">
        <w:rPr>
          <w:rFonts w:ascii="Sylfaen" w:eastAsia="Times New Roman" w:hAnsi="Sylfaen" w:cs="Arial"/>
          <w:color w:val="auto"/>
        </w:rPr>
        <w:t xml:space="preserve"> </w:t>
      </w:r>
      <w:r w:rsidRPr="002D4D28">
        <w:rPr>
          <w:rFonts w:ascii="Sylfaen" w:eastAsia="Times New Roman" w:hAnsi="Sylfaen" w:cs="Arial"/>
          <w:color w:val="auto"/>
        </w:rPr>
        <w:t>դպրոցի</w:t>
      </w:r>
      <w:r w:rsidR="00F10F16" w:rsidRPr="00F10F16">
        <w:rPr>
          <w:rFonts w:ascii="Sylfaen" w:eastAsia="Times New Roman" w:hAnsi="Sylfaen" w:cs="Arial"/>
          <w:color w:val="auto"/>
        </w:rPr>
        <w:t xml:space="preserve"> </w:t>
      </w:r>
      <w:r w:rsidRPr="002D4D28">
        <w:rPr>
          <w:rFonts w:ascii="Sylfaen" w:eastAsia="Times New Roman" w:hAnsi="Sylfaen" w:cs="Arial"/>
          <w:color w:val="auto"/>
        </w:rPr>
        <w:t>գրական</w:t>
      </w:r>
      <w:r w:rsidR="00F10F16" w:rsidRPr="00F10F16">
        <w:rPr>
          <w:rFonts w:ascii="Sylfaen" w:eastAsia="Times New Roman" w:hAnsi="Sylfaen" w:cs="Arial"/>
          <w:color w:val="auto"/>
        </w:rPr>
        <w:t xml:space="preserve"> </w:t>
      </w:r>
      <w:r w:rsidRPr="002D4D28">
        <w:rPr>
          <w:rFonts w:ascii="Sylfaen" w:eastAsia="Times New Roman" w:hAnsi="Sylfaen" w:cs="Arial"/>
          <w:color w:val="auto"/>
        </w:rPr>
        <w:t>ֆոնդը</w:t>
      </w:r>
      <w:r w:rsidRPr="002D4D28">
        <w:rPr>
          <w:rFonts w:ascii="Sylfaen" w:eastAsia="Times New Roman" w:hAnsi="Sylfaen" w:cs="Open Sans"/>
          <w:color w:val="auto"/>
        </w:rPr>
        <w:t>/,</w:t>
      </w:r>
    </w:p>
    <w:p w:rsidR="00DE62DE" w:rsidRPr="002D4D28" w:rsidRDefault="00DE62DE" w:rsidP="005B0AF2">
      <w:pPr>
        <w:widowControl/>
        <w:numPr>
          <w:ilvl w:val="1"/>
          <w:numId w:val="26"/>
        </w:numPr>
        <w:shd w:val="clear" w:color="auto" w:fill="FFFFFF"/>
        <w:spacing w:before="100" w:beforeAutospacing="1" w:after="100" w:afterAutospacing="1" w:line="360" w:lineRule="auto"/>
        <w:jc w:val="both"/>
        <w:rPr>
          <w:rFonts w:ascii="Sylfaen" w:eastAsia="Times New Roman" w:hAnsi="Sylfaen" w:cs="Open Sans"/>
          <w:color w:val="auto"/>
        </w:rPr>
      </w:pPr>
      <w:r w:rsidRPr="002D4D28">
        <w:rPr>
          <w:rFonts w:ascii="Sylfaen" w:eastAsia="Times New Roman" w:hAnsi="Sylfaen" w:cs="Arial"/>
          <w:color w:val="auto"/>
        </w:rPr>
        <w:t>երեխաների</w:t>
      </w:r>
      <w:r w:rsidR="00F10F16">
        <w:rPr>
          <w:rFonts w:ascii="Sylfaen" w:eastAsia="Times New Roman" w:hAnsi="Sylfaen" w:cs="Arial"/>
          <w:color w:val="auto"/>
          <w:lang w:val="en-US"/>
        </w:rPr>
        <w:t xml:space="preserve"> </w:t>
      </w:r>
      <w:r w:rsidRPr="002D4D28">
        <w:rPr>
          <w:rFonts w:ascii="Sylfaen" w:eastAsia="Times New Roman" w:hAnsi="Sylfaen" w:cs="Arial"/>
          <w:color w:val="auto"/>
        </w:rPr>
        <w:t>հետաքրքրությունների</w:t>
      </w:r>
      <w:r w:rsidR="00F10F16">
        <w:rPr>
          <w:rFonts w:ascii="Sylfaen" w:eastAsia="Times New Roman" w:hAnsi="Sylfaen" w:cs="Arial"/>
          <w:color w:val="auto"/>
          <w:lang w:val="en-US"/>
        </w:rPr>
        <w:t xml:space="preserve"> </w:t>
      </w:r>
      <w:r w:rsidRPr="002D4D28">
        <w:rPr>
          <w:rFonts w:ascii="Sylfaen" w:eastAsia="Times New Roman" w:hAnsi="Sylfaen" w:cs="Arial"/>
          <w:color w:val="auto"/>
        </w:rPr>
        <w:t>շրջանակը</w:t>
      </w:r>
      <w:r w:rsidRPr="002D4D28">
        <w:rPr>
          <w:rFonts w:ascii="Sylfaen" w:eastAsia="Times New Roman" w:hAnsi="Sylfaen" w:cs="Open Sans"/>
          <w:color w:val="auto"/>
        </w:rPr>
        <w:t>:</w:t>
      </w:r>
    </w:p>
    <w:p w:rsidR="00DE62DE" w:rsidRPr="002D4D28" w:rsidRDefault="00DE62DE" w:rsidP="005B0AF2">
      <w:pPr>
        <w:shd w:val="clear" w:color="auto" w:fill="FFFFFF"/>
        <w:spacing w:line="360" w:lineRule="auto"/>
        <w:ind w:firstLine="284"/>
        <w:jc w:val="both"/>
        <w:rPr>
          <w:rFonts w:ascii="Sylfaen" w:eastAsia="Times New Roman" w:hAnsi="Sylfaen" w:cs="Open Sans"/>
          <w:color w:val="auto"/>
        </w:rPr>
      </w:pPr>
      <w:r w:rsidRPr="002D4D28">
        <w:rPr>
          <w:rFonts w:ascii="Sylfaen" w:eastAsia="Times New Roman" w:hAnsi="Sylfaen" w:cs="Arial"/>
          <w:color w:val="auto"/>
        </w:rPr>
        <w:t>Գրական</w:t>
      </w:r>
      <w:r w:rsidR="00754ECC" w:rsidRPr="00754ECC">
        <w:rPr>
          <w:rFonts w:ascii="Sylfaen" w:eastAsia="Times New Roman" w:hAnsi="Sylfaen" w:cs="Arial"/>
          <w:color w:val="auto"/>
        </w:rPr>
        <w:t xml:space="preserve"> </w:t>
      </w:r>
      <w:r w:rsidRPr="002D4D28">
        <w:rPr>
          <w:rFonts w:ascii="Sylfaen" w:eastAsia="Times New Roman" w:hAnsi="Sylfaen" w:cs="Arial"/>
          <w:color w:val="auto"/>
        </w:rPr>
        <w:t>ունկնդրման</w:t>
      </w:r>
      <w:r w:rsidR="00754ECC" w:rsidRPr="00754ECC">
        <w:rPr>
          <w:rFonts w:ascii="Sylfaen" w:eastAsia="Times New Roman" w:hAnsi="Sylfaen" w:cs="Arial"/>
          <w:color w:val="auto"/>
        </w:rPr>
        <w:t xml:space="preserve"> </w:t>
      </w:r>
      <w:r w:rsidRPr="002D4D28">
        <w:rPr>
          <w:rFonts w:ascii="Sylfaen" w:eastAsia="Times New Roman" w:hAnsi="Sylfaen" w:cs="Arial"/>
          <w:color w:val="auto"/>
        </w:rPr>
        <w:t>դասերին</w:t>
      </w:r>
      <w:r w:rsidR="00754ECC" w:rsidRPr="00754ECC">
        <w:rPr>
          <w:rFonts w:ascii="Sylfaen" w:eastAsia="Times New Roman" w:hAnsi="Sylfaen" w:cs="Arial"/>
          <w:color w:val="auto"/>
        </w:rPr>
        <w:t xml:space="preserve"> </w:t>
      </w:r>
      <w:r w:rsidRPr="002D4D28">
        <w:rPr>
          <w:rFonts w:ascii="Sylfaen" w:eastAsia="Times New Roman" w:hAnsi="Sylfaen" w:cs="Arial"/>
          <w:color w:val="auto"/>
        </w:rPr>
        <w:t>աշակերտները</w:t>
      </w:r>
      <w:r w:rsidR="00754ECC" w:rsidRPr="00754ECC">
        <w:rPr>
          <w:rFonts w:ascii="Sylfaen" w:eastAsia="Times New Roman" w:hAnsi="Sylfaen" w:cs="Arial"/>
          <w:color w:val="auto"/>
        </w:rPr>
        <w:t xml:space="preserve"> </w:t>
      </w:r>
      <w:r w:rsidRPr="002D4D28">
        <w:rPr>
          <w:rFonts w:ascii="Sylfaen" w:eastAsia="Times New Roman" w:hAnsi="Sylfaen" w:cs="Arial"/>
          <w:color w:val="auto"/>
        </w:rPr>
        <w:t>լինում</w:t>
      </w:r>
      <w:r w:rsidR="00754ECC" w:rsidRPr="00754ECC">
        <w:rPr>
          <w:rFonts w:ascii="Sylfaen" w:eastAsia="Times New Roman" w:hAnsi="Sylfaen" w:cs="Arial"/>
          <w:color w:val="auto"/>
        </w:rPr>
        <w:t xml:space="preserve"> </w:t>
      </w:r>
      <w:r w:rsidRPr="002D4D28">
        <w:rPr>
          <w:rFonts w:ascii="Sylfaen" w:eastAsia="Times New Roman" w:hAnsi="Sylfaen" w:cs="Arial"/>
          <w:color w:val="auto"/>
        </w:rPr>
        <w:t>են</w:t>
      </w:r>
      <w:r w:rsidR="00754ECC" w:rsidRPr="00754ECC">
        <w:rPr>
          <w:rFonts w:ascii="Sylfaen" w:eastAsia="Times New Roman" w:hAnsi="Sylfaen" w:cs="Arial"/>
          <w:color w:val="auto"/>
        </w:rPr>
        <w:t xml:space="preserve"> </w:t>
      </w:r>
      <w:r w:rsidRPr="002D4D28">
        <w:rPr>
          <w:rFonts w:ascii="Sylfaen" w:eastAsia="Times New Roman" w:hAnsi="Sylfaen" w:cs="Arial"/>
          <w:color w:val="auto"/>
        </w:rPr>
        <w:t>պասիվ</w:t>
      </w:r>
      <w:r w:rsidR="00754ECC" w:rsidRPr="00754ECC">
        <w:rPr>
          <w:rFonts w:ascii="Sylfaen" w:eastAsia="Times New Roman" w:hAnsi="Sylfaen" w:cs="Arial"/>
          <w:color w:val="auto"/>
        </w:rPr>
        <w:t xml:space="preserve"> </w:t>
      </w:r>
      <w:r w:rsidRPr="002D4D28">
        <w:rPr>
          <w:rFonts w:ascii="Sylfaen" w:eastAsia="Times New Roman" w:hAnsi="Sylfaen" w:cs="Arial"/>
          <w:color w:val="auto"/>
        </w:rPr>
        <w:t>և</w:t>
      </w:r>
      <w:r w:rsidR="00754ECC" w:rsidRPr="00754ECC">
        <w:rPr>
          <w:rFonts w:ascii="Sylfaen" w:eastAsia="Times New Roman" w:hAnsi="Sylfaen" w:cs="Arial"/>
          <w:color w:val="auto"/>
        </w:rPr>
        <w:t xml:space="preserve"> </w:t>
      </w:r>
      <w:r w:rsidRPr="002D4D28">
        <w:rPr>
          <w:rFonts w:ascii="Sylfaen" w:eastAsia="Times New Roman" w:hAnsi="Sylfaen" w:cs="Arial"/>
          <w:color w:val="auto"/>
        </w:rPr>
        <w:t>ակտիվ</w:t>
      </w:r>
      <w:r w:rsidR="00754ECC" w:rsidRPr="00754ECC">
        <w:rPr>
          <w:rFonts w:ascii="Sylfaen" w:eastAsia="Times New Roman" w:hAnsi="Sylfaen" w:cs="Arial"/>
          <w:color w:val="auto"/>
        </w:rPr>
        <w:t xml:space="preserve"> </w:t>
      </w:r>
      <w:r w:rsidRPr="002D4D28">
        <w:rPr>
          <w:rFonts w:ascii="Sylfaen" w:eastAsia="Times New Roman" w:hAnsi="Sylfaen" w:cs="Arial"/>
          <w:color w:val="auto"/>
        </w:rPr>
        <w:t>ունկնդրի</w:t>
      </w:r>
      <w:r w:rsidR="00754ECC" w:rsidRPr="00754ECC">
        <w:rPr>
          <w:rFonts w:ascii="Sylfaen" w:eastAsia="Times New Roman" w:hAnsi="Sylfaen" w:cs="Arial"/>
          <w:color w:val="auto"/>
        </w:rPr>
        <w:t xml:space="preserve"> </w:t>
      </w:r>
      <w:r w:rsidRPr="002D4D28">
        <w:rPr>
          <w:rFonts w:ascii="Sylfaen" w:eastAsia="Times New Roman" w:hAnsi="Sylfaen" w:cs="Arial"/>
          <w:color w:val="auto"/>
        </w:rPr>
        <w:t>դերում</w:t>
      </w:r>
      <w:r w:rsidRPr="002D4D28">
        <w:rPr>
          <w:rFonts w:ascii="Sylfaen" w:eastAsia="Times New Roman" w:hAnsi="Sylfaen" w:cs="Open Sans"/>
          <w:color w:val="auto"/>
        </w:rPr>
        <w:t xml:space="preserve">: </w:t>
      </w:r>
      <w:r w:rsidR="00754ECC" w:rsidRPr="00754ECC">
        <w:rPr>
          <w:rFonts w:ascii="Sylfaen" w:eastAsia="Times New Roman" w:hAnsi="Sylfaen" w:cs="Open Sans"/>
          <w:color w:val="auto"/>
        </w:rPr>
        <w:t xml:space="preserve">  </w:t>
      </w:r>
      <w:r w:rsidRPr="002D4D28">
        <w:rPr>
          <w:rFonts w:ascii="Sylfaen" w:eastAsia="Times New Roman" w:hAnsi="Sylfaen" w:cs="Arial"/>
          <w:color w:val="auto"/>
        </w:rPr>
        <w:t>Պասիվ</w:t>
      </w:r>
      <w:r w:rsidR="00754ECC" w:rsidRPr="00754ECC">
        <w:rPr>
          <w:rFonts w:ascii="Sylfaen" w:eastAsia="Times New Roman" w:hAnsi="Sylfaen" w:cs="Arial"/>
          <w:color w:val="auto"/>
        </w:rPr>
        <w:t xml:space="preserve"> </w:t>
      </w:r>
      <w:r w:rsidRPr="002D4D28">
        <w:rPr>
          <w:rFonts w:ascii="Sylfaen" w:eastAsia="Times New Roman" w:hAnsi="Sylfaen" w:cs="Arial"/>
          <w:color w:val="auto"/>
        </w:rPr>
        <w:t>ունկնդրման</w:t>
      </w:r>
      <w:r w:rsidR="00754ECC" w:rsidRPr="00754ECC">
        <w:rPr>
          <w:rFonts w:ascii="Sylfaen" w:eastAsia="Times New Roman" w:hAnsi="Sylfaen" w:cs="Arial"/>
          <w:color w:val="auto"/>
        </w:rPr>
        <w:t xml:space="preserve"> </w:t>
      </w:r>
      <w:r w:rsidRPr="002D4D28">
        <w:rPr>
          <w:rFonts w:ascii="Sylfaen" w:eastAsia="Times New Roman" w:hAnsi="Sylfaen" w:cs="Arial"/>
          <w:color w:val="auto"/>
        </w:rPr>
        <w:t>ժամանակ</w:t>
      </w:r>
      <w:r w:rsidR="00754ECC" w:rsidRPr="00754ECC">
        <w:rPr>
          <w:rFonts w:ascii="Sylfaen" w:eastAsia="Times New Roman" w:hAnsi="Sylfaen" w:cs="Arial"/>
          <w:color w:val="auto"/>
        </w:rPr>
        <w:t xml:space="preserve"> </w:t>
      </w:r>
      <w:r w:rsidRPr="002D4D28">
        <w:rPr>
          <w:rFonts w:ascii="Sylfaen" w:eastAsia="Times New Roman" w:hAnsi="Sylfaen" w:cs="Arial"/>
          <w:color w:val="auto"/>
        </w:rPr>
        <w:t>ակտիվ</w:t>
      </w:r>
      <w:r w:rsidR="00754ECC" w:rsidRPr="00754ECC">
        <w:rPr>
          <w:rFonts w:ascii="Sylfaen" w:eastAsia="Times New Roman" w:hAnsi="Sylfaen" w:cs="Arial"/>
          <w:color w:val="auto"/>
        </w:rPr>
        <w:t xml:space="preserve"> </w:t>
      </w:r>
      <w:r w:rsidRPr="002D4D28">
        <w:rPr>
          <w:rFonts w:ascii="Sylfaen" w:eastAsia="Times New Roman" w:hAnsi="Sylfaen" w:cs="Arial"/>
          <w:color w:val="auto"/>
        </w:rPr>
        <w:t>ընթերցանության</w:t>
      </w:r>
      <w:r w:rsidR="00754ECC" w:rsidRPr="00754ECC">
        <w:rPr>
          <w:rFonts w:ascii="Sylfaen" w:eastAsia="Times New Roman" w:hAnsi="Sylfaen" w:cs="Arial"/>
          <w:color w:val="auto"/>
        </w:rPr>
        <w:t xml:space="preserve"> </w:t>
      </w:r>
      <w:r w:rsidRPr="002D4D28">
        <w:rPr>
          <w:rFonts w:ascii="Sylfaen" w:eastAsia="Times New Roman" w:hAnsi="Sylfaen" w:cs="Arial"/>
          <w:color w:val="auto"/>
        </w:rPr>
        <w:t>ձևավորումը</w:t>
      </w:r>
      <w:r w:rsidR="00754ECC" w:rsidRPr="00754ECC">
        <w:rPr>
          <w:rFonts w:ascii="Sylfaen" w:eastAsia="Times New Roman" w:hAnsi="Sylfaen" w:cs="Arial"/>
          <w:color w:val="auto"/>
        </w:rPr>
        <w:t xml:space="preserve"> </w:t>
      </w:r>
      <w:r w:rsidRPr="002D4D28">
        <w:rPr>
          <w:rFonts w:ascii="Sylfaen" w:eastAsia="Times New Roman" w:hAnsi="Sylfaen" w:cs="Arial"/>
          <w:color w:val="auto"/>
        </w:rPr>
        <w:t>հետաձգվում</w:t>
      </w:r>
      <w:r w:rsidR="00754ECC" w:rsidRPr="00754ECC">
        <w:rPr>
          <w:rFonts w:ascii="Sylfaen" w:eastAsia="Times New Roman" w:hAnsi="Sylfaen" w:cs="Arial"/>
          <w:color w:val="auto"/>
        </w:rPr>
        <w:t xml:space="preserve"> </w:t>
      </w:r>
      <w:r w:rsidRPr="002D4D28">
        <w:rPr>
          <w:rFonts w:ascii="Sylfaen" w:eastAsia="Times New Roman" w:hAnsi="Sylfaen" w:cs="Arial"/>
          <w:color w:val="auto"/>
        </w:rPr>
        <w:t>է</w:t>
      </w:r>
      <w:r w:rsidRPr="002D4D28">
        <w:rPr>
          <w:rFonts w:ascii="Sylfaen" w:eastAsia="Times New Roman" w:hAnsi="Sylfaen" w:cs="Open Sans"/>
          <w:color w:val="auto"/>
        </w:rPr>
        <w:t xml:space="preserve">: </w:t>
      </w:r>
      <w:r w:rsidRPr="002D4D28">
        <w:rPr>
          <w:rFonts w:ascii="Sylfaen" w:eastAsia="Times New Roman" w:hAnsi="Sylfaen" w:cs="Arial"/>
          <w:color w:val="auto"/>
        </w:rPr>
        <w:t>Ի՞նչ</w:t>
      </w:r>
      <w:r w:rsidR="00754ECC" w:rsidRPr="00754ECC">
        <w:rPr>
          <w:rFonts w:ascii="Sylfaen" w:eastAsia="Times New Roman" w:hAnsi="Sylfaen" w:cs="Arial"/>
          <w:color w:val="auto"/>
        </w:rPr>
        <w:t xml:space="preserve"> </w:t>
      </w:r>
      <w:r w:rsidRPr="002D4D28">
        <w:rPr>
          <w:rFonts w:ascii="Sylfaen" w:eastAsia="Times New Roman" w:hAnsi="Sylfaen" w:cs="Arial"/>
          <w:color w:val="auto"/>
        </w:rPr>
        <w:t>պետք</w:t>
      </w:r>
      <w:r w:rsidR="00754ECC" w:rsidRPr="00754ECC">
        <w:rPr>
          <w:rFonts w:ascii="Sylfaen" w:eastAsia="Times New Roman" w:hAnsi="Sylfaen" w:cs="Arial"/>
          <w:color w:val="auto"/>
        </w:rPr>
        <w:t xml:space="preserve"> </w:t>
      </w:r>
      <w:r w:rsidRPr="002D4D28">
        <w:rPr>
          <w:rFonts w:ascii="Sylfaen" w:eastAsia="Times New Roman" w:hAnsi="Sylfaen" w:cs="Arial"/>
          <w:color w:val="auto"/>
        </w:rPr>
        <w:t>է</w:t>
      </w:r>
      <w:r w:rsidR="00754ECC" w:rsidRPr="00754ECC">
        <w:rPr>
          <w:rFonts w:ascii="Sylfaen" w:eastAsia="Times New Roman" w:hAnsi="Sylfaen" w:cs="Arial"/>
          <w:color w:val="auto"/>
        </w:rPr>
        <w:t xml:space="preserve"> </w:t>
      </w:r>
      <w:r w:rsidRPr="002D4D28">
        <w:rPr>
          <w:rFonts w:ascii="Sylfaen" w:eastAsia="Times New Roman" w:hAnsi="Sylfaen" w:cs="Arial"/>
          <w:color w:val="auto"/>
        </w:rPr>
        <w:t>անել</w:t>
      </w:r>
      <w:r w:rsidRPr="002D4D28">
        <w:rPr>
          <w:rFonts w:ascii="Sylfaen" w:eastAsia="Times New Roman" w:hAnsi="Sylfaen" w:cs="Open Sans"/>
          <w:color w:val="auto"/>
        </w:rPr>
        <w:t xml:space="preserve">, </w:t>
      </w:r>
      <w:r w:rsidRPr="002D4D28">
        <w:rPr>
          <w:rFonts w:ascii="Sylfaen" w:eastAsia="Times New Roman" w:hAnsi="Sylfaen" w:cs="Arial"/>
          <w:color w:val="auto"/>
        </w:rPr>
        <w:t>որպեսզի</w:t>
      </w:r>
      <w:r w:rsidR="00754ECC" w:rsidRPr="00754ECC">
        <w:rPr>
          <w:rFonts w:ascii="Sylfaen" w:eastAsia="Times New Roman" w:hAnsi="Sylfaen" w:cs="Arial"/>
          <w:color w:val="auto"/>
        </w:rPr>
        <w:t xml:space="preserve"> </w:t>
      </w:r>
      <w:r w:rsidRPr="002D4D28">
        <w:rPr>
          <w:rFonts w:ascii="Sylfaen" w:eastAsia="Times New Roman" w:hAnsi="Sylfaen" w:cs="Arial"/>
          <w:color w:val="auto"/>
        </w:rPr>
        <w:t>չբախվենք</w:t>
      </w:r>
      <w:r w:rsidR="00754ECC" w:rsidRPr="00754ECC">
        <w:rPr>
          <w:rFonts w:ascii="Sylfaen" w:eastAsia="Times New Roman" w:hAnsi="Sylfaen" w:cs="Arial"/>
          <w:color w:val="auto"/>
        </w:rPr>
        <w:t xml:space="preserve"> </w:t>
      </w:r>
      <w:r w:rsidRPr="002D4D28">
        <w:rPr>
          <w:rFonts w:ascii="Sylfaen" w:eastAsia="Times New Roman" w:hAnsi="Sylfaen" w:cs="Arial"/>
          <w:color w:val="auto"/>
        </w:rPr>
        <w:t>նման</w:t>
      </w:r>
      <w:r w:rsidR="00754ECC" w:rsidRPr="00754ECC">
        <w:rPr>
          <w:rFonts w:ascii="Sylfaen" w:eastAsia="Times New Roman" w:hAnsi="Sylfaen" w:cs="Arial"/>
          <w:color w:val="auto"/>
        </w:rPr>
        <w:t xml:space="preserve"> </w:t>
      </w:r>
      <w:r w:rsidRPr="002D4D28">
        <w:rPr>
          <w:rFonts w:ascii="Sylfaen" w:eastAsia="Times New Roman" w:hAnsi="Sylfaen" w:cs="Arial"/>
          <w:color w:val="auto"/>
        </w:rPr>
        <w:t>դժվարությունների</w:t>
      </w:r>
      <w:r w:rsidRPr="002D4D28">
        <w:rPr>
          <w:rFonts w:ascii="Sylfaen" w:eastAsia="Times New Roman" w:hAnsi="Sylfaen" w:cs="Open Sans"/>
          <w:color w:val="auto"/>
        </w:rPr>
        <w:t>:</w:t>
      </w:r>
    </w:p>
    <w:p w:rsidR="00DE62DE" w:rsidRPr="002D4D28" w:rsidRDefault="00DE62DE" w:rsidP="005B0AF2">
      <w:pPr>
        <w:shd w:val="clear" w:color="auto" w:fill="FFFFFF"/>
        <w:spacing w:line="360" w:lineRule="auto"/>
        <w:ind w:firstLine="284"/>
        <w:jc w:val="both"/>
        <w:rPr>
          <w:rFonts w:ascii="Sylfaen" w:eastAsia="Times New Roman" w:hAnsi="Sylfaen" w:cs="Open Sans"/>
          <w:color w:val="auto"/>
        </w:rPr>
      </w:pPr>
      <w:r w:rsidRPr="002D4D28">
        <w:rPr>
          <w:rFonts w:ascii="Sylfaen" w:eastAsia="Times New Roman" w:hAnsi="Sylfaen" w:cs="Arial"/>
          <w:color w:val="auto"/>
        </w:rPr>
        <w:t>Գրական</w:t>
      </w:r>
      <w:r w:rsidR="00754ECC" w:rsidRPr="00754ECC">
        <w:rPr>
          <w:rFonts w:ascii="Sylfaen" w:eastAsia="Times New Roman" w:hAnsi="Sylfaen" w:cs="Arial"/>
          <w:color w:val="auto"/>
        </w:rPr>
        <w:t xml:space="preserve"> </w:t>
      </w:r>
      <w:r w:rsidRPr="002D4D28">
        <w:rPr>
          <w:rFonts w:ascii="Sylfaen" w:eastAsia="Times New Roman" w:hAnsi="Sylfaen" w:cs="Arial"/>
          <w:color w:val="auto"/>
        </w:rPr>
        <w:t>ունկնդրման</w:t>
      </w:r>
      <w:r w:rsidR="00754ECC" w:rsidRPr="00754ECC">
        <w:rPr>
          <w:rFonts w:ascii="Sylfaen" w:eastAsia="Times New Roman" w:hAnsi="Sylfaen" w:cs="Arial"/>
          <w:color w:val="auto"/>
        </w:rPr>
        <w:t xml:space="preserve"> </w:t>
      </w:r>
      <w:r w:rsidRPr="002D4D28">
        <w:rPr>
          <w:rFonts w:ascii="Sylfaen" w:eastAsia="Times New Roman" w:hAnsi="Sylfaen" w:cs="Arial"/>
          <w:color w:val="auto"/>
        </w:rPr>
        <w:t>դասերը</w:t>
      </w:r>
      <w:r w:rsidR="00754ECC" w:rsidRPr="00754ECC">
        <w:rPr>
          <w:rFonts w:ascii="Sylfaen" w:eastAsia="Times New Roman" w:hAnsi="Sylfaen" w:cs="Arial"/>
          <w:color w:val="auto"/>
        </w:rPr>
        <w:t xml:space="preserve"> </w:t>
      </w:r>
      <w:r w:rsidRPr="002D4D28">
        <w:rPr>
          <w:rFonts w:ascii="Sylfaen" w:eastAsia="Times New Roman" w:hAnsi="Sylfaen" w:cs="Arial"/>
          <w:color w:val="auto"/>
        </w:rPr>
        <w:t>պլանավորելիս</w:t>
      </w:r>
      <w:r w:rsidR="00754ECC" w:rsidRPr="00754ECC">
        <w:rPr>
          <w:rFonts w:ascii="Sylfaen" w:eastAsia="Times New Roman" w:hAnsi="Sylfaen" w:cs="Arial"/>
          <w:color w:val="auto"/>
        </w:rPr>
        <w:t xml:space="preserve"> </w:t>
      </w:r>
      <w:r w:rsidRPr="002D4D28">
        <w:rPr>
          <w:rFonts w:ascii="Sylfaen" w:eastAsia="Times New Roman" w:hAnsi="Sylfaen" w:cs="Arial"/>
          <w:color w:val="auto"/>
        </w:rPr>
        <w:t>պետք</w:t>
      </w:r>
      <w:r w:rsidR="00754ECC" w:rsidRPr="00754ECC">
        <w:rPr>
          <w:rFonts w:ascii="Sylfaen" w:eastAsia="Times New Roman" w:hAnsi="Sylfaen" w:cs="Arial"/>
          <w:color w:val="auto"/>
        </w:rPr>
        <w:t xml:space="preserve"> </w:t>
      </w:r>
      <w:r w:rsidRPr="002D4D28">
        <w:rPr>
          <w:rFonts w:ascii="Sylfaen" w:eastAsia="Times New Roman" w:hAnsi="Sylfaen" w:cs="Arial"/>
          <w:color w:val="auto"/>
        </w:rPr>
        <w:t>է</w:t>
      </w:r>
      <w:r w:rsidR="00754ECC" w:rsidRPr="00754ECC">
        <w:rPr>
          <w:rFonts w:ascii="Sylfaen" w:eastAsia="Times New Roman" w:hAnsi="Sylfaen" w:cs="Arial"/>
          <w:color w:val="auto"/>
        </w:rPr>
        <w:t xml:space="preserve"> </w:t>
      </w:r>
      <w:r w:rsidRPr="002D4D28">
        <w:rPr>
          <w:rFonts w:ascii="Sylfaen" w:eastAsia="Times New Roman" w:hAnsi="Sylfaen" w:cs="Arial"/>
          <w:color w:val="auto"/>
        </w:rPr>
        <w:t>նկատ</w:t>
      </w:r>
      <w:r w:rsidR="00513899">
        <w:rPr>
          <w:rFonts w:ascii="Sylfaen" w:eastAsia="Times New Roman" w:hAnsi="Sylfaen" w:cs="Arial"/>
          <w:color w:val="auto"/>
        </w:rPr>
        <w:t>ի</w:t>
      </w:r>
      <w:r w:rsidR="00513899" w:rsidRPr="00513899">
        <w:rPr>
          <w:rFonts w:ascii="Sylfaen" w:eastAsia="Times New Roman" w:hAnsi="Sylfaen" w:cs="Arial"/>
          <w:color w:val="auto"/>
        </w:rPr>
        <w:t xml:space="preserve"> ունենալ </w:t>
      </w:r>
      <w:r w:rsidRPr="002D4D28">
        <w:rPr>
          <w:rFonts w:ascii="Sylfaen" w:eastAsia="Times New Roman" w:hAnsi="Sylfaen" w:cs="Arial"/>
          <w:color w:val="auto"/>
        </w:rPr>
        <w:t>աշխատանքի</w:t>
      </w:r>
      <w:r w:rsidR="00754ECC" w:rsidRPr="00754ECC">
        <w:rPr>
          <w:rFonts w:ascii="Sylfaen" w:eastAsia="Times New Roman" w:hAnsi="Sylfaen" w:cs="Arial"/>
          <w:color w:val="auto"/>
        </w:rPr>
        <w:t xml:space="preserve"> </w:t>
      </w:r>
      <w:r w:rsidRPr="002D4D28">
        <w:rPr>
          <w:rFonts w:ascii="Sylfaen" w:eastAsia="Times New Roman" w:hAnsi="Sylfaen" w:cs="Arial"/>
          <w:color w:val="auto"/>
        </w:rPr>
        <w:t>հետևյալ</w:t>
      </w:r>
      <w:r w:rsidR="00754ECC" w:rsidRPr="00754ECC">
        <w:rPr>
          <w:rFonts w:ascii="Sylfaen" w:eastAsia="Times New Roman" w:hAnsi="Sylfaen" w:cs="Arial"/>
          <w:color w:val="auto"/>
        </w:rPr>
        <w:t xml:space="preserve"> </w:t>
      </w:r>
      <w:r w:rsidRPr="002D4D28">
        <w:rPr>
          <w:rFonts w:ascii="Sylfaen" w:eastAsia="Times New Roman" w:hAnsi="Sylfaen" w:cs="Arial"/>
          <w:color w:val="auto"/>
        </w:rPr>
        <w:t>տեսակները</w:t>
      </w:r>
      <w:r w:rsidRPr="002D4D28">
        <w:rPr>
          <w:rFonts w:ascii="Sylfaen" w:eastAsia="Times New Roman" w:hAnsi="Sylfaen" w:cs="Open Sans"/>
          <w:color w:val="auto"/>
        </w:rPr>
        <w:t>.</w:t>
      </w:r>
    </w:p>
    <w:p w:rsidR="00D667FE" w:rsidRPr="00D667FE" w:rsidRDefault="00DE62DE" w:rsidP="005B0AF2">
      <w:pPr>
        <w:widowControl/>
        <w:numPr>
          <w:ilvl w:val="0"/>
          <w:numId w:val="27"/>
        </w:numPr>
        <w:shd w:val="clear" w:color="auto" w:fill="FFFFFF"/>
        <w:spacing w:before="100" w:beforeAutospacing="1" w:after="100" w:afterAutospacing="1" w:line="360" w:lineRule="auto"/>
        <w:ind w:left="0" w:firstLine="284"/>
        <w:jc w:val="both"/>
        <w:rPr>
          <w:rFonts w:ascii="Sylfaen" w:eastAsia="Times New Roman" w:hAnsi="Sylfaen" w:cs="Open Sans"/>
          <w:color w:val="auto"/>
        </w:rPr>
      </w:pPr>
      <w:r w:rsidRPr="002D4D28">
        <w:rPr>
          <w:rFonts w:ascii="Sylfaen" w:eastAsia="Times New Roman" w:hAnsi="Sylfaen" w:cs="Arial"/>
          <w:b/>
          <w:bCs/>
          <w:i/>
          <w:iCs/>
          <w:color w:val="auto"/>
        </w:rPr>
        <w:t>Խոսքային</w:t>
      </w:r>
      <w:r w:rsidR="00754ECC">
        <w:rPr>
          <w:rFonts w:ascii="Sylfaen" w:eastAsia="Times New Roman" w:hAnsi="Sylfaen" w:cs="Arial"/>
          <w:b/>
          <w:bCs/>
          <w:i/>
          <w:iCs/>
          <w:color w:val="auto"/>
          <w:lang w:val="en-US"/>
        </w:rPr>
        <w:t xml:space="preserve"> </w:t>
      </w:r>
      <w:r w:rsidRPr="002D4D28">
        <w:rPr>
          <w:rFonts w:ascii="Sylfaen" w:eastAsia="Times New Roman" w:hAnsi="Sylfaen" w:cs="Arial"/>
          <w:b/>
          <w:bCs/>
          <w:i/>
          <w:iCs/>
          <w:color w:val="auto"/>
        </w:rPr>
        <w:t>վարժություններ</w:t>
      </w:r>
      <w:r w:rsidR="00513899" w:rsidRPr="00513899">
        <w:rPr>
          <w:rFonts w:ascii="Sylfaen" w:eastAsia="Times New Roman" w:hAnsi="Sylfaen" w:cs="Open Sans"/>
          <w:color w:val="auto"/>
        </w:rPr>
        <w:t>:</w:t>
      </w:r>
    </w:p>
    <w:p w:rsidR="00DE62DE" w:rsidRPr="00D667FE" w:rsidRDefault="00513899" w:rsidP="005B0AF2">
      <w:pPr>
        <w:widowControl/>
        <w:shd w:val="clear" w:color="auto" w:fill="FFFFFF"/>
        <w:spacing w:before="100" w:beforeAutospacing="1" w:after="100" w:afterAutospacing="1" w:line="360" w:lineRule="auto"/>
        <w:ind w:left="720"/>
        <w:jc w:val="both"/>
        <w:rPr>
          <w:rFonts w:ascii="Sylfaen" w:eastAsia="Times New Roman" w:hAnsi="Sylfaen" w:cs="Open Sans"/>
          <w:color w:val="auto"/>
        </w:rPr>
      </w:pPr>
      <w:r w:rsidRPr="00D667FE">
        <w:rPr>
          <w:rFonts w:ascii="Sylfaen" w:eastAsia="Times New Roman" w:hAnsi="Sylfaen" w:cs="Arial"/>
          <w:color w:val="auto"/>
        </w:rPr>
        <w:t>Դ</w:t>
      </w:r>
      <w:r w:rsidR="00DE62DE" w:rsidRPr="00D667FE">
        <w:rPr>
          <w:rFonts w:ascii="Sylfaen" w:eastAsia="Times New Roman" w:hAnsi="Sylfaen" w:cs="Arial"/>
          <w:color w:val="auto"/>
        </w:rPr>
        <w:t>ասն</w:t>
      </w:r>
      <w:r w:rsidR="00754ECC" w:rsidRPr="00754ECC">
        <w:rPr>
          <w:rFonts w:ascii="Sylfaen" w:eastAsia="Times New Roman" w:hAnsi="Sylfaen" w:cs="Arial"/>
          <w:color w:val="auto"/>
        </w:rPr>
        <w:t xml:space="preserve"> </w:t>
      </w:r>
      <w:r w:rsidR="00DE62DE" w:rsidRPr="00D667FE">
        <w:rPr>
          <w:rFonts w:ascii="Sylfaen" w:eastAsia="Times New Roman" w:hAnsi="Sylfaen" w:cs="Arial"/>
          <w:color w:val="auto"/>
        </w:rPr>
        <w:t>սկսել</w:t>
      </w:r>
      <w:r w:rsidRPr="00D667FE">
        <w:rPr>
          <w:rFonts w:ascii="Sylfaen" w:eastAsia="Times New Roman" w:hAnsi="Sylfaen" w:cs="Open Sans"/>
          <w:color w:val="auto"/>
        </w:rPr>
        <w:t xml:space="preserve"> 2–</w:t>
      </w:r>
      <w:r w:rsidR="00DE62DE" w:rsidRPr="00D667FE">
        <w:rPr>
          <w:rFonts w:ascii="Sylfaen" w:eastAsia="Times New Roman" w:hAnsi="Sylfaen" w:cs="Open Sans"/>
          <w:color w:val="auto"/>
        </w:rPr>
        <w:t xml:space="preserve">3 </w:t>
      </w:r>
      <w:r w:rsidR="00DE62DE" w:rsidRPr="00D667FE">
        <w:rPr>
          <w:rFonts w:ascii="Sylfaen" w:eastAsia="Times New Roman" w:hAnsi="Sylfaen" w:cs="Arial"/>
          <w:color w:val="auto"/>
        </w:rPr>
        <w:t>րոպե</w:t>
      </w:r>
      <w:r w:rsidR="00754ECC" w:rsidRPr="00754ECC">
        <w:rPr>
          <w:rFonts w:ascii="Sylfaen" w:eastAsia="Times New Roman" w:hAnsi="Sylfaen" w:cs="Arial"/>
          <w:color w:val="auto"/>
        </w:rPr>
        <w:t xml:space="preserve"> </w:t>
      </w:r>
      <w:r w:rsidR="00DE62DE" w:rsidRPr="00D667FE">
        <w:rPr>
          <w:rFonts w:ascii="Sylfaen" w:eastAsia="Times New Roman" w:hAnsi="Sylfaen" w:cs="Arial"/>
          <w:color w:val="auto"/>
        </w:rPr>
        <w:t>տևողությամ</w:t>
      </w:r>
      <w:r w:rsidRPr="00D667FE">
        <w:rPr>
          <w:rFonts w:ascii="Sylfaen" w:eastAsia="Times New Roman" w:hAnsi="Sylfaen" w:cs="Open Sans"/>
          <w:color w:val="auto"/>
        </w:rPr>
        <w:t>բ</w:t>
      </w:r>
      <w:r w:rsidR="00754ECC" w:rsidRPr="00754ECC">
        <w:rPr>
          <w:rFonts w:ascii="Sylfaen" w:eastAsia="Times New Roman" w:hAnsi="Sylfaen" w:cs="Open Sans"/>
          <w:color w:val="auto"/>
        </w:rPr>
        <w:t xml:space="preserve"> </w:t>
      </w:r>
      <w:r w:rsidR="00DE62DE" w:rsidRPr="00D667FE">
        <w:rPr>
          <w:rFonts w:ascii="Sylfaen" w:eastAsia="Times New Roman" w:hAnsi="Sylfaen" w:cs="Arial"/>
          <w:color w:val="auto"/>
        </w:rPr>
        <w:t>խոսքային</w:t>
      </w:r>
      <w:r w:rsidR="00754ECC" w:rsidRPr="00754ECC">
        <w:rPr>
          <w:rFonts w:ascii="Sylfaen" w:eastAsia="Times New Roman" w:hAnsi="Sylfaen" w:cs="Arial"/>
          <w:color w:val="auto"/>
        </w:rPr>
        <w:t xml:space="preserve"> </w:t>
      </w:r>
      <w:r w:rsidR="00DE62DE" w:rsidRPr="00D667FE">
        <w:rPr>
          <w:rFonts w:ascii="Sylfaen" w:eastAsia="Times New Roman" w:hAnsi="Sylfaen" w:cs="Arial"/>
          <w:color w:val="auto"/>
        </w:rPr>
        <w:t>վարժություններով</w:t>
      </w:r>
      <w:r w:rsidR="00DE62DE" w:rsidRPr="00D667FE">
        <w:rPr>
          <w:rFonts w:ascii="Sylfaen" w:eastAsia="Times New Roman" w:hAnsi="Sylfaen" w:cs="Open Sans"/>
          <w:color w:val="auto"/>
        </w:rPr>
        <w:t xml:space="preserve">, </w:t>
      </w:r>
      <w:r w:rsidR="00DE62DE" w:rsidRPr="00D667FE">
        <w:rPr>
          <w:rFonts w:ascii="Sylfaen" w:eastAsia="Times New Roman" w:hAnsi="Sylfaen" w:cs="Arial"/>
          <w:color w:val="auto"/>
        </w:rPr>
        <w:t>քանի</w:t>
      </w:r>
      <w:r w:rsidR="00754ECC" w:rsidRPr="00754ECC">
        <w:rPr>
          <w:rFonts w:ascii="Sylfaen" w:eastAsia="Times New Roman" w:hAnsi="Sylfaen" w:cs="Arial"/>
          <w:color w:val="auto"/>
        </w:rPr>
        <w:t xml:space="preserve"> </w:t>
      </w:r>
      <w:r w:rsidR="00DE62DE" w:rsidRPr="00D667FE">
        <w:rPr>
          <w:rFonts w:ascii="Sylfaen" w:eastAsia="Times New Roman" w:hAnsi="Sylfaen" w:cs="Arial"/>
          <w:color w:val="auto"/>
        </w:rPr>
        <w:t>որ</w:t>
      </w:r>
      <w:r w:rsidR="00754ECC" w:rsidRPr="00754ECC">
        <w:rPr>
          <w:rFonts w:ascii="Sylfaen" w:eastAsia="Times New Roman" w:hAnsi="Sylfaen" w:cs="Arial"/>
          <w:color w:val="auto"/>
        </w:rPr>
        <w:t xml:space="preserve"> </w:t>
      </w:r>
      <w:r w:rsidR="00DE62DE" w:rsidRPr="00D667FE">
        <w:rPr>
          <w:rFonts w:ascii="Sylfaen" w:eastAsia="Times New Roman" w:hAnsi="Sylfaen" w:cs="Arial"/>
          <w:color w:val="auto"/>
        </w:rPr>
        <w:t>դասամիջոցից</w:t>
      </w:r>
      <w:r w:rsidR="00754ECC" w:rsidRPr="00754ECC">
        <w:rPr>
          <w:rFonts w:ascii="Sylfaen" w:eastAsia="Times New Roman" w:hAnsi="Sylfaen" w:cs="Arial"/>
          <w:color w:val="auto"/>
        </w:rPr>
        <w:t xml:space="preserve"> </w:t>
      </w:r>
      <w:r w:rsidR="00DE62DE" w:rsidRPr="00D667FE">
        <w:rPr>
          <w:rFonts w:ascii="Sylfaen" w:eastAsia="Times New Roman" w:hAnsi="Sylfaen" w:cs="Arial"/>
          <w:color w:val="auto"/>
        </w:rPr>
        <w:t>հետո</w:t>
      </w:r>
      <w:r w:rsidR="00754ECC" w:rsidRPr="00754ECC">
        <w:rPr>
          <w:rFonts w:ascii="Sylfaen" w:eastAsia="Times New Roman" w:hAnsi="Sylfaen" w:cs="Arial"/>
          <w:color w:val="auto"/>
        </w:rPr>
        <w:t xml:space="preserve"> </w:t>
      </w:r>
      <w:r w:rsidR="00DE62DE" w:rsidRPr="00D667FE">
        <w:rPr>
          <w:rFonts w:ascii="Sylfaen" w:eastAsia="Times New Roman" w:hAnsi="Sylfaen" w:cs="Arial"/>
          <w:color w:val="auto"/>
        </w:rPr>
        <w:t>աշակերտները</w:t>
      </w:r>
      <w:r w:rsidR="00754ECC" w:rsidRPr="00754ECC">
        <w:rPr>
          <w:rFonts w:ascii="Sylfaen" w:eastAsia="Times New Roman" w:hAnsi="Sylfaen" w:cs="Arial"/>
          <w:color w:val="auto"/>
        </w:rPr>
        <w:t xml:space="preserve"> </w:t>
      </w:r>
      <w:r w:rsidR="00DE62DE" w:rsidRPr="00D667FE">
        <w:rPr>
          <w:rFonts w:ascii="Sylfaen" w:eastAsia="Times New Roman" w:hAnsi="Sylfaen" w:cs="Arial"/>
          <w:color w:val="auto"/>
        </w:rPr>
        <w:t>դժվարությամբ</w:t>
      </w:r>
      <w:r w:rsidR="00754ECC" w:rsidRPr="00754ECC">
        <w:rPr>
          <w:rFonts w:ascii="Sylfaen" w:eastAsia="Times New Roman" w:hAnsi="Sylfaen" w:cs="Arial"/>
          <w:color w:val="auto"/>
        </w:rPr>
        <w:t xml:space="preserve"> </w:t>
      </w:r>
      <w:r w:rsidR="00DE62DE" w:rsidRPr="00D667FE">
        <w:rPr>
          <w:rFonts w:ascii="Sylfaen" w:eastAsia="Times New Roman" w:hAnsi="Sylfaen" w:cs="Arial"/>
          <w:color w:val="auto"/>
        </w:rPr>
        <w:t>են</w:t>
      </w:r>
      <w:r w:rsidR="00754ECC" w:rsidRPr="00754ECC">
        <w:rPr>
          <w:rFonts w:ascii="Sylfaen" w:eastAsia="Times New Roman" w:hAnsi="Sylfaen" w:cs="Arial"/>
          <w:color w:val="auto"/>
        </w:rPr>
        <w:t xml:space="preserve"> </w:t>
      </w:r>
      <w:r w:rsidR="00DE62DE" w:rsidRPr="00D667FE">
        <w:rPr>
          <w:rFonts w:ascii="Sylfaen" w:eastAsia="Times New Roman" w:hAnsi="Sylfaen" w:cs="Arial"/>
          <w:color w:val="auto"/>
        </w:rPr>
        <w:t>անցում</w:t>
      </w:r>
      <w:r w:rsidR="00754ECC" w:rsidRPr="00754ECC">
        <w:rPr>
          <w:rFonts w:ascii="Sylfaen" w:eastAsia="Times New Roman" w:hAnsi="Sylfaen" w:cs="Arial"/>
          <w:color w:val="auto"/>
        </w:rPr>
        <w:t xml:space="preserve"> </w:t>
      </w:r>
      <w:r w:rsidR="00DE62DE" w:rsidRPr="00D667FE">
        <w:rPr>
          <w:rFonts w:ascii="Sylfaen" w:eastAsia="Times New Roman" w:hAnsi="Sylfaen" w:cs="Arial"/>
          <w:color w:val="auto"/>
        </w:rPr>
        <w:t>կատարում</w:t>
      </w:r>
      <w:r w:rsidR="00754ECC" w:rsidRPr="00754ECC">
        <w:rPr>
          <w:rFonts w:ascii="Sylfaen" w:eastAsia="Times New Roman" w:hAnsi="Sylfaen" w:cs="Arial"/>
          <w:color w:val="auto"/>
        </w:rPr>
        <w:t xml:space="preserve"> </w:t>
      </w:r>
      <w:r w:rsidR="00DE62DE" w:rsidRPr="00D667FE">
        <w:rPr>
          <w:rFonts w:ascii="Sylfaen" w:eastAsia="Times New Roman" w:hAnsi="Sylfaen" w:cs="Arial"/>
          <w:color w:val="auto"/>
        </w:rPr>
        <w:t>ուսումնական</w:t>
      </w:r>
      <w:r w:rsidR="00754ECC" w:rsidRPr="00754ECC">
        <w:rPr>
          <w:rFonts w:ascii="Sylfaen" w:eastAsia="Times New Roman" w:hAnsi="Sylfaen" w:cs="Arial"/>
          <w:color w:val="auto"/>
        </w:rPr>
        <w:t xml:space="preserve"> </w:t>
      </w:r>
      <w:r w:rsidR="00DE62DE" w:rsidRPr="00D667FE">
        <w:rPr>
          <w:rFonts w:ascii="Sylfaen" w:eastAsia="Times New Roman" w:hAnsi="Sylfaen" w:cs="Arial"/>
          <w:color w:val="auto"/>
        </w:rPr>
        <w:t>գործունեության</w:t>
      </w:r>
      <w:r w:rsidR="00DE62DE" w:rsidRPr="00D667FE">
        <w:rPr>
          <w:rFonts w:ascii="Sylfaen" w:eastAsia="Times New Roman" w:hAnsi="Sylfaen" w:cs="Open Sans"/>
          <w:color w:val="auto"/>
        </w:rPr>
        <w:t xml:space="preserve">: </w:t>
      </w:r>
      <w:r w:rsidR="00DE62DE" w:rsidRPr="00D667FE">
        <w:rPr>
          <w:rFonts w:ascii="Sylfaen" w:eastAsia="Times New Roman" w:hAnsi="Sylfaen" w:cs="Arial"/>
          <w:color w:val="auto"/>
        </w:rPr>
        <w:t>Խոսքային</w:t>
      </w:r>
      <w:r w:rsidR="00754ECC" w:rsidRPr="00754ECC">
        <w:rPr>
          <w:rFonts w:ascii="Sylfaen" w:eastAsia="Times New Roman" w:hAnsi="Sylfaen" w:cs="Arial"/>
          <w:color w:val="auto"/>
        </w:rPr>
        <w:t xml:space="preserve"> </w:t>
      </w:r>
      <w:r w:rsidR="00DE62DE" w:rsidRPr="00D667FE">
        <w:rPr>
          <w:rFonts w:ascii="Sylfaen" w:eastAsia="Times New Roman" w:hAnsi="Sylfaen" w:cs="Arial"/>
          <w:color w:val="auto"/>
        </w:rPr>
        <w:t>վարժությունները</w:t>
      </w:r>
      <w:r w:rsidR="00754ECC" w:rsidRPr="00754ECC">
        <w:rPr>
          <w:rFonts w:ascii="Sylfaen" w:eastAsia="Times New Roman" w:hAnsi="Sylfaen" w:cs="Arial"/>
          <w:color w:val="auto"/>
        </w:rPr>
        <w:t xml:space="preserve"> </w:t>
      </w:r>
      <w:r w:rsidR="00DE62DE" w:rsidRPr="00D667FE">
        <w:rPr>
          <w:rFonts w:ascii="Sylfaen" w:eastAsia="Times New Roman" w:hAnsi="Sylfaen" w:cs="Arial"/>
          <w:color w:val="auto"/>
        </w:rPr>
        <w:t>աշակերտներին</w:t>
      </w:r>
      <w:r w:rsidR="00754ECC" w:rsidRPr="00754ECC">
        <w:rPr>
          <w:rFonts w:ascii="Sylfaen" w:eastAsia="Times New Roman" w:hAnsi="Sylfaen" w:cs="Arial"/>
          <w:color w:val="auto"/>
        </w:rPr>
        <w:t xml:space="preserve"> </w:t>
      </w:r>
      <w:r w:rsidR="00DE62DE" w:rsidRPr="00D667FE">
        <w:rPr>
          <w:rFonts w:ascii="Sylfaen" w:eastAsia="Times New Roman" w:hAnsi="Sylfaen" w:cs="Arial"/>
          <w:color w:val="auto"/>
        </w:rPr>
        <w:t>ներգրավում</w:t>
      </w:r>
      <w:r w:rsidR="00754ECC" w:rsidRPr="00754ECC">
        <w:rPr>
          <w:rFonts w:ascii="Sylfaen" w:eastAsia="Times New Roman" w:hAnsi="Sylfaen" w:cs="Arial"/>
          <w:color w:val="auto"/>
        </w:rPr>
        <w:t xml:space="preserve"> </w:t>
      </w:r>
      <w:r w:rsidR="00DE62DE" w:rsidRPr="00D667FE">
        <w:rPr>
          <w:rFonts w:ascii="Sylfaen" w:eastAsia="Times New Roman" w:hAnsi="Sylfaen" w:cs="Arial"/>
          <w:color w:val="auto"/>
        </w:rPr>
        <w:t>են</w:t>
      </w:r>
      <w:r w:rsidR="00754ECC" w:rsidRPr="00754ECC">
        <w:rPr>
          <w:rFonts w:ascii="Sylfaen" w:eastAsia="Times New Roman" w:hAnsi="Sylfaen" w:cs="Arial"/>
          <w:color w:val="auto"/>
        </w:rPr>
        <w:t xml:space="preserve"> </w:t>
      </w:r>
      <w:r w:rsidR="00DE62DE" w:rsidRPr="00D667FE">
        <w:rPr>
          <w:rFonts w:ascii="Sylfaen" w:eastAsia="Times New Roman" w:hAnsi="Sylfaen" w:cs="Arial"/>
          <w:color w:val="auto"/>
        </w:rPr>
        <w:t>ակտիվ</w:t>
      </w:r>
      <w:r w:rsidR="00754ECC" w:rsidRPr="00754ECC">
        <w:rPr>
          <w:rFonts w:ascii="Sylfaen" w:eastAsia="Times New Roman" w:hAnsi="Sylfaen" w:cs="Arial"/>
          <w:color w:val="auto"/>
        </w:rPr>
        <w:t xml:space="preserve"> </w:t>
      </w:r>
      <w:r w:rsidR="00DE62DE" w:rsidRPr="00D667FE">
        <w:rPr>
          <w:rFonts w:ascii="Sylfaen" w:eastAsia="Times New Roman" w:hAnsi="Sylfaen" w:cs="Arial"/>
          <w:color w:val="auto"/>
        </w:rPr>
        <w:t>մտավոր</w:t>
      </w:r>
      <w:r w:rsidR="00754ECC" w:rsidRPr="00754ECC">
        <w:rPr>
          <w:rFonts w:ascii="Sylfaen" w:eastAsia="Times New Roman" w:hAnsi="Sylfaen" w:cs="Arial"/>
          <w:color w:val="auto"/>
        </w:rPr>
        <w:t xml:space="preserve"> </w:t>
      </w:r>
      <w:r w:rsidR="00DE62DE" w:rsidRPr="00D667FE">
        <w:rPr>
          <w:rFonts w:ascii="Sylfaen" w:eastAsia="Times New Roman" w:hAnsi="Sylfaen" w:cs="Arial"/>
          <w:color w:val="auto"/>
        </w:rPr>
        <w:t>աշխատանքի</w:t>
      </w:r>
      <w:r w:rsidR="00754ECC" w:rsidRPr="00754ECC">
        <w:rPr>
          <w:rFonts w:ascii="Sylfaen" w:eastAsia="Times New Roman" w:hAnsi="Sylfaen" w:cs="Arial"/>
          <w:color w:val="auto"/>
        </w:rPr>
        <w:t xml:space="preserve"> </w:t>
      </w:r>
      <w:r w:rsidR="00DE62DE" w:rsidRPr="00D667FE">
        <w:rPr>
          <w:rFonts w:ascii="Sylfaen" w:eastAsia="Times New Roman" w:hAnsi="Sylfaen" w:cs="Arial"/>
          <w:color w:val="auto"/>
        </w:rPr>
        <w:t>մեջ</w:t>
      </w:r>
      <w:r w:rsidR="00DE62DE" w:rsidRPr="00D667FE">
        <w:rPr>
          <w:rFonts w:ascii="Sylfaen" w:eastAsia="Times New Roman" w:hAnsi="Sylfaen" w:cs="Open Sans"/>
          <w:color w:val="auto"/>
        </w:rPr>
        <w:t>:</w:t>
      </w:r>
    </w:p>
    <w:p w:rsidR="00D667FE" w:rsidRPr="00D667FE" w:rsidRDefault="00DE62DE" w:rsidP="005B0AF2">
      <w:pPr>
        <w:widowControl/>
        <w:numPr>
          <w:ilvl w:val="0"/>
          <w:numId w:val="27"/>
        </w:numPr>
        <w:shd w:val="clear" w:color="auto" w:fill="FFFFFF"/>
        <w:spacing w:before="100" w:beforeAutospacing="1" w:after="100" w:afterAutospacing="1" w:line="360" w:lineRule="auto"/>
        <w:jc w:val="both"/>
        <w:rPr>
          <w:rFonts w:ascii="Sylfaen" w:eastAsia="Times New Roman" w:hAnsi="Sylfaen" w:cs="Open Sans"/>
          <w:color w:val="auto"/>
        </w:rPr>
      </w:pPr>
      <w:r w:rsidRPr="002D4D28">
        <w:rPr>
          <w:rFonts w:ascii="Sylfaen" w:eastAsia="Times New Roman" w:hAnsi="Sylfaen" w:cs="Arial"/>
          <w:b/>
          <w:bCs/>
          <w:i/>
          <w:iCs/>
          <w:color w:val="auto"/>
        </w:rPr>
        <w:t>Ծանոթություն</w:t>
      </w:r>
      <w:r w:rsidR="00754ECC">
        <w:rPr>
          <w:rFonts w:ascii="Sylfaen" w:eastAsia="Times New Roman" w:hAnsi="Sylfaen" w:cs="Arial"/>
          <w:b/>
          <w:bCs/>
          <w:i/>
          <w:iCs/>
          <w:color w:val="auto"/>
          <w:lang w:val="en-US"/>
        </w:rPr>
        <w:t xml:space="preserve"> </w:t>
      </w:r>
      <w:r w:rsidRPr="002D4D28">
        <w:rPr>
          <w:rFonts w:ascii="Sylfaen" w:eastAsia="Times New Roman" w:hAnsi="Sylfaen" w:cs="Arial"/>
          <w:b/>
          <w:bCs/>
          <w:i/>
          <w:iCs/>
          <w:color w:val="auto"/>
        </w:rPr>
        <w:t>նոր</w:t>
      </w:r>
      <w:r w:rsidR="00754ECC">
        <w:rPr>
          <w:rFonts w:ascii="Sylfaen" w:eastAsia="Times New Roman" w:hAnsi="Sylfaen" w:cs="Arial"/>
          <w:b/>
          <w:bCs/>
          <w:i/>
          <w:iCs/>
          <w:color w:val="auto"/>
          <w:lang w:val="en-US"/>
        </w:rPr>
        <w:t xml:space="preserve"> </w:t>
      </w:r>
      <w:r w:rsidRPr="002D4D28">
        <w:rPr>
          <w:rFonts w:ascii="Sylfaen" w:eastAsia="Times New Roman" w:hAnsi="Sylfaen" w:cs="Arial"/>
          <w:b/>
          <w:bCs/>
          <w:i/>
          <w:iCs/>
          <w:color w:val="auto"/>
        </w:rPr>
        <w:t>նյութին</w:t>
      </w:r>
      <w:r w:rsidR="004F03C9" w:rsidRPr="004F03C9">
        <w:rPr>
          <w:rFonts w:ascii="Sylfaen" w:eastAsia="Times New Roman" w:hAnsi="Sylfaen" w:cs="Open Sans"/>
          <w:b/>
          <w:bCs/>
          <w:i/>
          <w:iCs/>
          <w:color w:val="auto"/>
        </w:rPr>
        <w:t>:</w:t>
      </w:r>
    </w:p>
    <w:p w:rsidR="00DE62DE" w:rsidRPr="002D4D28" w:rsidRDefault="00DE62DE" w:rsidP="005B0AF2">
      <w:pPr>
        <w:widowControl/>
        <w:shd w:val="clear" w:color="auto" w:fill="FFFFFF"/>
        <w:spacing w:before="100" w:beforeAutospacing="1" w:after="100" w:afterAutospacing="1" w:line="360" w:lineRule="auto"/>
        <w:ind w:left="720"/>
        <w:jc w:val="both"/>
        <w:rPr>
          <w:rFonts w:ascii="Sylfaen" w:eastAsia="Times New Roman" w:hAnsi="Sylfaen" w:cs="Open Sans"/>
          <w:color w:val="auto"/>
        </w:rPr>
      </w:pPr>
      <w:r w:rsidRPr="002D4D28">
        <w:rPr>
          <w:rFonts w:ascii="Sylfaen" w:eastAsia="Times New Roman" w:hAnsi="Sylfaen" w:cs="Arial"/>
          <w:color w:val="auto"/>
        </w:rPr>
        <w:t>Յուրաքանչյուր</w:t>
      </w:r>
      <w:r w:rsidR="00754ECC" w:rsidRPr="00754ECC">
        <w:rPr>
          <w:rFonts w:ascii="Sylfaen" w:eastAsia="Times New Roman" w:hAnsi="Sylfaen" w:cs="Arial"/>
          <w:color w:val="auto"/>
        </w:rPr>
        <w:t xml:space="preserve"> </w:t>
      </w:r>
      <w:r w:rsidRPr="002D4D28">
        <w:rPr>
          <w:rFonts w:ascii="Sylfaen" w:eastAsia="Times New Roman" w:hAnsi="Sylfaen" w:cs="Arial"/>
          <w:color w:val="auto"/>
        </w:rPr>
        <w:t>գրական</w:t>
      </w:r>
      <w:r w:rsidR="00754ECC" w:rsidRPr="00754ECC">
        <w:rPr>
          <w:rFonts w:ascii="Sylfaen" w:eastAsia="Times New Roman" w:hAnsi="Sylfaen" w:cs="Arial"/>
          <w:color w:val="auto"/>
        </w:rPr>
        <w:t xml:space="preserve"> </w:t>
      </w:r>
      <w:r w:rsidRPr="002D4D28">
        <w:rPr>
          <w:rFonts w:ascii="Sylfaen" w:eastAsia="Times New Roman" w:hAnsi="Sylfaen" w:cs="Arial"/>
          <w:color w:val="auto"/>
        </w:rPr>
        <w:t>ունկնդրման</w:t>
      </w:r>
      <w:r w:rsidR="00754ECC" w:rsidRPr="00754ECC">
        <w:rPr>
          <w:rFonts w:ascii="Sylfaen" w:eastAsia="Times New Roman" w:hAnsi="Sylfaen" w:cs="Arial"/>
          <w:color w:val="auto"/>
        </w:rPr>
        <w:t xml:space="preserve"> </w:t>
      </w:r>
      <w:r w:rsidRPr="002D4D28">
        <w:rPr>
          <w:rFonts w:ascii="Sylfaen" w:eastAsia="Times New Roman" w:hAnsi="Sylfaen" w:cs="Arial"/>
          <w:color w:val="auto"/>
        </w:rPr>
        <w:t>դասի</w:t>
      </w:r>
      <w:r w:rsidR="00754ECC" w:rsidRPr="00754ECC">
        <w:rPr>
          <w:rFonts w:ascii="Sylfaen" w:eastAsia="Times New Roman" w:hAnsi="Sylfaen" w:cs="Arial"/>
          <w:color w:val="auto"/>
        </w:rPr>
        <w:t xml:space="preserve"> </w:t>
      </w:r>
      <w:r w:rsidRPr="002D4D28">
        <w:rPr>
          <w:rFonts w:ascii="Sylfaen" w:eastAsia="Times New Roman" w:hAnsi="Sylfaen" w:cs="Arial"/>
          <w:color w:val="auto"/>
        </w:rPr>
        <w:t>ընթացքում</w:t>
      </w:r>
      <w:r w:rsidR="00754ECC" w:rsidRPr="00754ECC">
        <w:rPr>
          <w:rFonts w:ascii="Sylfaen" w:eastAsia="Times New Roman" w:hAnsi="Sylfaen" w:cs="Arial"/>
          <w:color w:val="auto"/>
        </w:rPr>
        <w:t xml:space="preserve"> </w:t>
      </w:r>
      <w:r w:rsidRPr="002D4D28">
        <w:rPr>
          <w:rFonts w:ascii="Sylfaen" w:eastAsia="Times New Roman" w:hAnsi="Sylfaen" w:cs="Arial"/>
          <w:color w:val="auto"/>
        </w:rPr>
        <w:t>աշակերտները</w:t>
      </w:r>
      <w:r w:rsidR="00754ECC" w:rsidRPr="00754ECC">
        <w:rPr>
          <w:rFonts w:ascii="Sylfaen" w:eastAsia="Times New Roman" w:hAnsi="Sylfaen" w:cs="Arial"/>
          <w:color w:val="auto"/>
        </w:rPr>
        <w:t xml:space="preserve"> </w:t>
      </w:r>
      <w:r w:rsidRPr="002D4D28">
        <w:rPr>
          <w:rFonts w:ascii="Sylfaen" w:eastAsia="Times New Roman" w:hAnsi="Sylfaen" w:cs="Arial"/>
          <w:color w:val="auto"/>
        </w:rPr>
        <w:t>ծանոթանում</w:t>
      </w:r>
      <w:r w:rsidR="00754ECC" w:rsidRPr="00754ECC">
        <w:rPr>
          <w:rFonts w:ascii="Sylfaen" w:eastAsia="Times New Roman" w:hAnsi="Sylfaen" w:cs="Arial"/>
          <w:color w:val="auto"/>
        </w:rPr>
        <w:t xml:space="preserve"> </w:t>
      </w:r>
      <w:r w:rsidRPr="002D4D28">
        <w:rPr>
          <w:rFonts w:ascii="Sylfaen" w:eastAsia="Times New Roman" w:hAnsi="Sylfaen" w:cs="Arial"/>
          <w:color w:val="auto"/>
        </w:rPr>
        <w:t>են</w:t>
      </w:r>
      <w:r w:rsidR="00754ECC" w:rsidRPr="00754ECC">
        <w:rPr>
          <w:rFonts w:ascii="Sylfaen" w:eastAsia="Times New Roman" w:hAnsi="Sylfaen" w:cs="Arial"/>
          <w:color w:val="auto"/>
        </w:rPr>
        <w:t xml:space="preserve"> </w:t>
      </w:r>
      <w:r w:rsidRPr="002D4D28">
        <w:rPr>
          <w:rFonts w:ascii="Sylfaen" w:eastAsia="Times New Roman" w:hAnsi="Sylfaen" w:cs="Arial"/>
          <w:color w:val="auto"/>
        </w:rPr>
        <w:t>նոր</w:t>
      </w:r>
      <w:r w:rsidR="00754ECC" w:rsidRPr="00754ECC">
        <w:rPr>
          <w:rFonts w:ascii="Sylfaen" w:eastAsia="Times New Roman" w:hAnsi="Sylfaen" w:cs="Arial"/>
          <w:color w:val="auto"/>
        </w:rPr>
        <w:t xml:space="preserve"> </w:t>
      </w:r>
      <w:r w:rsidRPr="002D4D28">
        <w:rPr>
          <w:rFonts w:ascii="Sylfaen" w:eastAsia="Times New Roman" w:hAnsi="Sylfaen" w:cs="Arial"/>
          <w:color w:val="auto"/>
        </w:rPr>
        <w:t>ստեղծագործության</w:t>
      </w:r>
      <w:r w:rsidRPr="002D4D28">
        <w:rPr>
          <w:rFonts w:ascii="Sylfaen" w:eastAsia="Times New Roman" w:hAnsi="Sylfaen" w:cs="Open Sans"/>
          <w:color w:val="auto"/>
        </w:rPr>
        <w:t xml:space="preserve">: </w:t>
      </w:r>
      <w:r w:rsidRPr="002D4D28">
        <w:rPr>
          <w:rFonts w:ascii="Sylfaen" w:eastAsia="Times New Roman" w:hAnsi="Sylfaen" w:cs="Arial"/>
          <w:color w:val="auto"/>
        </w:rPr>
        <w:t>Ուսուցիչը</w:t>
      </w:r>
      <w:r w:rsidR="00754ECC" w:rsidRPr="00754ECC">
        <w:rPr>
          <w:rFonts w:ascii="Sylfaen" w:eastAsia="Times New Roman" w:hAnsi="Sylfaen" w:cs="Arial"/>
          <w:color w:val="auto"/>
        </w:rPr>
        <w:t xml:space="preserve"> </w:t>
      </w:r>
      <w:r w:rsidRPr="002D4D28">
        <w:rPr>
          <w:rFonts w:ascii="Sylfaen" w:eastAsia="Times New Roman" w:hAnsi="Sylfaen" w:cs="Arial"/>
          <w:color w:val="auto"/>
        </w:rPr>
        <w:t>նյութը</w:t>
      </w:r>
      <w:r w:rsidR="00754ECC" w:rsidRPr="00754ECC">
        <w:rPr>
          <w:rFonts w:ascii="Sylfaen" w:eastAsia="Times New Roman" w:hAnsi="Sylfaen" w:cs="Arial"/>
          <w:color w:val="auto"/>
        </w:rPr>
        <w:t xml:space="preserve"> </w:t>
      </w:r>
      <w:r w:rsidRPr="002D4D28">
        <w:rPr>
          <w:rFonts w:ascii="Sylfaen" w:eastAsia="Times New Roman" w:hAnsi="Sylfaen" w:cs="Arial"/>
          <w:color w:val="auto"/>
        </w:rPr>
        <w:t>պետք</w:t>
      </w:r>
      <w:r w:rsidR="00754ECC" w:rsidRPr="00754ECC">
        <w:rPr>
          <w:rFonts w:ascii="Sylfaen" w:eastAsia="Times New Roman" w:hAnsi="Sylfaen" w:cs="Arial"/>
          <w:color w:val="auto"/>
        </w:rPr>
        <w:t xml:space="preserve"> </w:t>
      </w:r>
      <w:r w:rsidRPr="002D4D28">
        <w:rPr>
          <w:rFonts w:ascii="Sylfaen" w:eastAsia="Times New Roman" w:hAnsi="Sylfaen" w:cs="Arial"/>
          <w:color w:val="auto"/>
        </w:rPr>
        <w:t>է</w:t>
      </w:r>
      <w:r w:rsidR="00754ECC" w:rsidRPr="00754ECC">
        <w:rPr>
          <w:rFonts w:ascii="Sylfaen" w:eastAsia="Times New Roman" w:hAnsi="Sylfaen" w:cs="Arial"/>
          <w:color w:val="auto"/>
        </w:rPr>
        <w:t xml:space="preserve"> </w:t>
      </w:r>
      <w:r w:rsidRPr="002D4D28">
        <w:rPr>
          <w:rFonts w:ascii="Sylfaen" w:eastAsia="Times New Roman" w:hAnsi="Sylfaen" w:cs="Arial"/>
          <w:color w:val="auto"/>
        </w:rPr>
        <w:t>ներկայացնի</w:t>
      </w:r>
      <w:r w:rsidR="00754ECC" w:rsidRPr="00754ECC">
        <w:rPr>
          <w:rFonts w:ascii="Sylfaen" w:eastAsia="Times New Roman" w:hAnsi="Sylfaen" w:cs="Arial"/>
          <w:color w:val="auto"/>
        </w:rPr>
        <w:t xml:space="preserve"> </w:t>
      </w:r>
      <w:r w:rsidRPr="002D4D28">
        <w:rPr>
          <w:rFonts w:ascii="Sylfaen" w:eastAsia="Times New Roman" w:hAnsi="Sylfaen" w:cs="Arial"/>
          <w:color w:val="auto"/>
        </w:rPr>
        <w:t>հնարավորինս</w:t>
      </w:r>
      <w:r w:rsidR="00754ECC" w:rsidRPr="00754ECC">
        <w:rPr>
          <w:rFonts w:ascii="Sylfaen" w:eastAsia="Times New Roman" w:hAnsi="Sylfaen" w:cs="Arial"/>
          <w:color w:val="auto"/>
        </w:rPr>
        <w:t xml:space="preserve"> </w:t>
      </w:r>
      <w:r w:rsidRPr="002D4D28">
        <w:rPr>
          <w:rFonts w:ascii="Sylfaen" w:eastAsia="Times New Roman" w:hAnsi="Sylfaen" w:cs="Arial"/>
          <w:color w:val="auto"/>
        </w:rPr>
        <w:t>արտահայտիչ</w:t>
      </w:r>
      <w:r w:rsidRPr="002D4D28">
        <w:rPr>
          <w:rFonts w:ascii="Sylfaen" w:eastAsia="Times New Roman" w:hAnsi="Sylfaen" w:cs="Open Sans"/>
          <w:color w:val="auto"/>
        </w:rPr>
        <w:t>:</w:t>
      </w:r>
    </w:p>
    <w:p w:rsidR="00D667FE" w:rsidRPr="00D667FE" w:rsidRDefault="00DE62DE" w:rsidP="005B0AF2">
      <w:pPr>
        <w:widowControl/>
        <w:numPr>
          <w:ilvl w:val="0"/>
          <w:numId w:val="27"/>
        </w:numPr>
        <w:shd w:val="clear" w:color="auto" w:fill="FFFFFF"/>
        <w:spacing w:before="100" w:beforeAutospacing="1" w:after="100" w:afterAutospacing="1" w:line="360" w:lineRule="auto"/>
        <w:jc w:val="both"/>
        <w:rPr>
          <w:rFonts w:ascii="Sylfaen" w:eastAsia="Times New Roman" w:hAnsi="Sylfaen" w:cs="Open Sans"/>
          <w:color w:val="auto"/>
        </w:rPr>
      </w:pPr>
      <w:r w:rsidRPr="002D4D28">
        <w:rPr>
          <w:rFonts w:ascii="Sylfaen" w:eastAsia="Times New Roman" w:hAnsi="Sylfaen" w:cs="Arial"/>
          <w:b/>
          <w:bCs/>
          <w:i/>
          <w:iCs/>
          <w:color w:val="auto"/>
        </w:rPr>
        <w:lastRenderedPageBreak/>
        <w:t>Գրական</w:t>
      </w:r>
      <w:r w:rsidR="00730973">
        <w:rPr>
          <w:rFonts w:ascii="Sylfaen" w:eastAsia="Times New Roman" w:hAnsi="Sylfaen" w:cs="Arial"/>
          <w:b/>
          <w:bCs/>
          <w:i/>
          <w:iCs/>
          <w:color w:val="auto"/>
          <w:lang w:val="en-US"/>
        </w:rPr>
        <w:t xml:space="preserve"> </w:t>
      </w:r>
      <w:r w:rsidRPr="002D4D28">
        <w:rPr>
          <w:rFonts w:ascii="Sylfaen" w:eastAsia="Times New Roman" w:hAnsi="Sylfaen" w:cs="Arial"/>
          <w:b/>
          <w:bCs/>
          <w:i/>
          <w:iCs/>
          <w:color w:val="auto"/>
        </w:rPr>
        <w:t>ստեղծագործության</w:t>
      </w:r>
      <w:r w:rsidR="00730973">
        <w:rPr>
          <w:rFonts w:ascii="Sylfaen" w:eastAsia="Times New Roman" w:hAnsi="Sylfaen" w:cs="Arial"/>
          <w:b/>
          <w:bCs/>
          <w:i/>
          <w:iCs/>
          <w:color w:val="auto"/>
          <w:lang w:val="en-US"/>
        </w:rPr>
        <w:t xml:space="preserve"> </w:t>
      </w:r>
      <w:r w:rsidRPr="002D4D28">
        <w:rPr>
          <w:rFonts w:ascii="Sylfaen" w:eastAsia="Times New Roman" w:hAnsi="Sylfaen" w:cs="Arial"/>
          <w:b/>
          <w:bCs/>
          <w:i/>
          <w:iCs/>
          <w:color w:val="auto"/>
        </w:rPr>
        <w:t>ընկալման</w:t>
      </w:r>
      <w:r w:rsidR="00730973">
        <w:rPr>
          <w:rFonts w:ascii="Sylfaen" w:eastAsia="Times New Roman" w:hAnsi="Sylfaen" w:cs="Arial"/>
          <w:b/>
          <w:bCs/>
          <w:i/>
          <w:iCs/>
          <w:color w:val="auto"/>
          <w:lang w:val="en-US"/>
        </w:rPr>
        <w:t xml:space="preserve"> </w:t>
      </w:r>
      <w:r w:rsidRPr="002D4D28">
        <w:rPr>
          <w:rFonts w:ascii="Sylfaen" w:eastAsia="Times New Roman" w:hAnsi="Sylfaen" w:cs="Arial"/>
          <w:b/>
          <w:bCs/>
          <w:i/>
          <w:iCs/>
          <w:color w:val="auto"/>
        </w:rPr>
        <w:t>գործընթացը</w:t>
      </w:r>
      <w:r w:rsidR="00204CE0" w:rsidRPr="00204CE0">
        <w:rPr>
          <w:rFonts w:ascii="Sylfaen" w:eastAsia="Times New Roman" w:hAnsi="Sylfaen" w:cs="Open Sans"/>
          <w:color w:val="auto"/>
        </w:rPr>
        <w:t>:</w:t>
      </w:r>
    </w:p>
    <w:p w:rsidR="00DE62DE" w:rsidRPr="002D4D28" w:rsidRDefault="00DE62DE" w:rsidP="005B0AF2">
      <w:pPr>
        <w:widowControl/>
        <w:shd w:val="clear" w:color="auto" w:fill="FFFFFF"/>
        <w:spacing w:before="100" w:beforeAutospacing="1" w:after="100" w:afterAutospacing="1" w:line="360" w:lineRule="auto"/>
        <w:ind w:firstLine="426"/>
        <w:jc w:val="both"/>
        <w:rPr>
          <w:rFonts w:ascii="Sylfaen" w:eastAsia="Times New Roman" w:hAnsi="Sylfaen" w:cs="Open Sans"/>
          <w:color w:val="auto"/>
        </w:rPr>
      </w:pPr>
      <w:r w:rsidRPr="002D4D28">
        <w:rPr>
          <w:rFonts w:ascii="Sylfaen" w:eastAsia="Times New Roman" w:hAnsi="Sylfaen" w:cs="Arial"/>
          <w:color w:val="auto"/>
        </w:rPr>
        <w:t>Վեց</w:t>
      </w:r>
      <w:r w:rsidR="00730973" w:rsidRPr="00730973">
        <w:rPr>
          <w:rFonts w:ascii="Sylfaen" w:eastAsia="Times New Roman" w:hAnsi="Sylfaen" w:cs="Arial"/>
          <w:color w:val="auto"/>
        </w:rPr>
        <w:t xml:space="preserve"> </w:t>
      </w:r>
      <w:r w:rsidRPr="002D4D28">
        <w:rPr>
          <w:rFonts w:ascii="Sylfaen" w:eastAsia="Times New Roman" w:hAnsi="Sylfaen" w:cs="Arial"/>
          <w:color w:val="auto"/>
        </w:rPr>
        <w:t>տարեկան</w:t>
      </w:r>
      <w:r w:rsidR="00730973" w:rsidRPr="00730973">
        <w:rPr>
          <w:rFonts w:ascii="Sylfaen" w:eastAsia="Times New Roman" w:hAnsi="Sylfaen" w:cs="Arial"/>
          <w:color w:val="auto"/>
        </w:rPr>
        <w:t xml:space="preserve"> </w:t>
      </w:r>
      <w:r w:rsidRPr="002D4D28">
        <w:rPr>
          <w:rFonts w:ascii="Sylfaen" w:eastAsia="Times New Roman" w:hAnsi="Sylfaen" w:cs="Arial"/>
          <w:color w:val="auto"/>
        </w:rPr>
        <w:t>երեխայի</w:t>
      </w:r>
      <w:r w:rsidR="00730973" w:rsidRPr="00730973">
        <w:rPr>
          <w:rFonts w:ascii="Sylfaen" w:eastAsia="Times New Roman" w:hAnsi="Sylfaen" w:cs="Arial"/>
          <w:color w:val="auto"/>
        </w:rPr>
        <w:t xml:space="preserve"> </w:t>
      </w:r>
      <w:r w:rsidRPr="002D4D28">
        <w:rPr>
          <w:rFonts w:ascii="Sylfaen" w:eastAsia="Times New Roman" w:hAnsi="Sylfaen" w:cs="Arial"/>
          <w:color w:val="auto"/>
        </w:rPr>
        <w:t>համար</w:t>
      </w:r>
      <w:r w:rsidR="00730973" w:rsidRPr="00730973">
        <w:rPr>
          <w:rFonts w:ascii="Sylfaen" w:eastAsia="Times New Roman" w:hAnsi="Sylfaen" w:cs="Arial"/>
          <w:color w:val="auto"/>
        </w:rPr>
        <w:t xml:space="preserve"> </w:t>
      </w:r>
      <w:r w:rsidRPr="002D4D28">
        <w:rPr>
          <w:rFonts w:ascii="Sylfaen" w:eastAsia="Times New Roman" w:hAnsi="Sylfaen" w:cs="Arial"/>
          <w:color w:val="auto"/>
        </w:rPr>
        <w:t>առավել</w:t>
      </w:r>
      <w:r w:rsidR="00730973" w:rsidRPr="00730973">
        <w:rPr>
          <w:rFonts w:ascii="Sylfaen" w:eastAsia="Times New Roman" w:hAnsi="Sylfaen" w:cs="Arial"/>
          <w:color w:val="auto"/>
        </w:rPr>
        <w:t xml:space="preserve"> </w:t>
      </w:r>
      <w:r w:rsidRPr="002D4D28">
        <w:rPr>
          <w:rFonts w:ascii="Sylfaen" w:eastAsia="Times New Roman" w:hAnsi="Sylfaen" w:cs="Arial"/>
          <w:color w:val="auto"/>
        </w:rPr>
        <w:t>հեշտ</w:t>
      </w:r>
      <w:r w:rsidR="00730973" w:rsidRPr="00730973">
        <w:rPr>
          <w:rFonts w:ascii="Sylfaen" w:eastAsia="Times New Roman" w:hAnsi="Sylfaen" w:cs="Arial"/>
          <w:color w:val="auto"/>
        </w:rPr>
        <w:t xml:space="preserve"> </w:t>
      </w:r>
      <w:r w:rsidRPr="002D4D28">
        <w:rPr>
          <w:rFonts w:ascii="Sylfaen" w:eastAsia="Times New Roman" w:hAnsi="Sylfaen" w:cs="Arial"/>
          <w:color w:val="auto"/>
        </w:rPr>
        <w:t>է</w:t>
      </w:r>
      <w:r w:rsidR="00730973" w:rsidRPr="00730973">
        <w:rPr>
          <w:rFonts w:ascii="Sylfaen" w:eastAsia="Times New Roman" w:hAnsi="Sylfaen" w:cs="Arial"/>
          <w:color w:val="auto"/>
        </w:rPr>
        <w:t xml:space="preserve"> </w:t>
      </w:r>
      <w:r w:rsidRPr="002D4D28">
        <w:rPr>
          <w:rFonts w:ascii="Sylfaen" w:eastAsia="Times New Roman" w:hAnsi="Sylfaen" w:cs="Arial"/>
          <w:color w:val="auto"/>
        </w:rPr>
        <w:t>յուրացնել</w:t>
      </w:r>
      <w:r w:rsidR="00730973" w:rsidRPr="00730973">
        <w:rPr>
          <w:rFonts w:ascii="Sylfaen" w:eastAsia="Times New Roman" w:hAnsi="Sylfaen" w:cs="Arial"/>
          <w:color w:val="auto"/>
        </w:rPr>
        <w:t xml:space="preserve"> </w:t>
      </w:r>
      <w:r w:rsidRPr="002D4D28">
        <w:rPr>
          <w:rFonts w:ascii="Sylfaen" w:eastAsia="Times New Roman" w:hAnsi="Sylfaen" w:cs="Arial"/>
          <w:color w:val="auto"/>
        </w:rPr>
        <w:t>և</w:t>
      </w:r>
      <w:r w:rsidR="00730973" w:rsidRPr="00730973">
        <w:rPr>
          <w:rFonts w:ascii="Sylfaen" w:eastAsia="Times New Roman" w:hAnsi="Sylfaen" w:cs="Arial"/>
          <w:color w:val="auto"/>
        </w:rPr>
        <w:t xml:space="preserve"> </w:t>
      </w:r>
      <w:r w:rsidRPr="002D4D28">
        <w:rPr>
          <w:rFonts w:ascii="Sylfaen" w:eastAsia="Times New Roman" w:hAnsi="Sylfaen" w:cs="Arial"/>
          <w:color w:val="auto"/>
        </w:rPr>
        <w:t>ընկալել</w:t>
      </w:r>
      <w:r w:rsidR="00730973" w:rsidRPr="00730973">
        <w:rPr>
          <w:rFonts w:ascii="Sylfaen" w:eastAsia="Times New Roman" w:hAnsi="Sylfaen" w:cs="Arial"/>
          <w:color w:val="auto"/>
        </w:rPr>
        <w:t xml:space="preserve"> </w:t>
      </w:r>
      <w:r w:rsidRPr="002D4D28">
        <w:rPr>
          <w:rFonts w:ascii="Sylfaen" w:eastAsia="Times New Roman" w:hAnsi="Sylfaen" w:cs="Arial"/>
          <w:color w:val="auto"/>
        </w:rPr>
        <w:t>այնպիսի</w:t>
      </w:r>
      <w:r w:rsidR="00730973" w:rsidRPr="00730973">
        <w:rPr>
          <w:rFonts w:ascii="Sylfaen" w:eastAsia="Times New Roman" w:hAnsi="Sylfaen" w:cs="Arial"/>
          <w:color w:val="auto"/>
        </w:rPr>
        <w:t xml:space="preserve"> </w:t>
      </w:r>
      <w:r w:rsidRPr="002D4D28">
        <w:rPr>
          <w:rFonts w:ascii="Sylfaen" w:eastAsia="Times New Roman" w:hAnsi="Sylfaen" w:cs="Arial"/>
          <w:color w:val="auto"/>
        </w:rPr>
        <w:t>դրվագներ</w:t>
      </w:r>
      <w:r w:rsidRPr="002D4D28">
        <w:rPr>
          <w:rFonts w:ascii="Sylfaen" w:eastAsia="Times New Roman" w:hAnsi="Sylfaen" w:cs="Open Sans"/>
          <w:color w:val="auto"/>
        </w:rPr>
        <w:t xml:space="preserve">, </w:t>
      </w:r>
      <w:r w:rsidRPr="002D4D28">
        <w:rPr>
          <w:rFonts w:ascii="Sylfaen" w:eastAsia="Times New Roman" w:hAnsi="Sylfaen" w:cs="Arial"/>
          <w:color w:val="auto"/>
        </w:rPr>
        <w:t>որոնք</w:t>
      </w:r>
      <w:r w:rsidR="00730973" w:rsidRPr="00730973">
        <w:rPr>
          <w:rFonts w:ascii="Sylfaen" w:eastAsia="Times New Roman" w:hAnsi="Sylfaen" w:cs="Arial"/>
          <w:color w:val="auto"/>
        </w:rPr>
        <w:t xml:space="preserve"> </w:t>
      </w:r>
      <w:r w:rsidRPr="002D4D28">
        <w:rPr>
          <w:rFonts w:ascii="Sylfaen" w:eastAsia="Times New Roman" w:hAnsi="Sylfaen" w:cs="Arial"/>
          <w:color w:val="auto"/>
        </w:rPr>
        <w:t>իրեն</w:t>
      </w:r>
      <w:r w:rsidR="00730973" w:rsidRPr="00730973">
        <w:rPr>
          <w:rFonts w:ascii="Sylfaen" w:eastAsia="Times New Roman" w:hAnsi="Sylfaen" w:cs="Arial"/>
          <w:color w:val="auto"/>
        </w:rPr>
        <w:t xml:space="preserve"> </w:t>
      </w:r>
      <w:r w:rsidRPr="002D4D28">
        <w:rPr>
          <w:rFonts w:ascii="Sylfaen" w:eastAsia="Times New Roman" w:hAnsi="Sylfaen" w:cs="Arial"/>
          <w:color w:val="auto"/>
        </w:rPr>
        <w:t>ծանոթ</w:t>
      </w:r>
      <w:r w:rsidR="00730973" w:rsidRPr="00730973">
        <w:rPr>
          <w:rFonts w:ascii="Sylfaen" w:eastAsia="Times New Roman" w:hAnsi="Sylfaen" w:cs="Arial"/>
          <w:color w:val="auto"/>
        </w:rPr>
        <w:t xml:space="preserve"> </w:t>
      </w:r>
      <w:r w:rsidRPr="002D4D28">
        <w:rPr>
          <w:rFonts w:ascii="Sylfaen" w:eastAsia="Times New Roman" w:hAnsi="Sylfaen" w:cs="Arial"/>
          <w:color w:val="auto"/>
        </w:rPr>
        <w:t>են</w:t>
      </w:r>
      <w:r w:rsidR="00730973" w:rsidRPr="00730973">
        <w:rPr>
          <w:rFonts w:ascii="Sylfaen" w:eastAsia="Times New Roman" w:hAnsi="Sylfaen" w:cs="Arial"/>
          <w:color w:val="auto"/>
        </w:rPr>
        <w:t xml:space="preserve"> </w:t>
      </w:r>
      <w:r w:rsidRPr="002D4D28">
        <w:rPr>
          <w:rFonts w:ascii="Sylfaen" w:eastAsia="Times New Roman" w:hAnsi="Sylfaen" w:cs="Arial"/>
          <w:color w:val="auto"/>
        </w:rPr>
        <w:t>և</w:t>
      </w:r>
      <w:r w:rsidR="00730973" w:rsidRPr="00730973">
        <w:rPr>
          <w:rFonts w:ascii="Sylfaen" w:eastAsia="Times New Roman" w:hAnsi="Sylfaen" w:cs="Arial"/>
          <w:color w:val="auto"/>
        </w:rPr>
        <w:t xml:space="preserve"> </w:t>
      </w:r>
      <w:r w:rsidRPr="002D4D28">
        <w:rPr>
          <w:rFonts w:ascii="Sylfaen" w:eastAsia="Times New Roman" w:hAnsi="Sylfaen" w:cs="Arial"/>
          <w:color w:val="auto"/>
        </w:rPr>
        <w:t>իր</w:t>
      </w:r>
      <w:r w:rsidR="00730973" w:rsidRPr="00730973">
        <w:rPr>
          <w:rFonts w:ascii="Sylfaen" w:eastAsia="Times New Roman" w:hAnsi="Sylfaen" w:cs="Arial"/>
          <w:color w:val="auto"/>
        </w:rPr>
        <w:t xml:space="preserve"> </w:t>
      </w:r>
      <w:r w:rsidRPr="002D4D28">
        <w:rPr>
          <w:rFonts w:ascii="Sylfaen" w:eastAsia="Times New Roman" w:hAnsi="Sylfaen" w:cs="Arial"/>
          <w:color w:val="auto"/>
        </w:rPr>
        <w:t>համար</w:t>
      </w:r>
      <w:r w:rsidR="00730973" w:rsidRPr="00730973">
        <w:rPr>
          <w:rFonts w:ascii="Sylfaen" w:eastAsia="Times New Roman" w:hAnsi="Sylfaen" w:cs="Arial"/>
          <w:color w:val="auto"/>
        </w:rPr>
        <w:t xml:space="preserve"> </w:t>
      </w:r>
      <w:r w:rsidRPr="002D4D28">
        <w:rPr>
          <w:rFonts w:ascii="Sylfaen" w:eastAsia="Times New Roman" w:hAnsi="Sylfaen" w:cs="Arial"/>
          <w:color w:val="auto"/>
        </w:rPr>
        <w:t>ուշագրավ</w:t>
      </w:r>
      <w:r w:rsidRPr="002D4D28">
        <w:rPr>
          <w:rFonts w:ascii="Sylfaen" w:eastAsia="Times New Roman" w:hAnsi="Sylfaen" w:cs="Open Sans"/>
          <w:color w:val="auto"/>
        </w:rPr>
        <w:t xml:space="preserve">: </w:t>
      </w:r>
      <w:r w:rsidRPr="002D4D28">
        <w:rPr>
          <w:rFonts w:ascii="Sylfaen" w:eastAsia="Times New Roman" w:hAnsi="Sylfaen" w:cs="Arial"/>
          <w:color w:val="auto"/>
        </w:rPr>
        <w:t>Մինչ</w:t>
      </w:r>
      <w:r w:rsidR="00730973" w:rsidRPr="00730973">
        <w:rPr>
          <w:rFonts w:ascii="Sylfaen" w:eastAsia="Times New Roman" w:hAnsi="Sylfaen" w:cs="Arial"/>
          <w:color w:val="auto"/>
        </w:rPr>
        <w:t xml:space="preserve"> </w:t>
      </w:r>
      <w:r w:rsidRPr="002D4D28">
        <w:rPr>
          <w:rFonts w:ascii="Sylfaen" w:eastAsia="Times New Roman" w:hAnsi="Sylfaen" w:cs="Arial"/>
          <w:color w:val="auto"/>
        </w:rPr>
        <w:t>դեռ</w:t>
      </w:r>
      <w:r w:rsidR="00730973" w:rsidRPr="00730973">
        <w:rPr>
          <w:rFonts w:ascii="Sylfaen" w:eastAsia="Times New Roman" w:hAnsi="Sylfaen" w:cs="Arial"/>
          <w:color w:val="auto"/>
        </w:rPr>
        <w:t xml:space="preserve"> </w:t>
      </w:r>
      <w:r w:rsidRPr="002D4D28">
        <w:rPr>
          <w:rFonts w:ascii="Sylfaen" w:eastAsia="Times New Roman" w:hAnsi="Sylfaen" w:cs="Arial"/>
          <w:color w:val="auto"/>
        </w:rPr>
        <w:t>նա</w:t>
      </w:r>
      <w:r w:rsidR="00730973" w:rsidRPr="00730973">
        <w:rPr>
          <w:rFonts w:ascii="Sylfaen" w:eastAsia="Times New Roman" w:hAnsi="Sylfaen" w:cs="Arial"/>
          <w:color w:val="auto"/>
        </w:rPr>
        <w:t xml:space="preserve"> </w:t>
      </w:r>
      <w:r w:rsidRPr="002D4D28">
        <w:rPr>
          <w:rFonts w:ascii="Sylfaen" w:eastAsia="Times New Roman" w:hAnsi="Sylfaen" w:cs="Arial"/>
          <w:color w:val="auto"/>
        </w:rPr>
        <w:t>դժվարությամբ</w:t>
      </w:r>
      <w:r w:rsidR="00730973" w:rsidRPr="00730973">
        <w:rPr>
          <w:rFonts w:ascii="Sylfaen" w:eastAsia="Times New Roman" w:hAnsi="Sylfaen" w:cs="Arial"/>
          <w:color w:val="auto"/>
        </w:rPr>
        <w:t xml:space="preserve"> </w:t>
      </w:r>
      <w:r w:rsidRPr="002D4D28">
        <w:rPr>
          <w:rFonts w:ascii="Sylfaen" w:eastAsia="Times New Roman" w:hAnsi="Sylfaen" w:cs="Arial"/>
          <w:color w:val="auto"/>
        </w:rPr>
        <w:t>է</w:t>
      </w:r>
      <w:r w:rsidR="00730973" w:rsidRPr="00730973">
        <w:rPr>
          <w:rFonts w:ascii="Sylfaen" w:eastAsia="Times New Roman" w:hAnsi="Sylfaen" w:cs="Arial"/>
          <w:color w:val="auto"/>
        </w:rPr>
        <w:t xml:space="preserve"> </w:t>
      </w:r>
      <w:r w:rsidRPr="002D4D28">
        <w:rPr>
          <w:rFonts w:ascii="Sylfaen" w:eastAsia="Times New Roman" w:hAnsi="Sylfaen" w:cs="Arial"/>
          <w:color w:val="auto"/>
        </w:rPr>
        <w:t>ընկալում</w:t>
      </w:r>
      <w:r w:rsidR="00730973" w:rsidRPr="00730973">
        <w:rPr>
          <w:rFonts w:ascii="Sylfaen" w:eastAsia="Times New Roman" w:hAnsi="Sylfaen" w:cs="Arial"/>
          <w:color w:val="auto"/>
        </w:rPr>
        <w:t xml:space="preserve"> </w:t>
      </w:r>
      <w:r w:rsidRPr="002D4D28">
        <w:rPr>
          <w:rFonts w:ascii="Sylfaen" w:eastAsia="Times New Roman" w:hAnsi="Sylfaen" w:cs="Arial"/>
          <w:color w:val="auto"/>
        </w:rPr>
        <w:t>նոր</w:t>
      </w:r>
      <w:r w:rsidR="00730973" w:rsidRPr="00730973">
        <w:rPr>
          <w:rFonts w:ascii="Sylfaen" w:eastAsia="Times New Roman" w:hAnsi="Sylfaen" w:cs="Arial"/>
          <w:color w:val="auto"/>
        </w:rPr>
        <w:t xml:space="preserve"> </w:t>
      </w:r>
      <w:r w:rsidRPr="002D4D28">
        <w:rPr>
          <w:rFonts w:ascii="Sylfaen" w:eastAsia="Times New Roman" w:hAnsi="Sylfaen" w:cs="Arial"/>
          <w:color w:val="auto"/>
        </w:rPr>
        <w:t>ներկայացվող</w:t>
      </w:r>
      <w:r w:rsidR="00730973" w:rsidRPr="00730973">
        <w:rPr>
          <w:rFonts w:ascii="Sylfaen" w:eastAsia="Times New Roman" w:hAnsi="Sylfaen" w:cs="Arial"/>
          <w:color w:val="auto"/>
        </w:rPr>
        <w:t xml:space="preserve"> </w:t>
      </w:r>
      <w:r w:rsidRPr="002D4D28">
        <w:rPr>
          <w:rFonts w:ascii="Sylfaen" w:eastAsia="Times New Roman" w:hAnsi="Sylfaen" w:cs="Arial"/>
          <w:color w:val="auto"/>
        </w:rPr>
        <w:t>ստեղծագործության</w:t>
      </w:r>
      <w:r w:rsidR="00730973" w:rsidRPr="00730973">
        <w:rPr>
          <w:rFonts w:ascii="Sylfaen" w:eastAsia="Times New Roman" w:hAnsi="Sylfaen" w:cs="Arial"/>
          <w:color w:val="auto"/>
        </w:rPr>
        <w:t xml:space="preserve"> </w:t>
      </w:r>
      <w:r w:rsidRPr="002D4D28">
        <w:rPr>
          <w:rFonts w:ascii="Sylfaen" w:eastAsia="Times New Roman" w:hAnsi="Sylfaen" w:cs="Arial"/>
          <w:color w:val="auto"/>
        </w:rPr>
        <w:t>հերոսի</w:t>
      </w:r>
      <w:r w:rsidR="00730973" w:rsidRPr="00730973">
        <w:rPr>
          <w:rFonts w:ascii="Sylfaen" w:eastAsia="Times New Roman" w:hAnsi="Sylfaen" w:cs="Arial"/>
          <w:color w:val="auto"/>
        </w:rPr>
        <w:t xml:space="preserve"> </w:t>
      </w:r>
      <w:r w:rsidRPr="002D4D28">
        <w:rPr>
          <w:rFonts w:ascii="Sylfaen" w:eastAsia="Times New Roman" w:hAnsi="Sylfaen" w:cs="Arial"/>
          <w:color w:val="auto"/>
        </w:rPr>
        <w:t>գործողությունները</w:t>
      </w:r>
      <w:r w:rsidRPr="002D4D28">
        <w:rPr>
          <w:rFonts w:ascii="Sylfaen" w:eastAsia="Times New Roman" w:hAnsi="Sylfaen" w:cs="Open Sans"/>
          <w:color w:val="auto"/>
        </w:rPr>
        <w:t xml:space="preserve">, </w:t>
      </w:r>
      <w:r w:rsidRPr="002D4D28">
        <w:rPr>
          <w:rFonts w:ascii="Sylfaen" w:eastAsia="Times New Roman" w:hAnsi="Sylfaen" w:cs="Arial"/>
          <w:color w:val="auto"/>
        </w:rPr>
        <w:t>դրանց</w:t>
      </w:r>
      <w:r w:rsidR="00730973" w:rsidRPr="00730973">
        <w:rPr>
          <w:rFonts w:ascii="Sylfaen" w:eastAsia="Times New Roman" w:hAnsi="Sylfaen" w:cs="Arial"/>
          <w:color w:val="auto"/>
        </w:rPr>
        <w:t xml:space="preserve"> </w:t>
      </w:r>
      <w:r w:rsidRPr="002D4D28">
        <w:rPr>
          <w:rFonts w:ascii="Sylfaen" w:eastAsia="Times New Roman" w:hAnsi="Sylfaen" w:cs="Arial"/>
          <w:color w:val="auto"/>
        </w:rPr>
        <w:t>դրդապատճառները</w:t>
      </w:r>
      <w:r w:rsidRPr="002D4D28">
        <w:rPr>
          <w:rFonts w:ascii="Sylfaen" w:eastAsia="Times New Roman" w:hAnsi="Sylfaen" w:cs="Open Sans"/>
          <w:color w:val="auto"/>
        </w:rPr>
        <w:t xml:space="preserve">: </w:t>
      </w:r>
      <w:r w:rsidRPr="002D4D28">
        <w:rPr>
          <w:rFonts w:ascii="Sylfaen" w:eastAsia="Times New Roman" w:hAnsi="Sylfaen" w:cs="Arial"/>
          <w:color w:val="auto"/>
        </w:rPr>
        <w:t>Այս</w:t>
      </w:r>
      <w:r w:rsidR="00730973" w:rsidRPr="00730973">
        <w:rPr>
          <w:rFonts w:ascii="Sylfaen" w:eastAsia="Times New Roman" w:hAnsi="Sylfaen" w:cs="Arial"/>
          <w:color w:val="auto"/>
        </w:rPr>
        <w:t xml:space="preserve"> </w:t>
      </w:r>
      <w:r w:rsidRPr="002D4D28">
        <w:rPr>
          <w:rFonts w:ascii="Sylfaen" w:eastAsia="Times New Roman" w:hAnsi="Sylfaen" w:cs="Arial"/>
          <w:color w:val="auto"/>
        </w:rPr>
        <w:t>դեպքում</w:t>
      </w:r>
      <w:r w:rsidR="00730973" w:rsidRPr="00730973">
        <w:rPr>
          <w:rFonts w:ascii="Sylfaen" w:eastAsia="Times New Roman" w:hAnsi="Sylfaen" w:cs="Arial"/>
          <w:color w:val="auto"/>
        </w:rPr>
        <w:t xml:space="preserve"> </w:t>
      </w:r>
      <w:r w:rsidRPr="002D4D28">
        <w:rPr>
          <w:rFonts w:ascii="Sylfaen" w:eastAsia="Times New Roman" w:hAnsi="Sylfaen" w:cs="Arial"/>
          <w:color w:val="auto"/>
        </w:rPr>
        <w:t>ուսուցչի</w:t>
      </w:r>
      <w:r w:rsidR="00730973" w:rsidRPr="00730973">
        <w:rPr>
          <w:rFonts w:ascii="Sylfaen" w:eastAsia="Times New Roman" w:hAnsi="Sylfaen" w:cs="Arial"/>
          <w:color w:val="auto"/>
        </w:rPr>
        <w:t xml:space="preserve"> </w:t>
      </w:r>
      <w:r w:rsidRPr="002D4D28">
        <w:rPr>
          <w:rFonts w:ascii="Sylfaen" w:eastAsia="Times New Roman" w:hAnsi="Sylfaen" w:cs="Arial"/>
          <w:color w:val="auto"/>
        </w:rPr>
        <w:t>խնդիրն</w:t>
      </w:r>
      <w:r w:rsidR="00730973" w:rsidRPr="00730973">
        <w:rPr>
          <w:rFonts w:ascii="Sylfaen" w:eastAsia="Times New Roman" w:hAnsi="Sylfaen" w:cs="Arial"/>
          <w:color w:val="auto"/>
        </w:rPr>
        <w:t xml:space="preserve"> </w:t>
      </w:r>
      <w:r w:rsidR="00660BAD">
        <w:rPr>
          <w:rFonts w:ascii="Sylfaen" w:eastAsia="Times New Roman" w:hAnsi="Sylfaen" w:cs="Arial"/>
          <w:color w:val="auto"/>
        </w:rPr>
        <w:t>է</w:t>
      </w:r>
      <w:r w:rsidR="00730973" w:rsidRPr="00730973">
        <w:rPr>
          <w:rFonts w:ascii="Sylfaen" w:eastAsia="Times New Roman" w:hAnsi="Sylfaen" w:cs="Arial"/>
          <w:color w:val="auto"/>
        </w:rPr>
        <w:t xml:space="preserve"> </w:t>
      </w:r>
      <w:r w:rsidRPr="002D4D28">
        <w:rPr>
          <w:rFonts w:ascii="Sylfaen" w:eastAsia="Times New Roman" w:hAnsi="Sylfaen" w:cs="Arial"/>
          <w:color w:val="auto"/>
        </w:rPr>
        <w:t>աշակերտներին</w:t>
      </w:r>
      <w:r w:rsidR="00730973" w:rsidRPr="00730973">
        <w:rPr>
          <w:rFonts w:ascii="Sylfaen" w:eastAsia="Times New Roman" w:hAnsi="Sylfaen" w:cs="Arial"/>
          <w:color w:val="auto"/>
        </w:rPr>
        <w:t xml:space="preserve"> </w:t>
      </w:r>
      <w:r w:rsidRPr="002D4D28">
        <w:rPr>
          <w:rFonts w:ascii="Sylfaen" w:eastAsia="Times New Roman" w:hAnsi="Sylfaen" w:cs="Arial"/>
          <w:color w:val="auto"/>
        </w:rPr>
        <w:t>ճիշտ</w:t>
      </w:r>
      <w:r w:rsidR="00730973" w:rsidRPr="00730973">
        <w:rPr>
          <w:rFonts w:ascii="Sylfaen" w:eastAsia="Times New Roman" w:hAnsi="Sylfaen" w:cs="Arial"/>
          <w:color w:val="auto"/>
        </w:rPr>
        <w:t xml:space="preserve"> </w:t>
      </w:r>
      <w:r w:rsidRPr="002D4D28">
        <w:rPr>
          <w:rFonts w:ascii="Sylfaen" w:eastAsia="Times New Roman" w:hAnsi="Sylfaen" w:cs="Arial"/>
          <w:color w:val="auto"/>
        </w:rPr>
        <w:t>և</w:t>
      </w:r>
      <w:r w:rsidR="00730973" w:rsidRPr="00730973">
        <w:rPr>
          <w:rFonts w:ascii="Sylfaen" w:eastAsia="Times New Roman" w:hAnsi="Sylfaen" w:cs="Arial"/>
          <w:color w:val="auto"/>
        </w:rPr>
        <w:t xml:space="preserve"> </w:t>
      </w:r>
      <w:r w:rsidRPr="002D4D28">
        <w:rPr>
          <w:rFonts w:ascii="Sylfaen" w:eastAsia="Times New Roman" w:hAnsi="Sylfaen" w:cs="Arial"/>
          <w:color w:val="auto"/>
        </w:rPr>
        <w:t>հստակ</w:t>
      </w:r>
      <w:r w:rsidR="00730973" w:rsidRPr="00730973">
        <w:rPr>
          <w:rFonts w:ascii="Sylfaen" w:eastAsia="Times New Roman" w:hAnsi="Sylfaen" w:cs="Arial"/>
          <w:color w:val="auto"/>
        </w:rPr>
        <w:t xml:space="preserve"> </w:t>
      </w:r>
      <w:r w:rsidRPr="002D4D28">
        <w:rPr>
          <w:rFonts w:ascii="Sylfaen" w:eastAsia="Times New Roman" w:hAnsi="Sylfaen" w:cs="Arial"/>
          <w:color w:val="auto"/>
        </w:rPr>
        <w:t>ուղղորդել</w:t>
      </w:r>
      <w:r w:rsidR="00730973" w:rsidRPr="00730973">
        <w:rPr>
          <w:rFonts w:ascii="Sylfaen" w:eastAsia="Times New Roman" w:hAnsi="Sylfaen" w:cs="Arial"/>
          <w:color w:val="auto"/>
        </w:rPr>
        <w:t xml:space="preserve"> </w:t>
      </w:r>
      <w:r w:rsidRPr="002D4D28">
        <w:rPr>
          <w:rFonts w:ascii="Sylfaen" w:eastAsia="Times New Roman" w:hAnsi="Sylfaen" w:cs="Arial"/>
          <w:color w:val="auto"/>
        </w:rPr>
        <w:t>դեպի</w:t>
      </w:r>
      <w:r w:rsidR="00730973" w:rsidRPr="00730973">
        <w:rPr>
          <w:rFonts w:ascii="Sylfaen" w:eastAsia="Times New Roman" w:hAnsi="Sylfaen" w:cs="Arial"/>
          <w:color w:val="auto"/>
        </w:rPr>
        <w:t xml:space="preserve"> </w:t>
      </w:r>
      <w:r w:rsidRPr="002D4D28">
        <w:rPr>
          <w:rFonts w:ascii="Sylfaen" w:eastAsia="Times New Roman" w:hAnsi="Sylfaen" w:cs="Arial"/>
          <w:color w:val="auto"/>
        </w:rPr>
        <w:t>անծանոթ</w:t>
      </w:r>
      <w:r w:rsidR="00730973" w:rsidRPr="00730973">
        <w:rPr>
          <w:rFonts w:ascii="Sylfaen" w:eastAsia="Times New Roman" w:hAnsi="Sylfaen" w:cs="Arial"/>
          <w:color w:val="auto"/>
        </w:rPr>
        <w:t xml:space="preserve"> </w:t>
      </w:r>
      <w:r w:rsidRPr="002D4D28">
        <w:rPr>
          <w:rFonts w:ascii="Sylfaen" w:eastAsia="Times New Roman" w:hAnsi="Sylfaen" w:cs="Arial"/>
          <w:color w:val="auto"/>
        </w:rPr>
        <w:t>իրավիճակներ</w:t>
      </w:r>
      <w:r w:rsidR="00660BAD" w:rsidRPr="00660BAD">
        <w:rPr>
          <w:rFonts w:ascii="Sylfaen" w:eastAsia="Times New Roman" w:hAnsi="Sylfaen" w:cs="Arial"/>
          <w:color w:val="auto"/>
        </w:rPr>
        <w:t>ը</w:t>
      </w:r>
      <w:r w:rsidRPr="002D4D28">
        <w:rPr>
          <w:rFonts w:ascii="Sylfaen" w:eastAsia="Times New Roman" w:hAnsi="Sylfaen" w:cs="Open Sans"/>
          <w:color w:val="auto"/>
        </w:rPr>
        <w:t xml:space="preserve">, </w:t>
      </w:r>
      <w:r w:rsidRPr="002D4D28">
        <w:rPr>
          <w:rFonts w:ascii="Sylfaen" w:eastAsia="Times New Roman" w:hAnsi="Sylfaen" w:cs="Arial"/>
          <w:color w:val="auto"/>
        </w:rPr>
        <w:t>որպեսզի</w:t>
      </w:r>
      <w:r w:rsidR="00730973" w:rsidRPr="00730973">
        <w:rPr>
          <w:rFonts w:ascii="Sylfaen" w:eastAsia="Times New Roman" w:hAnsi="Sylfaen" w:cs="Arial"/>
          <w:color w:val="auto"/>
        </w:rPr>
        <w:t xml:space="preserve"> </w:t>
      </w:r>
      <w:r w:rsidRPr="002D4D28">
        <w:rPr>
          <w:rFonts w:ascii="Sylfaen" w:eastAsia="Times New Roman" w:hAnsi="Sylfaen" w:cs="Arial"/>
          <w:color w:val="auto"/>
        </w:rPr>
        <w:t>նրանք</w:t>
      </w:r>
      <w:r w:rsidR="00730973" w:rsidRPr="00730973">
        <w:rPr>
          <w:rFonts w:ascii="Sylfaen" w:eastAsia="Times New Roman" w:hAnsi="Sylfaen" w:cs="Arial"/>
          <w:color w:val="auto"/>
        </w:rPr>
        <w:t xml:space="preserve"> </w:t>
      </w:r>
      <w:r w:rsidRPr="002D4D28">
        <w:rPr>
          <w:rFonts w:ascii="Sylfaen" w:eastAsia="Times New Roman" w:hAnsi="Sylfaen" w:cs="Arial"/>
          <w:color w:val="auto"/>
        </w:rPr>
        <w:t>կարողանան</w:t>
      </w:r>
      <w:r w:rsidR="00730973" w:rsidRPr="00730973">
        <w:rPr>
          <w:rFonts w:ascii="Sylfaen" w:eastAsia="Times New Roman" w:hAnsi="Sylfaen" w:cs="Arial"/>
          <w:color w:val="auto"/>
        </w:rPr>
        <w:t xml:space="preserve"> </w:t>
      </w:r>
      <w:r w:rsidRPr="002D4D28">
        <w:rPr>
          <w:rFonts w:ascii="Sylfaen" w:eastAsia="Times New Roman" w:hAnsi="Sylfaen" w:cs="Arial"/>
          <w:color w:val="auto"/>
        </w:rPr>
        <w:t>ներթափանցել</w:t>
      </w:r>
      <w:r w:rsidR="00730973" w:rsidRPr="00730973">
        <w:rPr>
          <w:rFonts w:ascii="Sylfaen" w:eastAsia="Times New Roman" w:hAnsi="Sylfaen" w:cs="Arial"/>
          <w:color w:val="auto"/>
        </w:rPr>
        <w:t xml:space="preserve"> </w:t>
      </w:r>
      <w:r w:rsidRPr="002D4D28">
        <w:rPr>
          <w:rFonts w:ascii="Sylfaen" w:eastAsia="Times New Roman" w:hAnsi="Sylfaen" w:cs="Arial"/>
          <w:color w:val="auto"/>
        </w:rPr>
        <w:t>տվյալ</w:t>
      </w:r>
      <w:r w:rsidR="00730973" w:rsidRPr="00730973">
        <w:rPr>
          <w:rFonts w:ascii="Sylfaen" w:eastAsia="Times New Roman" w:hAnsi="Sylfaen" w:cs="Arial"/>
          <w:color w:val="auto"/>
        </w:rPr>
        <w:t xml:space="preserve"> </w:t>
      </w:r>
      <w:r w:rsidRPr="002D4D28">
        <w:rPr>
          <w:rFonts w:ascii="Sylfaen" w:eastAsia="Times New Roman" w:hAnsi="Sylfaen" w:cs="Arial"/>
          <w:color w:val="auto"/>
        </w:rPr>
        <w:t>հերոսի</w:t>
      </w:r>
      <w:r w:rsidR="00730973" w:rsidRPr="00730973">
        <w:rPr>
          <w:rFonts w:ascii="Sylfaen" w:eastAsia="Times New Roman" w:hAnsi="Sylfaen" w:cs="Arial"/>
          <w:color w:val="auto"/>
        </w:rPr>
        <w:t xml:space="preserve"> </w:t>
      </w:r>
      <w:r w:rsidRPr="002D4D28">
        <w:rPr>
          <w:rFonts w:ascii="Sylfaen" w:eastAsia="Times New Roman" w:hAnsi="Sylfaen" w:cs="Arial"/>
          <w:color w:val="auto"/>
        </w:rPr>
        <w:t>ներաշխարհը</w:t>
      </w:r>
      <w:r w:rsidRPr="002D4D28">
        <w:rPr>
          <w:rFonts w:ascii="Sylfaen" w:eastAsia="Times New Roman" w:hAnsi="Sylfaen" w:cs="Open Sans"/>
          <w:color w:val="auto"/>
        </w:rPr>
        <w:t xml:space="preserve">, </w:t>
      </w:r>
      <w:r w:rsidRPr="002D4D28">
        <w:rPr>
          <w:rFonts w:ascii="Sylfaen" w:eastAsia="Times New Roman" w:hAnsi="Sylfaen" w:cs="Arial"/>
          <w:color w:val="auto"/>
        </w:rPr>
        <w:t>ընկալել</w:t>
      </w:r>
      <w:r w:rsidR="00730973" w:rsidRPr="00730973">
        <w:rPr>
          <w:rFonts w:ascii="Sylfaen" w:eastAsia="Times New Roman" w:hAnsi="Sylfaen" w:cs="Arial"/>
          <w:color w:val="auto"/>
        </w:rPr>
        <w:t xml:space="preserve"> </w:t>
      </w:r>
      <w:r w:rsidRPr="002D4D28">
        <w:rPr>
          <w:rFonts w:ascii="Sylfaen" w:eastAsia="Times New Roman" w:hAnsi="Sylfaen" w:cs="Arial"/>
          <w:color w:val="auto"/>
        </w:rPr>
        <w:t>նրա</w:t>
      </w:r>
      <w:r w:rsidR="00730973" w:rsidRPr="00730973">
        <w:rPr>
          <w:rFonts w:ascii="Sylfaen" w:eastAsia="Times New Roman" w:hAnsi="Sylfaen" w:cs="Arial"/>
          <w:color w:val="auto"/>
        </w:rPr>
        <w:t xml:space="preserve"> </w:t>
      </w:r>
      <w:r w:rsidRPr="002D4D28">
        <w:rPr>
          <w:rFonts w:ascii="Sylfaen" w:eastAsia="Times New Roman" w:hAnsi="Sylfaen" w:cs="Arial"/>
          <w:color w:val="auto"/>
        </w:rPr>
        <w:t>վարքագծի</w:t>
      </w:r>
      <w:r w:rsidR="00730973" w:rsidRPr="00730973">
        <w:rPr>
          <w:rFonts w:ascii="Sylfaen" w:eastAsia="Times New Roman" w:hAnsi="Sylfaen" w:cs="Arial"/>
          <w:color w:val="auto"/>
        </w:rPr>
        <w:t xml:space="preserve"> </w:t>
      </w:r>
      <w:r w:rsidRPr="002D4D28">
        <w:rPr>
          <w:rFonts w:ascii="Sylfaen" w:eastAsia="Times New Roman" w:hAnsi="Sylfaen" w:cs="Arial"/>
          <w:color w:val="auto"/>
        </w:rPr>
        <w:t>դրդապատճառները</w:t>
      </w:r>
      <w:r w:rsidRPr="002D4D28">
        <w:rPr>
          <w:rFonts w:ascii="Sylfaen" w:eastAsia="Times New Roman" w:hAnsi="Sylfaen" w:cs="Open Sans"/>
          <w:color w:val="auto"/>
        </w:rPr>
        <w:t>:</w:t>
      </w:r>
    </w:p>
    <w:p w:rsidR="00DE62DE" w:rsidRPr="002D4D28" w:rsidRDefault="00DE62DE" w:rsidP="005B0AF2">
      <w:pPr>
        <w:widowControl/>
        <w:numPr>
          <w:ilvl w:val="0"/>
          <w:numId w:val="27"/>
        </w:numPr>
        <w:shd w:val="clear" w:color="auto" w:fill="FFFFFF"/>
        <w:spacing w:before="100" w:beforeAutospacing="1" w:after="100" w:afterAutospacing="1" w:line="360" w:lineRule="auto"/>
        <w:jc w:val="both"/>
        <w:rPr>
          <w:rFonts w:ascii="Sylfaen" w:eastAsia="Times New Roman" w:hAnsi="Sylfaen" w:cs="Open Sans"/>
          <w:color w:val="auto"/>
        </w:rPr>
      </w:pPr>
      <w:r w:rsidRPr="002D4D28">
        <w:rPr>
          <w:rFonts w:ascii="Sylfaen" w:eastAsia="Times New Roman" w:hAnsi="Sylfaen" w:cs="Arial"/>
          <w:b/>
          <w:bCs/>
          <w:i/>
          <w:iCs/>
          <w:color w:val="auto"/>
        </w:rPr>
        <w:t>Ստեղծագործության</w:t>
      </w:r>
      <w:r w:rsidR="00730973" w:rsidRPr="00730973">
        <w:rPr>
          <w:rFonts w:ascii="Sylfaen" w:eastAsia="Times New Roman" w:hAnsi="Sylfaen" w:cs="Arial"/>
          <w:b/>
          <w:bCs/>
          <w:i/>
          <w:iCs/>
          <w:color w:val="auto"/>
        </w:rPr>
        <w:t xml:space="preserve"> </w:t>
      </w:r>
      <w:r w:rsidRPr="002D4D28">
        <w:rPr>
          <w:rFonts w:ascii="Sylfaen" w:eastAsia="Times New Roman" w:hAnsi="Sylfaen" w:cs="Arial"/>
          <w:b/>
          <w:bCs/>
          <w:i/>
          <w:iCs/>
          <w:color w:val="auto"/>
        </w:rPr>
        <w:t>բովանդակության</w:t>
      </w:r>
      <w:r w:rsidR="00730973" w:rsidRPr="00730973">
        <w:rPr>
          <w:rFonts w:ascii="Sylfaen" w:eastAsia="Times New Roman" w:hAnsi="Sylfaen" w:cs="Arial"/>
          <w:b/>
          <w:bCs/>
          <w:i/>
          <w:iCs/>
          <w:color w:val="auto"/>
        </w:rPr>
        <w:t xml:space="preserve"> </w:t>
      </w:r>
      <w:r w:rsidRPr="002D4D28">
        <w:rPr>
          <w:rFonts w:ascii="Sylfaen" w:eastAsia="Times New Roman" w:hAnsi="Sylfaen" w:cs="Arial"/>
          <w:b/>
          <w:bCs/>
          <w:i/>
          <w:iCs/>
          <w:color w:val="auto"/>
        </w:rPr>
        <w:t>ընկալմանը</w:t>
      </w:r>
      <w:r w:rsidR="00730973" w:rsidRPr="00730973">
        <w:rPr>
          <w:rFonts w:ascii="Sylfaen" w:eastAsia="Times New Roman" w:hAnsi="Sylfaen" w:cs="Arial"/>
          <w:b/>
          <w:bCs/>
          <w:i/>
          <w:iCs/>
          <w:color w:val="auto"/>
        </w:rPr>
        <w:t xml:space="preserve"> </w:t>
      </w:r>
      <w:r w:rsidRPr="002D4D28">
        <w:rPr>
          <w:rFonts w:ascii="Sylfaen" w:eastAsia="Times New Roman" w:hAnsi="Sylfaen" w:cs="Arial"/>
          <w:b/>
          <w:bCs/>
          <w:i/>
          <w:iCs/>
          <w:color w:val="auto"/>
        </w:rPr>
        <w:t>միտված</w:t>
      </w:r>
      <w:r w:rsidR="00730973" w:rsidRPr="00730973">
        <w:rPr>
          <w:rFonts w:ascii="Sylfaen" w:eastAsia="Times New Roman" w:hAnsi="Sylfaen" w:cs="Arial"/>
          <w:b/>
          <w:bCs/>
          <w:i/>
          <w:iCs/>
          <w:color w:val="auto"/>
        </w:rPr>
        <w:t xml:space="preserve"> </w:t>
      </w:r>
      <w:r w:rsidRPr="002D4D28">
        <w:rPr>
          <w:rFonts w:ascii="Sylfaen" w:eastAsia="Times New Roman" w:hAnsi="Sylfaen" w:cs="Arial"/>
          <w:b/>
          <w:bCs/>
          <w:i/>
          <w:iCs/>
          <w:color w:val="auto"/>
        </w:rPr>
        <w:t>աշխատանքներ</w:t>
      </w:r>
      <w:r w:rsidRPr="002D4D28">
        <w:rPr>
          <w:rFonts w:ascii="Sylfaen" w:eastAsia="Times New Roman" w:hAnsi="Sylfaen" w:cs="Open Sans"/>
          <w:b/>
          <w:bCs/>
          <w:i/>
          <w:iCs/>
          <w:color w:val="auto"/>
        </w:rPr>
        <w:t>:</w:t>
      </w:r>
    </w:p>
    <w:p w:rsidR="00DE62DE" w:rsidRPr="002D4D28" w:rsidRDefault="0016778D" w:rsidP="005B0AF2">
      <w:pPr>
        <w:shd w:val="clear" w:color="auto" w:fill="FFFFFF"/>
        <w:spacing w:line="360" w:lineRule="auto"/>
        <w:jc w:val="both"/>
        <w:rPr>
          <w:rFonts w:ascii="Sylfaen" w:eastAsia="Times New Roman" w:hAnsi="Sylfaen" w:cs="Open Sans"/>
          <w:color w:val="auto"/>
        </w:rPr>
      </w:pPr>
      <w:r w:rsidRPr="0016778D">
        <w:rPr>
          <w:rFonts w:ascii="Sylfaen" w:eastAsia="Times New Roman" w:hAnsi="Sylfaen" w:cs="Arial"/>
          <w:color w:val="auto"/>
        </w:rPr>
        <w:t xml:space="preserve">     </w:t>
      </w:r>
      <w:r w:rsidR="00DE62DE" w:rsidRPr="002D4D28">
        <w:rPr>
          <w:rFonts w:ascii="Sylfaen" w:eastAsia="Times New Roman" w:hAnsi="Sylfaen" w:cs="Arial"/>
          <w:color w:val="auto"/>
        </w:rPr>
        <w:t>Ստեղծագործության</w:t>
      </w:r>
      <w:r w:rsidR="00730973" w:rsidRPr="00730973">
        <w:rPr>
          <w:rFonts w:ascii="Sylfaen" w:eastAsia="Times New Roman" w:hAnsi="Sylfaen" w:cs="Arial"/>
          <w:color w:val="auto"/>
        </w:rPr>
        <w:t xml:space="preserve"> </w:t>
      </w:r>
      <w:r w:rsidR="00DE62DE" w:rsidRPr="002D4D28">
        <w:rPr>
          <w:rFonts w:ascii="Sylfaen" w:eastAsia="Times New Roman" w:hAnsi="Sylfaen" w:cs="Arial"/>
          <w:color w:val="auto"/>
        </w:rPr>
        <w:t>բովանդակության</w:t>
      </w:r>
      <w:r w:rsidR="00730973" w:rsidRPr="00730973">
        <w:rPr>
          <w:rFonts w:ascii="Sylfaen" w:eastAsia="Times New Roman" w:hAnsi="Sylfaen" w:cs="Arial"/>
          <w:color w:val="auto"/>
        </w:rPr>
        <w:t xml:space="preserve"> </w:t>
      </w:r>
      <w:r w:rsidR="00DE62DE" w:rsidRPr="002D4D28">
        <w:rPr>
          <w:rFonts w:ascii="Sylfaen" w:eastAsia="Times New Roman" w:hAnsi="Sylfaen" w:cs="Arial"/>
          <w:color w:val="auto"/>
        </w:rPr>
        <w:t>ընկալմանն</w:t>
      </w:r>
      <w:r w:rsidR="00730973" w:rsidRPr="00730973">
        <w:rPr>
          <w:rFonts w:ascii="Sylfaen" w:eastAsia="Times New Roman" w:hAnsi="Sylfaen" w:cs="Arial"/>
          <w:color w:val="auto"/>
        </w:rPr>
        <w:t xml:space="preserve"> </w:t>
      </w:r>
      <w:r w:rsidR="00DE62DE" w:rsidRPr="002D4D28">
        <w:rPr>
          <w:rFonts w:ascii="Sylfaen" w:eastAsia="Times New Roman" w:hAnsi="Sylfaen" w:cs="Arial"/>
          <w:color w:val="auto"/>
        </w:rPr>
        <w:t>ուղղված</w:t>
      </w:r>
      <w:r w:rsidR="00730973" w:rsidRPr="00730973">
        <w:rPr>
          <w:rFonts w:ascii="Sylfaen" w:eastAsia="Times New Roman" w:hAnsi="Sylfaen" w:cs="Arial"/>
          <w:color w:val="auto"/>
        </w:rPr>
        <w:t xml:space="preserve"> </w:t>
      </w:r>
      <w:r w:rsidR="00DE62DE" w:rsidRPr="002D4D28">
        <w:rPr>
          <w:rFonts w:ascii="Sylfaen" w:eastAsia="Times New Roman" w:hAnsi="Sylfaen" w:cs="Arial"/>
          <w:color w:val="auto"/>
        </w:rPr>
        <w:t>աշխատանքը</w:t>
      </w:r>
      <w:r w:rsidR="00DE62DE" w:rsidRPr="002D4D28">
        <w:rPr>
          <w:rFonts w:ascii="Sylfaen" w:eastAsia="Times New Roman" w:hAnsi="Sylfaen" w:cs="Open Sans"/>
          <w:color w:val="auto"/>
        </w:rPr>
        <w:t xml:space="preserve">  </w:t>
      </w:r>
      <w:r w:rsidR="00DE62DE" w:rsidRPr="002D4D28">
        <w:rPr>
          <w:rFonts w:ascii="Sylfaen" w:eastAsia="Times New Roman" w:hAnsi="Sylfaen" w:cs="Arial"/>
          <w:color w:val="auto"/>
        </w:rPr>
        <w:t>պետք</w:t>
      </w:r>
      <w:r w:rsidR="00730973" w:rsidRPr="00730973">
        <w:rPr>
          <w:rFonts w:ascii="Sylfaen" w:eastAsia="Times New Roman" w:hAnsi="Sylfaen" w:cs="Arial"/>
          <w:color w:val="auto"/>
        </w:rPr>
        <w:t xml:space="preserve"> </w:t>
      </w:r>
      <w:r w:rsidR="00DE62DE" w:rsidRPr="002D4D28">
        <w:rPr>
          <w:rFonts w:ascii="Sylfaen" w:eastAsia="Times New Roman" w:hAnsi="Sylfaen" w:cs="Arial"/>
          <w:color w:val="auto"/>
        </w:rPr>
        <w:t>է</w:t>
      </w:r>
      <w:r w:rsidR="00730973" w:rsidRPr="00730973">
        <w:rPr>
          <w:rFonts w:ascii="Sylfaen" w:eastAsia="Times New Roman" w:hAnsi="Sylfaen" w:cs="Arial"/>
          <w:color w:val="auto"/>
        </w:rPr>
        <w:t xml:space="preserve"> </w:t>
      </w:r>
      <w:r w:rsidR="00DE62DE" w:rsidRPr="002D4D28">
        <w:rPr>
          <w:rFonts w:ascii="Sylfaen" w:eastAsia="Times New Roman" w:hAnsi="Sylfaen" w:cs="Arial"/>
          <w:color w:val="auto"/>
        </w:rPr>
        <w:t>անցկացնել</w:t>
      </w:r>
      <w:r w:rsidR="00730973" w:rsidRPr="00730973">
        <w:rPr>
          <w:rFonts w:ascii="Sylfaen" w:eastAsia="Times New Roman" w:hAnsi="Sylfaen" w:cs="Arial"/>
          <w:color w:val="auto"/>
        </w:rPr>
        <w:t xml:space="preserve"> </w:t>
      </w:r>
      <w:r w:rsidR="00DE62DE" w:rsidRPr="002D4D28">
        <w:rPr>
          <w:rFonts w:ascii="Sylfaen" w:eastAsia="Times New Roman" w:hAnsi="Sylfaen" w:cs="Arial"/>
          <w:color w:val="auto"/>
        </w:rPr>
        <w:t>միմիայն</w:t>
      </w:r>
      <w:r w:rsidR="00730973" w:rsidRPr="00730973">
        <w:rPr>
          <w:rFonts w:ascii="Sylfaen" w:eastAsia="Times New Roman" w:hAnsi="Sylfaen" w:cs="Arial"/>
          <w:color w:val="auto"/>
        </w:rPr>
        <w:t xml:space="preserve"> </w:t>
      </w:r>
      <w:r w:rsidR="00DE62DE" w:rsidRPr="002D4D28">
        <w:rPr>
          <w:rFonts w:ascii="Sylfaen" w:eastAsia="Times New Roman" w:hAnsi="Sylfaen" w:cs="Arial"/>
          <w:color w:val="auto"/>
        </w:rPr>
        <w:t>երեխաների</w:t>
      </w:r>
      <w:r w:rsidR="00730973" w:rsidRPr="00730973">
        <w:rPr>
          <w:rFonts w:ascii="Sylfaen" w:eastAsia="Times New Roman" w:hAnsi="Sylfaen" w:cs="Arial"/>
          <w:color w:val="auto"/>
        </w:rPr>
        <w:t xml:space="preserve"> </w:t>
      </w:r>
      <w:r w:rsidR="00DE62DE" w:rsidRPr="002D4D28">
        <w:rPr>
          <w:rFonts w:ascii="Sylfaen" w:eastAsia="Times New Roman" w:hAnsi="Sylfaen" w:cs="Arial"/>
          <w:color w:val="auto"/>
        </w:rPr>
        <w:t>սկզբնական</w:t>
      </w:r>
      <w:r w:rsidR="00730973" w:rsidRPr="00730973">
        <w:rPr>
          <w:rFonts w:ascii="Sylfaen" w:eastAsia="Times New Roman" w:hAnsi="Sylfaen" w:cs="Arial"/>
          <w:color w:val="auto"/>
        </w:rPr>
        <w:t xml:space="preserve"> </w:t>
      </w:r>
      <w:r w:rsidR="00DE62DE" w:rsidRPr="002D4D28">
        <w:rPr>
          <w:rFonts w:ascii="Sylfaen" w:eastAsia="Times New Roman" w:hAnsi="Sylfaen" w:cs="Arial"/>
          <w:color w:val="auto"/>
        </w:rPr>
        <w:t>ընկալումից</w:t>
      </w:r>
      <w:r w:rsidR="00730973" w:rsidRPr="00730973">
        <w:rPr>
          <w:rFonts w:ascii="Sylfaen" w:eastAsia="Times New Roman" w:hAnsi="Sylfaen" w:cs="Arial"/>
          <w:color w:val="auto"/>
        </w:rPr>
        <w:t xml:space="preserve"> </w:t>
      </w:r>
      <w:r w:rsidR="00DE62DE" w:rsidRPr="002D4D28">
        <w:rPr>
          <w:rFonts w:ascii="Sylfaen" w:eastAsia="Times New Roman" w:hAnsi="Sylfaen" w:cs="Arial"/>
          <w:color w:val="auto"/>
        </w:rPr>
        <w:t>հետո</w:t>
      </w:r>
      <w:r w:rsidR="00DE62DE" w:rsidRPr="002D4D28">
        <w:rPr>
          <w:rFonts w:ascii="Sylfaen" w:eastAsia="Times New Roman" w:hAnsi="Sylfaen" w:cs="Open Sans"/>
          <w:color w:val="auto"/>
        </w:rPr>
        <w:t xml:space="preserve">: </w:t>
      </w:r>
      <w:r w:rsidR="00DE62DE" w:rsidRPr="002D4D28">
        <w:rPr>
          <w:rFonts w:ascii="Sylfaen" w:eastAsia="Times New Roman" w:hAnsi="Sylfaen" w:cs="Arial"/>
          <w:color w:val="auto"/>
        </w:rPr>
        <w:t>Աշակերտներն</w:t>
      </w:r>
      <w:r w:rsidR="00730973" w:rsidRPr="00730973">
        <w:rPr>
          <w:rFonts w:ascii="Sylfaen" w:eastAsia="Times New Roman" w:hAnsi="Sylfaen" w:cs="Arial"/>
          <w:color w:val="auto"/>
        </w:rPr>
        <w:t xml:space="preserve"> </w:t>
      </w:r>
      <w:r w:rsidR="00DE62DE" w:rsidRPr="002D4D28">
        <w:rPr>
          <w:rFonts w:ascii="Sylfaen" w:eastAsia="Times New Roman" w:hAnsi="Sylfaen" w:cs="Arial"/>
          <w:color w:val="auto"/>
        </w:rPr>
        <w:t>ուսուցչի</w:t>
      </w:r>
      <w:r w:rsidR="00730973" w:rsidRPr="00730973">
        <w:rPr>
          <w:rFonts w:ascii="Sylfaen" w:eastAsia="Times New Roman" w:hAnsi="Sylfaen" w:cs="Arial"/>
          <w:color w:val="auto"/>
        </w:rPr>
        <w:t xml:space="preserve"> </w:t>
      </w:r>
      <w:r w:rsidR="00DE62DE" w:rsidRPr="002D4D28">
        <w:rPr>
          <w:rFonts w:ascii="Sylfaen" w:eastAsia="Times New Roman" w:hAnsi="Sylfaen" w:cs="Arial"/>
          <w:color w:val="auto"/>
        </w:rPr>
        <w:t>օգնությամբ</w:t>
      </w:r>
      <w:r w:rsidR="00730973" w:rsidRPr="00730973">
        <w:rPr>
          <w:rFonts w:ascii="Sylfaen" w:eastAsia="Times New Roman" w:hAnsi="Sylfaen" w:cs="Arial"/>
          <w:color w:val="auto"/>
        </w:rPr>
        <w:t xml:space="preserve"> </w:t>
      </w:r>
      <w:r w:rsidR="00DE62DE" w:rsidRPr="002D4D28">
        <w:rPr>
          <w:rFonts w:ascii="Sylfaen" w:eastAsia="Times New Roman" w:hAnsi="Sylfaen" w:cs="Arial"/>
          <w:color w:val="auto"/>
        </w:rPr>
        <w:t>կազմում</w:t>
      </w:r>
      <w:r w:rsidR="00730973" w:rsidRPr="00730973">
        <w:rPr>
          <w:rFonts w:ascii="Sylfaen" w:eastAsia="Times New Roman" w:hAnsi="Sylfaen" w:cs="Arial"/>
          <w:color w:val="auto"/>
        </w:rPr>
        <w:t xml:space="preserve"> </w:t>
      </w:r>
      <w:r w:rsidR="00DE62DE" w:rsidRPr="002D4D28">
        <w:rPr>
          <w:rFonts w:ascii="Sylfaen" w:eastAsia="Times New Roman" w:hAnsi="Sylfaen" w:cs="Arial"/>
          <w:color w:val="auto"/>
        </w:rPr>
        <w:t>են</w:t>
      </w:r>
      <w:r w:rsidR="00730973" w:rsidRPr="00730973">
        <w:rPr>
          <w:rFonts w:ascii="Sylfaen" w:eastAsia="Times New Roman" w:hAnsi="Sylfaen" w:cs="Arial"/>
          <w:color w:val="auto"/>
        </w:rPr>
        <w:t xml:space="preserve"> </w:t>
      </w:r>
      <w:r w:rsidR="00DE62DE" w:rsidRPr="002D4D28">
        <w:rPr>
          <w:rFonts w:ascii="Sylfaen" w:eastAsia="Times New Roman" w:hAnsi="Sylfaen" w:cs="Arial"/>
          <w:color w:val="auto"/>
        </w:rPr>
        <w:t>ստեղծագործությունը</w:t>
      </w:r>
      <w:r w:rsidR="00730973" w:rsidRPr="00730973">
        <w:rPr>
          <w:rFonts w:ascii="Sylfaen" w:eastAsia="Times New Roman" w:hAnsi="Sylfaen" w:cs="Arial"/>
          <w:color w:val="auto"/>
        </w:rPr>
        <w:t xml:space="preserve"> </w:t>
      </w:r>
      <w:r w:rsidR="00DE62DE" w:rsidRPr="002D4D28">
        <w:rPr>
          <w:rFonts w:ascii="Sylfaen" w:eastAsia="Times New Roman" w:hAnsi="Sylfaen" w:cs="Arial"/>
          <w:color w:val="auto"/>
        </w:rPr>
        <w:t>վերարտադրել</w:t>
      </w:r>
      <w:r w:rsidR="00730973" w:rsidRPr="00730973">
        <w:rPr>
          <w:rFonts w:ascii="Sylfaen" w:eastAsia="Times New Roman" w:hAnsi="Sylfaen" w:cs="Arial"/>
          <w:color w:val="auto"/>
        </w:rPr>
        <w:t xml:space="preserve"> </w:t>
      </w:r>
      <w:r w:rsidR="00DE62DE" w:rsidRPr="002D4D28">
        <w:rPr>
          <w:rFonts w:ascii="Sylfaen" w:eastAsia="Times New Roman" w:hAnsi="Sylfaen" w:cs="Arial"/>
          <w:color w:val="auto"/>
        </w:rPr>
        <w:t>ու</w:t>
      </w:r>
      <w:r w:rsidR="00730973" w:rsidRPr="00730973">
        <w:rPr>
          <w:rFonts w:ascii="Sylfaen" w:eastAsia="Times New Roman" w:hAnsi="Sylfaen" w:cs="Arial"/>
          <w:color w:val="auto"/>
        </w:rPr>
        <w:t xml:space="preserve"> </w:t>
      </w:r>
      <w:r w:rsidR="00DE62DE" w:rsidRPr="002D4D28">
        <w:rPr>
          <w:rFonts w:ascii="Sylfaen" w:eastAsia="Times New Roman" w:hAnsi="Sylfaen" w:cs="Arial"/>
          <w:color w:val="auto"/>
        </w:rPr>
        <w:t>պլան</w:t>
      </w:r>
      <w:r w:rsidR="00DE62DE" w:rsidRPr="002D4D28">
        <w:rPr>
          <w:rFonts w:ascii="Sylfaen" w:eastAsia="Times New Roman" w:hAnsi="Sylfaen" w:cs="Open Sans"/>
          <w:color w:val="auto"/>
        </w:rPr>
        <w:t>–</w:t>
      </w:r>
      <w:r w:rsidR="00D667FE">
        <w:rPr>
          <w:rFonts w:ascii="Sylfaen" w:eastAsia="Times New Roman" w:hAnsi="Sylfaen" w:cs="Arial"/>
          <w:color w:val="auto"/>
        </w:rPr>
        <w:t>սխեմա</w:t>
      </w:r>
      <w:r w:rsidR="00D667FE" w:rsidRPr="00D667FE">
        <w:rPr>
          <w:rFonts w:ascii="Sylfaen" w:eastAsia="Times New Roman" w:hAnsi="Sylfaen" w:cs="Arial"/>
          <w:color w:val="auto"/>
        </w:rPr>
        <w:t xml:space="preserve">` </w:t>
      </w:r>
      <w:r w:rsidR="00DE62DE" w:rsidRPr="002D4D28">
        <w:rPr>
          <w:rFonts w:ascii="Sylfaen" w:eastAsia="Times New Roman" w:hAnsi="Sylfaen" w:cs="Arial"/>
          <w:color w:val="auto"/>
        </w:rPr>
        <w:t>պահպանելով</w:t>
      </w:r>
      <w:r w:rsidR="00730973" w:rsidRPr="00730973">
        <w:rPr>
          <w:rFonts w:ascii="Sylfaen" w:eastAsia="Times New Roman" w:hAnsi="Sylfaen" w:cs="Arial"/>
          <w:color w:val="auto"/>
        </w:rPr>
        <w:t xml:space="preserve"> </w:t>
      </w:r>
      <w:r w:rsidR="00DE62DE" w:rsidRPr="002D4D28">
        <w:rPr>
          <w:rFonts w:ascii="Sylfaen" w:eastAsia="Times New Roman" w:hAnsi="Sylfaen" w:cs="Arial"/>
          <w:color w:val="auto"/>
        </w:rPr>
        <w:t>գործողությունների</w:t>
      </w:r>
      <w:r w:rsidR="00730973" w:rsidRPr="00730973">
        <w:rPr>
          <w:rFonts w:ascii="Sylfaen" w:eastAsia="Times New Roman" w:hAnsi="Sylfaen" w:cs="Arial"/>
          <w:color w:val="auto"/>
        </w:rPr>
        <w:t xml:space="preserve"> </w:t>
      </w:r>
      <w:r w:rsidR="00DE62DE" w:rsidRPr="002D4D28">
        <w:rPr>
          <w:rFonts w:ascii="Sylfaen" w:eastAsia="Times New Roman" w:hAnsi="Sylfaen" w:cs="Arial"/>
          <w:color w:val="auto"/>
        </w:rPr>
        <w:t>զարգացման</w:t>
      </w:r>
      <w:r w:rsidR="00730973" w:rsidRPr="00730973">
        <w:rPr>
          <w:rFonts w:ascii="Sylfaen" w:eastAsia="Times New Roman" w:hAnsi="Sylfaen" w:cs="Arial"/>
          <w:color w:val="auto"/>
        </w:rPr>
        <w:t xml:space="preserve"> </w:t>
      </w:r>
      <w:r w:rsidR="00DE62DE" w:rsidRPr="002D4D28">
        <w:rPr>
          <w:rFonts w:ascii="Sylfaen" w:eastAsia="Times New Roman" w:hAnsi="Sylfaen" w:cs="Arial"/>
          <w:color w:val="auto"/>
        </w:rPr>
        <w:t>ընթացքը</w:t>
      </w:r>
      <w:r w:rsidR="00DE62DE" w:rsidRPr="002D4D28">
        <w:rPr>
          <w:rFonts w:ascii="Sylfaen" w:eastAsia="Times New Roman" w:hAnsi="Sylfaen" w:cs="Open Sans"/>
          <w:color w:val="auto"/>
        </w:rPr>
        <w:t>:</w:t>
      </w:r>
    </w:p>
    <w:p w:rsidR="00DE62DE" w:rsidRPr="002D4D28" w:rsidRDefault="0016778D" w:rsidP="005B0AF2">
      <w:pPr>
        <w:shd w:val="clear" w:color="auto" w:fill="FFFFFF"/>
        <w:spacing w:line="360" w:lineRule="auto"/>
        <w:jc w:val="both"/>
        <w:rPr>
          <w:rFonts w:ascii="Sylfaen" w:eastAsia="Times New Roman" w:hAnsi="Sylfaen" w:cs="Open Sans"/>
          <w:color w:val="auto"/>
        </w:rPr>
      </w:pPr>
      <w:r w:rsidRPr="0016778D">
        <w:rPr>
          <w:rFonts w:ascii="Sylfaen" w:eastAsia="Times New Roman" w:hAnsi="Sylfaen" w:cs="Arial"/>
          <w:color w:val="auto"/>
        </w:rPr>
        <w:t xml:space="preserve">     </w:t>
      </w:r>
      <w:r w:rsidR="00DE62DE" w:rsidRPr="002D4D28">
        <w:rPr>
          <w:rFonts w:ascii="Sylfaen" w:eastAsia="Times New Roman" w:hAnsi="Sylfaen" w:cs="Arial"/>
          <w:color w:val="auto"/>
        </w:rPr>
        <w:t>Ստեղծագործության</w:t>
      </w:r>
      <w:r w:rsidR="00730973" w:rsidRPr="00730973">
        <w:rPr>
          <w:rFonts w:ascii="Sylfaen" w:eastAsia="Times New Roman" w:hAnsi="Sylfaen" w:cs="Arial"/>
          <w:color w:val="auto"/>
        </w:rPr>
        <w:t xml:space="preserve"> </w:t>
      </w:r>
      <w:r w:rsidR="00DE62DE" w:rsidRPr="002D4D28">
        <w:rPr>
          <w:rFonts w:ascii="Sylfaen" w:eastAsia="Times New Roman" w:hAnsi="Sylfaen" w:cs="Arial"/>
          <w:color w:val="auto"/>
        </w:rPr>
        <w:t>բովանդակության</w:t>
      </w:r>
      <w:r w:rsidR="00730973" w:rsidRPr="00730973">
        <w:rPr>
          <w:rFonts w:ascii="Sylfaen" w:eastAsia="Times New Roman" w:hAnsi="Sylfaen" w:cs="Arial"/>
          <w:color w:val="auto"/>
        </w:rPr>
        <w:t xml:space="preserve"> </w:t>
      </w:r>
      <w:r w:rsidR="00DE62DE" w:rsidRPr="002D4D28">
        <w:rPr>
          <w:rFonts w:ascii="Sylfaen" w:eastAsia="Times New Roman" w:hAnsi="Sylfaen" w:cs="Arial"/>
          <w:color w:val="auto"/>
        </w:rPr>
        <w:t>վերարտադրումը</w:t>
      </w:r>
      <w:r w:rsidR="00730973" w:rsidRPr="00730973">
        <w:rPr>
          <w:rFonts w:ascii="Sylfaen" w:eastAsia="Times New Roman" w:hAnsi="Sylfaen" w:cs="Arial"/>
          <w:color w:val="auto"/>
        </w:rPr>
        <w:t xml:space="preserve"> </w:t>
      </w:r>
      <w:r w:rsidR="00DE62DE" w:rsidRPr="002D4D28">
        <w:rPr>
          <w:rFonts w:ascii="Sylfaen" w:eastAsia="Times New Roman" w:hAnsi="Sylfaen" w:cs="Arial"/>
          <w:color w:val="auto"/>
        </w:rPr>
        <w:t>դժվար</w:t>
      </w:r>
      <w:r w:rsidR="00730973" w:rsidRPr="00730973">
        <w:rPr>
          <w:rFonts w:ascii="Sylfaen" w:eastAsia="Times New Roman" w:hAnsi="Sylfaen" w:cs="Arial"/>
          <w:color w:val="auto"/>
        </w:rPr>
        <w:t xml:space="preserve"> </w:t>
      </w:r>
      <w:r w:rsidR="00DE62DE" w:rsidRPr="002D4D28">
        <w:rPr>
          <w:rFonts w:ascii="Sylfaen" w:eastAsia="Times New Roman" w:hAnsi="Sylfaen" w:cs="Arial"/>
          <w:color w:val="auto"/>
        </w:rPr>
        <w:t>տրվող</w:t>
      </w:r>
      <w:r w:rsidR="00730973" w:rsidRPr="00730973">
        <w:rPr>
          <w:rFonts w:ascii="Sylfaen" w:eastAsia="Times New Roman" w:hAnsi="Sylfaen" w:cs="Arial"/>
          <w:color w:val="auto"/>
        </w:rPr>
        <w:t xml:space="preserve"> </w:t>
      </w:r>
      <w:r w:rsidR="00DE62DE" w:rsidRPr="002D4D28">
        <w:rPr>
          <w:rFonts w:ascii="Sylfaen" w:eastAsia="Times New Roman" w:hAnsi="Sylfaen" w:cs="Arial"/>
          <w:color w:val="auto"/>
        </w:rPr>
        <w:t>հմտություններից</w:t>
      </w:r>
      <w:r w:rsidR="00730973" w:rsidRPr="00730973">
        <w:rPr>
          <w:rFonts w:ascii="Sylfaen" w:eastAsia="Times New Roman" w:hAnsi="Sylfaen" w:cs="Arial"/>
          <w:color w:val="auto"/>
        </w:rPr>
        <w:t xml:space="preserve"> </w:t>
      </w:r>
      <w:r w:rsidR="00DE62DE" w:rsidRPr="002D4D28">
        <w:rPr>
          <w:rFonts w:ascii="Sylfaen" w:eastAsia="Times New Roman" w:hAnsi="Sylfaen" w:cs="Arial"/>
          <w:color w:val="auto"/>
        </w:rPr>
        <w:t>է</w:t>
      </w:r>
      <w:r w:rsidR="00DE62DE" w:rsidRPr="002D4D28">
        <w:rPr>
          <w:rFonts w:ascii="Sylfaen" w:eastAsia="Times New Roman" w:hAnsi="Sylfaen" w:cs="Open Sans"/>
          <w:color w:val="auto"/>
        </w:rPr>
        <w:t xml:space="preserve">, </w:t>
      </w:r>
      <w:r w:rsidR="00DE62DE" w:rsidRPr="002D4D28">
        <w:rPr>
          <w:rFonts w:ascii="Sylfaen" w:eastAsia="Times New Roman" w:hAnsi="Sylfaen" w:cs="Arial"/>
          <w:color w:val="auto"/>
        </w:rPr>
        <w:t>քանի</w:t>
      </w:r>
      <w:r w:rsidR="00730973" w:rsidRPr="00730973">
        <w:rPr>
          <w:rFonts w:ascii="Sylfaen" w:eastAsia="Times New Roman" w:hAnsi="Sylfaen" w:cs="Arial"/>
          <w:color w:val="auto"/>
        </w:rPr>
        <w:t xml:space="preserve"> </w:t>
      </w:r>
      <w:r w:rsidR="00DE62DE" w:rsidRPr="002D4D28">
        <w:rPr>
          <w:rFonts w:ascii="Sylfaen" w:eastAsia="Times New Roman" w:hAnsi="Sylfaen" w:cs="Arial"/>
          <w:color w:val="auto"/>
        </w:rPr>
        <w:t>որ</w:t>
      </w:r>
      <w:r w:rsidR="00730973" w:rsidRPr="00730973">
        <w:rPr>
          <w:rFonts w:ascii="Sylfaen" w:eastAsia="Times New Roman" w:hAnsi="Sylfaen" w:cs="Arial"/>
          <w:color w:val="auto"/>
        </w:rPr>
        <w:t xml:space="preserve"> </w:t>
      </w:r>
      <w:r w:rsidR="00DE62DE" w:rsidRPr="002D4D28">
        <w:rPr>
          <w:rFonts w:ascii="Sylfaen" w:eastAsia="Times New Roman" w:hAnsi="Sylfaen" w:cs="Arial"/>
          <w:color w:val="auto"/>
        </w:rPr>
        <w:t>այն</w:t>
      </w:r>
      <w:r w:rsidR="00730973" w:rsidRPr="00730973">
        <w:rPr>
          <w:rFonts w:ascii="Sylfaen" w:eastAsia="Times New Roman" w:hAnsi="Sylfaen" w:cs="Arial"/>
          <w:color w:val="auto"/>
        </w:rPr>
        <w:t xml:space="preserve"> </w:t>
      </w:r>
      <w:r w:rsidR="00DE62DE" w:rsidRPr="002D4D28">
        <w:rPr>
          <w:rFonts w:ascii="Sylfaen" w:eastAsia="Times New Roman" w:hAnsi="Sylfaen" w:cs="Arial"/>
          <w:color w:val="auto"/>
        </w:rPr>
        <w:t>իր</w:t>
      </w:r>
      <w:r w:rsidR="00730973" w:rsidRPr="00730973">
        <w:rPr>
          <w:rFonts w:ascii="Sylfaen" w:eastAsia="Times New Roman" w:hAnsi="Sylfaen" w:cs="Arial"/>
          <w:color w:val="auto"/>
        </w:rPr>
        <w:t xml:space="preserve"> </w:t>
      </w:r>
      <w:r w:rsidR="00DE62DE" w:rsidRPr="002D4D28">
        <w:rPr>
          <w:rFonts w:ascii="Sylfaen" w:eastAsia="Times New Roman" w:hAnsi="Sylfaen" w:cs="Arial"/>
          <w:color w:val="auto"/>
        </w:rPr>
        <w:t>մեջ</w:t>
      </w:r>
      <w:r w:rsidR="00730973" w:rsidRPr="00730973">
        <w:rPr>
          <w:rFonts w:ascii="Sylfaen" w:eastAsia="Times New Roman" w:hAnsi="Sylfaen" w:cs="Arial"/>
          <w:color w:val="auto"/>
        </w:rPr>
        <w:t xml:space="preserve"> </w:t>
      </w:r>
      <w:r w:rsidR="00DE62DE" w:rsidRPr="002D4D28">
        <w:rPr>
          <w:rFonts w:ascii="Sylfaen" w:eastAsia="Times New Roman" w:hAnsi="Sylfaen" w:cs="Arial"/>
          <w:color w:val="auto"/>
        </w:rPr>
        <w:t>ներառում</w:t>
      </w:r>
      <w:r w:rsidR="00730973" w:rsidRPr="00730973">
        <w:rPr>
          <w:rFonts w:ascii="Sylfaen" w:eastAsia="Times New Roman" w:hAnsi="Sylfaen" w:cs="Arial"/>
          <w:color w:val="auto"/>
        </w:rPr>
        <w:t xml:space="preserve"> </w:t>
      </w:r>
      <w:r w:rsidR="00DE62DE" w:rsidRPr="002D4D28">
        <w:rPr>
          <w:rFonts w:ascii="Sylfaen" w:eastAsia="Times New Roman" w:hAnsi="Sylfaen" w:cs="Arial"/>
          <w:color w:val="auto"/>
        </w:rPr>
        <w:t>է</w:t>
      </w:r>
      <w:r w:rsidR="00730973" w:rsidRPr="00730973">
        <w:rPr>
          <w:rFonts w:ascii="Sylfaen" w:eastAsia="Times New Roman" w:hAnsi="Sylfaen" w:cs="Arial"/>
          <w:color w:val="auto"/>
        </w:rPr>
        <w:t xml:space="preserve"> </w:t>
      </w:r>
      <w:r w:rsidR="00DE62DE" w:rsidRPr="002D4D28">
        <w:rPr>
          <w:rFonts w:ascii="Sylfaen" w:eastAsia="Times New Roman" w:hAnsi="Sylfaen" w:cs="Arial"/>
          <w:color w:val="auto"/>
        </w:rPr>
        <w:t>բովանդակային</w:t>
      </w:r>
      <w:r w:rsidR="00730973" w:rsidRPr="00730973">
        <w:rPr>
          <w:rFonts w:ascii="Sylfaen" w:eastAsia="Times New Roman" w:hAnsi="Sylfaen" w:cs="Arial"/>
          <w:color w:val="auto"/>
        </w:rPr>
        <w:t xml:space="preserve"> </w:t>
      </w:r>
      <w:r w:rsidR="00DE62DE" w:rsidRPr="002D4D28">
        <w:rPr>
          <w:rFonts w:ascii="Sylfaen" w:eastAsia="Times New Roman" w:hAnsi="Sylfaen" w:cs="Arial"/>
          <w:color w:val="auto"/>
        </w:rPr>
        <w:t>ընկալում</w:t>
      </w:r>
      <w:r w:rsidR="00DE62DE" w:rsidRPr="002D4D28">
        <w:rPr>
          <w:rFonts w:ascii="Sylfaen" w:eastAsia="Times New Roman" w:hAnsi="Sylfaen" w:cs="Open Sans"/>
          <w:color w:val="auto"/>
        </w:rPr>
        <w:t xml:space="preserve">, </w:t>
      </w:r>
      <w:r w:rsidR="00DE62DE" w:rsidRPr="002D4D28">
        <w:rPr>
          <w:rFonts w:ascii="Sylfaen" w:eastAsia="Times New Roman" w:hAnsi="Sylfaen" w:cs="Arial"/>
          <w:color w:val="auto"/>
        </w:rPr>
        <w:t>մտքերի</w:t>
      </w:r>
      <w:r w:rsidR="00DE62DE" w:rsidRPr="002D4D28">
        <w:rPr>
          <w:rFonts w:ascii="Sylfaen" w:eastAsia="Times New Roman" w:hAnsi="Sylfaen" w:cs="Open Sans"/>
          <w:color w:val="auto"/>
        </w:rPr>
        <w:t xml:space="preserve">  </w:t>
      </w:r>
      <w:r w:rsidR="00DE62DE" w:rsidRPr="002D4D28">
        <w:rPr>
          <w:rFonts w:ascii="Sylfaen" w:eastAsia="Times New Roman" w:hAnsi="Sylfaen" w:cs="Arial"/>
          <w:color w:val="auto"/>
        </w:rPr>
        <w:t>արտահայտում</w:t>
      </w:r>
      <w:r w:rsidR="00730973" w:rsidRPr="00730973">
        <w:rPr>
          <w:rFonts w:ascii="Sylfaen" w:eastAsia="Times New Roman" w:hAnsi="Sylfaen" w:cs="Arial"/>
          <w:color w:val="auto"/>
        </w:rPr>
        <w:t xml:space="preserve"> </w:t>
      </w:r>
      <w:r w:rsidR="00DE62DE" w:rsidRPr="002D4D28">
        <w:rPr>
          <w:rFonts w:ascii="Sylfaen" w:eastAsia="Times New Roman" w:hAnsi="Sylfaen" w:cs="Arial"/>
          <w:color w:val="auto"/>
        </w:rPr>
        <w:t>և</w:t>
      </w:r>
      <w:r w:rsidR="00730973" w:rsidRPr="00730973">
        <w:rPr>
          <w:rFonts w:ascii="Sylfaen" w:eastAsia="Times New Roman" w:hAnsi="Sylfaen" w:cs="Arial"/>
          <w:color w:val="auto"/>
        </w:rPr>
        <w:t xml:space="preserve"> </w:t>
      </w:r>
      <w:r w:rsidR="00DE62DE" w:rsidRPr="002D4D28">
        <w:rPr>
          <w:rFonts w:ascii="Sylfaen" w:eastAsia="Times New Roman" w:hAnsi="Sylfaen" w:cs="Arial"/>
          <w:color w:val="auto"/>
        </w:rPr>
        <w:t>բնագրին</w:t>
      </w:r>
      <w:r w:rsidR="00730973" w:rsidRPr="00730973">
        <w:rPr>
          <w:rFonts w:ascii="Sylfaen" w:eastAsia="Times New Roman" w:hAnsi="Sylfaen" w:cs="Arial"/>
          <w:color w:val="auto"/>
        </w:rPr>
        <w:t xml:space="preserve"> </w:t>
      </w:r>
      <w:r w:rsidR="00DE62DE" w:rsidRPr="002D4D28">
        <w:rPr>
          <w:rFonts w:ascii="Sylfaen" w:eastAsia="Times New Roman" w:hAnsi="Sylfaen" w:cs="Arial"/>
          <w:color w:val="auto"/>
        </w:rPr>
        <w:t>համապատասխան</w:t>
      </w:r>
      <w:r w:rsidR="00730973" w:rsidRPr="00730973">
        <w:rPr>
          <w:rFonts w:ascii="Sylfaen" w:eastAsia="Times New Roman" w:hAnsi="Sylfaen" w:cs="Arial"/>
          <w:color w:val="auto"/>
        </w:rPr>
        <w:t xml:space="preserve"> </w:t>
      </w:r>
      <w:r w:rsidR="00DE62DE" w:rsidRPr="002D4D28">
        <w:rPr>
          <w:rFonts w:ascii="Sylfaen" w:eastAsia="Times New Roman" w:hAnsi="Sylfaen" w:cs="Arial"/>
          <w:color w:val="auto"/>
        </w:rPr>
        <w:t>բառերի</w:t>
      </w:r>
      <w:r w:rsidR="00730973" w:rsidRPr="00730973">
        <w:rPr>
          <w:rFonts w:ascii="Sylfaen" w:eastAsia="Times New Roman" w:hAnsi="Sylfaen" w:cs="Arial"/>
          <w:color w:val="auto"/>
        </w:rPr>
        <w:t xml:space="preserve"> </w:t>
      </w:r>
      <w:r w:rsidR="00DE62DE" w:rsidRPr="002D4D28">
        <w:rPr>
          <w:rFonts w:ascii="Sylfaen" w:eastAsia="Times New Roman" w:hAnsi="Sylfaen" w:cs="Arial"/>
          <w:color w:val="auto"/>
        </w:rPr>
        <w:t>կիրառում</w:t>
      </w:r>
      <w:r w:rsidR="00DE62DE" w:rsidRPr="002D4D28">
        <w:rPr>
          <w:rFonts w:ascii="Sylfaen" w:eastAsia="Times New Roman" w:hAnsi="Sylfaen" w:cs="Open Sans"/>
          <w:color w:val="auto"/>
        </w:rPr>
        <w:t xml:space="preserve">: </w:t>
      </w:r>
      <w:r w:rsidR="00DE62DE" w:rsidRPr="002D4D28">
        <w:rPr>
          <w:rFonts w:ascii="Sylfaen" w:eastAsia="Times New Roman" w:hAnsi="Sylfaen" w:cs="Arial"/>
          <w:color w:val="auto"/>
        </w:rPr>
        <w:t>Վեց</w:t>
      </w:r>
      <w:r w:rsidR="00730973" w:rsidRPr="00730973">
        <w:rPr>
          <w:rFonts w:ascii="Sylfaen" w:eastAsia="Times New Roman" w:hAnsi="Sylfaen" w:cs="Arial"/>
          <w:color w:val="auto"/>
        </w:rPr>
        <w:t xml:space="preserve"> </w:t>
      </w:r>
      <w:r w:rsidR="00DE62DE" w:rsidRPr="002D4D28">
        <w:rPr>
          <w:rFonts w:ascii="Sylfaen" w:eastAsia="Times New Roman" w:hAnsi="Sylfaen" w:cs="Arial"/>
          <w:color w:val="auto"/>
        </w:rPr>
        <w:t>տարեկանը</w:t>
      </w:r>
      <w:r w:rsidR="00DE62DE" w:rsidRPr="002D4D28">
        <w:rPr>
          <w:rFonts w:ascii="Sylfaen" w:eastAsia="Times New Roman" w:hAnsi="Sylfaen" w:cs="Open Sans"/>
          <w:color w:val="auto"/>
        </w:rPr>
        <w:t xml:space="preserve">  </w:t>
      </w:r>
      <w:r w:rsidR="00DE62DE" w:rsidRPr="002D4D28">
        <w:rPr>
          <w:rFonts w:ascii="Sylfaen" w:eastAsia="Times New Roman" w:hAnsi="Sylfaen" w:cs="Arial"/>
          <w:color w:val="auto"/>
        </w:rPr>
        <w:t>դժվարանում</w:t>
      </w:r>
      <w:r w:rsidR="00730973" w:rsidRPr="00730973">
        <w:rPr>
          <w:rFonts w:ascii="Sylfaen" w:eastAsia="Times New Roman" w:hAnsi="Sylfaen" w:cs="Arial"/>
          <w:color w:val="auto"/>
        </w:rPr>
        <w:t xml:space="preserve"> </w:t>
      </w:r>
      <w:r w:rsidR="00DE62DE" w:rsidRPr="002D4D28">
        <w:rPr>
          <w:rFonts w:ascii="Sylfaen" w:eastAsia="Times New Roman" w:hAnsi="Sylfaen" w:cs="Arial"/>
          <w:color w:val="auto"/>
        </w:rPr>
        <w:t>է</w:t>
      </w:r>
      <w:r w:rsidR="00730973" w:rsidRPr="00730973">
        <w:rPr>
          <w:rFonts w:ascii="Sylfaen" w:eastAsia="Times New Roman" w:hAnsi="Sylfaen" w:cs="Arial"/>
          <w:color w:val="auto"/>
        </w:rPr>
        <w:t xml:space="preserve"> </w:t>
      </w:r>
      <w:r w:rsidR="00DE62DE" w:rsidRPr="002D4D28">
        <w:rPr>
          <w:rFonts w:ascii="Sylfaen" w:eastAsia="Times New Roman" w:hAnsi="Sylfaen" w:cs="Arial"/>
          <w:color w:val="auto"/>
        </w:rPr>
        <w:t>հաղորդվող</w:t>
      </w:r>
      <w:r w:rsidR="00730973" w:rsidRPr="00730973">
        <w:rPr>
          <w:rFonts w:ascii="Sylfaen" w:eastAsia="Times New Roman" w:hAnsi="Sylfaen" w:cs="Arial"/>
          <w:color w:val="auto"/>
        </w:rPr>
        <w:t xml:space="preserve"> </w:t>
      </w:r>
      <w:r w:rsidR="00DE62DE" w:rsidRPr="002D4D28">
        <w:rPr>
          <w:rFonts w:ascii="Sylfaen" w:eastAsia="Times New Roman" w:hAnsi="Sylfaen" w:cs="Arial"/>
          <w:color w:val="auto"/>
        </w:rPr>
        <w:t>նյութը</w:t>
      </w:r>
      <w:r w:rsidR="00730973" w:rsidRPr="00730973">
        <w:rPr>
          <w:rFonts w:ascii="Sylfaen" w:eastAsia="Times New Roman" w:hAnsi="Sylfaen" w:cs="Arial"/>
          <w:color w:val="auto"/>
        </w:rPr>
        <w:t xml:space="preserve"> </w:t>
      </w:r>
      <w:r w:rsidR="00DE62DE" w:rsidRPr="002D4D28">
        <w:rPr>
          <w:rFonts w:ascii="Sylfaen" w:eastAsia="Times New Roman" w:hAnsi="Sylfaen" w:cs="Arial"/>
          <w:color w:val="auto"/>
        </w:rPr>
        <w:t>վերարտադրել</w:t>
      </w:r>
      <w:r w:rsidR="00730973" w:rsidRPr="00730973">
        <w:rPr>
          <w:rFonts w:ascii="Sylfaen" w:eastAsia="Times New Roman" w:hAnsi="Sylfaen" w:cs="Arial"/>
          <w:color w:val="auto"/>
        </w:rPr>
        <w:t xml:space="preserve"> </w:t>
      </w:r>
      <w:r w:rsidR="00DE62DE" w:rsidRPr="002D4D28">
        <w:rPr>
          <w:rFonts w:ascii="Sylfaen" w:eastAsia="Times New Roman" w:hAnsi="Sylfaen" w:cs="Arial"/>
          <w:color w:val="auto"/>
        </w:rPr>
        <w:t>համառոտ</w:t>
      </w:r>
      <w:r w:rsidR="00730973" w:rsidRPr="00730973">
        <w:rPr>
          <w:rFonts w:ascii="Sylfaen" w:eastAsia="Times New Roman" w:hAnsi="Sylfaen" w:cs="Arial"/>
          <w:color w:val="auto"/>
        </w:rPr>
        <w:t xml:space="preserve"> </w:t>
      </w:r>
      <w:r w:rsidR="00DE62DE" w:rsidRPr="002D4D28">
        <w:rPr>
          <w:rFonts w:ascii="Sylfaen" w:eastAsia="Times New Roman" w:hAnsi="Sylfaen" w:cs="Arial"/>
          <w:color w:val="auto"/>
        </w:rPr>
        <w:t>կամ</w:t>
      </w:r>
      <w:r w:rsidR="00730973" w:rsidRPr="00730973">
        <w:rPr>
          <w:rFonts w:ascii="Sylfaen" w:eastAsia="Times New Roman" w:hAnsi="Sylfaen" w:cs="Arial"/>
          <w:color w:val="auto"/>
        </w:rPr>
        <w:t xml:space="preserve"> </w:t>
      </w:r>
      <w:r w:rsidR="00DE62DE" w:rsidRPr="002D4D28">
        <w:rPr>
          <w:rFonts w:ascii="Sylfaen" w:eastAsia="Times New Roman" w:hAnsi="Sylfaen" w:cs="Arial"/>
          <w:color w:val="auto"/>
        </w:rPr>
        <w:t>ընտրովի</w:t>
      </w:r>
      <w:r w:rsidR="00DE62DE" w:rsidRPr="002D4D28">
        <w:rPr>
          <w:rFonts w:ascii="Sylfaen" w:eastAsia="Times New Roman" w:hAnsi="Sylfaen" w:cs="Open Sans"/>
          <w:color w:val="auto"/>
        </w:rPr>
        <w:t>:</w:t>
      </w:r>
    </w:p>
    <w:p w:rsidR="00DE62DE" w:rsidRPr="002D4D28" w:rsidRDefault="00DE62DE" w:rsidP="005B0AF2">
      <w:pPr>
        <w:shd w:val="clear" w:color="auto" w:fill="FFFFFF"/>
        <w:spacing w:line="360" w:lineRule="auto"/>
        <w:jc w:val="both"/>
        <w:rPr>
          <w:rFonts w:ascii="Sylfaen" w:eastAsia="Times New Roman" w:hAnsi="Sylfaen" w:cs="Open Sans"/>
          <w:color w:val="auto"/>
        </w:rPr>
      </w:pPr>
      <w:r w:rsidRPr="002D4D28">
        <w:rPr>
          <w:rFonts w:ascii="Sylfaen" w:eastAsia="Times New Roman" w:hAnsi="Sylfaen" w:cs="Arial"/>
          <w:color w:val="auto"/>
        </w:rPr>
        <w:t>Ստորև</w:t>
      </w:r>
      <w:r w:rsidR="0016778D" w:rsidRPr="0016778D">
        <w:rPr>
          <w:rFonts w:ascii="Sylfaen" w:eastAsia="Times New Roman" w:hAnsi="Sylfaen" w:cs="Arial"/>
          <w:color w:val="auto"/>
        </w:rPr>
        <w:t xml:space="preserve"> </w:t>
      </w:r>
      <w:r w:rsidRPr="002D4D28">
        <w:rPr>
          <w:rFonts w:ascii="Sylfaen" w:eastAsia="Times New Roman" w:hAnsi="Sylfaen" w:cs="Arial"/>
          <w:color w:val="auto"/>
        </w:rPr>
        <w:t>առանձնացնում</w:t>
      </w:r>
      <w:r w:rsidR="0016778D" w:rsidRPr="0016778D">
        <w:rPr>
          <w:rFonts w:ascii="Sylfaen" w:eastAsia="Times New Roman" w:hAnsi="Sylfaen" w:cs="Arial"/>
          <w:color w:val="auto"/>
        </w:rPr>
        <w:t xml:space="preserve"> </w:t>
      </w:r>
      <w:r w:rsidRPr="002D4D28">
        <w:rPr>
          <w:rFonts w:ascii="Sylfaen" w:eastAsia="Times New Roman" w:hAnsi="Sylfaen" w:cs="Arial"/>
          <w:color w:val="auto"/>
        </w:rPr>
        <w:t>ենք</w:t>
      </w:r>
      <w:r w:rsidR="0016778D" w:rsidRPr="0016778D">
        <w:rPr>
          <w:rFonts w:ascii="Sylfaen" w:eastAsia="Times New Roman" w:hAnsi="Sylfaen" w:cs="Arial"/>
          <w:color w:val="auto"/>
        </w:rPr>
        <w:t xml:space="preserve"> </w:t>
      </w:r>
      <w:r w:rsidRPr="002D4D28">
        <w:rPr>
          <w:rFonts w:ascii="Sylfaen" w:eastAsia="Times New Roman" w:hAnsi="Sylfaen" w:cs="Arial"/>
          <w:color w:val="auto"/>
        </w:rPr>
        <w:t>մի</w:t>
      </w:r>
      <w:r w:rsidR="0016778D" w:rsidRPr="0016778D">
        <w:rPr>
          <w:rFonts w:ascii="Sylfaen" w:eastAsia="Times New Roman" w:hAnsi="Sylfaen" w:cs="Arial"/>
          <w:color w:val="auto"/>
        </w:rPr>
        <w:t xml:space="preserve"> </w:t>
      </w:r>
      <w:r w:rsidRPr="002D4D28">
        <w:rPr>
          <w:rFonts w:ascii="Sylfaen" w:eastAsia="Times New Roman" w:hAnsi="Sylfaen" w:cs="Arial"/>
          <w:color w:val="auto"/>
        </w:rPr>
        <w:t>քանի</w:t>
      </w:r>
      <w:r w:rsidR="0016778D" w:rsidRPr="0016778D">
        <w:rPr>
          <w:rFonts w:ascii="Sylfaen" w:eastAsia="Times New Roman" w:hAnsi="Sylfaen" w:cs="Arial"/>
          <w:color w:val="auto"/>
        </w:rPr>
        <w:t xml:space="preserve"> </w:t>
      </w:r>
      <w:r w:rsidRPr="002D4D28">
        <w:rPr>
          <w:rFonts w:ascii="Sylfaen" w:eastAsia="Times New Roman" w:hAnsi="Sylfaen" w:cs="Arial"/>
          <w:color w:val="auto"/>
        </w:rPr>
        <w:t>միջոց</w:t>
      </w:r>
      <w:r w:rsidRPr="002D4D28">
        <w:rPr>
          <w:rFonts w:ascii="Sylfaen" w:eastAsia="Times New Roman" w:hAnsi="Sylfaen" w:cs="Open Sans"/>
          <w:color w:val="auto"/>
        </w:rPr>
        <w:t xml:space="preserve">, </w:t>
      </w:r>
      <w:r w:rsidRPr="002D4D28">
        <w:rPr>
          <w:rFonts w:ascii="Sylfaen" w:eastAsia="Times New Roman" w:hAnsi="Sylfaen" w:cs="Arial"/>
          <w:color w:val="auto"/>
        </w:rPr>
        <w:t>որոնք</w:t>
      </w:r>
      <w:r w:rsidR="0016778D" w:rsidRPr="0016778D">
        <w:rPr>
          <w:rFonts w:ascii="Sylfaen" w:eastAsia="Times New Roman" w:hAnsi="Sylfaen" w:cs="Arial"/>
          <w:color w:val="auto"/>
        </w:rPr>
        <w:t xml:space="preserve"> </w:t>
      </w:r>
      <w:r w:rsidRPr="002D4D28">
        <w:rPr>
          <w:rFonts w:ascii="Sylfaen" w:eastAsia="Times New Roman" w:hAnsi="Sylfaen" w:cs="Arial"/>
          <w:color w:val="auto"/>
        </w:rPr>
        <w:t>վեց</w:t>
      </w:r>
      <w:r w:rsidR="0016778D" w:rsidRPr="0016778D">
        <w:rPr>
          <w:rFonts w:ascii="Sylfaen" w:eastAsia="Times New Roman" w:hAnsi="Sylfaen" w:cs="Arial"/>
          <w:color w:val="auto"/>
        </w:rPr>
        <w:t xml:space="preserve"> </w:t>
      </w:r>
      <w:r w:rsidRPr="002D4D28">
        <w:rPr>
          <w:rFonts w:ascii="Sylfaen" w:eastAsia="Times New Roman" w:hAnsi="Sylfaen" w:cs="Arial"/>
          <w:color w:val="auto"/>
        </w:rPr>
        <w:t>տարեկան</w:t>
      </w:r>
      <w:r w:rsidR="0016778D" w:rsidRPr="0016778D">
        <w:rPr>
          <w:rFonts w:ascii="Sylfaen" w:eastAsia="Times New Roman" w:hAnsi="Sylfaen" w:cs="Arial"/>
          <w:color w:val="auto"/>
        </w:rPr>
        <w:t xml:space="preserve"> </w:t>
      </w:r>
      <w:r w:rsidRPr="002D4D28">
        <w:rPr>
          <w:rFonts w:ascii="Sylfaen" w:eastAsia="Times New Roman" w:hAnsi="Sylfaen" w:cs="Arial"/>
          <w:color w:val="auto"/>
        </w:rPr>
        <w:t>փոքրիկին</w:t>
      </w:r>
      <w:r w:rsidR="0016778D" w:rsidRPr="0016778D">
        <w:rPr>
          <w:rFonts w:ascii="Sylfaen" w:eastAsia="Times New Roman" w:hAnsi="Sylfaen" w:cs="Arial"/>
          <w:color w:val="auto"/>
        </w:rPr>
        <w:t xml:space="preserve"> </w:t>
      </w:r>
      <w:r w:rsidRPr="002D4D28">
        <w:rPr>
          <w:rFonts w:ascii="Sylfaen" w:eastAsia="Times New Roman" w:hAnsi="Sylfaen" w:cs="Arial"/>
          <w:color w:val="auto"/>
        </w:rPr>
        <w:t>կօգնեն</w:t>
      </w:r>
      <w:r w:rsidR="0016778D" w:rsidRPr="0016778D">
        <w:rPr>
          <w:rFonts w:ascii="Sylfaen" w:eastAsia="Times New Roman" w:hAnsi="Sylfaen" w:cs="Arial"/>
          <w:color w:val="auto"/>
        </w:rPr>
        <w:t xml:space="preserve"> </w:t>
      </w:r>
      <w:r w:rsidRPr="002D4D28">
        <w:rPr>
          <w:rFonts w:ascii="Sylfaen" w:eastAsia="Times New Roman" w:hAnsi="Sylfaen" w:cs="Arial"/>
          <w:color w:val="auto"/>
        </w:rPr>
        <w:t>ճիշտ</w:t>
      </w:r>
      <w:r w:rsidR="0016778D" w:rsidRPr="0016778D">
        <w:rPr>
          <w:rFonts w:ascii="Sylfaen" w:eastAsia="Times New Roman" w:hAnsi="Sylfaen" w:cs="Arial"/>
          <w:color w:val="auto"/>
        </w:rPr>
        <w:t xml:space="preserve"> </w:t>
      </w:r>
      <w:r w:rsidRPr="002D4D28">
        <w:rPr>
          <w:rFonts w:ascii="Sylfaen" w:eastAsia="Times New Roman" w:hAnsi="Sylfaen" w:cs="Arial"/>
          <w:color w:val="auto"/>
        </w:rPr>
        <w:t>և</w:t>
      </w:r>
      <w:r w:rsidR="0016778D" w:rsidRPr="0016778D">
        <w:rPr>
          <w:rFonts w:ascii="Sylfaen" w:eastAsia="Times New Roman" w:hAnsi="Sylfaen" w:cs="Arial"/>
          <w:color w:val="auto"/>
        </w:rPr>
        <w:t xml:space="preserve"> </w:t>
      </w:r>
      <w:r w:rsidRPr="002D4D28">
        <w:rPr>
          <w:rFonts w:ascii="Sylfaen" w:eastAsia="Times New Roman" w:hAnsi="Sylfaen" w:cs="Arial"/>
          <w:color w:val="auto"/>
        </w:rPr>
        <w:t>մատչելի</w:t>
      </w:r>
      <w:r w:rsidR="0016778D" w:rsidRPr="0016778D">
        <w:rPr>
          <w:rFonts w:ascii="Sylfaen" w:eastAsia="Times New Roman" w:hAnsi="Sylfaen" w:cs="Arial"/>
          <w:color w:val="auto"/>
        </w:rPr>
        <w:t xml:space="preserve"> </w:t>
      </w:r>
      <w:r w:rsidRPr="002D4D28">
        <w:rPr>
          <w:rFonts w:ascii="Sylfaen" w:eastAsia="Times New Roman" w:hAnsi="Sylfaen" w:cs="Arial"/>
          <w:color w:val="auto"/>
        </w:rPr>
        <w:t>վերարտադրել</w:t>
      </w:r>
      <w:r w:rsidR="0016778D" w:rsidRPr="0016778D">
        <w:rPr>
          <w:rFonts w:ascii="Sylfaen" w:eastAsia="Times New Roman" w:hAnsi="Sylfaen" w:cs="Arial"/>
          <w:color w:val="auto"/>
        </w:rPr>
        <w:t xml:space="preserve"> </w:t>
      </w:r>
      <w:r w:rsidRPr="002D4D28">
        <w:rPr>
          <w:rFonts w:ascii="Sylfaen" w:eastAsia="Times New Roman" w:hAnsi="Sylfaen" w:cs="Arial"/>
          <w:color w:val="auto"/>
        </w:rPr>
        <w:t>տեքստը</w:t>
      </w:r>
      <w:r w:rsidRPr="002D4D28">
        <w:rPr>
          <w:rFonts w:ascii="Sylfaen" w:eastAsia="Times New Roman" w:hAnsi="Sylfaen" w:cs="Open Sans"/>
          <w:color w:val="auto"/>
        </w:rPr>
        <w:t>:</w:t>
      </w:r>
    </w:p>
    <w:p w:rsidR="00DE62DE" w:rsidRDefault="0016778D" w:rsidP="005B0AF2">
      <w:pPr>
        <w:shd w:val="clear" w:color="auto" w:fill="FFFFFF"/>
        <w:spacing w:line="360" w:lineRule="auto"/>
        <w:jc w:val="both"/>
        <w:rPr>
          <w:rFonts w:ascii="Sylfaen" w:eastAsia="Times New Roman" w:hAnsi="Sylfaen" w:cs="Open Sans"/>
          <w:color w:val="auto"/>
        </w:rPr>
      </w:pPr>
      <w:r w:rsidRPr="0016778D">
        <w:rPr>
          <w:rFonts w:ascii="Sylfaen" w:eastAsia="Times New Roman" w:hAnsi="Sylfaen" w:cs="Arial"/>
          <w:color w:val="auto"/>
        </w:rPr>
        <w:t xml:space="preserve">    </w:t>
      </w:r>
      <w:r w:rsidR="00DE62DE" w:rsidRPr="002D4D28">
        <w:rPr>
          <w:rFonts w:ascii="Sylfaen" w:eastAsia="Times New Roman" w:hAnsi="Sylfaen" w:cs="Arial"/>
          <w:color w:val="auto"/>
        </w:rPr>
        <w:t>Որպեսզի</w:t>
      </w:r>
      <w:r w:rsidRPr="0016778D">
        <w:rPr>
          <w:rFonts w:ascii="Sylfaen" w:eastAsia="Times New Roman" w:hAnsi="Sylfaen" w:cs="Arial"/>
          <w:color w:val="auto"/>
        </w:rPr>
        <w:t xml:space="preserve"> </w:t>
      </w:r>
      <w:r w:rsidR="00DE62DE" w:rsidRPr="002D4D28">
        <w:rPr>
          <w:rFonts w:ascii="Sylfaen" w:eastAsia="Times New Roman" w:hAnsi="Sylfaen" w:cs="Arial"/>
          <w:color w:val="auto"/>
        </w:rPr>
        <w:t>հեղինակի</w:t>
      </w:r>
      <w:r w:rsidRPr="0016778D">
        <w:rPr>
          <w:rFonts w:ascii="Sylfaen" w:eastAsia="Times New Roman" w:hAnsi="Sylfaen" w:cs="Arial"/>
          <w:color w:val="auto"/>
        </w:rPr>
        <w:t xml:space="preserve"> </w:t>
      </w:r>
      <w:r w:rsidR="00DE62DE" w:rsidRPr="002D4D28">
        <w:rPr>
          <w:rFonts w:ascii="Sylfaen" w:eastAsia="Times New Roman" w:hAnsi="Sylfaen" w:cs="Arial"/>
          <w:color w:val="auto"/>
        </w:rPr>
        <w:t>կողմից</w:t>
      </w:r>
      <w:r w:rsidRPr="0016778D">
        <w:rPr>
          <w:rFonts w:ascii="Sylfaen" w:eastAsia="Times New Roman" w:hAnsi="Sylfaen" w:cs="Arial"/>
          <w:color w:val="auto"/>
        </w:rPr>
        <w:t xml:space="preserve"> </w:t>
      </w:r>
      <w:r w:rsidR="00DE62DE" w:rsidRPr="002D4D28">
        <w:rPr>
          <w:rFonts w:ascii="Sylfaen" w:eastAsia="Times New Roman" w:hAnsi="Sylfaen" w:cs="Arial"/>
          <w:color w:val="auto"/>
        </w:rPr>
        <w:t>օգտագործված</w:t>
      </w:r>
      <w:r w:rsidRPr="0016778D">
        <w:rPr>
          <w:rFonts w:ascii="Sylfaen" w:eastAsia="Times New Roman" w:hAnsi="Sylfaen" w:cs="Arial"/>
          <w:color w:val="auto"/>
        </w:rPr>
        <w:t xml:space="preserve"> </w:t>
      </w:r>
      <w:r w:rsidR="00DE62DE" w:rsidRPr="002D4D28">
        <w:rPr>
          <w:rFonts w:ascii="Sylfaen" w:eastAsia="Times New Roman" w:hAnsi="Sylfaen" w:cs="Arial"/>
          <w:color w:val="auto"/>
        </w:rPr>
        <w:t>բառերը</w:t>
      </w:r>
      <w:r w:rsidRPr="0016778D">
        <w:rPr>
          <w:rFonts w:ascii="Sylfaen" w:eastAsia="Times New Roman" w:hAnsi="Sylfaen" w:cs="Arial"/>
          <w:color w:val="auto"/>
        </w:rPr>
        <w:t xml:space="preserve"> </w:t>
      </w:r>
      <w:r w:rsidR="00DE62DE" w:rsidRPr="002D4D28">
        <w:rPr>
          <w:rFonts w:ascii="Sylfaen" w:eastAsia="Times New Roman" w:hAnsi="Sylfaen" w:cs="Arial"/>
          <w:color w:val="auto"/>
        </w:rPr>
        <w:t>ամրակայվեն</w:t>
      </w:r>
      <w:r w:rsidRPr="0016778D">
        <w:rPr>
          <w:rFonts w:ascii="Sylfaen" w:eastAsia="Times New Roman" w:hAnsi="Sylfaen" w:cs="Arial"/>
          <w:color w:val="auto"/>
        </w:rPr>
        <w:t xml:space="preserve"> </w:t>
      </w:r>
      <w:r w:rsidR="00DE62DE" w:rsidRPr="002D4D28">
        <w:rPr>
          <w:rFonts w:ascii="Sylfaen" w:eastAsia="Times New Roman" w:hAnsi="Sylfaen" w:cs="Arial"/>
          <w:color w:val="auto"/>
        </w:rPr>
        <w:t>աշակերտների</w:t>
      </w:r>
      <w:r w:rsidRPr="0016778D">
        <w:rPr>
          <w:rFonts w:ascii="Sylfaen" w:eastAsia="Times New Roman" w:hAnsi="Sylfaen" w:cs="Arial"/>
          <w:color w:val="auto"/>
        </w:rPr>
        <w:t xml:space="preserve"> </w:t>
      </w:r>
      <w:r w:rsidR="00DE62DE" w:rsidRPr="002D4D28">
        <w:rPr>
          <w:rFonts w:ascii="Sylfaen" w:eastAsia="Times New Roman" w:hAnsi="Sylfaen" w:cs="Arial"/>
          <w:color w:val="auto"/>
        </w:rPr>
        <w:t>հիշողության</w:t>
      </w:r>
      <w:r w:rsidRPr="0016778D">
        <w:rPr>
          <w:rFonts w:ascii="Sylfaen" w:eastAsia="Times New Roman" w:hAnsi="Sylfaen" w:cs="Arial"/>
          <w:color w:val="auto"/>
        </w:rPr>
        <w:t xml:space="preserve"> </w:t>
      </w:r>
      <w:r w:rsidR="00DE62DE" w:rsidRPr="002D4D28">
        <w:rPr>
          <w:rFonts w:ascii="Sylfaen" w:eastAsia="Times New Roman" w:hAnsi="Sylfaen" w:cs="Arial"/>
          <w:color w:val="auto"/>
        </w:rPr>
        <w:t>մեջ</w:t>
      </w:r>
      <w:r w:rsidRPr="0016778D">
        <w:rPr>
          <w:rFonts w:ascii="Sylfaen" w:eastAsia="Times New Roman" w:hAnsi="Sylfaen" w:cs="Arial"/>
          <w:color w:val="auto"/>
        </w:rPr>
        <w:t xml:space="preserve"> </w:t>
      </w:r>
      <w:r w:rsidR="00DE62DE" w:rsidRPr="002D4D28">
        <w:rPr>
          <w:rFonts w:ascii="Sylfaen" w:eastAsia="Times New Roman" w:hAnsi="Sylfaen" w:cs="Arial"/>
          <w:color w:val="auto"/>
        </w:rPr>
        <w:t>և</w:t>
      </w:r>
      <w:r w:rsidRPr="0016778D">
        <w:rPr>
          <w:rFonts w:ascii="Sylfaen" w:eastAsia="Times New Roman" w:hAnsi="Sylfaen" w:cs="Arial"/>
          <w:color w:val="auto"/>
        </w:rPr>
        <w:t xml:space="preserve"> </w:t>
      </w:r>
      <w:r w:rsidR="00DE62DE" w:rsidRPr="002D4D28">
        <w:rPr>
          <w:rFonts w:ascii="Sylfaen" w:eastAsia="Times New Roman" w:hAnsi="Sylfaen" w:cs="Arial"/>
          <w:color w:val="auto"/>
        </w:rPr>
        <w:t>օգտագործվեն</w:t>
      </w:r>
      <w:r w:rsidRPr="0016778D">
        <w:rPr>
          <w:rFonts w:ascii="Sylfaen" w:eastAsia="Times New Roman" w:hAnsi="Sylfaen" w:cs="Arial"/>
          <w:color w:val="auto"/>
        </w:rPr>
        <w:t xml:space="preserve"> </w:t>
      </w:r>
      <w:r w:rsidR="00DE62DE" w:rsidRPr="002D4D28">
        <w:rPr>
          <w:rFonts w:ascii="Sylfaen" w:eastAsia="Times New Roman" w:hAnsi="Sylfaen" w:cs="Arial"/>
          <w:color w:val="auto"/>
        </w:rPr>
        <w:t>իրենց</w:t>
      </w:r>
      <w:r w:rsidRPr="0016778D">
        <w:rPr>
          <w:rFonts w:ascii="Sylfaen" w:eastAsia="Times New Roman" w:hAnsi="Sylfaen" w:cs="Arial"/>
          <w:color w:val="auto"/>
        </w:rPr>
        <w:t xml:space="preserve"> </w:t>
      </w:r>
      <w:r w:rsidR="00DE62DE" w:rsidRPr="002D4D28">
        <w:rPr>
          <w:rFonts w:ascii="Sylfaen" w:eastAsia="Times New Roman" w:hAnsi="Sylfaen" w:cs="Arial"/>
          <w:color w:val="auto"/>
        </w:rPr>
        <w:t>բանավոր</w:t>
      </w:r>
      <w:r w:rsidRPr="0016778D">
        <w:rPr>
          <w:rFonts w:ascii="Sylfaen" w:eastAsia="Times New Roman" w:hAnsi="Sylfaen" w:cs="Arial"/>
          <w:color w:val="auto"/>
        </w:rPr>
        <w:t xml:space="preserve"> </w:t>
      </w:r>
      <w:r w:rsidR="00DE62DE" w:rsidRPr="002D4D28">
        <w:rPr>
          <w:rFonts w:ascii="Sylfaen" w:eastAsia="Times New Roman" w:hAnsi="Sylfaen" w:cs="Arial"/>
          <w:color w:val="auto"/>
        </w:rPr>
        <w:t>խոսքում</w:t>
      </w:r>
      <w:r w:rsidR="00DE62DE" w:rsidRPr="002D4D28">
        <w:rPr>
          <w:rFonts w:ascii="Sylfaen" w:eastAsia="Times New Roman" w:hAnsi="Sylfaen" w:cs="Open Sans"/>
          <w:color w:val="auto"/>
        </w:rPr>
        <w:t xml:space="preserve">, </w:t>
      </w:r>
      <w:r w:rsidR="00DE62DE" w:rsidRPr="002D4D28">
        <w:rPr>
          <w:rFonts w:ascii="Sylfaen" w:eastAsia="Times New Roman" w:hAnsi="Sylfaen" w:cs="Arial"/>
          <w:color w:val="auto"/>
        </w:rPr>
        <w:t>կարելի</w:t>
      </w:r>
      <w:r w:rsidRPr="0016778D">
        <w:rPr>
          <w:rFonts w:ascii="Sylfaen" w:eastAsia="Times New Roman" w:hAnsi="Sylfaen" w:cs="Arial"/>
          <w:color w:val="auto"/>
        </w:rPr>
        <w:t xml:space="preserve"> </w:t>
      </w:r>
      <w:r w:rsidR="00DE62DE" w:rsidRPr="002D4D28">
        <w:rPr>
          <w:rFonts w:ascii="Sylfaen" w:eastAsia="Times New Roman" w:hAnsi="Sylfaen" w:cs="Arial"/>
          <w:color w:val="auto"/>
        </w:rPr>
        <w:t>է</w:t>
      </w:r>
      <w:r w:rsidRPr="0016778D">
        <w:rPr>
          <w:rFonts w:ascii="Sylfaen" w:eastAsia="Times New Roman" w:hAnsi="Sylfaen" w:cs="Arial"/>
          <w:color w:val="auto"/>
        </w:rPr>
        <w:t xml:space="preserve"> </w:t>
      </w:r>
      <w:r w:rsidR="00DE62DE" w:rsidRPr="002D4D28">
        <w:rPr>
          <w:rFonts w:ascii="Sylfaen" w:eastAsia="Times New Roman" w:hAnsi="Sylfaen" w:cs="Arial"/>
          <w:color w:val="auto"/>
        </w:rPr>
        <w:t>կատարել</w:t>
      </w:r>
      <w:r w:rsidRPr="0016778D">
        <w:rPr>
          <w:rFonts w:ascii="Sylfaen" w:eastAsia="Times New Roman" w:hAnsi="Sylfaen" w:cs="Arial"/>
          <w:color w:val="auto"/>
        </w:rPr>
        <w:t xml:space="preserve"> </w:t>
      </w:r>
      <w:r w:rsidR="00DE62DE" w:rsidRPr="002D4D28">
        <w:rPr>
          <w:rFonts w:ascii="Sylfaen" w:eastAsia="Times New Roman" w:hAnsi="Sylfaen" w:cs="Arial"/>
          <w:color w:val="auto"/>
        </w:rPr>
        <w:t>հետևյալ</w:t>
      </w:r>
      <w:r w:rsidRPr="0016778D">
        <w:rPr>
          <w:rFonts w:ascii="Sylfaen" w:eastAsia="Times New Roman" w:hAnsi="Sylfaen" w:cs="Arial"/>
          <w:color w:val="auto"/>
        </w:rPr>
        <w:t xml:space="preserve"> </w:t>
      </w:r>
      <w:r w:rsidR="00DE62DE" w:rsidRPr="002D4D28">
        <w:rPr>
          <w:rFonts w:ascii="Sylfaen" w:eastAsia="Times New Roman" w:hAnsi="Sylfaen" w:cs="Arial"/>
          <w:color w:val="auto"/>
        </w:rPr>
        <w:t>աշխատանքները</w:t>
      </w:r>
      <w:r w:rsidR="00DE62DE" w:rsidRPr="002D4D28">
        <w:rPr>
          <w:rFonts w:ascii="Sylfaen" w:eastAsia="Times New Roman" w:hAnsi="Sylfaen" w:cs="Open Sans"/>
          <w:color w:val="auto"/>
        </w:rPr>
        <w:t>.</w:t>
      </w:r>
    </w:p>
    <w:p w:rsidR="00DE62DE" w:rsidRPr="002D4D28" w:rsidRDefault="00DE62DE" w:rsidP="005B0AF2">
      <w:pPr>
        <w:widowControl/>
        <w:numPr>
          <w:ilvl w:val="0"/>
          <w:numId w:val="28"/>
        </w:numPr>
        <w:shd w:val="clear" w:color="auto" w:fill="FFFFFF"/>
        <w:spacing w:before="100" w:beforeAutospacing="1" w:after="100" w:afterAutospacing="1" w:line="360" w:lineRule="auto"/>
        <w:jc w:val="both"/>
        <w:rPr>
          <w:rFonts w:ascii="Sylfaen" w:eastAsia="Times New Roman" w:hAnsi="Sylfaen" w:cs="Open Sans"/>
          <w:color w:val="auto"/>
        </w:rPr>
      </w:pPr>
      <w:r w:rsidRPr="002D4D28">
        <w:rPr>
          <w:rFonts w:ascii="Sylfaen" w:eastAsia="Times New Roman" w:hAnsi="Sylfaen" w:cs="Arial"/>
          <w:color w:val="auto"/>
        </w:rPr>
        <w:t>Անհասկանալի</w:t>
      </w:r>
      <w:r w:rsidR="0016778D" w:rsidRPr="0016778D">
        <w:rPr>
          <w:rFonts w:ascii="Sylfaen" w:eastAsia="Times New Roman" w:hAnsi="Sylfaen" w:cs="Arial"/>
          <w:color w:val="auto"/>
        </w:rPr>
        <w:t xml:space="preserve"> </w:t>
      </w:r>
      <w:r w:rsidRPr="002D4D28">
        <w:rPr>
          <w:rFonts w:ascii="Sylfaen" w:eastAsia="Times New Roman" w:hAnsi="Sylfaen" w:cs="Arial"/>
          <w:color w:val="auto"/>
        </w:rPr>
        <w:t>բառերի</w:t>
      </w:r>
      <w:r w:rsidR="0016778D" w:rsidRPr="0016778D">
        <w:rPr>
          <w:rFonts w:ascii="Sylfaen" w:eastAsia="Times New Roman" w:hAnsi="Sylfaen" w:cs="Arial"/>
          <w:color w:val="auto"/>
        </w:rPr>
        <w:t xml:space="preserve"> </w:t>
      </w:r>
      <w:r w:rsidRPr="002D4D28">
        <w:rPr>
          <w:rFonts w:ascii="Sylfaen" w:eastAsia="Times New Roman" w:hAnsi="Sylfaen" w:cs="Arial"/>
          <w:color w:val="auto"/>
        </w:rPr>
        <w:t>բացատրություն</w:t>
      </w:r>
      <w:r w:rsidRPr="002D4D28">
        <w:rPr>
          <w:rFonts w:ascii="Sylfaen" w:eastAsia="Times New Roman" w:hAnsi="Sylfaen" w:cs="Open Sans"/>
          <w:color w:val="auto"/>
        </w:rPr>
        <w:t xml:space="preserve">, </w:t>
      </w:r>
      <w:r w:rsidRPr="002D4D28">
        <w:rPr>
          <w:rFonts w:ascii="Sylfaen" w:eastAsia="Times New Roman" w:hAnsi="Sylfaen" w:cs="Arial"/>
          <w:color w:val="auto"/>
        </w:rPr>
        <w:t>բառերի</w:t>
      </w:r>
      <w:r w:rsidR="0016778D" w:rsidRPr="0016778D">
        <w:rPr>
          <w:rFonts w:ascii="Sylfaen" w:eastAsia="Times New Roman" w:hAnsi="Sylfaen" w:cs="Arial"/>
          <w:color w:val="auto"/>
        </w:rPr>
        <w:t xml:space="preserve"> </w:t>
      </w:r>
      <w:r w:rsidRPr="002D4D28">
        <w:rPr>
          <w:rFonts w:ascii="Sylfaen" w:eastAsia="Times New Roman" w:hAnsi="Sylfaen" w:cs="Arial"/>
          <w:color w:val="auto"/>
        </w:rPr>
        <w:t>ճիշտ</w:t>
      </w:r>
      <w:r w:rsidR="0016778D" w:rsidRPr="0016778D">
        <w:rPr>
          <w:rFonts w:ascii="Sylfaen" w:eastAsia="Times New Roman" w:hAnsi="Sylfaen" w:cs="Arial"/>
          <w:color w:val="auto"/>
        </w:rPr>
        <w:t xml:space="preserve"> </w:t>
      </w:r>
      <w:r w:rsidRPr="002D4D28">
        <w:rPr>
          <w:rFonts w:ascii="Sylfaen" w:eastAsia="Times New Roman" w:hAnsi="Sylfaen" w:cs="Arial"/>
          <w:color w:val="auto"/>
        </w:rPr>
        <w:t>արտասանություն</w:t>
      </w:r>
      <w:r w:rsidRPr="002D4D28">
        <w:rPr>
          <w:rFonts w:ascii="Sylfaen" w:eastAsia="Times New Roman" w:hAnsi="Sylfaen" w:cs="Open Sans"/>
          <w:color w:val="auto"/>
        </w:rPr>
        <w:t>:</w:t>
      </w:r>
    </w:p>
    <w:p w:rsidR="00DE62DE" w:rsidRPr="002D4D28" w:rsidRDefault="00DE62DE" w:rsidP="005B0AF2">
      <w:pPr>
        <w:widowControl/>
        <w:numPr>
          <w:ilvl w:val="0"/>
          <w:numId w:val="28"/>
        </w:numPr>
        <w:shd w:val="clear" w:color="auto" w:fill="FFFFFF"/>
        <w:spacing w:before="100" w:beforeAutospacing="1" w:after="100" w:afterAutospacing="1" w:line="360" w:lineRule="auto"/>
        <w:jc w:val="both"/>
        <w:rPr>
          <w:rFonts w:ascii="Sylfaen" w:eastAsia="Times New Roman" w:hAnsi="Sylfaen" w:cs="Open Sans"/>
          <w:color w:val="auto"/>
        </w:rPr>
      </w:pPr>
      <w:r w:rsidRPr="002D4D28">
        <w:rPr>
          <w:rFonts w:ascii="Sylfaen" w:eastAsia="Times New Roman" w:hAnsi="Sylfaen" w:cs="Arial"/>
          <w:color w:val="auto"/>
        </w:rPr>
        <w:t>Ունկնդրած</w:t>
      </w:r>
      <w:r w:rsidR="0016778D" w:rsidRPr="0016778D">
        <w:rPr>
          <w:rFonts w:ascii="Sylfaen" w:eastAsia="Times New Roman" w:hAnsi="Sylfaen" w:cs="Arial"/>
          <w:color w:val="auto"/>
        </w:rPr>
        <w:t xml:space="preserve"> </w:t>
      </w:r>
      <w:r w:rsidRPr="002D4D28">
        <w:rPr>
          <w:rFonts w:ascii="Sylfaen" w:eastAsia="Times New Roman" w:hAnsi="Sylfaen" w:cs="Arial"/>
          <w:color w:val="auto"/>
        </w:rPr>
        <w:t>ստեղծագործության</w:t>
      </w:r>
      <w:r w:rsidR="0016778D" w:rsidRPr="0016778D">
        <w:rPr>
          <w:rFonts w:ascii="Sylfaen" w:eastAsia="Times New Roman" w:hAnsi="Sylfaen" w:cs="Arial"/>
          <w:color w:val="auto"/>
        </w:rPr>
        <w:t xml:space="preserve"> </w:t>
      </w:r>
      <w:r w:rsidRPr="002D4D28">
        <w:rPr>
          <w:rFonts w:ascii="Sylfaen" w:eastAsia="Times New Roman" w:hAnsi="Sylfaen" w:cs="Arial"/>
          <w:color w:val="auto"/>
        </w:rPr>
        <w:t>այն</w:t>
      </w:r>
      <w:r w:rsidR="0016778D" w:rsidRPr="0016778D">
        <w:rPr>
          <w:rFonts w:ascii="Sylfaen" w:eastAsia="Times New Roman" w:hAnsi="Sylfaen" w:cs="Arial"/>
          <w:color w:val="auto"/>
        </w:rPr>
        <w:t xml:space="preserve"> </w:t>
      </w:r>
      <w:r w:rsidRPr="002D4D28">
        <w:rPr>
          <w:rFonts w:ascii="Sylfaen" w:eastAsia="Times New Roman" w:hAnsi="Sylfaen" w:cs="Arial"/>
          <w:color w:val="auto"/>
        </w:rPr>
        <w:t>բառերի</w:t>
      </w:r>
      <w:r w:rsidR="0016778D" w:rsidRPr="0016778D">
        <w:rPr>
          <w:rFonts w:ascii="Sylfaen" w:eastAsia="Times New Roman" w:hAnsi="Sylfaen" w:cs="Arial"/>
          <w:color w:val="auto"/>
        </w:rPr>
        <w:t xml:space="preserve"> </w:t>
      </w:r>
      <w:r w:rsidRPr="002D4D28">
        <w:rPr>
          <w:rFonts w:ascii="Sylfaen" w:eastAsia="Times New Roman" w:hAnsi="Sylfaen" w:cs="Arial"/>
          <w:color w:val="auto"/>
        </w:rPr>
        <w:t>արտասանությունը</w:t>
      </w:r>
      <w:r w:rsidRPr="002D4D28">
        <w:rPr>
          <w:rFonts w:ascii="Sylfaen" w:eastAsia="Times New Roman" w:hAnsi="Sylfaen" w:cs="Open Sans"/>
          <w:color w:val="auto"/>
        </w:rPr>
        <w:t xml:space="preserve">, </w:t>
      </w:r>
      <w:r w:rsidRPr="002D4D28">
        <w:rPr>
          <w:rFonts w:ascii="Sylfaen" w:eastAsia="Times New Roman" w:hAnsi="Sylfaen" w:cs="Arial"/>
          <w:color w:val="auto"/>
        </w:rPr>
        <w:t>որոնք</w:t>
      </w:r>
      <w:r w:rsidR="0016778D" w:rsidRPr="0016778D">
        <w:rPr>
          <w:rFonts w:ascii="Sylfaen" w:eastAsia="Times New Roman" w:hAnsi="Sylfaen" w:cs="Arial"/>
          <w:color w:val="auto"/>
        </w:rPr>
        <w:t xml:space="preserve"> </w:t>
      </w:r>
      <w:r w:rsidRPr="002D4D28">
        <w:rPr>
          <w:rFonts w:ascii="Sylfaen" w:eastAsia="Times New Roman" w:hAnsi="Sylfaen" w:cs="Arial"/>
          <w:color w:val="auto"/>
        </w:rPr>
        <w:t>մնացել</w:t>
      </w:r>
      <w:r w:rsidR="0016778D" w:rsidRPr="0016778D">
        <w:rPr>
          <w:rFonts w:ascii="Sylfaen" w:eastAsia="Times New Roman" w:hAnsi="Sylfaen" w:cs="Arial"/>
          <w:color w:val="auto"/>
        </w:rPr>
        <w:t xml:space="preserve"> </w:t>
      </w:r>
      <w:r w:rsidRPr="002D4D28">
        <w:rPr>
          <w:rFonts w:ascii="Sylfaen" w:eastAsia="Times New Roman" w:hAnsi="Sylfaen" w:cs="Arial"/>
          <w:color w:val="auto"/>
        </w:rPr>
        <w:t>են</w:t>
      </w:r>
      <w:r w:rsidR="0016778D" w:rsidRPr="0016778D">
        <w:rPr>
          <w:rFonts w:ascii="Sylfaen" w:eastAsia="Times New Roman" w:hAnsi="Sylfaen" w:cs="Arial"/>
          <w:color w:val="auto"/>
        </w:rPr>
        <w:t xml:space="preserve"> </w:t>
      </w:r>
      <w:r w:rsidRPr="002D4D28">
        <w:rPr>
          <w:rFonts w:ascii="Sylfaen" w:eastAsia="Times New Roman" w:hAnsi="Sylfaen" w:cs="Arial"/>
          <w:color w:val="auto"/>
        </w:rPr>
        <w:t>հիշողության</w:t>
      </w:r>
      <w:r w:rsidR="0016778D" w:rsidRPr="0016778D">
        <w:rPr>
          <w:rFonts w:ascii="Sylfaen" w:eastAsia="Times New Roman" w:hAnsi="Sylfaen" w:cs="Arial"/>
          <w:color w:val="auto"/>
        </w:rPr>
        <w:t xml:space="preserve"> </w:t>
      </w:r>
      <w:r w:rsidRPr="002D4D28">
        <w:rPr>
          <w:rFonts w:ascii="Sylfaen" w:eastAsia="Times New Roman" w:hAnsi="Sylfaen" w:cs="Arial"/>
          <w:color w:val="auto"/>
        </w:rPr>
        <w:t>մեջ</w:t>
      </w:r>
      <w:r w:rsidR="0016778D" w:rsidRPr="0016778D">
        <w:rPr>
          <w:rFonts w:ascii="Sylfaen" w:eastAsia="Times New Roman" w:hAnsi="Sylfaen" w:cs="Arial"/>
          <w:color w:val="auto"/>
        </w:rPr>
        <w:t xml:space="preserve"> </w:t>
      </w:r>
      <w:r w:rsidRPr="002D4D28">
        <w:rPr>
          <w:rFonts w:ascii="Sylfaen" w:eastAsia="Times New Roman" w:hAnsi="Sylfaen" w:cs="Arial"/>
          <w:color w:val="auto"/>
        </w:rPr>
        <w:t>կամ</w:t>
      </w:r>
      <w:r w:rsidR="0016778D" w:rsidRPr="0016778D">
        <w:rPr>
          <w:rFonts w:ascii="Sylfaen" w:eastAsia="Times New Roman" w:hAnsi="Sylfaen" w:cs="Arial"/>
          <w:color w:val="auto"/>
        </w:rPr>
        <w:t xml:space="preserve"> </w:t>
      </w:r>
      <w:r w:rsidRPr="002D4D28">
        <w:rPr>
          <w:rFonts w:ascii="Sylfaen" w:eastAsia="Times New Roman" w:hAnsi="Sylfaen" w:cs="Arial"/>
          <w:color w:val="auto"/>
        </w:rPr>
        <w:t>երեխաներին</w:t>
      </w:r>
      <w:r w:rsidR="0016778D" w:rsidRPr="0016778D">
        <w:rPr>
          <w:rFonts w:ascii="Sylfaen" w:eastAsia="Times New Roman" w:hAnsi="Sylfaen" w:cs="Arial"/>
          <w:color w:val="auto"/>
        </w:rPr>
        <w:t xml:space="preserve"> </w:t>
      </w:r>
      <w:r w:rsidRPr="002D4D28">
        <w:rPr>
          <w:rFonts w:ascii="Sylfaen" w:eastAsia="Times New Roman" w:hAnsi="Sylfaen" w:cs="Arial"/>
          <w:color w:val="auto"/>
        </w:rPr>
        <w:t>դուր</w:t>
      </w:r>
      <w:r w:rsidR="0016778D" w:rsidRPr="0016778D">
        <w:rPr>
          <w:rFonts w:ascii="Sylfaen" w:eastAsia="Times New Roman" w:hAnsi="Sylfaen" w:cs="Arial"/>
          <w:color w:val="auto"/>
        </w:rPr>
        <w:t xml:space="preserve"> </w:t>
      </w:r>
      <w:r w:rsidRPr="002D4D28">
        <w:rPr>
          <w:rFonts w:ascii="Sylfaen" w:eastAsia="Times New Roman" w:hAnsi="Sylfaen" w:cs="Arial"/>
          <w:color w:val="auto"/>
        </w:rPr>
        <w:t>են</w:t>
      </w:r>
      <w:r w:rsidR="0016778D" w:rsidRPr="0016778D">
        <w:rPr>
          <w:rFonts w:ascii="Sylfaen" w:eastAsia="Times New Roman" w:hAnsi="Sylfaen" w:cs="Arial"/>
          <w:color w:val="auto"/>
        </w:rPr>
        <w:t xml:space="preserve"> </w:t>
      </w:r>
      <w:r w:rsidRPr="002D4D28">
        <w:rPr>
          <w:rFonts w:ascii="Sylfaen" w:eastAsia="Times New Roman" w:hAnsi="Sylfaen" w:cs="Arial"/>
          <w:color w:val="auto"/>
        </w:rPr>
        <w:t>եկել</w:t>
      </w:r>
      <w:r w:rsidRPr="002D4D28">
        <w:rPr>
          <w:rFonts w:ascii="Sylfaen" w:eastAsia="Times New Roman" w:hAnsi="Sylfaen" w:cs="Open Sans"/>
          <w:color w:val="auto"/>
        </w:rPr>
        <w:t>:</w:t>
      </w:r>
    </w:p>
    <w:p w:rsidR="00DE62DE" w:rsidRPr="002D4D28" w:rsidRDefault="00DE62DE" w:rsidP="005B0AF2">
      <w:pPr>
        <w:widowControl/>
        <w:numPr>
          <w:ilvl w:val="0"/>
          <w:numId w:val="28"/>
        </w:numPr>
        <w:shd w:val="clear" w:color="auto" w:fill="FFFFFF"/>
        <w:spacing w:before="100" w:beforeAutospacing="1" w:after="100" w:afterAutospacing="1" w:line="360" w:lineRule="auto"/>
        <w:jc w:val="both"/>
        <w:rPr>
          <w:rFonts w:ascii="Sylfaen" w:eastAsia="Times New Roman" w:hAnsi="Sylfaen" w:cs="Open Sans"/>
          <w:color w:val="auto"/>
        </w:rPr>
      </w:pPr>
      <w:r w:rsidRPr="002D4D28">
        <w:rPr>
          <w:rFonts w:ascii="Sylfaen" w:eastAsia="Times New Roman" w:hAnsi="Sylfaen" w:cs="Arial"/>
          <w:color w:val="auto"/>
        </w:rPr>
        <w:t>Ստեղծագործության</w:t>
      </w:r>
      <w:r w:rsidR="0016778D" w:rsidRPr="0016778D">
        <w:rPr>
          <w:rFonts w:ascii="Sylfaen" w:eastAsia="Times New Roman" w:hAnsi="Sylfaen" w:cs="Arial"/>
          <w:color w:val="auto"/>
        </w:rPr>
        <w:t xml:space="preserve"> </w:t>
      </w:r>
      <w:r w:rsidRPr="002D4D28">
        <w:rPr>
          <w:rFonts w:ascii="Sylfaen" w:eastAsia="Times New Roman" w:hAnsi="Sylfaen" w:cs="Arial"/>
          <w:color w:val="auto"/>
        </w:rPr>
        <w:t>բառերով</w:t>
      </w:r>
      <w:r w:rsidR="0016778D" w:rsidRPr="0016778D">
        <w:rPr>
          <w:rFonts w:ascii="Sylfaen" w:eastAsia="Times New Roman" w:hAnsi="Sylfaen" w:cs="Arial"/>
          <w:color w:val="auto"/>
        </w:rPr>
        <w:t xml:space="preserve"> </w:t>
      </w:r>
      <w:r w:rsidRPr="002D4D28">
        <w:rPr>
          <w:rFonts w:ascii="Sylfaen" w:eastAsia="Times New Roman" w:hAnsi="Sylfaen" w:cs="Arial"/>
          <w:color w:val="auto"/>
        </w:rPr>
        <w:t>բնութագրել</w:t>
      </w:r>
      <w:r w:rsidR="0016778D" w:rsidRPr="0016778D">
        <w:rPr>
          <w:rFonts w:ascii="Sylfaen" w:eastAsia="Times New Roman" w:hAnsi="Sylfaen" w:cs="Arial"/>
          <w:color w:val="auto"/>
        </w:rPr>
        <w:t xml:space="preserve"> </w:t>
      </w:r>
      <w:r w:rsidRPr="002D4D28">
        <w:rPr>
          <w:rFonts w:ascii="Sylfaen" w:eastAsia="Times New Roman" w:hAnsi="Sylfaen" w:cs="Arial"/>
          <w:color w:val="auto"/>
        </w:rPr>
        <w:t>կամ</w:t>
      </w:r>
      <w:r w:rsidR="0016778D" w:rsidRPr="0016778D">
        <w:rPr>
          <w:rFonts w:ascii="Sylfaen" w:eastAsia="Times New Roman" w:hAnsi="Sylfaen" w:cs="Arial"/>
          <w:color w:val="auto"/>
        </w:rPr>
        <w:t xml:space="preserve"> </w:t>
      </w:r>
      <w:r w:rsidRPr="002D4D28">
        <w:rPr>
          <w:rFonts w:ascii="Sylfaen" w:eastAsia="Times New Roman" w:hAnsi="Sylfaen" w:cs="Arial"/>
          <w:color w:val="auto"/>
        </w:rPr>
        <w:t>նկարագրել</w:t>
      </w:r>
      <w:r w:rsidR="0016778D" w:rsidRPr="0016778D">
        <w:rPr>
          <w:rFonts w:ascii="Sylfaen" w:eastAsia="Times New Roman" w:hAnsi="Sylfaen" w:cs="Arial"/>
          <w:color w:val="auto"/>
        </w:rPr>
        <w:t xml:space="preserve"> </w:t>
      </w:r>
      <w:r w:rsidRPr="002D4D28">
        <w:rPr>
          <w:rFonts w:ascii="Sylfaen" w:eastAsia="Times New Roman" w:hAnsi="Sylfaen" w:cs="Arial"/>
          <w:color w:val="auto"/>
        </w:rPr>
        <w:t>հերոսներին</w:t>
      </w:r>
      <w:r w:rsidRPr="002D4D28">
        <w:rPr>
          <w:rFonts w:ascii="Sylfaen" w:eastAsia="Times New Roman" w:hAnsi="Sylfaen" w:cs="Open Sans"/>
          <w:color w:val="auto"/>
        </w:rPr>
        <w:t xml:space="preserve"> (</w:t>
      </w:r>
      <w:r w:rsidRPr="002D4D28">
        <w:rPr>
          <w:rFonts w:ascii="Sylfaen" w:eastAsia="Times New Roman" w:hAnsi="Sylfaen" w:cs="Arial"/>
          <w:color w:val="auto"/>
        </w:rPr>
        <w:t>ինչպիսի</w:t>
      </w:r>
      <w:r w:rsidR="00B95DC3">
        <w:rPr>
          <w:rFonts w:ascii="Sylfaen" w:eastAsia="Times New Roman" w:hAnsi="Sylfaen" w:cs="Arial"/>
          <w:color w:val="auto"/>
        </w:rPr>
        <w:t>՞</w:t>
      </w:r>
      <w:r w:rsidRPr="002D4D28">
        <w:rPr>
          <w:rFonts w:ascii="Sylfaen" w:eastAsia="Times New Roman" w:hAnsi="Sylfaen" w:cs="Arial"/>
          <w:color w:val="auto"/>
        </w:rPr>
        <w:t>ն</w:t>
      </w:r>
      <w:r w:rsidR="0016778D" w:rsidRPr="0016778D">
        <w:rPr>
          <w:rFonts w:ascii="Sylfaen" w:eastAsia="Times New Roman" w:hAnsi="Sylfaen" w:cs="Arial"/>
          <w:color w:val="auto"/>
        </w:rPr>
        <w:t xml:space="preserve"> </w:t>
      </w:r>
      <w:r w:rsidRPr="002D4D28">
        <w:rPr>
          <w:rFonts w:ascii="Sylfaen" w:eastAsia="Times New Roman" w:hAnsi="Sylfaen" w:cs="Arial"/>
          <w:color w:val="auto"/>
        </w:rPr>
        <w:t>են</w:t>
      </w:r>
      <w:r w:rsidR="0016778D" w:rsidRPr="0016778D">
        <w:rPr>
          <w:rFonts w:ascii="Sylfaen" w:eastAsia="Times New Roman" w:hAnsi="Sylfaen" w:cs="Arial"/>
          <w:color w:val="auto"/>
        </w:rPr>
        <w:t xml:space="preserve"> </w:t>
      </w:r>
      <w:r w:rsidRPr="002D4D28">
        <w:rPr>
          <w:rFonts w:ascii="Sylfaen" w:eastAsia="Times New Roman" w:hAnsi="Sylfaen" w:cs="Arial"/>
          <w:color w:val="auto"/>
        </w:rPr>
        <w:t>նրանք</w:t>
      </w:r>
      <w:r w:rsidR="0016778D" w:rsidRPr="0016778D">
        <w:rPr>
          <w:rFonts w:ascii="Sylfaen" w:eastAsia="Times New Roman" w:hAnsi="Sylfaen" w:cs="Arial"/>
          <w:color w:val="auto"/>
        </w:rPr>
        <w:t xml:space="preserve"> </w:t>
      </w:r>
      <w:r w:rsidRPr="002D4D28">
        <w:rPr>
          <w:rFonts w:ascii="Sylfaen" w:eastAsia="Times New Roman" w:hAnsi="Sylfaen" w:cs="Arial"/>
          <w:color w:val="auto"/>
        </w:rPr>
        <w:t>պատկերացնում</w:t>
      </w:r>
      <w:r w:rsidR="0016778D" w:rsidRPr="0016778D">
        <w:rPr>
          <w:rFonts w:ascii="Sylfaen" w:eastAsia="Times New Roman" w:hAnsi="Sylfaen" w:cs="Arial"/>
          <w:color w:val="auto"/>
        </w:rPr>
        <w:t xml:space="preserve"> </w:t>
      </w:r>
      <w:r w:rsidRPr="002D4D28">
        <w:rPr>
          <w:rFonts w:ascii="Sylfaen" w:eastAsia="Times New Roman" w:hAnsi="Sylfaen" w:cs="Arial"/>
          <w:color w:val="auto"/>
        </w:rPr>
        <w:t>հերոսների</w:t>
      </w:r>
      <w:r w:rsidR="0016778D" w:rsidRPr="0016778D">
        <w:rPr>
          <w:rFonts w:ascii="Sylfaen" w:eastAsia="Times New Roman" w:hAnsi="Sylfaen" w:cs="Arial"/>
          <w:color w:val="auto"/>
        </w:rPr>
        <w:t xml:space="preserve"> </w:t>
      </w:r>
      <w:r w:rsidRPr="002D4D28">
        <w:rPr>
          <w:rFonts w:ascii="Sylfaen" w:eastAsia="Times New Roman" w:hAnsi="Sylfaen" w:cs="Arial"/>
          <w:color w:val="auto"/>
        </w:rPr>
        <w:t>արտաքինը</w:t>
      </w:r>
      <w:r w:rsidRPr="002D4D28">
        <w:rPr>
          <w:rFonts w:ascii="Sylfaen" w:eastAsia="Times New Roman" w:hAnsi="Sylfaen" w:cs="Open Sans"/>
          <w:color w:val="auto"/>
        </w:rPr>
        <w:t xml:space="preserve">, </w:t>
      </w:r>
      <w:r w:rsidRPr="002D4D28">
        <w:rPr>
          <w:rFonts w:ascii="Sylfaen" w:eastAsia="Times New Roman" w:hAnsi="Sylfaen" w:cs="Arial"/>
          <w:color w:val="auto"/>
        </w:rPr>
        <w:t>ինչպե</w:t>
      </w:r>
      <w:r w:rsidR="00B95DC3">
        <w:rPr>
          <w:rFonts w:ascii="Sylfaen" w:eastAsia="Times New Roman" w:hAnsi="Sylfaen" w:cs="Arial"/>
          <w:color w:val="auto"/>
        </w:rPr>
        <w:t>՞</w:t>
      </w:r>
      <w:r w:rsidRPr="002D4D28">
        <w:rPr>
          <w:rFonts w:ascii="Sylfaen" w:eastAsia="Times New Roman" w:hAnsi="Sylfaen" w:cs="Arial"/>
          <w:color w:val="auto"/>
        </w:rPr>
        <w:t>ս</w:t>
      </w:r>
      <w:r w:rsidR="0016778D" w:rsidRPr="0016778D">
        <w:rPr>
          <w:rFonts w:ascii="Sylfaen" w:eastAsia="Times New Roman" w:hAnsi="Sylfaen" w:cs="Arial"/>
          <w:color w:val="auto"/>
        </w:rPr>
        <w:t xml:space="preserve"> </w:t>
      </w:r>
      <w:r w:rsidRPr="002D4D28">
        <w:rPr>
          <w:rFonts w:ascii="Sylfaen" w:eastAsia="Times New Roman" w:hAnsi="Sylfaen" w:cs="Arial"/>
          <w:color w:val="auto"/>
        </w:rPr>
        <w:t>են</w:t>
      </w:r>
      <w:r w:rsidR="0016778D" w:rsidRPr="0016778D">
        <w:rPr>
          <w:rFonts w:ascii="Sylfaen" w:eastAsia="Times New Roman" w:hAnsi="Sylfaen" w:cs="Arial"/>
          <w:color w:val="auto"/>
        </w:rPr>
        <w:t xml:space="preserve"> </w:t>
      </w:r>
      <w:r w:rsidRPr="002D4D28">
        <w:rPr>
          <w:rFonts w:ascii="Sylfaen" w:eastAsia="Times New Roman" w:hAnsi="Sylfaen" w:cs="Arial"/>
          <w:color w:val="auto"/>
        </w:rPr>
        <w:t>նրանք</w:t>
      </w:r>
      <w:r w:rsidR="0016778D" w:rsidRPr="0016778D">
        <w:rPr>
          <w:rFonts w:ascii="Sylfaen" w:eastAsia="Times New Roman" w:hAnsi="Sylfaen" w:cs="Arial"/>
          <w:color w:val="auto"/>
        </w:rPr>
        <w:t xml:space="preserve"> </w:t>
      </w:r>
      <w:r w:rsidRPr="002D4D28">
        <w:rPr>
          <w:rFonts w:ascii="Sylfaen" w:eastAsia="Times New Roman" w:hAnsi="Sylfaen" w:cs="Arial"/>
          <w:color w:val="auto"/>
        </w:rPr>
        <w:t>խոսում</w:t>
      </w:r>
      <w:r w:rsidRPr="002D4D28">
        <w:rPr>
          <w:rFonts w:ascii="Sylfaen" w:eastAsia="Times New Roman" w:hAnsi="Sylfaen" w:cs="Open Sans"/>
          <w:color w:val="auto"/>
        </w:rPr>
        <w:t>):</w:t>
      </w:r>
    </w:p>
    <w:p w:rsidR="00DE62DE" w:rsidRPr="002D4D28" w:rsidRDefault="00DE62DE" w:rsidP="005B0AF2">
      <w:pPr>
        <w:widowControl/>
        <w:numPr>
          <w:ilvl w:val="0"/>
          <w:numId w:val="28"/>
        </w:numPr>
        <w:shd w:val="clear" w:color="auto" w:fill="FFFFFF"/>
        <w:spacing w:before="100" w:beforeAutospacing="1" w:after="100" w:afterAutospacing="1" w:line="360" w:lineRule="auto"/>
        <w:jc w:val="both"/>
        <w:rPr>
          <w:rFonts w:ascii="Sylfaen" w:eastAsia="Times New Roman" w:hAnsi="Sylfaen" w:cs="Open Sans"/>
          <w:color w:val="auto"/>
        </w:rPr>
      </w:pPr>
      <w:r w:rsidRPr="002D4D28">
        <w:rPr>
          <w:rFonts w:ascii="Sylfaen" w:eastAsia="Times New Roman" w:hAnsi="Sylfaen" w:cs="Arial"/>
          <w:color w:val="auto"/>
        </w:rPr>
        <w:lastRenderedPageBreak/>
        <w:t>Երկխոսությունների</w:t>
      </w:r>
      <w:r w:rsidR="0024779C" w:rsidRPr="0024779C">
        <w:rPr>
          <w:rFonts w:ascii="Sylfaen" w:eastAsia="Times New Roman" w:hAnsi="Sylfaen" w:cs="Arial"/>
          <w:color w:val="auto"/>
        </w:rPr>
        <w:t xml:space="preserve"> </w:t>
      </w:r>
      <w:r w:rsidRPr="002D4D28">
        <w:rPr>
          <w:rFonts w:ascii="Sylfaen" w:eastAsia="Times New Roman" w:hAnsi="Sylfaen" w:cs="Arial"/>
          <w:color w:val="auto"/>
        </w:rPr>
        <w:t>միջոցով</w:t>
      </w:r>
      <w:r w:rsidRPr="002D4D28">
        <w:rPr>
          <w:rFonts w:ascii="Sylfaen" w:eastAsia="Times New Roman" w:hAnsi="Sylfaen" w:cs="Open Sans"/>
          <w:color w:val="auto"/>
        </w:rPr>
        <w:t xml:space="preserve">, </w:t>
      </w:r>
      <w:r w:rsidRPr="002D4D28">
        <w:rPr>
          <w:rFonts w:ascii="Sylfaen" w:eastAsia="Times New Roman" w:hAnsi="Sylfaen" w:cs="Arial"/>
          <w:color w:val="auto"/>
        </w:rPr>
        <w:t>դերային</w:t>
      </w:r>
      <w:r w:rsidR="0024779C" w:rsidRPr="0024779C">
        <w:rPr>
          <w:rFonts w:ascii="Sylfaen" w:eastAsia="Times New Roman" w:hAnsi="Sylfaen" w:cs="Arial"/>
          <w:color w:val="auto"/>
        </w:rPr>
        <w:t xml:space="preserve"> </w:t>
      </w:r>
      <w:r w:rsidRPr="002D4D28">
        <w:rPr>
          <w:rFonts w:ascii="Sylfaen" w:eastAsia="Times New Roman" w:hAnsi="Sylfaen" w:cs="Arial"/>
          <w:color w:val="auto"/>
        </w:rPr>
        <w:t>խաղով</w:t>
      </w:r>
      <w:r w:rsidRPr="002D4D28">
        <w:rPr>
          <w:rFonts w:ascii="Sylfaen" w:eastAsia="Times New Roman" w:hAnsi="Sylfaen" w:cs="Open Sans"/>
          <w:color w:val="auto"/>
        </w:rPr>
        <w:t xml:space="preserve">, </w:t>
      </w:r>
      <w:r w:rsidRPr="002D4D28">
        <w:rPr>
          <w:rFonts w:ascii="Sylfaen" w:eastAsia="Times New Roman" w:hAnsi="Sylfaen" w:cs="Arial"/>
          <w:color w:val="auto"/>
        </w:rPr>
        <w:t>մնջախաղով</w:t>
      </w:r>
      <w:r w:rsidR="0024779C" w:rsidRPr="0024779C">
        <w:rPr>
          <w:rFonts w:ascii="Sylfaen" w:eastAsia="Times New Roman" w:hAnsi="Sylfaen" w:cs="Arial"/>
          <w:color w:val="auto"/>
        </w:rPr>
        <w:t xml:space="preserve"> </w:t>
      </w:r>
      <w:r w:rsidRPr="002D4D28">
        <w:rPr>
          <w:rFonts w:ascii="Sylfaen" w:eastAsia="Times New Roman" w:hAnsi="Sylfaen" w:cs="Arial"/>
          <w:color w:val="auto"/>
        </w:rPr>
        <w:t>ներկայացնել</w:t>
      </w:r>
      <w:r w:rsidR="0024779C" w:rsidRPr="0024779C">
        <w:rPr>
          <w:rFonts w:ascii="Sylfaen" w:eastAsia="Times New Roman" w:hAnsi="Sylfaen" w:cs="Arial"/>
          <w:color w:val="auto"/>
        </w:rPr>
        <w:t xml:space="preserve"> </w:t>
      </w:r>
      <w:r w:rsidRPr="002D4D28">
        <w:rPr>
          <w:rFonts w:ascii="Sylfaen" w:eastAsia="Times New Roman" w:hAnsi="Sylfaen" w:cs="Arial"/>
          <w:color w:val="auto"/>
        </w:rPr>
        <w:t>ստեղծագործությունը</w:t>
      </w:r>
      <w:r w:rsidRPr="002D4D28">
        <w:rPr>
          <w:rFonts w:ascii="Sylfaen" w:eastAsia="Times New Roman" w:hAnsi="Sylfaen" w:cs="Open Sans"/>
          <w:color w:val="auto"/>
        </w:rPr>
        <w:t>:</w:t>
      </w:r>
    </w:p>
    <w:p w:rsidR="00DE62DE" w:rsidRPr="00DE62DE" w:rsidRDefault="00DE62DE" w:rsidP="005B0AF2">
      <w:pPr>
        <w:widowControl/>
        <w:numPr>
          <w:ilvl w:val="0"/>
          <w:numId w:val="29"/>
        </w:numPr>
        <w:shd w:val="clear" w:color="auto" w:fill="FFFFFF"/>
        <w:spacing w:before="100" w:beforeAutospacing="1" w:line="360" w:lineRule="auto"/>
        <w:jc w:val="both"/>
        <w:rPr>
          <w:rFonts w:ascii="Sylfaen" w:eastAsia="Times New Roman" w:hAnsi="Sylfaen" w:cs="Open Sans"/>
          <w:color w:val="auto"/>
        </w:rPr>
      </w:pPr>
      <w:r w:rsidRPr="00DE62DE">
        <w:rPr>
          <w:rFonts w:ascii="Sylfaen" w:eastAsia="Times New Roman" w:hAnsi="Sylfaen" w:cs="Arial"/>
          <w:color w:val="auto"/>
        </w:rPr>
        <w:t>Դասի</w:t>
      </w:r>
      <w:r w:rsidR="0024779C" w:rsidRPr="0024779C">
        <w:rPr>
          <w:rFonts w:ascii="Sylfaen" w:eastAsia="Times New Roman" w:hAnsi="Sylfaen" w:cs="Arial"/>
          <w:color w:val="auto"/>
        </w:rPr>
        <w:t xml:space="preserve"> </w:t>
      </w:r>
      <w:r w:rsidRPr="00DE62DE">
        <w:rPr>
          <w:rFonts w:ascii="Sylfaen" w:eastAsia="Times New Roman" w:hAnsi="Sylfaen" w:cs="Arial"/>
          <w:color w:val="auto"/>
        </w:rPr>
        <w:t>ամփոփումը</w:t>
      </w:r>
      <w:r w:rsidR="0024779C" w:rsidRPr="0024779C">
        <w:rPr>
          <w:rFonts w:ascii="Sylfaen" w:eastAsia="Times New Roman" w:hAnsi="Sylfaen" w:cs="Arial"/>
          <w:color w:val="auto"/>
        </w:rPr>
        <w:t xml:space="preserve"> </w:t>
      </w:r>
      <w:r w:rsidRPr="00DE62DE">
        <w:rPr>
          <w:rFonts w:ascii="Sylfaen" w:eastAsia="Times New Roman" w:hAnsi="Sylfaen" w:cs="Arial"/>
          <w:color w:val="auto"/>
        </w:rPr>
        <w:t>կատարվում</w:t>
      </w:r>
      <w:r w:rsidR="0024779C" w:rsidRPr="0024779C">
        <w:rPr>
          <w:rFonts w:ascii="Sylfaen" w:eastAsia="Times New Roman" w:hAnsi="Sylfaen" w:cs="Arial"/>
          <w:color w:val="auto"/>
        </w:rPr>
        <w:t xml:space="preserve"> </w:t>
      </w:r>
      <w:r w:rsidRPr="00DE62DE">
        <w:rPr>
          <w:rFonts w:ascii="Sylfaen" w:eastAsia="Times New Roman" w:hAnsi="Sylfaen" w:cs="Arial"/>
          <w:color w:val="auto"/>
        </w:rPr>
        <w:t>է</w:t>
      </w:r>
      <w:r w:rsidR="0024779C" w:rsidRPr="0024779C">
        <w:rPr>
          <w:rFonts w:ascii="Sylfaen" w:eastAsia="Times New Roman" w:hAnsi="Sylfaen" w:cs="Arial"/>
          <w:color w:val="auto"/>
        </w:rPr>
        <w:t xml:space="preserve"> </w:t>
      </w:r>
      <w:r w:rsidRPr="00DE62DE">
        <w:rPr>
          <w:rFonts w:ascii="Sylfaen" w:eastAsia="Times New Roman" w:hAnsi="Sylfaen" w:cs="Arial"/>
          <w:color w:val="auto"/>
        </w:rPr>
        <w:t>տարբեր</w:t>
      </w:r>
      <w:r w:rsidR="0024779C" w:rsidRPr="0024779C">
        <w:rPr>
          <w:rFonts w:ascii="Sylfaen" w:eastAsia="Times New Roman" w:hAnsi="Sylfaen" w:cs="Arial"/>
          <w:color w:val="auto"/>
        </w:rPr>
        <w:t xml:space="preserve"> </w:t>
      </w:r>
      <w:r w:rsidRPr="00DE62DE">
        <w:rPr>
          <w:rFonts w:ascii="Sylfaen" w:eastAsia="Times New Roman" w:hAnsi="Sylfaen" w:cs="Arial"/>
          <w:color w:val="auto"/>
        </w:rPr>
        <w:t>եղանակներով</w:t>
      </w:r>
      <w:r w:rsidRPr="00DE62DE">
        <w:rPr>
          <w:rFonts w:ascii="Sylfaen" w:eastAsia="Times New Roman" w:hAnsi="Sylfaen" w:cs="Open Sans"/>
          <w:color w:val="auto"/>
        </w:rPr>
        <w:t xml:space="preserve">. </w:t>
      </w:r>
      <w:r w:rsidR="00B95DC3">
        <w:rPr>
          <w:rFonts w:ascii="Sylfaen" w:eastAsia="Times New Roman" w:hAnsi="Sylfaen" w:cs="Arial"/>
          <w:color w:val="auto"/>
        </w:rPr>
        <w:t>Օրինակ</w:t>
      </w:r>
      <w:r w:rsidR="00B95DC3" w:rsidRPr="0024779C">
        <w:rPr>
          <w:rFonts w:ascii="Sylfaen" w:eastAsia="Times New Roman" w:hAnsi="Sylfaen" w:cs="Arial"/>
          <w:color w:val="auto"/>
        </w:rPr>
        <w:t xml:space="preserve">` </w:t>
      </w:r>
      <w:r w:rsidRPr="00DE62DE">
        <w:rPr>
          <w:rFonts w:ascii="Sylfaen" w:eastAsia="Times New Roman" w:hAnsi="Sylfaen" w:cs="Arial"/>
          <w:color w:val="auto"/>
        </w:rPr>
        <w:t>ստեղծել</w:t>
      </w:r>
    </w:p>
    <w:p w:rsidR="00DE62DE" w:rsidRPr="00DE62DE" w:rsidRDefault="0024779C" w:rsidP="005B0AF2">
      <w:pPr>
        <w:shd w:val="clear" w:color="auto" w:fill="FFFFFF"/>
        <w:spacing w:after="300" w:line="360" w:lineRule="auto"/>
        <w:jc w:val="both"/>
        <w:rPr>
          <w:rFonts w:ascii="Sylfaen" w:eastAsia="Times New Roman" w:hAnsi="Sylfaen" w:cs="Open Sans"/>
          <w:color w:val="auto"/>
        </w:rPr>
      </w:pPr>
      <w:r w:rsidRPr="00B95DC3">
        <w:rPr>
          <w:rFonts w:ascii="Sylfaen" w:eastAsia="Times New Roman" w:hAnsi="Sylfaen" w:cs="Arial"/>
          <w:color w:val="auto"/>
        </w:rPr>
        <w:t>Փ</w:t>
      </w:r>
      <w:r w:rsidR="00DE62DE" w:rsidRPr="00DE62DE">
        <w:rPr>
          <w:rFonts w:ascii="Sylfaen" w:eastAsia="Times New Roman" w:hAnsi="Sylfaen" w:cs="Arial"/>
          <w:color w:val="auto"/>
        </w:rPr>
        <w:t>ոքրիկ</w:t>
      </w:r>
      <w:r w:rsidRPr="0024779C">
        <w:rPr>
          <w:rFonts w:ascii="Sylfaen" w:eastAsia="Times New Roman" w:hAnsi="Sylfaen" w:cs="Arial"/>
          <w:color w:val="auto"/>
        </w:rPr>
        <w:t xml:space="preserve"> </w:t>
      </w:r>
      <w:r w:rsidR="00DE62DE" w:rsidRPr="00DE62DE">
        <w:rPr>
          <w:rFonts w:ascii="Sylfaen" w:eastAsia="Times New Roman" w:hAnsi="Sylfaen" w:cs="Arial"/>
          <w:color w:val="auto"/>
        </w:rPr>
        <w:t>գրադարան</w:t>
      </w:r>
      <w:r w:rsidR="00DE62DE" w:rsidRPr="00DE62DE">
        <w:rPr>
          <w:rFonts w:ascii="Sylfaen" w:eastAsia="Times New Roman" w:hAnsi="Sylfaen" w:cs="Open Sans"/>
          <w:color w:val="auto"/>
        </w:rPr>
        <w:t xml:space="preserve">, </w:t>
      </w:r>
      <w:r w:rsidR="00DE62DE" w:rsidRPr="00DE62DE">
        <w:rPr>
          <w:rFonts w:ascii="Sylfaen" w:eastAsia="Times New Roman" w:hAnsi="Sylfaen" w:cs="Arial"/>
          <w:color w:val="auto"/>
        </w:rPr>
        <w:t>կատարել</w:t>
      </w:r>
      <w:r w:rsidRPr="0024779C">
        <w:rPr>
          <w:rFonts w:ascii="Sylfaen" w:eastAsia="Times New Roman" w:hAnsi="Sylfaen" w:cs="Arial"/>
          <w:color w:val="auto"/>
        </w:rPr>
        <w:t xml:space="preserve"> </w:t>
      </w:r>
      <w:r w:rsidR="00DE62DE" w:rsidRPr="00DE62DE">
        <w:rPr>
          <w:rFonts w:ascii="Sylfaen" w:eastAsia="Times New Roman" w:hAnsi="Sylfaen" w:cs="Arial"/>
          <w:color w:val="auto"/>
        </w:rPr>
        <w:t>նկարազարդումներ</w:t>
      </w:r>
      <w:r w:rsidR="00DE62DE" w:rsidRPr="00DE62DE">
        <w:rPr>
          <w:rFonts w:ascii="Sylfaen" w:eastAsia="Times New Roman" w:hAnsi="Sylfaen" w:cs="Open Sans"/>
          <w:color w:val="auto"/>
        </w:rPr>
        <w:t xml:space="preserve">, </w:t>
      </w:r>
      <w:r w:rsidR="00DE62DE" w:rsidRPr="00DE62DE">
        <w:rPr>
          <w:rFonts w:ascii="Sylfaen" w:eastAsia="Times New Roman" w:hAnsi="Sylfaen" w:cs="Arial"/>
          <w:color w:val="auto"/>
        </w:rPr>
        <w:t>վերարտադրել</w:t>
      </w:r>
      <w:r w:rsidRPr="0024779C">
        <w:rPr>
          <w:rFonts w:ascii="Sylfaen" w:eastAsia="Times New Roman" w:hAnsi="Sylfaen" w:cs="Arial"/>
          <w:color w:val="auto"/>
        </w:rPr>
        <w:t xml:space="preserve"> </w:t>
      </w:r>
      <w:r w:rsidR="00DE62DE" w:rsidRPr="00DE62DE">
        <w:rPr>
          <w:rFonts w:ascii="Sylfaen" w:eastAsia="Times New Roman" w:hAnsi="Sylfaen" w:cs="Arial"/>
          <w:color w:val="auto"/>
        </w:rPr>
        <w:t>ստեղծագործության</w:t>
      </w:r>
      <w:r w:rsidRPr="0024779C">
        <w:rPr>
          <w:rFonts w:ascii="Sylfaen" w:eastAsia="Times New Roman" w:hAnsi="Sylfaen" w:cs="Arial"/>
          <w:color w:val="auto"/>
        </w:rPr>
        <w:t xml:space="preserve"> </w:t>
      </w:r>
      <w:r w:rsidR="00DE62DE" w:rsidRPr="00DE62DE">
        <w:rPr>
          <w:rFonts w:ascii="Sylfaen" w:eastAsia="Times New Roman" w:hAnsi="Sylfaen" w:cs="Arial"/>
          <w:color w:val="auto"/>
        </w:rPr>
        <w:t>բովանդակությունը</w:t>
      </w:r>
      <w:r w:rsidR="00DE62DE" w:rsidRPr="00DE62DE">
        <w:rPr>
          <w:rFonts w:ascii="Sylfaen" w:eastAsia="Times New Roman" w:hAnsi="Sylfaen" w:cs="Open Sans"/>
          <w:color w:val="auto"/>
        </w:rPr>
        <w:t xml:space="preserve">, </w:t>
      </w:r>
      <w:r w:rsidR="00DE62DE" w:rsidRPr="00DE62DE">
        <w:rPr>
          <w:rFonts w:ascii="Sylfaen" w:eastAsia="Times New Roman" w:hAnsi="Sylfaen" w:cs="Arial"/>
          <w:color w:val="auto"/>
        </w:rPr>
        <w:t>հաջորդաբար</w:t>
      </w:r>
      <w:r w:rsidRPr="0024779C">
        <w:rPr>
          <w:rFonts w:ascii="Sylfaen" w:eastAsia="Times New Roman" w:hAnsi="Sylfaen" w:cs="Arial"/>
          <w:color w:val="auto"/>
        </w:rPr>
        <w:t xml:space="preserve"> </w:t>
      </w:r>
      <w:r w:rsidR="00DE62DE" w:rsidRPr="00DE62DE">
        <w:rPr>
          <w:rFonts w:ascii="Sylfaen" w:eastAsia="Times New Roman" w:hAnsi="Sylfaen" w:cs="Arial"/>
          <w:color w:val="auto"/>
        </w:rPr>
        <w:t>ներկայացնել</w:t>
      </w:r>
      <w:r w:rsidRPr="0024779C">
        <w:rPr>
          <w:rFonts w:ascii="Sylfaen" w:eastAsia="Times New Roman" w:hAnsi="Sylfaen" w:cs="Arial"/>
          <w:color w:val="auto"/>
        </w:rPr>
        <w:t xml:space="preserve"> </w:t>
      </w:r>
      <w:r w:rsidR="00DE62DE" w:rsidRPr="00DE62DE">
        <w:rPr>
          <w:rFonts w:ascii="Sylfaen" w:eastAsia="Times New Roman" w:hAnsi="Sylfaen" w:cs="Arial"/>
          <w:color w:val="auto"/>
        </w:rPr>
        <w:t>գործողությունները</w:t>
      </w:r>
      <w:r w:rsidR="00DE62DE" w:rsidRPr="00DE62DE">
        <w:rPr>
          <w:rFonts w:ascii="Sylfaen" w:eastAsia="Times New Roman" w:hAnsi="Sylfaen" w:cs="Open Sans"/>
          <w:color w:val="auto"/>
        </w:rPr>
        <w:t xml:space="preserve">  </w:t>
      </w:r>
      <w:r w:rsidR="00DE62DE" w:rsidRPr="00DE62DE">
        <w:rPr>
          <w:rFonts w:ascii="Sylfaen" w:eastAsia="Times New Roman" w:hAnsi="Sylfaen" w:cs="Arial"/>
          <w:color w:val="auto"/>
        </w:rPr>
        <w:t>և</w:t>
      </w:r>
      <w:r w:rsidRPr="0024779C">
        <w:rPr>
          <w:rFonts w:ascii="Sylfaen" w:eastAsia="Times New Roman" w:hAnsi="Sylfaen" w:cs="Arial"/>
          <w:color w:val="auto"/>
        </w:rPr>
        <w:t xml:space="preserve"> </w:t>
      </w:r>
      <w:r w:rsidR="00DE62DE" w:rsidRPr="00DE62DE">
        <w:rPr>
          <w:rFonts w:ascii="Sylfaen" w:eastAsia="Times New Roman" w:hAnsi="Sylfaen" w:cs="Arial"/>
          <w:color w:val="auto"/>
        </w:rPr>
        <w:t>հերոսներին</w:t>
      </w:r>
      <w:r w:rsidR="0012350F" w:rsidRPr="0012350F">
        <w:rPr>
          <w:rFonts w:ascii="Sylfaen" w:eastAsia="Times New Roman" w:hAnsi="Sylfaen" w:cs="Arial"/>
          <w:color w:val="auto"/>
        </w:rPr>
        <w:t xml:space="preserve">` </w:t>
      </w:r>
      <w:r w:rsidR="00DE62DE" w:rsidRPr="00DE62DE">
        <w:rPr>
          <w:rFonts w:ascii="Sylfaen" w:eastAsia="Times New Roman" w:hAnsi="Sylfaen" w:cs="Arial"/>
          <w:color w:val="auto"/>
        </w:rPr>
        <w:t>դերային</w:t>
      </w:r>
      <w:r w:rsidRPr="0024779C">
        <w:rPr>
          <w:rFonts w:ascii="Sylfaen" w:eastAsia="Times New Roman" w:hAnsi="Sylfaen" w:cs="Arial"/>
          <w:color w:val="auto"/>
        </w:rPr>
        <w:t xml:space="preserve"> </w:t>
      </w:r>
      <w:r w:rsidR="00DE62DE" w:rsidRPr="00DE62DE">
        <w:rPr>
          <w:rFonts w:ascii="Sylfaen" w:eastAsia="Times New Roman" w:hAnsi="Sylfaen" w:cs="Arial"/>
          <w:color w:val="auto"/>
        </w:rPr>
        <w:t>փոքրիկ</w:t>
      </w:r>
      <w:r w:rsidRPr="0024779C">
        <w:rPr>
          <w:rFonts w:ascii="Sylfaen" w:eastAsia="Times New Roman" w:hAnsi="Sylfaen" w:cs="Arial"/>
          <w:color w:val="auto"/>
        </w:rPr>
        <w:t xml:space="preserve"> </w:t>
      </w:r>
      <w:r w:rsidR="00DE62DE" w:rsidRPr="00DE62DE">
        <w:rPr>
          <w:rFonts w:ascii="Sylfaen" w:eastAsia="Times New Roman" w:hAnsi="Sylfaen" w:cs="Arial"/>
          <w:color w:val="auto"/>
        </w:rPr>
        <w:t>խաղերի</w:t>
      </w:r>
      <w:r w:rsidRPr="0024779C">
        <w:rPr>
          <w:rFonts w:ascii="Sylfaen" w:eastAsia="Times New Roman" w:hAnsi="Sylfaen" w:cs="Arial"/>
          <w:color w:val="auto"/>
        </w:rPr>
        <w:t xml:space="preserve"> </w:t>
      </w:r>
      <w:r w:rsidR="00DE62DE" w:rsidRPr="00DE62DE">
        <w:rPr>
          <w:rFonts w:ascii="Sylfaen" w:eastAsia="Times New Roman" w:hAnsi="Sylfaen" w:cs="Arial"/>
          <w:color w:val="auto"/>
        </w:rPr>
        <w:t>միջոցով</w:t>
      </w:r>
      <w:r w:rsidR="00DE62DE" w:rsidRPr="00DE62DE">
        <w:rPr>
          <w:rFonts w:ascii="Sylfaen" w:eastAsia="Times New Roman" w:hAnsi="Sylfaen" w:cs="Open Sans"/>
          <w:color w:val="auto"/>
        </w:rPr>
        <w:t>:</w:t>
      </w:r>
    </w:p>
    <w:p w:rsidR="00DE62DE" w:rsidRPr="00DE62DE" w:rsidRDefault="00DE62DE" w:rsidP="000E7422">
      <w:pPr>
        <w:shd w:val="clear" w:color="auto" w:fill="FFFFFF"/>
        <w:spacing w:after="300" w:line="360" w:lineRule="auto"/>
        <w:jc w:val="center"/>
        <w:rPr>
          <w:rFonts w:ascii="Sylfaen" w:eastAsia="Times New Roman" w:hAnsi="Sylfaen" w:cs="Open Sans"/>
          <w:color w:val="auto"/>
        </w:rPr>
      </w:pPr>
      <w:r w:rsidRPr="00DE62DE">
        <w:rPr>
          <w:rFonts w:ascii="Sylfaen" w:eastAsia="Times New Roman" w:hAnsi="Sylfaen" w:cs="Arial"/>
          <w:b/>
          <w:bCs/>
          <w:i/>
          <w:iCs/>
          <w:color w:val="auto"/>
        </w:rPr>
        <w:t>Գրական</w:t>
      </w:r>
      <w:r w:rsidR="0024779C" w:rsidRPr="0024779C">
        <w:rPr>
          <w:rFonts w:ascii="Sylfaen" w:eastAsia="Times New Roman" w:hAnsi="Sylfaen" w:cs="Arial"/>
          <w:b/>
          <w:bCs/>
          <w:i/>
          <w:iCs/>
          <w:color w:val="auto"/>
        </w:rPr>
        <w:t xml:space="preserve"> </w:t>
      </w:r>
      <w:r w:rsidRPr="00DE62DE">
        <w:rPr>
          <w:rFonts w:ascii="Sylfaen" w:eastAsia="Times New Roman" w:hAnsi="Sylfaen" w:cs="Arial"/>
          <w:b/>
          <w:bCs/>
          <w:i/>
          <w:iCs/>
          <w:color w:val="auto"/>
        </w:rPr>
        <w:t>ունկնդրումը</w:t>
      </w:r>
      <w:r w:rsidR="0024779C" w:rsidRPr="0024779C">
        <w:rPr>
          <w:rFonts w:ascii="Sylfaen" w:eastAsia="Times New Roman" w:hAnsi="Sylfaen" w:cs="Arial"/>
          <w:b/>
          <w:bCs/>
          <w:i/>
          <w:iCs/>
          <w:color w:val="auto"/>
        </w:rPr>
        <w:t xml:space="preserve"> </w:t>
      </w:r>
      <w:r w:rsidRPr="00DE62DE">
        <w:rPr>
          <w:rFonts w:ascii="Sylfaen" w:eastAsia="Times New Roman" w:hAnsi="Sylfaen" w:cs="Arial"/>
          <w:b/>
          <w:bCs/>
          <w:i/>
          <w:iCs/>
          <w:color w:val="auto"/>
        </w:rPr>
        <w:t>հետայբբենական</w:t>
      </w:r>
      <w:r w:rsidR="0024779C" w:rsidRPr="0024779C">
        <w:rPr>
          <w:rFonts w:ascii="Sylfaen" w:eastAsia="Times New Roman" w:hAnsi="Sylfaen" w:cs="Arial"/>
          <w:b/>
          <w:bCs/>
          <w:i/>
          <w:iCs/>
          <w:color w:val="auto"/>
        </w:rPr>
        <w:t xml:space="preserve"> </w:t>
      </w:r>
      <w:r w:rsidRPr="00DE62DE">
        <w:rPr>
          <w:rFonts w:ascii="Sylfaen" w:eastAsia="Times New Roman" w:hAnsi="Sylfaen" w:cs="Arial"/>
          <w:b/>
          <w:bCs/>
          <w:i/>
          <w:iCs/>
          <w:color w:val="auto"/>
        </w:rPr>
        <w:t>շրջանում</w:t>
      </w:r>
    </w:p>
    <w:p w:rsidR="00DE62DE" w:rsidRPr="00DE62DE" w:rsidRDefault="00DE62DE" w:rsidP="005B0AF2">
      <w:pPr>
        <w:shd w:val="clear" w:color="auto" w:fill="FFFFFF"/>
        <w:spacing w:line="360" w:lineRule="auto"/>
        <w:jc w:val="both"/>
        <w:rPr>
          <w:rFonts w:ascii="Sylfaen" w:eastAsia="Times New Roman" w:hAnsi="Sylfaen" w:cs="Open Sans"/>
          <w:color w:val="auto"/>
        </w:rPr>
      </w:pPr>
      <w:r w:rsidRPr="00DE62DE">
        <w:rPr>
          <w:rFonts w:ascii="Sylfaen" w:eastAsia="Times New Roman" w:hAnsi="Sylfaen" w:cs="Arial"/>
          <w:color w:val="auto"/>
        </w:rPr>
        <w:t>Ներկայացված</w:t>
      </w:r>
      <w:r w:rsidR="0024779C" w:rsidRPr="0024779C">
        <w:rPr>
          <w:rFonts w:ascii="Sylfaen" w:eastAsia="Times New Roman" w:hAnsi="Sylfaen" w:cs="Arial"/>
          <w:color w:val="auto"/>
        </w:rPr>
        <w:t xml:space="preserve"> </w:t>
      </w:r>
      <w:r w:rsidRPr="00DE62DE">
        <w:rPr>
          <w:rFonts w:ascii="Sylfaen" w:eastAsia="Times New Roman" w:hAnsi="Sylfaen" w:cs="Arial"/>
          <w:color w:val="auto"/>
        </w:rPr>
        <w:t>աշխատանքներից</w:t>
      </w:r>
      <w:r w:rsidR="0024779C" w:rsidRPr="0024779C">
        <w:rPr>
          <w:rFonts w:ascii="Sylfaen" w:eastAsia="Times New Roman" w:hAnsi="Sylfaen" w:cs="Arial"/>
          <w:color w:val="auto"/>
        </w:rPr>
        <w:t xml:space="preserve"> </w:t>
      </w:r>
      <w:r w:rsidRPr="00DE62DE">
        <w:rPr>
          <w:rFonts w:ascii="Sylfaen" w:eastAsia="Times New Roman" w:hAnsi="Sylfaen" w:cs="Arial"/>
          <w:color w:val="auto"/>
        </w:rPr>
        <w:t>մի</w:t>
      </w:r>
      <w:r w:rsidR="0024779C" w:rsidRPr="0024779C">
        <w:rPr>
          <w:rFonts w:ascii="Sylfaen" w:eastAsia="Times New Roman" w:hAnsi="Sylfaen" w:cs="Arial"/>
          <w:color w:val="auto"/>
        </w:rPr>
        <w:t xml:space="preserve"> </w:t>
      </w:r>
      <w:r w:rsidRPr="00DE62DE">
        <w:rPr>
          <w:rFonts w:ascii="Sylfaen" w:eastAsia="Times New Roman" w:hAnsi="Sylfaen" w:cs="Arial"/>
          <w:color w:val="auto"/>
        </w:rPr>
        <w:t>քանիսը</w:t>
      </w:r>
      <w:r w:rsidR="0024779C" w:rsidRPr="0024779C">
        <w:rPr>
          <w:rFonts w:ascii="Sylfaen" w:eastAsia="Times New Roman" w:hAnsi="Sylfaen" w:cs="Arial"/>
          <w:color w:val="auto"/>
        </w:rPr>
        <w:t xml:space="preserve"> </w:t>
      </w:r>
      <w:r w:rsidRPr="00DE62DE">
        <w:rPr>
          <w:rFonts w:ascii="Sylfaen" w:eastAsia="Times New Roman" w:hAnsi="Sylfaen" w:cs="Arial"/>
          <w:color w:val="auto"/>
        </w:rPr>
        <w:t>փոխում</w:t>
      </w:r>
      <w:r w:rsidR="0024779C" w:rsidRPr="0024779C">
        <w:rPr>
          <w:rFonts w:ascii="Sylfaen" w:eastAsia="Times New Roman" w:hAnsi="Sylfaen" w:cs="Arial"/>
          <w:color w:val="auto"/>
        </w:rPr>
        <w:t xml:space="preserve"> </w:t>
      </w:r>
      <w:r w:rsidRPr="00DE62DE">
        <w:rPr>
          <w:rFonts w:ascii="Sylfaen" w:eastAsia="Times New Roman" w:hAnsi="Sylfaen" w:cs="Arial"/>
          <w:color w:val="auto"/>
        </w:rPr>
        <w:t>է</w:t>
      </w:r>
      <w:r w:rsidR="0024779C" w:rsidRPr="0024779C">
        <w:rPr>
          <w:rFonts w:ascii="Sylfaen" w:eastAsia="Times New Roman" w:hAnsi="Sylfaen" w:cs="Arial"/>
          <w:color w:val="auto"/>
        </w:rPr>
        <w:t xml:space="preserve"> </w:t>
      </w:r>
      <w:r w:rsidRPr="00DE62DE">
        <w:rPr>
          <w:rFonts w:ascii="Sylfaen" w:eastAsia="Times New Roman" w:hAnsi="Sylfaen" w:cs="Arial"/>
          <w:color w:val="auto"/>
        </w:rPr>
        <w:t>իր</w:t>
      </w:r>
      <w:r w:rsidR="0024779C" w:rsidRPr="0024779C">
        <w:rPr>
          <w:rFonts w:ascii="Sylfaen" w:eastAsia="Times New Roman" w:hAnsi="Sylfaen" w:cs="Arial"/>
          <w:color w:val="auto"/>
        </w:rPr>
        <w:t xml:space="preserve"> </w:t>
      </w:r>
      <w:r w:rsidRPr="00DE62DE">
        <w:rPr>
          <w:rFonts w:ascii="Sylfaen" w:eastAsia="Times New Roman" w:hAnsi="Sylfaen" w:cs="Arial"/>
          <w:color w:val="auto"/>
        </w:rPr>
        <w:t>ձևը</w:t>
      </w:r>
      <w:r w:rsidR="0024779C" w:rsidRPr="0024779C">
        <w:rPr>
          <w:rFonts w:ascii="Sylfaen" w:eastAsia="Times New Roman" w:hAnsi="Sylfaen" w:cs="Arial"/>
          <w:color w:val="auto"/>
        </w:rPr>
        <w:t xml:space="preserve"> </w:t>
      </w:r>
      <w:r w:rsidRPr="00DE62DE">
        <w:rPr>
          <w:rFonts w:ascii="Sylfaen" w:eastAsia="Times New Roman" w:hAnsi="Sylfaen" w:cs="Arial"/>
          <w:color w:val="auto"/>
        </w:rPr>
        <w:t>հետայբբենական</w:t>
      </w:r>
      <w:r w:rsidR="0024779C" w:rsidRPr="0024779C">
        <w:rPr>
          <w:rFonts w:ascii="Sylfaen" w:eastAsia="Times New Roman" w:hAnsi="Sylfaen" w:cs="Arial"/>
          <w:color w:val="auto"/>
        </w:rPr>
        <w:t xml:space="preserve"> </w:t>
      </w:r>
      <w:r w:rsidRPr="00DE62DE">
        <w:rPr>
          <w:rFonts w:ascii="Sylfaen" w:eastAsia="Times New Roman" w:hAnsi="Sylfaen" w:cs="Arial"/>
          <w:color w:val="auto"/>
        </w:rPr>
        <w:t>շրջանում</w:t>
      </w:r>
      <w:r w:rsidRPr="00DE62DE">
        <w:rPr>
          <w:rFonts w:ascii="Sylfaen" w:eastAsia="Times New Roman" w:hAnsi="Sylfaen" w:cs="Open Sans"/>
          <w:color w:val="auto"/>
        </w:rPr>
        <w:t xml:space="preserve">, </w:t>
      </w:r>
      <w:r w:rsidRPr="00DE62DE">
        <w:rPr>
          <w:rFonts w:ascii="Sylfaen" w:eastAsia="Times New Roman" w:hAnsi="Sylfaen" w:cs="Arial"/>
          <w:color w:val="auto"/>
        </w:rPr>
        <w:t>և</w:t>
      </w:r>
      <w:r w:rsidR="0024779C" w:rsidRPr="0024779C">
        <w:rPr>
          <w:rFonts w:ascii="Sylfaen" w:eastAsia="Times New Roman" w:hAnsi="Sylfaen" w:cs="Arial"/>
          <w:color w:val="auto"/>
        </w:rPr>
        <w:t xml:space="preserve"> </w:t>
      </w:r>
      <w:r w:rsidRPr="00DE62DE">
        <w:rPr>
          <w:rFonts w:ascii="Sylfaen" w:eastAsia="Times New Roman" w:hAnsi="Sylfaen" w:cs="Arial"/>
          <w:color w:val="auto"/>
        </w:rPr>
        <w:t>դրա</w:t>
      </w:r>
      <w:r w:rsidR="0024779C" w:rsidRPr="0024779C">
        <w:rPr>
          <w:rFonts w:ascii="Sylfaen" w:eastAsia="Times New Roman" w:hAnsi="Sylfaen" w:cs="Arial"/>
          <w:color w:val="auto"/>
        </w:rPr>
        <w:t xml:space="preserve"> </w:t>
      </w:r>
      <w:r w:rsidRPr="00DE62DE">
        <w:rPr>
          <w:rFonts w:ascii="Sylfaen" w:eastAsia="Times New Roman" w:hAnsi="Sylfaen" w:cs="Arial"/>
          <w:color w:val="auto"/>
        </w:rPr>
        <w:t>հետ</w:t>
      </w:r>
      <w:r w:rsidR="0024779C" w:rsidRPr="0024779C">
        <w:rPr>
          <w:rFonts w:ascii="Sylfaen" w:eastAsia="Times New Roman" w:hAnsi="Sylfaen" w:cs="Arial"/>
          <w:color w:val="auto"/>
        </w:rPr>
        <w:t xml:space="preserve"> </w:t>
      </w:r>
      <w:r w:rsidRPr="00DE62DE">
        <w:rPr>
          <w:rFonts w:ascii="Sylfaen" w:eastAsia="Times New Roman" w:hAnsi="Sylfaen" w:cs="Arial"/>
          <w:color w:val="auto"/>
        </w:rPr>
        <w:t>մեկտեղ</w:t>
      </w:r>
      <w:r w:rsidR="0024779C" w:rsidRPr="0024779C">
        <w:rPr>
          <w:rFonts w:ascii="Sylfaen" w:eastAsia="Times New Roman" w:hAnsi="Sylfaen" w:cs="Arial"/>
          <w:color w:val="auto"/>
        </w:rPr>
        <w:t xml:space="preserve"> </w:t>
      </w:r>
      <w:r w:rsidRPr="00DE62DE">
        <w:rPr>
          <w:rFonts w:ascii="Sylfaen" w:eastAsia="Times New Roman" w:hAnsi="Sylfaen" w:cs="Arial"/>
          <w:color w:val="auto"/>
        </w:rPr>
        <w:t>ավելանում</w:t>
      </w:r>
      <w:r w:rsidR="0024779C" w:rsidRPr="0024779C">
        <w:rPr>
          <w:rFonts w:ascii="Sylfaen" w:eastAsia="Times New Roman" w:hAnsi="Sylfaen" w:cs="Arial"/>
          <w:color w:val="auto"/>
        </w:rPr>
        <w:t xml:space="preserve"> </w:t>
      </w:r>
      <w:r w:rsidRPr="00DE62DE">
        <w:rPr>
          <w:rFonts w:ascii="Sylfaen" w:eastAsia="Times New Roman" w:hAnsi="Sylfaen" w:cs="Arial"/>
          <w:color w:val="auto"/>
        </w:rPr>
        <w:t>են</w:t>
      </w:r>
      <w:r w:rsidR="0024779C" w:rsidRPr="0024779C">
        <w:rPr>
          <w:rFonts w:ascii="Sylfaen" w:eastAsia="Times New Roman" w:hAnsi="Sylfaen" w:cs="Arial"/>
          <w:color w:val="auto"/>
        </w:rPr>
        <w:t xml:space="preserve"> </w:t>
      </w:r>
      <w:r w:rsidRPr="00DE62DE">
        <w:rPr>
          <w:rFonts w:ascii="Sylfaen" w:eastAsia="Times New Roman" w:hAnsi="Sylfaen" w:cs="Arial"/>
          <w:color w:val="auto"/>
        </w:rPr>
        <w:t>նորպահանջներ</w:t>
      </w:r>
      <w:r w:rsidRPr="00DE62DE">
        <w:rPr>
          <w:rFonts w:ascii="Sylfaen" w:eastAsia="Times New Roman" w:hAnsi="Sylfaen" w:cs="Open Sans"/>
          <w:color w:val="auto"/>
        </w:rPr>
        <w:t xml:space="preserve">: </w:t>
      </w:r>
      <w:r w:rsidRPr="00DE62DE">
        <w:rPr>
          <w:rFonts w:ascii="Sylfaen" w:eastAsia="Times New Roman" w:hAnsi="Sylfaen" w:cs="Arial"/>
          <w:color w:val="auto"/>
        </w:rPr>
        <w:t>Վեց</w:t>
      </w:r>
      <w:r w:rsidRPr="00DE62DE">
        <w:rPr>
          <w:rFonts w:ascii="Sylfaen" w:eastAsia="Times New Roman" w:hAnsi="Sylfaen" w:cs="Open Sans"/>
          <w:color w:val="auto"/>
        </w:rPr>
        <w:t xml:space="preserve">  </w:t>
      </w:r>
      <w:r w:rsidRPr="00DE62DE">
        <w:rPr>
          <w:rFonts w:ascii="Sylfaen" w:eastAsia="Times New Roman" w:hAnsi="Sylfaen" w:cs="Arial"/>
          <w:color w:val="auto"/>
        </w:rPr>
        <w:t>տարեկան</w:t>
      </w:r>
      <w:r w:rsidR="0024779C" w:rsidRPr="0024779C">
        <w:rPr>
          <w:rFonts w:ascii="Sylfaen" w:eastAsia="Times New Roman" w:hAnsi="Sylfaen" w:cs="Arial"/>
          <w:color w:val="auto"/>
        </w:rPr>
        <w:t xml:space="preserve"> </w:t>
      </w:r>
      <w:r w:rsidRPr="00DE62DE">
        <w:rPr>
          <w:rFonts w:ascii="Sylfaen" w:eastAsia="Times New Roman" w:hAnsi="Sylfaen" w:cs="Arial"/>
          <w:color w:val="auto"/>
        </w:rPr>
        <w:t>փոքրիկն</w:t>
      </w:r>
      <w:r w:rsidR="0024779C" w:rsidRPr="0024779C">
        <w:rPr>
          <w:rFonts w:ascii="Sylfaen" w:eastAsia="Times New Roman" w:hAnsi="Sylfaen" w:cs="Arial"/>
          <w:color w:val="auto"/>
        </w:rPr>
        <w:t xml:space="preserve"> </w:t>
      </w:r>
      <w:r w:rsidRPr="00DE62DE">
        <w:rPr>
          <w:rFonts w:ascii="Sylfaen" w:eastAsia="Times New Roman" w:hAnsi="Sylfaen" w:cs="Arial"/>
          <w:color w:val="auto"/>
        </w:rPr>
        <w:t>արդեն</w:t>
      </w:r>
      <w:r w:rsidR="0024779C" w:rsidRPr="0024779C">
        <w:rPr>
          <w:rFonts w:ascii="Sylfaen" w:eastAsia="Times New Roman" w:hAnsi="Sylfaen" w:cs="Arial"/>
          <w:color w:val="auto"/>
        </w:rPr>
        <w:t xml:space="preserve"> </w:t>
      </w:r>
      <w:r w:rsidRPr="00DE62DE">
        <w:rPr>
          <w:rFonts w:ascii="Sylfaen" w:eastAsia="Times New Roman" w:hAnsi="Sylfaen" w:cs="Arial"/>
          <w:color w:val="auto"/>
        </w:rPr>
        <w:t>տառաճանաչ</w:t>
      </w:r>
      <w:r w:rsidR="0024779C" w:rsidRPr="0024779C">
        <w:rPr>
          <w:rFonts w:ascii="Sylfaen" w:eastAsia="Times New Roman" w:hAnsi="Sylfaen" w:cs="Arial"/>
          <w:color w:val="auto"/>
        </w:rPr>
        <w:t xml:space="preserve"> </w:t>
      </w:r>
      <w:r w:rsidRPr="00DE62DE">
        <w:rPr>
          <w:rFonts w:ascii="Sylfaen" w:eastAsia="Times New Roman" w:hAnsi="Sylfaen" w:cs="Arial"/>
          <w:color w:val="auto"/>
        </w:rPr>
        <w:t>է</w:t>
      </w:r>
      <w:r w:rsidRPr="00DE62DE">
        <w:rPr>
          <w:rFonts w:ascii="Sylfaen" w:eastAsia="Times New Roman" w:hAnsi="Sylfaen" w:cs="Open Sans"/>
          <w:color w:val="auto"/>
        </w:rPr>
        <w:t xml:space="preserve">, </w:t>
      </w:r>
      <w:r w:rsidRPr="00DE62DE">
        <w:rPr>
          <w:rFonts w:ascii="Sylfaen" w:eastAsia="Times New Roman" w:hAnsi="Sylfaen" w:cs="Arial"/>
          <w:color w:val="auto"/>
        </w:rPr>
        <w:t>և</w:t>
      </w:r>
      <w:r w:rsidR="0024779C" w:rsidRPr="0024779C">
        <w:rPr>
          <w:rFonts w:ascii="Sylfaen" w:eastAsia="Times New Roman" w:hAnsi="Sylfaen" w:cs="Arial"/>
          <w:color w:val="auto"/>
        </w:rPr>
        <w:t xml:space="preserve"> </w:t>
      </w:r>
      <w:r w:rsidRPr="00DE62DE">
        <w:rPr>
          <w:rFonts w:ascii="Sylfaen" w:eastAsia="Times New Roman" w:hAnsi="Sylfaen" w:cs="Arial"/>
          <w:color w:val="auto"/>
        </w:rPr>
        <w:t>առաջանում</w:t>
      </w:r>
      <w:r w:rsidR="0024779C" w:rsidRPr="0024779C">
        <w:rPr>
          <w:rFonts w:ascii="Sylfaen" w:eastAsia="Times New Roman" w:hAnsi="Sylfaen" w:cs="Arial"/>
          <w:color w:val="auto"/>
        </w:rPr>
        <w:t xml:space="preserve"> </w:t>
      </w:r>
      <w:r w:rsidRPr="00DE62DE">
        <w:rPr>
          <w:rFonts w:ascii="Sylfaen" w:eastAsia="Times New Roman" w:hAnsi="Sylfaen" w:cs="Arial"/>
          <w:color w:val="auto"/>
        </w:rPr>
        <w:t>է</w:t>
      </w:r>
      <w:r w:rsidR="0024779C" w:rsidRPr="0024779C">
        <w:rPr>
          <w:rFonts w:ascii="Sylfaen" w:eastAsia="Times New Roman" w:hAnsi="Sylfaen" w:cs="Arial"/>
          <w:color w:val="auto"/>
        </w:rPr>
        <w:t xml:space="preserve"> </w:t>
      </w:r>
      <w:r w:rsidRPr="00DE62DE">
        <w:rPr>
          <w:rFonts w:ascii="Sylfaen" w:eastAsia="Times New Roman" w:hAnsi="Sylfaen" w:cs="Arial"/>
          <w:color w:val="auto"/>
        </w:rPr>
        <w:t>մի</w:t>
      </w:r>
      <w:r w:rsidR="0024779C" w:rsidRPr="0024779C">
        <w:rPr>
          <w:rFonts w:ascii="Sylfaen" w:eastAsia="Times New Roman" w:hAnsi="Sylfaen" w:cs="Arial"/>
          <w:color w:val="auto"/>
        </w:rPr>
        <w:t xml:space="preserve"> </w:t>
      </w:r>
      <w:r w:rsidRPr="00DE62DE">
        <w:rPr>
          <w:rFonts w:ascii="Sylfaen" w:eastAsia="Times New Roman" w:hAnsi="Sylfaen" w:cs="Arial"/>
          <w:color w:val="auto"/>
        </w:rPr>
        <w:t>նոր</w:t>
      </w:r>
      <w:r w:rsidR="0024779C" w:rsidRPr="0024779C">
        <w:rPr>
          <w:rFonts w:ascii="Sylfaen" w:eastAsia="Times New Roman" w:hAnsi="Sylfaen" w:cs="Arial"/>
          <w:color w:val="auto"/>
        </w:rPr>
        <w:t xml:space="preserve"> </w:t>
      </w:r>
      <w:r w:rsidRPr="00DE62DE">
        <w:rPr>
          <w:rFonts w:ascii="Sylfaen" w:eastAsia="Times New Roman" w:hAnsi="Sylfaen" w:cs="Arial"/>
          <w:color w:val="auto"/>
        </w:rPr>
        <w:t>և</w:t>
      </w:r>
      <w:r w:rsidR="0024779C" w:rsidRPr="0024779C">
        <w:rPr>
          <w:rFonts w:ascii="Sylfaen" w:eastAsia="Times New Roman" w:hAnsi="Sylfaen" w:cs="Arial"/>
          <w:color w:val="auto"/>
        </w:rPr>
        <w:t xml:space="preserve"> </w:t>
      </w:r>
      <w:r w:rsidRPr="00DE62DE">
        <w:rPr>
          <w:rFonts w:ascii="Sylfaen" w:eastAsia="Times New Roman" w:hAnsi="Sylfaen" w:cs="Arial"/>
          <w:color w:val="auto"/>
        </w:rPr>
        <w:t>առավել</w:t>
      </w:r>
      <w:r w:rsidRPr="00DE62DE">
        <w:rPr>
          <w:rFonts w:ascii="Sylfaen" w:eastAsia="Times New Roman" w:hAnsi="Sylfaen" w:cs="Open Sans"/>
          <w:color w:val="auto"/>
        </w:rPr>
        <w:t xml:space="preserve">  </w:t>
      </w:r>
      <w:r w:rsidRPr="00DE62DE">
        <w:rPr>
          <w:rFonts w:ascii="Sylfaen" w:eastAsia="Times New Roman" w:hAnsi="Sylfaen" w:cs="Arial"/>
          <w:color w:val="auto"/>
        </w:rPr>
        <w:t>բարդ</w:t>
      </w:r>
      <w:r w:rsidRPr="00DE62DE">
        <w:rPr>
          <w:rFonts w:ascii="Sylfaen" w:eastAsia="Times New Roman" w:hAnsi="Sylfaen" w:cs="Open Sans"/>
          <w:color w:val="auto"/>
        </w:rPr>
        <w:t xml:space="preserve">  </w:t>
      </w:r>
      <w:r w:rsidR="0087023B">
        <w:rPr>
          <w:rFonts w:ascii="Sylfaen" w:eastAsia="Times New Roman" w:hAnsi="Sylfaen" w:cs="Arial"/>
          <w:color w:val="auto"/>
        </w:rPr>
        <w:t>խնդիր</w:t>
      </w:r>
      <w:r w:rsidR="0087023B" w:rsidRPr="0087023B">
        <w:rPr>
          <w:rFonts w:ascii="Sylfaen" w:eastAsia="Times New Roman" w:hAnsi="Sylfaen" w:cs="Arial"/>
          <w:color w:val="auto"/>
        </w:rPr>
        <w:t>`</w:t>
      </w:r>
      <w:r w:rsidRPr="00DE62DE">
        <w:rPr>
          <w:rFonts w:ascii="Sylfaen" w:eastAsia="Times New Roman" w:hAnsi="Sylfaen" w:cs="Open Sans"/>
          <w:color w:val="auto"/>
        </w:rPr>
        <w:t xml:space="preserve">  </w:t>
      </w:r>
      <w:r w:rsidRPr="00DE62DE">
        <w:rPr>
          <w:rFonts w:ascii="Sylfaen" w:eastAsia="Times New Roman" w:hAnsi="Sylfaen" w:cs="Arial"/>
          <w:color w:val="auto"/>
        </w:rPr>
        <w:t>սովորեցնել</w:t>
      </w:r>
      <w:r w:rsidR="0024779C" w:rsidRPr="0024779C">
        <w:rPr>
          <w:rFonts w:ascii="Sylfaen" w:eastAsia="Times New Roman" w:hAnsi="Sylfaen" w:cs="Arial"/>
          <w:color w:val="auto"/>
        </w:rPr>
        <w:t xml:space="preserve"> </w:t>
      </w:r>
      <w:r w:rsidRPr="00DE62DE">
        <w:rPr>
          <w:rFonts w:ascii="Sylfaen" w:eastAsia="Times New Roman" w:hAnsi="Sylfaen" w:cs="Arial"/>
          <w:color w:val="auto"/>
        </w:rPr>
        <w:t>ինքնուրույն</w:t>
      </w:r>
      <w:r w:rsidR="0024779C" w:rsidRPr="0024779C">
        <w:rPr>
          <w:rFonts w:ascii="Sylfaen" w:eastAsia="Times New Roman" w:hAnsi="Sylfaen" w:cs="Arial"/>
          <w:color w:val="auto"/>
        </w:rPr>
        <w:t xml:space="preserve"> </w:t>
      </w:r>
      <w:r w:rsidRPr="00DE62DE">
        <w:rPr>
          <w:rFonts w:ascii="Sylfaen" w:eastAsia="Times New Roman" w:hAnsi="Sylfaen" w:cs="Arial"/>
          <w:color w:val="auto"/>
        </w:rPr>
        <w:t>ընթերցել</w:t>
      </w:r>
      <w:r w:rsidR="0024779C" w:rsidRPr="0024779C">
        <w:rPr>
          <w:rFonts w:ascii="Sylfaen" w:eastAsia="Times New Roman" w:hAnsi="Sylfaen" w:cs="Arial"/>
          <w:color w:val="auto"/>
        </w:rPr>
        <w:t xml:space="preserve"> </w:t>
      </w:r>
      <w:r w:rsidRPr="00DE62DE">
        <w:rPr>
          <w:rFonts w:ascii="Sylfaen" w:eastAsia="Times New Roman" w:hAnsi="Sylfaen" w:cs="Arial"/>
          <w:color w:val="auto"/>
        </w:rPr>
        <w:t>փոքրիկ</w:t>
      </w:r>
      <w:r w:rsidR="0024779C" w:rsidRPr="0024779C">
        <w:rPr>
          <w:rFonts w:ascii="Sylfaen" w:eastAsia="Times New Roman" w:hAnsi="Sylfaen" w:cs="Arial"/>
          <w:color w:val="auto"/>
        </w:rPr>
        <w:t xml:space="preserve"> </w:t>
      </w:r>
      <w:r w:rsidRPr="00DE62DE">
        <w:rPr>
          <w:rFonts w:ascii="Sylfaen" w:eastAsia="Times New Roman" w:hAnsi="Sylfaen" w:cs="Arial"/>
          <w:color w:val="auto"/>
        </w:rPr>
        <w:t>տեքստեր</w:t>
      </w:r>
      <w:r w:rsidRPr="00DE62DE">
        <w:rPr>
          <w:rFonts w:ascii="Sylfaen" w:eastAsia="Times New Roman" w:hAnsi="Sylfaen" w:cs="Open Sans"/>
          <w:color w:val="auto"/>
        </w:rPr>
        <w:t>:</w:t>
      </w:r>
    </w:p>
    <w:p w:rsidR="00DE62DE" w:rsidRPr="00DE62DE" w:rsidRDefault="00DE62DE" w:rsidP="005B0AF2">
      <w:pPr>
        <w:shd w:val="clear" w:color="auto" w:fill="FFFFFF"/>
        <w:spacing w:line="360" w:lineRule="auto"/>
        <w:jc w:val="both"/>
        <w:rPr>
          <w:rFonts w:ascii="Sylfaen" w:eastAsia="Times New Roman" w:hAnsi="Sylfaen" w:cs="Open Sans"/>
          <w:color w:val="auto"/>
        </w:rPr>
      </w:pPr>
      <w:r w:rsidRPr="00DE62DE">
        <w:rPr>
          <w:rFonts w:ascii="Sylfaen" w:eastAsia="Times New Roman" w:hAnsi="Sylfaen" w:cs="Arial"/>
          <w:color w:val="auto"/>
        </w:rPr>
        <w:t>Այս</w:t>
      </w:r>
      <w:r w:rsidR="0024779C" w:rsidRPr="0024779C">
        <w:rPr>
          <w:rFonts w:ascii="Sylfaen" w:eastAsia="Times New Roman" w:hAnsi="Sylfaen" w:cs="Arial"/>
          <w:color w:val="auto"/>
        </w:rPr>
        <w:t xml:space="preserve"> </w:t>
      </w:r>
      <w:r w:rsidRPr="00DE62DE">
        <w:rPr>
          <w:rFonts w:ascii="Sylfaen" w:eastAsia="Times New Roman" w:hAnsi="Sylfaen" w:cs="Arial"/>
          <w:color w:val="auto"/>
        </w:rPr>
        <w:t>փուլում</w:t>
      </w:r>
      <w:r w:rsidRPr="00DE62DE">
        <w:rPr>
          <w:rFonts w:ascii="Sylfaen" w:eastAsia="Times New Roman" w:hAnsi="Sylfaen" w:cs="Open Sans"/>
          <w:color w:val="auto"/>
        </w:rPr>
        <w:t xml:space="preserve">, </w:t>
      </w:r>
      <w:r w:rsidRPr="00DE62DE">
        <w:rPr>
          <w:rFonts w:ascii="Sylfaen" w:eastAsia="Times New Roman" w:hAnsi="Sylfaen" w:cs="Arial"/>
          <w:color w:val="auto"/>
        </w:rPr>
        <w:t>ի</w:t>
      </w:r>
      <w:r w:rsidR="0024779C" w:rsidRPr="0024779C">
        <w:rPr>
          <w:rFonts w:ascii="Sylfaen" w:eastAsia="Times New Roman" w:hAnsi="Sylfaen" w:cs="Arial"/>
          <w:color w:val="auto"/>
        </w:rPr>
        <w:t xml:space="preserve"> </w:t>
      </w:r>
      <w:r w:rsidRPr="00DE62DE">
        <w:rPr>
          <w:rFonts w:ascii="Sylfaen" w:eastAsia="Times New Roman" w:hAnsi="Sylfaen" w:cs="Arial"/>
          <w:color w:val="auto"/>
        </w:rPr>
        <w:t>տարբերություն</w:t>
      </w:r>
      <w:r w:rsidR="0024779C" w:rsidRPr="0024779C">
        <w:rPr>
          <w:rFonts w:ascii="Sylfaen" w:eastAsia="Times New Roman" w:hAnsi="Sylfaen" w:cs="Arial"/>
          <w:color w:val="auto"/>
        </w:rPr>
        <w:t xml:space="preserve"> </w:t>
      </w:r>
      <w:r w:rsidRPr="00DE62DE">
        <w:rPr>
          <w:rFonts w:ascii="Sylfaen" w:eastAsia="Times New Roman" w:hAnsi="Sylfaen" w:cs="Arial"/>
          <w:color w:val="auto"/>
        </w:rPr>
        <w:t>գրաճանաչության</w:t>
      </w:r>
      <w:r w:rsidRPr="00DE62DE">
        <w:rPr>
          <w:rFonts w:ascii="Sylfaen" w:eastAsia="Times New Roman" w:hAnsi="Sylfaen" w:cs="Open Sans"/>
          <w:color w:val="auto"/>
        </w:rPr>
        <w:t xml:space="preserve">, </w:t>
      </w:r>
      <w:r w:rsidRPr="00DE62DE">
        <w:rPr>
          <w:rFonts w:ascii="Sylfaen" w:eastAsia="Times New Roman" w:hAnsi="Sylfaen" w:cs="Arial"/>
          <w:color w:val="auto"/>
        </w:rPr>
        <w:t>աշակերտները</w:t>
      </w:r>
      <w:r w:rsidR="0024779C" w:rsidRPr="0024779C">
        <w:rPr>
          <w:rFonts w:ascii="Sylfaen" w:eastAsia="Times New Roman" w:hAnsi="Sylfaen" w:cs="Arial"/>
          <w:color w:val="auto"/>
        </w:rPr>
        <w:t xml:space="preserve"> </w:t>
      </w:r>
      <w:r w:rsidRPr="00DE62DE">
        <w:rPr>
          <w:rFonts w:ascii="Sylfaen" w:eastAsia="Times New Roman" w:hAnsi="Sylfaen" w:cs="Arial"/>
          <w:color w:val="auto"/>
        </w:rPr>
        <w:t>յուրաքանչյուր</w:t>
      </w:r>
      <w:r w:rsidR="0024779C" w:rsidRPr="0024779C">
        <w:rPr>
          <w:rFonts w:ascii="Sylfaen" w:eastAsia="Times New Roman" w:hAnsi="Sylfaen" w:cs="Arial"/>
          <w:color w:val="auto"/>
        </w:rPr>
        <w:t xml:space="preserve"> </w:t>
      </w:r>
      <w:r w:rsidRPr="00DE62DE">
        <w:rPr>
          <w:rFonts w:ascii="Sylfaen" w:eastAsia="Times New Roman" w:hAnsi="Sylfaen" w:cs="Arial"/>
          <w:color w:val="auto"/>
        </w:rPr>
        <w:t>դասի</w:t>
      </w:r>
      <w:r w:rsidR="0024779C" w:rsidRPr="0024779C">
        <w:rPr>
          <w:rFonts w:ascii="Sylfaen" w:eastAsia="Times New Roman" w:hAnsi="Sylfaen" w:cs="Arial"/>
          <w:color w:val="auto"/>
        </w:rPr>
        <w:t xml:space="preserve"> </w:t>
      </w:r>
      <w:r w:rsidRPr="00DE62DE">
        <w:rPr>
          <w:rFonts w:ascii="Sylfaen" w:eastAsia="Times New Roman" w:hAnsi="Sylfaen" w:cs="Arial"/>
          <w:color w:val="auto"/>
        </w:rPr>
        <w:t>ընթացքում</w:t>
      </w:r>
      <w:r w:rsidR="0024779C" w:rsidRPr="0024779C">
        <w:rPr>
          <w:rFonts w:ascii="Sylfaen" w:eastAsia="Times New Roman" w:hAnsi="Sylfaen" w:cs="Arial"/>
          <w:color w:val="auto"/>
        </w:rPr>
        <w:t xml:space="preserve"> </w:t>
      </w:r>
      <w:r w:rsidRPr="00DE62DE">
        <w:rPr>
          <w:rFonts w:ascii="Sylfaen" w:eastAsia="Times New Roman" w:hAnsi="Sylfaen" w:cs="Arial"/>
          <w:color w:val="auto"/>
        </w:rPr>
        <w:t>ծանոթանում</w:t>
      </w:r>
      <w:r w:rsidR="0024779C" w:rsidRPr="0024779C">
        <w:rPr>
          <w:rFonts w:ascii="Sylfaen" w:eastAsia="Times New Roman" w:hAnsi="Sylfaen" w:cs="Arial"/>
          <w:color w:val="auto"/>
        </w:rPr>
        <w:t xml:space="preserve"> </w:t>
      </w:r>
      <w:r w:rsidRPr="00DE62DE">
        <w:rPr>
          <w:rFonts w:ascii="Sylfaen" w:eastAsia="Times New Roman" w:hAnsi="Sylfaen" w:cs="Arial"/>
          <w:color w:val="auto"/>
        </w:rPr>
        <w:t>են</w:t>
      </w:r>
      <w:r w:rsidR="0024779C" w:rsidRPr="0024779C">
        <w:rPr>
          <w:rFonts w:ascii="Sylfaen" w:eastAsia="Times New Roman" w:hAnsi="Sylfaen" w:cs="Arial"/>
          <w:color w:val="auto"/>
        </w:rPr>
        <w:t xml:space="preserve"> </w:t>
      </w:r>
      <w:r w:rsidRPr="00DE62DE">
        <w:rPr>
          <w:rFonts w:ascii="Sylfaen" w:eastAsia="Times New Roman" w:hAnsi="Sylfaen" w:cs="Arial"/>
          <w:color w:val="auto"/>
        </w:rPr>
        <w:t>ոչ</w:t>
      </w:r>
      <w:r w:rsidR="0024779C" w:rsidRPr="0024779C">
        <w:rPr>
          <w:rFonts w:ascii="Sylfaen" w:eastAsia="Times New Roman" w:hAnsi="Sylfaen" w:cs="Arial"/>
          <w:color w:val="auto"/>
        </w:rPr>
        <w:t xml:space="preserve"> </w:t>
      </w:r>
      <w:r w:rsidRPr="00DE62DE">
        <w:rPr>
          <w:rFonts w:ascii="Sylfaen" w:eastAsia="Times New Roman" w:hAnsi="Sylfaen" w:cs="Arial"/>
          <w:color w:val="auto"/>
        </w:rPr>
        <w:t>թե</w:t>
      </w:r>
      <w:r w:rsidR="0024779C" w:rsidRPr="0024779C">
        <w:rPr>
          <w:rFonts w:ascii="Sylfaen" w:eastAsia="Times New Roman" w:hAnsi="Sylfaen" w:cs="Arial"/>
          <w:color w:val="auto"/>
        </w:rPr>
        <w:t xml:space="preserve"> </w:t>
      </w:r>
      <w:r w:rsidRPr="00DE62DE">
        <w:rPr>
          <w:rFonts w:ascii="Sylfaen" w:eastAsia="Times New Roman" w:hAnsi="Sylfaen" w:cs="Arial"/>
          <w:color w:val="auto"/>
        </w:rPr>
        <w:t>մեկ</w:t>
      </w:r>
      <w:r w:rsidRPr="00DE62DE">
        <w:rPr>
          <w:rFonts w:ascii="Sylfaen" w:eastAsia="Times New Roman" w:hAnsi="Sylfaen" w:cs="Open Sans"/>
          <w:color w:val="auto"/>
        </w:rPr>
        <w:t xml:space="preserve">, </w:t>
      </w:r>
      <w:r w:rsidRPr="00DE62DE">
        <w:rPr>
          <w:rFonts w:ascii="Sylfaen" w:eastAsia="Times New Roman" w:hAnsi="Sylfaen" w:cs="Arial"/>
          <w:color w:val="auto"/>
        </w:rPr>
        <w:t>այլ</w:t>
      </w:r>
      <w:r w:rsidR="0024779C" w:rsidRPr="0024779C">
        <w:rPr>
          <w:rFonts w:ascii="Sylfaen" w:eastAsia="Times New Roman" w:hAnsi="Sylfaen" w:cs="Arial"/>
          <w:color w:val="auto"/>
        </w:rPr>
        <w:t xml:space="preserve"> </w:t>
      </w:r>
      <w:r w:rsidRPr="00DE62DE">
        <w:rPr>
          <w:rFonts w:ascii="Sylfaen" w:eastAsia="Times New Roman" w:hAnsi="Sylfaen" w:cs="Arial"/>
          <w:color w:val="auto"/>
        </w:rPr>
        <w:t>երկու</w:t>
      </w:r>
      <w:r w:rsidR="0024779C" w:rsidRPr="0024779C">
        <w:rPr>
          <w:rFonts w:ascii="Sylfaen" w:eastAsia="Times New Roman" w:hAnsi="Sylfaen" w:cs="Arial"/>
          <w:color w:val="auto"/>
        </w:rPr>
        <w:t xml:space="preserve"> </w:t>
      </w:r>
      <w:r w:rsidRPr="00DE62DE">
        <w:rPr>
          <w:rFonts w:ascii="Sylfaen" w:eastAsia="Times New Roman" w:hAnsi="Sylfaen" w:cs="Arial"/>
          <w:color w:val="auto"/>
        </w:rPr>
        <w:t>ոչ</w:t>
      </w:r>
      <w:r w:rsidR="0024779C" w:rsidRPr="0024779C">
        <w:rPr>
          <w:rFonts w:ascii="Sylfaen" w:eastAsia="Times New Roman" w:hAnsi="Sylfaen" w:cs="Arial"/>
          <w:color w:val="auto"/>
        </w:rPr>
        <w:t xml:space="preserve"> </w:t>
      </w:r>
      <w:r w:rsidRPr="00DE62DE">
        <w:rPr>
          <w:rFonts w:ascii="Sylfaen" w:eastAsia="Times New Roman" w:hAnsi="Sylfaen" w:cs="Arial"/>
          <w:color w:val="auto"/>
        </w:rPr>
        <w:t>ծավալուն</w:t>
      </w:r>
      <w:r w:rsidR="0024779C" w:rsidRPr="0024779C">
        <w:rPr>
          <w:rFonts w:ascii="Sylfaen" w:eastAsia="Times New Roman" w:hAnsi="Sylfaen" w:cs="Arial"/>
          <w:color w:val="auto"/>
        </w:rPr>
        <w:t xml:space="preserve"> </w:t>
      </w:r>
      <w:r w:rsidRPr="00DE62DE">
        <w:rPr>
          <w:rFonts w:ascii="Sylfaen" w:eastAsia="Times New Roman" w:hAnsi="Sylfaen" w:cs="Arial"/>
          <w:color w:val="auto"/>
        </w:rPr>
        <w:t>գրական</w:t>
      </w:r>
      <w:r w:rsidR="0024779C" w:rsidRPr="0024779C">
        <w:rPr>
          <w:rFonts w:ascii="Sylfaen" w:eastAsia="Times New Roman" w:hAnsi="Sylfaen" w:cs="Arial"/>
          <w:color w:val="auto"/>
        </w:rPr>
        <w:t xml:space="preserve"> </w:t>
      </w:r>
      <w:r w:rsidRPr="00DE62DE">
        <w:rPr>
          <w:rFonts w:ascii="Sylfaen" w:eastAsia="Times New Roman" w:hAnsi="Sylfaen" w:cs="Arial"/>
          <w:color w:val="auto"/>
        </w:rPr>
        <w:t>ստեղծագործությունների</w:t>
      </w:r>
      <w:r w:rsidRPr="00DE62DE">
        <w:rPr>
          <w:rFonts w:ascii="Sylfaen" w:eastAsia="Times New Roman" w:hAnsi="Sylfaen" w:cs="Open Sans"/>
          <w:color w:val="auto"/>
        </w:rPr>
        <w:t xml:space="preserve">: </w:t>
      </w:r>
      <w:r w:rsidRPr="00DE62DE">
        <w:rPr>
          <w:rFonts w:ascii="Sylfaen" w:eastAsia="Times New Roman" w:hAnsi="Sylfaen" w:cs="Arial"/>
          <w:color w:val="auto"/>
        </w:rPr>
        <w:t>Դրանցից</w:t>
      </w:r>
      <w:r w:rsidR="0024779C" w:rsidRPr="0024779C">
        <w:rPr>
          <w:rFonts w:ascii="Sylfaen" w:eastAsia="Times New Roman" w:hAnsi="Sylfaen" w:cs="Arial"/>
          <w:color w:val="auto"/>
        </w:rPr>
        <w:t xml:space="preserve"> </w:t>
      </w:r>
      <w:r w:rsidRPr="00DE62DE">
        <w:rPr>
          <w:rFonts w:ascii="Sylfaen" w:eastAsia="Times New Roman" w:hAnsi="Sylfaen" w:cs="Arial"/>
          <w:color w:val="auto"/>
        </w:rPr>
        <w:t>մեկն</w:t>
      </w:r>
      <w:r w:rsidR="0024779C" w:rsidRPr="0024779C">
        <w:rPr>
          <w:rFonts w:ascii="Sylfaen" w:eastAsia="Times New Roman" w:hAnsi="Sylfaen" w:cs="Arial"/>
          <w:color w:val="auto"/>
        </w:rPr>
        <w:t xml:space="preserve"> </w:t>
      </w:r>
      <w:r w:rsidRPr="00DE62DE">
        <w:rPr>
          <w:rFonts w:ascii="Sylfaen" w:eastAsia="Times New Roman" w:hAnsi="Sylfaen" w:cs="Arial"/>
          <w:color w:val="auto"/>
        </w:rPr>
        <w:t>ընթերցում</w:t>
      </w:r>
      <w:r w:rsidR="0024779C" w:rsidRPr="0024779C">
        <w:rPr>
          <w:rFonts w:ascii="Sylfaen" w:eastAsia="Times New Roman" w:hAnsi="Sylfaen" w:cs="Arial"/>
          <w:color w:val="auto"/>
        </w:rPr>
        <w:t xml:space="preserve"> </w:t>
      </w:r>
      <w:r w:rsidRPr="00DE62DE">
        <w:rPr>
          <w:rFonts w:ascii="Sylfaen" w:eastAsia="Times New Roman" w:hAnsi="Sylfaen" w:cs="Arial"/>
          <w:color w:val="auto"/>
        </w:rPr>
        <w:t>է</w:t>
      </w:r>
      <w:r w:rsidR="0024779C" w:rsidRPr="0024779C">
        <w:rPr>
          <w:rFonts w:ascii="Sylfaen" w:eastAsia="Times New Roman" w:hAnsi="Sylfaen" w:cs="Arial"/>
          <w:color w:val="auto"/>
        </w:rPr>
        <w:t xml:space="preserve"> </w:t>
      </w:r>
      <w:r w:rsidRPr="00DE62DE">
        <w:rPr>
          <w:rFonts w:ascii="Sylfaen" w:eastAsia="Times New Roman" w:hAnsi="Sylfaen" w:cs="Arial"/>
          <w:color w:val="auto"/>
        </w:rPr>
        <w:t>ուսուցիչը</w:t>
      </w:r>
      <w:r w:rsidRPr="00DE62DE">
        <w:rPr>
          <w:rFonts w:ascii="Sylfaen" w:eastAsia="Times New Roman" w:hAnsi="Sylfaen" w:cs="Open Sans"/>
          <w:color w:val="auto"/>
        </w:rPr>
        <w:t xml:space="preserve">, </w:t>
      </w:r>
      <w:r w:rsidRPr="00DE62DE">
        <w:rPr>
          <w:rFonts w:ascii="Sylfaen" w:eastAsia="Times New Roman" w:hAnsi="Sylfaen" w:cs="Arial"/>
          <w:color w:val="auto"/>
        </w:rPr>
        <w:t>իսկ</w:t>
      </w:r>
      <w:r w:rsidR="0024779C" w:rsidRPr="0024779C">
        <w:rPr>
          <w:rFonts w:ascii="Sylfaen" w:eastAsia="Times New Roman" w:hAnsi="Sylfaen" w:cs="Arial"/>
          <w:color w:val="auto"/>
        </w:rPr>
        <w:t xml:space="preserve"> </w:t>
      </w:r>
      <w:r w:rsidRPr="00DE62DE">
        <w:rPr>
          <w:rFonts w:ascii="Sylfaen" w:eastAsia="Times New Roman" w:hAnsi="Sylfaen" w:cs="Arial"/>
          <w:color w:val="auto"/>
        </w:rPr>
        <w:t>երկրորդն</w:t>
      </w:r>
      <w:r w:rsidR="0024779C" w:rsidRPr="0024779C">
        <w:rPr>
          <w:rFonts w:ascii="Sylfaen" w:eastAsia="Times New Roman" w:hAnsi="Sylfaen" w:cs="Arial"/>
          <w:color w:val="auto"/>
        </w:rPr>
        <w:t xml:space="preserve"> </w:t>
      </w:r>
      <w:r w:rsidRPr="00DE62DE">
        <w:rPr>
          <w:rFonts w:ascii="Sylfaen" w:eastAsia="Times New Roman" w:hAnsi="Sylfaen" w:cs="Arial"/>
          <w:color w:val="auto"/>
        </w:rPr>
        <w:t>ինքնուրույն</w:t>
      </w:r>
      <w:r w:rsidR="0024779C" w:rsidRPr="0024779C">
        <w:rPr>
          <w:rFonts w:ascii="Sylfaen" w:eastAsia="Times New Roman" w:hAnsi="Sylfaen" w:cs="Arial"/>
          <w:color w:val="auto"/>
        </w:rPr>
        <w:t xml:space="preserve"> </w:t>
      </w:r>
      <w:r w:rsidRPr="00DE62DE">
        <w:rPr>
          <w:rFonts w:ascii="Sylfaen" w:eastAsia="Times New Roman" w:hAnsi="Sylfaen" w:cs="Arial"/>
          <w:color w:val="auto"/>
        </w:rPr>
        <w:t>կարդում</w:t>
      </w:r>
      <w:r w:rsidR="0024779C" w:rsidRPr="0024779C">
        <w:rPr>
          <w:rFonts w:ascii="Sylfaen" w:eastAsia="Times New Roman" w:hAnsi="Sylfaen" w:cs="Arial"/>
          <w:color w:val="auto"/>
        </w:rPr>
        <w:t xml:space="preserve"> </w:t>
      </w:r>
      <w:r w:rsidRPr="00DE62DE">
        <w:rPr>
          <w:rFonts w:ascii="Sylfaen" w:eastAsia="Times New Roman" w:hAnsi="Sylfaen" w:cs="Arial"/>
          <w:color w:val="auto"/>
        </w:rPr>
        <w:t>են</w:t>
      </w:r>
      <w:r w:rsidR="0024779C" w:rsidRPr="0024779C">
        <w:rPr>
          <w:rFonts w:ascii="Sylfaen" w:eastAsia="Times New Roman" w:hAnsi="Sylfaen" w:cs="Arial"/>
          <w:color w:val="auto"/>
        </w:rPr>
        <w:t xml:space="preserve"> </w:t>
      </w:r>
      <w:r w:rsidRPr="00DE62DE">
        <w:rPr>
          <w:rFonts w:ascii="Sylfaen" w:eastAsia="Times New Roman" w:hAnsi="Sylfaen" w:cs="Arial"/>
          <w:color w:val="auto"/>
        </w:rPr>
        <w:t>երեխաները</w:t>
      </w:r>
      <w:r w:rsidRPr="00DE62DE">
        <w:rPr>
          <w:rFonts w:ascii="Sylfaen" w:eastAsia="Times New Roman" w:hAnsi="Sylfaen" w:cs="Open Sans"/>
          <w:color w:val="auto"/>
        </w:rPr>
        <w:t xml:space="preserve">: </w:t>
      </w:r>
      <w:r w:rsidRPr="00DE62DE">
        <w:rPr>
          <w:rFonts w:ascii="Sylfaen" w:eastAsia="Times New Roman" w:hAnsi="Sylfaen" w:cs="Arial"/>
          <w:color w:val="auto"/>
        </w:rPr>
        <w:t>Այս</w:t>
      </w:r>
      <w:r w:rsidR="0024779C" w:rsidRPr="0024779C">
        <w:rPr>
          <w:rFonts w:ascii="Sylfaen" w:eastAsia="Times New Roman" w:hAnsi="Sylfaen" w:cs="Arial"/>
          <w:color w:val="auto"/>
        </w:rPr>
        <w:t xml:space="preserve"> </w:t>
      </w:r>
      <w:r w:rsidRPr="00DE62DE">
        <w:rPr>
          <w:rFonts w:ascii="Sylfaen" w:eastAsia="Times New Roman" w:hAnsi="Sylfaen" w:cs="Arial"/>
          <w:color w:val="auto"/>
        </w:rPr>
        <w:t>դեպքում</w:t>
      </w:r>
      <w:r w:rsidR="0024779C" w:rsidRPr="0024779C">
        <w:rPr>
          <w:rFonts w:ascii="Sylfaen" w:eastAsia="Times New Roman" w:hAnsi="Sylfaen" w:cs="Arial"/>
          <w:color w:val="auto"/>
        </w:rPr>
        <w:t xml:space="preserve"> </w:t>
      </w:r>
      <w:r w:rsidRPr="00DE62DE">
        <w:rPr>
          <w:rFonts w:ascii="Sylfaen" w:eastAsia="Times New Roman" w:hAnsi="Sylfaen" w:cs="Arial"/>
          <w:color w:val="auto"/>
        </w:rPr>
        <w:t>երկու</w:t>
      </w:r>
      <w:r w:rsidR="0024779C" w:rsidRPr="0024779C">
        <w:rPr>
          <w:rFonts w:ascii="Sylfaen" w:eastAsia="Times New Roman" w:hAnsi="Sylfaen" w:cs="Arial"/>
          <w:color w:val="auto"/>
        </w:rPr>
        <w:t xml:space="preserve"> </w:t>
      </w:r>
      <w:r w:rsidRPr="00DE62DE">
        <w:rPr>
          <w:rFonts w:ascii="Sylfaen" w:eastAsia="Times New Roman" w:hAnsi="Sylfaen" w:cs="Arial"/>
          <w:color w:val="auto"/>
        </w:rPr>
        <w:t>ստեղծագործությունները</w:t>
      </w:r>
      <w:r w:rsidR="0024779C" w:rsidRPr="0024779C">
        <w:rPr>
          <w:rFonts w:ascii="Sylfaen" w:eastAsia="Times New Roman" w:hAnsi="Sylfaen" w:cs="Arial"/>
          <w:color w:val="auto"/>
        </w:rPr>
        <w:t xml:space="preserve"> </w:t>
      </w:r>
      <w:r w:rsidRPr="00DE62DE">
        <w:rPr>
          <w:rFonts w:ascii="Sylfaen" w:eastAsia="Times New Roman" w:hAnsi="Sylfaen" w:cs="Arial"/>
          <w:color w:val="auto"/>
        </w:rPr>
        <w:t>պետք</w:t>
      </w:r>
      <w:r w:rsidR="0024779C" w:rsidRPr="0024779C">
        <w:rPr>
          <w:rFonts w:ascii="Sylfaen" w:eastAsia="Times New Roman" w:hAnsi="Sylfaen" w:cs="Arial"/>
          <w:color w:val="auto"/>
        </w:rPr>
        <w:t xml:space="preserve"> </w:t>
      </w:r>
      <w:r w:rsidRPr="00DE62DE">
        <w:rPr>
          <w:rFonts w:ascii="Sylfaen" w:eastAsia="Times New Roman" w:hAnsi="Sylfaen" w:cs="Arial"/>
          <w:color w:val="auto"/>
        </w:rPr>
        <w:t>է</w:t>
      </w:r>
      <w:r w:rsidR="0024779C" w:rsidRPr="0024779C">
        <w:rPr>
          <w:rFonts w:ascii="Sylfaen" w:eastAsia="Times New Roman" w:hAnsi="Sylfaen" w:cs="Arial"/>
          <w:color w:val="auto"/>
        </w:rPr>
        <w:t xml:space="preserve"> </w:t>
      </w:r>
      <w:r w:rsidRPr="00DE62DE">
        <w:rPr>
          <w:rFonts w:ascii="Sylfaen" w:eastAsia="Times New Roman" w:hAnsi="Sylfaen" w:cs="Arial"/>
          <w:color w:val="auto"/>
        </w:rPr>
        <w:t>լինեն</w:t>
      </w:r>
      <w:r w:rsidR="0024779C" w:rsidRPr="0024779C">
        <w:rPr>
          <w:rFonts w:ascii="Sylfaen" w:eastAsia="Times New Roman" w:hAnsi="Sylfaen" w:cs="Arial"/>
          <w:color w:val="auto"/>
        </w:rPr>
        <w:t xml:space="preserve"> </w:t>
      </w:r>
      <w:r w:rsidRPr="00DE62DE">
        <w:rPr>
          <w:rFonts w:ascii="Sylfaen" w:eastAsia="Times New Roman" w:hAnsi="Sylfaen" w:cs="Arial"/>
          <w:color w:val="auto"/>
        </w:rPr>
        <w:t>նույն</w:t>
      </w:r>
      <w:r w:rsidR="0024779C" w:rsidRPr="0024779C">
        <w:rPr>
          <w:rFonts w:ascii="Sylfaen" w:eastAsia="Times New Roman" w:hAnsi="Sylfaen" w:cs="Arial"/>
          <w:color w:val="auto"/>
        </w:rPr>
        <w:t xml:space="preserve"> </w:t>
      </w:r>
      <w:r w:rsidRPr="00DE62DE">
        <w:rPr>
          <w:rFonts w:ascii="Sylfaen" w:eastAsia="Times New Roman" w:hAnsi="Sylfaen" w:cs="Arial"/>
          <w:color w:val="auto"/>
        </w:rPr>
        <w:t>հեղինակինը</w:t>
      </w:r>
      <w:r w:rsidR="0024779C" w:rsidRPr="0024779C">
        <w:rPr>
          <w:rFonts w:ascii="Sylfaen" w:eastAsia="Times New Roman" w:hAnsi="Sylfaen" w:cs="Arial"/>
          <w:color w:val="auto"/>
        </w:rPr>
        <w:t xml:space="preserve"> </w:t>
      </w:r>
      <w:r w:rsidRPr="00DE62DE">
        <w:rPr>
          <w:rFonts w:ascii="Sylfaen" w:eastAsia="Times New Roman" w:hAnsi="Sylfaen" w:cs="Arial"/>
          <w:color w:val="auto"/>
        </w:rPr>
        <w:t>կամ</w:t>
      </w:r>
      <w:r w:rsidR="0024779C" w:rsidRPr="0024779C">
        <w:rPr>
          <w:rFonts w:ascii="Sylfaen" w:eastAsia="Times New Roman" w:hAnsi="Sylfaen" w:cs="Arial"/>
          <w:color w:val="auto"/>
        </w:rPr>
        <w:t xml:space="preserve"> </w:t>
      </w:r>
      <w:r w:rsidRPr="00DE62DE">
        <w:rPr>
          <w:rFonts w:ascii="Sylfaen" w:eastAsia="Times New Roman" w:hAnsi="Sylfaen" w:cs="Arial"/>
          <w:color w:val="auto"/>
        </w:rPr>
        <w:t>նման</w:t>
      </w:r>
      <w:r w:rsidR="0024779C" w:rsidRPr="0024779C">
        <w:rPr>
          <w:rFonts w:ascii="Sylfaen" w:eastAsia="Times New Roman" w:hAnsi="Sylfaen" w:cs="Arial"/>
          <w:color w:val="auto"/>
        </w:rPr>
        <w:t xml:space="preserve"> </w:t>
      </w:r>
      <w:r w:rsidRPr="00DE62DE">
        <w:rPr>
          <w:rFonts w:ascii="Sylfaen" w:eastAsia="Times New Roman" w:hAnsi="Sylfaen" w:cs="Arial"/>
          <w:color w:val="auto"/>
        </w:rPr>
        <w:t>լինեն</w:t>
      </w:r>
      <w:r w:rsidR="0024779C" w:rsidRPr="0024779C">
        <w:rPr>
          <w:rFonts w:ascii="Sylfaen" w:eastAsia="Times New Roman" w:hAnsi="Sylfaen" w:cs="Arial"/>
          <w:color w:val="auto"/>
        </w:rPr>
        <w:t xml:space="preserve"> </w:t>
      </w:r>
      <w:r w:rsidRPr="00DE62DE">
        <w:rPr>
          <w:rFonts w:ascii="Sylfaen" w:eastAsia="Times New Roman" w:hAnsi="Sylfaen" w:cs="Arial"/>
          <w:color w:val="auto"/>
        </w:rPr>
        <w:t>բովանդակությամբ</w:t>
      </w:r>
      <w:r w:rsidR="0024779C" w:rsidRPr="0024779C">
        <w:rPr>
          <w:rFonts w:ascii="Sylfaen" w:eastAsia="Times New Roman" w:hAnsi="Sylfaen" w:cs="Arial"/>
          <w:color w:val="auto"/>
        </w:rPr>
        <w:t xml:space="preserve"> </w:t>
      </w:r>
      <w:r w:rsidRPr="00DE62DE">
        <w:rPr>
          <w:rFonts w:ascii="Sylfaen" w:eastAsia="Times New Roman" w:hAnsi="Sylfaen" w:cs="Arial"/>
          <w:color w:val="auto"/>
        </w:rPr>
        <w:t>ու</w:t>
      </w:r>
      <w:r w:rsidRPr="00DE62DE">
        <w:rPr>
          <w:rFonts w:ascii="Sylfaen" w:eastAsia="Times New Roman" w:hAnsi="Sylfaen" w:cs="Open Sans"/>
          <w:color w:val="auto"/>
        </w:rPr>
        <w:t xml:space="preserve">  </w:t>
      </w:r>
      <w:r w:rsidRPr="00DE62DE">
        <w:rPr>
          <w:rFonts w:ascii="Sylfaen" w:eastAsia="Times New Roman" w:hAnsi="Sylfaen" w:cs="Arial"/>
          <w:color w:val="auto"/>
        </w:rPr>
        <w:t>ժանրով</w:t>
      </w:r>
      <w:r w:rsidRPr="00DE62DE">
        <w:rPr>
          <w:rFonts w:ascii="Sylfaen" w:eastAsia="Times New Roman" w:hAnsi="Sylfaen" w:cs="Open Sans"/>
          <w:color w:val="auto"/>
        </w:rPr>
        <w:t xml:space="preserve">: </w:t>
      </w:r>
      <w:r w:rsidRPr="00DE62DE">
        <w:rPr>
          <w:rFonts w:ascii="Sylfaen" w:eastAsia="Times New Roman" w:hAnsi="Sylfaen" w:cs="Arial"/>
          <w:color w:val="auto"/>
        </w:rPr>
        <w:t>Աշակերտի</w:t>
      </w:r>
      <w:r w:rsidR="0089472B" w:rsidRPr="0089472B">
        <w:rPr>
          <w:rFonts w:ascii="Sylfaen" w:eastAsia="Times New Roman" w:hAnsi="Sylfaen" w:cs="Arial"/>
          <w:color w:val="auto"/>
        </w:rPr>
        <w:t xml:space="preserve"> </w:t>
      </w:r>
      <w:r w:rsidRPr="00DE62DE">
        <w:rPr>
          <w:rFonts w:ascii="Sylfaen" w:eastAsia="Times New Roman" w:hAnsi="Sylfaen" w:cs="Arial"/>
          <w:color w:val="auto"/>
        </w:rPr>
        <w:t>ընթերցանության</w:t>
      </w:r>
      <w:r w:rsidR="0089472B" w:rsidRPr="0089472B">
        <w:rPr>
          <w:rFonts w:ascii="Sylfaen" w:eastAsia="Times New Roman" w:hAnsi="Sylfaen" w:cs="Arial"/>
          <w:color w:val="auto"/>
        </w:rPr>
        <w:t xml:space="preserve"> </w:t>
      </w:r>
      <w:r w:rsidRPr="00DE62DE">
        <w:rPr>
          <w:rFonts w:ascii="Sylfaen" w:eastAsia="Times New Roman" w:hAnsi="Sylfaen" w:cs="Arial"/>
          <w:color w:val="auto"/>
        </w:rPr>
        <w:t>համար</w:t>
      </w:r>
      <w:r w:rsidR="0089472B" w:rsidRPr="0089472B">
        <w:rPr>
          <w:rFonts w:ascii="Sylfaen" w:eastAsia="Times New Roman" w:hAnsi="Sylfaen" w:cs="Arial"/>
          <w:color w:val="auto"/>
        </w:rPr>
        <w:t xml:space="preserve"> </w:t>
      </w:r>
      <w:r w:rsidRPr="00DE62DE">
        <w:rPr>
          <w:rFonts w:ascii="Sylfaen" w:eastAsia="Times New Roman" w:hAnsi="Sylfaen" w:cs="Arial"/>
          <w:color w:val="auto"/>
        </w:rPr>
        <w:t>նախատեսված</w:t>
      </w:r>
      <w:r w:rsidR="0089472B" w:rsidRPr="0089472B">
        <w:rPr>
          <w:rFonts w:ascii="Sylfaen" w:eastAsia="Times New Roman" w:hAnsi="Sylfaen" w:cs="Arial"/>
          <w:color w:val="auto"/>
        </w:rPr>
        <w:t xml:space="preserve"> </w:t>
      </w:r>
      <w:r w:rsidRPr="00DE62DE">
        <w:rPr>
          <w:rFonts w:ascii="Sylfaen" w:eastAsia="Times New Roman" w:hAnsi="Sylfaen" w:cs="Arial"/>
          <w:color w:val="auto"/>
        </w:rPr>
        <w:t>ստեղծագործությունները</w:t>
      </w:r>
      <w:r w:rsidR="0089472B" w:rsidRPr="0089472B">
        <w:rPr>
          <w:rFonts w:ascii="Sylfaen" w:eastAsia="Times New Roman" w:hAnsi="Sylfaen" w:cs="Arial"/>
          <w:color w:val="auto"/>
        </w:rPr>
        <w:t xml:space="preserve"> </w:t>
      </w:r>
      <w:r w:rsidRPr="00DE62DE">
        <w:rPr>
          <w:rFonts w:ascii="Sylfaen" w:eastAsia="Times New Roman" w:hAnsi="Sylfaen" w:cs="Arial"/>
          <w:color w:val="auto"/>
        </w:rPr>
        <w:t>պետք</w:t>
      </w:r>
      <w:r w:rsidR="0089472B" w:rsidRPr="0089472B">
        <w:rPr>
          <w:rFonts w:ascii="Sylfaen" w:eastAsia="Times New Roman" w:hAnsi="Sylfaen" w:cs="Arial"/>
          <w:color w:val="auto"/>
        </w:rPr>
        <w:t xml:space="preserve"> </w:t>
      </w:r>
      <w:r w:rsidRPr="00DE62DE">
        <w:rPr>
          <w:rFonts w:ascii="Sylfaen" w:eastAsia="Times New Roman" w:hAnsi="Sylfaen" w:cs="Arial"/>
          <w:color w:val="auto"/>
        </w:rPr>
        <w:t>է</w:t>
      </w:r>
      <w:r w:rsidR="0089472B" w:rsidRPr="0089472B">
        <w:rPr>
          <w:rFonts w:ascii="Sylfaen" w:eastAsia="Times New Roman" w:hAnsi="Sylfaen" w:cs="Arial"/>
          <w:color w:val="auto"/>
        </w:rPr>
        <w:t xml:space="preserve"> </w:t>
      </w:r>
      <w:r w:rsidRPr="00DE62DE">
        <w:rPr>
          <w:rFonts w:ascii="Sylfaen" w:eastAsia="Times New Roman" w:hAnsi="Sylfaen" w:cs="Arial"/>
          <w:color w:val="auto"/>
        </w:rPr>
        <w:t>լինեն</w:t>
      </w:r>
      <w:r w:rsidR="0089472B" w:rsidRPr="0089472B">
        <w:rPr>
          <w:rFonts w:ascii="Sylfaen" w:eastAsia="Times New Roman" w:hAnsi="Sylfaen" w:cs="Arial"/>
          <w:color w:val="auto"/>
        </w:rPr>
        <w:t xml:space="preserve"> </w:t>
      </w:r>
      <w:r w:rsidRPr="00DE62DE">
        <w:rPr>
          <w:rFonts w:ascii="Sylfaen" w:eastAsia="Times New Roman" w:hAnsi="Sylfaen" w:cs="Arial"/>
          <w:color w:val="auto"/>
        </w:rPr>
        <w:t>ոչ</w:t>
      </w:r>
      <w:r w:rsidR="0089472B" w:rsidRPr="0089472B">
        <w:rPr>
          <w:rFonts w:ascii="Sylfaen" w:eastAsia="Times New Roman" w:hAnsi="Sylfaen" w:cs="Arial"/>
          <w:color w:val="auto"/>
        </w:rPr>
        <w:t xml:space="preserve"> </w:t>
      </w:r>
      <w:r w:rsidRPr="00DE62DE">
        <w:rPr>
          <w:rFonts w:ascii="Sylfaen" w:eastAsia="Times New Roman" w:hAnsi="Sylfaen" w:cs="Arial"/>
          <w:color w:val="auto"/>
        </w:rPr>
        <w:t>ծավալուն</w:t>
      </w:r>
      <w:r w:rsidR="0089472B" w:rsidRPr="0089472B">
        <w:rPr>
          <w:rFonts w:ascii="Sylfaen" w:eastAsia="Times New Roman" w:hAnsi="Sylfaen" w:cs="Arial"/>
          <w:color w:val="auto"/>
        </w:rPr>
        <w:t xml:space="preserve"> </w:t>
      </w:r>
      <w:r w:rsidRPr="00DE62DE">
        <w:rPr>
          <w:rFonts w:ascii="Sylfaen" w:eastAsia="Times New Roman" w:hAnsi="Sylfaen" w:cs="Arial"/>
          <w:color w:val="auto"/>
        </w:rPr>
        <w:t>և</w:t>
      </w:r>
      <w:r w:rsidR="0089472B" w:rsidRPr="0089472B">
        <w:rPr>
          <w:rFonts w:ascii="Sylfaen" w:eastAsia="Times New Roman" w:hAnsi="Sylfaen" w:cs="Arial"/>
          <w:color w:val="auto"/>
        </w:rPr>
        <w:t xml:space="preserve"> </w:t>
      </w:r>
      <w:r w:rsidRPr="00DE62DE">
        <w:rPr>
          <w:rFonts w:ascii="Sylfaen" w:eastAsia="Times New Roman" w:hAnsi="Sylfaen" w:cs="Arial"/>
          <w:color w:val="auto"/>
        </w:rPr>
        <w:t>հրապուրեն</w:t>
      </w:r>
      <w:r w:rsidR="0089472B" w:rsidRPr="0089472B">
        <w:rPr>
          <w:rFonts w:ascii="Sylfaen" w:eastAsia="Times New Roman" w:hAnsi="Sylfaen" w:cs="Arial"/>
          <w:color w:val="auto"/>
        </w:rPr>
        <w:t xml:space="preserve"> </w:t>
      </w:r>
      <w:r w:rsidRPr="00DE62DE">
        <w:rPr>
          <w:rFonts w:ascii="Sylfaen" w:eastAsia="Times New Roman" w:hAnsi="Sylfaen" w:cs="Arial"/>
          <w:color w:val="auto"/>
        </w:rPr>
        <w:t>երեխաներին</w:t>
      </w:r>
      <w:r w:rsidRPr="00DE62DE">
        <w:rPr>
          <w:rFonts w:ascii="Sylfaen" w:eastAsia="Times New Roman" w:hAnsi="Sylfaen" w:cs="Open Sans"/>
          <w:color w:val="auto"/>
        </w:rPr>
        <w:t xml:space="preserve">: </w:t>
      </w:r>
      <w:r w:rsidRPr="00DE62DE">
        <w:rPr>
          <w:rFonts w:ascii="Sylfaen" w:eastAsia="Times New Roman" w:hAnsi="Sylfaen" w:cs="Arial"/>
          <w:color w:val="auto"/>
        </w:rPr>
        <w:t>Մինչ</w:t>
      </w:r>
      <w:r w:rsidR="0089472B" w:rsidRPr="0089472B">
        <w:rPr>
          <w:rFonts w:ascii="Sylfaen" w:eastAsia="Times New Roman" w:hAnsi="Sylfaen" w:cs="Arial"/>
          <w:color w:val="auto"/>
        </w:rPr>
        <w:t xml:space="preserve"> </w:t>
      </w:r>
      <w:r w:rsidRPr="00DE62DE">
        <w:rPr>
          <w:rFonts w:ascii="Sylfaen" w:eastAsia="Times New Roman" w:hAnsi="Sylfaen" w:cs="Arial"/>
          <w:color w:val="auto"/>
        </w:rPr>
        <w:t>ընթերցանությունն</w:t>
      </w:r>
      <w:r w:rsidR="0089472B" w:rsidRPr="0089472B">
        <w:rPr>
          <w:rFonts w:ascii="Sylfaen" w:eastAsia="Times New Roman" w:hAnsi="Sylfaen" w:cs="Arial"/>
          <w:color w:val="auto"/>
        </w:rPr>
        <w:t xml:space="preserve"> </w:t>
      </w:r>
      <w:r w:rsidRPr="00DE62DE">
        <w:rPr>
          <w:rFonts w:ascii="Sylfaen" w:eastAsia="Times New Roman" w:hAnsi="Sylfaen" w:cs="Arial"/>
          <w:color w:val="auto"/>
        </w:rPr>
        <w:t>սկսելը</w:t>
      </w:r>
      <w:r w:rsidR="0089472B" w:rsidRPr="0089472B">
        <w:rPr>
          <w:rFonts w:ascii="Sylfaen" w:eastAsia="Times New Roman" w:hAnsi="Sylfaen" w:cs="Arial"/>
          <w:color w:val="auto"/>
        </w:rPr>
        <w:t xml:space="preserve"> </w:t>
      </w:r>
      <w:r w:rsidRPr="00DE62DE">
        <w:rPr>
          <w:rFonts w:ascii="Sylfaen" w:eastAsia="Times New Roman" w:hAnsi="Sylfaen" w:cs="Arial"/>
          <w:color w:val="auto"/>
        </w:rPr>
        <w:t>հարկավոր</w:t>
      </w:r>
      <w:r w:rsidR="0089472B" w:rsidRPr="0089472B">
        <w:rPr>
          <w:rFonts w:ascii="Sylfaen" w:eastAsia="Times New Roman" w:hAnsi="Sylfaen" w:cs="Arial"/>
          <w:color w:val="auto"/>
        </w:rPr>
        <w:t xml:space="preserve"> </w:t>
      </w:r>
      <w:r w:rsidRPr="00DE62DE">
        <w:rPr>
          <w:rFonts w:ascii="Sylfaen" w:eastAsia="Times New Roman" w:hAnsi="Sylfaen" w:cs="Arial"/>
          <w:color w:val="auto"/>
        </w:rPr>
        <w:t>է</w:t>
      </w:r>
      <w:r w:rsidR="0089472B" w:rsidRPr="0089472B">
        <w:rPr>
          <w:rFonts w:ascii="Sylfaen" w:eastAsia="Times New Roman" w:hAnsi="Sylfaen" w:cs="Arial"/>
          <w:color w:val="auto"/>
        </w:rPr>
        <w:t xml:space="preserve"> </w:t>
      </w:r>
      <w:r w:rsidRPr="00DE62DE">
        <w:rPr>
          <w:rFonts w:ascii="Sylfaen" w:eastAsia="Times New Roman" w:hAnsi="Sylfaen" w:cs="Arial"/>
          <w:color w:val="auto"/>
        </w:rPr>
        <w:t>աշակերտներին</w:t>
      </w:r>
      <w:r w:rsidR="0089472B" w:rsidRPr="0089472B">
        <w:rPr>
          <w:rFonts w:ascii="Sylfaen" w:eastAsia="Times New Roman" w:hAnsi="Sylfaen" w:cs="Arial"/>
          <w:color w:val="auto"/>
        </w:rPr>
        <w:t xml:space="preserve"> </w:t>
      </w:r>
      <w:r w:rsidRPr="00DE62DE">
        <w:rPr>
          <w:rFonts w:ascii="Sylfaen" w:eastAsia="Times New Roman" w:hAnsi="Sylfaen" w:cs="Arial"/>
          <w:color w:val="auto"/>
        </w:rPr>
        <w:t>նախապատրաստել</w:t>
      </w:r>
      <w:r w:rsidR="0089472B" w:rsidRPr="0089472B">
        <w:rPr>
          <w:rFonts w:ascii="Sylfaen" w:eastAsia="Times New Roman" w:hAnsi="Sylfaen" w:cs="Arial"/>
          <w:color w:val="auto"/>
        </w:rPr>
        <w:t xml:space="preserve"> </w:t>
      </w:r>
      <w:r w:rsidRPr="00DE62DE">
        <w:rPr>
          <w:rFonts w:ascii="Sylfaen" w:eastAsia="Times New Roman" w:hAnsi="Sylfaen" w:cs="Arial"/>
          <w:color w:val="auto"/>
        </w:rPr>
        <w:t>և</w:t>
      </w:r>
      <w:r w:rsidR="0089472B" w:rsidRPr="0089472B">
        <w:rPr>
          <w:rFonts w:ascii="Sylfaen" w:eastAsia="Times New Roman" w:hAnsi="Sylfaen" w:cs="Arial"/>
          <w:color w:val="auto"/>
        </w:rPr>
        <w:t xml:space="preserve"> </w:t>
      </w:r>
      <w:r w:rsidRPr="00DE62DE">
        <w:rPr>
          <w:rFonts w:ascii="Sylfaen" w:eastAsia="Times New Roman" w:hAnsi="Sylfaen" w:cs="Arial"/>
          <w:color w:val="auto"/>
        </w:rPr>
        <w:t>հետաքրքրություն</w:t>
      </w:r>
      <w:r w:rsidR="0089472B" w:rsidRPr="0089472B">
        <w:rPr>
          <w:rFonts w:ascii="Sylfaen" w:eastAsia="Times New Roman" w:hAnsi="Sylfaen" w:cs="Arial"/>
          <w:color w:val="auto"/>
        </w:rPr>
        <w:t xml:space="preserve"> </w:t>
      </w:r>
      <w:r w:rsidRPr="00DE62DE">
        <w:rPr>
          <w:rFonts w:ascii="Sylfaen" w:eastAsia="Times New Roman" w:hAnsi="Sylfaen" w:cs="Arial"/>
          <w:color w:val="auto"/>
        </w:rPr>
        <w:t>առաջացնել</w:t>
      </w:r>
      <w:r w:rsidR="0089472B" w:rsidRPr="0089472B">
        <w:rPr>
          <w:rFonts w:ascii="Sylfaen" w:eastAsia="Times New Roman" w:hAnsi="Sylfaen" w:cs="Arial"/>
          <w:color w:val="auto"/>
        </w:rPr>
        <w:t xml:space="preserve"> </w:t>
      </w:r>
      <w:r w:rsidRPr="00DE62DE">
        <w:rPr>
          <w:rFonts w:ascii="Sylfaen" w:eastAsia="Times New Roman" w:hAnsi="Sylfaen" w:cs="Arial"/>
          <w:color w:val="auto"/>
        </w:rPr>
        <w:t>տվյալ</w:t>
      </w:r>
      <w:r w:rsidR="0089472B" w:rsidRPr="0089472B">
        <w:rPr>
          <w:rFonts w:ascii="Sylfaen" w:eastAsia="Times New Roman" w:hAnsi="Sylfaen" w:cs="Arial"/>
          <w:color w:val="auto"/>
        </w:rPr>
        <w:t xml:space="preserve"> </w:t>
      </w:r>
      <w:r w:rsidRPr="00DE62DE">
        <w:rPr>
          <w:rFonts w:ascii="Sylfaen" w:eastAsia="Times New Roman" w:hAnsi="Sylfaen" w:cs="Arial"/>
          <w:color w:val="auto"/>
        </w:rPr>
        <w:t>ստեղծագործության</w:t>
      </w:r>
      <w:r w:rsidR="0089472B" w:rsidRPr="0089472B">
        <w:rPr>
          <w:rFonts w:ascii="Sylfaen" w:eastAsia="Times New Roman" w:hAnsi="Sylfaen" w:cs="Arial"/>
          <w:color w:val="auto"/>
        </w:rPr>
        <w:t xml:space="preserve"> </w:t>
      </w:r>
      <w:r w:rsidRPr="00DE62DE">
        <w:rPr>
          <w:rFonts w:ascii="Sylfaen" w:eastAsia="Times New Roman" w:hAnsi="Sylfaen" w:cs="Arial"/>
          <w:color w:val="auto"/>
        </w:rPr>
        <w:t>հանդեպ</w:t>
      </w:r>
      <w:r w:rsidRPr="00DE62DE">
        <w:rPr>
          <w:rFonts w:ascii="Sylfaen" w:eastAsia="Times New Roman" w:hAnsi="Sylfaen" w:cs="Open Sans"/>
          <w:color w:val="auto"/>
        </w:rPr>
        <w:t>:</w:t>
      </w:r>
    </w:p>
    <w:p w:rsidR="00DE62DE" w:rsidRPr="00DE62DE" w:rsidRDefault="00DE62DE" w:rsidP="005B0AF2">
      <w:pPr>
        <w:shd w:val="clear" w:color="auto" w:fill="FFFFFF"/>
        <w:spacing w:after="300" w:line="360" w:lineRule="auto"/>
        <w:rPr>
          <w:rFonts w:ascii="Sylfaen" w:eastAsia="Times New Roman" w:hAnsi="Sylfaen" w:cs="Open Sans"/>
          <w:b/>
          <w:color w:val="auto"/>
        </w:rPr>
      </w:pPr>
      <w:r w:rsidRPr="00DE62DE">
        <w:rPr>
          <w:rFonts w:ascii="Sylfaen" w:eastAsia="Times New Roman" w:hAnsi="Sylfaen" w:cs="Arial"/>
          <w:b/>
          <w:color w:val="auto"/>
        </w:rPr>
        <w:t>Ստորև</w:t>
      </w:r>
      <w:r w:rsidR="00EA3BF8" w:rsidRPr="00EA3BF8">
        <w:rPr>
          <w:rFonts w:ascii="Sylfaen" w:eastAsia="Times New Roman" w:hAnsi="Sylfaen" w:cs="Arial"/>
          <w:b/>
          <w:color w:val="auto"/>
        </w:rPr>
        <w:t xml:space="preserve"> </w:t>
      </w:r>
      <w:r w:rsidRPr="00DE62DE">
        <w:rPr>
          <w:rFonts w:ascii="Sylfaen" w:eastAsia="Times New Roman" w:hAnsi="Sylfaen" w:cs="Arial"/>
          <w:b/>
          <w:color w:val="auto"/>
        </w:rPr>
        <w:t>ներկայացնում</w:t>
      </w:r>
      <w:r w:rsidR="00EA3BF8" w:rsidRPr="00EA3BF8">
        <w:rPr>
          <w:rFonts w:ascii="Sylfaen" w:eastAsia="Times New Roman" w:hAnsi="Sylfaen" w:cs="Arial"/>
          <w:b/>
          <w:color w:val="auto"/>
        </w:rPr>
        <w:t xml:space="preserve"> </w:t>
      </w:r>
      <w:r w:rsidRPr="00DE62DE">
        <w:rPr>
          <w:rFonts w:ascii="Sylfaen" w:eastAsia="Times New Roman" w:hAnsi="Sylfaen" w:cs="Arial"/>
          <w:b/>
          <w:color w:val="auto"/>
        </w:rPr>
        <w:t>ենք</w:t>
      </w:r>
      <w:r w:rsidR="00EA3BF8" w:rsidRPr="00EA3BF8">
        <w:rPr>
          <w:rFonts w:ascii="Sylfaen" w:eastAsia="Times New Roman" w:hAnsi="Sylfaen" w:cs="Arial"/>
          <w:b/>
          <w:color w:val="auto"/>
        </w:rPr>
        <w:t xml:space="preserve"> </w:t>
      </w:r>
      <w:r w:rsidRPr="00DE62DE">
        <w:rPr>
          <w:rFonts w:ascii="Sylfaen" w:eastAsia="Times New Roman" w:hAnsi="Sylfaen" w:cs="Arial"/>
          <w:b/>
          <w:color w:val="auto"/>
        </w:rPr>
        <w:t>առաջին</w:t>
      </w:r>
      <w:r w:rsidR="00EA3BF8" w:rsidRPr="00EA3BF8">
        <w:rPr>
          <w:rFonts w:ascii="Sylfaen" w:eastAsia="Times New Roman" w:hAnsi="Sylfaen" w:cs="Arial"/>
          <w:b/>
          <w:color w:val="auto"/>
        </w:rPr>
        <w:t xml:space="preserve"> </w:t>
      </w:r>
      <w:r w:rsidRPr="00DE62DE">
        <w:rPr>
          <w:rFonts w:ascii="Sylfaen" w:eastAsia="Times New Roman" w:hAnsi="Sylfaen" w:cs="Arial"/>
          <w:b/>
          <w:color w:val="auto"/>
        </w:rPr>
        <w:t>դասարանում</w:t>
      </w:r>
      <w:r w:rsidR="00EA3BF8" w:rsidRPr="00EA3BF8">
        <w:rPr>
          <w:rFonts w:ascii="Sylfaen" w:eastAsia="Times New Roman" w:hAnsi="Sylfaen" w:cs="Arial"/>
          <w:b/>
          <w:color w:val="auto"/>
        </w:rPr>
        <w:t xml:space="preserve"> </w:t>
      </w:r>
      <w:r w:rsidR="004E1806" w:rsidRPr="004E1806">
        <w:rPr>
          <w:rFonts w:ascii="Sylfaen" w:eastAsia="Times New Roman" w:hAnsi="Sylfaen" w:cs="Arial"/>
          <w:b/>
          <w:color w:val="auto"/>
        </w:rPr>
        <w:t>անցկացր</w:t>
      </w:r>
      <w:r w:rsidRPr="00DE62DE">
        <w:rPr>
          <w:rFonts w:ascii="Sylfaen" w:eastAsia="Times New Roman" w:hAnsi="Sylfaen" w:cs="Arial"/>
          <w:b/>
          <w:color w:val="auto"/>
        </w:rPr>
        <w:t>ած</w:t>
      </w:r>
      <w:r w:rsidR="00EA3BF8" w:rsidRPr="00EA3BF8">
        <w:rPr>
          <w:rFonts w:ascii="Sylfaen" w:eastAsia="Times New Roman" w:hAnsi="Sylfaen" w:cs="Arial"/>
          <w:b/>
          <w:color w:val="auto"/>
        </w:rPr>
        <w:t xml:space="preserve"> </w:t>
      </w:r>
      <w:r w:rsidRPr="00DE62DE">
        <w:rPr>
          <w:rFonts w:ascii="Sylfaen" w:eastAsia="Times New Roman" w:hAnsi="Sylfaen" w:cs="Arial"/>
          <w:b/>
          <w:color w:val="auto"/>
        </w:rPr>
        <w:t>գրական</w:t>
      </w:r>
      <w:r w:rsidR="00EA3BF8" w:rsidRPr="00EA3BF8">
        <w:rPr>
          <w:rFonts w:ascii="Sylfaen" w:eastAsia="Times New Roman" w:hAnsi="Sylfaen" w:cs="Arial"/>
          <w:b/>
          <w:color w:val="auto"/>
        </w:rPr>
        <w:t xml:space="preserve"> </w:t>
      </w:r>
      <w:r w:rsidRPr="00DE62DE">
        <w:rPr>
          <w:rFonts w:ascii="Sylfaen" w:eastAsia="Times New Roman" w:hAnsi="Sylfaen" w:cs="Arial"/>
          <w:b/>
          <w:color w:val="auto"/>
        </w:rPr>
        <w:t>ունկնդրման</w:t>
      </w:r>
      <w:r w:rsidR="00EA3BF8" w:rsidRPr="00EA3BF8">
        <w:rPr>
          <w:rFonts w:ascii="Sylfaen" w:eastAsia="Times New Roman" w:hAnsi="Sylfaen" w:cs="Arial"/>
          <w:b/>
          <w:color w:val="auto"/>
        </w:rPr>
        <w:t xml:space="preserve"> </w:t>
      </w:r>
      <w:r w:rsidRPr="00DE62DE">
        <w:rPr>
          <w:rFonts w:ascii="Sylfaen" w:eastAsia="Times New Roman" w:hAnsi="Sylfaen" w:cs="Arial"/>
          <w:b/>
          <w:color w:val="auto"/>
        </w:rPr>
        <w:t>դասի</w:t>
      </w:r>
      <w:r w:rsidR="00EA3BF8" w:rsidRPr="00EA3BF8">
        <w:rPr>
          <w:rFonts w:ascii="Sylfaen" w:eastAsia="Times New Roman" w:hAnsi="Sylfaen" w:cs="Arial"/>
          <w:b/>
          <w:color w:val="auto"/>
        </w:rPr>
        <w:t xml:space="preserve"> </w:t>
      </w:r>
      <w:r w:rsidRPr="00DE62DE">
        <w:rPr>
          <w:rFonts w:ascii="Sylfaen" w:eastAsia="Times New Roman" w:hAnsi="Sylfaen" w:cs="Arial"/>
          <w:b/>
          <w:color w:val="auto"/>
        </w:rPr>
        <w:t>նմուշօրինակ</w:t>
      </w:r>
      <w:r w:rsidRPr="00DE62DE">
        <w:rPr>
          <w:rFonts w:ascii="Sylfaen" w:eastAsia="Times New Roman" w:hAnsi="Sylfaen" w:cs="Open Sans"/>
          <w:b/>
          <w:color w:val="auto"/>
        </w:rPr>
        <w:t>:</w:t>
      </w:r>
    </w:p>
    <w:p w:rsidR="007673DC" w:rsidRPr="004E1806" w:rsidRDefault="007673DC" w:rsidP="005B0AF2">
      <w:pPr>
        <w:shd w:val="clear" w:color="auto" w:fill="FFFFFF"/>
        <w:spacing w:after="300" w:line="360" w:lineRule="auto"/>
        <w:jc w:val="both"/>
        <w:rPr>
          <w:rFonts w:ascii="Sylfaen" w:eastAsia="Times New Roman" w:hAnsi="Sylfaen" w:cs="Open Sans"/>
          <w:color w:val="auto"/>
        </w:rPr>
      </w:pPr>
      <w:r w:rsidRPr="007673DC">
        <w:rPr>
          <w:rFonts w:ascii="Sylfaen" w:eastAsia="Times New Roman" w:hAnsi="Sylfaen" w:cs="Arial"/>
          <w:b/>
          <w:bCs/>
          <w:i/>
          <w:iCs/>
          <w:color w:val="auto"/>
        </w:rPr>
        <w:t>Դասի</w:t>
      </w:r>
      <w:r w:rsidR="00EA3BF8" w:rsidRPr="00EA3BF8">
        <w:rPr>
          <w:rFonts w:ascii="Sylfaen" w:eastAsia="Times New Roman" w:hAnsi="Sylfaen" w:cs="Arial"/>
          <w:b/>
          <w:bCs/>
          <w:i/>
          <w:iCs/>
          <w:color w:val="auto"/>
        </w:rPr>
        <w:t xml:space="preserve"> </w:t>
      </w:r>
      <w:r w:rsidRPr="007673DC">
        <w:rPr>
          <w:rFonts w:ascii="Sylfaen" w:eastAsia="Times New Roman" w:hAnsi="Sylfaen" w:cs="Arial"/>
          <w:b/>
          <w:bCs/>
          <w:i/>
          <w:iCs/>
          <w:color w:val="auto"/>
        </w:rPr>
        <w:t>թեման՝</w:t>
      </w:r>
      <w:r w:rsidRPr="007673DC">
        <w:rPr>
          <w:rFonts w:ascii="Sylfaen" w:eastAsia="Times New Roman" w:hAnsi="Sylfaen" w:cs="Open Sans"/>
          <w:b/>
          <w:bCs/>
          <w:i/>
          <w:iCs/>
          <w:color w:val="auto"/>
        </w:rPr>
        <w:t>   </w:t>
      </w:r>
      <w:r w:rsidR="004E1806" w:rsidRPr="004E1806">
        <w:rPr>
          <w:rFonts w:ascii="Sylfaen" w:eastAsia="Times New Roman" w:hAnsi="Sylfaen" w:cs="Open Sans"/>
          <w:color w:val="auto"/>
        </w:rPr>
        <w:t>&lt;&lt;</w:t>
      </w:r>
      <w:r w:rsidRPr="007673DC">
        <w:rPr>
          <w:rFonts w:ascii="Sylfaen" w:eastAsia="Times New Roman" w:hAnsi="Sylfaen" w:cs="Arial"/>
          <w:color w:val="auto"/>
        </w:rPr>
        <w:t>Կարմիր</w:t>
      </w:r>
      <w:r w:rsidRPr="007673DC">
        <w:rPr>
          <w:rFonts w:ascii="Sylfaen" w:eastAsia="Times New Roman" w:hAnsi="Sylfaen" w:cs="Open Sans"/>
          <w:color w:val="auto"/>
        </w:rPr>
        <w:t xml:space="preserve">  </w:t>
      </w:r>
      <w:r w:rsidRPr="007673DC">
        <w:rPr>
          <w:rFonts w:ascii="Sylfaen" w:eastAsia="Times New Roman" w:hAnsi="Sylfaen" w:cs="Arial"/>
          <w:color w:val="auto"/>
        </w:rPr>
        <w:t>գլխարկը</w:t>
      </w:r>
      <w:r w:rsidR="004E1806" w:rsidRPr="004E1806">
        <w:rPr>
          <w:rFonts w:ascii="Sylfaen" w:eastAsia="Times New Roman" w:hAnsi="Sylfaen" w:cs="Open Sans"/>
          <w:color w:val="auto"/>
        </w:rPr>
        <w:t>&gt;&gt;</w:t>
      </w:r>
    </w:p>
    <w:p w:rsidR="007673DC" w:rsidRPr="000E7422" w:rsidRDefault="007673DC" w:rsidP="005B0AF2">
      <w:pPr>
        <w:shd w:val="clear" w:color="auto" w:fill="FFFFFF"/>
        <w:spacing w:after="300" w:line="360" w:lineRule="auto"/>
        <w:jc w:val="both"/>
        <w:rPr>
          <w:rFonts w:ascii="Sylfaen" w:eastAsia="Times New Roman" w:hAnsi="Sylfaen" w:cs="Open Sans"/>
          <w:color w:val="auto"/>
        </w:rPr>
      </w:pPr>
      <w:r w:rsidRPr="007673DC">
        <w:rPr>
          <w:rFonts w:ascii="Sylfaen" w:eastAsia="Times New Roman" w:hAnsi="Sylfaen" w:cs="Arial"/>
          <w:b/>
          <w:bCs/>
          <w:i/>
          <w:iCs/>
          <w:color w:val="auto"/>
        </w:rPr>
        <w:t>Դասի</w:t>
      </w:r>
      <w:r w:rsidR="00EA3BF8" w:rsidRPr="00EA3BF8">
        <w:rPr>
          <w:rFonts w:ascii="Sylfaen" w:eastAsia="Times New Roman" w:hAnsi="Sylfaen" w:cs="Arial"/>
          <w:b/>
          <w:bCs/>
          <w:i/>
          <w:iCs/>
          <w:color w:val="auto"/>
        </w:rPr>
        <w:t xml:space="preserve"> </w:t>
      </w:r>
      <w:r w:rsidRPr="007673DC">
        <w:rPr>
          <w:rFonts w:ascii="Sylfaen" w:eastAsia="Times New Roman" w:hAnsi="Sylfaen" w:cs="Arial"/>
          <w:b/>
          <w:bCs/>
          <w:i/>
          <w:iCs/>
          <w:color w:val="auto"/>
        </w:rPr>
        <w:t>նպատակները</w:t>
      </w:r>
      <w:r w:rsidR="00EA3BF8" w:rsidRPr="000E7422">
        <w:rPr>
          <w:rFonts w:ascii="Sylfaen" w:eastAsia="Times New Roman" w:hAnsi="Sylfaen" w:cs="Arial"/>
          <w:b/>
          <w:bCs/>
          <w:i/>
          <w:iCs/>
          <w:color w:val="auto"/>
        </w:rPr>
        <w:t>`</w:t>
      </w:r>
    </w:p>
    <w:p w:rsidR="004E1806" w:rsidRPr="004E1806" w:rsidRDefault="007673DC" w:rsidP="005B0AF2">
      <w:pPr>
        <w:shd w:val="clear" w:color="auto" w:fill="FFFFFF"/>
        <w:spacing w:after="300" w:line="360" w:lineRule="auto"/>
        <w:jc w:val="both"/>
        <w:rPr>
          <w:rFonts w:ascii="Sylfaen" w:eastAsia="Times New Roman" w:hAnsi="Sylfaen" w:cs="Arial"/>
          <w:b/>
          <w:bCs/>
          <w:i/>
          <w:iCs/>
          <w:color w:val="auto"/>
        </w:rPr>
      </w:pPr>
      <w:r w:rsidRPr="007673DC">
        <w:rPr>
          <w:rFonts w:ascii="Sylfaen" w:eastAsia="Times New Roman" w:hAnsi="Sylfaen" w:cs="Arial"/>
          <w:b/>
          <w:bCs/>
          <w:i/>
          <w:iCs/>
          <w:color w:val="auto"/>
        </w:rPr>
        <w:t>Սովորողը</w:t>
      </w:r>
      <w:r w:rsidR="00EA3BF8" w:rsidRPr="00EA3BF8">
        <w:rPr>
          <w:rFonts w:ascii="Sylfaen" w:eastAsia="Times New Roman" w:hAnsi="Sylfaen" w:cs="Arial"/>
          <w:b/>
          <w:bCs/>
          <w:i/>
          <w:iCs/>
          <w:color w:val="auto"/>
        </w:rPr>
        <w:t xml:space="preserve"> </w:t>
      </w:r>
      <w:r w:rsidRPr="007673DC">
        <w:rPr>
          <w:rFonts w:ascii="Sylfaen" w:eastAsia="Times New Roman" w:hAnsi="Sylfaen" w:cs="Arial"/>
          <w:b/>
          <w:bCs/>
          <w:i/>
          <w:iCs/>
          <w:color w:val="auto"/>
        </w:rPr>
        <w:t>պետք</w:t>
      </w:r>
      <w:r w:rsidR="00EA3BF8" w:rsidRPr="00EA3BF8">
        <w:rPr>
          <w:rFonts w:ascii="Sylfaen" w:eastAsia="Times New Roman" w:hAnsi="Sylfaen" w:cs="Arial"/>
          <w:b/>
          <w:bCs/>
          <w:i/>
          <w:iCs/>
          <w:color w:val="auto"/>
        </w:rPr>
        <w:t xml:space="preserve"> </w:t>
      </w:r>
      <w:r w:rsidRPr="007673DC">
        <w:rPr>
          <w:rFonts w:ascii="Sylfaen" w:eastAsia="Times New Roman" w:hAnsi="Sylfaen" w:cs="Arial"/>
          <w:b/>
          <w:bCs/>
          <w:i/>
          <w:iCs/>
          <w:color w:val="auto"/>
        </w:rPr>
        <w:t>է</w:t>
      </w:r>
      <w:r w:rsidR="00EA3BF8" w:rsidRPr="00EA3BF8">
        <w:rPr>
          <w:rFonts w:ascii="Sylfaen" w:eastAsia="Times New Roman" w:hAnsi="Sylfaen" w:cs="Arial"/>
          <w:b/>
          <w:bCs/>
          <w:i/>
          <w:iCs/>
          <w:color w:val="auto"/>
        </w:rPr>
        <w:t xml:space="preserve"> </w:t>
      </w:r>
      <w:r w:rsidRPr="007673DC">
        <w:rPr>
          <w:rFonts w:ascii="Sylfaen" w:eastAsia="Times New Roman" w:hAnsi="Sylfaen" w:cs="Arial"/>
          <w:b/>
          <w:bCs/>
          <w:i/>
          <w:iCs/>
          <w:color w:val="auto"/>
        </w:rPr>
        <w:t>կարողանա</w:t>
      </w:r>
      <w:r w:rsidR="004E1806" w:rsidRPr="004E1806">
        <w:rPr>
          <w:rFonts w:ascii="Sylfaen" w:eastAsia="Times New Roman" w:hAnsi="Sylfaen" w:cs="Arial"/>
          <w:b/>
          <w:bCs/>
          <w:i/>
          <w:iCs/>
          <w:color w:val="auto"/>
        </w:rPr>
        <w:t>`</w:t>
      </w:r>
    </w:p>
    <w:p w:rsidR="007673DC" w:rsidRPr="007673DC" w:rsidRDefault="004E1806" w:rsidP="005B0AF2">
      <w:pPr>
        <w:shd w:val="clear" w:color="auto" w:fill="FFFFFF"/>
        <w:spacing w:after="300" w:line="360" w:lineRule="auto"/>
        <w:jc w:val="both"/>
        <w:rPr>
          <w:rFonts w:ascii="Sylfaen" w:eastAsia="Times New Roman" w:hAnsi="Sylfaen" w:cs="Open Sans"/>
          <w:color w:val="auto"/>
        </w:rPr>
      </w:pPr>
      <w:r w:rsidRPr="007673DC">
        <w:rPr>
          <w:rFonts w:ascii="Sylfaen" w:eastAsia="Times New Roman" w:hAnsi="Sylfaen" w:cs="Arial"/>
          <w:color w:val="auto"/>
        </w:rPr>
        <w:t>Ո</w:t>
      </w:r>
      <w:r w:rsidR="007673DC" w:rsidRPr="007673DC">
        <w:rPr>
          <w:rFonts w:ascii="Sylfaen" w:eastAsia="Times New Roman" w:hAnsi="Sylfaen" w:cs="Arial"/>
          <w:color w:val="auto"/>
        </w:rPr>
        <w:t>ւնկնդրել</w:t>
      </w:r>
      <w:r w:rsidR="00EA3BF8" w:rsidRPr="00EA3BF8">
        <w:rPr>
          <w:rFonts w:ascii="Sylfaen" w:eastAsia="Times New Roman" w:hAnsi="Sylfaen" w:cs="Arial"/>
          <w:color w:val="auto"/>
        </w:rPr>
        <w:t xml:space="preserve"> </w:t>
      </w:r>
      <w:r w:rsidR="007673DC" w:rsidRPr="007673DC">
        <w:rPr>
          <w:rFonts w:ascii="Sylfaen" w:eastAsia="Times New Roman" w:hAnsi="Sylfaen" w:cs="Arial"/>
          <w:color w:val="auto"/>
        </w:rPr>
        <w:t>հաղորդվող</w:t>
      </w:r>
      <w:r w:rsidR="00EA3BF8" w:rsidRPr="00EA3BF8">
        <w:rPr>
          <w:rFonts w:ascii="Sylfaen" w:eastAsia="Times New Roman" w:hAnsi="Sylfaen" w:cs="Arial"/>
          <w:color w:val="auto"/>
        </w:rPr>
        <w:t xml:space="preserve"> </w:t>
      </w:r>
      <w:r w:rsidR="007673DC" w:rsidRPr="007673DC">
        <w:rPr>
          <w:rFonts w:ascii="Sylfaen" w:eastAsia="Times New Roman" w:hAnsi="Sylfaen" w:cs="Arial"/>
          <w:color w:val="auto"/>
        </w:rPr>
        <w:t>բնագիրը</w:t>
      </w:r>
      <w:r w:rsidR="007673DC" w:rsidRPr="007673DC">
        <w:rPr>
          <w:rFonts w:ascii="Sylfaen" w:eastAsia="Times New Roman" w:hAnsi="Sylfaen" w:cs="Open Sans"/>
          <w:color w:val="auto"/>
        </w:rPr>
        <w:t xml:space="preserve">, </w:t>
      </w:r>
      <w:r w:rsidR="007673DC" w:rsidRPr="007673DC">
        <w:rPr>
          <w:rFonts w:ascii="Sylfaen" w:eastAsia="Times New Roman" w:hAnsi="Sylfaen" w:cs="Arial"/>
          <w:color w:val="auto"/>
        </w:rPr>
        <w:t>կազմել</w:t>
      </w:r>
      <w:r w:rsidR="00EA3BF8" w:rsidRPr="00EA3BF8">
        <w:rPr>
          <w:rFonts w:ascii="Sylfaen" w:eastAsia="Times New Roman" w:hAnsi="Sylfaen" w:cs="Arial"/>
          <w:color w:val="auto"/>
        </w:rPr>
        <w:t xml:space="preserve"> </w:t>
      </w:r>
      <w:r w:rsidR="007673DC" w:rsidRPr="007673DC">
        <w:rPr>
          <w:rFonts w:ascii="Sylfaen" w:eastAsia="Times New Roman" w:hAnsi="Sylfaen" w:cs="Arial"/>
          <w:color w:val="auto"/>
        </w:rPr>
        <w:t>բառեր</w:t>
      </w:r>
      <w:r w:rsidR="007673DC" w:rsidRPr="007673DC">
        <w:rPr>
          <w:rFonts w:ascii="Sylfaen" w:eastAsia="Times New Roman" w:hAnsi="Sylfaen" w:cs="Open Sans"/>
          <w:color w:val="auto"/>
        </w:rPr>
        <w:t xml:space="preserve">, </w:t>
      </w:r>
      <w:r w:rsidR="007673DC" w:rsidRPr="007673DC">
        <w:rPr>
          <w:rFonts w:ascii="Sylfaen" w:eastAsia="Times New Roman" w:hAnsi="Sylfaen" w:cs="Arial"/>
          <w:color w:val="auto"/>
        </w:rPr>
        <w:t>հասկանալ</w:t>
      </w:r>
      <w:r w:rsidR="00EA3BF8" w:rsidRPr="00EA3BF8">
        <w:rPr>
          <w:rFonts w:ascii="Sylfaen" w:eastAsia="Times New Roman" w:hAnsi="Sylfaen" w:cs="Arial"/>
          <w:color w:val="auto"/>
        </w:rPr>
        <w:t xml:space="preserve"> </w:t>
      </w:r>
      <w:r w:rsidR="007673DC" w:rsidRPr="007673DC">
        <w:rPr>
          <w:rFonts w:ascii="Sylfaen" w:eastAsia="Times New Roman" w:hAnsi="Sylfaen" w:cs="Arial"/>
          <w:color w:val="auto"/>
        </w:rPr>
        <w:t>լսածի</w:t>
      </w:r>
      <w:r w:rsidR="00EA3BF8" w:rsidRPr="00EA3BF8">
        <w:rPr>
          <w:rFonts w:ascii="Sylfaen" w:eastAsia="Times New Roman" w:hAnsi="Sylfaen" w:cs="Arial"/>
          <w:color w:val="auto"/>
        </w:rPr>
        <w:t xml:space="preserve"> </w:t>
      </w:r>
      <w:r w:rsidR="007673DC" w:rsidRPr="007673DC">
        <w:rPr>
          <w:rFonts w:ascii="Sylfaen" w:eastAsia="Times New Roman" w:hAnsi="Sylfaen" w:cs="Arial"/>
          <w:color w:val="auto"/>
        </w:rPr>
        <w:t>բովանդակությունը</w:t>
      </w:r>
      <w:r w:rsidR="007673DC" w:rsidRPr="007673DC">
        <w:rPr>
          <w:rFonts w:ascii="Sylfaen" w:eastAsia="Times New Roman" w:hAnsi="Sylfaen" w:cs="Open Sans"/>
          <w:color w:val="auto"/>
        </w:rPr>
        <w:t xml:space="preserve">, </w:t>
      </w:r>
      <w:r w:rsidR="007673DC" w:rsidRPr="007673DC">
        <w:rPr>
          <w:rFonts w:ascii="Sylfaen" w:eastAsia="Times New Roman" w:hAnsi="Sylfaen" w:cs="Arial"/>
          <w:color w:val="auto"/>
        </w:rPr>
        <w:lastRenderedPageBreak/>
        <w:t>բնութագրել</w:t>
      </w:r>
      <w:r w:rsidR="007673DC" w:rsidRPr="007673DC">
        <w:rPr>
          <w:rFonts w:ascii="Sylfaen" w:eastAsia="Times New Roman" w:hAnsi="Sylfaen" w:cs="Open Sans"/>
          <w:color w:val="auto"/>
        </w:rPr>
        <w:t>-</w:t>
      </w:r>
      <w:r w:rsidR="007673DC" w:rsidRPr="007673DC">
        <w:rPr>
          <w:rFonts w:ascii="Sylfaen" w:eastAsia="Times New Roman" w:hAnsi="Sylfaen" w:cs="Arial"/>
          <w:color w:val="auto"/>
        </w:rPr>
        <w:t>նկարագրել</w:t>
      </w:r>
      <w:r w:rsidR="00EA3BF8" w:rsidRPr="00EA3BF8">
        <w:rPr>
          <w:rFonts w:ascii="Sylfaen" w:eastAsia="Times New Roman" w:hAnsi="Sylfaen" w:cs="Arial"/>
          <w:color w:val="auto"/>
        </w:rPr>
        <w:t xml:space="preserve"> </w:t>
      </w:r>
      <w:r w:rsidR="007673DC" w:rsidRPr="007673DC">
        <w:rPr>
          <w:rFonts w:ascii="Sylfaen" w:eastAsia="Times New Roman" w:hAnsi="Sylfaen" w:cs="Arial"/>
          <w:color w:val="auto"/>
        </w:rPr>
        <w:t>հերոսին</w:t>
      </w:r>
      <w:r w:rsidR="007673DC" w:rsidRPr="007673DC">
        <w:rPr>
          <w:rFonts w:ascii="Sylfaen" w:eastAsia="Times New Roman" w:hAnsi="Sylfaen" w:cs="Open Sans"/>
          <w:color w:val="auto"/>
        </w:rPr>
        <w:t xml:space="preserve">, </w:t>
      </w:r>
      <w:r w:rsidR="007673DC" w:rsidRPr="007673DC">
        <w:rPr>
          <w:rFonts w:ascii="Sylfaen" w:eastAsia="Times New Roman" w:hAnsi="Sylfaen" w:cs="Arial"/>
          <w:color w:val="auto"/>
        </w:rPr>
        <w:t>վերարտադրել</w:t>
      </w:r>
      <w:r w:rsidR="00EA3BF8" w:rsidRPr="00EA3BF8">
        <w:rPr>
          <w:rFonts w:ascii="Sylfaen" w:eastAsia="Times New Roman" w:hAnsi="Sylfaen" w:cs="Arial"/>
          <w:color w:val="auto"/>
        </w:rPr>
        <w:t xml:space="preserve"> </w:t>
      </w:r>
      <w:r w:rsidR="007673DC" w:rsidRPr="007673DC">
        <w:rPr>
          <w:rFonts w:ascii="Sylfaen" w:eastAsia="Times New Roman" w:hAnsi="Sylfaen" w:cs="Arial"/>
          <w:color w:val="auto"/>
        </w:rPr>
        <w:t>տեքստի</w:t>
      </w:r>
      <w:r w:rsidR="00EA3BF8" w:rsidRPr="00EA3BF8">
        <w:rPr>
          <w:rFonts w:ascii="Sylfaen" w:eastAsia="Times New Roman" w:hAnsi="Sylfaen" w:cs="Arial"/>
          <w:color w:val="auto"/>
        </w:rPr>
        <w:t xml:space="preserve"> </w:t>
      </w:r>
      <w:r w:rsidR="007673DC" w:rsidRPr="007673DC">
        <w:rPr>
          <w:rFonts w:ascii="Sylfaen" w:eastAsia="Times New Roman" w:hAnsi="Sylfaen" w:cs="Arial"/>
          <w:color w:val="auto"/>
        </w:rPr>
        <w:t>բովանդակությունը</w:t>
      </w:r>
      <w:r w:rsidR="007673DC" w:rsidRPr="007673DC">
        <w:rPr>
          <w:rFonts w:ascii="Sylfaen" w:eastAsia="Times New Roman" w:hAnsi="Sylfaen" w:cs="Open Sans"/>
          <w:color w:val="auto"/>
        </w:rPr>
        <w:t xml:space="preserve">, </w:t>
      </w:r>
      <w:r w:rsidR="007673DC" w:rsidRPr="007673DC">
        <w:rPr>
          <w:rFonts w:ascii="Sylfaen" w:eastAsia="Times New Roman" w:hAnsi="Sylfaen" w:cs="Arial"/>
          <w:color w:val="auto"/>
        </w:rPr>
        <w:t>արտահայտել</w:t>
      </w:r>
      <w:r w:rsidR="00EA3BF8" w:rsidRPr="00EA3BF8">
        <w:rPr>
          <w:rFonts w:ascii="Sylfaen" w:eastAsia="Times New Roman" w:hAnsi="Sylfaen" w:cs="Arial"/>
          <w:color w:val="auto"/>
        </w:rPr>
        <w:t xml:space="preserve"> </w:t>
      </w:r>
      <w:r w:rsidR="007673DC" w:rsidRPr="007673DC">
        <w:rPr>
          <w:rFonts w:ascii="Sylfaen" w:eastAsia="Times New Roman" w:hAnsi="Sylfaen" w:cs="Arial"/>
          <w:color w:val="auto"/>
        </w:rPr>
        <w:t>կարծիք</w:t>
      </w:r>
      <w:r w:rsidR="007673DC" w:rsidRPr="007673DC">
        <w:rPr>
          <w:rFonts w:ascii="Sylfaen" w:eastAsia="Times New Roman" w:hAnsi="Sylfaen" w:cs="Open Sans"/>
          <w:color w:val="auto"/>
        </w:rPr>
        <w:t xml:space="preserve">, </w:t>
      </w:r>
      <w:r w:rsidR="007673DC" w:rsidRPr="007673DC">
        <w:rPr>
          <w:rFonts w:ascii="Sylfaen" w:eastAsia="Times New Roman" w:hAnsi="Sylfaen" w:cs="Arial"/>
          <w:color w:val="auto"/>
        </w:rPr>
        <w:t>վերհանել</w:t>
      </w:r>
      <w:r w:rsidR="00EA3BF8" w:rsidRPr="00EA3BF8">
        <w:rPr>
          <w:rFonts w:ascii="Sylfaen" w:eastAsia="Times New Roman" w:hAnsi="Sylfaen" w:cs="Arial"/>
          <w:color w:val="auto"/>
        </w:rPr>
        <w:t xml:space="preserve"> </w:t>
      </w:r>
      <w:r w:rsidR="007673DC" w:rsidRPr="007673DC">
        <w:rPr>
          <w:rFonts w:ascii="Sylfaen" w:eastAsia="Times New Roman" w:hAnsi="Sylfaen" w:cs="Arial"/>
          <w:color w:val="auto"/>
        </w:rPr>
        <w:t>ստեղծագործության</w:t>
      </w:r>
      <w:r w:rsidR="00EA3BF8" w:rsidRPr="00EA3BF8">
        <w:rPr>
          <w:rFonts w:ascii="Sylfaen" w:eastAsia="Times New Roman" w:hAnsi="Sylfaen" w:cs="Arial"/>
          <w:color w:val="auto"/>
        </w:rPr>
        <w:t xml:space="preserve"> </w:t>
      </w:r>
      <w:r w:rsidR="007673DC" w:rsidRPr="007673DC">
        <w:rPr>
          <w:rFonts w:ascii="Sylfaen" w:eastAsia="Times New Roman" w:hAnsi="Sylfaen" w:cs="Arial"/>
          <w:color w:val="auto"/>
        </w:rPr>
        <w:t>հիմնական</w:t>
      </w:r>
      <w:r w:rsidR="007673DC" w:rsidRPr="007673DC">
        <w:rPr>
          <w:rFonts w:ascii="Sylfaen" w:eastAsia="Times New Roman" w:hAnsi="Sylfaen" w:cs="Open Sans"/>
          <w:color w:val="auto"/>
        </w:rPr>
        <w:t xml:space="preserve">  </w:t>
      </w:r>
      <w:r w:rsidR="007673DC" w:rsidRPr="007673DC">
        <w:rPr>
          <w:rFonts w:ascii="Sylfaen" w:eastAsia="Times New Roman" w:hAnsi="Sylfaen" w:cs="Arial"/>
          <w:color w:val="auto"/>
        </w:rPr>
        <w:t>գաղափարը</w:t>
      </w:r>
      <w:r w:rsidR="007673DC" w:rsidRPr="007673DC">
        <w:rPr>
          <w:rFonts w:ascii="Sylfaen" w:eastAsia="Times New Roman" w:hAnsi="Sylfaen" w:cs="Open Sans"/>
          <w:color w:val="auto"/>
        </w:rPr>
        <w:t xml:space="preserve">: </w:t>
      </w:r>
      <w:r w:rsidR="007673DC" w:rsidRPr="007673DC">
        <w:rPr>
          <w:rFonts w:ascii="Sylfaen" w:eastAsia="Times New Roman" w:hAnsi="Sylfaen" w:cs="Arial"/>
          <w:color w:val="auto"/>
        </w:rPr>
        <w:t>Ձևավորել</w:t>
      </w:r>
      <w:r w:rsidR="00EA3BF8" w:rsidRPr="00EA3BF8">
        <w:rPr>
          <w:rFonts w:ascii="Sylfaen" w:eastAsia="Times New Roman" w:hAnsi="Sylfaen" w:cs="Arial"/>
          <w:color w:val="auto"/>
        </w:rPr>
        <w:t xml:space="preserve"> </w:t>
      </w:r>
      <w:r w:rsidR="007673DC" w:rsidRPr="007673DC">
        <w:rPr>
          <w:rFonts w:ascii="Sylfaen" w:eastAsia="Times New Roman" w:hAnsi="Sylfaen" w:cs="Arial"/>
          <w:color w:val="auto"/>
        </w:rPr>
        <w:t>արժեհամակարգ</w:t>
      </w:r>
      <w:r w:rsidR="007673DC" w:rsidRPr="007673DC">
        <w:rPr>
          <w:rFonts w:ascii="Sylfaen" w:eastAsia="Times New Roman" w:hAnsi="Sylfaen" w:cs="Open Sans"/>
          <w:color w:val="auto"/>
        </w:rPr>
        <w:t>:</w:t>
      </w:r>
    </w:p>
    <w:p w:rsidR="007673DC" w:rsidRPr="007673DC" w:rsidRDefault="007673DC" w:rsidP="005B0AF2">
      <w:pPr>
        <w:shd w:val="clear" w:color="auto" w:fill="FFFFFF"/>
        <w:spacing w:after="300" w:line="360" w:lineRule="auto"/>
        <w:jc w:val="both"/>
        <w:rPr>
          <w:rFonts w:ascii="Sylfaen" w:eastAsia="Times New Roman" w:hAnsi="Sylfaen" w:cs="Open Sans"/>
          <w:color w:val="auto"/>
        </w:rPr>
      </w:pPr>
      <w:r w:rsidRPr="007673DC">
        <w:rPr>
          <w:rFonts w:ascii="Sylfaen" w:eastAsia="Times New Roman" w:hAnsi="Sylfaen" w:cs="Arial"/>
          <w:b/>
          <w:bCs/>
          <w:i/>
          <w:iCs/>
          <w:color w:val="auto"/>
        </w:rPr>
        <w:t>Դասի</w:t>
      </w:r>
      <w:r w:rsidR="00EA3BF8" w:rsidRPr="00EA3BF8">
        <w:rPr>
          <w:rFonts w:ascii="Sylfaen" w:eastAsia="Times New Roman" w:hAnsi="Sylfaen" w:cs="Arial"/>
          <w:b/>
          <w:bCs/>
          <w:i/>
          <w:iCs/>
          <w:color w:val="auto"/>
        </w:rPr>
        <w:t xml:space="preserve"> </w:t>
      </w:r>
      <w:r w:rsidRPr="007673DC">
        <w:rPr>
          <w:rFonts w:ascii="Sylfaen" w:eastAsia="Times New Roman" w:hAnsi="Sylfaen" w:cs="Arial"/>
          <w:b/>
          <w:bCs/>
          <w:i/>
          <w:iCs/>
          <w:color w:val="auto"/>
        </w:rPr>
        <w:t>խնդիրները՝</w:t>
      </w:r>
    </w:p>
    <w:p w:rsidR="007673DC" w:rsidRPr="00232E72" w:rsidRDefault="00232E72" w:rsidP="005B0AF2">
      <w:pPr>
        <w:shd w:val="clear" w:color="auto" w:fill="FFFFFF"/>
        <w:spacing w:after="300" w:line="360" w:lineRule="auto"/>
        <w:rPr>
          <w:rFonts w:ascii="Sylfaen" w:eastAsia="Times New Roman" w:hAnsi="Sylfaen" w:cs="Open Sans"/>
          <w:color w:val="auto"/>
        </w:rPr>
      </w:pPr>
      <w:r w:rsidRPr="007673DC">
        <w:rPr>
          <w:rFonts w:ascii="Sylfaen" w:eastAsia="Times New Roman" w:hAnsi="Sylfaen" w:cs="Arial"/>
          <w:color w:val="auto"/>
        </w:rPr>
        <w:t>Զ</w:t>
      </w:r>
      <w:r w:rsidR="007673DC" w:rsidRPr="007673DC">
        <w:rPr>
          <w:rFonts w:ascii="Sylfaen" w:eastAsia="Times New Roman" w:hAnsi="Sylfaen" w:cs="Arial"/>
          <w:color w:val="auto"/>
        </w:rPr>
        <w:t>արգացնել</w:t>
      </w:r>
      <w:r w:rsidR="00EA3BF8" w:rsidRPr="00EA3BF8">
        <w:rPr>
          <w:rFonts w:ascii="Sylfaen" w:eastAsia="Times New Roman" w:hAnsi="Sylfaen" w:cs="Arial"/>
          <w:color w:val="auto"/>
        </w:rPr>
        <w:t xml:space="preserve"> </w:t>
      </w:r>
      <w:r>
        <w:rPr>
          <w:rFonts w:ascii="Sylfaen" w:eastAsia="Times New Roman" w:hAnsi="Sylfaen" w:cs="Arial"/>
          <w:color w:val="auto"/>
        </w:rPr>
        <w:t>ս</w:t>
      </w:r>
      <w:r w:rsidRPr="00232E72">
        <w:rPr>
          <w:rFonts w:ascii="Sylfaen" w:eastAsia="Times New Roman" w:hAnsi="Sylfaen" w:cs="Arial"/>
          <w:color w:val="auto"/>
        </w:rPr>
        <w:t>ո</w:t>
      </w:r>
      <w:r w:rsidR="007673DC" w:rsidRPr="007673DC">
        <w:rPr>
          <w:rFonts w:ascii="Sylfaen" w:eastAsia="Times New Roman" w:hAnsi="Sylfaen" w:cs="Arial"/>
          <w:color w:val="auto"/>
        </w:rPr>
        <w:t>վորողների</w:t>
      </w:r>
      <w:r w:rsidR="00EA3BF8" w:rsidRPr="00EA3BF8">
        <w:rPr>
          <w:rFonts w:ascii="Sylfaen" w:eastAsia="Times New Roman" w:hAnsi="Sylfaen" w:cs="Arial"/>
          <w:color w:val="auto"/>
        </w:rPr>
        <w:t xml:space="preserve"> </w:t>
      </w:r>
      <w:r w:rsidR="007673DC" w:rsidRPr="007673DC">
        <w:rPr>
          <w:rFonts w:ascii="Sylfaen" w:eastAsia="Times New Roman" w:hAnsi="Sylfaen" w:cs="Arial"/>
          <w:color w:val="auto"/>
        </w:rPr>
        <w:t>բանավոր</w:t>
      </w:r>
      <w:r w:rsidR="00EA3BF8" w:rsidRPr="00EA3BF8">
        <w:rPr>
          <w:rFonts w:ascii="Sylfaen" w:eastAsia="Times New Roman" w:hAnsi="Sylfaen" w:cs="Arial"/>
          <w:color w:val="auto"/>
        </w:rPr>
        <w:t xml:space="preserve"> </w:t>
      </w:r>
      <w:r w:rsidR="007673DC" w:rsidRPr="007673DC">
        <w:rPr>
          <w:rFonts w:ascii="Sylfaen" w:eastAsia="Times New Roman" w:hAnsi="Sylfaen" w:cs="Arial"/>
          <w:color w:val="auto"/>
        </w:rPr>
        <w:t>խոսքը</w:t>
      </w:r>
      <w:r w:rsidR="007673DC" w:rsidRPr="007673DC">
        <w:rPr>
          <w:rFonts w:ascii="Sylfaen" w:eastAsia="Times New Roman" w:hAnsi="Sylfaen" w:cs="Open Sans"/>
          <w:color w:val="auto"/>
        </w:rPr>
        <w:t xml:space="preserve">, </w:t>
      </w:r>
      <w:r w:rsidR="007673DC" w:rsidRPr="007673DC">
        <w:rPr>
          <w:rFonts w:ascii="Sylfaen" w:eastAsia="Times New Roman" w:hAnsi="Sylfaen" w:cs="Arial"/>
          <w:color w:val="auto"/>
        </w:rPr>
        <w:t>լսելու</w:t>
      </w:r>
      <w:r w:rsidR="007673DC" w:rsidRPr="007673DC">
        <w:rPr>
          <w:rFonts w:ascii="Sylfaen" w:eastAsia="Times New Roman" w:hAnsi="Sylfaen" w:cs="Open Sans"/>
          <w:color w:val="auto"/>
        </w:rPr>
        <w:t xml:space="preserve">, </w:t>
      </w:r>
      <w:r w:rsidR="007673DC" w:rsidRPr="007673DC">
        <w:rPr>
          <w:rFonts w:ascii="Sylfaen" w:eastAsia="Times New Roman" w:hAnsi="Sylfaen" w:cs="Arial"/>
          <w:color w:val="auto"/>
        </w:rPr>
        <w:t>մտածելու</w:t>
      </w:r>
      <w:r w:rsidR="00EA3BF8" w:rsidRPr="00EA3BF8">
        <w:rPr>
          <w:rFonts w:ascii="Sylfaen" w:eastAsia="Times New Roman" w:hAnsi="Sylfaen" w:cs="Arial"/>
          <w:color w:val="auto"/>
        </w:rPr>
        <w:t xml:space="preserve"> </w:t>
      </w:r>
      <w:r w:rsidR="007673DC" w:rsidRPr="007673DC">
        <w:rPr>
          <w:rFonts w:ascii="Sylfaen" w:eastAsia="Times New Roman" w:hAnsi="Sylfaen" w:cs="Arial"/>
          <w:color w:val="auto"/>
        </w:rPr>
        <w:t>կարողությունը</w:t>
      </w:r>
      <w:r w:rsidR="007673DC" w:rsidRPr="007673DC">
        <w:rPr>
          <w:rFonts w:ascii="Sylfaen" w:eastAsia="Times New Roman" w:hAnsi="Sylfaen" w:cs="Open Sans"/>
          <w:color w:val="auto"/>
        </w:rPr>
        <w:t xml:space="preserve">, </w:t>
      </w:r>
      <w:r w:rsidR="007673DC" w:rsidRPr="007673DC">
        <w:rPr>
          <w:rFonts w:ascii="Sylfaen" w:eastAsia="Times New Roman" w:hAnsi="Sylfaen" w:cs="Arial"/>
          <w:color w:val="auto"/>
        </w:rPr>
        <w:t>հարստացնել</w:t>
      </w:r>
      <w:r w:rsidR="00EA3BF8" w:rsidRPr="00EA3BF8">
        <w:rPr>
          <w:rFonts w:ascii="Sylfaen" w:eastAsia="Times New Roman" w:hAnsi="Sylfaen" w:cs="Arial"/>
          <w:color w:val="auto"/>
        </w:rPr>
        <w:t xml:space="preserve"> </w:t>
      </w:r>
      <w:r w:rsidR="007673DC" w:rsidRPr="007673DC">
        <w:rPr>
          <w:rFonts w:ascii="Sylfaen" w:eastAsia="Times New Roman" w:hAnsi="Sylfaen" w:cs="Arial"/>
          <w:color w:val="auto"/>
        </w:rPr>
        <w:t>բառապաշարը</w:t>
      </w:r>
      <w:r w:rsidR="007673DC" w:rsidRPr="007673DC">
        <w:rPr>
          <w:rFonts w:ascii="Sylfaen" w:eastAsia="Times New Roman" w:hAnsi="Sylfaen" w:cs="Open Sans"/>
          <w:color w:val="auto"/>
        </w:rPr>
        <w:t xml:space="preserve">, </w:t>
      </w:r>
      <w:r w:rsidR="007673DC" w:rsidRPr="007673DC">
        <w:rPr>
          <w:rFonts w:ascii="Sylfaen" w:eastAsia="Times New Roman" w:hAnsi="Sylfaen" w:cs="Arial"/>
          <w:color w:val="auto"/>
        </w:rPr>
        <w:t>ձևավորել</w:t>
      </w:r>
      <w:r w:rsidR="00EA3BF8" w:rsidRPr="00EA3BF8">
        <w:rPr>
          <w:rFonts w:ascii="Sylfaen" w:eastAsia="Times New Roman" w:hAnsi="Sylfaen" w:cs="Arial"/>
          <w:color w:val="auto"/>
        </w:rPr>
        <w:t xml:space="preserve"> </w:t>
      </w:r>
      <w:r w:rsidR="007673DC" w:rsidRPr="007673DC">
        <w:rPr>
          <w:rFonts w:ascii="Sylfaen" w:eastAsia="Times New Roman" w:hAnsi="Sylfaen" w:cs="Arial"/>
          <w:color w:val="auto"/>
        </w:rPr>
        <w:t>հարգանք</w:t>
      </w:r>
      <w:r w:rsidR="00EA3BF8" w:rsidRPr="00EA3BF8">
        <w:rPr>
          <w:rFonts w:ascii="Sylfaen" w:eastAsia="Times New Roman" w:hAnsi="Sylfaen" w:cs="Arial"/>
          <w:color w:val="auto"/>
        </w:rPr>
        <w:t xml:space="preserve"> </w:t>
      </w:r>
      <w:r w:rsidR="007673DC" w:rsidRPr="007673DC">
        <w:rPr>
          <w:rFonts w:ascii="Sylfaen" w:eastAsia="Times New Roman" w:hAnsi="Sylfaen" w:cs="Arial"/>
          <w:color w:val="auto"/>
        </w:rPr>
        <w:t>մեծերի</w:t>
      </w:r>
      <w:r w:rsidR="007673DC" w:rsidRPr="007673DC">
        <w:rPr>
          <w:rFonts w:ascii="Sylfaen" w:eastAsia="Times New Roman" w:hAnsi="Sylfaen" w:cs="Open Sans"/>
          <w:color w:val="auto"/>
        </w:rPr>
        <w:t xml:space="preserve">  </w:t>
      </w:r>
      <w:r w:rsidR="007673DC" w:rsidRPr="007673DC">
        <w:rPr>
          <w:rFonts w:ascii="Sylfaen" w:eastAsia="Times New Roman" w:hAnsi="Sylfaen" w:cs="Arial"/>
          <w:color w:val="auto"/>
        </w:rPr>
        <w:t>նկատմամբ</w:t>
      </w:r>
      <w:r w:rsidR="007673DC" w:rsidRPr="007673DC">
        <w:rPr>
          <w:rFonts w:ascii="Sylfaen" w:eastAsia="Times New Roman" w:hAnsi="Sylfaen" w:cs="Open Sans"/>
          <w:color w:val="auto"/>
        </w:rPr>
        <w:t xml:space="preserve">, </w:t>
      </w:r>
      <w:r w:rsidR="007673DC" w:rsidRPr="007673DC">
        <w:rPr>
          <w:rFonts w:ascii="Sylfaen" w:eastAsia="Times New Roman" w:hAnsi="Sylfaen" w:cs="Arial"/>
          <w:color w:val="auto"/>
        </w:rPr>
        <w:t>հոգ</w:t>
      </w:r>
      <w:r w:rsidR="00EA3BF8" w:rsidRPr="00EA3BF8">
        <w:rPr>
          <w:rFonts w:ascii="Sylfaen" w:eastAsia="Times New Roman" w:hAnsi="Sylfaen" w:cs="Arial"/>
          <w:color w:val="auto"/>
        </w:rPr>
        <w:t xml:space="preserve"> </w:t>
      </w:r>
      <w:r w:rsidR="007673DC" w:rsidRPr="007673DC">
        <w:rPr>
          <w:rFonts w:ascii="Sylfaen" w:eastAsia="Times New Roman" w:hAnsi="Sylfaen" w:cs="Arial"/>
          <w:color w:val="auto"/>
        </w:rPr>
        <w:t>տանեն</w:t>
      </w:r>
      <w:r w:rsidR="00EA3BF8" w:rsidRPr="00EA3BF8">
        <w:rPr>
          <w:rFonts w:ascii="Sylfaen" w:eastAsia="Times New Roman" w:hAnsi="Sylfaen" w:cs="Arial"/>
          <w:color w:val="auto"/>
        </w:rPr>
        <w:t xml:space="preserve"> </w:t>
      </w:r>
      <w:r w:rsidR="007673DC" w:rsidRPr="007673DC">
        <w:rPr>
          <w:rFonts w:ascii="Sylfaen" w:eastAsia="Times New Roman" w:hAnsi="Sylfaen" w:cs="Arial"/>
          <w:color w:val="auto"/>
        </w:rPr>
        <w:t>մեծերի</w:t>
      </w:r>
      <w:r w:rsidR="00EA3BF8" w:rsidRPr="00EA3BF8">
        <w:rPr>
          <w:rFonts w:ascii="Sylfaen" w:eastAsia="Times New Roman" w:hAnsi="Sylfaen" w:cs="Arial"/>
          <w:color w:val="auto"/>
        </w:rPr>
        <w:t xml:space="preserve"> </w:t>
      </w:r>
      <w:r w:rsidR="007673DC" w:rsidRPr="007673DC">
        <w:rPr>
          <w:rFonts w:ascii="Sylfaen" w:eastAsia="Times New Roman" w:hAnsi="Sylfaen" w:cs="Arial"/>
          <w:color w:val="auto"/>
        </w:rPr>
        <w:t>մասին</w:t>
      </w:r>
      <w:r w:rsidRPr="00232E72">
        <w:rPr>
          <w:rFonts w:ascii="Sylfaen" w:eastAsia="Times New Roman" w:hAnsi="Sylfaen" w:cs="Arial"/>
          <w:color w:val="auto"/>
        </w:rPr>
        <w:t>:</w:t>
      </w:r>
    </w:p>
    <w:p w:rsidR="007673DC" w:rsidRPr="007673DC" w:rsidRDefault="007673DC" w:rsidP="005B0AF2">
      <w:pPr>
        <w:shd w:val="clear" w:color="auto" w:fill="FFFFFF"/>
        <w:spacing w:after="300" w:line="360" w:lineRule="auto"/>
        <w:rPr>
          <w:rFonts w:ascii="Sylfaen" w:eastAsia="Times New Roman" w:hAnsi="Sylfaen" w:cs="Open Sans"/>
          <w:color w:val="auto"/>
        </w:rPr>
      </w:pPr>
      <w:r w:rsidRPr="007673DC">
        <w:rPr>
          <w:rFonts w:ascii="Sylfaen" w:eastAsia="Times New Roman" w:hAnsi="Sylfaen" w:cs="Arial"/>
          <w:b/>
          <w:bCs/>
          <w:i/>
          <w:iCs/>
          <w:color w:val="auto"/>
        </w:rPr>
        <w:t>Դասի</w:t>
      </w:r>
      <w:r w:rsidR="00EA3BF8" w:rsidRPr="00EA3BF8">
        <w:rPr>
          <w:rFonts w:ascii="Sylfaen" w:eastAsia="Times New Roman" w:hAnsi="Sylfaen" w:cs="Arial"/>
          <w:b/>
          <w:bCs/>
          <w:i/>
          <w:iCs/>
          <w:color w:val="auto"/>
        </w:rPr>
        <w:t xml:space="preserve"> </w:t>
      </w:r>
      <w:r w:rsidRPr="007673DC">
        <w:rPr>
          <w:rFonts w:ascii="Sylfaen" w:eastAsia="Times New Roman" w:hAnsi="Sylfaen" w:cs="Arial"/>
          <w:b/>
          <w:bCs/>
          <w:i/>
          <w:iCs/>
          <w:color w:val="auto"/>
        </w:rPr>
        <w:t>կահավորումը</w:t>
      </w:r>
      <w:r w:rsidR="00232E72" w:rsidRPr="00232E72">
        <w:rPr>
          <w:rFonts w:ascii="Sylfaen" w:eastAsia="Times New Roman" w:hAnsi="Sylfaen" w:cs="Arial"/>
          <w:b/>
          <w:bCs/>
          <w:i/>
          <w:iCs/>
          <w:color w:val="auto"/>
        </w:rPr>
        <w:t xml:space="preserve">` </w:t>
      </w:r>
      <w:r w:rsidRPr="007673DC">
        <w:rPr>
          <w:rFonts w:ascii="Sylfaen" w:eastAsia="Times New Roman" w:hAnsi="Sylfaen" w:cs="Open Sans"/>
          <w:color w:val="auto"/>
        </w:rPr>
        <w:t> </w:t>
      </w:r>
      <w:r w:rsidRPr="007673DC">
        <w:rPr>
          <w:rFonts w:ascii="Sylfaen" w:eastAsia="Times New Roman" w:hAnsi="Sylfaen" w:cs="Arial"/>
          <w:color w:val="auto"/>
        </w:rPr>
        <w:t>սմարթ</w:t>
      </w:r>
      <w:r w:rsidRPr="007673DC">
        <w:rPr>
          <w:rFonts w:ascii="Sylfaen" w:eastAsia="Times New Roman" w:hAnsi="Sylfaen" w:cs="Open Sans"/>
          <w:color w:val="auto"/>
        </w:rPr>
        <w:t xml:space="preserve">  </w:t>
      </w:r>
      <w:r w:rsidRPr="007673DC">
        <w:rPr>
          <w:rFonts w:ascii="Sylfaen" w:eastAsia="Times New Roman" w:hAnsi="Sylfaen" w:cs="Arial"/>
          <w:color w:val="auto"/>
        </w:rPr>
        <w:t>գրատախտակ</w:t>
      </w:r>
      <w:r w:rsidRPr="007673DC">
        <w:rPr>
          <w:rFonts w:ascii="Sylfaen" w:eastAsia="Times New Roman" w:hAnsi="Sylfaen" w:cs="Open Sans"/>
          <w:color w:val="auto"/>
        </w:rPr>
        <w:t xml:space="preserve">, </w:t>
      </w:r>
      <w:r w:rsidRPr="007673DC">
        <w:rPr>
          <w:rFonts w:ascii="Sylfaen" w:eastAsia="Times New Roman" w:hAnsi="Sylfaen" w:cs="Arial"/>
          <w:color w:val="auto"/>
        </w:rPr>
        <w:t>պաստառներ</w:t>
      </w:r>
      <w:r w:rsidRPr="007673DC">
        <w:rPr>
          <w:rFonts w:ascii="Sylfaen" w:eastAsia="Times New Roman" w:hAnsi="Sylfaen" w:cs="Open Sans"/>
          <w:color w:val="auto"/>
        </w:rPr>
        <w:t xml:space="preserve">, </w:t>
      </w:r>
      <w:r w:rsidRPr="007673DC">
        <w:rPr>
          <w:rFonts w:ascii="Sylfaen" w:eastAsia="Times New Roman" w:hAnsi="Sylfaen" w:cs="Arial"/>
          <w:color w:val="auto"/>
        </w:rPr>
        <w:t>մեծադիր</w:t>
      </w:r>
      <w:r w:rsidR="00EA3BF8" w:rsidRPr="00EA3BF8">
        <w:rPr>
          <w:rFonts w:ascii="Sylfaen" w:eastAsia="Times New Roman" w:hAnsi="Sylfaen" w:cs="Arial"/>
          <w:color w:val="auto"/>
        </w:rPr>
        <w:t xml:space="preserve"> </w:t>
      </w:r>
      <w:r w:rsidRPr="007673DC">
        <w:rPr>
          <w:rFonts w:ascii="Sylfaen" w:eastAsia="Times New Roman" w:hAnsi="Sylfaen" w:cs="Arial"/>
          <w:color w:val="auto"/>
        </w:rPr>
        <w:t>նկարներ</w:t>
      </w:r>
      <w:r w:rsidRPr="007673DC">
        <w:rPr>
          <w:rFonts w:ascii="Sylfaen" w:eastAsia="Times New Roman" w:hAnsi="Sylfaen" w:cs="Open Sans"/>
          <w:color w:val="auto"/>
        </w:rPr>
        <w:t xml:space="preserve">, </w:t>
      </w:r>
      <w:r w:rsidRPr="007673DC">
        <w:rPr>
          <w:rFonts w:ascii="Sylfaen" w:eastAsia="Times New Roman" w:hAnsi="Sylfaen" w:cs="Arial"/>
          <w:color w:val="auto"/>
        </w:rPr>
        <w:t>տիկնիկներ</w:t>
      </w:r>
      <w:r w:rsidRPr="007673DC">
        <w:rPr>
          <w:rFonts w:ascii="Sylfaen" w:eastAsia="Times New Roman" w:hAnsi="Sylfaen" w:cs="Open Sans"/>
          <w:color w:val="auto"/>
        </w:rPr>
        <w:t xml:space="preserve">, </w:t>
      </w:r>
      <w:r w:rsidRPr="007673DC">
        <w:rPr>
          <w:rFonts w:ascii="Sylfaen" w:eastAsia="Times New Roman" w:hAnsi="Sylfaen" w:cs="Arial"/>
          <w:color w:val="auto"/>
        </w:rPr>
        <w:t>դիմակներ</w:t>
      </w:r>
      <w:r w:rsidRPr="007673DC">
        <w:rPr>
          <w:rFonts w:ascii="Sylfaen" w:eastAsia="Times New Roman" w:hAnsi="Sylfaen" w:cs="Open Sans"/>
          <w:color w:val="auto"/>
        </w:rPr>
        <w:t xml:space="preserve">, </w:t>
      </w:r>
      <w:r w:rsidRPr="007673DC">
        <w:rPr>
          <w:rFonts w:ascii="Sylfaen" w:eastAsia="Times New Roman" w:hAnsi="Sylfaen" w:cs="Arial"/>
          <w:color w:val="auto"/>
        </w:rPr>
        <w:t>ծեփակերտած</w:t>
      </w:r>
      <w:r w:rsidR="00EA3BF8" w:rsidRPr="00EA3BF8">
        <w:rPr>
          <w:rFonts w:ascii="Sylfaen" w:eastAsia="Times New Roman" w:hAnsi="Sylfaen" w:cs="Arial"/>
          <w:color w:val="auto"/>
        </w:rPr>
        <w:t xml:space="preserve"> </w:t>
      </w:r>
      <w:r w:rsidRPr="007673DC">
        <w:rPr>
          <w:rFonts w:ascii="Sylfaen" w:eastAsia="Times New Roman" w:hAnsi="Sylfaen" w:cs="Arial"/>
          <w:color w:val="auto"/>
        </w:rPr>
        <w:t>հեքիաթների</w:t>
      </w:r>
      <w:r w:rsidR="00EA3BF8" w:rsidRPr="00EA3BF8">
        <w:rPr>
          <w:rFonts w:ascii="Sylfaen" w:eastAsia="Times New Roman" w:hAnsi="Sylfaen" w:cs="Arial"/>
          <w:color w:val="auto"/>
        </w:rPr>
        <w:t xml:space="preserve"> </w:t>
      </w:r>
      <w:r w:rsidRPr="007673DC">
        <w:rPr>
          <w:rFonts w:ascii="Sylfaen" w:eastAsia="Times New Roman" w:hAnsi="Sylfaen" w:cs="Arial"/>
          <w:color w:val="auto"/>
        </w:rPr>
        <w:t>հերոսներ</w:t>
      </w:r>
      <w:r w:rsidRPr="007673DC">
        <w:rPr>
          <w:rFonts w:ascii="Sylfaen" w:eastAsia="Times New Roman" w:hAnsi="Sylfaen" w:cs="Open Sans"/>
          <w:color w:val="auto"/>
        </w:rPr>
        <w:t xml:space="preserve">, </w:t>
      </w:r>
      <w:r w:rsidRPr="007673DC">
        <w:rPr>
          <w:rFonts w:ascii="Sylfaen" w:eastAsia="Times New Roman" w:hAnsi="Sylfaen" w:cs="Arial"/>
          <w:color w:val="auto"/>
        </w:rPr>
        <w:t>զամբյուղ</w:t>
      </w:r>
      <w:r w:rsidRPr="007673DC">
        <w:rPr>
          <w:rFonts w:ascii="Sylfaen" w:eastAsia="Times New Roman" w:hAnsi="Sylfaen" w:cs="Open Sans"/>
          <w:color w:val="auto"/>
        </w:rPr>
        <w:t xml:space="preserve">, </w:t>
      </w:r>
      <w:r w:rsidRPr="007673DC">
        <w:rPr>
          <w:rFonts w:ascii="Sylfaen" w:eastAsia="Times New Roman" w:hAnsi="Sylfaen" w:cs="Arial"/>
          <w:color w:val="auto"/>
        </w:rPr>
        <w:t>հրացան</w:t>
      </w:r>
      <w:r w:rsidRPr="007673DC">
        <w:rPr>
          <w:rFonts w:ascii="Sylfaen" w:eastAsia="Times New Roman" w:hAnsi="Sylfaen" w:cs="Open Sans"/>
          <w:color w:val="auto"/>
        </w:rPr>
        <w:t xml:space="preserve">, </w:t>
      </w:r>
      <w:r w:rsidRPr="007673DC">
        <w:rPr>
          <w:rFonts w:ascii="Sylfaen" w:eastAsia="Times New Roman" w:hAnsi="Sylfaen" w:cs="Arial"/>
          <w:color w:val="auto"/>
        </w:rPr>
        <w:t>կարկանդակներ</w:t>
      </w:r>
      <w:r w:rsidRPr="007673DC">
        <w:rPr>
          <w:rFonts w:ascii="Sylfaen" w:eastAsia="Times New Roman" w:hAnsi="Sylfaen" w:cs="Open Sans"/>
          <w:color w:val="auto"/>
        </w:rPr>
        <w:t xml:space="preserve">, </w:t>
      </w:r>
      <w:r w:rsidRPr="007673DC">
        <w:rPr>
          <w:rFonts w:ascii="Sylfaen" w:eastAsia="Times New Roman" w:hAnsi="Sylfaen" w:cs="Arial"/>
          <w:color w:val="auto"/>
        </w:rPr>
        <w:t>բեմական</w:t>
      </w:r>
      <w:r w:rsidR="00EA3BF8" w:rsidRPr="00EA3BF8">
        <w:rPr>
          <w:rFonts w:ascii="Sylfaen" w:eastAsia="Times New Roman" w:hAnsi="Sylfaen" w:cs="Arial"/>
          <w:color w:val="auto"/>
        </w:rPr>
        <w:t xml:space="preserve"> </w:t>
      </w:r>
      <w:r w:rsidRPr="007673DC">
        <w:rPr>
          <w:rFonts w:ascii="Sylfaen" w:eastAsia="Times New Roman" w:hAnsi="Sylfaen" w:cs="Arial"/>
          <w:color w:val="auto"/>
        </w:rPr>
        <w:t>հագուստ</w:t>
      </w:r>
      <w:r w:rsidRPr="007673DC">
        <w:rPr>
          <w:rFonts w:ascii="Sylfaen" w:eastAsia="Times New Roman" w:hAnsi="Sylfaen" w:cs="Open Sans"/>
          <w:color w:val="auto"/>
        </w:rPr>
        <w:t>:</w:t>
      </w:r>
    </w:p>
    <w:p w:rsidR="007673DC" w:rsidRPr="000E7422" w:rsidRDefault="007673DC" w:rsidP="005B0AF2">
      <w:pPr>
        <w:shd w:val="clear" w:color="auto" w:fill="FFFFFF"/>
        <w:spacing w:after="300" w:line="360" w:lineRule="auto"/>
        <w:rPr>
          <w:rFonts w:ascii="Sylfaen" w:eastAsia="Times New Roman" w:hAnsi="Sylfaen" w:cs="Open Sans"/>
          <w:color w:val="auto"/>
        </w:rPr>
      </w:pPr>
      <w:r w:rsidRPr="007673DC">
        <w:rPr>
          <w:rFonts w:ascii="Sylfaen" w:eastAsia="Times New Roman" w:hAnsi="Sylfaen" w:cs="Arial"/>
          <w:b/>
          <w:bCs/>
          <w:i/>
          <w:iCs/>
          <w:color w:val="auto"/>
        </w:rPr>
        <w:t>Դասի</w:t>
      </w:r>
      <w:r w:rsidR="00EA3BF8" w:rsidRPr="00EA3BF8">
        <w:rPr>
          <w:rFonts w:ascii="Sylfaen" w:eastAsia="Times New Roman" w:hAnsi="Sylfaen" w:cs="Arial"/>
          <w:b/>
          <w:bCs/>
          <w:i/>
          <w:iCs/>
          <w:color w:val="auto"/>
        </w:rPr>
        <w:t xml:space="preserve"> </w:t>
      </w:r>
      <w:r w:rsidRPr="007673DC">
        <w:rPr>
          <w:rFonts w:ascii="Sylfaen" w:eastAsia="Times New Roman" w:hAnsi="Sylfaen" w:cs="Arial"/>
          <w:b/>
          <w:bCs/>
          <w:i/>
          <w:iCs/>
          <w:color w:val="auto"/>
        </w:rPr>
        <w:t>ընթացքը</w:t>
      </w:r>
      <w:r w:rsidR="00EA3BF8" w:rsidRPr="000E7422">
        <w:rPr>
          <w:rFonts w:ascii="Sylfaen" w:eastAsia="Times New Roman" w:hAnsi="Sylfaen" w:cs="Arial"/>
          <w:b/>
          <w:bCs/>
          <w:i/>
          <w:iCs/>
          <w:color w:val="auto"/>
        </w:rPr>
        <w:t>`</w:t>
      </w:r>
    </w:p>
    <w:p w:rsidR="007673DC" w:rsidRPr="007673DC" w:rsidRDefault="007673DC" w:rsidP="005B0AF2">
      <w:pPr>
        <w:shd w:val="clear" w:color="auto" w:fill="FFFFFF"/>
        <w:spacing w:after="300" w:line="360" w:lineRule="auto"/>
        <w:rPr>
          <w:rFonts w:ascii="Sylfaen" w:eastAsia="Times New Roman" w:hAnsi="Sylfaen" w:cs="Open Sans"/>
          <w:color w:val="auto"/>
        </w:rPr>
      </w:pPr>
      <w:r w:rsidRPr="007673DC">
        <w:rPr>
          <w:rFonts w:ascii="Sylfaen" w:eastAsia="Times New Roman" w:hAnsi="Sylfaen" w:cs="Arial"/>
          <w:color w:val="auto"/>
        </w:rPr>
        <w:t>Դասը</w:t>
      </w:r>
      <w:r w:rsidRPr="007673DC">
        <w:rPr>
          <w:rFonts w:ascii="Sylfaen" w:eastAsia="Times New Roman" w:hAnsi="Sylfaen" w:cs="Open Sans"/>
          <w:color w:val="auto"/>
        </w:rPr>
        <w:t xml:space="preserve">  </w:t>
      </w:r>
      <w:r w:rsidRPr="007673DC">
        <w:rPr>
          <w:rFonts w:ascii="Sylfaen" w:eastAsia="Times New Roman" w:hAnsi="Sylfaen" w:cs="Arial"/>
          <w:color w:val="auto"/>
        </w:rPr>
        <w:t>սկսվեց</w:t>
      </w:r>
      <w:r w:rsidRPr="007673DC">
        <w:rPr>
          <w:rFonts w:ascii="Sylfaen" w:eastAsia="Times New Roman" w:hAnsi="Sylfaen" w:cs="Open Sans"/>
          <w:color w:val="auto"/>
        </w:rPr>
        <w:t xml:space="preserve">  </w:t>
      </w:r>
      <w:r w:rsidRPr="007673DC">
        <w:rPr>
          <w:rFonts w:ascii="Sylfaen" w:eastAsia="Times New Roman" w:hAnsi="Sylfaen" w:cs="Arial"/>
          <w:color w:val="auto"/>
        </w:rPr>
        <w:t>զրույցով</w:t>
      </w:r>
      <w:r w:rsidRPr="007673DC">
        <w:rPr>
          <w:rFonts w:ascii="Sylfaen" w:eastAsia="Times New Roman" w:hAnsi="Sylfaen" w:cs="Open Sans"/>
          <w:color w:val="auto"/>
        </w:rPr>
        <w:t>`</w:t>
      </w:r>
    </w:p>
    <w:p w:rsidR="007673DC" w:rsidRPr="007673DC" w:rsidRDefault="007673DC" w:rsidP="005B0AF2">
      <w:pPr>
        <w:widowControl/>
        <w:numPr>
          <w:ilvl w:val="0"/>
          <w:numId w:val="30"/>
        </w:numPr>
        <w:shd w:val="clear" w:color="auto" w:fill="FFFFFF"/>
        <w:spacing w:before="100" w:beforeAutospacing="1" w:after="100" w:afterAutospacing="1" w:line="360" w:lineRule="auto"/>
        <w:rPr>
          <w:rFonts w:ascii="Sylfaen" w:eastAsia="Times New Roman" w:hAnsi="Sylfaen" w:cs="Open Sans"/>
          <w:color w:val="auto"/>
        </w:rPr>
      </w:pPr>
      <w:r w:rsidRPr="007673DC">
        <w:rPr>
          <w:rFonts w:ascii="Sylfaen" w:eastAsia="Times New Roman" w:hAnsi="Sylfaen" w:cs="Arial"/>
          <w:color w:val="auto"/>
        </w:rPr>
        <w:t>Ո՞վքեր</w:t>
      </w:r>
      <w:r w:rsidR="00EA3BF8" w:rsidRPr="00934675">
        <w:rPr>
          <w:rFonts w:ascii="Sylfaen" w:eastAsia="Times New Roman" w:hAnsi="Sylfaen" w:cs="Arial"/>
          <w:color w:val="auto"/>
        </w:rPr>
        <w:t xml:space="preserve"> </w:t>
      </w:r>
      <w:r w:rsidRPr="007673DC">
        <w:rPr>
          <w:rFonts w:ascii="Sylfaen" w:eastAsia="Times New Roman" w:hAnsi="Sylfaen" w:cs="Arial"/>
          <w:color w:val="auto"/>
        </w:rPr>
        <w:t>են</w:t>
      </w:r>
      <w:r w:rsidRPr="007673DC">
        <w:rPr>
          <w:rFonts w:ascii="Sylfaen" w:eastAsia="Times New Roman" w:hAnsi="Sylfaen" w:cs="Open Sans"/>
          <w:color w:val="auto"/>
        </w:rPr>
        <w:t xml:space="preserve">  </w:t>
      </w:r>
      <w:r w:rsidRPr="007673DC">
        <w:rPr>
          <w:rFonts w:ascii="Sylfaen" w:eastAsia="Times New Roman" w:hAnsi="Sylfaen" w:cs="Arial"/>
          <w:color w:val="auto"/>
        </w:rPr>
        <w:t>եղել</w:t>
      </w:r>
      <w:r w:rsidRPr="007673DC">
        <w:rPr>
          <w:rFonts w:ascii="Sylfaen" w:eastAsia="Times New Roman" w:hAnsi="Sylfaen" w:cs="Open Sans"/>
          <w:color w:val="auto"/>
        </w:rPr>
        <w:t xml:space="preserve">  </w:t>
      </w:r>
      <w:r w:rsidRPr="007673DC">
        <w:rPr>
          <w:rFonts w:ascii="Sylfaen" w:eastAsia="Times New Roman" w:hAnsi="Sylfaen" w:cs="Arial"/>
          <w:color w:val="auto"/>
        </w:rPr>
        <w:t>տիկնիկային</w:t>
      </w:r>
      <w:r w:rsidRPr="007673DC">
        <w:rPr>
          <w:rFonts w:ascii="Sylfaen" w:eastAsia="Times New Roman" w:hAnsi="Sylfaen" w:cs="Open Sans"/>
          <w:color w:val="auto"/>
        </w:rPr>
        <w:t xml:space="preserve">  </w:t>
      </w:r>
      <w:r w:rsidRPr="007673DC">
        <w:rPr>
          <w:rFonts w:ascii="Sylfaen" w:eastAsia="Times New Roman" w:hAnsi="Sylfaen" w:cs="Arial"/>
          <w:color w:val="auto"/>
        </w:rPr>
        <w:t>թատրոնում</w:t>
      </w:r>
      <w:r w:rsidR="00232E72" w:rsidRPr="00232E72">
        <w:rPr>
          <w:rFonts w:ascii="Sylfaen" w:eastAsia="Times New Roman" w:hAnsi="Sylfaen" w:cs="Arial"/>
          <w:color w:val="auto"/>
        </w:rPr>
        <w:t>:</w:t>
      </w:r>
    </w:p>
    <w:p w:rsidR="007673DC" w:rsidRPr="007673DC" w:rsidRDefault="007673DC" w:rsidP="005B0AF2">
      <w:pPr>
        <w:widowControl/>
        <w:numPr>
          <w:ilvl w:val="0"/>
          <w:numId w:val="30"/>
        </w:numPr>
        <w:shd w:val="clear" w:color="auto" w:fill="FFFFFF"/>
        <w:spacing w:before="100" w:beforeAutospacing="1" w:after="100" w:afterAutospacing="1" w:line="360" w:lineRule="auto"/>
        <w:rPr>
          <w:rFonts w:ascii="Sylfaen" w:eastAsia="Times New Roman" w:hAnsi="Sylfaen" w:cs="Open Sans"/>
          <w:color w:val="auto"/>
        </w:rPr>
      </w:pPr>
      <w:r w:rsidRPr="007673DC">
        <w:rPr>
          <w:rFonts w:ascii="Sylfaen" w:eastAsia="Times New Roman" w:hAnsi="Sylfaen" w:cs="Arial"/>
          <w:color w:val="auto"/>
        </w:rPr>
        <w:t>Ի՞նչ</w:t>
      </w:r>
      <w:r w:rsidR="00934675" w:rsidRPr="00934675">
        <w:rPr>
          <w:rFonts w:ascii="Sylfaen" w:eastAsia="Times New Roman" w:hAnsi="Sylfaen" w:cs="Arial"/>
          <w:color w:val="auto"/>
        </w:rPr>
        <w:t xml:space="preserve"> </w:t>
      </w:r>
      <w:r w:rsidRPr="007673DC">
        <w:rPr>
          <w:rFonts w:ascii="Sylfaen" w:eastAsia="Times New Roman" w:hAnsi="Sylfaen" w:cs="Arial"/>
          <w:color w:val="auto"/>
        </w:rPr>
        <w:t>ներկայացում</w:t>
      </w:r>
      <w:r w:rsidR="00934675" w:rsidRPr="00934675">
        <w:rPr>
          <w:rFonts w:ascii="Sylfaen" w:eastAsia="Times New Roman" w:hAnsi="Sylfaen" w:cs="Arial"/>
          <w:color w:val="auto"/>
        </w:rPr>
        <w:t xml:space="preserve"> </w:t>
      </w:r>
      <w:r w:rsidRPr="007673DC">
        <w:rPr>
          <w:rFonts w:ascii="Sylfaen" w:eastAsia="Times New Roman" w:hAnsi="Sylfaen" w:cs="Arial"/>
          <w:color w:val="auto"/>
        </w:rPr>
        <w:t>են</w:t>
      </w:r>
      <w:r w:rsidRPr="007673DC">
        <w:rPr>
          <w:rFonts w:ascii="Sylfaen" w:eastAsia="Times New Roman" w:hAnsi="Sylfaen" w:cs="Open Sans"/>
          <w:color w:val="auto"/>
        </w:rPr>
        <w:t xml:space="preserve">  </w:t>
      </w:r>
      <w:r w:rsidRPr="007673DC">
        <w:rPr>
          <w:rFonts w:ascii="Sylfaen" w:eastAsia="Times New Roman" w:hAnsi="Sylfaen" w:cs="Arial"/>
          <w:color w:val="auto"/>
        </w:rPr>
        <w:t>դիտել</w:t>
      </w:r>
      <w:r w:rsidR="00232E72" w:rsidRPr="00232E72">
        <w:rPr>
          <w:rFonts w:ascii="Sylfaen" w:eastAsia="Times New Roman" w:hAnsi="Sylfaen" w:cs="Arial"/>
          <w:color w:val="auto"/>
        </w:rPr>
        <w:t>:</w:t>
      </w:r>
    </w:p>
    <w:p w:rsidR="007673DC" w:rsidRPr="007673DC" w:rsidRDefault="007673DC" w:rsidP="005B0AF2">
      <w:pPr>
        <w:widowControl/>
        <w:numPr>
          <w:ilvl w:val="0"/>
          <w:numId w:val="30"/>
        </w:numPr>
        <w:shd w:val="clear" w:color="auto" w:fill="FFFFFF"/>
        <w:spacing w:before="100" w:beforeAutospacing="1" w:after="100" w:afterAutospacing="1" w:line="360" w:lineRule="auto"/>
        <w:rPr>
          <w:rFonts w:ascii="Sylfaen" w:eastAsia="Times New Roman" w:hAnsi="Sylfaen" w:cs="Open Sans"/>
          <w:color w:val="auto"/>
        </w:rPr>
      </w:pPr>
      <w:r w:rsidRPr="007673DC">
        <w:rPr>
          <w:rFonts w:ascii="Sylfaen" w:eastAsia="Times New Roman" w:hAnsi="Sylfaen" w:cs="Arial"/>
          <w:color w:val="auto"/>
        </w:rPr>
        <w:t>Ինչպիսի՞ն</w:t>
      </w:r>
      <w:r w:rsidR="00934675" w:rsidRPr="00934675">
        <w:rPr>
          <w:rFonts w:ascii="Sylfaen" w:eastAsia="Times New Roman" w:hAnsi="Sylfaen" w:cs="Arial"/>
          <w:color w:val="auto"/>
        </w:rPr>
        <w:t xml:space="preserve"> </w:t>
      </w:r>
      <w:r w:rsidRPr="007673DC">
        <w:rPr>
          <w:rFonts w:ascii="Sylfaen" w:eastAsia="Times New Roman" w:hAnsi="Sylfaen" w:cs="Arial"/>
          <w:color w:val="auto"/>
        </w:rPr>
        <w:t>էր</w:t>
      </w:r>
      <w:r w:rsidRPr="007673DC">
        <w:rPr>
          <w:rFonts w:ascii="Sylfaen" w:eastAsia="Times New Roman" w:hAnsi="Sylfaen" w:cs="Open Sans"/>
          <w:color w:val="auto"/>
        </w:rPr>
        <w:t xml:space="preserve">  </w:t>
      </w:r>
      <w:r w:rsidRPr="007673DC">
        <w:rPr>
          <w:rFonts w:ascii="Sylfaen" w:eastAsia="Times New Roman" w:hAnsi="Sylfaen" w:cs="Arial"/>
          <w:color w:val="auto"/>
        </w:rPr>
        <w:t>թատրոնը</w:t>
      </w:r>
      <w:r w:rsidRPr="007673DC">
        <w:rPr>
          <w:rFonts w:ascii="Sylfaen" w:eastAsia="Times New Roman" w:hAnsi="Sylfaen" w:cs="Open Sans"/>
          <w:color w:val="auto"/>
        </w:rPr>
        <w:t xml:space="preserve">, </w:t>
      </w:r>
      <w:r w:rsidRPr="007673DC">
        <w:rPr>
          <w:rFonts w:ascii="Sylfaen" w:eastAsia="Times New Roman" w:hAnsi="Sylfaen" w:cs="Arial"/>
          <w:color w:val="auto"/>
        </w:rPr>
        <w:t>ի՞նչը</w:t>
      </w:r>
      <w:r w:rsidRPr="007673DC">
        <w:rPr>
          <w:rFonts w:ascii="Sylfaen" w:eastAsia="Times New Roman" w:hAnsi="Sylfaen" w:cs="Open Sans"/>
          <w:color w:val="auto"/>
        </w:rPr>
        <w:t xml:space="preserve">  </w:t>
      </w:r>
      <w:r w:rsidRPr="007673DC">
        <w:rPr>
          <w:rFonts w:ascii="Sylfaen" w:eastAsia="Times New Roman" w:hAnsi="Sylfaen" w:cs="Arial"/>
          <w:color w:val="auto"/>
        </w:rPr>
        <w:t>հավանեցին</w:t>
      </w:r>
      <w:r w:rsidR="00232E72" w:rsidRPr="00232E72">
        <w:rPr>
          <w:rFonts w:ascii="Sylfaen" w:eastAsia="Times New Roman" w:hAnsi="Sylfaen" w:cs="Arial"/>
          <w:color w:val="auto"/>
        </w:rPr>
        <w:t>:</w:t>
      </w:r>
    </w:p>
    <w:p w:rsidR="007673DC" w:rsidRPr="007673DC" w:rsidRDefault="007673DC" w:rsidP="005B0AF2">
      <w:pPr>
        <w:widowControl/>
        <w:numPr>
          <w:ilvl w:val="0"/>
          <w:numId w:val="30"/>
        </w:numPr>
        <w:shd w:val="clear" w:color="auto" w:fill="FFFFFF"/>
        <w:spacing w:before="100" w:beforeAutospacing="1" w:after="100" w:afterAutospacing="1" w:line="360" w:lineRule="auto"/>
        <w:rPr>
          <w:rFonts w:ascii="Sylfaen" w:eastAsia="Times New Roman" w:hAnsi="Sylfaen" w:cs="Open Sans"/>
          <w:color w:val="auto"/>
        </w:rPr>
      </w:pPr>
      <w:r w:rsidRPr="007673DC">
        <w:rPr>
          <w:rFonts w:ascii="Sylfaen" w:eastAsia="Times New Roman" w:hAnsi="Sylfaen" w:cs="Arial"/>
          <w:color w:val="auto"/>
        </w:rPr>
        <w:t>Ի՞նչ</w:t>
      </w:r>
      <w:r w:rsidR="00934675">
        <w:rPr>
          <w:rFonts w:ascii="Sylfaen" w:eastAsia="Times New Roman" w:hAnsi="Sylfaen" w:cs="Arial"/>
          <w:color w:val="auto"/>
          <w:lang w:val="en-US"/>
        </w:rPr>
        <w:t xml:space="preserve"> </w:t>
      </w:r>
      <w:r w:rsidRPr="007673DC">
        <w:rPr>
          <w:rFonts w:ascii="Sylfaen" w:eastAsia="Times New Roman" w:hAnsi="Sylfaen" w:cs="Arial"/>
          <w:color w:val="auto"/>
        </w:rPr>
        <w:t>հեքիաթներ</w:t>
      </w:r>
      <w:r w:rsidR="00934675">
        <w:rPr>
          <w:rFonts w:ascii="Sylfaen" w:eastAsia="Times New Roman" w:hAnsi="Sylfaen" w:cs="Arial"/>
          <w:color w:val="auto"/>
          <w:lang w:val="en-US"/>
        </w:rPr>
        <w:t xml:space="preserve"> </w:t>
      </w:r>
      <w:r w:rsidR="00232E72">
        <w:rPr>
          <w:rFonts w:ascii="Sylfaen" w:eastAsia="Times New Roman" w:hAnsi="Sylfaen" w:cs="Arial"/>
          <w:color w:val="auto"/>
        </w:rPr>
        <w:t>գիտե</w:t>
      </w:r>
      <w:r w:rsidR="00232E72">
        <w:rPr>
          <w:rFonts w:ascii="Sylfaen" w:eastAsia="Times New Roman" w:hAnsi="Sylfaen" w:cs="Arial"/>
          <w:color w:val="auto"/>
          <w:lang w:val="en-US"/>
        </w:rPr>
        <w:t>ն:</w:t>
      </w:r>
    </w:p>
    <w:p w:rsidR="007673DC" w:rsidRPr="007673DC" w:rsidRDefault="007673DC" w:rsidP="005B0AF2">
      <w:pPr>
        <w:shd w:val="clear" w:color="auto" w:fill="FFFFFF"/>
        <w:spacing w:after="300" w:line="360" w:lineRule="auto"/>
        <w:rPr>
          <w:rFonts w:ascii="Sylfaen" w:eastAsia="Times New Roman" w:hAnsi="Sylfaen" w:cs="Open Sans"/>
          <w:color w:val="auto"/>
        </w:rPr>
      </w:pPr>
      <w:r w:rsidRPr="007673DC">
        <w:rPr>
          <w:rFonts w:ascii="Sylfaen" w:eastAsia="Times New Roman" w:hAnsi="Sylfaen" w:cs="Arial"/>
          <w:color w:val="auto"/>
        </w:rPr>
        <w:t>Գուշակել</w:t>
      </w:r>
      <w:r w:rsidRPr="007673DC">
        <w:rPr>
          <w:rFonts w:ascii="Sylfaen" w:eastAsia="Times New Roman" w:hAnsi="Sylfaen" w:cs="Open Sans"/>
          <w:color w:val="auto"/>
        </w:rPr>
        <w:t xml:space="preserve">` </w:t>
      </w:r>
      <w:r w:rsidRPr="007673DC">
        <w:rPr>
          <w:rFonts w:ascii="Sylfaen" w:eastAsia="Times New Roman" w:hAnsi="Sylfaen" w:cs="Arial"/>
          <w:color w:val="auto"/>
        </w:rPr>
        <w:t>ի՞նչ</w:t>
      </w:r>
      <w:r w:rsidRPr="007673DC">
        <w:rPr>
          <w:rFonts w:ascii="Sylfaen" w:eastAsia="Times New Roman" w:hAnsi="Sylfaen" w:cs="Open Sans"/>
          <w:color w:val="auto"/>
        </w:rPr>
        <w:t xml:space="preserve">  </w:t>
      </w:r>
      <w:r w:rsidRPr="007673DC">
        <w:rPr>
          <w:rFonts w:ascii="Sylfaen" w:eastAsia="Times New Roman" w:hAnsi="Sylfaen" w:cs="Arial"/>
          <w:color w:val="auto"/>
        </w:rPr>
        <w:t>հեքիաթ</w:t>
      </w:r>
      <w:r w:rsidRPr="007673DC">
        <w:rPr>
          <w:rFonts w:ascii="Sylfaen" w:eastAsia="Times New Roman" w:hAnsi="Sylfaen" w:cs="Open Sans"/>
          <w:color w:val="auto"/>
        </w:rPr>
        <w:t xml:space="preserve">  </w:t>
      </w:r>
      <w:r w:rsidRPr="007673DC">
        <w:rPr>
          <w:rFonts w:ascii="Sylfaen" w:eastAsia="Times New Roman" w:hAnsi="Sylfaen" w:cs="Arial"/>
          <w:color w:val="auto"/>
        </w:rPr>
        <w:t>է</w:t>
      </w:r>
      <w:r w:rsidRPr="007673DC">
        <w:rPr>
          <w:rFonts w:ascii="Sylfaen" w:eastAsia="Times New Roman" w:hAnsi="Sylfaen" w:cs="Open Sans"/>
          <w:color w:val="auto"/>
        </w:rPr>
        <w:t xml:space="preserve">  </w:t>
      </w:r>
      <w:r w:rsidRPr="007673DC">
        <w:rPr>
          <w:rFonts w:ascii="Sylfaen" w:eastAsia="Times New Roman" w:hAnsi="Sylfaen" w:cs="Arial"/>
          <w:color w:val="auto"/>
        </w:rPr>
        <w:t>բեմադրված</w:t>
      </w:r>
      <w:r w:rsidR="005F08CF" w:rsidRPr="005F08CF">
        <w:rPr>
          <w:rFonts w:ascii="Sylfaen" w:eastAsia="Times New Roman" w:hAnsi="Sylfaen" w:cs="Arial"/>
          <w:color w:val="auto"/>
        </w:rPr>
        <w:t xml:space="preserve"> </w:t>
      </w:r>
      <w:r w:rsidR="00232E72">
        <w:rPr>
          <w:rFonts w:ascii="Sylfaen" w:eastAsia="Times New Roman" w:hAnsi="Sylfaen" w:cs="Open Sans"/>
          <w:color w:val="auto"/>
        </w:rPr>
        <w:t>(</w:t>
      </w:r>
      <w:r w:rsidRPr="007673DC">
        <w:rPr>
          <w:rFonts w:ascii="Sylfaen" w:eastAsia="Times New Roman" w:hAnsi="Sylfaen" w:cs="Arial"/>
          <w:color w:val="auto"/>
        </w:rPr>
        <w:t>պատմել</w:t>
      </w:r>
      <w:r w:rsidR="005F08CF" w:rsidRPr="005F08CF">
        <w:rPr>
          <w:rFonts w:ascii="Sylfaen" w:eastAsia="Times New Roman" w:hAnsi="Sylfaen" w:cs="Arial"/>
          <w:color w:val="auto"/>
        </w:rPr>
        <w:t xml:space="preserve"> </w:t>
      </w:r>
      <w:r w:rsidRPr="007673DC">
        <w:rPr>
          <w:rFonts w:ascii="Sylfaen" w:eastAsia="Times New Roman" w:hAnsi="Sylfaen" w:cs="Arial"/>
          <w:color w:val="auto"/>
        </w:rPr>
        <w:t>մեծադիր</w:t>
      </w:r>
      <w:r w:rsidR="005F08CF" w:rsidRPr="005F08CF">
        <w:rPr>
          <w:rFonts w:ascii="Sylfaen" w:eastAsia="Times New Roman" w:hAnsi="Sylfaen" w:cs="Arial"/>
          <w:color w:val="auto"/>
        </w:rPr>
        <w:t xml:space="preserve"> </w:t>
      </w:r>
      <w:r w:rsidRPr="007673DC">
        <w:rPr>
          <w:rFonts w:ascii="Sylfaen" w:eastAsia="Times New Roman" w:hAnsi="Sylfaen" w:cs="Arial"/>
          <w:color w:val="auto"/>
        </w:rPr>
        <w:t>նկարի</w:t>
      </w:r>
      <w:r w:rsidR="005F08CF" w:rsidRPr="005F08CF">
        <w:rPr>
          <w:rFonts w:ascii="Sylfaen" w:eastAsia="Times New Roman" w:hAnsi="Sylfaen" w:cs="Arial"/>
          <w:color w:val="auto"/>
        </w:rPr>
        <w:t xml:space="preserve"> </w:t>
      </w:r>
      <w:r w:rsidRPr="007673DC">
        <w:rPr>
          <w:rFonts w:ascii="Sylfaen" w:eastAsia="Times New Roman" w:hAnsi="Sylfaen" w:cs="Arial"/>
          <w:color w:val="auto"/>
        </w:rPr>
        <w:t>օգնությամբ</w:t>
      </w:r>
      <w:r w:rsidR="00232E72">
        <w:rPr>
          <w:rFonts w:ascii="Sylfaen" w:eastAsia="Times New Roman" w:hAnsi="Sylfaen" w:cs="Arial"/>
          <w:color w:val="auto"/>
        </w:rPr>
        <w:t>)</w:t>
      </w:r>
      <w:r w:rsidRPr="007673DC">
        <w:rPr>
          <w:rFonts w:ascii="Sylfaen" w:eastAsia="Times New Roman" w:hAnsi="Sylfaen" w:cs="Open Sans"/>
          <w:color w:val="auto"/>
        </w:rPr>
        <w:t>:</w:t>
      </w:r>
    </w:p>
    <w:p w:rsidR="007673DC" w:rsidRPr="007673DC" w:rsidRDefault="007673DC" w:rsidP="005B0AF2">
      <w:pPr>
        <w:shd w:val="clear" w:color="auto" w:fill="FFFFFF"/>
        <w:spacing w:after="300" w:line="360" w:lineRule="auto"/>
        <w:rPr>
          <w:rFonts w:ascii="Sylfaen" w:eastAsia="Times New Roman" w:hAnsi="Sylfaen" w:cs="Open Sans"/>
          <w:color w:val="auto"/>
        </w:rPr>
      </w:pPr>
      <w:r w:rsidRPr="007673DC">
        <w:rPr>
          <w:rFonts w:ascii="Sylfaen" w:eastAsia="Times New Roman" w:hAnsi="Sylfaen" w:cs="Arial"/>
          <w:color w:val="auto"/>
        </w:rPr>
        <w:t>Դիտել</w:t>
      </w:r>
      <w:r w:rsidR="005F08CF" w:rsidRPr="005F08CF">
        <w:rPr>
          <w:rFonts w:ascii="Sylfaen" w:eastAsia="Times New Roman" w:hAnsi="Sylfaen" w:cs="Arial"/>
          <w:color w:val="auto"/>
        </w:rPr>
        <w:t xml:space="preserve"> </w:t>
      </w:r>
      <w:r w:rsidRPr="007673DC">
        <w:rPr>
          <w:rFonts w:ascii="Sylfaen" w:eastAsia="Times New Roman" w:hAnsi="Sylfaen" w:cs="Arial"/>
          <w:color w:val="auto"/>
        </w:rPr>
        <w:t>մուլտֆիլմ</w:t>
      </w:r>
      <w:r w:rsidRPr="007673DC">
        <w:rPr>
          <w:rFonts w:ascii="Sylfaen" w:eastAsia="Times New Roman" w:hAnsi="Sylfaen" w:cs="Open Sans"/>
          <w:color w:val="auto"/>
        </w:rPr>
        <w:t>:</w:t>
      </w:r>
    </w:p>
    <w:p w:rsidR="007673DC" w:rsidRPr="007673DC" w:rsidRDefault="007673DC" w:rsidP="005B0AF2">
      <w:pPr>
        <w:shd w:val="clear" w:color="auto" w:fill="FFFFFF"/>
        <w:spacing w:after="300" w:line="360" w:lineRule="auto"/>
        <w:rPr>
          <w:rFonts w:ascii="Sylfaen" w:eastAsia="Times New Roman" w:hAnsi="Sylfaen" w:cs="Open Sans"/>
          <w:color w:val="auto"/>
        </w:rPr>
      </w:pPr>
      <w:r w:rsidRPr="007673DC">
        <w:rPr>
          <w:rFonts w:ascii="Sylfaen" w:eastAsia="Times New Roman" w:hAnsi="Sylfaen" w:cs="Arial"/>
          <w:color w:val="auto"/>
        </w:rPr>
        <w:t>Ընտրե</w:t>
      </w:r>
      <w:r w:rsidR="00232E72">
        <w:rPr>
          <w:rFonts w:ascii="Sylfaen" w:eastAsia="Times New Roman" w:hAnsi="Sylfaen" w:cs="Arial"/>
          <w:color w:val="auto"/>
        </w:rPr>
        <w:t>՛</w:t>
      </w:r>
      <w:r w:rsidRPr="007673DC">
        <w:rPr>
          <w:rFonts w:ascii="Sylfaen" w:eastAsia="Times New Roman" w:hAnsi="Sylfaen" w:cs="Arial"/>
          <w:color w:val="auto"/>
        </w:rPr>
        <w:t>ք</w:t>
      </w:r>
      <w:r w:rsidR="005F08CF" w:rsidRPr="005F08CF">
        <w:rPr>
          <w:rFonts w:ascii="Sylfaen" w:eastAsia="Times New Roman" w:hAnsi="Sylfaen" w:cs="Arial"/>
          <w:color w:val="auto"/>
        </w:rPr>
        <w:t xml:space="preserve"> </w:t>
      </w:r>
      <w:r w:rsidRPr="007673DC">
        <w:rPr>
          <w:rFonts w:ascii="Sylfaen" w:eastAsia="Times New Roman" w:hAnsi="Sylfaen" w:cs="Arial"/>
          <w:color w:val="auto"/>
        </w:rPr>
        <w:t>և</w:t>
      </w:r>
      <w:r w:rsidRPr="007673DC">
        <w:rPr>
          <w:rFonts w:ascii="Sylfaen" w:eastAsia="Times New Roman" w:hAnsi="Sylfaen" w:cs="Open Sans"/>
          <w:color w:val="auto"/>
        </w:rPr>
        <w:t xml:space="preserve">  </w:t>
      </w:r>
      <w:r w:rsidRPr="007673DC">
        <w:rPr>
          <w:rFonts w:ascii="Sylfaen" w:eastAsia="Times New Roman" w:hAnsi="Sylfaen" w:cs="Arial"/>
          <w:color w:val="auto"/>
        </w:rPr>
        <w:t>նկարե՛ք</w:t>
      </w:r>
      <w:r w:rsidR="005F08CF" w:rsidRPr="005F08CF">
        <w:rPr>
          <w:rFonts w:ascii="Sylfaen" w:eastAsia="Times New Roman" w:hAnsi="Sylfaen" w:cs="Arial"/>
          <w:color w:val="auto"/>
        </w:rPr>
        <w:t xml:space="preserve"> </w:t>
      </w:r>
      <w:r w:rsidRPr="007673DC">
        <w:rPr>
          <w:rFonts w:ascii="Sylfaen" w:eastAsia="Times New Roman" w:hAnsi="Sylfaen" w:cs="Arial"/>
          <w:color w:val="auto"/>
        </w:rPr>
        <w:t>այն</w:t>
      </w:r>
      <w:r w:rsidR="005F08CF" w:rsidRPr="005F08CF">
        <w:rPr>
          <w:rFonts w:ascii="Sylfaen" w:eastAsia="Times New Roman" w:hAnsi="Sylfaen" w:cs="Arial"/>
          <w:color w:val="auto"/>
        </w:rPr>
        <w:t xml:space="preserve"> </w:t>
      </w:r>
      <w:r w:rsidRPr="007673DC">
        <w:rPr>
          <w:rFonts w:ascii="Sylfaen" w:eastAsia="Times New Roman" w:hAnsi="Sylfaen" w:cs="Arial"/>
          <w:color w:val="auto"/>
        </w:rPr>
        <w:t>պահը</w:t>
      </w:r>
      <w:r w:rsidRPr="007673DC">
        <w:rPr>
          <w:rFonts w:ascii="Sylfaen" w:eastAsia="Times New Roman" w:hAnsi="Sylfaen" w:cs="Open Sans"/>
          <w:color w:val="auto"/>
        </w:rPr>
        <w:t xml:space="preserve">, </w:t>
      </w:r>
      <w:r w:rsidRPr="007673DC">
        <w:rPr>
          <w:rFonts w:ascii="Sylfaen" w:eastAsia="Times New Roman" w:hAnsi="Sylfaen" w:cs="Arial"/>
          <w:color w:val="auto"/>
        </w:rPr>
        <w:t>որը</w:t>
      </w:r>
      <w:r w:rsidR="005F08CF" w:rsidRPr="005F08CF">
        <w:rPr>
          <w:rFonts w:ascii="Sylfaen" w:eastAsia="Times New Roman" w:hAnsi="Sylfaen" w:cs="Arial"/>
          <w:color w:val="auto"/>
        </w:rPr>
        <w:t xml:space="preserve"> </w:t>
      </w:r>
      <w:r w:rsidRPr="007673DC">
        <w:rPr>
          <w:rFonts w:ascii="Sylfaen" w:eastAsia="Times New Roman" w:hAnsi="Sylfaen" w:cs="Arial"/>
          <w:color w:val="auto"/>
        </w:rPr>
        <w:t>ձեզ</w:t>
      </w:r>
      <w:r w:rsidR="005F08CF" w:rsidRPr="005F08CF">
        <w:rPr>
          <w:rFonts w:ascii="Sylfaen" w:eastAsia="Times New Roman" w:hAnsi="Sylfaen" w:cs="Arial"/>
          <w:color w:val="auto"/>
        </w:rPr>
        <w:t xml:space="preserve"> </w:t>
      </w:r>
      <w:r w:rsidRPr="007673DC">
        <w:rPr>
          <w:rFonts w:ascii="Sylfaen" w:eastAsia="Times New Roman" w:hAnsi="Sylfaen" w:cs="Arial"/>
          <w:color w:val="auto"/>
        </w:rPr>
        <w:t>դուր</w:t>
      </w:r>
      <w:r w:rsidR="005F08CF" w:rsidRPr="005F08CF">
        <w:rPr>
          <w:rFonts w:ascii="Sylfaen" w:eastAsia="Times New Roman" w:hAnsi="Sylfaen" w:cs="Arial"/>
          <w:color w:val="auto"/>
        </w:rPr>
        <w:t xml:space="preserve"> </w:t>
      </w:r>
      <w:r w:rsidRPr="007673DC">
        <w:rPr>
          <w:rFonts w:ascii="Sylfaen" w:eastAsia="Times New Roman" w:hAnsi="Sylfaen" w:cs="Arial"/>
          <w:color w:val="auto"/>
        </w:rPr>
        <w:t>է</w:t>
      </w:r>
      <w:r w:rsidRPr="007673DC">
        <w:rPr>
          <w:rFonts w:ascii="Sylfaen" w:eastAsia="Times New Roman" w:hAnsi="Sylfaen" w:cs="Open Sans"/>
          <w:color w:val="auto"/>
        </w:rPr>
        <w:t xml:space="preserve">  </w:t>
      </w:r>
      <w:r w:rsidRPr="007673DC">
        <w:rPr>
          <w:rFonts w:ascii="Sylfaen" w:eastAsia="Times New Roman" w:hAnsi="Sylfaen" w:cs="Arial"/>
          <w:color w:val="auto"/>
        </w:rPr>
        <w:t>գալիս</w:t>
      </w:r>
      <w:r w:rsidRPr="007673DC">
        <w:rPr>
          <w:rFonts w:ascii="Sylfaen" w:eastAsia="Times New Roman" w:hAnsi="Sylfaen" w:cs="Open Sans"/>
          <w:color w:val="auto"/>
        </w:rPr>
        <w:t>:</w:t>
      </w:r>
    </w:p>
    <w:p w:rsidR="007673DC" w:rsidRPr="00C72FE4" w:rsidRDefault="007673DC" w:rsidP="005B0AF2">
      <w:pPr>
        <w:widowControl/>
        <w:numPr>
          <w:ilvl w:val="0"/>
          <w:numId w:val="31"/>
        </w:numPr>
        <w:shd w:val="clear" w:color="auto" w:fill="FFFFFF"/>
        <w:spacing w:before="100" w:beforeAutospacing="1" w:after="100" w:afterAutospacing="1" w:line="360" w:lineRule="auto"/>
        <w:rPr>
          <w:rFonts w:ascii="Sylfaen" w:eastAsia="Times New Roman" w:hAnsi="Sylfaen" w:cs="Open Sans"/>
          <w:color w:val="auto"/>
        </w:rPr>
      </w:pPr>
      <w:r w:rsidRPr="00C72FE4">
        <w:rPr>
          <w:rFonts w:ascii="Sylfaen" w:eastAsia="Times New Roman" w:hAnsi="Sylfaen" w:cs="Arial"/>
          <w:color w:val="auto"/>
        </w:rPr>
        <w:t>Ո՞վ</w:t>
      </w:r>
      <w:r w:rsidR="005F08CF" w:rsidRPr="005F08CF">
        <w:rPr>
          <w:rFonts w:ascii="Sylfaen" w:eastAsia="Times New Roman" w:hAnsi="Sylfaen" w:cs="Arial"/>
          <w:color w:val="auto"/>
        </w:rPr>
        <w:t xml:space="preserve"> </w:t>
      </w:r>
      <w:r w:rsidRPr="00C72FE4">
        <w:rPr>
          <w:rFonts w:ascii="Sylfaen" w:eastAsia="Times New Roman" w:hAnsi="Sylfaen" w:cs="Arial"/>
          <w:color w:val="auto"/>
        </w:rPr>
        <w:t>էր</w:t>
      </w:r>
      <w:r w:rsidR="005F08CF" w:rsidRPr="005F08CF">
        <w:rPr>
          <w:rFonts w:ascii="Sylfaen" w:eastAsia="Times New Roman" w:hAnsi="Sylfaen" w:cs="Arial"/>
          <w:color w:val="auto"/>
        </w:rPr>
        <w:t xml:space="preserve"> </w:t>
      </w:r>
      <w:r w:rsidRPr="00C72FE4">
        <w:rPr>
          <w:rFonts w:ascii="Sylfaen" w:eastAsia="Times New Roman" w:hAnsi="Sylfaen" w:cs="Arial"/>
          <w:color w:val="auto"/>
        </w:rPr>
        <w:t>նվիրել</w:t>
      </w:r>
      <w:r w:rsidR="005F08CF" w:rsidRPr="005F08CF">
        <w:rPr>
          <w:rFonts w:ascii="Sylfaen" w:eastAsia="Times New Roman" w:hAnsi="Sylfaen" w:cs="Arial"/>
          <w:color w:val="auto"/>
        </w:rPr>
        <w:t xml:space="preserve"> </w:t>
      </w:r>
      <w:r w:rsidRPr="00C72FE4">
        <w:rPr>
          <w:rFonts w:ascii="Sylfaen" w:eastAsia="Times New Roman" w:hAnsi="Sylfaen" w:cs="Arial"/>
          <w:color w:val="auto"/>
        </w:rPr>
        <w:t>գլխարկը</w:t>
      </w:r>
      <w:r w:rsidR="00232E72" w:rsidRPr="00232E72">
        <w:rPr>
          <w:rFonts w:ascii="Sylfaen" w:eastAsia="Times New Roman" w:hAnsi="Sylfaen" w:cs="Arial"/>
          <w:color w:val="auto"/>
        </w:rPr>
        <w:t>:</w:t>
      </w:r>
    </w:p>
    <w:p w:rsidR="007673DC" w:rsidRPr="00C72FE4" w:rsidRDefault="007673DC" w:rsidP="005B0AF2">
      <w:pPr>
        <w:widowControl/>
        <w:numPr>
          <w:ilvl w:val="0"/>
          <w:numId w:val="31"/>
        </w:numPr>
        <w:shd w:val="clear" w:color="auto" w:fill="FFFFFF"/>
        <w:spacing w:before="100" w:beforeAutospacing="1" w:after="100" w:afterAutospacing="1" w:line="360" w:lineRule="auto"/>
        <w:rPr>
          <w:rFonts w:ascii="Sylfaen" w:eastAsia="Times New Roman" w:hAnsi="Sylfaen" w:cs="Open Sans"/>
          <w:color w:val="auto"/>
        </w:rPr>
      </w:pPr>
      <w:r w:rsidRPr="00C72FE4">
        <w:rPr>
          <w:rFonts w:ascii="Sylfaen" w:eastAsia="Times New Roman" w:hAnsi="Sylfaen" w:cs="Arial"/>
          <w:color w:val="auto"/>
        </w:rPr>
        <w:t>Ո՞ւմ</w:t>
      </w:r>
      <w:r w:rsidR="005F08CF">
        <w:rPr>
          <w:rFonts w:ascii="Sylfaen" w:eastAsia="Times New Roman" w:hAnsi="Sylfaen" w:cs="Arial"/>
          <w:color w:val="auto"/>
          <w:lang w:val="en-US"/>
        </w:rPr>
        <w:t xml:space="preserve"> </w:t>
      </w:r>
      <w:r w:rsidRPr="00C72FE4">
        <w:rPr>
          <w:rFonts w:ascii="Sylfaen" w:eastAsia="Times New Roman" w:hAnsi="Sylfaen" w:cs="Arial"/>
          <w:color w:val="auto"/>
        </w:rPr>
        <w:t>էր</w:t>
      </w:r>
      <w:r w:rsidR="005F08CF">
        <w:rPr>
          <w:rFonts w:ascii="Sylfaen" w:eastAsia="Times New Roman" w:hAnsi="Sylfaen" w:cs="Arial"/>
          <w:color w:val="auto"/>
          <w:lang w:val="en-US"/>
        </w:rPr>
        <w:t xml:space="preserve"> </w:t>
      </w:r>
      <w:r w:rsidRPr="00C72FE4">
        <w:rPr>
          <w:rFonts w:ascii="Sylfaen" w:eastAsia="Times New Roman" w:hAnsi="Sylfaen" w:cs="Arial"/>
          <w:color w:val="auto"/>
        </w:rPr>
        <w:t>նվիրել</w:t>
      </w:r>
      <w:r w:rsidR="00232E72">
        <w:rPr>
          <w:rFonts w:ascii="Sylfaen" w:eastAsia="Times New Roman" w:hAnsi="Sylfaen" w:cs="Arial"/>
          <w:color w:val="auto"/>
          <w:lang w:val="en-US"/>
        </w:rPr>
        <w:t>:</w:t>
      </w:r>
    </w:p>
    <w:p w:rsidR="007673DC" w:rsidRPr="00C72FE4" w:rsidRDefault="007673DC" w:rsidP="005B0AF2">
      <w:pPr>
        <w:widowControl/>
        <w:numPr>
          <w:ilvl w:val="0"/>
          <w:numId w:val="31"/>
        </w:numPr>
        <w:shd w:val="clear" w:color="auto" w:fill="FFFFFF"/>
        <w:spacing w:before="100" w:beforeAutospacing="1" w:after="100" w:afterAutospacing="1" w:line="360" w:lineRule="auto"/>
        <w:rPr>
          <w:rFonts w:ascii="Sylfaen" w:eastAsia="Times New Roman" w:hAnsi="Sylfaen" w:cs="Open Sans"/>
          <w:color w:val="auto"/>
        </w:rPr>
      </w:pPr>
      <w:r w:rsidRPr="00C72FE4">
        <w:rPr>
          <w:rFonts w:ascii="Sylfaen" w:eastAsia="Times New Roman" w:hAnsi="Sylfaen" w:cs="Arial"/>
          <w:color w:val="auto"/>
        </w:rPr>
        <w:t>Որտե՞ղ</w:t>
      </w:r>
      <w:r w:rsidR="005F08CF" w:rsidRPr="005F08CF">
        <w:rPr>
          <w:rFonts w:ascii="Sylfaen" w:eastAsia="Times New Roman" w:hAnsi="Sylfaen" w:cs="Arial"/>
          <w:color w:val="auto"/>
        </w:rPr>
        <w:t xml:space="preserve"> </w:t>
      </w:r>
      <w:r w:rsidRPr="00C72FE4">
        <w:rPr>
          <w:rFonts w:ascii="Sylfaen" w:eastAsia="Times New Roman" w:hAnsi="Sylfaen" w:cs="Arial"/>
          <w:color w:val="auto"/>
        </w:rPr>
        <w:t>էր</w:t>
      </w:r>
      <w:r w:rsidR="005F08CF" w:rsidRPr="005F08CF">
        <w:rPr>
          <w:rFonts w:ascii="Sylfaen" w:eastAsia="Times New Roman" w:hAnsi="Sylfaen" w:cs="Arial"/>
          <w:color w:val="auto"/>
        </w:rPr>
        <w:t xml:space="preserve"> </w:t>
      </w:r>
      <w:r w:rsidRPr="00C72FE4">
        <w:rPr>
          <w:rFonts w:ascii="Sylfaen" w:eastAsia="Times New Roman" w:hAnsi="Sylfaen" w:cs="Arial"/>
          <w:color w:val="auto"/>
        </w:rPr>
        <w:t>գտնվում</w:t>
      </w:r>
      <w:r w:rsidR="005F08CF" w:rsidRPr="005F08CF">
        <w:rPr>
          <w:rFonts w:ascii="Sylfaen" w:eastAsia="Times New Roman" w:hAnsi="Sylfaen" w:cs="Arial"/>
          <w:color w:val="auto"/>
        </w:rPr>
        <w:t xml:space="preserve"> </w:t>
      </w:r>
      <w:r w:rsidRPr="00C72FE4">
        <w:rPr>
          <w:rFonts w:ascii="Sylfaen" w:eastAsia="Times New Roman" w:hAnsi="Sylfaen" w:cs="Arial"/>
          <w:color w:val="auto"/>
        </w:rPr>
        <w:t>տատիկի</w:t>
      </w:r>
      <w:r w:rsidRPr="00C72FE4">
        <w:rPr>
          <w:rFonts w:ascii="Sylfaen" w:eastAsia="Times New Roman" w:hAnsi="Sylfaen" w:cs="Open Sans"/>
          <w:color w:val="auto"/>
        </w:rPr>
        <w:t xml:space="preserve">  </w:t>
      </w:r>
      <w:r w:rsidRPr="00C72FE4">
        <w:rPr>
          <w:rFonts w:ascii="Sylfaen" w:eastAsia="Times New Roman" w:hAnsi="Sylfaen" w:cs="Arial"/>
          <w:color w:val="auto"/>
        </w:rPr>
        <w:t>տունը</w:t>
      </w:r>
      <w:r w:rsidR="008A3818" w:rsidRPr="008A3818">
        <w:rPr>
          <w:rFonts w:ascii="Sylfaen" w:eastAsia="Times New Roman" w:hAnsi="Sylfaen" w:cs="Arial"/>
          <w:color w:val="auto"/>
        </w:rPr>
        <w:t>:</w:t>
      </w:r>
    </w:p>
    <w:p w:rsidR="007673DC" w:rsidRPr="00C72FE4" w:rsidRDefault="007673DC" w:rsidP="005B0AF2">
      <w:pPr>
        <w:widowControl/>
        <w:numPr>
          <w:ilvl w:val="0"/>
          <w:numId w:val="31"/>
        </w:numPr>
        <w:shd w:val="clear" w:color="auto" w:fill="FFFFFF"/>
        <w:spacing w:before="100" w:beforeAutospacing="1" w:after="100" w:afterAutospacing="1" w:line="360" w:lineRule="auto"/>
        <w:rPr>
          <w:rFonts w:ascii="Sylfaen" w:eastAsia="Times New Roman" w:hAnsi="Sylfaen" w:cs="Open Sans"/>
          <w:color w:val="auto"/>
        </w:rPr>
      </w:pPr>
      <w:r w:rsidRPr="00C72FE4">
        <w:rPr>
          <w:rFonts w:ascii="Sylfaen" w:eastAsia="Times New Roman" w:hAnsi="Sylfaen" w:cs="Arial"/>
          <w:color w:val="auto"/>
        </w:rPr>
        <w:t>Մայրիկը</w:t>
      </w:r>
      <w:r w:rsidR="005F08CF" w:rsidRPr="005F08CF">
        <w:rPr>
          <w:rFonts w:ascii="Sylfaen" w:eastAsia="Times New Roman" w:hAnsi="Sylfaen" w:cs="Arial"/>
          <w:color w:val="auto"/>
        </w:rPr>
        <w:t xml:space="preserve"> </w:t>
      </w:r>
      <w:r w:rsidRPr="00C72FE4">
        <w:rPr>
          <w:rFonts w:ascii="Sylfaen" w:eastAsia="Times New Roman" w:hAnsi="Sylfaen" w:cs="Arial"/>
          <w:color w:val="auto"/>
        </w:rPr>
        <w:t>ի՞նչ</w:t>
      </w:r>
      <w:r w:rsidRPr="00C72FE4">
        <w:rPr>
          <w:rFonts w:ascii="Sylfaen" w:eastAsia="Times New Roman" w:hAnsi="Sylfaen" w:cs="Open Sans"/>
          <w:color w:val="auto"/>
        </w:rPr>
        <w:t xml:space="preserve">  </w:t>
      </w:r>
      <w:r w:rsidRPr="00C72FE4">
        <w:rPr>
          <w:rFonts w:ascii="Sylfaen" w:eastAsia="Times New Roman" w:hAnsi="Sylfaen" w:cs="Arial"/>
          <w:color w:val="auto"/>
        </w:rPr>
        <w:t>էր</w:t>
      </w:r>
      <w:r w:rsidR="005F08CF" w:rsidRPr="005F08CF">
        <w:rPr>
          <w:rFonts w:ascii="Sylfaen" w:eastAsia="Times New Roman" w:hAnsi="Sylfaen" w:cs="Arial"/>
          <w:color w:val="auto"/>
        </w:rPr>
        <w:t xml:space="preserve"> </w:t>
      </w:r>
      <w:r w:rsidRPr="00C72FE4">
        <w:rPr>
          <w:rFonts w:ascii="Sylfaen" w:eastAsia="Times New Roman" w:hAnsi="Sylfaen" w:cs="Arial"/>
          <w:color w:val="auto"/>
        </w:rPr>
        <w:t>հանձնարարել</w:t>
      </w:r>
      <w:r w:rsidRPr="00C72FE4">
        <w:rPr>
          <w:rFonts w:ascii="Sylfaen" w:eastAsia="Times New Roman" w:hAnsi="Sylfaen" w:cs="Open Sans"/>
          <w:color w:val="auto"/>
        </w:rPr>
        <w:t>:</w:t>
      </w:r>
    </w:p>
    <w:p w:rsidR="007673DC" w:rsidRPr="00C72FE4" w:rsidRDefault="007673DC" w:rsidP="005B0AF2">
      <w:pPr>
        <w:widowControl/>
        <w:numPr>
          <w:ilvl w:val="0"/>
          <w:numId w:val="31"/>
        </w:numPr>
        <w:shd w:val="clear" w:color="auto" w:fill="FFFFFF"/>
        <w:spacing w:before="100" w:beforeAutospacing="1" w:after="100" w:afterAutospacing="1" w:line="360" w:lineRule="auto"/>
        <w:rPr>
          <w:rFonts w:ascii="Sylfaen" w:eastAsia="Times New Roman" w:hAnsi="Sylfaen" w:cs="Open Sans"/>
          <w:color w:val="auto"/>
        </w:rPr>
      </w:pPr>
      <w:r w:rsidRPr="00C72FE4">
        <w:rPr>
          <w:rFonts w:ascii="Sylfaen" w:eastAsia="Times New Roman" w:hAnsi="Sylfaen" w:cs="Arial"/>
          <w:color w:val="auto"/>
        </w:rPr>
        <w:t>Ի՞նչ</w:t>
      </w:r>
      <w:r w:rsidR="005F08CF" w:rsidRPr="00430D35">
        <w:rPr>
          <w:rFonts w:ascii="Sylfaen" w:eastAsia="Times New Roman" w:hAnsi="Sylfaen" w:cs="Arial"/>
          <w:color w:val="auto"/>
        </w:rPr>
        <w:t xml:space="preserve"> </w:t>
      </w:r>
      <w:r w:rsidRPr="00C72FE4">
        <w:rPr>
          <w:rFonts w:ascii="Sylfaen" w:eastAsia="Times New Roman" w:hAnsi="Sylfaen" w:cs="Arial"/>
          <w:color w:val="auto"/>
        </w:rPr>
        <w:t>էր</w:t>
      </w:r>
      <w:r w:rsidRPr="00C72FE4">
        <w:rPr>
          <w:rFonts w:ascii="Sylfaen" w:eastAsia="Times New Roman" w:hAnsi="Sylfaen" w:cs="Open Sans"/>
          <w:color w:val="auto"/>
        </w:rPr>
        <w:t xml:space="preserve">  </w:t>
      </w:r>
      <w:r w:rsidRPr="00C72FE4">
        <w:rPr>
          <w:rFonts w:ascii="Sylfaen" w:eastAsia="Times New Roman" w:hAnsi="Sylfaen" w:cs="Arial"/>
          <w:color w:val="auto"/>
        </w:rPr>
        <w:t>խրատում</w:t>
      </w:r>
      <w:r w:rsidRPr="00C72FE4">
        <w:rPr>
          <w:rFonts w:ascii="Sylfaen" w:eastAsia="Times New Roman" w:hAnsi="Sylfaen" w:cs="Open Sans"/>
          <w:color w:val="auto"/>
        </w:rPr>
        <w:t xml:space="preserve">, </w:t>
      </w:r>
      <w:r w:rsidRPr="00C72FE4">
        <w:rPr>
          <w:rFonts w:ascii="Sylfaen" w:eastAsia="Times New Roman" w:hAnsi="Sylfaen" w:cs="Arial"/>
          <w:color w:val="auto"/>
        </w:rPr>
        <w:t>հորդորում</w:t>
      </w:r>
      <w:r w:rsidR="005F08CF" w:rsidRPr="00430D35">
        <w:rPr>
          <w:rFonts w:ascii="Sylfaen" w:eastAsia="Times New Roman" w:hAnsi="Sylfaen" w:cs="Arial"/>
          <w:color w:val="auto"/>
        </w:rPr>
        <w:t xml:space="preserve"> </w:t>
      </w:r>
      <w:r w:rsidRPr="00C72FE4">
        <w:rPr>
          <w:rFonts w:ascii="Sylfaen" w:eastAsia="Times New Roman" w:hAnsi="Sylfaen" w:cs="Arial"/>
          <w:color w:val="auto"/>
        </w:rPr>
        <w:t>մայրիկը</w:t>
      </w:r>
      <w:r w:rsidRPr="00C72FE4">
        <w:rPr>
          <w:rFonts w:ascii="Sylfaen" w:eastAsia="Times New Roman" w:hAnsi="Sylfaen" w:cs="Open Sans"/>
          <w:color w:val="auto"/>
        </w:rPr>
        <w:t>:</w:t>
      </w:r>
    </w:p>
    <w:p w:rsidR="007673DC" w:rsidRPr="00A91D8E" w:rsidRDefault="00430D35" w:rsidP="005B0AF2">
      <w:pPr>
        <w:shd w:val="clear" w:color="auto" w:fill="FFFFFF"/>
        <w:spacing w:after="300" w:line="360" w:lineRule="auto"/>
        <w:rPr>
          <w:rFonts w:ascii="Sylfaen" w:eastAsia="Times New Roman" w:hAnsi="Sylfaen" w:cs="Open Sans"/>
          <w:color w:val="auto"/>
        </w:rPr>
      </w:pPr>
      <w:r w:rsidRPr="00430D35">
        <w:rPr>
          <w:rFonts w:ascii="Sylfaen" w:eastAsia="Times New Roman" w:hAnsi="Sylfaen" w:cs="Arial"/>
          <w:color w:val="auto"/>
        </w:rPr>
        <w:lastRenderedPageBreak/>
        <w:t xml:space="preserve">       </w:t>
      </w:r>
      <w:r w:rsidR="007673DC" w:rsidRPr="00C72FE4">
        <w:rPr>
          <w:rFonts w:ascii="Sylfaen" w:eastAsia="Times New Roman" w:hAnsi="Sylfaen" w:cs="Arial"/>
          <w:color w:val="auto"/>
        </w:rPr>
        <w:t>Հիմա</w:t>
      </w:r>
      <w:r w:rsidRPr="00430D35">
        <w:rPr>
          <w:rFonts w:ascii="Sylfaen" w:eastAsia="Times New Roman" w:hAnsi="Sylfaen" w:cs="Arial"/>
          <w:color w:val="auto"/>
        </w:rPr>
        <w:t xml:space="preserve"> </w:t>
      </w:r>
      <w:r w:rsidR="007673DC" w:rsidRPr="00C72FE4">
        <w:rPr>
          <w:rFonts w:ascii="Sylfaen" w:eastAsia="Times New Roman" w:hAnsi="Sylfaen" w:cs="Arial"/>
          <w:color w:val="auto"/>
        </w:rPr>
        <w:t>տեսնենք</w:t>
      </w:r>
      <w:r w:rsidR="007673DC" w:rsidRPr="00C72FE4">
        <w:rPr>
          <w:rFonts w:ascii="Sylfaen" w:eastAsia="Times New Roman" w:hAnsi="Sylfaen" w:cs="Open Sans"/>
          <w:color w:val="auto"/>
        </w:rPr>
        <w:t xml:space="preserve">, </w:t>
      </w:r>
      <w:r w:rsidR="007673DC" w:rsidRPr="00C72FE4">
        <w:rPr>
          <w:rFonts w:ascii="Sylfaen" w:eastAsia="Times New Roman" w:hAnsi="Sylfaen" w:cs="Arial"/>
          <w:color w:val="auto"/>
        </w:rPr>
        <w:t>թե</w:t>
      </w:r>
      <w:r w:rsidRPr="00430D35">
        <w:rPr>
          <w:rFonts w:ascii="Sylfaen" w:eastAsia="Times New Roman" w:hAnsi="Sylfaen" w:cs="Arial"/>
          <w:color w:val="auto"/>
        </w:rPr>
        <w:t xml:space="preserve"> </w:t>
      </w:r>
      <w:r w:rsidR="007673DC" w:rsidRPr="00C72FE4">
        <w:rPr>
          <w:rFonts w:ascii="Sylfaen" w:eastAsia="Times New Roman" w:hAnsi="Sylfaen" w:cs="Arial"/>
          <w:color w:val="auto"/>
        </w:rPr>
        <w:t>ինչպիսի</w:t>
      </w:r>
      <w:r w:rsidR="007673DC" w:rsidRPr="00C72FE4">
        <w:rPr>
          <w:rFonts w:ascii="Sylfaen" w:eastAsia="Times New Roman" w:hAnsi="Sylfaen" w:cs="Open Sans"/>
          <w:color w:val="auto"/>
        </w:rPr>
        <w:t xml:space="preserve">  </w:t>
      </w:r>
      <w:r w:rsidR="007673DC" w:rsidRPr="00C72FE4">
        <w:rPr>
          <w:rFonts w:ascii="Sylfaen" w:eastAsia="Times New Roman" w:hAnsi="Sylfaen" w:cs="Arial"/>
          <w:color w:val="auto"/>
        </w:rPr>
        <w:t>կռահումներ</w:t>
      </w:r>
      <w:r w:rsidRPr="00430D35">
        <w:rPr>
          <w:rFonts w:ascii="Sylfaen" w:eastAsia="Times New Roman" w:hAnsi="Sylfaen" w:cs="Arial"/>
          <w:color w:val="auto"/>
        </w:rPr>
        <w:t xml:space="preserve"> </w:t>
      </w:r>
      <w:r w:rsidR="007673DC" w:rsidRPr="00C72FE4">
        <w:rPr>
          <w:rFonts w:ascii="Sylfaen" w:eastAsia="Times New Roman" w:hAnsi="Sylfaen" w:cs="Arial"/>
          <w:color w:val="auto"/>
        </w:rPr>
        <w:t>եք</w:t>
      </w:r>
      <w:r w:rsidRPr="00430D35">
        <w:rPr>
          <w:rFonts w:ascii="Sylfaen" w:eastAsia="Times New Roman" w:hAnsi="Sylfaen" w:cs="Arial"/>
          <w:color w:val="auto"/>
        </w:rPr>
        <w:t xml:space="preserve"> </w:t>
      </w:r>
      <w:r w:rsidR="007673DC" w:rsidRPr="00C72FE4">
        <w:rPr>
          <w:rFonts w:ascii="Sylfaen" w:eastAsia="Times New Roman" w:hAnsi="Sylfaen" w:cs="Arial"/>
          <w:color w:val="auto"/>
        </w:rPr>
        <w:t>կատարել</w:t>
      </w:r>
      <w:r w:rsidR="00A91D8E" w:rsidRPr="00A91D8E">
        <w:rPr>
          <w:rFonts w:ascii="Sylfaen" w:eastAsia="Times New Roman" w:hAnsi="Sylfaen" w:cs="Open Sans"/>
          <w:color w:val="auto"/>
        </w:rPr>
        <w:t>`</w:t>
      </w:r>
    </w:p>
    <w:p w:rsidR="007673DC" w:rsidRPr="00C72FE4" w:rsidRDefault="007673DC" w:rsidP="005B0AF2">
      <w:pPr>
        <w:widowControl/>
        <w:numPr>
          <w:ilvl w:val="0"/>
          <w:numId w:val="32"/>
        </w:numPr>
        <w:shd w:val="clear" w:color="auto" w:fill="FFFFFF"/>
        <w:spacing w:before="100" w:beforeAutospacing="1" w:after="100" w:afterAutospacing="1" w:line="360" w:lineRule="auto"/>
        <w:rPr>
          <w:rFonts w:ascii="Sylfaen" w:eastAsia="Times New Roman" w:hAnsi="Sylfaen" w:cs="Open Sans"/>
          <w:color w:val="auto"/>
        </w:rPr>
      </w:pPr>
      <w:r w:rsidRPr="00C72FE4">
        <w:rPr>
          <w:rFonts w:ascii="Sylfaen" w:eastAsia="Times New Roman" w:hAnsi="Sylfaen" w:cs="Arial"/>
          <w:color w:val="auto"/>
        </w:rPr>
        <w:t>Գայլին</w:t>
      </w:r>
      <w:r w:rsidR="00430D35">
        <w:rPr>
          <w:rFonts w:ascii="Sylfaen" w:eastAsia="Times New Roman" w:hAnsi="Sylfaen" w:cs="Arial"/>
          <w:color w:val="auto"/>
          <w:lang w:val="en-US"/>
        </w:rPr>
        <w:t xml:space="preserve"> </w:t>
      </w:r>
      <w:r w:rsidRPr="00C72FE4">
        <w:rPr>
          <w:rFonts w:ascii="Sylfaen" w:eastAsia="Times New Roman" w:hAnsi="Sylfaen" w:cs="Arial"/>
          <w:color w:val="auto"/>
        </w:rPr>
        <w:t>չպիտի</w:t>
      </w:r>
      <w:r w:rsidRPr="00C72FE4">
        <w:rPr>
          <w:rFonts w:ascii="Sylfaen" w:eastAsia="Times New Roman" w:hAnsi="Sylfaen" w:cs="Open Sans"/>
          <w:color w:val="auto"/>
        </w:rPr>
        <w:t xml:space="preserve">  </w:t>
      </w:r>
      <w:r w:rsidRPr="00C72FE4">
        <w:rPr>
          <w:rFonts w:ascii="Sylfaen" w:eastAsia="Times New Roman" w:hAnsi="Sylfaen" w:cs="Arial"/>
          <w:color w:val="auto"/>
        </w:rPr>
        <w:t>լսեր</w:t>
      </w:r>
      <w:r w:rsidRPr="00C72FE4">
        <w:rPr>
          <w:rFonts w:ascii="Sylfaen" w:eastAsia="Times New Roman" w:hAnsi="Sylfaen" w:cs="Open Sans"/>
          <w:color w:val="auto"/>
        </w:rPr>
        <w:t xml:space="preserve">  </w:t>
      </w:r>
      <w:r w:rsidRPr="00C72FE4">
        <w:rPr>
          <w:rFonts w:ascii="Sylfaen" w:eastAsia="Times New Roman" w:hAnsi="Sylfaen" w:cs="Arial"/>
          <w:color w:val="auto"/>
        </w:rPr>
        <w:t>աղջիկը</w:t>
      </w:r>
      <w:r w:rsidRPr="00C72FE4">
        <w:rPr>
          <w:rFonts w:ascii="Sylfaen" w:eastAsia="Times New Roman" w:hAnsi="Sylfaen" w:cs="Open Sans"/>
          <w:color w:val="auto"/>
        </w:rPr>
        <w:t>:</w:t>
      </w:r>
    </w:p>
    <w:p w:rsidR="007673DC" w:rsidRPr="00C72FE4" w:rsidRDefault="007673DC" w:rsidP="005B0AF2">
      <w:pPr>
        <w:widowControl/>
        <w:numPr>
          <w:ilvl w:val="0"/>
          <w:numId w:val="32"/>
        </w:numPr>
        <w:shd w:val="clear" w:color="auto" w:fill="FFFFFF"/>
        <w:spacing w:before="100" w:beforeAutospacing="1" w:after="100" w:afterAutospacing="1" w:line="360" w:lineRule="auto"/>
        <w:rPr>
          <w:rFonts w:ascii="Sylfaen" w:eastAsia="Times New Roman" w:hAnsi="Sylfaen" w:cs="Open Sans"/>
          <w:color w:val="auto"/>
        </w:rPr>
      </w:pPr>
      <w:r w:rsidRPr="00C72FE4">
        <w:rPr>
          <w:rFonts w:ascii="Sylfaen" w:eastAsia="Times New Roman" w:hAnsi="Sylfaen" w:cs="Arial"/>
          <w:color w:val="auto"/>
        </w:rPr>
        <w:t>Մայրիկին</w:t>
      </w:r>
      <w:r w:rsidR="00430D35" w:rsidRPr="00430D35">
        <w:rPr>
          <w:rFonts w:ascii="Sylfaen" w:eastAsia="Times New Roman" w:hAnsi="Sylfaen" w:cs="Arial"/>
          <w:color w:val="auto"/>
        </w:rPr>
        <w:t xml:space="preserve"> </w:t>
      </w:r>
      <w:r w:rsidRPr="00C72FE4">
        <w:rPr>
          <w:rFonts w:ascii="Sylfaen" w:eastAsia="Times New Roman" w:hAnsi="Sylfaen" w:cs="Arial"/>
          <w:color w:val="auto"/>
        </w:rPr>
        <w:t>պետք</w:t>
      </w:r>
      <w:r w:rsidR="00430D35" w:rsidRPr="00430D35">
        <w:rPr>
          <w:rFonts w:ascii="Sylfaen" w:eastAsia="Times New Roman" w:hAnsi="Sylfaen" w:cs="Arial"/>
          <w:color w:val="auto"/>
        </w:rPr>
        <w:t xml:space="preserve"> </w:t>
      </w:r>
      <w:r w:rsidRPr="00C72FE4">
        <w:rPr>
          <w:rFonts w:ascii="Sylfaen" w:eastAsia="Times New Roman" w:hAnsi="Sylfaen" w:cs="Arial"/>
          <w:color w:val="auto"/>
        </w:rPr>
        <w:t>է</w:t>
      </w:r>
      <w:r w:rsidRPr="00C72FE4">
        <w:rPr>
          <w:rFonts w:ascii="Sylfaen" w:eastAsia="Times New Roman" w:hAnsi="Sylfaen" w:cs="Open Sans"/>
          <w:color w:val="auto"/>
        </w:rPr>
        <w:t xml:space="preserve">  </w:t>
      </w:r>
      <w:r w:rsidRPr="00C72FE4">
        <w:rPr>
          <w:rFonts w:ascii="Sylfaen" w:eastAsia="Times New Roman" w:hAnsi="Sylfaen" w:cs="Arial"/>
          <w:color w:val="auto"/>
        </w:rPr>
        <w:t>լսեր</w:t>
      </w:r>
      <w:r w:rsidRPr="00C72FE4">
        <w:rPr>
          <w:rFonts w:ascii="Sylfaen" w:eastAsia="Times New Roman" w:hAnsi="Sylfaen" w:cs="Open Sans"/>
          <w:color w:val="auto"/>
        </w:rPr>
        <w:t xml:space="preserve">, </w:t>
      </w:r>
      <w:r w:rsidRPr="00C72FE4">
        <w:rPr>
          <w:rFonts w:ascii="Sylfaen" w:eastAsia="Times New Roman" w:hAnsi="Sylfaen" w:cs="Arial"/>
          <w:color w:val="auto"/>
        </w:rPr>
        <w:t>որ</w:t>
      </w:r>
      <w:r w:rsidRPr="00C72FE4">
        <w:rPr>
          <w:rFonts w:ascii="Sylfaen" w:eastAsia="Times New Roman" w:hAnsi="Sylfaen" w:cs="Open Sans"/>
          <w:color w:val="auto"/>
        </w:rPr>
        <w:t xml:space="preserve">  </w:t>
      </w:r>
      <w:r w:rsidRPr="00C72FE4">
        <w:rPr>
          <w:rFonts w:ascii="Sylfaen" w:eastAsia="Times New Roman" w:hAnsi="Sylfaen" w:cs="Arial"/>
          <w:color w:val="auto"/>
        </w:rPr>
        <w:t>ճանապարհին</w:t>
      </w:r>
      <w:r w:rsidR="00430D35" w:rsidRPr="00430D35">
        <w:rPr>
          <w:rFonts w:ascii="Sylfaen" w:eastAsia="Times New Roman" w:hAnsi="Sylfaen" w:cs="Arial"/>
          <w:color w:val="auto"/>
        </w:rPr>
        <w:t xml:space="preserve"> </w:t>
      </w:r>
      <w:r w:rsidRPr="00C72FE4">
        <w:rPr>
          <w:rFonts w:ascii="Sylfaen" w:eastAsia="Times New Roman" w:hAnsi="Sylfaen" w:cs="Arial"/>
          <w:color w:val="auto"/>
        </w:rPr>
        <w:t>չկանգներ</w:t>
      </w:r>
      <w:r w:rsidRPr="00C72FE4">
        <w:rPr>
          <w:rFonts w:ascii="Sylfaen" w:eastAsia="Times New Roman" w:hAnsi="Sylfaen" w:cs="Open Sans"/>
          <w:color w:val="auto"/>
        </w:rPr>
        <w:t>:</w:t>
      </w:r>
    </w:p>
    <w:p w:rsidR="007673DC" w:rsidRPr="00C72FE4" w:rsidRDefault="007673DC" w:rsidP="005B0AF2">
      <w:pPr>
        <w:widowControl/>
        <w:numPr>
          <w:ilvl w:val="0"/>
          <w:numId w:val="32"/>
        </w:numPr>
        <w:shd w:val="clear" w:color="auto" w:fill="FFFFFF"/>
        <w:spacing w:before="100" w:beforeAutospacing="1" w:after="100" w:afterAutospacing="1" w:line="360" w:lineRule="auto"/>
        <w:rPr>
          <w:rFonts w:ascii="Sylfaen" w:eastAsia="Times New Roman" w:hAnsi="Sylfaen" w:cs="Open Sans"/>
          <w:color w:val="auto"/>
        </w:rPr>
      </w:pPr>
      <w:r w:rsidRPr="00C72FE4">
        <w:rPr>
          <w:rFonts w:ascii="Sylfaen" w:eastAsia="Times New Roman" w:hAnsi="Sylfaen" w:cs="Arial"/>
          <w:color w:val="auto"/>
        </w:rPr>
        <w:t>Ո՞վ</w:t>
      </w:r>
      <w:r w:rsidR="00430D35">
        <w:rPr>
          <w:rFonts w:ascii="Sylfaen" w:eastAsia="Times New Roman" w:hAnsi="Sylfaen" w:cs="Arial"/>
          <w:color w:val="auto"/>
          <w:lang w:val="en-US"/>
        </w:rPr>
        <w:t xml:space="preserve"> </w:t>
      </w:r>
      <w:r w:rsidRPr="00C72FE4">
        <w:rPr>
          <w:rFonts w:ascii="Sylfaen" w:eastAsia="Times New Roman" w:hAnsi="Sylfaen" w:cs="Arial"/>
          <w:color w:val="auto"/>
        </w:rPr>
        <w:t>հասավ</w:t>
      </w:r>
      <w:r w:rsidR="00430D35">
        <w:rPr>
          <w:rFonts w:ascii="Sylfaen" w:eastAsia="Times New Roman" w:hAnsi="Sylfaen" w:cs="Arial"/>
          <w:color w:val="auto"/>
          <w:lang w:val="en-US"/>
        </w:rPr>
        <w:t xml:space="preserve"> </w:t>
      </w:r>
      <w:r w:rsidRPr="00C72FE4">
        <w:rPr>
          <w:rFonts w:ascii="Sylfaen" w:eastAsia="Times New Roman" w:hAnsi="Sylfaen" w:cs="Arial"/>
          <w:color w:val="auto"/>
        </w:rPr>
        <w:t>օգնության</w:t>
      </w:r>
      <w:r w:rsidRPr="00C72FE4">
        <w:rPr>
          <w:rFonts w:ascii="Sylfaen" w:eastAsia="Times New Roman" w:hAnsi="Sylfaen" w:cs="Open Sans"/>
          <w:color w:val="auto"/>
        </w:rPr>
        <w:t>:</w:t>
      </w:r>
    </w:p>
    <w:p w:rsidR="007673DC" w:rsidRPr="00FE246B" w:rsidRDefault="007673DC" w:rsidP="005B0AF2">
      <w:pPr>
        <w:shd w:val="clear" w:color="auto" w:fill="FFFFFF"/>
        <w:spacing w:after="300" w:line="360" w:lineRule="auto"/>
        <w:rPr>
          <w:rFonts w:ascii="Sylfaen" w:eastAsia="Times New Roman" w:hAnsi="Sylfaen" w:cs="Open Sans"/>
          <w:color w:val="595F6B"/>
        </w:rPr>
      </w:pPr>
      <w:r w:rsidRPr="00FE246B">
        <w:rPr>
          <w:rFonts w:ascii="Sylfaen" w:eastAsia="Times New Roman" w:hAnsi="Sylfaen" w:cs="Arial"/>
          <w:b/>
          <w:bCs/>
          <w:i/>
          <w:iCs/>
          <w:color w:val="993366"/>
        </w:rPr>
        <w:t>Ֆիզկուլտ</w:t>
      </w:r>
      <w:r w:rsidRPr="00FE246B">
        <w:rPr>
          <w:rFonts w:ascii="Sylfaen" w:eastAsia="Times New Roman" w:hAnsi="Sylfaen" w:cs="Open Sans"/>
          <w:b/>
          <w:bCs/>
          <w:i/>
          <w:iCs/>
          <w:color w:val="993366"/>
        </w:rPr>
        <w:t>-</w:t>
      </w:r>
      <w:r w:rsidRPr="00FE246B">
        <w:rPr>
          <w:rFonts w:ascii="Sylfaen" w:eastAsia="Times New Roman" w:hAnsi="Sylfaen" w:cs="Arial"/>
          <w:b/>
          <w:bCs/>
          <w:i/>
          <w:iCs/>
          <w:color w:val="993366"/>
        </w:rPr>
        <w:t>դադար</w:t>
      </w:r>
    </w:p>
    <w:p w:rsidR="007673DC" w:rsidRPr="00C72FE4" w:rsidRDefault="007673DC" w:rsidP="005B0AF2">
      <w:pPr>
        <w:shd w:val="clear" w:color="auto" w:fill="FFFFFF"/>
        <w:spacing w:after="300" w:line="360" w:lineRule="auto"/>
        <w:jc w:val="both"/>
        <w:rPr>
          <w:rFonts w:ascii="Sylfaen" w:eastAsia="Times New Roman" w:hAnsi="Sylfaen" w:cs="Open Sans"/>
          <w:color w:val="auto"/>
        </w:rPr>
      </w:pPr>
      <w:r w:rsidRPr="00C72FE4">
        <w:rPr>
          <w:rFonts w:ascii="Sylfaen" w:eastAsia="Times New Roman" w:hAnsi="Sylfaen" w:cs="Arial"/>
          <w:color w:val="auto"/>
        </w:rPr>
        <w:t>Այնուհետև</w:t>
      </w:r>
      <w:r w:rsidR="00430D35" w:rsidRPr="00430D35">
        <w:rPr>
          <w:rFonts w:ascii="Sylfaen" w:eastAsia="Times New Roman" w:hAnsi="Sylfaen" w:cs="Arial"/>
          <w:color w:val="auto"/>
        </w:rPr>
        <w:t xml:space="preserve"> </w:t>
      </w:r>
      <w:r w:rsidRPr="00C72FE4">
        <w:rPr>
          <w:rFonts w:ascii="Sylfaen" w:eastAsia="Times New Roman" w:hAnsi="Sylfaen" w:cs="Arial"/>
          <w:color w:val="auto"/>
        </w:rPr>
        <w:t>դասարանը</w:t>
      </w:r>
      <w:r w:rsidR="00430D35" w:rsidRPr="00430D35">
        <w:rPr>
          <w:rFonts w:ascii="Sylfaen" w:eastAsia="Times New Roman" w:hAnsi="Sylfaen" w:cs="Arial"/>
          <w:color w:val="auto"/>
        </w:rPr>
        <w:t xml:space="preserve"> </w:t>
      </w:r>
      <w:r w:rsidRPr="00C72FE4">
        <w:rPr>
          <w:rFonts w:ascii="Sylfaen" w:eastAsia="Times New Roman" w:hAnsi="Sylfaen" w:cs="Arial"/>
          <w:color w:val="auto"/>
        </w:rPr>
        <w:t>բաժանվում</w:t>
      </w:r>
      <w:r w:rsidR="00430D35" w:rsidRPr="00430D35">
        <w:rPr>
          <w:rFonts w:ascii="Sylfaen" w:eastAsia="Times New Roman" w:hAnsi="Sylfaen" w:cs="Arial"/>
          <w:color w:val="auto"/>
        </w:rPr>
        <w:t xml:space="preserve"> </w:t>
      </w:r>
      <w:r w:rsidRPr="00C72FE4">
        <w:rPr>
          <w:rFonts w:ascii="Sylfaen" w:eastAsia="Times New Roman" w:hAnsi="Sylfaen" w:cs="Arial"/>
          <w:color w:val="auto"/>
        </w:rPr>
        <w:t>է</w:t>
      </w:r>
      <w:r w:rsidR="00430D35" w:rsidRPr="00430D35">
        <w:rPr>
          <w:rFonts w:ascii="Sylfaen" w:eastAsia="Times New Roman" w:hAnsi="Sylfaen" w:cs="Arial"/>
          <w:color w:val="auto"/>
        </w:rPr>
        <w:t xml:space="preserve"> </w:t>
      </w:r>
      <w:r w:rsidRPr="00C72FE4">
        <w:rPr>
          <w:rFonts w:ascii="Sylfaen" w:eastAsia="Times New Roman" w:hAnsi="Sylfaen" w:cs="Arial"/>
          <w:color w:val="auto"/>
        </w:rPr>
        <w:t>հինգ</w:t>
      </w:r>
      <w:r w:rsidR="00430D35" w:rsidRPr="00430D35">
        <w:rPr>
          <w:rFonts w:ascii="Sylfaen" w:eastAsia="Times New Roman" w:hAnsi="Sylfaen" w:cs="Arial"/>
          <w:color w:val="auto"/>
        </w:rPr>
        <w:t xml:space="preserve"> </w:t>
      </w:r>
      <w:r w:rsidRPr="00C72FE4">
        <w:rPr>
          <w:rFonts w:ascii="Sylfaen" w:eastAsia="Times New Roman" w:hAnsi="Sylfaen" w:cs="Arial"/>
          <w:color w:val="auto"/>
        </w:rPr>
        <w:t>խմբի</w:t>
      </w:r>
      <w:r w:rsidRPr="00C72FE4">
        <w:rPr>
          <w:rFonts w:ascii="Sylfaen" w:eastAsia="Times New Roman" w:hAnsi="Sylfaen" w:cs="Open Sans"/>
          <w:color w:val="auto"/>
        </w:rPr>
        <w:t xml:space="preserve">: </w:t>
      </w:r>
      <w:r w:rsidRPr="00C72FE4">
        <w:rPr>
          <w:rFonts w:ascii="Sylfaen" w:eastAsia="Times New Roman" w:hAnsi="Sylfaen" w:cs="Arial"/>
          <w:color w:val="auto"/>
        </w:rPr>
        <w:t>Յուրաքանչյուր</w:t>
      </w:r>
      <w:r w:rsidR="00430D35" w:rsidRPr="00430D35">
        <w:rPr>
          <w:rFonts w:ascii="Sylfaen" w:eastAsia="Times New Roman" w:hAnsi="Sylfaen" w:cs="Arial"/>
          <w:color w:val="auto"/>
        </w:rPr>
        <w:t xml:space="preserve"> </w:t>
      </w:r>
      <w:r w:rsidRPr="00C72FE4">
        <w:rPr>
          <w:rFonts w:ascii="Sylfaen" w:eastAsia="Times New Roman" w:hAnsi="Sylfaen" w:cs="Arial"/>
          <w:color w:val="auto"/>
        </w:rPr>
        <w:t>խմբի</w:t>
      </w:r>
      <w:r w:rsidR="00430D35" w:rsidRPr="00430D35">
        <w:rPr>
          <w:rFonts w:ascii="Sylfaen" w:eastAsia="Times New Roman" w:hAnsi="Sylfaen" w:cs="Arial"/>
          <w:color w:val="auto"/>
        </w:rPr>
        <w:t xml:space="preserve"> </w:t>
      </w:r>
      <w:r w:rsidRPr="00C72FE4">
        <w:rPr>
          <w:rFonts w:ascii="Sylfaen" w:eastAsia="Times New Roman" w:hAnsi="Sylfaen" w:cs="Arial"/>
          <w:color w:val="auto"/>
        </w:rPr>
        <w:t>հանձնարարվում</w:t>
      </w:r>
      <w:r w:rsidR="00430D35" w:rsidRPr="00430D35">
        <w:rPr>
          <w:rFonts w:ascii="Sylfaen" w:eastAsia="Times New Roman" w:hAnsi="Sylfaen" w:cs="Arial"/>
          <w:color w:val="auto"/>
        </w:rPr>
        <w:t xml:space="preserve"> </w:t>
      </w:r>
      <w:r w:rsidRPr="00C72FE4">
        <w:rPr>
          <w:rFonts w:ascii="Sylfaen" w:eastAsia="Times New Roman" w:hAnsi="Sylfaen" w:cs="Arial"/>
          <w:color w:val="auto"/>
        </w:rPr>
        <w:t>է</w:t>
      </w:r>
      <w:r w:rsidR="00430D35" w:rsidRPr="00430D35">
        <w:rPr>
          <w:rFonts w:ascii="Sylfaen" w:eastAsia="Times New Roman" w:hAnsi="Sylfaen" w:cs="Arial"/>
          <w:color w:val="auto"/>
        </w:rPr>
        <w:t xml:space="preserve"> </w:t>
      </w:r>
      <w:r w:rsidRPr="00C72FE4">
        <w:rPr>
          <w:rFonts w:ascii="Sylfaen" w:eastAsia="Times New Roman" w:hAnsi="Sylfaen" w:cs="Arial"/>
          <w:color w:val="auto"/>
        </w:rPr>
        <w:t>նկարել</w:t>
      </w:r>
      <w:r w:rsidR="00430D35" w:rsidRPr="00430D35">
        <w:rPr>
          <w:rFonts w:ascii="Sylfaen" w:eastAsia="Times New Roman" w:hAnsi="Sylfaen" w:cs="Arial"/>
          <w:color w:val="auto"/>
        </w:rPr>
        <w:t xml:space="preserve"> </w:t>
      </w:r>
      <w:r w:rsidRPr="00C72FE4">
        <w:rPr>
          <w:rFonts w:ascii="Sylfaen" w:eastAsia="Times New Roman" w:hAnsi="Sylfaen" w:cs="Arial"/>
          <w:color w:val="auto"/>
        </w:rPr>
        <w:t>հեքիաթը</w:t>
      </w:r>
      <w:r w:rsidRPr="00C72FE4">
        <w:rPr>
          <w:rFonts w:ascii="Sylfaen" w:eastAsia="Times New Roman" w:hAnsi="Sylfaen" w:cs="Open Sans"/>
          <w:color w:val="auto"/>
        </w:rPr>
        <w:t xml:space="preserve"> (10-15 </w:t>
      </w:r>
      <w:r w:rsidRPr="00C72FE4">
        <w:rPr>
          <w:rFonts w:ascii="Sylfaen" w:eastAsia="Times New Roman" w:hAnsi="Sylfaen" w:cs="Arial"/>
          <w:color w:val="auto"/>
        </w:rPr>
        <w:t>ր</w:t>
      </w:r>
      <w:r w:rsidRPr="00C72FE4">
        <w:rPr>
          <w:rFonts w:ascii="Sylfaen" w:eastAsia="Times New Roman" w:hAnsi="Sylfaen" w:cs="Open Sans"/>
          <w:color w:val="auto"/>
        </w:rPr>
        <w:t>):</w:t>
      </w:r>
    </w:p>
    <w:p w:rsidR="00F277ED" w:rsidRDefault="007673DC" w:rsidP="005B0AF2">
      <w:pPr>
        <w:shd w:val="clear" w:color="auto" w:fill="FFFFFF"/>
        <w:spacing w:after="300" w:line="360" w:lineRule="auto"/>
        <w:jc w:val="both"/>
        <w:rPr>
          <w:rFonts w:ascii="Sylfaen" w:eastAsia="Times New Roman" w:hAnsi="Sylfaen" w:cs="Open Sans"/>
          <w:color w:val="FF0000"/>
          <w:lang w:val="en-US"/>
        </w:rPr>
      </w:pPr>
      <w:r w:rsidRPr="00FE246B">
        <w:rPr>
          <w:rFonts w:ascii="Sylfaen" w:eastAsia="Times New Roman" w:hAnsi="Sylfaen" w:cs="Open Sans"/>
          <w:noProof/>
          <w:color w:val="FF0000"/>
          <w:lang w:val="en-US" w:eastAsia="en-US" w:bidi="ar-SA"/>
        </w:rPr>
        <w:drawing>
          <wp:inline distT="0" distB="0" distL="0" distR="0">
            <wp:extent cx="2857500" cy="2390775"/>
            <wp:effectExtent l="0" t="0" r="0" b="9525"/>
            <wp:docPr id="11" name="Picture 11" descr="http://194school.org/wp-content/uploads/2021/12/263515808_321149796518734_4678332437378485406_n-e1638356530685-300x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194school.org/wp-content/uploads/2021/12/263515808_321149796518734_4678332437378485406_n-e1638356530685-300x25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390775"/>
                    </a:xfrm>
                    <a:prstGeom prst="rect">
                      <a:avLst/>
                    </a:prstGeom>
                    <a:noFill/>
                    <a:ln>
                      <a:noFill/>
                    </a:ln>
                  </pic:spPr>
                </pic:pic>
              </a:graphicData>
            </a:graphic>
          </wp:inline>
        </w:drawing>
      </w:r>
    </w:p>
    <w:p w:rsidR="007673DC" w:rsidRPr="00C72FE4" w:rsidRDefault="00F277ED" w:rsidP="005B0AF2">
      <w:pPr>
        <w:shd w:val="clear" w:color="auto" w:fill="FFFFFF"/>
        <w:spacing w:after="300" w:line="360" w:lineRule="auto"/>
        <w:jc w:val="both"/>
        <w:rPr>
          <w:rFonts w:ascii="Sylfaen" w:eastAsia="Times New Roman" w:hAnsi="Sylfaen" w:cs="Open Sans"/>
          <w:color w:val="auto"/>
        </w:rPr>
      </w:pPr>
      <w:r w:rsidRPr="00F277ED">
        <w:rPr>
          <w:rFonts w:ascii="Sylfaen" w:eastAsia="Times New Roman" w:hAnsi="Sylfaen" w:cs="Open Sans"/>
          <w:color w:val="000000" w:themeColor="text1"/>
          <w:lang w:val="en-US"/>
        </w:rPr>
        <w:t>&lt;&lt;</w:t>
      </w:r>
      <w:r w:rsidR="007673DC" w:rsidRPr="00C72FE4">
        <w:rPr>
          <w:rFonts w:ascii="Sylfaen" w:eastAsia="Times New Roman" w:hAnsi="Sylfaen" w:cs="Arial"/>
          <w:color w:val="auto"/>
        </w:rPr>
        <w:t>Ով</w:t>
      </w:r>
      <w:r w:rsidR="00430D35">
        <w:rPr>
          <w:rFonts w:ascii="Sylfaen" w:eastAsia="Times New Roman" w:hAnsi="Sylfaen" w:cs="Arial"/>
          <w:color w:val="auto"/>
          <w:lang w:val="en-US"/>
        </w:rPr>
        <w:t xml:space="preserve"> </w:t>
      </w:r>
      <w:r w:rsidR="007673DC" w:rsidRPr="00C72FE4">
        <w:rPr>
          <w:rFonts w:ascii="Sylfaen" w:eastAsia="Times New Roman" w:hAnsi="Sylfaen" w:cs="Arial"/>
          <w:color w:val="auto"/>
        </w:rPr>
        <w:t>ավելի</w:t>
      </w:r>
      <w:r w:rsidR="00430D35">
        <w:rPr>
          <w:rFonts w:ascii="Sylfaen" w:eastAsia="Times New Roman" w:hAnsi="Sylfaen" w:cs="Arial"/>
          <w:color w:val="auto"/>
          <w:lang w:val="en-US"/>
        </w:rPr>
        <w:t xml:space="preserve"> </w:t>
      </w:r>
      <w:r w:rsidR="007673DC" w:rsidRPr="00C72FE4">
        <w:rPr>
          <w:rFonts w:ascii="Sylfaen" w:eastAsia="Times New Roman" w:hAnsi="Sylfaen" w:cs="Arial"/>
          <w:color w:val="auto"/>
        </w:rPr>
        <w:t>շատ</w:t>
      </w:r>
      <w:r w:rsidRPr="00F277ED">
        <w:rPr>
          <w:rFonts w:ascii="Sylfaen" w:eastAsia="Times New Roman" w:hAnsi="Sylfaen" w:cs="Open Sans"/>
          <w:color w:val="auto"/>
        </w:rPr>
        <w:t>&gt;&gt;</w:t>
      </w:r>
      <w:r w:rsidR="007673DC" w:rsidRPr="00C72FE4">
        <w:rPr>
          <w:rFonts w:ascii="Sylfaen" w:eastAsia="Times New Roman" w:hAnsi="Sylfaen" w:cs="Open Sans"/>
          <w:color w:val="auto"/>
        </w:rPr>
        <w:t> </w:t>
      </w:r>
      <w:r w:rsidR="007673DC" w:rsidRPr="00C72FE4">
        <w:rPr>
          <w:rFonts w:ascii="Sylfaen" w:eastAsia="Times New Roman" w:hAnsi="Sylfaen" w:cs="Arial"/>
          <w:color w:val="auto"/>
        </w:rPr>
        <w:t>խաղը</w:t>
      </w:r>
      <w:r w:rsidR="00430D35">
        <w:rPr>
          <w:rFonts w:ascii="Sylfaen" w:eastAsia="Times New Roman" w:hAnsi="Sylfaen" w:cs="Arial"/>
          <w:color w:val="auto"/>
          <w:lang w:val="en-US"/>
        </w:rPr>
        <w:t xml:space="preserve"> </w:t>
      </w:r>
      <w:r w:rsidR="007673DC" w:rsidRPr="00C72FE4">
        <w:rPr>
          <w:rFonts w:ascii="Sylfaen" w:eastAsia="Times New Roman" w:hAnsi="Sylfaen" w:cs="Arial"/>
          <w:color w:val="auto"/>
        </w:rPr>
        <w:t>կազմակերպվեց</w:t>
      </w:r>
      <w:r w:rsidR="00430D35">
        <w:rPr>
          <w:rFonts w:ascii="Sylfaen" w:eastAsia="Times New Roman" w:hAnsi="Sylfaen" w:cs="Arial"/>
          <w:color w:val="auto"/>
          <w:lang w:val="en-US"/>
        </w:rPr>
        <w:t xml:space="preserve"> </w:t>
      </w:r>
      <w:r w:rsidR="007673DC" w:rsidRPr="00C72FE4">
        <w:rPr>
          <w:rFonts w:ascii="Sylfaen" w:eastAsia="Times New Roman" w:hAnsi="Sylfaen" w:cs="Arial"/>
          <w:color w:val="auto"/>
        </w:rPr>
        <w:t>դոմինոյի</w:t>
      </w:r>
      <w:r w:rsidR="00430D35">
        <w:rPr>
          <w:rFonts w:ascii="Sylfaen" w:eastAsia="Times New Roman" w:hAnsi="Sylfaen" w:cs="Arial"/>
          <w:color w:val="auto"/>
          <w:lang w:val="en-US"/>
        </w:rPr>
        <w:t xml:space="preserve"> </w:t>
      </w:r>
      <w:r w:rsidR="007673DC" w:rsidRPr="00C72FE4">
        <w:rPr>
          <w:rFonts w:ascii="Sylfaen" w:eastAsia="Times New Roman" w:hAnsi="Sylfaen" w:cs="Arial"/>
          <w:color w:val="auto"/>
        </w:rPr>
        <w:t>սկզբունքով</w:t>
      </w:r>
      <w:r w:rsidR="007673DC" w:rsidRPr="00C72FE4">
        <w:rPr>
          <w:rFonts w:ascii="Sylfaen" w:eastAsia="Times New Roman" w:hAnsi="Sylfaen" w:cs="Open Sans"/>
          <w:color w:val="auto"/>
        </w:rPr>
        <w:t xml:space="preserve">: </w:t>
      </w:r>
      <w:r w:rsidR="007673DC" w:rsidRPr="00C72FE4">
        <w:rPr>
          <w:rFonts w:ascii="Sylfaen" w:eastAsia="Times New Roman" w:hAnsi="Sylfaen" w:cs="Arial"/>
          <w:color w:val="auto"/>
        </w:rPr>
        <w:t>Խմբերը</w:t>
      </w:r>
      <w:r w:rsidR="007673DC" w:rsidRPr="00C72FE4">
        <w:rPr>
          <w:rFonts w:ascii="Sylfaen" w:eastAsia="Times New Roman" w:hAnsi="Sylfaen" w:cs="Open Sans"/>
          <w:color w:val="auto"/>
        </w:rPr>
        <w:t xml:space="preserve">, </w:t>
      </w:r>
      <w:r w:rsidR="007673DC" w:rsidRPr="00C72FE4">
        <w:rPr>
          <w:rFonts w:ascii="Sylfaen" w:eastAsia="Times New Roman" w:hAnsi="Sylfaen" w:cs="Arial"/>
          <w:color w:val="auto"/>
        </w:rPr>
        <w:t>հերթով</w:t>
      </w:r>
      <w:r w:rsidR="00430D35">
        <w:rPr>
          <w:rFonts w:ascii="Sylfaen" w:eastAsia="Times New Roman" w:hAnsi="Sylfaen" w:cs="Arial"/>
          <w:color w:val="auto"/>
          <w:lang w:val="en-US"/>
        </w:rPr>
        <w:t xml:space="preserve"> </w:t>
      </w:r>
      <w:r w:rsidR="007673DC" w:rsidRPr="00C72FE4">
        <w:rPr>
          <w:rFonts w:ascii="Sylfaen" w:eastAsia="Times New Roman" w:hAnsi="Sylfaen" w:cs="Arial"/>
          <w:color w:val="auto"/>
        </w:rPr>
        <w:t>վերցնելով</w:t>
      </w:r>
      <w:r w:rsidR="00430D35">
        <w:rPr>
          <w:rFonts w:ascii="Sylfaen" w:eastAsia="Times New Roman" w:hAnsi="Sylfaen" w:cs="Arial"/>
          <w:color w:val="auto"/>
          <w:lang w:val="en-US"/>
        </w:rPr>
        <w:t xml:space="preserve"> </w:t>
      </w:r>
      <w:r w:rsidR="007673DC" w:rsidRPr="00C72FE4">
        <w:rPr>
          <w:rFonts w:ascii="Sylfaen" w:eastAsia="Times New Roman" w:hAnsi="Sylfaen" w:cs="Arial"/>
          <w:color w:val="auto"/>
        </w:rPr>
        <w:t>վանկային</w:t>
      </w:r>
      <w:r w:rsidR="00430D35">
        <w:rPr>
          <w:rFonts w:ascii="Sylfaen" w:eastAsia="Times New Roman" w:hAnsi="Sylfaen" w:cs="Arial"/>
          <w:color w:val="auto"/>
          <w:lang w:val="en-US"/>
        </w:rPr>
        <w:t xml:space="preserve"> </w:t>
      </w:r>
      <w:r w:rsidR="007673DC" w:rsidRPr="00C72FE4">
        <w:rPr>
          <w:rFonts w:ascii="Sylfaen" w:eastAsia="Times New Roman" w:hAnsi="Sylfaen" w:cs="Arial"/>
          <w:color w:val="auto"/>
        </w:rPr>
        <w:t>քարտերը</w:t>
      </w:r>
      <w:r w:rsidR="007673DC" w:rsidRPr="00C72FE4">
        <w:rPr>
          <w:rFonts w:ascii="Sylfaen" w:eastAsia="Times New Roman" w:hAnsi="Sylfaen" w:cs="Open Sans"/>
          <w:color w:val="auto"/>
        </w:rPr>
        <w:t xml:space="preserve">, </w:t>
      </w:r>
      <w:r w:rsidR="007673DC" w:rsidRPr="00C72FE4">
        <w:rPr>
          <w:rFonts w:ascii="Sylfaen" w:eastAsia="Times New Roman" w:hAnsi="Sylfaen" w:cs="Arial"/>
          <w:color w:val="auto"/>
        </w:rPr>
        <w:t>կազմում</w:t>
      </w:r>
      <w:r w:rsidR="00430D35">
        <w:rPr>
          <w:rFonts w:ascii="Sylfaen" w:eastAsia="Times New Roman" w:hAnsi="Sylfaen" w:cs="Arial"/>
          <w:color w:val="auto"/>
          <w:lang w:val="en-US"/>
        </w:rPr>
        <w:t xml:space="preserve"> </w:t>
      </w:r>
      <w:r w:rsidR="007673DC" w:rsidRPr="00C72FE4">
        <w:rPr>
          <w:rFonts w:ascii="Sylfaen" w:eastAsia="Times New Roman" w:hAnsi="Sylfaen" w:cs="Arial"/>
          <w:color w:val="auto"/>
        </w:rPr>
        <w:t>են</w:t>
      </w:r>
      <w:r w:rsidR="00430D35">
        <w:rPr>
          <w:rFonts w:ascii="Sylfaen" w:eastAsia="Times New Roman" w:hAnsi="Sylfaen" w:cs="Arial"/>
          <w:color w:val="auto"/>
          <w:lang w:val="en-US"/>
        </w:rPr>
        <w:t xml:space="preserve"> </w:t>
      </w:r>
      <w:r w:rsidR="007673DC" w:rsidRPr="00C72FE4">
        <w:rPr>
          <w:rFonts w:ascii="Sylfaen" w:eastAsia="Times New Roman" w:hAnsi="Sylfaen" w:cs="Arial"/>
          <w:color w:val="auto"/>
        </w:rPr>
        <w:t>բառեր</w:t>
      </w:r>
      <w:r w:rsidR="007673DC" w:rsidRPr="00C72FE4">
        <w:rPr>
          <w:rFonts w:ascii="Sylfaen" w:eastAsia="Times New Roman" w:hAnsi="Sylfaen" w:cs="Open Sans"/>
          <w:color w:val="auto"/>
        </w:rPr>
        <w:t xml:space="preserve">: </w:t>
      </w:r>
      <w:r w:rsidR="007673DC" w:rsidRPr="00C72FE4">
        <w:rPr>
          <w:rFonts w:ascii="Sylfaen" w:eastAsia="Times New Roman" w:hAnsi="Sylfaen" w:cs="Arial"/>
          <w:color w:val="auto"/>
        </w:rPr>
        <w:t>Հաղթում</w:t>
      </w:r>
      <w:r w:rsidR="00430D35">
        <w:rPr>
          <w:rFonts w:ascii="Sylfaen" w:eastAsia="Times New Roman" w:hAnsi="Sylfaen" w:cs="Arial"/>
          <w:color w:val="auto"/>
          <w:lang w:val="en-US"/>
        </w:rPr>
        <w:t xml:space="preserve"> </w:t>
      </w:r>
      <w:r w:rsidR="007673DC" w:rsidRPr="00C72FE4">
        <w:rPr>
          <w:rFonts w:ascii="Sylfaen" w:eastAsia="Times New Roman" w:hAnsi="Sylfaen" w:cs="Arial"/>
          <w:color w:val="auto"/>
        </w:rPr>
        <w:t>է</w:t>
      </w:r>
      <w:r w:rsidR="00430D35">
        <w:rPr>
          <w:rFonts w:ascii="Sylfaen" w:eastAsia="Times New Roman" w:hAnsi="Sylfaen" w:cs="Arial"/>
          <w:color w:val="auto"/>
          <w:lang w:val="en-US"/>
        </w:rPr>
        <w:t xml:space="preserve"> </w:t>
      </w:r>
      <w:r w:rsidR="007673DC" w:rsidRPr="00C72FE4">
        <w:rPr>
          <w:rFonts w:ascii="Sylfaen" w:eastAsia="Times New Roman" w:hAnsi="Sylfaen" w:cs="Arial"/>
          <w:color w:val="auto"/>
        </w:rPr>
        <w:t>այն</w:t>
      </w:r>
      <w:r w:rsidR="00430D35">
        <w:rPr>
          <w:rFonts w:ascii="Sylfaen" w:eastAsia="Times New Roman" w:hAnsi="Sylfaen" w:cs="Arial"/>
          <w:color w:val="auto"/>
          <w:lang w:val="en-US"/>
        </w:rPr>
        <w:t xml:space="preserve"> </w:t>
      </w:r>
      <w:r w:rsidR="007673DC" w:rsidRPr="00C72FE4">
        <w:rPr>
          <w:rFonts w:ascii="Sylfaen" w:eastAsia="Times New Roman" w:hAnsi="Sylfaen" w:cs="Arial"/>
          <w:color w:val="auto"/>
        </w:rPr>
        <w:t>խումբը</w:t>
      </w:r>
      <w:r w:rsidR="007673DC" w:rsidRPr="00C72FE4">
        <w:rPr>
          <w:rFonts w:ascii="Sylfaen" w:eastAsia="Times New Roman" w:hAnsi="Sylfaen" w:cs="Open Sans"/>
          <w:color w:val="auto"/>
        </w:rPr>
        <w:t xml:space="preserve">, </w:t>
      </w:r>
      <w:r w:rsidR="007673DC" w:rsidRPr="00C72FE4">
        <w:rPr>
          <w:rFonts w:ascii="Sylfaen" w:eastAsia="Times New Roman" w:hAnsi="Sylfaen" w:cs="Arial"/>
          <w:color w:val="auto"/>
        </w:rPr>
        <w:t>որն</w:t>
      </w:r>
      <w:r w:rsidR="00430D35">
        <w:rPr>
          <w:rFonts w:ascii="Sylfaen" w:eastAsia="Times New Roman" w:hAnsi="Sylfaen" w:cs="Arial"/>
          <w:color w:val="auto"/>
          <w:lang w:val="en-US"/>
        </w:rPr>
        <w:t xml:space="preserve"> </w:t>
      </w:r>
      <w:r w:rsidR="007673DC" w:rsidRPr="00C72FE4">
        <w:rPr>
          <w:rFonts w:ascii="Sylfaen" w:eastAsia="Times New Roman" w:hAnsi="Sylfaen" w:cs="Arial"/>
          <w:color w:val="auto"/>
        </w:rPr>
        <w:t>ավելի</w:t>
      </w:r>
      <w:r w:rsidR="00430D35">
        <w:rPr>
          <w:rFonts w:ascii="Sylfaen" w:eastAsia="Times New Roman" w:hAnsi="Sylfaen" w:cs="Arial"/>
          <w:color w:val="auto"/>
          <w:lang w:val="en-US"/>
        </w:rPr>
        <w:t xml:space="preserve"> </w:t>
      </w:r>
      <w:r w:rsidR="007673DC" w:rsidRPr="00C72FE4">
        <w:rPr>
          <w:rFonts w:ascii="Sylfaen" w:eastAsia="Times New Roman" w:hAnsi="Sylfaen" w:cs="Arial"/>
          <w:color w:val="auto"/>
        </w:rPr>
        <w:t>շատ</w:t>
      </w:r>
      <w:r w:rsidR="00430D35">
        <w:rPr>
          <w:rFonts w:ascii="Sylfaen" w:eastAsia="Times New Roman" w:hAnsi="Sylfaen" w:cs="Arial"/>
          <w:color w:val="auto"/>
          <w:lang w:val="en-US"/>
        </w:rPr>
        <w:t xml:space="preserve"> </w:t>
      </w:r>
      <w:r w:rsidR="007673DC" w:rsidRPr="00C72FE4">
        <w:rPr>
          <w:rFonts w:ascii="Sylfaen" w:eastAsia="Times New Roman" w:hAnsi="Sylfaen" w:cs="Arial"/>
          <w:color w:val="auto"/>
        </w:rPr>
        <w:t>բառ</w:t>
      </w:r>
      <w:r w:rsidR="00430D35">
        <w:rPr>
          <w:rFonts w:ascii="Sylfaen" w:eastAsia="Times New Roman" w:hAnsi="Sylfaen" w:cs="Arial"/>
          <w:color w:val="auto"/>
          <w:lang w:val="en-US"/>
        </w:rPr>
        <w:t xml:space="preserve"> </w:t>
      </w:r>
      <w:r w:rsidR="007673DC" w:rsidRPr="00C72FE4">
        <w:rPr>
          <w:rFonts w:ascii="Sylfaen" w:eastAsia="Times New Roman" w:hAnsi="Sylfaen" w:cs="Arial"/>
          <w:color w:val="auto"/>
        </w:rPr>
        <w:t>է</w:t>
      </w:r>
      <w:r w:rsidR="00430D35">
        <w:rPr>
          <w:rFonts w:ascii="Sylfaen" w:eastAsia="Times New Roman" w:hAnsi="Sylfaen" w:cs="Arial"/>
          <w:color w:val="auto"/>
          <w:lang w:val="en-US"/>
        </w:rPr>
        <w:t xml:space="preserve"> </w:t>
      </w:r>
      <w:r w:rsidR="007673DC" w:rsidRPr="00C72FE4">
        <w:rPr>
          <w:rFonts w:ascii="Sylfaen" w:eastAsia="Times New Roman" w:hAnsi="Sylfaen" w:cs="Arial"/>
          <w:color w:val="auto"/>
        </w:rPr>
        <w:t>կազմում</w:t>
      </w:r>
      <w:r w:rsidR="007673DC" w:rsidRPr="00C72FE4">
        <w:rPr>
          <w:rFonts w:ascii="Sylfaen" w:eastAsia="Times New Roman" w:hAnsi="Sylfaen" w:cs="Open Sans"/>
          <w:color w:val="auto"/>
        </w:rPr>
        <w:t>:</w:t>
      </w:r>
    </w:p>
    <w:p w:rsidR="00D94C62" w:rsidRPr="00C868DD" w:rsidRDefault="00F277ED" w:rsidP="005B0AF2">
      <w:pPr>
        <w:shd w:val="clear" w:color="auto" w:fill="FFFFFF"/>
        <w:spacing w:after="300" w:line="360" w:lineRule="auto"/>
        <w:jc w:val="center"/>
        <w:rPr>
          <w:rFonts w:ascii="Sylfaen" w:hAnsi="Sylfaen"/>
          <w:b/>
          <w:lang w:val="en-US"/>
        </w:rPr>
      </w:pPr>
      <w:r w:rsidRPr="00C868DD">
        <w:rPr>
          <w:rFonts w:ascii="Sylfaen" w:hAnsi="Sylfaen"/>
          <w:b/>
        </w:rPr>
        <w:t>ԵԶՐԱԿԱՑՈՒԹՅՈՒՆ</w:t>
      </w:r>
    </w:p>
    <w:p w:rsidR="00D94C62" w:rsidRPr="00614009" w:rsidRDefault="00CC1A64" w:rsidP="005B0AF2">
      <w:pPr>
        <w:pStyle w:val="20"/>
        <w:numPr>
          <w:ilvl w:val="0"/>
          <w:numId w:val="23"/>
        </w:numPr>
        <w:shd w:val="clear" w:color="auto" w:fill="auto"/>
        <w:tabs>
          <w:tab w:val="left" w:pos="372"/>
        </w:tabs>
        <w:spacing w:before="0" w:after="0" w:line="360" w:lineRule="auto"/>
        <w:ind w:left="440" w:hanging="440"/>
        <w:jc w:val="both"/>
        <w:rPr>
          <w:i w:val="0"/>
          <w:sz w:val="24"/>
          <w:szCs w:val="24"/>
        </w:rPr>
      </w:pPr>
      <w:r w:rsidRPr="00614009">
        <w:rPr>
          <w:i w:val="0"/>
          <w:sz w:val="24"/>
          <w:szCs w:val="24"/>
        </w:rPr>
        <w:t>Մասնագիտական գրականության մեջ (մասնավորապես</w:t>
      </w:r>
      <w:r w:rsidR="00C868DD">
        <w:rPr>
          <w:i w:val="0"/>
          <w:sz w:val="24"/>
          <w:szCs w:val="24"/>
          <w:lang w:val="en-US"/>
        </w:rPr>
        <w:t>`</w:t>
      </w:r>
      <w:r w:rsidRPr="00614009">
        <w:rPr>
          <w:i w:val="0"/>
          <w:sz w:val="24"/>
          <w:szCs w:val="24"/>
        </w:rPr>
        <w:t xml:space="preserve"> ռուսական) հիմնականում դիտարկվում են կրտսեր դպրոցականների կարդալու կարողության ձևավորման գործընթացի առանձնահատկությունները</w:t>
      </w:r>
      <w:r w:rsidR="00C868DD">
        <w:rPr>
          <w:i w:val="0"/>
          <w:sz w:val="24"/>
          <w:szCs w:val="24"/>
          <w:lang w:val="en-US"/>
        </w:rPr>
        <w:t>: Ս</w:t>
      </w:r>
      <w:r w:rsidRPr="00614009">
        <w:rPr>
          <w:i w:val="0"/>
          <w:sz w:val="24"/>
          <w:szCs w:val="24"/>
        </w:rPr>
        <w:t>ակայն հատկապես հայալեզու գրականության մեջ գրեթե ներկայացված չեն սովորողների դժվարությունները կարդալու գործընթացում և նրանց հաղթահարման ուղիները:</w:t>
      </w:r>
    </w:p>
    <w:p w:rsidR="00D94C62" w:rsidRPr="00614009" w:rsidRDefault="00CC1A64" w:rsidP="005B0AF2">
      <w:pPr>
        <w:pStyle w:val="20"/>
        <w:numPr>
          <w:ilvl w:val="0"/>
          <w:numId w:val="23"/>
        </w:numPr>
        <w:shd w:val="clear" w:color="auto" w:fill="auto"/>
        <w:tabs>
          <w:tab w:val="left" w:pos="372"/>
        </w:tabs>
        <w:spacing w:before="0" w:after="0" w:line="360" w:lineRule="auto"/>
        <w:ind w:left="440" w:hanging="440"/>
        <w:jc w:val="both"/>
        <w:rPr>
          <w:i w:val="0"/>
          <w:sz w:val="24"/>
          <w:szCs w:val="24"/>
        </w:rPr>
      </w:pPr>
      <w:r w:rsidRPr="00614009">
        <w:rPr>
          <w:i w:val="0"/>
          <w:sz w:val="24"/>
          <w:szCs w:val="24"/>
        </w:rPr>
        <w:t xml:space="preserve">Առաջին դասարանում, մասնավորապես գրաճանաչության </w:t>
      </w:r>
      <w:r w:rsidR="00C868DD">
        <w:rPr>
          <w:i w:val="0"/>
          <w:sz w:val="24"/>
          <w:szCs w:val="24"/>
        </w:rPr>
        <w:t>փո</w:t>
      </w:r>
      <w:r w:rsidR="00C868DD" w:rsidRPr="00C868DD">
        <w:rPr>
          <w:i w:val="0"/>
          <w:sz w:val="24"/>
          <w:szCs w:val="24"/>
        </w:rPr>
        <w:t>ւլի</w:t>
      </w:r>
      <w:r w:rsidRPr="00614009">
        <w:rPr>
          <w:i w:val="0"/>
          <w:sz w:val="24"/>
          <w:szCs w:val="24"/>
        </w:rPr>
        <w:t xml:space="preserve"> ավարտից հետո</w:t>
      </w:r>
      <w:r w:rsidR="00C868DD" w:rsidRPr="00C868DD">
        <w:rPr>
          <w:i w:val="0"/>
          <w:sz w:val="24"/>
          <w:szCs w:val="24"/>
        </w:rPr>
        <w:t>`</w:t>
      </w:r>
      <w:r w:rsidR="00C868DD">
        <w:rPr>
          <w:i w:val="0"/>
          <w:sz w:val="24"/>
          <w:szCs w:val="24"/>
        </w:rPr>
        <w:t>հետայբ</w:t>
      </w:r>
      <w:r w:rsidR="00C868DD" w:rsidRPr="00C868DD">
        <w:rPr>
          <w:i w:val="0"/>
          <w:sz w:val="24"/>
          <w:szCs w:val="24"/>
        </w:rPr>
        <w:t>բ</w:t>
      </w:r>
      <w:r w:rsidRPr="00614009">
        <w:rPr>
          <w:i w:val="0"/>
          <w:sz w:val="24"/>
          <w:szCs w:val="24"/>
        </w:rPr>
        <w:t xml:space="preserve">ենական շրջանում, ակնհայտ են դառնում այն հիմնական </w:t>
      </w:r>
      <w:r w:rsidRPr="00614009">
        <w:rPr>
          <w:i w:val="0"/>
          <w:sz w:val="24"/>
          <w:szCs w:val="24"/>
        </w:rPr>
        <w:lastRenderedPageBreak/>
        <w:t xml:space="preserve">դժվարությունները, որոնք ունենում են աշակերտները: Ուստի անհրաժեշտ է այդ շրջանի համար մշակի որոշակել աշխատանքային </w:t>
      </w:r>
      <w:r w:rsidR="00C868DD">
        <w:rPr>
          <w:i w:val="0"/>
          <w:sz w:val="24"/>
          <w:szCs w:val="24"/>
        </w:rPr>
        <w:t>ծրագիր</w:t>
      </w:r>
      <w:r w:rsidR="00C868DD" w:rsidRPr="00C868DD">
        <w:rPr>
          <w:i w:val="0"/>
          <w:sz w:val="24"/>
          <w:szCs w:val="24"/>
        </w:rPr>
        <w:t>`</w:t>
      </w:r>
      <w:r w:rsidRPr="00614009">
        <w:rPr>
          <w:i w:val="0"/>
          <w:sz w:val="24"/>
          <w:szCs w:val="24"/>
        </w:rPr>
        <w:t xml:space="preserve"> դրանք կանխելու կամ հաղթահարման համար:</w:t>
      </w:r>
    </w:p>
    <w:p w:rsidR="00D94C62" w:rsidRPr="00614009" w:rsidRDefault="00CC1A64" w:rsidP="005B0AF2">
      <w:pPr>
        <w:pStyle w:val="20"/>
        <w:numPr>
          <w:ilvl w:val="0"/>
          <w:numId w:val="23"/>
        </w:numPr>
        <w:shd w:val="clear" w:color="auto" w:fill="auto"/>
        <w:tabs>
          <w:tab w:val="left" w:pos="372"/>
        </w:tabs>
        <w:spacing w:before="0" w:after="0" w:line="360" w:lineRule="auto"/>
        <w:ind w:left="440" w:hanging="440"/>
        <w:jc w:val="both"/>
        <w:rPr>
          <w:i w:val="0"/>
          <w:sz w:val="24"/>
          <w:szCs w:val="24"/>
        </w:rPr>
      </w:pPr>
      <w:r w:rsidRPr="00614009">
        <w:rPr>
          <w:i w:val="0"/>
          <w:sz w:val="24"/>
          <w:szCs w:val="24"/>
        </w:rPr>
        <w:t>Կարդալու գործընթացում աշակերտների թույլ տված սխալների,</w:t>
      </w:r>
    </w:p>
    <w:p w:rsidR="00D94C62" w:rsidRPr="00614009" w:rsidRDefault="00CC1A64" w:rsidP="005B0AF2">
      <w:pPr>
        <w:pStyle w:val="20"/>
        <w:shd w:val="clear" w:color="auto" w:fill="auto"/>
        <w:tabs>
          <w:tab w:val="left" w:pos="2859"/>
        </w:tabs>
        <w:spacing w:before="0" w:after="0" w:line="360" w:lineRule="auto"/>
        <w:ind w:left="440" w:firstLine="0"/>
        <w:jc w:val="both"/>
        <w:rPr>
          <w:i w:val="0"/>
          <w:sz w:val="24"/>
          <w:szCs w:val="24"/>
        </w:rPr>
      </w:pPr>
      <w:r w:rsidRPr="00614009">
        <w:rPr>
          <w:i w:val="0"/>
          <w:sz w:val="24"/>
          <w:szCs w:val="24"/>
        </w:rPr>
        <w:t>դժվարությունների հաղթահարմանը մեծապես նպաստում է ինքնուրույն ընթերցանությունը:</w:t>
      </w:r>
      <w:r w:rsidRPr="00614009">
        <w:rPr>
          <w:i w:val="0"/>
          <w:sz w:val="24"/>
          <w:szCs w:val="24"/>
        </w:rPr>
        <w:tab/>
        <w:t>Հետևաբար</w:t>
      </w:r>
      <w:r w:rsidR="00C868DD" w:rsidRPr="00C868DD">
        <w:rPr>
          <w:i w:val="0"/>
          <w:sz w:val="24"/>
          <w:szCs w:val="24"/>
        </w:rPr>
        <w:t>,&lt;&lt;</w:t>
      </w:r>
      <w:r w:rsidRPr="00614009">
        <w:rPr>
          <w:i w:val="0"/>
          <w:sz w:val="24"/>
          <w:szCs w:val="24"/>
        </w:rPr>
        <w:t>Մայրենի</w:t>
      </w:r>
      <w:r w:rsidR="00C868DD" w:rsidRPr="00C868DD">
        <w:rPr>
          <w:rStyle w:val="2Tahoma12pt"/>
          <w:rFonts w:ascii="Sylfaen" w:hAnsi="Sylfaen"/>
          <w:lang w:eastAsia="ru-RU" w:bidi="ru-RU"/>
        </w:rPr>
        <w:t>&gt;&gt;</w:t>
      </w:r>
      <w:r w:rsidRPr="00614009">
        <w:rPr>
          <w:i w:val="0"/>
          <w:sz w:val="24"/>
          <w:szCs w:val="24"/>
        </w:rPr>
        <w:t>դասագրքի նյութերի</w:t>
      </w:r>
    </w:p>
    <w:p w:rsidR="00D94C62" w:rsidRPr="00614009" w:rsidRDefault="00CC1A64" w:rsidP="005B0AF2">
      <w:pPr>
        <w:pStyle w:val="20"/>
        <w:shd w:val="clear" w:color="auto" w:fill="auto"/>
        <w:spacing w:before="0" w:after="0" w:line="360" w:lineRule="auto"/>
        <w:ind w:left="440" w:firstLine="0"/>
        <w:jc w:val="both"/>
        <w:rPr>
          <w:i w:val="0"/>
          <w:sz w:val="24"/>
          <w:szCs w:val="24"/>
        </w:rPr>
      </w:pPr>
      <w:r w:rsidRPr="00614009">
        <w:rPr>
          <w:i w:val="0"/>
          <w:sz w:val="24"/>
          <w:szCs w:val="24"/>
        </w:rPr>
        <w:t xml:space="preserve">ընթերցումից բացի պիտի բծախնդրորեն իրականացնել ինքնուրույն ընթերցանության ծրագրով նախատեսված նաև այլ </w:t>
      </w:r>
      <w:r w:rsidR="00C868DD">
        <w:rPr>
          <w:i w:val="0"/>
          <w:sz w:val="24"/>
          <w:szCs w:val="24"/>
        </w:rPr>
        <w:t>խնդիրներ</w:t>
      </w:r>
      <w:r w:rsidRPr="00614009">
        <w:rPr>
          <w:i w:val="0"/>
          <w:sz w:val="24"/>
          <w:szCs w:val="24"/>
        </w:rPr>
        <w:t>:</w:t>
      </w:r>
    </w:p>
    <w:p w:rsidR="00D94C62" w:rsidRPr="00614009" w:rsidRDefault="00CC1A64" w:rsidP="005B0AF2">
      <w:pPr>
        <w:pStyle w:val="20"/>
        <w:numPr>
          <w:ilvl w:val="0"/>
          <w:numId w:val="23"/>
        </w:numPr>
        <w:shd w:val="clear" w:color="auto" w:fill="auto"/>
        <w:tabs>
          <w:tab w:val="left" w:pos="372"/>
        </w:tabs>
        <w:spacing w:before="0" w:after="0" w:line="360" w:lineRule="auto"/>
        <w:ind w:left="440" w:hanging="440"/>
        <w:jc w:val="both"/>
        <w:rPr>
          <w:i w:val="0"/>
          <w:sz w:val="24"/>
          <w:szCs w:val="24"/>
        </w:rPr>
      </w:pPr>
      <w:r w:rsidRPr="00614009">
        <w:rPr>
          <w:i w:val="0"/>
          <w:sz w:val="24"/>
          <w:szCs w:val="24"/>
        </w:rPr>
        <w:t xml:space="preserve">Առաջին դասարանցիների կարդալու կարողության ձևավորման գործընթացում </w:t>
      </w:r>
      <w:r w:rsidR="00D2120A">
        <w:rPr>
          <w:i w:val="0"/>
          <w:sz w:val="24"/>
          <w:szCs w:val="24"/>
        </w:rPr>
        <w:t>պ</w:t>
      </w:r>
      <w:r w:rsidR="00D2120A" w:rsidRPr="00D2120A">
        <w:rPr>
          <w:i w:val="0"/>
          <w:sz w:val="24"/>
          <w:szCs w:val="24"/>
        </w:rPr>
        <w:t>ետք է</w:t>
      </w:r>
      <w:r w:rsidRPr="00614009">
        <w:rPr>
          <w:i w:val="0"/>
          <w:sz w:val="24"/>
          <w:szCs w:val="24"/>
        </w:rPr>
        <w:t xml:space="preserve"> ամեն ինչ անել, որ նրանք շատ կարդան: Ընդ որում</w:t>
      </w:r>
      <w:r w:rsidR="00D2120A" w:rsidRPr="00D2120A">
        <w:rPr>
          <w:i w:val="0"/>
          <w:sz w:val="24"/>
          <w:szCs w:val="24"/>
        </w:rPr>
        <w:t>`</w:t>
      </w:r>
      <w:r w:rsidRPr="00614009">
        <w:rPr>
          <w:i w:val="0"/>
          <w:sz w:val="24"/>
          <w:szCs w:val="24"/>
        </w:rPr>
        <w:t xml:space="preserve"> բազմիցս կարդան ոչ թե</w:t>
      </w:r>
      <w:r w:rsidR="00D2120A" w:rsidRPr="00D2120A">
        <w:rPr>
          <w:i w:val="0"/>
          <w:sz w:val="24"/>
          <w:szCs w:val="24"/>
        </w:rPr>
        <w:t>&lt;&lt;</w:t>
      </w:r>
      <w:r w:rsidRPr="00614009">
        <w:rPr>
          <w:i w:val="0"/>
          <w:sz w:val="24"/>
          <w:szCs w:val="24"/>
        </w:rPr>
        <w:t>Այբբենարանի</w:t>
      </w:r>
      <w:r w:rsidR="00D2120A" w:rsidRPr="00D2120A">
        <w:rPr>
          <w:i w:val="0"/>
          <w:sz w:val="24"/>
          <w:szCs w:val="24"/>
        </w:rPr>
        <w:t>&gt;&gt;</w:t>
      </w:r>
      <w:r w:rsidRPr="00614009">
        <w:rPr>
          <w:i w:val="0"/>
          <w:sz w:val="24"/>
          <w:szCs w:val="24"/>
        </w:rPr>
        <w:t xml:space="preserve"> և</w:t>
      </w:r>
      <w:r w:rsidR="00D2120A" w:rsidRPr="00D2120A">
        <w:rPr>
          <w:i w:val="0"/>
          <w:sz w:val="24"/>
          <w:szCs w:val="24"/>
        </w:rPr>
        <w:t>&lt;&lt;</w:t>
      </w:r>
      <w:r w:rsidRPr="00614009">
        <w:rPr>
          <w:i w:val="0"/>
          <w:sz w:val="24"/>
          <w:szCs w:val="24"/>
        </w:rPr>
        <w:t>Մայրենի</w:t>
      </w:r>
      <w:r w:rsidR="00D2120A" w:rsidRPr="00D2120A">
        <w:rPr>
          <w:rStyle w:val="2Tahoma12pt"/>
          <w:rFonts w:ascii="Sylfaen" w:hAnsi="Sylfaen"/>
          <w:lang w:eastAsia="ru-RU" w:bidi="ru-RU"/>
        </w:rPr>
        <w:t>&gt;&gt;</w:t>
      </w:r>
      <w:r w:rsidRPr="00614009">
        <w:rPr>
          <w:i w:val="0"/>
          <w:sz w:val="24"/>
          <w:szCs w:val="24"/>
        </w:rPr>
        <w:t>դասագրքերում զետեղված ստեղծագործությունները, այլ անծանոթ</w:t>
      </w:r>
      <w:r w:rsidR="00D2120A" w:rsidRPr="00D2120A">
        <w:rPr>
          <w:i w:val="0"/>
          <w:sz w:val="24"/>
          <w:szCs w:val="24"/>
        </w:rPr>
        <w:t>,</w:t>
      </w:r>
      <w:r w:rsidRPr="00614009">
        <w:rPr>
          <w:i w:val="0"/>
          <w:sz w:val="24"/>
          <w:szCs w:val="24"/>
        </w:rPr>
        <w:t xml:space="preserve"> հետաքրքրաշարժ նյութեր, որոնք կբավարարեն սովորողների ճանաչողական հետաքրքրությունները:</w:t>
      </w:r>
    </w:p>
    <w:p w:rsidR="00D94C62" w:rsidRPr="00614009" w:rsidRDefault="00CC1A64" w:rsidP="005B0AF2">
      <w:pPr>
        <w:pStyle w:val="20"/>
        <w:numPr>
          <w:ilvl w:val="0"/>
          <w:numId w:val="23"/>
        </w:numPr>
        <w:shd w:val="clear" w:color="auto" w:fill="auto"/>
        <w:tabs>
          <w:tab w:val="left" w:pos="372"/>
        </w:tabs>
        <w:spacing w:before="0" w:after="0" w:line="360" w:lineRule="auto"/>
        <w:ind w:left="440" w:hanging="440"/>
        <w:jc w:val="both"/>
        <w:rPr>
          <w:i w:val="0"/>
          <w:sz w:val="24"/>
          <w:szCs w:val="24"/>
        </w:rPr>
      </w:pPr>
      <w:r w:rsidRPr="00614009">
        <w:rPr>
          <w:i w:val="0"/>
          <w:sz w:val="24"/>
          <w:szCs w:val="24"/>
        </w:rPr>
        <w:t>Կարդալու գործընթացում սովորողների թույլ տված սխալների հաղթահարմանը կամ կանխմանը միտված աշխատանքների հիմքում պիտի ընկնի կարդալու որակական հատկանիշների ձևավորման ուղղությամբ աշխատանքը</w:t>
      </w:r>
      <w:r w:rsidR="00D2120A" w:rsidRPr="00D2120A">
        <w:rPr>
          <w:i w:val="0"/>
          <w:sz w:val="24"/>
          <w:szCs w:val="24"/>
        </w:rPr>
        <w:t>`</w:t>
      </w:r>
      <w:r w:rsidRPr="00614009">
        <w:rPr>
          <w:i w:val="0"/>
          <w:sz w:val="24"/>
          <w:szCs w:val="24"/>
        </w:rPr>
        <w:t xml:space="preserve"> նկատի ունենալով, որ մասնավորապես հասկանալով կարդալը մեծապես նպաստում է կարդալու ընթացքում սովորողների թույլ տված սխալների կանխմանը:</w:t>
      </w:r>
    </w:p>
    <w:p w:rsidR="007673DC" w:rsidRDefault="007673DC" w:rsidP="005B0AF2">
      <w:pPr>
        <w:pStyle w:val="40"/>
        <w:shd w:val="clear" w:color="auto" w:fill="auto"/>
        <w:spacing w:before="0" w:after="39" w:line="360" w:lineRule="auto"/>
        <w:ind w:right="100"/>
        <w:rPr>
          <w:i w:val="0"/>
          <w:sz w:val="24"/>
          <w:szCs w:val="24"/>
        </w:rPr>
      </w:pPr>
    </w:p>
    <w:p w:rsidR="00C72FE4" w:rsidRDefault="00C72FE4" w:rsidP="005B0AF2">
      <w:pPr>
        <w:pStyle w:val="40"/>
        <w:shd w:val="clear" w:color="auto" w:fill="auto"/>
        <w:spacing w:before="0" w:after="39" w:line="360" w:lineRule="auto"/>
        <w:ind w:right="100"/>
        <w:rPr>
          <w:i w:val="0"/>
          <w:sz w:val="24"/>
          <w:szCs w:val="24"/>
        </w:rPr>
      </w:pPr>
    </w:p>
    <w:p w:rsidR="00C72FE4" w:rsidRDefault="00C72FE4" w:rsidP="005B0AF2">
      <w:pPr>
        <w:pStyle w:val="40"/>
        <w:shd w:val="clear" w:color="auto" w:fill="auto"/>
        <w:spacing w:before="0" w:after="39" w:line="360" w:lineRule="auto"/>
        <w:ind w:right="100"/>
        <w:rPr>
          <w:i w:val="0"/>
          <w:sz w:val="24"/>
          <w:szCs w:val="24"/>
        </w:rPr>
      </w:pPr>
    </w:p>
    <w:p w:rsidR="00C72FE4" w:rsidRDefault="00C72FE4" w:rsidP="005B0AF2">
      <w:pPr>
        <w:pStyle w:val="40"/>
        <w:shd w:val="clear" w:color="auto" w:fill="auto"/>
        <w:spacing w:before="0" w:after="39" w:line="360" w:lineRule="auto"/>
        <w:ind w:right="100"/>
        <w:rPr>
          <w:i w:val="0"/>
          <w:sz w:val="24"/>
          <w:szCs w:val="24"/>
        </w:rPr>
      </w:pPr>
    </w:p>
    <w:p w:rsidR="00A45F9B" w:rsidRPr="000A3771" w:rsidRDefault="00A45F9B" w:rsidP="005B0AF2">
      <w:pPr>
        <w:pStyle w:val="40"/>
        <w:shd w:val="clear" w:color="auto" w:fill="auto"/>
        <w:spacing w:before="0" w:after="39" w:line="360" w:lineRule="auto"/>
        <w:ind w:right="100"/>
        <w:rPr>
          <w:b/>
          <w:i w:val="0"/>
          <w:sz w:val="24"/>
          <w:szCs w:val="24"/>
        </w:rPr>
      </w:pPr>
    </w:p>
    <w:p w:rsidR="00A45F9B" w:rsidRPr="000A3771" w:rsidRDefault="00A45F9B" w:rsidP="005B0AF2">
      <w:pPr>
        <w:pStyle w:val="40"/>
        <w:shd w:val="clear" w:color="auto" w:fill="auto"/>
        <w:spacing w:before="0" w:after="39" w:line="360" w:lineRule="auto"/>
        <w:ind w:right="100"/>
        <w:rPr>
          <w:b/>
          <w:i w:val="0"/>
          <w:sz w:val="24"/>
          <w:szCs w:val="24"/>
        </w:rPr>
      </w:pPr>
    </w:p>
    <w:p w:rsidR="00A45F9B" w:rsidRPr="000A3771" w:rsidRDefault="00A45F9B" w:rsidP="005B0AF2">
      <w:pPr>
        <w:pStyle w:val="40"/>
        <w:shd w:val="clear" w:color="auto" w:fill="auto"/>
        <w:spacing w:before="0" w:after="39" w:line="360" w:lineRule="auto"/>
        <w:ind w:right="100"/>
        <w:rPr>
          <w:b/>
          <w:i w:val="0"/>
          <w:sz w:val="24"/>
          <w:szCs w:val="24"/>
        </w:rPr>
      </w:pPr>
    </w:p>
    <w:p w:rsidR="00A45F9B" w:rsidRPr="000A3771" w:rsidRDefault="00A45F9B" w:rsidP="005B0AF2">
      <w:pPr>
        <w:pStyle w:val="40"/>
        <w:shd w:val="clear" w:color="auto" w:fill="auto"/>
        <w:spacing w:before="0" w:after="39" w:line="360" w:lineRule="auto"/>
        <w:ind w:right="100"/>
        <w:rPr>
          <w:b/>
          <w:i w:val="0"/>
          <w:sz w:val="24"/>
          <w:szCs w:val="24"/>
        </w:rPr>
      </w:pPr>
    </w:p>
    <w:p w:rsidR="00A45F9B" w:rsidRPr="000A3771" w:rsidRDefault="00A45F9B" w:rsidP="005B0AF2">
      <w:pPr>
        <w:pStyle w:val="40"/>
        <w:shd w:val="clear" w:color="auto" w:fill="auto"/>
        <w:spacing w:before="0" w:after="39" w:line="360" w:lineRule="auto"/>
        <w:ind w:right="100"/>
        <w:rPr>
          <w:b/>
          <w:i w:val="0"/>
          <w:sz w:val="24"/>
          <w:szCs w:val="24"/>
        </w:rPr>
      </w:pPr>
    </w:p>
    <w:p w:rsidR="00A45F9B" w:rsidRPr="000A3771" w:rsidRDefault="00A45F9B" w:rsidP="005B0AF2">
      <w:pPr>
        <w:pStyle w:val="40"/>
        <w:shd w:val="clear" w:color="auto" w:fill="auto"/>
        <w:spacing w:before="0" w:after="39" w:line="360" w:lineRule="auto"/>
        <w:ind w:right="100"/>
        <w:rPr>
          <w:b/>
          <w:i w:val="0"/>
          <w:sz w:val="24"/>
          <w:szCs w:val="24"/>
        </w:rPr>
      </w:pPr>
    </w:p>
    <w:p w:rsidR="00A45F9B" w:rsidRPr="000A3771" w:rsidRDefault="00A45F9B" w:rsidP="005B0AF2">
      <w:pPr>
        <w:pStyle w:val="40"/>
        <w:shd w:val="clear" w:color="auto" w:fill="auto"/>
        <w:spacing w:before="0" w:after="39" w:line="360" w:lineRule="auto"/>
        <w:ind w:right="100"/>
        <w:rPr>
          <w:b/>
          <w:i w:val="0"/>
          <w:sz w:val="24"/>
          <w:szCs w:val="24"/>
        </w:rPr>
      </w:pPr>
    </w:p>
    <w:p w:rsidR="00A45F9B" w:rsidRPr="000A3771" w:rsidRDefault="00A45F9B" w:rsidP="005B0AF2">
      <w:pPr>
        <w:pStyle w:val="40"/>
        <w:shd w:val="clear" w:color="auto" w:fill="auto"/>
        <w:spacing w:before="0" w:after="39" w:line="360" w:lineRule="auto"/>
        <w:ind w:right="100"/>
        <w:rPr>
          <w:b/>
          <w:i w:val="0"/>
          <w:sz w:val="24"/>
          <w:szCs w:val="24"/>
        </w:rPr>
      </w:pPr>
    </w:p>
    <w:p w:rsidR="00D94C62" w:rsidRPr="00C72FE4" w:rsidRDefault="00CC1A64" w:rsidP="005B0AF2">
      <w:pPr>
        <w:pStyle w:val="40"/>
        <w:shd w:val="clear" w:color="auto" w:fill="auto"/>
        <w:spacing w:before="0" w:after="39" w:line="360" w:lineRule="auto"/>
        <w:ind w:right="100"/>
        <w:rPr>
          <w:b/>
          <w:i w:val="0"/>
          <w:sz w:val="24"/>
          <w:szCs w:val="24"/>
        </w:rPr>
      </w:pPr>
      <w:r w:rsidRPr="00C72FE4">
        <w:rPr>
          <w:b/>
          <w:i w:val="0"/>
          <w:sz w:val="24"/>
          <w:szCs w:val="24"/>
        </w:rPr>
        <w:lastRenderedPageBreak/>
        <w:t>ԱՌԱՋԱՐԿՈՒԹՅՈՒՆՆԵՐ</w:t>
      </w:r>
    </w:p>
    <w:p w:rsidR="00D94C62" w:rsidRPr="00614009" w:rsidRDefault="00CC1A64" w:rsidP="005B0AF2">
      <w:pPr>
        <w:pStyle w:val="20"/>
        <w:numPr>
          <w:ilvl w:val="0"/>
          <w:numId w:val="24"/>
        </w:numPr>
        <w:shd w:val="clear" w:color="auto" w:fill="auto"/>
        <w:tabs>
          <w:tab w:val="left" w:pos="800"/>
        </w:tabs>
        <w:spacing w:before="0" w:after="420" w:line="360" w:lineRule="auto"/>
        <w:ind w:left="800" w:hanging="360"/>
        <w:jc w:val="both"/>
        <w:rPr>
          <w:i w:val="0"/>
          <w:sz w:val="24"/>
          <w:szCs w:val="24"/>
        </w:rPr>
      </w:pPr>
      <w:r w:rsidRPr="00614009">
        <w:rPr>
          <w:i w:val="0"/>
          <w:sz w:val="24"/>
          <w:szCs w:val="24"/>
        </w:rPr>
        <w:t>Ուսուցիչների համար ստեղծված մեթոդական ձեռնարկներում և հոդվածներում կարևորել հատկապես կարդալու տարրական կարողության դժվարությունների հաղթահարմանը նպաստող մեթոդական ցուցումներ:</w:t>
      </w:r>
    </w:p>
    <w:p w:rsidR="00D94C62" w:rsidRPr="00614009" w:rsidRDefault="00CC1A64" w:rsidP="005B0AF2">
      <w:pPr>
        <w:pStyle w:val="20"/>
        <w:numPr>
          <w:ilvl w:val="0"/>
          <w:numId w:val="24"/>
        </w:numPr>
        <w:shd w:val="clear" w:color="auto" w:fill="auto"/>
        <w:tabs>
          <w:tab w:val="left" w:pos="800"/>
        </w:tabs>
        <w:spacing w:before="0" w:after="0" w:line="360" w:lineRule="auto"/>
        <w:ind w:left="800" w:hanging="360"/>
        <w:jc w:val="both"/>
        <w:rPr>
          <w:i w:val="0"/>
          <w:sz w:val="24"/>
          <w:szCs w:val="24"/>
        </w:rPr>
        <w:sectPr w:rsidR="00D94C62" w:rsidRPr="00614009" w:rsidSect="005B0AF2">
          <w:pgSz w:w="11900" w:h="16840"/>
          <w:pgMar w:top="1134" w:right="1134" w:bottom="1134" w:left="1134" w:header="0" w:footer="6" w:gutter="0"/>
          <w:cols w:space="720"/>
          <w:noEndnote/>
          <w:docGrid w:linePitch="360"/>
        </w:sectPr>
      </w:pPr>
      <w:r w:rsidRPr="00614009">
        <w:rPr>
          <w:i w:val="0"/>
          <w:sz w:val="24"/>
          <w:szCs w:val="24"/>
        </w:rPr>
        <w:t>Տարրական դպրոցի մայրենիի ծրագրում արտադասարանական ընթերցանությանը հատկացնել ավելի շատ ժամաքանակ, քանի որ ուսուցման հետագա տարիներին կարդալու կարողությունը դառնում է նոր գիտելիքների ձեռքբերման միջոց:</w:t>
      </w:r>
    </w:p>
    <w:p w:rsidR="00D94C62" w:rsidRPr="00C72FE4" w:rsidRDefault="00CC1A64" w:rsidP="005B0AF2">
      <w:pPr>
        <w:pStyle w:val="52"/>
        <w:shd w:val="clear" w:color="auto" w:fill="auto"/>
        <w:spacing w:before="0" w:after="47" w:line="360" w:lineRule="auto"/>
        <w:ind w:left="1960"/>
        <w:rPr>
          <w:b/>
          <w:i w:val="0"/>
          <w:sz w:val="24"/>
          <w:szCs w:val="24"/>
        </w:rPr>
      </w:pPr>
      <w:r w:rsidRPr="00C72FE4">
        <w:rPr>
          <w:b/>
          <w:i w:val="0"/>
          <w:sz w:val="24"/>
          <w:szCs w:val="24"/>
        </w:rPr>
        <w:lastRenderedPageBreak/>
        <w:t>ՕԳՏԱԳՈՐԾՎԱԾ ԳՐԱԿԱՆՈՒԹՅԱՆ ՑԱՆԿ</w:t>
      </w:r>
    </w:p>
    <w:p w:rsidR="00D94C62" w:rsidRPr="00614009" w:rsidRDefault="00CC1A64" w:rsidP="005B0AF2">
      <w:pPr>
        <w:pStyle w:val="20"/>
        <w:numPr>
          <w:ilvl w:val="0"/>
          <w:numId w:val="25"/>
        </w:numPr>
        <w:shd w:val="clear" w:color="auto" w:fill="auto"/>
        <w:tabs>
          <w:tab w:val="left" w:pos="707"/>
        </w:tabs>
        <w:spacing w:before="0" w:after="0" w:line="360" w:lineRule="auto"/>
        <w:ind w:firstLine="0"/>
        <w:jc w:val="both"/>
        <w:rPr>
          <w:i w:val="0"/>
          <w:sz w:val="24"/>
          <w:szCs w:val="24"/>
        </w:rPr>
      </w:pPr>
      <w:r w:rsidRPr="00614009">
        <w:rPr>
          <w:i w:val="0"/>
          <w:sz w:val="24"/>
          <w:szCs w:val="24"/>
        </w:rPr>
        <w:t>Մսւրվածաւրրյաե Մ.Գ. և ուրիշներ, ուսումնառությունն ու դասավանդումը կրտսեր դպրոցում,ձեռնարկ ուսուցիչների համար, Երևան 2001:</w:t>
      </w:r>
    </w:p>
    <w:p w:rsidR="00D94C62" w:rsidRPr="00614009" w:rsidRDefault="00CC1A64" w:rsidP="005B0AF2">
      <w:pPr>
        <w:pStyle w:val="20"/>
        <w:numPr>
          <w:ilvl w:val="0"/>
          <w:numId w:val="25"/>
        </w:numPr>
        <w:shd w:val="clear" w:color="auto" w:fill="auto"/>
        <w:tabs>
          <w:tab w:val="left" w:pos="707"/>
          <w:tab w:val="center" w:pos="2178"/>
          <w:tab w:val="right" w:pos="3940"/>
          <w:tab w:val="center" w:pos="4156"/>
          <w:tab w:val="left" w:pos="4539"/>
          <w:tab w:val="left" w:pos="5792"/>
          <w:tab w:val="left" w:pos="6248"/>
          <w:tab w:val="right" w:pos="9064"/>
        </w:tabs>
        <w:spacing w:before="0" w:after="0" w:line="360" w:lineRule="auto"/>
        <w:ind w:firstLine="0"/>
        <w:jc w:val="both"/>
        <w:rPr>
          <w:i w:val="0"/>
          <w:sz w:val="24"/>
          <w:szCs w:val="24"/>
        </w:rPr>
      </w:pPr>
      <w:r w:rsidRPr="00614009">
        <w:rPr>
          <w:i w:val="0"/>
          <w:sz w:val="24"/>
          <w:szCs w:val="24"/>
        </w:rPr>
        <w:t>Գալստյան</w:t>
      </w:r>
      <w:r w:rsidRPr="00614009">
        <w:rPr>
          <w:i w:val="0"/>
          <w:sz w:val="24"/>
          <w:szCs w:val="24"/>
        </w:rPr>
        <w:tab/>
        <w:t>Մ.,</w:t>
      </w:r>
      <w:r w:rsidRPr="00614009">
        <w:rPr>
          <w:i w:val="0"/>
          <w:sz w:val="24"/>
          <w:szCs w:val="24"/>
        </w:rPr>
        <w:tab/>
        <w:t>Խարապան</w:t>
      </w:r>
      <w:r w:rsidRPr="00614009">
        <w:rPr>
          <w:i w:val="0"/>
          <w:sz w:val="24"/>
          <w:szCs w:val="24"/>
        </w:rPr>
        <w:tab/>
        <w:t>Ռ.,</w:t>
      </w:r>
      <w:r w:rsidRPr="00614009">
        <w:rPr>
          <w:i w:val="0"/>
          <w:sz w:val="24"/>
          <w:szCs w:val="24"/>
        </w:rPr>
        <w:tab/>
        <w:t>Մվագյան</w:t>
      </w:r>
      <w:r w:rsidRPr="00614009">
        <w:rPr>
          <w:i w:val="0"/>
          <w:sz w:val="24"/>
          <w:szCs w:val="24"/>
        </w:rPr>
        <w:tab/>
        <w:t>Լ,</w:t>
      </w:r>
      <w:r w:rsidRPr="00614009">
        <w:rPr>
          <w:i w:val="0"/>
          <w:sz w:val="24"/>
          <w:szCs w:val="24"/>
        </w:rPr>
        <w:tab/>
        <w:t>Բալայան</w:t>
      </w:r>
      <w:r w:rsidRPr="00614009">
        <w:rPr>
          <w:i w:val="0"/>
          <w:sz w:val="24"/>
          <w:szCs w:val="24"/>
        </w:rPr>
        <w:tab/>
        <w:t>Մ.,Ինքնուրույն</w:t>
      </w:r>
    </w:p>
    <w:p w:rsidR="00D94C62" w:rsidRPr="00614009" w:rsidRDefault="00CC1A64" w:rsidP="005B0AF2">
      <w:pPr>
        <w:pStyle w:val="20"/>
        <w:shd w:val="clear" w:color="auto" w:fill="auto"/>
        <w:spacing w:before="0" w:after="0" w:line="360" w:lineRule="auto"/>
        <w:ind w:firstLine="0"/>
        <w:jc w:val="both"/>
        <w:rPr>
          <w:i w:val="0"/>
          <w:sz w:val="24"/>
          <w:szCs w:val="24"/>
        </w:rPr>
      </w:pPr>
      <w:r w:rsidRPr="00614009">
        <w:rPr>
          <w:i w:val="0"/>
          <w:sz w:val="24"/>
          <w:szCs w:val="24"/>
        </w:rPr>
        <w:t>ընթերցանության նյութեր,2-րդ դասարան,էդիթ Պրինտ, Երևան 2010:</w:t>
      </w:r>
    </w:p>
    <w:p w:rsidR="00D94C62" w:rsidRPr="00614009" w:rsidRDefault="00CC1A64" w:rsidP="005B0AF2">
      <w:pPr>
        <w:pStyle w:val="20"/>
        <w:numPr>
          <w:ilvl w:val="0"/>
          <w:numId w:val="25"/>
        </w:numPr>
        <w:shd w:val="clear" w:color="auto" w:fill="auto"/>
        <w:tabs>
          <w:tab w:val="left" w:pos="707"/>
          <w:tab w:val="center" w:pos="2178"/>
          <w:tab w:val="right" w:pos="3940"/>
          <w:tab w:val="center" w:pos="4156"/>
          <w:tab w:val="left" w:pos="4534"/>
          <w:tab w:val="left" w:pos="5792"/>
          <w:tab w:val="left" w:pos="6243"/>
          <w:tab w:val="right" w:pos="9064"/>
        </w:tabs>
        <w:spacing w:before="0" w:after="0" w:line="360" w:lineRule="auto"/>
        <w:ind w:firstLine="0"/>
        <w:jc w:val="both"/>
        <w:rPr>
          <w:i w:val="0"/>
          <w:sz w:val="24"/>
          <w:szCs w:val="24"/>
        </w:rPr>
      </w:pPr>
      <w:r w:rsidRPr="00614009">
        <w:rPr>
          <w:i w:val="0"/>
          <w:sz w:val="24"/>
          <w:szCs w:val="24"/>
        </w:rPr>
        <w:t>Գալստյան</w:t>
      </w:r>
      <w:r w:rsidRPr="00614009">
        <w:rPr>
          <w:i w:val="0"/>
          <w:sz w:val="24"/>
          <w:szCs w:val="24"/>
        </w:rPr>
        <w:tab/>
        <w:t>Ա.,</w:t>
      </w:r>
      <w:r w:rsidRPr="00614009">
        <w:rPr>
          <w:i w:val="0"/>
          <w:sz w:val="24"/>
          <w:szCs w:val="24"/>
        </w:rPr>
        <w:tab/>
        <w:t>Խարապան</w:t>
      </w:r>
      <w:r w:rsidRPr="00614009">
        <w:rPr>
          <w:i w:val="0"/>
          <w:sz w:val="24"/>
          <w:szCs w:val="24"/>
        </w:rPr>
        <w:tab/>
        <w:t>Ռ.,</w:t>
      </w:r>
      <w:r w:rsidRPr="00614009">
        <w:rPr>
          <w:i w:val="0"/>
          <w:sz w:val="24"/>
          <w:szCs w:val="24"/>
        </w:rPr>
        <w:tab/>
        <w:t>Ավագյան</w:t>
      </w:r>
      <w:r w:rsidRPr="00614009">
        <w:rPr>
          <w:i w:val="0"/>
          <w:sz w:val="24"/>
          <w:szCs w:val="24"/>
        </w:rPr>
        <w:tab/>
        <w:t>Լ,</w:t>
      </w:r>
      <w:r w:rsidRPr="00614009">
        <w:rPr>
          <w:i w:val="0"/>
          <w:sz w:val="24"/>
          <w:szCs w:val="24"/>
        </w:rPr>
        <w:tab/>
        <w:t>Բալայան</w:t>
      </w:r>
      <w:r w:rsidRPr="00614009">
        <w:rPr>
          <w:i w:val="0"/>
          <w:sz w:val="24"/>
          <w:szCs w:val="24"/>
        </w:rPr>
        <w:tab/>
        <w:t>Ա.,Ինքնուրույն</w:t>
      </w:r>
    </w:p>
    <w:p w:rsidR="00D94C62" w:rsidRPr="00614009" w:rsidRDefault="00CC1A64" w:rsidP="005B0AF2">
      <w:pPr>
        <w:pStyle w:val="20"/>
        <w:shd w:val="clear" w:color="auto" w:fill="auto"/>
        <w:spacing w:before="0" w:after="0" w:line="360" w:lineRule="auto"/>
        <w:ind w:firstLine="0"/>
        <w:jc w:val="both"/>
        <w:rPr>
          <w:i w:val="0"/>
          <w:sz w:val="24"/>
          <w:szCs w:val="24"/>
        </w:rPr>
      </w:pPr>
      <w:r w:rsidRPr="00614009">
        <w:rPr>
          <w:i w:val="0"/>
          <w:sz w:val="24"/>
          <w:szCs w:val="24"/>
        </w:rPr>
        <w:t>ընթերցանության նյութեր,3-րդ դասարան,էդիթ Պրինտ, Երևան 2010:</w:t>
      </w:r>
    </w:p>
    <w:p w:rsidR="00D94C62" w:rsidRPr="00614009" w:rsidRDefault="00CC1A64" w:rsidP="005B0AF2">
      <w:pPr>
        <w:pStyle w:val="20"/>
        <w:numPr>
          <w:ilvl w:val="0"/>
          <w:numId w:val="25"/>
        </w:numPr>
        <w:shd w:val="clear" w:color="auto" w:fill="auto"/>
        <w:tabs>
          <w:tab w:val="left" w:pos="707"/>
          <w:tab w:val="center" w:pos="2178"/>
          <w:tab w:val="right" w:pos="3940"/>
          <w:tab w:val="center" w:pos="4156"/>
          <w:tab w:val="left" w:pos="4534"/>
          <w:tab w:val="left" w:pos="5792"/>
          <w:tab w:val="left" w:pos="6243"/>
          <w:tab w:val="right" w:pos="9064"/>
        </w:tabs>
        <w:spacing w:before="0" w:after="0" w:line="360" w:lineRule="auto"/>
        <w:ind w:firstLine="0"/>
        <w:jc w:val="both"/>
        <w:rPr>
          <w:i w:val="0"/>
          <w:sz w:val="24"/>
          <w:szCs w:val="24"/>
        </w:rPr>
      </w:pPr>
      <w:r w:rsidRPr="00614009">
        <w:rPr>
          <w:i w:val="0"/>
          <w:sz w:val="24"/>
          <w:szCs w:val="24"/>
        </w:rPr>
        <w:t>Գալստյան</w:t>
      </w:r>
      <w:r w:rsidRPr="00614009">
        <w:rPr>
          <w:i w:val="0"/>
          <w:sz w:val="24"/>
          <w:szCs w:val="24"/>
        </w:rPr>
        <w:tab/>
        <w:t>Ա.,</w:t>
      </w:r>
      <w:r w:rsidRPr="00614009">
        <w:rPr>
          <w:i w:val="0"/>
          <w:sz w:val="24"/>
          <w:szCs w:val="24"/>
        </w:rPr>
        <w:tab/>
        <w:t>Խարապան</w:t>
      </w:r>
      <w:r w:rsidRPr="00614009">
        <w:rPr>
          <w:i w:val="0"/>
          <w:sz w:val="24"/>
          <w:szCs w:val="24"/>
        </w:rPr>
        <w:tab/>
        <w:t>Ռ.,</w:t>
      </w:r>
      <w:r w:rsidRPr="00614009">
        <w:rPr>
          <w:i w:val="0"/>
          <w:sz w:val="24"/>
          <w:szCs w:val="24"/>
        </w:rPr>
        <w:tab/>
        <w:t>Ավագյան</w:t>
      </w:r>
      <w:r w:rsidRPr="00614009">
        <w:rPr>
          <w:i w:val="0"/>
          <w:sz w:val="24"/>
          <w:szCs w:val="24"/>
        </w:rPr>
        <w:tab/>
        <w:t>Լ,</w:t>
      </w:r>
      <w:r w:rsidRPr="00614009">
        <w:rPr>
          <w:i w:val="0"/>
          <w:sz w:val="24"/>
          <w:szCs w:val="24"/>
        </w:rPr>
        <w:tab/>
        <w:t>Բալայան</w:t>
      </w:r>
      <w:r w:rsidRPr="00614009">
        <w:rPr>
          <w:i w:val="0"/>
          <w:sz w:val="24"/>
          <w:szCs w:val="24"/>
        </w:rPr>
        <w:tab/>
        <w:t>Ա.,Ինքնուրույն</w:t>
      </w:r>
    </w:p>
    <w:p w:rsidR="00D94C62" w:rsidRPr="00614009" w:rsidRDefault="00CC1A64" w:rsidP="005B0AF2">
      <w:pPr>
        <w:pStyle w:val="20"/>
        <w:shd w:val="clear" w:color="auto" w:fill="auto"/>
        <w:spacing w:before="0" w:after="0" w:line="360" w:lineRule="auto"/>
        <w:ind w:firstLine="0"/>
        <w:jc w:val="both"/>
        <w:rPr>
          <w:i w:val="0"/>
          <w:sz w:val="24"/>
          <w:szCs w:val="24"/>
        </w:rPr>
      </w:pPr>
      <w:r w:rsidRPr="00614009">
        <w:rPr>
          <w:i w:val="0"/>
          <w:sz w:val="24"/>
          <w:szCs w:val="24"/>
        </w:rPr>
        <w:t>ընթերցանության նյութեր,4-րդ դասարան,էդիթ Պրինտ, Երևան 2010:</w:t>
      </w:r>
    </w:p>
    <w:p w:rsidR="00D94C62" w:rsidRPr="00614009" w:rsidRDefault="00CC1A64" w:rsidP="005B0AF2">
      <w:pPr>
        <w:pStyle w:val="20"/>
        <w:numPr>
          <w:ilvl w:val="0"/>
          <w:numId w:val="25"/>
        </w:numPr>
        <w:shd w:val="clear" w:color="auto" w:fill="auto"/>
        <w:tabs>
          <w:tab w:val="left" w:pos="707"/>
        </w:tabs>
        <w:spacing w:before="0" w:after="0" w:line="360" w:lineRule="auto"/>
        <w:ind w:firstLine="0"/>
        <w:jc w:val="both"/>
        <w:rPr>
          <w:i w:val="0"/>
          <w:sz w:val="24"/>
          <w:szCs w:val="24"/>
        </w:rPr>
      </w:pPr>
      <w:r w:rsidRPr="00614009">
        <w:rPr>
          <w:i w:val="0"/>
          <w:sz w:val="24"/>
          <w:szCs w:val="24"/>
        </w:rPr>
        <w:t>Գյուլամիրյան Զ., Մայրենիի ուսուցման մեթոդիկա, Երևան, 2018:</w:t>
      </w:r>
    </w:p>
    <w:p w:rsidR="00D94C62" w:rsidRPr="00614009" w:rsidRDefault="00CC1A64" w:rsidP="005B0AF2">
      <w:pPr>
        <w:pStyle w:val="20"/>
        <w:numPr>
          <w:ilvl w:val="0"/>
          <w:numId w:val="25"/>
        </w:numPr>
        <w:shd w:val="clear" w:color="auto" w:fill="auto"/>
        <w:tabs>
          <w:tab w:val="left" w:pos="707"/>
        </w:tabs>
        <w:spacing w:before="0" w:after="0" w:line="360" w:lineRule="auto"/>
        <w:ind w:firstLine="0"/>
        <w:jc w:val="both"/>
        <w:rPr>
          <w:i w:val="0"/>
          <w:sz w:val="24"/>
          <w:szCs w:val="24"/>
        </w:rPr>
      </w:pPr>
      <w:r w:rsidRPr="00614009">
        <w:rPr>
          <w:i w:val="0"/>
          <w:sz w:val="24"/>
          <w:szCs w:val="24"/>
        </w:rPr>
        <w:t>Գյուլամիրյան Ջ., Կարդալու կարոդությունների և խոսքի զարգացումը տարրական դասարաններում, Երևան, 1998:</w:t>
      </w:r>
    </w:p>
    <w:p w:rsidR="00D94C62" w:rsidRPr="00614009" w:rsidRDefault="00CC1A64" w:rsidP="005B0AF2">
      <w:pPr>
        <w:pStyle w:val="20"/>
        <w:numPr>
          <w:ilvl w:val="0"/>
          <w:numId w:val="25"/>
        </w:numPr>
        <w:shd w:val="clear" w:color="auto" w:fill="auto"/>
        <w:tabs>
          <w:tab w:val="left" w:pos="707"/>
        </w:tabs>
        <w:spacing w:before="0" w:after="0" w:line="360" w:lineRule="auto"/>
        <w:ind w:firstLine="0"/>
        <w:jc w:val="both"/>
        <w:rPr>
          <w:i w:val="0"/>
          <w:sz w:val="24"/>
          <w:szCs w:val="24"/>
        </w:rPr>
      </w:pPr>
      <w:r w:rsidRPr="00614009">
        <w:rPr>
          <w:i w:val="0"/>
          <w:sz w:val="24"/>
          <w:szCs w:val="24"/>
        </w:rPr>
        <w:t>Գյուլամիրյան Ջ., «Մայրենի 2» դասագրքի մեթոդական ուղեցույց, Երևան, 2004:</w:t>
      </w:r>
    </w:p>
    <w:p w:rsidR="00D94C62" w:rsidRPr="00614009" w:rsidRDefault="00CC1A64" w:rsidP="005B0AF2">
      <w:pPr>
        <w:pStyle w:val="20"/>
        <w:numPr>
          <w:ilvl w:val="0"/>
          <w:numId w:val="25"/>
        </w:numPr>
        <w:shd w:val="clear" w:color="auto" w:fill="auto"/>
        <w:tabs>
          <w:tab w:val="left" w:pos="707"/>
          <w:tab w:val="center" w:pos="2178"/>
          <w:tab w:val="right" w:pos="3940"/>
          <w:tab w:val="center" w:pos="4156"/>
          <w:tab w:val="left" w:pos="4568"/>
        </w:tabs>
        <w:spacing w:before="0" w:after="0" w:line="360" w:lineRule="auto"/>
        <w:ind w:firstLine="0"/>
        <w:jc w:val="both"/>
        <w:rPr>
          <w:i w:val="0"/>
          <w:sz w:val="24"/>
          <w:szCs w:val="24"/>
        </w:rPr>
      </w:pPr>
      <w:r w:rsidRPr="00614009">
        <w:rPr>
          <w:i w:val="0"/>
          <w:sz w:val="24"/>
          <w:szCs w:val="24"/>
        </w:rPr>
        <w:t>Թորոսյան</w:t>
      </w:r>
      <w:r w:rsidRPr="00614009">
        <w:rPr>
          <w:i w:val="0"/>
          <w:sz w:val="24"/>
          <w:szCs w:val="24"/>
        </w:rPr>
        <w:tab/>
        <w:t>Կ.,</w:t>
      </w:r>
      <w:r w:rsidRPr="00614009">
        <w:rPr>
          <w:i w:val="0"/>
          <w:sz w:val="24"/>
          <w:szCs w:val="24"/>
        </w:rPr>
        <w:tab/>
        <w:t>Չիբուխչյան</w:t>
      </w:r>
      <w:r w:rsidRPr="00614009">
        <w:rPr>
          <w:i w:val="0"/>
          <w:sz w:val="24"/>
          <w:szCs w:val="24"/>
        </w:rPr>
        <w:tab/>
        <w:t>Կ.,</w:t>
      </w:r>
      <w:r w:rsidRPr="00614009">
        <w:rPr>
          <w:i w:val="0"/>
          <w:sz w:val="24"/>
          <w:szCs w:val="24"/>
        </w:rPr>
        <w:tab/>
        <w:t>Ընթերցանության դասաժամերի դերը</w:t>
      </w:r>
    </w:p>
    <w:p w:rsidR="00D94C62" w:rsidRPr="00614009" w:rsidRDefault="00CC1A64" w:rsidP="005B0AF2">
      <w:pPr>
        <w:pStyle w:val="20"/>
        <w:shd w:val="clear" w:color="auto" w:fill="auto"/>
        <w:spacing w:before="0" w:after="0" w:line="360" w:lineRule="auto"/>
        <w:ind w:firstLine="0"/>
        <w:jc w:val="both"/>
        <w:rPr>
          <w:i w:val="0"/>
          <w:sz w:val="24"/>
          <w:szCs w:val="24"/>
        </w:rPr>
      </w:pPr>
      <w:r w:rsidRPr="00614009">
        <w:rPr>
          <w:i w:val="0"/>
          <w:sz w:val="24"/>
          <w:szCs w:val="24"/>
        </w:rPr>
        <w:t>ինքնուրույն գործունեության կազմակերպման և մտածողության զարգացման գործում</w:t>
      </w:r>
      <w:r w:rsidRPr="00614009">
        <w:rPr>
          <w:i w:val="0"/>
          <w:sz w:val="24"/>
          <w:szCs w:val="24"/>
          <w:lang w:eastAsia="ru-RU" w:bidi="ru-RU"/>
        </w:rPr>
        <w:t xml:space="preserve">// </w:t>
      </w:r>
      <w:r w:rsidRPr="00614009">
        <w:rPr>
          <w:i w:val="0"/>
          <w:sz w:val="24"/>
          <w:szCs w:val="24"/>
        </w:rPr>
        <w:t xml:space="preserve">«Նախաշավիղ», Երևան, 2010, </w:t>
      </w:r>
      <w:r w:rsidRPr="00614009">
        <w:rPr>
          <w:i w:val="0"/>
          <w:sz w:val="24"/>
          <w:szCs w:val="24"/>
          <w:lang w:eastAsia="en-US" w:bidi="en-US"/>
        </w:rPr>
        <w:t>N6:</w:t>
      </w:r>
    </w:p>
    <w:p w:rsidR="00D94C62" w:rsidRPr="00614009" w:rsidRDefault="00CC1A64" w:rsidP="005B0AF2">
      <w:pPr>
        <w:pStyle w:val="20"/>
        <w:numPr>
          <w:ilvl w:val="0"/>
          <w:numId w:val="25"/>
        </w:numPr>
        <w:shd w:val="clear" w:color="auto" w:fill="auto"/>
        <w:tabs>
          <w:tab w:val="left" w:pos="707"/>
        </w:tabs>
        <w:spacing w:before="0" w:after="0" w:line="360" w:lineRule="auto"/>
        <w:ind w:left="620" w:hanging="380"/>
        <w:jc w:val="both"/>
        <w:rPr>
          <w:i w:val="0"/>
          <w:sz w:val="24"/>
          <w:szCs w:val="24"/>
        </w:rPr>
      </w:pPr>
      <w:r w:rsidRPr="00614009">
        <w:rPr>
          <w:i w:val="0"/>
          <w:sz w:val="24"/>
          <w:szCs w:val="24"/>
        </w:rPr>
        <w:t>Խաչատրյան Ս., Արտահայտիչ ընթերցանության և բանավոր խոսքի ուսուցումը տարրական դասարաններում,»Նախաշավ[պ» հանդես, Երևան, 1.2013:</w:t>
      </w:r>
    </w:p>
    <w:p w:rsidR="00D94C62" w:rsidRPr="00614009" w:rsidRDefault="00CC1A64" w:rsidP="005B0AF2">
      <w:pPr>
        <w:pStyle w:val="20"/>
        <w:numPr>
          <w:ilvl w:val="0"/>
          <w:numId w:val="25"/>
        </w:numPr>
        <w:shd w:val="clear" w:color="auto" w:fill="auto"/>
        <w:tabs>
          <w:tab w:val="left" w:pos="707"/>
        </w:tabs>
        <w:spacing w:before="0" w:after="0" w:line="360" w:lineRule="auto"/>
        <w:ind w:firstLine="0"/>
        <w:jc w:val="both"/>
        <w:rPr>
          <w:i w:val="0"/>
          <w:sz w:val="24"/>
          <w:szCs w:val="24"/>
        </w:rPr>
      </w:pPr>
      <w:r w:rsidRPr="00614009">
        <w:rPr>
          <w:i w:val="0"/>
          <w:sz w:val="24"/>
          <w:szCs w:val="24"/>
        </w:rPr>
        <w:t>Սարգսյան Վ. , Այբբենարան, Երևան 2020:</w:t>
      </w:r>
    </w:p>
    <w:p w:rsidR="00D94C62" w:rsidRPr="00614009" w:rsidRDefault="00CC1A64" w:rsidP="005B0AF2">
      <w:pPr>
        <w:pStyle w:val="20"/>
        <w:numPr>
          <w:ilvl w:val="0"/>
          <w:numId w:val="25"/>
        </w:numPr>
        <w:shd w:val="clear" w:color="auto" w:fill="auto"/>
        <w:tabs>
          <w:tab w:val="left" w:pos="707"/>
        </w:tabs>
        <w:spacing w:before="0" w:after="0" w:line="360" w:lineRule="auto"/>
        <w:ind w:firstLine="0"/>
        <w:jc w:val="both"/>
        <w:rPr>
          <w:i w:val="0"/>
          <w:sz w:val="24"/>
          <w:szCs w:val="24"/>
        </w:rPr>
      </w:pPr>
      <w:r w:rsidRPr="00614009">
        <w:rPr>
          <w:i w:val="0"/>
          <w:sz w:val="24"/>
          <w:szCs w:val="24"/>
        </w:rPr>
        <w:t>Սարգսյան Վ. ,Մայիենի 1, Երևան 2019:</w:t>
      </w:r>
    </w:p>
    <w:p w:rsidR="00D94C62" w:rsidRPr="00614009" w:rsidRDefault="00CC1A64" w:rsidP="005B0AF2">
      <w:pPr>
        <w:pStyle w:val="20"/>
        <w:numPr>
          <w:ilvl w:val="0"/>
          <w:numId w:val="25"/>
        </w:numPr>
        <w:shd w:val="clear" w:color="auto" w:fill="auto"/>
        <w:tabs>
          <w:tab w:val="left" w:pos="707"/>
        </w:tabs>
        <w:spacing w:before="0" w:after="0" w:line="360" w:lineRule="auto"/>
        <w:ind w:firstLine="0"/>
        <w:jc w:val="both"/>
        <w:rPr>
          <w:i w:val="0"/>
          <w:sz w:val="24"/>
          <w:szCs w:val="24"/>
        </w:rPr>
      </w:pPr>
      <w:r w:rsidRPr="00614009">
        <w:rPr>
          <w:i w:val="0"/>
          <w:sz w:val="24"/>
          <w:szCs w:val="24"/>
        </w:rPr>
        <w:t>Սարգսյան Վ. , Այբբենարան ուսուցչի ձեռնարկ, Երևան :</w:t>
      </w:r>
    </w:p>
    <w:p w:rsidR="00D94C62" w:rsidRPr="00614009" w:rsidRDefault="00CC1A64" w:rsidP="005B0AF2">
      <w:pPr>
        <w:pStyle w:val="20"/>
        <w:numPr>
          <w:ilvl w:val="0"/>
          <w:numId w:val="25"/>
        </w:numPr>
        <w:shd w:val="clear" w:color="auto" w:fill="auto"/>
        <w:tabs>
          <w:tab w:val="left" w:pos="707"/>
        </w:tabs>
        <w:spacing w:before="0" w:after="0" w:line="360" w:lineRule="auto"/>
        <w:ind w:firstLine="0"/>
        <w:jc w:val="both"/>
        <w:rPr>
          <w:i w:val="0"/>
          <w:sz w:val="24"/>
          <w:szCs w:val="24"/>
        </w:rPr>
      </w:pPr>
      <w:r w:rsidRPr="00614009">
        <w:rPr>
          <w:i w:val="0"/>
          <w:sz w:val="24"/>
          <w:szCs w:val="24"/>
        </w:rPr>
        <w:t>Տեր-Գրիգորյան Ս., Հայոց լեզվի մեթոդիկա, Երևան, 1980:</w:t>
      </w:r>
    </w:p>
    <w:p w:rsidR="00D94C62" w:rsidRPr="00614009" w:rsidRDefault="00CC1A64" w:rsidP="005B0AF2">
      <w:pPr>
        <w:pStyle w:val="20"/>
        <w:numPr>
          <w:ilvl w:val="0"/>
          <w:numId w:val="25"/>
        </w:numPr>
        <w:shd w:val="clear" w:color="auto" w:fill="auto"/>
        <w:tabs>
          <w:tab w:val="left" w:pos="707"/>
        </w:tabs>
        <w:spacing w:before="0" w:after="0" w:line="360" w:lineRule="auto"/>
        <w:ind w:firstLine="0"/>
        <w:jc w:val="both"/>
        <w:rPr>
          <w:i w:val="0"/>
          <w:sz w:val="24"/>
          <w:szCs w:val="24"/>
        </w:rPr>
      </w:pPr>
      <w:r w:rsidRPr="00614009">
        <w:rPr>
          <w:i w:val="0"/>
          <w:sz w:val="24"/>
          <w:szCs w:val="24"/>
        </w:rPr>
        <w:t>Ուշինսկի Կ., Մանկ, ընտիր երկեր, Ե., Լույս, 1981թ.:</w:t>
      </w:r>
    </w:p>
    <w:p w:rsidR="00D94C62" w:rsidRPr="00614009" w:rsidRDefault="00CC1A64" w:rsidP="005B0AF2">
      <w:pPr>
        <w:pStyle w:val="20"/>
        <w:numPr>
          <w:ilvl w:val="0"/>
          <w:numId w:val="25"/>
        </w:numPr>
        <w:shd w:val="clear" w:color="auto" w:fill="auto"/>
        <w:tabs>
          <w:tab w:val="left" w:pos="707"/>
        </w:tabs>
        <w:spacing w:before="0" w:after="0" w:line="360" w:lineRule="auto"/>
        <w:ind w:firstLine="0"/>
        <w:jc w:val="both"/>
        <w:rPr>
          <w:i w:val="0"/>
          <w:sz w:val="24"/>
          <w:szCs w:val="24"/>
        </w:rPr>
      </w:pPr>
      <w:r w:rsidRPr="00614009">
        <w:rPr>
          <w:i w:val="0"/>
          <w:sz w:val="24"/>
          <w:szCs w:val="24"/>
        </w:rPr>
        <w:t>Քոտքչյան Ա.,Լ.Ա. Տեր-Գրիգորյան,Այբբենարան,Երևան2020:</w:t>
      </w:r>
    </w:p>
    <w:p w:rsidR="00D94C62" w:rsidRPr="005B0AF2" w:rsidRDefault="00CC1A64" w:rsidP="005B0AF2">
      <w:pPr>
        <w:pStyle w:val="20"/>
        <w:numPr>
          <w:ilvl w:val="0"/>
          <w:numId w:val="25"/>
        </w:numPr>
        <w:shd w:val="clear" w:color="auto" w:fill="auto"/>
        <w:tabs>
          <w:tab w:val="left" w:pos="707"/>
        </w:tabs>
        <w:spacing w:before="0" w:after="0" w:line="360" w:lineRule="auto"/>
        <w:ind w:firstLine="0"/>
        <w:jc w:val="both"/>
      </w:pPr>
      <w:r w:rsidRPr="00614009">
        <w:rPr>
          <w:i w:val="0"/>
          <w:sz w:val="24"/>
          <w:szCs w:val="24"/>
        </w:rPr>
        <w:t>Քուրքչյան Ա.,Լ.Ա. Տեր-Գրիգորյան, Մայիենի 1, Երևան 2019:</w:t>
      </w:r>
    </w:p>
    <w:sectPr w:rsidR="00D94C62" w:rsidRPr="005B0AF2" w:rsidSect="005B0AF2">
      <w:pgSz w:w="11900" w:h="16840"/>
      <w:pgMar w:top="1134" w:right="1134" w:bottom="1134"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712E" w:rsidRDefault="0010712E">
      <w:r>
        <w:separator/>
      </w:r>
    </w:p>
  </w:endnote>
  <w:endnote w:type="continuationSeparator" w:id="0">
    <w:p w:rsidR="0010712E" w:rsidRDefault="00107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charset w:val="CC"/>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712E" w:rsidRDefault="0010712E"/>
  </w:footnote>
  <w:footnote w:type="continuationSeparator" w:id="0">
    <w:p w:rsidR="0010712E" w:rsidRDefault="0010712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55B"/>
    <w:multiLevelType w:val="multilevel"/>
    <w:tmpl w:val="DADEF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42BDC"/>
    <w:multiLevelType w:val="multilevel"/>
    <w:tmpl w:val="8DD4A426"/>
    <w:lvl w:ilvl="0">
      <w:start w:val="1"/>
      <w:numFmt w:val="decimal"/>
      <w:lvlText w:val="%1."/>
      <w:lvlJc w:val="left"/>
      <w:rPr>
        <w:rFonts w:ascii="Sylfaen" w:eastAsia="Sylfaen" w:hAnsi="Sylfaen" w:cs="Sylfaen"/>
        <w:b w:val="0"/>
        <w:bCs w:val="0"/>
        <w:i/>
        <w:iCs/>
        <w:smallCaps w:val="0"/>
        <w:strike w:val="0"/>
        <w:color w:val="000000"/>
        <w:spacing w:val="0"/>
        <w:w w:val="100"/>
        <w:position w:val="0"/>
        <w:sz w:val="22"/>
        <w:szCs w:val="22"/>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07540C"/>
    <w:multiLevelType w:val="multilevel"/>
    <w:tmpl w:val="197A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A26B5A"/>
    <w:multiLevelType w:val="hybridMultilevel"/>
    <w:tmpl w:val="677C9C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5B4B09"/>
    <w:multiLevelType w:val="multilevel"/>
    <w:tmpl w:val="AC4A3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7539C1"/>
    <w:multiLevelType w:val="multilevel"/>
    <w:tmpl w:val="A16C3030"/>
    <w:lvl w:ilvl="0">
      <w:start w:val="1"/>
      <w:numFmt w:val="decimal"/>
      <w:lvlText w:val="%1."/>
      <w:lvlJc w:val="left"/>
      <w:rPr>
        <w:rFonts w:ascii="Sylfaen" w:eastAsia="Sylfaen" w:hAnsi="Sylfaen" w:cs="Sylfaen"/>
        <w:b w:val="0"/>
        <w:bCs w:val="0"/>
        <w:i/>
        <w:iCs/>
        <w:smallCaps w:val="0"/>
        <w:strike w:val="0"/>
        <w:color w:val="000000"/>
        <w:spacing w:val="0"/>
        <w:w w:val="100"/>
        <w:position w:val="0"/>
        <w:sz w:val="22"/>
        <w:szCs w:val="22"/>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065A35"/>
    <w:multiLevelType w:val="multilevel"/>
    <w:tmpl w:val="BB60D210"/>
    <w:lvl w:ilvl="0">
      <w:start w:val="1"/>
      <w:numFmt w:val="decimal"/>
      <w:lvlText w:val="%1."/>
      <w:lvlJc w:val="left"/>
      <w:rPr>
        <w:rFonts w:ascii="Sylfaen" w:eastAsia="Sylfaen" w:hAnsi="Sylfaen" w:cs="Sylfaen"/>
        <w:b w:val="0"/>
        <w:bCs w:val="0"/>
        <w:i/>
        <w:iCs/>
        <w:smallCaps w:val="0"/>
        <w:strike w:val="0"/>
        <w:color w:val="000000"/>
        <w:spacing w:val="0"/>
        <w:w w:val="100"/>
        <w:position w:val="0"/>
        <w:sz w:val="22"/>
        <w:szCs w:val="22"/>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102EA8"/>
    <w:multiLevelType w:val="multilevel"/>
    <w:tmpl w:val="60749B4A"/>
    <w:lvl w:ilvl="0">
      <w:start w:val="1"/>
      <w:numFmt w:val="decimal"/>
      <w:lvlText w:val="%1."/>
      <w:lvlJc w:val="left"/>
      <w:rPr>
        <w:rFonts w:ascii="Sylfaen" w:eastAsia="Sylfaen" w:hAnsi="Sylfaen" w:cs="Sylfaen"/>
        <w:b w:val="0"/>
        <w:bCs w:val="0"/>
        <w:i/>
        <w:iCs/>
        <w:smallCaps w:val="0"/>
        <w:strike w:val="0"/>
        <w:color w:val="000000"/>
        <w:spacing w:val="0"/>
        <w:w w:val="100"/>
        <w:position w:val="0"/>
        <w:sz w:val="22"/>
        <w:szCs w:val="22"/>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9471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4D10F97"/>
    <w:multiLevelType w:val="multilevel"/>
    <w:tmpl w:val="B24801A6"/>
    <w:lvl w:ilvl="0">
      <w:start w:val="1"/>
      <w:numFmt w:val="decimal"/>
      <w:lvlText w:val="1.%1."/>
      <w:lvlJc w:val="left"/>
      <w:rPr>
        <w:rFonts w:ascii="Sylfaen" w:eastAsia="Sylfaen" w:hAnsi="Sylfaen" w:cs="Sylfaen"/>
        <w:b/>
        <w:bCs/>
        <w:i/>
        <w:iCs/>
        <w:smallCaps w:val="0"/>
        <w:strike w:val="0"/>
        <w:color w:val="000000"/>
        <w:spacing w:val="0"/>
        <w:w w:val="100"/>
        <w:position w:val="0"/>
        <w:sz w:val="24"/>
        <w:szCs w:val="24"/>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F743EC"/>
    <w:multiLevelType w:val="multilevel"/>
    <w:tmpl w:val="CE52D3FA"/>
    <w:lvl w:ilvl="0">
      <w:start w:val="1"/>
      <w:numFmt w:val="decimal"/>
      <w:lvlText w:val="2.%1"/>
      <w:lvlJc w:val="left"/>
      <w:rPr>
        <w:rFonts w:ascii="Sylfaen" w:eastAsia="Sylfaen" w:hAnsi="Sylfaen" w:cs="Sylfaen"/>
        <w:b w:val="0"/>
        <w:bCs w:val="0"/>
        <w:i/>
        <w:iCs/>
        <w:smallCaps w:val="0"/>
        <w:strike w:val="0"/>
        <w:color w:val="000000"/>
        <w:spacing w:val="0"/>
        <w:w w:val="100"/>
        <w:position w:val="0"/>
        <w:sz w:val="22"/>
        <w:szCs w:val="22"/>
        <w:u w:val="none"/>
        <w:lang w:val="hy-AM" w:eastAsia="hy-AM" w:bidi="hy-AM"/>
      </w:rPr>
    </w:lvl>
    <w:lvl w:ilvl="1">
      <w:start w:val="4"/>
      <w:numFmt w:val="decimal"/>
      <w:lvlText w:val="%1.%2"/>
      <w:lvlJc w:val="left"/>
      <w:rPr>
        <w:rFonts w:ascii="Sylfaen" w:eastAsia="Sylfaen" w:hAnsi="Sylfaen" w:cs="Sylfaen"/>
        <w:b w:val="0"/>
        <w:bCs w:val="0"/>
        <w:i/>
        <w:iCs/>
        <w:smallCaps w:val="0"/>
        <w:strike w:val="0"/>
        <w:color w:val="000000"/>
        <w:spacing w:val="0"/>
        <w:w w:val="100"/>
        <w:position w:val="0"/>
        <w:sz w:val="22"/>
        <w:szCs w:val="22"/>
        <w:u w:val="none"/>
        <w:lang w:val="hy-AM" w:eastAsia="hy-AM" w:bidi="hy-AM"/>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5F6E90"/>
    <w:multiLevelType w:val="multilevel"/>
    <w:tmpl w:val="9F1ED938"/>
    <w:lvl w:ilvl="0">
      <w:start w:val="1"/>
      <w:numFmt w:val="decimal"/>
      <w:lvlText w:val="%1."/>
      <w:lvlJc w:val="left"/>
      <w:rPr>
        <w:rFonts w:ascii="Sylfaen" w:eastAsia="Sylfaen" w:hAnsi="Sylfaen" w:cs="Sylfaen"/>
        <w:b w:val="0"/>
        <w:bCs w:val="0"/>
        <w:i/>
        <w:iCs/>
        <w:smallCaps w:val="0"/>
        <w:strike w:val="0"/>
        <w:color w:val="000000"/>
        <w:spacing w:val="0"/>
        <w:w w:val="100"/>
        <w:position w:val="0"/>
        <w:sz w:val="22"/>
        <w:szCs w:val="22"/>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B97509"/>
    <w:multiLevelType w:val="multilevel"/>
    <w:tmpl w:val="72E05C6E"/>
    <w:lvl w:ilvl="0">
      <w:start w:val="1"/>
      <w:numFmt w:val="decimal"/>
      <w:lvlText w:val="3.%1"/>
      <w:lvlJc w:val="left"/>
      <w:rPr>
        <w:rFonts w:ascii="Sylfaen" w:eastAsia="Sylfaen" w:hAnsi="Sylfaen" w:cs="Sylfaen"/>
        <w:b w:val="0"/>
        <w:bCs w:val="0"/>
        <w:i/>
        <w:iCs/>
        <w:smallCaps w:val="0"/>
        <w:strike w:val="0"/>
        <w:color w:val="000000"/>
        <w:spacing w:val="0"/>
        <w:w w:val="100"/>
        <w:position w:val="0"/>
        <w:sz w:val="22"/>
        <w:szCs w:val="22"/>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654948"/>
    <w:multiLevelType w:val="multilevel"/>
    <w:tmpl w:val="1CF660E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3F63359"/>
    <w:multiLevelType w:val="multilevel"/>
    <w:tmpl w:val="165E8492"/>
    <w:lvl w:ilvl="0">
      <w:start w:val="1"/>
      <w:numFmt w:val="decimal"/>
      <w:lvlText w:val="%1."/>
      <w:lvlJc w:val="left"/>
      <w:rPr>
        <w:rFonts w:ascii="Sylfaen" w:eastAsia="Sylfaen" w:hAnsi="Sylfaen" w:cs="Sylfaen"/>
        <w:b w:val="0"/>
        <w:bCs w:val="0"/>
        <w:i/>
        <w:iCs/>
        <w:smallCaps w:val="0"/>
        <w:strike w:val="0"/>
        <w:color w:val="000000"/>
        <w:spacing w:val="0"/>
        <w:w w:val="100"/>
        <w:position w:val="0"/>
        <w:sz w:val="22"/>
        <w:szCs w:val="22"/>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7777C73"/>
    <w:multiLevelType w:val="multilevel"/>
    <w:tmpl w:val="1F0C5BB2"/>
    <w:lvl w:ilvl="0">
      <w:start w:val="1"/>
      <w:numFmt w:val="decimal"/>
      <w:lvlText w:val="1.%1"/>
      <w:lvlJc w:val="left"/>
      <w:rPr>
        <w:rFonts w:ascii="Sylfaen" w:eastAsia="Sylfaen" w:hAnsi="Sylfaen" w:cs="Sylfaen"/>
        <w:b w:val="0"/>
        <w:bCs w:val="0"/>
        <w:i/>
        <w:iCs/>
        <w:smallCaps w:val="0"/>
        <w:strike w:val="0"/>
        <w:color w:val="000000"/>
        <w:spacing w:val="0"/>
        <w:w w:val="100"/>
        <w:position w:val="0"/>
        <w:sz w:val="22"/>
        <w:szCs w:val="22"/>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7BC71CE"/>
    <w:multiLevelType w:val="multilevel"/>
    <w:tmpl w:val="92F07A6C"/>
    <w:lvl w:ilvl="0">
      <w:start w:val="1"/>
      <w:numFmt w:val="decimal"/>
      <w:lvlText w:val="%1."/>
      <w:lvlJc w:val="left"/>
      <w:rPr>
        <w:rFonts w:ascii="Sylfaen" w:eastAsia="Sylfaen" w:hAnsi="Sylfaen" w:cs="Sylfaen"/>
        <w:b w:val="0"/>
        <w:bCs w:val="0"/>
        <w:i/>
        <w:iCs/>
        <w:smallCaps w:val="0"/>
        <w:strike w:val="0"/>
        <w:color w:val="000000"/>
        <w:spacing w:val="0"/>
        <w:w w:val="100"/>
        <w:position w:val="0"/>
        <w:sz w:val="22"/>
        <w:szCs w:val="22"/>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2C8381D"/>
    <w:multiLevelType w:val="multilevel"/>
    <w:tmpl w:val="DB420CE4"/>
    <w:lvl w:ilvl="0">
      <w:start w:val="1"/>
      <w:numFmt w:val="decimal"/>
      <w:lvlText w:val="%1."/>
      <w:lvlJc w:val="left"/>
      <w:rPr>
        <w:rFonts w:ascii="Sylfaen" w:eastAsia="Sylfaen" w:hAnsi="Sylfaen" w:cs="Sylfaen"/>
        <w:b w:val="0"/>
        <w:bCs w:val="0"/>
        <w:i/>
        <w:iCs/>
        <w:smallCaps w:val="0"/>
        <w:strike w:val="0"/>
        <w:color w:val="000000"/>
        <w:spacing w:val="0"/>
        <w:w w:val="100"/>
        <w:position w:val="0"/>
        <w:sz w:val="22"/>
        <w:szCs w:val="22"/>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3FF34F5"/>
    <w:multiLevelType w:val="multilevel"/>
    <w:tmpl w:val="90AEFF32"/>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4"/>
        <w:szCs w:val="24"/>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6F12E78"/>
    <w:multiLevelType w:val="multilevel"/>
    <w:tmpl w:val="ED7A29DE"/>
    <w:lvl w:ilvl="0">
      <w:start w:val="2"/>
      <w:numFmt w:val="upperRoman"/>
      <w:lvlText w:val="%1"/>
      <w:lvlJc w:val="left"/>
      <w:rPr>
        <w:rFonts w:ascii="Sylfaen" w:eastAsia="Sylfaen" w:hAnsi="Sylfaen" w:cs="Sylfaen"/>
        <w:b w:val="0"/>
        <w:bCs w:val="0"/>
        <w:i/>
        <w:iCs/>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8EE6A47"/>
    <w:multiLevelType w:val="multilevel"/>
    <w:tmpl w:val="F6B66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EAB1D95"/>
    <w:multiLevelType w:val="multilevel"/>
    <w:tmpl w:val="205A83F0"/>
    <w:lvl w:ilvl="0">
      <w:start w:val="2"/>
      <w:numFmt w:val="decimal"/>
      <w:lvlText w:val="%1."/>
      <w:lvlJc w:val="left"/>
      <w:rPr>
        <w:rFonts w:ascii="Sylfaen" w:eastAsia="Sylfaen" w:hAnsi="Sylfaen" w:cs="Sylfaen"/>
        <w:b w:val="0"/>
        <w:bCs w:val="0"/>
        <w:i/>
        <w:iCs/>
        <w:smallCaps w:val="0"/>
        <w:strike w:val="0"/>
        <w:color w:val="000000"/>
        <w:spacing w:val="0"/>
        <w:w w:val="100"/>
        <w:position w:val="0"/>
        <w:sz w:val="22"/>
        <w:szCs w:val="22"/>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1153948"/>
    <w:multiLevelType w:val="multilevel"/>
    <w:tmpl w:val="823CA77C"/>
    <w:lvl w:ilvl="0">
      <w:start w:val="1"/>
      <w:numFmt w:val="decimal"/>
      <w:lvlText w:val="%1."/>
      <w:lvlJc w:val="left"/>
      <w:rPr>
        <w:rFonts w:ascii="Sylfaen" w:eastAsia="Sylfaen" w:hAnsi="Sylfaen" w:cs="Sylfaen"/>
        <w:b w:val="0"/>
        <w:bCs w:val="0"/>
        <w:i/>
        <w:iCs/>
        <w:smallCaps w:val="0"/>
        <w:strike w:val="0"/>
        <w:color w:val="000000"/>
        <w:spacing w:val="0"/>
        <w:w w:val="100"/>
        <w:position w:val="0"/>
        <w:sz w:val="22"/>
        <w:szCs w:val="22"/>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ED4032D"/>
    <w:multiLevelType w:val="multilevel"/>
    <w:tmpl w:val="00529B82"/>
    <w:lvl w:ilvl="0">
      <w:start w:val="1"/>
      <w:numFmt w:val="decimal"/>
      <w:lvlText w:val="3.%1"/>
      <w:lvlJc w:val="left"/>
      <w:rPr>
        <w:rFonts w:ascii="Sylfaen" w:eastAsia="Sylfaen" w:hAnsi="Sylfaen" w:cs="Sylfaen"/>
        <w:b w:val="0"/>
        <w:bCs w:val="0"/>
        <w:i/>
        <w:iCs/>
        <w:smallCaps w:val="0"/>
        <w:strike w:val="0"/>
        <w:color w:val="000000"/>
        <w:spacing w:val="0"/>
        <w:w w:val="100"/>
        <w:position w:val="0"/>
        <w:sz w:val="22"/>
        <w:szCs w:val="22"/>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0647407"/>
    <w:multiLevelType w:val="multilevel"/>
    <w:tmpl w:val="15EC6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203801"/>
    <w:multiLevelType w:val="multilevel"/>
    <w:tmpl w:val="691CC942"/>
    <w:lvl w:ilvl="0">
      <w:start w:val="1"/>
      <w:numFmt w:val="decimal"/>
      <w:lvlText w:val="2.%1"/>
      <w:lvlJc w:val="left"/>
      <w:rPr>
        <w:rFonts w:ascii="Sylfaen" w:eastAsia="Sylfaen" w:hAnsi="Sylfaen" w:cs="Sylfaen"/>
        <w:b w:val="0"/>
        <w:bCs w:val="0"/>
        <w:i/>
        <w:iCs/>
        <w:smallCaps w:val="0"/>
        <w:strike w:val="0"/>
        <w:color w:val="000000"/>
        <w:spacing w:val="0"/>
        <w:w w:val="100"/>
        <w:position w:val="0"/>
        <w:sz w:val="22"/>
        <w:szCs w:val="22"/>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45A7C21"/>
    <w:multiLevelType w:val="multilevel"/>
    <w:tmpl w:val="9558F276"/>
    <w:lvl w:ilvl="0">
      <w:start w:val="1"/>
      <w:numFmt w:val="bullet"/>
      <w:lvlText w:val="•"/>
      <w:lvlJc w:val="left"/>
      <w:rPr>
        <w:rFonts w:ascii="Sylfaen" w:eastAsia="Sylfaen" w:hAnsi="Sylfaen" w:cs="Sylfaen"/>
        <w:b w:val="0"/>
        <w:bCs w:val="0"/>
        <w:i/>
        <w:iCs/>
        <w:smallCaps w:val="0"/>
        <w:strike w:val="0"/>
        <w:color w:val="000000"/>
        <w:spacing w:val="0"/>
        <w:w w:val="100"/>
        <w:position w:val="0"/>
        <w:sz w:val="22"/>
        <w:szCs w:val="22"/>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5632E23"/>
    <w:multiLevelType w:val="multilevel"/>
    <w:tmpl w:val="83503958"/>
    <w:lvl w:ilvl="0">
      <w:start w:val="1"/>
      <w:numFmt w:val="decimal"/>
      <w:lvlText w:val="%1."/>
      <w:lvlJc w:val="left"/>
      <w:rPr>
        <w:rFonts w:ascii="Sylfaen" w:eastAsia="Sylfaen" w:hAnsi="Sylfaen" w:cs="Sylfaen"/>
        <w:b w:val="0"/>
        <w:bCs w:val="0"/>
        <w:i/>
        <w:iCs/>
        <w:smallCaps w:val="0"/>
        <w:strike w:val="0"/>
        <w:color w:val="000000"/>
        <w:spacing w:val="0"/>
        <w:w w:val="100"/>
        <w:position w:val="0"/>
        <w:sz w:val="22"/>
        <w:szCs w:val="22"/>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5CE4043"/>
    <w:multiLevelType w:val="multilevel"/>
    <w:tmpl w:val="3C201B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7554FBF"/>
    <w:multiLevelType w:val="multilevel"/>
    <w:tmpl w:val="3F8A1054"/>
    <w:lvl w:ilvl="0">
      <w:start w:val="1"/>
      <w:numFmt w:val="bullet"/>
      <w:lvlText w:val="•"/>
      <w:lvlJc w:val="left"/>
      <w:rPr>
        <w:rFonts w:ascii="Sylfaen" w:eastAsia="Sylfaen" w:hAnsi="Sylfaen" w:cs="Sylfaen"/>
        <w:b w:val="0"/>
        <w:bCs w:val="0"/>
        <w:i/>
        <w:iCs/>
        <w:smallCaps w:val="0"/>
        <w:strike w:val="0"/>
        <w:color w:val="000000"/>
        <w:spacing w:val="0"/>
        <w:w w:val="100"/>
        <w:position w:val="0"/>
        <w:sz w:val="22"/>
        <w:szCs w:val="22"/>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75B2E22"/>
    <w:multiLevelType w:val="multilevel"/>
    <w:tmpl w:val="1DB02A00"/>
    <w:lvl w:ilvl="0">
      <w:start w:val="1"/>
      <w:numFmt w:val="decimal"/>
      <w:lvlText w:val="%1."/>
      <w:lvlJc w:val="left"/>
      <w:rPr>
        <w:rFonts w:ascii="Sylfaen" w:eastAsia="Sylfaen" w:hAnsi="Sylfaen" w:cs="Sylfaen"/>
        <w:b w:val="0"/>
        <w:bCs w:val="0"/>
        <w:i/>
        <w:iCs/>
        <w:smallCaps w:val="0"/>
        <w:strike w:val="0"/>
        <w:color w:val="000000"/>
        <w:spacing w:val="0"/>
        <w:w w:val="100"/>
        <w:position w:val="0"/>
        <w:sz w:val="22"/>
        <w:szCs w:val="22"/>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8164813"/>
    <w:multiLevelType w:val="multilevel"/>
    <w:tmpl w:val="67F81D8C"/>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18"/>
        <w:szCs w:val="18"/>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9E0553D"/>
    <w:multiLevelType w:val="multilevel"/>
    <w:tmpl w:val="9AAEACE8"/>
    <w:lvl w:ilvl="0">
      <w:start w:val="1"/>
      <w:numFmt w:val="decimal"/>
      <w:lvlText w:val="%1."/>
      <w:lvlJc w:val="left"/>
      <w:rPr>
        <w:rFonts w:ascii="Sylfaen" w:eastAsia="Sylfaen" w:hAnsi="Sylfaen" w:cs="Sylfaen"/>
        <w:b w:val="0"/>
        <w:bCs w:val="0"/>
        <w:i/>
        <w:iCs/>
        <w:smallCaps w:val="0"/>
        <w:strike w:val="0"/>
        <w:color w:val="000000"/>
        <w:spacing w:val="0"/>
        <w:w w:val="100"/>
        <w:position w:val="0"/>
        <w:sz w:val="22"/>
        <w:szCs w:val="22"/>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A321CE8"/>
    <w:multiLevelType w:val="multilevel"/>
    <w:tmpl w:val="2BE0833A"/>
    <w:lvl w:ilvl="0">
      <w:start w:val="3"/>
      <w:numFmt w:val="decimal"/>
      <w:lvlText w:val="2.%1"/>
      <w:lvlJc w:val="left"/>
      <w:rPr>
        <w:rFonts w:ascii="Sylfaen" w:eastAsia="Sylfaen" w:hAnsi="Sylfaen" w:cs="Sylfaen"/>
        <w:b w:val="0"/>
        <w:bCs w:val="0"/>
        <w:i/>
        <w:iCs/>
        <w:smallCaps w:val="0"/>
        <w:strike w:val="0"/>
        <w:color w:val="000000"/>
        <w:spacing w:val="0"/>
        <w:w w:val="100"/>
        <w:position w:val="0"/>
        <w:sz w:val="22"/>
        <w:szCs w:val="22"/>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E891E75"/>
    <w:multiLevelType w:val="multilevel"/>
    <w:tmpl w:val="2CBC8F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85690910">
    <w:abstractNumId w:val="15"/>
  </w:num>
  <w:num w:numId="2" w16cid:durableId="705181003">
    <w:abstractNumId w:val="10"/>
  </w:num>
  <w:num w:numId="3" w16cid:durableId="1070077285">
    <w:abstractNumId w:val="23"/>
  </w:num>
  <w:num w:numId="4" w16cid:durableId="1932663279">
    <w:abstractNumId w:val="14"/>
  </w:num>
  <w:num w:numId="5" w16cid:durableId="704335164">
    <w:abstractNumId w:val="6"/>
  </w:num>
  <w:num w:numId="6" w16cid:durableId="1223754685">
    <w:abstractNumId w:val="9"/>
  </w:num>
  <w:num w:numId="7" w16cid:durableId="1451050494">
    <w:abstractNumId w:val="18"/>
  </w:num>
  <w:num w:numId="8" w16cid:durableId="1086002954">
    <w:abstractNumId w:val="25"/>
  </w:num>
  <w:num w:numId="9" w16cid:durableId="1447458416">
    <w:abstractNumId w:val="16"/>
  </w:num>
  <w:num w:numId="10" w16cid:durableId="295531989">
    <w:abstractNumId w:val="1"/>
  </w:num>
  <w:num w:numId="11" w16cid:durableId="980420593">
    <w:abstractNumId w:val="30"/>
  </w:num>
  <w:num w:numId="12" w16cid:durableId="564411083">
    <w:abstractNumId w:val="19"/>
  </w:num>
  <w:num w:numId="13" w16cid:durableId="1384060014">
    <w:abstractNumId w:val="17"/>
  </w:num>
  <w:num w:numId="14" w16cid:durableId="590772227">
    <w:abstractNumId w:val="22"/>
  </w:num>
  <w:num w:numId="15" w16cid:durableId="1510095505">
    <w:abstractNumId w:val="21"/>
  </w:num>
  <w:num w:numId="16" w16cid:durableId="1150630229">
    <w:abstractNumId w:val="5"/>
  </w:num>
  <w:num w:numId="17" w16cid:durableId="638269291">
    <w:abstractNumId w:val="33"/>
  </w:num>
  <w:num w:numId="18" w16cid:durableId="722873256">
    <w:abstractNumId w:val="26"/>
  </w:num>
  <w:num w:numId="19" w16cid:durableId="625543444">
    <w:abstractNumId w:val="12"/>
  </w:num>
  <w:num w:numId="20" w16cid:durableId="1110202046">
    <w:abstractNumId w:val="7"/>
  </w:num>
  <w:num w:numId="21" w16cid:durableId="375354749">
    <w:abstractNumId w:val="31"/>
  </w:num>
  <w:num w:numId="22" w16cid:durableId="505219221">
    <w:abstractNumId w:val="29"/>
  </w:num>
  <w:num w:numId="23" w16cid:durableId="929200331">
    <w:abstractNumId w:val="27"/>
  </w:num>
  <w:num w:numId="24" w16cid:durableId="669060662">
    <w:abstractNumId w:val="11"/>
  </w:num>
  <w:num w:numId="25" w16cid:durableId="2102558306">
    <w:abstractNumId w:val="32"/>
  </w:num>
  <w:num w:numId="26" w16cid:durableId="502480043">
    <w:abstractNumId w:val="28"/>
  </w:num>
  <w:num w:numId="27" w16cid:durableId="923414785">
    <w:abstractNumId w:val="20"/>
  </w:num>
  <w:num w:numId="28" w16cid:durableId="1733043320">
    <w:abstractNumId w:val="24"/>
  </w:num>
  <w:num w:numId="29" w16cid:durableId="1137800337">
    <w:abstractNumId w:val="34"/>
  </w:num>
  <w:num w:numId="30" w16cid:durableId="211960461">
    <w:abstractNumId w:val="2"/>
  </w:num>
  <w:num w:numId="31" w16cid:durableId="1340961165">
    <w:abstractNumId w:val="4"/>
  </w:num>
  <w:num w:numId="32" w16cid:durableId="1001546249">
    <w:abstractNumId w:val="0"/>
  </w:num>
  <w:num w:numId="33" w16cid:durableId="1796557546">
    <w:abstractNumId w:val="8"/>
  </w:num>
  <w:num w:numId="34" w16cid:durableId="1872112192">
    <w:abstractNumId w:val="13"/>
  </w:num>
  <w:num w:numId="35" w16cid:durableId="16610778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D94C62"/>
    <w:rsid w:val="00024B9B"/>
    <w:rsid w:val="000470B8"/>
    <w:rsid w:val="0007178E"/>
    <w:rsid w:val="00096F88"/>
    <w:rsid w:val="000A2EB2"/>
    <w:rsid w:val="000A3771"/>
    <w:rsid w:val="000E7422"/>
    <w:rsid w:val="000F33CF"/>
    <w:rsid w:val="0010712E"/>
    <w:rsid w:val="0012350F"/>
    <w:rsid w:val="00161B5F"/>
    <w:rsid w:val="0016778D"/>
    <w:rsid w:val="00196A1A"/>
    <w:rsid w:val="001A3155"/>
    <w:rsid w:val="001A5D9F"/>
    <w:rsid w:val="001B3E30"/>
    <w:rsid w:val="001E0C17"/>
    <w:rsid w:val="002017DA"/>
    <w:rsid w:val="00204CE0"/>
    <w:rsid w:val="00214270"/>
    <w:rsid w:val="00232E72"/>
    <w:rsid w:val="0024779C"/>
    <w:rsid w:val="00250B63"/>
    <w:rsid w:val="002965FC"/>
    <w:rsid w:val="002A39B8"/>
    <w:rsid w:val="002A508D"/>
    <w:rsid w:val="002B5371"/>
    <w:rsid w:val="002C359A"/>
    <w:rsid w:val="00302D34"/>
    <w:rsid w:val="003074CD"/>
    <w:rsid w:val="003128A4"/>
    <w:rsid w:val="0031354F"/>
    <w:rsid w:val="00347EE5"/>
    <w:rsid w:val="00355B50"/>
    <w:rsid w:val="00363DAB"/>
    <w:rsid w:val="00370C0F"/>
    <w:rsid w:val="003B21EE"/>
    <w:rsid w:val="003E36AF"/>
    <w:rsid w:val="00430D35"/>
    <w:rsid w:val="00465E93"/>
    <w:rsid w:val="00472065"/>
    <w:rsid w:val="004A3E9B"/>
    <w:rsid w:val="004D177C"/>
    <w:rsid w:val="004E1806"/>
    <w:rsid w:val="004F03C9"/>
    <w:rsid w:val="004F5630"/>
    <w:rsid w:val="00506FF4"/>
    <w:rsid w:val="00511685"/>
    <w:rsid w:val="00513899"/>
    <w:rsid w:val="00516296"/>
    <w:rsid w:val="00541E06"/>
    <w:rsid w:val="005A7ADA"/>
    <w:rsid w:val="005B0AF2"/>
    <w:rsid w:val="005F08CF"/>
    <w:rsid w:val="00614009"/>
    <w:rsid w:val="00660BAD"/>
    <w:rsid w:val="00665B39"/>
    <w:rsid w:val="006A0BD2"/>
    <w:rsid w:val="00703003"/>
    <w:rsid w:val="00730973"/>
    <w:rsid w:val="007309F2"/>
    <w:rsid w:val="00754ECC"/>
    <w:rsid w:val="007673DC"/>
    <w:rsid w:val="00793C89"/>
    <w:rsid w:val="007C7608"/>
    <w:rsid w:val="007E0767"/>
    <w:rsid w:val="008071DC"/>
    <w:rsid w:val="00810755"/>
    <w:rsid w:val="0081503A"/>
    <w:rsid w:val="008319B6"/>
    <w:rsid w:val="00831C47"/>
    <w:rsid w:val="0087023B"/>
    <w:rsid w:val="00881F67"/>
    <w:rsid w:val="0089472B"/>
    <w:rsid w:val="008A3818"/>
    <w:rsid w:val="008A7611"/>
    <w:rsid w:val="008D1D0A"/>
    <w:rsid w:val="00934675"/>
    <w:rsid w:val="009A6CD7"/>
    <w:rsid w:val="009C5D1D"/>
    <w:rsid w:val="00A300E9"/>
    <w:rsid w:val="00A45F9B"/>
    <w:rsid w:val="00A62455"/>
    <w:rsid w:val="00A77B39"/>
    <w:rsid w:val="00A91D8E"/>
    <w:rsid w:val="00A97EB0"/>
    <w:rsid w:val="00AB334F"/>
    <w:rsid w:val="00AC4E26"/>
    <w:rsid w:val="00B10FFF"/>
    <w:rsid w:val="00B15569"/>
    <w:rsid w:val="00B329F0"/>
    <w:rsid w:val="00B86D01"/>
    <w:rsid w:val="00B95DC3"/>
    <w:rsid w:val="00C34016"/>
    <w:rsid w:val="00C5676D"/>
    <w:rsid w:val="00C6071A"/>
    <w:rsid w:val="00C72FE4"/>
    <w:rsid w:val="00C861F3"/>
    <w:rsid w:val="00C868DD"/>
    <w:rsid w:val="00CC1A64"/>
    <w:rsid w:val="00D2120A"/>
    <w:rsid w:val="00D52AE0"/>
    <w:rsid w:val="00D667FE"/>
    <w:rsid w:val="00D71FAE"/>
    <w:rsid w:val="00D94C62"/>
    <w:rsid w:val="00DB135B"/>
    <w:rsid w:val="00DB5319"/>
    <w:rsid w:val="00DB6260"/>
    <w:rsid w:val="00DC594A"/>
    <w:rsid w:val="00DE5F50"/>
    <w:rsid w:val="00DE62DE"/>
    <w:rsid w:val="00E35F80"/>
    <w:rsid w:val="00E96193"/>
    <w:rsid w:val="00EA3BF8"/>
    <w:rsid w:val="00ED0DC0"/>
    <w:rsid w:val="00ED34F4"/>
    <w:rsid w:val="00F10F16"/>
    <w:rsid w:val="00F14C43"/>
    <w:rsid w:val="00F277ED"/>
    <w:rsid w:val="00F53BF3"/>
    <w:rsid w:val="00F813CE"/>
    <w:rsid w:val="00F9585D"/>
    <w:rsid w:val="00FC1295"/>
    <w:rsid w:val="00FD04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D329A"/>
  <w15:docId w15:val="{40CE3638-ECA8-48D4-B6CC-18A2B03A1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hy-AM" w:eastAsia="hy-AM" w:bidi="hy-AM"/>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861F3"/>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861F3"/>
    <w:rPr>
      <w:color w:val="0066CC"/>
      <w:u w:val="single"/>
    </w:rPr>
  </w:style>
  <w:style w:type="character" w:customStyle="1" w:styleId="3">
    <w:name w:val="Основной текст (3)_"/>
    <w:basedOn w:val="DefaultParagraphFont"/>
    <w:link w:val="30"/>
    <w:rsid w:val="00C861F3"/>
    <w:rPr>
      <w:rFonts w:ascii="Sylfaen" w:eastAsia="Sylfaen" w:hAnsi="Sylfaen" w:cs="Sylfaen"/>
      <w:b/>
      <w:bCs/>
      <w:i/>
      <w:iCs/>
      <w:smallCaps w:val="0"/>
      <w:strike w:val="0"/>
      <w:spacing w:val="0"/>
      <w:sz w:val="24"/>
      <w:szCs w:val="24"/>
      <w:u w:val="none"/>
    </w:rPr>
  </w:style>
  <w:style w:type="character" w:customStyle="1" w:styleId="2">
    <w:name w:val="Основной текст (2)_"/>
    <w:basedOn w:val="DefaultParagraphFont"/>
    <w:link w:val="20"/>
    <w:rsid w:val="00C861F3"/>
    <w:rPr>
      <w:rFonts w:ascii="Sylfaen" w:eastAsia="Sylfaen" w:hAnsi="Sylfaen" w:cs="Sylfaen"/>
      <w:b w:val="0"/>
      <w:bCs w:val="0"/>
      <w:i/>
      <w:iCs/>
      <w:smallCaps w:val="0"/>
      <w:strike w:val="0"/>
      <w:spacing w:val="0"/>
      <w:sz w:val="22"/>
      <w:szCs w:val="22"/>
      <w:u w:val="none"/>
    </w:rPr>
  </w:style>
  <w:style w:type="character" w:customStyle="1" w:styleId="4">
    <w:name w:val="Основной текст (4)_"/>
    <w:basedOn w:val="DefaultParagraphFont"/>
    <w:link w:val="40"/>
    <w:rsid w:val="00C861F3"/>
    <w:rPr>
      <w:rFonts w:ascii="Sylfaen" w:eastAsia="Sylfaen" w:hAnsi="Sylfaen" w:cs="Sylfaen"/>
      <w:b w:val="0"/>
      <w:bCs w:val="0"/>
      <w:i/>
      <w:iCs/>
      <w:smallCaps w:val="0"/>
      <w:strike w:val="0"/>
      <w:sz w:val="32"/>
      <w:szCs w:val="32"/>
      <w:u w:val="none"/>
    </w:rPr>
  </w:style>
  <w:style w:type="character" w:customStyle="1" w:styleId="1">
    <w:name w:val="Заголовок №1_"/>
    <w:basedOn w:val="DefaultParagraphFont"/>
    <w:link w:val="10"/>
    <w:rsid w:val="00C861F3"/>
    <w:rPr>
      <w:rFonts w:ascii="Sylfaen" w:eastAsia="Sylfaen" w:hAnsi="Sylfaen" w:cs="Sylfaen"/>
      <w:b w:val="0"/>
      <w:bCs w:val="0"/>
      <w:i/>
      <w:iCs/>
      <w:smallCaps w:val="0"/>
      <w:strike w:val="0"/>
      <w:sz w:val="32"/>
      <w:szCs w:val="32"/>
      <w:u w:val="none"/>
    </w:rPr>
  </w:style>
  <w:style w:type="character" w:customStyle="1" w:styleId="5">
    <w:name w:val="Заголовок №5_"/>
    <w:basedOn w:val="DefaultParagraphFont"/>
    <w:link w:val="50"/>
    <w:rsid w:val="00C861F3"/>
    <w:rPr>
      <w:rFonts w:ascii="Sylfaen" w:eastAsia="Sylfaen" w:hAnsi="Sylfaen" w:cs="Sylfaen"/>
      <w:b w:val="0"/>
      <w:bCs w:val="0"/>
      <w:i/>
      <w:iCs/>
      <w:smallCaps w:val="0"/>
      <w:strike w:val="0"/>
      <w:sz w:val="28"/>
      <w:szCs w:val="28"/>
      <w:u w:val="none"/>
    </w:rPr>
  </w:style>
  <w:style w:type="character" w:customStyle="1" w:styleId="a">
    <w:name w:val="Оглавление_"/>
    <w:basedOn w:val="DefaultParagraphFont"/>
    <w:link w:val="a0"/>
    <w:rsid w:val="00C861F3"/>
    <w:rPr>
      <w:rFonts w:ascii="Sylfaen" w:eastAsia="Sylfaen" w:hAnsi="Sylfaen" w:cs="Sylfaen"/>
      <w:b w:val="0"/>
      <w:bCs w:val="0"/>
      <w:i/>
      <w:iCs/>
      <w:smallCaps w:val="0"/>
      <w:strike w:val="0"/>
      <w:spacing w:val="0"/>
      <w:sz w:val="22"/>
      <w:szCs w:val="22"/>
      <w:u w:val="none"/>
    </w:rPr>
  </w:style>
  <w:style w:type="character" w:customStyle="1" w:styleId="Tahoma12pt">
    <w:name w:val="Оглавление + Tahoma;12 pt;Не курсив"/>
    <w:basedOn w:val="a"/>
    <w:rsid w:val="00C861F3"/>
    <w:rPr>
      <w:rFonts w:ascii="Tahoma" w:eastAsia="Tahoma" w:hAnsi="Tahoma" w:cs="Tahoma"/>
      <w:b w:val="0"/>
      <w:bCs w:val="0"/>
      <w:i/>
      <w:iCs/>
      <w:smallCaps w:val="0"/>
      <w:strike w:val="0"/>
      <w:color w:val="000000"/>
      <w:spacing w:val="0"/>
      <w:w w:val="100"/>
      <w:position w:val="0"/>
      <w:sz w:val="24"/>
      <w:szCs w:val="24"/>
      <w:u w:val="none"/>
    </w:rPr>
  </w:style>
  <w:style w:type="character" w:customStyle="1" w:styleId="51">
    <w:name w:val="Основной текст (5)_"/>
    <w:basedOn w:val="DefaultParagraphFont"/>
    <w:link w:val="52"/>
    <w:rsid w:val="00C861F3"/>
    <w:rPr>
      <w:rFonts w:ascii="Sylfaen" w:eastAsia="Sylfaen" w:hAnsi="Sylfaen" w:cs="Sylfaen"/>
      <w:b w:val="0"/>
      <w:bCs w:val="0"/>
      <w:i/>
      <w:iCs/>
      <w:smallCaps w:val="0"/>
      <w:strike w:val="0"/>
      <w:sz w:val="28"/>
      <w:szCs w:val="28"/>
      <w:u w:val="none"/>
    </w:rPr>
  </w:style>
  <w:style w:type="character" w:customStyle="1" w:styleId="5Tahoma12pt">
    <w:name w:val="Основной текст (5) + Tahoma;12 pt;Не курсив"/>
    <w:basedOn w:val="51"/>
    <w:rsid w:val="00C861F3"/>
    <w:rPr>
      <w:rFonts w:ascii="Tahoma" w:eastAsia="Tahoma" w:hAnsi="Tahoma" w:cs="Tahoma"/>
      <w:b w:val="0"/>
      <w:bCs w:val="0"/>
      <w:i/>
      <w:iCs/>
      <w:smallCaps w:val="0"/>
      <w:strike w:val="0"/>
      <w:color w:val="000000"/>
      <w:spacing w:val="0"/>
      <w:w w:val="100"/>
      <w:position w:val="0"/>
      <w:sz w:val="24"/>
      <w:szCs w:val="24"/>
      <w:u w:val="none"/>
    </w:rPr>
  </w:style>
  <w:style w:type="character" w:customStyle="1" w:styleId="511pt">
    <w:name w:val="Основной текст (5) + 11 pt"/>
    <w:basedOn w:val="51"/>
    <w:rsid w:val="00C861F3"/>
    <w:rPr>
      <w:rFonts w:ascii="Sylfaen" w:eastAsia="Sylfaen" w:hAnsi="Sylfaen" w:cs="Sylfaen"/>
      <w:b w:val="0"/>
      <w:bCs w:val="0"/>
      <w:i/>
      <w:iCs/>
      <w:smallCaps w:val="0"/>
      <w:strike w:val="0"/>
      <w:color w:val="000000"/>
      <w:spacing w:val="0"/>
      <w:w w:val="100"/>
      <w:position w:val="0"/>
      <w:sz w:val="22"/>
      <w:szCs w:val="22"/>
      <w:u w:val="none"/>
      <w:lang w:val="hy-AM" w:eastAsia="hy-AM" w:bidi="hy-AM"/>
    </w:rPr>
  </w:style>
  <w:style w:type="character" w:customStyle="1" w:styleId="21">
    <w:name w:val="Оглавление (2)_"/>
    <w:basedOn w:val="DefaultParagraphFont"/>
    <w:link w:val="22"/>
    <w:rsid w:val="00C861F3"/>
    <w:rPr>
      <w:rFonts w:ascii="Sylfaen" w:eastAsia="Sylfaen" w:hAnsi="Sylfaen" w:cs="Sylfaen"/>
      <w:b w:val="0"/>
      <w:bCs w:val="0"/>
      <w:i/>
      <w:iCs/>
      <w:smallCaps w:val="0"/>
      <w:strike w:val="0"/>
      <w:sz w:val="28"/>
      <w:szCs w:val="28"/>
      <w:u w:val="none"/>
    </w:rPr>
  </w:style>
  <w:style w:type="character" w:customStyle="1" w:styleId="23">
    <w:name w:val="Оглавление (2) + Не курсив"/>
    <w:basedOn w:val="21"/>
    <w:rsid w:val="00C861F3"/>
    <w:rPr>
      <w:rFonts w:ascii="Sylfaen" w:eastAsia="Sylfaen" w:hAnsi="Sylfaen" w:cs="Sylfaen"/>
      <w:b/>
      <w:bCs/>
      <w:i/>
      <w:iCs/>
      <w:smallCaps w:val="0"/>
      <w:strike w:val="0"/>
      <w:color w:val="000000"/>
      <w:spacing w:val="0"/>
      <w:w w:val="100"/>
      <w:position w:val="0"/>
      <w:sz w:val="28"/>
      <w:szCs w:val="28"/>
      <w:u w:val="none"/>
    </w:rPr>
  </w:style>
  <w:style w:type="character" w:customStyle="1" w:styleId="5Tahoma19pt">
    <w:name w:val="Основной текст (5) + Tahoma;19 pt;Полужирный;Не курсив"/>
    <w:basedOn w:val="51"/>
    <w:rsid w:val="00C861F3"/>
    <w:rPr>
      <w:rFonts w:ascii="Tahoma" w:eastAsia="Tahoma" w:hAnsi="Tahoma" w:cs="Tahoma"/>
      <w:b/>
      <w:bCs/>
      <w:i/>
      <w:iCs/>
      <w:smallCaps w:val="0"/>
      <w:strike w:val="0"/>
      <w:color w:val="000000"/>
      <w:spacing w:val="0"/>
      <w:w w:val="100"/>
      <w:position w:val="0"/>
      <w:sz w:val="38"/>
      <w:szCs w:val="38"/>
      <w:u w:val="none"/>
      <w:lang w:val="hy-AM" w:eastAsia="hy-AM" w:bidi="hy-AM"/>
    </w:rPr>
  </w:style>
  <w:style w:type="character" w:customStyle="1" w:styleId="2Tahoma12pt">
    <w:name w:val="Основной текст (2) + Tahoma;12 pt;Не курсив"/>
    <w:basedOn w:val="2"/>
    <w:rsid w:val="00C861F3"/>
    <w:rPr>
      <w:rFonts w:ascii="Tahoma" w:eastAsia="Tahoma" w:hAnsi="Tahoma" w:cs="Tahoma"/>
      <w:b w:val="0"/>
      <w:bCs w:val="0"/>
      <w:i/>
      <w:iCs/>
      <w:smallCaps w:val="0"/>
      <w:strike w:val="0"/>
      <w:color w:val="000000"/>
      <w:spacing w:val="0"/>
      <w:w w:val="100"/>
      <w:position w:val="0"/>
      <w:sz w:val="24"/>
      <w:szCs w:val="24"/>
      <w:u w:val="none"/>
      <w:lang w:val="hy-AM" w:eastAsia="hy-AM" w:bidi="hy-AM"/>
    </w:rPr>
  </w:style>
  <w:style w:type="character" w:customStyle="1" w:styleId="24">
    <w:name w:val="Заголовок №2_"/>
    <w:basedOn w:val="DefaultParagraphFont"/>
    <w:link w:val="25"/>
    <w:rsid w:val="00C861F3"/>
    <w:rPr>
      <w:rFonts w:ascii="Sylfaen" w:eastAsia="Sylfaen" w:hAnsi="Sylfaen" w:cs="Sylfaen"/>
      <w:b/>
      <w:bCs/>
      <w:i w:val="0"/>
      <w:iCs w:val="0"/>
      <w:smallCaps w:val="0"/>
      <w:strike w:val="0"/>
      <w:spacing w:val="0"/>
      <w:sz w:val="36"/>
      <w:szCs w:val="36"/>
      <w:u w:val="none"/>
    </w:rPr>
  </w:style>
  <w:style w:type="character" w:customStyle="1" w:styleId="26">
    <w:name w:val="Заголовок №2"/>
    <w:basedOn w:val="24"/>
    <w:rsid w:val="00C861F3"/>
    <w:rPr>
      <w:rFonts w:ascii="Sylfaen" w:eastAsia="Sylfaen" w:hAnsi="Sylfaen" w:cs="Sylfaen"/>
      <w:b/>
      <w:bCs/>
      <w:i w:val="0"/>
      <w:iCs w:val="0"/>
      <w:smallCaps w:val="0"/>
      <w:strike w:val="0"/>
      <w:color w:val="FFFFFF"/>
      <w:spacing w:val="0"/>
      <w:w w:val="100"/>
      <w:position w:val="0"/>
      <w:sz w:val="36"/>
      <w:szCs w:val="36"/>
      <w:u w:val="none"/>
      <w:lang w:val="hy-AM" w:eastAsia="hy-AM" w:bidi="hy-AM"/>
    </w:rPr>
  </w:style>
  <w:style w:type="character" w:customStyle="1" w:styleId="a1">
    <w:name w:val="Подпись к таблице_"/>
    <w:basedOn w:val="DefaultParagraphFont"/>
    <w:link w:val="a2"/>
    <w:rsid w:val="00C861F3"/>
    <w:rPr>
      <w:rFonts w:ascii="Sylfaen" w:eastAsia="Sylfaen" w:hAnsi="Sylfaen" w:cs="Sylfaen"/>
      <w:b/>
      <w:bCs/>
      <w:i/>
      <w:iCs/>
      <w:smallCaps w:val="0"/>
      <w:strike w:val="0"/>
      <w:spacing w:val="0"/>
      <w:sz w:val="24"/>
      <w:szCs w:val="24"/>
      <w:u w:val="none"/>
    </w:rPr>
  </w:style>
  <w:style w:type="character" w:customStyle="1" w:styleId="214pt0pt">
    <w:name w:val="Основной текст (2) + 14 pt;Не курсив;Интервал 0 pt"/>
    <w:basedOn w:val="2"/>
    <w:rsid w:val="00C861F3"/>
    <w:rPr>
      <w:rFonts w:ascii="Sylfaen" w:eastAsia="Sylfaen" w:hAnsi="Sylfaen" w:cs="Sylfaen"/>
      <w:b w:val="0"/>
      <w:bCs w:val="0"/>
      <w:i/>
      <w:iCs/>
      <w:smallCaps w:val="0"/>
      <w:strike w:val="0"/>
      <w:color w:val="FFFFFF"/>
      <w:spacing w:val="-10"/>
      <w:w w:val="100"/>
      <w:position w:val="0"/>
      <w:sz w:val="28"/>
      <w:szCs w:val="28"/>
      <w:u w:val="none"/>
      <w:lang w:val="hy-AM" w:eastAsia="hy-AM" w:bidi="hy-AM"/>
    </w:rPr>
  </w:style>
  <w:style w:type="character" w:customStyle="1" w:styleId="6">
    <w:name w:val="Основной текст (6)_"/>
    <w:basedOn w:val="DefaultParagraphFont"/>
    <w:link w:val="60"/>
    <w:rsid w:val="00C861F3"/>
    <w:rPr>
      <w:rFonts w:ascii="Calibri" w:eastAsia="Calibri" w:hAnsi="Calibri" w:cs="Calibri"/>
      <w:b w:val="0"/>
      <w:bCs w:val="0"/>
      <w:i w:val="0"/>
      <w:iCs w:val="0"/>
      <w:smallCaps w:val="0"/>
      <w:strike w:val="0"/>
      <w:sz w:val="20"/>
      <w:szCs w:val="20"/>
      <w:u w:val="none"/>
    </w:rPr>
  </w:style>
  <w:style w:type="character" w:customStyle="1" w:styleId="2Exact">
    <w:name w:val="Основной текст (2) Exact"/>
    <w:basedOn w:val="DefaultParagraphFont"/>
    <w:rsid w:val="00C861F3"/>
    <w:rPr>
      <w:rFonts w:ascii="Sylfaen" w:eastAsia="Sylfaen" w:hAnsi="Sylfaen" w:cs="Sylfaen"/>
      <w:b w:val="0"/>
      <w:bCs w:val="0"/>
      <w:i/>
      <w:iCs/>
      <w:smallCaps w:val="0"/>
      <w:strike w:val="0"/>
      <w:spacing w:val="0"/>
      <w:sz w:val="22"/>
      <w:szCs w:val="22"/>
      <w:u w:val="none"/>
    </w:rPr>
  </w:style>
  <w:style w:type="character" w:customStyle="1" w:styleId="2Tahoma8pt">
    <w:name w:val="Основной текст (2) + Tahoma;8 pt;Не курсив"/>
    <w:basedOn w:val="2"/>
    <w:rsid w:val="00C861F3"/>
    <w:rPr>
      <w:rFonts w:ascii="Tahoma" w:eastAsia="Tahoma" w:hAnsi="Tahoma" w:cs="Tahoma"/>
      <w:b w:val="0"/>
      <w:bCs w:val="0"/>
      <w:i/>
      <w:iCs/>
      <w:smallCaps w:val="0"/>
      <w:strike w:val="0"/>
      <w:color w:val="000000"/>
      <w:spacing w:val="0"/>
      <w:w w:val="100"/>
      <w:position w:val="0"/>
      <w:sz w:val="16"/>
      <w:szCs w:val="16"/>
      <w:u w:val="none"/>
      <w:lang w:val="hy-AM" w:eastAsia="hy-AM" w:bidi="hy-AM"/>
    </w:rPr>
  </w:style>
  <w:style w:type="character" w:customStyle="1" w:styleId="7">
    <w:name w:val="Основной текст (7)_"/>
    <w:basedOn w:val="DefaultParagraphFont"/>
    <w:link w:val="70"/>
    <w:rsid w:val="00C861F3"/>
    <w:rPr>
      <w:rFonts w:ascii="Sylfaen" w:eastAsia="Sylfaen" w:hAnsi="Sylfaen" w:cs="Sylfaen"/>
      <w:b w:val="0"/>
      <w:bCs w:val="0"/>
      <w:i w:val="0"/>
      <w:iCs w:val="0"/>
      <w:smallCaps w:val="0"/>
      <w:strike w:val="0"/>
      <w:spacing w:val="10"/>
      <w:sz w:val="18"/>
      <w:szCs w:val="18"/>
      <w:u w:val="none"/>
    </w:rPr>
  </w:style>
  <w:style w:type="character" w:customStyle="1" w:styleId="3Exact">
    <w:name w:val="Заголовок №3 Exact"/>
    <w:basedOn w:val="DefaultParagraphFont"/>
    <w:link w:val="31"/>
    <w:rsid w:val="00C861F3"/>
    <w:rPr>
      <w:rFonts w:ascii="Sylfaen" w:eastAsia="Sylfaen" w:hAnsi="Sylfaen" w:cs="Sylfaen"/>
      <w:b w:val="0"/>
      <w:bCs w:val="0"/>
      <w:i/>
      <w:iCs/>
      <w:smallCaps w:val="0"/>
      <w:strike w:val="0"/>
      <w:spacing w:val="0"/>
      <w:sz w:val="30"/>
      <w:szCs w:val="30"/>
      <w:u w:val="none"/>
    </w:rPr>
  </w:style>
  <w:style w:type="character" w:customStyle="1" w:styleId="27">
    <w:name w:val="Подпись к таблице (2)_"/>
    <w:basedOn w:val="DefaultParagraphFont"/>
    <w:link w:val="28"/>
    <w:rsid w:val="00C861F3"/>
    <w:rPr>
      <w:rFonts w:ascii="Sylfaen" w:eastAsia="Sylfaen" w:hAnsi="Sylfaen" w:cs="Sylfaen"/>
      <w:b w:val="0"/>
      <w:bCs w:val="0"/>
      <w:i/>
      <w:iCs/>
      <w:smallCaps w:val="0"/>
      <w:strike w:val="0"/>
      <w:spacing w:val="0"/>
      <w:sz w:val="22"/>
      <w:szCs w:val="22"/>
      <w:u w:val="none"/>
    </w:rPr>
  </w:style>
  <w:style w:type="character" w:customStyle="1" w:styleId="29">
    <w:name w:val="Основной текст (2) + Малые прописные"/>
    <w:basedOn w:val="2"/>
    <w:rsid w:val="00C861F3"/>
    <w:rPr>
      <w:rFonts w:ascii="Sylfaen" w:eastAsia="Sylfaen" w:hAnsi="Sylfaen" w:cs="Sylfaen"/>
      <w:b w:val="0"/>
      <w:bCs w:val="0"/>
      <w:i/>
      <w:iCs/>
      <w:smallCaps/>
      <w:strike w:val="0"/>
      <w:color w:val="000000"/>
      <w:spacing w:val="0"/>
      <w:w w:val="100"/>
      <w:position w:val="0"/>
      <w:sz w:val="22"/>
      <w:szCs w:val="22"/>
      <w:u w:val="none"/>
      <w:lang w:val="hy-AM" w:eastAsia="hy-AM" w:bidi="hy-AM"/>
    </w:rPr>
  </w:style>
  <w:style w:type="character" w:customStyle="1" w:styleId="8">
    <w:name w:val="Основной текст (8)_"/>
    <w:basedOn w:val="DefaultParagraphFont"/>
    <w:link w:val="80"/>
    <w:rsid w:val="00C861F3"/>
    <w:rPr>
      <w:rFonts w:ascii="Calibri" w:eastAsia="Calibri" w:hAnsi="Calibri" w:cs="Calibri"/>
      <w:b w:val="0"/>
      <w:bCs w:val="0"/>
      <w:i/>
      <w:iCs/>
      <w:smallCaps w:val="0"/>
      <w:strike w:val="0"/>
      <w:spacing w:val="-10"/>
      <w:sz w:val="30"/>
      <w:szCs w:val="30"/>
      <w:u w:val="none"/>
      <w:lang w:val="ru-RU" w:eastAsia="ru-RU" w:bidi="ru-RU"/>
    </w:rPr>
  </w:style>
  <w:style w:type="character" w:customStyle="1" w:styleId="814pt0pt">
    <w:name w:val="Основной текст (8) + 14 pt;Интервал 0 pt"/>
    <w:basedOn w:val="8"/>
    <w:rsid w:val="00C861F3"/>
    <w:rPr>
      <w:rFonts w:ascii="Calibri" w:eastAsia="Calibri" w:hAnsi="Calibri" w:cs="Calibri"/>
      <w:b w:val="0"/>
      <w:bCs w:val="0"/>
      <w:i/>
      <w:iCs/>
      <w:smallCaps w:val="0"/>
      <w:strike w:val="0"/>
      <w:color w:val="000000"/>
      <w:spacing w:val="0"/>
      <w:w w:val="100"/>
      <w:position w:val="0"/>
      <w:sz w:val="28"/>
      <w:szCs w:val="28"/>
      <w:u w:val="none"/>
      <w:lang w:val="ru-RU" w:eastAsia="ru-RU" w:bidi="ru-RU"/>
    </w:rPr>
  </w:style>
  <w:style w:type="character" w:customStyle="1" w:styleId="9Exact">
    <w:name w:val="Основной текст (9) Exact"/>
    <w:basedOn w:val="DefaultParagraphFont"/>
    <w:link w:val="9"/>
    <w:rsid w:val="00C861F3"/>
    <w:rPr>
      <w:rFonts w:ascii="Arial Narrow" w:eastAsia="Arial Narrow" w:hAnsi="Arial Narrow" w:cs="Arial Narrow"/>
      <w:b w:val="0"/>
      <w:bCs w:val="0"/>
      <w:i/>
      <w:iCs/>
      <w:smallCaps w:val="0"/>
      <w:strike w:val="0"/>
      <w:sz w:val="24"/>
      <w:szCs w:val="24"/>
      <w:u w:val="none"/>
    </w:rPr>
  </w:style>
  <w:style w:type="character" w:customStyle="1" w:styleId="9Exact0">
    <w:name w:val="Основной текст (9) + Полужирный Exact"/>
    <w:basedOn w:val="9Exact"/>
    <w:rsid w:val="00C861F3"/>
    <w:rPr>
      <w:rFonts w:ascii="Arial Narrow" w:eastAsia="Arial Narrow" w:hAnsi="Arial Narrow" w:cs="Arial Narrow"/>
      <w:b/>
      <w:bCs/>
      <w:i/>
      <w:iCs/>
      <w:smallCaps w:val="0"/>
      <w:strike w:val="0"/>
      <w:color w:val="000000"/>
      <w:spacing w:val="0"/>
      <w:w w:val="100"/>
      <w:position w:val="0"/>
      <w:sz w:val="24"/>
      <w:szCs w:val="24"/>
      <w:u w:val="none"/>
      <w:lang w:val="hy-AM" w:eastAsia="hy-AM" w:bidi="hy-AM"/>
    </w:rPr>
  </w:style>
  <w:style w:type="character" w:customStyle="1" w:styleId="10Exact">
    <w:name w:val="Основной текст (10) Exact"/>
    <w:basedOn w:val="DefaultParagraphFont"/>
    <w:link w:val="100"/>
    <w:rsid w:val="00C861F3"/>
    <w:rPr>
      <w:rFonts w:ascii="Arial Narrow" w:eastAsia="Arial Narrow" w:hAnsi="Arial Narrow" w:cs="Arial Narrow"/>
      <w:b w:val="0"/>
      <w:bCs w:val="0"/>
      <w:i/>
      <w:iCs/>
      <w:smallCaps w:val="0"/>
      <w:strike w:val="0"/>
      <w:sz w:val="24"/>
      <w:szCs w:val="24"/>
      <w:u w:val="none"/>
    </w:rPr>
  </w:style>
  <w:style w:type="character" w:customStyle="1" w:styleId="10Sylfaen13ptExact">
    <w:name w:val="Основной текст (10) + Sylfaen;13 pt Exact"/>
    <w:basedOn w:val="10Exact"/>
    <w:rsid w:val="00C861F3"/>
    <w:rPr>
      <w:rFonts w:ascii="Sylfaen" w:eastAsia="Sylfaen" w:hAnsi="Sylfaen" w:cs="Sylfaen"/>
      <w:b w:val="0"/>
      <w:bCs w:val="0"/>
      <w:i/>
      <w:iCs/>
      <w:smallCaps w:val="0"/>
      <w:strike w:val="0"/>
      <w:color w:val="000000"/>
      <w:spacing w:val="0"/>
      <w:w w:val="100"/>
      <w:position w:val="0"/>
      <w:sz w:val="26"/>
      <w:szCs w:val="26"/>
      <w:u w:val="none"/>
      <w:lang w:val="hy-AM" w:eastAsia="hy-AM" w:bidi="hy-AM"/>
    </w:rPr>
  </w:style>
  <w:style w:type="character" w:customStyle="1" w:styleId="11Exact">
    <w:name w:val="Основной текст (11) Exact"/>
    <w:basedOn w:val="DefaultParagraphFont"/>
    <w:link w:val="11"/>
    <w:rsid w:val="00C861F3"/>
    <w:rPr>
      <w:rFonts w:ascii="Arial Narrow" w:eastAsia="Arial Narrow" w:hAnsi="Arial Narrow" w:cs="Arial Narrow"/>
      <w:b w:val="0"/>
      <w:bCs w:val="0"/>
      <w:i/>
      <w:iCs/>
      <w:smallCaps w:val="0"/>
      <w:strike w:val="0"/>
      <w:sz w:val="24"/>
      <w:szCs w:val="24"/>
      <w:u w:val="none"/>
    </w:rPr>
  </w:style>
  <w:style w:type="character" w:customStyle="1" w:styleId="11Exact0">
    <w:name w:val="Основной текст (11) Exact"/>
    <w:basedOn w:val="11Exact"/>
    <w:rsid w:val="00C861F3"/>
    <w:rPr>
      <w:rFonts w:ascii="Arial Narrow" w:eastAsia="Arial Narrow" w:hAnsi="Arial Narrow" w:cs="Arial Narrow"/>
      <w:b w:val="0"/>
      <w:bCs w:val="0"/>
      <w:i/>
      <w:iCs/>
      <w:smallCaps w:val="0"/>
      <w:strike w:val="0"/>
      <w:color w:val="000000"/>
      <w:spacing w:val="0"/>
      <w:w w:val="100"/>
      <w:position w:val="0"/>
      <w:sz w:val="24"/>
      <w:szCs w:val="24"/>
      <w:u w:val="none"/>
      <w:lang w:val="hy-AM" w:eastAsia="hy-AM" w:bidi="hy-AM"/>
    </w:rPr>
  </w:style>
  <w:style w:type="character" w:customStyle="1" w:styleId="2Tahoma12ptExact">
    <w:name w:val="Основной текст (2) + Tahoma;12 pt;Не курсив Exact"/>
    <w:basedOn w:val="2"/>
    <w:rsid w:val="00C861F3"/>
    <w:rPr>
      <w:rFonts w:ascii="Tahoma" w:eastAsia="Tahoma" w:hAnsi="Tahoma" w:cs="Tahoma"/>
      <w:b w:val="0"/>
      <w:bCs w:val="0"/>
      <w:i/>
      <w:iCs/>
      <w:smallCaps w:val="0"/>
      <w:strike w:val="0"/>
      <w:color w:val="000000"/>
      <w:spacing w:val="0"/>
      <w:w w:val="100"/>
      <w:position w:val="0"/>
      <w:sz w:val="24"/>
      <w:szCs w:val="24"/>
      <w:u w:val="none"/>
      <w:lang w:val="hy-AM" w:eastAsia="hy-AM" w:bidi="hy-AM"/>
    </w:rPr>
  </w:style>
  <w:style w:type="character" w:customStyle="1" w:styleId="3Exact0">
    <w:name w:val="Основной текст (3) Exact"/>
    <w:basedOn w:val="DefaultParagraphFont"/>
    <w:rsid w:val="00C861F3"/>
    <w:rPr>
      <w:rFonts w:ascii="Sylfaen" w:eastAsia="Sylfaen" w:hAnsi="Sylfaen" w:cs="Sylfaen"/>
      <w:b/>
      <w:bCs/>
      <w:i/>
      <w:iCs/>
      <w:smallCaps w:val="0"/>
      <w:strike w:val="0"/>
      <w:spacing w:val="0"/>
      <w:sz w:val="24"/>
      <w:szCs w:val="24"/>
      <w:u w:val="none"/>
    </w:rPr>
  </w:style>
  <w:style w:type="character" w:customStyle="1" w:styleId="2a">
    <w:name w:val="Основной текст (2)"/>
    <w:basedOn w:val="2"/>
    <w:rsid w:val="00C861F3"/>
    <w:rPr>
      <w:rFonts w:ascii="Sylfaen" w:eastAsia="Sylfaen" w:hAnsi="Sylfaen" w:cs="Sylfaen"/>
      <w:b w:val="0"/>
      <w:bCs w:val="0"/>
      <w:i/>
      <w:iCs/>
      <w:smallCaps w:val="0"/>
      <w:strike w:val="0"/>
      <w:color w:val="000000"/>
      <w:spacing w:val="0"/>
      <w:w w:val="100"/>
      <w:position w:val="0"/>
      <w:sz w:val="22"/>
      <w:szCs w:val="22"/>
      <w:u w:val="single"/>
      <w:lang w:val="hy-AM" w:eastAsia="hy-AM" w:bidi="hy-AM"/>
    </w:rPr>
  </w:style>
  <w:style w:type="character" w:customStyle="1" w:styleId="210pt">
    <w:name w:val="Основной текст (2) + 10 pt;Не курсив"/>
    <w:basedOn w:val="2"/>
    <w:rsid w:val="00C861F3"/>
    <w:rPr>
      <w:rFonts w:ascii="Sylfaen" w:eastAsia="Sylfaen" w:hAnsi="Sylfaen" w:cs="Sylfaen"/>
      <w:b w:val="0"/>
      <w:bCs w:val="0"/>
      <w:i/>
      <w:iCs/>
      <w:smallCaps w:val="0"/>
      <w:strike w:val="0"/>
      <w:color w:val="000000"/>
      <w:spacing w:val="0"/>
      <w:w w:val="100"/>
      <w:position w:val="0"/>
      <w:sz w:val="20"/>
      <w:szCs w:val="20"/>
      <w:u w:val="none"/>
      <w:lang w:val="hy-AM" w:eastAsia="hy-AM" w:bidi="hy-AM"/>
    </w:rPr>
  </w:style>
  <w:style w:type="character" w:customStyle="1" w:styleId="12">
    <w:name w:val="Основной текст (12)_"/>
    <w:basedOn w:val="DefaultParagraphFont"/>
    <w:link w:val="120"/>
    <w:rsid w:val="00C861F3"/>
    <w:rPr>
      <w:rFonts w:ascii="Sylfaen" w:eastAsia="Sylfaen" w:hAnsi="Sylfaen" w:cs="Sylfaen"/>
      <w:b w:val="0"/>
      <w:bCs w:val="0"/>
      <w:i w:val="0"/>
      <w:iCs w:val="0"/>
      <w:smallCaps w:val="0"/>
      <w:strike w:val="0"/>
      <w:sz w:val="20"/>
      <w:szCs w:val="20"/>
      <w:u w:val="none"/>
    </w:rPr>
  </w:style>
  <w:style w:type="character" w:customStyle="1" w:styleId="13">
    <w:name w:val="Основной текст (13)_"/>
    <w:basedOn w:val="DefaultParagraphFont"/>
    <w:link w:val="130"/>
    <w:rsid w:val="00C861F3"/>
    <w:rPr>
      <w:rFonts w:ascii="Sylfaen" w:eastAsia="Sylfaen" w:hAnsi="Sylfaen" w:cs="Sylfaen"/>
      <w:b w:val="0"/>
      <w:bCs w:val="0"/>
      <w:i w:val="0"/>
      <w:iCs w:val="0"/>
      <w:smallCaps w:val="0"/>
      <w:strike w:val="0"/>
      <w:sz w:val="18"/>
      <w:szCs w:val="18"/>
      <w:u w:val="none"/>
    </w:rPr>
  </w:style>
  <w:style w:type="character" w:customStyle="1" w:styleId="131">
    <w:name w:val="Основной текст (13)"/>
    <w:basedOn w:val="13"/>
    <w:rsid w:val="00C861F3"/>
    <w:rPr>
      <w:rFonts w:ascii="Sylfaen" w:eastAsia="Sylfaen" w:hAnsi="Sylfaen" w:cs="Sylfaen"/>
      <w:b w:val="0"/>
      <w:bCs w:val="0"/>
      <w:i w:val="0"/>
      <w:iCs w:val="0"/>
      <w:smallCaps w:val="0"/>
      <w:strike w:val="0"/>
      <w:color w:val="000000"/>
      <w:spacing w:val="0"/>
      <w:w w:val="100"/>
      <w:position w:val="0"/>
      <w:sz w:val="18"/>
      <w:szCs w:val="18"/>
      <w:u w:val="none"/>
      <w:lang w:val="hy-AM" w:eastAsia="hy-AM" w:bidi="hy-AM"/>
    </w:rPr>
  </w:style>
  <w:style w:type="character" w:customStyle="1" w:styleId="41">
    <w:name w:val="Заголовок №4_"/>
    <w:basedOn w:val="DefaultParagraphFont"/>
    <w:link w:val="42"/>
    <w:rsid w:val="00C861F3"/>
    <w:rPr>
      <w:rFonts w:ascii="Sylfaen" w:eastAsia="Sylfaen" w:hAnsi="Sylfaen" w:cs="Sylfaen"/>
      <w:b w:val="0"/>
      <w:bCs w:val="0"/>
      <w:i/>
      <w:iCs/>
      <w:smallCaps w:val="0"/>
      <w:strike w:val="0"/>
      <w:sz w:val="28"/>
      <w:szCs w:val="28"/>
      <w:u w:val="none"/>
    </w:rPr>
  </w:style>
  <w:style w:type="character" w:customStyle="1" w:styleId="6Exact">
    <w:name w:val="Основной текст (6) Exact"/>
    <w:basedOn w:val="DefaultParagraphFont"/>
    <w:rsid w:val="00C861F3"/>
    <w:rPr>
      <w:rFonts w:ascii="Calibri" w:eastAsia="Calibri" w:hAnsi="Calibri" w:cs="Calibri"/>
      <w:b w:val="0"/>
      <w:bCs w:val="0"/>
      <w:i w:val="0"/>
      <w:iCs w:val="0"/>
      <w:smallCaps w:val="0"/>
      <w:strike w:val="0"/>
      <w:sz w:val="20"/>
      <w:szCs w:val="20"/>
      <w:u w:val="none"/>
      <w:lang w:val="ru-RU" w:eastAsia="ru-RU" w:bidi="ru-RU"/>
    </w:rPr>
  </w:style>
  <w:style w:type="character" w:customStyle="1" w:styleId="6Exact0">
    <w:name w:val="Основной текст (6) Exact"/>
    <w:basedOn w:val="6"/>
    <w:rsid w:val="00C861F3"/>
    <w:rPr>
      <w:rFonts w:ascii="Calibri" w:eastAsia="Calibri" w:hAnsi="Calibri" w:cs="Calibri"/>
      <w:b w:val="0"/>
      <w:bCs w:val="0"/>
      <w:i w:val="0"/>
      <w:iCs w:val="0"/>
      <w:smallCaps w:val="0"/>
      <w:strike w:val="0"/>
      <w:color w:val="000000"/>
      <w:spacing w:val="0"/>
      <w:w w:val="100"/>
      <w:position w:val="0"/>
      <w:sz w:val="20"/>
      <w:szCs w:val="20"/>
      <w:u w:val="none"/>
      <w:lang w:val="ru-RU" w:eastAsia="ru-RU" w:bidi="ru-RU"/>
    </w:rPr>
  </w:style>
  <w:style w:type="paragraph" w:customStyle="1" w:styleId="30">
    <w:name w:val="Основной текст (3)"/>
    <w:basedOn w:val="Normal"/>
    <w:link w:val="3"/>
    <w:rsid w:val="00C861F3"/>
    <w:pPr>
      <w:shd w:val="clear" w:color="auto" w:fill="FFFFFF"/>
      <w:spacing w:after="240" w:line="0" w:lineRule="atLeast"/>
      <w:jc w:val="center"/>
    </w:pPr>
    <w:rPr>
      <w:rFonts w:ascii="Sylfaen" w:eastAsia="Sylfaen" w:hAnsi="Sylfaen" w:cs="Sylfaen"/>
      <w:b/>
      <w:bCs/>
      <w:i/>
      <w:iCs/>
    </w:rPr>
  </w:style>
  <w:style w:type="paragraph" w:customStyle="1" w:styleId="20">
    <w:name w:val="Основной текст (2)"/>
    <w:basedOn w:val="Normal"/>
    <w:link w:val="2"/>
    <w:rsid w:val="00C861F3"/>
    <w:pPr>
      <w:shd w:val="clear" w:color="auto" w:fill="FFFFFF"/>
      <w:spacing w:before="240" w:after="120" w:line="0" w:lineRule="atLeast"/>
      <w:ind w:hanging="460"/>
    </w:pPr>
    <w:rPr>
      <w:rFonts w:ascii="Sylfaen" w:eastAsia="Sylfaen" w:hAnsi="Sylfaen" w:cs="Sylfaen"/>
      <w:i/>
      <w:iCs/>
      <w:sz w:val="22"/>
      <w:szCs w:val="22"/>
    </w:rPr>
  </w:style>
  <w:style w:type="paragraph" w:customStyle="1" w:styleId="40">
    <w:name w:val="Основной текст (4)"/>
    <w:basedOn w:val="Normal"/>
    <w:link w:val="4"/>
    <w:rsid w:val="00C861F3"/>
    <w:pPr>
      <w:shd w:val="clear" w:color="auto" w:fill="FFFFFF"/>
      <w:spacing w:before="780" w:line="672" w:lineRule="exact"/>
      <w:jc w:val="center"/>
    </w:pPr>
    <w:rPr>
      <w:rFonts w:ascii="Sylfaen" w:eastAsia="Sylfaen" w:hAnsi="Sylfaen" w:cs="Sylfaen"/>
      <w:i/>
      <w:iCs/>
      <w:sz w:val="32"/>
      <w:szCs w:val="32"/>
    </w:rPr>
  </w:style>
  <w:style w:type="paragraph" w:customStyle="1" w:styleId="10">
    <w:name w:val="Заголовок №1"/>
    <w:basedOn w:val="Normal"/>
    <w:link w:val="1"/>
    <w:rsid w:val="00C861F3"/>
    <w:pPr>
      <w:shd w:val="clear" w:color="auto" w:fill="FFFFFF"/>
      <w:spacing w:after="240" w:line="672" w:lineRule="exact"/>
      <w:jc w:val="center"/>
      <w:outlineLvl w:val="0"/>
    </w:pPr>
    <w:rPr>
      <w:rFonts w:ascii="Sylfaen" w:eastAsia="Sylfaen" w:hAnsi="Sylfaen" w:cs="Sylfaen"/>
      <w:i/>
      <w:iCs/>
      <w:sz w:val="32"/>
      <w:szCs w:val="32"/>
    </w:rPr>
  </w:style>
  <w:style w:type="paragraph" w:customStyle="1" w:styleId="50">
    <w:name w:val="Заголовок №5"/>
    <w:basedOn w:val="Normal"/>
    <w:link w:val="5"/>
    <w:rsid w:val="00C861F3"/>
    <w:pPr>
      <w:shd w:val="clear" w:color="auto" w:fill="FFFFFF"/>
      <w:spacing w:before="240" w:after="1260" w:line="562" w:lineRule="exact"/>
      <w:jc w:val="center"/>
      <w:outlineLvl w:val="4"/>
    </w:pPr>
    <w:rPr>
      <w:rFonts w:ascii="Sylfaen" w:eastAsia="Sylfaen" w:hAnsi="Sylfaen" w:cs="Sylfaen"/>
      <w:i/>
      <w:iCs/>
      <w:sz w:val="28"/>
      <w:szCs w:val="28"/>
    </w:rPr>
  </w:style>
  <w:style w:type="paragraph" w:customStyle="1" w:styleId="a0">
    <w:name w:val="Оглавление"/>
    <w:basedOn w:val="Normal"/>
    <w:link w:val="a"/>
    <w:rsid w:val="00C861F3"/>
    <w:pPr>
      <w:shd w:val="clear" w:color="auto" w:fill="FFFFFF"/>
      <w:spacing w:before="540" w:line="480" w:lineRule="exact"/>
      <w:ind w:hanging="820"/>
      <w:jc w:val="both"/>
    </w:pPr>
    <w:rPr>
      <w:rFonts w:ascii="Sylfaen" w:eastAsia="Sylfaen" w:hAnsi="Sylfaen" w:cs="Sylfaen"/>
      <w:i/>
      <w:iCs/>
      <w:sz w:val="22"/>
      <w:szCs w:val="22"/>
    </w:rPr>
  </w:style>
  <w:style w:type="paragraph" w:customStyle="1" w:styleId="52">
    <w:name w:val="Основной текст (5)"/>
    <w:basedOn w:val="Normal"/>
    <w:link w:val="51"/>
    <w:rsid w:val="00C861F3"/>
    <w:pPr>
      <w:shd w:val="clear" w:color="auto" w:fill="FFFFFF"/>
      <w:spacing w:before="720" w:line="562" w:lineRule="exact"/>
    </w:pPr>
    <w:rPr>
      <w:rFonts w:ascii="Sylfaen" w:eastAsia="Sylfaen" w:hAnsi="Sylfaen" w:cs="Sylfaen"/>
      <w:i/>
      <w:iCs/>
      <w:sz w:val="28"/>
      <w:szCs w:val="28"/>
    </w:rPr>
  </w:style>
  <w:style w:type="paragraph" w:customStyle="1" w:styleId="22">
    <w:name w:val="Оглавление (2)"/>
    <w:basedOn w:val="Normal"/>
    <w:link w:val="21"/>
    <w:rsid w:val="00C861F3"/>
    <w:pPr>
      <w:shd w:val="clear" w:color="auto" w:fill="FFFFFF"/>
      <w:spacing w:line="562" w:lineRule="exact"/>
    </w:pPr>
    <w:rPr>
      <w:rFonts w:ascii="Sylfaen" w:eastAsia="Sylfaen" w:hAnsi="Sylfaen" w:cs="Sylfaen"/>
      <w:i/>
      <w:iCs/>
      <w:sz w:val="28"/>
      <w:szCs w:val="28"/>
    </w:rPr>
  </w:style>
  <w:style w:type="paragraph" w:customStyle="1" w:styleId="25">
    <w:name w:val="Заголовок №2"/>
    <w:basedOn w:val="Normal"/>
    <w:link w:val="24"/>
    <w:rsid w:val="00C861F3"/>
    <w:pPr>
      <w:shd w:val="clear" w:color="auto" w:fill="FFFFFF"/>
      <w:spacing w:line="427" w:lineRule="exact"/>
      <w:ind w:hanging="880"/>
      <w:outlineLvl w:val="1"/>
    </w:pPr>
    <w:rPr>
      <w:rFonts w:ascii="Sylfaen" w:eastAsia="Sylfaen" w:hAnsi="Sylfaen" w:cs="Sylfaen"/>
      <w:b/>
      <w:bCs/>
      <w:sz w:val="36"/>
      <w:szCs w:val="36"/>
    </w:rPr>
  </w:style>
  <w:style w:type="paragraph" w:customStyle="1" w:styleId="a2">
    <w:name w:val="Подпись к таблице"/>
    <w:basedOn w:val="Normal"/>
    <w:link w:val="a1"/>
    <w:rsid w:val="00C861F3"/>
    <w:pPr>
      <w:shd w:val="clear" w:color="auto" w:fill="FFFFFF"/>
      <w:spacing w:line="0" w:lineRule="atLeast"/>
    </w:pPr>
    <w:rPr>
      <w:rFonts w:ascii="Sylfaen" w:eastAsia="Sylfaen" w:hAnsi="Sylfaen" w:cs="Sylfaen"/>
      <w:b/>
      <w:bCs/>
      <w:i/>
      <w:iCs/>
    </w:rPr>
  </w:style>
  <w:style w:type="paragraph" w:customStyle="1" w:styleId="60">
    <w:name w:val="Основной текст (6)"/>
    <w:basedOn w:val="Normal"/>
    <w:link w:val="6"/>
    <w:rsid w:val="00C861F3"/>
    <w:pPr>
      <w:shd w:val="clear" w:color="auto" w:fill="FFFFFF"/>
      <w:spacing w:line="0" w:lineRule="atLeast"/>
    </w:pPr>
    <w:rPr>
      <w:rFonts w:ascii="Calibri" w:eastAsia="Calibri" w:hAnsi="Calibri" w:cs="Calibri"/>
      <w:sz w:val="20"/>
      <w:szCs w:val="20"/>
    </w:rPr>
  </w:style>
  <w:style w:type="paragraph" w:customStyle="1" w:styleId="70">
    <w:name w:val="Основной текст (7)"/>
    <w:basedOn w:val="Normal"/>
    <w:link w:val="7"/>
    <w:rsid w:val="00C861F3"/>
    <w:pPr>
      <w:shd w:val="clear" w:color="auto" w:fill="FFFFFF"/>
      <w:spacing w:line="0" w:lineRule="atLeast"/>
    </w:pPr>
    <w:rPr>
      <w:rFonts w:ascii="Sylfaen" w:eastAsia="Sylfaen" w:hAnsi="Sylfaen" w:cs="Sylfaen"/>
      <w:spacing w:val="10"/>
      <w:sz w:val="18"/>
      <w:szCs w:val="18"/>
    </w:rPr>
  </w:style>
  <w:style w:type="paragraph" w:customStyle="1" w:styleId="31">
    <w:name w:val="Заголовок №3"/>
    <w:basedOn w:val="Normal"/>
    <w:link w:val="3Exact"/>
    <w:rsid w:val="00C861F3"/>
    <w:pPr>
      <w:shd w:val="clear" w:color="auto" w:fill="FFFFFF"/>
      <w:spacing w:line="643" w:lineRule="exact"/>
      <w:jc w:val="both"/>
      <w:outlineLvl w:val="2"/>
    </w:pPr>
    <w:rPr>
      <w:rFonts w:ascii="Sylfaen" w:eastAsia="Sylfaen" w:hAnsi="Sylfaen" w:cs="Sylfaen"/>
      <w:i/>
      <w:iCs/>
      <w:sz w:val="30"/>
      <w:szCs w:val="30"/>
    </w:rPr>
  </w:style>
  <w:style w:type="paragraph" w:customStyle="1" w:styleId="28">
    <w:name w:val="Подпись к таблице (2)"/>
    <w:basedOn w:val="Normal"/>
    <w:link w:val="27"/>
    <w:rsid w:val="00C861F3"/>
    <w:pPr>
      <w:shd w:val="clear" w:color="auto" w:fill="FFFFFF"/>
      <w:spacing w:line="0" w:lineRule="atLeast"/>
    </w:pPr>
    <w:rPr>
      <w:rFonts w:ascii="Sylfaen" w:eastAsia="Sylfaen" w:hAnsi="Sylfaen" w:cs="Sylfaen"/>
      <w:i/>
      <w:iCs/>
      <w:sz w:val="22"/>
      <w:szCs w:val="22"/>
    </w:rPr>
  </w:style>
  <w:style w:type="paragraph" w:customStyle="1" w:styleId="80">
    <w:name w:val="Основной текст (8)"/>
    <w:basedOn w:val="Normal"/>
    <w:link w:val="8"/>
    <w:rsid w:val="00C861F3"/>
    <w:pPr>
      <w:shd w:val="clear" w:color="auto" w:fill="FFFFFF"/>
      <w:spacing w:before="240" w:line="480" w:lineRule="exact"/>
      <w:jc w:val="both"/>
    </w:pPr>
    <w:rPr>
      <w:rFonts w:ascii="Calibri" w:eastAsia="Calibri" w:hAnsi="Calibri" w:cs="Calibri"/>
      <w:i/>
      <w:iCs/>
      <w:spacing w:val="-10"/>
      <w:sz w:val="30"/>
      <w:szCs w:val="30"/>
      <w:lang w:val="ru-RU" w:eastAsia="ru-RU" w:bidi="ru-RU"/>
    </w:rPr>
  </w:style>
  <w:style w:type="paragraph" w:customStyle="1" w:styleId="9">
    <w:name w:val="Основной текст (9)"/>
    <w:basedOn w:val="Normal"/>
    <w:link w:val="9Exact"/>
    <w:rsid w:val="00C861F3"/>
    <w:pPr>
      <w:shd w:val="clear" w:color="auto" w:fill="FFFFFF"/>
      <w:spacing w:line="0" w:lineRule="atLeast"/>
    </w:pPr>
    <w:rPr>
      <w:rFonts w:ascii="Arial Narrow" w:eastAsia="Arial Narrow" w:hAnsi="Arial Narrow" w:cs="Arial Narrow"/>
      <w:i/>
      <w:iCs/>
    </w:rPr>
  </w:style>
  <w:style w:type="paragraph" w:customStyle="1" w:styleId="100">
    <w:name w:val="Основной текст (10)"/>
    <w:basedOn w:val="Normal"/>
    <w:link w:val="10Exact"/>
    <w:rsid w:val="00C861F3"/>
    <w:pPr>
      <w:shd w:val="clear" w:color="auto" w:fill="FFFFFF"/>
      <w:spacing w:line="0" w:lineRule="atLeast"/>
    </w:pPr>
    <w:rPr>
      <w:rFonts w:ascii="Arial Narrow" w:eastAsia="Arial Narrow" w:hAnsi="Arial Narrow" w:cs="Arial Narrow"/>
      <w:i/>
      <w:iCs/>
    </w:rPr>
  </w:style>
  <w:style w:type="paragraph" w:customStyle="1" w:styleId="11">
    <w:name w:val="Основной текст (11)"/>
    <w:basedOn w:val="Normal"/>
    <w:link w:val="11Exact"/>
    <w:rsid w:val="00C861F3"/>
    <w:pPr>
      <w:shd w:val="clear" w:color="auto" w:fill="FFFFFF"/>
      <w:spacing w:line="0" w:lineRule="atLeast"/>
    </w:pPr>
    <w:rPr>
      <w:rFonts w:ascii="Arial Narrow" w:eastAsia="Arial Narrow" w:hAnsi="Arial Narrow" w:cs="Arial Narrow"/>
      <w:i/>
      <w:iCs/>
    </w:rPr>
  </w:style>
  <w:style w:type="paragraph" w:customStyle="1" w:styleId="120">
    <w:name w:val="Основной текст (12)"/>
    <w:basedOn w:val="Normal"/>
    <w:link w:val="12"/>
    <w:rsid w:val="00C861F3"/>
    <w:pPr>
      <w:shd w:val="clear" w:color="auto" w:fill="FFFFFF"/>
      <w:spacing w:line="0" w:lineRule="atLeast"/>
    </w:pPr>
    <w:rPr>
      <w:rFonts w:ascii="Sylfaen" w:eastAsia="Sylfaen" w:hAnsi="Sylfaen" w:cs="Sylfaen"/>
      <w:sz w:val="20"/>
      <w:szCs w:val="20"/>
    </w:rPr>
  </w:style>
  <w:style w:type="paragraph" w:customStyle="1" w:styleId="130">
    <w:name w:val="Основной текст (13)"/>
    <w:basedOn w:val="Normal"/>
    <w:link w:val="13"/>
    <w:rsid w:val="00C861F3"/>
    <w:pPr>
      <w:shd w:val="clear" w:color="auto" w:fill="FFFFFF"/>
      <w:spacing w:before="480" w:line="336" w:lineRule="exact"/>
      <w:jc w:val="both"/>
    </w:pPr>
    <w:rPr>
      <w:rFonts w:ascii="Sylfaen" w:eastAsia="Sylfaen" w:hAnsi="Sylfaen" w:cs="Sylfaen"/>
      <w:sz w:val="18"/>
      <w:szCs w:val="18"/>
    </w:rPr>
  </w:style>
  <w:style w:type="paragraph" w:customStyle="1" w:styleId="42">
    <w:name w:val="Заголовок №4"/>
    <w:basedOn w:val="Normal"/>
    <w:link w:val="41"/>
    <w:rsid w:val="00C861F3"/>
    <w:pPr>
      <w:shd w:val="clear" w:color="auto" w:fill="FFFFFF"/>
      <w:spacing w:after="300" w:line="0" w:lineRule="atLeast"/>
      <w:jc w:val="center"/>
      <w:outlineLvl w:val="3"/>
    </w:pPr>
    <w:rPr>
      <w:rFonts w:ascii="Sylfaen" w:eastAsia="Sylfaen" w:hAnsi="Sylfaen" w:cs="Sylfaen"/>
      <w:i/>
      <w:iCs/>
      <w:sz w:val="28"/>
      <w:szCs w:val="28"/>
    </w:rPr>
  </w:style>
  <w:style w:type="paragraph" w:styleId="Header">
    <w:name w:val="header"/>
    <w:basedOn w:val="Normal"/>
    <w:link w:val="HeaderChar"/>
    <w:uiPriority w:val="99"/>
    <w:unhideWhenUsed/>
    <w:rsid w:val="00C72FE4"/>
    <w:pPr>
      <w:tabs>
        <w:tab w:val="center" w:pos="4844"/>
        <w:tab w:val="right" w:pos="9689"/>
      </w:tabs>
    </w:pPr>
  </w:style>
  <w:style w:type="character" w:customStyle="1" w:styleId="HeaderChar">
    <w:name w:val="Header Char"/>
    <w:basedOn w:val="DefaultParagraphFont"/>
    <w:link w:val="Header"/>
    <w:uiPriority w:val="99"/>
    <w:rsid w:val="00C72FE4"/>
    <w:rPr>
      <w:color w:val="000000"/>
    </w:rPr>
  </w:style>
  <w:style w:type="paragraph" w:styleId="Footer">
    <w:name w:val="footer"/>
    <w:basedOn w:val="Normal"/>
    <w:link w:val="FooterChar"/>
    <w:uiPriority w:val="99"/>
    <w:unhideWhenUsed/>
    <w:rsid w:val="00C72FE4"/>
    <w:pPr>
      <w:tabs>
        <w:tab w:val="center" w:pos="4844"/>
        <w:tab w:val="right" w:pos="9689"/>
      </w:tabs>
    </w:pPr>
  </w:style>
  <w:style w:type="character" w:customStyle="1" w:styleId="FooterChar">
    <w:name w:val="Footer Char"/>
    <w:basedOn w:val="DefaultParagraphFont"/>
    <w:link w:val="Footer"/>
    <w:uiPriority w:val="99"/>
    <w:rsid w:val="00C72FE4"/>
    <w:rPr>
      <w:color w:val="000000"/>
    </w:rPr>
  </w:style>
  <w:style w:type="paragraph" w:styleId="BalloonText">
    <w:name w:val="Balloon Text"/>
    <w:basedOn w:val="Normal"/>
    <w:link w:val="BalloonTextChar"/>
    <w:uiPriority w:val="99"/>
    <w:semiHidden/>
    <w:unhideWhenUsed/>
    <w:rsid w:val="00232E72"/>
    <w:rPr>
      <w:rFonts w:ascii="Tahoma" w:hAnsi="Tahoma" w:cs="Tahoma"/>
      <w:sz w:val="16"/>
      <w:szCs w:val="16"/>
    </w:rPr>
  </w:style>
  <w:style w:type="character" w:customStyle="1" w:styleId="BalloonTextChar">
    <w:name w:val="Balloon Text Char"/>
    <w:basedOn w:val="DefaultParagraphFont"/>
    <w:link w:val="BalloonText"/>
    <w:uiPriority w:val="99"/>
    <w:semiHidden/>
    <w:rsid w:val="00232E72"/>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F2E58-A11C-43F7-9DF1-8728C16F8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21</Pages>
  <Words>4427</Words>
  <Characters>25239</Characters>
  <Application>Microsoft Office Word</Application>
  <DocSecurity>0</DocSecurity>
  <Lines>210</Lines>
  <Paragraphs>59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MCA_SERVICE</dc:creator>
  <cp:lastModifiedBy>Վերոնիկա Բաբաջանյան</cp:lastModifiedBy>
  <cp:revision>108</cp:revision>
  <cp:lastPrinted>2022-09-29T13:27:00Z</cp:lastPrinted>
  <dcterms:created xsi:type="dcterms:W3CDTF">2022-09-17T10:59:00Z</dcterms:created>
  <dcterms:modified xsi:type="dcterms:W3CDTF">2022-10-23T21:17:00Z</dcterms:modified>
</cp:coreProperties>
</file>