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42BC" w:rsidRDefault="00B742BC" w:rsidP="007D4561">
      <w:pPr>
        <w:spacing w:line="360" w:lineRule="auto"/>
        <w:rPr>
          <w:rFonts w:ascii="GHEA Grapalat" w:hAnsi="GHEA Grapalat"/>
          <w:b/>
          <w:sz w:val="24"/>
          <w:szCs w:val="24"/>
          <w:lang w:val="hy-AM"/>
        </w:rPr>
      </w:pPr>
    </w:p>
    <w:p w:rsidR="00B742BC" w:rsidRPr="00B742BC" w:rsidRDefault="00B742BC" w:rsidP="00B742BC">
      <w:pPr>
        <w:spacing w:line="360" w:lineRule="auto"/>
        <w:jc w:val="center"/>
        <w:rPr>
          <w:rFonts w:ascii="Sylfaen" w:hAnsi="Sylfaen"/>
          <w:b/>
          <w:sz w:val="38"/>
          <w:szCs w:val="52"/>
          <w:lang w:val="hy-AM"/>
        </w:rPr>
      </w:pPr>
      <w:r w:rsidRPr="00B742BC">
        <w:rPr>
          <w:rFonts w:ascii="Sylfaen" w:hAnsi="Sylfaen"/>
          <w:b/>
          <w:sz w:val="38"/>
          <w:szCs w:val="52"/>
          <w:lang w:val="hy-AM"/>
        </w:rPr>
        <w:t>«ԿՐԹՈՒԹՅՈՒՆ ԱՌԱՆՑ ՍԱՀՄԱՆԻ »  ՀԿ</w:t>
      </w:r>
    </w:p>
    <w:p w:rsidR="00B742BC" w:rsidRPr="00B742BC" w:rsidRDefault="00B742BC" w:rsidP="00B742BC">
      <w:pPr>
        <w:spacing w:line="360" w:lineRule="auto"/>
        <w:ind w:left="708" w:hanging="708"/>
        <w:jc w:val="center"/>
        <w:rPr>
          <w:rFonts w:ascii="Sylfaen" w:hAnsi="Sylfaen"/>
          <w:b/>
          <w:bCs/>
          <w:sz w:val="44"/>
          <w:szCs w:val="48"/>
          <w:lang w:val="hy-AM"/>
        </w:rPr>
      </w:pPr>
      <w:r w:rsidRPr="00B742BC">
        <w:rPr>
          <w:rFonts w:ascii="Sylfaen" w:hAnsi="Sylfaen"/>
          <w:b/>
          <w:bCs/>
          <w:sz w:val="44"/>
          <w:szCs w:val="48"/>
          <w:lang w:val="hy-AM"/>
        </w:rPr>
        <w:t>ՀԵՏԱԶՈՏԱԿԱՆ  ԱՇԽԱՏԱՆՔ</w:t>
      </w:r>
    </w:p>
    <w:p w:rsidR="007D4561" w:rsidRDefault="007D4561" w:rsidP="007D4561">
      <w:pPr>
        <w:spacing w:line="360" w:lineRule="auto"/>
        <w:rPr>
          <w:rFonts w:ascii="GHEA Grapalat" w:hAnsi="GHEA Grapalat"/>
          <w:b/>
          <w:sz w:val="24"/>
          <w:szCs w:val="24"/>
          <w:lang w:val="hy-AM"/>
        </w:rPr>
      </w:pPr>
    </w:p>
    <w:p w:rsidR="007D4561" w:rsidRPr="00C709BF" w:rsidRDefault="007D4561" w:rsidP="007D4561">
      <w:pPr>
        <w:spacing w:line="360" w:lineRule="auto"/>
        <w:jc w:val="right"/>
        <w:rPr>
          <w:rFonts w:ascii="GHEA Grapalat" w:hAnsi="GHEA Grapalat"/>
          <w:sz w:val="24"/>
          <w:szCs w:val="24"/>
          <w:lang w:val="hy-AM"/>
        </w:rPr>
      </w:pPr>
    </w:p>
    <w:p w:rsidR="007D4561" w:rsidRPr="00B742BC" w:rsidRDefault="007D4561" w:rsidP="007D4561">
      <w:pPr>
        <w:spacing w:line="360" w:lineRule="auto"/>
        <w:rPr>
          <w:rFonts w:ascii="GHEA Grapalat" w:hAnsi="GHEA Grapalat"/>
          <w:b/>
          <w:sz w:val="28"/>
          <w:szCs w:val="28"/>
          <w:lang w:val="hy-AM"/>
        </w:rPr>
      </w:pPr>
      <w:r w:rsidRPr="00B742BC">
        <w:rPr>
          <w:rFonts w:ascii="GHEA Grapalat" w:hAnsi="GHEA Grapalat"/>
          <w:b/>
          <w:sz w:val="28"/>
          <w:szCs w:val="28"/>
          <w:lang w:val="hy-AM"/>
        </w:rPr>
        <w:t xml:space="preserve">                               </w:t>
      </w:r>
    </w:p>
    <w:p w:rsidR="00B742BC" w:rsidRDefault="00B742BC" w:rsidP="007D4561">
      <w:pPr>
        <w:spacing w:after="0" w:line="360" w:lineRule="auto"/>
        <w:rPr>
          <w:rFonts w:ascii="GHEA Grapalat" w:hAnsi="GHEA Grapalat"/>
          <w:b/>
          <w:sz w:val="28"/>
          <w:szCs w:val="28"/>
          <w:lang w:val="hy-AM"/>
        </w:rPr>
      </w:pPr>
      <w:r w:rsidRPr="00B742BC">
        <w:rPr>
          <w:rFonts w:ascii="GHEA Grapalat" w:hAnsi="GHEA Grapalat"/>
          <w:b/>
          <w:sz w:val="28"/>
          <w:szCs w:val="28"/>
          <w:lang w:val="hy-AM"/>
        </w:rPr>
        <w:t xml:space="preserve"> Թեմա ՝</w:t>
      </w:r>
      <w:r w:rsidR="007D4561" w:rsidRPr="00432EA3">
        <w:rPr>
          <w:rFonts w:ascii="GHEA Grapalat" w:hAnsi="GHEA Grapalat"/>
          <w:b/>
          <w:sz w:val="28"/>
          <w:szCs w:val="28"/>
          <w:lang w:val="hy-AM"/>
        </w:rPr>
        <w:t xml:space="preserve">ԴԻՍԿՐԵՏ ՏԱՐՐԵՐԻ ՈՒՍՈՒՑՈՒՄԸ ԿՐՏՍԵՐ ԴՊՐՈՑԱԿԱՆԻ </w:t>
      </w:r>
      <w:r w:rsidRPr="00B742BC">
        <w:rPr>
          <w:rFonts w:ascii="GHEA Grapalat" w:hAnsi="GHEA Grapalat"/>
          <w:b/>
          <w:sz w:val="28"/>
          <w:szCs w:val="28"/>
          <w:lang w:val="hy-AM"/>
        </w:rPr>
        <w:t xml:space="preserve"> </w:t>
      </w:r>
    </w:p>
    <w:p w:rsidR="007D4561" w:rsidRPr="00432EA3" w:rsidRDefault="00B742BC" w:rsidP="007D4561">
      <w:pPr>
        <w:spacing w:after="0" w:line="360" w:lineRule="auto"/>
        <w:rPr>
          <w:rFonts w:ascii="GHEA Grapalat" w:hAnsi="GHEA Grapalat"/>
          <w:b/>
          <w:sz w:val="28"/>
          <w:szCs w:val="28"/>
          <w:lang w:val="hy-AM"/>
        </w:rPr>
      </w:pPr>
      <w:r>
        <w:rPr>
          <w:rFonts w:ascii="GHEA Grapalat" w:hAnsi="GHEA Grapalat"/>
          <w:b/>
          <w:sz w:val="28"/>
          <w:szCs w:val="28"/>
          <w:lang w:val="en-US"/>
        </w:rPr>
        <w:t xml:space="preserve">              </w:t>
      </w:r>
      <w:r w:rsidR="007D4561" w:rsidRPr="00432EA3">
        <w:rPr>
          <w:rFonts w:ascii="GHEA Grapalat" w:hAnsi="GHEA Grapalat"/>
          <w:b/>
          <w:sz w:val="28"/>
          <w:szCs w:val="28"/>
          <w:lang w:val="hy-AM"/>
        </w:rPr>
        <w:t>ՄԱԹԵՄԱՏԻԿԱՅԻ ԴԱՍԱԳՈՐԾԸՆԹԱՑՈՒՄ</w:t>
      </w:r>
    </w:p>
    <w:p w:rsidR="00B742BC" w:rsidRDefault="00B742BC" w:rsidP="00B742BC">
      <w:pPr>
        <w:spacing w:line="360" w:lineRule="auto"/>
        <w:rPr>
          <w:rFonts w:ascii="GHEA Grapalat" w:hAnsi="GHEA Grapalat"/>
          <w:b/>
          <w:sz w:val="28"/>
          <w:szCs w:val="28"/>
          <w:lang w:val="hy-AM"/>
        </w:rPr>
      </w:pPr>
      <w:r w:rsidRPr="00B742BC">
        <w:rPr>
          <w:rFonts w:ascii="GHEA Grapalat" w:hAnsi="GHEA Grapalat"/>
          <w:b/>
          <w:sz w:val="28"/>
          <w:szCs w:val="28"/>
          <w:lang w:val="hy-AM"/>
        </w:rPr>
        <w:t xml:space="preserve">  </w:t>
      </w:r>
      <w:r w:rsidRPr="00B742BC">
        <w:rPr>
          <w:rFonts w:ascii="GHEA Grapalat" w:hAnsi="GHEA Grapalat"/>
          <w:b/>
          <w:sz w:val="28"/>
          <w:szCs w:val="28"/>
          <w:lang w:val="hy-AM"/>
        </w:rPr>
        <w:t>Հետազոտող ՝</w:t>
      </w:r>
      <w:r w:rsidRPr="00B742BC">
        <w:rPr>
          <w:rFonts w:ascii="GHEA Grapalat" w:hAnsi="GHEA Grapalat"/>
          <w:b/>
          <w:sz w:val="28"/>
          <w:szCs w:val="28"/>
          <w:lang w:val="hy-AM"/>
        </w:rPr>
        <w:t xml:space="preserve"> </w:t>
      </w:r>
      <w:r w:rsidRPr="009A3A04">
        <w:rPr>
          <w:rFonts w:ascii="GHEA Grapalat" w:hAnsi="GHEA Grapalat"/>
          <w:b/>
          <w:sz w:val="28"/>
          <w:szCs w:val="28"/>
          <w:lang w:val="hy-AM"/>
        </w:rPr>
        <w:t xml:space="preserve">ԱՆԻ ՍԻՄՈՆՅՆ </w:t>
      </w:r>
    </w:p>
    <w:p w:rsidR="00B742BC" w:rsidRPr="00B742BC" w:rsidRDefault="00B742BC" w:rsidP="00B742BC">
      <w:pPr>
        <w:spacing w:line="360" w:lineRule="auto"/>
        <w:rPr>
          <w:rFonts w:ascii="GHEA Grapalat" w:hAnsi="GHEA Grapalat"/>
          <w:b/>
          <w:sz w:val="28"/>
          <w:szCs w:val="28"/>
          <w:lang w:val="en-US"/>
        </w:rPr>
      </w:pPr>
      <w:r w:rsidRPr="00B742BC">
        <w:rPr>
          <w:rFonts w:ascii="GHEA Grapalat" w:hAnsi="GHEA Grapalat"/>
          <w:b/>
          <w:sz w:val="28"/>
          <w:szCs w:val="28"/>
          <w:lang w:val="hy-AM"/>
        </w:rPr>
        <w:t>Ղեկավար ՝ Վ</w:t>
      </w:r>
      <w:r>
        <w:rPr>
          <w:rFonts w:ascii="GHEA Grapalat" w:hAnsi="GHEA Grapalat"/>
          <w:b/>
          <w:sz w:val="28"/>
          <w:szCs w:val="28"/>
          <w:lang w:val="en-US"/>
        </w:rPr>
        <w:t xml:space="preserve">երոնիկա Բաբաջանյան </w:t>
      </w:r>
    </w:p>
    <w:p w:rsidR="007D4561" w:rsidRDefault="007D4561" w:rsidP="007D4561">
      <w:pPr>
        <w:spacing w:line="360" w:lineRule="auto"/>
        <w:jc w:val="center"/>
        <w:rPr>
          <w:rFonts w:ascii="GHEA Grapalat" w:hAnsi="GHEA Grapalat"/>
          <w:b/>
          <w:sz w:val="28"/>
          <w:szCs w:val="28"/>
          <w:lang w:val="hy-AM"/>
        </w:rPr>
      </w:pPr>
    </w:p>
    <w:p w:rsidR="007D4561" w:rsidRDefault="007D4561" w:rsidP="007D4561">
      <w:pPr>
        <w:spacing w:line="360" w:lineRule="auto"/>
        <w:rPr>
          <w:rFonts w:ascii="GHEA Grapalat" w:hAnsi="GHEA Grapalat"/>
          <w:b/>
          <w:bCs/>
          <w:sz w:val="28"/>
          <w:szCs w:val="28"/>
          <w:lang w:val="hy-AM"/>
        </w:rPr>
      </w:pPr>
    </w:p>
    <w:p w:rsidR="007D4561" w:rsidRDefault="007D4561" w:rsidP="007D4561">
      <w:pPr>
        <w:spacing w:line="360" w:lineRule="auto"/>
        <w:rPr>
          <w:rFonts w:ascii="GHEA Grapalat" w:hAnsi="GHEA Grapalat"/>
          <w:b/>
          <w:bCs/>
          <w:sz w:val="28"/>
          <w:szCs w:val="28"/>
          <w:lang w:val="hy-AM"/>
        </w:rPr>
      </w:pPr>
    </w:p>
    <w:p w:rsidR="007D4561" w:rsidRDefault="007D4561" w:rsidP="007D4561">
      <w:pPr>
        <w:spacing w:line="360" w:lineRule="auto"/>
        <w:ind w:left="708" w:hanging="708"/>
        <w:rPr>
          <w:rFonts w:ascii="GHEA Grapalat" w:hAnsi="GHEA Grapalat"/>
          <w:b/>
          <w:bCs/>
          <w:sz w:val="28"/>
          <w:szCs w:val="28"/>
          <w:lang w:val="hy-AM"/>
        </w:rPr>
      </w:pPr>
    </w:p>
    <w:p w:rsidR="007D4561" w:rsidRDefault="007D4561" w:rsidP="007D4561">
      <w:pPr>
        <w:spacing w:line="360" w:lineRule="auto"/>
        <w:ind w:left="708" w:hanging="708"/>
        <w:rPr>
          <w:rFonts w:ascii="GHEA Grapalat" w:hAnsi="GHEA Grapalat"/>
          <w:b/>
          <w:bCs/>
          <w:sz w:val="28"/>
          <w:szCs w:val="28"/>
          <w:lang w:val="hy-AM"/>
        </w:rPr>
      </w:pPr>
    </w:p>
    <w:p w:rsidR="007D4561" w:rsidRDefault="007D4561" w:rsidP="007D4561">
      <w:pPr>
        <w:spacing w:line="360" w:lineRule="auto"/>
        <w:ind w:left="708" w:hanging="708"/>
        <w:rPr>
          <w:rFonts w:ascii="GHEA Grapalat" w:hAnsi="GHEA Grapalat"/>
          <w:b/>
          <w:bCs/>
          <w:sz w:val="28"/>
          <w:szCs w:val="28"/>
          <w:lang w:val="hy-AM"/>
        </w:rPr>
      </w:pPr>
    </w:p>
    <w:p w:rsidR="007D4561" w:rsidRDefault="007D4561" w:rsidP="007D4561">
      <w:pPr>
        <w:spacing w:line="360" w:lineRule="auto"/>
        <w:ind w:left="708" w:hanging="708"/>
        <w:rPr>
          <w:rFonts w:ascii="GHEA Grapalat" w:hAnsi="GHEA Grapalat"/>
          <w:b/>
          <w:bCs/>
          <w:sz w:val="28"/>
          <w:szCs w:val="28"/>
          <w:lang w:val="hy-AM"/>
        </w:rPr>
      </w:pPr>
    </w:p>
    <w:p w:rsidR="00B742BC" w:rsidRDefault="00B742BC" w:rsidP="00B742BC">
      <w:pPr>
        <w:spacing w:line="360" w:lineRule="auto"/>
        <w:jc w:val="center"/>
        <w:rPr>
          <w:rFonts w:ascii="GHEA Grapalat" w:hAnsi="GHEA Grapalat"/>
          <w:b/>
          <w:bCs/>
          <w:sz w:val="28"/>
          <w:szCs w:val="28"/>
          <w:lang w:val="hy-AM"/>
        </w:rPr>
      </w:pPr>
    </w:p>
    <w:p w:rsidR="00A62CF9" w:rsidRPr="007D4561" w:rsidRDefault="00A62CF9" w:rsidP="00B742BC">
      <w:pPr>
        <w:spacing w:line="360" w:lineRule="auto"/>
        <w:jc w:val="center"/>
        <w:rPr>
          <w:rFonts w:ascii="GHEA Grapalat" w:hAnsi="GHEA Grapalat"/>
          <w:b/>
          <w:bCs/>
          <w:sz w:val="24"/>
          <w:szCs w:val="24"/>
          <w:lang w:val="hy-AM"/>
        </w:rPr>
      </w:pPr>
      <w:r w:rsidRPr="007D4561">
        <w:rPr>
          <w:rFonts w:ascii="GHEA Grapalat" w:hAnsi="GHEA Grapalat"/>
          <w:b/>
          <w:bCs/>
          <w:sz w:val="24"/>
          <w:szCs w:val="24"/>
          <w:lang w:val="hy-AM"/>
        </w:rPr>
        <w:t>ԵՐԵՎԱՆ 2022</w:t>
      </w:r>
    </w:p>
    <w:p w:rsidR="007D4561" w:rsidRDefault="007D4561" w:rsidP="007D4561">
      <w:pPr>
        <w:spacing w:line="360" w:lineRule="auto"/>
        <w:rPr>
          <w:rFonts w:ascii="GHEA Grapalat" w:hAnsi="GHEA Grapalat"/>
          <w:sz w:val="24"/>
          <w:szCs w:val="24"/>
          <w:lang w:val="hy-AM"/>
        </w:rPr>
      </w:pPr>
    </w:p>
    <w:p w:rsidR="007D4561" w:rsidRPr="007D4561" w:rsidRDefault="007D4561" w:rsidP="007D4561">
      <w:pPr>
        <w:spacing w:line="360" w:lineRule="auto"/>
        <w:ind w:left="708" w:hanging="708"/>
        <w:rPr>
          <w:rFonts w:ascii="GHEA Grapalat" w:hAnsi="GHEA Grapalat"/>
          <w:b/>
          <w:bCs/>
          <w:sz w:val="24"/>
          <w:szCs w:val="24"/>
          <w:lang w:val="hy-AM"/>
        </w:rPr>
      </w:pPr>
      <w:r>
        <w:rPr>
          <w:rFonts w:ascii="GHEA Grapalat" w:hAnsi="GHEA Grapalat"/>
          <w:sz w:val="24"/>
          <w:szCs w:val="24"/>
          <w:lang w:val="hy-AM"/>
        </w:rPr>
        <w:t xml:space="preserve">                                            </w:t>
      </w:r>
    </w:p>
    <w:p w:rsidR="007D4561" w:rsidRPr="004C4239" w:rsidRDefault="007D4561" w:rsidP="007D4561">
      <w:pPr>
        <w:pStyle w:val="Heading1"/>
        <w:spacing w:line="360" w:lineRule="auto"/>
        <w:jc w:val="center"/>
        <w:rPr>
          <w:rFonts w:ascii="GHEA Grapalat" w:hAnsi="GHEA Grapalat"/>
          <w:b/>
          <w:color w:val="auto"/>
          <w:sz w:val="24"/>
          <w:szCs w:val="24"/>
          <w:lang w:val="hy-AM"/>
        </w:rPr>
      </w:pPr>
      <w:r w:rsidRPr="004C4239">
        <w:rPr>
          <w:rFonts w:ascii="GHEA Grapalat" w:hAnsi="GHEA Grapalat"/>
          <w:b/>
          <w:color w:val="auto"/>
          <w:sz w:val="24"/>
          <w:szCs w:val="24"/>
          <w:lang w:val="hy-AM"/>
        </w:rPr>
        <w:lastRenderedPageBreak/>
        <w:t>ԲՈՎԱՆԴԱԿՈՒԹՅՈՒՆ</w:t>
      </w:r>
    </w:p>
    <w:p w:rsidR="007D4561" w:rsidRPr="003E4520" w:rsidRDefault="007D4561" w:rsidP="007D4561">
      <w:pPr>
        <w:spacing w:after="0" w:line="360" w:lineRule="auto"/>
        <w:rPr>
          <w:rFonts w:ascii="GHEA Grapalat" w:hAnsi="GHEA Grapalat"/>
          <w:b/>
          <w:sz w:val="24"/>
          <w:szCs w:val="24"/>
          <w:lang w:val="hy-AM"/>
        </w:rPr>
      </w:pPr>
    </w:p>
    <w:p w:rsidR="007D4561" w:rsidRPr="003E4520" w:rsidRDefault="007D4561" w:rsidP="007D4561">
      <w:pPr>
        <w:spacing w:after="0" w:line="360" w:lineRule="auto"/>
        <w:rPr>
          <w:rFonts w:ascii="GHEA Grapalat" w:hAnsi="GHEA Grapalat"/>
          <w:b/>
          <w:sz w:val="24"/>
          <w:szCs w:val="24"/>
          <w:lang w:val="hy-AM"/>
        </w:rPr>
      </w:pPr>
      <w:r w:rsidRPr="003E4520">
        <w:rPr>
          <w:rFonts w:ascii="GHEA Grapalat" w:hAnsi="GHEA Grapalat"/>
          <w:b/>
          <w:sz w:val="24"/>
          <w:szCs w:val="24"/>
          <w:lang w:val="hy-AM"/>
        </w:rPr>
        <w:t>Հետազոտության արդիականությունը</w:t>
      </w:r>
      <w:r w:rsidRPr="00C709BF">
        <w:rPr>
          <w:rFonts w:ascii="Cambria Math" w:hAnsi="Cambria Math" w:cs="Cambria Math"/>
          <w:sz w:val="24"/>
          <w:szCs w:val="24"/>
          <w:lang w:val="hy-AM"/>
        </w:rPr>
        <w:t>․․․․․․․․․․․․․․․․․․․․․․․․․․․․․․․․․․․․․․․․․․․․․․․․․․․․․․․․․․․․․․․․․․․․․․․․․․</w:t>
      </w:r>
    </w:p>
    <w:p w:rsidR="007D4561" w:rsidRPr="003E4520" w:rsidRDefault="007D4561" w:rsidP="007D4561">
      <w:pPr>
        <w:spacing w:after="0" w:line="360" w:lineRule="auto"/>
        <w:rPr>
          <w:rFonts w:ascii="GHEA Grapalat" w:hAnsi="GHEA Grapalat"/>
          <w:b/>
          <w:sz w:val="24"/>
          <w:szCs w:val="24"/>
          <w:lang w:val="hy-AM"/>
        </w:rPr>
      </w:pPr>
    </w:p>
    <w:p w:rsidR="007D4561" w:rsidRPr="003E4520" w:rsidRDefault="007D4561" w:rsidP="007D4561">
      <w:pPr>
        <w:spacing w:after="0" w:line="360" w:lineRule="auto"/>
        <w:jc w:val="both"/>
        <w:rPr>
          <w:rFonts w:ascii="GHEA Grapalat" w:hAnsi="GHEA Grapalat"/>
          <w:b/>
          <w:sz w:val="24"/>
          <w:szCs w:val="24"/>
          <w:lang w:val="hy-AM"/>
        </w:rPr>
      </w:pPr>
      <w:r w:rsidRPr="003E4520">
        <w:rPr>
          <w:rFonts w:ascii="GHEA Grapalat" w:hAnsi="GHEA Grapalat"/>
          <w:b/>
          <w:sz w:val="24"/>
          <w:szCs w:val="24"/>
          <w:lang w:val="hy-AM"/>
        </w:rPr>
        <w:t>Գ Լ ՈՒ Խ 1. ԴԻՍԿՐԵՏ  ՏԱՐՐԵՐԻ  ՈՒՍՈՒՑՈՒՄԸ  ԿՐՏՍԵՐ ԴՊՐՈՑԱԿԱՆԻ ՄԱԹԵՄԱՏԻԿԱՅԻ ԴԱՍԱԳՈՐԾԸՆԹԱՑՈՒՄ</w:t>
      </w:r>
    </w:p>
    <w:p w:rsidR="007D4561" w:rsidRPr="00C709BF" w:rsidRDefault="007D4561" w:rsidP="007D4561">
      <w:pPr>
        <w:spacing w:after="0" w:line="360" w:lineRule="auto"/>
        <w:jc w:val="both"/>
        <w:rPr>
          <w:rFonts w:ascii="GHEA Grapalat" w:hAnsi="GHEA Grapalat"/>
          <w:sz w:val="24"/>
          <w:szCs w:val="24"/>
          <w:lang w:val="hy-AM"/>
        </w:rPr>
      </w:pPr>
      <w:r w:rsidRPr="003E4520">
        <w:rPr>
          <w:rFonts w:ascii="GHEA Grapalat" w:hAnsi="GHEA Grapalat"/>
          <w:b/>
          <w:sz w:val="24"/>
          <w:szCs w:val="24"/>
          <w:lang w:val="hy-AM"/>
        </w:rPr>
        <w:t>1.1. Կրտսեր դասարաններում դիսկրետ տարրերի ընդհանուր բնութագրերը, բովանդակությունը և կառուցվածքը</w:t>
      </w:r>
      <w:r w:rsidRPr="00C709BF">
        <w:rPr>
          <w:rFonts w:ascii="Cambria Math" w:hAnsi="Cambria Math" w:cs="Cambria Math"/>
          <w:sz w:val="24"/>
          <w:szCs w:val="24"/>
          <w:lang w:val="hy-AM"/>
        </w:rPr>
        <w:t>․․․․․․․․․․․․․․․․․․․․․․․․․․․․․․․․․․․․․․․․․․․․․․․․․․․․․․․․․․․․․․․․․․․․․․․․․․․․․․․․․․․․…………..</w:t>
      </w:r>
    </w:p>
    <w:p w:rsidR="007D4561" w:rsidRPr="003E4520" w:rsidRDefault="007D4561" w:rsidP="007D4561">
      <w:pPr>
        <w:spacing w:after="0" w:line="360" w:lineRule="auto"/>
        <w:rPr>
          <w:rFonts w:ascii="GHEA Grapalat" w:hAnsi="GHEA Grapalat"/>
          <w:sz w:val="24"/>
          <w:szCs w:val="24"/>
          <w:lang w:val="hy-AM"/>
        </w:rPr>
      </w:pPr>
      <w:r w:rsidRPr="003E4520">
        <w:rPr>
          <w:rFonts w:ascii="GHEA Grapalat" w:eastAsia="Times New Roman" w:hAnsi="GHEA Grapalat" w:cs="Sylfaen"/>
          <w:bCs/>
          <w:sz w:val="24"/>
          <w:szCs w:val="24"/>
          <w:lang w:val="hy-AM" w:eastAsia="ru-RU"/>
        </w:rPr>
        <w:t xml:space="preserve"> </w:t>
      </w:r>
      <w:r w:rsidRPr="003E4520">
        <w:rPr>
          <w:rFonts w:ascii="GHEA Grapalat" w:eastAsia="Times New Roman" w:hAnsi="GHEA Grapalat" w:cs="GHEA Grapalat"/>
          <w:bCs/>
          <w:sz w:val="24"/>
          <w:szCs w:val="24"/>
          <w:lang w:val="hy-AM" w:eastAsia="ru-RU"/>
        </w:rPr>
        <w:t>Գաղափար</w:t>
      </w:r>
      <w:r w:rsidRPr="003E4520">
        <w:rPr>
          <w:rFonts w:ascii="GHEA Grapalat" w:eastAsia="Times New Roman" w:hAnsi="GHEA Grapalat" w:cs="Sylfaen"/>
          <w:bCs/>
          <w:sz w:val="24"/>
          <w:szCs w:val="24"/>
          <w:lang w:val="hy-AM" w:eastAsia="ru-RU"/>
        </w:rPr>
        <w:t xml:space="preserve"> </w:t>
      </w:r>
      <w:r w:rsidRPr="003E4520">
        <w:rPr>
          <w:rFonts w:ascii="GHEA Grapalat" w:eastAsia="Times New Roman" w:hAnsi="GHEA Grapalat" w:cs="GHEA Grapalat"/>
          <w:bCs/>
          <w:sz w:val="24"/>
          <w:szCs w:val="24"/>
          <w:lang w:val="hy-AM" w:eastAsia="ru-RU"/>
        </w:rPr>
        <w:t>գրաֆների</w:t>
      </w:r>
      <w:r w:rsidRPr="003E4520">
        <w:rPr>
          <w:rFonts w:ascii="GHEA Grapalat" w:eastAsia="Times New Roman" w:hAnsi="GHEA Grapalat" w:cs="Sylfaen"/>
          <w:bCs/>
          <w:sz w:val="24"/>
          <w:szCs w:val="24"/>
          <w:lang w:val="hy-AM" w:eastAsia="ru-RU"/>
        </w:rPr>
        <w:t xml:space="preserve"> </w:t>
      </w:r>
      <w:r w:rsidRPr="003E4520">
        <w:rPr>
          <w:rFonts w:ascii="GHEA Grapalat" w:eastAsia="Times New Roman" w:hAnsi="GHEA Grapalat" w:cs="GHEA Grapalat"/>
          <w:bCs/>
          <w:sz w:val="24"/>
          <w:szCs w:val="24"/>
          <w:lang w:val="hy-AM" w:eastAsia="ru-RU"/>
        </w:rPr>
        <w:t>մասին………………………………………………………</w:t>
      </w:r>
      <w:r w:rsidRPr="00FC5C8D">
        <w:rPr>
          <w:rFonts w:ascii="GHEA Grapalat" w:eastAsia="Times New Roman" w:hAnsi="GHEA Grapalat" w:cs="GHEA Grapalat"/>
          <w:bCs/>
          <w:sz w:val="24"/>
          <w:szCs w:val="24"/>
          <w:lang w:val="hy-AM" w:eastAsia="ru-RU"/>
        </w:rPr>
        <w:t>…</w:t>
      </w:r>
      <w:r>
        <w:rPr>
          <w:rFonts w:ascii="GHEA Grapalat" w:eastAsia="Times New Roman" w:hAnsi="GHEA Grapalat" w:cs="GHEA Grapalat"/>
          <w:bCs/>
          <w:sz w:val="24"/>
          <w:szCs w:val="24"/>
          <w:lang w:val="hy-AM" w:eastAsia="ru-RU"/>
        </w:rPr>
        <w:t>…</w:t>
      </w:r>
      <w:r w:rsidRPr="00FC5C8D">
        <w:rPr>
          <w:rFonts w:ascii="GHEA Grapalat" w:eastAsia="Times New Roman" w:hAnsi="GHEA Grapalat" w:cs="GHEA Grapalat"/>
          <w:bCs/>
          <w:sz w:val="24"/>
          <w:szCs w:val="24"/>
          <w:lang w:val="hy-AM" w:eastAsia="ru-RU"/>
        </w:rPr>
        <w:t>..</w:t>
      </w:r>
    </w:p>
    <w:p w:rsidR="007D4561" w:rsidRPr="003E4520" w:rsidRDefault="007D4561" w:rsidP="007D4561">
      <w:pPr>
        <w:spacing w:after="0" w:line="360" w:lineRule="auto"/>
        <w:rPr>
          <w:rFonts w:ascii="GHEA Grapalat" w:hAnsi="GHEA Grapalat" w:cs="Arial"/>
          <w:b/>
          <w:color w:val="000000" w:themeColor="text1"/>
          <w:sz w:val="24"/>
          <w:szCs w:val="24"/>
          <w:shd w:val="clear" w:color="auto" w:fill="FFFFFF"/>
          <w:lang w:val="hy-AM"/>
        </w:rPr>
      </w:pPr>
      <w:r w:rsidRPr="003E4520">
        <w:rPr>
          <w:rFonts w:ascii="GHEA Grapalat" w:hAnsi="GHEA Grapalat" w:cs="Arial"/>
          <w:b/>
          <w:color w:val="000000" w:themeColor="text1"/>
          <w:sz w:val="24"/>
          <w:szCs w:val="24"/>
          <w:shd w:val="clear" w:color="auto" w:fill="FFFFFF"/>
          <w:lang w:val="hy-AM"/>
        </w:rPr>
        <w:t>ԳԼՈՒԽ 2</w:t>
      </w:r>
      <w:r w:rsidRPr="003E4520">
        <w:rPr>
          <w:rFonts w:ascii="Cambria Math" w:hAnsi="Cambria Math" w:cs="Cambria Math"/>
          <w:b/>
          <w:color w:val="000000" w:themeColor="text1"/>
          <w:sz w:val="24"/>
          <w:szCs w:val="24"/>
          <w:shd w:val="clear" w:color="auto" w:fill="FFFFFF"/>
          <w:lang w:val="hy-AM"/>
        </w:rPr>
        <w:t>․</w:t>
      </w:r>
      <w:r w:rsidRPr="003E4520">
        <w:rPr>
          <w:rFonts w:ascii="GHEA Grapalat" w:hAnsi="GHEA Grapalat" w:cs="Arial"/>
          <w:b/>
          <w:color w:val="000000" w:themeColor="text1"/>
          <w:sz w:val="24"/>
          <w:szCs w:val="24"/>
          <w:shd w:val="clear" w:color="auto" w:fill="FFFFFF"/>
          <w:lang w:val="hy-AM"/>
        </w:rPr>
        <w:t xml:space="preserve">  ԴԻՍԿՐԵՏ ՏԱՐՐԵՐԻ ՈՒՍՈՒՄՆԱՍԻՐՈՒԹՅՈՒՆԸ ՈՐՊԵՍ ՏԱՐՐԱԿԱՆ ԴԱՍԱՐԱՆՆԵՐՈՒՄ ՏՐԱՄԱԲԱՆԱԿԱՆ ՄՏԱԾՈՂՈՒԹՅԱՆ ԶԱՐԳԱՑՄԱՆ ՄԻՋՈՑ</w:t>
      </w:r>
    </w:p>
    <w:p w:rsidR="007D4561" w:rsidRPr="003E4520" w:rsidRDefault="007D4561" w:rsidP="007D4561">
      <w:pPr>
        <w:spacing w:after="0" w:line="360" w:lineRule="auto"/>
        <w:rPr>
          <w:rFonts w:ascii="GHEA Grapalat" w:hAnsi="GHEA Grapalat" w:cs="Arial"/>
          <w:b/>
          <w:color w:val="000000" w:themeColor="text1"/>
          <w:sz w:val="24"/>
          <w:szCs w:val="24"/>
          <w:shd w:val="clear" w:color="auto" w:fill="FFFFFF"/>
          <w:lang w:val="hy-AM"/>
        </w:rPr>
      </w:pPr>
      <w:r w:rsidRPr="003E4520">
        <w:rPr>
          <w:rFonts w:ascii="GHEA Grapalat" w:hAnsi="GHEA Grapalat" w:cs="Arial"/>
          <w:b/>
          <w:color w:val="000000" w:themeColor="text1"/>
          <w:sz w:val="24"/>
          <w:szCs w:val="24"/>
          <w:shd w:val="clear" w:color="auto" w:fill="FFFFFF"/>
          <w:lang w:val="hy-AM"/>
        </w:rPr>
        <w:t>2</w:t>
      </w:r>
      <w:r w:rsidRPr="003E4520">
        <w:rPr>
          <w:rFonts w:ascii="Cambria Math" w:hAnsi="Cambria Math" w:cs="Cambria Math"/>
          <w:b/>
          <w:color w:val="000000" w:themeColor="text1"/>
          <w:sz w:val="24"/>
          <w:szCs w:val="24"/>
          <w:shd w:val="clear" w:color="auto" w:fill="FFFFFF"/>
          <w:lang w:val="hy-AM"/>
        </w:rPr>
        <w:t>․</w:t>
      </w:r>
      <w:r w:rsidRPr="003E4520">
        <w:rPr>
          <w:rFonts w:ascii="GHEA Grapalat" w:hAnsi="GHEA Grapalat" w:cs="Arial"/>
          <w:b/>
          <w:color w:val="000000" w:themeColor="text1"/>
          <w:sz w:val="24"/>
          <w:szCs w:val="24"/>
          <w:shd w:val="clear" w:color="auto" w:fill="FFFFFF"/>
          <w:lang w:val="hy-AM"/>
        </w:rPr>
        <w:t>1 Կրտսեր դպրոցականների տրամաբանական մտածողության զարգացման նախնական մակարդակի բացահայտում</w:t>
      </w:r>
      <w:r w:rsidRPr="00C709BF">
        <w:rPr>
          <w:rFonts w:ascii="Cambria Math" w:hAnsi="Cambria Math" w:cs="Cambria Math"/>
          <w:color w:val="000000" w:themeColor="text1"/>
          <w:sz w:val="24"/>
          <w:szCs w:val="24"/>
          <w:shd w:val="clear" w:color="auto" w:fill="FFFFFF"/>
          <w:lang w:val="hy-AM"/>
        </w:rPr>
        <w:t>․․․․․․․․․․․․․․․․․․․․․․․․․․․․․․․․․․․․․․․․․․․․․․․․․․․․․․․․․․․․․․․․․․․․․․․․․․․․․․․․․․</w:t>
      </w:r>
    </w:p>
    <w:p w:rsidR="007D4561" w:rsidRPr="00C709BF"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r w:rsidRPr="003E4520">
        <w:rPr>
          <w:rFonts w:ascii="GHEA Grapalat" w:hAnsi="GHEA Grapalat" w:cs="Arial"/>
          <w:b/>
          <w:color w:val="000000" w:themeColor="text1"/>
          <w:sz w:val="24"/>
          <w:szCs w:val="24"/>
          <w:shd w:val="clear" w:color="auto" w:fill="FFFFFF"/>
          <w:lang w:val="hy-AM"/>
        </w:rPr>
        <w:t>2</w:t>
      </w:r>
      <w:r w:rsidRPr="003E4520">
        <w:rPr>
          <w:rFonts w:ascii="Cambria Math" w:hAnsi="Cambria Math" w:cs="Cambria Math"/>
          <w:b/>
          <w:color w:val="000000" w:themeColor="text1"/>
          <w:sz w:val="24"/>
          <w:szCs w:val="24"/>
          <w:shd w:val="clear" w:color="auto" w:fill="FFFFFF"/>
          <w:lang w:val="hy-AM"/>
        </w:rPr>
        <w:t>․</w:t>
      </w:r>
      <w:r w:rsidRPr="003E4520">
        <w:rPr>
          <w:rFonts w:ascii="GHEA Grapalat" w:hAnsi="GHEA Grapalat" w:cs="Arial"/>
          <w:b/>
          <w:color w:val="000000" w:themeColor="text1"/>
          <w:sz w:val="24"/>
          <w:szCs w:val="24"/>
          <w:shd w:val="clear" w:color="auto" w:fill="FFFFFF"/>
          <w:lang w:val="hy-AM"/>
        </w:rPr>
        <w:t>3 Հարցաթերթիկային հարցում դասվարների շրջանում</w:t>
      </w:r>
      <w:r w:rsidRPr="00C709BF">
        <w:rPr>
          <w:rFonts w:ascii="Cambria Math" w:hAnsi="Cambria Math" w:cs="Cambria Math"/>
          <w:color w:val="000000" w:themeColor="text1"/>
          <w:sz w:val="24"/>
          <w:szCs w:val="24"/>
          <w:shd w:val="clear" w:color="auto" w:fill="FFFFFF"/>
          <w:lang w:val="hy-AM"/>
        </w:rPr>
        <w:t>․․․․․․․․․․․․․․․․․․․․․․․․․․․․․․․․․․․․․․․․․․․․․</w:t>
      </w:r>
    </w:p>
    <w:p w:rsidR="007D4561" w:rsidRPr="00C709BF"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r w:rsidRPr="003E4520">
        <w:rPr>
          <w:rFonts w:ascii="GHEA Grapalat" w:hAnsi="GHEA Grapalat" w:cs="Arial"/>
          <w:b/>
          <w:color w:val="000000" w:themeColor="text1"/>
          <w:sz w:val="24"/>
          <w:szCs w:val="24"/>
          <w:shd w:val="clear" w:color="auto" w:fill="FFFFFF"/>
          <w:lang w:val="hy-AM"/>
        </w:rPr>
        <w:t>Եզրակացություն</w:t>
      </w:r>
      <w:r w:rsidRPr="00C709BF">
        <w:rPr>
          <w:rFonts w:ascii="Cambria Math" w:hAnsi="Cambria Math" w:cs="Cambria Math"/>
          <w:color w:val="000000" w:themeColor="text1"/>
          <w:sz w:val="24"/>
          <w:szCs w:val="24"/>
          <w:shd w:val="clear" w:color="auto" w:fill="FFFFFF"/>
          <w:lang w:val="hy-AM"/>
        </w:rPr>
        <w:t>․․․․․․․․․․․․․․․․․․․․․․․․․․․․․․․․․․․․․․․․․․․․․․․․․․․․․․․․․․․․․․․․․․․․․․․․․․․․․․․․․․․․․․․․․․․․․․․․․․․․․․․․․․․․․․․․․․․․․․․․․․․․․․․․․․․․․․․․․․․․․․</w:t>
      </w:r>
    </w:p>
    <w:p w:rsidR="007D4561"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r w:rsidRPr="003E4520">
        <w:rPr>
          <w:rFonts w:ascii="GHEA Grapalat" w:hAnsi="GHEA Grapalat" w:cs="Arial"/>
          <w:b/>
          <w:color w:val="000000" w:themeColor="text1"/>
          <w:sz w:val="24"/>
          <w:szCs w:val="24"/>
          <w:shd w:val="clear" w:color="auto" w:fill="FFFFFF"/>
          <w:lang w:val="hy-AM"/>
        </w:rPr>
        <w:t>Գրականության</w:t>
      </w:r>
      <w:r>
        <w:rPr>
          <w:rFonts w:ascii="GHEA Grapalat" w:hAnsi="GHEA Grapalat" w:cs="Arial"/>
          <w:b/>
          <w:color w:val="000000" w:themeColor="text1"/>
          <w:sz w:val="24"/>
          <w:szCs w:val="24"/>
          <w:shd w:val="clear" w:color="auto" w:fill="FFFFFF"/>
          <w:lang w:val="hy-AM"/>
        </w:rPr>
        <w:t xml:space="preserve"> </w:t>
      </w:r>
      <w:r w:rsidRPr="003E4520">
        <w:rPr>
          <w:rFonts w:ascii="GHEA Grapalat" w:hAnsi="GHEA Grapalat" w:cs="Arial"/>
          <w:b/>
          <w:color w:val="000000" w:themeColor="text1"/>
          <w:sz w:val="24"/>
          <w:szCs w:val="24"/>
          <w:shd w:val="clear" w:color="auto" w:fill="FFFFFF"/>
          <w:lang w:val="hy-AM"/>
        </w:rPr>
        <w:t>ցանկ</w:t>
      </w:r>
      <w:r w:rsidRPr="003E4520">
        <w:rPr>
          <w:rFonts w:ascii="Cambria Math" w:hAnsi="Cambria Math" w:cs="Cambria Math"/>
          <w:b/>
          <w:color w:val="000000" w:themeColor="text1"/>
          <w:sz w:val="24"/>
          <w:szCs w:val="24"/>
          <w:shd w:val="clear" w:color="auto" w:fill="FFFFFF"/>
          <w:lang w:val="hy-AM"/>
        </w:rPr>
        <w:t>․․․․․․․․․․․․․․․․․․․․․․․․․․․․․․․․․․․․․․․․․․․․․․․․․․․․․․․․․․․․․․․․․․․․․․․․․․․․․․․․․․․․․․․․․․․․․․․․․․․․․</w:t>
      </w:r>
      <w:r>
        <w:rPr>
          <w:rFonts w:ascii="Cambria Math" w:hAnsi="Cambria Math" w:cs="Cambria Math"/>
          <w:b/>
          <w:color w:val="000000" w:themeColor="text1"/>
          <w:sz w:val="24"/>
          <w:szCs w:val="24"/>
          <w:shd w:val="clear" w:color="auto" w:fill="FFFFFF"/>
          <w:lang w:val="hy-AM"/>
        </w:rPr>
        <w:t>․․․․․․․․․․․․․․․․․․․․․․․․․․․․</w:t>
      </w:r>
    </w:p>
    <w:p w:rsidR="0001055E" w:rsidRDefault="0001055E">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CA2E38">
      <w:pPr>
        <w:rPr>
          <w:sz w:val="24"/>
          <w:szCs w:val="24"/>
          <w:lang w:val="hy-AM"/>
        </w:rPr>
      </w:pPr>
      <w:r>
        <w:rPr>
          <w:sz w:val="24"/>
          <w:szCs w:val="24"/>
          <w:lang w:val="hy-AM"/>
        </w:rPr>
        <w:lastRenderedPageBreak/>
        <w:t xml:space="preserve">                                     </w:t>
      </w:r>
    </w:p>
    <w:p w:rsidR="00CA2E38" w:rsidRDefault="00CA2E38">
      <w:pPr>
        <w:rPr>
          <w:sz w:val="24"/>
          <w:szCs w:val="24"/>
          <w:lang w:val="hy-AM"/>
        </w:rPr>
      </w:pPr>
      <w:r>
        <w:rPr>
          <w:rFonts w:ascii="GHEA Grapalat" w:hAnsi="GHEA Grapalat"/>
          <w:b/>
          <w:bCs/>
          <w:sz w:val="28"/>
          <w:szCs w:val="28"/>
          <w:lang w:val="hy-AM"/>
        </w:rPr>
        <w:t xml:space="preserve">                                    ՆԵՐԱԾՈՒԹՅՈՒՆ</w:t>
      </w:r>
      <w:r w:rsidRPr="00F4741D">
        <w:rPr>
          <w:rFonts w:ascii="GHEA Grapalat" w:hAnsi="GHEA Grapalat"/>
          <w:sz w:val="24"/>
          <w:szCs w:val="24"/>
          <w:lang w:val="hy-AM"/>
        </w:rPr>
        <w:t xml:space="preserve"> </w:t>
      </w:r>
      <w:r>
        <w:rPr>
          <w:rFonts w:ascii="GHEA Grapalat" w:hAnsi="GHEA Grapalat"/>
          <w:sz w:val="24"/>
          <w:szCs w:val="24"/>
          <w:lang w:val="hy-AM"/>
        </w:rPr>
        <w:t xml:space="preserve">     </w:t>
      </w:r>
    </w:p>
    <w:p w:rsidR="00CA2E38" w:rsidRDefault="00CA2E38">
      <w:pPr>
        <w:rPr>
          <w:sz w:val="24"/>
          <w:szCs w:val="24"/>
          <w:lang w:val="hy-AM"/>
        </w:rPr>
      </w:pPr>
    </w:p>
    <w:p w:rsidR="007D4561" w:rsidRDefault="007D4561" w:rsidP="007D4561">
      <w:pPr>
        <w:spacing w:after="0" w:line="360" w:lineRule="auto"/>
        <w:jc w:val="both"/>
        <w:rPr>
          <w:rFonts w:ascii="GHEA Grapalat" w:hAnsi="GHEA Grapalat"/>
          <w:sz w:val="24"/>
          <w:szCs w:val="24"/>
          <w:lang w:val="hy-AM"/>
        </w:rPr>
      </w:pPr>
      <w:r w:rsidRPr="00EE1147">
        <w:rPr>
          <w:rFonts w:ascii="GHEA Grapalat" w:hAnsi="GHEA Grapalat"/>
          <w:b/>
          <w:sz w:val="24"/>
          <w:szCs w:val="24"/>
          <w:lang w:val="hy-AM"/>
        </w:rPr>
        <w:t>Հետազոտության արդիականությունը</w:t>
      </w:r>
      <w:r>
        <w:rPr>
          <w:rFonts w:ascii="GHEA Grapalat" w:hAnsi="GHEA Grapalat"/>
          <w:b/>
          <w:sz w:val="24"/>
          <w:szCs w:val="24"/>
          <w:lang w:val="hy-AM"/>
        </w:rPr>
        <w:t>։</w:t>
      </w:r>
      <w:r>
        <w:rPr>
          <w:rFonts w:ascii="GHEA Grapalat" w:hAnsi="GHEA Grapalat"/>
          <w:sz w:val="24"/>
          <w:szCs w:val="24"/>
          <w:lang w:val="hy-AM"/>
        </w:rPr>
        <w:t xml:space="preserve">Վերջին տասնամյակում ՀՀ կրթական համակարգը ենթարկվել է մի շարք էական փոփոխությունների,որոնք անմիջականորեն ազդել են կրտսեր դպրոցականի մանկավարժական գործունեության,ուսումնադաստիարակչական գործընթացի կազմակերպման և անցկացման վրա։ Ժամանակակից կրթական հայեցակարգում ավելի է կարևորվում սովորողների բարձրակարգ մտածողության զարգացման խնդիրը։Աշխարհում տեղի ունեցող արագընթաց զարգացումները իրենց անմիջական ներգործությունն են ունենում կրթական համակարգի վրա՝ առաջադրելով տեղեկատվական հասարակության պայմաններում գործող և ապրող մարդու ձևավորման նոր պահանջ։ Եվ դա իր հերթին առաջ է բերում կրթության բովանդակության վերանայման ու արդիականացման խնդիր։ Հայտնի է,որ հանրակրթական առանցքային նպատակներից է աշակերտին մտածել սովորեցնելը։Առանձնացվում է այդ նպատակին հասնելու հիմնական ուղիներից մաթեմատիկայի ուսումնասրությունը,ինչը բոլոր ժամանակներում դիտվել է որպես սովորողների տրամաբանական մտածողության զարգացման լավագույն միջոց։ </w:t>
      </w:r>
      <w:r w:rsidRPr="00EE1147">
        <w:rPr>
          <w:rFonts w:ascii="GHEA Grapalat" w:hAnsi="GHEA Grapalat"/>
          <w:sz w:val="24"/>
          <w:szCs w:val="24"/>
          <w:lang w:val="hy-AM"/>
        </w:rPr>
        <w:t>Տարրական</w:t>
      </w:r>
      <w:r>
        <w:rPr>
          <w:rFonts w:ascii="GHEA Grapalat" w:hAnsi="GHEA Grapalat"/>
          <w:sz w:val="24"/>
          <w:szCs w:val="24"/>
          <w:lang w:val="hy-AM"/>
        </w:rPr>
        <w:t xml:space="preserve"> դասարաններում ուսուցանվող մաթեմատիկա առարկան բաղկացած է դպրոցական ուսումնական ծրագրերում ընդգրկված &lt;&lt;Տվյալների վերլուծություն&gt;&gt; նոր, արդիականացման ասպեկտից,որը ներկայացնում է կենցաղային երևույթների վերլուծության խթանման ձև,հնար, միջոց</w:t>
      </w:r>
      <w:r w:rsidRPr="00EE1147">
        <w:rPr>
          <w:rFonts w:ascii="GHEA Grapalat" w:hAnsi="GHEA Grapalat"/>
          <w:sz w:val="24"/>
          <w:szCs w:val="24"/>
          <w:lang w:val="hy-AM"/>
        </w:rPr>
        <w:t xml:space="preserve">: </w:t>
      </w:r>
      <w:r>
        <w:rPr>
          <w:rFonts w:ascii="GHEA Grapalat" w:hAnsi="GHEA Grapalat"/>
          <w:sz w:val="24"/>
          <w:szCs w:val="24"/>
          <w:lang w:val="hy-AM"/>
        </w:rPr>
        <w:t xml:space="preserve">Տրամաբանական մտածողության ձևավորումը </w:t>
      </w:r>
      <w:r w:rsidRPr="00EE1147">
        <w:rPr>
          <w:rFonts w:ascii="GHEA Grapalat" w:hAnsi="GHEA Grapalat"/>
          <w:sz w:val="24"/>
          <w:szCs w:val="24"/>
          <w:lang w:val="hy-AM"/>
        </w:rPr>
        <w:t xml:space="preserve">թույլ </w:t>
      </w:r>
      <w:r>
        <w:rPr>
          <w:rFonts w:ascii="GHEA Grapalat" w:hAnsi="GHEA Grapalat"/>
          <w:sz w:val="24"/>
          <w:szCs w:val="24"/>
          <w:lang w:val="hy-AM"/>
        </w:rPr>
        <w:t xml:space="preserve">է </w:t>
      </w:r>
      <w:r w:rsidRPr="00EE1147">
        <w:rPr>
          <w:rFonts w:ascii="GHEA Grapalat" w:hAnsi="GHEA Grapalat"/>
          <w:sz w:val="24"/>
          <w:szCs w:val="24"/>
          <w:lang w:val="hy-AM"/>
        </w:rPr>
        <w:t xml:space="preserve">տալիս </w:t>
      </w:r>
      <w:r>
        <w:rPr>
          <w:rFonts w:ascii="GHEA Grapalat" w:hAnsi="GHEA Grapalat"/>
          <w:sz w:val="24"/>
          <w:szCs w:val="24"/>
          <w:lang w:val="hy-AM"/>
        </w:rPr>
        <w:t xml:space="preserve">կրտսեր դպրոցականին </w:t>
      </w:r>
      <w:r w:rsidRPr="00EE1147">
        <w:rPr>
          <w:rFonts w:ascii="GHEA Grapalat" w:hAnsi="GHEA Grapalat"/>
          <w:sz w:val="24"/>
          <w:szCs w:val="24"/>
          <w:lang w:val="hy-AM"/>
        </w:rPr>
        <w:t>սովորել, թե ինչպես կարելի է տեքստից ընդգծել հիմնական գաղափարը, աշխատել տեղեկատվության հետ, վերլուծել և համեմատել առարկաները կամ դասակարգել</w:t>
      </w:r>
      <w:r>
        <w:rPr>
          <w:rFonts w:ascii="GHEA Grapalat" w:hAnsi="GHEA Grapalat"/>
          <w:sz w:val="24"/>
          <w:szCs w:val="24"/>
          <w:lang w:val="hy-AM"/>
        </w:rPr>
        <w:t xml:space="preserve"> դրանք</w:t>
      </w:r>
      <w:r w:rsidRPr="00EE1147">
        <w:rPr>
          <w:rFonts w:ascii="GHEA Grapalat" w:hAnsi="GHEA Grapalat"/>
          <w:sz w:val="24"/>
          <w:szCs w:val="24"/>
          <w:lang w:val="hy-AM"/>
        </w:rPr>
        <w:t>:</w:t>
      </w:r>
      <w:r w:rsidRPr="00EE1147">
        <w:rPr>
          <w:rFonts w:ascii="GHEA Grapalat" w:hAnsi="GHEA Grapalat"/>
          <w:b/>
          <w:sz w:val="24"/>
          <w:szCs w:val="24"/>
          <w:lang w:val="hy-AM"/>
        </w:rPr>
        <w:t xml:space="preserve"> </w:t>
      </w:r>
      <w:r w:rsidRPr="003D002C">
        <w:rPr>
          <w:rFonts w:ascii="GHEA Grapalat" w:hAnsi="GHEA Grapalat"/>
          <w:sz w:val="24"/>
          <w:szCs w:val="24"/>
          <w:lang w:val="hy-AM"/>
        </w:rPr>
        <w:t>Տրամաբանական հմտությունների ձևավորման խնդիրը լուծեց</w:t>
      </w:r>
      <w:r w:rsidRPr="003D002C">
        <w:rPr>
          <w:rFonts w:ascii="Sylfaen" w:hAnsi="Sylfaen"/>
          <w:sz w:val="24"/>
          <w:szCs w:val="24"/>
          <w:lang w:val="hy-AM"/>
        </w:rPr>
        <w:t xml:space="preserve"> </w:t>
      </w:r>
      <w:r w:rsidRPr="003D002C">
        <w:rPr>
          <w:rFonts w:ascii="GHEA Grapalat" w:hAnsi="GHEA Grapalat"/>
          <w:sz w:val="24"/>
          <w:szCs w:val="24"/>
          <w:lang w:val="hy-AM"/>
        </w:rPr>
        <w:t>Ա.Ա.-ն Ստոլյարը[41]:</w:t>
      </w:r>
      <w:r>
        <w:rPr>
          <w:rFonts w:ascii="GHEA Grapalat" w:hAnsi="GHEA Grapalat"/>
          <w:sz w:val="24"/>
          <w:szCs w:val="24"/>
          <w:lang w:val="hy-AM"/>
        </w:rPr>
        <w:t>Ո</w:t>
      </w:r>
      <w:r w:rsidRPr="003D002C">
        <w:rPr>
          <w:rFonts w:ascii="GHEA Grapalat" w:hAnsi="GHEA Grapalat"/>
          <w:sz w:val="24"/>
          <w:szCs w:val="24"/>
          <w:lang w:val="hy-AM"/>
        </w:rPr>
        <w:t>ւսումնական առարկաների տարրական դպրոցի մաթեմատիկա առարկայի</w:t>
      </w:r>
      <w:r w:rsidRPr="00BB79E1">
        <w:rPr>
          <w:rFonts w:ascii="Sylfaen" w:hAnsi="Sylfaen"/>
          <w:sz w:val="24"/>
          <w:szCs w:val="24"/>
          <w:lang w:val="hy-AM"/>
        </w:rPr>
        <w:t xml:space="preserve"> </w:t>
      </w:r>
      <w:r w:rsidRPr="00EE1147">
        <w:rPr>
          <w:rFonts w:ascii="GHEA Grapalat" w:hAnsi="GHEA Grapalat"/>
          <w:sz w:val="24"/>
          <w:szCs w:val="24"/>
          <w:lang w:val="hy-AM"/>
        </w:rPr>
        <w:t>բովանդակության յուրացման գործընթացը հ</w:t>
      </w:r>
      <w:r>
        <w:rPr>
          <w:rFonts w:ascii="GHEA Grapalat" w:hAnsi="GHEA Grapalat"/>
          <w:sz w:val="24"/>
          <w:szCs w:val="24"/>
          <w:lang w:val="hy-AM"/>
        </w:rPr>
        <w:t>ամար</w:t>
      </w:r>
      <w:r w:rsidRPr="00EE1147">
        <w:rPr>
          <w:rFonts w:ascii="GHEA Grapalat" w:hAnsi="GHEA Grapalat"/>
          <w:sz w:val="24"/>
          <w:szCs w:val="24"/>
          <w:lang w:val="hy-AM"/>
        </w:rPr>
        <w:t>ում է</w:t>
      </w:r>
      <w:r>
        <w:rPr>
          <w:rFonts w:ascii="GHEA Grapalat" w:hAnsi="GHEA Grapalat"/>
          <w:sz w:val="24"/>
          <w:szCs w:val="24"/>
          <w:lang w:val="hy-AM"/>
        </w:rPr>
        <w:t>ր</w:t>
      </w:r>
      <w:r w:rsidRPr="00EE1147">
        <w:rPr>
          <w:rFonts w:ascii="GHEA Grapalat" w:hAnsi="GHEA Grapalat"/>
          <w:sz w:val="24"/>
          <w:szCs w:val="24"/>
          <w:lang w:val="hy-AM"/>
        </w:rPr>
        <w:t xml:space="preserve"> ոչ թե դասընթացների արդյունք, այլ որպես </w:t>
      </w:r>
    </w:p>
    <w:p w:rsidR="007D4561" w:rsidRDefault="007D4561" w:rsidP="007D4561">
      <w:pPr>
        <w:tabs>
          <w:tab w:val="left" w:pos="3000"/>
        </w:tabs>
        <w:spacing w:after="0" w:line="360" w:lineRule="auto"/>
        <w:jc w:val="both"/>
        <w:rPr>
          <w:rFonts w:ascii="GHEA Grapalat" w:hAnsi="GHEA Grapalat"/>
          <w:sz w:val="24"/>
          <w:szCs w:val="24"/>
          <w:lang w:val="hy-AM"/>
        </w:rPr>
      </w:pPr>
      <w:r>
        <w:rPr>
          <w:rFonts w:ascii="GHEA Grapalat" w:hAnsi="GHEA Grapalat"/>
          <w:sz w:val="24"/>
          <w:szCs w:val="24"/>
          <w:lang w:val="hy-AM"/>
        </w:rPr>
        <w:tab/>
      </w:r>
    </w:p>
    <w:p w:rsidR="007D4561" w:rsidRDefault="007D4561" w:rsidP="007D4561">
      <w:pPr>
        <w:spacing w:after="0" w:line="360" w:lineRule="auto"/>
        <w:jc w:val="both"/>
        <w:rPr>
          <w:rFonts w:ascii="GHEA Grapalat" w:hAnsi="GHEA Grapalat"/>
          <w:b/>
          <w:sz w:val="24"/>
          <w:szCs w:val="24"/>
          <w:lang w:val="hy-AM"/>
        </w:rPr>
      </w:pPr>
      <w:r w:rsidRPr="00F4741D">
        <w:rPr>
          <w:rFonts w:ascii="GHEA Grapalat" w:hAnsi="GHEA Grapalat"/>
          <w:b/>
          <w:sz w:val="24"/>
          <w:szCs w:val="24"/>
          <w:lang w:val="hy-AM"/>
        </w:rPr>
        <w:t xml:space="preserve">                                            </w:t>
      </w:r>
    </w:p>
    <w:p w:rsidR="007D4561" w:rsidRDefault="007D4561" w:rsidP="007D4561">
      <w:pPr>
        <w:spacing w:after="0" w:line="360" w:lineRule="auto"/>
        <w:jc w:val="both"/>
        <w:rPr>
          <w:rFonts w:ascii="GHEA Grapalat" w:hAnsi="GHEA Grapalat"/>
          <w:b/>
          <w:sz w:val="24"/>
          <w:szCs w:val="24"/>
          <w:lang w:val="hy-AM"/>
        </w:rPr>
      </w:pPr>
      <w:r>
        <w:rPr>
          <w:rFonts w:ascii="GHEA Grapalat" w:hAnsi="GHEA Grapalat"/>
          <w:b/>
          <w:sz w:val="24"/>
          <w:szCs w:val="24"/>
          <w:lang w:val="hy-AM"/>
        </w:rPr>
        <w:lastRenderedPageBreak/>
        <w:t xml:space="preserve">                                               </w:t>
      </w:r>
      <w:r w:rsidRPr="00F4741D">
        <w:rPr>
          <w:rFonts w:ascii="GHEA Grapalat" w:hAnsi="GHEA Grapalat"/>
          <w:b/>
          <w:sz w:val="24"/>
          <w:szCs w:val="24"/>
          <w:lang w:val="hy-AM"/>
        </w:rPr>
        <w:t xml:space="preserve">         </w:t>
      </w:r>
      <w:r>
        <w:rPr>
          <w:rFonts w:ascii="GHEA Grapalat" w:hAnsi="GHEA Grapalat"/>
          <w:b/>
          <w:sz w:val="24"/>
          <w:szCs w:val="24"/>
          <w:lang w:val="hy-AM"/>
        </w:rPr>
        <w:t xml:space="preserve">        </w:t>
      </w:r>
    </w:p>
    <w:p w:rsidR="007D4561" w:rsidRPr="0068638A" w:rsidRDefault="007D4561" w:rsidP="007D4561">
      <w:pPr>
        <w:tabs>
          <w:tab w:val="left" w:pos="3300"/>
        </w:tabs>
        <w:spacing w:after="0" w:line="360" w:lineRule="auto"/>
        <w:jc w:val="both"/>
        <w:rPr>
          <w:rFonts w:ascii="GHEA Grapalat" w:hAnsi="GHEA Grapalat"/>
          <w:b/>
          <w:sz w:val="24"/>
          <w:szCs w:val="24"/>
          <w:lang w:val="hy-AM"/>
        </w:rPr>
      </w:pPr>
      <w:r>
        <w:rPr>
          <w:rFonts w:ascii="GHEA Grapalat" w:hAnsi="GHEA Grapalat"/>
          <w:b/>
          <w:sz w:val="24"/>
          <w:szCs w:val="24"/>
          <w:lang w:val="hy-AM"/>
        </w:rPr>
        <w:tab/>
        <w:t xml:space="preserve">        </w:t>
      </w:r>
    </w:p>
    <w:p w:rsidR="007D4561" w:rsidRPr="00043A18" w:rsidRDefault="007D4561" w:rsidP="007D4561">
      <w:pPr>
        <w:spacing w:after="0" w:line="360" w:lineRule="auto"/>
        <w:jc w:val="both"/>
        <w:rPr>
          <w:rFonts w:ascii="GHEA Grapalat" w:hAnsi="GHEA Grapalat"/>
          <w:b/>
          <w:sz w:val="24"/>
          <w:szCs w:val="24"/>
          <w:lang w:val="hy-AM"/>
        </w:rPr>
      </w:pPr>
    </w:p>
    <w:p w:rsidR="007D4561" w:rsidRDefault="007D4561" w:rsidP="007D4561">
      <w:pPr>
        <w:spacing w:after="0" w:line="360" w:lineRule="auto"/>
        <w:jc w:val="both"/>
        <w:rPr>
          <w:rFonts w:ascii="GHEA Grapalat" w:hAnsi="GHEA Grapalat"/>
          <w:sz w:val="24"/>
          <w:szCs w:val="24"/>
          <w:lang w:val="hy-AM"/>
        </w:rPr>
      </w:pPr>
      <w:r w:rsidRPr="00EE1147">
        <w:rPr>
          <w:rFonts w:ascii="GHEA Grapalat" w:hAnsi="GHEA Grapalat"/>
          <w:sz w:val="24"/>
          <w:szCs w:val="24"/>
          <w:lang w:val="hy-AM"/>
        </w:rPr>
        <w:t>սովորողին  զարգացնելու և դաստիարակելու միջոց:</w:t>
      </w:r>
      <w:r w:rsidRPr="00EE1147">
        <w:rPr>
          <w:rFonts w:ascii="GHEA Grapalat" w:hAnsi="GHEA Grapalat"/>
          <w:lang w:val="hy-AM"/>
        </w:rPr>
        <w:t xml:space="preserve"> </w:t>
      </w:r>
      <w:r>
        <w:rPr>
          <w:rFonts w:ascii="GHEA Grapalat" w:hAnsi="GHEA Grapalat"/>
          <w:sz w:val="24"/>
          <w:szCs w:val="24"/>
          <w:lang w:val="hy-AM"/>
        </w:rPr>
        <w:t>Ն</w:t>
      </w:r>
      <w:r w:rsidRPr="00EE1147">
        <w:rPr>
          <w:rFonts w:ascii="GHEA Grapalat" w:hAnsi="GHEA Grapalat"/>
          <w:sz w:val="24"/>
          <w:szCs w:val="24"/>
          <w:lang w:val="hy-AM"/>
        </w:rPr>
        <w:t xml:space="preserve">մանատիպ խնդիրների </w:t>
      </w:r>
    </w:p>
    <w:p w:rsidR="007D4561" w:rsidRDefault="007D4561" w:rsidP="007D4561">
      <w:pPr>
        <w:spacing w:after="0" w:line="360" w:lineRule="auto"/>
        <w:jc w:val="both"/>
        <w:rPr>
          <w:rFonts w:ascii="GHEA Grapalat" w:hAnsi="GHEA Grapalat"/>
          <w:sz w:val="24"/>
          <w:szCs w:val="24"/>
          <w:lang w:val="hy-AM"/>
        </w:rPr>
      </w:pPr>
      <w:r w:rsidRPr="00EE1147">
        <w:rPr>
          <w:rFonts w:ascii="GHEA Grapalat" w:hAnsi="GHEA Grapalat"/>
          <w:sz w:val="24"/>
          <w:szCs w:val="24"/>
          <w:lang w:val="hy-AM"/>
        </w:rPr>
        <w:t>միջոցով ձևավորվում է սովորողների</w:t>
      </w:r>
      <w:r>
        <w:rPr>
          <w:rFonts w:ascii="GHEA Grapalat" w:hAnsi="GHEA Grapalat"/>
          <w:sz w:val="24"/>
          <w:szCs w:val="24"/>
          <w:lang w:val="hy-AM"/>
        </w:rPr>
        <w:t xml:space="preserve"> մոտ</w:t>
      </w:r>
      <w:r w:rsidRPr="00EE1147">
        <w:rPr>
          <w:rFonts w:ascii="GHEA Grapalat" w:hAnsi="GHEA Grapalat"/>
          <w:sz w:val="24"/>
          <w:szCs w:val="24"/>
          <w:lang w:val="hy-AM"/>
        </w:rPr>
        <w:t xml:space="preserve"> դիսկրետ տարրերի մասին</w:t>
      </w:r>
      <w:r>
        <w:rPr>
          <w:rFonts w:ascii="GHEA Grapalat" w:hAnsi="GHEA Grapalat"/>
          <w:sz w:val="24"/>
          <w:szCs w:val="24"/>
          <w:lang w:val="hy-AM"/>
        </w:rPr>
        <w:t xml:space="preserve"> մշակույթ</w:t>
      </w:r>
      <w:r w:rsidRPr="00EE1147">
        <w:rPr>
          <w:rFonts w:ascii="GHEA Grapalat" w:hAnsi="GHEA Grapalat"/>
          <w:sz w:val="24"/>
          <w:szCs w:val="24"/>
          <w:lang w:val="hy-AM"/>
        </w:rPr>
        <w:t xml:space="preserve">, </w:t>
      </w:r>
    </w:p>
    <w:p w:rsidR="007D4561" w:rsidRDefault="007D4561" w:rsidP="007D4561">
      <w:pPr>
        <w:spacing w:after="0" w:line="360" w:lineRule="auto"/>
        <w:jc w:val="both"/>
        <w:rPr>
          <w:rFonts w:ascii="GHEA Grapalat" w:hAnsi="GHEA Grapalat"/>
          <w:sz w:val="24"/>
          <w:szCs w:val="24"/>
          <w:lang w:val="hy-AM"/>
        </w:rPr>
      </w:pPr>
      <w:r w:rsidRPr="00EE1147">
        <w:rPr>
          <w:rFonts w:ascii="GHEA Grapalat" w:hAnsi="GHEA Grapalat"/>
          <w:sz w:val="24"/>
          <w:szCs w:val="24"/>
          <w:lang w:val="hy-AM"/>
        </w:rPr>
        <w:t>զարգանում է ինտուիցիա և մաթեմատիկական գրագիտություն:</w:t>
      </w:r>
      <w:r w:rsidRPr="00EE1147">
        <w:rPr>
          <w:rFonts w:ascii="GHEA Grapalat" w:hAnsi="GHEA Grapalat"/>
          <w:lang w:val="hy-AM"/>
        </w:rPr>
        <w:t xml:space="preserve"> </w:t>
      </w:r>
      <w:r w:rsidRPr="00EE1147">
        <w:rPr>
          <w:rFonts w:ascii="GHEA Grapalat" w:hAnsi="GHEA Grapalat"/>
          <w:sz w:val="24"/>
          <w:szCs w:val="24"/>
          <w:lang w:val="hy-AM"/>
        </w:rPr>
        <w:t>Ա</w:t>
      </w:r>
      <w:r w:rsidRPr="00EE1147">
        <w:rPr>
          <w:rFonts w:ascii="Cambria Math" w:hAnsi="Cambria Math" w:cs="Cambria Math"/>
          <w:sz w:val="24"/>
          <w:szCs w:val="24"/>
          <w:lang w:val="hy-AM"/>
        </w:rPr>
        <w:t>․</w:t>
      </w:r>
      <w:r w:rsidRPr="00EE1147">
        <w:rPr>
          <w:rFonts w:ascii="GHEA Grapalat" w:hAnsi="GHEA Grapalat"/>
          <w:sz w:val="24"/>
          <w:szCs w:val="24"/>
          <w:lang w:val="hy-AM"/>
        </w:rPr>
        <w:t>Դ</w:t>
      </w:r>
      <w:r w:rsidRPr="00EE1147">
        <w:rPr>
          <w:rFonts w:ascii="Cambria Math" w:hAnsi="Cambria Math" w:cs="Cambria Math"/>
          <w:sz w:val="24"/>
          <w:szCs w:val="24"/>
          <w:lang w:val="hy-AM"/>
        </w:rPr>
        <w:t>․</w:t>
      </w:r>
      <w:r w:rsidRPr="00EE1147">
        <w:rPr>
          <w:rFonts w:ascii="GHEA Grapalat" w:hAnsi="GHEA Grapalat"/>
          <w:sz w:val="24"/>
          <w:szCs w:val="24"/>
          <w:lang w:val="hy-AM"/>
        </w:rPr>
        <w:t>Նաչմանը [36] նշում է, որ մաթեմատիկայի տարրական դասընթացի ուսումնական պլանում դիսկրետ տարրերի ներմուծման միջոցով բարձրանում է կրտսեր դպրոցականների մաթեմատիկական կրթության որակի մակարդակը: Այս առումով, դիսկրետ տարրերի ներմուծումը հետազոտողների մեծամասնության կողմից դիտարկվում է որպես տարրական մաթեմատիկայի կրթության բովանդակության բաղադրիչի արդիականացման կարևոր կողմերից մեկը:</w:t>
      </w:r>
      <w:r w:rsidRPr="00EE1147">
        <w:rPr>
          <w:rFonts w:ascii="GHEA Grapalat" w:hAnsi="GHEA Grapalat"/>
          <w:lang w:val="hy-AM"/>
        </w:rPr>
        <w:t xml:space="preserve"> </w:t>
      </w:r>
      <w:r w:rsidRPr="00122094">
        <w:rPr>
          <w:rFonts w:ascii="GHEA Grapalat" w:hAnsi="GHEA Grapalat"/>
          <w:sz w:val="24"/>
          <w:szCs w:val="24"/>
          <w:lang w:val="hy-AM"/>
        </w:rPr>
        <w:t xml:space="preserve">Հավանական-վիճակագրական, դիսկրետ տարրեի բովանդակության դասավանդման տարբեր ասպեկտներ ուսումնասիրել են Լ.Օ. Բիչկովա [10], Ա.Պլոքի [38] և ուրիշներ: </w:t>
      </w:r>
      <w:r>
        <w:rPr>
          <w:rFonts w:ascii="GHEA Grapalat" w:hAnsi="GHEA Grapalat"/>
          <w:sz w:val="24"/>
          <w:szCs w:val="24"/>
          <w:lang w:val="hy-AM"/>
        </w:rPr>
        <w:t>Տարրական դասարանների մաթեմատիկայի դասընթացում անհրաժեշտ է էապես ընդգրկված տարանջատել նոր բովանդակային ուղղություն՝ &lt;&lt;Աշխատանք տվյալների հետ&gt;&gt;,որը ուղղորդված է կրտսեր աշակերտին մաթեմատիկական տեղեկատվության  հետ աշխատելու կարողության, հմտության զարգացմանը՝ հիմնվելով մաթեմատիկայի բոլոր բաժինների բովանդակությունների վրա։</w:t>
      </w:r>
    </w:p>
    <w:p w:rsidR="007D4561" w:rsidRPr="00716C97" w:rsidRDefault="007D4561" w:rsidP="007D4561">
      <w:pPr>
        <w:spacing w:after="0" w:line="360" w:lineRule="auto"/>
        <w:jc w:val="both"/>
        <w:rPr>
          <w:rFonts w:ascii="GHEA Grapalat" w:hAnsi="GHEA Grapalat"/>
          <w:b/>
          <w:sz w:val="24"/>
          <w:szCs w:val="24"/>
          <w:lang w:val="hy-AM"/>
        </w:rPr>
      </w:pPr>
      <w:r>
        <w:rPr>
          <w:rFonts w:ascii="GHEA Grapalat" w:hAnsi="GHEA Grapalat"/>
          <w:sz w:val="24"/>
          <w:szCs w:val="24"/>
          <w:lang w:val="hy-AM"/>
        </w:rPr>
        <w:t>Լ․Գ․Պետերսոն,Ն․Բ․Իստոմինան,Է․Պ․Վինոգրադովան,Վ․Ն․Ռուդինցկայան արդարացված և հիմնավորված են համարում տարրական դպրոցում դիսկրետ մաթեմատիկայի տարրերի ուսուցման գործընթաց սկսելը՝միևնույն ժամանակ չներառելով կրտսեր դպրոցականի ընկալմանը անհասանելի խնդիրների, հասկացությունների կամ լուծման մեթոդներ։</w:t>
      </w:r>
    </w:p>
    <w:p w:rsidR="007D4561" w:rsidRPr="00961377" w:rsidRDefault="007D4561" w:rsidP="007D4561">
      <w:pPr>
        <w:spacing w:after="0" w:line="360" w:lineRule="auto"/>
        <w:rPr>
          <w:rFonts w:ascii="GHEA Grapalat" w:hAnsi="GHEA Grapalat"/>
          <w:sz w:val="24"/>
          <w:szCs w:val="24"/>
          <w:lang w:val="hy-AM"/>
        </w:rPr>
      </w:pPr>
      <w:r w:rsidRPr="00961377">
        <w:rPr>
          <w:rFonts w:ascii="GHEA Grapalat" w:hAnsi="GHEA Grapalat"/>
          <w:b/>
          <w:sz w:val="24"/>
          <w:szCs w:val="24"/>
          <w:lang w:val="hy-AM"/>
        </w:rPr>
        <w:t xml:space="preserve">Հետազոտության նպատակը՝ </w:t>
      </w:r>
      <w:r w:rsidRPr="00961377">
        <w:rPr>
          <w:rFonts w:ascii="GHEA Grapalat" w:hAnsi="GHEA Grapalat"/>
          <w:sz w:val="24"/>
          <w:szCs w:val="24"/>
          <w:lang w:val="hy-AM"/>
        </w:rPr>
        <w:t>դիսկրետ տարրերի ուսուցումն է տարրական դասարանների մաթեմատիկայի դասագործընթացում։</w:t>
      </w:r>
    </w:p>
    <w:p w:rsidR="007D4561" w:rsidRPr="00961377" w:rsidRDefault="007D4561" w:rsidP="007D4561">
      <w:pPr>
        <w:spacing w:after="0" w:line="360" w:lineRule="auto"/>
        <w:rPr>
          <w:rFonts w:ascii="GHEA Grapalat" w:hAnsi="GHEA Grapalat"/>
          <w:b/>
          <w:sz w:val="24"/>
          <w:szCs w:val="24"/>
          <w:lang w:val="hy-AM"/>
        </w:rPr>
      </w:pPr>
      <w:r w:rsidRPr="00961377">
        <w:rPr>
          <w:rFonts w:ascii="GHEA Grapalat" w:hAnsi="GHEA Grapalat"/>
          <w:b/>
          <w:sz w:val="24"/>
          <w:szCs w:val="24"/>
          <w:lang w:val="hy-AM"/>
        </w:rPr>
        <w:t xml:space="preserve">Հետազոտության խնդիրներն ուղղված են՝ </w:t>
      </w:r>
    </w:p>
    <w:p w:rsidR="007D4561" w:rsidRPr="00240D2C" w:rsidRDefault="007D4561" w:rsidP="007D4561">
      <w:pPr>
        <w:pStyle w:val="ListParagraph"/>
        <w:numPr>
          <w:ilvl w:val="0"/>
          <w:numId w:val="1"/>
        </w:numPr>
        <w:spacing w:after="0" w:line="360" w:lineRule="auto"/>
        <w:ind w:left="0"/>
        <w:rPr>
          <w:rFonts w:ascii="GHEA Grapalat" w:hAnsi="GHEA Grapalat"/>
          <w:sz w:val="24"/>
          <w:szCs w:val="24"/>
          <w:lang w:val="hy-AM"/>
        </w:rPr>
      </w:pPr>
      <w:r w:rsidRPr="00961377">
        <w:rPr>
          <w:rFonts w:ascii="GHEA Grapalat" w:hAnsi="GHEA Grapalat"/>
          <w:sz w:val="24"/>
          <w:szCs w:val="24"/>
          <w:lang w:val="hy-AM"/>
        </w:rPr>
        <w:t>Մաթեմատիկայի դասընթացում կրտսեր դպրոցականների մոտ դիսկրետ տարրերի կողմնորոշման ամրապնդմանը:</w:t>
      </w:r>
      <w:r w:rsidRPr="00961377">
        <w:rPr>
          <w:rFonts w:ascii="Sylfaen" w:hAnsi="Sylfaen"/>
          <w:sz w:val="24"/>
          <w:szCs w:val="24"/>
          <w:lang w:val="hy-AM"/>
        </w:rPr>
        <w:t xml:space="preserve"> </w:t>
      </w:r>
      <w:r w:rsidRPr="00961377">
        <w:rPr>
          <w:rFonts w:ascii="GHEA Grapalat" w:hAnsi="GHEA Grapalat"/>
          <w:sz w:val="24"/>
          <w:szCs w:val="24"/>
          <w:lang w:val="hy-AM"/>
        </w:rPr>
        <w:t>Այս դեպքում ավելի շատ ժամեր է հատկացվում</w:t>
      </w:r>
      <w:r>
        <w:rPr>
          <w:rFonts w:ascii="GHEA Grapalat" w:hAnsi="GHEA Grapalat"/>
          <w:sz w:val="24"/>
          <w:szCs w:val="24"/>
          <w:lang w:val="hy-AM"/>
        </w:rPr>
        <w:t xml:space="preserve"> է</w:t>
      </w:r>
      <w:r w:rsidRPr="00961377">
        <w:rPr>
          <w:rFonts w:ascii="GHEA Grapalat" w:hAnsi="GHEA Grapalat"/>
          <w:sz w:val="24"/>
          <w:szCs w:val="24"/>
          <w:lang w:val="hy-AM"/>
        </w:rPr>
        <w:t xml:space="preserve"> &lt;&lt;Տվյալների հետ աշխատել&gt;&gt; բաժնում։</w:t>
      </w:r>
      <w:r w:rsidRPr="00240D2C">
        <w:rPr>
          <w:rFonts w:ascii="GHEA Grapalat" w:hAnsi="GHEA Grapalat"/>
          <w:sz w:val="24"/>
          <w:szCs w:val="24"/>
          <w:lang w:val="hy-AM"/>
        </w:rPr>
        <w:t xml:space="preserve">                                                </w:t>
      </w:r>
      <w:r w:rsidRPr="00240D2C">
        <w:rPr>
          <w:rFonts w:ascii="GHEA Grapalat" w:hAnsi="GHEA Grapalat"/>
          <w:b/>
          <w:sz w:val="24"/>
          <w:szCs w:val="24"/>
          <w:lang w:val="hy-AM"/>
        </w:rPr>
        <w:t xml:space="preserve">                                               </w:t>
      </w:r>
    </w:p>
    <w:p w:rsidR="007D4561" w:rsidRDefault="007D4561" w:rsidP="007D4561">
      <w:pPr>
        <w:spacing w:after="0" w:line="360" w:lineRule="auto"/>
        <w:rPr>
          <w:rFonts w:ascii="GHEA Grapalat" w:hAnsi="GHEA Grapalat"/>
          <w:sz w:val="24"/>
          <w:szCs w:val="24"/>
          <w:lang w:val="hy-AM"/>
        </w:rPr>
      </w:pPr>
    </w:p>
    <w:p w:rsidR="007D4561" w:rsidRPr="00455B3D" w:rsidRDefault="007D4561" w:rsidP="007D4561">
      <w:pPr>
        <w:spacing w:after="0" w:line="360" w:lineRule="auto"/>
        <w:rPr>
          <w:rFonts w:ascii="GHEA Grapalat" w:hAnsi="GHEA Grapalat"/>
          <w:sz w:val="24"/>
          <w:szCs w:val="24"/>
          <w:lang w:val="hy-AM"/>
        </w:rPr>
      </w:pPr>
    </w:p>
    <w:p w:rsidR="007D4561" w:rsidRPr="00961377" w:rsidRDefault="007D4561" w:rsidP="007D4561">
      <w:pPr>
        <w:pStyle w:val="ListParagraph"/>
        <w:numPr>
          <w:ilvl w:val="0"/>
          <w:numId w:val="1"/>
        </w:numPr>
        <w:spacing w:after="0" w:line="360" w:lineRule="auto"/>
        <w:ind w:left="0"/>
        <w:rPr>
          <w:rFonts w:ascii="GHEA Grapalat" w:hAnsi="GHEA Grapalat"/>
          <w:sz w:val="24"/>
          <w:szCs w:val="24"/>
          <w:lang w:val="hy-AM"/>
        </w:rPr>
      </w:pPr>
      <w:r w:rsidRPr="00961377">
        <w:rPr>
          <w:rFonts w:ascii="GHEA Grapalat" w:hAnsi="GHEA Grapalat"/>
          <w:sz w:val="24"/>
          <w:szCs w:val="24"/>
          <w:lang w:val="hy-AM"/>
        </w:rPr>
        <w:t>առանձնահատուկ ուշադրություն է դարձվում տեքստի ձևից դեպի աղյուսակային ձևով տեղեկատվության հաղորդմանը։</w:t>
      </w:r>
    </w:p>
    <w:p w:rsidR="007D4561" w:rsidRPr="00214FB0" w:rsidRDefault="007D4561" w:rsidP="007D4561">
      <w:pPr>
        <w:pStyle w:val="ListParagraph"/>
        <w:numPr>
          <w:ilvl w:val="0"/>
          <w:numId w:val="1"/>
        </w:numPr>
        <w:spacing w:after="0" w:line="360" w:lineRule="auto"/>
        <w:ind w:left="0"/>
        <w:rPr>
          <w:rFonts w:ascii="GHEA Grapalat" w:hAnsi="GHEA Grapalat"/>
          <w:sz w:val="24"/>
          <w:szCs w:val="24"/>
          <w:lang w:val="hy-AM"/>
        </w:rPr>
      </w:pPr>
      <w:r w:rsidRPr="00214FB0">
        <w:rPr>
          <w:rFonts w:ascii="GHEA Grapalat" w:hAnsi="GHEA Grapalat"/>
          <w:sz w:val="24"/>
          <w:szCs w:val="24"/>
          <w:lang w:val="hy-AM"/>
        </w:rPr>
        <w:t>աշակերտների՝ տվյալների հետ աշխատելու ունակությունների զարգացմանը։</w:t>
      </w:r>
    </w:p>
    <w:p w:rsidR="007D4561" w:rsidRPr="00214FB0" w:rsidRDefault="007D4561" w:rsidP="007D4561">
      <w:pPr>
        <w:pStyle w:val="ListParagraph"/>
        <w:numPr>
          <w:ilvl w:val="0"/>
          <w:numId w:val="1"/>
        </w:numPr>
        <w:spacing w:after="0" w:line="360" w:lineRule="auto"/>
        <w:ind w:left="0"/>
        <w:rPr>
          <w:rFonts w:ascii="GHEA Grapalat" w:hAnsi="GHEA Grapalat"/>
          <w:sz w:val="24"/>
          <w:szCs w:val="24"/>
          <w:lang w:val="hy-AM"/>
        </w:rPr>
      </w:pPr>
      <w:r w:rsidRPr="00214FB0">
        <w:rPr>
          <w:rFonts w:ascii="GHEA Grapalat" w:hAnsi="GHEA Grapalat"/>
          <w:sz w:val="24"/>
          <w:szCs w:val="24"/>
          <w:lang w:val="hy-AM"/>
        </w:rPr>
        <w:t>աշակերտները սովորում են,ոչ միայն հայտնաբերել և մեկնաբանել տեղեկատվությունը նախնական պլանի ցուցումների համաձայն,ինչպես նաև  մասնակցում են տարբեր սխեմաների, մոդելների,գծապատկերների ինքնուրույն կազմելուն,հավաքման ալգորիթմների տեղեկատվության վերլուծությանն ու ներկայացմանը։</w:t>
      </w:r>
    </w:p>
    <w:p w:rsidR="007D4561" w:rsidRDefault="007D4561" w:rsidP="007D4561">
      <w:pPr>
        <w:pStyle w:val="ListParagraph"/>
        <w:spacing w:after="0" w:line="360" w:lineRule="auto"/>
        <w:ind w:left="0"/>
        <w:rPr>
          <w:rFonts w:ascii="GHEA Grapalat" w:hAnsi="GHEA Grapalat"/>
          <w:b/>
          <w:sz w:val="24"/>
          <w:szCs w:val="24"/>
          <w:u w:val="single"/>
          <w:lang w:val="hy-AM"/>
        </w:rPr>
      </w:pPr>
      <w:r w:rsidRPr="00214FB0">
        <w:rPr>
          <w:rFonts w:ascii="GHEA Grapalat" w:hAnsi="GHEA Grapalat"/>
          <w:b/>
          <w:sz w:val="24"/>
          <w:szCs w:val="24"/>
          <w:u w:val="single"/>
          <w:lang w:val="hy-AM"/>
        </w:rPr>
        <w:t xml:space="preserve">Հետազոտության մեթոդներ. </w:t>
      </w:r>
    </w:p>
    <w:p w:rsidR="007D4561" w:rsidRDefault="007D4561" w:rsidP="007D4561">
      <w:pPr>
        <w:pStyle w:val="ListParagraph"/>
        <w:spacing w:after="0" w:line="360" w:lineRule="auto"/>
        <w:ind w:left="0"/>
        <w:rPr>
          <w:rFonts w:ascii="GHEA Grapalat" w:hAnsi="GHEA Grapalat"/>
          <w:sz w:val="24"/>
          <w:szCs w:val="24"/>
          <w:lang w:val="hy-AM"/>
        </w:rPr>
      </w:pPr>
      <w:r w:rsidRPr="00214FB0">
        <w:rPr>
          <w:rFonts w:ascii="GHEA Grapalat" w:hAnsi="GHEA Grapalat"/>
          <w:sz w:val="24"/>
          <w:szCs w:val="24"/>
          <w:lang w:val="hy-AM"/>
        </w:rPr>
        <w:t>Հետազոտության</w:t>
      </w:r>
      <w:r>
        <w:rPr>
          <w:rFonts w:ascii="GHEA Grapalat" w:hAnsi="GHEA Grapalat"/>
          <w:sz w:val="24"/>
          <w:szCs w:val="24"/>
          <w:lang w:val="hy-AM"/>
        </w:rPr>
        <w:t xml:space="preserve"> խնդիրները լուծելու համար գործածվել են համակարգային մոտեցումը, դիտարկումը,հարցաթերթիկային հարցումը։Կրտսեր դպրոցականի միջին վիճակագրական դիտարկումներ անցկացնելու ունակության ձևավորում ,դրանց հիման վրա եզրակացություններ անել,ինչպես նաև գնահատել ուսումնասիրվող գործընթացների որոշ բնութագրող հավանականությունը։Կրտսեր դպրոցականի մոտ ձևավորել տեղեկատվության համակարգման և կոդավորելու ունակություն։</w:t>
      </w:r>
    </w:p>
    <w:p w:rsidR="007D4561" w:rsidRDefault="007D4561" w:rsidP="007D4561">
      <w:pPr>
        <w:pStyle w:val="ListParagraph"/>
        <w:spacing w:after="0" w:line="360" w:lineRule="auto"/>
        <w:ind w:left="0"/>
        <w:rPr>
          <w:rFonts w:ascii="GHEA Grapalat" w:hAnsi="GHEA Grapalat"/>
          <w:sz w:val="24"/>
          <w:szCs w:val="24"/>
          <w:lang w:val="hy-AM"/>
        </w:rPr>
      </w:pPr>
      <w:r>
        <w:rPr>
          <w:rFonts w:ascii="GHEA Grapalat" w:hAnsi="GHEA Grapalat"/>
          <w:sz w:val="24"/>
          <w:szCs w:val="24"/>
          <w:lang w:val="hy-AM"/>
        </w:rPr>
        <w:t>Վերը նշված հմտությունները կյանքի կոչելու համար կարող ենք օգտագործել հետևալ հնարները․&lt;&lt;Վիճակագրական տվյալների վերլուծություն&gt;&gt; դասում կատարած աշխատանքի վերաբերյալ մինի-վիճակագրական զեկույցի կազմումը,այն փոխելիս վերլուծությունն ու գնահատումը հետագա վիճակագրական որոշ համակցությունների հավանականության համադրողական խնդիրների լուծում բանավոր վարժություններում հավանական և վիճակագրական առաջադրանքների կատարումը։</w:t>
      </w:r>
    </w:p>
    <w:p w:rsidR="007D4561" w:rsidRDefault="007D4561" w:rsidP="007D4561">
      <w:pPr>
        <w:pStyle w:val="ListParagraph"/>
        <w:spacing w:after="0" w:line="360" w:lineRule="auto"/>
        <w:ind w:left="0"/>
        <w:rPr>
          <w:rFonts w:ascii="GHEA Grapalat" w:hAnsi="GHEA Grapalat"/>
          <w:sz w:val="24"/>
          <w:szCs w:val="24"/>
          <w:lang w:val="hy-AM"/>
        </w:rPr>
      </w:pPr>
    </w:p>
    <w:p w:rsidR="007D4561" w:rsidRDefault="007D4561" w:rsidP="007D4561">
      <w:pPr>
        <w:pStyle w:val="ListParagraph"/>
        <w:spacing w:after="0" w:line="360" w:lineRule="auto"/>
        <w:ind w:left="0"/>
        <w:rPr>
          <w:rFonts w:ascii="GHEA Grapalat" w:hAnsi="GHEA Grapalat"/>
          <w:sz w:val="24"/>
          <w:szCs w:val="24"/>
          <w:lang w:val="hy-AM"/>
        </w:rPr>
      </w:pPr>
    </w:p>
    <w:p w:rsidR="007D4561" w:rsidRDefault="007D4561" w:rsidP="007D4561">
      <w:pPr>
        <w:pStyle w:val="ListParagraph"/>
        <w:spacing w:after="0" w:line="360" w:lineRule="auto"/>
        <w:ind w:left="0"/>
        <w:rPr>
          <w:rFonts w:ascii="GHEA Grapalat" w:hAnsi="GHEA Grapalat"/>
          <w:sz w:val="24"/>
          <w:szCs w:val="24"/>
          <w:lang w:val="hy-AM"/>
        </w:rPr>
      </w:pPr>
    </w:p>
    <w:p w:rsidR="007D4561" w:rsidRDefault="007D4561" w:rsidP="007D4561">
      <w:pPr>
        <w:pStyle w:val="ListParagraph"/>
        <w:spacing w:after="0" w:line="360" w:lineRule="auto"/>
        <w:ind w:left="0"/>
        <w:rPr>
          <w:rFonts w:ascii="GHEA Grapalat" w:hAnsi="GHEA Grapalat"/>
          <w:sz w:val="24"/>
          <w:szCs w:val="24"/>
          <w:lang w:val="hy-AM"/>
        </w:rPr>
      </w:pPr>
    </w:p>
    <w:p w:rsidR="007D4561" w:rsidRDefault="007D4561" w:rsidP="007D4561">
      <w:pPr>
        <w:pStyle w:val="ListParagraph"/>
        <w:spacing w:after="0" w:line="360" w:lineRule="auto"/>
        <w:ind w:left="0"/>
        <w:rPr>
          <w:rFonts w:ascii="GHEA Grapalat" w:hAnsi="GHEA Grapalat"/>
          <w:sz w:val="24"/>
          <w:szCs w:val="24"/>
          <w:lang w:val="hy-AM"/>
        </w:rPr>
      </w:pPr>
    </w:p>
    <w:p w:rsidR="007D4561" w:rsidRDefault="007D4561" w:rsidP="007D4561">
      <w:pPr>
        <w:pStyle w:val="ListParagraph"/>
        <w:spacing w:after="0" w:line="360" w:lineRule="auto"/>
        <w:ind w:left="0"/>
        <w:rPr>
          <w:rFonts w:ascii="GHEA Grapalat" w:hAnsi="GHEA Grapalat"/>
          <w:sz w:val="24"/>
          <w:szCs w:val="24"/>
          <w:lang w:val="hy-AM"/>
        </w:rPr>
      </w:pPr>
      <w:r w:rsidRPr="0068638A">
        <w:rPr>
          <w:rFonts w:ascii="GHEA Grapalat" w:hAnsi="GHEA Grapalat"/>
          <w:sz w:val="24"/>
          <w:szCs w:val="24"/>
          <w:lang w:val="hy-AM"/>
        </w:rPr>
        <w:t xml:space="preserve">                     </w:t>
      </w:r>
    </w:p>
    <w:p w:rsidR="007D4561" w:rsidRDefault="007D4561" w:rsidP="007D4561">
      <w:pPr>
        <w:pStyle w:val="ListParagraph"/>
        <w:spacing w:after="0" w:line="360" w:lineRule="auto"/>
        <w:ind w:left="0"/>
        <w:rPr>
          <w:rFonts w:ascii="GHEA Grapalat" w:hAnsi="GHEA Grapalat"/>
          <w:sz w:val="24"/>
          <w:szCs w:val="24"/>
          <w:lang w:val="hy-AM"/>
        </w:rPr>
      </w:pPr>
    </w:p>
    <w:p w:rsidR="007D4561" w:rsidRDefault="007D4561" w:rsidP="007D4561">
      <w:pPr>
        <w:pStyle w:val="ListParagraph"/>
        <w:spacing w:after="0" w:line="360" w:lineRule="auto"/>
        <w:ind w:left="0"/>
        <w:rPr>
          <w:rFonts w:ascii="GHEA Grapalat" w:hAnsi="GHEA Grapalat"/>
          <w:sz w:val="24"/>
          <w:szCs w:val="24"/>
          <w:lang w:val="hy-AM"/>
        </w:rPr>
      </w:pPr>
      <w:r w:rsidRPr="0068638A">
        <w:rPr>
          <w:rFonts w:ascii="GHEA Grapalat" w:hAnsi="GHEA Grapalat"/>
          <w:sz w:val="24"/>
          <w:szCs w:val="24"/>
          <w:lang w:val="hy-AM"/>
        </w:rPr>
        <w:lastRenderedPageBreak/>
        <w:t xml:space="preserve">                            </w:t>
      </w:r>
    </w:p>
    <w:p w:rsidR="007D4561" w:rsidRPr="00214FB0" w:rsidRDefault="007D4561" w:rsidP="007D4561">
      <w:pPr>
        <w:spacing w:after="0" w:line="360" w:lineRule="auto"/>
        <w:rPr>
          <w:rFonts w:ascii="GHEA Grapalat" w:hAnsi="GHEA Grapalat"/>
          <w:b/>
          <w:sz w:val="24"/>
          <w:szCs w:val="24"/>
          <w:lang w:val="hy-AM"/>
        </w:rPr>
      </w:pPr>
      <w:r w:rsidRPr="00214FB0">
        <w:rPr>
          <w:rFonts w:ascii="GHEA Grapalat" w:hAnsi="GHEA Grapalat"/>
          <w:b/>
          <w:sz w:val="24"/>
          <w:szCs w:val="24"/>
          <w:lang w:val="hy-AM"/>
        </w:rPr>
        <w:t>Հետազոտության գիտական նորույթը՝</w:t>
      </w:r>
    </w:p>
    <w:p w:rsidR="007D4561" w:rsidRPr="00214FB0" w:rsidRDefault="007D4561" w:rsidP="007D4561">
      <w:pPr>
        <w:pStyle w:val="ListParagraph"/>
        <w:numPr>
          <w:ilvl w:val="0"/>
          <w:numId w:val="2"/>
        </w:numPr>
        <w:spacing w:after="0" w:line="360" w:lineRule="auto"/>
        <w:ind w:left="0"/>
        <w:rPr>
          <w:rFonts w:ascii="GHEA Grapalat" w:hAnsi="GHEA Grapalat"/>
          <w:b/>
          <w:sz w:val="24"/>
          <w:szCs w:val="24"/>
          <w:lang w:val="hy-AM"/>
        </w:rPr>
      </w:pPr>
      <w:r w:rsidRPr="00214FB0">
        <w:rPr>
          <w:rFonts w:ascii="GHEA Grapalat" w:hAnsi="GHEA Grapalat"/>
          <w:sz w:val="24"/>
          <w:szCs w:val="24"/>
          <w:lang w:val="hy-AM"/>
        </w:rPr>
        <w:t>համակարգված դիտարկվել և ուսումնասրվել է արդի տարրական դպրոցի կրթական համակարգը մաթեմատիկայի տեսանկյունից։</w:t>
      </w:r>
    </w:p>
    <w:p w:rsidR="007D4561" w:rsidRPr="00214FB0" w:rsidRDefault="007D4561" w:rsidP="007D4561">
      <w:pPr>
        <w:pStyle w:val="ListParagraph"/>
        <w:numPr>
          <w:ilvl w:val="0"/>
          <w:numId w:val="2"/>
        </w:numPr>
        <w:spacing w:after="0" w:line="360" w:lineRule="auto"/>
        <w:ind w:left="0"/>
        <w:rPr>
          <w:rFonts w:ascii="GHEA Grapalat" w:hAnsi="GHEA Grapalat"/>
          <w:b/>
          <w:sz w:val="24"/>
          <w:szCs w:val="24"/>
          <w:lang w:val="hy-AM"/>
        </w:rPr>
      </w:pPr>
      <w:r w:rsidRPr="00214FB0">
        <w:rPr>
          <w:rFonts w:ascii="GHEA Grapalat" w:hAnsi="GHEA Grapalat"/>
          <w:sz w:val="24"/>
          <w:szCs w:val="24"/>
          <w:lang w:val="hy-AM"/>
        </w:rPr>
        <w:t>Վերհանվել և արտասահմանյան դպրոցների դասավանդման մեթոդներ ու դիսկրետ մաթեմատիկայի տարրերի ուսուցման հնարներ։</w:t>
      </w:r>
    </w:p>
    <w:p w:rsidR="007D4561" w:rsidRPr="00214FB0" w:rsidRDefault="007D4561" w:rsidP="007D4561">
      <w:pPr>
        <w:pStyle w:val="ListParagraph"/>
        <w:numPr>
          <w:ilvl w:val="0"/>
          <w:numId w:val="2"/>
        </w:numPr>
        <w:spacing w:after="0" w:line="360" w:lineRule="auto"/>
        <w:ind w:left="0"/>
        <w:rPr>
          <w:rFonts w:ascii="GHEA Grapalat" w:hAnsi="GHEA Grapalat"/>
          <w:b/>
          <w:sz w:val="24"/>
          <w:szCs w:val="24"/>
          <w:lang w:val="hy-AM"/>
        </w:rPr>
      </w:pPr>
      <w:r w:rsidRPr="00214FB0">
        <w:rPr>
          <w:rFonts w:ascii="GHEA Grapalat" w:hAnsi="GHEA Grapalat"/>
          <w:sz w:val="24"/>
          <w:szCs w:val="24"/>
          <w:lang w:val="hy-AM"/>
        </w:rPr>
        <w:t>Բացահայտվել են տարրական դպրոցում մաթեմատիկայի դասավանդման հիմնահարցերը,մշակվել են դիսկրետ տարրերի ուսուցման նոր հնարներ։</w:t>
      </w:r>
    </w:p>
    <w:p w:rsidR="007D4561" w:rsidRPr="00214FB0" w:rsidRDefault="007D4561" w:rsidP="007D4561">
      <w:pPr>
        <w:pStyle w:val="ListParagraph"/>
        <w:numPr>
          <w:ilvl w:val="0"/>
          <w:numId w:val="2"/>
        </w:numPr>
        <w:spacing w:after="0" w:line="360" w:lineRule="auto"/>
        <w:ind w:left="0"/>
        <w:rPr>
          <w:rFonts w:ascii="GHEA Grapalat" w:hAnsi="GHEA Grapalat"/>
          <w:b/>
          <w:sz w:val="24"/>
          <w:szCs w:val="24"/>
          <w:lang w:val="hy-AM"/>
        </w:rPr>
      </w:pPr>
      <w:r w:rsidRPr="00214FB0">
        <w:rPr>
          <w:rFonts w:ascii="GHEA Grapalat" w:hAnsi="GHEA Grapalat"/>
          <w:sz w:val="24"/>
          <w:szCs w:val="24"/>
          <w:lang w:val="hy-AM"/>
        </w:rPr>
        <w:t>Մշակվել են դիսկրետ մաթեմատիկայի ուսուցման տարրերի ինտեգրման նոր մոտեցումներ տարրական դասարանների մաթեմատիկայի դասապրոցեսում։</w:t>
      </w:r>
    </w:p>
    <w:p w:rsidR="007D4561" w:rsidRPr="00214FB0" w:rsidRDefault="007D4561" w:rsidP="007D4561">
      <w:pPr>
        <w:pStyle w:val="ListParagraph"/>
        <w:numPr>
          <w:ilvl w:val="0"/>
          <w:numId w:val="2"/>
        </w:numPr>
        <w:spacing w:after="0" w:line="360" w:lineRule="auto"/>
        <w:ind w:left="0"/>
        <w:rPr>
          <w:rFonts w:ascii="GHEA Grapalat" w:hAnsi="GHEA Grapalat"/>
          <w:b/>
          <w:sz w:val="24"/>
          <w:szCs w:val="24"/>
          <w:lang w:val="hy-AM"/>
        </w:rPr>
      </w:pPr>
      <w:r w:rsidRPr="00214FB0">
        <w:rPr>
          <w:rFonts w:ascii="GHEA Grapalat" w:hAnsi="GHEA Grapalat"/>
          <w:sz w:val="24"/>
          <w:szCs w:val="24"/>
          <w:lang w:val="hy-AM"/>
        </w:rPr>
        <w:t>Վերհանվել են տարրական տասարաններում դասավանվող առարկաներում մաթեմատիկայի դիսկրետ տարրերի արդյունավետությունը ընդհանուր մտածողության ձևավորման գործում։</w:t>
      </w:r>
    </w:p>
    <w:p w:rsidR="007D4561" w:rsidRDefault="007D4561" w:rsidP="007D4561">
      <w:pPr>
        <w:spacing w:after="0" w:line="360" w:lineRule="auto"/>
        <w:rPr>
          <w:rFonts w:ascii="GHEA Grapalat" w:hAnsi="GHEA Grapalat"/>
          <w:b/>
          <w:sz w:val="24"/>
          <w:szCs w:val="24"/>
          <w:lang w:val="hy-AM"/>
        </w:rPr>
      </w:pPr>
      <w:r w:rsidRPr="00214FB0">
        <w:rPr>
          <w:rFonts w:ascii="GHEA Grapalat" w:hAnsi="GHEA Grapalat"/>
          <w:b/>
          <w:sz w:val="24"/>
          <w:szCs w:val="24"/>
          <w:lang w:val="hy-AM"/>
        </w:rPr>
        <w:t>Հետազոտության վարկածը՝</w:t>
      </w:r>
      <w:r>
        <w:rPr>
          <w:rFonts w:ascii="GHEA Grapalat" w:hAnsi="GHEA Grapalat"/>
          <w:b/>
          <w:sz w:val="24"/>
          <w:szCs w:val="24"/>
          <w:lang w:val="hy-AM"/>
        </w:rPr>
        <w:t xml:space="preserve"> </w:t>
      </w:r>
    </w:p>
    <w:p w:rsidR="007D4561" w:rsidRPr="007234F3" w:rsidRDefault="007D4561" w:rsidP="007D4561">
      <w:pPr>
        <w:spacing w:after="0" w:line="360" w:lineRule="auto"/>
        <w:rPr>
          <w:rFonts w:ascii="GHEA Grapalat" w:hAnsi="GHEA Grapalat"/>
          <w:b/>
          <w:sz w:val="24"/>
          <w:szCs w:val="24"/>
          <w:lang w:val="hy-AM"/>
        </w:rPr>
      </w:pPr>
      <w:r w:rsidRPr="00214FB0">
        <w:rPr>
          <w:rFonts w:ascii="GHEA Grapalat" w:hAnsi="GHEA Grapalat"/>
          <w:b/>
          <w:sz w:val="24"/>
          <w:szCs w:val="24"/>
          <w:lang w:val="hy-AM"/>
        </w:rPr>
        <w:t xml:space="preserve"> </w:t>
      </w:r>
      <w:r w:rsidRPr="00214FB0">
        <w:rPr>
          <w:rFonts w:ascii="GHEA Grapalat" w:hAnsi="GHEA Grapalat"/>
          <w:sz w:val="24"/>
          <w:szCs w:val="24"/>
          <w:lang w:val="hy-AM"/>
        </w:rPr>
        <w:t>Դիսկրետ մաթեմատիկայի դասավանդման հիմնախնդիրները կլուծվեն,եթե ՝</w:t>
      </w:r>
    </w:p>
    <w:p w:rsidR="007D4561" w:rsidRPr="00214FB0" w:rsidRDefault="007D4561" w:rsidP="007D4561">
      <w:pPr>
        <w:pStyle w:val="ListParagraph"/>
        <w:numPr>
          <w:ilvl w:val="0"/>
          <w:numId w:val="3"/>
        </w:numPr>
        <w:spacing w:after="0" w:line="360" w:lineRule="auto"/>
        <w:ind w:left="0"/>
        <w:rPr>
          <w:rFonts w:ascii="GHEA Grapalat" w:hAnsi="GHEA Grapalat"/>
          <w:sz w:val="24"/>
          <w:szCs w:val="24"/>
          <w:lang w:val="hy-AM"/>
        </w:rPr>
      </w:pPr>
      <w:r w:rsidRPr="00214FB0">
        <w:rPr>
          <w:rFonts w:ascii="GHEA Grapalat" w:hAnsi="GHEA Grapalat"/>
          <w:sz w:val="24"/>
          <w:szCs w:val="24"/>
          <w:lang w:val="hy-AM"/>
        </w:rPr>
        <w:t>Տարրական դասարաններում դասվարների համար վերապատրաստման նոր ծրագիր մշակվի &lt;&lt;Դիսկրետ մաթեմատիկայի տարրերի ուսուցման&gt;&gt; թեմայով։</w:t>
      </w:r>
    </w:p>
    <w:p w:rsidR="007D4561" w:rsidRPr="00214FB0" w:rsidRDefault="007D4561" w:rsidP="007D4561">
      <w:pPr>
        <w:pStyle w:val="ListParagraph"/>
        <w:numPr>
          <w:ilvl w:val="0"/>
          <w:numId w:val="3"/>
        </w:numPr>
        <w:spacing w:after="0" w:line="360" w:lineRule="auto"/>
        <w:ind w:left="0"/>
        <w:rPr>
          <w:rFonts w:ascii="GHEA Grapalat" w:hAnsi="GHEA Grapalat"/>
          <w:sz w:val="24"/>
          <w:szCs w:val="24"/>
          <w:lang w:val="hy-AM"/>
        </w:rPr>
      </w:pPr>
      <w:r w:rsidRPr="00214FB0">
        <w:rPr>
          <w:rFonts w:ascii="GHEA Grapalat" w:hAnsi="GHEA Grapalat"/>
          <w:sz w:val="24"/>
          <w:szCs w:val="24"/>
          <w:lang w:val="hy-AM"/>
        </w:rPr>
        <w:t>Բացահայտել տարրական դասարաններում մաթեմատիկայի դասավանդման ոչ հարմար մեթոդների կիրառումը։</w:t>
      </w:r>
    </w:p>
    <w:p w:rsidR="007D4561" w:rsidRPr="00214FB0" w:rsidRDefault="007D4561" w:rsidP="007D4561">
      <w:pPr>
        <w:pStyle w:val="ListParagraph"/>
        <w:numPr>
          <w:ilvl w:val="0"/>
          <w:numId w:val="3"/>
        </w:numPr>
        <w:spacing w:after="0" w:line="360" w:lineRule="auto"/>
        <w:ind w:left="0"/>
        <w:jc w:val="both"/>
        <w:rPr>
          <w:rFonts w:ascii="GHEA Grapalat" w:hAnsi="GHEA Grapalat"/>
          <w:sz w:val="24"/>
          <w:szCs w:val="24"/>
          <w:lang w:val="hy-AM"/>
        </w:rPr>
      </w:pPr>
      <w:r w:rsidRPr="00214FB0">
        <w:rPr>
          <w:rFonts w:ascii="GHEA Grapalat" w:hAnsi="GHEA Grapalat"/>
          <w:sz w:val="24"/>
          <w:szCs w:val="24"/>
          <w:lang w:val="hy-AM"/>
        </w:rPr>
        <w:t>Մշակվի տարրական դպրոցի մաթեմատիկական մտածողության հստակ համակարգ ,որը կներառի դիսկրետ մաթեմատիկայի տարրերի կիրառման համար անհրաժեշտ մանկավարժական մեթոդները ,դասվարին ներկայացվող հատուկ դիսկրետ տարրերի դասավանդման ուղեցույցեր,նոր մոտեցում տարրական դասարանում դասավանդման հնարների ,մեթոդների մշակման համար։</w:t>
      </w:r>
    </w:p>
    <w:p w:rsidR="007D4561" w:rsidRDefault="007D4561" w:rsidP="007D4561">
      <w:pPr>
        <w:spacing w:after="0" w:line="360" w:lineRule="auto"/>
        <w:jc w:val="both"/>
        <w:rPr>
          <w:rFonts w:ascii="GHEA Grapalat" w:hAnsi="GHEA Grapalat"/>
          <w:sz w:val="24"/>
          <w:szCs w:val="24"/>
          <w:lang w:val="hy-AM"/>
        </w:rPr>
      </w:pPr>
      <w:r w:rsidRPr="0010760F">
        <w:rPr>
          <w:rFonts w:ascii="GHEA Grapalat" w:hAnsi="GHEA Grapalat"/>
          <w:sz w:val="24"/>
          <w:szCs w:val="24"/>
          <w:lang w:val="hy-AM"/>
        </w:rPr>
        <w:t xml:space="preserve">Աշխատանքի գործնական նշանակությունը կայանում է նրանում, որ նյութը </w:t>
      </w:r>
      <w:r>
        <w:rPr>
          <w:rFonts w:ascii="GHEA Grapalat" w:hAnsi="GHEA Grapalat"/>
          <w:sz w:val="24"/>
          <w:szCs w:val="24"/>
          <w:lang w:val="hy-AM"/>
        </w:rPr>
        <w:t xml:space="preserve">ուսումնասիրվել </w:t>
      </w:r>
      <w:r w:rsidRPr="0010760F">
        <w:rPr>
          <w:rFonts w:ascii="GHEA Grapalat" w:hAnsi="GHEA Grapalat"/>
          <w:sz w:val="24"/>
          <w:szCs w:val="24"/>
          <w:lang w:val="hy-AM"/>
        </w:rPr>
        <w:t>է մաթեմատիկայի դասընթացների համար`</w:t>
      </w:r>
      <w:r>
        <w:rPr>
          <w:rFonts w:ascii="GHEA Grapalat" w:hAnsi="GHEA Grapalat"/>
          <w:sz w:val="24"/>
          <w:szCs w:val="24"/>
          <w:lang w:val="hy-AM"/>
        </w:rPr>
        <w:t xml:space="preserve"> </w:t>
      </w:r>
      <w:r w:rsidRPr="0010760F">
        <w:rPr>
          <w:rFonts w:ascii="GHEA Grapalat" w:hAnsi="GHEA Grapalat"/>
          <w:sz w:val="24"/>
          <w:szCs w:val="24"/>
          <w:lang w:val="hy-AM"/>
        </w:rPr>
        <w:t xml:space="preserve">տարրական դասարանների երեխաների համար օգտագործելով դիսկրետ տարրեր: </w:t>
      </w:r>
    </w:p>
    <w:p w:rsidR="007D4561" w:rsidRDefault="007D4561" w:rsidP="007D4561">
      <w:pPr>
        <w:spacing w:after="0" w:line="360" w:lineRule="auto"/>
        <w:jc w:val="both"/>
        <w:rPr>
          <w:rFonts w:ascii="GHEA Grapalat" w:hAnsi="GHEA Grapalat"/>
          <w:sz w:val="24"/>
          <w:szCs w:val="24"/>
          <w:lang w:val="hy-AM"/>
        </w:rPr>
      </w:pPr>
    </w:p>
    <w:p w:rsidR="007D4561" w:rsidRPr="0068638A" w:rsidRDefault="007D4561" w:rsidP="007D4561">
      <w:pPr>
        <w:spacing w:after="0" w:line="360" w:lineRule="auto"/>
        <w:jc w:val="both"/>
        <w:rPr>
          <w:rFonts w:ascii="GHEA Grapalat" w:hAnsi="GHEA Grapalat"/>
          <w:sz w:val="24"/>
          <w:szCs w:val="24"/>
          <w:lang w:val="hy-AM"/>
        </w:rPr>
      </w:pPr>
      <w:r w:rsidRPr="0068638A">
        <w:rPr>
          <w:rFonts w:ascii="GHEA Grapalat" w:hAnsi="GHEA Grapalat"/>
          <w:sz w:val="24"/>
          <w:szCs w:val="24"/>
          <w:lang w:val="hy-AM"/>
        </w:rPr>
        <w:t xml:space="preserve">                         </w:t>
      </w:r>
      <w:r>
        <w:rPr>
          <w:rFonts w:ascii="GHEA Grapalat" w:hAnsi="GHEA Grapalat"/>
          <w:sz w:val="24"/>
          <w:szCs w:val="24"/>
          <w:lang w:val="hy-AM"/>
        </w:rPr>
        <w:t xml:space="preserve">                               </w:t>
      </w:r>
    </w:p>
    <w:p w:rsidR="007D4561" w:rsidRPr="00F4741D" w:rsidRDefault="007D4561" w:rsidP="007D4561">
      <w:pPr>
        <w:spacing w:after="0" w:line="360" w:lineRule="auto"/>
        <w:jc w:val="both"/>
        <w:rPr>
          <w:rFonts w:ascii="GHEA Grapalat" w:hAnsi="GHEA Grapalat"/>
          <w:sz w:val="24"/>
          <w:szCs w:val="24"/>
          <w:lang w:val="hy-AM"/>
        </w:rPr>
      </w:pPr>
      <w:r w:rsidRPr="00F4741D">
        <w:rPr>
          <w:rFonts w:ascii="GHEA Grapalat" w:hAnsi="GHEA Grapalat"/>
          <w:sz w:val="24"/>
          <w:szCs w:val="24"/>
          <w:lang w:val="hy-AM"/>
        </w:rPr>
        <w:t xml:space="preserve">                                            </w:t>
      </w:r>
    </w:p>
    <w:p w:rsidR="007D4561" w:rsidRPr="00F4741D" w:rsidRDefault="007D4561" w:rsidP="007D4561">
      <w:pPr>
        <w:spacing w:after="0" w:line="360" w:lineRule="auto"/>
        <w:jc w:val="both"/>
        <w:rPr>
          <w:rFonts w:ascii="GHEA Grapalat" w:hAnsi="GHEA Grapalat"/>
          <w:b/>
          <w:sz w:val="24"/>
          <w:szCs w:val="24"/>
          <w:lang w:val="hy-AM"/>
        </w:rPr>
      </w:pPr>
      <w:r w:rsidRPr="00F4741D">
        <w:rPr>
          <w:rFonts w:ascii="GHEA Grapalat" w:hAnsi="GHEA Grapalat"/>
          <w:sz w:val="24"/>
          <w:szCs w:val="24"/>
          <w:lang w:val="hy-AM"/>
        </w:rPr>
        <w:t xml:space="preserve">                                                   </w:t>
      </w:r>
    </w:p>
    <w:p w:rsidR="007D4561" w:rsidRPr="0010760F" w:rsidRDefault="007D4561" w:rsidP="007D4561">
      <w:pPr>
        <w:spacing w:after="0" w:line="360" w:lineRule="auto"/>
        <w:jc w:val="both"/>
        <w:rPr>
          <w:rFonts w:ascii="GHEA Grapalat" w:hAnsi="GHEA Grapalat"/>
          <w:sz w:val="24"/>
          <w:szCs w:val="24"/>
          <w:lang w:val="hy-AM"/>
        </w:rPr>
      </w:pPr>
      <w:r w:rsidRPr="0010760F">
        <w:rPr>
          <w:rFonts w:ascii="GHEA Grapalat" w:hAnsi="GHEA Grapalat"/>
          <w:sz w:val="24"/>
          <w:szCs w:val="24"/>
          <w:lang w:val="hy-AM"/>
        </w:rPr>
        <w:lastRenderedPageBreak/>
        <w:t>Մենք օգտագործեցինք խնդիրներ մաթեմատիկական տրամաբանության, գրաֆների տեսության կոմբինատորների, հավանականության տեսության և մաթեմատիկական վիճակագրության տարրերի հետ կապված: Դիսկրետ տարրերի խնդիրների բարդությունը կարող է օգտագործվել տրամաբանական մտածողության զարգացման համար։</w:t>
      </w:r>
    </w:p>
    <w:p w:rsidR="007D4561" w:rsidRPr="0010760F" w:rsidRDefault="007D4561" w:rsidP="007D4561">
      <w:pPr>
        <w:spacing w:after="0" w:line="360" w:lineRule="auto"/>
        <w:jc w:val="both"/>
        <w:rPr>
          <w:rFonts w:ascii="GHEA Grapalat" w:hAnsi="GHEA Grapalat"/>
          <w:sz w:val="24"/>
          <w:szCs w:val="24"/>
          <w:lang w:val="hy-AM"/>
        </w:rPr>
      </w:pPr>
      <w:r>
        <w:rPr>
          <w:rFonts w:ascii="GHEA Grapalat" w:hAnsi="GHEA Grapalat"/>
          <w:sz w:val="24"/>
          <w:szCs w:val="24"/>
          <w:lang w:val="hy-AM"/>
        </w:rPr>
        <w:t>Մագիստրոսական թեզի</w:t>
      </w:r>
      <w:r w:rsidRPr="0010760F">
        <w:rPr>
          <w:rFonts w:ascii="GHEA Grapalat" w:hAnsi="GHEA Grapalat"/>
          <w:sz w:val="24"/>
          <w:szCs w:val="24"/>
          <w:lang w:val="hy-AM"/>
        </w:rPr>
        <w:t xml:space="preserve"> կառուցվածքը </w:t>
      </w:r>
      <w:r>
        <w:rPr>
          <w:rFonts w:ascii="GHEA Grapalat" w:hAnsi="GHEA Grapalat"/>
          <w:sz w:val="24"/>
          <w:szCs w:val="24"/>
          <w:lang w:val="hy-AM"/>
        </w:rPr>
        <w:t>հետևյալն</w:t>
      </w:r>
      <w:r w:rsidRPr="0010760F">
        <w:rPr>
          <w:rFonts w:ascii="GHEA Grapalat" w:hAnsi="GHEA Grapalat"/>
          <w:sz w:val="24"/>
          <w:szCs w:val="24"/>
          <w:lang w:val="hy-AM"/>
        </w:rPr>
        <w:t xml:space="preserve"> է</w:t>
      </w:r>
      <w:r>
        <w:rPr>
          <w:rFonts w:ascii="GHEA Grapalat" w:hAnsi="GHEA Grapalat"/>
          <w:sz w:val="24"/>
          <w:szCs w:val="24"/>
          <w:lang w:val="hy-AM"/>
        </w:rPr>
        <w:t>՝</w:t>
      </w:r>
      <w:r w:rsidRPr="0010760F">
        <w:rPr>
          <w:rFonts w:ascii="GHEA Grapalat" w:hAnsi="GHEA Grapalat"/>
          <w:sz w:val="24"/>
          <w:szCs w:val="24"/>
          <w:lang w:val="hy-AM"/>
        </w:rPr>
        <w:t xml:space="preserve"> </w:t>
      </w:r>
      <w:r>
        <w:rPr>
          <w:rFonts w:ascii="GHEA Grapalat" w:hAnsi="GHEA Grapalat"/>
          <w:sz w:val="24"/>
          <w:szCs w:val="24"/>
          <w:lang w:val="hy-AM"/>
        </w:rPr>
        <w:t>ներածություն</w:t>
      </w:r>
      <w:r w:rsidRPr="0010760F">
        <w:rPr>
          <w:rFonts w:ascii="GHEA Grapalat" w:hAnsi="GHEA Grapalat"/>
          <w:sz w:val="24"/>
          <w:szCs w:val="24"/>
          <w:lang w:val="hy-AM"/>
        </w:rPr>
        <w:t xml:space="preserve">, երկու </w:t>
      </w:r>
      <w:r>
        <w:rPr>
          <w:rFonts w:ascii="GHEA Grapalat" w:hAnsi="GHEA Grapalat"/>
          <w:sz w:val="24"/>
          <w:szCs w:val="24"/>
          <w:lang w:val="hy-AM"/>
        </w:rPr>
        <w:t>գլուխներ</w:t>
      </w:r>
      <w:r w:rsidRPr="0010760F">
        <w:rPr>
          <w:rFonts w:ascii="GHEA Grapalat" w:hAnsi="GHEA Grapalat"/>
          <w:sz w:val="24"/>
          <w:szCs w:val="24"/>
          <w:lang w:val="hy-AM"/>
        </w:rPr>
        <w:t xml:space="preserve">, </w:t>
      </w:r>
      <w:r>
        <w:rPr>
          <w:rFonts w:ascii="GHEA Grapalat" w:hAnsi="GHEA Grapalat"/>
          <w:sz w:val="24"/>
          <w:szCs w:val="24"/>
          <w:lang w:val="hy-AM"/>
        </w:rPr>
        <w:t>եզրակացություն, գրականության ցանկ</w:t>
      </w:r>
      <w:r w:rsidRPr="0010760F">
        <w:rPr>
          <w:rFonts w:ascii="GHEA Grapalat" w:hAnsi="GHEA Grapalat"/>
          <w:sz w:val="24"/>
          <w:szCs w:val="24"/>
          <w:lang w:val="hy-AM"/>
        </w:rPr>
        <w:t>:</w:t>
      </w:r>
    </w:p>
    <w:p w:rsidR="007D4561" w:rsidRPr="0010760F" w:rsidRDefault="007D4561" w:rsidP="007D4561">
      <w:pPr>
        <w:spacing w:after="0" w:line="360" w:lineRule="auto"/>
        <w:jc w:val="both"/>
        <w:rPr>
          <w:rFonts w:ascii="GHEA Grapalat" w:hAnsi="GHEA Grapalat"/>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Pr="00716C97" w:rsidRDefault="00CA2E38" w:rsidP="00CA2E38">
      <w:pPr>
        <w:spacing w:after="0" w:line="360" w:lineRule="auto"/>
        <w:jc w:val="both"/>
        <w:rPr>
          <w:rFonts w:ascii="GHEA Grapalat" w:hAnsi="GHEA Grapalat"/>
          <w:b/>
          <w:sz w:val="28"/>
          <w:szCs w:val="28"/>
          <w:lang w:val="hy-AM"/>
        </w:rPr>
      </w:pPr>
      <w:r w:rsidRPr="00716C97">
        <w:rPr>
          <w:rFonts w:ascii="GHEA Grapalat" w:hAnsi="GHEA Grapalat"/>
          <w:b/>
          <w:sz w:val="28"/>
          <w:szCs w:val="28"/>
          <w:lang w:val="hy-AM"/>
        </w:rPr>
        <w:lastRenderedPageBreak/>
        <w:t xml:space="preserve">Գ Լ ՈՒ Խ 1. ԴԻՍԿՐԵՏ  ՏԱՐՐԵՐԻ  ՈՒՍՈՒՑՈՒՄԸ  ԿՐՏՍԵՐ ԴՊՐՈՑԱԿԱՆԻ </w:t>
      </w:r>
      <w:r w:rsidRPr="0028134B">
        <w:rPr>
          <w:rFonts w:ascii="GHEA Grapalat" w:hAnsi="GHEA Grapalat"/>
          <w:b/>
          <w:sz w:val="28"/>
          <w:szCs w:val="28"/>
          <w:lang w:val="hy-AM"/>
        </w:rPr>
        <w:t xml:space="preserve">ՄԱԹԵՄԱՏԻԿԱՅԻ </w:t>
      </w:r>
      <w:r w:rsidRPr="00716C97">
        <w:rPr>
          <w:rFonts w:ascii="GHEA Grapalat" w:hAnsi="GHEA Grapalat"/>
          <w:b/>
          <w:sz w:val="28"/>
          <w:szCs w:val="28"/>
          <w:lang w:val="hy-AM"/>
        </w:rPr>
        <w:t>ԴԱՍԱԳՈՐԾԸՆԹԱՑՈՒՄ</w:t>
      </w:r>
    </w:p>
    <w:p w:rsidR="00CA2E38" w:rsidRPr="00716C97" w:rsidRDefault="00CA2E38" w:rsidP="00CA2E38">
      <w:pPr>
        <w:pStyle w:val="ListParagraph"/>
        <w:spacing w:after="0" w:line="360" w:lineRule="auto"/>
        <w:ind w:left="0"/>
        <w:jc w:val="both"/>
        <w:rPr>
          <w:rFonts w:ascii="GHEA Grapalat" w:hAnsi="GHEA Grapalat"/>
          <w:b/>
          <w:sz w:val="28"/>
          <w:szCs w:val="28"/>
          <w:lang w:val="hy-AM"/>
        </w:rPr>
      </w:pPr>
    </w:p>
    <w:p w:rsidR="00CA2E38" w:rsidRPr="00716C97" w:rsidRDefault="00CA2E38" w:rsidP="00CA2E38">
      <w:pPr>
        <w:spacing w:after="0" w:line="360" w:lineRule="auto"/>
        <w:jc w:val="both"/>
        <w:rPr>
          <w:rFonts w:ascii="GHEA Grapalat" w:hAnsi="GHEA Grapalat"/>
          <w:b/>
          <w:sz w:val="28"/>
          <w:szCs w:val="28"/>
          <w:lang w:val="hy-AM"/>
        </w:rPr>
      </w:pPr>
      <w:r w:rsidRPr="00716C97">
        <w:rPr>
          <w:rFonts w:ascii="GHEA Grapalat" w:hAnsi="GHEA Grapalat"/>
          <w:b/>
          <w:sz w:val="28"/>
          <w:szCs w:val="28"/>
          <w:lang w:val="hy-AM"/>
        </w:rPr>
        <w:t xml:space="preserve">1.1. </w:t>
      </w:r>
      <w:r>
        <w:rPr>
          <w:rFonts w:ascii="GHEA Grapalat" w:hAnsi="GHEA Grapalat"/>
          <w:b/>
          <w:sz w:val="28"/>
          <w:szCs w:val="28"/>
          <w:lang w:val="hy-AM"/>
        </w:rPr>
        <w:t>Կ</w:t>
      </w:r>
      <w:r w:rsidRPr="00716C97">
        <w:rPr>
          <w:rFonts w:ascii="GHEA Grapalat" w:hAnsi="GHEA Grapalat"/>
          <w:b/>
          <w:sz w:val="28"/>
          <w:szCs w:val="28"/>
          <w:lang w:val="hy-AM"/>
        </w:rPr>
        <w:t>րտսեր դասարաններում դիսկրետ տարրերի ընդհանուր բնութագրերը, բովանդակությունը և կառուցվածքը</w:t>
      </w:r>
    </w:p>
    <w:p w:rsidR="00CA2E38" w:rsidRDefault="00CA2E38" w:rsidP="00CA2E38">
      <w:pPr>
        <w:pStyle w:val="ListParagraph"/>
        <w:spacing w:after="0" w:line="360" w:lineRule="auto"/>
        <w:ind w:left="0"/>
        <w:jc w:val="both"/>
        <w:rPr>
          <w:rFonts w:ascii="Sylfaen" w:hAnsi="Sylfaen"/>
          <w:b/>
          <w:sz w:val="24"/>
          <w:szCs w:val="24"/>
          <w:lang w:val="hy-AM"/>
        </w:rPr>
      </w:pPr>
    </w:p>
    <w:p w:rsidR="00CA2E38" w:rsidRPr="00CA2E38" w:rsidRDefault="00CA2E38" w:rsidP="00CA2E38">
      <w:pPr>
        <w:spacing w:after="0" w:line="360" w:lineRule="auto"/>
        <w:jc w:val="both"/>
        <w:rPr>
          <w:rFonts w:ascii="GHEA Grapalat" w:hAnsi="GHEA Grapalat" w:cs="Arial"/>
          <w:sz w:val="24"/>
          <w:szCs w:val="24"/>
          <w:shd w:val="clear" w:color="auto" w:fill="FFFFFF"/>
          <w:lang w:val="hy-AM"/>
        </w:rPr>
      </w:pPr>
      <w:r w:rsidRPr="0028397A">
        <w:rPr>
          <w:rFonts w:ascii="GHEA Grapalat" w:hAnsi="GHEA Grapalat"/>
          <w:sz w:val="24"/>
          <w:szCs w:val="24"/>
          <w:lang w:val="hy-AM"/>
        </w:rPr>
        <w:t>Մաթեմատիկա և ժամանակակից դիդակտիկ գրականության մեջ հավանականության տեսության և մաթեմատիկական վիճակագրության տարրերի համադրությունը</w:t>
      </w:r>
      <w:r>
        <w:rPr>
          <w:rFonts w:ascii="GHEA Grapalat" w:hAnsi="GHEA Grapalat"/>
          <w:sz w:val="24"/>
          <w:szCs w:val="24"/>
          <w:lang w:val="hy-AM"/>
        </w:rPr>
        <w:t xml:space="preserve"> </w:t>
      </w:r>
      <w:r w:rsidRPr="0028397A">
        <w:rPr>
          <w:rFonts w:ascii="GHEA Grapalat" w:hAnsi="GHEA Grapalat"/>
          <w:sz w:val="24"/>
          <w:szCs w:val="24"/>
          <w:lang w:val="hy-AM"/>
        </w:rPr>
        <w:t xml:space="preserve">կոչվում է դիսկրետ տարրեր: </w:t>
      </w:r>
      <w:r w:rsidRPr="009F6A32">
        <w:rPr>
          <w:rFonts w:ascii="GHEA Grapalat" w:hAnsi="GHEA Grapalat" w:cs="Arial"/>
          <w:bCs/>
          <w:sz w:val="24"/>
          <w:szCs w:val="24"/>
          <w:shd w:val="clear" w:color="auto" w:fill="FFFFFF"/>
          <w:lang w:val="hy-AM"/>
        </w:rPr>
        <w:t>Դիսկրետ մաթեմատիկան</w:t>
      </w:r>
      <w:r w:rsidRPr="009F6A32">
        <w:rPr>
          <w:rFonts w:ascii="Calibri" w:hAnsi="Calibri" w:cs="Calibri"/>
          <w:sz w:val="24"/>
          <w:szCs w:val="24"/>
          <w:shd w:val="clear" w:color="auto" w:fill="FFFFFF"/>
          <w:lang w:val="hy-AM"/>
        </w:rPr>
        <w:t> </w:t>
      </w:r>
      <w:hyperlink r:id="rId5" w:tooltip="Մաթեմատիկա" w:history="1">
        <w:r w:rsidRPr="00CA2E38">
          <w:rPr>
            <w:rStyle w:val="Hyperlink"/>
            <w:rFonts w:ascii="GHEA Grapalat" w:hAnsi="GHEA Grapalat" w:cs="Arial"/>
            <w:color w:val="000000" w:themeColor="text1"/>
            <w:sz w:val="24"/>
            <w:szCs w:val="24"/>
            <w:shd w:val="clear" w:color="auto" w:fill="FFFFFF"/>
            <w:lang w:val="hy-AM"/>
          </w:rPr>
          <w:t>մաթեմատիկայի</w:t>
        </w:r>
      </w:hyperlink>
      <w:r w:rsidRPr="00CA2E38">
        <w:rPr>
          <w:rFonts w:ascii="Calibri" w:hAnsi="Calibri" w:cs="Calibri"/>
          <w:color w:val="000000" w:themeColor="text1"/>
          <w:sz w:val="24"/>
          <w:szCs w:val="24"/>
          <w:shd w:val="clear" w:color="auto" w:fill="FFFFFF"/>
          <w:lang w:val="hy-AM"/>
        </w:rPr>
        <w:t> </w:t>
      </w:r>
      <w:r w:rsidRPr="009F6A32">
        <w:rPr>
          <w:rFonts w:ascii="GHEA Grapalat" w:hAnsi="GHEA Grapalat" w:cs="Arial"/>
          <w:sz w:val="24"/>
          <w:szCs w:val="24"/>
          <w:shd w:val="clear" w:color="auto" w:fill="FFFFFF"/>
          <w:lang w:val="hy-AM"/>
        </w:rPr>
        <w:t>ճյուղերից մեկն է, որի ուսումնասիրության առարկա</w:t>
      </w:r>
      <w:r w:rsidRPr="0028397A">
        <w:rPr>
          <w:rFonts w:ascii="GHEA Grapalat" w:hAnsi="GHEA Grapalat" w:cs="Arial"/>
          <w:sz w:val="24"/>
          <w:szCs w:val="24"/>
          <w:shd w:val="clear" w:color="auto" w:fill="FFFFFF"/>
          <w:lang w:val="hy-AM"/>
        </w:rPr>
        <w:t xml:space="preserve"> են հանդիսանում</w:t>
      </w:r>
      <w:r w:rsidRPr="0028397A">
        <w:rPr>
          <w:rFonts w:ascii="Calibri" w:hAnsi="Calibri" w:cs="Calibri"/>
          <w:sz w:val="24"/>
          <w:szCs w:val="24"/>
          <w:shd w:val="clear" w:color="auto" w:fill="FFFFFF"/>
          <w:lang w:val="hy-AM"/>
        </w:rPr>
        <w:t> </w:t>
      </w:r>
      <w:hyperlink r:id="rId6" w:tooltip="Դիսկրետ (դեռ գրված չէ)" w:history="1">
        <w:r w:rsidRPr="00CA2E38">
          <w:rPr>
            <w:rStyle w:val="Hyperlink"/>
            <w:rFonts w:ascii="GHEA Grapalat" w:hAnsi="GHEA Grapalat" w:cs="Arial"/>
            <w:color w:val="auto"/>
            <w:sz w:val="24"/>
            <w:szCs w:val="24"/>
            <w:shd w:val="clear" w:color="auto" w:fill="FFFFFF"/>
            <w:lang w:val="hy-AM"/>
          </w:rPr>
          <w:t>դիսկրետ</w:t>
        </w:r>
      </w:hyperlink>
      <w:r w:rsidRPr="00CA2E38">
        <w:rPr>
          <w:rFonts w:ascii="Calibri" w:hAnsi="Calibri" w:cs="Calibri"/>
          <w:sz w:val="24"/>
          <w:szCs w:val="24"/>
          <w:shd w:val="clear" w:color="auto" w:fill="FFFFFF"/>
          <w:lang w:val="hy-AM"/>
        </w:rPr>
        <w:t> </w:t>
      </w:r>
      <w:r w:rsidRPr="0028397A">
        <w:rPr>
          <w:rFonts w:ascii="GHEA Grapalat" w:hAnsi="GHEA Grapalat" w:cs="Arial"/>
          <w:sz w:val="24"/>
          <w:szCs w:val="24"/>
          <w:shd w:val="clear" w:color="auto" w:fill="FFFFFF"/>
          <w:lang w:val="hy-AM"/>
        </w:rPr>
        <w:t>(ընդհատ) բնույթ ունեցող մաթեմատիկական կառուցվածքների հատկությունները։ Այդպիսի կառուցվածքներից են վերջավոր</w:t>
      </w:r>
      <w:r w:rsidRPr="0028397A">
        <w:rPr>
          <w:rFonts w:ascii="Calibri" w:hAnsi="Calibri" w:cs="Calibri"/>
          <w:sz w:val="24"/>
          <w:szCs w:val="24"/>
          <w:shd w:val="clear" w:color="auto" w:fill="FFFFFF"/>
          <w:lang w:val="hy-AM"/>
        </w:rPr>
        <w:t> </w:t>
      </w:r>
      <w:hyperlink r:id="rId7" w:tooltip="Խմբեր" w:history="1">
        <w:r w:rsidRPr="00CA2E38">
          <w:rPr>
            <w:rStyle w:val="Hyperlink"/>
            <w:rFonts w:ascii="GHEA Grapalat" w:hAnsi="GHEA Grapalat" w:cs="Arial"/>
            <w:color w:val="auto"/>
            <w:sz w:val="24"/>
            <w:szCs w:val="24"/>
            <w:shd w:val="clear" w:color="auto" w:fill="FFFFFF"/>
            <w:lang w:val="hy-AM"/>
          </w:rPr>
          <w:t>խմբերը</w:t>
        </w:r>
      </w:hyperlink>
      <w:r w:rsidRPr="00CA2E38">
        <w:rPr>
          <w:rFonts w:ascii="GHEA Grapalat" w:hAnsi="GHEA Grapalat" w:cs="Arial"/>
          <w:sz w:val="24"/>
          <w:szCs w:val="24"/>
          <w:shd w:val="clear" w:color="auto" w:fill="FFFFFF"/>
          <w:lang w:val="hy-AM"/>
        </w:rPr>
        <w:t>, վերջավոր</w:t>
      </w:r>
      <w:r w:rsidRPr="00CA2E38">
        <w:rPr>
          <w:rFonts w:ascii="Calibri" w:hAnsi="Calibri" w:cs="Calibri"/>
          <w:sz w:val="24"/>
          <w:szCs w:val="24"/>
          <w:shd w:val="clear" w:color="auto" w:fill="FFFFFF"/>
          <w:lang w:val="hy-AM"/>
        </w:rPr>
        <w:t> </w:t>
      </w:r>
      <w:hyperlink r:id="rId8" w:tooltip="Գրաֆներ" w:history="1">
        <w:r w:rsidRPr="00CA2E38">
          <w:rPr>
            <w:rStyle w:val="Hyperlink"/>
            <w:rFonts w:ascii="GHEA Grapalat" w:hAnsi="GHEA Grapalat" w:cs="Arial"/>
            <w:color w:val="auto"/>
            <w:sz w:val="24"/>
            <w:szCs w:val="24"/>
            <w:shd w:val="clear" w:color="auto" w:fill="FFFFFF"/>
            <w:lang w:val="hy-AM"/>
          </w:rPr>
          <w:t>գրաֆները</w:t>
        </w:r>
      </w:hyperlink>
      <w:r w:rsidRPr="00CA2E38">
        <w:rPr>
          <w:rFonts w:ascii="GHEA Grapalat" w:hAnsi="GHEA Grapalat" w:cs="Arial"/>
          <w:sz w:val="24"/>
          <w:szCs w:val="24"/>
          <w:shd w:val="clear" w:color="auto" w:fill="FFFFFF"/>
          <w:lang w:val="hy-AM"/>
        </w:rPr>
        <w:t>,</w:t>
      </w:r>
      <w:r w:rsidRPr="00CA2E38">
        <w:rPr>
          <w:rFonts w:ascii="Calibri" w:hAnsi="Calibri" w:cs="Calibri"/>
          <w:sz w:val="24"/>
          <w:szCs w:val="24"/>
          <w:shd w:val="clear" w:color="auto" w:fill="FFFFFF"/>
          <w:lang w:val="hy-AM"/>
        </w:rPr>
        <w:t> </w:t>
      </w:r>
      <w:r w:rsidRPr="00CA2E38">
        <w:rPr>
          <w:rFonts w:ascii="GHEA Grapalat" w:hAnsi="GHEA Grapalat" w:cs="Arial"/>
          <w:sz w:val="24"/>
          <w:szCs w:val="24"/>
          <w:shd w:val="clear" w:color="auto" w:fill="FFFFFF"/>
          <w:lang w:val="hy-AM"/>
        </w:rPr>
        <w:t>և այլն։ Ի տարբերություն դիսկրետ մաթեմատիկայի, դասական մաթեմատիկան հիմնականում զբաղվում է</w:t>
      </w:r>
      <w:r w:rsidRPr="00CA2E38">
        <w:rPr>
          <w:rFonts w:ascii="Calibri" w:hAnsi="Calibri" w:cs="Calibri"/>
          <w:sz w:val="24"/>
          <w:szCs w:val="24"/>
          <w:shd w:val="clear" w:color="auto" w:fill="FFFFFF"/>
          <w:lang w:val="hy-AM"/>
        </w:rPr>
        <w:t> </w:t>
      </w:r>
      <w:hyperlink r:id="rId9" w:tooltip="Անընդհատություն (դեռ գրված չէ)" w:history="1">
        <w:r w:rsidRPr="00CA2E38">
          <w:rPr>
            <w:rStyle w:val="Hyperlink"/>
            <w:rFonts w:ascii="GHEA Grapalat" w:hAnsi="GHEA Grapalat" w:cs="Arial"/>
            <w:color w:val="auto"/>
            <w:sz w:val="24"/>
            <w:szCs w:val="24"/>
            <w:shd w:val="clear" w:color="auto" w:fill="FFFFFF"/>
            <w:lang w:val="hy-AM"/>
          </w:rPr>
          <w:t>անընդհատ</w:t>
        </w:r>
      </w:hyperlink>
      <w:r w:rsidRPr="00CA2E38">
        <w:rPr>
          <w:rFonts w:ascii="Calibri" w:hAnsi="Calibri" w:cs="Calibri"/>
          <w:sz w:val="24"/>
          <w:szCs w:val="24"/>
          <w:shd w:val="clear" w:color="auto" w:fill="FFFFFF"/>
          <w:lang w:val="hy-AM"/>
        </w:rPr>
        <w:t> </w:t>
      </w:r>
      <w:r w:rsidRPr="00CA2E38">
        <w:rPr>
          <w:rFonts w:ascii="GHEA Grapalat" w:hAnsi="GHEA Grapalat" w:cs="Arial"/>
          <w:sz w:val="24"/>
          <w:szCs w:val="24"/>
          <w:shd w:val="clear" w:color="auto" w:fill="FFFFFF"/>
          <w:lang w:val="hy-AM"/>
        </w:rPr>
        <w:t>բնույթ ունեցող կառուցվածքների հատկությունների ուսումնասիրությամբ։ Դիսկրետ և անընդհատ մաթեմատիկաների միջև հստակ սահմանազատում չկա. նրանց միջև անընդհատ տեղի է ունենում գաղափարների և մեթոդների փոխանակում և հաճախ հարկ է լինում ուսումնասիրել մոդելներ, որոնք  միաժամանակ  օժտված են և՛ դիսկրետ, և՛ անընդհատ հատկություններով։ Մաթեմատիկայում կան որոշ բաժիններ, որոնք կիրառում են դիսկրետ մաթեմատիկայի մեթոդներն անընդհատ կառուցվածքների ուսումնասիրման համար (օրինակ՝</w:t>
      </w:r>
      <w:r w:rsidRPr="00CA2E38">
        <w:rPr>
          <w:rFonts w:ascii="Calibri" w:hAnsi="Calibri" w:cs="Calibri"/>
          <w:sz w:val="24"/>
          <w:szCs w:val="24"/>
          <w:shd w:val="clear" w:color="auto" w:fill="FFFFFF"/>
          <w:lang w:val="hy-AM"/>
        </w:rPr>
        <w:t> </w:t>
      </w:r>
      <w:hyperlink r:id="rId10" w:tooltip="Հանրահաշվական երկրաչափություն" w:history="1">
        <w:r w:rsidRPr="00CA2E38">
          <w:rPr>
            <w:rStyle w:val="Hyperlink"/>
            <w:rFonts w:ascii="GHEA Grapalat" w:hAnsi="GHEA Grapalat" w:cs="Arial"/>
            <w:color w:val="auto"/>
            <w:sz w:val="24"/>
            <w:szCs w:val="24"/>
            <w:shd w:val="clear" w:color="auto" w:fill="FFFFFF"/>
            <w:lang w:val="hy-AM"/>
          </w:rPr>
          <w:t>հանրահաշվական երկրաչափությունը</w:t>
        </w:r>
      </w:hyperlink>
      <w:r w:rsidRPr="00CA2E38">
        <w:rPr>
          <w:rFonts w:ascii="GHEA Grapalat" w:hAnsi="GHEA Grapalat" w:cs="Arial"/>
          <w:sz w:val="24"/>
          <w:szCs w:val="24"/>
          <w:shd w:val="clear" w:color="auto" w:fill="FFFFFF"/>
          <w:lang w:val="hy-AM"/>
        </w:rPr>
        <w:t>) և հակառակը՝ դասական մաթեմատիկայի մեթոդները՝ դիսկրետ կառուցվածքների ուսումնասիրության համար (օրինակ՝</w:t>
      </w:r>
      <w:r w:rsidRPr="00CA2E38">
        <w:rPr>
          <w:rFonts w:ascii="Calibri" w:hAnsi="Calibri" w:cs="Calibri"/>
          <w:sz w:val="24"/>
          <w:szCs w:val="24"/>
          <w:shd w:val="clear" w:color="auto" w:fill="FFFFFF"/>
          <w:lang w:val="hy-AM"/>
        </w:rPr>
        <w:t> </w:t>
      </w:r>
      <w:hyperlink r:id="rId11" w:tooltip="Թվերի տեսություն" w:history="1">
        <w:r w:rsidRPr="00CA2E38">
          <w:rPr>
            <w:rStyle w:val="Hyperlink"/>
            <w:rFonts w:ascii="GHEA Grapalat" w:hAnsi="GHEA Grapalat" w:cs="Arial"/>
            <w:color w:val="auto"/>
            <w:sz w:val="24"/>
            <w:szCs w:val="24"/>
            <w:shd w:val="clear" w:color="auto" w:fill="FFFFFF"/>
            <w:lang w:val="hy-AM"/>
          </w:rPr>
          <w:t>թվերի տեսության</w:t>
        </w:r>
      </w:hyperlink>
      <w:r w:rsidRPr="00CA2E38">
        <w:rPr>
          <w:rFonts w:ascii="Calibri" w:hAnsi="Calibri" w:cs="Calibri"/>
          <w:sz w:val="24"/>
          <w:szCs w:val="24"/>
          <w:shd w:val="clear" w:color="auto" w:fill="FFFFFF"/>
          <w:lang w:val="hy-AM"/>
        </w:rPr>
        <w:t> </w:t>
      </w:r>
      <w:r w:rsidRPr="00CA2E38">
        <w:rPr>
          <w:rFonts w:ascii="GHEA Grapalat" w:hAnsi="GHEA Grapalat" w:cs="Arial"/>
          <w:sz w:val="24"/>
          <w:szCs w:val="24"/>
          <w:shd w:val="clear" w:color="auto" w:fill="FFFFFF"/>
          <w:lang w:val="hy-AM"/>
        </w:rPr>
        <w:t>որոշ ասիմպտոտիկ հարցեր)։</w:t>
      </w:r>
    </w:p>
    <w:p w:rsidR="00CA2E38" w:rsidRPr="00CA2E38" w:rsidRDefault="00CA2E38" w:rsidP="00CA2E38">
      <w:pPr>
        <w:pStyle w:val="NormalWeb"/>
        <w:shd w:val="clear" w:color="auto" w:fill="FFFFFF"/>
        <w:spacing w:before="0" w:beforeAutospacing="0" w:after="0" w:afterAutospacing="0" w:line="360" w:lineRule="auto"/>
        <w:rPr>
          <w:rFonts w:ascii="GHEA Grapalat" w:hAnsi="GHEA Grapalat" w:cs="Arial"/>
          <w:lang w:val="hy-AM"/>
        </w:rPr>
      </w:pPr>
      <w:r w:rsidRPr="00CA2E38">
        <w:rPr>
          <w:rFonts w:ascii="GHEA Grapalat" w:hAnsi="GHEA Grapalat" w:cs="Arial"/>
          <w:lang w:val="hy-AM"/>
        </w:rPr>
        <w:t xml:space="preserve">Դիսկրետ մաթեմատիկայի տարրերն ուսումնասիրվել են հնագույն ժամանակներից ի վեր՝ առավելապես որպես մաթեմատիկայի այլ բաժինների բաղկացուցիչ մաս։ </w:t>
      </w:r>
    </w:p>
    <w:p w:rsidR="00CA2E38" w:rsidRPr="00CA2E38" w:rsidRDefault="00CA2E38" w:rsidP="00CA2E38">
      <w:pPr>
        <w:pStyle w:val="NormalWeb"/>
        <w:shd w:val="clear" w:color="auto" w:fill="FFFFFF"/>
        <w:spacing w:before="0" w:beforeAutospacing="0" w:after="0" w:afterAutospacing="0" w:line="360" w:lineRule="auto"/>
        <w:rPr>
          <w:rFonts w:ascii="GHEA Grapalat" w:hAnsi="GHEA Grapalat" w:cs="Arial"/>
          <w:lang w:val="hy-AM"/>
        </w:rPr>
      </w:pPr>
    </w:p>
    <w:p w:rsidR="00CA2E38" w:rsidRPr="00CA2E38" w:rsidRDefault="00CA2E38" w:rsidP="00CA2E38">
      <w:pPr>
        <w:pStyle w:val="NormalWeb"/>
        <w:shd w:val="clear" w:color="auto" w:fill="FFFFFF"/>
        <w:spacing w:before="0" w:beforeAutospacing="0" w:after="0" w:afterAutospacing="0" w:line="360" w:lineRule="auto"/>
        <w:rPr>
          <w:rFonts w:ascii="GHEA Grapalat" w:hAnsi="GHEA Grapalat" w:cs="Arial"/>
          <w:b/>
          <w:lang w:val="hy-AM"/>
        </w:rPr>
      </w:pPr>
      <w:r w:rsidRPr="00CA2E38">
        <w:rPr>
          <w:rFonts w:ascii="GHEA Grapalat" w:hAnsi="GHEA Grapalat" w:cs="Arial"/>
          <w:lang w:val="hy-AM"/>
        </w:rPr>
        <w:t xml:space="preserve">                                                  </w:t>
      </w:r>
    </w:p>
    <w:p w:rsidR="00CA2E38" w:rsidRDefault="00CA2E38" w:rsidP="00CA2E38">
      <w:pPr>
        <w:pStyle w:val="NormalWeb"/>
        <w:shd w:val="clear" w:color="auto" w:fill="FFFFFF"/>
        <w:spacing w:before="0" w:beforeAutospacing="0" w:after="0" w:afterAutospacing="0" w:line="360" w:lineRule="auto"/>
        <w:rPr>
          <w:rFonts w:ascii="GHEA Grapalat" w:hAnsi="GHEA Grapalat" w:cs="Arial"/>
          <w:color w:val="000000" w:themeColor="text1"/>
          <w:lang w:val="hy-AM"/>
        </w:rPr>
      </w:pPr>
    </w:p>
    <w:p w:rsidR="00CA2E38" w:rsidRPr="0028397A" w:rsidRDefault="00CA2E38" w:rsidP="00CA2E38">
      <w:pPr>
        <w:pStyle w:val="NormalWeb"/>
        <w:shd w:val="clear" w:color="auto" w:fill="FFFFFF"/>
        <w:spacing w:before="0" w:beforeAutospacing="0" w:after="0" w:afterAutospacing="0" w:line="360" w:lineRule="auto"/>
        <w:rPr>
          <w:rFonts w:ascii="GHEA Grapalat" w:hAnsi="GHEA Grapalat" w:cs="Arial"/>
          <w:color w:val="000000" w:themeColor="text1"/>
          <w:lang w:val="hy-AM"/>
        </w:rPr>
      </w:pPr>
      <w:r w:rsidRPr="0028397A">
        <w:rPr>
          <w:rFonts w:ascii="GHEA Grapalat" w:hAnsi="GHEA Grapalat" w:cs="Arial"/>
          <w:color w:val="000000" w:themeColor="text1"/>
          <w:lang w:val="hy-AM"/>
        </w:rPr>
        <w:t>Հիմնականում դրանք</w:t>
      </w:r>
      <w:r w:rsidRPr="0028397A">
        <w:rPr>
          <w:rFonts w:ascii="Calibri" w:hAnsi="Calibri" w:cs="Calibri"/>
          <w:color w:val="000000" w:themeColor="text1"/>
          <w:lang w:val="hy-AM"/>
        </w:rPr>
        <w:t> </w:t>
      </w:r>
      <w:hyperlink r:id="rId12" w:tooltip="Ամբողջ թվեր" w:history="1">
        <w:r w:rsidRPr="0028397A">
          <w:rPr>
            <w:rStyle w:val="Hyperlink"/>
            <w:rFonts w:ascii="GHEA Grapalat" w:hAnsi="GHEA Grapalat" w:cs="Arial"/>
            <w:color w:val="000000" w:themeColor="text1"/>
            <w:lang w:val="hy-AM"/>
          </w:rPr>
          <w:t>ամբողջ թվերի</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հատկությունների</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հետ</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կապված</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խնդիրներն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էին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որոնք</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հետագայում</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հանգեցրին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թվերի</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տեսության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ստեղծմանը։</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Դրանց</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թվին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lastRenderedPageBreak/>
        <w:t>կարելի</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է</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դասել</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հին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եգիպտացիների</w:t>
      </w:r>
      <w:r w:rsidRPr="0028397A">
        <w:rPr>
          <w:rFonts w:ascii="Calibri" w:hAnsi="Calibri" w:cs="Calibri"/>
          <w:color w:val="000000" w:themeColor="text1"/>
          <w:lang w:val="hy-AM"/>
        </w:rPr>
        <w:t> </w:t>
      </w:r>
      <w:hyperlink r:id="rId13" w:tooltip="Բնական թվեր" w:history="1">
        <w:r w:rsidRPr="0028397A">
          <w:rPr>
            <w:rStyle w:val="Hyperlink"/>
            <w:rFonts w:ascii="GHEA Grapalat" w:hAnsi="GHEA Grapalat" w:cs="Arial"/>
            <w:color w:val="000000" w:themeColor="text1"/>
            <w:lang w:val="hy-AM"/>
          </w:rPr>
          <w:t>բնական թվերի</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գումարման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և</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բազմապատկման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ալգորիթմները</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մ</w:t>
      </w:r>
      <w:r w:rsidRPr="0028397A">
        <w:rPr>
          <w:rFonts w:ascii="GHEA Grapalat" w:hAnsi="GHEA Grapalat" w:cs="Arial"/>
          <w:color w:val="000000" w:themeColor="text1"/>
          <w:lang w:val="hy-AM"/>
        </w:rPr>
        <w:t>.</w:t>
      </w:r>
      <w:r w:rsidRPr="0028397A">
        <w:rPr>
          <w:rFonts w:ascii="GHEA Grapalat" w:hAnsi="GHEA Grapalat" w:cs="GHEA Grapalat"/>
          <w:color w:val="000000" w:themeColor="text1"/>
          <w:lang w:val="hy-AM"/>
        </w:rPr>
        <w:t>թ</w:t>
      </w:r>
      <w:r w:rsidRPr="0028397A">
        <w:rPr>
          <w:rFonts w:ascii="GHEA Grapalat" w:hAnsi="GHEA Grapalat" w:cs="Arial"/>
          <w:color w:val="000000" w:themeColor="text1"/>
          <w:lang w:val="hy-AM"/>
        </w:rPr>
        <w:t>.</w:t>
      </w:r>
      <w:r w:rsidRPr="0028397A">
        <w:rPr>
          <w:rFonts w:ascii="GHEA Grapalat" w:hAnsi="GHEA Grapalat" w:cs="GHEA Grapalat"/>
          <w:color w:val="000000" w:themeColor="text1"/>
          <w:lang w:val="hy-AM"/>
        </w:rPr>
        <w:t>ա</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երկրորդ</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հազարամյակ</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բնական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թվերի</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գումարման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և</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բաժանելիության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հարցերը</w:t>
      </w:r>
      <w:r w:rsidRPr="0028397A">
        <w:rPr>
          <w:rFonts w:ascii="Calibri" w:hAnsi="Calibri" w:cs="Calibri"/>
          <w:color w:val="000000" w:themeColor="text1"/>
          <w:lang w:val="hy-AM"/>
        </w:rPr>
        <w:t> </w:t>
      </w:r>
      <w:hyperlink r:id="rId14" w:tooltip="Պյութագորաս" w:history="1">
        <w:r w:rsidRPr="0028397A">
          <w:rPr>
            <w:rStyle w:val="Hyperlink"/>
            <w:rFonts w:ascii="GHEA Grapalat" w:hAnsi="GHEA Grapalat" w:cs="Arial"/>
            <w:color w:val="000000" w:themeColor="text1"/>
            <w:lang w:val="hy-AM"/>
          </w:rPr>
          <w:t>պյութագորասյան</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դպրոցում</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մ</w:t>
      </w:r>
      <w:r w:rsidRPr="0028397A">
        <w:rPr>
          <w:rFonts w:ascii="GHEA Grapalat" w:hAnsi="GHEA Grapalat" w:cs="Arial"/>
          <w:color w:val="000000" w:themeColor="text1"/>
          <w:lang w:val="hy-AM"/>
        </w:rPr>
        <w:t>.</w:t>
      </w:r>
      <w:r w:rsidRPr="0028397A">
        <w:rPr>
          <w:rFonts w:ascii="GHEA Grapalat" w:hAnsi="GHEA Grapalat" w:cs="GHEA Grapalat"/>
          <w:color w:val="000000" w:themeColor="text1"/>
          <w:lang w:val="hy-AM"/>
        </w:rPr>
        <w:t>թ</w:t>
      </w:r>
      <w:r w:rsidRPr="0028397A">
        <w:rPr>
          <w:rFonts w:ascii="GHEA Grapalat" w:hAnsi="GHEA Grapalat" w:cs="Arial"/>
          <w:color w:val="000000" w:themeColor="text1"/>
          <w:lang w:val="hy-AM"/>
        </w:rPr>
        <w:t>.</w:t>
      </w:r>
      <w:r w:rsidRPr="0028397A">
        <w:rPr>
          <w:rFonts w:ascii="GHEA Grapalat" w:hAnsi="GHEA Grapalat" w:cs="GHEA Grapalat"/>
          <w:color w:val="000000" w:themeColor="text1"/>
          <w:lang w:val="hy-AM"/>
        </w:rPr>
        <w:t>ա</w:t>
      </w:r>
      <w:r w:rsidRPr="0028397A">
        <w:rPr>
          <w:rFonts w:ascii="GHEA Grapalat" w:hAnsi="GHEA Grapalat" w:cs="Arial"/>
          <w:color w:val="000000" w:themeColor="text1"/>
          <w:lang w:val="hy-AM"/>
        </w:rPr>
        <w:t xml:space="preserve">. VI </w:t>
      </w:r>
      <w:r w:rsidRPr="0028397A">
        <w:rPr>
          <w:rFonts w:ascii="GHEA Grapalat" w:hAnsi="GHEA Grapalat" w:cs="GHEA Grapalat"/>
          <w:color w:val="000000" w:themeColor="text1"/>
          <w:lang w:val="hy-AM"/>
        </w:rPr>
        <w:t>դար</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և</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այլն։</w:t>
      </w:r>
    </w:p>
    <w:p w:rsidR="00CA2E38" w:rsidRPr="0028397A" w:rsidRDefault="00CA2E38" w:rsidP="00CA2E38">
      <w:pPr>
        <w:pStyle w:val="NormalWeb"/>
        <w:shd w:val="clear" w:color="auto" w:fill="FFFFFF"/>
        <w:spacing w:before="0" w:beforeAutospacing="0" w:after="0" w:afterAutospacing="0" w:line="360" w:lineRule="auto"/>
        <w:rPr>
          <w:rFonts w:ascii="GHEA Grapalat" w:hAnsi="GHEA Grapalat" w:cs="Arial"/>
          <w:color w:val="000000" w:themeColor="text1"/>
          <w:lang w:val="hy-AM"/>
        </w:rPr>
      </w:pPr>
      <w:r w:rsidRPr="0028397A">
        <w:rPr>
          <w:rFonts w:ascii="GHEA Grapalat" w:hAnsi="GHEA Grapalat" w:cs="Arial"/>
          <w:color w:val="000000" w:themeColor="text1"/>
          <w:lang w:val="hy-AM"/>
        </w:rPr>
        <w:t>Ավելի ուշ (</w:t>
      </w:r>
      <w:hyperlink r:id="rId15" w:tooltip="17-րդ դար" w:history="1">
        <w:r w:rsidRPr="0028397A">
          <w:rPr>
            <w:rStyle w:val="Hyperlink"/>
            <w:rFonts w:ascii="GHEA Grapalat" w:hAnsi="GHEA Grapalat" w:cs="Arial"/>
            <w:color w:val="000000" w:themeColor="text1"/>
            <w:lang w:val="hy-AM"/>
          </w:rPr>
          <w:t>XVII</w:t>
        </w:r>
      </w:hyperlink>
      <w:r w:rsidRPr="0028397A">
        <w:rPr>
          <w:rFonts w:ascii="Calibri" w:hAnsi="Calibri" w:cs="Calibri"/>
          <w:color w:val="000000" w:themeColor="text1"/>
          <w:lang w:val="hy-AM"/>
        </w:rPr>
        <w:t> </w:t>
      </w:r>
      <w:r w:rsidRPr="0028397A">
        <w:rPr>
          <w:rFonts w:ascii="GHEA Grapalat" w:hAnsi="GHEA Grapalat" w:cs="Arial"/>
          <w:color w:val="000000" w:themeColor="text1"/>
          <w:lang w:val="hy-AM"/>
        </w:rPr>
        <w:t>-</w:t>
      </w:r>
      <w:r w:rsidRPr="0028397A">
        <w:rPr>
          <w:rFonts w:ascii="Calibri" w:hAnsi="Calibri" w:cs="Calibri"/>
          <w:color w:val="000000" w:themeColor="text1"/>
          <w:lang w:val="hy-AM"/>
        </w:rPr>
        <w:t> </w:t>
      </w:r>
      <w:hyperlink r:id="rId16" w:tooltip="18-րդ դար" w:history="1">
        <w:r w:rsidRPr="0028397A">
          <w:rPr>
            <w:rStyle w:val="Hyperlink"/>
            <w:rFonts w:ascii="GHEA Grapalat" w:hAnsi="GHEA Grapalat" w:cs="Arial"/>
            <w:color w:val="000000" w:themeColor="text1"/>
            <w:lang w:val="hy-AM"/>
          </w:rPr>
          <w:t>XVIII</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դարերում</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կապված</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խաղային</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խնդիրների</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հետ</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հայտնվեցին</w:t>
      </w:r>
      <w:r w:rsidRPr="0028397A">
        <w:rPr>
          <w:rFonts w:ascii="Calibri" w:hAnsi="Calibri" w:cs="Calibri"/>
          <w:color w:val="000000" w:themeColor="text1"/>
          <w:lang w:val="hy-AM"/>
        </w:rPr>
        <w:t> </w:t>
      </w:r>
      <w:hyperlink r:id="rId17" w:tooltip="Կոմբինատոր անալիզ" w:history="1">
        <w:r w:rsidRPr="0028397A">
          <w:rPr>
            <w:rStyle w:val="Hyperlink"/>
            <w:rFonts w:ascii="GHEA Grapalat" w:hAnsi="GHEA Grapalat" w:cs="Arial"/>
            <w:color w:val="000000" w:themeColor="text1"/>
            <w:lang w:val="hy-AM"/>
          </w:rPr>
          <w:t>կոմբինատոր անալիզի</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և</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դիսկրետ</w:t>
      </w:r>
      <w:r w:rsidRPr="0028397A">
        <w:rPr>
          <w:rFonts w:ascii="Calibri" w:hAnsi="Calibri" w:cs="Calibri"/>
          <w:color w:val="000000" w:themeColor="text1"/>
          <w:lang w:val="hy-AM"/>
        </w:rPr>
        <w:t> </w:t>
      </w:r>
      <w:hyperlink r:id="rId18" w:tooltip="Հավանականությունների տեսություն" w:history="1">
        <w:r w:rsidRPr="0028397A">
          <w:rPr>
            <w:rStyle w:val="Hyperlink"/>
            <w:rFonts w:ascii="GHEA Grapalat" w:hAnsi="GHEA Grapalat" w:cs="Arial"/>
            <w:color w:val="000000" w:themeColor="text1"/>
            <w:lang w:val="hy-AM"/>
          </w:rPr>
          <w:t>հավանականությունների տեսության</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տարրերը</w:t>
      </w:r>
      <w:r w:rsidRPr="0028397A">
        <w:rPr>
          <w:rFonts w:ascii="GHEA Grapalat" w:hAnsi="GHEA Grapalat" w:cs="Arial"/>
          <w:color w:val="000000" w:themeColor="text1"/>
          <w:lang w:val="hy-AM"/>
        </w:rPr>
        <w:t xml:space="preserve"> (</w:t>
      </w:r>
      <w:hyperlink r:id="rId19" w:tooltip="Բլեզ Պասկալ" w:history="1">
        <w:r w:rsidRPr="0028397A">
          <w:rPr>
            <w:rStyle w:val="Hyperlink"/>
            <w:rFonts w:ascii="GHEA Grapalat" w:hAnsi="GHEA Grapalat" w:cs="Arial"/>
            <w:color w:val="000000" w:themeColor="text1"/>
            <w:lang w:val="hy-AM"/>
          </w:rPr>
          <w:t>Բլեզ Պասկալ</w:t>
        </w:r>
      </w:hyperlink>
      <w:r w:rsidRPr="0028397A">
        <w:rPr>
          <w:rFonts w:ascii="GHEA Grapalat" w:hAnsi="GHEA Grapalat" w:cs="Arial"/>
          <w:color w:val="000000" w:themeColor="text1"/>
          <w:lang w:val="hy-AM"/>
        </w:rPr>
        <w:t>,</w:t>
      </w:r>
      <w:r w:rsidRPr="0028397A">
        <w:rPr>
          <w:rFonts w:ascii="Calibri" w:hAnsi="Calibri" w:cs="Calibri"/>
          <w:color w:val="000000" w:themeColor="text1"/>
          <w:lang w:val="hy-AM"/>
        </w:rPr>
        <w:t> </w:t>
      </w:r>
      <w:hyperlink r:id="rId20" w:tooltip="Պյեր Ֆերմա" w:history="1">
        <w:r w:rsidRPr="0028397A">
          <w:rPr>
            <w:rStyle w:val="Hyperlink"/>
            <w:rFonts w:ascii="GHEA Grapalat" w:hAnsi="GHEA Grapalat" w:cs="Arial"/>
            <w:color w:val="000000" w:themeColor="text1"/>
            <w:lang w:val="hy-AM"/>
          </w:rPr>
          <w:t>Պյեր Ֆերմա</w:t>
        </w:r>
      </w:hyperlink>
      <w:r w:rsidRPr="0028397A">
        <w:rPr>
          <w:rFonts w:ascii="GHEA Grapalat" w:hAnsi="GHEA Grapalat" w:cs="Arial"/>
          <w:color w:val="000000" w:themeColor="text1"/>
          <w:lang w:val="hy-AM"/>
        </w:rPr>
        <w:t>), իսկ թվերի տեսության ընդհանուր խնդիրների հետ կապված առաջացան դիսկրետ բնույթ ունեցող հանրահաշվի այնպիսի հիմնարար հասկացությունները, ինչպիսիք են</w:t>
      </w:r>
      <w:r w:rsidRPr="0028397A">
        <w:rPr>
          <w:rFonts w:ascii="Calibri" w:hAnsi="Calibri" w:cs="Calibri"/>
          <w:color w:val="000000" w:themeColor="text1"/>
          <w:lang w:val="hy-AM"/>
        </w:rPr>
        <w:t> </w:t>
      </w:r>
      <w:hyperlink r:id="rId21" w:tooltip="Խումբ (դեռ գրված չէ)" w:history="1">
        <w:r w:rsidRPr="0028397A">
          <w:rPr>
            <w:rStyle w:val="Hyperlink"/>
            <w:rFonts w:ascii="GHEA Grapalat" w:hAnsi="GHEA Grapalat" w:cs="Arial"/>
            <w:color w:val="000000" w:themeColor="text1"/>
            <w:lang w:val="hy-AM"/>
          </w:rPr>
          <w:t>խումբը</w:t>
        </w:r>
      </w:hyperlink>
      <w:r w:rsidRPr="0028397A">
        <w:rPr>
          <w:rFonts w:ascii="GHEA Grapalat" w:hAnsi="GHEA Grapalat" w:cs="Arial"/>
          <w:color w:val="000000" w:themeColor="text1"/>
          <w:lang w:val="hy-AM"/>
        </w:rPr>
        <w:t>,</w:t>
      </w:r>
      <w:r w:rsidRPr="0028397A">
        <w:rPr>
          <w:rFonts w:ascii="Calibri" w:hAnsi="Calibri" w:cs="Calibri"/>
          <w:color w:val="000000" w:themeColor="text1"/>
          <w:lang w:val="hy-AM"/>
        </w:rPr>
        <w:t> </w:t>
      </w:r>
      <w:hyperlink r:id="rId22" w:tooltip="Օղակ" w:history="1">
        <w:r w:rsidRPr="0028397A">
          <w:rPr>
            <w:rStyle w:val="Hyperlink"/>
            <w:rFonts w:ascii="GHEA Grapalat" w:hAnsi="GHEA Grapalat" w:cs="Arial"/>
            <w:color w:val="000000" w:themeColor="text1"/>
            <w:lang w:val="hy-AM"/>
          </w:rPr>
          <w:t>օղակը</w:t>
        </w:r>
      </w:hyperlink>
      <w:r w:rsidRPr="0028397A">
        <w:rPr>
          <w:rFonts w:ascii="GHEA Grapalat" w:hAnsi="GHEA Grapalat" w:cs="Arial"/>
          <w:color w:val="000000" w:themeColor="text1"/>
          <w:lang w:val="hy-AM"/>
        </w:rPr>
        <w:t>,</w:t>
      </w:r>
      <w:r w:rsidRPr="0028397A">
        <w:rPr>
          <w:rFonts w:ascii="Calibri" w:hAnsi="Calibri" w:cs="Calibri"/>
          <w:color w:val="000000" w:themeColor="text1"/>
          <w:lang w:val="hy-AM"/>
        </w:rPr>
        <w:t> </w:t>
      </w:r>
      <w:hyperlink r:id="rId23" w:tooltip="Դաշտ" w:history="1">
        <w:r w:rsidRPr="0028397A">
          <w:rPr>
            <w:rStyle w:val="Hyperlink"/>
            <w:rFonts w:ascii="GHEA Grapalat" w:hAnsi="GHEA Grapalat" w:cs="Arial"/>
            <w:color w:val="000000" w:themeColor="text1"/>
            <w:lang w:val="hy-AM"/>
          </w:rPr>
          <w:t>դաշտը</w:t>
        </w:r>
      </w:hyperlink>
      <w:r w:rsidRPr="0028397A">
        <w:rPr>
          <w:rFonts w:ascii="GHEA Grapalat" w:hAnsi="GHEA Grapalat" w:cs="Arial"/>
          <w:color w:val="000000" w:themeColor="text1"/>
          <w:lang w:val="hy-AM"/>
        </w:rPr>
        <w:t>, և այլն (</w:t>
      </w:r>
      <w:hyperlink r:id="rId24" w:tooltip="Ժոզեֆ Լագրանժ" w:history="1">
        <w:r w:rsidRPr="0028397A">
          <w:rPr>
            <w:rStyle w:val="Hyperlink"/>
            <w:rFonts w:ascii="GHEA Grapalat" w:hAnsi="GHEA Grapalat" w:cs="Arial"/>
            <w:color w:val="000000" w:themeColor="text1"/>
            <w:lang w:val="hy-AM"/>
          </w:rPr>
          <w:t>Ժոզեֆ Լագրանժ</w:t>
        </w:r>
      </w:hyperlink>
      <w:r w:rsidRPr="0028397A">
        <w:rPr>
          <w:rFonts w:ascii="GHEA Grapalat" w:hAnsi="GHEA Grapalat" w:cs="Arial"/>
          <w:color w:val="000000" w:themeColor="text1"/>
          <w:lang w:val="hy-AM"/>
        </w:rPr>
        <w:t>,</w:t>
      </w:r>
      <w:r w:rsidRPr="0028397A">
        <w:rPr>
          <w:rFonts w:ascii="Calibri" w:hAnsi="Calibri" w:cs="Calibri"/>
          <w:color w:val="000000" w:themeColor="text1"/>
          <w:lang w:val="hy-AM"/>
        </w:rPr>
        <w:t> </w:t>
      </w:r>
      <w:hyperlink r:id="rId25" w:tooltip="Էվարիստ Գալուա" w:history="1">
        <w:r w:rsidRPr="0028397A">
          <w:rPr>
            <w:rStyle w:val="Hyperlink"/>
            <w:rFonts w:ascii="GHEA Grapalat" w:hAnsi="GHEA Grapalat" w:cs="Arial"/>
            <w:color w:val="000000" w:themeColor="text1"/>
            <w:lang w:val="hy-AM"/>
          </w:rPr>
          <w:t>Էվարիստ Գալուա</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և</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այլք</w:t>
      </w:r>
      <w:r w:rsidRPr="0028397A">
        <w:rPr>
          <w:rFonts w:ascii="GHEA Grapalat" w:hAnsi="GHEA Grapalat" w:cs="Arial"/>
          <w:color w:val="000000" w:themeColor="text1"/>
          <w:lang w:val="hy-AM"/>
        </w:rPr>
        <w:t>)</w:t>
      </w:r>
      <w:r w:rsidRPr="0028397A">
        <w:rPr>
          <w:rFonts w:ascii="GHEA Grapalat" w:hAnsi="GHEA Grapalat" w:cs="GHEA Grapalat"/>
          <w:color w:val="000000" w:themeColor="text1"/>
          <w:lang w:val="hy-AM"/>
        </w:rPr>
        <w:t>։</w:t>
      </w:r>
      <w:r w:rsidRPr="0028397A">
        <w:rPr>
          <w:rFonts w:ascii="GHEA Grapalat" w:hAnsi="GHEA Grapalat" w:cs="Arial"/>
          <w:color w:val="000000" w:themeColor="text1"/>
          <w:lang w:val="hy-AM"/>
        </w:rPr>
        <w:t xml:space="preserve"> </w:t>
      </w:r>
      <w:r w:rsidRPr="0028397A">
        <w:rPr>
          <w:rFonts w:ascii="GHEA Grapalat" w:hAnsi="GHEA Grapalat" w:cs="GHEA Grapalat"/>
          <w:color w:val="000000" w:themeColor="text1"/>
          <w:lang w:val="hy-AM"/>
        </w:rPr>
        <w:t>Մաթե</w:t>
      </w:r>
      <w:r w:rsidRPr="0028397A">
        <w:rPr>
          <w:rFonts w:ascii="GHEA Grapalat" w:hAnsi="GHEA Grapalat" w:cs="Arial"/>
          <w:color w:val="000000" w:themeColor="text1"/>
          <w:lang w:val="hy-AM"/>
        </w:rPr>
        <w:t>մատիկական եզրահանգումների խստության պահանջը բերեց մաթեմատիկական տրամաբանության՝ որպես ինքնուրույն ճյուղի առանձնացմանը (</w:t>
      </w:r>
      <w:hyperlink r:id="rId26" w:tooltip="19-րդ դար" w:history="1">
        <w:r w:rsidRPr="0028397A">
          <w:rPr>
            <w:rStyle w:val="Hyperlink"/>
            <w:rFonts w:ascii="GHEA Grapalat" w:hAnsi="GHEA Grapalat" w:cs="Arial"/>
            <w:color w:val="000000" w:themeColor="text1"/>
            <w:lang w:val="hy-AM"/>
          </w:rPr>
          <w:t>XIX</w:t>
        </w:r>
      </w:hyperlink>
      <w:r w:rsidRPr="0028397A">
        <w:rPr>
          <w:rFonts w:ascii="GHEA Grapalat" w:hAnsi="GHEA Grapalat" w:cs="Arial"/>
          <w:color w:val="000000" w:themeColor="text1"/>
          <w:lang w:val="hy-AM"/>
        </w:rPr>
        <w:t>-</w:t>
      </w:r>
      <w:hyperlink r:id="rId27" w:tooltip="20-րդ դար" w:history="1">
        <w:r w:rsidRPr="0028397A">
          <w:rPr>
            <w:rStyle w:val="Hyperlink"/>
            <w:rFonts w:ascii="GHEA Grapalat" w:hAnsi="GHEA Grapalat" w:cs="Arial"/>
            <w:color w:val="000000" w:themeColor="text1"/>
            <w:lang w:val="hy-AM"/>
          </w:rPr>
          <w:t>XX</w:t>
        </w:r>
      </w:hyperlink>
      <w:r w:rsidRPr="0028397A">
        <w:rPr>
          <w:rFonts w:ascii="Calibri" w:hAnsi="Calibri" w:cs="Calibri"/>
          <w:color w:val="000000" w:themeColor="text1"/>
          <w:lang w:val="hy-AM"/>
        </w:rPr>
        <w:t> </w:t>
      </w:r>
      <w:r w:rsidRPr="0028397A">
        <w:rPr>
          <w:rFonts w:ascii="GHEA Grapalat" w:hAnsi="GHEA Grapalat" w:cs="GHEA Grapalat"/>
          <w:color w:val="000000" w:themeColor="text1"/>
          <w:lang w:val="hy-AM"/>
        </w:rPr>
        <w:t>դարերում</w:t>
      </w:r>
      <w:r w:rsidRPr="0028397A">
        <w:rPr>
          <w:rFonts w:ascii="GHEA Grapalat" w:hAnsi="GHEA Grapalat" w:cs="Arial"/>
          <w:color w:val="000000" w:themeColor="text1"/>
          <w:lang w:val="hy-AM"/>
        </w:rPr>
        <w:t>)</w:t>
      </w:r>
      <w:r w:rsidRPr="0028397A">
        <w:rPr>
          <w:rFonts w:ascii="GHEA Grapalat" w:hAnsi="GHEA Grapalat" w:cs="GHEA Grapalat"/>
          <w:color w:val="000000" w:themeColor="text1"/>
          <w:lang w:val="hy-AM"/>
        </w:rPr>
        <w:t>։</w:t>
      </w:r>
    </w:p>
    <w:p w:rsidR="00CA2E38" w:rsidRPr="0028397A" w:rsidRDefault="00CA2E38" w:rsidP="00CA2E38">
      <w:pPr>
        <w:pStyle w:val="NormalWeb"/>
        <w:shd w:val="clear" w:color="auto" w:fill="FFFFFF"/>
        <w:spacing w:before="0" w:beforeAutospacing="0" w:after="0" w:afterAutospacing="0" w:line="360" w:lineRule="auto"/>
        <w:rPr>
          <w:rFonts w:ascii="GHEA Grapalat" w:hAnsi="GHEA Grapalat" w:cs="Arial"/>
          <w:color w:val="000000" w:themeColor="text1"/>
          <w:lang w:val="hy-AM"/>
        </w:rPr>
      </w:pPr>
      <w:r w:rsidRPr="0028397A">
        <w:rPr>
          <w:rFonts w:ascii="GHEA Grapalat" w:hAnsi="GHEA Grapalat" w:cs="Arial"/>
          <w:color w:val="000000" w:themeColor="text1"/>
          <w:lang w:val="hy-AM"/>
        </w:rPr>
        <w:t>Սակայն դիսկրետ մաթեմատիկայի զարգացման ամենաբուռն փուլը կապված է գործնական խնդիրներից առաջ եկած նոր գիտության՝ կիբեռնետիկայի, և, մասնավորապես, նրա ենթաբաժնի՝ մաթեմատիկական կիբեռնետիկայի (XX դ.) տեսական հարցերի հետ։ Այսպես, օրինակ, գործնական նշանակության մի շարք խնդիրներ, որոնց համար պահանջվում են մեծածավալ թվային հաշվարկներ, խթանեցին արդյունավետ թվային մեթոդների որոնումը, որոնք հետագայում վերաճեցին</w:t>
      </w:r>
      <w:r w:rsidRPr="0028397A">
        <w:rPr>
          <w:rFonts w:ascii="Calibri" w:hAnsi="Calibri" w:cs="Calibri"/>
          <w:color w:val="000000" w:themeColor="text1"/>
          <w:lang w:val="hy-AM"/>
        </w:rPr>
        <w:t> </w:t>
      </w:r>
      <w:hyperlink r:id="rId28" w:tooltip="Հաշվողական մաթեմատիկա (դեռ գրված չէ)" w:history="1">
        <w:r w:rsidRPr="0028397A">
          <w:rPr>
            <w:rStyle w:val="Hyperlink"/>
            <w:rFonts w:ascii="GHEA Grapalat" w:hAnsi="GHEA Grapalat" w:cs="Arial"/>
            <w:color w:val="000000" w:themeColor="text1"/>
            <w:lang w:val="hy-AM"/>
          </w:rPr>
          <w:t>հաշվողական մաթեմատիկայի</w:t>
        </w:r>
      </w:hyperlink>
      <w:r w:rsidRPr="0028397A">
        <w:rPr>
          <w:rFonts w:ascii="GHEA Grapalat" w:hAnsi="GHEA Grapalat" w:cs="Arial"/>
          <w:color w:val="000000" w:themeColor="text1"/>
          <w:lang w:val="hy-AM"/>
        </w:rPr>
        <w:t>, որն իր հերթին, բերեց դիսկրետ մաթեմատիկայի ենթաճյուղի՝ ալգորիթմների տեսության ձևավորմանը։</w:t>
      </w:r>
    </w:p>
    <w:p w:rsidR="00CA2E38" w:rsidRDefault="00CA2E38" w:rsidP="00CA2E38">
      <w:pPr>
        <w:pStyle w:val="NormalWeb"/>
        <w:shd w:val="clear" w:color="auto" w:fill="FFFFFF"/>
        <w:spacing w:before="0" w:beforeAutospacing="0" w:after="0" w:afterAutospacing="0" w:line="360" w:lineRule="auto"/>
        <w:rPr>
          <w:rFonts w:ascii="GHEA Grapalat" w:hAnsi="GHEA Grapalat" w:cs="Arial"/>
          <w:color w:val="000000" w:themeColor="text1"/>
          <w:lang w:val="hy-AM"/>
        </w:rPr>
      </w:pPr>
      <w:r w:rsidRPr="0028397A">
        <w:rPr>
          <w:rFonts w:ascii="GHEA Grapalat" w:hAnsi="GHEA Grapalat" w:cs="Arial"/>
          <w:color w:val="000000" w:themeColor="text1"/>
          <w:lang w:val="hy-AM"/>
        </w:rPr>
        <w:t>Տեղեկատվության ծավալի սրընթաց աճի հետ կապված առաջացան դրա պահպանման, մշակման և փոխանցման խնդիրները, որոնք հանգեցրին կոդավորման տեսության առաջացմանը։</w:t>
      </w:r>
    </w:p>
    <w:p w:rsidR="00CA2E38" w:rsidRDefault="00CA2E38" w:rsidP="00CA2E38">
      <w:pPr>
        <w:pStyle w:val="NormalWeb"/>
        <w:shd w:val="clear" w:color="auto" w:fill="FFFFFF"/>
        <w:spacing w:before="0" w:beforeAutospacing="0" w:after="0" w:afterAutospacing="0" w:line="360" w:lineRule="auto"/>
        <w:rPr>
          <w:rFonts w:ascii="GHEA Grapalat" w:hAnsi="GHEA Grapalat" w:cs="Arial"/>
          <w:color w:val="000000" w:themeColor="text1"/>
          <w:lang w:val="hy-AM"/>
        </w:rPr>
      </w:pPr>
    </w:p>
    <w:p w:rsidR="00CA2E38" w:rsidRDefault="00CA2E38" w:rsidP="00CA2E38">
      <w:pPr>
        <w:pStyle w:val="NormalWeb"/>
        <w:shd w:val="clear" w:color="auto" w:fill="FFFFFF"/>
        <w:spacing w:before="0" w:beforeAutospacing="0" w:after="0" w:afterAutospacing="0" w:line="360" w:lineRule="auto"/>
        <w:rPr>
          <w:rFonts w:ascii="GHEA Grapalat" w:hAnsi="GHEA Grapalat" w:cs="Arial"/>
          <w:color w:val="000000" w:themeColor="text1"/>
          <w:lang w:val="hy-AM"/>
        </w:rPr>
      </w:pPr>
    </w:p>
    <w:p w:rsidR="00CA2E38" w:rsidRPr="00F4741D" w:rsidRDefault="00CA2E38" w:rsidP="00CA2E38">
      <w:pPr>
        <w:pStyle w:val="NormalWeb"/>
        <w:shd w:val="clear" w:color="auto" w:fill="FFFFFF"/>
        <w:spacing w:before="0" w:beforeAutospacing="0" w:after="0" w:afterAutospacing="0" w:line="360" w:lineRule="auto"/>
        <w:rPr>
          <w:rFonts w:ascii="GHEA Grapalat" w:hAnsi="GHEA Grapalat" w:cs="Arial"/>
          <w:b/>
          <w:color w:val="000000" w:themeColor="text1"/>
          <w:lang w:val="hy-AM"/>
        </w:rPr>
      </w:pPr>
      <w:r w:rsidRPr="00F4741D">
        <w:rPr>
          <w:rFonts w:ascii="GHEA Grapalat" w:hAnsi="GHEA Grapalat" w:cs="Arial"/>
          <w:b/>
          <w:color w:val="000000" w:themeColor="text1"/>
          <w:lang w:val="hy-AM"/>
        </w:rPr>
        <w:t xml:space="preserve">                   </w:t>
      </w:r>
      <w:r>
        <w:rPr>
          <w:rFonts w:ascii="GHEA Grapalat" w:hAnsi="GHEA Grapalat" w:cs="Arial"/>
          <w:b/>
          <w:color w:val="000000" w:themeColor="text1"/>
          <w:lang w:val="hy-AM"/>
        </w:rPr>
        <w:t xml:space="preserve">                            </w:t>
      </w:r>
    </w:p>
    <w:p w:rsidR="00CA2E38" w:rsidRPr="0028397A" w:rsidRDefault="00CA2E38" w:rsidP="00CA2E38">
      <w:pPr>
        <w:spacing w:after="0" w:line="360" w:lineRule="auto"/>
        <w:jc w:val="both"/>
        <w:rPr>
          <w:rFonts w:ascii="GHEA Grapalat" w:hAnsi="GHEA Grapalat"/>
          <w:sz w:val="24"/>
          <w:szCs w:val="24"/>
          <w:lang w:val="hy-AM"/>
        </w:rPr>
      </w:pPr>
      <w:r w:rsidRPr="0028397A">
        <w:rPr>
          <w:rFonts w:ascii="GHEA Grapalat" w:hAnsi="GHEA Grapalat"/>
          <w:sz w:val="24"/>
          <w:szCs w:val="24"/>
          <w:lang w:val="hy-AM"/>
        </w:rPr>
        <w:t xml:space="preserve">Տարրական դասարանների համար դպրոցական մաթեմատիկայի դասընթացների դիսկրետ տարրերի դասավանդումը պահանջում է տրամաբանական տարրերի ներդրման հստակ բաշխում ՝ հաշվի առնելով սովորողների տարիքը և մտավոր առանձնահատկությունները: Այս առումով ներդրվել է հստակ կառուցվածքային </w:t>
      </w:r>
      <w:r>
        <w:rPr>
          <w:rFonts w:ascii="GHEA Grapalat" w:hAnsi="GHEA Grapalat"/>
          <w:sz w:val="24"/>
          <w:szCs w:val="24"/>
          <w:lang w:val="hy-AM"/>
        </w:rPr>
        <w:t>բաժան</w:t>
      </w:r>
      <w:r w:rsidRPr="0028397A">
        <w:rPr>
          <w:rFonts w:ascii="GHEA Grapalat" w:hAnsi="GHEA Grapalat"/>
          <w:sz w:val="24"/>
          <w:szCs w:val="24"/>
          <w:lang w:val="hy-AM"/>
        </w:rPr>
        <w:t>ում:</w:t>
      </w:r>
    </w:p>
    <w:p w:rsidR="00CA2E38" w:rsidRPr="0028397A" w:rsidRDefault="00CA2E38" w:rsidP="00CA2E38">
      <w:pPr>
        <w:spacing w:after="0" w:line="360" w:lineRule="auto"/>
        <w:jc w:val="both"/>
        <w:rPr>
          <w:rFonts w:ascii="GHEA Grapalat" w:hAnsi="GHEA Grapalat"/>
          <w:sz w:val="24"/>
          <w:szCs w:val="24"/>
          <w:lang w:val="hy-AM"/>
        </w:rPr>
      </w:pPr>
      <w:r w:rsidRPr="0028397A">
        <w:rPr>
          <w:rFonts w:ascii="GHEA Grapalat" w:hAnsi="GHEA Grapalat"/>
          <w:sz w:val="24"/>
          <w:szCs w:val="24"/>
          <w:lang w:val="hy-AM"/>
        </w:rPr>
        <w:lastRenderedPageBreak/>
        <w:t xml:space="preserve">Տարրական դասարաններում մաթեմատիկայի հիմնական կուրսի դիսկրետ տարրերի </w:t>
      </w:r>
      <w:r>
        <w:rPr>
          <w:rFonts w:ascii="GHEA Grapalat" w:hAnsi="GHEA Grapalat"/>
          <w:sz w:val="24"/>
          <w:szCs w:val="24"/>
          <w:lang w:val="hy-AM"/>
        </w:rPr>
        <w:t>համալր</w:t>
      </w:r>
      <w:r w:rsidRPr="0028397A">
        <w:rPr>
          <w:rFonts w:ascii="GHEA Grapalat" w:hAnsi="GHEA Grapalat"/>
          <w:sz w:val="24"/>
          <w:szCs w:val="24"/>
          <w:lang w:val="hy-AM"/>
        </w:rPr>
        <w:t xml:space="preserve">ումը բաժանվեց երկու խմբի. </w:t>
      </w:r>
    </w:p>
    <w:p w:rsidR="00CA2E38" w:rsidRPr="0028397A" w:rsidRDefault="00CA2E38" w:rsidP="00CA2E38">
      <w:pPr>
        <w:spacing w:after="0" w:line="360" w:lineRule="auto"/>
        <w:jc w:val="both"/>
        <w:rPr>
          <w:rFonts w:ascii="GHEA Grapalat" w:hAnsi="GHEA Grapalat"/>
          <w:sz w:val="24"/>
          <w:szCs w:val="24"/>
          <w:lang w:val="hy-AM"/>
        </w:rPr>
      </w:pPr>
      <w:r w:rsidRPr="0028397A">
        <w:rPr>
          <w:rFonts w:ascii="GHEA Grapalat" w:hAnsi="GHEA Grapalat"/>
          <w:sz w:val="24"/>
          <w:szCs w:val="24"/>
          <w:lang w:val="hy-AM"/>
        </w:rPr>
        <w:t>Առաջին խումբը բնութագրվում է հետևյալ պահանջներով.</w:t>
      </w:r>
    </w:p>
    <w:p w:rsidR="00CA2E38" w:rsidRPr="0028397A" w:rsidRDefault="00CA2E38" w:rsidP="00CA2E38">
      <w:pPr>
        <w:spacing w:after="0" w:line="360" w:lineRule="auto"/>
        <w:jc w:val="both"/>
        <w:rPr>
          <w:rFonts w:ascii="GHEA Grapalat" w:hAnsi="GHEA Grapalat"/>
          <w:sz w:val="24"/>
          <w:szCs w:val="24"/>
          <w:lang w:val="hy-AM"/>
        </w:rPr>
      </w:pPr>
      <w:r w:rsidRPr="0028397A">
        <w:rPr>
          <w:rFonts w:ascii="GHEA Grapalat" w:hAnsi="GHEA Grapalat"/>
          <w:sz w:val="24"/>
          <w:szCs w:val="24"/>
          <w:lang w:val="hy-AM"/>
        </w:rPr>
        <w:t xml:space="preserve"> 1) առաջադրանքների համակարգը կառուցված է այնպես, որ ընկալումներում առարկաներից գործողությունների անցումը կատարվի աստիճանաբար. </w:t>
      </w:r>
    </w:p>
    <w:p w:rsidR="00CA2E38" w:rsidRPr="0028397A" w:rsidRDefault="00CA2E38" w:rsidP="00CA2E38">
      <w:pPr>
        <w:spacing w:after="0" w:line="360" w:lineRule="auto"/>
        <w:jc w:val="both"/>
        <w:rPr>
          <w:rFonts w:ascii="GHEA Grapalat" w:hAnsi="GHEA Grapalat"/>
          <w:sz w:val="24"/>
          <w:szCs w:val="24"/>
          <w:lang w:val="hy-AM"/>
        </w:rPr>
      </w:pPr>
      <w:r w:rsidRPr="0028397A">
        <w:rPr>
          <w:rFonts w:ascii="GHEA Grapalat" w:hAnsi="GHEA Grapalat"/>
          <w:sz w:val="24"/>
          <w:szCs w:val="24"/>
          <w:lang w:val="hy-AM"/>
        </w:rPr>
        <w:t xml:space="preserve">2) առաջադրանքները չեն ենթադրում բազմաբնույթ գործողություններ և զգալի քանակությամբ հաշվարկներ, դրանց բովանդակությունը հաճախ մոտ է առօրյա, դպրոցական կյանքին և այլն: </w:t>
      </w:r>
    </w:p>
    <w:p w:rsidR="00CA2E38" w:rsidRPr="0028397A" w:rsidRDefault="00CA2E38" w:rsidP="00CA2E38">
      <w:pPr>
        <w:spacing w:after="0" w:line="360" w:lineRule="auto"/>
        <w:jc w:val="both"/>
        <w:rPr>
          <w:rFonts w:ascii="GHEA Grapalat" w:hAnsi="GHEA Grapalat"/>
          <w:sz w:val="24"/>
          <w:szCs w:val="24"/>
          <w:lang w:val="hy-AM"/>
        </w:rPr>
      </w:pPr>
      <w:r w:rsidRPr="0028397A">
        <w:rPr>
          <w:rFonts w:ascii="GHEA Grapalat" w:hAnsi="GHEA Grapalat"/>
          <w:sz w:val="24"/>
          <w:szCs w:val="24"/>
          <w:lang w:val="hy-AM"/>
        </w:rPr>
        <w:t>3) աշխարհընկալումների առաջնային հմտությունների ձեռքբերումը զուգորդվում է հնարավոր, դիտարկմամբ, չափումներով, փորձերով և դրանց վերամշակմամբ գործնական առաջադրանքներով `հավանական – դիսկրետ տարրերի մեթոդներով:</w:t>
      </w:r>
    </w:p>
    <w:p w:rsidR="00CA2E38" w:rsidRPr="003306DC" w:rsidRDefault="00CA2E38" w:rsidP="00CA2E38">
      <w:pPr>
        <w:spacing w:after="0" w:line="360" w:lineRule="auto"/>
        <w:jc w:val="both"/>
        <w:rPr>
          <w:rFonts w:ascii="GHEA Grapalat" w:hAnsi="GHEA Grapalat"/>
          <w:sz w:val="24"/>
          <w:szCs w:val="24"/>
          <w:lang w:val="hy-AM"/>
        </w:rPr>
      </w:pPr>
      <w:r w:rsidRPr="003306DC">
        <w:rPr>
          <w:rFonts w:ascii="GHEA Grapalat" w:hAnsi="GHEA Grapalat"/>
          <w:sz w:val="24"/>
          <w:szCs w:val="24"/>
          <w:lang w:val="hy-AM"/>
        </w:rPr>
        <w:t>Երկրորդ խումբը բնութագրվում է՝</w:t>
      </w:r>
    </w:p>
    <w:p w:rsidR="00CA2E38" w:rsidRPr="003306DC" w:rsidRDefault="00CA2E38" w:rsidP="00CA2E38">
      <w:pPr>
        <w:pStyle w:val="ListParagraph"/>
        <w:numPr>
          <w:ilvl w:val="0"/>
          <w:numId w:val="13"/>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t>տնտեսական և մաթեմատիկական ցիկլի առարկաների խորը ուսումնասիրության ծրագրերի իրականացում.</w:t>
      </w:r>
    </w:p>
    <w:p w:rsidR="00CA2E38" w:rsidRPr="003306DC" w:rsidRDefault="00CA2E38" w:rsidP="00CA2E38">
      <w:pPr>
        <w:pStyle w:val="ListParagraph"/>
        <w:numPr>
          <w:ilvl w:val="0"/>
          <w:numId w:val="13"/>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t xml:space="preserve">առաջադրանքի իրականացումը `ուղղված գիտելիքների ժամանակակից մակարդակի և աշխարհի պատկերացման, մշակույթի բարձր մակարդակի ձևավորմանը. </w:t>
      </w:r>
    </w:p>
    <w:p w:rsidR="00CA2E38" w:rsidRPr="003306DC" w:rsidRDefault="00CA2E38" w:rsidP="00CA2E38">
      <w:pPr>
        <w:pStyle w:val="ListParagraph"/>
        <w:numPr>
          <w:ilvl w:val="0"/>
          <w:numId w:val="13"/>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t>երեխաների ստեղծագործական կարողությունների զարգացումը.</w:t>
      </w:r>
    </w:p>
    <w:p w:rsidR="00CA2E38" w:rsidRPr="003306DC" w:rsidRDefault="00CA2E38" w:rsidP="00CA2E38">
      <w:pPr>
        <w:pStyle w:val="ListParagraph"/>
        <w:numPr>
          <w:ilvl w:val="0"/>
          <w:numId w:val="13"/>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t>Սովորողների հասարակությունում կյանքի հարմարվելու խնդրի լուծում:</w:t>
      </w:r>
    </w:p>
    <w:p w:rsidR="00CA2E38" w:rsidRPr="003306DC" w:rsidRDefault="00CA2E38" w:rsidP="00CA2E38">
      <w:pPr>
        <w:spacing w:after="0" w:line="360" w:lineRule="auto"/>
        <w:jc w:val="both"/>
        <w:rPr>
          <w:rFonts w:ascii="GHEA Grapalat" w:hAnsi="GHEA Grapalat"/>
          <w:sz w:val="24"/>
          <w:szCs w:val="24"/>
          <w:lang w:val="hy-AM"/>
        </w:rPr>
      </w:pPr>
      <w:r w:rsidRPr="003306DC">
        <w:rPr>
          <w:rFonts w:ascii="GHEA Grapalat" w:hAnsi="GHEA Grapalat"/>
          <w:sz w:val="24"/>
          <w:szCs w:val="24"/>
          <w:lang w:val="hy-AM"/>
        </w:rPr>
        <w:t>Այս խմբերի լիարժեք իրականացման համար օգտագործվում են մանկավարժության հետևյալ տարրերը.</w:t>
      </w:r>
    </w:p>
    <w:p w:rsidR="00CA2E38" w:rsidRDefault="00CA2E38" w:rsidP="00CA2E38">
      <w:pPr>
        <w:pStyle w:val="ListParagraph"/>
        <w:numPr>
          <w:ilvl w:val="0"/>
          <w:numId w:val="9"/>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t>դասավանդման խմբային  եղանակ, ներառյալ զույգերով աշխատանքը, հատուկ մշակված դիդակտիկ նյութեր օգտագործելը.</w:t>
      </w:r>
    </w:p>
    <w:p w:rsidR="00CA2E38" w:rsidRDefault="00CA2E38" w:rsidP="00CA2E38">
      <w:pPr>
        <w:spacing w:after="0" w:line="360" w:lineRule="auto"/>
        <w:jc w:val="both"/>
        <w:rPr>
          <w:rFonts w:ascii="GHEA Grapalat" w:hAnsi="GHEA Grapalat"/>
          <w:sz w:val="24"/>
          <w:szCs w:val="24"/>
          <w:lang w:val="hy-AM"/>
        </w:rPr>
      </w:pPr>
    </w:p>
    <w:p w:rsidR="00CA2E38" w:rsidRDefault="00CA2E38" w:rsidP="00CA2E38">
      <w:pPr>
        <w:spacing w:after="0" w:line="360" w:lineRule="auto"/>
        <w:jc w:val="both"/>
        <w:rPr>
          <w:rFonts w:ascii="GHEA Grapalat" w:hAnsi="GHEA Grapalat"/>
          <w:sz w:val="24"/>
          <w:szCs w:val="24"/>
          <w:lang w:val="hy-AM"/>
        </w:rPr>
      </w:pPr>
    </w:p>
    <w:p w:rsidR="00CA2E38" w:rsidRPr="008733E5" w:rsidRDefault="00CA2E38" w:rsidP="00CA2E38">
      <w:pPr>
        <w:spacing w:after="0" w:line="360" w:lineRule="auto"/>
        <w:jc w:val="both"/>
        <w:rPr>
          <w:rFonts w:ascii="GHEA Grapalat" w:hAnsi="GHEA Grapalat"/>
          <w:b/>
          <w:sz w:val="24"/>
          <w:szCs w:val="24"/>
          <w:lang w:val="hy-AM"/>
        </w:rPr>
      </w:pPr>
      <w:r w:rsidRPr="00F4741D">
        <w:rPr>
          <w:rFonts w:ascii="GHEA Grapalat" w:hAnsi="GHEA Grapalat"/>
          <w:sz w:val="24"/>
          <w:szCs w:val="24"/>
          <w:lang w:val="hy-AM"/>
        </w:rPr>
        <w:t xml:space="preserve">                                                   </w:t>
      </w:r>
    </w:p>
    <w:p w:rsidR="00CA2E38" w:rsidRPr="003306DC" w:rsidRDefault="00CA2E38" w:rsidP="00CA2E38">
      <w:pPr>
        <w:pStyle w:val="ListParagraph"/>
        <w:numPr>
          <w:ilvl w:val="0"/>
          <w:numId w:val="9"/>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t xml:space="preserve"> «փոխադարձ թելադրության» եղանակը, որն իրականացվում է </w:t>
      </w:r>
      <w:r>
        <w:rPr>
          <w:rFonts w:ascii="GHEA Grapalat" w:hAnsi="GHEA Grapalat"/>
          <w:sz w:val="24"/>
          <w:szCs w:val="24"/>
          <w:lang w:val="hy-AM"/>
        </w:rPr>
        <w:t>ս</w:t>
      </w:r>
      <w:r w:rsidRPr="003306DC">
        <w:rPr>
          <w:rFonts w:ascii="GHEA Grapalat" w:hAnsi="GHEA Grapalat"/>
          <w:sz w:val="24"/>
          <w:szCs w:val="24"/>
          <w:lang w:val="hy-AM"/>
        </w:rPr>
        <w:t xml:space="preserve">ովորողների կողմից հորինված առաջադրանքների փոխանակման և լուծման ճիշտության փոխադարձ վերահսկման ձևով. </w:t>
      </w:r>
    </w:p>
    <w:p w:rsidR="00CA2E38" w:rsidRDefault="00CA2E38">
      <w:pPr>
        <w:rPr>
          <w:sz w:val="24"/>
          <w:szCs w:val="24"/>
          <w:lang w:val="hy-AM"/>
        </w:rPr>
      </w:pPr>
    </w:p>
    <w:p w:rsidR="00CA2E38" w:rsidRDefault="00CA2E38">
      <w:pPr>
        <w:rPr>
          <w:sz w:val="24"/>
          <w:szCs w:val="24"/>
          <w:lang w:val="hy-AM"/>
        </w:rPr>
      </w:pPr>
    </w:p>
    <w:p w:rsidR="00CA2E38" w:rsidRPr="003306DC" w:rsidRDefault="00CA2E38" w:rsidP="00CA2E38">
      <w:pPr>
        <w:pStyle w:val="ListParagraph"/>
        <w:numPr>
          <w:ilvl w:val="0"/>
          <w:numId w:val="9"/>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lastRenderedPageBreak/>
        <w:t>տվյալ թեմայի առավել հետաքրքիր խնդրի համար մրցույթներ, որոնց արդյունքները ամփոփվում են հենց սովորողների կողմից, և հաղթողը ընտրվում է քվեարկությամբ.</w:t>
      </w:r>
    </w:p>
    <w:p w:rsidR="00CA2E38" w:rsidRPr="003306DC" w:rsidRDefault="00CA2E38" w:rsidP="00CA2E38">
      <w:pPr>
        <w:pStyle w:val="ListParagraph"/>
        <w:numPr>
          <w:ilvl w:val="0"/>
          <w:numId w:val="9"/>
        </w:numPr>
        <w:spacing w:after="0" w:line="360" w:lineRule="auto"/>
        <w:ind w:left="0"/>
        <w:jc w:val="both"/>
        <w:rPr>
          <w:rFonts w:ascii="GHEA Grapalat" w:hAnsi="GHEA Grapalat"/>
          <w:sz w:val="24"/>
          <w:szCs w:val="24"/>
          <w:lang w:val="hy-AM"/>
        </w:rPr>
      </w:pPr>
      <w:r w:rsidRPr="003306DC">
        <w:rPr>
          <w:rFonts w:ascii="GHEA Grapalat" w:hAnsi="GHEA Grapalat"/>
          <w:sz w:val="24"/>
          <w:szCs w:val="24"/>
          <w:lang w:val="hy-AM"/>
        </w:rPr>
        <w:t xml:space="preserve">մրցույթ սովորողների խմբերի միջև խնդիրների լուծման արագության համար: </w:t>
      </w:r>
    </w:p>
    <w:p w:rsidR="00CA2E38" w:rsidRPr="003306DC" w:rsidRDefault="00CA2E38" w:rsidP="00CA2E38">
      <w:pPr>
        <w:pStyle w:val="ListParagraph"/>
        <w:spacing w:after="0" w:line="360" w:lineRule="auto"/>
        <w:ind w:left="0"/>
        <w:jc w:val="both"/>
        <w:rPr>
          <w:rFonts w:ascii="GHEA Grapalat" w:hAnsi="GHEA Grapalat"/>
          <w:sz w:val="24"/>
          <w:szCs w:val="24"/>
          <w:lang w:val="hy-AM"/>
        </w:rPr>
      </w:pPr>
    </w:p>
    <w:p w:rsidR="00CA2E38" w:rsidRPr="003306DC" w:rsidRDefault="00CA2E38" w:rsidP="00CA2E38">
      <w:pPr>
        <w:spacing w:after="0" w:line="360" w:lineRule="auto"/>
        <w:jc w:val="both"/>
        <w:rPr>
          <w:rFonts w:ascii="GHEA Grapalat" w:hAnsi="GHEA Grapalat"/>
          <w:sz w:val="24"/>
          <w:szCs w:val="24"/>
          <w:lang w:val="hy-AM"/>
        </w:rPr>
      </w:pPr>
      <w:r w:rsidRPr="003306DC">
        <w:rPr>
          <w:rFonts w:ascii="GHEA Grapalat" w:hAnsi="GHEA Grapalat"/>
          <w:sz w:val="24"/>
          <w:szCs w:val="24"/>
          <w:lang w:val="hy-AM"/>
        </w:rPr>
        <w:t xml:space="preserve">Իր գրքում Լ.Պ. Կրիվշենկոն [31], գրում է, որ դասերի անցկացման խաղի ձևը ենթադրում է համագործակցություն ուսուցչի և սովորողների միջև: Զույգերի և խմբերի ձևավորման ժամանակ հաշվի են առնվում սովորողների գիտելիքների մակարդակը, նրանց հետաքրքրությունների կիզակետը, հոգեբանական համատեղելիությունը: </w:t>
      </w:r>
      <w:r>
        <w:rPr>
          <w:rFonts w:ascii="GHEA Grapalat" w:hAnsi="GHEA Grapalat"/>
          <w:sz w:val="24"/>
          <w:szCs w:val="24"/>
          <w:lang w:val="hy-AM"/>
        </w:rPr>
        <w:t>Խմբային</w:t>
      </w:r>
      <w:r w:rsidRPr="003306DC">
        <w:rPr>
          <w:rFonts w:ascii="GHEA Grapalat" w:hAnsi="GHEA Grapalat"/>
          <w:sz w:val="24"/>
          <w:szCs w:val="24"/>
          <w:lang w:val="hy-AM"/>
        </w:rPr>
        <w:t xml:space="preserve"> աշխատանքի գործընթացում ձևավորվում են նաև անհրաժեշտ բարոյական հատկությունները: Կազմակերպվում են տարբեր մրցույթներ, որոնցում հայտարարվում են հենց սովորողների կողմից </w:t>
      </w:r>
      <w:r>
        <w:rPr>
          <w:rFonts w:ascii="GHEA Grapalat" w:hAnsi="GHEA Grapalat"/>
          <w:sz w:val="24"/>
          <w:szCs w:val="24"/>
          <w:lang w:val="hy-AM"/>
        </w:rPr>
        <w:t xml:space="preserve">ընտրված </w:t>
      </w:r>
      <w:r w:rsidRPr="003306DC">
        <w:rPr>
          <w:rFonts w:ascii="GHEA Grapalat" w:hAnsi="GHEA Grapalat"/>
          <w:sz w:val="24"/>
          <w:szCs w:val="24"/>
          <w:lang w:val="hy-AM"/>
        </w:rPr>
        <w:t xml:space="preserve">հաղթողները: Վերլուծվում են ձախողումները, խնդիրների լուծման սխալները, նոր նյութի </w:t>
      </w:r>
      <w:r>
        <w:rPr>
          <w:rFonts w:ascii="GHEA Grapalat" w:hAnsi="GHEA Grapalat"/>
          <w:sz w:val="24"/>
          <w:szCs w:val="24"/>
          <w:lang w:val="hy-AM"/>
        </w:rPr>
        <w:t>ընկալման</w:t>
      </w:r>
      <w:r w:rsidRPr="003306DC">
        <w:rPr>
          <w:rFonts w:ascii="GHEA Grapalat" w:hAnsi="GHEA Grapalat"/>
          <w:sz w:val="24"/>
          <w:szCs w:val="24"/>
          <w:lang w:val="hy-AM"/>
        </w:rPr>
        <w:t xml:space="preserve"> դժվարությունները: Այս վերլուծության արդյունքում որոշումներ են կայացվում կրկնության կազմակերպման, լրացուցիչ առաջադրանքների օգտագործման վերաբերյալ:</w:t>
      </w:r>
    </w:p>
    <w:p w:rsidR="00CA2E38" w:rsidRPr="00CA2E38" w:rsidRDefault="00CA2E38" w:rsidP="00CA2E38">
      <w:pPr>
        <w:spacing w:after="0" w:line="360" w:lineRule="auto"/>
        <w:jc w:val="both"/>
        <w:rPr>
          <w:rFonts w:ascii="GHEA Grapalat" w:hAnsi="GHEA Grapalat"/>
          <w:sz w:val="24"/>
          <w:szCs w:val="24"/>
          <w:lang w:val="hy-AM"/>
        </w:rPr>
      </w:pPr>
      <w:r w:rsidRPr="003306DC">
        <w:rPr>
          <w:rFonts w:ascii="GHEA Grapalat" w:hAnsi="GHEA Grapalat"/>
          <w:sz w:val="24"/>
          <w:szCs w:val="24"/>
          <w:lang w:val="hy-AM"/>
        </w:rPr>
        <w:t xml:space="preserve">Մաթեմատիկայի դասերում </w:t>
      </w:r>
      <w:r>
        <w:rPr>
          <w:rFonts w:ascii="GHEA Grapalat" w:hAnsi="GHEA Grapalat"/>
          <w:sz w:val="24"/>
          <w:szCs w:val="24"/>
          <w:lang w:val="hy-AM"/>
        </w:rPr>
        <w:t xml:space="preserve">դիսկրետ տարրերի </w:t>
      </w:r>
      <w:r w:rsidRPr="003306DC">
        <w:rPr>
          <w:rFonts w:ascii="GHEA Grapalat" w:hAnsi="GHEA Grapalat"/>
          <w:sz w:val="24"/>
          <w:szCs w:val="24"/>
          <w:lang w:val="hy-AM"/>
        </w:rPr>
        <w:t>դասավանդման տեխնոլոգիան օգտագործվում է հետևյալ կերպ։ Բացատրված նոր նյութը ցուցադրվում է խնդրի ձևով կամ ստեղծվում է խնդրահարույց պա</w:t>
      </w:r>
    </w:p>
    <w:p w:rsidR="00CA2E38" w:rsidRDefault="00CA2E38">
      <w:pPr>
        <w:rPr>
          <w:sz w:val="24"/>
          <w:szCs w:val="24"/>
          <w:lang w:val="hy-AM"/>
        </w:rPr>
      </w:pPr>
    </w:p>
    <w:p w:rsidR="00CA2E38" w:rsidRPr="002C7E28" w:rsidRDefault="00CA2E38" w:rsidP="00CA2E38">
      <w:pPr>
        <w:pStyle w:val="ListParagraph"/>
        <w:shd w:val="clear" w:color="auto" w:fill="FFFFFF"/>
        <w:spacing w:after="150" w:line="240" w:lineRule="auto"/>
        <w:ind w:left="360"/>
        <w:rPr>
          <w:rFonts w:ascii="GHEA Grapalat" w:eastAsia="Times New Roman" w:hAnsi="GHEA Grapalat" w:cs="Times New Roman"/>
          <w:b/>
          <w:bCs/>
          <w:sz w:val="24"/>
          <w:szCs w:val="24"/>
          <w:lang w:val="hy-AM" w:eastAsia="ru-RU"/>
        </w:rPr>
      </w:pPr>
      <w:r w:rsidRPr="002C7E28">
        <w:rPr>
          <w:rFonts w:ascii="GHEA Grapalat" w:eastAsia="Times New Roman" w:hAnsi="GHEA Grapalat" w:cs="Sylfaen"/>
          <w:b/>
          <w:bCs/>
          <w:sz w:val="24"/>
          <w:szCs w:val="24"/>
          <w:lang w:val="hy-AM" w:eastAsia="ru-RU"/>
        </w:rPr>
        <w:t>1</w:t>
      </w:r>
      <w:r w:rsidRPr="002C7E28">
        <w:rPr>
          <w:rFonts w:ascii="Cambria Math" w:eastAsia="Times New Roman" w:hAnsi="Cambria Math" w:cs="Cambria Math"/>
          <w:b/>
          <w:bCs/>
          <w:sz w:val="24"/>
          <w:szCs w:val="24"/>
          <w:lang w:val="hy-AM" w:eastAsia="ru-RU"/>
        </w:rPr>
        <w:t>․</w:t>
      </w:r>
      <w:r>
        <w:rPr>
          <w:rFonts w:ascii="GHEA Grapalat" w:eastAsia="Times New Roman" w:hAnsi="GHEA Grapalat" w:cs="Sylfaen"/>
          <w:b/>
          <w:bCs/>
          <w:sz w:val="24"/>
          <w:szCs w:val="24"/>
          <w:lang w:val="hy-AM" w:eastAsia="ru-RU"/>
        </w:rPr>
        <w:t xml:space="preserve">2 </w:t>
      </w:r>
      <w:r w:rsidRPr="002C7E28">
        <w:rPr>
          <w:rFonts w:ascii="GHEA Grapalat" w:eastAsia="Times New Roman" w:hAnsi="GHEA Grapalat" w:cs="GHEA Grapalat"/>
          <w:b/>
          <w:bCs/>
          <w:sz w:val="24"/>
          <w:szCs w:val="24"/>
          <w:lang w:val="hy-AM" w:eastAsia="ru-RU"/>
        </w:rPr>
        <w:t>Գաղափար</w:t>
      </w:r>
      <w:r w:rsidRPr="002C7E28">
        <w:rPr>
          <w:rFonts w:ascii="GHEA Grapalat" w:eastAsia="Times New Roman" w:hAnsi="GHEA Grapalat" w:cs="Sylfaen"/>
          <w:b/>
          <w:bCs/>
          <w:sz w:val="24"/>
          <w:szCs w:val="24"/>
          <w:lang w:val="hy-AM" w:eastAsia="ru-RU"/>
        </w:rPr>
        <w:t xml:space="preserve"> </w:t>
      </w:r>
      <w:r w:rsidRPr="002C7E28">
        <w:rPr>
          <w:rFonts w:ascii="GHEA Grapalat" w:eastAsia="Times New Roman" w:hAnsi="GHEA Grapalat" w:cs="GHEA Grapalat"/>
          <w:b/>
          <w:bCs/>
          <w:sz w:val="24"/>
          <w:szCs w:val="24"/>
          <w:lang w:val="hy-AM" w:eastAsia="ru-RU"/>
        </w:rPr>
        <w:t>գրաֆների</w:t>
      </w:r>
      <w:r w:rsidRPr="002C7E28">
        <w:rPr>
          <w:rFonts w:ascii="GHEA Grapalat" w:eastAsia="Times New Roman" w:hAnsi="GHEA Grapalat" w:cs="Sylfaen"/>
          <w:b/>
          <w:bCs/>
          <w:sz w:val="24"/>
          <w:szCs w:val="24"/>
          <w:lang w:val="hy-AM" w:eastAsia="ru-RU"/>
        </w:rPr>
        <w:t xml:space="preserve"> </w:t>
      </w:r>
      <w:r w:rsidRPr="002C7E28">
        <w:rPr>
          <w:rFonts w:ascii="GHEA Grapalat" w:eastAsia="Times New Roman" w:hAnsi="GHEA Grapalat" w:cs="GHEA Grapalat"/>
          <w:b/>
          <w:bCs/>
          <w:sz w:val="24"/>
          <w:szCs w:val="24"/>
          <w:lang w:val="hy-AM" w:eastAsia="ru-RU"/>
        </w:rPr>
        <w:t>մասին</w:t>
      </w:r>
    </w:p>
    <w:p w:rsidR="00CA2E38" w:rsidRPr="008B5377" w:rsidRDefault="00CA2E38" w:rsidP="00CA2E38">
      <w:pPr>
        <w:pStyle w:val="ListParagraph"/>
        <w:shd w:val="clear" w:color="auto" w:fill="FFFFFF"/>
        <w:spacing w:after="150" w:line="240" w:lineRule="auto"/>
        <w:ind w:left="360"/>
        <w:rPr>
          <w:rFonts w:ascii="Sylfaen" w:eastAsia="Times New Roman" w:hAnsi="Sylfaen" w:cs="Sylfaen"/>
          <w:b/>
          <w:bCs/>
          <w:sz w:val="28"/>
          <w:szCs w:val="28"/>
          <w:lang w:val="hy-AM" w:eastAsia="ru-RU"/>
        </w:rPr>
      </w:pPr>
    </w:p>
    <w:p w:rsidR="00CA2E38" w:rsidRPr="00CC18C3" w:rsidRDefault="00CA2E38" w:rsidP="00CA2E38">
      <w:pPr>
        <w:pStyle w:val="ListParagraph"/>
        <w:shd w:val="clear" w:color="auto" w:fill="FFFFFF"/>
        <w:spacing w:after="150" w:line="360" w:lineRule="auto"/>
        <w:ind w:left="0"/>
        <w:rPr>
          <w:rFonts w:ascii="GHEA Grapalat" w:hAnsi="GHEA Grapalat"/>
          <w:sz w:val="24"/>
          <w:szCs w:val="24"/>
          <w:lang w:val="hy-AM"/>
        </w:rPr>
      </w:pPr>
      <w:r w:rsidRPr="008B5377">
        <w:rPr>
          <w:rFonts w:ascii="GHEA Grapalat" w:hAnsi="GHEA Grapalat"/>
          <w:sz w:val="24"/>
          <w:szCs w:val="24"/>
          <w:lang w:val="hy-AM"/>
        </w:rPr>
        <w:t xml:space="preserve">Գրաֆների տեսությունը դիսկրետ մաթեմատիկայի հայտնի և արդի ճյուղերից մեկն է: Այն սկիզբ է առել 1736 թ. Լ. Էյլերի կողմից դիտարկված և լուծված «Քյոնիգսբերգյան կամուրջների» հանրահայտ խնդրից: Գրաֆների տեսության հետագա զարգացումը ցույց տվեց, որ այն սերտորեն կապված է մաթեմատիկայի մի շարք բաժինների հետ, որոնցից են` խմբերի տեսությունը, ավտոմատների տեսությունը, մատրիցների տեսությունը, կոմբինատոր անալիզը, հավանականությունների տեսությունը, տոպոլոգիան, բարդության տեսությունը և այլն: Մյուս կողմից, բազմաթիվ են նաև այն գիտությունները, որոնցում գրաֆների տեսությունը լայնորեն և արդյունավետ կիրառվում է. ֆիզիկա, քիմիա, կենսաբանություն, գենետիկա, տնտեսագիտություն, հոգեբանություն, լեզվաբանություն և այլն: Այս ամենը կարևոր են դարձնում </w:t>
      </w:r>
      <w:r w:rsidRPr="008B5377">
        <w:rPr>
          <w:rFonts w:ascii="GHEA Grapalat" w:hAnsi="GHEA Grapalat"/>
          <w:sz w:val="24"/>
          <w:szCs w:val="24"/>
          <w:lang w:val="hy-AM"/>
        </w:rPr>
        <w:lastRenderedPageBreak/>
        <w:t xml:space="preserve">«Գրաֆների տեսություն» դասընթացի ուսումնասիրությունը: Ուսումնամեթոդական ձեռնարկը գրված է Երևանի պետական համալսարանի Ինֆորմատիկայի և կիրառական </w:t>
      </w:r>
      <w:r w:rsidRPr="00F4741D">
        <w:rPr>
          <w:rFonts w:ascii="GHEA Grapalat" w:hAnsi="GHEA Grapalat"/>
          <w:b/>
          <w:sz w:val="24"/>
          <w:szCs w:val="24"/>
          <w:lang w:val="hy-AM"/>
        </w:rPr>
        <w:t xml:space="preserve">                                            </w:t>
      </w:r>
    </w:p>
    <w:p w:rsidR="00CA2E38" w:rsidRDefault="00CA2E38" w:rsidP="00CA2E38">
      <w:pPr>
        <w:pStyle w:val="ListParagraph"/>
        <w:shd w:val="clear" w:color="auto" w:fill="FFFFFF"/>
        <w:spacing w:after="150" w:line="360" w:lineRule="auto"/>
        <w:ind w:left="0"/>
        <w:rPr>
          <w:rFonts w:ascii="GHEA Grapalat" w:hAnsi="GHEA Grapalat"/>
          <w:sz w:val="24"/>
          <w:szCs w:val="24"/>
          <w:lang w:val="hy-AM"/>
        </w:rPr>
      </w:pPr>
      <w:r w:rsidRPr="008B5377">
        <w:rPr>
          <w:rFonts w:ascii="GHEA Grapalat" w:hAnsi="GHEA Grapalat"/>
          <w:sz w:val="24"/>
          <w:szCs w:val="24"/>
          <w:lang w:val="hy-AM"/>
        </w:rPr>
        <w:t xml:space="preserve">մաթեմատիկայի ֆակուլտետում՝ «Գրաֆների տեսություն» դասընթացի՝ հեղինակների կարդացած դասախոսությունների հիման վրա և ընդգրկում է նշված դասընթացի ուսումնական ծրագրով նախատեսված նյութը: </w:t>
      </w:r>
    </w:p>
    <w:p w:rsidR="00CA2E38" w:rsidRDefault="00CA2E38" w:rsidP="00CA2E38">
      <w:pPr>
        <w:pStyle w:val="ListParagraph"/>
        <w:shd w:val="clear" w:color="auto" w:fill="FFFFFF"/>
        <w:spacing w:after="150" w:line="360" w:lineRule="auto"/>
        <w:ind w:left="0"/>
        <w:rPr>
          <w:rFonts w:ascii="GHEA Grapalat" w:hAnsi="GHEA Grapalat"/>
          <w:sz w:val="24"/>
          <w:szCs w:val="24"/>
          <w:lang w:val="hy-AM"/>
        </w:rPr>
      </w:pPr>
      <w:r w:rsidRPr="008B5377">
        <w:rPr>
          <w:rFonts w:ascii="GHEA Grapalat" w:hAnsi="GHEA Grapalat"/>
          <w:sz w:val="24"/>
          <w:szCs w:val="24"/>
          <w:lang w:val="hy-AM"/>
        </w:rPr>
        <w:t xml:space="preserve">Ձեռնարկը պարունակում է բազմաթիվ արդյունքներ, որոնք օգտակար կլինեն ինչպես բակալավրիատի ուսանողների, այնպես էլ մագիստրանտների և ասպիրանտների համար: Ձեռնարկի նյութը կարող է ուսումնասիրվել նաև սեմինար պարապմունքների ընթացքում: Ձեռնարկը բաղկացած է ութ գլուխից: </w:t>
      </w:r>
    </w:p>
    <w:p w:rsidR="00CA2E38" w:rsidRDefault="00CA2E38" w:rsidP="00CA2E38">
      <w:pPr>
        <w:pStyle w:val="ListParagraph"/>
        <w:shd w:val="clear" w:color="auto" w:fill="FFFFFF"/>
        <w:spacing w:after="150" w:line="360" w:lineRule="auto"/>
        <w:ind w:left="0"/>
        <w:rPr>
          <w:rFonts w:ascii="GHEA Grapalat" w:hAnsi="GHEA Grapalat"/>
          <w:sz w:val="24"/>
          <w:szCs w:val="24"/>
          <w:lang w:val="hy-AM"/>
        </w:rPr>
      </w:pPr>
      <w:r w:rsidRPr="008B5377">
        <w:rPr>
          <w:rFonts w:ascii="GHEA Grapalat" w:hAnsi="GHEA Grapalat"/>
          <w:sz w:val="24"/>
          <w:szCs w:val="24"/>
          <w:lang w:val="hy-AM"/>
        </w:rPr>
        <w:t xml:space="preserve">Այդ գլուխներն ընդգրկում են գրաֆների տեսության դասընթացի երկրորդ կուրսում կարդացվող թեմաները՝ գրաֆներ, գրաֆների տրման եղանակներ, գործողություններ գրաֆների հետ, երկկողմանի գրաֆներ, ծառեր, կապակցվածություն, էյլերյան և համիլտոնյան գրաֆներ, ֆակտորներ, </w:t>
      </w:r>
    </w:p>
    <w:p w:rsidR="00CA2E38" w:rsidRDefault="00CA2E38" w:rsidP="00CA2E38">
      <w:pPr>
        <w:pStyle w:val="ListParagraph"/>
        <w:shd w:val="clear" w:color="auto" w:fill="FFFFFF"/>
        <w:spacing w:after="150" w:line="360" w:lineRule="auto"/>
        <w:ind w:left="0"/>
        <w:rPr>
          <w:rFonts w:ascii="GHEA Grapalat" w:hAnsi="GHEA Grapalat"/>
          <w:sz w:val="24"/>
          <w:szCs w:val="24"/>
          <w:lang w:val="hy-AM"/>
        </w:rPr>
      </w:pPr>
    </w:p>
    <w:p w:rsidR="00CA2E38" w:rsidRDefault="00CA2E38" w:rsidP="00CA2E38">
      <w:pPr>
        <w:pStyle w:val="ListParagraph"/>
        <w:shd w:val="clear" w:color="auto" w:fill="FFFFFF"/>
        <w:spacing w:after="150" w:line="360" w:lineRule="auto"/>
        <w:ind w:left="0"/>
        <w:rPr>
          <w:rFonts w:ascii="GHEA Grapalat" w:hAnsi="GHEA Grapalat"/>
          <w:sz w:val="24"/>
          <w:szCs w:val="24"/>
          <w:lang w:val="hy-AM"/>
        </w:rPr>
      </w:pPr>
    </w:p>
    <w:p w:rsidR="00CA2E38" w:rsidRPr="0068638A" w:rsidRDefault="00CA2E38" w:rsidP="00CA2E38">
      <w:pPr>
        <w:pStyle w:val="ListParagraph"/>
        <w:shd w:val="clear" w:color="auto" w:fill="FFFFFF"/>
        <w:spacing w:after="150" w:line="360" w:lineRule="auto"/>
        <w:ind w:left="0"/>
        <w:rPr>
          <w:rFonts w:ascii="GHEA Grapalat" w:hAnsi="GHEA Grapalat"/>
          <w:sz w:val="24"/>
          <w:szCs w:val="24"/>
          <w:lang w:val="hy-AM"/>
        </w:rPr>
      </w:pPr>
      <w:r>
        <w:rPr>
          <w:rFonts w:ascii="GHEA Grapalat" w:hAnsi="GHEA Grapalat"/>
          <w:sz w:val="24"/>
          <w:szCs w:val="24"/>
          <w:lang w:val="hy-AM"/>
        </w:rPr>
        <w:t xml:space="preserve">                                         </w:t>
      </w:r>
    </w:p>
    <w:p w:rsidR="00CA2E38" w:rsidRPr="008B5377" w:rsidRDefault="00CA2E38" w:rsidP="00CA2E38">
      <w:pPr>
        <w:pStyle w:val="ListParagraph"/>
        <w:shd w:val="clear" w:color="auto" w:fill="FFFFFF"/>
        <w:spacing w:after="150" w:line="360" w:lineRule="auto"/>
        <w:ind w:left="0"/>
        <w:rPr>
          <w:rFonts w:ascii="GHEA Grapalat" w:eastAsia="Times New Roman" w:hAnsi="GHEA Grapalat" w:cs="Sylfaen"/>
          <w:b/>
          <w:bCs/>
          <w:sz w:val="24"/>
          <w:szCs w:val="24"/>
          <w:lang w:val="hy-AM" w:eastAsia="ru-RU"/>
        </w:rPr>
      </w:pPr>
      <w:r w:rsidRPr="008B5377">
        <w:rPr>
          <w:rFonts w:ascii="GHEA Grapalat" w:hAnsi="GHEA Grapalat"/>
          <w:sz w:val="24"/>
          <w:szCs w:val="24"/>
          <w:lang w:val="hy-AM"/>
        </w:rPr>
        <w:t>զուգակցումներ, անկախ բազմություններ և ծածկույթներ, հարթ գրաֆներ և գրաֆների ներկումներ, որոնք հիմք են հանդիսանում հետագայում դասավանդվող մի շարք առարկաների համար:</w:t>
      </w:r>
    </w:p>
    <w:p w:rsidR="00CA2E38" w:rsidRPr="008B5377" w:rsidRDefault="00CA2E38" w:rsidP="00CA2E38">
      <w:pPr>
        <w:shd w:val="clear" w:color="auto" w:fill="FFFFFF"/>
        <w:spacing w:after="150" w:line="360" w:lineRule="auto"/>
        <w:rPr>
          <w:rFonts w:ascii="GHEA Grapalat" w:eastAsia="Times New Roman" w:hAnsi="GHEA Grapalat" w:cs="Times New Roman"/>
          <w:b/>
          <w:bCs/>
          <w:sz w:val="24"/>
          <w:szCs w:val="24"/>
          <w:lang w:val="hy-AM" w:eastAsia="ru-RU"/>
        </w:rPr>
      </w:pPr>
    </w:p>
    <w:p w:rsidR="00CA2E38" w:rsidRPr="008B5377" w:rsidRDefault="00CA2E38" w:rsidP="00CA2E38">
      <w:pPr>
        <w:pStyle w:val="ListParagraph"/>
        <w:numPr>
          <w:ilvl w:val="0"/>
          <w:numId w:val="38"/>
        </w:numPr>
        <w:shd w:val="clear" w:color="auto" w:fill="FFFFFF"/>
        <w:spacing w:line="360" w:lineRule="auto"/>
        <w:jc w:val="both"/>
        <w:rPr>
          <w:rFonts w:ascii="GHEA Grapalat" w:eastAsia="Times New Roman" w:hAnsi="GHEA Grapalat" w:cs="Times New Roman"/>
          <w:color w:val="000000" w:themeColor="text1"/>
          <w:sz w:val="24"/>
          <w:szCs w:val="24"/>
          <w:lang w:val="hy-AM" w:eastAsia="ru-RU"/>
        </w:rPr>
      </w:pP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Sylfaen"/>
          <w:color w:val="000000" w:themeColor="text1"/>
          <w:sz w:val="24"/>
          <w:szCs w:val="24"/>
          <w:lang w:val="hy-AM" w:eastAsia="ru-RU"/>
        </w:rPr>
        <w:t>Գրաֆների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միջոցով</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ուսումնասիրվում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իրար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միջև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որոշակի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կապեր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ունեցող</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էլեմենտներից</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բաղկացած</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համակարգերը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տեսությունն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ընտրում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այդպիսի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համակարգերի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ուսումնասիրության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յուրահատուկ</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մոտեցում՝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երկրաչափական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պատկերումը</w:t>
      </w:r>
      <w:r w:rsidRPr="008B5377">
        <w:rPr>
          <w:rFonts w:ascii="GHEA Grapalat" w:eastAsia="Times New Roman" w:hAnsi="GHEA Grapalat" w:cs="Times New Roman"/>
          <w:color w:val="000000" w:themeColor="text1"/>
          <w:sz w:val="24"/>
          <w:szCs w:val="24"/>
          <w:lang w:val="hy-AM" w:eastAsia="ru-RU"/>
        </w:rPr>
        <w:t>:</w:t>
      </w:r>
    </w:p>
    <w:p w:rsidR="00CA2E38" w:rsidRPr="008B5377"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r w:rsidRPr="00756266">
        <w:rPr>
          <w:rFonts w:ascii="GHEA Grapalat" w:hAnsi="GHEA Grapalat"/>
          <w:noProof/>
          <w:color w:val="000000" w:themeColor="text1"/>
          <w:sz w:val="24"/>
          <w:szCs w:val="24"/>
          <w:lang w:eastAsia="ru-RU"/>
        </w:rPr>
        <w:drawing>
          <wp:anchor distT="0" distB="0" distL="0" distR="0" simplePos="0" relativeHeight="251663360" behindDoc="0" locked="0" layoutInCell="1" allowOverlap="0" wp14:anchorId="2A66395A" wp14:editId="2EB30DA2">
            <wp:simplePos x="0" y="0"/>
            <wp:positionH relativeFrom="column">
              <wp:posOffset>786765</wp:posOffset>
            </wp:positionH>
            <wp:positionV relativeFrom="line">
              <wp:posOffset>51435</wp:posOffset>
            </wp:positionV>
            <wp:extent cx="3219450" cy="1304925"/>
            <wp:effectExtent l="0" t="0" r="0" b="9525"/>
            <wp:wrapSquare wrapText="bothSides"/>
            <wp:docPr id="1" name="Рисунок 1" descr="http://qarakusi.am/img/article/1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arakusi.am/img/article/109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E38" w:rsidRPr="008B5377"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r w:rsidRPr="008B5377">
        <w:rPr>
          <w:rFonts w:ascii="GHEA Grapalat" w:eastAsia="Times New Roman" w:hAnsi="GHEA Grapalat" w:cs="Times New Roman"/>
          <w:color w:val="000000" w:themeColor="text1"/>
          <w:sz w:val="24"/>
          <w:szCs w:val="24"/>
          <w:lang w:val="hy-AM" w:eastAsia="ru-RU"/>
        </w:rPr>
        <w:br/>
      </w:r>
      <w:r w:rsidRPr="008B5377">
        <w:rPr>
          <w:rFonts w:ascii="GHEA Grapalat" w:eastAsia="Times New Roman" w:hAnsi="GHEA Grapalat" w:cs="Times New Roman"/>
          <w:color w:val="000000" w:themeColor="text1"/>
          <w:sz w:val="24"/>
          <w:szCs w:val="24"/>
          <w:lang w:val="hy-AM" w:eastAsia="ru-RU"/>
        </w:rPr>
        <w:br/>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Times New Roman"/>
          <w:color w:val="000000" w:themeColor="text1"/>
          <w:sz w:val="24"/>
          <w:szCs w:val="24"/>
          <w:lang w:val="hy-AM" w:eastAsia="ru-RU"/>
        </w:rPr>
        <w:t xml:space="preserve"> </w:t>
      </w:r>
    </w:p>
    <w:p w:rsidR="00CA2E38" w:rsidRPr="008B5377"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p>
    <w:p w:rsidR="00CA2E38" w:rsidRPr="008B5377"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p>
    <w:p w:rsidR="00CA2E38"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r w:rsidRPr="008B5377">
        <w:rPr>
          <w:rFonts w:ascii="Calibri" w:eastAsia="Times New Roman" w:hAnsi="Calibri" w:cs="Calibri"/>
          <w:color w:val="000000" w:themeColor="text1"/>
          <w:sz w:val="24"/>
          <w:szCs w:val="24"/>
          <w:lang w:val="hy-AM" w:eastAsia="ru-RU"/>
        </w:rPr>
        <w:lastRenderedPageBreak/>
        <w:t> </w:t>
      </w:r>
      <w:r w:rsidRPr="008B5377">
        <w:rPr>
          <w:rFonts w:ascii="GHEA Grapalat" w:eastAsia="Times New Roman" w:hAnsi="GHEA Grapalat" w:cs="Sylfaen"/>
          <w:color w:val="000000" w:themeColor="text1"/>
          <w:sz w:val="24"/>
          <w:szCs w:val="24"/>
          <w:lang w:val="hy-AM" w:eastAsia="ru-RU"/>
        </w:rPr>
        <w:t>Առօրյայում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հաճախակի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հանդիպում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ենք</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օրինակների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օրինակ</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մետրոպոլիտենի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երթուղու</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սխեմատիկ</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նկարը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ընտանիքի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գենետիկ</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ծառը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Իր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մեջ</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պարունակում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նաև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Հայաստանի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քաղաքական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քարտեզը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Եկեք</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հասկանանք</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թե</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ինչ</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ընդհանրություն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կա</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այդ</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երեք</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երևույթների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միջև</w:t>
      </w:r>
      <w:r w:rsidRPr="008B5377">
        <w:rPr>
          <w:rFonts w:ascii="GHEA Grapalat" w:eastAsia="Times New Roman" w:hAnsi="GHEA Grapalat" w:cs="Times New Roman"/>
          <w:color w:val="000000" w:themeColor="text1"/>
          <w:sz w:val="24"/>
          <w:szCs w:val="24"/>
          <w:lang w:val="hy-AM" w:eastAsia="ru-RU"/>
        </w:rPr>
        <w:t>:</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Times New Roman"/>
          <w:color w:val="000000" w:themeColor="text1"/>
          <w:sz w:val="24"/>
          <w:szCs w:val="24"/>
          <w:lang w:val="hy-AM" w:eastAsia="ru-RU"/>
        </w:rPr>
        <w:br/>
      </w:r>
      <w:r w:rsidRPr="00CC18C3">
        <w:rPr>
          <w:rFonts w:ascii="Calibri" w:eastAsia="Times New Roman" w:hAnsi="Calibri" w:cs="Calibri"/>
          <w:color w:val="000000" w:themeColor="text1"/>
          <w:sz w:val="24"/>
          <w:szCs w:val="24"/>
          <w:lang w:val="hy-AM" w:eastAsia="ru-RU"/>
        </w:rPr>
        <w:t> </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Calibri" w:eastAsia="Times New Roman" w:hAnsi="Calibri" w:cs="Calibri"/>
          <w:color w:val="000000" w:themeColor="text1"/>
          <w:sz w:val="24"/>
          <w:szCs w:val="24"/>
          <w:lang w:val="hy-AM" w:eastAsia="ru-RU"/>
        </w:rPr>
        <w:t> </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Գրաֆներն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օգտագործում</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են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օբյեկտներն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ու</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նրանց</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միջև</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եղած</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կապերն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ուսումնասիրելու</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համար</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Օրինակ՝</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Երևանի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մետրոպոլիտենի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սխեմատիկ</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հատակագծում</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գրաֆի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գագաթներ</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են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մետրոյի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կայարանները</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իսկ</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գրաֆի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կողեր՝</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միմյանց</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հարևան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կայարանները</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միացնող</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հատվածը</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Գենետիկ</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ծառում</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գրաֆի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գագաթներ</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են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մարդիկ</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իսկ</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գրաֆի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կող՝</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ծնողին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և</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զավակին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միացնող</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գիծը</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Հայաստանի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քաղաքական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քարտեզում</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գրաֆի</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գագաթներն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են</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բոլոր</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բնակավայրերը</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իսկ</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կողեր՝</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նրանց</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միջև</w:t>
      </w:r>
      <w:r w:rsidRPr="00CC18C3">
        <w:rPr>
          <w:rFonts w:ascii="GHEA Grapalat" w:eastAsia="Times New Roman" w:hAnsi="GHEA Grapalat" w:cs="Times New Roman"/>
          <w:color w:val="000000" w:themeColor="text1"/>
          <w:sz w:val="24"/>
          <w:szCs w:val="24"/>
          <w:lang w:val="hy-AM" w:eastAsia="ru-RU"/>
        </w:rPr>
        <w:t xml:space="preserve"> </w:t>
      </w:r>
      <w:r w:rsidRPr="00CC18C3">
        <w:rPr>
          <w:rFonts w:ascii="GHEA Grapalat" w:eastAsia="Times New Roman" w:hAnsi="GHEA Grapalat" w:cs="Sylfaen"/>
          <w:color w:val="000000" w:themeColor="text1"/>
          <w:sz w:val="24"/>
          <w:szCs w:val="24"/>
          <w:lang w:val="hy-AM" w:eastAsia="ru-RU"/>
        </w:rPr>
        <w:t>ճանապարհները</w:t>
      </w:r>
      <w:r w:rsidRPr="00CC18C3">
        <w:rPr>
          <w:rFonts w:ascii="GHEA Grapalat" w:eastAsia="Times New Roman" w:hAnsi="GHEA Grapalat" w:cs="Times New Roman"/>
          <w:color w:val="000000" w:themeColor="text1"/>
          <w:sz w:val="24"/>
          <w:szCs w:val="24"/>
          <w:lang w:val="hy-AM" w:eastAsia="ru-RU"/>
        </w:rPr>
        <w:t>:</w:t>
      </w:r>
      <w:r w:rsidRPr="00CC18C3">
        <w:rPr>
          <w:rFonts w:ascii="GHEA Grapalat" w:eastAsia="Times New Roman" w:hAnsi="GHEA Grapalat" w:cs="Times New Roman"/>
          <w:color w:val="000000" w:themeColor="text1"/>
          <w:sz w:val="24"/>
          <w:szCs w:val="24"/>
          <w:lang w:val="hy-AM" w:eastAsia="ru-RU"/>
        </w:rPr>
        <w:br/>
      </w:r>
      <w:r w:rsidRPr="00CC18C3">
        <w:rPr>
          <w:rFonts w:ascii="GHEA Grapalat" w:eastAsia="Times New Roman" w:hAnsi="GHEA Grapalat" w:cs="Times New Roman"/>
          <w:color w:val="000000" w:themeColor="text1"/>
          <w:sz w:val="24"/>
          <w:szCs w:val="24"/>
          <w:lang w:val="hy-AM" w:eastAsia="ru-RU"/>
        </w:rPr>
        <w:br/>
      </w:r>
    </w:p>
    <w:p w:rsidR="00CA2E38"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p>
    <w:p w:rsidR="00CA2E38"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p>
    <w:p w:rsidR="00CA2E38" w:rsidRPr="008733E5" w:rsidRDefault="00CA2E38" w:rsidP="00CA2E38">
      <w:pPr>
        <w:pStyle w:val="ListParagraph"/>
        <w:shd w:val="clear" w:color="auto" w:fill="FFFFFF"/>
        <w:spacing w:line="360" w:lineRule="auto"/>
        <w:ind w:left="360"/>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w:t>
      </w:r>
    </w:p>
    <w:tbl>
      <w:tblPr>
        <w:tblpPr w:leftFromText="45" w:rightFromText="45" w:vertAnchor="text" w:tblpXSpec="right" w:tblpYSpec="center"/>
        <w:tblW w:w="0" w:type="auto"/>
        <w:tblCellMar>
          <w:top w:w="15" w:type="dxa"/>
          <w:left w:w="15" w:type="dxa"/>
          <w:bottom w:w="15" w:type="dxa"/>
          <w:right w:w="15" w:type="dxa"/>
        </w:tblCellMar>
        <w:tblLook w:val="04A0" w:firstRow="1" w:lastRow="0" w:firstColumn="1" w:lastColumn="0" w:noHBand="0" w:noVBand="1"/>
      </w:tblPr>
      <w:tblGrid>
        <w:gridCol w:w="6"/>
      </w:tblGrid>
      <w:tr w:rsidR="00CA2E38" w:rsidRPr="00B742BC" w:rsidTr="00A35B8B">
        <w:tc>
          <w:tcPr>
            <w:tcW w:w="0" w:type="auto"/>
            <w:shd w:val="clear" w:color="auto" w:fill="auto"/>
            <w:tcMar>
              <w:top w:w="0" w:type="dxa"/>
              <w:left w:w="0" w:type="dxa"/>
              <w:bottom w:w="0" w:type="dxa"/>
              <w:right w:w="0" w:type="dxa"/>
            </w:tcMar>
            <w:vAlign w:val="center"/>
            <w:hideMark/>
          </w:tcPr>
          <w:p w:rsidR="00CA2E38" w:rsidRPr="008B5377" w:rsidRDefault="00CA2E38" w:rsidP="00A35B8B">
            <w:pPr>
              <w:spacing w:after="0" w:line="360" w:lineRule="auto"/>
              <w:rPr>
                <w:rFonts w:ascii="GHEA Grapalat" w:eastAsia="Times New Roman" w:hAnsi="GHEA Grapalat" w:cs="Times New Roman"/>
                <w:color w:val="000000" w:themeColor="text1"/>
                <w:sz w:val="24"/>
                <w:szCs w:val="24"/>
                <w:lang w:val="hy-AM" w:eastAsia="ru-RU"/>
              </w:rPr>
            </w:pPr>
          </w:p>
        </w:tc>
      </w:tr>
    </w:tbl>
    <w:p w:rsidR="00CA2E38" w:rsidRPr="008B5377" w:rsidRDefault="00CA2E38" w:rsidP="00CA2E38">
      <w:pPr>
        <w:pStyle w:val="ListParagraph"/>
        <w:numPr>
          <w:ilvl w:val="0"/>
          <w:numId w:val="38"/>
        </w:numPr>
        <w:shd w:val="clear" w:color="auto" w:fill="FFFFFF"/>
        <w:spacing w:after="0" w:line="360" w:lineRule="auto"/>
        <w:jc w:val="both"/>
        <w:rPr>
          <w:rFonts w:ascii="GHEA Grapalat" w:eastAsia="Times New Roman" w:hAnsi="GHEA Grapalat" w:cs="Times New Roman"/>
          <w:color w:val="000000" w:themeColor="text1"/>
          <w:sz w:val="24"/>
          <w:szCs w:val="24"/>
          <w:lang w:val="hy-AM" w:eastAsia="ru-RU"/>
        </w:rPr>
      </w:pP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Sylfaen"/>
          <w:b/>
          <w:bCs/>
          <w:color w:val="000000" w:themeColor="text1"/>
          <w:sz w:val="24"/>
          <w:szCs w:val="24"/>
          <w:lang w:val="hy-AM" w:eastAsia="ru-RU"/>
        </w:rPr>
        <w:t>Սահմանում</w:t>
      </w:r>
      <w:r w:rsidRPr="008B5377">
        <w:rPr>
          <w:rFonts w:ascii="GHEA Grapalat" w:eastAsia="Times New Roman" w:hAnsi="GHEA Grapalat" w:cs="Times New Roman"/>
          <w:b/>
          <w:bCs/>
          <w:color w:val="000000" w:themeColor="text1"/>
          <w:sz w:val="24"/>
          <w:szCs w:val="24"/>
          <w:lang w:val="hy-AM" w:eastAsia="ru-RU"/>
        </w:rPr>
        <w:t xml:space="preserve"> 1 </w:t>
      </w:r>
      <w:r w:rsidRPr="008B5377">
        <w:rPr>
          <w:rFonts w:ascii="GHEA Grapalat" w:eastAsia="Times New Roman" w:hAnsi="GHEA Grapalat" w:cs="Arial Armenian"/>
          <w:b/>
          <w:bCs/>
          <w:color w:val="000000" w:themeColor="text1"/>
          <w:sz w:val="24"/>
          <w:szCs w:val="24"/>
          <w:lang w:val="hy-AM" w:eastAsia="ru-RU"/>
        </w:rPr>
        <w:t>—</w:t>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Sylfaen"/>
          <w:color w:val="000000" w:themeColor="text1"/>
          <w:sz w:val="24"/>
          <w:szCs w:val="24"/>
          <w:lang w:val="hy-AM" w:eastAsia="ru-RU"/>
        </w:rPr>
        <w:t>Վերջավոր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քանակությամբ</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գագաթների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նրանց</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զույգերի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մեջ</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եղած</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կապերի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այսուհետև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կողերի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միավորումը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կոչվում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w:t>
      </w:r>
      <w:r w:rsidRPr="008B5377">
        <w:rPr>
          <w:rFonts w:ascii="GHEA Grapalat" w:eastAsia="Times New Roman" w:hAnsi="GHEA Grapalat" w:cs="Times New Roman"/>
          <w:color w:val="000000" w:themeColor="text1"/>
          <w:sz w:val="24"/>
          <w:szCs w:val="24"/>
          <w:lang w:val="hy-AM" w:eastAsia="ru-RU"/>
        </w:rPr>
        <w:t>:</w:t>
      </w:r>
    </w:p>
    <w:p w:rsidR="00CA2E38" w:rsidRPr="008B5377" w:rsidRDefault="00CA2E38" w:rsidP="00CA2E38">
      <w:pPr>
        <w:shd w:val="clear" w:color="auto" w:fill="FFFFFF"/>
        <w:spacing w:after="0" w:line="360" w:lineRule="auto"/>
        <w:jc w:val="both"/>
        <w:rPr>
          <w:rFonts w:ascii="GHEA Grapalat" w:eastAsia="Times New Roman" w:hAnsi="GHEA Grapalat" w:cs="Times New Roman"/>
          <w:color w:val="000000" w:themeColor="text1"/>
          <w:sz w:val="24"/>
          <w:szCs w:val="24"/>
          <w:lang w:val="hy-AM" w:eastAsia="ru-RU"/>
        </w:rPr>
      </w:pPr>
    </w:p>
    <w:p w:rsidR="00CA2E38" w:rsidRPr="008B5377" w:rsidRDefault="00CA2E38" w:rsidP="00CA2E38">
      <w:pPr>
        <w:shd w:val="clear" w:color="auto" w:fill="FFFFFF"/>
        <w:spacing w:after="0" w:line="360" w:lineRule="auto"/>
        <w:jc w:val="both"/>
        <w:rPr>
          <w:rFonts w:ascii="GHEA Grapalat" w:eastAsia="Times New Roman" w:hAnsi="GHEA Grapalat" w:cs="Times New Roman"/>
          <w:color w:val="000000" w:themeColor="text1"/>
          <w:sz w:val="24"/>
          <w:szCs w:val="24"/>
          <w:lang w:val="hy-AM" w:eastAsia="ru-RU"/>
        </w:rPr>
      </w:pPr>
      <w:r w:rsidRPr="00756266">
        <w:rPr>
          <w:noProof/>
          <w:lang w:eastAsia="ru-RU"/>
        </w:rPr>
        <w:drawing>
          <wp:anchor distT="0" distB="0" distL="0" distR="0" simplePos="0" relativeHeight="251664384" behindDoc="0" locked="0" layoutInCell="1" allowOverlap="0" wp14:anchorId="261ED4D2" wp14:editId="07D75562">
            <wp:simplePos x="0" y="0"/>
            <wp:positionH relativeFrom="column">
              <wp:posOffset>1377315</wp:posOffset>
            </wp:positionH>
            <wp:positionV relativeFrom="line">
              <wp:posOffset>63500</wp:posOffset>
            </wp:positionV>
            <wp:extent cx="2266950" cy="866775"/>
            <wp:effectExtent l="0" t="0" r="0" b="9525"/>
            <wp:wrapSquare wrapText="bothSides"/>
            <wp:docPr id="5" name="Рисунок 5" descr="http://qarakusi.am/img/article/10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arakusi.am/img/article/109_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E38" w:rsidRPr="008B5377" w:rsidRDefault="00CA2E38" w:rsidP="00CA2E38">
      <w:pPr>
        <w:pStyle w:val="ListParagraph"/>
        <w:shd w:val="clear" w:color="auto" w:fill="FFFFFF"/>
        <w:spacing w:after="0" w:line="360" w:lineRule="auto"/>
        <w:ind w:left="360"/>
        <w:jc w:val="both"/>
        <w:rPr>
          <w:rFonts w:ascii="GHEA Grapalat" w:eastAsia="Times New Roman" w:hAnsi="GHEA Grapalat" w:cs="Times New Roman"/>
          <w:color w:val="000000" w:themeColor="text1"/>
          <w:sz w:val="24"/>
          <w:szCs w:val="24"/>
          <w:lang w:val="hy-AM" w:eastAsia="ru-RU"/>
        </w:rPr>
      </w:pPr>
    </w:p>
    <w:p w:rsidR="00CA2E38" w:rsidRPr="008B5377" w:rsidRDefault="00CA2E38" w:rsidP="00CA2E38">
      <w:pPr>
        <w:pStyle w:val="ListParagraph"/>
        <w:shd w:val="clear" w:color="auto" w:fill="FFFFFF"/>
        <w:spacing w:after="0" w:line="360" w:lineRule="auto"/>
        <w:ind w:left="360"/>
        <w:jc w:val="both"/>
        <w:rPr>
          <w:rFonts w:ascii="GHEA Grapalat" w:eastAsia="Times New Roman" w:hAnsi="GHEA Grapalat" w:cs="Arial Armenian"/>
          <w:color w:val="000000" w:themeColor="text1"/>
          <w:sz w:val="24"/>
          <w:szCs w:val="24"/>
          <w:lang w:val="hy-AM" w:eastAsia="ru-RU"/>
        </w:rPr>
      </w:pPr>
      <w:r w:rsidRPr="008B5377">
        <w:rPr>
          <w:rFonts w:ascii="GHEA Grapalat" w:eastAsia="Times New Roman" w:hAnsi="GHEA Grapalat" w:cs="Times New Roman"/>
          <w:color w:val="000000" w:themeColor="text1"/>
          <w:sz w:val="24"/>
          <w:szCs w:val="24"/>
          <w:lang w:val="hy-AM" w:eastAsia="ru-RU"/>
        </w:rPr>
        <w:br/>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Calibri" w:eastAsia="Times New Roman" w:hAnsi="Calibri" w:cs="Calibri"/>
          <w:color w:val="000000" w:themeColor="text1"/>
          <w:sz w:val="24"/>
          <w:szCs w:val="24"/>
          <w:lang w:val="hy-AM" w:eastAsia="ru-RU"/>
        </w:rPr>
        <w:t> </w:t>
      </w:r>
    </w:p>
    <w:p w:rsidR="00CA2E38" w:rsidRPr="008B5377" w:rsidRDefault="00CA2E38" w:rsidP="00CA2E38">
      <w:pPr>
        <w:pStyle w:val="ListParagraph"/>
        <w:shd w:val="clear" w:color="auto" w:fill="FFFFFF"/>
        <w:spacing w:after="0" w:line="360" w:lineRule="auto"/>
        <w:ind w:left="360"/>
        <w:jc w:val="both"/>
        <w:rPr>
          <w:rFonts w:ascii="GHEA Grapalat" w:eastAsia="Times New Roman" w:hAnsi="GHEA Grapalat" w:cs="Arial Armenian"/>
          <w:color w:val="000000" w:themeColor="text1"/>
          <w:sz w:val="24"/>
          <w:szCs w:val="24"/>
          <w:lang w:val="hy-AM" w:eastAsia="ru-RU"/>
        </w:rPr>
      </w:pPr>
    </w:p>
    <w:p w:rsidR="00CA2E38" w:rsidRPr="008B5377" w:rsidRDefault="00CA2E38" w:rsidP="00CA2E38">
      <w:pPr>
        <w:shd w:val="clear" w:color="auto" w:fill="FFFFFF"/>
        <w:spacing w:after="0" w:line="360" w:lineRule="auto"/>
        <w:jc w:val="both"/>
        <w:rPr>
          <w:rFonts w:ascii="GHEA Grapalat" w:eastAsia="Times New Roman" w:hAnsi="GHEA Grapalat" w:cs="Sylfaen"/>
          <w:color w:val="000000" w:themeColor="text1"/>
          <w:sz w:val="24"/>
          <w:szCs w:val="24"/>
          <w:lang w:val="hy-AM" w:eastAsia="ru-RU"/>
        </w:rPr>
      </w:pPr>
    </w:p>
    <w:p w:rsidR="00CA2E38" w:rsidRPr="00CC18C3" w:rsidRDefault="00CA2E38" w:rsidP="00CA2E38">
      <w:pPr>
        <w:pStyle w:val="ListParagraph"/>
        <w:numPr>
          <w:ilvl w:val="0"/>
          <w:numId w:val="38"/>
        </w:numPr>
        <w:shd w:val="clear" w:color="auto" w:fill="FFFFFF"/>
        <w:spacing w:after="0" w:line="360" w:lineRule="auto"/>
        <w:jc w:val="both"/>
        <w:rPr>
          <w:rFonts w:ascii="GHEA Grapalat" w:eastAsia="Times New Roman" w:hAnsi="GHEA Grapalat" w:cs="Times New Roman"/>
          <w:color w:val="000000" w:themeColor="text1"/>
          <w:sz w:val="24"/>
          <w:szCs w:val="24"/>
          <w:lang w:val="hy-AM" w:eastAsia="ru-RU"/>
        </w:rPr>
      </w:pPr>
      <w:r w:rsidRPr="008B5377">
        <w:rPr>
          <w:rFonts w:ascii="GHEA Grapalat" w:eastAsia="Times New Roman" w:hAnsi="GHEA Grapalat" w:cs="Sylfaen"/>
          <w:color w:val="000000" w:themeColor="text1"/>
          <w:sz w:val="24"/>
          <w:szCs w:val="24"/>
          <w:lang w:val="hy-AM" w:eastAsia="ru-RU"/>
        </w:rPr>
        <w:t>Դիտարկենք</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օրինակ</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Դիցուք</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դասարանում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Արմենն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ընկերություն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անում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Հասմիկի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Խաչիկի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Գրիգորի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հետ</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Հասմիկն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իր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հերթին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ընկերություն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անում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Արմենի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Խաչիկի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Արմինեի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հետ</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Արմինեն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իր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հերթին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Հասմիկից</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բացի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ընկերություն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անում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նաև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Գրիգորի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հետ</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Այս</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փոխհարաբերությունները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տեսքով</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ներկայացված</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նկարում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որտեղ</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գագաթի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դերը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կատարում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աշակերտները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կողի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դերը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ընկերություն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անելու</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փաստն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w:t>
      </w:r>
      <w:r w:rsidRPr="00CC18C3">
        <w:rPr>
          <w:rFonts w:ascii="GHEA Grapalat" w:eastAsia="Times New Roman" w:hAnsi="GHEA Grapalat" w:cs="Times New Roman"/>
          <w:color w:val="000000" w:themeColor="text1"/>
          <w:sz w:val="24"/>
          <w:szCs w:val="24"/>
          <w:lang w:val="hy-AM" w:eastAsia="ru-RU"/>
        </w:rPr>
        <w:t xml:space="preserve">                                     </w:t>
      </w:r>
    </w:p>
    <w:p w:rsidR="00CA2E38" w:rsidRDefault="00CA2E38" w:rsidP="00CA2E38">
      <w:pPr>
        <w:rPr>
          <w:rFonts w:ascii="GHEA Grapalat" w:eastAsia="Times New Roman" w:hAnsi="GHEA Grapalat" w:cs="Sylfaen"/>
          <w:color w:val="000000" w:themeColor="text1"/>
          <w:sz w:val="24"/>
          <w:szCs w:val="24"/>
          <w:lang w:val="hy-AM" w:eastAsia="ru-RU"/>
        </w:rPr>
      </w:pPr>
      <w:r w:rsidRPr="008B5377">
        <w:rPr>
          <w:rFonts w:ascii="GHEA Grapalat" w:eastAsia="Times New Roman" w:hAnsi="GHEA Grapalat" w:cs="Times New Roman"/>
          <w:color w:val="000000" w:themeColor="text1"/>
          <w:sz w:val="24"/>
          <w:szCs w:val="24"/>
          <w:lang w:val="hy-AM" w:eastAsia="ru-RU"/>
        </w:rPr>
        <w:lastRenderedPageBreak/>
        <w:t xml:space="preserve"> </w:t>
      </w:r>
      <w:r w:rsidRPr="008B5377">
        <w:rPr>
          <w:rFonts w:ascii="GHEA Grapalat" w:eastAsia="Times New Roman" w:hAnsi="GHEA Grapalat" w:cs="Sylfaen"/>
          <w:color w:val="000000" w:themeColor="text1"/>
          <w:sz w:val="24"/>
          <w:szCs w:val="24"/>
          <w:lang w:val="hy-AM" w:eastAsia="ru-RU"/>
        </w:rPr>
        <w:t>այսինքն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իրար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միացված</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այն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գագաթները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որոնց</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համապատասխանող</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աշակերտներն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ընկերություն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անում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միմյանց</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հետ։</w:t>
      </w:r>
      <w:r w:rsidRPr="008B5377">
        <w:rPr>
          <w:rFonts w:ascii="GHEA Grapalat" w:eastAsia="Times New Roman" w:hAnsi="GHEA Grapalat" w:cs="Times New Roman"/>
          <w:color w:val="000000" w:themeColor="text1"/>
          <w:sz w:val="24"/>
          <w:szCs w:val="24"/>
          <w:lang w:val="hy-AM" w:eastAsia="ru-RU"/>
        </w:rPr>
        <w:br/>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Sylfaen"/>
          <w:color w:val="000000" w:themeColor="text1"/>
          <w:sz w:val="24"/>
          <w:szCs w:val="24"/>
          <w:lang w:val="hy-AM" w:eastAsia="ru-RU"/>
        </w:rPr>
        <w:t>Գրաֆները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միայն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մարդկանցով</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կայարաններով</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քաղաքներով</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չեն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սահմանափակվում</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և</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որպես</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գագաթներ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ու</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կողեր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կարող</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դիտարկվել</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ցանկացած</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օբյեկտներ</w:t>
      </w:r>
      <w:r w:rsidRPr="008B5377">
        <w:rPr>
          <w:rFonts w:ascii="GHEA Grapalat" w:eastAsia="Times New Roman" w:hAnsi="GHEA Grapalat" w:cs="Times New Roman"/>
          <w:color w:val="000000" w:themeColor="text1"/>
          <w:sz w:val="24"/>
          <w:szCs w:val="24"/>
          <w:lang w:val="hy-AM" w:eastAsia="ru-RU"/>
        </w:rPr>
        <w:t>:</w:t>
      </w:r>
      <w:r w:rsidRPr="008B5377">
        <w:rPr>
          <w:rFonts w:ascii="GHEA Grapalat" w:eastAsia="Times New Roman" w:hAnsi="GHEA Grapalat" w:cs="Times New Roman"/>
          <w:color w:val="000000" w:themeColor="text1"/>
          <w:sz w:val="24"/>
          <w:szCs w:val="24"/>
          <w:lang w:val="hy-AM" w:eastAsia="ru-RU"/>
        </w:rPr>
        <w:br/>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Calibri" w:eastAsia="Times New Roman" w:hAnsi="Calibri" w:cs="Calibri"/>
          <w:color w:val="000000" w:themeColor="text1"/>
          <w:sz w:val="24"/>
          <w:szCs w:val="24"/>
          <w:lang w:val="hy-AM" w:eastAsia="ru-RU"/>
        </w:rPr>
        <w:t> </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Առաջին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հայացքից</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հետ</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կապ</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չունեցող</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հետևյալ</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բարդ</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խնդիրը</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հնարավոր</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է</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հեշտությամբ</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լուծել</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եթե</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այն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ներկայացնենք</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գրաֆների</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տեսության</w:t>
      </w:r>
      <w:r w:rsidRPr="008B5377">
        <w:rPr>
          <w:rFonts w:ascii="GHEA Grapalat" w:eastAsia="Times New Roman" w:hAnsi="GHEA Grapalat" w:cs="Times New Roman"/>
          <w:color w:val="000000" w:themeColor="text1"/>
          <w:sz w:val="24"/>
          <w:szCs w:val="24"/>
          <w:lang w:val="hy-AM" w:eastAsia="ru-RU"/>
        </w:rPr>
        <w:t xml:space="preserve"> </w:t>
      </w:r>
      <w:r w:rsidRPr="008B5377">
        <w:rPr>
          <w:rFonts w:ascii="GHEA Grapalat" w:eastAsia="Times New Roman" w:hAnsi="GHEA Grapalat" w:cs="Sylfaen"/>
          <w:color w:val="000000" w:themeColor="text1"/>
          <w:sz w:val="24"/>
          <w:szCs w:val="24"/>
          <w:lang w:val="hy-AM" w:eastAsia="ru-RU"/>
        </w:rPr>
        <w:t>մջոցով։</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Խնդիր 7</w:t>
      </w:r>
    </w:p>
    <w:p w:rsidR="00CA2E38" w:rsidRPr="007F5C03"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7F5C03">
        <w:rPr>
          <w:rFonts w:ascii="GHEA Grapalat" w:hAnsi="GHEA Grapalat" w:cs="Arial"/>
          <w:color w:val="000000" w:themeColor="text1"/>
          <w:sz w:val="24"/>
          <w:szCs w:val="24"/>
          <w:shd w:val="clear" w:color="auto" w:fill="FFFFFF"/>
          <w:lang w:val="hy-AM"/>
        </w:rPr>
        <w:t xml:space="preserve">Նկարում պատկերված է </w:t>
      </w:r>
      <w:r>
        <w:rPr>
          <w:rFonts w:ascii="GHEA Grapalat" w:hAnsi="GHEA Grapalat" w:cs="Arial"/>
          <w:color w:val="000000" w:themeColor="text1"/>
          <w:sz w:val="24"/>
          <w:szCs w:val="24"/>
          <w:shd w:val="clear" w:color="auto" w:fill="FFFFFF"/>
          <w:lang w:val="hy-AM"/>
        </w:rPr>
        <w:t>Ք</w:t>
      </w:r>
      <w:r w:rsidRPr="007F5C03">
        <w:rPr>
          <w:rFonts w:ascii="GHEA Grapalat" w:hAnsi="GHEA Grapalat" w:cs="Arial"/>
          <w:color w:val="000000" w:themeColor="text1"/>
          <w:sz w:val="24"/>
          <w:szCs w:val="24"/>
          <w:shd w:val="clear" w:color="auto" w:fill="FFFFFF"/>
          <w:lang w:val="hy-AM"/>
        </w:rPr>
        <w:t>յոնիգսբերգ քաղաքի կամուրջների դիագրամ</w:t>
      </w:r>
      <w:r>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7F5C03">
        <w:rPr>
          <w:rFonts w:ascii="GHEA Grapalat" w:hAnsi="GHEA Grapalat" w:cs="Arial"/>
          <w:color w:val="000000" w:themeColor="text1"/>
          <w:sz w:val="24"/>
          <w:szCs w:val="24"/>
          <w:shd w:val="clear" w:color="auto" w:fill="FFFFFF"/>
          <w:lang w:val="hy-AM"/>
        </w:rPr>
        <w:t>Հնարավո՞ր է զբոսնել, որպեսզի յուրաքանչյուր կամուրջ անցնեք ուղիղ 1 անգամ:</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r>
        <w:rPr>
          <w:noProof/>
          <w:lang w:eastAsia="ru-RU"/>
        </w:rPr>
        <w:drawing>
          <wp:inline distT="0" distB="0" distL="0" distR="0" wp14:anchorId="006A4522" wp14:editId="07EAE500">
            <wp:extent cx="2971800" cy="1514475"/>
            <wp:effectExtent l="0" t="0" r="0" b="9525"/>
            <wp:docPr id="49" name="Рисунок 49" descr="https://urok.1sept.ru/%D1%81%D1%82%D0%B0%D1%82%D1%8C%D0%B8/416943/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D1%81%D1%82%D0%B0%D1%82%D1%8C%D0%B8/416943/img1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514475"/>
                    </a:xfrm>
                    <a:prstGeom prst="rect">
                      <a:avLst/>
                    </a:prstGeom>
                    <a:noFill/>
                    <a:ln>
                      <a:noFill/>
                    </a:ln>
                  </pic:spPr>
                </pic:pic>
              </a:graphicData>
            </a:graphic>
          </wp:inline>
        </w:drawing>
      </w:r>
    </w:p>
    <w:p w:rsidR="00CA2E38" w:rsidRPr="005832A7" w:rsidRDefault="00CA2E38" w:rsidP="00CA2E38">
      <w:pPr>
        <w:spacing w:after="0" w:line="360" w:lineRule="auto"/>
        <w:ind w:left="360"/>
        <w:jc w:val="both"/>
        <w:rPr>
          <w:rFonts w:ascii="GHEA Grapalat" w:hAnsi="GHEA Grapalat" w:cs="Arial"/>
          <w:b/>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Լուծ</w:t>
      </w:r>
      <w:r w:rsidRPr="007F5C03">
        <w:rPr>
          <w:rFonts w:ascii="GHEA Grapalat" w:hAnsi="GHEA Grapalat" w:cs="Arial"/>
          <w:color w:val="000000" w:themeColor="text1"/>
          <w:sz w:val="24"/>
          <w:szCs w:val="24"/>
          <w:shd w:val="clear" w:color="auto" w:fill="FFFFFF"/>
          <w:lang w:val="hy-AM"/>
        </w:rPr>
        <w:t xml:space="preserve">ում: Եթե </w:t>
      </w:r>
      <w:r w:rsidRPr="007F5C03">
        <w:rPr>
          <w:rFonts w:ascii="Cambria Math" w:hAnsi="Cambria Math" w:cs="Cambria Math"/>
          <w:color w:val="000000" w:themeColor="text1"/>
          <w:sz w:val="24"/>
          <w:szCs w:val="24"/>
          <w:shd w:val="clear" w:color="auto" w:fill="FFFFFF"/>
          <w:lang w:val="hy-AM"/>
        </w:rPr>
        <w:t>​​</w:t>
      </w:r>
      <w:r>
        <w:rPr>
          <w:rFonts w:ascii="GHEA Grapalat" w:hAnsi="GHEA Grapalat" w:cs="Arial"/>
          <w:color w:val="000000" w:themeColor="text1"/>
          <w:sz w:val="24"/>
          <w:szCs w:val="24"/>
          <w:shd w:val="clear" w:color="auto" w:fill="FFFFFF"/>
          <w:lang w:val="hy-AM"/>
        </w:rPr>
        <w:t>գրաֆն</w:t>
      </w:r>
      <w:r w:rsidRPr="007F5C03">
        <w:rPr>
          <w:rFonts w:ascii="GHEA Grapalat" w:hAnsi="GHEA Grapalat" w:cs="Arial"/>
          <w:color w:val="000000" w:themeColor="text1"/>
          <w:sz w:val="24"/>
          <w:szCs w:val="24"/>
          <w:shd w:val="clear" w:color="auto" w:fill="FFFFFF"/>
          <w:lang w:val="hy-AM"/>
        </w:rPr>
        <w:t xml:space="preserve">երը նկարենք, ինչպես ասվում է </w:t>
      </w:r>
      <w:r>
        <w:rPr>
          <w:rFonts w:ascii="GHEA Grapalat" w:hAnsi="GHEA Grapalat" w:cs="Arial"/>
          <w:color w:val="000000" w:themeColor="text1"/>
          <w:sz w:val="24"/>
          <w:szCs w:val="24"/>
          <w:shd w:val="clear" w:color="auto" w:fill="FFFFFF"/>
          <w:lang w:val="hy-AM"/>
        </w:rPr>
        <w:t>պայման</w:t>
      </w:r>
      <w:r w:rsidRPr="007F5C03">
        <w:rPr>
          <w:rFonts w:ascii="GHEA Grapalat" w:hAnsi="GHEA Grapalat" w:cs="Arial"/>
          <w:color w:val="000000" w:themeColor="text1"/>
          <w:sz w:val="24"/>
          <w:szCs w:val="24"/>
          <w:shd w:val="clear" w:color="auto" w:fill="FFFFFF"/>
          <w:lang w:val="hy-AM"/>
        </w:rPr>
        <w:t xml:space="preserve">ում, ապա մենք </w:t>
      </w:r>
      <w:r>
        <w:rPr>
          <w:rFonts w:ascii="GHEA Grapalat" w:hAnsi="GHEA Grapalat" w:cs="Arial"/>
          <w:color w:val="000000" w:themeColor="text1"/>
          <w:sz w:val="24"/>
          <w:szCs w:val="24"/>
          <w:shd w:val="clear" w:color="auto" w:fill="FFFFFF"/>
          <w:lang w:val="hy-AM"/>
        </w:rPr>
        <w:t>կգծ</w:t>
      </w:r>
      <w:r w:rsidRPr="007F5C03">
        <w:rPr>
          <w:rFonts w:ascii="GHEA Grapalat" w:hAnsi="GHEA Grapalat" w:cs="Arial"/>
          <w:color w:val="000000" w:themeColor="text1"/>
          <w:sz w:val="24"/>
          <w:szCs w:val="24"/>
          <w:shd w:val="clear" w:color="auto" w:fill="FFFFFF"/>
          <w:lang w:val="hy-AM"/>
        </w:rPr>
        <w:t xml:space="preserve">ենք յուրաքանչյուր գագաթ, բացառությամբ սկզբնական և վերջնականի, այնքան անգամ, ինչքան այն թողնում </w:t>
      </w:r>
      <w:r>
        <w:rPr>
          <w:rFonts w:ascii="GHEA Grapalat" w:hAnsi="GHEA Grapalat" w:cs="Arial"/>
          <w:color w:val="000000" w:themeColor="text1"/>
          <w:sz w:val="24"/>
          <w:szCs w:val="24"/>
          <w:shd w:val="clear" w:color="auto" w:fill="FFFFFF"/>
          <w:lang w:val="hy-AM"/>
        </w:rPr>
        <w:t>է</w:t>
      </w:r>
      <w:r w:rsidRPr="007F5C03">
        <w:rPr>
          <w:rFonts w:ascii="GHEA Grapalat" w:hAnsi="GHEA Grapalat" w:cs="Arial"/>
          <w:color w:val="000000" w:themeColor="text1"/>
          <w:sz w:val="24"/>
          <w:szCs w:val="24"/>
          <w:shd w:val="clear" w:color="auto" w:fill="FFFFFF"/>
          <w:lang w:val="hy-AM"/>
        </w:rPr>
        <w:t xml:space="preserve">: Այսինքն, </w:t>
      </w:r>
      <w:r>
        <w:rPr>
          <w:rFonts w:ascii="GHEA Grapalat" w:hAnsi="GHEA Grapalat" w:cs="Arial"/>
          <w:color w:val="000000" w:themeColor="text1"/>
          <w:sz w:val="24"/>
          <w:szCs w:val="24"/>
          <w:shd w:val="clear" w:color="auto" w:fill="FFFFFF"/>
          <w:lang w:val="hy-AM"/>
        </w:rPr>
        <w:t>գրաֆ</w:t>
      </w:r>
      <w:r w:rsidRPr="007F5C03">
        <w:rPr>
          <w:rFonts w:ascii="GHEA Grapalat" w:hAnsi="GHEA Grapalat" w:cs="Arial"/>
          <w:color w:val="000000" w:themeColor="text1"/>
          <w:sz w:val="24"/>
          <w:szCs w:val="24"/>
          <w:shd w:val="clear" w:color="auto" w:fill="FFFFFF"/>
          <w:lang w:val="hy-AM"/>
        </w:rPr>
        <w:t xml:space="preserve">ի բոլոր գագաթները, բացառությամբ երկուսի, պետք է լինեն հավասար: Մեր </w:t>
      </w:r>
      <w:r>
        <w:rPr>
          <w:rFonts w:ascii="GHEA Grapalat" w:hAnsi="GHEA Grapalat" w:cs="Arial"/>
          <w:color w:val="000000" w:themeColor="text1"/>
          <w:sz w:val="24"/>
          <w:szCs w:val="24"/>
          <w:shd w:val="clear" w:color="auto" w:fill="FFFFFF"/>
          <w:lang w:val="hy-AM"/>
        </w:rPr>
        <w:t>գրաֆ</w:t>
      </w:r>
      <w:r w:rsidRPr="007F5C03">
        <w:rPr>
          <w:rFonts w:ascii="GHEA Grapalat" w:hAnsi="GHEA Grapalat" w:cs="Arial"/>
          <w:color w:val="000000" w:themeColor="text1"/>
          <w:sz w:val="24"/>
          <w:szCs w:val="24"/>
          <w:shd w:val="clear" w:color="auto" w:fill="FFFFFF"/>
          <w:lang w:val="hy-AM"/>
        </w:rPr>
        <w:t>ն ունի երեք  գագաթներ, ուստի այն հնարավոր չէ գծել պայմանով սահմանված եղանակով:</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Մ</w:t>
      </w:r>
      <w:r w:rsidRPr="007F5C03">
        <w:rPr>
          <w:rFonts w:ascii="GHEA Grapalat" w:hAnsi="GHEA Grapalat" w:cs="Arial"/>
          <w:color w:val="000000" w:themeColor="text1"/>
          <w:sz w:val="24"/>
          <w:szCs w:val="24"/>
          <w:shd w:val="clear" w:color="auto" w:fill="FFFFFF"/>
          <w:lang w:val="hy-AM"/>
        </w:rPr>
        <w:t>ենք</w:t>
      </w:r>
      <w:r>
        <w:rPr>
          <w:rFonts w:ascii="GHEA Grapalat" w:hAnsi="GHEA Grapalat" w:cs="Arial"/>
          <w:color w:val="000000" w:themeColor="text1"/>
          <w:sz w:val="24"/>
          <w:szCs w:val="24"/>
          <w:shd w:val="clear" w:color="auto" w:fill="FFFFFF"/>
          <w:lang w:val="hy-AM"/>
        </w:rPr>
        <w:t xml:space="preserve"> քննարկ</w:t>
      </w:r>
      <w:r w:rsidRPr="007F5C03">
        <w:rPr>
          <w:rFonts w:ascii="GHEA Grapalat" w:hAnsi="GHEA Grapalat" w:cs="Arial"/>
          <w:color w:val="000000" w:themeColor="text1"/>
          <w:sz w:val="24"/>
          <w:szCs w:val="24"/>
          <w:shd w:val="clear" w:color="auto" w:fill="FFFFFF"/>
          <w:lang w:val="hy-AM"/>
        </w:rPr>
        <w:t xml:space="preserve">եցինք </w:t>
      </w:r>
      <w:r>
        <w:rPr>
          <w:rFonts w:ascii="GHEA Grapalat" w:hAnsi="GHEA Grapalat" w:cs="Arial"/>
          <w:color w:val="000000" w:themeColor="text1"/>
          <w:sz w:val="24"/>
          <w:szCs w:val="24"/>
          <w:shd w:val="clear" w:color="auto" w:fill="FFFFFF"/>
          <w:lang w:val="hy-AM"/>
        </w:rPr>
        <w:t>Է</w:t>
      </w:r>
      <w:r w:rsidRPr="007F5C03">
        <w:rPr>
          <w:rFonts w:ascii="GHEA Grapalat" w:hAnsi="GHEA Grapalat" w:cs="Arial"/>
          <w:color w:val="000000" w:themeColor="text1"/>
          <w:sz w:val="24"/>
          <w:szCs w:val="24"/>
          <w:shd w:val="clear" w:color="auto" w:fill="FFFFFF"/>
          <w:lang w:val="hy-AM"/>
        </w:rPr>
        <w:t xml:space="preserve">յլերի </w:t>
      </w:r>
      <w:r>
        <w:rPr>
          <w:rFonts w:ascii="GHEA Grapalat" w:hAnsi="GHEA Grapalat" w:cs="Arial"/>
          <w:color w:val="000000" w:themeColor="text1"/>
          <w:sz w:val="24"/>
          <w:szCs w:val="24"/>
          <w:shd w:val="clear" w:color="auto" w:fill="FFFFFF"/>
          <w:lang w:val="hy-AM"/>
        </w:rPr>
        <w:t>գրաֆ</w:t>
      </w:r>
      <w:r w:rsidRPr="007F5C03">
        <w:rPr>
          <w:rFonts w:ascii="GHEA Grapalat" w:hAnsi="GHEA Grapalat" w:cs="Arial"/>
          <w:color w:val="000000" w:themeColor="text1"/>
          <w:sz w:val="24"/>
          <w:szCs w:val="24"/>
          <w:shd w:val="clear" w:color="auto" w:fill="FFFFFF"/>
          <w:lang w:val="hy-AM"/>
        </w:rPr>
        <w:t>ի թեորեմը.</w:t>
      </w:r>
    </w:p>
    <w:p w:rsidR="00CA2E38" w:rsidRPr="007F5C03"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7F5C03">
        <w:rPr>
          <w:rFonts w:ascii="GHEA Grapalat" w:hAnsi="GHEA Grapalat" w:cs="Arial"/>
          <w:b/>
          <w:color w:val="000000" w:themeColor="text1"/>
          <w:sz w:val="24"/>
          <w:szCs w:val="24"/>
          <w:shd w:val="clear" w:color="auto" w:fill="FFFFFF"/>
          <w:lang w:val="hy-AM"/>
        </w:rPr>
        <w:t>Թեորեմ.</w:t>
      </w:r>
      <w:r w:rsidRPr="007F5C03">
        <w:rPr>
          <w:rFonts w:ascii="GHEA Grapalat" w:hAnsi="GHEA Grapalat" w:cs="Arial"/>
          <w:color w:val="000000" w:themeColor="text1"/>
          <w:sz w:val="24"/>
          <w:szCs w:val="24"/>
          <w:shd w:val="clear" w:color="auto" w:fill="FFFFFF"/>
          <w:lang w:val="hy-AM"/>
        </w:rPr>
        <w:t xml:space="preserve"> Էյլերի </w:t>
      </w:r>
      <w:r>
        <w:rPr>
          <w:rFonts w:ascii="GHEA Grapalat" w:hAnsi="GHEA Grapalat" w:cs="Arial"/>
          <w:color w:val="000000" w:themeColor="text1"/>
          <w:sz w:val="24"/>
          <w:szCs w:val="24"/>
          <w:shd w:val="clear" w:color="auto" w:fill="FFFFFF"/>
          <w:lang w:val="hy-AM"/>
        </w:rPr>
        <w:t>գրաֆ</w:t>
      </w:r>
      <w:r w:rsidRPr="007F5C03">
        <w:rPr>
          <w:rFonts w:ascii="GHEA Grapalat" w:hAnsi="GHEA Grapalat" w:cs="Arial"/>
          <w:color w:val="000000" w:themeColor="text1"/>
          <w:sz w:val="24"/>
          <w:szCs w:val="24"/>
          <w:shd w:val="clear" w:color="auto" w:fill="FFFFFF"/>
          <w:lang w:val="hy-AM"/>
        </w:rPr>
        <w:t>ը պետք է ունենա առավելագույնը երկու կենտ գագաթ</w:t>
      </w:r>
      <w:r>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7F5C03">
        <w:rPr>
          <w:rFonts w:ascii="GHEA Grapalat" w:hAnsi="GHEA Grapalat" w:cs="Arial"/>
          <w:color w:val="000000" w:themeColor="text1"/>
          <w:sz w:val="24"/>
          <w:szCs w:val="24"/>
          <w:shd w:val="clear" w:color="auto" w:fill="FFFFFF"/>
          <w:lang w:val="hy-AM"/>
        </w:rPr>
        <w:t>Եզրափակելով `</w:t>
      </w:r>
      <w:r>
        <w:rPr>
          <w:rFonts w:ascii="GHEA Grapalat" w:hAnsi="GHEA Grapalat" w:cs="Arial"/>
          <w:color w:val="000000" w:themeColor="text1"/>
          <w:sz w:val="24"/>
          <w:szCs w:val="24"/>
          <w:shd w:val="clear" w:color="auto" w:fill="FFFFFF"/>
          <w:lang w:val="hy-AM"/>
        </w:rPr>
        <w:t>Ք</w:t>
      </w:r>
      <w:r w:rsidRPr="007F5C03">
        <w:rPr>
          <w:rFonts w:ascii="GHEA Grapalat" w:hAnsi="GHEA Grapalat" w:cs="Arial"/>
          <w:color w:val="000000" w:themeColor="text1"/>
          <w:sz w:val="24"/>
          <w:szCs w:val="24"/>
          <w:shd w:val="clear" w:color="auto" w:fill="FFFFFF"/>
          <w:lang w:val="hy-AM"/>
        </w:rPr>
        <w:t>ոնիգսբերգի կամուրջների խնդիրը:</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Խնդիր 8</w:t>
      </w:r>
    </w:p>
    <w:p w:rsidR="00CA2E38" w:rsidRPr="00EC7CA1"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Պետության </w:t>
      </w:r>
      <w:r w:rsidRPr="00EC7CA1">
        <w:rPr>
          <w:rFonts w:ascii="GHEA Grapalat" w:hAnsi="GHEA Grapalat" w:cs="Arial"/>
          <w:color w:val="000000" w:themeColor="text1"/>
          <w:sz w:val="24"/>
          <w:szCs w:val="24"/>
          <w:shd w:val="clear" w:color="auto" w:fill="FFFFFF"/>
          <w:lang w:val="hy-AM"/>
        </w:rPr>
        <w:t xml:space="preserve">100 </w:t>
      </w:r>
      <w:r>
        <w:rPr>
          <w:rFonts w:ascii="GHEA Grapalat" w:hAnsi="GHEA Grapalat" w:cs="Arial"/>
          <w:color w:val="000000" w:themeColor="text1"/>
          <w:sz w:val="24"/>
          <w:szCs w:val="24"/>
          <w:shd w:val="clear" w:color="auto" w:fill="FFFFFF"/>
          <w:lang w:val="hy-AM"/>
        </w:rPr>
        <w:t>քաղաք</w:t>
      </w:r>
      <w:r w:rsidRPr="00EC7CA1">
        <w:rPr>
          <w:rFonts w:ascii="GHEA Grapalat" w:hAnsi="GHEA Grapalat" w:cs="Arial"/>
          <w:color w:val="000000" w:themeColor="text1"/>
          <w:sz w:val="24"/>
          <w:szCs w:val="24"/>
          <w:shd w:val="clear" w:color="auto" w:fill="FFFFFF"/>
          <w:lang w:val="hy-AM"/>
        </w:rPr>
        <w:t>ի</w:t>
      </w:r>
      <w:r>
        <w:rPr>
          <w:rFonts w:ascii="GHEA Grapalat" w:hAnsi="GHEA Grapalat" w:cs="Arial"/>
          <w:color w:val="000000" w:themeColor="text1"/>
          <w:sz w:val="24"/>
          <w:szCs w:val="24"/>
          <w:shd w:val="clear" w:color="auto" w:fill="FFFFFF"/>
          <w:lang w:val="hy-AM"/>
        </w:rPr>
        <w:t>ց</w:t>
      </w:r>
      <w:r w:rsidRPr="00EC7CA1">
        <w:rPr>
          <w:rFonts w:ascii="GHEA Grapalat" w:hAnsi="GHEA Grapalat" w:cs="Arial"/>
          <w:color w:val="000000" w:themeColor="text1"/>
          <w:sz w:val="24"/>
          <w:szCs w:val="24"/>
          <w:shd w:val="clear" w:color="auto" w:fill="FFFFFF"/>
          <w:lang w:val="hy-AM"/>
        </w:rPr>
        <w:t xml:space="preserve"> դուրս է գալիս 4 ճանապարհ: Քանի ճանապարհ կա </w:t>
      </w:r>
      <w:r>
        <w:rPr>
          <w:rFonts w:ascii="GHEA Grapalat" w:hAnsi="GHEA Grapalat" w:cs="Arial"/>
          <w:color w:val="000000" w:themeColor="text1"/>
          <w:sz w:val="24"/>
          <w:szCs w:val="24"/>
          <w:shd w:val="clear" w:color="auto" w:fill="FFFFFF"/>
          <w:lang w:val="hy-AM"/>
        </w:rPr>
        <w:t>պետությունում</w:t>
      </w:r>
      <w:r w:rsidRPr="00EC7CA1">
        <w:rPr>
          <w:rFonts w:ascii="GHEA Grapalat" w:hAnsi="GHEA Grapalat" w:cs="Arial"/>
          <w:color w:val="000000" w:themeColor="text1"/>
          <w:sz w:val="24"/>
          <w:szCs w:val="24"/>
          <w:shd w:val="clear" w:color="auto" w:fill="FFFFFF"/>
          <w:lang w:val="hy-AM"/>
        </w:rPr>
        <w:t>:</w:t>
      </w:r>
    </w:p>
    <w:p w:rsidR="00CA2E38" w:rsidRPr="00EC7CA1"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Լուծ</w:t>
      </w:r>
      <w:r w:rsidRPr="00EC7CA1">
        <w:rPr>
          <w:rFonts w:ascii="GHEA Grapalat" w:hAnsi="GHEA Grapalat" w:cs="Arial"/>
          <w:color w:val="000000" w:themeColor="text1"/>
          <w:sz w:val="24"/>
          <w:szCs w:val="24"/>
          <w:shd w:val="clear" w:color="auto" w:fill="FFFFFF"/>
          <w:lang w:val="hy-AM"/>
        </w:rPr>
        <w:t>ում: Եկեք հաշվարկենք ճանապարհների</w:t>
      </w:r>
      <w:r>
        <w:rPr>
          <w:rFonts w:ascii="GHEA Grapalat" w:hAnsi="GHEA Grapalat" w:cs="Arial"/>
          <w:color w:val="000000" w:themeColor="text1"/>
          <w:sz w:val="24"/>
          <w:szCs w:val="24"/>
          <w:shd w:val="clear" w:color="auto" w:fill="FFFFFF"/>
          <w:lang w:val="hy-AM"/>
        </w:rPr>
        <w:t>ց</w:t>
      </w:r>
      <w:r w:rsidRPr="00EC7CA1">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ելք դեպի </w:t>
      </w:r>
      <w:r w:rsidRPr="00EC7CA1">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քաղաքներ</w:t>
      </w:r>
      <w:r w:rsidRPr="00EC7CA1">
        <w:rPr>
          <w:rFonts w:ascii="GHEA Grapalat" w:hAnsi="GHEA Grapalat" w:cs="Arial"/>
          <w:color w:val="000000" w:themeColor="text1"/>
          <w:sz w:val="24"/>
          <w:szCs w:val="24"/>
          <w:shd w:val="clear" w:color="auto" w:fill="FFFFFF"/>
          <w:lang w:val="hy-AM"/>
        </w:rPr>
        <w:t xml:space="preserve"> ընդհանուր թիվը</w:t>
      </w:r>
      <w:r>
        <w:rPr>
          <w:rFonts w:ascii="GHEA Grapalat" w:hAnsi="GHEA Grapalat" w:cs="Arial"/>
          <w:color w:val="000000" w:themeColor="text1"/>
          <w:sz w:val="24"/>
          <w:szCs w:val="24"/>
          <w:shd w:val="clear" w:color="auto" w:fill="FFFFFF"/>
          <w:lang w:val="hy-AM"/>
        </w:rPr>
        <w:t xml:space="preserve"> `100×</w:t>
      </w:r>
      <w:r w:rsidRPr="00EC7CA1">
        <w:rPr>
          <w:rFonts w:ascii="GHEA Grapalat" w:hAnsi="GHEA Grapalat" w:cs="Arial"/>
          <w:color w:val="000000" w:themeColor="text1"/>
          <w:sz w:val="24"/>
          <w:szCs w:val="24"/>
          <w:shd w:val="clear" w:color="auto" w:fill="FFFFFF"/>
          <w:lang w:val="hy-AM"/>
        </w:rPr>
        <w:t xml:space="preserve"> 4 = 400. Այնուամենայնիվ, այս հաշվարկով յուրաքանչյուր ճանապարհ </w:t>
      </w:r>
      <w:r w:rsidRPr="00EC7CA1">
        <w:rPr>
          <w:rFonts w:ascii="GHEA Grapalat" w:hAnsi="GHEA Grapalat" w:cs="Arial"/>
          <w:color w:val="000000" w:themeColor="text1"/>
          <w:sz w:val="24"/>
          <w:szCs w:val="24"/>
          <w:shd w:val="clear" w:color="auto" w:fill="FFFFFF"/>
          <w:lang w:val="hy-AM"/>
        </w:rPr>
        <w:lastRenderedPageBreak/>
        <w:t>հաշվում է 2 անգամ. Այն թողնում է մի քաղաք և մտնում մյուսը: Սա նշանակում է, որ ընդհանուր առմամբ երկու անգամ քիչ ճանապարհ կա, այսինքն ` 200</w:t>
      </w:r>
      <w:r>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CA2E38" w:rsidRPr="0068638A"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Խնդիր 9</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Pr="00EC7CA1"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EC7CA1">
        <w:rPr>
          <w:rFonts w:ascii="GHEA Grapalat" w:hAnsi="GHEA Grapalat" w:cs="Arial"/>
          <w:color w:val="000000" w:themeColor="text1"/>
          <w:sz w:val="24"/>
          <w:szCs w:val="24"/>
          <w:shd w:val="clear" w:color="auto" w:fill="FFFFFF"/>
          <w:lang w:val="hy-AM"/>
        </w:rPr>
        <w:t>Դասարանում 30 հոգի կա: Կարո՞ղ է պատահել, որ 9 հոգի ունենան 3 ընկերներ, 11-ը ՝ 4 ընկերներ, իսկ 10-ը ՝ 5 ընկերներ</w:t>
      </w:r>
      <w:r>
        <w:rPr>
          <w:rFonts w:ascii="GHEA Grapalat" w:hAnsi="GHEA Grapalat" w:cs="Arial"/>
          <w:color w:val="000000" w:themeColor="text1"/>
          <w:sz w:val="24"/>
          <w:szCs w:val="24"/>
          <w:shd w:val="clear" w:color="auto" w:fill="FFFFFF"/>
          <w:lang w:val="hy-AM"/>
        </w:rPr>
        <w:t>:</w:t>
      </w:r>
    </w:p>
    <w:p w:rsidR="00CA2E38" w:rsidRPr="00EC7CA1"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EC7CA1">
        <w:rPr>
          <w:rFonts w:ascii="GHEA Grapalat" w:hAnsi="GHEA Grapalat" w:cs="Arial"/>
          <w:color w:val="000000" w:themeColor="text1"/>
          <w:sz w:val="24"/>
          <w:szCs w:val="24"/>
          <w:shd w:val="clear" w:color="auto" w:fill="FFFFFF"/>
          <w:lang w:val="hy-AM"/>
        </w:rPr>
        <w:t>Պատասխանել Ոչ (կենտ գագաթների քանակի հավասարության թեորեմ</w:t>
      </w:r>
      <w:r>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Խնդիր 10</w:t>
      </w:r>
    </w:p>
    <w:p w:rsidR="00CA2E38" w:rsidRPr="00766873"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EC7CA1">
        <w:rPr>
          <w:rFonts w:ascii="GHEA Grapalat" w:hAnsi="GHEA Grapalat" w:cs="Arial"/>
          <w:color w:val="000000" w:themeColor="text1"/>
          <w:sz w:val="24"/>
          <w:szCs w:val="24"/>
          <w:shd w:val="clear" w:color="auto" w:fill="FFFFFF"/>
          <w:lang w:val="hy-AM"/>
        </w:rPr>
        <w:t xml:space="preserve">Մի պետություն, որում յուրաքանչյուր քաղաքից ուղիղ 3 ճանապարհ է </w:t>
      </w:r>
      <w:r>
        <w:rPr>
          <w:rFonts w:ascii="GHEA Grapalat" w:hAnsi="GHEA Grapalat" w:cs="Arial"/>
          <w:color w:val="000000" w:themeColor="text1"/>
          <w:sz w:val="24"/>
          <w:szCs w:val="24"/>
          <w:shd w:val="clear" w:color="auto" w:fill="FFFFFF"/>
          <w:lang w:val="hy-AM"/>
        </w:rPr>
        <w:t>դուրս գալիս</w:t>
      </w:r>
      <w:r w:rsidRPr="00EC7CA1">
        <w:rPr>
          <w:rFonts w:ascii="GHEA Grapalat" w:hAnsi="GHEA Grapalat" w:cs="Arial"/>
          <w:color w:val="000000" w:themeColor="text1"/>
          <w:sz w:val="24"/>
          <w:szCs w:val="24"/>
          <w:shd w:val="clear" w:color="auto" w:fill="FFFFFF"/>
          <w:lang w:val="hy-AM"/>
        </w:rPr>
        <w:t>, կարո՞ղ է ունենալ ուղիղ 100 ճանապարհ:</w:t>
      </w:r>
      <w:r>
        <w:rPr>
          <w:rFonts w:ascii="GHEA Grapalat" w:hAnsi="GHEA Grapalat" w:cs="Arial"/>
          <w:color w:val="000000" w:themeColor="text1"/>
          <w:sz w:val="24"/>
          <w:szCs w:val="24"/>
          <w:shd w:val="clear" w:color="auto" w:fill="FFFFFF"/>
          <w:lang w:val="hy-AM"/>
        </w:rPr>
        <w:t xml:space="preserve">                                             </w:t>
      </w:r>
    </w:p>
    <w:p w:rsidR="00CA2E38" w:rsidRPr="00EC7CA1"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Լուծ</w:t>
      </w:r>
      <w:r w:rsidRPr="00EC7CA1">
        <w:rPr>
          <w:rFonts w:ascii="GHEA Grapalat" w:hAnsi="GHEA Grapalat" w:cs="Arial"/>
          <w:color w:val="000000" w:themeColor="text1"/>
          <w:sz w:val="24"/>
          <w:szCs w:val="24"/>
          <w:shd w:val="clear" w:color="auto" w:fill="FFFFFF"/>
          <w:lang w:val="hy-AM"/>
        </w:rPr>
        <w:t>ում: Հաշվենք քաղաքների քանակը</w:t>
      </w:r>
      <w:r>
        <w:rPr>
          <w:rFonts w:ascii="GHEA Grapalat" w:hAnsi="GHEA Grapalat" w:cs="Arial"/>
          <w:color w:val="000000" w:themeColor="text1"/>
          <w:sz w:val="24"/>
          <w:szCs w:val="24"/>
          <w:shd w:val="clear" w:color="auto" w:fill="FFFFFF"/>
          <w:lang w:val="hy-AM"/>
        </w:rPr>
        <w:t>: Ճ</w:t>
      </w:r>
      <w:r w:rsidRPr="00EC7CA1">
        <w:rPr>
          <w:rFonts w:ascii="GHEA Grapalat" w:hAnsi="GHEA Grapalat" w:cs="Arial"/>
          <w:color w:val="000000" w:themeColor="text1"/>
          <w:sz w:val="24"/>
          <w:szCs w:val="24"/>
          <w:shd w:val="clear" w:color="auto" w:fill="FFFFFF"/>
          <w:lang w:val="hy-AM"/>
        </w:rPr>
        <w:t>անապարհների քանակը հավասար է x քաղաքների թվին բազմապատկած</w:t>
      </w:r>
      <w:r>
        <w:rPr>
          <w:rFonts w:ascii="GHEA Grapalat" w:hAnsi="GHEA Grapalat" w:cs="Arial"/>
          <w:color w:val="000000" w:themeColor="text1"/>
          <w:sz w:val="24"/>
          <w:szCs w:val="24"/>
          <w:shd w:val="clear" w:color="auto" w:fill="FFFFFF"/>
          <w:lang w:val="hy-AM"/>
        </w:rPr>
        <w:t xml:space="preserve"> 3</w:t>
      </w:r>
      <w:r w:rsidRPr="00EC7CA1">
        <w:rPr>
          <w:rFonts w:ascii="GHEA Grapalat" w:hAnsi="GHEA Grapalat" w:cs="Arial"/>
          <w:color w:val="000000" w:themeColor="text1"/>
          <w:sz w:val="24"/>
          <w:szCs w:val="24"/>
          <w:shd w:val="clear" w:color="auto" w:fill="FFFFFF"/>
          <w:lang w:val="hy-AM"/>
        </w:rPr>
        <w:t xml:space="preserve"> (յուրաքանչյուր քաղաքից հեռացող ճանապարհների քանակը) և </w:t>
      </w:r>
      <w:r>
        <w:rPr>
          <w:rFonts w:ascii="GHEA Grapalat" w:hAnsi="GHEA Grapalat" w:cs="Arial"/>
          <w:color w:val="000000" w:themeColor="text1"/>
          <w:sz w:val="24"/>
          <w:szCs w:val="24"/>
          <w:shd w:val="clear" w:color="auto" w:fill="FFFFFF"/>
          <w:lang w:val="hy-AM"/>
        </w:rPr>
        <w:t>բաժան</w:t>
      </w:r>
      <w:r w:rsidRPr="00EC7CA1">
        <w:rPr>
          <w:rFonts w:ascii="GHEA Grapalat" w:hAnsi="GHEA Grapalat" w:cs="Arial"/>
          <w:color w:val="000000" w:themeColor="text1"/>
          <w:sz w:val="24"/>
          <w:szCs w:val="24"/>
          <w:shd w:val="clear" w:color="auto" w:fill="FFFFFF"/>
          <w:lang w:val="hy-AM"/>
        </w:rPr>
        <w:t>ած 2-ի): Հետո 100 = 3x / 2 =&gt; 3x = 200, որը չի կարող լինել բնական x- ի հետ: Այսպիսով, նման վիճակում չի կարող լինել 100 ճանապարհ:</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EC7CA1">
        <w:rPr>
          <w:rFonts w:ascii="GHEA Grapalat" w:hAnsi="GHEA Grapalat" w:cs="Arial"/>
          <w:color w:val="000000" w:themeColor="text1"/>
          <w:sz w:val="24"/>
          <w:szCs w:val="24"/>
          <w:shd w:val="clear" w:color="auto" w:fill="FFFFFF"/>
          <w:lang w:val="hy-AM"/>
        </w:rPr>
        <w:t xml:space="preserve">Փորձը ցույց է տալիս, որ </w:t>
      </w:r>
      <w:r>
        <w:rPr>
          <w:rFonts w:ascii="GHEA Grapalat" w:hAnsi="GHEA Grapalat" w:cs="Arial"/>
          <w:color w:val="000000" w:themeColor="text1"/>
          <w:sz w:val="24"/>
          <w:szCs w:val="24"/>
          <w:shd w:val="clear" w:color="auto" w:fill="FFFFFF"/>
          <w:lang w:val="hy-AM"/>
        </w:rPr>
        <w:t>գրաֆների</w:t>
      </w:r>
      <w:r w:rsidRPr="00EC7CA1">
        <w:rPr>
          <w:rFonts w:ascii="GHEA Grapalat" w:hAnsi="GHEA Grapalat" w:cs="Arial"/>
          <w:color w:val="000000" w:themeColor="text1"/>
          <w:sz w:val="24"/>
          <w:szCs w:val="24"/>
          <w:shd w:val="clear" w:color="auto" w:fill="FFFFFF"/>
          <w:lang w:val="hy-AM"/>
        </w:rPr>
        <w:t xml:space="preserve"> խնդիրների լուծումը գրավում և մեծ խանդավառություն է առաջացնում կրտսեր դպրոցականների շրջանում, մեծ հաճույքով նրանք սկսում են հորինել և կազմել իրենց սեփական խնդիրները:</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Տարրական դպրոցում դիսկրետ տարրերի ներդրումը </w:t>
      </w:r>
      <w:r w:rsidRPr="009B4ABE">
        <w:rPr>
          <w:rFonts w:ascii="GHEA Grapalat" w:hAnsi="GHEA Grapalat" w:cs="Arial"/>
          <w:color w:val="000000" w:themeColor="text1"/>
          <w:sz w:val="24"/>
          <w:szCs w:val="24"/>
          <w:shd w:val="clear" w:color="auto" w:fill="FFFFFF"/>
          <w:lang w:val="hy-AM"/>
        </w:rPr>
        <w:t xml:space="preserve">կրտսեր դպրոցականների մեջ </w:t>
      </w:r>
      <w:r>
        <w:rPr>
          <w:rFonts w:ascii="GHEA Grapalat" w:hAnsi="GHEA Grapalat" w:cs="Arial"/>
          <w:color w:val="000000" w:themeColor="text1"/>
          <w:sz w:val="24"/>
          <w:szCs w:val="24"/>
          <w:shd w:val="clear" w:color="auto" w:fill="FFFFFF"/>
          <w:lang w:val="hy-AM"/>
        </w:rPr>
        <w:t>կձևավորի նոր մտածողություն,</w:t>
      </w:r>
      <w:r w:rsidRPr="009B4ABE">
        <w:rPr>
          <w:rFonts w:ascii="GHEA Grapalat" w:hAnsi="GHEA Grapalat" w:cs="Arial"/>
          <w:color w:val="000000" w:themeColor="text1"/>
          <w:sz w:val="24"/>
          <w:szCs w:val="24"/>
          <w:shd w:val="clear" w:color="auto" w:fill="FFFFFF"/>
          <w:lang w:val="hy-AM"/>
        </w:rPr>
        <w:t>վիճակագրական մշակույթի առանձին կոմբինացիոն ունակությունների, հավանական հասկացությունների և սկզբունքների</w:t>
      </w:r>
      <w:r>
        <w:rPr>
          <w:rFonts w:ascii="GHEA Grapalat" w:hAnsi="GHEA Grapalat" w:cs="Arial"/>
          <w:color w:val="000000" w:themeColor="text1"/>
          <w:sz w:val="24"/>
          <w:szCs w:val="24"/>
          <w:shd w:val="clear" w:color="auto" w:fill="FFFFFF"/>
          <w:lang w:val="hy-AM"/>
        </w:rPr>
        <w:t>, գրաֆիկական պատկերների ստեղծարար մտքի նոր մշակույթի մոտիվացիա</w:t>
      </w:r>
      <w:r w:rsidRPr="009B4ABE">
        <w:rPr>
          <w:rFonts w:ascii="GHEA Grapalat" w:hAnsi="GHEA Grapalat" w:cs="Arial"/>
          <w:color w:val="000000" w:themeColor="text1"/>
          <w:sz w:val="24"/>
          <w:szCs w:val="24"/>
          <w:shd w:val="clear" w:color="auto" w:fill="FFFFFF"/>
          <w:lang w:val="hy-AM"/>
        </w:rPr>
        <w:t>:</w:t>
      </w:r>
    </w:p>
    <w:p w:rsidR="00CA2E38" w:rsidRPr="009B4ABE"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9B4ABE">
        <w:rPr>
          <w:rFonts w:ascii="GHEA Grapalat" w:hAnsi="GHEA Grapalat" w:cs="Arial"/>
          <w:color w:val="000000" w:themeColor="text1"/>
          <w:sz w:val="24"/>
          <w:szCs w:val="24"/>
          <w:shd w:val="clear" w:color="auto" w:fill="FFFFFF"/>
          <w:lang w:val="hy-AM"/>
        </w:rPr>
        <w:t xml:space="preserve">Կրտսեր </w:t>
      </w:r>
      <w:r>
        <w:rPr>
          <w:rFonts w:ascii="GHEA Grapalat" w:hAnsi="GHEA Grapalat" w:cs="Arial"/>
          <w:color w:val="000000" w:themeColor="text1"/>
          <w:sz w:val="24"/>
          <w:szCs w:val="24"/>
          <w:shd w:val="clear" w:color="auto" w:fill="FFFFFF"/>
          <w:lang w:val="hy-AM"/>
        </w:rPr>
        <w:t>դպրոցականի</w:t>
      </w:r>
      <w:r w:rsidRPr="009B4ABE">
        <w:rPr>
          <w:rFonts w:ascii="GHEA Grapalat" w:hAnsi="GHEA Grapalat" w:cs="Arial"/>
          <w:color w:val="000000" w:themeColor="text1"/>
          <w:sz w:val="24"/>
          <w:szCs w:val="24"/>
          <w:shd w:val="clear" w:color="auto" w:fill="FFFFFF"/>
          <w:lang w:val="hy-AM"/>
        </w:rPr>
        <w:t xml:space="preserve"> համար մաթեմատիկա դասավանդելու գործընթացի հիմքում ընկած են այն </w:t>
      </w:r>
      <w:r>
        <w:rPr>
          <w:rFonts w:ascii="GHEA Grapalat" w:hAnsi="GHEA Grapalat" w:cs="Arial"/>
          <w:color w:val="000000" w:themeColor="text1"/>
          <w:sz w:val="24"/>
          <w:szCs w:val="24"/>
          <w:shd w:val="clear" w:color="auto" w:fill="FFFFFF"/>
          <w:lang w:val="hy-AM"/>
        </w:rPr>
        <w:t>երև</w:t>
      </w:r>
      <w:r w:rsidRPr="009B4ABE">
        <w:rPr>
          <w:rFonts w:ascii="GHEA Grapalat" w:hAnsi="GHEA Grapalat" w:cs="Arial"/>
          <w:color w:val="000000" w:themeColor="text1"/>
          <w:sz w:val="24"/>
          <w:szCs w:val="24"/>
          <w:shd w:val="clear" w:color="auto" w:fill="FFFFFF"/>
          <w:lang w:val="hy-AM"/>
        </w:rPr>
        <w:t xml:space="preserve">ույթներն ու խնդիրները, որոնք անմիջականորեն առնչվում են </w:t>
      </w:r>
      <w:r>
        <w:rPr>
          <w:rFonts w:ascii="GHEA Grapalat" w:hAnsi="GHEA Grapalat" w:cs="Arial"/>
          <w:color w:val="000000" w:themeColor="text1"/>
          <w:sz w:val="24"/>
          <w:szCs w:val="24"/>
          <w:shd w:val="clear" w:color="auto" w:fill="FFFFFF"/>
          <w:lang w:val="hy-AM"/>
        </w:rPr>
        <w:t xml:space="preserve">իրական երևույթների հետ,-ասում է </w:t>
      </w:r>
      <w:r w:rsidRPr="009B4ABE">
        <w:rPr>
          <w:rFonts w:ascii="GHEA Grapalat" w:hAnsi="GHEA Grapalat" w:cs="Arial"/>
          <w:color w:val="000000" w:themeColor="text1"/>
          <w:sz w:val="24"/>
          <w:szCs w:val="24"/>
          <w:shd w:val="clear" w:color="auto" w:fill="FFFFFF"/>
          <w:lang w:val="hy-AM"/>
        </w:rPr>
        <w:t xml:space="preserve">Ա.Պ. </w:t>
      </w:r>
      <w:r>
        <w:rPr>
          <w:rFonts w:ascii="GHEA Grapalat" w:hAnsi="GHEA Grapalat" w:cs="Arial"/>
          <w:color w:val="000000" w:themeColor="text1"/>
          <w:sz w:val="24"/>
          <w:szCs w:val="24"/>
          <w:shd w:val="clear" w:color="auto" w:fill="FFFFFF"/>
          <w:lang w:val="hy-AM"/>
        </w:rPr>
        <w:t>Տոնկիխը</w:t>
      </w:r>
      <w:r w:rsidRPr="009B4ABE">
        <w:rPr>
          <w:rFonts w:ascii="GHEA Grapalat" w:hAnsi="GHEA Grapalat" w:cs="Arial"/>
          <w:color w:val="000000" w:themeColor="text1"/>
          <w:sz w:val="24"/>
          <w:szCs w:val="24"/>
          <w:shd w:val="clear" w:color="auto" w:fill="FFFFFF"/>
          <w:lang w:val="hy-AM"/>
        </w:rPr>
        <w:t xml:space="preserve"> [42]:</w:t>
      </w:r>
      <w:r w:rsidRPr="009B4ABE">
        <w:rPr>
          <w:lang w:val="hy-AM"/>
        </w:rPr>
        <w:t xml:space="preserve"> </w:t>
      </w:r>
      <w:r w:rsidRPr="009B4ABE">
        <w:rPr>
          <w:rFonts w:ascii="GHEA Grapalat" w:hAnsi="GHEA Grapalat" w:cs="Arial"/>
          <w:color w:val="000000" w:themeColor="text1"/>
          <w:sz w:val="24"/>
          <w:szCs w:val="24"/>
          <w:shd w:val="clear" w:color="auto" w:fill="FFFFFF"/>
          <w:lang w:val="hy-AM"/>
        </w:rPr>
        <w:t xml:space="preserve">Սրանք պատահական իրադարձությունների և երևույթների հետ կապված </w:t>
      </w:r>
      <w:r>
        <w:rPr>
          <w:rFonts w:ascii="GHEA Grapalat" w:hAnsi="GHEA Grapalat" w:cs="Arial"/>
          <w:color w:val="000000" w:themeColor="text1"/>
          <w:sz w:val="24"/>
          <w:szCs w:val="24"/>
          <w:shd w:val="clear" w:color="auto" w:fill="FFFFFF"/>
          <w:lang w:val="hy-AM"/>
        </w:rPr>
        <w:t xml:space="preserve">դիսկրետ </w:t>
      </w:r>
      <w:r w:rsidRPr="009B4ABE">
        <w:rPr>
          <w:rFonts w:ascii="GHEA Grapalat" w:hAnsi="GHEA Grapalat" w:cs="Arial"/>
          <w:color w:val="000000" w:themeColor="text1"/>
          <w:sz w:val="24"/>
          <w:szCs w:val="24"/>
          <w:shd w:val="clear" w:color="auto" w:fill="FFFFFF"/>
          <w:lang w:val="hy-AM"/>
        </w:rPr>
        <w:t>խնդիրներ են:</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9B4ABE">
        <w:rPr>
          <w:rFonts w:ascii="GHEA Grapalat" w:hAnsi="GHEA Grapalat" w:cs="Arial"/>
          <w:color w:val="000000" w:themeColor="text1"/>
          <w:sz w:val="24"/>
          <w:szCs w:val="24"/>
          <w:shd w:val="clear" w:color="auto" w:fill="FFFFFF"/>
          <w:lang w:val="hy-AM"/>
        </w:rPr>
        <w:lastRenderedPageBreak/>
        <w:t>Պատահական են այն իրադարձությունները կամ երեւույթները, որոնք նույն պայմաններում կարող են տեղի ունենալ կամ չլինել, այսինքն. որի արդյունքները նախապես կանխատեսել հնարավոր չէ նախքան դրանք դիտ</w:t>
      </w:r>
      <w:r>
        <w:rPr>
          <w:rFonts w:ascii="GHEA Grapalat" w:hAnsi="GHEA Grapalat" w:cs="Arial"/>
          <w:color w:val="000000" w:themeColor="text1"/>
          <w:sz w:val="24"/>
          <w:szCs w:val="24"/>
          <w:shd w:val="clear" w:color="auto" w:fill="FFFFFF"/>
          <w:lang w:val="hy-AM"/>
        </w:rPr>
        <w:t>արկ</w:t>
      </w:r>
      <w:r w:rsidRPr="009B4ABE">
        <w:rPr>
          <w:rFonts w:ascii="GHEA Grapalat" w:hAnsi="GHEA Grapalat" w:cs="Arial"/>
          <w:color w:val="000000" w:themeColor="text1"/>
          <w:sz w:val="24"/>
          <w:szCs w:val="24"/>
          <w:shd w:val="clear" w:color="auto" w:fill="FFFFFF"/>
          <w:lang w:val="hy-AM"/>
        </w:rPr>
        <w:t>ելը:</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Pr="0068638A"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CA2E38" w:rsidRPr="00766873"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Հ</w:t>
      </w:r>
      <w:r w:rsidRPr="00616F54">
        <w:rPr>
          <w:rFonts w:ascii="GHEA Grapalat" w:hAnsi="GHEA Grapalat" w:cs="Arial"/>
          <w:color w:val="000000" w:themeColor="text1"/>
          <w:sz w:val="24"/>
          <w:szCs w:val="24"/>
          <w:shd w:val="clear" w:color="auto" w:fill="FFFFFF"/>
          <w:lang w:val="hy-AM"/>
        </w:rPr>
        <w:t xml:space="preserve">անելուկներ և զվարճալի խնդիրներ լուծելիս ՝ </w:t>
      </w:r>
      <w:r>
        <w:rPr>
          <w:rFonts w:ascii="GHEA Grapalat" w:hAnsi="GHEA Grapalat" w:cs="Arial"/>
          <w:color w:val="000000" w:themeColor="text1"/>
          <w:sz w:val="24"/>
          <w:szCs w:val="24"/>
          <w:shd w:val="clear" w:color="auto" w:fill="FFFFFF"/>
          <w:lang w:val="hy-AM"/>
        </w:rPr>
        <w:t>գրաֆներ</w:t>
      </w:r>
      <w:r w:rsidRPr="00616F54">
        <w:rPr>
          <w:rFonts w:ascii="GHEA Grapalat" w:hAnsi="GHEA Grapalat" w:cs="Arial"/>
          <w:color w:val="000000" w:themeColor="text1"/>
          <w:sz w:val="24"/>
          <w:szCs w:val="24"/>
          <w:shd w:val="clear" w:color="auto" w:fill="FFFFFF"/>
          <w:lang w:val="hy-AM"/>
        </w:rPr>
        <w:t xml:space="preserve">ի տեսությունը այժմ դարձել է պարզ, մատչելի և հզոր գործիք ՝ կարևոր գործնական խնդիրների լուծման համար: Հատկապես մեծ է գրաֆիկների ՝ որպես համընդհանուր լեզվի, կարևորությունը մաթեմատիկական մոդելների ստեղծման գործում: Կարծում եմ, որ դրանց մատչելիության և հստակության շնորհիվ </w:t>
      </w:r>
      <w:r>
        <w:rPr>
          <w:rFonts w:ascii="GHEA Grapalat" w:hAnsi="GHEA Grapalat" w:cs="Arial"/>
          <w:color w:val="000000" w:themeColor="text1"/>
          <w:sz w:val="24"/>
          <w:szCs w:val="24"/>
          <w:shd w:val="clear" w:color="auto" w:fill="FFFFFF"/>
          <w:lang w:val="hy-AM"/>
        </w:rPr>
        <w:t>գրաֆ</w:t>
      </w:r>
      <w:r w:rsidRPr="00616F54">
        <w:rPr>
          <w:rFonts w:ascii="GHEA Grapalat" w:hAnsi="GHEA Grapalat" w:cs="Arial"/>
          <w:color w:val="000000" w:themeColor="text1"/>
          <w:sz w:val="24"/>
          <w:szCs w:val="24"/>
          <w:shd w:val="clear" w:color="auto" w:fill="FFFFFF"/>
          <w:lang w:val="hy-AM"/>
        </w:rPr>
        <w:t>ները կարող են հաջողությամբ օգտագործվել</w:t>
      </w:r>
      <w:r>
        <w:rPr>
          <w:rFonts w:ascii="GHEA Grapalat" w:hAnsi="GHEA Grapalat" w:cs="Arial"/>
          <w:color w:val="000000" w:themeColor="text1"/>
          <w:sz w:val="24"/>
          <w:szCs w:val="24"/>
          <w:shd w:val="clear" w:color="auto" w:fill="FFFFFF"/>
          <w:lang w:val="hy-AM"/>
        </w:rPr>
        <w:t xml:space="preserve"> կրտսեր </w:t>
      </w:r>
      <w:r w:rsidRPr="00616F54">
        <w:rPr>
          <w:rFonts w:ascii="GHEA Grapalat" w:hAnsi="GHEA Grapalat" w:cs="Arial"/>
          <w:color w:val="000000" w:themeColor="text1"/>
          <w:sz w:val="24"/>
          <w:szCs w:val="24"/>
          <w:shd w:val="clear" w:color="auto" w:fill="FFFFFF"/>
          <w:lang w:val="hy-AM"/>
        </w:rPr>
        <w:t xml:space="preserve">դպրոցական դասավանդման ժամանակ արտադասարանական գործունեություն իրականացնելիս: </w:t>
      </w:r>
      <w:r>
        <w:rPr>
          <w:rFonts w:ascii="GHEA Grapalat" w:hAnsi="GHEA Grapalat" w:cs="Arial"/>
          <w:color w:val="000000" w:themeColor="text1"/>
          <w:sz w:val="24"/>
          <w:szCs w:val="24"/>
          <w:shd w:val="clear" w:color="auto" w:fill="FFFFFF"/>
          <w:lang w:val="hy-AM"/>
        </w:rPr>
        <w:t>Գրաֆ</w:t>
      </w:r>
      <w:r w:rsidRPr="00616F54">
        <w:rPr>
          <w:rFonts w:ascii="GHEA Grapalat" w:hAnsi="GHEA Grapalat" w:cs="Arial"/>
          <w:color w:val="000000" w:themeColor="text1"/>
          <w:sz w:val="24"/>
          <w:szCs w:val="24"/>
          <w:shd w:val="clear" w:color="auto" w:fill="FFFFFF"/>
          <w:lang w:val="hy-AM"/>
        </w:rPr>
        <w:t xml:space="preserve">ի տեսության հիմունքների ուսումնասիրությունը թույլ է տալիս զարգացնել </w:t>
      </w:r>
      <w:r>
        <w:rPr>
          <w:rFonts w:ascii="GHEA Grapalat" w:hAnsi="GHEA Grapalat" w:cs="Arial"/>
          <w:color w:val="000000" w:themeColor="text1"/>
          <w:sz w:val="24"/>
          <w:szCs w:val="24"/>
          <w:shd w:val="clear" w:color="auto" w:fill="FFFFFF"/>
          <w:lang w:val="hy-AM"/>
        </w:rPr>
        <w:t>սովոր</w:t>
      </w:r>
      <w:r w:rsidRPr="00616F54">
        <w:rPr>
          <w:rFonts w:ascii="GHEA Grapalat" w:hAnsi="GHEA Grapalat" w:cs="Arial"/>
          <w:color w:val="000000" w:themeColor="text1"/>
          <w:sz w:val="24"/>
          <w:szCs w:val="24"/>
          <w:shd w:val="clear" w:color="auto" w:fill="FFFFFF"/>
          <w:lang w:val="hy-AM"/>
        </w:rPr>
        <w:t xml:space="preserve">ողների մտածողությունը, ուղղված դիսկրետ օբյեկտների ընկալմանը: </w:t>
      </w: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616F54">
        <w:rPr>
          <w:rFonts w:ascii="GHEA Grapalat" w:hAnsi="GHEA Grapalat" w:cs="Arial"/>
          <w:color w:val="000000" w:themeColor="text1"/>
          <w:sz w:val="24"/>
          <w:szCs w:val="24"/>
          <w:shd w:val="clear" w:color="auto" w:fill="FFFFFF"/>
          <w:lang w:val="hy-AM"/>
        </w:rPr>
        <w:t xml:space="preserve">Բացի այդ, </w:t>
      </w:r>
      <w:r>
        <w:rPr>
          <w:rFonts w:ascii="GHEA Grapalat" w:hAnsi="GHEA Grapalat" w:cs="Arial"/>
          <w:color w:val="000000" w:themeColor="text1"/>
          <w:sz w:val="24"/>
          <w:szCs w:val="24"/>
          <w:shd w:val="clear" w:color="auto" w:fill="FFFFFF"/>
          <w:lang w:val="hy-AM"/>
        </w:rPr>
        <w:t>գրաֆ</w:t>
      </w:r>
      <w:r w:rsidRPr="00616F54">
        <w:rPr>
          <w:rFonts w:ascii="GHEA Grapalat" w:hAnsi="GHEA Grapalat" w:cs="Arial"/>
          <w:color w:val="000000" w:themeColor="text1"/>
          <w:sz w:val="24"/>
          <w:szCs w:val="24"/>
          <w:shd w:val="clear" w:color="auto" w:fill="FFFFFF"/>
          <w:lang w:val="hy-AM"/>
        </w:rPr>
        <w:t xml:space="preserve">ների օգնությամբ լուծված խնդիրները մշտապես հանդիպում են մաթեմատիկայի և համակարգչային գիտությունների օլիմպիադաներում: </w:t>
      </w:r>
      <w:r>
        <w:rPr>
          <w:rFonts w:ascii="GHEA Grapalat" w:hAnsi="GHEA Grapalat" w:cs="Arial"/>
          <w:color w:val="000000" w:themeColor="text1"/>
          <w:sz w:val="24"/>
          <w:szCs w:val="24"/>
          <w:shd w:val="clear" w:color="auto" w:fill="FFFFFF"/>
          <w:lang w:val="hy-AM"/>
        </w:rPr>
        <w:t xml:space="preserve">Գրաֆի </w:t>
      </w:r>
      <w:r w:rsidRPr="00616F54">
        <w:rPr>
          <w:rFonts w:ascii="GHEA Grapalat" w:hAnsi="GHEA Grapalat" w:cs="Arial"/>
          <w:color w:val="000000" w:themeColor="text1"/>
          <w:sz w:val="24"/>
          <w:szCs w:val="24"/>
          <w:shd w:val="clear" w:color="auto" w:fill="FFFFFF"/>
          <w:lang w:val="hy-AM"/>
        </w:rPr>
        <w:t xml:space="preserve">տեսությունը հետաքրքրություն է առաջացնում </w:t>
      </w:r>
      <w:r>
        <w:rPr>
          <w:rFonts w:ascii="GHEA Grapalat" w:hAnsi="GHEA Grapalat" w:cs="Arial"/>
          <w:color w:val="000000" w:themeColor="text1"/>
          <w:sz w:val="24"/>
          <w:szCs w:val="24"/>
          <w:shd w:val="clear" w:color="auto" w:fill="FFFFFF"/>
          <w:lang w:val="hy-AM"/>
        </w:rPr>
        <w:t>սովոր</w:t>
      </w:r>
      <w:r w:rsidRPr="00616F54">
        <w:rPr>
          <w:rFonts w:ascii="GHEA Grapalat" w:hAnsi="GHEA Grapalat" w:cs="Arial"/>
          <w:color w:val="000000" w:themeColor="text1"/>
          <w:sz w:val="24"/>
          <w:szCs w:val="24"/>
          <w:shd w:val="clear" w:color="auto" w:fill="FFFFFF"/>
          <w:lang w:val="hy-AM"/>
        </w:rPr>
        <w:t>ողների շրջանում, զարգացնում վերացական և տրամաբանական մտածողության նրանց հմտությունները, խնդիրների լուծման ստեղծագործ մոտեցումը և օգնում նրանց ավելի ազատորեն օգտագործել մաթեմատիկայի տարբեր լեզվական միջոցներ:</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rPr>
          <w:sz w:val="24"/>
          <w:szCs w:val="24"/>
          <w:lang w:val="hy-AM"/>
        </w:rPr>
      </w:pPr>
      <w:r w:rsidRPr="008B5377">
        <w:rPr>
          <w:rFonts w:ascii="GHEA Grapalat" w:eastAsia="Times New Roman" w:hAnsi="GHEA Grapalat" w:cs="Times New Roman"/>
          <w:color w:val="000000" w:themeColor="text1"/>
          <w:sz w:val="24"/>
          <w:szCs w:val="24"/>
          <w:lang w:val="hy-AM" w:eastAsia="ru-RU"/>
        </w:rPr>
        <w:br/>
      </w:r>
    </w:p>
    <w:p w:rsidR="00CA2E38" w:rsidRDefault="00CA2E38">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pPr>
        <w:rPr>
          <w:sz w:val="24"/>
          <w:szCs w:val="24"/>
          <w:lang w:val="hy-AM"/>
        </w:rPr>
      </w:pPr>
    </w:p>
    <w:p w:rsidR="007D4561" w:rsidRDefault="007D4561" w:rsidP="007D4561">
      <w:pPr>
        <w:spacing w:after="0" w:line="360" w:lineRule="auto"/>
        <w:ind w:left="360"/>
        <w:rPr>
          <w:rFonts w:ascii="Cambria Math" w:hAnsi="Cambria Math" w:cs="Arial"/>
          <w:b/>
          <w:color w:val="000000" w:themeColor="text1"/>
          <w:sz w:val="28"/>
          <w:szCs w:val="28"/>
          <w:shd w:val="clear" w:color="auto" w:fill="FFFFFF"/>
          <w:lang w:val="hy-AM"/>
        </w:rPr>
      </w:pPr>
      <w:r>
        <w:rPr>
          <w:rFonts w:ascii="GHEA Grapalat" w:hAnsi="GHEA Grapalat" w:cs="Arial"/>
          <w:b/>
          <w:color w:val="000000" w:themeColor="text1"/>
          <w:sz w:val="28"/>
          <w:szCs w:val="28"/>
          <w:shd w:val="clear" w:color="auto" w:fill="FFFFFF"/>
          <w:lang w:val="hy-AM"/>
        </w:rPr>
        <w:lastRenderedPageBreak/>
        <w:t>ԳԼՈՒԽ 2</w:t>
      </w:r>
      <w:r>
        <w:rPr>
          <w:rFonts w:ascii="Cambria Math" w:hAnsi="Cambria Math" w:cs="Arial"/>
          <w:b/>
          <w:color w:val="000000" w:themeColor="text1"/>
          <w:sz w:val="28"/>
          <w:szCs w:val="28"/>
          <w:shd w:val="clear" w:color="auto" w:fill="FFFFFF"/>
          <w:lang w:val="hy-AM"/>
        </w:rPr>
        <w:t>․  ԴԻՍԿՐԵՏ ՏԱՐՐԵՐԻ ՈՒՍՈՒՄՆԱՍԻՐՈՒԹՅՈՒՆԸ ՈՐՊԵՍ ՏԱՐՐԱԿԱՆ ԴԱՍԱՐԱՆՆԵՐՈՒՄ ՏՐԱՄԱԲԱՆԱԿԱՆ ՄՏԱԾՈՂՈՒԹՅԱՆ ԶԱՐԳԱՑՄԱՆ ՄԻՋՈՑ</w:t>
      </w:r>
    </w:p>
    <w:p w:rsidR="007D4561" w:rsidRDefault="007D4561" w:rsidP="007D4561">
      <w:pPr>
        <w:spacing w:after="0" w:line="360" w:lineRule="auto"/>
        <w:ind w:left="360"/>
        <w:jc w:val="center"/>
        <w:rPr>
          <w:rFonts w:ascii="Cambria Math" w:hAnsi="Cambria Math" w:cs="Arial"/>
          <w:b/>
          <w:color w:val="000000" w:themeColor="text1"/>
          <w:sz w:val="28"/>
          <w:szCs w:val="28"/>
          <w:shd w:val="clear" w:color="auto" w:fill="FFFFFF"/>
          <w:lang w:val="hy-AM"/>
        </w:rPr>
      </w:pPr>
    </w:p>
    <w:p w:rsidR="007D4561" w:rsidRPr="007F68E4" w:rsidRDefault="007D4561" w:rsidP="007D4561">
      <w:pPr>
        <w:spacing w:after="0" w:line="360" w:lineRule="auto"/>
        <w:ind w:left="360"/>
        <w:rPr>
          <w:rFonts w:ascii="Cambria Math" w:hAnsi="Cambria Math" w:cs="Arial"/>
          <w:b/>
          <w:color w:val="000000" w:themeColor="text1"/>
          <w:sz w:val="28"/>
          <w:szCs w:val="28"/>
          <w:shd w:val="clear" w:color="auto" w:fill="FFFFFF"/>
          <w:lang w:val="hy-AM"/>
        </w:rPr>
      </w:pPr>
      <w:r w:rsidRPr="007F68E4">
        <w:rPr>
          <w:rFonts w:ascii="Cambria Math" w:hAnsi="Cambria Math" w:cs="Arial"/>
          <w:b/>
          <w:color w:val="000000" w:themeColor="text1"/>
          <w:sz w:val="28"/>
          <w:szCs w:val="28"/>
          <w:shd w:val="clear" w:color="auto" w:fill="FFFFFF"/>
          <w:lang w:val="hy-AM"/>
        </w:rPr>
        <w:t>2․1</w:t>
      </w:r>
      <w:r>
        <w:rPr>
          <w:rFonts w:ascii="Cambria Math" w:hAnsi="Cambria Math" w:cs="Arial"/>
          <w:b/>
          <w:color w:val="000000" w:themeColor="text1"/>
          <w:sz w:val="28"/>
          <w:szCs w:val="28"/>
          <w:shd w:val="clear" w:color="auto" w:fill="FFFFFF"/>
          <w:lang w:val="hy-AM"/>
        </w:rPr>
        <w:t xml:space="preserve"> Կրտսեր </w:t>
      </w:r>
      <w:r w:rsidRPr="007F68E4">
        <w:rPr>
          <w:rFonts w:ascii="Cambria Math" w:hAnsi="Cambria Math" w:cs="Arial"/>
          <w:b/>
          <w:color w:val="000000" w:themeColor="text1"/>
          <w:sz w:val="28"/>
          <w:szCs w:val="28"/>
          <w:shd w:val="clear" w:color="auto" w:fill="FFFFFF"/>
          <w:lang w:val="hy-AM"/>
        </w:rPr>
        <w:t xml:space="preserve">դպրոցականների տրամաբանական </w:t>
      </w:r>
      <w:r>
        <w:rPr>
          <w:rFonts w:ascii="Cambria Math" w:hAnsi="Cambria Math" w:cs="Arial"/>
          <w:b/>
          <w:color w:val="000000" w:themeColor="text1"/>
          <w:sz w:val="28"/>
          <w:szCs w:val="28"/>
          <w:shd w:val="clear" w:color="auto" w:fill="FFFFFF"/>
          <w:lang w:val="hy-AM"/>
        </w:rPr>
        <w:t xml:space="preserve">մտածողության </w:t>
      </w:r>
      <w:r w:rsidRPr="007F68E4">
        <w:rPr>
          <w:rFonts w:ascii="Cambria Math" w:hAnsi="Cambria Math" w:cs="Arial"/>
          <w:b/>
          <w:color w:val="000000" w:themeColor="text1"/>
          <w:sz w:val="28"/>
          <w:szCs w:val="28"/>
          <w:shd w:val="clear" w:color="auto" w:fill="FFFFFF"/>
          <w:lang w:val="hy-AM"/>
        </w:rPr>
        <w:t>զարգացման նախնական մակարդակի բացահայտում</w:t>
      </w:r>
    </w:p>
    <w:p w:rsidR="007D4561"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p>
    <w:p w:rsidR="007D4561" w:rsidRPr="006C6230"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Հետազոտությունն իրականացվել է Երևանի Խաչատուր Աբովյանի անվան № 84 հիմնական դպրոցի 4</w:t>
      </w:r>
      <w:r>
        <w:rPr>
          <w:rFonts w:ascii="GHEA Grapalat" w:hAnsi="GHEA Grapalat" w:cs="Arial"/>
          <w:color w:val="000000" w:themeColor="text1"/>
          <w:sz w:val="24"/>
          <w:szCs w:val="24"/>
          <w:shd w:val="clear" w:color="auto" w:fill="FFFFFF"/>
          <w:vertAlign w:val="superscript"/>
          <w:lang w:val="hy-AM"/>
        </w:rPr>
        <w:t>1</w:t>
      </w:r>
      <w:r>
        <w:rPr>
          <w:rFonts w:ascii="GHEA Grapalat" w:hAnsi="GHEA Grapalat" w:cs="Arial"/>
          <w:color w:val="000000" w:themeColor="text1"/>
          <w:sz w:val="24"/>
          <w:szCs w:val="24"/>
          <w:shd w:val="clear" w:color="auto" w:fill="FFFFFF"/>
          <w:lang w:val="hy-AM"/>
        </w:rPr>
        <w:t xml:space="preserve"> դասարանում,որտեղ սովորում են 30 աշակերտ։ Երեխաները սովորում են ՀՀ կրթական չափորոշիչով հաստատված ուսումնական ծրագրով։</w:t>
      </w:r>
      <w:r w:rsidRPr="006C6230">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Հետազոտությունն իրականացումն համընկավ համավարակի     սահմանափակումների հետ։ Այդ պահին համապատասխանաբար  դասարանը խմբերի էր բաժանված, խմբում ներկա էին 15 աշակերտ</w:t>
      </w:r>
      <w:r w:rsidRPr="00121538">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ևս 5 աշակերտ նույն դասարանի մասնակցել են աշխատանքին օնլայն տարբերակով։Ընդհանուր հաշվով հետազոտությանը մասնակցել են՝ 9-10 տարեկան 20 աշակերտ։</w:t>
      </w:r>
    </w:p>
    <w:p w:rsidR="007D4561" w:rsidRPr="008E7AB7"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8E7AB7">
        <w:rPr>
          <w:rFonts w:ascii="GHEA Grapalat" w:hAnsi="GHEA Grapalat" w:cs="Arial"/>
          <w:b/>
          <w:color w:val="000000" w:themeColor="text1"/>
          <w:sz w:val="24"/>
          <w:szCs w:val="24"/>
          <w:shd w:val="clear" w:color="auto" w:fill="FFFFFF"/>
          <w:lang w:val="hy-AM"/>
        </w:rPr>
        <w:t>Հետազոտության առաջին փուլի նպատակը.</w:t>
      </w:r>
      <w:r w:rsidRPr="008E7AB7">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Տարրական դասարանի աշակերտների </w:t>
      </w:r>
      <w:r w:rsidRPr="008E7AB7">
        <w:rPr>
          <w:rFonts w:ascii="GHEA Grapalat" w:hAnsi="GHEA Grapalat" w:cs="Arial"/>
          <w:color w:val="000000" w:themeColor="text1"/>
          <w:sz w:val="24"/>
          <w:szCs w:val="24"/>
          <w:shd w:val="clear" w:color="auto" w:fill="FFFFFF"/>
          <w:lang w:val="hy-AM"/>
        </w:rPr>
        <w:t>տրամաբանական</w:t>
      </w:r>
      <w:r w:rsidRPr="008E7AB7">
        <w:rPr>
          <w:rFonts w:ascii="Cambria Math" w:hAnsi="Cambria Math" w:cs="Arial"/>
          <w:b/>
          <w:color w:val="000000" w:themeColor="text1"/>
          <w:sz w:val="28"/>
          <w:szCs w:val="28"/>
          <w:shd w:val="clear" w:color="auto" w:fill="FFFFFF"/>
          <w:lang w:val="hy-AM"/>
        </w:rPr>
        <w:t xml:space="preserve"> </w:t>
      </w:r>
      <w:r w:rsidRPr="008E7AB7">
        <w:rPr>
          <w:rFonts w:ascii="GHEA Grapalat" w:hAnsi="GHEA Grapalat" w:cs="Arial"/>
          <w:color w:val="000000" w:themeColor="text1"/>
          <w:sz w:val="24"/>
          <w:szCs w:val="24"/>
          <w:shd w:val="clear" w:color="auto" w:fill="FFFFFF"/>
          <w:lang w:val="hy-AM"/>
        </w:rPr>
        <w:t xml:space="preserve">մտածողության </w:t>
      </w:r>
      <w:r>
        <w:rPr>
          <w:rFonts w:ascii="GHEA Grapalat" w:hAnsi="GHEA Grapalat" w:cs="Arial"/>
          <w:color w:val="000000" w:themeColor="text1"/>
          <w:sz w:val="24"/>
          <w:szCs w:val="24"/>
          <w:shd w:val="clear" w:color="auto" w:fill="FFFFFF"/>
          <w:lang w:val="hy-AM"/>
        </w:rPr>
        <w:t>զարգացումը ստուգելն էր</w:t>
      </w:r>
      <w:r w:rsidRPr="008E7AB7">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w:t>
      </w:r>
      <w:r w:rsidRPr="008E7AB7">
        <w:rPr>
          <w:rFonts w:ascii="GHEA Grapalat" w:hAnsi="GHEA Grapalat" w:cs="Arial"/>
          <w:color w:val="000000" w:themeColor="text1"/>
          <w:sz w:val="24"/>
          <w:szCs w:val="24"/>
          <w:shd w:val="clear" w:color="auto" w:fill="FFFFFF"/>
          <w:lang w:val="hy-AM"/>
        </w:rPr>
        <w:t>.</w:t>
      </w:r>
    </w:p>
    <w:p w:rsidR="007D4561" w:rsidRDefault="007D4561" w:rsidP="007D4561">
      <w:pPr>
        <w:pStyle w:val="ListParagraph"/>
        <w:numPr>
          <w:ilvl w:val="0"/>
          <w:numId w:val="41"/>
        </w:numPr>
        <w:spacing w:after="0" w:line="360" w:lineRule="auto"/>
        <w:jc w:val="both"/>
        <w:rPr>
          <w:rFonts w:ascii="GHEA Grapalat" w:hAnsi="GHEA Grapalat" w:cs="Arial"/>
          <w:color w:val="000000" w:themeColor="text1"/>
          <w:sz w:val="24"/>
          <w:szCs w:val="24"/>
          <w:shd w:val="clear" w:color="auto" w:fill="FFFFFF"/>
          <w:lang w:val="hy-AM"/>
        </w:rPr>
      </w:pPr>
      <w:r w:rsidRPr="008E7AB7">
        <w:rPr>
          <w:rFonts w:ascii="GHEA Grapalat" w:hAnsi="GHEA Grapalat" w:cs="Arial"/>
          <w:color w:val="000000" w:themeColor="text1"/>
          <w:sz w:val="24"/>
          <w:szCs w:val="24"/>
          <w:shd w:val="clear" w:color="auto" w:fill="FFFFFF"/>
          <w:lang w:val="hy-AM"/>
        </w:rPr>
        <w:t>տիրապետել այնպիսի տրամաբանական անհրաժեշտ հմտություններին, ինչպիսիք</w:t>
      </w:r>
      <w:r>
        <w:rPr>
          <w:rFonts w:ascii="GHEA Grapalat" w:hAnsi="GHEA Grapalat" w:cs="Arial"/>
          <w:color w:val="000000" w:themeColor="text1"/>
          <w:sz w:val="24"/>
          <w:szCs w:val="24"/>
          <w:shd w:val="clear" w:color="auto" w:fill="FFFFFF"/>
          <w:lang w:val="hy-AM"/>
        </w:rPr>
        <w:t xml:space="preserve"> </w:t>
      </w:r>
      <w:r w:rsidRPr="008E7AB7">
        <w:rPr>
          <w:rFonts w:ascii="GHEA Grapalat" w:hAnsi="GHEA Grapalat" w:cs="Arial"/>
          <w:color w:val="000000" w:themeColor="text1"/>
          <w:sz w:val="24"/>
          <w:szCs w:val="24"/>
          <w:shd w:val="clear" w:color="auto" w:fill="FFFFFF"/>
          <w:lang w:val="hy-AM"/>
        </w:rPr>
        <w:t>են`</w:t>
      </w:r>
      <w:r>
        <w:rPr>
          <w:rFonts w:ascii="GHEA Grapalat" w:hAnsi="GHEA Grapalat" w:cs="Arial"/>
          <w:color w:val="000000" w:themeColor="text1"/>
          <w:sz w:val="24"/>
          <w:szCs w:val="24"/>
          <w:shd w:val="clear" w:color="auto" w:fill="FFFFFF"/>
          <w:lang w:val="hy-AM"/>
        </w:rPr>
        <w:t xml:space="preserve"> </w:t>
      </w:r>
      <w:r w:rsidRPr="008E7AB7">
        <w:rPr>
          <w:rFonts w:ascii="GHEA Grapalat" w:hAnsi="GHEA Grapalat" w:cs="Arial"/>
          <w:color w:val="000000" w:themeColor="text1"/>
          <w:sz w:val="24"/>
          <w:szCs w:val="24"/>
          <w:shd w:val="clear" w:color="auto" w:fill="FFFFFF"/>
          <w:lang w:val="hy-AM"/>
        </w:rPr>
        <w:t>վերլուծություն, համեմատություն, դասակարգում և ընդհանրացում:</w:t>
      </w:r>
    </w:p>
    <w:p w:rsidR="007D4561" w:rsidRPr="008E7AB7" w:rsidRDefault="007D4561" w:rsidP="007D4561">
      <w:pPr>
        <w:pStyle w:val="ListParagraph"/>
        <w:numPr>
          <w:ilvl w:val="0"/>
          <w:numId w:val="41"/>
        </w:num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Կրտսեր դպրոցականների մոտ տրամաբանական մտածողության ձևավորելը</w:t>
      </w:r>
      <w:r w:rsidRPr="008E7AB7">
        <w:rPr>
          <w:rFonts w:ascii="GHEA Grapalat" w:hAnsi="GHEA Grapalat" w:cs="Arial"/>
          <w:color w:val="000000" w:themeColor="text1"/>
          <w:sz w:val="24"/>
          <w:szCs w:val="24"/>
          <w:shd w:val="clear" w:color="auto" w:fill="FFFFFF"/>
          <w:lang w:val="hy-AM"/>
        </w:rPr>
        <w:t>.</w:t>
      </w:r>
    </w:p>
    <w:p w:rsidR="007D4561" w:rsidRDefault="007D4561" w:rsidP="007D4561">
      <w:pPr>
        <w:pStyle w:val="ListParagraph"/>
        <w:numPr>
          <w:ilvl w:val="0"/>
          <w:numId w:val="41"/>
        </w:numPr>
        <w:spacing w:after="0" w:line="360" w:lineRule="auto"/>
        <w:jc w:val="both"/>
        <w:rPr>
          <w:rFonts w:ascii="GHEA Grapalat" w:hAnsi="GHEA Grapalat" w:cs="Arial"/>
          <w:color w:val="000000" w:themeColor="text1"/>
          <w:sz w:val="24"/>
          <w:szCs w:val="24"/>
          <w:shd w:val="clear" w:color="auto" w:fill="FFFFFF"/>
          <w:lang w:val="hy-AM"/>
        </w:rPr>
      </w:pPr>
      <w:r w:rsidRPr="008E7AB7">
        <w:rPr>
          <w:rFonts w:ascii="GHEA Grapalat" w:hAnsi="GHEA Grapalat" w:cs="Arial"/>
          <w:color w:val="000000" w:themeColor="text1"/>
          <w:sz w:val="24"/>
          <w:szCs w:val="24"/>
          <w:shd w:val="clear" w:color="auto" w:fill="FFFFFF"/>
          <w:lang w:val="hy-AM"/>
        </w:rPr>
        <w:t xml:space="preserve">առաջադրանքի </w:t>
      </w:r>
      <w:r>
        <w:rPr>
          <w:rFonts w:ascii="GHEA Grapalat" w:hAnsi="GHEA Grapalat" w:cs="Arial"/>
          <w:color w:val="000000" w:themeColor="text1"/>
          <w:sz w:val="24"/>
          <w:szCs w:val="24"/>
          <w:shd w:val="clear" w:color="auto" w:fill="FFFFFF"/>
          <w:lang w:val="hy-AM"/>
        </w:rPr>
        <w:t>ինքնուրույն հաղթահարման համար սեփական մոտեցում ձևավորելը,հմտություն ձեռք բերելը։</w:t>
      </w:r>
    </w:p>
    <w:p w:rsidR="007D4561"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p>
    <w:p w:rsidR="007D4561"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p>
    <w:p w:rsidR="007D4561"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p>
    <w:p w:rsidR="007D4561"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p>
    <w:p w:rsidR="007D4561" w:rsidRPr="0068638A" w:rsidRDefault="007D4561" w:rsidP="007D4561">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7D4561" w:rsidRPr="00766873"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A60562">
        <w:rPr>
          <w:rFonts w:ascii="GHEA Grapalat" w:hAnsi="GHEA Grapalat" w:cs="Arial"/>
          <w:color w:val="000000" w:themeColor="text1"/>
          <w:sz w:val="24"/>
          <w:szCs w:val="24"/>
          <w:shd w:val="clear" w:color="auto" w:fill="FFFFFF"/>
          <w:lang w:val="hy-AM"/>
        </w:rPr>
        <w:t xml:space="preserve">Ուսումնասիրության </w:t>
      </w:r>
      <w:r>
        <w:rPr>
          <w:rFonts w:ascii="GHEA Grapalat" w:hAnsi="GHEA Grapalat" w:cs="Arial"/>
          <w:color w:val="000000" w:themeColor="text1"/>
          <w:sz w:val="24"/>
          <w:szCs w:val="24"/>
          <w:shd w:val="clear" w:color="auto" w:fill="FFFFFF"/>
          <w:lang w:val="hy-AM"/>
        </w:rPr>
        <w:t>ձևավորման փու</w:t>
      </w:r>
      <w:r w:rsidRPr="00A60562">
        <w:rPr>
          <w:rFonts w:ascii="GHEA Grapalat" w:hAnsi="GHEA Grapalat" w:cs="Arial"/>
          <w:color w:val="000000" w:themeColor="text1"/>
          <w:sz w:val="24"/>
          <w:szCs w:val="24"/>
          <w:shd w:val="clear" w:color="auto" w:fill="FFFFFF"/>
          <w:lang w:val="hy-AM"/>
        </w:rPr>
        <w:t xml:space="preserve">լն իրականացնելու համար մենք ընտրել ենք թեստային մաթեմատիկական առաջադրանքներ `տրամաբանական զարգացման </w:t>
      </w:r>
      <w:r w:rsidRPr="00A60562">
        <w:rPr>
          <w:rFonts w:ascii="GHEA Grapalat" w:hAnsi="GHEA Grapalat" w:cs="Arial"/>
          <w:color w:val="000000" w:themeColor="text1"/>
          <w:sz w:val="24"/>
          <w:szCs w:val="24"/>
          <w:shd w:val="clear" w:color="auto" w:fill="FFFFFF"/>
          <w:lang w:val="hy-AM"/>
        </w:rPr>
        <w:lastRenderedPageBreak/>
        <w:t>մակարդակները բացահայտելու համար` վերլուծություն</w:t>
      </w:r>
      <w:r>
        <w:rPr>
          <w:rFonts w:ascii="GHEA Grapalat" w:hAnsi="GHEA Grapalat" w:cs="Arial"/>
          <w:color w:val="000000" w:themeColor="text1"/>
          <w:sz w:val="24"/>
          <w:szCs w:val="24"/>
          <w:shd w:val="clear" w:color="auto" w:fill="FFFFFF"/>
          <w:lang w:val="hy-AM"/>
        </w:rPr>
        <w:t>,</w:t>
      </w:r>
      <w:r w:rsidRPr="00A60562">
        <w:rPr>
          <w:rFonts w:ascii="GHEA Grapalat" w:hAnsi="GHEA Grapalat" w:cs="Arial"/>
          <w:color w:val="000000" w:themeColor="text1"/>
          <w:sz w:val="24"/>
          <w:szCs w:val="24"/>
          <w:shd w:val="clear" w:color="auto" w:fill="FFFFFF"/>
          <w:lang w:val="hy-AM"/>
        </w:rPr>
        <w:t>համեմատություն; դասակարգում</w:t>
      </w:r>
      <w:r>
        <w:rPr>
          <w:rFonts w:ascii="GHEA Grapalat" w:hAnsi="GHEA Grapalat" w:cs="Arial"/>
          <w:color w:val="000000" w:themeColor="text1"/>
          <w:sz w:val="24"/>
          <w:szCs w:val="24"/>
          <w:shd w:val="clear" w:color="auto" w:fill="FFFFFF"/>
          <w:lang w:val="hy-AM"/>
        </w:rPr>
        <w:t>, գրաֆային պատկերումներով խնդրի լուծման տարբերակներ։</w:t>
      </w:r>
    </w:p>
    <w:p w:rsidR="007D4561" w:rsidRPr="00121538"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Հետազոտական գործիքակազմը </w:t>
      </w:r>
      <w:r w:rsidRPr="00647D69">
        <w:rPr>
          <w:rFonts w:ascii="GHEA Grapalat" w:hAnsi="GHEA Grapalat" w:cs="Arial"/>
          <w:color w:val="000000" w:themeColor="text1"/>
          <w:sz w:val="24"/>
          <w:szCs w:val="24"/>
          <w:shd w:val="clear" w:color="auto" w:fill="FFFFFF"/>
          <w:lang w:val="hy-AM"/>
        </w:rPr>
        <w:t>մշակվել է ՝ օգտագործելով</w:t>
      </w:r>
      <w:r>
        <w:rPr>
          <w:rFonts w:ascii="GHEA Grapalat" w:hAnsi="GHEA Grapalat" w:cs="Arial"/>
          <w:color w:val="000000" w:themeColor="text1"/>
          <w:sz w:val="24"/>
          <w:szCs w:val="24"/>
          <w:shd w:val="clear" w:color="auto" w:fill="FFFFFF"/>
          <w:lang w:val="hy-AM"/>
        </w:rPr>
        <w:t xml:space="preserve"> Ն</w:t>
      </w:r>
      <w:r w:rsidRPr="00647D69">
        <w:rPr>
          <w:rFonts w:ascii="GHEA Grapalat" w:hAnsi="GHEA Grapalat" w:cs="Arial"/>
          <w:color w:val="000000" w:themeColor="text1"/>
          <w:sz w:val="24"/>
          <w:szCs w:val="24"/>
          <w:shd w:val="clear" w:color="auto" w:fill="FFFFFF"/>
          <w:lang w:val="hy-AM"/>
        </w:rPr>
        <w:t>.</w:t>
      </w:r>
      <w:r>
        <w:rPr>
          <w:rFonts w:ascii="GHEA Grapalat" w:hAnsi="GHEA Grapalat" w:cs="Arial"/>
          <w:color w:val="000000" w:themeColor="text1"/>
          <w:sz w:val="24"/>
          <w:szCs w:val="24"/>
          <w:shd w:val="clear" w:color="auto" w:fill="FFFFFF"/>
          <w:lang w:val="hy-AM"/>
        </w:rPr>
        <w:t>Բ</w:t>
      </w:r>
      <w:r>
        <w:rPr>
          <w:rFonts w:ascii="Cambria Math" w:hAnsi="Cambria Math" w:cs="Arial"/>
          <w:color w:val="000000" w:themeColor="text1"/>
          <w:sz w:val="24"/>
          <w:szCs w:val="24"/>
          <w:shd w:val="clear" w:color="auto" w:fill="FFFFFF"/>
          <w:lang w:val="hy-AM"/>
        </w:rPr>
        <w:t>․</w:t>
      </w:r>
      <w:r w:rsidRPr="00647D69">
        <w:rPr>
          <w:rFonts w:ascii="GHEA Grapalat" w:hAnsi="GHEA Grapalat" w:cs="Arial"/>
          <w:color w:val="000000" w:themeColor="text1"/>
          <w:sz w:val="24"/>
          <w:szCs w:val="24"/>
          <w:shd w:val="clear" w:color="auto" w:fill="FFFFFF"/>
          <w:lang w:val="hy-AM"/>
        </w:rPr>
        <w:t xml:space="preserve"> Իսթոմինա [29] «</w:t>
      </w:r>
      <w:r>
        <w:rPr>
          <w:rFonts w:ascii="GHEA Grapalat" w:hAnsi="GHEA Grapalat" w:cs="Arial"/>
          <w:color w:val="000000" w:themeColor="text1"/>
          <w:sz w:val="24"/>
          <w:szCs w:val="24"/>
          <w:shd w:val="clear" w:color="auto" w:fill="FFFFFF"/>
          <w:lang w:val="hy-AM"/>
        </w:rPr>
        <w:t>Սովորել լո</w:t>
      </w:r>
      <w:r w:rsidRPr="00647D69">
        <w:rPr>
          <w:rFonts w:ascii="GHEA Grapalat" w:hAnsi="GHEA Grapalat" w:cs="Arial"/>
          <w:color w:val="000000" w:themeColor="text1"/>
          <w:sz w:val="24"/>
          <w:szCs w:val="24"/>
          <w:shd w:val="clear" w:color="auto" w:fill="FFFFFF"/>
          <w:lang w:val="hy-AM"/>
        </w:rPr>
        <w:t xml:space="preserve">ւծել կոմբինացիոն խնդիրներ »:- ի աշխատանքային </w:t>
      </w:r>
      <w:r>
        <w:rPr>
          <w:rFonts w:ascii="GHEA Grapalat" w:hAnsi="GHEA Grapalat" w:cs="Arial"/>
          <w:color w:val="000000" w:themeColor="text1"/>
          <w:sz w:val="24"/>
          <w:szCs w:val="24"/>
          <w:shd w:val="clear" w:color="auto" w:fill="FFFFFF"/>
          <w:lang w:val="hy-AM"/>
        </w:rPr>
        <w:t xml:space="preserve">գրքի  </w:t>
      </w:r>
      <w:r w:rsidRPr="00647D69">
        <w:rPr>
          <w:rFonts w:ascii="GHEA Grapalat" w:hAnsi="GHEA Grapalat" w:cs="Arial"/>
          <w:color w:val="000000" w:themeColor="text1"/>
          <w:sz w:val="24"/>
          <w:szCs w:val="24"/>
          <w:shd w:val="clear" w:color="auto" w:fill="FFFFFF"/>
          <w:lang w:val="hy-AM"/>
        </w:rPr>
        <w:t xml:space="preserve">դրույթները: </w:t>
      </w:r>
      <w:r w:rsidRPr="005832A7">
        <w:rPr>
          <w:rFonts w:ascii="GHEA Grapalat" w:hAnsi="GHEA Grapalat" w:cs="Arial"/>
          <w:b/>
          <w:color w:val="000000" w:themeColor="text1"/>
          <w:sz w:val="24"/>
          <w:szCs w:val="24"/>
          <w:shd w:val="clear" w:color="auto" w:fill="FFFFFF"/>
          <w:lang w:val="hy-AM"/>
        </w:rPr>
        <w:t xml:space="preserve">       </w:t>
      </w:r>
      <w:r>
        <w:rPr>
          <w:rFonts w:ascii="GHEA Grapalat" w:hAnsi="GHEA Grapalat" w:cs="Arial"/>
          <w:b/>
          <w:color w:val="000000" w:themeColor="text1"/>
          <w:sz w:val="24"/>
          <w:szCs w:val="24"/>
          <w:shd w:val="clear" w:color="auto" w:fill="FFFFFF"/>
          <w:lang w:val="hy-AM"/>
        </w:rPr>
        <w:t xml:space="preserve">                             </w:t>
      </w:r>
    </w:p>
    <w:p w:rsidR="007D4561"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Առաջադրված խնդիրները հավաքագրել ենք համացանցից, կատարվել են  նաև ձևակերպումներ համապատասխան դասընթացների ուսումնական փաթեթներից։</w:t>
      </w:r>
    </w:p>
    <w:p w:rsidR="007D4561" w:rsidRPr="006C6230"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6C6230">
        <w:rPr>
          <w:rFonts w:ascii="GHEA Grapalat" w:hAnsi="GHEA Grapalat" w:cs="Arial"/>
          <w:color w:val="000000" w:themeColor="text1"/>
          <w:sz w:val="24"/>
          <w:szCs w:val="24"/>
          <w:shd w:val="clear" w:color="auto" w:fill="FFFFFF"/>
          <w:lang w:val="hy-AM"/>
        </w:rPr>
        <w:t>Հետազոտության արդյունքների մշակում:</w:t>
      </w:r>
    </w:p>
    <w:p w:rsidR="007D4561" w:rsidRPr="006C6230"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6C6230">
        <w:rPr>
          <w:rFonts w:ascii="GHEA Grapalat" w:hAnsi="GHEA Grapalat" w:cs="Arial"/>
          <w:color w:val="000000" w:themeColor="text1"/>
          <w:sz w:val="24"/>
          <w:szCs w:val="24"/>
          <w:shd w:val="clear" w:color="auto" w:fill="FFFFFF"/>
          <w:lang w:val="hy-AM"/>
        </w:rPr>
        <w:t xml:space="preserve"> խնդրի լուծումը գնահատվել է</w:t>
      </w:r>
      <w:r>
        <w:rPr>
          <w:rFonts w:ascii="GHEA Grapalat" w:hAnsi="GHEA Grapalat" w:cs="Arial"/>
          <w:color w:val="000000" w:themeColor="text1"/>
          <w:sz w:val="24"/>
          <w:szCs w:val="24"/>
          <w:shd w:val="clear" w:color="auto" w:fill="FFFFFF"/>
          <w:lang w:val="hy-AM"/>
        </w:rPr>
        <w:t xml:space="preserve"> 10</w:t>
      </w:r>
      <w:r w:rsidRPr="006C6230">
        <w:rPr>
          <w:rFonts w:ascii="GHEA Grapalat" w:hAnsi="GHEA Grapalat" w:cs="Arial"/>
          <w:color w:val="000000" w:themeColor="text1"/>
          <w:sz w:val="24"/>
          <w:szCs w:val="24"/>
          <w:shd w:val="clear" w:color="auto" w:fill="FFFFFF"/>
          <w:lang w:val="hy-AM"/>
        </w:rPr>
        <w:t xml:space="preserve"> բալանոց սանդղակով.</w:t>
      </w:r>
    </w:p>
    <w:p w:rsidR="007D4561" w:rsidRPr="0071778A" w:rsidRDefault="007D4561" w:rsidP="007D4561">
      <w:pPr>
        <w:pStyle w:val="ListParagraph"/>
        <w:numPr>
          <w:ilvl w:val="0"/>
          <w:numId w:val="48"/>
        </w:num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4 </w:t>
      </w:r>
      <w:r w:rsidRPr="0071778A">
        <w:rPr>
          <w:rFonts w:ascii="GHEA Grapalat" w:hAnsi="GHEA Grapalat" w:cs="Arial"/>
          <w:color w:val="000000" w:themeColor="text1"/>
          <w:sz w:val="24"/>
          <w:szCs w:val="24"/>
          <w:shd w:val="clear" w:color="auto" w:fill="FFFFFF"/>
          <w:lang w:val="hy-AM"/>
        </w:rPr>
        <w:t>միավոր. աշակերտը ինքնուրույն լուծեց խնդիրը և կարողացավ</w:t>
      </w:r>
    </w:p>
    <w:p w:rsidR="007D4561" w:rsidRPr="0071778A" w:rsidRDefault="007D4561" w:rsidP="007D4561">
      <w:pPr>
        <w:pStyle w:val="ListParagraph"/>
        <w:spacing w:after="0" w:line="360" w:lineRule="auto"/>
        <w:ind w:left="108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բացատրել լուծումը;</w:t>
      </w:r>
    </w:p>
    <w:p w:rsidR="007D4561" w:rsidRPr="0071778A" w:rsidRDefault="007D4561" w:rsidP="007D4561">
      <w:pPr>
        <w:pStyle w:val="ListParagraph"/>
        <w:numPr>
          <w:ilvl w:val="0"/>
          <w:numId w:val="48"/>
        </w:num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3</w:t>
      </w:r>
      <w:r w:rsidRPr="0071778A">
        <w:rPr>
          <w:rFonts w:ascii="GHEA Grapalat" w:hAnsi="GHEA Grapalat" w:cs="Arial"/>
          <w:color w:val="000000" w:themeColor="text1"/>
          <w:sz w:val="24"/>
          <w:szCs w:val="24"/>
          <w:shd w:val="clear" w:color="auto" w:fill="FFFFFF"/>
          <w:lang w:val="hy-AM"/>
        </w:rPr>
        <w:t xml:space="preserve"> միավոր. </w:t>
      </w:r>
      <w:r>
        <w:rPr>
          <w:rFonts w:ascii="GHEA Grapalat" w:hAnsi="GHEA Grapalat" w:cs="Arial"/>
          <w:color w:val="000000" w:themeColor="text1"/>
          <w:sz w:val="24"/>
          <w:szCs w:val="24"/>
          <w:shd w:val="clear" w:color="auto" w:fill="FFFFFF"/>
          <w:lang w:val="hy-AM"/>
        </w:rPr>
        <w:t>աշակերտ</w:t>
      </w:r>
      <w:r w:rsidRPr="0071778A">
        <w:rPr>
          <w:rFonts w:ascii="GHEA Grapalat" w:hAnsi="GHEA Grapalat" w:cs="Arial"/>
          <w:color w:val="000000" w:themeColor="text1"/>
          <w:sz w:val="24"/>
          <w:szCs w:val="24"/>
          <w:shd w:val="clear" w:color="auto" w:fill="FFFFFF"/>
          <w:lang w:val="hy-AM"/>
        </w:rPr>
        <w:t>ը կարողացավ լուծել խնդիրը, բայց բացատրությունը</w:t>
      </w:r>
    </w:p>
    <w:p w:rsidR="007D4561" w:rsidRPr="0071778A" w:rsidRDefault="007D4561" w:rsidP="007D4561">
      <w:pPr>
        <w:pStyle w:val="ListParagraph"/>
        <w:spacing w:after="0" w:line="360" w:lineRule="auto"/>
        <w:ind w:left="108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նրան դժվարություն առաջացրեց.</w:t>
      </w:r>
    </w:p>
    <w:p w:rsidR="007D4561" w:rsidRPr="005E0019" w:rsidRDefault="007D4561" w:rsidP="007D4561">
      <w:pPr>
        <w:pStyle w:val="ListParagraph"/>
        <w:numPr>
          <w:ilvl w:val="0"/>
          <w:numId w:val="48"/>
        </w:numPr>
        <w:spacing w:after="0" w:line="360" w:lineRule="auto"/>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 xml:space="preserve">1 միավոր. </w:t>
      </w:r>
      <w:r>
        <w:rPr>
          <w:rFonts w:ascii="GHEA Grapalat" w:hAnsi="GHEA Grapalat" w:cs="Arial"/>
          <w:color w:val="000000" w:themeColor="text1"/>
          <w:sz w:val="24"/>
          <w:szCs w:val="24"/>
          <w:shd w:val="clear" w:color="auto" w:fill="FFFFFF"/>
          <w:lang w:val="hy-AM"/>
        </w:rPr>
        <w:t>աշակերտ</w:t>
      </w:r>
      <w:r w:rsidRPr="0071778A">
        <w:rPr>
          <w:rFonts w:ascii="GHEA Grapalat" w:hAnsi="GHEA Grapalat" w:cs="Arial"/>
          <w:color w:val="000000" w:themeColor="text1"/>
          <w:sz w:val="24"/>
          <w:szCs w:val="24"/>
          <w:shd w:val="clear" w:color="auto" w:fill="FFFFFF"/>
          <w:lang w:val="hy-AM"/>
        </w:rPr>
        <w:t xml:space="preserve">ը դժվարացավ լուծել խնդիրը, </w:t>
      </w:r>
      <w:r>
        <w:rPr>
          <w:rFonts w:ascii="GHEA Grapalat" w:hAnsi="GHEA Grapalat" w:cs="Arial"/>
          <w:color w:val="000000" w:themeColor="text1"/>
          <w:sz w:val="24"/>
          <w:szCs w:val="24"/>
          <w:shd w:val="clear" w:color="auto" w:fill="FFFFFF"/>
          <w:lang w:val="hy-AM"/>
        </w:rPr>
        <w:t>բայց որոշակի փորձեր է կատարել</w:t>
      </w:r>
      <w:r w:rsidRPr="005E0019">
        <w:rPr>
          <w:rFonts w:ascii="GHEA Grapalat" w:hAnsi="GHEA Grapalat" w:cs="Arial"/>
          <w:color w:val="000000" w:themeColor="text1"/>
          <w:sz w:val="24"/>
          <w:szCs w:val="24"/>
          <w:shd w:val="clear" w:color="auto" w:fill="FFFFFF"/>
          <w:lang w:val="hy-AM"/>
        </w:rPr>
        <w:t>;</w:t>
      </w:r>
    </w:p>
    <w:p w:rsidR="007D4561" w:rsidRPr="0071778A" w:rsidRDefault="007D4561" w:rsidP="007D4561">
      <w:pPr>
        <w:pStyle w:val="ListParagraph"/>
        <w:numPr>
          <w:ilvl w:val="0"/>
          <w:numId w:val="48"/>
        </w:num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2 </w:t>
      </w:r>
      <w:r w:rsidRPr="0071778A">
        <w:rPr>
          <w:rFonts w:ascii="GHEA Grapalat" w:hAnsi="GHEA Grapalat" w:cs="Arial"/>
          <w:color w:val="000000" w:themeColor="text1"/>
          <w:sz w:val="24"/>
          <w:szCs w:val="24"/>
          <w:shd w:val="clear" w:color="auto" w:fill="FFFFFF"/>
          <w:lang w:val="hy-AM"/>
        </w:rPr>
        <w:t>միավոր. Աշակերտը կարողացավ ուսուցչի օգնությամբ լուծել խնդիրը,</w:t>
      </w:r>
    </w:p>
    <w:p w:rsidR="007D4561" w:rsidRPr="0071778A" w:rsidRDefault="007D4561" w:rsidP="007D4561">
      <w:pPr>
        <w:pStyle w:val="ListParagraph"/>
        <w:spacing w:after="0" w:line="360" w:lineRule="auto"/>
        <w:ind w:left="108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չկարողացավ բացատրել;</w:t>
      </w:r>
    </w:p>
    <w:p w:rsidR="007D4561" w:rsidRPr="0071778A" w:rsidRDefault="007D4561" w:rsidP="007D4561">
      <w:pPr>
        <w:pStyle w:val="ListParagraph"/>
        <w:numPr>
          <w:ilvl w:val="0"/>
          <w:numId w:val="48"/>
        </w:numPr>
        <w:spacing w:after="0" w:line="360" w:lineRule="auto"/>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 xml:space="preserve">0 միավոր. </w:t>
      </w:r>
      <w:r>
        <w:rPr>
          <w:rFonts w:ascii="GHEA Grapalat" w:hAnsi="GHEA Grapalat" w:cs="Arial"/>
          <w:color w:val="000000" w:themeColor="text1"/>
          <w:sz w:val="24"/>
          <w:szCs w:val="24"/>
          <w:shd w:val="clear" w:color="auto" w:fill="FFFFFF"/>
          <w:lang w:val="hy-AM"/>
        </w:rPr>
        <w:t>աշակերտ</w:t>
      </w:r>
      <w:r w:rsidRPr="0071778A">
        <w:rPr>
          <w:rFonts w:ascii="GHEA Grapalat" w:hAnsi="GHEA Grapalat" w:cs="Arial"/>
          <w:color w:val="000000" w:themeColor="text1"/>
          <w:sz w:val="24"/>
          <w:szCs w:val="24"/>
          <w:shd w:val="clear" w:color="auto" w:fill="FFFFFF"/>
          <w:lang w:val="hy-AM"/>
        </w:rPr>
        <w:t>ը չի լուծել խնդիրը:</w:t>
      </w:r>
    </w:p>
    <w:p w:rsidR="007D4561" w:rsidRPr="006C6230"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6C6230">
        <w:rPr>
          <w:rFonts w:ascii="GHEA Grapalat" w:hAnsi="GHEA Grapalat" w:cs="Arial"/>
          <w:color w:val="000000" w:themeColor="text1"/>
          <w:sz w:val="24"/>
          <w:szCs w:val="24"/>
          <w:shd w:val="clear" w:color="auto" w:fill="FFFFFF"/>
          <w:lang w:val="hy-AM"/>
        </w:rPr>
        <w:t>Այսպիսով, առաջադրանքները լուծելիս հնարավոր առավելագույն միավորը</w:t>
      </w:r>
    </w:p>
    <w:p w:rsidR="007D4561"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10</w:t>
      </w:r>
      <w:r w:rsidRPr="006C6230">
        <w:rPr>
          <w:rFonts w:ascii="GHEA Grapalat" w:hAnsi="GHEA Grapalat" w:cs="Arial"/>
          <w:color w:val="000000" w:themeColor="text1"/>
          <w:sz w:val="24"/>
          <w:szCs w:val="24"/>
          <w:shd w:val="clear" w:color="auto" w:fill="FFFFFF"/>
          <w:lang w:val="hy-AM"/>
        </w:rPr>
        <w:t xml:space="preserve"> միավոր էր:</w:t>
      </w:r>
    </w:p>
    <w:p w:rsidR="007D4561" w:rsidRPr="0071778A"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Վերլուծել</w:t>
      </w:r>
      <w:r>
        <w:rPr>
          <w:rFonts w:ascii="GHEA Grapalat" w:hAnsi="GHEA Grapalat" w:cs="Arial"/>
          <w:color w:val="000000" w:themeColor="text1"/>
          <w:sz w:val="24"/>
          <w:szCs w:val="24"/>
          <w:shd w:val="clear" w:color="auto" w:fill="FFFFFF"/>
          <w:lang w:val="hy-AM"/>
        </w:rPr>
        <w:t xml:space="preserve"> </w:t>
      </w:r>
      <w:r w:rsidRPr="0071778A">
        <w:rPr>
          <w:rFonts w:ascii="GHEA Grapalat" w:hAnsi="GHEA Grapalat" w:cs="Arial"/>
          <w:color w:val="000000" w:themeColor="text1"/>
          <w:sz w:val="24"/>
          <w:szCs w:val="24"/>
          <w:shd w:val="clear" w:color="auto" w:fill="FFFFFF"/>
          <w:lang w:val="hy-AM"/>
        </w:rPr>
        <w:t>տրամաբանական ցուցանիշների ձևավորման առանձնահատկությունները</w:t>
      </w:r>
    </w:p>
    <w:p w:rsidR="007D4561" w:rsidRPr="0071778A"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8-10</w:t>
      </w:r>
      <w:r w:rsidRPr="0071778A">
        <w:rPr>
          <w:rFonts w:ascii="GHEA Grapalat" w:hAnsi="GHEA Grapalat" w:cs="Arial"/>
          <w:color w:val="000000" w:themeColor="text1"/>
          <w:sz w:val="24"/>
          <w:szCs w:val="24"/>
          <w:shd w:val="clear" w:color="auto" w:fill="FFFFFF"/>
          <w:lang w:val="hy-AM"/>
        </w:rPr>
        <w:t xml:space="preserve"> միավոր - բարձր մակարդակ, ենթադրում է, որ </w:t>
      </w:r>
      <w:r>
        <w:rPr>
          <w:rFonts w:ascii="GHEA Grapalat" w:hAnsi="GHEA Grapalat" w:cs="Arial"/>
          <w:color w:val="000000" w:themeColor="text1"/>
          <w:sz w:val="24"/>
          <w:szCs w:val="24"/>
          <w:shd w:val="clear" w:color="auto" w:fill="FFFFFF"/>
          <w:lang w:val="hy-AM"/>
        </w:rPr>
        <w:t>աշակերտ</w:t>
      </w:r>
      <w:r w:rsidRPr="0071778A">
        <w:rPr>
          <w:rFonts w:ascii="GHEA Grapalat" w:hAnsi="GHEA Grapalat" w:cs="Arial"/>
          <w:color w:val="000000" w:themeColor="text1"/>
          <w:sz w:val="24"/>
          <w:szCs w:val="24"/>
          <w:shd w:val="clear" w:color="auto" w:fill="FFFFFF"/>
          <w:lang w:val="hy-AM"/>
        </w:rPr>
        <w:t>ը</w:t>
      </w:r>
    </w:p>
    <w:p w:rsidR="007D4561" w:rsidRPr="0071778A"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ինքնուրույն լուծում է խնդիրը, տալիս է հարցի ճիշտ և ամբողջական պատասխանը</w:t>
      </w:r>
    </w:p>
    <w:p w:rsidR="007D4561" w:rsidRPr="0071778A"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5-7</w:t>
      </w:r>
      <w:r w:rsidRPr="0071778A">
        <w:rPr>
          <w:rFonts w:ascii="GHEA Grapalat" w:hAnsi="GHEA Grapalat" w:cs="Arial"/>
          <w:color w:val="000000" w:themeColor="text1"/>
          <w:sz w:val="24"/>
          <w:szCs w:val="24"/>
          <w:shd w:val="clear" w:color="auto" w:fill="FFFFFF"/>
          <w:lang w:val="hy-AM"/>
        </w:rPr>
        <w:t xml:space="preserve"> միավոր - միջին մակարդակ, ենթադրում է, որ </w:t>
      </w:r>
      <w:r>
        <w:rPr>
          <w:rFonts w:ascii="GHEA Grapalat" w:hAnsi="GHEA Grapalat" w:cs="Arial"/>
          <w:color w:val="000000" w:themeColor="text1"/>
          <w:sz w:val="24"/>
          <w:szCs w:val="24"/>
          <w:shd w:val="clear" w:color="auto" w:fill="FFFFFF"/>
          <w:lang w:val="hy-AM"/>
        </w:rPr>
        <w:t>աշակերտ</w:t>
      </w:r>
      <w:r w:rsidRPr="0071778A">
        <w:rPr>
          <w:rFonts w:ascii="GHEA Grapalat" w:hAnsi="GHEA Grapalat" w:cs="Arial"/>
          <w:color w:val="000000" w:themeColor="text1"/>
          <w:sz w:val="24"/>
          <w:szCs w:val="24"/>
          <w:shd w:val="clear" w:color="auto" w:fill="FFFFFF"/>
          <w:lang w:val="hy-AM"/>
        </w:rPr>
        <w:t>ը</w:t>
      </w:r>
    </w:p>
    <w:p w:rsidR="007D4561" w:rsidRPr="00766873"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ինքնուրույն լուծում է խնդիրը, ճիշտ է նկարագրում լուծման ընթացքը, բայց տալիս է</w:t>
      </w:r>
      <w:r>
        <w:rPr>
          <w:rFonts w:ascii="GHEA Grapalat" w:hAnsi="GHEA Grapalat" w:cs="Arial"/>
          <w:color w:val="000000" w:themeColor="text1"/>
          <w:sz w:val="24"/>
          <w:szCs w:val="24"/>
          <w:shd w:val="clear" w:color="auto" w:fill="FFFFFF"/>
          <w:lang w:val="hy-AM"/>
        </w:rPr>
        <w:t xml:space="preserve"> </w:t>
      </w:r>
      <w:r w:rsidRPr="0071778A">
        <w:rPr>
          <w:rFonts w:ascii="GHEA Grapalat" w:hAnsi="GHEA Grapalat" w:cs="Arial"/>
          <w:color w:val="000000" w:themeColor="text1"/>
          <w:sz w:val="24"/>
          <w:szCs w:val="24"/>
          <w:shd w:val="clear" w:color="auto" w:fill="FFFFFF"/>
          <w:lang w:val="hy-AM"/>
        </w:rPr>
        <w:t>խնդրի հարցին սխալ կամ թերի պատասխան;</w:t>
      </w:r>
      <w:r>
        <w:rPr>
          <w:rFonts w:ascii="GHEA Grapalat" w:hAnsi="GHEA Grapalat" w:cs="Arial"/>
          <w:color w:val="000000" w:themeColor="text1"/>
          <w:sz w:val="24"/>
          <w:szCs w:val="24"/>
          <w:shd w:val="clear" w:color="auto" w:fill="FFFFFF"/>
          <w:lang w:val="hy-AM"/>
        </w:rPr>
        <w:t xml:space="preserve">                                                  </w:t>
      </w:r>
      <w:r w:rsidRPr="005832A7">
        <w:rPr>
          <w:rFonts w:ascii="GHEA Grapalat" w:hAnsi="GHEA Grapalat" w:cs="Arial"/>
          <w:b/>
          <w:color w:val="000000" w:themeColor="text1"/>
          <w:sz w:val="24"/>
          <w:szCs w:val="24"/>
          <w:shd w:val="clear" w:color="auto" w:fill="FFFFFF"/>
          <w:lang w:val="hy-AM"/>
        </w:rPr>
        <w:t xml:space="preserve">     </w:t>
      </w:r>
      <w:r>
        <w:rPr>
          <w:rFonts w:ascii="GHEA Grapalat" w:hAnsi="GHEA Grapalat" w:cs="Arial"/>
          <w:b/>
          <w:color w:val="000000" w:themeColor="text1"/>
          <w:sz w:val="24"/>
          <w:szCs w:val="24"/>
          <w:shd w:val="clear" w:color="auto" w:fill="FFFFFF"/>
          <w:lang w:val="hy-AM"/>
        </w:rPr>
        <w:t xml:space="preserve">                     </w:t>
      </w:r>
    </w:p>
    <w:p w:rsidR="007D4561" w:rsidRPr="0071778A"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 xml:space="preserve">0-4 միավոր - ցածր մակարդակ, ենթադրում է, որ </w:t>
      </w:r>
      <w:r>
        <w:rPr>
          <w:rFonts w:ascii="GHEA Grapalat" w:hAnsi="GHEA Grapalat" w:cs="Arial"/>
          <w:color w:val="000000" w:themeColor="text1"/>
          <w:sz w:val="24"/>
          <w:szCs w:val="24"/>
          <w:shd w:val="clear" w:color="auto" w:fill="FFFFFF"/>
          <w:lang w:val="hy-AM"/>
        </w:rPr>
        <w:t>աշակերտ</w:t>
      </w:r>
      <w:r w:rsidRPr="0071778A">
        <w:rPr>
          <w:rFonts w:ascii="GHEA Grapalat" w:hAnsi="GHEA Grapalat" w:cs="Arial"/>
          <w:color w:val="000000" w:themeColor="text1"/>
          <w:sz w:val="24"/>
          <w:szCs w:val="24"/>
          <w:shd w:val="clear" w:color="auto" w:fill="FFFFFF"/>
          <w:lang w:val="hy-AM"/>
        </w:rPr>
        <w:t>ը ոչ</w:t>
      </w:r>
      <w:r>
        <w:rPr>
          <w:rFonts w:ascii="GHEA Grapalat" w:hAnsi="GHEA Grapalat" w:cs="Arial"/>
          <w:color w:val="000000" w:themeColor="text1"/>
          <w:sz w:val="24"/>
          <w:szCs w:val="24"/>
          <w:shd w:val="clear" w:color="auto" w:fill="FFFFFF"/>
          <w:lang w:val="hy-AM"/>
        </w:rPr>
        <w:t xml:space="preserve"> միայն չի</w:t>
      </w:r>
    </w:p>
    <w:p w:rsidR="007D4561" w:rsidRPr="0071778A"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կարողանում ինքնուրույն լուծել խնդիրը,</w:t>
      </w:r>
      <w:r>
        <w:rPr>
          <w:rFonts w:ascii="GHEA Grapalat" w:hAnsi="GHEA Grapalat" w:cs="Arial"/>
          <w:color w:val="000000" w:themeColor="text1"/>
          <w:sz w:val="24"/>
          <w:szCs w:val="24"/>
          <w:shd w:val="clear" w:color="auto" w:fill="FFFFFF"/>
          <w:lang w:val="hy-AM"/>
        </w:rPr>
        <w:t xml:space="preserve"> այլև</w:t>
      </w:r>
      <w:r w:rsidRPr="0071778A">
        <w:rPr>
          <w:rFonts w:ascii="GHEA Grapalat" w:hAnsi="GHEA Grapalat" w:cs="Arial"/>
          <w:color w:val="000000" w:themeColor="text1"/>
          <w:sz w:val="24"/>
          <w:szCs w:val="24"/>
          <w:shd w:val="clear" w:color="auto" w:fill="FFFFFF"/>
          <w:lang w:val="hy-AM"/>
        </w:rPr>
        <w:t xml:space="preserve"> չի կարող նկարագրել ընթացքը</w:t>
      </w:r>
    </w:p>
    <w:p w:rsidR="007D4561" w:rsidRPr="0071778A"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 xml:space="preserve">խնդրի լուծումը, թերի և սխալ պատասխան է տալիս խնդրի հարցին, նույնիսկ </w:t>
      </w:r>
    </w:p>
    <w:p w:rsidR="007D4561" w:rsidRDefault="007D4561" w:rsidP="007D4561">
      <w:pPr>
        <w:spacing w:after="0" w:line="360" w:lineRule="auto"/>
        <w:ind w:left="360"/>
        <w:jc w:val="both"/>
        <w:rPr>
          <w:rFonts w:ascii="GHEA Grapalat" w:hAnsi="GHEA Grapalat" w:cs="Arial"/>
          <w:color w:val="000000" w:themeColor="text1"/>
          <w:sz w:val="24"/>
          <w:szCs w:val="24"/>
          <w:shd w:val="clear" w:color="auto" w:fill="FFFFFF"/>
          <w:lang w:val="hy-AM"/>
        </w:rPr>
      </w:pPr>
      <w:r w:rsidRPr="0071778A">
        <w:rPr>
          <w:rFonts w:ascii="GHEA Grapalat" w:hAnsi="GHEA Grapalat" w:cs="Arial"/>
          <w:color w:val="000000" w:themeColor="text1"/>
          <w:sz w:val="24"/>
          <w:szCs w:val="24"/>
          <w:shd w:val="clear" w:color="auto" w:fill="FFFFFF"/>
          <w:lang w:val="hy-AM"/>
        </w:rPr>
        <w:t>ուսուցչի</w:t>
      </w:r>
      <w:r>
        <w:rPr>
          <w:rFonts w:ascii="GHEA Grapalat" w:hAnsi="GHEA Grapalat" w:cs="Arial"/>
          <w:color w:val="000000" w:themeColor="text1"/>
          <w:sz w:val="24"/>
          <w:szCs w:val="24"/>
          <w:shd w:val="clear" w:color="auto" w:fill="FFFFFF"/>
          <w:lang w:val="hy-AM"/>
        </w:rPr>
        <w:t xml:space="preserve"> ուղղորդմամբ։</w:t>
      </w:r>
    </w:p>
    <w:p w:rsidR="00CA2E38" w:rsidRDefault="00CA2E38" w:rsidP="007D4561">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Pr="00043A18" w:rsidRDefault="00CA2E38" w:rsidP="00CA2E38">
      <w:pPr>
        <w:spacing w:after="200" w:line="240" w:lineRule="auto"/>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color w:val="000000"/>
          <w:sz w:val="26"/>
          <w:szCs w:val="26"/>
          <w:lang w:eastAsia="ru-RU"/>
        </w:rPr>
        <w:lastRenderedPageBreak/>
        <w:t>Գրանցման փուլ  </w:t>
      </w:r>
    </w:p>
    <w:tbl>
      <w:tblPr>
        <w:tblW w:w="9988" w:type="dxa"/>
        <w:tblCellMar>
          <w:top w:w="15" w:type="dxa"/>
          <w:left w:w="15" w:type="dxa"/>
          <w:bottom w:w="15" w:type="dxa"/>
          <w:right w:w="15" w:type="dxa"/>
        </w:tblCellMar>
        <w:tblLook w:val="04A0" w:firstRow="1" w:lastRow="0" w:firstColumn="1" w:lastColumn="0" w:noHBand="0" w:noVBand="1"/>
      </w:tblPr>
      <w:tblGrid>
        <w:gridCol w:w="1862"/>
        <w:gridCol w:w="1581"/>
        <w:gridCol w:w="481"/>
        <w:gridCol w:w="1581"/>
        <w:gridCol w:w="481"/>
        <w:gridCol w:w="1459"/>
        <w:gridCol w:w="481"/>
        <w:gridCol w:w="1581"/>
        <w:gridCol w:w="481"/>
      </w:tblGrid>
      <w:tr w:rsidR="00CA2E38" w:rsidRPr="00043A18" w:rsidTr="00A35B8B">
        <w:trPr>
          <w:trHeight w:val="13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color w:val="000000"/>
                <w:sz w:val="24"/>
                <w:szCs w:val="24"/>
                <w:lang w:eastAsia="ru-RU"/>
              </w:rPr>
              <w:t>Առաջադրանք</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Գերազանց</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9-10 միավոր</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Լավ</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7-8 միավոր</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Բավարար</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4-6 միավոր</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Անբավարար</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1-3 միավոր</w:t>
            </w:r>
          </w:p>
        </w:tc>
      </w:tr>
      <w:tr w:rsidR="00CA2E38" w:rsidRPr="00043A18" w:rsidTr="00A35B8B">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A2E38" w:rsidRPr="00043A18" w:rsidRDefault="00CA2E38" w:rsidP="00A35B8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sz w:val="20"/>
                <w:szCs w:val="2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sz w:val="20"/>
                <w:szCs w:val="2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r>
      <w:tr w:rsidR="00CA2E38" w:rsidRPr="00043A18" w:rsidTr="00A35B8B">
        <w:trPr>
          <w:trHeight w:val="51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r>
      <w:tr w:rsidR="00CA2E38" w:rsidRPr="00043A18" w:rsidTr="00A35B8B">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10</w:t>
            </w:r>
          </w:p>
        </w:tc>
      </w:tr>
      <w:tr w:rsidR="00CA2E38" w:rsidRPr="00043A18" w:rsidTr="00A35B8B">
        <w:trPr>
          <w:trHeight w:val="3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r>
      <w:tr w:rsidR="00CA2E38" w:rsidRPr="00043A18" w:rsidTr="00A35B8B">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10</w:t>
            </w:r>
          </w:p>
        </w:tc>
      </w:tr>
    </w:tbl>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noProof/>
          <w:bdr w:val="none" w:sz="0" w:space="0" w:color="auto" w:frame="1"/>
          <w:lang w:eastAsia="ru-RU"/>
        </w:rPr>
        <w:drawing>
          <wp:inline distT="0" distB="0" distL="0" distR="0" wp14:anchorId="6BA9C9A7" wp14:editId="6BA9FDA2">
            <wp:extent cx="4829175" cy="3019237"/>
            <wp:effectExtent l="0" t="0" r="0" b="0"/>
            <wp:docPr id="12332" name="Рисунок 12332" descr="https://lh6.googleusercontent.com/TuaJZM0F51yLZbFnZ77D7N_nlhbjjpSVDLfgt67dGJIFDPQTq37o7SJGrvtetVB_Lcyb46pV9FjCBpyh6NiZl_dfcRpOAfAOOqBpreB36gKqfZ8nX3C__DtVpXKUKIq9uBI09yJ1_g0s5P-6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uaJZM0F51yLZbFnZ77D7N_nlhbjjpSVDLfgt67dGJIFDPQTq37o7SJGrvtetVB_Lcyb46pV9FjCBpyh6NiZl_dfcRpOAfAOOqBpreB36gKqfZ8nX3C__DtVpXKUKIq9uBI09yJ1_g0s5P-6V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0810" cy="3026511"/>
                    </a:xfrm>
                    <a:prstGeom prst="rect">
                      <a:avLst/>
                    </a:prstGeom>
                    <a:noFill/>
                    <a:ln>
                      <a:noFill/>
                    </a:ln>
                  </pic:spPr>
                </pic:pic>
              </a:graphicData>
            </a:graphic>
          </wp:inline>
        </w:drawing>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Նկար 1</w:t>
      </w:r>
    </w:p>
    <w:p w:rsidR="00CA2E38" w:rsidRPr="0068638A"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68638A">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                              </w:t>
      </w:r>
    </w:p>
    <w:p w:rsidR="00CA2E38" w:rsidRPr="00C35077"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C35077">
        <w:rPr>
          <w:rFonts w:ascii="GHEA Grapalat" w:hAnsi="GHEA Grapalat" w:cs="Arial"/>
          <w:color w:val="000000" w:themeColor="text1"/>
          <w:sz w:val="24"/>
          <w:szCs w:val="24"/>
          <w:shd w:val="clear" w:color="auto" w:fill="FFFFFF"/>
          <w:lang w:val="hy-AM"/>
        </w:rPr>
        <w:t xml:space="preserve">Հաշվի առնելով </w:t>
      </w:r>
      <w:r>
        <w:rPr>
          <w:rFonts w:ascii="GHEA Grapalat" w:hAnsi="GHEA Grapalat" w:cs="Arial"/>
          <w:color w:val="000000" w:themeColor="text1"/>
          <w:sz w:val="24"/>
          <w:szCs w:val="24"/>
          <w:shd w:val="clear" w:color="auto" w:fill="FFFFFF"/>
          <w:lang w:val="hy-AM"/>
        </w:rPr>
        <w:t xml:space="preserve">աշակերտների </w:t>
      </w:r>
      <w:r w:rsidRPr="00C35077">
        <w:rPr>
          <w:rFonts w:ascii="GHEA Grapalat" w:hAnsi="GHEA Grapalat" w:cs="Arial"/>
          <w:color w:val="000000" w:themeColor="text1"/>
          <w:sz w:val="24"/>
          <w:szCs w:val="24"/>
          <w:shd w:val="clear" w:color="auto" w:fill="FFFFFF"/>
          <w:lang w:val="hy-AM"/>
        </w:rPr>
        <w:t>տրամաբանական</w:t>
      </w:r>
      <w:r>
        <w:rPr>
          <w:rFonts w:ascii="GHEA Grapalat" w:hAnsi="GHEA Grapalat" w:cs="Arial"/>
          <w:color w:val="000000" w:themeColor="text1"/>
          <w:sz w:val="24"/>
          <w:szCs w:val="24"/>
          <w:shd w:val="clear" w:color="auto" w:fill="FFFFFF"/>
          <w:lang w:val="hy-AM"/>
        </w:rPr>
        <w:t xml:space="preserve"> մտածողության</w:t>
      </w:r>
      <w:r w:rsidRPr="00C35077">
        <w:rPr>
          <w:rFonts w:ascii="GHEA Grapalat" w:hAnsi="GHEA Grapalat" w:cs="Arial"/>
          <w:color w:val="000000" w:themeColor="text1"/>
          <w:sz w:val="24"/>
          <w:szCs w:val="24"/>
          <w:shd w:val="clear" w:color="auto" w:fill="FFFFFF"/>
          <w:lang w:val="hy-AM"/>
        </w:rPr>
        <w:t xml:space="preserve"> զարգացման մակարդակները,</w:t>
      </w:r>
      <w:r>
        <w:rPr>
          <w:rFonts w:ascii="GHEA Grapalat" w:hAnsi="GHEA Grapalat" w:cs="Arial"/>
          <w:color w:val="000000" w:themeColor="text1"/>
          <w:sz w:val="24"/>
          <w:szCs w:val="24"/>
          <w:shd w:val="clear" w:color="auto" w:fill="FFFFFF"/>
          <w:lang w:val="hy-AM"/>
        </w:rPr>
        <w:t xml:space="preserve"> </w:t>
      </w:r>
      <w:r w:rsidRPr="00C35077">
        <w:rPr>
          <w:rFonts w:ascii="GHEA Grapalat" w:hAnsi="GHEA Grapalat" w:cs="Arial"/>
          <w:color w:val="000000" w:themeColor="text1"/>
          <w:sz w:val="24"/>
          <w:szCs w:val="24"/>
          <w:shd w:val="clear" w:color="auto" w:fill="FFFFFF"/>
          <w:lang w:val="hy-AM"/>
        </w:rPr>
        <w:t xml:space="preserve">ուսումնասիրության </w:t>
      </w:r>
      <w:r>
        <w:rPr>
          <w:rFonts w:ascii="GHEA Grapalat" w:hAnsi="GHEA Grapalat" w:cs="Arial"/>
          <w:color w:val="000000" w:themeColor="text1"/>
          <w:sz w:val="24"/>
          <w:szCs w:val="24"/>
          <w:shd w:val="clear" w:color="auto" w:fill="FFFFFF"/>
          <w:lang w:val="hy-AM"/>
        </w:rPr>
        <w:t xml:space="preserve">գրանցման </w:t>
      </w:r>
      <w:r w:rsidRPr="00C35077">
        <w:rPr>
          <w:rFonts w:ascii="GHEA Grapalat" w:hAnsi="GHEA Grapalat" w:cs="Arial"/>
          <w:color w:val="000000" w:themeColor="text1"/>
          <w:sz w:val="24"/>
          <w:szCs w:val="24"/>
          <w:shd w:val="clear" w:color="auto" w:fill="FFFFFF"/>
          <w:lang w:val="hy-AM"/>
        </w:rPr>
        <w:t xml:space="preserve">փուլում (նկ. 1), մենք </w:t>
      </w:r>
    </w:p>
    <w:p w:rsidR="00CA2E38" w:rsidRPr="00C35077"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C35077">
        <w:rPr>
          <w:rFonts w:ascii="GHEA Grapalat" w:hAnsi="GHEA Grapalat" w:cs="Arial"/>
          <w:color w:val="000000" w:themeColor="text1"/>
          <w:sz w:val="24"/>
          <w:szCs w:val="24"/>
          <w:shd w:val="clear" w:color="auto" w:fill="FFFFFF"/>
          <w:lang w:val="hy-AM"/>
        </w:rPr>
        <w:t>բացահայտեց</w:t>
      </w:r>
      <w:r>
        <w:rPr>
          <w:rFonts w:ascii="GHEA Grapalat" w:hAnsi="GHEA Grapalat" w:cs="Arial"/>
          <w:color w:val="000000" w:themeColor="text1"/>
          <w:sz w:val="24"/>
          <w:szCs w:val="24"/>
          <w:shd w:val="clear" w:color="auto" w:fill="FFFFFF"/>
          <w:lang w:val="hy-AM"/>
        </w:rPr>
        <w:t>ինք</w:t>
      </w:r>
      <w:r w:rsidRPr="00C35077">
        <w:rPr>
          <w:rFonts w:ascii="GHEA Grapalat" w:hAnsi="GHEA Grapalat" w:cs="Arial"/>
          <w:color w:val="000000" w:themeColor="text1"/>
          <w:sz w:val="24"/>
          <w:szCs w:val="24"/>
          <w:shd w:val="clear" w:color="auto" w:fill="FFFFFF"/>
          <w:lang w:val="hy-AM"/>
        </w:rPr>
        <w:t xml:space="preserve"> հետևյալը.</w:t>
      </w:r>
    </w:p>
    <w:p w:rsidR="00CA2E38" w:rsidRPr="00C35077"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b/>
          <w:color w:val="000000" w:themeColor="text1"/>
          <w:sz w:val="24"/>
          <w:szCs w:val="24"/>
          <w:shd w:val="clear" w:color="auto" w:fill="FFFFFF"/>
          <w:lang w:val="hy-AM"/>
        </w:rPr>
        <w:t xml:space="preserve">Գերազանց </w:t>
      </w:r>
      <w:r>
        <w:rPr>
          <w:rFonts w:ascii="GHEA Grapalat" w:hAnsi="GHEA Grapalat" w:cs="Arial"/>
          <w:b/>
          <w:color w:val="000000" w:themeColor="text1"/>
          <w:sz w:val="24"/>
          <w:szCs w:val="24"/>
          <w:shd w:val="clear" w:color="auto" w:fill="FFFFFF"/>
          <w:lang w:val="hy-AM"/>
        </w:rPr>
        <w:t xml:space="preserve">արդյունք </w:t>
      </w:r>
      <w:r w:rsidRPr="00C35077">
        <w:rPr>
          <w:rFonts w:ascii="GHEA Grapalat" w:hAnsi="GHEA Grapalat" w:cs="Arial"/>
          <w:color w:val="000000" w:themeColor="text1"/>
          <w:sz w:val="24"/>
          <w:szCs w:val="24"/>
          <w:shd w:val="clear" w:color="auto" w:fill="FFFFFF"/>
          <w:lang w:val="hy-AM"/>
        </w:rPr>
        <w:t xml:space="preserve">տվյալ տարիքի համար, </w:t>
      </w:r>
      <w:r>
        <w:rPr>
          <w:rFonts w:ascii="GHEA Grapalat" w:hAnsi="GHEA Grapalat" w:cs="Arial"/>
          <w:color w:val="000000" w:themeColor="text1"/>
          <w:sz w:val="24"/>
          <w:szCs w:val="24"/>
          <w:shd w:val="clear" w:color="auto" w:fill="FFFFFF"/>
          <w:lang w:val="hy-AM"/>
        </w:rPr>
        <w:t>վերլուծական</w:t>
      </w:r>
      <w:r w:rsidRPr="00C35077">
        <w:rPr>
          <w:rFonts w:ascii="GHEA Grapalat" w:hAnsi="GHEA Grapalat" w:cs="Arial"/>
          <w:color w:val="000000" w:themeColor="text1"/>
          <w:sz w:val="24"/>
          <w:szCs w:val="24"/>
          <w:shd w:val="clear" w:color="auto" w:fill="FFFFFF"/>
          <w:lang w:val="hy-AM"/>
        </w:rPr>
        <w:t xml:space="preserve"> գործողություն,</w:t>
      </w:r>
    </w:p>
    <w:p w:rsidR="00CA2E38" w:rsidRPr="00C35077"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C35077">
        <w:rPr>
          <w:rFonts w:ascii="GHEA Grapalat" w:hAnsi="GHEA Grapalat" w:cs="Arial"/>
          <w:color w:val="000000" w:themeColor="text1"/>
          <w:sz w:val="24"/>
          <w:szCs w:val="24"/>
          <w:shd w:val="clear" w:color="auto" w:fill="FFFFFF"/>
          <w:lang w:val="hy-AM"/>
        </w:rPr>
        <w:t xml:space="preserve">ձեւավորվել է </w:t>
      </w:r>
      <w:r>
        <w:rPr>
          <w:rFonts w:ascii="GHEA Grapalat" w:hAnsi="GHEA Grapalat" w:cs="Arial"/>
          <w:color w:val="000000" w:themeColor="text1"/>
          <w:sz w:val="24"/>
          <w:szCs w:val="24"/>
          <w:shd w:val="clear" w:color="auto" w:fill="FFFFFF"/>
          <w:lang w:val="hy-AM"/>
        </w:rPr>
        <w:t>աշակերտ</w:t>
      </w:r>
      <w:r w:rsidRPr="00C35077">
        <w:rPr>
          <w:rFonts w:ascii="GHEA Grapalat" w:hAnsi="GHEA Grapalat" w:cs="Arial"/>
          <w:color w:val="000000" w:themeColor="text1"/>
          <w:sz w:val="24"/>
          <w:szCs w:val="24"/>
          <w:shd w:val="clear" w:color="auto" w:fill="FFFFFF"/>
          <w:lang w:val="hy-AM"/>
        </w:rPr>
        <w:t>ների</w:t>
      </w:r>
      <w:r>
        <w:rPr>
          <w:rFonts w:ascii="GHEA Grapalat" w:hAnsi="GHEA Grapalat" w:cs="Arial"/>
          <w:color w:val="000000" w:themeColor="text1"/>
          <w:sz w:val="24"/>
          <w:szCs w:val="24"/>
          <w:shd w:val="clear" w:color="auto" w:fill="FFFFFF"/>
          <w:lang w:val="hy-AM"/>
        </w:rPr>
        <w:t xml:space="preserve"> 35</w:t>
      </w:r>
      <w:r w:rsidRPr="00C35077">
        <w:rPr>
          <w:rFonts w:ascii="GHEA Grapalat" w:hAnsi="GHEA Grapalat" w:cs="Arial"/>
          <w:color w:val="000000" w:themeColor="text1"/>
          <w:sz w:val="24"/>
          <w:szCs w:val="24"/>
          <w:shd w:val="clear" w:color="auto" w:fill="FFFFFF"/>
          <w:lang w:val="hy-AM"/>
        </w:rPr>
        <w:t>% -</w:t>
      </w:r>
      <w:r>
        <w:rPr>
          <w:rFonts w:ascii="GHEA Grapalat" w:hAnsi="GHEA Grapalat" w:cs="Arial"/>
          <w:color w:val="000000" w:themeColor="text1"/>
          <w:sz w:val="24"/>
          <w:szCs w:val="24"/>
          <w:shd w:val="clear" w:color="auto" w:fill="FFFFFF"/>
          <w:lang w:val="hy-AM"/>
        </w:rPr>
        <w:t>ի մոտ</w:t>
      </w:r>
      <w:r w:rsidRPr="00C35077">
        <w:rPr>
          <w:rFonts w:ascii="GHEA Grapalat" w:hAnsi="GHEA Grapalat" w:cs="Arial"/>
          <w:color w:val="000000" w:themeColor="text1"/>
          <w:sz w:val="24"/>
          <w:szCs w:val="24"/>
          <w:shd w:val="clear" w:color="auto" w:fill="FFFFFF"/>
          <w:lang w:val="hy-AM"/>
        </w:rPr>
        <w:t>, ովքեր դժվարություն չեն</w:t>
      </w:r>
      <w:r>
        <w:rPr>
          <w:rFonts w:ascii="GHEA Grapalat" w:hAnsi="GHEA Grapalat" w:cs="Arial"/>
          <w:color w:val="000000" w:themeColor="text1"/>
          <w:sz w:val="24"/>
          <w:szCs w:val="24"/>
          <w:shd w:val="clear" w:color="auto" w:fill="FFFFFF"/>
          <w:lang w:val="hy-AM"/>
        </w:rPr>
        <w:t xml:space="preserve"> ունեցել </w:t>
      </w:r>
    </w:p>
    <w:p w:rsidR="00CA2E38" w:rsidRPr="00C35077"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C35077">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b/>
          <w:color w:val="000000" w:themeColor="text1"/>
          <w:sz w:val="24"/>
          <w:szCs w:val="24"/>
          <w:shd w:val="clear" w:color="auto" w:fill="FFFFFF"/>
          <w:lang w:val="hy-AM"/>
        </w:rPr>
        <w:t>միջին կամ լավ</w:t>
      </w:r>
      <w:r w:rsidRPr="00C35077">
        <w:rPr>
          <w:rFonts w:ascii="GHEA Grapalat" w:hAnsi="GHEA Grapalat" w:cs="Arial"/>
          <w:color w:val="000000" w:themeColor="text1"/>
          <w:sz w:val="24"/>
          <w:szCs w:val="24"/>
          <w:shd w:val="clear" w:color="auto" w:fill="FFFFFF"/>
          <w:lang w:val="hy-AM"/>
        </w:rPr>
        <w:t xml:space="preserve"> մակարդակում տվյալ տարիքի համար, </w:t>
      </w:r>
      <w:r>
        <w:rPr>
          <w:rFonts w:ascii="GHEA Grapalat" w:hAnsi="GHEA Grapalat" w:cs="Arial"/>
          <w:color w:val="000000" w:themeColor="text1"/>
          <w:sz w:val="24"/>
          <w:szCs w:val="24"/>
          <w:shd w:val="clear" w:color="auto" w:fill="FFFFFF"/>
          <w:lang w:val="hy-AM"/>
        </w:rPr>
        <w:t>վերլուծական</w:t>
      </w:r>
      <w:r w:rsidRPr="00C35077">
        <w:rPr>
          <w:rFonts w:ascii="GHEA Grapalat" w:hAnsi="GHEA Grapalat" w:cs="Arial"/>
          <w:color w:val="000000" w:themeColor="text1"/>
          <w:sz w:val="24"/>
          <w:szCs w:val="24"/>
          <w:shd w:val="clear" w:color="auto" w:fill="FFFFFF"/>
          <w:lang w:val="hy-AM"/>
        </w:rPr>
        <w:t xml:space="preserve"> գործողություն</w:t>
      </w:r>
      <w:r>
        <w:rPr>
          <w:rFonts w:ascii="GHEA Grapalat" w:hAnsi="GHEA Grapalat" w:cs="Arial"/>
          <w:color w:val="000000" w:themeColor="text1"/>
          <w:sz w:val="24"/>
          <w:szCs w:val="24"/>
          <w:shd w:val="clear" w:color="auto" w:fill="FFFFFF"/>
          <w:lang w:val="hy-AM"/>
        </w:rPr>
        <w:t>,</w:t>
      </w:r>
      <w:r w:rsidRPr="00C35077">
        <w:rPr>
          <w:rFonts w:ascii="GHEA Grapalat" w:hAnsi="GHEA Grapalat" w:cs="Arial"/>
          <w:color w:val="000000" w:themeColor="text1"/>
          <w:sz w:val="24"/>
          <w:szCs w:val="24"/>
          <w:shd w:val="clear" w:color="auto" w:fill="FFFFFF"/>
          <w:lang w:val="hy-AM"/>
        </w:rPr>
        <w:t xml:space="preserve">ձեւավորվել է </w:t>
      </w:r>
      <w:r>
        <w:rPr>
          <w:rFonts w:ascii="GHEA Grapalat" w:hAnsi="GHEA Grapalat" w:cs="Arial"/>
          <w:color w:val="000000" w:themeColor="text1"/>
          <w:sz w:val="24"/>
          <w:szCs w:val="24"/>
          <w:shd w:val="clear" w:color="auto" w:fill="FFFFFF"/>
          <w:lang w:val="hy-AM"/>
        </w:rPr>
        <w:t>աշակերտ</w:t>
      </w:r>
      <w:r w:rsidRPr="00C35077">
        <w:rPr>
          <w:rFonts w:ascii="GHEA Grapalat" w:hAnsi="GHEA Grapalat" w:cs="Arial"/>
          <w:color w:val="000000" w:themeColor="text1"/>
          <w:sz w:val="24"/>
          <w:szCs w:val="24"/>
          <w:shd w:val="clear" w:color="auto" w:fill="FFFFFF"/>
          <w:lang w:val="hy-AM"/>
        </w:rPr>
        <w:t>ների</w:t>
      </w:r>
      <w:r>
        <w:rPr>
          <w:rFonts w:ascii="GHEA Grapalat" w:hAnsi="GHEA Grapalat" w:cs="Arial"/>
          <w:color w:val="000000" w:themeColor="text1"/>
          <w:sz w:val="24"/>
          <w:szCs w:val="24"/>
          <w:shd w:val="clear" w:color="auto" w:fill="FFFFFF"/>
          <w:lang w:val="hy-AM"/>
        </w:rPr>
        <w:t xml:space="preserve"> 30</w:t>
      </w:r>
      <w:r w:rsidRPr="00C35077">
        <w:rPr>
          <w:rFonts w:ascii="GHEA Grapalat" w:hAnsi="GHEA Grapalat" w:cs="Arial"/>
          <w:color w:val="000000" w:themeColor="text1"/>
          <w:sz w:val="24"/>
          <w:szCs w:val="24"/>
          <w:shd w:val="clear" w:color="auto" w:fill="FFFFFF"/>
          <w:lang w:val="hy-AM"/>
        </w:rPr>
        <w:t xml:space="preserve">% -ի մոտ, ովքեր մասնակի են </w:t>
      </w:r>
      <w:r>
        <w:rPr>
          <w:rFonts w:ascii="GHEA Grapalat" w:hAnsi="GHEA Grapalat" w:cs="Arial"/>
          <w:color w:val="000000" w:themeColor="text1"/>
          <w:sz w:val="24"/>
          <w:szCs w:val="24"/>
          <w:shd w:val="clear" w:color="auto" w:fill="FFFFFF"/>
          <w:lang w:val="hy-AM"/>
        </w:rPr>
        <w:t xml:space="preserve">ունեցել </w:t>
      </w:r>
      <w:r w:rsidRPr="00C35077">
        <w:rPr>
          <w:rFonts w:ascii="GHEA Grapalat" w:hAnsi="GHEA Grapalat" w:cs="Arial"/>
          <w:color w:val="000000" w:themeColor="text1"/>
          <w:sz w:val="24"/>
          <w:szCs w:val="24"/>
          <w:shd w:val="clear" w:color="auto" w:fill="FFFFFF"/>
          <w:lang w:val="hy-AM"/>
        </w:rPr>
        <w:t xml:space="preserve">դժվարություններ </w:t>
      </w:r>
      <w:r>
        <w:rPr>
          <w:rFonts w:ascii="GHEA Grapalat" w:hAnsi="GHEA Grapalat" w:cs="Arial"/>
          <w:color w:val="000000" w:themeColor="text1"/>
          <w:sz w:val="24"/>
          <w:szCs w:val="24"/>
          <w:shd w:val="clear" w:color="auto" w:fill="FFFFFF"/>
          <w:lang w:val="hy-AM"/>
        </w:rPr>
        <w:t>։</w:t>
      </w:r>
    </w:p>
    <w:p w:rsidR="00CA2E38" w:rsidRPr="00C35077"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b/>
          <w:color w:val="000000" w:themeColor="text1"/>
          <w:sz w:val="24"/>
          <w:szCs w:val="24"/>
          <w:shd w:val="clear" w:color="auto" w:fill="FFFFFF"/>
          <w:lang w:val="hy-AM"/>
        </w:rPr>
        <w:t>- ցածր/ անբավարար</w:t>
      </w:r>
      <w:r w:rsidRPr="00C35077">
        <w:rPr>
          <w:rFonts w:ascii="GHEA Grapalat" w:hAnsi="GHEA Grapalat" w:cs="Arial"/>
          <w:color w:val="000000" w:themeColor="text1"/>
          <w:sz w:val="24"/>
          <w:szCs w:val="24"/>
          <w:shd w:val="clear" w:color="auto" w:fill="FFFFFF"/>
          <w:lang w:val="hy-AM"/>
        </w:rPr>
        <w:t xml:space="preserve"> տվյալ տարիքի համար, </w:t>
      </w:r>
      <w:r>
        <w:rPr>
          <w:rFonts w:ascii="GHEA Grapalat" w:hAnsi="GHEA Grapalat" w:cs="Arial"/>
          <w:color w:val="000000" w:themeColor="text1"/>
          <w:sz w:val="24"/>
          <w:szCs w:val="24"/>
          <w:shd w:val="clear" w:color="auto" w:fill="FFFFFF"/>
          <w:lang w:val="hy-AM"/>
        </w:rPr>
        <w:t>վերլուծական</w:t>
      </w:r>
      <w:r w:rsidRPr="00C35077">
        <w:rPr>
          <w:rFonts w:ascii="GHEA Grapalat" w:hAnsi="GHEA Grapalat" w:cs="Arial"/>
          <w:color w:val="000000" w:themeColor="text1"/>
          <w:sz w:val="24"/>
          <w:szCs w:val="24"/>
          <w:shd w:val="clear" w:color="auto" w:fill="FFFFFF"/>
          <w:lang w:val="hy-AM"/>
        </w:rPr>
        <w:t xml:space="preserve"> գործողություն,</w:t>
      </w:r>
    </w:p>
    <w:p w:rsidR="00CA2E38" w:rsidRPr="00C35077"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C35077">
        <w:rPr>
          <w:rFonts w:ascii="GHEA Grapalat" w:hAnsi="GHEA Grapalat" w:cs="Arial"/>
          <w:color w:val="000000" w:themeColor="text1"/>
          <w:sz w:val="24"/>
          <w:szCs w:val="24"/>
          <w:shd w:val="clear" w:color="auto" w:fill="FFFFFF"/>
          <w:lang w:val="hy-AM"/>
        </w:rPr>
        <w:lastRenderedPageBreak/>
        <w:t xml:space="preserve">ձեւավորվել է </w:t>
      </w:r>
      <w:r>
        <w:rPr>
          <w:rFonts w:ascii="GHEA Grapalat" w:hAnsi="GHEA Grapalat" w:cs="Arial"/>
          <w:color w:val="000000" w:themeColor="text1"/>
          <w:sz w:val="24"/>
          <w:szCs w:val="24"/>
          <w:shd w:val="clear" w:color="auto" w:fill="FFFFFF"/>
          <w:lang w:val="hy-AM"/>
        </w:rPr>
        <w:t>սովորող</w:t>
      </w:r>
      <w:r w:rsidRPr="00C35077">
        <w:rPr>
          <w:rFonts w:ascii="GHEA Grapalat" w:hAnsi="GHEA Grapalat" w:cs="Arial"/>
          <w:color w:val="000000" w:themeColor="text1"/>
          <w:sz w:val="24"/>
          <w:szCs w:val="24"/>
          <w:shd w:val="clear" w:color="auto" w:fill="FFFFFF"/>
          <w:lang w:val="hy-AM"/>
        </w:rPr>
        <w:t>ների</w:t>
      </w:r>
      <w:r>
        <w:rPr>
          <w:rFonts w:ascii="GHEA Grapalat" w:hAnsi="GHEA Grapalat" w:cs="Arial"/>
          <w:color w:val="000000" w:themeColor="text1"/>
          <w:sz w:val="24"/>
          <w:szCs w:val="24"/>
          <w:shd w:val="clear" w:color="auto" w:fill="FFFFFF"/>
          <w:lang w:val="hy-AM"/>
        </w:rPr>
        <w:t xml:space="preserve"> 20</w:t>
      </w:r>
      <w:r w:rsidRPr="00C35077">
        <w:rPr>
          <w:rFonts w:ascii="GHEA Grapalat" w:hAnsi="GHEA Grapalat" w:cs="Arial"/>
          <w:color w:val="000000" w:themeColor="text1"/>
          <w:sz w:val="24"/>
          <w:szCs w:val="24"/>
          <w:shd w:val="clear" w:color="auto" w:fill="FFFFFF"/>
          <w:lang w:val="hy-AM"/>
        </w:rPr>
        <w:t xml:space="preserve">% -ի մոտ, ովքեր </w:t>
      </w:r>
      <w:r>
        <w:rPr>
          <w:rFonts w:ascii="GHEA Grapalat" w:hAnsi="GHEA Grapalat" w:cs="Arial"/>
          <w:color w:val="000000" w:themeColor="text1"/>
          <w:sz w:val="24"/>
          <w:szCs w:val="24"/>
          <w:shd w:val="clear" w:color="auto" w:fill="FFFFFF"/>
          <w:lang w:val="hy-AM"/>
        </w:rPr>
        <w:t>խնդիրը լուծելիս</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C35077">
        <w:rPr>
          <w:rFonts w:ascii="GHEA Grapalat" w:hAnsi="GHEA Grapalat" w:cs="Arial"/>
          <w:color w:val="000000" w:themeColor="text1"/>
          <w:sz w:val="24"/>
          <w:szCs w:val="24"/>
          <w:shd w:val="clear" w:color="auto" w:fill="FFFFFF"/>
          <w:lang w:val="hy-AM"/>
        </w:rPr>
        <w:t xml:space="preserve">զգում </w:t>
      </w:r>
      <w:r>
        <w:rPr>
          <w:rFonts w:ascii="GHEA Grapalat" w:hAnsi="GHEA Grapalat" w:cs="Arial"/>
          <w:color w:val="000000" w:themeColor="text1"/>
          <w:sz w:val="24"/>
          <w:szCs w:val="24"/>
          <w:shd w:val="clear" w:color="auto" w:fill="FFFFFF"/>
          <w:lang w:val="hy-AM"/>
        </w:rPr>
        <w:t>են</w:t>
      </w:r>
      <w:r w:rsidRPr="00C35077">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ուսուցչի </w:t>
      </w:r>
      <w:r w:rsidRPr="00C35077">
        <w:rPr>
          <w:rFonts w:ascii="GHEA Grapalat" w:hAnsi="GHEA Grapalat" w:cs="Arial"/>
          <w:color w:val="000000" w:themeColor="text1"/>
          <w:sz w:val="24"/>
          <w:szCs w:val="24"/>
          <w:shd w:val="clear" w:color="auto" w:fill="FFFFFF"/>
          <w:lang w:val="hy-AM"/>
        </w:rPr>
        <w:t>օգնության կարի</w:t>
      </w:r>
      <w:r>
        <w:rPr>
          <w:rFonts w:ascii="GHEA Grapalat" w:hAnsi="GHEA Grapalat" w:cs="Arial"/>
          <w:color w:val="000000" w:themeColor="text1"/>
          <w:sz w:val="24"/>
          <w:szCs w:val="24"/>
          <w:shd w:val="clear" w:color="auto" w:fill="FFFFFF"/>
          <w:lang w:val="hy-AM"/>
        </w:rPr>
        <w:t>քը։</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4932C7">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Pr="006A0A10" w:rsidRDefault="00CA2E38" w:rsidP="00CA2E38">
      <w:pPr>
        <w:spacing w:after="200" w:line="240" w:lineRule="auto"/>
        <w:rPr>
          <w:rFonts w:ascii="Times New Roman" w:eastAsia="Times New Roman" w:hAnsi="Times New Roman" w:cs="Times New Roman"/>
          <w:sz w:val="24"/>
          <w:szCs w:val="24"/>
          <w:lang w:val="hy-AM" w:eastAsia="ru-RU"/>
        </w:rPr>
      </w:pPr>
      <w:r w:rsidRPr="006A0A10">
        <w:rPr>
          <w:rFonts w:ascii="Times New Roman" w:eastAsia="Times New Roman" w:hAnsi="Times New Roman" w:cs="Times New Roman"/>
          <w:b/>
          <w:bCs/>
          <w:color w:val="000000"/>
          <w:sz w:val="26"/>
          <w:szCs w:val="26"/>
          <w:lang w:val="hy-AM" w:eastAsia="ru-RU"/>
        </w:rPr>
        <w:t>Ձևավորման փուլ</w:t>
      </w:r>
    </w:p>
    <w:tbl>
      <w:tblPr>
        <w:tblW w:w="9885" w:type="dxa"/>
        <w:tblCellMar>
          <w:top w:w="15" w:type="dxa"/>
          <w:left w:w="15" w:type="dxa"/>
          <w:bottom w:w="15" w:type="dxa"/>
          <w:right w:w="15" w:type="dxa"/>
        </w:tblCellMar>
        <w:tblLook w:val="04A0" w:firstRow="1" w:lastRow="0" w:firstColumn="1" w:lastColumn="0" w:noHBand="0" w:noVBand="1"/>
      </w:tblPr>
      <w:tblGrid>
        <w:gridCol w:w="1820"/>
        <w:gridCol w:w="1544"/>
        <w:gridCol w:w="470"/>
        <w:gridCol w:w="1544"/>
        <w:gridCol w:w="470"/>
        <w:gridCol w:w="1425"/>
        <w:gridCol w:w="470"/>
        <w:gridCol w:w="1544"/>
        <w:gridCol w:w="598"/>
      </w:tblGrid>
      <w:tr w:rsidR="00CA2E38" w:rsidRPr="00043A18" w:rsidTr="00A35B8B">
        <w:trPr>
          <w:trHeight w:val="11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color w:val="000000"/>
                <w:sz w:val="24"/>
                <w:szCs w:val="24"/>
                <w:lang w:eastAsia="ru-RU"/>
              </w:rPr>
              <w:t>Առաջադրանք</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Գերազանց</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9-10 միավոր</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Լավ</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7-8 միավոր</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Բավարար</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4-6 միավոր</w:t>
            </w:r>
          </w:p>
        </w:tc>
        <w:tc>
          <w:tcPr>
            <w:tcW w:w="21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Անբավարար</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1-3 միավոր</w:t>
            </w:r>
          </w:p>
        </w:tc>
      </w:tr>
      <w:tr w:rsidR="00CA2E38" w:rsidRPr="00043A18" w:rsidTr="00A35B8B">
        <w:trPr>
          <w:trHeight w:val="40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A2E38" w:rsidRPr="00043A18" w:rsidRDefault="00CA2E38" w:rsidP="00A35B8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c>
          <w:tcPr>
            <w:tcW w:w="1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sz w:val="20"/>
                <w:szCs w:val="2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sz w:val="20"/>
                <w:szCs w:val="20"/>
                <w:lang w:eastAsia="ru-RU"/>
              </w:rPr>
              <w:t>քանակը</w:t>
            </w:r>
          </w:p>
        </w:tc>
        <w:tc>
          <w:tcPr>
            <w:tcW w:w="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քանակը</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i/>
                <w:iCs/>
                <w:color w:val="000000"/>
                <w:lang w:eastAsia="ru-RU"/>
              </w:rPr>
              <w:t>%</w:t>
            </w:r>
          </w:p>
        </w:tc>
      </w:tr>
      <w:tr w:rsidR="00CA2E38" w:rsidRPr="00043A18" w:rsidTr="00A35B8B">
        <w:trPr>
          <w:trHeight w:val="46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c>
          <w:tcPr>
            <w:tcW w:w="1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15</w:t>
            </w:r>
          </w:p>
        </w:tc>
      </w:tr>
      <w:tr w:rsidR="00CA2E38" w:rsidRPr="00043A18" w:rsidTr="00A35B8B">
        <w:trPr>
          <w:trHeight w:val="20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c>
          <w:tcPr>
            <w:tcW w:w="1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10</w:t>
            </w:r>
          </w:p>
        </w:tc>
      </w:tr>
      <w:tr w:rsidR="00CA2E38" w:rsidRPr="00043A18" w:rsidTr="00A35B8B">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c>
          <w:tcPr>
            <w:tcW w:w="1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r>
      <w:tr w:rsidR="00CA2E38" w:rsidRPr="00043A18" w:rsidTr="00A35B8B">
        <w:trPr>
          <w:trHeight w:val="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1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A2E38" w:rsidRPr="00043A18" w:rsidRDefault="00CA2E38" w:rsidP="00A35B8B">
            <w:pPr>
              <w:spacing w:after="0" w:line="240" w:lineRule="auto"/>
              <w:jc w:val="both"/>
              <w:rPr>
                <w:rFonts w:ascii="Times New Roman" w:eastAsia="Times New Roman" w:hAnsi="Times New Roman" w:cs="Times New Roman"/>
                <w:color w:val="000000"/>
                <w:sz w:val="24"/>
                <w:szCs w:val="24"/>
                <w:lang w:eastAsia="ru-RU"/>
              </w:rPr>
            </w:pPr>
          </w:p>
        </w:tc>
      </w:tr>
      <w:tr w:rsidR="00CA2E38" w:rsidRPr="00043A18" w:rsidTr="00A35B8B">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40</w:t>
            </w:r>
          </w:p>
        </w:tc>
        <w:tc>
          <w:tcPr>
            <w:tcW w:w="1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15</w:t>
            </w:r>
          </w:p>
        </w:tc>
      </w:tr>
    </w:tbl>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043A18">
        <w:rPr>
          <w:rFonts w:ascii="Times New Roman" w:eastAsia="Times New Roman" w:hAnsi="Times New Roman" w:cs="Times New Roman"/>
          <w:sz w:val="24"/>
          <w:szCs w:val="24"/>
          <w:lang w:eastAsia="ru-RU"/>
        </w:rPr>
        <w:br/>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b/>
          <w:bCs/>
          <w:noProof/>
          <w:color w:val="000000"/>
          <w:sz w:val="28"/>
          <w:szCs w:val="28"/>
          <w:bdr w:val="none" w:sz="0" w:space="0" w:color="auto" w:frame="1"/>
          <w:lang w:eastAsia="ru-RU"/>
        </w:rPr>
        <w:drawing>
          <wp:inline distT="0" distB="0" distL="0" distR="0" wp14:anchorId="73741454" wp14:editId="473CCAAF">
            <wp:extent cx="5486400" cy="3200400"/>
            <wp:effectExtent l="0" t="0" r="0" b="0"/>
            <wp:docPr id="12333" name="Рисунок 12333" descr="https://lh5.googleusercontent.com/3DPffkMUMURZdTT-eRKZV3FflXKaSL58-65chnTRP8qwNW4KTTPHhLaJWpQn5FyTOQiNCEEovlSur4U4Y1Dwne-KZqUp7ulfclm4ZDbyWW7kB3jKZXJGbU4hTj530zwGUVVOkwJZ51sLju-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3DPffkMUMURZdTT-eRKZV3FflXKaSL58-65chnTRP8qwNW4KTTPHhLaJWpQn5FyTOQiNCEEovlSur4U4Y1Dwne-KZqUp7ulfclm4ZDbyWW7kB3jKZXJGbU4hTj530zwGUVVOkwJZ51sLju-4n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Նկար 2</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 xml:space="preserve">Հաշվի առնելով </w:t>
      </w:r>
      <w:r>
        <w:rPr>
          <w:rFonts w:ascii="GHEA Grapalat" w:hAnsi="GHEA Grapalat" w:cs="Arial"/>
          <w:color w:val="000000" w:themeColor="text1"/>
          <w:sz w:val="24"/>
          <w:szCs w:val="24"/>
          <w:shd w:val="clear" w:color="auto" w:fill="FFFFFF"/>
          <w:lang w:val="hy-AM"/>
        </w:rPr>
        <w:t xml:space="preserve">աշակերտների </w:t>
      </w:r>
      <w:r w:rsidRPr="00D468A0">
        <w:rPr>
          <w:rFonts w:ascii="GHEA Grapalat" w:hAnsi="GHEA Grapalat" w:cs="Arial"/>
          <w:color w:val="000000" w:themeColor="text1"/>
          <w:sz w:val="24"/>
          <w:szCs w:val="24"/>
          <w:shd w:val="clear" w:color="auto" w:fill="FFFFFF"/>
          <w:lang w:val="hy-AM"/>
        </w:rPr>
        <w:t xml:space="preserve">տրամաբանական </w:t>
      </w:r>
      <w:r>
        <w:rPr>
          <w:rFonts w:ascii="GHEA Grapalat" w:hAnsi="GHEA Grapalat" w:cs="Arial"/>
          <w:color w:val="000000" w:themeColor="text1"/>
          <w:sz w:val="24"/>
          <w:szCs w:val="24"/>
          <w:shd w:val="clear" w:color="auto" w:fill="FFFFFF"/>
          <w:lang w:val="hy-AM"/>
        </w:rPr>
        <w:t xml:space="preserve">մտածողության </w:t>
      </w:r>
      <w:r w:rsidRPr="00D468A0">
        <w:rPr>
          <w:rFonts w:ascii="GHEA Grapalat" w:hAnsi="GHEA Grapalat" w:cs="Arial"/>
          <w:color w:val="000000" w:themeColor="text1"/>
          <w:sz w:val="24"/>
          <w:szCs w:val="24"/>
          <w:shd w:val="clear" w:color="auto" w:fill="FFFFFF"/>
          <w:lang w:val="hy-AM"/>
        </w:rPr>
        <w:t>զարգացման,</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մակարդակը </w:t>
      </w:r>
      <w:r w:rsidRPr="00D468A0">
        <w:rPr>
          <w:rFonts w:ascii="GHEA Grapalat" w:hAnsi="GHEA Grapalat" w:cs="Arial"/>
          <w:color w:val="000000" w:themeColor="text1"/>
          <w:sz w:val="24"/>
          <w:szCs w:val="24"/>
          <w:shd w:val="clear" w:color="auto" w:fill="FFFFFF"/>
          <w:lang w:val="hy-AM"/>
        </w:rPr>
        <w:t xml:space="preserve">ուսումնասիրության </w:t>
      </w:r>
      <w:r>
        <w:rPr>
          <w:rFonts w:ascii="GHEA Grapalat" w:hAnsi="GHEA Grapalat" w:cs="Arial"/>
          <w:color w:val="000000" w:themeColor="text1"/>
          <w:sz w:val="24"/>
          <w:szCs w:val="24"/>
          <w:shd w:val="clear" w:color="auto" w:fill="FFFFFF"/>
          <w:lang w:val="hy-AM"/>
        </w:rPr>
        <w:t>ձևավորման</w:t>
      </w:r>
      <w:r w:rsidRPr="00D468A0">
        <w:rPr>
          <w:rFonts w:ascii="GHEA Grapalat" w:hAnsi="GHEA Grapalat" w:cs="Arial"/>
          <w:color w:val="000000" w:themeColor="text1"/>
          <w:sz w:val="24"/>
          <w:szCs w:val="24"/>
          <w:shd w:val="clear" w:color="auto" w:fill="FFFFFF"/>
          <w:lang w:val="hy-AM"/>
        </w:rPr>
        <w:t xml:space="preserve"> փուլում (նկ. 2), </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բացահայտեց</w:t>
      </w:r>
      <w:r>
        <w:rPr>
          <w:rFonts w:ascii="GHEA Grapalat" w:hAnsi="GHEA Grapalat" w:cs="Arial"/>
          <w:color w:val="000000" w:themeColor="text1"/>
          <w:sz w:val="24"/>
          <w:szCs w:val="24"/>
          <w:shd w:val="clear" w:color="auto" w:fill="FFFFFF"/>
          <w:lang w:val="hy-AM"/>
        </w:rPr>
        <w:t>ինք</w:t>
      </w:r>
      <w:r w:rsidRPr="00D468A0">
        <w:rPr>
          <w:rFonts w:ascii="GHEA Grapalat" w:hAnsi="GHEA Grapalat" w:cs="Arial"/>
          <w:color w:val="000000" w:themeColor="text1"/>
          <w:sz w:val="24"/>
          <w:szCs w:val="24"/>
          <w:shd w:val="clear" w:color="auto" w:fill="FFFFFF"/>
          <w:lang w:val="hy-AM"/>
        </w:rPr>
        <w:t xml:space="preserve"> հետևյալը.</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lastRenderedPageBreak/>
        <w:t xml:space="preserve">- </w:t>
      </w:r>
      <w:r w:rsidRPr="004932C7">
        <w:rPr>
          <w:rFonts w:ascii="GHEA Grapalat" w:hAnsi="GHEA Grapalat" w:cs="Arial"/>
          <w:b/>
          <w:color w:val="000000" w:themeColor="text1"/>
          <w:sz w:val="24"/>
          <w:szCs w:val="24"/>
          <w:shd w:val="clear" w:color="auto" w:fill="FFFFFF"/>
          <w:lang w:val="hy-AM"/>
        </w:rPr>
        <w:t xml:space="preserve">Գերազանց </w:t>
      </w:r>
      <w:r w:rsidRPr="00D468A0">
        <w:rPr>
          <w:rFonts w:ascii="GHEA Grapalat" w:hAnsi="GHEA Grapalat" w:cs="Arial"/>
          <w:color w:val="000000" w:themeColor="text1"/>
          <w:sz w:val="24"/>
          <w:szCs w:val="24"/>
          <w:shd w:val="clear" w:color="auto" w:fill="FFFFFF"/>
          <w:lang w:val="hy-AM"/>
        </w:rPr>
        <w:t xml:space="preserve">տվյալ տարիքի համար, </w:t>
      </w:r>
      <w:r>
        <w:rPr>
          <w:rFonts w:ascii="GHEA Grapalat" w:hAnsi="GHEA Grapalat" w:cs="Arial"/>
          <w:color w:val="000000" w:themeColor="text1"/>
          <w:sz w:val="24"/>
          <w:szCs w:val="24"/>
          <w:shd w:val="clear" w:color="auto" w:fill="FFFFFF"/>
          <w:lang w:val="hy-AM"/>
        </w:rPr>
        <w:t xml:space="preserve">տրամաբանական գործողության մակարդակը, </w:t>
      </w:r>
      <w:r w:rsidRPr="00D468A0">
        <w:rPr>
          <w:rFonts w:ascii="GHEA Grapalat" w:hAnsi="GHEA Grapalat" w:cs="Arial"/>
          <w:color w:val="000000" w:themeColor="text1"/>
          <w:sz w:val="24"/>
          <w:szCs w:val="24"/>
          <w:shd w:val="clear" w:color="auto" w:fill="FFFFFF"/>
          <w:lang w:val="hy-AM"/>
        </w:rPr>
        <w:t xml:space="preserve">կազմվել է </w:t>
      </w:r>
      <w:r>
        <w:rPr>
          <w:rFonts w:ascii="GHEA Grapalat" w:hAnsi="GHEA Grapalat" w:cs="Arial"/>
          <w:color w:val="000000" w:themeColor="text1"/>
          <w:sz w:val="24"/>
          <w:szCs w:val="24"/>
          <w:shd w:val="clear" w:color="auto" w:fill="FFFFFF"/>
          <w:lang w:val="hy-AM"/>
        </w:rPr>
        <w:t>աշակերտ</w:t>
      </w:r>
      <w:r w:rsidRPr="00D468A0">
        <w:rPr>
          <w:rFonts w:ascii="GHEA Grapalat" w:hAnsi="GHEA Grapalat" w:cs="Arial"/>
          <w:color w:val="000000" w:themeColor="text1"/>
          <w:sz w:val="24"/>
          <w:szCs w:val="24"/>
          <w:shd w:val="clear" w:color="auto" w:fill="FFFFFF"/>
          <w:lang w:val="hy-AM"/>
        </w:rPr>
        <w:t>ների</w:t>
      </w:r>
      <w:r>
        <w:rPr>
          <w:rFonts w:ascii="GHEA Grapalat" w:hAnsi="GHEA Grapalat" w:cs="Arial"/>
          <w:color w:val="000000" w:themeColor="text1"/>
          <w:sz w:val="24"/>
          <w:szCs w:val="24"/>
          <w:shd w:val="clear" w:color="auto" w:fill="FFFFFF"/>
          <w:lang w:val="hy-AM"/>
        </w:rPr>
        <w:t xml:space="preserve"> 35%</w:t>
      </w:r>
      <w:r w:rsidRPr="00D468A0">
        <w:rPr>
          <w:rFonts w:ascii="GHEA Grapalat" w:hAnsi="GHEA Grapalat" w:cs="Arial"/>
          <w:color w:val="000000" w:themeColor="text1"/>
          <w:sz w:val="24"/>
          <w:szCs w:val="24"/>
          <w:shd w:val="clear" w:color="auto" w:fill="FFFFFF"/>
          <w:lang w:val="hy-AM"/>
        </w:rPr>
        <w:t>-ի կողմից, ովքեր ունեն ստեղծագործելու հմտություն</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ինքնակազմակերպվելու ունակությամբ</w:t>
      </w:r>
      <w:r>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4932C7">
        <w:rPr>
          <w:rFonts w:ascii="GHEA Grapalat" w:hAnsi="GHEA Grapalat" w:cs="Arial"/>
          <w:b/>
          <w:color w:val="000000" w:themeColor="text1"/>
          <w:sz w:val="24"/>
          <w:szCs w:val="24"/>
          <w:shd w:val="clear" w:color="auto" w:fill="FFFFFF"/>
          <w:lang w:val="hy-AM"/>
        </w:rPr>
        <w:t>- Լավ</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 xml:space="preserve"> մակարդակում տվյալ տարիքի համար, կազմվել է </w:t>
      </w:r>
      <w:r>
        <w:rPr>
          <w:rFonts w:ascii="GHEA Grapalat" w:hAnsi="GHEA Grapalat" w:cs="Arial"/>
          <w:color w:val="000000" w:themeColor="text1"/>
          <w:sz w:val="24"/>
          <w:szCs w:val="24"/>
          <w:shd w:val="clear" w:color="auto" w:fill="FFFFFF"/>
          <w:lang w:val="hy-AM"/>
        </w:rPr>
        <w:t>սովոր</w:t>
      </w:r>
      <w:r w:rsidRPr="00D468A0">
        <w:rPr>
          <w:rFonts w:ascii="GHEA Grapalat" w:hAnsi="GHEA Grapalat" w:cs="Arial"/>
          <w:color w:val="000000" w:themeColor="text1"/>
          <w:sz w:val="24"/>
          <w:szCs w:val="24"/>
          <w:shd w:val="clear" w:color="auto" w:fill="FFFFFF"/>
          <w:lang w:val="hy-AM"/>
        </w:rPr>
        <w:t>ողների</w:t>
      </w:r>
      <w:r>
        <w:rPr>
          <w:rFonts w:ascii="GHEA Grapalat" w:hAnsi="GHEA Grapalat" w:cs="Arial"/>
          <w:color w:val="000000" w:themeColor="text1"/>
          <w:sz w:val="24"/>
          <w:szCs w:val="24"/>
          <w:shd w:val="clear" w:color="auto" w:fill="FFFFFF"/>
          <w:lang w:val="hy-AM"/>
        </w:rPr>
        <w:t xml:space="preserve"> 35</w:t>
      </w:r>
      <w:r w:rsidRPr="00D468A0">
        <w:rPr>
          <w:rFonts w:ascii="GHEA Grapalat" w:hAnsi="GHEA Grapalat" w:cs="Arial"/>
          <w:color w:val="000000" w:themeColor="text1"/>
          <w:sz w:val="24"/>
          <w:szCs w:val="24"/>
          <w:shd w:val="clear" w:color="auto" w:fill="FFFFFF"/>
          <w:lang w:val="hy-AM"/>
        </w:rPr>
        <w:t>% -ի կողմից, ովքեր ունեն ստեղծագործելու հմտություն</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բայց դժվարանում է ինքնուրույն ավարտել</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բացակայող բաղադրիչների համալրում</w:t>
      </w:r>
      <w:r>
        <w:rPr>
          <w:rFonts w:ascii="GHEA Grapalat" w:hAnsi="GHEA Grapalat" w:cs="Arial"/>
          <w:color w:val="000000" w:themeColor="text1"/>
          <w:sz w:val="24"/>
          <w:szCs w:val="24"/>
          <w:shd w:val="clear" w:color="auto" w:fill="FFFFFF"/>
          <w:lang w:val="hy-AM"/>
        </w:rPr>
        <w:t>ը</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անբավարար </w:t>
      </w:r>
      <w:r w:rsidRPr="00D468A0">
        <w:rPr>
          <w:rFonts w:ascii="GHEA Grapalat" w:hAnsi="GHEA Grapalat" w:cs="Arial"/>
          <w:color w:val="000000" w:themeColor="text1"/>
          <w:sz w:val="24"/>
          <w:szCs w:val="24"/>
          <w:shd w:val="clear" w:color="auto" w:fill="FFFFFF"/>
          <w:lang w:val="hy-AM"/>
        </w:rPr>
        <w:t>տվյալ տարիքի համար,ձեւավորվել է ուսանողների</w:t>
      </w:r>
      <w:r>
        <w:rPr>
          <w:rFonts w:ascii="GHEA Grapalat" w:hAnsi="GHEA Grapalat" w:cs="Arial"/>
          <w:color w:val="000000" w:themeColor="text1"/>
          <w:sz w:val="24"/>
          <w:szCs w:val="24"/>
          <w:shd w:val="clear" w:color="auto" w:fill="FFFFFF"/>
          <w:lang w:val="hy-AM"/>
        </w:rPr>
        <w:t xml:space="preserve"> 10</w:t>
      </w:r>
      <w:r w:rsidRPr="00D468A0">
        <w:rPr>
          <w:rFonts w:ascii="GHEA Grapalat" w:hAnsi="GHEA Grapalat" w:cs="Arial"/>
          <w:color w:val="000000" w:themeColor="text1"/>
          <w:sz w:val="24"/>
          <w:szCs w:val="24"/>
          <w:shd w:val="clear" w:color="auto" w:fill="FFFFFF"/>
          <w:lang w:val="hy-AM"/>
        </w:rPr>
        <w:t>% -ի մոտ, ովքեր դժվարանում են</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մասերից մի ամբողջություն կազմելը և դրանց հետ ինքնալրացումը</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 xml:space="preserve">բացակայող բաղադրիչների համալրում և </w:t>
      </w:r>
      <w:r>
        <w:rPr>
          <w:rFonts w:ascii="GHEA Grapalat" w:hAnsi="GHEA Grapalat" w:cs="Arial"/>
          <w:color w:val="000000" w:themeColor="text1"/>
          <w:sz w:val="24"/>
          <w:szCs w:val="24"/>
          <w:shd w:val="clear" w:color="auto" w:fill="FFFFFF"/>
          <w:lang w:val="hy-AM"/>
        </w:rPr>
        <w:t xml:space="preserve">զգում են </w:t>
      </w:r>
      <w:r w:rsidRPr="00D468A0">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ուսուցչի օգնության </w:t>
      </w:r>
      <w:r w:rsidRPr="00D468A0">
        <w:rPr>
          <w:rFonts w:ascii="GHEA Grapalat" w:hAnsi="GHEA Grapalat" w:cs="Arial"/>
          <w:color w:val="000000" w:themeColor="text1"/>
          <w:sz w:val="24"/>
          <w:szCs w:val="24"/>
          <w:shd w:val="clear" w:color="auto" w:fill="FFFFFF"/>
          <w:lang w:val="hy-AM"/>
        </w:rPr>
        <w:t>կարիքը</w:t>
      </w:r>
      <w:r>
        <w:rPr>
          <w:rFonts w:ascii="GHEA Grapalat" w:hAnsi="GHEA Grapalat" w:cs="Arial"/>
          <w:color w:val="000000" w:themeColor="text1"/>
          <w:sz w:val="24"/>
          <w:szCs w:val="24"/>
          <w:shd w:val="clear" w:color="auto" w:fill="FFFFFF"/>
          <w:lang w:val="hy-AM"/>
        </w:rPr>
        <w:t>։</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Տրամաբանական</w:t>
      </w:r>
      <w:r>
        <w:rPr>
          <w:rFonts w:ascii="GHEA Grapalat" w:hAnsi="GHEA Grapalat" w:cs="Arial"/>
          <w:color w:val="000000" w:themeColor="text1"/>
          <w:sz w:val="24"/>
          <w:szCs w:val="24"/>
          <w:shd w:val="clear" w:color="auto" w:fill="FFFFFF"/>
          <w:lang w:val="hy-AM"/>
        </w:rPr>
        <w:t xml:space="preserve"> մտածողության</w:t>
      </w:r>
      <w:r w:rsidRPr="00D468A0">
        <w:rPr>
          <w:rFonts w:ascii="GHEA Grapalat" w:hAnsi="GHEA Grapalat" w:cs="Arial"/>
          <w:color w:val="000000" w:themeColor="text1"/>
          <w:sz w:val="24"/>
          <w:szCs w:val="24"/>
          <w:shd w:val="clear" w:color="auto" w:fill="FFFFFF"/>
          <w:lang w:val="hy-AM"/>
        </w:rPr>
        <w:t xml:space="preserve"> ձևավորման առանձնահատկությունները</w:t>
      </w:r>
      <w:r>
        <w:rPr>
          <w:rFonts w:ascii="GHEA Grapalat" w:hAnsi="GHEA Grapalat" w:cs="Arial"/>
          <w:color w:val="000000" w:themeColor="text1"/>
          <w:sz w:val="24"/>
          <w:szCs w:val="24"/>
          <w:shd w:val="clear" w:color="auto" w:fill="FFFFFF"/>
          <w:lang w:val="hy-AM"/>
        </w:rPr>
        <w:t xml:space="preserve"> կրտսեր դպրոցականների մոտ և հ</w:t>
      </w:r>
      <w:r w:rsidRPr="00D468A0">
        <w:rPr>
          <w:rFonts w:ascii="GHEA Grapalat" w:hAnsi="GHEA Grapalat" w:cs="Arial"/>
          <w:color w:val="000000" w:themeColor="text1"/>
          <w:sz w:val="24"/>
          <w:szCs w:val="24"/>
          <w:shd w:val="clear" w:color="auto" w:fill="FFFFFF"/>
          <w:lang w:val="hy-AM"/>
        </w:rPr>
        <w:t>ամեմատությունները ներկայացված են հիստոգրամայի տեսքով, Նկար 3-ում</w:t>
      </w:r>
      <w:r>
        <w:rPr>
          <w:rFonts w:ascii="GHEA Grapalat" w:hAnsi="GHEA Grapalat" w:cs="Arial"/>
          <w:color w:val="000000" w:themeColor="text1"/>
          <w:sz w:val="24"/>
          <w:szCs w:val="24"/>
          <w:shd w:val="clear" w:color="auto" w:fill="FFFFFF"/>
          <w:lang w:val="hy-AM"/>
        </w:rPr>
        <w:t>, 4-ում</w:t>
      </w:r>
      <w:r w:rsidRPr="00D468A0">
        <w:rPr>
          <w:rFonts w:ascii="GHEA Grapalat" w:hAnsi="GHEA Grapalat" w:cs="Arial"/>
          <w:color w:val="000000" w:themeColor="text1"/>
          <w:sz w:val="24"/>
          <w:szCs w:val="24"/>
          <w:shd w:val="clear" w:color="auto" w:fill="FFFFFF"/>
          <w:lang w:val="hy-AM"/>
        </w:rPr>
        <w:t>:</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Հաշվի առնելով տրամաբանական</w:t>
      </w:r>
      <w:r>
        <w:rPr>
          <w:rFonts w:ascii="GHEA Grapalat" w:hAnsi="GHEA Grapalat" w:cs="Arial"/>
          <w:color w:val="000000" w:themeColor="text1"/>
          <w:sz w:val="24"/>
          <w:szCs w:val="24"/>
          <w:shd w:val="clear" w:color="auto" w:fill="FFFFFF"/>
          <w:lang w:val="hy-AM"/>
        </w:rPr>
        <w:t xml:space="preserve"> մտածողության</w:t>
      </w:r>
      <w:r w:rsidRPr="00D468A0">
        <w:rPr>
          <w:rFonts w:ascii="GHEA Grapalat" w:hAnsi="GHEA Grapalat" w:cs="Arial"/>
          <w:color w:val="000000" w:themeColor="text1"/>
          <w:sz w:val="24"/>
          <w:szCs w:val="24"/>
          <w:shd w:val="clear" w:color="auto" w:fill="FFFFFF"/>
          <w:lang w:val="hy-AM"/>
        </w:rPr>
        <w:t xml:space="preserve"> զարգացման մակարդակները </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աշակերտների</w:t>
      </w:r>
      <w:r w:rsidRPr="00D468A0">
        <w:rPr>
          <w:rFonts w:ascii="GHEA Grapalat" w:hAnsi="GHEA Grapalat" w:cs="Arial"/>
          <w:color w:val="000000" w:themeColor="text1"/>
          <w:sz w:val="24"/>
          <w:szCs w:val="24"/>
          <w:shd w:val="clear" w:color="auto" w:fill="FFFFFF"/>
          <w:lang w:val="hy-AM"/>
        </w:rPr>
        <w:t xml:space="preserve"> ուսումնասիրության </w:t>
      </w:r>
      <w:r>
        <w:rPr>
          <w:rFonts w:ascii="GHEA Grapalat" w:hAnsi="GHEA Grapalat" w:cs="Arial"/>
          <w:color w:val="000000" w:themeColor="text1"/>
          <w:sz w:val="24"/>
          <w:szCs w:val="24"/>
          <w:shd w:val="clear" w:color="auto" w:fill="FFFFFF"/>
          <w:lang w:val="hy-AM"/>
        </w:rPr>
        <w:t xml:space="preserve">վերահսկման </w:t>
      </w:r>
      <w:r w:rsidRPr="00D468A0">
        <w:rPr>
          <w:rFonts w:ascii="GHEA Grapalat" w:hAnsi="GHEA Grapalat" w:cs="Arial"/>
          <w:color w:val="000000" w:themeColor="text1"/>
          <w:sz w:val="24"/>
          <w:szCs w:val="24"/>
          <w:shd w:val="clear" w:color="auto" w:fill="FFFFFF"/>
          <w:lang w:val="hy-AM"/>
        </w:rPr>
        <w:t xml:space="preserve"> փուլում (նկ. 3), </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բացահայտեց</w:t>
      </w:r>
      <w:r>
        <w:rPr>
          <w:rFonts w:ascii="GHEA Grapalat" w:hAnsi="GHEA Grapalat" w:cs="Arial"/>
          <w:color w:val="000000" w:themeColor="text1"/>
          <w:sz w:val="24"/>
          <w:szCs w:val="24"/>
          <w:shd w:val="clear" w:color="auto" w:fill="FFFFFF"/>
          <w:lang w:val="hy-AM"/>
        </w:rPr>
        <w:t>ինք</w:t>
      </w:r>
      <w:r w:rsidRPr="00D468A0">
        <w:rPr>
          <w:rFonts w:ascii="GHEA Grapalat" w:hAnsi="GHEA Grapalat" w:cs="Arial"/>
          <w:color w:val="000000" w:themeColor="text1"/>
          <w:sz w:val="24"/>
          <w:szCs w:val="24"/>
          <w:shd w:val="clear" w:color="auto" w:fill="FFFFFF"/>
          <w:lang w:val="hy-AM"/>
        </w:rPr>
        <w:t xml:space="preserve"> հետևյալը.</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Գերազանց</w:t>
      </w:r>
      <w:r w:rsidRPr="00D468A0">
        <w:rPr>
          <w:rFonts w:ascii="GHEA Grapalat" w:hAnsi="GHEA Grapalat" w:cs="Arial"/>
          <w:color w:val="000000" w:themeColor="text1"/>
          <w:sz w:val="24"/>
          <w:szCs w:val="24"/>
          <w:shd w:val="clear" w:color="auto" w:fill="FFFFFF"/>
          <w:lang w:val="hy-AM"/>
        </w:rPr>
        <w:t xml:space="preserve"> տվյալ տարիքի համար, համեմատության գործողություն,</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համապատասխանեցման հմտությամբ ուսանողների</w:t>
      </w:r>
      <w:r>
        <w:rPr>
          <w:rFonts w:ascii="GHEA Grapalat" w:hAnsi="GHEA Grapalat" w:cs="Arial"/>
          <w:color w:val="000000" w:themeColor="text1"/>
          <w:sz w:val="24"/>
          <w:szCs w:val="24"/>
          <w:shd w:val="clear" w:color="auto" w:fill="FFFFFF"/>
          <w:lang w:val="hy-AM"/>
        </w:rPr>
        <w:t xml:space="preserve"> 45</w:t>
      </w:r>
      <w:r w:rsidRPr="00D468A0">
        <w:rPr>
          <w:rFonts w:ascii="GHEA Grapalat" w:hAnsi="GHEA Grapalat" w:cs="Arial"/>
          <w:color w:val="000000" w:themeColor="text1"/>
          <w:sz w:val="24"/>
          <w:szCs w:val="24"/>
          <w:shd w:val="clear" w:color="auto" w:fill="FFFFFF"/>
          <w:lang w:val="hy-AM"/>
        </w:rPr>
        <w:t>% -ը և</w:t>
      </w:r>
      <w:r>
        <w:rPr>
          <w:rFonts w:ascii="GHEA Grapalat" w:hAnsi="GHEA Grapalat" w:cs="Arial"/>
          <w:color w:val="000000" w:themeColor="text1"/>
          <w:sz w:val="24"/>
          <w:szCs w:val="24"/>
          <w:shd w:val="clear" w:color="auto" w:fill="FFFFFF"/>
          <w:lang w:val="hy-AM"/>
        </w:rPr>
        <w:t xml:space="preserve"> 40</w:t>
      </w:r>
      <w:r w:rsidRPr="00D468A0">
        <w:rPr>
          <w:rFonts w:ascii="GHEA Grapalat" w:hAnsi="GHEA Grapalat" w:cs="Arial"/>
          <w:color w:val="000000" w:themeColor="text1"/>
          <w:sz w:val="24"/>
          <w:szCs w:val="24"/>
          <w:shd w:val="clear" w:color="auto" w:fill="FFFFFF"/>
          <w:lang w:val="hy-AM"/>
        </w:rPr>
        <w:t>%</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հակադրություններ, վերլուծության ընթացքում նմանություններն ու տարբերությունները համեմատելիս</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օբյեկտների և երեւույթների առանձնահատկությունները և նշանները.</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 տվյալ մակարդակի միջին մակարդակում, համեմատության գործողություն,</w:t>
      </w: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կազմված ուսանողների</w:t>
      </w:r>
      <w:r>
        <w:rPr>
          <w:rFonts w:ascii="GHEA Grapalat" w:hAnsi="GHEA Grapalat" w:cs="Arial"/>
          <w:color w:val="000000" w:themeColor="text1"/>
          <w:sz w:val="24"/>
          <w:szCs w:val="24"/>
          <w:shd w:val="clear" w:color="auto" w:fill="FFFFFF"/>
          <w:lang w:val="hy-AM"/>
        </w:rPr>
        <w:t xml:space="preserve"> 40</w:t>
      </w:r>
      <w:r w:rsidRPr="00D468A0">
        <w:rPr>
          <w:rFonts w:ascii="GHEA Grapalat" w:hAnsi="GHEA Grapalat" w:cs="Arial"/>
          <w:color w:val="000000" w:themeColor="text1"/>
          <w:sz w:val="24"/>
          <w:szCs w:val="24"/>
          <w:shd w:val="clear" w:color="auto" w:fill="FFFFFF"/>
          <w:lang w:val="hy-AM"/>
        </w:rPr>
        <w:t>% -ի կողմից, ովքեր ունեն համապատասխանեցման հմտություն</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բայց համեմատության ընթացքում դժվարանում է հակադրել</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նմանություններն ու տարբերությունները, ինչպես նաև օբյեկտների բնութագրերի բացատրությունները</w:t>
      </w:r>
      <w:r>
        <w:rPr>
          <w:rFonts w:ascii="GHEA Grapalat" w:hAnsi="GHEA Grapalat" w:cs="Arial"/>
          <w:color w:val="000000" w:themeColor="text1"/>
          <w:sz w:val="24"/>
          <w:szCs w:val="24"/>
          <w:shd w:val="clear" w:color="auto" w:fill="FFFFFF"/>
          <w:lang w:val="hy-AM"/>
        </w:rPr>
        <w:t xml:space="preserve"> տալու հարցում</w:t>
      </w:r>
      <w:r w:rsidRPr="00D468A0">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Pr="0068638A"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68638A">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Pr="00D468A0"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D468A0">
        <w:rPr>
          <w:rFonts w:ascii="GHEA Grapalat" w:hAnsi="GHEA Grapalat" w:cs="Arial"/>
          <w:color w:val="000000" w:themeColor="text1"/>
          <w:sz w:val="24"/>
          <w:szCs w:val="24"/>
          <w:shd w:val="clear" w:color="auto" w:fill="FFFFFF"/>
          <w:lang w:val="hy-AM"/>
        </w:rPr>
        <w:t>- ցածր</w:t>
      </w:r>
      <w:r>
        <w:rPr>
          <w:rFonts w:ascii="GHEA Grapalat" w:hAnsi="GHEA Grapalat" w:cs="Arial"/>
          <w:color w:val="000000" w:themeColor="text1"/>
          <w:sz w:val="24"/>
          <w:szCs w:val="24"/>
          <w:shd w:val="clear" w:color="auto" w:fill="FFFFFF"/>
          <w:lang w:val="hy-AM"/>
        </w:rPr>
        <w:t>/անբավարար</w:t>
      </w:r>
      <w:r w:rsidRPr="00D468A0">
        <w:rPr>
          <w:rFonts w:ascii="GHEA Grapalat" w:hAnsi="GHEA Grapalat" w:cs="Arial"/>
          <w:color w:val="000000" w:themeColor="text1"/>
          <w:sz w:val="24"/>
          <w:szCs w:val="24"/>
          <w:shd w:val="clear" w:color="auto" w:fill="FFFFFF"/>
          <w:lang w:val="hy-AM"/>
        </w:rPr>
        <w:t xml:space="preserve"> տարիքում տվյալ տարիքի համար, համեմատության գործողություն</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ձեւավորվել է ուսանողների</w:t>
      </w:r>
      <w:r>
        <w:rPr>
          <w:rFonts w:ascii="GHEA Grapalat" w:hAnsi="GHEA Grapalat" w:cs="Arial"/>
          <w:color w:val="000000" w:themeColor="text1"/>
          <w:sz w:val="24"/>
          <w:szCs w:val="24"/>
          <w:shd w:val="clear" w:color="auto" w:fill="FFFFFF"/>
          <w:lang w:val="hy-AM"/>
        </w:rPr>
        <w:t xml:space="preserve"> 10</w:t>
      </w:r>
      <w:r w:rsidRPr="00D468A0">
        <w:rPr>
          <w:rFonts w:ascii="GHEA Grapalat" w:hAnsi="GHEA Grapalat" w:cs="Arial"/>
          <w:color w:val="000000" w:themeColor="text1"/>
          <w:sz w:val="24"/>
          <w:szCs w:val="24"/>
          <w:shd w:val="clear" w:color="auto" w:fill="FFFFFF"/>
          <w:lang w:val="hy-AM"/>
        </w:rPr>
        <w:t>% -ի մոտ, ովքեր դժվարանում են համեմատել և</w:t>
      </w:r>
      <w:r>
        <w:rPr>
          <w:rFonts w:ascii="GHEA Grapalat" w:hAnsi="GHEA Grapalat" w:cs="Arial"/>
          <w:color w:val="000000" w:themeColor="text1"/>
          <w:sz w:val="24"/>
          <w:szCs w:val="24"/>
          <w:shd w:val="clear" w:color="auto" w:fill="FFFFFF"/>
          <w:lang w:val="hy-AM"/>
        </w:rPr>
        <w:t xml:space="preserve"> հակադրել</w:t>
      </w:r>
      <w:r w:rsidRPr="00D468A0">
        <w:rPr>
          <w:rFonts w:ascii="GHEA Grapalat" w:hAnsi="GHEA Grapalat" w:cs="Arial"/>
          <w:color w:val="000000" w:themeColor="text1"/>
          <w:sz w:val="24"/>
          <w:szCs w:val="24"/>
          <w:shd w:val="clear" w:color="auto" w:fill="FFFFFF"/>
          <w:lang w:val="hy-AM"/>
        </w:rPr>
        <w:t>, երբ համեմատում ես նմանություններն ու տարբերությունները և բացատրում</w:t>
      </w:r>
      <w:r>
        <w:rPr>
          <w:rFonts w:ascii="GHEA Grapalat" w:hAnsi="GHEA Grapalat" w:cs="Arial"/>
          <w:color w:val="000000" w:themeColor="text1"/>
          <w:sz w:val="24"/>
          <w:szCs w:val="24"/>
          <w:shd w:val="clear" w:color="auto" w:fill="FFFFFF"/>
          <w:lang w:val="hy-AM"/>
        </w:rPr>
        <w:t xml:space="preserve"> </w:t>
      </w:r>
      <w:r w:rsidRPr="00D468A0">
        <w:rPr>
          <w:rFonts w:ascii="GHEA Grapalat" w:hAnsi="GHEA Grapalat" w:cs="Arial"/>
          <w:color w:val="000000" w:themeColor="text1"/>
          <w:sz w:val="24"/>
          <w:szCs w:val="24"/>
          <w:shd w:val="clear" w:color="auto" w:fill="FFFFFF"/>
          <w:lang w:val="hy-AM"/>
        </w:rPr>
        <w:t xml:space="preserve">օբյեկտների և երևույթների նշաններ և </w:t>
      </w:r>
      <w:r>
        <w:rPr>
          <w:rFonts w:ascii="GHEA Grapalat" w:hAnsi="GHEA Grapalat" w:cs="Arial"/>
          <w:color w:val="000000" w:themeColor="text1"/>
          <w:sz w:val="24"/>
          <w:szCs w:val="24"/>
          <w:shd w:val="clear" w:color="auto" w:fill="FFFFFF"/>
          <w:lang w:val="hy-AM"/>
        </w:rPr>
        <w:t xml:space="preserve"> ունեն ուսուցչի </w:t>
      </w:r>
      <w:r w:rsidRPr="00D468A0">
        <w:rPr>
          <w:rFonts w:ascii="GHEA Grapalat" w:hAnsi="GHEA Grapalat" w:cs="Arial"/>
          <w:color w:val="000000" w:themeColor="text1"/>
          <w:sz w:val="24"/>
          <w:szCs w:val="24"/>
          <w:shd w:val="clear" w:color="auto" w:fill="FFFFFF"/>
          <w:lang w:val="hy-AM"/>
        </w:rPr>
        <w:t>օգնության կարիք</w:t>
      </w:r>
      <w:r>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Pr="00ED7503"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r w:rsidRPr="00043A18">
        <w:rPr>
          <w:rFonts w:ascii="Times New Roman" w:eastAsia="Times New Roman" w:hAnsi="Times New Roman" w:cs="Times New Roman"/>
          <w:b/>
          <w:bCs/>
          <w:color w:val="000000"/>
          <w:sz w:val="26"/>
          <w:szCs w:val="26"/>
          <w:lang w:eastAsia="ru-RU"/>
        </w:rPr>
        <w:t>Վերահսկման փուլ</w:t>
      </w:r>
    </w:p>
    <w:tbl>
      <w:tblPr>
        <w:tblW w:w="9436" w:type="dxa"/>
        <w:tblCellMar>
          <w:top w:w="15" w:type="dxa"/>
          <w:left w:w="15" w:type="dxa"/>
          <w:bottom w:w="15" w:type="dxa"/>
          <w:right w:w="15" w:type="dxa"/>
        </w:tblCellMar>
        <w:tblLook w:val="04A0" w:firstRow="1" w:lastRow="0" w:firstColumn="1" w:lastColumn="0" w:noHBand="0" w:noVBand="1"/>
      </w:tblPr>
      <w:tblGrid>
        <w:gridCol w:w="1820"/>
        <w:gridCol w:w="1521"/>
        <w:gridCol w:w="470"/>
        <w:gridCol w:w="1521"/>
        <w:gridCol w:w="470"/>
        <w:gridCol w:w="1521"/>
        <w:gridCol w:w="470"/>
        <w:gridCol w:w="1521"/>
        <w:gridCol w:w="470"/>
      </w:tblGrid>
      <w:tr w:rsidR="00CA2E38" w:rsidRPr="00043A18" w:rsidTr="00A35B8B">
        <w:trPr>
          <w:trHeight w:val="5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color w:val="000000"/>
                <w:sz w:val="24"/>
                <w:szCs w:val="24"/>
                <w:lang w:eastAsia="ru-RU"/>
              </w:rPr>
              <w:t>Առաջադրանք</w:t>
            </w:r>
          </w:p>
          <w:p w:rsidR="00CA2E38" w:rsidRPr="00043A18" w:rsidRDefault="00CA2E38" w:rsidP="00A35B8B">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Գերազանց</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9-10   միավոր</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Լավ</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7-8  միավոր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Բավարար</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4-6 միավոր</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Անբավարար</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4"/>
                <w:szCs w:val="24"/>
                <w:lang w:eastAsia="ru-RU"/>
              </w:rPr>
              <w:t>1-3միավոր</w:t>
            </w:r>
          </w:p>
        </w:tc>
      </w:tr>
      <w:tr w:rsidR="00CA2E38" w:rsidRPr="00043A18" w:rsidTr="00A35B8B">
        <w:trPr>
          <w:trHeight w:val="4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E38" w:rsidRPr="00043A18" w:rsidRDefault="00CA2E38" w:rsidP="00A35B8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Աշակերտների</w:t>
            </w:r>
          </w:p>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քանակը</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b/>
                <w:bCs/>
                <w:i/>
                <w:iCs/>
                <w:color w:val="000000"/>
                <w:sz w:val="20"/>
                <w:szCs w:val="20"/>
                <w:lang w:eastAsia="ru-RU"/>
              </w:rPr>
              <w:t>%</w:t>
            </w:r>
          </w:p>
        </w:tc>
      </w:tr>
      <w:tr w:rsidR="00CA2E38" w:rsidRPr="00043A18" w:rsidTr="00A35B8B">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10</w:t>
            </w:r>
          </w:p>
        </w:tc>
      </w:tr>
      <w:tr w:rsidR="00CA2E38" w:rsidRPr="00043A18" w:rsidTr="00A35B8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15</w:t>
            </w:r>
          </w:p>
        </w:tc>
      </w:tr>
      <w:tr w:rsidR="00CA2E38" w:rsidRPr="00043A18" w:rsidTr="00A35B8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5</w:t>
            </w:r>
          </w:p>
        </w:tc>
      </w:tr>
      <w:tr w:rsidR="00CA2E38" w:rsidRPr="00043A18" w:rsidTr="00A35B8B">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2E38" w:rsidRPr="00043A18" w:rsidRDefault="00CA2E38" w:rsidP="00A35B8B">
            <w:pPr>
              <w:spacing w:after="0" w:line="240" w:lineRule="auto"/>
              <w:jc w:val="both"/>
              <w:rPr>
                <w:rFonts w:ascii="Times New Roman" w:eastAsia="Times New Roman" w:hAnsi="Times New Roman" w:cs="Times New Roman"/>
                <w:sz w:val="24"/>
                <w:szCs w:val="24"/>
                <w:lang w:eastAsia="ru-RU"/>
              </w:rPr>
            </w:pPr>
            <w:r w:rsidRPr="00043A18">
              <w:rPr>
                <w:rFonts w:ascii="Times New Roman" w:eastAsia="Times New Roman" w:hAnsi="Times New Roman" w:cs="Times New Roman"/>
                <w:color w:val="000000"/>
                <w:sz w:val="24"/>
                <w:szCs w:val="24"/>
                <w:lang w:eastAsia="ru-RU"/>
              </w:rPr>
              <w:t>10</w:t>
            </w:r>
          </w:p>
        </w:tc>
      </w:tr>
    </w:tbl>
    <w:p w:rsidR="00CA2E38" w:rsidRDefault="00CA2E38" w:rsidP="00CA2E38">
      <w:pPr>
        <w:spacing w:after="0" w:line="360" w:lineRule="auto"/>
        <w:ind w:left="360"/>
        <w:jc w:val="both"/>
        <w:rPr>
          <w:rFonts w:ascii="Times New Roman" w:eastAsia="Times New Roman" w:hAnsi="Times New Roman" w:cs="Times New Roman"/>
          <w:sz w:val="24"/>
          <w:szCs w:val="24"/>
          <w:lang w:eastAsia="ru-RU"/>
        </w:rPr>
      </w:pPr>
    </w:p>
    <w:p w:rsidR="00CA2E38" w:rsidRDefault="00CA2E38" w:rsidP="00CA2E38">
      <w:pPr>
        <w:spacing w:after="0" w:line="360" w:lineRule="auto"/>
        <w:jc w:val="both"/>
        <w:rPr>
          <w:rFonts w:ascii="Times New Roman" w:eastAsia="Times New Roman" w:hAnsi="Times New Roman" w:cs="Times New Roman"/>
          <w:sz w:val="24"/>
          <w:szCs w:val="24"/>
          <w:lang w:eastAsia="ru-RU"/>
        </w:rPr>
      </w:pPr>
      <w:r>
        <w:rPr>
          <w:b/>
          <w:bCs/>
          <w:noProof/>
          <w:color w:val="000000"/>
          <w:sz w:val="28"/>
          <w:szCs w:val="28"/>
          <w:bdr w:val="none" w:sz="0" w:space="0" w:color="auto" w:frame="1"/>
          <w:lang w:eastAsia="ru-RU"/>
        </w:rPr>
        <w:drawing>
          <wp:inline distT="0" distB="0" distL="0" distR="0" wp14:anchorId="02387245" wp14:editId="4A847A9C">
            <wp:extent cx="5486400" cy="3200400"/>
            <wp:effectExtent l="0" t="0" r="0" b="0"/>
            <wp:docPr id="52" name="Рисунок 52" descr="https://lh6.googleusercontent.com/NTZOOlGNeBN1IduApnK_HQru2mq4yfnvVDbpmulEbtHwMLL3HFs_Pmn-0yELhrdgB96rPsgEzYg940lHBgszHxpORgfd55ggesvec453FldFzR5T03yrNIHUZs__0dDW9oZ563e-diCEDdqO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TZOOlGNeBN1IduApnK_HQru2mq4yfnvVDbpmulEbtHwMLL3HFs_Pmn-0yELhrdgB96rPsgEzYg940lHBgszHxpORgfd55ggesvec453FldFzR5T03yrNIHUZs__0dDW9oZ563e-diCEDdqO3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CA2E38" w:rsidRPr="00ED7503" w:rsidRDefault="00CA2E38" w:rsidP="00CA2E38">
      <w:pPr>
        <w:spacing w:after="0" w:line="360" w:lineRule="auto"/>
        <w:ind w:left="360"/>
        <w:jc w:val="both"/>
        <w:rPr>
          <w:rFonts w:ascii="Times New Roman" w:eastAsia="Times New Roman" w:hAnsi="Times New Roman" w:cs="Times New Roman"/>
          <w:sz w:val="24"/>
          <w:szCs w:val="24"/>
          <w:lang w:val="hy-AM" w:eastAsia="ru-RU"/>
        </w:rPr>
      </w:pPr>
      <w:r>
        <w:rPr>
          <w:rFonts w:ascii="Times New Roman" w:eastAsia="Times New Roman" w:hAnsi="Times New Roman" w:cs="Times New Roman"/>
          <w:sz w:val="24"/>
          <w:szCs w:val="24"/>
          <w:lang w:val="hy-AM" w:eastAsia="ru-RU"/>
        </w:rPr>
        <w:t xml:space="preserve">                                                                                                           Նկար3</w:t>
      </w:r>
    </w:p>
    <w:p w:rsidR="00CA2E38" w:rsidRDefault="00CA2E38" w:rsidP="00CA2E38">
      <w:pPr>
        <w:spacing w:after="0" w:line="360" w:lineRule="auto"/>
        <w:ind w:left="360"/>
        <w:jc w:val="both"/>
        <w:rPr>
          <w:rFonts w:ascii="Times New Roman" w:eastAsia="Times New Roman" w:hAnsi="Times New Roman" w:cs="Times New Roman"/>
          <w:sz w:val="24"/>
          <w:szCs w:val="24"/>
          <w:lang w:eastAsia="ru-RU"/>
        </w:rPr>
      </w:pPr>
    </w:p>
    <w:p w:rsidR="00CA2E38" w:rsidRDefault="00CA2E38" w:rsidP="00CA2E38">
      <w:pPr>
        <w:spacing w:after="0" w:line="360" w:lineRule="auto"/>
        <w:jc w:val="both"/>
        <w:rPr>
          <w:rFonts w:ascii="Times New Roman" w:eastAsia="Times New Roman" w:hAnsi="Times New Roman" w:cs="Times New Roman"/>
          <w:sz w:val="24"/>
          <w:szCs w:val="24"/>
          <w:lang w:eastAsia="ru-RU"/>
        </w:rPr>
      </w:pPr>
    </w:p>
    <w:p w:rsidR="00CA2E38" w:rsidRPr="00ED7503" w:rsidRDefault="00CA2E38" w:rsidP="00CA2E38">
      <w:pPr>
        <w:spacing w:after="0" w:line="360" w:lineRule="auto"/>
        <w:ind w:left="360"/>
        <w:jc w:val="both"/>
        <w:rPr>
          <w:rFonts w:ascii="Times New Roman" w:eastAsia="Times New Roman" w:hAnsi="Times New Roman" w:cs="Times New Roman"/>
          <w:b/>
          <w:sz w:val="24"/>
          <w:szCs w:val="24"/>
          <w:lang w:val="hy-AM" w:eastAsia="ru-RU"/>
        </w:rPr>
      </w:pPr>
      <w:r>
        <w:rPr>
          <w:rFonts w:ascii="Times New Roman" w:eastAsia="Times New Roman" w:hAnsi="Times New Roman" w:cs="Times New Roman"/>
          <w:sz w:val="24"/>
          <w:szCs w:val="24"/>
          <w:lang w:val="hy-AM" w:eastAsia="ru-RU"/>
        </w:rPr>
        <w:t xml:space="preserve">                                                    </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b/>
          <w:bCs/>
          <w:noProof/>
          <w:color w:val="000000"/>
          <w:sz w:val="28"/>
          <w:szCs w:val="28"/>
          <w:bdr w:val="none" w:sz="0" w:space="0" w:color="auto" w:frame="1"/>
          <w:lang w:eastAsia="ru-RU"/>
        </w:rPr>
        <w:drawing>
          <wp:inline distT="0" distB="0" distL="0" distR="0" wp14:anchorId="57609FB2" wp14:editId="30DB4529">
            <wp:extent cx="5486400" cy="3200400"/>
            <wp:effectExtent l="0" t="0" r="0" b="0"/>
            <wp:docPr id="51" name="Рисунок 51" descr="https://lh5.googleusercontent.com/7TAKsGVHEZC5eTQwbnvG_UfJJ9kmiCLweKSinTJ2VRbtjxBZI9GvmTTkBICtRWMCxranmwxc37qNtDSnfAMq52m1K_uCxeKLEttQfFEoA5KnnihGRbLL-SZcfTLFueshOygTYxwLvqje_-n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7TAKsGVHEZC5eTQwbnvG_UfJJ9kmiCLweKSinTJ2VRbtjxBZI9GvmTTkBICtRWMCxranmwxc37qNtDSnfAMq52m1K_uCxeKLEttQfFEoA5KnnihGRbLL-SZcfTLFueshOygTYxwLvqje_-nUJ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Նկար 4</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Pr="008C3F86"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8C3F86">
        <w:rPr>
          <w:rFonts w:ascii="GHEA Grapalat" w:hAnsi="GHEA Grapalat" w:cs="Arial"/>
          <w:color w:val="000000" w:themeColor="text1"/>
          <w:sz w:val="24"/>
          <w:szCs w:val="24"/>
          <w:shd w:val="clear" w:color="auto" w:fill="FFFFFF"/>
          <w:lang w:val="hy-AM"/>
        </w:rPr>
        <w:t>Այսպիսով,  զարգացման նախնական մակարդակը բացահայտելու ընթացքում</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8C3F86">
        <w:rPr>
          <w:rFonts w:ascii="GHEA Grapalat" w:hAnsi="GHEA Grapalat" w:cs="Arial"/>
          <w:color w:val="000000" w:themeColor="text1"/>
          <w:sz w:val="24"/>
          <w:szCs w:val="24"/>
          <w:shd w:val="clear" w:color="auto" w:fill="FFFFFF"/>
          <w:lang w:val="hy-AM"/>
        </w:rPr>
        <w:t xml:space="preserve">կրտսեր դպրոցականների </w:t>
      </w:r>
      <w:r>
        <w:rPr>
          <w:rFonts w:ascii="GHEA Grapalat" w:hAnsi="GHEA Grapalat" w:cs="Arial"/>
          <w:color w:val="000000" w:themeColor="text1"/>
          <w:sz w:val="24"/>
          <w:szCs w:val="24"/>
          <w:shd w:val="clear" w:color="auto" w:fill="FFFFFF"/>
          <w:lang w:val="hy-AM"/>
        </w:rPr>
        <w:t xml:space="preserve">մոտ </w:t>
      </w:r>
      <w:r w:rsidRPr="008C3F86">
        <w:rPr>
          <w:rFonts w:ascii="GHEA Grapalat" w:hAnsi="GHEA Grapalat" w:cs="Arial"/>
          <w:color w:val="000000" w:themeColor="text1"/>
          <w:sz w:val="24"/>
          <w:szCs w:val="24"/>
          <w:shd w:val="clear" w:color="auto" w:fill="FFFFFF"/>
          <w:lang w:val="hy-AM"/>
        </w:rPr>
        <w:t xml:space="preserve">պարզվել է, որ, ընդհանուր առմամբ, </w:t>
      </w:r>
      <w:r>
        <w:rPr>
          <w:rFonts w:ascii="GHEA Grapalat" w:hAnsi="GHEA Grapalat" w:cs="Arial"/>
          <w:color w:val="000000" w:themeColor="text1"/>
          <w:sz w:val="24"/>
          <w:szCs w:val="24"/>
          <w:shd w:val="clear" w:color="auto" w:fill="FFFFFF"/>
          <w:lang w:val="hy-AM"/>
        </w:rPr>
        <w:t xml:space="preserve">առաջադրանքների արդյունքները </w:t>
      </w:r>
      <w:r w:rsidRPr="008C3F86">
        <w:rPr>
          <w:rFonts w:ascii="GHEA Grapalat" w:hAnsi="GHEA Grapalat" w:cs="Arial"/>
          <w:color w:val="000000" w:themeColor="text1"/>
          <w:sz w:val="24"/>
          <w:szCs w:val="24"/>
          <w:shd w:val="clear" w:color="auto" w:fill="FFFFFF"/>
          <w:lang w:val="hy-AM"/>
        </w:rPr>
        <w:t>լավ</w:t>
      </w:r>
      <w:r>
        <w:rPr>
          <w:rFonts w:ascii="GHEA Grapalat" w:hAnsi="GHEA Grapalat" w:cs="Arial"/>
          <w:color w:val="000000" w:themeColor="text1"/>
          <w:sz w:val="24"/>
          <w:szCs w:val="24"/>
          <w:shd w:val="clear" w:color="auto" w:fill="FFFFFF"/>
          <w:lang w:val="hy-AM"/>
        </w:rPr>
        <w:t xml:space="preserve"> էր</w:t>
      </w:r>
      <w:r w:rsidRPr="008C3F86">
        <w:rPr>
          <w:rFonts w:ascii="GHEA Grapalat" w:hAnsi="GHEA Grapalat" w:cs="Arial"/>
          <w:color w:val="000000" w:themeColor="text1"/>
          <w:sz w:val="24"/>
          <w:szCs w:val="24"/>
          <w:shd w:val="clear" w:color="auto" w:fill="FFFFFF"/>
          <w:lang w:val="hy-AM"/>
        </w:rPr>
        <w:t>, ինչի վկայությունն է գերիշխող միջին ցուցանիշը: Նշեք նաև, որ</w:t>
      </w:r>
      <w:r>
        <w:rPr>
          <w:rFonts w:ascii="GHEA Grapalat" w:hAnsi="GHEA Grapalat" w:cs="Arial"/>
          <w:color w:val="000000" w:themeColor="text1"/>
          <w:sz w:val="24"/>
          <w:szCs w:val="24"/>
          <w:shd w:val="clear" w:color="auto" w:fill="FFFFFF"/>
          <w:lang w:val="hy-AM"/>
        </w:rPr>
        <w:t xml:space="preserve"> ստեղծված իրավիճակը, համավարակի պատճառով, շատ գործոնների անհարմարությունը այնուամենայնիվ կարողացանք ձևավորել համապատասխան հետազոտական աշխատանք։ </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Սովորող</w:t>
      </w:r>
      <w:r w:rsidRPr="008C3F86">
        <w:rPr>
          <w:rFonts w:ascii="GHEA Grapalat" w:hAnsi="GHEA Grapalat" w:cs="Arial"/>
          <w:color w:val="000000" w:themeColor="text1"/>
          <w:sz w:val="24"/>
          <w:szCs w:val="24"/>
          <w:shd w:val="clear" w:color="auto" w:fill="FFFFFF"/>
          <w:lang w:val="hy-AM"/>
        </w:rPr>
        <w:t xml:space="preserve">ների շրջանում </w:t>
      </w:r>
      <w:r>
        <w:rPr>
          <w:rFonts w:ascii="GHEA Grapalat" w:hAnsi="GHEA Grapalat" w:cs="Arial"/>
          <w:color w:val="000000" w:themeColor="text1"/>
          <w:sz w:val="24"/>
          <w:szCs w:val="24"/>
          <w:shd w:val="clear" w:color="auto" w:fill="FFFFFF"/>
          <w:lang w:val="hy-AM"/>
        </w:rPr>
        <w:t>բարձրացվ</w:t>
      </w:r>
      <w:r w:rsidRPr="008C3F86">
        <w:rPr>
          <w:rFonts w:ascii="GHEA Grapalat" w:hAnsi="GHEA Grapalat" w:cs="Arial"/>
          <w:color w:val="000000" w:themeColor="text1"/>
          <w:sz w:val="24"/>
          <w:szCs w:val="24"/>
          <w:shd w:val="clear" w:color="auto" w:fill="FFFFFF"/>
          <w:lang w:val="hy-AM"/>
        </w:rPr>
        <w:t xml:space="preserve">ել է տրամաբանական </w:t>
      </w:r>
      <w:r>
        <w:rPr>
          <w:rFonts w:ascii="GHEA Grapalat" w:hAnsi="GHEA Grapalat" w:cs="Arial"/>
          <w:color w:val="000000" w:themeColor="text1"/>
          <w:sz w:val="24"/>
          <w:szCs w:val="24"/>
          <w:shd w:val="clear" w:color="auto" w:fill="FFFFFF"/>
          <w:lang w:val="hy-AM"/>
        </w:rPr>
        <w:t xml:space="preserve">մտածողության </w:t>
      </w:r>
      <w:r w:rsidRPr="008C3F86">
        <w:rPr>
          <w:rFonts w:ascii="GHEA Grapalat" w:hAnsi="GHEA Grapalat" w:cs="Arial"/>
          <w:color w:val="000000" w:themeColor="text1"/>
          <w:sz w:val="24"/>
          <w:szCs w:val="24"/>
          <w:shd w:val="clear" w:color="auto" w:fill="FFFFFF"/>
          <w:lang w:val="hy-AM"/>
        </w:rPr>
        <w:t>զարգացման ընդհանուր մակարդակը</w:t>
      </w:r>
      <w:r>
        <w:rPr>
          <w:rFonts w:ascii="GHEA Grapalat" w:hAnsi="GHEA Grapalat" w:cs="Arial"/>
          <w:color w:val="000000" w:themeColor="text1"/>
          <w:sz w:val="24"/>
          <w:szCs w:val="24"/>
          <w:shd w:val="clear" w:color="auto" w:fill="FFFFFF"/>
          <w:lang w:val="hy-AM"/>
        </w:rPr>
        <w:t>,հետաքրքրվածությունը դիսկրետ տարրեր պարունակող առաջադրանքների  նկատմամբ։</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lastRenderedPageBreak/>
        <w:t xml:space="preserve">                                                </w:t>
      </w: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Pr="0068638A"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r w:rsidRPr="0068638A">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 xml:space="preserve">                             </w:t>
      </w:r>
    </w:p>
    <w:p w:rsidR="00CA2E38" w:rsidRPr="00A53AF5" w:rsidRDefault="00CA2E38" w:rsidP="00CA2E38">
      <w:pPr>
        <w:spacing w:after="0" w:line="360" w:lineRule="auto"/>
        <w:ind w:left="360"/>
        <w:jc w:val="center"/>
        <w:rPr>
          <w:rFonts w:ascii="GHEA Grapalat" w:hAnsi="GHEA Grapalat" w:cs="Arial"/>
          <w:b/>
          <w:color w:val="000000" w:themeColor="text1"/>
          <w:sz w:val="24"/>
          <w:szCs w:val="24"/>
          <w:shd w:val="clear" w:color="auto" w:fill="FFFFFF"/>
          <w:lang w:val="hy-AM"/>
        </w:rPr>
      </w:pPr>
      <w:r w:rsidRPr="00A53AF5">
        <w:rPr>
          <w:rFonts w:ascii="GHEA Grapalat" w:hAnsi="GHEA Grapalat" w:cs="Arial"/>
          <w:b/>
          <w:color w:val="000000" w:themeColor="text1"/>
          <w:sz w:val="24"/>
          <w:szCs w:val="24"/>
          <w:shd w:val="clear" w:color="auto" w:fill="FFFFFF"/>
          <w:lang w:val="hy-AM"/>
        </w:rPr>
        <w:t>2․2</w:t>
      </w:r>
      <w:r>
        <w:rPr>
          <w:rFonts w:ascii="GHEA Grapalat" w:hAnsi="GHEA Grapalat" w:cs="Arial"/>
          <w:b/>
          <w:color w:val="000000" w:themeColor="text1"/>
          <w:sz w:val="24"/>
          <w:szCs w:val="24"/>
          <w:shd w:val="clear" w:color="auto" w:fill="FFFFFF"/>
          <w:lang w:val="hy-AM"/>
        </w:rPr>
        <w:t xml:space="preserve"> Տրամաբանական մտածողության զարգացումը կրտսեր դպրոցականների                   մոտ դիսկրետ տարրեր պարունակող խնդիրների օգնությամբ</w:t>
      </w:r>
    </w:p>
    <w:p w:rsidR="00CA2E38" w:rsidRDefault="00CA2E38" w:rsidP="00CA2E38">
      <w:pPr>
        <w:spacing w:after="0" w:line="360" w:lineRule="auto"/>
        <w:ind w:left="360"/>
        <w:jc w:val="center"/>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ind w:left="360"/>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Կրտսեր դպրոցականների տրամաբանական</w:t>
      </w:r>
      <w:r w:rsidRPr="00B87DB9">
        <w:rPr>
          <w:rFonts w:ascii="GHEA Grapalat" w:hAnsi="GHEA Grapalat" w:cs="Arial"/>
          <w:color w:val="000000" w:themeColor="text1"/>
          <w:sz w:val="24"/>
          <w:szCs w:val="24"/>
          <w:shd w:val="clear" w:color="auto" w:fill="FFFFFF"/>
          <w:lang w:val="hy-AM"/>
        </w:rPr>
        <w:t xml:space="preserve">    </w:t>
      </w:r>
      <w:r>
        <w:rPr>
          <w:rFonts w:ascii="GHEA Grapalat" w:hAnsi="GHEA Grapalat" w:cs="Arial"/>
          <w:color w:val="000000" w:themeColor="text1"/>
          <w:sz w:val="24"/>
          <w:szCs w:val="24"/>
          <w:shd w:val="clear" w:color="auto" w:fill="FFFFFF"/>
          <w:lang w:val="hy-AM"/>
        </w:rPr>
        <w:t>մտածողությունը  ստուգելու համար ընտրվել էր դիսկրետ տարրեր պարունակող առաջադրանքներ։</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Առաջադրանքները ավելի շատ տրամաբանական մտածողություն պահանջող քայլեր են,քան ուղղակի թվաբանական գործողություններ։Ա</w:t>
      </w:r>
      <w:r w:rsidRPr="00E831CA">
        <w:rPr>
          <w:rFonts w:ascii="GHEA Grapalat" w:hAnsi="GHEA Grapalat" w:cs="Arial"/>
          <w:color w:val="000000" w:themeColor="text1"/>
          <w:sz w:val="24"/>
          <w:szCs w:val="24"/>
          <w:shd w:val="clear" w:color="auto" w:fill="FFFFFF"/>
          <w:lang w:val="hy-AM"/>
        </w:rPr>
        <w:t xml:space="preserve">ղյուսակների կազմում, </w:t>
      </w:r>
      <w:r>
        <w:rPr>
          <w:rFonts w:ascii="GHEA Grapalat" w:hAnsi="GHEA Grapalat" w:cs="Arial"/>
          <w:color w:val="000000" w:themeColor="text1"/>
          <w:sz w:val="24"/>
          <w:szCs w:val="24"/>
          <w:shd w:val="clear" w:color="auto" w:fill="FFFFFF"/>
          <w:lang w:val="hy-AM"/>
        </w:rPr>
        <w:t xml:space="preserve">պարզ գրաֆների </w:t>
      </w:r>
      <w:r w:rsidRPr="00E831CA">
        <w:rPr>
          <w:rFonts w:ascii="GHEA Grapalat" w:hAnsi="GHEA Grapalat" w:cs="Arial"/>
          <w:color w:val="000000" w:themeColor="text1"/>
          <w:sz w:val="24"/>
          <w:szCs w:val="24"/>
          <w:shd w:val="clear" w:color="auto" w:fill="FFFFFF"/>
          <w:lang w:val="hy-AM"/>
        </w:rPr>
        <w:t>կառուցում</w:t>
      </w:r>
      <w:r>
        <w:rPr>
          <w:rFonts w:ascii="GHEA Grapalat" w:hAnsi="GHEA Grapalat" w:cs="Arial"/>
          <w:color w:val="000000" w:themeColor="text1"/>
          <w:sz w:val="24"/>
          <w:szCs w:val="24"/>
          <w:shd w:val="clear" w:color="auto" w:fill="FFFFFF"/>
          <w:lang w:val="hy-AM"/>
        </w:rPr>
        <w:t>։ Նմանատիպ առաջադրանքների միջոցով ձևավորվում է երեխաների մոտ դատողություն անելու, տրամաբանական ելքեր գտնելու, մեթոդներ մշակելու ընդունակություններ։</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5F080E">
        <w:rPr>
          <w:rFonts w:ascii="GHEA Grapalat" w:hAnsi="GHEA Grapalat" w:cs="Arial"/>
          <w:color w:val="000000" w:themeColor="text1"/>
          <w:sz w:val="24"/>
          <w:szCs w:val="24"/>
          <w:shd w:val="clear" w:color="auto" w:fill="FFFFFF"/>
          <w:lang w:val="hy-AM"/>
        </w:rPr>
        <w:t xml:space="preserve">Եկեք նկարագրենք </w:t>
      </w:r>
      <w:r>
        <w:rPr>
          <w:rFonts w:ascii="GHEA Grapalat" w:hAnsi="GHEA Grapalat" w:cs="Arial"/>
          <w:color w:val="000000" w:themeColor="text1"/>
          <w:sz w:val="24"/>
          <w:szCs w:val="24"/>
          <w:shd w:val="clear" w:color="auto" w:fill="FFFFFF"/>
          <w:lang w:val="hy-AM"/>
        </w:rPr>
        <w:t>դիսկրետ տարրեր պարունակող</w:t>
      </w:r>
      <w:r w:rsidRPr="005F080E">
        <w:rPr>
          <w:rFonts w:ascii="GHEA Grapalat" w:hAnsi="GHEA Grapalat" w:cs="Arial"/>
          <w:color w:val="000000" w:themeColor="text1"/>
          <w:sz w:val="24"/>
          <w:szCs w:val="24"/>
          <w:shd w:val="clear" w:color="auto" w:fill="FFFFFF"/>
          <w:lang w:val="hy-AM"/>
        </w:rPr>
        <w:t xml:space="preserve"> խնդիրներ լուծելու ուսուցման գործընթացը:</w:t>
      </w:r>
    </w:p>
    <w:p w:rsidR="00CA2E38" w:rsidRPr="00D94002" w:rsidRDefault="00CA2E38" w:rsidP="00CA2E38">
      <w:pPr>
        <w:spacing w:line="360" w:lineRule="auto"/>
        <w:rPr>
          <w:rFonts w:ascii="GHEA Grapalat" w:hAnsi="GHEA Grapalat" w:cs="Times New Roman"/>
          <w:sz w:val="24"/>
          <w:szCs w:val="24"/>
          <w:lang w:val="hy-AM"/>
        </w:rPr>
      </w:pPr>
      <w:r w:rsidRPr="00D94002">
        <w:rPr>
          <w:rFonts w:ascii="GHEA Grapalat" w:hAnsi="GHEA Grapalat"/>
          <w:sz w:val="24"/>
          <w:szCs w:val="24"/>
          <w:lang w:val="hy-AM"/>
        </w:rPr>
        <w:t>Հետազոտական աշխատանքը անցկացվել է երեք փուլով</w:t>
      </w:r>
      <w:r w:rsidRPr="00D94002">
        <w:rPr>
          <w:rFonts w:ascii="Cambria Math" w:hAnsi="Cambria Math" w:cs="Cambria Math"/>
          <w:sz w:val="24"/>
          <w:szCs w:val="24"/>
          <w:lang w:val="hy-AM"/>
        </w:rPr>
        <w:t>․</w:t>
      </w:r>
    </w:p>
    <w:p w:rsidR="00CA2E38" w:rsidRPr="00D94002" w:rsidRDefault="00CA2E38" w:rsidP="00CA2E38">
      <w:pPr>
        <w:spacing w:line="360" w:lineRule="auto"/>
        <w:rPr>
          <w:rFonts w:ascii="GHEA Grapalat" w:hAnsi="GHEA Grapalat"/>
          <w:b/>
          <w:bCs/>
          <w:sz w:val="24"/>
          <w:szCs w:val="24"/>
          <w:lang w:val="hy-AM"/>
        </w:rPr>
      </w:pPr>
      <w:r w:rsidRPr="00D94002">
        <w:rPr>
          <w:rFonts w:ascii="GHEA Grapalat" w:hAnsi="GHEA Grapalat"/>
          <w:sz w:val="24"/>
          <w:szCs w:val="24"/>
          <w:lang w:val="hy-AM"/>
        </w:rPr>
        <w:t>1</w:t>
      </w:r>
      <w:r w:rsidRPr="00D94002">
        <w:rPr>
          <w:rFonts w:ascii="Cambria Math" w:hAnsi="Cambria Math" w:cs="Cambria Math"/>
          <w:sz w:val="24"/>
          <w:szCs w:val="24"/>
          <w:lang w:val="hy-AM"/>
        </w:rPr>
        <w:t>․</w:t>
      </w:r>
      <w:r w:rsidRPr="00D94002">
        <w:rPr>
          <w:rFonts w:ascii="GHEA Grapalat" w:hAnsi="GHEA Grapalat"/>
          <w:sz w:val="24"/>
          <w:szCs w:val="24"/>
          <w:lang w:val="hy-AM"/>
        </w:rPr>
        <w:t xml:space="preserve"> </w:t>
      </w:r>
      <w:r>
        <w:rPr>
          <w:rFonts w:ascii="GHEA Grapalat" w:hAnsi="GHEA Grapalat"/>
          <w:b/>
          <w:bCs/>
          <w:sz w:val="24"/>
          <w:szCs w:val="24"/>
          <w:lang w:val="hy-AM"/>
        </w:rPr>
        <w:t>գրանցման</w:t>
      </w:r>
    </w:p>
    <w:p w:rsidR="00CA2E38" w:rsidRPr="00D94002" w:rsidRDefault="00CA2E38" w:rsidP="00CA2E38">
      <w:pPr>
        <w:spacing w:line="360" w:lineRule="auto"/>
        <w:rPr>
          <w:rFonts w:ascii="GHEA Grapalat" w:hAnsi="GHEA Grapalat"/>
          <w:b/>
          <w:bCs/>
          <w:sz w:val="24"/>
          <w:szCs w:val="24"/>
          <w:lang w:val="hy-AM"/>
        </w:rPr>
      </w:pPr>
      <w:r w:rsidRPr="00D94002">
        <w:rPr>
          <w:rFonts w:ascii="GHEA Grapalat" w:hAnsi="GHEA Grapalat"/>
          <w:b/>
          <w:bCs/>
          <w:sz w:val="24"/>
          <w:szCs w:val="24"/>
          <w:lang w:val="hy-AM"/>
        </w:rPr>
        <w:t>2</w:t>
      </w:r>
      <w:r w:rsidRPr="00D94002">
        <w:rPr>
          <w:rFonts w:ascii="Cambria Math" w:hAnsi="Cambria Math" w:cs="Cambria Math"/>
          <w:b/>
          <w:bCs/>
          <w:sz w:val="24"/>
          <w:szCs w:val="24"/>
          <w:lang w:val="hy-AM"/>
        </w:rPr>
        <w:t>․</w:t>
      </w:r>
      <w:r w:rsidRPr="00D94002">
        <w:rPr>
          <w:rFonts w:ascii="GHEA Grapalat" w:hAnsi="GHEA Grapalat"/>
          <w:b/>
          <w:bCs/>
          <w:sz w:val="24"/>
          <w:szCs w:val="24"/>
          <w:lang w:val="hy-AM"/>
        </w:rPr>
        <w:t xml:space="preserve"> </w:t>
      </w:r>
      <w:r>
        <w:rPr>
          <w:rFonts w:ascii="GHEA Grapalat" w:hAnsi="GHEA Grapalat"/>
          <w:b/>
          <w:bCs/>
          <w:sz w:val="24"/>
          <w:szCs w:val="24"/>
          <w:lang w:val="hy-AM"/>
        </w:rPr>
        <w:t>Վերահս</w:t>
      </w:r>
      <w:r w:rsidRPr="00D94002">
        <w:rPr>
          <w:rFonts w:ascii="GHEA Grapalat" w:hAnsi="GHEA Grapalat"/>
          <w:b/>
          <w:bCs/>
          <w:sz w:val="24"/>
          <w:szCs w:val="24"/>
          <w:lang w:val="hy-AM"/>
        </w:rPr>
        <w:t>կ</w:t>
      </w:r>
      <w:r>
        <w:rPr>
          <w:rFonts w:ascii="GHEA Grapalat" w:hAnsi="GHEA Grapalat"/>
          <w:b/>
          <w:bCs/>
          <w:sz w:val="24"/>
          <w:szCs w:val="24"/>
          <w:lang w:val="hy-AM"/>
        </w:rPr>
        <w:t>մ</w:t>
      </w:r>
      <w:r w:rsidRPr="00D94002">
        <w:rPr>
          <w:rFonts w:ascii="GHEA Grapalat" w:hAnsi="GHEA Grapalat"/>
          <w:b/>
          <w:bCs/>
          <w:sz w:val="24"/>
          <w:szCs w:val="24"/>
          <w:lang w:val="hy-AM"/>
        </w:rPr>
        <w:t xml:space="preserve">ան </w:t>
      </w:r>
    </w:p>
    <w:p w:rsidR="00CA2E38" w:rsidRPr="00D94002" w:rsidRDefault="00CA2E38" w:rsidP="00CA2E38">
      <w:pPr>
        <w:spacing w:line="360" w:lineRule="auto"/>
        <w:rPr>
          <w:rFonts w:ascii="GHEA Grapalat" w:hAnsi="GHEA Grapalat"/>
          <w:b/>
          <w:bCs/>
          <w:sz w:val="24"/>
          <w:szCs w:val="24"/>
          <w:lang w:val="hy-AM"/>
        </w:rPr>
      </w:pPr>
      <w:r w:rsidRPr="00D94002">
        <w:rPr>
          <w:rFonts w:ascii="GHEA Grapalat" w:hAnsi="GHEA Grapalat"/>
          <w:b/>
          <w:bCs/>
          <w:sz w:val="24"/>
          <w:szCs w:val="24"/>
          <w:lang w:val="hy-AM"/>
        </w:rPr>
        <w:t>3</w:t>
      </w:r>
      <w:r w:rsidRPr="00D94002">
        <w:rPr>
          <w:rFonts w:ascii="Cambria Math" w:hAnsi="Cambria Math" w:cs="Cambria Math"/>
          <w:b/>
          <w:bCs/>
          <w:sz w:val="24"/>
          <w:szCs w:val="24"/>
          <w:lang w:val="hy-AM"/>
        </w:rPr>
        <w:t>․</w:t>
      </w:r>
      <w:r w:rsidRPr="00D94002">
        <w:rPr>
          <w:rFonts w:ascii="GHEA Grapalat" w:hAnsi="GHEA Grapalat"/>
          <w:b/>
          <w:bCs/>
          <w:sz w:val="24"/>
          <w:szCs w:val="24"/>
          <w:lang w:val="hy-AM"/>
        </w:rPr>
        <w:t xml:space="preserve"> </w:t>
      </w:r>
      <w:r>
        <w:rPr>
          <w:rFonts w:ascii="GHEA Grapalat" w:hAnsi="GHEA Grapalat"/>
          <w:b/>
          <w:bCs/>
          <w:sz w:val="24"/>
          <w:szCs w:val="24"/>
          <w:lang w:val="hy-AM"/>
        </w:rPr>
        <w:t>Ձևավորման</w:t>
      </w:r>
      <w:r w:rsidRPr="00D94002">
        <w:rPr>
          <w:rFonts w:ascii="GHEA Grapalat" w:hAnsi="GHEA Grapalat"/>
          <w:b/>
          <w:bCs/>
          <w:sz w:val="24"/>
          <w:szCs w:val="24"/>
          <w:lang w:val="hy-AM"/>
        </w:rPr>
        <w:t xml:space="preserve">    </w:t>
      </w:r>
    </w:p>
    <w:p w:rsidR="00CA2E38" w:rsidRPr="00D94002" w:rsidRDefault="00CA2E38" w:rsidP="00CA2E38">
      <w:pPr>
        <w:spacing w:line="360" w:lineRule="auto"/>
        <w:rPr>
          <w:rFonts w:ascii="GHEA Grapalat" w:hAnsi="GHEA Grapalat" w:cs="Arial"/>
          <w:sz w:val="24"/>
          <w:szCs w:val="24"/>
          <w:shd w:val="clear" w:color="auto" w:fill="FFFFFF"/>
          <w:lang w:val="hy-AM"/>
        </w:rPr>
      </w:pPr>
      <w:r w:rsidRPr="00D94002">
        <w:rPr>
          <w:rFonts w:ascii="GHEA Grapalat" w:hAnsi="GHEA Grapalat" w:cs="Arial"/>
          <w:sz w:val="24"/>
          <w:szCs w:val="24"/>
          <w:shd w:val="clear" w:color="auto" w:fill="FFFFFF"/>
          <w:lang w:val="hy-AM"/>
        </w:rPr>
        <w:t>Փորձարարական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աշխատանքում</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քննել</w:t>
      </w:r>
      <w:r w:rsidRPr="00D94002">
        <w:rPr>
          <w:rFonts w:ascii="GHEA Grapalat" w:hAnsi="GHEA Grapalat"/>
          <w:sz w:val="24"/>
          <w:szCs w:val="24"/>
          <w:shd w:val="clear" w:color="auto" w:fill="FFFFFF"/>
          <w:lang w:val="hy-AM"/>
        </w:rPr>
        <w:t>,</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վեր</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հանել</w:t>
      </w:r>
      <w:r w:rsidRPr="00D94002">
        <w:rPr>
          <w:rFonts w:ascii="GHEA Grapalat" w:hAnsi="GHEA Grapalat"/>
          <w:sz w:val="24"/>
          <w:szCs w:val="24"/>
          <w:shd w:val="clear" w:color="auto" w:fill="FFFFFF"/>
          <w:lang w:val="hy-AM"/>
        </w:rPr>
        <w:t>,</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մշակել</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ու</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ներկայացրել</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ենք</w:t>
      </w:r>
    </w:p>
    <w:p w:rsidR="00CA2E38" w:rsidRPr="00D94002" w:rsidRDefault="00CA2E38" w:rsidP="00CA2E38">
      <w:pPr>
        <w:spacing w:line="360" w:lineRule="auto"/>
        <w:rPr>
          <w:rFonts w:ascii="GHEA Grapalat" w:hAnsi="GHEA Grapalat"/>
          <w:sz w:val="24"/>
          <w:szCs w:val="24"/>
          <w:shd w:val="clear" w:color="auto" w:fill="FFFFFF"/>
          <w:lang w:val="hy-AM"/>
        </w:rPr>
      </w:pPr>
      <w:r>
        <w:rPr>
          <w:rFonts w:ascii="GHEA Grapalat" w:hAnsi="GHEA Grapalat" w:cs="Arial"/>
          <w:sz w:val="24"/>
          <w:szCs w:val="24"/>
          <w:shd w:val="clear" w:color="auto" w:fill="FFFFFF"/>
          <w:lang w:val="hy-AM"/>
        </w:rPr>
        <w:t>Դիսկրետ տարրերով</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խնդիրների</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ուսուցման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մեթոդական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մոտեցումներ</w:t>
      </w:r>
      <w:r w:rsidRPr="00D94002">
        <w:rPr>
          <w:rFonts w:ascii="GHEA Grapalat" w:hAnsi="GHEA Grapalat"/>
          <w:sz w:val="24"/>
          <w:szCs w:val="24"/>
          <w:shd w:val="clear" w:color="auto" w:fill="FFFFFF"/>
          <w:lang w:val="hy-AM"/>
        </w:rPr>
        <w:t>,</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հնարներ</w:t>
      </w:r>
      <w:r w:rsidRPr="00D94002">
        <w:rPr>
          <w:rFonts w:ascii="GHEA Grapalat" w:hAnsi="GHEA Grapalat"/>
          <w:sz w:val="24"/>
          <w:szCs w:val="24"/>
          <w:shd w:val="clear" w:color="auto" w:fill="FFFFFF"/>
          <w:lang w:val="hy-AM"/>
        </w:rPr>
        <w:t>,</w:t>
      </w:r>
    </w:p>
    <w:p w:rsidR="00CA2E38" w:rsidRPr="00D94002" w:rsidRDefault="00CA2E38" w:rsidP="00CA2E38">
      <w:pPr>
        <w:spacing w:line="360" w:lineRule="auto"/>
        <w:rPr>
          <w:rFonts w:ascii="GHEA Grapalat" w:hAnsi="GHEA Grapalat" w:cs="Arial"/>
          <w:sz w:val="24"/>
          <w:szCs w:val="24"/>
          <w:shd w:val="clear" w:color="auto" w:fill="FFFFFF"/>
          <w:lang w:val="hy-AM"/>
        </w:rPr>
      </w:pPr>
      <w:r w:rsidRPr="00D94002">
        <w:rPr>
          <w:rFonts w:ascii="GHEA Grapalat" w:hAnsi="GHEA Grapalat" w:cs="Arial"/>
          <w:sz w:val="24"/>
          <w:szCs w:val="24"/>
          <w:shd w:val="clear" w:color="auto" w:fill="FFFFFF"/>
          <w:lang w:val="hy-AM"/>
        </w:rPr>
        <w:t>որոնցով</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զինվելը</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տարրական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դասարանի</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աշակերտներին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հնարավորություն</w:t>
      </w:r>
    </w:p>
    <w:p w:rsidR="00CA2E38" w:rsidRPr="00D94002" w:rsidRDefault="00CA2E38" w:rsidP="00CA2E38">
      <w:pPr>
        <w:spacing w:line="360" w:lineRule="auto"/>
        <w:rPr>
          <w:rFonts w:ascii="Calibri" w:hAnsi="Calibri" w:cs="Calibri"/>
          <w:sz w:val="24"/>
          <w:szCs w:val="24"/>
          <w:shd w:val="clear" w:color="auto" w:fill="FFFFFF"/>
          <w:lang w:val="hy-AM"/>
        </w:rPr>
      </w:pPr>
      <w:r w:rsidRPr="00D94002">
        <w:rPr>
          <w:rFonts w:ascii="GHEA Grapalat" w:hAnsi="GHEA Grapalat" w:cs="Arial"/>
          <w:sz w:val="24"/>
          <w:szCs w:val="24"/>
          <w:shd w:val="clear" w:color="auto" w:fill="FFFFFF"/>
          <w:lang w:val="hy-AM"/>
        </w:rPr>
        <w:t>կընձեռի</w:t>
      </w:r>
      <w:r w:rsidRPr="00D94002">
        <w:rPr>
          <w:rFonts w:ascii="Calibri" w:hAnsi="Calibri" w:cs="Calibri"/>
          <w:sz w:val="24"/>
          <w:szCs w:val="24"/>
          <w:shd w:val="clear" w:color="auto" w:fill="FFFFFF"/>
          <w:lang w:val="hy-AM"/>
        </w:rPr>
        <w:t xml:space="preserve">  </w:t>
      </w:r>
      <w:r w:rsidRPr="00D94002">
        <w:rPr>
          <w:rFonts w:ascii="GHEA Grapalat" w:hAnsi="GHEA Grapalat" w:cs="Arial"/>
          <w:sz w:val="24"/>
          <w:szCs w:val="24"/>
          <w:shd w:val="clear" w:color="auto" w:fill="FFFFFF"/>
          <w:lang w:val="hy-AM"/>
        </w:rPr>
        <w:t>բարձրացնելու</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մաթեմատկայի</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դասավանդման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արդյունավոտությունը</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և</w:t>
      </w:r>
    </w:p>
    <w:p w:rsidR="00CA2E38" w:rsidRDefault="00CA2E38" w:rsidP="00CA2E38">
      <w:pPr>
        <w:spacing w:line="360" w:lineRule="auto"/>
        <w:rPr>
          <w:rFonts w:ascii="Calibri" w:hAnsi="Calibri" w:cs="Calibri"/>
          <w:sz w:val="24"/>
          <w:szCs w:val="24"/>
          <w:shd w:val="clear" w:color="auto" w:fill="FFFFFF"/>
          <w:lang w:val="hy-AM"/>
        </w:rPr>
      </w:pPr>
      <w:r w:rsidRPr="00D94002">
        <w:rPr>
          <w:rFonts w:ascii="GHEA Grapalat" w:hAnsi="GHEA Grapalat" w:cs="Arial"/>
          <w:sz w:val="24"/>
          <w:szCs w:val="24"/>
          <w:shd w:val="clear" w:color="auto" w:fill="FFFFFF"/>
          <w:lang w:val="hy-AM"/>
        </w:rPr>
        <w:t xml:space="preserve">երեխաների </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կողմից</w:t>
      </w:r>
      <w:r w:rsidRPr="00D94002">
        <w:rPr>
          <w:rFonts w:ascii="Calibri" w:hAnsi="Calibri" w:cs="Calibri"/>
          <w:sz w:val="24"/>
          <w:szCs w:val="24"/>
          <w:shd w:val="clear" w:color="auto" w:fill="FFFFFF"/>
          <w:lang w:val="hy-AM"/>
        </w:rPr>
        <w:t> </w:t>
      </w:r>
      <w:r>
        <w:rPr>
          <w:rFonts w:ascii="GHEA Grapalat" w:hAnsi="GHEA Grapalat" w:cs="Arial"/>
          <w:sz w:val="24"/>
          <w:szCs w:val="24"/>
          <w:shd w:val="clear" w:color="auto" w:fill="FFFFFF"/>
          <w:lang w:val="hy-AM"/>
        </w:rPr>
        <w:t>դիսկրետ տարրերով</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խնդիրներ</w:t>
      </w:r>
      <w:r>
        <w:rPr>
          <w:rFonts w:ascii="GHEA Grapalat" w:hAnsi="GHEA Grapalat" w:cs="Arial"/>
          <w:sz w:val="24"/>
          <w:szCs w:val="24"/>
          <w:shd w:val="clear" w:color="auto" w:fill="FFFFFF"/>
          <w:lang w:val="hy-AM"/>
        </w:rPr>
        <w:t xml:space="preserve"> </w:t>
      </w:r>
      <w:r w:rsidRPr="00D94002">
        <w:rPr>
          <w:rFonts w:ascii="GHEA Grapalat" w:hAnsi="GHEA Grapalat" w:cs="Arial"/>
          <w:sz w:val="24"/>
          <w:szCs w:val="24"/>
          <w:shd w:val="clear" w:color="auto" w:fill="FFFFFF"/>
          <w:lang w:val="hy-AM"/>
        </w:rPr>
        <w:t xml:space="preserve">լուծելու </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 xml:space="preserve"> ընկալման</w:t>
      </w:r>
      <w:r w:rsidRPr="00D94002">
        <w:rPr>
          <w:rFonts w:ascii="Calibri" w:hAnsi="Calibri" w:cs="Calibri"/>
          <w:sz w:val="24"/>
          <w:szCs w:val="24"/>
          <w:shd w:val="clear" w:color="auto" w:fill="FFFFFF"/>
          <w:lang w:val="hy-AM"/>
        </w:rPr>
        <w:t> </w:t>
      </w:r>
    </w:p>
    <w:p w:rsidR="00CA2E38" w:rsidRDefault="00CA2E38" w:rsidP="00CA2E38">
      <w:pPr>
        <w:spacing w:line="360" w:lineRule="auto"/>
        <w:rPr>
          <w:rFonts w:ascii="Calibri" w:hAnsi="Calibri" w:cs="Calibri"/>
          <w:sz w:val="24"/>
          <w:szCs w:val="24"/>
          <w:shd w:val="clear" w:color="auto" w:fill="FFFFFF"/>
          <w:lang w:val="hy-AM"/>
        </w:rPr>
      </w:pPr>
      <w:r w:rsidRPr="00D94002">
        <w:rPr>
          <w:rFonts w:ascii="GHEA Grapalat" w:hAnsi="GHEA Grapalat" w:cs="Arial"/>
          <w:sz w:val="24"/>
          <w:szCs w:val="24"/>
          <w:shd w:val="clear" w:color="auto" w:fill="FFFFFF"/>
          <w:lang w:val="hy-AM"/>
        </w:rPr>
        <w:t>մակարդակը</w:t>
      </w:r>
      <w:r w:rsidRPr="00D94002">
        <w:rPr>
          <w:rFonts w:ascii="GHEA Grapalat" w:hAnsi="GHEA Grapalat"/>
          <w:sz w:val="24"/>
          <w:szCs w:val="24"/>
          <w:shd w:val="clear" w:color="auto" w:fill="FFFFFF"/>
          <w:lang w:val="hy-AM"/>
        </w:rPr>
        <w:t>։</w:t>
      </w:r>
      <w:r w:rsidRPr="00D94002">
        <w:rPr>
          <w:rFonts w:ascii="Calibri" w:hAnsi="Calibri" w:cs="Calibri"/>
          <w:sz w:val="24"/>
          <w:szCs w:val="24"/>
          <w:shd w:val="clear" w:color="auto" w:fill="FFFFFF"/>
          <w:lang w:val="hy-AM"/>
        </w:rPr>
        <w:t> </w:t>
      </w:r>
    </w:p>
    <w:p w:rsidR="00CA2E38" w:rsidRDefault="00CA2E38" w:rsidP="00CA2E38">
      <w:pPr>
        <w:spacing w:line="360" w:lineRule="auto"/>
        <w:rPr>
          <w:rFonts w:ascii="Calibri" w:hAnsi="Calibri" w:cs="Calibri"/>
          <w:sz w:val="24"/>
          <w:szCs w:val="24"/>
          <w:shd w:val="clear" w:color="auto" w:fill="FFFFFF"/>
          <w:lang w:val="hy-AM"/>
        </w:rPr>
      </w:pPr>
      <w:r>
        <w:rPr>
          <w:rFonts w:ascii="Calibri" w:hAnsi="Calibri" w:cs="Calibri"/>
          <w:sz w:val="24"/>
          <w:szCs w:val="24"/>
          <w:shd w:val="clear" w:color="auto" w:fill="FFFFFF"/>
          <w:lang w:val="hy-AM"/>
        </w:rPr>
        <w:t xml:space="preserve">                                                               </w:t>
      </w:r>
    </w:p>
    <w:p w:rsidR="00CA2E38" w:rsidRDefault="00CA2E38" w:rsidP="00CA2E38">
      <w:pPr>
        <w:spacing w:line="360" w:lineRule="auto"/>
        <w:rPr>
          <w:rFonts w:ascii="Calibri" w:hAnsi="Calibri" w:cs="Calibri"/>
          <w:sz w:val="24"/>
          <w:szCs w:val="24"/>
          <w:shd w:val="clear" w:color="auto" w:fill="FFFFFF"/>
          <w:lang w:val="hy-AM"/>
        </w:rPr>
      </w:pPr>
    </w:p>
    <w:p w:rsidR="00CA2E38" w:rsidRPr="0068638A" w:rsidRDefault="00CA2E38" w:rsidP="00CA2E38">
      <w:pPr>
        <w:spacing w:line="360" w:lineRule="auto"/>
        <w:rPr>
          <w:rFonts w:ascii="Calibri" w:hAnsi="Calibri" w:cs="Calibri"/>
          <w:sz w:val="24"/>
          <w:szCs w:val="24"/>
          <w:shd w:val="clear" w:color="auto" w:fill="FFFFFF"/>
          <w:lang w:val="hy-AM"/>
        </w:rPr>
      </w:pPr>
      <w:r w:rsidRPr="0068638A">
        <w:rPr>
          <w:rFonts w:ascii="Calibri" w:hAnsi="Calibri" w:cs="Calibri"/>
          <w:sz w:val="24"/>
          <w:szCs w:val="24"/>
          <w:shd w:val="clear" w:color="auto" w:fill="FFFFFF"/>
          <w:lang w:val="hy-AM"/>
        </w:rPr>
        <w:t xml:space="preserve">                                         </w:t>
      </w:r>
      <w:r>
        <w:rPr>
          <w:rFonts w:ascii="Calibri" w:hAnsi="Calibri" w:cs="Calibri"/>
          <w:sz w:val="24"/>
          <w:szCs w:val="24"/>
          <w:shd w:val="clear" w:color="auto" w:fill="FFFFFF"/>
          <w:lang w:val="hy-AM"/>
        </w:rPr>
        <w:t xml:space="preserve">                             </w:t>
      </w:r>
    </w:p>
    <w:p w:rsidR="00CA2E38" w:rsidRDefault="00CA2E38" w:rsidP="00CA2E38">
      <w:pPr>
        <w:spacing w:line="360" w:lineRule="auto"/>
        <w:rPr>
          <w:rFonts w:ascii="Calibri" w:hAnsi="Calibri" w:cs="Calibri"/>
          <w:sz w:val="24"/>
          <w:szCs w:val="24"/>
          <w:shd w:val="clear" w:color="auto" w:fill="FFFFFF"/>
          <w:lang w:val="hy-AM"/>
        </w:rPr>
      </w:pPr>
    </w:p>
    <w:p w:rsidR="00CA2E38" w:rsidRDefault="00CA2E38" w:rsidP="00CA2E38">
      <w:pPr>
        <w:spacing w:line="360" w:lineRule="auto"/>
        <w:rPr>
          <w:rFonts w:ascii="GHEA Grapalat" w:hAnsi="GHEA Grapalat"/>
          <w:sz w:val="24"/>
          <w:szCs w:val="24"/>
          <w:shd w:val="clear" w:color="auto" w:fill="FFFFFF"/>
          <w:lang w:val="hy-AM"/>
        </w:rPr>
      </w:pPr>
      <w:r w:rsidRPr="00D94002">
        <w:rPr>
          <w:rFonts w:ascii="GHEA Grapalat" w:hAnsi="GHEA Grapalat" w:cs="Arial"/>
          <w:sz w:val="24"/>
          <w:szCs w:val="24"/>
          <w:shd w:val="clear" w:color="auto" w:fill="FFFFFF"/>
          <w:lang w:val="hy-AM"/>
        </w:rPr>
        <w:t>Կմշակվեն</w:t>
      </w:r>
      <w:r w:rsidRPr="00D94002">
        <w:rPr>
          <w:rFonts w:ascii="Calibri" w:hAnsi="Calibri" w:cs="Calibri"/>
          <w:sz w:val="24"/>
          <w:szCs w:val="24"/>
          <w:shd w:val="clear" w:color="auto" w:fill="FFFFFF"/>
          <w:lang w:val="hy-AM"/>
        </w:rPr>
        <w:t>  </w:t>
      </w:r>
      <w:r>
        <w:rPr>
          <w:rFonts w:ascii="GHEA Grapalat" w:hAnsi="GHEA Grapalat" w:cs="Arial"/>
          <w:sz w:val="24"/>
          <w:szCs w:val="24"/>
          <w:shd w:val="clear" w:color="auto" w:fill="FFFFFF"/>
          <w:lang w:val="hy-AM"/>
        </w:rPr>
        <w:t>դիսկրետ տարրերով</w:t>
      </w:r>
      <w:r w:rsidRPr="00D94002">
        <w:rPr>
          <w:rFonts w:ascii="Calibri" w:hAnsi="Calibri" w:cs="Calibri"/>
          <w:sz w:val="24"/>
          <w:szCs w:val="24"/>
          <w:shd w:val="clear" w:color="auto" w:fill="FFFFFF"/>
          <w:lang w:val="hy-AM"/>
        </w:rPr>
        <w:t xml:space="preserve"> </w:t>
      </w:r>
      <w:r w:rsidRPr="00D94002">
        <w:rPr>
          <w:rFonts w:ascii="GHEA Grapalat" w:hAnsi="GHEA Grapalat" w:cs="Arial"/>
          <w:sz w:val="24"/>
          <w:szCs w:val="24"/>
          <w:shd w:val="clear" w:color="auto" w:fill="FFFFFF"/>
          <w:lang w:val="hy-AM"/>
        </w:rPr>
        <w:t>խնդիրներ  լուծելու իրենց</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սեփական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տարբերակը</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կիրառելու</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և</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այն</w:t>
      </w:r>
      <w:r w:rsidRPr="00D94002">
        <w:rPr>
          <w:rFonts w:ascii="Calibri" w:hAnsi="Calibri" w:cs="Calibri"/>
          <w:sz w:val="24"/>
          <w:szCs w:val="24"/>
          <w:shd w:val="clear" w:color="auto" w:fill="FFFFFF"/>
          <w:lang w:val="hy-AM"/>
        </w:rPr>
        <w:t> </w:t>
      </w:r>
      <w:r w:rsidRPr="00D94002">
        <w:rPr>
          <w:rFonts w:ascii="GHEA Grapalat" w:hAnsi="GHEA Grapalat" w:cs="Arial"/>
          <w:sz w:val="24"/>
          <w:szCs w:val="24"/>
          <w:shd w:val="clear" w:color="auto" w:fill="FFFFFF"/>
          <w:lang w:val="hy-AM"/>
        </w:rPr>
        <w:t>հիմնավորելու</w:t>
      </w:r>
      <w:r w:rsidRPr="00D94002">
        <w:rPr>
          <w:rFonts w:ascii="Calibri" w:hAnsi="Calibri" w:cs="Calibri"/>
          <w:sz w:val="24"/>
          <w:szCs w:val="24"/>
          <w:shd w:val="clear" w:color="auto" w:fill="FFFFFF"/>
          <w:lang w:val="hy-AM"/>
        </w:rPr>
        <w:t xml:space="preserve">  </w:t>
      </w:r>
      <w:r w:rsidRPr="00D94002">
        <w:rPr>
          <w:rFonts w:ascii="GHEA Grapalat" w:hAnsi="GHEA Grapalat" w:cs="Arial"/>
          <w:sz w:val="24"/>
          <w:szCs w:val="24"/>
          <w:shd w:val="clear" w:color="auto" w:fill="FFFFFF"/>
          <w:lang w:val="hy-AM"/>
        </w:rPr>
        <w:t>հմտություններ</w:t>
      </w:r>
      <w:r w:rsidRPr="00D94002">
        <w:rPr>
          <w:rFonts w:ascii="GHEA Grapalat" w:hAnsi="GHEA Grapalat"/>
          <w:sz w:val="24"/>
          <w:szCs w:val="24"/>
          <w:shd w:val="clear" w:color="auto" w:fill="FFFFFF"/>
          <w:lang w:val="hy-AM"/>
        </w:rPr>
        <w:t>:</w:t>
      </w:r>
    </w:p>
    <w:p w:rsidR="00CA2E38" w:rsidRPr="00E831CA"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r w:rsidRPr="00B87DB9">
        <w:rPr>
          <w:rFonts w:ascii="GHEA Grapalat" w:hAnsi="GHEA Grapalat" w:cs="Arial"/>
          <w:color w:val="000000" w:themeColor="text1"/>
          <w:sz w:val="24"/>
          <w:szCs w:val="24"/>
          <w:shd w:val="clear" w:color="auto" w:fill="FFFFFF"/>
          <w:lang w:val="hy-AM"/>
        </w:rPr>
        <w:t xml:space="preserve"> </w:t>
      </w:r>
      <w:r w:rsidRPr="005F080E">
        <w:rPr>
          <w:rFonts w:ascii="GHEA Grapalat" w:hAnsi="GHEA Grapalat" w:cs="Arial"/>
          <w:color w:val="000000" w:themeColor="text1"/>
          <w:sz w:val="24"/>
          <w:szCs w:val="24"/>
          <w:shd w:val="clear" w:color="auto" w:fill="FFFFFF"/>
          <w:lang w:val="hy-AM"/>
        </w:rPr>
        <w:t xml:space="preserve">1) նախապատրաստական </w:t>
      </w:r>
      <w:r w:rsidRPr="005F080E">
        <w:rPr>
          <w:rFonts w:ascii="Cambria Math" w:hAnsi="Cambria Math" w:cs="Cambria Math"/>
          <w:color w:val="000000" w:themeColor="text1"/>
          <w:sz w:val="24"/>
          <w:szCs w:val="24"/>
          <w:shd w:val="clear" w:color="auto" w:fill="FFFFFF"/>
          <w:lang w:val="hy-AM"/>
        </w:rPr>
        <w:t>​​</w:t>
      </w:r>
      <w:r>
        <w:rPr>
          <w:rFonts w:ascii="GHEA Grapalat" w:hAnsi="GHEA Grapalat" w:cs="Arial"/>
          <w:color w:val="000000" w:themeColor="text1"/>
          <w:sz w:val="24"/>
          <w:szCs w:val="24"/>
          <w:shd w:val="clear" w:color="auto" w:fill="FFFFFF"/>
          <w:lang w:val="hy-AM"/>
        </w:rPr>
        <w:t>փուլ</w:t>
      </w:r>
      <w:r w:rsidRPr="005F080E">
        <w:rPr>
          <w:rFonts w:ascii="GHEA Grapalat" w:hAnsi="GHEA Grapalat" w:cs="Arial"/>
          <w:color w:val="000000" w:themeColor="text1"/>
          <w:sz w:val="24"/>
          <w:szCs w:val="24"/>
          <w:shd w:val="clear" w:color="auto" w:fill="FFFFFF"/>
          <w:lang w:val="hy-AM"/>
        </w:rPr>
        <w:t>, որի նպատակն էր ձևավորել</w:t>
      </w:r>
      <w:r>
        <w:rPr>
          <w:rFonts w:ascii="GHEA Grapalat" w:hAnsi="GHEA Grapalat" w:cs="Arial"/>
          <w:color w:val="000000" w:themeColor="text1"/>
          <w:sz w:val="24"/>
          <w:szCs w:val="24"/>
          <w:shd w:val="clear" w:color="auto" w:fill="FFFFFF"/>
          <w:lang w:val="hy-AM"/>
        </w:rPr>
        <w:t xml:space="preserve"> </w:t>
      </w:r>
      <w:r w:rsidRPr="005F080E">
        <w:rPr>
          <w:rFonts w:ascii="GHEA Grapalat" w:hAnsi="GHEA Grapalat" w:cs="Arial"/>
          <w:color w:val="000000" w:themeColor="text1"/>
          <w:sz w:val="24"/>
          <w:szCs w:val="24"/>
          <w:shd w:val="clear" w:color="auto" w:fill="FFFFFF"/>
          <w:lang w:val="hy-AM"/>
        </w:rPr>
        <w:t>մտավոր գործողություններ</w:t>
      </w:r>
      <w:r>
        <w:rPr>
          <w:rFonts w:ascii="GHEA Grapalat" w:hAnsi="GHEA Grapalat" w:cs="Arial"/>
          <w:color w:val="000000" w:themeColor="text1"/>
          <w:sz w:val="24"/>
          <w:szCs w:val="24"/>
          <w:shd w:val="clear" w:color="auto" w:fill="FFFFFF"/>
          <w:lang w:val="hy-AM"/>
        </w:rPr>
        <w:t>։</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5F080E">
        <w:rPr>
          <w:rFonts w:ascii="GHEA Grapalat" w:hAnsi="GHEA Grapalat" w:cs="Arial"/>
          <w:color w:val="000000" w:themeColor="text1"/>
          <w:sz w:val="24"/>
          <w:szCs w:val="24"/>
          <w:shd w:val="clear" w:color="auto" w:fill="FFFFFF"/>
          <w:lang w:val="hy-AM"/>
        </w:rPr>
        <w:t xml:space="preserve">2) հիմնական </w:t>
      </w:r>
      <w:r>
        <w:rPr>
          <w:rFonts w:ascii="GHEA Grapalat" w:hAnsi="GHEA Grapalat" w:cs="Arial"/>
          <w:color w:val="000000" w:themeColor="text1"/>
          <w:sz w:val="24"/>
          <w:szCs w:val="24"/>
          <w:shd w:val="clear" w:color="auto" w:fill="FFFFFF"/>
          <w:lang w:val="hy-AM"/>
        </w:rPr>
        <w:t>փուլ</w:t>
      </w:r>
      <w:r w:rsidRPr="005F080E">
        <w:rPr>
          <w:rFonts w:ascii="GHEA Grapalat" w:hAnsi="GHEA Grapalat" w:cs="Arial"/>
          <w:color w:val="000000" w:themeColor="text1"/>
          <w:sz w:val="24"/>
          <w:szCs w:val="24"/>
          <w:shd w:val="clear" w:color="auto" w:fill="FFFFFF"/>
          <w:lang w:val="hy-AM"/>
        </w:rPr>
        <w:t>, որի նպատակն էր ծանոթանալ մեթոդին</w:t>
      </w: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5F080E">
        <w:rPr>
          <w:rFonts w:ascii="GHEA Grapalat" w:hAnsi="GHEA Grapalat" w:cs="Arial"/>
          <w:color w:val="000000" w:themeColor="text1"/>
          <w:sz w:val="24"/>
          <w:szCs w:val="24"/>
          <w:shd w:val="clear" w:color="auto" w:fill="FFFFFF"/>
          <w:lang w:val="hy-AM"/>
        </w:rPr>
        <w:t>3) կազմակերպված որոնում կատարելու</w:t>
      </w:r>
      <w:r>
        <w:rPr>
          <w:rFonts w:ascii="GHEA Grapalat" w:hAnsi="GHEA Grapalat" w:cs="Arial"/>
          <w:color w:val="000000" w:themeColor="text1"/>
          <w:sz w:val="24"/>
          <w:szCs w:val="24"/>
          <w:shd w:val="clear" w:color="auto" w:fill="FFFFFF"/>
          <w:lang w:val="hy-AM"/>
        </w:rPr>
        <w:t xml:space="preserve"> գործնական </w:t>
      </w:r>
      <w:r w:rsidRPr="005F080E">
        <w:rPr>
          <w:rFonts w:ascii="GHEA Grapalat" w:hAnsi="GHEA Grapalat" w:cs="Arial"/>
          <w:color w:val="000000" w:themeColor="text1"/>
          <w:sz w:val="24"/>
          <w:szCs w:val="24"/>
          <w:shd w:val="clear" w:color="auto" w:fill="FFFFFF"/>
          <w:lang w:val="hy-AM"/>
        </w:rPr>
        <w:t xml:space="preserve"> փուլը</w:t>
      </w:r>
    </w:p>
    <w:p w:rsidR="00CA2E38" w:rsidRPr="005F080E"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sidRPr="005F080E">
        <w:rPr>
          <w:rFonts w:ascii="GHEA Grapalat" w:hAnsi="GHEA Grapalat" w:cs="Arial"/>
          <w:b/>
          <w:color w:val="000000" w:themeColor="text1"/>
          <w:sz w:val="24"/>
          <w:szCs w:val="24"/>
          <w:shd w:val="clear" w:color="auto" w:fill="FFFFFF"/>
          <w:lang w:val="hy-AM"/>
        </w:rPr>
        <w:t>1-ին փուլ:</w:t>
      </w:r>
      <w:r w:rsidRPr="005F080E">
        <w:rPr>
          <w:rFonts w:ascii="GHEA Grapalat" w:hAnsi="GHEA Grapalat" w:cs="Arial"/>
          <w:color w:val="000000" w:themeColor="text1"/>
          <w:sz w:val="24"/>
          <w:szCs w:val="24"/>
          <w:shd w:val="clear" w:color="auto" w:fill="FFFFFF"/>
          <w:lang w:val="hy-AM"/>
        </w:rPr>
        <w:t xml:space="preserve"> Նախապատրաստական փուլում առաջարկվեց</w:t>
      </w:r>
      <w:r>
        <w:rPr>
          <w:rFonts w:ascii="GHEA Grapalat" w:hAnsi="GHEA Grapalat" w:cs="Arial"/>
          <w:color w:val="000000" w:themeColor="text1"/>
          <w:sz w:val="24"/>
          <w:szCs w:val="24"/>
          <w:shd w:val="clear" w:color="auto" w:fill="FFFFFF"/>
          <w:lang w:val="hy-AM"/>
        </w:rPr>
        <w:t xml:space="preserve"> </w:t>
      </w:r>
      <w:r w:rsidRPr="005F080E">
        <w:rPr>
          <w:rFonts w:ascii="GHEA Grapalat" w:hAnsi="GHEA Grapalat" w:cs="Arial"/>
          <w:color w:val="000000" w:themeColor="text1"/>
          <w:sz w:val="24"/>
          <w:szCs w:val="24"/>
          <w:shd w:val="clear" w:color="auto" w:fill="FFFFFF"/>
          <w:lang w:val="hy-AM"/>
        </w:rPr>
        <w:t>առաջադրանքներ ճանաչողական ունակությունների ձևավորման, ակտիվացման համար</w:t>
      </w:r>
    </w:p>
    <w:p w:rsidR="00CA2E38" w:rsidRDefault="00CA2E38" w:rsidP="00CA2E38">
      <w:pPr>
        <w:spacing w:after="0" w:line="360" w:lineRule="auto"/>
        <w:jc w:val="both"/>
        <w:rPr>
          <w:rFonts w:ascii="GHEA Grapalat" w:hAnsi="GHEA Grapalat"/>
          <w:sz w:val="24"/>
          <w:szCs w:val="24"/>
          <w:lang w:val="hy-AM"/>
        </w:rPr>
      </w:pPr>
      <w:r w:rsidRPr="005F080E">
        <w:rPr>
          <w:rFonts w:ascii="GHEA Grapalat" w:hAnsi="GHEA Grapalat" w:cs="Arial"/>
          <w:color w:val="000000" w:themeColor="text1"/>
          <w:sz w:val="24"/>
          <w:szCs w:val="24"/>
          <w:shd w:val="clear" w:color="auto" w:fill="FFFFFF"/>
          <w:lang w:val="hy-AM"/>
        </w:rPr>
        <w:t>ինչպիսիք են վերլուծությունը, ընդհանրացումը և այլն</w:t>
      </w:r>
      <w:r>
        <w:rPr>
          <w:rFonts w:ascii="GHEA Grapalat" w:hAnsi="GHEA Grapalat" w:cs="Arial"/>
          <w:color w:val="000000" w:themeColor="text1"/>
          <w:sz w:val="24"/>
          <w:szCs w:val="24"/>
          <w:shd w:val="clear" w:color="auto" w:fill="FFFFFF"/>
          <w:lang w:val="hy-AM"/>
        </w:rPr>
        <w:t xml:space="preserve">: </w:t>
      </w:r>
      <w:r w:rsidRPr="005F080E">
        <w:rPr>
          <w:rFonts w:ascii="GHEA Grapalat" w:hAnsi="GHEA Grapalat" w:cs="Arial"/>
          <w:color w:val="000000" w:themeColor="text1"/>
          <w:sz w:val="24"/>
          <w:szCs w:val="24"/>
          <w:shd w:val="clear" w:color="auto" w:fill="FFFFFF"/>
          <w:lang w:val="hy-AM"/>
        </w:rPr>
        <w:t>Սրանք առաջադրանքներ-խաղեր</w:t>
      </w:r>
      <w:r w:rsidRPr="004932C7">
        <w:rPr>
          <w:lang w:val="hy-AM"/>
        </w:rPr>
        <w:t xml:space="preserve"> </w:t>
      </w:r>
      <w:r w:rsidRPr="00DF3075">
        <w:rPr>
          <w:rFonts w:ascii="GHEA Grapalat" w:hAnsi="GHEA Grapalat"/>
          <w:sz w:val="24"/>
          <w:szCs w:val="24"/>
          <w:lang w:val="hy-AM"/>
        </w:rPr>
        <w:t>են։</w:t>
      </w:r>
    </w:p>
    <w:p w:rsidR="00CA2E38" w:rsidRPr="00DF3075" w:rsidRDefault="00CA2E38" w:rsidP="00CA2E38">
      <w:pPr>
        <w:spacing w:after="0" w:line="360" w:lineRule="auto"/>
        <w:jc w:val="both"/>
        <w:rPr>
          <w:rFonts w:ascii="GHEA Grapalat" w:hAnsi="GHEA Grapalat"/>
          <w:b/>
          <w:noProof/>
          <w:sz w:val="24"/>
          <w:szCs w:val="24"/>
          <w:lang w:val="hy-AM" w:eastAsia="ru-RU"/>
        </w:rPr>
      </w:pPr>
      <w:r>
        <w:rPr>
          <w:rFonts w:ascii="GHEA Grapalat" w:hAnsi="GHEA Grapalat"/>
          <w:sz w:val="24"/>
          <w:szCs w:val="24"/>
          <w:lang w:val="hy-AM"/>
        </w:rPr>
        <w:t>Նախապատրաստական կամ խթանման փուլի համար հրավիրվեց մեկ աշակերտ, որը ստանձնեց ոզնու դերը։Սեղանին դրված էր 4 կարմիր և 2 կանաչ խնձոր։</w:t>
      </w:r>
      <w:r w:rsidRPr="00DF3075">
        <w:rPr>
          <w:rFonts w:ascii="GHEA Grapalat" w:hAnsi="GHEA Grapalat"/>
          <w:sz w:val="24"/>
          <w:szCs w:val="24"/>
          <w:lang w:val="hy-AM"/>
        </w:rPr>
        <w:t xml:space="preserve"> </w:t>
      </w:r>
      <w:r>
        <w:rPr>
          <w:rFonts w:ascii="GHEA Grapalat" w:hAnsi="GHEA Grapalat"/>
          <w:sz w:val="24"/>
          <w:szCs w:val="24"/>
          <w:lang w:val="hy-AM"/>
        </w:rPr>
        <w:t>Մեկ այլ աշակերտ կարդաց  առաջադրված խնդիրը,ապա աշակերտը քննարկեց 3 հնարավոր տարբերակ։</w:t>
      </w:r>
      <w:r w:rsidRPr="00DF3075">
        <w:rPr>
          <w:rFonts w:ascii="GHEA Grapalat" w:hAnsi="GHEA Grapalat"/>
          <w:b/>
          <w:noProof/>
          <w:sz w:val="24"/>
          <w:szCs w:val="24"/>
          <w:lang w:val="hy-AM" w:eastAsia="ru-RU"/>
        </w:rPr>
        <w:t>3 տարբերակ է հնարավոր՝ այսինքն՝ հնարավոր ՝, որ ոզնին կերել է 1կարմիր,2կանաչ խնձոր,կամ 1կանաչ և 2 կարմիր , հնարավոր է նաև որ ոզնին կերել է 3 կարմիր խնձոր։</w:t>
      </w:r>
    </w:p>
    <w:p w:rsidR="00CA2E38" w:rsidRPr="00ED7503"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Առաջադրանքը հեշտ էր կատարել,քանի որ պատկերավոր էր և խաղային։</w:t>
      </w:r>
    </w:p>
    <w:p w:rsidR="00CA2E38" w:rsidRPr="00DF3075"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t xml:space="preserve">                         </w:t>
      </w:r>
    </w:p>
    <w:p w:rsidR="00CA2E38" w:rsidRPr="005F080E" w:rsidRDefault="00CA2E38" w:rsidP="00CA2E38">
      <w:pPr>
        <w:kinsoku w:val="0"/>
        <w:overflowPunct w:val="0"/>
        <w:spacing w:after="0" w:line="240" w:lineRule="auto"/>
        <w:textAlignment w:val="baseline"/>
        <w:rPr>
          <w:rFonts w:ascii="GHEA Grapalat" w:eastAsia="Times New Roman" w:hAnsi="GHEA Grapalat" w:cs="Times New Roman"/>
          <w:b/>
          <w:sz w:val="24"/>
          <w:szCs w:val="24"/>
          <w:lang w:val="hy-AM" w:eastAsia="ru-RU"/>
        </w:rPr>
      </w:pPr>
      <w:r w:rsidRPr="005F080E">
        <w:rPr>
          <w:rFonts w:ascii="GHEA Grapalat" w:eastAsiaTheme="minorEastAsia" w:hAnsi="GHEA Grapalat" w:cs="Arial"/>
          <w:b/>
          <w:color w:val="000000" w:themeColor="text1"/>
          <w:kern w:val="24"/>
          <w:sz w:val="24"/>
          <w:szCs w:val="24"/>
          <w:lang w:val="hy-AM" w:eastAsia="ru-RU"/>
        </w:rPr>
        <w:t>Ոզնին ունի 6 խնձոր: Դրանցից 4-ը կարմիր են, 2-ը `կանաչ: Ոզնին կերավ 3 խնձոր: Ինչ գույն կարող է լինել խնձորը: Քանի՞ տարբերակ եք ստացել:</w:t>
      </w:r>
    </w:p>
    <w:p w:rsidR="00CA2E38" w:rsidRDefault="00CA2E38" w:rsidP="00CA2E38">
      <w:pPr>
        <w:spacing w:after="0" w:line="360" w:lineRule="auto"/>
        <w:jc w:val="both"/>
        <w:rPr>
          <w:noProof/>
          <w:lang w:val="hy-AM" w:eastAsia="ru-RU"/>
        </w:rPr>
      </w:pPr>
      <w:r>
        <w:rPr>
          <w:noProof/>
          <w:lang w:eastAsia="ru-RU"/>
        </w:rPr>
        <mc:AlternateContent>
          <mc:Choice Requires="wps">
            <w:drawing>
              <wp:anchor distT="0" distB="0" distL="114300" distR="114300" simplePos="0" relativeHeight="251661312" behindDoc="0" locked="0" layoutInCell="1" allowOverlap="1" wp14:anchorId="66F8F309" wp14:editId="7790827F">
                <wp:simplePos x="0" y="0"/>
                <wp:positionH relativeFrom="column">
                  <wp:posOffset>2434590</wp:posOffset>
                </wp:positionH>
                <wp:positionV relativeFrom="paragraph">
                  <wp:posOffset>1109345</wp:posOffset>
                </wp:positionV>
                <wp:extent cx="1466850" cy="914400"/>
                <wp:effectExtent l="0" t="0" r="19050" b="19050"/>
                <wp:wrapNone/>
                <wp:docPr id="12323" name="Овал 12323"/>
                <wp:cNvGraphicFramePr/>
                <a:graphic xmlns:a="http://schemas.openxmlformats.org/drawingml/2006/main">
                  <a:graphicData uri="http://schemas.microsoft.com/office/word/2010/wordprocessingShape">
                    <wps:wsp>
                      <wps:cNvSpPr/>
                      <wps:spPr>
                        <a:xfrm>
                          <a:off x="0" y="0"/>
                          <a:ext cx="1466850" cy="914400"/>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1F70C6" id="Овал 12323" o:spid="_x0000_s1026" style="position:absolute;margin-left:191.7pt;margin-top:87.35pt;width:115.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" filled="f" strokecolor="#0d0d0d [3069]" strokeweight="1pt">
                <v:stroke joinstyle="miter"/>
              </v:oval>
            </w:pict>
          </mc:Fallback>
        </mc:AlternateContent>
      </w:r>
      <w:r>
        <w:rPr>
          <w:noProof/>
          <w:lang w:eastAsia="ru-RU"/>
        </w:rPr>
        <mc:AlternateContent>
          <mc:Choice Requires="wps">
            <w:drawing>
              <wp:anchor distT="0" distB="0" distL="114300" distR="114300" simplePos="0" relativeHeight="251660288" behindDoc="0" locked="0" layoutInCell="1" allowOverlap="1" wp14:anchorId="7DEB475B" wp14:editId="461D6CC3">
                <wp:simplePos x="0" y="0"/>
                <wp:positionH relativeFrom="column">
                  <wp:posOffset>3015615</wp:posOffset>
                </wp:positionH>
                <wp:positionV relativeFrom="paragraph">
                  <wp:posOffset>1061720</wp:posOffset>
                </wp:positionV>
                <wp:extent cx="1657350" cy="914400"/>
                <wp:effectExtent l="0" t="0" r="19050" b="19050"/>
                <wp:wrapNone/>
                <wp:docPr id="12322" name="Овал 12322"/>
                <wp:cNvGraphicFramePr/>
                <a:graphic xmlns:a="http://schemas.openxmlformats.org/drawingml/2006/main">
                  <a:graphicData uri="http://schemas.microsoft.com/office/word/2010/wordprocessingShape">
                    <wps:wsp>
                      <wps:cNvSpPr/>
                      <wps:spPr>
                        <a:xfrm>
                          <a:off x="0" y="0"/>
                          <a:ext cx="1657350" cy="914400"/>
                        </a:xfrm>
                        <a:prstGeom prst="ellipse">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0A97E4" id="Овал 12322" o:spid="_x0000_s1026" style="position:absolute;margin-left:237.45pt;margin-top:83.6pt;width:130.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" filled="f" strokecolor="#823b0b [1605]" strokeweight="1pt">
                <v:stroke joinstyle="miter"/>
              </v:oval>
            </w:pict>
          </mc:Fallback>
        </mc:AlternateContent>
      </w:r>
      <w:r>
        <w:rPr>
          <w:noProof/>
          <w:lang w:eastAsia="ru-RU"/>
        </w:rPr>
        <mc:AlternateContent>
          <mc:Choice Requires="wps">
            <w:drawing>
              <wp:anchor distT="0" distB="0" distL="114300" distR="114300" simplePos="0" relativeHeight="251659264" behindDoc="0" locked="0" layoutInCell="1" allowOverlap="1" wp14:anchorId="71E254AC" wp14:editId="12D7308A">
                <wp:simplePos x="0" y="0"/>
                <wp:positionH relativeFrom="column">
                  <wp:posOffset>1253490</wp:posOffset>
                </wp:positionH>
                <wp:positionV relativeFrom="paragraph">
                  <wp:posOffset>947420</wp:posOffset>
                </wp:positionV>
                <wp:extent cx="1807210" cy="1028700"/>
                <wp:effectExtent l="0" t="0" r="21590" b="19050"/>
                <wp:wrapNone/>
                <wp:docPr id="12320" name="Овал 12320"/>
                <wp:cNvGraphicFramePr/>
                <a:graphic xmlns:a="http://schemas.openxmlformats.org/drawingml/2006/main">
                  <a:graphicData uri="http://schemas.microsoft.com/office/word/2010/wordprocessingShape">
                    <wps:wsp>
                      <wps:cNvSpPr/>
                      <wps:spPr>
                        <a:xfrm>
                          <a:off x="0" y="0"/>
                          <a:ext cx="1807210" cy="1028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DBFC0" id="Овал 12320" o:spid="_x0000_s1026" style="position:absolute;margin-left:98.7pt;margin-top:74.6pt;width:142.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" filled="f" strokecolor="#1f3763 [1604]" strokeweight="1pt">
                <v:stroke joinstyle="miter"/>
              </v:oval>
            </w:pict>
          </mc:Fallback>
        </mc:AlternateContent>
      </w:r>
      <w:r>
        <w:rPr>
          <w:noProof/>
          <w:lang w:eastAsia="ru-RU"/>
        </w:rPr>
        <w:drawing>
          <wp:inline distT="0" distB="0" distL="0" distR="0" wp14:anchorId="646DE0E4" wp14:editId="665984F6">
            <wp:extent cx="1343959" cy="1866900"/>
            <wp:effectExtent l="0" t="0" r="8890" b="0"/>
            <wp:docPr id="12334" name="Picture 13" descr="http://crosti.ru/patterns/00/0f/f8/97624adf55/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 name="Picture 13" descr="http://crosti.ru/patterns/00/0f/f8/97624adf55/preview.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181" cy="1872765"/>
                    </a:xfrm>
                    <a:prstGeom prst="rect">
                      <a:avLst/>
                    </a:prstGeom>
                    <a:noFill/>
                    <a:ln>
                      <a:noFill/>
                    </a:ln>
                  </pic:spPr>
                </pic:pic>
              </a:graphicData>
            </a:graphic>
          </wp:inline>
        </w:drawing>
      </w:r>
      <w:r w:rsidRPr="00C12309">
        <w:rPr>
          <w:noProof/>
          <w:lang w:val="hy-AM" w:eastAsia="ru-RU"/>
        </w:rPr>
        <w:t xml:space="preserve"> </w:t>
      </w:r>
      <w:r>
        <w:rPr>
          <w:noProof/>
          <w:lang w:eastAsia="ru-RU"/>
        </w:rPr>
        <w:drawing>
          <wp:inline distT="0" distB="0" distL="0" distR="0" wp14:anchorId="134EAE0E" wp14:editId="4C781D03">
            <wp:extent cx="435998" cy="587798"/>
            <wp:effectExtent l="0" t="0" r="2540" b="3175"/>
            <wp:docPr id="55" name="Picture 5" descr="http://idealprod.ru/images/home/45491490430_qyqtguapnlvmzszbis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http://idealprod.ru/images/home/45491490430_qyqtguapnlvmzszbisk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034" cy="668737"/>
                    </a:xfrm>
                    <a:prstGeom prst="rect">
                      <a:avLst/>
                    </a:prstGeom>
                    <a:noFill/>
                    <a:ln>
                      <a:noFill/>
                    </a:ln>
                  </pic:spPr>
                </pic:pic>
              </a:graphicData>
            </a:graphic>
          </wp:inline>
        </w:drawing>
      </w:r>
      <w:r w:rsidRPr="00C12309">
        <w:rPr>
          <w:noProof/>
          <w:lang w:val="hy-AM" w:eastAsia="ru-RU"/>
        </w:rPr>
        <w:t xml:space="preserve"> </w:t>
      </w:r>
      <w:r>
        <w:rPr>
          <w:noProof/>
          <w:lang w:eastAsia="ru-RU"/>
        </w:rPr>
        <w:drawing>
          <wp:inline distT="0" distB="0" distL="0" distR="0" wp14:anchorId="36FDD255" wp14:editId="427AE357">
            <wp:extent cx="581025" cy="497678"/>
            <wp:effectExtent l="0" t="0" r="0" b="0"/>
            <wp:docPr id="56" name="Picture 7" descr="http://mail.concept-irk.ru/uploads/posts/2009-11/1257656403_appl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http://mail.concept-irk.ru/uploads/posts/2009-11/1257656403_apple-05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311" cy="506488"/>
                    </a:xfrm>
                    <a:prstGeom prst="rect">
                      <a:avLst/>
                    </a:prstGeom>
                    <a:noFill/>
                    <a:ln>
                      <a:noFill/>
                    </a:ln>
                  </pic:spPr>
                </pic:pic>
              </a:graphicData>
            </a:graphic>
          </wp:inline>
        </w:drawing>
      </w:r>
      <w:r>
        <w:rPr>
          <w:noProof/>
          <w:lang w:eastAsia="ru-RU"/>
        </w:rPr>
        <w:drawing>
          <wp:inline distT="0" distB="0" distL="0" distR="0" wp14:anchorId="7F705FFC" wp14:editId="151F4F85">
            <wp:extent cx="581025" cy="497678"/>
            <wp:effectExtent l="0" t="0" r="0" b="0"/>
            <wp:docPr id="57" name="Picture 7" descr="http://mail.concept-irk.ru/uploads/posts/2009-11/1257656403_appl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http://mail.concept-irk.ru/uploads/posts/2009-11/1257656403_apple-05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311" cy="506488"/>
                    </a:xfrm>
                    <a:prstGeom prst="rect">
                      <a:avLst/>
                    </a:prstGeom>
                    <a:noFill/>
                    <a:ln>
                      <a:noFill/>
                    </a:ln>
                  </pic:spPr>
                </pic:pic>
              </a:graphicData>
            </a:graphic>
          </wp:inline>
        </w:drawing>
      </w:r>
      <w:r>
        <w:rPr>
          <w:noProof/>
          <w:lang w:eastAsia="ru-RU"/>
        </w:rPr>
        <w:drawing>
          <wp:inline distT="0" distB="0" distL="0" distR="0" wp14:anchorId="6D3A564A" wp14:editId="720D3ED4">
            <wp:extent cx="438623" cy="520789"/>
            <wp:effectExtent l="0" t="0" r="0" b="0"/>
            <wp:docPr id="54" name="Picture 5" descr="http://idealprod.ru/images/home/45491490430_qyqtguapnlvmzszbis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http://idealprod.ru/images/home/45491490430_qyqtguapnlvmzszbisk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105" cy="542733"/>
                    </a:xfrm>
                    <a:prstGeom prst="rect">
                      <a:avLst/>
                    </a:prstGeom>
                    <a:noFill/>
                    <a:ln>
                      <a:noFill/>
                    </a:ln>
                  </pic:spPr>
                </pic:pic>
              </a:graphicData>
            </a:graphic>
          </wp:inline>
        </w:drawing>
      </w:r>
      <w:r>
        <w:rPr>
          <w:noProof/>
          <w:lang w:eastAsia="ru-RU"/>
        </w:rPr>
        <w:drawing>
          <wp:inline distT="0" distB="0" distL="0" distR="0" wp14:anchorId="0130453A" wp14:editId="33DC7F70">
            <wp:extent cx="446405" cy="530029"/>
            <wp:effectExtent l="0" t="0" r="0" b="3810"/>
            <wp:docPr id="53" name="Picture 5" descr="http://idealprod.ru/images/home/45491490430_qyqtguapnlvmzszbis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http://idealprod.ru/images/home/45491490430_qyqtguapnlvmzszbisk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822" cy="541210"/>
                    </a:xfrm>
                    <a:prstGeom prst="rect">
                      <a:avLst/>
                    </a:prstGeom>
                    <a:noFill/>
                    <a:ln>
                      <a:noFill/>
                    </a:ln>
                  </pic:spPr>
                </pic:pic>
              </a:graphicData>
            </a:graphic>
          </wp:inline>
        </w:drawing>
      </w:r>
      <w:r>
        <w:rPr>
          <w:noProof/>
          <w:lang w:eastAsia="ru-RU"/>
        </w:rPr>
        <w:drawing>
          <wp:inline distT="0" distB="0" distL="0" distR="0" wp14:anchorId="2D11BC76" wp14:editId="1C77D8DE">
            <wp:extent cx="444939" cy="528289"/>
            <wp:effectExtent l="0" t="0" r="0" b="5715"/>
            <wp:docPr id="24581" name="Picture 5" descr="http://idealprod.ru/images/home/45491490430_qyqtguapnlvmzszbis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http://idealprod.ru/images/home/45491490430_qyqtguapnlvmzszbisk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272" cy="558367"/>
                    </a:xfrm>
                    <a:prstGeom prst="rect">
                      <a:avLst/>
                    </a:prstGeom>
                    <a:noFill/>
                    <a:ln>
                      <a:noFill/>
                    </a:ln>
                  </pic:spPr>
                </pic:pic>
              </a:graphicData>
            </a:graphic>
          </wp:inline>
        </w:drawing>
      </w:r>
    </w:p>
    <w:p w:rsidR="00CA2E38" w:rsidRPr="0055499B" w:rsidRDefault="00CA2E38" w:rsidP="00CA2E38">
      <w:pPr>
        <w:spacing w:after="0" w:line="360" w:lineRule="auto"/>
        <w:jc w:val="both"/>
        <w:rPr>
          <w:noProof/>
          <w:lang w:val="hy-AM" w:eastAsia="ru-RU"/>
        </w:rPr>
      </w:pPr>
      <w:r w:rsidRPr="0055499B">
        <w:rPr>
          <w:noProof/>
          <w:lang w:val="hy-AM" w:eastAsia="ru-RU"/>
        </w:rPr>
        <w:lastRenderedPageBreak/>
        <w:t xml:space="preserve">               </w:t>
      </w:r>
    </w:p>
    <w:p w:rsidR="00CA2E38" w:rsidRPr="0055499B" w:rsidRDefault="00CA2E38" w:rsidP="00CA2E38">
      <w:pPr>
        <w:spacing w:after="0" w:line="360" w:lineRule="auto"/>
        <w:jc w:val="both"/>
        <w:rPr>
          <w:noProof/>
          <w:lang w:val="hy-AM" w:eastAsia="ru-RU"/>
        </w:rPr>
      </w:pPr>
      <w:r w:rsidRPr="0055499B">
        <w:rPr>
          <w:noProof/>
          <w:lang w:val="hy-AM" w:eastAsia="ru-RU"/>
        </w:rPr>
        <w:t xml:space="preserve">                                                                      </w:t>
      </w:r>
    </w:p>
    <w:p w:rsidR="00CA2E38" w:rsidRDefault="00CA2E38" w:rsidP="00CA2E38">
      <w:pPr>
        <w:spacing w:after="0" w:line="360" w:lineRule="auto"/>
        <w:jc w:val="both"/>
        <w:rPr>
          <w:noProof/>
          <w:lang w:val="hy-AM" w:eastAsia="ru-RU"/>
        </w:rPr>
      </w:pPr>
    </w:p>
    <w:p w:rsidR="00CA2E38" w:rsidRPr="00C12309" w:rsidRDefault="00CA2E38" w:rsidP="00CA2E38">
      <w:pPr>
        <w:spacing w:after="0" w:line="360" w:lineRule="auto"/>
        <w:jc w:val="both"/>
        <w:rPr>
          <w:noProof/>
          <w:lang w:val="hy-AM" w:eastAsia="ru-RU"/>
        </w:rPr>
      </w:pPr>
    </w:p>
    <w:p w:rsidR="00CA2E38" w:rsidRPr="00DF3075" w:rsidRDefault="00CA2E38" w:rsidP="00CA2E38">
      <w:pPr>
        <w:spacing w:after="0" w:line="360" w:lineRule="auto"/>
        <w:jc w:val="both"/>
        <w:rPr>
          <w:rFonts w:ascii="GHEA Grapalat" w:hAnsi="GHEA Grapalat"/>
          <w:b/>
          <w:noProof/>
          <w:sz w:val="24"/>
          <w:szCs w:val="24"/>
          <w:lang w:val="hy-AM" w:eastAsia="ru-RU"/>
        </w:rPr>
      </w:pPr>
      <w:r w:rsidRPr="00DF3075">
        <w:rPr>
          <w:rFonts w:ascii="GHEA Grapalat" w:hAnsi="GHEA Grapalat"/>
          <w:b/>
          <w:noProof/>
          <w:sz w:val="24"/>
          <w:szCs w:val="24"/>
          <w:lang w:val="hy-AM" w:eastAsia="ru-RU"/>
        </w:rPr>
        <w:t>Պատկերները կօգնեն սովորողին կատարել հնարավոր ելքերը և հիմնավորել պատասխանը սլաքների,գծապատկերների միջոցով,կամ գրավոր հիմնավորելով։</w:t>
      </w:r>
    </w:p>
    <w:p w:rsidR="00CA2E38" w:rsidRDefault="00CA2E38" w:rsidP="00CA2E38">
      <w:pPr>
        <w:spacing w:after="0" w:line="360" w:lineRule="auto"/>
        <w:jc w:val="both"/>
        <w:rPr>
          <w:rFonts w:ascii="GHEA Grapalat" w:hAnsi="GHEA Grapalat"/>
          <w:b/>
          <w:noProof/>
          <w:sz w:val="24"/>
          <w:szCs w:val="24"/>
          <w:lang w:val="hy-AM" w:eastAsia="ru-RU"/>
        </w:rPr>
      </w:pPr>
      <w:r w:rsidRPr="00DF3075">
        <w:rPr>
          <w:rFonts w:ascii="GHEA Grapalat" w:hAnsi="GHEA Grapalat"/>
          <w:b/>
          <w:noProof/>
          <w:sz w:val="24"/>
          <w:szCs w:val="24"/>
          <w:lang w:val="hy-AM" w:eastAsia="ru-RU"/>
        </w:rPr>
        <w:t>3 տարբերակ է հնարավոր՝ այսինքն՝ հնարավոր ՝, որ ոզնին կերել է 1կարմիր,2կանաչ խնձոր,կամ 1կանաչ և 2 կարմիր , հնարավոր է նաև որ ոզնին կերել է 3 կարմիր խնձոր։</w:t>
      </w:r>
    </w:p>
    <w:p w:rsidR="00CA2E38" w:rsidRPr="00DF3075"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b/>
          <w:noProof/>
          <w:sz w:val="24"/>
          <w:szCs w:val="24"/>
          <w:lang w:val="hy-AM" w:eastAsia="ru-RU"/>
        </w:rPr>
        <w:t xml:space="preserve">2-րդ փուլ: </w:t>
      </w:r>
      <w:r>
        <w:rPr>
          <w:rFonts w:ascii="GHEA Grapalat" w:hAnsi="GHEA Grapalat"/>
          <w:noProof/>
          <w:sz w:val="24"/>
          <w:szCs w:val="24"/>
          <w:lang w:val="hy-AM" w:eastAsia="ru-RU"/>
        </w:rPr>
        <w:t>Իմաստի ընկալման</w:t>
      </w:r>
      <w:r w:rsidRPr="00DF3075">
        <w:rPr>
          <w:rFonts w:ascii="GHEA Grapalat" w:hAnsi="GHEA Grapalat"/>
          <w:noProof/>
          <w:sz w:val="24"/>
          <w:szCs w:val="24"/>
          <w:lang w:val="hy-AM" w:eastAsia="ru-RU"/>
        </w:rPr>
        <w:t xml:space="preserve"> փուլում ներկայացվել են կրտսեր դպրոցականներ</w:t>
      </w:r>
      <w:r>
        <w:rPr>
          <w:rFonts w:ascii="GHEA Grapalat" w:hAnsi="GHEA Grapalat"/>
          <w:noProof/>
          <w:sz w:val="24"/>
          <w:szCs w:val="24"/>
          <w:lang w:val="hy-AM" w:eastAsia="ru-RU"/>
        </w:rPr>
        <w:t>ի</w:t>
      </w:r>
    </w:p>
    <w:p w:rsidR="00CA2E38" w:rsidRPr="00DF3075" w:rsidRDefault="00CA2E38" w:rsidP="00CA2E38">
      <w:pPr>
        <w:spacing w:after="0" w:line="360" w:lineRule="auto"/>
        <w:jc w:val="both"/>
        <w:rPr>
          <w:rFonts w:ascii="GHEA Grapalat" w:hAnsi="GHEA Grapalat"/>
          <w:noProof/>
          <w:sz w:val="24"/>
          <w:szCs w:val="24"/>
          <w:lang w:val="hy-AM" w:eastAsia="ru-RU"/>
        </w:rPr>
      </w:pPr>
      <w:r>
        <w:rPr>
          <w:rFonts w:ascii="GHEA Grapalat" w:hAnsi="GHEA Grapalat"/>
          <w:noProof/>
          <w:sz w:val="24"/>
          <w:szCs w:val="24"/>
          <w:lang w:val="hy-AM" w:eastAsia="ru-RU"/>
        </w:rPr>
        <w:t>դիսկրետ տարրերպարունակող</w:t>
      </w:r>
      <w:r w:rsidRPr="00DF3075">
        <w:rPr>
          <w:rFonts w:ascii="GHEA Grapalat" w:hAnsi="GHEA Grapalat"/>
          <w:noProof/>
          <w:sz w:val="24"/>
          <w:szCs w:val="24"/>
          <w:lang w:val="hy-AM" w:eastAsia="ru-RU"/>
        </w:rPr>
        <w:t xml:space="preserve"> խնդիրների լուծման տարբեր եղանակներ: </w:t>
      </w:r>
    </w:p>
    <w:p w:rsidR="00CA2E38" w:rsidRPr="00DF3075"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noProof/>
          <w:sz w:val="24"/>
          <w:szCs w:val="24"/>
          <w:lang w:val="hy-AM" w:eastAsia="ru-RU"/>
        </w:rPr>
        <w:t>Այս փուլում չորս տեսակի առաջադրանքներ լուծվեցին.</w:t>
      </w:r>
    </w:p>
    <w:p w:rsidR="00CA2E38" w:rsidRPr="00DF3075"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noProof/>
          <w:sz w:val="24"/>
          <w:szCs w:val="24"/>
          <w:lang w:val="hy-AM" w:eastAsia="ru-RU"/>
        </w:rPr>
        <w:t>1) կազմակերպված որոնման մեթոդով լուծված առաջադրանքներ.</w:t>
      </w:r>
    </w:p>
    <w:p w:rsidR="00CA2E38" w:rsidRPr="00DF3075"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noProof/>
          <w:sz w:val="24"/>
          <w:szCs w:val="24"/>
          <w:lang w:val="hy-AM" w:eastAsia="ru-RU"/>
        </w:rPr>
        <w:t>2) աղյուսակների միջոցով լուծված առաջադրանքները.</w:t>
      </w:r>
    </w:p>
    <w:p w:rsidR="00CA2E38" w:rsidRPr="00DF3075"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noProof/>
          <w:sz w:val="24"/>
          <w:szCs w:val="24"/>
          <w:lang w:val="hy-AM" w:eastAsia="ru-RU"/>
        </w:rPr>
        <w:t>3) գծապատկերների միջոցով լուծված առաջադրանքները.</w:t>
      </w:r>
    </w:p>
    <w:p w:rsidR="00CA2E38" w:rsidRPr="00DF3075"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noProof/>
          <w:sz w:val="24"/>
          <w:szCs w:val="24"/>
          <w:lang w:val="hy-AM" w:eastAsia="ru-RU"/>
        </w:rPr>
        <w:t>4) հնարավոր տարբերակների ծառի միջոցով լուծված առաջադրանքները:</w:t>
      </w:r>
    </w:p>
    <w:p w:rsidR="00CA2E38" w:rsidRPr="00DF3075"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noProof/>
          <w:sz w:val="24"/>
          <w:szCs w:val="24"/>
          <w:lang w:val="hy-AM" w:eastAsia="ru-RU"/>
        </w:rPr>
        <w:t xml:space="preserve">Երբ </w:t>
      </w:r>
      <w:r>
        <w:rPr>
          <w:rFonts w:ascii="GHEA Grapalat" w:hAnsi="GHEA Grapalat"/>
          <w:noProof/>
          <w:sz w:val="24"/>
          <w:szCs w:val="24"/>
          <w:lang w:val="hy-AM" w:eastAsia="ru-RU"/>
        </w:rPr>
        <w:t>աշակերտ</w:t>
      </w:r>
      <w:r w:rsidRPr="00DF3075">
        <w:rPr>
          <w:rFonts w:ascii="GHEA Grapalat" w:hAnsi="GHEA Grapalat"/>
          <w:noProof/>
          <w:sz w:val="24"/>
          <w:szCs w:val="24"/>
          <w:lang w:val="hy-AM" w:eastAsia="ru-RU"/>
        </w:rPr>
        <w:t>ներին ծանոթացնում են խնդիրների լուծման</w:t>
      </w:r>
      <w:r>
        <w:rPr>
          <w:rFonts w:ascii="GHEA Grapalat" w:hAnsi="GHEA Grapalat"/>
          <w:noProof/>
          <w:sz w:val="24"/>
          <w:szCs w:val="24"/>
          <w:lang w:val="hy-AM" w:eastAsia="ru-RU"/>
        </w:rPr>
        <w:t>ը առաջարկվեց լուծումը ցուցադրել սլաքներով</w:t>
      </w:r>
      <w:r w:rsidRPr="00DF3075">
        <w:rPr>
          <w:rFonts w:ascii="GHEA Grapalat" w:hAnsi="GHEA Grapalat"/>
          <w:noProof/>
          <w:sz w:val="24"/>
          <w:szCs w:val="24"/>
          <w:lang w:val="hy-AM" w:eastAsia="ru-RU"/>
        </w:rPr>
        <w:t>:</w:t>
      </w:r>
    </w:p>
    <w:p w:rsidR="00CA2E38" w:rsidRPr="00D3183B" w:rsidRDefault="00CA2E38" w:rsidP="00CA2E38">
      <w:pPr>
        <w:spacing w:after="0" w:line="360" w:lineRule="auto"/>
        <w:jc w:val="both"/>
        <w:rPr>
          <w:rFonts w:ascii="GHEA Grapalat" w:hAnsi="GHEA Grapalat"/>
          <w:noProof/>
          <w:sz w:val="24"/>
          <w:szCs w:val="24"/>
          <w:lang w:val="hy-AM" w:eastAsia="ru-RU"/>
        </w:rPr>
      </w:pPr>
      <w:r w:rsidRPr="00DF3075">
        <w:rPr>
          <w:rFonts w:ascii="GHEA Grapalat" w:hAnsi="GHEA Grapalat"/>
          <w:noProof/>
          <w:sz w:val="24"/>
          <w:szCs w:val="24"/>
          <w:lang w:val="hy-AM" w:eastAsia="ru-RU"/>
        </w:rPr>
        <w:t>Եկեք բերենք հետևյալ օրինակը:</w:t>
      </w:r>
    </w:p>
    <w:p w:rsidR="00CA2E38" w:rsidRPr="00C95EEB" w:rsidRDefault="00CA2E38" w:rsidP="00CA2E38">
      <w:pPr>
        <w:kinsoku w:val="0"/>
        <w:overflowPunct w:val="0"/>
        <w:spacing w:after="0" w:line="240" w:lineRule="auto"/>
        <w:textAlignment w:val="baseline"/>
        <w:rPr>
          <w:rFonts w:ascii="GHEA Grapalat" w:eastAsiaTheme="minorEastAsia" w:hAnsi="GHEA Grapalat" w:cs="Arial"/>
          <w:b/>
          <w:color w:val="000000" w:themeColor="text1"/>
          <w:kern w:val="24"/>
          <w:sz w:val="24"/>
          <w:szCs w:val="24"/>
          <w:lang w:val="hy-AM" w:eastAsia="ru-RU"/>
        </w:rPr>
      </w:pPr>
      <w:r w:rsidRPr="00122C04">
        <w:rPr>
          <w:rFonts w:ascii="GHEA Grapalat" w:eastAsiaTheme="minorEastAsia" w:hAnsi="GHEA Grapalat" w:cs="Arial"/>
          <w:b/>
          <w:color w:val="000000" w:themeColor="text1"/>
          <w:kern w:val="24"/>
          <w:sz w:val="24"/>
          <w:szCs w:val="24"/>
          <w:lang w:val="hy-AM" w:eastAsia="ru-RU"/>
        </w:rPr>
        <w:t>Վեց մկներ վարձել էին երկտեղանի նավակ: Կառուցեք գրաֆիկ, որը ցույց է տալիս, թե ինչպես են մկները զույգերով գլորվում:</w:t>
      </w:r>
      <w:r>
        <w:rPr>
          <w:rFonts w:ascii="GHEA Grapalat" w:eastAsiaTheme="minorEastAsia" w:hAnsi="GHEA Grapalat" w:cs="Arial"/>
          <w:b/>
          <w:color w:val="000000" w:themeColor="text1"/>
          <w:kern w:val="24"/>
          <w:sz w:val="24"/>
          <w:szCs w:val="24"/>
          <w:lang w:val="hy-AM" w:eastAsia="ru-RU"/>
        </w:rPr>
        <w:t>Քանի զույգ են կազմել մկները։</w:t>
      </w:r>
    </w:p>
    <w:p w:rsidR="00CA2E38" w:rsidRPr="00DC0E62" w:rsidRDefault="00CA2E38" w:rsidP="00CA2E38">
      <w:pPr>
        <w:kinsoku w:val="0"/>
        <w:overflowPunct w:val="0"/>
        <w:spacing w:after="0" w:line="240" w:lineRule="auto"/>
        <w:textAlignment w:val="baseline"/>
        <w:rPr>
          <w:rFonts w:ascii="GHEA Grapalat" w:eastAsiaTheme="minorEastAsia" w:hAnsi="GHEA Grapalat" w:cs="Arial"/>
          <w:b/>
          <w:color w:val="000000" w:themeColor="text1"/>
          <w:kern w:val="24"/>
          <w:sz w:val="24"/>
          <w:szCs w:val="24"/>
          <w:u w:val="single"/>
          <w:lang w:val="hy-AM" w:eastAsia="ru-RU"/>
        </w:rPr>
      </w:pPr>
      <w:r>
        <w:rPr>
          <w:rFonts w:ascii="GHEA Grapalat" w:eastAsiaTheme="minorEastAsia" w:hAnsi="GHEA Grapalat" w:cs="Arial"/>
          <w:b/>
          <w:noProof/>
          <w:color w:val="000000" w:themeColor="text1"/>
          <w:kern w:val="24"/>
          <w:sz w:val="24"/>
          <w:szCs w:val="24"/>
          <w:lang w:eastAsia="ru-RU"/>
        </w:rPr>
        <w:drawing>
          <wp:inline distT="0" distB="0" distL="0" distR="0" wp14:anchorId="3CC77E40" wp14:editId="4C4324EB">
            <wp:extent cx="2505075" cy="2505075"/>
            <wp:effectExtent l="0" t="0" r="9525" b="9525"/>
            <wp:docPr id="12325" name="Рисунок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 name="20210320_1443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inline>
        </w:drawing>
      </w:r>
      <w:r w:rsidRPr="00DC0E62">
        <w:rPr>
          <w:rFonts w:ascii="GHEA Grapalat" w:eastAsiaTheme="minorEastAsia" w:hAnsi="GHEA Grapalat" w:cs="Arial"/>
          <w:b/>
          <w:color w:val="000000" w:themeColor="text1"/>
          <w:kern w:val="24"/>
          <w:sz w:val="24"/>
          <w:szCs w:val="24"/>
          <w:u w:val="single"/>
          <w:lang w:val="hy-AM" w:eastAsia="ru-RU"/>
        </w:rPr>
        <w:t>6*5=30</w:t>
      </w:r>
    </w:p>
    <w:p w:rsidR="00CA2E38" w:rsidRPr="00DC0E62" w:rsidRDefault="00CA2E38" w:rsidP="00CA2E38">
      <w:pPr>
        <w:kinsoku w:val="0"/>
        <w:overflowPunct w:val="0"/>
        <w:spacing w:after="0" w:line="240" w:lineRule="auto"/>
        <w:textAlignment w:val="baseline"/>
        <w:rPr>
          <w:rFonts w:ascii="GHEA Grapalat" w:eastAsiaTheme="minorEastAsia" w:hAnsi="GHEA Grapalat" w:cs="Arial"/>
          <w:b/>
          <w:color w:val="000000" w:themeColor="text1"/>
          <w:kern w:val="24"/>
          <w:sz w:val="24"/>
          <w:szCs w:val="24"/>
          <w:u w:val="single"/>
          <w:lang w:val="hy-AM" w:eastAsia="ru-RU"/>
        </w:rPr>
      </w:pPr>
      <w:r w:rsidRPr="00DC0E62">
        <w:rPr>
          <w:rFonts w:ascii="GHEA Grapalat" w:eastAsiaTheme="minorEastAsia" w:hAnsi="GHEA Grapalat" w:cs="Arial"/>
          <w:b/>
          <w:color w:val="000000" w:themeColor="text1"/>
          <w:kern w:val="24"/>
          <w:sz w:val="24"/>
          <w:szCs w:val="24"/>
          <w:u w:val="single"/>
          <w:lang w:val="hy-AM" w:eastAsia="ru-RU"/>
        </w:rPr>
        <w:t xml:space="preserve">                                                   30/2=15</w:t>
      </w:r>
    </w:p>
    <w:p w:rsidR="00CA2E38" w:rsidRPr="00C95EEB" w:rsidRDefault="00CA2E38" w:rsidP="00CA2E38">
      <w:pPr>
        <w:kinsoku w:val="0"/>
        <w:overflowPunct w:val="0"/>
        <w:spacing w:after="0" w:line="240" w:lineRule="auto"/>
        <w:textAlignment w:val="baseline"/>
        <w:rPr>
          <w:rFonts w:ascii="GHEA Grapalat" w:eastAsiaTheme="minorEastAsia" w:hAnsi="GHEA Grapalat" w:cs="Arial"/>
          <w:b/>
          <w:color w:val="000000" w:themeColor="text1"/>
          <w:kern w:val="24"/>
          <w:sz w:val="24"/>
          <w:szCs w:val="24"/>
          <w:lang w:val="hy-AM" w:eastAsia="ru-RU"/>
        </w:rPr>
      </w:pPr>
      <w:r w:rsidRPr="00DC0E62">
        <w:rPr>
          <w:rFonts w:ascii="GHEA Grapalat" w:eastAsiaTheme="minorEastAsia" w:hAnsi="GHEA Grapalat" w:cs="Arial"/>
          <w:b/>
          <w:color w:val="000000" w:themeColor="text1"/>
          <w:kern w:val="24"/>
          <w:sz w:val="24"/>
          <w:szCs w:val="24"/>
          <w:u w:val="single"/>
          <w:lang w:val="hy-AM" w:eastAsia="ru-RU"/>
        </w:rPr>
        <w:t xml:space="preserve">                                                   Պատ․՝ 15 </w:t>
      </w:r>
      <w:r>
        <w:rPr>
          <w:rFonts w:ascii="GHEA Grapalat" w:eastAsiaTheme="minorEastAsia" w:hAnsi="GHEA Grapalat" w:cs="Arial"/>
          <w:b/>
          <w:color w:val="000000" w:themeColor="text1"/>
          <w:kern w:val="24"/>
          <w:sz w:val="24"/>
          <w:szCs w:val="24"/>
          <w:lang w:val="hy-AM" w:eastAsia="ru-RU"/>
        </w:rPr>
        <w:t>զույգ։</w:t>
      </w: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p>
    <w:p w:rsidR="00CA2E38" w:rsidRPr="0068638A"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t xml:space="preserve">                                          </w:t>
      </w: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r w:rsidRPr="00C95EEB">
        <w:rPr>
          <w:rFonts w:ascii="GHEA Grapalat" w:hAnsi="GHEA Grapalat" w:cs="Arial"/>
          <w:color w:val="000000" w:themeColor="text1"/>
          <w:sz w:val="24"/>
          <w:szCs w:val="24"/>
          <w:shd w:val="clear" w:color="auto" w:fill="FFFFFF"/>
          <w:lang w:val="hy-AM"/>
        </w:rPr>
        <w:lastRenderedPageBreak/>
        <w:t>Նմանատիպ խնդիրները լուծելու համար հարմար եղանակ է գրաֆների կազմումը սլաքների միջոցով։</w:t>
      </w:r>
      <w:r>
        <w:rPr>
          <w:rFonts w:ascii="GHEA Grapalat" w:hAnsi="GHEA Grapalat" w:cs="Arial"/>
          <w:b/>
          <w:color w:val="000000" w:themeColor="text1"/>
          <w:sz w:val="24"/>
          <w:szCs w:val="24"/>
          <w:shd w:val="clear" w:color="auto" w:fill="FFFFFF"/>
          <w:lang w:val="hy-AM"/>
        </w:rPr>
        <w:t xml:space="preserve">  </w:t>
      </w: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p>
    <w:p w:rsidR="00CA2E38" w:rsidRPr="00766873"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t xml:space="preserve">                                   </w:t>
      </w:r>
    </w:p>
    <w:p w:rsidR="00CA2E38" w:rsidRPr="00122C04" w:rsidRDefault="00CA2E38" w:rsidP="00CA2E38">
      <w:pPr>
        <w:kinsoku w:val="0"/>
        <w:overflowPunct w:val="0"/>
        <w:spacing w:after="0" w:line="240" w:lineRule="auto"/>
        <w:textAlignment w:val="baseline"/>
        <w:rPr>
          <w:rFonts w:ascii="GHEA Grapalat" w:eastAsia="Times New Roman" w:hAnsi="GHEA Grapalat" w:cs="Times New Roman"/>
          <w:b/>
          <w:sz w:val="24"/>
          <w:szCs w:val="24"/>
          <w:lang w:val="hy-AM" w:eastAsia="ru-RU"/>
        </w:rPr>
      </w:pPr>
      <w:r w:rsidRPr="00122C04">
        <w:rPr>
          <w:rFonts w:ascii="GHEA Grapalat" w:eastAsiaTheme="minorEastAsia" w:hAnsi="GHEA Grapalat" w:cs="Arial"/>
          <w:b/>
          <w:color w:val="000000" w:themeColor="text1"/>
          <w:kern w:val="24"/>
          <w:sz w:val="24"/>
          <w:szCs w:val="24"/>
          <w:lang w:val="hy-AM" w:eastAsia="ru-RU"/>
        </w:rPr>
        <w:t>Կարկանդակը լցնելու համար սկյուռը որոշեց խառնել երկու ապրանք: Քանի՞ տարբեր կարկանդակներ կարող է թխել սկյուռը, եթե լրացնելու համար ունի մոշ (Մ), սունկ (Ս), խնձոր (Խ), ազնվամորի (Ա):</w:t>
      </w: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r>
        <w:rPr>
          <w:noProof/>
          <w:lang w:eastAsia="ru-RU"/>
        </w:rPr>
        <w:drawing>
          <wp:inline distT="0" distB="0" distL="0" distR="0" wp14:anchorId="46EC2E6D" wp14:editId="6DBDEA61">
            <wp:extent cx="720725" cy="679450"/>
            <wp:effectExtent l="0" t="0" r="3175" b="6350"/>
            <wp:docPr id="9220" name="Picture 4" descr="https://i.artfile.me/wallpaper/03-05-2014/650x306/vektornaya-grafika-ezhevika-yagody-fon-82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s://i.artfile.me/wallpaper/03-05-2014/650x306/vektornaya-grafika-ezhevika-yagody-fon-82471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2072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eastAsia="ru-RU"/>
        </w:rPr>
        <w:drawing>
          <wp:inline distT="0" distB="0" distL="0" distR="0" wp14:anchorId="29D582D3" wp14:editId="7F08AE97">
            <wp:extent cx="577212" cy="609600"/>
            <wp:effectExtent l="0" t="0" r="0" b="0"/>
            <wp:docPr id="9223" name="Picture 7" descr="http://www.photoshopwebsite.com/wp-content/uploads/2009/07/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descr="http://www.photoshopwebsite.com/wp-content/uploads/2009/07/image1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498" cy="621520"/>
                    </a:xfrm>
                    <a:prstGeom prst="rect">
                      <a:avLst/>
                    </a:prstGeom>
                    <a:noFill/>
                    <a:ln>
                      <a:noFill/>
                    </a:ln>
                  </pic:spPr>
                </pic:pic>
              </a:graphicData>
            </a:graphic>
          </wp:inline>
        </w:drawing>
      </w:r>
      <w:r>
        <w:rPr>
          <w:noProof/>
          <w:lang w:eastAsia="ru-RU"/>
        </w:rPr>
        <w:drawing>
          <wp:inline distT="0" distB="0" distL="0" distR="0" wp14:anchorId="0B1EE42C" wp14:editId="3B2435A4">
            <wp:extent cx="1008062" cy="739775"/>
            <wp:effectExtent l="0" t="0" r="1905" b="3175"/>
            <wp:docPr id="9221" name="Picture 5" descr="http://s13.stc.all.kpcdn.net/share/i/4/456251/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http://s13.stc.all.kpcdn.net/share/i/4/456251/wx1080.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08062"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eastAsia="ru-RU"/>
        </w:rPr>
        <w:drawing>
          <wp:inline distT="0" distB="0" distL="0" distR="0" wp14:anchorId="772A9D41" wp14:editId="38DFCE29">
            <wp:extent cx="708089" cy="600075"/>
            <wp:effectExtent l="0" t="0" r="0" b="0"/>
            <wp:docPr id="9225" name="Picture 9" descr="https://im0-tub-ru.yandex.net/i?id=528259f65423adf987e1add19ba3ddc9&amp;n=33&amp;h=215&amp;w=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9" descr="https://im0-tub-ru.yandex.net/i?id=528259f65423adf987e1add19ba3ddc9&amp;n=33&amp;h=215&amp;w=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0921" cy="602475"/>
                    </a:xfrm>
                    <a:prstGeom prst="rect">
                      <a:avLst/>
                    </a:prstGeom>
                    <a:noFill/>
                    <a:ln>
                      <a:noFill/>
                    </a:ln>
                  </pic:spPr>
                </pic:pic>
              </a:graphicData>
            </a:graphic>
          </wp:inline>
        </w:drawing>
      </w: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p>
    <w:tbl>
      <w:tblPr>
        <w:tblW w:w="9300" w:type="dxa"/>
        <w:tblCellMar>
          <w:left w:w="0" w:type="dxa"/>
          <w:right w:w="0" w:type="dxa"/>
        </w:tblCellMar>
        <w:tblLook w:val="0600" w:firstRow="0" w:lastRow="0" w:firstColumn="0" w:lastColumn="0" w:noHBand="1" w:noVBand="1"/>
      </w:tblPr>
      <w:tblGrid>
        <w:gridCol w:w="1860"/>
        <w:gridCol w:w="1860"/>
        <w:gridCol w:w="1860"/>
        <w:gridCol w:w="1860"/>
        <w:gridCol w:w="1860"/>
      </w:tblGrid>
      <w:tr w:rsidR="00CA2E38" w:rsidRPr="00122C04" w:rsidTr="00A35B8B">
        <w:trPr>
          <w:trHeight w:val="495"/>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40" w:lineRule="auto"/>
              <w:rPr>
                <w:rFonts w:ascii="Times New Roman" w:eastAsia="Times New Roman" w:hAnsi="Times New Roman" w:cs="Times New Roman"/>
                <w:sz w:val="24"/>
                <w:szCs w:val="24"/>
                <w:lang w:eastAsia="ru-RU"/>
              </w:rPr>
            </w:pP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Մ</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Ս</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Խ</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Ա</w:t>
            </w:r>
          </w:p>
        </w:tc>
      </w:tr>
      <w:tr w:rsidR="00CA2E38" w:rsidRPr="00122C04" w:rsidTr="00A35B8B">
        <w:trPr>
          <w:trHeight w:val="495"/>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Մ</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b/>
                <w:bCs/>
                <w:color w:val="C00000"/>
                <w:kern w:val="24"/>
                <w:sz w:val="28"/>
                <w:szCs w:val="28"/>
                <w:lang w:val="hy-AM" w:eastAsia="ru-RU"/>
              </w:rPr>
              <w:t>ՄՄ</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ՄՍ</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ՄԽ</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ՄԱ</w:t>
            </w:r>
          </w:p>
        </w:tc>
      </w:tr>
      <w:tr w:rsidR="00CA2E38" w:rsidRPr="00122C04" w:rsidTr="00A35B8B">
        <w:trPr>
          <w:trHeight w:val="495"/>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Ս</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ՍՄ</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b/>
                <w:bCs/>
                <w:color w:val="C00000"/>
                <w:kern w:val="24"/>
                <w:sz w:val="28"/>
                <w:szCs w:val="28"/>
                <w:lang w:val="hy-AM" w:eastAsia="ru-RU"/>
              </w:rPr>
              <w:t>ՍՍ</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ՍԽ</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ՍԱ</w:t>
            </w:r>
          </w:p>
        </w:tc>
      </w:tr>
      <w:tr w:rsidR="00CA2E38" w:rsidRPr="00122C04" w:rsidTr="00A35B8B">
        <w:trPr>
          <w:trHeight w:val="495"/>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Խ</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ԽՄ</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ԽՍ</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b/>
                <w:bCs/>
                <w:color w:val="C00000"/>
                <w:kern w:val="24"/>
                <w:sz w:val="28"/>
                <w:szCs w:val="28"/>
                <w:lang w:val="hy-AM" w:eastAsia="ru-RU"/>
              </w:rPr>
              <w:t>ԽԽ</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ԽԱ</w:t>
            </w:r>
          </w:p>
        </w:tc>
      </w:tr>
      <w:tr w:rsidR="00CA2E38" w:rsidRPr="00122C04" w:rsidTr="00A35B8B">
        <w:trPr>
          <w:trHeight w:val="495"/>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Ա</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Calibri" w:eastAsia="Times New Roman" w:hAnsi="Calibri" w:cs="Times New Roman"/>
                <w:color w:val="000000" w:themeColor="text1"/>
                <w:kern w:val="24"/>
                <w:sz w:val="36"/>
                <w:szCs w:val="36"/>
                <w:lang w:val="hy-AM" w:eastAsia="ru-RU"/>
              </w:rPr>
              <w:t>ԱՄ</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ԱՍ</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color w:val="000000" w:themeColor="text1"/>
                <w:kern w:val="24"/>
                <w:sz w:val="28"/>
                <w:szCs w:val="28"/>
                <w:lang w:val="hy-AM" w:eastAsia="ru-RU"/>
              </w:rPr>
              <w:t>ԱԽ</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E38" w:rsidRPr="00122C04" w:rsidRDefault="00CA2E38" w:rsidP="00A35B8B">
            <w:pPr>
              <w:spacing w:after="0" w:line="276" w:lineRule="auto"/>
              <w:textAlignment w:val="baseline"/>
              <w:rPr>
                <w:rFonts w:ascii="Arial" w:eastAsia="Times New Roman" w:hAnsi="Arial" w:cs="Arial"/>
                <w:sz w:val="36"/>
                <w:szCs w:val="36"/>
                <w:lang w:eastAsia="ru-RU"/>
              </w:rPr>
            </w:pPr>
            <w:r w:rsidRPr="00122C04">
              <w:rPr>
                <w:rFonts w:ascii="Times New Roman" w:eastAsia="Times New Roman" w:hAnsi="Times New Roman" w:cs="Times New Roman"/>
                <w:b/>
                <w:bCs/>
                <w:color w:val="C00000"/>
                <w:kern w:val="24"/>
                <w:sz w:val="28"/>
                <w:szCs w:val="28"/>
                <w:lang w:val="hy-AM" w:eastAsia="ru-RU"/>
              </w:rPr>
              <w:t>ԱԱ</w:t>
            </w:r>
          </w:p>
        </w:tc>
      </w:tr>
    </w:tbl>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7D4561">
      <w:pPr>
        <w:spacing w:after="0" w:line="360" w:lineRule="auto"/>
        <w:ind w:left="360"/>
        <w:jc w:val="both"/>
        <w:rPr>
          <w:rFonts w:ascii="GHEA Grapalat" w:hAnsi="GHEA Grapalat" w:cs="Arial"/>
          <w:color w:val="000000" w:themeColor="text1"/>
          <w:sz w:val="24"/>
          <w:szCs w:val="24"/>
          <w:shd w:val="clear" w:color="auto" w:fill="FFFFFF"/>
          <w:lang w:val="hy-AM"/>
        </w:rPr>
      </w:pPr>
    </w:p>
    <w:p w:rsidR="007D4561" w:rsidRDefault="007D4561">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lastRenderedPageBreak/>
        <w:t>2․3 Հարցաթերթիկային հարցում դասվարների շրջանում</w:t>
      </w: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t>Իրականացրել ենք հարցաթերթիկային հարցում դասվարների շրջանում։</w:t>
      </w:r>
    </w:p>
    <w:p w:rsidR="00CA2E38" w:rsidRPr="00C04CAB" w:rsidRDefault="00CA2E38" w:rsidP="00CA2E38">
      <w:pPr>
        <w:rPr>
          <w:rFonts w:ascii="GHEA Grapalat" w:hAnsi="GHEA Grapalat"/>
          <w:b/>
          <w:sz w:val="24"/>
          <w:szCs w:val="24"/>
          <w:lang w:val="hy-AM"/>
        </w:rPr>
      </w:pPr>
      <w:r w:rsidRPr="00C04CAB">
        <w:rPr>
          <w:rFonts w:ascii="GHEA Grapalat" w:hAnsi="GHEA Grapalat"/>
          <w:b/>
          <w:sz w:val="24"/>
          <w:szCs w:val="24"/>
          <w:lang w:val="hy-AM"/>
        </w:rPr>
        <w:t>Ուսուցիչների շրջանում իրականացրած հետազոտության արդյունքները</w:t>
      </w:r>
    </w:p>
    <w:p w:rsidR="00CA2E38" w:rsidRPr="00C04CAB" w:rsidRDefault="00CA2E38" w:rsidP="00CA2E38">
      <w:pPr>
        <w:spacing w:after="0" w:line="360" w:lineRule="auto"/>
        <w:rPr>
          <w:rFonts w:ascii="GHEA Grapalat" w:hAnsi="GHEA Grapalat"/>
          <w:sz w:val="24"/>
          <w:szCs w:val="24"/>
          <w:lang w:val="hy-AM"/>
        </w:rPr>
      </w:pPr>
      <w:r w:rsidRPr="00C04CAB">
        <w:rPr>
          <w:rFonts w:ascii="GHEA Grapalat" w:hAnsi="GHEA Grapalat"/>
          <w:sz w:val="24"/>
          <w:szCs w:val="24"/>
          <w:lang w:val="hy-AM"/>
        </w:rPr>
        <w:t>Հանրակրթական</w:t>
      </w:r>
      <w:r>
        <w:rPr>
          <w:rFonts w:ascii="GHEA Grapalat" w:hAnsi="GHEA Grapalat"/>
          <w:sz w:val="24"/>
          <w:szCs w:val="24"/>
          <w:lang w:val="hy-AM"/>
        </w:rPr>
        <w:t xml:space="preserve">  </w:t>
      </w:r>
      <w:r w:rsidRPr="00C04CAB">
        <w:rPr>
          <w:rFonts w:ascii="GHEA Grapalat" w:hAnsi="GHEA Grapalat"/>
          <w:sz w:val="24"/>
          <w:szCs w:val="24"/>
          <w:lang w:val="hy-AM"/>
        </w:rPr>
        <w:t xml:space="preserve">հիմնական դպրոցի ուսուցիչների շրջանում իրականացրինք </w:t>
      </w:r>
      <w:r>
        <w:rPr>
          <w:rFonts w:ascii="GHEA Grapalat" w:hAnsi="GHEA Grapalat"/>
          <w:sz w:val="24"/>
          <w:szCs w:val="24"/>
          <w:lang w:val="hy-AM"/>
        </w:rPr>
        <w:t xml:space="preserve">                </w:t>
      </w:r>
      <w:r w:rsidRPr="00C04CAB">
        <w:rPr>
          <w:rFonts w:ascii="GHEA Grapalat" w:hAnsi="GHEA Grapalat"/>
          <w:sz w:val="24"/>
          <w:szCs w:val="24"/>
          <w:lang w:val="hy-AM"/>
        </w:rPr>
        <w:t>հարցաթերթիկային ուսումնասիրություն: Ուսումնասիրությանը մասնակցել են  տարրական դպրոցի 50 դասվար:</w:t>
      </w:r>
    </w:p>
    <w:p w:rsidR="00CA2E38" w:rsidRDefault="00CA2E38" w:rsidP="00CA2E38">
      <w:pPr>
        <w:spacing w:after="0" w:line="360" w:lineRule="auto"/>
        <w:rPr>
          <w:rFonts w:ascii="GHEA Grapalat" w:hAnsi="GHEA Grapalat"/>
          <w:sz w:val="24"/>
          <w:szCs w:val="24"/>
          <w:lang w:val="hy-AM"/>
        </w:rPr>
      </w:pPr>
      <w:r w:rsidRPr="00C04CAB">
        <w:rPr>
          <w:rFonts w:ascii="GHEA Grapalat" w:hAnsi="GHEA Grapalat"/>
          <w:sz w:val="24"/>
          <w:szCs w:val="24"/>
          <w:lang w:val="hy-AM"/>
        </w:rPr>
        <w:t>Հարցաթերթիկը կազմված էր 7 հարցից: Դպրոցում</w:t>
      </w:r>
      <w:r>
        <w:rPr>
          <w:rFonts w:ascii="GHEA Grapalat" w:hAnsi="GHEA Grapalat"/>
          <w:sz w:val="24"/>
          <w:szCs w:val="24"/>
          <w:lang w:val="hy-AM"/>
        </w:rPr>
        <w:t xml:space="preserve"> </w:t>
      </w:r>
      <w:r w:rsidRPr="00C04CAB">
        <w:rPr>
          <w:rFonts w:ascii="GHEA Grapalat" w:hAnsi="GHEA Grapalat"/>
          <w:sz w:val="24"/>
          <w:szCs w:val="24"/>
          <w:lang w:val="hy-AM"/>
        </w:rPr>
        <w:t xml:space="preserve">իրականացրած այս ուսումնասիրության միջոցով մենք փորձել ենք պարզել, թե </w:t>
      </w:r>
      <w:r w:rsidRPr="005B44DC">
        <w:rPr>
          <w:rFonts w:ascii="GHEA Grapalat" w:hAnsi="GHEA Grapalat"/>
          <w:sz w:val="24"/>
          <w:szCs w:val="24"/>
          <w:lang w:val="hy-AM"/>
        </w:rPr>
        <w:t xml:space="preserve"> </w:t>
      </w:r>
      <w:r>
        <w:rPr>
          <w:rFonts w:ascii="GHEA Grapalat" w:hAnsi="GHEA Grapalat"/>
          <w:sz w:val="24"/>
          <w:szCs w:val="24"/>
          <w:lang w:val="hy-AM"/>
        </w:rPr>
        <w:t>որքանո՞վ է իրազեկված</w:t>
      </w:r>
    </w:p>
    <w:p w:rsidR="00CA2E38"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ուսուցիչը դիսկրետ մաթեմատիկայի բաղադրիրչներին։</w:t>
      </w:r>
    </w:p>
    <w:p w:rsidR="00CA2E38" w:rsidRDefault="00CA2E38" w:rsidP="00CA2E38">
      <w:pPr>
        <w:spacing w:after="0" w:line="360" w:lineRule="auto"/>
        <w:rPr>
          <w:rFonts w:ascii="GHEA Grapalat" w:hAnsi="GHEA Grapalat"/>
          <w:sz w:val="24"/>
          <w:szCs w:val="24"/>
          <w:lang w:val="hy-AM"/>
        </w:rPr>
      </w:pPr>
      <w:r>
        <w:rPr>
          <w:rFonts w:ascii="GHEA Grapalat" w:hAnsi="GHEA Grapalat"/>
          <w:sz w:val="24"/>
          <w:szCs w:val="24"/>
          <w:lang w:val="hy-AM"/>
        </w:rPr>
        <w:t>Հարցաթերթիկային հարցումը իրականացրել ենք էլեկտրոնային տարբերակով</w:t>
      </w:r>
      <w:r w:rsidRPr="00097707">
        <w:rPr>
          <w:rFonts w:ascii="GHEA Grapalat" w:hAnsi="GHEA Grapalat"/>
          <w:sz w:val="24"/>
          <w:szCs w:val="24"/>
          <w:lang w:val="hy-AM"/>
        </w:rPr>
        <w:t xml:space="preserve"> surveymonkey </w:t>
      </w:r>
      <w:r>
        <w:rPr>
          <w:rFonts w:ascii="GHEA Grapalat" w:hAnsi="GHEA Grapalat"/>
          <w:sz w:val="24"/>
          <w:szCs w:val="24"/>
          <w:lang w:val="hy-AM"/>
        </w:rPr>
        <w:t>ծրագրով։</w:t>
      </w:r>
    </w:p>
    <w:p w:rsidR="00CA2E38" w:rsidRPr="00BA5E4C" w:rsidRDefault="00CA2E38" w:rsidP="00CA2E38">
      <w:pPr>
        <w:shd w:val="clear" w:color="auto" w:fill="FFFFFF"/>
        <w:spacing w:after="0" w:line="240" w:lineRule="auto"/>
        <w:outlineLvl w:val="0"/>
        <w:rPr>
          <w:rFonts w:ascii="GHEA Grapalat" w:eastAsia="Times New Roman" w:hAnsi="GHEA Grapalat" w:cs="Helvetica"/>
          <w:b/>
          <w:kern w:val="36"/>
          <w:sz w:val="24"/>
          <w:szCs w:val="24"/>
          <w:lang w:val="hy-AM" w:eastAsia="ru-RU"/>
        </w:rPr>
      </w:pPr>
      <w:r w:rsidRPr="002C3E3F">
        <w:rPr>
          <w:rFonts w:ascii="GHEA Grapalat" w:eastAsia="Times New Roman" w:hAnsi="GHEA Grapalat" w:cs="Helvetica"/>
          <w:b/>
          <w:kern w:val="36"/>
          <w:sz w:val="24"/>
          <w:szCs w:val="24"/>
          <w:lang w:val="hy-AM" w:eastAsia="ru-RU"/>
        </w:rPr>
        <w:t>Դիսկրետ մաթեմատիկան իրենից ներկայացնում է՝</w:t>
      </w:r>
    </w:p>
    <w:p w:rsidR="00CA2E38" w:rsidRDefault="00CA2E38" w:rsidP="00CA2E38">
      <w:pPr>
        <w:shd w:val="clear" w:color="auto" w:fill="FFFFFF"/>
        <w:spacing w:after="0" w:line="240" w:lineRule="auto"/>
        <w:outlineLvl w:val="0"/>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հարցին հարցվողների 30</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պատասխանել է կոմբինատորային տեսություն,</w:t>
      </w:r>
    </w:p>
    <w:p w:rsidR="00CA2E38" w:rsidRDefault="00CA2E38" w:rsidP="00CA2E38">
      <w:pPr>
        <w:shd w:val="clear" w:color="auto" w:fill="FFFFFF"/>
        <w:spacing w:after="0" w:line="240" w:lineRule="auto"/>
        <w:outlineLvl w:val="0"/>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17․50</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գրաֆների տեսություն, </w:t>
      </w:r>
      <w:r w:rsidRPr="002C3E3F">
        <w:rPr>
          <w:rFonts w:ascii="GHEA Grapalat" w:eastAsia="Times New Roman" w:hAnsi="GHEA Grapalat" w:cs="Helvetica"/>
          <w:sz w:val="24"/>
          <w:szCs w:val="24"/>
          <w:lang w:val="hy-AM" w:eastAsia="ru-RU"/>
        </w:rPr>
        <w:t>տրամաբանական տարրեր</w:t>
      </w:r>
      <w:r>
        <w:rPr>
          <w:rFonts w:ascii="GHEA Grapalat" w:eastAsia="Times New Roman" w:hAnsi="GHEA Grapalat" w:cs="Helvetica"/>
          <w:sz w:val="24"/>
          <w:szCs w:val="24"/>
          <w:lang w:val="hy-AM" w:eastAsia="ru-RU"/>
        </w:rPr>
        <w:t xml:space="preserve"> </w:t>
      </w:r>
      <w:r w:rsidRPr="002C3E3F">
        <w:rPr>
          <w:rFonts w:ascii="GHEA Grapalat" w:eastAsia="Times New Roman" w:hAnsi="GHEA Grapalat" w:cs="Helvetica"/>
          <w:sz w:val="24"/>
          <w:szCs w:val="24"/>
          <w:lang w:val="hy-AM" w:eastAsia="ru-RU"/>
        </w:rPr>
        <w:t>17,50 %</w:t>
      </w:r>
      <w:r w:rsidRPr="00BA5E4C">
        <w:rPr>
          <w:rFonts w:ascii="GHEA Grapalat" w:eastAsia="Times New Roman" w:hAnsi="GHEA Grapalat" w:cs="Helvetica"/>
          <w:sz w:val="24"/>
          <w:szCs w:val="24"/>
          <w:lang w:val="hy-AM" w:eastAsia="ru-RU"/>
        </w:rPr>
        <w:t>,բոլորը միասին 30</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w:t>
      </w:r>
    </w:p>
    <w:p w:rsidR="00CA2E38" w:rsidRDefault="00CA2E38" w:rsidP="00CA2E38">
      <w:pPr>
        <w:shd w:val="clear" w:color="auto" w:fill="FFFFFF"/>
        <w:spacing w:after="0" w:line="240" w:lineRule="auto"/>
        <w:outlineLvl w:val="0"/>
        <w:rPr>
          <w:rFonts w:ascii="GHEA Grapalat" w:eastAsia="Times New Roman" w:hAnsi="GHEA Grapalat" w:cs="Helvetica"/>
          <w:b/>
          <w:kern w:val="36"/>
          <w:sz w:val="24"/>
          <w:szCs w:val="24"/>
          <w:lang w:val="hy-AM" w:eastAsia="ru-RU"/>
        </w:rPr>
      </w:pPr>
      <w:r w:rsidRPr="00BA5E4C">
        <w:rPr>
          <w:rFonts w:ascii="GHEA Grapalat" w:eastAsia="Times New Roman" w:hAnsi="GHEA Grapalat" w:cs="Helvetica"/>
          <w:b/>
          <w:kern w:val="36"/>
          <w:sz w:val="24"/>
          <w:szCs w:val="24"/>
          <w:lang w:val="hy-AM" w:eastAsia="ru-RU"/>
        </w:rPr>
        <w:t>Այսօրվա՝ տարրական դպրոցի մաթեմատիկայի դասագրքերում տեղ հատկացված է արդյո՞ք դիսկրետ տարրերին։</w:t>
      </w:r>
    </w:p>
    <w:p w:rsidR="00CA2E38" w:rsidRPr="00BA5E4C" w:rsidRDefault="00CA2E38" w:rsidP="00CA2E38">
      <w:pPr>
        <w:shd w:val="clear" w:color="auto" w:fill="FFFFFF"/>
        <w:spacing w:after="0" w:line="240" w:lineRule="auto"/>
        <w:outlineLvl w:val="0"/>
        <w:rPr>
          <w:rFonts w:ascii="GHEA Grapalat" w:eastAsia="Times New Roman" w:hAnsi="GHEA Grapalat" w:cs="Helvetica"/>
          <w:b/>
          <w:kern w:val="36"/>
          <w:sz w:val="24"/>
          <w:szCs w:val="24"/>
          <w:lang w:val="hy-AM" w:eastAsia="ru-RU"/>
        </w:rPr>
      </w:pPr>
    </w:p>
    <w:p w:rsidR="00CA2E38" w:rsidRDefault="00CA2E38" w:rsidP="00CA2E38">
      <w:pPr>
        <w:spacing w:after="0" w:line="360" w:lineRule="auto"/>
        <w:rPr>
          <w:rFonts w:ascii="GHEA Grapalat" w:eastAsia="Times New Roman" w:hAnsi="GHEA Grapalat" w:cs="Helvetica"/>
          <w:kern w:val="36"/>
          <w:sz w:val="24"/>
          <w:szCs w:val="24"/>
          <w:lang w:val="hy-AM" w:eastAsia="ru-RU"/>
        </w:rPr>
      </w:pPr>
      <w:r w:rsidRPr="00BA5E4C">
        <w:rPr>
          <w:rFonts w:ascii="GHEA Grapalat" w:eastAsia="Times New Roman" w:hAnsi="GHEA Grapalat" w:cs="Helvetica"/>
          <w:kern w:val="36"/>
          <w:sz w:val="24"/>
          <w:szCs w:val="24"/>
          <w:lang w:val="hy-AM" w:eastAsia="ru-RU"/>
        </w:rPr>
        <w:t>Երկրորդ հարցով ցանկացել եմ պարզել,թե որքանո</w:t>
      </w:r>
      <w:r>
        <w:rPr>
          <w:rFonts w:ascii="GHEA Grapalat" w:eastAsia="Times New Roman" w:hAnsi="GHEA Grapalat" w:cs="Helvetica"/>
          <w:kern w:val="36"/>
          <w:sz w:val="24"/>
          <w:szCs w:val="24"/>
          <w:lang w:val="hy-AM" w:eastAsia="ru-RU"/>
        </w:rPr>
        <w:t>՞</w:t>
      </w:r>
      <w:r w:rsidRPr="00BA5E4C">
        <w:rPr>
          <w:rFonts w:ascii="GHEA Grapalat" w:eastAsia="Times New Roman" w:hAnsi="GHEA Grapalat" w:cs="Helvetica"/>
          <w:kern w:val="36"/>
          <w:sz w:val="24"/>
          <w:szCs w:val="24"/>
          <w:lang w:val="hy-AM" w:eastAsia="ru-RU"/>
        </w:rPr>
        <w:t xml:space="preserve">վ են տեղյակ </w:t>
      </w:r>
      <w:r>
        <w:rPr>
          <w:rFonts w:ascii="GHEA Grapalat" w:eastAsia="Times New Roman" w:hAnsi="GHEA Grapalat" w:cs="Helvetica"/>
          <w:kern w:val="36"/>
          <w:sz w:val="24"/>
          <w:szCs w:val="24"/>
          <w:lang w:val="hy-AM" w:eastAsia="ru-RU"/>
        </w:rPr>
        <w:t>դիսկրետ տարրերի ընդգրկվածությունից մաթեմատիկայի դասագրքում։ Հարցվողների</w:t>
      </w:r>
    </w:p>
    <w:p w:rsidR="00CA2E38" w:rsidRPr="00766873" w:rsidRDefault="00CA2E38" w:rsidP="00CA2E38">
      <w:pPr>
        <w:spacing w:after="0" w:line="360" w:lineRule="auto"/>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 xml:space="preserve">45 </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պատասխանել են,որ կանաչ եզրագծված նարնջագույն տարբերանշանով են առաջադրված, 35</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պատասխանել են,որ լրացուցիչ ձեռնարկների կարիք ունեն, 20</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պատասխանել են,որ առաջին անգամ են լսում դիսկրետ մաթեմատիկայի մասին։Երրորդ հարցին՝ </w:t>
      </w:r>
      <w:r>
        <w:rPr>
          <w:rFonts w:ascii="GHEA Grapalat" w:eastAsia="Times New Roman" w:hAnsi="GHEA Grapalat" w:cs="Helvetica"/>
          <w:b/>
          <w:kern w:val="36"/>
          <w:sz w:val="24"/>
          <w:szCs w:val="24"/>
          <w:lang w:val="hy-AM" w:eastAsia="ru-RU"/>
        </w:rPr>
        <w:t>«</w:t>
      </w:r>
      <w:r w:rsidRPr="00BB0EB7">
        <w:rPr>
          <w:rFonts w:ascii="GHEA Grapalat" w:eastAsia="Times New Roman" w:hAnsi="GHEA Grapalat" w:cs="Helvetica"/>
          <w:b/>
          <w:kern w:val="36"/>
          <w:sz w:val="24"/>
          <w:szCs w:val="24"/>
          <w:lang w:val="hy-AM" w:eastAsia="ru-RU"/>
        </w:rPr>
        <w:t>Մաթեմատիկայի դասընթացում կրտսեր դպրոցականների մոտ դիսկրետ տարրերն օգնում են ամրապնդել</w:t>
      </w:r>
      <w:r>
        <w:rPr>
          <w:rFonts w:ascii="GHEA Grapalat" w:eastAsia="Times New Roman" w:hAnsi="GHEA Grapalat" w:cs="Helvetica"/>
          <w:b/>
          <w:kern w:val="36"/>
          <w:sz w:val="24"/>
          <w:szCs w:val="24"/>
          <w:lang w:val="hy-AM" w:eastAsia="ru-RU"/>
        </w:rPr>
        <w:t>»</w:t>
      </w:r>
      <w:r w:rsidRPr="00BB0EB7">
        <w:rPr>
          <w:rFonts w:ascii="GHEA Grapalat" w:eastAsia="Times New Roman" w:hAnsi="GHEA Grapalat" w:cs="Helvetica"/>
          <w:b/>
          <w:kern w:val="36"/>
          <w:sz w:val="24"/>
          <w:szCs w:val="24"/>
          <w:lang w:val="hy-AM" w:eastAsia="ru-RU"/>
        </w:rPr>
        <w:t>՝</w:t>
      </w:r>
      <w:r>
        <w:rPr>
          <w:rFonts w:ascii="GHEA Grapalat" w:eastAsia="Times New Roman" w:hAnsi="GHEA Grapalat" w:cs="Helvetica"/>
          <w:b/>
          <w:kern w:val="36"/>
          <w:sz w:val="24"/>
          <w:szCs w:val="24"/>
          <w:lang w:val="hy-AM" w:eastAsia="ru-RU"/>
        </w:rPr>
        <w:t xml:space="preserve"> </w:t>
      </w:r>
    </w:p>
    <w:p w:rsidR="00CA2E38" w:rsidRDefault="00CA2E38" w:rsidP="00CA2E38">
      <w:pPr>
        <w:spacing w:after="0" w:line="360" w:lineRule="auto"/>
        <w:rPr>
          <w:rFonts w:ascii="GHEA Grapalat" w:eastAsia="Times New Roman" w:hAnsi="GHEA Grapalat" w:cs="Helvetica"/>
          <w:kern w:val="36"/>
          <w:sz w:val="24"/>
          <w:szCs w:val="24"/>
          <w:lang w:val="hy-AM" w:eastAsia="ru-RU"/>
        </w:rPr>
      </w:pPr>
      <w:r w:rsidRPr="00BB0EB7">
        <w:rPr>
          <w:rFonts w:ascii="GHEA Grapalat" w:eastAsia="Times New Roman" w:hAnsi="GHEA Grapalat" w:cs="Helvetica"/>
          <w:kern w:val="36"/>
          <w:sz w:val="24"/>
          <w:szCs w:val="24"/>
          <w:lang w:val="hy-AM" w:eastAsia="ru-RU"/>
        </w:rPr>
        <w:t>20</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պատասխանել են տեքստի ձևից դեպի տեղեկատվության հաղորդման, 35</w:t>
      </w:r>
      <w:r w:rsidRPr="002C3E3F">
        <w:rPr>
          <w:rFonts w:ascii="GHEA Grapalat" w:eastAsia="Times New Roman" w:hAnsi="GHEA Grapalat" w:cs="Helvetica"/>
          <w:kern w:val="36"/>
          <w:sz w:val="24"/>
          <w:szCs w:val="24"/>
          <w:lang w:val="hy-AM" w:eastAsia="ru-RU"/>
        </w:rPr>
        <w:t>%</w:t>
      </w:r>
    </w:p>
    <w:p w:rsidR="00CA2E38" w:rsidRDefault="00CA2E38" w:rsidP="00CA2E38">
      <w:pPr>
        <w:spacing w:after="0" w:line="360" w:lineRule="auto"/>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Աշակերտների մոտ տվյալների հետ աշխատելու ունակությունների զարգացմանը, 17․5</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աշակերտները սովորում են բացահայտել և մեկնաբանել տեղեկատվությունը նախնական պլանի ցուցումների համաձայն,իսկ 27․5</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-ը պատասխանել է բոլորը միասին։</w:t>
      </w:r>
    </w:p>
    <w:p w:rsidR="00CA2E38" w:rsidRPr="006D14C8" w:rsidRDefault="00CA2E38" w:rsidP="00CA2E38">
      <w:pPr>
        <w:spacing w:after="0" w:line="360" w:lineRule="auto"/>
        <w:rPr>
          <w:rFonts w:ascii="GHEA Grapalat" w:eastAsia="Times New Roman" w:hAnsi="GHEA Grapalat" w:cs="Helvetica"/>
          <w:kern w:val="36"/>
          <w:sz w:val="24"/>
          <w:szCs w:val="24"/>
          <w:lang w:val="hy-AM" w:eastAsia="ru-RU"/>
        </w:rPr>
      </w:pPr>
      <w:r w:rsidRPr="006D14C8">
        <w:rPr>
          <w:rFonts w:ascii="GHEA Grapalat" w:eastAsia="Times New Roman" w:hAnsi="GHEA Grapalat" w:cs="Helvetica"/>
          <w:kern w:val="36"/>
          <w:sz w:val="24"/>
          <w:szCs w:val="24"/>
          <w:lang w:val="hy-AM" w:eastAsia="ru-RU"/>
        </w:rPr>
        <w:t xml:space="preserve">                     </w:t>
      </w:r>
      <w:r>
        <w:rPr>
          <w:rFonts w:ascii="GHEA Grapalat" w:eastAsia="Times New Roman" w:hAnsi="GHEA Grapalat" w:cs="Helvetica"/>
          <w:kern w:val="36"/>
          <w:sz w:val="24"/>
          <w:szCs w:val="24"/>
          <w:lang w:val="hy-AM" w:eastAsia="ru-RU"/>
        </w:rPr>
        <w:t xml:space="preserve">                             </w:t>
      </w:r>
    </w:p>
    <w:p w:rsidR="00CA2E38" w:rsidRPr="006D14C8" w:rsidRDefault="00CA2E38" w:rsidP="00CA2E38">
      <w:pPr>
        <w:spacing w:after="0" w:line="360" w:lineRule="auto"/>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4-րդ հարցով փորցել եմ հասկանալ դասվարների վերաբերմունքը դիսկրետ տարրերի ներմուծմանը հանրակրթական ծրագիր։</w:t>
      </w:r>
      <w:r w:rsidRPr="006D14C8">
        <w:rPr>
          <w:rFonts w:ascii="GHEA Grapalat" w:eastAsia="Times New Roman" w:hAnsi="GHEA Grapalat" w:cs="Helvetica"/>
          <w:kern w:val="36"/>
          <w:sz w:val="24"/>
          <w:szCs w:val="24"/>
          <w:lang w:val="hy-AM" w:eastAsia="ru-RU"/>
        </w:rPr>
        <w:t xml:space="preserve">                                      </w:t>
      </w:r>
    </w:p>
    <w:p w:rsidR="00CA2E38" w:rsidRDefault="00CA2E38" w:rsidP="00CA2E38">
      <w:pPr>
        <w:spacing w:after="0" w:line="360" w:lineRule="auto"/>
        <w:rPr>
          <w:rFonts w:ascii="GHEA Grapalat" w:eastAsia="Times New Roman" w:hAnsi="GHEA Grapalat" w:cs="Helvetica"/>
          <w:kern w:val="36"/>
          <w:sz w:val="24"/>
          <w:szCs w:val="24"/>
          <w:lang w:val="hy-AM" w:eastAsia="ru-RU"/>
        </w:rPr>
      </w:pPr>
      <w:r w:rsidRPr="007F083F">
        <w:rPr>
          <w:rFonts w:ascii="GHEA Grapalat" w:eastAsia="Times New Roman" w:hAnsi="GHEA Grapalat" w:cs="Helvetica"/>
          <w:b/>
          <w:kern w:val="36"/>
          <w:sz w:val="24"/>
          <w:szCs w:val="24"/>
          <w:lang w:val="hy-AM" w:eastAsia="ru-RU"/>
        </w:rPr>
        <w:lastRenderedPageBreak/>
        <w:t>«Դիսկրետ տարրերի դասավանդումը կլուծի կրտսեր դպրոցականի</w:t>
      </w:r>
      <w:r>
        <w:rPr>
          <w:rFonts w:ascii="GHEA Grapalat" w:eastAsia="Times New Roman" w:hAnsi="GHEA Grapalat" w:cs="Helvetica"/>
          <w:kern w:val="36"/>
          <w:sz w:val="24"/>
          <w:szCs w:val="24"/>
          <w:lang w:val="hy-AM" w:eastAsia="ru-RU"/>
        </w:rPr>
        <w:t>՝</w:t>
      </w:r>
    </w:p>
    <w:p w:rsidR="00CA2E38" w:rsidRDefault="00CA2E38" w:rsidP="00CA2E38">
      <w:pPr>
        <w:spacing w:after="0" w:line="360" w:lineRule="auto"/>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53․85</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պատասխանել է կձևավորի վերլուծական միտք,23․08</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ուշադրության կենտրոնացման խնդիրը,17․95</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առօրյա խնդիրների նկատմամբ արագ կողմնորոշմանը, բոլորը միասին պատասխանել են հարցվողների 23․08</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w:t>
      </w:r>
    </w:p>
    <w:p w:rsidR="00CA2E38" w:rsidRDefault="00CA2E38" w:rsidP="00CA2E38">
      <w:pPr>
        <w:spacing w:after="0" w:line="360" w:lineRule="auto"/>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4-րդ հարցով պարզել եմ, թե ինչպիսի խնդիրների են ծանոթ․</w:t>
      </w:r>
    </w:p>
    <w:p w:rsidR="00CA2E38" w:rsidRDefault="00CA2E38" w:rsidP="00CA2E38">
      <w:pPr>
        <w:spacing w:after="0" w:line="360" w:lineRule="auto"/>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50</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գրաֆ-ծառ խնդիրներին ծանոթ են, 50</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xml:space="preserve"> աղյուսակային ձևին,25</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 ը պատասխանել էր ծանոթ է միայն տեքստային խնդիրների։</w:t>
      </w:r>
    </w:p>
    <w:p w:rsidR="00CA2E38" w:rsidRDefault="00CA2E38" w:rsidP="00CA2E38">
      <w:pPr>
        <w:spacing w:after="0" w:line="360" w:lineRule="auto"/>
        <w:rPr>
          <w:rFonts w:ascii="GHEA Grapalat" w:eastAsia="Times New Roman" w:hAnsi="GHEA Grapalat" w:cs="Helvetica"/>
          <w:kern w:val="36"/>
          <w:sz w:val="24"/>
          <w:szCs w:val="24"/>
          <w:lang w:val="hy-AM" w:eastAsia="ru-RU"/>
        </w:rPr>
      </w:pPr>
      <w:r>
        <w:rPr>
          <w:rFonts w:ascii="GHEA Grapalat" w:eastAsia="Times New Roman" w:hAnsi="GHEA Grapalat" w:cs="Helvetica"/>
          <w:kern w:val="36"/>
          <w:sz w:val="24"/>
          <w:szCs w:val="24"/>
          <w:lang w:val="hy-AM" w:eastAsia="ru-RU"/>
        </w:rPr>
        <w:t>Վերջում առաջադրել եմ խնդիրներ փորձելով պարզել, թե որքանով են անկեղծ պատսխանել հարցերին և արդյունքը ցույց տվեց որ քչերին է հայտնի դիսկրետ տարրերին։ եվ այստեղ ունենք լուծելու խնդիր, եթե միտված ենք  զարգացող աշխարհի կրթական համակարգին համընթաց քայլել։</w:t>
      </w:r>
    </w:p>
    <w:p w:rsidR="00CA2E38" w:rsidRPr="002D7F70" w:rsidRDefault="00CA2E38" w:rsidP="00CA2E38">
      <w:pPr>
        <w:spacing w:after="0" w:line="360" w:lineRule="auto"/>
        <w:rPr>
          <w:rFonts w:ascii="GHEA Grapalat" w:hAnsi="GHEA Grapalat"/>
          <w:sz w:val="28"/>
          <w:szCs w:val="28"/>
          <w:lang w:val="hy-AM"/>
        </w:rPr>
      </w:pPr>
      <w:r>
        <w:rPr>
          <w:rFonts w:ascii="GHEA Grapalat" w:eastAsia="Times New Roman" w:hAnsi="GHEA Grapalat" w:cs="Helvetica"/>
          <w:kern w:val="36"/>
          <w:sz w:val="24"/>
          <w:szCs w:val="24"/>
          <w:lang w:val="hy-AM" w:eastAsia="ru-RU"/>
        </w:rPr>
        <w:t>7-րդ խնդիր – հարցին ճիշտ պատասխան է տվել հարցվողների  12․5</w:t>
      </w:r>
      <w:r w:rsidRPr="002C3E3F">
        <w:rPr>
          <w:rFonts w:ascii="GHEA Grapalat" w:eastAsia="Times New Roman" w:hAnsi="GHEA Grapalat" w:cs="Helvetica"/>
          <w:kern w:val="36"/>
          <w:sz w:val="24"/>
          <w:szCs w:val="24"/>
          <w:lang w:val="hy-AM" w:eastAsia="ru-RU"/>
        </w:rPr>
        <w:t>%</w:t>
      </w:r>
      <w:r>
        <w:rPr>
          <w:rFonts w:ascii="GHEA Grapalat" w:eastAsia="Times New Roman" w:hAnsi="GHEA Grapalat" w:cs="Helvetica"/>
          <w:kern w:val="36"/>
          <w:sz w:val="24"/>
          <w:szCs w:val="24"/>
          <w:lang w:val="hy-AM" w:eastAsia="ru-RU"/>
        </w:rPr>
        <w:t>։</w:t>
      </w:r>
    </w:p>
    <w:p w:rsidR="00CA2E38" w:rsidRDefault="00CA2E38" w:rsidP="00CA2E38">
      <w:pPr>
        <w:spacing w:after="0" w:line="360" w:lineRule="auto"/>
        <w:jc w:val="both"/>
        <w:rPr>
          <w:rFonts w:ascii="GHEA Grapalat" w:hAnsi="GHEA Grapalat" w:cs="Arial"/>
          <w:b/>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t xml:space="preserve">              </w:t>
      </w: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r>
        <w:rPr>
          <w:rFonts w:ascii="GHEA Grapalat" w:hAnsi="GHEA Grapalat" w:cs="Arial"/>
          <w:b/>
          <w:color w:val="000000" w:themeColor="text1"/>
          <w:sz w:val="24"/>
          <w:szCs w:val="24"/>
          <w:shd w:val="clear" w:color="auto" w:fill="FFFFFF"/>
          <w:lang w:val="hy-AM"/>
        </w:rPr>
        <w:t xml:space="preserve">                                         </w:t>
      </w: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rsidP="00CA2E38">
      <w:pPr>
        <w:spacing w:after="0" w:line="360" w:lineRule="auto"/>
        <w:rPr>
          <w:rFonts w:ascii="GHEA Grapalat" w:hAnsi="GHEA Grapalat" w:cs="Arial"/>
          <w:b/>
          <w:color w:val="000000" w:themeColor="text1"/>
          <w:sz w:val="24"/>
          <w:szCs w:val="24"/>
          <w:shd w:val="clear" w:color="auto" w:fill="FFFFFF"/>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pPr>
        <w:rPr>
          <w:sz w:val="24"/>
          <w:szCs w:val="24"/>
          <w:lang w:val="hy-AM"/>
        </w:rPr>
      </w:pPr>
    </w:p>
    <w:p w:rsidR="00CA2E38" w:rsidRDefault="00CA2E38" w:rsidP="00CA2E38">
      <w:pPr>
        <w:spacing w:after="0" w:line="360" w:lineRule="auto"/>
        <w:rPr>
          <w:rFonts w:ascii="GHEA Grapalat" w:hAnsi="GHEA Grapalat" w:cs="Arial"/>
          <w:b/>
          <w:color w:val="000000" w:themeColor="text1"/>
          <w:sz w:val="28"/>
          <w:szCs w:val="28"/>
          <w:shd w:val="clear" w:color="auto" w:fill="FFFFFF"/>
          <w:lang w:val="hy-AM"/>
        </w:rPr>
      </w:pPr>
      <w:r>
        <w:rPr>
          <w:rFonts w:ascii="GHEA Grapalat" w:hAnsi="GHEA Grapalat" w:cs="Arial"/>
          <w:b/>
          <w:color w:val="000000" w:themeColor="text1"/>
          <w:sz w:val="24"/>
          <w:szCs w:val="24"/>
          <w:shd w:val="clear" w:color="auto" w:fill="FFFFFF"/>
          <w:lang w:val="hy-AM"/>
        </w:rPr>
        <w:t xml:space="preserve">                                    </w:t>
      </w:r>
      <w:r w:rsidRPr="00F0322E">
        <w:rPr>
          <w:rFonts w:ascii="GHEA Grapalat" w:hAnsi="GHEA Grapalat" w:cs="Arial"/>
          <w:b/>
          <w:color w:val="000000" w:themeColor="text1"/>
          <w:sz w:val="28"/>
          <w:szCs w:val="28"/>
          <w:shd w:val="clear" w:color="auto" w:fill="FFFFFF"/>
          <w:lang w:val="hy-AM"/>
        </w:rPr>
        <w:t>Եզրակացություն</w:t>
      </w:r>
    </w:p>
    <w:p w:rsidR="00CA2E38" w:rsidRDefault="00CA2E38" w:rsidP="00CA2E38">
      <w:pPr>
        <w:spacing w:after="0" w:line="360" w:lineRule="auto"/>
        <w:rPr>
          <w:rFonts w:ascii="GHEA Grapalat" w:hAnsi="GHEA Grapalat" w:cs="Arial"/>
          <w:b/>
          <w:color w:val="000000" w:themeColor="text1"/>
          <w:sz w:val="28"/>
          <w:szCs w:val="28"/>
          <w:shd w:val="clear" w:color="auto" w:fill="FFFFFF"/>
          <w:lang w:val="hy-AM"/>
        </w:rPr>
      </w:pPr>
    </w:p>
    <w:p w:rsidR="00CA2E38" w:rsidRDefault="00CA2E38" w:rsidP="00CA2E38">
      <w:pPr>
        <w:spacing w:after="0" w:line="360" w:lineRule="auto"/>
        <w:rPr>
          <w:rFonts w:ascii="GHEA Grapalat" w:hAnsi="GHEA Grapalat" w:cs="Arial"/>
          <w:b/>
          <w:color w:val="000000" w:themeColor="text1"/>
          <w:sz w:val="28"/>
          <w:szCs w:val="28"/>
          <w:shd w:val="clear" w:color="auto" w:fill="FFFFFF"/>
          <w:lang w:val="hy-AM"/>
        </w:rPr>
      </w:pPr>
    </w:p>
    <w:p w:rsidR="00CA2E38" w:rsidRPr="00FF51D0" w:rsidRDefault="00CA2E38" w:rsidP="00CA2E38">
      <w:pPr>
        <w:spacing w:after="0" w:line="360" w:lineRule="auto"/>
        <w:rPr>
          <w:rFonts w:ascii="GHEA Grapalat" w:hAnsi="GHEA Grapalat" w:cs="Arial"/>
          <w:color w:val="000000" w:themeColor="text1"/>
          <w:sz w:val="24"/>
          <w:szCs w:val="24"/>
          <w:shd w:val="clear" w:color="auto" w:fill="FFFFFF"/>
          <w:lang w:val="hy-AM"/>
        </w:rPr>
      </w:pPr>
      <w:r w:rsidRPr="00FF51D0">
        <w:rPr>
          <w:rFonts w:ascii="GHEA Grapalat" w:hAnsi="GHEA Grapalat" w:cs="Arial"/>
          <w:color w:val="000000" w:themeColor="text1"/>
          <w:sz w:val="24"/>
          <w:szCs w:val="24"/>
          <w:shd w:val="clear" w:color="auto" w:fill="FFFFFF"/>
          <w:lang w:val="hy-AM"/>
        </w:rPr>
        <w:t xml:space="preserve">Հետազոտական աշխատանքիս վերջնական նպատակն էր պարզել, թե ինչպես </w:t>
      </w:r>
      <w:r>
        <w:rPr>
          <w:rFonts w:ascii="GHEA Grapalat" w:hAnsi="GHEA Grapalat" w:cs="Arial"/>
          <w:color w:val="000000" w:themeColor="text1"/>
          <w:sz w:val="24"/>
          <w:szCs w:val="24"/>
          <w:shd w:val="clear" w:color="auto" w:fill="FFFFFF"/>
          <w:lang w:val="hy-AM"/>
        </w:rPr>
        <w:t xml:space="preserve"> են դիսկրետ տարրերի </w:t>
      </w:r>
      <w:r w:rsidRPr="00FF51D0">
        <w:rPr>
          <w:rFonts w:ascii="GHEA Grapalat" w:hAnsi="GHEA Grapalat" w:cs="Arial"/>
          <w:color w:val="000000" w:themeColor="text1"/>
          <w:sz w:val="24"/>
          <w:szCs w:val="24"/>
          <w:shd w:val="clear" w:color="auto" w:fill="FFFFFF"/>
          <w:lang w:val="hy-AM"/>
        </w:rPr>
        <w:t xml:space="preserve">խնդիրների մի ամբողջ համալիր ազդում </w:t>
      </w:r>
      <w:r>
        <w:rPr>
          <w:rFonts w:ascii="GHEA Grapalat" w:hAnsi="GHEA Grapalat" w:cs="Arial"/>
          <w:color w:val="000000" w:themeColor="text1"/>
          <w:sz w:val="24"/>
          <w:szCs w:val="24"/>
          <w:shd w:val="clear" w:color="auto" w:fill="FFFFFF"/>
          <w:lang w:val="hy-AM"/>
        </w:rPr>
        <w:t xml:space="preserve">սովորողների </w:t>
      </w:r>
      <w:r w:rsidRPr="00FF51D0">
        <w:rPr>
          <w:rFonts w:ascii="GHEA Grapalat" w:hAnsi="GHEA Grapalat" w:cs="Arial"/>
          <w:color w:val="000000" w:themeColor="text1"/>
          <w:sz w:val="24"/>
          <w:szCs w:val="24"/>
          <w:shd w:val="clear" w:color="auto" w:fill="FFFFFF"/>
          <w:lang w:val="hy-AM"/>
        </w:rPr>
        <w:t>տրամաբանական</w:t>
      </w:r>
      <w:r>
        <w:rPr>
          <w:rFonts w:ascii="GHEA Grapalat" w:hAnsi="GHEA Grapalat" w:cs="Arial"/>
          <w:color w:val="000000" w:themeColor="text1"/>
          <w:sz w:val="24"/>
          <w:szCs w:val="24"/>
          <w:shd w:val="clear" w:color="auto" w:fill="FFFFFF"/>
          <w:lang w:val="hy-AM"/>
        </w:rPr>
        <w:t xml:space="preserve">, վերլուծահամադրական մտածողության </w:t>
      </w:r>
      <w:r w:rsidRPr="00FF51D0">
        <w:rPr>
          <w:rFonts w:ascii="GHEA Grapalat" w:hAnsi="GHEA Grapalat" w:cs="Arial"/>
          <w:color w:val="000000" w:themeColor="text1"/>
          <w:sz w:val="24"/>
          <w:szCs w:val="24"/>
          <w:shd w:val="clear" w:color="auto" w:fill="FFFFFF"/>
          <w:lang w:val="hy-AM"/>
        </w:rPr>
        <w:t>զարգացման վրա: Ներկայումս այս թեման շատ արդիական է, կարող ե</w:t>
      </w:r>
      <w:r>
        <w:rPr>
          <w:rFonts w:ascii="GHEA Grapalat" w:hAnsi="GHEA Grapalat" w:cs="Arial"/>
          <w:color w:val="000000" w:themeColor="text1"/>
          <w:sz w:val="24"/>
          <w:szCs w:val="24"/>
          <w:shd w:val="clear" w:color="auto" w:fill="FFFFFF"/>
          <w:lang w:val="hy-AM"/>
        </w:rPr>
        <w:t>ն</w:t>
      </w:r>
      <w:r w:rsidRPr="00FF51D0">
        <w:rPr>
          <w:rFonts w:ascii="GHEA Grapalat" w:hAnsi="GHEA Grapalat" w:cs="Arial"/>
          <w:color w:val="000000" w:themeColor="text1"/>
          <w:sz w:val="24"/>
          <w:szCs w:val="24"/>
          <w:shd w:val="clear" w:color="auto" w:fill="FFFFFF"/>
          <w:lang w:val="hy-AM"/>
        </w:rPr>
        <w:t>ք</w:t>
      </w:r>
      <w:r>
        <w:rPr>
          <w:rFonts w:ascii="GHEA Grapalat" w:hAnsi="GHEA Grapalat" w:cs="Arial"/>
          <w:color w:val="000000" w:themeColor="text1"/>
          <w:sz w:val="24"/>
          <w:szCs w:val="24"/>
          <w:shd w:val="clear" w:color="auto" w:fill="FFFFFF"/>
          <w:lang w:val="hy-AM"/>
        </w:rPr>
        <w:t xml:space="preserve"> </w:t>
      </w:r>
      <w:r w:rsidRPr="00FF51D0">
        <w:rPr>
          <w:rFonts w:ascii="GHEA Grapalat" w:hAnsi="GHEA Grapalat" w:cs="Arial"/>
          <w:color w:val="000000" w:themeColor="text1"/>
          <w:sz w:val="24"/>
          <w:szCs w:val="24"/>
          <w:shd w:val="clear" w:color="auto" w:fill="FFFFFF"/>
          <w:lang w:val="hy-AM"/>
        </w:rPr>
        <w:t xml:space="preserve">նշել, որ դպրոցական մաթեմատիկայի դասընթացում անբավարար ժամանակահատված է հատկացվում </w:t>
      </w:r>
      <w:r>
        <w:rPr>
          <w:rFonts w:ascii="GHEA Grapalat" w:hAnsi="GHEA Grapalat" w:cs="Arial"/>
          <w:color w:val="000000" w:themeColor="text1"/>
          <w:sz w:val="24"/>
          <w:szCs w:val="24"/>
          <w:shd w:val="clear" w:color="auto" w:fill="FFFFFF"/>
          <w:lang w:val="hy-AM"/>
        </w:rPr>
        <w:t xml:space="preserve">դիսկրետ </w:t>
      </w:r>
      <w:r w:rsidRPr="00FF51D0">
        <w:rPr>
          <w:rFonts w:ascii="GHEA Grapalat" w:hAnsi="GHEA Grapalat" w:cs="Arial"/>
          <w:color w:val="000000" w:themeColor="text1"/>
          <w:sz w:val="24"/>
          <w:szCs w:val="24"/>
          <w:shd w:val="clear" w:color="auto" w:fill="FFFFFF"/>
          <w:lang w:val="hy-AM"/>
        </w:rPr>
        <w:t>խնդիրների ուսումնասիրմանը և լուծմանը: Կարևոր է</w:t>
      </w:r>
      <w:r>
        <w:rPr>
          <w:rFonts w:ascii="GHEA Grapalat" w:hAnsi="GHEA Grapalat" w:cs="Arial"/>
          <w:color w:val="000000" w:themeColor="text1"/>
          <w:sz w:val="24"/>
          <w:szCs w:val="24"/>
          <w:shd w:val="clear" w:color="auto" w:fill="FFFFFF"/>
          <w:lang w:val="hy-AM"/>
        </w:rPr>
        <w:t xml:space="preserve">,որ </w:t>
      </w:r>
      <w:r w:rsidRPr="00FF51D0">
        <w:rPr>
          <w:rFonts w:ascii="GHEA Grapalat" w:hAnsi="GHEA Grapalat" w:cs="Arial"/>
          <w:color w:val="000000" w:themeColor="text1"/>
          <w:sz w:val="24"/>
          <w:szCs w:val="24"/>
          <w:shd w:val="clear" w:color="auto" w:fill="FFFFFF"/>
          <w:lang w:val="hy-AM"/>
        </w:rPr>
        <w:t xml:space="preserve">կրտսեր դպրոցականները ժամանակին </w:t>
      </w:r>
      <w:r>
        <w:rPr>
          <w:rFonts w:ascii="GHEA Grapalat" w:hAnsi="GHEA Grapalat" w:cs="Arial"/>
          <w:color w:val="000000" w:themeColor="text1"/>
          <w:sz w:val="24"/>
          <w:szCs w:val="24"/>
          <w:shd w:val="clear" w:color="auto" w:fill="FFFFFF"/>
          <w:lang w:val="hy-AM"/>
        </w:rPr>
        <w:t xml:space="preserve">ստանան տեղեկատվություն դիսկրետ տարրերի  վերաբերյալ,որոնք շատ հաճախ առօրյա կյանքի հետ կապող օղակներ են և </w:t>
      </w:r>
      <w:r w:rsidRPr="00FF51D0">
        <w:rPr>
          <w:rFonts w:ascii="GHEA Grapalat" w:hAnsi="GHEA Grapalat" w:cs="Arial"/>
          <w:color w:val="000000" w:themeColor="text1"/>
          <w:sz w:val="24"/>
          <w:szCs w:val="24"/>
          <w:shd w:val="clear" w:color="auto" w:fill="FFFFFF"/>
          <w:lang w:val="hy-AM"/>
        </w:rPr>
        <w:t>մաթեմատիկայի դասավանդումը, մասնավորապես ՝</w:t>
      </w:r>
      <w:r>
        <w:rPr>
          <w:rFonts w:ascii="GHEA Grapalat" w:hAnsi="GHEA Grapalat" w:cs="Arial"/>
          <w:color w:val="000000" w:themeColor="text1"/>
          <w:sz w:val="24"/>
          <w:szCs w:val="24"/>
          <w:shd w:val="clear" w:color="auto" w:fill="FFFFFF"/>
          <w:lang w:val="hy-AM"/>
        </w:rPr>
        <w:t xml:space="preserve"> դիսկրետ տարրերի ուսուցումը կձևավորի տրամաբանող, վերլուծող, կշռադատող մի սերունդ,որի դարն արդեն մեկնարկել է։</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Դիսկրետ տարրերի ներմուծման </w:t>
      </w:r>
      <w:r w:rsidRPr="00FF51D0">
        <w:rPr>
          <w:rFonts w:ascii="GHEA Grapalat" w:hAnsi="GHEA Grapalat" w:cs="Arial"/>
          <w:color w:val="000000" w:themeColor="text1"/>
          <w:sz w:val="24"/>
          <w:szCs w:val="24"/>
          <w:shd w:val="clear" w:color="auto" w:fill="FFFFFF"/>
          <w:lang w:val="hy-AM"/>
        </w:rPr>
        <w:t xml:space="preserve">տեսական նշանակությունը կայանում է </w:t>
      </w:r>
      <w:r>
        <w:rPr>
          <w:rFonts w:ascii="GHEA Grapalat" w:hAnsi="GHEA Grapalat" w:cs="Arial"/>
          <w:color w:val="000000" w:themeColor="text1"/>
          <w:sz w:val="24"/>
          <w:szCs w:val="24"/>
          <w:shd w:val="clear" w:color="auto" w:fill="FFFFFF"/>
          <w:lang w:val="hy-AM"/>
        </w:rPr>
        <w:t>ն</w:t>
      </w:r>
      <w:r w:rsidRPr="00FF51D0">
        <w:rPr>
          <w:rFonts w:ascii="GHEA Grapalat" w:hAnsi="GHEA Grapalat" w:cs="Arial"/>
          <w:color w:val="000000" w:themeColor="text1"/>
          <w:sz w:val="24"/>
          <w:szCs w:val="24"/>
          <w:shd w:val="clear" w:color="auto" w:fill="FFFFFF"/>
          <w:lang w:val="hy-AM"/>
        </w:rPr>
        <w:t>րանում</w:t>
      </w:r>
      <w:r>
        <w:rPr>
          <w:rFonts w:ascii="GHEA Grapalat" w:hAnsi="GHEA Grapalat" w:cs="Arial"/>
          <w:color w:val="000000" w:themeColor="text1"/>
          <w:sz w:val="24"/>
          <w:szCs w:val="24"/>
          <w:shd w:val="clear" w:color="auto" w:fill="FFFFFF"/>
          <w:lang w:val="hy-AM"/>
        </w:rPr>
        <w:t xml:space="preserve">, որ </w:t>
      </w:r>
      <w:r w:rsidRPr="00FF51D0">
        <w:rPr>
          <w:rFonts w:ascii="GHEA Grapalat" w:hAnsi="GHEA Grapalat" w:cs="Arial"/>
          <w:color w:val="000000" w:themeColor="text1"/>
          <w:sz w:val="24"/>
          <w:szCs w:val="24"/>
          <w:shd w:val="clear" w:color="auto" w:fill="FFFFFF"/>
          <w:lang w:val="hy-AM"/>
        </w:rPr>
        <w:t>տարրական</w:t>
      </w:r>
      <w:r>
        <w:rPr>
          <w:rFonts w:ascii="GHEA Grapalat" w:hAnsi="GHEA Grapalat" w:cs="Arial"/>
          <w:color w:val="000000" w:themeColor="text1"/>
          <w:sz w:val="24"/>
          <w:szCs w:val="24"/>
          <w:shd w:val="clear" w:color="auto" w:fill="FFFFFF"/>
          <w:lang w:val="hy-AM"/>
        </w:rPr>
        <w:t xml:space="preserve"> դպրոցի</w:t>
      </w:r>
      <w:r w:rsidRPr="00FF51D0">
        <w:rPr>
          <w:rFonts w:ascii="GHEA Grapalat" w:hAnsi="GHEA Grapalat" w:cs="Arial"/>
          <w:color w:val="000000" w:themeColor="text1"/>
          <w:sz w:val="24"/>
          <w:szCs w:val="24"/>
          <w:shd w:val="clear" w:color="auto" w:fill="FFFFFF"/>
          <w:lang w:val="hy-AM"/>
        </w:rPr>
        <w:t xml:space="preserve"> մաթեմատիկայի դասավանդման գործընթացում </w:t>
      </w:r>
      <w:r>
        <w:rPr>
          <w:rFonts w:ascii="GHEA Grapalat" w:hAnsi="GHEA Grapalat" w:cs="Arial"/>
          <w:color w:val="000000" w:themeColor="text1"/>
          <w:sz w:val="24"/>
          <w:szCs w:val="24"/>
          <w:shd w:val="clear" w:color="auto" w:fill="FFFFFF"/>
          <w:lang w:val="hy-AM"/>
        </w:rPr>
        <w:t xml:space="preserve"> ձևավորվի դիսկրետ տարրերի</w:t>
      </w:r>
      <w:r w:rsidRPr="00FF51D0">
        <w:rPr>
          <w:rFonts w:ascii="GHEA Grapalat" w:hAnsi="GHEA Grapalat" w:cs="Arial"/>
          <w:color w:val="000000" w:themeColor="text1"/>
          <w:sz w:val="24"/>
          <w:szCs w:val="24"/>
          <w:shd w:val="clear" w:color="auto" w:fill="FFFFFF"/>
          <w:lang w:val="hy-AM"/>
        </w:rPr>
        <w:t xml:space="preserve"> մշակույթի արդարացված անհրաժեշտությունն ու հնարավորությունը</w:t>
      </w:r>
      <w:r>
        <w:rPr>
          <w:rFonts w:ascii="GHEA Grapalat" w:hAnsi="GHEA Grapalat" w:cs="Arial"/>
          <w:color w:val="000000" w:themeColor="text1"/>
          <w:sz w:val="24"/>
          <w:szCs w:val="24"/>
          <w:shd w:val="clear" w:color="auto" w:fill="FFFFFF"/>
          <w:lang w:val="hy-AM"/>
        </w:rPr>
        <w:t xml:space="preserve">, </w:t>
      </w:r>
      <w:r w:rsidRPr="00FF51D0">
        <w:rPr>
          <w:rFonts w:ascii="GHEA Grapalat" w:hAnsi="GHEA Grapalat" w:cs="Arial"/>
          <w:color w:val="000000" w:themeColor="text1"/>
          <w:sz w:val="24"/>
          <w:szCs w:val="24"/>
          <w:shd w:val="clear" w:color="auto" w:fill="FFFFFF"/>
          <w:lang w:val="hy-AM"/>
        </w:rPr>
        <w:t>դասեր, համապատասխան ուղիներ և միջոցներ հատկացնելով, դասընթացներ մշակել և</w:t>
      </w:r>
      <w:r>
        <w:rPr>
          <w:rFonts w:ascii="GHEA Grapalat" w:hAnsi="GHEA Grapalat" w:cs="Arial"/>
          <w:color w:val="000000" w:themeColor="text1"/>
          <w:sz w:val="24"/>
          <w:szCs w:val="24"/>
          <w:shd w:val="clear" w:color="auto" w:fill="FFFFFF"/>
          <w:lang w:val="hy-AM"/>
        </w:rPr>
        <w:t xml:space="preserve"> </w:t>
      </w:r>
      <w:r w:rsidRPr="00FF51D0">
        <w:rPr>
          <w:rFonts w:ascii="GHEA Grapalat" w:hAnsi="GHEA Grapalat" w:cs="Arial"/>
          <w:color w:val="000000" w:themeColor="text1"/>
          <w:sz w:val="24"/>
          <w:szCs w:val="24"/>
          <w:shd w:val="clear" w:color="auto" w:fill="FFFFFF"/>
          <w:lang w:val="hy-AM"/>
        </w:rPr>
        <w:t>վարժությունների համակարգեր, նյութի ուսումնասիրման տեխնոլոգիաների առաջարկ</w:t>
      </w:r>
      <w:r>
        <w:rPr>
          <w:rFonts w:ascii="GHEA Grapalat" w:hAnsi="GHEA Grapalat" w:cs="Arial"/>
          <w:color w:val="000000" w:themeColor="text1"/>
          <w:sz w:val="24"/>
          <w:szCs w:val="24"/>
          <w:shd w:val="clear" w:color="auto" w:fill="FFFFFF"/>
          <w:lang w:val="hy-AM"/>
        </w:rPr>
        <w:t xml:space="preserve">ներ անել։ </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Կրտսեր տարիքում աշակերտներին ոչ միայն ակադեմիական,տեսական գիտելիքներ պետք է հաղորդել, այլև պետք է սովորողներին կյանքի հմտություններին վարժեցնել, որի սկզբնաղբյուրը երեխային մտածել սովորեցնելն է,որն էլ կտանի նրանց բացահայտումների, սեփական մտածողության ձևավորման ուղիով </w:t>
      </w:r>
      <w:r w:rsidRPr="00FF51D0">
        <w:rPr>
          <w:rFonts w:ascii="GHEA Grapalat" w:hAnsi="GHEA Grapalat" w:cs="Arial"/>
          <w:color w:val="000000" w:themeColor="text1"/>
          <w:sz w:val="24"/>
          <w:szCs w:val="24"/>
          <w:shd w:val="clear" w:color="auto" w:fill="FFFFFF"/>
          <w:lang w:val="hy-AM"/>
        </w:rPr>
        <w:t>:</w:t>
      </w: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pStyle w:val="ListParagraph"/>
        <w:spacing w:after="0" w:line="360" w:lineRule="auto"/>
        <w:ind w:left="0"/>
        <w:rPr>
          <w:rFonts w:ascii="GHEA Grapalat" w:hAnsi="GHEA Grapalat"/>
          <w:sz w:val="24"/>
          <w:szCs w:val="24"/>
          <w:lang w:val="hy-AM"/>
        </w:rPr>
      </w:pPr>
      <w:r w:rsidRPr="00214FB0">
        <w:rPr>
          <w:rFonts w:ascii="GHEA Grapalat" w:hAnsi="GHEA Grapalat"/>
          <w:sz w:val="24"/>
          <w:szCs w:val="24"/>
          <w:lang w:val="hy-AM"/>
        </w:rPr>
        <w:t>Հետազոտության</w:t>
      </w:r>
      <w:r>
        <w:rPr>
          <w:rFonts w:ascii="GHEA Grapalat" w:hAnsi="GHEA Grapalat"/>
          <w:sz w:val="24"/>
          <w:szCs w:val="24"/>
          <w:lang w:val="hy-AM"/>
        </w:rPr>
        <w:t xml:space="preserve"> ընթացքում  խնդիրները լուծելու համար գործածվել են համակարգային մոտեցումը, դիտարկումը,հարցաթերթիկային հարցումը։                                                  </w:t>
      </w:r>
    </w:p>
    <w:p w:rsidR="00CA2E38" w:rsidRDefault="00CA2E38" w:rsidP="00CA2E38">
      <w:pPr>
        <w:pStyle w:val="ListParagraph"/>
        <w:spacing w:after="0" w:line="360" w:lineRule="auto"/>
        <w:ind w:left="0"/>
        <w:rPr>
          <w:rFonts w:ascii="GHEA Grapalat" w:hAnsi="GHEA Grapalat"/>
          <w:sz w:val="24"/>
          <w:szCs w:val="24"/>
          <w:lang w:val="hy-AM"/>
        </w:rPr>
      </w:pPr>
      <w:r>
        <w:rPr>
          <w:rFonts w:ascii="GHEA Grapalat" w:hAnsi="GHEA Grapalat"/>
          <w:sz w:val="24"/>
          <w:szCs w:val="24"/>
          <w:lang w:val="hy-AM"/>
        </w:rPr>
        <w:t xml:space="preserve">Կրտսեր դպրոցականի միջին վիճակագրական դիտարկումներ անցկացնելու ունակության ձևավորում ,դրանց հիման վրա եզրակացություններ անել,ինչպես նաև </w:t>
      </w:r>
      <w:r>
        <w:rPr>
          <w:rFonts w:ascii="GHEA Grapalat" w:hAnsi="GHEA Grapalat"/>
          <w:sz w:val="24"/>
          <w:szCs w:val="24"/>
          <w:lang w:val="hy-AM"/>
        </w:rPr>
        <w:lastRenderedPageBreak/>
        <w:t>գնահատել ուսումնասիրվող գործընթացների որոշ բնութագրող հավանականությունը։Կրտսեր դպրոցականի մոտ ձևավորել տեղեկատվության համակարգման ունակություն։</w:t>
      </w:r>
    </w:p>
    <w:p w:rsidR="00CA2E38" w:rsidRDefault="00CA2E38" w:rsidP="00CA2E38">
      <w:pPr>
        <w:pStyle w:val="ListParagraph"/>
        <w:spacing w:after="0" w:line="360" w:lineRule="auto"/>
        <w:ind w:left="0"/>
        <w:rPr>
          <w:rFonts w:ascii="GHEA Grapalat" w:hAnsi="GHEA Grapalat"/>
          <w:sz w:val="24"/>
          <w:szCs w:val="24"/>
          <w:lang w:val="hy-AM"/>
        </w:rPr>
      </w:pPr>
      <w:r>
        <w:rPr>
          <w:rFonts w:ascii="GHEA Grapalat" w:hAnsi="GHEA Grapalat"/>
          <w:sz w:val="24"/>
          <w:szCs w:val="24"/>
          <w:lang w:val="hy-AM"/>
        </w:rPr>
        <w:t>Վերը նշված հմտությունները կյանքի կոչելու համար կարող ենք օգտագործել հետևալ հնարները․&lt;&lt;Վիճակագրական տվյալների վերլուծություն&gt;&gt; դասում կատարած աշխատանքի վերաբերյալ մինի-վիճակագրական զեկույցի կազմումը,այն փոխելիս վերլուծությունն ու գնահատումը հետագա վիճակագրական որոշ համակցությունների հավանականության համադրողական խնդիրների լուծում բանավոր վարժություններում հավանական և վիճակագրական առաջադրանքների կատարումը։</w:t>
      </w:r>
    </w:p>
    <w:p w:rsidR="00CA2E38"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Ա</w:t>
      </w:r>
      <w:r w:rsidRPr="004538B9">
        <w:rPr>
          <w:rFonts w:ascii="GHEA Grapalat" w:hAnsi="GHEA Grapalat"/>
          <w:sz w:val="24"/>
          <w:szCs w:val="24"/>
          <w:lang w:val="hy-AM"/>
        </w:rPr>
        <w:t>յդպիսի որակների զարգացման հետ</w:t>
      </w:r>
      <w:r>
        <w:rPr>
          <w:rFonts w:ascii="GHEA Grapalat" w:hAnsi="GHEA Grapalat"/>
          <w:sz w:val="24"/>
          <w:szCs w:val="24"/>
          <w:lang w:val="hy-AM"/>
        </w:rPr>
        <w:t xml:space="preserve"> </w:t>
      </w:r>
      <w:r w:rsidRPr="008819B1">
        <w:rPr>
          <w:rFonts w:ascii="GHEA Grapalat" w:hAnsi="GHEA Grapalat"/>
          <w:sz w:val="24"/>
          <w:szCs w:val="24"/>
          <w:lang w:val="hy-AM"/>
        </w:rPr>
        <w:t xml:space="preserve">մտածելակերպը, </w:t>
      </w:r>
      <w:r>
        <w:rPr>
          <w:rFonts w:ascii="GHEA Grapalat" w:hAnsi="GHEA Grapalat"/>
          <w:sz w:val="24"/>
          <w:szCs w:val="24"/>
          <w:lang w:val="hy-AM"/>
        </w:rPr>
        <w:t xml:space="preserve">ինչպես </w:t>
      </w:r>
      <w:r w:rsidRPr="008819B1">
        <w:rPr>
          <w:rFonts w:ascii="GHEA Grapalat" w:hAnsi="GHEA Grapalat"/>
          <w:sz w:val="24"/>
          <w:szCs w:val="24"/>
          <w:lang w:val="hy-AM"/>
        </w:rPr>
        <w:t xml:space="preserve">կրիտիկականությունը և ճկունությունը, </w:t>
      </w:r>
      <w:r>
        <w:rPr>
          <w:rFonts w:ascii="GHEA Grapalat" w:hAnsi="GHEA Grapalat"/>
          <w:sz w:val="24"/>
          <w:szCs w:val="24"/>
          <w:lang w:val="hy-AM"/>
        </w:rPr>
        <w:t>տրամաբանական գործընթացների  ձևավորումն է կրտսեր տարիքից։</w:t>
      </w:r>
    </w:p>
    <w:p w:rsidR="00CA2E38"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Իմ կատարած  հետազոտության ընթացքում պարզ դարձավ,որ այնուամենայնիվ մենք ունենք խնդիր հանրակրթական դպրոցի տարրական դասարանների մաթեմատիկայի դասագրքերի ծրագրերի վերանայմանն ուղղված։ Եթե միտված ենք մտածող, վերլուծող սերունդ ունենալու,ապա ժամանակն է դիսկրետ տարրերով առավել շատ առաջադրանքներ հատկացնելու ըստ ժամաքանակի։Ներկա  ծրագրերով դիսկրետ տարրերն ընդգրկված են նարնջագույն և կանաչ եզրագծված նարնջագույն տարբերանշանի տակ։</w:t>
      </w:r>
    </w:p>
    <w:p w:rsidR="00CA2E38" w:rsidRDefault="00CA2E38" w:rsidP="00CA2E38">
      <w:pPr>
        <w:spacing w:after="0" w:line="360" w:lineRule="auto"/>
        <w:jc w:val="both"/>
        <w:rPr>
          <w:rFonts w:ascii="GHEA Grapalat" w:hAnsi="GHEA Grapalat"/>
          <w:sz w:val="24"/>
          <w:szCs w:val="24"/>
          <w:lang w:val="hy-AM"/>
        </w:rPr>
      </w:pPr>
    </w:p>
    <w:p w:rsidR="00CA2E38" w:rsidRDefault="00CA2E38" w:rsidP="00CA2E38">
      <w:pPr>
        <w:spacing w:after="0" w:line="360" w:lineRule="auto"/>
        <w:jc w:val="both"/>
        <w:rPr>
          <w:rFonts w:ascii="GHEA Grapalat" w:hAnsi="GHEA Grapalat"/>
          <w:sz w:val="24"/>
          <w:szCs w:val="24"/>
          <w:lang w:val="hy-AM"/>
        </w:rPr>
      </w:pPr>
    </w:p>
    <w:p w:rsidR="00CA2E38" w:rsidRDefault="00CA2E38" w:rsidP="00CA2E38">
      <w:pPr>
        <w:spacing w:after="0" w:line="360" w:lineRule="auto"/>
        <w:jc w:val="both"/>
        <w:rPr>
          <w:rFonts w:ascii="GHEA Grapalat" w:hAnsi="GHEA Grapalat"/>
          <w:sz w:val="24"/>
          <w:szCs w:val="24"/>
          <w:lang w:val="hy-AM"/>
        </w:rPr>
      </w:pPr>
    </w:p>
    <w:p w:rsidR="00CA2E38" w:rsidRDefault="00CA2E38" w:rsidP="00CA2E38">
      <w:pPr>
        <w:spacing w:after="0" w:line="360" w:lineRule="auto"/>
        <w:jc w:val="both"/>
        <w:rPr>
          <w:rFonts w:ascii="GHEA Grapalat" w:hAnsi="GHEA Grapalat"/>
          <w:sz w:val="24"/>
          <w:szCs w:val="24"/>
          <w:lang w:val="hy-AM"/>
        </w:rPr>
      </w:pPr>
    </w:p>
    <w:p w:rsidR="00CA2E38" w:rsidRPr="002C7E28" w:rsidRDefault="00CA2E38" w:rsidP="00CA2E38">
      <w:pPr>
        <w:spacing w:after="0" w:line="360" w:lineRule="auto"/>
        <w:jc w:val="both"/>
        <w:rPr>
          <w:rFonts w:ascii="GHEA Grapalat" w:hAnsi="GHEA Grapalat"/>
          <w:sz w:val="24"/>
          <w:szCs w:val="24"/>
          <w:lang w:val="hy-AM"/>
        </w:rPr>
      </w:pPr>
      <w:r w:rsidRPr="0068638A">
        <w:rPr>
          <w:rFonts w:ascii="GHEA Grapalat" w:hAnsi="GHEA Grapalat"/>
          <w:sz w:val="24"/>
          <w:szCs w:val="24"/>
          <w:lang w:val="hy-AM"/>
        </w:rPr>
        <w:t xml:space="preserve">                                                    </w:t>
      </w:r>
    </w:p>
    <w:p w:rsidR="00CA2E38"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Դասվարների շրջանում անցկացված հարցաթերթիկային  հարցումն էլ այն բանի ապացույցն էր,որ շատերն ունեն ուղեցույցերի և վերապատրաստման կարիք։</w:t>
      </w:r>
    </w:p>
    <w:p w:rsidR="00CA2E38"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 xml:space="preserve">Հետազոտությանս արդյունքներն ինձ համար կրտսեր դպրոցակկանի մաթեմատիկա առարկայի նկատմամբ նոր տեսլական ձևավորեց։                                               </w:t>
      </w:r>
    </w:p>
    <w:p w:rsidR="00CA2E38" w:rsidRPr="008C4C15"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 xml:space="preserve">Դիսկրետ տարրերի ուսուցումը կրտսեր դպրոցականի մաթեմատիկայի դասագործընթացում դարձնել հիմնավոր ուսուցում,ստեղծել վերապատրաստող </w:t>
      </w:r>
      <w:r>
        <w:rPr>
          <w:rFonts w:ascii="GHEA Grapalat" w:hAnsi="GHEA Grapalat"/>
          <w:sz w:val="24"/>
          <w:szCs w:val="24"/>
          <w:lang w:val="hy-AM"/>
        </w:rPr>
        <w:lastRenderedPageBreak/>
        <w:t>հանձնաժողովներ,որպեսզի ապագայում ձևավորենք սերունդների մոտ տրամաբանական,վերլուծական մտածողություն։</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b/>
          <w:color w:val="000000" w:themeColor="text1"/>
          <w:sz w:val="28"/>
          <w:szCs w:val="28"/>
          <w:shd w:val="clear" w:color="auto" w:fill="FFFFFF"/>
          <w:lang w:val="hy-AM"/>
        </w:rPr>
      </w:pPr>
      <w:r w:rsidRPr="008C4C15">
        <w:rPr>
          <w:rFonts w:ascii="GHEA Grapalat" w:hAnsi="GHEA Grapalat" w:cs="Arial"/>
          <w:b/>
          <w:color w:val="000000" w:themeColor="text1"/>
          <w:sz w:val="28"/>
          <w:szCs w:val="28"/>
          <w:shd w:val="clear" w:color="auto" w:fill="FFFFFF"/>
          <w:lang w:val="hy-AM"/>
        </w:rPr>
        <w:lastRenderedPageBreak/>
        <w:t>Գրականության ցանկ</w:t>
      </w:r>
    </w:p>
    <w:p w:rsidR="00CA2E38" w:rsidRDefault="00CA2E38" w:rsidP="00CA2E38">
      <w:pPr>
        <w:spacing w:after="0" w:line="360" w:lineRule="auto"/>
        <w:jc w:val="both"/>
        <w:rPr>
          <w:rFonts w:ascii="GHEA Grapalat" w:hAnsi="GHEA Grapalat" w:cs="Arial"/>
          <w:b/>
          <w:color w:val="000000" w:themeColor="text1"/>
          <w:sz w:val="28"/>
          <w:szCs w:val="28"/>
          <w:shd w:val="clear" w:color="auto" w:fill="FFFFFF"/>
          <w:lang w:val="hy-AM"/>
        </w:rPr>
      </w:pPr>
    </w:p>
    <w:p w:rsidR="00CA2E38" w:rsidRDefault="00CA2E38" w:rsidP="00CA2E38">
      <w:pPr>
        <w:spacing w:after="0" w:line="360" w:lineRule="auto"/>
        <w:jc w:val="both"/>
        <w:rPr>
          <w:rFonts w:ascii="GHEA Grapalat" w:hAnsi="GHEA Grapalat" w:cs="Arial"/>
          <w:b/>
          <w:color w:val="000000" w:themeColor="text1"/>
          <w:sz w:val="28"/>
          <w:szCs w:val="28"/>
          <w:shd w:val="clear" w:color="auto" w:fill="FFFFFF"/>
          <w:lang w:val="hy-AM"/>
        </w:rPr>
      </w:pPr>
    </w:p>
    <w:p w:rsidR="00CA2E38" w:rsidRPr="00C35D75" w:rsidRDefault="00CA2E38" w:rsidP="00CA2E38">
      <w:pPr>
        <w:spacing w:after="0" w:line="360" w:lineRule="auto"/>
        <w:jc w:val="both"/>
        <w:rPr>
          <w:rFonts w:ascii="GHEA Grapalat" w:hAnsi="GHEA Grapalat"/>
          <w:sz w:val="24"/>
          <w:szCs w:val="24"/>
        </w:rPr>
      </w:pPr>
      <w:r>
        <w:rPr>
          <w:rFonts w:ascii="GHEA Grapalat" w:hAnsi="GHEA Grapalat"/>
          <w:sz w:val="24"/>
          <w:szCs w:val="24"/>
          <w:lang w:val="hy-AM"/>
        </w:rPr>
        <w:t>1․</w:t>
      </w:r>
      <w:r w:rsidRPr="00C35D75">
        <w:rPr>
          <w:rFonts w:ascii="GHEA Grapalat" w:hAnsi="GHEA Grapalat"/>
          <w:sz w:val="24"/>
          <w:szCs w:val="24"/>
        </w:rPr>
        <w:t xml:space="preserve">Асмолов, А.Г. Учебное пособие по теме «Формирование УУД» [Текст] / Москва: Просвещение, 2010. – 152 с. </w:t>
      </w:r>
    </w:p>
    <w:p w:rsidR="00CA2E38" w:rsidRPr="00C35D75" w:rsidRDefault="00CA2E38" w:rsidP="00CA2E38">
      <w:pPr>
        <w:spacing w:after="0" w:line="360" w:lineRule="auto"/>
        <w:jc w:val="both"/>
        <w:rPr>
          <w:rFonts w:ascii="GHEA Grapalat" w:hAnsi="GHEA Grapalat"/>
          <w:sz w:val="24"/>
          <w:szCs w:val="24"/>
        </w:rPr>
      </w:pPr>
      <w:r w:rsidRPr="00C35D75">
        <w:rPr>
          <w:rFonts w:ascii="Cambria Math" w:hAnsi="Cambria Math"/>
          <w:b/>
          <w:sz w:val="24"/>
          <w:szCs w:val="24"/>
          <w:lang w:val="hy-AM"/>
        </w:rPr>
        <w:t>2</w:t>
      </w:r>
      <w:r>
        <w:rPr>
          <w:rFonts w:ascii="Cambria Math" w:hAnsi="Cambria Math"/>
          <w:sz w:val="24"/>
          <w:szCs w:val="24"/>
          <w:lang w:val="hy-AM"/>
        </w:rPr>
        <w:t>․</w:t>
      </w:r>
      <w:r w:rsidRPr="00C35D75">
        <w:rPr>
          <w:rFonts w:ascii="GHEA Grapalat" w:hAnsi="GHEA Grapalat"/>
          <w:sz w:val="24"/>
          <w:szCs w:val="24"/>
        </w:rPr>
        <w:t xml:space="preserve"> Асмолов, А.Г. и др. Как проектировать универсальные учебные действия в начальной школе: от действия к мысли: Пособие для учителя. [Текст] – М.: Просвещение, 2008. – 151 с. </w:t>
      </w:r>
    </w:p>
    <w:p w:rsidR="00CA2E38" w:rsidRDefault="00CA2E38" w:rsidP="00CA2E38">
      <w:pPr>
        <w:spacing w:after="0" w:line="360" w:lineRule="auto"/>
        <w:jc w:val="both"/>
        <w:rPr>
          <w:rFonts w:ascii="GHEA Grapalat" w:hAnsi="GHEA Grapalat"/>
          <w:sz w:val="24"/>
          <w:szCs w:val="24"/>
        </w:rPr>
      </w:pPr>
      <w:r w:rsidRPr="00641638">
        <w:rPr>
          <w:rFonts w:ascii="GHEA Grapalat" w:hAnsi="GHEA Grapalat"/>
          <w:sz w:val="24"/>
          <w:szCs w:val="24"/>
        </w:rPr>
        <w:t>3</w:t>
      </w:r>
      <w:r>
        <w:rPr>
          <w:rFonts w:ascii="GHEA Grapalat" w:hAnsi="GHEA Grapalat"/>
          <w:sz w:val="24"/>
          <w:szCs w:val="24"/>
        </w:rPr>
        <w:t>․</w:t>
      </w:r>
      <w:r w:rsidRPr="00C35D75">
        <w:rPr>
          <w:rFonts w:ascii="GHEA Grapalat" w:hAnsi="GHEA Grapalat"/>
          <w:sz w:val="24"/>
          <w:szCs w:val="24"/>
        </w:rPr>
        <w:t>Власова, И.Н. Комбинаторно–вероятностные задачи в начальном курсе математики [Текст] // Начальная школа. 2012. № 1. с. 74-78</w:t>
      </w:r>
    </w:p>
    <w:p w:rsidR="00CA2E38" w:rsidRDefault="00CA2E38" w:rsidP="00CA2E38">
      <w:pPr>
        <w:spacing w:after="0" w:line="360" w:lineRule="auto"/>
        <w:jc w:val="both"/>
        <w:rPr>
          <w:rFonts w:ascii="GHEA Grapalat" w:hAnsi="GHEA Grapalat"/>
          <w:sz w:val="24"/>
          <w:szCs w:val="24"/>
          <w:lang w:val="hy-AM"/>
        </w:rPr>
      </w:pPr>
      <w:r>
        <w:rPr>
          <w:rFonts w:ascii="GHEA Grapalat" w:hAnsi="GHEA Grapalat"/>
          <w:sz w:val="24"/>
          <w:szCs w:val="24"/>
          <w:lang w:val="hy-AM"/>
        </w:rPr>
        <w:t>4․Ուսումնական փաթեթներ</w:t>
      </w:r>
    </w:p>
    <w:p w:rsidR="00CA2E38" w:rsidRPr="00230E13" w:rsidRDefault="00CA2E38" w:rsidP="00CA2E38">
      <w:pPr>
        <w:numPr>
          <w:ilvl w:val="0"/>
          <w:numId w:val="49"/>
        </w:numPr>
        <w:shd w:val="clear" w:color="auto" w:fill="FFFFFF"/>
        <w:spacing w:after="0" w:line="240" w:lineRule="auto"/>
        <w:ind w:left="600"/>
        <w:textAlignment w:val="baseline"/>
        <w:rPr>
          <w:rFonts w:ascii="Georgia" w:eastAsia="Times New Roman" w:hAnsi="Georgia" w:cs="Times New Roman"/>
          <w:color w:val="333333"/>
          <w:sz w:val="21"/>
          <w:szCs w:val="21"/>
          <w:lang w:eastAsia="ru-RU"/>
        </w:rPr>
      </w:pPr>
      <w:r>
        <w:rPr>
          <w:rFonts w:ascii="GHEA Grapalat" w:hAnsi="GHEA Grapalat"/>
          <w:sz w:val="24"/>
          <w:szCs w:val="24"/>
          <w:lang w:val="hy-AM"/>
        </w:rPr>
        <w:t>5․</w:t>
      </w:r>
      <w:hyperlink r:id="rId46" w:history="1">
        <w:r w:rsidRPr="00230E13">
          <w:rPr>
            <w:rFonts w:ascii="Georgia" w:eastAsia="Times New Roman" w:hAnsi="Georgia" w:cs="Times New Roman"/>
            <w:b/>
            <w:bCs/>
            <w:color w:val="1873A1"/>
            <w:sz w:val="21"/>
            <w:szCs w:val="21"/>
            <w:u w:val="single"/>
            <w:bdr w:val="none" w:sz="0" w:space="0" w:color="auto" w:frame="1"/>
            <w:lang w:eastAsia="ru-RU"/>
          </w:rPr>
          <w:t>Харари</w:t>
        </w:r>
        <w:r w:rsidRPr="00230E13">
          <w:rPr>
            <w:rFonts w:ascii="Georgia" w:eastAsia="Times New Roman" w:hAnsi="Georgia" w:cs="Times New Roman"/>
            <w:color w:val="1873A1"/>
            <w:sz w:val="21"/>
            <w:szCs w:val="21"/>
            <w:u w:val="single"/>
            <w:bdr w:val="none" w:sz="0" w:space="0" w:color="auto" w:frame="1"/>
            <w:lang w:eastAsia="ru-RU"/>
          </w:rPr>
          <w:t> </w:t>
        </w:r>
        <w:r w:rsidRPr="00230E13">
          <w:rPr>
            <w:rFonts w:ascii="Georgia" w:eastAsia="Times New Roman" w:hAnsi="Georgia" w:cs="Times New Roman"/>
            <w:b/>
            <w:bCs/>
            <w:color w:val="1873A1"/>
            <w:sz w:val="21"/>
            <w:szCs w:val="21"/>
            <w:u w:val="single"/>
            <w:bdr w:val="none" w:sz="0" w:space="0" w:color="auto" w:frame="1"/>
            <w:lang w:eastAsia="ru-RU"/>
          </w:rPr>
          <w:t>Ф. Теория</w:t>
        </w:r>
        <w:r w:rsidRPr="00230E13">
          <w:rPr>
            <w:rFonts w:ascii="Georgia" w:eastAsia="Times New Roman" w:hAnsi="Georgia" w:cs="Times New Roman"/>
            <w:color w:val="1873A1"/>
            <w:sz w:val="21"/>
            <w:szCs w:val="21"/>
            <w:u w:val="single"/>
            <w:bdr w:val="none" w:sz="0" w:space="0" w:color="auto" w:frame="1"/>
            <w:lang w:eastAsia="ru-RU"/>
          </w:rPr>
          <w:t> </w:t>
        </w:r>
        <w:r w:rsidRPr="00230E13">
          <w:rPr>
            <w:rFonts w:ascii="Georgia" w:eastAsia="Times New Roman" w:hAnsi="Georgia" w:cs="Times New Roman"/>
            <w:b/>
            <w:bCs/>
            <w:color w:val="1873A1"/>
            <w:sz w:val="21"/>
            <w:szCs w:val="21"/>
            <w:u w:val="single"/>
            <w:bdr w:val="none" w:sz="0" w:space="0" w:color="auto" w:frame="1"/>
            <w:lang w:eastAsia="ru-RU"/>
          </w:rPr>
          <w:t>графов, М., Мир, 1973, 304 с</w:t>
        </w:r>
      </w:hyperlink>
    </w:p>
    <w:p w:rsidR="00CA2E38" w:rsidRPr="00230E13" w:rsidRDefault="00CA2E38" w:rsidP="00CA2E38">
      <w:pPr>
        <w:spacing w:after="0" w:line="360" w:lineRule="auto"/>
        <w:jc w:val="both"/>
        <w:rPr>
          <w:rFonts w:ascii="GHEA Grapalat" w:hAnsi="GHEA Grapalat"/>
          <w:sz w:val="24"/>
          <w:szCs w:val="24"/>
        </w:rPr>
      </w:pPr>
    </w:p>
    <w:p w:rsidR="00CA2E38" w:rsidRPr="00CA2E38" w:rsidRDefault="00CA2E38" w:rsidP="00CA2E38">
      <w:pPr>
        <w:spacing w:after="0" w:line="360" w:lineRule="auto"/>
        <w:jc w:val="both"/>
        <w:rPr>
          <w:rFonts w:ascii="GHEA Grapalat" w:hAnsi="GHEA Grapalat" w:cs="Arial"/>
          <w:color w:val="000000" w:themeColor="text1"/>
          <w:sz w:val="24"/>
          <w:szCs w:val="24"/>
          <w:shd w:val="clear" w:color="auto" w:fill="FFFFFF"/>
        </w:rPr>
      </w:pPr>
    </w:p>
    <w:p w:rsidR="00CA2E38" w:rsidRPr="00FF51D0"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Pr="00FF51D0"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r>
        <w:rPr>
          <w:rFonts w:ascii="GHEA Grapalat" w:hAnsi="GHEA Grapalat" w:cs="Arial"/>
          <w:color w:val="000000" w:themeColor="text1"/>
          <w:sz w:val="24"/>
          <w:szCs w:val="24"/>
          <w:shd w:val="clear" w:color="auto" w:fill="FFFFFF"/>
          <w:lang w:val="hy-AM"/>
        </w:rPr>
        <w:t xml:space="preserve"> </w:t>
      </w: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rsidP="00CA2E38">
      <w:pPr>
        <w:spacing w:after="0" w:line="360" w:lineRule="auto"/>
        <w:jc w:val="both"/>
        <w:rPr>
          <w:rFonts w:ascii="GHEA Grapalat" w:hAnsi="GHEA Grapalat" w:cs="Arial"/>
          <w:color w:val="000000" w:themeColor="text1"/>
          <w:sz w:val="24"/>
          <w:szCs w:val="24"/>
          <w:shd w:val="clear" w:color="auto" w:fill="FFFFFF"/>
          <w:lang w:val="hy-AM"/>
        </w:rPr>
      </w:pPr>
    </w:p>
    <w:p w:rsidR="00CA2E38" w:rsidRDefault="00CA2E38">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p>
    <w:p w:rsidR="00A62CF9" w:rsidRPr="00A62CF9" w:rsidRDefault="00A62CF9" w:rsidP="00A62CF9">
      <w:pPr>
        <w:spacing w:after="0" w:line="360" w:lineRule="auto"/>
        <w:jc w:val="both"/>
        <w:rPr>
          <w:rFonts w:ascii="GHEA Grapalat" w:hAnsi="GHEA Grapalat"/>
          <w:b/>
          <w:noProof/>
          <w:sz w:val="28"/>
          <w:szCs w:val="28"/>
          <w:lang w:val="hy-AM" w:eastAsia="ru-RU"/>
        </w:rPr>
      </w:pPr>
      <w:r>
        <w:rPr>
          <w:rFonts w:ascii="GHEA Grapalat" w:hAnsi="GHEA Grapalat"/>
          <w:b/>
          <w:noProof/>
          <w:sz w:val="24"/>
          <w:szCs w:val="24"/>
          <w:lang w:val="hy-AM" w:eastAsia="ru-RU"/>
        </w:rPr>
        <w:lastRenderedPageBreak/>
        <w:t xml:space="preserve">                                                                                                             </w:t>
      </w:r>
      <w:r w:rsidRPr="00A62CF9">
        <w:rPr>
          <w:rFonts w:ascii="GHEA Grapalat" w:hAnsi="GHEA Grapalat"/>
          <w:b/>
          <w:noProof/>
          <w:sz w:val="28"/>
          <w:szCs w:val="28"/>
          <w:lang w:val="hy-AM" w:eastAsia="ru-RU"/>
        </w:rPr>
        <w:t>ՀԱՎԵԼՎԱԾ</w:t>
      </w:r>
    </w:p>
    <w:p w:rsidR="00A62CF9" w:rsidRDefault="00A62CF9" w:rsidP="00A62CF9">
      <w:pPr>
        <w:spacing w:after="0" w:line="360" w:lineRule="auto"/>
        <w:jc w:val="both"/>
        <w:rPr>
          <w:rFonts w:ascii="GHEA Grapalat" w:hAnsi="GHEA Grapalat"/>
          <w:b/>
          <w:noProof/>
          <w:sz w:val="24"/>
          <w:szCs w:val="24"/>
          <w:lang w:val="hy-AM" w:eastAsia="ru-RU"/>
        </w:rPr>
      </w:pPr>
    </w:p>
    <w:p w:rsidR="00A62CF9" w:rsidRDefault="00A62CF9" w:rsidP="00A62CF9">
      <w:pPr>
        <w:spacing w:after="0" w:line="360" w:lineRule="auto"/>
        <w:jc w:val="both"/>
        <w:rPr>
          <w:rFonts w:ascii="Cambria Math" w:hAnsi="Cambria Math"/>
          <w:b/>
          <w:noProof/>
          <w:sz w:val="24"/>
          <w:szCs w:val="24"/>
          <w:lang w:val="hy-AM" w:eastAsia="ru-RU"/>
        </w:rPr>
      </w:pPr>
      <w:r>
        <w:rPr>
          <w:rFonts w:ascii="GHEA Grapalat" w:hAnsi="GHEA Grapalat"/>
          <w:b/>
          <w:noProof/>
          <w:sz w:val="24"/>
          <w:szCs w:val="24"/>
          <w:lang w:val="hy-AM" w:eastAsia="ru-RU"/>
        </w:rPr>
        <w:t>Առաջին դասարան</w:t>
      </w:r>
    </w:p>
    <w:p w:rsidR="00A62CF9" w:rsidRDefault="00A62CF9" w:rsidP="00A62CF9">
      <w:pPr>
        <w:spacing w:after="0" w:line="360" w:lineRule="auto"/>
        <w:jc w:val="both"/>
        <w:rPr>
          <w:rFonts w:ascii="GHEA Grapalat" w:hAnsi="GHEA Grapalat"/>
          <w:b/>
          <w:noProof/>
          <w:sz w:val="24"/>
          <w:szCs w:val="24"/>
          <w:lang w:val="hy-AM" w:eastAsia="ru-RU"/>
        </w:rPr>
      </w:pPr>
      <w:r>
        <w:rPr>
          <w:rFonts w:ascii="Cambria Math" w:hAnsi="Cambria Math"/>
          <w:b/>
          <w:noProof/>
          <w:sz w:val="24"/>
          <w:szCs w:val="24"/>
          <w:lang w:val="hy-AM" w:eastAsia="ru-RU"/>
        </w:rPr>
        <w:t>Դ</w:t>
      </w:r>
      <w:r>
        <w:rPr>
          <w:rFonts w:ascii="GHEA Grapalat" w:hAnsi="GHEA Grapalat"/>
          <w:b/>
          <w:noProof/>
          <w:sz w:val="24"/>
          <w:szCs w:val="24"/>
          <w:lang w:val="hy-AM" w:eastAsia="ru-RU"/>
        </w:rPr>
        <w:t xml:space="preserve">իսկրետ տարրեր պարունակող վարժություններ։ </w:t>
      </w:r>
    </w:p>
    <w:p w:rsidR="00A62CF9" w:rsidRPr="00C53B34" w:rsidRDefault="00A62CF9" w:rsidP="00A62CF9">
      <w:pPr>
        <w:spacing w:after="0" w:line="360" w:lineRule="auto"/>
        <w:jc w:val="both"/>
        <w:rPr>
          <w:rFonts w:ascii="GHEA Grapalat" w:hAnsi="GHEA Grapalat"/>
          <w:b/>
          <w:sz w:val="24"/>
          <w:szCs w:val="24"/>
          <w:lang w:val="hy-AM"/>
        </w:rPr>
      </w:pPr>
      <w:r>
        <w:rPr>
          <w:rFonts w:ascii="GHEA Grapalat" w:hAnsi="GHEA Grapalat"/>
          <w:b/>
          <w:noProof/>
          <w:sz w:val="24"/>
          <w:szCs w:val="24"/>
          <w:lang w:val="hy-AM" w:eastAsia="ru-RU"/>
        </w:rPr>
        <w:t>Գործողություններ աղյուսակների կիրառմամբ։Գումարման աղյուսակը/ հատված դասից/</w:t>
      </w:r>
    </w:p>
    <w:p w:rsidR="00A62CF9" w:rsidRDefault="00A62CF9">
      <w:pPr>
        <w:rPr>
          <w:sz w:val="24"/>
          <w:szCs w:val="24"/>
          <w:lang w:val="hy-AM"/>
        </w:rPr>
      </w:pPr>
    </w:p>
    <w:p w:rsidR="00A62CF9" w:rsidRDefault="00A62CF9">
      <w:pPr>
        <w:rPr>
          <w:sz w:val="24"/>
          <w:szCs w:val="24"/>
          <w:lang w:val="hy-AM"/>
        </w:rPr>
      </w:pPr>
    </w:p>
    <w:p w:rsidR="00A62CF9" w:rsidRDefault="00A62CF9">
      <w:pPr>
        <w:rPr>
          <w:sz w:val="24"/>
          <w:szCs w:val="24"/>
          <w:lang w:val="hy-AM"/>
        </w:rPr>
      </w:pPr>
      <w:r>
        <w:rPr>
          <w:rFonts w:ascii="GHEA Grapalat" w:hAnsi="GHEA Grapalat"/>
          <w:b/>
          <w:noProof/>
          <w:sz w:val="28"/>
          <w:szCs w:val="28"/>
          <w:lang w:eastAsia="ru-RU"/>
        </w:rPr>
        <w:drawing>
          <wp:inline distT="0" distB="0" distL="0" distR="0" wp14:anchorId="524EFBF7" wp14:editId="3B251CAE">
            <wp:extent cx="4295775" cy="6644005"/>
            <wp:effectExtent l="0" t="0" r="9525" b="4445"/>
            <wp:docPr id="12343" name="Рисунок 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 name="4.jpg"/>
                    <pic:cNvPicPr/>
                  </pic:nvPicPr>
                  <pic:blipFill rotWithShape="1">
                    <a:blip r:embed="rId47" cstate="print">
                      <a:extLst>
                        <a:ext uri="{28A0092B-C50C-407E-A947-70E740481C1C}">
                          <a14:useLocalDpi xmlns:a14="http://schemas.microsoft.com/office/drawing/2010/main" val="0"/>
                        </a:ext>
                      </a:extLst>
                    </a:blip>
                    <a:srcRect r="27678"/>
                    <a:stretch/>
                  </pic:blipFill>
                  <pic:spPr bwMode="auto">
                    <a:xfrm>
                      <a:off x="0" y="0"/>
                      <a:ext cx="4295775" cy="6644005"/>
                    </a:xfrm>
                    <a:prstGeom prst="rect">
                      <a:avLst/>
                    </a:prstGeom>
                    <a:ln>
                      <a:noFill/>
                    </a:ln>
                    <a:extLst>
                      <a:ext uri="{53640926-AAD7-44D8-BBD7-CCE9431645EC}">
                        <a14:shadowObscured xmlns:a14="http://schemas.microsoft.com/office/drawing/2010/main"/>
                      </a:ext>
                    </a:extLst>
                  </pic:spPr>
                </pic:pic>
              </a:graphicData>
            </a:graphic>
          </wp:inline>
        </w:drawing>
      </w:r>
    </w:p>
    <w:sectPr w:rsidR="00A62C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Armenian">
    <w:altName w:val="Arial"/>
    <w:charset w:val="00"/>
    <w:family w:val="swiss"/>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3B1"/>
    <w:multiLevelType w:val="hybridMultilevel"/>
    <w:tmpl w:val="173A61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52D51A8"/>
    <w:multiLevelType w:val="hybridMultilevel"/>
    <w:tmpl w:val="D7A8F2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74B0423"/>
    <w:multiLevelType w:val="hybridMultilevel"/>
    <w:tmpl w:val="8E5616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9D72970"/>
    <w:multiLevelType w:val="hybridMultilevel"/>
    <w:tmpl w:val="D7E8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000E4C"/>
    <w:multiLevelType w:val="hybridMultilevel"/>
    <w:tmpl w:val="6A7C8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F30241"/>
    <w:multiLevelType w:val="hybridMultilevel"/>
    <w:tmpl w:val="57605B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EED4A61"/>
    <w:multiLevelType w:val="hybridMultilevel"/>
    <w:tmpl w:val="FF784FB6"/>
    <w:lvl w:ilvl="0" w:tplc="04190001">
      <w:start w:val="1"/>
      <w:numFmt w:val="bullet"/>
      <w:lvlText w:val=""/>
      <w:lvlJc w:val="left"/>
      <w:pPr>
        <w:ind w:left="720" w:hanging="360"/>
      </w:pPr>
      <w:rPr>
        <w:rFonts w:ascii="Symbol" w:hAnsi="Symbol" w:hint="default"/>
      </w:rPr>
    </w:lvl>
    <w:lvl w:ilvl="1" w:tplc="67989DD2">
      <w:numFmt w:val="bullet"/>
      <w:lvlText w:val="-"/>
      <w:lvlJc w:val="left"/>
      <w:pPr>
        <w:ind w:left="1440" w:hanging="360"/>
      </w:pPr>
      <w:rPr>
        <w:rFonts w:ascii="GHEA Grapalat" w:eastAsiaTheme="minorHAnsi" w:hAnsi="GHEA Grapalat"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103F9"/>
    <w:multiLevelType w:val="hybridMultilevel"/>
    <w:tmpl w:val="14E28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35112C"/>
    <w:multiLevelType w:val="hybridMultilevel"/>
    <w:tmpl w:val="F5B01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61092C"/>
    <w:multiLevelType w:val="hybridMultilevel"/>
    <w:tmpl w:val="31DC13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A001EF0"/>
    <w:multiLevelType w:val="multilevel"/>
    <w:tmpl w:val="41386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64122"/>
    <w:multiLevelType w:val="hybridMultilevel"/>
    <w:tmpl w:val="E0BAF76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 w15:restartNumberingAfterBreak="0">
    <w:nsid w:val="239E15BA"/>
    <w:multiLevelType w:val="hybridMultilevel"/>
    <w:tmpl w:val="69CE8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4D5A4C"/>
    <w:multiLevelType w:val="hybridMultilevel"/>
    <w:tmpl w:val="B4DA8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A75A99"/>
    <w:multiLevelType w:val="hybridMultilevel"/>
    <w:tmpl w:val="39D05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37621C"/>
    <w:multiLevelType w:val="hybridMultilevel"/>
    <w:tmpl w:val="6E5C1D7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6" w15:restartNumberingAfterBreak="0">
    <w:nsid w:val="262D3791"/>
    <w:multiLevelType w:val="hybridMultilevel"/>
    <w:tmpl w:val="FC7A8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DF644B"/>
    <w:multiLevelType w:val="hybridMultilevel"/>
    <w:tmpl w:val="B32E86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7EE1AC3"/>
    <w:multiLevelType w:val="hybridMultilevel"/>
    <w:tmpl w:val="0FA68FDE"/>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9" w15:restartNumberingAfterBreak="0">
    <w:nsid w:val="29350932"/>
    <w:multiLevelType w:val="hybridMultilevel"/>
    <w:tmpl w:val="D6E0CEC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2C3B17A2"/>
    <w:multiLevelType w:val="hybridMultilevel"/>
    <w:tmpl w:val="C6DC71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4860BE"/>
    <w:multiLevelType w:val="hybridMultilevel"/>
    <w:tmpl w:val="3AF2E4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079415D"/>
    <w:multiLevelType w:val="hybridMultilevel"/>
    <w:tmpl w:val="6FD82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F56CF4"/>
    <w:multiLevelType w:val="hybridMultilevel"/>
    <w:tmpl w:val="935EF2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3CEE3804"/>
    <w:multiLevelType w:val="hybridMultilevel"/>
    <w:tmpl w:val="ACEC6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621C2B"/>
    <w:multiLevelType w:val="hybridMultilevel"/>
    <w:tmpl w:val="15282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DD63C7"/>
    <w:multiLevelType w:val="hybridMultilevel"/>
    <w:tmpl w:val="A9AE0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FB6F2E"/>
    <w:multiLevelType w:val="hybridMultilevel"/>
    <w:tmpl w:val="F1468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1A7712"/>
    <w:multiLevelType w:val="hybridMultilevel"/>
    <w:tmpl w:val="71288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005CAD"/>
    <w:multiLevelType w:val="hybridMultilevel"/>
    <w:tmpl w:val="3C1C5DA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55F84103"/>
    <w:multiLevelType w:val="hybridMultilevel"/>
    <w:tmpl w:val="BED8E6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535837"/>
    <w:multiLevelType w:val="hybridMultilevel"/>
    <w:tmpl w:val="EF68E82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15:restartNumberingAfterBreak="0">
    <w:nsid w:val="5A955409"/>
    <w:multiLevelType w:val="hybridMultilevel"/>
    <w:tmpl w:val="648813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CE5AA9"/>
    <w:multiLevelType w:val="hybridMultilevel"/>
    <w:tmpl w:val="99C4A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FB4063"/>
    <w:multiLevelType w:val="hybridMultilevel"/>
    <w:tmpl w:val="FE62C360"/>
    <w:lvl w:ilvl="0" w:tplc="29CE0F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15:restartNumberingAfterBreak="0">
    <w:nsid w:val="5DA84854"/>
    <w:multiLevelType w:val="hybridMultilevel"/>
    <w:tmpl w:val="DFEC08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5E6B041F"/>
    <w:multiLevelType w:val="hybridMultilevel"/>
    <w:tmpl w:val="A7526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29685A"/>
    <w:multiLevelType w:val="hybridMultilevel"/>
    <w:tmpl w:val="34E45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1E3930"/>
    <w:multiLevelType w:val="hybridMultilevel"/>
    <w:tmpl w:val="4C1637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6C968E6"/>
    <w:multiLevelType w:val="hybridMultilevel"/>
    <w:tmpl w:val="170A2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5817DB"/>
    <w:multiLevelType w:val="hybridMultilevel"/>
    <w:tmpl w:val="F0E04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69D4349B"/>
    <w:multiLevelType w:val="hybridMultilevel"/>
    <w:tmpl w:val="B8506F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71F62792"/>
    <w:multiLevelType w:val="hybridMultilevel"/>
    <w:tmpl w:val="9544DF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73D74F87"/>
    <w:multiLevelType w:val="hybridMultilevel"/>
    <w:tmpl w:val="E2626A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59527FB"/>
    <w:multiLevelType w:val="hybridMultilevel"/>
    <w:tmpl w:val="AF2820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78B211F2"/>
    <w:multiLevelType w:val="hybridMultilevel"/>
    <w:tmpl w:val="49AA58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797011AC"/>
    <w:multiLevelType w:val="hybridMultilevel"/>
    <w:tmpl w:val="2AA45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7548E4"/>
    <w:multiLevelType w:val="hybridMultilevel"/>
    <w:tmpl w:val="DD78EE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98C43B4"/>
    <w:multiLevelType w:val="hybridMultilevel"/>
    <w:tmpl w:val="0478E6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7B3F6ADD"/>
    <w:multiLevelType w:val="hybridMultilevel"/>
    <w:tmpl w:val="C2DC01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16cid:durableId="1436096303">
    <w:abstractNumId w:val="25"/>
  </w:num>
  <w:num w:numId="2" w16cid:durableId="1011371616">
    <w:abstractNumId w:val="17"/>
  </w:num>
  <w:num w:numId="3" w16cid:durableId="1113746301">
    <w:abstractNumId w:val="7"/>
  </w:num>
  <w:num w:numId="4" w16cid:durableId="21758423">
    <w:abstractNumId w:val="49"/>
  </w:num>
  <w:num w:numId="5" w16cid:durableId="1727529428">
    <w:abstractNumId w:val="21"/>
  </w:num>
  <w:num w:numId="6" w16cid:durableId="1190489938">
    <w:abstractNumId w:val="11"/>
  </w:num>
  <w:num w:numId="7" w16cid:durableId="1467040398">
    <w:abstractNumId w:val="8"/>
  </w:num>
  <w:num w:numId="8" w16cid:durableId="1457026620">
    <w:abstractNumId w:val="28"/>
  </w:num>
  <w:num w:numId="9" w16cid:durableId="1572233826">
    <w:abstractNumId w:val="37"/>
  </w:num>
  <w:num w:numId="10" w16cid:durableId="99498432">
    <w:abstractNumId w:val="32"/>
  </w:num>
  <w:num w:numId="11" w16cid:durableId="1013337181">
    <w:abstractNumId w:val="20"/>
  </w:num>
  <w:num w:numId="12" w16cid:durableId="1409500308">
    <w:abstractNumId w:val="30"/>
  </w:num>
  <w:num w:numId="13" w16cid:durableId="889540882">
    <w:abstractNumId w:val="27"/>
  </w:num>
  <w:num w:numId="14" w16cid:durableId="1265959064">
    <w:abstractNumId w:val="34"/>
  </w:num>
  <w:num w:numId="15" w16cid:durableId="1440904423">
    <w:abstractNumId w:val="19"/>
  </w:num>
  <w:num w:numId="16" w16cid:durableId="592207619">
    <w:abstractNumId w:val="40"/>
  </w:num>
  <w:num w:numId="17" w16cid:durableId="446628266">
    <w:abstractNumId w:val="43"/>
  </w:num>
  <w:num w:numId="18" w16cid:durableId="319621471">
    <w:abstractNumId w:val="15"/>
  </w:num>
  <w:num w:numId="19" w16cid:durableId="898638268">
    <w:abstractNumId w:val="2"/>
  </w:num>
  <w:num w:numId="20" w16cid:durableId="1182162513">
    <w:abstractNumId w:val="0"/>
  </w:num>
  <w:num w:numId="21" w16cid:durableId="17083361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639571">
    <w:abstractNumId w:val="45"/>
  </w:num>
  <w:num w:numId="23" w16cid:durableId="1047221775">
    <w:abstractNumId w:val="48"/>
  </w:num>
  <w:num w:numId="24" w16cid:durableId="1220050447">
    <w:abstractNumId w:val="18"/>
  </w:num>
  <w:num w:numId="25" w16cid:durableId="411588080">
    <w:abstractNumId w:val="41"/>
  </w:num>
  <w:num w:numId="26" w16cid:durableId="1717048187">
    <w:abstractNumId w:val="1"/>
  </w:num>
  <w:num w:numId="27" w16cid:durableId="92095052">
    <w:abstractNumId w:val="3"/>
  </w:num>
  <w:num w:numId="28" w16cid:durableId="1404989126">
    <w:abstractNumId w:val="24"/>
  </w:num>
  <w:num w:numId="29" w16cid:durableId="2138714363">
    <w:abstractNumId w:val="29"/>
  </w:num>
  <w:num w:numId="30" w16cid:durableId="1476029817">
    <w:abstractNumId w:val="33"/>
  </w:num>
  <w:num w:numId="31" w16cid:durableId="603810204">
    <w:abstractNumId w:val="6"/>
  </w:num>
  <w:num w:numId="32" w16cid:durableId="1715961013">
    <w:abstractNumId w:val="26"/>
  </w:num>
  <w:num w:numId="33" w16cid:durableId="208106997">
    <w:abstractNumId w:val="13"/>
  </w:num>
  <w:num w:numId="34" w16cid:durableId="920716112">
    <w:abstractNumId w:val="12"/>
  </w:num>
  <w:num w:numId="35" w16cid:durableId="88963528">
    <w:abstractNumId w:val="4"/>
  </w:num>
  <w:num w:numId="36" w16cid:durableId="773866209">
    <w:abstractNumId w:val="22"/>
  </w:num>
  <w:num w:numId="37" w16cid:durableId="2134516962">
    <w:abstractNumId w:val="9"/>
  </w:num>
  <w:num w:numId="38" w16cid:durableId="52196619">
    <w:abstractNumId w:val="35"/>
  </w:num>
  <w:num w:numId="39" w16cid:durableId="1538277983">
    <w:abstractNumId w:val="42"/>
  </w:num>
  <w:num w:numId="40" w16cid:durableId="105271423">
    <w:abstractNumId w:val="31"/>
  </w:num>
  <w:num w:numId="41" w16cid:durableId="913975998">
    <w:abstractNumId w:val="39"/>
  </w:num>
  <w:num w:numId="42" w16cid:durableId="1616446709">
    <w:abstractNumId w:val="14"/>
  </w:num>
  <w:num w:numId="43" w16cid:durableId="1420176565">
    <w:abstractNumId w:val="46"/>
  </w:num>
  <w:num w:numId="44" w16cid:durableId="1483429629">
    <w:abstractNumId w:val="44"/>
  </w:num>
  <w:num w:numId="45" w16cid:durableId="1529417334">
    <w:abstractNumId w:val="47"/>
  </w:num>
  <w:num w:numId="46" w16cid:durableId="1872302023">
    <w:abstractNumId w:val="38"/>
  </w:num>
  <w:num w:numId="47" w16cid:durableId="1651518326">
    <w:abstractNumId w:val="16"/>
  </w:num>
  <w:num w:numId="48" w16cid:durableId="63722525">
    <w:abstractNumId w:val="5"/>
  </w:num>
  <w:num w:numId="49" w16cid:durableId="804389281">
    <w:abstractNumId w:val="10"/>
  </w:num>
  <w:num w:numId="50" w16cid:durableId="153296140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61"/>
    <w:rsid w:val="0001055E"/>
    <w:rsid w:val="007D4561"/>
    <w:rsid w:val="00A62CF9"/>
    <w:rsid w:val="00B742BC"/>
    <w:rsid w:val="00CA2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7BC5"/>
  <w15:chartTrackingRefBased/>
  <w15:docId w15:val="{A62908D5-5585-45CE-9089-71CD83FE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561"/>
  </w:style>
  <w:style w:type="paragraph" w:styleId="Heading1">
    <w:name w:val="heading 1"/>
    <w:basedOn w:val="Normal"/>
    <w:next w:val="Normal"/>
    <w:link w:val="Heading1Char"/>
    <w:uiPriority w:val="9"/>
    <w:qFormat/>
    <w:rsid w:val="007D45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561"/>
    <w:rPr>
      <w:rFonts w:ascii="Segoe UI" w:hAnsi="Segoe UI" w:cs="Segoe UI"/>
      <w:sz w:val="18"/>
      <w:szCs w:val="18"/>
    </w:rPr>
  </w:style>
  <w:style w:type="character" w:customStyle="1" w:styleId="Heading1Char">
    <w:name w:val="Heading 1 Char"/>
    <w:basedOn w:val="DefaultParagraphFont"/>
    <w:link w:val="Heading1"/>
    <w:uiPriority w:val="9"/>
    <w:rsid w:val="007D456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D4561"/>
    <w:pPr>
      <w:ind w:left="720"/>
      <w:contextualSpacing/>
    </w:pPr>
  </w:style>
  <w:style w:type="character" w:styleId="Hyperlink">
    <w:name w:val="Hyperlink"/>
    <w:basedOn w:val="DefaultParagraphFont"/>
    <w:uiPriority w:val="99"/>
    <w:semiHidden/>
    <w:unhideWhenUsed/>
    <w:rsid w:val="007D4561"/>
    <w:rPr>
      <w:color w:val="0000FF"/>
      <w:u w:val="single"/>
    </w:rPr>
  </w:style>
  <w:style w:type="paragraph" w:styleId="NormalWeb">
    <w:name w:val="Normal (Web)"/>
    <w:basedOn w:val="Normal"/>
    <w:uiPriority w:val="99"/>
    <w:unhideWhenUsed/>
    <w:rsid w:val="007D45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7D4561"/>
    <w:rPr>
      <w:sz w:val="16"/>
      <w:szCs w:val="16"/>
    </w:rPr>
  </w:style>
  <w:style w:type="paragraph" w:styleId="CommentText">
    <w:name w:val="annotation text"/>
    <w:basedOn w:val="Normal"/>
    <w:link w:val="CommentTextChar"/>
    <w:uiPriority w:val="99"/>
    <w:semiHidden/>
    <w:unhideWhenUsed/>
    <w:rsid w:val="007D4561"/>
    <w:pPr>
      <w:spacing w:line="240" w:lineRule="auto"/>
    </w:pPr>
    <w:rPr>
      <w:sz w:val="20"/>
      <w:szCs w:val="20"/>
    </w:rPr>
  </w:style>
  <w:style w:type="character" w:customStyle="1" w:styleId="CommentTextChar">
    <w:name w:val="Comment Text Char"/>
    <w:basedOn w:val="DefaultParagraphFont"/>
    <w:link w:val="CommentText"/>
    <w:uiPriority w:val="99"/>
    <w:semiHidden/>
    <w:rsid w:val="007D4561"/>
    <w:rPr>
      <w:sz w:val="20"/>
      <w:szCs w:val="20"/>
    </w:rPr>
  </w:style>
  <w:style w:type="paragraph" w:styleId="CommentSubject">
    <w:name w:val="annotation subject"/>
    <w:basedOn w:val="CommentText"/>
    <w:next w:val="CommentText"/>
    <w:link w:val="CommentSubjectChar"/>
    <w:uiPriority w:val="99"/>
    <w:semiHidden/>
    <w:unhideWhenUsed/>
    <w:rsid w:val="007D4561"/>
    <w:rPr>
      <w:b/>
      <w:bCs/>
    </w:rPr>
  </w:style>
  <w:style w:type="character" w:customStyle="1" w:styleId="CommentSubjectChar">
    <w:name w:val="Comment Subject Char"/>
    <w:basedOn w:val="CommentTextChar"/>
    <w:link w:val="CommentSubject"/>
    <w:uiPriority w:val="99"/>
    <w:semiHidden/>
    <w:rsid w:val="007D4561"/>
    <w:rPr>
      <w:b/>
      <w:bCs/>
      <w:sz w:val="20"/>
      <w:szCs w:val="20"/>
    </w:rPr>
  </w:style>
  <w:style w:type="table" w:styleId="TableGrid">
    <w:name w:val="Table Grid"/>
    <w:basedOn w:val="TableNormal"/>
    <w:uiPriority w:val="39"/>
    <w:rsid w:val="007D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D4561"/>
  </w:style>
  <w:style w:type="paragraph" w:styleId="Header">
    <w:name w:val="header"/>
    <w:basedOn w:val="Normal"/>
    <w:link w:val="HeaderChar"/>
    <w:uiPriority w:val="99"/>
    <w:unhideWhenUsed/>
    <w:rsid w:val="007D4561"/>
    <w:pPr>
      <w:tabs>
        <w:tab w:val="center" w:pos="4677"/>
        <w:tab w:val="right" w:pos="9355"/>
      </w:tabs>
      <w:spacing w:after="0" w:line="240" w:lineRule="auto"/>
    </w:pPr>
  </w:style>
  <w:style w:type="character" w:customStyle="1" w:styleId="HeaderChar">
    <w:name w:val="Header Char"/>
    <w:basedOn w:val="DefaultParagraphFont"/>
    <w:link w:val="Header"/>
    <w:uiPriority w:val="99"/>
    <w:rsid w:val="007D4561"/>
  </w:style>
  <w:style w:type="paragraph" w:styleId="Footer">
    <w:name w:val="footer"/>
    <w:basedOn w:val="Normal"/>
    <w:link w:val="FooterChar"/>
    <w:uiPriority w:val="99"/>
    <w:unhideWhenUsed/>
    <w:rsid w:val="007D4561"/>
    <w:pPr>
      <w:tabs>
        <w:tab w:val="center" w:pos="4677"/>
        <w:tab w:val="right" w:pos="9355"/>
      </w:tabs>
      <w:spacing w:after="0" w:line="240" w:lineRule="auto"/>
    </w:pPr>
  </w:style>
  <w:style w:type="character" w:customStyle="1" w:styleId="FooterChar">
    <w:name w:val="Footer Char"/>
    <w:basedOn w:val="DefaultParagraphFont"/>
    <w:link w:val="Footer"/>
    <w:uiPriority w:val="99"/>
    <w:rsid w:val="007D4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y.wikipedia.org/wiki/%D4%B2%D5%B6%D5%A1%D5%AF%D5%A1%D5%B6_%D5%A9%D5%BE%D5%A5%D6%80" TargetMode="External"/><Relationship Id="rId18" Type="http://schemas.openxmlformats.org/officeDocument/2006/relationships/hyperlink" Target="https://hy.wikipedia.org/wiki/%D5%80%D5%A1%D5%BE%D5%A1%D5%B6%D5%A1%D5%AF%D5%A1%D5%B6%D5%B8%D6%82%D5%A9%D5%B5%D5%B8%D6%82%D5%B6%D5%B6%D5%A5%D6%80%D5%AB_%D5%BF%D5%A5%D5%BD%D5%B8%D6%82%D5%A9%D5%B5%D5%B8%D6%82%D5%B6" TargetMode="External"/><Relationship Id="rId26" Type="http://schemas.openxmlformats.org/officeDocument/2006/relationships/hyperlink" Target="https://hy.wikipedia.org/wiki/19-%D6%80%D5%A4_%D5%A4%D5%A1%D6%80" TargetMode="External"/><Relationship Id="rId39" Type="http://schemas.openxmlformats.org/officeDocument/2006/relationships/image" Target="media/image11.jpeg"/><Relationship Id="rId21" Type="http://schemas.openxmlformats.org/officeDocument/2006/relationships/hyperlink" Target="https://hy.wikipedia.org/w/index.php?title=%D4%BD%D5%B8%D6%82%D5%B4%D5%A2&amp;action=edit&amp;redlink=1" TargetMode="Externa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6.jpeg"/><Relationship Id="rId7" Type="http://schemas.openxmlformats.org/officeDocument/2006/relationships/hyperlink" Target="https://hy.wikipedia.org/wiki/%D4%BD%D5%B4%D5%A2%D5%A5%D6%80" TargetMode="External"/><Relationship Id="rId2" Type="http://schemas.openxmlformats.org/officeDocument/2006/relationships/styles" Target="styles.xml"/><Relationship Id="rId16" Type="http://schemas.openxmlformats.org/officeDocument/2006/relationships/hyperlink" Target="https://hy.wikipedia.org/wiki/18-%D6%80%D5%A4_%D5%A4%D5%A1%D6%80" TargetMode="External"/><Relationship Id="rId29" Type="http://schemas.openxmlformats.org/officeDocument/2006/relationships/image" Target="media/image1.jpeg"/><Relationship Id="rId11" Type="http://schemas.openxmlformats.org/officeDocument/2006/relationships/hyperlink" Target="https://hy.wikipedia.org/wiki/%D4%B9%D5%BE%D5%A5%D6%80%D5%AB_%D5%BF%D5%A5%D5%BD%D5%B8%D6%82%D5%A9%D5%B5%D5%B8%D6%82%D5%B6" TargetMode="External"/><Relationship Id="rId24" Type="http://schemas.openxmlformats.org/officeDocument/2006/relationships/hyperlink" Target="https://hy.wikipedia.org/wiki/%D4%BA%D5%B8%D5%A6%D5%A5%D6%86_%D4%BC%D5%A1%D5%A3%D6%80%D5%A1%D5%B6%D5%AA"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5.jpeg"/><Relationship Id="rId5" Type="http://schemas.openxmlformats.org/officeDocument/2006/relationships/hyperlink" Target="https://hy.wikipedia.org/wiki/%D5%84%D5%A1%D5%A9%D5%A5%D5%B4%D5%A1%D5%BF%D5%AB%D5%AF%D5%A1" TargetMode="External"/><Relationship Id="rId15" Type="http://schemas.openxmlformats.org/officeDocument/2006/relationships/hyperlink" Target="https://hy.wikipedia.org/wiki/17-%D6%80%D5%A4_%D5%A4%D5%A1%D6%80" TargetMode="External"/><Relationship Id="rId23" Type="http://schemas.openxmlformats.org/officeDocument/2006/relationships/hyperlink" Target="https://hy.wikipedia.org/wiki/%D4%B4%D5%A1%D5%B7%D5%BF" TargetMode="External"/><Relationship Id="rId28" Type="http://schemas.openxmlformats.org/officeDocument/2006/relationships/hyperlink" Target="https://hy.wikipedia.org/w/index.php?title=%D5%80%D5%A1%D5%B7%D5%BE%D5%B8%D5%B2%D5%A1%D5%AF%D5%A1%D5%B6_%D5%B4%D5%A1%D5%A9%D5%A5%D5%B4%D5%A1%D5%BF%D5%AB%D5%AF%D5%A1&amp;action=edit&amp;redlink=1"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yperlink" Target="https://hy.wikipedia.org/wiki/%D5%80%D5%A1%D5%B6%D6%80%D5%A1%D5%B0%D5%A1%D5%B7%D5%BE%D5%A1%D5%AF%D5%A1%D5%B6_%D5%A5%D6%80%D5%AF%D6%80%D5%A1%D5%B9%D5%A1%D6%83%D5%B8%D6%82%D5%A9%D5%B5%D5%B8%D6%82%D5%B6" TargetMode="External"/><Relationship Id="rId19" Type="http://schemas.openxmlformats.org/officeDocument/2006/relationships/hyperlink" Target="https://hy.wikipedia.org/wiki/%D4%B2%D5%AC%D5%A5%D5%A6_%D5%8A%D5%A1%D5%BD%D5%AF%D5%A1%D5%AC" TargetMode="External"/><Relationship Id="rId31" Type="http://schemas.openxmlformats.org/officeDocument/2006/relationships/image" Target="media/image3.gif"/><Relationship Id="rId44" Type="http://schemas.openxmlformats.org/officeDocument/2006/relationships/image" Target="http://s13.stc.all.kpcdn.net/share/i/4/456251/wx1080.jpg" TargetMode="External"/><Relationship Id="rId4" Type="http://schemas.openxmlformats.org/officeDocument/2006/relationships/webSettings" Target="webSettings.xml"/><Relationship Id="rId9" Type="http://schemas.openxmlformats.org/officeDocument/2006/relationships/hyperlink" Target="https://hy.wikipedia.org/w/index.php?title=%D4%B1%D5%B6%D5%A8%D5%B6%D5%A4%D5%B0%D5%A1%D5%BF%D5%B8%D6%82%D5%A9%D5%B5%D5%B8%D6%82%D5%B6&amp;action=edit&amp;redlink=1" TargetMode="External"/><Relationship Id="rId14" Type="http://schemas.openxmlformats.org/officeDocument/2006/relationships/hyperlink" Target="https://hy.wikipedia.org/wiki/%D5%8A%D5%B5%D5%B8%D6%82%D5%A9%D5%A1%D5%A3%D5%B8%D6%80%D5%A1%D5%BD" TargetMode="External"/><Relationship Id="rId22" Type="http://schemas.openxmlformats.org/officeDocument/2006/relationships/hyperlink" Target="https://hy.wikipedia.org/wiki/%D5%95%D5%B2%D5%A1%D5%AF" TargetMode="External"/><Relationship Id="rId27" Type="http://schemas.openxmlformats.org/officeDocument/2006/relationships/hyperlink" Target="https://hy.wikipedia.org/wiki/20-%D6%80%D5%A4_%D5%A4%D5%A1%D6%80" TargetMode="Externa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hyperlink" Target="https://hy.wikipedia.org/wiki/%D4%B3%D6%80%D5%A1%D6%86%D5%B6%D5%A5%D6%80" TargetMode="External"/><Relationship Id="rId3" Type="http://schemas.openxmlformats.org/officeDocument/2006/relationships/settings" Target="settings.xml"/><Relationship Id="rId12" Type="http://schemas.openxmlformats.org/officeDocument/2006/relationships/hyperlink" Target="https://hy.wikipedia.org/wiki/%D4%B1%D5%B4%D5%A2%D5%B8%D5%B2%D5%BB_%D5%A9%D5%BE%D5%A5%D6%80" TargetMode="External"/><Relationship Id="rId17" Type="http://schemas.openxmlformats.org/officeDocument/2006/relationships/hyperlink" Target="https://hy.wikipedia.org/wiki/%D4%BF%D5%B8%D5%B4%D5%A2%D5%AB%D5%B6%D5%A1%D5%BF%D5%B8%D6%80_%D5%A1%D5%B6%D5%A1%D5%AC%D5%AB%D5%A6" TargetMode="External"/><Relationship Id="rId25" Type="http://schemas.openxmlformats.org/officeDocument/2006/relationships/hyperlink" Target="https://hy.wikipedia.org/wiki/%D4%B7%D5%BE%D5%A1%D6%80%D5%AB%D5%BD%D5%BF_%D4%B3%D5%A1%D5%AC%D5%B8%D6%82%D5%A1"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hyperlink" Target="https://stugum.files.wordpress.com/2014/03/harary-graph-theory.pdf" TargetMode="External"/><Relationship Id="rId20" Type="http://schemas.openxmlformats.org/officeDocument/2006/relationships/hyperlink" Target="https://hy.wikipedia.org/wiki/%D5%8A%D5%B5%D5%A5%D6%80_%D5%96%D5%A5%D6%80%D5%B4%D5%A1" TargetMode="External"/><Relationship Id="rId41" Type="http://schemas.openxmlformats.org/officeDocument/2006/relationships/image" Target="https://i.artfile.me/wallpaper/03-05-2014/650x306/vektornaya-grafika-ezhevika-yagody-fon-824711.jpg" TargetMode="External"/><Relationship Id="rId1" Type="http://schemas.openxmlformats.org/officeDocument/2006/relationships/numbering" Target="numbering.xml"/><Relationship Id="rId6" Type="http://schemas.openxmlformats.org/officeDocument/2006/relationships/hyperlink" Target="https://hy.wikipedia.org/w/index.php?title=%D4%B4%D5%AB%D5%BD%D5%AF%D6%80%D5%A5%D5%BF&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34</Pages>
  <Words>6504</Words>
  <Characters>37074</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Վերոնիկա Բաբաջանյան</cp:lastModifiedBy>
  <cp:revision>2</cp:revision>
  <dcterms:created xsi:type="dcterms:W3CDTF">2022-08-21T13:04:00Z</dcterms:created>
  <dcterms:modified xsi:type="dcterms:W3CDTF">2022-10-23T15:00:00Z</dcterms:modified>
</cp:coreProperties>
</file>