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DC" w:rsidRPr="007B65E0" w:rsidRDefault="00025F0B" w:rsidP="002716CB">
      <w:pPr>
        <w:spacing w:line="360" w:lineRule="auto"/>
        <w:jc w:val="center"/>
        <w:rPr>
          <w:rFonts w:ascii="Arial" w:hAnsi="Arial" w:cs="Arial"/>
          <w:sz w:val="28"/>
          <w:szCs w:val="28"/>
          <w:lang w:val="hy-AM"/>
        </w:rPr>
      </w:pPr>
      <w:r>
        <w:rPr>
          <w:rFonts w:ascii="Arial" w:hAnsi="Arial" w:cs="Arial"/>
          <w:sz w:val="28"/>
          <w:szCs w:val="28"/>
          <w:lang w:val="hy-AM"/>
        </w:rPr>
        <w:t>«ԿԱՆԹԵՂ»</w:t>
      </w:r>
      <w:r>
        <w:rPr>
          <w:rFonts w:ascii="Sylfaen" w:hAnsi="Sylfaen" w:cs="Arial"/>
          <w:sz w:val="28"/>
          <w:szCs w:val="28"/>
          <w:lang w:val="hy-AM"/>
        </w:rPr>
        <w:t xml:space="preserve"> </w:t>
      </w:r>
      <w:r w:rsidR="00FD6CDC">
        <w:rPr>
          <w:rFonts w:ascii="Arial" w:hAnsi="Arial" w:cs="Arial"/>
          <w:sz w:val="28"/>
          <w:szCs w:val="28"/>
          <w:lang w:val="hy-AM"/>
        </w:rPr>
        <w:t>ԿՐԹԱՄՇԱԿՈՒԹԱՅԻՆ  ՍՈՑԻԱԼ-ԲԱՐԵԳՈՐԾԱԿԱՆ</w:t>
      </w:r>
    </w:p>
    <w:p w:rsidR="00FD6CDC" w:rsidRDefault="00FD6CDC" w:rsidP="002716CB">
      <w:pPr>
        <w:spacing w:line="360" w:lineRule="auto"/>
        <w:jc w:val="center"/>
        <w:rPr>
          <w:rFonts w:ascii="Arial" w:hAnsi="Arial" w:cs="Arial"/>
          <w:sz w:val="28"/>
          <w:szCs w:val="28"/>
          <w:lang w:val="hy-AM"/>
        </w:rPr>
      </w:pPr>
      <w:r>
        <w:rPr>
          <w:rFonts w:ascii="Arial" w:hAnsi="Arial" w:cs="Arial"/>
          <w:sz w:val="28"/>
          <w:szCs w:val="28"/>
          <w:lang w:val="hy-AM"/>
        </w:rPr>
        <w:t>ՀԱՍԱՐԱԿԱԿԱՆ   ԿԱԶՄԱԿԵՐՊՈՒԹՅՈՒՆ</w:t>
      </w:r>
    </w:p>
    <w:p w:rsidR="00FD6CDC" w:rsidRDefault="00FD6CDC" w:rsidP="002716CB">
      <w:pPr>
        <w:spacing w:line="360" w:lineRule="auto"/>
        <w:jc w:val="center"/>
        <w:rPr>
          <w:rFonts w:ascii="Arial" w:hAnsi="Arial" w:cs="Arial"/>
          <w:sz w:val="28"/>
          <w:szCs w:val="28"/>
          <w:lang w:val="hy-AM"/>
        </w:rPr>
      </w:pPr>
    </w:p>
    <w:p w:rsidR="007656B4" w:rsidRPr="00025F0B" w:rsidRDefault="00FD6CDC" w:rsidP="002716CB">
      <w:pPr>
        <w:spacing w:line="360" w:lineRule="auto"/>
        <w:jc w:val="center"/>
        <w:rPr>
          <w:rFonts w:ascii="Arial Armenian" w:hAnsi="Arial Armenian" w:cs="Arial"/>
          <w:sz w:val="28"/>
          <w:szCs w:val="28"/>
          <w:lang w:val="hy-AM"/>
        </w:rPr>
      </w:pPr>
      <w:r w:rsidRPr="00025F0B">
        <w:rPr>
          <w:rFonts w:ascii="Arial Armenian" w:hAnsi="Arial" w:cs="Arial"/>
          <w:sz w:val="24"/>
          <w:szCs w:val="24"/>
          <w:lang w:val="hy-AM"/>
        </w:rPr>
        <w:t>Հերթական</w:t>
      </w:r>
      <w:r w:rsidRPr="00025F0B">
        <w:rPr>
          <w:rFonts w:ascii="Arial Armenian" w:hAnsi="Arial Armenian" w:cs="Arial"/>
          <w:sz w:val="24"/>
          <w:szCs w:val="24"/>
          <w:lang w:val="hy-AM"/>
        </w:rPr>
        <w:t xml:space="preserve">  </w:t>
      </w:r>
      <w:r w:rsidRPr="00025F0B">
        <w:rPr>
          <w:rFonts w:ascii="Arial Armenian" w:hAnsi="Arial" w:cs="Arial"/>
          <w:sz w:val="24"/>
          <w:szCs w:val="24"/>
          <w:lang w:val="hy-AM"/>
        </w:rPr>
        <w:t>ատեստավորման</w:t>
      </w:r>
      <w:r w:rsidRPr="00025F0B">
        <w:rPr>
          <w:rFonts w:ascii="Arial Armenian" w:hAnsi="Arial Armenian" w:cs="Arial"/>
          <w:sz w:val="24"/>
          <w:szCs w:val="24"/>
          <w:lang w:val="hy-AM"/>
        </w:rPr>
        <w:t xml:space="preserve">  </w:t>
      </w:r>
      <w:r w:rsidRPr="00025F0B">
        <w:rPr>
          <w:rFonts w:ascii="Arial Armenian" w:hAnsi="Arial" w:cs="Arial"/>
          <w:sz w:val="24"/>
          <w:szCs w:val="24"/>
          <w:lang w:val="hy-AM"/>
        </w:rPr>
        <w:t>ենթակա</w:t>
      </w:r>
      <w:r w:rsidRPr="00025F0B">
        <w:rPr>
          <w:rFonts w:ascii="Arial Armenian" w:hAnsi="Arial Armenian" w:cs="Arial"/>
          <w:sz w:val="24"/>
          <w:szCs w:val="24"/>
          <w:lang w:val="hy-AM"/>
        </w:rPr>
        <w:t xml:space="preserve">  </w:t>
      </w:r>
      <w:r w:rsidRPr="00025F0B">
        <w:rPr>
          <w:rFonts w:ascii="Arial Armenian" w:hAnsi="Arial" w:cs="Arial"/>
          <w:sz w:val="24"/>
          <w:szCs w:val="24"/>
          <w:lang w:val="hy-AM"/>
        </w:rPr>
        <w:t>ուսուցիչների</w:t>
      </w:r>
      <w:r w:rsidRPr="00025F0B">
        <w:rPr>
          <w:rFonts w:ascii="Arial Armenian" w:hAnsi="Arial Armenian" w:cs="Arial"/>
          <w:sz w:val="24"/>
          <w:szCs w:val="24"/>
          <w:lang w:val="hy-AM"/>
        </w:rPr>
        <w:t xml:space="preserve">  </w:t>
      </w:r>
      <w:r w:rsidRPr="00025F0B">
        <w:rPr>
          <w:rFonts w:ascii="Arial Armenian" w:hAnsi="Arial" w:cs="Arial"/>
          <w:sz w:val="24"/>
          <w:szCs w:val="24"/>
          <w:lang w:val="hy-AM"/>
        </w:rPr>
        <w:t>վերապատրաստման</w:t>
      </w:r>
      <w:r w:rsidR="00025F0B" w:rsidRPr="00025F0B">
        <w:rPr>
          <w:rFonts w:ascii="Arial Armenian" w:hAnsi="Arial Armenian" w:cs="Arial"/>
          <w:sz w:val="24"/>
          <w:szCs w:val="24"/>
          <w:lang w:val="hy-AM"/>
        </w:rPr>
        <w:t xml:space="preserve"> </w:t>
      </w:r>
      <w:r w:rsidRPr="00025F0B">
        <w:rPr>
          <w:rFonts w:ascii="Arial Armenian" w:hAnsi="Arial" w:cs="Arial"/>
          <w:sz w:val="24"/>
          <w:szCs w:val="24"/>
          <w:lang w:val="hy-AM"/>
        </w:rPr>
        <w:t>դասընթացներ</w:t>
      </w:r>
    </w:p>
    <w:p w:rsidR="00FD6CDC" w:rsidRDefault="00FD6CDC" w:rsidP="002716CB">
      <w:pPr>
        <w:spacing w:line="360" w:lineRule="auto"/>
        <w:jc w:val="center"/>
        <w:rPr>
          <w:rFonts w:ascii="Arial" w:hAnsi="Arial" w:cs="Arial"/>
          <w:sz w:val="28"/>
          <w:szCs w:val="28"/>
          <w:lang w:val="hy-AM"/>
        </w:rPr>
      </w:pPr>
    </w:p>
    <w:p w:rsidR="007656B4" w:rsidRPr="00025F0B" w:rsidRDefault="007656B4" w:rsidP="002716CB">
      <w:pPr>
        <w:spacing w:line="360" w:lineRule="auto"/>
        <w:jc w:val="center"/>
        <w:rPr>
          <w:rFonts w:ascii="Arial Armenian" w:hAnsi="Arial Armenian" w:cs="Arial"/>
          <w:sz w:val="28"/>
          <w:szCs w:val="28"/>
          <w:lang w:val="hy-AM"/>
        </w:rPr>
      </w:pPr>
      <w:r w:rsidRPr="00025F0B">
        <w:rPr>
          <w:rFonts w:ascii="Arial Armenian" w:hAnsi="Arial" w:cs="Arial"/>
          <w:sz w:val="28"/>
          <w:szCs w:val="28"/>
          <w:lang w:val="hy-AM"/>
        </w:rPr>
        <w:t>Ավարտական</w:t>
      </w:r>
      <w:r w:rsidRPr="00025F0B">
        <w:rPr>
          <w:rFonts w:ascii="Arial Armenian" w:hAnsi="Arial Armenian" w:cs="Arial"/>
          <w:sz w:val="28"/>
          <w:szCs w:val="28"/>
          <w:lang w:val="hy-AM"/>
        </w:rPr>
        <w:t xml:space="preserve">   </w:t>
      </w:r>
      <w:r w:rsidRPr="00025F0B">
        <w:rPr>
          <w:rFonts w:ascii="Arial Armenian" w:hAnsi="Arial" w:cs="Arial"/>
          <w:sz w:val="28"/>
          <w:szCs w:val="28"/>
          <w:lang w:val="hy-AM"/>
        </w:rPr>
        <w:t>հետազոտական</w:t>
      </w:r>
      <w:r w:rsidRPr="00025F0B">
        <w:rPr>
          <w:rFonts w:ascii="Arial Armenian" w:hAnsi="Arial Armenian" w:cs="Arial"/>
          <w:sz w:val="28"/>
          <w:szCs w:val="28"/>
          <w:lang w:val="hy-AM"/>
        </w:rPr>
        <w:t xml:space="preserve">  </w:t>
      </w:r>
      <w:r w:rsidRPr="00025F0B">
        <w:rPr>
          <w:rFonts w:ascii="Arial Armenian" w:hAnsi="Arial" w:cs="Arial"/>
          <w:sz w:val="28"/>
          <w:szCs w:val="28"/>
          <w:lang w:val="hy-AM"/>
        </w:rPr>
        <w:t>աշխատանք</w:t>
      </w:r>
    </w:p>
    <w:p w:rsidR="00FD6CDC" w:rsidRDefault="00FD6CDC" w:rsidP="002716CB">
      <w:pPr>
        <w:spacing w:line="360" w:lineRule="auto"/>
        <w:jc w:val="center"/>
        <w:rPr>
          <w:rFonts w:ascii="Arial" w:hAnsi="Arial" w:cs="Arial"/>
          <w:sz w:val="28"/>
          <w:szCs w:val="28"/>
          <w:lang w:val="hy-AM"/>
        </w:rPr>
      </w:pPr>
    </w:p>
    <w:p w:rsidR="00FD6CDC" w:rsidRDefault="00FD6CDC" w:rsidP="002716CB">
      <w:pPr>
        <w:spacing w:line="360" w:lineRule="auto"/>
        <w:jc w:val="center"/>
        <w:rPr>
          <w:rFonts w:ascii="Arial" w:hAnsi="Arial" w:cs="Arial"/>
          <w:sz w:val="28"/>
          <w:szCs w:val="28"/>
          <w:lang w:val="hy-AM"/>
        </w:rPr>
      </w:pPr>
    </w:p>
    <w:p w:rsidR="002716CB" w:rsidRDefault="002716CB" w:rsidP="002716CB">
      <w:pPr>
        <w:spacing w:line="360" w:lineRule="auto"/>
        <w:jc w:val="center"/>
        <w:rPr>
          <w:rFonts w:ascii="Sylfaen" w:hAnsi="Sylfaen" w:cs="Arial"/>
          <w:sz w:val="24"/>
          <w:szCs w:val="24"/>
          <w:lang w:val="hy-AM"/>
        </w:rPr>
      </w:pPr>
      <w:r>
        <w:rPr>
          <w:rFonts w:ascii="Sylfaen" w:hAnsi="Sylfaen" w:cs="Arial"/>
          <w:sz w:val="24"/>
          <w:szCs w:val="24"/>
          <w:lang w:val="hy-AM"/>
        </w:rPr>
        <w:t>Ինտերնետ ծառայություն</w:t>
      </w:r>
    </w:p>
    <w:p w:rsidR="00FD6CDC" w:rsidRPr="002716CB" w:rsidRDefault="002716CB" w:rsidP="002716CB">
      <w:pPr>
        <w:spacing w:line="360" w:lineRule="auto"/>
        <w:jc w:val="center"/>
        <w:rPr>
          <w:rFonts w:ascii="Arial Armenian" w:hAnsi="Arial Armenian" w:cs="Arial"/>
          <w:sz w:val="24"/>
          <w:szCs w:val="24"/>
          <w:lang w:val="hy-AM"/>
        </w:rPr>
      </w:pPr>
      <w:r w:rsidRPr="002716CB">
        <w:rPr>
          <w:rFonts w:ascii="Arial Armenian" w:hAnsi="Sylfaen" w:cs="Arial"/>
          <w:sz w:val="24"/>
          <w:szCs w:val="24"/>
          <w:lang w:val="hy-AM"/>
        </w:rPr>
        <w:t>Անվտանգության</w:t>
      </w:r>
      <w:r w:rsidRPr="002716CB">
        <w:rPr>
          <w:rFonts w:ascii="Arial Armenian" w:hAnsi="Arial Armenian" w:cs="Arial"/>
          <w:sz w:val="24"/>
          <w:szCs w:val="24"/>
          <w:lang w:val="hy-AM"/>
        </w:rPr>
        <w:t xml:space="preserve"> </w:t>
      </w:r>
      <w:r w:rsidRPr="002716CB">
        <w:rPr>
          <w:rFonts w:ascii="Arial Armenian" w:hAnsi="Sylfaen" w:cs="Arial"/>
          <w:sz w:val="24"/>
          <w:szCs w:val="24"/>
          <w:lang w:val="hy-AM"/>
        </w:rPr>
        <w:t>ապահովումը</w:t>
      </w:r>
      <w:r w:rsidRPr="002716CB">
        <w:rPr>
          <w:rFonts w:ascii="Arial Armenian" w:hAnsi="Arial Armenian" w:cs="Arial"/>
          <w:sz w:val="24"/>
          <w:szCs w:val="24"/>
          <w:lang w:val="hy-AM"/>
        </w:rPr>
        <w:t xml:space="preserve"> </w:t>
      </w:r>
      <w:r w:rsidRPr="002716CB">
        <w:rPr>
          <w:rFonts w:ascii="Arial Armenian" w:hAnsi="Sylfaen" w:cs="Arial"/>
          <w:sz w:val="24"/>
          <w:szCs w:val="24"/>
          <w:lang w:val="hy-AM"/>
        </w:rPr>
        <w:t>ինտերնետում</w:t>
      </w:r>
    </w:p>
    <w:p w:rsidR="00FD6CDC" w:rsidRDefault="00FD6CDC" w:rsidP="002716CB">
      <w:pPr>
        <w:spacing w:line="360" w:lineRule="auto"/>
        <w:jc w:val="center"/>
        <w:rPr>
          <w:rFonts w:ascii="Arial" w:hAnsi="Arial" w:cs="Arial"/>
          <w:sz w:val="24"/>
          <w:szCs w:val="24"/>
          <w:lang w:val="hy-AM"/>
        </w:rPr>
      </w:pPr>
    </w:p>
    <w:p w:rsidR="00FD6CDC" w:rsidRPr="007B65E0" w:rsidRDefault="00FD6CDC" w:rsidP="002716CB">
      <w:pPr>
        <w:spacing w:line="360" w:lineRule="auto"/>
        <w:jc w:val="center"/>
        <w:rPr>
          <w:rFonts w:ascii="Arial" w:hAnsi="Arial" w:cs="Arial"/>
          <w:sz w:val="24"/>
          <w:szCs w:val="24"/>
          <w:lang w:val="hy-AM"/>
        </w:rPr>
      </w:pPr>
      <w:r>
        <w:rPr>
          <w:rFonts w:ascii="Arial" w:hAnsi="Arial" w:cs="Arial"/>
          <w:sz w:val="24"/>
          <w:szCs w:val="24"/>
          <w:lang w:val="hy-AM"/>
        </w:rPr>
        <w:t xml:space="preserve">Կատարող՝  Կաթնաջրի  միջնակարգ  դպրոցի  ինֆորմատիկայի  </w:t>
      </w:r>
      <w:r w:rsidR="007B65E0">
        <w:rPr>
          <w:rFonts w:ascii="Arial" w:hAnsi="Arial" w:cs="Arial"/>
          <w:sz w:val="24"/>
          <w:szCs w:val="24"/>
          <w:lang w:val="hy-AM"/>
        </w:rPr>
        <w:br/>
        <w:t xml:space="preserve">                       </w:t>
      </w:r>
      <w:r>
        <w:rPr>
          <w:rFonts w:ascii="Arial" w:hAnsi="Arial" w:cs="Arial"/>
          <w:sz w:val="24"/>
          <w:szCs w:val="24"/>
          <w:lang w:val="hy-AM"/>
        </w:rPr>
        <w:t>ուսուցիչ՝  Լ</w:t>
      </w:r>
      <w:r w:rsidR="002716CB">
        <w:rPr>
          <w:rFonts w:ascii="Sylfaen" w:hAnsi="Sylfaen" w:cs="Arial"/>
          <w:sz w:val="24"/>
          <w:szCs w:val="24"/>
          <w:lang w:val="hy-AM"/>
        </w:rPr>
        <w:t>.</w:t>
      </w:r>
      <w:r>
        <w:rPr>
          <w:rFonts w:ascii="Arial" w:hAnsi="Arial" w:cs="Arial"/>
          <w:sz w:val="24"/>
          <w:szCs w:val="24"/>
          <w:lang w:val="hy-AM"/>
        </w:rPr>
        <w:t xml:space="preserve">  Երանոսյան</w:t>
      </w:r>
    </w:p>
    <w:p w:rsidR="009F743A" w:rsidRPr="007B65E0" w:rsidRDefault="009F743A" w:rsidP="002716CB">
      <w:pPr>
        <w:spacing w:line="360" w:lineRule="auto"/>
        <w:jc w:val="center"/>
        <w:rPr>
          <w:rFonts w:ascii="Arial" w:hAnsi="Arial" w:cs="Arial"/>
          <w:sz w:val="24"/>
          <w:szCs w:val="24"/>
          <w:lang w:val="hy-AM"/>
        </w:rPr>
      </w:pPr>
    </w:p>
    <w:p w:rsidR="009F743A" w:rsidRPr="007B65E0" w:rsidRDefault="009F743A" w:rsidP="002716CB">
      <w:pPr>
        <w:spacing w:line="360" w:lineRule="auto"/>
        <w:jc w:val="center"/>
        <w:rPr>
          <w:rFonts w:ascii="Arial" w:hAnsi="Arial" w:cs="Arial"/>
          <w:sz w:val="24"/>
          <w:szCs w:val="24"/>
          <w:lang w:val="hy-AM"/>
        </w:rPr>
      </w:pPr>
    </w:p>
    <w:p w:rsidR="00FD6CDC" w:rsidRDefault="00FD6CDC" w:rsidP="002716CB">
      <w:pPr>
        <w:spacing w:line="360" w:lineRule="auto"/>
        <w:jc w:val="center"/>
        <w:rPr>
          <w:rFonts w:ascii="Arial" w:hAnsi="Arial" w:cs="Arial"/>
          <w:sz w:val="24"/>
          <w:szCs w:val="24"/>
          <w:lang w:val="hy-AM"/>
        </w:rPr>
      </w:pPr>
      <w:r>
        <w:rPr>
          <w:rFonts w:ascii="Arial" w:hAnsi="Arial" w:cs="Arial"/>
          <w:sz w:val="24"/>
          <w:szCs w:val="24"/>
          <w:lang w:val="hy-AM"/>
        </w:rPr>
        <w:t>Ղեկավար՝  Ա</w:t>
      </w:r>
      <w:r w:rsidR="002716CB">
        <w:rPr>
          <w:rFonts w:ascii="Sylfaen" w:hAnsi="Sylfaen" w:cs="Arial"/>
          <w:sz w:val="24"/>
          <w:szCs w:val="24"/>
          <w:lang w:val="hy-AM"/>
        </w:rPr>
        <w:t>.</w:t>
      </w:r>
      <w:r>
        <w:rPr>
          <w:rFonts w:ascii="Cambria Math" w:hAnsi="Cambria Math" w:cs="Arial"/>
          <w:sz w:val="24"/>
          <w:szCs w:val="24"/>
          <w:lang w:val="hy-AM"/>
        </w:rPr>
        <w:t xml:space="preserve">  </w:t>
      </w:r>
      <w:r>
        <w:rPr>
          <w:rFonts w:ascii="Arial" w:hAnsi="Arial" w:cs="Arial"/>
          <w:sz w:val="24"/>
          <w:szCs w:val="24"/>
          <w:lang w:val="hy-AM"/>
        </w:rPr>
        <w:t>Մի</w:t>
      </w:r>
      <w:r w:rsidR="00540A0D">
        <w:rPr>
          <w:rFonts w:ascii="Arial" w:hAnsi="Arial" w:cs="Arial"/>
          <w:sz w:val="24"/>
          <w:szCs w:val="24"/>
          <w:lang w:val="hy-AM"/>
        </w:rPr>
        <w:t>կիչյան</w:t>
      </w:r>
    </w:p>
    <w:p w:rsidR="00540A0D" w:rsidRDefault="00540A0D" w:rsidP="002716CB">
      <w:pPr>
        <w:spacing w:line="360" w:lineRule="auto"/>
        <w:jc w:val="center"/>
        <w:rPr>
          <w:rFonts w:ascii="Arial" w:hAnsi="Arial" w:cs="Arial"/>
          <w:sz w:val="24"/>
          <w:szCs w:val="24"/>
          <w:lang w:val="hy-AM"/>
        </w:rPr>
      </w:pPr>
    </w:p>
    <w:p w:rsidR="002716CB" w:rsidRDefault="007656B4" w:rsidP="002716CB">
      <w:pPr>
        <w:spacing w:line="360" w:lineRule="auto"/>
        <w:jc w:val="center"/>
        <w:rPr>
          <w:rFonts w:ascii="Sylfaen" w:hAnsi="Sylfaen" w:cs="Arial"/>
          <w:sz w:val="28"/>
          <w:szCs w:val="28"/>
          <w:lang w:val="hy-AM"/>
        </w:rPr>
      </w:pPr>
      <w:r>
        <w:rPr>
          <w:rFonts w:ascii="Arial" w:hAnsi="Arial" w:cs="Arial"/>
          <w:sz w:val="28"/>
          <w:szCs w:val="28"/>
          <w:lang w:val="hy-AM"/>
        </w:rPr>
        <w:t>Վանաձոր</w:t>
      </w:r>
    </w:p>
    <w:p w:rsidR="007656B4" w:rsidRPr="002716CB" w:rsidRDefault="007656B4" w:rsidP="002716CB">
      <w:pPr>
        <w:spacing w:line="360" w:lineRule="auto"/>
        <w:jc w:val="center"/>
        <w:rPr>
          <w:rFonts w:ascii="Sylfaen" w:hAnsi="Sylfaen" w:cs="Arial"/>
          <w:sz w:val="24"/>
          <w:szCs w:val="24"/>
          <w:lang w:val="hy-AM"/>
        </w:rPr>
      </w:pPr>
      <w:r>
        <w:rPr>
          <w:rFonts w:ascii="Arial" w:hAnsi="Arial" w:cs="Arial"/>
          <w:sz w:val="28"/>
          <w:szCs w:val="28"/>
          <w:lang w:val="hy-AM"/>
        </w:rPr>
        <w:t>2022թ</w:t>
      </w:r>
      <w:r w:rsidR="002716CB">
        <w:rPr>
          <w:rFonts w:ascii="Sylfaen" w:hAnsi="Sylfaen" w:cs="Arial"/>
          <w:sz w:val="28"/>
          <w:szCs w:val="28"/>
          <w:lang w:val="hy-AM"/>
        </w:rPr>
        <w:t>.</w:t>
      </w:r>
    </w:p>
    <w:p w:rsidR="007656B4" w:rsidRDefault="007B65E0" w:rsidP="007656B4">
      <w:pPr>
        <w:spacing w:line="360" w:lineRule="auto"/>
        <w:rPr>
          <w:rFonts w:ascii="Arial" w:hAnsi="Arial" w:cs="Arial"/>
          <w:sz w:val="28"/>
          <w:szCs w:val="28"/>
          <w:lang w:val="hy-AM"/>
        </w:rPr>
      </w:pPr>
      <w:r>
        <w:rPr>
          <w:rFonts w:ascii="Arial" w:hAnsi="Arial" w:cs="Arial"/>
          <w:sz w:val="28"/>
          <w:szCs w:val="28"/>
          <w:lang w:val="hy-AM"/>
        </w:rPr>
        <w:lastRenderedPageBreak/>
        <w:t xml:space="preserve">                                        </w:t>
      </w:r>
      <w:r w:rsidR="007656B4">
        <w:rPr>
          <w:rFonts w:ascii="Arial" w:hAnsi="Arial" w:cs="Arial"/>
          <w:sz w:val="28"/>
          <w:szCs w:val="28"/>
          <w:lang w:val="hy-AM"/>
        </w:rPr>
        <w:t>Բովանդակություն</w:t>
      </w:r>
    </w:p>
    <w:p w:rsidR="007656B4" w:rsidRPr="007656B4" w:rsidRDefault="007656B4" w:rsidP="007656B4">
      <w:pPr>
        <w:pStyle w:val="ListParagraph"/>
        <w:numPr>
          <w:ilvl w:val="0"/>
          <w:numId w:val="1"/>
        </w:numPr>
        <w:spacing w:line="360" w:lineRule="auto"/>
        <w:rPr>
          <w:rFonts w:ascii="Arial" w:hAnsi="Arial" w:cs="Arial"/>
          <w:sz w:val="24"/>
          <w:szCs w:val="24"/>
          <w:lang w:val="hy-AM"/>
        </w:rPr>
      </w:pPr>
      <w:r w:rsidRPr="007656B4">
        <w:rPr>
          <w:rFonts w:ascii="Arial" w:hAnsi="Arial" w:cs="Arial"/>
          <w:sz w:val="24"/>
          <w:szCs w:val="24"/>
          <w:lang w:val="hy-AM"/>
        </w:rPr>
        <w:t>Ներածություն</w:t>
      </w:r>
      <w:r w:rsidR="007B65E0">
        <w:rPr>
          <w:rFonts w:ascii="Arial" w:hAnsi="Arial" w:cs="Arial"/>
          <w:sz w:val="24"/>
          <w:szCs w:val="24"/>
          <w:lang w:val="hy-AM"/>
        </w:rPr>
        <w:t xml:space="preserve">  ( </w:t>
      </w:r>
      <w:r w:rsidR="00AA07C1" w:rsidRPr="002716CB">
        <w:rPr>
          <w:rFonts w:ascii="Arial" w:hAnsi="Arial" w:cs="Arial"/>
          <w:sz w:val="24"/>
          <w:szCs w:val="24"/>
          <w:lang w:val="hy-AM"/>
        </w:rPr>
        <w:t>3-4</w:t>
      </w:r>
      <w:r>
        <w:rPr>
          <w:rFonts w:ascii="Arial" w:hAnsi="Arial" w:cs="Arial"/>
          <w:sz w:val="24"/>
          <w:szCs w:val="24"/>
        </w:rPr>
        <w:t>)</w:t>
      </w:r>
    </w:p>
    <w:p w:rsidR="001B285F" w:rsidRPr="001B285F" w:rsidRDefault="001B285F" w:rsidP="007656B4">
      <w:pPr>
        <w:pStyle w:val="ListParagraph"/>
        <w:numPr>
          <w:ilvl w:val="0"/>
          <w:numId w:val="1"/>
        </w:numPr>
        <w:spacing w:line="360" w:lineRule="auto"/>
        <w:rPr>
          <w:rFonts w:ascii="Arial" w:hAnsi="Arial" w:cs="Arial"/>
          <w:sz w:val="24"/>
          <w:szCs w:val="24"/>
          <w:lang w:val="hy-AM"/>
        </w:rPr>
      </w:pPr>
      <w:r w:rsidRPr="001B285F">
        <w:rPr>
          <w:rFonts w:ascii="Arial" w:hAnsi="Arial" w:cs="Arial"/>
          <w:sz w:val="24"/>
          <w:szCs w:val="24"/>
          <w:lang w:val="hy-AM"/>
        </w:rPr>
        <w:t>WWW  Ծառայություն։  Ընդհանուր  տեղեկություններ</w:t>
      </w:r>
      <w:r w:rsidR="007B65E0">
        <w:rPr>
          <w:rFonts w:ascii="Arial" w:hAnsi="Arial" w:cs="Arial"/>
          <w:sz w:val="24"/>
          <w:szCs w:val="24"/>
          <w:lang w:val="hy-AM"/>
        </w:rPr>
        <w:t xml:space="preserve">     </w:t>
      </w:r>
      <w:r w:rsidRPr="001B285F">
        <w:rPr>
          <w:rFonts w:ascii="Arial" w:hAnsi="Arial" w:cs="Arial"/>
          <w:sz w:val="24"/>
          <w:szCs w:val="24"/>
          <w:lang w:val="hy-AM"/>
        </w:rPr>
        <w:t>(5-6)</w:t>
      </w:r>
    </w:p>
    <w:p w:rsidR="001B285F" w:rsidRPr="001B285F" w:rsidRDefault="001B285F" w:rsidP="001B285F">
      <w:pPr>
        <w:pStyle w:val="ListParagraph"/>
        <w:numPr>
          <w:ilvl w:val="0"/>
          <w:numId w:val="1"/>
        </w:numPr>
        <w:spacing w:line="360" w:lineRule="auto"/>
        <w:rPr>
          <w:rFonts w:ascii="Arial" w:hAnsi="Arial" w:cs="Arial"/>
          <w:sz w:val="28"/>
          <w:szCs w:val="28"/>
          <w:lang w:val="hy-AM"/>
        </w:rPr>
      </w:pPr>
      <w:r w:rsidRPr="001B285F">
        <w:rPr>
          <w:rFonts w:ascii="Arial" w:hAnsi="Arial" w:cs="Arial"/>
          <w:sz w:val="24"/>
          <w:szCs w:val="24"/>
          <w:lang w:val="hy-AM"/>
        </w:rPr>
        <w:t>Էլեկտրոնային  փոստ։  Էլեկտրոնային  հասցե</w:t>
      </w:r>
      <w:r w:rsidR="007B65E0">
        <w:rPr>
          <w:rFonts w:ascii="Arial" w:hAnsi="Arial" w:cs="Arial"/>
          <w:sz w:val="24"/>
          <w:szCs w:val="24"/>
          <w:lang w:val="hy-AM"/>
        </w:rPr>
        <w:t xml:space="preserve">     </w:t>
      </w:r>
      <w:r w:rsidRPr="001B285F">
        <w:rPr>
          <w:rFonts w:ascii="Arial" w:hAnsi="Arial" w:cs="Arial"/>
          <w:sz w:val="24"/>
          <w:szCs w:val="24"/>
          <w:lang w:val="hy-AM"/>
        </w:rPr>
        <w:t xml:space="preserve">(7-10)                               </w:t>
      </w:r>
    </w:p>
    <w:p w:rsidR="007656B4" w:rsidRPr="001B285F" w:rsidRDefault="001B285F" w:rsidP="007656B4">
      <w:pPr>
        <w:pStyle w:val="ListParagraph"/>
        <w:numPr>
          <w:ilvl w:val="0"/>
          <w:numId w:val="1"/>
        </w:numPr>
        <w:spacing w:line="360" w:lineRule="auto"/>
        <w:rPr>
          <w:rFonts w:ascii="Arial" w:hAnsi="Arial" w:cs="Arial"/>
          <w:sz w:val="24"/>
          <w:szCs w:val="24"/>
          <w:lang w:val="hy-AM"/>
        </w:rPr>
      </w:pPr>
      <w:r w:rsidRPr="001B285F">
        <w:rPr>
          <w:rFonts w:ascii="Arial" w:hAnsi="Arial" w:cs="Arial"/>
          <w:sz w:val="24"/>
          <w:szCs w:val="24"/>
          <w:lang w:val="hy-AM"/>
        </w:rPr>
        <w:t>Համակարգչային  վիրուս</w:t>
      </w:r>
      <w:r w:rsidR="007B65E0">
        <w:rPr>
          <w:rFonts w:ascii="Arial" w:hAnsi="Arial" w:cs="Arial"/>
          <w:sz w:val="24"/>
          <w:szCs w:val="24"/>
          <w:lang w:val="hy-AM"/>
        </w:rPr>
        <w:t xml:space="preserve"> </w:t>
      </w:r>
      <w:r>
        <w:rPr>
          <w:rFonts w:ascii="Arial" w:hAnsi="Arial" w:cs="Arial"/>
          <w:sz w:val="24"/>
          <w:szCs w:val="24"/>
        </w:rPr>
        <w:t>(11-13)</w:t>
      </w:r>
    </w:p>
    <w:p w:rsidR="007656B4" w:rsidRPr="007656B4" w:rsidRDefault="007656B4" w:rsidP="007656B4">
      <w:pPr>
        <w:pStyle w:val="ListParagraph"/>
        <w:numPr>
          <w:ilvl w:val="0"/>
          <w:numId w:val="1"/>
        </w:numPr>
        <w:spacing w:line="360" w:lineRule="auto"/>
        <w:rPr>
          <w:rFonts w:ascii="Arial" w:hAnsi="Arial" w:cs="Arial"/>
          <w:sz w:val="24"/>
          <w:szCs w:val="24"/>
          <w:lang w:val="hy-AM"/>
        </w:rPr>
      </w:pPr>
      <w:r w:rsidRPr="007656B4">
        <w:rPr>
          <w:rFonts w:ascii="Arial" w:hAnsi="Arial" w:cs="Arial"/>
          <w:sz w:val="24"/>
          <w:szCs w:val="24"/>
          <w:lang w:val="hy-AM"/>
        </w:rPr>
        <w:t>Եզրակացություն</w:t>
      </w:r>
      <w:r w:rsidR="007B65E0">
        <w:rPr>
          <w:rFonts w:ascii="Arial" w:hAnsi="Arial" w:cs="Arial"/>
          <w:sz w:val="24"/>
          <w:szCs w:val="24"/>
          <w:lang w:val="hy-AM"/>
        </w:rPr>
        <w:t xml:space="preserve"> </w:t>
      </w:r>
      <w:r>
        <w:rPr>
          <w:rFonts w:ascii="Arial" w:hAnsi="Arial" w:cs="Arial"/>
          <w:sz w:val="24"/>
          <w:szCs w:val="24"/>
        </w:rPr>
        <w:t>(</w:t>
      </w:r>
      <w:r w:rsidR="001B285F">
        <w:rPr>
          <w:rFonts w:ascii="Arial" w:hAnsi="Arial" w:cs="Arial"/>
          <w:sz w:val="24"/>
          <w:szCs w:val="24"/>
          <w:lang w:val="hy-AM"/>
        </w:rPr>
        <w:t>14</w:t>
      </w:r>
      <w:r>
        <w:rPr>
          <w:rFonts w:ascii="Arial" w:hAnsi="Arial" w:cs="Arial"/>
          <w:sz w:val="24"/>
          <w:szCs w:val="24"/>
        </w:rPr>
        <w:t>)</w:t>
      </w: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7656B4" w:rsidRDefault="007656B4" w:rsidP="007656B4">
      <w:pPr>
        <w:spacing w:line="360" w:lineRule="auto"/>
        <w:rPr>
          <w:rFonts w:ascii="Arial" w:hAnsi="Arial" w:cs="Arial"/>
          <w:sz w:val="28"/>
          <w:szCs w:val="28"/>
        </w:rPr>
      </w:pPr>
    </w:p>
    <w:p w:rsidR="000551BD" w:rsidRDefault="000551BD" w:rsidP="007656B4">
      <w:pPr>
        <w:spacing w:line="360" w:lineRule="auto"/>
        <w:rPr>
          <w:rFonts w:ascii="Arial" w:hAnsi="Arial" w:cs="Arial"/>
          <w:sz w:val="28"/>
          <w:szCs w:val="28"/>
          <w:lang w:val="hy-AM"/>
        </w:rPr>
      </w:pPr>
      <w:r>
        <w:rPr>
          <w:rFonts w:ascii="Arial" w:hAnsi="Arial" w:cs="Arial"/>
          <w:sz w:val="28"/>
          <w:szCs w:val="28"/>
          <w:lang w:val="hy-AM"/>
        </w:rPr>
        <w:lastRenderedPageBreak/>
        <w:t xml:space="preserve">                                 Ներածություն</w:t>
      </w:r>
    </w:p>
    <w:p w:rsidR="000551BD" w:rsidRDefault="000551BD" w:rsidP="007656B4">
      <w:pPr>
        <w:spacing w:line="360" w:lineRule="auto"/>
        <w:rPr>
          <w:rFonts w:ascii="Arial" w:hAnsi="Arial" w:cs="Arial"/>
          <w:sz w:val="28"/>
          <w:szCs w:val="28"/>
          <w:lang w:val="hy-AM"/>
        </w:rPr>
      </w:pPr>
      <w:r>
        <w:rPr>
          <w:rFonts w:ascii="Arial" w:hAnsi="Arial" w:cs="Arial"/>
          <w:sz w:val="28"/>
          <w:szCs w:val="28"/>
          <w:lang w:val="hy-AM"/>
        </w:rPr>
        <w:t xml:space="preserve">                    Ինտերնետ։  </w:t>
      </w:r>
      <w:r w:rsidRPr="001D30A9">
        <w:rPr>
          <w:rFonts w:ascii="Arial" w:hAnsi="Arial" w:cs="Arial"/>
          <w:sz w:val="28"/>
          <w:szCs w:val="28"/>
          <w:lang w:val="hy-AM"/>
        </w:rPr>
        <w:t>WWW</w:t>
      </w:r>
      <w:r>
        <w:rPr>
          <w:rFonts w:ascii="Arial" w:hAnsi="Arial" w:cs="Arial"/>
          <w:sz w:val="28"/>
          <w:szCs w:val="28"/>
          <w:lang w:val="hy-AM"/>
        </w:rPr>
        <w:t xml:space="preserve">  Ծառայություն</w:t>
      </w:r>
    </w:p>
    <w:p w:rsidR="000551BD" w:rsidRDefault="000551BD" w:rsidP="007B65E0">
      <w:pPr>
        <w:spacing w:line="360" w:lineRule="auto"/>
        <w:jc w:val="both"/>
        <w:rPr>
          <w:rFonts w:ascii="Arial" w:hAnsi="Arial" w:cs="Arial"/>
          <w:sz w:val="24"/>
          <w:szCs w:val="24"/>
          <w:lang w:val="hy-AM"/>
        </w:rPr>
      </w:pPr>
      <w:r>
        <w:rPr>
          <w:rFonts w:ascii="Arial" w:hAnsi="Arial" w:cs="Arial"/>
          <w:sz w:val="24"/>
          <w:szCs w:val="24"/>
          <w:lang w:val="hy-AM"/>
        </w:rPr>
        <w:t>Ինտերնետը  հարյուրից  ավելի  երկրներ  ընդգրկող  հսկայածավալ  ինֆորմացիոն  տարածք  է,  որն  իրեն  միացված  ու  աշխատող   միլիոնավոր  մարդկանց  համագործակցության,  ինֆորմացիայի  և  տվյալների  համատեղ  օգտագործման  հնարավորություններ  է  ընձեռում։  Ինտերնետը  փոխում  է  մարդկանց  շփման ,  հաղորդակցման,  գործարարության  ձևերը,  ժամանցի  եղանակները՝  շնորհիվ  ինֆորմացիայի  տարածման  ու  որոնման  իր  աննախադեպ  հնարավորությունների։   Ինտերնետը  չսահմանափակելով  գործունեության  ոլորտը,  յուրաքանչյուրին  տալիս  է  անհրաժեշտ  ինֆորմացիա  առարկայական  գրեթե  բոլոր  բնագավառներից։</w:t>
      </w:r>
    </w:p>
    <w:p w:rsidR="000551BD" w:rsidRDefault="000551BD" w:rsidP="007B65E0">
      <w:pPr>
        <w:spacing w:line="360" w:lineRule="auto"/>
        <w:jc w:val="center"/>
        <w:rPr>
          <w:rFonts w:ascii="Arial" w:hAnsi="Arial" w:cs="Arial"/>
          <w:sz w:val="28"/>
          <w:szCs w:val="28"/>
          <w:lang w:val="hy-AM"/>
        </w:rPr>
      </w:pPr>
      <w:r>
        <w:rPr>
          <w:rFonts w:ascii="Arial" w:hAnsi="Arial" w:cs="Arial"/>
          <w:sz w:val="28"/>
          <w:szCs w:val="28"/>
          <w:lang w:val="hy-AM"/>
        </w:rPr>
        <w:t>Ինտերնետի  զարգացումը</w:t>
      </w:r>
    </w:p>
    <w:p w:rsidR="000551BD" w:rsidRDefault="001D30A9" w:rsidP="007B65E0">
      <w:pPr>
        <w:spacing w:line="360" w:lineRule="auto"/>
        <w:jc w:val="both"/>
        <w:rPr>
          <w:rFonts w:ascii="Arial" w:hAnsi="Arial" w:cs="Arial"/>
          <w:sz w:val="24"/>
          <w:szCs w:val="24"/>
          <w:lang w:val="hy-AM"/>
        </w:rPr>
      </w:pPr>
      <w:r>
        <w:rPr>
          <w:rFonts w:ascii="Arial" w:hAnsi="Arial" w:cs="Arial"/>
          <w:sz w:val="24"/>
          <w:szCs w:val="24"/>
          <w:lang w:val="hy-AM"/>
        </w:rPr>
        <w:t xml:space="preserve">  Ինտերնետը  համաշխարհային  ցանց  է,  որը  համակարգչային  ցանցերի  զարգացման  ու  միավորման  արդյունք   է՝  ընդգրկում  է  տասնյակ  հազարավոր  ցանցեր՝  մասնավոր,  գիտական,  պետության  կողմից  աջակցվող։  Ինտերնետի  բազային  կառույցի  ձևավորումը  ավարտվեց  1985-ին։  Այդ  ընթացքում   ցանցին  միավորված  առևտրային  և  կրթական  կազմակերպությունների  թիվը  զգալիորեն  աճեց,  Ինտերնետի  հիմնական  օգտագործողներից  դարձան  հետազոտողներ,  գործարարներ,   ուսանողներ,  մասնավոր  անձիք,  և  Ինտերնետ  համակարգը՝  կորցնելով  ռազմական  իր  էությունը,  վերածվեց  համաշխարհային  տեխնոլոգիական  կուլտուրայի  ակնառու  երևույթի։</w:t>
      </w:r>
    </w:p>
    <w:p w:rsidR="00540A0D" w:rsidRDefault="00540A0D" w:rsidP="007656B4">
      <w:pPr>
        <w:spacing w:line="360" w:lineRule="auto"/>
        <w:rPr>
          <w:rFonts w:ascii="Arial" w:hAnsi="Arial" w:cs="Arial"/>
          <w:sz w:val="28"/>
          <w:szCs w:val="28"/>
          <w:lang w:val="hy-AM"/>
        </w:rPr>
      </w:pPr>
    </w:p>
    <w:p w:rsidR="001D30A9" w:rsidRDefault="00540A0D" w:rsidP="007B65E0">
      <w:pPr>
        <w:spacing w:line="360" w:lineRule="auto"/>
        <w:jc w:val="center"/>
        <w:rPr>
          <w:rFonts w:ascii="Arial" w:hAnsi="Arial" w:cs="Arial"/>
          <w:sz w:val="28"/>
          <w:szCs w:val="28"/>
          <w:lang w:val="hy-AM"/>
        </w:rPr>
      </w:pPr>
      <w:r>
        <w:rPr>
          <w:rFonts w:ascii="Arial" w:hAnsi="Arial" w:cs="Arial"/>
          <w:sz w:val="28"/>
          <w:szCs w:val="28"/>
          <w:lang w:val="hy-AM"/>
        </w:rPr>
        <w:lastRenderedPageBreak/>
        <w:t>Կ</w:t>
      </w:r>
      <w:r w:rsidR="001D30A9">
        <w:rPr>
          <w:rFonts w:ascii="Arial" w:hAnsi="Arial" w:cs="Arial"/>
          <w:sz w:val="28"/>
          <w:szCs w:val="28"/>
          <w:lang w:val="hy-AM"/>
        </w:rPr>
        <w:t>առուցվածքը</w:t>
      </w:r>
    </w:p>
    <w:p w:rsidR="001D30A9" w:rsidRDefault="001D30A9" w:rsidP="007B65E0">
      <w:pPr>
        <w:spacing w:line="360" w:lineRule="auto"/>
        <w:jc w:val="both"/>
        <w:rPr>
          <w:rFonts w:ascii="Arial" w:hAnsi="Arial" w:cs="Arial"/>
          <w:sz w:val="24"/>
          <w:szCs w:val="24"/>
          <w:lang w:val="hy-AM"/>
        </w:rPr>
      </w:pPr>
      <w:r>
        <w:rPr>
          <w:rFonts w:ascii="Arial" w:hAnsi="Arial" w:cs="Arial"/>
          <w:sz w:val="24"/>
          <w:szCs w:val="24"/>
          <w:lang w:val="hy-AM"/>
        </w:rPr>
        <w:t xml:space="preserve">   Ինտերնետը</w:t>
      </w:r>
      <w:r w:rsidR="001532C1">
        <w:rPr>
          <w:rFonts w:ascii="Arial" w:hAnsi="Arial" w:cs="Arial"/>
          <w:sz w:val="24"/>
          <w:szCs w:val="24"/>
          <w:lang w:val="hy-AM"/>
        </w:rPr>
        <w:t xml:space="preserve">  բաղկացած  է  կապի  բարձր  թողունակության  հաղորդագծերով  միավորված  բազմաթիվ  մասնագիտացված  համակարգիչներից՝  </w:t>
      </w:r>
      <w:r w:rsidR="001532C1" w:rsidRPr="001532C1">
        <w:rPr>
          <w:rFonts w:ascii="Arial" w:hAnsi="Arial" w:cs="Arial"/>
          <w:sz w:val="24"/>
          <w:szCs w:val="24"/>
          <w:lang w:val="hy-AM"/>
        </w:rPr>
        <w:t>Host</w:t>
      </w:r>
      <w:r w:rsidR="001532C1">
        <w:rPr>
          <w:rFonts w:ascii="Arial" w:hAnsi="Arial" w:cs="Arial"/>
          <w:sz w:val="24"/>
          <w:szCs w:val="24"/>
          <w:lang w:val="hy-AM"/>
        </w:rPr>
        <w:t xml:space="preserve">-հանգույցներից։   Ինտերնետի    </w:t>
      </w:r>
      <w:r w:rsidR="001532C1" w:rsidRPr="001532C1">
        <w:rPr>
          <w:rFonts w:ascii="Arial" w:hAnsi="Arial" w:cs="Arial"/>
          <w:sz w:val="24"/>
          <w:szCs w:val="24"/>
          <w:lang w:val="hy-AM"/>
        </w:rPr>
        <w:t>Host</w:t>
      </w:r>
      <w:r w:rsidR="001532C1">
        <w:rPr>
          <w:rFonts w:ascii="Arial" w:hAnsi="Arial" w:cs="Arial"/>
          <w:sz w:val="24"/>
          <w:szCs w:val="24"/>
          <w:lang w:val="hy-AM"/>
        </w:rPr>
        <w:t>-հանգույցներին  միացված  են  տասնյակ  ու  հարյուրավոր  այլ  համակարգիչներ  ու  տեղային  համակարգչային   ցանցեր։</w:t>
      </w:r>
    </w:p>
    <w:p w:rsidR="001532C1" w:rsidRDefault="001532C1" w:rsidP="007B65E0">
      <w:pPr>
        <w:spacing w:line="360" w:lineRule="auto"/>
        <w:jc w:val="both"/>
        <w:rPr>
          <w:rFonts w:ascii="Arial" w:hAnsi="Arial" w:cs="Arial"/>
          <w:sz w:val="24"/>
          <w:szCs w:val="24"/>
          <w:lang w:val="hy-AM"/>
        </w:rPr>
      </w:pPr>
      <w:r>
        <w:rPr>
          <w:rFonts w:ascii="Arial" w:hAnsi="Arial" w:cs="Arial"/>
          <w:sz w:val="24"/>
          <w:szCs w:val="24"/>
          <w:lang w:val="hy-AM"/>
        </w:rPr>
        <w:t xml:space="preserve">     Ինտերնետը   առաջին  հերթին  ինֆորմացիոն  ռեսուրսների  բազմություն  է</w:t>
      </w:r>
      <w:r>
        <w:rPr>
          <w:rFonts w:ascii="Cambria Math" w:hAnsi="Cambria Math" w:cs="Arial"/>
          <w:sz w:val="24"/>
          <w:szCs w:val="24"/>
          <w:lang w:val="hy-AM"/>
        </w:rPr>
        <w:t>,</w:t>
      </w:r>
      <w:r>
        <w:rPr>
          <w:rFonts w:ascii="Arial" w:hAnsi="Arial" w:cs="Arial"/>
          <w:sz w:val="24"/>
          <w:szCs w:val="24"/>
          <w:lang w:val="hy-AM"/>
        </w:rPr>
        <w:t xml:space="preserve">  որը  հավաքված  է  ֆայլերում,  փաստաթղթերում  և  առնչվում  է  հազարավոր  նյութերի։  Ինտերնետի  ինֆորմացիոն  ռեսուրսներն  ունենում  են  դիմելու  համար  օգտագործվող  հատուկ  </w:t>
      </w:r>
      <w:r w:rsidRPr="001532C1">
        <w:rPr>
          <w:rFonts w:ascii="Arial" w:hAnsi="Arial" w:cs="Arial"/>
          <w:sz w:val="24"/>
          <w:szCs w:val="24"/>
          <w:lang w:val="hy-AM"/>
        </w:rPr>
        <w:t>URL</w:t>
      </w:r>
      <w:r>
        <w:rPr>
          <w:rFonts w:ascii="Arial" w:hAnsi="Arial" w:cs="Arial"/>
          <w:sz w:val="24"/>
          <w:szCs w:val="24"/>
          <w:lang w:val="hy-AM"/>
        </w:rPr>
        <w:t>-հասցեներ</w:t>
      </w:r>
      <w:r w:rsidRPr="001532C1">
        <w:rPr>
          <w:rFonts w:ascii="Arial" w:hAnsi="Arial" w:cs="Arial"/>
          <w:sz w:val="24"/>
          <w:szCs w:val="24"/>
          <w:lang w:val="hy-AM"/>
        </w:rPr>
        <w:t>(Uniform  Resource  Locator):</w:t>
      </w:r>
    </w:p>
    <w:p w:rsidR="001532C1" w:rsidRDefault="001532C1" w:rsidP="007B65E0">
      <w:pPr>
        <w:spacing w:line="360" w:lineRule="auto"/>
        <w:jc w:val="center"/>
        <w:rPr>
          <w:rFonts w:ascii="Arial" w:hAnsi="Arial" w:cs="Arial"/>
          <w:sz w:val="28"/>
          <w:szCs w:val="28"/>
          <w:lang w:val="hy-AM"/>
        </w:rPr>
      </w:pPr>
      <w:r>
        <w:rPr>
          <w:rFonts w:ascii="Arial" w:hAnsi="Arial" w:cs="Arial"/>
          <w:sz w:val="28"/>
          <w:szCs w:val="28"/>
          <w:lang w:val="hy-AM"/>
        </w:rPr>
        <w:t>Ինտերնետի  ծառայությունները</w:t>
      </w:r>
    </w:p>
    <w:p w:rsidR="001532C1" w:rsidRDefault="001532C1" w:rsidP="007B65E0">
      <w:pPr>
        <w:spacing w:line="360" w:lineRule="auto"/>
        <w:jc w:val="both"/>
        <w:rPr>
          <w:rFonts w:ascii="Arial" w:hAnsi="Arial" w:cs="Arial"/>
          <w:sz w:val="24"/>
          <w:szCs w:val="24"/>
          <w:lang w:val="hy-AM"/>
        </w:rPr>
      </w:pPr>
      <w:r>
        <w:rPr>
          <w:rFonts w:ascii="Arial" w:hAnsi="Arial" w:cs="Arial"/>
          <w:sz w:val="24"/>
          <w:szCs w:val="24"/>
          <w:lang w:val="hy-AM"/>
        </w:rPr>
        <w:t xml:space="preserve">     Ինտերնետում   ստեղծված  են  պարզ  ու  պիտանի  ծառայություններ,  որոնք  ապահովում  են  համաշխարհային  հանրության  այս  կամ  այն  պահանջները։  Ֆունկցիոնալ  տեսանկյունից   </w:t>
      </w:r>
      <w:r w:rsidR="00497671">
        <w:rPr>
          <w:rFonts w:ascii="Arial" w:hAnsi="Arial" w:cs="Arial"/>
          <w:sz w:val="24"/>
          <w:szCs w:val="24"/>
          <w:lang w:val="hy-AM"/>
        </w:rPr>
        <w:t xml:space="preserve">Ինտերնետը  մասնագիտացված  ծառայությունների  բազմություն  է,  որոնցից  են  էլեկտրոնային  փոստի  </w:t>
      </w:r>
      <w:r w:rsidR="00497671" w:rsidRPr="00497671">
        <w:rPr>
          <w:rFonts w:ascii="Arial" w:hAnsi="Arial" w:cs="Arial"/>
          <w:sz w:val="24"/>
          <w:szCs w:val="24"/>
          <w:lang w:val="hy-AM"/>
        </w:rPr>
        <w:t xml:space="preserve">Email  </w:t>
      </w:r>
      <w:r w:rsidR="00497671">
        <w:rPr>
          <w:rFonts w:ascii="Arial" w:hAnsi="Arial" w:cs="Arial"/>
          <w:sz w:val="24"/>
          <w:szCs w:val="24"/>
          <w:lang w:val="hy-AM"/>
        </w:rPr>
        <w:t>ծառայությունն  ու</w:t>
      </w:r>
      <w:r w:rsidR="00497671" w:rsidRPr="00497671">
        <w:rPr>
          <w:rFonts w:ascii="Arial" w:hAnsi="Arial" w:cs="Arial"/>
          <w:sz w:val="24"/>
          <w:szCs w:val="24"/>
          <w:lang w:val="hy-AM"/>
        </w:rPr>
        <w:t xml:space="preserve">  WWW  </w:t>
      </w:r>
      <w:r w:rsidR="00AA07C1">
        <w:rPr>
          <w:rFonts w:ascii="Arial" w:hAnsi="Arial" w:cs="Arial"/>
          <w:sz w:val="24"/>
          <w:szCs w:val="24"/>
          <w:lang w:val="hy-AM"/>
        </w:rPr>
        <w:t>ծ</w:t>
      </w:r>
      <w:r w:rsidR="00497671">
        <w:rPr>
          <w:rFonts w:ascii="Arial" w:hAnsi="Arial" w:cs="Arial"/>
          <w:sz w:val="24"/>
          <w:szCs w:val="24"/>
          <w:lang w:val="hy-AM"/>
        </w:rPr>
        <w:t>առայությունը</w:t>
      </w:r>
      <w:r w:rsidR="00497671" w:rsidRPr="00497671">
        <w:rPr>
          <w:rFonts w:ascii="Arial" w:hAnsi="Arial" w:cs="Arial"/>
          <w:sz w:val="24"/>
          <w:szCs w:val="24"/>
          <w:lang w:val="hy-AM"/>
        </w:rPr>
        <w:t xml:space="preserve"> (World  Wide  Web</w:t>
      </w:r>
      <w:r w:rsidR="00497671">
        <w:rPr>
          <w:rFonts w:ascii="Arial" w:hAnsi="Arial" w:cs="Arial"/>
          <w:sz w:val="24"/>
          <w:szCs w:val="24"/>
          <w:lang w:val="hy-AM"/>
        </w:rPr>
        <w:t>-Համաշխարհային  Ոստայն</w:t>
      </w:r>
      <w:r w:rsidR="00497671" w:rsidRPr="00497671">
        <w:rPr>
          <w:rFonts w:ascii="Arial" w:hAnsi="Arial" w:cs="Arial"/>
          <w:sz w:val="24"/>
          <w:szCs w:val="24"/>
          <w:lang w:val="hy-AM"/>
        </w:rPr>
        <w:t>)</w:t>
      </w:r>
      <w:r w:rsidR="00497671">
        <w:rPr>
          <w:rFonts w:ascii="Arial" w:hAnsi="Arial" w:cs="Arial"/>
          <w:sz w:val="24"/>
          <w:szCs w:val="24"/>
          <w:lang w:val="hy-AM"/>
        </w:rPr>
        <w:t xml:space="preserve">,որը  կոչվում  է  նաև  </w:t>
      </w:r>
      <w:r w:rsidR="00497671" w:rsidRPr="00497671">
        <w:rPr>
          <w:rFonts w:ascii="Arial" w:hAnsi="Arial" w:cs="Arial"/>
          <w:sz w:val="24"/>
          <w:szCs w:val="24"/>
          <w:lang w:val="hy-AM"/>
        </w:rPr>
        <w:t>Web</w:t>
      </w:r>
      <w:r w:rsidR="00AA07C1">
        <w:rPr>
          <w:rFonts w:ascii="Arial" w:hAnsi="Arial" w:cs="Arial"/>
          <w:sz w:val="24"/>
          <w:szCs w:val="24"/>
          <w:lang w:val="hy-AM"/>
        </w:rPr>
        <w:t>ծ</w:t>
      </w:r>
      <w:r w:rsidR="00497671">
        <w:rPr>
          <w:rFonts w:ascii="Arial" w:hAnsi="Arial" w:cs="Arial"/>
          <w:sz w:val="24"/>
          <w:szCs w:val="24"/>
          <w:lang w:val="hy-AM"/>
        </w:rPr>
        <w:t xml:space="preserve">առայություն,  ինչպես  նաև  համեմատաբար  քիչ  տարածված  </w:t>
      </w:r>
      <w:r w:rsidR="00497671" w:rsidRPr="00497671">
        <w:rPr>
          <w:rFonts w:ascii="Arial" w:hAnsi="Arial" w:cs="Arial"/>
          <w:sz w:val="24"/>
          <w:szCs w:val="24"/>
          <w:lang w:val="hy-AM"/>
        </w:rPr>
        <w:t xml:space="preserve">FTP,  Gopher,  WAIS,  Telnet  </w:t>
      </w:r>
      <w:r w:rsidR="00497671">
        <w:rPr>
          <w:rFonts w:ascii="Arial" w:hAnsi="Arial" w:cs="Arial"/>
          <w:sz w:val="24"/>
          <w:szCs w:val="24"/>
          <w:lang w:val="hy-AM"/>
        </w:rPr>
        <w:t xml:space="preserve">  ծառայությունները։  Այս  ծառայությունների  օգնությամբ  կարող  են  ընթերցվել  նորություններ  ու  հաղորդումներ  հազարավոր  տարաբնույթ  թեմաներով,  գտնել  փաստաթղթեր,  լուսանկարներ,  ձայնագրություններ,  հաստատել  նոր  ծանոթություններ,  կատարել  էլեկտրոնային  ճամփորդություններ  և  այլն։</w:t>
      </w:r>
    </w:p>
    <w:p w:rsidR="00AA07C1" w:rsidRDefault="00AA07C1" w:rsidP="007B65E0">
      <w:pPr>
        <w:spacing w:line="360" w:lineRule="auto"/>
        <w:jc w:val="both"/>
        <w:rPr>
          <w:rFonts w:ascii="Arial" w:hAnsi="Arial" w:cs="Arial"/>
          <w:sz w:val="24"/>
          <w:szCs w:val="24"/>
          <w:lang w:val="hy-AM"/>
        </w:rPr>
      </w:pPr>
      <w:r>
        <w:rPr>
          <w:rFonts w:ascii="Arial" w:hAnsi="Arial" w:cs="Arial"/>
          <w:sz w:val="24"/>
          <w:szCs w:val="24"/>
          <w:lang w:val="hy-AM"/>
        </w:rPr>
        <w:t xml:space="preserve">  Էլեկտրոնային  փոստի  օգնությամբ   համակարգիչները   կարող  են  իրար  փոխանցել  հաղորդագրություններ  ու  ֆայլեր,  իսկ   </w:t>
      </w:r>
      <w:r w:rsidRPr="00497671">
        <w:rPr>
          <w:rFonts w:ascii="Arial" w:hAnsi="Arial" w:cs="Arial"/>
          <w:sz w:val="24"/>
          <w:szCs w:val="24"/>
          <w:lang w:val="hy-AM"/>
        </w:rPr>
        <w:lastRenderedPageBreak/>
        <w:t xml:space="preserve">WWW  </w:t>
      </w:r>
      <w:r>
        <w:rPr>
          <w:rFonts w:ascii="Arial" w:hAnsi="Arial" w:cs="Arial"/>
          <w:sz w:val="24"/>
          <w:szCs w:val="24"/>
          <w:lang w:val="hy-AM"/>
        </w:rPr>
        <w:t xml:space="preserve">ծառայությունը   ինտեգրում  է  տեքստային,  գրաֆիկական,  տեսագրական  ու  ձայնային  միավորներ  և  տալիս  է  ինֆորմացիայի  տարածման  ու որոնման  աննախադեպ  հնարավորություններ։  </w:t>
      </w:r>
      <w:r w:rsidRPr="00497671">
        <w:rPr>
          <w:rFonts w:ascii="Arial" w:hAnsi="Arial" w:cs="Arial"/>
          <w:sz w:val="24"/>
          <w:szCs w:val="24"/>
          <w:lang w:val="hy-AM"/>
        </w:rPr>
        <w:t xml:space="preserve">WWW  </w:t>
      </w:r>
      <w:r>
        <w:rPr>
          <w:rFonts w:ascii="Arial" w:hAnsi="Arial" w:cs="Arial"/>
          <w:sz w:val="24"/>
          <w:szCs w:val="24"/>
          <w:lang w:val="hy-AM"/>
        </w:rPr>
        <w:t>ծառայությունն  իր  արտակարգ  տարածված  ու  ընդգրկուն  լինելու  շնորհիվ  բնորոշվում  է  որպես    ՛՛</w:t>
      </w:r>
      <w:r w:rsidRPr="00497671">
        <w:rPr>
          <w:rFonts w:ascii="Arial" w:hAnsi="Arial" w:cs="Arial"/>
          <w:sz w:val="24"/>
          <w:szCs w:val="24"/>
          <w:lang w:val="hy-AM"/>
        </w:rPr>
        <w:t>WWW</w:t>
      </w:r>
      <w:r>
        <w:rPr>
          <w:rFonts w:ascii="Arial" w:hAnsi="Arial" w:cs="Arial"/>
          <w:sz w:val="24"/>
          <w:szCs w:val="24"/>
          <w:lang w:val="hy-AM"/>
        </w:rPr>
        <w:t xml:space="preserve">  տարածք՛՛։</w:t>
      </w:r>
    </w:p>
    <w:p w:rsidR="00540A0D" w:rsidRDefault="00540A0D" w:rsidP="00AA07C1">
      <w:pPr>
        <w:spacing w:line="360" w:lineRule="auto"/>
        <w:rPr>
          <w:rFonts w:ascii="Arial" w:hAnsi="Arial" w:cs="Arial"/>
          <w:sz w:val="24"/>
          <w:szCs w:val="24"/>
          <w:lang w:val="hy-AM"/>
        </w:rPr>
      </w:pPr>
    </w:p>
    <w:p w:rsidR="00AA07C1" w:rsidRDefault="00AA07C1" w:rsidP="002716CB">
      <w:pPr>
        <w:spacing w:line="360" w:lineRule="auto"/>
        <w:jc w:val="center"/>
        <w:rPr>
          <w:rFonts w:ascii="Arial" w:hAnsi="Arial" w:cs="Arial"/>
          <w:sz w:val="28"/>
          <w:szCs w:val="28"/>
          <w:lang w:val="hy-AM"/>
        </w:rPr>
      </w:pPr>
      <w:r>
        <w:rPr>
          <w:rFonts w:ascii="Arial" w:hAnsi="Arial" w:cs="Arial"/>
          <w:sz w:val="28"/>
          <w:szCs w:val="28"/>
          <w:lang w:val="hy-AM"/>
        </w:rPr>
        <w:t>Ինտերնետի  ծառայությունների  կազմակերպումը</w:t>
      </w:r>
    </w:p>
    <w:p w:rsidR="00AA07C1" w:rsidRDefault="00AA07C1" w:rsidP="0004245C">
      <w:pPr>
        <w:spacing w:line="360" w:lineRule="auto"/>
        <w:rPr>
          <w:rFonts w:ascii="Arial" w:hAnsi="Arial" w:cs="Arial"/>
          <w:sz w:val="24"/>
          <w:szCs w:val="24"/>
          <w:lang w:val="hy-AM"/>
        </w:rPr>
      </w:pPr>
      <w:r w:rsidRPr="0004245C">
        <w:rPr>
          <w:rFonts w:ascii="Arial" w:hAnsi="Arial" w:cs="Arial"/>
          <w:sz w:val="24"/>
          <w:szCs w:val="24"/>
          <w:lang w:val="hy-AM"/>
        </w:rPr>
        <w:t>Ինտերնետ</w:t>
      </w:r>
      <w:r w:rsidR="0004245C">
        <w:rPr>
          <w:rFonts w:ascii="Arial" w:hAnsi="Arial" w:cs="Arial"/>
          <w:sz w:val="24"/>
          <w:szCs w:val="24"/>
          <w:lang w:val="hy-AM"/>
        </w:rPr>
        <w:t xml:space="preserve">ի   </w:t>
      </w:r>
      <w:r w:rsidRPr="0004245C">
        <w:rPr>
          <w:rFonts w:ascii="Arial" w:hAnsi="Arial" w:cs="Arial"/>
          <w:sz w:val="24"/>
          <w:szCs w:val="24"/>
          <w:lang w:val="hy-AM"/>
        </w:rPr>
        <w:t>ծառայություններ</w:t>
      </w:r>
      <w:r w:rsidR="0004245C">
        <w:rPr>
          <w:rFonts w:ascii="Arial" w:hAnsi="Arial" w:cs="Arial"/>
          <w:sz w:val="24"/>
          <w:szCs w:val="24"/>
          <w:lang w:val="hy-AM"/>
        </w:rPr>
        <w:t>ի   կազմակերպական  միավորները   հատուկ  սերվերներ  են</w:t>
      </w:r>
      <w:r w:rsidR="0004245C" w:rsidRPr="0004245C">
        <w:rPr>
          <w:rFonts w:ascii="Arial" w:hAnsi="Arial" w:cs="Arial"/>
          <w:sz w:val="24"/>
          <w:szCs w:val="24"/>
          <w:lang w:val="hy-AM"/>
        </w:rPr>
        <w:t xml:space="preserve"> (Server)`  </w:t>
      </w:r>
      <w:r w:rsidR="0004245C">
        <w:rPr>
          <w:rFonts w:ascii="Arial" w:hAnsi="Arial" w:cs="Arial"/>
          <w:sz w:val="24"/>
          <w:szCs w:val="24"/>
          <w:lang w:val="hy-AM"/>
        </w:rPr>
        <w:t>հզոր  համակարգիչներ՝  համալրված  մասնագիտացված  ծրագրերով։  Ընդ  որում,  միևնույն  համակարգիչը  կարող  է  ապահովել  տարբեր  ծառայությունների  ֆունկցիաներ,  օրինակ՝  օգտագործվել  որպես  փոստային  ու</w:t>
      </w:r>
      <w:r w:rsidR="0004245C" w:rsidRPr="00497671">
        <w:rPr>
          <w:rFonts w:ascii="Arial" w:hAnsi="Arial" w:cs="Arial"/>
          <w:sz w:val="24"/>
          <w:szCs w:val="24"/>
          <w:lang w:val="hy-AM"/>
        </w:rPr>
        <w:t xml:space="preserve">WWW  </w:t>
      </w:r>
      <w:r w:rsidR="0004245C">
        <w:rPr>
          <w:rFonts w:ascii="Arial" w:hAnsi="Arial" w:cs="Arial"/>
          <w:sz w:val="24"/>
          <w:szCs w:val="24"/>
          <w:lang w:val="hy-AM"/>
        </w:rPr>
        <w:t>ծառայությունների  սերվեր։</w:t>
      </w:r>
    </w:p>
    <w:p w:rsidR="0004245C" w:rsidRDefault="007B65E0" w:rsidP="0004245C">
      <w:pPr>
        <w:spacing w:line="360" w:lineRule="auto"/>
        <w:rPr>
          <w:rFonts w:ascii="Arial" w:hAnsi="Arial" w:cs="Arial"/>
          <w:sz w:val="28"/>
          <w:szCs w:val="28"/>
          <w:lang w:val="hy-AM"/>
        </w:rPr>
      </w:pPr>
      <w:r>
        <w:rPr>
          <w:rFonts w:ascii="Arial" w:hAnsi="Arial" w:cs="Arial"/>
          <w:sz w:val="28"/>
          <w:szCs w:val="28"/>
          <w:lang w:val="hy-AM"/>
        </w:rPr>
        <w:t xml:space="preserve">                 </w:t>
      </w:r>
      <w:r w:rsidR="0004245C" w:rsidRPr="001D30A9">
        <w:rPr>
          <w:rFonts w:ascii="Arial" w:hAnsi="Arial" w:cs="Arial"/>
          <w:sz w:val="28"/>
          <w:szCs w:val="28"/>
          <w:lang w:val="hy-AM"/>
        </w:rPr>
        <w:t>WWW</w:t>
      </w:r>
      <w:r w:rsidR="0004245C">
        <w:rPr>
          <w:rFonts w:ascii="Arial" w:hAnsi="Arial" w:cs="Arial"/>
          <w:sz w:val="28"/>
          <w:szCs w:val="28"/>
          <w:lang w:val="hy-AM"/>
        </w:rPr>
        <w:t xml:space="preserve">  Ծառայություն։  Ընդհանուր  տեղեկություններ</w:t>
      </w:r>
    </w:p>
    <w:p w:rsidR="0004245C" w:rsidRDefault="0004245C" w:rsidP="0004245C">
      <w:pPr>
        <w:spacing w:line="360" w:lineRule="auto"/>
        <w:rPr>
          <w:rFonts w:ascii="Arial" w:hAnsi="Arial" w:cs="Arial"/>
          <w:sz w:val="24"/>
          <w:szCs w:val="24"/>
          <w:lang w:val="hy-AM"/>
        </w:rPr>
      </w:pPr>
      <w:r w:rsidRPr="00497671">
        <w:rPr>
          <w:rFonts w:ascii="Arial" w:hAnsi="Arial" w:cs="Arial"/>
          <w:sz w:val="24"/>
          <w:szCs w:val="24"/>
          <w:lang w:val="hy-AM"/>
        </w:rPr>
        <w:t xml:space="preserve">WWW  </w:t>
      </w:r>
      <w:r>
        <w:rPr>
          <w:rFonts w:ascii="Arial" w:hAnsi="Arial" w:cs="Arial"/>
          <w:sz w:val="24"/>
          <w:szCs w:val="24"/>
          <w:lang w:val="hy-AM"/>
        </w:rPr>
        <w:t>ծառայության  միջոցով  կարելի  է  դիմել   ի</w:t>
      </w:r>
      <w:r w:rsidRPr="0004245C">
        <w:rPr>
          <w:rFonts w:ascii="Arial" w:hAnsi="Arial" w:cs="Arial"/>
          <w:sz w:val="24"/>
          <w:szCs w:val="24"/>
          <w:lang w:val="hy-AM"/>
        </w:rPr>
        <w:t>նտերնետ</w:t>
      </w:r>
      <w:r>
        <w:rPr>
          <w:rFonts w:ascii="Arial" w:hAnsi="Arial" w:cs="Arial"/>
          <w:sz w:val="24"/>
          <w:szCs w:val="24"/>
          <w:lang w:val="hy-AM"/>
        </w:rPr>
        <w:t>ի   ինֆորմացիոն  ռեսուրսներին  ու  դիտել  գրադարանների  ու  թանգարանների  քարտացուցակներ,  կատարել   էլեկտրոնային  ճամփորդություններ,  ծանոթանալ  նշանավոր  մարդկանց  ստեղծագործություններին՝  ձայնային  ու  տեսագրական  ցուցադրմամբ,  տեղեկանալ  ֆինանսական  շուկային,  ստանալ  արտադրատեսակների  նկարագրություններ,  ընթերցել  նորություններ  և  այլն։</w:t>
      </w:r>
    </w:p>
    <w:p w:rsidR="0004245C" w:rsidRDefault="007B65E0" w:rsidP="0004245C">
      <w:pPr>
        <w:spacing w:line="360" w:lineRule="auto"/>
        <w:rPr>
          <w:rFonts w:ascii="Arial" w:hAnsi="Arial" w:cs="Arial"/>
          <w:sz w:val="28"/>
          <w:szCs w:val="28"/>
          <w:lang w:val="hy-AM"/>
        </w:rPr>
      </w:pPr>
      <w:r>
        <w:rPr>
          <w:rFonts w:ascii="Arial" w:hAnsi="Arial" w:cs="Arial"/>
          <w:sz w:val="28"/>
          <w:szCs w:val="28"/>
          <w:lang w:val="hy-AM"/>
        </w:rPr>
        <w:t xml:space="preserve">                        </w:t>
      </w:r>
      <w:r w:rsidR="00163C6F">
        <w:rPr>
          <w:rFonts w:ascii="Arial" w:hAnsi="Arial" w:cs="Arial"/>
          <w:sz w:val="28"/>
          <w:szCs w:val="28"/>
          <w:lang w:val="hy-AM"/>
        </w:rPr>
        <w:t>Կառուցվածքն  ու  տերմինները</w:t>
      </w:r>
    </w:p>
    <w:p w:rsidR="00163C6F" w:rsidRDefault="00163C6F" w:rsidP="0004245C">
      <w:pPr>
        <w:spacing w:line="360" w:lineRule="auto"/>
        <w:rPr>
          <w:rFonts w:ascii="Arial" w:hAnsi="Arial" w:cs="Arial"/>
          <w:sz w:val="24"/>
          <w:szCs w:val="24"/>
          <w:lang w:val="hy-AM"/>
        </w:rPr>
      </w:pPr>
      <w:r w:rsidRPr="00497671">
        <w:rPr>
          <w:rFonts w:ascii="Arial" w:hAnsi="Arial" w:cs="Arial"/>
          <w:sz w:val="24"/>
          <w:szCs w:val="24"/>
          <w:lang w:val="hy-AM"/>
        </w:rPr>
        <w:t>WWW</w:t>
      </w:r>
      <w:r>
        <w:rPr>
          <w:rFonts w:ascii="Arial" w:hAnsi="Arial" w:cs="Arial"/>
          <w:sz w:val="24"/>
          <w:szCs w:val="24"/>
          <w:lang w:val="hy-AM"/>
        </w:rPr>
        <w:t xml:space="preserve">  տարածքը  ձևավորվում  է  Ի</w:t>
      </w:r>
      <w:r w:rsidRPr="0004245C">
        <w:rPr>
          <w:rFonts w:ascii="Arial" w:hAnsi="Arial" w:cs="Arial"/>
          <w:sz w:val="24"/>
          <w:szCs w:val="24"/>
          <w:lang w:val="hy-AM"/>
        </w:rPr>
        <w:t>նտերնետ</w:t>
      </w:r>
      <w:r>
        <w:rPr>
          <w:rFonts w:ascii="Arial" w:hAnsi="Arial" w:cs="Arial"/>
          <w:sz w:val="24"/>
          <w:szCs w:val="24"/>
          <w:lang w:val="hy-AM"/>
        </w:rPr>
        <w:t xml:space="preserve">ի   հաղորդամիջոցներին  միացված  </w:t>
      </w:r>
      <w:r w:rsidRPr="00497671">
        <w:rPr>
          <w:rFonts w:ascii="Arial" w:hAnsi="Arial" w:cs="Arial"/>
          <w:sz w:val="24"/>
          <w:szCs w:val="24"/>
          <w:lang w:val="hy-AM"/>
        </w:rPr>
        <w:t>WWW</w:t>
      </w:r>
      <w:r w:rsidRPr="00163C6F">
        <w:rPr>
          <w:rFonts w:ascii="Arial" w:hAnsi="Arial" w:cs="Arial"/>
          <w:sz w:val="24"/>
          <w:szCs w:val="24"/>
          <w:lang w:val="hy-AM"/>
        </w:rPr>
        <w:t>(</w:t>
      </w:r>
      <w:r>
        <w:rPr>
          <w:rFonts w:ascii="Arial" w:hAnsi="Arial" w:cs="Arial"/>
          <w:sz w:val="24"/>
          <w:szCs w:val="24"/>
          <w:lang w:val="hy-AM"/>
        </w:rPr>
        <w:t xml:space="preserve">կամ  </w:t>
      </w:r>
      <w:r w:rsidRPr="00163C6F">
        <w:rPr>
          <w:rFonts w:ascii="Arial" w:hAnsi="Arial" w:cs="Arial"/>
          <w:sz w:val="24"/>
          <w:szCs w:val="24"/>
          <w:lang w:val="hy-AM"/>
        </w:rPr>
        <w:t>Web-site)</w:t>
      </w:r>
      <w:r>
        <w:rPr>
          <w:rFonts w:ascii="Arial" w:hAnsi="Arial" w:cs="Arial"/>
          <w:sz w:val="24"/>
          <w:szCs w:val="24"/>
          <w:lang w:val="hy-AM"/>
        </w:rPr>
        <w:t xml:space="preserve">   Սերվերներից։  Աշխարհում  կան  </w:t>
      </w:r>
      <w:r>
        <w:rPr>
          <w:rFonts w:ascii="Arial" w:hAnsi="Arial" w:cs="Arial"/>
          <w:sz w:val="24"/>
          <w:szCs w:val="24"/>
          <w:lang w:val="hy-AM"/>
        </w:rPr>
        <w:lastRenderedPageBreak/>
        <w:t xml:space="preserve">հազարավոր  </w:t>
      </w:r>
      <w:r w:rsidRPr="00497671">
        <w:rPr>
          <w:rFonts w:ascii="Arial" w:hAnsi="Arial" w:cs="Arial"/>
          <w:sz w:val="24"/>
          <w:szCs w:val="24"/>
          <w:lang w:val="hy-AM"/>
        </w:rPr>
        <w:t>WWW</w:t>
      </w:r>
      <w:r>
        <w:rPr>
          <w:rFonts w:ascii="Arial" w:hAnsi="Arial" w:cs="Arial"/>
          <w:sz w:val="24"/>
          <w:szCs w:val="24"/>
          <w:lang w:val="hy-AM"/>
        </w:rPr>
        <w:t xml:space="preserve"> սերվերներ,  որոնց  միացված  են  միլիոնավոր  համակարգիչներ։    </w:t>
      </w:r>
      <w:r w:rsidRPr="00497671">
        <w:rPr>
          <w:rFonts w:ascii="Arial" w:hAnsi="Arial" w:cs="Arial"/>
          <w:sz w:val="24"/>
          <w:szCs w:val="24"/>
          <w:lang w:val="hy-AM"/>
        </w:rPr>
        <w:t xml:space="preserve">WWW  </w:t>
      </w:r>
      <w:r>
        <w:rPr>
          <w:rFonts w:ascii="Arial" w:hAnsi="Arial" w:cs="Arial"/>
          <w:sz w:val="24"/>
          <w:szCs w:val="24"/>
          <w:lang w:val="hy-AM"/>
        </w:rPr>
        <w:t>ծառայությունը  մատչելի  է  տասնյակ  միլիոնավոր  մարդկանց։</w:t>
      </w:r>
    </w:p>
    <w:p w:rsidR="00163C6F" w:rsidRDefault="00163C6F" w:rsidP="0004245C">
      <w:pPr>
        <w:spacing w:line="360" w:lineRule="auto"/>
        <w:rPr>
          <w:rFonts w:ascii="Arial" w:hAnsi="Arial" w:cs="Arial"/>
          <w:sz w:val="24"/>
          <w:szCs w:val="24"/>
          <w:lang w:val="hy-AM"/>
        </w:rPr>
      </w:pPr>
      <w:r w:rsidRPr="00497671">
        <w:rPr>
          <w:rFonts w:ascii="Arial" w:hAnsi="Arial" w:cs="Arial"/>
          <w:sz w:val="24"/>
          <w:szCs w:val="24"/>
          <w:lang w:val="hy-AM"/>
        </w:rPr>
        <w:t>WWW</w:t>
      </w:r>
      <w:r>
        <w:rPr>
          <w:rFonts w:ascii="Arial" w:hAnsi="Arial" w:cs="Arial"/>
          <w:sz w:val="24"/>
          <w:szCs w:val="24"/>
          <w:lang w:val="hy-AM"/>
        </w:rPr>
        <w:t xml:space="preserve"> սերվերներում  գրանցված  նյութերը  կարող  են  պարունակել  տեքստային,  գրաֆիկական,  տեսագրական  ու  ձայնային  բնույթի  ինֆորմացիա,  որը  կազմակերպված  է  հատուկ  </w:t>
      </w:r>
      <w:r w:rsidRPr="00497671">
        <w:rPr>
          <w:rFonts w:ascii="Arial" w:hAnsi="Arial" w:cs="Arial"/>
          <w:sz w:val="24"/>
          <w:szCs w:val="24"/>
          <w:lang w:val="hy-AM"/>
        </w:rPr>
        <w:t>WWW</w:t>
      </w:r>
      <w:r>
        <w:rPr>
          <w:rFonts w:ascii="Arial" w:hAnsi="Arial" w:cs="Arial"/>
          <w:sz w:val="24"/>
          <w:szCs w:val="24"/>
          <w:lang w:val="hy-AM"/>
        </w:rPr>
        <w:t xml:space="preserve">-փաստաթղթերով։  </w:t>
      </w:r>
      <w:r w:rsidRPr="00497671">
        <w:rPr>
          <w:rFonts w:ascii="Arial" w:hAnsi="Arial" w:cs="Arial"/>
          <w:sz w:val="24"/>
          <w:szCs w:val="24"/>
          <w:lang w:val="hy-AM"/>
        </w:rPr>
        <w:t>WWW</w:t>
      </w:r>
      <w:r>
        <w:rPr>
          <w:rFonts w:ascii="Arial" w:hAnsi="Arial" w:cs="Arial"/>
          <w:sz w:val="24"/>
          <w:szCs w:val="24"/>
          <w:lang w:val="hy-AM"/>
        </w:rPr>
        <w:t>-փաստաթղթերը,  Ի</w:t>
      </w:r>
      <w:r w:rsidRPr="0004245C">
        <w:rPr>
          <w:rFonts w:ascii="Arial" w:hAnsi="Arial" w:cs="Arial"/>
          <w:sz w:val="24"/>
          <w:szCs w:val="24"/>
          <w:lang w:val="hy-AM"/>
        </w:rPr>
        <w:t>նտերնետ</w:t>
      </w:r>
      <w:r>
        <w:rPr>
          <w:rFonts w:ascii="Arial" w:hAnsi="Arial" w:cs="Arial"/>
          <w:sz w:val="24"/>
          <w:szCs w:val="24"/>
          <w:lang w:val="hy-AM"/>
        </w:rPr>
        <w:t xml:space="preserve">ի  այլ  ինֆորմացիոն  ռեսուրսների  նման,  ունենում  են  դիմելու  համար  օգտագործվող   </w:t>
      </w:r>
      <w:r w:rsidRPr="00163C6F">
        <w:rPr>
          <w:rFonts w:ascii="Arial" w:hAnsi="Arial" w:cs="Arial"/>
          <w:sz w:val="24"/>
          <w:szCs w:val="24"/>
          <w:lang w:val="hy-AM"/>
        </w:rPr>
        <w:t>URL</w:t>
      </w:r>
      <w:r>
        <w:rPr>
          <w:rFonts w:ascii="Arial" w:hAnsi="Arial" w:cs="Arial"/>
          <w:sz w:val="24"/>
          <w:szCs w:val="24"/>
          <w:lang w:val="hy-AM"/>
        </w:rPr>
        <w:t xml:space="preserve">- հասցեներ։   </w:t>
      </w:r>
      <w:r w:rsidRPr="00497671">
        <w:rPr>
          <w:rFonts w:ascii="Arial" w:hAnsi="Arial" w:cs="Arial"/>
          <w:sz w:val="24"/>
          <w:szCs w:val="24"/>
          <w:lang w:val="hy-AM"/>
        </w:rPr>
        <w:t>WWW</w:t>
      </w:r>
      <w:r>
        <w:rPr>
          <w:rFonts w:ascii="Arial" w:hAnsi="Arial" w:cs="Arial"/>
          <w:sz w:val="24"/>
          <w:szCs w:val="24"/>
          <w:lang w:val="hy-AM"/>
        </w:rPr>
        <w:t>-փաստաթղթերը  առանձնահատուկ  են  և  պարունակում  են</w:t>
      </w:r>
      <w:r w:rsidR="004B14D1">
        <w:rPr>
          <w:rFonts w:ascii="Arial" w:hAnsi="Arial" w:cs="Arial"/>
          <w:sz w:val="24"/>
          <w:szCs w:val="24"/>
          <w:lang w:val="hy-AM"/>
        </w:rPr>
        <w:t xml:space="preserve">  ինչպես  նույն,  այնպես  էլ  այլ  փաստաթղթերին  ու  դրանց  հատվածներին  ուղղված  հատուկ  հղումներ։  Հղումները  արտապատկերվում  են  առանձին  բառերի,  դարձվածքների,  նկարների,  պատկերների  տեսքով,  որոնց  շրխկացումներով  կատարվում  են  ենթատեքստային  անցումներ  փաստաթղթերին  կամ  դրանց  առանձին  հատվածներին։  </w:t>
      </w:r>
      <w:r w:rsidR="004B14D1" w:rsidRPr="00497671">
        <w:rPr>
          <w:rFonts w:ascii="Arial" w:hAnsi="Arial" w:cs="Arial"/>
          <w:sz w:val="24"/>
          <w:szCs w:val="24"/>
          <w:lang w:val="hy-AM"/>
        </w:rPr>
        <w:t>WWW</w:t>
      </w:r>
      <w:r w:rsidR="004B14D1">
        <w:rPr>
          <w:rFonts w:ascii="Arial" w:hAnsi="Arial" w:cs="Arial"/>
          <w:sz w:val="24"/>
          <w:szCs w:val="24"/>
          <w:lang w:val="hy-AM"/>
        </w:rPr>
        <w:t xml:space="preserve">-փաստաթղթերը   սովորաբար  մեծ  են  լինում  ու  արտապատկերվում  են  առանձին  մասերով։   </w:t>
      </w:r>
      <w:r w:rsidR="004B14D1" w:rsidRPr="00497671">
        <w:rPr>
          <w:rFonts w:ascii="Arial" w:hAnsi="Arial" w:cs="Arial"/>
          <w:sz w:val="24"/>
          <w:szCs w:val="24"/>
          <w:lang w:val="hy-AM"/>
        </w:rPr>
        <w:t>WWW</w:t>
      </w:r>
      <w:r w:rsidR="004B14D1">
        <w:rPr>
          <w:rFonts w:ascii="Arial" w:hAnsi="Arial" w:cs="Arial"/>
          <w:sz w:val="24"/>
          <w:szCs w:val="24"/>
          <w:lang w:val="hy-AM"/>
        </w:rPr>
        <w:t xml:space="preserve">-փաստաթղթի  ակտիվացման   ժամանակ  արտապատկերվող    սկզբնական  մասերը  կոչվում  են  </w:t>
      </w:r>
      <w:r w:rsidR="004B14D1" w:rsidRPr="004B14D1">
        <w:rPr>
          <w:rFonts w:ascii="Arial" w:hAnsi="Arial" w:cs="Arial"/>
          <w:sz w:val="24"/>
          <w:szCs w:val="24"/>
          <w:lang w:val="hy-AM"/>
        </w:rPr>
        <w:t>Homepage</w:t>
      </w:r>
      <w:r w:rsidR="004B14D1">
        <w:rPr>
          <w:rFonts w:ascii="Arial" w:hAnsi="Arial" w:cs="Arial"/>
          <w:sz w:val="24"/>
          <w:szCs w:val="24"/>
          <w:lang w:val="hy-AM"/>
        </w:rPr>
        <w:t xml:space="preserve">  էջեր,  որոնք  որպես  կանոն  պարունակում  են  ներածական  բնույթի  տվյալներ,  ողջույններ,  նյութերի  ամփոփագրեր  ու  փաստաթղթի  հատվածներին  ուղղված  Հղումներ </w:t>
      </w:r>
      <w:r w:rsidR="004B14D1" w:rsidRPr="004B14D1">
        <w:rPr>
          <w:rFonts w:ascii="Arial" w:hAnsi="Arial" w:cs="Arial"/>
          <w:sz w:val="24"/>
          <w:szCs w:val="24"/>
          <w:lang w:val="hy-AM"/>
        </w:rPr>
        <w:t>(References):</w:t>
      </w:r>
    </w:p>
    <w:p w:rsidR="003A3A32" w:rsidRDefault="003A3A32" w:rsidP="0004245C">
      <w:pPr>
        <w:spacing w:line="360" w:lineRule="auto"/>
        <w:rPr>
          <w:rFonts w:ascii="Arial" w:hAnsi="Arial" w:cs="Arial"/>
          <w:sz w:val="24"/>
          <w:szCs w:val="24"/>
          <w:lang w:val="hy-AM"/>
        </w:rPr>
      </w:pPr>
      <w:r>
        <w:rPr>
          <w:rFonts w:ascii="Arial" w:hAnsi="Arial" w:cs="Arial"/>
          <w:sz w:val="24"/>
          <w:szCs w:val="24"/>
          <w:lang w:val="hy-AM"/>
        </w:rPr>
        <w:t xml:space="preserve">   Վեբը  ինտերնետային  ծառայություններից  միայն  մեկն  է։  Մյուսներն  են  էլեկտրոնային  փոստը,  ակնթարթային  հաղորդագրությունը</w:t>
      </w:r>
      <w:r w:rsidRPr="003A3A32">
        <w:rPr>
          <w:rFonts w:ascii="Arial" w:hAnsi="Arial" w:cs="Arial"/>
          <w:sz w:val="24"/>
          <w:szCs w:val="24"/>
          <w:lang w:val="hy-AM"/>
        </w:rPr>
        <w:t>(Instant  Messaging)</w:t>
      </w:r>
      <w:r>
        <w:rPr>
          <w:rFonts w:ascii="Arial" w:hAnsi="Arial" w:cs="Arial"/>
          <w:sz w:val="24"/>
          <w:szCs w:val="24"/>
          <w:lang w:val="hy-AM"/>
        </w:rPr>
        <w:t xml:space="preserve">  և  այլն։  Վեբը  հորինվել  է  Ինտերնետի  ստեղծումից  տարիներ  անց,  սակայն  հենց  նա  է,  որ  կենտրոնացրել  է  մեդիաների  ուշադրությունը  Ինտերնետի  վրա։  Այդ  ժամանակից  ի  վեր  վեբը  հաճախ  շփոթում  են  </w:t>
      </w:r>
      <w:r w:rsidR="00B0152B">
        <w:rPr>
          <w:rFonts w:ascii="Arial" w:hAnsi="Arial" w:cs="Arial"/>
          <w:sz w:val="24"/>
          <w:szCs w:val="24"/>
          <w:lang w:val="hy-AM"/>
        </w:rPr>
        <w:t xml:space="preserve">Ինտերնետի  հետ,  հատկապես  ցանց  բառը  օգտագործվում  է  ոչ  </w:t>
      </w:r>
      <w:r w:rsidR="00B0152B">
        <w:rPr>
          <w:rFonts w:ascii="Arial" w:hAnsi="Arial" w:cs="Arial"/>
          <w:sz w:val="24"/>
          <w:szCs w:val="24"/>
          <w:lang w:val="hy-AM"/>
        </w:rPr>
        <w:lastRenderedPageBreak/>
        <w:t>տեխնիկական  տեքստերում  առանց  նշվելու,  թե  ինչի  մասին  է  խոսքը՝  Վեբի  թե  Ինտերնետի։</w:t>
      </w:r>
    </w:p>
    <w:p w:rsidR="00B0152B" w:rsidRDefault="00B0152B" w:rsidP="0004245C">
      <w:pPr>
        <w:spacing w:line="360" w:lineRule="auto"/>
        <w:rPr>
          <w:rFonts w:ascii="Arial" w:hAnsi="Arial" w:cs="Arial"/>
          <w:sz w:val="24"/>
          <w:szCs w:val="24"/>
          <w:lang w:val="hy-AM"/>
        </w:rPr>
      </w:pPr>
      <w:r>
        <w:rPr>
          <w:rFonts w:ascii="Arial" w:hAnsi="Arial" w:cs="Arial"/>
          <w:sz w:val="24"/>
          <w:szCs w:val="24"/>
          <w:lang w:val="hy-AM"/>
        </w:rPr>
        <w:t>Տեխնիկապես  Համաշխարհային  լայն  ցանցին  սովորական  այլ,  նույն  տեխնոլոգիաներն  օգտագործող  Վեբից  տարբերակող  ոչինչ  չկա։  Այնուամենայնիվ  գոյություն  ունեն  բազմահազար  մասնավոր  Վեբեր։  Պրակտիկայում  ժողովրդական  Վեբ  կայքի  Վեբ  էջը,  Ինչպես  և  Վեբ  տեղեկատուն,  Վեբի  մաս  է  կազմում։  այսպիսով  Վեբը  կարելի  է  սահմանել  որպես  աղբյուրների  և   հիպերկապերի  ամբողջություն,  որը  հնարավոր  է  մանրամասնորեն  հայտնաբերել  որևէ  էջում՝  բացառելով  ակունքները  և  մասնավոր  Վեբերը։</w:t>
      </w:r>
    </w:p>
    <w:p w:rsidR="0020091A" w:rsidRDefault="007B65E0" w:rsidP="0004245C">
      <w:pPr>
        <w:spacing w:line="360" w:lineRule="auto"/>
        <w:rPr>
          <w:rFonts w:ascii="Arial" w:hAnsi="Arial" w:cs="Arial"/>
          <w:sz w:val="28"/>
          <w:szCs w:val="28"/>
          <w:lang w:val="hy-AM"/>
        </w:rPr>
      </w:pPr>
      <w:r>
        <w:rPr>
          <w:rFonts w:ascii="Arial" w:hAnsi="Arial" w:cs="Arial"/>
          <w:sz w:val="28"/>
          <w:szCs w:val="28"/>
          <w:lang w:val="hy-AM"/>
        </w:rPr>
        <w:t xml:space="preserve">                                  </w:t>
      </w:r>
      <w:r w:rsidR="0020091A" w:rsidRPr="0020091A">
        <w:rPr>
          <w:rFonts w:ascii="Arial" w:hAnsi="Arial" w:cs="Arial"/>
          <w:sz w:val="28"/>
          <w:szCs w:val="28"/>
          <w:lang w:val="hy-AM"/>
        </w:rPr>
        <w:t>Աղբյուրների  տեսակները</w:t>
      </w:r>
    </w:p>
    <w:p w:rsidR="0020091A" w:rsidRDefault="0020091A" w:rsidP="0020091A">
      <w:pPr>
        <w:spacing w:line="360" w:lineRule="auto"/>
        <w:ind w:left="130"/>
        <w:rPr>
          <w:rFonts w:ascii="Arial" w:hAnsi="Arial" w:cs="Arial"/>
          <w:sz w:val="24"/>
          <w:szCs w:val="24"/>
          <w:lang w:val="hy-AM"/>
        </w:rPr>
      </w:pPr>
      <w:r w:rsidRPr="0020091A">
        <w:rPr>
          <w:rFonts w:ascii="Arial" w:hAnsi="Arial" w:cs="Arial"/>
          <w:sz w:val="24"/>
          <w:szCs w:val="24"/>
          <w:lang w:val="hy-AM"/>
        </w:rPr>
        <w:t>Վեբի  տարբեր  աղբյուրները  բավականին  տարբեր  կիրառություններ  ունեն՝</w:t>
      </w:r>
    </w:p>
    <w:p w:rsidR="0020091A" w:rsidRDefault="0020091A" w:rsidP="0020091A">
      <w:pPr>
        <w:pStyle w:val="ListParagraph"/>
        <w:numPr>
          <w:ilvl w:val="0"/>
          <w:numId w:val="7"/>
        </w:numPr>
        <w:spacing w:line="360" w:lineRule="auto"/>
        <w:rPr>
          <w:rFonts w:ascii="Arial" w:hAnsi="Arial" w:cs="Arial"/>
          <w:sz w:val="24"/>
          <w:szCs w:val="24"/>
          <w:lang w:val="hy-AM"/>
        </w:rPr>
      </w:pPr>
      <w:r>
        <w:rPr>
          <w:rFonts w:ascii="Arial" w:hAnsi="Arial" w:cs="Arial"/>
          <w:sz w:val="24"/>
          <w:szCs w:val="24"/>
          <w:lang w:val="hy-AM"/>
        </w:rPr>
        <w:t>Վեբ  էջեր  կազմող  աղբյուրներ՝  HTML  փաստաթղթեր, JPEG,  PNG  կամ  GIF  նկարներ, J</w:t>
      </w:r>
      <w:r w:rsidRPr="0020091A">
        <w:rPr>
          <w:rFonts w:ascii="Arial" w:hAnsi="Arial" w:cs="Arial"/>
          <w:sz w:val="24"/>
          <w:szCs w:val="24"/>
          <w:lang w:val="hy-AM"/>
        </w:rPr>
        <w:t xml:space="preserve">ava Script </w:t>
      </w:r>
      <w:r>
        <w:rPr>
          <w:rFonts w:ascii="Arial" w:hAnsi="Arial" w:cs="Arial"/>
          <w:sz w:val="24"/>
          <w:szCs w:val="24"/>
          <w:lang w:val="hy-AM"/>
        </w:rPr>
        <w:t>,</w:t>
      </w:r>
      <w:r w:rsidRPr="0020091A">
        <w:rPr>
          <w:rFonts w:ascii="Arial" w:hAnsi="Arial" w:cs="Arial"/>
          <w:sz w:val="24"/>
          <w:szCs w:val="24"/>
          <w:lang w:val="hy-AM"/>
        </w:rPr>
        <w:t xml:space="preserve"> CSS</w:t>
      </w:r>
      <w:r>
        <w:rPr>
          <w:rFonts w:ascii="Arial" w:hAnsi="Arial" w:cs="Arial"/>
          <w:sz w:val="24"/>
          <w:szCs w:val="24"/>
          <w:lang w:val="hy-AM"/>
        </w:rPr>
        <w:t xml:space="preserve">  ոճի  թղթեր,  ձայներ,   անիմացիաներ</w:t>
      </w:r>
    </w:p>
    <w:p w:rsidR="0020091A" w:rsidRDefault="0020091A" w:rsidP="0020091A">
      <w:pPr>
        <w:pStyle w:val="ListParagraph"/>
        <w:numPr>
          <w:ilvl w:val="0"/>
          <w:numId w:val="7"/>
        </w:numPr>
        <w:spacing w:line="360" w:lineRule="auto"/>
        <w:rPr>
          <w:rFonts w:ascii="Arial" w:hAnsi="Arial" w:cs="Arial"/>
          <w:sz w:val="24"/>
          <w:szCs w:val="24"/>
          <w:lang w:val="hy-AM"/>
        </w:rPr>
      </w:pPr>
      <w:r>
        <w:rPr>
          <w:rFonts w:ascii="Arial" w:hAnsi="Arial" w:cs="Arial"/>
          <w:sz w:val="24"/>
          <w:szCs w:val="24"/>
          <w:lang w:val="hy-AM"/>
        </w:rPr>
        <w:t>Վեբ  էջի  միջոցով  հասանելի  աղբյուրներ,  որոնք  հնարավոր  է  բացել  հատուկ  սահմանով՝  աուդիո,  վիդեո  հոսք։</w:t>
      </w:r>
    </w:p>
    <w:p w:rsidR="0020091A" w:rsidRDefault="0020091A" w:rsidP="0020091A">
      <w:pPr>
        <w:pStyle w:val="ListParagraph"/>
        <w:numPr>
          <w:ilvl w:val="0"/>
          <w:numId w:val="7"/>
        </w:numPr>
        <w:spacing w:line="360" w:lineRule="auto"/>
        <w:rPr>
          <w:rFonts w:ascii="Arial" w:hAnsi="Arial" w:cs="Arial"/>
          <w:sz w:val="24"/>
          <w:szCs w:val="24"/>
          <w:lang w:val="hy-AM"/>
        </w:rPr>
      </w:pPr>
      <w:r>
        <w:rPr>
          <w:rFonts w:ascii="Arial" w:hAnsi="Arial" w:cs="Arial"/>
          <w:sz w:val="24"/>
          <w:szCs w:val="24"/>
          <w:lang w:val="hy-AM"/>
        </w:rPr>
        <w:t>Առանձին  բացվող  Վեբ  աղբյուրներ՝  փաստաթղթեր</w:t>
      </w:r>
      <w:r w:rsidRPr="0020091A">
        <w:rPr>
          <w:rFonts w:ascii="Arial" w:hAnsi="Arial" w:cs="Arial"/>
          <w:sz w:val="24"/>
          <w:szCs w:val="24"/>
          <w:lang w:val="hy-AM"/>
        </w:rPr>
        <w:t>(PDF,  PostScript,  Word</w:t>
      </w:r>
      <w:r>
        <w:rPr>
          <w:rFonts w:ascii="Arial" w:hAnsi="Arial" w:cs="Arial"/>
          <w:sz w:val="24"/>
          <w:szCs w:val="24"/>
          <w:lang w:val="hy-AM"/>
        </w:rPr>
        <w:t xml:space="preserve">  և  այլն</w:t>
      </w:r>
      <w:r w:rsidRPr="0020091A">
        <w:rPr>
          <w:rFonts w:ascii="Arial" w:hAnsi="Arial" w:cs="Arial"/>
          <w:sz w:val="24"/>
          <w:szCs w:val="24"/>
          <w:lang w:val="hy-AM"/>
        </w:rPr>
        <w:t>)</w:t>
      </w:r>
      <w:r>
        <w:rPr>
          <w:rFonts w:ascii="Arial" w:hAnsi="Arial" w:cs="Arial"/>
          <w:sz w:val="24"/>
          <w:szCs w:val="24"/>
          <w:lang w:val="hy-AM"/>
        </w:rPr>
        <w:t>,  տեքստային  ֆայլ,  տարբեր  բնույթի  նկարներ,  երաժշտություն,  վիդեո,  ձայնագրելու  ենթակա  ֆայլեր։</w:t>
      </w:r>
    </w:p>
    <w:p w:rsidR="0020091A" w:rsidRPr="0020091A" w:rsidRDefault="00631103" w:rsidP="0020091A">
      <w:pPr>
        <w:pStyle w:val="ListParagraph"/>
        <w:numPr>
          <w:ilvl w:val="0"/>
          <w:numId w:val="7"/>
        </w:numPr>
        <w:spacing w:line="360" w:lineRule="auto"/>
        <w:rPr>
          <w:rFonts w:ascii="Arial" w:hAnsi="Arial" w:cs="Arial"/>
          <w:sz w:val="24"/>
          <w:szCs w:val="24"/>
          <w:lang w:val="hy-AM"/>
        </w:rPr>
      </w:pPr>
      <w:r>
        <w:rPr>
          <w:rFonts w:ascii="Arial" w:hAnsi="Arial" w:cs="Arial"/>
          <w:sz w:val="24"/>
          <w:szCs w:val="24"/>
          <w:lang w:val="hy-AM"/>
        </w:rPr>
        <w:t xml:space="preserve">Վեբի  առանձին  համակարգերի  պատկանող  աղբյուրներ՝  </w:t>
      </w:r>
      <w:r w:rsidRPr="00631103">
        <w:rPr>
          <w:rFonts w:ascii="Arial" w:hAnsi="Arial" w:cs="Arial"/>
          <w:sz w:val="24"/>
          <w:szCs w:val="24"/>
          <w:lang w:val="hy-AM"/>
        </w:rPr>
        <w:t>Usenet</w:t>
      </w:r>
      <w:r>
        <w:rPr>
          <w:rFonts w:ascii="Arial" w:hAnsi="Arial" w:cs="Arial"/>
          <w:sz w:val="24"/>
          <w:szCs w:val="24"/>
          <w:lang w:val="hy-AM"/>
        </w:rPr>
        <w:t xml:space="preserve">  ֆորումներ,  էլեկտրոնային  փոստի  նամակների  ստացման  տուփ,  ֆայլեր</w:t>
      </w:r>
    </w:p>
    <w:p w:rsidR="0020091A" w:rsidRPr="0020091A" w:rsidRDefault="0020091A" w:rsidP="0004245C">
      <w:pPr>
        <w:spacing w:line="360" w:lineRule="auto"/>
        <w:rPr>
          <w:sz w:val="24"/>
          <w:szCs w:val="24"/>
          <w:lang w:val="hy-AM"/>
        </w:rPr>
      </w:pPr>
    </w:p>
    <w:p w:rsidR="00614649" w:rsidRPr="00631103" w:rsidRDefault="00614649" w:rsidP="007656B4">
      <w:pPr>
        <w:spacing w:line="360" w:lineRule="auto"/>
        <w:rPr>
          <w:rFonts w:ascii="Arial" w:hAnsi="Arial" w:cs="Arial"/>
          <w:sz w:val="24"/>
          <w:szCs w:val="24"/>
          <w:lang w:val="hy-AM"/>
        </w:rPr>
      </w:pPr>
    </w:p>
    <w:p w:rsidR="00614649" w:rsidRDefault="009F743A" w:rsidP="007656B4">
      <w:pPr>
        <w:spacing w:line="360" w:lineRule="auto"/>
        <w:rPr>
          <w:rFonts w:ascii="Arial" w:hAnsi="Arial" w:cs="Arial"/>
          <w:sz w:val="28"/>
          <w:szCs w:val="28"/>
          <w:lang w:val="hy-AM"/>
        </w:rPr>
      </w:pPr>
      <w:r w:rsidRPr="007B65E0">
        <w:rPr>
          <w:rFonts w:ascii="Arial" w:hAnsi="Arial" w:cs="Arial"/>
          <w:sz w:val="28"/>
          <w:szCs w:val="28"/>
          <w:lang w:val="hy-AM"/>
        </w:rPr>
        <w:t xml:space="preserve">                   </w:t>
      </w:r>
      <w:r w:rsidR="00614649">
        <w:rPr>
          <w:rFonts w:ascii="Arial" w:hAnsi="Arial" w:cs="Arial"/>
          <w:sz w:val="28"/>
          <w:szCs w:val="28"/>
          <w:lang w:val="hy-AM"/>
        </w:rPr>
        <w:t>Էլեկտրոնային  փոստ։  Էլեկտրոնային  հասցե</w:t>
      </w:r>
    </w:p>
    <w:p w:rsidR="00614649" w:rsidRDefault="00614649" w:rsidP="007656B4">
      <w:pPr>
        <w:spacing w:line="360" w:lineRule="auto"/>
        <w:rPr>
          <w:rFonts w:ascii="Arial" w:hAnsi="Arial" w:cs="Arial"/>
          <w:sz w:val="24"/>
          <w:szCs w:val="24"/>
          <w:lang w:val="hy-AM"/>
        </w:rPr>
      </w:pPr>
      <w:r>
        <w:rPr>
          <w:rFonts w:ascii="Arial" w:hAnsi="Arial" w:cs="Arial"/>
          <w:sz w:val="24"/>
          <w:szCs w:val="24"/>
          <w:lang w:val="hy-AM"/>
        </w:rPr>
        <w:t>Մեր  օրերում  անհնար  է  առանց  Էլեկտրոնային  փոստի  հասցե  ունենալու  գործունեություն  ծավալել  համացանցում։  Ցանցերի  միջոցով  նամակագրության  առաքումը  համացանցի  ընձեռած  ևս  մի  հնարավորություն  է։</w:t>
      </w:r>
    </w:p>
    <w:p w:rsidR="00614649" w:rsidRDefault="00614649" w:rsidP="007656B4">
      <w:pPr>
        <w:spacing w:line="360" w:lineRule="auto"/>
        <w:rPr>
          <w:rFonts w:ascii="Arial" w:hAnsi="Arial" w:cs="Arial"/>
          <w:sz w:val="24"/>
          <w:szCs w:val="24"/>
          <w:lang w:val="hy-AM"/>
        </w:rPr>
      </w:pPr>
      <w:r>
        <w:rPr>
          <w:rFonts w:ascii="Arial" w:hAnsi="Arial" w:cs="Arial"/>
          <w:sz w:val="24"/>
          <w:szCs w:val="24"/>
          <w:lang w:val="hy-AM"/>
        </w:rPr>
        <w:t>Էլեկտրոնային  փոստն  աշխատում  է  բաժանորդային  արկղերի  սկզբունքով</w:t>
      </w:r>
      <w:r>
        <w:rPr>
          <w:rFonts w:ascii="Cambria Math" w:hAnsi="Cambria Math" w:cs="Arial"/>
          <w:sz w:val="24"/>
          <w:szCs w:val="24"/>
          <w:lang w:val="hy-AM"/>
        </w:rPr>
        <w:t>․</w:t>
      </w:r>
      <w:r>
        <w:rPr>
          <w:rFonts w:ascii="Arial" w:hAnsi="Arial" w:cs="Arial"/>
          <w:sz w:val="24"/>
          <w:szCs w:val="24"/>
          <w:lang w:val="hy-AM"/>
        </w:rPr>
        <w:t xml:space="preserve">  օրվա  ցանկացած  ժամին  ձեզ  հասցեագրված  նամակները  հավաքվում  են  գլոբալ  ցանցերի  մեջ  միավորված  հատուկ  ծրագրային  ապահովում  ունեցող  համակարգիչներից  որևէ   մեկի՝  այսպես  կոչված  սերվերի  վրա։ Սակայն  հասկանալի,  է որ   դրա  համար  նախօրոք  պետք  է  այդ  համակարգչի  վրա  ունենալ  «փոստարկղ»՝  մի  հասցե, ուր  պետք  է  հավաքվեն  ձեզ  ուղղված  նամակները։  Այստեղ  </w:t>
      </w:r>
      <w:r w:rsidR="00216EA7">
        <w:rPr>
          <w:rFonts w:ascii="Arial" w:hAnsi="Arial" w:cs="Arial"/>
          <w:sz w:val="24"/>
          <w:szCs w:val="24"/>
          <w:lang w:val="hy-AM"/>
        </w:rPr>
        <w:t>դրանք  պահպանվում  են  տվյալ  համակարգչի   կոշտ  սկավառակի   վրա  այնքան  ժամանակ,  մինչև  այն  «կհանեք»։</w:t>
      </w:r>
    </w:p>
    <w:p w:rsidR="00216EA7" w:rsidRDefault="00216EA7" w:rsidP="007656B4">
      <w:pPr>
        <w:spacing w:line="360" w:lineRule="auto"/>
        <w:rPr>
          <w:rFonts w:ascii="Arial" w:hAnsi="Arial" w:cs="Arial"/>
          <w:sz w:val="24"/>
          <w:szCs w:val="24"/>
          <w:lang w:val="hy-AM"/>
        </w:rPr>
      </w:pPr>
      <w:r>
        <w:rPr>
          <w:rFonts w:ascii="Arial" w:hAnsi="Arial" w:cs="Arial"/>
          <w:sz w:val="24"/>
          <w:szCs w:val="24"/>
          <w:lang w:val="hy-AM"/>
        </w:rPr>
        <w:t>Հիմա  տեսնենք,  թե  ինչ  է իրենից  ներկայացնում  «բաժանորդային  փոստարկղ»-ի  հասցեն։  Պարզ  է,  որ  առաջին  հերթին  այդ հասցեն  պետք  է  տեղեկություն  պարունակի  այն  գլոբալ  ցանցի  և  սերվերի  մասին,  ուր  փոխանցվող  ինֆորմացիան  առաջին  հերթին   պետք  է  ուղղվի։ Այնուհետև,  սրանից  հետո  հիերարխիկ  սկզբունքով,  հաջորդաբար  պետք  է  նշել  մինչև  նպատակային  սերվեր  եղած  «երկրորդային»  սերվերների  հասցեները։  Նպատակայինը  այն  սերվերն  է,  որի  վրա  տեղադրված   է  ձեր  «փոստարկղը»։</w:t>
      </w:r>
    </w:p>
    <w:p w:rsidR="00216EA7" w:rsidRDefault="00216EA7" w:rsidP="007656B4">
      <w:pPr>
        <w:spacing w:line="360" w:lineRule="auto"/>
        <w:rPr>
          <w:rFonts w:ascii="Arial" w:hAnsi="Arial" w:cs="Arial"/>
          <w:sz w:val="24"/>
          <w:szCs w:val="24"/>
          <w:lang w:val="hy-AM"/>
        </w:rPr>
      </w:pPr>
      <w:r w:rsidRPr="00E86C87">
        <w:rPr>
          <w:rFonts w:ascii="Arial" w:hAnsi="Arial" w:cs="Arial"/>
          <w:color w:val="7030A0"/>
          <w:sz w:val="24"/>
          <w:szCs w:val="24"/>
          <w:lang w:val="hy-AM"/>
        </w:rPr>
        <w:t>E-mail-</w:t>
      </w:r>
      <w:r w:rsidRPr="00216EA7">
        <w:rPr>
          <w:rFonts w:ascii="Arial" w:hAnsi="Arial" w:cs="Arial"/>
          <w:color w:val="7030A0"/>
          <w:sz w:val="24"/>
          <w:szCs w:val="24"/>
          <w:lang w:val="hy-AM"/>
        </w:rPr>
        <w:t xml:space="preserve">ը  </w:t>
      </w:r>
      <w:r w:rsidRPr="00E86C87">
        <w:rPr>
          <w:rFonts w:ascii="Arial" w:hAnsi="Arial" w:cs="Arial"/>
          <w:color w:val="7030A0"/>
          <w:sz w:val="24"/>
          <w:szCs w:val="24"/>
          <w:lang w:val="hy-AM"/>
        </w:rPr>
        <w:t>(electronic  mail</w:t>
      </w:r>
      <w:r>
        <w:rPr>
          <w:rFonts w:ascii="Arial" w:hAnsi="Arial" w:cs="Arial"/>
          <w:sz w:val="24"/>
          <w:szCs w:val="24"/>
          <w:lang w:val="hy-AM"/>
        </w:rPr>
        <w:t>- էլեկտրոնային  փոստ</w:t>
      </w:r>
      <w:r w:rsidRPr="00E86C87">
        <w:rPr>
          <w:rFonts w:ascii="Arial" w:hAnsi="Arial" w:cs="Arial"/>
          <w:sz w:val="24"/>
          <w:szCs w:val="24"/>
          <w:lang w:val="hy-AM"/>
        </w:rPr>
        <w:t>)</w:t>
      </w:r>
      <w:r w:rsidR="00E86C87">
        <w:rPr>
          <w:rFonts w:ascii="Arial" w:hAnsi="Arial" w:cs="Arial"/>
          <w:sz w:val="24"/>
          <w:szCs w:val="24"/>
          <w:lang w:val="hy-AM"/>
        </w:rPr>
        <w:t>՝  համացանցի  պատմականորեն  առաջին  տեղեկատվական  ծառայությունն  է  և  այսօր՝  ամենատարածվածը։</w:t>
      </w:r>
    </w:p>
    <w:p w:rsidR="00E86C87" w:rsidRDefault="00E86C87" w:rsidP="007656B4">
      <w:pPr>
        <w:spacing w:line="360" w:lineRule="auto"/>
        <w:rPr>
          <w:rFonts w:ascii="Arial" w:hAnsi="Arial" w:cs="Arial"/>
          <w:color w:val="000000" w:themeColor="text1"/>
          <w:sz w:val="24"/>
          <w:szCs w:val="24"/>
          <w:lang w:val="hy-AM"/>
        </w:rPr>
      </w:pPr>
      <w:r w:rsidRPr="00E86C87">
        <w:rPr>
          <w:rFonts w:ascii="Arial" w:hAnsi="Arial" w:cs="Arial"/>
          <w:color w:val="7030A0"/>
          <w:sz w:val="24"/>
          <w:szCs w:val="24"/>
          <w:lang w:val="hy-AM"/>
        </w:rPr>
        <w:lastRenderedPageBreak/>
        <w:t>E-mail-</w:t>
      </w:r>
      <w:r>
        <w:rPr>
          <w:rFonts w:ascii="Arial" w:hAnsi="Arial" w:cs="Arial"/>
          <w:color w:val="7030A0"/>
          <w:sz w:val="24"/>
          <w:szCs w:val="24"/>
          <w:lang w:val="hy-AM"/>
        </w:rPr>
        <w:t xml:space="preserve">ի   </w:t>
      </w:r>
      <w:r>
        <w:rPr>
          <w:rFonts w:ascii="Arial" w:hAnsi="Arial" w:cs="Arial"/>
          <w:color w:val="000000" w:themeColor="text1"/>
          <w:sz w:val="24"/>
          <w:szCs w:val="24"/>
          <w:lang w:val="hy-AM"/>
        </w:rPr>
        <w:t>օգնությամբ  առաքվելիք  էլեկտրոնային  նամակը  կարող  է  պարունակել՝</w:t>
      </w:r>
    </w:p>
    <w:p w:rsidR="00E86C87" w:rsidRDefault="00E86C87" w:rsidP="00E86C87">
      <w:pPr>
        <w:pStyle w:val="ListParagraph"/>
        <w:numPr>
          <w:ilvl w:val="0"/>
          <w:numId w:val="3"/>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փաստաթղթեր,</w:t>
      </w:r>
    </w:p>
    <w:p w:rsidR="00E86C87" w:rsidRDefault="00E86C87" w:rsidP="00E86C87">
      <w:pPr>
        <w:pStyle w:val="ListParagraph"/>
        <w:numPr>
          <w:ilvl w:val="0"/>
          <w:numId w:val="3"/>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ձայնային  հաղորդագրություններ,</w:t>
      </w:r>
    </w:p>
    <w:p w:rsidR="00E86C87" w:rsidRDefault="00E86C87" w:rsidP="00E86C87">
      <w:pPr>
        <w:pStyle w:val="ListParagraph"/>
        <w:numPr>
          <w:ilvl w:val="0"/>
          <w:numId w:val="3"/>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գծագրեր,</w:t>
      </w:r>
    </w:p>
    <w:p w:rsidR="00E86C87" w:rsidRDefault="00E86C87" w:rsidP="00E86C87">
      <w:pPr>
        <w:pStyle w:val="ListParagraph"/>
        <w:numPr>
          <w:ilvl w:val="0"/>
          <w:numId w:val="3"/>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լուսանկարներ,</w:t>
      </w:r>
    </w:p>
    <w:p w:rsidR="00E86C87" w:rsidRDefault="00E86C87" w:rsidP="00E86C87">
      <w:pPr>
        <w:pStyle w:val="ListParagraph"/>
        <w:numPr>
          <w:ilvl w:val="0"/>
          <w:numId w:val="3"/>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տեսանյութեր, գովազդ,</w:t>
      </w:r>
    </w:p>
    <w:p w:rsidR="00E86C87" w:rsidRDefault="00E86C87" w:rsidP="00E86C87">
      <w:pPr>
        <w:pStyle w:val="ListParagraph"/>
        <w:numPr>
          <w:ilvl w:val="0"/>
          <w:numId w:val="3"/>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այլ  տեղեկատվություն</w:t>
      </w:r>
    </w:p>
    <w:p w:rsidR="00E86C87" w:rsidRDefault="00E86C87" w:rsidP="00E86C87">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Էլեկտրոնային  փոստը  հնարավորություն  է  ընձեռում՝</w:t>
      </w:r>
    </w:p>
    <w:p w:rsidR="00E86C87" w:rsidRDefault="00E86C87" w:rsidP="00E86C87">
      <w:pPr>
        <w:pStyle w:val="ListParagraph"/>
        <w:numPr>
          <w:ilvl w:val="0"/>
          <w:numId w:val="4"/>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միաժամանակ  տարբեր  հասցեներով  հաղորդագրություններ  ուղարկել</w:t>
      </w:r>
    </w:p>
    <w:p w:rsidR="00E86C87" w:rsidRDefault="00E86C87" w:rsidP="00E86C87">
      <w:pPr>
        <w:pStyle w:val="ListParagraph"/>
        <w:numPr>
          <w:ilvl w:val="0"/>
          <w:numId w:val="4"/>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ավտոմատ  կերպով  պատասխանել  ստացված  նամակներին</w:t>
      </w:r>
    </w:p>
    <w:p w:rsidR="00E86C87" w:rsidRDefault="00E86C87" w:rsidP="00E86C87">
      <w:pPr>
        <w:pStyle w:val="ListParagraph"/>
        <w:numPr>
          <w:ilvl w:val="0"/>
          <w:numId w:val="4"/>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նույնատիպ   հաղորդագրությունների  համար  կոնկրետ  գործողությունների  կատարման  կանոններ   ստեղծել</w:t>
      </w:r>
      <w:r>
        <w:rPr>
          <w:rFonts w:ascii="Cambria Math" w:hAnsi="Cambria Math" w:cs="Arial"/>
          <w:color w:val="000000" w:themeColor="text1"/>
          <w:sz w:val="24"/>
          <w:szCs w:val="24"/>
          <w:lang w:val="hy-AM"/>
        </w:rPr>
        <w:t>․</w:t>
      </w:r>
      <w:r>
        <w:rPr>
          <w:rFonts w:ascii="Arial" w:hAnsi="Arial" w:cs="Arial"/>
          <w:color w:val="000000" w:themeColor="text1"/>
          <w:sz w:val="24"/>
          <w:szCs w:val="24"/>
          <w:lang w:val="hy-AM"/>
        </w:rPr>
        <w:t xml:space="preserve">  օրինակ՝  որոշակի  հասցեներից  ստացված  գովազդային   գովազդային  հաղորդագրությունները  ջնջել</w:t>
      </w:r>
    </w:p>
    <w:p w:rsidR="00E86C87" w:rsidRDefault="00E86C87" w:rsidP="00E86C87">
      <w:pPr>
        <w:pStyle w:val="ListParagraph"/>
        <w:numPr>
          <w:ilvl w:val="0"/>
          <w:numId w:val="4"/>
        </w:numPr>
        <w:spacing w:line="360" w:lineRule="auto"/>
        <w:rPr>
          <w:rFonts w:ascii="Arial" w:hAnsi="Arial" w:cs="Arial"/>
          <w:color w:val="000000" w:themeColor="text1"/>
          <w:sz w:val="24"/>
          <w:szCs w:val="24"/>
          <w:lang w:val="hy-AM"/>
        </w:rPr>
      </w:pPr>
      <w:r w:rsidRPr="00E86C87">
        <w:rPr>
          <w:rFonts w:ascii="Arial" w:hAnsi="Arial" w:cs="Arial"/>
          <w:color w:val="000000" w:themeColor="text1"/>
          <w:sz w:val="24"/>
          <w:szCs w:val="24"/>
          <w:lang w:val="hy-AM"/>
        </w:rPr>
        <w:t>այլ  գործողություններ</w:t>
      </w:r>
    </w:p>
    <w:p w:rsidR="00E86C87" w:rsidRDefault="00C743EA" w:rsidP="00E86C87">
      <w:pPr>
        <w:spacing w:line="360" w:lineRule="auto"/>
        <w:rPr>
          <w:rFonts w:ascii="Arial" w:hAnsi="Arial" w:cs="Arial"/>
          <w:sz w:val="24"/>
          <w:szCs w:val="24"/>
          <w:lang w:val="hy-AM"/>
        </w:rPr>
      </w:pPr>
      <w:r>
        <w:rPr>
          <w:rFonts w:ascii="Arial" w:hAnsi="Arial" w:cs="Arial"/>
          <w:noProof/>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margin-left:.6pt;margin-top:65.7pt;width:444.3pt;height:64.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" fillcolor="#8064a2 [3207]" strokecolor="#3f3151 [1607]" strokeweight="2pt">
            <v:textbox>
              <w:txbxContent>
                <w:p w:rsidR="005A47DA" w:rsidRPr="005A47DA" w:rsidRDefault="005A47DA" w:rsidP="005A47DA">
                  <w:pPr>
                    <w:jc w:val="center"/>
                    <w:rPr>
                      <w:rFonts w:ascii="Arial" w:hAnsi="Arial" w:cs="Arial"/>
                      <w:color w:val="000000" w:themeColor="text1"/>
                      <w:sz w:val="24"/>
                      <w:szCs w:val="24"/>
                      <w:lang w:val="hy-AM"/>
                    </w:rPr>
                  </w:pPr>
                  <w:r>
                    <w:rPr>
                      <w:rFonts w:ascii="Arial" w:hAnsi="Arial" w:cs="Arial"/>
                      <w:color w:val="000000" w:themeColor="text1"/>
                      <w:sz w:val="24"/>
                      <w:szCs w:val="24"/>
                      <w:lang w:val="hy-AM"/>
                    </w:rPr>
                    <w:t>Հաղորդագրությունը  սովորական  նամակի  էլեկտրոնային  տարբերակն  է։</w:t>
                  </w:r>
                </w:p>
              </w:txbxContent>
            </v:textbox>
          </v:shape>
        </w:pict>
      </w:r>
      <w:r w:rsidR="00E86C87">
        <w:rPr>
          <w:rFonts w:ascii="Arial" w:hAnsi="Arial" w:cs="Arial"/>
          <w:color w:val="000000" w:themeColor="text1"/>
          <w:sz w:val="24"/>
          <w:szCs w:val="24"/>
          <w:lang w:val="hy-AM"/>
        </w:rPr>
        <w:t xml:space="preserve">Էլեկտրոնային  փոստի  միջոցով  առաքվող  տեքստն  անվանում  են  </w:t>
      </w:r>
      <w:r w:rsidR="00E86C87" w:rsidRPr="00E86C87">
        <w:rPr>
          <w:rFonts w:ascii="Arial" w:hAnsi="Arial" w:cs="Arial"/>
          <w:color w:val="7030A0"/>
          <w:sz w:val="24"/>
          <w:szCs w:val="24"/>
          <w:lang w:val="hy-AM"/>
        </w:rPr>
        <w:t>հաղորդագրություն</w:t>
      </w:r>
      <w:r w:rsidR="005A47DA">
        <w:rPr>
          <w:rFonts w:ascii="Cambria Math" w:hAnsi="Cambria Math" w:cs="Arial"/>
          <w:color w:val="7030A0"/>
          <w:sz w:val="24"/>
          <w:szCs w:val="24"/>
          <w:lang w:val="hy-AM"/>
        </w:rPr>
        <w:t xml:space="preserve">․  </w:t>
      </w:r>
      <w:r w:rsidR="005A47DA" w:rsidRPr="005A47DA">
        <w:rPr>
          <w:rFonts w:ascii="Arial" w:hAnsi="Arial" w:cs="Arial"/>
          <w:sz w:val="24"/>
          <w:szCs w:val="24"/>
          <w:lang w:val="hy-AM"/>
        </w:rPr>
        <w:t>սա  էլեկտրոնային  փոստի  հիմնական  հասկացություններից  է։</w:t>
      </w:r>
    </w:p>
    <w:p w:rsidR="005A47DA" w:rsidRPr="005A47DA" w:rsidRDefault="005A47DA" w:rsidP="00E86C87">
      <w:pPr>
        <w:spacing w:line="360" w:lineRule="auto"/>
        <w:rPr>
          <w:rFonts w:ascii="Arial" w:hAnsi="Arial" w:cs="Arial"/>
          <w:sz w:val="24"/>
          <w:szCs w:val="24"/>
          <w:lang w:val="hy-AM"/>
        </w:rPr>
      </w:pPr>
    </w:p>
    <w:p w:rsidR="00E86C87" w:rsidRPr="00E86C87" w:rsidRDefault="00E86C87" w:rsidP="00E86C87">
      <w:pPr>
        <w:spacing w:line="360" w:lineRule="auto"/>
        <w:ind w:left="360"/>
        <w:rPr>
          <w:rFonts w:ascii="Arial" w:hAnsi="Arial" w:cs="Arial"/>
          <w:color w:val="000000" w:themeColor="text1"/>
          <w:sz w:val="24"/>
          <w:szCs w:val="24"/>
          <w:lang w:val="hy-AM"/>
        </w:rPr>
      </w:pPr>
    </w:p>
    <w:p w:rsidR="005A47DA" w:rsidRDefault="005A47DA" w:rsidP="005A47DA">
      <w:pPr>
        <w:pStyle w:val="ListParagraph"/>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Հաղորդագրությունը,  նամակի  տեքստից  բացի,  պարունակում  է  նաև  այն  առաքողի  և  ստացողի հասցեները։</w:t>
      </w:r>
    </w:p>
    <w:p w:rsidR="005A47DA" w:rsidRDefault="005A47DA" w:rsidP="005A47DA">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 xml:space="preserve">Ընդրանուր  առմամբ  կարելի  է  ասել,  որ  էլեկտրոնային  փոստի  հաղորդագրությունը  բաղկացած  է  </w:t>
      </w:r>
      <w:r w:rsidRPr="005A47DA">
        <w:rPr>
          <w:rFonts w:ascii="Arial" w:hAnsi="Arial" w:cs="Arial"/>
          <w:color w:val="7030A0"/>
          <w:sz w:val="24"/>
          <w:szCs w:val="24"/>
          <w:lang w:val="hy-AM"/>
        </w:rPr>
        <w:t xml:space="preserve">վերնագրից  </w:t>
      </w:r>
      <w:r>
        <w:rPr>
          <w:rFonts w:ascii="Arial" w:hAnsi="Arial" w:cs="Arial"/>
          <w:color w:val="000000" w:themeColor="text1"/>
          <w:sz w:val="24"/>
          <w:szCs w:val="24"/>
          <w:lang w:val="hy-AM"/>
        </w:rPr>
        <w:t xml:space="preserve">և  </w:t>
      </w:r>
      <w:r w:rsidRPr="005A47DA">
        <w:rPr>
          <w:rFonts w:ascii="Arial" w:hAnsi="Arial" w:cs="Arial"/>
          <w:color w:val="7030A0"/>
          <w:sz w:val="24"/>
          <w:szCs w:val="24"/>
          <w:lang w:val="hy-AM"/>
        </w:rPr>
        <w:t>մարմնից</w:t>
      </w:r>
      <w:r>
        <w:rPr>
          <w:rFonts w:ascii="Arial" w:hAnsi="Arial" w:cs="Arial"/>
          <w:color w:val="000000" w:themeColor="text1"/>
          <w:sz w:val="24"/>
          <w:szCs w:val="24"/>
          <w:lang w:val="hy-AM"/>
        </w:rPr>
        <w:t xml:space="preserve">։  </w:t>
      </w:r>
    </w:p>
    <w:p w:rsidR="005A47DA" w:rsidRDefault="005A47DA" w:rsidP="005A47DA">
      <w:pPr>
        <w:spacing w:line="360" w:lineRule="auto"/>
        <w:rPr>
          <w:rFonts w:ascii="Arial" w:hAnsi="Arial" w:cs="Arial"/>
          <w:color w:val="000000" w:themeColor="text1"/>
          <w:sz w:val="24"/>
          <w:szCs w:val="24"/>
          <w:lang w:val="hy-AM"/>
        </w:rPr>
      </w:pPr>
      <w:r w:rsidRPr="005A47DA">
        <w:rPr>
          <w:rFonts w:ascii="Arial" w:hAnsi="Arial" w:cs="Arial"/>
          <w:color w:val="7030A0"/>
          <w:sz w:val="24"/>
          <w:szCs w:val="24"/>
          <w:lang w:val="hy-AM"/>
        </w:rPr>
        <w:lastRenderedPageBreak/>
        <w:t xml:space="preserve">Հաղորդագրության  վերնագիրը  </w:t>
      </w:r>
      <w:r>
        <w:rPr>
          <w:rFonts w:ascii="Arial" w:hAnsi="Arial" w:cs="Arial"/>
          <w:color w:val="000000" w:themeColor="text1"/>
          <w:sz w:val="24"/>
          <w:szCs w:val="24"/>
          <w:lang w:val="hy-AM"/>
        </w:rPr>
        <w:t>ներառում  է  հետևյալ  ծառայողական  ինֆորմացիան</w:t>
      </w:r>
      <w:r>
        <w:rPr>
          <w:rFonts w:ascii="Cambria Math" w:hAnsi="Cambria Math" w:cs="Arial"/>
          <w:color w:val="000000" w:themeColor="text1"/>
          <w:sz w:val="24"/>
          <w:szCs w:val="24"/>
          <w:lang w:val="hy-AM"/>
        </w:rPr>
        <w:t>․</w:t>
      </w:r>
    </w:p>
    <w:p w:rsidR="005A47DA" w:rsidRDefault="005A47DA" w:rsidP="005A47DA">
      <w:pPr>
        <w:pStyle w:val="ListParagraph"/>
        <w:numPr>
          <w:ilvl w:val="0"/>
          <w:numId w:val="5"/>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հաղորդագրության  իդենտիֆիկատորը,  որն  ավտոմատ  ձևավորվում  է  փոստային  համակարգի  միջոցով,</w:t>
      </w:r>
    </w:p>
    <w:p w:rsidR="005A47DA" w:rsidRDefault="005A47DA" w:rsidP="005A47DA">
      <w:pPr>
        <w:pStyle w:val="ListParagraph"/>
        <w:numPr>
          <w:ilvl w:val="0"/>
          <w:numId w:val="5"/>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ուղարկողի  հասցեն,  որը  նույնպես  ձևավորվում   է  ավտոմատ  կերպով</w:t>
      </w:r>
      <w:r w:rsidR="007F0892">
        <w:rPr>
          <w:rFonts w:ascii="Arial" w:hAnsi="Arial" w:cs="Arial"/>
          <w:color w:val="000000" w:themeColor="text1"/>
          <w:sz w:val="24"/>
          <w:szCs w:val="24"/>
          <w:lang w:val="hy-AM"/>
        </w:rPr>
        <w:t>,</w:t>
      </w:r>
    </w:p>
    <w:p w:rsidR="007F0892" w:rsidRDefault="007F0892" w:rsidP="005A47DA">
      <w:pPr>
        <w:pStyle w:val="ListParagraph"/>
        <w:numPr>
          <w:ilvl w:val="0"/>
          <w:numId w:val="5"/>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ստացողի   կամ  ստացողների  հասցեները,  որոնք  տրվում  են  առաքողի  կողմից,</w:t>
      </w:r>
    </w:p>
    <w:p w:rsidR="007F0892" w:rsidRDefault="007F0892" w:rsidP="005A47DA">
      <w:pPr>
        <w:pStyle w:val="ListParagraph"/>
        <w:numPr>
          <w:ilvl w:val="0"/>
          <w:numId w:val="5"/>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հաղորդագրության  թեման,  որը  տրվում  է  առաքողի  կողմից  կամ  ձևավորվում  է  ավտոմատ,</w:t>
      </w:r>
    </w:p>
    <w:p w:rsidR="007F0892" w:rsidRDefault="007F0892" w:rsidP="005A47DA">
      <w:pPr>
        <w:pStyle w:val="ListParagraph"/>
        <w:numPr>
          <w:ilvl w:val="0"/>
          <w:numId w:val="5"/>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հաղորդագրության  առաքման  ժամանակը  և  ամսաթիվը</w:t>
      </w:r>
      <w:r>
        <w:rPr>
          <w:rFonts w:ascii="Cambria Math" w:hAnsi="Cambria Math" w:cs="Arial"/>
          <w:color w:val="000000" w:themeColor="text1"/>
          <w:sz w:val="24"/>
          <w:szCs w:val="24"/>
          <w:lang w:val="hy-AM"/>
        </w:rPr>
        <w:t>․</w:t>
      </w:r>
      <w:r>
        <w:rPr>
          <w:rFonts w:ascii="Arial" w:hAnsi="Arial" w:cs="Arial"/>
          <w:color w:val="000000" w:themeColor="text1"/>
          <w:sz w:val="24"/>
          <w:szCs w:val="24"/>
          <w:lang w:val="hy-AM"/>
        </w:rPr>
        <w:t xml:space="preserve">  սրանք  նույնպես  ավտոմատ  կերպով  են  ձևավորվում,</w:t>
      </w:r>
    </w:p>
    <w:p w:rsidR="007F0892" w:rsidRDefault="007F0892" w:rsidP="005A47DA">
      <w:pPr>
        <w:pStyle w:val="ListParagraph"/>
        <w:numPr>
          <w:ilvl w:val="0"/>
          <w:numId w:val="5"/>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հաղորդագրության  անցած  ուղին  առաքողից  մինչև  ստացող՝  որպես  լրացուցիչ  ինֆորմացիա  ձևավորվում  է  որոշակի  համակարգերի  կողմից։</w:t>
      </w:r>
    </w:p>
    <w:p w:rsidR="007F0892" w:rsidRDefault="007F0892" w:rsidP="007F0892">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 xml:space="preserve">Էլեկտրոնային  փոստով  հաղորդագրություն  առաքելիս  շատ  կարևոր  է  </w:t>
      </w:r>
      <w:r w:rsidRPr="007F0892">
        <w:rPr>
          <w:rFonts w:ascii="Arial" w:hAnsi="Arial" w:cs="Arial"/>
          <w:color w:val="7030A0"/>
          <w:sz w:val="24"/>
          <w:szCs w:val="24"/>
          <w:lang w:val="hy-AM"/>
        </w:rPr>
        <w:t>էլեկտրոնային  հասցեի  ճիշտ  ձևակերպումը</w:t>
      </w:r>
      <w:r>
        <w:rPr>
          <w:rFonts w:ascii="Arial" w:hAnsi="Arial" w:cs="Arial"/>
          <w:color w:val="000000" w:themeColor="text1"/>
          <w:sz w:val="24"/>
          <w:szCs w:val="24"/>
          <w:lang w:val="hy-AM"/>
        </w:rPr>
        <w:t xml:space="preserve">։  Հավանաբար  հիշում  եք,  որ  համացանցին  կցված  յուրաքանչյուր  համակարգչի  հասցեավորման  հիմքում  ընկած  է  հասցեավորման  դոմենային  համակարգը։  Ինչպես  սովորական  փոստով  նամակ  առաքելիս,  այստեղ  ևս  պետք  է  նշել,  թե  որտե՞ղ  և  ու՞մ  է  հասցեագրվում  </w:t>
      </w:r>
      <w:r w:rsidR="000B494D">
        <w:rPr>
          <w:rFonts w:ascii="Arial" w:hAnsi="Arial" w:cs="Arial"/>
          <w:color w:val="000000" w:themeColor="text1"/>
          <w:sz w:val="24"/>
          <w:szCs w:val="24"/>
          <w:lang w:val="hy-AM"/>
        </w:rPr>
        <w:t xml:space="preserve"> ուղարկվող  նամակը։</w:t>
      </w:r>
    </w:p>
    <w:p w:rsidR="000B494D" w:rsidRDefault="000B494D" w:rsidP="007F0892">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 xml:space="preserve">  Այդ  պատճառով  «Որտեղ»  մասում  նշվում  է  ստացողի  համակարգչի  դոմենային  հասցեն,  իսկ  «Ում»  մասում՝  ստացողի  այն  պայմանական  անունը,  որի  ներքո  նա  գրանցված  է  ցանցում</w:t>
      </w:r>
    </w:p>
    <w:p w:rsidR="000B494D" w:rsidRPr="000551BD" w:rsidRDefault="000B494D" w:rsidP="007F0892">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 xml:space="preserve">  Օրինակ</w:t>
      </w:r>
      <w:r w:rsidR="00540A0D">
        <w:rPr>
          <w:rFonts w:ascii="Arial" w:hAnsi="Arial" w:cs="Arial"/>
          <w:color w:val="000000" w:themeColor="text1"/>
          <w:sz w:val="24"/>
          <w:szCs w:val="24"/>
          <w:lang w:val="hy-AM"/>
        </w:rPr>
        <w:t>՝</w:t>
      </w:r>
    </w:p>
    <w:p w:rsidR="000B494D" w:rsidRPr="00025F0B" w:rsidRDefault="00C743EA" w:rsidP="007F0892">
      <w:pPr>
        <w:spacing w:line="360" w:lineRule="auto"/>
        <w:rPr>
          <w:rFonts w:ascii="Arial" w:hAnsi="Arial" w:cs="Arial"/>
          <w:sz w:val="24"/>
          <w:szCs w:val="24"/>
          <w:lang w:val="hy-AM"/>
        </w:rPr>
      </w:pPr>
      <w:r w:rsidRPr="00C743EA">
        <w:rPr>
          <w:rFonts w:ascii="Arial" w:hAnsi="Arial" w:cs="Arial"/>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2" o:spid="_x0000_s1032" type="#_x0000_t32" style="position:absolute;margin-left:74.6pt;margin-top:28.5pt;width:44.75pt;height:.6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" strokecolor="#4579b8 [3044]">
            <v:stroke startarrow="open" endarrow="open"/>
          </v:shape>
        </w:pict>
      </w:r>
      <w:r w:rsidRPr="00C743EA">
        <w:rPr>
          <w:rFonts w:ascii="Arial" w:hAnsi="Arial" w:cs="Arial"/>
          <w:noProof/>
          <w:color w:val="000000" w:themeColor="text1"/>
          <w:sz w:val="24"/>
          <w:szCs w:val="24"/>
        </w:rPr>
        <w:pict>
          <v:line id="Прямая соединительная линия 4" o:spid="_x0000_s1033" style="position:absolute;flip:x;z-index:251662336;visibility:visible" from="53.85pt,28.5pt" to="86.9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" strokecolor="#4579b8 [3044]"/>
        </w:pict>
      </w:r>
      <w:r w:rsidRPr="00C743EA">
        <w:rPr>
          <w:rFonts w:ascii="Arial" w:hAnsi="Arial" w:cs="Arial"/>
          <w:noProof/>
          <w:color w:val="000000" w:themeColor="text1"/>
          <w:sz w:val="24"/>
          <w:szCs w:val="24"/>
        </w:rPr>
        <w:pict>
          <v:rect id="Прямоугольник 8" o:spid="_x0000_s1027" style="position:absolute;margin-left:162.15pt;margin-top:55.05pt;width:90.15pt;height:2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" fillcolor="#4f81bd [3204]" strokecolor="#243f60 [1604]" strokeweight="2pt">
            <v:textbox>
              <w:txbxContent>
                <w:p w:rsidR="000B494D" w:rsidRPr="000B494D" w:rsidRDefault="000B494D" w:rsidP="000B494D">
                  <w:pPr>
                    <w:jc w:val="center"/>
                    <w:rPr>
                      <w:color w:val="000000" w:themeColor="text1"/>
                      <w:lang w:val="hy-AM"/>
                    </w:rPr>
                  </w:pPr>
                  <w:r w:rsidRPr="000B494D">
                    <w:rPr>
                      <w:color w:val="000000" w:themeColor="text1"/>
                      <w:lang w:val="hy-AM"/>
                    </w:rPr>
                    <w:t>Որտե</w:t>
                  </w:r>
                  <w:r>
                    <w:rPr>
                      <w:color w:val="000000" w:themeColor="text1"/>
                      <w:lang w:val="hy-AM"/>
                    </w:rPr>
                    <w:t>՞</w:t>
                  </w:r>
                  <w:r w:rsidRPr="000B494D">
                    <w:rPr>
                      <w:color w:val="000000" w:themeColor="text1"/>
                      <w:lang w:val="hy-AM"/>
                    </w:rPr>
                    <w:t>ղ</w:t>
                  </w:r>
                </w:p>
              </w:txbxContent>
            </v:textbox>
          </v:rect>
        </w:pict>
      </w:r>
      <w:r w:rsidRPr="00C743EA">
        <w:rPr>
          <w:rFonts w:ascii="Arial" w:hAnsi="Arial" w:cs="Arial"/>
          <w:noProof/>
          <w:color w:val="000000" w:themeColor="text1"/>
          <w:sz w:val="24"/>
          <w:szCs w:val="24"/>
        </w:rPr>
        <w:pict>
          <v:rect id="Прямоугольник 7" o:spid="_x0000_s1028" style="position:absolute;margin-left:22.05pt;margin-top:59pt;width:90.15pt;height:2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" fillcolor="#4f81bd [3204]" strokecolor="#243f60 [1604]" strokeweight="2pt">
            <v:textbox>
              <w:txbxContent>
                <w:p w:rsidR="000B494D" w:rsidRPr="000B494D" w:rsidRDefault="000B494D" w:rsidP="000B494D">
                  <w:pPr>
                    <w:jc w:val="center"/>
                    <w:rPr>
                      <w:rFonts w:ascii="Arial" w:hAnsi="Arial" w:cs="Arial"/>
                      <w:color w:val="000000" w:themeColor="text1"/>
                      <w:sz w:val="24"/>
                      <w:szCs w:val="24"/>
                      <w:lang w:val="hy-AM"/>
                    </w:rPr>
                  </w:pPr>
                  <w:r w:rsidRPr="000B494D">
                    <w:rPr>
                      <w:rFonts w:ascii="Arial" w:hAnsi="Arial" w:cs="Arial"/>
                      <w:color w:val="000000" w:themeColor="text1"/>
                      <w:sz w:val="24"/>
                      <w:szCs w:val="24"/>
                      <w:lang w:val="hy-AM"/>
                    </w:rPr>
                    <w:t>Ո</w:t>
                  </w:r>
                  <w:r>
                    <w:rPr>
                      <w:rFonts w:ascii="Arial" w:hAnsi="Arial" w:cs="Arial"/>
                      <w:color w:val="000000" w:themeColor="text1"/>
                      <w:sz w:val="24"/>
                      <w:szCs w:val="24"/>
                      <w:lang w:val="hy-AM"/>
                    </w:rPr>
                    <w:t>՞</w:t>
                  </w:r>
                  <w:r w:rsidRPr="000B494D">
                    <w:rPr>
                      <w:rFonts w:ascii="Arial" w:hAnsi="Arial" w:cs="Arial"/>
                      <w:color w:val="000000" w:themeColor="text1"/>
                      <w:sz w:val="24"/>
                      <w:szCs w:val="24"/>
                      <w:lang w:val="hy-AM"/>
                    </w:rPr>
                    <w:t>ւմ</w:t>
                  </w:r>
                </w:p>
              </w:txbxContent>
            </v:textbox>
          </v:rect>
        </w:pict>
      </w:r>
      <w:r w:rsidRPr="00C743EA">
        <w:rPr>
          <w:rFonts w:ascii="Arial" w:hAnsi="Arial" w:cs="Arial"/>
          <w:noProof/>
          <w:color w:val="000000" w:themeColor="text1"/>
          <w:sz w:val="24"/>
          <w:szCs w:val="24"/>
        </w:rPr>
        <w:pict>
          <v:line id="Прямая соединительная линия 6" o:spid="_x0000_s1034" style="position:absolute;z-index:251663360;visibility:visible;mso-width-relative:margin;mso-height-relative:margin" from="162.15pt,29.8pt" to="206.2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" strokecolor="#4579b8 [3044]"/>
        </w:pict>
      </w:r>
      <w:r w:rsidRPr="00C743EA">
        <w:rPr>
          <w:rFonts w:ascii="Arial" w:hAnsi="Arial" w:cs="Arial"/>
          <w:noProof/>
          <w:color w:val="000000" w:themeColor="text1"/>
          <w:sz w:val="24"/>
          <w:szCs w:val="24"/>
        </w:rPr>
        <w:pict>
          <v:shape id="Прямая со стрелкой 3" o:spid="_x0000_s1031" type="#_x0000_t32" style="position:absolute;margin-left:119.35pt;margin-top:28.5pt;width:86.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" strokecolor="#4579b8 [3044]">
            <v:stroke startarrow="open" endarrow="open"/>
          </v:shape>
        </w:pict>
      </w:r>
      <w:r w:rsidR="00460C60" w:rsidRPr="00025F0B">
        <w:rPr>
          <w:rFonts w:ascii="Arial" w:hAnsi="Arial" w:cs="Arial"/>
          <w:sz w:val="24"/>
          <w:szCs w:val="24"/>
          <w:lang w:val="hy-AM"/>
        </w:rPr>
        <w:t xml:space="preserve">                     </w:t>
      </w:r>
      <w:hyperlink r:id="rId8" w:history="1">
        <w:r w:rsidR="00460C60" w:rsidRPr="00025F0B">
          <w:rPr>
            <w:rStyle w:val="Hyperlink"/>
            <w:rFonts w:ascii="Arial" w:hAnsi="Arial" w:cs="Arial"/>
            <w:sz w:val="24"/>
            <w:szCs w:val="24"/>
            <w:lang w:val="hy-AM"/>
          </w:rPr>
          <w:t>katnajur</w:t>
        </w:r>
        <w:r w:rsidR="00460C60" w:rsidRPr="007F6D17">
          <w:rPr>
            <w:rStyle w:val="Hyperlink"/>
            <w:rFonts w:ascii="Arial" w:hAnsi="Arial" w:cs="Arial"/>
            <w:sz w:val="24"/>
            <w:szCs w:val="24"/>
            <w:lang w:val="hy-AM"/>
          </w:rPr>
          <w:t>@</w:t>
        </w:r>
        <w:r w:rsidR="00460C60" w:rsidRPr="00025F0B">
          <w:rPr>
            <w:rStyle w:val="Hyperlink"/>
            <w:rFonts w:ascii="Arial" w:hAnsi="Arial" w:cs="Arial"/>
            <w:sz w:val="24"/>
            <w:szCs w:val="24"/>
            <w:lang w:val="hy-AM"/>
          </w:rPr>
          <w:t>schools</w:t>
        </w:r>
        <w:r w:rsidR="00460C60" w:rsidRPr="007F6D17">
          <w:rPr>
            <w:rStyle w:val="Hyperlink"/>
            <w:rFonts w:ascii="Arial" w:hAnsi="Arial" w:cs="Arial"/>
            <w:sz w:val="24"/>
            <w:szCs w:val="24"/>
            <w:lang w:val="hy-AM"/>
          </w:rPr>
          <w:t>.am</w:t>
        </w:r>
      </w:hyperlink>
    </w:p>
    <w:p w:rsidR="000B494D" w:rsidRDefault="000B494D" w:rsidP="007F0892">
      <w:pPr>
        <w:spacing w:line="360" w:lineRule="auto"/>
        <w:rPr>
          <w:rFonts w:ascii="Arial" w:hAnsi="Arial" w:cs="Arial"/>
          <w:color w:val="000000" w:themeColor="text1"/>
          <w:sz w:val="24"/>
          <w:szCs w:val="24"/>
          <w:lang w:val="hy-AM"/>
        </w:rPr>
      </w:pPr>
    </w:p>
    <w:p w:rsidR="000B494D" w:rsidRDefault="000B494D" w:rsidP="007F0892">
      <w:pPr>
        <w:spacing w:line="360" w:lineRule="auto"/>
        <w:rPr>
          <w:rFonts w:ascii="Arial" w:hAnsi="Arial" w:cs="Arial"/>
          <w:color w:val="000000" w:themeColor="text1"/>
          <w:sz w:val="24"/>
          <w:szCs w:val="24"/>
          <w:lang w:val="hy-AM"/>
        </w:rPr>
      </w:pPr>
    </w:p>
    <w:p w:rsidR="000B494D" w:rsidRDefault="000B494D" w:rsidP="007F0892">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 xml:space="preserve">              Էլեկտրոնային  հասցեի  կազմությունը</w:t>
      </w:r>
    </w:p>
    <w:p w:rsidR="00F961D3" w:rsidRDefault="000B494D" w:rsidP="007F0892">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 xml:space="preserve">Բերված  օրինակում  </w:t>
      </w:r>
      <w:r w:rsidRPr="00F961D3">
        <w:rPr>
          <w:rFonts w:ascii="Arial" w:hAnsi="Arial" w:cs="Arial"/>
          <w:color w:val="7030A0"/>
          <w:sz w:val="24"/>
          <w:szCs w:val="24"/>
          <w:lang w:val="hy-AM"/>
        </w:rPr>
        <w:t>@</w:t>
      </w:r>
      <w:r w:rsidR="00460C60">
        <w:rPr>
          <w:rFonts w:ascii="Arial" w:hAnsi="Arial" w:cs="Arial"/>
          <w:color w:val="7030A0"/>
          <w:sz w:val="24"/>
          <w:szCs w:val="24"/>
          <w:lang w:val="hy-AM"/>
        </w:rPr>
        <w:t xml:space="preserve"> </w:t>
      </w:r>
      <w:r>
        <w:rPr>
          <w:rFonts w:ascii="Arial" w:hAnsi="Arial" w:cs="Arial"/>
          <w:color w:val="000000" w:themeColor="text1"/>
          <w:sz w:val="24"/>
          <w:szCs w:val="24"/>
          <w:lang w:val="hy-AM"/>
        </w:rPr>
        <w:t>նշանից  ձախ  գրվածը</w:t>
      </w:r>
      <w:r w:rsidRPr="000B494D">
        <w:rPr>
          <w:rFonts w:ascii="Arial" w:hAnsi="Arial" w:cs="Arial"/>
          <w:color w:val="000000" w:themeColor="text1"/>
          <w:sz w:val="24"/>
          <w:szCs w:val="24"/>
          <w:lang w:val="hy-AM"/>
        </w:rPr>
        <w:t xml:space="preserve"> (</w:t>
      </w:r>
      <w:r w:rsidR="00460C60" w:rsidRPr="00460C60">
        <w:rPr>
          <w:rFonts w:ascii="Arial" w:hAnsi="Arial" w:cs="Arial"/>
          <w:color w:val="7030A0"/>
          <w:sz w:val="24"/>
          <w:szCs w:val="24"/>
          <w:lang w:val="hy-AM"/>
        </w:rPr>
        <w:t>katnajur</w:t>
      </w:r>
      <w:r w:rsidRPr="000B494D">
        <w:rPr>
          <w:rFonts w:ascii="Arial" w:hAnsi="Arial" w:cs="Arial"/>
          <w:color w:val="000000" w:themeColor="text1"/>
          <w:sz w:val="24"/>
          <w:szCs w:val="24"/>
          <w:lang w:val="hy-AM"/>
        </w:rPr>
        <w:t>)</w:t>
      </w:r>
      <w:r w:rsidR="00460C60">
        <w:rPr>
          <w:rFonts w:ascii="Arial" w:hAnsi="Arial" w:cs="Arial"/>
          <w:color w:val="000000" w:themeColor="text1"/>
          <w:sz w:val="24"/>
          <w:szCs w:val="24"/>
          <w:lang w:val="hy-AM"/>
        </w:rPr>
        <w:t xml:space="preserve"> </w:t>
      </w:r>
      <w:r w:rsidR="00F961D3">
        <w:rPr>
          <w:rFonts w:ascii="Arial" w:hAnsi="Arial" w:cs="Arial"/>
          <w:color w:val="000000" w:themeColor="text1"/>
          <w:sz w:val="24"/>
          <w:szCs w:val="24"/>
          <w:lang w:val="hy-AM"/>
        </w:rPr>
        <w:t>ստացողի  պայմանական  անունն  է,  իսկ  աջում  գրվածը՝  ստացողի  համակարգչի  դոմենային  հասցեն</w:t>
      </w:r>
      <w:r w:rsidR="00F961D3" w:rsidRPr="00F961D3">
        <w:rPr>
          <w:rFonts w:ascii="Arial" w:hAnsi="Arial" w:cs="Arial"/>
          <w:color w:val="000000" w:themeColor="text1"/>
          <w:sz w:val="24"/>
          <w:szCs w:val="24"/>
          <w:lang w:val="hy-AM"/>
        </w:rPr>
        <w:t xml:space="preserve"> (</w:t>
      </w:r>
      <w:r w:rsidR="00460C60" w:rsidRPr="00460C60">
        <w:rPr>
          <w:rFonts w:ascii="Arial" w:hAnsi="Arial" w:cs="Arial"/>
          <w:color w:val="7030A0"/>
          <w:sz w:val="24"/>
          <w:szCs w:val="24"/>
          <w:lang w:val="hy-AM"/>
        </w:rPr>
        <w:t xml:space="preserve">schools </w:t>
      </w:r>
      <w:r w:rsidR="00F961D3" w:rsidRPr="00F961D3">
        <w:rPr>
          <w:rFonts w:ascii="Arial" w:hAnsi="Arial" w:cs="Arial"/>
          <w:color w:val="000000" w:themeColor="text1"/>
          <w:sz w:val="24"/>
          <w:szCs w:val="24"/>
          <w:lang w:val="hy-AM"/>
        </w:rPr>
        <w:t>`</w:t>
      </w:r>
      <w:r w:rsidR="00F961D3">
        <w:rPr>
          <w:rFonts w:ascii="Arial" w:hAnsi="Arial" w:cs="Arial"/>
          <w:color w:val="000000" w:themeColor="text1"/>
          <w:sz w:val="24"/>
          <w:szCs w:val="24"/>
          <w:lang w:val="hy-AM"/>
        </w:rPr>
        <w:t xml:space="preserve">  </w:t>
      </w:r>
      <w:r w:rsidR="00460C60">
        <w:rPr>
          <w:rFonts w:ascii="Arial" w:hAnsi="Arial" w:cs="Arial"/>
          <w:color w:val="000000" w:themeColor="text1"/>
          <w:sz w:val="24"/>
          <w:szCs w:val="24"/>
          <w:lang w:val="hy-AM"/>
        </w:rPr>
        <w:t>դպրոցական  կայքեր</w:t>
      </w:r>
      <w:r w:rsidR="00F961D3">
        <w:rPr>
          <w:rFonts w:ascii="Arial" w:hAnsi="Arial" w:cs="Arial"/>
          <w:color w:val="000000" w:themeColor="text1"/>
          <w:sz w:val="24"/>
          <w:szCs w:val="24"/>
          <w:lang w:val="hy-AM"/>
        </w:rPr>
        <w:t xml:space="preserve">,  </w:t>
      </w:r>
      <w:r w:rsidR="00F961D3" w:rsidRPr="00F961D3">
        <w:rPr>
          <w:rFonts w:ascii="Arial" w:hAnsi="Arial" w:cs="Arial"/>
          <w:color w:val="7030A0"/>
          <w:sz w:val="24"/>
          <w:szCs w:val="24"/>
          <w:lang w:val="hy-AM"/>
        </w:rPr>
        <w:t>am</w:t>
      </w:r>
      <w:r w:rsidR="00F961D3" w:rsidRPr="00F961D3">
        <w:rPr>
          <w:rFonts w:ascii="Arial" w:hAnsi="Arial" w:cs="Arial"/>
          <w:color w:val="000000" w:themeColor="text1"/>
          <w:sz w:val="24"/>
          <w:szCs w:val="24"/>
          <w:lang w:val="hy-AM"/>
        </w:rPr>
        <w:t>`</w:t>
      </w:r>
      <w:r w:rsidR="00F961D3">
        <w:rPr>
          <w:rFonts w:ascii="Arial" w:hAnsi="Arial" w:cs="Arial"/>
          <w:color w:val="000000" w:themeColor="text1"/>
          <w:sz w:val="24"/>
          <w:szCs w:val="24"/>
          <w:lang w:val="hy-AM"/>
        </w:rPr>
        <w:t xml:space="preserve">  երկիրը  որոշող  դոմենը  </w:t>
      </w:r>
      <w:r w:rsidR="00F961D3" w:rsidRPr="00F961D3">
        <w:rPr>
          <w:rFonts w:ascii="Arial" w:hAnsi="Arial" w:cs="Arial"/>
          <w:color w:val="000000" w:themeColor="text1"/>
          <w:sz w:val="24"/>
          <w:szCs w:val="24"/>
          <w:lang w:val="hy-AM"/>
        </w:rPr>
        <w:t>(</w:t>
      </w:r>
      <w:r w:rsidR="00F961D3">
        <w:rPr>
          <w:rFonts w:ascii="Arial" w:hAnsi="Arial" w:cs="Arial"/>
          <w:color w:val="000000" w:themeColor="text1"/>
          <w:sz w:val="24"/>
          <w:szCs w:val="24"/>
          <w:lang w:val="hy-AM"/>
        </w:rPr>
        <w:t>Հայաստան</w:t>
      </w:r>
      <w:r w:rsidR="00F961D3" w:rsidRPr="00F961D3">
        <w:rPr>
          <w:rFonts w:ascii="Arial" w:hAnsi="Arial" w:cs="Arial"/>
          <w:color w:val="000000" w:themeColor="text1"/>
          <w:sz w:val="24"/>
          <w:szCs w:val="24"/>
          <w:lang w:val="hy-AM"/>
        </w:rPr>
        <w:t>))</w:t>
      </w:r>
      <w:r w:rsidR="00F961D3">
        <w:rPr>
          <w:rFonts w:ascii="Arial" w:hAnsi="Arial" w:cs="Arial"/>
          <w:color w:val="000000" w:themeColor="text1"/>
          <w:sz w:val="24"/>
          <w:szCs w:val="24"/>
          <w:lang w:val="hy-AM"/>
        </w:rPr>
        <w:t>։</w:t>
      </w:r>
    </w:p>
    <w:p w:rsidR="00F961D3" w:rsidRDefault="00C743EA" w:rsidP="007F0892">
      <w:pPr>
        <w:spacing w:line="360" w:lineRule="auto"/>
        <w:rPr>
          <w:rFonts w:ascii="Arial" w:hAnsi="Arial" w:cs="Arial"/>
          <w:color w:val="000000" w:themeColor="text1"/>
          <w:sz w:val="24"/>
          <w:szCs w:val="24"/>
          <w:lang w:val="hy-AM"/>
        </w:rPr>
      </w:pPr>
      <w:r>
        <w:rPr>
          <w:rFonts w:ascii="Arial" w:hAnsi="Arial" w:cs="Arial"/>
          <w:noProof/>
          <w:color w:val="000000" w:themeColor="text1"/>
          <w:sz w:val="24"/>
          <w:szCs w:val="24"/>
        </w:rPr>
        <w:pict>
          <v:shape id="Горизонтальный свиток 9" o:spid="_x0000_s1029" type="#_x0000_t98" style="position:absolute;margin-left:5.85pt;margin-top:-.05pt;width:474.15pt;height:57.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" fillcolor="#8064a2 [3207]" strokecolor="#3f3151 [1607]" strokeweight="2pt">
            <v:textbox>
              <w:txbxContent>
                <w:p w:rsidR="00F961D3" w:rsidRPr="00F961D3" w:rsidRDefault="00F961D3" w:rsidP="00F961D3">
                  <w:pPr>
                    <w:jc w:val="center"/>
                    <w:rPr>
                      <w:rFonts w:ascii="Arial" w:hAnsi="Arial" w:cs="Arial"/>
                      <w:color w:val="000000" w:themeColor="text1"/>
                      <w:sz w:val="24"/>
                      <w:szCs w:val="24"/>
                      <w:lang w:val="hy-AM"/>
                    </w:rPr>
                  </w:pPr>
                  <w:r>
                    <w:rPr>
                      <w:rFonts w:ascii="Arial" w:hAnsi="Arial" w:cs="Arial"/>
                      <w:color w:val="000000" w:themeColor="text1"/>
                      <w:sz w:val="24"/>
                      <w:szCs w:val="24"/>
                      <w:lang w:val="hy-AM"/>
                    </w:rPr>
                    <w:t>Էլեկտրոնային  հասցեն  գրվում  է  միայն  լատինական  տառերով  և  բացատանիշ  չի  պարունակում։</w:t>
                  </w:r>
                </w:p>
              </w:txbxContent>
            </v:textbox>
          </v:shape>
        </w:pict>
      </w:r>
    </w:p>
    <w:p w:rsidR="00F961D3" w:rsidRPr="00F961D3" w:rsidRDefault="00F961D3" w:rsidP="00F961D3">
      <w:pPr>
        <w:rPr>
          <w:rFonts w:ascii="Arial" w:hAnsi="Arial" w:cs="Arial"/>
          <w:sz w:val="24"/>
          <w:szCs w:val="24"/>
          <w:lang w:val="hy-AM"/>
        </w:rPr>
      </w:pPr>
    </w:p>
    <w:p w:rsidR="00F961D3" w:rsidRPr="00F961D3" w:rsidRDefault="00F961D3" w:rsidP="00F961D3">
      <w:pPr>
        <w:rPr>
          <w:rFonts w:ascii="Arial" w:hAnsi="Arial" w:cs="Arial"/>
          <w:sz w:val="24"/>
          <w:szCs w:val="24"/>
          <w:lang w:val="hy-AM"/>
        </w:rPr>
      </w:pPr>
    </w:p>
    <w:p w:rsidR="002D78D7" w:rsidRDefault="00C743EA" w:rsidP="00F961D3">
      <w:pPr>
        <w:tabs>
          <w:tab w:val="left" w:pos="3204"/>
        </w:tabs>
        <w:spacing w:line="360" w:lineRule="auto"/>
        <w:rPr>
          <w:rFonts w:ascii="Arial" w:hAnsi="Arial" w:cs="Arial"/>
          <w:color w:val="7030A0"/>
          <w:sz w:val="24"/>
          <w:szCs w:val="24"/>
          <w:lang w:val="hy-AM"/>
        </w:rPr>
      </w:pPr>
      <w:r w:rsidRPr="00C743EA">
        <w:rPr>
          <w:rFonts w:ascii="Arial" w:hAnsi="Arial" w:cs="Arial"/>
          <w:noProof/>
          <w:sz w:val="24"/>
          <w:szCs w:val="24"/>
        </w:rPr>
        <w:pict>
          <v:shape id="Горизонтальный свиток 11" o:spid="_x0000_s1030" type="#_x0000_t98" style="position:absolute;margin-left:5.8pt;margin-top:58.9pt;width:458.6pt;height:7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" fillcolor="#8064a2 [3207]" strokecolor="#3f3151 [1607]" strokeweight="2pt">
            <v:textbox>
              <w:txbxContent>
                <w:p w:rsidR="00F961D3" w:rsidRPr="002D78D7" w:rsidRDefault="002D78D7" w:rsidP="00F961D3">
                  <w:pPr>
                    <w:jc w:val="center"/>
                    <w:rPr>
                      <w:rFonts w:ascii="Arial" w:hAnsi="Arial" w:cs="Arial"/>
                      <w:color w:val="000000" w:themeColor="text1"/>
                      <w:sz w:val="24"/>
                      <w:szCs w:val="24"/>
                      <w:lang w:val="hy-AM"/>
                    </w:rPr>
                  </w:pPr>
                  <w:r w:rsidRPr="002D78D7">
                    <w:rPr>
                      <w:rFonts w:ascii="Arial" w:hAnsi="Arial" w:cs="Arial"/>
                      <w:color w:val="000000" w:themeColor="text1"/>
                      <w:sz w:val="24"/>
                      <w:szCs w:val="24"/>
                      <w:lang w:val="hy-AM"/>
                    </w:rPr>
                    <w:t>Առաքված    հաղորդագրության  բուն  տեքստն  անվանում  են  հաղորդագրության  մարմին։</w:t>
                  </w:r>
                </w:p>
              </w:txbxContent>
            </v:textbox>
          </v:shape>
        </w:pict>
      </w:r>
      <w:r w:rsidR="00F961D3">
        <w:rPr>
          <w:rFonts w:ascii="Arial" w:hAnsi="Arial" w:cs="Arial"/>
          <w:sz w:val="24"/>
          <w:szCs w:val="24"/>
          <w:lang w:val="hy-AM"/>
        </w:rPr>
        <w:t xml:space="preserve">  Ընդունված  է,  որ  էլեկտրոնային  փոստով  առաքված  ցանկացած  հաղորդագրությանը  կցված  լինի  համառոտ  բովանդակություն,  որում  արծարծվի  </w:t>
      </w:r>
      <w:r w:rsidR="00F961D3" w:rsidRPr="00F961D3">
        <w:rPr>
          <w:rFonts w:ascii="Arial" w:hAnsi="Arial" w:cs="Arial"/>
          <w:color w:val="7030A0"/>
          <w:sz w:val="24"/>
          <w:szCs w:val="24"/>
          <w:lang w:val="hy-AM"/>
        </w:rPr>
        <w:t>հաղորդագրության  թեման</w:t>
      </w:r>
      <w:r w:rsidR="00F961D3">
        <w:rPr>
          <w:rFonts w:ascii="Arial" w:hAnsi="Arial" w:cs="Arial"/>
          <w:color w:val="7030A0"/>
          <w:sz w:val="24"/>
          <w:szCs w:val="24"/>
          <w:lang w:val="hy-AM"/>
        </w:rPr>
        <w:t>։</w:t>
      </w:r>
    </w:p>
    <w:p w:rsidR="002D78D7" w:rsidRPr="002D78D7" w:rsidRDefault="002D78D7" w:rsidP="002D78D7">
      <w:pPr>
        <w:rPr>
          <w:rFonts w:ascii="Arial" w:hAnsi="Arial" w:cs="Arial"/>
          <w:sz w:val="24"/>
          <w:szCs w:val="24"/>
          <w:lang w:val="hy-AM"/>
        </w:rPr>
      </w:pPr>
    </w:p>
    <w:p w:rsidR="002D78D7" w:rsidRPr="002D78D7" w:rsidRDefault="002D78D7" w:rsidP="002D78D7">
      <w:pPr>
        <w:rPr>
          <w:rFonts w:ascii="Arial" w:hAnsi="Arial" w:cs="Arial"/>
          <w:sz w:val="24"/>
          <w:szCs w:val="24"/>
          <w:lang w:val="hy-AM"/>
        </w:rPr>
      </w:pPr>
    </w:p>
    <w:p w:rsidR="002D78D7" w:rsidRDefault="002D78D7" w:rsidP="002D78D7">
      <w:pPr>
        <w:rPr>
          <w:rFonts w:ascii="Arial" w:hAnsi="Arial" w:cs="Arial"/>
          <w:sz w:val="24"/>
          <w:szCs w:val="24"/>
          <w:lang w:val="hy-AM"/>
        </w:rPr>
      </w:pPr>
    </w:p>
    <w:p w:rsidR="000B494D" w:rsidRDefault="002D78D7" w:rsidP="00460C60">
      <w:pPr>
        <w:spacing w:line="360" w:lineRule="auto"/>
        <w:jc w:val="both"/>
        <w:rPr>
          <w:rFonts w:ascii="Arial" w:hAnsi="Arial" w:cs="Arial"/>
          <w:sz w:val="24"/>
          <w:szCs w:val="24"/>
          <w:lang w:val="hy-AM"/>
        </w:rPr>
      </w:pPr>
      <w:r>
        <w:rPr>
          <w:rFonts w:ascii="Arial" w:hAnsi="Arial" w:cs="Arial"/>
          <w:sz w:val="24"/>
          <w:szCs w:val="24"/>
          <w:lang w:val="hy-AM"/>
        </w:rPr>
        <w:t xml:space="preserve">  Ինչպես  արդեն  գիտեք,  հաղորդագրության  հետ  մեկտեղ  այլ  ինֆորմացիա  ևս  կարող  է  առաքվել  դրան  կցված  ֆայլերի  միջոցով։  Էլեկտրոնային  փոստի  տարբեր  ծրագրային  միջավայրերում  նման  ֆայլերի  կցագրումն  իրականացվում  է  տարբեր  ձևերով։</w:t>
      </w:r>
    </w:p>
    <w:p w:rsidR="00540A0D" w:rsidRDefault="002D78D7" w:rsidP="002D78D7">
      <w:pPr>
        <w:spacing w:line="360" w:lineRule="auto"/>
        <w:rPr>
          <w:rFonts w:ascii="Arial" w:hAnsi="Arial" w:cs="Arial"/>
          <w:sz w:val="24"/>
          <w:szCs w:val="24"/>
          <w:lang w:val="hy-AM"/>
        </w:rPr>
      </w:pPr>
      <w:r>
        <w:rPr>
          <w:rFonts w:ascii="Arial" w:hAnsi="Arial" w:cs="Arial"/>
          <w:sz w:val="24"/>
          <w:szCs w:val="24"/>
          <w:lang w:val="hy-AM"/>
        </w:rPr>
        <w:t xml:space="preserve">  Հաղորդագրությանը կցված  գաֆիկական  և  ձայնային  ֆայլերը  հիշոության  մեծ  ծավալ  են  զբաղեցնում,  այդ  պատճառով  դրանց  առաքումը  դանդաղ  է</w:t>
      </w:r>
      <w:r w:rsidR="00540A0D">
        <w:rPr>
          <w:rFonts w:ascii="Arial" w:hAnsi="Arial" w:cs="Arial"/>
          <w:sz w:val="24"/>
          <w:szCs w:val="24"/>
          <w:lang w:val="hy-AM"/>
        </w:rPr>
        <w:t xml:space="preserve"> ընթանոմ։</w:t>
      </w:r>
    </w:p>
    <w:p w:rsidR="00540A0D" w:rsidRDefault="00540A0D" w:rsidP="002D78D7">
      <w:pPr>
        <w:spacing w:line="360" w:lineRule="auto"/>
        <w:rPr>
          <w:rFonts w:ascii="Arial" w:hAnsi="Arial" w:cs="Arial"/>
          <w:sz w:val="24"/>
          <w:szCs w:val="24"/>
          <w:lang w:val="hy-AM"/>
        </w:rPr>
      </w:pPr>
    </w:p>
    <w:p w:rsidR="002D78D7" w:rsidRPr="00540A0D" w:rsidRDefault="009F743A" w:rsidP="002D78D7">
      <w:pPr>
        <w:spacing w:line="360" w:lineRule="auto"/>
        <w:rPr>
          <w:rFonts w:ascii="Arial" w:hAnsi="Arial" w:cs="Arial"/>
          <w:sz w:val="24"/>
          <w:szCs w:val="24"/>
          <w:lang w:val="hy-AM"/>
        </w:rPr>
      </w:pPr>
      <w:bookmarkStart w:id="0" w:name="_GoBack"/>
      <w:bookmarkEnd w:id="0"/>
      <w:r w:rsidRPr="007B65E0">
        <w:rPr>
          <w:rFonts w:ascii="Arial" w:hAnsi="Arial" w:cs="Arial"/>
          <w:sz w:val="24"/>
          <w:szCs w:val="24"/>
          <w:lang w:val="hy-AM"/>
        </w:rPr>
        <w:t xml:space="preserve">                                    </w:t>
      </w:r>
      <w:r w:rsidR="002D78D7">
        <w:rPr>
          <w:rFonts w:ascii="Arial" w:hAnsi="Arial" w:cs="Arial"/>
          <w:sz w:val="24"/>
          <w:szCs w:val="24"/>
          <w:lang w:val="hy-AM"/>
        </w:rPr>
        <w:t>Հ</w:t>
      </w:r>
      <w:r w:rsidR="002D78D7">
        <w:rPr>
          <w:rFonts w:ascii="Arial" w:hAnsi="Arial" w:cs="Arial"/>
          <w:sz w:val="28"/>
          <w:szCs w:val="28"/>
          <w:lang w:val="hy-AM"/>
        </w:rPr>
        <w:t>ամակարգչային  վիրուս</w:t>
      </w:r>
    </w:p>
    <w:p w:rsidR="002D78D7" w:rsidRDefault="002D78D7" w:rsidP="00460C60">
      <w:pPr>
        <w:spacing w:line="360" w:lineRule="auto"/>
        <w:jc w:val="both"/>
        <w:rPr>
          <w:rFonts w:ascii="Arial" w:hAnsi="Arial" w:cs="Arial"/>
          <w:sz w:val="24"/>
          <w:szCs w:val="24"/>
          <w:lang w:val="hy-AM"/>
        </w:rPr>
      </w:pPr>
      <w:r w:rsidRPr="002D78D7">
        <w:rPr>
          <w:rFonts w:ascii="Arial" w:hAnsi="Arial" w:cs="Arial"/>
          <w:sz w:val="24"/>
          <w:szCs w:val="24"/>
          <w:lang w:val="hy-AM"/>
        </w:rPr>
        <w:lastRenderedPageBreak/>
        <w:t>Համակարգչային  վիրուս</w:t>
      </w:r>
      <w:r>
        <w:rPr>
          <w:rFonts w:ascii="Arial" w:hAnsi="Arial" w:cs="Arial"/>
          <w:sz w:val="24"/>
          <w:szCs w:val="24"/>
          <w:lang w:val="hy-AM"/>
        </w:rPr>
        <w:t xml:space="preserve">ը  ծրագիր  է,  որը  կարող  է  ինքն  իրեն  պատճենվել  և  տարածվել՝  վարակելով  համակարգիչն  առանց  օգտագործողի  թույլտվության  կամ  իմացության։  Շատ  հաճախ  սխալմամբ  վիրուս  են  անվանում  </w:t>
      </w:r>
      <w:r w:rsidR="00B0523F">
        <w:rPr>
          <w:rFonts w:ascii="Arial" w:hAnsi="Arial" w:cs="Arial"/>
          <w:sz w:val="24"/>
          <w:szCs w:val="24"/>
          <w:lang w:val="hy-AM"/>
        </w:rPr>
        <w:t>ցանկացած  վնասակար  ծրագիր։  Երբեմն  համակարգչային  վիրուսը  կարող  է  նաև  փոփոխել  ինքն  իրեն,  կամ  իր   պատճենները  կարող  են  փոփոխել  իրենց,  դրանք  այսպես  կոչված  մետամորֆիկ  վիրուսներ  են։</w:t>
      </w:r>
    </w:p>
    <w:p w:rsidR="00B0523F" w:rsidRDefault="00B0523F" w:rsidP="00460C60">
      <w:pPr>
        <w:spacing w:line="360" w:lineRule="auto"/>
        <w:jc w:val="both"/>
        <w:rPr>
          <w:rFonts w:ascii="Arial" w:hAnsi="Arial" w:cs="Arial"/>
          <w:sz w:val="24"/>
          <w:szCs w:val="24"/>
          <w:lang w:val="hy-AM"/>
        </w:rPr>
      </w:pPr>
      <w:r>
        <w:rPr>
          <w:rFonts w:ascii="Arial" w:hAnsi="Arial" w:cs="Arial"/>
          <w:sz w:val="24"/>
          <w:szCs w:val="24"/>
          <w:lang w:val="hy-AM"/>
        </w:rPr>
        <w:t xml:space="preserve">  Վիրուսները  համարյա  թե  ամենավտանգավոր  թշնամիներն  են  համակարգչի   համար։  Այդ  ծրագրերը  կենսաբանական   վիրուսների  նման  բազմանում  են՝  գրանցվելով  սկավառակի  համակարգային   տարածքում,  կամ  կցվելով  ֆայլերին՝  կարող  են  կատարել  տարբեր  ոչ  ցանկալի  գործողություններ։</w:t>
      </w:r>
    </w:p>
    <w:p w:rsidR="00631103" w:rsidRPr="00631103" w:rsidRDefault="00631103" w:rsidP="00460C60">
      <w:pPr>
        <w:spacing w:line="360" w:lineRule="auto"/>
        <w:jc w:val="both"/>
        <w:rPr>
          <w:rFonts w:ascii="Arial" w:hAnsi="Arial" w:cs="Arial"/>
          <w:sz w:val="24"/>
          <w:szCs w:val="24"/>
          <w:lang w:val="hy-AM"/>
        </w:rPr>
      </w:pPr>
      <w:r>
        <w:rPr>
          <w:rFonts w:ascii="Arial" w:hAnsi="Arial" w:cs="Arial"/>
          <w:sz w:val="24"/>
          <w:szCs w:val="24"/>
          <w:lang w:val="hy-AM"/>
        </w:rPr>
        <w:t xml:space="preserve">  Այսօր  ամենատարածված  վիրուսների  խումբը՝  մակրովիրուսներն  են,  որոնք  վարակում  են  ոչ  թե  ծրագրերը,  այլ  </w:t>
      </w:r>
      <w:r w:rsidRPr="00631103">
        <w:rPr>
          <w:rFonts w:ascii="Arial" w:hAnsi="Arial" w:cs="Arial"/>
          <w:sz w:val="24"/>
          <w:szCs w:val="24"/>
          <w:lang w:val="hy-AM"/>
        </w:rPr>
        <w:t>Microsoft  Office</w:t>
      </w:r>
      <w:r>
        <w:rPr>
          <w:rFonts w:ascii="Arial" w:hAnsi="Arial" w:cs="Arial"/>
          <w:sz w:val="24"/>
          <w:szCs w:val="24"/>
          <w:lang w:val="hy-AM"/>
        </w:rPr>
        <w:t xml:space="preserve">  ընտանիքի  ծրագրերով  ստեղծված  փաստաթղթերը։  Վիրուսները  համակարգիչ  կարող  են  ներխուժել  սկավառակների  հետ  կամ  էլեկտրոնային  փոստի  հաղորդագրության  հետ։  Որպեսզի  չդառնալ    վիրուսների  զոհը,  ամեն  մի  օգտագործող  պետք  է  իմանա  համակարգչային  վիրուսներից  պաշտպանվելու  սկզբունքները,  քանի</w:t>
      </w:r>
      <w:r w:rsidR="001B6260">
        <w:rPr>
          <w:rFonts w:ascii="Arial" w:hAnsi="Arial" w:cs="Arial"/>
          <w:sz w:val="24"/>
          <w:szCs w:val="24"/>
          <w:lang w:val="hy-AM"/>
        </w:rPr>
        <w:t xml:space="preserve">  որ  վիրուսները  վերջնականապես   ոչնչացնելու  ոչ  մի  հույս  չկա։</w:t>
      </w:r>
    </w:p>
    <w:p w:rsidR="00B0523F" w:rsidRDefault="00B0523F" w:rsidP="00460C60">
      <w:pPr>
        <w:spacing w:line="360" w:lineRule="auto"/>
        <w:jc w:val="both"/>
        <w:rPr>
          <w:rFonts w:ascii="Arial" w:hAnsi="Arial" w:cs="Arial"/>
          <w:color w:val="7030A0"/>
          <w:sz w:val="24"/>
          <w:szCs w:val="24"/>
          <w:lang w:val="hy-AM"/>
        </w:rPr>
      </w:pPr>
      <w:r>
        <w:rPr>
          <w:rFonts w:ascii="Arial" w:hAnsi="Arial" w:cs="Arial"/>
          <w:sz w:val="24"/>
          <w:szCs w:val="24"/>
          <w:lang w:val="hy-AM"/>
        </w:rPr>
        <w:t xml:space="preserve">  Ժամանակներից  հայտնի  է,  որ  ցանկացած  թույնի  համար  ուշ  թե  շուտ  կգտնվի  նրա  հակաթույնը։  Համակարգչային  աշխարհում  այդհակաթույները  կոչվում  են  </w:t>
      </w:r>
      <w:r w:rsidRPr="00B0523F">
        <w:rPr>
          <w:rFonts w:ascii="Arial" w:hAnsi="Arial" w:cs="Arial"/>
          <w:color w:val="7030A0"/>
          <w:sz w:val="24"/>
          <w:szCs w:val="24"/>
          <w:lang w:val="hy-AM"/>
        </w:rPr>
        <w:t>հակավիրուսներ</w:t>
      </w:r>
      <w:r>
        <w:rPr>
          <w:rFonts w:ascii="Arial" w:hAnsi="Arial" w:cs="Arial"/>
          <w:color w:val="7030A0"/>
          <w:sz w:val="24"/>
          <w:szCs w:val="24"/>
          <w:lang w:val="hy-AM"/>
        </w:rPr>
        <w:t>։</w:t>
      </w:r>
    </w:p>
    <w:p w:rsidR="00621F6D" w:rsidRDefault="00B0523F" w:rsidP="00460C60">
      <w:pPr>
        <w:spacing w:line="360" w:lineRule="auto"/>
        <w:jc w:val="both"/>
        <w:rPr>
          <w:rFonts w:ascii="Arial" w:hAnsi="Arial" w:cs="Arial"/>
          <w:color w:val="000000" w:themeColor="text1"/>
          <w:sz w:val="24"/>
          <w:szCs w:val="24"/>
          <w:lang w:val="hy-AM"/>
        </w:rPr>
      </w:pPr>
      <w:r>
        <w:rPr>
          <w:rFonts w:ascii="Arial" w:hAnsi="Arial" w:cs="Arial"/>
          <w:color w:val="000000" w:themeColor="text1"/>
          <w:sz w:val="24"/>
          <w:szCs w:val="24"/>
          <w:lang w:val="hy-AM"/>
        </w:rPr>
        <w:t>Համակարգչային  վիրուսը  հատուկ,  որպես  կանոն,  փոքր  ծավալի  ծրագիր  է,  որը  կարող  է  գրանցել  իր  պատճենները  համակարգչի  համակարգային  տարածքում,  դրավեյներում</w:t>
      </w:r>
      <w:r w:rsidR="002A0384">
        <w:rPr>
          <w:rFonts w:ascii="Arial" w:hAnsi="Arial" w:cs="Arial"/>
          <w:color w:val="000000" w:themeColor="text1"/>
          <w:sz w:val="24"/>
          <w:szCs w:val="24"/>
          <w:lang w:val="hy-AM"/>
        </w:rPr>
        <w:t>,</w:t>
      </w:r>
      <w:r w:rsidR="001B6260">
        <w:rPr>
          <w:rFonts w:ascii="Arial" w:hAnsi="Arial" w:cs="Arial"/>
          <w:color w:val="000000" w:themeColor="text1"/>
          <w:sz w:val="24"/>
          <w:szCs w:val="24"/>
          <w:lang w:val="hy-AM"/>
        </w:rPr>
        <w:t xml:space="preserve">փաստաթղթերում  և  այլ  տեղերում ։  Վիրուսի  պատճենի  ներխուժումը  մեկ  այլ  ծրագիր  կոչվում   է  վարակում,  իսկ  ծրագիրը,  որը  </w:t>
      </w:r>
      <w:r w:rsidR="001B6260">
        <w:rPr>
          <w:rFonts w:ascii="Arial" w:hAnsi="Arial" w:cs="Arial"/>
          <w:color w:val="000000" w:themeColor="text1"/>
          <w:sz w:val="24"/>
          <w:szCs w:val="24"/>
          <w:lang w:val="hy-AM"/>
        </w:rPr>
        <w:lastRenderedPageBreak/>
        <w:t>պարունակում  է  վիրուսը՝  կոչվում  է  վարակված։   Այսօր  գիտությանը  հայտնի  է   մոտ  40  հազար  համակարգչային  վիրուսներ։  Բիոլոգիական  վիրուսների  նման  համակարգչային  վիրուսներին  տարածվելու  համար  անհրաժեշտ  են  «կրիչներ»՝  առողջ  ծրագրեր  կամ  փաստաթղթեր  ։Ինքը  վիրուսը  մեծ  ծավալի  ծրագիր  չէ,   հիմնականում  չի  գերազանցում  մեգաբայթը։  Այն  պահին,  երբ  օգտագործողը  ոչինչ  չկասկածելով  բաց  է  թողնում  վարակված  ծրագիրը,  վիրուսը  ակտիվանում  է  և  սկսում  է  իր  վտանգավոր  գործունեությունը</w:t>
      </w:r>
      <w:r w:rsidR="00621F6D">
        <w:rPr>
          <w:rFonts w:ascii="Arial" w:hAnsi="Arial" w:cs="Arial"/>
          <w:color w:val="000000" w:themeColor="text1"/>
          <w:sz w:val="24"/>
          <w:szCs w:val="24"/>
          <w:lang w:val="hy-AM"/>
        </w:rPr>
        <w:t xml:space="preserve">։  Բացի  ծրագրեր  վնասելուց՝  կան  ժամանակակից  վիրուսներ,  որոնք  կարող   են  վնասել  «երկաթը»,  օրինակ՝  ոչնչացնում  են  </w:t>
      </w:r>
      <w:r w:rsidR="00621F6D" w:rsidRPr="00621F6D">
        <w:rPr>
          <w:rFonts w:ascii="Arial" w:hAnsi="Arial" w:cs="Arial"/>
          <w:color w:val="000000" w:themeColor="text1"/>
          <w:sz w:val="24"/>
          <w:szCs w:val="24"/>
          <w:lang w:val="hy-AM"/>
        </w:rPr>
        <w:t>BIOS</w:t>
      </w:r>
      <w:r w:rsidR="00621F6D">
        <w:rPr>
          <w:rFonts w:ascii="Arial" w:hAnsi="Arial" w:cs="Arial"/>
          <w:color w:val="000000" w:themeColor="text1"/>
          <w:sz w:val="24"/>
          <w:szCs w:val="24"/>
          <w:lang w:val="hy-AM"/>
        </w:rPr>
        <w:t xml:space="preserve">-ի  պարունակությունը  կամ  վնասում  են  կոշտ  սկավառակը։  </w:t>
      </w:r>
    </w:p>
    <w:p w:rsidR="00621F6D" w:rsidRDefault="00621F6D" w:rsidP="002D78D7">
      <w:p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 xml:space="preserve">  Քանի  որ  վիրուսի  ներխուժումից  ոչ  մի  օգտագործողի  համակարգիչ  ապահովված  չէ,  հետևաբար  վիրուսների  կողմից  հասցվող  վնասները  նվազագույնի  հասցնելու  համար  անհրաժեշտ  է  պահպանել  մի  քանի  հասարակ  կանոններ։</w:t>
      </w:r>
    </w:p>
    <w:p w:rsidR="00621F6D" w:rsidRDefault="00621F6D" w:rsidP="00460C60">
      <w:pPr>
        <w:pStyle w:val="ListParagraph"/>
        <w:numPr>
          <w:ilvl w:val="0"/>
          <w:numId w:val="8"/>
        </w:numPr>
        <w:spacing w:line="360" w:lineRule="auto"/>
        <w:jc w:val="both"/>
        <w:rPr>
          <w:rFonts w:ascii="Arial" w:hAnsi="Arial" w:cs="Arial"/>
          <w:color w:val="000000" w:themeColor="text1"/>
          <w:sz w:val="24"/>
          <w:szCs w:val="24"/>
          <w:lang w:val="hy-AM"/>
        </w:rPr>
      </w:pPr>
      <w:r>
        <w:rPr>
          <w:rFonts w:ascii="Arial" w:hAnsi="Arial" w:cs="Arial"/>
          <w:color w:val="000000" w:themeColor="text1"/>
          <w:sz w:val="24"/>
          <w:szCs w:val="24"/>
          <w:lang w:val="hy-AM"/>
        </w:rPr>
        <w:t xml:space="preserve">Ամեն  մի  սկավառակ,  եթե  այն  եղել  է  այլ  համակարգչի  վրա, անհրաժեշտ  է  ստուգել  կամայական  հակավիրուս  ծրագրով։  Այդպիսի  ծրագրերը  կարող  են  ոչ  միայն  </w:t>
      </w:r>
      <w:r w:rsidR="002A4441">
        <w:rPr>
          <w:rFonts w:ascii="Arial" w:hAnsi="Arial" w:cs="Arial"/>
          <w:color w:val="000000" w:themeColor="text1"/>
          <w:sz w:val="24"/>
          <w:szCs w:val="24"/>
          <w:lang w:val="hy-AM"/>
        </w:rPr>
        <w:t>հայտնաբերել  վիրուսը,  այլ  նաև  կարող  են  բուժել  սկավառակը։  Հատկապես  վերաբերվում  է  խաղային  ծրագրերին,  քանի  որ  վիրուսների  մեծ  մասը  տարածվում  է  հենց  խաղերի  միջոցով։</w:t>
      </w:r>
    </w:p>
    <w:p w:rsidR="002A4441" w:rsidRDefault="002A4441" w:rsidP="00621F6D">
      <w:pPr>
        <w:pStyle w:val="ListParagraph"/>
        <w:numPr>
          <w:ilvl w:val="0"/>
          <w:numId w:val="8"/>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Նմանատիպ  ստուգումները  անհրաժեշտ  է  կատարել  այն  ֆայլերի  համար,  որոնք  գալիս  են  ցանցի  միջոցով։</w:t>
      </w:r>
    </w:p>
    <w:p w:rsidR="002A4441" w:rsidRDefault="002A4441" w:rsidP="00621F6D">
      <w:pPr>
        <w:pStyle w:val="ListParagraph"/>
        <w:numPr>
          <w:ilvl w:val="0"/>
          <w:numId w:val="8"/>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Հակավիրուսային  ծրագիրը  շատ  արագ  ծերանում  է։  Դրա  համար  խորհուրդ  է  տրվում  հաճախակիորեն  այն  թարմացնել  նոր  տարբերակով։  Սովորաբար  այդպիսի  թարմացումները  տևում  են  մեկ  շաբաթից  մինչ  երեք  ամիս։</w:t>
      </w:r>
    </w:p>
    <w:p w:rsidR="008348FA" w:rsidRDefault="002A4441" w:rsidP="00460C60">
      <w:pPr>
        <w:pStyle w:val="ListParagraph"/>
        <w:numPr>
          <w:ilvl w:val="0"/>
          <w:numId w:val="8"/>
        </w:numPr>
        <w:spacing w:line="360" w:lineRule="auto"/>
        <w:jc w:val="both"/>
        <w:rPr>
          <w:rFonts w:ascii="Arial" w:hAnsi="Arial" w:cs="Arial"/>
          <w:color w:val="000000" w:themeColor="text1"/>
          <w:sz w:val="24"/>
          <w:szCs w:val="24"/>
          <w:lang w:val="hy-AM"/>
        </w:rPr>
      </w:pPr>
      <w:r>
        <w:rPr>
          <w:rFonts w:ascii="Arial" w:hAnsi="Arial" w:cs="Arial"/>
          <w:color w:val="000000" w:themeColor="text1"/>
          <w:sz w:val="24"/>
          <w:szCs w:val="24"/>
          <w:lang w:val="hy-AM"/>
        </w:rPr>
        <w:lastRenderedPageBreak/>
        <w:t xml:space="preserve">Վիրուսի  բացահայտման  ժամանակ  պետք  չէ  կատարել  չմտածված  գործողություններ,  քանի  որ  դա  կարող  է  բերել  այնպիսի  ինֆորմացիայի  կորստի,  որը  դեռ  կարելի  է  փրկել։  Այդ  ժամանակ  ամենից  ճիշտ  է  անջատել  համակարգիչը  օպերացիոն  համակարգի  էտալոնային  սկավառակից։  Որից  հետո  պետք  է  բաց  թողնել  հակավիրուսային  ծրագիրը։  Եթե  ամեն  ինչ  ճիշտ  է  կատարվել,  ապա  հակավիրուսային  ծրագիրը  օգտագործողին  տեղեկացնում  է  </w:t>
      </w:r>
      <w:r w:rsidR="008348FA">
        <w:rPr>
          <w:rFonts w:ascii="Arial" w:hAnsi="Arial" w:cs="Arial"/>
          <w:color w:val="000000" w:themeColor="text1"/>
          <w:sz w:val="24"/>
          <w:szCs w:val="24"/>
          <w:lang w:val="hy-AM"/>
        </w:rPr>
        <w:t>համակարգչից  վիրուսների  բացակայման  մասին։</w:t>
      </w:r>
    </w:p>
    <w:p w:rsidR="008348FA" w:rsidRDefault="008348FA" w:rsidP="00460C60">
      <w:pPr>
        <w:spacing w:line="360" w:lineRule="auto"/>
        <w:jc w:val="both"/>
        <w:rPr>
          <w:rFonts w:ascii="Arial" w:hAnsi="Arial" w:cs="Arial"/>
          <w:color w:val="000000" w:themeColor="text1"/>
          <w:sz w:val="24"/>
          <w:szCs w:val="24"/>
          <w:lang w:val="hy-AM"/>
        </w:rPr>
      </w:pPr>
      <w:r>
        <w:rPr>
          <w:rFonts w:ascii="Arial" w:hAnsi="Arial" w:cs="Arial"/>
          <w:color w:val="000000" w:themeColor="text1"/>
          <w:sz w:val="24"/>
          <w:szCs w:val="24"/>
          <w:lang w:val="hy-AM"/>
        </w:rPr>
        <w:t xml:space="preserve">  Վերջին  շրջանում  ցանցում  աշխատելիս  հատկապես  էլեկտրոնային  փոստից  օգտվելիս,  հաճախակի  են   դարձել  վիրուսների  ներխուժումը  համակարգիչ  փոստային  հաղորդագրությունների  միջոցով։  Այդ  պատճառով  այստեղ  նույնպես  անհրաժեշտ  է  պահպանել  մի  քանի  հասարակ  կանոններ</w:t>
      </w:r>
      <w:r>
        <w:rPr>
          <w:rFonts w:ascii="Cambria Math" w:hAnsi="Cambria Math" w:cs="Arial"/>
          <w:color w:val="000000" w:themeColor="text1"/>
          <w:sz w:val="24"/>
          <w:szCs w:val="24"/>
          <w:lang w:val="hy-AM"/>
        </w:rPr>
        <w:t>․</w:t>
      </w:r>
    </w:p>
    <w:p w:rsidR="002A4441" w:rsidRDefault="008348FA" w:rsidP="008348FA">
      <w:pPr>
        <w:pStyle w:val="ListParagraph"/>
        <w:numPr>
          <w:ilvl w:val="0"/>
          <w:numId w:val="9"/>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Նամակներին  կպած  ֆայլերը  պետք  չէ  բացել,  եթե  չգիտես  թե  ումից  է  ուղարկված  և  ինչ  է  պարունակում։</w:t>
      </w:r>
    </w:p>
    <w:p w:rsidR="008348FA" w:rsidRDefault="008348FA" w:rsidP="008348FA">
      <w:pPr>
        <w:pStyle w:val="ListParagraph"/>
        <w:numPr>
          <w:ilvl w:val="0"/>
          <w:numId w:val="9"/>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Նամակներին  կպած  ֆայլերը  պետք  չէ  բացել,  որոնք  ուղարկված  են  հակավիրուսային  լաբորատորիաներից։  Լաբորատորիաները  երբեք  ֆայլեր  չեն  ուղարկում։</w:t>
      </w:r>
    </w:p>
    <w:p w:rsidR="008348FA" w:rsidRDefault="008348FA" w:rsidP="008348FA">
      <w:pPr>
        <w:pStyle w:val="ListParagraph"/>
        <w:numPr>
          <w:ilvl w:val="0"/>
          <w:numId w:val="9"/>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Նամակներին  կպած  ֆայլերը  պետք  չէ  բացել,  եթե  նամակի  թեման  և  ինքը  նամակը  դատարկ  են ։</w:t>
      </w:r>
    </w:p>
    <w:p w:rsidR="008348FA" w:rsidRPr="008348FA" w:rsidRDefault="008348FA" w:rsidP="008348FA">
      <w:pPr>
        <w:pStyle w:val="ListParagraph"/>
        <w:numPr>
          <w:ilvl w:val="0"/>
          <w:numId w:val="9"/>
        </w:numPr>
        <w:spacing w:line="360" w:lineRule="auto"/>
        <w:rPr>
          <w:rFonts w:ascii="Arial" w:hAnsi="Arial" w:cs="Arial"/>
          <w:color w:val="000000" w:themeColor="text1"/>
          <w:sz w:val="24"/>
          <w:szCs w:val="24"/>
          <w:lang w:val="hy-AM"/>
        </w:rPr>
      </w:pPr>
      <w:r>
        <w:rPr>
          <w:rFonts w:ascii="Arial" w:hAnsi="Arial" w:cs="Arial"/>
          <w:color w:val="000000" w:themeColor="text1"/>
          <w:sz w:val="24"/>
          <w:szCs w:val="24"/>
          <w:lang w:val="hy-AM"/>
        </w:rPr>
        <w:t>Ոչնչացնել  բոլոր  կասկածելի  ֆայլերը։</w:t>
      </w:r>
    </w:p>
    <w:p w:rsidR="002D78D7" w:rsidRDefault="002D78D7" w:rsidP="002D78D7">
      <w:pPr>
        <w:spacing w:line="360" w:lineRule="auto"/>
        <w:rPr>
          <w:rFonts w:ascii="Arial" w:hAnsi="Arial" w:cs="Arial"/>
          <w:sz w:val="24"/>
          <w:szCs w:val="24"/>
          <w:lang w:val="hy-AM"/>
        </w:rPr>
      </w:pPr>
    </w:p>
    <w:p w:rsidR="009F743A" w:rsidRDefault="00AF22F3" w:rsidP="002D78D7">
      <w:pPr>
        <w:spacing w:line="360" w:lineRule="auto"/>
        <w:rPr>
          <w:rFonts w:ascii="Arial" w:hAnsi="Arial" w:cs="Arial"/>
          <w:sz w:val="24"/>
          <w:szCs w:val="24"/>
        </w:rPr>
      </w:pPr>
      <w:r>
        <w:rPr>
          <w:rFonts w:ascii="Arial" w:hAnsi="Arial" w:cs="Arial"/>
          <w:sz w:val="24"/>
          <w:szCs w:val="24"/>
          <w:lang w:val="hy-AM"/>
        </w:rPr>
        <w:t xml:space="preserve">                               </w:t>
      </w:r>
    </w:p>
    <w:p w:rsidR="009F743A" w:rsidRDefault="009F743A" w:rsidP="002D78D7">
      <w:pPr>
        <w:spacing w:line="360" w:lineRule="auto"/>
        <w:rPr>
          <w:rFonts w:ascii="Arial" w:hAnsi="Arial" w:cs="Arial"/>
          <w:sz w:val="24"/>
          <w:szCs w:val="24"/>
        </w:rPr>
      </w:pPr>
    </w:p>
    <w:p w:rsidR="00AF22F3" w:rsidRDefault="009F743A" w:rsidP="002D78D7">
      <w:pPr>
        <w:spacing w:line="360" w:lineRule="auto"/>
        <w:rPr>
          <w:rFonts w:ascii="Arial" w:hAnsi="Arial" w:cs="Arial"/>
          <w:sz w:val="24"/>
          <w:szCs w:val="24"/>
          <w:lang w:val="hy-AM"/>
        </w:rPr>
      </w:pPr>
      <w:r>
        <w:rPr>
          <w:rFonts w:ascii="Arial" w:hAnsi="Arial" w:cs="Arial"/>
          <w:sz w:val="24"/>
          <w:szCs w:val="24"/>
        </w:rPr>
        <w:t xml:space="preserve">                                               </w:t>
      </w:r>
      <w:r w:rsidR="00AF22F3">
        <w:rPr>
          <w:rFonts w:ascii="Arial" w:hAnsi="Arial" w:cs="Arial"/>
          <w:sz w:val="24"/>
          <w:szCs w:val="24"/>
          <w:lang w:val="hy-AM"/>
        </w:rPr>
        <w:t xml:space="preserve"> Եզրակացություն</w:t>
      </w:r>
    </w:p>
    <w:p w:rsidR="00AF22F3" w:rsidRDefault="00AF22F3" w:rsidP="00460C60">
      <w:pPr>
        <w:spacing w:line="360" w:lineRule="auto"/>
        <w:ind w:firstLine="720"/>
        <w:jc w:val="both"/>
        <w:rPr>
          <w:rFonts w:ascii="Arial" w:hAnsi="Arial" w:cs="Arial"/>
          <w:sz w:val="24"/>
          <w:szCs w:val="24"/>
          <w:lang w:val="hy-AM"/>
        </w:rPr>
      </w:pPr>
      <w:r>
        <w:rPr>
          <w:rFonts w:ascii="Arial" w:hAnsi="Arial" w:cs="Arial"/>
          <w:sz w:val="24"/>
          <w:szCs w:val="24"/>
          <w:lang w:val="hy-AM"/>
        </w:rPr>
        <w:lastRenderedPageBreak/>
        <w:t>Ինտերնետը  տեղեկատվությունների  ընդհանուր  ցանց  է,  որից  օգտվում  են  աշխարհի  տարբեր  սեռի  և  տարիքի  միլիոնավոր  մարդիկ՝  համակարգիչներով,  հեռախոսներով  և  այլ  սարքերով։   Իմ  կարծիքով  Ինտերնետը  դարձել  է  մարդկանց  անբաժանելի  մասնիկը,  անփոխարինելի  միջոց,</w:t>
      </w:r>
      <w:r w:rsidR="00460C60">
        <w:rPr>
          <w:rFonts w:ascii="Arial" w:hAnsi="Arial" w:cs="Arial"/>
          <w:sz w:val="24"/>
          <w:szCs w:val="24"/>
          <w:lang w:val="hy-AM"/>
        </w:rPr>
        <w:t xml:space="preserve"> </w:t>
      </w:r>
      <w:r>
        <w:rPr>
          <w:rFonts w:ascii="Arial" w:hAnsi="Arial" w:cs="Arial"/>
          <w:sz w:val="24"/>
          <w:szCs w:val="24"/>
          <w:lang w:val="hy-AM"/>
        </w:rPr>
        <w:t xml:space="preserve">որից  օգտվելու  համար  մարդը  պատրաստ  է  ամեն  ինչ  անել։  Ինտերնետից  չօգտվել  ժամանակակից  սերնդի  համար  նշանակում  է  մեծ  զոհաբերություն  կատարել։  </w:t>
      </w:r>
      <w:r w:rsidR="0034291F">
        <w:rPr>
          <w:rFonts w:ascii="Arial" w:hAnsi="Arial" w:cs="Arial"/>
          <w:sz w:val="24"/>
          <w:szCs w:val="24"/>
          <w:lang w:val="hy-AM"/>
        </w:rPr>
        <w:t>Կարծում  եմ  երկար  ժամանակ  օգտվելու  դեպքում  սահմանափակվում  է  օգտվողի  ընկերական  շրջապատը,  ինչպես  նաև  մտածելակերպը։</w:t>
      </w:r>
    </w:p>
    <w:p w:rsidR="0034291F" w:rsidRDefault="0034291F" w:rsidP="00460C60">
      <w:pPr>
        <w:spacing w:line="360" w:lineRule="auto"/>
        <w:jc w:val="both"/>
        <w:rPr>
          <w:rFonts w:ascii="Arial" w:hAnsi="Arial" w:cs="Arial"/>
          <w:sz w:val="24"/>
          <w:szCs w:val="24"/>
          <w:lang w:val="hy-AM"/>
        </w:rPr>
      </w:pPr>
      <w:r>
        <w:rPr>
          <w:rFonts w:ascii="Arial" w:hAnsi="Arial" w:cs="Arial"/>
          <w:sz w:val="24"/>
          <w:szCs w:val="24"/>
          <w:lang w:val="hy-AM"/>
        </w:rPr>
        <w:t xml:space="preserve">  Այժմ  համացանցի  շնորհիվ  սահմանափակվել  է  մարդկային  իրական  ու  մտերիմ  շփումը,  հիմա  մենք  ուղղակի  նկար ենք,  մինչդեռ  իրական  կյանքում  շփվելով  մենք  իրար  ենք  փոխանցում  իրական  զգացմունքներ՝  սեր,  ջերմություն,  տխրություն,  լաց</w:t>
      </w:r>
      <w:r>
        <w:rPr>
          <w:rFonts w:ascii="Cambria Math" w:hAnsi="Cambria Math" w:cs="Arial"/>
          <w:sz w:val="24"/>
          <w:szCs w:val="24"/>
          <w:lang w:val="hy-AM"/>
        </w:rPr>
        <w:t>․․․․</w:t>
      </w:r>
    </w:p>
    <w:p w:rsidR="0034291F" w:rsidRPr="0034291F" w:rsidRDefault="0034291F" w:rsidP="00460C60">
      <w:pPr>
        <w:spacing w:line="360" w:lineRule="auto"/>
        <w:jc w:val="both"/>
        <w:rPr>
          <w:rFonts w:ascii="Arial" w:hAnsi="Arial" w:cs="Arial"/>
          <w:sz w:val="24"/>
          <w:szCs w:val="24"/>
          <w:lang w:val="hy-AM"/>
        </w:rPr>
      </w:pPr>
      <w:r>
        <w:rPr>
          <w:rFonts w:ascii="Arial" w:hAnsi="Arial" w:cs="Arial"/>
          <w:sz w:val="24"/>
          <w:szCs w:val="24"/>
          <w:lang w:val="hy-AM"/>
        </w:rPr>
        <w:t xml:space="preserve">   Իմ  կարծիքով  կարող   ենք  ինքներս  մեզ  օգուտ  տալ  ուղղակի  զբոսնելով   բնության  գրկում ,  կամ  գիրք  կարդալ,  իսկապես  գրքից,այլ  ոչ  վիրտուալ ,  մտնել  գրքի  աշխարհը</w:t>
      </w:r>
      <w:r w:rsidR="001B285F">
        <w:rPr>
          <w:rFonts w:ascii="Arial" w:hAnsi="Arial" w:cs="Arial"/>
          <w:sz w:val="24"/>
          <w:szCs w:val="24"/>
          <w:lang w:val="hy-AM"/>
        </w:rPr>
        <w:t>։</w:t>
      </w:r>
    </w:p>
    <w:sectPr w:rsidR="0034291F" w:rsidRPr="0034291F" w:rsidSect="001B285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F3" w:rsidRDefault="007563F3" w:rsidP="000B494D">
      <w:pPr>
        <w:spacing w:after="0" w:line="240" w:lineRule="auto"/>
      </w:pPr>
      <w:r>
        <w:separator/>
      </w:r>
    </w:p>
  </w:endnote>
  <w:endnote w:type="continuationSeparator" w:id="1">
    <w:p w:rsidR="007563F3" w:rsidRDefault="007563F3" w:rsidP="000B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hy-AM"/>
      </w:rPr>
      <w:id w:val="-218059318"/>
      <w:docPartObj>
        <w:docPartGallery w:val="Page Numbers (Bottom of Page)"/>
        <w:docPartUnique/>
      </w:docPartObj>
    </w:sdtPr>
    <w:sdtContent>
      <w:p w:rsidR="000B494D" w:rsidRPr="000B494D" w:rsidRDefault="00C743EA">
        <w:pPr>
          <w:pStyle w:val="Footer"/>
          <w:rPr>
            <w:lang w:val="hy-AM"/>
          </w:rPr>
        </w:pPr>
        <w:r w:rsidRPr="00C743EA">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13" o:spid="_x0000_s2049"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" filled="f" fillcolor="#5c83b4" stroked="f" strokecolor="#737373">
              <v:textbox>
                <w:txbxContent>
                  <w:p w:rsidR="001B285F" w:rsidRDefault="00C743EA">
                    <w:pPr>
                      <w:pStyle w:val="Footer"/>
                      <w:pBdr>
                        <w:top w:val="single" w:sz="12" w:space="1" w:color="9BBB59" w:themeColor="accent3"/>
                        <w:bottom w:val="single" w:sz="48" w:space="1" w:color="9BBB59" w:themeColor="accent3"/>
                      </w:pBdr>
                      <w:jc w:val="center"/>
                      <w:rPr>
                        <w:sz w:val="28"/>
                        <w:szCs w:val="28"/>
                      </w:rPr>
                    </w:pPr>
                    <w:r w:rsidRPr="00C743EA">
                      <w:rPr>
                        <w:szCs w:val="21"/>
                      </w:rPr>
                      <w:fldChar w:fldCharType="begin"/>
                    </w:r>
                    <w:r w:rsidR="001B285F">
                      <w:instrText>PAGE    \* MERGEFORMAT</w:instrText>
                    </w:r>
                    <w:r w:rsidRPr="00C743EA">
                      <w:rPr>
                        <w:szCs w:val="21"/>
                      </w:rPr>
                      <w:fldChar w:fldCharType="separate"/>
                    </w:r>
                    <w:r w:rsidR="002716CB" w:rsidRPr="002716CB">
                      <w:rPr>
                        <w:noProof/>
                        <w:sz w:val="28"/>
                        <w:szCs w:val="28"/>
                        <w:lang w:val="ru-RU"/>
                      </w:rPr>
                      <w:t>9</w:t>
                    </w:r>
                    <w:r>
                      <w:rPr>
                        <w:sz w:val="28"/>
                        <w:szCs w:val="28"/>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F3" w:rsidRDefault="007563F3" w:rsidP="000B494D">
      <w:pPr>
        <w:spacing w:after="0" w:line="240" w:lineRule="auto"/>
      </w:pPr>
      <w:r>
        <w:separator/>
      </w:r>
    </w:p>
  </w:footnote>
  <w:footnote w:type="continuationSeparator" w:id="1">
    <w:p w:rsidR="007563F3" w:rsidRDefault="007563F3" w:rsidP="000B4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6A6A"/>
    <w:multiLevelType w:val="hybridMultilevel"/>
    <w:tmpl w:val="779A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F0493"/>
    <w:multiLevelType w:val="hybridMultilevel"/>
    <w:tmpl w:val="5A04BDD4"/>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
    <w:nsid w:val="28405DA4"/>
    <w:multiLevelType w:val="hybridMultilevel"/>
    <w:tmpl w:val="2FF63F9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293C2F05"/>
    <w:multiLevelType w:val="hybridMultilevel"/>
    <w:tmpl w:val="0A7A323E"/>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4">
    <w:nsid w:val="322A3CCE"/>
    <w:multiLevelType w:val="hybridMultilevel"/>
    <w:tmpl w:val="B298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B1D37"/>
    <w:multiLevelType w:val="hybridMultilevel"/>
    <w:tmpl w:val="214E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76071"/>
    <w:multiLevelType w:val="hybridMultilevel"/>
    <w:tmpl w:val="4AE4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51DD8"/>
    <w:multiLevelType w:val="hybridMultilevel"/>
    <w:tmpl w:val="5B92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F0100"/>
    <w:multiLevelType w:val="hybridMultilevel"/>
    <w:tmpl w:val="735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7"/>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656B4"/>
    <w:rsid w:val="00025F0B"/>
    <w:rsid w:val="0004245C"/>
    <w:rsid w:val="0005008B"/>
    <w:rsid w:val="000551BD"/>
    <w:rsid w:val="000B494D"/>
    <w:rsid w:val="0012049B"/>
    <w:rsid w:val="001532C1"/>
    <w:rsid w:val="00163C6F"/>
    <w:rsid w:val="001B285F"/>
    <w:rsid w:val="001B6260"/>
    <w:rsid w:val="001D30A9"/>
    <w:rsid w:val="0020091A"/>
    <w:rsid w:val="00216EA7"/>
    <w:rsid w:val="002716CB"/>
    <w:rsid w:val="002A0384"/>
    <w:rsid w:val="002A4441"/>
    <w:rsid w:val="002D78D7"/>
    <w:rsid w:val="0034291F"/>
    <w:rsid w:val="00382AAA"/>
    <w:rsid w:val="003A3A32"/>
    <w:rsid w:val="003F56A3"/>
    <w:rsid w:val="00460C60"/>
    <w:rsid w:val="00497671"/>
    <w:rsid w:val="004B14D1"/>
    <w:rsid w:val="00540A0D"/>
    <w:rsid w:val="005A47DA"/>
    <w:rsid w:val="00614649"/>
    <w:rsid w:val="00621F6D"/>
    <w:rsid w:val="00631103"/>
    <w:rsid w:val="007563F3"/>
    <w:rsid w:val="007656B4"/>
    <w:rsid w:val="007B65E0"/>
    <w:rsid w:val="007F0892"/>
    <w:rsid w:val="00814EC7"/>
    <w:rsid w:val="008348FA"/>
    <w:rsid w:val="00872E89"/>
    <w:rsid w:val="009F743A"/>
    <w:rsid w:val="00AA07C1"/>
    <w:rsid w:val="00AF22F3"/>
    <w:rsid w:val="00B0152B"/>
    <w:rsid w:val="00B0523F"/>
    <w:rsid w:val="00B71353"/>
    <w:rsid w:val="00B74C6D"/>
    <w:rsid w:val="00C743EA"/>
    <w:rsid w:val="00E86C87"/>
    <w:rsid w:val="00EC6392"/>
    <w:rsid w:val="00F961D3"/>
    <w:rsid w:val="00FD6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2"/>
        <o:r id="V:Rule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6B4"/>
    <w:pPr>
      <w:ind w:left="720"/>
      <w:contextualSpacing/>
    </w:pPr>
  </w:style>
  <w:style w:type="paragraph" w:styleId="Header">
    <w:name w:val="header"/>
    <w:basedOn w:val="Normal"/>
    <w:link w:val="HeaderChar"/>
    <w:uiPriority w:val="99"/>
    <w:unhideWhenUsed/>
    <w:rsid w:val="000B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4D"/>
  </w:style>
  <w:style w:type="paragraph" w:styleId="Footer">
    <w:name w:val="footer"/>
    <w:basedOn w:val="Normal"/>
    <w:link w:val="FooterChar"/>
    <w:uiPriority w:val="99"/>
    <w:unhideWhenUsed/>
    <w:rsid w:val="000B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4D"/>
  </w:style>
  <w:style w:type="character" w:styleId="Hyperlink">
    <w:name w:val="Hyperlink"/>
    <w:basedOn w:val="DefaultParagraphFont"/>
    <w:uiPriority w:val="99"/>
    <w:unhideWhenUsed/>
    <w:rsid w:val="000B494D"/>
    <w:rPr>
      <w:color w:val="0000FF" w:themeColor="hyperlink"/>
      <w:u w:val="single"/>
    </w:rPr>
  </w:style>
  <w:style w:type="character" w:styleId="PlaceholderText">
    <w:name w:val="Placeholder Text"/>
    <w:basedOn w:val="DefaultParagraphFont"/>
    <w:uiPriority w:val="99"/>
    <w:semiHidden/>
    <w:rsid w:val="007B65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6B4"/>
    <w:pPr>
      <w:ind w:left="720"/>
      <w:contextualSpacing/>
    </w:pPr>
  </w:style>
  <w:style w:type="paragraph" w:styleId="a4">
    <w:name w:val="header"/>
    <w:basedOn w:val="a"/>
    <w:link w:val="a5"/>
    <w:uiPriority w:val="99"/>
    <w:unhideWhenUsed/>
    <w:rsid w:val="000B494D"/>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0B494D"/>
  </w:style>
  <w:style w:type="paragraph" w:styleId="a6">
    <w:name w:val="footer"/>
    <w:basedOn w:val="a"/>
    <w:link w:val="a7"/>
    <w:uiPriority w:val="99"/>
    <w:unhideWhenUsed/>
    <w:rsid w:val="000B494D"/>
    <w:pPr>
      <w:tabs>
        <w:tab w:val="center" w:pos="4680"/>
        <w:tab w:val="right" w:pos="9360"/>
      </w:tabs>
      <w:spacing w:after="0" w:line="240" w:lineRule="auto"/>
    </w:pPr>
  </w:style>
  <w:style w:type="character" w:customStyle="1" w:styleId="a7">
    <w:name w:val="Нижний колонтитул Знак"/>
    <w:basedOn w:val="a0"/>
    <w:link w:val="a6"/>
    <w:uiPriority w:val="99"/>
    <w:rsid w:val="000B494D"/>
  </w:style>
  <w:style w:type="character" w:styleId="a8">
    <w:name w:val="Hyperlink"/>
    <w:basedOn w:val="a0"/>
    <w:uiPriority w:val="99"/>
    <w:unhideWhenUsed/>
    <w:rsid w:val="000B4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najur@schools.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04BB-0F53-414D-9E29-8C578811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2616</Words>
  <Characters>14917</Characters>
  <Application>Microsoft Office Word</Application>
  <DocSecurity>0</DocSecurity>
  <Lines>124</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Dproc</dc:creator>
  <cp:lastModifiedBy>Windows User</cp:lastModifiedBy>
  <cp:revision>7</cp:revision>
  <dcterms:created xsi:type="dcterms:W3CDTF">2022-09-22T06:07:00Z</dcterms:created>
  <dcterms:modified xsi:type="dcterms:W3CDTF">2022-10-04T07:44:00Z</dcterms:modified>
</cp:coreProperties>
</file>