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D370" w14:textId="77777777" w:rsidR="00D61366" w:rsidRPr="00B34AD5" w:rsidRDefault="00D61366" w:rsidP="00D61366">
      <w:pPr>
        <w:rPr>
          <w:rFonts w:cs="WeblySleek UI Semilight"/>
        </w:rPr>
      </w:pPr>
    </w:p>
    <w:p w14:paraId="59F5266C" w14:textId="77777777" w:rsidR="00D61366" w:rsidRPr="00B34AD5" w:rsidRDefault="00D61366" w:rsidP="00D61366">
      <w:pPr>
        <w:rPr>
          <w:rFonts w:cs="WeblySleek UI Semilight"/>
        </w:rPr>
      </w:pPr>
    </w:p>
    <w:p w14:paraId="2CCFDE4E" w14:textId="77777777" w:rsidR="00D61366" w:rsidRPr="00B34AD5" w:rsidRDefault="00D61366" w:rsidP="00D61366">
      <w:pPr>
        <w:pStyle w:val="a3"/>
        <w:jc w:val="center"/>
        <w:rPr>
          <w:rStyle w:val="af3"/>
          <w:rFonts w:cs="WeblySleek UI Semilight"/>
        </w:rPr>
      </w:pPr>
    </w:p>
    <w:p w14:paraId="44DDD262" w14:textId="6620FB22" w:rsidR="00D61366" w:rsidRPr="00B34AD5" w:rsidRDefault="0042339B" w:rsidP="00D61366">
      <w:pPr>
        <w:pStyle w:val="a3"/>
        <w:jc w:val="center"/>
        <w:rPr>
          <w:rStyle w:val="af3"/>
          <w:rFonts w:cs="WeblySleek UI Semilight"/>
        </w:rPr>
      </w:pPr>
      <w:r w:rsidRPr="0042339B">
        <w:rPr>
          <w:rStyle w:val="af3"/>
          <w:rFonts w:cs="WeblySleek UI Semilight"/>
        </w:rPr>
        <w:t>ՀԱՆՐԱԿՐԹԱԿԱՆ ՀԻՄՆԱԿԱՆ ԾՐԱԳՐԵՐ ԻՐԱԿԱՆԱՑՆՈՂ ՈՒՍՈՒՄՆԱԿԱՆ ՀԱՍՏԱՏՈՒԹՅԱՆ՝ ՀԵՐԹԱԿԱՆ ԱՏԵՍՏԱՎՈՐՄԱՆ ԵՆԹԱԿԱ ՈՒՍՈՒՑՉԻ ՎԵՐԱՊԱՏՐԱՍՏՄԱՆ</w:t>
      </w:r>
      <w:r>
        <w:rPr>
          <w:rStyle w:val="af3"/>
          <w:rFonts w:cs="WeblySleek UI Semilight"/>
        </w:rPr>
        <w:t xml:space="preserve"> ԾՐԱԳԻՐ</w:t>
      </w:r>
    </w:p>
    <w:p w14:paraId="0CDCC68E" w14:textId="77777777" w:rsidR="00D61366" w:rsidRPr="00B34AD5" w:rsidRDefault="00D61366" w:rsidP="00D61366">
      <w:pPr>
        <w:pStyle w:val="a3"/>
        <w:jc w:val="center"/>
        <w:rPr>
          <w:rStyle w:val="af3"/>
          <w:rFonts w:cs="WeblySleek UI Semilight"/>
        </w:rPr>
      </w:pPr>
    </w:p>
    <w:p w14:paraId="0CB9FDF8" w14:textId="77777777" w:rsidR="00D61366" w:rsidRPr="00B34AD5" w:rsidRDefault="00D61366" w:rsidP="00D61366">
      <w:pPr>
        <w:pStyle w:val="a3"/>
        <w:jc w:val="center"/>
        <w:rPr>
          <w:rStyle w:val="af3"/>
          <w:rFonts w:cs="WeblySleek UI Semilight"/>
        </w:rPr>
      </w:pPr>
    </w:p>
    <w:p w14:paraId="5650D867" w14:textId="77777777" w:rsidR="00D61366" w:rsidRPr="00B34AD5" w:rsidRDefault="00D61366" w:rsidP="00D61366">
      <w:pPr>
        <w:pStyle w:val="a3"/>
        <w:jc w:val="center"/>
        <w:rPr>
          <w:rStyle w:val="af3"/>
          <w:rFonts w:cs="WeblySleek UI Semilight"/>
        </w:rPr>
      </w:pPr>
    </w:p>
    <w:p w14:paraId="768AC1EE" w14:textId="77777777" w:rsidR="00D61366" w:rsidRPr="00B34AD5" w:rsidRDefault="00D61366" w:rsidP="00D61366">
      <w:pPr>
        <w:pStyle w:val="a3"/>
        <w:jc w:val="center"/>
        <w:rPr>
          <w:rStyle w:val="af3"/>
          <w:rFonts w:cs="WeblySleek UI Semilight"/>
        </w:rPr>
      </w:pPr>
    </w:p>
    <w:p w14:paraId="443EB17C" w14:textId="77777777" w:rsidR="00D61366" w:rsidRPr="00B34AD5" w:rsidRDefault="00D61366" w:rsidP="00D61366">
      <w:pPr>
        <w:pStyle w:val="af1"/>
        <w:rPr>
          <w:rStyle w:val="af3"/>
          <w:rFonts w:ascii="WeblySleek UI Semilight" w:hAnsi="WeblySleek UI Semilight" w:cs="WeblySleek UI Semilight"/>
        </w:rPr>
      </w:pPr>
    </w:p>
    <w:p w14:paraId="342BBCC9" w14:textId="77777777" w:rsidR="00D61366" w:rsidRPr="00B34AD5" w:rsidRDefault="00D61366" w:rsidP="00D61366">
      <w:pPr>
        <w:pStyle w:val="af1"/>
        <w:jc w:val="center"/>
        <w:rPr>
          <w:rStyle w:val="af3"/>
          <w:rFonts w:ascii="WeblySleek UI Semilight" w:hAnsi="WeblySleek UI Semilight" w:cs="WeblySleek UI Semilight"/>
          <w:sz w:val="40"/>
          <w:szCs w:val="40"/>
        </w:rPr>
      </w:pPr>
      <w:r w:rsidRPr="00B34AD5">
        <w:rPr>
          <w:rStyle w:val="af3"/>
          <w:rFonts w:ascii="WeblySleek UI Semilight" w:hAnsi="WeblySleek UI Semilight" w:cs="WeblySleek UI Semilight"/>
          <w:sz w:val="40"/>
          <w:szCs w:val="40"/>
        </w:rPr>
        <w:t>Փորձառության  հետազոտություն</w:t>
      </w:r>
    </w:p>
    <w:p w14:paraId="0CF64397" w14:textId="77777777" w:rsidR="00D61366" w:rsidRPr="00B34AD5" w:rsidRDefault="00D61366" w:rsidP="00D61366">
      <w:pPr>
        <w:pStyle w:val="af1"/>
        <w:jc w:val="center"/>
        <w:rPr>
          <w:rStyle w:val="af3"/>
          <w:rFonts w:ascii="WeblySleek UI Semilight" w:hAnsi="WeblySleek UI Semilight" w:cs="WeblySleek UI Semilight"/>
        </w:rPr>
      </w:pPr>
    </w:p>
    <w:p w14:paraId="5E8B9FCA" w14:textId="151ECF77" w:rsidR="00D61366" w:rsidRPr="00B7567C" w:rsidRDefault="00D61366" w:rsidP="00D61366">
      <w:pPr>
        <w:pStyle w:val="af1"/>
        <w:jc w:val="center"/>
        <w:rPr>
          <w:rStyle w:val="af3"/>
          <w:rFonts w:ascii="GHEA Grapalat" w:hAnsi="GHEA Grapalat" w:cs="WeblySleek UI Semilight"/>
        </w:rPr>
      </w:pPr>
      <w:r w:rsidRPr="00B7567C">
        <w:rPr>
          <w:rStyle w:val="af3"/>
          <w:rFonts w:ascii="GHEA Grapalat" w:hAnsi="GHEA Grapalat" w:cs="WeblySleek UI Semilight"/>
        </w:rPr>
        <w:t>ԹԵՄԱ</w:t>
      </w:r>
    </w:p>
    <w:p w14:paraId="48147628" w14:textId="42D5B373" w:rsidR="00AE38D8" w:rsidRPr="00B7567C" w:rsidRDefault="00D7751E" w:rsidP="00EB105E">
      <w:pPr>
        <w:rPr>
          <w:rFonts w:ascii="GHEA Grapalat" w:hAnsi="GHEA Grapalat"/>
          <w:sz w:val="28"/>
          <w:szCs w:val="28"/>
          <w:lang w:val="hy-AM" w:eastAsia="hy-AM"/>
        </w:rPr>
      </w:pPr>
      <w:r w:rsidRPr="00B7567C">
        <w:rPr>
          <w:rFonts w:ascii="GHEA Grapalat" w:hAnsi="GHEA Grapalat"/>
          <w:sz w:val="28"/>
          <w:szCs w:val="28"/>
          <w:lang w:val="hy-AM" w:eastAsia="hy-AM"/>
        </w:rPr>
        <w:t xml:space="preserve">              </w:t>
      </w:r>
      <w:r w:rsidR="00EB105E" w:rsidRPr="00B7567C">
        <w:rPr>
          <w:rFonts w:ascii="GHEA Grapalat" w:hAnsi="GHEA Grapalat" w:cs="Arial"/>
          <w:sz w:val="28"/>
          <w:szCs w:val="28"/>
          <w:lang w:val="hy-AM" w:eastAsia="hy-AM"/>
        </w:rPr>
        <w:t>Նախագծային</w:t>
      </w:r>
      <w:r w:rsidR="00EB105E" w:rsidRPr="00B7567C">
        <w:rPr>
          <w:rFonts w:ascii="GHEA Grapalat" w:hAnsi="GHEA Grapalat"/>
          <w:sz w:val="28"/>
          <w:szCs w:val="28"/>
          <w:lang w:val="hy-AM" w:eastAsia="hy-AM"/>
        </w:rPr>
        <w:t xml:space="preserve"> </w:t>
      </w:r>
      <w:r w:rsidR="00EB105E" w:rsidRPr="00B7567C">
        <w:rPr>
          <w:rFonts w:ascii="GHEA Grapalat" w:hAnsi="GHEA Grapalat" w:cs="Arial"/>
          <w:sz w:val="28"/>
          <w:szCs w:val="28"/>
          <w:lang w:val="hy-AM" w:eastAsia="hy-AM"/>
        </w:rPr>
        <w:t>աշխատանքների</w:t>
      </w:r>
      <w:r w:rsidR="00EB105E" w:rsidRPr="00B7567C">
        <w:rPr>
          <w:rFonts w:ascii="GHEA Grapalat" w:hAnsi="GHEA Grapalat"/>
          <w:sz w:val="28"/>
          <w:szCs w:val="28"/>
          <w:lang w:val="hy-AM" w:eastAsia="hy-AM"/>
        </w:rPr>
        <w:t xml:space="preserve"> </w:t>
      </w:r>
      <w:r w:rsidR="00EB105E" w:rsidRPr="00B7567C">
        <w:rPr>
          <w:rFonts w:ascii="GHEA Grapalat" w:hAnsi="GHEA Grapalat" w:cs="Arial"/>
          <w:sz w:val="28"/>
          <w:szCs w:val="28"/>
          <w:lang w:val="hy-AM" w:eastAsia="hy-AM"/>
        </w:rPr>
        <w:t>դերը</w:t>
      </w:r>
      <w:r w:rsidR="00EB105E" w:rsidRPr="00B7567C">
        <w:rPr>
          <w:rFonts w:ascii="GHEA Grapalat" w:hAnsi="GHEA Grapalat"/>
          <w:sz w:val="28"/>
          <w:szCs w:val="28"/>
          <w:lang w:val="hy-AM" w:eastAsia="hy-AM"/>
        </w:rPr>
        <w:t xml:space="preserve"> </w:t>
      </w:r>
      <w:r w:rsidR="00EB105E" w:rsidRPr="00B7567C">
        <w:rPr>
          <w:rFonts w:ascii="GHEA Grapalat" w:hAnsi="GHEA Grapalat" w:cs="Arial"/>
          <w:sz w:val="28"/>
          <w:szCs w:val="28"/>
          <w:lang w:val="hy-AM" w:eastAsia="hy-AM"/>
        </w:rPr>
        <w:t>աշակերտների</w:t>
      </w:r>
      <w:r w:rsidR="00EB105E" w:rsidRPr="00B7567C">
        <w:rPr>
          <w:rFonts w:ascii="GHEA Grapalat" w:hAnsi="GHEA Grapalat"/>
          <w:sz w:val="28"/>
          <w:szCs w:val="28"/>
          <w:lang w:val="hy-AM" w:eastAsia="hy-AM"/>
        </w:rPr>
        <w:t xml:space="preserve">   </w:t>
      </w:r>
    </w:p>
    <w:p w14:paraId="0AF46CAF" w14:textId="438055EB" w:rsidR="00EB105E" w:rsidRPr="00B7567C" w:rsidRDefault="00AE38D8" w:rsidP="00EB105E">
      <w:pPr>
        <w:rPr>
          <w:rFonts w:ascii="GHEA Grapalat" w:hAnsi="GHEA Grapalat"/>
          <w:sz w:val="28"/>
          <w:szCs w:val="28"/>
          <w:lang w:val="hy-AM" w:eastAsia="hy-AM"/>
        </w:rPr>
      </w:pPr>
      <w:r w:rsidRPr="00B7567C">
        <w:rPr>
          <w:rFonts w:ascii="GHEA Grapalat" w:hAnsi="GHEA Grapalat" w:cs="Arial"/>
          <w:sz w:val="28"/>
          <w:szCs w:val="28"/>
          <w:lang w:val="hy-AM" w:eastAsia="hy-AM"/>
        </w:rPr>
        <w:t xml:space="preserve">                     </w:t>
      </w:r>
      <w:r w:rsidR="00EB105E" w:rsidRPr="00B7567C">
        <w:rPr>
          <w:rFonts w:ascii="GHEA Grapalat" w:hAnsi="GHEA Grapalat" w:cs="Arial"/>
          <w:sz w:val="28"/>
          <w:szCs w:val="28"/>
          <w:lang w:val="hy-AM" w:eastAsia="hy-AM"/>
        </w:rPr>
        <w:t>կարողունակությունների</w:t>
      </w:r>
      <w:r w:rsidRPr="00B7567C">
        <w:rPr>
          <w:rFonts w:ascii="GHEA Grapalat" w:hAnsi="GHEA Grapalat" w:cs="Arial"/>
          <w:sz w:val="28"/>
          <w:szCs w:val="28"/>
          <w:lang w:val="hy-AM" w:eastAsia="hy-AM"/>
        </w:rPr>
        <w:t xml:space="preserve"> ձևավորման</w:t>
      </w:r>
      <w:r w:rsidRPr="00B7567C">
        <w:rPr>
          <w:rFonts w:ascii="GHEA Grapalat" w:hAnsi="GHEA Grapalat"/>
          <w:sz w:val="28"/>
          <w:szCs w:val="28"/>
          <w:lang w:val="hy-AM" w:eastAsia="hy-AM"/>
        </w:rPr>
        <w:t xml:space="preserve"> </w:t>
      </w:r>
      <w:r w:rsidRPr="00B7567C">
        <w:rPr>
          <w:rFonts w:ascii="GHEA Grapalat" w:hAnsi="GHEA Grapalat" w:cs="Arial"/>
          <w:sz w:val="28"/>
          <w:szCs w:val="28"/>
          <w:lang w:val="hy-AM" w:eastAsia="hy-AM"/>
        </w:rPr>
        <w:t>գործում</w:t>
      </w:r>
      <w:r w:rsidRPr="00B7567C">
        <w:rPr>
          <w:rFonts w:ascii="GHEA Grapalat" w:hAnsi="GHEA Grapalat"/>
          <w:sz w:val="28"/>
          <w:szCs w:val="28"/>
          <w:lang w:val="hy-AM" w:eastAsia="hy-AM"/>
        </w:rPr>
        <w:t xml:space="preserve">   </w:t>
      </w:r>
    </w:p>
    <w:p w14:paraId="5A09CAB1" w14:textId="444C691A" w:rsidR="00EB105E" w:rsidRPr="00AE38D8" w:rsidRDefault="00EB105E" w:rsidP="00EB105E">
      <w:pPr>
        <w:rPr>
          <w:rFonts w:ascii="Arial LatArm" w:hAnsi="Arial LatArm"/>
          <w:sz w:val="28"/>
          <w:szCs w:val="28"/>
          <w:lang w:val="hy-AM" w:eastAsia="hy-AM"/>
        </w:rPr>
      </w:pPr>
      <w:r w:rsidRPr="00AE38D8">
        <w:rPr>
          <w:rFonts w:ascii="Arial LatArm" w:hAnsi="Arial LatArm"/>
          <w:sz w:val="28"/>
          <w:szCs w:val="28"/>
          <w:lang w:val="hy-AM" w:eastAsia="hy-AM"/>
        </w:rPr>
        <w:t xml:space="preserve">                                                       </w:t>
      </w:r>
    </w:p>
    <w:p w14:paraId="2D7E0178" w14:textId="77777777" w:rsidR="00D61366" w:rsidRPr="00EB105E" w:rsidRDefault="00D61366" w:rsidP="00D61366">
      <w:pPr>
        <w:rPr>
          <w:rFonts w:cs="WeblySleek UI Semilight"/>
          <w:lang w:val="hy-AM"/>
        </w:rPr>
      </w:pPr>
    </w:p>
    <w:p w14:paraId="560B2073" w14:textId="77777777" w:rsidR="00D61366" w:rsidRPr="00EB105E" w:rsidRDefault="00D61366" w:rsidP="00D61366">
      <w:pPr>
        <w:rPr>
          <w:rFonts w:cs="WeblySleek UI Semilight"/>
          <w:lang w:val="hy-AM"/>
        </w:rPr>
      </w:pPr>
    </w:p>
    <w:p w14:paraId="71BDBF1A" w14:textId="77777777" w:rsidR="00D61366" w:rsidRPr="00EB105E" w:rsidRDefault="00D61366" w:rsidP="00D61366">
      <w:pPr>
        <w:rPr>
          <w:rFonts w:cs="WeblySleek UI Semilight"/>
          <w:lang w:val="hy-AM"/>
        </w:rPr>
      </w:pPr>
    </w:p>
    <w:p w14:paraId="17593BC3" w14:textId="04F76CC6" w:rsidR="00D61366" w:rsidRPr="00551EA9" w:rsidRDefault="00D61366" w:rsidP="00D61366">
      <w:pPr>
        <w:jc w:val="right"/>
        <w:rPr>
          <w:rStyle w:val="af4"/>
          <w:rFonts w:ascii="GHEA Grapalat" w:hAnsi="GHEA Grapalat" w:cs="WeblySleek UI Semilight"/>
          <w:i w:val="0"/>
          <w:lang w:val="hy-AM"/>
        </w:rPr>
      </w:pPr>
      <w:r w:rsidRPr="00551EA9">
        <w:rPr>
          <w:rStyle w:val="af4"/>
          <w:rFonts w:ascii="GHEA Grapalat" w:hAnsi="GHEA Grapalat" w:cs="WeblySleek UI Semilight"/>
          <w:lang w:val="hy-AM"/>
        </w:rPr>
        <w:t xml:space="preserve">Մասնակից՝ </w:t>
      </w:r>
      <w:r w:rsidR="00EB105E" w:rsidRPr="00551EA9">
        <w:rPr>
          <w:rStyle w:val="af4"/>
          <w:rFonts w:ascii="GHEA Grapalat" w:hAnsi="GHEA Grapalat" w:cs="WeblySleek UI Semilight"/>
          <w:lang w:val="hy-AM"/>
        </w:rPr>
        <w:t>Աղավնի Մնացական</w:t>
      </w:r>
      <w:r w:rsidR="00551EA9" w:rsidRPr="002D2463">
        <w:rPr>
          <w:rStyle w:val="af4"/>
          <w:rFonts w:ascii="GHEA Grapalat" w:hAnsi="GHEA Grapalat" w:cs="WeblySleek UI Semilight"/>
          <w:lang w:val="hy-AM"/>
        </w:rPr>
        <w:t>յ</w:t>
      </w:r>
      <w:r w:rsidR="00EB105E" w:rsidRPr="00551EA9">
        <w:rPr>
          <w:rStyle w:val="af4"/>
          <w:rFonts w:ascii="GHEA Grapalat" w:hAnsi="GHEA Grapalat" w:cs="WeblySleek UI Semilight"/>
          <w:lang w:val="hy-AM"/>
        </w:rPr>
        <w:t>ան</w:t>
      </w:r>
    </w:p>
    <w:p w14:paraId="5556704B" w14:textId="490EDF65" w:rsidR="00D61366" w:rsidRPr="00551EA9" w:rsidRDefault="00EB105E" w:rsidP="00D61366">
      <w:pPr>
        <w:jc w:val="right"/>
        <w:rPr>
          <w:rStyle w:val="af4"/>
          <w:rFonts w:ascii="GHEA Grapalat" w:hAnsi="GHEA Grapalat" w:cs="WeblySleek UI Semilight"/>
          <w:i w:val="0"/>
          <w:lang w:val="hy-AM"/>
        </w:rPr>
      </w:pPr>
      <w:r w:rsidRPr="00551EA9">
        <w:rPr>
          <w:rStyle w:val="af4"/>
          <w:rFonts w:ascii="GHEA Grapalat" w:hAnsi="GHEA Grapalat" w:cs="WeblySleek UI Semilight"/>
          <w:lang w:val="hy-AM"/>
        </w:rPr>
        <w:t>Մարզ Արագածոտն</w:t>
      </w:r>
      <w:r w:rsidR="00551EA9" w:rsidRPr="002D2463">
        <w:rPr>
          <w:rStyle w:val="af4"/>
          <w:rFonts w:ascii="GHEA Grapalat" w:hAnsi="GHEA Grapalat" w:cs="WeblySleek UI Semilight"/>
          <w:lang w:val="hy-AM"/>
        </w:rPr>
        <w:t>,</w:t>
      </w:r>
      <w:r w:rsidRPr="00551EA9">
        <w:rPr>
          <w:rStyle w:val="af4"/>
          <w:rFonts w:ascii="GHEA Grapalat" w:hAnsi="GHEA Grapalat" w:cs="WeblySleek UI Semilight"/>
          <w:lang w:val="hy-AM"/>
        </w:rPr>
        <w:t xml:space="preserve"> քաղաք Աշտարակ</w:t>
      </w:r>
      <w:r w:rsidR="00551EA9" w:rsidRPr="002D2463">
        <w:rPr>
          <w:rStyle w:val="af4"/>
          <w:rFonts w:ascii="GHEA Grapalat" w:hAnsi="GHEA Grapalat" w:cs="WeblySleek UI Semilight"/>
          <w:lang w:val="hy-AM"/>
        </w:rPr>
        <w:t>,</w:t>
      </w:r>
      <w:r w:rsidRPr="00551EA9">
        <w:rPr>
          <w:rStyle w:val="af4"/>
          <w:rFonts w:ascii="GHEA Grapalat" w:hAnsi="GHEA Grapalat" w:cs="WeblySleek UI Semilight"/>
          <w:lang w:val="hy-AM"/>
        </w:rPr>
        <w:t xml:space="preserve"> Ն.Սիսակյան</w:t>
      </w:r>
      <w:r w:rsidR="00551EA9" w:rsidRPr="002D2463">
        <w:rPr>
          <w:rStyle w:val="af4"/>
          <w:rFonts w:ascii="GHEA Grapalat" w:hAnsi="GHEA Grapalat" w:cs="WeblySleek UI Semilight"/>
          <w:lang w:val="hy-AM"/>
        </w:rPr>
        <w:t>ի</w:t>
      </w:r>
      <w:r w:rsidRPr="00551EA9">
        <w:rPr>
          <w:rStyle w:val="af4"/>
          <w:rFonts w:ascii="GHEA Grapalat" w:hAnsi="GHEA Grapalat" w:cs="WeblySleek UI Semilight"/>
          <w:lang w:val="hy-AM"/>
        </w:rPr>
        <w:t xml:space="preserve"> թիվ 5 ավագ դպրոց</w:t>
      </w:r>
    </w:p>
    <w:p w14:paraId="701EDFE2" w14:textId="339924A0" w:rsidR="00D61366" w:rsidRPr="002D2463" w:rsidRDefault="00D61366" w:rsidP="00D61366">
      <w:pPr>
        <w:jc w:val="right"/>
        <w:rPr>
          <w:rStyle w:val="af4"/>
          <w:rFonts w:ascii="GHEA Grapalat" w:hAnsi="GHEA Grapalat" w:cs="WeblySleek UI Semilight"/>
          <w:i w:val="0"/>
          <w:lang w:val="hy-AM"/>
        </w:rPr>
      </w:pPr>
      <w:r w:rsidRPr="00551EA9">
        <w:rPr>
          <w:rStyle w:val="af4"/>
          <w:rFonts w:ascii="GHEA Grapalat" w:hAnsi="GHEA Grapalat" w:cs="WeblySleek UI Semilight"/>
          <w:lang w:val="hy-AM"/>
        </w:rPr>
        <w:t xml:space="preserve">Մենտոր՝ </w:t>
      </w:r>
      <w:r w:rsidR="00EB105E" w:rsidRPr="002D2463">
        <w:rPr>
          <w:rStyle w:val="af4"/>
          <w:rFonts w:ascii="GHEA Grapalat" w:hAnsi="GHEA Grapalat" w:cs="WeblySleek UI Semilight"/>
          <w:lang w:val="hy-AM"/>
        </w:rPr>
        <w:t>Մերի Հովսեփյան</w:t>
      </w:r>
    </w:p>
    <w:p w14:paraId="6B7FDDDB" w14:textId="77777777" w:rsidR="00D61366" w:rsidRPr="00EB105E" w:rsidRDefault="00D61366" w:rsidP="00D61366">
      <w:pPr>
        <w:jc w:val="right"/>
        <w:rPr>
          <w:rStyle w:val="af4"/>
          <w:rFonts w:cs="WeblySleek UI Semilight"/>
          <w:i w:val="0"/>
          <w:lang w:val="hy-AM"/>
        </w:rPr>
      </w:pPr>
    </w:p>
    <w:p w14:paraId="236F0509" w14:textId="77777777" w:rsidR="00D61366" w:rsidRPr="00EB105E" w:rsidRDefault="00D61366" w:rsidP="00D61366">
      <w:pPr>
        <w:jc w:val="right"/>
        <w:rPr>
          <w:rStyle w:val="af4"/>
          <w:rFonts w:cs="WeblySleek UI Semilight"/>
          <w:i w:val="0"/>
          <w:lang w:val="hy-AM"/>
        </w:rPr>
      </w:pPr>
    </w:p>
    <w:p w14:paraId="7520E217" w14:textId="77777777" w:rsidR="00D61366" w:rsidRPr="00EB105E" w:rsidRDefault="00D61366" w:rsidP="00D61366">
      <w:pPr>
        <w:jc w:val="right"/>
        <w:rPr>
          <w:rStyle w:val="af4"/>
          <w:rFonts w:cs="WeblySleek UI Semilight"/>
          <w:i w:val="0"/>
          <w:lang w:val="hy-AM"/>
        </w:rPr>
      </w:pPr>
    </w:p>
    <w:p w14:paraId="38CDA87F" w14:textId="3618AEC9" w:rsidR="00D61366" w:rsidRPr="002D2463" w:rsidRDefault="00D61366" w:rsidP="00D61366">
      <w:pPr>
        <w:jc w:val="center"/>
        <w:rPr>
          <w:rStyle w:val="af3"/>
          <w:rFonts w:cs="WeblySleek UI Semilight"/>
          <w:lang w:val="hy-AM"/>
        </w:rPr>
      </w:pPr>
      <w:r w:rsidRPr="00EB105E">
        <w:rPr>
          <w:rStyle w:val="af3"/>
          <w:rFonts w:cs="WeblySleek UI Semilight"/>
          <w:lang w:val="hy-AM"/>
        </w:rPr>
        <w:t>Ե</w:t>
      </w:r>
      <w:r>
        <w:rPr>
          <w:rStyle w:val="af3"/>
          <w:rFonts w:cs="WeblySleek UI Semilight"/>
          <w:lang w:val="hy-AM"/>
        </w:rPr>
        <w:t>ՐԵՎԱՆ</w:t>
      </w:r>
      <w:r w:rsidRPr="00EB105E">
        <w:rPr>
          <w:rStyle w:val="af3"/>
          <w:rFonts w:cs="WeblySleek UI Semilight"/>
          <w:lang w:val="hy-AM"/>
        </w:rPr>
        <w:t>, 2022</w:t>
      </w:r>
    </w:p>
    <w:p w14:paraId="12E86E41" w14:textId="77777777" w:rsidR="007C0773" w:rsidRPr="002D2463" w:rsidRDefault="007C0773" w:rsidP="007C077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D2463">
        <w:rPr>
          <w:rFonts w:ascii="GHEA Grapalat" w:hAnsi="GHEA Grapalat" w:cs="Arial"/>
          <w:b/>
          <w:sz w:val="24"/>
          <w:szCs w:val="24"/>
          <w:lang w:val="hy-AM"/>
        </w:rPr>
        <w:lastRenderedPageBreak/>
        <w:t>ԲՈՎԱՆԴԱԿՈՒԹՅՈՒՆ</w:t>
      </w:r>
    </w:p>
    <w:p w14:paraId="79DA81C3" w14:textId="77777777" w:rsidR="007C0773" w:rsidRPr="00AA37C2" w:rsidRDefault="007C0773" w:rsidP="007C0773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EB100FD" w14:textId="45CBF6E6" w:rsidR="007C0773" w:rsidRPr="002D2463" w:rsidRDefault="007C0773" w:rsidP="007C0773">
      <w:pPr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Ներածություն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..............................................................................................................1</w:t>
      </w:r>
    </w:p>
    <w:p w14:paraId="777FBA28" w14:textId="77777777" w:rsidR="007C0773" w:rsidRPr="00AA37C2" w:rsidRDefault="007C0773" w:rsidP="007C0773">
      <w:pPr>
        <w:spacing w:line="360" w:lineRule="auto"/>
        <w:rPr>
          <w:rFonts w:ascii="GHEA Grapalat" w:hAnsi="GHEA Grapalat" w:cs="Arial"/>
          <w:b/>
          <w:sz w:val="24"/>
          <w:szCs w:val="24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ԳԼՈՒԽ 1</w:t>
      </w:r>
      <w:r w:rsidRPr="00AA37C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14:paraId="7A157EF9" w14:textId="77777777" w:rsidR="007C0773" w:rsidRPr="00AA37C2" w:rsidRDefault="007C0773" w:rsidP="007C0773">
      <w:pPr>
        <w:spacing w:line="360" w:lineRule="auto"/>
        <w:rPr>
          <w:rFonts w:ascii="GHEA Grapalat" w:hAnsi="GHEA Grapalat" w:cs="Arial"/>
          <w:b/>
          <w:sz w:val="24"/>
          <w:szCs w:val="24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ՈՒՍՈՒՄՆԱՄԵԹՈԴԱԿԱՆ ԳՐԱԿԱՆՈՒԹՅԱՆ ՈՒՍՈՒՄՆԱՍԻՐՈՒԹՅՈՒՆ</w:t>
      </w:r>
    </w:p>
    <w:p w14:paraId="25B50CC5" w14:textId="0FBC0F2F" w:rsidR="007C0773" w:rsidRPr="0051402F" w:rsidRDefault="007C0773" w:rsidP="007C0773">
      <w:pPr>
        <w:pStyle w:val="a3"/>
        <w:numPr>
          <w:ilvl w:val="1"/>
          <w:numId w:val="41"/>
        </w:numPr>
        <w:spacing w:after="160" w:line="360" w:lineRule="auto"/>
        <w:rPr>
          <w:rFonts w:ascii="GHEA Grapalat" w:hAnsi="GHEA Grapalat" w:cs="Arial"/>
          <w:b/>
          <w:sz w:val="24"/>
          <w:szCs w:val="24"/>
        </w:rPr>
      </w:pPr>
      <w:r w:rsidRPr="0051402F">
        <w:rPr>
          <w:rFonts w:ascii="GHEA Grapalat" w:hAnsi="GHEA Grapalat" w:cs="Arial"/>
          <w:b/>
          <w:sz w:val="24"/>
          <w:szCs w:val="24"/>
        </w:rPr>
        <w:t>Ջոն ԴՅՈՒԻ:</w:t>
      </w:r>
      <w:r w:rsidRPr="0051402F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51402F">
        <w:rPr>
          <w:rFonts w:ascii="GHEA Grapalat" w:hAnsi="GHEA Grapalat" w:cs="Arial"/>
          <w:b/>
          <w:sz w:val="24"/>
          <w:szCs w:val="24"/>
        </w:rPr>
        <w:t>Նախագծա</w:t>
      </w:r>
      <w:r w:rsidRPr="0051402F">
        <w:rPr>
          <w:rFonts w:ascii="GHEA Grapalat" w:hAnsi="GHEA Grapalat" w:cs="Arial"/>
          <w:b/>
          <w:sz w:val="24"/>
          <w:szCs w:val="24"/>
          <w:lang w:val="en-US"/>
        </w:rPr>
        <w:t>յ</w:t>
      </w:r>
      <w:r w:rsidRPr="0051402F">
        <w:rPr>
          <w:rFonts w:ascii="GHEA Grapalat" w:hAnsi="GHEA Grapalat" w:cs="Arial"/>
          <w:b/>
          <w:sz w:val="24"/>
          <w:szCs w:val="24"/>
        </w:rPr>
        <w:t>ին մեթոդի  զարգացման պատմություն</w:t>
      </w:r>
      <w:r>
        <w:rPr>
          <w:rFonts w:ascii="GHEA Grapalat" w:hAnsi="GHEA Grapalat" w:cs="Arial"/>
          <w:b/>
          <w:sz w:val="24"/>
          <w:szCs w:val="24"/>
          <w:lang w:val="en-US"/>
        </w:rPr>
        <w:t>ից...............</w:t>
      </w:r>
      <w:r w:rsidRPr="0051402F">
        <w:rPr>
          <w:rFonts w:ascii="GHEA Grapalat" w:hAnsi="GHEA Grapalat" w:cs="Arial"/>
          <w:b/>
          <w:sz w:val="24"/>
          <w:szCs w:val="24"/>
          <w:lang w:val="en-US"/>
        </w:rPr>
        <w:t>3</w:t>
      </w:r>
    </w:p>
    <w:p w14:paraId="2DB7B437" w14:textId="4C65151F" w:rsidR="007C0773" w:rsidRPr="0051402F" w:rsidRDefault="007C0773" w:rsidP="007C0773">
      <w:pPr>
        <w:pStyle w:val="a3"/>
        <w:numPr>
          <w:ilvl w:val="1"/>
          <w:numId w:val="41"/>
        </w:numPr>
        <w:tabs>
          <w:tab w:val="left" w:pos="6975"/>
        </w:tabs>
        <w:spacing w:after="160" w:line="360" w:lineRule="auto"/>
        <w:rPr>
          <w:rFonts w:ascii="GHEA Grapalat" w:hAnsi="GHEA Grapalat" w:cs="Arial"/>
          <w:b/>
          <w:sz w:val="24"/>
          <w:szCs w:val="24"/>
        </w:rPr>
      </w:pPr>
      <w:r w:rsidRPr="0051402F">
        <w:rPr>
          <w:rFonts w:ascii="GHEA Grapalat" w:hAnsi="GHEA Grapalat" w:cs="Arial"/>
          <w:b/>
          <w:sz w:val="24"/>
          <w:szCs w:val="24"/>
        </w:rPr>
        <w:t>Նախագծային մեթոդի  նպատակները և իրականացման ուղիները և փուլերը</w:t>
      </w:r>
      <w:r w:rsidRPr="002D2463">
        <w:rPr>
          <w:rFonts w:ascii="GHEA Grapalat" w:hAnsi="GHEA Grapalat" w:cs="Arial"/>
          <w:b/>
          <w:sz w:val="24"/>
          <w:szCs w:val="24"/>
        </w:rPr>
        <w:t>..............................................................................................................7</w:t>
      </w:r>
    </w:p>
    <w:p w14:paraId="7B8962DD" w14:textId="26317AC1" w:rsidR="007C0773" w:rsidRPr="0051402F" w:rsidRDefault="007C0773" w:rsidP="007C0773">
      <w:pPr>
        <w:pStyle w:val="a3"/>
        <w:numPr>
          <w:ilvl w:val="1"/>
          <w:numId w:val="41"/>
        </w:numPr>
        <w:tabs>
          <w:tab w:val="left" w:pos="6975"/>
        </w:tabs>
        <w:spacing w:after="160" w:line="360" w:lineRule="auto"/>
        <w:rPr>
          <w:rFonts w:ascii="GHEA Grapalat" w:hAnsi="GHEA Grapalat" w:cs="Arial"/>
          <w:b/>
          <w:sz w:val="24"/>
          <w:szCs w:val="24"/>
        </w:rPr>
      </w:pPr>
      <w:r w:rsidRPr="0051402F">
        <w:rPr>
          <w:rFonts w:ascii="GHEA Grapalat" w:hAnsi="GHEA Grapalat" w:cs="Arial"/>
          <w:b/>
          <w:sz w:val="24"/>
          <w:szCs w:val="24"/>
        </w:rPr>
        <w:t>Նախագծային աշխատանքի յուրահատուկ բնույթը</w:t>
      </w:r>
      <w:r w:rsidRPr="0051402F">
        <w:rPr>
          <w:rFonts w:ascii="GHEA Grapalat" w:hAnsi="GHEA Grapalat" w:cs="Arial"/>
          <w:b/>
          <w:sz w:val="24"/>
          <w:szCs w:val="24"/>
          <w:lang w:val="en-US"/>
        </w:rPr>
        <w:t>............</w:t>
      </w:r>
      <w:r>
        <w:rPr>
          <w:rFonts w:ascii="GHEA Grapalat" w:hAnsi="GHEA Grapalat" w:cs="Arial"/>
          <w:b/>
          <w:sz w:val="24"/>
          <w:szCs w:val="24"/>
          <w:lang w:val="en-US"/>
        </w:rPr>
        <w:t>............................11</w:t>
      </w:r>
    </w:p>
    <w:p w14:paraId="60A2C406" w14:textId="77777777" w:rsidR="007C0773" w:rsidRDefault="007C0773" w:rsidP="007C0773">
      <w:pPr>
        <w:tabs>
          <w:tab w:val="left" w:pos="6975"/>
        </w:tabs>
        <w:spacing w:line="360" w:lineRule="auto"/>
        <w:rPr>
          <w:rFonts w:ascii="GHEA Grapalat" w:hAnsi="GHEA Grapalat" w:cs="Arial"/>
          <w:b/>
          <w:sz w:val="24"/>
          <w:szCs w:val="24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ԳԼՈՒԽ 2</w:t>
      </w:r>
      <w:r w:rsidRPr="00AA37C2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</w:p>
    <w:p w14:paraId="5F47113D" w14:textId="77777777" w:rsidR="007C0773" w:rsidRPr="0051402F" w:rsidRDefault="007C0773" w:rsidP="007C0773">
      <w:pPr>
        <w:tabs>
          <w:tab w:val="left" w:pos="6975"/>
        </w:tabs>
        <w:spacing w:line="360" w:lineRule="auto"/>
        <w:rPr>
          <w:rFonts w:ascii="GHEA Grapalat" w:hAnsi="GHEA Grapalat" w:cs="Arial"/>
          <w:b/>
          <w:sz w:val="24"/>
          <w:szCs w:val="24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ՀԵՏԱԶՈՏՈՒԹՅԱՆ ԸՆԹԱՑՔԸ</w:t>
      </w:r>
    </w:p>
    <w:p w14:paraId="446D430D" w14:textId="201D7C2D" w:rsidR="007C0773" w:rsidRPr="0051402F" w:rsidRDefault="007C0773" w:rsidP="007C0773">
      <w:pPr>
        <w:tabs>
          <w:tab w:val="left" w:pos="6975"/>
        </w:tabs>
        <w:spacing w:line="360" w:lineRule="auto"/>
        <w:ind w:left="-851" w:firstLine="851"/>
        <w:rPr>
          <w:rFonts w:ascii="GHEA Grapalat" w:hAnsi="GHEA Grapalat" w:cs="Arial"/>
          <w:b/>
          <w:sz w:val="24"/>
          <w:szCs w:val="24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AA37C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1  Մեթոդիկա</w:t>
      </w:r>
      <w:r>
        <w:rPr>
          <w:rFonts w:ascii="GHEA Grapalat" w:hAnsi="GHEA Grapalat" w:cs="Arial"/>
          <w:b/>
          <w:sz w:val="24"/>
          <w:szCs w:val="24"/>
        </w:rPr>
        <w:t>..........................................................................................................</w:t>
      </w:r>
      <w:r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</w:rPr>
        <w:t>3</w:t>
      </w:r>
    </w:p>
    <w:p w14:paraId="2EB22729" w14:textId="47E7BBD4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AA37C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2  Տվյալների վերլուծություն</w:t>
      </w:r>
      <w:r>
        <w:rPr>
          <w:rFonts w:ascii="GHEA Grapalat" w:hAnsi="GHEA Grapalat" w:cs="Arial"/>
          <w:b/>
          <w:sz w:val="24"/>
          <w:szCs w:val="24"/>
        </w:rPr>
        <w:t>..................................................................................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</w:rPr>
        <w:t>4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14:paraId="039516C8" w14:textId="042B5AE8" w:rsidR="007C0773" w:rsidRPr="0051402F" w:rsidRDefault="007C0773" w:rsidP="007C0773">
      <w:pPr>
        <w:tabs>
          <w:tab w:val="left" w:pos="6975"/>
        </w:tabs>
        <w:spacing w:line="360" w:lineRule="auto"/>
        <w:ind w:left="-851" w:firstLine="851"/>
        <w:rPr>
          <w:rFonts w:ascii="GHEA Grapalat" w:hAnsi="GHEA Grapalat" w:cs="Arial"/>
          <w:b/>
          <w:sz w:val="24"/>
          <w:szCs w:val="24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ԵԶՐԱԿԱՑՈՒԹՅՈՒՆ</w:t>
      </w:r>
      <w:r>
        <w:rPr>
          <w:rFonts w:ascii="GHEA Grapalat" w:hAnsi="GHEA Grapalat" w:cs="Arial"/>
          <w:b/>
          <w:sz w:val="24"/>
          <w:szCs w:val="24"/>
        </w:rPr>
        <w:t>ՆԵՐ..........................................................................................</w:t>
      </w:r>
      <w:r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</w:rPr>
        <w:t>9</w:t>
      </w:r>
    </w:p>
    <w:p w14:paraId="0997A3B1" w14:textId="17202993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ԳՐԱԿԱՆՈՒԹՅԱՆ ՑԱՆԿ</w:t>
      </w:r>
      <w:r>
        <w:rPr>
          <w:rFonts w:ascii="GHEA Grapalat" w:hAnsi="GHEA Grapalat" w:cs="Arial"/>
          <w:b/>
          <w:sz w:val="24"/>
          <w:szCs w:val="24"/>
        </w:rPr>
        <w:t>.........................................................................................20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</w:p>
    <w:p w14:paraId="196F7726" w14:textId="53A25EEA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</w:rPr>
        <w:t>ՀԱՎԵԼՎԱԾ................................................................................................................21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</w:t>
      </w:r>
    </w:p>
    <w:p w14:paraId="643AA8F8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39712CD4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45D188B9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1276F488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788FB848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3C9D88CF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02964159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5955A622" w14:textId="77777777" w:rsidR="007C077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</w:p>
    <w:p w14:paraId="5532B663" w14:textId="77777777" w:rsidR="007C0773" w:rsidRPr="00AA37C2" w:rsidRDefault="007C0773" w:rsidP="007C0773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ՆԵՐԱԾՈՒԹՅՈՒՆ</w:t>
      </w:r>
    </w:p>
    <w:p w14:paraId="158BDC1E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Ապրելով արագ զարգացող հասարակության մեջ, լինելով </w:t>
      </w:r>
      <w:r w:rsidRPr="002D2463">
        <w:rPr>
          <w:rFonts w:ascii="GHEA Grapalat" w:hAnsi="GHEA Grapalat" w:cs="Arial"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րա մի մասնիկը, կրթելով </w:t>
      </w:r>
      <w:r w:rsidRPr="002D2463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հասարակության </w:t>
      </w:r>
      <w:r w:rsidRPr="002D2463">
        <w:rPr>
          <w:rFonts w:ascii="GHEA Grapalat" w:hAnsi="GHEA Grapalat" w:cs="Arial"/>
          <w:sz w:val="24"/>
          <w:szCs w:val="24"/>
          <w:lang w:val="hy-AM"/>
        </w:rPr>
        <w:t>անդամ համարվող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աշակերտի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յուրաքանչյուր ուսուցիչ պետք է պատրաստ լինի ցանկացած մարտահրավերի: </w:t>
      </w:r>
    </w:p>
    <w:p w14:paraId="318830CF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Հանրակրթական դպրոցի և ուսուցչի առջև այսօր բազմաթիվ խնդիրներ են ծառացած։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Անհրաժեշտ է փնտրել ուղիներ ցանկացած առարկայի ուսումնական գործընթացն ավելի արդյունավետ և հետաքրքիր դարձնելու համար։ Անհրաժեշտ է ընտրել այնպիսի ռազմավարություններ,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որոնք կսովորեցնեն աշակերտներին նյութի յուրացման ընթացքում 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կատարել </w:t>
      </w:r>
      <w:r w:rsidRPr="00AA37C2">
        <w:rPr>
          <w:rFonts w:ascii="GHEA Grapalat" w:hAnsi="GHEA Grapalat" w:cs="Arial"/>
          <w:sz w:val="24"/>
          <w:szCs w:val="24"/>
          <w:lang w:val="hy-AM"/>
        </w:rPr>
        <w:t>ինքնուրույն դիտարկումներ և եզրահանգումներ,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վերլուծել, համադրել, կողմնորոշվել 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ոչ ստանդարտ իրավիճակներում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որոնել և գտնել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լուծումներ,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կայացնել որոշումներ։</w:t>
      </w:r>
    </w:p>
    <w:p w14:paraId="50C53ABB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Կրթության նպատակը մանկավարժության մեջ միշտ եղել է անփոփոխ՝ աճող սերնդին նախապատրաստել կյանքին,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ձևավորել որպես տվյալ ժամանակաշրջանի հասարակության լիարժեք,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ակտիվ անդամներ։ Իր</w:t>
      </w:r>
      <w:r w:rsidRPr="002D2463">
        <w:rPr>
          <w:rFonts w:ascii="GHEA Grapalat" w:hAnsi="GHEA Grapalat" w:cs="Arial"/>
          <w:sz w:val="24"/>
          <w:szCs w:val="24"/>
          <w:lang w:val="hy-AM"/>
        </w:rPr>
        <w:t>ենց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հերթին կրթության խնդիրներն անընդհատ փոխվել են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պայմանավորված հասարակական նոր պահանջների ձևավորմամբ։ Արդի մանկավարժական որոնումները նպատակ ունեն ուսուցման գործընթացը դարձնել</w:t>
      </w:r>
      <w:r w:rsidRPr="002D2463">
        <w:rPr>
          <w:rFonts w:ascii="GHEA Grapalat" w:hAnsi="GHEA Grapalat" w:cs="Arial"/>
          <w:sz w:val="24"/>
          <w:szCs w:val="24"/>
          <w:lang w:val="hy-AM"/>
        </w:rPr>
        <w:t>ու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այնպիսին,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որ սովորողները դառնան այդ գործընթացի ակտիվ մասնակիցները,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որ նրանց պասիվ ունկնդրողի դերը փոխվի ակտիվ մասնակցի դերով։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Դրա շնորհիվ աշակերտները դառնում են առավել անկաշկանդ և ինքնուրույն,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նրանց մոտ ձևավորվում են ուսման դրական դրդապատճառներ,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ճանաչողական հետաքրքրություններ ու կարողություններ։ Իսկ դասա</w:t>
      </w:r>
      <w:r>
        <w:rPr>
          <w:rFonts w:ascii="GHEA Grapalat" w:hAnsi="GHEA Grapalat" w:cs="Arial"/>
          <w:sz w:val="24"/>
          <w:szCs w:val="24"/>
        </w:rPr>
        <w:t>գործընթաց</w:t>
      </w:r>
      <w:r w:rsidRPr="00AA37C2">
        <w:rPr>
          <w:rFonts w:ascii="GHEA Grapalat" w:hAnsi="GHEA Grapalat" w:cs="Arial"/>
          <w:sz w:val="24"/>
          <w:szCs w:val="24"/>
          <w:lang w:val="hy-AM"/>
        </w:rPr>
        <w:t>ն ու ուսուցումը դառնում են աշակերտակենտրոն։</w:t>
      </w:r>
    </w:p>
    <w:p w14:paraId="396B075A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Կրթական նոր մարտահրավերներին ընդառաջ՝ անհրաժեշտություն է առաջանում ավելի մանրամասն ուսումնասիրել «</w:t>
      </w:r>
      <w:r w:rsidRPr="002D2463">
        <w:rPr>
          <w:rFonts w:ascii="GHEA Grapalat" w:hAnsi="GHEA Grapalat" w:cs="Arial"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sz w:val="24"/>
          <w:szCs w:val="24"/>
          <w:lang w:val="hy-AM"/>
        </w:rPr>
        <w:t>ախագծային աշխատանք» եզրույթը, հասկանալ դրա լավ և վատ կողմերը, ծանոթանալ այդ աշխատանքի կատարման սկզբունքներին և ըմբռնել դրա դերը աշակերտների հմտությունների և կարողունակությունների ձևավորման գործում։ Այս ամենը պարզելու համար նախաձեռնե</w:t>
      </w:r>
      <w:r w:rsidRPr="002D2463">
        <w:rPr>
          <w:rFonts w:ascii="GHEA Grapalat" w:hAnsi="GHEA Grapalat" w:cs="Arial"/>
          <w:sz w:val="24"/>
          <w:szCs w:val="24"/>
          <w:lang w:val="hy-AM"/>
        </w:rPr>
        <w:t>լ ենք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նախագծային աշխատանք՝ ներգրավելով աշակերտներին դասավանդվող առարկայի՝ կենսաբանության մի քանի թեմաների ուսուցման մեջ։</w:t>
      </w:r>
    </w:p>
    <w:p w14:paraId="5A05E55B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Հետազոտության նպատակը </w:t>
      </w:r>
      <w:r w:rsidRPr="00AA37C2">
        <w:rPr>
          <w:rFonts w:ascii="GHEA Grapalat" w:hAnsi="GHEA Grapalat" w:cs="Arial"/>
          <w:sz w:val="24"/>
          <w:szCs w:val="24"/>
          <w:lang w:val="hy-AM"/>
        </w:rPr>
        <w:t>-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ուսումնասիրել նախագծային աշխատանքների դերը աշակերտների հմտությունների և կարղունակությունների ձևավորման գործում։</w:t>
      </w:r>
    </w:p>
    <w:p w14:paraId="2F3CAFD9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Հետազոտության խնդիրը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-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ինչպիսի կարողունակություններ է ձևավորում և  ամրապնդում նախագծային աշխատանքը։</w:t>
      </w:r>
    </w:p>
    <w:p w14:paraId="4632DEDD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Հետազոտության արդիականությունը</w:t>
      </w:r>
      <w:r w:rsidRPr="00AA37C2">
        <w:rPr>
          <w:rFonts w:ascii="GHEA Grapalat" w:hAnsi="GHEA Grapalat" w:cs="Arial"/>
          <w:sz w:val="24"/>
          <w:szCs w:val="24"/>
          <w:lang w:val="hy-AM"/>
        </w:rPr>
        <w:t>-արդյունավետ ուսուցման նշանաբանը կյանքին մասնակցելն է, ոչ թէ նախապատրաստվելը վերջինիս, ուստի աշակերտը կատարելով նախագծային աշխատանք, ձեռք է բերում այնպիսի հմտություններ և կարողունակություններ, որոնք օգնում են նրանց ձևավորել քննադատական մտածողություն, նախաձեռնողականություն, ներկայում և ապագայում կյանքին պատրաստ լինելու համար։</w:t>
      </w:r>
    </w:p>
    <w:p w14:paraId="289CA59E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Հետազոտության մեթոդիկան</w:t>
      </w:r>
      <w:r w:rsidRPr="00AA37C2">
        <w:rPr>
          <w:rFonts w:ascii="GHEA Grapalat" w:hAnsi="GHEA Grapalat" w:cs="Arial"/>
          <w:sz w:val="24"/>
          <w:szCs w:val="24"/>
          <w:lang w:val="hy-AM"/>
        </w:rPr>
        <w:t>- գործնականակողմնորոշիչ նախագիծ, հարցաշարերի կիրառում, փաստերի վերլուծություն։</w:t>
      </w:r>
    </w:p>
    <w:p w14:paraId="1C8A765E" w14:textId="77777777" w:rsidR="007C0773" w:rsidRPr="00AA37C2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06EBB112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1AF4A681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36A467B9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5C2BFB46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1E5388D2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05B49258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7B5EFA54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05B669D9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42074ABA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2CCA9172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533EFEA0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32BB2907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723A8E04" w14:textId="77777777" w:rsidR="007C0773" w:rsidRPr="002D2463" w:rsidRDefault="007C0773" w:rsidP="007C0773">
      <w:pPr>
        <w:spacing w:line="360" w:lineRule="auto"/>
        <w:jc w:val="center"/>
        <w:rPr>
          <w:rFonts w:ascii="GHEA Grapalat" w:hAnsi="GHEA Grapalat" w:cs="Arial"/>
          <w:b/>
          <w:sz w:val="28"/>
          <w:szCs w:val="28"/>
          <w:lang w:val="hy-AM"/>
        </w:rPr>
      </w:pPr>
      <w:r w:rsidRPr="00527480">
        <w:rPr>
          <w:rFonts w:ascii="GHEA Grapalat" w:hAnsi="GHEA Grapalat" w:cs="Arial"/>
          <w:b/>
          <w:sz w:val="28"/>
          <w:szCs w:val="28"/>
          <w:lang w:val="hy-AM"/>
        </w:rPr>
        <w:t>ԳԼՈՒԽ</w:t>
      </w:r>
      <w:r w:rsidRPr="002D2463">
        <w:rPr>
          <w:rFonts w:ascii="GHEA Grapalat" w:hAnsi="GHEA Grapalat" w:cs="Arial"/>
          <w:b/>
          <w:sz w:val="28"/>
          <w:szCs w:val="28"/>
          <w:lang w:val="hy-AM"/>
        </w:rPr>
        <w:t xml:space="preserve"> </w:t>
      </w:r>
      <w:r w:rsidRPr="00527480">
        <w:rPr>
          <w:rFonts w:ascii="GHEA Grapalat" w:hAnsi="GHEA Grapalat" w:cs="Arial"/>
          <w:b/>
          <w:sz w:val="28"/>
          <w:szCs w:val="28"/>
          <w:lang w:val="hy-AM"/>
        </w:rPr>
        <w:t>1</w:t>
      </w:r>
      <w:r w:rsidRPr="002D2463">
        <w:rPr>
          <w:rFonts w:ascii="GHEA Grapalat" w:hAnsi="GHEA Grapalat" w:cs="Arial"/>
          <w:b/>
          <w:sz w:val="28"/>
          <w:szCs w:val="28"/>
          <w:lang w:val="hy-AM"/>
        </w:rPr>
        <w:t>.</w:t>
      </w:r>
    </w:p>
    <w:p w14:paraId="4B6713DB" w14:textId="77777777" w:rsidR="007C0773" w:rsidRPr="00527480" w:rsidRDefault="007C0773" w:rsidP="007C0773">
      <w:pPr>
        <w:spacing w:line="360" w:lineRule="auto"/>
        <w:jc w:val="center"/>
        <w:rPr>
          <w:rFonts w:ascii="GHEA Grapalat" w:hAnsi="GHEA Grapalat" w:cs="Arial"/>
          <w:b/>
          <w:sz w:val="28"/>
          <w:szCs w:val="28"/>
          <w:lang w:val="hy-AM"/>
        </w:rPr>
      </w:pPr>
      <w:r w:rsidRPr="00527480">
        <w:rPr>
          <w:rFonts w:ascii="GHEA Grapalat" w:hAnsi="GHEA Grapalat" w:cs="Arial"/>
          <w:b/>
          <w:sz w:val="28"/>
          <w:szCs w:val="28"/>
          <w:lang w:val="hy-AM"/>
        </w:rPr>
        <w:lastRenderedPageBreak/>
        <w:t>ՈՒՍՈՒՄՆԱՄԵԹՈԴԱԿԱՆ ԳՐԱԿԱՆՈՒԹՅԱՆ ՈՒՍՈՒՄՆԱՍԻՐՈՒԹՅՈՒՆ</w:t>
      </w:r>
    </w:p>
    <w:p w14:paraId="4C71A1AF" w14:textId="77777777" w:rsidR="007C0773" w:rsidRPr="002D2463" w:rsidRDefault="007C0773" w:rsidP="007C0773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1.1 Ջոն ԴՅՈՒԻ:Նախագծաին մեթոդի զարգացման պատմություն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ից</w:t>
      </w:r>
    </w:p>
    <w:p w14:paraId="3E548A58" w14:textId="77777777" w:rsidR="007C0773" w:rsidRPr="002D2463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Մանկավարժության մեջ նախագծերի մեթոդը ստեղծվել է 20-րդ դարի սկզբներին: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Այն կոչվել է նաև պրոբլեմների մեթոդ և կապված է ամերիկացի փիլիսոփա Ջոն Դյուիի</w:t>
      </w:r>
      <w:r>
        <w:rPr>
          <w:rStyle w:val="afb"/>
          <w:sz w:val="24"/>
          <w:szCs w:val="24"/>
          <w:lang w:val="hy-AM"/>
        </w:rPr>
        <w:footnoteReference w:id="1"/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հետ: Վերջին</w:t>
      </w:r>
      <w:r w:rsidRPr="002D2463">
        <w:rPr>
          <w:rFonts w:ascii="GHEA Grapalat" w:hAnsi="GHEA Grapalat" w:cs="Arial"/>
          <w:sz w:val="24"/>
          <w:szCs w:val="24"/>
          <w:lang w:val="hy-AM"/>
        </w:rPr>
        <w:t>ս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գտնում էր, որ դպրոցը պետք է կազմակերպի սովորողների ակտիվ և նպատակամետ ուսումնական գործունեութ</w:t>
      </w:r>
      <w:r w:rsidRPr="002D2463">
        <w:rPr>
          <w:rFonts w:ascii="GHEA Grapalat" w:hAnsi="GHEA Grapalat" w:cs="Arial"/>
          <w:sz w:val="24"/>
          <w:szCs w:val="24"/>
          <w:lang w:val="hy-AM"/>
        </w:rPr>
        <w:t>յ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ուն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հաշվի առնելով նրանց անհատական  հետաքրքրությունները: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Երեխաները պետք է գիտակցեն, որ իրենց ձեռք բերած գիտելիքները պետք են գալու կյանքում: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C14E14">
        <w:rPr>
          <w:rFonts w:ascii="GHEA Grapalat" w:hAnsi="GHEA Grapalat"/>
          <w:sz w:val="24"/>
          <w:szCs w:val="24"/>
          <w:lang w:val="hy-AM"/>
        </w:rPr>
        <w:t>Առօրյա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կյանքում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մարդու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արժեքային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կողմնորոշումները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ձևավորվում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են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աստիճանաբար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14E14">
        <w:rPr>
          <w:rFonts w:ascii="GHEA Grapalat" w:hAnsi="GHEA Grapalat"/>
          <w:sz w:val="24"/>
          <w:szCs w:val="24"/>
          <w:lang w:val="hy-AM"/>
        </w:rPr>
        <w:t>սոցիալական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տարբեր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գործոնների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ազդեցությամբ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14E14">
        <w:rPr>
          <w:rFonts w:ascii="GHEA Grapalat" w:hAnsi="GHEA Grapalat"/>
          <w:sz w:val="24"/>
          <w:szCs w:val="24"/>
          <w:lang w:val="hy-AM"/>
        </w:rPr>
        <w:t>իսկ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դրա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արդյունքը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ամրակայվում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է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անհատական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գիտակցության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մեջ</w:t>
      </w:r>
      <w:r w:rsidRPr="00C14E14">
        <w:rPr>
          <w:rFonts w:ascii="GHEA Grapalat" w:hAnsi="GHEA Grapalat"/>
          <w:sz w:val="24"/>
          <w:szCs w:val="24"/>
          <w:lang w:val="af-ZA"/>
        </w:rPr>
        <w:t>»</w:t>
      </w:r>
      <w:r w:rsidRPr="00C14E14">
        <w:rPr>
          <w:rStyle w:val="afb"/>
          <w:rFonts w:ascii="GHEA Grapalat" w:hAnsi="GHEA Grapalat"/>
          <w:sz w:val="24"/>
          <w:szCs w:val="24"/>
        </w:rPr>
        <w:footnoteReference w:id="2"/>
      </w:r>
      <w:r w:rsidRPr="00C14E14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14E14">
        <w:rPr>
          <w:rFonts w:ascii="GHEA Grapalat" w:hAnsi="GHEA Grapalat" w:cs="Arial"/>
          <w:sz w:val="24"/>
          <w:szCs w:val="24"/>
          <w:lang w:val="hy-AM"/>
        </w:rPr>
        <w:t>Նա գտնում էր, որ երեխան ինքն է պլանավորում ս</w:t>
      </w:r>
      <w:r w:rsidRPr="002D2463">
        <w:rPr>
          <w:rFonts w:ascii="GHEA Grapalat" w:hAnsi="GHEA Grapalat" w:cs="Arial"/>
          <w:sz w:val="24"/>
          <w:szCs w:val="24"/>
          <w:lang w:val="hy-AM"/>
        </w:rPr>
        <w:t>ե</w:t>
      </w:r>
      <w:r w:rsidRPr="00C14E14">
        <w:rPr>
          <w:rFonts w:ascii="GHEA Grapalat" w:hAnsi="GHEA Grapalat" w:cs="Arial"/>
          <w:sz w:val="24"/>
          <w:szCs w:val="24"/>
          <w:lang w:val="hy-AM"/>
        </w:rPr>
        <w:t>փական գործունեությունը,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14E14">
        <w:rPr>
          <w:rFonts w:ascii="GHEA Grapalat" w:hAnsi="GHEA Grapalat" w:cs="Arial"/>
          <w:sz w:val="24"/>
          <w:szCs w:val="24"/>
          <w:lang w:val="hy-AM"/>
        </w:rPr>
        <w:t>ուսուցիչը հանդես է գալիս իբրև խորհրդատու, օգնական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14E14">
        <w:rPr>
          <w:rFonts w:ascii="GHEA Grapalat" w:hAnsi="GHEA Grapalat"/>
          <w:sz w:val="24"/>
          <w:szCs w:val="24"/>
          <w:lang w:val="af-ZA"/>
        </w:rPr>
        <w:t>«</w:t>
      </w:r>
      <w:r w:rsidRPr="00C14E14">
        <w:rPr>
          <w:rFonts w:ascii="GHEA Grapalat" w:hAnsi="GHEA Grapalat"/>
          <w:sz w:val="24"/>
          <w:szCs w:val="24"/>
          <w:lang w:val="hy-AM"/>
        </w:rPr>
        <w:t>Ուսուցչի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գործը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մշտապես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աճող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մարդու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կրթությունը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14E14">
        <w:rPr>
          <w:rFonts w:ascii="GHEA Grapalat" w:hAnsi="GHEA Grapalat"/>
          <w:sz w:val="24"/>
          <w:szCs w:val="24"/>
          <w:lang w:val="hy-AM"/>
        </w:rPr>
        <w:t>դաստիարակությունը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և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զարգացումն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է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14E14">
        <w:rPr>
          <w:rFonts w:ascii="GHEA Grapalat" w:hAnsi="GHEA Grapalat"/>
          <w:sz w:val="24"/>
          <w:szCs w:val="24"/>
          <w:lang w:val="hy-AM"/>
        </w:rPr>
        <w:t>Ուսուցիչը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պետք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է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զինված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լինի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ոչ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այնքան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տեխնիկայով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14E14">
        <w:rPr>
          <w:rFonts w:ascii="GHEA Grapalat" w:hAnsi="GHEA Grapalat"/>
          <w:sz w:val="24"/>
          <w:szCs w:val="24"/>
          <w:lang w:val="hy-AM"/>
        </w:rPr>
        <w:t>որքան</w:t>
      </w:r>
      <w:r w:rsidRPr="00C14E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4E14">
        <w:rPr>
          <w:rFonts w:ascii="GHEA Grapalat" w:hAnsi="GHEA Grapalat"/>
          <w:sz w:val="24"/>
          <w:szCs w:val="24"/>
          <w:lang w:val="hy-AM"/>
        </w:rPr>
        <w:t>կարողություններով</w:t>
      </w:r>
      <w:r w:rsidRPr="00C14E14">
        <w:rPr>
          <w:rFonts w:ascii="GHEA Grapalat" w:hAnsi="GHEA Grapalat"/>
          <w:sz w:val="24"/>
          <w:szCs w:val="24"/>
          <w:lang w:val="af-ZA"/>
        </w:rPr>
        <w:t>»</w:t>
      </w:r>
      <w:r w:rsidRPr="00C14E14">
        <w:rPr>
          <w:rStyle w:val="afb"/>
          <w:rFonts w:ascii="GHEA Grapalat" w:hAnsi="GHEA Grapalat"/>
          <w:sz w:val="24"/>
          <w:szCs w:val="24"/>
        </w:rPr>
        <w:footnoteReference w:id="3"/>
      </w:r>
      <w:r w:rsidRPr="00C14E14">
        <w:rPr>
          <w:rFonts w:ascii="GHEA Grapalat" w:hAnsi="GHEA Grapalat"/>
          <w:sz w:val="24"/>
          <w:szCs w:val="24"/>
          <w:lang w:val="af-ZA"/>
        </w:rPr>
        <w:t>:</w:t>
      </w:r>
    </w:p>
    <w:p w14:paraId="4C4C2EA8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Առավել ուշագրավ են Դյուիի որոշ մտքեր, որոնք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գրվելով 20-րդ դարի սկզբներին,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այսօր ևս չեն կորցրել իրենց արդիականությունը և ժամանակակից կրթական համակարգի կարևոր սկզբունքներ</w:t>
      </w:r>
      <w:r w:rsidRPr="002D2463">
        <w:rPr>
          <w:rFonts w:ascii="GHEA Grapalat" w:hAnsi="GHEA Grapalat" w:cs="Arial"/>
          <w:sz w:val="24"/>
          <w:szCs w:val="24"/>
          <w:lang w:val="hy-AM"/>
        </w:rPr>
        <w:t>ից են</w:t>
      </w:r>
      <w:r w:rsidRPr="00AA37C2">
        <w:rPr>
          <w:rFonts w:ascii="GHEA Grapalat" w:hAnsi="GHEA Grapalat" w:cs="Arial"/>
          <w:sz w:val="24"/>
          <w:szCs w:val="24"/>
          <w:lang w:val="hy-AM"/>
        </w:rPr>
        <w:t>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Այսպես</w:t>
      </w:r>
      <w:r w:rsidRPr="00AA37C2">
        <w:rPr>
          <w:rFonts w:ascii="GHEA Grapalat" w:hAnsi="GHEA Grapalat" w:cs="Arial"/>
          <w:sz w:val="24"/>
          <w:szCs w:val="24"/>
          <w:lang w:val="hy-AM"/>
        </w:rPr>
        <w:t>.</w:t>
      </w:r>
    </w:p>
    <w:p w14:paraId="21A6B0F5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Բոլոր մտքերը գործի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ք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ներ են՝ ինստրումենտներ և հանդիսանում են ճանաչողության հիմքը</w:t>
      </w:r>
      <w:r w:rsidRPr="002D2463">
        <w:rPr>
          <w:rFonts w:ascii="GHEA Grapalat" w:hAnsi="GHEA Grapalat" w:cs="Arial"/>
          <w:sz w:val="24"/>
          <w:szCs w:val="24"/>
          <w:lang w:val="hy-AM"/>
        </w:rPr>
        <w:t>: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D2463">
        <w:rPr>
          <w:rFonts w:ascii="GHEA Grapalat" w:hAnsi="GHEA Grapalat" w:cs="Arial"/>
          <w:sz w:val="24"/>
          <w:szCs w:val="24"/>
          <w:lang w:val="hy-AM"/>
        </w:rPr>
        <w:t>Ա</w:t>
      </w:r>
      <w:r w:rsidRPr="00AA37C2">
        <w:rPr>
          <w:rFonts w:ascii="GHEA Grapalat" w:hAnsi="GHEA Grapalat" w:cs="Arial"/>
          <w:sz w:val="24"/>
          <w:szCs w:val="24"/>
          <w:lang w:val="hy-AM"/>
        </w:rPr>
        <w:t>յս դեպքում մի</w:t>
      </w:r>
      <w:r w:rsidRPr="002D2463">
        <w:rPr>
          <w:rFonts w:ascii="GHEA Grapalat" w:hAnsi="GHEA Grapalat" w:cs="Arial"/>
          <w:sz w:val="24"/>
          <w:szCs w:val="24"/>
          <w:lang w:val="hy-AM"/>
        </w:rPr>
        <w:t>տ</w:t>
      </w:r>
      <w:r w:rsidRPr="00AA37C2">
        <w:rPr>
          <w:rFonts w:ascii="GHEA Grapalat" w:hAnsi="GHEA Grapalat" w:cs="Arial"/>
          <w:sz w:val="24"/>
          <w:szCs w:val="24"/>
          <w:lang w:val="hy-AM"/>
        </w:rPr>
        <w:t>քը դիտվում է գենետիկորեն՝ որպես օրգանիզմի և միջավայրի համագործակցության արդյունք, իսկ գիտելիքը՝ որպես այդ համագործակցության վերահսկման և ուղղորդման պրակտիկ գործիք: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Բանականությունը՝ 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միտքը,  գոյություն չունի մարդուց անկախ, այն ձևավորվում է մարդու գործունեության ընթացքում: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</w:t>
      </w:r>
      <w:r w:rsidRPr="002D2463">
        <w:rPr>
          <w:rFonts w:ascii="GHEA Grapalat" w:hAnsi="GHEA Grapalat" w:cs="Arial"/>
          <w:sz w:val="24"/>
          <w:szCs w:val="24"/>
          <w:lang w:val="hy-AM"/>
        </w:rPr>
        <w:t>յ</w:t>
      </w:r>
      <w:r w:rsidRPr="00AA37C2">
        <w:rPr>
          <w:rFonts w:ascii="GHEA Grapalat" w:hAnsi="GHEA Grapalat" w:cs="Arial"/>
          <w:sz w:val="24"/>
          <w:szCs w:val="24"/>
          <w:lang w:val="hy-AM"/>
        </w:rPr>
        <w:t>սինքն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միտքը հենց մարդու գոր</w:t>
      </w:r>
      <w:r w:rsidRPr="002D2463">
        <w:rPr>
          <w:rFonts w:ascii="GHEA Grapalat" w:hAnsi="GHEA Grapalat" w:cs="Arial"/>
          <w:sz w:val="24"/>
          <w:szCs w:val="24"/>
          <w:lang w:val="hy-AM"/>
        </w:rPr>
        <w:t>ծ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ունեության </w:t>
      </w: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>արդյունք է: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Այն </w:t>
      </w:r>
      <w:r w:rsidRPr="002D2463">
        <w:rPr>
          <w:rFonts w:ascii="GHEA Grapalat" w:hAnsi="GHEA Grapalat" w:cs="Arial"/>
          <w:sz w:val="24"/>
          <w:szCs w:val="24"/>
          <w:lang w:val="hy-AM"/>
        </w:rPr>
        <w:t>իբրև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գործիք է ծառայում մարդու համար՝ </w:t>
      </w:r>
      <w:r>
        <w:rPr>
          <w:rFonts w:ascii="GHEA Grapalat" w:hAnsi="GHEA Grapalat" w:cs="Arial"/>
          <w:sz w:val="24"/>
          <w:szCs w:val="24"/>
          <w:lang w:val="hy-AM"/>
        </w:rPr>
        <w:t>ս</w:t>
      </w:r>
      <w:r w:rsidRPr="00AA37C2">
        <w:rPr>
          <w:rFonts w:ascii="GHEA Grapalat" w:hAnsi="GHEA Grapalat" w:cs="Arial"/>
          <w:sz w:val="24"/>
          <w:szCs w:val="24"/>
          <w:lang w:val="hy-AM"/>
        </w:rPr>
        <w:t>տեղծված պրոբլեմային իրավիճակներից դու</w:t>
      </w:r>
      <w:r w:rsidRPr="002D2463">
        <w:rPr>
          <w:rFonts w:ascii="GHEA Grapalat" w:hAnsi="GHEA Grapalat" w:cs="Arial"/>
          <w:sz w:val="24"/>
          <w:szCs w:val="24"/>
          <w:lang w:val="hy-AM"/>
        </w:rPr>
        <w:t>ր</w:t>
      </w:r>
      <w:r w:rsidRPr="00AA37C2">
        <w:rPr>
          <w:rFonts w:ascii="GHEA Grapalat" w:hAnsi="GHEA Grapalat" w:cs="Arial"/>
          <w:sz w:val="24"/>
          <w:szCs w:val="24"/>
          <w:lang w:val="hy-AM"/>
        </w:rPr>
        <w:t>ս գալու և շրջապատին հարմարվելու նպատակով:</w:t>
      </w:r>
    </w:p>
    <w:p w14:paraId="12DF7D40" w14:textId="77777777" w:rsidR="007C0773" w:rsidRPr="00AA37C2" w:rsidRDefault="007C0773" w:rsidP="007C0773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i/>
          <w:sz w:val="24"/>
          <w:szCs w:val="24"/>
          <w:lang w:val="hy-AM"/>
        </w:rPr>
        <w:t>Մտքերն արժեքավոր են այն ժամանակ, երբ օգնում են  լուծելու մարդկանց պրոբլեմները</w:t>
      </w:r>
      <w:r w:rsidRPr="00AA37C2">
        <w:rPr>
          <w:rFonts w:ascii="GHEA Grapalat" w:hAnsi="GHEA Grapalat" w:cs="Arial"/>
          <w:sz w:val="24"/>
          <w:szCs w:val="24"/>
          <w:lang w:val="hy-AM"/>
        </w:rPr>
        <w:t>:</w:t>
      </w:r>
    </w:p>
    <w:p w14:paraId="22D4B65A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2.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Կրթությունը պետք է սկսվի երեխայի կարողությունների,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հետաքրքրություն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softHyphen/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ների և սով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րույթների հոգեբա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ական ըմբռնումից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: </w:t>
      </w:r>
      <w:r w:rsidRPr="002D2463">
        <w:rPr>
          <w:rFonts w:ascii="GHEA Grapalat" w:hAnsi="GHEA Grapalat" w:cs="Arial"/>
          <w:sz w:val="24"/>
          <w:szCs w:val="24"/>
          <w:lang w:val="hy-AM"/>
        </w:rPr>
        <w:t>Վ</w:t>
      </w:r>
      <w:r w:rsidRPr="00AA37C2">
        <w:rPr>
          <w:rFonts w:ascii="GHEA Grapalat" w:hAnsi="GHEA Grapalat" w:cs="Arial"/>
          <w:sz w:val="24"/>
          <w:szCs w:val="24"/>
          <w:lang w:val="hy-AM"/>
        </w:rPr>
        <w:t>երը նշված յուրաքանչյուր որակ՝ կարողություն, հետաքրքրություն և սովորություն, պետք է վերահսկվի, քանի որ դրանցից յուրաքանչյուրը իրենց մեջ կրում են որոշակի ներքին ուժ: Այս ուժերը, հետաքրքրությունները և սովորությունները պետք է շարունակաբար բացատրվեն, այսինքն՝ մենք պետք է հասկանանք դրանց նշանակությունը: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Նրանք պետք է թարգմանվեն իրենց սոցիալական համարժեքների լեզվով, այսինքն՝ այնպիսի դրույթների,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որոնք կիրառելի են հասարակական կյանքում: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Ո</w:t>
      </w:r>
      <w:r w:rsidRPr="00AA37C2">
        <w:rPr>
          <w:rFonts w:ascii="GHEA Grapalat" w:hAnsi="GHEA Grapalat" w:cs="Arial"/>
          <w:sz w:val="24"/>
          <w:szCs w:val="24"/>
          <w:lang w:val="hy-AM"/>
        </w:rPr>
        <w:t>ւսուցման և դաստիարակության գլխավոր նպատակը պետք է լինի երեխաներին կյանքի համար շահավոտ գիտելիքներ տալը:</w:t>
      </w:r>
    </w:p>
    <w:p w14:paraId="556453B7" w14:textId="77777777" w:rsidR="007C0773" w:rsidRPr="002D2463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Հետաքրքրությունները աճող ուժի նշան են ու հայտանիշներ են: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Դրանք ներկայացնում են երեխայի սկզբնական ներուժը, հետևաբար հետաքրքրությունների հետևողական և ուշադիր զննումը շատ կարևոր է մանկավարժի համար</w:t>
      </w:r>
      <w:r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2D2463">
        <w:rPr>
          <w:rFonts w:ascii="GHEA Grapalat" w:hAnsi="GHEA Grapalat" w:cs="Arial"/>
          <w:sz w:val="24"/>
          <w:szCs w:val="24"/>
          <w:lang w:val="hy-AM"/>
        </w:rPr>
        <w:t>«Մանկավարժական գործունեության հիմնական արմատը երեխաների բնազդների, ներքին խթանների ու ակտիվության զարգացումն է, այլ ոչ թե արտաքին նյութի հարմարեցումն ու հաղորդումը»</w:t>
      </w:r>
      <w:r>
        <w:rPr>
          <w:rStyle w:val="afb"/>
          <w:sz w:val="24"/>
          <w:szCs w:val="24"/>
        </w:rPr>
        <w:footnoteReference w:id="4"/>
      </w:r>
      <w:r w:rsidRPr="002D2463">
        <w:rPr>
          <w:rFonts w:ascii="GHEA Grapalat" w:hAnsi="GHEA Grapalat" w:cs="Arial"/>
          <w:sz w:val="24"/>
          <w:szCs w:val="24"/>
          <w:lang w:val="hy-AM"/>
        </w:rPr>
        <w:t>:</w:t>
      </w:r>
    </w:p>
    <w:p w14:paraId="04EC7617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Այս ամենի հետ մեկտեղ պետք է զգոն լինել.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հետաքրքրություններին չի կարելի ո</w:t>
      </w:r>
      <w:r w:rsidRPr="002D2463">
        <w:rPr>
          <w:rFonts w:ascii="GHEA Grapalat" w:hAnsi="GHEA Grapalat" w:cs="Arial"/>
          <w:sz w:val="24"/>
          <w:szCs w:val="24"/>
          <w:lang w:val="hy-AM"/>
        </w:rPr>
        <w:t>՛</w:t>
      </w:r>
      <w:r w:rsidRPr="00AA37C2">
        <w:rPr>
          <w:rFonts w:ascii="GHEA Grapalat" w:hAnsi="GHEA Grapalat" w:cs="Arial"/>
          <w:sz w:val="24"/>
          <w:szCs w:val="24"/>
          <w:lang w:val="hy-AM"/>
        </w:rPr>
        <w:t>չ կուրորեն հետևել, ո</w:t>
      </w:r>
      <w:r w:rsidRPr="002D2463">
        <w:rPr>
          <w:rFonts w:ascii="GHEA Grapalat" w:hAnsi="GHEA Grapalat" w:cs="Arial"/>
          <w:sz w:val="24"/>
          <w:szCs w:val="24"/>
          <w:lang w:val="hy-AM"/>
        </w:rPr>
        <w:t>՛</w:t>
      </w:r>
      <w:r w:rsidRPr="00AA37C2">
        <w:rPr>
          <w:rFonts w:ascii="GHEA Grapalat" w:hAnsi="GHEA Grapalat" w:cs="Arial"/>
          <w:sz w:val="24"/>
          <w:szCs w:val="24"/>
          <w:lang w:val="hy-AM"/>
        </w:rPr>
        <w:t>չ ճնշել: Ճնշել հետաքրքրութ</w:t>
      </w:r>
      <w:r w:rsidRPr="002D2463">
        <w:rPr>
          <w:rFonts w:ascii="GHEA Grapalat" w:hAnsi="GHEA Grapalat" w:cs="Arial"/>
          <w:sz w:val="24"/>
          <w:szCs w:val="24"/>
          <w:lang w:val="hy-AM"/>
        </w:rPr>
        <w:t>յ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ունները նշանակում է երեխային դարձնել մեծահասակ, թուլացնել նրա մտավոր հետաքրքրությունն ու աշխուժությունը, սահմանափակել նախաձեռնությունն ու սպանել հետաքրքրությունը: Կուրորեն հետևել հետաքրքրություններին նշանակում է ժամանակավորը դարձնել մշտական, որը ևս սահմանափակում է :</w:t>
      </w:r>
    </w:p>
    <w:p w14:paraId="7E7B0554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i/>
          <w:sz w:val="24"/>
          <w:szCs w:val="24"/>
          <w:lang w:val="hy-AM"/>
        </w:rPr>
        <w:lastRenderedPageBreak/>
        <w:t>Հետաքրքրությունը միշտ ինչ</w:t>
      </w:r>
      <w:r w:rsidRPr="002D2463">
        <w:rPr>
          <w:rFonts w:ascii="GHEA Grapalat" w:hAnsi="GHEA Grapalat" w:cs="Arial"/>
          <w:i/>
          <w:sz w:val="24"/>
          <w:szCs w:val="24"/>
          <w:lang w:val="hy-AM"/>
        </w:rPr>
        <w:t>-</w:t>
      </w:r>
      <w:r w:rsidRPr="00AA37C2">
        <w:rPr>
          <w:rFonts w:ascii="GHEA Grapalat" w:hAnsi="GHEA Grapalat" w:cs="Arial"/>
          <w:i/>
          <w:sz w:val="24"/>
          <w:szCs w:val="24"/>
          <w:lang w:val="hy-AM"/>
        </w:rPr>
        <w:t>որ ներքին ուժի առկայության նշան է, որը  շատ կարևոր է բացահայտել և օգտագործել այդ ուժի էներգիան՝</w:t>
      </w:r>
      <w:r w:rsidRPr="002D2463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i/>
          <w:sz w:val="24"/>
          <w:szCs w:val="24"/>
          <w:lang w:val="hy-AM"/>
        </w:rPr>
        <w:t>այլ հետաքրքրութ</w:t>
      </w:r>
      <w:r w:rsidRPr="002D2463">
        <w:rPr>
          <w:rFonts w:ascii="GHEA Grapalat" w:hAnsi="GHEA Grapalat" w:cs="Arial"/>
          <w:i/>
          <w:sz w:val="24"/>
          <w:szCs w:val="24"/>
          <w:lang w:val="hy-AM"/>
        </w:rPr>
        <w:t>յ</w:t>
      </w:r>
      <w:r w:rsidRPr="00AA37C2">
        <w:rPr>
          <w:rFonts w:ascii="GHEA Grapalat" w:hAnsi="GHEA Grapalat" w:cs="Arial"/>
          <w:i/>
          <w:sz w:val="24"/>
          <w:szCs w:val="24"/>
          <w:lang w:val="hy-AM"/>
        </w:rPr>
        <w:t xml:space="preserve">ուններ գտնելու, պարզաբանելու և դեպի նորը գնալու համար: </w:t>
      </w:r>
    </w:p>
    <w:p w14:paraId="50885177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3.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Դպրոցը երեխաներին պետք է սովորեցնի ոչ թե «ի՞նչ մտածել» այլ՝ «ինչպե՞ս մտածել»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: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Ուսուցիչը տրամադրում է նախորդ սերնդի կուտակած ժառան</w:t>
      </w:r>
      <w:r w:rsidRPr="002D2463">
        <w:rPr>
          <w:rFonts w:ascii="GHEA Grapalat" w:hAnsi="GHEA Grapalat" w:cs="Arial"/>
          <w:sz w:val="24"/>
          <w:szCs w:val="24"/>
          <w:lang w:val="hy-AM"/>
        </w:rPr>
        <w:softHyphen/>
      </w:r>
      <w:r w:rsidRPr="00AA37C2">
        <w:rPr>
          <w:rFonts w:ascii="GHEA Grapalat" w:hAnsi="GHEA Grapalat" w:cs="Arial"/>
          <w:sz w:val="24"/>
          <w:szCs w:val="24"/>
          <w:lang w:val="hy-AM"/>
        </w:rPr>
        <w:t>գությունը, որի վրա հիմնվելով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աշակերտը կկողմնորոշվի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թե </w:t>
      </w:r>
      <w:r>
        <w:rPr>
          <w:rFonts w:ascii="GHEA Grapalat" w:hAnsi="GHEA Grapalat" w:cs="Arial"/>
          <w:sz w:val="24"/>
          <w:szCs w:val="24"/>
          <w:lang w:val="hy-AM"/>
        </w:rPr>
        <w:t>ինչպե</w:t>
      </w:r>
      <w:r w:rsidRPr="002D2463">
        <w:rPr>
          <w:rFonts w:ascii="GHEA Grapalat" w:hAnsi="GHEA Grapalat" w:cs="Arial"/>
          <w:sz w:val="24"/>
          <w:szCs w:val="24"/>
          <w:lang w:val="hy-AM"/>
        </w:rPr>
        <w:t>՛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ս օգտագործել անձնական ուժերը, </w:t>
      </w:r>
      <w:r>
        <w:rPr>
          <w:rFonts w:ascii="GHEA Grapalat" w:hAnsi="GHEA Grapalat" w:cs="Arial"/>
          <w:sz w:val="24"/>
          <w:szCs w:val="24"/>
          <w:lang w:val="hy-AM"/>
        </w:rPr>
        <w:t>ինչպե</w:t>
      </w:r>
      <w:r w:rsidRPr="002D2463">
        <w:rPr>
          <w:rFonts w:ascii="GHEA Grapalat" w:hAnsi="GHEA Grapalat" w:cs="Arial"/>
          <w:sz w:val="24"/>
          <w:szCs w:val="24"/>
          <w:lang w:val="hy-AM"/>
        </w:rPr>
        <w:t>՛</w:t>
      </w:r>
      <w:r w:rsidRPr="00AA37C2">
        <w:rPr>
          <w:rFonts w:ascii="GHEA Grapalat" w:hAnsi="GHEA Grapalat" w:cs="Arial"/>
          <w:sz w:val="24"/>
          <w:szCs w:val="24"/>
          <w:lang w:val="hy-AM"/>
        </w:rPr>
        <w:t>ս մտածել ծառացած պրոբլեմները լուծելու համար:</w:t>
      </w:r>
    </w:p>
    <w:p w14:paraId="18AA1614" w14:textId="77777777" w:rsidR="007C0773" w:rsidRPr="00AA37C2" w:rsidRDefault="007C0773" w:rsidP="007C0773">
      <w:pPr>
        <w:spacing w:line="360" w:lineRule="auto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AA37C2">
        <w:rPr>
          <w:rFonts w:ascii="GHEA Grapalat" w:hAnsi="GHEA Grapalat" w:cs="Arial"/>
          <w:i/>
          <w:sz w:val="24"/>
          <w:szCs w:val="24"/>
          <w:lang w:val="hy-AM"/>
        </w:rPr>
        <w:t>«Ինչպե՞ս մտածել» հարցադրման դեպքում աշակերտը ձեռք է բերում նաև մտքի ճկունություն՝ ավելի ռացիոնալ և արագ մտածելու:</w:t>
      </w:r>
    </w:p>
    <w:p w14:paraId="501DBA8E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4.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Սովորել կատարելով</w:t>
      </w:r>
      <w:r w:rsidRPr="00AA37C2">
        <w:rPr>
          <w:rFonts w:ascii="GHEA Grapalat" w:hAnsi="GHEA Grapalat" w:cs="Arial"/>
          <w:sz w:val="24"/>
          <w:szCs w:val="24"/>
          <w:lang w:val="hy-AM"/>
        </w:rPr>
        <w:t>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Ճշմարիտ է այն գիտելիքը, որը ձեռք է բերվում մարդու գործունեության ընթացքում: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Երեխայի անհատական փորձը ուսուցման գործընթացի հիմքն է, իսկ կրթության նպատակը՝ դպրոցականի հակումների, բնազդների ինքնաբացահայտումը:</w:t>
      </w:r>
    </w:p>
    <w:p w14:paraId="1F8AC9C2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Ունենալով երկար տարիների մանկավարժական փորձ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եկել ե</w:t>
      </w:r>
      <w:r w:rsidRPr="002D2463">
        <w:rPr>
          <w:rFonts w:ascii="GHEA Grapalat" w:hAnsi="GHEA Grapalat" w:cs="Arial"/>
          <w:sz w:val="24"/>
          <w:szCs w:val="24"/>
          <w:lang w:val="hy-AM"/>
        </w:rPr>
        <w:t>նք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այն համոզման,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որ գիտելիքը մնում է միայն ակադեմիական այնքան ժամանակ, քանի դեռ այն աշակերտը չի դարձրել գործողություն, հետո հմտություն և վերջում նաև կարողունակություն, որը նա կարող է օգտագործել իր կյանքում, երբ դրա անհրաժեշտությու</w:t>
      </w:r>
      <w:r w:rsidRPr="002D2463">
        <w:rPr>
          <w:rFonts w:ascii="GHEA Grapalat" w:hAnsi="GHEA Grapalat" w:cs="Arial"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sz w:val="24"/>
          <w:szCs w:val="24"/>
          <w:lang w:val="hy-AM"/>
        </w:rPr>
        <w:t>ը լինի:</w:t>
      </w:r>
    </w:p>
    <w:p w14:paraId="2A6AC7BB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5.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Արդյունավետ ուսուցման նշանաբանը կյանքին մասնակցելն է, ոչ թե նախապատրաստումը վերջինիս:</w:t>
      </w:r>
    </w:p>
    <w:p w14:paraId="5D7D29DF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Ժողովրդավարության և ժամանակակից զարգացած արդյունաբերական հասարակության պայմաններում հնարավոր չէ ճշգրիտ կանխատեսել, թե ինչ կլինի քաղաքակրթությ</w:t>
      </w:r>
      <w:r w:rsidRPr="002D2463">
        <w:rPr>
          <w:rFonts w:ascii="GHEA Grapalat" w:hAnsi="GHEA Grapalat" w:cs="Arial"/>
          <w:sz w:val="24"/>
          <w:szCs w:val="24"/>
          <w:lang w:val="hy-AM"/>
        </w:rPr>
        <w:t>ու</w:t>
      </w:r>
      <w:r w:rsidRPr="00AA37C2">
        <w:rPr>
          <w:rFonts w:ascii="GHEA Grapalat" w:hAnsi="GHEA Grapalat" w:cs="Arial"/>
          <w:sz w:val="24"/>
          <w:szCs w:val="24"/>
          <w:lang w:val="hy-AM"/>
        </w:rPr>
        <w:t>ն</w:t>
      </w:r>
      <w:r w:rsidRPr="002D2463">
        <w:rPr>
          <w:rFonts w:ascii="GHEA Grapalat" w:hAnsi="GHEA Grapalat" w:cs="Arial"/>
          <w:sz w:val="24"/>
          <w:szCs w:val="24"/>
          <w:lang w:val="hy-AM"/>
        </w:rPr>
        <w:t>ը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20 տարի անց: Հետևաբար հնարավոր չէ նախապատրաստել երեխային ինչ-որ հստակ պայմանների: Ապագա կյանքի համար երեխային նախապատրաստել նշանակում է հնարավորություն տալ նրան հասկանալ</w:t>
      </w:r>
      <w:r w:rsidRPr="002D2463">
        <w:rPr>
          <w:rFonts w:ascii="GHEA Grapalat" w:hAnsi="GHEA Grapalat" w:cs="Arial"/>
          <w:sz w:val="24"/>
          <w:szCs w:val="24"/>
          <w:lang w:val="hy-AM"/>
        </w:rPr>
        <w:t>ու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ինքն իրեն: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Այսինքն՝ նախապատրաստել նրան այնպես, որ կարողանա օգտագործել սովորելու ընթացքում ձեռք բերած իր բոլոր հնարավորություննե</w:t>
      </w:r>
      <w:r w:rsidRPr="002D2463">
        <w:rPr>
          <w:rFonts w:ascii="GHEA Grapalat" w:hAnsi="GHEA Grapalat" w:cs="Arial"/>
          <w:sz w:val="24"/>
          <w:szCs w:val="24"/>
          <w:lang w:val="hy-AM"/>
        </w:rPr>
        <w:t>ր</w:t>
      </w:r>
      <w:r w:rsidRPr="00AA37C2">
        <w:rPr>
          <w:rFonts w:ascii="GHEA Grapalat" w:hAnsi="GHEA Grapalat" w:cs="Arial"/>
          <w:sz w:val="24"/>
          <w:szCs w:val="24"/>
          <w:lang w:val="hy-AM"/>
        </w:rPr>
        <w:t>ը, որ նրա աչքը, ականջը և ձեռքը պատրաստ լինեն դառնալ</w:t>
      </w:r>
      <w:r w:rsidRPr="002D2463">
        <w:rPr>
          <w:rFonts w:ascii="GHEA Grapalat" w:hAnsi="GHEA Grapalat" w:cs="Arial"/>
          <w:sz w:val="24"/>
          <w:szCs w:val="24"/>
          <w:lang w:val="hy-AM"/>
        </w:rPr>
        <w:t>ու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իրեն հնազանդ գործիքներ, որ նրա դատողությունը կարողանա ըմբռնել այն պայմանները, որոնցում նա պետք է աշխատի, </w:t>
      </w: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>ինչպես նաև երեխայի կատարողական ուժերը պետք է նախապատրաստվեն արդյունավետ և խնայողա</w:t>
      </w:r>
      <w:r w:rsidRPr="002D2463">
        <w:rPr>
          <w:rFonts w:ascii="GHEA Grapalat" w:hAnsi="GHEA Grapalat" w:cs="Arial"/>
          <w:sz w:val="24"/>
          <w:szCs w:val="24"/>
          <w:lang w:val="hy-AM"/>
        </w:rPr>
        <w:t>կ</w:t>
      </w:r>
      <w:r w:rsidRPr="00AA37C2">
        <w:rPr>
          <w:rFonts w:ascii="GHEA Grapalat" w:hAnsi="GHEA Grapalat" w:cs="Arial"/>
          <w:sz w:val="24"/>
          <w:szCs w:val="24"/>
          <w:lang w:val="hy-AM"/>
        </w:rPr>
        <w:t>ա</w:t>
      </w:r>
      <w:r w:rsidRPr="002D2463">
        <w:rPr>
          <w:rFonts w:ascii="GHEA Grapalat" w:hAnsi="GHEA Grapalat" w:cs="Arial"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աշխատանքի համար:</w:t>
      </w:r>
    </w:p>
    <w:p w14:paraId="25BC4128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AA37C2">
        <w:rPr>
          <w:rFonts w:ascii="GHEA Grapalat" w:hAnsi="GHEA Grapalat" w:cs="Arial"/>
          <w:i/>
          <w:sz w:val="24"/>
          <w:szCs w:val="24"/>
          <w:lang w:val="hy-AM"/>
        </w:rPr>
        <w:t>Հետևաբար կրթությունն ապրելու գործընթաց է, ոչ թե նախապատրաստում ապագա կյանքին:</w:t>
      </w:r>
    </w:p>
    <w:p w14:paraId="421C59A6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Դպրոցը պետ</w:t>
      </w:r>
      <w:r w:rsidRPr="002D2463">
        <w:rPr>
          <w:rFonts w:ascii="GHEA Grapalat" w:hAnsi="GHEA Grapalat" w:cs="Arial"/>
          <w:sz w:val="24"/>
          <w:szCs w:val="24"/>
          <w:lang w:val="hy-AM"/>
        </w:rPr>
        <w:t>ք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է արտացոլի ներկա կյանքը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որով երեխան ապրում է տանը, շրջապատում կամ խաղահրապարակում:</w:t>
      </w:r>
    </w:p>
    <w:p w14:paraId="54A7FF08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AA37C2">
        <w:rPr>
          <w:rFonts w:ascii="GHEA Grapalat" w:hAnsi="GHEA Grapalat" w:cs="Arial"/>
          <w:i/>
          <w:sz w:val="24"/>
          <w:szCs w:val="24"/>
          <w:lang w:val="hy-AM"/>
        </w:rPr>
        <w:t>Եթե կրթու</w:t>
      </w:r>
      <w:r w:rsidRPr="002D2463">
        <w:rPr>
          <w:rFonts w:ascii="GHEA Grapalat" w:hAnsi="GHEA Grapalat" w:cs="Arial"/>
          <w:i/>
          <w:sz w:val="24"/>
          <w:szCs w:val="24"/>
          <w:lang w:val="hy-AM"/>
        </w:rPr>
        <w:t>թյ</w:t>
      </w:r>
      <w:r w:rsidRPr="00AA37C2">
        <w:rPr>
          <w:rFonts w:ascii="GHEA Grapalat" w:hAnsi="GHEA Grapalat" w:cs="Arial"/>
          <w:i/>
          <w:sz w:val="24"/>
          <w:szCs w:val="24"/>
          <w:lang w:val="hy-AM"/>
        </w:rPr>
        <w:t>ունը չի արտացոլում կյանքի ձևերը, ապա այն պարզապես դառնում է իրականության խղճուկ փոխարինումը և դառնում է ճնշող ու անկենդան:</w:t>
      </w:r>
    </w:p>
    <w:p w14:paraId="4BEFCBEB" w14:textId="77777777" w:rsidR="007C0773" w:rsidRPr="00AA37C2" w:rsidRDefault="007C0773" w:rsidP="007C0773">
      <w:pPr>
        <w:spacing w:line="360" w:lineRule="auto"/>
        <w:jc w:val="both"/>
        <w:rPr>
          <w:rFonts w:ascii="GHEA Grapalat" w:hAnsi="GHEA Grapalat" w:cs="Arial"/>
          <w:i/>
          <w:sz w:val="24"/>
          <w:szCs w:val="24"/>
          <w:lang w:val="hy-AM"/>
        </w:rPr>
      </w:pPr>
    </w:p>
    <w:p w14:paraId="496ED36F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3BB213BB" w14:textId="77777777" w:rsidR="007C0773" w:rsidRPr="002D2463" w:rsidRDefault="007C0773" w:rsidP="007C077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39ABAE92" w14:textId="77777777" w:rsidR="007C0773" w:rsidRPr="002D2463" w:rsidRDefault="007C0773" w:rsidP="007C0773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1</w:t>
      </w:r>
      <w:r w:rsidRPr="00AA37C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2 Նախագծային մեթոդի  նպատակները և իրականացման ուղիներ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ն ու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 փուլերը</w:t>
      </w:r>
    </w:p>
    <w:p w14:paraId="0A54F561" w14:textId="77777777" w:rsidR="007C0773" w:rsidRPr="002D2463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Պրոֆեսոր Եվ</w:t>
      </w:r>
      <w:r w:rsidRPr="00AA37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Ս</w:t>
      </w:r>
      <w:r w:rsidRPr="00AA37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Պոլատը գրում է, որ նախագծային աշխատանքը  խնդրի մանրամասն մշակման միջոցով դիդակտիկ նպատակին հասնելու մեթոդ է, որը պետք է ավարտվի միանգամայն իրական, շոշափելի գործնական արդյունքով՝ ձևակերպված այս կամ այն ձևով։ Այն սովորողների որոշակի գործողությունների հաջորդականությունների, հնարների համադրություն է, որոնք իրականացվում են տրված առաջադրանքը կատարելու նպատակով՝ յուրաքանչյուր սովորողի համար էական և որոշակի վերջնական արդյունքի տեսքով։ Նախագծային մեթոդի հիմնական նպատակն է սովորողներին տալ հնարավորություն գործնական խնդիրների կամ առաջադրանքների լուծման գործընթացում ինքնուրույն ձեռք բերել գիտելիքներ՝ տարբեր առարկաներից գիտելիքների ինտեգրման միջոցով։</w:t>
      </w:r>
    </w:p>
    <w:p w14:paraId="785631A6" w14:textId="77777777" w:rsidR="007C0773" w:rsidRPr="002D2463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Նախագծային մեթոդը հանդիսանում է հետազոտական, պրոբլեմային, ստեղծագործական մեթոդների համադրություն։ Այստեղ ուսուցիչը ստանձնում է մշակողի, համակարգողի, փորձագետի, խորհրդատուի դեր։ Սա նշանակում է, որ նախագծային մեթոդի հիմքում ընկած է սովորողի ճանաչողական հմտությունների, սեփական գիտելիքներն ինքնուրույն ձևակերպելու, տեղեկատվական տարածքում </w:t>
      </w: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>կողմնորոշվելու, քննադատական և ստեղծագործական մտածողության ձևավորումն ու զարգացումը։</w:t>
      </w:r>
    </w:p>
    <w:p w14:paraId="1DBB9BFA" w14:textId="77777777" w:rsidR="007C0773" w:rsidRPr="002D2463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Նախագծային մեթոդը մանկավարժության մեջ նորույթ չէ։ Այն կիրառվել է ավելի վաղ, քան ամերիկյան ուսուցիչ Ուիլյամ Հերդ Կիլպատրիկի «Ծրագրի մեթոդ» է (1918) հայտնի հոդվածի հրապարակումը, որտեղ նա այդ հայեցակարգը սահմանեց որպես «սրտից կատարված ծրագիր։ Նախագծերը կարող են լինել անհատական և խմբային, տեղական և </w:t>
      </w:r>
      <w:r w:rsidRPr="00AA37C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հեռահաղորդակցական։ Վերջինիս դեպքում սովորողների խումբը կարող է նախագծային աշխատանքն իրականացնել համացանցում՝ գտնվելով տարբեր տարածաշրջաններում։ Ընդ որում, ցանկացած նախագիծ կարող է ունենալ իր աշխատանքային ընթացքն արտացոլող կայքը։ Այսպիսի ուսումնական նախագծի նպատակն այն է, որ պետք է բազմակողմանիորեն լուսաբանվի նախագծի ընթացքում իրականացվող ուսումնասիրությունների և արդյունքի ստացման ողջ ընթացքը։</w:t>
      </w:r>
    </w:p>
    <w:p w14:paraId="415B843C" w14:textId="77777777" w:rsidR="007C0773" w:rsidRPr="002D2463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Ցանկացած նախագծի հիմնական նպատակն է տարբեր կարողությունների ձևավորումը, որոնք ժամանակակից մանկավարժությունում անվանում են անձնային համալիր առանձնահատկություններ։ Այն է՝ գիտելիքների, հմտությունների, արժեքների և դիրքորոշման փոխկապակցում, ինչպես նաև համապատասխան իրավիճակում նրանց մոբիլիզացոմ և կիրառելու պատրաստակամություն։</w:t>
      </w:r>
    </w:p>
    <w:p w14:paraId="6EECD766" w14:textId="77777777" w:rsidR="007C0773" w:rsidRPr="00AA37C2" w:rsidRDefault="007C0773" w:rsidP="007C0773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Նախագծային մեթոդը ստեղծում է նպաստավոր պայմաններ հետևյալ կարողությունների ու հմտությունների ձևավորման ու զարգացման համար</w:t>
      </w:r>
      <w:r w:rsidRPr="00AA37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F104996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1.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Ռեֆլեկտիվ հմտություններ</w:t>
      </w:r>
    </w:p>
    <w:p w14:paraId="7EE3B7C3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2.Որոնողական, հետազոտական հմտություններ</w:t>
      </w:r>
    </w:p>
    <w:p w14:paraId="010D9D7E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3.Համագործակցային հմտություններ</w:t>
      </w:r>
    </w:p>
    <w:p w14:paraId="025FA2C0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4.Կառավարման կարողություններ, հմտություններ</w:t>
      </w:r>
    </w:p>
    <w:p w14:paraId="29F3472A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5.Շնորհանդեսների պատրաստման հմտություններ</w:t>
      </w:r>
    </w:p>
    <w:p w14:paraId="74FDEA0F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6.Ներկայացման հմտություններ</w:t>
      </w:r>
    </w:p>
    <w:p w14:paraId="4C094429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1A88C11F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Նախագծերի տեսակները.</w:t>
      </w:r>
    </w:p>
    <w:p w14:paraId="0B658F24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1.Գործնականակողմնորոշիչ նախագիծ (օրինակ՝ </w:t>
      </w:r>
      <w:r w:rsidRPr="002D2463">
        <w:rPr>
          <w:rFonts w:ascii="GHEA Grapalat" w:hAnsi="GHEA Grapalat" w:cs="Arial"/>
          <w:sz w:val="24"/>
          <w:szCs w:val="24"/>
          <w:lang w:val="hy-AM"/>
        </w:rPr>
        <w:t>ո</w:t>
      </w:r>
      <w:r w:rsidRPr="00AA37C2">
        <w:rPr>
          <w:rFonts w:ascii="GHEA Grapalat" w:hAnsi="GHEA Grapalat" w:cs="Arial"/>
          <w:sz w:val="24"/>
          <w:szCs w:val="24"/>
          <w:lang w:val="hy-AM"/>
        </w:rPr>
        <w:t>ւսումնաօժանդակ նյութի ստեղծում)</w:t>
      </w:r>
    </w:p>
    <w:p w14:paraId="5231197D" w14:textId="77777777" w:rsidR="007C0773" w:rsidRPr="002D2463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2.Անհատական նախագիծ (օրինակ՝ </w:t>
      </w:r>
      <w:r w:rsidRPr="002D2463">
        <w:rPr>
          <w:rFonts w:ascii="GHEA Grapalat" w:hAnsi="GHEA Grapalat" w:cs="Arial"/>
          <w:sz w:val="24"/>
          <w:szCs w:val="24"/>
          <w:lang w:val="hy-AM"/>
        </w:rPr>
        <w:t>ս</w:t>
      </w:r>
      <w:r w:rsidRPr="00AA37C2">
        <w:rPr>
          <w:rFonts w:ascii="GHEA Grapalat" w:hAnsi="GHEA Grapalat" w:cs="Arial"/>
          <w:sz w:val="24"/>
          <w:szCs w:val="24"/>
          <w:lang w:val="hy-AM"/>
        </w:rPr>
        <w:t>ոցհարցում միկրոհաշվիչի օգտագործման վերաբերյալ)</w:t>
      </w:r>
    </w:p>
    <w:p w14:paraId="40ABC034" w14:textId="77777777" w:rsidR="007C0773" w:rsidRPr="002D2463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3.Տեղեկատվական նախագիծ (օրինակ՝ </w:t>
      </w:r>
      <w:r w:rsidRPr="002D2463">
        <w:rPr>
          <w:rFonts w:ascii="GHEA Grapalat" w:hAnsi="GHEA Grapalat" w:cs="Arial"/>
          <w:sz w:val="24"/>
          <w:szCs w:val="24"/>
          <w:lang w:val="hy-AM"/>
        </w:rPr>
        <w:t>ս</w:t>
      </w:r>
      <w:r w:rsidRPr="00AA37C2">
        <w:rPr>
          <w:rFonts w:ascii="GHEA Grapalat" w:hAnsi="GHEA Grapalat" w:cs="Arial"/>
          <w:sz w:val="24"/>
          <w:szCs w:val="24"/>
          <w:lang w:val="hy-AM"/>
        </w:rPr>
        <w:t>տեղծել անվանի հայ մաթեմատիկոսների  ինտերնետային էջ)</w:t>
      </w:r>
    </w:p>
    <w:p w14:paraId="17F96508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4.Ստեղծագործական նախագիծ (օրինակ՝ </w:t>
      </w:r>
      <w:r w:rsidRPr="002D2463">
        <w:rPr>
          <w:rFonts w:ascii="GHEA Grapalat" w:hAnsi="GHEA Grapalat" w:cs="Arial"/>
          <w:sz w:val="24"/>
          <w:szCs w:val="24"/>
          <w:lang w:val="hy-AM"/>
        </w:rPr>
        <w:t>ո</w:t>
      </w:r>
      <w:r w:rsidRPr="00AA37C2">
        <w:rPr>
          <w:rFonts w:ascii="GHEA Grapalat" w:hAnsi="GHEA Grapalat" w:cs="Arial"/>
          <w:sz w:val="24"/>
          <w:szCs w:val="24"/>
          <w:lang w:val="hy-AM"/>
        </w:rPr>
        <w:t>չ ավանդական մոտեցում նախագծային արդյունքի ստեղծման գործում)</w:t>
      </w:r>
    </w:p>
    <w:p w14:paraId="55A5AB16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5.Դերային նախագիծ (օրինակ՝ </w:t>
      </w:r>
      <w:r w:rsidRPr="002D2463">
        <w:rPr>
          <w:rFonts w:ascii="GHEA Grapalat" w:hAnsi="GHEA Grapalat" w:cs="Arial"/>
          <w:sz w:val="24"/>
          <w:szCs w:val="24"/>
          <w:lang w:val="hy-AM"/>
        </w:rPr>
        <w:t>թ</w:t>
      </w:r>
      <w:r w:rsidRPr="00AA37C2">
        <w:rPr>
          <w:rFonts w:ascii="GHEA Grapalat" w:hAnsi="GHEA Grapalat" w:cs="Arial"/>
          <w:sz w:val="24"/>
          <w:szCs w:val="24"/>
          <w:lang w:val="hy-AM"/>
        </w:rPr>
        <w:t>ատերական ներկայացում)</w:t>
      </w:r>
    </w:p>
    <w:p w14:paraId="4FA15A43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C108C0F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Նախագծային աշխատանքի կազմակերպման քայլաշար</w:t>
      </w:r>
    </w:p>
    <w:p w14:paraId="21DA25D8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1.Նախագծային թեմայի ընտրություն</w:t>
      </w:r>
    </w:p>
    <w:p w14:paraId="48EA95D4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2.Թեմայի տրոհում ենթաթեմաների</w:t>
      </w:r>
    </w:p>
    <w:p w14:paraId="6A82AEFE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3.Նախաձեռնող խմբերի ձևավորում</w:t>
      </w:r>
    </w:p>
    <w:p w14:paraId="32804354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4.Տեղեկատվության հավաքագրում</w:t>
      </w:r>
    </w:p>
    <w:p w14:paraId="7DA3CD6C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5.Տեղեկատվությունների քննարկում,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մշակում</w:t>
      </w:r>
    </w:p>
    <w:p w14:paraId="100C9542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6.Թեմայի վերաբերյալ եզրահանգումների ձևակերպում</w:t>
      </w:r>
    </w:p>
    <w:p w14:paraId="4DC6C38B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7.Հետազոտական հաշվետվության նախապատրաստում</w:t>
      </w:r>
    </w:p>
    <w:p w14:paraId="5D4878AC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8.Նախագծի պաշտպանություն /պրեզենտացիա/,</w:t>
      </w:r>
    </w:p>
    <w:p w14:paraId="404A3BC5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9.Արդյունքների ամփոփում</w:t>
      </w:r>
    </w:p>
    <w:p w14:paraId="7AE3D3DF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Կառուցվածքի 5 փուլերը</w:t>
      </w:r>
    </w:p>
    <w:p w14:paraId="11441404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1-ին փուլ- Պրոբլեմ /հիմնահարց/</w:t>
      </w:r>
    </w:p>
    <w:p w14:paraId="7BC0969F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Ուսուցչի գործունեությունը – Ուսուցիչը ներկայացնում է նախագծի թեման առաջարկում է նախագծի հիմնական պրոբլեմը, ձևակերպում նպատակներն ու խնդիրները։</w:t>
      </w:r>
    </w:p>
    <w:p w14:paraId="265F424E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Աշակերտների գործունեությունը</w:t>
      </w:r>
    </w:p>
    <w:p w14:paraId="2F7F7D95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- Աշակերտները իրականացնում են պրոբլեմի ընկալումը, իրադրության մեջ հարմարվելը, կոնկրետացնում նպատակներն ու խնդիրները։</w:t>
      </w:r>
    </w:p>
    <w:p w14:paraId="49018F66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2-րդ փուլ - Պլանավորում /նախագծում/ </w:t>
      </w:r>
    </w:p>
    <w:p w14:paraId="5BE726D3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Ուսուցչի գործունեությունը - Ուսուցիչը կազմակերպում է նախագծի գործունեությունը, առաջարկում է կազմավորել խմբեր, բաշխել աշակերտների դերերը խմբերում, պլանավորել նախագծի գործունեությունը և պրեզենտացիայի հնարավոր ձևերը։ </w:t>
      </w:r>
    </w:p>
    <w:p w14:paraId="4DC966A3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Աշակերտների գործունեությունը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- Աշակերտները իրականացնում են խմբերի բաժանումը, բաշխում են դերերը խմբում, պլանավորում աշխատանքը, ընտրում արդյունքների և պրեզենտացիայի ձևերն ու եղանակները։</w:t>
      </w:r>
    </w:p>
    <w:p w14:paraId="427349F7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3-րդ փուլ - Պրպտում /տեղեկատվության որոնում</w:t>
      </w:r>
      <w:r>
        <w:rPr>
          <w:rFonts w:ascii="GHEA Grapalat" w:hAnsi="GHEA Grapalat" w:cs="Arial"/>
          <w:sz w:val="24"/>
          <w:szCs w:val="24"/>
          <w:lang w:val="hy-AM"/>
        </w:rPr>
        <w:t>/</w:t>
      </w:r>
    </w:p>
    <w:p w14:paraId="5BE95EE6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Ուսուցչի գործունեությունը - Ուսուցիչը տեղեկատվության որոնման գործին չի մասնակցում։ Նա խորհրդատվություն է տրամադրում, հսկում է խմբերի աշխատանքը, տալիս նոր գիտելիք, կատարում պրեզենտացիայի փորձեր։</w:t>
      </w:r>
    </w:p>
    <w:p w14:paraId="22EA730D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Աշակերտների գործունեությունը - Աշակերտներն աշխատում են ինքնուրույն, ակտիվ,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յուրաքանչյուրն իր դերով, խրհրդակցում են իրար:</w:t>
      </w:r>
    </w:p>
    <w:p w14:paraId="174C76DE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4-րդ փուլ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-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Պատրաստում /նախապատրաստում/ </w:t>
      </w:r>
    </w:p>
    <w:p w14:paraId="6B78DE84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Ո</w:t>
      </w:r>
      <w:r w:rsidRPr="002D2463">
        <w:rPr>
          <w:rFonts w:ascii="GHEA Grapalat" w:hAnsi="GHEA Grapalat" w:cs="Arial"/>
          <w:sz w:val="24"/>
          <w:szCs w:val="24"/>
          <w:lang w:val="hy-AM"/>
        </w:rPr>
        <w:t>ւ</w:t>
      </w:r>
      <w:r w:rsidRPr="00AA37C2">
        <w:rPr>
          <w:rFonts w:ascii="GHEA Grapalat" w:hAnsi="GHEA Grapalat" w:cs="Arial"/>
          <w:sz w:val="24"/>
          <w:szCs w:val="24"/>
          <w:lang w:val="hy-AM"/>
        </w:rPr>
        <w:t>սուցչի գործունեությունը-ուսուցիչը կատարում է դիտումներ, անհրաժեշտության դեպքում աշակերտներին խորհութդներ տալիս, նախապատրաստում է նախագծային աշխատանքի պաշտպանությանը</w:t>
      </w:r>
    </w:p>
    <w:p w14:paraId="16FD4CD1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Աշակերտի գործունեությունը - Աշակերտները կատարում են հետազոտություններ,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վերլուծում են տեղեկությունները, աշխատում նախագծի վրա, փորձեր են անում, պատրաստվում նախագծ պաշտպանությանը</w:t>
      </w:r>
    </w:p>
    <w:p w14:paraId="0E789FE8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5-րդ փուլ-Պաշտպանություն /պրեզենտացա/</w:t>
      </w:r>
    </w:p>
    <w:p w14:paraId="449B40AD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Ուսուցչի գործունեությունը-ուսուցիչը լսում է, աշակերտներին հարցեր է ուղղում, գնահատում է նրանց կատարած աշխատանքի որոկը և պրոբլեմի լուծման </w:t>
      </w:r>
      <w:r>
        <w:rPr>
          <w:rFonts w:ascii="GHEA Grapalat" w:hAnsi="GHEA Grapalat" w:cs="Arial"/>
          <w:sz w:val="24"/>
          <w:szCs w:val="24"/>
          <w:lang w:val="hy-AM"/>
        </w:rPr>
        <w:t>ինքնատիպություն</w:t>
      </w:r>
      <w:r w:rsidRPr="00AA37C2">
        <w:rPr>
          <w:rFonts w:ascii="GHEA Grapalat" w:hAnsi="GHEA Grapalat" w:cs="Arial"/>
          <w:sz w:val="24"/>
          <w:szCs w:val="24"/>
          <w:lang w:val="hy-AM"/>
        </w:rPr>
        <w:t>ը:</w:t>
      </w:r>
    </w:p>
    <w:p w14:paraId="130D0BEF" w14:textId="77777777" w:rsidR="007C0773" w:rsidRPr="002D2463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Աշակերտի գործունեությունը - աշակերտները ներկայացնում են ուսումնական նախագիծը, մասնակցում են խմբային վերլուծությանը, արդյունքների գնահատմանը: </w:t>
      </w:r>
    </w:p>
    <w:p w14:paraId="768F968E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D8FB168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0C95CB4F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9A55829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60D88">
        <w:rPr>
          <w:rFonts w:ascii="GHEA Grapalat" w:hAnsi="GHEA Grapalat" w:cs="Arial"/>
          <w:b/>
          <w:sz w:val="24"/>
          <w:szCs w:val="24"/>
          <w:lang w:val="hy-AM"/>
        </w:rPr>
        <w:t>1</w:t>
      </w:r>
      <w:r w:rsidRPr="00360D8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Նախագծային աշխատանքի յուրահատուկ բնույթը</w:t>
      </w:r>
    </w:p>
    <w:p w14:paraId="0733FB28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Մարդու աշխատանքն ինքնին կարևոր է և գնահատելի, թափած ջանքը՝ ուշադրության արժանի: Արդյունքը խիստ անհատական է և իր տեսակի մեջ յուրաքանչյուրինը` հետաքրքիր, եթե, իհարկե, կա ջանք: Աշխատանքի ընթացքում են սովորում։  Նախագծային աշխատանքը հենց սովորելու գործնական հնարավորություն է, հնարավորություն, որը կարող է տանել դեպի նոր բացահայտում: Հետևաբար, հետազոտողը կարևորում է փաստարկված սեփական կարծիքի ներկայացումը, անկեղծությունն ու կենդանի խոսքը, նյութերի գրագետ օգտագործումը (համապատասխան հղումներ, ծանոթագրություններ), փաստերի համադրման հմտությունը, այնպիսի նյութի ստեղծումը, որի շատ մասեր հայերեն թարգմանություն չեն ունեցել և թարգմանել է սովորողը: Կարևոր է նաև աշխատանքի գրագետ, տեսանելի, ընթեռնելի ներկայացումն ուսումնական բլոգում՝ լսարանին: Ապրանքային տեսքի առումով վերջնական արդյունքները տարբեր են` մեդիափաթեթ, ֆիլմ, հոդված, քննարկում, ներկայացում, հանդիպում ժամանակակցի հետ….</w:t>
      </w:r>
    </w:p>
    <w:p w14:paraId="7036F456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      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Ի՞նչ է տալիս նման աշխատանքը սովորողին։</w:t>
      </w:r>
    </w:p>
    <w:p w14:paraId="07487A09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Սովորողին սովորելու իրական հնարավորություն է տալիս: Սովորելու՝ բավարարելով սեփական հետաքրքրությունները, ելնելով սեփական շահից, մտավոր հնարավորություններից: Սովորողին հնարավորություն է տալիս վայելելու ուսուցման ընթացքը, իրեն հայտնի ու կարևոր զգալու: Սովորել` տեսնելով սովորածի արդյունքը, հասկանալով, թե ինչո</w:t>
      </w:r>
      <w:r>
        <w:rPr>
          <w:rFonts w:ascii="GHEA Grapalat" w:hAnsi="GHEA Grapalat" w:cs="Arial"/>
          <w:sz w:val="24"/>
          <w:szCs w:val="24"/>
        </w:rPr>
        <w:t>՛</w:t>
      </w:r>
      <w:r w:rsidRPr="00AA37C2">
        <w:rPr>
          <w:rFonts w:ascii="GHEA Grapalat" w:hAnsi="GHEA Grapalat" w:cs="Arial"/>
          <w:sz w:val="24"/>
          <w:szCs w:val="24"/>
          <w:lang w:val="hy-AM"/>
        </w:rPr>
        <w:t>ւ է սովորում:</w:t>
      </w:r>
    </w:p>
    <w:p w14:paraId="027E693D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Ի՞նչ է տալիս նման աշխատանքը դասավանդողին։</w:t>
      </w:r>
    </w:p>
    <w:p w14:paraId="469804F4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Դասավանդողին հնարավորություն է տալիս չքարանալու. նա ամեն տարի նոր զարգացումների ու փոփոխվող աշխարհի նոր տեմպի տակ վերընկալում, վերանայում է </w:t>
      </w: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իր առարկայի հետ </w:t>
      </w:r>
      <w:r>
        <w:rPr>
          <w:rFonts w:ascii="GHEA Grapalat" w:hAnsi="GHEA Grapalat" w:cs="Arial"/>
          <w:sz w:val="24"/>
          <w:szCs w:val="24"/>
        </w:rPr>
        <w:t>կ</w:t>
      </w:r>
      <w:r w:rsidRPr="00AA37C2">
        <w:rPr>
          <w:rFonts w:ascii="GHEA Grapalat" w:hAnsi="GHEA Grapalat" w:cs="Arial"/>
          <w:sz w:val="24"/>
          <w:szCs w:val="24"/>
          <w:lang w:val="hy-AM"/>
        </w:rPr>
        <w:t>ապված նորամուծությունները, ինքն էլ կարդում է, հետազոտություն անում, գտնում նոր նյութեր, ծանոթանում նոր զարգացումների: Անընդհատ փնտրելն ու կարդալը օգնում են ետ չմնալ գիտության հարաճուն զարգացող ընթացքից, լինել հնարավորինս շատ տեղեկացված և ձեռք բերած նոր գիտելիքներով կիսվել աշակերտների և կոլեգաների հետ: Ու էսպես հաճախ. մարդն այդ պահին ինչ-որ ապրումների մեջ է, ինչ-ինչ հարցերի պատասխան է փնտրում կամ կոնկրետ հետաքրքրություն ունի, ինչո՞ւ զրկել մարդուն հաճույքով ու իր շահերից բխող կրթություն ստանալու հնարավորությունից: Մարդակենտրոն կրթությունը շատ մարդկային ու կոնկրետ ջանքեր է պահանջում: Հնարավորություն է տալիս նաև հիանալու, ուրախանալու իր սաների հաջողություններով՝ մտքի թռիչքով, սրությամբ, խոսքով:</w:t>
      </w:r>
    </w:p>
    <w:p w14:paraId="5102DC88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75D340B8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4466C196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351D8351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48437C83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600C8F5F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5CE50AEC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5121B068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14796ED5" w14:textId="77777777" w:rsidR="007C077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</w:p>
    <w:p w14:paraId="59E0F0A6" w14:textId="77777777" w:rsidR="007C0773" w:rsidRPr="00360D88" w:rsidRDefault="007C0773" w:rsidP="007C0773">
      <w:pPr>
        <w:tabs>
          <w:tab w:val="left" w:pos="6975"/>
        </w:tabs>
        <w:spacing w:line="276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</w:rPr>
      </w:pPr>
      <w:r w:rsidRPr="00360D88">
        <w:rPr>
          <w:rFonts w:ascii="GHEA Grapalat" w:hAnsi="GHEA Grapalat" w:cs="Arial"/>
          <w:b/>
          <w:sz w:val="28"/>
          <w:szCs w:val="28"/>
          <w:lang w:val="hy-AM"/>
        </w:rPr>
        <w:t>ԳԼՈՒԽ 2</w:t>
      </w:r>
      <w:r w:rsidRPr="00360D88">
        <w:rPr>
          <w:rFonts w:ascii="MS Mincho" w:eastAsia="MS Mincho" w:hAnsi="MS Mincho" w:cs="MS Mincho"/>
          <w:b/>
          <w:sz w:val="28"/>
          <w:szCs w:val="28"/>
          <w:lang w:val="hy-AM"/>
        </w:rPr>
        <w:t>․</w:t>
      </w:r>
      <w:r w:rsidRPr="00360D88">
        <w:rPr>
          <w:rFonts w:ascii="GHEA Grapalat" w:hAnsi="GHEA Grapalat" w:cs="Arial"/>
          <w:b/>
          <w:sz w:val="28"/>
          <w:szCs w:val="28"/>
          <w:lang w:val="hy-AM"/>
        </w:rPr>
        <w:t xml:space="preserve">   </w:t>
      </w:r>
    </w:p>
    <w:p w14:paraId="257D063E" w14:textId="77777777" w:rsidR="007C0773" w:rsidRPr="00360D88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8"/>
          <w:szCs w:val="28"/>
          <w:lang w:val="hy-AM"/>
        </w:rPr>
      </w:pPr>
      <w:r w:rsidRPr="00360D88">
        <w:rPr>
          <w:rFonts w:ascii="GHEA Grapalat" w:hAnsi="GHEA Grapalat" w:cs="Arial"/>
          <w:b/>
          <w:sz w:val="28"/>
          <w:szCs w:val="28"/>
          <w:lang w:val="hy-AM"/>
        </w:rPr>
        <w:t>ՀԵՏԱԶՈՏՈՒԹՅԱՆ ԸՆԹԱՑՔԸ</w:t>
      </w:r>
    </w:p>
    <w:p w14:paraId="48654E9E" w14:textId="77777777" w:rsidR="007C0773" w:rsidRPr="00360D88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Նախագծային աշխատանքների դերը աշակերտների մոտ հմտությունների և կարողունակությունների ձևավորման գործում պարզաբանելու համար, հետազոտողը կազմակերպեց նախագծային աշխատանք: Ցանկալի էր ըն</w:t>
      </w:r>
      <w:r>
        <w:rPr>
          <w:rFonts w:ascii="GHEA Grapalat" w:hAnsi="GHEA Grapalat" w:cs="Arial"/>
          <w:sz w:val="24"/>
          <w:szCs w:val="24"/>
        </w:rPr>
        <w:t>տ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րել թեմա, որը կհետաքրքրի </w:t>
      </w: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>սովորողին, կլինի արդիական, շարունակաբար զարգացող, մարդկության համար պիտանի էր հեռանկարային: Այս լույսի ներքո, անհերքելի է կենսատեխնոլոգիաների դերը հասարակության զարգացման գործում,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մասնավորապես այնպիսի ոլորտներում, ինչպիսիք են սննդի արդյունաբերությունը, բժշկությունը, գյուղատնտեսութ</w:t>
      </w:r>
      <w:r>
        <w:rPr>
          <w:rFonts w:ascii="GHEA Grapalat" w:hAnsi="GHEA Grapalat" w:cs="Arial"/>
          <w:sz w:val="24"/>
          <w:szCs w:val="24"/>
        </w:rPr>
        <w:t>յ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ունը, նանոտեխնոլոգիաների ստացումը, էներգիայի այլընտրանքային աղբյուրների ստացումը, էկոհամակարգերի պահպանությունը և այլն:</w:t>
      </w:r>
    </w:p>
    <w:p w14:paraId="7185D1EC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11-րդ բնագիտական դասարանում «Մանրէների սելեկցիա: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Կենսատեխնոլոգիա, բջջային ինժեներիա և գենային ինժեներիա» դասը ուսումնասիրելիս (դասի պլանը ներկայացված է հավելվածում) աշակերտների մոտ առաջացավ ցանկություն այս թեմաները ավելի </w:t>
      </w:r>
      <w:r>
        <w:rPr>
          <w:rFonts w:ascii="GHEA Grapalat" w:hAnsi="GHEA Grapalat" w:cs="Arial"/>
          <w:sz w:val="24"/>
          <w:szCs w:val="24"/>
          <w:lang w:val="hy-AM"/>
        </w:rPr>
        <w:t>խոր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և հանգամանալից ուսումնասիրելու: Աշակերտների այս ցանկությունը խթան հանդիսացավ, որ նախագծային աշխատանքի համար ընտրվի հենց այս թեման՝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«Կենսատեխնոլոգիաներ»:</w:t>
      </w:r>
    </w:p>
    <w:p w14:paraId="35D3325C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</w:rPr>
        <w:t xml:space="preserve">          </w:t>
      </w:r>
      <w:r w:rsidRPr="00AA37C2">
        <w:rPr>
          <w:rFonts w:ascii="GHEA Grapalat" w:hAnsi="GHEA Grapalat" w:cs="Arial"/>
          <w:bCs/>
          <w:sz w:val="24"/>
          <w:szCs w:val="24"/>
          <w:lang w:val="hy-AM"/>
        </w:rPr>
        <w:t>Այսպիսով,</w:t>
      </w:r>
      <w:r w:rsidRPr="00AA37C2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11-րդ բնագիտական դասարանում հանձնարարվեց կատարել նախագծային աշխատանք </w:t>
      </w:r>
      <w:r>
        <w:rPr>
          <w:rFonts w:ascii="GHEA Grapalat" w:hAnsi="GHEA Grapalat" w:cs="Arial"/>
          <w:sz w:val="24"/>
          <w:szCs w:val="24"/>
        </w:rPr>
        <w:t>«</w:t>
      </w:r>
      <w:r w:rsidRPr="00AA37C2">
        <w:rPr>
          <w:rFonts w:ascii="GHEA Grapalat" w:hAnsi="GHEA Grapalat" w:cs="Arial"/>
          <w:sz w:val="24"/>
          <w:szCs w:val="24"/>
          <w:lang w:val="hy-AM"/>
        </w:rPr>
        <w:t>ԿԵՆՍԱՏԵԽՆՈԼՈԳԻԱՆԵՐ» թեմայի շրջանակներում՝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հետևյալ ենթաթեմաների շուրջ.</w:t>
      </w:r>
    </w:p>
    <w:p w14:paraId="023FD55B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                 ա.Կենսատեխնոլոգիա</w:t>
      </w:r>
    </w:p>
    <w:p w14:paraId="65E8C70B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                 բ. Բջջային ինժեներիա</w:t>
      </w:r>
    </w:p>
    <w:p w14:paraId="2E28D9AD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                 գ. Գենային ինժեներիա</w:t>
      </w:r>
    </w:p>
    <w:p w14:paraId="703382CF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Աշխատանքն իրականացվեց հետևյալ փուլերով։</w:t>
      </w:r>
    </w:p>
    <w:p w14:paraId="032E2B8D" w14:textId="77777777" w:rsidR="007C0773" w:rsidRPr="00AA37C2" w:rsidRDefault="007C0773" w:rsidP="007C0773">
      <w:pPr>
        <w:pStyle w:val="a3"/>
        <w:numPr>
          <w:ilvl w:val="0"/>
          <w:numId w:val="33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</w:rPr>
      </w:pPr>
      <w:r w:rsidRPr="00AA37C2">
        <w:rPr>
          <w:rFonts w:ascii="GHEA Grapalat" w:hAnsi="GHEA Grapalat" w:cs="Arial"/>
          <w:sz w:val="24"/>
          <w:szCs w:val="24"/>
        </w:rPr>
        <w:t>3 շաբաթյա արտադասարանական աշխատանքներից հետո պատրաստված նյութերը ներկայացվեցին դասարանում, իրականացվեցին քննարկումներ,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կատարվեցին շտկումներ</w:t>
      </w:r>
      <w:r>
        <w:rPr>
          <w:rFonts w:ascii="GHEA Grapalat" w:hAnsi="GHEA Grapalat" w:cs="Arial"/>
          <w:sz w:val="24"/>
          <w:szCs w:val="24"/>
          <w:lang w:val="en-US"/>
        </w:rPr>
        <w:t>:</w:t>
      </w:r>
    </w:p>
    <w:p w14:paraId="1D496683" w14:textId="77777777" w:rsidR="007C0773" w:rsidRPr="00AA37C2" w:rsidRDefault="007C0773" w:rsidP="007C0773">
      <w:pPr>
        <w:pStyle w:val="a3"/>
        <w:numPr>
          <w:ilvl w:val="0"/>
          <w:numId w:val="33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</w:rPr>
      </w:pPr>
      <w:r w:rsidRPr="00AA37C2">
        <w:rPr>
          <w:rFonts w:ascii="GHEA Grapalat" w:hAnsi="GHEA Grapalat" w:cs="Arial"/>
          <w:sz w:val="24"/>
          <w:szCs w:val="24"/>
        </w:rPr>
        <w:t>Մեկուկես ամսվա ընթացքում իրականացվեցին համագործակցային դասեր,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որոնք տեղի ունեցան 10-րդ Հ- 1,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2,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3,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4,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Մ-1,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2,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ՖՄ դասարաններում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(թվով 132 աշակերտ):</w:t>
      </w:r>
    </w:p>
    <w:p w14:paraId="23EE8277" w14:textId="77777777" w:rsidR="007C0773" w:rsidRPr="00AA37C2" w:rsidRDefault="007C0773" w:rsidP="007C0773">
      <w:pPr>
        <w:pStyle w:val="a3"/>
        <w:numPr>
          <w:ilvl w:val="0"/>
          <w:numId w:val="33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</w:rPr>
      </w:pPr>
      <w:r w:rsidRPr="00AA37C2">
        <w:rPr>
          <w:rFonts w:ascii="GHEA Grapalat" w:hAnsi="GHEA Grapalat" w:cs="Arial"/>
          <w:sz w:val="24"/>
          <w:szCs w:val="24"/>
        </w:rPr>
        <w:t>Յուրաքանչյուր դասարանում իրականացվել է 3 դասաժամ:</w:t>
      </w:r>
    </w:p>
    <w:p w14:paraId="100FD5AB" w14:textId="77777777" w:rsidR="007C0773" w:rsidRPr="00AA37C2" w:rsidRDefault="007C0773" w:rsidP="007C0773">
      <w:pPr>
        <w:pStyle w:val="a3"/>
        <w:numPr>
          <w:ilvl w:val="0"/>
          <w:numId w:val="33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</w:rPr>
      </w:pPr>
      <w:r w:rsidRPr="00AA37C2">
        <w:rPr>
          <w:rFonts w:ascii="GHEA Grapalat" w:hAnsi="GHEA Grapalat" w:cs="Arial"/>
          <w:sz w:val="24"/>
          <w:szCs w:val="24"/>
        </w:rPr>
        <w:t>Դասա</w:t>
      </w:r>
      <w:r w:rsidRPr="002D2463">
        <w:rPr>
          <w:rFonts w:ascii="GHEA Grapalat" w:hAnsi="GHEA Grapalat" w:cs="Arial"/>
          <w:sz w:val="24"/>
          <w:szCs w:val="24"/>
        </w:rPr>
        <w:t>գործ</w:t>
      </w:r>
      <w:r>
        <w:rPr>
          <w:rFonts w:ascii="GHEA Grapalat" w:hAnsi="GHEA Grapalat" w:cs="Arial"/>
          <w:sz w:val="24"/>
          <w:szCs w:val="24"/>
        </w:rPr>
        <w:t>ընթաց</w:t>
      </w:r>
      <w:r w:rsidRPr="00AA37C2">
        <w:rPr>
          <w:rFonts w:ascii="GHEA Grapalat" w:hAnsi="GHEA Grapalat" w:cs="Arial"/>
          <w:sz w:val="24"/>
          <w:szCs w:val="24"/>
        </w:rPr>
        <w:t>ում ոչ միայն ներկայացվեցին բուն թեմաները,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այլ նաև դրանց կից կատարվեցին փորձեր,</w:t>
      </w:r>
      <w:r w:rsidRPr="002D2463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լրացվեցին տրամաբանությունը ստուգող հարցա</w:t>
      </w:r>
      <w:r w:rsidRPr="002D2463">
        <w:rPr>
          <w:rFonts w:ascii="GHEA Grapalat" w:hAnsi="GHEA Grapalat" w:cs="Arial"/>
          <w:sz w:val="24"/>
          <w:szCs w:val="24"/>
        </w:rPr>
        <w:softHyphen/>
      </w:r>
      <w:r w:rsidRPr="00AA37C2">
        <w:rPr>
          <w:rFonts w:ascii="GHEA Grapalat" w:hAnsi="GHEA Grapalat" w:cs="Arial"/>
          <w:sz w:val="24"/>
          <w:szCs w:val="24"/>
        </w:rPr>
        <w:t>թերթիկներ:</w:t>
      </w:r>
    </w:p>
    <w:p w14:paraId="4A84AAB5" w14:textId="77777777" w:rsidR="007C0773" w:rsidRPr="00126A05" w:rsidRDefault="007C0773" w:rsidP="007C0773">
      <w:pPr>
        <w:pStyle w:val="af5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HEA Grapalat" w:eastAsiaTheme="minorEastAsia" w:hAnsi="GHEA Grapalat" w:cs="Arial"/>
          <w:lang w:val="hy-AM"/>
        </w:rPr>
      </w:pPr>
      <w:r w:rsidRPr="00AA37C2">
        <w:rPr>
          <w:rFonts w:ascii="GHEA Grapalat" w:eastAsiaTheme="minorEastAsia" w:hAnsi="GHEA Grapalat" w:cs="Arial"/>
          <w:lang w:val="hy-AM"/>
        </w:rPr>
        <w:lastRenderedPageBreak/>
        <w:t>Դասի հետադարձ կապը ապահովելու</w:t>
      </w:r>
      <w:r w:rsidRPr="002D2463">
        <w:rPr>
          <w:rFonts w:ascii="GHEA Grapalat" w:eastAsiaTheme="minorEastAsia" w:hAnsi="GHEA Grapalat" w:cs="Arial"/>
          <w:lang w:val="hy-AM"/>
        </w:rPr>
        <w:t xml:space="preserve"> </w:t>
      </w:r>
      <w:r w:rsidRPr="00AA37C2">
        <w:rPr>
          <w:rFonts w:ascii="GHEA Grapalat" w:eastAsiaTheme="minorEastAsia" w:hAnsi="GHEA Grapalat" w:cs="Arial"/>
          <w:lang w:val="hy-AM"/>
        </w:rPr>
        <w:t xml:space="preserve">նպատակով </w:t>
      </w:r>
      <w:r w:rsidRPr="00126A05">
        <w:rPr>
          <w:rFonts w:ascii="GHEA Grapalat" w:eastAsiaTheme="minorEastAsia" w:hAnsi="GHEA Grapalat" w:cs="Arial"/>
          <w:lang w:val="hy-AM"/>
        </w:rPr>
        <w:t>կազմակերպվեցին ինտելեկտ</w:t>
      </w:r>
      <w:r w:rsidRPr="002D2463">
        <w:rPr>
          <w:rFonts w:ascii="GHEA Grapalat" w:eastAsiaTheme="minorEastAsia" w:hAnsi="GHEA Grapalat" w:cs="Arial"/>
          <w:lang w:val="hy-AM"/>
        </w:rPr>
        <w:t>ուալ խաղեր:</w:t>
      </w:r>
    </w:p>
    <w:p w14:paraId="5E95B453" w14:textId="77777777" w:rsidR="007C0773" w:rsidRPr="00AA37C2" w:rsidRDefault="007C0773" w:rsidP="007C0773">
      <w:pPr>
        <w:pStyle w:val="af5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Դասի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վերջում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կատարվեց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նաև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աշակերտների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դասին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մասնակցության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ակտիվության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գնահատում</w:t>
      </w:r>
      <w:r w:rsidRPr="00AA37C2">
        <w:rPr>
          <w:rFonts w:ascii="GHEA Grapalat" w:hAnsi="GHEA Grapalat"/>
          <w:color w:val="000000"/>
          <w:kern w:val="24"/>
          <w:lang w:val="hy-AM"/>
        </w:rPr>
        <w:t>,</w:t>
      </w:r>
      <w:r w:rsidRPr="002D2463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և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իրենց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առավել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լավ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դրսևորած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աշակերտները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պարգևատրվեցին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պատվոգրերով</w:t>
      </w:r>
      <w:r w:rsidRPr="00AA37C2">
        <w:rPr>
          <w:rFonts w:ascii="GHEA Grapalat" w:hAnsi="GHEA Grapalat"/>
          <w:color w:val="000000"/>
          <w:kern w:val="24"/>
          <w:lang w:val="hy-AM"/>
        </w:rPr>
        <w:t>:</w:t>
      </w:r>
    </w:p>
    <w:p w14:paraId="3033B470" w14:textId="77777777" w:rsidR="007C0773" w:rsidRPr="00AA37C2" w:rsidRDefault="007C0773" w:rsidP="007C0773">
      <w:pPr>
        <w:pStyle w:val="af5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Աշակերտներին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հանձնվեցին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11-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րդցիների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ձեռքերով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պատրաստված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խորհրդանշական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նվերներ</w:t>
      </w:r>
      <w:r w:rsidRPr="00AA37C2">
        <w:rPr>
          <w:rFonts w:ascii="GHEA Grapalat" w:hAnsi="GHEA Grapalat"/>
          <w:color w:val="000000"/>
          <w:kern w:val="24"/>
          <w:lang w:val="hy-AM"/>
        </w:rPr>
        <w:t>:</w:t>
      </w:r>
    </w:p>
    <w:p w14:paraId="4A9DEFD3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80641E7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131B0301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</w:t>
      </w:r>
      <w:r w:rsidRPr="002D2463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       </w:t>
      </w:r>
      <w:r w:rsidRPr="00AA37C2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AA37C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1  Մեթոդիկա</w:t>
      </w:r>
    </w:p>
    <w:p w14:paraId="0E4EE6CD" w14:textId="77777777" w:rsidR="007C0773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2D2463">
        <w:rPr>
          <w:rFonts w:ascii="GHEA Grapalat" w:hAnsi="GHEA Grapalat" w:cs="Arial"/>
          <w:b/>
          <w:sz w:val="24"/>
          <w:szCs w:val="24"/>
          <w:lang w:val="hy-AM"/>
        </w:rPr>
        <w:t xml:space="preserve"> 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Հետազոտության ընթացքը առավել խորքային ուսումնասիրության ենթարկելու նպատակով, ինչպես նաև անհրաժեշտ փաստերի հավաքագրման նպատակով հետազոտողը կիրառեց հարցաթերթիկների մեթոդը։ Կազմվեցին փակ և բաց հարցադրումներ, որոք զետեղվեցին 2 հարցաթերթիկում։ Առաջին հարցաթերթիկը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բաղկացած 6 հարցից, տրվեց թվով 38 աշակերտների, որոնք </w:t>
      </w:r>
      <w:r w:rsidRPr="002D2463">
        <w:rPr>
          <w:rFonts w:ascii="GHEA Grapalat" w:hAnsi="GHEA Grapalat" w:cs="Arial"/>
          <w:sz w:val="24"/>
          <w:szCs w:val="24"/>
          <w:lang w:val="hy-AM"/>
        </w:rPr>
        <w:t>ս</w:t>
      </w:r>
      <w:r w:rsidRPr="00AA37C2">
        <w:rPr>
          <w:rFonts w:ascii="GHEA Grapalat" w:hAnsi="GHEA Grapalat" w:cs="Arial"/>
          <w:sz w:val="24"/>
          <w:szCs w:val="24"/>
          <w:lang w:val="hy-AM"/>
        </w:rPr>
        <w:t>ովորում էին 10-րդ դասարանում։ Երկրորդ հարցաթերթիկը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բաղկացած 5 հարցից, տրվեց 11-րդ դասարանի ուսուցիչ-աշակերտներին, թվով 10 հոգի։ Հավաքված պատասխանները վերլուծվեցին  հետազոտողի կողմից։</w:t>
      </w:r>
    </w:p>
    <w:p w14:paraId="03F90B1C" w14:textId="77777777" w:rsidR="007C0773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14:paraId="042BF356" w14:textId="77777777" w:rsidR="007C0773" w:rsidRPr="00B95265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14:paraId="2522ECA1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AA37C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A37C2">
        <w:rPr>
          <w:rFonts w:ascii="GHEA Grapalat" w:hAnsi="GHEA Grapalat" w:cs="Arial"/>
          <w:b/>
          <w:sz w:val="24"/>
          <w:szCs w:val="24"/>
          <w:lang w:val="hy-AM"/>
        </w:rPr>
        <w:t xml:space="preserve">2  Տվյալների վերլուծություն։ </w:t>
      </w:r>
    </w:p>
    <w:p w14:paraId="47DCB3C8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Նախ անդրադառնանք 10-րդ դասարանցիների պատասխանների վերլուծությանը։  Արդյունքները ներկայացված են տոկոսներով։</w:t>
      </w:r>
    </w:p>
    <w:p w14:paraId="78E9CA95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1.Հետաքրքրե՞ց Ձեզ արդյոք դասի վարման ձևը.</w:t>
      </w:r>
    </w:p>
    <w:p w14:paraId="3C0DA88C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            ա. այո    92              բ.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ոչ       0                     գ.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չգիտեմ 8</w:t>
      </w:r>
    </w:p>
    <w:p w14:paraId="7307C46B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2.Ձեր կարծիքով հեշտացվե՞ց թեմայի յուրացումը.</w:t>
      </w:r>
    </w:p>
    <w:p w14:paraId="0C073A9B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AA37C2">
        <w:rPr>
          <w:rFonts w:ascii="GHEA Grapalat" w:hAnsi="GHEA Grapalat"/>
          <w:sz w:val="24"/>
          <w:szCs w:val="24"/>
          <w:lang w:val="hy-AM"/>
        </w:rPr>
        <w:t>ա. այո</w:t>
      </w:r>
      <w:r>
        <w:rPr>
          <w:rFonts w:ascii="GHEA Grapalat" w:hAnsi="GHEA Grapalat"/>
          <w:sz w:val="24"/>
          <w:szCs w:val="24"/>
          <w:lang w:val="hy-AM"/>
        </w:rPr>
        <w:t xml:space="preserve">  100        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բ.ոչ 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0                   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գ.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չգիտեմ 0</w:t>
      </w:r>
    </w:p>
    <w:p w14:paraId="0C5FF7FF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3.Ձեր կարծիքով, արդյունավե</w:t>
      </w:r>
      <w:r w:rsidRPr="002D2463">
        <w:rPr>
          <w:rFonts w:ascii="GHEA Grapalat" w:hAnsi="GHEA Grapalat"/>
          <w:sz w:val="24"/>
          <w:szCs w:val="24"/>
          <w:lang w:val="hy-AM"/>
        </w:rPr>
        <w:t>՞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տ է </w:t>
      </w:r>
      <w:r>
        <w:rPr>
          <w:rFonts w:ascii="GHEA Grapalat" w:hAnsi="GHEA Grapalat"/>
          <w:sz w:val="24"/>
          <w:szCs w:val="24"/>
          <w:lang w:val="hy-AM"/>
        </w:rPr>
        <w:t>արդյո</w:t>
      </w:r>
      <w:r w:rsidRPr="00AA37C2">
        <w:rPr>
          <w:rFonts w:ascii="GHEA Grapalat" w:hAnsi="GHEA Grapalat"/>
          <w:sz w:val="24"/>
          <w:szCs w:val="24"/>
          <w:lang w:val="hy-AM"/>
        </w:rPr>
        <w:t>ք դասի կառուցվածքը նման ձևաչափով.</w:t>
      </w:r>
    </w:p>
    <w:p w14:paraId="58B9A124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ա. այո</w:t>
      </w:r>
      <w:r>
        <w:rPr>
          <w:rFonts w:ascii="GHEA Grapalat" w:hAnsi="GHEA Grapalat"/>
          <w:sz w:val="24"/>
          <w:szCs w:val="24"/>
          <w:lang w:val="hy-AM"/>
        </w:rPr>
        <w:t xml:space="preserve">    97          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բ.ոչ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0                 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A37C2">
        <w:rPr>
          <w:rFonts w:ascii="GHEA Grapalat" w:hAnsi="GHEA Grapalat"/>
          <w:sz w:val="24"/>
          <w:szCs w:val="24"/>
          <w:lang w:val="hy-AM"/>
        </w:rPr>
        <w:t>գ.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չգիտեմ 3</w:t>
      </w:r>
    </w:p>
    <w:p w14:paraId="6467C20F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4.Կուզեի՞ք հայտնվել </w:t>
      </w:r>
      <w:r w:rsidRPr="002D2463">
        <w:rPr>
          <w:rFonts w:ascii="GHEA Grapalat" w:hAnsi="GHEA Grapalat"/>
          <w:sz w:val="24"/>
          <w:szCs w:val="24"/>
          <w:lang w:val="hy-AM"/>
        </w:rPr>
        <w:t>«</w:t>
      </w:r>
      <w:r w:rsidRPr="00AA37C2">
        <w:rPr>
          <w:rFonts w:ascii="GHEA Grapalat" w:hAnsi="GHEA Grapalat"/>
          <w:sz w:val="24"/>
          <w:szCs w:val="24"/>
          <w:lang w:val="hy-AM"/>
        </w:rPr>
        <w:t>աշակերտ-ուսուցիչ</w:t>
      </w:r>
      <w:r w:rsidRPr="002D2463">
        <w:rPr>
          <w:rFonts w:ascii="GHEA Grapalat" w:hAnsi="GHEA Grapalat"/>
          <w:sz w:val="24"/>
          <w:szCs w:val="24"/>
          <w:lang w:val="hy-AM"/>
        </w:rPr>
        <w:t>»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-ների դերում. </w:t>
      </w:r>
    </w:p>
    <w:p w14:paraId="7B8CAD6F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            ա. այո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50              </w:t>
      </w:r>
      <w:r w:rsidRPr="00AA37C2">
        <w:rPr>
          <w:rFonts w:ascii="GHEA Grapalat" w:hAnsi="GHEA Grapalat"/>
          <w:sz w:val="24"/>
          <w:szCs w:val="24"/>
          <w:lang w:val="hy-AM"/>
        </w:rPr>
        <w:t>բ.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   24                      </w:t>
      </w:r>
      <w:r w:rsidRPr="00AA37C2">
        <w:rPr>
          <w:rFonts w:ascii="GHEA Grapalat" w:hAnsi="GHEA Grapalat"/>
          <w:sz w:val="24"/>
          <w:szCs w:val="24"/>
          <w:lang w:val="hy-AM"/>
        </w:rPr>
        <w:t>գ.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չգիտեմ 26</w:t>
      </w:r>
    </w:p>
    <w:p w14:paraId="5EE6826B" w14:textId="77777777" w:rsidR="007C0773" w:rsidRPr="00AA37C2" w:rsidRDefault="007C0773" w:rsidP="007C0773">
      <w:pPr>
        <w:pStyle w:val="af5"/>
        <w:spacing w:before="0" w:beforeAutospacing="0" w:after="0" w:afterAutospacing="0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 xml:space="preserve">            5.Օգտագործված մեթոդներից ո՞րը կամ որո՞նք Ձեզ ավելի շատ դուր եկան.</w:t>
      </w:r>
    </w:p>
    <w:p w14:paraId="4C262FE4" w14:textId="77777777" w:rsidR="007C0773" w:rsidRPr="00AA37C2" w:rsidRDefault="007C0773" w:rsidP="007C0773">
      <w:pPr>
        <w:pStyle w:val="af5"/>
        <w:spacing w:before="0" w:beforeAutospacing="0" w:after="0" w:afterAutospacing="0"/>
        <w:rPr>
          <w:rFonts w:ascii="GHEA Grapalat" w:hAnsi="GHEA Grapalat"/>
          <w:lang w:val="hy-AM"/>
        </w:rPr>
      </w:pPr>
    </w:p>
    <w:p w14:paraId="700822AE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 xml:space="preserve"> </w:t>
      </w:r>
      <w:r w:rsidRPr="002D2463">
        <w:rPr>
          <w:rFonts w:ascii="GHEA Grapalat" w:hAnsi="GHEA Grapalat"/>
          <w:lang w:val="hy-AM"/>
        </w:rPr>
        <w:tab/>
      </w:r>
      <w:r w:rsidRPr="00AA37C2">
        <w:rPr>
          <w:rFonts w:ascii="GHEA Grapalat" w:hAnsi="GHEA Grapalat" w:cs="Arial"/>
          <w:color w:val="000000"/>
          <w:kern w:val="24"/>
          <w:lang w:val="hy-AM"/>
        </w:rPr>
        <w:t>ՓՈՐՁԸ</w:t>
      </w:r>
      <w:r>
        <w:rPr>
          <w:rFonts w:ascii="GHEA Grapalat" w:hAnsi="GHEA Grapalat"/>
          <w:color w:val="000000"/>
          <w:kern w:val="24"/>
          <w:lang w:val="hy-AM"/>
        </w:rPr>
        <w:t xml:space="preserve">                     </w:t>
      </w:r>
      <w:r w:rsidRPr="00AA37C2">
        <w:rPr>
          <w:rFonts w:ascii="GHEA Grapalat" w:hAnsi="GHEA Grapalat"/>
          <w:color w:val="000000"/>
          <w:kern w:val="24"/>
          <w:lang w:val="hy-AM"/>
        </w:rPr>
        <w:t>-24%</w:t>
      </w:r>
    </w:p>
    <w:p w14:paraId="032759C9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ind w:firstLine="708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ԽԱՂԸ</w:t>
      </w:r>
      <w:r>
        <w:rPr>
          <w:rFonts w:ascii="GHEA Grapalat" w:hAnsi="GHEA Grapalat"/>
          <w:color w:val="000000"/>
          <w:kern w:val="24"/>
          <w:lang w:val="hy-AM"/>
        </w:rPr>
        <w:t xml:space="preserve">                      </w:t>
      </w:r>
      <w:r w:rsidRPr="00AA37C2">
        <w:rPr>
          <w:rFonts w:ascii="GHEA Grapalat" w:hAnsi="GHEA Grapalat"/>
          <w:color w:val="000000"/>
          <w:kern w:val="24"/>
          <w:lang w:val="hy-AM"/>
        </w:rPr>
        <w:t>-24%</w:t>
      </w:r>
    </w:p>
    <w:p w14:paraId="17AC2F24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ind w:firstLine="708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ՍԱՀԻԿԱՇԱՐԸ</w:t>
      </w:r>
      <w:r>
        <w:rPr>
          <w:rFonts w:ascii="GHEA Grapalat" w:hAnsi="GHEA Grapalat"/>
          <w:color w:val="000000"/>
          <w:kern w:val="24"/>
          <w:lang w:val="hy-AM"/>
        </w:rPr>
        <w:t xml:space="preserve">          </w:t>
      </w:r>
      <w:r w:rsidRPr="00AA37C2">
        <w:rPr>
          <w:rFonts w:ascii="GHEA Grapalat" w:hAnsi="GHEA Grapalat"/>
          <w:color w:val="000000"/>
          <w:kern w:val="24"/>
          <w:lang w:val="hy-AM"/>
        </w:rPr>
        <w:t>-30%</w:t>
      </w:r>
    </w:p>
    <w:p w14:paraId="4399379F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ind w:firstLine="708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ՓՈՐՁ</w:t>
      </w:r>
      <w:r w:rsidRPr="00AA37C2">
        <w:rPr>
          <w:rFonts w:ascii="GHEA Grapalat" w:hAnsi="GHEA Grapalat"/>
          <w:color w:val="000000"/>
          <w:kern w:val="24"/>
          <w:lang w:val="hy-AM"/>
        </w:rPr>
        <w:t>-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ԽԱՂ</w:t>
      </w:r>
      <w:r>
        <w:rPr>
          <w:rFonts w:ascii="GHEA Grapalat" w:hAnsi="GHEA Grapalat"/>
          <w:color w:val="000000"/>
          <w:kern w:val="24"/>
          <w:lang w:val="hy-AM"/>
        </w:rPr>
        <w:t xml:space="preserve">              </w:t>
      </w:r>
      <w:r w:rsidRPr="00AA37C2">
        <w:rPr>
          <w:rFonts w:ascii="GHEA Grapalat" w:hAnsi="GHEA Grapalat"/>
          <w:color w:val="000000"/>
          <w:kern w:val="24"/>
          <w:lang w:val="hy-AM"/>
        </w:rPr>
        <w:t>-13%</w:t>
      </w:r>
    </w:p>
    <w:p w14:paraId="67F79A70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ind w:firstLine="708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ՓՈՐՁ</w:t>
      </w:r>
      <w:r w:rsidRPr="00AA37C2">
        <w:rPr>
          <w:rFonts w:ascii="GHEA Grapalat" w:hAnsi="GHEA Grapalat"/>
          <w:color w:val="000000"/>
          <w:kern w:val="24"/>
          <w:lang w:val="hy-AM"/>
        </w:rPr>
        <w:t>-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ՍԱՀԻԿԱՇԱՐ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2D2463">
        <w:rPr>
          <w:rFonts w:ascii="GHEA Grapalat" w:hAnsi="GHEA Grapalat"/>
          <w:color w:val="000000"/>
          <w:kern w:val="24"/>
          <w:lang w:val="hy-AM"/>
        </w:rPr>
        <w:t xml:space="preserve"> </w:t>
      </w:r>
      <w:r w:rsidRPr="00AA37C2">
        <w:rPr>
          <w:rFonts w:ascii="GHEA Grapalat" w:hAnsi="GHEA Grapalat"/>
          <w:color w:val="000000"/>
          <w:kern w:val="24"/>
          <w:lang w:val="hy-AM"/>
        </w:rPr>
        <w:t>-3%</w:t>
      </w:r>
    </w:p>
    <w:p w14:paraId="20ECA610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ind w:firstLine="708"/>
        <w:rPr>
          <w:rFonts w:ascii="GHEA Grapalat" w:hAnsi="GHEA Grapalat"/>
          <w:lang w:val="hy-AM"/>
        </w:rPr>
      </w:pPr>
      <w:r w:rsidRPr="00AA37C2">
        <w:rPr>
          <w:rFonts w:ascii="GHEA Grapalat" w:hAnsi="GHEA Grapalat" w:cs="Arial"/>
          <w:color w:val="000000"/>
          <w:kern w:val="24"/>
          <w:lang w:val="hy-AM"/>
        </w:rPr>
        <w:t>ԲՈԼՈՐԸ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                   -5%</w:t>
      </w:r>
    </w:p>
    <w:p w14:paraId="31AB7274" w14:textId="77777777" w:rsidR="007C0773" w:rsidRPr="00AA37C2" w:rsidRDefault="007C0773" w:rsidP="007C0773">
      <w:pPr>
        <w:pStyle w:val="af5"/>
        <w:spacing w:before="0" w:beforeAutospacing="0" w:after="0" w:afterAutospacing="0" w:line="360" w:lineRule="auto"/>
        <w:ind w:firstLine="708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color w:val="000000"/>
          <w:kern w:val="24"/>
          <w:lang w:val="hy-AM"/>
        </w:rPr>
        <w:t xml:space="preserve">0 </w:t>
      </w:r>
      <w:r w:rsidRPr="00AA37C2">
        <w:rPr>
          <w:rFonts w:ascii="GHEA Grapalat" w:hAnsi="GHEA Grapalat" w:cs="Arial"/>
          <w:color w:val="000000"/>
          <w:kern w:val="24"/>
          <w:lang w:val="hy-AM"/>
        </w:rPr>
        <w:t>ՊԱՏԱՍԽԱՆ</w:t>
      </w:r>
      <w:r>
        <w:rPr>
          <w:rFonts w:ascii="GHEA Grapalat" w:hAnsi="GHEA Grapalat"/>
          <w:color w:val="000000"/>
          <w:kern w:val="24"/>
          <w:lang w:val="hy-AM"/>
        </w:rPr>
        <w:t xml:space="preserve">         </w:t>
      </w:r>
      <w:r w:rsidRPr="00AA37C2">
        <w:rPr>
          <w:rFonts w:ascii="GHEA Grapalat" w:hAnsi="GHEA Grapalat"/>
          <w:color w:val="000000"/>
          <w:kern w:val="24"/>
          <w:lang w:val="hy-AM"/>
        </w:rPr>
        <w:t xml:space="preserve"> -3%</w:t>
      </w:r>
    </w:p>
    <w:p w14:paraId="1952A04A" w14:textId="77777777" w:rsidR="007C0773" w:rsidRPr="00AA37C2" w:rsidRDefault="007C0773" w:rsidP="007C0773">
      <w:pPr>
        <w:tabs>
          <w:tab w:val="left" w:pos="169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14:paraId="11DBE9B0" w14:textId="77777777" w:rsidR="007C0773" w:rsidRPr="00AA37C2" w:rsidRDefault="007C0773" w:rsidP="007C0773">
      <w:pPr>
        <w:pStyle w:val="af5"/>
        <w:spacing w:before="0" w:beforeAutospacing="0" w:after="0" w:afterAutospacing="0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 xml:space="preserve">        6.</w:t>
      </w:r>
      <w:r w:rsidRPr="00AA37C2">
        <w:rPr>
          <w:rFonts w:ascii="GHEA Grapalat" w:eastAsiaTheme="minorEastAsia" w:hAnsi="GHEA Grapalat"/>
          <w:color w:val="000000" w:themeColor="text1"/>
          <w:kern w:val="24"/>
          <w:lang w:val="hy-AM"/>
        </w:rPr>
        <w:t xml:space="preserve"> </w:t>
      </w:r>
      <w:r w:rsidRPr="00AA37C2">
        <w:rPr>
          <w:rFonts w:ascii="GHEA Grapalat" w:hAnsi="GHEA Grapalat"/>
          <w:lang w:val="hy-AM"/>
        </w:rPr>
        <w:t>Եթե Դուք լինեիք մեր փոխարեն</w:t>
      </w:r>
      <w:r w:rsidRPr="002D2463">
        <w:rPr>
          <w:rFonts w:ascii="GHEA Grapalat" w:hAnsi="GHEA Grapalat"/>
          <w:lang w:val="hy-AM"/>
        </w:rPr>
        <w:t>,</w:t>
      </w:r>
      <w:r w:rsidRPr="00AA37C2">
        <w:rPr>
          <w:rFonts w:ascii="GHEA Grapalat" w:hAnsi="GHEA Grapalat"/>
          <w:lang w:val="hy-AM"/>
        </w:rPr>
        <w:t xml:space="preserve"> ի՞նչ թեմա կամ թեմաներ կընտրեիք.</w:t>
      </w:r>
    </w:p>
    <w:p w14:paraId="3CA0BE42" w14:textId="77777777" w:rsidR="007C0773" w:rsidRPr="00AA37C2" w:rsidRDefault="007C0773" w:rsidP="007C0773">
      <w:pPr>
        <w:pStyle w:val="af5"/>
        <w:spacing w:before="0" w:beforeAutospacing="0" w:after="0" w:afterAutospacing="0"/>
        <w:rPr>
          <w:rFonts w:ascii="GHEA Grapalat" w:hAnsi="GHEA Grapalat"/>
          <w:lang w:val="hy-AM"/>
        </w:rPr>
      </w:pPr>
    </w:p>
    <w:p w14:paraId="7DAFC217" w14:textId="77777777" w:rsidR="007C0773" w:rsidRPr="00AA37C2" w:rsidRDefault="007C0773" w:rsidP="007C0773">
      <w:pPr>
        <w:pStyle w:val="af5"/>
        <w:spacing w:before="0" w:beforeAutospacing="0" w:after="0" w:afterAutospacing="0"/>
        <w:rPr>
          <w:rFonts w:ascii="GHEA Grapalat" w:hAnsi="GHEA Grapalat"/>
          <w:lang w:val="hy-AM"/>
        </w:rPr>
      </w:pPr>
      <w:r w:rsidRPr="00AA37C2">
        <w:rPr>
          <w:rFonts w:ascii="GHEA Grapalat" w:eastAsiaTheme="minorEastAsia" w:hAnsi="GHEA Grapalat"/>
          <w:color w:val="000000" w:themeColor="text1"/>
          <w:kern w:val="24"/>
          <w:lang w:val="hy-AM"/>
        </w:rPr>
        <w:t xml:space="preserve"> </w:t>
      </w:r>
      <w:r w:rsidRPr="00AA37C2">
        <w:rPr>
          <w:rFonts w:ascii="GHEA Grapalat" w:hAnsi="GHEA Grapalat"/>
          <w:lang w:val="hy-AM"/>
        </w:rPr>
        <w:t>1.Բույսեր</w:t>
      </w:r>
    </w:p>
    <w:p w14:paraId="5AB5DD92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2.Կենդանիների դերը մարդու կյանքում</w:t>
      </w:r>
    </w:p>
    <w:p w14:paraId="0E021591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3.Հանրահաշիվ, ֆունկցիա</w:t>
      </w:r>
    </w:p>
    <w:p w14:paraId="010201E5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4.Ֆիզիկա</w:t>
      </w:r>
    </w:p>
    <w:p w14:paraId="450F53BB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5.Քիմիական զարգացումներ</w:t>
      </w:r>
    </w:p>
    <w:p w14:paraId="780C06D8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6.Ծրագրավորում</w:t>
      </w:r>
    </w:p>
    <w:p w14:paraId="006F96F1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7.Մարդու անատոմիա</w:t>
      </w:r>
    </w:p>
    <w:p w14:paraId="53FE4270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8.Մարդասպան վիրուսներ</w:t>
      </w:r>
    </w:p>
    <w:p w14:paraId="5C47A6F1" w14:textId="77777777" w:rsidR="007C0773" w:rsidRPr="00AA37C2" w:rsidRDefault="007C0773" w:rsidP="007C0773">
      <w:pPr>
        <w:pStyle w:val="af5"/>
        <w:rPr>
          <w:rFonts w:ascii="GHEA Grapalat" w:hAnsi="GHEA Grapalat"/>
          <w:lang w:val="hy-AM"/>
        </w:rPr>
      </w:pPr>
      <w:r w:rsidRPr="00AA37C2">
        <w:rPr>
          <w:rFonts w:ascii="GHEA Grapalat" w:hAnsi="GHEA Grapalat"/>
          <w:lang w:val="hy-AM"/>
        </w:rPr>
        <w:t>9.Զոմբիների ստեղծում մարդկանց ոչնչացնելու համար</w:t>
      </w:r>
    </w:p>
    <w:p w14:paraId="43DC5234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10.Առաջին բուժօգնություն</w:t>
      </w:r>
    </w:p>
    <w:p w14:paraId="764A68E2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11.Գենետիկա</w:t>
      </w:r>
    </w:p>
    <w:p w14:paraId="1FA697B2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12.Բջջային ինժեներիա</w:t>
      </w:r>
    </w:p>
    <w:p w14:paraId="5516493A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13.Կլոնավորում</w:t>
      </w:r>
    </w:p>
    <w:p w14:paraId="53040D70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14.2 </w:t>
      </w:r>
      <w:r w:rsidRPr="002D2463">
        <w:rPr>
          <w:rFonts w:ascii="GHEA Grapalat" w:hAnsi="GHEA Grapalat" w:cs="Arial"/>
          <w:sz w:val="24"/>
          <w:szCs w:val="24"/>
          <w:lang w:val="hy-AM"/>
        </w:rPr>
        <w:t>Տ</w:t>
      </w:r>
      <w:r w:rsidRPr="00AA37C2">
        <w:rPr>
          <w:rFonts w:ascii="GHEA Grapalat" w:hAnsi="GHEA Grapalat" w:cs="Arial"/>
          <w:sz w:val="24"/>
          <w:szCs w:val="24"/>
          <w:lang w:val="hy-AM"/>
        </w:rPr>
        <w:t>արբեր գեներում տուգանքների քանակի որոշում</w:t>
      </w:r>
    </w:p>
    <w:p w14:paraId="5D845395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15.Կենսաբանական նոր խնդիրներ</w:t>
      </w:r>
    </w:p>
    <w:p w14:paraId="3887696D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16.Մտածելակերպ </w:t>
      </w:r>
    </w:p>
    <w:p w14:paraId="3DE43C76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17.Մթնոլորտ</w:t>
      </w:r>
    </w:p>
    <w:p w14:paraId="77F047BE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Վերը բերված արդյունքերը ապացուցում են, որ աշակերտները գրեթե միաձայն հավանել էին դասի վարման ձևը։ Նրանք միաձայն համակարծիք են, որ նման </w:t>
      </w:r>
      <w:r w:rsidRPr="002D2463">
        <w:rPr>
          <w:rFonts w:ascii="GHEA Grapalat" w:hAnsi="GHEA Grapalat" w:cs="Arial"/>
          <w:sz w:val="24"/>
          <w:szCs w:val="24"/>
          <w:lang w:val="hy-AM"/>
        </w:rPr>
        <w:t>ձևաչափ</w:t>
      </w:r>
      <w:r w:rsidRPr="00AA37C2">
        <w:rPr>
          <w:rFonts w:ascii="GHEA Grapalat" w:hAnsi="GHEA Grapalat" w:cs="Arial"/>
          <w:sz w:val="24"/>
          <w:szCs w:val="24"/>
          <w:lang w:val="hy-AM"/>
        </w:rPr>
        <w:t>ով դասը և դասի նման կառուցվածքը հեշտացնում են թեմայի յուրացումը։ Աշակերտների  կեսը վստահաբար հայտնել են ցանկություն հայտնվել ուսուցիչ –աշակերտների դերում։ Աշակերտների</w:t>
      </w:r>
      <w:r w:rsidRPr="002D2463">
        <w:rPr>
          <w:rFonts w:ascii="GHEA Grapalat" w:hAnsi="GHEA Grapalat" w:cs="Arial"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դուր էին եկել օգտագործված բոլոր գործիքները։ Աշակերտների ներկայացրած թեմաների բազմազանությունը վկայում է ուսուցման գործընթացում նրանց մաքսիմալ ներգրավվածության մասին։</w:t>
      </w:r>
    </w:p>
    <w:p w14:paraId="57FD2BCC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Այժմ անդրադառնանք ուսուցիչ-աշակերտներին տրված հարցաշարին։</w:t>
      </w:r>
    </w:p>
    <w:p w14:paraId="268620FB" w14:textId="77777777" w:rsidR="007C0773" w:rsidRPr="00AA37C2" w:rsidRDefault="007C0773" w:rsidP="007C0773">
      <w:pPr>
        <w:pStyle w:val="ListParagraph1"/>
        <w:spacing w:line="360" w:lineRule="auto"/>
        <w:ind w:left="0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1.Նպաստո՞ւ մ է արդյոք </w:t>
      </w:r>
      <w:r w:rsidRPr="002D2463">
        <w:rPr>
          <w:rFonts w:ascii="GHEA Grapalat" w:hAnsi="GHEA Grapalat"/>
          <w:i/>
          <w:sz w:val="24"/>
          <w:szCs w:val="24"/>
          <w:lang w:val="hy-AM"/>
        </w:rPr>
        <w:t>ն</w:t>
      </w:r>
      <w:r w:rsidRPr="0091535B">
        <w:rPr>
          <w:rFonts w:ascii="GHEA Grapalat" w:hAnsi="GHEA Grapalat"/>
          <w:i/>
          <w:sz w:val="24"/>
          <w:szCs w:val="24"/>
          <w:lang w:val="hy-AM"/>
        </w:rPr>
        <w:t>ախագծային աշխատանքը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 ուսումնասիրվող նյութի ավելի լավ յուրացմանը.</w:t>
      </w:r>
    </w:p>
    <w:p w14:paraId="02ABF7EE" w14:textId="77777777" w:rsidR="007C0773" w:rsidRPr="00AA37C2" w:rsidRDefault="007C0773" w:rsidP="007C0773">
      <w:pPr>
        <w:pStyle w:val="ListParagraph1"/>
        <w:spacing w:line="360" w:lineRule="auto"/>
        <w:ind w:left="86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            ա. այո    100                բ.ոչ         0                   գ.չգիտեմ  0</w:t>
      </w:r>
    </w:p>
    <w:p w14:paraId="1A532886" w14:textId="77777777" w:rsidR="007C0773" w:rsidRPr="00AA37C2" w:rsidRDefault="007C0773" w:rsidP="007C0773">
      <w:pPr>
        <w:pStyle w:val="ListParagraph1"/>
        <w:spacing w:line="360" w:lineRule="auto"/>
        <w:ind w:left="0" w:right="4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2.Աշխատանքի ընթացքում արդյո</w:t>
      </w:r>
      <w:r w:rsidRPr="00AA37C2">
        <w:rPr>
          <w:rFonts w:ascii="GHEA Grapalat" w:hAnsi="GHEA Grapalat"/>
          <w:sz w:val="24"/>
          <w:szCs w:val="24"/>
          <w:lang w:val="hy-AM"/>
        </w:rPr>
        <w:t>ք ձե</w:t>
      </w:r>
      <w:r w:rsidRPr="002D2463">
        <w:rPr>
          <w:rFonts w:ascii="GHEA Grapalat" w:hAnsi="GHEA Grapalat"/>
          <w:sz w:val="24"/>
          <w:szCs w:val="24"/>
          <w:lang w:val="hy-AM"/>
        </w:rPr>
        <w:t>՞</w:t>
      </w:r>
      <w:r w:rsidRPr="00AA37C2">
        <w:rPr>
          <w:rFonts w:ascii="GHEA Grapalat" w:hAnsi="GHEA Grapalat"/>
          <w:sz w:val="24"/>
          <w:szCs w:val="24"/>
          <w:lang w:val="hy-AM"/>
        </w:rPr>
        <w:t>ռք բերեցիք նոր հմտություններ .</w:t>
      </w:r>
    </w:p>
    <w:p w14:paraId="034665F7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                ա. այո  100                     բ.ոչ     0                    գ.չգիտեմ   0</w:t>
      </w:r>
    </w:p>
    <w:p w14:paraId="3EC27193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Եթե պատասխանել եք այո՝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 նշեք դրանք --------------</w:t>
      </w:r>
    </w:p>
    <w:p w14:paraId="448BDAC3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sz w:val="24"/>
          <w:szCs w:val="24"/>
          <w:lang w:val="hy-AM"/>
        </w:rPr>
      </w:pPr>
    </w:p>
    <w:p w14:paraId="44544AD3" w14:textId="77777777" w:rsidR="007C0773" w:rsidRPr="00AA37C2" w:rsidRDefault="007C0773" w:rsidP="007C0773">
      <w:pPr>
        <w:pStyle w:val="ListParagraph1"/>
        <w:spacing w:line="360" w:lineRule="auto"/>
        <w:ind w:left="0" w:right="4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3.Ձեր կարծիքով, արդյո</w:t>
      </w:r>
      <w:r w:rsidRPr="00AA37C2">
        <w:rPr>
          <w:rFonts w:ascii="GHEA Grapalat" w:hAnsi="GHEA Grapalat"/>
          <w:sz w:val="24"/>
          <w:szCs w:val="24"/>
          <w:lang w:val="hy-AM"/>
        </w:rPr>
        <w:t>ք թիմային աշխատանքը ավելի արդյունավե</w:t>
      </w:r>
      <w:r w:rsidRPr="002D2463">
        <w:rPr>
          <w:rFonts w:ascii="GHEA Grapalat" w:hAnsi="GHEA Grapalat"/>
          <w:sz w:val="24"/>
          <w:szCs w:val="24"/>
          <w:lang w:val="hy-AM"/>
        </w:rPr>
        <w:t>՞</w:t>
      </w:r>
      <w:r>
        <w:rPr>
          <w:rFonts w:ascii="GHEA Grapalat" w:hAnsi="GHEA Grapalat"/>
          <w:sz w:val="24"/>
          <w:szCs w:val="24"/>
          <w:lang w:val="hy-AM"/>
        </w:rPr>
        <w:t xml:space="preserve">տ է, </w:t>
      </w:r>
      <w:r w:rsidRPr="00AA37C2">
        <w:rPr>
          <w:rFonts w:ascii="GHEA Grapalat" w:hAnsi="GHEA Grapalat"/>
          <w:sz w:val="24"/>
          <w:szCs w:val="24"/>
          <w:lang w:val="hy-AM"/>
        </w:rPr>
        <w:t>քան անհատականը.</w:t>
      </w:r>
    </w:p>
    <w:p w14:paraId="70C74E47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            ա. այո  100                      բ.ոչ  0                       գ.չգիտեմ      0</w:t>
      </w:r>
    </w:p>
    <w:p w14:paraId="2912DA87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Եթե պատասխանել եք այո՝ նշեք ինչո՞ւ.____________________________________________</w:t>
      </w:r>
    </w:p>
    <w:p w14:paraId="535633B3" w14:textId="77777777" w:rsidR="007C0773" w:rsidRPr="00AA37C2" w:rsidRDefault="007C0773" w:rsidP="007C0773">
      <w:pPr>
        <w:pStyle w:val="ListParagraph1"/>
        <w:spacing w:line="360" w:lineRule="auto"/>
        <w:ind w:left="86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D0A3EE2" w14:textId="77777777" w:rsidR="007C0773" w:rsidRPr="00AA37C2" w:rsidRDefault="007C0773" w:rsidP="007C0773">
      <w:pPr>
        <w:tabs>
          <w:tab w:val="left" w:pos="692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>4.</w:t>
      </w:r>
      <w:r w:rsidRPr="00AA37C2">
        <w:rPr>
          <w:rFonts w:ascii="GHEA Grapalat" w:hAnsi="GHEA Grapalat" w:cs="Sylfaen"/>
          <w:sz w:val="24"/>
          <w:szCs w:val="24"/>
          <w:lang w:val="hy-AM"/>
        </w:rPr>
        <w:t xml:space="preserve">Ինչպե՞ս էիք Ձեզ զգում </w:t>
      </w:r>
      <w:r w:rsidRPr="002D2463">
        <w:rPr>
          <w:rFonts w:ascii="GHEA Grapalat" w:hAnsi="GHEA Grapalat"/>
          <w:sz w:val="24"/>
          <w:szCs w:val="24"/>
          <w:lang w:val="hy-AM"/>
        </w:rPr>
        <w:t>«</w:t>
      </w:r>
      <w:r w:rsidRPr="00AA37C2">
        <w:rPr>
          <w:rFonts w:ascii="GHEA Grapalat" w:hAnsi="GHEA Grapalat"/>
          <w:sz w:val="24"/>
          <w:szCs w:val="24"/>
          <w:lang w:val="hy-AM"/>
        </w:rPr>
        <w:t>աշակերտ-ուսուցչի</w:t>
      </w:r>
      <w:r w:rsidRPr="002D2463">
        <w:rPr>
          <w:rFonts w:ascii="GHEA Grapalat" w:hAnsi="GHEA Grapalat"/>
          <w:sz w:val="24"/>
          <w:szCs w:val="24"/>
          <w:lang w:val="hy-AM"/>
        </w:rPr>
        <w:t>»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  դերում.</w:t>
      </w:r>
    </w:p>
    <w:p w14:paraId="7D1B2A4E" w14:textId="77777777" w:rsidR="007C0773" w:rsidRPr="00AA37C2" w:rsidRDefault="007C0773" w:rsidP="007C0773">
      <w:pPr>
        <w:pStyle w:val="ListParagraph1"/>
        <w:spacing w:line="360" w:lineRule="auto"/>
        <w:ind w:left="86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                   ա. լավ         80           բ.վատ        0                    գ.չգիտեմ 20</w:t>
      </w:r>
    </w:p>
    <w:p w14:paraId="1632FA1C" w14:textId="77777777" w:rsidR="007C0773" w:rsidRPr="00AA37C2" w:rsidRDefault="007C0773" w:rsidP="007C0773">
      <w:pPr>
        <w:pStyle w:val="ListParagraph1"/>
        <w:spacing w:line="360" w:lineRule="auto"/>
        <w:ind w:left="862"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lastRenderedPageBreak/>
        <w:t xml:space="preserve"> 5.Ի</w:t>
      </w:r>
      <w:r w:rsidRPr="002D2463">
        <w:rPr>
          <w:rFonts w:ascii="GHEA Grapalat" w:hAnsi="GHEA Grapalat"/>
          <w:sz w:val="24"/>
          <w:szCs w:val="24"/>
          <w:lang w:val="hy-AM"/>
        </w:rPr>
        <w:t>՞</w:t>
      </w:r>
      <w:r w:rsidRPr="00AA37C2">
        <w:rPr>
          <w:rFonts w:ascii="GHEA Grapalat" w:hAnsi="GHEA Grapalat"/>
          <w:sz w:val="24"/>
          <w:szCs w:val="24"/>
          <w:lang w:val="hy-AM"/>
        </w:rPr>
        <w:t>նչ խորհուրդ կտայիք ուսուցիչներին____________________________________________</w:t>
      </w:r>
    </w:p>
    <w:p w14:paraId="3CB1BCBE" w14:textId="77777777" w:rsidR="007C0773" w:rsidRPr="00AA37C2" w:rsidRDefault="007C0773" w:rsidP="007C0773">
      <w:pPr>
        <w:pStyle w:val="ListParagraph1"/>
        <w:spacing w:line="360" w:lineRule="auto"/>
        <w:ind w:left="0"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AA37C2">
        <w:rPr>
          <w:rFonts w:ascii="GHEA Grapalat" w:hAnsi="GHEA Grapalat"/>
          <w:sz w:val="24"/>
          <w:szCs w:val="24"/>
          <w:lang w:val="hy-AM"/>
        </w:rPr>
        <w:t>Ուսուցիչ –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աշակերտնե</w:t>
      </w:r>
      <w:r w:rsidRPr="00AA37C2">
        <w:rPr>
          <w:rFonts w:ascii="GHEA Grapalat" w:hAnsi="GHEA Grapalat"/>
          <w:sz w:val="24"/>
          <w:szCs w:val="24"/>
          <w:lang w:val="hy-AM"/>
        </w:rPr>
        <w:t>րի</w:t>
      </w:r>
      <w:r w:rsidRPr="002D2463">
        <w:rPr>
          <w:rFonts w:ascii="GHEA Grapalat" w:hAnsi="GHEA Grapalat"/>
          <w:sz w:val="24"/>
          <w:szCs w:val="24"/>
          <w:lang w:val="hy-AM"/>
        </w:rPr>
        <w:t>ն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 ուղղված հարցերը ցույց տվեցին, որ նախագծային աշխատանքը նպաստում է ուսումնասիրվող նյութի ավելի լավ յուրացմանը։ Ն</w:t>
      </w:r>
      <w:r w:rsidRPr="002D2463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>անք միաձայն համաձայնվեցին</w:t>
      </w:r>
      <w:r w:rsidRPr="00AA37C2">
        <w:rPr>
          <w:rFonts w:ascii="GHEA Grapalat" w:hAnsi="GHEA Grapalat"/>
          <w:sz w:val="24"/>
          <w:szCs w:val="24"/>
          <w:lang w:val="hy-AM"/>
        </w:rPr>
        <w:t>, որ ձեռք են բերել նոր հմտություններ, որոնք կարող ենք բաժանել երեք խմբի՝</w:t>
      </w:r>
    </w:p>
    <w:p w14:paraId="09A2A430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A37C2">
        <w:rPr>
          <w:rFonts w:ascii="GHEA Grapalat" w:hAnsi="GHEA Grapalat"/>
          <w:b/>
          <w:sz w:val="24"/>
          <w:szCs w:val="24"/>
          <w:u w:val="single"/>
          <w:lang w:val="hy-AM"/>
        </w:rPr>
        <w:t>Կրթական</w:t>
      </w:r>
    </w:p>
    <w:p w14:paraId="3F816CC6" w14:textId="77777777" w:rsidR="007C0773" w:rsidRPr="00AA37C2" w:rsidRDefault="007C0773" w:rsidP="007C0773">
      <w:pPr>
        <w:pStyle w:val="ListParagraph1"/>
        <w:spacing w:line="360" w:lineRule="auto"/>
        <w:ind w:left="502" w:right="49"/>
        <w:rPr>
          <w:rFonts w:ascii="GHEA Grapalat" w:hAnsi="GHEA Grapalat"/>
          <w:sz w:val="24"/>
          <w:szCs w:val="24"/>
          <w:lang w:val="hy-AM"/>
        </w:rPr>
      </w:pPr>
    </w:p>
    <w:p w14:paraId="6336CFA1" w14:textId="77777777" w:rsidR="007C0773" w:rsidRPr="00AA37C2" w:rsidRDefault="007C0773" w:rsidP="007C0773">
      <w:pPr>
        <w:pStyle w:val="ListParagraph1"/>
        <w:numPr>
          <w:ilvl w:val="0"/>
          <w:numId w:val="34"/>
        </w:numPr>
        <w:spacing w:line="360" w:lineRule="auto"/>
        <w:ind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>1.Ուսումնասիրվող նյութը ճիշտ և գրագետ ներկայացնելու կարողության ձևավորում</w:t>
      </w:r>
    </w:p>
    <w:p w14:paraId="48C83C50" w14:textId="77777777" w:rsidR="007C0773" w:rsidRPr="00AA37C2" w:rsidRDefault="007C0773" w:rsidP="007C0773">
      <w:pPr>
        <w:pStyle w:val="ListParagraph1"/>
        <w:numPr>
          <w:ilvl w:val="0"/>
          <w:numId w:val="34"/>
        </w:numPr>
        <w:spacing w:line="360" w:lineRule="auto"/>
        <w:ind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>2.Կարևորը երկրորդականից տարբերելու հմտություն</w:t>
      </w:r>
    </w:p>
    <w:p w14:paraId="44BEA753" w14:textId="77777777" w:rsidR="007C0773" w:rsidRPr="00AA37C2" w:rsidRDefault="007C0773" w:rsidP="007C0773">
      <w:pPr>
        <w:pStyle w:val="ListParagraph1"/>
        <w:numPr>
          <w:ilvl w:val="0"/>
          <w:numId w:val="34"/>
        </w:numPr>
        <w:spacing w:line="360" w:lineRule="auto"/>
        <w:ind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>3.Նույն նյութի շուրջ տարբեր քննարկումների իրականացում,</w:t>
      </w:r>
      <w:r w:rsidRPr="002D24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տարբեր տեսանկյուններից դիտ</w:t>
      </w:r>
      <w:r w:rsidRPr="002D2463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րկելու հմտության ձեռք</w:t>
      </w:r>
      <w:r w:rsidRPr="00AA37C2">
        <w:rPr>
          <w:rFonts w:ascii="GHEA Grapalat" w:hAnsi="GHEA Grapalat"/>
          <w:sz w:val="24"/>
          <w:szCs w:val="24"/>
          <w:lang w:val="hy-AM"/>
        </w:rPr>
        <w:t>բերում</w:t>
      </w:r>
    </w:p>
    <w:p w14:paraId="6125E1F5" w14:textId="77777777" w:rsidR="007C0773" w:rsidRPr="00AA37C2" w:rsidRDefault="007C0773" w:rsidP="007C0773">
      <w:pPr>
        <w:pStyle w:val="ListParagraph1"/>
        <w:numPr>
          <w:ilvl w:val="0"/>
          <w:numId w:val="34"/>
        </w:numPr>
        <w:spacing w:line="360" w:lineRule="auto"/>
        <w:ind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>4.Վերլուծելու կարողության ձևավորում</w:t>
      </w:r>
    </w:p>
    <w:p w14:paraId="055A66CC" w14:textId="77777777" w:rsidR="007C0773" w:rsidRPr="00AA37C2" w:rsidRDefault="007C0773" w:rsidP="007C0773">
      <w:pPr>
        <w:pStyle w:val="ListParagraph1"/>
        <w:numPr>
          <w:ilvl w:val="0"/>
          <w:numId w:val="34"/>
        </w:numPr>
        <w:spacing w:line="360" w:lineRule="auto"/>
        <w:ind w:right="49"/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 xml:space="preserve">5.Օտարալեզու մասնագիտական գրականությունից և </w:t>
      </w:r>
      <w:r w:rsidRPr="002D2463">
        <w:rPr>
          <w:rFonts w:ascii="GHEA Grapalat" w:hAnsi="GHEA Grapalat"/>
          <w:sz w:val="24"/>
          <w:szCs w:val="24"/>
          <w:lang w:val="hy-AM"/>
        </w:rPr>
        <w:t>համացանցային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 կայքերից նյութեր թարգմանելու կարողության ձևավորում</w:t>
      </w:r>
    </w:p>
    <w:p w14:paraId="78265E12" w14:textId="77777777" w:rsidR="007C0773" w:rsidRPr="00AA37C2" w:rsidRDefault="007C0773" w:rsidP="007C0773">
      <w:pPr>
        <w:tabs>
          <w:tab w:val="left" w:pos="692"/>
        </w:tabs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A37C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Տեխնոլոգիական </w:t>
      </w:r>
    </w:p>
    <w:p w14:paraId="72F3E10E" w14:textId="77777777" w:rsidR="007C0773" w:rsidRPr="00AA37C2" w:rsidRDefault="007C0773" w:rsidP="007C0773">
      <w:pPr>
        <w:pStyle w:val="a3"/>
        <w:numPr>
          <w:ilvl w:val="0"/>
          <w:numId w:val="36"/>
        </w:numPr>
        <w:tabs>
          <w:tab w:val="left" w:pos="692"/>
          <w:tab w:val="left" w:pos="1276"/>
        </w:tabs>
        <w:spacing w:after="160" w:line="259" w:lineRule="auto"/>
        <w:ind w:firstLine="131"/>
        <w:rPr>
          <w:rFonts w:ascii="GHEA Grapalat" w:hAnsi="GHEA Grapalat"/>
          <w:sz w:val="24"/>
          <w:szCs w:val="24"/>
        </w:rPr>
      </w:pPr>
      <w:r w:rsidRPr="002D2463">
        <w:rPr>
          <w:rFonts w:ascii="GHEA Grapalat" w:hAnsi="GHEA Grapalat"/>
          <w:sz w:val="24"/>
          <w:szCs w:val="24"/>
        </w:rPr>
        <w:t>1.Համացանցային</w:t>
      </w:r>
      <w:r w:rsidRPr="00AA37C2">
        <w:rPr>
          <w:rFonts w:ascii="GHEA Grapalat" w:hAnsi="GHEA Grapalat"/>
          <w:sz w:val="24"/>
          <w:szCs w:val="24"/>
        </w:rPr>
        <w:t xml:space="preserve"> կայքերում անհրաժեշտ նյութերի որոնում և օգտագործում</w:t>
      </w:r>
    </w:p>
    <w:p w14:paraId="110DD47E" w14:textId="77777777" w:rsidR="007C0773" w:rsidRPr="00AA37C2" w:rsidRDefault="007C0773" w:rsidP="007C0773">
      <w:pPr>
        <w:numPr>
          <w:ilvl w:val="0"/>
          <w:numId w:val="34"/>
        </w:numPr>
        <w:tabs>
          <w:tab w:val="left" w:pos="692"/>
        </w:tabs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sz w:val="24"/>
          <w:szCs w:val="24"/>
          <w:lang w:val="hy-AM"/>
        </w:rPr>
        <w:t>2.Ինտերնետային տարբեր ծրագրերի ծանոթացում և կիրառում</w:t>
      </w:r>
    </w:p>
    <w:p w14:paraId="5A9DA9BB" w14:textId="77777777" w:rsidR="007C0773" w:rsidRPr="00AA37C2" w:rsidRDefault="007C0773" w:rsidP="007C0773">
      <w:pPr>
        <w:numPr>
          <w:ilvl w:val="0"/>
          <w:numId w:val="34"/>
        </w:numPr>
        <w:tabs>
          <w:tab w:val="left" w:pos="692"/>
        </w:tabs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</w:rPr>
        <w:t>3.Սահիկաշարերի պատրաստում և ցուցադրո</w:t>
      </w:r>
      <w:r w:rsidRPr="00AA37C2">
        <w:rPr>
          <w:rFonts w:ascii="GHEA Grapalat" w:hAnsi="GHEA Grapalat"/>
          <w:sz w:val="24"/>
          <w:szCs w:val="24"/>
          <w:lang w:val="hy-AM"/>
        </w:rPr>
        <w:t>ւ</w:t>
      </w:r>
      <w:r w:rsidRPr="00AA37C2">
        <w:rPr>
          <w:rFonts w:ascii="GHEA Grapalat" w:hAnsi="GHEA Grapalat"/>
          <w:sz w:val="24"/>
          <w:szCs w:val="24"/>
        </w:rPr>
        <w:t>մ</w:t>
      </w:r>
    </w:p>
    <w:p w14:paraId="6D856178" w14:textId="77777777" w:rsidR="007C0773" w:rsidRPr="00AA37C2" w:rsidRDefault="007C0773" w:rsidP="007C0773">
      <w:pPr>
        <w:numPr>
          <w:ilvl w:val="0"/>
          <w:numId w:val="34"/>
        </w:numPr>
        <w:tabs>
          <w:tab w:val="left" w:pos="692"/>
        </w:tabs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</w:rPr>
        <w:t>4.</w:t>
      </w:r>
      <w:r w:rsidRPr="00AA37C2">
        <w:rPr>
          <w:rFonts w:ascii="GHEA Grapalat" w:hAnsi="GHEA Grapalat"/>
          <w:sz w:val="24"/>
          <w:szCs w:val="24"/>
          <w:lang w:val="hy-AM"/>
        </w:rPr>
        <w:t>Է</w:t>
      </w:r>
      <w:r w:rsidRPr="00AA37C2">
        <w:rPr>
          <w:rFonts w:ascii="GHEA Grapalat" w:hAnsi="GHEA Grapalat"/>
          <w:sz w:val="24"/>
          <w:szCs w:val="24"/>
        </w:rPr>
        <w:t>լ</w:t>
      </w:r>
      <w:r w:rsidRPr="00AA37C2">
        <w:rPr>
          <w:rFonts w:ascii="GHEA Grapalat" w:hAnsi="GHEA Grapalat"/>
          <w:sz w:val="24"/>
          <w:szCs w:val="24"/>
          <w:lang w:val="hy-AM"/>
        </w:rPr>
        <w:t>ե</w:t>
      </w:r>
      <w:r w:rsidRPr="00AA37C2">
        <w:rPr>
          <w:rFonts w:ascii="GHEA Grapalat" w:hAnsi="GHEA Grapalat"/>
          <w:sz w:val="24"/>
          <w:szCs w:val="24"/>
        </w:rPr>
        <w:t>կ</w:t>
      </w:r>
      <w:r w:rsidRPr="00AA37C2">
        <w:rPr>
          <w:rFonts w:ascii="GHEA Grapalat" w:hAnsi="GHEA Grapalat"/>
          <w:sz w:val="24"/>
          <w:szCs w:val="24"/>
          <w:lang w:val="hy-AM"/>
        </w:rPr>
        <w:t>տ</w:t>
      </w:r>
      <w:r w:rsidRPr="00AA37C2">
        <w:rPr>
          <w:rFonts w:ascii="GHEA Grapalat" w:hAnsi="GHEA Grapalat"/>
          <w:sz w:val="24"/>
          <w:szCs w:val="24"/>
        </w:rPr>
        <w:t>ր</w:t>
      </w:r>
      <w:r w:rsidRPr="00AA37C2">
        <w:rPr>
          <w:rFonts w:ascii="GHEA Grapalat" w:hAnsi="GHEA Grapalat"/>
          <w:sz w:val="24"/>
          <w:szCs w:val="24"/>
          <w:lang w:val="hy-AM"/>
        </w:rPr>
        <w:t>ո</w:t>
      </w:r>
      <w:r w:rsidRPr="00AA37C2">
        <w:rPr>
          <w:rFonts w:ascii="GHEA Grapalat" w:hAnsi="GHEA Grapalat"/>
          <w:sz w:val="24"/>
          <w:szCs w:val="24"/>
        </w:rPr>
        <w:t>ն</w:t>
      </w:r>
      <w:r w:rsidRPr="00AA37C2">
        <w:rPr>
          <w:rFonts w:ascii="GHEA Grapalat" w:hAnsi="GHEA Grapalat"/>
          <w:sz w:val="24"/>
          <w:szCs w:val="24"/>
          <w:lang w:val="hy-AM"/>
        </w:rPr>
        <w:t>ա</w:t>
      </w:r>
      <w:r w:rsidRPr="00AA37C2">
        <w:rPr>
          <w:rFonts w:ascii="GHEA Grapalat" w:hAnsi="GHEA Grapalat"/>
          <w:sz w:val="24"/>
          <w:szCs w:val="24"/>
        </w:rPr>
        <w:t>յ</w:t>
      </w:r>
      <w:r w:rsidRPr="00AA37C2">
        <w:rPr>
          <w:rFonts w:ascii="GHEA Grapalat" w:hAnsi="GHEA Grapalat"/>
          <w:sz w:val="24"/>
          <w:szCs w:val="24"/>
          <w:lang w:val="hy-AM"/>
        </w:rPr>
        <w:t>ի</w:t>
      </w:r>
      <w:r w:rsidRPr="00AA37C2">
        <w:rPr>
          <w:rFonts w:ascii="GHEA Grapalat" w:hAnsi="GHEA Grapalat"/>
          <w:sz w:val="24"/>
          <w:szCs w:val="24"/>
        </w:rPr>
        <w:t xml:space="preserve">ն </w:t>
      </w:r>
      <w:r w:rsidRPr="00AA37C2">
        <w:rPr>
          <w:rFonts w:ascii="GHEA Grapalat" w:hAnsi="GHEA Grapalat"/>
          <w:sz w:val="24"/>
          <w:szCs w:val="24"/>
          <w:lang w:val="hy-AM"/>
        </w:rPr>
        <w:t>հ</w:t>
      </w:r>
      <w:r w:rsidRPr="00AA37C2">
        <w:rPr>
          <w:rFonts w:ascii="GHEA Grapalat" w:hAnsi="GHEA Grapalat"/>
          <w:sz w:val="24"/>
          <w:szCs w:val="24"/>
        </w:rPr>
        <w:t>ա</w:t>
      </w:r>
      <w:r w:rsidRPr="00AA37C2">
        <w:rPr>
          <w:rFonts w:ascii="GHEA Grapalat" w:hAnsi="GHEA Grapalat"/>
          <w:sz w:val="24"/>
          <w:szCs w:val="24"/>
          <w:lang w:val="hy-AM"/>
        </w:rPr>
        <w:t>ր</w:t>
      </w:r>
      <w:r w:rsidRPr="00AA37C2">
        <w:rPr>
          <w:rFonts w:ascii="GHEA Grapalat" w:hAnsi="GHEA Grapalat"/>
          <w:sz w:val="24"/>
          <w:szCs w:val="24"/>
        </w:rPr>
        <w:t>ց</w:t>
      </w:r>
      <w:r w:rsidRPr="00AA37C2">
        <w:rPr>
          <w:rFonts w:ascii="GHEA Grapalat" w:hAnsi="GHEA Grapalat"/>
          <w:sz w:val="24"/>
          <w:szCs w:val="24"/>
          <w:lang w:val="hy-AM"/>
        </w:rPr>
        <w:t>ա</w:t>
      </w:r>
      <w:r w:rsidRPr="00AA37C2">
        <w:rPr>
          <w:rFonts w:ascii="GHEA Grapalat" w:hAnsi="GHEA Grapalat"/>
          <w:sz w:val="24"/>
          <w:szCs w:val="24"/>
        </w:rPr>
        <w:t>շ</w:t>
      </w:r>
      <w:r w:rsidRPr="00AA37C2">
        <w:rPr>
          <w:rFonts w:ascii="GHEA Grapalat" w:hAnsi="GHEA Grapalat"/>
          <w:sz w:val="24"/>
          <w:szCs w:val="24"/>
          <w:lang w:val="hy-AM"/>
        </w:rPr>
        <w:t>ա</w:t>
      </w:r>
      <w:r w:rsidRPr="00AA37C2">
        <w:rPr>
          <w:rFonts w:ascii="GHEA Grapalat" w:hAnsi="GHEA Grapalat"/>
          <w:sz w:val="24"/>
          <w:szCs w:val="24"/>
        </w:rPr>
        <w:t>ր</w:t>
      </w:r>
      <w:r w:rsidRPr="00AA37C2">
        <w:rPr>
          <w:rFonts w:ascii="GHEA Grapalat" w:hAnsi="GHEA Grapalat"/>
          <w:sz w:val="24"/>
          <w:szCs w:val="24"/>
          <w:lang w:val="hy-AM"/>
        </w:rPr>
        <w:t>ե</w:t>
      </w:r>
      <w:r w:rsidRPr="00AA37C2">
        <w:rPr>
          <w:rFonts w:ascii="GHEA Grapalat" w:hAnsi="GHEA Grapalat"/>
          <w:sz w:val="24"/>
          <w:szCs w:val="24"/>
        </w:rPr>
        <w:t>ր</w:t>
      </w:r>
      <w:r w:rsidRPr="00AA37C2">
        <w:rPr>
          <w:rFonts w:ascii="GHEA Grapalat" w:hAnsi="GHEA Grapalat"/>
          <w:sz w:val="24"/>
          <w:szCs w:val="24"/>
          <w:lang w:val="hy-AM"/>
        </w:rPr>
        <w:t>ի</w:t>
      </w:r>
      <w:r w:rsidRPr="00AA37C2">
        <w:rPr>
          <w:rFonts w:ascii="GHEA Grapalat" w:hAnsi="GHEA Grapalat"/>
          <w:sz w:val="24"/>
          <w:szCs w:val="24"/>
        </w:rPr>
        <w:t xml:space="preserve"> </w:t>
      </w:r>
      <w:r w:rsidRPr="00AA37C2">
        <w:rPr>
          <w:rFonts w:ascii="GHEA Grapalat" w:hAnsi="GHEA Grapalat"/>
          <w:sz w:val="24"/>
          <w:szCs w:val="24"/>
          <w:lang w:val="hy-AM"/>
        </w:rPr>
        <w:t>կ</w:t>
      </w:r>
      <w:r w:rsidRPr="00AA37C2">
        <w:rPr>
          <w:rFonts w:ascii="GHEA Grapalat" w:hAnsi="GHEA Grapalat"/>
          <w:sz w:val="24"/>
          <w:szCs w:val="24"/>
        </w:rPr>
        <w:t>ա</w:t>
      </w:r>
      <w:r w:rsidRPr="00AA37C2">
        <w:rPr>
          <w:rFonts w:ascii="GHEA Grapalat" w:hAnsi="GHEA Grapalat"/>
          <w:sz w:val="24"/>
          <w:szCs w:val="24"/>
          <w:lang w:val="hy-AM"/>
        </w:rPr>
        <w:t>զ</w:t>
      </w:r>
      <w:r w:rsidRPr="00AA37C2">
        <w:rPr>
          <w:rFonts w:ascii="GHEA Grapalat" w:hAnsi="GHEA Grapalat"/>
          <w:sz w:val="24"/>
          <w:szCs w:val="24"/>
        </w:rPr>
        <w:t>մ</w:t>
      </w:r>
      <w:r w:rsidRPr="00AA37C2">
        <w:rPr>
          <w:rFonts w:ascii="GHEA Grapalat" w:hAnsi="GHEA Grapalat"/>
          <w:sz w:val="24"/>
          <w:szCs w:val="24"/>
          <w:lang w:val="hy-AM"/>
        </w:rPr>
        <w:t>ո</w:t>
      </w:r>
      <w:r w:rsidRPr="00AA37C2">
        <w:rPr>
          <w:rFonts w:ascii="GHEA Grapalat" w:hAnsi="GHEA Grapalat"/>
          <w:sz w:val="24"/>
          <w:szCs w:val="24"/>
        </w:rPr>
        <w:t>ւ</w:t>
      </w:r>
      <w:r w:rsidRPr="00AA37C2">
        <w:rPr>
          <w:rFonts w:ascii="GHEA Grapalat" w:hAnsi="GHEA Grapalat"/>
          <w:sz w:val="24"/>
          <w:szCs w:val="24"/>
          <w:lang w:val="hy-AM"/>
        </w:rPr>
        <w:t>մ</w:t>
      </w:r>
    </w:p>
    <w:p w14:paraId="30F92012" w14:textId="77777777" w:rsidR="007C0773" w:rsidRPr="00AA37C2" w:rsidRDefault="007C0773" w:rsidP="007C0773">
      <w:pPr>
        <w:pStyle w:val="a3"/>
        <w:numPr>
          <w:ilvl w:val="0"/>
          <w:numId w:val="34"/>
        </w:numPr>
        <w:tabs>
          <w:tab w:val="left" w:pos="692"/>
        </w:tabs>
        <w:spacing w:after="160" w:line="240" w:lineRule="auto"/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</w:rPr>
        <w:t>5.Փորձերի կատարում</w:t>
      </w:r>
    </w:p>
    <w:p w14:paraId="60502688" w14:textId="77777777" w:rsidR="007C0773" w:rsidRPr="00AA37C2" w:rsidRDefault="007C0773" w:rsidP="007C0773">
      <w:pPr>
        <w:tabs>
          <w:tab w:val="left" w:pos="692"/>
        </w:tabs>
        <w:spacing w:line="240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AA37C2">
        <w:rPr>
          <w:rFonts w:ascii="GHEA Grapalat" w:hAnsi="GHEA Grapalat"/>
          <w:sz w:val="24"/>
          <w:szCs w:val="24"/>
          <w:u w:val="single"/>
          <w:lang w:val="hy-AM"/>
        </w:rPr>
        <w:t>Սոցիալական</w:t>
      </w:r>
    </w:p>
    <w:p w14:paraId="7DE320FE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</w:rPr>
        <w:t>1.Համբերատարության և հանդուրժողականության ձևավորում</w:t>
      </w:r>
    </w:p>
    <w:p w14:paraId="0D75BE91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</w:rPr>
        <w:t>2.Աշխատանքի կազմակերպում և հետևողական իրագործում</w:t>
      </w:r>
    </w:p>
    <w:p w14:paraId="791C71C0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</w:rPr>
        <w:t>3.Ինքնակառավարման հմտության ձևավորում</w:t>
      </w:r>
    </w:p>
    <w:p w14:paraId="5344D1FA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  <w:lang w:val="en-US"/>
        </w:rPr>
        <w:t>4.</w:t>
      </w:r>
      <w:r w:rsidRPr="00AA37C2">
        <w:rPr>
          <w:rFonts w:ascii="GHEA Grapalat" w:hAnsi="GHEA Grapalat"/>
          <w:sz w:val="24"/>
          <w:szCs w:val="24"/>
        </w:rPr>
        <w:t>Օտար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միջավայրում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հարմարվելու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կարողության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ձևավորում</w:t>
      </w:r>
    </w:p>
    <w:p w14:paraId="12384E26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  <w:lang w:val="en-US"/>
        </w:rPr>
        <w:t>5.</w:t>
      </w:r>
      <w:r w:rsidRPr="00AA37C2">
        <w:rPr>
          <w:rFonts w:ascii="GHEA Grapalat" w:hAnsi="GHEA Grapalat"/>
          <w:sz w:val="24"/>
          <w:szCs w:val="24"/>
        </w:rPr>
        <w:t>Դժվարությունների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հաղթահարում</w:t>
      </w:r>
    </w:p>
    <w:p w14:paraId="151AB19E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  <w:lang w:val="en-US"/>
        </w:rPr>
        <w:t>6.</w:t>
      </w:r>
      <w:r w:rsidRPr="00AA37C2">
        <w:rPr>
          <w:rFonts w:ascii="GHEA Grapalat" w:hAnsi="GHEA Grapalat"/>
          <w:sz w:val="24"/>
          <w:szCs w:val="24"/>
        </w:rPr>
        <w:t>Լինելով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ուսուցչի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դերում՝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հասկանալ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այդ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գործի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բարդ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և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պատասխանատու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լինելը</w:t>
      </w:r>
    </w:p>
    <w:p w14:paraId="3C1CBB83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  <w:lang w:val="en-US"/>
        </w:rPr>
        <w:lastRenderedPageBreak/>
        <w:t>7.</w:t>
      </w:r>
      <w:r w:rsidRPr="00AA37C2">
        <w:rPr>
          <w:rFonts w:ascii="GHEA Grapalat" w:hAnsi="GHEA Grapalat"/>
          <w:sz w:val="24"/>
          <w:szCs w:val="24"/>
        </w:rPr>
        <w:t>Հարմարվել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իրավիճակին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և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այն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շրջել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քո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կողմ</w:t>
      </w:r>
    </w:p>
    <w:p w14:paraId="35526483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  <w:lang w:val="en-US"/>
        </w:rPr>
        <w:t>8.</w:t>
      </w:r>
      <w:r w:rsidRPr="00AA37C2">
        <w:rPr>
          <w:rFonts w:ascii="GHEA Grapalat" w:hAnsi="GHEA Grapalat"/>
          <w:sz w:val="24"/>
          <w:szCs w:val="24"/>
        </w:rPr>
        <w:t>Պահը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օգտագործել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AA37C2">
        <w:rPr>
          <w:rFonts w:ascii="GHEA Grapalat" w:hAnsi="GHEA Grapalat"/>
          <w:sz w:val="24"/>
          <w:szCs w:val="24"/>
        </w:rPr>
        <w:t>օգուտ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քեզ՝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արագ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կողմնորոշվելով</w:t>
      </w:r>
    </w:p>
    <w:p w14:paraId="34E6B9DA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AA37C2">
        <w:rPr>
          <w:rFonts w:ascii="GHEA Grapalat" w:hAnsi="GHEA Grapalat"/>
          <w:sz w:val="24"/>
          <w:szCs w:val="24"/>
        </w:rPr>
        <w:t>9.Դիմացինին լսելու մշակույթի ձևավորում</w:t>
      </w:r>
    </w:p>
    <w:p w14:paraId="1274A5E2" w14:textId="77777777" w:rsidR="007C0773" w:rsidRPr="00AA37C2" w:rsidRDefault="007C0773" w:rsidP="007C0773">
      <w:pPr>
        <w:pStyle w:val="a3"/>
        <w:numPr>
          <w:ilvl w:val="0"/>
          <w:numId w:val="37"/>
        </w:numPr>
        <w:tabs>
          <w:tab w:val="left" w:pos="692"/>
        </w:tabs>
        <w:spacing w:after="160" w:line="360" w:lineRule="auto"/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  <w:lang w:val="en-US"/>
        </w:rPr>
        <w:t>10.</w:t>
      </w:r>
      <w:r w:rsidRPr="00AA37C2">
        <w:rPr>
          <w:rFonts w:ascii="GHEA Grapalat" w:hAnsi="GHEA Grapalat"/>
          <w:sz w:val="24"/>
          <w:szCs w:val="24"/>
        </w:rPr>
        <w:t>Բացահայտել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իրեն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այն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ոլորտներում</w:t>
      </w:r>
      <w:r w:rsidRPr="00AA37C2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որտեղ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գուցե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երբեք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իրեն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/>
          <w:sz w:val="24"/>
          <w:szCs w:val="24"/>
        </w:rPr>
        <w:t>չի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AA37C2">
        <w:rPr>
          <w:rFonts w:ascii="GHEA Grapalat" w:hAnsi="GHEA Grapalat"/>
          <w:sz w:val="24"/>
          <w:szCs w:val="24"/>
        </w:rPr>
        <w:t>էլ</w:t>
      </w:r>
      <w:r w:rsidRPr="00AA37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A37C2">
        <w:rPr>
          <w:rFonts w:ascii="GHEA Grapalat" w:hAnsi="GHEA Grapalat"/>
          <w:sz w:val="24"/>
          <w:szCs w:val="24"/>
        </w:rPr>
        <w:t>պատկերացրել</w:t>
      </w:r>
      <w:proofErr w:type="gramEnd"/>
    </w:p>
    <w:p w14:paraId="200C7FBB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Ուսուցիչ աշակերտները միաձայն համաձայնեցին, որ խմբային աշխատանքը  խիստ արդյունավետ է։ Այն սովորեցնում է</w:t>
      </w:r>
      <w:r w:rsidRPr="00AA37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A8CFE5B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1.</w:t>
      </w:r>
      <w:r w:rsidRPr="002D2463">
        <w:rPr>
          <w:rFonts w:ascii="GHEA Grapalat" w:hAnsi="GHEA Grapalat" w:cs="Arial"/>
          <w:sz w:val="24"/>
          <w:szCs w:val="24"/>
          <w:lang w:val="hy-AM"/>
        </w:rPr>
        <w:t>հ</w:t>
      </w:r>
      <w:r w:rsidRPr="00AA37C2">
        <w:rPr>
          <w:rFonts w:ascii="GHEA Grapalat" w:hAnsi="GHEA Grapalat" w:cs="Arial"/>
          <w:sz w:val="24"/>
          <w:szCs w:val="24"/>
          <w:lang w:val="hy-AM"/>
        </w:rPr>
        <w:t>արգել միմյանց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</w:p>
    <w:p w14:paraId="2E069F3C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2.</w:t>
      </w:r>
      <w:r w:rsidRPr="002D2463">
        <w:rPr>
          <w:rFonts w:ascii="GHEA Grapalat" w:hAnsi="GHEA Grapalat" w:cs="Arial"/>
          <w:sz w:val="24"/>
          <w:szCs w:val="24"/>
          <w:lang w:val="hy-AM"/>
        </w:rPr>
        <w:t>կ</w:t>
      </w:r>
      <w:r w:rsidRPr="00AA37C2">
        <w:rPr>
          <w:rFonts w:ascii="GHEA Grapalat" w:hAnsi="GHEA Grapalat" w:cs="Arial"/>
          <w:sz w:val="24"/>
          <w:szCs w:val="24"/>
          <w:lang w:val="hy-AM"/>
        </w:rPr>
        <w:t>ատարել աշխատանքի բաժանում, որը հեշտացնում է գործը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</w:p>
    <w:p w14:paraId="4F1780C9" w14:textId="77777777" w:rsidR="007C0773" w:rsidRPr="002D2463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3.</w:t>
      </w:r>
      <w:r w:rsidRPr="002D2463">
        <w:rPr>
          <w:rFonts w:ascii="GHEA Grapalat" w:hAnsi="GHEA Grapalat" w:cs="Arial"/>
          <w:sz w:val="24"/>
          <w:szCs w:val="24"/>
          <w:lang w:val="hy-AM"/>
        </w:rPr>
        <w:t>խ</w:t>
      </w:r>
      <w:r w:rsidRPr="00AA37C2">
        <w:rPr>
          <w:rFonts w:ascii="GHEA Grapalat" w:hAnsi="GHEA Grapalat" w:cs="Arial"/>
          <w:sz w:val="24"/>
          <w:szCs w:val="24"/>
          <w:lang w:val="hy-AM"/>
        </w:rPr>
        <w:t>մբի մաս</w:t>
      </w:r>
      <w:r w:rsidRPr="002D2463">
        <w:rPr>
          <w:rFonts w:ascii="GHEA Grapalat" w:hAnsi="GHEA Grapalat" w:cs="Arial"/>
          <w:sz w:val="24"/>
          <w:szCs w:val="24"/>
          <w:lang w:val="hy-AM"/>
        </w:rPr>
        <w:t>ն</w:t>
      </w:r>
      <w:r w:rsidRPr="00AA37C2">
        <w:rPr>
          <w:rFonts w:ascii="GHEA Grapalat" w:hAnsi="GHEA Grapalat" w:cs="Arial"/>
          <w:sz w:val="24"/>
          <w:szCs w:val="24"/>
          <w:lang w:val="hy-AM"/>
        </w:rPr>
        <w:t>ակցի թերացման դեպքում արագ լրացնել նրան՝ թույլ չտալով խմբի աշխատանքի որակի անկում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</w:p>
    <w:p w14:paraId="53B47D81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4.</w:t>
      </w:r>
      <w:r w:rsidRPr="002D2463">
        <w:rPr>
          <w:rFonts w:ascii="GHEA Grapalat" w:hAnsi="GHEA Grapalat" w:cs="Arial"/>
          <w:sz w:val="24"/>
          <w:szCs w:val="24"/>
          <w:lang w:val="hy-AM"/>
        </w:rPr>
        <w:t>մ</w:t>
      </w:r>
      <w:r w:rsidRPr="00AA37C2">
        <w:rPr>
          <w:rFonts w:ascii="GHEA Grapalat" w:hAnsi="GHEA Grapalat" w:cs="Arial"/>
          <w:sz w:val="24"/>
          <w:szCs w:val="24"/>
          <w:lang w:val="hy-AM"/>
        </w:rPr>
        <w:t>եկը սովորեցնում է մյուսին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</w:p>
    <w:p w14:paraId="4E3F9993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5.</w:t>
      </w:r>
      <w:r w:rsidRPr="002D2463">
        <w:rPr>
          <w:rFonts w:ascii="GHEA Grapalat" w:hAnsi="GHEA Grapalat" w:cs="Arial"/>
          <w:sz w:val="24"/>
          <w:szCs w:val="24"/>
          <w:lang w:val="hy-AM"/>
        </w:rPr>
        <w:t>մ</w:t>
      </w:r>
      <w:r w:rsidRPr="00AA37C2">
        <w:rPr>
          <w:rFonts w:ascii="GHEA Grapalat" w:hAnsi="GHEA Grapalat" w:cs="Arial"/>
          <w:sz w:val="24"/>
          <w:szCs w:val="24"/>
          <w:lang w:val="hy-AM"/>
        </w:rPr>
        <w:t>եկը ուղղում է մյուսին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</w:p>
    <w:p w14:paraId="78F382D3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6.</w:t>
      </w:r>
      <w:r w:rsidRPr="002D2463">
        <w:rPr>
          <w:rFonts w:ascii="GHEA Grapalat" w:hAnsi="GHEA Grapalat" w:cs="Arial"/>
          <w:sz w:val="24"/>
          <w:szCs w:val="24"/>
          <w:lang w:val="hy-AM"/>
        </w:rPr>
        <w:t>մ</w:t>
      </w:r>
      <w:r w:rsidRPr="00AA37C2">
        <w:rPr>
          <w:rFonts w:ascii="GHEA Grapalat" w:hAnsi="GHEA Grapalat" w:cs="Arial"/>
          <w:sz w:val="24"/>
          <w:szCs w:val="24"/>
          <w:lang w:val="hy-AM"/>
        </w:rPr>
        <w:t>իավորում է դասարանին</w:t>
      </w:r>
      <w:r w:rsidRPr="002D2463">
        <w:rPr>
          <w:rFonts w:ascii="GHEA Grapalat" w:hAnsi="GHEA Grapalat" w:cs="Arial"/>
          <w:sz w:val="24"/>
          <w:szCs w:val="24"/>
          <w:lang w:val="hy-AM"/>
        </w:rPr>
        <w:t>:</w:t>
      </w:r>
    </w:p>
    <w:p w14:paraId="30EEE478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Այն հարցին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թե ինչպե</w:t>
      </w:r>
      <w:r w:rsidRPr="002D2463">
        <w:rPr>
          <w:rFonts w:ascii="GHEA Grapalat" w:hAnsi="GHEA Grapalat" w:cs="Arial"/>
          <w:sz w:val="24"/>
          <w:szCs w:val="24"/>
          <w:lang w:val="hy-AM"/>
        </w:rPr>
        <w:t>՛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ս </w:t>
      </w:r>
      <w:r w:rsidRPr="002D2463">
        <w:rPr>
          <w:rFonts w:ascii="GHEA Grapalat" w:hAnsi="GHEA Grapalat" w:cs="Arial"/>
          <w:sz w:val="24"/>
          <w:szCs w:val="24"/>
          <w:lang w:val="hy-AM"/>
        </w:rPr>
        <w:t>ե</w:t>
      </w:r>
      <w:r w:rsidRPr="00AA37C2">
        <w:rPr>
          <w:rFonts w:ascii="GHEA Grapalat" w:hAnsi="GHEA Grapalat" w:cs="Arial"/>
          <w:sz w:val="24"/>
          <w:szCs w:val="24"/>
          <w:lang w:val="hy-AM"/>
        </w:rPr>
        <w:t>ն աշակերտներն իրենց զգում ուսուցչի դերում, գերակշիռ մեծամասնությունը պատասխանեց՝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լավ</w:t>
      </w:r>
      <w:r w:rsidRPr="002D2463">
        <w:rPr>
          <w:rFonts w:ascii="GHEA Grapalat" w:hAnsi="GHEA Grapalat" w:cs="Arial"/>
          <w:sz w:val="24"/>
          <w:szCs w:val="24"/>
          <w:lang w:val="hy-AM"/>
        </w:rPr>
        <w:t>՝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ուսուցիչներին տալով հետևյալ հետաքրքրական խորհուրդները</w:t>
      </w:r>
      <w:r w:rsidRPr="00AA37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7BFA755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1.Լինել համբերատար</w:t>
      </w:r>
    </w:p>
    <w:p w14:paraId="6E835C9D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2.Լինել հանդուրժող,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քանի որ մենք ավելի անհանդուրժող ենք՝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տարիքային առանձնահատկություններից ելնելով</w:t>
      </w:r>
    </w:p>
    <w:p w14:paraId="4084F317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3.Սիրել աշակերտներին</w:t>
      </w:r>
    </w:p>
    <w:p w14:paraId="476E7D2A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4.Հաճույքով վարել դասերը</w:t>
      </w:r>
    </w:p>
    <w:p w14:paraId="74C49CDB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5.Միշտ բաց լինել նոր, հետաքրքիր և արժեքավոր ինֆորմացիաների համար</w:t>
      </w:r>
    </w:p>
    <w:p w14:paraId="35C26D47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6.Նոր նյութեր հաղորդել աշակերտներին</w:t>
      </w:r>
    </w:p>
    <w:p w14:paraId="7EE71009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1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37C2">
        <w:rPr>
          <w:rFonts w:ascii="GHEA Grapalat" w:hAnsi="GHEA Grapalat" w:cs="Arial"/>
          <w:sz w:val="24"/>
          <w:szCs w:val="24"/>
          <w:lang w:val="hy-AM"/>
        </w:rPr>
        <w:t>7.Նմանատիպ դասեր շատ կազմակերպել</w:t>
      </w:r>
    </w:p>
    <w:p w14:paraId="015F21E9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39A485D7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77AF6AA9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1F9BCDBB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1" w:firstLine="85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A37C2">
        <w:rPr>
          <w:rFonts w:ascii="GHEA Grapalat" w:hAnsi="GHEA Grapalat" w:cs="Arial"/>
          <w:b/>
          <w:sz w:val="24"/>
          <w:szCs w:val="24"/>
          <w:lang w:val="hy-AM"/>
        </w:rPr>
        <w:t>ԵԶՐԱԿԱՑՈՒԹՅՈՒՆ</w:t>
      </w:r>
      <w:r w:rsidRPr="002D2463">
        <w:rPr>
          <w:rFonts w:ascii="GHEA Grapalat" w:hAnsi="GHEA Grapalat" w:cs="Arial"/>
          <w:b/>
          <w:sz w:val="24"/>
          <w:szCs w:val="24"/>
          <w:lang w:val="hy-AM"/>
        </w:rPr>
        <w:t>ՆԵՐ</w:t>
      </w:r>
    </w:p>
    <w:p w14:paraId="37304DFC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Մինչև մեկնարկը նախագծային աշխատանք</w:t>
      </w:r>
      <w:r w:rsidRPr="002D2463">
        <w:rPr>
          <w:rFonts w:ascii="GHEA Grapalat" w:hAnsi="GHEA Grapalat" w:cs="Arial"/>
          <w:sz w:val="24"/>
          <w:szCs w:val="24"/>
          <w:lang w:val="hy-AM"/>
        </w:rPr>
        <w:t>ը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թվում էր դժվար,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անհաղթահարելի, միգուց</w:t>
      </w:r>
      <w:r w:rsidRPr="002D2463">
        <w:rPr>
          <w:rFonts w:ascii="GHEA Grapalat" w:hAnsi="GHEA Grapalat" w:cs="Arial"/>
          <w:sz w:val="24"/>
          <w:szCs w:val="24"/>
          <w:lang w:val="hy-AM"/>
        </w:rPr>
        <w:t>ե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նաև ոչ այնքան արդյունավետ: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Նախագծային աշխատանք կատարելուց հետո հետազոտողի համար պարզ դարձավ, որ նախագծային աշխատանքը դժվար է, սակայն հաղթահարելի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 խիստ արդյունավետ։  </w:t>
      </w:r>
    </w:p>
    <w:p w14:paraId="532C8839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Նախագծային աշխատանքը հետաքրքիր է, օգտակար և հեռանկարային, եթե ճիշտ է ընտրված թեման, ճիշտ է հաշվարկված ժամանակը: Նախագծային մեթոդի իրականացումն արդյունավետ է, աշխատանքը վերահսկելի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կոնկրետ և  նպատակային։ Այն չի սահմանափակվում սենյակ-դասասենյակով: Նախագծային մեթոդի հեռանկարայնությունը նաև համագործակցության ու միջառարկայական սահմանների վերացման մեջ է:</w:t>
      </w:r>
      <w:r w:rsidRPr="00AA37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E72DE14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Տրված հարցախույզերի վերլուծությունից պարզ դարձավ,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որ համագործակցային-նախագծային աշխատանքների զուգորդման արդյունքում առավել բարձր մակարդակի վրա կանգնեցին աշակերտների կրթական,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տեխնոլոգիական, սոցիալական  հմտություններն ու կարողությունները, և ամենակ</w:t>
      </w:r>
      <w:r w:rsidRPr="002D2463">
        <w:rPr>
          <w:rFonts w:ascii="GHEA Grapalat" w:hAnsi="GHEA Grapalat" w:cs="Arial"/>
          <w:sz w:val="24"/>
          <w:szCs w:val="24"/>
          <w:lang w:val="hy-AM"/>
        </w:rPr>
        <w:t>ա</w:t>
      </w:r>
      <w:r w:rsidRPr="00AA37C2">
        <w:rPr>
          <w:rFonts w:ascii="GHEA Grapalat" w:hAnsi="GHEA Grapalat" w:cs="Arial"/>
          <w:sz w:val="24"/>
          <w:szCs w:val="24"/>
          <w:lang w:val="hy-AM"/>
        </w:rPr>
        <w:t>րևորը, արժևորվեց խմբային աշխատանքը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AA37C2">
        <w:rPr>
          <w:rFonts w:ascii="GHEA Grapalat" w:hAnsi="GHEA Grapalat" w:cs="Arial"/>
          <w:sz w:val="24"/>
          <w:szCs w:val="24"/>
          <w:lang w:val="hy-AM"/>
        </w:rPr>
        <w:t>որպես նպատակներին հասնելու այնպիսի միջոց,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որտեղ յուրաքանչյուրը պատասխանատու է մյուսի համար և սովորում </w:t>
      </w:r>
      <w:r w:rsidRPr="002D2463">
        <w:rPr>
          <w:rFonts w:ascii="GHEA Grapalat" w:hAnsi="GHEA Grapalat" w:cs="Arial"/>
          <w:sz w:val="24"/>
          <w:szCs w:val="24"/>
          <w:lang w:val="hy-AM"/>
        </w:rPr>
        <w:t>է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մյուսներին սովորեցնելու համար:</w:t>
      </w:r>
    </w:p>
    <w:p w14:paraId="47BE8A45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Հետազոտական աշխատանքը ևս մեկ անգամ հաստատեց այն հիմնական գաղափարները, որն առաջ էր քաշել մեթոդի հիմնադիրը՝ Ջոն Դյուին</w:t>
      </w:r>
      <w:r w:rsidRPr="002D2463">
        <w:rPr>
          <w:rFonts w:ascii="GHEA Grapalat" w:hAnsi="GHEA Grapalat" w:cs="Arial"/>
          <w:sz w:val="24"/>
          <w:szCs w:val="24"/>
          <w:lang w:val="hy-AM"/>
        </w:rPr>
        <w:t>,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 և ստացված արդյունքն</w:t>
      </w:r>
      <w:r w:rsidRPr="002D2463">
        <w:rPr>
          <w:rFonts w:ascii="GHEA Grapalat" w:hAnsi="GHEA Grapalat" w:cs="Arial"/>
          <w:sz w:val="24"/>
          <w:szCs w:val="24"/>
          <w:lang w:val="hy-AM"/>
        </w:rPr>
        <w:t>ե</w:t>
      </w:r>
      <w:r w:rsidRPr="00AA37C2">
        <w:rPr>
          <w:rFonts w:ascii="GHEA Grapalat" w:hAnsi="GHEA Grapalat" w:cs="Arial"/>
          <w:sz w:val="24"/>
          <w:szCs w:val="24"/>
          <w:lang w:val="hy-AM"/>
        </w:rPr>
        <w:t>րի ու Դյուիի գաղափարների զուգահեռներն ու համընկնումները ակնհայտ են։</w:t>
      </w:r>
    </w:p>
    <w:p w14:paraId="73CB4D35" w14:textId="77777777" w:rsidR="007C0773" w:rsidRPr="00AA37C2" w:rsidRDefault="007C0773" w:rsidP="007C0773">
      <w:pPr>
        <w:tabs>
          <w:tab w:val="left" w:pos="6975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AA37C2">
        <w:rPr>
          <w:rFonts w:ascii="GHEA Grapalat" w:hAnsi="GHEA Grapalat" w:cs="Arial"/>
          <w:sz w:val="24"/>
          <w:szCs w:val="24"/>
          <w:lang w:val="hy-AM"/>
        </w:rPr>
        <w:t>Նման արժեհամակարգ ունեցող աշակերտը նաև վաղվա հայ քաղաքացին է,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իսկ մեզ, առավել քան երբևէ, պետք են իրենց գործը լավ իմացող և կատարող,</w:t>
      </w:r>
      <w:r w:rsidRPr="002D24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>հայի տեսակի պահպանման  համար ջանք գործադրող անհատներ, Հայաստան պետությունը շենացնող և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37C2">
        <w:rPr>
          <w:rFonts w:ascii="GHEA Grapalat" w:hAnsi="GHEA Grapalat" w:cs="Arial"/>
          <w:sz w:val="24"/>
          <w:szCs w:val="24"/>
          <w:lang w:val="hy-AM"/>
        </w:rPr>
        <w:t xml:space="preserve">պաշտպանող քաղաքացիներ: </w:t>
      </w:r>
    </w:p>
    <w:p w14:paraId="595DE9C8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0" w:firstLine="85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2DE7D7E" w14:textId="77777777" w:rsidR="007C0773" w:rsidRPr="002D2463" w:rsidRDefault="007C0773" w:rsidP="007C0773">
      <w:pPr>
        <w:tabs>
          <w:tab w:val="left" w:pos="6975"/>
        </w:tabs>
        <w:spacing w:line="360" w:lineRule="auto"/>
        <w:ind w:left="-850" w:firstLine="85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C810A77" w14:textId="77777777" w:rsidR="007C0773" w:rsidRPr="0051402F" w:rsidRDefault="007C0773" w:rsidP="007C0773">
      <w:pPr>
        <w:tabs>
          <w:tab w:val="left" w:pos="6975"/>
        </w:tabs>
        <w:spacing w:line="360" w:lineRule="auto"/>
        <w:ind w:left="-850" w:firstLine="850"/>
        <w:jc w:val="center"/>
        <w:rPr>
          <w:rFonts w:ascii="GHEA Grapalat" w:hAnsi="GHEA Grapalat" w:cs="Arial"/>
          <w:b/>
          <w:sz w:val="24"/>
          <w:szCs w:val="24"/>
        </w:rPr>
      </w:pPr>
      <w:r w:rsidRPr="0051402F">
        <w:rPr>
          <w:rFonts w:ascii="GHEA Grapalat" w:hAnsi="GHEA Grapalat" w:cs="Arial"/>
          <w:b/>
          <w:sz w:val="24"/>
          <w:szCs w:val="24"/>
        </w:rPr>
        <w:t>ԳՐԱԿԱՆՈՒԹՅԱՆ ՑԱՆԿ</w:t>
      </w:r>
    </w:p>
    <w:p w14:paraId="6D7B39D7" w14:textId="77777777" w:rsidR="007C0773" w:rsidRPr="00677D13" w:rsidRDefault="007C077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677D13">
        <w:rPr>
          <w:rFonts w:ascii="GHEA Grapalat" w:hAnsi="GHEA Grapalat"/>
          <w:sz w:val="24"/>
          <w:szCs w:val="24"/>
        </w:rPr>
        <w:t>Ամիրջանյան</w:t>
      </w:r>
      <w:r w:rsidRPr="00677D13">
        <w:rPr>
          <w:rFonts w:ascii="GHEA Grapalat" w:hAnsi="GHEA Grapalat" w:cs="Sylfaen"/>
          <w:sz w:val="24"/>
          <w:szCs w:val="24"/>
        </w:rPr>
        <w:t xml:space="preserve"> Յու</w:t>
      </w:r>
      <w:r w:rsidRPr="00677D13">
        <w:rPr>
          <w:rFonts w:ascii="GHEA Grapalat" w:hAnsi="GHEA Grapalat"/>
          <w:sz w:val="24"/>
          <w:szCs w:val="24"/>
        </w:rPr>
        <w:t>. Ա., Սահակյան Ա. Ս., Մանկավարժություն, Երևան, 2005, էջ 78:</w:t>
      </w:r>
    </w:p>
    <w:p w14:paraId="2B66F04E" w14:textId="77777777" w:rsidR="007C0773" w:rsidRPr="00954796" w:rsidRDefault="007C077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954796">
        <w:rPr>
          <w:rFonts w:ascii="GHEA Grapalat" w:hAnsi="GHEA Grapalat" w:cs="Arial"/>
          <w:sz w:val="24"/>
          <w:szCs w:val="24"/>
        </w:rPr>
        <w:t>Ասատրյան Լ.Թ., Հակոբյան Գ.Հ,, Ասատրյան Մ.Ս., Ասատրյան Մ.Ա.</w:t>
      </w:r>
      <w:r w:rsidRPr="0095479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954796">
        <w:rPr>
          <w:rFonts w:ascii="GHEA Grapalat" w:hAnsi="GHEA Grapalat" w:cs="Arial"/>
          <w:sz w:val="24"/>
          <w:szCs w:val="24"/>
        </w:rPr>
        <w:t xml:space="preserve">և </w:t>
      </w:r>
      <w:r w:rsidRPr="00954796">
        <w:rPr>
          <w:rFonts w:ascii="GHEA Grapalat" w:hAnsi="GHEA Grapalat" w:cs="Arial"/>
          <w:sz w:val="24"/>
          <w:szCs w:val="24"/>
          <w:lang w:val="en-US"/>
        </w:rPr>
        <w:t xml:space="preserve">ուրիշներ, </w:t>
      </w:r>
      <w:r w:rsidRPr="00954796">
        <w:rPr>
          <w:rFonts w:ascii="GHEA Grapalat" w:hAnsi="GHEA Grapalat" w:cs="Arial"/>
          <w:sz w:val="24"/>
          <w:szCs w:val="24"/>
        </w:rPr>
        <w:t>Մանկավարժություն</w:t>
      </w:r>
      <w:r w:rsidRPr="00954796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Pr="00954796">
        <w:rPr>
          <w:rFonts w:ascii="GHEA Grapalat" w:hAnsi="GHEA Grapalat" w:cs="Arial"/>
          <w:sz w:val="24"/>
          <w:szCs w:val="24"/>
        </w:rPr>
        <w:t>Երևան</w:t>
      </w:r>
      <w:r w:rsidRPr="00954796">
        <w:rPr>
          <w:rFonts w:ascii="GHEA Grapalat" w:hAnsi="GHEA Grapalat" w:cs="Arial"/>
          <w:sz w:val="24"/>
          <w:szCs w:val="24"/>
          <w:lang w:val="en-US"/>
        </w:rPr>
        <w:t>,</w:t>
      </w:r>
      <w:r w:rsidRPr="00954796">
        <w:rPr>
          <w:rFonts w:ascii="GHEA Grapalat" w:hAnsi="GHEA Grapalat" w:cs="Arial"/>
          <w:sz w:val="24"/>
          <w:szCs w:val="24"/>
        </w:rPr>
        <w:t xml:space="preserve"> Արտագերս</w:t>
      </w:r>
      <w:r w:rsidRPr="00954796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Pr="00954796">
        <w:rPr>
          <w:rFonts w:ascii="GHEA Grapalat" w:hAnsi="GHEA Grapalat" w:cs="Arial"/>
          <w:sz w:val="24"/>
          <w:szCs w:val="24"/>
        </w:rPr>
        <w:t>2017</w:t>
      </w:r>
      <w:r w:rsidRPr="00954796">
        <w:rPr>
          <w:rFonts w:ascii="GHEA Grapalat" w:hAnsi="GHEA Grapalat" w:cs="Arial"/>
          <w:sz w:val="24"/>
          <w:szCs w:val="24"/>
          <w:lang w:val="en-US"/>
        </w:rPr>
        <w:t>:</w:t>
      </w:r>
    </w:p>
    <w:p w14:paraId="271DBC46" w14:textId="77777777" w:rsidR="007C0773" w:rsidRDefault="007C077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>Դյուի Ջ., Դպրոցը և հասարակությունը, «Դպիր» մանկավարժական հանդես, հմ. 1-9, Երևան, 2008:</w:t>
      </w:r>
    </w:p>
    <w:p w14:paraId="3ACC9E66" w14:textId="77777777" w:rsidR="007C0773" w:rsidRPr="00C14E14" w:rsidRDefault="007C077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677D13">
        <w:rPr>
          <w:rFonts w:ascii="GHEA Grapalat" w:hAnsi="GHEA Grapalat"/>
          <w:sz w:val="24"/>
          <w:szCs w:val="24"/>
        </w:rPr>
        <w:t xml:space="preserve">Թորգոմյան Լ., Մանկավարժական արժեբանության հիմունքներ, </w:t>
      </w:r>
      <w:r w:rsidRPr="00677D13">
        <w:rPr>
          <w:rFonts w:ascii="GHEA Grapalat" w:hAnsi="GHEA Grapalat"/>
          <w:sz w:val="24"/>
          <w:szCs w:val="24"/>
          <w:lang w:val="en-US"/>
        </w:rPr>
        <w:t xml:space="preserve">Երևան, 2009,  </w:t>
      </w:r>
      <w:r w:rsidRPr="00677D13">
        <w:rPr>
          <w:rFonts w:ascii="GHEA Grapalat" w:hAnsi="GHEA Grapalat"/>
          <w:sz w:val="24"/>
          <w:szCs w:val="24"/>
        </w:rPr>
        <w:t>էջ 116:</w:t>
      </w:r>
    </w:p>
    <w:p w14:paraId="56E58825" w14:textId="77777777" w:rsidR="007C0773" w:rsidRPr="00677D13" w:rsidRDefault="007C077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AA37C2">
        <w:rPr>
          <w:rFonts w:ascii="GHEA Grapalat" w:hAnsi="GHEA Grapalat" w:cs="Arial"/>
          <w:sz w:val="24"/>
          <w:szCs w:val="24"/>
        </w:rPr>
        <w:t>Քուպեր</w:t>
      </w:r>
      <w:r w:rsidRPr="00C14E14">
        <w:rPr>
          <w:rFonts w:ascii="GHEA Grapalat" w:hAnsi="GHEA Grapalat" w:cs="Arial"/>
          <w:sz w:val="24"/>
          <w:szCs w:val="24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Ռեան,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Կալեյդոսկոպ,Նյու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AA37C2">
        <w:rPr>
          <w:rFonts w:ascii="GHEA Grapalat" w:hAnsi="GHEA Grapalat" w:cs="Arial"/>
          <w:sz w:val="24"/>
          <w:szCs w:val="24"/>
        </w:rPr>
        <w:t>Յորք, 1998</w:t>
      </w:r>
      <w:r>
        <w:rPr>
          <w:rFonts w:ascii="GHEA Grapalat" w:hAnsi="GHEA Grapalat" w:cs="Arial"/>
          <w:sz w:val="24"/>
          <w:szCs w:val="24"/>
          <w:lang w:val="en-US"/>
        </w:rPr>
        <w:t>:</w:t>
      </w:r>
    </w:p>
    <w:p w14:paraId="3EA4CC28" w14:textId="77777777" w:rsidR="007C0773" w:rsidRDefault="002D246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hyperlink r:id="rId11" w:history="1">
        <w:r w:rsidR="007C0773" w:rsidRPr="00677D13">
          <w:rPr>
            <w:rStyle w:val="af"/>
            <w:rFonts w:ascii="GHEA Grapalat" w:hAnsi="GHEA Grapalat" w:cs="Arial"/>
            <w:sz w:val="24"/>
            <w:szCs w:val="24"/>
            <w:lang w:val="en-US"/>
          </w:rPr>
          <w:t>https://fliphtml5.com/rpoh/hfgs/basic</w:t>
        </w:r>
      </w:hyperlink>
    </w:p>
    <w:p w14:paraId="5338F6C4" w14:textId="77777777" w:rsidR="007C0773" w:rsidRDefault="002D246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hyperlink r:id="rId12" w:history="1">
        <w:r w:rsidR="007C0773" w:rsidRPr="00677D13">
          <w:rPr>
            <w:rStyle w:val="af"/>
            <w:rFonts w:ascii="GHEA Grapalat" w:hAnsi="GHEA Grapalat" w:cs="Arial"/>
            <w:sz w:val="24"/>
            <w:szCs w:val="24"/>
            <w:lang w:val="en-US"/>
          </w:rPr>
          <w:t>https://pt.slideshare.net/astghikp/ss-25720409</w:t>
        </w:r>
      </w:hyperlink>
    </w:p>
    <w:p w14:paraId="4B5FAE0B" w14:textId="77777777" w:rsidR="007C0773" w:rsidRDefault="002D2463" w:rsidP="007C0773">
      <w:pPr>
        <w:pStyle w:val="a3"/>
        <w:numPr>
          <w:ilvl w:val="0"/>
          <w:numId w:val="39"/>
        </w:numPr>
        <w:tabs>
          <w:tab w:val="left" w:pos="6975"/>
        </w:tabs>
        <w:spacing w:after="16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hyperlink r:id="rId13" w:history="1">
        <w:r w:rsidR="007C0773" w:rsidRPr="00E80567">
          <w:rPr>
            <w:rStyle w:val="af"/>
            <w:rFonts w:ascii="GHEA Grapalat" w:hAnsi="GHEA Grapalat" w:cs="Arial"/>
            <w:sz w:val="24"/>
            <w:szCs w:val="24"/>
            <w:lang w:val="en-US"/>
          </w:rPr>
          <w:t>https://hy.wikipedia.org/wiki/%D5%8B%D5%B8%D5%B6_%D4%B4%D5%B5%D5%B8%D6%82%D5%AB</w:t>
        </w:r>
      </w:hyperlink>
    </w:p>
    <w:p w14:paraId="30A4CAF7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3D0B3FF2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73A0F510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00E651F7" w14:textId="77777777" w:rsidR="007C0773" w:rsidRPr="00B95265" w:rsidRDefault="007C0773" w:rsidP="007C0773">
      <w:pPr>
        <w:tabs>
          <w:tab w:val="left" w:pos="6975"/>
        </w:tabs>
        <w:spacing w:line="360" w:lineRule="auto"/>
        <w:ind w:left="-567" w:firstLine="567"/>
        <w:jc w:val="center"/>
        <w:rPr>
          <w:rFonts w:ascii="GHEA Grapalat" w:hAnsi="GHEA Grapalat" w:cs="Arial"/>
          <w:b/>
          <w:sz w:val="24"/>
          <w:szCs w:val="24"/>
        </w:rPr>
      </w:pPr>
      <w:r w:rsidRPr="00B95265">
        <w:rPr>
          <w:rFonts w:ascii="GHEA Grapalat" w:hAnsi="GHEA Grapalat" w:cs="Arial"/>
          <w:b/>
          <w:sz w:val="24"/>
          <w:szCs w:val="24"/>
        </w:rPr>
        <w:t>ՀԱՎԵԼՎԱԾ</w:t>
      </w:r>
    </w:p>
    <w:p w14:paraId="1EE31A9E" w14:textId="77777777" w:rsidR="007C0773" w:rsidRPr="00AA37C2" w:rsidRDefault="007C0773" w:rsidP="007C077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A37C2">
        <w:rPr>
          <w:rFonts w:ascii="GHEA Grapalat" w:hAnsi="GHEA Grapalat"/>
          <w:b/>
          <w:bCs/>
          <w:sz w:val="24"/>
          <w:szCs w:val="24"/>
        </w:rPr>
        <w:t>Դասապլան</w:t>
      </w:r>
      <w:r w:rsidRPr="00AA37C2">
        <w:rPr>
          <w:rFonts w:ascii="GHEA Grapalat" w:hAnsi="GHEA Grapalat"/>
          <w:b/>
          <w:bCs/>
          <w:sz w:val="24"/>
          <w:szCs w:val="24"/>
          <w:lang w:val="hy-AM"/>
        </w:rPr>
        <w:t xml:space="preserve"> Արագա</w:t>
      </w:r>
      <w:r w:rsidRPr="00AA37C2">
        <w:rPr>
          <w:rFonts w:ascii="GHEA Grapalat" w:hAnsi="GHEA Grapalat"/>
          <w:b/>
          <w:bCs/>
          <w:sz w:val="24"/>
          <w:szCs w:val="24"/>
        </w:rPr>
        <w:t>ծ</w:t>
      </w:r>
      <w:r w:rsidRPr="00AA37C2">
        <w:rPr>
          <w:rFonts w:ascii="GHEA Grapalat" w:hAnsi="GHEA Grapalat"/>
          <w:b/>
          <w:bCs/>
          <w:sz w:val="24"/>
          <w:szCs w:val="24"/>
          <w:lang w:val="hy-AM"/>
        </w:rPr>
        <w:t>ոտնի մարզ</w:t>
      </w:r>
      <w:r>
        <w:rPr>
          <w:rFonts w:ascii="GHEA Grapalat" w:hAnsi="GHEA Grapalat"/>
          <w:b/>
          <w:bCs/>
          <w:sz w:val="24"/>
          <w:szCs w:val="24"/>
        </w:rPr>
        <w:t>,</w:t>
      </w:r>
      <w:r w:rsidRPr="00AA37C2">
        <w:rPr>
          <w:rFonts w:ascii="GHEA Grapalat" w:hAnsi="GHEA Grapalat"/>
          <w:b/>
          <w:bCs/>
          <w:sz w:val="24"/>
          <w:szCs w:val="24"/>
          <w:lang w:val="hy-AM"/>
        </w:rPr>
        <w:t xml:space="preserve"> Աշտարակի թիվ 5 ավագ դպրոց, 11-րդ բնագիտական դաս</w:t>
      </w:r>
      <w:r>
        <w:rPr>
          <w:rFonts w:ascii="GHEA Grapalat" w:hAnsi="GHEA Grapalat"/>
          <w:b/>
          <w:bCs/>
          <w:sz w:val="24"/>
          <w:szCs w:val="24"/>
        </w:rPr>
        <w:t>ա</w:t>
      </w:r>
      <w:r w:rsidRPr="00AA37C2">
        <w:rPr>
          <w:rFonts w:ascii="GHEA Grapalat" w:hAnsi="GHEA Grapalat"/>
          <w:b/>
          <w:bCs/>
          <w:sz w:val="24"/>
          <w:szCs w:val="24"/>
          <w:lang w:val="hy-AM"/>
        </w:rPr>
        <w:t>րան,</w:t>
      </w:r>
      <w:r w:rsidRPr="00AA37C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A37C2">
        <w:rPr>
          <w:rFonts w:ascii="GHEA Grapalat" w:hAnsi="GHEA Grapalat"/>
          <w:b/>
          <w:bCs/>
          <w:sz w:val="24"/>
          <w:szCs w:val="24"/>
          <w:lang w:val="hy-AM"/>
        </w:rPr>
        <w:t>կենսաբանություն</w:t>
      </w:r>
    </w:p>
    <w:p w14:paraId="0980E77C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</w:p>
    <w:p w14:paraId="313D34FC" w14:textId="77777777" w:rsidR="007C0773" w:rsidRPr="00AA37C2" w:rsidRDefault="007C0773" w:rsidP="007C0773">
      <w:pPr>
        <w:rPr>
          <w:rFonts w:ascii="GHEA Grapalat" w:hAnsi="GHEA Grapalat"/>
          <w:sz w:val="24"/>
          <w:szCs w:val="24"/>
          <w:lang w:val="hy-AM"/>
        </w:rPr>
      </w:pPr>
      <w:r w:rsidRPr="00AA37C2">
        <w:rPr>
          <w:rFonts w:ascii="GHEA Grapalat" w:hAnsi="GHEA Grapalat"/>
          <w:b/>
          <w:bCs/>
          <w:sz w:val="24"/>
          <w:szCs w:val="24"/>
        </w:rPr>
        <w:t>Ուսուցիչ՝</w:t>
      </w:r>
      <w:r w:rsidRPr="00AA37C2">
        <w:rPr>
          <w:rFonts w:ascii="GHEA Grapalat" w:hAnsi="GHEA Grapalat"/>
          <w:b/>
          <w:bCs/>
          <w:sz w:val="24"/>
          <w:szCs w:val="24"/>
          <w:lang w:val="hy-AM"/>
        </w:rPr>
        <w:t xml:space="preserve"> Աղավնի Ժորայի Մնացականյան</w:t>
      </w:r>
    </w:p>
    <w:p w14:paraId="14267AD5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870"/>
        <w:gridCol w:w="1584"/>
        <w:gridCol w:w="205"/>
        <w:gridCol w:w="205"/>
        <w:gridCol w:w="1160"/>
        <w:gridCol w:w="474"/>
        <w:gridCol w:w="619"/>
        <w:gridCol w:w="511"/>
        <w:gridCol w:w="503"/>
        <w:gridCol w:w="921"/>
        <w:gridCol w:w="297"/>
      </w:tblGrid>
      <w:tr w:rsidR="007C0773" w:rsidRPr="00AA37C2" w14:paraId="7AE9487C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2FFF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Առարկա՝</w:t>
            </w:r>
            <w:r w:rsidRPr="00AA37C2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2092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Կենսաբանություն</w:t>
            </w:r>
          </w:p>
          <w:p w14:paraId="3806B0C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928C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Ամսաթիվ՝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E034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0A26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Կիսամյակ՝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3C4B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AA37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EF5F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Դասարան՝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581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11բն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5A0D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Դասաժամ՝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89DC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7C0773" w:rsidRPr="00AA37C2" w14:paraId="4CD0BA81" w14:textId="77777777" w:rsidTr="002D2463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EA69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Խմբի կազմը՝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AF90E" w14:textId="77777777" w:rsidR="007C0773" w:rsidRPr="00C14E14" w:rsidRDefault="007C0773" w:rsidP="002D246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Աղջիկ` 12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4E1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Տղա՝ 3 </w:t>
            </w:r>
          </w:p>
          <w:p w14:paraId="75515903" w14:textId="77777777" w:rsidR="007C0773" w:rsidRPr="00C14E14" w:rsidRDefault="007C0773" w:rsidP="002D246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14E14">
              <w:rPr>
                <w:rFonts w:ascii="GHEA Grapalat" w:hAnsi="GHEA Grapalat"/>
                <w:b/>
                <w:bCs/>
                <w:sz w:val="24"/>
                <w:szCs w:val="24"/>
              </w:rPr>
              <w:t>ՈՒՀԿ՝    0</w:t>
            </w:r>
          </w:p>
        </w:tc>
      </w:tr>
      <w:tr w:rsidR="007C0773" w:rsidRPr="00AA37C2" w14:paraId="4DF5450D" w14:textId="77777777" w:rsidTr="002D2463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FCEC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Թեմա՝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CF2B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Թեմա 6. Կենսատեխնոլոգիա:  էջ՝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101</w:t>
            </w:r>
          </w:p>
          <w:p w14:paraId="1BF981C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Դաս 30. Մանրէների սելեկցիա: Կենսատեխնոլոգիա, բջջային և գենային  ինժեներիա: էջ՝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95-98</w:t>
            </w:r>
          </w:p>
        </w:tc>
      </w:tr>
      <w:tr w:rsidR="007C0773" w:rsidRPr="00AA37C2" w14:paraId="7D22E2E5" w14:textId="77777777" w:rsidTr="002D2463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6EAA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Օգտագործվող նյութեր՝</w:t>
            </w:r>
          </w:p>
          <w:p w14:paraId="6845B85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35C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Դասագիրք, ՏՀՏ</w:t>
            </w:r>
          </w:p>
        </w:tc>
      </w:tr>
      <w:tr w:rsidR="007C0773" w:rsidRPr="00AA37C2" w14:paraId="15E8C615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75AD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Ամբողջական պատկեր՝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4901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Ծանոթ լինելով արհեստական մուտագենեզին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որպես մարդու կողմից իրականացվող գործընթացի,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ծանոթանալ նաև միկրաօրգանիզմների սելեկցի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յին և կենսատեխնոլոգիաների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հիմնական ուղ</w:t>
            </w:r>
            <w:r>
              <w:rPr>
                <w:rFonts w:ascii="GHEA Grapalat" w:hAnsi="GHEA Grapalat"/>
                <w:sz w:val="24"/>
                <w:szCs w:val="24"/>
              </w:rPr>
              <w:t>ղ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ություններին ՝  նախապատրաստվել նախագծային  աշխատանքի</w:t>
            </w:r>
          </w:p>
        </w:tc>
      </w:tr>
      <w:tr w:rsidR="007C0773" w:rsidRPr="00AA37C2" w14:paraId="0EBC7F79" w14:textId="77777777" w:rsidTr="002D2463">
        <w:trPr>
          <w:trHeight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3D38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Դասի նպատակը՝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7530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Գիտելիք հաղորդել միկրոօրգանիզմների սելեկցիայի և կենսատեխնոլոգիայի մասին </w:t>
            </w:r>
          </w:p>
          <w:p w14:paraId="469879E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Խորացնել գիտելիքները կենսատեխնոլոգիայի երեք ուղղությունների մասին</w:t>
            </w:r>
          </w:p>
          <w:p w14:paraId="628A38C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Զարգացնել գիտատեխնիկական և տնտեսական կարողունակությունները</w:t>
            </w:r>
          </w:p>
          <w:p w14:paraId="6BB15FF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773" w:rsidRPr="00AA37C2" w14:paraId="3A23EB85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3038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Կապը առարկայի չափորոշչային վերջնարդյունքների հետ</w:t>
            </w:r>
          </w:p>
          <w:p w14:paraId="075AF8D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9C6F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Կ-ԱԴ ՄՕ-Բ.10 </w:t>
            </w:r>
          </w:p>
        </w:tc>
      </w:tr>
      <w:tr w:rsidR="007C0773" w:rsidRPr="00AA37C2" w14:paraId="02654DF3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F20B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չափորոշիչի հետ</w:t>
            </w:r>
          </w:p>
          <w:p w14:paraId="5266C65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340A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Մ10,Մ10-Մ14,Մ24-Մ29</w:t>
            </w:r>
          </w:p>
        </w:tc>
      </w:tr>
      <w:tr w:rsidR="007C0773" w:rsidRPr="00AA37C2" w14:paraId="6B65BED6" w14:textId="77777777" w:rsidTr="002D246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C04A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61FA1B1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</w:t>
            </w:r>
          </w:p>
          <w:p w14:paraId="52EDE4D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ները՝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1C09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Ուսուցանման արդյունքներ, որոնք կփաստեն, որ ուսուցումը տեղի ունեցավ</w:t>
            </w:r>
          </w:p>
          <w:p w14:paraId="25F60D3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2D2463" w14:paraId="51AE0CDA" w14:textId="77777777" w:rsidTr="002D2463">
        <w:trPr>
          <w:trHeight w:val="2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956F90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B462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Աշակերտը կկարողանա՝</w:t>
            </w:r>
          </w:p>
          <w:p w14:paraId="57DEEEC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Նկարագրել-   կենս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տեխնոլոգիայի ուղղությունները</w:t>
            </w:r>
          </w:p>
          <w:p w14:paraId="1E7B335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Թվարկել     –   դրանց կիրառման ոլորտները</w:t>
            </w:r>
          </w:p>
          <w:p w14:paraId="776E664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Համեմատել -  գենային և բջջային ինժեներիան</w:t>
            </w:r>
          </w:p>
          <w:p w14:paraId="6156966C" w14:textId="77777777" w:rsidR="007C0773" w:rsidRPr="00AA37C2" w:rsidRDefault="007C0773" w:rsidP="002D246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Վերլուծել     -  վերը նշվածների առավելությունները,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ցիալական, էթիկական հետևանքները և   վտանգները      </w:t>
            </w:r>
          </w:p>
          <w:p w14:paraId="51D584F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Courier New" w:hAnsi="Courier New" w:cs="Courier New"/>
                <w:i/>
                <w:iCs/>
                <w:sz w:val="24"/>
                <w:szCs w:val="24"/>
                <w:lang w:val="hy-AM"/>
              </w:rPr>
              <w:lastRenderedPageBreak/>
              <w:t> </w:t>
            </w:r>
          </w:p>
          <w:p w14:paraId="075B393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773" w:rsidRPr="00AA37C2" w14:paraId="0206A4C8" w14:textId="77777777" w:rsidTr="002D2463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FF14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Խաչվող հասկացություններ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8ABE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ԴՆԹ-ում գործող օրինա</w:t>
            </w:r>
            <w:r>
              <w:rPr>
                <w:rFonts w:ascii="GHEA Grapalat" w:hAnsi="GHEA Grapalat"/>
                <w:sz w:val="24"/>
                <w:szCs w:val="24"/>
              </w:rPr>
              <w:t>չ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ափություններ</w:t>
            </w:r>
          </w:p>
          <w:p w14:paraId="25F6A43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Մուտացիաների հետևան</w:t>
            </w: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ներ և պատճառներ</w:t>
            </w:r>
          </w:p>
        </w:tc>
      </w:tr>
      <w:tr w:rsidR="007C0773" w:rsidRPr="00AA37C2" w14:paraId="569B4AA5" w14:textId="77777777" w:rsidTr="002D2463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C351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Բնագիտական և ճարտարագիտական պրակտիկաներ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E9D0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Նախապատրաստվել նախագծային աշխատան</w:t>
            </w: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</w:tr>
      <w:tr w:rsidR="007C0773" w:rsidRPr="00AA37C2" w14:paraId="29140F7C" w14:textId="77777777" w:rsidTr="002D2463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B76C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Միջառարկայական կապեր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7A9A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Հայոց լեզու՝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կարողանա գիտական ոճով ներկայացնի կենսատեխնոլոգիաների ձեռքբերումները</w:t>
            </w:r>
          </w:p>
        </w:tc>
      </w:tr>
      <w:tr w:rsidR="007C0773" w:rsidRPr="00AA37C2" w14:paraId="4819D640" w14:textId="77777777" w:rsidTr="002D246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2DB2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Ուսուցչի զարգացման ընթացիկ նպատակները</w:t>
            </w:r>
          </w:p>
          <w:p w14:paraId="5FBDDEC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844F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Նպատակներին հասնելու ռազմավարությունը</w:t>
            </w:r>
          </w:p>
        </w:tc>
      </w:tr>
      <w:tr w:rsidR="007C0773" w:rsidRPr="00AA37C2" w14:paraId="1E82E88A" w14:textId="77777777" w:rsidTr="002D246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D230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58BD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4B1AA8A7" w14:textId="77777777" w:rsidTr="002D2463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FAE6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D728F12" w14:textId="77777777" w:rsidR="007C0773" w:rsidRPr="00AA37C2" w:rsidRDefault="007C0773" w:rsidP="002D246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Գործողություններ</w:t>
            </w:r>
          </w:p>
          <w:p w14:paraId="4EE75D5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(ժամ/տևողություն)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578A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Ուսումնական գործունեություն</w:t>
            </w:r>
          </w:p>
          <w:p w14:paraId="102162A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D3447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          </w:t>
            </w:r>
            <w:r w:rsidRPr="00AA37C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Աշակերտներ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5625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Պլանավորած տարբերակում և ՈւՆԳ ռազմավարություններ</w:t>
            </w:r>
          </w:p>
          <w:p w14:paraId="3ACB765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A88627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Ուսուցիչ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64E2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761806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Առանցքային հարցեր</w:t>
            </w:r>
          </w:p>
          <w:p w14:paraId="3288569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36E06B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ստուգումներ</w:t>
            </w:r>
          </w:p>
          <w:p w14:paraId="1F05697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DAC984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(հանձնարարության վերջնարդյունքը նպաստում է դասի նպատակին)</w:t>
            </w:r>
          </w:p>
          <w:p w14:paraId="515BD58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Կապը չափորոշիչային վերջնարդյունքնե</w:t>
            </w: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րի հետ</w:t>
            </w:r>
          </w:p>
        </w:tc>
      </w:tr>
      <w:tr w:rsidR="007C0773" w:rsidRPr="00AA37C2" w14:paraId="65EC13F3" w14:textId="77777777" w:rsidTr="002D2463">
        <w:trPr>
          <w:trHeight w:val="9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4F2F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6AB02C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  </w:t>
            </w:r>
            <w:proofErr w:type="gramStart"/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Սկիզբ</w:t>
            </w:r>
            <w:r w:rsidRPr="00AA37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5</w:t>
            </w:r>
            <w:proofErr w:type="gramEnd"/>
            <w:r w:rsidRPr="00AA37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րոպե</w:t>
            </w:r>
          </w:p>
          <w:p w14:paraId="3996FDA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708D328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Ընթացք</w:t>
            </w:r>
            <w:r w:rsidRPr="00AA37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10 րոպե</w:t>
            </w:r>
          </w:p>
          <w:p w14:paraId="73D8367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48AF445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DD528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B3391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A113F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88065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68B52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FAD98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77347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252DE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5DA00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D0E21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7F6DD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A6B6B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BD496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B4C41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D4570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1AFD0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6B02A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5201E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200C6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89A81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0127F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66BA0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FC224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BA941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D021F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B3612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A4363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C0DCA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DD080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8A7C1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C66B8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16C06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DF098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7D540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0DCED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C5B5D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DE1D3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12FF6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DDC08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2FE34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2E9AF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FAF75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EF1AF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Ավարտ 25 րոպե</w:t>
            </w:r>
          </w:p>
          <w:p w14:paraId="75E9900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48304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0902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br/>
              <w:t>Պատասխանում են տրված ուղղորդող հարցերին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1.Սովորողների ընտրությամբ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ել  3 խումբ և տալ համապատասխան հարց-քարտերը</w:t>
            </w:r>
          </w:p>
          <w:p w14:paraId="3155D2E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2.Հանձնարարել աշակերտներին կարդալ դասի համապատասխան հատվածները և դուրս բերել տրված հարցերի պատասխանները</w:t>
            </w:r>
          </w:p>
          <w:p w14:paraId="4489838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8772B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48917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00C0B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EF1C4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1DA9A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02A39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4BBB7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63A09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15A5D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7034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9608D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DE341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81263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A4710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914AA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EA919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E0E17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3588B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CB889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43B8B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12E0C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4551D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62478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5EE16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F9304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BD550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72D8F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FA27C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D542B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6DCB5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1D8B9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7FE27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1EB55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1F652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77885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B74EC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55C67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AC8AF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5C129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խումբ ներկայացնում է իր աշխատանքը՝ լրացնելով աղյուսակ 1-ի՝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սյունակները</w:t>
            </w:r>
          </w:p>
          <w:p w14:paraId="244274D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  <w:t>Փոխադարձ հարցադրումներ կատարել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A10B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Ուղղորդող հարցեր.</w:t>
            </w:r>
          </w:p>
          <w:p w14:paraId="5FB0DCF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1.«Ի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նչ է արհեստական մուտագենեզը և ո՞ւմ կողմից է այն իրականացվում»</w:t>
            </w:r>
          </w:p>
          <w:p w14:paraId="1F19629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2.«Բերել արհեստական մուտագենեզի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օրինակ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ներ»</w:t>
            </w:r>
          </w:p>
          <w:p w14:paraId="2BE9296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E644B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E7C4D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77AFE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A3AFB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99034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1FA80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«Կարճ դասախոսություն» մեթոդի կիրառմամբ հակիրճ ներկայացնել, թե ո՞ր օրգան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զմներն են դասվում միկրոօրգանիզմների թվին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ինչո՞վ են զբաղվում միկրոօրգանիզմների սելեկցիան և կենսատեխնոլոգիան</w:t>
            </w:r>
          </w:p>
          <w:p w14:paraId="3E7E5B0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Դասարանը բաժանել 3 խմբի՝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ըստ դասի վերջին երեք ենթաթեմաների.</w:t>
            </w:r>
          </w:p>
          <w:p w14:paraId="1076FBC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ԽՈՒՄԲ 1-Մանրէաբանական սինթեզ</w:t>
            </w:r>
          </w:p>
          <w:p w14:paraId="3FA4D74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ԽՈՒՄԲ 2-Բ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ջ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ջայ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ն ինժեներիա</w:t>
            </w:r>
          </w:p>
          <w:p w14:paraId="31E3B98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ԽՈՒՄԲ 3-Գենային ինժեներիա</w:t>
            </w:r>
          </w:p>
          <w:p w14:paraId="085137C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խմբի համապատասխանաբար  տալ հարց քարտ.</w:t>
            </w: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4007"/>
            </w:tblGrid>
            <w:tr w:rsidR="007C0773" w:rsidRPr="002D2463" w14:paraId="4C9683A1" w14:textId="77777777" w:rsidTr="002D2463">
              <w:tc>
                <w:tcPr>
                  <w:tcW w:w="4688" w:type="dxa"/>
                </w:tcPr>
                <w:p w14:paraId="2ED49412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Խումբ 1</w:t>
                  </w:r>
                </w:p>
                <w:p w14:paraId="2C414FC8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1.Ի՞նչ է 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անրէաբանական սինթեզը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609E6BF1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2.Ի՞նչ դեր ունի մարդու կյանքում՝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և էթիկական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389FF6E9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3.Թվեՙլ դրական կողմերը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6BD013DF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4.Թվեՙլ բացասական կողմերը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289739F0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4544905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4007"/>
            </w:tblGrid>
            <w:tr w:rsidR="007C0773" w:rsidRPr="002D2463" w14:paraId="4E455EE1" w14:textId="77777777" w:rsidTr="002D2463">
              <w:trPr>
                <w:trHeight w:val="2328"/>
              </w:trPr>
              <w:tc>
                <w:tcPr>
                  <w:tcW w:w="4688" w:type="dxa"/>
                </w:tcPr>
                <w:p w14:paraId="7262B6DE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Խումբ 2</w:t>
                  </w:r>
                </w:p>
                <w:p w14:paraId="500E4B3F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1.Ի՞նչ է 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ջջային ինժեներիան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4F699F9B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2.Ի՞նչ դեր ունի մարդու կյանքում՝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և էթիկական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221CD07B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3.Թվեՙլ դրական կողմերը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4676C9FD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4.Թվեՙլ բացասական կողմերը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562FB771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7F9D3D4B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5655C8A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4007"/>
            </w:tblGrid>
            <w:tr w:rsidR="007C0773" w:rsidRPr="002D2463" w14:paraId="2DB958EB" w14:textId="77777777" w:rsidTr="002D2463">
              <w:tc>
                <w:tcPr>
                  <w:tcW w:w="4688" w:type="dxa"/>
                </w:tcPr>
                <w:p w14:paraId="33FFDCF4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Խումբ 3</w:t>
                  </w:r>
                </w:p>
                <w:p w14:paraId="79CC4325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1.Ի՞նչ է 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ենային ինժեներիան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2C38DFB9" w14:textId="77777777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2.Ի՞նչ դեր ունի մարդու կյանքում՝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և էթիկական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1CEB8AA9" w14:textId="24E2099F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3.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Թվե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՛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լ դրական կողմերը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13332FB1" w14:textId="0E1B8A1D" w:rsidR="007C0773" w:rsidRPr="002D2463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Թվե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՛</w:t>
                  </w: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լ բացասական կողմերը</w:t>
                  </w:r>
                  <w:r w:rsidRPr="002D246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14:paraId="3A94EB0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08C267" w14:textId="77777777" w:rsidR="007C0773" w:rsidRPr="002D2463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Մինչ խմբերը կկատարեն իրենց աշխատան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շրջել դ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սարանում,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օգնել և ուղղորդել խմբային աշխատանքները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116F45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Գրատախտակին գծել աղյուսակ,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որը պիտի լրացվի աշակերտների կողմից՝ դասի ավարտի փուլում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8A8581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Աղյուսակ 1.</w:t>
            </w: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1041"/>
              <w:gridCol w:w="572"/>
              <w:gridCol w:w="572"/>
            </w:tblGrid>
            <w:tr w:rsidR="007C0773" w:rsidRPr="002D2463" w14:paraId="4DDC906E" w14:textId="77777777" w:rsidTr="002D2463">
              <w:trPr>
                <w:trHeight w:val="1095"/>
              </w:trPr>
              <w:tc>
                <w:tcPr>
                  <w:tcW w:w="1121" w:type="dxa"/>
                </w:tcPr>
                <w:p w14:paraId="4D4843D2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Կենսատեխնոլոգիայի ուղղությունը</w:t>
                  </w:r>
                </w:p>
              </w:tc>
              <w:tc>
                <w:tcPr>
                  <w:tcW w:w="1122" w:type="dxa"/>
                </w:tcPr>
                <w:p w14:paraId="685EA47B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Կիրառման ոլորտը</w:t>
                  </w:r>
                </w:p>
              </w:tc>
              <w:tc>
                <w:tcPr>
                  <w:tcW w:w="1122" w:type="dxa"/>
                </w:tcPr>
                <w:p w14:paraId="11D8F0AE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+</w:t>
                  </w:r>
                </w:p>
                <w:p w14:paraId="4A960F90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դերը</w:t>
                  </w:r>
                </w:p>
              </w:tc>
              <w:tc>
                <w:tcPr>
                  <w:tcW w:w="1122" w:type="dxa"/>
                </w:tcPr>
                <w:p w14:paraId="79DFE4AC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-դերը</w:t>
                  </w:r>
                </w:p>
                <w:p w14:paraId="1D5480C4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7C0773" w:rsidRPr="002D2463" w14:paraId="528FB0E6" w14:textId="77777777" w:rsidTr="002D2463">
              <w:tc>
                <w:tcPr>
                  <w:tcW w:w="1121" w:type="dxa"/>
                </w:tcPr>
                <w:p w14:paraId="219DB2C4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1.Մանրէաբանական սինթեզ</w:t>
                  </w:r>
                </w:p>
              </w:tc>
              <w:tc>
                <w:tcPr>
                  <w:tcW w:w="1122" w:type="dxa"/>
                </w:tcPr>
                <w:p w14:paraId="39DFC4C6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122" w:type="dxa"/>
                </w:tcPr>
                <w:p w14:paraId="588CA2EA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122" w:type="dxa"/>
                </w:tcPr>
                <w:p w14:paraId="2652D3AF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7C0773" w:rsidRPr="002D2463" w14:paraId="692F03CC" w14:textId="77777777" w:rsidTr="002D2463">
              <w:tc>
                <w:tcPr>
                  <w:tcW w:w="1121" w:type="dxa"/>
                </w:tcPr>
                <w:p w14:paraId="6D82369A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2.Բջջային ինժեներիա</w:t>
                  </w:r>
                </w:p>
              </w:tc>
              <w:tc>
                <w:tcPr>
                  <w:tcW w:w="1122" w:type="dxa"/>
                </w:tcPr>
                <w:p w14:paraId="3775A3FD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122" w:type="dxa"/>
                </w:tcPr>
                <w:p w14:paraId="3720E612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122" w:type="dxa"/>
                </w:tcPr>
                <w:p w14:paraId="04270D1F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7C0773" w:rsidRPr="002D2463" w14:paraId="4025501F" w14:textId="77777777" w:rsidTr="002D2463">
              <w:tc>
                <w:tcPr>
                  <w:tcW w:w="1121" w:type="dxa"/>
                </w:tcPr>
                <w:p w14:paraId="4BB1A963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A37C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3.Գենային ինժեներիա</w:t>
                  </w:r>
                </w:p>
              </w:tc>
              <w:tc>
                <w:tcPr>
                  <w:tcW w:w="1122" w:type="dxa"/>
                </w:tcPr>
                <w:p w14:paraId="79BC139A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122" w:type="dxa"/>
                </w:tcPr>
                <w:p w14:paraId="3F48F694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122" w:type="dxa"/>
                </w:tcPr>
                <w:p w14:paraId="6D285A83" w14:textId="77777777" w:rsidR="007C0773" w:rsidRPr="00AA37C2" w:rsidRDefault="007C0773" w:rsidP="002D246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727F8AE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00B15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A0F09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398B7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A9500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7085B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C6C7E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EEA2A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E2EF6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0743A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Ստուգել աշակերտների աշխատանքը, տալ հարցեր,</w:t>
            </w:r>
          </w:p>
          <w:p w14:paraId="12BBDDA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պատասխանել աշակերտներին հուզող հարցերին, տալ ամփոփիչ հարցեր</w:t>
            </w:r>
          </w:p>
          <w:p w14:paraId="4C32092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7238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3B72A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AB0EE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673BE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732A5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2D63B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5832C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A11CC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DA4E1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F1D67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BD697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Գիտելիք հաղորդել միկորօրգանիզմների սելեկցիայի և կենսատեխնոլոգիայի ,</w:t>
            </w:r>
            <w:r w:rsidRPr="002D24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կենսատեխնոլոգիայի երեք ուղղությունների մասին</w:t>
            </w:r>
          </w:p>
          <w:p w14:paraId="7284236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4F9F6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A3230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83EA5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C1A57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F5468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9F9EC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9A39B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A5E98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FC4F5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7C5CC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FF08A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FC569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91FFB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0B35A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B15B69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0A627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6F93F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8C61C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90744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C97ED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14D18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B721C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9895A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B316B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7C4B6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65296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F2016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2B991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9DD43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E2099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96724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BAB86E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6430A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AB487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08CAB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567AA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ABD87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9B526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B5DE3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1B9E4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94EF9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B7C10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760A1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6D92E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37C2">
              <w:rPr>
                <w:rFonts w:ascii="GHEA Grapalat" w:hAnsi="GHEA Grapalat"/>
                <w:sz w:val="24"/>
                <w:szCs w:val="24"/>
                <w:lang w:val="hy-AM"/>
              </w:rPr>
              <w:t>Զարգացնել գիտատեխնիկական և տնտեսական կարողունակությունները</w:t>
            </w:r>
          </w:p>
          <w:p w14:paraId="75AAA35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49AD4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8A5BA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773" w:rsidRPr="00AA37C2" w14:paraId="4AF2AF05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6472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Աջակցություն</w:t>
            </w:r>
          </w:p>
          <w:p w14:paraId="4DA3FF3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2408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33669A1C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1383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Գնահատում</w:t>
            </w:r>
          </w:p>
          <w:p w14:paraId="0A45A6C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C57F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sz w:val="24"/>
                <w:szCs w:val="24"/>
              </w:rPr>
              <w:t>Կատարել ընդհանուր ձևավորող գնահատում և անհատական միավորային գնահատում</w:t>
            </w:r>
          </w:p>
        </w:tc>
      </w:tr>
      <w:tr w:rsidR="007C0773" w:rsidRPr="00AA37C2" w14:paraId="25AC7C71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2EAAF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Տնային աշխատանք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1EC2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sz w:val="24"/>
                <w:szCs w:val="24"/>
              </w:rPr>
              <w:t>Անհատական աշխատ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AA37C2">
              <w:rPr>
                <w:rFonts w:ascii="GHEA Grapalat" w:hAnsi="GHEA Grapalat"/>
                <w:sz w:val="24"/>
                <w:szCs w:val="24"/>
              </w:rPr>
              <w:t>նք՝ պատրաստել նյութ, որում կներկայացվ</w:t>
            </w:r>
            <w:r>
              <w:rPr>
                <w:rFonts w:ascii="GHEA Grapalat" w:hAnsi="GHEA Grapalat"/>
                <w:sz w:val="24"/>
                <w:szCs w:val="24"/>
              </w:rPr>
              <w:t>են</w:t>
            </w:r>
            <w:r w:rsidRPr="00AA37C2">
              <w:rPr>
                <w:rFonts w:ascii="GHEA Grapalat" w:hAnsi="GHEA Grapalat"/>
                <w:sz w:val="24"/>
                <w:szCs w:val="24"/>
              </w:rPr>
              <w:t xml:space="preserve"> վերը նշված ոլորտներում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7C2">
              <w:rPr>
                <w:rFonts w:ascii="GHEA Grapalat" w:hAnsi="GHEA Grapalat"/>
                <w:sz w:val="24"/>
                <w:szCs w:val="24"/>
              </w:rPr>
              <w:t>գիտատեխնիկական նոր նվաճումները</w:t>
            </w:r>
          </w:p>
        </w:tc>
      </w:tr>
      <w:tr w:rsidR="007C0773" w:rsidRPr="00AA37C2" w14:paraId="0E17F0C7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ECC5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F624F3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Անդրադարձ դասին</w:t>
            </w:r>
          </w:p>
          <w:p w14:paraId="0986E05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9CCF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77CB0C0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sz w:val="24"/>
          <w:szCs w:val="24"/>
        </w:rPr>
        <w:lastRenderedPageBreak/>
        <w:br/>
      </w:r>
    </w:p>
    <w:p w14:paraId="159580E8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b/>
          <w:bCs/>
          <w:sz w:val="24"/>
          <w:szCs w:val="24"/>
          <w:u w:val="single"/>
        </w:rPr>
        <w:t>Խմբի մասին տեղեկույթ</w:t>
      </w:r>
    </w:p>
    <w:p w14:paraId="237EFEE1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  <w:r w:rsidRPr="00AA37C2">
        <w:rPr>
          <w:rFonts w:ascii="Courier New" w:hAnsi="Courier New" w:cs="Courier New"/>
          <w:b/>
          <w:bCs/>
          <w:sz w:val="24"/>
          <w:szCs w:val="24"/>
          <w:u w:val="single"/>
        </w:rPr>
        <w:t> </w:t>
      </w:r>
      <w:r w:rsidRPr="00AA37C2">
        <w:rPr>
          <w:rFonts w:ascii="GHEA Grapalat" w:hAnsi="GHEA Grapalat"/>
          <w:b/>
          <w:bCs/>
          <w:sz w:val="24"/>
          <w:szCs w:val="24"/>
          <w:u w:val="single"/>
        </w:rPr>
        <w:t>ՈՒՀԿ (ուսումնական հատուկ կարիքներ)</w:t>
      </w:r>
    </w:p>
    <w:p w14:paraId="5A04B2DC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5388"/>
        <w:gridCol w:w="1785"/>
        <w:gridCol w:w="1903"/>
      </w:tblGrid>
      <w:tr w:rsidR="007C0773" w:rsidRPr="00AA37C2" w14:paraId="057A5B20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99D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Անուն</w:t>
            </w:r>
          </w:p>
          <w:p w14:paraId="3F6F65A7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8E23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Խնդիրներ</w:t>
            </w:r>
            <w:r w:rsidRPr="00AA37C2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AB2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Նպատակային հաջողություններ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F51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Պլանավորված ռազմավարություն</w:t>
            </w:r>
          </w:p>
          <w:p w14:paraId="27B5D35D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5C86B6FB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80EA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63E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848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2E6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213293B3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9B8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ED9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F91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165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35E805D6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106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C344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053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A5A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7F4A948F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C5E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E1C5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E94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2BA8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773" w:rsidRPr="00AA37C2" w14:paraId="01288309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2B8E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DF4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3210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665B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A3798CF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</w:p>
    <w:p w14:paraId="11EDFAF2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  <w:r w:rsidRPr="00AA37C2">
        <w:rPr>
          <w:rFonts w:ascii="GHEA Grapalat" w:hAnsi="GHEA Grapalat"/>
          <w:b/>
          <w:bCs/>
          <w:sz w:val="24"/>
          <w:szCs w:val="24"/>
          <w:u w:val="single"/>
        </w:rPr>
        <w:t>Այլ աշակերտներ, որոնք մոտիվացիայի և առաջադիմության խնդիրներ ունեն</w:t>
      </w:r>
    </w:p>
    <w:p w14:paraId="71C0C84D" w14:textId="77777777" w:rsidR="007C0773" w:rsidRPr="00AA37C2" w:rsidRDefault="007C0773" w:rsidP="007C0773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39"/>
        <w:gridCol w:w="3971"/>
      </w:tblGrid>
      <w:tr w:rsidR="007C0773" w:rsidRPr="00AA37C2" w14:paraId="236C503D" w14:textId="77777777" w:rsidTr="002D2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24E1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Անուն</w:t>
            </w:r>
          </w:p>
          <w:p w14:paraId="71808102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2F8C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Խնդիր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F796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  <w:r w:rsidRPr="00AA37C2">
              <w:rPr>
                <w:rFonts w:ascii="GHEA Grapalat" w:hAnsi="GHEA Grapalat"/>
                <w:b/>
                <w:bCs/>
                <w:sz w:val="24"/>
                <w:szCs w:val="24"/>
              </w:rPr>
              <w:t>Պլանավորված ռազմավարություն</w:t>
            </w:r>
          </w:p>
          <w:p w14:paraId="2E94F449" w14:textId="77777777" w:rsidR="007C0773" w:rsidRPr="00AA37C2" w:rsidRDefault="007C0773" w:rsidP="002D246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D4F0516" w14:textId="77777777" w:rsidR="007C0773" w:rsidRPr="00AA37C2" w:rsidRDefault="007C0773" w:rsidP="007C0773">
      <w:pPr>
        <w:tabs>
          <w:tab w:val="left" w:pos="199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2B82D710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558151E2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5D2F3978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77BC9FC9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1A4AD124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434613F1" w14:textId="77777777" w:rsidR="007C0773" w:rsidRPr="00AA37C2" w:rsidRDefault="007C0773" w:rsidP="007C0773">
      <w:pPr>
        <w:pStyle w:val="af6"/>
        <w:rPr>
          <w:rFonts w:ascii="GHEA Grapalat" w:eastAsia="Times New Roman" w:hAnsi="GHEA Grapalat" w:cs="Times New Roman"/>
          <w:color w:val="4472C4"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Times New Roman"/>
          <w:i w:val="0"/>
          <w:iCs w:val="0"/>
          <w:color w:val="4472C4"/>
          <w:sz w:val="24"/>
          <w:szCs w:val="24"/>
          <w:lang w:eastAsia="ru-RU"/>
        </w:rPr>
        <w:t xml:space="preserve"> </w:t>
      </w:r>
      <w:r w:rsidRPr="00AA37C2">
        <w:rPr>
          <w:rFonts w:ascii="GHEA Grapalat" w:eastAsia="Times New Roman" w:hAnsi="GHEA Grapalat" w:cs="Times New Roman"/>
          <w:color w:val="4472C4"/>
          <w:sz w:val="24"/>
          <w:szCs w:val="24"/>
          <w:lang w:eastAsia="ru-RU"/>
        </w:rPr>
        <w:t>Ն</w:t>
      </w:r>
      <w:r w:rsidRPr="00AA37C2">
        <w:rPr>
          <w:rFonts w:ascii="GHEA Grapalat" w:eastAsia="Times New Roman" w:hAnsi="GHEA Grapalat" w:cs="Times New Roman"/>
          <w:color w:val="4472C4"/>
          <w:sz w:val="24"/>
          <w:szCs w:val="24"/>
          <w:lang w:val="hy-AM" w:eastAsia="ru-RU"/>
        </w:rPr>
        <w:t>ԱԽԱԳԾԱՅԻՆ ԱՇԽԱՏԱՆՔ</w:t>
      </w:r>
      <w:r w:rsidRPr="00AA37C2">
        <w:rPr>
          <w:rFonts w:ascii="GHEA Grapalat" w:eastAsia="Times New Roman" w:hAnsi="GHEA Grapalat" w:cs="Times New Roman"/>
          <w:color w:val="4472C4"/>
          <w:sz w:val="24"/>
          <w:szCs w:val="24"/>
          <w:lang w:eastAsia="ru-RU"/>
        </w:rPr>
        <w:t xml:space="preserve">          </w:t>
      </w:r>
    </w:p>
    <w:p w14:paraId="7277D16D" w14:textId="77777777" w:rsidR="007C0773" w:rsidRPr="001031FE" w:rsidRDefault="007C0773" w:rsidP="007C0773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Նախագծի ղեկավար՝ </w:t>
      </w:r>
      <w:r w:rsidRPr="00AA37C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Աղավնի Մնացականյա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</w:p>
    <w:p w14:paraId="79AA2A5F" w14:textId="77777777" w:rsidR="007C0773" w:rsidRPr="00AA37C2" w:rsidRDefault="007C0773" w:rsidP="007C0773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15"/>
        <w:gridCol w:w="217"/>
        <w:gridCol w:w="86"/>
        <w:gridCol w:w="1275"/>
        <w:gridCol w:w="128"/>
        <w:gridCol w:w="1779"/>
        <w:gridCol w:w="503"/>
        <w:gridCol w:w="17"/>
        <w:gridCol w:w="12"/>
        <w:gridCol w:w="3657"/>
      </w:tblGrid>
      <w:tr w:rsidR="007C0773" w:rsidRPr="00AA37C2" w14:paraId="20C2D944" w14:textId="77777777" w:rsidTr="002D2463">
        <w:trPr>
          <w:cantSplit/>
          <w:trHeight w:val="433"/>
        </w:trPr>
        <w:tc>
          <w:tcPr>
            <w:tcW w:w="11341" w:type="dxa"/>
            <w:gridSpan w:val="11"/>
            <w:vAlign w:val="center"/>
          </w:tcPr>
          <w:p w14:paraId="10286E62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GHEA Grapalat" w:eastAsia="Times New Roman" w:hAnsi="GHEA Grapalat" w:cs="Times New Roman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Թեմա՝ 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Կենսատեխնոլոգիաներ  </w:t>
            </w:r>
          </w:p>
          <w:p w14:paraId="7A1F606B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06D58657" w14:textId="77777777" w:rsidTr="002D2463">
        <w:trPr>
          <w:cantSplit/>
          <w:trHeight w:val="329"/>
        </w:trPr>
        <w:tc>
          <w:tcPr>
            <w:tcW w:w="3970" w:type="dxa"/>
            <w:gridSpan w:val="4"/>
            <w:vAlign w:val="center"/>
          </w:tcPr>
          <w:p w14:paraId="6E15CADC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Առարկա՝</w:t>
            </w:r>
          </w:p>
        </w:tc>
        <w:tc>
          <w:tcPr>
            <w:tcW w:w="7371" w:type="dxa"/>
            <w:gridSpan w:val="7"/>
            <w:vAlign w:val="center"/>
          </w:tcPr>
          <w:p w14:paraId="55144CDC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Կենսաբանություն</w:t>
            </w:r>
          </w:p>
        </w:tc>
      </w:tr>
      <w:tr w:rsidR="007C0773" w:rsidRPr="00AA37C2" w14:paraId="0B987AEB" w14:textId="77777777" w:rsidTr="002D2463">
        <w:trPr>
          <w:cantSplit/>
          <w:trHeight w:val="329"/>
        </w:trPr>
        <w:tc>
          <w:tcPr>
            <w:tcW w:w="3970" w:type="dxa"/>
            <w:gridSpan w:val="4"/>
            <w:vAlign w:val="center"/>
          </w:tcPr>
          <w:p w14:paraId="488F7918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Ուսումնական տարի, կիսամյակ՝</w:t>
            </w:r>
          </w:p>
        </w:tc>
        <w:tc>
          <w:tcPr>
            <w:tcW w:w="7371" w:type="dxa"/>
            <w:gridSpan w:val="7"/>
            <w:vAlign w:val="center"/>
          </w:tcPr>
          <w:p w14:paraId="43255E1E" w14:textId="77777777" w:rsidR="007C0773" w:rsidRPr="00AA37C2" w:rsidRDefault="007C0773" w:rsidP="002D2463">
            <w:pPr>
              <w:spacing w:after="0" w:line="240" w:lineRule="auto"/>
              <w:ind w:left="74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2021-2022, 2-րդ կիսամյակ</w:t>
            </w:r>
          </w:p>
        </w:tc>
      </w:tr>
      <w:tr w:rsidR="007C0773" w:rsidRPr="00AA37C2" w14:paraId="5CBE6319" w14:textId="77777777" w:rsidTr="002D2463">
        <w:trPr>
          <w:cantSplit/>
          <w:trHeight w:val="363"/>
        </w:trPr>
        <w:tc>
          <w:tcPr>
            <w:tcW w:w="3970" w:type="dxa"/>
            <w:gridSpan w:val="4"/>
            <w:vAlign w:val="center"/>
          </w:tcPr>
          <w:p w14:paraId="73B050ED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Դասարան՝</w:t>
            </w:r>
          </w:p>
        </w:tc>
        <w:tc>
          <w:tcPr>
            <w:tcW w:w="7371" w:type="dxa"/>
            <w:gridSpan w:val="7"/>
            <w:vAlign w:val="center"/>
          </w:tcPr>
          <w:p w14:paraId="4E1D7FD8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11-րդ բնագիտական հոսք</w:t>
            </w:r>
          </w:p>
        </w:tc>
      </w:tr>
      <w:tr w:rsidR="007C0773" w:rsidRPr="00AA37C2" w14:paraId="2A58513C" w14:textId="77777777" w:rsidTr="002D2463">
        <w:trPr>
          <w:cantSplit/>
          <w:trHeight w:val="140"/>
        </w:trPr>
        <w:tc>
          <w:tcPr>
            <w:tcW w:w="3970" w:type="dxa"/>
            <w:gridSpan w:val="4"/>
            <w:vAlign w:val="center"/>
          </w:tcPr>
          <w:p w14:paraId="0EECA9ED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Տևողություն՝</w:t>
            </w:r>
          </w:p>
        </w:tc>
        <w:tc>
          <w:tcPr>
            <w:tcW w:w="7371" w:type="dxa"/>
            <w:gridSpan w:val="7"/>
            <w:vAlign w:val="center"/>
          </w:tcPr>
          <w:p w14:paraId="283F9588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4 շաբաթ</w:t>
            </w:r>
          </w:p>
        </w:tc>
      </w:tr>
      <w:tr w:rsidR="007C0773" w:rsidRPr="00AA37C2" w14:paraId="49133306" w14:textId="77777777" w:rsidTr="002D2463">
        <w:trPr>
          <w:cantSplit/>
        </w:trPr>
        <w:tc>
          <w:tcPr>
            <w:tcW w:w="3970" w:type="dxa"/>
            <w:gridSpan w:val="4"/>
          </w:tcPr>
          <w:p w14:paraId="19312192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Տեսակը՝</w:t>
            </w:r>
          </w:p>
        </w:tc>
        <w:tc>
          <w:tcPr>
            <w:tcW w:w="7371" w:type="dxa"/>
            <w:gridSpan w:val="7"/>
            <w:shd w:val="clear" w:color="auto" w:fill="FFFFFF"/>
          </w:tcPr>
          <w:p w14:paraId="0CE1AF6A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Խմբային</w:t>
            </w:r>
          </w:p>
        </w:tc>
      </w:tr>
      <w:tr w:rsidR="007C0773" w:rsidRPr="00AA37C2" w14:paraId="0D37E3B3" w14:textId="77777777" w:rsidTr="002D2463">
        <w:trPr>
          <w:cantSplit/>
          <w:trHeight w:val="562"/>
        </w:trPr>
        <w:tc>
          <w:tcPr>
            <w:tcW w:w="3970" w:type="dxa"/>
            <w:gridSpan w:val="4"/>
          </w:tcPr>
          <w:p w14:paraId="00994BE5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Ձևաչափը՝</w:t>
            </w:r>
          </w:p>
        </w:tc>
        <w:tc>
          <w:tcPr>
            <w:tcW w:w="7371" w:type="dxa"/>
            <w:gridSpan w:val="7"/>
            <w:shd w:val="clear" w:color="auto" w:fill="FFFFFF"/>
          </w:tcPr>
          <w:p w14:paraId="14013416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Գործնական</w:t>
            </w:r>
          </w:p>
        </w:tc>
      </w:tr>
      <w:tr w:rsidR="007C0773" w:rsidRPr="00AA37C2" w14:paraId="54BA37E9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3426EF61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lastRenderedPageBreak/>
              <w:t>Նախագծի նպատակը՝</w:t>
            </w:r>
          </w:p>
        </w:tc>
      </w:tr>
      <w:tr w:rsidR="007C0773" w:rsidRPr="00AA37C2" w14:paraId="11235FAC" w14:textId="77777777" w:rsidTr="002D2463">
        <w:trPr>
          <w:cantSplit/>
          <w:trHeight w:val="2046"/>
        </w:trPr>
        <w:tc>
          <w:tcPr>
            <w:tcW w:w="11341" w:type="dxa"/>
            <w:gridSpan w:val="11"/>
          </w:tcPr>
          <w:p w14:paraId="06FFDBC6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1.Ծանոթացնել նախագծային աշխատանքի ձևաչափին</w:t>
            </w:r>
          </w:p>
          <w:p w14:paraId="209EE8F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2.Ստեղծել կենսատեխնոլոգիայի ուղղությունները ներկայացնող ուսումնաօժանդակ նյութեր՝ սահիկաշարի տեսքով</w:t>
            </w:r>
          </w:p>
          <w:p w14:paraId="0B5B06E6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3.Սովորելով սովորեցնել՝ վարելով համագործակցային դասեր</w:t>
            </w:r>
          </w:p>
          <w:p w14:paraId="3E245283" w14:textId="77777777" w:rsidR="007C0773" w:rsidRPr="00ED525A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4.10-րդ դասարանցիների հետ համագործակցային դասեր վարելու միջոցով նպասել կենսատ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խնոլոգիաների մասին ավելի խոր, հանգամանալից և կիրառական գիտելիքների ձեռքբերմանը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14:paraId="127E44D5" w14:textId="77777777" w:rsidR="007C0773" w:rsidRPr="00B95265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C0773" w:rsidRPr="00AA37C2" w14:paraId="202A0521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1519F71E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Նախագծի վերջնարդյունքները՝</w:t>
            </w:r>
          </w:p>
        </w:tc>
      </w:tr>
      <w:tr w:rsidR="007C0773" w:rsidRPr="002D2463" w14:paraId="75BCFE28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0713848E" w14:textId="77777777" w:rsidR="007C0773" w:rsidRPr="00C14E14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1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.</w:t>
            </w: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Իրականացնել նախագծային աշխատանք</w:t>
            </w:r>
          </w:p>
          <w:p w14:paraId="12D0EC9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 2.</w:t>
            </w: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</w:t>
            </w: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ամագործակց</w:t>
            </w: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ելով</w:t>
            </w: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10-րդ </w:t>
            </w:r>
            <w:r w:rsidRPr="00C14E14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դասարանցիների հետ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(հումանիտար հոսք</w:t>
            </w: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՝ </w:t>
            </w: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զարգացնել կարողունակություններ</w:t>
            </w:r>
          </w:p>
          <w:p w14:paraId="74112EC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 3.Նկարագրել կենսատեխնոլոգիայի կիրառությունները և քննարկել կենսատեխնոլոգիայի զարգացման հնարավորությունները Հայաստանում</w:t>
            </w:r>
          </w:p>
          <w:p w14:paraId="523B6A0B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 4.Բնութագրել միկրոօրգանիզմների կիրառությունը կենսատեխնոլոգիայի տարբեր ճյուղերում,</w:t>
            </w:r>
            <w:r w:rsidRPr="002D24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դրանց առավելություններն ու թերությունները</w:t>
            </w:r>
          </w:p>
          <w:p w14:paraId="4C601039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 5.Բացատրել</w:t>
            </w:r>
            <w:r w:rsidRPr="002D24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,</w:t>
            </w:r>
            <w:r w:rsidRPr="00AA37C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 թե ինչ է նշանակում գենետիկորեն ձևափոխված օրգանիզմ</w:t>
            </w:r>
          </w:p>
          <w:p w14:paraId="1C5B2796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2F5496"/>
                <w:sz w:val="24"/>
                <w:szCs w:val="24"/>
                <w:lang w:val="hy-AM"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6.Քննարկել գենային և բջջային ինժեներիաների դերը ժառանգական հիվանդությունների բուժման, սոցիալական և էթիկական ասպեկտներում</w:t>
            </w:r>
          </w:p>
          <w:p w14:paraId="700A66E7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7.Դրսևորել քաղաքացիական դիրքորոշում,</w:t>
            </w:r>
            <w:r w:rsidRPr="002D24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քննադատական մտածողություն ներկայացված նյութերի վերաբերյալ</w:t>
            </w:r>
          </w:p>
          <w:p w14:paraId="5A1A9BB6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8.Ցուցաբերել համագործակցային հմտություններ,</w:t>
            </w:r>
            <w:r w:rsidRPr="002D24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նախաձեռնողականություն և ստեղծագործականություն</w:t>
            </w:r>
          </w:p>
          <w:p w14:paraId="49D46F41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9.Ստեղծել սահիկաշար, և հավուր պատշաճի այն ներկայացնել</w:t>
            </w:r>
          </w:p>
        </w:tc>
      </w:tr>
      <w:tr w:rsidR="007C0773" w:rsidRPr="00AA37C2" w14:paraId="3B230F46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6E6F33CC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Նախագծի նկարագիրը</w:t>
            </w:r>
          </w:p>
        </w:tc>
      </w:tr>
      <w:tr w:rsidR="007C0773" w:rsidRPr="002D2463" w14:paraId="43B893C0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4B0DB523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1.Դասարանը բաժանել երեք խմբի՝ յուրանչյուրում 4-5 աշակերտ</w:t>
            </w:r>
          </w:p>
          <w:p w14:paraId="67EAEF35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2.Բաշխել թեմաները</w:t>
            </w:r>
          </w:p>
          <w:p w14:paraId="3AE7A8E2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3.Պատրաստել ուսումնաօժանդակ նյութ՝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սահիկաշարի ձևով</w:t>
            </w:r>
          </w:p>
          <w:p w14:paraId="6446BDC4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4.Կազմ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կերպել դասեր 10-րդ դասարաններում</w:t>
            </w:r>
          </w:p>
          <w:p w14:paraId="08EAF5FA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5.Իրականացնել հարցադրումներ դասընթացների արդյունավետությունը պարզելու համար</w:t>
            </w:r>
          </w:p>
          <w:p w14:paraId="38EB2F45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color w:val="2F5496"/>
                <w:sz w:val="24"/>
                <w:szCs w:val="24"/>
                <w:lang w:val="hy-AM" w:eastAsia="ru-RU"/>
              </w:rPr>
            </w:pPr>
          </w:p>
          <w:p w14:paraId="31812D6E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2D2463" w14:paraId="79B2B467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1B090ED5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Կարողունակություններ, որոնք կզարգանան այս նախագծի ընթացքում</w:t>
            </w:r>
          </w:p>
          <w:p w14:paraId="458AD24D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</w:p>
        </w:tc>
      </w:tr>
      <w:tr w:rsidR="007C0773" w:rsidRPr="002D2463" w14:paraId="30123AAF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57BFCADA" w14:textId="77777777" w:rsidR="007C0773" w:rsidRPr="00AA37C2" w:rsidRDefault="007C0773" w:rsidP="002D2463">
            <w:pPr>
              <w:spacing w:before="12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Սովորել սովորելու կարողունակություն</w:t>
            </w:r>
          </w:p>
          <w:p w14:paraId="73D5FBB6" w14:textId="77777777" w:rsidR="007C0773" w:rsidRPr="00AA37C2" w:rsidRDefault="007C0773" w:rsidP="002D2463">
            <w:pPr>
              <w:spacing w:before="12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Ինքնաճանաչողական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և սոցիալական կարողունակություն</w:t>
            </w:r>
          </w:p>
          <w:p w14:paraId="7326723F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Տնտեսական կարողունակություն</w:t>
            </w:r>
          </w:p>
          <w:p w14:paraId="24F9C1EA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Մաթեմատիկական և գիտատեխնիկական կարողունակություն</w:t>
            </w:r>
          </w:p>
          <w:p w14:paraId="1C90FE8F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Լեզվական գրագիտություն և կարողունակություն</w:t>
            </w:r>
          </w:p>
          <w:p w14:paraId="0182718B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Մշակութային կարողունակություն</w:t>
            </w:r>
          </w:p>
          <w:p w14:paraId="044AA0D1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Ժողովրդավարական և քաղաքացիական կարողունակություն</w:t>
            </w:r>
          </w:p>
          <w:p w14:paraId="3E0811B2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Թվային և մեդիա կարողունակություն</w:t>
            </w:r>
          </w:p>
          <w:p w14:paraId="569BBF99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4A606BB6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466206D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Հետազոտության </w:t>
            </w: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մարտահրավերային</w:t>
            </w: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հարցը</w:t>
            </w:r>
          </w:p>
          <w:p w14:paraId="39AD59F2" w14:textId="77777777" w:rsidR="007C0773" w:rsidRPr="00AA37C2" w:rsidRDefault="007C0773" w:rsidP="002D2463">
            <w:pPr>
              <w:spacing w:before="120" w:after="60" w:line="360" w:lineRule="auto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</w:p>
        </w:tc>
      </w:tr>
      <w:tr w:rsidR="007C0773" w:rsidRPr="00AA37C2" w14:paraId="08D17074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7010F3F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2F5496"/>
                <w:sz w:val="24"/>
                <w:szCs w:val="24"/>
                <w:lang w:val="hy-AM" w:eastAsia="ru-RU"/>
              </w:rPr>
            </w:pPr>
          </w:p>
          <w:p w14:paraId="556B41B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Նոր առաջարկվող ՀՊՉ-ի պահանջներին ընդառաջ՝ Նախագծային աշխատանքի  իր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կանացում</w:t>
            </w:r>
          </w:p>
          <w:p w14:paraId="0EC3CE63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77A27ED5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65D3C65D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Հիմնական հարցեր</w:t>
            </w:r>
          </w:p>
          <w:p w14:paraId="086DCEC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7DCAE573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2FE8A9B7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1.Ինչպե՞ս կատարել հետազոտական աշխատանք</w:t>
            </w:r>
          </w:p>
          <w:p w14:paraId="0BC3A089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2.Ինչպե՞ս սովորել սովորեցնելով՝համագործակցելով</w:t>
            </w:r>
          </w:p>
          <w:p w14:paraId="6AF24D15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3.ԿարևորելԿենսատեխնոլոգիաների դերը և նշանակությունը մարդու կյանքում ու բնության մեջ</w:t>
            </w:r>
          </w:p>
          <w:p w14:paraId="6C840A0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4.Ինչպե՞ս ստեղծել ուսումնաօժանդակ նյութ</w:t>
            </w:r>
          </w:p>
          <w:p w14:paraId="20808715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4EF76BDA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6BD16F26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Սովորողների ինքնուրույն հետազոտական գործունեությունը</w:t>
            </w:r>
          </w:p>
          <w:p w14:paraId="5CA2071B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2D2463" w14:paraId="7A957094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04F16A42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1.Կազմել հետազոտական խմբերը, կատարել աշխատանքի բաժանում</w:t>
            </w:r>
          </w:p>
          <w:p w14:paraId="3C861435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2.Ընտրել հետազոտության ենթաթեմաներից մեկը.</w:t>
            </w:r>
          </w:p>
          <w:p w14:paraId="7EC211DD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         ա.Մանրէաբանական սինթեզ</w:t>
            </w:r>
          </w:p>
          <w:p w14:paraId="7634389A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         բ.Գենային ինժեներիա</w:t>
            </w:r>
          </w:p>
          <w:p w14:paraId="4C6C6CBF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         գ.Բջջա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յ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ին ինժեներիա</w:t>
            </w:r>
          </w:p>
          <w:p w14:paraId="7694BE84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3.Ուսումնասիրել թեման, հավաքել թեմայի հետ կապված նյութեր,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տեղեկույթ,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տեսանյութեր: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Տարբեր աղբյուրներից հավա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ք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ած տեղեկույթը,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փոստերը համադրել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և վերլուծել: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Շարադրել ներկայացվելիք նյութի բովանդակությունը այնպես, որ այն լինի գրագետ,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օգտագործվեն առարկայական ճիշտ եզրույթներ,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լինի մատչելի</w:t>
            </w:r>
          </w:p>
          <w:p w14:paraId="435DB3B5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4.Պա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րաստել  հետա</w:t>
            </w:r>
            <w:r w:rsidRPr="002D246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ք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րքիր, բովանդակալից և ուսուցանող սահիկաշար</w:t>
            </w:r>
          </w:p>
          <w:p w14:paraId="7CC3F400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5.Խորհրդատվական հանդիպում ունենալ ուսուցչի հետ,</w:t>
            </w:r>
            <w:r w:rsidRPr="002D24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ներկայացնել աշխատանքի ընթացքի մասին պատկերացումներ</w:t>
            </w:r>
          </w:p>
          <w:p w14:paraId="0474AE9F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6.Կազմել դասի պլաններ 10-րդ դասարաններում   համապատասխան դասերը վարելու համար</w:t>
            </w:r>
          </w:p>
          <w:p w14:paraId="0B5BBEBD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7. Պատրաստել խրախուսական նվերներ՝</w:t>
            </w:r>
            <w:r w:rsidRPr="002D24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առավել ակտիվ աշակերտներին խրախուսելու համար</w:t>
            </w:r>
          </w:p>
          <w:p w14:paraId="59B11C3F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04B62C9C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520CD9D9" w14:textId="77777777" w:rsidR="007C0773" w:rsidRPr="00AA37C2" w:rsidRDefault="007C0773" w:rsidP="002D24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Միջառարկայական կապեր</w:t>
            </w:r>
          </w:p>
          <w:p w14:paraId="520E2BE1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23D0ECF9" w14:textId="77777777" w:rsidTr="002D2463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14:paraId="5BDA164A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հայոց լեզու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14:paraId="589608D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ք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իմիա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EDF33B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աշխարհագրություն</w:t>
            </w:r>
          </w:p>
        </w:tc>
      </w:tr>
      <w:tr w:rsidR="007C0773" w:rsidRPr="00AA37C2" w14:paraId="61D49E37" w14:textId="77777777" w:rsidTr="002D2463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14:paraId="211FC3FB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 գրականություն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14:paraId="5AAE3E83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հայոց պատմություն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69A1089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երաժշտություն</w:t>
            </w:r>
          </w:p>
        </w:tc>
      </w:tr>
      <w:tr w:rsidR="007C0773" w:rsidRPr="00AA37C2" w14:paraId="719426DB" w14:textId="77777777" w:rsidTr="002D2463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14:paraId="34C697B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օտար լեզուներ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14:paraId="41B84637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կենսաբանություն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556A7EED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կերպարվեստ</w:t>
            </w:r>
          </w:p>
        </w:tc>
      </w:tr>
      <w:tr w:rsidR="007C0773" w:rsidRPr="00AA37C2" w14:paraId="5B826EEA" w14:textId="77777777" w:rsidTr="002D2463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14:paraId="5BA39AD0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մաթեմատիկա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14:paraId="2E771620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գիտություն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2998871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ինֆորմատիկա</w:t>
            </w:r>
          </w:p>
        </w:tc>
      </w:tr>
      <w:tr w:rsidR="007C0773" w:rsidRPr="00AA37C2" w14:paraId="1A33A0A2" w14:textId="77777777" w:rsidTr="002D2463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14:paraId="35E5FBB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հասարակագիտություն</w:t>
            </w:r>
          </w:p>
        </w:tc>
        <w:tc>
          <w:tcPr>
            <w:tcW w:w="3788" w:type="dxa"/>
            <w:gridSpan w:val="6"/>
            <w:tcBorders>
              <w:left w:val="single" w:sz="4" w:space="0" w:color="auto"/>
            </w:tcBorders>
          </w:tcPr>
          <w:p w14:paraId="52F7A813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ֆիզիկա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</w:tcBorders>
          </w:tcPr>
          <w:p w14:paraId="01F7CB0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C0773" w:rsidRPr="00AA37C2" w14:paraId="651B1208" w14:textId="77777777" w:rsidTr="002D2463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14:paraId="49A63454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համաշխարհային պատմություն</w:t>
            </w:r>
          </w:p>
        </w:tc>
        <w:tc>
          <w:tcPr>
            <w:tcW w:w="3788" w:type="dxa"/>
            <w:gridSpan w:val="6"/>
            <w:tcBorders>
              <w:left w:val="single" w:sz="4" w:space="0" w:color="auto"/>
            </w:tcBorders>
          </w:tcPr>
          <w:p w14:paraId="0832645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բնագիտություն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</w:tcBorders>
          </w:tcPr>
          <w:p w14:paraId="103F3D30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C0773" w:rsidRPr="00AA37C2" w14:paraId="17D68C53" w14:textId="77777777" w:rsidTr="002D2463">
        <w:trPr>
          <w:cantSplit/>
          <w:trHeight w:val="562"/>
        </w:trPr>
        <w:tc>
          <w:tcPr>
            <w:tcW w:w="11341" w:type="dxa"/>
            <w:gridSpan w:val="11"/>
          </w:tcPr>
          <w:p w14:paraId="5A8FB491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lastRenderedPageBreak/>
              <w:t>Տարիքային խումբ</w:t>
            </w:r>
          </w:p>
          <w:p w14:paraId="560EFB96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C0773" w:rsidRPr="00AA37C2" w14:paraId="401B5378" w14:textId="77777777" w:rsidTr="002D2463">
        <w:trPr>
          <w:cantSplit/>
          <w:trHeight w:val="562"/>
        </w:trPr>
        <w:tc>
          <w:tcPr>
            <w:tcW w:w="2552" w:type="dxa"/>
          </w:tcPr>
          <w:p w14:paraId="1CD21609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րտսեր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դպրոց</w:t>
            </w:r>
          </w:p>
        </w:tc>
        <w:tc>
          <w:tcPr>
            <w:tcW w:w="2693" w:type="dxa"/>
            <w:gridSpan w:val="4"/>
          </w:tcPr>
          <w:p w14:paraId="42A40E7E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միջին դպրոց</w:t>
            </w:r>
          </w:p>
        </w:tc>
        <w:tc>
          <w:tcPr>
            <w:tcW w:w="2410" w:type="dxa"/>
            <w:gridSpan w:val="3"/>
          </w:tcPr>
          <w:p w14:paraId="2ACCCC9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ավագ դպրոց</w:t>
            </w:r>
          </w:p>
        </w:tc>
        <w:tc>
          <w:tcPr>
            <w:tcW w:w="3686" w:type="dxa"/>
            <w:gridSpan w:val="3"/>
          </w:tcPr>
          <w:p w14:paraId="0DD1AE6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խառը</w:t>
            </w:r>
          </w:p>
        </w:tc>
      </w:tr>
      <w:tr w:rsidR="007C0773" w:rsidRPr="00AA37C2" w14:paraId="77E93D26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735DFE14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Նախագծի վերջնարդյունքների ներկայացման տեսակներ</w:t>
            </w:r>
          </w:p>
        </w:tc>
      </w:tr>
      <w:tr w:rsidR="007C0773" w:rsidRPr="00AA37C2" w14:paraId="5FD5704E" w14:textId="77777777" w:rsidTr="002D2463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14:paraId="49DBCC9F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Ամսագիր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կամ թերթ</w:t>
            </w:r>
          </w:p>
        </w:tc>
        <w:tc>
          <w:tcPr>
            <w:tcW w:w="5968" w:type="dxa"/>
            <w:gridSpan w:val="5"/>
            <w:vAlign w:val="center"/>
          </w:tcPr>
          <w:p w14:paraId="1045C64F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Վեբ-կայք</w:t>
            </w:r>
          </w:p>
        </w:tc>
      </w:tr>
      <w:tr w:rsidR="007C0773" w:rsidRPr="00AA37C2" w14:paraId="4A05D730" w14:textId="77777777" w:rsidTr="002D2463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14:paraId="1A42559A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Տեսանյութ</w:t>
            </w:r>
          </w:p>
        </w:tc>
        <w:tc>
          <w:tcPr>
            <w:tcW w:w="5968" w:type="dxa"/>
            <w:gridSpan w:val="5"/>
            <w:vAlign w:val="center"/>
          </w:tcPr>
          <w:p w14:paraId="7DDAB2AF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Սահիկաշար</w:t>
            </w:r>
          </w:p>
        </w:tc>
      </w:tr>
      <w:tr w:rsidR="007C0773" w:rsidRPr="00AA37C2" w14:paraId="3774EE50" w14:textId="77777777" w:rsidTr="002D2463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14:paraId="5D1D30C4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Տեղեկատվական թերթիկ</w:t>
            </w:r>
          </w:p>
        </w:tc>
        <w:tc>
          <w:tcPr>
            <w:tcW w:w="5968" w:type="dxa"/>
            <w:gridSpan w:val="5"/>
            <w:vAlign w:val="center"/>
          </w:tcPr>
          <w:p w14:paraId="43E4B15C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Կոմիքս</w:t>
            </w:r>
          </w:p>
        </w:tc>
      </w:tr>
      <w:tr w:rsidR="007C0773" w:rsidRPr="00AA37C2" w14:paraId="1CA31FA4" w14:textId="77777777" w:rsidTr="002D2463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14:paraId="1BE74F6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Ձայնվածք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փոդքասթ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68" w:type="dxa"/>
            <w:gridSpan w:val="5"/>
            <w:vAlign w:val="center"/>
          </w:tcPr>
          <w:p w14:paraId="13DCE753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Գրքի նկարազարդում</w:t>
            </w:r>
          </w:p>
        </w:tc>
      </w:tr>
      <w:tr w:rsidR="007C0773" w:rsidRPr="00AA37C2" w14:paraId="50286AC6" w14:textId="77777777" w:rsidTr="002D2463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14:paraId="39018ACE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Այլ տարբերակներ</w:t>
            </w:r>
          </w:p>
        </w:tc>
        <w:tc>
          <w:tcPr>
            <w:tcW w:w="5968" w:type="dxa"/>
            <w:gridSpan w:val="5"/>
            <w:vAlign w:val="center"/>
          </w:tcPr>
          <w:p w14:paraId="0B36CB7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773" w:rsidRPr="00AA37C2" w14:paraId="242A0FD2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3994FFE7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Անհրաժեշտ տեխնիկական միջոցներ</w:t>
            </w:r>
          </w:p>
        </w:tc>
      </w:tr>
      <w:tr w:rsidR="007C0773" w:rsidRPr="00AA37C2" w14:paraId="39004114" w14:textId="77777777" w:rsidTr="002D2463">
        <w:trPr>
          <w:cantSplit/>
          <w:trHeight w:val="562"/>
        </w:trPr>
        <w:tc>
          <w:tcPr>
            <w:tcW w:w="3667" w:type="dxa"/>
            <w:gridSpan w:val="2"/>
            <w:vAlign w:val="center"/>
          </w:tcPr>
          <w:p w14:paraId="7CADA907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համակարգիչ</w:t>
            </w:r>
          </w:p>
        </w:tc>
        <w:tc>
          <w:tcPr>
            <w:tcW w:w="3485" w:type="dxa"/>
            <w:gridSpan w:val="5"/>
            <w:vAlign w:val="center"/>
          </w:tcPr>
          <w:p w14:paraId="2D3A6529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պիչ</w:t>
            </w:r>
          </w:p>
        </w:tc>
        <w:tc>
          <w:tcPr>
            <w:tcW w:w="4189" w:type="dxa"/>
            <w:gridSpan w:val="4"/>
            <w:vAlign w:val="center"/>
          </w:tcPr>
          <w:p w14:paraId="344793DC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լուսացրիչ</w:t>
            </w:r>
          </w:p>
        </w:tc>
      </w:tr>
      <w:tr w:rsidR="007C0773" w:rsidRPr="00AA37C2" w14:paraId="61F67CDB" w14:textId="77777777" w:rsidTr="002D2463">
        <w:trPr>
          <w:cantSplit/>
          <w:trHeight w:val="562"/>
        </w:trPr>
        <w:tc>
          <w:tcPr>
            <w:tcW w:w="3667" w:type="dxa"/>
            <w:gridSpan w:val="2"/>
            <w:vAlign w:val="center"/>
          </w:tcPr>
          <w:p w14:paraId="59CD742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վային ֆոտոխցիկ</w:t>
            </w:r>
          </w:p>
        </w:tc>
        <w:tc>
          <w:tcPr>
            <w:tcW w:w="3485" w:type="dxa"/>
            <w:gridSpan w:val="5"/>
            <w:vAlign w:val="center"/>
          </w:tcPr>
          <w:p w14:paraId="39EDFED8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X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r>
            <w:r w:rsidR="002D246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separate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fldChar w:fldCharType="end"/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</w:t>
            </w: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ամացանցի մուտք</w:t>
            </w:r>
          </w:p>
        </w:tc>
        <w:tc>
          <w:tcPr>
            <w:tcW w:w="4189" w:type="dxa"/>
            <w:gridSpan w:val="4"/>
            <w:vAlign w:val="center"/>
          </w:tcPr>
          <w:p w14:paraId="7A5675EA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Փորձի համար անհրաժեստ պարագաներ</w:t>
            </w:r>
          </w:p>
        </w:tc>
      </w:tr>
      <w:tr w:rsidR="007C0773" w:rsidRPr="00AA37C2" w14:paraId="2A4B142D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4820B84C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Նախագծի վերջնաժամկետ</w:t>
            </w:r>
          </w:p>
        </w:tc>
      </w:tr>
      <w:tr w:rsidR="007C0773" w:rsidRPr="00AA37C2" w14:paraId="66BE4306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1D51D0A6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20.05.2022թ</w:t>
            </w:r>
          </w:p>
        </w:tc>
      </w:tr>
      <w:tr w:rsidR="007C0773" w:rsidRPr="00AA37C2" w14:paraId="20FED310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2C1E2B67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Գնահատում</w:t>
            </w:r>
          </w:p>
          <w:p w14:paraId="1C73C950" w14:textId="77777777" w:rsidR="007C0773" w:rsidRPr="00AA37C2" w:rsidRDefault="007C0773" w:rsidP="002D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149BA2CD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6AF3CDD9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Ամփոփիչ գնահատման բաղադրիչներ </w:t>
            </w:r>
          </w:p>
          <w:p w14:paraId="262CF126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Թեմայի բովանդակություն – 30</w:t>
            </w:r>
          </w:p>
          <w:p w14:paraId="252C0743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Սահիկաշարի  ձևավորում - 20</w:t>
            </w:r>
          </w:p>
          <w:p w14:paraId="251F619E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Գրագիտություն - 10</w:t>
            </w:r>
          </w:p>
          <w:p w14:paraId="3FF0C0CB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Հանրային ներկայացում – 20 միավոր</w:t>
            </w:r>
          </w:p>
          <w:p w14:paraId="1220EFC9" w14:textId="77777777" w:rsidR="007C0773" w:rsidRPr="00AA37C2" w:rsidRDefault="007C0773" w:rsidP="002D246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Ձևավորող գնահատում -20</w:t>
            </w:r>
          </w:p>
        </w:tc>
      </w:tr>
      <w:tr w:rsidR="007C0773" w:rsidRPr="00AA37C2" w14:paraId="60125C86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31C14F77" w14:textId="77777777" w:rsidR="007C0773" w:rsidRPr="00AA37C2" w:rsidRDefault="007C0773" w:rsidP="002D24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Հաջողության չափանիշնե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րը</w:t>
            </w:r>
          </w:p>
        </w:tc>
      </w:tr>
      <w:tr w:rsidR="007C0773" w:rsidRPr="002D2463" w14:paraId="4C350202" w14:textId="77777777" w:rsidTr="002D2463">
        <w:trPr>
          <w:cantSplit/>
          <w:trHeight w:val="562"/>
        </w:trPr>
        <w:tc>
          <w:tcPr>
            <w:tcW w:w="11341" w:type="dxa"/>
            <w:gridSpan w:val="11"/>
            <w:vAlign w:val="center"/>
          </w:tcPr>
          <w:p w14:paraId="3B7467C8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color w:val="2F5496"/>
                <w:sz w:val="24"/>
                <w:szCs w:val="24"/>
                <w:lang w:val="hy-AM" w:eastAsia="ru-RU"/>
              </w:rPr>
            </w:pPr>
          </w:p>
          <w:p w14:paraId="7BBE3B18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Հաջողության չափանիշներ </w:t>
            </w:r>
          </w:p>
          <w:p w14:paraId="4BEE06F2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14:paraId="058D5C3E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Բովանդակություն – 30</w:t>
            </w:r>
          </w:p>
          <w:p w14:paraId="1B186056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1134845C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Առկա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gramStart"/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են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նյութեր</w:t>
            </w:r>
            <w:proofErr w:type="gramEnd"/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հավաստի աղբյուրներից-10</w:t>
            </w:r>
          </w:p>
          <w:p w14:paraId="26C66AFB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Պահպանված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են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միջառարկայական կապերը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5</w:t>
            </w:r>
          </w:p>
          <w:p w14:paraId="2502E372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Բանավոր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խոսքը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փաստարկված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է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ինքնատիպ, մատչելի,</w:t>
            </w:r>
            <w:r w:rsidRPr="002D246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պահպանված է առարկ</w:t>
            </w:r>
            <w:r w:rsidRPr="002D246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այ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 տերմինաբանությունը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10</w:t>
            </w:r>
          </w:p>
          <w:p w14:paraId="7ADC5218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Վերնագրերը խոսուն են և գրավիչ –2</w:t>
            </w:r>
          </w:p>
          <w:p w14:paraId="71466012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proofErr w:type="gramStart"/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Թեման</w:t>
            </w:r>
            <w:proofErr w:type="gramEnd"/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համապատասխանում է բովանդակությանը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3</w:t>
            </w:r>
          </w:p>
          <w:p w14:paraId="33E08E66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48C39C45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Սահիկաշարի ձևավորում - 20 </w:t>
            </w:r>
          </w:p>
          <w:p w14:paraId="134EEC45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55CAC771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Սահիկաշարը հետաքր</w:t>
            </w:r>
            <w:r w:rsidRPr="002D246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</w:t>
            </w:r>
            <w:r w:rsidRPr="002D246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ր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</w:t>
            </w:r>
            <w:r w:rsidRPr="002D246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-10</w:t>
            </w:r>
          </w:p>
          <w:p w14:paraId="5F52129D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Ներկայացված 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նյութերը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համապատասխանում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են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թեմային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– 5</w:t>
            </w:r>
          </w:p>
          <w:p w14:paraId="6AA105B2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Սահիկները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ճաշակով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են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ձևավորված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գույների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համադրում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պատկերազարդումներ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գրավչություն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 - 5</w:t>
            </w:r>
          </w:p>
          <w:p w14:paraId="3E6476C0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2F2C6B9C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Գրագիտություն - 10 </w:t>
            </w:r>
          </w:p>
          <w:p w14:paraId="5628FA91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7D215DAB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Օտարալեզու աղբյուրներից կատարված թարգմանությունները հասկանալի են -5</w:t>
            </w:r>
          </w:p>
          <w:p w14:paraId="041376E4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Չկան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ուղղագրական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և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կետադրական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սխալներ</w:t>
            </w:r>
            <w:r w:rsidRPr="002D246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-5</w:t>
            </w:r>
          </w:p>
          <w:p w14:paraId="79C4AF6A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098A6441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Հանրային ներկայացում – 20 միավոր </w:t>
            </w:r>
          </w:p>
          <w:p w14:paraId="1D34D713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14:paraId="0F2BB5FE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Բանավոր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խոսքը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փաստարկված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է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տրամաբանված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գրագետ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10</w:t>
            </w:r>
          </w:p>
          <w:p w14:paraId="1AF18CB2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Առկա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է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ստեղծագործ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մոտեցում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սահիկաշարի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շնորհանդեսին</w:t>
            </w: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-5</w:t>
            </w:r>
          </w:p>
          <w:p w14:paraId="3FAF3DB7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Խրախուսական պարգևները հետաքրք</w:t>
            </w:r>
            <w:r w:rsidRPr="002D2463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ի</w:t>
            </w:r>
            <w:r w:rsidRPr="00AA37C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ր են-5</w:t>
            </w:r>
          </w:p>
          <w:p w14:paraId="40DF6009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</w:p>
          <w:p w14:paraId="547408D8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Ձևավորող գնահատում -20</w:t>
            </w:r>
          </w:p>
          <w:p w14:paraId="02841C91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21488ED7" w14:textId="77777777" w:rsidR="007C0773" w:rsidRPr="00AA37C2" w:rsidRDefault="007C0773" w:rsidP="002D2463">
            <w:pPr>
              <w:spacing w:after="0" w:line="360" w:lineRule="auto"/>
              <w:rPr>
                <w:rFonts w:ascii="GHEA Grapalat" w:eastAsia="Times New Roman" w:hAnsi="GHEA Grapalat" w:cs="Segoe UI Symbol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Segoe UI Symbol"/>
                <w:color w:val="000000"/>
                <w:sz w:val="24"/>
                <w:szCs w:val="24"/>
                <w:lang w:val="hy-AM" w:eastAsia="ru-RU"/>
              </w:rPr>
              <w:t>10-րդ դասարանցիների արձագանքը կատարված աշխատանքին-10</w:t>
            </w:r>
          </w:p>
          <w:p w14:paraId="779C8F5E" w14:textId="77777777" w:rsidR="007C0773" w:rsidRPr="002D2463" w:rsidRDefault="007C0773" w:rsidP="002D2463">
            <w:pPr>
              <w:spacing w:after="0" w:line="360" w:lineRule="auto"/>
              <w:rPr>
                <w:rFonts w:ascii="GHEA Grapalat" w:eastAsia="Times New Roman" w:hAnsi="GHEA Grapalat" w:cs="Segoe UI Symbol"/>
                <w:color w:val="000000"/>
                <w:sz w:val="24"/>
                <w:szCs w:val="24"/>
                <w:lang w:val="hy-AM" w:eastAsia="ru-RU"/>
              </w:rPr>
            </w:pPr>
            <w:r w:rsidRPr="00AA37C2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val="hy-AM" w:eastAsia="ru-RU"/>
              </w:rPr>
              <w:t>✓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Խորհրդատվական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2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հանդիպում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ուսուցչի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հետ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որին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պետք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է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ներկայանալ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ժամանակացույցում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նշված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ենթակետերին</w:t>
            </w:r>
            <w:r w:rsidRPr="00AA37C2">
              <w:rPr>
                <w:rFonts w:ascii="GHEA Grapalat" w:eastAsia="Times New Roman" w:hAnsi="GHEA Grapalat" w:cs="Segoe UI Symbo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A37C2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համապատասխան</w:t>
            </w:r>
            <w:r w:rsidRPr="002D2463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val="hy-AM" w:eastAsia="ru-RU"/>
              </w:rPr>
              <w:t>-10</w:t>
            </w:r>
          </w:p>
        </w:tc>
      </w:tr>
    </w:tbl>
    <w:p w14:paraId="289AE01E" w14:textId="77777777" w:rsidR="007C0773" w:rsidRPr="00AA37C2" w:rsidRDefault="007C0773" w:rsidP="007C0773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val="hy-AM" w:eastAsia="ru-RU"/>
        </w:rPr>
      </w:pPr>
      <w:r w:rsidRPr="00AA37C2"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val="hy-AM" w:eastAsia="ru-RU"/>
        </w:rPr>
        <w:lastRenderedPageBreak/>
        <w:t xml:space="preserve">   </w:t>
      </w:r>
    </w:p>
    <w:p w14:paraId="5894AD1F" w14:textId="77777777" w:rsidR="007C0773" w:rsidRPr="00AA37C2" w:rsidRDefault="007C0773" w:rsidP="007C0773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val="hy-AM" w:eastAsia="ru-RU"/>
        </w:rPr>
        <w:t>Թիմեր, դերեր</w:t>
      </w:r>
      <w:r w:rsidRPr="00AA37C2"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eastAsia="ru-RU"/>
        </w:rPr>
        <w:t xml:space="preserve"> </w:t>
      </w:r>
    </w:p>
    <w:p w14:paraId="5AC27060" w14:textId="77777777" w:rsidR="007C0773" w:rsidRPr="00AA37C2" w:rsidRDefault="007C0773" w:rsidP="007C0773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Times New Roman"/>
          <w:b/>
          <w:bCs/>
          <w:i/>
          <w:iCs/>
          <w:color w:val="2F5496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703"/>
        <w:gridCol w:w="5052"/>
        <w:gridCol w:w="1558"/>
      </w:tblGrid>
      <w:tr w:rsidR="007C0773" w:rsidRPr="00AA37C2" w14:paraId="2759B4A7" w14:textId="77777777" w:rsidTr="002D2463">
        <w:tc>
          <w:tcPr>
            <w:tcW w:w="1542" w:type="dxa"/>
            <w:shd w:val="clear" w:color="auto" w:fill="auto"/>
          </w:tcPr>
          <w:p w14:paraId="705E0537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Թիմեր</w:t>
            </w:r>
          </w:p>
        </w:tc>
        <w:tc>
          <w:tcPr>
            <w:tcW w:w="1781" w:type="dxa"/>
            <w:shd w:val="clear" w:color="auto" w:fill="auto"/>
          </w:tcPr>
          <w:p w14:paraId="61FAEFDC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 xml:space="preserve">    Դերեր</w:t>
            </w:r>
          </w:p>
        </w:tc>
        <w:tc>
          <w:tcPr>
            <w:tcW w:w="5296" w:type="dxa"/>
            <w:shd w:val="clear" w:color="auto" w:fill="auto"/>
          </w:tcPr>
          <w:p w14:paraId="72D0C5E0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 xml:space="preserve">                                 Ենթաթեմա</w:t>
            </w:r>
          </w:p>
        </w:tc>
        <w:tc>
          <w:tcPr>
            <w:tcW w:w="1569" w:type="dxa"/>
            <w:shd w:val="clear" w:color="auto" w:fill="auto"/>
          </w:tcPr>
          <w:p w14:paraId="4E442559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Ժամկետ</w:t>
            </w:r>
          </w:p>
        </w:tc>
      </w:tr>
      <w:tr w:rsidR="007C0773" w:rsidRPr="00AA37C2" w14:paraId="1496190D" w14:textId="77777777" w:rsidTr="002D2463">
        <w:tc>
          <w:tcPr>
            <w:tcW w:w="1542" w:type="dxa"/>
            <w:shd w:val="clear" w:color="auto" w:fill="auto"/>
          </w:tcPr>
          <w:p w14:paraId="37744508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Դոնարա</w:t>
            </w:r>
          </w:p>
          <w:p w14:paraId="02891FFF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Թինա</w:t>
            </w:r>
          </w:p>
          <w:p w14:paraId="619D362D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Դավիթ</w:t>
            </w:r>
          </w:p>
          <w:p w14:paraId="6734538F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Մարինե</w:t>
            </w:r>
          </w:p>
        </w:tc>
        <w:tc>
          <w:tcPr>
            <w:tcW w:w="1781" w:type="dxa"/>
            <w:shd w:val="clear" w:color="auto" w:fill="auto"/>
          </w:tcPr>
          <w:p w14:paraId="5D76856A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 xml:space="preserve">    Ավագ</w:t>
            </w:r>
          </w:p>
          <w:p w14:paraId="26E92600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296" w:type="dxa"/>
            <w:shd w:val="clear" w:color="auto" w:fill="auto"/>
          </w:tcPr>
          <w:p w14:paraId="59639674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Միկրոօրգանիզմների սելեկցիա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5C8FD2C8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18.04.2022-20.05.2022թ</w:t>
            </w:r>
          </w:p>
        </w:tc>
      </w:tr>
      <w:tr w:rsidR="007C0773" w:rsidRPr="00AA37C2" w14:paraId="70F38D98" w14:textId="77777777" w:rsidTr="002D2463">
        <w:tc>
          <w:tcPr>
            <w:tcW w:w="1542" w:type="dxa"/>
            <w:shd w:val="clear" w:color="auto" w:fill="auto"/>
          </w:tcPr>
          <w:p w14:paraId="5D4BCBC2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Մարիաննա</w:t>
            </w:r>
          </w:p>
          <w:p w14:paraId="3FD4A89E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Զարինե</w:t>
            </w:r>
          </w:p>
          <w:p w14:paraId="5C5598C0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Լիլիթ</w:t>
            </w:r>
          </w:p>
          <w:p w14:paraId="5AD1F868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Գոռ</w:t>
            </w:r>
          </w:p>
        </w:tc>
        <w:tc>
          <w:tcPr>
            <w:tcW w:w="1781" w:type="dxa"/>
            <w:shd w:val="clear" w:color="auto" w:fill="auto"/>
          </w:tcPr>
          <w:p w14:paraId="443394E2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 xml:space="preserve">    Ավագ</w:t>
            </w:r>
          </w:p>
        </w:tc>
        <w:tc>
          <w:tcPr>
            <w:tcW w:w="5296" w:type="dxa"/>
            <w:shd w:val="clear" w:color="auto" w:fill="auto"/>
          </w:tcPr>
          <w:p w14:paraId="09E3798C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Գենային ինժեներիա</w:t>
            </w:r>
          </w:p>
        </w:tc>
        <w:tc>
          <w:tcPr>
            <w:tcW w:w="1569" w:type="dxa"/>
            <w:vMerge/>
            <w:shd w:val="clear" w:color="auto" w:fill="auto"/>
          </w:tcPr>
          <w:p w14:paraId="76BAA25C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73F50458" w14:textId="77777777" w:rsidTr="002D2463">
        <w:tc>
          <w:tcPr>
            <w:tcW w:w="1542" w:type="dxa"/>
            <w:shd w:val="clear" w:color="auto" w:fill="auto"/>
          </w:tcPr>
          <w:p w14:paraId="4A8BE8E5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Անգելինա</w:t>
            </w:r>
          </w:p>
          <w:p w14:paraId="74726996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Էլիզբեթ</w:t>
            </w:r>
          </w:p>
          <w:p w14:paraId="64499BDF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Անուշ</w:t>
            </w:r>
          </w:p>
          <w:p w14:paraId="76EDA7EE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Գայանե</w:t>
            </w:r>
          </w:p>
        </w:tc>
        <w:tc>
          <w:tcPr>
            <w:tcW w:w="1781" w:type="dxa"/>
            <w:shd w:val="clear" w:color="auto" w:fill="auto"/>
          </w:tcPr>
          <w:p w14:paraId="16504136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 xml:space="preserve">   Ավագ</w:t>
            </w:r>
          </w:p>
        </w:tc>
        <w:tc>
          <w:tcPr>
            <w:tcW w:w="5296" w:type="dxa"/>
            <w:shd w:val="clear" w:color="auto" w:fill="auto"/>
          </w:tcPr>
          <w:p w14:paraId="1FE26FE3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Բջջա</w:t>
            </w:r>
            <w:r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յ</w:t>
            </w:r>
            <w:r w:rsidRPr="00AA37C2"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eastAsia="ru-RU"/>
              </w:rPr>
              <w:t>ին ինժեներիա</w:t>
            </w:r>
          </w:p>
        </w:tc>
        <w:tc>
          <w:tcPr>
            <w:tcW w:w="1569" w:type="dxa"/>
            <w:vMerge/>
            <w:shd w:val="clear" w:color="auto" w:fill="auto"/>
          </w:tcPr>
          <w:p w14:paraId="4CEB24F1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color w:val="333333"/>
                <w:sz w:val="24"/>
                <w:szCs w:val="24"/>
                <w:lang w:val="hy-AM" w:eastAsia="ru-RU"/>
              </w:rPr>
            </w:pPr>
          </w:p>
        </w:tc>
      </w:tr>
    </w:tbl>
    <w:p w14:paraId="19B49929" w14:textId="77777777" w:rsidR="007C0773" w:rsidRPr="00AA37C2" w:rsidRDefault="007C0773" w:rsidP="007C0773">
      <w:pPr>
        <w:shd w:val="clear" w:color="auto" w:fill="FFFFFF"/>
        <w:spacing w:after="150" w:line="240" w:lineRule="auto"/>
        <w:ind w:firstLine="420"/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</w:pPr>
    </w:p>
    <w:p w14:paraId="406470AB" w14:textId="77777777" w:rsidR="007C0773" w:rsidRDefault="007C0773" w:rsidP="007C0773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843217E" w14:textId="77777777" w:rsidR="007C0773" w:rsidRPr="00AA37C2" w:rsidRDefault="007C0773" w:rsidP="007C0773">
      <w:pPr>
        <w:shd w:val="clear" w:color="auto" w:fill="FFFFFF"/>
        <w:spacing w:after="150" w:line="240" w:lineRule="auto"/>
        <w:ind w:left="420"/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val="hy-AM" w:eastAsia="ru-RU"/>
        </w:rPr>
      </w:pPr>
      <w:r w:rsidRPr="00AA37C2"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val="hy-AM" w:eastAsia="ru-RU"/>
        </w:rPr>
        <w:t>Ժամանակացույց</w:t>
      </w:r>
    </w:p>
    <w:p w14:paraId="7268C2A6" w14:textId="77777777" w:rsidR="007C0773" w:rsidRPr="00AA37C2" w:rsidRDefault="007C0773" w:rsidP="007C0773">
      <w:pPr>
        <w:shd w:val="clear" w:color="auto" w:fill="FFFFFF"/>
        <w:spacing w:after="150" w:line="360" w:lineRule="auto"/>
        <w:ind w:left="420"/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eastAsia="ru-RU"/>
        </w:rPr>
      </w:pPr>
      <w:bookmarkStart w:id="1" w:name="_Hlk116243355"/>
      <w:r w:rsidRPr="00AA37C2"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val="hy-AM" w:eastAsia="ru-RU"/>
        </w:rPr>
        <w:t xml:space="preserve">Խորհրդատվական հանդիպում </w:t>
      </w:r>
      <w:r w:rsidRPr="00AA37C2"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eastAsia="ru-RU"/>
        </w:rPr>
        <w:t>1.</w:t>
      </w:r>
    </w:p>
    <w:p w14:paraId="38005F61" w14:textId="77777777" w:rsidR="007C0773" w:rsidRPr="00AA37C2" w:rsidRDefault="007C0773" w:rsidP="007C0773">
      <w:pPr>
        <w:shd w:val="clear" w:color="auto" w:fill="FFFFFF"/>
        <w:spacing w:after="150" w:line="360" w:lineRule="auto"/>
        <w:ind w:left="420"/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eastAsia="ru-RU"/>
        </w:rPr>
        <w:t>Քննարկվելիք հարց -    հավաքագրած տեղեկատվության ներկայացում,</w:t>
      </w:r>
      <w:r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eastAsia="ru-RU"/>
        </w:rPr>
        <w:t xml:space="preserve"> </w:t>
      </w:r>
      <w:r w:rsidRPr="00AA37C2">
        <w:rPr>
          <w:rFonts w:ascii="GHEA Grapalat" w:eastAsia="Times New Roman" w:hAnsi="GHEA Grapalat" w:cs="Arial"/>
          <w:b/>
          <w:bCs/>
          <w:i/>
          <w:iCs/>
          <w:color w:val="2F5496"/>
          <w:sz w:val="24"/>
          <w:szCs w:val="24"/>
          <w:lang w:eastAsia="ru-RU"/>
        </w:rPr>
        <w:t>քննարկում, ստուգում</w:t>
      </w: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2174"/>
        <w:gridCol w:w="2603"/>
        <w:gridCol w:w="2733"/>
        <w:gridCol w:w="2345"/>
      </w:tblGrid>
      <w:tr w:rsidR="007C0773" w:rsidRPr="00AA37C2" w14:paraId="6BC187DC" w14:textId="77777777" w:rsidTr="002D2463">
        <w:tc>
          <w:tcPr>
            <w:tcW w:w="2235" w:type="dxa"/>
            <w:shd w:val="clear" w:color="auto" w:fill="DEEAF6"/>
          </w:tcPr>
          <w:p w14:paraId="0157D67F" w14:textId="77777777" w:rsidR="007C0773" w:rsidRPr="00AA37C2" w:rsidRDefault="007C0773" w:rsidP="002D2463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Թիմի անդամներ</w:t>
            </w:r>
          </w:p>
        </w:tc>
        <w:tc>
          <w:tcPr>
            <w:tcW w:w="2693" w:type="dxa"/>
            <w:shd w:val="clear" w:color="auto" w:fill="DEEAF6"/>
          </w:tcPr>
          <w:p w14:paraId="21CC79D7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  <w:t>Օր՝</w:t>
            </w: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  <w:t>25.04.2022</w:t>
            </w:r>
          </w:p>
          <w:p w14:paraId="3C6AED52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  <w:t xml:space="preserve">Ժամ՝ </w:t>
            </w: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shd w:val="clear" w:color="auto" w:fill="DEEAF6"/>
          </w:tcPr>
          <w:p w14:paraId="6D1F3B50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  <w:t>Օր՝</w:t>
            </w: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  <w:t>26.04.2022</w:t>
            </w:r>
          </w:p>
          <w:p w14:paraId="62337062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  <w:t xml:space="preserve">Ժամ՝ </w:t>
            </w: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shd w:val="clear" w:color="auto" w:fill="DEEAF6"/>
          </w:tcPr>
          <w:p w14:paraId="6A6B5769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  <w:t>Օր՝</w:t>
            </w: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  <w:t>27.04.2022</w:t>
            </w:r>
          </w:p>
          <w:p w14:paraId="330541FE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  <w:t xml:space="preserve">Ժամ՝ </w:t>
            </w:r>
            <w:r w:rsidRPr="00AA37C2"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eastAsia="ru-RU"/>
              </w:rPr>
              <w:t>18:00</w:t>
            </w:r>
          </w:p>
        </w:tc>
      </w:tr>
      <w:tr w:rsidR="007C0773" w:rsidRPr="00AA37C2" w14:paraId="3ECA9A32" w14:textId="77777777" w:rsidTr="002D2463">
        <w:tc>
          <w:tcPr>
            <w:tcW w:w="2235" w:type="dxa"/>
            <w:shd w:val="clear" w:color="auto" w:fill="auto"/>
          </w:tcPr>
          <w:p w14:paraId="7A85F3E9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  <w:t>Դոնորա</w:t>
            </w:r>
          </w:p>
          <w:p w14:paraId="7FEB2E8C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  <w:t>Թինա</w:t>
            </w:r>
          </w:p>
          <w:p w14:paraId="7C65A944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  <w:t>Դավիթ</w:t>
            </w:r>
          </w:p>
          <w:p w14:paraId="631B9202" w14:textId="77777777" w:rsidR="007C0773" w:rsidRPr="00B95265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  <w:t>Մարինե</w:t>
            </w:r>
          </w:p>
        </w:tc>
        <w:tc>
          <w:tcPr>
            <w:tcW w:w="2693" w:type="dxa"/>
            <w:shd w:val="clear" w:color="auto" w:fill="DEEAF6"/>
          </w:tcPr>
          <w:p w14:paraId="33BD3DC1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DF6E595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3D2887B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754DA750" w14:textId="77777777" w:rsidTr="002D2463">
        <w:tc>
          <w:tcPr>
            <w:tcW w:w="2235" w:type="dxa"/>
            <w:shd w:val="clear" w:color="auto" w:fill="FFFFFF"/>
          </w:tcPr>
          <w:p w14:paraId="7D8A3CE3" w14:textId="77777777" w:rsidR="007C0773" w:rsidRPr="00AA37C2" w:rsidRDefault="007C0773" w:rsidP="002D2463">
            <w:pPr>
              <w:spacing w:before="100" w:beforeAutospacing="1" w:after="150" w:afterAutospacing="1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Մարիաննա</w:t>
            </w:r>
          </w:p>
          <w:p w14:paraId="3B4ED0AB" w14:textId="77777777" w:rsidR="007C0773" w:rsidRPr="00AA37C2" w:rsidRDefault="007C0773" w:rsidP="002D2463">
            <w:pPr>
              <w:spacing w:before="100" w:beforeAutospacing="1" w:after="150" w:afterAutospacing="1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Զարինե</w:t>
            </w:r>
          </w:p>
          <w:p w14:paraId="59A801DE" w14:textId="77777777" w:rsidR="007C0773" w:rsidRPr="00AA37C2" w:rsidRDefault="007C0773" w:rsidP="002D2463">
            <w:pPr>
              <w:spacing w:before="100" w:beforeAutospacing="1" w:after="150" w:afterAutospacing="1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Լիլիթ</w:t>
            </w:r>
          </w:p>
          <w:p w14:paraId="1D5C8202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lastRenderedPageBreak/>
              <w:t>Գոռ</w:t>
            </w:r>
          </w:p>
        </w:tc>
        <w:tc>
          <w:tcPr>
            <w:tcW w:w="2693" w:type="dxa"/>
            <w:shd w:val="clear" w:color="auto" w:fill="FFFFFF"/>
          </w:tcPr>
          <w:p w14:paraId="00F450D6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  <w:tc>
          <w:tcPr>
            <w:tcW w:w="2835" w:type="dxa"/>
            <w:shd w:val="clear" w:color="auto" w:fill="DEEAF6"/>
          </w:tcPr>
          <w:p w14:paraId="37CDC782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6C6B8EAE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15F55B08" w14:textId="77777777" w:rsidTr="002D2463">
        <w:trPr>
          <w:trHeight w:val="2179"/>
        </w:trPr>
        <w:tc>
          <w:tcPr>
            <w:tcW w:w="2235" w:type="dxa"/>
            <w:shd w:val="clear" w:color="auto" w:fill="auto"/>
          </w:tcPr>
          <w:p w14:paraId="3F189CE0" w14:textId="77777777" w:rsidR="007C0773" w:rsidRPr="00AA37C2" w:rsidRDefault="007C0773" w:rsidP="002D2463">
            <w:pPr>
              <w:spacing w:before="100" w:beforeAutospacing="1" w:after="150" w:afterAutospacing="1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Անգելինա</w:t>
            </w:r>
          </w:p>
          <w:p w14:paraId="2E471E1C" w14:textId="77777777" w:rsidR="007C0773" w:rsidRPr="00AA37C2" w:rsidRDefault="007C0773" w:rsidP="002D2463">
            <w:pPr>
              <w:spacing w:before="100" w:beforeAutospacing="1" w:after="150" w:afterAutospacing="1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Էլիզբեթ</w:t>
            </w:r>
          </w:p>
          <w:p w14:paraId="795ADEC0" w14:textId="77777777" w:rsidR="007C0773" w:rsidRPr="00AA37C2" w:rsidRDefault="007C0773" w:rsidP="002D2463">
            <w:pPr>
              <w:spacing w:before="100" w:beforeAutospacing="1" w:after="150" w:afterAutospacing="1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Անուշ</w:t>
            </w:r>
          </w:p>
          <w:p w14:paraId="2E207000" w14:textId="77777777" w:rsidR="007C0773" w:rsidRPr="0007005C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val="hy-AM" w:eastAsia="ru-RU"/>
              </w:rPr>
              <w:t>Գայա</w:t>
            </w:r>
            <w:r>
              <w:rPr>
                <w:rFonts w:ascii="GHEA Grapalat" w:eastAsia="Times New Roman" w:hAnsi="GHEA Grapalat" w:cs="Arial"/>
                <w:i/>
                <w:iCs/>
                <w:color w:val="2F5496"/>
                <w:sz w:val="24"/>
                <w:szCs w:val="24"/>
                <w:lang w:eastAsia="ru-RU"/>
              </w:rPr>
              <w:t>նե</w:t>
            </w:r>
          </w:p>
        </w:tc>
        <w:tc>
          <w:tcPr>
            <w:tcW w:w="2693" w:type="dxa"/>
            <w:shd w:val="clear" w:color="auto" w:fill="auto"/>
          </w:tcPr>
          <w:p w14:paraId="2D757A68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EE5A96C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  <w:tc>
          <w:tcPr>
            <w:tcW w:w="2410" w:type="dxa"/>
            <w:shd w:val="clear" w:color="auto" w:fill="DEEAF6"/>
          </w:tcPr>
          <w:p w14:paraId="1BA14C35" w14:textId="77777777" w:rsidR="007C0773" w:rsidRPr="00AA37C2" w:rsidRDefault="007C0773" w:rsidP="002D2463">
            <w:pPr>
              <w:spacing w:after="15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2F5496"/>
                <w:sz w:val="24"/>
                <w:szCs w:val="24"/>
                <w:lang w:val="hy-AM" w:eastAsia="ru-RU"/>
              </w:rPr>
            </w:pPr>
          </w:p>
        </w:tc>
      </w:tr>
      <w:bookmarkEnd w:id="1"/>
    </w:tbl>
    <w:p w14:paraId="00B20A37" w14:textId="77777777" w:rsidR="007C0773" w:rsidRPr="00B95265" w:rsidRDefault="007C0773" w:rsidP="007C0773">
      <w:pPr>
        <w:spacing w:after="0" w:line="240" w:lineRule="auto"/>
        <w:rPr>
          <w:rFonts w:ascii="GHEA Grapalat" w:eastAsia="Times New Roman" w:hAnsi="GHEA Grapalat" w:cs="WeblySleek UI Light"/>
          <w:b/>
          <w:bCs/>
          <w:color w:val="000000"/>
          <w:sz w:val="24"/>
          <w:szCs w:val="24"/>
          <w:lang w:eastAsia="en-GB"/>
        </w:rPr>
      </w:pPr>
    </w:p>
    <w:p w14:paraId="493E9E52" w14:textId="77777777" w:rsidR="007C0773" w:rsidRPr="00AA37C2" w:rsidRDefault="007C0773" w:rsidP="007C0773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Խորհրդատվական հանդիպում </w:t>
      </w:r>
      <w:r w:rsidRPr="00AA37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1.</w:t>
      </w:r>
    </w:p>
    <w:p w14:paraId="024C8E6E" w14:textId="77777777" w:rsidR="007C0773" w:rsidRPr="00AA37C2" w:rsidRDefault="007C0773" w:rsidP="007C0773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</w:pPr>
      <w:r w:rsidRPr="00AA37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 xml:space="preserve">Քննարկվելիք հարց </w:t>
      </w:r>
      <w:proofErr w:type="gramStart"/>
      <w:r w:rsidRPr="00AA37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-  Պատրաստված</w:t>
      </w:r>
      <w:proofErr w:type="gramEnd"/>
      <w:r w:rsidRPr="00AA37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 xml:space="preserve"> սահիկաշարի ներկայացում,</w:t>
      </w: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A37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քննարկում, ստուգում</w:t>
      </w:r>
    </w:p>
    <w:p w14:paraId="4E00BA59" w14:textId="77777777" w:rsidR="007C0773" w:rsidRPr="00AA37C2" w:rsidRDefault="007C0773" w:rsidP="007C0773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2173"/>
        <w:gridCol w:w="2607"/>
        <w:gridCol w:w="2731"/>
        <w:gridCol w:w="2344"/>
      </w:tblGrid>
      <w:tr w:rsidR="007C0773" w:rsidRPr="00AA37C2" w14:paraId="49816F18" w14:textId="77777777" w:rsidTr="002D2463">
        <w:tc>
          <w:tcPr>
            <w:tcW w:w="2235" w:type="dxa"/>
            <w:shd w:val="clear" w:color="auto" w:fill="DEEAF6"/>
          </w:tcPr>
          <w:p w14:paraId="0CF9BE8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Թիմի անդամներ</w:t>
            </w:r>
          </w:p>
        </w:tc>
        <w:tc>
          <w:tcPr>
            <w:tcW w:w="2693" w:type="dxa"/>
            <w:shd w:val="clear" w:color="auto" w:fill="DEEAF6"/>
          </w:tcPr>
          <w:p w14:paraId="640E20F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Օր՝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02..05.2022</w:t>
            </w:r>
          </w:p>
          <w:p w14:paraId="0D14B114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 xml:space="preserve">Ժամ՝ 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shd w:val="clear" w:color="auto" w:fill="DEEAF6"/>
          </w:tcPr>
          <w:p w14:paraId="6DDA08F4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Օր՝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03.05.2022</w:t>
            </w:r>
          </w:p>
          <w:p w14:paraId="60967DC9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 xml:space="preserve">Ժամ՝ 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shd w:val="clear" w:color="auto" w:fill="DEEAF6"/>
          </w:tcPr>
          <w:p w14:paraId="08647FA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Օր՝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05.04.2022</w:t>
            </w:r>
          </w:p>
          <w:p w14:paraId="12831320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 xml:space="preserve">Ժամ՝ </w:t>
            </w:r>
            <w:r w:rsidRPr="00AA37C2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18:00</w:t>
            </w:r>
          </w:p>
        </w:tc>
      </w:tr>
      <w:tr w:rsidR="007C0773" w:rsidRPr="00AA37C2" w14:paraId="7692786B" w14:textId="77777777" w:rsidTr="002D2463">
        <w:tc>
          <w:tcPr>
            <w:tcW w:w="2235" w:type="dxa"/>
            <w:shd w:val="clear" w:color="auto" w:fill="auto"/>
          </w:tcPr>
          <w:p w14:paraId="058FB59A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Դոնորա</w:t>
            </w:r>
          </w:p>
          <w:p w14:paraId="75368C2A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Թինա</w:t>
            </w:r>
          </w:p>
          <w:p w14:paraId="48AC227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Դավիթ</w:t>
            </w:r>
          </w:p>
          <w:p w14:paraId="0EB21435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Մարինե</w:t>
            </w:r>
          </w:p>
          <w:p w14:paraId="60BDEFD9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693" w:type="dxa"/>
            <w:shd w:val="clear" w:color="auto" w:fill="DEEAF6"/>
          </w:tcPr>
          <w:p w14:paraId="71A7335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668A250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727A283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629FCA7B" w14:textId="77777777" w:rsidTr="002D2463">
        <w:tc>
          <w:tcPr>
            <w:tcW w:w="2235" w:type="dxa"/>
            <w:shd w:val="clear" w:color="auto" w:fill="FFFFFF"/>
          </w:tcPr>
          <w:p w14:paraId="6C22923C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</w:p>
          <w:p w14:paraId="05510142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Մարիաննա</w:t>
            </w:r>
          </w:p>
          <w:p w14:paraId="0FAA0564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Զարինե</w:t>
            </w:r>
          </w:p>
          <w:p w14:paraId="089D7A97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Լիլիթ</w:t>
            </w:r>
          </w:p>
          <w:p w14:paraId="1C749B3F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Գոռ</w:t>
            </w:r>
          </w:p>
        </w:tc>
        <w:tc>
          <w:tcPr>
            <w:tcW w:w="2693" w:type="dxa"/>
            <w:shd w:val="clear" w:color="auto" w:fill="FFFFFF"/>
          </w:tcPr>
          <w:p w14:paraId="40746FB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835" w:type="dxa"/>
            <w:shd w:val="clear" w:color="auto" w:fill="DEEAF6"/>
          </w:tcPr>
          <w:p w14:paraId="4DEDAECB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3257854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</w:tr>
      <w:tr w:rsidR="007C0773" w:rsidRPr="00AA37C2" w14:paraId="570AA10B" w14:textId="77777777" w:rsidTr="002D2463">
        <w:tc>
          <w:tcPr>
            <w:tcW w:w="2235" w:type="dxa"/>
            <w:shd w:val="clear" w:color="auto" w:fill="auto"/>
          </w:tcPr>
          <w:p w14:paraId="2727AF8B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Անգելինա</w:t>
            </w:r>
          </w:p>
          <w:p w14:paraId="38863FB0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Էլիզբեթ</w:t>
            </w:r>
          </w:p>
          <w:p w14:paraId="114614C3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Անուշ</w:t>
            </w:r>
          </w:p>
          <w:p w14:paraId="48973DCD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AA37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Գայանե</w:t>
            </w:r>
          </w:p>
          <w:p w14:paraId="6D2ACDD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E26BDCB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4BD9C1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2410" w:type="dxa"/>
            <w:shd w:val="clear" w:color="auto" w:fill="DEEAF6"/>
          </w:tcPr>
          <w:p w14:paraId="2BEDA61E" w14:textId="77777777" w:rsidR="007C0773" w:rsidRPr="00AA37C2" w:rsidRDefault="007C0773" w:rsidP="002D246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</w:tr>
    </w:tbl>
    <w:p w14:paraId="4DD0FC29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65669093" w14:textId="29918424" w:rsidR="007C0773" w:rsidRPr="002D2463" w:rsidRDefault="002D246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14:paraId="2AC555E2" w14:textId="110B1E96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6F7C89F4" w14:textId="02D6D18C" w:rsidR="007C0773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0631A036" w14:textId="776EB7C1" w:rsidR="002D2463" w:rsidRPr="00AA37C2" w:rsidRDefault="002D246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  <w:bookmarkStart w:id="2" w:name="_GoBack"/>
      <w:bookmarkEnd w:id="2"/>
    </w:p>
    <w:p w14:paraId="17C54117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</w:rPr>
      </w:pPr>
    </w:p>
    <w:p w14:paraId="055ED51E" w14:textId="77777777" w:rsidR="007C0773" w:rsidRPr="00AA37C2" w:rsidRDefault="007C0773" w:rsidP="007C0773">
      <w:pPr>
        <w:tabs>
          <w:tab w:val="left" w:pos="6975"/>
        </w:tabs>
        <w:spacing w:line="360" w:lineRule="auto"/>
        <w:ind w:left="-850" w:firstLine="85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4A16562" w14:textId="77777777" w:rsidR="007C0773" w:rsidRPr="007C0773" w:rsidRDefault="007C0773" w:rsidP="00D61366">
      <w:pPr>
        <w:jc w:val="center"/>
        <w:rPr>
          <w:rStyle w:val="af3"/>
          <w:rFonts w:cs="WeblySleek UI Semilight"/>
        </w:rPr>
      </w:pPr>
    </w:p>
    <w:sectPr w:rsidR="007C0773" w:rsidRPr="007C0773" w:rsidSect="00E419DA">
      <w:headerReference w:type="even" r:id="rId14"/>
      <w:footerReference w:type="default" r:id="rId15"/>
      <w:headerReference w:type="first" r:id="rId16"/>
      <w:endnotePr>
        <w:numFmt w:val="chicago"/>
      </w:endnotePr>
      <w:type w:val="continuous"/>
      <w:pgSz w:w="11907" w:h="16839" w:code="9"/>
      <w:pgMar w:top="964" w:right="1134" w:bottom="1134" w:left="1134" w:header="5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5BA7" w14:textId="77777777" w:rsidR="00502CD6" w:rsidRDefault="00502CD6" w:rsidP="00BB4B4D">
      <w:pPr>
        <w:spacing w:after="0" w:line="240" w:lineRule="auto"/>
      </w:pPr>
      <w:r>
        <w:separator/>
      </w:r>
    </w:p>
  </w:endnote>
  <w:endnote w:type="continuationSeparator" w:id="0">
    <w:p w14:paraId="7D8CFECA" w14:textId="77777777" w:rsidR="00502CD6" w:rsidRDefault="00502CD6" w:rsidP="00BB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blySleek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lySleek UI Semibold">
    <w:altName w:val="Calibri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lySleek UI Light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C73E" w14:textId="77777777" w:rsidR="002D2463" w:rsidRPr="00E419DA" w:rsidRDefault="002D2463" w:rsidP="00E419DA">
    <w:pPr>
      <w:pStyle w:val="ad"/>
    </w:pPr>
    <w:r w:rsidRPr="00E419DA">
      <w:t xml:space="preserve">«Այբ» կրթական հիմնադրամ                                                                                                                                  </w:t>
    </w:r>
    <w:r>
      <w:rPr>
        <w:lang w:val="en-US"/>
      </w:rPr>
      <w:t xml:space="preserve">       </w:t>
    </w:r>
    <w:r w:rsidRPr="00E419DA">
      <w:t xml:space="preserve">       </w:t>
    </w:r>
    <w:r w:rsidRPr="00E419DA">
      <w:fldChar w:fldCharType="begin"/>
    </w:r>
    <w:r w:rsidRPr="00E419DA">
      <w:instrText xml:space="preserve"> PAGE </w:instrText>
    </w:r>
    <w:r w:rsidRPr="00E419DA">
      <w:fldChar w:fldCharType="separate"/>
    </w:r>
    <w:r>
      <w:rPr>
        <w:noProof/>
      </w:rPr>
      <w:t>2</w:t>
    </w:r>
    <w:r w:rsidRPr="00E419DA">
      <w:fldChar w:fldCharType="end"/>
    </w:r>
    <w:r w:rsidRPr="00E419DA"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887A" w14:textId="77777777" w:rsidR="00502CD6" w:rsidRDefault="00502CD6" w:rsidP="00BB4B4D">
      <w:pPr>
        <w:spacing w:after="0" w:line="240" w:lineRule="auto"/>
      </w:pPr>
      <w:r>
        <w:separator/>
      </w:r>
    </w:p>
  </w:footnote>
  <w:footnote w:type="continuationSeparator" w:id="0">
    <w:p w14:paraId="34CEBF6C" w14:textId="77777777" w:rsidR="00502CD6" w:rsidRDefault="00502CD6" w:rsidP="00BB4B4D">
      <w:pPr>
        <w:spacing w:after="0" w:line="240" w:lineRule="auto"/>
      </w:pPr>
      <w:r>
        <w:continuationSeparator/>
      </w:r>
    </w:p>
  </w:footnote>
  <w:footnote w:id="1">
    <w:p w14:paraId="2222977F" w14:textId="77777777" w:rsidR="002D2463" w:rsidRPr="00C14E14" w:rsidRDefault="002D2463" w:rsidP="007C0773">
      <w:pPr>
        <w:pStyle w:val="af9"/>
        <w:jc w:val="both"/>
        <w:rPr>
          <w:lang w:val="en-US"/>
        </w:rPr>
      </w:pPr>
      <w:r>
        <w:rPr>
          <w:rStyle w:val="afb"/>
        </w:rPr>
        <w:footnoteRef/>
      </w:r>
      <w:r>
        <w:t xml:space="preserve"> </w:t>
      </w:r>
      <w:r w:rsidRPr="00C14E14">
        <w:rPr>
          <w:rFonts w:ascii="GHEA Grapalat" w:hAnsi="GHEA Grapalat" w:cs="Arial"/>
        </w:rPr>
        <w:t>Ջոն Դյուի՝</w:t>
      </w:r>
      <w:r>
        <w:rPr>
          <w:rFonts w:ascii="GHEA Grapalat" w:hAnsi="GHEA Grapalat" w:cs="Arial"/>
          <w:lang w:val="en-US"/>
        </w:rPr>
        <w:t xml:space="preserve"> </w:t>
      </w:r>
      <w:r w:rsidRPr="00C14E14">
        <w:rPr>
          <w:rFonts w:ascii="GHEA Grapalat" w:hAnsi="GHEA Grapalat" w:cs="Arial"/>
        </w:rPr>
        <w:t>պրոգրեսիվիզմի կնքահայրը,</w:t>
      </w:r>
      <w:r>
        <w:rPr>
          <w:rFonts w:ascii="GHEA Grapalat" w:hAnsi="GHEA Grapalat" w:cs="Arial"/>
          <w:lang w:val="en-US"/>
        </w:rPr>
        <w:t xml:space="preserve"> վ</w:t>
      </w:r>
      <w:r w:rsidRPr="00C14E14">
        <w:rPr>
          <w:rFonts w:ascii="GHEA Grapalat" w:hAnsi="GHEA Grapalat" w:cs="Arial"/>
        </w:rPr>
        <w:t>երջին հարյուր տարվա ամենաազդեցիկ մանկավարժ մտածողներից է:</w:t>
      </w:r>
      <w:r>
        <w:rPr>
          <w:rFonts w:ascii="GHEA Grapalat" w:hAnsi="GHEA Grapalat" w:cs="Arial"/>
          <w:lang w:val="en-US"/>
        </w:rPr>
        <w:t xml:space="preserve"> Ն</w:t>
      </w:r>
      <w:r w:rsidRPr="00C14E14">
        <w:rPr>
          <w:rFonts w:ascii="GHEA Grapalat" w:hAnsi="GHEA Grapalat" w:cs="Arial"/>
        </w:rPr>
        <w:t>րա արտահայտած շատ գաղափարներ ու համոզմունքներ անգնահատելի ազդեցություն են ունեցել</w:t>
      </w:r>
      <w:r>
        <w:rPr>
          <w:rFonts w:ascii="GHEA Grapalat" w:hAnsi="GHEA Grapalat" w:cs="Arial"/>
          <w:lang w:val="en-US"/>
        </w:rPr>
        <w:t xml:space="preserve"> </w:t>
      </w:r>
      <w:r w:rsidRPr="00C14E14">
        <w:rPr>
          <w:rFonts w:ascii="GHEA Grapalat" w:hAnsi="GHEA Grapalat" w:cs="Arial"/>
        </w:rPr>
        <w:t>ամերիկյան կրթական համակարգի զարգացման վրա:</w:t>
      </w:r>
      <w:r>
        <w:rPr>
          <w:rFonts w:ascii="GHEA Grapalat" w:hAnsi="GHEA Grapalat" w:cs="Arial"/>
          <w:lang w:val="en-US"/>
        </w:rPr>
        <w:t xml:space="preserve"> </w:t>
      </w:r>
      <w:r w:rsidRPr="00C14E14">
        <w:rPr>
          <w:rFonts w:ascii="GHEA Grapalat" w:hAnsi="GHEA Grapalat" w:cs="Arial"/>
        </w:rPr>
        <w:t>Հետաքրիրն այն է, որ նրա շատ պնդումներ</w:t>
      </w:r>
      <w:r>
        <w:rPr>
          <w:rFonts w:ascii="GHEA Grapalat" w:hAnsi="GHEA Grapalat" w:cs="Arial"/>
          <w:lang w:val="en-US"/>
        </w:rPr>
        <w:t xml:space="preserve">ն </w:t>
      </w:r>
      <w:r w:rsidRPr="00C14E14">
        <w:rPr>
          <w:rFonts w:ascii="GHEA Grapalat" w:hAnsi="GHEA Grapalat" w:cs="Arial"/>
        </w:rPr>
        <w:t>այսօր էլ չեն կորցրել իրենց արդիականությունը:  (Ռեան Քուպեր,</w:t>
      </w:r>
      <w:r>
        <w:rPr>
          <w:rFonts w:ascii="GHEA Grapalat" w:hAnsi="GHEA Grapalat" w:cs="Arial"/>
          <w:lang w:val="en-US"/>
        </w:rPr>
        <w:t xml:space="preserve"> </w:t>
      </w:r>
      <w:r w:rsidRPr="00C14E14">
        <w:rPr>
          <w:rFonts w:ascii="GHEA Grapalat" w:hAnsi="GHEA Grapalat" w:cs="Arial"/>
        </w:rPr>
        <w:t>«Կալեյդոսկոպ»,</w:t>
      </w:r>
      <w:r>
        <w:rPr>
          <w:rFonts w:ascii="GHEA Grapalat" w:hAnsi="GHEA Grapalat" w:cs="Arial"/>
          <w:lang w:val="en-US"/>
        </w:rPr>
        <w:t xml:space="preserve"> </w:t>
      </w:r>
      <w:r w:rsidRPr="00C14E14">
        <w:rPr>
          <w:rFonts w:ascii="GHEA Grapalat" w:hAnsi="GHEA Grapalat" w:cs="Arial"/>
        </w:rPr>
        <w:t>Նյու-Յորք, 1998,</w:t>
      </w:r>
      <w:r>
        <w:rPr>
          <w:rFonts w:ascii="GHEA Grapalat" w:hAnsi="GHEA Grapalat" w:cs="Arial"/>
          <w:lang w:val="en-US"/>
        </w:rPr>
        <w:t xml:space="preserve"> </w:t>
      </w:r>
      <w:r w:rsidRPr="00C14E14">
        <w:rPr>
          <w:rFonts w:ascii="GHEA Grapalat" w:hAnsi="GHEA Grapalat" w:cs="Arial"/>
        </w:rPr>
        <w:t>280-285 էջեր)</w:t>
      </w:r>
      <w:r>
        <w:rPr>
          <w:rFonts w:ascii="GHEA Grapalat" w:hAnsi="GHEA Grapalat" w:cs="Arial"/>
          <w:lang w:val="en-US"/>
        </w:rPr>
        <w:t>:</w:t>
      </w:r>
    </w:p>
  </w:footnote>
  <w:footnote w:id="2">
    <w:p w14:paraId="241AB470" w14:textId="77777777" w:rsidR="002D2463" w:rsidRPr="002D2463" w:rsidRDefault="002D2463" w:rsidP="007C0773">
      <w:pPr>
        <w:pStyle w:val="af9"/>
        <w:rPr>
          <w:rFonts w:ascii="GHEA Grapalat" w:hAnsi="GHEA Grapalat"/>
          <w:lang w:val="en-US"/>
        </w:rPr>
      </w:pPr>
      <w:r w:rsidRPr="00B95265">
        <w:rPr>
          <w:rStyle w:val="afb"/>
          <w:rFonts w:ascii="GHEA Grapalat" w:hAnsi="GHEA Grapalat"/>
        </w:rPr>
        <w:footnoteRef/>
      </w:r>
      <w:r w:rsidRPr="002D2463">
        <w:rPr>
          <w:rFonts w:ascii="GHEA Grapalat" w:hAnsi="GHEA Grapalat"/>
          <w:lang w:val="en-US"/>
        </w:rPr>
        <w:t xml:space="preserve"> </w:t>
      </w:r>
      <w:r w:rsidRPr="00B95265">
        <w:rPr>
          <w:rFonts w:ascii="GHEA Grapalat" w:hAnsi="GHEA Grapalat"/>
        </w:rPr>
        <w:t>Լ</w:t>
      </w:r>
      <w:r w:rsidRPr="00B95265">
        <w:rPr>
          <w:rFonts w:ascii="GHEA Grapalat" w:hAnsi="GHEA Grapalat"/>
          <w:lang w:val="hy-AM"/>
        </w:rPr>
        <w:t>.</w:t>
      </w:r>
      <w:r w:rsidRPr="002D2463">
        <w:rPr>
          <w:rFonts w:ascii="GHEA Grapalat" w:hAnsi="GHEA Grapalat"/>
          <w:lang w:val="en-US"/>
        </w:rPr>
        <w:t xml:space="preserve"> </w:t>
      </w:r>
      <w:r w:rsidRPr="00B95265">
        <w:rPr>
          <w:rFonts w:ascii="GHEA Grapalat" w:hAnsi="GHEA Grapalat"/>
        </w:rPr>
        <w:t>Թորգոմյան</w:t>
      </w:r>
      <w:r w:rsidRPr="002D2463">
        <w:rPr>
          <w:rFonts w:ascii="GHEA Grapalat" w:hAnsi="GHEA Grapalat"/>
          <w:lang w:val="en-US"/>
        </w:rPr>
        <w:t xml:space="preserve">, </w:t>
      </w:r>
      <w:r w:rsidRPr="00B95265">
        <w:rPr>
          <w:rFonts w:ascii="GHEA Grapalat" w:hAnsi="GHEA Grapalat"/>
        </w:rPr>
        <w:t>Մանկավարժական</w:t>
      </w:r>
      <w:r w:rsidRPr="002D2463">
        <w:rPr>
          <w:rFonts w:ascii="GHEA Grapalat" w:hAnsi="GHEA Grapalat"/>
          <w:lang w:val="en-US"/>
        </w:rPr>
        <w:t xml:space="preserve"> </w:t>
      </w:r>
      <w:r w:rsidRPr="00B95265">
        <w:rPr>
          <w:rFonts w:ascii="GHEA Grapalat" w:hAnsi="GHEA Grapalat"/>
        </w:rPr>
        <w:t>արժեբանության</w:t>
      </w:r>
      <w:r w:rsidRPr="002D2463">
        <w:rPr>
          <w:rFonts w:ascii="GHEA Grapalat" w:hAnsi="GHEA Grapalat"/>
          <w:lang w:val="en-US"/>
        </w:rPr>
        <w:t xml:space="preserve"> </w:t>
      </w:r>
      <w:r w:rsidRPr="00B95265">
        <w:rPr>
          <w:rFonts w:ascii="GHEA Grapalat" w:hAnsi="GHEA Grapalat"/>
        </w:rPr>
        <w:t>հիմունքներ</w:t>
      </w:r>
      <w:r w:rsidRPr="002D2463">
        <w:rPr>
          <w:rFonts w:ascii="GHEA Grapalat" w:hAnsi="GHEA Grapalat"/>
          <w:lang w:val="en-US"/>
        </w:rPr>
        <w:t xml:space="preserve">, </w:t>
      </w:r>
      <w:r w:rsidRPr="00B95265">
        <w:rPr>
          <w:rFonts w:ascii="GHEA Grapalat" w:hAnsi="GHEA Grapalat"/>
          <w:lang w:val="en-US"/>
        </w:rPr>
        <w:t xml:space="preserve">Երևան, 2009,  </w:t>
      </w:r>
      <w:r w:rsidRPr="00B95265">
        <w:rPr>
          <w:rFonts w:ascii="GHEA Grapalat" w:hAnsi="GHEA Grapalat"/>
        </w:rPr>
        <w:t>էջ</w:t>
      </w:r>
      <w:r w:rsidRPr="002D2463">
        <w:rPr>
          <w:rFonts w:ascii="GHEA Grapalat" w:hAnsi="GHEA Grapalat"/>
          <w:lang w:val="en-US"/>
        </w:rPr>
        <w:t xml:space="preserve"> 116:</w:t>
      </w:r>
    </w:p>
  </w:footnote>
  <w:footnote w:id="3">
    <w:p w14:paraId="2F88E33D" w14:textId="77777777" w:rsidR="002D2463" w:rsidRPr="00B95265" w:rsidRDefault="002D2463" w:rsidP="007C0773">
      <w:pPr>
        <w:pStyle w:val="af9"/>
        <w:rPr>
          <w:rFonts w:ascii="GHEA Grapalat" w:hAnsi="GHEA Grapalat"/>
          <w:lang w:val="hy-AM"/>
        </w:rPr>
      </w:pPr>
      <w:r w:rsidRPr="00B95265">
        <w:rPr>
          <w:rStyle w:val="afb"/>
          <w:rFonts w:ascii="GHEA Grapalat" w:hAnsi="GHEA Grapalat"/>
        </w:rPr>
        <w:footnoteRef/>
      </w:r>
      <w:r w:rsidRPr="00B95265">
        <w:rPr>
          <w:rFonts w:ascii="GHEA Grapalat" w:hAnsi="GHEA Grapalat"/>
          <w:lang w:val="hy-AM"/>
        </w:rPr>
        <w:t xml:space="preserve"> Յու. Ա. Ամիրջանյան, Ա. Ս. Սահակյան, Մանկավարժություն, Երևան, 2005, էջ 78:</w:t>
      </w:r>
    </w:p>
  </w:footnote>
  <w:footnote w:id="4">
    <w:p w14:paraId="318257A1" w14:textId="77777777" w:rsidR="002D2463" w:rsidRPr="002D2463" w:rsidRDefault="002D2463" w:rsidP="007C0773">
      <w:pPr>
        <w:pStyle w:val="af9"/>
        <w:rPr>
          <w:rFonts w:ascii="Sylfaen" w:hAnsi="Sylfaen"/>
          <w:lang w:val="hy-AM"/>
        </w:rPr>
      </w:pPr>
      <w:r>
        <w:rPr>
          <w:rStyle w:val="afb"/>
        </w:rPr>
        <w:footnoteRef/>
      </w:r>
      <w:r w:rsidRPr="002D2463">
        <w:rPr>
          <w:lang w:val="hy-AM"/>
        </w:rPr>
        <w:t xml:space="preserve"> </w:t>
      </w:r>
      <w:r w:rsidRPr="002D2463">
        <w:rPr>
          <w:rFonts w:ascii="GHEA Grapalat" w:hAnsi="GHEA Grapalat" w:cs="Arial"/>
          <w:lang w:val="hy-AM"/>
        </w:rPr>
        <w:t xml:space="preserve">Դյուի Ջ., Դպրոցը և հասարակությունը, «Դպիր» մանկավարժական հանդես, հմ. 1-9, Երևան, 2008, </w:t>
      </w:r>
      <w:r w:rsidRPr="002D2463">
        <w:rPr>
          <w:rFonts w:ascii="Sylfaen" w:hAnsi="Sylfaen"/>
          <w:lang w:val="hy-AM"/>
        </w:rPr>
        <w:t>էջ 62: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B8A7" w14:textId="77777777" w:rsidR="002D2463" w:rsidRDefault="002D2463">
    <w:pPr>
      <w:pStyle w:val="ab"/>
    </w:pPr>
  </w:p>
  <w:p w14:paraId="292D9571" w14:textId="77777777" w:rsidR="002D2463" w:rsidRDefault="002D2463">
    <w:pPr>
      <w:pStyle w:val="ab"/>
    </w:pPr>
  </w:p>
  <w:p w14:paraId="54CAE16C" w14:textId="77777777" w:rsidR="002D2463" w:rsidRDefault="002D24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ED38" w14:textId="77777777" w:rsidR="002D2463" w:rsidRDefault="002D2463">
    <w:pPr>
      <w:pStyle w:val="ab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23B500" wp14:editId="28E3A508">
              <wp:simplePos x="0" y="0"/>
              <wp:positionH relativeFrom="column">
                <wp:posOffset>4271645</wp:posOffset>
              </wp:positionH>
              <wp:positionV relativeFrom="paragraph">
                <wp:posOffset>603250</wp:posOffset>
              </wp:positionV>
              <wp:extent cx="2233930" cy="10160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DBD53" w14:textId="77777777" w:rsidR="002D2463" w:rsidRPr="005122E6" w:rsidRDefault="002D2463" w:rsidP="00E419DA">
                          <w:pPr>
                            <w:pStyle w:val="ab"/>
                            <w:rPr>
                              <w:noProof/>
                            </w:rPr>
                          </w:pPr>
                          <w:r w:rsidRPr="005122E6">
                            <w:rPr>
                              <w:noProof/>
                            </w:rPr>
                            <w:t>«Այբ» կրթական հիմնադրամ</w:t>
                          </w:r>
                        </w:p>
                        <w:p w14:paraId="4094EC40" w14:textId="3C8E5315" w:rsidR="002D2463" w:rsidRPr="005122E6" w:rsidRDefault="002D2463" w:rsidP="00CC0ECE">
                          <w:pPr>
                            <w:pStyle w:val="ab"/>
                            <w:rPr>
                              <w:noProof/>
                            </w:rPr>
                          </w:pPr>
                          <w:r w:rsidRPr="005122E6">
                            <w:rPr>
                              <w:noProof/>
                            </w:rPr>
                            <w:t>Երևան 0037, Ազատության պ. 1/21-1</w:t>
                          </w:r>
                        </w:p>
                        <w:p w14:paraId="2C381796" w14:textId="7520797B" w:rsidR="002D2463" w:rsidRPr="005122E6" w:rsidRDefault="002D2463" w:rsidP="00E419DA">
                          <w:pPr>
                            <w:pStyle w:val="ab"/>
                            <w:rPr>
                              <w:noProof/>
                            </w:rPr>
                          </w:pPr>
                          <w:r w:rsidRPr="005122E6">
                            <w:rPr>
                              <w:noProof/>
                            </w:rPr>
                            <w:t xml:space="preserve">Հեռ.` +374 60 701 707, +374 </w:t>
                          </w:r>
                          <w:r w:rsidRPr="005122E6">
                            <w:rPr>
                              <w:rFonts w:cs="WeblySleek UI Semilight"/>
                              <w:shd w:val="clear" w:color="auto" w:fill="FFFFFF"/>
                            </w:rPr>
                            <w:t>77 010 863</w:t>
                          </w:r>
                        </w:p>
                        <w:p w14:paraId="7EEDA224" w14:textId="77777777" w:rsidR="002D2463" w:rsidRPr="005122E6" w:rsidRDefault="002D2463" w:rsidP="00E419DA">
                          <w:pPr>
                            <w:pStyle w:val="ab"/>
                            <w:rPr>
                              <w:noProof/>
                            </w:rPr>
                          </w:pPr>
                          <w:hyperlink r:id="rId1" w:history="1">
                            <w:r w:rsidRPr="005122E6">
                              <w:t>info@ayb.am</w:t>
                            </w:r>
                          </w:hyperlink>
                          <w:r w:rsidRPr="005122E6">
                            <w:t xml:space="preserve"> </w:t>
                          </w:r>
                        </w:p>
                        <w:p w14:paraId="7D72384F" w14:textId="00513027" w:rsidR="002D2463" w:rsidRPr="00AB40C1" w:rsidRDefault="002D2463" w:rsidP="00E419DA">
                          <w:pPr>
                            <w:pStyle w:val="ab"/>
                            <w:rPr>
                              <w:color w:val="404040"/>
                            </w:rPr>
                          </w:pPr>
                          <w:hyperlink r:id="rId2" w:history="1">
                            <w:r w:rsidRPr="00AB40C1">
                              <w:rPr>
                                <w:rStyle w:val="af"/>
                                <w:rFonts w:cs="WeblySleek UI Semilight"/>
                                <w:noProof/>
                                <w:szCs w:val="17"/>
                                <w:u w:val="none"/>
                              </w:rPr>
                              <w:t>www.ayb.am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3B5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35pt;margin-top:47.5pt;width:175.9pt;height: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O2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" filled="f" stroked="f">
              <v:textbox>
                <w:txbxContent>
                  <w:p w14:paraId="293DBD53" w14:textId="77777777" w:rsidR="002D2463" w:rsidRPr="005122E6" w:rsidRDefault="002D2463" w:rsidP="00E419DA">
                    <w:pPr>
                      <w:pStyle w:val="ab"/>
                      <w:rPr>
                        <w:noProof/>
                      </w:rPr>
                    </w:pPr>
                    <w:r w:rsidRPr="005122E6">
                      <w:rPr>
                        <w:noProof/>
                      </w:rPr>
                      <w:t>«Այբ» կրթական հիմնադրամ</w:t>
                    </w:r>
                  </w:p>
                  <w:p w14:paraId="4094EC40" w14:textId="3C8E5315" w:rsidR="002D2463" w:rsidRPr="005122E6" w:rsidRDefault="002D2463" w:rsidP="00CC0ECE">
                    <w:pPr>
                      <w:pStyle w:val="ab"/>
                      <w:rPr>
                        <w:noProof/>
                      </w:rPr>
                    </w:pPr>
                    <w:r w:rsidRPr="005122E6">
                      <w:rPr>
                        <w:noProof/>
                      </w:rPr>
                      <w:t>Երևան 0037, Ազատության պ. 1/21-1</w:t>
                    </w:r>
                  </w:p>
                  <w:p w14:paraId="2C381796" w14:textId="7520797B" w:rsidR="002D2463" w:rsidRPr="005122E6" w:rsidRDefault="002D2463" w:rsidP="00E419DA">
                    <w:pPr>
                      <w:pStyle w:val="ab"/>
                      <w:rPr>
                        <w:noProof/>
                      </w:rPr>
                    </w:pPr>
                    <w:r w:rsidRPr="005122E6">
                      <w:rPr>
                        <w:noProof/>
                      </w:rPr>
                      <w:t xml:space="preserve">Հեռ.` +374 60 701 707, +374 </w:t>
                    </w:r>
                    <w:r w:rsidRPr="005122E6">
                      <w:rPr>
                        <w:rFonts w:cs="WeblySleek UI Semilight"/>
                        <w:shd w:val="clear" w:color="auto" w:fill="FFFFFF"/>
                      </w:rPr>
                      <w:t>77 010 863</w:t>
                    </w:r>
                  </w:p>
                  <w:p w14:paraId="7EEDA224" w14:textId="77777777" w:rsidR="002D2463" w:rsidRPr="005122E6" w:rsidRDefault="002D2463" w:rsidP="00E419DA">
                    <w:pPr>
                      <w:pStyle w:val="ab"/>
                      <w:rPr>
                        <w:noProof/>
                      </w:rPr>
                    </w:pPr>
                    <w:hyperlink r:id="rId3" w:history="1">
                      <w:r w:rsidRPr="005122E6">
                        <w:t>info@ayb.am</w:t>
                      </w:r>
                    </w:hyperlink>
                    <w:r w:rsidRPr="005122E6">
                      <w:t xml:space="preserve"> </w:t>
                    </w:r>
                  </w:p>
                  <w:p w14:paraId="7D72384F" w14:textId="00513027" w:rsidR="002D2463" w:rsidRPr="00AB40C1" w:rsidRDefault="002D2463" w:rsidP="00E419DA">
                    <w:pPr>
                      <w:pStyle w:val="ab"/>
                      <w:rPr>
                        <w:color w:val="404040"/>
                      </w:rPr>
                    </w:pPr>
                    <w:hyperlink r:id="rId4" w:history="1">
                      <w:r w:rsidRPr="00AB40C1">
                        <w:rPr>
                          <w:rStyle w:val="af"/>
                          <w:rFonts w:cs="WeblySleek UI Semilight"/>
                          <w:noProof/>
                          <w:szCs w:val="17"/>
                          <w:u w:val="none"/>
                        </w:rPr>
                        <w:t>www.ayb.am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3EEA30" wp14:editId="48AB1BD0">
              <wp:simplePos x="0" y="0"/>
              <wp:positionH relativeFrom="column">
                <wp:posOffset>4248150</wp:posOffset>
              </wp:positionH>
              <wp:positionV relativeFrom="paragraph">
                <wp:posOffset>668655</wp:posOffset>
              </wp:positionV>
              <wp:extent cx="0" cy="808355"/>
              <wp:effectExtent l="9525" t="11430" r="9525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83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95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34.5pt;margin-top:52.65pt;width:0;height:6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" strokecolor="gray" strokeweight="1pt"/>
          </w:pict>
        </mc:Fallback>
      </mc:AlternateContent>
    </w:r>
    <w:r>
      <w:rPr>
        <w:noProof/>
        <w:lang w:val="en-US" w:eastAsia="en-US"/>
      </w:rPr>
      <w:drawing>
        <wp:anchor distT="0" distB="431800" distL="114300" distR="114300" simplePos="0" relativeHeight="251658752" behindDoc="1" locked="0" layoutInCell="1" allowOverlap="1" wp14:anchorId="6756D560" wp14:editId="0944A36A">
          <wp:simplePos x="0" y="0"/>
          <wp:positionH relativeFrom="column">
            <wp:posOffset>-41910</wp:posOffset>
          </wp:positionH>
          <wp:positionV relativeFrom="paragraph">
            <wp:posOffset>586105</wp:posOffset>
          </wp:positionV>
          <wp:extent cx="474980" cy="1033145"/>
          <wp:effectExtent l="0" t="0" r="1270" b="0"/>
          <wp:wrapTopAndBottom/>
          <wp:docPr id="7" name="Picture 7" descr="Ayb Foundation logo ARM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b Foundation logo ARM v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F89"/>
    <w:multiLevelType w:val="hybridMultilevel"/>
    <w:tmpl w:val="CCE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34D"/>
    <w:multiLevelType w:val="multilevel"/>
    <w:tmpl w:val="5E36A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C09"/>
    <w:multiLevelType w:val="multilevel"/>
    <w:tmpl w:val="05001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2766F9"/>
    <w:multiLevelType w:val="multilevel"/>
    <w:tmpl w:val="77A8D5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381CAF"/>
    <w:multiLevelType w:val="multilevel"/>
    <w:tmpl w:val="872C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E35C7"/>
    <w:multiLevelType w:val="multilevel"/>
    <w:tmpl w:val="797E4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D5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8700D"/>
    <w:multiLevelType w:val="hybridMultilevel"/>
    <w:tmpl w:val="4C0CCEC4"/>
    <w:lvl w:ilvl="0" w:tplc="DA266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7CAE"/>
    <w:multiLevelType w:val="hybridMultilevel"/>
    <w:tmpl w:val="F3F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2509D"/>
    <w:multiLevelType w:val="multilevel"/>
    <w:tmpl w:val="797E4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4717C8"/>
    <w:multiLevelType w:val="multilevel"/>
    <w:tmpl w:val="872C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386C5A"/>
    <w:multiLevelType w:val="hybridMultilevel"/>
    <w:tmpl w:val="05FAB3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42764"/>
    <w:multiLevelType w:val="hybridMultilevel"/>
    <w:tmpl w:val="E4A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6232"/>
    <w:multiLevelType w:val="hybridMultilevel"/>
    <w:tmpl w:val="4C5E2C74"/>
    <w:lvl w:ilvl="0" w:tplc="0F86CF10">
      <w:start w:val="1"/>
      <w:numFmt w:val="decimal"/>
      <w:lvlText w:val="%1."/>
      <w:lvlJc w:val="left"/>
      <w:pPr>
        <w:ind w:left="1080" w:hanging="72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2A25"/>
    <w:multiLevelType w:val="hybridMultilevel"/>
    <w:tmpl w:val="0A16444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2541F42"/>
    <w:multiLevelType w:val="multilevel"/>
    <w:tmpl w:val="C8AE5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371F55"/>
    <w:multiLevelType w:val="hybridMultilevel"/>
    <w:tmpl w:val="7BB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6D17"/>
    <w:multiLevelType w:val="multilevel"/>
    <w:tmpl w:val="AA76E9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8B56102"/>
    <w:multiLevelType w:val="hybridMultilevel"/>
    <w:tmpl w:val="4C5E2C74"/>
    <w:lvl w:ilvl="0" w:tplc="0F86CF10">
      <w:start w:val="1"/>
      <w:numFmt w:val="decimal"/>
      <w:lvlText w:val="%1."/>
      <w:lvlJc w:val="left"/>
      <w:pPr>
        <w:ind w:left="1080" w:hanging="72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25820"/>
    <w:multiLevelType w:val="multilevel"/>
    <w:tmpl w:val="15E0736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CBB49C0"/>
    <w:multiLevelType w:val="multilevel"/>
    <w:tmpl w:val="797E4D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F372A7"/>
    <w:multiLevelType w:val="hybridMultilevel"/>
    <w:tmpl w:val="5F0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F29E8"/>
    <w:multiLevelType w:val="hybridMultilevel"/>
    <w:tmpl w:val="39DE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3611A"/>
    <w:multiLevelType w:val="hybridMultilevel"/>
    <w:tmpl w:val="ED1CF22A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340156F9"/>
    <w:multiLevelType w:val="multilevel"/>
    <w:tmpl w:val="C8FA988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5" w15:restartNumberingAfterBreak="0">
    <w:nsid w:val="36BE6499"/>
    <w:multiLevelType w:val="multilevel"/>
    <w:tmpl w:val="F7E23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823359"/>
    <w:multiLevelType w:val="multilevel"/>
    <w:tmpl w:val="13200B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897275"/>
    <w:multiLevelType w:val="hybridMultilevel"/>
    <w:tmpl w:val="39DE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B3E34"/>
    <w:multiLevelType w:val="multilevel"/>
    <w:tmpl w:val="CE90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2B907FE"/>
    <w:multiLevelType w:val="hybridMultilevel"/>
    <w:tmpl w:val="E02CB7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491864A4"/>
    <w:multiLevelType w:val="multilevel"/>
    <w:tmpl w:val="797E4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E346A7"/>
    <w:multiLevelType w:val="hybridMultilevel"/>
    <w:tmpl w:val="57DA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8331D"/>
    <w:multiLevelType w:val="multilevel"/>
    <w:tmpl w:val="1D50E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C46B88"/>
    <w:multiLevelType w:val="multilevel"/>
    <w:tmpl w:val="F5E62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911CC6"/>
    <w:multiLevelType w:val="hybridMultilevel"/>
    <w:tmpl w:val="5F0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D54CB"/>
    <w:multiLevelType w:val="hybridMultilevel"/>
    <w:tmpl w:val="C6FE802E"/>
    <w:lvl w:ilvl="0" w:tplc="0409000F">
      <w:start w:val="1"/>
      <w:numFmt w:val="decimal"/>
      <w:lvlText w:val="%1."/>
      <w:lvlJc w:val="left"/>
      <w:pPr>
        <w:ind w:left="6173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FC25ED"/>
    <w:multiLevelType w:val="hybridMultilevel"/>
    <w:tmpl w:val="BBE0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502332">
      <w:start w:val="1"/>
      <w:numFmt w:val="upperLetter"/>
      <w:lvlText w:val="(%2)"/>
      <w:lvlJc w:val="left"/>
      <w:pPr>
        <w:ind w:left="1440" w:hanging="360"/>
      </w:pPr>
      <w:rPr>
        <w:rFonts w:cs="Sylfaen" w:hint="default"/>
        <w:sz w:val="1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D6B7D"/>
    <w:multiLevelType w:val="multilevel"/>
    <w:tmpl w:val="76A0675E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lang w:val="en-AU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6325BAD"/>
    <w:multiLevelType w:val="hybridMultilevel"/>
    <w:tmpl w:val="89E45622"/>
    <w:lvl w:ilvl="0" w:tplc="C36EE7C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78A5D0C">
      <w:start w:val="1"/>
      <w:numFmt w:val="upp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C0E3C"/>
    <w:multiLevelType w:val="multilevel"/>
    <w:tmpl w:val="797E4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C268F9"/>
    <w:multiLevelType w:val="hybridMultilevel"/>
    <w:tmpl w:val="1EB0B244"/>
    <w:lvl w:ilvl="0" w:tplc="876CDF10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6"/>
  </w:num>
  <w:num w:numId="2">
    <w:abstractNumId w:val="38"/>
  </w:num>
  <w:num w:numId="3">
    <w:abstractNumId w:val="7"/>
  </w:num>
  <w:num w:numId="4">
    <w:abstractNumId w:val="35"/>
  </w:num>
  <w:num w:numId="5">
    <w:abstractNumId w:val="28"/>
  </w:num>
  <w:num w:numId="6">
    <w:abstractNumId w:val="31"/>
  </w:num>
  <w:num w:numId="7">
    <w:abstractNumId w:val="33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18"/>
  </w:num>
  <w:num w:numId="13">
    <w:abstractNumId w:val="4"/>
  </w:num>
  <w:num w:numId="14">
    <w:abstractNumId w:val="10"/>
  </w:num>
  <w:num w:numId="15">
    <w:abstractNumId w:val="16"/>
  </w:num>
  <w:num w:numId="16">
    <w:abstractNumId w:val="21"/>
  </w:num>
  <w:num w:numId="17">
    <w:abstractNumId w:val="34"/>
  </w:num>
  <w:num w:numId="18">
    <w:abstractNumId w:val="37"/>
  </w:num>
  <w:num w:numId="19">
    <w:abstractNumId w:val="19"/>
  </w:num>
  <w:num w:numId="20">
    <w:abstractNumId w:val="2"/>
  </w:num>
  <w:num w:numId="21">
    <w:abstractNumId w:val="17"/>
  </w:num>
  <w:num w:numId="22">
    <w:abstractNumId w:val="30"/>
  </w:num>
  <w:num w:numId="23">
    <w:abstractNumId w:val="9"/>
  </w:num>
  <w:num w:numId="24">
    <w:abstractNumId w:val="39"/>
  </w:num>
  <w:num w:numId="25">
    <w:abstractNumId w:val="5"/>
  </w:num>
  <w:num w:numId="26">
    <w:abstractNumId w:val="20"/>
  </w:num>
  <w:num w:numId="27">
    <w:abstractNumId w:val="3"/>
  </w:num>
  <w:num w:numId="28">
    <w:abstractNumId w:val="32"/>
  </w:num>
  <w:num w:numId="29">
    <w:abstractNumId w:val="26"/>
  </w:num>
  <w:num w:numId="30">
    <w:abstractNumId w:val="15"/>
  </w:num>
  <w:num w:numId="31">
    <w:abstractNumId w:val="40"/>
  </w:num>
  <w:num w:numId="32">
    <w:abstractNumId w:val="1"/>
  </w:num>
  <w:num w:numId="33">
    <w:abstractNumId w:val="29"/>
  </w:num>
  <w:num w:numId="34">
    <w:abstractNumId w:val="14"/>
  </w:num>
  <w:num w:numId="35">
    <w:abstractNumId w:val="23"/>
  </w:num>
  <w:num w:numId="36">
    <w:abstractNumId w:val="0"/>
  </w:num>
  <w:num w:numId="37">
    <w:abstractNumId w:val="8"/>
  </w:num>
  <w:num w:numId="38">
    <w:abstractNumId w:val="24"/>
  </w:num>
  <w:num w:numId="39">
    <w:abstractNumId w:val="27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59d1b"/>
    </o:shapedefaults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CE"/>
    <w:rsid w:val="0000549A"/>
    <w:rsid w:val="00006FA3"/>
    <w:rsid w:val="00011970"/>
    <w:rsid w:val="00015E93"/>
    <w:rsid w:val="00022033"/>
    <w:rsid w:val="0003517D"/>
    <w:rsid w:val="0003751B"/>
    <w:rsid w:val="00044B69"/>
    <w:rsid w:val="00052450"/>
    <w:rsid w:val="0005473B"/>
    <w:rsid w:val="00060785"/>
    <w:rsid w:val="00062059"/>
    <w:rsid w:val="00086272"/>
    <w:rsid w:val="00096EAA"/>
    <w:rsid w:val="000A1DFE"/>
    <w:rsid w:val="000A60B2"/>
    <w:rsid w:val="000B33C3"/>
    <w:rsid w:val="000C1CFB"/>
    <w:rsid w:val="000D08C3"/>
    <w:rsid w:val="000D5FC1"/>
    <w:rsid w:val="000E1B3E"/>
    <w:rsid w:val="000F691F"/>
    <w:rsid w:val="000F6C05"/>
    <w:rsid w:val="00101E33"/>
    <w:rsid w:val="00102156"/>
    <w:rsid w:val="00112312"/>
    <w:rsid w:val="001126F0"/>
    <w:rsid w:val="00112CDC"/>
    <w:rsid w:val="00123670"/>
    <w:rsid w:val="00133344"/>
    <w:rsid w:val="001344FF"/>
    <w:rsid w:val="001422FB"/>
    <w:rsid w:val="00145079"/>
    <w:rsid w:val="00152007"/>
    <w:rsid w:val="00154D46"/>
    <w:rsid w:val="00167C37"/>
    <w:rsid w:val="00174C95"/>
    <w:rsid w:val="00187D45"/>
    <w:rsid w:val="00192294"/>
    <w:rsid w:val="001A0321"/>
    <w:rsid w:val="001A107D"/>
    <w:rsid w:val="001B3636"/>
    <w:rsid w:val="001B64A2"/>
    <w:rsid w:val="001C0F65"/>
    <w:rsid w:val="001D20A1"/>
    <w:rsid w:val="001D2223"/>
    <w:rsid w:val="001D6F20"/>
    <w:rsid w:val="001E5AD2"/>
    <w:rsid w:val="0020058A"/>
    <w:rsid w:val="00211EC8"/>
    <w:rsid w:val="002124A7"/>
    <w:rsid w:val="00230253"/>
    <w:rsid w:val="002320F1"/>
    <w:rsid w:val="0024545F"/>
    <w:rsid w:val="00265B41"/>
    <w:rsid w:val="00265ED8"/>
    <w:rsid w:val="002815B0"/>
    <w:rsid w:val="00282D0E"/>
    <w:rsid w:val="0028596B"/>
    <w:rsid w:val="00286AE7"/>
    <w:rsid w:val="002938E2"/>
    <w:rsid w:val="002C1671"/>
    <w:rsid w:val="002C2B70"/>
    <w:rsid w:val="002C4862"/>
    <w:rsid w:val="002D2463"/>
    <w:rsid w:val="002D5BA7"/>
    <w:rsid w:val="002E0E08"/>
    <w:rsid w:val="002E4CAA"/>
    <w:rsid w:val="002E5644"/>
    <w:rsid w:val="002E76A2"/>
    <w:rsid w:val="002F16B0"/>
    <w:rsid w:val="002F4ED6"/>
    <w:rsid w:val="003036E9"/>
    <w:rsid w:val="00307FAD"/>
    <w:rsid w:val="00311882"/>
    <w:rsid w:val="00315ABB"/>
    <w:rsid w:val="00324D03"/>
    <w:rsid w:val="003319A1"/>
    <w:rsid w:val="003347AF"/>
    <w:rsid w:val="00347A42"/>
    <w:rsid w:val="003634D6"/>
    <w:rsid w:val="003769C8"/>
    <w:rsid w:val="0038152E"/>
    <w:rsid w:val="003859FA"/>
    <w:rsid w:val="00387E30"/>
    <w:rsid w:val="00390415"/>
    <w:rsid w:val="003C3D62"/>
    <w:rsid w:val="003F3529"/>
    <w:rsid w:val="003F6351"/>
    <w:rsid w:val="00406B3B"/>
    <w:rsid w:val="0041117C"/>
    <w:rsid w:val="00411758"/>
    <w:rsid w:val="00417067"/>
    <w:rsid w:val="0042339B"/>
    <w:rsid w:val="00423677"/>
    <w:rsid w:val="0043336A"/>
    <w:rsid w:val="0043694F"/>
    <w:rsid w:val="00447320"/>
    <w:rsid w:val="00451F18"/>
    <w:rsid w:val="004531DE"/>
    <w:rsid w:val="00453CA2"/>
    <w:rsid w:val="004569E4"/>
    <w:rsid w:val="004678F5"/>
    <w:rsid w:val="00470D41"/>
    <w:rsid w:val="004724EA"/>
    <w:rsid w:val="00484B31"/>
    <w:rsid w:val="004C129E"/>
    <w:rsid w:val="004C2051"/>
    <w:rsid w:val="004D292B"/>
    <w:rsid w:val="004D395F"/>
    <w:rsid w:val="004D767C"/>
    <w:rsid w:val="004E0168"/>
    <w:rsid w:val="004E0E7E"/>
    <w:rsid w:val="004F0330"/>
    <w:rsid w:val="00502CD6"/>
    <w:rsid w:val="005034F1"/>
    <w:rsid w:val="005075A1"/>
    <w:rsid w:val="005122B1"/>
    <w:rsid w:val="005122E6"/>
    <w:rsid w:val="00516774"/>
    <w:rsid w:val="00516A32"/>
    <w:rsid w:val="00522DA9"/>
    <w:rsid w:val="0052669D"/>
    <w:rsid w:val="00526CEF"/>
    <w:rsid w:val="00527F93"/>
    <w:rsid w:val="00532FBB"/>
    <w:rsid w:val="005465B4"/>
    <w:rsid w:val="005466EE"/>
    <w:rsid w:val="00551EA9"/>
    <w:rsid w:val="005528AB"/>
    <w:rsid w:val="005536E6"/>
    <w:rsid w:val="00563FA9"/>
    <w:rsid w:val="00572B3F"/>
    <w:rsid w:val="00576B97"/>
    <w:rsid w:val="00583D74"/>
    <w:rsid w:val="00592358"/>
    <w:rsid w:val="00596608"/>
    <w:rsid w:val="005A6570"/>
    <w:rsid w:val="005A7894"/>
    <w:rsid w:val="005A7E8E"/>
    <w:rsid w:val="005B03E8"/>
    <w:rsid w:val="005C0E8D"/>
    <w:rsid w:val="005D185E"/>
    <w:rsid w:val="005D2CFF"/>
    <w:rsid w:val="005E1E92"/>
    <w:rsid w:val="005E7606"/>
    <w:rsid w:val="00615217"/>
    <w:rsid w:val="006355E1"/>
    <w:rsid w:val="00637BC4"/>
    <w:rsid w:val="00652756"/>
    <w:rsid w:val="0065563C"/>
    <w:rsid w:val="00657269"/>
    <w:rsid w:val="00657CB3"/>
    <w:rsid w:val="00670F97"/>
    <w:rsid w:val="00680E3F"/>
    <w:rsid w:val="00691206"/>
    <w:rsid w:val="00691711"/>
    <w:rsid w:val="0069475D"/>
    <w:rsid w:val="0069642F"/>
    <w:rsid w:val="006A427E"/>
    <w:rsid w:val="006A712D"/>
    <w:rsid w:val="006B2AC4"/>
    <w:rsid w:val="006B31D7"/>
    <w:rsid w:val="006C2A2B"/>
    <w:rsid w:val="006C532C"/>
    <w:rsid w:val="006C72B1"/>
    <w:rsid w:val="006E4441"/>
    <w:rsid w:val="006F46F1"/>
    <w:rsid w:val="007013B7"/>
    <w:rsid w:val="00703BD5"/>
    <w:rsid w:val="00721A06"/>
    <w:rsid w:val="00732D44"/>
    <w:rsid w:val="00735B2A"/>
    <w:rsid w:val="007365F6"/>
    <w:rsid w:val="007555B5"/>
    <w:rsid w:val="00766775"/>
    <w:rsid w:val="007862D4"/>
    <w:rsid w:val="00792164"/>
    <w:rsid w:val="007B1A96"/>
    <w:rsid w:val="007B3B2C"/>
    <w:rsid w:val="007B5B05"/>
    <w:rsid w:val="007B706F"/>
    <w:rsid w:val="007C0773"/>
    <w:rsid w:val="007D0203"/>
    <w:rsid w:val="007D6AA1"/>
    <w:rsid w:val="007E029D"/>
    <w:rsid w:val="007E0FB9"/>
    <w:rsid w:val="007F4068"/>
    <w:rsid w:val="00806718"/>
    <w:rsid w:val="00817934"/>
    <w:rsid w:val="00824DC6"/>
    <w:rsid w:val="00824F87"/>
    <w:rsid w:val="0083328E"/>
    <w:rsid w:val="00835A51"/>
    <w:rsid w:val="00843001"/>
    <w:rsid w:val="00857BA6"/>
    <w:rsid w:val="008600CF"/>
    <w:rsid w:val="0087418D"/>
    <w:rsid w:val="00880864"/>
    <w:rsid w:val="008857C3"/>
    <w:rsid w:val="008A42C9"/>
    <w:rsid w:val="008A6FE2"/>
    <w:rsid w:val="008B6964"/>
    <w:rsid w:val="008C17BC"/>
    <w:rsid w:val="008D2580"/>
    <w:rsid w:val="008D4C50"/>
    <w:rsid w:val="008D7AAF"/>
    <w:rsid w:val="008E1ADB"/>
    <w:rsid w:val="008E22F0"/>
    <w:rsid w:val="008F36F5"/>
    <w:rsid w:val="008F5C0D"/>
    <w:rsid w:val="008F7512"/>
    <w:rsid w:val="00903CD9"/>
    <w:rsid w:val="009068AC"/>
    <w:rsid w:val="0092239E"/>
    <w:rsid w:val="009458DF"/>
    <w:rsid w:val="00967B60"/>
    <w:rsid w:val="00980415"/>
    <w:rsid w:val="00990A9C"/>
    <w:rsid w:val="0099407E"/>
    <w:rsid w:val="00996756"/>
    <w:rsid w:val="009B1E15"/>
    <w:rsid w:val="009B47D1"/>
    <w:rsid w:val="009C5637"/>
    <w:rsid w:val="009D523A"/>
    <w:rsid w:val="009E0B2B"/>
    <w:rsid w:val="009E18B9"/>
    <w:rsid w:val="009F237A"/>
    <w:rsid w:val="009F6F68"/>
    <w:rsid w:val="00A330D8"/>
    <w:rsid w:val="00A4232E"/>
    <w:rsid w:val="00A51C79"/>
    <w:rsid w:val="00A7344A"/>
    <w:rsid w:val="00A743B1"/>
    <w:rsid w:val="00A92DB9"/>
    <w:rsid w:val="00A93C88"/>
    <w:rsid w:val="00AA199E"/>
    <w:rsid w:val="00AA373E"/>
    <w:rsid w:val="00AB40C1"/>
    <w:rsid w:val="00AC0453"/>
    <w:rsid w:val="00AC5ED2"/>
    <w:rsid w:val="00AC7390"/>
    <w:rsid w:val="00AD4676"/>
    <w:rsid w:val="00AD4926"/>
    <w:rsid w:val="00AE38D8"/>
    <w:rsid w:val="00AF1B0B"/>
    <w:rsid w:val="00B049EC"/>
    <w:rsid w:val="00B17350"/>
    <w:rsid w:val="00B22CC1"/>
    <w:rsid w:val="00B33885"/>
    <w:rsid w:val="00B5164F"/>
    <w:rsid w:val="00B52796"/>
    <w:rsid w:val="00B53176"/>
    <w:rsid w:val="00B67B06"/>
    <w:rsid w:val="00B7010F"/>
    <w:rsid w:val="00B7567C"/>
    <w:rsid w:val="00B85DF7"/>
    <w:rsid w:val="00B94877"/>
    <w:rsid w:val="00BA5539"/>
    <w:rsid w:val="00BB4B4D"/>
    <w:rsid w:val="00BB75E1"/>
    <w:rsid w:val="00BC6DA5"/>
    <w:rsid w:val="00BE380D"/>
    <w:rsid w:val="00BF0F80"/>
    <w:rsid w:val="00BF12EE"/>
    <w:rsid w:val="00BF13CB"/>
    <w:rsid w:val="00BF364B"/>
    <w:rsid w:val="00BF6A36"/>
    <w:rsid w:val="00BF7D90"/>
    <w:rsid w:val="00C0085A"/>
    <w:rsid w:val="00C05C23"/>
    <w:rsid w:val="00C14977"/>
    <w:rsid w:val="00C33608"/>
    <w:rsid w:val="00C67524"/>
    <w:rsid w:val="00C72EB2"/>
    <w:rsid w:val="00C77DA1"/>
    <w:rsid w:val="00C85405"/>
    <w:rsid w:val="00C91AC9"/>
    <w:rsid w:val="00C95DF1"/>
    <w:rsid w:val="00C9714E"/>
    <w:rsid w:val="00CA02AE"/>
    <w:rsid w:val="00CB5634"/>
    <w:rsid w:val="00CC0ECE"/>
    <w:rsid w:val="00CC0FF4"/>
    <w:rsid w:val="00CC1163"/>
    <w:rsid w:val="00CD4AC1"/>
    <w:rsid w:val="00CE11F6"/>
    <w:rsid w:val="00CF4195"/>
    <w:rsid w:val="00D12B65"/>
    <w:rsid w:val="00D22E5D"/>
    <w:rsid w:val="00D35A15"/>
    <w:rsid w:val="00D36498"/>
    <w:rsid w:val="00D4773D"/>
    <w:rsid w:val="00D6049A"/>
    <w:rsid w:val="00D61366"/>
    <w:rsid w:val="00D72E77"/>
    <w:rsid w:val="00D7351A"/>
    <w:rsid w:val="00D7751E"/>
    <w:rsid w:val="00D84220"/>
    <w:rsid w:val="00D90CEE"/>
    <w:rsid w:val="00D92AC5"/>
    <w:rsid w:val="00D96955"/>
    <w:rsid w:val="00DB7D78"/>
    <w:rsid w:val="00DC697F"/>
    <w:rsid w:val="00DD42AA"/>
    <w:rsid w:val="00DE0D1B"/>
    <w:rsid w:val="00DF0E8D"/>
    <w:rsid w:val="00DF18CC"/>
    <w:rsid w:val="00DF528F"/>
    <w:rsid w:val="00DF62F1"/>
    <w:rsid w:val="00DF79D6"/>
    <w:rsid w:val="00E01CFA"/>
    <w:rsid w:val="00E01FDF"/>
    <w:rsid w:val="00E0312C"/>
    <w:rsid w:val="00E0603D"/>
    <w:rsid w:val="00E10551"/>
    <w:rsid w:val="00E131D7"/>
    <w:rsid w:val="00E1506E"/>
    <w:rsid w:val="00E235BC"/>
    <w:rsid w:val="00E30CD8"/>
    <w:rsid w:val="00E33C63"/>
    <w:rsid w:val="00E419DA"/>
    <w:rsid w:val="00E5391B"/>
    <w:rsid w:val="00E60D6C"/>
    <w:rsid w:val="00E7089A"/>
    <w:rsid w:val="00E72C8A"/>
    <w:rsid w:val="00E768C9"/>
    <w:rsid w:val="00EB105E"/>
    <w:rsid w:val="00EB5922"/>
    <w:rsid w:val="00EB6EB3"/>
    <w:rsid w:val="00EE6A27"/>
    <w:rsid w:val="00EF0787"/>
    <w:rsid w:val="00EF31E6"/>
    <w:rsid w:val="00EF61F9"/>
    <w:rsid w:val="00EF6D7F"/>
    <w:rsid w:val="00F00B83"/>
    <w:rsid w:val="00F07CAF"/>
    <w:rsid w:val="00F204A2"/>
    <w:rsid w:val="00F24454"/>
    <w:rsid w:val="00F37021"/>
    <w:rsid w:val="00F41D87"/>
    <w:rsid w:val="00F5227E"/>
    <w:rsid w:val="00F53148"/>
    <w:rsid w:val="00F57113"/>
    <w:rsid w:val="00F623E8"/>
    <w:rsid w:val="00F67E77"/>
    <w:rsid w:val="00F72A6C"/>
    <w:rsid w:val="00F83BC2"/>
    <w:rsid w:val="00F96D70"/>
    <w:rsid w:val="00FA6AD7"/>
    <w:rsid w:val="00FB0D12"/>
    <w:rsid w:val="00FC1648"/>
    <w:rsid w:val="00FD5DF6"/>
    <w:rsid w:val="00FD7CAD"/>
    <w:rsid w:val="00FE3676"/>
    <w:rsid w:val="00FE6259"/>
    <w:rsid w:val="00FF033B"/>
    <w:rsid w:val="00FF0A80"/>
    <w:rsid w:val="00FF46CC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9d1b"/>
    </o:shapedefaults>
    <o:shapelayout v:ext="edit">
      <o:idmap v:ext="edit" data="1"/>
    </o:shapelayout>
  </w:shapeDefaults>
  <w:decimalSymbol w:val=","/>
  <w:listSeparator w:val=";"/>
  <w14:docId w14:val="5B80BD75"/>
  <w15:docId w15:val="{624511F4-181B-4826-B888-98FBD4B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eblySleek UI Semilight" w:eastAsia="Calibri" w:hAnsi="WeblySleek UI Semilight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ext"/>
    <w:qFormat/>
    <w:rsid w:val="00CC0E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rsid w:val="00E419DA"/>
    <w:pPr>
      <w:keepNext/>
      <w:spacing w:before="240" w:after="60" w:line="276" w:lineRule="auto"/>
      <w:outlineLvl w:val="0"/>
    </w:pPr>
    <w:rPr>
      <w:rFonts w:ascii="WeblySleek UI Semibold" w:eastAsia="Times New Roman" w:hAnsi="WeblySleek UI Semibold" w:cs="Times New Roman"/>
      <w:bCs/>
      <w:kern w:val="32"/>
      <w:sz w:val="26"/>
      <w:szCs w:val="32"/>
      <w:lang w:val="hy-AM" w:eastAsia="hy-AM"/>
    </w:rPr>
  </w:style>
  <w:style w:type="paragraph" w:styleId="2">
    <w:name w:val="heading 2"/>
    <w:basedOn w:val="a"/>
    <w:next w:val="a"/>
    <w:link w:val="20"/>
    <w:uiPriority w:val="9"/>
    <w:semiHidden/>
    <w:unhideWhenUsed/>
    <w:rsid w:val="00E419DA"/>
    <w:pPr>
      <w:keepNext/>
      <w:spacing w:before="240" w:after="60" w:line="276" w:lineRule="auto"/>
      <w:outlineLvl w:val="1"/>
    </w:pPr>
    <w:rPr>
      <w:rFonts w:ascii="WeblySleek UI Semibold" w:eastAsia="Times New Roman" w:hAnsi="WeblySleek UI Semibold" w:cs="Times New Roman"/>
      <w:bCs/>
      <w:i/>
      <w:iCs/>
      <w:sz w:val="26"/>
      <w:szCs w:val="28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19DA"/>
    <w:rPr>
      <w:rFonts w:ascii="WeblySleek UI Semibold" w:eastAsia="Times New Roman" w:hAnsi="WeblySleek UI Semibold" w:cs="Times New Roman"/>
      <w:bCs/>
      <w:kern w:val="32"/>
      <w:sz w:val="26"/>
      <w:szCs w:val="32"/>
    </w:rPr>
  </w:style>
  <w:style w:type="character" w:customStyle="1" w:styleId="20">
    <w:name w:val="Заголовок 2 Знак"/>
    <w:link w:val="2"/>
    <w:uiPriority w:val="9"/>
    <w:semiHidden/>
    <w:rsid w:val="00E419DA"/>
    <w:rPr>
      <w:rFonts w:ascii="WeblySleek UI Semibold" w:eastAsia="Times New Roman" w:hAnsi="WeblySleek UI Semibold" w:cs="Times New Roman"/>
      <w:bCs/>
      <w:i/>
      <w:iCs/>
      <w:sz w:val="26"/>
      <w:szCs w:val="28"/>
    </w:rPr>
  </w:style>
  <w:style w:type="paragraph" w:styleId="a3">
    <w:name w:val="List Paragraph"/>
    <w:basedOn w:val="a"/>
    <w:uiPriority w:val="34"/>
    <w:qFormat/>
    <w:rsid w:val="001B3636"/>
    <w:pPr>
      <w:spacing w:after="200" w:line="276" w:lineRule="auto"/>
      <w:ind w:left="720"/>
      <w:contextualSpacing/>
    </w:pPr>
    <w:rPr>
      <w:rFonts w:ascii="WeblySleek UI Semilight" w:eastAsia="Calibri" w:hAnsi="WeblySleek UI Semilight" w:cs="Times New Roman"/>
      <w:lang w:val="hy-AM" w:eastAsia="hy-AM"/>
    </w:rPr>
  </w:style>
  <w:style w:type="paragraph" w:styleId="a4">
    <w:name w:val="Body Text"/>
    <w:basedOn w:val="a"/>
    <w:link w:val="a5"/>
    <w:rsid w:val="00E419DA"/>
    <w:pPr>
      <w:spacing w:after="0" w:line="228" w:lineRule="auto"/>
      <w:jc w:val="both"/>
    </w:pPr>
    <w:rPr>
      <w:rFonts w:ascii="WeblySleek UI Semilight" w:eastAsia="Times New Roman" w:hAnsi="WeblySleek UI Semilight" w:cs="Times New Roman"/>
      <w:szCs w:val="20"/>
      <w:lang w:val="ru-RU" w:eastAsia="ru-RU"/>
    </w:rPr>
  </w:style>
  <w:style w:type="character" w:customStyle="1" w:styleId="a5">
    <w:name w:val="Основной текст Знак"/>
    <w:link w:val="a4"/>
    <w:rsid w:val="00E419DA"/>
    <w:rPr>
      <w:rFonts w:eastAsia="Times New Roman"/>
      <w:sz w:val="22"/>
      <w:lang w:val="ru-RU" w:eastAsia="ru-RU"/>
    </w:rPr>
  </w:style>
  <w:style w:type="paragraph" w:styleId="21">
    <w:name w:val="Body Text 2"/>
    <w:basedOn w:val="a"/>
    <w:link w:val="22"/>
    <w:rsid w:val="00E419DA"/>
    <w:pPr>
      <w:spacing w:after="0" w:line="228" w:lineRule="auto"/>
      <w:jc w:val="both"/>
    </w:pPr>
    <w:rPr>
      <w:rFonts w:ascii="WeblySleek UI Semilight" w:eastAsia="Times New Roman" w:hAnsi="WeblySleek UI Semilight" w:cs="Times New Roman"/>
      <w:szCs w:val="20"/>
      <w:lang w:val="ru-RU" w:eastAsia="ru-RU"/>
    </w:rPr>
  </w:style>
  <w:style w:type="character" w:customStyle="1" w:styleId="22">
    <w:name w:val="Основной текст 2 Знак"/>
    <w:link w:val="21"/>
    <w:rsid w:val="00E419DA"/>
    <w:rPr>
      <w:rFonts w:eastAsia="Times New Roman"/>
      <w:sz w:val="22"/>
      <w:lang w:val="ru-RU" w:eastAsia="ru-RU"/>
    </w:rPr>
  </w:style>
  <w:style w:type="character" w:styleId="a6">
    <w:name w:val="annotation reference"/>
    <w:semiHidden/>
    <w:rsid w:val="00D92AC5"/>
    <w:rPr>
      <w:sz w:val="16"/>
      <w:szCs w:val="16"/>
    </w:rPr>
  </w:style>
  <w:style w:type="paragraph" w:styleId="a7">
    <w:name w:val="annotation text"/>
    <w:basedOn w:val="a"/>
    <w:semiHidden/>
    <w:rsid w:val="00D92AC5"/>
    <w:pPr>
      <w:spacing w:after="200" w:line="276" w:lineRule="auto"/>
    </w:pPr>
    <w:rPr>
      <w:rFonts w:ascii="WeblySleek UI Semilight" w:eastAsia="Calibri" w:hAnsi="WeblySleek UI Semilight" w:cs="Times New Roman"/>
      <w:sz w:val="20"/>
      <w:szCs w:val="20"/>
      <w:lang w:val="hy-AM" w:eastAsia="hy-AM"/>
    </w:rPr>
  </w:style>
  <w:style w:type="paragraph" w:styleId="a8">
    <w:name w:val="annotation subject"/>
    <w:basedOn w:val="a7"/>
    <w:next w:val="a7"/>
    <w:semiHidden/>
    <w:rsid w:val="00D92AC5"/>
    <w:rPr>
      <w:b/>
      <w:bCs/>
    </w:rPr>
  </w:style>
  <w:style w:type="paragraph" w:styleId="a9">
    <w:name w:val="Balloon Text"/>
    <w:basedOn w:val="a"/>
    <w:link w:val="aa"/>
    <w:uiPriority w:val="99"/>
    <w:semiHidden/>
    <w:rsid w:val="00D92AC5"/>
    <w:rPr>
      <w:rFonts w:ascii="Tahoma" w:hAnsi="Tahoma" w:cs="Tahoma"/>
      <w:sz w:val="16"/>
      <w:szCs w:val="16"/>
    </w:rPr>
  </w:style>
  <w:style w:type="paragraph" w:styleId="ab">
    <w:name w:val="header"/>
    <w:link w:val="ac"/>
    <w:uiPriority w:val="99"/>
    <w:unhideWhenUsed/>
    <w:rsid w:val="008D4C50"/>
    <w:pPr>
      <w:tabs>
        <w:tab w:val="center" w:pos="4680"/>
        <w:tab w:val="right" w:pos="9360"/>
      </w:tabs>
      <w:spacing w:line="276" w:lineRule="auto"/>
    </w:pPr>
    <w:rPr>
      <w:sz w:val="17"/>
      <w:szCs w:val="22"/>
    </w:rPr>
  </w:style>
  <w:style w:type="character" w:customStyle="1" w:styleId="ac">
    <w:name w:val="Верхний колонтитул Знак"/>
    <w:link w:val="ab"/>
    <w:uiPriority w:val="99"/>
    <w:rsid w:val="008D4C50"/>
    <w:rPr>
      <w:sz w:val="17"/>
      <w:szCs w:val="22"/>
    </w:rPr>
  </w:style>
  <w:style w:type="paragraph" w:styleId="ad">
    <w:name w:val="footer"/>
    <w:basedOn w:val="a"/>
    <w:link w:val="ae"/>
    <w:uiPriority w:val="99"/>
    <w:unhideWhenUsed/>
    <w:rsid w:val="008D4C50"/>
    <w:pPr>
      <w:tabs>
        <w:tab w:val="center" w:pos="4680"/>
        <w:tab w:val="right" w:pos="9360"/>
      </w:tabs>
      <w:spacing w:after="240" w:line="276" w:lineRule="auto"/>
    </w:pPr>
    <w:rPr>
      <w:rFonts w:ascii="WeblySleek UI Semilight" w:eastAsia="Calibri" w:hAnsi="WeblySleek UI Semilight" w:cs="Times New Roman"/>
      <w:sz w:val="17"/>
      <w:lang w:val="hy-AM" w:eastAsia="x-none"/>
    </w:rPr>
  </w:style>
  <w:style w:type="character" w:customStyle="1" w:styleId="ae">
    <w:name w:val="Нижний колонтитул Знак"/>
    <w:link w:val="ad"/>
    <w:uiPriority w:val="99"/>
    <w:rsid w:val="008D4C50"/>
    <w:rPr>
      <w:sz w:val="17"/>
      <w:szCs w:val="22"/>
      <w:lang w:eastAsia="x-none"/>
    </w:rPr>
  </w:style>
  <w:style w:type="character" w:styleId="af">
    <w:name w:val="Hyperlink"/>
    <w:uiPriority w:val="99"/>
    <w:rsid w:val="00E419DA"/>
    <w:rPr>
      <w:rFonts w:ascii="WeblySleek UI Semilight" w:hAnsi="WeblySleek UI Semilight"/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E419DA"/>
    <w:pPr>
      <w:autoSpaceDE w:val="0"/>
      <w:autoSpaceDN w:val="0"/>
      <w:adjustRightInd w:val="0"/>
      <w:spacing w:after="0" w:line="288" w:lineRule="auto"/>
      <w:textAlignment w:val="center"/>
    </w:pPr>
    <w:rPr>
      <w:rFonts w:ascii="WeblySleek UI Semilight" w:eastAsia="Calibri" w:hAnsi="WeblySleek UI Semilight" w:cs="Minion Pro"/>
      <w:color w:val="000000"/>
      <w:szCs w:val="24"/>
      <w:lang w:val="hy-AM" w:eastAsia="hy-AM"/>
    </w:rPr>
  </w:style>
  <w:style w:type="paragraph" w:styleId="af0">
    <w:name w:val="No Spacing"/>
    <w:aliases w:val="Text No Spacing"/>
    <w:uiPriority w:val="1"/>
    <w:qFormat/>
    <w:rsid w:val="000A60B2"/>
    <w:rPr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E419DA"/>
    <w:pPr>
      <w:spacing w:after="240" w:line="276" w:lineRule="auto"/>
      <w:outlineLvl w:val="0"/>
    </w:pPr>
    <w:rPr>
      <w:rFonts w:ascii="WeblySleek UI Semibold" w:eastAsia="Times New Roman" w:hAnsi="WeblySleek UI Semibold" w:cs="Times New Roman"/>
      <w:bCs/>
      <w:kern w:val="28"/>
      <w:sz w:val="26"/>
      <w:szCs w:val="32"/>
      <w:lang w:val="hy-AM" w:eastAsia="hy-AM"/>
    </w:rPr>
  </w:style>
  <w:style w:type="character" w:customStyle="1" w:styleId="af2">
    <w:name w:val="Заголовок Знак"/>
    <w:link w:val="af1"/>
    <w:uiPriority w:val="10"/>
    <w:rsid w:val="00E419DA"/>
    <w:rPr>
      <w:rFonts w:ascii="WeblySleek UI Semibold" w:eastAsia="Times New Roman" w:hAnsi="WeblySleek UI Semibold"/>
      <w:bCs/>
      <w:kern w:val="28"/>
      <w:sz w:val="26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2007"/>
    <w:rPr>
      <w:color w:val="605E5C"/>
      <w:shd w:val="clear" w:color="auto" w:fill="E1DFDD"/>
    </w:rPr>
  </w:style>
  <w:style w:type="character" w:styleId="af3">
    <w:name w:val="Subtle Reference"/>
    <w:uiPriority w:val="31"/>
    <w:qFormat/>
    <w:rsid w:val="00D61366"/>
    <w:rPr>
      <w:smallCaps/>
      <w:color w:val="5A5A5A"/>
    </w:rPr>
  </w:style>
  <w:style w:type="character" w:styleId="af4">
    <w:name w:val="Subtle Emphasis"/>
    <w:uiPriority w:val="19"/>
    <w:qFormat/>
    <w:rsid w:val="00D61366"/>
    <w:rPr>
      <w:i/>
      <w:iCs/>
      <w:color w:val="404040"/>
    </w:rPr>
  </w:style>
  <w:style w:type="paragraph" w:styleId="af5">
    <w:name w:val="Normal (Web)"/>
    <w:basedOn w:val="a"/>
    <w:uiPriority w:val="99"/>
    <w:unhideWhenUsed/>
    <w:rsid w:val="007C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7C07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Intense Quote"/>
    <w:basedOn w:val="a"/>
    <w:next w:val="a"/>
    <w:link w:val="af7"/>
    <w:uiPriority w:val="30"/>
    <w:qFormat/>
    <w:rsid w:val="007C0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ru-RU"/>
    </w:rPr>
  </w:style>
  <w:style w:type="character" w:customStyle="1" w:styleId="af7">
    <w:name w:val="Выделенная цитата Знак"/>
    <w:basedOn w:val="a0"/>
    <w:link w:val="af6"/>
    <w:uiPriority w:val="30"/>
    <w:rsid w:val="007C0773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ru-RU" w:eastAsia="en-US"/>
    </w:rPr>
  </w:style>
  <w:style w:type="table" w:styleId="af8">
    <w:name w:val="Table Grid"/>
    <w:basedOn w:val="a1"/>
    <w:uiPriority w:val="39"/>
    <w:rsid w:val="007C077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sid w:val="007C0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uiPriority w:val="99"/>
    <w:rsid w:val="007C0773"/>
    <w:rPr>
      <w:rFonts w:ascii="Calibri" w:eastAsia="Times New Roman" w:hAnsi="Calibri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7C0773"/>
    <w:rPr>
      <w:rFonts w:ascii="Times New Roman" w:hAnsi="Times New Roman" w:cs="Times New Roman" w:hint="default"/>
      <w:vertAlign w:val="superscript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7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y.wikipedia.org/wiki/%D5%8B%D5%B8%D5%B6_%D4%B4%D5%B5%D5%B8%D6%82%D5%A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t.slideshare.net/astghikp/ss-257204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iphtml5.com/rpoh/hfgs/basi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yb.am" TargetMode="External"/><Relationship Id="rId2" Type="http://schemas.openxmlformats.org/officeDocument/2006/relationships/hyperlink" Target="http://www.ayb.am" TargetMode="External"/><Relationship Id="rId1" Type="http://schemas.openxmlformats.org/officeDocument/2006/relationships/hyperlink" Target="mailto:info@ayb.a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yb.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ine_G\Desktop\Letterhead\Blank%20Fund_A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F54D42BABB443B42695EC94B7AA75" ma:contentTypeVersion="12" ma:contentTypeDescription="Create a new document." ma:contentTypeScope="" ma:versionID="72c84eaaf9414fe48bfda608040b4841">
  <xsd:schema xmlns:xsd="http://www.w3.org/2001/XMLSchema" xmlns:xs="http://www.w3.org/2001/XMLSchema" xmlns:p="http://schemas.microsoft.com/office/2006/metadata/properties" xmlns:ns2="da51426c-3885-4591-b460-f14fcb43dd88" xmlns:ns3="d10ca48c-11d4-40df-adf6-d87cd535eb3d" targetNamespace="http://schemas.microsoft.com/office/2006/metadata/properties" ma:root="true" ma:fieldsID="b4ebeb93f9fc9fe6dbae9b011b470468" ns2:_="" ns3:_="">
    <xsd:import namespace="da51426c-3885-4591-b460-f14fcb43dd88"/>
    <xsd:import namespace="d10ca48c-11d4-40df-adf6-d87cd535e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426c-3885-4591-b460-f14fcb43d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905c79-ed44-43de-b9fd-f24fc6c033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a48c-11d4-40df-adf6-d87cd535eb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932f71-2f8f-48a6-8bc6-dc1205988442}" ma:internalName="TaxCatchAll" ma:showField="CatchAllData" ma:web="d10ca48c-11d4-40df-adf6-d87cd535e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ca48c-11d4-40df-adf6-d87cd535eb3d" xsi:nil="true"/>
    <lcf76f155ced4ddcb4097134ff3c332f xmlns="da51426c-3885-4591-b460-f14fcb43dd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3DD9-5432-4BEB-8647-52A7F2DD1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E30F8-F84B-45E2-BDFF-E1F0B479D1D6}"/>
</file>

<file path=customXml/itemProps3.xml><?xml version="1.0" encoding="utf-8"?>
<ds:datastoreItem xmlns:ds="http://schemas.openxmlformats.org/officeDocument/2006/customXml" ds:itemID="{64A88D87-A7D6-4B0C-8650-CE50046EE7E3}">
  <ds:schemaRefs>
    <ds:schemaRef ds:uri="http://schemas.microsoft.com/office/2006/metadata/properties"/>
    <ds:schemaRef ds:uri="http://schemas.microsoft.com/office/infopath/2007/PartnerControls"/>
    <ds:schemaRef ds:uri="d10ca48c-11d4-40df-adf6-d87cd535eb3d"/>
    <ds:schemaRef ds:uri="da51426c-3885-4591-b460-f14fcb43dd88"/>
  </ds:schemaRefs>
</ds:datastoreItem>
</file>

<file path=customXml/itemProps4.xml><?xml version="1.0" encoding="utf-8"?>
<ds:datastoreItem xmlns:ds="http://schemas.openxmlformats.org/officeDocument/2006/customXml" ds:itemID="{673CB878-3AF8-4E48-93EE-56ACB408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Fund_Arm</Template>
  <TotalTime>15</TotalTime>
  <Pages>34</Pages>
  <Words>5826</Words>
  <Characters>33212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38961</CharactersWithSpaces>
  <SharedDoc>false</SharedDoc>
  <HLinks>
    <vt:vector size="12" baseType="variant">
      <vt:variant>
        <vt:i4>5439573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http://www.foundation.ayb.am/</vt:lpwstr>
      </vt:variant>
      <vt:variant>
        <vt:lpwstr/>
      </vt:variant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mailto:info@ayb.am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Armine Gabrielyan</dc:creator>
  <cp:lastModifiedBy>Աղավնի Մնացականյան</cp:lastModifiedBy>
  <cp:revision>6</cp:revision>
  <cp:lastPrinted>2022-10-22T05:12:00Z</cp:lastPrinted>
  <dcterms:created xsi:type="dcterms:W3CDTF">2022-10-22T04:37:00Z</dcterms:created>
  <dcterms:modified xsi:type="dcterms:W3CDTF">2022-10-24T14:37:00Z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0x010100DC0F54D42BABB443B42695EC94B7AA75</vt:lpwstr>
  </property>
</Properties>
</file>