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26" w:rsidRPr="00D63901" w:rsidRDefault="00D63901" w:rsidP="0000675C">
      <w:pPr>
        <w:spacing w:line="360" w:lineRule="auto"/>
        <w:rPr>
          <w:rFonts w:ascii="Sylfaen" w:hAnsi="Sylfaen"/>
          <w:b/>
          <w:color w:val="C00000"/>
          <w:sz w:val="36"/>
          <w:szCs w:val="36"/>
          <w:lang w:val="hy-AM"/>
        </w:rPr>
      </w:pPr>
      <w:r>
        <w:rPr>
          <w:rFonts w:ascii="Sylfaen" w:hAnsi="Sylfaen"/>
          <w:b/>
          <w:color w:val="C00000"/>
          <w:sz w:val="36"/>
          <w:szCs w:val="36"/>
          <w:lang w:val="hy-AM"/>
        </w:rPr>
        <w:t xml:space="preserve">               </w:t>
      </w:r>
      <w:r w:rsidR="00834E26" w:rsidRPr="00D63901">
        <w:rPr>
          <w:rFonts w:ascii="Sylfaen" w:hAnsi="Sylfaen"/>
          <w:b/>
          <w:color w:val="C00000"/>
          <w:sz w:val="36"/>
          <w:szCs w:val="36"/>
          <w:lang w:val="hy-AM"/>
        </w:rPr>
        <w:t xml:space="preserve"> ՀԵՏԱԶՈՏԱԿԱՆ  ԱՇԽԱՏԱՆՔ</w:t>
      </w:r>
    </w:p>
    <w:p w:rsidR="00D45EB3" w:rsidRDefault="00D63901" w:rsidP="0000675C">
      <w:pPr>
        <w:spacing w:line="360" w:lineRule="auto"/>
        <w:rPr>
          <w:rFonts w:ascii="Sylfaen" w:hAnsi="Sylfaen"/>
          <w:b/>
          <w:sz w:val="28"/>
          <w:szCs w:val="28"/>
          <w:lang w:val="hy-AM"/>
        </w:rPr>
      </w:pPr>
      <w:r>
        <w:rPr>
          <w:rFonts w:ascii="Sylfaen" w:hAnsi="Sylfaen"/>
          <w:b/>
          <w:sz w:val="28"/>
          <w:szCs w:val="28"/>
          <w:lang w:val="hy-AM"/>
        </w:rPr>
        <w:t xml:space="preserve"> </w:t>
      </w:r>
      <w:r w:rsidR="00D45EB3" w:rsidRPr="0000675C">
        <w:rPr>
          <w:rFonts w:ascii="Sylfaen" w:hAnsi="Sylfaen"/>
          <w:b/>
          <w:sz w:val="28"/>
          <w:szCs w:val="28"/>
          <w:lang w:val="hy-AM"/>
        </w:rPr>
        <w:t xml:space="preserve"> Ուս</w:t>
      </w:r>
      <w:r w:rsidR="00D45EB3" w:rsidRPr="00834E26">
        <w:rPr>
          <w:rFonts w:ascii="Sylfaen" w:hAnsi="Sylfaen"/>
          <w:b/>
          <w:sz w:val="28"/>
          <w:szCs w:val="28"/>
          <w:lang w:val="hy-AM"/>
        </w:rPr>
        <w:t>ուցիչ՝ Կ Դանիելյան</w:t>
      </w:r>
    </w:p>
    <w:p w:rsidR="00D63901" w:rsidRPr="00834E26" w:rsidRDefault="00D63901" w:rsidP="0000675C">
      <w:pPr>
        <w:spacing w:line="360" w:lineRule="auto"/>
        <w:rPr>
          <w:rFonts w:ascii="Sylfaen" w:hAnsi="Sylfaen"/>
          <w:b/>
          <w:sz w:val="28"/>
          <w:szCs w:val="28"/>
          <w:lang w:val="hy-AM"/>
        </w:rPr>
      </w:pPr>
      <w:r>
        <w:rPr>
          <w:rFonts w:ascii="Sylfaen" w:hAnsi="Sylfaen"/>
          <w:b/>
          <w:sz w:val="28"/>
          <w:szCs w:val="28"/>
          <w:lang w:val="hy-AM"/>
        </w:rPr>
        <w:t>Առարկա -Մաթեմատիկա</w:t>
      </w:r>
    </w:p>
    <w:p w:rsidR="00D45EB3" w:rsidRPr="00D63901" w:rsidRDefault="00D45EB3" w:rsidP="0000675C">
      <w:pPr>
        <w:spacing w:line="360" w:lineRule="auto"/>
        <w:rPr>
          <w:rFonts w:ascii="Sylfaen" w:hAnsi="Sylfaen"/>
          <w:b/>
          <w:sz w:val="28"/>
          <w:szCs w:val="28"/>
          <w:lang w:val="hy-AM"/>
        </w:rPr>
      </w:pPr>
      <w:r w:rsidRPr="00834E26">
        <w:rPr>
          <w:rFonts w:ascii="Sylfaen" w:hAnsi="Sylfaen"/>
          <w:b/>
          <w:sz w:val="28"/>
          <w:szCs w:val="28"/>
          <w:lang w:val="hy-AM"/>
        </w:rPr>
        <w:t>Դասարանը` V</w:t>
      </w:r>
      <w:r w:rsidR="00D63901" w:rsidRPr="00D63901">
        <w:rPr>
          <w:rFonts w:ascii="Sylfaen" w:hAnsi="Sylfaen"/>
          <w:b/>
          <w:sz w:val="28"/>
          <w:szCs w:val="28"/>
          <w:lang w:val="hy-AM"/>
        </w:rPr>
        <w:t>I</w:t>
      </w:r>
    </w:p>
    <w:p w:rsidR="00D45EB3" w:rsidRPr="00834E26" w:rsidRDefault="00D45EB3" w:rsidP="0000675C">
      <w:pPr>
        <w:spacing w:line="360" w:lineRule="auto"/>
        <w:rPr>
          <w:rFonts w:ascii="Sylfaen" w:hAnsi="Sylfaen"/>
          <w:b/>
          <w:sz w:val="28"/>
          <w:szCs w:val="28"/>
          <w:lang w:val="hy-AM"/>
        </w:rPr>
      </w:pPr>
      <w:r w:rsidRPr="00834E26">
        <w:rPr>
          <w:rFonts w:ascii="Sylfaen" w:hAnsi="Sylfaen"/>
          <w:b/>
          <w:sz w:val="28"/>
          <w:szCs w:val="28"/>
          <w:lang w:val="hy-AM"/>
        </w:rPr>
        <w:t xml:space="preserve">Դասի թեման` </w:t>
      </w:r>
      <w:r w:rsidR="00D63901">
        <w:rPr>
          <w:rFonts w:ascii="Sylfaen" w:hAnsi="Sylfaen"/>
          <w:b/>
          <w:sz w:val="28"/>
          <w:szCs w:val="28"/>
          <w:lang w:val="hy-AM"/>
        </w:rPr>
        <w:t>«</w:t>
      </w:r>
      <w:r w:rsidRPr="00834E26">
        <w:rPr>
          <w:rFonts w:ascii="Sylfaen" w:hAnsi="Sylfaen"/>
          <w:b/>
          <w:sz w:val="28"/>
          <w:szCs w:val="28"/>
          <w:lang w:val="hy-AM"/>
        </w:rPr>
        <w:t>Թվերի աշխարհ</w:t>
      </w:r>
      <w:r w:rsidR="00D63901">
        <w:rPr>
          <w:rFonts w:ascii="Sylfaen" w:hAnsi="Sylfaen"/>
          <w:b/>
          <w:sz w:val="28"/>
          <w:szCs w:val="28"/>
          <w:lang w:val="hy-AM"/>
        </w:rPr>
        <w:t>»</w:t>
      </w:r>
    </w:p>
    <w:p w:rsidR="00D45EB3" w:rsidRPr="00834E26" w:rsidRDefault="00D45EB3" w:rsidP="0000675C">
      <w:pPr>
        <w:spacing w:line="360" w:lineRule="auto"/>
        <w:rPr>
          <w:rFonts w:ascii="Sylfaen" w:hAnsi="Sylfaen"/>
          <w:b/>
          <w:sz w:val="28"/>
          <w:szCs w:val="28"/>
          <w:lang w:val="hy-AM"/>
        </w:rPr>
      </w:pPr>
      <w:r w:rsidRPr="00834E26">
        <w:rPr>
          <w:rFonts w:ascii="Sylfaen" w:hAnsi="Sylfaen"/>
          <w:b/>
          <w:sz w:val="28"/>
          <w:szCs w:val="28"/>
          <w:lang w:val="hy-AM"/>
        </w:rPr>
        <w:t>Դասի տիպը` խառը տիպ</w:t>
      </w:r>
    </w:p>
    <w:p w:rsidR="00D45EB3" w:rsidRPr="00834E26" w:rsidRDefault="00D45EB3" w:rsidP="0000675C">
      <w:pPr>
        <w:spacing w:line="360" w:lineRule="auto"/>
        <w:rPr>
          <w:rFonts w:ascii="Sylfaen" w:hAnsi="Sylfaen"/>
          <w:b/>
          <w:sz w:val="28"/>
          <w:szCs w:val="28"/>
          <w:lang w:val="hy-AM"/>
        </w:rPr>
      </w:pPr>
      <w:r w:rsidRPr="00834E26">
        <w:rPr>
          <w:rFonts w:ascii="Sylfaen" w:hAnsi="Sylfaen"/>
          <w:b/>
          <w:sz w:val="28"/>
          <w:szCs w:val="28"/>
          <w:lang w:val="hy-AM"/>
        </w:rPr>
        <w:t xml:space="preserve">Դասի նպատակը` </w:t>
      </w:r>
    </w:p>
    <w:p w:rsidR="00D45EB3" w:rsidRPr="00834E26" w:rsidRDefault="00D45EB3" w:rsidP="0000675C">
      <w:pPr>
        <w:spacing w:line="360" w:lineRule="auto"/>
        <w:rPr>
          <w:rFonts w:ascii="Sylfaen" w:hAnsi="Sylfaen"/>
          <w:b/>
          <w:sz w:val="28"/>
          <w:szCs w:val="28"/>
          <w:lang w:val="hy-AM"/>
        </w:rPr>
      </w:pPr>
      <w:r w:rsidRPr="00834E26">
        <w:rPr>
          <w:rFonts w:ascii="Sylfaen" w:hAnsi="Sylfaen"/>
          <w:b/>
          <w:sz w:val="28"/>
          <w:szCs w:val="28"/>
          <w:lang w:val="hy-AM"/>
        </w:rPr>
        <w:t>•</w:t>
      </w:r>
      <w:r w:rsidR="001F7ABD">
        <w:rPr>
          <w:rFonts w:ascii="Sylfaen" w:hAnsi="Sylfaen"/>
          <w:b/>
          <w:sz w:val="28"/>
          <w:szCs w:val="28"/>
          <w:lang w:val="hy-AM"/>
        </w:rPr>
        <w:t xml:space="preserve"> </w:t>
      </w:r>
      <w:r w:rsidRPr="00834E26">
        <w:rPr>
          <w:rFonts w:ascii="Sylfaen" w:hAnsi="Sylfaen"/>
          <w:b/>
          <w:sz w:val="28"/>
          <w:szCs w:val="28"/>
          <w:lang w:val="hy-AM"/>
        </w:rPr>
        <w:t>ՈՒսուցողական` Իմանալ թվերի մասին և կիրառել վարժությունների մեջ</w:t>
      </w:r>
    </w:p>
    <w:p w:rsidR="00D45EB3" w:rsidRPr="00950CB0" w:rsidRDefault="00D45EB3" w:rsidP="0000675C">
      <w:pPr>
        <w:spacing w:line="360" w:lineRule="auto"/>
        <w:rPr>
          <w:rFonts w:ascii="Sylfaen" w:hAnsi="Sylfaen"/>
          <w:b/>
          <w:sz w:val="28"/>
          <w:szCs w:val="28"/>
          <w:lang w:val="hy-AM"/>
        </w:rPr>
      </w:pPr>
      <w:r w:rsidRPr="00950CB0">
        <w:rPr>
          <w:rFonts w:ascii="Sylfaen" w:hAnsi="Sylfaen"/>
          <w:b/>
          <w:sz w:val="28"/>
          <w:szCs w:val="28"/>
          <w:lang w:val="hy-AM"/>
        </w:rPr>
        <w:t>•</w:t>
      </w:r>
      <w:r w:rsidR="001F7ABD">
        <w:rPr>
          <w:rFonts w:ascii="Sylfaen" w:hAnsi="Sylfaen"/>
          <w:b/>
          <w:sz w:val="28"/>
          <w:szCs w:val="28"/>
          <w:lang w:val="hy-AM"/>
        </w:rPr>
        <w:t xml:space="preserve"> </w:t>
      </w:r>
      <w:r w:rsidRPr="00950CB0">
        <w:rPr>
          <w:rFonts w:ascii="Sylfaen" w:hAnsi="Sylfaen"/>
          <w:b/>
          <w:sz w:val="28"/>
          <w:szCs w:val="28"/>
          <w:lang w:val="hy-AM"/>
        </w:rPr>
        <w:t>Դաստիարակչական`  Զարգացնել խմբում աշխատելու հմտությունները,</w:t>
      </w:r>
    </w:p>
    <w:p w:rsidR="00D45EB3" w:rsidRPr="00950CB0" w:rsidRDefault="00D45EB3" w:rsidP="0000675C">
      <w:pPr>
        <w:spacing w:line="360" w:lineRule="auto"/>
        <w:rPr>
          <w:rFonts w:ascii="Sylfaen" w:hAnsi="Sylfaen"/>
          <w:b/>
          <w:sz w:val="28"/>
          <w:szCs w:val="28"/>
          <w:lang w:val="hy-AM"/>
        </w:rPr>
      </w:pPr>
      <w:r w:rsidRPr="00950CB0">
        <w:rPr>
          <w:rFonts w:ascii="Sylfaen" w:hAnsi="Sylfaen"/>
          <w:b/>
          <w:sz w:val="28"/>
          <w:szCs w:val="28"/>
          <w:lang w:val="hy-AM"/>
        </w:rPr>
        <w:t>•</w:t>
      </w:r>
      <w:r w:rsidR="001F7ABD">
        <w:rPr>
          <w:rFonts w:ascii="Sylfaen" w:hAnsi="Sylfaen"/>
          <w:b/>
          <w:sz w:val="28"/>
          <w:szCs w:val="28"/>
          <w:lang w:val="hy-AM"/>
        </w:rPr>
        <w:t xml:space="preserve"> </w:t>
      </w:r>
      <w:r w:rsidRPr="00950CB0">
        <w:rPr>
          <w:rFonts w:ascii="Sylfaen" w:hAnsi="Sylfaen"/>
          <w:b/>
          <w:sz w:val="28"/>
          <w:szCs w:val="28"/>
          <w:lang w:val="hy-AM"/>
        </w:rPr>
        <w:t>Զարգացնողական` Նպաստել աշակերտների երևակայության զարգացմանն ու դրված նպատակին հասնելու ճանապարհի որոնման զարգացմանը:</w:t>
      </w:r>
    </w:p>
    <w:p w:rsidR="00D45EB3" w:rsidRPr="00B8455D" w:rsidRDefault="00D45EB3" w:rsidP="0000675C">
      <w:pPr>
        <w:spacing w:line="360" w:lineRule="auto"/>
        <w:rPr>
          <w:rFonts w:ascii="Sylfaen" w:hAnsi="Sylfaen"/>
          <w:b/>
          <w:sz w:val="28"/>
          <w:szCs w:val="28"/>
          <w:lang w:val="hy-AM"/>
        </w:rPr>
      </w:pPr>
      <w:r w:rsidRPr="00B8455D">
        <w:rPr>
          <w:rFonts w:ascii="Sylfaen" w:hAnsi="Sylfaen"/>
          <w:b/>
          <w:sz w:val="28"/>
          <w:szCs w:val="28"/>
          <w:lang w:val="hy-AM"/>
        </w:rPr>
        <w:t>Դասի խնդիրները` Աշակերտները գործնական ճանապարհով կարողանան  կատարել գործողություններ թվերի հետ  և  աշխատել խմբում:</w:t>
      </w:r>
    </w:p>
    <w:p w:rsidR="00D45EB3" w:rsidRPr="00B8455D" w:rsidRDefault="00D45EB3" w:rsidP="0000675C">
      <w:pPr>
        <w:spacing w:line="360" w:lineRule="auto"/>
        <w:rPr>
          <w:rFonts w:ascii="Sylfaen" w:hAnsi="Sylfaen"/>
          <w:b/>
          <w:sz w:val="28"/>
          <w:szCs w:val="28"/>
          <w:lang w:val="hy-AM"/>
        </w:rPr>
      </w:pPr>
      <w:r w:rsidRPr="00B8455D">
        <w:rPr>
          <w:rFonts w:ascii="Sylfaen" w:hAnsi="Sylfaen"/>
          <w:b/>
          <w:sz w:val="28"/>
          <w:szCs w:val="28"/>
          <w:lang w:val="hy-AM"/>
        </w:rPr>
        <w:t>Դասի մեթոդները` հանելուկ, խաղ (խթանում), խմբային աշխատանք (իմաստավորում), շղթայական պատմություն (կշռադատում), հետադարձ կապի հարցաթերթիկ (անդրադարձ):</w:t>
      </w:r>
    </w:p>
    <w:p w:rsidR="00D45EB3" w:rsidRDefault="00D45EB3" w:rsidP="0000675C">
      <w:pPr>
        <w:spacing w:line="360" w:lineRule="auto"/>
        <w:rPr>
          <w:rFonts w:ascii="Sylfaen" w:hAnsi="Sylfaen"/>
          <w:b/>
          <w:sz w:val="28"/>
          <w:szCs w:val="28"/>
          <w:lang w:val="hy-AM"/>
        </w:rPr>
      </w:pPr>
      <w:r w:rsidRPr="00B8455D">
        <w:rPr>
          <w:rFonts w:ascii="Sylfaen" w:hAnsi="Sylfaen"/>
          <w:b/>
          <w:sz w:val="28"/>
          <w:szCs w:val="28"/>
          <w:lang w:val="hy-AM"/>
        </w:rPr>
        <w:t xml:space="preserve"> Սովորելու – խմբում աշխատելով` սովորում են միմյանց սովորեցնել, ելքեր որոնել` նպատակին հասնելու համար:</w:t>
      </w:r>
    </w:p>
    <w:p w:rsidR="00862146" w:rsidRDefault="00862146" w:rsidP="0000675C">
      <w:pPr>
        <w:spacing w:line="360" w:lineRule="auto"/>
        <w:rPr>
          <w:rFonts w:ascii="Sylfaen" w:hAnsi="Sylfaen"/>
          <w:b/>
          <w:sz w:val="28"/>
          <w:szCs w:val="28"/>
          <w:lang w:val="hy-AM"/>
        </w:rPr>
      </w:pPr>
    </w:p>
    <w:p w:rsidR="00D63901" w:rsidRDefault="00D63901" w:rsidP="0000675C">
      <w:pPr>
        <w:spacing w:line="360" w:lineRule="auto"/>
        <w:rPr>
          <w:rFonts w:ascii="Sylfaen" w:hAnsi="Sylfaen"/>
          <w:b/>
          <w:sz w:val="28"/>
          <w:szCs w:val="28"/>
          <w:lang w:val="hy-AM"/>
        </w:rPr>
      </w:pPr>
      <w:r>
        <w:rPr>
          <w:rFonts w:ascii="Sylfaen" w:hAnsi="Sylfaen"/>
          <w:b/>
          <w:sz w:val="28"/>
          <w:szCs w:val="28"/>
          <w:lang w:val="hy-AM"/>
        </w:rPr>
        <w:lastRenderedPageBreak/>
        <w:t>Կարողունակությունները</w:t>
      </w:r>
      <w:r w:rsidR="00862146">
        <w:rPr>
          <w:rFonts w:ascii="Sylfaen" w:hAnsi="Sylfaen"/>
          <w:b/>
          <w:sz w:val="28"/>
          <w:szCs w:val="28"/>
          <w:lang w:val="hy-AM"/>
        </w:rPr>
        <w:t xml:space="preserve"> </w:t>
      </w:r>
    </w:p>
    <w:p w:rsidR="00862146" w:rsidRDefault="00862146" w:rsidP="0000675C">
      <w:pPr>
        <w:spacing w:line="360" w:lineRule="auto"/>
        <w:rPr>
          <w:rFonts w:ascii="Sylfaen" w:hAnsi="Sylfaen"/>
          <w:b/>
          <w:sz w:val="28"/>
          <w:szCs w:val="28"/>
          <w:lang w:val="hy-AM"/>
        </w:rPr>
      </w:pPr>
      <w:r>
        <w:rPr>
          <w:rFonts w:ascii="Sylfaen" w:hAnsi="Sylfaen"/>
          <w:b/>
          <w:sz w:val="28"/>
          <w:szCs w:val="28"/>
          <w:lang w:val="hy-AM"/>
        </w:rPr>
        <w:t xml:space="preserve"> 1</w:t>
      </w:r>
      <w:r>
        <w:rPr>
          <w:rFonts w:ascii="Times New Roman" w:hAnsi="Times New Roman" w:cs="Times New Roman"/>
          <w:b/>
          <w:sz w:val="28"/>
          <w:szCs w:val="28"/>
          <w:lang w:val="hy-AM"/>
        </w:rPr>
        <w:t>․</w:t>
      </w:r>
      <w:r>
        <w:rPr>
          <w:rFonts w:ascii="Sylfaen" w:hAnsi="Sylfaen"/>
          <w:b/>
          <w:sz w:val="28"/>
          <w:szCs w:val="28"/>
          <w:lang w:val="hy-AM"/>
        </w:rPr>
        <w:t>Գիտելիք</w:t>
      </w:r>
    </w:p>
    <w:p w:rsidR="00862146" w:rsidRDefault="00862146" w:rsidP="0000675C">
      <w:pPr>
        <w:spacing w:line="360" w:lineRule="auto"/>
        <w:rPr>
          <w:rFonts w:ascii="Times New Roman" w:hAnsi="Times New Roman" w:cs="Times New Roman"/>
          <w:b/>
          <w:sz w:val="28"/>
          <w:szCs w:val="28"/>
          <w:lang w:val="hy-AM"/>
        </w:rPr>
      </w:pPr>
      <w:r>
        <w:rPr>
          <w:rFonts w:ascii="Sylfaen" w:hAnsi="Sylfaen"/>
          <w:b/>
          <w:sz w:val="28"/>
          <w:szCs w:val="28"/>
          <w:lang w:val="hy-AM"/>
        </w:rPr>
        <w:t>2</w:t>
      </w:r>
      <w:r>
        <w:rPr>
          <w:rFonts w:ascii="Times New Roman" w:hAnsi="Times New Roman" w:cs="Times New Roman"/>
          <w:b/>
          <w:sz w:val="28"/>
          <w:szCs w:val="28"/>
          <w:lang w:val="hy-AM"/>
        </w:rPr>
        <w:t>․ Հմտություն</w:t>
      </w:r>
    </w:p>
    <w:p w:rsidR="00862146" w:rsidRDefault="00862146"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3․Դիրքորոշում և արժեք</w:t>
      </w:r>
    </w:p>
    <w:p w:rsidR="00791F03" w:rsidRDefault="00862146"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4․Գնահատում</w:t>
      </w:r>
    </w:p>
    <w:p w:rsidR="00791F03" w:rsidRPr="00862146" w:rsidRDefault="00791F03" w:rsidP="0000675C">
      <w:pPr>
        <w:spacing w:line="360" w:lineRule="auto"/>
        <w:rPr>
          <w:rFonts w:ascii="Times New Roman" w:hAnsi="Times New Roman" w:cs="Times New Roman"/>
          <w:b/>
          <w:sz w:val="28"/>
          <w:szCs w:val="28"/>
          <w:lang w:val="hy-AM"/>
        </w:rPr>
      </w:pPr>
    </w:p>
    <w:p w:rsidR="00D63901" w:rsidRDefault="00D63901" w:rsidP="0000675C">
      <w:pPr>
        <w:spacing w:line="360" w:lineRule="auto"/>
        <w:rPr>
          <w:rFonts w:ascii="Sylfaen" w:hAnsi="Sylfaen"/>
          <w:b/>
          <w:sz w:val="28"/>
          <w:szCs w:val="28"/>
          <w:lang w:val="hy-AM"/>
        </w:rPr>
      </w:pPr>
      <w:r>
        <w:rPr>
          <w:rFonts w:ascii="Sylfaen" w:hAnsi="Sylfaen"/>
          <w:b/>
          <w:sz w:val="28"/>
          <w:szCs w:val="28"/>
          <w:lang w:val="hy-AM"/>
        </w:rPr>
        <w:t>ԲՈՎԱՆԴԱԿՈՒԹՅՈՒՆԸ</w:t>
      </w:r>
    </w:p>
    <w:p w:rsidR="00D63901" w:rsidRDefault="00D63901" w:rsidP="0000675C">
      <w:pPr>
        <w:spacing w:line="360" w:lineRule="auto"/>
        <w:rPr>
          <w:rFonts w:ascii="Times New Roman" w:hAnsi="Times New Roman" w:cs="Times New Roman"/>
          <w:b/>
          <w:sz w:val="28"/>
          <w:szCs w:val="28"/>
          <w:lang w:val="hy-AM"/>
        </w:rPr>
      </w:pPr>
      <w:r>
        <w:rPr>
          <w:rFonts w:ascii="Sylfaen" w:hAnsi="Sylfaen"/>
          <w:b/>
          <w:sz w:val="28"/>
          <w:szCs w:val="28"/>
          <w:lang w:val="hy-AM"/>
        </w:rPr>
        <w:t>1</w:t>
      </w:r>
      <w:r>
        <w:rPr>
          <w:rFonts w:ascii="Times New Roman" w:hAnsi="Times New Roman" w:cs="Times New Roman"/>
          <w:b/>
          <w:sz w:val="28"/>
          <w:szCs w:val="28"/>
          <w:lang w:val="hy-AM"/>
        </w:rPr>
        <w:t>․ Ներածություն</w:t>
      </w:r>
    </w:p>
    <w:p w:rsidR="00B32E8B"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2․Հետազոտության նպատակը</w:t>
      </w:r>
    </w:p>
    <w:p w:rsidR="00D63901"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3</w:t>
      </w:r>
      <w:r w:rsidR="00D63901">
        <w:rPr>
          <w:rFonts w:ascii="Times New Roman" w:hAnsi="Times New Roman" w:cs="Times New Roman"/>
          <w:b/>
          <w:sz w:val="28"/>
          <w:szCs w:val="28"/>
          <w:lang w:val="hy-AM"/>
        </w:rPr>
        <w:t>․ Դասավանդման մեթոդները</w:t>
      </w:r>
    </w:p>
    <w:p w:rsidR="00D63901"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4</w:t>
      </w:r>
      <w:r w:rsidR="00D63901">
        <w:rPr>
          <w:rFonts w:ascii="Times New Roman" w:hAnsi="Times New Roman" w:cs="Times New Roman"/>
          <w:b/>
          <w:sz w:val="28"/>
          <w:szCs w:val="28"/>
          <w:lang w:val="hy-AM"/>
        </w:rPr>
        <w:t>․Դասավանդման դասի պլան</w:t>
      </w:r>
    </w:p>
    <w:p w:rsidR="00D63901"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5․</w:t>
      </w:r>
      <w:r w:rsidR="00D63901">
        <w:rPr>
          <w:rFonts w:ascii="Times New Roman" w:hAnsi="Times New Roman" w:cs="Times New Roman"/>
          <w:b/>
          <w:sz w:val="28"/>
          <w:szCs w:val="28"/>
          <w:lang w:val="hy-AM"/>
        </w:rPr>
        <w:t>Դասավանդման դերակատարները</w:t>
      </w:r>
    </w:p>
    <w:p w:rsidR="00B32E8B"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6․ Արդյունքների քննարկում</w:t>
      </w:r>
    </w:p>
    <w:p w:rsidR="00D63901"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7</w:t>
      </w:r>
      <w:r w:rsidR="00D63901">
        <w:rPr>
          <w:rFonts w:ascii="Times New Roman" w:hAnsi="Times New Roman" w:cs="Times New Roman"/>
          <w:b/>
          <w:sz w:val="28"/>
          <w:szCs w:val="28"/>
          <w:lang w:val="hy-AM"/>
        </w:rPr>
        <w:t xml:space="preserve">․ </w:t>
      </w:r>
      <w:r>
        <w:rPr>
          <w:rFonts w:ascii="Times New Roman" w:hAnsi="Times New Roman" w:cs="Times New Roman"/>
          <w:b/>
          <w:sz w:val="28"/>
          <w:szCs w:val="28"/>
          <w:lang w:val="hy-AM"/>
        </w:rPr>
        <w:t>Եզրահանգում</w:t>
      </w:r>
    </w:p>
    <w:p w:rsidR="00B32E8B" w:rsidRDefault="00B32E8B" w:rsidP="0000675C">
      <w:pPr>
        <w:spacing w:line="360" w:lineRule="auto"/>
        <w:rPr>
          <w:rFonts w:ascii="Times New Roman" w:hAnsi="Times New Roman" w:cs="Times New Roman"/>
          <w:b/>
          <w:sz w:val="28"/>
          <w:szCs w:val="28"/>
          <w:lang w:val="hy-AM"/>
        </w:rPr>
      </w:pPr>
      <w:r>
        <w:rPr>
          <w:rFonts w:ascii="Times New Roman" w:hAnsi="Times New Roman" w:cs="Times New Roman"/>
          <w:b/>
          <w:sz w:val="28"/>
          <w:szCs w:val="28"/>
          <w:lang w:val="hy-AM"/>
        </w:rPr>
        <w:t>8․Գրականության ցանկ</w:t>
      </w:r>
    </w:p>
    <w:p w:rsidR="00791F03" w:rsidRDefault="00B32E8B" w:rsidP="0000675C">
      <w:pPr>
        <w:spacing w:line="360" w:lineRule="auto"/>
        <w:rPr>
          <w:rFonts w:ascii="Sylfaen" w:hAnsi="Sylfaen" w:cs="Times New Roman"/>
          <w:b/>
          <w:sz w:val="28"/>
          <w:szCs w:val="28"/>
          <w:lang w:val="hy-AM"/>
        </w:rPr>
      </w:pPr>
      <w:r w:rsidRPr="00DF272F">
        <w:rPr>
          <w:rFonts w:ascii="Sylfaen" w:hAnsi="Sylfaen" w:cs="Times New Roman"/>
          <w:b/>
          <w:sz w:val="28"/>
          <w:szCs w:val="28"/>
          <w:lang w:val="hy-AM"/>
        </w:rPr>
        <w:t xml:space="preserve">  </w:t>
      </w:r>
      <w:r w:rsidR="00B75532">
        <w:rPr>
          <w:rFonts w:ascii="Sylfaen" w:hAnsi="Sylfaen" w:cs="Times New Roman"/>
          <w:b/>
          <w:sz w:val="28"/>
          <w:szCs w:val="28"/>
          <w:lang w:val="hy-AM"/>
        </w:rPr>
        <w:t xml:space="preserve">           </w:t>
      </w:r>
      <w:r w:rsidR="0050671F">
        <w:rPr>
          <w:rFonts w:ascii="Sylfaen" w:hAnsi="Sylfaen" w:cs="Times New Roman"/>
          <w:b/>
          <w:sz w:val="28"/>
          <w:szCs w:val="28"/>
          <w:lang w:val="hy-AM"/>
        </w:rPr>
        <w:t xml:space="preserve">                               </w:t>
      </w:r>
    </w:p>
    <w:p w:rsidR="0050671F" w:rsidRDefault="0050671F" w:rsidP="0000675C">
      <w:pPr>
        <w:spacing w:line="360" w:lineRule="auto"/>
        <w:rPr>
          <w:rFonts w:ascii="Sylfaen" w:hAnsi="Sylfaen" w:cs="Times New Roman"/>
          <w:b/>
          <w:sz w:val="28"/>
          <w:szCs w:val="28"/>
          <w:lang w:val="hy-AM"/>
        </w:rPr>
      </w:pPr>
    </w:p>
    <w:p w:rsidR="0050671F" w:rsidRDefault="0050671F" w:rsidP="0000675C">
      <w:pPr>
        <w:spacing w:line="360" w:lineRule="auto"/>
        <w:rPr>
          <w:rFonts w:ascii="Sylfaen" w:hAnsi="Sylfaen" w:cs="Times New Roman"/>
          <w:b/>
          <w:sz w:val="28"/>
          <w:szCs w:val="28"/>
          <w:lang w:val="hy-AM"/>
        </w:rPr>
      </w:pPr>
    </w:p>
    <w:p w:rsidR="007B3647"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w:t>
      </w:r>
    </w:p>
    <w:p w:rsidR="007B3647" w:rsidRDefault="007B3647" w:rsidP="0000675C">
      <w:pPr>
        <w:spacing w:line="360" w:lineRule="auto"/>
        <w:rPr>
          <w:rFonts w:ascii="Sylfaen" w:hAnsi="Sylfaen" w:cs="Times New Roman"/>
          <w:b/>
          <w:sz w:val="28"/>
          <w:szCs w:val="28"/>
          <w:lang w:val="hy-AM"/>
        </w:rPr>
      </w:pPr>
    </w:p>
    <w:p w:rsidR="00791F03" w:rsidRPr="00791F03" w:rsidRDefault="007B3647" w:rsidP="0000675C">
      <w:pPr>
        <w:spacing w:line="360" w:lineRule="auto"/>
        <w:rPr>
          <w:rFonts w:ascii="Sylfaen" w:hAnsi="Sylfaen" w:cs="Times New Roman"/>
          <w:b/>
          <w:sz w:val="28"/>
          <w:szCs w:val="28"/>
          <w:lang w:val="hy-AM"/>
        </w:rPr>
      </w:pPr>
      <w:r>
        <w:rPr>
          <w:rFonts w:ascii="Sylfaen" w:hAnsi="Sylfaen" w:cs="Times New Roman"/>
          <w:b/>
          <w:sz w:val="28"/>
          <w:szCs w:val="28"/>
          <w:lang w:val="hy-AM"/>
        </w:rPr>
        <w:lastRenderedPageBreak/>
        <w:t xml:space="preserve">             </w:t>
      </w:r>
      <w:r w:rsidR="00791F03" w:rsidRPr="00791F03">
        <w:rPr>
          <w:rFonts w:ascii="Sylfaen" w:hAnsi="Sylfaen" w:cs="Times New Roman"/>
          <w:b/>
          <w:sz w:val="28"/>
          <w:szCs w:val="28"/>
          <w:lang w:val="hy-AM"/>
        </w:rPr>
        <w:t xml:space="preserve">     Դասի պլան 1</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5-րդ դասարան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Ուսուցիչ՝ Կ</w:t>
      </w:r>
      <w:r w:rsidRPr="00791F03">
        <w:rPr>
          <w:rFonts w:ascii="Times New Roman" w:hAnsi="Times New Roman" w:cs="Times New Roman"/>
          <w:b/>
          <w:sz w:val="28"/>
          <w:szCs w:val="28"/>
          <w:lang w:val="hy-AM"/>
        </w:rPr>
        <w:t>․</w:t>
      </w:r>
      <w:r w:rsidRPr="00791F03">
        <w:rPr>
          <w:rFonts w:ascii="Sylfaen" w:hAnsi="Sylfaen" w:cs="Times New Roman"/>
          <w:b/>
          <w:sz w:val="28"/>
          <w:szCs w:val="28"/>
          <w:lang w:val="hy-AM"/>
        </w:rPr>
        <w:t>Դանիելյան</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Հ</w:t>
      </w:r>
      <w:r w:rsidRPr="00791F03">
        <w:rPr>
          <w:rFonts w:ascii="Times New Roman" w:hAnsi="Times New Roman" w:cs="Times New Roman"/>
          <w:b/>
          <w:sz w:val="28"/>
          <w:szCs w:val="28"/>
          <w:lang w:val="hy-AM"/>
        </w:rPr>
        <w:t>․</w:t>
      </w:r>
      <w:r w:rsidRPr="00791F03">
        <w:rPr>
          <w:rFonts w:ascii="Sylfaen" w:hAnsi="Sylfaen" w:cs="Times New Roman"/>
          <w:b/>
          <w:sz w:val="28"/>
          <w:szCs w:val="28"/>
          <w:lang w:val="hy-AM"/>
        </w:rPr>
        <w:t xml:space="preserve">75 հիմնական դպրոց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«Կոտորակներ»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Դասի նպատակը</w:t>
      </w:r>
      <w:r w:rsidRPr="00791F03">
        <w:rPr>
          <w:rFonts w:ascii="Times New Roman" w:hAnsi="Times New Roman" w:cs="Times New Roman"/>
          <w:b/>
          <w:sz w:val="28"/>
          <w:szCs w:val="28"/>
          <w:lang w:val="hy-AM"/>
        </w:rPr>
        <w:t>․</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Իմանալ ի՞նչ է կոտորակը,իմանալ կոտորակների հատկությունները և այն կիրառել վարժությունների լուծման մեջ։</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Դասի հիմնական դրույթները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1)</w:t>
      </w:r>
      <w:r w:rsidRPr="00791F03">
        <w:rPr>
          <w:rFonts w:ascii="Sylfaen" w:hAnsi="Sylfaen" w:cs="Times New Roman"/>
          <w:b/>
          <w:sz w:val="28"/>
          <w:szCs w:val="28"/>
          <w:lang w:val="hy-AM"/>
        </w:rPr>
        <w:tab/>
        <w:t>Կանոնավոր և անկանոն կոտորակներ</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2)</w:t>
      </w:r>
      <w:r w:rsidRPr="00791F03">
        <w:rPr>
          <w:rFonts w:ascii="Sylfaen" w:hAnsi="Sylfaen" w:cs="Times New Roman"/>
          <w:b/>
          <w:sz w:val="28"/>
          <w:szCs w:val="28"/>
          <w:lang w:val="hy-AM"/>
        </w:rPr>
        <w:tab/>
        <w:t>Կոտորակների ստեղծման պատմությունը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3)</w:t>
      </w:r>
      <w:r w:rsidRPr="00791F03">
        <w:rPr>
          <w:rFonts w:ascii="Sylfaen" w:hAnsi="Sylfaen" w:cs="Times New Roman"/>
          <w:b/>
          <w:sz w:val="28"/>
          <w:szCs w:val="28"/>
          <w:lang w:val="hy-AM"/>
        </w:rPr>
        <w:tab/>
        <w:t>Կոտորակի կառուցվածքը,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Համարիչ- գծից վերև</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Հայտարար – գծից ներքև</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4)</w:t>
      </w:r>
      <w:r w:rsidRPr="00791F03">
        <w:rPr>
          <w:rFonts w:ascii="Sylfaen" w:hAnsi="Sylfaen" w:cs="Times New Roman"/>
          <w:b/>
          <w:sz w:val="28"/>
          <w:szCs w:val="28"/>
          <w:lang w:val="hy-AM"/>
        </w:rPr>
        <w:tab/>
        <w:t>Ինչպե՞ս</w:t>
      </w:r>
      <w:r w:rsidR="0050671F">
        <w:rPr>
          <w:rFonts w:ascii="Sylfaen" w:hAnsi="Sylfaen" w:cs="Times New Roman"/>
          <w:b/>
          <w:sz w:val="28"/>
          <w:szCs w:val="28"/>
          <w:lang w:val="hy-AM"/>
        </w:rPr>
        <w:t xml:space="preserve"> </w:t>
      </w:r>
      <w:r w:rsidRPr="00791F03">
        <w:rPr>
          <w:rFonts w:ascii="Sylfaen" w:hAnsi="Sylfaen" w:cs="Times New Roman"/>
          <w:b/>
          <w:sz w:val="28"/>
          <w:szCs w:val="28"/>
          <w:lang w:val="hy-AM"/>
        </w:rPr>
        <w:t>են</w:t>
      </w:r>
      <w:r w:rsidR="0050671F">
        <w:rPr>
          <w:rFonts w:ascii="Sylfaen" w:hAnsi="Sylfaen" w:cs="Times New Roman"/>
          <w:b/>
          <w:sz w:val="28"/>
          <w:szCs w:val="28"/>
          <w:lang w:val="hy-AM"/>
        </w:rPr>
        <w:t xml:space="preserve"> </w:t>
      </w:r>
      <w:r w:rsidRPr="00791F03">
        <w:rPr>
          <w:rFonts w:ascii="Sylfaen" w:hAnsi="Sylfaen" w:cs="Times New Roman"/>
          <w:b/>
          <w:sz w:val="28"/>
          <w:szCs w:val="28"/>
          <w:lang w:val="hy-AM"/>
        </w:rPr>
        <w:t>կատարում կոտորակների գումարումը,հանումը,բազմապատկումն և բաժանումը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5)</w:t>
      </w:r>
      <w:r w:rsidRPr="00791F03">
        <w:rPr>
          <w:rFonts w:ascii="Sylfaen" w:hAnsi="Sylfaen" w:cs="Times New Roman"/>
          <w:b/>
          <w:sz w:val="28"/>
          <w:szCs w:val="28"/>
          <w:lang w:val="hy-AM"/>
        </w:rPr>
        <w:tab/>
        <w:t xml:space="preserve"> Ո՞րն է կոտորակների հիմնական հատկությունը</w:t>
      </w:r>
      <w:r w:rsidRPr="00791F03">
        <w:rPr>
          <w:rFonts w:ascii="Times New Roman" w:hAnsi="Times New Roman" w:cs="Times New Roman"/>
          <w:b/>
          <w:sz w:val="28"/>
          <w:szCs w:val="28"/>
          <w:lang w:val="hy-AM"/>
        </w:rPr>
        <w:t>․</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6)</w:t>
      </w:r>
      <w:r w:rsidRPr="00791F03">
        <w:rPr>
          <w:rFonts w:ascii="Sylfaen" w:hAnsi="Sylfaen" w:cs="Times New Roman"/>
          <w:b/>
          <w:sz w:val="28"/>
          <w:szCs w:val="28"/>
          <w:lang w:val="hy-AM"/>
        </w:rPr>
        <w:tab/>
        <w:t>Ի՞նչ օրեքներ են տեղի ունենում կոտորակների հետ գործողություններում։</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Ձևակերպել կոտորակների հիմնական հատկությունը։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lastRenderedPageBreak/>
        <w:t>7)</w:t>
      </w:r>
      <w:r w:rsidRPr="00791F03">
        <w:rPr>
          <w:rFonts w:ascii="Sylfaen" w:hAnsi="Sylfaen" w:cs="Times New Roman"/>
          <w:b/>
          <w:sz w:val="28"/>
          <w:szCs w:val="28"/>
          <w:lang w:val="hy-AM"/>
        </w:rPr>
        <w:tab/>
        <w:t>Ի՞նչից են բաղացած սովորական կոտորակները։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ԴԱՍԻ  ԸՆԹԱՑՔԸ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Մուտք –կազմակերպչական մաս</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1)</w:t>
      </w:r>
      <w:r w:rsidRPr="00791F03">
        <w:rPr>
          <w:rFonts w:ascii="Sylfaen" w:hAnsi="Sylfaen" w:cs="Times New Roman"/>
          <w:b/>
          <w:sz w:val="28"/>
          <w:szCs w:val="28"/>
          <w:lang w:val="hy-AM"/>
        </w:rPr>
        <w:tab/>
        <w:t xml:space="preserve"> Խթանում – ուսուցիչը հարցեր է տալիս դասարանին՝ կիրառելով մտագրոհ մեթոդը «կոտորակներ»թեմայի շուրջ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Հարցերի միջոցով նախապատրաստում է կոտորակի իմաստի ընկալմանը։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Ի՞նչից են բաղկացած սովորական  կոտորակները</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2)</w:t>
      </w:r>
      <w:r w:rsidRPr="00791F03">
        <w:rPr>
          <w:rFonts w:ascii="Sylfaen" w:hAnsi="Sylfaen" w:cs="Times New Roman"/>
          <w:b/>
          <w:sz w:val="28"/>
          <w:szCs w:val="28"/>
          <w:lang w:val="hy-AM"/>
        </w:rPr>
        <w:tab/>
        <w:t xml:space="preserve"> Իմաստի ընկալում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Դասարանը բաժանել 4 խմբի և յուրաքանչյուր խմբին տալ կոտորակների անվանումներ ա)կանոնավոր,բ</w:t>
      </w:r>
      <w:r w:rsidRPr="00791F03">
        <w:rPr>
          <w:rFonts w:ascii="Times New Roman" w:hAnsi="Times New Roman" w:cs="Times New Roman"/>
          <w:b/>
          <w:sz w:val="28"/>
          <w:szCs w:val="28"/>
          <w:lang w:val="hy-AM"/>
        </w:rPr>
        <w:t>․</w:t>
      </w:r>
      <w:r w:rsidRPr="00791F03">
        <w:rPr>
          <w:rFonts w:ascii="Sylfaen" w:hAnsi="Sylfaen" w:cs="Times New Roman"/>
          <w:b/>
          <w:sz w:val="28"/>
          <w:szCs w:val="28"/>
          <w:lang w:val="hy-AM"/>
        </w:rPr>
        <w:t>անկանոն,գ</w:t>
      </w:r>
      <w:r w:rsidRPr="00791F03">
        <w:rPr>
          <w:rFonts w:ascii="Times New Roman" w:hAnsi="Times New Roman" w:cs="Times New Roman"/>
          <w:b/>
          <w:sz w:val="28"/>
          <w:szCs w:val="28"/>
          <w:lang w:val="hy-AM"/>
        </w:rPr>
        <w:t>․</w:t>
      </w:r>
      <w:r w:rsidRPr="00791F03">
        <w:rPr>
          <w:rFonts w:ascii="Sylfaen" w:hAnsi="Sylfaen" w:cs="Times New Roman"/>
          <w:b/>
          <w:sz w:val="28"/>
          <w:szCs w:val="28"/>
          <w:lang w:val="hy-AM"/>
        </w:rPr>
        <w:t>խառը,դ, բաժիններ</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Յուրաքանչյուրն ունի նախապես պատրաստած տեսասահիկ,որի միջոցով ներկայացնում է իր անվանմանը համապատասխան մասը 7-8 րոպե</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3)</w:t>
      </w:r>
      <w:r w:rsidRPr="00791F03">
        <w:rPr>
          <w:rFonts w:ascii="Sylfaen" w:hAnsi="Sylfaen" w:cs="Times New Roman"/>
          <w:b/>
          <w:sz w:val="28"/>
          <w:szCs w:val="28"/>
          <w:lang w:val="hy-AM"/>
        </w:rPr>
        <w:tab/>
        <w:t xml:space="preserve"> Կշռադատում </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 xml:space="preserve"> Այս փուլում ուսուցիչը հանձնարարում է խմբերին  գնահատել միմյանց մեկնաբանություններով և վերլուծությամբ,շեշտը դնելով ի՞նչ էր  ինձ  ծանոթ և ի՞նչ եմ սովորել հարցերի վրա։</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4)</w:t>
      </w:r>
      <w:r w:rsidRPr="00791F03">
        <w:rPr>
          <w:rFonts w:ascii="Sylfaen" w:hAnsi="Sylfaen" w:cs="Times New Roman"/>
          <w:b/>
          <w:sz w:val="28"/>
          <w:szCs w:val="28"/>
          <w:lang w:val="hy-AM"/>
        </w:rPr>
        <w:tab/>
        <w:t xml:space="preserve">  Քննարկման նյութ</w:t>
      </w:r>
    </w:p>
    <w:p w:rsidR="00791F03" w:rsidRPr="00791F03" w:rsidRDefault="00791F03" w:rsidP="0000675C">
      <w:pPr>
        <w:spacing w:line="360" w:lineRule="auto"/>
        <w:rPr>
          <w:rFonts w:ascii="Sylfaen" w:hAnsi="Sylfaen" w:cs="Times New Roman"/>
          <w:b/>
          <w:sz w:val="28"/>
          <w:szCs w:val="28"/>
          <w:lang w:val="hy-AM"/>
        </w:rPr>
      </w:pPr>
      <w:r w:rsidRPr="00791F03">
        <w:rPr>
          <w:rFonts w:ascii="Sylfaen" w:hAnsi="Sylfaen" w:cs="Times New Roman"/>
          <w:b/>
          <w:sz w:val="28"/>
          <w:szCs w:val="28"/>
          <w:lang w:val="hy-AM"/>
        </w:rPr>
        <w:t>Կարևո՞ր է արդյոք կոտորակների ուսումնասիրությունը, հիմնավորել պատասխանը,եթե այո,ինչո՞ւ։</w:t>
      </w:r>
    </w:p>
    <w:p w:rsidR="00791F03" w:rsidRPr="00791F03" w:rsidRDefault="00791F03" w:rsidP="0000675C">
      <w:pPr>
        <w:spacing w:line="360" w:lineRule="auto"/>
        <w:rPr>
          <w:rFonts w:ascii="Sylfaen" w:hAnsi="Sylfaen" w:cs="Times New Roman"/>
          <w:b/>
          <w:sz w:val="28"/>
          <w:szCs w:val="28"/>
          <w:lang w:val="hy-AM"/>
        </w:rPr>
      </w:pP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lastRenderedPageBreak/>
        <w:t xml:space="preserve">                      Դ Ա Ս Ի   Պ Լ Ա Ն</w:t>
      </w:r>
      <w:r w:rsidR="007B3647">
        <w:rPr>
          <w:rFonts w:ascii="Sylfaen" w:hAnsi="Sylfaen" w:cs="Times New Roman"/>
          <w:b/>
          <w:sz w:val="28"/>
          <w:szCs w:val="28"/>
          <w:lang w:val="hy-AM"/>
        </w:rPr>
        <w:t xml:space="preserve">  2</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Համագործակցային  դաս` ՏՀՏ-ի  կիրառմամբ</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Ուսուցիչ՝       Կ.Դանիելյան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Առարկան՝       Մաթեմատիկա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Դասարանը՝      5-րդ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Դասի  թեման՝    Սովորական  կոտորակներ</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Դասի  բնույթը՝    Ամփոփիչ  դաս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Դասի  նպատակը՝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1) .  ընդլայնել  և  խորացնել  սովորողների  պատկերացումները կոտորակների  և  նրանց  հետ կատարվող գործողությունների  վերաբերյալ,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2) . Բաժիններ, բաժինների ստեղծման պատմությունը,</w:t>
      </w:r>
    </w:p>
    <w:p w:rsidR="00B52E1A" w:rsidRPr="00B52E1A" w:rsidRDefault="00B52E1A"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3) </w:t>
      </w:r>
      <w:r w:rsidRPr="00B52E1A">
        <w:rPr>
          <w:rFonts w:ascii="Sylfaen" w:hAnsi="Sylfaen" w:cs="Times New Roman"/>
          <w:b/>
          <w:sz w:val="28"/>
          <w:szCs w:val="28"/>
          <w:lang w:val="hy-AM"/>
        </w:rPr>
        <w:t xml:space="preserve"> Բաժինների գումարումը ,սովորական կոտորակներ,նրանց վերաբերյալ պատմական որոշ տեղեկություն,</w:t>
      </w:r>
    </w:p>
    <w:p w:rsidR="00B52E1A" w:rsidRPr="00B52E1A" w:rsidRDefault="00B52E1A" w:rsidP="0000675C">
      <w:pPr>
        <w:spacing w:line="360" w:lineRule="auto"/>
        <w:rPr>
          <w:rFonts w:ascii="Sylfaen" w:hAnsi="Sylfaen" w:cs="Times New Roman"/>
          <w:b/>
          <w:sz w:val="28"/>
          <w:szCs w:val="28"/>
          <w:lang w:val="hy-AM"/>
        </w:rPr>
      </w:pPr>
      <w:r>
        <w:rPr>
          <w:rFonts w:ascii="Sylfaen" w:hAnsi="Sylfaen" w:cs="Times New Roman"/>
          <w:b/>
          <w:sz w:val="28"/>
          <w:szCs w:val="28"/>
          <w:lang w:val="hy-AM"/>
        </w:rPr>
        <w:t>4)</w:t>
      </w:r>
      <w:r w:rsidRPr="00B52E1A">
        <w:rPr>
          <w:rFonts w:ascii="Sylfaen" w:hAnsi="Sylfaen" w:cs="Times New Roman"/>
          <w:b/>
          <w:sz w:val="28"/>
          <w:szCs w:val="28"/>
          <w:lang w:val="hy-AM"/>
        </w:rPr>
        <w:t>Անկանոն կոտորակներ,կանոնավոր կոտորակներ ,հավասար կոտորակներ, բերել օրինակներ,</w:t>
      </w:r>
    </w:p>
    <w:p w:rsidR="00B52E1A" w:rsidRPr="00B52E1A" w:rsidRDefault="00B52E1A" w:rsidP="0000675C">
      <w:pPr>
        <w:spacing w:line="360" w:lineRule="auto"/>
        <w:rPr>
          <w:rFonts w:ascii="Sylfaen" w:hAnsi="Sylfaen" w:cs="Times New Roman"/>
          <w:b/>
          <w:sz w:val="28"/>
          <w:szCs w:val="28"/>
          <w:lang w:val="hy-AM"/>
        </w:rPr>
      </w:pPr>
      <w:r>
        <w:rPr>
          <w:rFonts w:ascii="Sylfaen" w:hAnsi="Sylfaen" w:cs="Times New Roman"/>
          <w:b/>
          <w:sz w:val="28"/>
          <w:szCs w:val="28"/>
          <w:lang w:val="hy-AM"/>
        </w:rPr>
        <w:t>5)</w:t>
      </w:r>
      <w:r w:rsidRPr="00B52E1A">
        <w:rPr>
          <w:rFonts w:ascii="Sylfaen" w:hAnsi="Sylfaen" w:cs="Times New Roman"/>
          <w:b/>
          <w:sz w:val="28"/>
          <w:szCs w:val="28"/>
          <w:lang w:val="hy-AM"/>
        </w:rPr>
        <w:t>կրկնել</w:t>
      </w:r>
      <w:r>
        <w:rPr>
          <w:rFonts w:ascii="Sylfaen" w:hAnsi="Sylfaen" w:cs="Times New Roman"/>
          <w:b/>
          <w:sz w:val="28"/>
          <w:szCs w:val="28"/>
          <w:lang w:val="hy-AM"/>
        </w:rPr>
        <w:t xml:space="preserve"> </w:t>
      </w:r>
      <w:r w:rsidRPr="00B52E1A">
        <w:rPr>
          <w:rFonts w:ascii="Sylfaen" w:hAnsi="Sylfaen" w:cs="Times New Roman"/>
          <w:b/>
          <w:sz w:val="28"/>
          <w:szCs w:val="28"/>
          <w:lang w:val="hy-AM"/>
        </w:rPr>
        <w:t>կոտորակների</w:t>
      </w:r>
      <w:r>
        <w:rPr>
          <w:rFonts w:ascii="Sylfaen" w:hAnsi="Sylfaen" w:cs="Times New Roman"/>
          <w:b/>
          <w:sz w:val="28"/>
          <w:szCs w:val="28"/>
          <w:lang w:val="hy-AM"/>
        </w:rPr>
        <w:t xml:space="preserve"> </w:t>
      </w:r>
      <w:r w:rsidRPr="00B52E1A">
        <w:rPr>
          <w:rFonts w:ascii="Sylfaen" w:hAnsi="Sylfaen" w:cs="Times New Roman"/>
          <w:b/>
          <w:sz w:val="28"/>
          <w:szCs w:val="28"/>
          <w:lang w:val="hy-AM"/>
        </w:rPr>
        <w:t>հիմնական</w:t>
      </w:r>
      <w:r>
        <w:rPr>
          <w:rFonts w:ascii="Sylfaen" w:hAnsi="Sylfaen" w:cs="Times New Roman"/>
          <w:b/>
          <w:sz w:val="28"/>
          <w:szCs w:val="28"/>
          <w:lang w:val="hy-AM"/>
        </w:rPr>
        <w:t xml:space="preserve"> </w:t>
      </w:r>
      <w:r w:rsidRPr="00B52E1A">
        <w:rPr>
          <w:rFonts w:ascii="Sylfaen" w:hAnsi="Sylfaen" w:cs="Times New Roman"/>
          <w:b/>
          <w:sz w:val="28"/>
          <w:szCs w:val="28"/>
          <w:lang w:val="hy-AM"/>
        </w:rPr>
        <w:t>հատկությունը և նրանց հավասարության պայմանը ,</w:t>
      </w:r>
    </w:p>
    <w:p w:rsidR="00B52E1A" w:rsidRPr="00B52E1A" w:rsidRDefault="00B52E1A" w:rsidP="0000675C">
      <w:pPr>
        <w:spacing w:line="360" w:lineRule="auto"/>
        <w:rPr>
          <w:rFonts w:ascii="Sylfaen" w:hAnsi="Sylfaen" w:cs="Times New Roman"/>
          <w:b/>
          <w:sz w:val="28"/>
          <w:szCs w:val="28"/>
          <w:lang w:val="hy-AM"/>
        </w:rPr>
      </w:pPr>
      <w:r>
        <w:rPr>
          <w:rFonts w:ascii="Sylfaen" w:hAnsi="Sylfaen" w:cs="Times New Roman"/>
          <w:b/>
          <w:sz w:val="28"/>
          <w:szCs w:val="28"/>
          <w:lang w:val="hy-AM"/>
        </w:rPr>
        <w:t>6)</w:t>
      </w:r>
      <w:r w:rsidRPr="00B52E1A">
        <w:rPr>
          <w:rFonts w:ascii="Sylfaen" w:hAnsi="Sylfaen" w:cs="Times New Roman"/>
          <w:b/>
          <w:sz w:val="28"/>
          <w:szCs w:val="28"/>
          <w:lang w:val="hy-AM"/>
        </w:rPr>
        <w:t xml:space="preserve"> Կոտորակների  ընդհանուր հայտարարի</w:t>
      </w:r>
      <w:r>
        <w:rPr>
          <w:rFonts w:ascii="Sylfaen" w:hAnsi="Sylfaen" w:cs="Times New Roman"/>
          <w:b/>
          <w:sz w:val="28"/>
          <w:szCs w:val="28"/>
          <w:lang w:val="hy-AM"/>
        </w:rPr>
        <w:t xml:space="preserve"> </w:t>
      </w:r>
      <w:r w:rsidRPr="00B52E1A">
        <w:rPr>
          <w:rFonts w:ascii="Sylfaen" w:hAnsi="Sylfaen" w:cs="Times New Roman"/>
          <w:b/>
          <w:sz w:val="28"/>
          <w:szCs w:val="28"/>
          <w:lang w:val="hy-AM"/>
        </w:rPr>
        <w:t>բերելը , լրացուցիչ արտադրիչի գտնելը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7). Կոտորակների գումարումը, հանումը, համեմատումը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lastRenderedPageBreak/>
        <w:t>8) .Կոտորակների բազմապատկումը և բաժանումը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9 ) .Թվաբանական օրենքները կոտորակների գումարման  և բազմապատկման համար (տեղափոխական օրենք, զուգորդական օրենք)</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10) .Թվաբանական օրենքները կոտորակների բազմապատկման համար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ա ) .Տեղափոխական օրենքը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բ) .Զուգորդական օրենքը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գ ) .Գումարման նկատմամբ բազմապատկման բաշխական օրենքը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դ ) .Հանման նկատմամբ բազմապատկման բաշխական օրենքը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11) . զարգացնել   վերլուծություններ  և  ընդհանրացումներ  կատարելու  կարողություններ  և  գծապատկերման  հմտություններ</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12). ցույց  տալ  ՏՀՏ-ների  կիրառման     առավելությունները,     դաստիարակել   համագործակցելու  կուլտուրա  և  ստեղծել փոխօգնության  առողջ  մթնոլորտ,  մեծացնել  հետաքրքրությունն  առարկայի  նկատմամբ: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Սովորողի  ուսումնական  ակնկալիքները՝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Գաղափար  ունենալ   կոտորակների  մասին: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Գիտենալ  Կոտորակների  հիմնական  հատկությունները, գումարման                   և բազմապատկման օրենքները,  հայտարարի բերելը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Կարողանալ Կոտորակների հատկությունների ճիշտ կիրառությունը վարժությունների լուծման  մեջ</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Դասի  կահավորումը՝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lastRenderedPageBreak/>
        <w:t>Համակարգիչ,  պրոյեկտոր  ,  էկրան,   պաստառներ</w:t>
      </w:r>
      <w:r w:rsidR="00F306A6">
        <w:rPr>
          <w:rFonts w:ascii="Sylfaen" w:hAnsi="Sylfaen" w:cs="Times New Roman"/>
          <w:b/>
          <w:sz w:val="28"/>
          <w:szCs w:val="28"/>
          <w:lang w:val="hy-AM"/>
        </w:rPr>
        <w:t xml:space="preserve">  </w:t>
      </w:r>
      <w:r w:rsidRPr="00B52E1A">
        <w:rPr>
          <w:rFonts w:ascii="Sylfaen" w:hAnsi="Sylfaen" w:cs="Times New Roman"/>
          <w:b/>
          <w:sz w:val="28"/>
          <w:szCs w:val="28"/>
          <w:lang w:val="hy-AM"/>
        </w:rPr>
        <w:t xml:space="preserve">  և  այլ   պարագաներ</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Դասի  ընթացքը.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1.</w:t>
      </w:r>
      <w:r w:rsidRPr="00B52E1A">
        <w:rPr>
          <w:rFonts w:ascii="Sylfaen" w:hAnsi="Sylfaen" w:cs="Times New Roman"/>
          <w:b/>
          <w:sz w:val="28"/>
          <w:szCs w:val="28"/>
          <w:lang w:val="hy-AM"/>
        </w:rPr>
        <w:tab/>
        <w:t>Սլայդների ցուցադրումը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2.</w:t>
      </w:r>
      <w:r w:rsidRPr="00B52E1A">
        <w:rPr>
          <w:rFonts w:ascii="Sylfaen" w:hAnsi="Sylfaen" w:cs="Times New Roman"/>
          <w:b/>
          <w:sz w:val="28"/>
          <w:szCs w:val="28"/>
          <w:lang w:val="hy-AM"/>
        </w:rPr>
        <w:tab/>
        <w:t xml:space="preserve"> Խնդիրների լուծում մասերի վերաբերյալ</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3.</w:t>
      </w:r>
      <w:r w:rsidRPr="00B52E1A">
        <w:rPr>
          <w:rFonts w:ascii="Sylfaen" w:hAnsi="Sylfaen" w:cs="Times New Roman"/>
          <w:b/>
          <w:sz w:val="28"/>
          <w:szCs w:val="28"/>
          <w:lang w:val="hy-AM"/>
        </w:rPr>
        <w:tab/>
        <w:t>Դասի  ամփոփում  և  գնահատում</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4.</w:t>
      </w:r>
      <w:r w:rsidRPr="00B52E1A">
        <w:rPr>
          <w:rFonts w:ascii="Sylfaen" w:hAnsi="Sylfaen" w:cs="Times New Roman"/>
          <w:b/>
          <w:sz w:val="28"/>
          <w:szCs w:val="28"/>
          <w:lang w:val="hy-AM"/>
        </w:rPr>
        <w:tab/>
        <w:t xml:space="preserve">Տնային  աշխատանքի  հանձնարարում      </w:t>
      </w:r>
    </w:p>
    <w:p w:rsidR="00B52E1A" w:rsidRDefault="00B52E1A" w:rsidP="0000675C">
      <w:pPr>
        <w:spacing w:line="360" w:lineRule="auto"/>
        <w:rPr>
          <w:rFonts w:ascii="Sylfaen" w:hAnsi="Sylfaen" w:cs="Times New Roman"/>
          <w:b/>
          <w:sz w:val="28"/>
          <w:szCs w:val="28"/>
          <w:lang w:val="hy-AM"/>
        </w:rPr>
      </w:pPr>
    </w:p>
    <w:p w:rsidR="0024753A" w:rsidRPr="00B52E1A" w:rsidRDefault="0024753A" w:rsidP="0000675C">
      <w:pPr>
        <w:spacing w:line="360" w:lineRule="auto"/>
        <w:rPr>
          <w:rFonts w:ascii="Sylfaen" w:hAnsi="Sylfaen" w:cs="Times New Roman"/>
          <w:b/>
          <w:sz w:val="28"/>
          <w:szCs w:val="28"/>
          <w:lang w:val="hy-AM"/>
        </w:rPr>
      </w:pP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Դ Ա Ս Ի    Ը Ն Թ Ա Ց Ք Ի      Ն Կ Ա Ր Ա Գ Ր ՈՒ Թ Յ ՈՒ Ն 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1. ԲԱՆԱՎՈՐ  ՀԱՐՑՈՒՄ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Էկրանին  հերթով  բացվում  են  հարցեր,  որոնք  աշակերտներին  հնարավորություն  են  տալիս  կրկնել  և  ընդհանրացնել  արդեն  ունեցած   այն  գիտելիքները,  որոնք  անհրաժեշտ  են   նյութն  ընկալելու  և  յուրացնելու  համար: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Հարցերը  հետևյալն  են՝</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1.</w:t>
      </w:r>
      <w:r w:rsidRPr="00B52E1A">
        <w:rPr>
          <w:rFonts w:ascii="Sylfaen" w:hAnsi="Sylfaen" w:cs="Times New Roman"/>
          <w:b/>
          <w:sz w:val="28"/>
          <w:szCs w:val="28"/>
          <w:lang w:val="hy-AM"/>
        </w:rPr>
        <w:tab/>
        <w:t xml:space="preserve">Որոնք են   կոչվում    բաժիններ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2.</w:t>
      </w:r>
      <w:r w:rsidRPr="00B52E1A">
        <w:rPr>
          <w:rFonts w:ascii="Sylfaen" w:hAnsi="Sylfaen" w:cs="Times New Roman"/>
          <w:b/>
          <w:sz w:val="28"/>
          <w:szCs w:val="28"/>
          <w:lang w:val="hy-AM"/>
        </w:rPr>
        <w:tab/>
        <w:t>Սլայդից օգտվելով նշել բաժինները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3.</w:t>
      </w:r>
      <w:r w:rsidRPr="00B52E1A">
        <w:rPr>
          <w:rFonts w:ascii="Sylfaen" w:hAnsi="Sylfaen" w:cs="Times New Roman"/>
          <w:b/>
          <w:sz w:val="28"/>
          <w:szCs w:val="28"/>
          <w:lang w:val="hy-AM"/>
        </w:rPr>
        <w:tab/>
        <w:t>Որոնք են սովորական կոտորակները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4.</w:t>
      </w:r>
      <w:r w:rsidRPr="00B52E1A">
        <w:rPr>
          <w:rFonts w:ascii="Sylfaen" w:hAnsi="Sylfaen" w:cs="Times New Roman"/>
          <w:b/>
          <w:sz w:val="28"/>
          <w:szCs w:val="28"/>
          <w:lang w:val="hy-AM"/>
        </w:rPr>
        <w:tab/>
        <w:t>Սլայդից օգտվելով նշել հավասար կոտորակները,կանոնավոր և անկանոն կոտորակները</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lastRenderedPageBreak/>
        <w:t>5.</w:t>
      </w:r>
      <w:r w:rsidRPr="00B52E1A">
        <w:rPr>
          <w:rFonts w:ascii="Sylfaen" w:hAnsi="Sylfaen" w:cs="Times New Roman"/>
          <w:b/>
          <w:sz w:val="28"/>
          <w:szCs w:val="28"/>
          <w:lang w:val="hy-AM"/>
        </w:rPr>
        <w:tab/>
        <w:t>Կոտորակների կրճատումը,կոտորակների հիմնական հատկությունը</w:t>
      </w:r>
    </w:p>
    <w:p w:rsidR="00B52E1A" w:rsidRPr="00B52E1A" w:rsidRDefault="0024753A" w:rsidP="0000675C">
      <w:pPr>
        <w:spacing w:line="360" w:lineRule="auto"/>
        <w:rPr>
          <w:rFonts w:ascii="Sylfaen" w:hAnsi="Sylfaen" w:cs="Times New Roman"/>
          <w:b/>
          <w:sz w:val="28"/>
          <w:szCs w:val="28"/>
          <w:lang w:val="hy-AM"/>
        </w:rPr>
      </w:pPr>
      <w:r>
        <w:rPr>
          <w:rFonts w:ascii="Sylfaen" w:hAnsi="Sylfaen" w:cs="Times New Roman"/>
          <w:b/>
          <w:sz w:val="28"/>
          <w:szCs w:val="28"/>
          <w:lang w:val="hy-AM"/>
        </w:rPr>
        <w:t>6.</w:t>
      </w:r>
      <w:r w:rsidR="00B52E1A" w:rsidRPr="00B52E1A">
        <w:rPr>
          <w:rFonts w:ascii="Sylfaen" w:hAnsi="Sylfaen" w:cs="Times New Roman"/>
          <w:b/>
          <w:sz w:val="28"/>
          <w:szCs w:val="28"/>
          <w:lang w:val="hy-AM"/>
        </w:rPr>
        <w:t>Կոտորակները ինչպես բերել ընդհանուր հայտարարի</w:t>
      </w:r>
    </w:p>
    <w:p w:rsidR="00B52E1A" w:rsidRPr="00B52E1A" w:rsidRDefault="0024753A" w:rsidP="0000675C">
      <w:pPr>
        <w:spacing w:line="360" w:lineRule="auto"/>
        <w:rPr>
          <w:rFonts w:ascii="Sylfaen" w:hAnsi="Sylfaen" w:cs="Times New Roman"/>
          <w:b/>
          <w:sz w:val="28"/>
          <w:szCs w:val="28"/>
          <w:lang w:val="hy-AM"/>
        </w:rPr>
      </w:pPr>
      <w:r>
        <w:rPr>
          <w:rFonts w:ascii="Sylfaen" w:hAnsi="Sylfaen" w:cs="Times New Roman"/>
          <w:b/>
          <w:sz w:val="28"/>
          <w:szCs w:val="28"/>
          <w:lang w:val="hy-AM"/>
        </w:rPr>
        <w:t>7.</w:t>
      </w:r>
      <w:r w:rsidR="00B52E1A" w:rsidRPr="00B52E1A">
        <w:rPr>
          <w:rFonts w:ascii="Sylfaen" w:hAnsi="Sylfaen" w:cs="Times New Roman"/>
          <w:b/>
          <w:sz w:val="28"/>
          <w:szCs w:val="28"/>
          <w:lang w:val="hy-AM"/>
        </w:rPr>
        <w:t>Պատասխանել բլից հարցերին</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ԴԱՍԻ  ԱՄՓՈՓՈՒՄ  ԵՎ  ԳՆԱՀԱՏՈՒՄ</w:t>
      </w:r>
    </w:p>
    <w:p w:rsidR="0024753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Հաշվի  առնելով  սեփական  դիտարկումներն  ու  աշակերտների  կարծիքը՝  մատյանում   գնահատել   աշակերտիներին  հիմնավորելով  յուրաքանչյուրի  գնահատականը</w:t>
      </w:r>
      <w:r w:rsidR="0024753A">
        <w:rPr>
          <w:rFonts w:ascii="Sylfaen" w:hAnsi="Sylfaen" w:cs="Times New Roman"/>
          <w:b/>
          <w:sz w:val="28"/>
          <w:szCs w:val="28"/>
          <w:lang w:val="hy-AM"/>
        </w:rPr>
        <w:t>:</w:t>
      </w:r>
      <w:r w:rsidRPr="00B52E1A">
        <w:rPr>
          <w:rFonts w:ascii="Sylfaen" w:hAnsi="Sylfaen" w:cs="Times New Roman"/>
          <w:b/>
          <w:sz w:val="28"/>
          <w:szCs w:val="28"/>
          <w:lang w:val="hy-AM"/>
        </w:rPr>
        <w:t xml:space="preserve">                                                     </w:t>
      </w:r>
    </w:p>
    <w:p w:rsidR="007B3647"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Սովորել կոտորակների կիրառումը խնդիրների լուծման մեջ,կոտորակների գումարումն ու հանումը,կոտորակների բազմապատկումն ու բաժանումը: </w:t>
      </w:r>
    </w:p>
    <w:p w:rsidR="007B3647" w:rsidRPr="007B3647" w:rsidRDefault="007B3647" w:rsidP="0000675C">
      <w:pPr>
        <w:spacing w:line="360" w:lineRule="auto"/>
        <w:rPr>
          <w:rFonts w:ascii="Sylfaen" w:hAnsi="Sylfaen" w:cs="Times New Roman"/>
          <w:b/>
          <w:sz w:val="28"/>
          <w:szCs w:val="28"/>
          <w:lang w:val="hy-AM"/>
        </w:rPr>
      </w:pPr>
      <w:r w:rsidRPr="007B3647">
        <w:rPr>
          <w:rFonts w:ascii="Sylfaen" w:hAnsi="Sylfaen" w:cs="Times New Roman"/>
          <w:b/>
          <w:sz w:val="28"/>
          <w:szCs w:val="28"/>
          <w:lang w:val="hy-AM"/>
        </w:rPr>
        <w:t>Մարդն ինքնին կոտորակ է. համարիչում մարդկային արժանիքներն են . հայտարարում ՝կարծիքը սեփական անձի վերաբերյալ:Սեփական համարիչը՝ արժանիքները մեծացնելու իշխանությունը մարդու ձեռքերում  չէ : Սակայն ամեն  ոք  կարող է  կրճատել  իր  հայտարարը՝  կարծիքը սեփական անձի  մասին ,  և  դրանով  իսկ  մոտենալ  կատարելությանը։</w:t>
      </w:r>
    </w:p>
    <w:p w:rsidR="007B3647" w:rsidRPr="007B3647" w:rsidRDefault="007B3647" w:rsidP="0000675C">
      <w:pPr>
        <w:spacing w:line="360" w:lineRule="auto"/>
        <w:rPr>
          <w:rFonts w:ascii="Sylfaen" w:hAnsi="Sylfaen" w:cs="Times New Roman"/>
          <w:b/>
          <w:color w:val="FF0000"/>
          <w:sz w:val="28"/>
          <w:szCs w:val="28"/>
          <w:lang w:val="hy-AM"/>
        </w:rPr>
      </w:pPr>
      <w:r w:rsidRPr="007B3647">
        <w:rPr>
          <w:rFonts w:ascii="Sylfaen" w:hAnsi="Sylfaen" w:cs="Times New Roman"/>
          <w:b/>
          <w:color w:val="FF0000"/>
          <w:sz w:val="28"/>
          <w:szCs w:val="28"/>
          <w:lang w:val="hy-AM"/>
        </w:rPr>
        <w:t xml:space="preserve">                                                                   Լ</w:t>
      </w:r>
      <w:r w:rsidRPr="007B3647">
        <w:rPr>
          <w:rFonts w:ascii="Times New Roman" w:hAnsi="Times New Roman" w:cs="Times New Roman"/>
          <w:b/>
          <w:color w:val="FF0000"/>
          <w:sz w:val="28"/>
          <w:szCs w:val="28"/>
          <w:lang w:val="hy-AM"/>
        </w:rPr>
        <w:t>․</w:t>
      </w:r>
      <w:r w:rsidRPr="007B3647">
        <w:rPr>
          <w:rFonts w:ascii="Sylfaen" w:hAnsi="Sylfaen" w:cs="Times New Roman"/>
          <w:b/>
          <w:color w:val="FF0000"/>
          <w:sz w:val="28"/>
          <w:szCs w:val="28"/>
          <w:lang w:val="hy-AM"/>
        </w:rPr>
        <w:t>Տոլստոյ</w:t>
      </w:r>
    </w:p>
    <w:p w:rsidR="00B52E1A" w:rsidRPr="00B52E1A"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Գրականություն .</w:t>
      </w:r>
    </w:p>
    <w:p w:rsidR="00791F03" w:rsidRDefault="00B52E1A" w:rsidP="0000675C">
      <w:pPr>
        <w:spacing w:line="360" w:lineRule="auto"/>
        <w:rPr>
          <w:rFonts w:ascii="Sylfaen" w:hAnsi="Sylfaen" w:cs="Times New Roman"/>
          <w:b/>
          <w:sz w:val="28"/>
          <w:szCs w:val="28"/>
          <w:lang w:val="hy-AM"/>
        </w:rPr>
      </w:pPr>
      <w:r w:rsidRPr="00B52E1A">
        <w:rPr>
          <w:rFonts w:ascii="Sylfaen" w:hAnsi="Sylfaen" w:cs="Times New Roman"/>
          <w:b/>
          <w:sz w:val="28"/>
          <w:szCs w:val="28"/>
          <w:lang w:val="hy-AM"/>
        </w:rPr>
        <w:t xml:space="preserve">       հեղինակներ ՝       Բ.Նահապետյան   Ա.Աբրահամյան  մաթեմատիկա  5</w:t>
      </w:r>
    </w:p>
    <w:p w:rsidR="00791F03" w:rsidRDefault="00791F03" w:rsidP="0000675C">
      <w:pPr>
        <w:spacing w:line="360" w:lineRule="auto"/>
        <w:rPr>
          <w:rFonts w:ascii="Sylfaen" w:hAnsi="Sylfaen" w:cs="Times New Roman"/>
          <w:b/>
          <w:sz w:val="28"/>
          <w:szCs w:val="28"/>
          <w:lang w:val="hy-AM"/>
        </w:rPr>
      </w:pPr>
    </w:p>
    <w:p w:rsidR="00791F03" w:rsidRDefault="00791F03" w:rsidP="0000675C">
      <w:pPr>
        <w:spacing w:line="360" w:lineRule="auto"/>
        <w:rPr>
          <w:rFonts w:ascii="Sylfaen" w:hAnsi="Sylfaen" w:cs="Times New Roman"/>
          <w:b/>
          <w:sz w:val="28"/>
          <w:szCs w:val="28"/>
          <w:lang w:val="hy-AM"/>
        </w:rPr>
      </w:pP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lastRenderedPageBreak/>
        <w:t xml:space="preserve">                         Դասի պլան  3</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Ուսուցիչ՝ Կ Դանիելյան</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Դասարանը` VIա</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Առարկան` մաթեմատիկա</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Դասի թեման՝  «Գրաֆիկիներ »  </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Դասի նպատակը`- Տվյալների հավաքագրման և գրառման տարբեր եղանակների մասին պատկերացումների ձևավորումը։Կարողանան լիարժեք գծագրել և պատկերել տրված մեծությունների փոփոխությունը։</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Վերջնարդյունքը- Կարողանալ օգտագործել գծապատկերները,աղյուսակները,դիագրամները և գրաֆիկները խնդիրներ լուծելիս։Գաղափար ունենան գրաֆիկների մասին,նրանց օգտագործման ոլորտները,տարբերել դիագրամը գրաֆիկից։</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Դասի ընթացքը-  1</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Կատարել հաշվառում</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2</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 xml:space="preserve"> Տնային աշխատանքի ստուգում  և անհասկանալի </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հարցերի պարզաբանում </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3</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 xml:space="preserve"> Հին դասի անդրադարձ</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4</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 xml:space="preserve"> Նոր դասի հաղորդում «Գրաֆիկներ»</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Դասը հաղորդել հետևյալ հարցերի շուրջ</w:t>
      </w:r>
      <w:r w:rsidRPr="0000675C">
        <w:rPr>
          <w:rFonts w:ascii="Times New Roman" w:hAnsi="Times New Roman" w:cs="Times New Roman"/>
          <w:b/>
          <w:sz w:val="28"/>
          <w:szCs w:val="28"/>
          <w:lang w:val="hy-AM"/>
        </w:rPr>
        <w:t>․</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ա</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Ինչպե՞ս է կոչվում հարթոթյան վրա տարված գիծը,որը պատկերում է մեծությունների միջև կախումը (ուղիղ համեմատական,հակադարձ համեատական)։</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lastRenderedPageBreak/>
        <w:t>բ</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 xml:space="preserve"> Ինչպե՞ո է կառուցվում գրաֆիկը ։</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գ</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Ինչպիսի՞ գիծ է ուղիղ համեմատական կախման գրաֆիկը</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5</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Դասարանում կատարել 285,287,289</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6</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Տնային աշխատանք 286,288,292</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7</w:t>
      </w:r>
      <w:r w:rsidRPr="0000675C">
        <w:rPr>
          <w:rFonts w:ascii="Times New Roman" w:hAnsi="Times New Roman" w:cs="Times New Roman"/>
          <w:b/>
          <w:sz w:val="28"/>
          <w:szCs w:val="28"/>
          <w:lang w:val="hy-AM"/>
        </w:rPr>
        <w:t>․</w:t>
      </w:r>
      <w:r w:rsidRPr="0000675C">
        <w:rPr>
          <w:rFonts w:ascii="Sylfaen" w:hAnsi="Sylfaen" w:cs="Times New Roman"/>
          <w:b/>
          <w:sz w:val="28"/>
          <w:szCs w:val="28"/>
          <w:lang w:val="hy-AM"/>
        </w:rPr>
        <w:t>Գնահատում</w:t>
      </w:r>
    </w:p>
    <w:p w:rsidR="0000675C" w:rsidRPr="0000675C" w:rsidRDefault="0000675C" w:rsidP="0000675C">
      <w:pPr>
        <w:spacing w:line="360" w:lineRule="auto"/>
        <w:rPr>
          <w:rFonts w:ascii="Sylfaen" w:hAnsi="Sylfaen" w:cs="Times New Roman"/>
          <w:b/>
          <w:sz w:val="28"/>
          <w:szCs w:val="28"/>
          <w:lang w:val="hy-AM"/>
        </w:rPr>
      </w:pP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                     Գրաֆիկներ</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Գրաֆիկը գծապատկերով տեղեկություններ ներկայացնելու եղանակ է:</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Վիթխարի քանակությամբ թվեր թվարկելու փոխարեն՝ գրաֆիկը դրանք ներկայացնում է գծապատկերի տեսքով, որը ներկայացնում է այդ թվերի փոփոխության բոլոր առանձնահատկությունները և հնարավորություն տալիս թվային արժեքները համեմատել միմյանց հետ:</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Գոյություն ունեն գրաֆիկների տարբեր տեսակներ: Առավել տարածված են </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գծային գրաֆիկները,</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տրամագիրները (դիագրամներ)</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շրջանաձև սխեմաները:</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 xml:space="preserve">Գծային գրաֆիկների օգնությամբ ամենից դյուրին է համեմատել թվերը միմյանց հետ: Գծային գրաֆիկներն օգտագործվում են բազմաբնույթ տեղեկություններ ներկայացնելու համար. օրինակ՝ բնակչության աճը, հիվանդի ջերմաստիճանի բարձրացումը, երկրի դրամական շահույթը կամ </w:t>
      </w:r>
      <w:r w:rsidRPr="0000675C">
        <w:rPr>
          <w:rFonts w:ascii="Sylfaen" w:hAnsi="Sylfaen" w:cs="Times New Roman"/>
          <w:b/>
          <w:sz w:val="28"/>
          <w:szCs w:val="28"/>
          <w:lang w:val="hy-AM"/>
        </w:rPr>
        <w:lastRenderedPageBreak/>
        <w:t>վաճառված ապրանքների քանակությունը`   ժամանակից կախված: Գծային գրաֆիկները ներկայացվում են հորիզոնական և ուղղահայաց թվագրված գծերով (առանցքներով), սահմանազատված հարթության մեջ: Առանցքներից մեկի վրա տեղադրվում են անկախ փոփոխականի (օրինակ՝ ժամանակի), մյուսի վրա՝ կախյալ մեծության (օրինակ՝ ջերմաստիճանի) արժեքները, և կորի տեսքով պատկերվում է դրանց կախվածությունը</w:t>
      </w:r>
      <w:r>
        <w:rPr>
          <w:rFonts w:ascii="Sylfaen" w:hAnsi="Sylfaen" w:cs="Times New Roman"/>
          <w:b/>
          <w:sz w:val="28"/>
          <w:szCs w:val="28"/>
          <w:lang w:val="hy-AM"/>
        </w:rPr>
        <w:t>:</w:t>
      </w:r>
    </w:p>
    <w:p w:rsidR="0000675C" w:rsidRP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Տրամագիրներն ավելի հարմար են տարբեր մեծություններ միմյանց հետ համեմատելու համար. օրինակ՝ ձեր տան մոտով ամեն օր անցնող տարբեր մակնիշների ավտոմեքենաների թիվը</w:t>
      </w:r>
      <w:r>
        <w:rPr>
          <w:rFonts w:ascii="Sylfaen" w:hAnsi="Sylfaen" w:cs="Times New Roman"/>
          <w:b/>
          <w:sz w:val="28"/>
          <w:szCs w:val="28"/>
          <w:lang w:val="hy-AM"/>
        </w:rPr>
        <w:t>:</w:t>
      </w:r>
    </w:p>
    <w:p w:rsidR="0000675C" w:rsidRDefault="0000675C" w:rsidP="0000675C">
      <w:pPr>
        <w:spacing w:line="360" w:lineRule="auto"/>
        <w:rPr>
          <w:rFonts w:ascii="Sylfaen" w:hAnsi="Sylfaen" w:cs="Times New Roman"/>
          <w:b/>
          <w:sz w:val="28"/>
          <w:szCs w:val="28"/>
          <w:lang w:val="hy-AM"/>
        </w:rPr>
      </w:pPr>
      <w:r w:rsidRPr="0000675C">
        <w:rPr>
          <w:rFonts w:ascii="Sylfaen" w:hAnsi="Sylfaen" w:cs="Times New Roman"/>
          <w:b/>
          <w:sz w:val="28"/>
          <w:szCs w:val="28"/>
          <w:lang w:val="hy-AM"/>
        </w:rPr>
        <w:t>Շրջանաձև սխեմաները նման են անհավասար կտորներով կտրտված կարկանդակի: Դրանք օգտագործում են, երբ հարկ է լինում ցուցադրել ամբողջի և նրա տարբեր մասերի միջև եղած հարաբերակցությունը. օրինակ՝ յուրաքանչյուր մայրցամաքում ապրող բնակչության տոկոսը։</w:t>
      </w:r>
    </w:p>
    <w:p w:rsidR="007B3647" w:rsidRDefault="00B75532"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    </w:t>
      </w:r>
      <w:r w:rsidR="007B3647">
        <w:rPr>
          <w:rFonts w:ascii="Sylfaen" w:hAnsi="Sylfaen" w:cs="Times New Roman"/>
          <w:b/>
          <w:sz w:val="28"/>
          <w:szCs w:val="28"/>
          <w:lang w:val="hy-AM"/>
        </w:rPr>
        <w:t xml:space="preserve">       </w:t>
      </w:r>
      <w:r w:rsidR="00B34AC2">
        <w:rPr>
          <w:rFonts w:ascii="Sylfaen" w:hAnsi="Sylfaen" w:cs="Times New Roman"/>
          <w:b/>
          <w:noProof/>
          <w:sz w:val="28"/>
          <w:szCs w:val="28"/>
        </w:rPr>
        <w:drawing>
          <wp:inline distT="0" distB="0" distL="0" distR="0">
            <wp:extent cx="3771900" cy="3333750"/>
            <wp:effectExtent l="0" t="0" r="0" b="0"/>
            <wp:docPr id="1" name="Рисунок 1" descr="C:\Users\Admin\Desktop\g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t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3333750"/>
                    </a:xfrm>
                    <a:prstGeom prst="rect">
                      <a:avLst/>
                    </a:prstGeom>
                    <a:noFill/>
                    <a:ln>
                      <a:noFill/>
                    </a:ln>
                  </pic:spPr>
                </pic:pic>
              </a:graphicData>
            </a:graphic>
          </wp:inline>
        </w:drawing>
      </w:r>
      <w:r w:rsidR="007B3647">
        <w:rPr>
          <w:rFonts w:ascii="Sylfaen" w:hAnsi="Sylfaen" w:cs="Times New Roman"/>
          <w:b/>
          <w:sz w:val="28"/>
          <w:szCs w:val="28"/>
          <w:lang w:val="hy-AM"/>
        </w:rPr>
        <w:t xml:space="preserve">    </w:t>
      </w:r>
    </w:p>
    <w:p w:rsidR="0024753A" w:rsidRDefault="007B3647"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 </w:t>
      </w:r>
    </w:p>
    <w:p w:rsidR="001F7ABD" w:rsidRDefault="001F7ABD" w:rsidP="0000675C">
      <w:pPr>
        <w:spacing w:line="360" w:lineRule="auto"/>
        <w:rPr>
          <w:rFonts w:ascii="Sylfaen" w:hAnsi="Sylfaen" w:cs="Times New Roman"/>
          <w:b/>
          <w:sz w:val="28"/>
          <w:szCs w:val="28"/>
          <w:lang w:val="hy-AM"/>
        </w:rPr>
      </w:pPr>
    </w:p>
    <w:p w:rsidR="00B34AC2" w:rsidRDefault="001F7ABD" w:rsidP="0000675C">
      <w:pPr>
        <w:spacing w:line="360" w:lineRule="auto"/>
        <w:rPr>
          <w:rFonts w:ascii="Sylfaen" w:hAnsi="Sylfaen" w:cs="Times New Roman"/>
          <w:b/>
          <w:sz w:val="28"/>
          <w:szCs w:val="28"/>
          <w:lang w:val="hy-AM"/>
        </w:rPr>
      </w:pPr>
      <w:r>
        <w:rPr>
          <w:rFonts w:ascii="Sylfaen" w:hAnsi="Sylfaen" w:cs="Times New Roman"/>
          <w:b/>
          <w:noProof/>
          <w:sz w:val="28"/>
          <w:szCs w:val="28"/>
        </w:rPr>
        <w:lastRenderedPageBreak/>
        <w:drawing>
          <wp:inline distT="0" distB="0" distL="0" distR="0" wp14:anchorId="5CA49382">
            <wp:extent cx="2725420" cy="167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5420" cy="1676400"/>
                    </a:xfrm>
                    <a:prstGeom prst="rect">
                      <a:avLst/>
                    </a:prstGeom>
                    <a:noFill/>
                  </pic:spPr>
                </pic:pic>
              </a:graphicData>
            </a:graphic>
          </wp:inline>
        </w:drawing>
      </w:r>
      <w:r>
        <w:rPr>
          <w:rFonts w:ascii="Sylfaen" w:hAnsi="Sylfaen" w:cs="Times New Roman"/>
          <w:b/>
          <w:noProof/>
          <w:sz w:val="28"/>
          <w:szCs w:val="28"/>
        </w:rPr>
        <w:drawing>
          <wp:inline distT="0" distB="0" distL="0" distR="0" wp14:anchorId="245A012E">
            <wp:extent cx="2383790" cy="2097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2097405"/>
                    </a:xfrm>
                    <a:prstGeom prst="rect">
                      <a:avLst/>
                    </a:prstGeom>
                    <a:noFill/>
                  </pic:spPr>
                </pic:pic>
              </a:graphicData>
            </a:graphic>
          </wp:inline>
        </w:drawing>
      </w:r>
    </w:p>
    <w:p w:rsidR="00B34AC2" w:rsidRDefault="00B34AC2" w:rsidP="0000675C">
      <w:pPr>
        <w:spacing w:line="360" w:lineRule="auto"/>
        <w:rPr>
          <w:rFonts w:ascii="Sylfaen" w:hAnsi="Sylfaen" w:cs="Times New Roman"/>
          <w:b/>
          <w:sz w:val="28"/>
          <w:szCs w:val="28"/>
          <w:lang w:val="hy-AM"/>
        </w:rPr>
      </w:pPr>
    </w:p>
    <w:p w:rsidR="001F7ABD" w:rsidRDefault="001F7ABD" w:rsidP="0000675C">
      <w:pPr>
        <w:spacing w:line="360" w:lineRule="auto"/>
        <w:rPr>
          <w:rFonts w:ascii="Sylfaen" w:hAnsi="Sylfaen" w:cs="Times New Roman"/>
          <w:b/>
          <w:sz w:val="28"/>
          <w:szCs w:val="28"/>
          <w:lang w:val="hy-AM"/>
        </w:rPr>
      </w:pPr>
      <w:bookmarkStart w:id="0" w:name="_GoBack"/>
      <w:bookmarkEnd w:id="0"/>
      <w:r>
        <w:rPr>
          <w:rFonts w:ascii="Sylfaen" w:hAnsi="Sylfaen" w:cs="Times New Roman"/>
          <w:b/>
          <w:noProof/>
          <w:sz w:val="28"/>
          <w:szCs w:val="28"/>
        </w:rPr>
        <w:drawing>
          <wp:inline distT="0" distB="0" distL="0" distR="0" wp14:anchorId="5B757F1B">
            <wp:extent cx="2383790" cy="2097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2097405"/>
                    </a:xfrm>
                    <a:prstGeom prst="rect">
                      <a:avLst/>
                    </a:prstGeom>
                    <a:noFill/>
                  </pic:spPr>
                </pic:pic>
              </a:graphicData>
            </a:graphic>
          </wp:inline>
        </w:drawing>
      </w:r>
    </w:p>
    <w:p w:rsidR="001F7ABD" w:rsidRDefault="001F7ABD" w:rsidP="0000675C">
      <w:pPr>
        <w:spacing w:line="360" w:lineRule="auto"/>
        <w:rPr>
          <w:rFonts w:ascii="Sylfaen" w:hAnsi="Sylfaen" w:cs="Times New Roman"/>
          <w:b/>
          <w:sz w:val="28"/>
          <w:szCs w:val="28"/>
          <w:lang w:val="hy-AM"/>
        </w:rPr>
      </w:pPr>
    </w:p>
    <w:p w:rsidR="00B34AC2" w:rsidRDefault="00B34AC2" w:rsidP="0000675C">
      <w:pPr>
        <w:spacing w:line="360" w:lineRule="auto"/>
        <w:rPr>
          <w:rFonts w:ascii="Sylfaen" w:hAnsi="Sylfaen" w:cs="Times New Roman"/>
          <w:b/>
          <w:sz w:val="28"/>
          <w:szCs w:val="28"/>
          <w:lang w:val="hy-AM"/>
        </w:rPr>
      </w:pPr>
    </w:p>
    <w:p w:rsidR="00B34AC2" w:rsidRDefault="00B34AC2" w:rsidP="0000675C">
      <w:pPr>
        <w:spacing w:line="360" w:lineRule="auto"/>
        <w:rPr>
          <w:rFonts w:ascii="Sylfaen" w:hAnsi="Sylfaen" w:cs="Times New Roman"/>
          <w:b/>
          <w:sz w:val="28"/>
          <w:szCs w:val="28"/>
          <w:lang w:val="hy-AM"/>
        </w:rPr>
      </w:pPr>
    </w:p>
    <w:p w:rsidR="00D63901" w:rsidRPr="00DF272F" w:rsidRDefault="007B3647"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                                             </w:t>
      </w:r>
      <w:r w:rsidR="00B32E8B" w:rsidRPr="00DF272F">
        <w:rPr>
          <w:rFonts w:ascii="Sylfaen" w:hAnsi="Sylfaen" w:cs="Times New Roman"/>
          <w:b/>
          <w:sz w:val="28"/>
          <w:szCs w:val="28"/>
          <w:lang w:val="hy-AM"/>
        </w:rPr>
        <w:t xml:space="preserve"> ՆԵՐԱԾՈՒԹՅՈՒՆ </w:t>
      </w:r>
    </w:p>
    <w:p w:rsidR="00DF272F" w:rsidRDefault="00B32E8B" w:rsidP="0000675C">
      <w:pPr>
        <w:spacing w:line="240" w:lineRule="auto"/>
        <w:rPr>
          <w:rFonts w:ascii="Sylfaen" w:hAnsi="Sylfaen" w:cs="Times New Roman"/>
          <w:b/>
          <w:sz w:val="28"/>
          <w:szCs w:val="28"/>
          <w:lang w:val="hy-AM"/>
        </w:rPr>
      </w:pPr>
      <w:r w:rsidRPr="00DF272F">
        <w:rPr>
          <w:rFonts w:ascii="Sylfaen" w:hAnsi="Sylfaen" w:cs="Times New Roman"/>
          <w:b/>
          <w:sz w:val="28"/>
          <w:szCs w:val="28"/>
          <w:lang w:val="hy-AM"/>
        </w:rPr>
        <w:t>«Մաթեմատիկա» առարկայի ուսուցումը Հայաստանի հանրակրթական դպրոցներում  նախատեսվում է 1-6 րդ դասարաններում</w:t>
      </w:r>
      <w:r w:rsidR="00DF272F" w:rsidRPr="00DF272F">
        <w:rPr>
          <w:rFonts w:ascii="Sylfaen" w:hAnsi="Sylfaen" w:cs="Times New Roman"/>
          <w:b/>
          <w:sz w:val="28"/>
          <w:szCs w:val="28"/>
          <w:lang w:val="hy-AM"/>
        </w:rPr>
        <w:t xml:space="preserve">։Դեռ առաջին դասարանից աշակերտները սկսում են ուսումնասիրել թվերը։ Դասարան առ դասարան </w:t>
      </w:r>
      <w:r w:rsidR="00DF272F">
        <w:rPr>
          <w:rFonts w:ascii="Sylfaen" w:hAnsi="Sylfaen" w:cs="Times New Roman"/>
          <w:b/>
          <w:sz w:val="28"/>
          <w:szCs w:val="28"/>
          <w:lang w:val="hy-AM"/>
        </w:rPr>
        <w:t>աշակերտները հարստացնում են իրենց գիտելիքները թվերի մասին։</w:t>
      </w:r>
    </w:p>
    <w:p w:rsidR="00950CB0" w:rsidRDefault="00DF272F" w:rsidP="0000675C">
      <w:pPr>
        <w:spacing w:line="240" w:lineRule="auto"/>
        <w:rPr>
          <w:rFonts w:ascii="Sylfaen" w:hAnsi="Sylfaen" w:cs="Times New Roman"/>
          <w:b/>
          <w:sz w:val="28"/>
          <w:szCs w:val="28"/>
          <w:lang w:val="hy-AM"/>
        </w:rPr>
      </w:pPr>
      <w:r>
        <w:rPr>
          <w:rFonts w:ascii="Sylfaen" w:hAnsi="Sylfaen" w:cs="Times New Roman"/>
          <w:b/>
          <w:sz w:val="28"/>
          <w:szCs w:val="28"/>
          <w:lang w:val="hy-AM"/>
        </w:rPr>
        <w:t>5-րդ դասաարանում ուսումնասիրում են բնական թվերը,կոտորակային թվերը</w:t>
      </w:r>
      <w:r w:rsidR="00B75532">
        <w:rPr>
          <w:rFonts w:ascii="Sylfaen" w:hAnsi="Sylfaen" w:cs="Times New Roman"/>
          <w:b/>
          <w:sz w:val="28"/>
          <w:szCs w:val="28"/>
          <w:lang w:val="hy-AM"/>
        </w:rPr>
        <w:t>,6-րդ դասարանում ամբողջ թվեր,ռացիոնալ թվեր,</w:t>
      </w:r>
      <w:r w:rsidR="00950CB0">
        <w:rPr>
          <w:rFonts w:ascii="Sylfaen" w:hAnsi="Sylfaen" w:cs="Times New Roman"/>
          <w:b/>
          <w:sz w:val="28"/>
          <w:szCs w:val="28"/>
          <w:lang w:val="hy-AM"/>
        </w:rPr>
        <w:t>դրական և</w:t>
      </w:r>
      <w:r w:rsidR="00950CB0" w:rsidRPr="00950CB0">
        <w:rPr>
          <w:rFonts w:ascii="Sylfaen" w:hAnsi="Sylfaen" w:cs="Times New Roman"/>
          <w:b/>
          <w:sz w:val="28"/>
          <w:szCs w:val="28"/>
          <w:lang w:val="hy-AM"/>
        </w:rPr>
        <w:t xml:space="preserve"> </w:t>
      </w:r>
      <w:r w:rsidR="00B75532">
        <w:rPr>
          <w:rFonts w:ascii="Sylfaen" w:hAnsi="Sylfaen" w:cs="Times New Roman"/>
          <w:b/>
          <w:sz w:val="28"/>
          <w:szCs w:val="28"/>
          <w:lang w:val="hy-AM"/>
        </w:rPr>
        <w:t xml:space="preserve"> բացասական թվեր,տասնորդական կոտորակներ։</w:t>
      </w:r>
      <w:r w:rsidR="00950CB0">
        <w:rPr>
          <w:rFonts w:ascii="Sylfaen" w:hAnsi="Sylfaen" w:cs="Times New Roman"/>
          <w:b/>
          <w:sz w:val="28"/>
          <w:szCs w:val="28"/>
          <w:lang w:val="hy-AM"/>
        </w:rPr>
        <w:t xml:space="preserve"> </w:t>
      </w:r>
    </w:p>
    <w:p w:rsidR="00B8455D" w:rsidRDefault="00B8455D" w:rsidP="0000675C">
      <w:pPr>
        <w:spacing w:line="240" w:lineRule="auto"/>
        <w:rPr>
          <w:rFonts w:ascii="Sylfaen" w:hAnsi="Sylfaen" w:cs="Times New Roman"/>
          <w:b/>
          <w:sz w:val="28"/>
          <w:szCs w:val="28"/>
          <w:lang w:val="hy-AM"/>
        </w:rPr>
      </w:pPr>
      <w:r>
        <w:rPr>
          <w:rFonts w:ascii="Sylfaen" w:hAnsi="Sylfaen" w:cs="Times New Roman"/>
          <w:b/>
          <w:sz w:val="28"/>
          <w:szCs w:val="28"/>
          <w:lang w:val="hy-AM"/>
        </w:rPr>
        <w:lastRenderedPageBreak/>
        <w:t>Թվանշանները ,որոնք մենք գործածում ենք ,ստեղծվել են Հնդկաստանում,մեր թվարկության առաջին դարերում։ Հիմա դրանք կոչվում են արաբական,քանի որ արաբների միջոցով է ուսյալ աշխարհը,մասնավորապես Եվրոպան ծանոթացել դրանց։</w:t>
      </w:r>
    </w:p>
    <w:p w:rsidR="00B8455D" w:rsidRDefault="00B8455D" w:rsidP="0000675C">
      <w:pPr>
        <w:spacing w:line="240" w:lineRule="auto"/>
        <w:rPr>
          <w:rFonts w:ascii="Sylfaen" w:hAnsi="Sylfaen" w:cs="Times New Roman"/>
          <w:b/>
          <w:sz w:val="28"/>
          <w:szCs w:val="28"/>
          <w:lang w:val="hy-AM"/>
        </w:rPr>
      </w:pPr>
      <w:r>
        <w:rPr>
          <w:rFonts w:ascii="Sylfaen" w:hAnsi="Sylfaen" w:cs="Times New Roman"/>
          <w:b/>
          <w:sz w:val="28"/>
          <w:szCs w:val="28"/>
          <w:lang w:val="hy-AM"/>
        </w:rPr>
        <w:t xml:space="preserve">Թվերից մեկը և զրոն ըուրահատուկ թվեր են։Մինչ բոլոր թվերը մեկերի գումար են </w:t>
      </w:r>
      <w:r w:rsidR="00D31E76">
        <w:rPr>
          <w:rFonts w:ascii="Sylfaen" w:hAnsi="Sylfaen" w:cs="Times New Roman"/>
          <w:b/>
          <w:sz w:val="28"/>
          <w:szCs w:val="28"/>
          <w:lang w:val="hy-AM"/>
        </w:rPr>
        <w:t>,մեկը և զրոն չեն ենթարկվում այդ կանոնին,դրանք ելակետային ,ի սկզբանե ,տված թվեր են ։Օգտագործելով դիրքային համակարգը՝ցանկացած բնական թիվ կարելի է գրի առնել 1և0 թվանշաններով։</w:t>
      </w:r>
    </w:p>
    <w:p w:rsidR="00D31E76" w:rsidRDefault="00D31E76" w:rsidP="0000675C">
      <w:pPr>
        <w:spacing w:line="240" w:lineRule="auto"/>
        <w:rPr>
          <w:rFonts w:ascii="Sylfaen" w:hAnsi="Sylfaen" w:cs="Times New Roman"/>
          <w:b/>
          <w:sz w:val="28"/>
          <w:szCs w:val="28"/>
          <w:lang w:val="hy-AM"/>
        </w:rPr>
      </w:pPr>
      <w:r>
        <w:rPr>
          <w:rFonts w:ascii="Sylfaen" w:hAnsi="Sylfaen" w:cs="Times New Roman"/>
          <w:b/>
          <w:sz w:val="28"/>
          <w:szCs w:val="28"/>
          <w:lang w:val="hy-AM"/>
        </w:rPr>
        <w:t>Հին փիլիսոփաները լավ պատկերացնում էին մեկի և զրոյի ողջ կարևորությունը։Նրանց հայացքների համաձայն ՝ցերեկը և գիշերը իրար հաջորդելով ծնունդ են տալիս ժամանակին։Արական ևւ իգական սկզբնահիմքերը սերում են կյանքը&gt;Սպիտակ և Սև ներկերը պատկեր են առաջացնում</w:t>
      </w:r>
      <w:r w:rsidR="00924BB7">
        <w:rPr>
          <w:rFonts w:ascii="Sylfaen" w:hAnsi="Sylfaen" w:cs="Times New Roman"/>
          <w:b/>
          <w:sz w:val="28"/>
          <w:szCs w:val="28"/>
          <w:lang w:val="hy-AM"/>
        </w:rPr>
        <w:t>,հնչյունը և դադարը ծնում են երաժշտությունը։</w:t>
      </w:r>
    </w:p>
    <w:p w:rsidR="00924BB7" w:rsidRDefault="00924BB7" w:rsidP="0000675C">
      <w:pPr>
        <w:spacing w:line="240" w:lineRule="auto"/>
        <w:rPr>
          <w:rFonts w:ascii="Sylfaen" w:hAnsi="Sylfaen" w:cs="Times New Roman"/>
          <w:b/>
          <w:sz w:val="28"/>
          <w:szCs w:val="28"/>
          <w:lang w:val="hy-AM"/>
        </w:rPr>
      </w:pPr>
      <w:r>
        <w:rPr>
          <w:rFonts w:ascii="Sylfaen" w:hAnsi="Sylfaen" w:cs="Times New Roman"/>
          <w:b/>
          <w:sz w:val="28"/>
          <w:szCs w:val="28"/>
          <w:lang w:val="hy-AM"/>
        </w:rPr>
        <w:t>Հին ժամանակներում մարդիկ թվերին դասում էին սրբազանթվեր,երջանիկ և դժբախտ  թվեր,բարեկամ թվեր ,կատարյալ ,ձևավոր։</w:t>
      </w:r>
    </w:p>
    <w:p w:rsidR="00DF272F" w:rsidRPr="00DF272F" w:rsidRDefault="00924BB7" w:rsidP="0000675C">
      <w:pPr>
        <w:spacing w:line="240" w:lineRule="auto"/>
        <w:rPr>
          <w:rFonts w:ascii="Sylfaen" w:hAnsi="Sylfaen" w:cs="Times New Roman"/>
          <w:b/>
          <w:sz w:val="28"/>
          <w:szCs w:val="28"/>
          <w:lang w:val="hy-AM"/>
        </w:rPr>
      </w:pPr>
      <w:r>
        <w:rPr>
          <w:rFonts w:ascii="Sylfaen" w:hAnsi="Sylfaen" w:cs="Times New Roman"/>
          <w:b/>
          <w:sz w:val="28"/>
          <w:szCs w:val="28"/>
          <w:lang w:val="hy-AM"/>
        </w:rPr>
        <w:t>Հնուց  ի  վեր  կոտորակային թվերը բազմազան կիրառություններ են ունեցել։</w:t>
      </w:r>
      <w:r w:rsidR="00801268">
        <w:rPr>
          <w:rFonts w:ascii="Sylfaen" w:hAnsi="Sylfaen" w:cs="Times New Roman"/>
          <w:b/>
          <w:sz w:val="28"/>
          <w:szCs w:val="28"/>
          <w:lang w:val="hy-AM"/>
        </w:rPr>
        <w:t xml:space="preserve"> </w:t>
      </w:r>
      <w:r>
        <w:rPr>
          <w:rFonts w:ascii="Sylfaen" w:hAnsi="Sylfaen" w:cs="Times New Roman"/>
          <w:b/>
          <w:sz w:val="28"/>
          <w:szCs w:val="28"/>
          <w:lang w:val="hy-AM"/>
        </w:rPr>
        <w:t xml:space="preserve">Դրանց հնագույն օրինակներից  է կոտորակների գործածությունը  Լուսնի փուլերը որոշելու և նշանակելու </w:t>
      </w:r>
      <w:r w:rsidR="00801268">
        <w:rPr>
          <w:rFonts w:ascii="Sylfaen" w:hAnsi="Sylfaen" w:cs="Times New Roman"/>
          <w:b/>
          <w:sz w:val="28"/>
          <w:szCs w:val="28"/>
          <w:lang w:val="hy-AM"/>
        </w:rPr>
        <w:t>համար։</w:t>
      </w:r>
      <w:r>
        <w:rPr>
          <w:rFonts w:ascii="Times New Roman" w:hAnsi="Times New Roman" w:cs="Times New Roman"/>
          <w:b/>
          <w:sz w:val="28"/>
          <w:szCs w:val="28"/>
          <w:lang w:val="hy-AM"/>
        </w:rPr>
        <w:t xml:space="preserve"> </w:t>
      </w:r>
      <w:r w:rsidR="00801268">
        <w:rPr>
          <w:rFonts w:ascii="Sylfaen" w:hAnsi="Sylfaen" w:cs="Times New Roman"/>
          <w:b/>
          <w:sz w:val="28"/>
          <w:szCs w:val="28"/>
          <w:lang w:val="hy-AM"/>
        </w:rPr>
        <w:t xml:space="preserve">    </w:t>
      </w:r>
      <w:r w:rsidR="00B75532">
        <w:rPr>
          <w:rFonts w:ascii="Sylfaen" w:hAnsi="Sylfaen" w:cs="Times New Roman"/>
          <w:b/>
          <w:sz w:val="28"/>
          <w:szCs w:val="28"/>
          <w:lang w:val="hy-AM"/>
        </w:rPr>
        <w:t xml:space="preserve"> </w:t>
      </w:r>
    </w:p>
    <w:p w:rsidR="00801268" w:rsidRPr="00801268" w:rsidRDefault="00B32E8B" w:rsidP="0000675C">
      <w:pPr>
        <w:spacing w:line="360" w:lineRule="auto"/>
        <w:rPr>
          <w:rFonts w:ascii="Sylfaen" w:hAnsi="Sylfaen" w:cs="Times New Roman"/>
          <w:b/>
          <w:sz w:val="28"/>
          <w:szCs w:val="28"/>
          <w:lang w:val="hy-AM"/>
        </w:rPr>
      </w:pPr>
      <w:r w:rsidRPr="00DF272F">
        <w:rPr>
          <w:rFonts w:ascii="Sylfaen" w:hAnsi="Sylfaen" w:cs="Times New Roman"/>
          <w:b/>
          <w:sz w:val="28"/>
          <w:szCs w:val="28"/>
          <w:lang w:val="hy-AM"/>
        </w:rPr>
        <w:t xml:space="preserve"> </w:t>
      </w:r>
      <w:r w:rsidR="00801268" w:rsidRPr="00801268">
        <w:rPr>
          <w:rFonts w:ascii="Sylfaen" w:hAnsi="Sylfaen" w:cs="Times New Roman"/>
          <w:b/>
          <w:sz w:val="28"/>
          <w:szCs w:val="28"/>
          <w:lang w:val="hy-AM"/>
        </w:rPr>
        <w:t>Բոլոր եգիպտական կոտորակները բացի 2/3-ից,բաժիններ էին,</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այսինքն՝նրանց  համարիչը մեկն էր,իսկ հայտարարը ՝որևէ  բնական թիվ:Դրանք գրում էին այնպես ,ինչպես բնական թվերը,միայն բնական թվերից տարբերելու համար նրանց  վերևում կետ էին դնում։</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3</w:t>
      </w:r>
      <w:r w:rsidRPr="00801268">
        <w:rPr>
          <w:rFonts w:ascii="Times New Roman" w:hAnsi="Times New Roman" w:cs="Times New Roman"/>
          <w:b/>
          <w:sz w:val="28"/>
          <w:szCs w:val="28"/>
          <w:lang w:val="hy-AM"/>
        </w:rPr>
        <w:t>․</w:t>
      </w:r>
      <w:r w:rsidRPr="00801268">
        <w:rPr>
          <w:rFonts w:ascii="Sylfaen" w:hAnsi="Sylfaen" w:cs="Times New Roman"/>
          <w:b/>
          <w:sz w:val="28"/>
          <w:szCs w:val="28"/>
          <w:lang w:val="hy-AM"/>
        </w:rPr>
        <w:t>Կոտորակների ստեղծման պատմությունը</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Պյութագորասի շնորհիվ մարդիկ երկար ժամանակ հավատում էին մոլորակների ներդաշնակ հնչման մասին գեղեցիկ ասքին:Ավանդության համաձայն աստղային երկինքը դիտելիս</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Պյութագորասը հանկարծ մի հրաշալի մեղեդի</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lastRenderedPageBreak/>
        <w:t xml:space="preserve"> է լսել: Եվ</w:t>
      </w:r>
      <w:r w:rsidR="00791F03">
        <w:rPr>
          <w:rFonts w:ascii="Sylfaen" w:hAnsi="Sylfaen" w:cs="Times New Roman"/>
          <w:b/>
          <w:sz w:val="28"/>
          <w:szCs w:val="28"/>
          <w:lang w:val="hy-AM"/>
        </w:rPr>
        <w:t xml:space="preserve"> </w:t>
      </w:r>
      <w:r w:rsidRPr="00801268">
        <w:rPr>
          <w:rFonts w:ascii="Sylfaen" w:hAnsi="Sylfaen" w:cs="Times New Roman"/>
          <w:b/>
          <w:sz w:val="28"/>
          <w:szCs w:val="28"/>
          <w:lang w:val="hy-AM"/>
        </w:rPr>
        <w:t>նրա մեջ մի միտք է արթնացել որ ներդաշնակ հարաբերակցություններ պիտի լինեն ոչ միայն լարերի երկարությունների, այլև  երկնային մարմինների հեռավորությունների միջև:</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Հնուց ի վեր կոտորակային թվերը բազմազան կիրառություններ են ունեցել: Դրանց հնագույն օրինակներից է կոտորակների գործածությունը լուսնի փուլերը որոշելու և նշանակելու համար: Բոլորը գիտեն , որ լուսինը միշտ միևնույն տեսքը չունի: Օրըստօրե նա փոխում է իր ուրվագծերը անցնելով ինչպես ասում են իր մի փուլից մյուսը:</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Լուսնի փուլերի անցումները պարբերական են ,այսինքն ՝ժամանակի ընթացքում կրկնվումեն:Այդ կրկնության  ժամանակահատվածը մոտավորապես 29 և կես(1/2)  օր է:&lt;&lt;Առաջին քառորդ&gt;&gt; անվանումը կապված է այն բանի հետ,որ այս փուլը  վրա է հասնում նորալուսնից մոտավորապես 7-8 օր հետո ,ինչը լուսնային ամսի մեկ քառորդ մասն է</w:t>
      </w:r>
      <w:r w:rsidR="00011E93">
        <w:rPr>
          <w:rFonts w:ascii="Sylfaen" w:hAnsi="Sylfaen" w:cs="Times New Roman"/>
          <w:b/>
          <w:sz w:val="28"/>
          <w:szCs w:val="28"/>
          <w:lang w:val="hy-AM"/>
        </w:rPr>
        <w:t xml:space="preserve"> «</w:t>
      </w:r>
      <w:r w:rsidRPr="00801268">
        <w:rPr>
          <w:rFonts w:ascii="Sylfaen" w:hAnsi="Sylfaen" w:cs="Times New Roman"/>
          <w:b/>
          <w:sz w:val="28"/>
          <w:szCs w:val="28"/>
          <w:lang w:val="hy-AM"/>
        </w:rPr>
        <w:t>Վերջին քառորդ</w:t>
      </w:r>
      <w:r w:rsidR="00011E93">
        <w:rPr>
          <w:rFonts w:ascii="Sylfaen" w:hAnsi="Sylfaen" w:cs="Times New Roman"/>
          <w:b/>
          <w:sz w:val="28"/>
          <w:szCs w:val="28"/>
          <w:lang w:val="hy-AM"/>
        </w:rPr>
        <w:t xml:space="preserve">» </w:t>
      </w:r>
      <w:r w:rsidRPr="00801268">
        <w:rPr>
          <w:rFonts w:ascii="Sylfaen" w:hAnsi="Sylfaen" w:cs="Times New Roman"/>
          <w:b/>
          <w:sz w:val="28"/>
          <w:szCs w:val="28"/>
          <w:lang w:val="hy-AM"/>
        </w:rPr>
        <w:t>անվանումը համապատասխանում է լուսնային ամսի 3/4–ին և նշանակում է,որ</w:t>
      </w:r>
      <w:r w:rsidR="007B3647">
        <w:rPr>
          <w:rFonts w:ascii="Sylfaen" w:hAnsi="Sylfaen" w:cs="Times New Roman"/>
          <w:b/>
          <w:sz w:val="28"/>
          <w:szCs w:val="28"/>
          <w:lang w:val="hy-AM"/>
        </w:rPr>
        <w:t xml:space="preserve"> </w:t>
      </w:r>
      <w:r w:rsidRPr="00801268">
        <w:rPr>
          <w:rFonts w:ascii="Sylfaen" w:hAnsi="Sylfaen" w:cs="Times New Roman"/>
          <w:b/>
          <w:sz w:val="28"/>
          <w:szCs w:val="28"/>
          <w:lang w:val="hy-AM"/>
        </w:rPr>
        <w:t>մինչև նորալուսինը մնացել է լուսնային ամսի</w:t>
      </w:r>
      <w:r w:rsidR="007B3647">
        <w:rPr>
          <w:rFonts w:ascii="Sylfaen" w:hAnsi="Sylfaen" w:cs="Times New Roman"/>
          <w:b/>
          <w:sz w:val="28"/>
          <w:szCs w:val="28"/>
          <w:lang w:val="hy-AM"/>
        </w:rPr>
        <w:t xml:space="preserve">։ </w:t>
      </w:r>
      <w:r w:rsidRPr="00801268">
        <w:rPr>
          <w:rFonts w:ascii="Sylfaen" w:hAnsi="Sylfaen" w:cs="Times New Roman"/>
          <w:b/>
          <w:sz w:val="28"/>
          <w:szCs w:val="28"/>
          <w:lang w:val="hy-AM"/>
        </w:rPr>
        <w:t>Ըստ  Պյութագորասի Լուսինը ունի ամենացածր տոնը դո, ապա իրար են հաջորդում մյուս հինգ մոլորակները և Արեգակը: Երկրից մինչև աստղերն ընկած հեռավորություները կազմում են մեկ օկտավա: Պյութագորասը և նրա հետնորդները երաժշտությունը ոչ միայն կապում էին թվերի հետ,այլև կոտորակային թվերը համարում էին երաժշտության առարկա:</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 xml:space="preserve"> Լուսին-դո ,                                   Փայլածու(Մերկուրի) –ռե,</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 xml:space="preserve"> Արյուսակ  (Վեներա)-մի,           Արեգակ-ֆա,</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Հրատ(Մարս)-սոլ,                        Լուսնթագ   (Յուպիտեր) -լյա,</w:t>
      </w:r>
    </w:p>
    <w:p w:rsidR="00801268" w:rsidRPr="00801268" w:rsidRDefault="00801268" w:rsidP="0000675C">
      <w:pPr>
        <w:spacing w:line="360" w:lineRule="auto"/>
        <w:rPr>
          <w:rFonts w:ascii="Sylfaen" w:hAnsi="Sylfaen" w:cs="Times New Roman"/>
          <w:b/>
          <w:sz w:val="28"/>
          <w:szCs w:val="28"/>
          <w:lang w:val="hy-AM"/>
        </w:rPr>
      </w:pPr>
      <w:r w:rsidRPr="00801268">
        <w:rPr>
          <w:rFonts w:ascii="Sylfaen" w:hAnsi="Sylfaen" w:cs="Times New Roman"/>
          <w:b/>
          <w:sz w:val="28"/>
          <w:szCs w:val="28"/>
          <w:lang w:val="hy-AM"/>
        </w:rPr>
        <w:t>Երևակ (Սատուրն )–սի               Աստղեր-դո</w:t>
      </w:r>
      <w:r>
        <w:rPr>
          <w:rFonts w:ascii="Sylfaen" w:hAnsi="Sylfaen" w:cs="Times New Roman"/>
          <w:b/>
          <w:sz w:val="28"/>
          <w:szCs w:val="28"/>
          <w:lang w:val="hy-AM"/>
        </w:rPr>
        <w:t xml:space="preserve">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lastRenderedPageBreak/>
        <w:t>Նախագծահեն ուսումնառությունը ակտիվ ուսումնառության մի մոդել է,որը</w:t>
      </w:r>
      <w:r w:rsidR="007B3647">
        <w:rPr>
          <w:rFonts w:ascii="Sylfaen" w:hAnsi="Sylfaen" w:cs="Times New Roman"/>
          <w:b/>
          <w:sz w:val="28"/>
          <w:szCs w:val="28"/>
          <w:lang w:val="hy-AM"/>
        </w:rPr>
        <w:t xml:space="preserve"> </w:t>
      </w:r>
      <w:r w:rsidRPr="00D550DF">
        <w:rPr>
          <w:rFonts w:ascii="Sylfaen" w:hAnsi="Sylfaen" w:cs="Times New Roman"/>
          <w:b/>
          <w:sz w:val="28"/>
          <w:szCs w:val="28"/>
          <w:lang w:val="hy-AM"/>
        </w:rPr>
        <w:t>կազմակերպում</w:t>
      </w:r>
      <w:r w:rsidR="00011E93">
        <w:rPr>
          <w:rFonts w:ascii="Sylfaen" w:hAnsi="Sylfaen" w:cs="Times New Roman"/>
          <w:b/>
          <w:sz w:val="28"/>
          <w:szCs w:val="28"/>
          <w:lang w:val="hy-AM"/>
        </w:rPr>
        <w:t xml:space="preserve"> է </w:t>
      </w:r>
      <w:r w:rsidRPr="00D550DF">
        <w:rPr>
          <w:rFonts w:ascii="Sylfaen" w:hAnsi="Sylfaen" w:cs="Times New Roman"/>
          <w:b/>
          <w:sz w:val="28"/>
          <w:szCs w:val="28"/>
          <w:lang w:val="hy-AM"/>
        </w:rPr>
        <w:t>ուսումնառության մեծ գաղափարի շուրջ՝զարգացնելով</w:t>
      </w:r>
      <w:r w:rsidR="007B3647">
        <w:rPr>
          <w:rFonts w:ascii="Sylfaen" w:hAnsi="Sylfaen" w:cs="Times New Roman"/>
          <w:b/>
          <w:sz w:val="28"/>
          <w:szCs w:val="28"/>
          <w:lang w:val="hy-AM"/>
        </w:rPr>
        <w:t xml:space="preserve"> </w:t>
      </w:r>
      <w:r w:rsidRPr="00D550DF">
        <w:rPr>
          <w:rFonts w:ascii="Sylfaen" w:hAnsi="Sylfaen" w:cs="Times New Roman"/>
          <w:b/>
          <w:sz w:val="28"/>
          <w:szCs w:val="28"/>
          <w:lang w:val="hy-AM"/>
        </w:rPr>
        <w:t>աշակերտի</w:t>
      </w:r>
      <w:r w:rsidR="007B3647">
        <w:rPr>
          <w:rFonts w:ascii="Sylfaen" w:hAnsi="Sylfaen" w:cs="Times New Roman"/>
          <w:b/>
          <w:sz w:val="28"/>
          <w:szCs w:val="28"/>
          <w:lang w:val="hy-AM"/>
        </w:rPr>
        <w:t xml:space="preserve"> </w:t>
      </w:r>
      <w:r w:rsidRPr="00D550DF">
        <w:rPr>
          <w:rFonts w:ascii="Sylfaen" w:hAnsi="Sylfaen" w:cs="Times New Roman"/>
          <w:b/>
          <w:sz w:val="28"/>
          <w:szCs w:val="28"/>
          <w:lang w:val="hy-AM"/>
        </w:rPr>
        <w:t xml:space="preserve">որոշակի </w:t>
      </w:r>
      <w:r w:rsidR="007B3647">
        <w:rPr>
          <w:rFonts w:ascii="Sylfaen" w:hAnsi="Sylfaen" w:cs="Times New Roman"/>
          <w:b/>
          <w:sz w:val="28"/>
          <w:szCs w:val="28"/>
          <w:lang w:val="hy-AM"/>
        </w:rPr>
        <w:t xml:space="preserve"> </w:t>
      </w:r>
      <w:r w:rsidRPr="00D550DF">
        <w:rPr>
          <w:rFonts w:ascii="Sylfaen" w:hAnsi="Sylfaen" w:cs="Times New Roman"/>
          <w:b/>
          <w:sz w:val="28"/>
          <w:szCs w:val="28"/>
          <w:lang w:val="hy-AM"/>
        </w:rPr>
        <w:t xml:space="preserve">կարողունակություններ։Նախագծերը ներգրավում են սովորողներին </w:t>
      </w:r>
      <w:r w:rsidR="00011E93">
        <w:rPr>
          <w:rFonts w:ascii="Sylfaen" w:hAnsi="Sylfaen" w:cs="Times New Roman"/>
          <w:b/>
          <w:sz w:val="28"/>
          <w:szCs w:val="28"/>
          <w:lang w:val="hy-AM"/>
        </w:rPr>
        <w:t>խնդիրների</w:t>
      </w:r>
      <w:r w:rsidRPr="00D550DF">
        <w:rPr>
          <w:rFonts w:ascii="Sylfaen" w:hAnsi="Sylfaen" w:cs="Times New Roman"/>
          <w:b/>
          <w:sz w:val="28"/>
          <w:szCs w:val="28"/>
          <w:lang w:val="hy-AM"/>
        </w:rPr>
        <w:t xml:space="preserve">լուծման,որոշումներիկայացման,հետազոտության,արդյունքների ստեղծման գործունեություններում։ ՆՈՒ-ը սովորողներին տալիս է որոշակի ժամանակահատվածում (կարճաժամկետ կամ երկարաժամկետ) ինքնուրույն աշխատելու հնարավորություն։Նախագիծը ավարտվում է դրական արդյունքով կամ ներկայացմամբ։Նախագծի տեսակներն ըստ բովանդակության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Մոնոառարկայական</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Միջառարկայական</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Վերառարկայական</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Իրականացվում է կոնկրետ առարկայական նյութի հիման վրա։</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-Միավորում է մի քանի առարկաների հարակից թեմաներ։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3,-Իրականացվում է ընտրովի առարկաների ինտեգրված դասընթացների ուսումնասիրման ստեղծագործական աշխատանքի հիման վրա։</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Նախագծի տեսակներն ըստ ձևի</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Ընթացիկ - Նախագիծը կատարելագործվում է ուսումնական նյութի միայն մի մասի վրա հիմնվելով</w:t>
      </w:r>
      <w:r w:rsidR="00011E93">
        <w:rPr>
          <w:rFonts w:ascii="Sylfaen" w:hAnsi="Sylfaen" w:cs="Times New Roman"/>
          <w:b/>
          <w:sz w:val="28"/>
          <w:szCs w:val="28"/>
          <w:lang w:val="hy-AM"/>
        </w:rPr>
        <w:t xml:space="preserve">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Ամփոփիչ – Իրականացման արդյունքների հիման վրա գնահատվում է սովորողների կողմից որոշակի ուսումնական նյութի յուրացումը։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Նախագծի ստեղծման հիմնականբաղադրիչները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lastRenderedPageBreak/>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Առաջ քաշել խնդիր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Հետազոտություն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Ամփոփում</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Դասընթացի նպատակները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Ներկայացնել ՆՈՒ-ը՝որպես ՀՊՉ-ում արտացոլված կարողունակությունների զարգացման միջոց</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Ուսումնասիրել ՆՈՒ  տեսությունը,տեսակները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Ծանոթանալ ՆՈՒ նախագծերը Ոսկե չափանիշին,նրա 3 մասերին</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Դասընթացի վերջնարդյունքները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Ցույց տալ ՆՈՒ-ն և սովորսղի կարողունակությունների զարգացման միջև եղած կապը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Նկարագրել ,թե ինչ է ՆՈՒ-ը,թվարկել տեսակները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Ներկայացնել նախագծի</w:t>
      </w:r>
      <w:r w:rsidR="007B3647">
        <w:rPr>
          <w:rFonts w:ascii="Sylfaen" w:hAnsi="Sylfaen" w:cs="Times New Roman"/>
          <w:b/>
          <w:sz w:val="28"/>
          <w:szCs w:val="28"/>
          <w:lang w:val="hy-AM"/>
        </w:rPr>
        <w:t xml:space="preserve"> պլանավորում </w:t>
      </w:r>
      <w:r w:rsidRPr="00D550DF">
        <w:rPr>
          <w:rFonts w:ascii="Sylfaen" w:hAnsi="Sylfaen" w:cs="Times New Roman"/>
          <w:b/>
          <w:sz w:val="28"/>
          <w:szCs w:val="28"/>
          <w:lang w:val="hy-AM"/>
        </w:rPr>
        <w:t xml:space="preserve">ըստ ՆՈՒ-ն Ոսկե չափանիշի,նրա 3 մասերի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 xml:space="preserve">Ցանկացած նախագծի հիմնական նպատակն է տարբեր </w:t>
      </w:r>
      <w:r w:rsidR="007B3647">
        <w:rPr>
          <w:rFonts w:ascii="Sylfaen" w:hAnsi="Sylfaen" w:cs="Times New Roman"/>
          <w:b/>
          <w:sz w:val="28"/>
          <w:szCs w:val="28"/>
          <w:lang w:val="hy-AM"/>
        </w:rPr>
        <w:t xml:space="preserve">կարողունակություններ </w:t>
      </w:r>
      <w:r w:rsidRPr="00D550DF">
        <w:rPr>
          <w:rFonts w:ascii="Sylfaen" w:hAnsi="Sylfaen" w:cs="Times New Roman"/>
          <w:b/>
          <w:sz w:val="28"/>
          <w:szCs w:val="28"/>
          <w:lang w:val="hy-AM"/>
        </w:rPr>
        <w:t>ձևավորումը,</w:t>
      </w:r>
      <w:r w:rsidR="007B3647">
        <w:rPr>
          <w:rFonts w:ascii="Sylfaen" w:hAnsi="Sylfaen" w:cs="Times New Roman"/>
          <w:b/>
          <w:sz w:val="28"/>
          <w:szCs w:val="28"/>
          <w:lang w:val="hy-AM"/>
        </w:rPr>
        <w:t xml:space="preserve"> </w:t>
      </w:r>
      <w:r w:rsidRPr="00D550DF">
        <w:rPr>
          <w:rFonts w:ascii="Sylfaen" w:hAnsi="Sylfaen" w:cs="Times New Roman"/>
          <w:b/>
          <w:sz w:val="28"/>
          <w:szCs w:val="28"/>
          <w:lang w:val="hy-AM"/>
        </w:rPr>
        <w:t>որոնք ժամանակակից մանկավարժության մեջ անվանում են անձնային համալիր առանձնահատկություններ։Այն գիտելիքների</w:t>
      </w:r>
      <w:r w:rsidR="007B3647">
        <w:rPr>
          <w:rFonts w:ascii="Sylfaen" w:hAnsi="Sylfaen" w:cs="Times New Roman"/>
          <w:b/>
          <w:sz w:val="28"/>
          <w:szCs w:val="28"/>
          <w:lang w:val="hy-AM"/>
        </w:rPr>
        <w:t>,</w:t>
      </w:r>
      <w:r w:rsidRPr="00D550DF">
        <w:rPr>
          <w:rFonts w:ascii="Sylfaen" w:hAnsi="Sylfaen" w:cs="Times New Roman"/>
          <w:b/>
          <w:sz w:val="28"/>
          <w:szCs w:val="28"/>
          <w:lang w:val="hy-AM"/>
        </w:rPr>
        <w:t xml:space="preserve">հմտությունների ,արժեքների </w:t>
      </w:r>
      <w:r w:rsidR="007B3647">
        <w:rPr>
          <w:rFonts w:ascii="Sylfaen" w:hAnsi="Sylfaen" w:cs="Times New Roman"/>
          <w:b/>
          <w:sz w:val="28"/>
          <w:szCs w:val="28"/>
          <w:lang w:val="hy-AM"/>
        </w:rPr>
        <w:t>փոխկապակցում է։</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Նախագծային մեթոդը ստեղծում է նպաստավոր պայմաններ հետևյալ կարողությունների ու հմտությունների ձևավորման և զարգացման համար</w:t>
      </w:r>
      <w:r w:rsidRPr="00D550DF">
        <w:rPr>
          <w:rFonts w:ascii="Times New Roman" w:hAnsi="Times New Roman" w:cs="Times New Roman"/>
          <w:b/>
          <w:sz w:val="28"/>
          <w:szCs w:val="28"/>
          <w:lang w:val="hy-AM"/>
        </w:rPr>
        <w:t>․</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lastRenderedPageBreak/>
        <w:t>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Ռեֆլեկտիվ 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Որոնողական հետազոտական 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3</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Համագործակցային 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4</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Կառավարման կարողություններ,հմտություններ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5</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Շնորհանդեսների պատրաստման 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6</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Ներկայացման հմտություններ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7</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Նախագծային մեթոդի տեսակներ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8</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 Գործնական կողմնորոշիչ նախագիծ</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9</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Անհատական նախագիծ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10</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 xml:space="preserve">Տեղեկատվական նախագիծ </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11</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Ստեղծագործական նախագիծ</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12</w:t>
      </w:r>
      <w:r w:rsidRPr="00D550DF">
        <w:rPr>
          <w:rFonts w:ascii="Times New Roman" w:hAnsi="Times New Roman" w:cs="Times New Roman"/>
          <w:b/>
          <w:sz w:val="28"/>
          <w:szCs w:val="28"/>
          <w:lang w:val="hy-AM"/>
        </w:rPr>
        <w:t>․</w:t>
      </w:r>
      <w:r w:rsidRPr="00D550DF">
        <w:rPr>
          <w:rFonts w:ascii="Sylfaen" w:hAnsi="Sylfaen" w:cs="Times New Roman"/>
          <w:b/>
          <w:sz w:val="28"/>
          <w:szCs w:val="28"/>
          <w:lang w:val="hy-AM"/>
        </w:rPr>
        <w:t>Դերային նախագիծ</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Եթե մենք ուզում ենք մեր աշակերտներին  պատրաստել հաջողակ կյանքի,մենք պետք է նրանց պատրաստ ուղարկենք մի աշխարհ,որտեղ գնահատվում են նախագծերի իրականացմամբ  ձեռք  բերված կարողունակությունները։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 գիտեի ես առաջ</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Առաջ ես գիտեի, որ ՆՈՒ-ը</w:t>
      </w:r>
      <w:r w:rsidRPr="00D550DF">
        <w:rPr>
          <w:rFonts w:ascii="Times New Roman" w:hAnsi="Times New Roman" w:cs="Times New Roman"/>
          <w:b/>
          <w:sz w:val="28"/>
          <w:szCs w:val="28"/>
          <w:lang w:val="hy-AM"/>
        </w:rPr>
        <w:t>․․․․․․․</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 իմացա հիմա</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 xml:space="preserve">Հիմա ես գիտեմ ու ՆՈՒ-ը </w:t>
      </w:r>
      <w:r w:rsidRPr="00D550DF">
        <w:rPr>
          <w:rFonts w:ascii="Times New Roman" w:hAnsi="Times New Roman" w:cs="Times New Roman"/>
          <w:b/>
          <w:sz w:val="28"/>
          <w:szCs w:val="28"/>
          <w:lang w:val="hy-AM"/>
        </w:rPr>
        <w:t>․․․․․․</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lastRenderedPageBreak/>
        <w:t xml:space="preserve">     Բլից   հարցեր</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Կիլոգրամը տոննայի ո՞ր մասն է:</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Ինչպե՞ս է կոչվում օրվա 1/24 մասը: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Ինչպե՞ս է կոչվում մետրի 1/10 մասը: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Քանի՞ րոպե է 1/6 ժամը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Քանի՞ րոպե է կես ժամը: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Քանի՞ րոպե է 1/12 ժամը: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Ինչպե՞ս է կոչվում տոննայի 1/10 մասը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Ինչպե՞ս է կոչվում րոպեի 1/60 մասը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Քանի՞ րոպե է 1/3 ժամը</w:t>
      </w:r>
    </w:p>
    <w:p w:rsidR="00D550DF" w:rsidRPr="00D550DF"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 xml:space="preserve">Քանի՞ րոպե է 1/30 ժամը </w:t>
      </w:r>
    </w:p>
    <w:p w:rsidR="00862146" w:rsidRPr="007D643D" w:rsidRDefault="00D550DF" w:rsidP="0000675C">
      <w:pPr>
        <w:spacing w:line="360" w:lineRule="auto"/>
        <w:rPr>
          <w:rFonts w:ascii="Sylfaen" w:hAnsi="Sylfaen" w:cs="Times New Roman"/>
          <w:b/>
          <w:sz w:val="28"/>
          <w:szCs w:val="28"/>
          <w:lang w:val="hy-AM"/>
        </w:rPr>
      </w:pPr>
      <w:r w:rsidRPr="00D550DF">
        <w:rPr>
          <w:rFonts w:ascii="Sylfaen" w:hAnsi="Sylfaen" w:cs="Times New Roman"/>
          <w:b/>
          <w:sz w:val="28"/>
          <w:szCs w:val="28"/>
          <w:lang w:val="hy-AM"/>
        </w:rPr>
        <w:t>Ճանապարհորդը 1 ժամում անցնում է ամբողջ ճանապարհի 1/5 մասը:Քանի՞</w:t>
      </w:r>
      <w:r w:rsidR="00862146" w:rsidRPr="00862146">
        <w:rPr>
          <w:lang w:val="hy-AM"/>
        </w:rPr>
        <w:t xml:space="preserve"> </w:t>
      </w:r>
      <w:r w:rsidR="007D643D">
        <w:rPr>
          <w:rFonts w:ascii="Sylfaen" w:hAnsi="Sylfaen" w:cs="Times New Roman"/>
          <w:b/>
          <w:sz w:val="28"/>
          <w:szCs w:val="28"/>
          <w:lang w:val="hy-AM"/>
        </w:rPr>
        <w:t>ժամում կանցնի ամբողջ ճանապարհը։</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 xml:space="preserve"> Այս փուլում ուսուցիչը հանձնարարում է խմբերին  գնահատել միմյանց մեկնաբանություններով և վերլուծությամբ,շեշտը դնելով ի՞նչ էր  ինձ  ծանոթ և ի՞նչ եմ սովորել հարցերի վրա։</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Նախագծային աշխատանքի ընթացքում աշակերտը ցուցաբերեց</w:t>
      </w:r>
      <w:r w:rsidRPr="00862146">
        <w:rPr>
          <w:rFonts w:ascii="Times New Roman" w:hAnsi="Times New Roman" w:cs="Times New Roman"/>
          <w:b/>
          <w:sz w:val="28"/>
          <w:szCs w:val="28"/>
          <w:lang w:val="hy-AM"/>
        </w:rPr>
        <w:t>․</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1</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Հարգանք իմ խմբի անդամների նկատմամբ</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2</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 xml:space="preserve"> Պատասխանատվություն իմ աշխատանքի հանդեպ</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3</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Պատասխանատվություն ընկերներիս նկատմամբ</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lastRenderedPageBreak/>
        <w:t>4</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Ընդունեցի ընկերներիս կարծիքները,եթե դրանք տարբերվում են իմ կարծիքից</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5</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Ճիշտ կառավարեցի իմ ժամանակը</w:t>
      </w:r>
    </w:p>
    <w:p w:rsidR="00862146" w:rsidRPr="00862146"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6</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 xml:space="preserve"> Նպաստեցի իմ թիմին համագործակցելուն</w:t>
      </w:r>
    </w:p>
    <w:p w:rsidR="000126E4" w:rsidRPr="000126E4" w:rsidRDefault="00862146" w:rsidP="0000675C">
      <w:pPr>
        <w:spacing w:line="360" w:lineRule="auto"/>
        <w:rPr>
          <w:rFonts w:ascii="Sylfaen" w:hAnsi="Sylfaen" w:cs="Times New Roman"/>
          <w:b/>
          <w:sz w:val="28"/>
          <w:szCs w:val="28"/>
          <w:lang w:val="hy-AM"/>
        </w:rPr>
      </w:pPr>
      <w:r w:rsidRPr="00862146">
        <w:rPr>
          <w:rFonts w:ascii="Sylfaen" w:hAnsi="Sylfaen" w:cs="Times New Roman"/>
          <w:b/>
          <w:sz w:val="28"/>
          <w:szCs w:val="28"/>
          <w:lang w:val="hy-AM"/>
        </w:rPr>
        <w:t>7</w:t>
      </w:r>
      <w:r w:rsidRPr="00862146">
        <w:rPr>
          <w:rFonts w:ascii="Times New Roman" w:hAnsi="Times New Roman" w:cs="Times New Roman"/>
          <w:b/>
          <w:sz w:val="28"/>
          <w:szCs w:val="28"/>
          <w:lang w:val="hy-AM"/>
        </w:rPr>
        <w:t>․</w:t>
      </w:r>
      <w:r w:rsidRPr="00862146">
        <w:rPr>
          <w:rFonts w:ascii="Sylfaen" w:hAnsi="Sylfaen" w:cs="Times New Roman"/>
          <w:b/>
          <w:sz w:val="28"/>
          <w:szCs w:val="28"/>
          <w:lang w:val="hy-AM"/>
        </w:rPr>
        <w:t xml:space="preserve"> Օգնեցի իմ թիմի </w:t>
      </w:r>
      <w:r w:rsidR="00011E93">
        <w:rPr>
          <w:rFonts w:ascii="Sylfaen" w:hAnsi="Sylfaen" w:cs="Times New Roman"/>
          <w:b/>
          <w:sz w:val="28"/>
          <w:szCs w:val="28"/>
          <w:lang w:val="hy-AM"/>
        </w:rPr>
        <w:t>մ</w:t>
      </w:r>
      <w:r w:rsidR="000126E4" w:rsidRPr="000126E4">
        <w:rPr>
          <w:rFonts w:ascii="Sylfaen" w:hAnsi="Sylfaen" w:cs="Times New Roman"/>
          <w:b/>
          <w:sz w:val="28"/>
          <w:szCs w:val="28"/>
          <w:lang w:val="hy-AM"/>
        </w:rPr>
        <w:t>աթեմատիկա սովորելու համար պետք է քայլել սովորողի աշխարհով՝ հասկանալ նրա կարողություններն ու ցանկությունները, կազմել համապատասխան անհատական ծրագիր</w:t>
      </w:r>
      <w:r w:rsidR="000126E4" w:rsidRPr="000126E4">
        <w:rPr>
          <w:rFonts w:ascii="Times New Roman" w:hAnsi="Times New Roman" w:cs="Times New Roman"/>
          <w:b/>
          <w:sz w:val="28"/>
          <w:szCs w:val="28"/>
          <w:lang w:val="hy-AM"/>
        </w:rPr>
        <w:t>․</w:t>
      </w:r>
      <w:r w:rsidR="000126E4" w:rsidRPr="000126E4">
        <w:rPr>
          <w:rFonts w:ascii="Sylfaen" w:hAnsi="Sylfaen" w:cs="Times New Roman"/>
          <w:b/>
          <w:sz w:val="28"/>
          <w:szCs w:val="28"/>
          <w:lang w:val="hy-AM"/>
        </w:rPr>
        <w:t xml:space="preserve"> միգուցե նա ապագա հայտնի արվեստագետ կամ արհեստավոր է ու չի կիրառելու բարդ մաթեմատիկական հաշվարկները, և բավական է նրան սովորեցնել մտածել, վերլուծել ու տրամաբանել։ Միգուցե ուսումնական ծրագիրը մի խումբ սովորողների համար դյուրին է, իսկ մյուսի համար փոքր ինչ ծավալուն է։ Ուրեմն պարզեցնեք այն, դարձրեք նրանը, նրա անհատական ծրագիրը, որը նրա համար դյուրըմբռնելի կլինի, ինչն էլ կոգևորի ու կդրդի նորություններ սովորելու և նոր հաղթանակներ, որ շարունակում է հավատացնել հիվանդին, որ շուտով քայլելու է (ու կարևոր չէ՝ հնարավոր է դա, թե ոչ)։ Այդ ընթացքում էլ աստիճանաբար սկսում </w:t>
      </w:r>
      <w:r w:rsidR="00DE12F6" w:rsidRPr="000126E4">
        <w:rPr>
          <w:rFonts w:ascii="Sylfaen" w:hAnsi="Sylfaen" w:cs="Times New Roman"/>
          <w:b/>
          <w:sz w:val="28"/>
          <w:szCs w:val="28"/>
          <w:lang w:val="hy-AM"/>
        </w:rPr>
        <w:t>գրանցելու։ Գուցե հակառակը՝ նա մաթեմատիկայով հետաքրքրված, բարդ խնդիրներից ոգևորվող սովորող է, նրան պետք է խրախուսել, խորանալու հնարավորություն տալ։Յուրաքանչյուրի հաղթանակների մասին պետք է խոսել, պատմել, լսել</w:t>
      </w:r>
      <w:r w:rsidR="00DE12F6">
        <w:rPr>
          <w:rFonts w:ascii="Sylfaen" w:hAnsi="Sylfaen" w:cs="Times New Roman"/>
          <w:b/>
          <w:sz w:val="28"/>
          <w:szCs w:val="28"/>
          <w:lang w:val="hy-AM"/>
        </w:rPr>
        <w:t>։</w:t>
      </w:r>
      <w:r w:rsidR="00DE12F6" w:rsidRPr="000126E4">
        <w:rPr>
          <w:rFonts w:ascii="Sylfaen" w:hAnsi="Sylfaen" w:cs="Times New Roman"/>
          <w:b/>
          <w:sz w:val="28"/>
          <w:szCs w:val="28"/>
          <w:lang w:val="hy-AM"/>
        </w:rPr>
        <w:t>Պատկերացրեք մի մարդ, որը վթարից հետո չի կարողանում քայլել։ Եթե բժիշկը յուրաքանչյուր այցելությանը հիվանդից պահանջի վեր կենալ և վազել, ապա նրա պահանջներն անպատասխան և անարդյունք կմնան, իսկ որոշ ժամանակ անց հիվանդը պարզապես չի ցանկանա տեսնել այդ բժշկին և ընդմիշտ կկորցնի քայլելու ցանկությունն ու հույսը։ Ինչպես է վարվում նման պարագաներում բժիշկը</w:t>
      </w:r>
      <w:r w:rsidR="00DE12F6" w:rsidRPr="000126E4">
        <w:rPr>
          <w:rFonts w:ascii="Times New Roman" w:hAnsi="Times New Roman" w:cs="Times New Roman"/>
          <w:b/>
          <w:sz w:val="28"/>
          <w:szCs w:val="28"/>
          <w:lang w:val="hy-AM"/>
        </w:rPr>
        <w:t>․</w:t>
      </w:r>
      <w:r w:rsidR="00DE12F6" w:rsidRPr="000126E4">
        <w:rPr>
          <w:rFonts w:ascii="Sylfaen" w:hAnsi="Sylfaen" w:cs="Times New Roman"/>
          <w:b/>
          <w:sz w:val="28"/>
          <w:szCs w:val="28"/>
          <w:lang w:val="hy-AM"/>
        </w:rPr>
        <w:t xml:space="preserve"> նա </w:t>
      </w:r>
      <w:r w:rsidR="00DE12F6" w:rsidRPr="000126E4">
        <w:rPr>
          <w:rFonts w:ascii="Sylfaen" w:hAnsi="Sylfaen" w:cs="Times New Roman"/>
          <w:b/>
          <w:sz w:val="28"/>
          <w:szCs w:val="28"/>
          <w:lang w:val="hy-AM"/>
        </w:rPr>
        <w:lastRenderedPageBreak/>
        <w:t>հուսադրում է հիվանդին, ապա աշխատանքում ներգրավում հոգեբանի</w:t>
      </w:r>
      <w:r w:rsidR="000126E4" w:rsidRPr="000126E4">
        <w:rPr>
          <w:rFonts w:ascii="Sylfaen" w:hAnsi="Sylfaen" w:cs="Times New Roman"/>
          <w:b/>
          <w:sz w:val="28"/>
          <w:szCs w:val="28"/>
          <w:lang w:val="hy-AM"/>
        </w:rPr>
        <w:t xml:space="preserve">է ֆիզիկական փոքրիկ ծանրաբեռնվածությունների շնորհիվ պատրաստել հիվանդին քայլելու։Մանկավարժն էլ մի բժիշկ է, ով մարզում է, բուժում միտքն ու զարգացնում որոշակի մտածողություն, տրամաբանություն, սովորեցնում </w:t>
      </w:r>
      <w:r w:rsidR="00011E93">
        <w:rPr>
          <w:rFonts w:ascii="Sylfaen" w:hAnsi="Sylfaen" w:cs="Times New Roman"/>
          <w:b/>
          <w:sz w:val="28"/>
          <w:szCs w:val="28"/>
          <w:lang w:val="hy-AM"/>
        </w:rPr>
        <w:t>սովորել։</w:t>
      </w:r>
    </w:p>
    <w:p w:rsidR="00C01A30" w:rsidRPr="00C01A30" w:rsidRDefault="000126E4" w:rsidP="0000675C">
      <w:pPr>
        <w:spacing w:line="360" w:lineRule="auto"/>
        <w:rPr>
          <w:rFonts w:ascii="Sylfaen" w:hAnsi="Sylfaen" w:cs="Times New Roman"/>
          <w:b/>
          <w:sz w:val="28"/>
          <w:szCs w:val="28"/>
          <w:lang w:val="hy-AM"/>
        </w:rPr>
      </w:pPr>
      <w:r w:rsidRPr="000126E4">
        <w:rPr>
          <w:rFonts w:ascii="Sylfaen" w:hAnsi="Sylfaen" w:cs="Times New Roman"/>
          <w:b/>
          <w:sz w:val="28"/>
          <w:szCs w:val="28"/>
          <w:lang w:val="hy-AM"/>
        </w:rPr>
        <w:t>Սովորելու ցանկություն չունեցողները հավանաբար, ինչ-որ պահից սկսած դադարել են սովորելուց կամ լսելուց կամ միգուցե հարցեր տալուց, ինչ-որ մի դասից նրանց համար առարկան դարձել է անհասկանալի, ապա նաև բարդ ու անհասանելի։ Իսկ մենք անընդհատ պահանջում ենք, որ սովորի, ասենք, երրորդ հայտանիշը եռանկյունների հավասարության։ Ինչպե՞ս կարող է սովորել որևէ հ</w:t>
      </w:r>
      <w:r w:rsidR="00170881">
        <w:rPr>
          <w:rFonts w:ascii="Sylfaen" w:hAnsi="Sylfaen" w:cs="Times New Roman"/>
          <w:b/>
          <w:sz w:val="28"/>
          <w:szCs w:val="28"/>
          <w:lang w:val="hy-AM"/>
        </w:rPr>
        <w:t>ն</w:t>
      </w:r>
      <w:r w:rsidRPr="000126E4">
        <w:rPr>
          <w:rFonts w:ascii="Sylfaen" w:hAnsi="Sylfaen" w:cs="Times New Roman"/>
          <w:b/>
          <w:sz w:val="28"/>
          <w:szCs w:val="28"/>
          <w:lang w:val="hy-AM"/>
        </w:rPr>
        <w:t>այտ</w:t>
      </w:r>
      <w:r w:rsidR="00C01A30" w:rsidRPr="00C01A30">
        <w:rPr>
          <w:rFonts w:ascii="Sylfaen" w:hAnsi="Sylfaen" w:cs="Times New Roman"/>
          <w:b/>
          <w:sz w:val="28"/>
          <w:szCs w:val="28"/>
          <w:lang w:val="hy-AM"/>
        </w:rPr>
        <w:t>ավոր ինչպիսի՞ աշխատանքների</w:t>
      </w:r>
      <w:r w:rsidR="00170881">
        <w:rPr>
          <w:rFonts w:ascii="Sylfaen" w:hAnsi="Sylfaen" w:cs="Times New Roman"/>
          <w:b/>
          <w:sz w:val="28"/>
          <w:szCs w:val="28"/>
          <w:lang w:val="hy-AM"/>
        </w:rPr>
        <w:t xml:space="preserve"> </w:t>
      </w:r>
      <w:r w:rsidR="00C01A30" w:rsidRPr="00C01A30">
        <w:rPr>
          <w:rFonts w:ascii="Sylfaen" w:hAnsi="Sylfaen" w:cs="Times New Roman"/>
          <w:b/>
          <w:sz w:val="28"/>
          <w:szCs w:val="28"/>
          <w:lang w:val="hy-AM"/>
        </w:rPr>
        <w:t>միջոցով է կարելի զարգացնել սովորողներիստեղծարարությունը 6-րդ դասարանում</w:t>
      </w:r>
    </w:p>
    <w:p w:rsidR="00C01A30" w:rsidRPr="00C01A30" w:rsidRDefault="00170881"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մաթեմատիկայի </w:t>
      </w:r>
      <w:r w:rsidR="00C01A30" w:rsidRPr="00C01A30">
        <w:rPr>
          <w:rFonts w:ascii="Sylfaen" w:hAnsi="Sylfaen" w:cs="Times New Roman"/>
          <w:b/>
          <w:sz w:val="28"/>
          <w:szCs w:val="28"/>
          <w:lang w:val="hy-AM"/>
        </w:rPr>
        <w:t>դասավանդման</w:t>
      </w:r>
      <w:r>
        <w:rPr>
          <w:rFonts w:ascii="Sylfaen" w:hAnsi="Sylfaen" w:cs="Times New Roman"/>
          <w:b/>
          <w:sz w:val="28"/>
          <w:szCs w:val="28"/>
          <w:lang w:val="hy-AM"/>
        </w:rPr>
        <w:t xml:space="preserve"> </w:t>
      </w:r>
      <w:r w:rsidR="00C01A30" w:rsidRPr="00C01A30">
        <w:rPr>
          <w:rFonts w:ascii="Sylfaen" w:hAnsi="Sylfaen" w:cs="Times New Roman"/>
          <w:b/>
          <w:sz w:val="28"/>
          <w:szCs w:val="28"/>
          <w:lang w:val="hy-AM"/>
        </w:rPr>
        <w:t>գործընթացում:</w:t>
      </w:r>
    </w:p>
    <w:p w:rsidR="00C01A30" w:rsidRPr="00C01A30" w:rsidRDefault="00C01A30" w:rsidP="0000675C">
      <w:pPr>
        <w:spacing w:line="360" w:lineRule="auto"/>
        <w:rPr>
          <w:rFonts w:ascii="Sylfaen" w:hAnsi="Sylfaen" w:cs="Times New Roman"/>
          <w:b/>
          <w:sz w:val="28"/>
          <w:szCs w:val="28"/>
          <w:lang w:val="hy-AM"/>
        </w:rPr>
      </w:pPr>
      <w:r w:rsidRPr="00C01A30">
        <w:rPr>
          <w:rFonts w:ascii="Sylfaen" w:hAnsi="Sylfaen" w:cs="Times New Roman"/>
          <w:b/>
          <w:sz w:val="28"/>
          <w:szCs w:val="28"/>
          <w:lang w:val="hy-AM"/>
        </w:rPr>
        <w:t>Ինչպես գիտենք, արդի կրթական</w:t>
      </w:r>
      <w:r w:rsidR="00170881">
        <w:rPr>
          <w:rFonts w:ascii="Sylfaen" w:hAnsi="Sylfaen" w:cs="Times New Roman"/>
          <w:b/>
          <w:sz w:val="28"/>
          <w:szCs w:val="28"/>
          <w:lang w:val="hy-AM"/>
        </w:rPr>
        <w:t xml:space="preserve"> </w:t>
      </w:r>
      <w:r w:rsidRPr="00C01A30">
        <w:rPr>
          <w:rFonts w:ascii="Sylfaen" w:hAnsi="Sylfaen" w:cs="Times New Roman"/>
          <w:b/>
          <w:sz w:val="28"/>
          <w:szCs w:val="28"/>
          <w:lang w:val="hy-AM"/>
        </w:rPr>
        <w:t>չափորոշիչները սահմանում են նոր</w:t>
      </w:r>
    </w:p>
    <w:p w:rsidR="00F306A6" w:rsidRPr="00F306A6" w:rsidRDefault="00C01A30" w:rsidP="0000675C">
      <w:pPr>
        <w:spacing w:line="360" w:lineRule="auto"/>
        <w:rPr>
          <w:rFonts w:ascii="Sylfaen" w:hAnsi="Sylfaen" w:cs="Times New Roman"/>
          <w:b/>
          <w:sz w:val="28"/>
          <w:szCs w:val="28"/>
          <w:lang w:val="hy-AM"/>
        </w:rPr>
      </w:pPr>
      <w:r w:rsidRPr="00C01A30">
        <w:rPr>
          <w:rFonts w:ascii="Sylfaen" w:hAnsi="Sylfaen" w:cs="Times New Roman"/>
          <w:b/>
          <w:sz w:val="28"/>
          <w:szCs w:val="28"/>
          <w:lang w:val="hy-AM"/>
        </w:rPr>
        <w:t>կարողունակություններիհամակարգ</w:t>
      </w:r>
      <w:r w:rsidR="00170881">
        <w:rPr>
          <w:rFonts w:ascii="Sylfaen" w:hAnsi="Sylfaen" w:cs="Times New Roman"/>
          <w:b/>
          <w:sz w:val="28"/>
          <w:szCs w:val="28"/>
          <w:lang w:val="hy-AM"/>
        </w:rPr>
        <w:t xml:space="preserve"> </w:t>
      </w:r>
      <w:r w:rsidRPr="00C01A30">
        <w:rPr>
          <w:rFonts w:ascii="Sylfaen" w:hAnsi="Sylfaen" w:cs="Times New Roman"/>
          <w:b/>
          <w:sz w:val="28"/>
          <w:szCs w:val="28"/>
          <w:lang w:val="hy-AM"/>
        </w:rPr>
        <w:t>սովորողների</w:t>
      </w:r>
      <w:r w:rsidR="00FA7FC3">
        <w:rPr>
          <w:rFonts w:ascii="Sylfaen" w:hAnsi="Sylfaen" w:cs="Times New Roman"/>
          <w:b/>
          <w:sz w:val="28"/>
          <w:szCs w:val="28"/>
          <w:lang w:val="hy-AM"/>
        </w:rPr>
        <w:t xml:space="preserve"> և </w:t>
      </w:r>
      <w:r w:rsidRPr="00C01A30">
        <w:rPr>
          <w:rFonts w:ascii="Sylfaen" w:hAnsi="Sylfaen" w:cs="Times New Roman"/>
          <w:b/>
          <w:sz w:val="28"/>
          <w:szCs w:val="28"/>
          <w:lang w:val="hy-AM"/>
        </w:rPr>
        <w:t xml:space="preserve"> դասավանդողների համար:</w:t>
      </w:r>
      <w:r w:rsidR="00F306A6" w:rsidRPr="00F306A6">
        <w:rPr>
          <w:lang w:val="hy-AM"/>
        </w:rPr>
        <w:t xml:space="preserve"> </w:t>
      </w:r>
      <w:r w:rsidR="00F306A6" w:rsidRPr="00F306A6">
        <w:rPr>
          <w:rFonts w:ascii="Sylfaen" w:hAnsi="Sylfaen" w:cs="Times New Roman"/>
          <w:b/>
          <w:sz w:val="28"/>
          <w:szCs w:val="28"/>
          <w:lang w:val="hy-AM"/>
        </w:rPr>
        <w:t>Սույն  հետազոտության նպատակն է ուսումնասիրել ուսուցչի կողմից ճիշտ պլանավորված  դասի,ինչպես նաև գրավոր աշխատանքների իրականացման դերը մաթեմատիկա ուսումնական առարկայի դասավանդման շրջանակներում ,խթանելով սովորողների ստեղծագործական զարգացում։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Հարց- Գրավոր ինչպիսի՞ աշխատանքների միջոցով է կարելի զարգացնել սովորողների ստեղծգործական զարգացումը  6-րդ դասարանում մաթեմատիկայի  դասավանդման  գործընթացում: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Ինչպես գիտենք, արդի կրթական չափորոշիչները սահմանում են նոր</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կարողունակությունների համակարգ թե' սովորողների, թե' դասավանդողների համար:</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Ինովացիոն տեխնոլոգիաների ներդրումը դպրոցում իր հետ բերել է բազմաթիվ հրամայականներ, և կրթական ոլորտը ամենօրյա ռեժիմով արդիականացվում է, ընդ որում` ոչ միայն դասավանդողներն են զինվում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համապատասխան նոր եթոդամանկավարժական գիտելիքներով, այլև</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գնալով փոխվում է նաև սովորողի դերակատարումը: Բարեփոխումների ֆոնին`վերարժևորել մաթեմատիկա  ուսումնական առարկայի դասավանդման նպատակներն ու վերջնարդյունքները: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 Անհերքելի փաստ է, որ մաթեմատիկան  ընդլայնում է  սովորողի աշխարհայացքը,նպաստում հաղորդակցման և հանրամշակույթային կարողությունների ձևավորմանը, լեզվական նորմերի ընկալմանը, զարգացնում են սովորողների ստեղծագործական միտքը: Հանրակրթական դպրոցում մաթեմատիկայի  դասավանդումը ինչպես է  աջակցում  սովորողների ընդհանուր  կարողությունների զարգացմանը, այնպես էլ վերջիններիս մոտ ձևավորում նոր  հ մտություններ ու կարողություններ: Հաշվի  առնելով արդի աշխարհում մաթեմատիկա իմանալու կարևորությունը` հստակ կարող ենք նշել, որ սովորողների մեջ բավականին մեծ է մոտիվացիան ,որքան հնարավոր է շատ գիտելիք  ստանալ,որ այս վերջնարդյունքը պահանջում է երկարատև ու համակարգված աշխատանք, որտեղ կարևոր են և'  սովորողի նախաձեռնողականությունն ու մոտիվացիան, և' ուսուցչի մասնագիտական որակները: </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Սովորողի համար շոշափելի հաղթանակ է կարողությունը: Այնուամենայնիվ, ակնհայտ է,որ այս վերջնարդյունքը պահանջում է,</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երկարատև ու համակարգված աշխատանք, կարևոր է թե' գրավոր, թե' բանավոր խոսքը, որոնք փոխլրացնում են միմյանց:</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Վերը նշած համագործակցության կայացման և ցանկալի վերջնարդյունքի հաստատմանը մեծապես կարող է օգնել կրթական համակարգի արդիականացումը: Ինտերակտիվ մեթոդների ներդրումը, ՏՀՏ բաղադրիչի կիրառումը դասի ժամանակ ավելի արդյունավետ ու արգասաբեր կարողեն դարձնել բուն ուսուցման գործընթացը: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Այսպիսով, կարող ենք փաստել, որ նորարարություններով պայմանավորված կրթական բարենպաստ միջավայրի ստեղծումը, սովորողի համար ստեղծում էբ անհրաժեշտ ազդակներ, որպեսզի դասապրոցեսը դիտարկվի ոչ թե հարկադրանք, այլ սեփական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հետաքրքրությունները, գաղափարներն ու ներուժը համակարգելու ու տեսանելի արդյունք ստանալու համար։   </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Կրթական համակարգում ուսուցման նոր մեթոդների, եղանակների ու տեխնոլոգիաների ներդրումը, զանազան ստեղծագործական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գրավոր աշխատանքների իրականացումը լուծում է մի շարք հիմնախնդիրներ, ինչի արդյունքում սովորողն ինտեգրվում է դասի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մեջ` զուգահեռ ձեռք բերելով ինքնուրույնություն,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նախաձեռնողականություն, ստեղծարար մտածողություն: Դասապրոցեսից նման վերջարդյունքների ստացման կարևորմամբ էլ</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պայմանավորել ենք հետազոտության թեմայի արդիականությունը: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 xml:space="preserve">Ո՞ր  առանցքային /կոմպետենցիային/ կարողունակությանն է ուղղված </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 նպատակի ուսումնասիրությունը</w:t>
      </w:r>
      <w:r w:rsidRPr="00F306A6">
        <w:rPr>
          <w:rFonts w:ascii="Times New Roman" w:hAnsi="Times New Roman" w:cs="Times New Roman"/>
          <w:b/>
          <w:sz w:val="28"/>
          <w:szCs w:val="28"/>
          <w:lang w:val="hy-AM"/>
        </w:rPr>
        <w:t>․</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Սովորել, սովորելու կարողունակություն։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Ստեղծագործական  մտածողության  զարգացումն այսօր կրթության գլխավոր նպատակներից մեկն է: Սովորողների պատկերավոր մտածողության, ստեղծագործական կարողությունների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ձևավորումն ու զարգացումը մասնավորապես ևս դիտարկվում է որպես արդի հասարակական պահանջ և կրթության կարևոր խնդիր: Սովորողների ստեղծագործական մտածողությունը կարևոր հանգամանք է։ Ստեղծագործական մտածողության ձևավորումը ժամանակակից աշխարհում նորանոր հաջողություններ ունենալու, առկա խնդիրներին հեշտ լուծումներ տալու, նոր գաղափարներ իրականացնելու հարցում: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Հայտնի է, որ մաթեմատիկան , որպես ուսումնական առարկա, նպաստում է սովորողների համակողմանի զարգացմանը, նրանց</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կապակցված խոսքն ու քննադատական մտածողությունը: Ուստի և մաթեմատիկայի  դասավանդման ընթացքում կարելի է սովորողի մոտ զարգացնել մի շարք այլ լրացուցիչ կար Սակայն, ինչպես գիտենք,</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ուսումնական գործընթացի արդյունավետությունը կախված չէ միայն շահառու մեկ կողմից: Միայն սովորողի կամ բացառապես ուսուցչի ջանքերով հնարավոր չէ հաջողել: Այս համատեքստում կարևոր կլինի ասել, որ դասավանդման մի շարք հնարների, զանազան գործիքների կիրառումը ուսուցչին թույլ են տալիս կառավարելի դարձնել դասարանը: </w:t>
      </w:r>
      <w:r w:rsidR="00DE12F6" w:rsidRPr="00F306A6">
        <w:rPr>
          <w:rFonts w:ascii="Sylfaen" w:hAnsi="Sylfaen" w:cs="Times New Roman"/>
          <w:b/>
          <w:sz w:val="28"/>
          <w:szCs w:val="28"/>
          <w:lang w:val="hy-AM"/>
        </w:rPr>
        <w:t xml:space="preserve">ճանաչողական կարողությունների ձևավորմանը,  խթանում է </w:t>
      </w:r>
      <w:r w:rsidRPr="00F306A6">
        <w:rPr>
          <w:rFonts w:ascii="Sylfaen" w:hAnsi="Sylfaen" w:cs="Times New Roman"/>
          <w:b/>
          <w:sz w:val="28"/>
          <w:szCs w:val="28"/>
          <w:lang w:val="hy-AM"/>
        </w:rPr>
        <w:t>Մանկավարժական աշխատողն իրավունք ունի ընտրելու և կիրառելու</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դասավանդման այնպիսի մեթոդներ և միջոցներ, որոնք ապահովում են ուսումնական գործընթացի բարձր որակ` իր ընտրությամբ օգտագործելով կրթության պետական կառավարման լիազորված մարմնի երաշխավորած դասագրքեր և ուսուցողական նյութեր, ձեռնարկներ և սովորողների գիտելիքների, հմտություններ։Պայմանականորեն դասավանդման մեթոդները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կարելի է բաժանել 2 խմբի՝ ավանդական և</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ժամանակակից: Ավանդական ենք անվանում զննական, բացատրական այն մեթոդներին, որոնց հիմքում ընկած է գիտելիքի պարզ փոխանցումը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սովորողին, իսկ ժամանակակից մեթոդական համակարգը ոչ թե նախատեսում է ուսուցչի կողմից պատրաստի գիտելիքի մատուցում,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մտապահում և վերարտադրություն, այլև ուսուցման ակտիվ ճանաչողական և պրակտիկ գործունեության ընթացքում գիտելիքի,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հմտության, կարողության ձեռքբերում: Ինտերակտիվ մեթոդամանկավարժական հնարներից մաթեմատիկայի  դասաժամին կարելի է կիրառել.</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1</w:t>
      </w:r>
      <w:r w:rsidRPr="00F306A6">
        <w:rPr>
          <w:rFonts w:ascii="Times New Roman" w:hAnsi="Times New Roman" w:cs="Times New Roman"/>
          <w:b/>
          <w:sz w:val="28"/>
          <w:szCs w:val="28"/>
          <w:lang w:val="hy-AM"/>
        </w:rPr>
        <w:t>․</w:t>
      </w:r>
      <w:r w:rsidRPr="00F306A6">
        <w:rPr>
          <w:rFonts w:ascii="Sylfaen" w:hAnsi="Sylfaen" w:cs="Times New Roman"/>
          <w:b/>
          <w:sz w:val="28"/>
          <w:szCs w:val="28"/>
          <w:lang w:val="hy-AM"/>
        </w:rPr>
        <w:t xml:space="preserve">  ԳՈՒՍ</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2</w:t>
      </w:r>
      <w:r w:rsidRPr="00F306A6">
        <w:rPr>
          <w:rFonts w:ascii="Times New Roman" w:hAnsi="Times New Roman" w:cs="Times New Roman"/>
          <w:b/>
          <w:sz w:val="28"/>
          <w:szCs w:val="28"/>
          <w:lang w:val="hy-AM"/>
        </w:rPr>
        <w:t>․</w:t>
      </w:r>
      <w:r w:rsidRPr="00F306A6">
        <w:rPr>
          <w:rFonts w:ascii="Sylfaen" w:hAnsi="Sylfaen" w:cs="Times New Roman"/>
          <w:b/>
          <w:sz w:val="28"/>
          <w:szCs w:val="28"/>
          <w:lang w:val="hy-AM"/>
        </w:rPr>
        <w:t xml:space="preserve"> Տ-աձև աղյուսակ</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3</w:t>
      </w:r>
      <w:r w:rsidRPr="00F306A6">
        <w:rPr>
          <w:rFonts w:ascii="Times New Roman" w:hAnsi="Times New Roman" w:cs="Times New Roman"/>
          <w:b/>
          <w:sz w:val="28"/>
          <w:szCs w:val="28"/>
          <w:lang w:val="hy-AM"/>
        </w:rPr>
        <w:t>․</w:t>
      </w:r>
      <w:r w:rsidRPr="00F306A6">
        <w:rPr>
          <w:rFonts w:ascii="Sylfaen" w:hAnsi="Sylfaen" w:cs="Times New Roman"/>
          <w:b/>
          <w:sz w:val="28"/>
          <w:szCs w:val="28"/>
          <w:lang w:val="hy-AM"/>
        </w:rPr>
        <w:t>Մ-աձև աղյուսակ</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4</w:t>
      </w:r>
      <w:r w:rsidRPr="00F306A6">
        <w:rPr>
          <w:rFonts w:ascii="Times New Roman" w:hAnsi="Times New Roman" w:cs="Times New Roman"/>
          <w:b/>
          <w:sz w:val="28"/>
          <w:szCs w:val="28"/>
          <w:lang w:val="hy-AM"/>
        </w:rPr>
        <w:t>․</w:t>
      </w:r>
      <w:r w:rsidRPr="00F306A6">
        <w:rPr>
          <w:rFonts w:ascii="Sylfaen" w:hAnsi="Sylfaen" w:cs="Times New Roman"/>
          <w:b/>
          <w:sz w:val="28"/>
          <w:szCs w:val="28"/>
          <w:lang w:val="hy-AM"/>
        </w:rPr>
        <w:t xml:space="preserve">  Շրջագայություն անցած թեմաների էջերով</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5</w:t>
      </w:r>
      <w:r w:rsidRPr="00F306A6">
        <w:rPr>
          <w:rFonts w:ascii="Times New Roman" w:hAnsi="Times New Roman" w:cs="Times New Roman"/>
          <w:b/>
          <w:sz w:val="28"/>
          <w:szCs w:val="28"/>
          <w:lang w:val="hy-AM"/>
        </w:rPr>
        <w:t>․</w:t>
      </w:r>
      <w:r w:rsidRPr="00F306A6">
        <w:rPr>
          <w:rFonts w:ascii="Sylfaen" w:hAnsi="Sylfaen" w:cs="Times New Roman"/>
          <w:b/>
          <w:sz w:val="28"/>
          <w:szCs w:val="28"/>
          <w:lang w:val="hy-AM"/>
        </w:rPr>
        <w:t xml:space="preserve">  Ձնագնդի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Նմանօրինակ հնարների կիրառումը սովորողի առաջ բացում է ստեղծագործ մոտեցումներ ,ցուցաբերելու լայն հնարավորություններ: Այս կերպ դասի փուլերը հստակ տարանջատվում են, լրացնում միմյանց, ինչն իր հերթին նպաստում է,որ դասարանը չկորցնի ակտիվությունը: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 Հենց այս հանգամանքով սովորողի առաջ բացում է ստեղծագործ մոտեցումներ ցուցաբերելու լայն հնարավորություններ: :</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Նոր նյութի բացատրության ժամանակ պետք է հաշվի առնել այն հանգամանքը, որ սովորողը միանգամից չի կարող շատ բան սովորել։</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Հետևաբար՝ նոր նյութը բացատրելիս ուսուցիչը պետք է ուշադիր լինի, որպեսզի չգերազանցի այդ ծավալը։ Ծավալը գերազանցելու դեպքում</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աշակերտի աշխատանքային հիշողությունը չի կարողանում հասկանալ նոր նյութը։ Այդ առումով նոր նյութ բացատրելիս շատ կարևոր է այն փոքր կտորներովբացատրելը։Սովորողներիստեղծագործական ունակությւոնները զարգացնելու համար կարելի է օգտագործել նաև</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զանազան պարագաներ ու դիդակտիկ նյութեր:Շատ դեպքերում դրանք կարող են պատրաստել հենց սովորողները, որն էլ լրացուցիչ խթան կարող է հանդիսանալ ստեղծագործական կարողությունների զարգացման համար: Առհասարակ զննական մեթոդների կիրառումը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օգնում է սովորողների ստեղծագործականության զարգացմանը: Ուսուցիչը ցուցադրում է որևէ ցուցապաստառ, նկար և խնդրում,որ սովորողները դրանց շուրջ կազմեն խնդիրներ: Այսպես զարգանում է նաև սովորողների խոսքային կարողությունը: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lastRenderedPageBreak/>
        <w:t>Այսպիսով, ակտիվացնելով սովորողների տեսաղական զգայարանը՝ ուսուցիչն ամբողջապես կենտրոնացնում է աշակերտի ուշադրությունը, նախապատրաստում վերջինիս դասին: Ուսուցիչը, ուսուցման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շրջանակներում, շատ հաճախ կարող է ստեղծել միջառարկայական կապեր` թույլ տալով սովորողին խոսել իր հետաքրքրությունների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մասին: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Ինչպես արդեն նշել էինք, կրթության  մատչելիությունն ու հասանելիությունը հասարակության զարգացման ու առաջընթացի</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հիմնական անկյունաքարերից են, ուստի նորագույն տեխնոլոգիաներով հեղեղված այս ժամանակաշրջանում մանկավարժի գործառույթներից է նաև սովորողին դեպի կրթություն շահագրգռելը, մոտիվացնելը, խոսուն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ու գործնական օրինակներով կրթության դերն ու նշանակությունը կարևորելը, վերջինիս մոտ ինքնուրույնության, նախաձեռնողական ու</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ստեղծագործական ունակությունների ձևավորելը:</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«Հանրակրթության բնագավառում պետությունը երաշխավորում է ուսումնական հաստատություններում ստեղծագործական</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աշխատանքի խթանումը, սովորողների վերլուծական, քննադատական մտածողությամբ  պայմանավորված` ուսուցիչն ամեն կերպ պետք է</w:t>
      </w:r>
    </w:p>
    <w:p w:rsidR="00F306A6" w:rsidRPr="00F306A6" w:rsidRDefault="00F306A6" w:rsidP="0000675C">
      <w:pPr>
        <w:spacing w:line="360" w:lineRule="auto"/>
        <w:rPr>
          <w:rFonts w:ascii="Sylfaen" w:hAnsi="Sylfaen" w:cs="Times New Roman"/>
          <w:b/>
          <w:sz w:val="28"/>
          <w:szCs w:val="28"/>
          <w:lang w:val="hy-AM"/>
        </w:rPr>
      </w:pPr>
      <w:r w:rsidRPr="00F306A6">
        <w:rPr>
          <w:rFonts w:ascii="Sylfaen" w:hAnsi="Sylfaen" w:cs="Times New Roman"/>
          <w:b/>
          <w:sz w:val="28"/>
          <w:szCs w:val="28"/>
          <w:lang w:val="hy-AM"/>
        </w:rPr>
        <w:t xml:space="preserve">մոտիվացնի սովորողներին ու տա առարկան կարևորելու նախադրյալներ: </w:t>
      </w:r>
    </w:p>
    <w:p w:rsidR="00F306A6" w:rsidRPr="00DE12F6" w:rsidRDefault="00DE12F6" w:rsidP="0000675C">
      <w:pPr>
        <w:spacing w:line="360" w:lineRule="auto"/>
        <w:rPr>
          <w:rFonts w:ascii="Sylfaen" w:hAnsi="Sylfaen" w:cs="Times New Roman"/>
          <w:b/>
          <w:color w:val="FF0000"/>
          <w:sz w:val="28"/>
          <w:szCs w:val="28"/>
          <w:lang w:val="hy-AM"/>
        </w:rPr>
      </w:pPr>
      <w:r w:rsidRPr="00DE12F6">
        <w:rPr>
          <w:rFonts w:ascii="Sylfaen" w:hAnsi="Sylfaen" w:cs="Times New Roman"/>
          <w:b/>
          <w:color w:val="FF0000"/>
          <w:sz w:val="28"/>
          <w:szCs w:val="28"/>
          <w:lang w:val="hy-AM"/>
        </w:rPr>
        <w:t xml:space="preserve">                                   </w:t>
      </w:r>
      <w:r w:rsidR="009D1C25" w:rsidRPr="00DE12F6">
        <w:rPr>
          <w:rFonts w:ascii="Sylfaen" w:hAnsi="Sylfaen" w:cs="Times New Roman"/>
          <w:b/>
          <w:color w:val="FF0000"/>
          <w:sz w:val="28"/>
          <w:szCs w:val="28"/>
          <w:lang w:val="hy-AM"/>
        </w:rPr>
        <w:t>ԱՄՓՈՓՈՒՄ</w:t>
      </w:r>
    </w:p>
    <w:p w:rsidR="009D1C25" w:rsidRDefault="009D1C25" w:rsidP="0000675C">
      <w:pPr>
        <w:spacing w:line="360" w:lineRule="auto"/>
        <w:rPr>
          <w:rFonts w:ascii="Sylfaen" w:hAnsi="Sylfaen" w:cs="Times New Roman"/>
          <w:b/>
          <w:sz w:val="28"/>
          <w:szCs w:val="28"/>
          <w:lang w:val="hy-AM"/>
        </w:rPr>
      </w:pPr>
      <w:r>
        <w:rPr>
          <w:rFonts w:ascii="Sylfaen" w:hAnsi="Sylfaen" w:cs="Times New Roman"/>
          <w:b/>
          <w:sz w:val="28"/>
          <w:szCs w:val="28"/>
          <w:lang w:val="hy-AM"/>
        </w:rPr>
        <w:t>Թվերի աշխարհը ճիշտ ընկալելու համար սովորողների</w:t>
      </w:r>
      <w:r w:rsidR="00DE12F6">
        <w:rPr>
          <w:rFonts w:ascii="Sylfaen" w:hAnsi="Sylfaen" w:cs="Times New Roman"/>
          <w:b/>
          <w:sz w:val="28"/>
          <w:szCs w:val="28"/>
          <w:lang w:val="hy-AM"/>
        </w:rPr>
        <w:t xml:space="preserve"> </w:t>
      </w:r>
      <w:r>
        <w:rPr>
          <w:rFonts w:ascii="Sylfaen" w:hAnsi="Sylfaen" w:cs="Times New Roman"/>
          <w:b/>
          <w:sz w:val="28"/>
          <w:szCs w:val="28"/>
          <w:lang w:val="hy-AM"/>
        </w:rPr>
        <w:t>մոտ փոքր տարիքից</w:t>
      </w:r>
      <w:r w:rsidR="00DE12F6">
        <w:rPr>
          <w:rFonts w:ascii="Sylfaen" w:hAnsi="Sylfaen" w:cs="Times New Roman"/>
          <w:b/>
          <w:sz w:val="28"/>
          <w:szCs w:val="28"/>
          <w:lang w:val="hy-AM"/>
        </w:rPr>
        <w:t xml:space="preserve"> </w:t>
      </w:r>
      <w:r>
        <w:rPr>
          <w:rFonts w:ascii="Sylfaen" w:hAnsi="Sylfaen" w:cs="Times New Roman"/>
          <w:b/>
          <w:sz w:val="28"/>
          <w:szCs w:val="28"/>
          <w:lang w:val="hy-AM"/>
        </w:rPr>
        <w:t>պետք</w:t>
      </w:r>
      <w:r w:rsidR="00DE12F6">
        <w:rPr>
          <w:rFonts w:ascii="Sylfaen" w:hAnsi="Sylfaen" w:cs="Times New Roman"/>
          <w:b/>
          <w:sz w:val="28"/>
          <w:szCs w:val="28"/>
          <w:lang w:val="hy-AM"/>
        </w:rPr>
        <w:t xml:space="preserve"> </w:t>
      </w:r>
      <w:r>
        <w:rPr>
          <w:rFonts w:ascii="Sylfaen" w:hAnsi="Sylfaen" w:cs="Times New Roman"/>
          <w:b/>
          <w:sz w:val="28"/>
          <w:szCs w:val="28"/>
          <w:lang w:val="hy-AM"/>
        </w:rPr>
        <w:t>է</w:t>
      </w:r>
      <w:r w:rsidR="00DE12F6">
        <w:rPr>
          <w:rFonts w:ascii="Sylfaen" w:hAnsi="Sylfaen" w:cs="Times New Roman"/>
          <w:b/>
          <w:sz w:val="28"/>
          <w:szCs w:val="28"/>
          <w:lang w:val="hy-AM"/>
        </w:rPr>
        <w:t xml:space="preserve"> </w:t>
      </w:r>
      <w:r>
        <w:rPr>
          <w:rFonts w:ascii="Sylfaen" w:hAnsi="Sylfaen" w:cs="Times New Roman"/>
          <w:b/>
          <w:sz w:val="28"/>
          <w:szCs w:val="28"/>
          <w:lang w:val="hy-AM"/>
        </w:rPr>
        <w:t xml:space="preserve">զարգացնել </w:t>
      </w:r>
      <w:r>
        <w:rPr>
          <w:rFonts w:ascii="Sylfaen" w:hAnsi="Sylfaen" w:cs="Times New Roman"/>
          <w:b/>
          <w:sz w:val="28"/>
          <w:szCs w:val="28"/>
          <w:lang w:val="hy-AM"/>
        </w:rPr>
        <w:lastRenderedPageBreak/>
        <w:t xml:space="preserve">ուսումնասիրելու,հասկանալու,բացահայտելու հմտությունները, ճանաչել թվերի հետ կատարվող գործողությունների օրինաչափությունները,նրանց հետ կատարվող գործողությունները,կիրառությունները տարբեր ոլորտներում։Կարևորել անհատների ,խմբերի գաղափարների </w:t>
      </w:r>
      <w:r w:rsidR="00DE12F6">
        <w:rPr>
          <w:rFonts w:ascii="Sylfaen" w:hAnsi="Sylfaen" w:cs="Times New Roman"/>
          <w:b/>
          <w:sz w:val="28"/>
          <w:szCs w:val="28"/>
          <w:lang w:val="hy-AM"/>
        </w:rPr>
        <w:t xml:space="preserve">դերն </w:t>
      </w:r>
      <w:r>
        <w:rPr>
          <w:rFonts w:ascii="Sylfaen" w:hAnsi="Sylfaen" w:cs="Times New Roman"/>
          <w:b/>
          <w:sz w:val="28"/>
          <w:szCs w:val="28"/>
          <w:lang w:val="hy-AM"/>
        </w:rPr>
        <w:t>ու ազդեցությունը</w:t>
      </w:r>
      <w:r w:rsidR="00DE12F6">
        <w:rPr>
          <w:rFonts w:ascii="Sylfaen" w:hAnsi="Sylfaen" w:cs="Times New Roman"/>
          <w:b/>
          <w:sz w:val="28"/>
          <w:szCs w:val="28"/>
          <w:lang w:val="hy-AM"/>
        </w:rPr>
        <w:t xml:space="preserve"> ողջ ուսումնասիրության ընթացքում։</w:t>
      </w:r>
    </w:p>
    <w:p w:rsidR="00905FDB" w:rsidRPr="00905FDB" w:rsidRDefault="00DE12F6" w:rsidP="0000675C">
      <w:pPr>
        <w:spacing w:line="360" w:lineRule="auto"/>
        <w:rPr>
          <w:rFonts w:ascii="Sylfaen" w:hAnsi="Sylfaen" w:cs="Times New Roman"/>
          <w:b/>
          <w:sz w:val="28"/>
          <w:szCs w:val="28"/>
          <w:lang w:val="hy-AM"/>
        </w:rPr>
      </w:pPr>
      <w:r>
        <w:rPr>
          <w:rFonts w:ascii="Sylfaen" w:hAnsi="Sylfaen" w:cs="Times New Roman"/>
          <w:b/>
          <w:sz w:val="28"/>
          <w:szCs w:val="28"/>
          <w:lang w:val="hy-AM"/>
        </w:rPr>
        <w:t>Սովորողների մեջ պետք է զարգացնել անընդհատ պրպտելու,որոնելու,բացահայտելու հմտություններ և մարդկային որակներ։</w:t>
      </w:r>
      <w:r w:rsidR="00905FDB" w:rsidRPr="00905FDB">
        <w:rPr>
          <w:rFonts w:ascii="Sylfaen" w:hAnsi="Sylfaen" w:cs="Times New Roman"/>
          <w:b/>
          <w:sz w:val="28"/>
          <w:szCs w:val="28"/>
          <w:lang w:val="hy-AM"/>
        </w:rPr>
        <w:t>Ուսուցիչների ջանքերը, որոնք ուղղված են</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ուսումնական գործընթացի արդյունավետ</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ընթացքին, միշտ էլ արդարացված են: Դրա վառ</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ապացույցը սովորողների զանազան</w:t>
      </w:r>
      <w:r w:rsidR="00905FDB">
        <w:rPr>
          <w:rFonts w:ascii="Sylfaen" w:hAnsi="Sylfaen" w:cs="Times New Roman"/>
          <w:b/>
          <w:sz w:val="28"/>
          <w:szCs w:val="28"/>
          <w:lang w:val="hy-AM"/>
        </w:rPr>
        <w:t xml:space="preserve"> ն</w:t>
      </w:r>
      <w:r w:rsidR="00905FDB" w:rsidRPr="00905FDB">
        <w:rPr>
          <w:rFonts w:ascii="Sylfaen" w:hAnsi="Sylfaen" w:cs="Times New Roman"/>
          <w:b/>
          <w:sz w:val="28"/>
          <w:szCs w:val="28"/>
          <w:lang w:val="hy-AM"/>
        </w:rPr>
        <w:t>վաճումներն ու ձեռքբերումներն են: Իսկ</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արգասաբեր գործելու համար ուսուցիչը պետք</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է կանոնակարգի ու համակարգի իր</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աշխատանքը` անդադար քայլելով նոր</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մտքերի</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կարողությունների, հմտությունների</w:t>
      </w:r>
      <w:r w:rsidR="00905FDB">
        <w:rPr>
          <w:rFonts w:ascii="Sylfaen" w:hAnsi="Sylfaen" w:cs="Times New Roman"/>
          <w:b/>
          <w:sz w:val="28"/>
          <w:szCs w:val="28"/>
          <w:lang w:val="hy-AM"/>
        </w:rPr>
        <w:t xml:space="preserve"> </w:t>
      </w:r>
      <w:r w:rsidR="00905FDB" w:rsidRPr="00905FDB">
        <w:rPr>
          <w:rFonts w:ascii="Sylfaen" w:hAnsi="Sylfaen" w:cs="Times New Roman"/>
          <w:b/>
          <w:sz w:val="28"/>
          <w:szCs w:val="28"/>
          <w:lang w:val="hy-AM"/>
        </w:rPr>
        <w:t>ու տեխնոլոգիաների հետևից:</w:t>
      </w:r>
    </w:p>
    <w:p w:rsidR="00905FDB" w:rsidRDefault="00905FDB" w:rsidP="0000675C">
      <w:pPr>
        <w:spacing w:line="360" w:lineRule="auto"/>
        <w:rPr>
          <w:rFonts w:ascii="Sylfaen" w:hAnsi="Sylfaen" w:cs="Times New Roman"/>
          <w:b/>
          <w:sz w:val="28"/>
          <w:szCs w:val="28"/>
          <w:lang w:val="hy-AM"/>
        </w:rPr>
      </w:pPr>
      <w:r w:rsidRPr="00905FDB">
        <w:rPr>
          <w:rFonts w:ascii="Sylfaen" w:hAnsi="Sylfaen" w:cs="Times New Roman"/>
          <w:b/>
          <w:sz w:val="28"/>
          <w:szCs w:val="28"/>
          <w:lang w:val="hy-AM"/>
        </w:rPr>
        <w:t>Ուսումնասիրման ենթակա նյութի</w:t>
      </w:r>
      <w:r>
        <w:rPr>
          <w:rFonts w:ascii="Sylfaen" w:hAnsi="Sylfaen" w:cs="Times New Roman"/>
          <w:b/>
          <w:sz w:val="28"/>
          <w:szCs w:val="28"/>
          <w:lang w:val="hy-AM"/>
        </w:rPr>
        <w:t xml:space="preserve"> </w:t>
      </w:r>
      <w:r w:rsidRPr="00905FDB">
        <w:rPr>
          <w:rFonts w:ascii="Sylfaen" w:hAnsi="Sylfaen" w:cs="Times New Roman"/>
          <w:b/>
          <w:sz w:val="28"/>
          <w:szCs w:val="28"/>
          <w:lang w:val="hy-AM"/>
        </w:rPr>
        <w:t>շրջանակներում կատարված վերլուծության</w:t>
      </w:r>
      <w:r>
        <w:rPr>
          <w:rFonts w:ascii="Sylfaen" w:hAnsi="Sylfaen" w:cs="Times New Roman"/>
          <w:b/>
          <w:sz w:val="28"/>
          <w:szCs w:val="28"/>
          <w:lang w:val="hy-AM"/>
        </w:rPr>
        <w:t xml:space="preserve"> </w:t>
      </w:r>
      <w:r w:rsidRPr="00905FDB">
        <w:rPr>
          <w:rFonts w:ascii="Sylfaen" w:hAnsi="Sylfaen" w:cs="Times New Roman"/>
          <w:b/>
          <w:sz w:val="28"/>
          <w:szCs w:val="28"/>
          <w:lang w:val="hy-AM"/>
        </w:rPr>
        <w:t>հիման վրա հանդես գանք մի քանի</w:t>
      </w:r>
      <w:r>
        <w:rPr>
          <w:rFonts w:ascii="Sylfaen" w:hAnsi="Sylfaen" w:cs="Times New Roman"/>
          <w:b/>
          <w:sz w:val="28"/>
          <w:szCs w:val="28"/>
          <w:lang w:val="hy-AM"/>
        </w:rPr>
        <w:t xml:space="preserve"> </w:t>
      </w:r>
      <w:r w:rsidRPr="00905FDB">
        <w:rPr>
          <w:rFonts w:ascii="Sylfaen" w:hAnsi="Sylfaen" w:cs="Times New Roman"/>
          <w:b/>
          <w:sz w:val="28"/>
          <w:szCs w:val="28"/>
          <w:lang w:val="hy-AM"/>
        </w:rPr>
        <w:t>առաջարկություններով</w:t>
      </w:r>
      <w:r>
        <w:rPr>
          <w:rFonts w:ascii="Sylfaen" w:hAnsi="Sylfaen" w:cs="Times New Roman"/>
          <w:b/>
          <w:sz w:val="28"/>
          <w:szCs w:val="28"/>
          <w:lang w:val="hy-AM"/>
        </w:rPr>
        <w:t>։</w:t>
      </w:r>
    </w:p>
    <w:p w:rsidR="00905FDB" w:rsidRDefault="00905FDB" w:rsidP="0000675C">
      <w:pPr>
        <w:spacing w:line="360" w:lineRule="auto"/>
        <w:rPr>
          <w:rFonts w:ascii="Sylfaen" w:hAnsi="Sylfaen" w:cs="Times New Roman"/>
          <w:b/>
          <w:sz w:val="28"/>
          <w:szCs w:val="28"/>
          <w:lang w:val="hy-AM"/>
        </w:rPr>
      </w:pPr>
    </w:p>
    <w:p w:rsidR="00905FDB" w:rsidRDefault="00BB095C" w:rsidP="0000675C">
      <w:pPr>
        <w:spacing w:line="360" w:lineRule="auto"/>
        <w:rPr>
          <w:rFonts w:ascii="Sylfaen" w:hAnsi="Sylfaen" w:cs="Times New Roman"/>
          <w:b/>
          <w:sz w:val="28"/>
          <w:szCs w:val="28"/>
          <w:lang w:val="hy-AM"/>
        </w:rPr>
      </w:pPr>
      <w:r>
        <w:rPr>
          <w:rFonts w:ascii="Sylfaen" w:hAnsi="Sylfaen" w:cs="Times New Roman"/>
          <w:b/>
          <w:sz w:val="28"/>
          <w:szCs w:val="28"/>
          <w:lang w:val="hy-AM"/>
        </w:rPr>
        <w:t xml:space="preserve">           </w:t>
      </w:r>
      <w:r w:rsidR="00256B33">
        <w:rPr>
          <w:rFonts w:ascii="Sylfaen" w:hAnsi="Sylfaen" w:cs="Times New Roman"/>
          <w:b/>
          <w:sz w:val="28"/>
          <w:szCs w:val="28"/>
          <w:lang w:val="hy-AM"/>
        </w:rPr>
        <w:t xml:space="preserve">   </w:t>
      </w:r>
      <w:r>
        <w:rPr>
          <w:rFonts w:ascii="Sylfaen" w:hAnsi="Sylfaen" w:cs="Times New Roman"/>
          <w:b/>
          <w:sz w:val="28"/>
          <w:szCs w:val="28"/>
          <w:lang w:val="hy-AM"/>
        </w:rPr>
        <w:t>Օգտագործված   գրականության ցանկը</w:t>
      </w:r>
    </w:p>
    <w:p w:rsidR="00BB095C" w:rsidRDefault="00BB095C" w:rsidP="0000675C">
      <w:pPr>
        <w:spacing w:line="360" w:lineRule="auto"/>
        <w:rPr>
          <w:rFonts w:ascii="Sylfaen" w:hAnsi="Sylfaen" w:cs="Times New Roman"/>
          <w:b/>
          <w:sz w:val="28"/>
          <w:szCs w:val="28"/>
          <w:lang w:val="hy-AM"/>
        </w:rPr>
      </w:pPr>
      <w:r>
        <w:rPr>
          <w:rFonts w:ascii="Sylfaen" w:hAnsi="Sylfaen" w:cs="Times New Roman"/>
          <w:b/>
          <w:sz w:val="28"/>
          <w:szCs w:val="28"/>
          <w:lang w:val="hy-AM"/>
        </w:rPr>
        <w:t>Հանրակրթության մասին ՀՀ օրենք</w:t>
      </w:r>
    </w:p>
    <w:p w:rsidR="00075CDF" w:rsidRPr="00BB095C" w:rsidRDefault="00BB095C" w:rsidP="0000675C">
      <w:pPr>
        <w:spacing w:line="360" w:lineRule="auto"/>
        <w:rPr>
          <w:rFonts w:ascii="Times New Roman" w:hAnsi="Times New Roman" w:cs="Times New Roman"/>
          <w:b/>
          <w:sz w:val="28"/>
          <w:szCs w:val="28"/>
          <w:lang w:val="hy-AM"/>
        </w:rPr>
      </w:pPr>
      <w:r>
        <w:rPr>
          <w:rFonts w:ascii="Sylfaen" w:hAnsi="Sylfaen" w:cs="Times New Roman"/>
          <w:b/>
          <w:sz w:val="28"/>
          <w:szCs w:val="28"/>
          <w:lang w:val="hy-AM"/>
        </w:rPr>
        <w:t>Բ</w:t>
      </w:r>
      <w:r>
        <w:rPr>
          <w:rFonts w:ascii="Times New Roman" w:hAnsi="Times New Roman" w:cs="Times New Roman"/>
          <w:b/>
          <w:sz w:val="28"/>
          <w:szCs w:val="28"/>
          <w:lang w:val="hy-AM"/>
        </w:rPr>
        <w:t>․Նահապետյան      Ա․ Աբրահամյան       2</w:t>
      </w:r>
      <w:r w:rsidR="00075CDF">
        <w:rPr>
          <w:rFonts w:ascii="Times New Roman" w:hAnsi="Times New Roman" w:cs="Times New Roman"/>
          <w:b/>
          <w:sz w:val="28"/>
          <w:szCs w:val="28"/>
          <w:lang w:val="hy-AM"/>
        </w:rPr>
        <w:t> 011</w:t>
      </w:r>
    </w:p>
    <w:p w:rsidR="00905FDB" w:rsidRDefault="00905FDB" w:rsidP="0000675C">
      <w:pPr>
        <w:spacing w:line="360" w:lineRule="auto"/>
        <w:rPr>
          <w:rFonts w:ascii="Sylfaen" w:hAnsi="Sylfaen" w:cs="Times New Roman"/>
          <w:b/>
          <w:sz w:val="28"/>
          <w:szCs w:val="28"/>
          <w:lang w:val="hy-AM"/>
        </w:rPr>
      </w:pPr>
    </w:p>
    <w:p w:rsidR="009D1C25" w:rsidRPr="00F306A6" w:rsidRDefault="009D1C25" w:rsidP="0000675C">
      <w:pPr>
        <w:spacing w:line="360" w:lineRule="auto"/>
        <w:rPr>
          <w:rFonts w:ascii="Sylfaen" w:hAnsi="Sylfaen" w:cs="Times New Roman"/>
          <w:b/>
          <w:sz w:val="28"/>
          <w:szCs w:val="28"/>
          <w:lang w:val="hy-AM"/>
        </w:rPr>
      </w:pPr>
    </w:p>
    <w:p w:rsidR="00F306A6" w:rsidRPr="00F306A6" w:rsidRDefault="00F306A6" w:rsidP="0000675C">
      <w:pPr>
        <w:spacing w:line="360" w:lineRule="auto"/>
        <w:rPr>
          <w:rFonts w:ascii="Sylfaen" w:hAnsi="Sylfaen" w:cs="Times New Roman"/>
          <w:b/>
          <w:sz w:val="28"/>
          <w:szCs w:val="28"/>
          <w:lang w:val="hy-AM"/>
        </w:rPr>
      </w:pPr>
    </w:p>
    <w:p w:rsidR="00C01A30" w:rsidRPr="00C01A30" w:rsidRDefault="00C01A30" w:rsidP="0000675C">
      <w:pPr>
        <w:spacing w:line="360" w:lineRule="auto"/>
        <w:rPr>
          <w:rFonts w:ascii="Sylfaen" w:hAnsi="Sylfaen" w:cs="Times New Roman"/>
          <w:b/>
          <w:sz w:val="28"/>
          <w:szCs w:val="28"/>
          <w:lang w:val="hy-AM"/>
        </w:rPr>
      </w:pPr>
    </w:p>
    <w:sectPr w:rsidR="00C01A30" w:rsidRPr="00C0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0704CD"/>
    <w:rsid w:val="0000675C"/>
    <w:rsid w:val="00011E93"/>
    <w:rsid w:val="000126E4"/>
    <w:rsid w:val="000704CD"/>
    <w:rsid w:val="00075CDF"/>
    <w:rsid w:val="00170881"/>
    <w:rsid w:val="001E29DF"/>
    <w:rsid w:val="001F7ABD"/>
    <w:rsid w:val="0024753A"/>
    <w:rsid w:val="00256B33"/>
    <w:rsid w:val="0050671F"/>
    <w:rsid w:val="00791F03"/>
    <w:rsid w:val="007B3647"/>
    <w:rsid w:val="007D643D"/>
    <w:rsid w:val="00801268"/>
    <w:rsid w:val="00834E26"/>
    <w:rsid w:val="00862146"/>
    <w:rsid w:val="00905FDB"/>
    <w:rsid w:val="00924BB7"/>
    <w:rsid w:val="00950CB0"/>
    <w:rsid w:val="009D1C25"/>
    <w:rsid w:val="00B32E8B"/>
    <w:rsid w:val="00B34AC2"/>
    <w:rsid w:val="00B52E1A"/>
    <w:rsid w:val="00B57379"/>
    <w:rsid w:val="00B75532"/>
    <w:rsid w:val="00B8455D"/>
    <w:rsid w:val="00BB095C"/>
    <w:rsid w:val="00C01A30"/>
    <w:rsid w:val="00D025E2"/>
    <w:rsid w:val="00D31E76"/>
    <w:rsid w:val="00D45EB3"/>
    <w:rsid w:val="00D550DF"/>
    <w:rsid w:val="00D63901"/>
    <w:rsid w:val="00DE12F6"/>
    <w:rsid w:val="00DF272F"/>
    <w:rsid w:val="00F306A6"/>
    <w:rsid w:val="00FA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3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088F00-EF00-4E57-9ED3-8A7080593837}"/>
</file>

<file path=customXml/itemProps2.xml><?xml version="1.0" encoding="utf-8"?>
<ds:datastoreItem xmlns:ds="http://schemas.openxmlformats.org/officeDocument/2006/customXml" ds:itemID="{40861DEE-A322-4578-97A8-9CDE14905CF9}"/>
</file>

<file path=customXml/itemProps3.xml><?xml version="1.0" encoding="utf-8"?>
<ds:datastoreItem xmlns:ds="http://schemas.openxmlformats.org/officeDocument/2006/customXml" ds:itemID="{6D8E39F5-9B89-41FC-A69C-ED8ECA8F603A}"/>
</file>

<file path=docProps/app.xml><?xml version="1.0" encoding="utf-8"?>
<Properties xmlns="http://schemas.openxmlformats.org/officeDocument/2006/extended-properties" xmlns:vt="http://schemas.openxmlformats.org/officeDocument/2006/docPropsVTypes">
  <Template>Normal</Template>
  <TotalTime>558</TotalTime>
  <Pages>27</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2021-08-06T08:13:00Z</dcterms:created>
  <dcterms:modified xsi:type="dcterms:W3CDTF">2022-10-22T04:59:00Z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