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0461" w14:textId="77777777" w:rsidR="008A56BE" w:rsidRDefault="008A56BE" w:rsidP="00F0019A">
      <w:pPr>
        <w:jc w:val="center"/>
        <w:rPr>
          <w:rFonts w:ascii="Arial" w:hAnsi="Arial" w:cs="Arial"/>
          <w:i/>
          <w:iCs/>
          <w:color w:val="000000" w:themeColor="text1"/>
          <w:sz w:val="28"/>
          <w:szCs w:val="28"/>
          <w:shd w:val="clear" w:color="auto" w:fill="FAF9F8"/>
        </w:rPr>
      </w:pPr>
    </w:p>
    <w:p w14:paraId="32BAE080" w14:textId="2B00D6BD" w:rsidR="008A56BE" w:rsidRDefault="008A56BE" w:rsidP="00F0019A">
      <w:pPr>
        <w:jc w:val="center"/>
        <w:rPr>
          <w:rFonts w:ascii="Arial" w:hAnsi="Arial" w:cs="Arial"/>
          <w:i/>
          <w:iCs/>
          <w:color w:val="000000" w:themeColor="text1"/>
          <w:sz w:val="28"/>
          <w:szCs w:val="28"/>
          <w:shd w:val="clear" w:color="auto" w:fill="FAF9F8"/>
        </w:rPr>
      </w:pPr>
    </w:p>
    <w:p w14:paraId="5A3ACB07" w14:textId="77777777" w:rsidR="008A56BE" w:rsidRDefault="008A56BE" w:rsidP="00F0019A">
      <w:pPr>
        <w:jc w:val="center"/>
        <w:rPr>
          <w:rFonts w:ascii="Arial" w:hAnsi="Arial" w:cs="Arial"/>
          <w:i/>
          <w:iCs/>
          <w:color w:val="000000" w:themeColor="text1"/>
          <w:sz w:val="28"/>
          <w:szCs w:val="28"/>
          <w:shd w:val="clear" w:color="auto" w:fill="FAF9F8"/>
        </w:rPr>
      </w:pPr>
    </w:p>
    <w:p w14:paraId="236B3EC1" w14:textId="77777777" w:rsidR="008A56BE" w:rsidRDefault="008A56BE" w:rsidP="00F0019A">
      <w:pPr>
        <w:jc w:val="center"/>
        <w:rPr>
          <w:rFonts w:ascii="Arial" w:hAnsi="Arial" w:cs="Arial"/>
          <w:i/>
          <w:iCs/>
          <w:color w:val="000000" w:themeColor="text1"/>
          <w:sz w:val="28"/>
          <w:szCs w:val="28"/>
          <w:shd w:val="clear" w:color="auto" w:fill="FAF9F8"/>
        </w:rPr>
      </w:pPr>
    </w:p>
    <w:p w14:paraId="72A936F1" w14:textId="46436AF6" w:rsidR="00F0019A" w:rsidRDefault="00F0019A" w:rsidP="00F0019A">
      <w:pPr>
        <w:jc w:val="center"/>
        <w:rPr>
          <w:rFonts w:ascii="Arial" w:hAnsi="Arial" w:cs="Arial"/>
          <w:i/>
          <w:iCs/>
          <w:color w:val="000000" w:themeColor="text1"/>
          <w:sz w:val="28"/>
          <w:szCs w:val="28"/>
          <w:shd w:val="clear" w:color="auto" w:fill="FAF9F8"/>
        </w:rPr>
      </w:pPr>
      <w:proofErr w:type="spellStart"/>
      <w:r w:rsidRPr="00F0019A">
        <w:rPr>
          <w:rFonts w:ascii="Arial" w:hAnsi="Arial" w:cs="Arial"/>
          <w:i/>
          <w:iCs/>
          <w:color w:val="000000" w:themeColor="text1"/>
          <w:sz w:val="28"/>
          <w:szCs w:val="28"/>
          <w:shd w:val="clear" w:color="auto" w:fill="FAF9F8"/>
        </w:rPr>
        <w:t>Տնտեսական</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կարողունակության</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ձեւավորումը</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մաթեմատիկայի</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դասավանդման</w:t>
      </w:r>
      <w:proofErr w:type="spellEnd"/>
      <w:r w:rsidRPr="00F0019A">
        <w:rPr>
          <w:rFonts w:ascii="Arial" w:hAnsi="Arial" w:cs="Arial"/>
          <w:i/>
          <w:iCs/>
          <w:color w:val="000000" w:themeColor="text1"/>
          <w:sz w:val="28"/>
          <w:szCs w:val="28"/>
          <w:shd w:val="clear" w:color="auto" w:fill="FAF9F8"/>
          <w:lang w:val="hy-AM"/>
        </w:rPr>
        <w:t xml:space="preserve"> </w:t>
      </w:r>
      <w:proofErr w:type="spellStart"/>
      <w:r w:rsidRPr="00F0019A">
        <w:rPr>
          <w:rFonts w:ascii="Arial" w:hAnsi="Arial" w:cs="Arial"/>
          <w:i/>
          <w:iCs/>
          <w:color w:val="000000" w:themeColor="text1"/>
          <w:sz w:val="28"/>
          <w:szCs w:val="28"/>
          <w:shd w:val="clear" w:color="auto" w:fill="FAF9F8"/>
        </w:rPr>
        <w:t>գործընթացում</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ֆինանսական</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համատեքստով</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խնդիրների</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ուսումնասիրման</w:t>
      </w:r>
      <w:proofErr w:type="spellEnd"/>
      <w:r w:rsidRPr="00F0019A">
        <w:rPr>
          <w:rFonts w:ascii="Arial" w:hAnsi="Arial" w:cs="Arial"/>
          <w:i/>
          <w:iCs/>
          <w:color w:val="000000" w:themeColor="text1"/>
          <w:sz w:val="28"/>
          <w:szCs w:val="28"/>
          <w:shd w:val="clear" w:color="auto" w:fill="FAF9F8"/>
        </w:rPr>
        <w:t xml:space="preserve"> </w:t>
      </w:r>
      <w:proofErr w:type="spellStart"/>
      <w:r w:rsidRPr="00F0019A">
        <w:rPr>
          <w:rFonts w:ascii="Arial" w:hAnsi="Arial" w:cs="Arial"/>
          <w:i/>
          <w:iCs/>
          <w:color w:val="000000" w:themeColor="text1"/>
          <w:sz w:val="28"/>
          <w:szCs w:val="28"/>
          <w:shd w:val="clear" w:color="auto" w:fill="FAF9F8"/>
        </w:rPr>
        <w:t>միջոցով</w:t>
      </w:r>
      <w:proofErr w:type="spellEnd"/>
    </w:p>
    <w:p w14:paraId="32FC7140" w14:textId="549C9C3A" w:rsidR="00F0019A" w:rsidRDefault="00F0019A" w:rsidP="00F0019A">
      <w:pPr>
        <w:rPr>
          <w:rFonts w:ascii="WeblySleek UI Light" w:hAnsi="WeblySleek UI Light" w:cs="WeblySleek UI Light"/>
          <w:color w:val="000000" w:themeColor="text1"/>
          <w:sz w:val="28"/>
          <w:szCs w:val="28"/>
        </w:rPr>
      </w:pPr>
    </w:p>
    <w:p w14:paraId="17224825" w14:textId="2A382E26" w:rsidR="00F0019A" w:rsidRDefault="00F0019A" w:rsidP="00F0019A">
      <w:pPr>
        <w:rPr>
          <w:rFonts w:ascii="WeblySleek UI Light" w:hAnsi="WeblySleek UI Light" w:cs="WeblySleek UI Light"/>
          <w:color w:val="000000" w:themeColor="text1"/>
          <w:sz w:val="28"/>
          <w:szCs w:val="28"/>
        </w:rPr>
      </w:pPr>
    </w:p>
    <w:p w14:paraId="484F39DA" w14:textId="226B3611" w:rsidR="008A56BE" w:rsidRDefault="008A56BE" w:rsidP="00F0019A">
      <w:pPr>
        <w:rPr>
          <w:rFonts w:ascii="WeblySleek UI Light" w:hAnsi="WeblySleek UI Light" w:cs="WeblySleek UI Light"/>
          <w:color w:val="000000" w:themeColor="text1"/>
          <w:sz w:val="28"/>
          <w:szCs w:val="28"/>
        </w:rPr>
      </w:pPr>
    </w:p>
    <w:p w14:paraId="0605E3CD" w14:textId="77777777" w:rsidR="008A56BE" w:rsidRDefault="008A56BE" w:rsidP="00F0019A">
      <w:pPr>
        <w:rPr>
          <w:rFonts w:ascii="WeblySleek UI Light" w:hAnsi="WeblySleek UI Light" w:cs="WeblySleek UI Light"/>
          <w:color w:val="000000" w:themeColor="text1"/>
          <w:sz w:val="28"/>
          <w:szCs w:val="28"/>
        </w:rPr>
      </w:pPr>
    </w:p>
    <w:p w14:paraId="5A55D1AB" w14:textId="77777777" w:rsidR="00F0019A" w:rsidRDefault="00F0019A" w:rsidP="00F0019A">
      <w:pPr>
        <w:rPr>
          <w:rFonts w:ascii="WeblySleek UI Light" w:hAnsi="WeblySleek UI Light" w:cs="WeblySleek UI Light"/>
          <w:color w:val="000000" w:themeColor="text1"/>
          <w:sz w:val="28"/>
          <w:szCs w:val="28"/>
        </w:rPr>
      </w:pPr>
    </w:p>
    <w:p w14:paraId="56A1AFDF" w14:textId="77777777" w:rsidR="00F0019A" w:rsidRPr="00F0019A" w:rsidRDefault="00F0019A" w:rsidP="00F0019A">
      <w:pPr>
        <w:rPr>
          <w:rFonts w:ascii="WeblySleek UI Light" w:hAnsi="WeblySleek UI Light" w:cs="WeblySleek UI Light"/>
          <w:color w:val="000000" w:themeColor="text1"/>
          <w:sz w:val="28"/>
          <w:szCs w:val="28"/>
        </w:rPr>
      </w:pPr>
    </w:p>
    <w:p w14:paraId="686D1392" w14:textId="3EF291D0" w:rsidR="00F0019A" w:rsidRDefault="00F0019A" w:rsidP="00F0019A">
      <w:pPr>
        <w:jc w:val="center"/>
        <w:rPr>
          <w:sz w:val="24"/>
          <w:szCs w:val="24"/>
          <w:shd w:val="clear" w:color="auto" w:fill="FAF9F8"/>
          <w:lang w:val="en-US"/>
        </w:rPr>
      </w:pPr>
      <w:proofErr w:type="spellStart"/>
      <w:r w:rsidRPr="00F0019A">
        <w:rPr>
          <w:sz w:val="24"/>
          <w:szCs w:val="24"/>
          <w:shd w:val="clear" w:color="auto" w:fill="FAF9F8"/>
        </w:rPr>
        <w:t>Ուսումնական</w:t>
      </w:r>
      <w:proofErr w:type="spellEnd"/>
      <w:r>
        <w:rPr>
          <w:sz w:val="24"/>
          <w:szCs w:val="24"/>
          <w:shd w:val="clear" w:color="auto" w:fill="FAF9F8"/>
          <w:lang w:val="hy-AM"/>
        </w:rPr>
        <w:t xml:space="preserve"> </w:t>
      </w:r>
      <w:proofErr w:type="spellStart"/>
      <w:proofErr w:type="gramStart"/>
      <w:r w:rsidRPr="00F0019A">
        <w:rPr>
          <w:sz w:val="24"/>
          <w:szCs w:val="24"/>
          <w:shd w:val="clear" w:color="auto" w:fill="FAF9F8"/>
        </w:rPr>
        <w:t>հետազոտությու</w:t>
      </w:r>
      <w:proofErr w:type="spellEnd"/>
      <w:r>
        <w:rPr>
          <w:sz w:val="24"/>
          <w:szCs w:val="24"/>
          <w:shd w:val="clear" w:color="auto" w:fill="FAF9F8"/>
          <w:lang w:val="hy-AM"/>
        </w:rPr>
        <w:t>ն  «</w:t>
      </w:r>
      <w:proofErr w:type="gramEnd"/>
      <w:r>
        <w:rPr>
          <w:sz w:val="24"/>
          <w:szCs w:val="24"/>
          <w:shd w:val="clear" w:color="auto" w:fill="FAF9F8"/>
          <w:lang w:val="hy-AM"/>
        </w:rPr>
        <w:t xml:space="preserve"> </w:t>
      </w:r>
      <w:proofErr w:type="spellStart"/>
      <w:r w:rsidRPr="00F0019A">
        <w:rPr>
          <w:sz w:val="24"/>
          <w:szCs w:val="24"/>
          <w:shd w:val="clear" w:color="auto" w:fill="FAF9F8"/>
        </w:rPr>
        <w:t>Այբ</w:t>
      </w:r>
      <w:proofErr w:type="spellEnd"/>
      <w:r>
        <w:rPr>
          <w:sz w:val="24"/>
          <w:szCs w:val="24"/>
          <w:shd w:val="clear" w:color="auto" w:fill="FAF9F8"/>
          <w:lang w:val="hy-AM"/>
        </w:rPr>
        <w:t>»</w:t>
      </w:r>
    </w:p>
    <w:p w14:paraId="7676A508" w14:textId="5465AB34" w:rsidR="00F0019A" w:rsidRDefault="00F0019A" w:rsidP="00F0019A">
      <w:pPr>
        <w:jc w:val="center"/>
        <w:rPr>
          <w:sz w:val="24"/>
          <w:szCs w:val="24"/>
          <w:shd w:val="clear" w:color="auto" w:fill="FAF9F8"/>
          <w:lang w:val="hy-AM"/>
        </w:rPr>
      </w:pPr>
      <w:r>
        <w:rPr>
          <w:sz w:val="24"/>
          <w:szCs w:val="24"/>
          <w:shd w:val="clear" w:color="auto" w:fill="FAF9F8"/>
          <w:lang w:val="hy-AM"/>
        </w:rPr>
        <w:t xml:space="preserve">հիմնական դպրոցի </w:t>
      </w:r>
      <w:r w:rsidR="003A6E0A">
        <w:rPr>
          <w:sz w:val="24"/>
          <w:szCs w:val="24"/>
          <w:shd w:val="clear" w:color="auto" w:fill="FAF9F8"/>
          <w:lang w:val="hy-AM"/>
        </w:rPr>
        <w:t>«</w:t>
      </w:r>
      <w:r>
        <w:rPr>
          <w:sz w:val="24"/>
          <w:szCs w:val="24"/>
          <w:shd w:val="clear" w:color="auto" w:fill="FAF9F8"/>
          <w:lang w:val="hy-AM"/>
        </w:rPr>
        <w:t>Մաթեմատիկա</w:t>
      </w:r>
      <w:r w:rsidR="003A6E0A">
        <w:rPr>
          <w:sz w:val="24"/>
          <w:szCs w:val="24"/>
          <w:shd w:val="clear" w:color="auto" w:fill="FAF9F8"/>
          <w:lang w:val="hy-AM"/>
        </w:rPr>
        <w:t>»</w:t>
      </w:r>
      <w:r>
        <w:rPr>
          <w:sz w:val="24"/>
          <w:szCs w:val="24"/>
          <w:shd w:val="clear" w:color="auto" w:fill="FAF9F8"/>
          <w:lang w:val="hy-AM"/>
        </w:rPr>
        <w:t xml:space="preserve"> առարկայի</w:t>
      </w:r>
    </w:p>
    <w:p w14:paraId="3CBF0638" w14:textId="34C31ACC" w:rsidR="00F0019A" w:rsidRDefault="00F0019A" w:rsidP="00F0019A">
      <w:pPr>
        <w:jc w:val="center"/>
        <w:rPr>
          <w:sz w:val="24"/>
          <w:szCs w:val="24"/>
          <w:shd w:val="clear" w:color="auto" w:fill="FAF9F8"/>
          <w:lang w:val="hy-AM"/>
        </w:rPr>
      </w:pPr>
      <w:r w:rsidRPr="00F0019A">
        <w:rPr>
          <w:sz w:val="24"/>
          <w:szCs w:val="24"/>
          <w:shd w:val="clear" w:color="auto" w:fill="FAF9F8"/>
          <w:lang w:val="hy-AM"/>
        </w:rPr>
        <w:t>շրջանակներում</w:t>
      </w:r>
      <w:r>
        <w:rPr>
          <w:sz w:val="24"/>
          <w:szCs w:val="24"/>
          <w:shd w:val="clear" w:color="auto" w:fill="FAF9F8"/>
          <w:lang w:val="hy-AM"/>
        </w:rPr>
        <w:t xml:space="preserve"> </w:t>
      </w:r>
      <w:r w:rsidRPr="00F0019A">
        <w:rPr>
          <w:sz w:val="24"/>
          <w:szCs w:val="24"/>
          <w:shd w:val="clear" w:color="auto" w:fill="FAF9F8"/>
          <w:lang w:val="hy-AM"/>
        </w:rPr>
        <w:t>աշակերտնե</w:t>
      </w:r>
      <w:r>
        <w:rPr>
          <w:sz w:val="24"/>
          <w:szCs w:val="24"/>
          <w:shd w:val="clear" w:color="auto" w:fill="FAF9F8"/>
          <w:lang w:val="hy-AM"/>
        </w:rPr>
        <w:t>րի ֆինանսական գրագիտությունը</w:t>
      </w:r>
    </w:p>
    <w:p w14:paraId="3F559936" w14:textId="3BE7C8F8" w:rsidR="008813A6" w:rsidRDefault="00F0019A" w:rsidP="00F0019A">
      <w:pPr>
        <w:jc w:val="center"/>
        <w:rPr>
          <w:sz w:val="24"/>
          <w:szCs w:val="24"/>
          <w:shd w:val="clear" w:color="auto" w:fill="FAF9F8"/>
          <w:lang w:val="hy-AM"/>
        </w:rPr>
      </w:pPr>
      <w:r>
        <w:rPr>
          <w:sz w:val="24"/>
          <w:szCs w:val="24"/>
          <w:shd w:val="clear" w:color="auto" w:fill="FAF9F8"/>
          <w:lang w:val="hy-AM"/>
        </w:rPr>
        <w:t>բարձրացնելու նպատակով</w:t>
      </w:r>
    </w:p>
    <w:p w14:paraId="79E65B0E" w14:textId="4615A929" w:rsidR="00F0019A" w:rsidRDefault="00F0019A" w:rsidP="00F0019A">
      <w:pPr>
        <w:jc w:val="both"/>
        <w:rPr>
          <w:sz w:val="24"/>
          <w:szCs w:val="24"/>
          <w:lang w:val="hy-AM"/>
        </w:rPr>
      </w:pPr>
    </w:p>
    <w:p w14:paraId="66263465" w14:textId="62B4F0A3" w:rsidR="008A56BE" w:rsidRDefault="008A56BE" w:rsidP="00F0019A">
      <w:pPr>
        <w:jc w:val="both"/>
        <w:rPr>
          <w:sz w:val="24"/>
          <w:szCs w:val="24"/>
          <w:lang w:val="hy-AM"/>
        </w:rPr>
      </w:pPr>
    </w:p>
    <w:p w14:paraId="52809746" w14:textId="77777777" w:rsidR="008A56BE" w:rsidRPr="00F0019A" w:rsidRDefault="008A56BE" w:rsidP="00F0019A">
      <w:pPr>
        <w:jc w:val="both"/>
        <w:rPr>
          <w:sz w:val="24"/>
          <w:szCs w:val="24"/>
          <w:lang w:val="hy-AM"/>
        </w:rPr>
      </w:pPr>
    </w:p>
    <w:p w14:paraId="4E9B27F6" w14:textId="030C4374" w:rsidR="00F0019A" w:rsidRPr="00F0019A" w:rsidRDefault="00F0019A" w:rsidP="00F0019A">
      <w:pPr>
        <w:jc w:val="center"/>
        <w:rPr>
          <w:rFonts w:ascii="Sylfaen" w:hAnsi="Sylfaen"/>
          <w:sz w:val="28"/>
          <w:szCs w:val="28"/>
          <w:lang w:val="hy-AM"/>
        </w:rPr>
      </w:pPr>
      <w:r w:rsidRPr="00F0019A">
        <w:rPr>
          <w:rFonts w:ascii="Sylfaen" w:hAnsi="Sylfaen"/>
          <w:sz w:val="28"/>
          <w:szCs w:val="28"/>
          <w:lang w:val="hy-AM"/>
        </w:rPr>
        <w:t>Նելլի Ստեփանյան</w:t>
      </w:r>
    </w:p>
    <w:p w14:paraId="18DA328B" w14:textId="558BA37F" w:rsidR="00F0019A" w:rsidRPr="003A6E0A" w:rsidRDefault="00F0019A" w:rsidP="00F0019A">
      <w:pPr>
        <w:jc w:val="center"/>
        <w:rPr>
          <w:sz w:val="28"/>
          <w:szCs w:val="28"/>
          <w:lang w:val="hy-AM"/>
        </w:rPr>
      </w:pPr>
      <w:r w:rsidRPr="00F0019A">
        <w:rPr>
          <w:sz w:val="28"/>
          <w:szCs w:val="28"/>
          <w:lang w:val="hy-AM"/>
        </w:rPr>
        <w:t xml:space="preserve"> «</w:t>
      </w:r>
      <w:r w:rsidRPr="003A6E0A">
        <w:rPr>
          <w:rFonts w:ascii="Sylfaen" w:hAnsi="Sylfaen"/>
          <w:sz w:val="28"/>
          <w:szCs w:val="28"/>
          <w:lang w:val="hy-AM"/>
        </w:rPr>
        <w:t>Այբ» դպրոց</w:t>
      </w:r>
      <w:r w:rsidR="003A6E0A" w:rsidRPr="003A6E0A">
        <w:rPr>
          <w:rFonts w:ascii="Sylfaen" w:hAnsi="Sylfaen"/>
          <w:sz w:val="28"/>
          <w:szCs w:val="28"/>
          <w:lang w:val="hy-AM"/>
        </w:rPr>
        <w:t>ի մաթեմատիկայի ուսուցիչ</w:t>
      </w:r>
    </w:p>
    <w:p w14:paraId="38A2D81C" w14:textId="6AADC11A" w:rsidR="00F0019A" w:rsidRDefault="00F0019A" w:rsidP="00F0019A">
      <w:pPr>
        <w:jc w:val="both"/>
        <w:rPr>
          <w:sz w:val="36"/>
          <w:szCs w:val="36"/>
          <w:lang w:val="hy-AM"/>
        </w:rPr>
      </w:pPr>
    </w:p>
    <w:p w14:paraId="26D5F2FD" w14:textId="78D7A701" w:rsidR="00F0019A" w:rsidRDefault="00F0019A" w:rsidP="00F0019A">
      <w:pPr>
        <w:jc w:val="both"/>
        <w:rPr>
          <w:sz w:val="36"/>
          <w:szCs w:val="36"/>
          <w:lang w:val="hy-AM"/>
        </w:rPr>
      </w:pPr>
    </w:p>
    <w:p w14:paraId="042EBC11" w14:textId="1BE4AC0A" w:rsidR="00F0019A" w:rsidRDefault="00356173" w:rsidP="00F0019A">
      <w:pPr>
        <w:jc w:val="both"/>
        <w:rPr>
          <w:sz w:val="36"/>
          <w:szCs w:val="36"/>
          <w:lang w:val="hy-AM"/>
        </w:rPr>
      </w:pPr>
      <w:r>
        <w:rPr>
          <w:sz w:val="36"/>
          <w:szCs w:val="36"/>
          <w:lang w:val="hy-AM"/>
        </w:rPr>
        <w:t xml:space="preserve">                                                   </w:t>
      </w:r>
    </w:p>
    <w:p w14:paraId="3E8D6E1A" w14:textId="52C5B13D" w:rsidR="00F0019A" w:rsidRDefault="00F0019A" w:rsidP="00F0019A">
      <w:pPr>
        <w:jc w:val="both"/>
        <w:rPr>
          <w:sz w:val="36"/>
          <w:szCs w:val="36"/>
          <w:lang w:val="hy-AM"/>
        </w:rPr>
      </w:pPr>
    </w:p>
    <w:p w14:paraId="052D4A2E" w14:textId="35837218" w:rsidR="00F0019A" w:rsidRDefault="00F0019A" w:rsidP="00F0019A">
      <w:pPr>
        <w:jc w:val="both"/>
        <w:rPr>
          <w:sz w:val="36"/>
          <w:szCs w:val="36"/>
          <w:lang w:val="hy-AM"/>
        </w:rPr>
      </w:pPr>
    </w:p>
    <w:p w14:paraId="0EBCE314" w14:textId="7F60405E" w:rsidR="00F0019A" w:rsidRDefault="00F0019A" w:rsidP="00F0019A">
      <w:pPr>
        <w:jc w:val="both"/>
        <w:rPr>
          <w:sz w:val="36"/>
          <w:szCs w:val="36"/>
          <w:lang w:val="hy-AM"/>
        </w:rPr>
      </w:pPr>
    </w:p>
    <w:p w14:paraId="274B198C" w14:textId="4BB9DC36" w:rsidR="00F0019A" w:rsidRDefault="0028397E" w:rsidP="00F0019A">
      <w:pPr>
        <w:jc w:val="both"/>
        <w:rPr>
          <w:rFonts w:ascii="Sylfaen" w:hAnsi="Sylfaen"/>
          <w:sz w:val="32"/>
          <w:szCs w:val="32"/>
          <w:lang w:val="hy-AM"/>
        </w:rPr>
      </w:pPr>
      <w:r>
        <w:rPr>
          <w:rFonts w:ascii="Sylfaen" w:hAnsi="Sylfaen"/>
          <w:sz w:val="32"/>
          <w:szCs w:val="32"/>
          <w:lang w:val="hy-AM"/>
        </w:rPr>
        <w:t xml:space="preserve">                               Բովանդակություն</w:t>
      </w:r>
    </w:p>
    <w:p w14:paraId="3441DE95" w14:textId="16FB6414"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Ներածություն</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3</w:t>
      </w:r>
    </w:p>
    <w:p w14:paraId="74F8A2D2" w14:textId="03CF2097"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Ներկա իրավիճակ</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4</w:t>
      </w:r>
    </w:p>
    <w:p w14:paraId="2266975F" w14:textId="7B03B0F0"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Հետազոտության նպատակը</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․5</w:t>
      </w:r>
    </w:p>
    <w:p w14:paraId="03076B77" w14:textId="2AF83563"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 xml:space="preserve">Գրականության </w:t>
      </w:r>
      <w:r w:rsidR="00783522">
        <w:rPr>
          <w:rFonts w:ascii="Sylfaen" w:hAnsi="Sylfaen"/>
          <w:sz w:val="28"/>
          <w:szCs w:val="28"/>
          <w:lang w:val="hy-AM"/>
        </w:rPr>
        <w:t>ակնարկ</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․․․․․․6</w:t>
      </w:r>
    </w:p>
    <w:p w14:paraId="256115F9" w14:textId="00E19DFD"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Մեթոդը</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․․․7</w:t>
      </w:r>
    </w:p>
    <w:p w14:paraId="2F9C9FDD" w14:textId="161E7DD1"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Տվյալների հավաքագրում</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․․․8</w:t>
      </w:r>
    </w:p>
    <w:p w14:paraId="465FC5E0" w14:textId="0901D101"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Հետազոտական դասեր</w:t>
      </w:r>
    </w:p>
    <w:p w14:paraId="6BE3DB33" w14:textId="271766F7"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 xml:space="preserve">        Նախաթեստ</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w:t>
      </w:r>
      <w:r w:rsidR="00B8206D" w:rsidRPr="00076CFA">
        <w:rPr>
          <w:rFonts w:ascii="Times New Roman" w:hAnsi="Times New Roman" w:cs="Times New Roman"/>
          <w:sz w:val="28"/>
          <w:szCs w:val="28"/>
          <w:lang w:val="hy-AM"/>
        </w:rPr>
        <w:t>.</w:t>
      </w:r>
      <w:r w:rsidR="00783522">
        <w:rPr>
          <w:rFonts w:ascii="Times New Roman" w:hAnsi="Times New Roman" w:cs="Times New Roman"/>
          <w:sz w:val="28"/>
          <w:szCs w:val="28"/>
          <w:lang w:val="hy-AM"/>
        </w:rPr>
        <w:t>8</w:t>
      </w:r>
    </w:p>
    <w:p w14:paraId="766E1EFB" w14:textId="0E565B64"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 xml:space="preserve">         Դաս առաջին</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․․8</w:t>
      </w:r>
    </w:p>
    <w:p w14:paraId="673FDB47" w14:textId="21FCC40D"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 xml:space="preserve">          Դաս երկրորդ</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․․․9</w:t>
      </w:r>
    </w:p>
    <w:p w14:paraId="37879DAD" w14:textId="2E2E3506" w:rsidR="0028397E" w:rsidRPr="00356173" w:rsidRDefault="0028397E" w:rsidP="00F0019A">
      <w:pPr>
        <w:jc w:val="both"/>
        <w:rPr>
          <w:rFonts w:ascii="Sylfaen" w:hAnsi="Sylfaen"/>
          <w:sz w:val="28"/>
          <w:szCs w:val="28"/>
          <w:lang w:val="hy-AM"/>
        </w:rPr>
      </w:pPr>
      <w:r w:rsidRPr="00356173">
        <w:rPr>
          <w:rFonts w:ascii="Sylfaen" w:hAnsi="Sylfaen"/>
          <w:sz w:val="28"/>
          <w:szCs w:val="28"/>
          <w:lang w:val="hy-AM"/>
        </w:rPr>
        <w:t xml:space="preserve">          Դաս երրորդ </w:t>
      </w:r>
      <w:r w:rsidR="008A56BE" w:rsidRPr="00356173">
        <w:rPr>
          <w:rFonts w:ascii="Times New Roman" w:hAnsi="Times New Roman" w:cs="Times New Roman"/>
          <w:sz w:val="28"/>
          <w:szCs w:val="28"/>
          <w:lang w:val="hy-AM"/>
        </w:rPr>
        <w:t>․․․․․․․․․․․․․․․․․․․․․․․․․․․․․․․․․․․․․․․․․․․․․․․․․․․․․․</w:t>
      </w:r>
      <w:r w:rsidR="00783522">
        <w:rPr>
          <w:rFonts w:ascii="Times New Roman" w:hAnsi="Times New Roman" w:cs="Times New Roman"/>
          <w:sz w:val="28"/>
          <w:szCs w:val="28"/>
          <w:lang w:val="hy-AM"/>
        </w:rPr>
        <w:t>․10</w:t>
      </w:r>
      <w:r w:rsidRPr="00356173">
        <w:rPr>
          <w:rFonts w:ascii="Sylfaen" w:hAnsi="Sylfaen"/>
          <w:sz w:val="28"/>
          <w:szCs w:val="28"/>
          <w:lang w:val="hy-AM"/>
        </w:rPr>
        <w:t xml:space="preserve">  </w:t>
      </w:r>
    </w:p>
    <w:p w14:paraId="53D365BD" w14:textId="6273BFD1" w:rsidR="0028397E" w:rsidRPr="00B8206D"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Ամփոփիչ թեստ</w:t>
      </w:r>
      <w:r w:rsidR="008A56BE" w:rsidRPr="00356173">
        <w:rPr>
          <w:rFonts w:ascii="Times New Roman" w:hAnsi="Times New Roman" w:cs="Times New Roman"/>
          <w:sz w:val="28"/>
          <w:szCs w:val="28"/>
          <w:lang w:val="hy-AM"/>
        </w:rPr>
        <w:t>․․․․․․․․․․․․․․․․․․․․․․․․․․․․․․․․․․․․․․․․․․․․․․․․․․․․․․․․․․․</w:t>
      </w:r>
      <w:r w:rsidR="00B8206D" w:rsidRPr="00B8206D">
        <w:rPr>
          <w:rFonts w:ascii="Times New Roman" w:hAnsi="Times New Roman" w:cs="Times New Roman"/>
          <w:sz w:val="28"/>
          <w:szCs w:val="28"/>
          <w:lang w:val="hy-AM"/>
        </w:rPr>
        <w:t>10</w:t>
      </w:r>
    </w:p>
    <w:p w14:paraId="7B6FDF3D" w14:textId="4CAF2D87"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Աշխատանքի ընթացքում դժվարություններ</w:t>
      </w:r>
      <w:r w:rsidR="008A56BE" w:rsidRPr="00356173">
        <w:rPr>
          <w:rFonts w:ascii="Times New Roman" w:hAnsi="Times New Roman" w:cs="Times New Roman"/>
          <w:sz w:val="28"/>
          <w:szCs w:val="28"/>
          <w:lang w:val="hy-AM"/>
        </w:rPr>
        <w:t>․․․․․․․․․․․․․․․․․․․․․</w:t>
      </w:r>
      <w:r w:rsidR="00B8206D">
        <w:rPr>
          <w:rFonts w:ascii="Times New Roman" w:hAnsi="Times New Roman" w:cs="Times New Roman"/>
          <w:sz w:val="28"/>
          <w:szCs w:val="28"/>
          <w:lang w:val="hy-AM"/>
        </w:rPr>
        <w:t>11</w:t>
      </w:r>
    </w:p>
    <w:p w14:paraId="7875A97A" w14:textId="77726B55"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Արդյունքների քննարկում</w:t>
      </w:r>
      <w:r w:rsidR="008A56BE" w:rsidRPr="00356173">
        <w:rPr>
          <w:rFonts w:ascii="Times New Roman" w:hAnsi="Times New Roman" w:cs="Times New Roman"/>
          <w:sz w:val="28"/>
          <w:szCs w:val="28"/>
          <w:lang w:val="hy-AM"/>
        </w:rPr>
        <w:t>․․․․․․․․․․․․․․․․․․․․․․․․․․․․․․․․․․․․․․․․․․․․․</w:t>
      </w:r>
      <w:r w:rsidR="00B8206D">
        <w:rPr>
          <w:rFonts w:ascii="Times New Roman" w:hAnsi="Times New Roman" w:cs="Times New Roman"/>
          <w:sz w:val="28"/>
          <w:szCs w:val="28"/>
          <w:lang w:val="hy-AM"/>
        </w:rPr>
        <w:t>13</w:t>
      </w:r>
    </w:p>
    <w:p w14:paraId="1A64B359" w14:textId="2ADC3788" w:rsidR="0028397E"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Եզրահանգում</w:t>
      </w:r>
      <w:r w:rsidR="008A56BE" w:rsidRPr="00356173">
        <w:rPr>
          <w:rFonts w:ascii="Times New Roman" w:hAnsi="Times New Roman" w:cs="Times New Roman"/>
          <w:sz w:val="28"/>
          <w:szCs w:val="28"/>
          <w:lang w:val="hy-AM"/>
        </w:rPr>
        <w:t>․․․․․․․․․․․․․․․․․․․․․․․․․․․․․․․․․․․․․․․․․․․․․․․․․․․․․․․․․․․․․․</w:t>
      </w:r>
      <w:r w:rsidR="00076CFA">
        <w:rPr>
          <w:rFonts w:ascii="Times New Roman" w:hAnsi="Times New Roman" w:cs="Times New Roman"/>
          <w:sz w:val="28"/>
          <w:szCs w:val="28"/>
          <w:lang w:val="hy-AM"/>
        </w:rPr>
        <w:t>14</w:t>
      </w:r>
    </w:p>
    <w:p w14:paraId="586A6671" w14:textId="283C2E45" w:rsidR="00356173" w:rsidRPr="00356173" w:rsidRDefault="0028397E" w:rsidP="00F0019A">
      <w:pPr>
        <w:jc w:val="both"/>
        <w:rPr>
          <w:rFonts w:ascii="Times New Roman" w:hAnsi="Times New Roman" w:cs="Times New Roman"/>
          <w:sz w:val="28"/>
          <w:szCs w:val="28"/>
          <w:lang w:val="hy-AM"/>
        </w:rPr>
      </w:pPr>
      <w:r w:rsidRPr="00356173">
        <w:rPr>
          <w:rFonts w:ascii="Sylfaen" w:hAnsi="Sylfaen"/>
          <w:sz w:val="28"/>
          <w:szCs w:val="28"/>
          <w:lang w:val="hy-AM"/>
        </w:rPr>
        <w:t>Գրականության ցանկ</w:t>
      </w:r>
      <w:r w:rsidR="008A56BE" w:rsidRPr="00356173">
        <w:rPr>
          <w:rFonts w:ascii="Times New Roman" w:hAnsi="Times New Roman" w:cs="Times New Roman"/>
          <w:sz w:val="28"/>
          <w:szCs w:val="28"/>
          <w:lang w:val="hy-AM"/>
        </w:rPr>
        <w:t>․․․․․․․․․․․․․․․․․․․․․․․․․․․․․․․․․․․․․․․․․․․․․․․․․․․․․</w:t>
      </w:r>
      <w:r w:rsidR="00076CFA">
        <w:rPr>
          <w:rFonts w:ascii="Times New Roman" w:hAnsi="Times New Roman" w:cs="Times New Roman"/>
          <w:sz w:val="28"/>
          <w:szCs w:val="28"/>
          <w:lang w:val="hy-AM"/>
        </w:rPr>
        <w:t>15</w:t>
      </w:r>
    </w:p>
    <w:p w14:paraId="75DAA4D4" w14:textId="6F9AACD0" w:rsidR="00356173" w:rsidRPr="00356173" w:rsidRDefault="00356173" w:rsidP="00356173">
      <w:pPr>
        <w:jc w:val="center"/>
        <w:rPr>
          <w:rFonts w:ascii="Times New Roman" w:hAnsi="Times New Roman" w:cs="Times New Roman"/>
          <w:sz w:val="32"/>
          <w:szCs w:val="32"/>
          <w:lang w:val="hy-AM"/>
        </w:rPr>
      </w:pPr>
    </w:p>
    <w:p w14:paraId="0E445C3B" w14:textId="6F92F27C" w:rsidR="00D972E4" w:rsidRDefault="00D972E4" w:rsidP="00F0019A">
      <w:pPr>
        <w:jc w:val="both"/>
        <w:rPr>
          <w:rFonts w:ascii="Sylfaen" w:hAnsi="Sylfaen"/>
          <w:sz w:val="32"/>
          <w:szCs w:val="32"/>
          <w:lang w:val="hy-AM"/>
        </w:rPr>
      </w:pPr>
    </w:p>
    <w:p w14:paraId="736D81F2" w14:textId="4B1F0757" w:rsidR="00D972E4" w:rsidRDefault="00D972E4" w:rsidP="00F0019A">
      <w:pPr>
        <w:jc w:val="both"/>
        <w:rPr>
          <w:rFonts w:ascii="Sylfaen" w:hAnsi="Sylfaen"/>
          <w:sz w:val="32"/>
          <w:szCs w:val="32"/>
          <w:lang w:val="hy-AM"/>
        </w:rPr>
      </w:pPr>
    </w:p>
    <w:p w14:paraId="3905C86A" w14:textId="77777777" w:rsidR="0091434C" w:rsidRPr="0091434C" w:rsidRDefault="00D972E4" w:rsidP="0091434C">
      <w:pPr>
        <w:jc w:val="right"/>
        <w:rPr>
          <w:rFonts w:ascii="Sylfaen" w:hAnsi="Sylfaen" w:cs="Arial"/>
          <w:b/>
          <w:bCs/>
          <w:i/>
          <w:iCs/>
          <w:color w:val="202122"/>
          <w:sz w:val="18"/>
          <w:szCs w:val="18"/>
          <w:shd w:val="clear" w:color="auto" w:fill="FFFFFF"/>
          <w:lang w:val="hy-AM"/>
        </w:rPr>
      </w:pPr>
      <w:r>
        <w:rPr>
          <w:rFonts w:ascii="Arial" w:hAnsi="Arial" w:cs="Arial"/>
          <w:i/>
          <w:iCs/>
          <w:color w:val="202122"/>
          <w:sz w:val="21"/>
          <w:szCs w:val="21"/>
          <w:shd w:val="clear" w:color="auto" w:fill="FFFFFF"/>
          <w:lang w:val="hy-AM"/>
        </w:rPr>
        <w:t xml:space="preserve">               </w:t>
      </w:r>
      <w:r w:rsidR="0091434C" w:rsidRPr="0091434C">
        <w:rPr>
          <w:rFonts w:ascii="Sylfaen" w:hAnsi="Sylfaen" w:cs="Arial"/>
          <w:b/>
          <w:bCs/>
          <w:i/>
          <w:iCs/>
          <w:color w:val="202122"/>
          <w:sz w:val="18"/>
          <w:szCs w:val="18"/>
          <w:shd w:val="clear" w:color="auto" w:fill="FFFFFF"/>
          <w:lang w:val="hy-AM"/>
        </w:rPr>
        <w:t xml:space="preserve">Հիմնական պատճառներից մեկը, թե ինչու են </w:t>
      </w:r>
    </w:p>
    <w:p w14:paraId="78BE55D8" w14:textId="77777777" w:rsidR="0091434C" w:rsidRPr="0091434C" w:rsidRDefault="0091434C" w:rsidP="0091434C">
      <w:pPr>
        <w:jc w:val="right"/>
        <w:rPr>
          <w:rFonts w:ascii="Sylfaen" w:hAnsi="Sylfaen" w:cs="Arial"/>
          <w:b/>
          <w:bCs/>
          <w:i/>
          <w:iCs/>
          <w:color w:val="202122"/>
          <w:sz w:val="18"/>
          <w:szCs w:val="18"/>
          <w:shd w:val="clear" w:color="auto" w:fill="FFFFFF"/>
          <w:lang w:val="hy-AM"/>
        </w:rPr>
      </w:pPr>
      <w:r w:rsidRPr="0091434C">
        <w:rPr>
          <w:rFonts w:ascii="Sylfaen" w:hAnsi="Sylfaen" w:cs="Arial"/>
          <w:b/>
          <w:bCs/>
          <w:i/>
          <w:iCs/>
          <w:color w:val="202122"/>
          <w:sz w:val="18"/>
          <w:szCs w:val="18"/>
          <w:shd w:val="clear" w:color="auto" w:fill="FFFFFF"/>
          <w:lang w:val="hy-AM"/>
        </w:rPr>
        <w:t xml:space="preserve">հարուստներն ավելի հարստանում, աղքատներն ՝ </w:t>
      </w:r>
    </w:p>
    <w:p w14:paraId="7448D555" w14:textId="77777777" w:rsidR="0091434C" w:rsidRPr="0091434C" w:rsidRDefault="0091434C" w:rsidP="0091434C">
      <w:pPr>
        <w:jc w:val="right"/>
        <w:rPr>
          <w:rFonts w:ascii="Sylfaen" w:hAnsi="Sylfaen" w:cs="Arial"/>
          <w:b/>
          <w:bCs/>
          <w:i/>
          <w:iCs/>
          <w:color w:val="202122"/>
          <w:sz w:val="18"/>
          <w:szCs w:val="18"/>
          <w:shd w:val="clear" w:color="auto" w:fill="FFFFFF"/>
          <w:lang w:val="hy-AM"/>
        </w:rPr>
      </w:pPr>
      <w:r w:rsidRPr="0091434C">
        <w:rPr>
          <w:rFonts w:ascii="Sylfaen" w:hAnsi="Sylfaen" w:cs="Arial"/>
          <w:b/>
          <w:bCs/>
          <w:i/>
          <w:iCs/>
          <w:color w:val="202122"/>
          <w:sz w:val="18"/>
          <w:szCs w:val="18"/>
          <w:shd w:val="clear" w:color="auto" w:fill="FFFFFF"/>
          <w:lang w:val="hy-AM"/>
        </w:rPr>
        <w:t xml:space="preserve"> ավելի աղքատ, իսկ միջին խավը խեղդվում է </w:t>
      </w:r>
    </w:p>
    <w:p w14:paraId="43CAF33C" w14:textId="77777777" w:rsidR="0091434C" w:rsidRPr="0091434C" w:rsidRDefault="0091434C" w:rsidP="0091434C">
      <w:pPr>
        <w:jc w:val="right"/>
        <w:rPr>
          <w:rFonts w:ascii="Sylfaen" w:hAnsi="Sylfaen" w:cs="Arial"/>
          <w:b/>
          <w:bCs/>
          <w:i/>
          <w:iCs/>
          <w:color w:val="202122"/>
          <w:sz w:val="18"/>
          <w:szCs w:val="18"/>
          <w:shd w:val="clear" w:color="auto" w:fill="FFFFFF"/>
          <w:lang w:val="hy-AM"/>
        </w:rPr>
      </w:pPr>
      <w:r w:rsidRPr="0091434C">
        <w:rPr>
          <w:rFonts w:ascii="Sylfaen" w:hAnsi="Sylfaen" w:cs="Arial"/>
          <w:b/>
          <w:bCs/>
          <w:i/>
          <w:iCs/>
          <w:color w:val="202122"/>
          <w:sz w:val="18"/>
          <w:szCs w:val="18"/>
          <w:shd w:val="clear" w:color="auto" w:fill="FFFFFF"/>
          <w:lang w:val="hy-AM"/>
        </w:rPr>
        <w:t xml:space="preserve">պարտքերի ու վարկերի մեջ, այն է, որ </w:t>
      </w:r>
    </w:p>
    <w:p w14:paraId="36221D88" w14:textId="292D2401" w:rsidR="0091434C" w:rsidRPr="0091434C" w:rsidRDefault="0091434C" w:rsidP="0091434C">
      <w:pPr>
        <w:jc w:val="right"/>
        <w:rPr>
          <w:rFonts w:ascii="Sylfaen" w:hAnsi="Sylfaen" w:cs="Arial"/>
          <w:b/>
          <w:bCs/>
          <w:i/>
          <w:iCs/>
          <w:color w:val="202122"/>
          <w:sz w:val="18"/>
          <w:szCs w:val="18"/>
          <w:shd w:val="clear" w:color="auto" w:fill="FFFFFF"/>
          <w:lang w:val="hy-AM"/>
        </w:rPr>
      </w:pPr>
      <w:r w:rsidRPr="0091434C">
        <w:rPr>
          <w:rFonts w:ascii="Sylfaen" w:hAnsi="Sylfaen" w:cs="Arial"/>
          <w:b/>
          <w:bCs/>
          <w:i/>
          <w:iCs/>
          <w:color w:val="202122"/>
          <w:sz w:val="18"/>
          <w:szCs w:val="18"/>
          <w:shd w:val="clear" w:color="auto" w:fill="FFFFFF"/>
          <w:lang w:val="hy-AM"/>
        </w:rPr>
        <w:t xml:space="preserve">փողին սովորում են  տանը, ոչ թե դպրոցում։ </w:t>
      </w:r>
    </w:p>
    <w:p w14:paraId="13CB1CFC" w14:textId="77777777" w:rsidR="0091434C" w:rsidRDefault="0091434C" w:rsidP="0091434C">
      <w:pPr>
        <w:jc w:val="both"/>
        <w:rPr>
          <w:rFonts w:ascii="Arial" w:hAnsi="Arial" w:cs="Arial"/>
          <w:i/>
          <w:iCs/>
          <w:color w:val="202122"/>
          <w:sz w:val="21"/>
          <w:szCs w:val="21"/>
          <w:shd w:val="clear" w:color="auto" w:fill="FFFFFF"/>
          <w:lang w:val="hy-AM"/>
        </w:rPr>
      </w:pPr>
      <w:r>
        <w:rPr>
          <w:rFonts w:ascii="Arial" w:hAnsi="Arial" w:cs="Arial"/>
          <w:i/>
          <w:iCs/>
          <w:color w:val="202122"/>
          <w:sz w:val="21"/>
          <w:szCs w:val="21"/>
          <w:shd w:val="clear" w:color="auto" w:fill="FFFFFF"/>
          <w:lang w:val="hy-AM"/>
        </w:rPr>
        <w:t xml:space="preserve">                                                                                                                              Ռոբերտ Կիոսակի </w:t>
      </w:r>
    </w:p>
    <w:p w14:paraId="3AF1F6EA" w14:textId="7E17D930" w:rsidR="0091434C" w:rsidRDefault="0091434C" w:rsidP="0091434C">
      <w:pPr>
        <w:jc w:val="center"/>
        <w:rPr>
          <w:rFonts w:ascii="Arial" w:hAnsi="Arial" w:cs="Arial"/>
          <w:i/>
          <w:iCs/>
          <w:color w:val="202122"/>
          <w:sz w:val="21"/>
          <w:szCs w:val="21"/>
          <w:shd w:val="clear" w:color="auto" w:fill="FFFFFF"/>
          <w:lang w:val="hy-AM"/>
        </w:rPr>
      </w:pPr>
      <w:r>
        <w:rPr>
          <w:rFonts w:ascii="Arial" w:hAnsi="Arial" w:cs="Arial"/>
          <w:i/>
          <w:iCs/>
          <w:color w:val="202122"/>
          <w:sz w:val="21"/>
          <w:szCs w:val="21"/>
          <w:shd w:val="clear" w:color="auto" w:fill="FFFFFF"/>
          <w:lang w:val="hy-AM"/>
        </w:rPr>
        <w:t>Ներածություն</w:t>
      </w:r>
    </w:p>
    <w:p w14:paraId="73F401FE" w14:textId="72FD5B57" w:rsidR="00DD07C8" w:rsidRDefault="00DD07C8" w:rsidP="0091434C">
      <w:pPr>
        <w:jc w:val="center"/>
        <w:rPr>
          <w:rFonts w:ascii="Arial" w:hAnsi="Arial" w:cs="Arial"/>
          <w:i/>
          <w:iCs/>
          <w:color w:val="202122"/>
          <w:sz w:val="21"/>
          <w:szCs w:val="21"/>
          <w:shd w:val="clear" w:color="auto" w:fill="FFFFFF"/>
          <w:lang w:val="hy-AM"/>
        </w:rPr>
      </w:pPr>
      <w:r>
        <w:rPr>
          <w:rFonts w:ascii="Arial" w:hAnsi="Arial" w:cs="Arial"/>
          <w:i/>
          <w:iCs/>
          <w:color w:val="202122"/>
          <w:sz w:val="21"/>
          <w:szCs w:val="21"/>
          <w:shd w:val="clear" w:color="auto" w:fill="FFFFFF"/>
          <w:lang w:val="hy-AM"/>
        </w:rPr>
        <w:t xml:space="preserve"> </w:t>
      </w:r>
    </w:p>
    <w:p w14:paraId="4BBAC68D" w14:textId="5CF1DF02" w:rsidR="00F24137" w:rsidRPr="00DF4CB8" w:rsidRDefault="003755A9" w:rsidP="00882E3C">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sidRPr="003A6E0A">
        <w:rPr>
          <w:rFonts w:ascii="Sylfaen" w:hAnsi="Sylfaen" w:cs="Arial"/>
          <w:i/>
          <w:iCs/>
          <w:color w:val="202122"/>
          <w:shd w:val="clear" w:color="auto" w:fill="FFFFFF"/>
          <w:lang w:val="hy-AM"/>
        </w:rPr>
        <w:t>«</w:t>
      </w:r>
      <w:r w:rsidRPr="00DF4CB8">
        <w:rPr>
          <w:rFonts w:ascii="Sylfaen" w:hAnsi="Sylfaen" w:cs="Arial"/>
          <w:i/>
          <w:iCs/>
          <w:color w:val="202122"/>
          <w:shd w:val="clear" w:color="auto" w:fill="FFFFFF"/>
          <w:lang w:val="hy-AM"/>
        </w:rPr>
        <w:t>Ֆինանսական կրթությունը դպրոցում » ծրագրի հիմքերը դպրոցում ծրագրի նախահիմքերը դրվել են 2014-15 թթ</w:t>
      </w:r>
      <w:r w:rsidRPr="00DF4CB8">
        <w:rPr>
          <w:i/>
          <w:iCs/>
          <w:color w:val="202122"/>
          <w:shd w:val="clear" w:color="auto" w:fill="FFFFFF"/>
          <w:lang w:val="hy-AM"/>
        </w:rPr>
        <w:t>․</w:t>
      </w:r>
      <w:r w:rsidR="00DD07C8" w:rsidRPr="00DF4CB8">
        <w:rPr>
          <w:rFonts w:ascii="Sylfaen" w:hAnsi="Sylfaen" w:cs="Arial"/>
          <w:i/>
          <w:iCs/>
          <w:color w:val="202122"/>
          <w:shd w:val="clear" w:color="auto" w:fill="FFFFFF"/>
          <w:lang w:val="hy-AM"/>
        </w:rPr>
        <w:t>։</w:t>
      </w:r>
      <w:r w:rsidR="00F24137" w:rsidRPr="00DF4CB8">
        <w:rPr>
          <w:rFonts w:ascii="Sylfaen" w:hAnsi="Sylfaen" w:cs="Arial"/>
          <w:i/>
          <w:iCs/>
          <w:color w:val="202122"/>
          <w:shd w:val="clear" w:color="auto" w:fill="FFFFFF"/>
          <w:lang w:val="hy-AM"/>
        </w:rPr>
        <w:t xml:space="preserve"> Ա</w:t>
      </w:r>
      <w:r w:rsidR="005A0CA0" w:rsidRPr="00DF4CB8">
        <w:rPr>
          <w:rFonts w:ascii="Sylfaen" w:hAnsi="Sylfaen" w:cs="Arial"/>
          <w:i/>
          <w:iCs/>
          <w:color w:val="202122"/>
          <w:shd w:val="clear" w:color="auto" w:fill="FFFFFF"/>
          <w:lang w:val="hy-AM"/>
        </w:rPr>
        <w:t>յդ թվականներին մաթեմատիկայի և հարակից առարկաների շատ ուս</w:t>
      </w:r>
      <w:r w:rsidR="00F24137" w:rsidRPr="00DF4CB8">
        <w:rPr>
          <w:rFonts w:ascii="Sylfaen" w:hAnsi="Sylfaen" w:cs="Arial"/>
          <w:i/>
          <w:iCs/>
          <w:color w:val="202122"/>
          <w:shd w:val="clear" w:color="auto" w:fill="FFFFFF"/>
          <w:lang w:val="hy-AM"/>
        </w:rPr>
        <w:t>ո</w:t>
      </w:r>
      <w:r w:rsidR="005A0CA0" w:rsidRPr="00DF4CB8">
        <w:rPr>
          <w:rFonts w:ascii="Sylfaen" w:hAnsi="Sylfaen" w:cs="Arial"/>
          <w:i/>
          <w:iCs/>
          <w:color w:val="202122"/>
          <w:shd w:val="clear" w:color="auto" w:fill="FFFFFF"/>
          <w:lang w:val="hy-AM"/>
        </w:rPr>
        <w:t>ւցիչներ վերապատրաստվեցին՝  դպրոցում ֆինանսական կրթությ</w:t>
      </w:r>
      <w:r w:rsidR="00F24137" w:rsidRPr="00DF4CB8">
        <w:rPr>
          <w:rFonts w:ascii="Sylfaen" w:hAnsi="Sylfaen" w:cs="Arial"/>
          <w:i/>
          <w:iCs/>
          <w:color w:val="202122"/>
          <w:shd w:val="clear" w:color="auto" w:fill="FFFFFF"/>
          <w:lang w:val="hy-AM"/>
        </w:rPr>
        <w:t xml:space="preserve">ունը դպրոցում </w:t>
      </w:r>
      <w:r w:rsidR="005A0CA0" w:rsidRPr="00DF4CB8">
        <w:rPr>
          <w:rFonts w:ascii="Sylfaen" w:hAnsi="Sylfaen" w:cs="Arial"/>
          <w:i/>
          <w:iCs/>
          <w:color w:val="202122"/>
          <w:shd w:val="clear" w:color="auto" w:fill="FFFFFF"/>
          <w:lang w:val="hy-AM"/>
        </w:rPr>
        <w:t>ն</w:t>
      </w:r>
      <w:r w:rsidR="00F24137" w:rsidRPr="00DF4CB8">
        <w:rPr>
          <w:rFonts w:ascii="Sylfaen" w:hAnsi="Sylfaen" w:cs="Arial"/>
          <w:i/>
          <w:iCs/>
          <w:color w:val="202122"/>
          <w:shd w:val="clear" w:color="auto" w:fill="FFFFFF"/>
          <w:lang w:val="hy-AM"/>
        </w:rPr>
        <w:t xml:space="preserve">երդնելու և հետագայում նրա </w:t>
      </w:r>
      <w:r w:rsidR="005A0CA0" w:rsidRPr="00DF4CB8">
        <w:rPr>
          <w:rFonts w:ascii="Sylfaen" w:hAnsi="Sylfaen" w:cs="Arial"/>
          <w:i/>
          <w:iCs/>
          <w:color w:val="202122"/>
          <w:shd w:val="clear" w:color="auto" w:fill="FFFFFF"/>
          <w:lang w:val="hy-AM"/>
        </w:rPr>
        <w:t xml:space="preserve"> մակարդակը բարձրացնելու նպատակով։ Դրանից հետո պետք է ուս</w:t>
      </w:r>
      <w:r w:rsidR="00DF4CB8" w:rsidRPr="00DF4CB8">
        <w:rPr>
          <w:rFonts w:ascii="Sylfaen" w:hAnsi="Sylfaen" w:cs="Arial"/>
          <w:i/>
          <w:iCs/>
          <w:color w:val="202122"/>
          <w:shd w:val="clear" w:color="auto" w:fill="FFFFFF"/>
          <w:lang w:val="hy-AM"/>
        </w:rPr>
        <w:t>ու</w:t>
      </w:r>
      <w:r w:rsidR="005A0CA0" w:rsidRPr="00DF4CB8">
        <w:rPr>
          <w:rFonts w:ascii="Sylfaen" w:hAnsi="Sylfaen" w:cs="Arial"/>
          <w:i/>
          <w:iCs/>
          <w:color w:val="202122"/>
          <w:shd w:val="clear" w:color="auto" w:fill="FFFFFF"/>
          <w:lang w:val="hy-AM"/>
        </w:rPr>
        <w:t xml:space="preserve">ցիչը մշակեր ու դասավորեր ծրագիրն այնպես, որ կարողանար աշակերտին հասու դարձնել ֆինանասական տարրական գրագիտության։ Ցավոք սրտի, ուսուցիչները չունեցան ոչ ձեռնարկներ, ոչ ուղղորդող  ուղեցույցներ, որոնցով պետք  է առաջնորդվեր , այլ միայն անսալով իր սեփական կարողություններին, ուսուցիչը պետք է ապահովեր ակնկալվող </w:t>
      </w:r>
      <w:r w:rsidR="00F24137" w:rsidRPr="00DF4CB8">
        <w:rPr>
          <w:rFonts w:ascii="Sylfaen" w:hAnsi="Sylfaen" w:cs="Arial"/>
          <w:i/>
          <w:iCs/>
          <w:color w:val="202122"/>
          <w:shd w:val="clear" w:color="auto" w:fill="FFFFFF"/>
          <w:lang w:val="hy-AM"/>
        </w:rPr>
        <w:t xml:space="preserve">ֆինանսական մասով վերջնարդյունքները։ </w:t>
      </w:r>
    </w:p>
    <w:p w14:paraId="0F17AEEE" w14:textId="01CCA657" w:rsidR="00351C3D" w:rsidRPr="003A6E0A" w:rsidRDefault="00351C3D" w:rsidP="00882E3C">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sidRPr="003A6E0A">
        <w:rPr>
          <w:rFonts w:ascii="Sylfaen" w:hAnsi="Sylfaen" w:cs="Arial"/>
          <w:i/>
          <w:iCs/>
          <w:color w:val="202122"/>
          <w:shd w:val="clear" w:color="auto" w:fill="FFFFFF"/>
          <w:lang w:val="hy-AM"/>
        </w:rPr>
        <w:t>Ըստ ՀՀ կրթության , գիտության, մշակույթի և սպորտի նախարարի 2022թ</w:t>
      </w:r>
      <w:r w:rsidRPr="003A6E0A">
        <w:rPr>
          <w:i/>
          <w:iCs/>
          <w:color w:val="202122"/>
          <w:shd w:val="clear" w:color="auto" w:fill="FFFFFF"/>
          <w:lang w:val="hy-AM"/>
        </w:rPr>
        <w:t>․</w:t>
      </w:r>
      <w:r w:rsidRPr="003A6E0A">
        <w:rPr>
          <w:rFonts w:ascii="Sylfaen" w:hAnsi="Sylfaen" w:cs="Arial"/>
          <w:i/>
          <w:iCs/>
          <w:color w:val="202122"/>
          <w:shd w:val="clear" w:color="auto" w:fill="FFFFFF"/>
          <w:lang w:val="hy-AM"/>
        </w:rPr>
        <w:t xml:space="preserve"> հրամանի՝ </w:t>
      </w:r>
      <w:r w:rsidR="00F24137" w:rsidRPr="003A6E0A">
        <w:rPr>
          <w:rFonts w:ascii="Sylfaen" w:hAnsi="Sylfaen" w:cs="Arial"/>
          <w:i/>
          <w:iCs/>
          <w:color w:val="202122"/>
          <w:shd w:val="clear" w:color="auto" w:fill="FFFFFF"/>
          <w:lang w:val="hy-AM"/>
        </w:rPr>
        <w:t>«</w:t>
      </w:r>
      <w:r w:rsidRPr="003A6E0A">
        <w:rPr>
          <w:rFonts w:ascii="Sylfaen" w:hAnsi="Sylfaen" w:cs="Arial"/>
          <w:i/>
          <w:iCs/>
          <w:color w:val="202122"/>
          <w:shd w:val="clear" w:color="auto" w:fill="FFFFFF"/>
          <w:lang w:val="hy-AM"/>
        </w:rPr>
        <w:t>Հանրահաշիվ</w:t>
      </w:r>
      <w:r w:rsidR="00F24137" w:rsidRPr="003A6E0A">
        <w:rPr>
          <w:rFonts w:ascii="Sylfaen" w:hAnsi="Sylfaen" w:cs="Arial"/>
          <w:i/>
          <w:iCs/>
          <w:color w:val="202122"/>
          <w:shd w:val="clear" w:color="auto" w:fill="FFFFFF"/>
          <w:lang w:val="hy-AM"/>
        </w:rPr>
        <w:t>»</w:t>
      </w:r>
      <w:r w:rsidRPr="003A6E0A">
        <w:rPr>
          <w:rFonts w:ascii="Sylfaen" w:hAnsi="Sylfaen" w:cs="Arial"/>
          <w:i/>
          <w:iCs/>
          <w:color w:val="202122"/>
          <w:shd w:val="clear" w:color="auto" w:fill="FFFFFF"/>
          <w:lang w:val="hy-AM"/>
        </w:rPr>
        <w:t xml:space="preserve"> առարկայի </w:t>
      </w:r>
      <w:r w:rsidR="00F24137" w:rsidRPr="003A6E0A">
        <w:rPr>
          <w:rFonts w:ascii="Sylfaen" w:hAnsi="Sylfaen" w:cs="Arial"/>
          <w:i/>
          <w:iCs/>
          <w:color w:val="202122"/>
          <w:shd w:val="clear" w:color="auto" w:fill="FFFFFF"/>
          <w:lang w:val="hy-AM"/>
        </w:rPr>
        <w:t xml:space="preserve">7-րդ դասարանի աշակերտներից ակնկալվող </w:t>
      </w:r>
      <w:r w:rsidRPr="003A6E0A">
        <w:rPr>
          <w:rFonts w:ascii="Sylfaen" w:hAnsi="Sylfaen" w:cs="Arial"/>
          <w:i/>
          <w:iCs/>
          <w:color w:val="202122"/>
          <w:shd w:val="clear" w:color="auto" w:fill="FFFFFF"/>
          <w:lang w:val="hy-AM"/>
        </w:rPr>
        <w:t xml:space="preserve">վերջնարդյունքների </w:t>
      </w:r>
      <w:r w:rsidR="00DD07C8" w:rsidRPr="003A6E0A">
        <w:rPr>
          <w:rFonts w:ascii="Sylfaen" w:hAnsi="Sylfaen" w:cs="Arial"/>
          <w:i/>
          <w:iCs/>
          <w:color w:val="202122"/>
          <w:shd w:val="clear" w:color="auto" w:fill="FFFFFF"/>
          <w:lang w:val="hy-AM"/>
        </w:rPr>
        <w:t xml:space="preserve"> պահանջ</w:t>
      </w:r>
      <w:r w:rsidRPr="003A6E0A">
        <w:rPr>
          <w:rFonts w:ascii="Sylfaen" w:hAnsi="Sylfaen" w:cs="Arial"/>
          <w:i/>
          <w:iCs/>
          <w:color w:val="202122"/>
          <w:shd w:val="clear" w:color="auto" w:fill="FFFFFF"/>
          <w:lang w:val="hy-AM"/>
        </w:rPr>
        <w:t>ներից են</w:t>
      </w:r>
      <w:r w:rsidR="00DD07C8" w:rsidRPr="003A6E0A">
        <w:rPr>
          <w:rFonts w:ascii="Sylfaen" w:hAnsi="Sylfaen" w:cs="Arial"/>
          <w:i/>
          <w:iCs/>
          <w:color w:val="202122"/>
          <w:shd w:val="clear" w:color="auto" w:fill="FFFFFF"/>
          <w:lang w:val="hy-AM"/>
        </w:rPr>
        <w:t xml:space="preserve"> </w:t>
      </w:r>
      <w:r w:rsidR="00F24137" w:rsidRPr="003A6E0A">
        <w:rPr>
          <w:rFonts w:ascii="Sylfaen" w:hAnsi="Sylfaen" w:cs="Arial"/>
          <w:i/>
          <w:iCs/>
          <w:color w:val="202122"/>
          <w:shd w:val="clear" w:color="auto" w:fill="FFFFFF"/>
          <w:lang w:val="hy-AM"/>
        </w:rPr>
        <w:t xml:space="preserve">՝ </w:t>
      </w:r>
    </w:p>
    <w:p w14:paraId="2C63699D" w14:textId="7BFC55D0" w:rsidR="00351C3D" w:rsidRPr="003A6E0A" w:rsidRDefault="003A6E0A" w:rsidP="00351C3D">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Pr>
          <w:rFonts w:ascii="Sylfaen" w:hAnsi="Sylfaen" w:cs="Arial"/>
          <w:i/>
          <w:iCs/>
          <w:color w:val="202122"/>
          <w:shd w:val="clear" w:color="auto" w:fill="FFFFFF"/>
          <w:lang w:val="hy-AM"/>
        </w:rPr>
        <w:t>ա</w:t>
      </w:r>
      <w:r>
        <w:rPr>
          <w:i/>
          <w:iCs/>
          <w:color w:val="202122"/>
          <w:shd w:val="clear" w:color="auto" w:fill="FFFFFF"/>
          <w:lang w:val="hy-AM"/>
        </w:rPr>
        <w:t xml:space="preserve">․ </w:t>
      </w:r>
      <w:r w:rsidR="00351C3D" w:rsidRPr="003A6E0A">
        <w:rPr>
          <w:rFonts w:ascii="Sylfaen" w:hAnsi="Sylfaen" w:cs="Arial"/>
          <w:i/>
          <w:iCs/>
          <w:color w:val="202122"/>
          <w:shd w:val="clear" w:color="auto" w:fill="FFFFFF"/>
          <w:lang w:val="hy-AM"/>
        </w:rPr>
        <w:t>Համեմատի տարբեր արժույթները՝ ըստ փոխարժեքի և կայացնի ֆինանսական որոշումներ։</w:t>
      </w:r>
    </w:p>
    <w:p w14:paraId="7CD76B7F" w14:textId="7C5AFFD5" w:rsidR="00351C3D" w:rsidRPr="003A6E0A" w:rsidRDefault="003A6E0A" w:rsidP="00351C3D">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Pr>
          <w:rFonts w:ascii="Sylfaen" w:hAnsi="Sylfaen" w:cs="Arial"/>
          <w:i/>
          <w:iCs/>
          <w:color w:val="202122"/>
          <w:shd w:val="clear" w:color="auto" w:fill="FFFFFF"/>
          <w:lang w:val="hy-AM"/>
        </w:rPr>
        <w:t>բ</w:t>
      </w:r>
      <w:r>
        <w:rPr>
          <w:i/>
          <w:iCs/>
          <w:color w:val="202122"/>
          <w:shd w:val="clear" w:color="auto" w:fill="FFFFFF"/>
          <w:lang w:val="hy-AM"/>
        </w:rPr>
        <w:t xml:space="preserve">․ </w:t>
      </w:r>
      <w:r w:rsidR="00351C3D" w:rsidRPr="003A6E0A">
        <w:rPr>
          <w:rFonts w:ascii="Sylfaen" w:hAnsi="Sylfaen" w:cs="Arial"/>
          <w:i/>
          <w:iCs/>
          <w:color w:val="202122"/>
          <w:shd w:val="clear" w:color="auto" w:fill="FFFFFF"/>
          <w:lang w:val="hy-AM"/>
        </w:rPr>
        <w:t>Կատարի պատահույթների հավանականության հաշվարկներ և գնահատում ֆինանսական որոշումներ կայացնելիս:</w:t>
      </w:r>
    </w:p>
    <w:p w14:paraId="586EE8DA" w14:textId="52D2C669" w:rsidR="00882E3C" w:rsidRPr="003A6E0A" w:rsidRDefault="00F24137" w:rsidP="00F24137">
      <w:pPr>
        <w:pStyle w:val="NormalWeb"/>
        <w:shd w:val="clear" w:color="auto" w:fill="FFFFFF"/>
        <w:spacing w:before="0" w:beforeAutospacing="0" w:after="0" w:afterAutospacing="0"/>
        <w:rPr>
          <w:rFonts w:ascii="Sylfaen" w:hAnsi="Sylfaen" w:cs="Arial"/>
          <w:i/>
          <w:iCs/>
          <w:color w:val="202122"/>
          <w:shd w:val="clear" w:color="auto" w:fill="FFFFFF"/>
          <w:lang w:val="hy-AM"/>
        </w:rPr>
      </w:pPr>
      <w:r w:rsidRPr="003A6E0A">
        <w:rPr>
          <w:rFonts w:ascii="Sylfaen" w:hAnsi="Sylfaen" w:cs="Arial"/>
          <w:i/>
          <w:iCs/>
          <w:color w:val="202122"/>
          <w:shd w:val="clear" w:color="auto" w:fill="FFFFFF"/>
          <w:lang w:val="hy-AM"/>
        </w:rPr>
        <w:t xml:space="preserve">       </w:t>
      </w:r>
      <w:r w:rsidR="00DF4CB8">
        <w:rPr>
          <w:rFonts w:ascii="Sylfaen" w:hAnsi="Sylfaen" w:cs="Arial"/>
          <w:i/>
          <w:iCs/>
          <w:color w:val="202122"/>
          <w:shd w:val="clear" w:color="auto" w:fill="FFFFFF"/>
          <w:lang w:val="hy-AM"/>
        </w:rPr>
        <w:t>գ</w:t>
      </w:r>
      <w:r w:rsidR="00882E3C" w:rsidRPr="003A6E0A">
        <w:rPr>
          <w:i/>
          <w:iCs/>
          <w:color w:val="202122"/>
          <w:shd w:val="clear" w:color="auto" w:fill="FFFFFF"/>
          <w:lang w:val="hy-AM"/>
        </w:rPr>
        <w:t>․</w:t>
      </w:r>
      <w:r w:rsidR="00882E3C" w:rsidRPr="003A6E0A">
        <w:rPr>
          <w:rFonts w:ascii="Sylfaen" w:hAnsi="Sylfaen" w:cs="Arial"/>
          <w:i/>
          <w:iCs/>
          <w:color w:val="202122"/>
          <w:shd w:val="clear" w:color="auto" w:fill="FFFFFF"/>
          <w:lang w:val="hy-AM"/>
        </w:rPr>
        <w:t xml:space="preserve"> կարևորի անձնական, ընտանեկան և համայնքային բյուջեի կառավարումը և վերահսկողությունը՝ հաշվի առնելով հնարավոր ռիսկերը։ Բացատրի խնայողությունների և պարտքի դերն ու արդյունավետ կիրառելու մոտեցումները.</w:t>
      </w:r>
    </w:p>
    <w:p w14:paraId="31E7C6E4" w14:textId="123B56C1" w:rsidR="00882E3C" w:rsidRPr="003A6E0A" w:rsidRDefault="00DF4CB8" w:rsidP="00882E3C">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Pr>
          <w:rFonts w:ascii="Sylfaen" w:hAnsi="Sylfaen" w:cs="Arial"/>
          <w:i/>
          <w:iCs/>
          <w:color w:val="202122"/>
          <w:shd w:val="clear" w:color="auto" w:fill="FFFFFF"/>
          <w:lang w:val="hy-AM"/>
        </w:rPr>
        <w:t>դ</w:t>
      </w:r>
      <w:r w:rsidR="00882E3C" w:rsidRPr="003A6E0A">
        <w:rPr>
          <w:i/>
          <w:iCs/>
          <w:color w:val="202122"/>
          <w:shd w:val="clear" w:color="auto" w:fill="FFFFFF"/>
          <w:lang w:val="hy-AM"/>
        </w:rPr>
        <w:t>․</w:t>
      </w:r>
      <w:r w:rsidR="00882E3C" w:rsidRPr="003A6E0A">
        <w:rPr>
          <w:rFonts w:ascii="Sylfaen" w:hAnsi="Sylfaen" w:cs="Arial"/>
          <w:i/>
          <w:iCs/>
          <w:color w:val="202122"/>
          <w:shd w:val="clear" w:color="auto" w:fill="FFFFFF"/>
          <w:lang w:val="hy-AM"/>
        </w:rPr>
        <w:t>վերլուծելով ֆինանսական տեղեկությունը՝ կարողանա համեմատել ֆինանսական ծառայություններ և կազմակերպություններ։ Ճանաչի ֆինանսական ոլորտում քաղաքացու իրավունքներն ու պարտականությունները.</w:t>
      </w:r>
    </w:p>
    <w:p w14:paraId="6DF8AF1E" w14:textId="16A2BB67" w:rsidR="00356173" w:rsidRDefault="00882E3C" w:rsidP="00882E3C">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sidRPr="00DF4CB8">
        <w:rPr>
          <w:rFonts w:ascii="Sylfaen" w:hAnsi="Sylfaen" w:cs="Arial"/>
          <w:i/>
          <w:iCs/>
          <w:color w:val="202122"/>
          <w:shd w:val="clear" w:color="auto" w:fill="FFFFFF"/>
          <w:lang w:val="hy-AM"/>
        </w:rPr>
        <w:t>գ</w:t>
      </w:r>
      <w:r w:rsidRPr="00DF4CB8">
        <w:rPr>
          <w:i/>
          <w:iCs/>
          <w:color w:val="202122"/>
          <w:shd w:val="clear" w:color="auto" w:fill="FFFFFF"/>
          <w:lang w:val="hy-AM"/>
        </w:rPr>
        <w:t>․</w:t>
      </w:r>
      <w:r w:rsidRPr="00DF4CB8">
        <w:rPr>
          <w:rFonts w:ascii="Sylfaen" w:hAnsi="Sylfaen" w:cs="Arial"/>
          <w:i/>
          <w:iCs/>
          <w:color w:val="202122"/>
          <w:shd w:val="clear" w:color="auto" w:fill="FFFFFF"/>
          <w:lang w:val="hy-AM"/>
        </w:rPr>
        <w:t xml:space="preserve"> տարբերի ձեռնարկատիրական գործունեության տեսակները և իրականացման </w:t>
      </w:r>
    </w:p>
    <w:p w14:paraId="60E7E15D" w14:textId="782FBA46" w:rsidR="00356173" w:rsidRDefault="00356173" w:rsidP="008F46D4">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Pr>
          <w:rFonts w:ascii="Sylfaen" w:hAnsi="Sylfaen" w:cs="Arial"/>
          <w:i/>
          <w:iCs/>
          <w:color w:val="202122"/>
          <w:shd w:val="clear" w:color="auto" w:fill="FFFFFF"/>
          <w:lang w:val="hy-AM"/>
        </w:rPr>
        <w:t xml:space="preserve">                                                                 </w:t>
      </w:r>
    </w:p>
    <w:p w14:paraId="7BFC0AB2" w14:textId="77777777" w:rsidR="00356173" w:rsidRDefault="00356173" w:rsidP="00356173">
      <w:pPr>
        <w:pStyle w:val="NormalWeb"/>
        <w:shd w:val="clear" w:color="auto" w:fill="FFFFFF"/>
        <w:spacing w:before="0" w:beforeAutospacing="0" w:after="0" w:afterAutospacing="0"/>
        <w:ind w:firstLine="375"/>
        <w:jc w:val="both"/>
        <w:rPr>
          <w:rFonts w:ascii="Sylfaen" w:hAnsi="Sylfaen" w:cs="Arial"/>
          <w:i/>
          <w:iCs/>
          <w:color w:val="202122"/>
          <w:shd w:val="clear" w:color="auto" w:fill="FFFFFF"/>
          <w:lang w:val="hy-AM"/>
        </w:rPr>
      </w:pPr>
      <w:r w:rsidRPr="00DF4CB8">
        <w:rPr>
          <w:rFonts w:ascii="Sylfaen" w:hAnsi="Sylfaen" w:cs="Arial"/>
          <w:i/>
          <w:iCs/>
          <w:color w:val="202122"/>
          <w:shd w:val="clear" w:color="auto" w:fill="FFFFFF"/>
          <w:lang w:val="hy-AM"/>
        </w:rPr>
        <w:t>ձևերը, նկարագրի կորպորատիվ սոցիալական պատասխանատվությունը և</w:t>
      </w:r>
    </w:p>
    <w:p w14:paraId="2BB64377" w14:textId="4BAE1E03" w:rsidR="00F24137" w:rsidRPr="00DF4CB8" w:rsidRDefault="00356173" w:rsidP="00356173">
      <w:pPr>
        <w:pStyle w:val="NormalWeb"/>
        <w:shd w:val="clear" w:color="auto" w:fill="FFFFFF"/>
        <w:spacing w:before="0" w:beforeAutospacing="0" w:after="0" w:afterAutospacing="0"/>
        <w:jc w:val="both"/>
        <w:rPr>
          <w:rFonts w:ascii="Sylfaen" w:hAnsi="Sylfaen" w:cs="Arial"/>
          <w:i/>
          <w:iCs/>
          <w:color w:val="202122"/>
          <w:shd w:val="clear" w:color="auto" w:fill="FFFFFF"/>
          <w:lang w:val="hy-AM"/>
        </w:rPr>
      </w:pPr>
      <w:r w:rsidRPr="00DF4CB8">
        <w:rPr>
          <w:rFonts w:ascii="Sylfaen" w:hAnsi="Sylfaen" w:cs="Arial"/>
          <w:i/>
          <w:iCs/>
          <w:color w:val="202122"/>
          <w:shd w:val="clear" w:color="auto" w:fill="FFFFFF"/>
          <w:lang w:val="hy-AM"/>
        </w:rPr>
        <w:t>սկզբունքների կիրառման անհրաժեշտությունը բիզնես գործունեության մեջ։</w:t>
      </w:r>
    </w:p>
    <w:p w14:paraId="2C1EFEE4" w14:textId="2EE95371" w:rsidR="00351C3D" w:rsidRDefault="00351C3D" w:rsidP="008F46D4">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r w:rsidRPr="00DF4CB8">
        <w:rPr>
          <w:rFonts w:ascii="Sylfaen" w:hAnsi="Sylfaen" w:cs="Arial"/>
          <w:i/>
          <w:iCs/>
          <w:color w:val="202122"/>
          <w:shd w:val="clear" w:color="auto" w:fill="FFFFFF"/>
          <w:lang w:val="hy-AM"/>
        </w:rPr>
        <w:lastRenderedPageBreak/>
        <w:t xml:space="preserve">Ինձ շրջապատող մարդկանց մեծ  շատ են այնպիսիք, որոնք խնդիրներ ունեն բանկերի, վարկերի հետ կապված, որն էլ սկիզբ դրեց այս հետազոտությանը։ </w:t>
      </w:r>
    </w:p>
    <w:p w14:paraId="4832D0F2" w14:textId="5F8FBC8A" w:rsidR="00DF4CB8" w:rsidRPr="00434F1D" w:rsidRDefault="00DF4CB8" w:rsidP="008F46D4">
      <w:pPr>
        <w:pStyle w:val="NormalWeb"/>
        <w:shd w:val="clear" w:color="auto" w:fill="FFFFFF"/>
        <w:spacing w:before="0" w:beforeAutospacing="0" w:after="0" w:afterAutospacing="0"/>
        <w:ind w:firstLine="375"/>
        <w:rPr>
          <w:rFonts w:asciiTheme="minorHAnsi" w:hAnsiTheme="minorHAnsi" w:cs="Segoe UI Historic"/>
          <w:i/>
          <w:iCs/>
          <w:color w:val="202122"/>
          <w:shd w:val="clear" w:color="auto" w:fill="FFFFFF"/>
          <w:lang w:val="hy-AM"/>
        </w:rPr>
      </w:pPr>
      <w:r>
        <w:rPr>
          <w:rFonts w:ascii="Sylfaen" w:hAnsi="Sylfaen" w:cs="Arial"/>
          <w:i/>
          <w:iCs/>
          <w:color w:val="202122"/>
          <w:shd w:val="clear" w:color="auto" w:fill="FFFFFF"/>
          <w:lang w:val="hy-AM"/>
        </w:rPr>
        <w:t>Ամերիկացի</w:t>
      </w:r>
      <w:r w:rsidRPr="00DF4CB8">
        <w:rPr>
          <w:rFonts w:ascii="Sylfaen" w:hAnsi="Sylfaen" w:cs="Arial"/>
          <w:i/>
          <w:iCs/>
          <w:color w:val="202122"/>
          <w:shd w:val="clear" w:color="auto" w:fill="FFFFFF"/>
          <w:lang w:val="hy-AM"/>
        </w:rPr>
        <w:t>(</w:t>
      </w:r>
      <w:r>
        <w:rPr>
          <w:rFonts w:ascii="Sylfaen" w:hAnsi="Sylfaen" w:cs="Arial"/>
          <w:i/>
          <w:iCs/>
          <w:color w:val="202122"/>
          <w:shd w:val="clear" w:color="auto" w:fill="FFFFFF"/>
          <w:lang w:val="hy-AM"/>
        </w:rPr>
        <w:t>ծագմամբ ճապոնացի</w:t>
      </w:r>
      <w:r w:rsidRPr="00DF4CB8">
        <w:rPr>
          <w:rFonts w:ascii="Sylfaen" w:hAnsi="Sylfaen" w:cs="Arial"/>
          <w:i/>
          <w:iCs/>
          <w:color w:val="202122"/>
          <w:shd w:val="clear" w:color="auto" w:fill="FFFFFF"/>
          <w:lang w:val="hy-AM"/>
        </w:rPr>
        <w:t>)</w:t>
      </w:r>
      <w:r>
        <w:rPr>
          <w:rFonts w:ascii="Sylfaen" w:hAnsi="Sylfaen" w:cs="Arial"/>
          <w:i/>
          <w:iCs/>
          <w:color w:val="202122"/>
          <w:shd w:val="clear" w:color="auto" w:fill="FFFFFF"/>
          <w:lang w:val="hy-AM"/>
        </w:rPr>
        <w:t>գործարար, ներդնող, գրող և ուսուցիչ Ռոբերտո Կիոսակին այսպես է արտահայտվել ՝«եթե ցանկանում եք</w:t>
      </w:r>
      <w:r w:rsidR="00434F1D">
        <w:rPr>
          <w:rFonts w:ascii="Sylfaen" w:hAnsi="Sylfaen" w:cs="Arial"/>
          <w:i/>
          <w:iCs/>
          <w:color w:val="202122"/>
          <w:shd w:val="clear" w:color="auto" w:fill="FFFFFF"/>
          <w:lang w:val="hy-AM"/>
        </w:rPr>
        <w:t xml:space="preserve"> </w:t>
      </w:r>
      <w:r>
        <w:rPr>
          <w:rFonts w:ascii="Sylfaen" w:hAnsi="Sylfaen" w:cs="Arial"/>
          <w:i/>
          <w:iCs/>
          <w:color w:val="202122"/>
          <w:shd w:val="clear" w:color="auto" w:fill="FFFFFF"/>
          <w:lang w:val="hy-AM"/>
        </w:rPr>
        <w:t xml:space="preserve">լինել աղքատ, </w:t>
      </w:r>
      <w:r w:rsidR="00434F1D">
        <w:rPr>
          <w:rFonts w:ascii="Sylfaen" w:hAnsi="Sylfaen" w:cs="Arial"/>
          <w:i/>
          <w:iCs/>
          <w:color w:val="202122"/>
          <w:shd w:val="clear" w:color="auto" w:fill="FFFFFF"/>
          <w:lang w:val="hy-AM"/>
        </w:rPr>
        <w:t>ուրեմն գնացեք և սովորեք դպրոցում։ Այնտեղ ձեզ ոչինչ չեն սովորեցնի փողերի մասին։Մենք քիչ բան ենք սովորում փողերի մասին։ Դպրոցն իրականում քչացնում է ձեր հարստանալու շանսերը</w:t>
      </w:r>
      <w:r w:rsidR="00434F1D">
        <w:rPr>
          <w:rFonts w:asciiTheme="minorHAnsi" w:hAnsiTheme="minorHAnsi" w:cs="Segoe UI Historic"/>
          <w:i/>
          <w:iCs/>
          <w:color w:val="202122"/>
          <w:shd w:val="clear" w:color="auto" w:fill="FFFFFF"/>
          <w:lang w:val="hy-AM"/>
        </w:rPr>
        <w:t>»</w:t>
      </w:r>
      <w:r w:rsidR="000F4EE1">
        <w:rPr>
          <w:rFonts w:asciiTheme="minorHAnsi" w:hAnsiTheme="minorHAnsi" w:cs="Segoe UI Historic"/>
          <w:i/>
          <w:iCs/>
          <w:color w:val="202122"/>
          <w:shd w:val="clear" w:color="auto" w:fill="FFFFFF"/>
          <w:lang w:val="hy-AM"/>
        </w:rPr>
        <w:t xml:space="preserve">։ </w:t>
      </w:r>
    </w:p>
    <w:p w14:paraId="557A5867" w14:textId="77777777" w:rsidR="00F24137" w:rsidRPr="00356173" w:rsidRDefault="00F24137" w:rsidP="008F46D4">
      <w:pPr>
        <w:pStyle w:val="NormalWeb"/>
        <w:shd w:val="clear" w:color="auto" w:fill="FFFFFF"/>
        <w:spacing w:before="0" w:beforeAutospacing="0" w:after="0" w:afterAutospacing="0"/>
        <w:ind w:firstLine="375"/>
        <w:rPr>
          <w:rFonts w:ascii="Sylfaen" w:hAnsi="Sylfaen" w:cs="Arial"/>
          <w:i/>
          <w:iCs/>
          <w:color w:val="202122"/>
          <w:shd w:val="clear" w:color="auto" w:fill="FFFFFF"/>
          <w:lang w:val="hy-AM"/>
        </w:rPr>
      </w:pPr>
    </w:p>
    <w:p w14:paraId="2CCBBB24" w14:textId="47287D20" w:rsidR="00B972A6" w:rsidRPr="00356173" w:rsidRDefault="00B972A6" w:rsidP="00356173">
      <w:pPr>
        <w:pStyle w:val="NormalWeb"/>
        <w:shd w:val="clear" w:color="auto" w:fill="FFFFFF"/>
        <w:spacing w:before="0" w:beforeAutospacing="0" w:after="0" w:afterAutospacing="0"/>
        <w:ind w:firstLine="375"/>
        <w:jc w:val="both"/>
        <w:rPr>
          <w:rFonts w:ascii="Sylfaen" w:hAnsi="Sylfaen" w:cs="Arial"/>
          <w:i/>
          <w:iCs/>
          <w:color w:val="202122"/>
          <w:shd w:val="clear" w:color="auto" w:fill="FFFFFF"/>
          <w:lang w:val="hy-AM"/>
        </w:rPr>
      </w:pPr>
      <w:r w:rsidRPr="00356173">
        <w:rPr>
          <w:rFonts w:ascii="Sylfaen" w:hAnsi="Sylfaen" w:cs="Arial"/>
          <w:i/>
          <w:iCs/>
          <w:color w:val="202122"/>
          <w:shd w:val="clear" w:color="auto" w:fill="FFFFFF"/>
          <w:lang w:val="hy-AM"/>
        </w:rPr>
        <w:t xml:space="preserve">Ֆինանսական գրագիտությունը այսօրվա աշխարհում հաջողակ կյանքի հիմքն է: Երեխաներն այսօր մեծանում են մի աշխարհում, որը նույնիսկ ավելի բարդ է, </w:t>
      </w:r>
      <w:r w:rsidR="002C15F1" w:rsidRPr="00356173">
        <w:rPr>
          <w:rFonts w:ascii="Sylfaen" w:hAnsi="Sylfaen" w:cs="Arial"/>
          <w:i/>
          <w:iCs/>
          <w:color w:val="202122"/>
          <w:shd w:val="clear" w:color="auto" w:fill="FFFFFF"/>
          <w:lang w:val="hy-AM"/>
        </w:rPr>
        <w:t xml:space="preserve">և </w:t>
      </w:r>
      <w:r w:rsidRPr="00356173">
        <w:rPr>
          <w:rFonts w:ascii="Sylfaen" w:hAnsi="Sylfaen" w:cs="Arial"/>
          <w:i/>
          <w:iCs/>
          <w:color w:val="202122"/>
          <w:shd w:val="clear" w:color="auto" w:fill="FFFFFF"/>
          <w:lang w:val="hy-AM"/>
        </w:rPr>
        <w:t xml:space="preserve"> այ</w:t>
      </w:r>
      <w:r w:rsidR="002C15F1" w:rsidRPr="00356173">
        <w:rPr>
          <w:rFonts w:ascii="Sylfaen" w:hAnsi="Sylfaen" w:cs="Arial"/>
          <w:i/>
          <w:iCs/>
          <w:color w:val="202122"/>
          <w:shd w:val="clear" w:color="auto" w:fill="FFFFFF"/>
          <w:lang w:val="hy-AM"/>
        </w:rPr>
        <w:t>դ</w:t>
      </w:r>
      <w:r w:rsidRPr="00356173">
        <w:rPr>
          <w:rFonts w:ascii="Sylfaen" w:hAnsi="Sylfaen" w:cs="Arial"/>
          <w:i/>
          <w:iCs/>
          <w:color w:val="202122"/>
          <w:shd w:val="clear" w:color="auto" w:fill="FFFFFF"/>
          <w:lang w:val="hy-AM"/>
        </w:rPr>
        <w:t xml:space="preserve"> աշխարհում</w:t>
      </w:r>
      <w:r w:rsidR="002C15F1" w:rsidRPr="00356173">
        <w:rPr>
          <w:rFonts w:ascii="Sylfaen" w:hAnsi="Sylfaen" w:cs="Arial"/>
          <w:i/>
          <w:iCs/>
          <w:color w:val="202122"/>
          <w:shd w:val="clear" w:color="auto" w:fill="FFFFFF"/>
          <w:lang w:val="hy-AM"/>
        </w:rPr>
        <w:t xml:space="preserve"> </w:t>
      </w:r>
      <w:r w:rsidRPr="00356173">
        <w:rPr>
          <w:rFonts w:ascii="Sylfaen" w:hAnsi="Sylfaen" w:cs="Arial"/>
          <w:i/>
          <w:iCs/>
          <w:color w:val="202122"/>
          <w:shd w:val="clear" w:color="auto" w:fill="FFFFFF"/>
          <w:lang w:val="hy-AM"/>
        </w:rPr>
        <w:t xml:space="preserve"> նրանք ի վերջո պետք է տնօրինեն իրենց ֆինանսական ապագան:</w:t>
      </w:r>
    </w:p>
    <w:p w14:paraId="3FD8C5D3" w14:textId="63863698" w:rsidR="002C15F1" w:rsidRPr="00356173" w:rsidRDefault="00DF4CB8" w:rsidP="00356173">
      <w:pPr>
        <w:pStyle w:val="NormalWeb"/>
        <w:shd w:val="clear" w:color="auto" w:fill="FFFFFF"/>
        <w:spacing w:before="0" w:beforeAutospacing="0" w:after="0" w:afterAutospacing="0"/>
        <w:ind w:firstLine="375"/>
        <w:jc w:val="both"/>
        <w:rPr>
          <w:rFonts w:ascii="Sylfaen" w:hAnsi="Sylfaen" w:cs="Arial"/>
          <w:i/>
          <w:iCs/>
          <w:color w:val="202122"/>
          <w:shd w:val="clear" w:color="auto" w:fill="FFFFFF"/>
          <w:lang w:val="hy-AM"/>
        </w:rPr>
      </w:pPr>
      <w:r w:rsidRPr="00356173">
        <w:rPr>
          <w:rFonts w:ascii="Sylfaen" w:hAnsi="Sylfaen" w:cs="Arial"/>
          <w:i/>
          <w:iCs/>
          <w:color w:val="202122"/>
          <w:shd w:val="clear" w:color="auto" w:fill="FFFFFF"/>
          <w:lang w:val="hy-AM"/>
        </w:rPr>
        <w:t>Կարևոր է, որ ե</w:t>
      </w:r>
      <w:r w:rsidR="00B972A6" w:rsidRPr="00356173">
        <w:rPr>
          <w:rFonts w:ascii="Sylfaen" w:hAnsi="Sylfaen" w:cs="Arial"/>
          <w:i/>
          <w:iCs/>
          <w:color w:val="202122"/>
          <w:shd w:val="clear" w:color="auto" w:fill="FFFFFF"/>
          <w:lang w:val="hy-AM"/>
        </w:rPr>
        <w:t>րեխաները վաղ տարիքից պետք է սկսեն զարգացնել տնտեսական հմտությունները և ֆինանսական գիտելիքները։ Դրանք կօգնեն նրանց ճիշտ որոշումներ կայացնել իրենց կարիերայի, կրթության և իրենց հարստությունը կառավարելու վերաբերյալ՝ լինի դա կրթական դրամաշնորհներ, գրպանի փողեր կամ առաջին վաստակած ակտիվները:</w:t>
      </w:r>
      <w:r w:rsidR="002C15F1" w:rsidRPr="00356173">
        <w:rPr>
          <w:rFonts w:ascii="Sylfaen" w:hAnsi="Sylfaen" w:cs="Arial"/>
          <w:i/>
          <w:iCs/>
          <w:color w:val="202122"/>
          <w:shd w:val="clear" w:color="auto" w:fill="FFFFFF"/>
          <w:lang w:val="hy-AM"/>
        </w:rPr>
        <w:t xml:space="preserve"> </w:t>
      </w:r>
    </w:p>
    <w:p w14:paraId="3CF5C57B" w14:textId="257AADC8" w:rsidR="00B972A6" w:rsidRPr="00356173" w:rsidRDefault="00B972A6" w:rsidP="00356173">
      <w:pPr>
        <w:pStyle w:val="NormalWeb"/>
        <w:shd w:val="clear" w:color="auto" w:fill="FFFFFF"/>
        <w:spacing w:before="0" w:beforeAutospacing="0" w:after="0" w:afterAutospacing="0"/>
        <w:ind w:firstLine="375"/>
        <w:jc w:val="both"/>
        <w:rPr>
          <w:rFonts w:ascii="Sylfaen" w:hAnsi="Sylfaen" w:cs="Arial"/>
          <w:i/>
          <w:iCs/>
          <w:color w:val="202122"/>
          <w:shd w:val="clear" w:color="auto" w:fill="FFFFFF"/>
          <w:lang w:val="hy-AM"/>
        </w:rPr>
      </w:pPr>
      <w:r w:rsidRPr="00356173">
        <w:rPr>
          <w:rFonts w:ascii="Sylfaen" w:hAnsi="Sylfaen" w:cs="Arial"/>
          <w:i/>
          <w:iCs/>
          <w:color w:val="202122"/>
          <w:shd w:val="clear" w:color="auto" w:fill="FFFFFF"/>
          <w:lang w:val="hy-AM"/>
        </w:rPr>
        <w:t>Ֆինանսական կրթությունը դպրոցական ծրագրում ներառելը արդար և արդյունավետ լուծում է։ Ֆինանսական կրթությունը երկարաժամկետ գործընթաց է։ Վաղ տարիքից այն ներառելը ուսումնական ծրագրերում երեխաներին հնարավորություն կտա ձեռք բերել գիտելիքներ և հմտություններ իրենց կրթության և հասունացման յուրաքանչյուր փուլում առողջ ֆինանսական վարքագծի համար: Սա հատկապես կարևոր է, քանի որ ծնողները կարող են վատ պատրաստվածություն ունենալ իրենց երեխաներին տնտեսագիտության և փողի մասին սովորեցնելու համար. ֆինանսական գրագիտության մակարդակը սովորաբար բավականին ցածր է նաև մեծահասակների շրջանում:</w:t>
      </w:r>
    </w:p>
    <w:p w14:paraId="6E6985F4" w14:textId="77777777" w:rsidR="00F24137" w:rsidRPr="00356173" w:rsidRDefault="00F24137" w:rsidP="00356173">
      <w:pPr>
        <w:pStyle w:val="NormalWeb"/>
        <w:shd w:val="clear" w:color="auto" w:fill="FFFFFF"/>
        <w:spacing w:before="0" w:beforeAutospacing="0" w:after="0" w:afterAutospacing="0"/>
        <w:ind w:firstLine="375"/>
        <w:jc w:val="both"/>
        <w:rPr>
          <w:rFonts w:ascii="Sylfaen" w:hAnsi="Sylfaen" w:cs="Arial"/>
          <w:i/>
          <w:iCs/>
          <w:color w:val="202122"/>
          <w:shd w:val="clear" w:color="auto" w:fill="FFFFFF"/>
          <w:lang w:val="hy-AM"/>
        </w:rPr>
      </w:pPr>
    </w:p>
    <w:p w14:paraId="056AAA2F" w14:textId="75217869" w:rsidR="002C15F1" w:rsidRPr="00356173" w:rsidRDefault="002C15F1" w:rsidP="00356173">
      <w:pPr>
        <w:pStyle w:val="NormalWeb"/>
        <w:shd w:val="clear" w:color="auto" w:fill="FFFFFF"/>
        <w:spacing w:before="0" w:beforeAutospacing="0" w:after="0" w:afterAutospacing="0"/>
        <w:ind w:firstLine="375"/>
        <w:jc w:val="both"/>
        <w:rPr>
          <w:rFonts w:ascii="Sylfaen" w:hAnsi="Sylfaen" w:cs="Arial"/>
          <w:i/>
          <w:iCs/>
          <w:color w:val="202122"/>
          <w:shd w:val="clear" w:color="auto" w:fill="FFFFFF"/>
          <w:lang w:val="hy-AM"/>
        </w:rPr>
      </w:pPr>
      <w:r w:rsidRPr="00356173">
        <w:rPr>
          <w:rFonts w:ascii="Sylfaen" w:hAnsi="Sylfaen" w:cs="Arial"/>
          <w:i/>
          <w:iCs/>
          <w:color w:val="202122"/>
          <w:shd w:val="clear" w:color="auto" w:fill="FFFFFF"/>
          <w:lang w:val="hy-AM"/>
        </w:rPr>
        <w:t xml:space="preserve">Չգիտեմ ինչ արդյունքների կհասնեմ ես ի վերջո, բայց հուսով եմ, որ կկարողանամ աշակերտների մեջ գոնե տարրական գրագիտություն ուսուցանել ֆինանսական ոլորտում։ </w:t>
      </w:r>
    </w:p>
    <w:p w14:paraId="20154C08" w14:textId="19624A53" w:rsidR="009E447F" w:rsidRPr="003A6E0A" w:rsidRDefault="009E447F" w:rsidP="00356173">
      <w:pPr>
        <w:pStyle w:val="NormalWeb"/>
        <w:shd w:val="clear" w:color="auto" w:fill="FFFFFF"/>
        <w:spacing w:before="0" w:beforeAutospacing="0" w:after="0" w:afterAutospacing="0"/>
        <w:ind w:firstLine="375"/>
        <w:jc w:val="both"/>
        <w:rPr>
          <w:rFonts w:ascii="Sylfaen" w:hAnsi="Sylfaen" w:cs="Arial"/>
          <w:color w:val="202122"/>
          <w:shd w:val="clear" w:color="auto" w:fill="FFFFFF"/>
          <w:lang w:val="hy-AM"/>
        </w:rPr>
      </w:pPr>
      <w:r w:rsidRPr="003A6E0A">
        <w:rPr>
          <w:rFonts w:ascii="Sylfaen" w:hAnsi="Sylfaen" w:cs="Arial"/>
          <w:color w:val="202122"/>
          <w:shd w:val="clear" w:color="auto" w:fill="FFFFFF"/>
          <w:lang w:val="hy-AM"/>
        </w:rPr>
        <w:t xml:space="preserve"> </w:t>
      </w:r>
    </w:p>
    <w:p w14:paraId="7B018C27" w14:textId="77777777" w:rsidR="002C15F1" w:rsidRPr="003A6E0A" w:rsidRDefault="002C15F1" w:rsidP="002C15F1">
      <w:pPr>
        <w:pStyle w:val="NormalWeb"/>
        <w:shd w:val="clear" w:color="auto" w:fill="FFFFFF"/>
        <w:spacing w:before="0" w:beforeAutospacing="0" w:after="0" w:afterAutospacing="0"/>
        <w:ind w:firstLine="375"/>
        <w:rPr>
          <w:rFonts w:ascii="Sylfaen" w:hAnsi="Sylfaen" w:cs="Arial"/>
          <w:color w:val="202122"/>
          <w:shd w:val="clear" w:color="auto" w:fill="FFFFFF"/>
          <w:lang w:val="hy-AM"/>
        </w:rPr>
      </w:pPr>
    </w:p>
    <w:p w14:paraId="4C040F45" w14:textId="29CAE287" w:rsidR="0091434C" w:rsidRPr="0070542B" w:rsidRDefault="00F24137" w:rsidP="00D972E4">
      <w:pPr>
        <w:jc w:val="both"/>
        <w:rPr>
          <w:rFonts w:ascii="Sylfaen" w:eastAsia="Times New Roman" w:hAnsi="Sylfaen" w:cs="Arial"/>
          <w:i/>
          <w:iCs/>
          <w:color w:val="202122"/>
          <w:sz w:val="24"/>
          <w:szCs w:val="24"/>
          <w:shd w:val="clear" w:color="auto" w:fill="FFFFFF"/>
          <w:lang w:val="hy-AM"/>
        </w:rPr>
      </w:pPr>
      <w:r w:rsidRPr="0070542B">
        <w:rPr>
          <w:rFonts w:ascii="Sylfaen" w:eastAsia="Times New Roman" w:hAnsi="Sylfaen" w:cs="Arial"/>
          <w:i/>
          <w:iCs/>
          <w:color w:val="202122"/>
          <w:sz w:val="24"/>
          <w:szCs w:val="24"/>
          <w:shd w:val="clear" w:color="auto" w:fill="FFFFFF"/>
          <w:lang w:val="hy-AM"/>
        </w:rPr>
        <w:t xml:space="preserve">Ներկա իրավիճակ </w:t>
      </w:r>
    </w:p>
    <w:p w14:paraId="3E7DB129" w14:textId="48BADE4D" w:rsidR="00D15711" w:rsidRPr="0070542B" w:rsidRDefault="00F24137" w:rsidP="00D972E4">
      <w:pPr>
        <w:jc w:val="both"/>
        <w:rPr>
          <w:rFonts w:ascii="Sylfaen" w:eastAsia="Times New Roman" w:hAnsi="Sylfaen" w:cs="Arial"/>
          <w:i/>
          <w:iCs/>
          <w:color w:val="202122"/>
          <w:sz w:val="24"/>
          <w:szCs w:val="24"/>
          <w:shd w:val="clear" w:color="auto" w:fill="FFFFFF"/>
          <w:lang w:val="hy-AM"/>
        </w:rPr>
      </w:pPr>
      <w:r w:rsidRPr="0070542B">
        <w:rPr>
          <w:rFonts w:ascii="Sylfaen" w:eastAsia="Times New Roman" w:hAnsi="Sylfaen" w:cs="Arial"/>
          <w:i/>
          <w:iCs/>
          <w:color w:val="202122"/>
          <w:sz w:val="24"/>
          <w:szCs w:val="24"/>
          <w:shd w:val="clear" w:color="auto" w:fill="FFFFFF"/>
          <w:lang w:val="hy-AM"/>
        </w:rPr>
        <w:t xml:space="preserve">Այս տարի դասավանդում եմ երկու 7-րդ դասարաններում։ Տարվա սկզբում նախաձեռնեցի ստուգողական աշխատանք, որը կպարզեր նրանց ներկայիս մաթեմատիկական գիտելիքների մակարդակը և կօգներ հասկանալ, թե ինչ կետից եմ սկսելու աշխատանքը , ի՞նչ կարևոր քայլեր եմ կատարելու , որ կարողանամ այս երեխաների մոտ ապահովել տվյալ դասարանի չափորոշչային պահանջները։ </w:t>
      </w:r>
      <w:r w:rsidR="00434F1D" w:rsidRPr="0070542B">
        <w:rPr>
          <w:rFonts w:ascii="Sylfaen" w:eastAsia="Times New Roman" w:hAnsi="Sylfaen" w:cs="Arial"/>
          <w:i/>
          <w:iCs/>
          <w:color w:val="202122"/>
          <w:sz w:val="24"/>
          <w:szCs w:val="24"/>
          <w:shd w:val="clear" w:color="auto" w:fill="FFFFFF"/>
          <w:lang w:val="hy-AM"/>
        </w:rPr>
        <w:t xml:space="preserve"> </w:t>
      </w:r>
      <w:r w:rsidRPr="0070542B">
        <w:rPr>
          <w:rFonts w:ascii="Sylfaen" w:eastAsia="Times New Roman" w:hAnsi="Sylfaen" w:cs="Arial"/>
          <w:i/>
          <w:iCs/>
          <w:color w:val="202122"/>
          <w:sz w:val="24"/>
          <w:szCs w:val="24"/>
          <w:shd w:val="clear" w:color="auto" w:fill="FFFFFF"/>
          <w:lang w:val="hy-AM"/>
        </w:rPr>
        <w:t xml:space="preserve">Արդեն մի քանի տարի գրեթե բոլոր թեստերում ներառում եմ ֆինանսական </w:t>
      </w:r>
      <w:r w:rsidR="00F54D2C" w:rsidRPr="0070542B">
        <w:rPr>
          <w:rFonts w:ascii="Sylfaen" w:eastAsia="Times New Roman" w:hAnsi="Sylfaen" w:cs="Arial"/>
          <w:i/>
          <w:iCs/>
          <w:color w:val="202122"/>
          <w:sz w:val="24"/>
          <w:szCs w:val="24"/>
          <w:shd w:val="clear" w:color="auto" w:fill="FFFFFF"/>
          <w:lang w:val="hy-AM"/>
        </w:rPr>
        <w:t>համատեքստով խնդիրներ։ Առաջին ստուգողականում ևս ներառեցի այդպիսիք։</w:t>
      </w:r>
      <w:r w:rsidR="00434F1D" w:rsidRPr="0070542B">
        <w:rPr>
          <w:rFonts w:ascii="Sylfaen" w:eastAsia="Times New Roman" w:hAnsi="Sylfaen" w:cs="Arial"/>
          <w:i/>
          <w:iCs/>
          <w:color w:val="202122"/>
          <w:sz w:val="24"/>
          <w:szCs w:val="24"/>
          <w:shd w:val="clear" w:color="auto" w:fill="FFFFFF"/>
          <w:lang w:val="hy-AM"/>
        </w:rPr>
        <w:t xml:space="preserve">Զարմանալի էր, որ </w:t>
      </w:r>
      <w:r w:rsidR="00434F1D" w:rsidRPr="0070542B">
        <w:rPr>
          <w:rFonts w:ascii="Sylfaen" w:eastAsia="Times New Roman" w:hAnsi="Sylfaen" w:cs="Arial"/>
          <w:i/>
          <w:iCs/>
          <w:color w:val="202122"/>
          <w:sz w:val="24"/>
          <w:szCs w:val="24"/>
          <w:shd w:val="clear" w:color="auto" w:fill="FFFFFF"/>
          <w:lang w:val="hy-AM"/>
        </w:rPr>
        <w:lastRenderedPageBreak/>
        <w:t xml:space="preserve">երկու տեսակի խնդիրներից ու տարբեր վարժություններից ամենաշատ սխալ լուծել էին հենց ֆինանսական համատեքստով խնդիրները։ </w:t>
      </w:r>
      <w:r w:rsidR="00F54D2C" w:rsidRPr="0070542B">
        <w:rPr>
          <w:rFonts w:ascii="Sylfaen" w:eastAsia="Times New Roman" w:hAnsi="Sylfaen" w:cs="Arial"/>
          <w:i/>
          <w:iCs/>
          <w:color w:val="202122"/>
          <w:sz w:val="24"/>
          <w:szCs w:val="24"/>
          <w:shd w:val="clear" w:color="auto" w:fill="FFFFFF"/>
          <w:lang w:val="hy-AM"/>
        </w:rPr>
        <w:t>Անցյալ տարիներին էլ վիճակը առանձնապես մխիթարող չէր, բայց այս տարի արդյունքն ավելի քան հիսաթափեցնող էր</w:t>
      </w:r>
      <w:r w:rsidR="00F54D2C" w:rsidRPr="0070542B">
        <w:rPr>
          <w:rFonts w:ascii="Times New Roman" w:eastAsia="Times New Roman" w:hAnsi="Times New Roman" w:cs="Times New Roman"/>
          <w:i/>
          <w:iCs/>
          <w:color w:val="202122"/>
          <w:sz w:val="24"/>
          <w:szCs w:val="24"/>
          <w:shd w:val="clear" w:color="auto" w:fill="FFFFFF"/>
          <w:lang w:val="hy-AM"/>
        </w:rPr>
        <w:t>․</w:t>
      </w:r>
      <w:r w:rsidR="00F54D2C" w:rsidRPr="0070542B">
        <w:rPr>
          <w:rFonts w:ascii="Sylfaen" w:eastAsia="Times New Roman" w:hAnsi="Sylfaen" w:cs="Arial"/>
          <w:i/>
          <w:iCs/>
          <w:color w:val="202122"/>
          <w:sz w:val="24"/>
          <w:szCs w:val="24"/>
          <w:shd w:val="clear" w:color="auto" w:fill="FFFFFF"/>
          <w:lang w:val="hy-AM"/>
        </w:rPr>
        <w:t xml:space="preserve"> երեխաների 90 %-ը չէր հասկանում , թե ինչ է տոկոսը։ </w:t>
      </w:r>
      <w:r w:rsidR="00D15711" w:rsidRPr="0070542B">
        <w:rPr>
          <w:rFonts w:ascii="Sylfaen" w:eastAsia="Times New Roman" w:hAnsi="Sylfaen" w:cs="Arial"/>
          <w:i/>
          <w:iCs/>
          <w:color w:val="202122"/>
          <w:sz w:val="24"/>
          <w:szCs w:val="24"/>
          <w:shd w:val="clear" w:color="auto" w:fill="FFFFFF"/>
          <w:lang w:val="hy-AM"/>
        </w:rPr>
        <w:t>Ու նորից</w:t>
      </w:r>
      <w:r w:rsidR="00434F1D" w:rsidRPr="0070542B">
        <w:rPr>
          <w:rFonts w:ascii="Sylfaen" w:eastAsia="Times New Roman" w:hAnsi="Sylfaen" w:cs="Arial"/>
          <w:i/>
          <w:iCs/>
          <w:color w:val="202122"/>
          <w:sz w:val="24"/>
          <w:szCs w:val="24"/>
          <w:shd w:val="clear" w:color="auto" w:fill="FFFFFF"/>
          <w:lang w:val="hy-AM"/>
        </w:rPr>
        <w:t xml:space="preserve"> հիշեցի Ռոբերտո Կիոսակիին՝ </w:t>
      </w:r>
      <w:r w:rsidR="00D15711" w:rsidRPr="0070542B">
        <w:rPr>
          <w:rFonts w:ascii="Sylfaen" w:eastAsia="Times New Roman" w:hAnsi="Sylfaen" w:cs="Arial"/>
          <w:i/>
          <w:iCs/>
          <w:color w:val="202122"/>
          <w:sz w:val="24"/>
          <w:szCs w:val="24"/>
          <w:shd w:val="clear" w:color="auto" w:fill="FFFFFF"/>
          <w:lang w:val="hy-AM"/>
        </w:rPr>
        <w:t xml:space="preserve"> « դպրոցական ծրագիրը մշակված է այնպես, որ սովորեցնի մեզ լինել բանվոր, բժիշկ և տարբեր </w:t>
      </w:r>
      <w:r w:rsidR="00434F1D" w:rsidRPr="0070542B">
        <w:rPr>
          <w:rFonts w:ascii="Sylfaen" w:eastAsia="Times New Roman" w:hAnsi="Sylfaen" w:cs="Arial"/>
          <w:i/>
          <w:iCs/>
          <w:color w:val="202122"/>
          <w:sz w:val="24"/>
          <w:szCs w:val="24"/>
          <w:shd w:val="clear" w:color="auto" w:fill="FFFFFF"/>
          <w:lang w:val="hy-AM"/>
        </w:rPr>
        <w:t xml:space="preserve">շատ </w:t>
      </w:r>
      <w:r w:rsidR="00D15711" w:rsidRPr="0070542B">
        <w:rPr>
          <w:rFonts w:ascii="Sylfaen" w:eastAsia="Times New Roman" w:hAnsi="Sylfaen" w:cs="Arial"/>
          <w:i/>
          <w:iCs/>
          <w:color w:val="202122"/>
          <w:sz w:val="24"/>
          <w:szCs w:val="24"/>
          <w:shd w:val="clear" w:color="auto" w:fill="FFFFFF"/>
          <w:lang w:val="hy-AM"/>
        </w:rPr>
        <w:t>այլ մասնագետներ, բայց այն չի սովորեցնում մեզ գրագետ օգտագործել փողը»</w:t>
      </w:r>
      <w:r w:rsidR="00613BFC" w:rsidRPr="0070542B">
        <w:rPr>
          <w:rFonts w:ascii="Sylfaen" w:eastAsia="Times New Roman" w:hAnsi="Sylfaen" w:cs="Arial"/>
          <w:i/>
          <w:iCs/>
          <w:color w:val="202122"/>
          <w:sz w:val="24"/>
          <w:szCs w:val="24"/>
          <w:shd w:val="clear" w:color="auto" w:fill="FFFFFF"/>
          <w:lang w:val="hy-AM"/>
        </w:rPr>
        <w:t>(R.Kiosaki, )</w:t>
      </w:r>
      <w:r w:rsidR="00D15711" w:rsidRPr="0070542B">
        <w:rPr>
          <w:rFonts w:ascii="Sylfaen" w:eastAsia="Times New Roman" w:hAnsi="Sylfaen" w:cs="Arial"/>
          <w:i/>
          <w:iCs/>
          <w:color w:val="202122"/>
          <w:sz w:val="24"/>
          <w:szCs w:val="24"/>
          <w:shd w:val="clear" w:color="auto" w:fill="FFFFFF"/>
          <w:lang w:val="hy-AM"/>
        </w:rPr>
        <w:t>։</w:t>
      </w:r>
      <w:r w:rsidR="00434F1D" w:rsidRPr="0070542B">
        <w:rPr>
          <w:rFonts w:ascii="Arial" w:hAnsi="Arial" w:cs="Arial"/>
          <w:i/>
          <w:iCs/>
          <w:color w:val="202122"/>
          <w:sz w:val="21"/>
          <w:szCs w:val="21"/>
          <w:shd w:val="clear" w:color="auto" w:fill="FFFFFF"/>
          <w:lang w:val="hy-AM"/>
        </w:rPr>
        <w:t xml:space="preserve"> </w:t>
      </w:r>
    </w:p>
    <w:p w14:paraId="043CB8EB" w14:textId="59B1C31B" w:rsidR="00F54D2C" w:rsidRPr="0070542B" w:rsidRDefault="00F54D2C" w:rsidP="00D972E4">
      <w:pPr>
        <w:jc w:val="both"/>
        <w:rPr>
          <w:rFonts w:ascii="Sylfaen" w:eastAsia="Times New Roman" w:hAnsi="Sylfaen" w:cs="Arial"/>
          <w:i/>
          <w:iCs/>
          <w:color w:val="202122"/>
          <w:sz w:val="24"/>
          <w:szCs w:val="24"/>
          <w:shd w:val="clear" w:color="auto" w:fill="FFFFFF"/>
          <w:lang w:val="hy-AM"/>
        </w:rPr>
      </w:pPr>
      <w:r w:rsidRPr="0070542B">
        <w:rPr>
          <w:rFonts w:ascii="Sylfaen" w:eastAsia="Times New Roman" w:hAnsi="Sylfaen" w:cs="Arial"/>
          <w:i/>
          <w:iCs/>
          <w:color w:val="202122"/>
          <w:sz w:val="24"/>
          <w:szCs w:val="24"/>
          <w:shd w:val="clear" w:color="auto" w:fill="FFFFFF"/>
          <w:lang w:val="hy-AM"/>
        </w:rPr>
        <w:t xml:space="preserve"> Աշակերտների հետ  լրացուցիչ քննարկումների  արդյունքում եկանք համաձայնության, որ շատ հաճախակի նրանց կտրվեն հարցեր և խնդիրներ ֆինանսական ոլորտից</w:t>
      </w:r>
      <w:r w:rsidR="00D15711" w:rsidRPr="0070542B">
        <w:rPr>
          <w:rFonts w:ascii="Sylfaen" w:eastAsia="Times New Roman" w:hAnsi="Sylfaen" w:cs="Arial"/>
          <w:i/>
          <w:iCs/>
          <w:color w:val="202122"/>
          <w:sz w:val="24"/>
          <w:szCs w:val="24"/>
          <w:shd w:val="clear" w:color="auto" w:fill="FFFFFF"/>
          <w:lang w:val="hy-AM"/>
        </w:rPr>
        <w:t xml:space="preserve">, որը կօգնի նրանց հետագայում ճիշտ որոշումներ կայացնել ներդրումներ կատարելիս և առհասարակ բանկերից </w:t>
      </w:r>
      <w:r w:rsidR="003A6E0A" w:rsidRPr="0070542B">
        <w:rPr>
          <w:rFonts w:ascii="Sylfaen" w:eastAsia="Times New Roman" w:hAnsi="Sylfaen" w:cs="Arial"/>
          <w:i/>
          <w:iCs/>
          <w:color w:val="202122"/>
          <w:sz w:val="24"/>
          <w:szCs w:val="24"/>
          <w:shd w:val="clear" w:color="auto" w:fill="FFFFFF"/>
          <w:lang w:val="hy-AM"/>
        </w:rPr>
        <w:t xml:space="preserve">, խանութներից </w:t>
      </w:r>
      <w:r w:rsidR="00D15711" w:rsidRPr="0070542B">
        <w:rPr>
          <w:rFonts w:ascii="Sylfaen" w:eastAsia="Times New Roman" w:hAnsi="Sylfaen" w:cs="Arial"/>
          <w:i/>
          <w:iCs/>
          <w:color w:val="202122"/>
          <w:sz w:val="24"/>
          <w:szCs w:val="24"/>
          <w:shd w:val="clear" w:color="auto" w:fill="FFFFFF"/>
          <w:lang w:val="hy-AM"/>
        </w:rPr>
        <w:t>օգտվելիս</w:t>
      </w:r>
      <w:r w:rsidRPr="0070542B">
        <w:rPr>
          <w:rFonts w:ascii="Sylfaen" w:eastAsia="Times New Roman" w:hAnsi="Sylfaen" w:cs="Arial"/>
          <w:i/>
          <w:iCs/>
          <w:color w:val="202122"/>
          <w:sz w:val="24"/>
          <w:szCs w:val="24"/>
          <w:shd w:val="clear" w:color="auto" w:fill="FFFFFF"/>
          <w:lang w:val="hy-AM"/>
        </w:rPr>
        <w:t xml:space="preserve">։ </w:t>
      </w:r>
    </w:p>
    <w:p w14:paraId="11B83665" w14:textId="06FA2DFE" w:rsidR="00F54D2C" w:rsidRPr="0070542B" w:rsidRDefault="00F54D2C" w:rsidP="00D972E4">
      <w:pPr>
        <w:jc w:val="both"/>
        <w:rPr>
          <w:rFonts w:ascii="Sylfaen" w:eastAsia="Times New Roman" w:hAnsi="Sylfaen" w:cs="Arial"/>
          <w:i/>
          <w:iCs/>
          <w:color w:val="202122"/>
          <w:sz w:val="24"/>
          <w:szCs w:val="24"/>
          <w:shd w:val="clear" w:color="auto" w:fill="FFFFFF"/>
          <w:lang w:val="hy-AM"/>
        </w:rPr>
      </w:pPr>
      <w:r w:rsidRPr="0070542B">
        <w:rPr>
          <w:rFonts w:ascii="Sylfaen" w:eastAsia="Times New Roman" w:hAnsi="Sylfaen" w:cs="Arial"/>
          <w:i/>
          <w:iCs/>
          <w:color w:val="202122"/>
          <w:sz w:val="24"/>
          <w:szCs w:val="24"/>
          <w:shd w:val="clear" w:color="auto" w:fill="FFFFFF"/>
          <w:lang w:val="hy-AM"/>
        </w:rPr>
        <w:t xml:space="preserve"> Հետազոտության պահին ներգրավված են 36 աշակերտներ։  </w:t>
      </w:r>
    </w:p>
    <w:p w14:paraId="1C246C39" w14:textId="3C58831A" w:rsidR="00F54D2C" w:rsidRPr="003A6E0A" w:rsidRDefault="00F54D2C" w:rsidP="00D972E4">
      <w:pPr>
        <w:jc w:val="both"/>
        <w:rPr>
          <w:rFonts w:ascii="Sylfaen" w:eastAsia="Times New Roman" w:hAnsi="Sylfaen" w:cs="Arial"/>
          <w:color w:val="202122"/>
          <w:sz w:val="24"/>
          <w:szCs w:val="24"/>
          <w:shd w:val="clear" w:color="auto" w:fill="FFFFFF"/>
          <w:lang w:val="hy-AM"/>
        </w:rPr>
      </w:pPr>
    </w:p>
    <w:p w14:paraId="2AAA3F5C" w14:textId="604D67C3" w:rsidR="00F54D2C" w:rsidRPr="003A6E0A" w:rsidRDefault="00F54D2C" w:rsidP="00D972E4">
      <w:pPr>
        <w:jc w:val="both"/>
        <w:rPr>
          <w:rFonts w:ascii="Sylfaen" w:eastAsia="Times New Roman" w:hAnsi="Sylfaen" w:cs="Arial"/>
          <w:color w:val="202122"/>
          <w:sz w:val="24"/>
          <w:szCs w:val="24"/>
          <w:shd w:val="clear" w:color="auto" w:fill="FFFFFF"/>
          <w:lang w:val="hy-AM"/>
        </w:rPr>
      </w:pPr>
    </w:p>
    <w:p w14:paraId="14929EA6" w14:textId="20902614" w:rsidR="00F54D2C" w:rsidRPr="0070542B" w:rsidRDefault="00F54D2C" w:rsidP="00D972E4">
      <w:pPr>
        <w:jc w:val="both"/>
        <w:rPr>
          <w:rFonts w:ascii="Sylfaen" w:eastAsia="Times New Roman" w:hAnsi="Sylfaen" w:cs="Arial"/>
          <w:i/>
          <w:iCs/>
          <w:color w:val="202122"/>
          <w:sz w:val="24"/>
          <w:szCs w:val="24"/>
          <w:shd w:val="clear" w:color="auto" w:fill="FFFFFF"/>
          <w:lang w:val="hy-AM"/>
        </w:rPr>
      </w:pPr>
      <w:r w:rsidRPr="0070542B">
        <w:rPr>
          <w:rFonts w:ascii="Sylfaen" w:eastAsia="Times New Roman" w:hAnsi="Sylfaen" w:cs="Arial"/>
          <w:i/>
          <w:iCs/>
          <w:color w:val="202122"/>
          <w:sz w:val="24"/>
          <w:szCs w:val="24"/>
          <w:shd w:val="clear" w:color="auto" w:fill="FFFFFF"/>
          <w:lang w:val="hy-AM"/>
        </w:rPr>
        <w:t>Հետազոտության նպատակը</w:t>
      </w:r>
    </w:p>
    <w:p w14:paraId="5511A036" w14:textId="6A387248" w:rsidR="00D15711" w:rsidRPr="003A6E0A" w:rsidRDefault="00D15711"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 xml:space="preserve">Այս հետազոտությունը նպատակ ունի պարզել ուսուցման որոշ մեթոդների ազդեցության չափը  ։ Իմ խնդիրն է ՝ </w:t>
      </w:r>
      <w:r w:rsidR="000F22B0" w:rsidRPr="003A6E0A">
        <w:rPr>
          <w:rFonts w:ascii="Sylfaen" w:eastAsia="Times New Roman" w:hAnsi="Sylfaen" w:cs="Arial"/>
          <w:i/>
          <w:iCs/>
          <w:color w:val="202122"/>
          <w:sz w:val="24"/>
          <w:szCs w:val="24"/>
          <w:shd w:val="clear" w:color="auto" w:fill="FFFFFF"/>
          <w:lang w:val="hy-AM"/>
        </w:rPr>
        <w:t xml:space="preserve">հետաքրքիր դարձնել խնդիրների լուծումը ՝ դրանց մեջ ներառելով առօրյա ֆինանսական խնդիրներ, որոնք հուսով եմ, նաև կբարձրացնեն երեխաների մոտիվացիան հանրահաշվի դասերին։ Այս տարվա հանրահաշիվն , իմ կարծիքով(կարծիքս հիմնված է տարբեր տարիների աշակերտներիս տրամադրած հետադարձ կապի հիման վրա) շատ «անհետաքրքիր» է  երեխաների համար, ուստի , հույս ունեմ, որ առաջարկածս խնդիրները կօգնեն փոքր-ինչ հետաքրքրիր դարձնել այն։ </w:t>
      </w:r>
    </w:p>
    <w:p w14:paraId="12852E98" w14:textId="1A894687" w:rsidR="000F22B0" w:rsidRPr="003A6E0A" w:rsidRDefault="000F22B0"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 xml:space="preserve">Հետազոտության հիմնական խնդիրն է ՝ պարզել , թե որքանո՞վ  է հնարավոր ուղղորդված խնդիրների միջոցով բարձրացնել   երեխաների ֆինանսական գրագիտության մակարդակը ։ </w:t>
      </w:r>
    </w:p>
    <w:p w14:paraId="1F635E2B" w14:textId="77777777" w:rsidR="006842A0" w:rsidRDefault="006842A0" w:rsidP="00D972E4">
      <w:pPr>
        <w:jc w:val="both"/>
        <w:rPr>
          <w:rFonts w:ascii="Sylfaen" w:hAnsi="Sylfaen" w:cs="Arial"/>
          <w:i/>
          <w:iCs/>
          <w:color w:val="202122"/>
          <w:sz w:val="21"/>
          <w:szCs w:val="21"/>
          <w:shd w:val="clear" w:color="auto" w:fill="FFFFFF"/>
          <w:lang w:val="hy-AM"/>
        </w:rPr>
      </w:pPr>
    </w:p>
    <w:p w14:paraId="3F99E954" w14:textId="57A7F04E" w:rsidR="000F22B0" w:rsidRDefault="000F22B0" w:rsidP="00D972E4">
      <w:pPr>
        <w:jc w:val="both"/>
        <w:rPr>
          <w:rFonts w:ascii="Sylfaen" w:eastAsia="Times New Roman" w:hAnsi="Sylfaen" w:cs="Arial"/>
          <w:i/>
          <w:iCs/>
          <w:color w:val="202122"/>
          <w:sz w:val="24"/>
          <w:szCs w:val="24"/>
          <w:shd w:val="clear" w:color="auto" w:fill="FFFFFF"/>
          <w:lang w:val="hy-AM"/>
        </w:rPr>
      </w:pPr>
    </w:p>
    <w:p w14:paraId="60BAC9C2" w14:textId="78DB071E" w:rsidR="00783522" w:rsidRDefault="00783522" w:rsidP="00D972E4">
      <w:pPr>
        <w:jc w:val="both"/>
        <w:rPr>
          <w:rFonts w:ascii="Sylfaen" w:eastAsia="Times New Roman" w:hAnsi="Sylfaen" w:cs="Arial"/>
          <w:i/>
          <w:iCs/>
          <w:color w:val="202122"/>
          <w:sz w:val="24"/>
          <w:szCs w:val="24"/>
          <w:shd w:val="clear" w:color="auto" w:fill="FFFFFF"/>
          <w:lang w:val="hy-AM"/>
        </w:rPr>
      </w:pPr>
    </w:p>
    <w:p w14:paraId="05ACFC78" w14:textId="77777777" w:rsidR="00783522" w:rsidRPr="003A6E0A" w:rsidRDefault="00783522" w:rsidP="00D972E4">
      <w:pPr>
        <w:jc w:val="both"/>
        <w:rPr>
          <w:rFonts w:ascii="Sylfaen" w:eastAsia="Times New Roman" w:hAnsi="Sylfaen" w:cs="Arial"/>
          <w:i/>
          <w:iCs/>
          <w:color w:val="202122"/>
          <w:sz w:val="24"/>
          <w:szCs w:val="24"/>
          <w:shd w:val="clear" w:color="auto" w:fill="FFFFFF"/>
          <w:lang w:val="hy-AM"/>
        </w:rPr>
      </w:pPr>
    </w:p>
    <w:p w14:paraId="24281AF6" w14:textId="63E49ADC" w:rsidR="000F22B0" w:rsidRPr="003A6E0A" w:rsidRDefault="000F22B0"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 xml:space="preserve">Գրականության ակնարկ </w:t>
      </w:r>
    </w:p>
    <w:p w14:paraId="4214D18B" w14:textId="6ACEB533" w:rsidR="003A6E0A" w:rsidRPr="003A6E0A" w:rsidRDefault="006842A0"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lastRenderedPageBreak/>
        <w:t>Ֆինասական գրագիտության  պակասը զգում ենք</w:t>
      </w:r>
      <w:r w:rsidR="002C5A4B">
        <w:rPr>
          <w:rFonts w:ascii="Sylfaen" w:hAnsi="Sylfaen" w:cs="Arial"/>
          <w:i/>
          <w:iCs/>
          <w:color w:val="202122"/>
          <w:sz w:val="24"/>
          <w:szCs w:val="24"/>
          <w:shd w:val="clear" w:color="auto" w:fill="FFFFFF"/>
          <w:lang w:val="hy-AM"/>
        </w:rPr>
        <w:t xml:space="preserve"> ոչ միայն մենք ՝ հայերս, այլ նաև </w:t>
      </w:r>
      <w:r w:rsidRPr="003A6E0A">
        <w:rPr>
          <w:rFonts w:ascii="Sylfaen" w:hAnsi="Sylfaen" w:cs="Arial"/>
          <w:i/>
          <w:iCs/>
          <w:color w:val="202122"/>
          <w:sz w:val="24"/>
          <w:szCs w:val="24"/>
          <w:shd w:val="clear" w:color="auto" w:fill="FFFFFF"/>
          <w:lang w:val="hy-AM"/>
        </w:rPr>
        <w:t xml:space="preserve"> նախկին Սովետական Միության բոլոր երկրների բնակիչները։ Ռուսաստանում ևս որոշում էր կայացվել,որ  2022 թ</w:t>
      </w:r>
      <w:r w:rsidRPr="003A6E0A">
        <w:rPr>
          <w:rFonts w:ascii="Times New Roman" w:hAnsi="Times New Roman" w:cs="Times New Roman"/>
          <w:i/>
          <w:iCs/>
          <w:color w:val="202122"/>
          <w:sz w:val="24"/>
          <w:szCs w:val="24"/>
          <w:shd w:val="clear" w:color="auto" w:fill="FFFFFF"/>
          <w:lang w:val="hy-AM"/>
        </w:rPr>
        <w:t>․</w:t>
      </w:r>
      <w:r w:rsidRPr="003A6E0A">
        <w:rPr>
          <w:rFonts w:ascii="Sylfaen" w:hAnsi="Sylfaen" w:cs="Arial"/>
          <w:i/>
          <w:iCs/>
          <w:color w:val="202122"/>
          <w:sz w:val="24"/>
          <w:szCs w:val="24"/>
          <w:shd w:val="clear" w:color="auto" w:fill="FFFFFF"/>
          <w:lang w:val="hy-AM"/>
        </w:rPr>
        <w:t xml:space="preserve"> սեպտեմբերից  ֆինանսական գրագիտության առարկա պետք է մտցվեր դպրոց։ Այդ պատճառով անցկացվում էին ուսուցիչների վերապատրաստումներ, որոնցից երկուսին նաև ես եմ մասնակցել</w:t>
      </w:r>
      <w:r w:rsidR="003A6E0A" w:rsidRPr="003A6E0A">
        <w:rPr>
          <w:rFonts w:ascii="Sylfaen" w:hAnsi="Sylfaen" w:cs="Arial"/>
          <w:i/>
          <w:iCs/>
          <w:color w:val="202122"/>
          <w:sz w:val="24"/>
          <w:szCs w:val="24"/>
          <w:shd w:val="clear" w:color="auto" w:fill="FFFFFF"/>
          <w:lang w:val="hy-AM"/>
        </w:rPr>
        <w:t xml:space="preserve"> ։</w:t>
      </w:r>
    </w:p>
    <w:p w14:paraId="05DD1946" w14:textId="70EF2A56" w:rsidR="006842A0" w:rsidRPr="003A6E0A" w:rsidRDefault="00000000"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hyperlink r:id="rId8" w:history="1">
        <w:r w:rsidR="003A6E0A" w:rsidRPr="003A6E0A">
          <w:rPr>
            <w:rFonts w:ascii="Sylfaen" w:hAnsi="Sylfaen" w:cs="Arial"/>
            <w:i/>
            <w:iCs/>
            <w:color w:val="202122"/>
            <w:sz w:val="24"/>
            <w:szCs w:val="24"/>
            <w:shd w:val="clear" w:color="auto" w:fill="FFFFFF"/>
            <w:lang w:val="hy-AM"/>
          </w:rPr>
          <w:t>https://bosskids.ru/finansovayagramotnost</w:t>
        </w:r>
      </w:hyperlink>
      <w:r w:rsidR="006842A0" w:rsidRPr="003A6E0A">
        <w:rPr>
          <w:rFonts w:ascii="Sylfaen" w:hAnsi="Sylfaen" w:cs="Arial"/>
          <w:i/>
          <w:iCs/>
          <w:color w:val="202122"/>
          <w:sz w:val="24"/>
          <w:szCs w:val="24"/>
          <w:shd w:val="clear" w:color="auto" w:fill="FFFFFF"/>
          <w:lang w:val="hy-AM"/>
        </w:rPr>
        <w:t xml:space="preserve"> </w:t>
      </w:r>
      <w:r w:rsidR="009E447F" w:rsidRPr="003A6E0A">
        <w:rPr>
          <w:rFonts w:ascii="Sylfaen" w:hAnsi="Sylfaen" w:cs="Arial"/>
          <w:i/>
          <w:iCs/>
          <w:color w:val="202122"/>
          <w:sz w:val="24"/>
          <w:szCs w:val="24"/>
          <w:shd w:val="clear" w:color="auto" w:fill="FFFFFF"/>
          <w:lang w:val="hy-AM"/>
        </w:rPr>
        <w:t xml:space="preserve">։ </w:t>
      </w:r>
    </w:p>
    <w:p w14:paraId="2DA483A7" w14:textId="47C6FC89" w:rsidR="009E447F" w:rsidRPr="003A6E0A" w:rsidRDefault="009E447F"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t xml:space="preserve">Ըստ այս աղբյուրի՝   դպրոցական երեխաների 30%-ը զոհ է դառնում ինտերնետային ֆինանսական խարդախությունների։ </w:t>
      </w:r>
    </w:p>
    <w:p w14:paraId="37D2E78A" w14:textId="7BE947B0" w:rsidR="009E447F" w:rsidRPr="003A6E0A" w:rsidRDefault="009E447F"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t xml:space="preserve">Ֆինանսական անվտանգության կանոններին չհետևելը </w:t>
      </w:r>
      <w:r w:rsidR="003A6E0A" w:rsidRPr="003A6E0A">
        <w:rPr>
          <w:rFonts w:ascii="Sylfaen" w:hAnsi="Sylfaen" w:cs="Arial"/>
          <w:i/>
          <w:iCs/>
          <w:color w:val="202122"/>
          <w:sz w:val="24"/>
          <w:szCs w:val="24"/>
          <w:shd w:val="clear" w:color="auto" w:fill="FFFFFF"/>
          <w:lang w:val="hy-AM"/>
        </w:rPr>
        <w:t xml:space="preserve">կարող է  </w:t>
      </w:r>
      <w:r w:rsidRPr="003A6E0A">
        <w:rPr>
          <w:rFonts w:ascii="Sylfaen" w:hAnsi="Sylfaen" w:cs="Arial"/>
          <w:i/>
          <w:iCs/>
          <w:color w:val="202122"/>
          <w:sz w:val="24"/>
          <w:szCs w:val="24"/>
          <w:shd w:val="clear" w:color="auto" w:fill="FFFFFF"/>
          <w:lang w:val="hy-AM"/>
        </w:rPr>
        <w:t>ծնողների</w:t>
      </w:r>
      <w:r w:rsidR="003A6E0A" w:rsidRPr="003A6E0A">
        <w:rPr>
          <w:rFonts w:ascii="Sylfaen" w:hAnsi="Sylfaen" w:cs="Arial"/>
          <w:i/>
          <w:iCs/>
          <w:color w:val="202122"/>
          <w:sz w:val="24"/>
          <w:szCs w:val="24"/>
          <w:shd w:val="clear" w:color="auto" w:fill="FFFFFF"/>
          <w:lang w:val="hy-AM"/>
        </w:rPr>
        <w:t xml:space="preserve">ն </w:t>
      </w:r>
      <w:r w:rsidRPr="003A6E0A">
        <w:rPr>
          <w:rFonts w:ascii="Sylfaen" w:hAnsi="Sylfaen" w:cs="Arial"/>
          <w:i/>
          <w:iCs/>
          <w:color w:val="202122"/>
          <w:sz w:val="24"/>
          <w:szCs w:val="24"/>
          <w:shd w:val="clear" w:color="auto" w:fill="FFFFFF"/>
          <w:lang w:val="hy-AM"/>
        </w:rPr>
        <w:t xml:space="preserve"> և նրանց խնայություններ</w:t>
      </w:r>
      <w:r w:rsidR="003A6E0A" w:rsidRPr="003A6E0A">
        <w:rPr>
          <w:rFonts w:ascii="Sylfaen" w:hAnsi="Sylfaen" w:cs="Arial"/>
          <w:i/>
          <w:iCs/>
          <w:color w:val="202122"/>
          <w:sz w:val="24"/>
          <w:szCs w:val="24"/>
          <w:shd w:val="clear" w:color="auto" w:fill="FFFFFF"/>
          <w:lang w:val="hy-AM"/>
        </w:rPr>
        <w:t xml:space="preserve">ը տանել </w:t>
      </w:r>
      <w:r w:rsidRPr="003A6E0A">
        <w:rPr>
          <w:rFonts w:ascii="Sylfaen" w:hAnsi="Sylfaen" w:cs="Arial"/>
          <w:i/>
          <w:iCs/>
          <w:color w:val="202122"/>
          <w:sz w:val="24"/>
          <w:szCs w:val="24"/>
          <w:shd w:val="clear" w:color="auto" w:fill="FFFFFF"/>
          <w:lang w:val="hy-AM"/>
        </w:rPr>
        <w:t xml:space="preserve">  տարբեր ռիսկերի։ </w:t>
      </w:r>
    </w:p>
    <w:p w14:paraId="7D731D2E" w14:textId="2D9E5E10" w:rsidR="009E447F" w:rsidRPr="003A6E0A" w:rsidRDefault="009E447F"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t xml:space="preserve">Երեխաների 56 %-ը կատարում են չմտածված ինտերնետ-խաղերի  գործարքներ։ </w:t>
      </w:r>
    </w:p>
    <w:p w14:paraId="2F8B57CB" w14:textId="72411AC3" w:rsidR="009E447F" w:rsidRPr="003A6E0A" w:rsidRDefault="009E447F"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t xml:space="preserve">Դեռահասների 71%-ը չգիտի փողի արժեքը և չեն կարողանում գումար խնայել, ինչպես նաև պլանավորել իրենց ծախսերը։ </w:t>
      </w:r>
    </w:p>
    <w:p w14:paraId="46ACB190" w14:textId="2829D907" w:rsidR="00DD5F95" w:rsidRPr="003A6E0A" w:rsidRDefault="00DD5F95"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t>«Ժամանակին բրիտանացի գործընկերներին առերեսվել է այն փաստը, որ դպրոցներն ու քոլեջներն ավարտող երիտասարդների ավելի քան 60 տոկոսը պարտք է: Եվ զարմանալի չէ. դեռահասները բնակարաններ են վարձում, ակտիվորեն օգտվում են գաջեթներից, գնումներ կատարում ինտերնետում: Հենց այս իրավիճակն էլ ստիպեց բրիտանացիներին դպրոցում երեխաների մեջ սերմանել ֆինանսական գրագիտության հիմունքները:Երեխային փողի նկատմամբ պատասխանատու վերաբերմունք դաստիարակելու համար նրան պետք է հնարավորություն տրվի ինքնուրույն որոշել, թե ինչի վրա ծախսի այն։ Ծնողները պետք է օգնեն միայն խորհուրդներով, օրինակ՝ ինչպես խնայել գրպանի գումարով գնումների համար»(Անդրեյ Բոկարև, 2011)։</w:t>
      </w:r>
    </w:p>
    <w:p w14:paraId="5415C9D4" w14:textId="7A245E09" w:rsidR="000F22B0" w:rsidRPr="003A6E0A" w:rsidRDefault="00F8100A" w:rsidP="00D972E4">
      <w:pPr>
        <w:jc w:val="both"/>
        <w:rPr>
          <w:rFonts w:ascii="Sylfaen" w:eastAsia="Times New Roman" w:hAnsi="Sylfaen" w:cs="Arial"/>
          <w:i/>
          <w:iCs/>
          <w:color w:val="202122"/>
          <w:sz w:val="24"/>
          <w:szCs w:val="24"/>
          <w:shd w:val="clear" w:color="auto" w:fill="FFFFFF"/>
          <w:lang w:val="hy-AM"/>
        </w:rPr>
      </w:pPr>
      <w:r>
        <w:rPr>
          <w:rFonts w:ascii="Sylfaen" w:eastAsia="Times New Roman" w:hAnsi="Sylfaen" w:cs="Arial"/>
          <w:i/>
          <w:iCs/>
          <w:color w:val="202122"/>
          <w:sz w:val="24"/>
          <w:szCs w:val="24"/>
          <w:shd w:val="clear" w:color="auto" w:fill="FFFFFF"/>
          <w:lang w:val="hy-AM"/>
        </w:rPr>
        <w:t>Այս հետազոտության շրջանակներում ես ի</w:t>
      </w:r>
      <w:r w:rsidR="00C12285" w:rsidRPr="003A6E0A">
        <w:rPr>
          <w:rFonts w:ascii="Sylfaen" w:eastAsia="Times New Roman" w:hAnsi="Sylfaen" w:cs="Arial"/>
          <w:i/>
          <w:iCs/>
          <w:color w:val="202122"/>
          <w:sz w:val="24"/>
          <w:szCs w:val="24"/>
          <w:shd w:val="clear" w:color="auto" w:fill="FFFFFF"/>
          <w:lang w:val="hy-AM"/>
        </w:rPr>
        <w:t xml:space="preserve">նձ համար բացահայտեցի ամերիկացի գրող </w:t>
      </w:r>
      <w:r w:rsidR="006842A0" w:rsidRPr="003A6E0A">
        <w:rPr>
          <w:rFonts w:ascii="Sylfaen" w:eastAsia="Times New Roman" w:hAnsi="Sylfaen" w:cs="Arial"/>
          <w:i/>
          <w:iCs/>
          <w:color w:val="202122"/>
          <w:sz w:val="24"/>
          <w:szCs w:val="24"/>
          <w:shd w:val="clear" w:color="auto" w:fill="FFFFFF"/>
          <w:lang w:val="hy-AM"/>
        </w:rPr>
        <w:t xml:space="preserve">  Ռ</w:t>
      </w:r>
      <w:r w:rsidR="00C12285" w:rsidRPr="003A6E0A">
        <w:rPr>
          <w:rFonts w:ascii="Sylfaen" w:eastAsia="Times New Roman" w:hAnsi="Sylfaen" w:cs="Arial"/>
          <w:i/>
          <w:iCs/>
          <w:color w:val="202122"/>
          <w:sz w:val="24"/>
          <w:szCs w:val="24"/>
          <w:shd w:val="clear" w:color="auto" w:fill="FFFFFF"/>
          <w:lang w:val="hy-AM"/>
        </w:rPr>
        <w:t xml:space="preserve">ոբերտո </w:t>
      </w:r>
      <w:r w:rsidR="006842A0" w:rsidRPr="003A6E0A">
        <w:rPr>
          <w:rFonts w:ascii="Sylfaen" w:eastAsia="Times New Roman" w:hAnsi="Sylfaen" w:cs="Arial"/>
          <w:i/>
          <w:iCs/>
          <w:color w:val="202122"/>
          <w:sz w:val="24"/>
          <w:szCs w:val="24"/>
          <w:shd w:val="clear" w:color="auto" w:fill="FFFFFF"/>
          <w:lang w:val="hy-AM"/>
        </w:rPr>
        <w:t xml:space="preserve"> Կիոսակի</w:t>
      </w:r>
      <w:r w:rsidR="00C12285" w:rsidRPr="003A6E0A">
        <w:rPr>
          <w:rFonts w:ascii="Sylfaen" w:eastAsia="Times New Roman" w:hAnsi="Sylfaen" w:cs="Arial"/>
          <w:i/>
          <w:iCs/>
          <w:color w:val="202122"/>
          <w:sz w:val="24"/>
          <w:szCs w:val="24"/>
          <w:shd w:val="clear" w:color="auto" w:fill="FFFFFF"/>
          <w:lang w:val="hy-AM"/>
        </w:rPr>
        <w:t xml:space="preserve">ին, որն օգնեց իր </w:t>
      </w:r>
      <w:r w:rsidR="006842A0" w:rsidRPr="003A6E0A">
        <w:rPr>
          <w:rFonts w:ascii="Sylfaen" w:eastAsia="Times New Roman" w:hAnsi="Sylfaen" w:cs="Arial"/>
          <w:i/>
          <w:iCs/>
          <w:color w:val="202122"/>
          <w:sz w:val="24"/>
          <w:szCs w:val="24"/>
          <w:shd w:val="clear" w:color="auto" w:fill="FFFFFF"/>
          <w:lang w:val="hy-AM"/>
        </w:rPr>
        <w:t xml:space="preserve"> «Հարուստ հայրիկ, ա</w:t>
      </w:r>
      <w:r w:rsidR="002C5A4B">
        <w:rPr>
          <w:rFonts w:ascii="Sylfaen" w:eastAsia="Times New Roman" w:hAnsi="Sylfaen" w:cs="Arial"/>
          <w:i/>
          <w:iCs/>
          <w:color w:val="202122"/>
          <w:sz w:val="24"/>
          <w:szCs w:val="24"/>
          <w:shd w:val="clear" w:color="auto" w:fill="FFFFFF"/>
          <w:lang w:val="hy-AM"/>
        </w:rPr>
        <w:t>ղ</w:t>
      </w:r>
      <w:r w:rsidR="006842A0" w:rsidRPr="003A6E0A">
        <w:rPr>
          <w:rFonts w:ascii="Sylfaen" w:eastAsia="Times New Roman" w:hAnsi="Sylfaen" w:cs="Arial"/>
          <w:i/>
          <w:iCs/>
          <w:color w:val="202122"/>
          <w:sz w:val="24"/>
          <w:szCs w:val="24"/>
          <w:shd w:val="clear" w:color="auto" w:fill="FFFFFF"/>
          <w:lang w:val="hy-AM"/>
        </w:rPr>
        <w:t>քատ հայրիկ»</w:t>
      </w:r>
      <w:r w:rsidR="00C12285" w:rsidRPr="003A6E0A">
        <w:rPr>
          <w:rFonts w:ascii="Sylfaen" w:eastAsia="Times New Roman" w:hAnsi="Sylfaen" w:cs="Arial"/>
          <w:i/>
          <w:iCs/>
          <w:color w:val="202122"/>
          <w:sz w:val="24"/>
          <w:szCs w:val="24"/>
          <w:shd w:val="clear" w:color="auto" w:fill="FFFFFF"/>
          <w:lang w:val="hy-AM"/>
        </w:rPr>
        <w:t xml:space="preserve"> (R.KIOSAKI «Rich Dad, poor Dad»)</w:t>
      </w:r>
      <w:r>
        <w:rPr>
          <w:rFonts w:ascii="Sylfaen" w:eastAsia="Times New Roman" w:hAnsi="Sylfaen" w:cs="Arial"/>
          <w:i/>
          <w:iCs/>
          <w:color w:val="202122"/>
          <w:sz w:val="24"/>
          <w:szCs w:val="24"/>
          <w:shd w:val="clear" w:color="auto" w:fill="FFFFFF"/>
          <w:lang w:val="hy-AM"/>
        </w:rPr>
        <w:t>գրքով</w:t>
      </w:r>
      <w:r w:rsidR="00C12285" w:rsidRPr="003A6E0A">
        <w:rPr>
          <w:rFonts w:ascii="Sylfaen" w:eastAsia="Times New Roman" w:hAnsi="Sylfaen" w:cs="Arial"/>
          <w:i/>
          <w:iCs/>
          <w:color w:val="202122"/>
          <w:sz w:val="24"/>
          <w:szCs w:val="24"/>
          <w:shd w:val="clear" w:color="auto" w:fill="FFFFFF"/>
          <w:lang w:val="hy-AM"/>
        </w:rPr>
        <w:t xml:space="preserve">, նաև նույն հեղինակի  «Прикосновение Мидаса: Почему некоторые предприниматели богатеют — и почему большинство не богатеет» , որտեղ </w:t>
      </w:r>
      <w:r w:rsidR="00C12285" w:rsidRPr="003A6E0A">
        <w:rPr>
          <w:rFonts w:ascii="Sylfaen" w:eastAsia="Times New Roman" w:hAnsi="Sylfaen" w:cs="Arial"/>
          <w:i/>
          <w:iCs/>
          <w:color w:val="202122"/>
          <w:sz w:val="24"/>
          <w:szCs w:val="24"/>
          <w:shd w:val="clear" w:color="auto" w:fill="FFFFFF"/>
          <w:lang w:val="hy-AM"/>
        </w:rPr>
        <w:lastRenderedPageBreak/>
        <w:t>ն</w:t>
      </w:r>
      <w:r w:rsidR="003C13A5" w:rsidRPr="003A6E0A">
        <w:rPr>
          <w:rFonts w:ascii="Sylfaen" w:eastAsia="Times New Roman" w:hAnsi="Sylfaen" w:cs="Arial"/>
          <w:i/>
          <w:iCs/>
          <w:color w:val="202122"/>
          <w:sz w:val="24"/>
          <w:szCs w:val="24"/>
          <w:shd w:val="clear" w:color="auto" w:fill="FFFFFF"/>
          <w:lang w:val="hy-AM"/>
        </w:rPr>
        <w:t>շ</w:t>
      </w:r>
      <w:r w:rsidR="00C12285" w:rsidRPr="003A6E0A">
        <w:rPr>
          <w:rFonts w:ascii="Sylfaen" w:eastAsia="Times New Roman" w:hAnsi="Sylfaen" w:cs="Arial"/>
          <w:i/>
          <w:iCs/>
          <w:color w:val="202122"/>
          <w:sz w:val="24"/>
          <w:szCs w:val="24"/>
          <w:shd w:val="clear" w:color="auto" w:fill="FFFFFF"/>
          <w:lang w:val="hy-AM"/>
        </w:rPr>
        <w:t>վում է, որ մեծահաս</w:t>
      </w:r>
      <w:r w:rsidRPr="003A6E0A">
        <w:rPr>
          <w:rFonts w:ascii="Sylfaen" w:eastAsia="Times New Roman" w:hAnsi="Sylfaen" w:cs="Arial"/>
          <w:i/>
          <w:iCs/>
          <w:color w:val="202122"/>
          <w:sz w:val="24"/>
          <w:szCs w:val="24"/>
          <w:shd w:val="clear" w:color="auto" w:fill="FFFFFF"/>
          <w:lang w:val="hy-AM"/>
        </w:rPr>
        <w:t>ա</w:t>
      </w:r>
      <w:r w:rsidR="00C12285" w:rsidRPr="003A6E0A">
        <w:rPr>
          <w:rFonts w:ascii="Sylfaen" w:eastAsia="Times New Roman" w:hAnsi="Sylfaen" w:cs="Arial"/>
          <w:i/>
          <w:iCs/>
          <w:color w:val="202122"/>
          <w:sz w:val="24"/>
          <w:szCs w:val="24"/>
          <w:shd w:val="clear" w:color="auto" w:fill="FFFFFF"/>
          <w:lang w:val="hy-AM"/>
        </w:rPr>
        <w:t xml:space="preserve">կների ֆինանսական խնդիրները գալիս են   դպրոցում </w:t>
      </w:r>
      <w:r w:rsidR="000F4EE1">
        <w:rPr>
          <w:rFonts w:ascii="Sylfaen" w:eastAsia="Times New Roman" w:hAnsi="Sylfaen" w:cs="Arial"/>
          <w:i/>
          <w:iCs/>
          <w:color w:val="202122"/>
          <w:sz w:val="24"/>
          <w:szCs w:val="24"/>
          <w:shd w:val="clear" w:color="auto" w:fill="FFFFFF"/>
          <w:lang w:val="hy-AM"/>
        </w:rPr>
        <w:t xml:space="preserve">ֆինանսական խնդիրներ լուծել </w:t>
      </w:r>
      <w:r w:rsidR="00C12285" w:rsidRPr="003A6E0A">
        <w:rPr>
          <w:rFonts w:ascii="Sylfaen" w:eastAsia="Times New Roman" w:hAnsi="Sylfaen" w:cs="Arial"/>
          <w:i/>
          <w:iCs/>
          <w:color w:val="202122"/>
          <w:sz w:val="24"/>
          <w:szCs w:val="24"/>
          <w:shd w:val="clear" w:color="auto" w:fill="FFFFFF"/>
          <w:lang w:val="hy-AM"/>
        </w:rPr>
        <w:t xml:space="preserve">չսովորեցնելուց։ </w:t>
      </w:r>
    </w:p>
    <w:p w14:paraId="3D93CCAF" w14:textId="34C08D57" w:rsidR="006842A0" w:rsidRPr="003A6E0A" w:rsidRDefault="00000000"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hyperlink r:id="rId9" w:history="1">
        <w:r w:rsidR="004D3CE3" w:rsidRPr="00F8100A">
          <w:rPr>
            <w:rFonts w:ascii="Sylfaen" w:hAnsi="Sylfaen" w:cs="Arial"/>
            <w:i/>
            <w:iCs/>
            <w:color w:val="202122"/>
            <w:sz w:val="24"/>
            <w:szCs w:val="24"/>
            <w:shd w:val="clear" w:color="auto" w:fill="FFFFFF"/>
            <w:lang w:val="hy-AM"/>
          </w:rPr>
          <w:t>https://bosskids.ru/finansovayagramotnost</w:t>
        </w:r>
      </w:hyperlink>
    </w:p>
    <w:p w14:paraId="3BAEF099" w14:textId="135EA417" w:rsidR="004D3CE3" w:rsidRDefault="004D3CE3"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30C9C226" w14:textId="472A03B2" w:rsidR="003A6E0A" w:rsidRDefault="003A6E0A"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31DC9FFA" w14:textId="77F20B44" w:rsidR="003A6E0A" w:rsidRDefault="003A6E0A"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1BA71A8E" w14:textId="74B26DF5" w:rsidR="003A6E0A" w:rsidRDefault="003A6E0A"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7C314EEE" w14:textId="77777777" w:rsidR="003A6E0A" w:rsidRPr="003A6E0A" w:rsidRDefault="003A6E0A"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23538321" w14:textId="55DA4D66" w:rsidR="004D3CE3" w:rsidRPr="003A6E0A" w:rsidRDefault="004D3CE3"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1F3DF249" w14:textId="77777777" w:rsidR="004D3CE3" w:rsidRPr="003A6E0A" w:rsidRDefault="004D3CE3"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p>
    <w:p w14:paraId="32D815AD" w14:textId="26849FFB" w:rsidR="004D3CE3" w:rsidRPr="003A6E0A" w:rsidRDefault="004D3CE3" w:rsidP="006842A0">
      <w:pPr>
        <w:pStyle w:val="HTMLPreformatted"/>
        <w:shd w:val="clear" w:color="auto" w:fill="F8F9FA"/>
        <w:spacing w:line="480" w:lineRule="atLeast"/>
        <w:rPr>
          <w:rFonts w:ascii="Sylfaen" w:hAnsi="Sylfaen" w:cs="Arial"/>
          <w:i/>
          <w:iCs/>
          <w:color w:val="202122"/>
          <w:sz w:val="24"/>
          <w:szCs w:val="24"/>
          <w:shd w:val="clear" w:color="auto" w:fill="FFFFFF"/>
          <w:lang w:val="hy-AM"/>
        </w:rPr>
      </w:pPr>
      <w:r w:rsidRPr="003A6E0A">
        <w:rPr>
          <w:rFonts w:ascii="Sylfaen" w:hAnsi="Sylfaen" w:cs="Arial"/>
          <w:i/>
          <w:iCs/>
          <w:color w:val="202122"/>
          <w:sz w:val="24"/>
          <w:szCs w:val="24"/>
          <w:shd w:val="clear" w:color="auto" w:fill="FFFFFF"/>
          <w:lang w:val="hy-AM"/>
        </w:rPr>
        <w:t>Մեթոդը</w:t>
      </w:r>
    </w:p>
    <w:p w14:paraId="48FA2245" w14:textId="77777777" w:rsidR="004D3CE3" w:rsidRDefault="004D3CE3" w:rsidP="006842A0">
      <w:pPr>
        <w:pStyle w:val="HTMLPreformatted"/>
        <w:shd w:val="clear" w:color="auto" w:fill="F8F9FA"/>
        <w:spacing w:line="480" w:lineRule="atLeast"/>
        <w:rPr>
          <w:rFonts w:ascii="inherit" w:hAnsi="inherit"/>
          <w:color w:val="000000" w:themeColor="text1"/>
          <w:sz w:val="22"/>
          <w:szCs w:val="22"/>
          <w:lang w:val="hy-AM"/>
        </w:rPr>
      </w:pPr>
    </w:p>
    <w:p w14:paraId="22781398" w14:textId="77777777" w:rsidR="004D3CE3" w:rsidRPr="004D3CE3" w:rsidRDefault="004D3CE3" w:rsidP="006842A0">
      <w:pPr>
        <w:pStyle w:val="HTMLPreformatted"/>
        <w:shd w:val="clear" w:color="auto" w:fill="F8F9FA"/>
        <w:spacing w:line="480" w:lineRule="atLeast"/>
        <w:rPr>
          <w:rFonts w:ascii="inherit" w:hAnsi="inherit"/>
          <w:color w:val="000000" w:themeColor="text1"/>
          <w:sz w:val="22"/>
          <w:szCs w:val="22"/>
          <w:lang w:val="hy-AM"/>
        </w:rPr>
      </w:pPr>
    </w:p>
    <w:p w14:paraId="0733E730" w14:textId="5F5A6E63" w:rsidR="005A5ECB" w:rsidRPr="00D52702" w:rsidRDefault="004D3CE3"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Մաթեմատիկայում ուսուցման մեթոդներից մեկը գործնական եղանակն է, ըստ որի ուսուցիչը ուղղորդված խնդիրների միջոցով կարողանում է հասնել  նախանշված նպատակին։ Այս հետազոտության շրջանակներում աշակերտներին տրամադ</w:t>
      </w:r>
      <w:r w:rsidR="00613BFC" w:rsidRPr="003A6E0A">
        <w:rPr>
          <w:rFonts w:ascii="Sylfaen" w:eastAsia="Times New Roman" w:hAnsi="Sylfaen" w:cs="Arial"/>
          <w:i/>
          <w:iCs/>
          <w:color w:val="202122"/>
          <w:sz w:val="24"/>
          <w:szCs w:val="24"/>
          <w:shd w:val="clear" w:color="auto" w:fill="FFFFFF"/>
          <w:lang w:val="hy-AM"/>
        </w:rPr>
        <w:t>ր</w:t>
      </w:r>
      <w:r w:rsidRPr="003A6E0A">
        <w:rPr>
          <w:rFonts w:ascii="Sylfaen" w:eastAsia="Times New Roman" w:hAnsi="Sylfaen" w:cs="Arial"/>
          <w:i/>
          <w:iCs/>
          <w:color w:val="202122"/>
          <w:sz w:val="24"/>
          <w:szCs w:val="24"/>
          <w:shd w:val="clear" w:color="auto" w:fill="FFFFFF"/>
          <w:lang w:val="hy-AM"/>
        </w:rPr>
        <w:t>ելու եմ հնարավորինս շատ կատարեն առաջադրանքներ,</w:t>
      </w:r>
      <w:r w:rsidR="003A6E0A" w:rsidRPr="003A6E0A">
        <w:rPr>
          <w:rFonts w:ascii="Sylfaen" w:eastAsia="Times New Roman" w:hAnsi="Sylfaen" w:cs="Arial"/>
          <w:i/>
          <w:iCs/>
          <w:color w:val="202122"/>
          <w:sz w:val="24"/>
          <w:szCs w:val="24"/>
          <w:shd w:val="clear" w:color="auto" w:fill="FFFFFF"/>
          <w:lang w:val="hy-AM"/>
        </w:rPr>
        <w:t xml:space="preserve"> այնպիսիք, </w:t>
      </w:r>
      <w:r w:rsidRPr="003A6E0A">
        <w:rPr>
          <w:rFonts w:ascii="Sylfaen" w:eastAsia="Times New Roman" w:hAnsi="Sylfaen" w:cs="Arial"/>
          <w:i/>
          <w:iCs/>
          <w:color w:val="202122"/>
          <w:sz w:val="24"/>
          <w:szCs w:val="24"/>
          <w:shd w:val="clear" w:color="auto" w:fill="FFFFFF"/>
          <w:lang w:val="hy-AM"/>
        </w:rPr>
        <w:t xml:space="preserve"> որոնք կզարգացնեն </w:t>
      </w:r>
      <w:r w:rsidR="005A5ECB" w:rsidRPr="003A6E0A">
        <w:rPr>
          <w:rFonts w:ascii="Sylfaen" w:eastAsia="Times New Roman" w:hAnsi="Sylfaen" w:cs="Arial"/>
          <w:i/>
          <w:iCs/>
          <w:color w:val="202122"/>
          <w:sz w:val="24"/>
          <w:szCs w:val="24"/>
          <w:shd w:val="clear" w:color="auto" w:fill="FFFFFF"/>
          <w:lang w:val="hy-AM"/>
        </w:rPr>
        <w:t>նրան</w:t>
      </w:r>
      <w:r w:rsidR="002C5A4B">
        <w:rPr>
          <w:rFonts w:ascii="Sylfaen" w:eastAsia="Times New Roman" w:hAnsi="Sylfaen" w:cs="Arial"/>
          <w:i/>
          <w:iCs/>
          <w:color w:val="202122"/>
          <w:sz w:val="24"/>
          <w:szCs w:val="24"/>
          <w:shd w:val="clear" w:color="auto" w:fill="FFFFFF"/>
          <w:lang w:val="hy-AM"/>
        </w:rPr>
        <w:t>ց</w:t>
      </w:r>
      <w:r w:rsidR="005A5ECB" w:rsidRPr="003A6E0A">
        <w:rPr>
          <w:rFonts w:ascii="Sylfaen" w:eastAsia="Times New Roman" w:hAnsi="Sylfaen" w:cs="Arial"/>
          <w:i/>
          <w:iCs/>
          <w:color w:val="202122"/>
          <w:sz w:val="24"/>
          <w:szCs w:val="24"/>
          <w:shd w:val="clear" w:color="auto" w:fill="FFFFFF"/>
          <w:lang w:val="hy-AM"/>
        </w:rPr>
        <w:t xml:space="preserve"> մտածողությունը առօրյա խնդիրներում</w:t>
      </w:r>
      <w:r w:rsidR="00925A86">
        <w:rPr>
          <w:rFonts w:ascii="Sylfaen" w:eastAsia="Times New Roman" w:hAnsi="Sylfaen" w:cs="Arial"/>
          <w:i/>
          <w:iCs/>
          <w:color w:val="202122"/>
          <w:sz w:val="24"/>
          <w:szCs w:val="24"/>
          <w:shd w:val="clear" w:color="auto" w:fill="FFFFFF"/>
          <w:lang w:val="hy-AM"/>
        </w:rPr>
        <w:t>։ Հետազոտության ավարտին մե</w:t>
      </w:r>
      <w:r w:rsidR="00925A86" w:rsidRPr="00925A86">
        <w:rPr>
          <w:rFonts w:ascii="Sylfaen" w:eastAsia="Times New Roman" w:hAnsi="Sylfaen" w:cs="Arial"/>
          <w:i/>
          <w:iCs/>
          <w:color w:val="202122"/>
          <w:sz w:val="24"/>
          <w:szCs w:val="24"/>
          <w:shd w:val="clear" w:color="auto" w:fill="FFFFFF"/>
          <w:lang w:val="hy-AM"/>
        </w:rPr>
        <w:t>~</w:t>
      </w:r>
      <w:r w:rsidR="00925A86">
        <w:rPr>
          <w:rFonts w:ascii="Sylfaen" w:eastAsia="Times New Roman" w:hAnsi="Sylfaen" w:cs="Arial"/>
          <w:i/>
          <w:iCs/>
          <w:color w:val="202122"/>
          <w:sz w:val="24"/>
          <w:szCs w:val="24"/>
          <w:shd w:val="clear" w:color="auto" w:fill="FFFFFF"/>
          <w:lang w:val="hy-AM"/>
        </w:rPr>
        <w:t xml:space="preserve">ծ հույս ունեմ, որ աշակերտները  կկարողանան լուծել ստորև բերված  կամ այս տիպի  խնդիրներ։ </w:t>
      </w:r>
    </w:p>
    <w:p w14:paraId="3656A3A6" w14:textId="5A7F7EF3" w:rsidR="005A5ECB" w:rsidRPr="003A6E0A" w:rsidRDefault="003A6E0A"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1</w:t>
      </w:r>
      <w:r w:rsidRPr="003A6E0A">
        <w:rPr>
          <w:rFonts w:ascii="Times New Roman" w:eastAsia="Times New Roman" w:hAnsi="Times New Roman" w:cs="Times New Roman"/>
          <w:i/>
          <w:iCs/>
          <w:color w:val="202122"/>
          <w:sz w:val="24"/>
          <w:szCs w:val="24"/>
          <w:shd w:val="clear" w:color="auto" w:fill="FFFFFF"/>
          <w:lang w:val="hy-AM"/>
        </w:rPr>
        <w:t>․</w:t>
      </w:r>
      <w:r w:rsidRPr="003A6E0A">
        <w:rPr>
          <w:rFonts w:ascii="Sylfaen" w:eastAsia="Times New Roman" w:hAnsi="Sylfaen" w:cs="Arial"/>
          <w:i/>
          <w:iCs/>
          <w:color w:val="202122"/>
          <w:sz w:val="24"/>
          <w:szCs w:val="24"/>
          <w:shd w:val="clear" w:color="auto" w:fill="FFFFFF"/>
          <w:lang w:val="hy-AM"/>
        </w:rPr>
        <w:t xml:space="preserve"> </w:t>
      </w:r>
      <w:r w:rsidR="005A5ECB" w:rsidRPr="003A6E0A">
        <w:rPr>
          <w:rFonts w:ascii="Sylfaen" w:eastAsia="Times New Roman" w:hAnsi="Sylfaen" w:cs="Arial"/>
          <w:i/>
          <w:iCs/>
          <w:color w:val="202122"/>
          <w:sz w:val="24"/>
          <w:szCs w:val="24"/>
          <w:shd w:val="clear" w:color="auto" w:fill="FFFFFF"/>
          <w:lang w:val="hy-AM"/>
        </w:rPr>
        <w:t>առաջարկվելու են խանութից օգտվելիս կարողանալ հաշվել ապրանքի սկզբնական գինը, եթե հայտնի է զեղչված արժեքը</w:t>
      </w:r>
      <w:r w:rsidR="002C5A4B">
        <w:rPr>
          <w:rFonts w:ascii="Sylfaen" w:eastAsia="Times New Roman" w:hAnsi="Sylfaen" w:cs="Arial"/>
          <w:i/>
          <w:iCs/>
          <w:color w:val="202122"/>
          <w:sz w:val="24"/>
          <w:szCs w:val="24"/>
          <w:shd w:val="clear" w:color="auto" w:fill="FFFFFF"/>
          <w:lang w:val="hy-AM"/>
        </w:rPr>
        <w:t>։</w:t>
      </w:r>
    </w:p>
    <w:p w14:paraId="3A1FBC52" w14:textId="4E783C76" w:rsidR="005A5ECB" w:rsidRPr="003A6E0A" w:rsidRDefault="003A6E0A"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2</w:t>
      </w:r>
      <w:r w:rsidRPr="003A6E0A">
        <w:rPr>
          <w:rFonts w:ascii="Times New Roman" w:eastAsia="Times New Roman" w:hAnsi="Times New Roman" w:cs="Times New Roman"/>
          <w:i/>
          <w:iCs/>
          <w:color w:val="202122"/>
          <w:sz w:val="24"/>
          <w:szCs w:val="24"/>
          <w:shd w:val="clear" w:color="auto" w:fill="FFFFFF"/>
          <w:lang w:val="hy-AM"/>
        </w:rPr>
        <w:t>․</w:t>
      </w:r>
      <w:r w:rsidRPr="003A6E0A">
        <w:rPr>
          <w:rFonts w:ascii="Sylfaen" w:eastAsia="Times New Roman" w:hAnsi="Sylfaen" w:cs="Arial"/>
          <w:i/>
          <w:iCs/>
          <w:color w:val="202122"/>
          <w:sz w:val="24"/>
          <w:szCs w:val="24"/>
          <w:shd w:val="clear" w:color="auto" w:fill="FFFFFF"/>
          <w:lang w:val="hy-AM"/>
        </w:rPr>
        <w:t xml:space="preserve"> </w:t>
      </w:r>
      <w:r w:rsidR="005A5ECB" w:rsidRPr="003A6E0A">
        <w:rPr>
          <w:rFonts w:ascii="Sylfaen" w:eastAsia="Times New Roman" w:hAnsi="Sylfaen" w:cs="Arial"/>
          <w:i/>
          <w:iCs/>
          <w:color w:val="202122"/>
          <w:sz w:val="24"/>
          <w:szCs w:val="24"/>
          <w:shd w:val="clear" w:color="auto" w:fill="FFFFFF"/>
          <w:lang w:val="hy-AM"/>
        </w:rPr>
        <w:t xml:space="preserve">իր մոտ եղած ֆիքսված  գումարը ծախսել ըստ առաջնահերթության </w:t>
      </w:r>
    </w:p>
    <w:p w14:paraId="3995B2BF" w14:textId="33B42F89" w:rsidR="005A5ECB" w:rsidRPr="003A6E0A" w:rsidRDefault="003A6E0A"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3</w:t>
      </w:r>
      <w:r w:rsidRPr="003A6E0A">
        <w:rPr>
          <w:rFonts w:ascii="Times New Roman" w:eastAsia="Times New Roman" w:hAnsi="Times New Roman" w:cs="Times New Roman"/>
          <w:i/>
          <w:iCs/>
          <w:color w:val="202122"/>
          <w:sz w:val="24"/>
          <w:szCs w:val="24"/>
          <w:shd w:val="clear" w:color="auto" w:fill="FFFFFF"/>
          <w:lang w:val="hy-AM"/>
        </w:rPr>
        <w:t>․</w:t>
      </w:r>
      <w:r w:rsidRPr="003A6E0A">
        <w:rPr>
          <w:rFonts w:ascii="Sylfaen" w:eastAsia="Times New Roman" w:hAnsi="Sylfaen" w:cs="Arial"/>
          <w:i/>
          <w:iCs/>
          <w:color w:val="202122"/>
          <w:sz w:val="24"/>
          <w:szCs w:val="24"/>
          <w:shd w:val="clear" w:color="auto" w:fill="FFFFFF"/>
          <w:lang w:val="hy-AM"/>
        </w:rPr>
        <w:t xml:space="preserve"> </w:t>
      </w:r>
      <w:r w:rsidR="005A5ECB" w:rsidRPr="003A6E0A">
        <w:rPr>
          <w:rFonts w:ascii="Sylfaen" w:eastAsia="Times New Roman" w:hAnsi="Sylfaen" w:cs="Arial"/>
          <w:i/>
          <w:iCs/>
          <w:color w:val="202122"/>
          <w:sz w:val="24"/>
          <w:szCs w:val="24"/>
          <w:shd w:val="clear" w:color="auto" w:fill="FFFFFF"/>
          <w:lang w:val="hy-AM"/>
        </w:rPr>
        <w:t xml:space="preserve">Խաղ՝  </w:t>
      </w:r>
      <w:r w:rsidR="00A94BDC">
        <w:rPr>
          <w:rFonts w:ascii="Sylfaen" w:eastAsia="Times New Roman" w:hAnsi="Sylfaen" w:cs="Arial"/>
          <w:i/>
          <w:iCs/>
          <w:color w:val="202122"/>
          <w:sz w:val="24"/>
          <w:szCs w:val="24"/>
          <w:shd w:val="clear" w:color="auto" w:fill="FFFFFF"/>
          <w:lang w:val="hy-AM"/>
        </w:rPr>
        <w:t>ֆինանսները այլ կերպ</w:t>
      </w:r>
      <w:r w:rsidR="005A5ECB" w:rsidRPr="003A6E0A">
        <w:rPr>
          <w:rFonts w:ascii="Sylfaen" w:eastAsia="Times New Roman" w:hAnsi="Sylfaen" w:cs="Arial"/>
          <w:i/>
          <w:iCs/>
          <w:color w:val="202122"/>
          <w:sz w:val="24"/>
          <w:szCs w:val="24"/>
          <w:shd w:val="clear" w:color="auto" w:fill="FFFFFF"/>
          <w:lang w:val="hy-AM"/>
        </w:rPr>
        <w:t xml:space="preserve"> </w:t>
      </w:r>
    </w:p>
    <w:p w14:paraId="5C6FF8F5" w14:textId="1C6C015B" w:rsidR="005A5ECB" w:rsidRPr="003A6E0A" w:rsidRDefault="003A6E0A"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4</w:t>
      </w:r>
      <w:r w:rsidRPr="003A6E0A">
        <w:rPr>
          <w:rFonts w:ascii="Times New Roman" w:eastAsia="Times New Roman" w:hAnsi="Times New Roman" w:cs="Times New Roman"/>
          <w:i/>
          <w:iCs/>
          <w:color w:val="202122"/>
          <w:sz w:val="24"/>
          <w:szCs w:val="24"/>
          <w:shd w:val="clear" w:color="auto" w:fill="FFFFFF"/>
          <w:lang w:val="hy-AM"/>
        </w:rPr>
        <w:t>․</w:t>
      </w:r>
      <w:r w:rsidRPr="003A6E0A">
        <w:rPr>
          <w:rFonts w:ascii="Sylfaen" w:eastAsia="Times New Roman" w:hAnsi="Sylfaen" w:cs="Arial"/>
          <w:i/>
          <w:iCs/>
          <w:color w:val="202122"/>
          <w:sz w:val="24"/>
          <w:szCs w:val="24"/>
          <w:shd w:val="clear" w:color="auto" w:fill="FFFFFF"/>
          <w:lang w:val="hy-AM"/>
        </w:rPr>
        <w:t xml:space="preserve"> </w:t>
      </w:r>
      <w:r w:rsidR="005A5ECB" w:rsidRPr="003A6E0A">
        <w:rPr>
          <w:rFonts w:ascii="Sylfaen" w:eastAsia="Times New Roman" w:hAnsi="Sylfaen" w:cs="Arial"/>
          <w:i/>
          <w:iCs/>
          <w:color w:val="202122"/>
          <w:sz w:val="24"/>
          <w:szCs w:val="24"/>
          <w:shd w:val="clear" w:color="auto" w:fill="FFFFFF"/>
          <w:lang w:val="hy-AM"/>
        </w:rPr>
        <w:t xml:space="preserve">ավանդը ներդնելիս որքա՞ն գումար եմ ունենալու՝ դիտարկել տարբեր %-ադրույքներ և տարբեր տարիներ, տարբեր արտարժույթներ </w:t>
      </w:r>
    </w:p>
    <w:p w14:paraId="2182FF95" w14:textId="76BBE57C" w:rsidR="000F22B0" w:rsidRDefault="005A5ECB"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 xml:space="preserve"> </w:t>
      </w:r>
      <w:r w:rsidR="003A6E0A" w:rsidRPr="003A6E0A">
        <w:rPr>
          <w:rFonts w:ascii="Sylfaen" w:eastAsia="Times New Roman" w:hAnsi="Sylfaen" w:cs="Arial"/>
          <w:i/>
          <w:iCs/>
          <w:color w:val="202122"/>
          <w:sz w:val="24"/>
          <w:szCs w:val="24"/>
          <w:shd w:val="clear" w:color="auto" w:fill="FFFFFF"/>
          <w:lang w:val="hy-AM"/>
        </w:rPr>
        <w:t>5</w:t>
      </w:r>
      <w:r w:rsidR="003A6E0A" w:rsidRPr="003A6E0A">
        <w:rPr>
          <w:rFonts w:ascii="Times New Roman" w:eastAsia="Times New Roman" w:hAnsi="Times New Roman" w:cs="Times New Roman"/>
          <w:i/>
          <w:iCs/>
          <w:color w:val="202122"/>
          <w:sz w:val="24"/>
          <w:szCs w:val="24"/>
          <w:shd w:val="clear" w:color="auto" w:fill="FFFFFF"/>
          <w:lang w:val="hy-AM"/>
        </w:rPr>
        <w:t>․</w:t>
      </w:r>
      <w:r w:rsidR="003A6E0A" w:rsidRPr="003A6E0A">
        <w:rPr>
          <w:rFonts w:ascii="Sylfaen" w:eastAsia="Times New Roman" w:hAnsi="Sylfaen" w:cs="Arial"/>
          <w:i/>
          <w:iCs/>
          <w:color w:val="202122"/>
          <w:sz w:val="24"/>
          <w:szCs w:val="24"/>
          <w:shd w:val="clear" w:color="auto" w:fill="FFFFFF"/>
          <w:lang w:val="hy-AM"/>
        </w:rPr>
        <w:t xml:space="preserve"> </w:t>
      </w:r>
      <w:r w:rsidRPr="003A6E0A">
        <w:rPr>
          <w:rFonts w:ascii="Sylfaen" w:eastAsia="Times New Roman" w:hAnsi="Sylfaen" w:cs="Arial"/>
          <w:i/>
          <w:iCs/>
          <w:color w:val="202122"/>
          <w:sz w:val="24"/>
          <w:szCs w:val="24"/>
          <w:shd w:val="clear" w:color="auto" w:fill="FFFFFF"/>
          <w:lang w:val="hy-AM"/>
        </w:rPr>
        <w:t>հիպոթեքային վարկերի ժամանակ որքա</w:t>
      </w:r>
      <w:r w:rsidR="0070542B">
        <w:rPr>
          <w:rFonts w:ascii="Sylfaen" w:eastAsia="Times New Roman" w:hAnsi="Sylfaen" w:cs="Arial"/>
          <w:i/>
          <w:iCs/>
          <w:color w:val="202122"/>
          <w:sz w:val="24"/>
          <w:szCs w:val="24"/>
          <w:shd w:val="clear" w:color="auto" w:fill="FFFFFF"/>
          <w:lang w:val="hy-AM"/>
        </w:rPr>
        <w:t>՞</w:t>
      </w:r>
      <w:r w:rsidRPr="003A6E0A">
        <w:rPr>
          <w:rFonts w:ascii="Sylfaen" w:eastAsia="Times New Roman" w:hAnsi="Sylfaen" w:cs="Arial"/>
          <w:i/>
          <w:iCs/>
          <w:color w:val="202122"/>
          <w:sz w:val="24"/>
          <w:szCs w:val="24"/>
          <w:shd w:val="clear" w:color="auto" w:fill="FFFFFF"/>
          <w:lang w:val="hy-AM"/>
        </w:rPr>
        <w:t xml:space="preserve">ն կդառնա գումարը մի քանի տարի հետո </w:t>
      </w:r>
    </w:p>
    <w:p w14:paraId="7FFA86DB" w14:textId="72A71299" w:rsidR="002C5A4B" w:rsidRPr="00A94BDC" w:rsidRDefault="002C5A4B" w:rsidP="00D972E4">
      <w:pPr>
        <w:jc w:val="both"/>
        <w:rPr>
          <w:rFonts w:ascii="Sylfaen" w:eastAsia="Times New Roman" w:hAnsi="Sylfaen" w:cs="Times New Roman"/>
          <w:i/>
          <w:iCs/>
          <w:color w:val="202122"/>
          <w:sz w:val="24"/>
          <w:szCs w:val="24"/>
          <w:shd w:val="clear" w:color="auto" w:fill="FFFFFF"/>
          <w:lang w:val="hy-AM"/>
        </w:rPr>
      </w:pPr>
      <w:r>
        <w:rPr>
          <w:rFonts w:ascii="Sylfaen" w:eastAsia="Times New Roman" w:hAnsi="Sylfaen" w:cs="Arial"/>
          <w:i/>
          <w:iCs/>
          <w:color w:val="202122"/>
          <w:sz w:val="24"/>
          <w:szCs w:val="24"/>
          <w:shd w:val="clear" w:color="auto" w:fill="FFFFFF"/>
          <w:lang w:val="hy-AM"/>
        </w:rPr>
        <w:t>6</w:t>
      </w:r>
      <w:r w:rsidRPr="00A94BDC">
        <w:rPr>
          <w:rFonts w:ascii="Times New Roman" w:eastAsia="Times New Roman" w:hAnsi="Times New Roman" w:cs="Times New Roman"/>
          <w:i/>
          <w:iCs/>
          <w:color w:val="202122"/>
          <w:sz w:val="24"/>
          <w:szCs w:val="24"/>
          <w:shd w:val="clear" w:color="auto" w:fill="FFFFFF"/>
          <w:lang w:val="hy-AM"/>
        </w:rPr>
        <w:t>․</w:t>
      </w:r>
      <w:r w:rsidRPr="00A94BDC">
        <w:rPr>
          <w:rFonts w:ascii="Sylfaen" w:eastAsia="Times New Roman" w:hAnsi="Sylfaen" w:cs="Times New Roman"/>
          <w:i/>
          <w:iCs/>
          <w:color w:val="202122"/>
          <w:sz w:val="24"/>
          <w:szCs w:val="24"/>
          <w:shd w:val="clear" w:color="auto" w:fill="FFFFFF"/>
          <w:lang w:val="hy-AM"/>
        </w:rPr>
        <w:t xml:space="preserve"> </w:t>
      </w:r>
      <w:r w:rsidRPr="00A94BDC">
        <w:rPr>
          <w:rFonts w:ascii="Sylfaen" w:eastAsia="Times New Roman" w:hAnsi="Sylfaen" w:cs="Sylfaen"/>
          <w:i/>
          <w:iCs/>
          <w:color w:val="202122"/>
          <w:sz w:val="24"/>
          <w:szCs w:val="24"/>
          <w:shd w:val="clear" w:color="auto" w:fill="FFFFFF"/>
          <w:lang w:val="hy-AM"/>
        </w:rPr>
        <w:t>Ո՞րն</w:t>
      </w:r>
      <w:r w:rsidRPr="00A94BDC">
        <w:rPr>
          <w:rFonts w:ascii="Sylfaen" w:eastAsia="Times New Roman" w:hAnsi="Sylfaen" w:cs="Times New Roman"/>
          <w:i/>
          <w:iCs/>
          <w:color w:val="202122"/>
          <w:sz w:val="24"/>
          <w:szCs w:val="24"/>
          <w:shd w:val="clear" w:color="auto" w:fill="FFFFFF"/>
          <w:lang w:val="hy-AM"/>
        </w:rPr>
        <w:t xml:space="preserve"> </w:t>
      </w:r>
      <w:r w:rsidRPr="00A94BDC">
        <w:rPr>
          <w:rFonts w:ascii="Sylfaen" w:eastAsia="Times New Roman" w:hAnsi="Sylfaen" w:cs="Sylfaen"/>
          <w:i/>
          <w:iCs/>
          <w:color w:val="202122"/>
          <w:sz w:val="24"/>
          <w:szCs w:val="24"/>
          <w:shd w:val="clear" w:color="auto" w:fill="FFFFFF"/>
          <w:lang w:val="hy-AM"/>
        </w:rPr>
        <w:t>է</w:t>
      </w:r>
      <w:r w:rsidRPr="00A94BDC">
        <w:rPr>
          <w:rFonts w:ascii="Sylfaen" w:eastAsia="Times New Roman" w:hAnsi="Sylfaen" w:cs="Times New Roman"/>
          <w:i/>
          <w:iCs/>
          <w:color w:val="202122"/>
          <w:sz w:val="24"/>
          <w:szCs w:val="24"/>
          <w:shd w:val="clear" w:color="auto" w:fill="FFFFFF"/>
          <w:lang w:val="hy-AM"/>
        </w:rPr>
        <w:t xml:space="preserve"> </w:t>
      </w:r>
      <w:r w:rsidRPr="00A94BDC">
        <w:rPr>
          <w:rFonts w:ascii="Sylfaen" w:eastAsia="Times New Roman" w:hAnsi="Sylfaen" w:cs="Sylfaen"/>
          <w:i/>
          <w:iCs/>
          <w:color w:val="202122"/>
          <w:sz w:val="24"/>
          <w:szCs w:val="24"/>
          <w:shd w:val="clear" w:color="auto" w:fill="FFFFFF"/>
          <w:lang w:val="hy-AM"/>
        </w:rPr>
        <w:t>ավե</w:t>
      </w:r>
      <w:r w:rsidRPr="00A94BDC">
        <w:rPr>
          <w:rFonts w:ascii="Sylfaen" w:eastAsia="Times New Roman" w:hAnsi="Sylfaen" w:cs="Times New Roman"/>
          <w:i/>
          <w:iCs/>
          <w:color w:val="202122"/>
          <w:sz w:val="24"/>
          <w:szCs w:val="24"/>
          <w:shd w:val="clear" w:color="auto" w:fill="FFFFFF"/>
          <w:lang w:val="hy-AM"/>
        </w:rPr>
        <w:t xml:space="preserve">լի ձեռնտու՝ աշխատավարձը բարձրացնել, թե՞ </w:t>
      </w:r>
      <w:r w:rsidR="0070542B">
        <w:rPr>
          <w:rFonts w:ascii="Sylfaen" w:eastAsia="Times New Roman" w:hAnsi="Sylfaen" w:cs="Times New Roman"/>
          <w:i/>
          <w:iCs/>
          <w:color w:val="202122"/>
          <w:sz w:val="24"/>
          <w:szCs w:val="24"/>
          <w:shd w:val="clear" w:color="auto" w:fill="FFFFFF"/>
          <w:lang w:val="hy-AM"/>
        </w:rPr>
        <w:t xml:space="preserve"> </w:t>
      </w:r>
      <w:r w:rsidR="00A94BDC" w:rsidRPr="00A94BDC">
        <w:rPr>
          <w:rFonts w:ascii="Sylfaen" w:eastAsia="Times New Roman" w:hAnsi="Sylfaen" w:cs="Times New Roman"/>
          <w:i/>
          <w:iCs/>
          <w:color w:val="202122"/>
          <w:sz w:val="24"/>
          <w:szCs w:val="24"/>
          <w:shd w:val="clear" w:color="auto" w:fill="FFFFFF"/>
          <w:lang w:val="hy-AM"/>
        </w:rPr>
        <w:t>բոլոր ապրանքների գներն իջեցնել(նույն տոկոսով)։</w:t>
      </w:r>
    </w:p>
    <w:p w14:paraId="26D03163" w14:textId="77777777" w:rsidR="005A5ECB" w:rsidRPr="003A6E0A" w:rsidRDefault="005A5ECB" w:rsidP="00D972E4">
      <w:pPr>
        <w:jc w:val="both"/>
        <w:rPr>
          <w:rFonts w:ascii="Sylfaen" w:eastAsia="Times New Roman" w:hAnsi="Sylfaen" w:cs="Arial"/>
          <w:i/>
          <w:iCs/>
          <w:color w:val="202122"/>
          <w:sz w:val="24"/>
          <w:szCs w:val="24"/>
          <w:shd w:val="clear" w:color="auto" w:fill="FFFFFF"/>
          <w:lang w:val="hy-AM"/>
        </w:rPr>
      </w:pPr>
    </w:p>
    <w:p w14:paraId="37BACA4E" w14:textId="1C0361D5" w:rsidR="005A5ECB" w:rsidRPr="003A6E0A" w:rsidRDefault="005A5ECB" w:rsidP="00D972E4">
      <w:pPr>
        <w:jc w:val="both"/>
        <w:rPr>
          <w:rFonts w:ascii="Sylfaen" w:eastAsia="Times New Roman" w:hAnsi="Sylfaen" w:cs="Arial"/>
          <w:i/>
          <w:iCs/>
          <w:color w:val="202122"/>
          <w:sz w:val="24"/>
          <w:szCs w:val="24"/>
          <w:shd w:val="clear" w:color="auto" w:fill="FFFFFF"/>
          <w:lang w:val="hy-AM"/>
        </w:rPr>
      </w:pPr>
      <w:r w:rsidRPr="003A6E0A">
        <w:rPr>
          <w:rFonts w:ascii="Sylfaen" w:eastAsia="Times New Roman" w:hAnsi="Sylfaen" w:cs="Arial"/>
          <w:i/>
          <w:iCs/>
          <w:color w:val="202122"/>
          <w:sz w:val="24"/>
          <w:szCs w:val="24"/>
          <w:shd w:val="clear" w:color="auto" w:fill="FFFFFF"/>
          <w:lang w:val="hy-AM"/>
        </w:rPr>
        <w:t xml:space="preserve">  Տվյալների հավաքագրում </w:t>
      </w:r>
    </w:p>
    <w:p w14:paraId="52BF844C" w14:textId="77777777" w:rsidR="00A831D2" w:rsidRPr="00E46133" w:rsidRDefault="005A5ECB" w:rsidP="00D972E4">
      <w:pPr>
        <w:jc w:val="both"/>
        <w:rPr>
          <w:rFonts w:ascii="Sylfaen" w:eastAsia="Times New Roman" w:hAnsi="Sylfaen" w:cs="Arial"/>
          <w:i/>
          <w:iCs/>
          <w:color w:val="202122"/>
          <w:shd w:val="clear" w:color="auto" w:fill="FFFFFF"/>
          <w:lang w:val="hy-AM"/>
        </w:rPr>
      </w:pPr>
      <w:r w:rsidRPr="003A6E0A">
        <w:rPr>
          <w:rFonts w:ascii="Sylfaen" w:eastAsia="Times New Roman" w:hAnsi="Sylfaen" w:cs="Arial"/>
          <w:i/>
          <w:iCs/>
          <w:color w:val="202122"/>
          <w:sz w:val="24"/>
          <w:szCs w:val="24"/>
          <w:shd w:val="clear" w:color="auto" w:fill="FFFFFF"/>
          <w:lang w:val="hy-AM"/>
        </w:rPr>
        <w:t xml:space="preserve"> Դասընթացի </w:t>
      </w:r>
      <w:r w:rsidRPr="00E46133">
        <w:rPr>
          <w:rFonts w:ascii="Sylfaen" w:eastAsia="Times New Roman" w:hAnsi="Sylfaen" w:cs="Arial"/>
          <w:i/>
          <w:iCs/>
          <w:color w:val="202122"/>
          <w:shd w:val="clear" w:color="auto" w:fill="FFFFFF"/>
          <w:lang w:val="hy-AM"/>
        </w:rPr>
        <w:t xml:space="preserve">արդյունքները չափելու նպատակով անցկացրել եմ թեստային աշխատանք(հետազոտության սկզբում ) և ամփոփիչ թեստ ։ Ամփոփիչ թեստից առաջ անցկացրել եմ նաև ինքնուրույն աշխատանք՝ մոտավոր արդյունքը հասկանալու համար ։ Քանի որ իմ հետազոտության թեման անցկացնում եմ հիմնական ծրագրում ներառված նյութի հետ զուգահեռ,   այդտեղ եղել են նաև հիմնական թեմային վերաբերող հարցեր։ Բայց հետազոտության համար առանձնացրել եմ միայն ֆինանսական մասի բաղադրիչը։ </w:t>
      </w:r>
    </w:p>
    <w:p w14:paraId="337019F3" w14:textId="77777777" w:rsidR="00A831D2" w:rsidRPr="00E46133" w:rsidRDefault="00A831D2"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Սկզբնական թեստում աշակերտների համար կազմվել է աշխատանք՝  ներառելով մի քանի հարց և մի քանի խնդիր ֆինանսական ոլորտից ։ Հետազոտության համար ամեն դասին հատկացրել եմ վերջին 10-15 րոպեն ։ Երեխաներին հետաքրքրում է այս ոլորտը։ </w:t>
      </w:r>
    </w:p>
    <w:p w14:paraId="48CCEB11" w14:textId="0870FDE4" w:rsidR="005A5ECB" w:rsidRPr="00E46133" w:rsidRDefault="00A831D2"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Ամեն հաջորդ դասին զգում էի, որ հարցերը պակասում էին։ Նաև ըստ կարիքների, անցկացվում էին խոսակցություններ կազինոներում և այլ տեղերում խաղադրույքների, </w:t>
      </w:r>
      <w:r w:rsidR="00A94BDC" w:rsidRPr="00E46133">
        <w:rPr>
          <w:rFonts w:ascii="Sylfaen" w:eastAsia="Times New Roman" w:hAnsi="Sylfaen" w:cs="Arial"/>
          <w:i/>
          <w:iCs/>
          <w:color w:val="202122"/>
          <w:shd w:val="clear" w:color="auto" w:fill="FFFFFF"/>
          <w:lang w:val="hy-AM"/>
        </w:rPr>
        <w:t xml:space="preserve"> </w:t>
      </w:r>
      <w:r w:rsidRPr="00E46133">
        <w:rPr>
          <w:rFonts w:ascii="Sylfaen" w:eastAsia="Times New Roman" w:hAnsi="Sylfaen" w:cs="Arial"/>
          <w:i/>
          <w:iCs/>
          <w:color w:val="202122"/>
          <w:shd w:val="clear" w:color="auto" w:fill="FFFFFF"/>
          <w:lang w:val="hy-AM"/>
        </w:rPr>
        <w:t xml:space="preserve">օգուտների , վնասների և հնարավոր ռիսկերի վերաբերյալ։  </w:t>
      </w:r>
    </w:p>
    <w:p w14:paraId="578A1162" w14:textId="77E14865" w:rsidR="00A831D2" w:rsidRPr="00E46133" w:rsidRDefault="00A831D2"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 Իհարկե , համոզված եմ, որ այս կարճ ժամանակում աշխատանքն այնքան էլ էֆեկտիվ չի կարող լինել և շատ բարձր արդյունք ակնկալելն իրատեսական </w:t>
      </w:r>
      <w:r w:rsidR="0078590D" w:rsidRPr="00E46133">
        <w:rPr>
          <w:rFonts w:ascii="Sylfaen" w:eastAsia="Times New Roman" w:hAnsi="Sylfaen" w:cs="Arial"/>
          <w:i/>
          <w:iCs/>
          <w:color w:val="202122"/>
          <w:shd w:val="clear" w:color="auto" w:fill="FFFFFF"/>
          <w:lang w:val="hy-AM"/>
        </w:rPr>
        <w:t>չ</w:t>
      </w:r>
      <w:r w:rsidRPr="00E46133">
        <w:rPr>
          <w:rFonts w:ascii="Sylfaen" w:eastAsia="Times New Roman" w:hAnsi="Sylfaen" w:cs="Arial"/>
          <w:i/>
          <w:iCs/>
          <w:color w:val="202122"/>
          <w:shd w:val="clear" w:color="auto" w:fill="FFFFFF"/>
          <w:lang w:val="hy-AM"/>
        </w:rPr>
        <w:t xml:space="preserve">է, բայց , ինչևէ, անգամ հետազոտությունից հետո կարելի է շարունակել և ստանալ ավելի իրական պատկեր։ </w:t>
      </w:r>
    </w:p>
    <w:p w14:paraId="18A338D7" w14:textId="48C8442E" w:rsidR="0078590D" w:rsidRPr="00E46133" w:rsidRDefault="0078590D" w:rsidP="00D972E4">
      <w:pPr>
        <w:jc w:val="both"/>
        <w:rPr>
          <w:rFonts w:ascii="Sylfaen" w:eastAsia="Times New Roman" w:hAnsi="Sylfaen" w:cs="Arial"/>
          <w:i/>
          <w:iCs/>
          <w:color w:val="202122"/>
          <w:shd w:val="clear" w:color="auto" w:fill="FFFFFF"/>
          <w:lang w:val="hy-AM"/>
        </w:rPr>
      </w:pPr>
    </w:p>
    <w:p w14:paraId="57DC0933" w14:textId="2F59BE89" w:rsidR="0078590D" w:rsidRPr="00E46133" w:rsidRDefault="0078590D" w:rsidP="00D972E4">
      <w:pPr>
        <w:jc w:val="both"/>
        <w:rPr>
          <w:rFonts w:ascii="Sylfaen" w:hAnsi="Sylfaen" w:cs="Arial"/>
          <w:i/>
          <w:iCs/>
          <w:color w:val="202122"/>
          <w:shd w:val="clear" w:color="auto" w:fill="FFFFFF"/>
          <w:lang w:val="hy-AM"/>
        </w:rPr>
      </w:pPr>
    </w:p>
    <w:p w14:paraId="20EF5734" w14:textId="038D6E57" w:rsidR="0078590D" w:rsidRPr="00E46133" w:rsidRDefault="0078590D"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Հետազոտական դասեր</w:t>
      </w:r>
      <w:r w:rsidRPr="00E46133">
        <w:rPr>
          <w:rFonts w:ascii="Times New Roman" w:eastAsia="Times New Roman" w:hAnsi="Times New Roman" w:cs="Times New Roman"/>
          <w:i/>
          <w:iCs/>
          <w:color w:val="202122"/>
          <w:shd w:val="clear" w:color="auto" w:fill="FFFFFF"/>
          <w:lang w:val="hy-AM"/>
        </w:rPr>
        <w:t>․</w:t>
      </w:r>
    </w:p>
    <w:p w14:paraId="63CEBDCB" w14:textId="0838E04E" w:rsidR="0078590D" w:rsidRPr="00076CFA" w:rsidRDefault="0078590D"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Sylfaen"/>
          <w:i/>
          <w:iCs/>
          <w:color w:val="202122"/>
          <w:shd w:val="clear" w:color="auto" w:fill="FFFFFF"/>
          <w:lang w:val="hy-AM"/>
        </w:rPr>
        <w:t>Առաջին</w:t>
      </w:r>
      <w:r w:rsidRPr="00E46133">
        <w:rPr>
          <w:rFonts w:ascii="Sylfaen" w:eastAsia="Times New Roman" w:hAnsi="Sylfaen" w:cs="Arial"/>
          <w:i/>
          <w:iCs/>
          <w:color w:val="202122"/>
          <w:shd w:val="clear" w:color="auto" w:fill="FFFFFF"/>
          <w:lang w:val="hy-AM"/>
        </w:rPr>
        <w:t xml:space="preserve"> </w:t>
      </w:r>
      <w:r w:rsidRPr="00E46133">
        <w:rPr>
          <w:rFonts w:ascii="Sylfaen" w:eastAsia="Times New Roman" w:hAnsi="Sylfaen" w:cs="Sylfaen"/>
          <w:i/>
          <w:iCs/>
          <w:color w:val="202122"/>
          <w:shd w:val="clear" w:color="auto" w:fill="FFFFFF"/>
          <w:lang w:val="hy-AM"/>
        </w:rPr>
        <w:t>ստուգողական</w:t>
      </w:r>
      <w:r w:rsidRPr="00E46133">
        <w:rPr>
          <w:rFonts w:ascii="Sylfaen" w:eastAsia="Times New Roman" w:hAnsi="Sylfaen" w:cs="Arial"/>
          <w:i/>
          <w:iCs/>
          <w:color w:val="202122"/>
          <w:shd w:val="clear" w:color="auto" w:fill="FFFFFF"/>
          <w:lang w:val="hy-AM"/>
        </w:rPr>
        <w:t xml:space="preserve"> </w:t>
      </w:r>
      <w:r w:rsidR="00783522" w:rsidRPr="00076CFA">
        <w:rPr>
          <w:rFonts w:ascii="Sylfaen" w:eastAsia="Times New Roman" w:hAnsi="Sylfaen" w:cs="Arial"/>
          <w:i/>
          <w:iCs/>
          <w:color w:val="202122"/>
          <w:shd w:val="clear" w:color="auto" w:fill="FFFFFF"/>
          <w:lang w:val="hy-AM"/>
        </w:rPr>
        <w:t>(</w:t>
      </w:r>
      <w:r w:rsidR="00783522">
        <w:rPr>
          <w:rFonts w:ascii="Sylfaen" w:eastAsia="Times New Roman" w:hAnsi="Sylfaen" w:cs="Arial"/>
          <w:i/>
          <w:iCs/>
          <w:color w:val="202122"/>
          <w:shd w:val="clear" w:color="auto" w:fill="FFFFFF"/>
          <w:lang w:val="hy-AM"/>
        </w:rPr>
        <w:t>նախաթեստ</w:t>
      </w:r>
      <w:r w:rsidR="00783522" w:rsidRPr="00076CFA">
        <w:rPr>
          <w:rFonts w:ascii="Sylfaen" w:eastAsia="Times New Roman" w:hAnsi="Sylfaen" w:cs="Arial"/>
          <w:i/>
          <w:iCs/>
          <w:color w:val="202122"/>
          <w:shd w:val="clear" w:color="auto" w:fill="FFFFFF"/>
          <w:lang w:val="hy-AM"/>
        </w:rPr>
        <w:t>)</w:t>
      </w:r>
    </w:p>
    <w:p w14:paraId="02048D5D" w14:textId="3A7677F6" w:rsidR="0078590D" w:rsidRPr="00E46133" w:rsidRDefault="0078590D"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Այս աշխատանքում ներառված խնդիրները  %-ների վերաբերյալ էին։ </w:t>
      </w:r>
    </w:p>
    <w:p w14:paraId="6DE4F6ED" w14:textId="5A4572D7" w:rsidR="0078590D" w:rsidRDefault="0078590D"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Այս դասարանն ինձ անծանոթ էր , մենք մի դաս էինք արել, երբ անցկացվեց այս թեստային աշխատանքը։ Հնարավորինս աշխատել եմ հարցերին չպատասխանել։ </w:t>
      </w:r>
    </w:p>
    <w:p w14:paraId="35537CFF" w14:textId="275C7EC4" w:rsidR="00C36B9B" w:rsidRPr="00E46133" w:rsidRDefault="00C36B9B" w:rsidP="00D972E4">
      <w:pPr>
        <w:jc w:val="both"/>
        <w:rPr>
          <w:rFonts w:ascii="Sylfaen" w:eastAsia="Times New Roman" w:hAnsi="Sylfaen" w:cs="Arial"/>
          <w:i/>
          <w:iCs/>
          <w:color w:val="202122"/>
          <w:shd w:val="clear" w:color="auto" w:fill="FFFFFF"/>
          <w:lang w:val="hy-AM"/>
        </w:rPr>
      </w:pPr>
      <w:r>
        <w:rPr>
          <w:rFonts w:ascii="Sylfaen" w:eastAsia="Times New Roman" w:hAnsi="Sylfaen" w:cs="Arial"/>
          <w:i/>
          <w:iCs/>
          <w:color w:val="202122"/>
          <w:shd w:val="clear" w:color="auto" w:fill="FFFFFF"/>
          <w:lang w:val="hy-AM"/>
        </w:rPr>
        <w:t xml:space="preserve"> Թեստում ներառված խնդիրները հետևյալն էին՝ </w:t>
      </w:r>
    </w:p>
    <w:p w14:paraId="42887665" w14:textId="0D5A0158" w:rsidR="0078590D" w:rsidRDefault="0078590D" w:rsidP="00D972E4">
      <w:pPr>
        <w:jc w:val="both"/>
        <w:rPr>
          <w:rFonts w:ascii="Sylfaen" w:eastAsia="Times New Roma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 </w:t>
      </w:r>
      <w:r w:rsidR="00C36B9B">
        <w:rPr>
          <w:rFonts w:ascii="Sylfaen" w:eastAsia="Times New Roman" w:hAnsi="Sylfaen" w:cs="Arial"/>
          <w:i/>
          <w:iCs/>
          <w:color w:val="202122"/>
          <w:shd w:val="clear" w:color="auto" w:fill="FFFFFF"/>
          <w:lang w:val="hy-AM"/>
        </w:rPr>
        <w:t>1</w:t>
      </w:r>
      <w:r w:rsidR="00C36B9B">
        <w:rPr>
          <w:rFonts w:ascii="Times New Roman" w:eastAsia="Times New Roman" w:hAnsi="Times New Roman" w:cs="Times New Roman"/>
          <w:i/>
          <w:iCs/>
          <w:color w:val="202122"/>
          <w:shd w:val="clear" w:color="auto" w:fill="FFFFFF"/>
          <w:lang w:val="hy-AM"/>
        </w:rPr>
        <w:t xml:space="preserve">․ </w:t>
      </w:r>
      <w:r w:rsidRPr="00E46133">
        <w:rPr>
          <w:rFonts w:ascii="Sylfaen" w:eastAsia="Times New Roman" w:hAnsi="Sylfaen" w:cs="Arial"/>
          <w:i/>
          <w:iCs/>
          <w:color w:val="202122"/>
          <w:shd w:val="clear" w:color="auto" w:fill="FFFFFF"/>
          <w:lang w:val="hy-AM"/>
        </w:rPr>
        <w:t xml:space="preserve">Աշակերտներից միայն 4 հոգի էին կարողացել որոշել ապրանքի սկզբնական գինը, եթե 15%-ով թանկանալուց հետո դարձել էր </w:t>
      </w:r>
      <w:r w:rsidR="00613BFC" w:rsidRPr="00E46133">
        <w:rPr>
          <w:rFonts w:ascii="Sylfaen" w:eastAsia="Times New Roman" w:hAnsi="Sylfaen" w:cs="Arial"/>
          <w:i/>
          <w:iCs/>
          <w:color w:val="202122"/>
          <w:shd w:val="clear" w:color="auto" w:fill="FFFFFF"/>
          <w:lang w:val="hy-AM"/>
        </w:rPr>
        <w:t xml:space="preserve">138000 դրամ։ </w:t>
      </w:r>
    </w:p>
    <w:p w14:paraId="06A7D616" w14:textId="0A7E18B8" w:rsidR="00C36B9B" w:rsidRDefault="00C36B9B" w:rsidP="00D972E4">
      <w:pPr>
        <w:jc w:val="both"/>
        <w:rPr>
          <w:rFonts w:ascii="Sylfaen" w:eastAsia="Times New Roman" w:hAnsi="Sylfaen" w:cs="Times New Roman"/>
          <w:i/>
          <w:iCs/>
          <w:color w:val="202122"/>
          <w:shd w:val="clear" w:color="auto" w:fill="FFFFFF"/>
          <w:lang w:val="hy-AM"/>
        </w:rPr>
      </w:pPr>
      <w:r>
        <w:rPr>
          <w:rFonts w:ascii="Sylfaen" w:eastAsia="Times New Roman" w:hAnsi="Sylfaen" w:cs="Arial"/>
          <w:i/>
          <w:iCs/>
          <w:color w:val="202122"/>
          <w:shd w:val="clear" w:color="auto" w:fill="FFFFFF"/>
          <w:lang w:val="hy-AM"/>
        </w:rPr>
        <w:t>2</w:t>
      </w:r>
      <w:r>
        <w:rPr>
          <w:rFonts w:ascii="Times New Roman" w:eastAsia="Times New Roman" w:hAnsi="Times New Roman" w:cs="Times New Roman"/>
          <w:i/>
          <w:iCs/>
          <w:color w:val="202122"/>
          <w:shd w:val="clear" w:color="auto" w:fill="FFFFFF"/>
          <w:lang w:val="hy-AM"/>
        </w:rPr>
        <w:t xml:space="preserve">․  </w:t>
      </w:r>
      <w:r>
        <w:rPr>
          <w:rFonts w:ascii="Sylfaen" w:eastAsia="Times New Roman" w:hAnsi="Sylfaen" w:cs="Times New Roman"/>
          <w:i/>
          <w:iCs/>
          <w:color w:val="202122"/>
          <w:shd w:val="clear" w:color="auto" w:fill="FFFFFF"/>
          <w:lang w:val="hy-AM"/>
        </w:rPr>
        <w:t xml:space="preserve">3000  հատ  նամակները բաժանել 2։ 3 հարաբերությամբ։ </w:t>
      </w:r>
    </w:p>
    <w:p w14:paraId="2286EE23" w14:textId="4D78EEC4" w:rsidR="00B93103" w:rsidRPr="00C36B9B" w:rsidRDefault="00B93103" w:rsidP="00D972E4">
      <w:pPr>
        <w:jc w:val="both"/>
        <w:rPr>
          <w:rFonts w:ascii="Sylfaen" w:eastAsia="Times New Roman" w:hAnsi="Sylfaen" w:cs="Times New Roman"/>
          <w:i/>
          <w:iCs/>
          <w:color w:val="202122"/>
          <w:shd w:val="clear" w:color="auto" w:fill="FFFFFF"/>
          <w:lang w:val="hy-AM"/>
        </w:rPr>
      </w:pPr>
      <w:r w:rsidRPr="00E46133">
        <w:rPr>
          <w:rFonts w:ascii="Sylfaen" w:eastAsia="Times New Roman" w:hAnsi="Sylfaen" w:cs="Arial"/>
          <w:i/>
          <w:iCs/>
          <w:color w:val="202122"/>
          <w:shd w:val="clear" w:color="auto" w:fill="FFFFFF"/>
          <w:lang w:val="hy-AM"/>
        </w:rPr>
        <w:t>Դաս 1</w:t>
      </w:r>
      <w:r w:rsidRPr="00E46133">
        <w:rPr>
          <w:rFonts w:ascii="Times New Roman" w:eastAsia="Times New Roman" w:hAnsi="Times New Roman" w:cs="Times New Roman"/>
          <w:i/>
          <w:iCs/>
          <w:color w:val="202122"/>
          <w:shd w:val="clear" w:color="auto" w:fill="FFFFFF"/>
          <w:lang w:val="hy-AM"/>
        </w:rPr>
        <w:t>․</w:t>
      </w:r>
      <w:r w:rsidRPr="00B93103">
        <w:rPr>
          <w:rFonts w:ascii="Sylfaen" w:hAnsi="Sylfaen" w:cs="Times New Roman"/>
          <w:i/>
          <w:iCs/>
          <w:color w:val="202122"/>
          <w:shd w:val="clear" w:color="auto" w:fill="FFFFFF"/>
          <w:lang w:val="hy-AM"/>
        </w:rPr>
        <w:t xml:space="preserve"> </w:t>
      </w:r>
      <w:r>
        <w:rPr>
          <w:rFonts w:ascii="Sylfaen" w:hAnsi="Sylfaen" w:cs="Times New Roman"/>
          <w:i/>
          <w:iCs/>
          <w:color w:val="202122"/>
          <w:shd w:val="clear" w:color="auto" w:fill="FFFFFF"/>
          <w:lang w:val="hy-AM"/>
        </w:rPr>
        <w:t>Քանի որ ծրագրից չէի կարող հրաժարվել, դ</w:t>
      </w:r>
      <w:r w:rsidRPr="00E46133">
        <w:rPr>
          <w:rFonts w:ascii="Sylfaen" w:hAnsi="Sylfaen" w:cs="Times New Roman"/>
          <w:i/>
          <w:iCs/>
          <w:color w:val="202122"/>
          <w:shd w:val="clear" w:color="auto" w:fill="FFFFFF"/>
          <w:lang w:val="hy-AM"/>
        </w:rPr>
        <w:t xml:space="preserve">ասի </w:t>
      </w:r>
      <w:r>
        <w:rPr>
          <w:rFonts w:ascii="Sylfaen" w:hAnsi="Sylfaen" w:cs="Times New Roman"/>
          <w:i/>
          <w:iCs/>
          <w:color w:val="202122"/>
          <w:shd w:val="clear" w:color="auto" w:fill="FFFFFF"/>
          <w:lang w:val="hy-AM"/>
        </w:rPr>
        <w:t xml:space="preserve">միայն </w:t>
      </w:r>
      <w:r w:rsidRPr="00E46133">
        <w:rPr>
          <w:rFonts w:ascii="Sylfaen" w:hAnsi="Sylfaen" w:cs="Times New Roman"/>
          <w:i/>
          <w:iCs/>
          <w:color w:val="202122"/>
          <w:shd w:val="clear" w:color="auto" w:fill="FFFFFF"/>
          <w:lang w:val="hy-AM"/>
        </w:rPr>
        <w:t>վերջին հատվածում լուծում էինք ֆինանսական խնդիրներ</w:t>
      </w:r>
    </w:p>
    <w:p w14:paraId="1899280A" w14:textId="46B4EACF" w:rsidR="00A831D2" w:rsidRPr="00E46133" w:rsidRDefault="003A6E0A" w:rsidP="00D972E4">
      <w:pPr>
        <w:jc w:val="both"/>
        <w:rPr>
          <w:rFonts w:ascii="Sylfaen" w:hAnsi="Sylfaen" w:cs="Arial"/>
          <w:i/>
          <w:iCs/>
          <w:color w:val="202122"/>
          <w:shd w:val="clear" w:color="auto" w:fill="FFFFFF"/>
          <w:lang w:val="hy-AM"/>
        </w:rPr>
      </w:pPr>
      <w:r w:rsidRPr="00E46133">
        <w:rPr>
          <w:rFonts w:ascii="Sylfaen" w:eastAsia="Times New Roman" w:hAnsi="Sylfaen" w:cs="Arial"/>
          <w:i/>
          <w:iCs/>
          <w:color w:val="202122"/>
          <w:shd w:val="clear" w:color="auto" w:fill="FFFFFF"/>
          <w:lang w:val="hy-AM"/>
        </w:rPr>
        <w:t xml:space="preserve">Առաջադրանքներին տրվում էր </w:t>
      </w:r>
      <w:r w:rsidR="00B93103">
        <w:rPr>
          <w:rFonts w:ascii="Sylfaen" w:eastAsia="Times New Roman" w:hAnsi="Sylfaen" w:cs="Arial"/>
          <w:i/>
          <w:iCs/>
          <w:color w:val="202122"/>
          <w:shd w:val="clear" w:color="auto" w:fill="FFFFFF"/>
          <w:lang w:val="hy-AM"/>
        </w:rPr>
        <w:t>7</w:t>
      </w:r>
      <w:r w:rsidRPr="00E46133">
        <w:rPr>
          <w:rFonts w:ascii="Sylfaen" w:eastAsia="Times New Roman" w:hAnsi="Sylfaen" w:cs="Arial"/>
          <w:i/>
          <w:iCs/>
          <w:color w:val="202122"/>
          <w:shd w:val="clear" w:color="auto" w:fill="FFFFFF"/>
          <w:lang w:val="hy-AM"/>
        </w:rPr>
        <w:t xml:space="preserve"> րոպե ժամանակ </w:t>
      </w:r>
      <w:r w:rsidR="00C169EF" w:rsidRPr="00E46133">
        <w:rPr>
          <w:rFonts w:ascii="Sylfaen" w:eastAsia="Times New Roman" w:hAnsi="Sylfaen" w:cs="Arial"/>
          <w:i/>
          <w:iCs/>
          <w:color w:val="202122"/>
          <w:shd w:val="clear" w:color="auto" w:fill="FFFFFF"/>
          <w:lang w:val="hy-AM"/>
        </w:rPr>
        <w:t xml:space="preserve">ինքնուրույն գրելու, այնուհետև </w:t>
      </w:r>
      <w:r w:rsidR="00B93103">
        <w:rPr>
          <w:rFonts w:ascii="Sylfaen" w:eastAsia="Times New Roman" w:hAnsi="Sylfaen" w:cs="Arial"/>
          <w:i/>
          <w:iCs/>
          <w:color w:val="202122"/>
          <w:shd w:val="clear" w:color="auto" w:fill="FFFFFF"/>
          <w:lang w:val="hy-AM"/>
        </w:rPr>
        <w:t xml:space="preserve">5ր </w:t>
      </w:r>
      <w:r w:rsidR="00C169EF" w:rsidRPr="00E46133">
        <w:rPr>
          <w:rFonts w:ascii="Sylfaen" w:eastAsia="Times New Roman" w:hAnsi="Sylfaen" w:cs="Arial"/>
          <w:i/>
          <w:iCs/>
          <w:color w:val="202122"/>
          <w:shd w:val="clear" w:color="auto" w:fill="FFFFFF"/>
          <w:lang w:val="hy-AM"/>
        </w:rPr>
        <w:t>միասին վերլուծելու համար։</w:t>
      </w:r>
      <w:r w:rsidR="00A94BDC" w:rsidRPr="00E46133">
        <w:rPr>
          <w:rFonts w:ascii="Sylfaen" w:eastAsia="Times New Roman" w:hAnsi="Sylfaen" w:cs="Arial"/>
          <w:i/>
          <w:iCs/>
          <w:color w:val="202122"/>
          <w:shd w:val="clear" w:color="auto" w:fill="FFFFFF"/>
          <w:lang w:val="hy-AM"/>
        </w:rPr>
        <w:t xml:space="preserve"> Արդյունքները հավաքում էի, որից հետո մանրամամսն քննարկում էինք։ </w:t>
      </w:r>
      <w:r w:rsidR="00C169EF" w:rsidRPr="00E46133">
        <w:rPr>
          <w:rFonts w:ascii="Sylfaen" w:eastAsia="Times New Roman" w:hAnsi="Sylfaen" w:cs="Arial"/>
          <w:i/>
          <w:iCs/>
          <w:color w:val="202122"/>
          <w:shd w:val="clear" w:color="auto" w:fill="FFFFFF"/>
          <w:lang w:val="hy-AM"/>
        </w:rPr>
        <w:t xml:space="preserve"> </w:t>
      </w:r>
      <w:r w:rsidR="00C169EF" w:rsidRPr="00E46133">
        <w:rPr>
          <w:rFonts w:ascii="Sylfaen" w:eastAsia="Times New Roman" w:hAnsi="Sylfaen" w:cs="Arial"/>
          <w:i/>
          <w:iCs/>
          <w:color w:val="202122"/>
          <w:shd w:val="clear" w:color="auto" w:fill="FFFFFF"/>
          <w:lang w:val="hy-AM"/>
        </w:rPr>
        <w:lastRenderedPageBreak/>
        <w:t xml:space="preserve">Հարցերը գրվում էին առանձին թերթիկների վրա և փոխանցվում էր ինձ ՝ հականալու համար դասից հետո մնացած բացերը և պլանավորելու հաջորդ դասերի խնդիրները։ </w:t>
      </w:r>
    </w:p>
    <w:p w14:paraId="1B122D76" w14:textId="77777777" w:rsidR="005A5ECB" w:rsidRPr="00E46133" w:rsidRDefault="005A5ECB" w:rsidP="00D972E4">
      <w:pPr>
        <w:jc w:val="both"/>
        <w:rPr>
          <w:rFonts w:ascii="Sylfaen" w:hAnsi="Sylfaen" w:cs="Arial"/>
          <w:i/>
          <w:iCs/>
          <w:color w:val="202122"/>
          <w:shd w:val="clear" w:color="auto" w:fill="FFFFFF"/>
          <w:lang w:val="hy-AM"/>
        </w:rPr>
      </w:pPr>
    </w:p>
    <w:p w14:paraId="7CC0E023" w14:textId="77777777" w:rsidR="00F97606" w:rsidRPr="00E46133" w:rsidRDefault="00A94BDC" w:rsidP="00D972E4">
      <w:pPr>
        <w:jc w:val="both"/>
        <w:rPr>
          <w:rFonts w:ascii="Sylfaen" w:hAnsi="Sylfaen" w:cs="Times New Roman"/>
          <w:i/>
          <w:iCs/>
          <w:color w:val="202122"/>
          <w:shd w:val="clear" w:color="auto" w:fill="FFFFFF"/>
          <w:lang w:val="hy-AM"/>
        </w:rPr>
      </w:pPr>
      <w:r w:rsidRPr="00E46133">
        <w:rPr>
          <w:rFonts w:ascii="Sylfaen" w:hAnsi="Sylfaen" w:cs="Arial"/>
          <w:i/>
          <w:iCs/>
          <w:color w:val="202122"/>
          <w:shd w:val="clear" w:color="auto" w:fill="FFFFFF"/>
          <w:lang w:val="hy-AM"/>
        </w:rPr>
        <w:t>Դաս 2</w:t>
      </w:r>
      <w:r w:rsidRPr="00E46133">
        <w:rPr>
          <w:rFonts w:ascii="Times New Roman" w:hAnsi="Times New Roman" w:cs="Times New Roman"/>
          <w:i/>
          <w:iCs/>
          <w:color w:val="202122"/>
          <w:shd w:val="clear" w:color="auto" w:fill="FFFFFF"/>
          <w:lang w:val="hy-AM"/>
        </w:rPr>
        <w:t xml:space="preserve">․  </w:t>
      </w:r>
      <w:r w:rsidRPr="00E46133">
        <w:rPr>
          <w:rFonts w:ascii="Sylfaen" w:hAnsi="Sylfaen" w:cs="Times New Roman"/>
          <w:i/>
          <w:iCs/>
          <w:color w:val="202122"/>
          <w:shd w:val="clear" w:color="auto" w:fill="FFFFFF"/>
          <w:lang w:val="hy-AM"/>
        </w:rPr>
        <w:t xml:space="preserve">Ինչպես արդեն պայմանավորվել  էինք, դասի վերջին հատվածում լուծում էինք ֆինանսական խնդիրներ։ </w:t>
      </w:r>
    </w:p>
    <w:p w14:paraId="0C84D4DF" w14:textId="28867D7D" w:rsidR="00F97606" w:rsidRPr="00E46133" w:rsidRDefault="00F97606" w:rsidP="00D972E4">
      <w:pPr>
        <w:jc w:val="both"/>
        <w:rPr>
          <w:rFonts w:ascii="Sylfaen" w:hAnsi="Sylfaen"/>
          <w:i/>
          <w:iCs/>
          <w:lang w:val="hy-AM"/>
        </w:rPr>
      </w:pPr>
      <w:r w:rsidRPr="00E46133">
        <w:rPr>
          <w:rFonts w:ascii="Sylfaen" w:hAnsi="Sylfaen"/>
          <w:i/>
          <w:iCs/>
          <w:lang w:val="hy-AM"/>
        </w:rPr>
        <w:t xml:space="preserve">Խնդիրները խառը ուսուցման մեթոդով են տրվել։ </w:t>
      </w:r>
    </w:p>
    <w:p w14:paraId="4F04B31C" w14:textId="075DEA8C" w:rsidR="00F97606" w:rsidRPr="00FC0DF4" w:rsidRDefault="00F97606" w:rsidP="00D972E4">
      <w:pPr>
        <w:jc w:val="both"/>
        <w:rPr>
          <w:rFonts w:ascii="Sylfaen" w:hAnsi="Sylfaen"/>
          <w:i/>
          <w:iCs/>
          <w:lang w:val="hy-AM"/>
        </w:rPr>
      </w:pPr>
      <w:r w:rsidRPr="00F97606">
        <w:rPr>
          <w:lang w:val="hy-AM"/>
        </w:rPr>
        <w:t xml:space="preserve"> </w:t>
      </w:r>
      <w:r w:rsidRPr="00FC0DF4">
        <w:rPr>
          <w:rFonts w:ascii="Sylfaen" w:hAnsi="Sylfaen"/>
          <w:i/>
          <w:iCs/>
          <w:lang w:val="hy-AM"/>
        </w:rPr>
        <w:t xml:space="preserve">«Խառը ուսուցումը կապված է ժամանակի մեջ նյութի սփռման հետ։ Հետազոտությունները ցույց են տվել, որ ուսուցումն առավել արդյունավետ է, երբ ուսումնական նյութը մատուցվում է խառը։  Սա հատկապես տեսանելի է մաթեմատիկայի դեպքում: </w:t>
      </w:r>
    </w:p>
    <w:p w14:paraId="09D81501" w14:textId="6B8F530F" w:rsidR="00F97606" w:rsidRPr="00FC0DF4" w:rsidRDefault="00F97606" w:rsidP="00D972E4">
      <w:pPr>
        <w:jc w:val="both"/>
        <w:rPr>
          <w:rFonts w:ascii="Sylfaen" w:hAnsi="Sylfaen"/>
          <w:i/>
          <w:iCs/>
          <w:lang w:val="hy-AM"/>
        </w:rPr>
      </w:pPr>
      <w:r w:rsidRPr="00FC0DF4">
        <w:rPr>
          <w:rFonts w:ascii="Sylfaen" w:hAnsi="Sylfaen"/>
          <w:i/>
          <w:iCs/>
          <w:lang w:val="hy-AM"/>
        </w:rPr>
        <w:t xml:space="preserve">Պատկերացնենք, օրինակ, խնդիրների հետևյալ երկու շարքերը. </w:t>
      </w:r>
    </w:p>
    <w:p w14:paraId="74724EBF" w14:textId="294B7DF3" w:rsidR="00F97606" w:rsidRDefault="00F97606" w:rsidP="00D972E4">
      <w:pPr>
        <w:jc w:val="both"/>
        <w:rPr>
          <w:lang w:val="hy-AM"/>
        </w:rPr>
      </w:pPr>
      <w:r>
        <w:rPr>
          <w:noProof/>
          <w:lang w:val="hy-AM"/>
        </w:rPr>
        <w:drawing>
          <wp:inline distT="0" distB="0" distL="0" distR="0" wp14:anchorId="502BA40D" wp14:editId="270892A9">
            <wp:extent cx="5096586" cy="2305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096586" cy="2305372"/>
                    </a:xfrm>
                    <a:prstGeom prst="rect">
                      <a:avLst/>
                    </a:prstGeom>
                  </pic:spPr>
                </pic:pic>
              </a:graphicData>
            </a:graphic>
          </wp:inline>
        </w:drawing>
      </w:r>
    </w:p>
    <w:p w14:paraId="44B02D57" w14:textId="77777777" w:rsidR="00F97606" w:rsidRDefault="00F97606" w:rsidP="00D972E4">
      <w:pPr>
        <w:jc w:val="both"/>
        <w:rPr>
          <w:lang w:val="hy-AM"/>
        </w:rPr>
      </w:pPr>
    </w:p>
    <w:p w14:paraId="07F7F986" w14:textId="41AA7DFD" w:rsidR="00F54D2C" w:rsidRPr="00FC0DF4" w:rsidRDefault="00F97606" w:rsidP="00D972E4">
      <w:pPr>
        <w:jc w:val="both"/>
        <w:rPr>
          <w:rFonts w:ascii="Sylfaen" w:hAnsi="Sylfaen"/>
          <w:i/>
          <w:iCs/>
          <w:lang w:val="hy-AM"/>
        </w:rPr>
      </w:pPr>
      <w:r w:rsidRPr="00FC0DF4">
        <w:rPr>
          <w:rFonts w:ascii="Sylfaen" w:hAnsi="Sylfaen"/>
          <w:i/>
          <w:iCs/>
          <w:lang w:val="hy-AM"/>
        </w:rPr>
        <w:t>Առաջին դեպքում ուսուցիչը աշակերտներին առաջարկում է լուծել միայն А տեսակի խնդիրներ, հետո՝ միայն B, ապա՝ միայն C, իսկ դրանից հետո՝ միայն D։ Երկրորդ դեպքում ուսուցիչն առաջարկում է լուծել մեկական A, B, C, D տեսակի խնդիրներ, հաջորդ դասին նորից յուրաքանչյուր տեսակից մեկական և այդպես մի քանի դաս։ Պարզվում է, որ խառը ուսուցման դեպքում արդյունքներն ավելի լավ են լինում։ Դուգ Ռոհրերը և Քելլի Թայլորը այս թեմայի հետ կապված ևս գիտափորձ են արել։ Երբ աշակերտներն ամեն դասին լուծել են մի տեսակի խնդիրներ, դասի վերջում նրանք ցուցաբերել են 100% արդյունք։ Խառը խնդիրներ լուծելու դեպքում աշակերտների արդյունքը եղել է 81%։ Բայց ընդամենը մեկ օր հետո նույն առաջադրանքները տրվել են աշակերտներին, 100%- ից ցուցանիշն իջել է 38%, իսկ երկրորդ խմբի աշակերտների դեպքում 81%-ից իջել է մինչև 77%։ Այսինքն՝ ակնհայտ է, որ խառը ուսուցման դեպքում աշակերտների գիտելիքներն ավելի մնայուն են»։(Ս</w:t>
      </w:r>
      <w:r w:rsidRPr="00FC0DF4">
        <w:rPr>
          <w:rFonts w:ascii="Times New Roman" w:hAnsi="Times New Roman" w:cs="Times New Roman"/>
          <w:i/>
          <w:iCs/>
          <w:lang w:val="hy-AM"/>
        </w:rPr>
        <w:t>․</w:t>
      </w:r>
      <w:r w:rsidRPr="00FC0DF4">
        <w:rPr>
          <w:rFonts w:ascii="Sylfaen" w:hAnsi="Sylfaen"/>
          <w:i/>
          <w:iCs/>
          <w:lang w:val="hy-AM"/>
        </w:rPr>
        <w:t xml:space="preserve"> Խաչատրյան, «Ուսուցման արդյունավետ հնարներ»2020թ</w:t>
      </w:r>
      <w:r w:rsidRPr="00FC0DF4">
        <w:rPr>
          <w:rFonts w:ascii="Times New Roman" w:hAnsi="Times New Roman" w:cs="Times New Roman"/>
          <w:i/>
          <w:iCs/>
          <w:lang w:val="hy-AM"/>
        </w:rPr>
        <w:t>․</w:t>
      </w:r>
      <w:r w:rsidRPr="00FC0DF4">
        <w:rPr>
          <w:rFonts w:ascii="Sylfaen" w:hAnsi="Sylfaen"/>
          <w:i/>
          <w:iCs/>
          <w:lang w:val="hy-AM"/>
        </w:rPr>
        <w:t>)</w:t>
      </w:r>
    </w:p>
    <w:p w14:paraId="092B1760" w14:textId="2B320BFA" w:rsidR="00F97606" w:rsidRDefault="00F97606" w:rsidP="00D972E4">
      <w:pPr>
        <w:jc w:val="both"/>
        <w:rPr>
          <w:rFonts w:ascii="Sylfaen" w:hAnsi="Sylfaen" w:cs="Times New Roman"/>
          <w:i/>
          <w:iCs/>
          <w:color w:val="202122"/>
          <w:shd w:val="clear" w:color="auto" w:fill="FFFFFF"/>
          <w:lang w:val="hy-AM"/>
        </w:rPr>
      </w:pPr>
      <w:r w:rsidRPr="00CE78FD">
        <w:rPr>
          <w:rFonts w:ascii="Sylfaen" w:hAnsi="Sylfaen" w:cs="Times New Roman"/>
          <w:i/>
          <w:iCs/>
          <w:color w:val="202122"/>
          <w:shd w:val="clear" w:color="auto" w:fill="FFFFFF"/>
          <w:lang w:val="hy-AM"/>
        </w:rPr>
        <w:t xml:space="preserve">Որոշեցի նաև այս մեթոդը կիրառել հետազոտությանս մեջ։ Առաջարկվում էին ոչ թե նույն տեսակի շատ խնդիրներ, այլ տարբեր տեսակի խնդիրներ։ </w:t>
      </w:r>
    </w:p>
    <w:p w14:paraId="3A02471E" w14:textId="7224D998" w:rsidR="00CA59FD" w:rsidRPr="00CE78FD" w:rsidRDefault="00CA59FD"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lastRenderedPageBreak/>
        <w:t xml:space="preserve">Ի դեպ, աշակերտներին բացի դասրանում  առաջարկված խնդիրներից, նույնպիսի խնդիրներ հանձնարարում էի տնային աշխատանք։ Հետո նայում էի նաև տնային աշխատանքների արդյունքները։ Խնդրել եմ այդ ընթացքում բոլոր աշխատանքները տեղադրել </w:t>
      </w:r>
      <w:r w:rsidRPr="00CA59FD">
        <w:rPr>
          <w:rFonts w:ascii="Sylfaen" w:hAnsi="Sylfaen" w:cs="Times New Roman"/>
          <w:i/>
          <w:iCs/>
          <w:color w:val="202122"/>
          <w:shd w:val="clear" w:color="auto" w:fill="FFFFFF"/>
          <w:lang w:val="hy-AM"/>
        </w:rPr>
        <w:t>Teams-</w:t>
      </w:r>
      <w:r>
        <w:rPr>
          <w:rFonts w:ascii="Sylfaen" w:hAnsi="Sylfaen" w:cs="Times New Roman"/>
          <w:i/>
          <w:iCs/>
          <w:color w:val="202122"/>
          <w:shd w:val="clear" w:color="auto" w:fill="FFFFFF"/>
          <w:lang w:val="hy-AM"/>
        </w:rPr>
        <w:t xml:space="preserve">ում։ </w:t>
      </w:r>
    </w:p>
    <w:p w14:paraId="6042CF61" w14:textId="61407994" w:rsidR="00F97606" w:rsidRPr="00CE78FD" w:rsidRDefault="00F97606" w:rsidP="00D972E4">
      <w:pPr>
        <w:jc w:val="both"/>
        <w:rPr>
          <w:rFonts w:ascii="Sylfaen" w:hAnsi="Sylfaen" w:cs="Times New Roman"/>
          <w:i/>
          <w:iCs/>
          <w:color w:val="202122"/>
          <w:shd w:val="clear" w:color="auto" w:fill="FFFFFF"/>
          <w:lang w:val="hy-AM"/>
        </w:rPr>
      </w:pPr>
      <w:r w:rsidRPr="00CE78FD">
        <w:rPr>
          <w:rFonts w:ascii="Sylfaen" w:hAnsi="Sylfaen" w:cs="Times New Roman"/>
          <w:i/>
          <w:iCs/>
          <w:color w:val="202122"/>
          <w:shd w:val="clear" w:color="auto" w:fill="FFFFFF"/>
          <w:lang w:val="hy-AM"/>
        </w:rPr>
        <w:t xml:space="preserve"> Այս անգամ խնդիրները հետևյալներն էին՝  </w:t>
      </w:r>
    </w:p>
    <w:p w14:paraId="684EB2AA" w14:textId="0D67374F" w:rsidR="00F54D2C" w:rsidRPr="00CE78FD" w:rsidRDefault="00F54D2C" w:rsidP="00D972E4">
      <w:pPr>
        <w:jc w:val="both"/>
        <w:rPr>
          <w:rFonts w:ascii="Sylfaen" w:hAnsi="Sylfaen" w:cs="Times New Roman"/>
          <w:i/>
          <w:iCs/>
          <w:color w:val="202122"/>
          <w:shd w:val="clear" w:color="auto" w:fill="FFFFFF"/>
          <w:lang w:val="hy-AM"/>
        </w:rPr>
      </w:pPr>
      <w:r w:rsidRPr="00CE78FD">
        <w:rPr>
          <w:rFonts w:ascii="Sylfaen" w:hAnsi="Sylfaen" w:cs="Arial"/>
          <w:i/>
          <w:iCs/>
          <w:color w:val="202122"/>
          <w:shd w:val="clear" w:color="auto" w:fill="FFFFFF"/>
          <w:lang w:val="hy-AM"/>
        </w:rPr>
        <w:t xml:space="preserve"> </w:t>
      </w:r>
      <w:r w:rsidR="00CE78FD" w:rsidRPr="00CE78FD">
        <w:rPr>
          <w:rFonts w:ascii="Sylfaen" w:hAnsi="Sylfaen" w:cs="Arial"/>
          <w:i/>
          <w:iCs/>
          <w:color w:val="202122"/>
          <w:shd w:val="clear" w:color="auto" w:fill="FFFFFF"/>
          <w:lang w:val="hy-AM"/>
        </w:rPr>
        <w:t>1</w:t>
      </w:r>
      <w:r w:rsidR="00CE78FD" w:rsidRPr="00CE78FD">
        <w:rPr>
          <w:rFonts w:ascii="Times New Roman" w:hAnsi="Times New Roman" w:cs="Times New Roman"/>
          <w:i/>
          <w:iCs/>
          <w:color w:val="202122"/>
          <w:shd w:val="clear" w:color="auto" w:fill="FFFFFF"/>
          <w:lang w:val="hy-AM"/>
        </w:rPr>
        <w:t>․</w:t>
      </w:r>
      <w:r w:rsidR="00CE78FD" w:rsidRPr="00CE78FD">
        <w:rPr>
          <w:rFonts w:ascii="Sylfaen" w:hAnsi="Sylfaen" w:cs="Times New Roman"/>
          <w:i/>
          <w:iCs/>
          <w:color w:val="202122"/>
          <w:shd w:val="clear" w:color="auto" w:fill="FFFFFF"/>
          <w:lang w:val="hy-AM"/>
        </w:rPr>
        <w:t xml:space="preserve"> Ապրանքի գինը 35 %-ով իջեցնելուց հետո դարձավ 130000 դրամ։ Գտնել սկզբնական գինը։ </w:t>
      </w:r>
    </w:p>
    <w:p w14:paraId="4BC192E3" w14:textId="71B1CDD1" w:rsidR="00CE78FD" w:rsidRPr="00E46133" w:rsidRDefault="00CE78FD" w:rsidP="00D972E4">
      <w:pPr>
        <w:jc w:val="both"/>
        <w:rPr>
          <w:rFonts w:ascii="Sylfaen" w:hAnsi="Sylfaen" w:cs="Times New Roman"/>
          <w:i/>
          <w:iCs/>
          <w:color w:val="202122"/>
          <w:shd w:val="clear" w:color="auto" w:fill="FFFFFF"/>
          <w:lang w:val="hy-AM"/>
        </w:rPr>
      </w:pPr>
      <w:r w:rsidRPr="00CE78FD">
        <w:rPr>
          <w:rFonts w:ascii="Sylfaen" w:hAnsi="Sylfaen" w:cs="Times New Roman"/>
          <w:i/>
          <w:iCs/>
          <w:color w:val="202122"/>
          <w:shd w:val="clear" w:color="auto" w:fill="FFFFFF"/>
          <w:lang w:val="hy-AM"/>
        </w:rPr>
        <w:t>2</w:t>
      </w:r>
      <w:r w:rsidRPr="00CE78FD">
        <w:rPr>
          <w:rFonts w:ascii="Times New Roman" w:hAnsi="Times New Roman" w:cs="Times New Roman"/>
          <w:i/>
          <w:iCs/>
          <w:color w:val="202122"/>
          <w:shd w:val="clear" w:color="auto" w:fill="FFFFFF"/>
          <w:lang w:val="hy-AM"/>
        </w:rPr>
        <w:t>․</w:t>
      </w:r>
      <w:r w:rsidRPr="00CE78FD">
        <w:rPr>
          <w:rFonts w:ascii="Sylfaen" w:hAnsi="Sylfaen" w:cs="Times New Roman"/>
          <w:i/>
          <w:iCs/>
          <w:color w:val="202122"/>
          <w:shd w:val="clear" w:color="auto" w:fill="FFFFFF"/>
          <w:lang w:val="hy-AM"/>
        </w:rPr>
        <w:t xml:space="preserve"> </w:t>
      </w:r>
      <w:r>
        <w:rPr>
          <w:rFonts w:ascii="Sylfaen" w:hAnsi="Sylfaen" w:cs="Times New Roman"/>
          <w:i/>
          <w:iCs/>
          <w:color w:val="202122"/>
          <w:shd w:val="clear" w:color="auto" w:fill="FFFFFF"/>
          <w:lang w:val="hy-AM"/>
        </w:rPr>
        <w:t xml:space="preserve">Որքա՞ն կդառնա բանկում որպես ավանդ ներդրած 20 000 դոլարը 2 տարի հետո, եթե բանկը սահմանել է </w:t>
      </w:r>
      <w:r w:rsidR="00E46133">
        <w:rPr>
          <w:rFonts w:ascii="Sylfaen" w:hAnsi="Sylfaen" w:cs="Times New Roman"/>
          <w:i/>
          <w:iCs/>
          <w:color w:val="202122"/>
          <w:shd w:val="clear" w:color="auto" w:fill="FFFFFF"/>
          <w:lang w:val="hy-AM"/>
        </w:rPr>
        <w:t>7</w:t>
      </w:r>
      <w:r w:rsidR="00E46133" w:rsidRPr="00E46133">
        <w:rPr>
          <w:rFonts w:ascii="Sylfaen" w:hAnsi="Sylfaen" w:cs="Times New Roman"/>
          <w:i/>
          <w:iCs/>
          <w:color w:val="202122"/>
          <w:shd w:val="clear" w:color="auto" w:fill="FFFFFF"/>
          <w:lang w:val="hy-AM"/>
        </w:rPr>
        <w:t xml:space="preserve">% </w:t>
      </w:r>
      <w:r w:rsidR="00E46133">
        <w:rPr>
          <w:rFonts w:ascii="Sylfaen" w:hAnsi="Sylfaen" w:cs="Times New Roman"/>
          <w:i/>
          <w:iCs/>
          <w:color w:val="202122"/>
          <w:shd w:val="clear" w:color="auto" w:fill="FFFFFF"/>
          <w:lang w:val="hy-AM"/>
        </w:rPr>
        <w:t xml:space="preserve">տոկոսադրույք։ </w:t>
      </w:r>
    </w:p>
    <w:p w14:paraId="52F5050B" w14:textId="5B1CAFB9" w:rsidR="00CE78FD" w:rsidRDefault="00CE78FD" w:rsidP="00D972E4">
      <w:pPr>
        <w:jc w:val="both"/>
        <w:rPr>
          <w:rFonts w:ascii="Sylfaen" w:hAnsi="Sylfaen" w:cs="Times New Roman"/>
          <w:i/>
          <w:iCs/>
          <w:color w:val="202122"/>
          <w:shd w:val="clear" w:color="auto" w:fill="FFFFFF"/>
          <w:lang w:val="hy-AM"/>
        </w:rPr>
      </w:pPr>
      <w:r w:rsidRPr="00CE78FD">
        <w:rPr>
          <w:rFonts w:ascii="Sylfaen" w:hAnsi="Sylfaen" w:cs="Times New Roman"/>
          <w:i/>
          <w:iCs/>
          <w:color w:val="202122"/>
          <w:shd w:val="clear" w:color="auto" w:fill="FFFFFF"/>
          <w:lang w:val="hy-AM"/>
        </w:rPr>
        <w:t>3</w:t>
      </w:r>
      <w:r w:rsidRPr="00CE78FD">
        <w:rPr>
          <w:rFonts w:ascii="Times New Roman" w:hAnsi="Times New Roman" w:cs="Times New Roman"/>
          <w:i/>
          <w:iCs/>
          <w:color w:val="202122"/>
          <w:shd w:val="clear" w:color="auto" w:fill="FFFFFF"/>
          <w:lang w:val="hy-AM"/>
        </w:rPr>
        <w:t>․</w:t>
      </w:r>
      <w:r w:rsidRPr="00CE78FD">
        <w:rPr>
          <w:rFonts w:ascii="Sylfaen" w:hAnsi="Sylfaen" w:cs="Times New Roman"/>
          <w:i/>
          <w:iCs/>
          <w:color w:val="202122"/>
          <w:shd w:val="clear" w:color="auto" w:fill="FFFFFF"/>
          <w:lang w:val="hy-AM"/>
        </w:rPr>
        <w:t xml:space="preserve"> Անին տաքսիով դպրոցից վերադառնում էր տուն։ Նա պետք է վճարեր 800 դրամ որպես նստելավճար, այնուհետև 100 դրամ՝ յուրաքանչյուր կիլոմետրի համար։ Ի սկզբանե Անիի մոտ կար 3700 դրամ։ Դպրոցից տուն ճանապարհը 6 կմ է, և նա վարորդին թողեց 300 դրամ թեյավճար։ որքա՞ն գումար մնաց Անիի մոտ։</w:t>
      </w:r>
    </w:p>
    <w:p w14:paraId="768E3FAB" w14:textId="4D31CB34" w:rsidR="00CE78FD" w:rsidRDefault="00CE78FD" w:rsidP="00D972E4">
      <w:pPr>
        <w:jc w:val="both"/>
        <w:rPr>
          <w:rFonts w:ascii="Sylfaen" w:hAnsi="Sylfaen" w:cs="Times New Roman"/>
          <w:i/>
          <w:iCs/>
          <w:color w:val="202122"/>
          <w:shd w:val="clear" w:color="auto" w:fill="FFFFFF"/>
          <w:lang w:val="hy-AM"/>
        </w:rPr>
      </w:pPr>
    </w:p>
    <w:p w14:paraId="7E9142F8" w14:textId="77777777" w:rsidR="00E46133" w:rsidRPr="00E46133" w:rsidRDefault="00E46133" w:rsidP="00D972E4">
      <w:pPr>
        <w:jc w:val="both"/>
        <w:rPr>
          <w:rFonts w:ascii="Times New Roman" w:hAnsi="Times New Roman" w:cs="Times New Roman"/>
          <w:i/>
          <w:iCs/>
          <w:color w:val="202122"/>
          <w:shd w:val="clear" w:color="auto" w:fill="FFFFFF"/>
          <w:lang w:val="hy-AM"/>
        </w:rPr>
      </w:pPr>
    </w:p>
    <w:p w14:paraId="5DD9D099" w14:textId="77777777" w:rsidR="00E46133" w:rsidRDefault="00E46133" w:rsidP="00E46133">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Դաս 3</w:t>
      </w:r>
      <w:r>
        <w:rPr>
          <w:rFonts w:ascii="Times New Roman" w:hAnsi="Times New Roman" w:cs="Times New Roman"/>
          <w:i/>
          <w:iCs/>
          <w:color w:val="202122"/>
          <w:shd w:val="clear" w:color="auto" w:fill="FFFFFF"/>
          <w:lang w:val="hy-AM"/>
        </w:rPr>
        <w:t xml:space="preserve">․ </w:t>
      </w:r>
    </w:p>
    <w:p w14:paraId="4E8CBEE7" w14:textId="1D003F48" w:rsidR="00CE78FD" w:rsidRDefault="00E46133"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 Երրորդ դասին արդեն զգում էի, որ ուրախանում են, </w:t>
      </w:r>
      <w:r w:rsidR="000F4EE1">
        <w:rPr>
          <w:rFonts w:ascii="Sylfaen" w:hAnsi="Sylfaen" w:cs="Times New Roman"/>
          <w:i/>
          <w:iCs/>
          <w:color w:val="202122"/>
          <w:shd w:val="clear" w:color="auto" w:fill="FFFFFF"/>
          <w:lang w:val="hy-AM"/>
        </w:rPr>
        <w:t xml:space="preserve">երբ </w:t>
      </w:r>
      <w:r>
        <w:rPr>
          <w:rFonts w:ascii="Sylfaen" w:hAnsi="Sylfaen" w:cs="Times New Roman"/>
          <w:i/>
          <w:iCs/>
          <w:color w:val="202122"/>
          <w:shd w:val="clear" w:color="auto" w:fill="FFFFFF"/>
          <w:lang w:val="hy-AM"/>
        </w:rPr>
        <w:t xml:space="preserve">այդ խնդիրներից են տեսնում։ </w:t>
      </w:r>
    </w:p>
    <w:p w14:paraId="5B45A82C" w14:textId="501E0CD6" w:rsidR="00E46133" w:rsidRDefault="00E46133"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 Հիմնականում հարցեր խնդիրներից չէին տալիս։ Իհարկե եղան մի քանի մարդիկ, ովքեր այդպես էլ չկարդացին խնդիրները՝ չկարողանալով կոտրել այն կարծրատիպը, որ իրենք խնդիր լուծող չեն։ Անգամ ժամանակ կար, բայց միևնույն է, չկարդացին և չցանկացան գոնե կարդալ ։ Այնպես էր դասավորվել, որ այս դասից հետո  </w:t>
      </w:r>
      <w:r w:rsidR="00FC3FDE">
        <w:rPr>
          <w:rFonts w:ascii="Sylfaen" w:hAnsi="Sylfaen" w:cs="Times New Roman"/>
          <w:i/>
          <w:iCs/>
          <w:color w:val="202122"/>
          <w:shd w:val="clear" w:color="auto" w:fill="FFFFFF"/>
          <w:lang w:val="hy-AM"/>
        </w:rPr>
        <w:t xml:space="preserve">կենսաբանության ստուգողական էին գրելու, և համոզեցին, որ ավելի լավ է կենսաբանությունը մեկ-երկու րոպե կրկնեն։ </w:t>
      </w:r>
    </w:p>
    <w:p w14:paraId="2BDF4F73" w14:textId="77CB4F01" w:rsidR="00FC3FDE" w:rsidRDefault="00FC3FDE"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Երրորդ դասին խնդիրներն այսպիսին էին՝ </w:t>
      </w:r>
    </w:p>
    <w:p w14:paraId="0CA23A59" w14:textId="77777777" w:rsidR="00FC3FDE" w:rsidRPr="00E96AF5" w:rsidRDefault="00FC3FDE"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w:t>
      </w:r>
      <w:r w:rsidRPr="00E96AF5">
        <w:rPr>
          <w:rFonts w:ascii="Times New Roman" w:hAnsi="Times New Roman" w:cs="Times New Roman"/>
          <w:i/>
          <w:iCs/>
          <w:color w:val="202122"/>
          <w:shd w:val="clear" w:color="auto" w:fill="FFFFFF"/>
          <w:lang w:val="hy-AM"/>
        </w:rPr>
        <w:t>․</w:t>
      </w:r>
      <w:r w:rsidRPr="00E96AF5">
        <w:rPr>
          <w:rFonts w:ascii="Sylfaen" w:hAnsi="Sylfaen" w:cs="Times New Roman"/>
          <w:i/>
          <w:iCs/>
          <w:color w:val="202122"/>
          <w:shd w:val="clear" w:color="auto" w:fill="FFFFFF"/>
          <w:lang w:val="hy-AM"/>
        </w:rPr>
        <w:t xml:space="preserve"> Ժամացույցի գինը երկու անգամ հաջորդաբար թանկացավ՝ 10% , այնուհետև՝  15% ։ Որոշել ՝սկզբնականի համեմատ քանի՞ տոկոսով աճեց և որքա՞ն դարձավ ապրանքի վերջնական գինը։ </w:t>
      </w:r>
    </w:p>
    <w:p w14:paraId="1FF95004" w14:textId="77777777" w:rsidR="00863187" w:rsidRPr="001459B0" w:rsidRDefault="00FC3FDE" w:rsidP="00863187">
      <w:pPr>
        <w:jc w:val="both"/>
        <w:rPr>
          <w:rFonts w:ascii="Sylfaen" w:hAnsi="Sylfaen" w:cs="Times New Roman"/>
          <w:i/>
          <w:iCs/>
          <w:color w:val="202122"/>
          <w:shd w:val="clear" w:color="auto" w:fill="FFFFFF"/>
          <w:lang w:val="hy-AM"/>
        </w:rPr>
      </w:pPr>
      <w:r w:rsidRPr="00E96AF5">
        <w:rPr>
          <w:rFonts w:ascii="Sylfaen" w:hAnsi="Sylfaen" w:cs="Times New Roman"/>
          <w:i/>
          <w:iCs/>
          <w:color w:val="202122"/>
          <w:shd w:val="clear" w:color="auto" w:fill="FFFFFF"/>
          <w:lang w:val="hy-AM"/>
        </w:rPr>
        <w:t>2</w:t>
      </w:r>
      <w:r w:rsidRPr="00E96AF5">
        <w:rPr>
          <w:rFonts w:ascii="Times New Roman" w:hAnsi="Times New Roman" w:cs="Times New Roman"/>
          <w:i/>
          <w:iCs/>
          <w:color w:val="202122"/>
          <w:shd w:val="clear" w:color="auto" w:fill="FFFFFF"/>
          <w:lang w:val="hy-AM"/>
        </w:rPr>
        <w:t>․</w:t>
      </w:r>
      <w:r w:rsidRPr="00E96AF5">
        <w:rPr>
          <w:rFonts w:ascii="Sylfaen" w:hAnsi="Sylfaen" w:cs="Times New Roman"/>
          <w:i/>
          <w:iCs/>
          <w:color w:val="202122"/>
          <w:shd w:val="clear" w:color="auto" w:fill="FFFFFF"/>
          <w:lang w:val="hy-AM"/>
        </w:rPr>
        <w:t xml:space="preserve"> </w:t>
      </w:r>
      <w:r w:rsidR="00863187" w:rsidRPr="001459B0">
        <w:rPr>
          <w:rFonts w:ascii="Sylfaen" w:hAnsi="Sylfaen" w:cs="Times New Roman"/>
          <w:i/>
          <w:iCs/>
          <w:color w:val="202122"/>
          <w:shd w:val="clear" w:color="auto" w:fill="FFFFFF"/>
          <w:lang w:val="hy-AM"/>
        </w:rPr>
        <w:t xml:space="preserve">Աշխատողի աշխատավարձը բարձրացրել են 20%-ով, այնուհետև իջեցրել են 20%-ով։ Արդյունքում շահե՞ց թե տուծեց աշխատողը։ </w:t>
      </w:r>
    </w:p>
    <w:p w14:paraId="032431C3" w14:textId="77777777" w:rsidR="00B8206D" w:rsidRDefault="00B93103"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           </w:t>
      </w:r>
    </w:p>
    <w:p w14:paraId="5E23D6EE" w14:textId="3A3E4D31" w:rsidR="00863187" w:rsidRDefault="00B93103"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  Ամփոփիչ թեստ </w:t>
      </w:r>
    </w:p>
    <w:p w14:paraId="598F318B" w14:textId="479C81BD" w:rsidR="00F54D2C" w:rsidRPr="00CE78FD" w:rsidRDefault="00863187" w:rsidP="00D972E4">
      <w:pPr>
        <w:jc w:val="both"/>
        <w:rPr>
          <w:rFonts w:ascii="Sylfaen" w:hAnsi="Sylfaen" w:cs="Arial"/>
          <w:i/>
          <w:iCs/>
          <w:color w:val="202122"/>
          <w:shd w:val="clear" w:color="auto" w:fill="FFFFFF"/>
          <w:lang w:val="hy-AM"/>
        </w:rPr>
      </w:pPr>
      <w:r>
        <w:rPr>
          <w:rFonts w:ascii="Sylfaen" w:hAnsi="Sylfaen" w:cs="Arial"/>
          <w:i/>
          <w:iCs/>
          <w:color w:val="202122"/>
          <w:shd w:val="clear" w:color="auto" w:fill="FFFFFF"/>
          <w:lang w:val="hy-AM"/>
        </w:rPr>
        <w:t xml:space="preserve">Ամփոփիչ թեստի առաջադրանքներն էին՝ </w:t>
      </w:r>
    </w:p>
    <w:p w14:paraId="623EB62B" w14:textId="77777777" w:rsidR="00863187" w:rsidRPr="00E96AF5" w:rsidRDefault="00863187" w:rsidP="00863187">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w:t>
      </w:r>
      <w:r w:rsidR="00E96AF5" w:rsidRPr="001459B0">
        <w:rPr>
          <w:rFonts w:ascii="Times New Roman" w:hAnsi="Times New Roman" w:cs="Times New Roman"/>
          <w:i/>
          <w:iCs/>
          <w:color w:val="202122"/>
          <w:shd w:val="clear" w:color="auto" w:fill="FFFFFF"/>
          <w:lang w:val="hy-AM"/>
        </w:rPr>
        <w:t>․</w:t>
      </w:r>
      <w:r w:rsidR="00E96AF5" w:rsidRPr="001459B0">
        <w:rPr>
          <w:rFonts w:ascii="Sylfaen" w:hAnsi="Sylfaen" w:cs="Times New Roman"/>
          <w:i/>
          <w:iCs/>
          <w:color w:val="202122"/>
          <w:shd w:val="clear" w:color="auto" w:fill="FFFFFF"/>
          <w:lang w:val="hy-AM"/>
        </w:rPr>
        <w:t xml:space="preserve"> </w:t>
      </w:r>
      <w:r w:rsidRPr="00E96AF5">
        <w:rPr>
          <w:rFonts w:ascii="Sylfaen" w:hAnsi="Sylfaen" w:cs="Times New Roman"/>
          <w:i/>
          <w:iCs/>
          <w:color w:val="202122"/>
          <w:shd w:val="clear" w:color="auto" w:fill="FFFFFF"/>
          <w:lang w:val="hy-AM"/>
        </w:rPr>
        <w:t xml:space="preserve">Քանի՞ %-ով է նվազել քաղաքացու աշխատավարձը, եթե  բնակչությունը, եթե 450000 դրամից դարձել է 315000 դրամ։ </w:t>
      </w:r>
    </w:p>
    <w:p w14:paraId="43945D3B" w14:textId="04357CEE" w:rsidR="0091434C" w:rsidRPr="00B93103" w:rsidRDefault="00863187"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w:t>
      </w:r>
      <w:r w:rsidRPr="00B93103">
        <w:rPr>
          <w:rFonts w:ascii="Times New Roman" w:hAnsi="Times New Roman" w:cs="Times New Roman"/>
          <w:i/>
          <w:iCs/>
          <w:color w:val="202122"/>
          <w:shd w:val="clear" w:color="auto" w:fill="FFFFFF"/>
          <w:lang w:val="hy-AM"/>
        </w:rPr>
        <w:t>․</w:t>
      </w:r>
      <w:r w:rsidRPr="00B93103">
        <w:rPr>
          <w:rFonts w:ascii="Sylfaen" w:hAnsi="Sylfaen" w:cs="Times New Roman"/>
          <w:i/>
          <w:iCs/>
          <w:color w:val="202122"/>
          <w:shd w:val="clear" w:color="auto" w:fill="FFFFFF"/>
          <w:lang w:val="hy-AM"/>
        </w:rPr>
        <w:t xml:space="preserve"> Ավանդատուին առաջարկվել է գումարը ներդնել երկու բանկերում։ Նրանցից մեկը սահմանել է տարեկան 7% հայկական դրամի համար, իսկ մյուսը՝ տարեկան 7,5 %: Այդ </w:t>
      </w:r>
      <w:r w:rsidRPr="00B93103">
        <w:rPr>
          <w:rFonts w:ascii="Sylfaen" w:hAnsi="Sylfaen" w:cs="Times New Roman"/>
          <w:i/>
          <w:iCs/>
          <w:color w:val="202122"/>
          <w:shd w:val="clear" w:color="auto" w:fill="FFFFFF"/>
          <w:lang w:val="hy-AM"/>
        </w:rPr>
        <w:lastRenderedPageBreak/>
        <w:t xml:space="preserve">բանկերից ո՞րն է ավելի ձեռնտու ավանդատուին ։ Որքա՞ն գումար կշահի  , եթե ունենա  </w:t>
      </w:r>
      <w:r w:rsidR="00C36B9B" w:rsidRPr="00B93103">
        <w:rPr>
          <w:rFonts w:ascii="Sylfaen" w:hAnsi="Sylfaen" w:cs="Times New Roman"/>
          <w:i/>
          <w:iCs/>
          <w:color w:val="202122"/>
          <w:shd w:val="clear" w:color="auto" w:fill="FFFFFF"/>
          <w:lang w:val="hy-AM"/>
        </w:rPr>
        <w:t xml:space="preserve"> 2 000 000 դրամ գումար։ </w:t>
      </w:r>
    </w:p>
    <w:p w14:paraId="2658F61C" w14:textId="77777777" w:rsidR="0091434C" w:rsidRPr="001459B0" w:rsidRDefault="0091434C" w:rsidP="00D972E4">
      <w:pPr>
        <w:jc w:val="both"/>
        <w:rPr>
          <w:rFonts w:ascii="Sylfaen" w:hAnsi="Sylfaen" w:cs="Times New Roman"/>
          <w:i/>
          <w:iCs/>
          <w:color w:val="202122"/>
          <w:shd w:val="clear" w:color="auto" w:fill="FFFFFF"/>
          <w:lang w:val="hy-AM"/>
        </w:rPr>
      </w:pPr>
    </w:p>
    <w:p w14:paraId="4AABF034" w14:textId="77777777" w:rsidR="0091434C" w:rsidRPr="001459B0" w:rsidRDefault="0091434C" w:rsidP="00D972E4">
      <w:pPr>
        <w:jc w:val="both"/>
        <w:rPr>
          <w:rFonts w:ascii="Sylfaen" w:hAnsi="Sylfaen" w:cs="Times New Roman"/>
          <w:i/>
          <w:iCs/>
          <w:color w:val="202122"/>
          <w:shd w:val="clear" w:color="auto" w:fill="FFFFFF"/>
          <w:lang w:val="hy-AM"/>
        </w:rPr>
      </w:pPr>
    </w:p>
    <w:p w14:paraId="260417C9" w14:textId="2E0A8CCB" w:rsidR="001459B0" w:rsidRPr="001459B0" w:rsidRDefault="001459B0" w:rsidP="00D972E4">
      <w:pPr>
        <w:jc w:val="both"/>
        <w:rPr>
          <w:rFonts w:ascii="Sylfaen" w:hAnsi="Sylfaen" w:cs="Times New Roman"/>
          <w:i/>
          <w:iCs/>
          <w:color w:val="202122"/>
          <w:shd w:val="clear" w:color="auto" w:fill="FFFFFF"/>
          <w:lang w:val="hy-AM"/>
        </w:rPr>
      </w:pPr>
      <w:r w:rsidRPr="001459B0">
        <w:rPr>
          <w:rFonts w:ascii="Sylfaen" w:hAnsi="Sylfaen" w:cs="Times New Roman"/>
          <w:i/>
          <w:iCs/>
          <w:color w:val="202122"/>
          <w:shd w:val="clear" w:color="auto" w:fill="FFFFFF"/>
          <w:lang w:val="hy-AM"/>
        </w:rPr>
        <w:t>Ամփոփիչ թեստի նպատակն էր՝ պարզել,</w:t>
      </w:r>
    </w:p>
    <w:p w14:paraId="2235C6DC" w14:textId="2F5CBD6E" w:rsidR="0091434C" w:rsidRPr="00D52702" w:rsidRDefault="001459B0" w:rsidP="00D972E4">
      <w:pPr>
        <w:jc w:val="both"/>
        <w:rPr>
          <w:rFonts w:ascii="Sylfaen" w:hAnsi="Sylfaen" w:cs="Times New Roman"/>
          <w:i/>
          <w:iCs/>
          <w:color w:val="202122"/>
          <w:shd w:val="clear" w:color="auto" w:fill="FFFFFF"/>
          <w:lang w:val="hy-AM"/>
        </w:rPr>
      </w:pPr>
      <w:r w:rsidRPr="001459B0">
        <w:rPr>
          <w:rFonts w:ascii="Sylfaen" w:hAnsi="Sylfaen" w:cs="Times New Roman"/>
          <w:i/>
          <w:iCs/>
          <w:color w:val="202122"/>
          <w:shd w:val="clear" w:color="auto" w:fill="FFFFFF"/>
          <w:lang w:val="hy-AM"/>
        </w:rPr>
        <w:t>Ա</w:t>
      </w:r>
      <w:r w:rsidRPr="001459B0">
        <w:rPr>
          <w:rFonts w:ascii="Times New Roman" w:hAnsi="Times New Roman" w:cs="Times New Roman"/>
          <w:i/>
          <w:iCs/>
          <w:color w:val="202122"/>
          <w:shd w:val="clear" w:color="auto" w:fill="FFFFFF"/>
          <w:lang w:val="hy-AM"/>
        </w:rPr>
        <w:t>․</w:t>
      </w:r>
      <w:r w:rsidRPr="001459B0">
        <w:rPr>
          <w:rFonts w:ascii="Sylfaen" w:hAnsi="Sylfaen" w:cs="Times New Roman"/>
          <w:i/>
          <w:iCs/>
          <w:color w:val="202122"/>
          <w:shd w:val="clear" w:color="auto" w:fill="FFFFFF"/>
          <w:lang w:val="hy-AM"/>
        </w:rPr>
        <w:t xml:space="preserve">  թե ինչպես է փոխվել երեխաների  տրամադրվածությունը ֆինանսական և նաև առօրյա խնդիրների </w:t>
      </w:r>
      <w:r w:rsidR="00D52702">
        <w:rPr>
          <w:rFonts w:ascii="Sylfaen" w:hAnsi="Sylfaen" w:cs="Times New Roman"/>
          <w:i/>
          <w:iCs/>
          <w:color w:val="202122"/>
          <w:shd w:val="clear" w:color="auto" w:fill="FFFFFF"/>
          <w:lang w:val="hy-AM"/>
        </w:rPr>
        <w:t xml:space="preserve">հանդեպ </w:t>
      </w:r>
    </w:p>
    <w:p w14:paraId="2C8E0CD3" w14:textId="697DE255" w:rsidR="001459B0" w:rsidRDefault="001459B0" w:rsidP="00D972E4">
      <w:pPr>
        <w:jc w:val="both"/>
        <w:rPr>
          <w:rFonts w:ascii="Sylfaen" w:hAnsi="Sylfaen" w:cs="Times New Roman"/>
          <w:i/>
          <w:iCs/>
          <w:color w:val="202122"/>
          <w:shd w:val="clear" w:color="auto" w:fill="FFFFFF"/>
          <w:lang w:val="hy-AM"/>
        </w:rPr>
      </w:pPr>
      <w:r w:rsidRPr="001459B0">
        <w:rPr>
          <w:rFonts w:ascii="Sylfaen" w:hAnsi="Sylfaen" w:cs="Times New Roman"/>
          <w:i/>
          <w:iCs/>
          <w:color w:val="202122"/>
          <w:shd w:val="clear" w:color="auto" w:fill="FFFFFF"/>
          <w:lang w:val="hy-AM"/>
        </w:rPr>
        <w:t>Բ</w:t>
      </w:r>
      <w:r w:rsidRPr="001459B0">
        <w:rPr>
          <w:rFonts w:ascii="Times New Roman" w:hAnsi="Times New Roman" w:cs="Times New Roman"/>
          <w:i/>
          <w:iCs/>
          <w:color w:val="202122"/>
          <w:shd w:val="clear" w:color="auto" w:fill="FFFFFF"/>
          <w:lang w:val="hy-AM"/>
        </w:rPr>
        <w:t>․</w:t>
      </w:r>
      <w:r w:rsidRPr="001459B0">
        <w:rPr>
          <w:rFonts w:ascii="Sylfaen" w:hAnsi="Sylfaen" w:cs="Times New Roman"/>
          <w:i/>
          <w:iCs/>
          <w:color w:val="202122"/>
          <w:shd w:val="clear" w:color="auto" w:fill="FFFFFF"/>
          <w:lang w:val="hy-AM"/>
        </w:rPr>
        <w:t xml:space="preserve"> արդյո՞ք հույս կա , որ գոնե մի փոքր դրական փոփոխություն է կատարվել նրանց ՝խնդիր լուծելու հետ կապված</w:t>
      </w:r>
      <w:r w:rsidR="00863187">
        <w:rPr>
          <w:rFonts w:ascii="Sylfaen" w:hAnsi="Sylfaen" w:cs="Times New Roman"/>
          <w:i/>
          <w:iCs/>
          <w:color w:val="202122"/>
          <w:shd w:val="clear" w:color="auto" w:fill="FFFFFF"/>
          <w:lang w:val="hy-AM"/>
        </w:rPr>
        <w:t xml:space="preserve">, մասնավորապես ՝ ֆինանսական </w:t>
      </w:r>
      <w:r w:rsidR="00B93103">
        <w:rPr>
          <w:rFonts w:ascii="Sylfaen" w:hAnsi="Sylfaen" w:cs="Times New Roman"/>
          <w:i/>
          <w:iCs/>
          <w:color w:val="202122"/>
          <w:shd w:val="clear" w:color="auto" w:fill="FFFFFF"/>
          <w:lang w:val="hy-AM"/>
        </w:rPr>
        <w:t xml:space="preserve">մասով։ </w:t>
      </w:r>
      <w:r w:rsidRPr="001459B0">
        <w:rPr>
          <w:rFonts w:ascii="Sylfaen" w:hAnsi="Sylfaen" w:cs="Times New Roman"/>
          <w:i/>
          <w:iCs/>
          <w:color w:val="202122"/>
          <w:shd w:val="clear" w:color="auto" w:fill="FFFFFF"/>
          <w:lang w:val="hy-AM"/>
        </w:rPr>
        <w:t xml:space="preserve"> </w:t>
      </w:r>
    </w:p>
    <w:p w14:paraId="55C80098" w14:textId="1A92C45F" w:rsidR="003E46D7" w:rsidRDefault="007D15D6"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Իհարկե, ես տեսնում էի, որ աշակերտները չեն խուսափում այլևս այդպիսի խնդիրներից, </w:t>
      </w:r>
      <w:r w:rsidR="00863187">
        <w:rPr>
          <w:rFonts w:ascii="Sylfaen" w:hAnsi="Sylfaen" w:cs="Times New Roman"/>
          <w:i/>
          <w:iCs/>
          <w:color w:val="202122"/>
          <w:shd w:val="clear" w:color="auto" w:fill="FFFFFF"/>
          <w:lang w:val="hy-AM"/>
        </w:rPr>
        <w:t>համենայն դեպս բացասական մեկնաբանություններ անողների քանակը առաջին դասերի համեմատ պակասել էր</w:t>
      </w:r>
      <w:r w:rsidR="00863187" w:rsidRPr="00863187">
        <w:rPr>
          <w:rFonts w:ascii="Sylfaen" w:hAnsi="Sylfaen" w:cs="Times New Roman"/>
          <w:i/>
          <w:iCs/>
          <w:color w:val="202122"/>
          <w:shd w:val="clear" w:color="auto" w:fill="FFFFFF"/>
          <w:lang w:val="hy-AM"/>
        </w:rPr>
        <w:t>(1-2)</w:t>
      </w:r>
      <w:r w:rsidR="00863187">
        <w:rPr>
          <w:rFonts w:ascii="Sylfaen" w:hAnsi="Sylfaen" w:cs="Times New Roman"/>
          <w:i/>
          <w:iCs/>
          <w:color w:val="202122"/>
          <w:shd w:val="clear" w:color="auto" w:fill="FFFFFF"/>
          <w:lang w:val="hy-AM"/>
        </w:rPr>
        <w:t xml:space="preserve">։ </w:t>
      </w:r>
    </w:p>
    <w:p w14:paraId="6CFF7C0B" w14:textId="77777777" w:rsidR="00B8206D" w:rsidRDefault="00B8206D" w:rsidP="00D972E4">
      <w:pPr>
        <w:jc w:val="both"/>
        <w:rPr>
          <w:rFonts w:ascii="Sylfaen" w:hAnsi="Sylfaen" w:cs="Times New Roman"/>
          <w:i/>
          <w:iCs/>
          <w:color w:val="202122"/>
          <w:shd w:val="clear" w:color="auto" w:fill="FFFFFF"/>
          <w:lang w:val="hy-AM"/>
        </w:rPr>
      </w:pPr>
    </w:p>
    <w:p w14:paraId="52602996" w14:textId="77777777" w:rsidR="00B8206D" w:rsidRDefault="00B8206D" w:rsidP="00D972E4">
      <w:pPr>
        <w:jc w:val="both"/>
        <w:rPr>
          <w:rFonts w:ascii="Sylfaen" w:hAnsi="Sylfaen" w:cs="Times New Roman"/>
          <w:i/>
          <w:iCs/>
          <w:color w:val="202122"/>
          <w:shd w:val="clear" w:color="auto" w:fill="FFFFFF"/>
          <w:lang w:val="hy-AM"/>
        </w:rPr>
      </w:pPr>
    </w:p>
    <w:p w14:paraId="40C51661" w14:textId="2046ACCE" w:rsidR="00D52702" w:rsidRDefault="007D15D6"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 </w:t>
      </w:r>
      <w:r w:rsidR="00B8206D">
        <w:rPr>
          <w:rFonts w:ascii="Sylfaen" w:hAnsi="Sylfaen" w:cs="Times New Roman"/>
          <w:i/>
          <w:iCs/>
          <w:color w:val="202122"/>
          <w:shd w:val="clear" w:color="auto" w:fill="FFFFFF"/>
          <w:lang w:val="hy-AM"/>
        </w:rPr>
        <w:t>Արդյունքներ</w:t>
      </w:r>
    </w:p>
    <w:p w14:paraId="19FDF814" w14:textId="3F22E5CA" w:rsidR="00B93103" w:rsidRPr="00B93103" w:rsidRDefault="004C5705" w:rsidP="00B93103">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 xml:space="preserve"> Սկզբնական </w:t>
      </w:r>
      <w:r w:rsidR="003E46D7">
        <w:rPr>
          <w:rFonts w:ascii="Sylfaen" w:hAnsi="Sylfaen" w:cs="Times New Roman"/>
          <w:i/>
          <w:iCs/>
          <w:color w:val="202122"/>
          <w:shd w:val="clear" w:color="auto" w:fill="FFFFFF"/>
          <w:lang w:val="hy-AM"/>
        </w:rPr>
        <w:t xml:space="preserve"> և հաջորդ ստուգիչ </w:t>
      </w:r>
      <w:r>
        <w:rPr>
          <w:rFonts w:ascii="Sylfaen" w:hAnsi="Sylfaen" w:cs="Times New Roman"/>
          <w:i/>
          <w:iCs/>
          <w:color w:val="202122"/>
          <w:shd w:val="clear" w:color="auto" w:fill="FFFFFF"/>
          <w:lang w:val="hy-AM"/>
        </w:rPr>
        <w:t>թեստ</w:t>
      </w:r>
      <w:r w:rsidR="003E46D7">
        <w:rPr>
          <w:rFonts w:ascii="Sylfaen" w:hAnsi="Sylfaen" w:cs="Times New Roman"/>
          <w:i/>
          <w:iCs/>
          <w:color w:val="202122"/>
          <w:shd w:val="clear" w:color="auto" w:fill="FFFFFF"/>
          <w:lang w:val="hy-AM"/>
        </w:rPr>
        <w:t>եր</w:t>
      </w:r>
      <w:r>
        <w:rPr>
          <w:rFonts w:ascii="Sylfaen" w:hAnsi="Sylfaen" w:cs="Times New Roman"/>
          <w:i/>
          <w:iCs/>
          <w:color w:val="202122"/>
          <w:shd w:val="clear" w:color="auto" w:fill="FFFFFF"/>
          <w:lang w:val="hy-AM"/>
        </w:rPr>
        <w:t xml:space="preserve">ի արդյունքները հետևյալն էին՝ </w:t>
      </w:r>
    </w:p>
    <w:tbl>
      <w:tblPr>
        <w:tblStyle w:val="TableGrid"/>
        <w:tblpPr w:leftFromText="180" w:rightFromText="180" w:vertAnchor="page" w:horzAnchor="page" w:tblpX="1" w:tblpY="1228"/>
        <w:tblW w:w="9492" w:type="dxa"/>
        <w:tblLayout w:type="fixed"/>
        <w:tblLook w:val="04A0" w:firstRow="1" w:lastRow="0" w:firstColumn="1" w:lastColumn="0" w:noHBand="0" w:noVBand="1"/>
      </w:tblPr>
      <w:tblGrid>
        <w:gridCol w:w="520"/>
        <w:gridCol w:w="855"/>
        <w:gridCol w:w="1585"/>
        <w:gridCol w:w="863"/>
        <w:gridCol w:w="850"/>
        <w:gridCol w:w="851"/>
        <w:gridCol w:w="992"/>
        <w:gridCol w:w="992"/>
        <w:gridCol w:w="992"/>
        <w:gridCol w:w="992"/>
      </w:tblGrid>
      <w:tr w:rsidR="003E46D7" w14:paraId="4B431A32" w14:textId="45B08277" w:rsidTr="003E46D7">
        <w:tc>
          <w:tcPr>
            <w:tcW w:w="520" w:type="dxa"/>
          </w:tcPr>
          <w:p w14:paraId="65BD328F" w14:textId="77777777" w:rsidR="003E46D7" w:rsidRDefault="003E46D7" w:rsidP="003E46D7">
            <w:pPr>
              <w:jc w:val="both"/>
              <w:rPr>
                <w:rFonts w:ascii="Sylfaen" w:hAnsi="Sylfaen" w:cs="Times New Roman"/>
                <w:i/>
                <w:iCs/>
                <w:color w:val="202122"/>
                <w:shd w:val="clear" w:color="auto" w:fill="FFFFFF"/>
                <w:lang w:val="hy-AM"/>
              </w:rPr>
            </w:pPr>
          </w:p>
        </w:tc>
        <w:tc>
          <w:tcPr>
            <w:tcW w:w="855" w:type="dxa"/>
          </w:tcPr>
          <w:p w14:paraId="26497875" w14:textId="2AABB5A7" w:rsidR="003E46D7" w:rsidRDefault="003E46D7" w:rsidP="003E46D7">
            <w:pPr>
              <w:jc w:val="both"/>
              <w:rPr>
                <w:rFonts w:ascii="Sylfaen" w:hAnsi="Sylfaen" w:cs="Times New Roman"/>
                <w:i/>
                <w:iCs/>
                <w:color w:val="202122"/>
                <w:shd w:val="clear" w:color="auto" w:fill="FFFFFF"/>
                <w:lang w:val="hy-AM"/>
              </w:rPr>
            </w:pPr>
            <w:r w:rsidRPr="003E46D7">
              <w:rPr>
                <w:rFonts w:ascii="Sylfaen" w:hAnsi="Sylfaen" w:cs="Times New Roman"/>
                <w:i/>
                <w:iCs/>
                <w:color w:val="202122"/>
                <w:sz w:val="16"/>
                <w:szCs w:val="16"/>
                <w:shd w:val="clear" w:color="auto" w:fill="FFFFFF"/>
                <w:lang w:val="hy-AM"/>
              </w:rPr>
              <w:t>Աշակերտի անուն</w:t>
            </w:r>
            <w:r>
              <w:rPr>
                <w:rFonts w:ascii="Sylfaen" w:hAnsi="Sylfaen" w:cs="Times New Roman"/>
                <w:i/>
                <w:iCs/>
                <w:color w:val="202122"/>
                <w:shd w:val="clear" w:color="auto" w:fill="FFFFFF"/>
                <w:lang w:val="hy-AM"/>
              </w:rPr>
              <w:t>,</w:t>
            </w:r>
            <w:r w:rsidRPr="003E46D7">
              <w:rPr>
                <w:rFonts w:ascii="Sylfaen" w:hAnsi="Sylfaen" w:cs="Times New Roman"/>
                <w:i/>
                <w:iCs/>
                <w:color w:val="202122"/>
                <w:sz w:val="16"/>
                <w:szCs w:val="16"/>
                <w:shd w:val="clear" w:color="auto" w:fill="FFFFFF"/>
                <w:lang w:val="hy-AM"/>
              </w:rPr>
              <w:t>ազգանուն</w:t>
            </w:r>
          </w:p>
        </w:tc>
        <w:tc>
          <w:tcPr>
            <w:tcW w:w="1585" w:type="dxa"/>
          </w:tcPr>
          <w:p w14:paraId="6B9EF88B" w14:textId="766295BD" w:rsidR="003E46D7" w:rsidRDefault="003E46D7" w:rsidP="003E46D7">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Առաջին ստուգաթեստ</w:t>
            </w:r>
          </w:p>
        </w:tc>
        <w:tc>
          <w:tcPr>
            <w:tcW w:w="863" w:type="dxa"/>
          </w:tcPr>
          <w:p w14:paraId="4CB1D6BE" w14:textId="5BA3F270" w:rsidR="003E46D7" w:rsidRPr="00A97CC3" w:rsidRDefault="003E46D7" w:rsidP="003E46D7">
            <w:pPr>
              <w:jc w:val="both"/>
              <w:rPr>
                <w:rFonts w:ascii="Times New Roman" w:hAnsi="Times New Roman" w:cs="Times New Roman"/>
                <w:i/>
                <w:iCs/>
                <w:color w:val="202122"/>
                <w:shd w:val="clear" w:color="auto" w:fill="FFFFFF"/>
                <w:lang w:val="hy-AM"/>
              </w:rPr>
            </w:pPr>
            <w:r>
              <w:rPr>
                <w:rFonts w:ascii="Times New Roman" w:hAnsi="Times New Roman" w:cs="Times New Roman"/>
                <w:i/>
                <w:iCs/>
                <w:color w:val="202122"/>
                <w:shd w:val="clear" w:color="auto" w:fill="FFFFFF"/>
                <w:lang w:val="hy-AM"/>
              </w:rPr>
              <w:t xml:space="preserve">Դաս․ աշխ․1․  </w:t>
            </w:r>
          </w:p>
        </w:tc>
        <w:tc>
          <w:tcPr>
            <w:tcW w:w="850" w:type="dxa"/>
          </w:tcPr>
          <w:p w14:paraId="62C48580" w14:textId="7F7F5E4F" w:rsidR="003E46D7" w:rsidRPr="003E46D7" w:rsidRDefault="003E46D7" w:rsidP="003E46D7">
            <w:pPr>
              <w:jc w:val="both"/>
              <w:rPr>
                <w:rFonts w:ascii="Sylfaen" w:hAnsi="Sylfaen" w:cs="Times New Roman"/>
                <w:i/>
                <w:iCs/>
                <w:color w:val="202122"/>
                <w:sz w:val="20"/>
                <w:szCs w:val="20"/>
                <w:shd w:val="clear" w:color="auto" w:fill="FFFFFF"/>
                <w:lang w:val="hy-AM"/>
              </w:rPr>
            </w:pPr>
            <w:r w:rsidRPr="003E46D7">
              <w:rPr>
                <w:rFonts w:ascii="Times New Roman" w:hAnsi="Times New Roman" w:cs="Times New Roman"/>
                <w:i/>
                <w:iCs/>
                <w:color w:val="202122"/>
                <w:sz w:val="20"/>
                <w:szCs w:val="20"/>
                <w:shd w:val="clear" w:color="auto" w:fill="FFFFFF"/>
                <w:lang w:val="hy-AM"/>
              </w:rPr>
              <w:t xml:space="preserve">Դաս․ աշխ․2․  </w:t>
            </w:r>
          </w:p>
        </w:tc>
        <w:tc>
          <w:tcPr>
            <w:tcW w:w="851" w:type="dxa"/>
          </w:tcPr>
          <w:p w14:paraId="6F02DB4C" w14:textId="77777777" w:rsidR="00D00957" w:rsidRDefault="003E46D7" w:rsidP="003E46D7">
            <w:pPr>
              <w:jc w:val="both"/>
              <w:rPr>
                <w:rFonts w:ascii="Times New Roman" w:hAnsi="Times New Roman" w:cs="Times New Roman"/>
                <w:i/>
                <w:iCs/>
                <w:color w:val="202122"/>
                <w:sz w:val="20"/>
                <w:szCs w:val="20"/>
                <w:shd w:val="clear" w:color="auto" w:fill="FFFFFF"/>
                <w:lang w:val="hy-AM"/>
              </w:rPr>
            </w:pPr>
            <w:r w:rsidRPr="003E46D7">
              <w:rPr>
                <w:rFonts w:ascii="Times New Roman" w:hAnsi="Times New Roman" w:cs="Times New Roman"/>
                <w:i/>
                <w:iCs/>
                <w:color w:val="202122"/>
                <w:sz w:val="20"/>
                <w:szCs w:val="20"/>
                <w:shd w:val="clear" w:color="auto" w:fill="FFFFFF"/>
                <w:lang w:val="hy-AM"/>
              </w:rPr>
              <w:t>Դաս․</w:t>
            </w:r>
          </w:p>
          <w:p w14:paraId="5D8826BD" w14:textId="0D722505" w:rsidR="003E46D7" w:rsidRPr="003E46D7" w:rsidRDefault="003E46D7" w:rsidP="003E46D7">
            <w:pPr>
              <w:jc w:val="both"/>
              <w:rPr>
                <w:rFonts w:ascii="Times New Roman" w:hAnsi="Times New Roman" w:cs="Times New Roman"/>
                <w:i/>
                <w:iCs/>
                <w:color w:val="202122"/>
                <w:sz w:val="20"/>
                <w:szCs w:val="20"/>
                <w:shd w:val="clear" w:color="auto" w:fill="FFFFFF"/>
                <w:lang w:val="hy-AM"/>
              </w:rPr>
            </w:pPr>
            <w:r w:rsidRPr="003E46D7">
              <w:rPr>
                <w:rFonts w:ascii="Times New Roman" w:hAnsi="Times New Roman" w:cs="Times New Roman"/>
                <w:i/>
                <w:iCs/>
                <w:color w:val="202122"/>
                <w:sz w:val="20"/>
                <w:szCs w:val="20"/>
                <w:shd w:val="clear" w:color="auto" w:fill="FFFFFF"/>
                <w:lang w:val="hy-AM"/>
              </w:rPr>
              <w:t xml:space="preserve">աշխ․3․  </w:t>
            </w:r>
          </w:p>
        </w:tc>
        <w:tc>
          <w:tcPr>
            <w:tcW w:w="992" w:type="dxa"/>
          </w:tcPr>
          <w:p w14:paraId="4D0F1D05" w14:textId="2AC50415" w:rsidR="003E46D7" w:rsidRPr="003E46D7" w:rsidRDefault="003E46D7" w:rsidP="003E46D7">
            <w:pPr>
              <w:jc w:val="both"/>
              <w:rPr>
                <w:rFonts w:ascii="Times New Roman" w:hAnsi="Times New Roma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Տն</w:t>
            </w:r>
            <w:r>
              <w:rPr>
                <w:rFonts w:ascii="Times New Roman" w:hAnsi="Times New Roman" w:cs="Times New Roman"/>
                <w:i/>
                <w:iCs/>
                <w:color w:val="202122"/>
                <w:sz w:val="20"/>
                <w:szCs w:val="20"/>
                <w:shd w:val="clear" w:color="auto" w:fill="FFFFFF"/>
                <w:lang w:val="hy-AM"/>
              </w:rPr>
              <w:t>․ աշխ․1</w:t>
            </w:r>
          </w:p>
        </w:tc>
        <w:tc>
          <w:tcPr>
            <w:tcW w:w="992" w:type="dxa"/>
          </w:tcPr>
          <w:p w14:paraId="706C7FDD" w14:textId="77777777" w:rsidR="00D00957" w:rsidRDefault="003E46D7" w:rsidP="003E46D7">
            <w:pPr>
              <w:jc w:val="both"/>
              <w:rPr>
                <w:rFonts w:ascii="Times New Roman" w:hAnsi="Times New Roma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Տն</w:t>
            </w:r>
            <w:r>
              <w:rPr>
                <w:rFonts w:ascii="Times New Roman" w:hAnsi="Times New Roman" w:cs="Times New Roman"/>
                <w:i/>
                <w:iCs/>
                <w:color w:val="202122"/>
                <w:sz w:val="20"/>
                <w:szCs w:val="20"/>
                <w:shd w:val="clear" w:color="auto" w:fill="FFFFFF"/>
                <w:lang w:val="hy-AM"/>
              </w:rPr>
              <w:t xml:space="preserve">․ </w:t>
            </w:r>
          </w:p>
          <w:p w14:paraId="5FDDED7D" w14:textId="3E9EE2B8" w:rsidR="003E46D7" w:rsidRPr="003E46D7" w:rsidRDefault="003E46D7" w:rsidP="003E46D7">
            <w:pPr>
              <w:jc w:val="both"/>
              <w:rPr>
                <w:rFonts w:ascii="Times New Roman" w:hAnsi="Times New Roman" w:cs="Times New Roman"/>
                <w:i/>
                <w:iCs/>
                <w:color w:val="202122"/>
                <w:sz w:val="20"/>
                <w:szCs w:val="20"/>
                <w:shd w:val="clear" w:color="auto" w:fill="FFFFFF"/>
                <w:lang w:val="hy-AM"/>
              </w:rPr>
            </w:pPr>
            <w:r>
              <w:rPr>
                <w:rFonts w:ascii="Times New Roman" w:hAnsi="Times New Roman" w:cs="Times New Roman"/>
                <w:i/>
                <w:iCs/>
                <w:color w:val="202122"/>
                <w:sz w:val="20"/>
                <w:szCs w:val="20"/>
                <w:shd w:val="clear" w:color="auto" w:fill="FFFFFF"/>
                <w:lang w:val="hy-AM"/>
              </w:rPr>
              <w:t>աշխ․ 2</w:t>
            </w:r>
          </w:p>
        </w:tc>
        <w:tc>
          <w:tcPr>
            <w:tcW w:w="992" w:type="dxa"/>
          </w:tcPr>
          <w:p w14:paraId="163DD516" w14:textId="1673A832" w:rsidR="003E46D7" w:rsidRPr="003E46D7" w:rsidRDefault="003E46D7" w:rsidP="003E46D7">
            <w:pPr>
              <w:jc w:val="both"/>
              <w:rPr>
                <w:rFonts w:ascii="Times New Roman" w:hAnsi="Times New Roma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Տն</w:t>
            </w:r>
            <w:r>
              <w:rPr>
                <w:rFonts w:ascii="Times New Roman" w:hAnsi="Times New Roman" w:cs="Times New Roman"/>
                <w:i/>
                <w:iCs/>
                <w:color w:val="202122"/>
                <w:sz w:val="20"/>
                <w:szCs w:val="20"/>
                <w:shd w:val="clear" w:color="auto" w:fill="FFFFFF"/>
                <w:lang w:val="hy-AM"/>
              </w:rPr>
              <w:t>․ աշխ․3</w:t>
            </w:r>
          </w:p>
        </w:tc>
        <w:tc>
          <w:tcPr>
            <w:tcW w:w="992" w:type="dxa"/>
          </w:tcPr>
          <w:p w14:paraId="1F89F609" w14:textId="1DB42D08" w:rsidR="003E46D7" w:rsidRPr="003E46D7" w:rsidRDefault="003E46D7" w:rsidP="003E46D7">
            <w:pPr>
              <w:jc w:val="both"/>
              <w:rPr>
                <w:rFonts w:ascii="Times New Roman" w:hAnsi="Times New Roma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ԱՄՓՈՓԻՉ աշխ</w:t>
            </w:r>
            <w:r>
              <w:rPr>
                <w:rFonts w:ascii="Times New Roman" w:hAnsi="Times New Roman" w:cs="Times New Roman"/>
                <w:i/>
                <w:iCs/>
                <w:color w:val="202122"/>
                <w:sz w:val="20"/>
                <w:szCs w:val="20"/>
                <w:shd w:val="clear" w:color="auto" w:fill="FFFFFF"/>
                <w:lang w:val="hy-AM"/>
              </w:rPr>
              <w:t xml:space="preserve">․ </w:t>
            </w:r>
          </w:p>
        </w:tc>
      </w:tr>
      <w:tr w:rsidR="009C4A4A" w14:paraId="62F569F8" w14:textId="0AB072D7" w:rsidTr="003E46D7">
        <w:tc>
          <w:tcPr>
            <w:tcW w:w="520" w:type="dxa"/>
          </w:tcPr>
          <w:p w14:paraId="6850BB77" w14:textId="5C657DDD"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w:t>
            </w:r>
            <w:r>
              <w:rPr>
                <w:rFonts w:ascii="Times New Roman" w:hAnsi="Times New Roman" w:cs="Times New Roman"/>
                <w:i/>
                <w:iCs/>
                <w:color w:val="202122"/>
                <w:shd w:val="clear" w:color="auto" w:fill="FFFFFF"/>
                <w:lang w:val="hy-AM"/>
              </w:rPr>
              <w:t>․</w:t>
            </w:r>
          </w:p>
        </w:tc>
        <w:tc>
          <w:tcPr>
            <w:tcW w:w="855" w:type="dxa"/>
          </w:tcPr>
          <w:p w14:paraId="7C34B31F" w14:textId="68D00CE1"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w:t>
            </w:r>
          </w:p>
        </w:tc>
        <w:tc>
          <w:tcPr>
            <w:tcW w:w="1585" w:type="dxa"/>
          </w:tcPr>
          <w:p w14:paraId="0CC8A5E0" w14:textId="32537FC6" w:rsidR="009C4A4A" w:rsidRDefault="0070210B"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63" w:type="dxa"/>
          </w:tcPr>
          <w:p w14:paraId="08902E5D" w14:textId="35B0C86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14505172" w14:textId="5F31A62A" w:rsidR="009C4A4A" w:rsidRPr="003E46D7" w:rsidRDefault="007169D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½</w:t>
            </w:r>
          </w:p>
        </w:tc>
        <w:tc>
          <w:tcPr>
            <w:tcW w:w="851" w:type="dxa"/>
          </w:tcPr>
          <w:p w14:paraId="1E4F4ACD" w14:textId="537FFA76"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3FABDD5C" w14:textId="71B5E87A"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1894A004" w14:textId="7C0527C3"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57BB0B95" w14:textId="5620AD22"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2E326518" w14:textId="142438E1" w:rsidR="009C4A4A" w:rsidRPr="00A87821" w:rsidRDefault="00F16DBC" w:rsidP="009C4A4A">
            <w:pPr>
              <w:jc w:val="both"/>
              <w:rPr>
                <w:rFonts w:ascii="Sylfaen" w:hAnsi="Sylfaen" w:cs="Times New Roman"/>
                <w:i/>
                <w:iCs/>
                <w:color w:val="202122"/>
                <w:sz w:val="20"/>
                <w:szCs w:val="20"/>
                <w:highlight w:val="green"/>
                <w:shd w:val="clear" w:color="auto" w:fill="FFFFFF"/>
                <w:lang w:val="hy-AM"/>
              </w:rPr>
            </w:pPr>
            <w:r w:rsidRPr="00A87821">
              <w:rPr>
                <w:rFonts w:ascii="Sylfaen" w:hAnsi="Sylfaen" w:cs="Times New Roman"/>
                <w:i/>
                <w:iCs/>
                <w:color w:val="202122"/>
                <w:sz w:val="20"/>
                <w:szCs w:val="20"/>
                <w:highlight w:val="green"/>
                <w:shd w:val="clear" w:color="auto" w:fill="FFFFFF"/>
                <w:lang w:val="hy-AM"/>
              </w:rPr>
              <w:t>1/2</w:t>
            </w:r>
          </w:p>
        </w:tc>
      </w:tr>
      <w:tr w:rsidR="009C4A4A" w14:paraId="1BF91EF3" w14:textId="5E5D0C07" w:rsidTr="003E46D7">
        <w:tc>
          <w:tcPr>
            <w:tcW w:w="520" w:type="dxa"/>
          </w:tcPr>
          <w:p w14:paraId="7BEF4494" w14:textId="08DAA252"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w:t>
            </w:r>
            <w:r>
              <w:rPr>
                <w:rFonts w:ascii="Times New Roman" w:hAnsi="Times New Roman" w:cs="Times New Roman"/>
                <w:i/>
                <w:iCs/>
                <w:color w:val="202122"/>
                <w:shd w:val="clear" w:color="auto" w:fill="FFFFFF"/>
                <w:lang w:val="hy-AM"/>
              </w:rPr>
              <w:t>․</w:t>
            </w:r>
          </w:p>
        </w:tc>
        <w:tc>
          <w:tcPr>
            <w:tcW w:w="855" w:type="dxa"/>
          </w:tcPr>
          <w:p w14:paraId="2526DAC7" w14:textId="4FCC39B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Ա2</w:t>
            </w:r>
          </w:p>
        </w:tc>
        <w:tc>
          <w:tcPr>
            <w:tcW w:w="1585" w:type="dxa"/>
          </w:tcPr>
          <w:p w14:paraId="5EA3C541" w14:textId="6E2CDCC6" w:rsidR="009C4A4A" w:rsidRDefault="0070210B"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63" w:type="dxa"/>
          </w:tcPr>
          <w:p w14:paraId="4BD33AF6" w14:textId="53595D4F"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0E4B207A" w14:textId="01E58860"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2/2</w:t>
            </w:r>
          </w:p>
        </w:tc>
        <w:tc>
          <w:tcPr>
            <w:tcW w:w="851" w:type="dxa"/>
          </w:tcPr>
          <w:p w14:paraId="0189BBE0" w14:textId="6FB46AB6"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2A3AE195" w14:textId="37613DB3"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50ED8350" w14:textId="7CE04620"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6108F094" w14:textId="7BBD6AE7"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32A35F3B" w14:textId="2E9FDFBA" w:rsidR="009C4A4A" w:rsidRPr="00A87821" w:rsidRDefault="00F16DBC" w:rsidP="009C4A4A">
            <w:pPr>
              <w:jc w:val="both"/>
              <w:rPr>
                <w:rFonts w:ascii="Sylfaen" w:hAnsi="Sylfaen" w:cs="Times New Roman"/>
                <w:i/>
                <w:iCs/>
                <w:color w:val="202122"/>
                <w:sz w:val="20"/>
                <w:szCs w:val="20"/>
                <w:highlight w:val="green"/>
                <w:shd w:val="clear" w:color="auto" w:fill="FFFFFF"/>
                <w:lang w:val="hy-AM"/>
              </w:rPr>
            </w:pPr>
            <w:r w:rsidRPr="00A87821">
              <w:rPr>
                <w:rFonts w:ascii="Sylfaen" w:hAnsi="Sylfaen" w:cs="Times New Roman"/>
                <w:i/>
                <w:iCs/>
                <w:color w:val="202122"/>
                <w:sz w:val="20"/>
                <w:szCs w:val="20"/>
                <w:highlight w:val="green"/>
                <w:shd w:val="clear" w:color="auto" w:fill="FFFFFF"/>
                <w:lang w:val="hy-AM"/>
              </w:rPr>
              <w:t>1/2</w:t>
            </w:r>
          </w:p>
        </w:tc>
      </w:tr>
      <w:tr w:rsidR="009C4A4A" w14:paraId="1DBCA86E" w14:textId="4089297C" w:rsidTr="00B93103">
        <w:trPr>
          <w:trHeight w:val="368"/>
        </w:trPr>
        <w:tc>
          <w:tcPr>
            <w:tcW w:w="520" w:type="dxa"/>
          </w:tcPr>
          <w:p w14:paraId="3F2507F3" w14:textId="78C723DF"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3</w:t>
            </w:r>
            <w:r>
              <w:rPr>
                <w:rFonts w:ascii="Times New Roman" w:hAnsi="Times New Roman" w:cs="Times New Roman"/>
                <w:i/>
                <w:iCs/>
                <w:color w:val="202122"/>
                <w:shd w:val="clear" w:color="auto" w:fill="FFFFFF"/>
                <w:lang w:val="hy-AM"/>
              </w:rPr>
              <w:t>․</w:t>
            </w:r>
          </w:p>
        </w:tc>
        <w:tc>
          <w:tcPr>
            <w:tcW w:w="855" w:type="dxa"/>
          </w:tcPr>
          <w:p w14:paraId="0AAED90C" w14:textId="0CCDD760"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Ա3</w:t>
            </w:r>
          </w:p>
        </w:tc>
        <w:tc>
          <w:tcPr>
            <w:tcW w:w="1585" w:type="dxa"/>
          </w:tcPr>
          <w:p w14:paraId="70C96265" w14:textId="31FA08CF" w:rsidR="009C4A4A" w:rsidRDefault="0070210B"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63" w:type="dxa"/>
          </w:tcPr>
          <w:p w14:paraId="78D0B001" w14:textId="36DBFC2C"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20EE3464" w14:textId="1DFB905B"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2/2</w:t>
            </w:r>
          </w:p>
        </w:tc>
        <w:tc>
          <w:tcPr>
            <w:tcW w:w="851" w:type="dxa"/>
          </w:tcPr>
          <w:p w14:paraId="78FD052E" w14:textId="182EA5D2"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2EA301E8" w14:textId="5B2829DF"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4268BCE5" w14:textId="5878060C"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05A2C9E3" w14:textId="7AB30123"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690945B9" w14:textId="1BBEDBC7" w:rsidR="009C4A4A" w:rsidRPr="00A87821" w:rsidRDefault="00F16DBC" w:rsidP="009C4A4A">
            <w:pPr>
              <w:jc w:val="both"/>
              <w:rPr>
                <w:rFonts w:ascii="Sylfaen" w:hAnsi="Sylfaen" w:cs="Times New Roman"/>
                <w:i/>
                <w:iCs/>
                <w:color w:val="202122"/>
                <w:sz w:val="20"/>
                <w:szCs w:val="20"/>
                <w:highlight w:val="green"/>
                <w:shd w:val="clear" w:color="auto" w:fill="FFFFFF"/>
                <w:lang w:val="hy-AM"/>
              </w:rPr>
            </w:pPr>
            <w:r w:rsidRPr="00A87821">
              <w:rPr>
                <w:rFonts w:ascii="Sylfaen" w:hAnsi="Sylfaen" w:cs="Times New Roman"/>
                <w:i/>
                <w:iCs/>
                <w:color w:val="202122"/>
                <w:sz w:val="20"/>
                <w:szCs w:val="20"/>
                <w:highlight w:val="green"/>
                <w:shd w:val="clear" w:color="auto" w:fill="FFFFFF"/>
                <w:lang w:val="hy-AM"/>
              </w:rPr>
              <w:t>1/2</w:t>
            </w:r>
          </w:p>
        </w:tc>
      </w:tr>
      <w:tr w:rsidR="009C4A4A" w14:paraId="1F701334" w14:textId="23C4B595" w:rsidTr="003E46D7">
        <w:tc>
          <w:tcPr>
            <w:tcW w:w="520" w:type="dxa"/>
          </w:tcPr>
          <w:p w14:paraId="69963B08" w14:textId="507D50F2"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4</w:t>
            </w:r>
            <w:r>
              <w:rPr>
                <w:rFonts w:ascii="Times New Roman" w:hAnsi="Times New Roman" w:cs="Times New Roman"/>
                <w:i/>
                <w:iCs/>
                <w:color w:val="202122"/>
                <w:shd w:val="clear" w:color="auto" w:fill="FFFFFF"/>
                <w:lang w:val="hy-AM"/>
              </w:rPr>
              <w:t>․</w:t>
            </w:r>
          </w:p>
        </w:tc>
        <w:tc>
          <w:tcPr>
            <w:tcW w:w="855" w:type="dxa"/>
          </w:tcPr>
          <w:p w14:paraId="43638F27" w14:textId="404E0976"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Ա4</w:t>
            </w:r>
          </w:p>
        </w:tc>
        <w:tc>
          <w:tcPr>
            <w:tcW w:w="1585" w:type="dxa"/>
          </w:tcPr>
          <w:p w14:paraId="5D779E90" w14:textId="19D532DA" w:rsidR="009C4A4A" w:rsidRDefault="0070210B"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63" w:type="dxa"/>
          </w:tcPr>
          <w:p w14:paraId="510ADA85" w14:textId="0742D542"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17E9261C" w14:textId="3333613F"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286E02D9" w14:textId="5F0697EC"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3E3D8BF5" w14:textId="261D9084"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35C2A947" w14:textId="6A099C9E"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B7CE73F" w14:textId="4E94678A"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4C76D3C5" w14:textId="38AA4622"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r>
      <w:tr w:rsidR="009C4A4A" w14:paraId="1A482583" w14:textId="05A700B7" w:rsidTr="003E46D7">
        <w:tc>
          <w:tcPr>
            <w:tcW w:w="520" w:type="dxa"/>
          </w:tcPr>
          <w:p w14:paraId="299D7999" w14:textId="2C69FACC"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5</w:t>
            </w:r>
            <w:r>
              <w:rPr>
                <w:rFonts w:ascii="Times New Roman" w:hAnsi="Times New Roman" w:cs="Times New Roman"/>
                <w:i/>
                <w:iCs/>
                <w:color w:val="202122"/>
                <w:shd w:val="clear" w:color="auto" w:fill="FFFFFF"/>
                <w:lang w:val="hy-AM"/>
              </w:rPr>
              <w:t>․</w:t>
            </w:r>
          </w:p>
        </w:tc>
        <w:tc>
          <w:tcPr>
            <w:tcW w:w="855" w:type="dxa"/>
          </w:tcPr>
          <w:p w14:paraId="194EB5E8" w14:textId="063BD45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Ա5</w:t>
            </w:r>
          </w:p>
        </w:tc>
        <w:tc>
          <w:tcPr>
            <w:tcW w:w="1585" w:type="dxa"/>
          </w:tcPr>
          <w:p w14:paraId="7BA53827" w14:textId="5362E5B0" w:rsidR="009C4A4A" w:rsidRPr="00956BD5" w:rsidRDefault="009C4A4A" w:rsidP="009C4A4A">
            <w:pPr>
              <w:jc w:val="both"/>
              <w:rPr>
                <w:rFonts w:ascii="Sylfaen" w:hAnsi="Sylfaen" w:cs="Times New Roman"/>
                <w:i/>
                <w:iCs/>
                <w:color w:val="202122"/>
                <w:shd w:val="clear" w:color="auto" w:fill="FFFFFF"/>
                <w:lang w:val="hy-AM"/>
              </w:rPr>
            </w:pPr>
            <w:r w:rsidRPr="00956BD5">
              <w:rPr>
                <w:rFonts w:ascii="Sylfaen" w:hAnsi="Sylfaen" w:cs="Times New Roman"/>
                <w:i/>
                <w:iCs/>
                <w:color w:val="202122"/>
                <w:shd w:val="clear" w:color="auto" w:fill="FFFFFF"/>
                <w:lang w:val="hy-AM"/>
              </w:rPr>
              <w:t>0/2</w:t>
            </w:r>
          </w:p>
        </w:tc>
        <w:tc>
          <w:tcPr>
            <w:tcW w:w="863" w:type="dxa"/>
          </w:tcPr>
          <w:p w14:paraId="0C683D30" w14:textId="2A92CC11"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331EBC15" w14:textId="1184CBEB"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2/2</w:t>
            </w:r>
          </w:p>
        </w:tc>
        <w:tc>
          <w:tcPr>
            <w:tcW w:w="851" w:type="dxa"/>
          </w:tcPr>
          <w:p w14:paraId="16000839" w14:textId="4E9D5206"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58073F97" w14:textId="3F73A28D"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73194F8C" w14:textId="76B8D023"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4B7A1173" w14:textId="57AF9BC0"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2D31F47" w14:textId="599AE3CA" w:rsidR="009C4A4A" w:rsidRPr="00956BD5" w:rsidRDefault="00F16DBC"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r>
      <w:tr w:rsidR="009C4A4A" w14:paraId="52953172" w14:textId="2863ECD7" w:rsidTr="003E46D7">
        <w:tc>
          <w:tcPr>
            <w:tcW w:w="520" w:type="dxa"/>
          </w:tcPr>
          <w:p w14:paraId="5CD3CBE9" w14:textId="5295A5DD"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6</w:t>
            </w:r>
            <w:r>
              <w:rPr>
                <w:rFonts w:ascii="Times New Roman" w:hAnsi="Times New Roman" w:cs="Times New Roman"/>
                <w:i/>
                <w:iCs/>
                <w:color w:val="202122"/>
                <w:shd w:val="clear" w:color="auto" w:fill="FFFFFF"/>
                <w:lang w:val="hy-AM"/>
              </w:rPr>
              <w:t>․</w:t>
            </w:r>
          </w:p>
        </w:tc>
        <w:tc>
          <w:tcPr>
            <w:tcW w:w="855" w:type="dxa"/>
          </w:tcPr>
          <w:p w14:paraId="444281C3" w14:textId="7EC92921"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Ա6</w:t>
            </w:r>
          </w:p>
        </w:tc>
        <w:tc>
          <w:tcPr>
            <w:tcW w:w="1585" w:type="dxa"/>
          </w:tcPr>
          <w:p w14:paraId="4678E0B1" w14:textId="14D4E42E" w:rsidR="009C4A4A" w:rsidRPr="00956BD5" w:rsidRDefault="009C4A4A" w:rsidP="009C4A4A">
            <w:pPr>
              <w:jc w:val="both"/>
              <w:rPr>
                <w:rFonts w:ascii="Sylfaen" w:hAnsi="Sylfaen" w:cs="Times New Roman"/>
                <w:i/>
                <w:iCs/>
                <w:color w:val="202122"/>
                <w:shd w:val="clear" w:color="auto" w:fill="FFFFFF"/>
                <w:lang w:val="hy-AM"/>
              </w:rPr>
            </w:pPr>
            <w:r w:rsidRPr="00956BD5">
              <w:rPr>
                <w:rFonts w:ascii="Sylfaen" w:hAnsi="Sylfaen" w:cs="Times New Roman"/>
                <w:i/>
                <w:iCs/>
                <w:color w:val="202122"/>
                <w:shd w:val="clear" w:color="auto" w:fill="FFFFFF"/>
                <w:lang w:val="hy-AM"/>
              </w:rPr>
              <w:t>0/2</w:t>
            </w:r>
          </w:p>
        </w:tc>
        <w:tc>
          <w:tcPr>
            <w:tcW w:w="863" w:type="dxa"/>
          </w:tcPr>
          <w:p w14:paraId="2650D1C0" w14:textId="03A9598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6537E8F9" w14:textId="03E4EC4D"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058B785D" w14:textId="0E119270"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36EC5E36" w14:textId="5EBAF0E1"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E156D6D" w14:textId="018B4B10"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7D8EA4D2" w14:textId="01DD10F9"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w:t>
            </w:r>
          </w:p>
        </w:tc>
        <w:tc>
          <w:tcPr>
            <w:tcW w:w="992" w:type="dxa"/>
          </w:tcPr>
          <w:p w14:paraId="1C81CC4C" w14:textId="5F7F0B10" w:rsidR="009C4A4A" w:rsidRPr="00956BD5" w:rsidRDefault="00F16DBC"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r>
      <w:tr w:rsidR="009C4A4A" w14:paraId="1D035773" w14:textId="3A87516F" w:rsidTr="00956BD5">
        <w:tc>
          <w:tcPr>
            <w:tcW w:w="520" w:type="dxa"/>
          </w:tcPr>
          <w:p w14:paraId="4096BBF4" w14:textId="3EB2B675"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7</w:t>
            </w:r>
            <w:r>
              <w:rPr>
                <w:rFonts w:ascii="Times New Roman" w:hAnsi="Times New Roman" w:cs="Times New Roman"/>
                <w:i/>
                <w:iCs/>
                <w:color w:val="202122"/>
                <w:shd w:val="clear" w:color="auto" w:fill="FFFFFF"/>
                <w:lang w:val="hy-AM"/>
              </w:rPr>
              <w:t>․</w:t>
            </w:r>
          </w:p>
        </w:tc>
        <w:tc>
          <w:tcPr>
            <w:tcW w:w="855" w:type="dxa"/>
          </w:tcPr>
          <w:p w14:paraId="71B55BCD" w14:textId="4638740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Ա7</w:t>
            </w:r>
          </w:p>
        </w:tc>
        <w:tc>
          <w:tcPr>
            <w:tcW w:w="1585" w:type="dxa"/>
            <w:shd w:val="clear" w:color="auto" w:fill="FF0000"/>
          </w:tcPr>
          <w:p w14:paraId="558FB158" w14:textId="02902FC0" w:rsidR="009C4A4A" w:rsidRDefault="009C4A4A" w:rsidP="009C4A4A">
            <w:pPr>
              <w:jc w:val="both"/>
              <w:rPr>
                <w:rFonts w:ascii="Sylfaen" w:hAnsi="Sylfaen" w:cs="Times New Roman"/>
                <w:i/>
                <w:iCs/>
                <w:color w:val="202122"/>
                <w:shd w:val="clear" w:color="auto" w:fill="FFFFFF"/>
                <w:lang w:val="hy-AM"/>
              </w:rPr>
            </w:pPr>
            <w:r w:rsidRPr="00D00957">
              <w:rPr>
                <w:rFonts w:ascii="Sylfaen" w:hAnsi="Sylfaen" w:cs="Times New Roman"/>
                <w:i/>
                <w:iCs/>
                <w:highlight w:val="red"/>
                <w:shd w:val="clear" w:color="auto" w:fill="FFFFFF"/>
                <w:lang w:val="hy-AM"/>
              </w:rPr>
              <w:t>0/2</w:t>
            </w:r>
          </w:p>
        </w:tc>
        <w:tc>
          <w:tcPr>
            <w:tcW w:w="863" w:type="dxa"/>
          </w:tcPr>
          <w:p w14:paraId="04937023" w14:textId="7103D26A"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4A88E7EE" w14:textId="4B7D4A62"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2741A929" w14:textId="012A09EF"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4F7EC08E" w14:textId="06845D38"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6FFCBFFA" w14:textId="1E92673F"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50C036D6" w14:textId="32B34D45"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shd w:val="clear" w:color="auto" w:fill="FF0000"/>
          </w:tcPr>
          <w:p w14:paraId="744BD049" w14:textId="5C866EBD" w:rsidR="009C4A4A" w:rsidRPr="00956BD5" w:rsidRDefault="009C4A4A" w:rsidP="009C4A4A">
            <w:pPr>
              <w:jc w:val="both"/>
              <w:rPr>
                <w:rFonts w:ascii="Sylfaen" w:hAnsi="Sylfaen" w:cs="Times New Roman"/>
                <w:i/>
                <w:iCs/>
                <w:color w:val="000000" w:themeColor="text1"/>
                <w:sz w:val="20"/>
                <w:szCs w:val="20"/>
                <w:shd w:val="clear" w:color="auto" w:fill="FFFFFF"/>
                <w:lang w:val="hy-AM"/>
              </w:rPr>
            </w:pPr>
            <w:r w:rsidRPr="00956BD5">
              <w:rPr>
                <w:rFonts w:ascii="Sylfaen" w:hAnsi="Sylfaen" w:cs="Times New Roman"/>
                <w:i/>
                <w:iCs/>
                <w:sz w:val="20"/>
                <w:szCs w:val="20"/>
                <w:highlight w:val="red"/>
                <w:shd w:val="clear" w:color="auto" w:fill="FFFFFF"/>
                <w:lang w:val="hy-AM"/>
              </w:rPr>
              <w:t>0</w:t>
            </w:r>
            <w:r w:rsidRPr="00956BD5">
              <w:rPr>
                <w:rFonts w:ascii="Sylfaen" w:hAnsi="Sylfaen" w:cs="Times New Roman"/>
                <w:i/>
                <w:iCs/>
                <w:color w:val="000000" w:themeColor="text1"/>
                <w:sz w:val="20"/>
                <w:szCs w:val="20"/>
                <w:highlight w:val="red"/>
                <w:shd w:val="clear" w:color="auto" w:fill="FFFFFF"/>
                <w:lang w:val="hy-AM"/>
              </w:rPr>
              <w:t>/2</w:t>
            </w:r>
          </w:p>
        </w:tc>
      </w:tr>
      <w:tr w:rsidR="009C4A4A" w14:paraId="09944C26" w14:textId="1B826CDE" w:rsidTr="003E46D7">
        <w:tc>
          <w:tcPr>
            <w:tcW w:w="520" w:type="dxa"/>
          </w:tcPr>
          <w:p w14:paraId="243E8A2E" w14:textId="69E8FDF6"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8</w:t>
            </w:r>
            <w:r>
              <w:rPr>
                <w:rFonts w:ascii="Times New Roman" w:hAnsi="Times New Roman" w:cs="Times New Roman"/>
                <w:i/>
                <w:iCs/>
                <w:color w:val="202122"/>
                <w:shd w:val="clear" w:color="auto" w:fill="FFFFFF"/>
                <w:lang w:val="hy-AM"/>
              </w:rPr>
              <w:t>․</w:t>
            </w:r>
          </w:p>
        </w:tc>
        <w:tc>
          <w:tcPr>
            <w:tcW w:w="855" w:type="dxa"/>
          </w:tcPr>
          <w:p w14:paraId="0E47D16B" w14:textId="2DDE5A3C"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Ա8</w:t>
            </w:r>
          </w:p>
        </w:tc>
        <w:tc>
          <w:tcPr>
            <w:tcW w:w="1585" w:type="dxa"/>
          </w:tcPr>
          <w:p w14:paraId="7439AD04" w14:textId="15A5EA46"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63AF66AA" w14:textId="36B22461"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2069EDDF" w14:textId="060DFAC4"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5B027D78" w14:textId="3FD49895"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4837870B" w14:textId="4974926B"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7F9C1FDB" w14:textId="19A604A1"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3D1F1650" w14:textId="0F86C31D"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5974D4C" w14:textId="7208D2FB" w:rsidR="009C4A4A" w:rsidRPr="003E46D7" w:rsidRDefault="00F16DBC"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r>
      <w:tr w:rsidR="009C4A4A" w14:paraId="6D87AD59" w14:textId="487D55D8" w:rsidTr="003E46D7">
        <w:tc>
          <w:tcPr>
            <w:tcW w:w="520" w:type="dxa"/>
          </w:tcPr>
          <w:p w14:paraId="193A0255" w14:textId="4DF9E0EA"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9</w:t>
            </w:r>
            <w:r>
              <w:rPr>
                <w:rFonts w:ascii="Times New Roman" w:hAnsi="Times New Roman" w:cs="Times New Roman"/>
                <w:i/>
                <w:iCs/>
                <w:color w:val="202122"/>
                <w:shd w:val="clear" w:color="auto" w:fill="FFFFFF"/>
                <w:lang w:val="hy-AM"/>
              </w:rPr>
              <w:t>․</w:t>
            </w:r>
          </w:p>
        </w:tc>
        <w:tc>
          <w:tcPr>
            <w:tcW w:w="855" w:type="dxa"/>
          </w:tcPr>
          <w:p w14:paraId="61783704" w14:textId="7F3CC65A"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Ա9</w:t>
            </w:r>
          </w:p>
        </w:tc>
        <w:tc>
          <w:tcPr>
            <w:tcW w:w="1585" w:type="dxa"/>
          </w:tcPr>
          <w:p w14:paraId="5BE380DF" w14:textId="5784A8F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41D3E4D8" w14:textId="33B3362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4F727CD2" w14:textId="28991C3C"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0/2</w:t>
            </w:r>
          </w:p>
        </w:tc>
        <w:tc>
          <w:tcPr>
            <w:tcW w:w="851" w:type="dxa"/>
          </w:tcPr>
          <w:p w14:paraId="78FF19A4" w14:textId="551591A2"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FE5988D" w14:textId="20ACA71C"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5A750F61" w14:textId="10222D5F"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B0A5155" w14:textId="56D763D5"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0B53156A" w14:textId="5C48A383"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w:t>
            </w:r>
          </w:p>
        </w:tc>
      </w:tr>
      <w:tr w:rsidR="009C4A4A" w14:paraId="01AFA492" w14:textId="0D694419" w:rsidTr="003E46D7">
        <w:tc>
          <w:tcPr>
            <w:tcW w:w="520" w:type="dxa"/>
          </w:tcPr>
          <w:p w14:paraId="09122A71" w14:textId="397CAF04"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10</w:t>
            </w:r>
            <w:r>
              <w:rPr>
                <w:rFonts w:ascii="Times New Roman" w:hAnsi="Times New Roman" w:cs="Times New Roman"/>
                <w:i/>
                <w:iCs/>
                <w:color w:val="202122"/>
                <w:shd w:val="clear" w:color="auto" w:fill="FFFFFF"/>
                <w:lang w:val="hy-AM"/>
              </w:rPr>
              <w:t>․</w:t>
            </w:r>
          </w:p>
        </w:tc>
        <w:tc>
          <w:tcPr>
            <w:tcW w:w="855" w:type="dxa"/>
          </w:tcPr>
          <w:p w14:paraId="18F2F550" w14:textId="3095D5E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Ա10</w:t>
            </w:r>
          </w:p>
        </w:tc>
        <w:tc>
          <w:tcPr>
            <w:tcW w:w="1585" w:type="dxa"/>
          </w:tcPr>
          <w:p w14:paraId="3BB9C3BF" w14:textId="2579AFE9" w:rsidR="009C4A4A" w:rsidRDefault="009C4A4A" w:rsidP="009C4A4A">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c>
          <w:tcPr>
            <w:tcW w:w="863" w:type="dxa"/>
          </w:tcPr>
          <w:p w14:paraId="60974D60" w14:textId="7895035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7B719AFB" w14:textId="720ED17A"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278057A9" w14:textId="5C655DF3"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5B3EC3D8" w14:textId="6073B1C8"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2ABB8BE4" w14:textId="7ADB0636"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6B9DCD8C" w14:textId="23EE7E3B"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1A663C97" w14:textId="7EDE8A3A" w:rsidR="009C4A4A" w:rsidRPr="003E46D7" w:rsidRDefault="009C4A4A" w:rsidP="009C4A4A">
            <w:pPr>
              <w:jc w:val="both"/>
              <w:rPr>
                <w:rFonts w:ascii="Sylfaen" w:hAnsi="Sylfaen" w:cs="Times New Roman"/>
                <w:i/>
                <w:iCs/>
                <w:color w:val="202122"/>
                <w:sz w:val="20"/>
                <w:szCs w:val="20"/>
                <w:shd w:val="clear" w:color="auto" w:fill="FFFFFF"/>
                <w:lang w:val="hy-AM"/>
              </w:rPr>
            </w:pPr>
            <w:r w:rsidRPr="00B93103">
              <w:rPr>
                <w:rFonts w:ascii="Sylfaen" w:hAnsi="Sylfaen" w:cs="Times New Roman"/>
                <w:i/>
                <w:iCs/>
                <w:color w:val="202122"/>
                <w:sz w:val="20"/>
                <w:szCs w:val="20"/>
                <w:highlight w:val="green"/>
                <w:shd w:val="clear" w:color="auto" w:fill="FFFFFF"/>
                <w:lang w:val="hy-AM"/>
              </w:rPr>
              <w:t>2/2</w:t>
            </w:r>
          </w:p>
        </w:tc>
      </w:tr>
      <w:tr w:rsidR="009C4A4A" w14:paraId="080FA4BA" w14:textId="5F2F2799" w:rsidTr="00956BD5">
        <w:tc>
          <w:tcPr>
            <w:tcW w:w="520" w:type="dxa"/>
          </w:tcPr>
          <w:p w14:paraId="4A493507" w14:textId="47275388"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11</w:t>
            </w:r>
            <w:r>
              <w:rPr>
                <w:rFonts w:ascii="Times New Roman" w:hAnsi="Times New Roman" w:cs="Times New Roman"/>
                <w:i/>
                <w:iCs/>
                <w:color w:val="202122"/>
                <w:shd w:val="clear" w:color="auto" w:fill="FFFFFF"/>
                <w:lang w:val="hy-AM"/>
              </w:rPr>
              <w:t>․</w:t>
            </w:r>
          </w:p>
        </w:tc>
        <w:tc>
          <w:tcPr>
            <w:tcW w:w="855" w:type="dxa"/>
          </w:tcPr>
          <w:p w14:paraId="75842C07" w14:textId="2122013A"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Ա11</w:t>
            </w:r>
          </w:p>
        </w:tc>
        <w:tc>
          <w:tcPr>
            <w:tcW w:w="1585" w:type="dxa"/>
            <w:shd w:val="clear" w:color="auto" w:fill="FF0000"/>
          </w:tcPr>
          <w:p w14:paraId="6A99FB42" w14:textId="2D54C118" w:rsidR="009C4A4A" w:rsidRDefault="009C4A4A" w:rsidP="009C4A4A">
            <w:pPr>
              <w:jc w:val="both"/>
              <w:rPr>
                <w:rFonts w:ascii="Sylfaen" w:hAnsi="Sylfaen" w:cs="Times New Roman"/>
                <w:i/>
                <w:iCs/>
                <w:color w:val="202122"/>
                <w:shd w:val="clear" w:color="auto" w:fill="FFFFFF"/>
                <w:lang w:val="hy-AM"/>
              </w:rPr>
            </w:pPr>
            <w:r w:rsidRPr="00956BD5">
              <w:rPr>
                <w:rFonts w:ascii="Sylfaen" w:hAnsi="Sylfaen" w:cs="Times New Roman"/>
                <w:i/>
                <w:iCs/>
                <w:color w:val="202122"/>
                <w:highlight w:val="red"/>
                <w:shd w:val="clear" w:color="auto" w:fill="FFFFFF"/>
                <w:lang w:val="hy-AM"/>
              </w:rPr>
              <w:t>0/2</w:t>
            </w:r>
          </w:p>
        </w:tc>
        <w:tc>
          <w:tcPr>
            <w:tcW w:w="863" w:type="dxa"/>
          </w:tcPr>
          <w:p w14:paraId="3048F06A" w14:textId="520524F6"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2E38372A" w14:textId="7D210AE9"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793BD963" w14:textId="1A6EA6F1"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2A6160DC" w14:textId="6E73745E"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2CFCF0F1" w14:textId="712CEDE6"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737E006B" w14:textId="450582A7"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shd w:val="clear" w:color="auto" w:fill="FF0000"/>
          </w:tcPr>
          <w:p w14:paraId="2F0F0202" w14:textId="4DFCE786" w:rsidR="009C4A4A" w:rsidRPr="003E46D7" w:rsidRDefault="009C4A4A" w:rsidP="009C4A4A">
            <w:pPr>
              <w:jc w:val="both"/>
              <w:rPr>
                <w:rFonts w:ascii="Sylfaen" w:hAnsi="Sylfaen" w:cs="Times New Roman"/>
                <w:i/>
                <w:iCs/>
                <w:color w:val="202122"/>
                <w:sz w:val="20"/>
                <w:szCs w:val="20"/>
                <w:shd w:val="clear" w:color="auto" w:fill="FFFFFF"/>
                <w:lang w:val="hy-AM"/>
              </w:rPr>
            </w:pPr>
            <w:r w:rsidRPr="00956BD5">
              <w:rPr>
                <w:rFonts w:ascii="Sylfaen" w:hAnsi="Sylfaen" w:cs="Times New Roman"/>
                <w:i/>
                <w:iCs/>
                <w:color w:val="202122"/>
                <w:sz w:val="20"/>
                <w:szCs w:val="20"/>
                <w:highlight w:val="red"/>
                <w:shd w:val="clear" w:color="auto" w:fill="FFFFFF"/>
                <w:lang w:val="hy-AM"/>
              </w:rPr>
              <w:t>0/2</w:t>
            </w:r>
          </w:p>
        </w:tc>
      </w:tr>
      <w:tr w:rsidR="009C4A4A" w14:paraId="51326511" w14:textId="6DCCD001" w:rsidTr="003E46D7">
        <w:tc>
          <w:tcPr>
            <w:tcW w:w="520" w:type="dxa"/>
          </w:tcPr>
          <w:p w14:paraId="5B2F2D7D" w14:textId="18CAC031"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12</w:t>
            </w:r>
            <w:r>
              <w:rPr>
                <w:rFonts w:ascii="Times New Roman" w:hAnsi="Times New Roman" w:cs="Times New Roman"/>
                <w:i/>
                <w:iCs/>
                <w:color w:val="202122"/>
                <w:shd w:val="clear" w:color="auto" w:fill="FFFFFF"/>
                <w:lang w:val="hy-AM"/>
              </w:rPr>
              <w:t>․</w:t>
            </w:r>
          </w:p>
        </w:tc>
        <w:tc>
          <w:tcPr>
            <w:tcW w:w="855" w:type="dxa"/>
          </w:tcPr>
          <w:p w14:paraId="3BF0FDE9" w14:textId="4DCBDE75"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Ա12</w:t>
            </w:r>
          </w:p>
        </w:tc>
        <w:tc>
          <w:tcPr>
            <w:tcW w:w="1585" w:type="dxa"/>
          </w:tcPr>
          <w:p w14:paraId="2749A3E5" w14:textId="479619B0" w:rsidR="009C4A4A" w:rsidRDefault="0070210B"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63" w:type="dxa"/>
          </w:tcPr>
          <w:p w14:paraId="4F215046" w14:textId="6F7FCAB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1B1EDDD2" w14:textId="0F1B0503"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1/2</w:t>
            </w:r>
          </w:p>
        </w:tc>
        <w:tc>
          <w:tcPr>
            <w:tcW w:w="851" w:type="dxa"/>
          </w:tcPr>
          <w:p w14:paraId="4C115D3A" w14:textId="2E52ACD2"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tcPr>
          <w:p w14:paraId="11F879B7" w14:textId="60308330"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5EF38909" w14:textId="59E73C71"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74003C57" w14:textId="712D8EF7"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2/2</w:t>
            </w:r>
          </w:p>
        </w:tc>
        <w:tc>
          <w:tcPr>
            <w:tcW w:w="992" w:type="dxa"/>
          </w:tcPr>
          <w:p w14:paraId="6554A8ED" w14:textId="153B83B6" w:rsidR="009C4A4A" w:rsidRPr="003E46D7" w:rsidRDefault="00D21DAC" w:rsidP="009C4A4A">
            <w:pPr>
              <w:jc w:val="both"/>
              <w:rPr>
                <w:rFonts w:ascii="Sylfaen" w:hAnsi="Sylfaen" w:cs="Times New Roman"/>
                <w:i/>
                <w:iCs/>
                <w:color w:val="202122"/>
                <w:sz w:val="20"/>
                <w:szCs w:val="20"/>
                <w:shd w:val="clear" w:color="auto" w:fill="FFFFFF"/>
                <w:lang w:val="hy-AM"/>
              </w:rPr>
            </w:pPr>
            <w:r w:rsidRPr="00CD1C47">
              <w:rPr>
                <w:rFonts w:ascii="Sylfaen" w:hAnsi="Sylfaen" w:cs="Times New Roman"/>
                <w:i/>
                <w:iCs/>
                <w:color w:val="202122"/>
                <w:sz w:val="20"/>
                <w:szCs w:val="20"/>
                <w:highlight w:val="yellow"/>
                <w:shd w:val="clear" w:color="auto" w:fill="FFFFFF"/>
                <w:lang w:val="hy-AM"/>
              </w:rPr>
              <w:t>0</w:t>
            </w:r>
            <w:r w:rsidR="009C4A4A" w:rsidRPr="00CD1C47">
              <w:rPr>
                <w:rFonts w:ascii="Sylfaen" w:hAnsi="Sylfaen" w:cs="Times New Roman"/>
                <w:i/>
                <w:iCs/>
                <w:color w:val="202122"/>
                <w:sz w:val="20"/>
                <w:szCs w:val="20"/>
                <w:highlight w:val="yellow"/>
                <w:shd w:val="clear" w:color="auto" w:fill="FFFFFF"/>
                <w:lang w:val="hy-AM"/>
              </w:rPr>
              <w:t>/2</w:t>
            </w:r>
          </w:p>
        </w:tc>
      </w:tr>
      <w:tr w:rsidR="009C4A4A" w14:paraId="5B876D5E" w14:textId="7BE181F5" w:rsidTr="008A56BE">
        <w:tc>
          <w:tcPr>
            <w:tcW w:w="520" w:type="dxa"/>
          </w:tcPr>
          <w:p w14:paraId="155C25B4" w14:textId="103E8DE3"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13</w:t>
            </w:r>
            <w:r>
              <w:rPr>
                <w:rFonts w:ascii="Times New Roman" w:hAnsi="Times New Roman" w:cs="Times New Roman"/>
                <w:i/>
                <w:iCs/>
                <w:color w:val="202122"/>
                <w:shd w:val="clear" w:color="auto" w:fill="FFFFFF"/>
                <w:lang w:val="hy-AM"/>
              </w:rPr>
              <w:t>․</w:t>
            </w:r>
          </w:p>
        </w:tc>
        <w:tc>
          <w:tcPr>
            <w:tcW w:w="855" w:type="dxa"/>
          </w:tcPr>
          <w:p w14:paraId="0B1F2CC8" w14:textId="2CF4FE4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Ա13</w:t>
            </w:r>
          </w:p>
        </w:tc>
        <w:tc>
          <w:tcPr>
            <w:tcW w:w="1585" w:type="dxa"/>
            <w:shd w:val="clear" w:color="auto" w:fill="B4C6E7" w:themeFill="accent1" w:themeFillTint="66"/>
          </w:tcPr>
          <w:p w14:paraId="4605A596" w14:textId="2AE2EAB5"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shd w:val="clear" w:color="auto" w:fill="B4C6E7" w:themeFill="accent1" w:themeFillTint="66"/>
          </w:tcPr>
          <w:p w14:paraId="61AE366B" w14:textId="1382ED5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shd w:val="clear" w:color="auto" w:fill="B4C6E7" w:themeFill="accent1" w:themeFillTint="66"/>
          </w:tcPr>
          <w:p w14:paraId="7F0DBF9B" w14:textId="4C615D96" w:rsidR="009C4A4A" w:rsidRPr="003E46D7" w:rsidRDefault="009C4A4A" w:rsidP="009C4A4A">
            <w:pPr>
              <w:jc w:val="both"/>
              <w:rPr>
                <w:rFonts w:ascii="Sylfaen" w:hAnsi="Sylfaen" w:cs="Times New Roman"/>
                <w:i/>
                <w:iCs/>
                <w:color w:val="202122"/>
                <w:sz w:val="20"/>
                <w:szCs w:val="20"/>
                <w:shd w:val="clear" w:color="auto" w:fill="FFFFFF"/>
                <w:lang w:val="hy-AM"/>
              </w:rPr>
            </w:pPr>
            <w:r w:rsidRPr="003E46D7">
              <w:rPr>
                <w:rFonts w:ascii="Sylfaen" w:hAnsi="Sylfaen" w:cs="Times New Roman"/>
                <w:i/>
                <w:iCs/>
                <w:color w:val="202122"/>
                <w:sz w:val="20"/>
                <w:szCs w:val="20"/>
                <w:shd w:val="clear" w:color="auto" w:fill="FFFFFF"/>
                <w:lang w:val="hy-AM"/>
              </w:rPr>
              <w:t>2/2</w:t>
            </w:r>
          </w:p>
        </w:tc>
        <w:tc>
          <w:tcPr>
            <w:tcW w:w="851" w:type="dxa"/>
            <w:shd w:val="clear" w:color="auto" w:fill="B4C6E7" w:themeFill="accent1" w:themeFillTint="66"/>
          </w:tcPr>
          <w:p w14:paraId="736A9949" w14:textId="46ED6701"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shd w:val="clear" w:color="auto" w:fill="B4C6E7" w:themeFill="accent1" w:themeFillTint="66"/>
          </w:tcPr>
          <w:p w14:paraId="40BC98D5" w14:textId="57F96F81"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shd w:val="clear" w:color="auto" w:fill="B4C6E7" w:themeFill="accent1" w:themeFillTint="66"/>
          </w:tcPr>
          <w:p w14:paraId="1CF30727" w14:textId="0B468DBC"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0/2</w:t>
            </w:r>
          </w:p>
        </w:tc>
        <w:tc>
          <w:tcPr>
            <w:tcW w:w="992" w:type="dxa"/>
            <w:shd w:val="clear" w:color="auto" w:fill="B4C6E7" w:themeFill="accent1" w:themeFillTint="66"/>
          </w:tcPr>
          <w:p w14:paraId="5210FEF2" w14:textId="55AD8650"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1/2</w:t>
            </w:r>
          </w:p>
        </w:tc>
        <w:tc>
          <w:tcPr>
            <w:tcW w:w="992" w:type="dxa"/>
            <w:shd w:val="clear" w:color="auto" w:fill="B4C6E7" w:themeFill="accent1" w:themeFillTint="66"/>
          </w:tcPr>
          <w:p w14:paraId="1543897F" w14:textId="4872D67D" w:rsidR="009C4A4A" w:rsidRPr="003E46D7" w:rsidRDefault="009C4A4A" w:rsidP="009C4A4A">
            <w:pPr>
              <w:jc w:val="both"/>
              <w:rPr>
                <w:rFonts w:ascii="Sylfaen" w:hAnsi="Sylfaen" w:cs="Times New Roman"/>
                <w:i/>
                <w:iCs/>
                <w:color w:val="202122"/>
                <w:sz w:val="20"/>
                <w:szCs w:val="20"/>
                <w:shd w:val="clear" w:color="auto" w:fill="FFFFFF"/>
                <w:lang w:val="hy-AM"/>
              </w:rPr>
            </w:pPr>
            <w:r>
              <w:rPr>
                <w:rFonts w:ascii="Sylfaen" w:hAnsi="Sylfaen" w:cs="Times New Roman"/>
                <w:i/>
                <w:iCs/>
                <w:color w:val="202122"/>
                <w:sz w:val="20"/>
                <w:szCs w:val="20"/>
                <w:shd w:val="clear" w:color="auto" w:fill="FFFFFF"/>
                <w:lang w:val="hy-AM"/>
              </w:rPr>
              <w:t>-</w:t>
            </w:r>
          </w:p>
        </w:tc>
      </w:tr>
      <w:tr w:rsidR="009C4A4A" w14:paraId="73DF9B54" w14:textId="5AFE796B" w:rsidTr="003E46D7">
        <w:tc>
          <w:tcPr>
            <w:tcW w:w="520" w:type="dxa"/>
          </w:tcPr>
          <w:p w14:paraId="757BA60F" w14:textId="46791A4D"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14</w:t>
            </w:r>
            <w:r>
              <w:rPr>
                <w:rFonts w:ascii="Times New Roman" w:hAnsi="Times New Roman" w:cs="Times New Roman"/>
                <w:i/>
                <w:iCs/>
                <w:color w:val="202122"/>
                <w:shd w:val="clear" w:color="auto" w:fill="FFFFFF"/>
                <w:lang w:val="hy-AM"/>
              </w:rPr>
              <w:t>․</w:t>
            </w:r>
          </w:p>
        </w:tc>
        <w:tc>
          <w:tcPr>
            <w:tcW w:w="855" w:type="dxa"/>
          </w:tcPr>
          <w:p w14:paraId="239E7168" w14:textId="0692132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Ա14</w:t>
            </w:r>
          </w:p>
        </w:tc>
        <w:tc>
          <w:tcPr>
            <w:tcW w:w="1585" w:type="dxa"/>
          </w:tcPr>
          <w:p w14:paraId="10716240" w14:textId="2BD6588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68D2DEF4" w14:textId="407BA5EB"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4026A2C0" w14:textId="1D045EDF"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7CC02F32" w14:textId="051ED816"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18609954" w14:textId="76B557D7"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61A1498" w14:textId="15162066"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471DA764" w14:textId="7CF3FE0F"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F84E51F" w14:textId="365B8DC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r>
      <w:tr w:rsidR="009C4A4A" w14:paraId="65901A1E" w14:textId="5856BBA3" w:rsidTr="003E46D7">
        <w:tc>
          <w:tcPr>
            <w:tcW w:w="520" w:type="dxa"/>
          </w:tcPr>
          <w:p w14:paraId="6456E39E" w14:textId="1AC62026"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15</w:t>
            </w:r>
            <w:r>
              <w:rPr>
                <w:rFonts w:ascii="Times New Roman" w:hAnsi="Times New Roman" w:cs="Times New Roman"/>
                <w:i/>
                <w:iCs/>
                <w:color w:val="202122"/>
                <w:shd w:val="clear" w:color="auto" w:fill="FFFFFF"/>
                <w:lang w:val="hy-AM"/>
              </w:rPr>
              <w:t>․</w:t>
            </w:r>
          </w:p>
        </w:tc>
        <w:tc>
          <w:tcPr>
            <w:tcW w:w="855" w:type="dxa"/>
          </w:tcPr>
          <w:p w14:paraId="74671935" w14:textId="56C6A72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Ա15</w:t>
            </w:r>
          </w:p>
        </w:tc>
        <w:tc>
          <w:tcPr>
            <w:tcW w:w="1585" w:type="dxa"/>
          </w:tcPr>
          <w:p w14:paraId="323F0D47" w14:textId="55775DD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37ED1C8F" w14:textId="60C5216B"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66952101" w14:textId="79344F20"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1E6D6388" w14:textId="57C27C41" w:rsidR="009C4A4A" w:rsidRDefault="00CD1C47"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en-US"/>
              </w:rPr>
              <w:t>0</w:t>
            </w:r>
            <w:r w:rsidR="009C4A4A">
              <w:rPr>
                <w:rFonts w:ascii="Sylfaen" w:hAnsi="Sylfaen" w:cs="Times New Roman"/>
                <w:i/>
                <w:iCs/>
                <w:color w:val="202122"/>
                <w:shd w:val="clear" w:color="auto" w:fill="FFFFFF"/>
                <w:lang w:val="hy-AM"/>
              </w:rPr>
              <w:t>/2</w:t>
            </w:r>
          </w:p>
        </w:tc>
        <w:tc>
          <w:tcPr>
            <w:tcW w:w="992" w:type="dxa"/>
          </w:tcPr>
          <w:p w14:paraId="5186B69D" w14:textId="2E6B124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421407F5" w14:textId="740D2AB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tcPr>
          <w:p w14:paraId="6B2ACD69" w14:textId="37668AD3"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tcPr>
          <w:p w14:paraId="12695347" w14:textId="7A4C4189" w:rsidR="009C4A4A" w:rsidRDefault="00F16DBC"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r w:rsidR="009C4A4A" w14:paraId="3E5C6EAA" w14:textId="6DAC9651" w:rsidTr="00956BD5">
        <w:tc>
          <w:tcPr>
            <w:tcW w:w="520" w:type="dxa"/>
          </w:tcPr>
          <w:p w14:paraId="6446D633" w14:textId="68ADC436"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16</w:t>
            </w:r>
            <w:r>
              <w:rPr>
                <w:rFonts w:ascii="Times New Roman" w:hAnsi="Times New Roman" w:cs="Times New Roman"/>
                <w:i/>
                <w:iCs/>
                <w:color w:val="202122"/>
                <w:shd w:val="clear" w:color="auto" w:fill="FFFFFF"/>
                <w:lang w:val="hy-AM"/>
              </w:rPr>
              <w:t>․</w:t>
            </w:r>
          </w:p>
        </w:tc>
        <w:tc>
          <w:tcPr>
            <w:tcW w:w="855" w:type="dxa"/>
          </w:tcPr>
          <w:p w14:paraId="0C94528C" w14:textId="3422E771"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16</w:t>
            </w:r>
            <w:r>
              <w:rPr>
                <w:rFonts w:ascii="Times New Roman" w:hAnsi="Times New Roman" w:cs="Times New Roman"/>
                <w:i/>
                <w:iCs/>
                <w:color w:val="202122"/>
                <w:shd w:val="clear" w:color="auto" w:fill="FFFFFF"/>
                <w:lang w:val="hy-AM"/>
              </w:rPr>
              <w:t>․</w:t>
            </w:r>
          </w:p>
        </w:tc>
        <w:tc>
          <w:tcPr>
            <w:tcW w:w="1585" w:type="dxa"/>
            <w:shd w:val="clear" w:color="auto" w:fill="FFFFFF" w:themeFill="background1"/>
          </w:tcPr>
          <w:p w14:paraId="312F8D8B" w14:textId="00007973" w:rsidR="009C4A4A" w:rsidRPr="00956BD5" w:rsidRDefault="009C4A4A" w:rsidP="009C4A4A">
            <w:pPr>
              <w:jc w:val="both"/>
              <w:rPr>
                <w:rFonts w:ascii="Sylfaen" w:hAnsi="Sylfaen" w:cs="Times New Roman"/>
                <w:i/>
                <w:iCs/>
                <w:color w:val="202122"/>
                <w:highlight w:val="red"/>
                <w:shd w:val="clear" w:color="auto" w:fill="FFFFFF"/>
                <w:lang w:val="hy-AM"/>
              </w:rPr>
            </w:pPr>
            <w:r w:rsidRPr="00956BD5">
              <w:rPr>
                <w:rFonts w:ascii="Sylfaen" w:hAnsi="Sylfaen" w:cs="Times New Roman"/>
                <w:i/>
                <w:iCs/>
                <w:color w:val="202122"/>
                <w:shd w:val="clear" w:color="auto" w:fill="FFFFFF"/>
                <w:lang w:val="hy-AM"/>
              </w:rPr>
              <w:t>0/2</w:t>
            </w:r>
          </w:p>
        </w:tc>
        <w:tc>
          <w:tcPr>
            <w:tcW w:w="863" w:type="dxa"/>
          </w:tcPr>
          <w:p w14:paraId="0855C852" w14:textId="3B428E6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211EDB9B" w14:textId="46E4317F"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5DF29574" w14:textId="4DF0DE11"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223201BC" w14:textId="070596FF"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B6D4ADD" w14:textId="223947B3"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567171E" w14:textId="3A2AA10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10FA53A" w14:textId="12614E4B" w:rsidR="009C4A4A" w:rsidRDefault="00F16DBC"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r w:rsidR="009C4A4A" w14:paraId="097EEB4E" w14:textId="20426908" w:rsidTr="00956BD5">
        <w:tc>
          <w:tcPr>
            <w:tcW w:w="520" w:type="dxa"/>
          </w:tcPr>
          <w:p w14:paraId="7B0E3C55" w14:textId="62463AD7"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17</w:t>
            </w:r>
            <w:r>
              <w:rPr>
                <w:rFonts w:ascii="Times New Roman" w:hAnsi="Times New Roman" w:cs="Times New Roman"/>
                <w:i/>
                <w:iCs/>
                <w:color w:val="202122"/>
                <w:shd w:val="clear" w:color="auto" w:fill="FFFFFF"/>
                <w:lang w:val="hy-AM"/>
              </w:rPr>
              <w:t>․</w:t>
            </w:r>
          </w:p>
        </w:tc>
        <w:tc>
          <w:tcPr>
            <w:tcW w:w="855" w:type="dxa"/>
          </w:tcPr>
          <w:p w14:paraId="6C2D7B24" w14:textId="694A958C"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17</w:t>
            </w:r>
            <w:r>
              <w:rPr>
                <w:rFonts w:ascii="Times New Roman" w:hAnsi="Times New Roman" w:cs="Times New Roman"/>
                <w:i/>
                <w:iCs/>
                <w:color w:val="202122"/>
                <w:shd w:val="clear" w:color="auto" w:fill="FFFFFF"/>
                <w:lang w:val="hy-AM"/>
              </w:rPr>
              <w:t>․</w:t>
            </w:r>
          </w:p>
        </w:tc>
        <w:tc>
          <w:tcPr>
            <w:tcW w:w="1585" w:type="dxa"/>
            <w:shd w:val="clear" w:color="auto" w:fill="FF0000"/>
          </w:tcPr>
          <w:p w14:paraId="27DA146F" w14:textId="3FB9364D" w:rsidR="009C4A4A" w:rsidRPr="00956BD5" w:rsidRDefault="009C4A4A" w:rsidP="009C4A4A">
            <w:pPr>
              <w:jc w:val="both"/>
              <w:rPr>
                <w:rFonts w:ascii="Sylfaen" w:hAnsi="Sylfaen" w:cs="Times New Roman"/>
                <w:i/>
                <w:iCs/>
                <w:color w:val="202122"/>
                <w:shd w:val="clear" w:color="auto" w:fill="FFFFFF"/>
                <w:lang w:val="hy-AM"/>
              </w:rPr>
            </w:pPr>
            <w:r w:rsidRPr="00956BD5">
              <w:rPr>
                <w:rFonts w:ascii="Sylfaen" w:hAnsi="Sylfaen" w:cs="Times New Roman"/>
                <w:i/>
                <w:iCs/>
                <w:color w:val="202122"/>
                <w:highlight w:val="red"/>
                <w:shd w:val="clear" w:color="auto" w:fill="FFFFFF"/>
                <w:lang w:val="hy-AM"/>
              </w:rPr>
              <w:t>0/2</w:t>
            </w:r>
          </w:p>
        </w:tc>
        <w:tc>
          <w:tcPr>
            <w:tcW w:w="863" w:type="dxa"/>
          </w:tcPr>
          <w:p w14:paraId="744E9FA4" w14:textId="2586E113"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7E6E043A" w14:textId="5FEB21B3"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074F5510" w14:textId="299F873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992" w:type="dxa"/>
          </w:tcPr>
          <w:p w14:paraId="0F05F39F" w14:textId="2082B135"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BFD2FAF" w14:textId="42800DF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68D0B00B" w14:textId="1F4CCFC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shd w:val="clear" w:color="auto" w:fill="FF0000"/>
          </w:tcPr>
          <w:p w14:paraId="2EC40BE8" w14:textId="4633FA88" w:rsidR="009C4A4A" w:rsidRDefault="009C4A4A" w:rsidP="009C4A4A">
            <w:pPr>
              <w:jc w:val="both"/>
              <w:rPr>
                <w:rFonts w:ascii="Sylfaen" w:hAnsi="Sylfaen" w:cs="Times New Roman"/>
                <w:i/>
                <w:iCs/>
                <w:color w:val="202122"/>
                <w:shd w:val="clear" w:color="auto" w:fill="FFFFFF"/>
                <w:lang w:val="hy-AM"/>
              </w:rPr>
            </w:pPr>
            <w:r w:rsidRPr="00956BD5">
              <w:rPr>
                <w:rFonts w:ascii="Sylfaen" w:hAnsi="Sylfaen" w:cs="Times New Roman"/>
                <w:i/>
                <w:iCs/>
                <w:color w:val="202122"/>
                <w:highlight w:val="red"/>
                <w:shd w:val="clear" w:color="auto" w:fill="FFFFFF"/>
                <w:lang w:val="hy-AM"/>
              </w:rPr>
              <w:t>0/2</w:t>
            </w:r>
          </w:p>
        </w:tc>
      </w:tr>
      <w:tr w:rsidR="009C4A4A" w14:paraId="1CD17A95" w14:textId="32099F5F" w:rsidTr="00956BD5">
        <w:tc>
          <w:tcPr>
            <w:tcW w:w="520" w:type="dxa"/>
          </w:tcPr>
          <w:p w14:paraId="6515D46B" w14:textId="048C9632"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18</w:t>
            </w:r>
            <w:r>
              <w:rPr>
                <w:rFonts w:ascii="Times New Roman" w:hAnsi="Times New Roman" w:cs="Times New Roman"/>
                <w:i/>
                <w:iCs/>
                <w:color w:val="202122"/>
                <w:shd w:val="clear" w:color="auto" w:fill="FFFFFF"/>
                <w:lang w:val="hy-AM"/>
              </w:rPr>
              <w:t>․</w:t>
            </w:r>
          </w:p>
        </w:tc>
        <w:tc>
          <w:tcPr>
            <w:tcW w:w="855" w:type="dxa"/>
          </w:tcPr>
          <w:p w14:paraId="1182F8D9" w14:textId="49EAF7C7"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18</w:t>
            </w:r>
          </w:p>
        </w:tc>
        <w:tc>
          <w:tcPr>
            <w:tcW w:w="1585" w:type="dxa"/>
            <w:shd w:val="clear" w:color="auto" w:fill="FF0000"/>
          </w:tcPr>
          <w:p w14:paraId="6891467D" w14:textId="28D9928E" w:rsidR="009C4A4A" w:rsidRPr="00956BD5" w:rsidRDefault="009C4A4A" w:rsidP="009C4A4A">
            <w:pPr>
              <w:jc w:val="both"/>
              <w:rPr>
                <w:rFonts w:ascii="Sylfaen" w:hAnsi="Sylfaen" w:cs="Times New Roman"/>
                <w:i/>
                <w:iCs/>
                <w:color w:val="202122"/>
                <w:highlight w:val="red"/>
                <w:shd w:val="clear" w:color="auto" w:fill="FFFFFF"/>
                <w:lang w:val="hy-AM"/>
              </w:rPr>
            </w:pPr>
            <w:r w:rsidRPr="00956BD5">
              <w:rPr>
                <w:rFonts w:ascii="Sylfaen" w:hAnsi="Sylfaen" w:cs="Times New Roman"/>
                <w:i/>
                <w:iCs/>
                <w:color w:val="202122"/>
                <w:highlight w:val="red"/>
                <w:shd w:val="clear" w:color="auto" w:fill="FFFFFF"/>
                <w:lang w:val="hy-AM"/>
              </w:rPr>
              <w:t>0/2</w:t>
            </w:r>
          </w:p>
        </w:tc>
        <w:tc>
          <w:tcPr>
            <w:tcW w:w="863" w:type="dxa"/>
          </w:tcPr>
          <w:p w14:paraId="284A2951" w14:textId="31AA162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2576AA74" w14:textId="15F30FC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1" w:type="dxa"/>
          </w:tcPr>
          <w:p w14:paraId="401FBE3A" w14:textId="4DCB8D03" w:rsidR="009C4A4A" w:rsidRDefault="00CD1C47"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en-US"/>
              </w:rPr>
              <w:t>0</w:t>
            </w:r>
            <w:r w:rsidR="009C4A4A">
              <w:rPr>
                <w:rFonts w:ascii="Sylfaen" w:hAnsi="Sylfaen" w:cs="Times New Roman"/>
                <w:i/>
                <w:iCs/>
                <w:color w:val="202122"/>
                <w:shd w:val="clear" w:color="auto" w:fill="FFFFFF"/>
                <w:lang w:val="hy-AM"/>
              </w:rPr>
              <w:t>/2</w:t>
            </w:r>
          </w:p>
        </w:tc>
        <w:tc>
          <w:tcPr>
            <w:tcW w:w="992" w:type="dxa"/>
          </w:tcPr>
          <w:p w14:paraId="5EE55DF0" w14:textId="319AB0EB"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7D696D7C" w14:textId="705C3E02"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45EF8113" w14:textId="171618E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shd w:val="clear" w:color="auto" w:fill="FF0000"/>
          </w:tcPr>
          <w:p w14:paraId="3633BC0E" w14:textId="685A866B" w:rsidR="009C4A4A" w:rsidRPr="00956BD5" w:rsidRDefault="009C4A4A" w:rsidP="009C4A4A">
            <w:pPr>
              <w:jc w:val="both"/>
              <w:rPr>
                <w:rFonts w:ascii="Sylfaen" w:hAnsi="Sylfaen" w:cs="Times New Roman"/>
                <w:i/>
                <w:iCs/>
                <w:color w:val="202122"/>
                <w:highlight w:val="red"/>
                <w:shd w:val="clear" w:color="auto" w:fill="FFFFFF"/>
                <w:lang w:val="hy-AM"/>
              </w:rPr>
            </w:pPr>
            <w:r w:rsidRPr="00956BD5">
              <w:rPr>
                <w:rFonts w:ascii="Sylfaen" w:hAnsi="Sylfaen" w:cs="Times New Roman"/>
                <w:i/>
                <w:iCs/>
                <w:color w:val="202122"/>
                <w:highlight w:val="red"/>
                <w:shd w:val="clear" w:color="auto" w:fill="FFFFFF"/>
                <w:lang w:val="hy-AM"/>
              </w:rPr>
              <w:t>0/</w:t>
            </w:r>
            <w:r>
              <w:rPr>
                <w:rFonts w:ascii="Sylfaen" w:hAnsi="Sylfaen" w:cs="Times New Roman"/>
                <w:i/>
                <w:iCs/>
                <w:color w:val="202122"/>
                <w:highlight w:val="red"/>
                <w:shd w:val="clear" w:color="auto" w:fill="FFFFFF"/>
                <w:lang w:val="hy-AM"/>
              </w:rPr>
              <w:t>2</w:t>
            </w:r>
          </w:p>
        </w:tc>
      </w:tr>
      <w:tr w:rsidR="009C4A4A" w14:paraId="4D79A4C1" w14:textId="79C235EE" w:rsidTr="003E46D7">
        <w:tc>
          <w:tcPr>
            <w:tcW w:w="520" w:type="dxa"/>
          </w:tcPr>
          <w:p w14:paraId="2B5872DB" w14:textId="36BBD315"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19</w:t>
            </w:r>
            <w:r>
              <w:rPr>
                <w:rFonts w:ascii="Times New Roman" w:hAnsi="Times New Roman" w:cs="Times New Roman"/>
                <w:i/>
                <w:iCs/>
                <w:color w:val="202122"/>
                <w:shd w:val="clear" w:color="auto" w:fill="FFFFFF"/>
                <w:lang w:val="hy-AM"/>
              </w:rPr>
              <w:t>․</w:t>
            </w:r>
          </w:p>
        </w:tc>
        <w:tc>
          <w:tcPr>
            <w:tcW w:w="855" w:type="dxa"/>
          </w:tcPr>
          <w:p w14:paraId="7B3B1565" w14:textId="6F69D3B0"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Ա19</w:t>
            </w:r>
          </w:p>
        </w:tc>
        <w:tc>
          <w:tcPr>
            <w:tcW w:w="1585" w:type="dxa"/>
          </w:tcPr>
          <w:p w14:paraId="24B0BBBB" w14:textId="29E6C046"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2B1EA81C" w14:textId="49F4370F"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4892B1EC" w14:textId="3392C57E"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52241655" w14:textId="15932067"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75BCCE25" w14:textId="591E8F3A"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44C7EC30" w14:textId="1E45753A"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40164C3D" w14:textId="399C8203"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2A9BEB4A" w14:textId="4780214A" w:rsidR="009C4A4A" w:rsidRDefault="00F16DBC"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r w:rsidR="009C4A4A" w14:paraId="4C78AF45" w14:textId="3A9E4B3A" w:rsidTr="003E46D7">
        <w:tc>
          <w:tcPr>
            <w:tcW w:w="520" w:type="dxa"/>
          </w:tcPr>
          <w:p w14:paraId="4EB24CD7" w14:textId="501D683B"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20</w:t>
            </w:r>
            <w:r>
              <w:rPr>
                <w:rFonts w:ascii="Times New Roman" w:hAnsi="Times New Roman" w:cs="Times New Roman"/>
                <w:i/>
                <w:iCs/>
                <w:color w:val="202122"/>
                <w:shd w:val="clear" w:color="auto" w:fill="FFFFFF"/>
                <w:lang w:val="hy-AM"/>
              </w:rPr>
              <w:t>․</w:t>
            </w:r>
          </w:p>
        </w:tc>
        <w:tc>
          <w:tcPr>
            <w:tcW w:w="855" w:type="dxa"/>
          </w:tcPr>
          <w:p w14:paraId="293AADF2" w14:textId="178BF605"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Ա20</w:t>
            </w:r>
          </w:p>
        </w:tc>
        <w:tc>
          <w:tcPr>
            <w:tcW w:w="1585" w:type="dxa"/>
          </w:tcPr>
          <w:p w14:paraId="4B2FEE96" w14:textId="7AC0CFB9" w:rsidR="009C4A4A" w:rsidRDefault="009C4A4A" w:rsidP="009C4A4A">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c>
          <w:tcPr>
            <w:tcW w:w="863" w:type="dxa"/>
          </w:tcPr>
          <w:p w14:paraId="08E0C9E3" w14:textId="3457F0D0"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7BEF9E75" w14:textId="2E84C57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32ADB154" w14:textId="608F4D9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4A4B90F" w14:textId="04B1939E" w:rsidR="009C4A4A" w:rsidRDefault="007169D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½</w:t>
            </w:r>
          </w:p>
        </w:tc>
        <w:tc>
          <w:tcPr>
            <w:tcW w:w="992" w:type="dxa"/>
          </w:tcPr>
          <w:p w14:paraId="19F09810" w14:textId="2014C6A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2E67C5B0" w14:textId="02351A27"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5B8C5A3" w14:textId="51D3188B" w:rsidR="009C4A4A" w:rsidRDefault="009C4A4A" w:rsidP="009C4A4A">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r>
      <w:tr w:rsidR="009C4A4A" w14:paraId="3E815918" w14:textId="7C82E8AF" w:rsidTr="003E46D7">
        <w:tc>
          <w:tcPr>
            <w:tcW w:w="520" w:type="dxa"/>
          </w:tcPr>
          <w:p w14:paraId="4CE8B60B" w14:textId="0E58E980"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21</w:t>
            </w:r>
            <w:r>
              <w:rPr>
                <w:rFonts w:ascii="Times New Roman" w:hAnsi="Times New Roman" w:cs="Times New Roman"/>
                <w:i/>
                <w:iCs/>
                <w:color w:val="202122"/>
                <w:shd w:val="clear" w:color="auto" w:fill="FFFFFF"/>
                <w:lang w:val="hy-AM"/>
              </w:rPr>
              <w:t>․</w:t>
            </w:r>
          </w:p>
        </w:tc>
        <w:tc>
          <w:tcPr>
            <w:tcW w:w="855" w:type="dxa"/>
          </w:tcPr>
          <w:p w14:paraId="169CA4E2" w14:textId="6A7871AA"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21</w:t>
            </w:r>
            <w:r>
              <w:rPr>
                <w:rFonts w:ascii="Times New Roman" w:hAnsi="Times New Roman" w:cs="Times New Roman"/>
                <w:i/>
                <w:iCs/>
                <w:color w:val="202122"/>
                <w:shd w:val="clear" w:color="auto" w:fill="FFFFFF"/>
                <w:lang w:val="hy-AM"/>
              </w:rPr>
              <w:t>․</w:t>
            </w:r>
          </w:p>
        </w:tc>
        <w:tc>
          <w:tcPr>
            <w:tcW w:w="1585" w:type="dxa"/>
          </w:tcPr>
          <w:p w14:paraId="126E2043" w14:textId="21574825"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w:t>
            </w:r>
            <w:r w:rsidRPr="00B93103">
              <w:rPr>
                <w:rFonts w:ascii="Sylfaen" w:hAnsi="Sylfaen" w:cs="Times New Roman"/>
                <w:i/>
                <w:iCs/>
                <w:color w:val="202122"/>
                <w:highlight w:val="green"/>
                <w:shd w:val="clear" w:color="auto" w:fill="FFFFFF"/>
                <w:lang w:val="hy-AM"/>
              </w:rPr>
              <w:t>/2</w:t>
            </w:r>
          </w:p>
        </w:tc>
        <w:tc>
          <w:tcPr>
            <w:tcW w:w="863" w:type="dxa"/>
          </w:tcPr>
          <w:p w14:paraId="25D8599F" w14:textId="0CA91BE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155B1189" w14:textId="73DAE037"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1" w:type="dxa"/>
          </w:tcPr>
          <w:p w14:paraId="77F2F3D6" w14:textId="7C7A7222"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227149E2" w14:textId="11F1AFB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371F52B" w14:textId="14370E4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4D6CD846" w14:textId="000DFE6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4525860C" w14:textId="40E3E0EF" w:rsidR="009C4A4A" w:rsidRDefault="00F16DBC" w:rsidP="009C4A4A">
            <w:pPr>
              <w:jc w:val="both"/>
              <w:rPr>
                <w:rFonts w:ascii="Sylfaen" w:hAnsi="Sylfaen" w:cs="Times New Roman"/>
                <w:i/>
                <w:iCs/>
                <w:color w:val="202122"/>
                <w:shd w:val="clear" w:color="auto" w:fill="FFFFFF"/>
                <w:lang w:val="hy-AM"/>
              </w:rPr>
            </w:pPr>
            <w:r w:rsidRPr="00F16DBC">
              <w:rPr>
                <w:rFonts w:ascii="Sylfaen" w:hAnsi="Sylfaen" w:cs="Times New Roman"/>
                <w:i/>
                <w:iCs/>
                <w:color w:val="202122"/>
                <w:highlight w:val="green"/>
                <w:shd w:val="clear" w:color="auto" w:fill="FFFFFF"/>
                <w:lang w:val="hy-AM"/>
              </w:rPr>
              <w:t>1/2</w:t>
            </w:r>
          </w:p>
        </w:tc>
      </w:tr>
      <w:tr w:rsidR="009C4A4A" w14:paraId="69741786" w14:textId="4B945998" w:rsidTr="003E46D7">
        <w:tc>
          <w:tcPr>
            <w:tcW w:w="520" w:type="dxa"/>
          </w:tcPr>
          <w:p w14:paraId="0343CD68" w14:textId="624F8565"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22</w:t>
            </w:r>
            <w:r>
              <w:rPr>
                <w:rFonts w:ascii="Times New Roman" w:hAnsi="Times New Roman" w:cs="Times New Roman"/>
                <w:i/>
                <w:iCs/>
                <w:color w:val="202122"/>
                <w:shd w:val="clear" w:color="auto" w:fill="FFFFFF"/>
                <w:lang w:val="hy-AM"/>
              </w:rPr>
              <w:t>․</w:t>
            </w:r>
          </w:p>
        </w:tc>
        <w:tc>
          <w:tcPr>
            <w:tcW w:w="855" w:type="dxa"/>
          </w:tcPr>
          <w:p w14:paraId="5B2BC088" w14:textId="00F71EDB"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22</w:t>
            </w:r>
            <w:r>
              <w:rPr>
                <w:rFonts w:ascii="Times New Roman" w:hAnsi="Times New Roman" w:cs="Times New Roman"/>
                <w:i/>
                <w:iCs/>
                <w:color w:val="202122"/>
                <w:shd w:val="clear" w:color="auto" w:fill="FFFFFF"/>
                <w:lang w:val="hy-AM"/>
              </w:rPr>
              <w:t>․</w:t>
            </w:r>
          </w:p>
        </w:tc>
        <w:tc>
          <w:tcPr>
            <w:tcW w:w="1585" w:type="dxa"/>
          </w:tcPr>
          <w:p w14:paraId="388612A0" w14:textId="13036A97" w:rsidR="009C4A4A" w:rsidRDefault="009C4A4A" w:rsidP="009C4A4A">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c>
          <w:tcPr>
            <w:tcW w:w="863" w:type="dxa"/>
          </w:tcPr>
          <w:p w14:paraId="0A856037" w14:textId="6B654709"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178D014E" w14:textId="2FF3885C"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1" w:type="dxa"/>
          </w:tcPr>
          <w:p w14:paraId="39C8DA86" w14:textId="45919BEF" w:rsidR="009C4A4A" w:rsidRDefault="00CD1C47"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en-US"/>
              </w:rPr>
              <w:t>0/</w:t>
            </w:r>
            <w:r w:rsidR="009C4A4A">
              <w:rPr>
                <w:rFonts w:ascii="Sylfaen" w:hAnsi="Sylfaen" w:cs="Times New Roman"/>
                <w:i/>
                <w:iCs/>
                <w:color w:val="202122"/>
                <w:shd w:val="clear" w:color="auto" w:fill="FFFFFF"/>
                <w:lang w:val="hy-AM"/>
              </w:rPr>
              <w:t>2</w:t>
            </w:r>
          </w:p>
        </w:tc>
        <w:tc>
          <w:tcPr>
            <w:tcW w:w="992" w:type="dxa"/>
          </w:tcPr>
          <w:p w14:paraId="09459F1F" w14:textId="010BC5A5" w:rsidR="009C4A4A" w:rsidRDefault="007169D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½</w:t>
            </w:r>
          </w:p>
        </w:tc>
        <w:tc>
          <w:tcPr>
            <w:tcW w:w="992" w:type="dxa"/>
          </w:tcPr>
          <w:p w14:paraId="7DB192A6" w14:textId="5A9BA602"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361ECA9D" w14:textId="3C32EC70"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53DF0E4" w14:textId="12DFA64D" w:rsidR="009C4A4A" w:rsidRDefault="009C4A4A" w:rsidP="009C4A4A">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r>
      <w:tr w:rsidR="009C4A4A" w14:paraId="01F532B4" w14:textId="044F180C" w:rsidTr="003E46D7">
        <w:tc>
          <w:tcPr>
            <w:tcW w:w="520" w:type="dxa"/>
          </w:tcPr>
          <w:p w14:paraId="25B76F82" w14:textId="07F99CC9" w:rsidR="009C4A4A" w:rsidRPr="004C5705" w:rsidRDefault="009C4A4A" w:rsidP="009C4A4A">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23</w:t>
            </w:r>
            <w:r>
              <w:rPr>
                <w:rFonts w:ascii="Times New Roman" w:hAnsi="Times New Roman" w:cs="Times New Roman"/>
                <w:i/>
                <w:iCs/>
                <w:color w:val="202122"/>
                <w:shd w:val="clear" w:color="auto" w:fill="FFFFFF"/>
                <w:lang w:val="hy-AM"/>
              </w:rPr>
              <w:t>․</w:t>
            </w:r>
          </w:p>
        </w:tc>
        <w:tc>
          <w:tcPr>
            <w:tcW w:w="855" w:type="dxa"/>
          </w:tcPr>
          <w:p w14:paraId="093DA36C" w14:textId="5482D43C"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23</w:t>
            </w:r>
            <w:r>
              <w:rPr>
                <w:rFonts w:ascii="Times New Roman" w:hAnsi="Times New Roman" w:cs="Times New Roman"/>
                <w:i/>
                <w:iCs/>
                <w:color w:val="202122"/>
                <w:shd w:val="clear" w:color="auto" w:fill="FFFFFF"/>
                <w:lang w:val="hy-AM"/>
              </w:rPr>
              <w:t>․</w:t>
            </w:r>
          </w:p>
        </w:tc>
        <w:tc>
          <w:tcPr>
            <w:tcW w:w="1585" w:type="dxa"/>
          </w:tcPr>
          <w:p w14:paraId="1CB32DDE" w14:textId="35E25C66" w:rsidR="009C4A4A" w:rsidRDefault="009C4A4A" w:rsidP="009C4A4A">
            <w:pPr>
              <w:jc w:val="both"/>
              <w:rPr>
                <w:rFonts w:ascii="Sylfaen" w:hAnsi="Sylfaen" w:cs="Times New Roman"/>
                <w:i/>
                <w:iCs/>
                <w:color w:val="202122"/>
                <w:shd w:val="clear" w:color="auto" w:fill="FFFFFF"/>
                <w:lang w:val="hy-AM"/>
              </w:rPr>
            </w:pPr>
            <w:r w:rsidRPr="00A87821">
              <w:rPr>
                <w:rFonts w:ascii="Sylfaen" w:hAnsi="Sylfaen" w:cs="Times New Roman"/>
                <w:i/>
                <w:iCs/>
                <w:color w:val="202122"/>
                <w:highlight w:val="yellow"/>
                <w:shd w:val="clear" w:color="auto" w:fill="FFFFFF"/>
                <w:lang w:val="hy-AM"/>
              </w:rPr>
              <w:t>2/2</w:t>
            </w:r>
          </w:p>
        </w:tc>
        <w:tc>
          <w:tcPr>
            <w:tcW w:w="863" w:type="dxa"/>
          </w:tcPr>
          <w:p w14:paraId="20F36A01" w14:textId="7E9F2AA4"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6C516D83" w14:textId="001D130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1" w:type="dxa"/>
          </w:tcPr>
          <w:p w14:paraId="35365F5D" w14:textId="6CCD0FB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4CC19B9" w14:textId="2D53FF15"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0665762" w14:textId="1E69EB5D"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492B28A1" w14:textId="153C1518" w:rsidR="009C4A4A" w:rsidRDefault="009C4A4A" w:rsidP="009C4A4A">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95A4731" w14:textId="4F8CE68D" w:rsidR="009C4A4A" w:rsidRPr="00A87821" w:rsidRDefault="00F16DBC" w:rsidP="009C4A4A">
            <w:pPr>
              <w:jc w:val="both"/>
              <w:rPr>
                <w:rFonts w:ascii="Sylfaen" w:hAnsi="Sylfaen" w:cs="Times New Roman"/>
                <w:i/>
                <w:iCs/>
                <w:color w:val="202122"/>
                <w:highlight w:val="yellow"/>
                <w:shd w:val="clear" w:color="auto" w:fill="FFFFFF"/>
                <w:lang w:val="hy-AM"/>
              </w:rPr>
            </w:pPr>
            <w:r w:rsidRPr="00A87821">
              <w:rPr>
                <w:rFonts w:ascii="Sylfaen" w:hAnsi="Sylfaen" w:cs="Times New Roman"/>
                <w:i/>
                <w:iCs/>
                <w:color w:val="202122"/>
                <w:highlight w:val="yellow"/>
                <w:shd w:val="clear" w:color="auto" w:fill="FFFFFF"/>
                <w:lang w:val="hy-AM"/>
              </w:rPr>
              <w:t>1/2</w:t>
            </w:r>
          </w:p>
        </w:tc>
      </w:tr>
      <w:tr w:rsidR="00F16DBC" w14:paraId="14A1FCAE" w14:textId="476A23E7" w:rsidTr="003E46D7">
        <w:tc>
          <w:tcPr>
            <w:tcW w:w="520" w:type="dxa"/>
          </w:tcPr>
          <w:p w14:paraId="36A6D48B" w14:textId="5BBF6D2C"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24</w:t>
            </w:r>
            <w:r>
              <w:rPr>
                <w:rFonts w:ascii="Times New Roman" w:hAnsi="Times New Roman" w:cs="Times New Roman"/>
                <w:i/>
                <w:iCs/>
                <w:color w:val="202122"/>
                <w:shd w:val="clear" w:color="auto" w:fill="FFFFFF"/>
                <w:lang w:val="hy-AM"/>
              </w:rPr>
              <w:t>․</w:t>
            </w:r>
          </w:p>
        </w:tc>
        <w:tc>
          <w:tcPr>
            <w:tcW w:w="855" w:type="dxa"/>
          </w:tcPr>
          <w:p w14:paraId="3934B855" w14:textId="51681DC7"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24</w:t>
            </w:r>
            <w:r>
              <w:rPr>
                <w:rFonts w:ascii="Times New Roman" w:hAnsi="Times New Roman" w:cs="Times New Roman"/>
                <w:i/>
                <w:iCs/>
                <w:color w:val="202122"/>
                <w:shd w:val="clear" w:color="auto" w:fill="FFFFFF"/>
                <w:lang w:val="hy-AM"/>
              </w:rPr>
              <w:t>․</w:t>
            </w:r>
          </w:p>
        </w:tc>
        <w:tc>
          <w:tcPr>
            <w:tcW w:w="1585" w:type="dxa"/>
          </w:tcPr>
          <w:p w14:paraId="36906B92" w14:textId="10E7CD63" w:rsidR="00F16DBC" w:rsidRDefault="00F16DBC" w:rsidP="00F16DBC">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1/2</w:t>
            </w:r>
          </w:p>
        </w:tc>
        <w:tc>
          <w:tcPr>
            <w:tcW w:w="863" w:type="dxa"/>
          </w:tcPr>
          <w:p w14:paraId="5D7B9FF2" w14:textId="00FA4745"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46961AA2" w14:textId="5D718080"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6AB3F3EF" w14:textId="60ABC66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C747670" w14:textId="6F52CA1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20468907" w14:textId="687E6FA5"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D2575A5" w14:textId="5F65D02F"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4DF02D7C" w14:textId="6DB7A99B" w:rsidR="00F16DBC" w:rsidRPr="00F16DBC" w:rsidRDefault="00F16DBC" w:rsidP="00F16DBC">
            <w:pPr>
              <w:jc w:val="both"/>
              <w:rPr>
                <w:rFonts w:ascii="Sylfaen" w:hAnsi="Sylfaen" w:cs="Times New Roman"/>
                <w:i/>
                <w:iCs/>
                <w:color w:val="202122"/>
                <w:highlight w:val="green"/>
                <w:shd w:val="clear" w:color="auto" w:fill="FFFFFF"/>
                <w:lang w:val="hy-AM"/>
              </w:rPr>
            </w:pPr>
            <w:r w:rsidRPr="00F16DBC">
              <w:rPr>
                <w:rFonts w:ascii="Sylfaen" w:hAnsi="Sylfaen" w:cs="Times New Roman"/>
                <w:i/>
                <w:iCs/>
                <w:color w:val="202122"/>
                <w:highlight w:val="green"/>
                <w:shd w:val="clear" w:color="auto" w:fill="FFFFFF"/>
                <w:lang w:val="hy-AM"/>
              </w:rPr>
              <w:t>1/2</w:t>
            </w:r>
          </w:p>
        </w:tc>
      </w:tr>
      <w:tr w:rsidR="00F16DBC" w14:paraId="763A188D" w14:textId="120DBC5A" w:rsidTr="008A56BE">
        <w:tc>
          <w:tcPr>
            <w:tcW w:w="520" w:type="dxa"/>
          </w:tcPr>
          <w:p w14:paraId="2567656C" w14:textId="63EBE866"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25</w:t>
            </w:r>
            <w:r>
              <w:rPr>
                <w:rFonts w:ascii="Times New Roman" w:hAnsi="Times New Roman" w:cs="Times New Roman"/>
                <w:i/>
                <w:iCs/>
                <w:color w:val="202122"/>
                <w:shd w:val="clear" w:color="auto" w:fill="FFFFFF"/>
                <w:lang w:val="hy-AM"/>
              </w:rPr>
              <w:t>․</w:t>
            </w:r>
          </w:p>
        </w:tc>
        <w:tc>
          <w:tcPr>
            <w:tcW w:w="855" w:type="dxa"/>
          </w:tcPr>
          <w:p w14:paraId="0AAA9B48" w14:textId="3A6A6937"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25</w:t>
            </w:r>
            <w:r>
              <w:rPr>
                <w:rFonts w:ascii="Times New Roman" w:hAnsi="Times New Roman" w:cs="Times New Roman"/>
                <w:i/>
                <w:iCs/>
                <w:color w:val="202122"/>
                <w:shd w:val="clear" w:color="auto" w:fill="FFFFFF"/>
                <w:lang w:val="hy-AM"/>
              </w:rPr>
              <w:t>․</w:t>
            </w:r>
          </w:p>
        </w:tc>
        <w:tc>
          <w:tcPr>
            <w:tcW w:w="1585" w:type="dxa"/>
            <w:shd w:val="clear" w:color="auto" w:fill="B4C6E7" w:themeFill="accent1" w:themeFillTint="66"/>
          </w:tcPr>
          <w:p w14:paraId="4E13D1BA" w14:textId="42751580"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shd w:val="clear" w:color="auto" w:fill="B4C6E7" w:themeFill="accent1" w:themeFillTint="66"/>
          </w:tcPr>
          <w:p w14:paraId="6961ABBA" w14:textId="006E16F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shd w:val="clear" w:color="auto" w:fill="B4C6E7" w:themeFill="accent1" w:themeFillTint="66"/>
          </w:tcPr>
          <w:p w14:paraId="1E2579D4" w14:textId="5BAB24BA"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1" w:type="dxa"/>
            <w:shd w:val="clear" w:color="auto" w:fill="B4C6E7" w:themeFill="accent1" w:themeFillTint="66"/>
          </w:tcPr>
          <w:p w14:paraId="6305F2A2" w14:textId="2ABC81B2"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shd w:val="clear" w:color="auto" w:fill="B4C6E7" w:themeFill="accent1" w:themeFillTint="66"/>
          </w:tcPr>
          <w:p w14:paraId="0A202E88" w14:textId="281CDFF4" w:rsidR="00F16DBC" w:rsidRDefault="007169DA"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½</w:t>
            </w:r>
          </w:p>
        </w:tc>
        <w:tc>
          <w:tcPr>
            <w:tcW w:w="992" w:type="dxa"/>
            <w:shd w:val="clear" w:color="auto" w:fill="B4C6E7" w:themeFill="accent1" w:themeFillTint="66"/>
          </w:tcPr>
          <w:p w14:paraId="1FFB157A" w14:textId="1CC8495B"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shd w:val="clear" w:color="auto" w:fill="B4C6E7" w:themeFill="accent1" w:themeFillTint="66"/>
          </w:tcPr>
          <w:p w14:paraId="5DF1CAE8" w14:textId="4AB2EAAB"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shd w:val="clear" w:color="auto" w:fill="B4C6E7" w:themeFill="accent1" w:themeFillTint="66"/>
          </w:tcPr>
          <w:p w14:paraId="33FF750E" w14:textId="22D4CC3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r>
      <w:tr w:rsidR="00F16DBC" w14:paraId="72C5776B" w14:textId="6A3A61F1" w:rsidTr="003E46D7">
        <w:tc>
          <w:tcPr>
            <w:tcW w:w="520" w:type="dxa"/>
          </w:tcPr>
          <w:p w14:paraId="2DCCC20C" w14:textId="04A07EEE"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26</w:t>
            </w:r>
            <w:r>
              <w:rPr>
                <w:rFonts w:ascii="Times New Roman" w:hAnsi="Times New Roman" w:cs="Times New Roman"/>
                <w:i/>
                <w:iCs/>
                <w:color w:val="202122"/>
                <w:shd w:val="clear" w:color="auto" w:fill="FFFFFF"/>
                <w:lang w:val="hy-AM"/>
              </w:rPr>
              <w:t>․</w:t>
            </w:r>
          </w:p>
        </w:tc>
        <w:tc>
          <w:tcPr>
            <w:tcW w:w="855" w:type="dxa"/>
          </w:tcPr>
          <w:p w14:paraId="233D24B2" w14:textId="545A381A"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26</w:t>
            </w:r>
            <w:r>
              <w:rPr>
                <w:rFonts w:ascii="Times New Roman" w:hAnsi="Times New Roman" w:cs="Times New Roman"/>
                <w:i/>
                <w:iCs/>
                <w:color w:val="202122"/>
                <w:shd w:val="clear" w:color="auto" w:fill="FFFFFF"/>
                <w:lang w:val="hy-AM"/>
              </w:rPr>
              <w:t>․</w:t>
            </w:r>
          </w:p>
        </w:tc>
        <w:tc>
          <w:tcPr>
            <w:tcW w:w="1585" w:type="dxa"/>
          </w:tcPr>
          <w:p w14:paraId="7BB58E70" w14:textId="69A75CA8"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7F264D5A" w14:textId="5BB8E8F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321D1DD5" w14:textId="6D821372"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7B7280D5" w14:textId="32FF5EF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992" w:type="dxa"/>
          </w:tcPr>
          <w:p w14:paraId="6695EF93" w14:textId="5175C9B0"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6C89376" w14:textId="5E61F4A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0BFBA6B3" w14:textId="023BC6C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CCC3BCE" w14:textId="71A59BD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r>
      <w:tr w:rsidR="00F16DBC" w14:paraId="2EC52C6C" w14:textId="221F4533" w:rsidTr="003E46D7">
        <w:tc>
          <w:tcPr>
            <w:tcW w:w="520" w:type="dxa"/>
          </w:tcPr>
          <w:p w14:paraId="1C833072" w14:textId="761046F2"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27</w:t>
            </w:r>
            <w:r>
              <w:rPr>
                <w:rFonts w:ascii="Times New Roman" w:hAnsi="Times New Roman" w:cs="Times New Roman"/>
                <w:i/>
                <w:iCs/>
                <w:color w:val="202122"/>
                <w:shd w:val="clear" w:color="auto" w:fill="FFFFFF"/>
                <w:lang w:val="hy-AM"/>
              </w:rPr>
              <w:t>․</w:t>
            </w:r>
          </w:p>
        </w:tc>
        <w:tc>
          <w:tcPr>
            <w:tcW w:w="855" w:type="dxa"/>
          </w:tcPr>
          <w:p w14:paraId="6FE64088" w14:textId="0CB4C62D"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27</w:t>
            </w:r>
            <w:r>
              <w:rPr>
                <w:rFonts w:ascii="Times New Roman" w:hAnsi="Times New Roman" w:cs="Times New Roman"/>
                <w:i/>
                <w:iCs/>
                <w:color w:val="202122"/>
                <w:shd w:val="clear" w:color="auto" w:fill="FFFFFF"/>
                <w:lang w:val="hy-AM"/>
              </w:rPr>
              <w:t>․</w:t>
            </w:r>
          </w:p>
        </w:tc>
        <w:tc>
          <w:tcPr>
            <w:tcW w:w="1585" w:type="dxa"/>
          </w:tcPr>
          <w:p w14:paraId="6F46874E" w14:textId="21B9877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7FC1BCBC" w14:textId="202657C9"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18FE35FA" w14:textId="5A5A05C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46726CCF" w14:textId="3CAD7C51"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33421576" w14:textId="08AF0C9F"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F5E27DD" w14:textId="3F6BDBB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20D4FD6" w14:textId="31045A8A"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24AE7691" w14:textId="72EA186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r w:rsidR="00F16DBC" w14:paraId="720DD000" w14:textId="540765A0" w:rsidTr="003E46D7">
        <w:tc>
          <w:tcPr>
            <w:tcW w:w="520" w:type="dxa"/>
          </w:tcPr>
          <w:p w14:paraId="5D46024D" w14:textId="4FBFB474"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28</w:t>
            </w:r>
            <w:r>
              <w:rPr>
                <w:rFonts w:ascii="Times New Roman" w:hAnsi="Times New Roman" w:cs="Times New Roman"/>
                <w:i/>
                <w:iCs/>
                <w:color w:val="202122"/>
                <w:shd w:val="clear" w:color="auto" w:fill="FFFFFF"/>
                <w:lang w:val="hy-AM"/>
              </w:rPr>
              <w:t>․</w:t>
            </w:r>
          </w:p>
        </w:tc>
        <w:tc>
          <w:tcPr>
            <w:tcW w:w="855" w:type="dxa"/>
          </w:tcPr>
          <w:p w14:paraId="61D3205C" w14:textId="7D5C7C1D"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28</w:t>
            </w:r>
            <w:r>
              <w:rPr>
                <w:rFonts w:ascii="Times New Roman" w:hAnsi="Times New Roman" w:cs="Times New Roman"/>
                <w:i/>
                <w:iCs/>
                <w:color w:val="202122"/>
                <w:shd w:val="clear" w:color="auto" w:fill="FFFFFF"/>
                <w:lang w:val="hy-AM"/>
              </w:rPr>
              <w:t>․</w:t>
            </w:r>
          </w:p>
        </w:tc>
        <w:tc>
          <w:tcPr>
            <w:tcW w:w="1585" w:type="dxa"/>
          </w:tcPr>
          <w:p w14:paraId="7B8D41D5" w14:textId="6FC8521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75239577" w14:textId="601B83F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47C46315" w14:textId="1AF98BE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7129F7A1" w14:textId="6183DD71"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313D31A4" w14:textId="09D42038"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26F97A94" w14:textId="6CF5A3E8"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85E51CE" w14:textId="5FB2182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AD299DF" w14:textId="47B96DC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r w:rsidR="00F16DBC" w14:paraId="0F044EB7" w14:textId="3C65C552" w:rsidTr="003E46D7">
        <w:tc>
          <w:tcPr>
            <w:tcW w:w="520" w:type="dxa"/>
          </w:tcPr>
          <w:p w14:paraId="16F17B3A" w14:textId="084BCBB5"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29</w:t>
            </w:r>
            <w:r>
              <w:rPr>
                <w:rFonts w:ascii="Times New Roman" w:hAnsi="Times New Roman" w:cs="Times New Roman"/>
                <w:i/>
                <w:iCs/>
                <w:color w:val="202122"/>
                <w:shd w:val="clear" w:color="auto" w:fill="FFFFFF"/>
                <w:lang w:val="hy-AM"/>
              </w:rPr>
              <w:t>․</w:t>
            </w:r>
          </w:p>
        </w:tc>
        <w:tc>
          <w:tcPr>
            <w:tcW w:w="855" w:type="dxa"/>
          </w:tcPr>
          <w:p w14:paraId="491110D9" w14:textId="3E5EA502"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29</w:t>
            </w:r>
            <w:r>
              <w:rPr>
                <w:rFonts w:ascii="Times New Roman" w:hAnsi="Times New Roman" w:cs="Times New Roman"/>
                <w:i/>
                <w:iCs/>
                <w:color w:val="202122"/>
                <w:shd w:val="clear" w:color="auto" w:fill="FFFFFF"/>
                <w:lang w:val="hy-AM"/>
              </w:rPr>
              <w:t>․</w:t>
            </w:r>
          </w:p>
        </w:tc>
        <w:tc>
          <w:tcPr>
            <w:tcW w:w="1585" w:type="dxa"/>
          </w:tcPr>
          <w:p w14:paraId="2EC03830" w14:textId="6083894E" w:rsidR="00F16DBC" w:rsidRDefault="008A56BE" w:rsidP="00F16DBC">
            <w:pPr>
              <w:jc w:val="both"/>
              <w:rPr>
                <w:rFonts w:ascii="Sylfaen" w:hAnsi="Sylfaen" w:cs="Times New Roman"/>
                <w:i/>
                <w:iCs/>
                <w:color w:val="202122"/>
                <w:shd w:val="clear" w:color="auto" w:fill="FFFFFF"/>
                <w:lang w:val="hy-AM"/>
              </w:rPr>
            </w:pPr>
            <w:r>
              <w:rPr>
                <w:rFonts w:ascii="Sylfaen" w:hAnsi="Sylfaen" w:cs="Times New Roman"/>
                <w:i/>
                <w:iCs/>
                <w:color w:val="202122"/>
                <w:highlight w:val="green"/>
                <w:shd w:val="clear" w:color="auto" w:fill="FFFFFF"/>
                <w:lang w:val="hy-AM"/>
              </w:rPr>
              <w:t>1</w:t>
            </w:r>
            <w:r w:rsidR="00F16DBC" w:rsidRPr="00B93103">
              <w:rPr>
                <w:rFonts w:ascii="Sylfaen" w:hAnsi="Sylfaen" w:cs="Times New Roman"/>
                <w:i/>
                <w:iCs/>
                <w:color w:val="202122"/>
                <w:highlight w:val="green"/>
                <w:shd w:val="clear" w:color="auto" w:fill="FFFFFF"/>
                <w:lang w:val="hy-AM"/>
              </w:rPr>
              <w:t>/2</w:t>
            </w:r>
          </w:p>
        </w:tc>
        <w:tc>
          <w:tcPr>
            <w:tcW w:w="863" w:type="dxa"/>
          </w:tcPr>
          <w:p w14:paraId="1F385DBC" w14:textId="0900D914"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015C3EED" w14:textId="1FC887AB"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1" w:type="dxa"/>
          </w:tcPr>
          <w:p w14:paraId="5070B609" w14:textId="2DC8318F"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6B300BA3" w14:textId="4422DC2A" w:rsidR="00F16DBC" w:rsidRDefault="007169DA"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½</w:t>
            </w:r>
          </w:p>
        </w:tc>
        <w:tc>
          <w:tcPr>
            <w:tcW w:w="992" w:type="dxa"/>
          </w:tcPr>
          <w:p w14:paraId="779E2F34" w14:textId="130338CD"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7C7AB543" w14:textId="4E5562BD"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tcPr>
          <w:p w14:paraId="274FB54E" w14:textId="6054B9C5" w:rsidR="00F16DBC" w:rsidRDefault="00D21DAC" w:rsidP="00F16DBC">
            <w:pPr>
              <w:jc w:val="both"/>
              <w:rPr>
                <w:rFonts w:ascii="Sylfaen" w:hAnsi="Sylfaen" w:cs="Times New Roman"/>
                <w:i/>
                <w:iCs/>
                <w:color w:val="202122"/>
                <w:shd w:val="clear" w:color="auto" w:fill="FFFFFF"/>
                <w:lang w:val="hy-AM"/>
              </w:rPr>
            </w:pPr>
            <w:r>
              <w:rPr>
                <w:rFonts w:ascii="Sylfaen" w:hAnsi="Sylfaen" w:cs="Times New Roman"/>
                <w:i/>
                <w:iCs/>
                <w:color w:val="202122"/>
                <w:highlight w:val="green"/>
                <w:shd w:val="clear" w:color="auto" w:fill="FFFFFF"/>
                <w:lang w:val="hy-AM"/>
              </w:rPr>
              <w:t>1</w:t>
            </w:r>
            <w:r w:rsidR="00F16DBC" w:rsidRPr="00B93103">
              <w:rPr>
                <w:rFonts w:ascii="Sylfaen" w:hAnsi="Sylfaen" w:cs="Times New Roman"/>
                <w:i/>
                <w:iCs/>
                <w:color w:val="202122"/>
                <w:highlight w:val="green"/>
                <w:shd w:val="clear" w:color="auto" w:fill="FFFFFF"/>
                <w:lang w:val="hy-AM"/>
              </w:rPr>
              <w:t>/2</w:t>
            </w:r>
          </w:p>
        </w:tc>
      </w:tr>
      <w:tr w:rsidR="00F16DBC" w14:paraId="3619AF0A" w14:textId="37EB34FF" w:rsidTr="003E46D7">
        <w:tc>
          <w:tcPr>
            <w:tcW w:w="520" w:type="dxa"/>
          </w:tcPr>
          <w:p w14:paraId="334C74FC" w14:textId="68B5A9E5"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30</w:t>
            </w:r>
            <w:r>
              <w:rPr>
                <w:rFonts w:ascii="Times New Roman" w:hAnsi="Times New Roman" w:cs="Times New Roman"/>
                <w:i/>
                <w:iCs/>
                <w:color w:val="202122"/>
                <w:shd w:val="clear" w:color="auto" w:fill="FFFFFF"/>
                <w:lang w:val="hy-AM"/>
              </w:rPr>
              <w:t>․</w:t>
            </w:r>
          </w:p>
        </w:tc>
        <w:tc>
          <w:tcPr>
            <w:tcW w:w="855" w:type="dxa"/>
          </w:tcPr>
          <w:p w14:paraId="1730AB5C" w14:textId="56014399"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30</w:t>
            </w:r>
            <w:r>
              <w:rPr>
                <w:rFonts w:ascii="Times New Roman" w:hAnsi="Times New Roman" w:cs="Times New Roman"/>
                <w:i/>
                <w:iCs/>
                <w:color w:val="202122"/>
                <w:shd w:val="clear" w:color="auto" w:fill="FFFFFF"/>
                <w:lang w:val="hy-AM"/>
              </w:rPr>
              <w:t>․</w:t>
            </w:r>
          </w:p>
        </w:tc>
        <w:tc>
          <w:tcPr>
            <w:tcW w:w="1585" w:type="dxa"/>
          </w:tcPr>
          <w:p w14:paraId="412AAAA9" w14:textId="335AF235" w:rsidR="00F16DBC" w:rsidRPr="00B93103" w:rsidRDefault="008A56BE" w:rsidP="00F16DBC">
            <w:pPr>
              <w:jc w:val="both"/>
              <w:rPr>
                <w:rFonts w:ascii="Sylfaen" w:hAnsi="Sylfaen" w:cs="Times New Roman"/>
                <w:i/>
                <w:iCs/>
                <w:color w:val="202122"/>
                <w:highlight w:val="green"/>
                <w:shd w:val="clear" w:color="auto" w:fill="FFFFFF"/>
                <w:lang w:val="hy-AM"/>
              </w:rPr>
            </w:pPr>
            <w:r>
              <w:rPr>
                <w:rFonts w:ascii="Sylfaen" w:hAnsi="Sylfaen" w:cs="Times New Roman"/>
                <w:i/>
                <w:iCs/>
                <w:color w:val="202122"/>
                <w:highlight w:val="green"/>
                <w:shd w:val="clear" w:color="auto" w:fill="FFFFFF"/>
                <w:lang w:val="hy-AM"/>
              </w:rPr>
              <w:t>1</w:t>
            </w:r>
            <w:r w:rsidR="00F16DBC" w:rsidRPr="00B93103">
              <w:rPr>
                <w:rFonts w:ascii="Sylfaen" w:hAnsi="Sylfaen" w:cs="Times New Roman"/>
                <w:i/>
                <w:iCs/>
                <w:color w:val="202122"/>
                <w:highlight w:val="green"/>
                <w:shd w:val="clear" w:color="auto" w:fill="FFFFFF"/>
                <w:lang w:val="hy-AM"/>
              </w:rPr>
              <w:t>/2</w:t>
            </w:r>
          </w:p>
        </w:tc>
        <w:tc>
          <w:tcPr>
            <w:tcW w:w="863" w:type="dxa"/>
          </w:tcPr>
          <w:p w14:paraId="1CE1DEC0" w14:textId="71534B1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12D52D21" w14:textId="7F50D63B"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851" w:type="dxa"/>
          </w:tcPr>
          <w:p w14:paraId="202B3EEC" w14:textId="79DB8075"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992" w:type="dxa"/>
          </w:tcPr>
          <w:p w14:paraId="5757291C" w14:textId="2F64FC85"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4B869D66" w14:textId="4CE18E51"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w:t>
            </w:r>
          </w:p>
        </w:tc>
        <w:tc>
          <w:tcPr>
            <w:tcW w:w="992" w:type="dxa"/>
          </w:tcPr>
          <w:p w14:paraId="3E00B924" w14:textId="506579F8"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55CF54D" w14:textId="7ACEDEC7" w:rsidR="00F16DBC" w:rsidRDefault="00D21DAC" w:rsidP="00F16DBC">
            <w:pPr>
              <w:jc w:val="both"/>
              <w:rPr>
                <w:rFonts w:ascii="Sylfaen" w:hAnsi="Sylfaen" w:cs="Times New Roman"/>
                <w:i/>
                <w:iCs/>
                <w:color w:val="202122"/>
                <w:shd w:val="clear" w:color="auto" w:fill="FFFFFF"/>
                <w:lang w:val="hy-AM"/>
              </w:rPr>
            </w:pPr>
            <w:r>
              <w:rPr>
                <w:rFonts w:ascii="Sylfaen" w:hAnsi="Sylfaen" w:cs="Times New Roman"/>
                <w:i/>
                <w:iCs/>
                <w:color w:val="202122"/>
                <w:highlight w:val="green"/>
                <w:shd w:val="clear" w:color="auto" w:fill="FFFFFF"/>
                <w:lang w:val="hy-AM"/>
              </w:rPr>
              <w:t>1</w:t>
            </w:r>
            <w:r w:rsidR="00F16DBC" w:rsidRPr="00B93103">
              <w:rPr>
                <w:rFonts w:ascii="Sylfaen" w:hAnsi="Sylfaen" w:cs="Times New Roman"/>
                <w:i/>
                <w:iCs/>
                <w:color w:val="202122"/>
                <w:highlight w:val="green"/>
                <w:shd w:val="clear" w:color="auto" w:fill="FFFFFF"/>
                <w:lang w:val="hy-AM"/>
              </w:rPr>
              <w:t>/2</w:t>
            </w:r>
          </w:p>
        </w:tc>
      </w:tr>
      <w:tr w:rsidR="00F16DBC" w14:paraId="3A035DA3" w14:textId="6A3B5C91" w:rsidTr="003E46D7">
        <w:tc>
          <w:tcPr>
            <w:tcW w:w="520" w:type="dxa"/>
          </w:tcPr>
          <w:p w14:paraId="125CDB2B" w14:textId="4D491A79"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31</w:t>
            </w:r>
            <w:r>
              <w:rPr>
                <w:rFonts w:ascii="Times New Roman" w:hAnsi="Times New Roman" w:cs="Times New Roman"/>
                <w:i/>
                <w:iCs/>
                <w:color w:val="202122"/>
                <w:shd w:val="clear" w:color="auto" w:fill="FFFFFF"/>
                <w:lang w:val="hy-AM"/>
              </w:rPr>
              <w:t>․</w:t>
            </w:r>
          </w:p>
        </w:tc>
        <w:tc>
          <w:tcPr>
            <w:tcW w:w="855" w:type="dxa"/>
          </w:tcPr>
          <w:p w14:paraId="0F50AD82" w14:textId="38600F50"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31</w:t>
            </w:r>
            <w:r>
              <w:rPr>
                <w:rFonts w:ascii="Times New Roman" w:hAnsi="Times New Roman" w:cs="Times New Roman"/>
                <w:i/>
                <w:iCs/>
                <w:color w:val="202122"/>
                <w:shd w:val="clear" w:color="auto" w:fill="FFFFFF"/>
                <w:lang w:val="hy-AM"/>
              </w:rPr>
              <w:t>․</w:t>
            </w:r>
          </w:p>
        </w:tc>
        <w:tc>
          <w:tcPr>
            <w:tcW w:w="1585" w:type="dxa"/>
          </w:tcPr>
          <w:p w14:paraId="251D0023" w14:textId="6DC52A5A"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649B031F" w14:textId="122AB9A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0" w:type="dxa"/>
          </w:tcPr>
          <w:p w14:paraId="4CF55488" w14:textId="11763132"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29D3B63F" w14:textId="36893174"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992" w:type="dxa"/>
          </w:tcPr>
          <w:p w14:paraId="7BAC7268" w14:textId="72AAD23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728C67AE" w14:textId="30118E47"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6427F02C" w14:textId="40793375"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025B1F77" w14:textId="4A6CD09D" w:rsidR="00F16DBC" w:rsidRDefault="004177DB"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w:t>
            </w:r>
            <w:r w:rsidR="007169DA">
              <w:rPr>
                <w:rFonts w:ascii="Sylfaen" w:hAnsi="Sylfaen" w:cs="Times New Roman"/>
                <w:i/>
                <w:iCs/>
                <w:color w:val="202122"/>
                <w:shd w:val="clear" w:color="auto" w:fill="FFFFFF"/>
                <w:lang w:val="hy-AM"/>
              </w:rPr>
              <w:t>/</w:t>
            </w:r>
            <w:r w:rsidR="00F16DBC">
              <w:rPr>
                <w:rFonts w:ascii="Sylfaen" w:hAnsi="Sylfaen" w:cs="Times New Roman"/>
                <w:i/>
                <w:iCs/>
                <w:color w:val="202122"/>
                <w:shd w:val="clear" w:color="auto" w:fill="FFFFFF"/>
                <w:lang w:val="hy-AM"/>
              </w:rPr>
              <w:t>2</w:t>
            </w:r>
          </w:p>
        </w:tc>
      </w:tr>
      <w:tr w:rsidR="00F16DBC" w14:paraId="13E24BB4" w14:textId="7CD2C436" w:rsidTr="003E46D7">
        <w:tc>
          <w:tcPr>
            <w:tcW w:w="520" w:type="dxa"/>
          </w:tcPr>
          <w:p w14:paraId="2E2C0C62" w14:textId="3F611261"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32</w:t>
            </w:r>
            <w:r>
              <w:rPr>
                <w:rFonts w:ascii="Times New Roman" w:hAnsi="Times New Roman" w:cs="Times New Roman"/>
                <w:i/>
                <w:iCs/>
                <w:color w:val="202122"/>
                <w:shd w:val="clear" w:color="auto" w:fill="FFFFFF"/>
                <w:lang w:val="hy-AM"/>
              </w:rPr>
              <w:t>․</w:t>
            </w:r>
          </w:p>
        </w:tc>
        <w:tc>
          <w:tcPr>
            <w:tcW w:w="855" w:type="dxa"/>
          </w:tcPr>
          <w:p w14:paraId="6AE3E118" w14:textId="024CD689"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32</w:t>
            </w:r>
            <w:r>
              <w:rPr>
                <w:rFonts w:ascii="Times New Roman" w:hAnsi="Times New Roman" w:cs="Times New Roman"/>
                <w:i/>
                <w:iCs/>
                <w:color w:val="202122"/>
                <w:shd w:val="clear" w:color="auto" w:fill="FFFFFF"/>
                <w:lang w:val="hy-AM"/>
              </w:rPr>
              <w:t>․</w:t>
            </w:r>
          </w:p>
        </w:tc>
        <w:tc>
          <w:tcPr>
            <w:tcW w:w="1585" w:type="dxa"/>
          </w:tcPr>
          <w:p w14:paraId="433F3939" w14:textId="77C74599"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6B8321F0" w14:textId="09D997B2"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1E6DAFF7" w14:textId="4362C2FB"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1" w:type="dxa"/>
          </w:tcPr>
          <w:p w14:paraId="20B9D30D" w14:textId="7626B96A" w:rsidR="00F16DBC" w:rsidRDefault="00CD1C47"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en-US"/>
              </w:rPr>
              <w:t>0</w:t>
            </w:r>
            <w:r w:rsidR="00F16DBC">
              <w:rPr>
                <w:rFonts w:ascii="Sylfaen" w:hAnsi="Sylfaen" w:cs="Times New Roman"/>
                <w:i/>
                <w:iCs/>
                <w:color w:val="202122"/>
                <w:shd w:val="clear" w:color="auto" w:fill="FFFFFF"/>
                <w:lang w:val="hy-AM"/>
              </w:rPr>
              <w:t>/2</w:t>
            </w:r>
          </w:p>
        </w:tc>
        <w:tc>
          <w:tcPr>
            <w:tcW w:w="992" w:type="dxa"/>
          </w:tcPr>
          <w:p w14:paraId="2887B7A6" w14:textId="0D49F3B7" w:rsidR="00F16DBC" w:rsidRDefault="007169DA"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½</w:t>
            </w:r>
          </w:p>
        </w:tc>
        <w:tc>
          <w:tcPr>
            <w:tcW w:w="992" w:type="dxa"/>
          </w:tcPr>
          <w:p w14:paraId="3562E5F3" w14:textId="441018C9"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041AC6FE" w14:textId="1011CD8A"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CBE3D5C" w14:textId="1C7C9622"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r w:rsidR="00F16DBC" w14:paraId="22DD77E1" w14:textId="6944D8FF" w:rsidTr="003E46D7">
        <w:tc>
          <w:tcPr>
            <w:tcW w:w="520" w:type="dxa"/>
          </w:tcPr>
          <w:p w14:paraId="6B7EF1C9" w14:textId="77CF162B"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33</w:t>
            </w:r>
            <w:r>
              <w:rPr>
                <w:rFonts w:ascii="Times New Roman" w:hAnsi="Times New Roman" w:cs="Times New Roman"/>
                <w:i/>
                <w:iCs/>
                <w:color w:val="202122"/>
                <w:shd w:val="clear" w:color="auto" w:fill="FFFFFF"/>
                <w:lang w:val="hy-AM"/>
              </w:rPr>
              <w:t>․</w:t>
            </w:r>
          </w:p>
        </w:tc>
        <w:tc>
          <w:tcPr>
            <w:tcW w:w="855" w:type="dxa"/>
          </w:tcPr>
          <w:p w14:paraId="000E8B1C" w14:textId="14EF721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33</w:t>
            </w:r>
            <w:r>
              <w:rPr>
                <w:rFonts w:ascii="Times New Roman" w:hAnsi="Times New Roman" w:cs="Times New Roman"/>
                <w:i/>
                <w:iCs/>
                <w:color w:val="202122"/>
                <w:shd w:val="clear" w:color="auto" w:fill="FFFFFF"/>
                <w:lang w:val="hy-AM"/>
              </w:rPr>
              <w:t>․</w:t>
            </w:r>
          </w:p>
        </w:tc>
        <w:tc>
          <w:tcPr>
            <w:tcW w:w="1585" w:type="dxa"/>
          </w:tcPr>
          <w:p w14:paraId="48FB519E" w14:textId="281AD26D" w:rsidR="00F16DBC" w:rsidRDefault="00F16DBC" w:rsidP="00F16DBC">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c>
          <w:tcPr>
            <w:tcW w:w="863" w:type="dxa"/>
          </w:tcPr>
          <w:p w14:paraId="6C76E6D3" w14:textId="52631F4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0" w:type="dxa"/>
          </w:tcPr>
          <w:p w14:paraId="4CEA6190" w14:textId="3CC7AD0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851" w:type="dxa"/>
          </w:tcPr>
          <w:p w14:paraId="28821E9F" w14:textId="0EC3CAB0"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9D3FA41" w14:textId="7C352BB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36A0139" w14:textId="29011B6C"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3B2D7687" w14:textId="2B16D52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1145A208" w14:textId="14133B78" w:rsidR="00F16DBC" w:rsidRDefault="00F16DBC" w:rsidP="00F16DBC">
            <w:pPr>
              <w:jc w:val="both"/>
              <w:rPr>
                <w:rFonts w:ascii="Sylfaen" w:hAnsi="Sylfaen" w:cs="Times New Roman"/>
                <w:i/>
                <w:iCs/>
                <w:color w:val="202122"/>
                <w:shd w:val="clear" w:color="auto" w:fill="FFFFFF"/>
                <w:lang w:val="hy-AM"/>
              </w:rPr>
            </w:pPr>
            <w:r w:rsidRPr="00B93103">
              <w:rPr>
                <w:rFonts w:ascii="Sylfaen" w:hAnsi="Sylfaen" w:cs="Times New Roman"/>
                <w:i/>
                <w:iCs/>
                <w:color w:val="202122"/>
                <w:highlight w:val="green"/>
                <w:shd w:val="clear" w:color="auto" w:fill="FFFFFF"/>
                <w:lang w:val="hy-AM"/>
              </w:rPr>
              <w:t>2/2</w:t>
            </w:r>
          </w:p>
        </w:tc>
      </w:tr>
      <w:tr w:rsidR="00F16DBC" w14:paraId="1E67D923" w14:textId="3765B5E5" w:rsidTr="003E46D7">
        <w:tc>
          <w:tcPr>
            <w:tcW w:w="520" w:type="dxa"/>
          </w:tcPr>
          <w:p w14:paraId="254CBC78" w14:textId="066AE632" w:rsidR="00F16DBC" w:rsidRPr="004C5705" w:rsidRDefault="00F16DBC" w:rsidP="00F16DBC">
            <w:pPr>
              <w:jc w:val="both"/>
              <w:rPr>
                <w:rFonts w:ascii="Times New Roman" w:hAnsi="Times New Roman" w:cs="Times New Roman"/>
                <w:i/>
                <w:iCs/>
                <w:color w:val="202122"/>
                <w:shd w:val="clear" w:color="auto" w:fill="FFFFFF"/>
                <w:lang w:val="hy-AM"/>
              </w:rPr>
            </w:pPr>
            <w:r>
              <w:rPr>
                <w:rFonts w:ascii="Sylfaen" w:hAnsi="Sylfaen" w:cs="Times New Roman"/>
                <w:i/>
                <w:iCs/>
                <w:color w:val="202122"/>
                <w:shd w:val="clear" w:color="auto" w:fill="FFFFFF"/>
                <w:lang w:val="hy-AM"/>
              </w:rPr>
              <w:t>34</w:t>
            </w:r>
            <w:r>
              <w:rPr>
                <w:rFonts w:ascii="Times New Roman" w:hAnsi="Times New Roman" w:cs="Times New Roman"/>
                <w:i/>
                <w:iCs/>
                <w:color w:val="202122"/>
                <w:shd w:val="clear" w:color="auto" w:fill="FFFFFF"/>
                <w:lang w:val="hy-AM"/>
              </w:rPr>
              <w:t>․</w:t>
            </w:r>
          </w:p>
        </w:tc>
        <w:tc>
          <w:tcPr>
            <w:tcW w:w="855" w:type="dxa"/>
          </w:tcPr>
          <w:p w14:paraId="0BE7173F" w14:textId="07349090"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Ա 34</w:t>
            </w:r>
            <w:r>
              <w:rPr>
                <w:rFonts w:ascii="Times New Roman" w:hAnsi="Times New Roman" w:cs="Times New Roman"/>
                <w:i/>
                <w:iCs/>
                <w:color w:val="202122"/>
                <w:shd w:val="clear" w:color="auto" w:fill="FFFFFF"/>
                <w:lang w:val="hy-AM"/>
              </w:rPr>
              <w:t>․</w:t>
            </w:r>
          </w:p>
        </w:tc>
        <w:tc>
          <w:tcPr>
            <w:tcW w:w="1585" w:type="dxa"/>
          </w:tcPr>
          <w:p w14:paraId="3B738296" w14:textId="67DBD95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63" w:type="dxa"/>
          </w:tcPr>
          <w:p w14:paraId="59657EE5" w14:textId="0C39AC5A"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850" w:type="dxa"/>
          </w:tcPr>
          <w:p w14:paraId="60AB3BE8" w14:textId="7592E063"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0/2</w:t>
            </w:r>
          </w:p>
        </w:tc>
        <w:tc>
          <w:tcPr>
            <w:tcW w:w="851" w:type="dxa"/>
          </w:tcPr>
          <w:p w14:paraId="25C1FF32" w14:textId="0DE1C875"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13A85EE9" w14:textId="53AE8FCF"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8E30CA6" w14:textId="6D7D7ACE"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c>
          <w:tcPr>
            <w:tcW w:w="992" w:type="dxa"/>
          </w:tcPr>
          <w:p w14:paraId="7022D7F6" w14:textId="014EB526"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2/2</w:t>
            </w:r>
          </w:p>
        </w:tc>
        <w:tc>
          <w:tcPr>
            <w:tcW w:w="992" w:type="dxa"/>
          </w:tcPr>
          <w:p w14:paraId="53FFD361" w14:textId="1F7AA278" w:rsidR="00F16DBC" w:rsidRDefault="00F16DBC" w:rsidP="00F16DBC">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t>1/2</w:t>
            </w:r>
          </w:p>
        </w:tc>
      </w:tr>
    </w:tbl>
    <w:p w14:paraId="47E360C7" w14:textId="344FA4B1" w:rsidR="0091434C" w:rsidRPr="00ED63CE" w:rsidRDefault="00ED63CE" w:rsidP="00D972E4">
      <w:pPr>
        <w:jc w:val="both"/>
        <w:rPr>
          <w:rFonts w:ascii="Cambria Math" w:hAnsi="Cambria Math" w:cs="Arial"/>
          <w:i/>
          <w:iCs/>
          <w:color w:val="202122"/>
          <w:sz w:val="21"/>
          <w:szCs w:val="21"/>
          <w:shd w:val="clear" w:color="auto" w:fill="FFFFFF"/>
          <w:lang w:val="hy-AM"/>
        </w:rPr>
      </w:pPr>
      <w:r>
        <w:rPr>
          <w:rFonts w:ascii="Arial" w:hAnsi="Arial" w:cs="Arial"/>
          <w:i/>
          <w:iCs/>
          <w:color w:val="202122"/>
          <w:sz w:val="21"/>
          <w:szCs w:val="21"/>
          <w:shd w:val="clear" w:color="auto" w:fill="FFFFFF"/>
          <w:lang w:val="hy-AM"/>
        </w:rPr>
        <w:t>Աղյուսակ 1</w:t>
      </w:r>
      <w:r>
        <w:rPr>
          <w:rFonts w:ascii="Cambria Math" w:hAnsi="Cambria Math" w:cs="Arial"/>
          <w:i/>
          <w:iCs/>
          <w:color w:val="202122"/>
          <w:sz w:val="21"/>
          <w:szCs w:val="21"/>
          <w:shd w:val="clear" w:color="auto" w:fill="FFFFFF"/>
          <w:lang w:val="hy-AM"/>
        </w:rPr>
        <w:t xml:space="preserve">․ </w:t>
      </w:r>
    </w:p>
    <w:p w14:paraId="3C0B4259" w14:textId="77777777" w:rsidR="0091434C" w:rsidRDefault="0091434C" w:rsidP="00D972E4">
      <w:pPr>
        <w:jc w:val="both"/>
        <w:rPr>
          <w:rFonts w:ascii="Arial" w:hAnsi="Arial" w:cs="Arial"/>
          <w:i/>
          <w:iCs/>
          <w:color w:val="202122"/>
          <w:sz w:val="21"/>
          <w:szCs w:val="21"/>
          <w:shd w:val="clear" w:color="auto" w:fill="FFFFFF"/>
          <w:lang w:val="hy-AM"/>
        </w:rPr>
      </w:pPr>
    </w:p>
    <w:p w14:paraId="067ECBBC" w14:textId="77777777" w:rsidR="0091434C" w:rsidRDefault="0091434C" w:rsidP="00D972E4">
      <w:pPr>
        <w:jc w:val="both"/>
        <w:rPr>
          <w:rFonts w:ascii="Arial" w:hAnsi="Arial" w:cs="Arial"/>
          <w:i/>
          <w:iCs/>
          <w:color w:val="202122"/>
          <w:sz w:val="21"/>
          <w:szCs w:val="21"/>
          <w:shd w:val="clear" w:color="auto" w:fill="FFFFFF"/>
          <w:lang w:val="hy-AM"/>
        </w:rPr>
      </w:pPr>
    </w:p>
    <w:p w14:paraId="3267BC2D" w14:textId="77777777" w:rsidR="0091434C" w:rsidRDefault="0091434C" w:rsidP="00D972E4">
      <w:pPr>
        <w:jc w:val="both"/>
        <w:rPr>
          <w:rFonts w:ascii="Arial" w:hAnsi="Arial" w:cs="Arial"/>
          <w:i/>
          <w:iCs/>
          <w:color w:val="202122"/>
          <w:sz w:val="21"/>
          <w:szCs w:val="21"/>
          <w:shd w:val="clear" w:color="auto" w:fill="FFFFFF"/>
          <w:lang w:val="hy-AM"/>
        </w:rPr>
      </w:pPr>
    </w:p>
    <w:p w14:paraId="438B7EF1" w14:textId="5991C03C" w:rsidR="0091434C" w:rsidRDefault="0091434C" w:rsidP="00D972E4">
      <w:pPr>
        <w:jc w:val="both"/>
        <w:rPr>
          <w:rFonts w:ascii="Arial" w:hAnsi="Arial" w:cs="Arial"/>
          <w:i/>
          <w:iCs/>
          <w:color w:val="202122"/>
          <w:sz w:val="21"/>
          <w:szCs w:val="21"/>
          <w:shd w:val="clear" w:color="auto" w:fill="FFFFFF"/>
          <w:lang w:val="hy-AM"/>
        </w:rPr>
      </w:pPr>
    </w:p>
    <w:p w14:paraId="4788B216" w14:textId="6224CC3C" w:rsidR="0091434C" w:rsidRDefault="0091434C" w:rsidP="00D972E4">
      <w:pPr>
        <w:jc w:val="both"/>
        <w:rPr>
          <w:rFonts w:ascii="Arial" w:hAnsi="Arial" w:cs="Arial"/>
          <w:i/>
          <w:iCs/>
          <w:color w:val="202122"/>
          <w:sz w:val="21"/>
          <w:szCs w:val="21"/>
          <w:shd w:val="clear" w:color="auto" w:fill="FFFFFF"/>
          <w:lang w:val="hy-AM"/>
        </w:rPr>
      </w:pPr>
    </w:p>
    <w:p w14:paraId="38BBF642" w14:textId="1DE3215D" w:rsidR="0091434C" w:rsidRDefault="0091434C" w:rsidP="00D972E4">
      <w:pPr>
        <w:jc w:val="both"/>
        <w:rPr>
          <w:rFonts w:ascii="Arial" w:hAnsi="Arial" w:cs="Arial"/>
          <w:i/>
          <w:iCs/>
          <w:color w:val="202122"/>
          <w:sz w:val="21"/>
          <w:szCs w:val="21"/>
          <w:shd w:val="clear" w:color="auto" w:fill="FFFFFF"/>
          <w:lang w:val="hy-AM"/>
        </w:rPr>
      </w:pPr>
    </w:p>
    <w:p w14:paraId="2D83A907" w14:textId="0DB7BB87" w:rsidR="0091434C" w:rsidRDefault="0091434C" w:rsidP="00D972E4">
      <w:pPr>
        <w:jc w:val="both"/>
        <w:rPr>
          <w:rFonts w:ascii="Arial" w:hAnsi="Arial" w:cs="Arial"/>
          <w:i/>
          <w:iCs/>
          <w:color w:val="202122"/>
          <w:sz w:val="21"/>
          <w:szCs w:val="21"/>
          <w:shd w:val="clear" w:color="auto" w:fill="FFFFFF"/>
          <w:lang w:val="hy-AM"/>
        </w:rPr>
      </w:pPr>
    </w:p>
    <w:p w14:paraId="5CA1E2EA" w14:textId="498AFFAD" w:rsidR="003E46D7" w:rsidRDefault="003E46D7" w:rsidP="00D972E4">
      <w:pPr>
        <w:jc w:val="both"/>
        <w:rPr>
          <w:rFonts w:ascii="Arial" w:hAnsi="Arial" w:cs="Arial"/>
          <w:i/>
          <w:iCs/>
          <w:color w:val="202122"/>
          <w:sz w:val="21"/>
          <w:szCs w:val="21"/>
          <w:shd w:val="clear" w:color="auto" w:fill="FFFFFF"/>
          <w:lang w:val="hy-AM"/>
        </w:rPr>
      </w:pPr>
    </w:p>
    <w:p w14:paraId="747F736D" w14:textId="587C05CC" w:rsidR="003E46D7" w:rsidRDefault="003E46D7" w:rsidP="00D972E4">
      <w:pPr>
        <w:jc w:val="both"/>
        <w:rPr>
          <w:rFonts w:ascii="Arial" w:hAnsi="Arial" w:cs="Arial"/>
          <w:i/>
          <w:iCs/>
          <w:color w:val="202122"/>
          <w:sz w:val="21"/>
          <w:szCs w:val="21"/>
          <w:shd w:val="clear" w:color="auto" w:fill="FFFFFF"/>
          <w:lang w:val="hy-AM"/>
        </w:rPr>
      </w:pPr>
    </w:p>
    <w:p w14:paraId="28F73DD9" w14:textId="300C8666" w:rsidR="003E46D7" w:rsidRDefault="003E46D7" w:rsidP="00D972E4">
      <w:pPr>
        <w:jc w:val="both"/>
        <w:rPr>
          <w:rFonts w:ascii="Arial" w:hAnsi="Arial" w:cs="Arial"/>
          <w:i/>
          <w:iCs/>
          <w:color w:val="202122"/>
          <w:sz w:val="21"/>
          <w:szCs w:val="21"/>
          <w:shd w:val="clear" w:color="auto" w:fill="FFFFFF"/>
          <w:lang w:val="hy-AM"/>
        </w:rPr>
      </w:pPr>
    </w:p>
    <w:p w14:paraId="6B8CC55A" w14:textId="127C06C8" w:rsidR="003E46D7" w:rsidRDefault="003E46D7" w:rsidP="00D972E4">
      <w:pPr>
        <w:jc w:val="both"/>
        <w:rPr>
          <w:rFonts w:ascii="Arial" w:hAnsi="Arial" w:cs="Arial"/>
          <w:i/>
          <w:iCs/>
          <w:color w:val="202122"/>
          <w:sz w:val="21"/>
          <w:szCs w:val="21"/>
          <w:shd w:val="clear" w:color="auto" w:fill="FFFFFF"/>
          <w:lang w:val="hy-AM"/>
        </w:rPr>
      </w:pPr>
    </w:p>
    <w:p w14:paraId="3B1CEE83" w14:textId="5FF6F8D8" w:rsidR="003E46D7" w:rsidRDefault="003E46D7" w:rsidP="00D972E4">
      <w:pPr>
        <w:jc w:val="both"/>
        <w:rPr>
          <w:rFonts w:ascii="Arial" w:hAnsi="Arial" w:cs="Arial"/>
          <w:i/>
          <w:iCs/>
          <w:color w:val="202122"/>
          <w:sz w:val="21"/>
          <w:szCs w:val="21"/>
          <w:shd w:val="clear" w:color="auto" w:fill="FFFFFF"/>
          <w:lang w:val="hy-AM"/>
        </w:rPr>
      </w:pPr>
    </w:p>
    <w:p w14:paraId="20B56DD5" w14:textId="77777777" w:rsidR="003E46D7" w:rsidRDefault="003E46D7" w:rsidP="00D972E4">
      <w:pPr>
        <w:jc w:val="both"/>
        <w:rPr>
          <w:rFonts w:ascii="Arial" w:hAnsi="Arial" w:cs="Arial"/>
          <w:i/>
          <w:iCs/>
          <w:color w:val="202122"/>
          <w:sz w:val="21"/>
          <w:szCs w:val="21"/>
          <w:shd w:val="clear" w:color="auto" w:fill="FFFFFF"/>
          <w:lang w:val="hy-AM"/>
        </w:rPr>
      </w:pPr>
    </w:p>
    <w:p w14:paraId="06AA3DB1" w14:textId="77777777" w:rsidR="0091434C" w:rsidRDefault="0091434C" w:rsidP="00D972E4">
      <w:pPr>
        <w:jc w:val="both"/>
        <w:rPr>
          <w:rFonts w:ascii="Arial" w:hAnsi="Arial" w:cs="Arial"/>
          <w:i/>
          <w:iCs/>
          <w:color w:val="202122"/>
          <w:sz w:val="21"/>
          <w:szCs w:val="21"/>
          <w:shd w:val="clear" w:color="auto" w:fill="FFFFFF"/>
          <w:lang w:val="hy-AM"/>
        </w:rPr>
      </w:pPr>
    </w:p>
    <w:p w14:paraId="18842075" w14:textId="77777777" w:rsidR="00D00957" w:rsidRDefault="00D00957" w:rsidP="00D972E4">
      <w:pPr>
        <w:jc w:val="both"/>
        <w:rPr>
          <w:rFonts w:ascii="Sylfaen" w:hAnsi="Sylfaen" w:cs="Times New Roman"/>
          <w:lang w:val="hy-AM"/>
        </w:rPr>
      </w:pPr>
    </w:p>
    <w:p w14:paraId="1DB19955" w14:textId="77777777" w:rsidR="00D00957" w:rsidRDefault="00D00957" w:rsidP="00D972E4">
      <w:pPr>
        <w:jc w:val="both"/>
        <w:rPr>
          <w:rFonts w:ascii="Sylfaen" w:hAnsi="Sylfaen" w:cs="Times New Roman"/>
          <w:lang w:val="hy-AM"/>
        </w:rPr>
      </w:pPr>
    </w:p>
    <w:p w14:paraId="50AE9699" w14:textId="77777777" w:rsidR="00D00957" w:rsidRDefault="00D00957" w:rsidP="00D972E4">
      <w:pPr>
        <w:jc w:val="both"/>
        <w:rPr>
          <w:rFonts w:ascii="Sylfaen" w:hAnsi="Sylfaen" w:cs="Times New Roman"/>
          <w:lang w:val="hy-AM"/>
        </w:rPr>
      </w:pPr>
    </w:p>
    <w:p w14:paraId="70E21619" w14:textId="6C7EF100" w:rsidR="00D00957" w:rsidRDefault="00D00957" w:rsidP="00D972E4">
      <w:pPr>
        <w:jc w:val="both"/>
        <w:rPr>
          <w:rFonts w:ascii="Sylfaen" w:hAnsi="Sylfaen" w:cs="Times New Roman"/>
          <w:lang w:val="hy-AM"/>
        </w:rPr>
      </w:pPr>
    </w:p>
    <w:p w14:paraId="5CF06DBB" w14:textId="0EAE8BF5" w:rsidR="00D00957" w:rsidRDefault="00D00957" w:rsidP="00D972E4">
      <w:pPr>
        <w:jc w:val="both"/>
        <w:rPr>
          <w:rFonts w:ascii="Sylfaen" w:hAnsi="Sylfaen" w:cs="Times New Roman"/>
          <w:lang w:val="hy-AM"/>
        </w:rPr>
      </w:pPr>
    </w:p>
    <w:p w14:paraId="593BF47E" w14:textId="6C1F7258" w:rsidR="00D00957" w:rsidRDefault="00D00957" w:rsidP="00D972E4">
      <w:pPr>
        <w:jc w:val="both"/>
        <w:rPr>
          <w:rFonts w:ascii="Sylfaen" w:hAnsi="Sylfaen" w:cs="Times New Roman"/>
          <w:lang w:val="hy-AM"/>
        </w:rPr>
      </w:pPr>
    </w:p>
    <w:p w14:paraId="0D727B61" w14:textId="7BF3F0CE" w:rsidR="00D00957" w:rsidRDefault="00D00957" w:rsidP="00D972E4">
      <w:pPr>
        <w:jc w:val="both"/>
        <w:rPr>
          <w:rFonts w:ascii="Sylfaen" w:hAnsi="Sylfaen" w:cs="Times New Roman"/>
          <w:lang w:val="hy-AM"/>
        </w:rPr>
      </w:pPr>
    </w:p>
    <w:p w14:paraId="586A145B" w14:textId="789BDB45" w:rsidR="00D00957" w:rsidRDefault="00D00957" w:rsidP="00D972E4">
      <w:pPr>
        <w:jc w:val="both"/>
        <w:rPr>
          <w:rFonts w:ascii="Sylfaen" w:hAnsi="Sylfaen" w:cs="Times New Roman"/>
          <w:lang w:val="hy-AM"/>
        </w:rPr>
      </w:pPr>
    </w:p>
    <w:p w14:paraId="0E37DBB5" w14:textId="77777777" w:rsidR="00D00957" w:rsidRDefault="00D00957" w:rsidP="00D972E4">
      <w:pPr>
        <w:jc w:val="both"/>
        <w:rPr>
          <w:rFonts w:ascii="Sylfaen" w:hAnsi="Sylfaen" w:cs="Times New Roman"/>
          <w:lang w:val="hy-AM"/>
        </w:rPr>
      </w:pPr>
    </w:p>
    <w:p w14:paraId="12E15496" w14:textId="77777777" w:rsidR="00B93103" w:rsidRDefault="00B93103" w:rsidP="00D972E4">
      <w:pPr>
        <w:jc w:val="both"/>
        <w:rPr>
          <w:rFonts w:ascii="Sylfaen" w:hAnsi="Sylfaen" w:cs="Times New Roman"/>
          <w:lang w:val="hy-AM"/>
        </w:rPr>
      </w:pPr>
    </w:p>
    <w:p w14:paraId="0ADDFA07" w14:textId="77777777" w:rsidR="00B93103" w:rsidRDefault="00B93103" w:rsidP="00D972E4">
      <w:pPr>
        <w:jc w:val="both"/>
        <w:rPr>
          <w:rFonts w:ascii="Sylfaen" w:hAnsi="Sylfaen" w:cs="Times New Roman"/>
          <w:lang w:val="hy-AM"/>
        </w:rPr>
      </w:pPr>
    </w:p>
    <w:p w14:paraId="67EC2C8F" w14:textId="77777777" w:rsidR="00B93103" w:rsidRDefault="00B93103" w:rsidP="00D972E4">
      <w:pPr>
        <w:jc w:val="both"/>
        <w:rPr>
          <w:rFonts w:ascii="Sylfaen" w:hAnsi="Sylfaen" w:cs="Times New Roman"/>
          <w:lang w:val="hy-AM"/>
        </w:rPr>
      </w:pPr>
    </w:p>
    <w:p w14:paraId="570AAE65" w14:textId="77777777" w:rsidR="00B93103" w:rsidRDefault="00B93103" w:rsidP="00D972E4">
      <w:pPr>
        <w:jc w:val="both"/>
        <w:rPr>
          <w:rFonts w:ascii="Sylfaen" w:hAnsi="Sylfaen" w:cs="Times New Roman"/>
          <w:lang w:val="hy-AM"/>
        </w:rPr>
      </w:pPr>
    </w:p>
    <w:p w14:paraId="2AA89942" w14:textId="75C28528" w:rsidR="00B93103" w:rsidRPr="00835B0E" w:rsidRDefault="00B8206D" w:rsidP="00D972E4">
      <w:pPr>
        <w:jc w:val="both"/>
        <w:rPr>
          <w:rFonts w:ascii="Sylfaen" w:hAnsi="Sylfaen" w:cs="Times New Roman"/>
          <w:i/>
          <w:iCs/>
          <w:color w:val="202122"/>
          <w:shd w:val="clear" w:color="auto" w:fill="FFFFFF"/>
          <w:lang w:val="hy-AM"/>
        </w:rPr>
      </w:pPr>
      <w:r>
        <w:rPr>
          <w:rFonts w:ascii="Sylfaen" w:hAnsi="Sylfaen" w:cs="Times New Roman"/>
          <w:i/>
          <w:iCs/>
          <w:color w:val="202122"/>
          <w:shd w:val="clear" w:color="auto" w:fill="FFFFFF"/>
          <w:lang w:val="hy-AM"/>
        </w:rPr>
        <w:lastRenderedPageBreak/>
        <w:t>Հետազոտական աշխատանքի դժվարություններ</w:t>
      </w:r>
    </w:p>
    <w:p w14:paraId="591A0908" w14:textId="5FCEF103" w:rsidR="00B93103" w:rsidRPr="009C4A4A" w:rsidRDefault="00B93103" w:rsidP="00D972E4">
      <w:pPr>
        <w:jc w:val="both"/>
        <w:rPr>
          <w:rFonts w:ascii="Times New Roman" w:hAnsi="Times New Roman" w:cs="Times New Roman"/>
          <w:i/>
          <w:iCs/>
          <w:color w:val="202122"/>
          <w:shd w:val="clear" w:color="auto" w:fill="FFFFFF"/>
          <w:lang w:val="hy-AM"/>
        </w:rPr>
      </w:pPr>
      <w:r w:rsidRPr="00835B0E">
        <w:rPr>
          <w:rFonts w:ascii="Sylfaen" w:hAnsi="Sylfaen" w:cs="Times New Roman"/>
          <w:i/>
          <w:iCs/>
          <w:color w:val="202122"/>
          <w:shd w:val="clear" w:color="auto" w:fill="FFFFFF"/>
          <w:lang w:val="hy-AM"/>
        </w:rPr>
        <w:t>Հետազոտությունն իրականացնելիս ի հայտ են եկել տարբեր խոչընդոտնե</w:t>
      </w:r>
      <w:r w:rsidR="00B8206D">
        <w:rPr>
          <w:rFonts w:ascii="Sylfaen" w:hAnsi="Sylfaen" w:cs="Times New Roman"/>
          <w:i/>
          <w:iCs/>
          <w:color w:val="202122"/>
          <w:shd w:val="clear" w:color="auto" w:fill="FFFFFF"/>
          <w:lang w:val="hy-AM"/>
        </w:rPr>
        <w:t>ր</w:t>
      </w:r>
      <w:r w:rsidR="009C4A4A">
        <w:rPr>
          <w:rFonts w:ascii="Sylfaen" w:hAnsi="Sylfaen" w:cs="Times New Roman"/>
          <w:i/>
          <w:iCs/>
          <w:color w:val="202122"/>
          <w:shd w:val="clear" w:color="auto" w:fill="FFFFFF"/>
          <w:lang w:val="hy-AM"/>
        </w:rPr>
        <w:t>, որոնց բացակայության դեպքում արդյունքներ</w:t>
      </w:r>
      <w:r w:rsidR="00B8206D">
        <w:rPr>
          <w:rFonts w:ascii="Sylfaen" w:hAnsi="Sylfaen" w:cs="Times New Roman"/>
          <w:i/>
          <w:iCs/>
          <w:color w:val="202122"/>
          <w:shd w:val="clear" w:color="auto" w:fill="FFFFFF"/>
          <w:lang w:val="hy-AM"/>
        </w:rPr>
        <w:t>ը հավանաբար այլ կլինեին</w:t>
      </w:r>
      <w:r w:rsidR="009C4A4A">
        <w:rPr>
          <w:rFonts w:ascii="Sylfaen" w:hAnsi="Sylfaen" w:cs="Times New Roman"/>
          <w:i/>
          <w:iCs/>
          <w:color w:val="202122"/>
          <w:shd w:val="clear" w:color="auto" w:fill="FFFFFF"/>
          <w:lang w:val="hy-AM"/>
        </w:rPr>
        <w:t xml:space="preserve"> </w:t>
      </w:r>
      <w:r w:rsidR="009C4A4A">
        <w:rPr>
          <w:rFonts w:ascii="Times New Roman" w:hAnsi="Times New Roman" w:cs="Times New Roman"/>
          <w:i/>
          <w:iCs/>
          <w:color w:val="202122"/>
          <w:shd w:val="clear" w:color="auto" w:fill="FFFFFF"/>
          <w:lang w:val="hy-AM"/>
        </w:rPr>
        <w:t xml:space="preserve">․ </w:t>
      </w:r>
    </w:p>
    <w:p w14:paraId="26163B14" w14:textId="5AAC8407" w:rsidR="00B93103" w:rsidRPr="00835B0E" w:rsidRDefault="00B93103" w:rsidP="00B93103">
      <w:pPr>
        <w:pStyle w:val="ListParagraph"/>
        <w:numPr>
          <w:ilvl w:val="0"/>
          <w:numId w:val="1"/>
        </w:numPr>
        <w:jc w:val="both"/>
        <w:rPr>
          <w:rFonts w:ascii="Sylfaen" w:hAnsi="Sylfaen" w:cs="Times New Roman"/>
          <w:i/>
          <w:iCs/>
          <w:color w:val="202122"/>
          <w:shd w:val="clear" w:color="auto" w:fill="FFFFFF"/>
          <w:lang w:val="hy-AM"/>
        </w:rPr>
      </w:pPr>
      <w:r w:rsidRPr="00835B0E">
        <w:rPr>
          <w:rFonts w:ascii="Sylfaen" w:hAnsi="Sylfaen" w:cs="Times New Roman"/>
          <w:i/>
          <w:iCs/>
          <w:color w:val="202122"/>
          <w:shd w:val="clear" w:color="auto" w:fill="FFFFFF"/>
          <w:lang w:val="hy-AM"/>
        </w:rPr>
        <w:t xml:space="preserve">Հետազոտությունն անցկացվել է շատ կարճ ժամանակահատվածում, ընթացիկ դասերի հաշվին: </w:t>
      </w:r>
    </w:p>
    <w:p w14:paraId="2751DB35" w14:textId="43C5E5E5" w:rsidR="00B93103" w:rsidRPr="00835B0E" w:rsidRDefault="00835B0E" w:rsidP="00B93103">
      <w:pPr>
        <w:pStyle w:val="ListParagraph"/>
        <w:numPr>
          <w:ilvl w:val="0"/>
          <w:numId w:val="1"/>
        </w:numPr>
        <w:jc w:val="both"/>
        <w:rPr>
          <w:rFonts w:ascii="Sylfaen" w:hAnsi="Sylfaen" w:cs="Times New Roman"/>
          <w:i/>
          <w:iCs/>
          <w:color w:val="202122"/>
          <w:shd w:val="clear" w:color="auto" w:fill="FFFFFF"/>
          <w:lang w:val="hy-AM"/>
        </w:rPr>
      </w:pPr>
      <w:r w:rsidRPr="00835B0E">
        <w:rPr>
          <w:rFonts w:ascii="Sylfaen" w:hAnsi="Sylfaen" w:cs="Times New Roman"/>
          <w:i/>
          <w:iCs/>
          <w:color w:val="202122"/>
          <w:shd w:val="clear" w:color="auto" w:fill="FFFFFF"/>
          <w:lang w:val="hy-AM"/>
        </w:rPr>
        <w:t xml:space="preserve">Մի դասարանում հարցումներն ու թեստերից երկուսը  անցկացվել  են 7-րդ դասաժամին , որը մաթեմատիկայի պարագայում կարծում եմ ուշ է։ </w:t>
      </w:r>
    </w:p>
    <w:p w14:paraId="1A115584" w14:textId="3B774F5D" w:rsidR="00835B0E" w:rsidRPr="00835B0E" w:rsidRDefault="00835B0E" w:rsidP="00B93103">
      <w:pPr>
        <w:pStyle w:val="ListParagraph"/>
        <w:numPr>
          <w:ilvl w:val="0"/>
          <w:numId w:val="1"/>
        </w:numPr>
        <w:jc w:val="both"/>
        <w:rPr>
          <w:rFonts w:ascii="Sylfaen" w:hAnsi="Sylfaen" w:cs="Times New Roman"/>
          <w:i/>
          <w:iCs/>
          <w:color w:val="202122"/>
          <w:shd w:val="clear" w:color="auto" w:fill="FFFFFF"/>
          <w:lang w:val="hy-AM"/>
        </w:rPr>
      </w:pPr>
      <w:r w:rsidRPr="00835B0E">
        <w:rPr>
          <w:rFonts w:ascii="Sylfaen" w:hAnsi="Sylfaen" w:cs="Times New Roman"/>
          <w:i/>
          <w:iCs/>
          <w:color w:val="202122"/>
          <w:shd w:val="clear" w:color="auto" w:fill="FFFFFF"/>
          <w:lang w:val="hy-AM"/>
        </w:rPr>
        <w:t xml:space="preserve">Առաջին թեստը անցկացվել էր սեպտեմբերի 6-7-ին, և երեխաները դեռևս ոչինչ չէին կրկնել։ Կրկնած լինելու պարագայում միգուցե առաջին թեստի արդյունքներն էական տարբեր լինեին։ </w:t>
      </w:r>
    </w:p>
    <w:p w14:paraId="6B2C8204" w14:textId="383AD162" w:rsidR="00835B0E" w:rsidRDefault="00835B0E" w:rsidP="00835B0E">
      <w:pPr>
        <w:pStyle w:val="ListParagraph"/>
        <w:numPr>
          <w:ilvl w:val="0"/>
          <w:numId w:val="1"/>
        </w:numPr>
        <w:jc w:val="both"/>
        <w:rPr>
          <w:rFonts w:ascii="Sylfaen" w:hAnsi="Sylfaen" w:cs="Times New Roman"/>
          <w:i/>
          <w:iCs/>
          <w:color w:val="202122"/>
          <w:shd w:val="clear" w:color="auto" w:fill="FFFFFF"/>
          <w:lang w:val="hy-AM"/>
        </w:rPr>
      </w:pPr>
      <w:r w:rsidRPr="00835B0E">
        <w:rPr>
          <w:rFonts w:ascii="Sylfaen" w:hAnsi="Sylfaen" w:cs="Times New Roman"/>
          <w:i/>
          <w:iCs/>
          <w:color w:val="202122"/>
          <w:shd w:val="clear" w:color="auto" w:fill="FFFFFF"/>
          <w:lang w:val="hy-AM"/>
        </w:rPr>
        <w:t>Տնային աշխատանքների լուծումները թեև հաշվի առել եմ, բայց դա կարող է ոչ օբյեկտիվ լինել, որովհետև տան պայմաններում կարող էին ուղղակի ծնողները օգնած լինեին, և երեխան գրած լիներ</w:t>
      </w:r>
      <w:r w:rsidR="009C4A4A">
        <w:rPr>
          <w:rFonts w:ascii="Sylfaen" w:hAnsi="Sylfaen" w:cs="Times New Roman"/>
          <w:i/>
          <w:iCs/>
          <w:color w:val="202122"/>
          <w:shd w:val="clear" w:color="auto" w:fill="FFFFFF"/>
          <w:lang w:val="hy-AM"/>
        </w:rPr>
        <w:t xml:space="preserve">՝ </w:t>
      </w:r>
      <w:r w:rsidRPr="00835B0E">
        <w:rPr>
          <w:rFonts w:ascii="Sylfaen" w:hAnsi="Sylfaen" w:cs="Times New Roman"/>
          <w:i/>
          <w:iCs/>
          <w:color w:val="202122"/>
          <w:shd w:val="clear" w:color="auto" w:fill="FFFFFF"/>
          <w:lang w:val="hy-AM"/>
        </w:rPr>
        <w:t xml:space="preserve"> անգամ լավ չհասկանալով, կամ ընդհանրապես չհասկանալով։ </w:t>
      </w:r>
    </w:p>
    <w:p w14:paraId="53EDC6DC" w14:textId="77777777" w:rsidR="009C4A4A" w:rsidRPr="00835B0E" w:rsidRDefault="009C4A4A" w:rsidP="009C4A4A">
      <w:pPr>
        <w:pStyle w:val="ListParagraph"/>
        <w:numPr>
          <w:ilvl w:val="0"/>
          <w:numId w:val="1"/>
        </w:numPr>
        <w:jc w:val="both"/>
        <w:rPr>
          <w:rFonts w:ascii="Sylfaen" w:hAnsi="Sylfaen" w:cs="Times New Roman"/>
          <w:lang w:val="hy-AM"/>
        </w:rPr>
      </w:pPr>
      <w:r>
        <w:rPr>
          <w:rFonts w:ascii="Sylfaen" w:hAnsi="Sylfaen" w:cs="Times New Roman"/>
          <w:i/>
          <w:iCs/>
          <w:color w:val="202122"/>
          <w:shd w:val="clear" w:color="auto" w:fill="FFFFFF"/>
          <w:lang w:val="hy-AM"/>
        </w:rPr>
        <w:t xml:space="preserve">Վերջնական վերլուծման համար պակասեց մի քանի աշակերտների տվյալ, որոնցից մեկը չէր եղել սկզբնական թեստին, իսկ մյուսը՝ վերջնական ։ Իսկ երկու աշակերտներ էլ ընթացքում բացակայել էին։ </w:t>
      </w:r>
    </w:p>
    <w:p w14:paraId="1A193408" w14:textId="77777777" w:rsidR="009C4A4A" w:rsidRPr="00835B0E" w:rsidRDefault="009C4A4A" w:rsidP="009C4A4A">
      <w:pPr>
        <w:pStyle w:val="ListParagraph"/>
        <w:ind w:left="778"/>
        <w:jc w:val="both"/>
        <w:rPr>
          <w:rFonts w:ascii="Sylfaen" w:hAnsi="Sylfaen" w:cs="Times New Roman"/>
          <w:i/>
          <w:iCs/>
          <w:color w:val="202122"/>
          <w:shd w:val="clear" w:color="auto" w:fill="FFFFFF"/>
          <w:lang w:val="hy-AM"/>
        </w:rPr>
      </w:pPr>
    </w:p>
    <w:p w14:paraId="2DF6B6E2" w14:textId="195982FE" w:rsidR="00835B0E" w:rsidRPr="004D685D" w:rsidRDefault="00835B0E" w:rsidP="00835B0E">
      <w:pPr>
        <w:pStyle w:val="ListParagraph"/>
        <w:numPr>
          <w:ilvl w:val="0"/>
          <w:numId w:val="1"/>
        </w:numPr>
        <w:jc w:val="both"/>
        <w:rPr>
          <w:rFonts w:ascii="Sylfaen" w:hAnsi="Sylfaen" w:cs="Times New Roman"/>
          <w:lang w:val="hy-AM"/>
        </w:rPr>
      </w:pPr>
      <w:r w:rsidRPr="00835B0E">
        <w:rPr>
          <w:rFonts w:ascii="Sylfaen" w:hAnsi="Sylfaen" w:cs="Times New Roman"/>
          <w:i/>
          <w:iCs/>
          <w:color w:val="202122"/>
          <w:shd w:val="clear" w:color="auto" w:fill="FFFFFF"/>
          <w:lang w:val="hy-AM"/>
        </w:rPr>
        <w:t>Ամփոփիչ թեստից անմիջապես հետո երեխաները պետք է գրեին ստուգողական աշխատանք «կենսաբանություն» առարկայից, որը շա՜տ լուրջ «խանգարող» համգամանք է մեր դպրոցում։ Աշակերտն</w:t>
      </w:r>
      <w:r w:rsidR="009C4A4A" w:rsidRPr="00835B0E">
        <w:rPr>
          <w:rFonts w:ascii="Sylfaen" w:hAnsi="Sylfaen" w:cs="Times New Roman"/>
          <w:i/>
          <w:iCs/>
          <w:color w:val="202122"/>
          <w:shd w:val="clear" w:color="auto" w:fill="FFFFFF"/>
          <w:lang w:val="hy-AM"/>
        </w:rPr>
        <w:t>երն անհամբեր սպասում էին</w:t>
      </w:r>
      <w:r w:rsidR="009C4A4A">
        <w:rPr>
          <w:rFonts w:ascii="Sylfaen" w:hAnsi="Sylfaen" w:cs="Times New Roman"/>
          <w:i/>
          <w:iCs/>
          <w:color w:val="202122"/>
          <w:shd w:val="clear" w:color="auto" w:fill="FFFFFF"/>
          <w:lang w:val="hy-AM"/>
        </w:rPr>
        <w:t xml:space="preserve">, որ </w:t>
      </w:r>
      <w:r w:rsidR="009C4A4A" w:rsidRPr="00835B0E">
        <w:rPr>
          <w:rFonts w:ascii="Sylfaen" w:hAnsi="Sylfaen" w:cs="Times New Roman"/>
          <w:i/>
          <w:iCs/>
          <w:color w:val="202122"/>
          <w:shd w:val="clear" w:color="auto" w:fill="FFFFFF"/>
          <w:lang w:val="hy-AM"/>
        </w:rPr>
        <w:t>ինչ-որ կերպ ավարտեն, որ</w:t>
      </w:r>
      <w:r w:rsidR="009C4A4A">
        <w:rPr>
          <w:rFonts w:ascii="Sylfaen" w:hAnsi="Sylfaen" w:cs="Times New Roman"/>
          <w:i/>
          <w:iCs/>
          <w:color w:val="202122"/>
          <w:shd w:val="clear" w:color="auto" w:fill="FFFFFF"/>
          <w:lang w:val="hy-AM"/>
        </w:rPr>
        <w:t xml:space="preserve">պեսզի </w:t>
      </w:r>
      <w:r w:rsidR="009C4A4A" w:rsidRPr="00835B0E">
        <w:rPr>
          <w:rFonts w:ascii="Sylfaen" w:hAnsi="Sylfaen" w:cs="Times New Roman"/>
          <w:i/>
          <w:iCs/>
          <w:color w:val="202122"/>
          <w:shd w:val="clear" w:color="auto" w:fill="FFFFFF"/>
          <w:lang w:val="hy-AM"/>
        </w:rPr>
        <w:t xml:space="preserve"> հասցնեն դասամիջոցին</w:t>
      </w:r>
      <w:r w:rsidR="00B8206D" w:rsidRPr="00B8206D">
        <w:rPr>
          <w:rFonts w:ascii="Sylfaen" w:hAnsi="Sylfaen" w:cs="Times New Roman"/>
          <w:i/>
          <w:iCs/>
          <w:color w:val="202122"/>
          <w:shd w:val="clear" w:color="auto" w:fill="FFFFFF"/>
          <w:lang w:val="hy-AM"/>
        </w:rPr>
        <w:t xml:space="preserve"> </w:t>
      </w:r>
      <w:r w:rsidR="00B8206D" w:rsidRPr="00835B0E">
        <w:rPr>
          <w:rFonts w:ascii="Sylfaen" w:hAnsi="Sylfaen" w:cs="Times New Roman"/>
          <w:i/>
          <w:iCs/>
          <w:color w:val="202122"/>
          <w:shd w:val="clear" w:color="auto" w:fill="FFFFFF"/>
          <w:lang w:val="hy-AM"/>
        </w:rPr>
        <w:t>կրկնել  հաջորդ ստուգողական</w:t>
      </w:r>
      <w:r w:rsidR="00B8206D">
        <w:rPr>
          <w:rFonts w:ascii="Sylfaen" w:hAnsi="Sylfaen" w:cs="Times New Roman"/>
          <w:i/>
          <w:iCs/>
          <w:color w:val="202122"/>
          <w:shd w:val="clear" w:color="auto" w:fill="FFFFFF"/>
          <w:lang w:val="hy-AM"/>
        </w:rPr>
        <w:t>ի նյութը</w:t>
      </w:r>
      <w:r w:rsidR="009C4A4A">
        <w:rPr>
          <w:rFonts w:ascii="Sylfaen" w:hAnsi="Sylfaen" w:cs="Times New Roman"/>
          <w:i/>
          <w:iCs/>
          <w:color w:val="202122"/>
          <w:shd w:val="clear" w:color="auto" w:fill="FFFFFF"/>
          <w:lang w:val="hy-AM"/>
        </w:rPr>
        <w:t xml:space="preserve">։ </w:t>
      </w:r>
      <w:r w:rsidR="009C4A4A" w:rsidRPr="00835B0E">
        <w:rPr>
          <w:rFonts w:ascii="Sylfaen" w:hAnsi="Sylfaen" w:cs="Times New Roman"/>
          <w:i/>
          <w:iCs/>
          <w:color w:val="202122"/>
          <w:shd w:val="clear" w:color="auto" w:fill="FFFFFF"/>
          <w:lang w:val="hy-AM"/>
        </w:rPr>
        <w:t xml:space="preserve"> </w:t>
      </w:r>
      <w:r w:rsidR="009C4A4A" w:rsidRPr="009C4A4A">
        <w:rPr>
          <w:rFonts w:ascii="Sylfaen" w:hAnsi="Sylfaen" w:cs="Times New Roman"/>
          <w:i/>
          <w:iCs/>
          <w:lang w:val="hy-AM"/>
        </w:rPr>
        <w:t>Այլ պարագայում նրանք ավելի մոտիվացված կլինեին աշխատանքը  բարեհաջող ավարտին հասցնելու համար։</w:t>
      </w:r>
    </w:p>
    <w:p w14:paraId="33DC5D72" w14:textId="1A02F835" w:rsidR="004D685D" w:rsidRDefault="004D685D" w:rsidP="004D685D">
      <w:pPr>
        <w:pStyle w:val="ListParagraph"/>
        <w:rPr>
          <w:rFonts w:ascii="Sylfaen" w:hAnsi="Sylfaen" w:cs="Times New Roman"/>
          <w:lang w:val="hy-AM"/>
        </w:rPr>
      </w:pPr>
    </w:p>
    <w:p w14:paraId="7EF8C9FD" w14:textId="2969ECB7" w:rsidR="00B8206D" w:rsidRDefault="00B8206D" w:rsidP="004D685D">
      <w:pPr>
        <w:pStyle w:val="ListParagraph"/>
        <w:rPr>
          <w:rFonts w:ascii="Sylfaen" w:hAnsi="Sylfaen" w:cs="Times New Roman"/>
          <w:lang w:val="hy-AM"/>
        </w:rPr>
      </w:pPr>
    </w:p>
    <w:p w14:paraId="5FAB016B" w14:textId="77777777" w:rsidR="00B8206D" w:rsidRPr="004D685D" w:rsidRDefault="00B8206D" w:rsidP="004D685D">
      <w:pPr>
        <w:pStyle w:val="ListParagraph"/>
        <w:rPr>
          <w:rFonts w:ascii="Sylfaen" w:hAnsi="Sylfaen" w:cs="Times New Roman"/>
          <w:lang w:val="hy-AM"/>
        </w:rPr>
      </w:pPr>
    </w:p>
    <w:p w14:paraId="30751985" w14:textId="77777777" w:rsidR="009C4A4A" w:rsidRPr="009C4A4A" w:rsidRDefault="009C4A4A" w:rsidP="009C4A4A">
      <w:pPr>
        <w:pStyle w:val="ListParagraph"/>
        <w:rPr>
          <w:rFonts w:ascii="Sylfaen" w:hAnsi="Sylfaen" w:cs="Times New Roman"/>
          <w:lang w:val="hy-AM"/>
        </w:rPr>
      </w:pPr>
    </w:p>
    <w:p w14:paraId="1D21B04C" w14:textId="31C6EBB0" w:rsidR="009C4A4A" w:rsidRPr="008A56BE" w:rsidRDefault="00ED63CE" w:rsidP="009C4A4A">
      <w:pPr>
        <w:pStyle w:val="ListParagraph"/>
        <w:ind w:left="778"/>
        <w:jc w:val="both"/>
        <w:rPr>
          <w:rFonts w:ascii="Sylfaen" w:hAnsi="Sylfaen" w:cs="Times New Roman"/>
          <w:i/>
          <w:iCs/>
          <w:lang w:val="hy-AM"/>
        </w:rPr>
      </w:pPr>
      <w:r w:rsidRPr="008A56BE">
        <w:rPr>
          <w:rFonts w:ascii="Sylfaen" w:hAnsi="Sylfaen" w:cs="Times New Roman"/>
          <w:i/>
          <w:iCs/>
          <w:lang w:val="hy-AM"/>
        </w:rPr>
        <w:t>Արդյունքների ամփոփում</w:t>
      </w:r>
    </w:p>
    <w:p w14:paraId="374C7D94" w14:textId="1C189701" w:rsidR="00ED63CE" w:rsidRPr="008A56BE" w:rsidRDefault="00ED63CE" w:rsidP="009C4A4A">
      <w:pPr>
        <w:pStyle w:val="ListParagraph"/>
        <w:ind w:left="778"/>
        <w:jc w:val="both"/>
        <w:rPr>
          <w:rFonts w:ascii="Sylfaen" w:hAnsi="Sylfaen" w:cs="Times New Roman"/>
          <w:i/>
          <w:iCs/>
          <w:lang w:val="hy-AM"/>
        </w:rPr>
      </w:pPr>
      <w:r w:rsidRPr="008A56BE">
        <w:rPr>
          <w:rFonts w:ascii="Sylfaen" w:hAnsi="Sylfaen" w:cs="Times New Roman"/>
          <w:i/>
          <w:iCs/>
          <w:lang w:val="hy-AM"/>
        </w:rPr>
        <w:t xml:space="preserve">Աղյուսակ 1-ից պարզ </w:t>
      </w:r>
      <w:r w:rsidR="00084865" w:rsidRPr="008A56BE">
        <w:rPr>
          <w:rFonts w:ascii="Sylfaen" w:hAnsi="Sylfaen" w:cs="Times New Roman"/>
          <w:i/>
          <w:iCs/>
          <w:lang w:val="hy-AM"/>
        </w:rPr>
        <w:t xml:space="preserve">է դառնում, որ հետազոտվող աշակերտներից 15- մոտ որևէ փոփոխություն տեղի չի ունեցել(4 հոգին նախկինում էլ էին բոլոր խնդիրները լուծել , 7 հոգին դրանցից մեկն էր լուծել, իսկ 4 հոգին այդպես էլ ոչ մի խնդիր չլուծեց)։ </w:t>
      </w:r>
    </w:p>
    <w:p w14:paraId="7665D4C1" w14:textId="59D58BCF" w:rsidR="00F16DBC" w:rsidRPr="008A56BE" w:rsidRDefault="00F16DBC" w:rsidP="009C4A4A">
      <w:pPr>
        <w:pStyle w:val="ListParagraph"/>
        <w:ind w:left="778"/>
        <w:jc w:val="both"/>
        <w:rPr>
          <w:rFonts w:ascii="Sylfaen" w:hAnsi="Sylfaen" w:cs="Times New Roman"/>
          <w:i/>
          <w:iCs/>
          <w:lang w:val="hy-AM"/>
        </w:rPr>
      </w:pPr>
      <w:r w:rsidRPr="008A56BE">
        <w:rPr>
          <w:rFonts w:ascii="Sylfaen" w:hAnsi="Sylfaen" w:cs="Times New Roman"/>
          <w:i/>
          <w:iCs/>
          <w:lang w:val="hy-AM"/>
        </w:rPr>
        <w:t xml:space="preserve"> 2 աշակերտի տվյալները չդիտարկվեցին բացակայելու պատճառով։ Ստացվեց, որ խնդիր լուծելու դրական դինամիկա </w:t>
      </w:r>
      <w:r w:rsidR="0070542B" w:rsidRPr="008A56BE">
        <w:rPr>
          <w:rFonts w:ascii="Sylfaen" w:hAnsi="Sylfaen" w:cs="Times New Roman"/>
          <w:i/>
          <w:iCs/>
          <w:lang w:val="hy-AM"/>
        </w:rPr>
        <w:t xml:space="preserve">նկատվեց 17  հոգու մոտ։ </w:t>
      </w:r>
      <w:r w:rsidRPr="008A56BE">
        <w:rPr>
          <w:rFonts w:ascii="Sylfaen" w:hAnsi="Sylfaen" w:cs="Times New Roman"/>
          <w:i/>
          <w:iCs/>
          <w:lang w:val="hy-AM"/>
        </w:rPr>
        <w:t xml:space="preserve"> </w:t>
      </w:r>
      <w:r w:rsidR="0070542B" w:rsidRPr="008A56BE">
        <w:rPr>
          <w:rFonts w:ascii="Sylfaen" w:hAnsi="Sylfaen" w:cs="Times New Roman"/>
          <w:i/>
          <w:iCs/>
          <w:lang w:val="hy-AM"/>
        </w:rPr>
        <w:t xml:space="preserve">Ճիշտ է, տվյալները կարող են մի փոքր ոչ օբյեկտիվ լինել, որովհետև վերջնական առաջադրանքի երկու առաջադրանքներից մեկն էր բովանդակությամբ համընկնում ամփոփիչ թեստի խնդիրների հետ։  </w:t>
      </w:r>
    </w:p>
    <w:p w14:paraId="279707B0" w14:textId="680EA920" w:rsidR="00F16DBC" w:rsidRDefault="00F16DBC" w:rsidP="009C4A4A">
      <w:pPr>
        <w:pStyle w:val="ListParagraph"/>
        <w:ind w:left="778"/>
        <w:jc w:val="both"/>
        <w:rPr>
          <w:rFonts w:ascii="Sylfaen" w:hAnsi="Sylfaen" w:cs="Times New Roman"/>
          <w:lang w:val="hy-AM"/>
        </w:rPr>
      </w:pPr>
    </w:p>
    <w:p w14:paraId="157B27B0" w14:textId="30AE5677" w:rsidR="00F16DBC" w:rsidRDefault="00F16DBC" w:rsidP="009C4A4A">
      <w:pPr>
        <w:pStyle w:val="ListParagraph"/>
        <w:ind w:left="778"/>
        <w:jc w:val="both"/>
        <w:rPr>
          <w:rFonts w:ascii="Sylfaen" w:hAnsi="Sylfaen" w:cs="Times New Roman"/>
          <w:lang w:val="hy-AM"/>
        </w:rPr>
      </w:pPr>
    </w:p>
    <w:p w14:paraId="2B37F0AB" w14:textId="77777777" w:rsidR="00F16DBC" w:rsidRDefault="00F16DBC" w:rsidP="009C4A4A">
      <w:pPr>
        <w:pStyle w:val="ListParagraph"/>
        <w:ind w:left="778"/>
        <w:jc w:val="both"/>
        <w:rPr>
          <w:rFonts w:ascii="Sylfaen" w:hAnsi="Sylfaen" w:cs="Times New Roman"/>
          <w:lang w:val="hy-AM"/>
        </w:rPr>
      </w:pPr>
    </w:p>
    <w:tbl>
      <w:tblPr>
        <w:tblStyle w:val="TableGrid"/>
        <w:tblW w:w="0" w:type="auto"/>
        <w:tblInd w:w="778" w:type="dxa"/>
        <w:tblLook w:val="04A0" w:firstRow="1" w:lastRow="0" w:firstColumn="1" w:lastColumn="0" w:noHBand="0" w:noVBand="1"/>
      </w:tblPr>
      <w:tblGrid>
        <w:gridCol w:w="1209"/>
        <w:gridCol w:w="1244"/>
        <w:gridCol w:w="1245"/>
        <w:gridCol w:w="1244"/>
        <w:gridCol w:w="1244"/>
        <w:gridCol w:w="1210"/>
      </w:tblGrid>
      <w:tr w:rsidR="00D21DAC" w14:paraId="7E60961F" w14:textId="77777777" w:rsidTr="0019400B">
        <w:tc>
          <w:tcPr>
            <w:tcW w:w="1209" w:type="dxa"/>
          </w:tcPr>
          <w:p w14:paraId="6464ECB9" w14:textId="77777777" w:rsidR="00D21DAC" w:rsidRDefault="00D21DAC" w:rsidP="009C4A4A">
            <w:pPr>
              <w:pStyle w:val="ListParagraph"/>
              <w:ind w:left="0"/>
              <w:jc w:val="both"/>
              <w:rPr>
                <w:rFonts w:ascii="Sylfaen" w:hAnsi="Sylfaen" w:cs="Times New Roman"/>
                <w:lang w:val="hy-AM"/>
              </w:rPr>
            </w:pPr>
          </w:p>
        </w:tc>
        <w:tc>
          <w:tcPr>
            <w:tcW w:w="1244" w:type="dxa"/>
          </w:tcPr>
          <w:p w14:paraId="0EDA70C4" w14:textId="16120675" w:rsidR="00D21DAC" w:rsidRDefault="00D21DAC" w:rsidP="009C4A4A">
            <w:pPr>
              <w:pStyle w:val="ListParagraph"/>
              <w:ind w:left="0"/>
              <w:jc w:val="both"/>
              <w:rPr>
                <w:rFonts w:ascii="Sylfaen" w:hAnsi="Sylfaen" w:cs="Times New Roman"/>
                <w:lang w:val="hy-AM"/>
              </w:rPr>
            </w:pPr>
            <w:r>
              <w:rPr>
                <w:rFonts w:ascii="Sylfaen" w:hAnsi="Sylfaen" w:cs="Times New Roman"/>
                <w:lang w:val="hy-AM"/>
              </w:rPr>
              <w:t>ԴԴ</w:t>
            </w:r>
          </w:p>
        </w:tc>
        <w:tc>
          <w:tcPr>
            <w:tcW w:w="1245" w:type="dxa"/>
          </w:tcPr>
          <w:p w14:paraId="313B2228" w14:textId="730E3807" w:rsidR="00D21DAC" w:rsidRDefault="00D21DAC" w:rsidP="009C4A4A">
            <w:pPr>
              <w:pStyle w:val="ListParagraph"/>
              <w:ind w:left="0"/>
              <w:jc w:val="both"/>
              <w:rPr>
                <w:rFonts w:ascii="Sylfaen" w:hAnsi="Sylfaen" w:cs="Times New Roman"/>
                <w:lang w:val="hy-AM"/>
              </w:rPr>
            </w:pPr>
            <w:r w:rsidRPr="00F11CD3">
              <w:rPr>
                <w:rFonts w:ascii="Sylfaen" w:hAnsi="Sylfaen" w:cs="Times New Roman"/>
                <w:highlight w:val="yellow"/>
                <w:lang w:val="hy-AM"/>
              </w:rPr>
              <w:t>ՆԴ</w:t>
            </w:r>
          </w:p>
        </w:tc>
        <w:tc>
          <w:tcPr>
            <w:tcW w:w="1244" w:type="dxa"/>
          </w:tcPr>
          <w:p w14:paraId="5E1C49E6" w14:textId="273A85D3" w:rsidR="00D21DAC" w:rsidRDefault="00D21DAC" w:rsidP="009C4A4A">
            <w:pPr>
              <w:pStyle w:val="ListParagraph"/>
              <w:ind w:left="0"/>
              <w:jc w:val="both"/>
              <w:rPr>
                <w:rFonts w:ascii="Sylfaen" w:hAnsi="Sylfaen" w:cs="Times New Roman"/>
                <w:lang w:val="hy-AM"/>
              </w:rPr>
            </w:pPr>
            <w:r w:rsidRPr="00D21DAC">
              <w:rPr>
                <w:rFonts w:ascii="Sylfaen" w:hAnsi="Sylfaen" w:cs="Times New Roman"/>
                <w:color w:val="000000" w:themeColor="text1"/>
                <w:highlight w:val="red"/>
                <w:lang w:val="hy-AM"/>
              </w:rPr>
              <w:t>ՉԴԴԲ</w:t>
            </w:r>
          </w:p>
        </w:tc>
        <w:tc>
          <w:tcPr>
            <w:tcW w:w="1244" w:type="dxa"/>
          </w:tcPr>
          <w:p w14:paraId="449A1F6A" w14:textId="314C7B20" w:rsidR="00D21DAC" w:rsidRDefault="00D21DAC" w:rsidP="009C4A4A">
            <w:pPr>
              <w:pStyle w:val="ListParagraph"/>
              <w:ind w:left="0"/>
              <w:jc w:val="both"/>
              <w:rPr>
                <w:rFonts w:ascii="Sylfaen" w:hAnsi="Sylfaen" w:cs="Times New Roman"/>
                <w:lang w:val="hy-AM"/>
              </w:rPr>
            </w:pPr>
            <w:r w:rsidRPr="00F11CD3">
              <w:rPr>
                <w:rFonts w:ascii="Sylfaen" w:hAnsi="Sylfaen" w:cs="Times New Roman"/>
                <w:highlight w:val="green"/>
                <w:lang w:val="hy-AM"/>
              </w:rPr>
              <w:t>ԴԴԲ</w:t>
            </w:r>
          </w:p>
        </w:tc>
        <w:tc>
          <w:tcPr>
            <w:tcW w:w="1210" w:type="dxa"/>
          </w:tcPr>
          <w:p w14:paraId="67B3F8E7" w14:textId="1877D432" w:rsidR="00D21DAC" w:rsidRDefault="00D21DAC" w:rsidP="009C4A4A">
            <w:pPr>
              <w:pStyle w:val="ListParagraph"/>
              <w:ind w:left="0"/>
              <w:jc w:val="both"/>
              <w:rPr>
                <w:rFonts w:ascii="Sylfaen" w:hAnsi="Sylfaen" w:cs="Times New Roman"/>
                <w:lang w:val="hy-AM"/>
              </w:rPr>
            </w:pPr>
            <w:r>
              <w:rPr>
                <w:rFonts w:ascii="Sylfaen" w:hAnsi="Sylfaen" w:cs="Times New Roman"/>
                <w:lang w:val="hy-AM"/>
              </w:rPr>
              <w:t>Բացակա</w:t>
            </w:r>
          </w:p>
        </w:tc>
      </w:tr>
      <w:tr w:rsidR="00D21DAC" w14:paraId="60F418A6" w14:textId="77777777" w:rsidTr="0019400B">
        <w:tc>
          <w:tcPr>
            <w:tcW w:w="1209" w:type="dxa"/>
          </w:tcPr>
          <w:p w14:paraId="5A6C2C28" w14:textId="77777777" w:rsidR="00D21DAC" w:rsidRDefault="00D21DAC" w:rsidP="009C4A4A">
            <w:pPr>
              <w:pStyle w:val="ListParagraph"/>
              <w:ind w:left="0"/>
              <w:jc w:val="both"/>
              <w:rPr>
                <w:rFonts w:ascii="Sylfaen" w:hAnsi="Sylfaen" w:cs="Times New Roman"/>
                <w:lang w:val="hy-AM"/>
              </w:rPr>
            </w:pPr>
          </w:p>
        </w:tc>
        <w:tc>
          <w:tcPr>
            <w:tcW w:w="1244" w:type="dxa"/>
          </w:tcPr>
          <w:p w14:paraId="02E6CEFB" w14:textId="5E5E5F19" w:rsidR="00D21DAC" w:rsidRDefault="00D21DAC" w:rsidP="009C4A4A">
            <w:pPr>
              <w:pStyle w:val="ListParagraph"/>
              <w:ind w:left="0"/>
              <w:jc w:val="both"/>
              <w:rPr>
                <w:rFonts w:ascii="Sylfaen" w:hAnsi="Sylfaen" w:cs="Times New Roman"/>
                <w:lang w:val="hy-AM"/>
              </w:rPr>
            </w:pPr>
            <w:r>
              <w:rPr>
                <w:rFonts w:ascii="Sylfaen" w:hAnsi="Sylfaen" w:cs="Times New Roman"/>
                <w:lang w:val="hy-AM"/>
              </w:rPr>
              <w:t>1</w:t>
            </w:r>
            <w:r w:rsidR="008A56BE">
              <w:rPr>
                <w:rFonts w:ascii="Sylfaen" w:hAnsi="Sylfaen" w:cs="Times New Roman"/>
                <w:lang w:val="hy-AM"/>
              </w:rPr>
              <w:t>6</w:t>
            </w:r>
          </w:p>
        </w:tc>
        <w:tc>
          <w:tcPr>
            <w:tcW w:w="1245" w:type="dxa"/>
          </w:tcPr>
          <w:p w14:paraId="4B7021DC" w14:textId="0D394781" w:rsidR="00D21DAC" w:rsidRDefault="008A56BE" w:rsidP="009C4A4A">
            <w:pPr>
              <w:pStyle w:val="ListParagraph"/>
              <w:ind w:left="0"/>
              <w:jc w:val="both"/>
              <w:rPr>
                <w:rFonts w:ascii="Sylfaen" w:hAnsi="Sylfaen" w:cs="Times New Roman"/>
                <w:lang w:val="hy-AM"/>
              </w:rPr>
            </w:pPr>
            <w:r>
              <w:rPr>
                <w:rFonts w:ascii="Sylfaen" w:hAnsi="Sylfaen" w:cs="Times New Roman"/>
                <w:lang w:val="hy-AM"/>
              </w:rPr>
              <w:t>1</w:t>
            </w:r>
          </w:p>
        </w:tc>
        <w:tc>
          <w:tcPr>
            <w:tcW w:w="1244" w:type="dxa"/>
          </w:tcPr>
          <w:p w14:paraId="3F6F66B9" w14:textId="4C9D2216" w:rsidR="00D21DAC" w:rsidRDefault="00D21DAC" w:rsidP="009C4A4A">
            <w:pPr>
              <w:pStyle w:val="ListParagraph"/>
              <w:ind w:left="0"/>
              <w:jc w:val="both"/>
              <w:rPr>
                <w:rFonts w:ascii="Sylfaen" w:hAnsi="Sylfaen" w:cs="Times New Roman"/>
                <w:lang w:val="hy-AM"/>
              </w:rPr>
            </w:pPr>
            <w:r>
              <w:rPr>
                <w:rFonts w:ascii="Sylfaen" w:hAnsi="Sylfaen" w:cs="Times New Roman"/>
                <w:lang w:val="hy-AM"/>
              </w:rPr>
              <w:t>4</w:t>
            </w:r>
          </w:p>
        </w:tc>
        <w:tc>
          <w:tcPr>
            <w:tcW w:w="1244" w:type="dxa"/>
          </w:tcPr>
          <w:p w14:paraId="27CFCEFD" w14:textId="0CF4A9D8" w:rsidR="00D21DAC" w:rsidRDefault="00D21DAC" w:rsidP="009C4A4A">
            <w:pPr>
              <w:pStyle w:val="ListParagraph"/>
              <w:ind w:left="0"/>
              <w:jc w:val="both"/>
              <w:rPr>
                <w:rFonts w:ascii="Sylfaen" w:hAnsi="Sylfaen" w:cs="Times New Roman"/>
                <w:lang w:val="hy-AM"/>
              </w:rPr>
            </w:pPr>
            <w:r>
              <w:rPr>
                <w:rFonts w:ascii="Sylfaen" w:hAnsi="Sylfaen" w:cs="Times New Roman"/>
                <w:lang w:val="hy-AM"/>
              </w:rPr>
              <w:t>1</w:t>
            </w:r>
            <w:r w:rsidR="008A56BE">
              <w:rPr>
                <w:rFonts w:ascii="Sylfaen" w:hAnsi="Sylfaen" w:cs="Times New Roman"/>
                <w:lang w:val="hy-AM"/>
              </w:rPr>
              <w:t>1</w:t>
            </w:r>
          </w:p>
        </w:tc>
        <w:tc>
          <w:tcPr>
            <w:tcW w:w="1210" w:type="dxa"/>
          </w:tcPr>
          <w:p w14:paraId="6A44801F" w14:textId="48142F6C" w:rsidR="00D21DAC" w:rsidRDefault="00D21DAC" w:rsidP="009C4A4A">
            <w:pPr>
              <w:pStyle w:val="ListParagraph"/>
              <w:ind w:left="0"/>
              <w:jc w:val="both"/>
              <w:rPr>
                <w:rFonts w:ascii="Sylfaen" w:hAnsi="Sylfaen" w:cs="Times New Roman"/>
                <w:lang w:val="hy-AM"/>
              </w:rPr>
            </w:pPr>
            <w:r>
              <w:rPr>
                <w:rFonts w:ascii="Sylfaen" w:hAnsi="Sylfaen" w:cs="Times New Roman"/>
                <w:lang w:val="hy-AM"/>
              </w:rPr>
              <w:t>2</w:t>
            </w:r>
          </w:p>
        </w:tc>
      </w:tr>
    </w:tbl>
    <w:p w14:paraId="6821480A" w14:textId="3B851356" w:rsidR="00084865" w:rsidRDefault="0070542B" w:rsidP="009C4A4A">
      <w:pPr>
        <w:pStyle w:val="ListParagraph"/>
        <w:ind w:left="778"/>
        <w:jc w:val="both"/>
        <w:rPr>
          <w:rFonts w:ascii="Sylfaen" w:hAnsi="Sylfaen" w:cs="Times New Roman"/>
          <w:lang w:val="hy-AM"/>
        </w:rPr>
      </w:pPr>
      <w:r>
        <w:rPr>
          <w:rFonts w:ascii="Sylfaen" w:hAnsi="Sylfaen" w:cs="Times New Roman"/>
          <w:lang w:val="hy-AM"/>
        </w:rPr>
        <w:t xml:space="preserve">ԴԴ- դրական դինամիկա </w:t>
      </w:r>
    </w:p>
    <w:p w14:paraId="7B4390BF" w14:textId="635B9FE0" w:rsidR="0070542B" w:rsidRDefault="00D21DAC" w:rsidP="009C4A4A">
      <w:pPr>
        <w:pStyle w:val="ListParagraph"/>
        <w:ind w:left="778"/>
        <w:jc w:val="both"/>
        <w:rPr>
          <w:rFonts w:ascii="Sylfaen" w:hAnsi="Sylfaen" w:cs="Times New Roman"/>
          <w:lang w:val="hy-AM"/>
        </w:rPr>
      </w:pPr>
      <w:r w:rsidRPr="00D21DAC">
        <w:rPr>
          <w:rFonts w:ascii="Sylfaen" w:hAnsi="Sylfaen" w:cs="Times New Roman"/>
          <w:highlight w:val="green"/>
          <w:lang w:val="hy-AM"/>
        </w:rPr>
        <w:t>ԴԴ</w:t>
      </w:r>
      <w:r w:rsidR="0070542B" w:rsidRPr="00D21DAC">
        <w:rPr>
          <w:rFonts w:ascii="Sylfaen" w:hAnsi="Sylfaen" w:cs="Times New Roman"/>
          <w:highlight w:val="green"/>
          <w:lang w:val="hy-AM"/>
        </w:rPr>
        <w:t>Բ-</w:t>
      </w:r>
      <w:r w:rsidR="0070542B">
        <w:rPr>
          <w:rFonts w:ascii="Sylfaen" w:hAnsi="Sylfaen" w:cs="Times New Roman"/>
          <w:lang w:val="hy-AM"/>
        </w:rPr>
        <w:t xml:space="preserve"> </w:t>
      </w:r>
      <w:r>
        <w:rPr>
          <w:rFonts w:ascii="Sylfaen" w:hAnsi="Sylfaen" w:cs="Times New Roman"/>
          <w:lang w:val="hy-AM"/>
        </w:rPr>
        <w:t xml:space="preserve">Դրական էր, բայց </w:t>
      </w:r>
      <w:r w:rsidR="0070542B">
        <w:rPr>
          <w:rFonts w:ascii="Sylfaen" w:hAnsi="Sylfaen" w:cs="Times New Roman"/>
          <w:lang w:val="hy-AM"/>
        </w:rPr>
        <w:t>դինամիկա</w:t>
      </w:r>
      <w:r>
        <w:rPr>
          <w:rFonts w:ascii="Sylfaen" w:hAnsi="Sylfaen" w:cs="Times New Roman"/>
          <w:lang w:val="hy-AM"/>
        </w:rPr>
        <w:t xml:space="preserve"> չի արձանագրել </w:t>
      </w:r>
      <w:r w:rsidR="0070542B">
        <w:rPr>
          <w:rFonts w:ascii="Sylfaen" w:hAnsi="Sylfaen" w:cs="Times New Roman"/>
          <w:lang w:val="hy-AM"/>
        </w:rPr>
        <w:t xml:space="preserve"> </w:t>
      </w:r>
    </w:p>
    <w:p w14:paraId="4A530AF3" w14:textId="692FA1B6" w:rsidR="00D21DAC" w:rsidRDefault="00D21DAC" w:rsidP="009C4A4A">
      <w:pPr>
        <w:pStyle w:val="ListParagraph"/>
        <w:ind w:left="778"/>
        <w:jc w:val="both"/>
        <w:rPr>
          <w:rFonts w:ascii="Sylfaen" w:hAnsi="Sylfaen" w:cs="Times New Roman"/>
          <w:lang w:val="hy-AM"/>
        </w:rPr>
      </w:pPr>
      <w:r w:rsidRPr="00D21DAC">
        <w:rPr>
          <w:rFonts w:ascii="Sylfaen" w:hAnsi="Sylfaen" w:cs="Times New Roman"/>
          <w:color w:val="000000" w:themeColor="text1"/>
          <w:highlight w:val="red"/>
          <w:lang w:val="hy-AM"/>
        </w:rPr>
        <w:t>ՉԴԴԲ</w:t>
      </w:r>
      <w:r w:rsidRPr="00D21DAC">
        <w:rPr>
          <w:rFonts w:ascii="Sylfaen" w:hAnsi="Sylfaen" w:cs="Times New Roman"/>
          <w:highlight w:val="red"/>
          <w:lang w:val="hy-AM"/>
        </w:rPr>
        <w:t>-</w:t>
      </w:r>
      <w:r>
        <w:rPr>
          <w:rFonts w:ascii="Sylfaen" w:hAnsi="Sylfaen" w:cs="Times New Roman"/>
          <w:lang w:val="hy-AM"/>
        </w:rPr>
        <w:t>Չդրական էր, դինամիկայի բացակայություն</w:t>
      </w:r>
    </w:p>
    <w:p w14:paraId="47178109" w14:textId="63C32EFA" w:rsidR="0070542B" w:rsidRPr="00084865" w:rsidRDefault="00A87821" w:rsidP="009C4A4A">
      <w:pPr>
        <w:pStyle w:val="ListParagraph"/>
        <w:ind w:left="778"/>
        <w:jc w:val="both"/>
        <w:rPr>
          <w:rFonts w:ascii="Sylfaen" w:hAnsi="Sylfaen" w:cs="Times New Roman"/>
          <w:lang w:val="hy-AM"/>
        </w:rPr>
      </w:pPr>
      <w:r w:rsidRPr="00D21DAC">
        <w:rPr>
          <w:rFonts w:ascii="Sylfaen" w:hAnsi="Sylfaen" w:cs="Times New Roman"/>
          <w:highlight w:val="yellow"/>
          <w:lang w:val="hy-AM"/>
        </w:rPr>
        <w:t>ՆԴ-</w:t>
      </w:r>
      <w:r>
        <w:rPr>
          <w:rFonts w:ascii="Sylfaen" w:hAnsi="Sylfaen" w:cs="Times New Roman"/>
          <w:lang w:val="hy-AM"/>
        </w:rPr>
        <w:t xml:space="preserve"> Նվազող դինամիկա</w:t>
      </w:r>
    </w:p>
    <w:p w14:paraId="7C29B9A0" w14:textId="7C94568C" w:rsidR="00835B0E" w:rsidRDefault="00835B0E" w:rsidP="009C4A4A">
      <w:pPr>
        <w:pStyle w:val="ListParagraph"/>
        <w:ind w:left="778"/>
        <w:jc w:val="both"/>
        <w:rPr>
          <w:rFonts w:ascii="Sylfaen" w:hAnsi="Sylfaen" w:cs="Times New Roman"/>
          <w:i/>
          <w:iCs/>
          <w:color w:val="202122"/>
          <w:shd w:val="clear" w:color="auto" w:fill="FFFFFF"/>
          <w:lang w:val="hy-AM"/>
        </w:rPr>
      </w:pPr>
    </w:p>
    <w:p w14:paraId="7523E1A4" w14:textId="61C9305E" w:rsidR="009C4A4A" w:rsidRPr="00356173" w:rsidRDefault="009C4A4A" w:rsidP="009C4A4A">
      <w:pPr>
        <w:pStyle w:val="ListParagraph"/>
        <w:ind w:left="778"/>
        <w:jc w:val="both"/>
        <w:rPr>
          <w:rFonts w:ascii="Sylfaen" w:hAnsi="Sylfaen" w:cs="Times New Roman"/>
          <w:i/>
          <w:iCs/>
          <w:color w:val="202122"/>
          <w:shd w:val="clear" w:color="auto" w:fill="FFFFFF"/>
          <w:lang w:val="hy-AM"/>
        </w:rPr>
      </w:pPr>
    </w:p>
    <w:p w14:paraId="66F406C8" w14:textId="7ABA7F6A" w:rsidR="004C5D02" w:rsidRPr="004C5D02" w:rsidRDefault="008526F3" w:rsidP="000D5BB6">
      <w:pPr>
        <w:jc w:val="both"/>
        <w:rPr>
          <w:rFonts w:ascii="Sylfaen" w:hAnsi="Sylfaen"/>
          <w:i/>
          <w:iCs/>
          <w:color w:val="202124"/>
          <w:lang w:val="hy-AM"/>
        </w:rPr>
      </w:pPr>
      <w:r w:rsidRPr="00493DC7">
        <w:rPr>
          <w:rFonts w:ascii="Sylfaen" w:hAnsi="Sylfaen" w:cs="Times New Roman"/>
          <w:i/>
          <w:iCs/>
          <w:lang w:val="hy-AM"/>
        </w:rPr>
        <w:t>Միջազգային պրակտիկայում այս կարգի հետազոտություններ</w:t>
      </w:r>
      <w:r w:rsidR="004C0AD3" w:rsidRPr="00493DC7">
        <w:rPr>
          <w:rFonts w:ascii="Sylfaen" w:hAnsi="Sylfaen" w:cs="Times New Roman"/>
          <w:i/>
          <w:iCs/>
          <w:lang w:val="hy-AM"/>
        </w:rPr>
        <w:t xml:space="preserve"> եղել են</w:t>
      </w:r>
      <w:r w:rsidR="004C0AD3" w:rsidRPr="00356173">
        <w:rPr>
          <w:rFonts w:ascii="Sylfaen" w:hAnsi="Sylfaen" w:cs="Times New Roman"/>
          <w:i/>
          <w:iCs/>
          <w:lang w:val="hy-AM"/>
        </w:rPr>
        <w:t xml:space="preserve">, </w:t>
      </w:r>
      <w:r w:rsidR="004C0AD3" w:rsidRPr="00493DC7">
        <w:rPr>
          <w:rFonts w:ascii="Sylfaen" w:hAnsi="Sylfaen" w:cs="Times New Roman"/>
          <w:i/>
          <w:iCs/>
          <w:lang w:val="hy-AM"/>
        </w:rPr>
        <w:t xml:space="preserve">ըստ որի՝ </w:t>
      </w:r>
      <w:r w:rsidR="00F11CD3" w:rsidRPr="00356173">
        <w:rPr>
          <w:rFonts w:ascii="Sylfaen" w:hAnsi="Sylfaen" w:cs="Times New Roman"/>
          <w:i/>
          <w:iCs/>
          <w:lang w:val="hy-AM"/>
        </w:rPr>
        <w:t xml:space="preserve"> </w:t>
      </w:r>
      <w:r w:rsidR="00F11CD3" w:rsidRPr="00493DC7">
        <w:rPr>
          <w:rFonts w:ascii="Sylfaen" w:hAnsi="Sylfaen" w:cs="Times New Roman"/>
          <w:i/>
          <w:iCs/>
          <w:lang w:val="hy-AM"/>
        </w:rPr>
        <w:t xml:space="preserve">ֆինանսական կրթությունը դպրոցում ներդնելը շատ </w:t>
      </w:r>
      <w:r w:rsidR="004C5D02">
        <w:rPr>
          <w:rFonts w:ascii="Sylfaen" w:hAnsi="Sylfaen" w:cs="Times New Roman"/>
          <w:i/>
          <w:iCs/>
          <w:lang w:val="hy-AM"/>
        </w:rPr>
        <w:t xml:space="preserve">էական </w:t>
      </w:r>
      <w:r w:rsidR="00F11CD3" w:rsidRPr="00493DC7">
        <w:rPr>
          <w:rFonts w:ascii="Sylfaen" w:hAnsi="Sylfaen" w:cs="Times New Roman"/>
          <w:i/>
          <w:iCs/>
          <w:lang w:val="hy-AM"/>
        </w:rPr>
        <w:t xml:space="preserve"> չի ազդում աշակերտների ֆինանսական գրագիտության վրա։ Շատ ավելի էական փոփոխություններ լինում են, երբ ուսանողների և հասուն մարդկանց  է նյութերը հասու դառնում։ </w:t>
      </w:r>
      <w:r w:rsidR="004C0AD3" w:rsidRPr="00493DC7">
        <w:rPr>
          <w:rFonts w:ascii="Sylfaen" w:hAnsi="Sylfaen" w:cs="Times New Roman"/>
          <w:i/>
          <w:iCs/>
          <w:lang w:val="hy-AM"/>
        </w:rPr>
        <w:t xml:space="preserve"> </w:t>
      </w:r>
    </w:p>
    <w:p w14:paraId="613362C1" w14:textId="10BCAE4B" w:rsidR="004C5D02" w:rsidRPr="004C5D02" w:rsidRDefault="004C5D02" w:rsidP="004C5D02">
      <w:pPr>
        <w:pStyle w:val="HTMLPreformatted"/>
        <w:shd w:val="clear" w:color="auto" w:fill="F8F9FA"/>
        <w:spacing w:line="480" w:lineRule="atLeast"/>
        <w:rPr>
          <w:rFonts w:ascii="Sylfaen" w:hAnsi="Sylfaen"/>
          <w:i/>
          <w:iCs/>
          <w:color w:val="202124"/>
          <w:sz w:val="22"/>
          <w:szCs w:val="22"/>
          <w:lang w:val="hy-AM"/>
        </w:rPr>
      </w:pPr>
      <w:r>
        <w:rPr>
          <w:rFonts w:ascii="Sylfaen" w:hAnsi="Sylfaen"/>
          <w:i/>
          <w:iCs/>
          <w:color w:val="202124"/>
          <w:sz w:val="22"/>
          <w:szCs w:val="22"/>
          <w:lang w:val="hy-AM"/>
        </w:rPr>
        <w:t xml:space="preserve">Իմ վերջնական եզրակացությունն այն է, որ </w:t>
      </w:r>
      <w:r w:rsidR="00B8206D">
        <w:rPr>
          <w:rFonts w:ascii="Sylfaen" w:hAnsi="Sylfaen"/>
          <w:i/>
          <w:iCs/>
          <w:color w:val="202124"/>
          <w:sz w:val="22"/>
          <w:szCs w:val="22"/>
          <w:lang w:val="hy-AM"/>
        </w:rPr>
        <w:t xml:space="preserve"> </w:t>
      </w:r>
      <w:r>
        <w:rPr>
          <w:rFonts w:ascii="Sylfaen" w:hAnsi="Sylfaen"/>
          <w:i/>
          <w:iCs/>
          <w:color w:val="202124"/>
          <w:sz w:val="22"/>
          <w:szCs w:val="22"/>
          <w:lang w:val="hy-AM"/>
        </w:rPr>
        <w:t xml:space="preserve">երեխաներին պետք է շարունակել ծանոթացնել ֆինանսական խնդիրներին։ Կարծում եմ՝  ժամանակի ավելի մեծ հատվածի   պարագայում հավանաբար ավելի լայն պատկեր կարելի էր ստանալ։ </w:t>
      </w:r>
      <w:r w:rsidR="00E32E84">
        <w:rPr>
          <w:rFonts w:ascii="Sylfaen" w:hAnsi="Sylfaen"/>
          <w:i/>
          <w:iCs/>
          <w:color w:val="202124"/>
          <w:sz w:val="22"/>
          <w:szCs w:val="22"/>
          <w:lang w:val="hy-AM"/>
        </w:rPr>
        <w:t xml:space="preserve">բայց իհարկե, կարծում եմ, որ վատ արդյունք չէ, որ դասարանի կեսը սկսել է հասկանալ ։ </w:t>
      </w:r>
    </w:p>
    <w:p w14:paraId="6B08FF6D" w14:textId="4849F1D1" w:rsidR="008A56BE" w:rsidRDefault="00E32E84" w:rsidP="00F11CD3">
      <w:pPr>
        <w:pStyle w:val="HTMLPreformatted"/>
        <w:shd w:val="clear" w:color="auto" w:fill="F8F9FA"/>
        <w:spacing w:line="480" w:lineRule="atLeast"/>
        <w:rPr>
          <w:rFonts w:ascii="Sylfaen" w:hAnsi="Sylfaen" w:cs="Times New Roman"/>
          <w:i/>
          <w:iCs/>
          <w:sz w:val="22"/>
          <w:szCs w:val="22"/>
          <w:lang w:val="hy-AM"/>
        </w:rPr>
      </w:pPr>
      <w:r>
        <w:rPr>
          <w:rFonts w:ascii="Sylfaen" w:hAnsi="Sylfaen" w:cs="Times New Roman"/>
          <w:i/>
          <w:iCs/>
          <w:sz w:val="22"/>
          <w:szCs w:val="22"/>
          <w:lang w:val="hy-AM"/>
        </w:rPr>
        <w:t xml:space="preserve">Այս հետազոտական աշխատանքի պարագայում հասկացա, որ երեխաներին ավելի հետաքրքրիր են փողերի մասին խնդիրները, քան այլ տիպի խնդիրներ։ </w:t>
      </w:r>
    </w:p>
    <w:p w14:paraId="57CEC2A7" w14:textId="48F00C93" w:rsidR="00E32E84" w:rsidRPr="00E32E84" w:rsidRDefault="00E32E84" w:rsidP="00F11CD3">
      <w:pPr>
        <w:pStyle w:val="HTMLPreformatted"/>
        <w:shd w:val="clear" w:color="auto" w:fill="F8F9FA"/>
        <w:spacing w:line="480" w:lineRule="atLeast"/>
        <w:rPr>
          <w:rFonts w:ascii="Times New Roman" w:hAnsi="Times New Roman" w:cs="Times New Roman"/>
          <w:i/>
          <w:iCs/>
          <w:sz w:val="22"/>
          <w:szCs w:val="22"/>
          <w:lang w:val="hy-AM"/>
        </w:rPr>
      </w:pPr>
      <w:r>
        <w:rPr>
          <w:rFonts w:ascii="Sylfaen" w:hAnsi="Sylfaen" w:cs="Times New Roman"/>
          <w:i/>
          <w:iCs/>
          <w:sz w:val="22"/>
          <w:szCs w:val="22"/>
          <w:lang w:val="hy-AM"/>
        </w:rPr>
        <w:t xml:space="preserve">Հաջորդ հետազոտությունս հավանաբար կլինի շարժման խնդիրների լուծումը, որովհետև հաջորդ տիպը խնդիրների, որ այժմ 9-րդ դասարանում բախվում եմ խնդիրների, նաև ֆիզիկայի ուսուցիչներն են դժգոհում, դրանք արագության վերաբերյալ խնդիրներն են։ </w:t>
      </w:r>
    </w:p>
    <w:p w14:paraId="3A9A3220" w14:textId="77777777" w:rsidR="008A56BE" w:rsidRPr="004C5D02" w:rsidRDefault="008A56BE" w:rsidP="009C4A4A">
      <w:pPr>
        <w:pStyle w:val="ListParagraph"/>
        <w:ind w:left="778"/>
        <w:jc w:val="both"/>
        <w:rPr>
          <w:rFonts w:ascii="Sylfaen" w:hAnsi="Sylfaen" w:cs="Times New Roman"/>
          <w:i/>
          <w:iCs/>
          <w:lang w:val="hy-AM"/>
        </w:rPr>
      </w:pPr>
    </w:p>
    <w:p w14:paraId="4A6EE583" w14:textId="1B67A1DE" w:rsidR="00493DC7" w:rsidRDefault="00493DC7" w:rsidP="00835B0E">
      <w:pPr>
        <w:jc w:val="both"/>
        <w:rPr>
          <w:rFonts w:ascii="Sylfaen" w:hAnsi="Sylfaen" w:cs="Times New Roman"/>
          <w:sz w:val="24"/>
          <w:szCs w:val="24"/>
          <w:lang w:val="hy-AM"/>
        </w:rPr>
      </w:pPr>
    </w:p>
    <w:p w14:paraId="71B97BDD" w14:textId="77777777" w:rsidR="00493DC7" w:rsidRPr="00493DC7" w:rsidRDefault="00493DC7" w:rsidP="00835B0E">
      <w:pPr>
        <w:jc w:val="both"/>
        <w:rPr>
          <w:rFonts w:ascii="Sylfaen" w:hAnsi="Sylfaen" w:cs="Times New Roman"/>
          <w:sz w:val="24"/>
          <w:szCs w:val="24"/>
          <w:lang w:val="hy-AM"/>
        </w:rPr>
      </w:pPr>
    </w:p>
    <w:p w14:paraId="1254A863" w14:textId="4FD14749" w:rsidR="0028397E" w:rsidRDefault="00B972A6" w:rsidP="00D972E4">
      <w:pPr>
        <w:jc w:val="both"/>
        <w:rPr>
          <w:rFonts w:ascii="Sylfaen" w:hAnsi="Sylfaen" w:cs="Times New Roman"/>
          <w:lang w:val="hy-AM"/>
        </w:rPr>
      </w:pPr>
      <w:r w:rsidRPr="00B972A6">
        <w:rPr>
          <w:rFonts w:ascii="Sylfaen" w:hAnsi="Sylfaen" w:cs="Times New Roman"/>
          <w:lang w:val="hy-AM"/>
        </w:rPr>
        <w:t>Գրականություն</w:t>
      </w:r>
    </w:p>
    <w:p w14:paraId="38517357" w14:textId="2A26AC9F" w:rsidR="00B972A6" w:rsidRDefault="00B972A6" w:rsidP="00D972E4">
      <w:pPr>
        <w:jc w:val="both"/>
        <w:rPr>
          <w:rFonts w:ascii="Sylfaen" w:hAnsi="Sylfaen" w:cs="Times New Roman"/>
          <w:lang w:val="hy-AM"/>
        </w:rPr>
      </w:pPr>
      <w:r w:rsidRPr="00B972A6">
        <w:rPr>
          <w:rFonts w:ascii="Sylfaen" w:hAnsi="Sylfaen" w:cs="Times New Roman"/>
          <w:lang w:val="hy-AM"/>
        </w:rPr>
        <w:t>Хилл Н. Думай и богатей. — М.: Попурри, 2019.</w:t>
      </w:r>
    </w:p>
    <w:p w14:paraId="28B9246F" w14:textId="728E7B90" w:rsidR="00B972A6" w:rsidRDefault="00000000" w:rsidP="00D972E4">
      <w:pPr>
        <w:jc w:val="both"/>
        <w:rPr>
          <w:rFonts w:ascii="Sylfaen" w:hAnsi="Sylfaen" w:cs="Times New Roman"/>
          <w:lang w:val="hy-AM"/>
        </w:rPr>
      </w:pPr>
      <w:hyperlink r:id="rId11" w:tgtFrame="_parent" w:history="1">
        <w:r w:rsidR="00B972A6" w:rsidRPr="00B972A6">
          <w:rPr>
            <w:rFonts w:ascii="Sylfaen" w:hAnsi="Sylfaen" w:cs="Times New Roman"/>
            <w:lang w:val="hy-AM"/>
          </w:rPr>
          <w:t>Kiyosaki, Robert T.,</w:t>
        </w:r>
        <w:r w:rsidR="00B972A6">
          <w:rPr>
            <w:rFonts w:ascii="Sylfaen" w:hAnsi="Sylfaen" w:cs="Times New Roman"/>
            <w:lang w:val="en-US"/>
          </w:rPr>
          <w:t xml:space="preserve">Rich </w:t>
        </w:r>
        <w:proofErr w:type="gramStart"/>
        <w:r w:rsidR="00B972A6">
          <w:rPr>
            <w:rFonts w:ascii="Sylfaen" w:hAnsi="Sylfaen" w:cs="Times New Roman"/>
            <w:lang w:val="en-US"/>
          </w:rPr>
          <w:t>Dad,  poor</w:t>
        </w:r>
        <w:proofErr w:type="gramEnd"/>
        <w:r w:rsidR="00B972A6">
          <w:rPr>
            <w:rFonts w:ascii="Sylfaen" w:hAnsi="Sylfaen" w:cs="Times New Roman"/>
            <w:lang w:val="en-US"/>
          </w:rPr>
          <w:t xml:space="preserve"> Dad</w:t>
        </w:r>
        <w:r w:rsidR="00B972A6" w:rsidRPr="00B972A6">
          <w:rPr>
            <w:rFonts w:ascii="Sylfaen" w:hAnsi="Sylfaen" w:cs="Times New Roman"/>
            <w:lang w:val="hy-AM"/>
          </w:rPr>
          <w:t xml:space="preserve"> 1947</w:t>
        </w:r>
      </w:hyperlink>
    </w:p>
    <w:p w14:paraId="68531AD7" w14:textId="263EDBB1" w:rsidR="00B972A6" w:rsidRDefault="00000000" w:rsidP="00D972E4">
      <w:pPr>
        <w:jc w:val="both"/>
        <w:rPr>
          <w:rFonts w:ascii="Sylfaen" w:hAnsi="Sylfaen" w:cs="Times New Roman"/>
          <w:lang w:val="hy-AM"/>
        </w:rPr>
      </w:pPr>
      <w:hyperlink r:id="rId12" w:tgtFrame="_parent" w:history="1">
        <w:r w:rsidR="00B972A6" w:rsidRPr="00B972A6">
          <w:rPr>
            <w:rFonts w:ascii="Sylfaen" w:hAnsi="Sylfaen" w:cs="Times New Roman"/>
            <w:lang w:val="hy-AM"/>
          </w:rPr>
          <w:t>Chatzky, Jean Sherman, How to money, 1964</w:t>
        </w:r>
      </w:hyperlink>
    </w:p>
    <w:p w14:paraId="547ED178" w14:textId="433F709D" w:rsidR="00A85209" w:rsidRPr="00F11CD3" w:rsidRDefault="00A85209" w:rsidP="00D972E4">
      <w:pPr>
        <w:jc w:val="both"/>
        <w:rPr>
          <w:rFonts w:ascii="Times New Roman" w:hAnsi="Times New Roman" w:cs="Times New Roman"/>
          <w:lang w:val="hy-AM"/>
        </w:rPr>
      </w:pPr>
      <w:r>
        <w:rPr>
          <w:rFonts w:ascii="Sylfaen" w:hAnsi="Sylfaen" w:cs="Times New Roman"/>
          <w:lang w:val="hy-AM"/>
        </w:rPr>
        <w:t>Ս</w:t>
      </w:r>
      <w:r>
        <w:rPr>
          <w:rFonts w:ascii="Times New Roman" w:hAnsi="Times New Roman" w:cs="Times New Roman"/>
          <w:lang w:val="hy-AM"/>
        </w:rPr>
        <w:t>․ Խաչատրյան -Ուսուցման արդյունավետ հնարներ</w:t>
      </w:r>
      <w:r w:rsidR="00F11CD3" w:rsidRPr="00F11CD3">
        <w:rPr>
          <w:rFonts w:ascii="Times New Roman" w:hAnsi="Times New Roman" w:cs="Times New Roman"/>
          <w:lang w:val="hy-AM"/>
        </w:rPr>
        <w:t>(2020 )</w:t>
      </w:r>
    </w:p>
    <w:p w14:paraId="7F120FAE" w14:textId="7D54AF8A" w:rsidR="00BB1EAA" w:rsidRDefault="00000000" w:rsidP="00BB1EAA">
      <w:pPr>
        <w:shd w:val="clear" w:color="auto" w:fill="FFFFFF"/>
        <w:spacing w:after="120" w:line="240" w:lineRule="auto"/>
        <w:outlineLvl w:val="0"/>
        <w:rPr>
          <w:rFonts w:ascii="Sylfaen" w:hAnsi="Sylfaen" w:cs="Times New Roman"/>
          <w:lang w:val="hy-AM"/>
        </w:rPr>
      </w:pPr>
      <w:hyperlink r:id="rId13" w:anchor="author-bio" w:history="1">
        <w:r w:rsidR="00202DE6" w:rsidRPr="00202DE6">
          <w:rPr>
            <w:rStyle w:val="Hyperlink"/>
            <w:rFonts w:ascii="Open Sans" w:hAnsi="Open Sans" w:cs="Open Sans"/>
            <w:b/>
            <w:bCs/>
            <w:color w:val="000000" w:themeColor="text1"/>
            <w:spacing w:val="3"/>
            <w:sz w:val="18"/>
            <w:szCs w:val="18"/>
            <w:shd w:val="clear" w:color="auto" w:fill="FEFEFE"/>
          </w:rPr>
          <w:t>Trent Hamm</w:t>
        </w:r>
      </w:hyperlink>
      <w:r w:rsidR="00202DE6" w:rsidRPr="00202DE6">
        <w:rPr>
          <w:color w:val="000000" w:themeColor="text1"/>
          <w:lang w:val="hy-AM"/>
        </w:rPr>
        <w:t xml:space="preserve"> </w:t>
      </w:r>
      <w:r w:rsidR="00202DE6">
        <w:rPr>
          <w:lang w:val="hy-AM"/>
        </w:rPr>
        <w:t>-</w:t>
      </w:r>
      <w:r w:rsidR="00BB1EAA" w:rsidRPr="00BB1EAA">
        <w:rPr>
          <w:rFonts w:ascii="Sylfaen" w:hAnsi="Sylfaen" w:cs="Times New Roman"/>
          <w:lang w:val="hy-AM"/>
        </w:rPr>
        <w:t>Top 10 Secrets for Creating and Sticking to a Budget Successfully</w:t>
      </w:r>
    </w:p>
    <w:p w14:paraId="34DF3C17" w14:textId="31B354EC" w:rsidR="00F11CD3" w:rsidRPr="00F11CD3" w:rsidRDefault="00F11CD3" w:rsidP="00BB1EAA">
      <w:pPr>
        <w:shd w:val="clear" w:color="auto" w:fill="FFFFFF"/>
        <w:spacing w:after="120" w:line="240" w:lineRule="auto"/>
        <w:outlineLvl w:val="0"/>
        <w:rPr>
          <w:rFonts w:ascii="Sylfaen" w:hAnsi="Sylfaen" w:cs="Times New Roman"/>
          <w:lang w:val="hy-AM"/>
        </w:rPr>
      </w:pPr>
      <w:r w:rsidRPr="00F11CD3">
        <w:rPr>
          <w:rFonts w:ascii="Sylfaen" w:hAnsi="Sylfaen" w:cs="Times New Roman"/>
          <w:lang w:val="hy-AM"/>
        </w:rPr>
        <w:t>https://oaresource.library.carleton.ca/cprn/48647_en.pdf(2008)</w:t>
      </w:r>
    </w:p>
    <w:p w14:paraId="4FD7FD73" w14:textId="5FBB2FB0" w:rsidR="00BB1EAA" w:rsidRDefault="00F11CD3" w:rsidP="00D972E4">
      <w:pPr>
        <w:jc w:val="both"/>
        <w:rPr>
          <w:lang w:val="en-US"/>
        </w:rPr>
      </w:pPr>
      <w:r>
        <w:lastRenderedPageBreak/>
        <w:t xml:space="preserve">Larry </w:t>
      </w:r>
      <w:proofErr w:type="gramStart"/>
      <w:r>
        <w:t>Orton ,</w:t>
      </w:r>
      <w:proofErr w:type="gramEnd"/>
      <w:r>
        <w:t xml:space="preserve"> Financial Literacy: Lessons from International Experience </w:t>
      </w:r>
      <w:r w:rsidRPr="00F11CD3">
        <w:rPr>
          <w:lang w:val="en-US"/>
        </w:rPr>
        <w:t>(2007)</w:t>
      </w:r>
    </w:p>
    <w:p w14:paraId="2B2167D4" w14:textId="74714CAF" w:rsidR="00493DC7" w:rsidRPr="00F11CD3" w:rsidRDefault="00493DC7" w:rsidP="00D972E4">
      <w:pPr>
        <w:jc w:val="both"/>
        <w:rPr>
          <w:rFonts w:ascii="Sylfaen" w:hAnsi="Sylfaen" w:cs="Times New Roman"/>
          <w:lang w:val="en-US"/>
        </w:rPr>
      </w:pPr>
      <w:r w:rsidRPr="00493DC7">
        <w:rPr>
          <w:rFonts w:ascii="Sylfaen" w:hAnsi="Sylfaen" w:cs="Times New Roman"/>
          <w:lang w:val="en-US"/>
        </w:rPr>
        <w:t>(Financial Literacy and Education Commission, 2006: 7-8</w:t>
      </w:r>
      <w:r>
        <w:rPr>
          <w:rFonts w:ascii="Sylfaen" w:hAnsi="Sylfaen" w:cs="Times New Roman"/>
          <w:lang w:val="en-US"/>
        </w:rPr>
        <w:t>)</w:t>
      </w:r>
    </w:p>
    <w:sectPr w:rsidR="00493DC7" w:rsidRPr="00F11C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DD06" w14:textId="77777777" w:rsidR="007D6C76" w:rsidRDefault="007D6C76" w:rsidP="000D5BB6">
      <w:pPr>
        <w:spacing w:after="0" w:line="240" w:lineRule="auto"/>
      </w:pPr>
      <w:r>
        <w:separator/>
      </w:r>
    </w:p>
  </w:endnote>
  <w:endnote w:type="continuationSeparator" w:id="0">
    <w:p w14:paraId="174F7A12" w14:textId="77777777" w:rsidR="007D6C76" w:rsidRDefault="007D6C76" w:rsidP="000D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lySleek UI Light">
    <w:altName w:val="Sylfaen"/>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27874"/>
      <w:docPartObj>
        <w:docPartGallery w:val="Page Numbers (Bottom of Page)"/>
        <w:docPartUnique/>
      </w:docPartObj>
    </w:sdtPr>
    <w:sdtEndPr>
      <w:rPr>
        <w:noProof/>
      </w:rPr>
    </w:sdtEndPr>
    <w:sdtContent>
      <w:p w14:paraId="3977ABBB" w14:textId="34C8113B" w:rsidR="008F46D4" w:rsidRDefault="008F4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D62B4" w14:textId="252A91C4" w:rsidR="000D5BB6" w:rsidRPr="000D5BB6" w:rsidRDefault="000D5BB6">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1BB2" w14:textId="77777777" w:rsidR="007D6C76" w:rsidRDefault="007D6C76" w:rsidP="000D5BB6">
      <w:pPr>
        <w:spacing w:after="0" w:line="240" w:lineRule="auto"/>
      </w:pPr>
      <w:r>
        <w:separator/>
      </w:r>
    </w:p>
  </w:footnote>
  <w:footnote w:type="continuationSeparator" w:id="0">
    <w:p w14:paraId="1C7A12EB" w14:textId="77777777" w:rsidR="007D6C76" w:rsidRDefault="007D6C76" w:rsidP="000D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10BB"/>
    <w:multiLevelType w:val="hybridMultilevel"/>
    <w:tmpl w:val="D778D1D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154594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6A"/>
    <w:rsid w:val="00076CFA"/>
    <w:rsid w:val="00084865"/>
    <w:rsid w:val="000D5BB6"/>
    <w:rsid w:val="000F22B0"/>
    <w:rsid w:val="000F4EE1"/>
    <w:rsid w:val="001459B0"/>
    <w:rsid w:val="00202DE6"/>
    <w:rsid w:val="00267D35"/>
    <w:rsid w:val="0028397E"/>
    <w:rsid w:val="002C15F1"/>
    <w:rsid w:val="002C5A4B"/>
    <w:rsid w:val="00351C3D"/>
    <w:rsid w:val="00356173"/>
    <w:rsid w:val="003755A9"/>
    <w:rsid w:val="003A6E0A"/>
    <w:rsid w:val="003C13A5"/>
    <w:rsid w:val="003E46D7"/>
    <w:rsid w:val="00401619"/>
    <w:rsid w:val="004177DB"/>
    <w:rsid w:val="00434F1D"/>
    <w:rsid w:val="00493DC7"/>
    <w:rsid w:val="004C0AD3"/>
    <w:rsid w:val="004C5705"/>
    <w:rsid w:val="004C5D02"/>
    <w:rsid w:val="004D3CE3"/>
    <w:rsid w:val="004D685D"/>
    <w:rsid w:val="005A0CA0"/>
    <w:rsid w:val="005A5ECB"/>
    <w:rsid w:val="005D25AB"/>
    <w:rsid w:val="00613BFC"/>
    <w:rsid w:val="006842A0"/>
    <w:rsid w:val="0070210B"/>
    <w:rsid w:val="0070542B"/>
    <w:rsid w:val="007169DA"/>
    <w:rsid w:val="00783522"/>
    <w:rsid w:val="00783CA8"/>
    <w:rsid w:val="0078590D"/>
    <w:rsid w:val="007D15D6"/>
    <w:rsid w:val="007D6828"/>
    <w:rsid w:val="007D6C76"/>
    <w:rsid w:val="00835B0E"/>
    <w:rsid w:val="008417AA"/>
    <w:rsid w:val="00847F43"/>
    <w:rsid w:val="008526F3"/>
    <w:rsid w:val="00863187"/>
    <w:rsid w:val="00875B5E"/>
    <w:rsid w:val="008813A6"/>
    <w:rsid w:val="00882E3C"/>
    <w:rsid w:val="00885BA2"/>
    <w:rsid w:val="008A56BE"/>
    <w:rsid w:val="008F46D4"/>
    <w:rsid w:val="0091434C"/>
    <w:rsid w:val="00925A86"/>
    <w:rsid w:val="00956BD5"/>
    <w:rsid w:val="009972F0"/>
    <w:rsid w:val="009C4A4A"/>
    <w:rsid w:val="009E447F"/>
    <w:rsid w:val="009F7179"/>
    <w:rsid w:val="00A831D2"/>
    <w:rsid w:val="00A85209"/>
    <w:rsid w:val="00A87821"/>
    <w:rsid w:val="00A94BDC"/>
    <w:rsid w:val="00A97CC3"/>
    <w:rsid w:val="00B8206D"/>
    <w:rsid w:val="00B93103"/>
    <w:rsid w:val="00B972A6"/>
    <w:rsid w:val="00BB1EAA"/>
    <w:rsid w:val="00C12285"/>
    <w:rsid w:val="00C169EF"/>
    <w:rsid w:val="00C36B9B"/>
    <w:rsid w:val="00C4100A"/>
    <w:rsid w:val="00C578E9"/>
    <w:rsid w:val="00CA59FD"/>
    <w:rsid w:val="00CD1C47"/>
    <w:rsid w:val="00CE78FD"/>
    <w:rsid w:val="00D00957"/>
    <w:rsid w:val="00D15711"/>
    <w:rsid w:val="00D21DAC"/>
    <w:rsid w:val="00D52702"/>
    <w:rsid w:val="00D972E4"/>
    <w:rsid w:val="00DB4D3A"/>
    <w:rsid w:val="00DC3CC5"/>
    <w:rsid w:val="00DD07C8"/>
    <w:rsid w:val="00DD5F95"/>
    <w:rsid w:val="00DF311C"/>
    <w:rsid w:val="00DF4CB8"/>
    <w:rsid w:val="00E2226A"/>
    <w:rsid w:val="00E32E84"/>
    <w:rsid w:val="00E46133"/>
    <w:rsid w:val="00E96AF5"/>
    <w:rsid w:val="00ED63CE"/>
    <w:rsid w:val="00F0019A"/>
    <w:rsid w:val="00F11CD3"/>
    <w:rsid w:val="00F16DBC"/>
    <w:rsid w:val="00F21BB9"/>
    <w:rsid w:val="00F24137"/>
    <w:rsid w:val="00F54D2C"/>
    <w:rsid w:val="00F61103"/>
    <w:rsid w:val="00F8100A"/>
    <w:rsid w:val="00F84575"/>
    <w:rsid w:val="00F97606"/>
    <w:rsid w:val="00FC0DF4"/>
    <w:rsid w:val="00FC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47513"/>
  <w15:chartTrackingRefBased/>
  <w15:docId w15:val="{0DE5D0A3-1D02-4DCB-875B-0231869A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9A"/>
    <w:rPr>
      <w:lang w:val="en-GB"/>
    </w:rPr>
  </w:style>
  <w:style w:type="paragraph" w:styleId="Heading1">
    <w:name w:val="heading 1"/>
    <w:basedOn w:val="Normal"/>
    <w:link w:val="Heading1Char"/>
    <w:uiPriority w:val="9"/>
    <w:qFormat/>
    <w:rsid w:val="00BB1E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72A6"/>
    <w:rPr>
      <w:rFonts w:ascii="Courier New" w:eastAsia="Times New Roman" w:hAnsi="Courier New" w:cs="Courier New"/>
      <w:sz w:val="20"/>
      <w:szCs w:val="20"/>
    </w:rPr>
  </w:style>
  <w:style w:type="character" w:customStyle="1" w:styleId="y2iqfc">
    <w:name w:val="y2iqfc"/>
    <w:basedOn w:val="DefaultParagraphFont"/>
    <w:rsid w:val="00B972A6"/>
  </w:style>
  <w:style w:type="character" w:styleId="Hyperlink">
    <w:name w:val="Hyperlink"/>
    <w:basedOn w:val="DefaultParagraphFont"/>
    <w:uiPriority w:val="99"/>
    <w:unhideWhenUsed/>
    <w:rsid w:val="00B972A6"/>
    <w:rPr>
      <w:color w:val="0000FF"/>
      <w:u w:val="single"/>
    </w:rPr>
  </w:style>
  <w:style w:type="character" w:customStyle="1" w:styleId="Heading1Char">
    <w:name w:val="Heading 1 Char"/>
    <w:basedOn w:val="DefaultParagraphFont"/>
    <w:link w:val="Heading1"/>
    <w:uiPriority w:val="9"/>
    <w:rsid w:val="00BB1EAA"/>
    <w:rPr>
      <w:rFonts w:ascii="Times New Roman" w:eastAsia="Times New Roman" w:hAnsi="Times New Roman" w:cs="Times New Roman"/>
      <w:b/>
      <w:bCs/>
      <w:kern w:val="36"/>
      <w:sz w:val="48"/>
      <w:szCs w:val="48"/>
    </w:rPr>
  </w:style>
  <w:style w:type="character" w:customStyle="1" w:styleId="cp-screen-reader-message">
    <w:name w:val="cp-screen-reader-message"/>
    <w:basedOn w:val="DefaultParagraphFont"/>
    <w:rsid w:val="00BB1EAA"/>
  </w:style>
  <w:style w:type="paragraph" w:styleId="NormalWeb">
    <w:name w:val="Normal (Web)"/>
    <w:basedOn w:val="Normal"/>
    <w:uiPriority w:val="99"/>
    <w:semiHidden/>
    <w:unhideWhenUsed/>
    <w:rsid w:val="00882E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842A0"/>
    <w:rPr>
      <w:color w:val="605E5C"/>
      <w:shd w:val="clear" w:color="auto" w:fill="E1DFDD"/>
    </w:rPr>
  </w:style>
  <w:style w:type="table" w:styleId="TableGrid">
    <w:name w:val="Table Grid"/>
    <w:basedOn w:val="TableNormal"/>
    <w:uiPriority w:val="39"/>
    <w:rsid w:val="004C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103"/>
    <w:pPr>
      <w:ind w:left="720"/>
      <w:contextualSpacing/>
    </w:pPr>
  </w:style>
  <w:style w:type="paragraph" w:styleId="Header">
    <w:name w:val="header"/>
    <w:basedOn w:val="Normal"/>
    <w:link w:val="HeaderChar"/>
    <w:uiPriority w:val="99"/>
    <w:unhideWhenUsed/>
    <w:rsid w:val="000D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B6"/>
    <w:rPr>
      <w:lang w:val="en-GB"/>
    </w:rPr>
  </w:style>
  <w:style w:type="paragraph" w:styleId="Footer">
    <w:name w:val="footer"/>
    <w:basedOn w:val="Normal"/>
    <w:link w:val="FooterChar"/>
    <w:uiPriority w:val="99"/>
    <w:unhideWhenUsed/>
    <w:rsid w:val="000D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1752">
      <w:bodyDiv w:val="1"/>
      <w:marLeft w:val="0"/>
      <w:marRight w:val="0"/>
      <w:marTop w:val="0"/>
      <w:marBottom w:val="0"/>
      <w:divBdr>
        <w:top w:val="none" w:sz="0" w:space="0" w:color="auto"/>
        <w:left w:val="none" w:sz="0" w:space="0" w:color="auto"/>
        <w:bottom w:val="none" w:sz="0" w:space="0" w:color="auto"/>
        <w:right w:val="none" w:sz="0" w:space="0" w:color="auto"/>
      </w:divBdr>
      <w:divsChild>
        <w:div w:id="396630261">
          <w:marLeft w:val="0"/>
          <w:marRight w:val="0"/>
          <w:marTop w:val="0"/>
          <w:marBottom w:val="120"/>
          <w:divBdr>
            <w:top w:val="none" w:sz="0" w:space="0" w:color="auto"/>
            <w:left w:val="none" w:sz="0" w:space="0" w:color="auto"/>
            <w:bottom w:val="none" w:sz="0" w:space="0" w:color="auto"/>
            <w:right w:val="none" w:sz="0" w:space="0" w:color="auto"/>
          </w:divBdr>
          <w:divsChild>
            <w:div w:id="2027291175">
              <w:marLeft w:val="0"/>
              <w:marRight w:val="0"/>
              <w:marTop w:val="0"/>
              <w:marBottom w:val="0"/>
              <w:divBdr>
                <w:top w:val="none" w:sz="0" w:space="0" w:color="auto"/>
                <w:left w:val="none" w:sz="0" w:space="0" w:color="auto"/>
                <w:bottom w:val="none" w:sz="0" w:space="0" w:color="auto"/>
                <w:right w:val="none" w:sz="0" w:space="0" w:color="auto"/>
              </w:divBdr>
            </w:div>
          </w:divsChild>
        </w:div>
        <w:div w:id="1921522651">
          <w:marLeft w:val="0"/>
          <w:marRight w:val="0"/>
          <w:marTop w:val="30"/>
          <w:marBottom w:val="150"/>
          <w:divBdr>
            <w:top w:val="none" w:sz="0" w:space="0" w:color="auto"/>
            <w:left w:val="none" w:sz="0" w:space="0" w:color="auto"/>
            <w:bottom w:val="none" w:sz="0" w:space="0" w:color="auto"/>
            <w:right w:val="none" w:sz="0" w:space="0" w:color="auto"/>
          </w:divBdr>
          <w:divsChild>
            <w:div w:id="20402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3782">
      <w:bodyDiv w:val="1"/>
      <w:marLeft w:val="0"/>
      <w:marRight w:val="0"/>
      <w:marTop w:val="0"/>
      <w:marBottom w:val="0"/>
      <w:divBdr>
        <w:top w:val="none" w:sz="0" w:space="0" w:color="auto"/>
        <w:left w:val="none" w:sz="0" w:space="0" w:color="auto"/>
        <w:bottom w:val="none" w:sz="0" w:space="0" w:color="auto"/>
        <w:right w:val="none" w:sz="0" w:space="0" w:color="auto"/>
      </w:divBdr>
    </w:div>
    <w:div w:id="1600992011">
      <w:bodyDiv w:val="1"/>
      <w:marLeft w:val="0"/>
      <w:marRight w:val="0"/>
      <w:marTop w:val="0"/>
      <w:marBottom w:val="0"/>
      <w:divBdr>
        <w:top w:val="none" w:sz="0" w:space="0" w:color="auto"/>
        <w:left w:val="none" w:sz="0" w:space="0" w:color="auto"/>
        <w:bottom w:val="none" w:sz="0" w:space="0" w:color="auto"/>
        <w:right w:val="none" w:sz="0" w:space="0" w:color="auto"/>
      </w:divBdr>
    </w:div>
    <w:div w:id="1627811460">
      <w:bodyDiv w:val="1"/>
      <w:marLeft w:val="0"/>
      <w:marRight w:val="0"/>
      <w:marTop w:val="0"/>
      <w:marBottom w:val="0"/>
      <w:divBdr>
        <w:top w:val="none" w:sz="0" w:space="0" w:color="auto"/>
        <w:left w:val="none" w:sz="0" w:space="0" w:color="auto"/>
        <w:bottom w:val="none" w:sz="0" w:space="0" w:color="auto"/>
        <w:right w:val="none" w:sz="0" w:space="0" w:color="auto"/>
      </w:divBdr>
    </w:div>
    <w:div w:id="17637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skids.ru/finansovayagramotnost" TargetMode="External"/><Relationship Id="rId13" Type="http://schemas.openxmlformats.org/officeDocument/2006/relationships/hyperlink" Target="https://www.thesimpledollar.com/save-money/preparing-a-budget-ten-tips-for-making-that-budget-successful/?utm_source=s5_mobile_site&amp;utm_medium=mobile&amp;utm_campaign=s5_83261"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publib.bibliocommons.com/v2/search?query=Chatzky%2C%20Jean%20Sherman%2C&amp;searchType=autho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publib.bibliocommons.com/v2/search?query=Kiyosaki%2C%20Robert%20T.%2C&amp;searchType=auth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bosskids.ru/finansovayagramotno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D04BDE-CD2D-4924-BD30-79052DEA747A}">
  <ds:schemaRefs>
    <ds:schemaRef ds:uri="http://schemas.openxmlformats.org/officeDocument/2006/bibliography"/>
  </ds:schemaRefs>
</ds:datastoreItem>
</file>

<file path=customXml/itemProps2.xml><?xml version="1.0" encoding="utf-8"?>
<ds:datastoreItem xmlns:ds="http://schemas.openxmlformats.org/officeDocument/2006/customXml" ds:itemID="{844E622A-A70C-4760-B1DE-A22D4A0808BF}"/>
</file>

<file path=customXml/itemProps3.xml><?xml version="1.0" encoding="utf-8"?>
<ds:datastoreItem xmlns:ds="http://schemas.openxmlformats.org/officeDocument/2006/customXml" ds:itemID="{5110A3C3-6F2A-4168-BDDE-461A6E6BBA46}"/>
</file>

<file path=customXml/itemProps4.xml><?xml version="1.0" encoding="utf-8"?>
<ds:datastoreItem xmlns:ds="http://schemas.openxmlformats.org/officeDocument/2006/customXml" ds:itemID="{AA2364E8-0A92-4C0D-A6C8-0B6BE784FD31}"/>
</file>

<file path=docProps/app.xml><?xml version="1.0" encoding="utf-8"?>
<Properties xmlns="http://schemas.openxmlformats.org/officeDocument/2006/extended-properties" xmlns:vt="http://schemas.openxmlformats.org/officeDocument/2006/docPropsVTypes">
  <Template>Normal</Template>
  <TotalTime>1211</TotalTime>
  <Pages>1</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Nelly_Stepanyan</dc:creator>
  <cp:keywords/>
  <dc:description/>
  <cp:lastModifiedBy>Nelly_Stepanyan</cp:lastModifiedBy>
  <cp:revision>30</cp:revision>
  <dcterms:created xsi:type="dcterms:W3CDTF">2022-10-16T04:21:00Z</dcterms:created>
  <dcterms:modified xsi:type="dcterms:W3CDTF">2022-10-22T06:38:00Z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