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338C5534" w:rsidR="007E4C28" w:rsidRPr="00541313" w:rsidRDefault="00541313" w:rsidP="00541313">
      <w:pPr>
        <w:spacing w:before="240" w:after="240"/>
        <w:jc w:val="both"/>
        <w:rPr>
          <w:b/>
          <w:sz w:val="52"/>
          <w:szCs w:val="52"/>
          <w:lang w:val="en-US"/>
        </w:rPr>
      </w:pPr>
      <w:r w:rsidRPr="00541313">
        <w:rPr>
          <w:rFonts w:eastAsia="Tahoma"/>
          <w:b/>
          <w:sz w:val="52"/>
          <w:szCs w:val="52"/>
          <w:lang w:val="en-US"/>
        </w:rPr>
        <w:t>Նախագիծը որպես կրտսեր դպրոցականի</w:t>
      </w:r>
      <w:r w:rsidR="003E29FF">
        <w:rPr>
          <w:rFonts w:eastAsia="Tahoma"/>
          <w:b/>
          <w:sz w:val="52"/>
          <w:szCs w:val="52"/>
          <w:lang w:val="en-US"/>
        </w:rPr>
        <w:t xml:space="preserve"> </w:t>
      </w:r>
      <w:bookmarkStart w:id="0" w:name="_GoBack"/>
      <w:bookmarkEnd w:id="0"/>
      <w:r w:rsidRPr="00541313">
        <w:rPr>
          <w:rFonts w:eastAsia="Tahoma"/>
          <w:b/>
          <w:sz w:val="52"/>
          <w:szCs w:val="52"/>
          <w:lang w:val="en-US"/>
        </w:rPr>
        <w:t>ինքնության</w:t>
      </w:r>
      <w:r w:rsidR="003E29FF">
        <w:rPr>
          <w:rFonts w:eastAsia="Tahoma"/>
          <w:b/>
          <w:sz w:val="52"/>
          <w:szCs w:val="52"/>
          <w:lang w:val="en-US"/>
        </w:rPr>
        <w:t xml:space="preserve"> </w:t>
      </w:r>
      <w:proofErr w:type="gramStart"/>
      <w:r w:rsidR="003E29FF">
        <w:rPr>
          <w:rFonts w:eastAsia="Tahoma"/>
          <w:b/>
          <w:sz w:val="52"/>
          <w:szCs w:val="52"/>
          <w:lang w:val="en-US"/>
        </w:rPr>
        <w:t xml:space="preserve">ճանաչման </w:t>
      </w:r>
      <w:r w:rsidRPr="00541313">
        <w:rPr>
          <w:rFonts w:eastAsia="Tahoma"/>
          <w:b/>
          <w:sz w:val="52"/>
          <w:szCs w:val="52"/>
          <w:lang w:val="en-US"/>
        </w:rPr>
        <w:t xml:space="preserve"> արդյունավետ</w:t>
      </w:r>
      <w:proofErr w:type="gramEnd"/>
      <w:r w:rsidRPr="00541313">
        <w:rPr>
          <w:rFonts w:eastAsia="Tahoma"/>
          <w:b/>
          <w:sz w:val="52"/>
          <w:szCs w:val="52"/>
          <w:lang w:val="en-US"/>
        </w:rPr>
        <w:t xml:space="preserve"> միջոց</w:t>
      </w:r>
    </w:p>
    <w:p w14:paraId="00000003" w14:textId="77777777" w:rsidR="007E4C28" w:rsidRPr="00541313" w:rsidRDefault="008A5A65" w:rsidP="00541313">
      <w:pPr>
        <w:spacing w:before="240" w:after="240"/>
        <w:jc w:val="both"/>
        <w:rPr>
          <w:b/>
          <w:sz w:val="24"/>
          <w:szCs w:val="24"/>
        </w:rPr>
      </w:pPr>
      <w:r w:rsidRPr="00541313">
        <w:rPr>
          <w:b/>
          <w:sz w:val="24"/>
          <w:szCs w:val="24"/>
        </w:rPr>
        <w:t xml:space="preserve"> </w:t>
      </w:r>
    </w:p>
    <w:p w14:paraId="00000004" w14:textId="77777777" w:rsidR="007E4C28" w:rsidRPr="00541313" w:rsidRDefault="008A5A65" w:rsidP="00541313">
      <w:pPr>
        <w:spacing w:before="240" w:after="240"/>
        <w:jc w:val="both"/>
        <w:rPr>
          <w:b/>
          <w:sz w:val="52"/>
          <w:szCs w:val="52"/>
        </w:rPr>
      </w:pPr>
      <w:r w:rsidRPr="00541313">
        <w:rPr>
          <w:b/>
          <w:sz w:val="52"/>
          <w:szCs w:val="52"/>
        </w:rPr>
        <w:t xml:space="preserve"> </w:t>
      </w:r>
    </w:p>
    <w:p w14:paraId="00000005" w14:textId="77777777" w:rsidR="007E4C28" w:rsidRPr="00541313" w:rsidRDefault="008A5A65" w:rsidP="00541313">
      <w:pPr>
        <w:spacing w:before="240" w:after="240"/>
        <w:jc w:val="both"/>
        <w:rPr>
          <w:b/>
          <w:sz w:val="52"/>
          <w:szCs w:val="52"/>
        </w:rPr>
      </w:pPr>
      <w:r w:rsidRPr="00541313">
        <w:rPr>
          <w:b/>
          <w:sz w:val="52"/>
          <w:szCs w:val="52"/>
        </w:rPr>
        <w:t xml:space="preserve"> </w:t>
      </w:r>
    </w:p>
    <w:p w14:paraId="00000006" w14:textId="77777777" w:rsidR="007E4C28" w:rsidRPr="00541313" w:rsidRDefault="008A5A65" w:rsidP="00541313">
      <w:pPr>
        <w:spacing w:before="240" w:after="240"/>
        <w:jc w:val="both"/>
        <w:rPr>
          <w:b/>
          <w:sz w:val="52"/>
          <w:szCs w:val="52"/>
        </w:rPr>
      </w:pPr>
      <w:r w:rsidRPr="00541313">
        <w:rPr>
          <w:b/>
          <w:sz w:val="52"/>
          <w:szCs w:val="52"/>
        </w:rPr>
        <w:t xml:space="preserve"> </w:t>
      </w:r>
    </w:p>
    <w:p w14:paraId="00000007" w14:textId="77777777" w:rsidR="007E4C28" w:rsidRPr="00541313" w:rsidRDefault="008A5A65" w:rsidP="00541313">
      <w:pPr>
        <w:spacing w:before="240" w:after="240"/>
        <w:jc w:val="both"/>
        <w:rPr>
          <w:sz w:val="24"/>
          <w:szCs w:val="24"/>
        </w:rPr>
      </w:pPr>
      <w:r w:rsidRPr="00541313">
        <w:rPr>
          <w:rFonts w:eastAsia="Tahoma"/>
          <w:sz w:val="24"/>
          <w:szCs w:val="24"/>
        </w:rPr>
        <w:t>Ուսումնական հետազոտություն &lt;&lt;Փոքրիկ Իշխան</w:t>
      </w:r>
      <w:proofErr w:type="gramStart"/>
      <w:r w:rsidRPr="00541313">
        <w:rPr>
          <w:rFonts w:eastAsia="Tahoma"/>
          <w:sz w:val="24"/>
          <w:szCs w:val="24"/>
        </w:rPr>
        <w:t>&gt;&gt;  կրթահամալիրի</w:t>
      </w:r>
      <w:proofErr w:type="gramEnd"/>
      <w:r w:rsidRPr="00541313">
        <w:rPr>
          <w:rFonts w:eastAsia="Tahoma"/>
          <w:sz w:val="24"/>
          <w:szCs w:val="24"/>
        </w:rPr>
        <w:t xml:space="preserve"> տարրական դպրոցում՝ աշակերտների ինքնության ճանաչման,  ազգային արժեքների ձևավորման և  պահպանման նպատակով</w:t>
      </w:r>
    </w:p>
    <w:p w14:paraId="00000008" w14:textId="77777777" w:rsidR="007E4C28" w:rsidRPr="00541313" w:rsidRDefault="008A5A65" w:rsidP="00541313">
      <w:pPr>
        <w:spacing w:before="240" w:after="240"/>
        <w:jc w:val="both"/>
        <w:rPr>
          <w:sz w:val="52"/>
          <w:szCs w:val="52"/>
        </w:rPr>
      </w:pPr>
      <w:r w:rsidRPr="00541313">
        <w:rPr>
          <w:sz w:val="52"/>
          <w:szCs w:val="52"/>
        </w:rPr>
        <w:t xml:space="preserve"> </w:t>
      </w:r>
    </w:p>
    <w:p w14:paraId="00000009" w14:textId="77777777" w:rsidR="007E4C28" w:rsidRPr="00541313" w:rsidRDefault="008A5A65" w:rsidP="00541313">
      <w:pPr>
        <w:spacing w:before="240" w:after="240"/>
        <w:jc w:val="both"/>
        <w:rPr>
          <w:b/>
          <w:sz w:val="52"/>
          <w:szCs w:val="52"/>
        </w:rPr>
      </w:pPr>
      <w:r w:rsidRPr="00541313">
        <w:rPr>
          <w:b/>
          <w:sz w:val="52"/>
          <w:szCs w:val="52"/>
        </w:rPr>
        <w:t xml:space="preserve"> </w:t>
      </w:r>
    </w:p>
    <w:p w14:paraId="0000000A" w14:textId="77777777" w:rsidR="007E4C28" w:rsidRPr="00541313" w:rsidRDefault="008A5A65" w:rsidP="00541313">
      <w:pPr>
        <w:spacing w:before="240" w:after="240"/>
        <w:jc w:val="both"/>
        <w:rPr>
          <w:sz w:val="36"/>
          <w:szCs w:val="36"/>
        </w:rPr>
      </w:pPr>
      <w:r w:rsidRPr="00541313">
        <w:rPr>
          <w:b/>
          <w:sz w:val="52"/>
          <w:szCs w:val="52"/>
        </w:rPr>
        <w:t xml:space="preserve">              </w:t>
      </w:r>
      <w:r w:rsidRPr="00541313">
        <w:rPr>
          <w:b/>
          <w:sz w:val="52"/>
          <w:szCs w:val="52"/>
        </w:rPr>
        <w:tab/>
      </w:r>
      <w:r w:rsidRPr="00541313">
        <w:rPr>
          <w:rFonts w:eastAsia="Tahoma"/>
          <w:sz w:val="36"/>
          <w:szCs w:val="36"/>
        </w:rPr>
        <w:t>Աննա Առուշանյան</w:t>
      </w:r>
    </w:p>
    <w:p w14:paraId="0000000B" w14:textId="77777777" w:rsidR="007E4C28" w:rsidRPr="00541313" w:rsidRDefault="008A5A65" w:rsidP="00541313">
      <w:pPr>
        <w:spacing w:before="240" w:after="240"/>
        <w:jc w:val="both"/>
        <w:rPr>
          <w:rFonts w:eastAsia="Tahoma"/>
          <w:sz w:val="24"/>
          <w:szCs w:val="24"/>
        </w:rPr>
      </w:pPr>
      <w:r w:rsidRPr="00541313">
        <w:rPr>
          <w:rFonts w:eastAsia="Tahoma"/>
          <w:sz w:val="24"/>
          <w:szCs w:val="24"/>
        </w:rPr>
        <w:t xml:space="preserve">                             Տարրական դպրոցի մ/մ ղեկավար</w:t>
      </w:r>
    </w:p>
    <w:p w14:paraId="7256EE4A" w14:textId="0D40E88E" w:rsidR="000345AD" w:rsidRPr="00541313" w:rsidRDefault="000345AD" w:rsidP="00541313">
      <w:pPr>
        <w:spacing w:before="240" w:after="240"/>
        <w:jc w:val="both"/>
        <w:rPr>
          <w:rFonts w:eastAsia="Tahoma"/>
          <w:sz w:val="24"/>
          <w:szCs w:val="24"/>
        </w:rPr>
      </w:pPr>
      <w:r w:rsidRPr="00541313">
        <w:rPr>
          <w:rFonts w:eastAsia="Tahoma"/>
          <w:sz w:val="24"/>
          <w:szCs w:val="24"/>
        </w:rPr>
        <w:t xml:space="preserve">                             </w:t>
      </w:r>
      <w:r w:rsidRPr="00541313">
        <w:rPr>
          <w:rFonts w:eastAsia="Tahoma"/>
          <w:sz w:val="24"/>
          <w:szCs w:val="24"/>
          <w:lang w:val="en-US"/>
        </w:rPr>
        <w:t>Դասվար</w:t>
      </w:r>
      <w:r w:rsidRPr="00541313">
        <w:rPr>
          <w:rFonts w:eastAsia="Tahoma"/>
          <w:sz w:val="24"/>
          <w:szCs w:val="24"/>
        </w:rPr>
        <w:t xml:space="preserve">, </w:t>
      </w:r>
      <w:r w:rsidRPr="00541313">
        <w:rPr>
          <w:rFonts w:eastAsia="Tahoma"/>
          <w:sz w:val="24"/>
          <w:szCs w:val="24"/>
          <w:lang w:val="en-US"/>
        </w:rPr>
        <w:t>մենթալ</w:t>
      </w:r>
      <w:r w:rsidRPr="00541313">
        <w:rPr>
          <w:rFonts w:eastAsia="Tahoma"/>
          <w:sz w:val="24"/>
          <w:szCs w:val="24"/>
        </w:rPr>
        <w:t xml:space="preserve"> </w:t>
      </w:r>
      <w:r w:rsidRPr="00541313">
        <w:rPr>
          <w:rFonts w:eastAsia="Tahoma"/>
          <w:sz w:val="24"/>
          <w:szCs w:val="24"/>
          <w:lang w:val="en-US"/>
        </w:rPr>
        <w:t>թվաբանության</w:t>
      </w:r>
      <w:r w:rsidRPr="00541313">
        <w:rPr>
          <w:rFonts w:eastAsia="Tahoma"/>
          <w:sz w:val="24"/>
          <w:szCs w:val="24"/>
        </w:rPr>
        <w:t xml:space="preserve"> </w:t>
      </w:r>
      <w:r w:rsidRPr="00541313">
        <w:rPr>
          <w:rFonts w:eastAsia="Tahoma"/>
          <w:sz w:val="24"/>
          <w:szCs w:val="24"/>
          <w:lang w:val="en-US"/>
        </w:rPr>
        <w:t>մարզիչ</w:t>
      </w:r>
    </w:p>
    <w:p w14:paraId="184CD8A3" w14:textId="571F99AA" w:rsidR="000345AD" w:rsidRPr="00541313" w:rsidRDefault="000345AD" w:rsidP="00541313">
      <w:pPr>
        <w:spacing w:before="240" w:after="240"/>
        <w:jc w:val="both"/>
        <w:rPr>
          <w:sz w:val="24"/>
          <w:szCs w:val="24"/>
        </w:rPr>
      </w:pPr>
      <w:r w:rsidRPr="00541313">
        <w:rPr>
          <w:rFonts w:eastAsia="Tahoma"/>
          <w:sz w:val="24"/>
          <w:szCs w:val="24"/>
        </w:rPr>
        <w:t xml:space="preserve">                                                  </w:t>
      </w:r>
    </w:p>
    <w:p w14:paraId="0000000C" w14:textId="77777777" w:rsidR="007E4C28" w:rsidRPr="00541313" w:rsidRDefault="007E4C28" w:rsidP="00541313">
      <w:pPr>
        <w:spacing w:before="240" w:after="240"/>
        <w:jc w:val="both"/>
        <w:rPr>
          <w:sz w:val="24"/>
          <w:szCs w:val="24"/>
        </w:rPr>
      </w:pPr>
    </w:p>
    <w:p w14:paraId="0000000D" w14:textId="77777777" w:rsidR="007E4C28" w:rsidRPr="00541313" w:rsidRDefault="007E4C28" w:rsidP="00541313">
      <w:pPr>
        <w:spacing w:before="240" w:after="240"/>
        <w:jc w:val="both"/>
        <w:rPr>
          <w:sz w:val="24"/>
          <w:szCs w:val="24"/>
        </w:rPr>
      </w:pPr>
    </w:p>
    <w:p w14:paraId="0000000E" w14:textId="77777777" w:rsidR="007E4C28" w:rsidRPr="00541313" w:rsidRDefault="007E4C28" w:rsidP="00541313">
      <w:pPr>
        <w:spacing w:before="240" w:after="240"/>
        <w:jc w:val="both"/>
        <w:rPr>
          <w:sz w:val="24"/>
          <w:szCs w:val="24"/>
        </w:rPr>
      </w:pPr>
    </w:p>
    <w:p w14:paraId="0000000F" w14:textId="77777777" w:rsidR="007E4C28" w:rsidRPr="00541313" w:rsidRDefault="007E4C28" w:rsidP="00541313">
      <w:pPr>
        <w:spacing w:before="240" w:after="240"/>
        <w:jc w:val="both"/>
        <w:rPr>
          <w:sz w:val="24"/>
          <w:szCs w:val="24"/>
        </w:rPr>
      </w:pPr>
    </w:p>
    <w:p w14:paraId="00000010" w14:textId="77777777" w:rsidR="007E4C28" w:rsidRPr="00541313" w:rsidRDefault="008A5A65" w:rsidP="00541313">
      <w:pPr>
        <w:spacing w:before="240" w:after="240"/>
        <w:jc w:val="both"/>
        <w:rPr>
          <w:sz w:val="24"/>
          <w:szCs w:val="24"/>
        </w:rPr>
      </w:pPr>
      <w:r w:rsidRPr="00541313">
        <w:rPr>
          <w:sz w:val="24"/>
          <w:szCs w:val="24"/>
        </w:rPr>
        <w:t xml:space="preserve">  </w:t>
      </w:r>
    </w:p>
    <w:p w14:paraId="589DE8E1" w14:textId="77777777" w:rsidR="00173E44" w:rsidRPr="00541313" w:rsidRDefault="008A5A65" w:rsidP="00541313">
      <w:pPr>
        <w:spacing w:before="240" w:after="240"/>
        <w:jc w:val="both"/>
        <w:rPr>
          <w:rFonts w:eastAsia="Tahoma"/>
          <w:sz w:val="40"/>
          <w:szCs w:val="40"/>
        </w:rPr>
      </w:pPr>
      <w:r w:rsidRPr="00541313">
        <w:rPr>
          <w:rFonts w:eastAsia="Tahoma"/>
          <w:sz w:val="40"/>
          <w:szCs w:val="40"/>
        </w:rPr>
        <w:lastRenderedPageBreak/>
        <w:t xml:space="preserve">                          </w:t>
      </w:r>
    </w:p>
    <w:p w14:paraId="00000011" w14:textId="3CFBE98A" w:rsidR="007E4C28" w:rsidRPr="00541313" w:rsidRDefault="008A5A65" w:rsidP="00541313">
      <w:pPr>
        <w:spacing w:before="240" w:after="240"/>
        <w:jc w:val="both"/>
        <w:rPr>
          <w:sz w:val="40"/>
          <w:szCs w:val="40"/>
        </w:rPr>
      </w:pPr>
      <w:r w:rsidRPr="00541313">
        <w:rPr>
          <w:rFonts w:eastAsia="Tahoma"/>
          <w:sz w:val="40"/>
          <w:szCs w:val="40"/>
        </w:rPr>
        <w:t>Բովանդակություն</w:t>
      </w:r>
    </w:p>
    <w:p w14:paraId="00000012" w14:textId="77777777" w:rsidR="007E4C28" w:rsidRPr="00541313" w:rsidRDefault="007E4C28" w:rsidP="00541313">
      <w:pPr>
        <w:spacing w:before="240" w:after="240"/>
        <w:jc w:val="both"/>
        <w:rPr>
          <w:sz w:val="24"/>
          <w:szCs w:val="24"/>
        </w:rPr>
      </w:pPr>
    </w:p>
    <w:p w14:paraId="00000013" w14:textId="757E7487" w:rsidR="007E4C28" w:rsidRPr="00541313" w:rsidRDefault="008A5A65" w:rsidP="00541313">
      <w:pPr>
        <w:spacing w:before="240" w:after="240"/>
        <w:jc w:val="both"/>
        <w:rPr>
          <w:sz w:val="26"/>
          <w:szCs w:val="26"/>
        </w:rPr>
      </w:pPr>
      <w:r w:rsidRPr="00541313">
        <w:rPr>
          <w:rFonts w:eastAsia="Tahoma"/>
          <w:sz w:val="26"/>
          <w:szCs w:val="26"/>
        </w:rPr>
        <w:t>Ներածություն</w:t>
      </w:r>
      <w:r w:rsidR="00541313">
        <w:rPr>
          <w:rFonts w:eastAsia="Tahoma"/>
          <w:sz w:val="26"/>
          <w:szCs w:val="26"/>
        </w:rPr>
        <w:t>…………………………………………………</w:t>
      </w:r>
      <w:r w:rsidR="00541313" w:rsidRPr="00541313">
        <w:rPr>
          <w:rFonts w:eastAsia="Tahoma"/>
          <w:sz w:val="26"/>
          <w:szCs w:val="26"/>
        </w:rPr>
        <w:t>3</w:t>
      </w:r>
      <w:r w:rsidR="007771CF" w:rsidRPr="00541313">
        <w:rPr>
          <w:rFonts w:eastAsia="Tahoma"/>
          <w:sz w:val="26"/>
          <w:szCs w:val="26"/>
        </w:rPr>
        <w:t xml:space="preserve">                                                                          </w:t>
      </w:r>
      <w:r w:rsidR="00541313">
        <w:rPr>
          <w:rFonts w:eastAsia="Tahoma"/>
          <w:sz w:val="26"/>
          <w:szCs w:val="26"/>
        </w:rPr>
        <w:t xml:space="preserve">  </w:t>
      </w:r>
    </w:p>
    <w:p w14:paraId="00000014" w14:textId="1AE34994" w:rsidR="007E4C28" w:rsidRPr="00541313" w:rsidRDefault="008A5A65" w:rsidP="00541313">
      <w:pPr>
        <w:spacing w:before="240" w:after="240"/>
        <w:jc w:val="both"/>
        <w:rPr>
          <w:sz w:val="26"/>
          <w:szCs w:val="26"/>
        </w:rPr>
      </w:pPr>
      <w:r w:rsidRPr="00541313">
        <w:rPr>
          <w:rFonts w:eastAsia="Tahoma"/>
          <w:sz w:val="26"/>
          <w:szCs w:val="26"/>
        </w:rPr>
        <w:t>Ներկա իրավիճակ</w:t>
      </w:r>
      <w:r w:rsidR="00541313">
        <w:rPr>
          <w:rFonts w:eastAsia="Tahoma"/>
          <w:sz w:val="26"/>
          <w:szCs w:val="26"/>
        </w:rPr>
        <w:t>…………………</w:t>
      </w:r>
      <w:r w:rsidR="00541313" w:rsidRPr="00541313">
        <w:rPr>
          <w:rFonts w:eastAsia="Tahoma"/>
          <w:sz w:val="26"/>
          <w:szCs w:val="26"/>
        </w:rPr>
        <w:t>…</w:t>
      </w:r>
      <w:r w:rsidR="00541313">
        <w:rPr>
          <w:rFonts w:eastAsia="Tahoma"/>
          <w:sz w:val="26"/>
          <w:szCs w:val="26"/>
        </w:rPr>
        <w:t>…………………</w:t>
      </w:r>
      <w:proofErr w:type="gramStart"/>
      <w:r w:rsidR="00541313">
        <w:rPr>
          <w:rFonts w:eastAsia="Tahoma"/>
          <w:sz w:val="26"/>
          <w:szCs w:val="26"/>
        </w:rPr>
        <w:t>…….</w:t>
      </w:r>
      <w:proofErr w:type="gramEnd"/>
      <w:r w:rsidR="00541313" w:rsidRPr="00541313">
        <w:rPr>
          <w:rFonts w:eastAsia="Tahoma"/>
          <w:sz w:val="26"/>
          <w:szCs w:val="26"/>
        </w:rPr>
        <w:t>4</w:t>
      </w:r>
      <w:r w:rsidR="007771CF" w:rsidRPr="00541313">
        <w:rPr>
          <w:rFonts w:eastAsia="Tahoma"/>
          <w:sz w:val="26"/>
          <w:szCs w:val="26"/>
        </w:rPr>
        <w:t xml:space="preserve">                                                                         </w:t>
      </w:r>
    </w:p>
    <w:p w14:paraId="3A6B06E3" w14:textId="68AC8E71" w:rsidR="004A66C7" w:rsidRPr="00541313" w:rsidRDefault="008A5A65" w:rsidP="00541313">
      <w:pPr>
        <w:spacing w:before="240" w:after="240"/>
        <w:jc w:val="both"/>
        <w:rPr>
          <w:rFonts w:eastAsia="Tahoma"/>
          <w:sz w:val="26"/>
          <w:szCs w:val="26"/>
        </w:rPr>
      </w:pPr>
      <w:r w:rsidRPr="00541313">
        <w:rPr>
          <w:rFonts w:eastAsia="Tahoma"/>
          <w:sz w:val="26"/>
          <w:szCs w:val="26"/>
        </w:rPr>
        <w:t>Հետազոտության նպատակը</w:t>
      </w:r>
      <w:r w:rsidR="00541313" w:rsidRPr="00541313">
        <w:rPr>
          <w:rFonts w:eastAsia="Tahoma"/>
          <w:sz w:val="26"/>
          <w:szCs w:val="26"/>
        </w:rPr>
        <w:t xml:space="preserve"> </w:t>
      </w:r>
      <w:r w:rsidR="00541313">
        <w:rPr>
          <w:rFonts w:eastAsia="Tahoma"/>
          <w:sz w:val="26"/>
          <w:szCs w:val="26"/>
          <w:lang w:val="en-US"/>
        </w:rPr>
        <w:t>և</w:t>
      </w:r>
      <w:r w:rsidR="00541313" w:rsidRPr="00541313">
        <w:rPr>
          <w:rFonts w:eastAsia="Tahoma"/>
          <w:sz w:val="26"/>
          <w:szCs w:val="26"/>
        </w:rPr>
        <w:t xml:space="preserve"> </w:t>
      </w:r>
      <w:r w:rsidR="00541313">
        <w:rPr>
          <w:rFonts w:eastAsia="Tahoma"/>
          <w:sz w:val="26"/>
          <w:szCs w:val="26"/>
          <w:lang w:val="en-US"/>
        </w:rPr>
        <w:t>հիմնախնդիրները</w:t>
      </w:r>
      <w:r w:rsidR="00541313" w:rsidRPr="00541313">
        <w:rPr>
          <w:rFonts w:eastAsia="Tahoma"/>
          <w:sz w:val="26"/>
          <w:szCs w:val="26"/>
        </w:rPr>
        <w:t>………5</w:t>
      </w:r>
    </w:p>
    <w:p w14:paraId="00000016" w14:textId="2196B4E6" w:rsidR="007E4C28" w:rsidRPr="00541313" w:rsidRDefault="008A5A65" w:rsidP="00541313">
      <w:pPr>
        <w:spacing w:before="240" w:after="240"/>
        <w:jc w:val="both"/>
        <w:rPr>
          <w:sz w:val="26"/>
          <w:szCs w:val="26"/>
        </w:rPr>
      </w:pPr>
      <w:r w:rsidRPr="00541313">
        <w:rPr>
          <w:rFonts w:eastAsia="Tahoma"/>
          <w:sz w:val="26"/>
          <w:szCs w:val="26"/>
        </w:rPr>
        <w:t>Գրական</w:t>
      </w:r>
      <w:r w:rsidR="00541313">
        <w:rPr>
          <w:rFonts w:eastAsia="Tahoma"/>
          <w:sz w:val="26"/>
          <w:szCs w:val="26"/>
          <w:lang w:val="en-US"/>
        </w:rPr>
        <w:t>ության</w:t>
      </w:r>
      <w:r w:rsidRPr="00541313">
        <w:rPr>
          <w:rFonts w:eastAsia="Tahoma"/>
          <w:sz w:val="26"/>
          <w:szCs w:val="26"/>
        </w:rPr>
        <w:t xml:space="preserve"> տեսություն</w:t>
      </w:r>
      <w:r w:rsidR="00541313" w:rsidRPr="00541313">
        <w:rPr>
          <w:rFonts w:eastAsia="Tahoma"/>
          <w:sz w:val="26"/>
          <w:szCs w:val="26"/>
        </w:rPr>
        <w:t>………………………………</w:t>
      </w:r>
      <w:r w:rsidR="00541313">
        <w:rPr>
          <w:rFonts w:eastAsia="Tahoma"/>
          <w:sz w:val="26"/>
          <w:szCs w:val="26"/>
        </w:rPr>
        <w:t>…</w:t>
      </w:r>
      <w:r w:rsidR="00541313" w:rsidRPr="00541313">
        <w:rPr>
          <w:rFonts w:eastAsia="Tahoma"/>
          <w:sz w:val="26"/>
          <w:szCs w:val="26"/>
        </w:rPr>
        <w:t>6</w:t>
      </w:r>
    </w:p>
    <w:p w14:paraId="0000001A" w14:textId="7E0766B9" w:rsidR="007E4C28" w:rsidRPr="00541313" w:rsidRDefault="008A5A65" w:rsidP="00541313">
      <w:pPr>
        <w:spacing w:before="240" w:after="240"/>
        <w:jc w:val="both"/>
        <w:rPr>
          <w:sz w:val="26"/>
          <w:szCs w:val="26"/>
        </w:rPr>
      </w:pPr>
      <w:r w:rsidRPr="00541313">
        <w:rPr>
          <w:rFonts w:eastAsia="Tahoma"/>
          <w:sz w:val="26"/>
          <w:szCs w:val="26"/>
        </w:rPr>
        <w:t>Մեթոդը</w:t>
      </w:r>
      <w:r w:rsidR="00541313">
        <w:rPr>
          <w:rFonts w:eastAsia="Tahoma"/>
          <w:sz w:val="26"/>
          <w:szCs w:val="26"/>
          <w:lang w:val="en-US"/>
        </w:rPr>
        <w:t>՝</w:t>
      </w:r>
      <w:r w:rsidR="00541313" w:rsidRPr="00541313">
        <w:rPr>
          <w:sz w:val="26"/>
          <w:szCs w:val="26"/>
        </w:rPr>
        <w:t xml:space="preserve"> </w:t>
      </w:r>
      <w:r w:rsidR="00541313">
        <w:rPr>
          <w:rFonts w:eastAsia="Tahoma"/>
          <w:sz w:val="26"/>
          <w:szCs w:val="26"/>
        </w:rPr>
        <w:t>ն</w:t>
      </w:r>
      <w:r w:rsidRPr="00541313">
        <w:rPr>
          <w:rFonts w:eastAsia="Tahoma"/>
          <w:sz w:val="26"/>
          <w:szCs w:val="26"/>
        </w:rPr>
        <w:t>ախագիծ</w:t>
      </w:r>
      <w:r w:rsidR="00541313" w:rsidRPr="00541313">
        <w:rPr>
          <w:rFonts w:eastAsia="Tahoma"/>
          <w:sz w:val="26"/>
          <w:szCs w:val="26"/>
        </w:rPr>
        <w:t>………………………………………</w:t>
      </w:r>
      <w:proofErr w:type="gramStart"/>
      <w:r w:rsidR="00541313" w:rsidRPr="00541313">
        <w:rPr>
          <w:rFonts w:eastAsia="Tahoma"/>
          <w:sz w:val="26"/>
          <w:szCs w:val="26"/>
        </w:rPr>
        <w:t>…….</w:t>
      </w:r>
      <w:proofErr w:type="gramEnd"/>
      <w:r w:rsidR="00541313" w:rsidRPr="00541313">
        <w:rPr>
          <w:rFonts w:eastAsia="Tahoma"/>
          <w:sz w:val="26"/>
          <w:szCs w:val="26"/>
        </w:rPr>
        <w:t>7</w:t>
      </w:r>
    </w:p>
    <w:p w14:paraId="0000001B" w14:textId="0FF6B69A" w:rsidR="007E4C28" w:rsidRPr="00F64012" w:rsidRDefault="001709B4" w:rsidP="00541313">
      <w:pPr>
        <w:spacing w:before="240" w:after="240"/>
        <w:jc w:val="both"/>
        <w:rPr>
          <w:sz w:val="26"/>
          <w:szCs w:val="26"/>
        </w:rPr>
      </w:pPr>
      <w:r w:rsidRPr="00541313">
        <w:rPr>
          <w:rFonts w:eastAsia="Tahoma"/>
          <w:sz w:val="26"/>
          <w:szCs w:val="26"/>
        </w:rPr>
        <w:t xml:space="preserve">Տվյալների հավաքագրում, </w:t>
      </w:r>
      <w:r w:rsidRPr="00541313">
        <w:rPr>
          <w:rFonts w:eastAsia="Tahoma"/>
          <w:sz w:val="26"/>
          <w:szCs w:val="26"/>
          <w:lang w:val="en-US"/>
        </w:rPr>
        <w:t>վերլուծում</w:t>
      </w:r>
      <w:r w:rsidR="00541313" w:rsidRPr="00541313">
        <w:rPr>
          <w:rFonts w:eastAsia="Tahoma"/>
          <w:sz w:val="26"/>
          <w:szCs w:val="26"/>
        </w:rPr>
        <w:t>…………………</w:t>
      </w:r>
      <w:proofErr w:type="gramStart"/>
      <w:r w:rsidR="00541313" w:rsidRPr="00541313">
        <w:rPr>
          <w:rFonts w:eastAsia="Tahoma"/>
          <w:sz w:val="26"/>
          <w:szCs w:val="26"/>
        </w:rPr>
        <w:t>…….</w:t>
      </w:r>
      <w:proofErr w:type="gramEnd"/>
      <w:r w:rsidR="00541313" w:rsidRPr="00F64012">
        <w:rPr>
          <w:rFonts w:eastAsia="Tahoma"/>
          <w:sz w:val="26"/>
          <w:szCs w:val="26"/>
        </w:rPr>
        <w:t>9</w:t>
      </w:r>
    </w:p>
    <w:p w14:paraId="0E263FC5" w14:textId="265B8D81" w:rsidR="000345AD" w:rsidRPr="00541313" w:rsidRDefault="000345AD" w:rsidP="00541313">
      <w:pPr>
        <w:spacing w:before="240" w:after="240"/>
        <w:jc w:val="both"/>
        <w:rPr>
          <w:sz w:val="26"/>
          <w:szCs w:val="26"/>
        </w:rPr>
      </w:pPr>
      <w:r w:rsidRPr="00541313">
        <w:rPr>
          <w:rFonts w:eastAsia="Tahoma"/>
          <w:sz w:val="26"/>
          <w:szCs w:val="26"/>
          <w:lang w:val="en-US"/>
        </w:rPr>
        <w:t>Եզրահանգում</w:t>
      </w:r>
      <w:proofErr w:type="gramStart"/>
      <w:r w:rsidR="00541313" w:rsidRPr="00F64012">
        <w:rPr>
          <w:rFonts w:eastAsia="Tahoma"/>
          <w:sz w:val="26"/>
          <w:szCs w:val="26"/>
        </w:rPr>
        <w:t>…………………………………………………...</w:t>
      </w:r>
      <w:proofErr w:type="gramEnd"/>
      <w:r w:rsidR="00F64012" w:rsidRPr="00F64012">
        <w:rPr>
          <w:rFonts w:eastAsia="Tahoma"/>
          <w:sz w:val="26"/>
          <w:szCs w:val="26"/>
        </w:rPr>
        <w:t>10</w:t>
      </w:r>
    </w:p>
    <w:p w14:paraId="0000001C" w14:textId="7AA21B0A" w:rsidR="007E4C28" w:rsidRPr="00F64012" w:rsidRDefault="008A5A65" w:rsidP="00541313">
      <w:pPr>
        <w:spacing w:before="240" w:after="240"/>
        <w:jc w:val="both"/>
        <w:rPr>
          <w:sz w:val="26"/>
          <w:szCs w:val="26"/>
        </w:rPr>
      </w:pPr>
      <w:r w:rsidRPr="00541313">
        <w:rPr>
          <w:rFonts w:eastAsia="Tahoma"/>
          <w:sz w:val="26"/>
          <w:szCs w:val="26"/>
        </w:rPr>
        <w:t>Գրականության ցանկ</w:t>
      </w:r>
      <w:r w:rsidR="00F64012" w:rsidRPr="00F64012">
        <w:rPr>
          <w:rFonts w:eastAsia="Tahoma"/>
          <w:sz w:val="26"/>
          <w:szCs w:val="26"/>
        </w:rPr>
        <w:t>……………………………………</w:t>
      </w:r>
      <w:proofErr w:type="gramStart"/>
      <w:r w:rsidR="00F64012" w:rsidRPr="00F64012">
        <w:rPr>
          <w:rFonts w:eastAsia="Tahoma"/>
          <w:sz w:val="26"/>
          <w:szCs w:val="26"/>
        </w:rPr>
        <w:t>…….</w:t>
      </w:r>
      <w:proofErr w:type="gramEnd"/>
      <w:r w:rsidR="00F64012" w:rsidRPr="00F64012">
        <w:rPr>
          <w:rFonts w:eastAsia="Tahoma"/>
          <w:sz w:val="26"/>
          <w:szCs w:val="26"/>
        </w:rPr>
        <w:t>.11</w:t>
      </w:r>
    </w:p>
    <w:p w14:paraId="0000001D" w14:textId="77777777" w:rsidR="007E4C28" w:rsidRPr="00541313" w:rsidRDefault="007E4C28" w:rsidP="00541313">
      <w:pPr>
        <w:spacing w:before="240" w:after="240"/>
        <w:jc w:val="both"/>
        <w:rPr>
          <w:sz w:val="42"/>
          <w:szCs w:val="42"/>
        </w:rPr>
      </w:pPr>
    </w:p>
    <w:p w14:paraId="0000001E" w14:textId="77777777" w:rsidR="007E4C28" w:rsidRPr="00541313" w:rsidRDefault="007E4C28" w:rsidP="00541313">
      <w:pPr>
        <w:spacing w:before="240" w:after="240"/>
        <w:jc w:val="both"/>
        <w:rPr>
          <w:sz w:val="26"/>
          <w:szCs w:val="26"/>
        </w:rPr>
      </w:pPr>
    </w:p>
    <w:p w14:paraId="0000001F" w14:textId="77777777" w:rsidR="007E4C28" w:rsidRPr="00541313" w:rsidRDefault="008A5A65" w:rsidP="00541313">
      <w:pPr>
        <w:spacing w:before="240" w:after="240"/>
        <w:jc w:val="both"/>
        <w:rPr>
          <w:b/>
          <w:sz w:val="38"/>
          <w:szCs w:val="38"/>
        </w:rPr>
      </w:pPr>
      <w:r w:rsidRPr="00541313">
        <w:rPr>
          <w:b/>
          <w:sz w:val="38"/>
          <w:szCs w:val="38"/>
        </w:rPr>
        <w:t xml:space="preserve"> </w:t>
      </w:r>
    </w:p>
    <w:p w14:paraId="00000020" w14:textId="77777777" w:rsidR="007E4C28" w:rsidRPr="00541313" w:rsidRDefault="008A5A65" w:rsidP="00541313">
      <w:pPr>
        <w:spacing w:before="240" w:after="240"/>
        <w:jc w:val="both"/>
        <w:rPr>
          <w:b/>
          <w:sz w:val="26"/>
          <w:szCs w:val="26"/>
        </w:rPr>
      </w:pPr>
      <w:r w:rsidRPr="00541313">
        <w:rPr>
          <w:b/>
          <w:sz w:val="26"/>
          <w:szCs w:val="26"/>
        </w:rPr>
        <w:t xml:space="preserve"> </w:t>
      </w:r>
    </w:p>
    <w:p w14:paraId="00000021" w14:textId="77777777" w:rsidR="007E4C28" w:rsidRPr="00541313" w:rsidRDefault="007E4C28" w:rsidP="00541313">
      <w:pPr>
        <w:jc w:val="both"/>
        <w:rPr>
          <w:sz w:val="24"/>
          <w:szCs w:val="24"/>
        </w:rPr>
      </w:pPr>
    </w:p>
    <w:p w14:paraId="00000022" w14:textId="77777777" w:rsidR="007E4C28" w:rsidRPr="00541313" w:rsidRDefault="007E4C28" w:rsidP="00541313">
      <w:pPr>
        <w:jc w:val="both"/>
        <w:rPr>
          <w:sz w:val="24"/>
          <w:szCs w:val="24"/>
        </w:rPr>
      </w:pPr>
    </w:p>
    <w:p w14:paraId="00000023" w14:textId="77777777" w:rsidR="007E4C28" w:rsidRPr="00541313" w:rsidRDefault="007E4C28" w:rsidP="00541313">
      <w:pPr>
        <w:jc w:val="both"/>
        <w:rPr>
          <w:sz w:val="24"/>
          <w:szCs w:val="24"/>
        </w:rPr>
      </w:pPr>
    </w:p>
    <w:p w14:paraId="00000024" w14:textId="77777777" w:rsidR="007E4C28" w:rsidRPr="00541313" w:rsidRDefault="007E4C28" w:rsidP="00541313">
      <w:pPr>
        <w:jc w:val="both"/>
        <w:rPr>
          <w:sz w:val="24"/>
          <w:szCs w:val="24"/>
        </w:rPr>
      </w:pPr>
    </w:p>
    <w:p w14:paraId="00000025" w14:textId="77777777" w:rsidR="007E4C28" w:rsidRPr="00541313" w:rsidRDefault="007E4C28" w:rsidP="00541313">
      <w:pPr>
        <w:jc w:val="both"/>
        <w:rPr>
          <w:sz w:val="24"/>
          <w:szCs w:val="24"/>
        </w:rPr>
      </w:pPr>
    </w:p>
    <w:p w14:paraId="00000026" w14:textId="77777777" w:rsidR="007E4C28" w:rsidRPr="00541313" w:rsidRDefault="007E4C28" w:rsidP="00541313">
      <w:pPr>
        <w:jc w:val="both"/>
        <w:rPr>
          <w:sz w:val="24"/>
          <w:szCs w:val="24"/>
        </w:rPr>
      </w:pPr>
    </w:p>
    <w:p w14:paraId="00000027" w14:textId="77777777" w:rsidR="007E4C28" w:rsidRPr="00541313" w:rsidRDefault="008A5A65" w:rsidP="00541313">
      <w:pPr>
        <w:jc w:val="both"/>
        <w:rPr>
          <w:sz w:val="24"/>
          <w:szCs w:val="24"/>
        </w:rPr>
      </w:pPr>
      <w:r w:rsidRPr="00541313">
        <w:rPr>
          <w:sz w:val="24"/>
          <w:szCs w:val="24"/>
        </w:rPr>
        <w:t xml:space="preserve">                                              </w:t>
      </w:r>
    </w:p>
    <w:p w14:paraId="00000028" w14:textId="77777777" w:rsidR="007E4C28" w:rsidRPr="00541313" w:rsidRDefault="007E4C28" w:rsidP="00541313">
      <w:pPr>
        <w:jc w:val="both"/>
        <w:rPr>
          <w:sz w:val="24"/>
          <w:szCs w:val="24"/>
        </w:rPr>
      </w:pPr>
    </w:p>
    <w:p w14:paraId="00000029" w14:textId="77777777" w:rsidR="007E4C28" w:rsidRPr="00541313" w:rsidRDefault="007E4C28" w:rsidP="00541313">
      <w:pPr>
        <w:jc w:val="both"/>
        <w:rPr>
          <w:sz w:val="24"/>
          <w:szCs w:val="24"/>
        </w:rPr>
      </w:pPr>
    </w:p>
    <w:p w14:paraId="0000002A" w14:textId="77777777" w:rsidR="007E4C28" w:rsidRPr="00541313" w:rsidRDefault="007E4C28" w:rsidP="00541313">
      <w:pPr>
        <w:jc w:val="both"/>
        <w:rPr>
          <w:sz w:val="24"/>
          <w:szCs w:val="24"/>
        </w:rPr>
      </w:pPr>
    </w:p>
    <w:p w14:paraId="0000002B" w14:textId="77777777" w:rsidR="007E4C28" w:rsidRPr="00541313" w:rsidRDefault="007E4C28" w:rsidP="00541313">
      <w:pPr>
        <w:jc w:val="both"/>
        <w:rPr>
          <w:sz w:val="24"/>
          <w:szCs w:val="24"/>
        </w:rPr>
      </w:pPr>
    </w:p>
    <w:p w14:paraId="0000002C" w14:textId="77777777" w:rsidR="007E4C28" w:rsidRPr="00541313" w:rsidRDefault="007E4C28" w:rsidP="00541313">
      <w:pPr>
        <w:jc w:val="both"/>
        <w:rPr>
          <w:sz w:val="24"/>
          <w:szCs w:val="24"/>
        </w:rPr>
      </w:pPr>
    </w:p>
    <w:p w14:paraId="0000002D" w14:textId="1191A873" w:rsidR="007E4C28" w:rsidRPr="00541313" w:rsidRDefault="008A5A65" w:rsidP="00541313">
      <w:pPr>
        <w:jc w:val="both"/>
        <w:rPr>
          <w:b/>
          <w:sz w:val="28"/>
          <w:szCs w:val="28"/>
        </w:rPr>
      </w:pPr>
      <w:r w:rsidRPr="00541313">
        <w:rPr>
          <w:sz w:val="24"/>
          <w:szCs w:val="24"/>
        </w:rPr>
        <w:t xml:space="preserve">              </w:t>
      </w:r>
      <w:r w:rsidR="0070755C" w:rsidRPr="00541313">
        <w:rPr>
          <w:sz w:val="24"/>
          <w:szCs w:val="24"/>
        </w:rPr>
        <w:t xml:space="preserve">                       </w:t>
      </w:r>
      <w:r w:rsidRPr="00541313">
        <w:rPr>
          <w:rFonts w:eastAsia="Tahoma"/>
          <w:b/>
          <w:sz w:val="28"/>
          <w:szCs w:val="28"/>
        </w:rPr>
        <w:t>Ազգերի զորությունն ընտանիքների մեջ է:</w:t>
      </w:r>
    </w:p>
    <w:p w14:paraId="0000002E" w14:textId="77777777" w:rsidR="007E4C28" w:rsidRPr="00541313" w:rsidRDefault="008A5A65" w:rsidP="00541313">
      <w:pPr>
        <w:jc w:val="both"/>
        <w:rPr>
          <w:b/>
          <w:sz w:val="28"/>
          <w:szCs w:val="28"/>
        </w:rPr>
      </w:pPr>
      <w:r w:rsidRPr="00541313">
        <w:rPr>
          <w:b/>
          <w:sz w:val="28"/>
          <w:szCs w:val="28"/>
        </w:rPr>
        <w:lastRenderedPageBreak/>
        <w:t xml:space="preserve">                                                                                                                                 </w:t>
      </w:r>
    </w:p>
    <w:p w14:paraId="38DE2CC2" w14:textId="183EF2B1" w:rsidR="0070755C" w:rsidRPr="00541313" w:rsidRDefault="008A5A65" w:rsidP="00541313">
      <w:pPr>
        <w:jc w:val="both"/>
        <w:rPr>
          <w:b/>
          <w:sz w:val="28"/>
          <w:szCs w:val="28"/>
          <w:lang w:val="ru-RU"/>
        </w:rPr>
      </w:pPr>
      <w:r w:rsidRPr="00541313">
        <w:rPr>
          <w:rFonts w:eastAsia="Tahoma"/>
          <w:b/>
          <w:sz w:val="28"/>
          <w:szCs w:val="28"/>
        </w:rPr>
        <w:t xml:space="preserve">                                                                </w:t>
      </w:r>
      <w:r w:rsidR="0070755C" w:rsidRPr="00541313">
        <w:rPr>
          <w:rFonts w:eastAsia="Tahoma"/>
          <w:b/>
          <w:sz w:val="28"/>
          <w:szCs w:val="28"/>
        </w:rPr>
        <w:t xml:space="preserve">                         Մուրացա</w:t>
      </w:r>
      <w:r w:rsidR="0070755C" w:rsidRPr="00541313">
        <w:rPr>
          <w:rFonts w:eastAsia="Tahoma"/>
          <w:b/>
          <w:sz w:val="28"/>
          <w:szCs w:val="28"/>
          <w:lang w:val="ru-RU"/>
        </w:rPr>
        <w:t>ն</w:t>
      </w:r>
    </w:p>
    <w:p w14:paraId="0000002F" w14:textId="17231B62" w:rsidR="007E4C28" w:rsidRPr="00541313" w:rsidRDefault="0070755C" w:rsidP="00541313">
      <w:pPr>
        <w:jc w:val="both"/>
        <w:rPr>
          <w:b/>
          <w:sz w:val="28"/>
          <w:szCs w:val="28"/>
        </w:rPr>
      </w:pPr>
      <w:r w:rsidRPr="00541313">
        <w:rPr>
          <w:rFonts w:eastAsia="Tahoma"/>
          <w:b/>
          <w:sz w:val="28"/>
          <w:szCs w:val="28"/>
        </w:rPr>
        <w:t xml:space="preserve">                               </w:t>
      </w:r>
    </w:p>
    <w:p w14:paraId="00000030" w14:textId="77777777" w:rsidR="007E4C28" w:rsidRPr="00541313" w:rsidRDefault="007E4C28" w:rsidP="00541313">
      <w:pPr>
        <w:jc w:val="both"/>
        <w:rPr>
          <w:b/>
          <w:sz w:val="28"/>
          <w:szCs w:val="28"/>
        </w:rPr>
      </w:pPr>
    </w:p>
    <w:p w14:paraId="00000031" w14:textId="77777777" w:rsidR="007E4C28" w:rsidRPr="00541313" w:rsidRDefault="008A5A65" w:rsidP="00541313">
      <w:pPr>
        <w:jc w:val="both"/>
        <w:rPr>
          <w:b/>
        </w:rPr>
      </w:pPr>
      <w:r w:rsidRPr="00541313">
        <w:rPr>
          <w:b/>
        </w:rPr>
        <w:t xml:space="preserve">                                                                                                                                         </w:t>
      </w:r>
    </w:p>
    <w:p w14:paraId="00000032" w14:textId="77777777" w:rsidR="007E4C28" w:rsidRPr="00541313" w:rsidRDefault="007E4C28" w:rsidP="00541313">
      <w:pPr>
        <w:jc w:val="both"/>
        <w:rPr>
          <w:b/>
          <w:sz w:val="24"/>
          <w:szCs w:val="24"/>
        </w:rPr>
      </w:pPr>
    </w:p>
    <w:p w14:paraId="00000033" w14:textId="77777777" w:rsidR="007E4C28" w:rsidRPr="00541313" w:rsidRDefault="008A5A65" w:rsidP="00541313">
      <w:pPr>
        <w:jc w:val="both"/>
        <w:rPr>
          <w:sz w:val="36"/>
          <w:szCs w:val="36"/>
        </w:rPr>
      </w:pPr>
      <w:r w:rsidRPr="00541313">
        <w:rPr>
          <w:rFonts w:eastAsia="Tahoma"/>
          <w:sz w:val="36"/>
          <w:szCs w:val="36"/>
        </w:rPr>
        <w:t>Ներածություն</w:t>
      </w:r>
    </w:p>
    <w:p w14:paraId="00000034" w14:textId="0D843EF1" w:rsidR="007E4C28" w:rsidRPr="00541313" w:rsidRDefault="008A5A65" w:rsidP="00541313">
      <w:pPr>
        <w:jc w:val="both"/>
        <w:rPr>
          <w:sz w:val="24"/>
          <w:szCs w:val="24"/>
          <w:highlight w:val="white"/>
        </w:rPr>
      </w:pPr>
      <w:r w:rsidRPr="00541313">
        <w:rPr>
          <w:rFonts w:eastAsia="Tahoma"/>
          <w:sz w:val="24"/>
          <w:szCs w:val="24"/>
          <w:highlight w:val="white"/>
        </w:rPr>
        <w:t>Յուրաքանչյուր մարդ, ներգրավված լինելով կրթության մեջ, ժամանակ առ ժամանակ իրեն գտնում է տարբեր մտքերի, գաղափարների մեջ խճճված: Այդ մտքերը պտտվում են հիմնականում այսպիսի հարցերի շուրջ՝ &lt;&lt;Ժամանակակից ուսուցիչը ինչ որակներով պետք է օժտված լինի&gt;&gt;, &lt;&lt;21-րդ դարի աշակերտները ինչ պետք է իմանան, սովորեն, կարողանան և այլն&gt;&gt;, &lt;&lt;Ընթացիկ ուստարվա ընթացքում ինչը վերանայենք, որ վերջնարդյունքները շոշափելի լինեն, հաջողության հասնեք&gt;&gt;: Եվ իհարկե,  թերևս ամենաառաջնային և հույժ կարևոր  հարցը, որը դարձավ  իմ աշխատանքային փորձառության վերջին  5 տարիների  մշտադիտարկման թիրախը. &lt;&lt;ԻՆՊԵ</w:t>
      </w:r>
      <w:r w:rsidR="000842A9" w:rsidRPr="00541313">
        <w:rPr>
          <w:rFonts w:eastAsia="Tahoma"/>
          <w:sz w:val="24"/>
          <w:szCs w:val="24"/>
          <w:highlight w:val="white"/>
          <w:lang w:val="ru-RU"/>
        </w:rPr>
        <w:t>՞</w:t>
      </w:r>
      <w:r w:rsidRPr="00541313">
        <w:rPr>
          <w:rFonts w:eastAsia="Tahoma"/>
          <w:sz w:val="24"/>
          <w:szCs w:val="24"/>
          <w:highlight w:val="white"/>
        </w:rPr>
        <w:t xml:space="preserve">Ս </w:t>
      </w:r>
      <w:r w:rsidR="000842A9" w:rsidRPr="00541313">
        <w:rPr>
          <w:rFonts w:eastAsia="Tahoma"/>
          <w:sz w:val="24"/>
          <w:szCs w:val="24"/>
          <w:highlight w:val="white"/>
        </w:rPr>
        <w:t>ԴԱՍՏԻԱՐԱԿԵԼ</w:t>
      </w:r>
      <w:r w:rsidR="000842A9" w:rsidRPr="00541313">
        <w:rPr>
          <w:rFonts w:eastAsia="Tahoma"/>
          <w:sz w:val="24"/>
          <w:szCs w:val="24"/>
          <w:highlight w:val="white"/>
          <w:lang w:val="ru-RU"/>
        </w:rPr>
        <w:t xml:space="preserve"> </w:t>
      </w:r>
      <w:r w:rsidRPr="00541313">
        <w:rPr>
          <w:rFonts w:eastAsia="Tahoma"/>
          <w:sz w:val="24"/>
          <w:szCs w:val="24"/>
          <w:highlight w:val="white"/>
        </w:rPr>
        <w:t xml:space="preserve">ԱԶԳԱՅԻՆ </w:t>
      </w:r>
      <w:r w:rsidR="000842A9" w:rsidRPr="00541313">
        <w:rPr>
          <w:rFonts w:eastAsia="Tahoma"/>
          <w:sz w:val="24"/>
          <w:szCs w:val="24"/>
          <w:highlight w:val="white"/>
        </w:rPr>
        <w:t>ԱՐԺԵՀԱՄԱԿԱՐԳՈՎ</w:t>
      </w:r>
      <w:r w:rsidRPr="00541313">
        <w:rPr>
          <w:rFonts w:eastAsia="Tahoma"/>
          <w:sz w:val="24"/>
          <w:szCs w:val="24"/>
          <w:highlight w:val="white"/>
        </w:rPr>
        <w:t xml:space="preserve"> </w:t>
      </w:r>
      <w:r w:rsidR="000842A9" w:rsidRPr="00541313">
        <w:rPr>
          <w:rFonts w:eastAsia="Tahoma"/>
          <w:sz w:val="24"/>
          <w:szCs w:val="24"/>
          <w:highlight w:val="white"/>
        </w:rPr>
        <w:t>ԿՐՏՍԵՐ ԴՊՐՈՑԱԿԱՆՆԵՐ</w:t>
      </w:r>
      <w:r w:rsidRPr="00541313">
        <w:rPr>
          <w:rFonts w:eastAsia="Tahoma"/>
          <w:sz w:val="24"/>
          <w:szCs w:val="24"/>
          <w:highlight w:val="white"/>
        </w:rPr>
        <w:t>&gt;&gt;:</w:t>
      </w:r>
    </w:p>
    <w:p w14:paraId="00000035" w14:textId="0029F540" w:rsidR="007E4C28" w:rsidRPr="00541313" w:rsidRDefault="008A5A65" w:rsidP="00541313">
      <w:pPr>
        <w:jc w:val="both"/>
        <w:rPr>
          <w:sz w:val="24"/>
          <w:szCs w:val="24"/>
          <w:highlight w:val="white"/>
        </w:rPr>
      </w:pPr>
      <w:r w:rsidRPr="00541313">
        <w:rPr>
          <w:rFonts w:eastAsia="Tahoma"/>
          <w:sz w:val="24"/>
          <w:szCs w:val="24"/>
          <w:highlight w:val="white"/>
        </w:rPr>
        <w:t xml:space="preserve">Գաղտնիք չէ, որ անձնային որակների, բարոյական </w:t>
      </w:r>
      <w:proofErr w:type="gramStart"/>
      <w:r w:rsidRPr="00541313">
        <w:rPr>
          <w:rFonts w:eastAsia="Tahoma"/>
          <w:sz w:val="24"/>
          <w:szCs w:val="24"/>
          <w:highlight w:val="white"/>
        </w:rPr>
        <w:t>արժեքների  և</w:t>
      </w:r>
      <w:proofErr w:type="gramEnd"/>
      <w:r w:rsidRPr="00541313">
        <w:rPr>
          <w:rFonts w:eastAsia="Tahoma"/>
          <w:sz w:val="24"/>
          <w:szCs w:val="24"/>
          <w:highlight w:val="white"/>
        </w:rPr>
        <w:t xml:space="preserve"> հայրենասիրության ձևավորումը սկսվում է ընտանիքում, իսկ հետագա զարգացումը շարունակվում դպրոցում</w:t>
      </w:r>
      <w:r w:rsidR="00D12147" w:rsidRPr="00541313">
        <w:rPr>
          <w:rFonts w:eastAsia="Tahoma"/>
          <w:sz w:val="24"/>
          <w:szCs w:val="24"/>
          <w:highlight w:val="white"/>
          <w:lang w:val="ru-RU"/>
        </w:rPr>
        <w:t>()</w:t>
      </w:r>
      <w:r w:rsidRPr="00541313">
        <w:rPr>
          <w:rFonts w:eastAsia="Tahoma"/>
          <w:sz w:val="24"/>
          <w:szCs w:val="24"/>
          <w:highlight w:val="white"/>
        </w:rPr>
        <w:t>:</w:t>
      </w:r>
    </w:p>
    <w:p w14:paraId="00000036" w14:textId="77777777" w:rsidR="007E4C28" w:rsidRPr="00541313" w:rsidRDefault="008A5A65" w:rsidP="00541313">
      <w:pPr>
        <w:jc w:val="both"/>
        <w:rPr>
          <w:sz w:val="24"/>
          <w:szCs w:val="24"/>
          <w:highlight w:val="white"/>
        </w:rPr>
      </w:pPr>
      <w:r w:rsidRPr="00541313">
        <w:rPr>
          <w:rFonts w:eastAsia="Tahoma"/>
          <w:sz w:val="24"/>
          <w:szCs w:val="24"/>
          <w:highlight w:val="white"/>
        </w:rPr>
        <w:t>Ընտանիքը բոլոր ժամանակներում եղել է հասարակության արժեքային համակարգի կրողը, չնայած նրան, որ պատմամշակութային յուրաքանչյուր ժամանակաշրջան իր կնիքն է դրել ընտանեկան արժեքների, սվորույթների և ավանդույթների ձևավորման և հասարակության կողմից դրանց ընկալման վրա:</w:t>
      </w:r>
    </w:p>
    <w:p w14:paraId="00000037" w14:textId="77777777" w:rsidR="007E4C28" w:rsidRPr="00541313" w:rsidRDefault="008A5A65" w:rsidP="00541313">
      <w:pPr>
        <w:jc w:val="both"/>
        <w:rPr>
          <w:sz w:val="24"/>
          <w:szCs w:val="24"/>
          <w:highlight w:val="white"/>
        </w:rPr>
      </w:pPr>
      <w:r w:rsidRPr="00541313">
        <w:rPr>
          <w:rFonts w:eastAsia="Tahoma"/>
          <w:sz w:val="24"/>
          <w:szCs w:val="24"/>
          <w:highlight w:val="white"/>
        </w:rPr>
        <w:t>Ընտանիքը հանդիսանում է սոցիալ մշակութային այն միջավայրը, որտեղ երեխան ստանում է առաջին պատկերացումները ընտանեկան արժեքների, սովորույթների և ավանդույթների մասին:</w:t>
      </w:r>
    </w:p>
    <w:p w14:paraId="00000038" w14:textId="77777777" w:rsidR="007E4C28" w:rsidRPr="00541313" w:rsidRDefault="008A5A65" w:rsidP="00541313">
      <w:pPr>
        <w:jc w:val="both"/>
        <w:rPr>
          <w:sz w:val="24"/>
          <w:szCs w:val="24"/>
          <w:highlight w:val="white"/>
        </w:rPr>
      </w:pPr>
      <w:r w:rsidRPr="00541313">
        <w:rPr>
          <w:rFonts w:eastAsia="Tahoma"/>
          <w:sz w:val="24"/>
          <w:szCs w:val="24"/>
          <w:highlight w:val="white"/>
        </w:rPr>
        <w:t>Ժամանակակից հասարակության պայմաններում ընտանեկան արժեքները գրեթե կորցրել են իրենց իմաստը, ավանդույթները և սովորույթները վերափոխվել են՝ կարևորություն տալով օտարամուծություններին, ուստի անհրաժեշտություն է առաջանում անդրադառնալ այս հիմնախնդրին։</w:t>
      </w:r>
    </w:p>
    <w:p w14:paraId="00000039" w14:textId="77777777" w:rsidR="007E4C28" w:rsidRPr="00541313" w:rsidRDefault="008A5A65" w:rsidP="00541313">
      <w:pPr>
        <w:jc w:val="both"/>
        <w:rPr>
          <w:sz w:val="24"/>
          <w:szCs w:val="24"/>
          <w:highlight w:val="white"/>
        </w:rPr>
      </w:pPr>
      <w:r w:rsidRPr="00541313">
        <w:rPr>
          <w:rFonts w:eastAsia="Tahoma"/>
          <w:sz w:val="24"/>
          <w:szCs w:val="24"/>
          <w:highlight w:val="white"/>
        </w:rPr>
        <w:t xml:space="preserve">Որպեսզի կարողանանք պահպանել վերոհիշյալ արժեքները, անհրաժեշտություն եղավ հետազոտություն կատարել, վեր հանել այն ընտանեկան արժեքների, սովորույթների ու ավանդույթների բնորոշ գծերը, որոնք դրականորեն ազդում են երեխաների դաստիարակության գործընթացի վրա ինչպես նաև պարզ դարձան հիմնախնդրից </w:t>
      </w:r>
      <w:proofErr w:type="gramStart"/>
      <w:r w:rsidRPr="00541313">
        <w:rPr>
          <w:rFonts w:eastAsia="Tahoma"/>
          <w:sz w:val="24"/>
          <w:szCs w:val="24"/>
          <w:highlight w:val="white"/>
        </w:rPr>
        <w:t>բխող  ենթախնդիրները</w:t>
      </w:r>
      <w:proofErr w:type="gramEnd"/>
      <w:r w:rsidRPr="00541313">
        <w:rPr>
          <w:rFonts w:eastAsia="Tahoma"/>
          <w:sz w:val="24"/>
          <w:szCs w:val="24"/>
          <w:highlight w:val="white"/>
        </w:rPr>
        <w:t>.</w:t>
      </w:r>
    </w:p>
    <w:p w14:paraId="0000003A" w14:textId="77777777" w:rsidR="007E4C28" w:rsidRPr="00541313" w:rsidRDefault="008A5A65" w:rsidP="00541313">
      <w:pPr>
        <w:jc w:val="both"/>
        <w:rPr>
          <w:sz w:val="24"/>
          <w:szCs w:val="24"/>
          <w:highlight w:val="white"/>
        </w:rPr>
      </w:pPr>
      <w:r w:rsidRPr="00541313">
        <w:rPr>
          <w:rFonts w:eastAsia="Tahoma"/>
          <w:sz w:val="24"/>
          <w:szCs w:val="24"/>
          <w:highlight w:val="white"/>
        </w:rPr>
        <w:t>ա. Ոչ լիարժեք պատկերացումներ ընտանիքի պատմության մասին (տոհմածառ, արմատներ),</w:t>
      </w:r>
    </w:p>
    <w:p w14:paraId="0000003B" w14:textId="77777777" w:rsidR="007E4C28" w:rsidRPr="00541313" w:rsidRDefault="008A5A65" w:rsidP="00541313">
      <w:pPr>
        <w:jc w:val="both"/>
        <w:rPr>
          <w:sz w:val="24"/>
          <w:szCs w:val="24"/>
          <w:highlight w:val="white"/>
        </w:rPr>
      </w:pPr>
      <w:r w:rsidRPr="00541313">
        <w:rPr>
          <w:rFonts w:eastAsia="Tahoma"/>
          <w:sz w:val="24"/>
          <w:szCs w:val="24"/>
          <w:highlight w:val="white"/>
        </w:rPr>
        <w:t xml:space="preserve">բ. ծնողական </w:t>
      </w:r>
      <w:proofErr w:type="gramStart"/>
      <w:r w:rsidRPr="00541313">
        <w:rPr>
          <w:rFonts w:eastAsia="Tahoma"/>
          <w:sz w:val="24"/>
          <w:szCs w:val="24"/>
          <w:highlight w:val="white"/>
        </w:rPr>
        <w:t>համայնքի  կողմից</w:t>
      </w:r>
      <w:proofErr w:type="gramEnd"/>
      <w:r w:rsidRPr="00541313">
        <w:rPr>
          <w:rFonts w:eastAsia="Tahoma"/>
          <w:sz w:val="24"/>
          <w:szCs w:val="24"/>
          <w:highlight w:val="white"/>
        </w:rPr>
        <w:t xml:space="preserve"> ազգային արժեքների, ընտանեկան պատմությունների  փոխանցման կարևորումը,</w:t>
      </w:r>
    </w:p>
    <w:p w14:paraId="0000003C" w14:textId="77777777" w:rsidR="007E4C28" w:rsidRPr="00541313" w:rsidRDefault="008A5A65" w:rsidP="00541313">
      <w:pPr>
        <w:jc w:val="both"/>
        <w:rPr>
          <w:rFonts w:eastAsia="Tahoma"/>
          <w:sz w:val="24"/>
          <w:szCs w:val="24"/>
        </w:rPr>
      </w:pPr>
      <w:r w:rsidRPr="00541313">
        <w:rPr>
          <w:rFonts w:eastAsia="Tahoma"/>
          <w:sz w:val="24"/>
          <w:szCs w:val="24"/>
          <w:highlight w:val="white"/>
        </w:rPr>
        <w:t>գ. ազգային տոների, ընտանեկան սովորույթների ու ավանդույթների սակավությունը:</w:t>
      </w:r>
    </w:p>
    <w:p w14:paraId="4469935F" w14:textId="02E755E6" w:rsidR="00D3046E" w:rsidRPr="00541313" w:rsidRDefault="007C7558" w:rsidP="00541313">
      <w:pPr>
        <w:jc w:val="both"/>
        <w:rPr>
          <w:rFonts w:eastAsia="Tahoma"/>
          <w:sz w:val="24"/>
          <w:szCs w:val="24"/>
          <w:lang w:val="ru-RU"/>
        </w:rPr>
      </w:pPr>
      <w:r w:rsidRPr="00541313">
        <w:rPr>
          <w:rFonts w:eastAsia="Tahoma"/>
          <w:sz w:val="24"/>
          <w:szCs w:val="24"/>
          <w:lang w:val="ru-RU"/>
        </w:rPr>
        <w:t xml:space="preserve">    </w:t>
      </w:r>
    </w:p>
    <w:p w14:paraId="06A85591" w14:textId="77777777" w:rsidR="007C7558" w:rsidRPr="00541313" w:rsidRDefault="007C7558" w:rsidP="00541313">
      <w:pPr>
        <w:jc w:val="both"/>
        <w:rPr>
          <w:rFonts w:eastAsia="Tahoma"/>
          <w:sz w:val="24"/>
          <w:szCs w:val="24"/>
          <w:lang w:val="ru-RU"/>
        </w:rPr>
      </w:pPr>
    </w:p>
    <w:p w14:paraId="7FD71132" w14:textId="77777777" w:rsidR="007C7558" w:rsidRPr="00541313" w:rsidRDefault="007C7558" w:rsidP="00541313">
      <w:pPr>
        <w:jc w:val="both"/>
        <w:rPr>
          <w:rFonts w:eastAsia="Tahoma"/>
          <w:sz w:val="24"/>
          <w:szCs w:val="24"/>
          <w:lang w:val="ru-RU"/>
        </w:rPr>
      </w:pPr>
    </w:p>
    <w:p w14:paraId="78BBB7A7" w14:textId="0862CE1F" w:rsidR="007C7558" w:rsidRPr="00541313" w:rsidRDefault="007C7558" w:rsidP="00541313">
      <w:pPr>
        <w:jc w:val="both"/>
        <w:rPr>
          <w:rFonts w:eastAsia="Tahoma"/>
          <w:b/>
          <w:sz w:val="28"/>
          <w:szCs w:val="28"/>
          <w:lang w:val="ru-RU"/>
        </w:rPr>
      </w:pPr>
      <w:r w:rsidRPr="00541313">
        <w:rPr>
          <w:rFonts w:eastAsia="Tahoma"/>
          <w:b/>
          <w:sz w:val="28"/>
          <w:szCs w:val="28"/>
          <w:lang w:val="ru-RU"/>
        </w:rPr>
        <w:t>Ներկա իրավիճակ</w:t>
      </w:r>
    </w:p>
    <w:p w14:paraId="5481889D" w14:textId="79B07620" w:rsidR="007C7558" w:rsidRPr="00541313" w:rsidRDefault="00E94F2E" w:rsidP="00541313">
      <w:pPr>
        <w:jc w:val="both"/>
        <w:rPr>
          <w:rFonts w:eastAsia="Tahoma"/>
          <w:sz w:val="24"/>
          <w:szCs w:val="24"/>
          <w:lang w:val="ru-RU"/>
        </w:rPr>
      </w:pPr>
      <w:r w:rsidRPr="00541313">
        <w:rPr>
          <w:rFonts w:eastAsia="Tahoma"/>
          <w:sz w:val="24"/>
          <w:szCs w:val="24"/>
          <w:lang w:val="ru-RU"/>
        </w:rPr>
        <w:t>Նեղ շրջանակ-դասարան</w:t>
      </w:r>
    </w:p>
    <w:p w14:paraId="518A41FE" w14:textId="3835C890" w:rsidR="007C7558" w:rsidRPr="00541313" w:rsidRDefault="007C7558" w:rsidP="00541313">
      <w:pPr>
        <w:jc w:val="both"/>
        <w:rPr>
          <w:rFonts w:eastAsia="Tahoma"/>
          <w:sz w:val="24"/>
          <w:szCs w:val="24"/>
          <w:lang w:val="ru-RU"/>
        </w:rPr>
      </w:pPr>
      <w:r w:rsidRPr="00541313">
        <w:rPr>
          <w:rFonts w:eastAsia="Tahoma"/>
          <w:sz w:val="24"/>
          <w:szCs w:val="24"/>
          <w:lang w:val="ru-RU"/>
        </w:rPr>
        <w:t>Հետազոտական աշխատանքը իրականացրել եմ &lt;&lt;Փոքրիկ Իշխան&gt;&gt; կրթահամալիրի 4-րդ դասարանի աշակերտների միջոցով</w:t>
      </w:r>
      <w:r w:rsidR="00BA16AB" w:rsidRPr="00541313">
        <w:rPr>
          <w:rFonts w:eastAsia="Tahoma"/>
          <w:sz w:val="24"/>
          <w:szCs w:val="24"/>
          <w:lang w:val="ru-RU"/>
        </w:rPr>
        <w:t>՝</w:t>
      </w:r>
      <w:r w:rsidRPr="00541313">
        <w:rPr>
          <w:rFonts w:eastAsia="Tahoma"/>
          <w:sz w:val="24"/>
          <w:szCs w:val="24"/>
          <w:lang w:val="ru-RU"/>
        </w:rPr>
        <w:t xml:space="preserve"> &lt;&lt;Ես և շրջակա աշխարհը&gt;&gt; առարկայի շրջանակներում: Այդ ժամանակ դասարանում սովորում էր 17 աշակերտ՝ 9 տղա, 8 աղջիկ:</w:t>
      </w:r>
      <w:r w:rsidR="00BA16AB" w:rsidRPr="00541313">
        <w:rPr>
          <w:rFonts w:eastAsia="Tahoma"/>
          <w:sz w:val="24"/>
          <w:szCs w:val="24"/>
          <w:lang w:val="ru-RU"/>
        </w:rPr>
        <w:t xml:space="preserve"> Հետպատերազմյան շրջանում տագնապ կար երեխաների մոտ. Շատ էին ընկճվել </w:t>
      </w:r>
      <w:r w:rsidR="00335490" w:rsidRPr="00541313">
        <w:rPr>
          <w:rFonts w:eastAsia="Tahoma"/>
          <w:sz w:val="24"/>
          <w:szCs w:val="24"/>
          <w:lang w:val="ru-RU"/>
        </w:rPr>
        <w:t xml:space="preserve">այն փաստից, որ հայոց ոգեղեն </w:t>
      </w:r>
      <w:r w:rsidR="00E94F2E" w:rsidRPr="00541313">
        <w:rPr>
          <w:rFonts w:eastAsia="Tahoma"/>
          <w:sz w:val="24"/>
          <w:szCs w:val="24"/>
          <w:lang w:val="ru-RU"/>
        </w:rPr>
        <w:t xml:space="preserve">բանակը պարտություն է կրել, առաջադրում էին </w:t>
      </w:r>
      <w:r w:rsidR="00C86BFC" w:rsidRPr="00541313">
        <w:rPr>
          <w:rFonts w:eastAsia="Tahoma"/>
          <w:sz w:val="24"/>
          <w:szCs w:val="24"/>
          <w:lang w:val="ru-RU"/>
        </w:rPr>
        <w:t>հարցեր, որոնք առնչվում էին հայ ժողովրդի ինքնության պահպանման, ազգային արժեհամակարգի տարրերի հետ: Հաճախ էի լսում, թե ինչպես են ընկերներին պատմում ընտանեկան զրույցների մասին, որտեղ նշվում էր արտագաղթելու փաստը:</w:t>
      </w:r>
    </w:p>
    <w:p w14:paraId="7019EB13" w14:textId="77777777" w:rsidR="00E94F2E" w:rsidRPr="00541313" w:rsidRDefault="00E94F2E" w:rsidP="00541313">
      <w:pPr>
        <w:jc w:val="both"/>
        <w:rPr>
          <w:rFonts w:eastAsia="Tahoma"/>
          <w:sz w:val="24"/>
          <w:szCs w:val="24"/>
          <w:lang w:val="ru-RU"/>
        </w:rPr>
      </w:pPr>
    </w:p>
    <w:p w14:paraId="2D5C2F58" w14:textId="77777777" w:rsidR="00E94F2E" w:rsidRPr="00541313" w:rsidRDefault="00E94F2E" w:rsidP="00541313">
      <w:pPr>
        <w:jc w:val="both"/>
        <w:rPr>
          <w:rFonts w:eastAsia="Tahoma"/>
          <w:sz w:val="24"/>
          <w:szCs w:val="24"/>
          <w:lang w:val="ru-RU"/>
        </w:rPr>
      </w:pPr>
    </w:p>
    <w:p w14:paraId="4490FBB1" w14:textId="77777777" w:rsidR="00E94F2E" w:rsidRPr="00541313" w:rsidRDefault="00E94F2E" w:rsidP="00541313">
      <w:pPr>
        <w:jc w:val="both"/>
        <w:rPr>
          <w:rFonts w:eastAsia="Tahoma"/>
          <w:sz w:val="24"/>
          <w:szCs w:val="24"/>
          <w:lang w:val="ru-RU"/>
        </w:rPr>
      </w:pPr>
    </w:p>
    <w:p w14:paraId="09147C09" w14:textId="77777777" w:rsidR="00E94F2E" w:rsidRPr="00541313" w:rsidRDefault="00E94F2E" w:rsidP="00541313">
      <w:pPr>
        <w:jc w:val="both"/>
        <w:rPr>
          <w:rFonts w:eastAsia="Tahoma"/>
          <w:sz w:val="24"/>
          <w:szCs w:val="24"/>
          <w:lang w:val="ru-RU"/>
        </w:rPr>
      </w:pPr>
    </w:p>
    <w:p w14:paraId="71E72ABA" w14:textId="6E1763C4" w:rsidR="00E94F2E" w:rsidRPr="00541313" w:rsidRDefault="00E94F2E" w:rsidP="00541313">
      <w:pPr>
        <w:jc w:val="both"/>
        <w:rPr>
          <w:rFonts w:eastAsia="Tahoma"/>
          <w:sz w:val="24"/>
          <w:szCs w:val="24"/>
          <w:lang w:val="ru-RU"/>
        </w:rPr>
      </w:pPr>
      <w:r w:rsidRPr="00541313">
        <w:rPr>
          <w:rFonts w:eastAsia="Tahoma"/>
          <w:sz w:val="24"/>
          <w:szCs w:val="24"/>
          <w:lang w:val="ru-RU"/>
        </w:rPr>
        <w:t>Լայն շրջանակ</w:t>
      </w:r>
      <w:r w:rsidR="00C86BFC" w:rsidRPr="00541313">
        <w:rPr>
          <w:rFonts w:eastAsia="Tahoma"/>
          <w:sz w:val="24"/>
          <w:szCs w:val="24"/>
          <w:lang w:val="ru-RU"/>
        </w:rPr>
        <w:t>- հասարակություն</w:t>
      </w:r>
    </w:p>
    <w:p w14:paraId="125B5B6E" w14:textId="77777777" w:rsidR="00C86BFC" w:rsidRPr="00541313" w:rsidRDefault="00C86BFC" w:rsidP="00541313">
      <w:pPr>
        <w:jc w:val="both"/>
        <w:rPr>
          <w:rFonts w:eastAsia="Tahoma"/>
          <w:sz w:val="24"/>
          <w:szCs w:val="24"/>
          <w:lang w:val="ru-RU"/>
        </w:rPr>
      </w:pPr>
    </w:p>
    <w:p w14:paraId="55CF3CF0" w14:textId="565A1329" w:rsidR="00C86BFC" w:rsidRPr="00541313" w:rsidRDefault="00C86BFC" w:rsidP="00541313">
      <w:pPr>
        <w:jc w:val="both"/>
        <w:rPr>
          <w:rFonts w:eastAsia="Tahoma"/>
          <w:sz w:val="24"/>
          <w:szCs w:val="24"/>
          <w:lang w:val="ru-RU"/>
        </w:rPr>
      </w:pPr>
      <w:r w:rsidRPr="00541313">
        <w:rPr>
          <w:rFonts w:eastAsia="Tahoma"/>
          <w:sz w:val="24"/>
          <w:szCs w:val="24"/>
          <w:lang w:val="ru-RU"/>
        </w:rPr>
        <w:t xml:space="preserve">Ճգնաժամային երևույթները, ժամանակի սղությունը, պատերազմական իրավիճակը, արտագնա աշխատանքը, գործազրկությունը, արտագաղթը, ժողովրդագրական </w:t>
      </w:r>
      <w:r w:rsidR="00173E44" w:rsidRPr="00541313">
        <w:rPr>
          <w:rFonts w:eastAsia="Tahoma"/>
          <w:sz w:val="24"/>
          <w:szCs w:val="24"/>
          <w:lang w:val="ru-RU"/>
        </w:rPr>
        <w:t xml:space="preserve">բացասական </w:t>
      </w:r>
      <w:r w:rsidRPr="00541313">
        <w:rPr>
          <w:rFonts w:eastAsia="Tahoma"/>
          <w:sz w:val="24"/>
          <w:szCs w:val="24"/>
          <w:lang w:val="ru-RU"/>
        </w:rPr>
        <w:t>փոփոխությունները իրենց ազդեցությունն են թողել սոցիալական և ազգապահպանման կարևորագույն ինստիտուտի՝</w:t>
      </w:r>
      <w:r w:rsidR="00D75B2B" w:rsidRPr="00541313">
        <w:rPr>
          <w:rFonts w:eastAsia="Tahoma"/>
          <w:sz w:val="24"/>
          <w:szCs w:val="24"/>
          <w:lang w:val="ru-RU"/>
        </w:rPr>
        <w:t xml:space="preserve"> ընտանիքի վրա, և հաճախ հանգեցրել, հատկապես երիտասարդների շրջանում, </w:t>
      </w:r>
      <w:r w:rsidR="00173E44" w:rsidRPr="00541313">
        <w:rPr>
          <w:rFonts w:eastAsia="Tahoma"/>
          <w:sz w:val="24"/>
          <w:szCs w:val="24"/>
          <w:lang w:val="ru-RU"/>
        </w:rPr>
        <w:t xml:space="preserve">ընտանիքի ինստիտուտը </w:t>
      </w:r>
      <w:proofErr w:type="gramStart"/>
      <w:r w:rsidR="00173E44" w:rsidRPr="00541313">
        <w:rPr>
          <w:rFonts w:eastAsia="Tahoma"/>
          <w:sz w:val="24"/>
          <w:szCs w:val="24"/>
          <w:lang w:val="ru-RU"/>
        </w:rPr>
        <w:t xml:space="preserve">մասնակի </w:t>
      </w:r>
      <w:r w:rsidR="00D75B2B" w:rsidRPr="00541313">
        <w:rPr>
          <w:rFonts w:eastAsia="Tahoma"/>
          <w:sz w:val="24"/>
          <w:szCs w:val="24"/>
          <w:lang w:val="ru-RU"/>
        </w:rPr>
        <w:t xml:space="preserve"> </w:t>
      </w:r>
      <w:r w:rsidR="00173E44" w:rsidRPr="00541313">
        <w:rPr>
          <w:rFonts w:eastAsia="Tahoma"/>
          <w:sz w:val="24"/>
          <w:szCs w:val="24"/>
          <w:lang w:val="ru-RU"/>
        </w:rPr>
        <w:t>արժեզրկմանը</w:t>
      </w:r>
      <w:proofErr w:type="gramEnd"/>
      <w:r w:rsidR="00173E44" w:rsidRPr="00541313">
        <w:rPr>
          <w:rFonts w:eastAsia="Tahoma"/>
          <w:sz w:val="24"/>
          <w:szCs w:val="24"/>
          <w:lang w:val="ru-RU"/>
        </w:rPr>
        <w:t>:</w:t>
      </w:r>
    </w:p>
    <w:p w14:paraId="04C89352" w14:textId="77777777" w:rsidR="00173E44" w:rsidRPr="00541313" w:rsidRDefault="00173E44" w:rsidP="00541313">
      <w:pPr>
        <w:jc w:val="both"/>
        <w:rPr>
          <w:rFonts w:eastAsia="Tahoma"/>
          <w:sz w:val="24"/>
          <w:szCs w:val="24"/>
          <w:lang w:val="ru-RU"/>
        </w:rPr>
      </w:pPr>
    </w:p>
    <w:p w14:paraId="1DC86D2F" w14:textId="77777777" w:rsidR="00173E44" w:rsidRPr="00541313" w:rsidRDefault="00173E44" w:rsidP="00541313">
      <w:pPr>
        <w:jc w:val="both"/>
        <w:rPr>
          <w:rFonts w:eastAsia="Tahoma"/>
          <w:sz w:val="24"/>
          <w:szCs w:val="24"/>
          <w:lang w:val="ru-RU"/>
        </w:rPr>
      </w:pPr>
    </w:p>
    <w:p w14:paraId="2D1166FD" w14:textId="2B43D1D3" w:rsidR="00173E44" w:rsidRPr="00541313" w:rsidRDefault="00173E44" w:rsidP="00541313">
      <w:pPr>
        <w:jc w:val="both"/>
        <w:rPr>
          <w:rFonts w:eastAsia="Tahoma"/>
          <w:b/>
          <w:sz w:val="28"/>
          <w:szCs w:val="28"/>
          <w:lang w:val="ru-RU"/>
        </w:rPr>
      </w:pPr>
      <w:r w:rsidRPr="00541313">
        <w:rPr>
          <w:rFonts w:eastAsia="Tahoma"/>
          <w:b/>
          <w:sz w:val="28"/>
          <w:szCs w:val="28"/>
          <w:lang w:val="ru-RU"/>
        </w:rPr>
        <w:t>Հետազոտության նպատակը</w:t>
      </w:r>
    </w:p>
    <w:p w14:paraId="7F581115" w14:textId="3908D205" w:rsidR="00173E44" w:rsidRPr="00541313" w:rsidRDefault="005779F6" w:rsidP="00541313">
      <w:pPr>
        <w:jc w:val="both"/>
        <w:rPr>
          <w:rFonts w:eastAsia="Tahoma"/>
          <w:b/>
          <w:i/>
          <w:sz w:val="24"/>
          <w:szCs w:val="24"/>
          <w:lang w:val="ru-RU"/>
        </w:rPr>
      </w:pPr>
      <w:r w:rsidRPr="00541313">
        <w:rPr>
          <w:rFonts w:eastAsia="Tahoma"/>
          <w:b/>
          <w:i/>
          <w:sz w:val="24"/>
          <w:szCs w:val="24"/>
          <w:lang w:val="ru-RU"/>
        </w:rPr>
        <w:t xml:space="preserve">Ապագան վտանգված ժողովուրդների վերջին խաղաթուղթը՝ վերադաստիարակությունն է: </w:t>
      </w:r>
      <w:proofErr w:type="gramStart"/>
      <w:r w:rsidRPr="00541313">
        <w:rPr>
          <w:rFonts w:eastAsia="Tahoma"/>
          <w:b/>
          <w:i/>
          <w:sz w:val="24"/>
          <w:szCs w:val="24"/>
          <w:lang w:val="ru-RU"/>
        </w:rPr>
        <w:t>( Գարեգին</w:t>
      </w:r>
      <w:proofErr w:type="gramEnd"/>
      <w:r w:rsidRPr="00541313">
        <w:rPr>
          <w:rFonts w:eastAsia="Tahoma"/>
          <w:b/>
          <w:i/>
          <w:sz w:val="24"/>
          <w:szCs w:val="24"/>
          <w:lang w:val="ru-RU"/>
        </w:rPr>
        <w:t xml:space="preserve"> Նժդեհ)</w:t>
      </w:r>
    </w:p>
    <w:p w14:paraId="226DD86B" w14:textId="77777777" w:rsidR="005779F6" w:rsidRPr="00541313" w:rsidRDefault="005779F6" w:rsidP="00541313">
      <w:pPr>
        <w:jc w:val="both"/>
        <w:rPr>
          <w:rFonts w:eastAsia="Tahoma"/>
          <w:b/>
          <w:sz w:val="24"/>
          <w:szCs w:val="24"/>
          <w:lang w:val="ru-RU"/>
        </w:rPr>
      </w:pPr>
    </w:p>
    <w:p w14:paraId="20E86891" w14:textId="77777777" w:rsidR="009B1F63" w:rsidRPr="00541313" w:rsidRDefault="005779F6" w:rsidP="00541313">
      <w:pPr>
        <w:jc w:val="both"/>
        <w:rPr>
          <w:rFonts w:eastAsia="Tahoma"/>
          <w:b/>
          <w:sz w:val="24"/>
          <w:szCs w:val="24"/>
          <w:lang w:val="ru-RU"/>
        </w:rPr>
      </w:pPr>
      <w:r w:rsidRPr="00541313">
        <w:rPr>
          <w:rFonts w:eastAsia="Tahoma"/>
          <w:sz w:val="24"/>
          <w:szCs w:val="24"/>
          <w:lang w:val="ru-RU"/>
        </w:rPr>
        <w:t>Այս</w:t>
      </w:r>
      <w:r w:rsidRPr="00541313">
        <w:rPr>
          <w:rFonts w:eastAsia="Tahoma"/>
          <w:b/>
          <w:sz w:val="24"/>
          <w:szCs w:val="24"/>
          <w:lang w:val="ru-RU"/>
        </w:rPr>
        <w:t xml:space="preserve"> </w:t>
      </w:r>
      <w:r w:rsidR="00771A29" w:rsidRPr="00541313">
        <w:rPr>
          <w:rFonts w:eastAsia="Tahoma"/>
          <w:sz w:val="24"/>
          <w:szCs w:val="24"/>
          <w:lang w:val="ru-RU"/>
        </w:rPr>
        <w:t>հետազոտությա</w:t>
      </w:r>
      <w:r w:rsidRPr="00541313">
        <w:rPr>
          <w:rFonts w:eastAsia="Tahoma"/>
          <w:sz w:val="24"/>
          <w:szCs w:val="24"/>
          <w:lang w:val="ru-RU"/>
        </w:rPr>
        <w:t xml:space="preserve">նը </w:t>
      </w:r>
      <w:r w:rsidR="00771A29" w:rsidRPr="00541313">
        <w:rPr>
          <w:rFonts w:eastAsia="Tahoma"/>
          <w:b/>
          <w:sz w:val="24"/>
          <w:szCs w:val="24"/>
          <w:lang w:val="ru-RU"/>
        </w:rPr>
        <w:t>նպատակն է</w:t>
      </w:r>
      <w:r w:rsidR="009B1F63" w:rsidRPr="00541313">
        <w:rPr>
          <w:rFonts w:eastAsia="Tahoma"/>
          <w:b/>
          <w:sz w:val="24"/>
          <w:szCs w:val="24"/>
          <w:lang w:val="ru-RU"/>
        </w:rPr>
        <w:t>.</w:t>
      </w:r>
    </w:p>
    <w:p w14:paraId="0F3E3E51" w14:textId="77777777" w:rsidR="009B1F63" w:rsidRPr="00541313" w:rsidRDefault="00771A29" w:rsidP="00541313">
      <w:pPr>
        <w:pStyle w:val="a5"/>
        <w:numPr>
          <w:ilvl w:val="0"/>
          <w:numId w:val="2"/>
        </w:numPr>
        <w:jc w:val="both"/>
        <w:rPr>
          <w:rFonts w:eastAsia="Tahoma"/>
          <w:sz w:val="24"/>
          <w:szCs w:val="24"/>
          <w:lang w:val="ru-RU"/>
        </w:rPr>
      </w:pPr>
      <w:r w:rsidRPr="00541313">
        <w:rPr>
          <w:rFonts w:eastAsia="Tahoma"/>
          <w:sz w:val="24"/>
          <w:szCs w:val="24"/>
          <w:lang w:val="ru-RU"/>
        </w:rPr>
        <w:t>ուսումնասիրել</w:t>
      </w:r>
      <w:r w:rsidR="005779F6" w:rsidRPr="00541313">
        <w:rPr>
          <w:rFonts w:eastAsia="Tahoma"/>
          <w:sz w:val="24"/>
          <w:szCs w:val="24"/>
          <w:lang w:val="ru-RU"/>
        </w:rPr>
        <w:t xml:space="preserve"> կրտսեր դպրոցականների ինքնության ճանաչման</w:t>
      </w:r>
      <w:r w:rsidRPr="00541313">
        <w:rPr>
          <w:rFonts w:eastAsia="Tahoma"/>
          <w:sz w:val="24"/>
          <w:szCs w:val="24"/>
          <w:lang w:val="ru-RU"/>
        </w:rPr>
        <w:t xml:space="preserve"> գործընթացը</w:t>
      </w:r>
      <w:r w:rsidR="005779F6" w:rsidRPr="00541313">
        <w:rPr>
          <w:rFonts w:eastAsia="Tahoma"/>
          <w:sz w:val="24"/>
          <w:szCs w:val="24"/>
          <w:lang w:val="ru-RU"/>
        </w:rPr>
        <w:t>,</w:t>
      </w:r>
    </w:p>
    <w:p w14:paraId="6BB30244" w14:textId="5F608EC1" w:rsidR="004A6084" w:rsidRPr="00541313" w:rsidRDefault="00D47A47" w:rsidP="00541313">
      <w:pPr>
        <w:pStyle w:val="a5"/>
        <w:numPr>
          <w:ilvl w:val="0"/>
          <w:numId w:val="2"/>
        </w:numPr>
        <w:jc w:val="both"/>
        <w:rPr>
          <w:rFonts w:eastAsia="Tahoma"/>
          <w:sz w:val="24"/>
          <w:szCs w:val="24"/>
          <w:lang w:val="ru-RU"/>
        </w:rPr>
      </w:pPr>
      <w:r w:rsidRPr="00541313">
        <w:rPr>
          <w:rFonts w:eastAsia="Tahoma"/>
          <w:sz w:val="24"/>
          <w:szCs w:val="24"/>
          <w:lang w:val="ru-RU"/>
        </w:rPr>
        <w:t xml:space="preserve">պարզել, </w:t>
      </w:r>
      <w:proofErr w:type="gramStart"/>
      <w:r w:rsidRPr="00541313">
        <w:rPr>
          <w:rFonts w:eastAsia="Tahoma"/>
          <w:sz w:val="24"/>
          <w:szCs w:val="24"/>
          <w:lang w:val="ru-RU"/>
        </w:rPr>
        <w:t xml:space="preserve">թե </w:t>
      </w:r>
      <w:r w:rsidR="005779F6" w:rsidRPr="00541313">
        <w:rPr>
          <w:rFonts w:eastAsia="Tahoma"/>
          <w:sz w:val="24"/>
          <w:szCs w:val="24"/>
          <w:lang w:val="ru-RU"/>
        </w:rPr>
        <w:t xml:space="preserve"> </w:t>
      </w:r>
      <w:r w:rsidR="004A6084" w:rsidRPr="00541313">
        <w:rPr>
          <w:rFonts w:eastAsia="Tahoma"/>
          <w:sz w:val="24"/>
          <w:szCs w:val="24"/>
          <w:lang w:val="en-US"/>
        </w:rPr>
        <w:t>ի</w:t>
      </w:r>
      <w:proofErr w:type="gramEnd"/>
      <w:r w:rsidR="004A6084" w:rsidRPr="00541313">
        <w:rPr>
          <w:rFonts w:eastAsia="Tahoma"/>
          <w:sz w:val="24"/>
          <w:szCs w:val="24"/>
          <w:lang w:val="en-US"/>
        </w:rPr>
        <w:t>՞նչ</w:t>
      </w:r>
      <w:r w:rsidR="004A6084" w:rsidRPr="00541313">
        <w:rPr>
          <w:rFonts w:eastAsia="Tahoma"/>
          <w:sz w:val="24"/>
          <w:szCs w:val="24"/>
          <w:lang w:val="ru-RU"/>
        </w:rPr>
        <w:t xml:space="preserve"> </w:t>
      </w:r>
      <w:r w:rsidR="004A6084" w:rsidRPr="00541313">
        <w:rPr>
          <w:rFonts w:eastAsia="Tahoma"/>
          <w:sz w:val="24"/>
          <w:szCs w:val="24"/>
          <w:lang w:val="en-US"/>
        </w:rPr>
        <w:t>գիտեն</w:t>
      </w:r>
      <w:r w:rsidR="004A6084" w:rsidRPr="00541313">
        <w:rPr>
          <w:rFonts w:eastAsia="Tahoma"/>
          <w:sz w:val="24"/>
          <w:szCs w:val="24"/>
          <w:lang w:val="ru-RU"/>
        </w:rPr>
        <w:t xml:space="preserve"> </w:t>
      </w:r>
      <w:r w:rsidR="004A6084" w:rsidRPr="00541313">
        <w:rPr>
          <w:rFonts w:eastAsia="Tahoma"/>
          <w:sz w:val="24"/>
          <w:szCs w:val="24"/>
          <w:lang w:val="en-US"/>
        </w:rPr>
        <w:t>իրենց</w:t>
      </w:r>
      <w:r w:rsidR="004A6084" w:rsidRPr="00541313">
        <w:rPr>
          <w:rFonts w:eastAsia="Tahoma"/>
          <w:sz w:val="24"/>
          <w:szCs w:val="24"/>
          <w:lang w:val="ru-RU"/>
        </w:rPr>
        <w:t xml:space="preserve"> </w:t>
      </w:r>
      <w:r w:rsidR="004A6084" w:rsidRPr="00541313">
        <w:rPr>
          <w:rFonts w:eastAsia="Tahoma"/>
          <w:sz w:val="24"/>
          <w:szCs w:val="24"/>
          <w:lang w:val="en-US"/>
        </w:rPr>
        <w:t>սեփական</w:t>
      </w:r>
      <w:r w:rsidR="004A6084" w:rsidRPr="00541313">
        <w:rPr>
          <w:rFonts w:eastAsia="Tahoma"/>
          <w:sz w:val="24"/>
          <w:szCs w:val="24"/>
          <w:lang w:val="ru-RU"/>
        </w:rPr>
        <w:t xml:space="preserve"> </w:t>
      </w:r>
      <w:r w:rsidR="004A6084" w:rsidRPr="00541313">
        <w:rPr>
          <w:rFonts w:eastAsia="Tahoma"/>
          <w:sz w:val="24"/>
          <w:szCs w:val="24"/>
          <w:lang w:val="en-US"/>
        </w:rPr>
        <w:t>ընտանիքի</w:t>
      </w:r>
      <w:r w:rsidR="004A6084" w:rsidRPr="00541313">
        <w:rPr>
          <w:rFonts w:eastAsia="Tahoma"/>
          <w:sz w:val="24"/>
          <w:szCs w:val="24"/>
          <w:lang w:val="ru-RU"/>
        </w:rPr>
        <w:t xml:space="preserve"> </w:t>
      </w:r>
      <w:r w:rsidR="004A6084" w:rsidRPr="00541313">
        <w:rPr>
          <w:rFonts w:eastAsia="Tahoma"/>
          <w:sz w:val="24"/>
          <w:szCs w:val="24"/>
          <w:lang w:val="en-US"/>
        </w:rPr>
        <w:t>պատմության</w:t>
      </w:r>
      <w:r w:rsidR="004A6084" w:rsidRPr="00541313">
        <w:rPr>
          <w:rFonts w:eastAsia="Tahoma"/>
          <w:sz w:val="24"/>
          <w:szCs w:val="24"/>
          <w:lang w:val="ru-RU"/>
        </w:rPr>
        <w:t xml:space="preserve"> </w:t>
      </w:r>
      <w:r w:rsidR="004A6084" w:rsidRPr="00541313">
        <w:rPr>
          <w:rFonts w:eastAsia="Tahoma"/>
          <w:sz w:val="24"/>
          <w:szCs w:val="24"/>
          <w:lang w:val="en-US"/>
        </w:rPr>
        <w:t>մասին</w:t>
      </w:r>
      <w:r w:rsidR="004A6084" w:rsidRPr="00541313">
        <w:rPr>
          <w:rFonts w:eastAsia="Tahoma"/>
          <w:sz w:val="24"/>
          <w:szCs w:val="24"/>
          <w:lang w:val="ru-RU"/>
        </w:rPr>
        <w:t>(</w:t>
      </w:r>
      <w:r w:rsidR="004A6084" w:rsidRPr="00541313">
        <w:rPr>
          <w:rFonts w:eastAsia="Tahoma"/>
          <w:sz w:val="24"/>
          <w:szCs w:val="24"/>
          <w:lang w:val="hy-AM"/>
        </w:rPr>
        <w:t>արմատներ, տոհմածա</w:t>
      </w:r>
      <w:r w:rsidR="004A6084" w:rsidRPr="00541313">
        <w:rPr>
          <w:rFonts w:eastAsia="Tahoma"/>
          <w:sz w:val="24"/>
          <w:szCs w:val="24"/>
          <w:lang w:val="ru-RU"/>
        </w:rPr>
        <w:t>)</w:t>
      </w:r>
    </w:p>
    <w:p w14:paraId="1A2CF32C" w14:textId="7928E995" w:rsidR="004A6084" w:rsidRPr="00541313" w:rsidRDefault="00D66E41" w:rsidP="00541313">
      <w:pPr>
        <w:pStyle w:val="a5"/>
        <w:numPr>
          <w:ilvl w:val="0"/>
          <w:numId w:val="2"/>
        </w:numPr>
        <w:jc w:val="both"/>
        <w:rPr>
          <w:rFonts w:eastAsia="Tahoma"/>
          <w:sz w:val="24"/>
          <w:szCs w:val="24"/>
          <w:lang w:val="ru-RU"/>
        </w:rPr>
      </w:pPr>
      <w:r w:rsidRPr="00541313">
        <w:rPr>
          <w:sz w:val="24"/>
          <w:szCs w:val="24"/>
          <w:shd w:val="clear" w:color="auto" w:fill="FFFFFF"/>
          <w:lang w:val="en-US"/>
        </w:rPr>
        <w:t>նախագծային</w:t>
      </w:r>
      <w:r w:rsidRPr="00541313">
        <w:rPr>
          <w:sz w:val="24"/>
          <w:szCs w:val="24"/>
          <w:shd w:val="clear" w:color="auto" w:fill="FFFFFF"/>
          <w:lang w:val="ru-RU"/>
        </w:rPr>
        <w:t xml:space="preserve"> </w:t>
      </w:r>
      <w:r w:rsidR="006B0F40" w:rsidRPr="00541313">
        <w:rPr>
          <w:sz w:val="24"/>
          <w:szCs w:val="24"/>
          <w:shd w:val="clear" w:color="auto" w:fill="FFFFFF"/>
        </w:rPr>
        <w:t xml:space="preserve"> </w:t>
      </w:r>
      <w:r w:rsidRPr="00541313">
        <w:rPr>
          <w:sz w:val="24"/>
          <w:szCs w:val="24"/>
          <w:shd w:val="clear" w:color="auto" w:fill="FFFFFF"/>
        </w:rPr>
        <w:t xml:space="preserve">մեթոդի </w:t>
      </w:r>
      <w:r w:rsidR="006B0F40" w:rsidRPr="00541313">
        <w:rPr>
          <w:sz w:val="24"/>
          <w:szCs w:val="24"/>
          <w:shd w:val="clear" w:color="auto" w:fill="FFFFFF"/>
        </w:rPr>
        <w:t>օգնությամբ  ընդլայնել և խորացնել վերոհիշյալ արժեքները:</w:t>
      </w:r>
    </w:p>
    <w:p w14:paraId="6B14491A" w14:textId="635DE541" w:rsidR="005779F6" w:rsidRPr="00541313" w:rsidRDefault="00325334" w:rsidP="00541313">
      <w:pPr>
        <w:jc w:val="both"/>
        <w:rPr>
          <w:rFonts w:eastAsia="Tahoma"/>
          <w:sz w:val="24"/>
          <w:szCs w:val="24"/>
          <w:lang w:val="ru-RU"/>
        </w:rPr>
      </w:pPr>
      <w:r w:rsidRPr="00541313">
        <w:rPr>
          <w:rFonts w:eastAsia="Tahoma"/>
          <w:sz w:val="24"/>
          <w:szCs w:val="24"/>
          <w:lang w:val="ru-RU"/>
        </w:rPr>
        <w:t xml:space="preserve"> Առաջնային խնդիրը հետևյալն է՝ </w:t>
      </w:r>
      <w:r w:rsidRPr="00541313">
        <w:rPr>
          <w:rFonts w:eastAsia="Tahoma"/>
          <w:b/>
          <w:sz w:val="24"/>
          <w:szCs w:val="24"/>
          <w:lang w:val="ru-RU"/>
        </w:rPr>
        <w:t>ԻՆՉՊԵ</w:t>
      </w:r>
      <w:r w:rsidR="000345AD" w:rsidRPr="00541313">
        <w:rPr>
          <w:rFonts w:eastAsia="Tahoma"/>
          <w:b/>
          <w:sz w:val="24"/>
          <w:szCs w:val="24"/>
          <w:lang w:val="en-US"/>
        </w:rPr>
        <w:t>՞</w:t>
      </w:r>
      <w:r w:rsidRPr="00541313">
        <w:rPr>
          <w:rFonts w:eastAsia="Tahoma"/>
          <w:b/>
          <w:sz w:val="24"/>
          <w:szCs w:val="24"/>
          <w:lang w:val="ru-RU"/>
        </w:rPr>
        <w:t>Ս ԴԱՍՏԻԱՐԱԿԵԼ ԱԶԳԱՅԻՆ ԱՐԺԵՀԱՄԱԿԱՐԳՈՎ ԿՐՏՍԵՐ ԴՊՐՈՑԱԿԱՆՆԵՐ</w:t>
      </w:r>
      <w:r w:rsidRPr="00541313">
        <w:rPr>
          <w:rFonts w:eastAsia="Tahoma"/>
          <w:sz w:val="24"/>
          <w:szCs w:val="24"/>
          <w:lang w:val="ru-RU"/>
        </w:rPr>
        <w:t xml:space="preserve">, որից էլ բխում են </w:t>
      </w:r>
      <w:r w:rsidRPr="00541313">
        <w:rPr>
          <w:rFonts w:eastAsia="Tahoma"/>
          <w:sz w:val="24"/>
          <w:szCs w:val="24"/>
          <w:highlight w:val="white"/>
        </w:rPr>
        <w:t>ենթախնդիրներ</w:t>
      </w:r>
      <w:r w:rsidRPr="00541313">
        <w:rPr>
          <w:rFonts w:eastAsia="Tahoma"/>
          <w:sz w:val="24"/>
          <w:szCs w:val="24"/>
          <w:lang w:val="ru-RU"/>
        </w:rPr>
        <w:t>.</w:t>
      </w:r>
    </w:p>
    <w:p w14:paraId="0AF23D81" w14:textId="77777777" w:rsidR="000842A9" w:rsidRPr="00541313" w:rsidRDefault="000842A9" w:rsidP="00541313">
      <w:pPr>
        <w:pStyle w:val="a5"/>
        <w:numPr>
          <w:ilvl w:val="0"/>
          <w:numId w:val="1"/>
        </w:numPr>
        <w:jc w:val="both"/>
        <w:rPr>
          <w:sz w:val="24"/>
          <w:szCs w:val="24"/>
          <w:highlight w:val="white"/>
        </w:rPr>
      </w:pPr>
      <w:r w:rsidRPr="00541313">
        <w:rPr>
          <w:rFonts w:eastAsia="Tahoma"/>
          <w:sz w:val="24"/>
          <w:szCs w:val="24"/>
          <w:highlight w:val="white"/>
        </w:rPr>
        <w:t>Ոչ լիարժեք պատկերացումներ ընտանիքի պատմության մասին (տոհմածառ, արմատներ),</w:t>
      </w:r>
    </w:p>
    <w:p w14:paraId="07286EF8" w14:textId="77777777" w:rsidR="000842A9" w:rsidRPr="00541313" w:rsidRDefault="000842A9" w:rsidP="00541313">
      <w:pPr>
        <w:pStyle w:val="a5"/>
        <w:numPr>
          <w:ilvl w:val="0"/>
          <w:numId w:val="1"/>
        </w:numPr>
        <w:jc w:val="both"/>
        <w:rPr>
          <w:sz w:val="24"/>
          <w:szCs w:val="24"/>
          <w:highlight w:val="white"/>
        </w:rPr>
      </w:pPr>
      <w:r w:rsidRPr="00541313">
        <w:rPr>
          <w:rFonts w:eastAsia="Tahoma"/>
          <w:sz w:val="24"/>
          <w:szCs w:val="24"/>
          <w:highlight w:val="white"/>
        </w:rPr>
        <w:lastRenderedPageBreak/>
        <w:t xml:space="preserve">ծնողական </w:t>
      </w:r>
      <w:proofErr w:type="gramStart"/>
      <w:r w:rsidRPr="00541313">
        <w:rPr>
          <w:rFonts w:eastAsia="Tahoma"/>
          <w:sz w:val="24"/>
          <w:szCs w:val="24"/>
          <w:highlight w:val="white"/>
        </w:rPr>
        <w:t>համայնքի  կողմից</w:t>
      </w:r>
      <w:proofErr w:type="gramEnd"/>
      <w:r w:rsidRPr="00541313">
        <w:rPr>
          <w:rFonts w:eastAsia="Tahoma"/>
          <w:sz w:val="24"/>
          <w:szCs w:val="24"/>
          <w:highlight w:val="white"/>
        </w:rPr>
        <w:t xml:space="preserve"> ազգային արժեքների, ընտանեկան պատմությունների  փոխանցման կարևորումը,</w:t>
      </w:r>
    </w:p>
    <w:p w14:paraId="6A81B58D" w14:textId="77777777" w:rsidR="000842A9" w:rsidRPr="00541313" w:rsidRDefault="000842A9" w:rsidP="00541313">
      <w:pPr>
        <w:pStyle w:val="a5"/>
        <w:numPr>
          <w:ilvl w:val="0"/>
          <w:numId w:val="1"/>
        </w:numPr>
        <w:jc w:val="both"/>
        <w:rPr>
          <w:rFonts w:eastAsia="Tahoma"/>
          <w:sz w:val="24"/>
          <w:szCs w:val="24"/>
        </w:rPr>
      </w:pPr>
      <w:r w:rsidRPr="00541313">
        <w:rPr>
          <w:rFonts w:eastAsia="Tahoma"/>
          <w:sz w:val="24"/>
          <w:szCs w:val="24"/>
          <w:highlight w:val="white"/>
        </w:rPr>
        <w:t>ազգային տոների, ընտանեկան սովորույթների ու ավանդույթների սակավությունը:</w:t>
      </w:r>
    </w:p>
    <w:p w14:paraId="257DFAC1" w14:textId="77777777" w:rsidR="000842A9" w:rsidRPr="00541313" w:rsidRDefault="000842A9" w:rsidP="00541313">
      <w:pPr>
        <w:pStyle w:val="a5"/>
        <w:jc w:val="both"/>
        <w:rPr>
          <w:rFonts w:eastAsia="Tahoma"/>
          <w:sz w:val="24"/>
          <w:szCs w:val="24"/>
        </w:rPr>
      </w:pPr>
    </w:p>
    <w:p w14:paraId="2B0B2A0D" w14:textId="77777777" w:rsidR="00325334" w:rsidRPr="00541313" w:rsidRDefault="00325334" w:rsidP="00541313">
      <w:pPr>
        <w:ind w:left="360"/>
        <w:jc w:val="both"/>
        <w:rPr>
          <w:rFonts w:eastAsia="Tahoma"/>
          <w:sz w:val="24"/>
          <w:szCs w:val="24"/>
          <w:lang w:val="ru-RU"/>
        </w:rPr>
      </w:pPr>
    </w:p>
    <w:p w14:paraId="4C5F0A05" w14:textId="20E9C1EA" w:rsidR="00E94F2E" w:rsidRPr="00541313" w:rsidRDefault="000842A9" w:rsidP="00541313">
      <w:pPr>
        <w:jc w:val="both"/>
        <w:rPr>
          <w:b/>
          <w:sz w:val="28"/>
          <w:szCs w:val="28"/>
          <w:lang w:val="ru-RU"/>
        </w:rPr>
      </w:pPr>
      <w:r w:rsidRPr="00541313">
        <w:rPr>
          <w:b/>
          <w:sz w:val="28"/>
          <w:szCs w:val="28"/>
          <w:lang w:val="ru-RU"/>
        </w:rPr>
        <w:t>Գրականության տեսություն</w:t>
      </w:r>
    </w:p>
    <w:p w14:paraId="41AC4F9E" w14:textId="77777777" w:rsidR="00771A29" w:rsidRPr="00541313" w:rsidRDefault="008479DF" w:rsidP="00541313">
      <w:pPr>
        <w:jc w:val="both"/>
        <w:rPr>
          <w:b/>
          <w:i/>
          <w:sz w:val="24"/>
          <w:szCs w:val="24"/>
          <w:lang w:val="ru-RU"/>
        </w:rPr>
      </w:pPr>
      <w:r w:rsidRPr="00541313">
        <w:rPr>
          <w:b/>
          <w:i/>
          <w:sz w:val="24"/>
          <w:szCs w:val="24"/>
          <w:lang w:val="ru-RU"/>
        </w:rPr>
        <w:t xml:space="preserve"> </w:t>
      </w:r>
    </w:p>
    <w:p w14:paraId="415423F1" w14:textId="0A7735BF" w:rsidR="008479DF" w:rsidRPr="00541313" w:rsidRDefault="008479DF" w:rsidP="00541313">
      <w:pPr>
        <w:jc w:val="both"/>
        <w:rPr>
          <w:b/>
          <w:i/>
          <w:sz w:val="24"/>
          <w:szCs w:val="24"/>
          <w:lang w:val="ru-RU"/>
        </w:rPr>
      </w:pPr>
      <w:r w:rsidRPr="00541313">
        <w:rPr>
          <w:b/>
          <w:i/>
          <w:sz w:val="24"/>
          <w:szCs w:val="24"/>
          <w:lang w:val="ru-RU"/>
        </w:rPr>
        <w:t xml:space="preserve">Ընտանիքը </w:t>
      </w:r>
      <w:proofErr w:type="gramStart"/>
      <w:r w:rsidR="00771A29" w:rsidRPr="00541313">
        <w:rPr>
          <w:b/>
          <w:i/>
          <w:sz w:val="24"/>
          <w:szCs w:val="24"/>
          <w:lang w:val="ru-RU"/>
        </w:rPr>
        <w:t>հասարակ</w:t>
      </w:r>
      <w:r w:rsidRPr="00541313">
        <w:rPr>
          <w:b/>
          <w:i/>
          <w:sz w:val="24"/>
          <w:szCs w:val="24"/>
          <w:lang w:val="ru-RU"/>
        </w:rPr>
        <w:t>ության  բյուրեղն</w:t>
      </w:r>
      <w:proofErr w:type="gramEnd"/>
      <w:r w:rsidRPr="00541313">
        <w:rPr>
          <w:b/>
          <w:i/>
          <w:sz w:val="24"/>
          <w:szCs w:val="24"/>
          <w:lang w:val="ru-RU"/>
        </w:rPr>
        <w:t xml:space="preserve"> է:  (Վիկտոր Հյուգո)</w:t>
      </w:r>
    </w:p>
    <w:p w14:paraId="6336A030" w14:textId="77777777" w:rsidR="00771A29" w:rsidRPr="00541313" w:rsidRDefault="00771A29" w:rsidP="00541313">
      <w:pPr>
        <w:jc w:val="both"/>
        <w:rPr>
          <w:b/>
          <w:i/>
          <w:sz w:val="24"/>
          <w:szCs w:val="24"/>
          <w:lang w:val="ru-RU"/>
        </w:rPr>
      </w:pPr>
    </w:p>
    <w:p w14:paraId="4EB0A7E4" w14:textId="38906F3F" w:rsidR="008479DF" w:rsidRPr="00541313" w:rsidRDefault="008479DF" w:rsidP="00541313">
      <w:pPr>
        <w:jc w:val="both"/>
        <w:rPr>
          <w:sz w:val="24"/>
          <w:szCs w:val="24"/>
          <w:lang w:val="ru-RU"/>
        </w:rPr>
      </w:pPr>
      <w:r w:rsidRPr="00541313">
        <w:rPr>
          <w:sz w:val="24"/>
          <w:szCs w:val="24"/>
          <w:lang w:val="ru-RU"/>
        </w:rPr>
        <w:t xml:space="preserve">Դարերի ընթացքում </w:t>
      </w:r>
      <w:r w:rsidR="00CF1113" w:rsidRPr="00541313">
        <w:rPr>
          <w:sz w:val="24"/>
          <w:szCs w:val="24"/>
          <w:lang w:val="ru-RU"/>
        </w:rPr>
        <w:t xml:space="preserve">գրեթե </w:t>
      </w:r>
      <w:r w:rsidRPr="00541313">
        <w:rPr>
          <w:sz w:val="24"/>
          <w:szCs w:val="24"/>
          <w:lang w:val="ru-RU"/>
        </w:rPr>
        <w:t xml:space="preserve">ոչինչ չի փոխվել. ընտանիքը մնացել է հայ հասարակության </w:t>
      </w:r>
      <w:r w:rsidR="00CF1113" w:rsidRPr="00541313">
        <w:rPr>
          <w:sz w:val="24"/>
          <w:szCs w:val="24"/>
          <w:lang w:val="ru-RU"/>
        </w:rPr>
        <w:t>ամենաառանցքային ինստիտուտներից մեկը, որի վրա խարսխվում է հասարակությունը, և հետևաբար, պետությունը:</w:t>
      </w:r>
    </w:p>
    <w:p w14:paraId="53CDF848" w14:textId="52A900CC" w:rsidR="00CF1113" w:rsidRPr="00541313" w:rsidRDefault="00CF1113" w:rsidP="00541313">
      <w:pPr>
        <w:jc w:val="both"/>
        <w:rPr>
          <w:sz w:val="24"/>
          <w:szCs w:val="24"/>
          <w:lang w:val="ru-RU"/>
        </w:rPr>
      </w:pPr>
      <w:r w:rsidRPr="00541313">
        <w:rPr>
          <w:sz w:val="24"/>
          <w:szCs w:val="24"/>
          <w:lang w:val="ru-RU"/>
        </w:rPr>
        <w:t>Ընտանիքը պետության հիմնասյունն է, սրբության սրբոցը, այն հասարակության կենարար ուժն է, կայունությունը:</w:t>
      </w:r>
    </w:p>
    <w:p w14:paraId="6D0982BF" w14:textId="5F727E54" w:rsidR="000842A9" w:rsidRPr="00541313" w:rsidRDefault="00CF1113" w:rsidP="00541313">
      <w:pPr>
        <w:jc w:val="both"/>
        <w:rPr>
          <w:sz w:val="24"/>
          <w:szCs w:val="24"/>
          <w:lang w:val="ru-RU"/>
        </w:rPr>
      </w:pPr>
      <w:r w:rsidRPr="00541313">
        <w:rPr>
          <w:sz w:val="24"/>
          <w:szCs w:val="24"/>
          <w:lang w:val="ru-RU"/>
        </w:rPr>
        <w:t>Վերջին տարիների</w:t>
      </w:r>
      <w:r w:rsidR="002F4E13" w:rsidRPr="00541313">
        <w:rPr>
          <w:sz w:val="24"/>
          <w:szCs w:val="24"/>
          <w:lang w:val="ru-RU"/>
        </w:rPr>
        <w:t xml:space="preserve"> ճգնաժամային երևույթները՝ պատերազմ, արտագաղթ, արտագնա աշխատան</w:t>
      </w:r>
      <w:r w:rsidR="00771A29" w:rsidRPr="00541313">
        <w:rPr>
          <w:sz w:val="24"/>
          <w:szCs w:val="24"/>
          <w:lang w:val="ru-RU"/>
        </w:rPr>
        <w:t>քը</w:t>
      </w:r>
      <w:r w:rsidR="002F4E13" w:rsidRPr="00541313">
        <w:rPr>
          <w:sz w:val="24"/>
          <w:szCs w:val="24"/>
          <w:lang w:val="ru-RU"/>
        </w:rPr>
        <w:t>, ժամանակի սղություն</w:t>
      </w:r>
      <w:r w:rsidR="00771A29" w:rsidRPr="00541313">
        <w:rPr>
          <w:sz w:val="24"/>
          <w:szCs w:val="24"/>
          <w:lang w:val="ru-RU"/>
        </w:rPr>
        <w:t>ը</w:t>
      </w:r>
      <w:r w:rsidR="002F4E13" w:rsidRPr="00541313">
        <w:rPr>
          <w:sz w:val="24"/>
          <w:szCs w:val="24"/>
          <w:lang w:val="ru-RU"/>
        </w:rPr>
        <w:t xml:space="preserve">, սերնդափոխություն և այլն, իրենց բացասական ներգործությունն են ունեցել ընտանիքի ինստիտուտի վրա և գրեթե արժեզրկել այն: Այստեղ է, որ </w:t>
      </w:r>
      <w:r w:rsidR="00A85603" w:rsidRPr="00541313">
        <w:rPr>
          <w:sz w:val="24"/>
          <w:szCs w:val="24"/>
          <w:lang w:val="ru-RU"/>
        </w:rPr>
        <w:t xml:space="preserve">մեր հասարակությունը պետք է լինի աչալուրջ, գիտակցի բոլոր այն մարտահրավերները, որոնց առերեսվում են ընտանիքները թե՛ էմոցիոնալ, թե՛ տնտեսական առումներով: Հասարակությունը մշտադիտարկման շնորհիվ պետք է գտնի ուղիներ այդ խդիրները վերհանելու ,վերլուծելու և ստեղծելու բարենպաստ պայմաններ առողջ, հաստատուն, ներդաշնակ ընտանեկան կյանքի համար, որն էլ իր հերթին ամենաառանցքային գործոնն է հանդիսանում ազգային արժեհամակարգի ձևավորման, ազգի ինքնության պահպանման և </w:t>
      </w:r>
      <w:r w:rsidR="00B67AC0" w:rsidRPr="00541313">
        <w:rPr>
          <w:sz w:val="24"/>
          <w:szCs w:val="24"/>
          <w:lang w:val="ru-RU"/>
        </w:rPr>
        <w:t>հզորացման տեսանկյունից:</w:t>
      </w:r>
    </w:p>
    <w:p w14:paraId="761E7F16" w14:textId="1D91708F" w:rsidR="006106C2" w:rsidRPr="00541313" w:rsidRDefault="006106C2" w:rsidP="00541313">
      <w:pPr>
        <w:jc w:val="both"/>
        <w:rPr>
          <w:color w:val="000000" w:themeColor="text1"/>
          <w:sz w:val="24"/>
          <w:szCs w:val="24"/>
          <w:shd w:val="clear" w:color="auto" w:fill="FFFFFF"/>
        </w:rPr>
      </w:pPr>
      <w:r w:rsidRPr="00541313">
        <w:rPr>
          <w:color w:val="000000" w:themeColor="text1"/>
          <w:sz w:val="24"/>
          <w:szCs w:val="24"/>
          <w:shd w:val="clear" w:color="auto" w:fill="FFFFFF"/>
        </w:rPr>
        <w:t>Պատմական գիտությունների դոկտոր, պրոֆեսոր</w:t>
      </w:r>
      <w:r w:rsidRPr="00541313">
        <w:rPr>
          <w:rStyle w:val="a6"/>
          <w:color w:val="000000" w:themeColor="text1"/>
          <w:sz w:val="24"/>
          <w:szCs w:val="24"/>
          <w:shd w:val="clear" w:color="auto" w:fill="FFFFFF"/>
        </w:rPr>
        <w:t> Ռուբեն Մելքոնյանը</w:t>
      </w:r>
      <w:r w:rsidRPr="00541313">
        <w:rPr>
          <w:color w:val="777777"/>
          <w:sz w:val="24"/>
          <w:szCs w:val="24"/>
          <w:shd w:val="clear" w:color="auto" w:fill="FFFFFF"/>
          <w:lang w:val="ru-RU"/>
        </w:rPr>
        <w:t xml:space="preserve"> </w:t>
      </w:r>
      <w:r w:rsidRPr="00541313">
        <w:rPr>
          <w:color w:val="000000" w:themeColor="text1"/>
          <w:sz w:val="24"/>
          <w:szCs w:val="24"/>
          <w:shd w:val="clear" w:color="auto" w:fill="FFFFFF"/>
          <w:lang w:val="ru-RU"/>
        </w:rPr>
        <w:t>նշել է.</w:t>
      </w:r>
      <w:r w:rsidRPr="00541313">
        <w:rPr>
          <w:color w:val="777777"/>
          <w:sz w:val="27"/>
          <w:szCs w:val="27"/>
          <w:shd w:val="clear" w:color="auto" w:fill="FFFFFF"/>
        </w:rPr>
        <w:t xml:space="preserve"> </w:t>
      </w:r>
      <w:r w:rsidRPr="00541313">
        <w:rPr>
          <w:sz w:val="24"/>
          <w:szCs w:val="24"/>
          <w:shd w:val="clear" w:color="auto" w:fill="FFFFFF"/>
        </w:rPr>
        <w:t>«Ազգային արժեհամակարգը դարերի ընթացքում եղել է հայ ժողովրդի դիմադրելու, պայքարելու, հաջողության հասնելու կարևոր գրավականներից մեկը»</w:t>
      </w:r>
      <w:r w:rsidRPr="00541313">
        <w:rPr>
          <w:sz w:val="24"/>
          <w:szCs w:val="24"/>
          <w:shd w:val="clear" w:color="auto" w:fill="FFFFFF"/>
          <w:lang w:val="ru-RU"/>
        </w:rPr>
        <w:t xml:space="preserve">: </w:t>
      </w:r>
      <w:r w:rsidRPr="00541313">
        <w:rPr>
          <w:color w:val="000000" w:themeColor="text1"/>
          <w:sz w:val="24"/>
          <w:szCs w:val="24"/>
          <w:shd w:val="clear" w:color="auto" w:fill="FFFFFF"/>
        </w:rPr>
        <w:t xml:space="preserve">Նրա խոսքով, պատմությամբ ապացուցված է՝ այն պահին, երբ հայ ժողովուրդը հավատարիմ է եղել ազգային արժեհամակարգին, հավաքական ոգին ավելի մեծ հաջողություններ է արձանագրել, դիմագրվել է </w:t>
      </w:r>
      <w:proofErr w:type="gramStart"/>
      <w:r w:rsidRPr="00541313">
        <w:rPr>
          <w:color w:val="000000" w:themeColor="text1"/>
          <w:sz w:val="24"/>
          <w:szCs w:val="24"/>
          <w:shd w:val="clear" w:color="auto" w:fill="FFFFFF"/>
        </w:rPr>
        <w:t xml:space="preserve">տարբեր </w:t>
      </w:r>
      <w:r w:rsidR="00017C48" w:rsidRPr="00541313">
        <w:rPr>
          <w:color w:val="000000" w:themeColor="text1"/>
          <w:sz w:val="24"/>
          <w:szCs w:val="24"/>
          <w:shd w:val="clear" w:color="auto" w:fill="FFFFFF"/>
          <w:lang w:val="ru-RU"/>
        </w:rPr>
        <w:t xml:space="preserve"> </w:t>
      </w:r>
      <w:r w:rsidRPr="00541313">
        <w:rPr>
          <w:color w:val="000000" w:themeColor="text1"/>
          <w:sz w:val="24"/>
          <w:szCs w:val="24"/>
          <w:shd w:val="clear" w:color="auto" w:fill="FFFFFF"/>
        </w:rPr>
        <w:t>փորձությունների</w:t>
      </w:r>
      <w:proofErr w:type="gramEnd"/>
      <w:r w:rsidRPr="00541313">
        <w:rPr>
          <w:color w:val="000000" w:themeColor="text1"/>
          <w:sz w:val="24"/>
          <w:szCs w:val="24"/>
          <w:shd w:val="clear" w:color="auto" w:fill="FFFFFF"/>
        </w:rPr>
        <w:t>։</w:t>
      </w:r>
      <w:r w:rsidR="00B85661" w:rsidRPr="00541313">
        <w:rPr>
          <w:color w:val="000000" w:themeColor="text1"/>
          <w:sz w:val="24"/>
          <w:szCs w:val="24"/>
          <w:shd w:val="clear" w:color="auto" w:fill="FFFFFF"/>
          <w:lang w:val="ru-RU"/>
        </w:rPr>
        <w:t xml:space="preserve"> </w:t>
      </w:r>
      <w:r w:rsidR="00B85661" w:rsidRPr="00541313">
        <w:rPr>
          <w:color w:val="000000" w:themeColor="text1"/>
          <w:sz w:val="24"/>
          <w:szCs w:val="24"/>
          <w:shd w:val="clear" w:color="auto" w:fill="FFFFFF"/>
        </w:rPr>
        <w:t>Նա նաև</w:t>
      </w:r>
      <w:r w:rsidR="00B85661" w:rsidRPr="00541313">
        <w:rPr>
          <w:color w:val="000000" w:themeColor="text1"/>
          <w:sz w:val="24"/>
          <w:szCs w:val="24"/>
          <w:shd w:val="clear" w:color="auto" w:fill="FFFFFF"/>
          <w:lang w:val="ru-RU"/>
        </w:rPr>
        <w:t xml:space="preserve"> </w:t>
      </w:r>
      <w:r w:rsidR="00B85661" w:rsidRPr="00541313">
        <w:rPr>
          <w:color w:val="000000" w:themeColor="text1"/>
          <w:sz w:val="24"/>
          <w:szCs w:val="24"/>
          <w:shd w:val="clear" w:color="auto" w:fill="FFFFFF"/>
        </w:rPr>
        <w:t xml:space="preserve">նշեց, որ թուրքական կամ ադրեբեջանական թիրախներից են նաև մեր ազգային արժեհամակարգի տարբեր հիմնասյուներ, այդ թվում՝ ընտանիքը, դաստիարակությունը, </w:t>
      </w:r>
      <w:r w:rsidR="00B85661" w:rsidRPr="00541313">
        <w:rPr>
          <w:color w:val="000000" w:themeColor="text1"/>
          <w:sz w:val="24"/>
          <w:szCs w:val="24"/>
          <w:shd w:val="clear" w:color="auto" w:fill="FFFFFF"/>
          <w:lang w:val="ru-RU"/>
        </w:rPr>
        <w:t xml:space="preserve">եկեղեցին, </w:t>
      </w:r>
      <w:r w:rsidR="00B85661" w:rsidRPr="00541313">
        <w:rPr>
          <w:color w:val="000000" w:themeColor="text1"/>
          <w:sz w:val="24"/>
          <w:szCs w:val="24"/>
          <w:shd w:val="clear" w:color="auto" w:fill="FFFFFF"/>
        </w:rPr>
        <w:t>կրթությունը և այլն։</w:t>
      </w:r>
    </w:p>
    <w:p w14:paraId="675E2FAE" w14:textId="4EBAC9D6" w:rsidR="00B85661" w:rsidRPr="00541313" w:rsidRDefault="00F62D80" w:rsidP="00541313">
      <w:pPr>
        <w:jc w:val="both"/>
        <w:rPr>
          <w:color w:val="000000" w:themeColor="text1"/>
          <w:sz w:val="24"/>
          <w:szCs w:val="24"/>
          <w:shd w:val="clear" w:color="auto" w:fill="FFFFFF"/>
          <w:lang w:val="ru-RU"/>
        </w:rPr>
      </w:pPr>
      <w:r w:rsidRPr="00541313">
        <w:rPr>
          <w:color w:val="000000" w:themeColor="text1"/>
          <w:sz w:val="24"/>
          <w:szCs w:val="24"/>
          <w:shd w:val="clear" w:color="auto" w:fill="FFFFFF"/>
          <w:lang w:val="ru-RU"/>
        </w:rPr>
        <w:t>Պրն Մելքոնյանի</w:t>
      </w:r>
      <w:r w:rsidR="00B85661" w:rsidRPr="00541313">
        <w:rPr>
          <w:color w:val="000000" w:themeColor="text1"/>
          <w:sz w:val="24"/>
          <w:szCs w:val="24"/>
          <w:shd w:val="clear" w:color="auto" w:fill="FFFFFF"/>
          <w:lang w:val="ru-RU"/>
        </w:rPr>
        <w:t xml:space="preserve"> կարծիքով</w:t>
      </w:r>
      <w:proofErr w:type="gramStart"/>
      <w:r w:rsidR="00B85661" w:rsidRPr="00541313">
        <w:rPr>
          <w:color w:val="000000" w:themeColor="text1"/>
          <w:sz w:val="24"/>
          <w:szCs w:val="24"/>
          <w:shd w:val="clear" w:color="auto" w:fill="FFFFFF"/>
          <w:lang w:val="ru-RU"/>
        </w:rPr>
        <w:t xml:space="preserve">՝ </w:t>
      </w:r>
      <w:r w:rsidR="00B85661" w:rsidRPr="00541313">
        <w:rPr>
          <w:color w:val="777777"/>
          <w:sz w:val="27"/>
          <w:szCs w:val="27"/>
          <w:shd w:val="clear" w:color="auto" w:fill="FFFFFF"/>
        </w:rPr>
        <w:t xml:space="preserve"> </w:t>
      </w:r>
      <w:r w:rsidR="00B85661" w:rsidRPr="00541313">
        <w:rPr>
          <w:color w:val="000000" w:themeColor="text1"/>
          <w:sz w:val="24"/>
          <w:szCs w:val="24"/>
          <w:shd w:val="clear" w:color="auto" w:fill="FFFFFF"/>
        </w:rPr>
        <w:t>ազգային</w:t>
      </w:r>
      <w:proofErr w:type="gramEnd"/>
      <w:r w:rsidR="00B85661" w:rsidRPr="00541313">
        <w:rPr>
          <w:color w:val="000000" w:themeColor="text1"/>
          <w:sz w:val="24"/>
          <w:szCs w:val="24"/>
          <w:shd w:val="clear" w:color="auto" w:fill="FFFFFF"/>
        </w:rPr>
        <w:t xml:space="preserve"> արժեհամակարգի պահպանումը ուղիղ համեմատական է ազգի, պետության, պետականության անվտանգության հետ. ազգային արժեհամակարգն ու պետականությունը նույն հորիզոնականում են</w:t>
      </w:r>
      <w:r w:rsidR="00B85661" w:rsidRPr="00541313">
        <w:rPr>
          <w:color w:val="000000" w:themeColor="text1"/>
          <w:sz w:val="24"/>
          <w:szCs w:val="24"/>
          <w:shd w:val="clear" w:color="auto" w:fill="FFFFFF"/>
          <w:lang w:val="ru-RU"/>
        </w:rPr>
        <w:t>:</w:t>
      </w:r>
    </w:p>
    <w:p w14:paraId="7EB687AB" w14:textId="77777777" w:rsidR="00B85661" w:rsidRPr="00541313" w:rsidRDefault="00B85661" w:rsidP="00541313">
      <w:pPr>
        <w:jc w:val="both"/>
        <w:rPr>
          <w:color w:val="000000" w:themeColor="text1"/>
          <w:sz w:val="24"/>
          <w:szCs w:val="24"/>
          <w:lang w:val="ru-RU"/>
        </w:rPr>
      </w:pPr>
    </w:p>
    <w:p w14:paraId="3D807259" w14:textId="75CE300E" w:rsidR="005B16B4" w:rsidRPr="00541313" w:rsidRDefault="005B16B4" w:rsidP="00541313">
      <w:pPr>
        <w:jc w:val="both"/>
        <w:rPr>
          <w:sz w:val="24"/>
          <w:szCs w:val="24"/>
          <w:lang w:val="ru-RU"/>
        </w:rPr>
      </w:pPr>
      <w:r w:rsidRPr="00541313">
        <w:rPr>
          <w:color w:val="000000"/>
          <w:sz w:val="24"/>
          <w:szCs w:val="24"/>
          <w:shd w:val="clear" w:color="auto" w:fill="FFFFFF"/>
        </w:rPr>
        <w:t xml:space="preserve">Դեռևս </w:t>
      </w:r>
      <w:r w:rsidRPr="00541313">
        <w:rPr>
          <w:b/>
          <w:color w:val="000000"/>
          <w:sz w:val="24"/>
          <w:szCs w:val="24"/>
          <w:shd w:val="clear" w:color="auto" w:fill="FFFFFF"/>
        </w:rPr>
        <w:t>Արիստոտելն</w:t>
      </w:r>
      <w:r w:rsidRPr="00541313">
        <w:rPr>
          <w:color w:val="000000"/>
          <w:sz w:val="24"/>
          <w:szCs w:val="24"/>
          <w:shd w:val="clear" w:color="auto" w:fill="FFFFFF"/>
        </w:rPr>
        <w:t xml:space="preserve"> է նշել. ընտանիքը հասարակության բջիջն է: Այսինքն՝ հասարակությունը, հետևաբար նաև պետությունը, կարող են առողջ լինել, եթե առողջ և կայուն է ընտանիքը: </w:t>
      </w:r>
    </w:p>
    <w:p w14:paraId="32F5E162" w14:textId="77777777" w:rsidR="006B5DC3" w:rsidRPr="00541313" w:rsidRDefault="00D07832" w:rsidP="00541313">
      <w:pPr>
        <w:jc w:val="both"/>
        <w:rPr>
          <w:sz w:val="24"/>
          <w:szCs w:val="24"/>
          <w:lang w:val="ru-RU"/>
        </w:rPr>
      </w:pPr>
      <w:r w:rsidRPr="00541313">
        <w:rPr>
          <w:color w:val="000000"/>
          <w:sz w:val="24"/>
          <w:szCs w:val="24"/>
          <w:shd w:val="clear" w:color="auto" w:fill="FEFEFE"/>
        </w:rPr>
        <w:lastRenderedPageBreak/>
        <w:t xml:space="preserve">Մասնագիտական կրթության և կիրառական մանկավարժության ամբիոնի վարիչ, </w:t>
      </w:r>
      <w:proofErr w:type="gramStart"/>
      <w:r w:rsidRPr="00541313">
        <w:rPr>
          <w:color w:val="000000"/>
          <w:sz w:val="24"/>
          <w:szCs w:val="24"/>
          <w:shd w:val="clear" w:color="auto" w:fill="FEFEFE"/>
        </w:rPr>
        <w:t>պրոֆեսոր</w:t>
      </w:r>
      <w:r w:rsidR="006B5DC3" w:rsidRPr="00541313">
        <w:rPr>
          <w:sz w:val="24"/>
          <w:szCs w:val="24"/>
          <w:lang w:val="ru-RU"/>
        </w:rPr>
        <w:t xml:space="preserve">  </w:t>
      </w:r>
      <w:r w:rsidRPr="00541313">
        <w:rPr>
          <w:b/>
          <w:sz w:val="24"/>
          <w:szCs w:val="24"/>
          <w:lang w:val="ru-RU"/>
        </w:rPr>
        <w:t>Աիդա</w:t>
      </w:r>
      <w:proofErr w:type="gramEnd"/>
      <w:r w:rsidRPr="00541313">
        <w:rPr>
          <w:b/>
          <w:sz w:val="24"/>
          <w:szCs w:val="24"/>
          <w:lang w:val="ru-RU"/>
        </w:rPr>
        <w:t xml:space="preserve"> Թոփուզյանը </w:t>
      </w:r>
      <w:r w:rsidRPr="00541313">
        <w:rPr>
          <w:sz w:val="24"/>
          <w:szCs w:val="24"/>
          <w:lang w:val="ru-RU"/>
        </w:rPr>
        <w:t>նշում է.</w:t>
      </w:r>
      <w:r w:rsidRPr="00541313">
        <w:rPr>
          <w:color w:val="000000"/>
          <w:sz w:val="24"/>
          <w:szCs w:val="24"/>
          <w:shd w:val="clear" w:color="auto" w:fill="FEFEFE"/>
        </w:rPr>
        <w:t xml:space="preserve"> «Ապահով մանկության և երեխաների դպրոցական դաստիարակության հարցերով զբաղված են աշխարհի մի շարք լաբորատորիաներ և հաստատություններ, սակայն ընտանիքն ու դպրոցն այն հիմնախնդիրներն են, որոնք ամեն ազգ յուրովի է վերլուծում՝ միաժամանակ խոսելով գլոբալիզացիայի և ընդհանուր կրթական տարածքի մասին»</w:t>
      </w:r>
      <w:r w:rsidR="006B5DC3" w:rsidRPr="00541313">
        <w:rPr>
          <w:sz w:val="24"/>
          <w:szCs w:val="24"/>
          <w:lang w:val="ru-RU"/>
        </w:rPr>
        <w:t>:</w:t>
      </w:r>
    </w:p>
    <w:p w14:paraId="70D36EEC" w14:textId="4C88BD33" w:rsidR="006B5DC3" w:rsidRPr="00541313" w:rsidRDefault="006B5DC3" w:rsidP="00541313">
      <w:pPr>
        <w:jc w:val="both"/>
        <w:rPr>
          <w:color w:val="000000"/>
          <w:sz w:val="24"/>
          <w:szCs w:val="24"/>
          <w:shd w:val="clear" w:color="auto" w:fill="FEFEFE"/>
        </w:rPr>
      </w:pPr>
      <w:r w:rsidRPr="00541313">
        <w:rPr>
          <w:color w:val="000000"/>
          <w:sz w:val="24"/>
          <w:szCs w:val="24"/>
          <w:shd w:val="clear" w:color="auto" w:fill="FEFEFE"/>
        </w:rPr>
        <w:t>Պրոֆեսորի կարծիքով, պետք է թերթել հայ մանկավարժության ժառանգության՝ հատկապես ընտանեկան դաստիարակությանը նվիրված էջերն ու դրանցից քաղած դասերը համադրել դարի պահանջների հետ:</w:t>
      </w:r>
    </w:p>
    <w:p w14:paraId="2CD056E0" w14:textId="63E879DE" w:rsidR="006B5DC3" w:rsidRPr="00541313" w:rsidRDefault="006B5DC3" w:rsidP="00541313">
      <w:pPr>
        <w:jc w:val="both"/>
        <w:rPr>
          <w:color w:val="000000"/>
          <w:sz w:val="24"/>
          <w:szCs w:val="24"/>
          <w:shd w:val="clear" w:color="auto" w:fill="FEFEFE"/>
        </w:rPr>
      </w:pPr>
      <w:r w:rsidRPr="00541313">
        <w:rPr>
          <w:color w:val="000000"/>
          <w:sz w:val="24"/>
          <w:szCs w:val="24"/>
          <w:shd w:val="clear" w:color="auto" w:fill="FEFEFE"/>
        </w:rPr>
        <w:t>Պատմությունն ապացուցում է, որ հայ ընտանիքը միշտ էլ կանգնած է եղել հայ դպրոցի և ուսուցչի կողքին, ուստի ցանկացած իրավիճակում և պայմաններում անթույլատրելի է ծնողին դպրոցից օտարացնելը, դպրոցի դեմ հանելը, այնինչ ծնողների շրջանակներում անցկացված հարցումները ցույց են տալիս, որ մանկավարժական պատմության այդ դասը լավ չենք սերտել:</w:t>
      </w:r>
    </w:p>
    <w:p w14:paraId="3978AB78" w14:textId="1985F7B3" w:rsidR="00E12DDD" w:rsidRPr="00541313" w:rsidRDefault="00E12DDD" w:rsidP="00541313">
      <w:pPr>
        <w:jc w:val="both"/>
        <w:rPr>
          <w:color w:val="000000"/>
          <w:sz w:val="24"/>
          <w:szCs w:val="24"/>
          <w:shd w:val="clear" w:color="auto" w:fill="FEFEFE"/>
        </w:rPr>
      </w:pPr>
      <w:r w:rsidRPr="00541313">
        <w:rPr>
          <w:color w:val="000000"/>
          <w:sz w:val="24"/>
          <w:szCs w:val="24"/>
          <w:shd w:val="clear" w:color="auto" w:fill="FEFEFE"/>
        </w:rPr>
        <w:t>«Մեր կամքից անկախ՝ մենք պարտադիր երկու բան ենք ունենում՝ ծնող և ուսուցիչ. ամեն մեկս պատասխանատվություն և պարտք ունենք նրանց առջև, ուստի պետք է մեզնից յուրաքանչյուրը գտնի այն գործը, որով կօգնի դպրոցին: Դպրոցը ժողովրդինն է, բոլորինը»:</w:t>
      </w:r>
    </w:p>
    <w:p w14:paraId="49108332" w14:textId="70453CF2" w:rsidR="00E12DDD" w:rsidRPr="00541313" w:rsidRDefault="00E12DDD" w:rsidP="00541313">
      <w:pPr>
        <w:jc w:val="both"/>
        <w:rPr>
          <w:color w:val="000000"/>
          <w:sz w:val="24"/>
          <w:szCs w:val="24"/>
          <w:shd w:val="clear" w:color="auto" w:fill="FEFEFE"/>
          <w:lang w:val="ru-RU"/>
        </w:rPr>
      </w:pPr>
      <w:r w:rsidRPr="00541313">
        <w:rPr>
          <w:color w:val="000000"/>
          <w:sz w:val="24"/>
          <w:szCs w:val="24"/>
          <w:shd w:val="clear" w:color="auto" w:fill="FEFEFE"/>
        </w:rPr>
        <w:t xml:space="preserve">Մանկավարժական համալսարանի ռեկտոր </w:t>
      </w:r>
      <w:r w:rsidRPr="00541313">
        <w:rPr>
          <w:b/>
          <w:color w:val="000000"/>
          <w:sz w:val="24"/>
          <w:szCs w:val="24"/>
          <w:shd w:val="clear" w:color="auto" w:fill="FEFEFE"/>
        </w:rPr>
        <w:t>Ռուբեն Միրզախանյանը</w:t>
      </w:r>
      <w:r w:rsidRPr="00541313">
        <w:rPr>
          <w:color w:val="000000"/>
          <w:sz w:val="21"/>
          <w:szCs w:val="21"/>
          <w:shd w:val="clear" w:color="auto" w:fill="FEFEFE"/>
        </w:rPr>
        <w:t xml:space="preserve"> </w:t>
      </w:r>
      <w:r w:rsidRPr="00541313">
        <w:rPr>
          <w:color w:val="000000"/>
          <w:sz w:val="24"/>
          <w:szCs w:val="24"/>
          <w:shd w:val="clear" w:color="auto" w:fill="FEFEFE"/>
        </w:rPr>
        <w:t>ն</w:t>
      </w:r>
      <w:r w:rsidRPr="00541313">
        <w:rPr>
          <w:color w:val="000000"/>
          <w:sz w:val="24"/>
          <w:szCs w:val="24"/>
          <w:shd w:val="clear" w:color="auto" w:fill="FEFEFE"/>
          <w:lang w:val="ru-RU"/>
        </w:rPr>
        <w:t>շել է.</w:t>
      </w:r>
      <w:r w:rsidRPr="00541313">
        <w:rPr>
          <w:color w:val="000000"/>
          <w:sz w:val="21"/>
          <w:szCs w:val="21"/>
          <w:shd w:val="clear" w:color="auto" w:fill="FEFEFE"/>
          <w:lang w:val="ru-RU"/>
        </w:rPr>
        <w:t xml:space="preserve"> </w:t>
      </w:r>
      <w:r w:rsidRPr="00541313">
        <w:rPr>
          <w:color w:val="000000"/>
          <w:sz w:val="24"/>
          <w:szCs w:val="24"/>
          <w:shd w:val="clear" w:color="auto" w:fill="FEFEFE"/>
        </w:rPr>
        <w:t>«Եթե հարց ծագի, թե ազգապահպան գործում ո՞րն է կարևոր ինստիտուտը, պատասխանները տարբեր կլինեն՝ լեզուն, հավատքը, որ թույլ են տվել բոլոր արհավիրքների դիմանալով՝ հայ մնալ: Իմ կարծիքով՝ այդ ինստիտուտը ընտանիքն է, որ կարևորագույն և մնայուն դպրոց է, ուր անձը ձևավորվում է իր կյանքի ողջ ընթացքում՝ սկսած վաղ հասակից»</w:t>
      </w:r>
      <w:r w:rsidR="00502397" w:rsidRPr="00541313">
        <w:rPr>
          <w:color w:val="000000"/>
          <w:sz w:val="24"/>
          <w:szCs w:val="24"/>
          <w:shd w:val="clear" w:color="auto" w:fill="FEFEFE"/>
          <w:lang w:val="ru-RU"/>
        </w:rPr>
        <w:t>:</w:t>
      </w:r>
    </w:p>
    <w:p w14:paraId="50620CA5" w14:textId="77777777" w:rsidR="008A5A65" w:rsidRPr="00541313" w:rsidRDefault="00502397" w:rsidP="00541313">
      <w:pPr>
        <w:pStyle w:val="a7"/>
        <w:shd w:val="clear" w:color="auto" w:fill="FFFFFF"/>
        <w:spacing w:before="0" w:beforeAutospacing="0" w:after="225" w:afterAutospacing="0"/>
        <w:jc w:val="both"/>
        <w:rPr>
          <w:rFonts w:ascii="Arial" w:hAnsi="Arial" w:cs="Arial"/>
          <w:color w:val="000000" w:themeColor="text1"/>
          <w:shd w:val="clear" w:color="auto" w:fill="FFFFFF"/>
        </w:rPr>
      </w:pPr>
      <w:r w:rsidRPr="00541313">
        <w:rPr>
          <w:rFonts w:ascii="Arial" w:hAnsi="Arial" w:cs="Arial"/>
          <w:color w:val="333333"/>
          <w:shd w:val="clear" w:color="auto" w:fill="FFFFFF"/>
        </w:rPr>
        <w:t xml:space="preserve">Հոգեբան </w:t>
      </w:r>
      <w:r w:rsidRPr="00541313">
        <w:rPr>
          <w:rFonts w:ascii="Arial" w:hAnsi="Arial" w:cs="Arial"/>
          <w:b/>
          <w:color w:val="333333"/>
          <w:shd w:val="clear" w:color="auto" w:fill="FFFFFF"/>
        </w:rPr>
        <w:t>Կարինե Նալչաջյան</w:t>
      </w:r>
      <w:r w:rsidR="00017C48" w:rsidRPr="00541313">
        <w:rPr>
          <w:rFonts w:ascii="Arial" w:hAnsi="Arial" w:cs="Arial"/>
          <w:b/>
          <w:color w:val="333333"/>
          <w:shd w:val="clear" w:color="auto" w:fill="FFFFFF"/>
        </w:rPr>
        <w:t xml:space="preserve"> </w:t>
      </w:r>
      <w:r w:rsidR="008A5A65" w:rsidRPr="00541313">
        <w:rPr>
          <w:rFonts w:ascii="Arial" w:hAnsi="Arial" w:cs="Arial"/>
          <w:color w:val="000000" w:themeColor="text1"/>
        </w:rPr>
        <w:t>նշում է, &lt;&lt;Ա</w:t>
      </w:r>
      <w:r w:rsidR="00017C48" w:rsidRPr="00541313">
        <w:rPr>
          <w:rFonts w:ascii="Arial" w:hAnsi="Arial" w:cs="Arial"/>
          <w:color w:val="000000" w:themeColor="text1"/>
        </w:rPr>
        <w:t>յսօր գնալով ավելի ու ավելի տեսանելի է դառնում, որ ոտնձգություններ են իրականացվում ազգային արժեհամակարգի նկատմամբ։</w:t>
      </w:r>
      <w:r w:rsidR="008A5A65" w:rsidRPr="00541313">
        <w:rPr>
          <w:rFonts w:ascii="Arial" w:hAnsi="Arial" w:cs="Arial"/>
          <w:color w:val="000000" w:themeColor="text1"/>
        </w:rPr>
        <w:t xml:space="preserve"> </w:t>
      </w:r>
      <w:r w:rsidR="00017C48" w:rsidRPr="00541313">
        <w:rPr>
          <w:rFonts w:ascii="Arial" w:hAnsi="Arial" w:cs="Arial"/>
          <w:color w:val="000000" w:themeColor="text1"/>
        </w:rPr>
        <w:t>Արժեհամակարգի գրեթե բոլոր տարրերը թիրախավորված են։ Ազգի, պետության գոյու</w:t>
      </w:r>
      <w:r w:rsidR="008A5A65" w:rsidRPr="00541313">
        <w:rPr>
          <w:rFonts w:ascii="Arial" w:hAnsi="Arial" w:cs="Arial"/>
          <w:color w:val="000000" w:themeColor="text1"/>
        </w:rPr>
        <w:t xml:space="preserve">թյան հիմնասյուներն են՝ </w:t>
      </w:r>
      <w:r w:rsidR="00017C48" w:rsidRPr="00541313">
        <w:rPr>
          <w:rFonts w:ascii="Arial" w:hAnsi="Arial" w:cs="Arial"/>
          <w:color w:val="000000" w:themeColor="text1"/>
        </w:rPr>
        <w:t xml:space="preserve">ընտանիք, </w:t>
      </w:r>
      <w:r w:rsidR="008A5A65" w:rsidRPr="00541313">
        <w:rPr>
          <w:rFonts w:ascii="Arial" w:hAnsi="Arial" w:cs="Arial"/>
          <w:color w:val="000000" w:themeColor="text1"/>
        </w:rPr>
        <w:t xml:space="preserve">եկեղեցի, </w:t>
      </w:r>
      <w:r w:rsidR="00017C48" w:rsidRPr="00541313">
        <w:rPr>
          <w:rFonts w:ascii="Arial" w:hAnsi="Arial" w:cs="Arial"/>
          <w:color w:val="000000" w:themeColor="text1"/>
        </w:rPr>
        <w:t>մշակույթ, լեզու, տեսնում ենք՝ այսօր խորքային փոփոխություններ կատարելու միտում կա հենց թիրախավորվելով այդ ոլորտները։  Եթե սրանք չպահպանվեն, ազգի գոյաբանական, ազգի, պետության գոյության խնդիր է առաջանում։ Իսկապես սպառնալիք է, եթե քայլեր չձեռնակվեն, անհրաժեշտ է դիմադրել, համախմբվել այս ամենի շուրջ, այլապես կարող ենք որոշ ժամանակ անց բախվել լուրջ փաստերի հետ»</w:t>
      </w:r>
      <w:r w:rsidR="008A5A65" w:rsidRPr="00541313">
        <w:rPr>
          <w:rFonts w:ascii="Arial" w:hAnsi="Arial" w:cs="Arial"/>
          <w:color w:val="000000" w:themeColor="text1"/>
        </w:rPr>
        <w:t xml:space="preserve">: </w:t>
      </w:r>
      <w:r w:rsidR="008A5A65" w:rsidRPr="00541313">
        <w:rPr>
          <w:rFonts w:ascii="Arial" w:hAnsi="Arial" w:cs="Arial"/>
          <w:color w:val="000000" w:themeColor="text1"/>
          <w:shd w:val="clear" w:color="auto" w:fill="FFFFFF"/>
        </w:rPr>
        <w:t xml:space="preserve">Նրա </w:t>
      </w:r>
      <w:r w:rsidRPr="00541313">
        <w:rPr>
          <w:rFonts w:ascii="Arial" w:hAnsi="Arial" w:cs="Arial"/>
          <w:color w:val="000000" w:themeColor="text1"/>
          <w:shd w:val="clear" w:color="auto" w:fill="FFFFFF"/>
        </w:rPr>
        <w:t xml:space="preserve">համոզմամբ </w:t>
      </w:r>
      <w:r w:rsidR="008A5A65" w:rsidRPr="00541313">
        <w:rPr>
          <w:rFonts w:ascii="Arial" w:hAnsi="Arial" w:cs="Arial"/>
          <w:color w:val="000000" w:themeColor="text1"/>
          <w:shd w:val="clear" w:color="auto" w:fill="FFFFFF"/>
        </w:rPr>
        <w:t xml:space="preserve">ընտանիքը՝ լինելով արժեհամակարգի կարևորագույն </w:t>
      </w:r>
      <w:proofErr w:type="gramStart"/>
      <w:r w:rsidR="008A5A65" w:rsidRPr="00541313">
        <w:rPr>
          <w:rFonts w:ascii="Arial" w:hAnsi="Arial" w:cs="Arial"/>
          <w:color w:val="000000" w:themeColor="text1"/>
          <w:shd w:val="clear" w:color="auto" w:fill="FFFFFF"/>
        </w:rPr>
        <w:t>տարր,</w:t>
      </w:r>
      <w:r w:rsidRPr="00541313">
        <w:rPr>
          <w:rFonts w:ascii="Arial" w:hAnsi="Arial" w:cs="Arial"/>
          <w:color w:val="000000" w:themeColor="text1"/>
          <w:shd w:val="clear" w:color="auto" w:fill="FFFFFF"/>
        </w:rPr>
        <w:t>հայ</w:t>
      </w:r>
      <w:proofErr w:type="gramEnd"/>
      <w:r w:rsidRPr="00541313">
        <w:rPr>
          <w:rFonts w:ascii="Arial" w:hAnsi="Arial" w:cs="Arial"/>
          <w:color w:val="000000" w:themeColor="text1"/>
          <w:shd w:val="clear" w:color="auto" w:fill="FFFFFF"/>
        </w:rPr>
        <w:t xml:space="preserve"> մարդու համար ընտանիքն ավելին, քան առաջնային է, և պատմությունը ցույց է , որ այն եղել է ազգապահպան օղակ:</w:t>
      </w:r>
    </w:p>
    <w:p w14:paraId="76CD4BC0" w14:textId="5C8BF21A" w:rsidR="009B01B4" w:rsidRPr="00541313" w:rsidRDefault="009B01B4" w:rsidP="00541313">
      <w:pPr>
        <w:pStyle w:val="a7"/>
        <w:shd w:val="clear" w:color="auto" w:fill="FFFFFF"/>
        <w:spacing w:before="0" w:beforeAutospacing="0" w:after="225" w:afterAutospacing="0"/>
        <w:jc w:val="both"/>
        <w:rPr>
          <w:rFonts w:ascii="Arial" w:hAnsi="Arial" w:cs="Arial"/>
          <w:color w:val="000000" w:themeColor="text1"/>
        </w:rPr>
      </w:pPr>
      <w:r w:rsidRPr="00541313">
        <w:rPr>
          <w:rFonts w:ascii="Arial" w:hAnsi="Arial" w:cs="Arial"/>
          <w:color w:val="000000" w:themeColor="text1"/>
          <w:shd w:val="clear" w:color="auto" w:fill="FFFFFF"/>
        </w:rPr>
        <w:t>Այսպիսով</w:t>
      </w:r>
      <w:r w:rsidR="00017C48" w:rsidRPr="00541313">
        <w:rPr>
          <w:rFonts w:ascii="Arial" w:hAnsi="Arial" w:cs="Arial"/>
          <w:color w:val="000000" w:themeColor="text1"/>
          <w:shd w:val="clear" w:color="auto" w:fill="FFFFFF"/>
        </w:rPr>
        <w:t>՝</w:t>
      </w:r>
      <w:r w:rsidRPr="00541313">
        <w:rPr>
          <w:rFonts w:ascii="Arial" w:hAnsi="Arial" w:cs="Arial"/>
          <w:color w:val="000000" w:themeColor="text1"/>
          <w:shd w:val="clear" w:color="auto" w:fill="FFFFFF"/>
        </w:rPr>
        <w:t xml:space="preserve"> պարզ է դառնում</w:t>
      </w:r>
      <w:r w:rsidR="00320B8F" w:rsidRPr="00541313">
        <w:rPr>
          <w:rFonts w:ascii="Arial" w:hAnsi="Arial" w:cs="Arial"/>
          <w:color w:val="000000" w:themeColor="text1"/>
          <w:shd w:val="clear" w:color="auto" w:fill="FFFFFF"/>
        </w:rPr>
        <w:t>՝</w:t>
      </w:r>
    </w:p>
    <w:p w14:paraId="7213C169" w14:textId="1DD433C9" w:rsidR="00B67AC0" w:rsidRPr="00541313" w:rsidRDefault="00D07832" w:rsidP="00541313">
      <w:pPr>
        <w:jc w:val="both"/>
        <w:rPr>
          <w:b/>
          <w:sz w:val="24"/>
          <w:szCs w:val="24"/>
          <w:lang w:val="ru-RU"/>
        </w:rPr>
      </w:pPr>
      <w:r w:rsidRPr="00541313">
        <w:rPr>
          <w:b/>
          <w:sz w:val="24"/>
          <w:szCs w:val="24"/>
          <w:lang w:val="ru-RU"/>
        </w:rPr>
        <w:t>&lt;&lt;Ազգապահպանման գործում ընտանիքը կարևոր ինստիտուտ է&gt;&gt;</w:t>
      </w:r>
    </w:p>
    <w:p w14:paraId="77DE73C1" w14:textId="77777777" w:rsidR="00320B8F" w:rsidRPr="00541313" w:rsidRDefault="00320B8F" w:rsidP="00541313">
      <w:pPr>
        <w:jc w:val="both"/>
        <w:rPr>
          <w:b/>
          <w:sz w:val="24"/>
          <w:szCs w:val="24"/>
          <w:lang w:val="ru-RU"/>
        </w:rPr>
      </w:pPr>
    </w:p>
    <w:p w14:paraId="2923F0E9" w14:textId="504F968C" w:rsidR="00320B8F" w:rsidRPr="00541313" w:rsidRDefault="00D47A47" w:rsidP="00541313">
      <w:pPr>
        <w:jc w:val="both"/>
        <w:rPr>
          <w:b/>
          <w:sz w:val="28"/>
          <w:szCs w:val="28"/>
          <w:lang w:val="ru-RU"/>
        </w:rPr>
      </w:pPr>
      <w:r w:rsidRPr="00541313">
        <w:rPr>
          <w:b/>
          <w:sz w:val="28"/>
          <w:szCs w:val="28"/>
          <w:lang w:val="ru-RU"/>
        </w:rPr>
        <w:t>Գործնական համատեքստ</w:t>
      </w:r>
    </w:p>
    <w:p w14:paraId="15EA15B6" w14:textId="2BCEF89F" w:rsidR="00D47A47" w:rsidRPr="00541313" w:rsidRDefault="00D47A47" w:rsidP="00541313">
      <w:pPr>
        <w:jc w:val="both"/>
        <w:rPr>
          <w:b/>
          <w:sz w:val="24"/>
          <w:szCs w:val="24"/>
          <w:lang w:val="ru-RU"/>
        </w:rPr>
      </w:pPr>
      <w:r w:rsidRPr="00541313">
        <w:rPr>
          <w:b/>
          <w:sz w:val="24"/>
          <w:szCs w:val="24"/>
          <w:lang w:val="ru-RU"/>
        </w:rPr>
        <w:t>Հետազոտության տեսակը՝ որակական</w:t>
      </w:r>
    </w:p>
    <w:p w14:paraId="65B6B965" w14:textId="1EBABF8C" w:rsidR="00BD46D8" w:rsidRPr="00541313" w:rsidRDefault="00320B8F" w:rsidP="00541313">
      <w:pPr>
        <w:jc w:val="both"/>
        <w:rPr>
          <w:b/>
          <w:sz w:val="24"/>
          <w:szCs w:val="24"/>
          <w:lang w:val="ru-RU"/>
        </w:rPr>
      </w:pPr>
      <w:r w:rsidRPr="00541313">
        <w:rPr>
          <w:b/>
          <w:sz w:val="24"/>
          <w:szCs w:val="24"/>
          <w:lang w:val="ru-RU"/>
        </w:rPr>
        <w:t>Մեթոդը</w:t>
      </w:r>
      <w:proofErr w:type="gramStart"/>
      <w:r w:rsidR="00D47A47" w:rsidRPr="00541313">
        <w:rPr>
          <w:b/>
          <w:sz w:val="24"/>
          <w:szCs w:val="24"/>
          <w:lang w:val="ru-RU"/>
        </w:rPr>
        <w:t>՝  ն</w:t>
      </w:r>
      <w:r w:rsidR="00BD46D8" w:rsidRPr="00541313">
        <w:rPr>
          <w:b/>
          <w:sz w:val="24"/>
          <w:szCs w:val="24"/>
          <w:lang w:val="ru-RU"/>
        </w:rPr>
        <w:t>ախագծային</w:t>
      </w:r>
      <w:proofErr w:type="gramEnd"/>
      <w:r w:rsidR="00BD46D8" w:rsidRPr="00541313">
        <w:rPr>
          <w:b/>
          <w:sz w:val="24"/>
          <w:szCs w:val="24"/>
          <w:lang w:val="ru-RU"/>
        </w:rPr>
        <w:t xml:space="preserve"> աշխատանք</w:t>
      </w:r>
    </w:p>
    <w:p w14:paraId="6F6205B3" w14:textId="77777777" w:rsidR="00320B8F" w:rsidRPr="00541313" w:rsidRDefault="00320B8F" w:rsidP="00541313">
      <w:pPr>
        <w:jc w:val="both"/>
        <w:rPr>
          <w:b/>
          <w:sz w:val="24"/>
          <w:szCs w:val="24"/>
          <w:lang w:val="ru-RU"/>
        </w:rPr>
      </w:pPr>
    </w:p>
    <w:p w14:paraId="683DCFD8" w14:textId="12054C46" w:rsidR="00320B8F" w:rsidRPr="00541313" w:rsidRDefault="00E07F62" w:rsidP="00541313">
      <w:pPr>
        <w:jc w:val="both"/>
        <w:rPr>
          <w:b/>
          <w:i/>
          <w:sz w:val="24"/>
          <w:szCs w:val="24"/>
          <w:lang w:val="ru-RU"/>
        </w:rPr>
      </w:pPr>
      <w:r w:rsidRPr="00541313">
        <w:rPr>
          <w:b/>
          <w:i/>
          <w:sz w:val="24"/>
          <w:szCs w:val="24"/>
          <w:lang w:val="ru-RU"/>
        </w:rPr>
        <w:lastRenderedPageBreak/>
        <w:t xml:space="preserve">Մարդուն անընդհատ սովորեցնելով յուրացնել պատրաստի գիտելիքներ՝ հնարավոր է բթացնել նրա ստեղծագործական ընդունակությունները, մոռացնել տալ ինքնուրույն </w:t>
      </w:r>
      <w:proofErr w:type="gramStart"/>
      <w:r w:rsidRPr="00541313">
        <w:rPr>
          <w:b/>
          <w:i/>
          <w:sz w:val="24"/>
          <w:szCs w:val="24"/>
          <w:lang w:val="ru-RU"/>
        </w:rPr>
        <w:t xml:space="preserve">մտածելը:   </w:t>
      </w:r>
      <w:proofErr w:type="gramEnd"/>
      <w:r w:rsidRPr="00541313">
        <w:rPr>
          <w:b/>
          <w:i/>
          <w:sz w:val="24"/>
          <w:szCs w:val="24"/>
          <w:lang w:val="ru-RU"/>
        </w:rPr>
        <w:t xml:space="preserve">                     (Դիստերվեգ)</w:t>
      </w:r>
    </w:p>
    <w:p w14:paraId="704BE315" w14:textId="77777777" w:rsidR="00E07F62" w:rsidRPr="00541313" w:rsidRDefault="00E07F62" w:rsidP="00541313">
      <w:pPr>
        <w:jc w:val="both"/>
        <w:rPr>
          <w:b/>
          <w:i/>
          <w:sz w:val="24"/>
          <w:szCs w:val="24"/>
          <w:lang w:val="ru-RU"/>
        </w:rPr>
      </w:pPr>
    </w:p>
    <w:p w14:paraId="3A621DEA" w14:textId="39CEE316" w:rsidR="00E31EE7" w:rsidRPr="00541313" w:rsidRDefault="00E07F62" w:rsidP="00541313">
      <w:pPr>
        <w:jc w:val="both"/>
        <w:rPr>
          <w:sz w:val="24"/>
          <w:szCs w:val="24"/>
          <w:lang w:val="ru-RU"/>
        </w:rPr>
      </w:pPr>
      <w:r w:rsidRPr="00541313">
        <w:rPr>
          <w:sz w:val="24"/>
          <w:szCs w:val="24"/>
          <w:lang w:val="ru-RU"/>
        </w:rPr>
        <w:t xml:space="preserve">Նախագծային մեթոդը ուսումնաճանաչողական </w:t>
      </w:r>
      <w:r w:rsidR="00E31EE7" w:rsidRPr="00541313">
        <w:rPr>
          <w:sz w:val="24"/>
          <w:szCs w:val="24"/>
          <w:lang w:val="ru-RU"/>
        </w:rPr>
        <w:t>և</w:t>
      </w:r>
      <w:r w:rsidRPr="00541313">
        <w:rPr>
          <w:sz w:val="24"/>
          <w:szCs w:val="24"/>
          <w:lang w:val="ru-RU"/>
        </w:rPr>
        <w:t xml:space="preserve"> համատեղ աշխատանքի կազմակերպման ձև է, որտեղ որպես կանոն ներգրավված են լինում դասավանդողն ու սովորողը, ինչպես նաև սովորող-սովորող </w:t>
      </w:r>
      <w:proofErr w:type="gramStart"/>
      <w:r w:rsidRPr="00541313">
        <w:rPr>
          <w:sz w:val="24"/>
          <w:szCs w:val="24"/>
          <w:lang w:val="ru-RU"/>
        </w:rPr>
        <w:t>հարաբերությունները</w:t>
      </w:r>
      <w:r w:rsidR="006B0F40" w:rsidRPr="00541313">
        <w:rPr>
          <w:sz w:val="24"/>
          <w:szCs w:val="24"/>
          <w:lang w:val="hy-AM"/>
        </w:rPr>
        <w:t>(</w:t>
      </w:r>
      <w:proofErr w:type="gramEnd"/>
      <w:r w:rsidR="006B0F40" w:rsidRPr="00541313">
        <w:rPr>
          <w:sz w:val="24"/>
          <w:szCs w:val="24"/>
          <w:lang w:val="ru-RU"/>
        </w:rPr>
        <w:t>Ա. Շագաֆյան 2017</w:t>
      </w:r>
      <w:r w:rsidR="006B0F40" w:rsidRPr="00541313">
        <w:rPr>
          <w:sz w:val="24"/>
          <w:szCs w:val="24"/>
          <w:lang w:val="hy-AM"/>
        </w:rPr>
        <w:t>)</w:t>
      </w:r>
      <w:r w:rsidRPr="00541313">
        <w:rPr>
          <w:sz w:val="24"/>
          <w:szCs w:val="24"/>
          <w:lang w:val="ru-RU"/>
        </w:rPr>
        <w:t>: Ուսումնական նախագծերը սովորողների համար ստեղծում են նպաստավոր պայմաններ սեփական կարողությունները ավելի լավ ճանաչելու և զարգացնելու համար, այսինքն</w:t>
      </w:r>
      <w:r w:rsidR="00E31EE7" w:rsidRPr="00541313">
        <w:rPr>
          <w:sz w:val="24"/>
          <w:szCs w:val="24"/>
          <w:lang w:val="ru-RU"/>
        </w:rPr>
        <w:t xml:space="preserve">՝ </w:t>
      </w:r>
      <w:r w:rsidRPr="00541313">
        <w:rPr>
          <w:sz w:val="24"/>
          <w:szCs w:val="24"/>
          <w:lang w:val="ru-RU"/>
        </w:rPr>
        <w:t xml:space="preserve"> </w:t>
      </w:r>
      <w:r w:rsidR="00E31EE7" w:rsidRPr="00541313">
        <w:rPr>
          <w:sz w:val="24"/>
          <w:szCs w:val="24"/>
          <w:lang w:val="ru-RU"/>
        </w:rPr>
        <w:t>ինքնուրույնությու</w:t>
      </w:r>
      <w:r w:rsidRPr="00541313">
        <w:rPr>
          <w:sz w:val="24"/>
          <w:szCs w:val="24"/>
          <w:lang w:val="ru-RU"/>
        </w:rPr>
        <w:t>ն</w:t>
      </w:r>
      <w:r w:rsidR="00E31EE7" w:rsidRPr="00541313">
        <w:rPr>
          <w:sz w:val="24"/>
          <w:szCs w:val="24"/>
          <w:lang w:val="ru-RU"/>
        </w:rPr>
        <w:t>, դրանից բխող առանձնահատկությունը  ընդհանուր նպատակին հասնելու մշակույթի</w:t>
      </w:r>
      <w:r w:rsidRPr="00541313">
        <w:rPr>
          <w:sz w:val="24"/>
          <w:szCs w:val="24"/>
          <w:lang w:val="ru-RU"/>
        </w:rPr>
        <w:t xml:space="preserve"> ձևավորումն է</w:t>
      </w:r>
      <w:r w:rsidR="00E31EE7" w:rsidRPr="00541313">
        <w:rPr>
          <w:sz w:val="24"/>
          <w:szCs w:val="24"/>
          <w:lang w:val="ru-RU"/>
        </w:rPr>
        <w:t xml:space="preserve">: Հաջորդ ոչ պակաս կարևոր առանձնահատկությունը գիտելիքի արժևորումն է, այսինքն՝ սովորողը գիտակցում է, որ ստացած գիտելիքը անպայման կիրառելու  է իր նպատակներին հասնելու համար: Շատ կարևոր է նշել նաև </w:t>
      </w:r>
      <w:r w:rsidR="001F4C7C" w:rsidRPr="00541313">
        <w:rPr>
          <w:sz w:val="24"/>
          <w:szCs w:val="24"/>
          <w:lang w:val="ru-RU"/>
        </w:rPr>
        <w:t xml:space="preserve">թիմային միջավայրում աշխատելու մշակույթի մասին,որի անբաժանելի մասն է կազմում պատասխանատվությունը իր և իր </w:t>
      </w:r>
      <w:r w:rsidR="00952E0F" w:rsidRPr="00541313">
        <w:rPr>
          <w:sz w:val="24"/>
          <w:szCs w:val="24"/>
          <w:lang w:val="ru-RU"/>
        </w:rPr>
        <w:t>ը</w:t>
      </w:r>
      <w:r w:rsidR="001F4C7C" w:rsidRPr="00541313">
        <w:rPr>
          <w:sz w:val="24"/>
          <w:szCs w:val="24"/>
          <w:lang w:val="ru-RU"/>
        </w:rPr>
        <w:t>նկերների աշխատանքի հանդեպ: Եվ վերջապես ամենաառանձնահատուկ չափանիշը</w:t>
      </w:r>
      <w:r w:rsidR="00952E0F" w:rsidRPr="00541313">
        <w:rPr>
          <w:sz w:val="24"/>
          <w:szCs w:val="24"/>
          <w:lang w:val="ru-RU"/>
        </w:rPr>
        <w:t>՝</w:t>
      </w:r>
      <w:r w:rsidR="001F4C7C" w:rsidRPr="00541313">
        <w:rPr>
          <w:sz w:val="24"/>
          <w:szCs w:val="24"/>
          <w:lang w:val="ru-RU"/>
        </w:rPr>
        <w:t xml:space="preserve"> ոչ համակարգային գիտելիքի </w:t>
      </w:r>
      <w:r w:rsidR="00952E0F" w:rsidRPr="00541313">
        <w:rPr>
          <w:sz w:val="24"/>
          <w:szCs w:val="24"/>
          <w:lang w:val="ru-RU"/>
        </w:rPr>
        <w:t>ձևավորումը</w:t>
      </w:r>
      <w:r w:rsidR="001F4C7C" w:rsidRPr="00541313">
        <w:rPr>
          <w:sz w:val="24"/>
          <w:szCs w:val="24"/>
          <w:lang w:val="ru-RU"/>
        </w:rPr>
        <w:t xml:space="preserve">, որն էլ հենց հանդիսանում է նախագծային ուսումնառության </w:t>
      </w:r>
      <w:r w:rsidR="00952E0F" w:rsidRPr="00541313">
        <w:rPr>
          <w:sz w:val="24"/>
          <w:szCs w:val="24"/>
          <w:lang w:val="ru-RU"/>
        </w:rPr>
        <w:t>առանցքը</w:t>
      </w:r>
      <w:r w:rsidR="006B0F40" w:rsidRPr="00541313">
        <w:rPr>
          <w:sz w:val="24"/>
          <w:szCs w:val="24"/>
          <w:lang w:val="ru-RU"/>
        </w:rPr>
        <w:t>(</w:t>
      </w:r>
      <w:r w:rsidR="006B0F40" w:rsidRPr="00541313">
        <w:rPr>
          <w:sz w:val="24"/>
          <w:szCs w:val="24"/>
          <w:lang w:val="en-US"/>
        </w:rPr>
        <w:t>Ա</w:t>
      </w:r>
      <w:r w:rsidR="006B0F40" w:rsidRPr="00541313">
        <w:rPr>
          <w:sz w:val="24"/>
          <w:szCs w:val="24"/>
          <w:lang w:val="ru-RU"/>
        </w:rPr>
        <w:t xml:space="preserve">. </w:t>
      </w:r>
      <w:r w:rsidR="006B0F40" w:rsidRPr="00541313">
        <w:rPr>
          <w:sz w:val="24"/>
          <w:szCs w:val="24"/>
          <w:lang w:val="en-US"/>
        </w:rPr>
        <w:t>Փախչանյան</w:t>
      </w:r>
      <w:r w:rsidR="006B0F40" w:rsidRPr="00541313">
        <w:rPr>
          <w:sz w:val="24"/>
          <w:szCs w:val="24"/>
          <w:lang w:val="ru-RU"/>
        </w:rPr>
        <w:t>2022)</w:t>
      </w:r>
      <w:r w:rsidR="001F4C7C" w:rsidRPr="00541313">
        <w:rPr>
          <w:sz w:val="24"/>
          <w:szCs w:val="24"/>
          <w:lang w:val="ru-RU"/>
        </w:rPr>
        <w:t>:</w:t>
      </w:r>
    </w:p>
    <w:p w14:paraId="53CCE240" w14:textId="4E074B46" w:rsidR="001F4C7C" w:rsidRPr="00541313" w:rsidRDefault="001F4C7C" w:rsidP="00541313">
      <w:pPr>
        <w:jc w:val="both"/>
        <w:rPr>
          <w:sz w:val="24"/>
          <w:szCs w:val="24"/>
          <w:lang w:val="ru-RU"/>
        </w:rPr>
      </w:pPr>
      <w:r w:rsidRPr="00541313">
        <w:rPr>
          <w:sz w:val="24"/>
          <w:szCs w:val="24"/>
          <w:lang w:val="ru-RU"/>
        </w:rPr>
        <w:t xml:space="preserve"> </w:t>
      </w:r>
      <w:r w:rsidR="00F62D80" w:rsidRPr="00541313">
        <w:rPr>
          <w:sz w:val="24"/>
          <w:szCs w:val="24"/>
          <w:lang w:val="ru-RU"/>
        </w:rPr>
        <w:t xml:space="preserve">Նախագծային </w:t>
      </w:r>
      <w:r w:rsidR="00E545A9" w:rsidRPr="00541313">
        <w:rPr>
          <w:sz w:val="24"/>
          <w:szCs w:val="24"/>
          <w:lang w:val="ru-RU"/>
        </w:rPr>
        <w:t xml:space="preserve">մեթոդի ընտրությունը ուսուցման գործընթացը դարձրեց էլ ավելի հաճելի ու բազմաբովանդակ և որ ամենակարևորն է՝ ավելի ընդլայնեց </w:t>
      </w:r>
      <w:r w:rsidR="00D47A47" w:rsidRPr="00541313">
        <w:rPr>
          <w:sz w:val="24"/>
          <w:szCs w:val="24"/>
          <w:lang w:val="ru-RU"/>
        </w:rPr>
        <w:t xml:space="preserve">ու խորացրեց նախնական գիտելիքները՝ զուգահեռ </w:t>
      </w:r>
      <w:r w:rsidR="00952E0F" w:rsidRPr="00541313">
        <w:rPr>
          <w:sz w:val="24"/>
          <w:szCs w:val="24"/>
          <w:lang w:val="ru-RU"/>
        </w:rPr>
        <w:t>ուսուցանելով</w:t>
      </w:r>
      <w:r w:rsidR="00D47A47" w:rsidRPr="00541313">
        <w:rPr>
          <w:sz w:val="24"/>
          <w:szCs w:val="24"/>
          <w:lang w:val="ru-RU"/>
        </w:rPr>
        <w:t xml:space="preserve"> նոր հասկացություններ ու նոր գիտելիքներ:</w:t>
      </w:r>
    </w:p>
    <w:p w14:paraId="08DF8C02" w14:textId="77777777" w:rsidR="00F62D80" w:rsidRPr="00541313" w:rsidRDefault="00F62D80" w:rsidP="00541313">
      <w:pPr>
        <w:jc w:val="both"/>
        <w:rPr>
          <w:sz w:val="24"/>
          <w:szCs w:val="24"/>
          <w:lang w:val="ru-RU"/>
        </w:rPr>
      </w:pPr>
    </w:p>
    <w:p w14:paraId="030AD876" w14:textId="21F00343" w:rsidR="00F62D80" w:rsidRPr="00541313" w:rsidRDefault="00603353" w:rsidP="00541313">
      <w:pPr>
        <w:jc w:val="both"/>
        <w:rPr>
          <w:b/>
          <w:i/>
          <w:sz w:val="28"/>
          <w:szCs w:val="28"/>
          <w:lang w:val="ru-RU"/>
        </w:rPr>
      </w:pPr>
      <w:r w:rsidRPr="00541313">
        <w:rPr>
          <w:b/>
          <w:i/>
          <w:sz w:val="28"/>
          <w:szCs w:val="28"/>
          <w:lang w:val="ru-RU"/>
        </w:rPr>
        <w:t>Հետազոտության ընթացքը</w:t>
      </w:r>
    </w:p>
    <w:p w14:paraId="59614881" w14:textId="0E26C88F" w:rsidR="00603353" w:rsidRPr="00541313" w:rsidRDefault="00603353" w:rsidP="00541313">
      <w:pPr>
        <w:jc w:val="both"/>
        <w:rPr>
          <w:b/>
          <w:sz w:val="24"/>
          <w:szCs w:val="24"/>
          <w:lang w:val="ru-RU"/>
        </w:rPr>
      </w:pPr>
      <w:r w:rsidRPr="00541313">
        <w:rPr>
          <w:b/>
          <w:sz w:val="24"/>
          <w:szCs w:val="24"/>
          <w:lang w:val="ru-RU"/>
        </w:rPr>
        <w:t xml:space="preserve">Հայրենապաշտպական դաստիարակութիւն- ահա մեր փրկութեան </w:t>
      </w:r>
      <w:proofErr w:type="gramStart"/>
      <w:r w:rsidRPr="00541313">
        <w:rPr>
          <w:b/>
          <w:sz w:val="24"/>
          <w:szCs w:val="24"/>
          <w:lang w:val="ru-RU"/>
        </w:rPr>
        <w:t xml:space="preserve">խարիսխը:   </w:t>
      </w:r>
      <w:proofErr w:type="gramEnd"/>
      <w:r w:rsidRPr="00541313">
        <w:rPr>
          <w:b/>
          <w:sz w:val="24"/>
          <w:szCs w:val="24"/>
          <w:lang w:val="ru-RU"/>
        </w:rPr>
        <w:t xml:space="preserve">   (Գարեգին Նժդեհ)</w:t>
      </w:r>
    </w:p>
    <w:p w14:paraId="00E8DB69" w14:textId="77777777" w:rsidR="00603353" w:rsidRPr="00541313" w:rsidRDefault="00603353" w:rsidP="00541313">
      <w:pPr>
        <w:jc w:val="both"/>
        <w:rPr>
          <w:b/>
          <w:sz w:val="24"/>
          <w:szCs w:val="24"/>
          <w:lang w:val="ru-RU"/>
        </w:rPr>
      </w:pPr>
    </w:p>
    <w:p w14:paraId="00360D3C" w14:textId="1BC31AEB" w:rsidR="00603353" w:rsidRPr="00541313" w:rsidRDefault="000D39F3" w:rsidP="00541313">
      <w:pPr>
        <w:jc w:val="both"/>
        <w:rPr>
          <w:sz w:val="24"/>
          <w:szCs w:val="24"/>
          <w:lang w:val="ru-RU"/>
        </w:rPr>
      </w:pPr>
      <w:r w:rsidRPr="00541313">
        <w:rPr>
          <w:sz w:val="24"/>
          <w:szCs w:val="24"/>
          <w:lang w:val="ru-RU"/>
        </w:rPr>
        <w:t xml:space="preserve">Նախքան բուն հետազոտությունը սկսելը, դասղեկական ժամի շրջանակներում հարցեր էի կազմել ու պահել հարցերի համար նախատեսված սև արկղիկում: Այդ հարցերը միտված էին վեր հանելու երեխաների </w:t>
      </w:r>
      <w:proofErr w:type="gramStart"/>
      <w:r w:rsidRPr="00541313">
        <w:rPr>
          <w:sz w:val="24"/>
          <w:szCs w:val="24"/>
          <w:lang w:val="ru-RU"/>
        </w:rPr>
        <w:t>ինքնաճանաչման ,</w:t>
      </w:r>
      <w:proofErr w:type="gramEnd"/>
      <w:r w:rsidRPr="00541313">
        <w:rPr>
          <w:sz w:val="24"/>
          <w:szCs w:val="24"/>
          <w:lang w:val="ru-RU"/>
        </w:rPr>
        <w:t xml:space="preserve"> ազգային ու ընտանեկան ավանդույթների, իրենց արմատների մասին ունեցած գիտելիքները:</w:t>
      </w:r>
      <w:r w:rsidR="00C4242D" w:rsidRPr="00541313">
        <w:rPr>
          <w:sz w:val="24"/>
          <w:szCs w:val="24"/>
          <w:lang w:val="ru-RU"/>
        </w:rPr>
        <w:t xml:space="preserve"> </w:t>
      </w:r>
    </w:p>
    <w:p w14:paraId="26EC57D4" w14:textId="548AAE0B" w:rsidR="00C4242D" w:rsidRPr="00541313" w:rsidRDefault="00C4242D" w:rsidP="00541313">
      <w:pPr>
        <w:jc w:val="both"/>
        <w:rPr>
          <w:b/>
          <w:sz w:val="24"/>
          <w:szCs w:val="24"/>
          <w:lang w:val="ru-RU"/>
        </w:rPr>
      </w:pPr>
      <w:r w:rsidRPr="00541313">
        <w:rPr>
          <w:sz w:val="24"/>
          <w:szCs w:val="24"/>
          <w:lang w:val="ru-RU"/>
        </w:rPr>
        <w:t xml:space="preserve">Արդյունքները ցավոք հուսադրող չէին՝ չնայած որ երկրորդ դասարանում &lt;&lt;Ես և շրջակա աշխարհը&gt;&gt; առարկայի շրջանակներում տոհմածառ էինք պատրաստել, ընթացիկ շատ թեմաներ ուսումնասիրել </w:t>
      </w:r>
      <w:r w:rsidR="00371B65" w:rsidRPr="00541313">
        <w:rPr>
          <w:sz w:val="24"/>
          <w:szCs w:val="24"/>
          <w:lang w:val="ru-RU"/>
        </w:rPr>
        <w:t>էի</w:t>
      </w:r>
      <w:r w:rsidRPr="00541313">
        <w:rPr>
          <w:sz w:val="24"/>
          <w:szCs w:val="24"/>
          <w:lang w:val="ru-RU"/>
        </w:rPr>
        <w:t>նք մայրենիի դասընթացից</w:t>
      </w:r>
      <w:r w:rsidR="00371B65" w:rsidRPr="00541313">
        <w:rPr>
          <w:sz w:val="24"/>
          <w:szCs w:val="24"/>
          <w:lang w:val="ru-RU"/>
        </w:rPr>
        <w:t xml:space="preserve">, որոնց ժամանակ մանրակրկտորեն քննարկել էինք ազգային արժեհամակարգի յուրաքանչյուր տարրն առանձին-առանձին: Եվ </w:t>
      </w:r>
      <w:proofErr w:type="gramStart"/>
      <w:r w:rsidR="00371B65" w:rsidRPr="00541313">
        <w:rPr>
          <w:sz w:val="24"/>
          <w:szCs w:val="24"/>
          <w:lang w:val="ru-RU"/>
        </w:rPr>
        <w:t>այստեղ  ծնվեց</w:t>
      </w:r>
      <w:proofErr w:type="gramEnd"/>
      <w:r w:rsidR="00371B65" w:rsidRPr="00541313">
        <w:rPr>
          <w:sz w:val="24"/>
          <w:szCs w:val="24"/>
          <w:lang w:val="ru-RU"/>
        </w:rPr>
        <w:t xml:space="preserve"> հետազոտության հիմնախնդիրը՝ </w:t>
      </w:r>
      <w:r w:rsidR="00371B65" w:rsidRPr="00541313">
        <w:rPr>
          <w:b/>
          <w:sz w:val="24"/>
          <w:szCs w:val="24"/>
          <w:lang w:val="ru-RU"/>
        </w:rPr>
        <w:t>ինչպե՞ս դաստիարակել ազգային արժեհամակարգով կրտսեր դպրոցականներ</w:t>
      </w:r>
      <w:r w:rsidR="00BE698B" w:rsidRPr="00541313">
        <w:rPr>
          <w:b/>
          <w:sz w:val="24"/>
          <w:szCs w:val="24"/>
          <w:lang w:val="ru-RU"/>
        </w:rPr>
        <w:t>:</w:t>
      </w:r>
    </w:p>
    <w:p w14:paraId="2951A998" w14:textId="53A8F3C1" w:rsidR="008E46B8" w:rsidRPr="00541313" w:rsidRDefault="00BE698B" w:rsidP="00541313">
      <w:pPr>
        <w:jc w:val="both"/>
        <w:rPr>
          <w:sz w:val="24"/>
          <w:szCs w:val="24"/>
          <w:lang w:val="ru-RU"/>
        </w:rPr>
      </w:pPr>
      <w:r w:rsidRPr="00541313">
        <w:rPr>
          <w:sz w:val="24"/>
          <w:szCs w:val="24"/>
          <w:lang w:val="ru-RU"/>
        </w:rPr>
        <w:t xml:space="preserve">Ինչպես արդեն նշել էի, հետպատերազմյան շրջանից </w:t>
      </w:r>
      <w:r w:rsidR="00AB2497" w:rsidRPr="00541313">
        <w:rPr>
          <w:sz w:val="24"/>
          <w:szCs w:val="24"/>
          <w:lang w:val="ru-RU"/>
        </w:rPr>
        <w:t xml:space="preserve">սկսած </w:t>
      </w:r>
      <w:r w:rsidRPr="00541313">
        <w:rPr>
          <w:sz w:val="24"/>
          <w:szCs w:val="24"/>
          <w:lang w:val="ru-RU"/>
        </w:rPr>
        <w:t xml:space="preserve">&lt;&lt;հող&gt;&gt; էի նախապատրաստել այս հետազոտական աշխատանքի համար, քանի որ երեխաները իրենց մարմնի ամեն բջջով ուզում էին պայքարել, չընկրկել, մնալ իրենց հայրենի հողում, պայքարել իրենց ամենահզոր </w:t>
      </w:r>
      <w:r w:rsidRPr="00541313">
        <w:rPr>
          <w:b/>
          <w:sz w:val="24"/>
          <w:szCs w:val="24"/>
          <w:lang w:val="ru-RU"/>
        </w:rPr>
        <w:t xml:space="preserve">զենքերով՝ ընտանիքի </w:t>
      </w:r>
      <w:r w:rsidR="00AB2497" w:rsidRPr="00541313">
        <w:rPr>
          <w:b/>
          <w:sz w:val="24"/>
          <w:szCs w:val="24"/>
          <w:lang w:val="ru-RU"/>
        </w:rPr>
        <w:lastRenderedPageBreak/>
        <w:t>պատմությա</w:t>
      </w:r>
      <w:r w:rsidRPr="00541313">
        <w:rPr>
          <w:b/>
          <w:sz w:val="24"/>
          <w:szCs w:val="24"/>
          <w:lang w:val="ru-RU"/>
        </w:rPr>
        <w:t>ն(արմատներ, տոհմածառ)</w:t>
      </w:r>
      <w:r w:rsidR="00AB2497" w:rsidRPr="00541313">
        <w:rPr>
          <w:b/>
          <w:sz w:val="24"/>
          <w:szCs w:val="24"/>
          <w:lang w:val="ru-RU"/>
        </w:rPr>
        <w:t xml:space="preserve"> ուսումնասիրում, մայրենի լեզվի գերազանց իմացություն, ազգային և ընտանեկան ավանդույթների, տոների ուսումնասիրում:</w:t>
      </w:r>
      <w:r w:rsidR="009229DB" w:rsidRPr="00541313">
        <w:rPr>
          <w:b/>
          <w:sz w:val="24"/>
          <w:szCs w:val="24"/>
          <w:lang w:val="ru-RU"/>
        </w:rPr>
        <w:t xml:space="preserve"> </w:t>
      </w:r>
      <w:r w:rsidR="009229DB" w:rsidRPr="00541313">
        <w:rPr>
          <w:sz w:val="24"/>
          <w:szCs w:val="24"/>
          <w:lang w:val="ru-RU"/>
        </w:rPr>
        <w:t xml:space="preserve">Եվ ի պատասխան այն հարցին, թե արդյո՞ք կցանկանյիք առավել մանրամասն ուսումնասիրել ձեր ընտանիքի պատմությունը, պարզել՝ որտեղից են ձեր արմատները, ավելին իմանալ հայ ժողովրդի ինքնության պատմության և ազգային արժեքների մասին, բոլորը միաբերան պատասխանեցին՝ այո: Ահա այսպես ծնվեց </w:t>
      </w:r>
      <w:r w:rsidR="009229DB" w:rsidRPr="00541313">
        <w:rPr>
          <w:b/>
          <w:sz w:val="24"/>
          <w:szCs w:val="24"/>
          <w:lang w:val="ru-RU"/>
        </w:rPr>
        <w:t xml:space="preserve">&lt;&lt;Իմ ընտանիքը&gt;&gt; </w:t>
      </w:r>
      <w:r w:rsidR="009229DB" w:rsidRPr="00541313">
        <w:rPr>
          <w:sz w:val="24"/>
          <w:szCs w:val="24"/>
          <w:lang w:val="ru-RU"/>
        </w:rPr>
        <w:t>նախագիծը</w:t>
      </w:r>
      <w:r w:rsidR="002A1643" w:rsidRPr="00541313">
        <w:rPr>
          <w:sz w:val="24"/>
          <w:szCs w:val="24"/>
          <w:lang w:val="ru-RU"/>
        </w:rPr>
        <w:t xml:space="preserve">: </w:t>
      </w:r>
      <w:r w:rsidR="008E46B8" w:rsidRPr="00541313">
        <w:rPr>
          <w:sz w:val="24"/>
          <w:szCs w:val="24"/>
          <w:lang w:val="ru-RU"/>
        </w:rPr>
        <w:t xml:space="preserve">Այս նախագիծը իրականացվել է &lt;&lt;Ես և շրջակա աշխարհը&gt;&gt;   4 ուսումնական առարկայի </w:t>
      </w:r>
      <w:r w:rsidR="008E46B8" w:rsidRPr="00541313">
        <w:rPr>
          <w:b/>
          <w:sz w:val="24"/>
          <w:szCs w:val="24"/>
          <w:lang w:val="ru-RU"/>
        </w:rPr>
        <w:t xml:space="preserve">&lt;&lt;Մեր հայրենիքը&gt;&gt; </w:t>
      </w:r>
      <w:r w:rsidR="008E46B8" w:rsidRPr="00541313">
        <w:rPr>
          <w:sz w:val="24"/>
          <w:szCs w:val="24"/>
          <w:lang w:val="ru-RU"/>
        </w:rPr>
        <w:t>թեմայի շրջանակներում:</w:t>
      </w:r>
    </w:p>
    <w:p w14:paraId="5A0F542D" w14:textId="3CE3FD1B" w:rsidR="008E46B8" w:rsidRPr="00541313" w:rsidRDefault="002A1643" w:rsidP="00541313">
      <w:pPr>
        <w:jc w:val="both"/>
        <w:rPr>
          <w:b/>
          <w:sz w:val="24"/>
          <w:szCs w:val="24"/>
          <w:lang w:val="ru-RU"/>
        </w:rPr>
      </w:pPr>
      <w:r w:rsidRPr="00541313">
        <w:rPr>
          <w:b/>
          <w:sz w:val="24"/>
          <w:szCs w:val="24"/>
          <w:lang w:val="ru-RU"/>
        </w:rPr>
        <w:t>Նախագծի նպատակն էր</w:t>
      </w:r>
      <w:r w:rsidR="008E46B8" w:rsidRPr="00541313">
        <w:rPr>
          <w:b/>
          <w:sz w:val="24"/>
          <w:szCs w:val="24"/>
          <w:lang w:val="ru-RU"/>
        </w:rPr>
        <w:t>.</w:t>
      </w:r>
    </w:p>
    <w:p w14:paraId="0D5C08C7" w14:textId="77777777" w:rsidR="008E46B8" w:rsidRPr="00541313" w:rsidRDefault="008E46B8" w:rsidP="00541313">
      <w:pPr>
        <w:numPr>
          <w:ilvl w:val="0"/>
          <w:numId w:val="3"/>
        </w:numPr>
        <w:autoSpaceDE w:val="0"/>
        <w:autoSpaceDN w:val="0"/>
        <w:adjustRightInd w:val="0"/>
        <w:spacing w:line="240" w:lineRule="auto"/>
        <w:jc w:val="both"/>
        <w:rPr>
          <w:rStyle w:val="a8"/>
          <w:i w:val="0"/>
          <w:sz w:val="24"/>
          <w:szCs w:val="24"/>
        </w:rPr>
      </w:pPr>
      <w:r w:rsidRPr="00541313">
        <w:rPr>
          <w:rStyle w:val="a8"/>
          <w:i w:val="0"/>
          <w:sz w:val="24"/>
          <w:szCs w:val="24"/>
        </w:rPr>
        <w:t xml:space="preserve">Ճանաչել սեփական ընտանիքի պատմությունը, </w:t>
      </w:r>
    </w:p>
    <w:p w14:paraId="1EC96335" w14:textId="77777777" w:rsidR="008E46B8" w:rsidRPr="00541313" w:rsidRDefault="008E46B8" w:rsidP="00541313">
      <w:pPr>
        <w:numPr>
          <w:ilvl w:val="0"/>
          <w:numId w:val="3"/>
        </w:numPr>
        <w:autoSpaceDE w:val="0"/>
        <w:autoSpaceDN w:val="0"/>
        <w:adjustRightInd w:val="0"/>
        <w:spacing w:line="240" w:lineRule="auto"/>
        <w:jc w:val="both"/>
        <w:rPr>
          <w:rStyle w:val="a8"/>
          <w:i w:val="0"/>
          <w:sz w:val="24"/>
          <w:szCs w:val="24"/>
          <w:lang w:val="hy-AM"/>
        </w:rPr>
      </w:pPr>
      <w:r w:rsidRPr="00541313">
        <w:rPr>
          <w:rStyle w:val="a8"/>
          <w:i w:val="0"/>
          <w:sz w:val="24"/>
          <w:szCs w:val="24"/>
        </w:rPr>
        <w:t>սիրել իրենց ազգը,</w:t>
      </w:r>
      <w:r w:rsidRPr="00541313">
        <w:rPr>
          <w:rStyle w:val="a8"/>
          <w:i w:val="0"/>
          <w:sz w:val="24"/>
          <w:szCs w:val="24"/>
          <w:lang w:val="hy-AM"/>
        </w:rPr>
        <w:t xml:space="preserve"> </w:t>
      </w:r>
      <w:r w:rsidRPr="00541313">
        <w:rPr>
          <w:rStyle w:val="a8"/>
          <w:i w:val="0"/>
          <w:sz w:val="24"/>
          <w:szCs w:val="24"/>
        </w:rPr>
        <w:t>հայրենիքը, ծննդավայրը,</w:t>
      </w:r>
    </w:p>
    <w:p w14:paraId="2EEFA279" w14:textId="77777777" w:rsidR="008E46B8" w:rsidRPr="00541313" w:rsidRDefault="008E46B8" w:rsidP="00541313">
      <w:pPr>
        <w:numPr>
          <w:ilvl w:val="0"/>
          <w:numId w:val="3"/>
        </w:numPr>
        <w:autoSpaceDE w:val="0"/>
        <w:autoSpaceDN w:val="0"/>
        <w:adjustRightInd w:val="0"/>
        <w:spacing w:line="240" w:lineRule="auto"/>
        <w:jc w:val="both"/>
        <w:rPr>
          <w:rStyle w:val="a8"/>
          <w:i w:val="0"/>
          <w:sz w:val="24"/>
          <w:szCs w:val="24"/>
          <w:lang w:val="hy-AM"/>
        </w:rPr>
      </w:pPr>
      <w:r w:rsidRPr="00541313">
        <w:rPr>
          <w:rStyle w:val="a8"/>
          <w:i w:val="0"/>
          <w:sz w:val="24"/>
          <w:szCs w:val="24"/>
          <w:lang w:val="hy-AM"/>
        </w:rPr>
        <w:t xml:space="preserve">հարգել ու ընդունել ընտանեկան և հասարակական արժեքները </w:t>
      </w:r>
    </w:p>
    <w:p w14:paraId="3A38DAF7" w14:textId="77777777" w:rsidR="008E46B8" w:rsidRPr="00541313" w:rsidRDefault="008E46B8" w:rsidP="00541313">
      <w:pPr>
        <w:numPr>
          <w:ilvl w:val="0"/>
          <w:numId w:val="3"/>
        </w:numPr>
        <w:autoSpaceDE w:val="0"/>
        <w:autoSpaceDN w:val="0"/>
        <w:adjustRightInd w:val="0"/>
        <w:spacing w:line="240" w:lineRule="auto"/>
        <w:jc w:val="both"/>
        <w:rPr>
          <w:rStyle w:val="a8"/>
          <w:i w:val="0"/>
          <w:sz w:val="24"/>
          <w:szCs w:val="24"/>
          <w:lang w:val="hy-AM"/>
        </w:rPr>
      </w:pPr>
      <w:r w:rsidRPr="00541313">
        <w:rPr>
          <w:rStyle w:val="a8"/>
          <w:i w:val="0"/>
          <w:sz w:val="24"/>
          <w:szCs w:val="24"/>
          <w:lang w:val="hy-AM"/>
        </w:rPr>
        <w:t>զարգացնել տարբեր տեղեկատվական աղբյուրներից լրացուցիչ տեղեկատվություն ստանալու կարողություններ,</w:t>
      </w:r>
    </w:p>
    <w:p w14:paraId="32351BDC" w14:textId="77777777" w:rsidR="008E46B8" w:rsidRPr="00541313" w:rsidRDefault="008E46B8" w:rsidP="00541313">
      <w:pPr>
        <w:numPr>
          <w:ilvl w:val="0"/>
          <w:numId w:val="3"/>
        </w:numPr>
        <w:autoSpaceDE w:val="0"/>
        <w:autoSpaceDN w:val="0"/>
        <w:adjustRightInd w:val="0"/>
        <w:spacing w:line="240" w:lineRule="auto"/>
        <w:jc w:val="both"/>
        <w:rPr>
          <w:rStyle w:val="a8"/>
          <w:i w:val="0"/>
          <w:sz w:val="24"/>
          <w:szCs w:val="24"/>
          <w:lang w:val="hy-AM"/>
        </w:rPr>
      </w:pPr>
      <w:r w:rsidRPr="00541313">
        <w:rPr>
          <w:rStyle w:val="a8"/>
          <w:i w:val="0"/>
          <w:sz w:val="24"/>
          <w:szCs w:val="24"/>
          <w:lang w:val="hy-AM"/>
        </w:rPr>
        <w:t>խթանել աշակերտների ինքնուրույն ճանաչողական գործունեության հմտությունները,</w:t>
      </w:r>
    </w:p>
    <w:p w14:paraId="3A7A9081" w14:textId="77777777" w:rsidR="008E46B8" w:rsidRPr="00541313" w:rsidRDefault="008E46B8" w:rsidP="00541313">
      <w:pPr>
        <w:numPr>
          <w:ilvl w:val="0"/>
          <w:numId w:val="3"/>
        </w:numPr>
        <w:autoSpaceDE w:val="0"/>
        <w:autoSpaceDN w:val="0"/>
        <w:adjustRightInd w:val="0"/>
        <w:spacing w:line="240" w:lineRule="auto"/>
        <w:jc w:val="both"/>
        <w:rPr>
          <w:rStyle w:val="a8"/>
          <w:i w:val="0"/>
          <w:sz w:val="24"/>
          <w:szCs w:val="24"/>
          <w:lang w:val="hy-AM"/>
        </w:rPr>
      </w:pPr>
      <w:r w:rsidRPr="00541313">
        <w:rPr>
          <w:rStyle w:val="a8"/>
          <w:i w:val="0"/>
          <w:sz w:val="24"/>
          <w:szCs w:val="24"/>
          <w:lang w:val="hy-AM"/>
        </w:rPr>
        <w:t>զարգացնել գրավոր և բանավոր խոսք կառուցելու հմտությունները,</w:t>
      </w:r>
    </w:p>
    <w:p w14:paraId="0B066694" w14:textId="77777777" w:rsidR="008E46B8" w:rsidRPr="00541313" w:rsidRDefault="008E46B8" w:rsidP="00541313">
      <w:pPr>
        <w:numPr>
          <w:ilvl w:val="0"/>
          <w:numId w:val="3"/>
        </w:numPr>
        <w:autoSpaceDE w:val="0"/>
        <w:autoSpaceDN w:val="0"/>
        <w:adjustRightInd w:val="0"/>
        <w:spacing w:line="240" w:lineRule="auto"/>
        <w:jc w:val="both"/>
        <w:rPr>
          <w:rStyle w:val="a8"/>
          <w:i w:val="0"/>
          <w:sz w:val="24"/>
          <w:szCs w:val="24"/>
          <w:lang w:val="hy-AM"/>
        </w:rPr>
      </w:pPr>
      <w:r w:rsidRPr="00541313">
        <w:rPr>
          <w:rStyle w:val="a8"/>
          <w:i w:val="0"/>
          <w:sz w:val="24"/>
          <w:szCs w:val="24"/>
          <w:lang w:val="hy-AM"/>
        </w:rPr>
        <w:t>զարգացնել աշակերտների ստեղծագործական երևակայությունը, խթանել նախաձեռնողականությունը:</w:t>
      </w:r>
    </w:p>
    <w:p w14:paraId="139C119A" w14:textId="77777777" w:rsidR="008E46B8" w:rsidRPr="00541313" w:rsidRDefault="008E46B8" w:rsidP="00541313">
      <w:pPr>
        <w:autoSpaceDE w:val="0"/>
        <w:autoSpaceDN w:val="0"/>
        <w:adjustRightInd w:val="0"/>
        <w:spacing w:line="240" w:lineRule="auto"/>
        <w:ind w:left="720"/>
        <w:jc w:val="both"/>
        <w:rPr>
          <w:rStyle w:val="a8"/>
          <w:i w:val="0"/>
          <w:sz w:val="24"/>
          <w:szCs w:val="24"/>
          <w:lang w:val="hy-AM"/>
        </w:rPr>
      </w:pPr>
    </w:p>
    <w:p w14:paraId="655BF64B" w14:textId="77777777" w:rsidR="008E46B8" w:rsidRPr="00541313" w:rsidRDefault="008E46B8" w:rsidP="00541313">
      <w:pPr>
        <w:autoSpaceDE w:val="0"/>
        <w:autoSpaceDN w:val="0"/>
        <w:adjustRightInd w:val="0"/>
        <w:spacing w:line="240" w:lineRule="auto"/>
        <w:ind w:left="720"/>
        <w:jc w:val="both"/>
        <w:rPr>
          <w:rStyle w:val="a8"/>
          <w:i w:val="0"/>
          <w:sz w:val="24"/>
          <w:szCs w:val="24"/>
          <w:lang w:val="hy-AM"/>
        </w:rPr>
      </w:pPr>
    </w:p>
    <w:p w14:paraId="140481AD" w14:textId="776CE585" w:rsidR="008E46B8" w:rsidRPr="00541313" w:rsidRDefault="008E46B8" w:rsidP="00541313">
      <w:pPr>
        <w:autoSpaceDE w:val="0"/>
        <w:autoSpaceDN w:val="0"/>
        <w:adjustRightInd w:val="0"/>
        <w:spacing w:line="240" w:lineRule="auto"/>
        <w:ind w:left="720"/>
        <w:jc w:val="both"/>
        <w:rPr>
          <w:rStyle w:val="a8"/>
          <w:b/>
          <w:i w:val="0"/>
          <w:sz w:val="24"/>
          <w:szCs w:val="24"/>
          <w:lang w:val="ru-RU"/>
        </w:rPr>
      </w:pPr>
      <w:r w:rsidRPr="00541313">
        <w:rPr>
          <w:rStyle w:val="a8"/>
          <w:b/>
          <w:i w:val="0"/>
          <w:sz w:val="24"/>
          <w:szCs w:val="24"/>
          <w:lang w:val="ru-RU"/>
        </w:rPr>
        <w:t>Ակնկալվող վերջնարդյունքներն էին.</w:t>
      </w:r>
    </w:p>
    <w:p w14:paraId="7A514BEE" w14:textId="77777777" w:rsidR="008E46B8" w:rsidRPr="00541313" w:rsidRDefault="008E46B8" w:rsidP="00541313">
      <w:pPr>
        <w:autoSpaceDE w:val="0"/>
        <w:autoSpaceDN w:val="0"/>
        <w:adjustRightInd w:val="0"/>
        <w:spacing w:line="240" w:lineRule="auto"/>
        <w:ind w:left="720"/>
        <w:jc w:val="both"/>
        <w:rPr>
          <w:rStyle w:val="a8"/>
          <w:b/>
          <w:i w:val="0"/>
          <w:sz w:val="24"/>
          <w:szCs w:val="24"/>
          <w:lang w:val="ru-RU"/>
        </w:rPr>
      </w:pPr>
    </w:p>
    <w:p w14:paraId="27AE1ED9" w14:textId="77777777" w:rsidR="008E46B8" w:rsidRPr="00541313" w:rsidRDefault="008E46B8" w:rsidP="00541313">
      <w:pPr>
        <w:numPr>
          <w:ilvl w:val="0"/>
          <w:numId w:val="4"/>
        </w:numPr>
        <w:autoSpaceDE w:val="0"/>
        <w:autoSpaceDN w:val="0"/>
        <w:adjustRightInd w:val="0"/>
        <w:spacing w:line="240" w:lineRule="auto"/>
        <w:jc w:val="both"/>
        <w:rPr>
          <w:rStyle w:val="a9"/>
          <w:i w:val="0"/>
          <w:color w:val="auto"/>
          <w:sz w:val="24"/>
          <w:szCs w:val="24"/>
        </w:rPr>
      </w:pPr>
      <w:r w:rsidRPr="00541313">
        <w:rPr>
          <w:rStyle w:val="a9"/>
          <w:i w:val="0"/>
          <w:color w:val="auto"/>
          <w:sz w:val="24"/>
          <w:szCs w:val="24"/>
        </w:rPr>
        <w:t>Յուրացնել սեփական ընտանիքի ստեղծման ու զարգացման պատմությունը,</w:t>
      </w:r>
    </w:p>
    <w:p w14:paraId="5DE2244D" w14:textId="77777777" w:rsidR="008E46B8" w:rsidRPr="00541313" w:rsidRDefault="008E46B8" w:rsidP="00541313">
      <w:pPr>
        <w:numPr>
          <w:ilvl w:val="0"/>
          <w:numId w:val="4"/>
        </w:numPr>
        <w:autoSpaceDE w:val="0"/>
        <w:autoSpaceDN w:val="0"/>
        <w:adjustRightInd w:val="0"/>
        <w:spacing w:line="240" w:lineRule="auto"/>
        <w:jc w:val="both"/>
        <w:rPr>
          <w:rStyle w:val="a9"/>
          <w:i w:val="0"/>
          <w:color w:val="auto"/>
          <w:sz w:val="24"/>
          <w:szCs w:val="24"/>
        </w:rPr>
      </w:pPr>
      <w:proofErr w:type="gramStart"/>
      <w:r w:rsidRPr="00541313">
        <w:rPr>
          <w:rStyle w:val="a9"/>
          <w:i w:val="0"/>
          <w:color w:val="auto"/>
          <w:sz w:val="24"/>
          <w:szCs w:val="24"/>
        </w:rPr>
        <w:t>ըմբռնել  &lt;</w:t>
      </w:r>
      <w:proofErr w:type="gramEnd"/>
      <w:r w:rsidRPr="00541313">
        <w:rPr>
          <w:rStyle w:val="a9"/>
          <w:i w:val="0"/>
          <w:color w:val="auto"/>
          <w:sz w:val="24"/>
          <w:szCs w:val="24"/>
        </w:rPr>
        <w:t>&lt;ընտանիք&gt;&gt;, &lt;&lt;նախնի&gt;&gt;, &lt;&lt;տոհմ&gt;&gt; հասկացությունների իմաստը,</w:t>
      </w:r>
    </w:p>
    <w:p w14:paraId="47978406" w14:textId="77777777" w:rsidR="008E46B8" w:rsidRPr="00541313" w:rsidRDefault="008E46B8" w:rsidP="00541313">
      <w:pPr>
        <w:numPr>
          <w:ilvl w:val="0"/>
          <w:numId w:val="4"/>
        </w:numPr>
        <w:autoSpaceDE w:val="0"/>
        <w:autoSpaceDN w:val="0"/>
        <w:adjustRightInd w:val="0"/>
        <w:spacing w:line="240" w:lineRule="auto"/>
        <w:jc w:val="both"/>
        <w:rPr>
          <w:rStyle w:val="a9"/>
          <w:i w:val="0"/>
          <w:color w:val="auto"/>
          <w:sz w:val="24"/>
          <w:szCs w:val="24"/>
        </w:rPr>
      </w:pPr>
      <w:r w:rsidRPr="00541313">
        <w:rPr>
          <w:rStyle w:val="a9"/>
          <w:i w:val="0"/>
          <w:color w:val="auto"/>
          <w:sz w:val="24"/>
          <w:szCs w:val="24"/>
          <w:lang w:val="hy-AM"/>
        </w:rPr>
        <w:t>արժևորել սեփական ընտանիքի դերը,</w:t>
      </w:r>
    </w:p>
    <w:p w14:paraId="1AB0C328" w14:textId="77777777" w:rsidR="008E46B8" w:rsidRPr="00541313" w:rsidRDefault="008E46B8" w:rsidP="00541313">
      <w:pPr>
        <w:numPr>
          <w:ilvl w:val="0"/>
          <w:numId w:val="4"/>
        </w:numPr>
        <w:autoSpaceDE w:val="0"/>
        <w:autoSpaceDN w:val="0"/>
        <w:adjustRightInd w:val="0"/>
        <w:spacing w:line="240" w:lineRule="auto"/>
        <w:jc w:val="both"/>
        <w:rPr>
          <w:rStyle w:val="a9"/>
          <w:i w:val="0"/>
          <w:color w:val="auto"/>
          <w:sz w:val="24"/>
          <w:szCs w:val="24"/>
        </w:rPr>
      </w:pPr>
      <w:r w:rsidRPr="00541313">
        <w:rPr>
          <w:rStyle w:val="a9"/>
          <w:i w:val="0"/>
          <w:color w:val="auto"/>
          <w:sz w:val="24"/>
          <w:szCs w:val="24"/>
        </w:rPr>
        <w:t>հանդես գալ գրագետ բանավոր խոսքով</w:t>
      </w:r>
    </w:p>
    <w:p w14:paraId="0A3B9B5E" w14:textId="77777777" w:rsidR="008E46B8" w:rsidRPr="00541313" w:rsidRDefault="008E46B8" w:rsidP="00541313">
      <w:pPr>
        <w:numPr>
          <w:ilvl w:val="0"/>
          <w:numId w:val="4"/>
        </w:numPr>
        <w:autoSpaceDE w:val="0"/>
        <w:autoSpaceDN w:val="0"/>
        <w:adjustRightInd w:val="0"/>
        <w:spacing w:line="240" w:lineRule="auto"/>
        <w:jc w:val="both"/>
        <w:rPr>
          <w:rStyle w:val="a9"/>
          <w:i w:val="0"/>
          <w:color w:val="auto"/>
          <w:sz w:val="24"/>
          <w:szCs w:val="24"/>
        </w:rPr>
      </w:pPr>
      <w:r w:rsidRPr="00541313">
        <w:rPr>
          <w:rStyle w:val="a9"/>
          <w:i w:val="0"/>
          <w:color w:val="auto"/>
          <w:sz w:val="24"/>
          <w:szCs w:val="24"/>
        </w:rPr>
        <w:t>ստեղծել ինքնաշեն ընտանեկան ալբոմ,</w:t>
      </w:r>
    </w:p>
    <w:p w14:paraId="2BC423B7" w14:textId="77777777" w:rsidR="008E46B8" w:rsidRPr="00541313" w:rsidRDefault="008E46B8" w:rsidP="00541313">
      <w:pPr>
        <w:numPr>
          <w:ilvl w:val="0"/>
          <w:numId w:val="4"/>
        </w:numPr>
        <w:autoSpaceDE w:val="0"/>
        <w:autoSpaceDN w:val="0"/>
        <w:adjustRightInd w:val="0"/>
        <w:spacing w:line="240" w:lineRule="auto"/>
        <w:jc w:val="both"/>
        <w:rPr>
          <w:rStyle w:val="a9"/>
          <w:i w:val="0"/>
          <w:color w:val="auto"/>
          <w:sz w:val="24"/>
          <w:szCs w:val="24"/>
        </w:rPr>
      </w:pPr>
      <w:r w:rsidRPr="00541313">
        <w:rPr>
          <w:rStyle w:val="a9"/>
          <w:i w:val="0"/>
          <w:color w:val="auto"/>
          <w:sz w:val="24"/>
          <w:szCs w:val="24"/>
          <w:lang w:val="hy-AM"/>
        </w:rPr>
        <w:t>վերլուծել, համադրել և համակարգել տարբեր աղբյուրներից ստացված տեղեկույթը,</w:t>
      </w:r>
    </w:p>
    <w:p w14:paraId="1E9AF0A9" w14:textId="77777777" w:rsidR="008E46B8" w:rsidRPr="00541313" w:rsidRDefault="008E46B8" w:rsidP="00541313">
      <w:pPr>
        <w:numPr>
          <w:ilvl w:val="0"/>
          <w:numId w:val="4"/>
        </w:numPr>
        <w:autoSpaceDE w:val="0"/>
        <w:autoSpaceDN w:val="0"/>
        <w:adjustRightInd w:val="0"/>
        <w:spacing w:line="240" w:lineRule="auto"/>
        <w:jc w:val="both"/>
        <w:rPr>
          <w:i/>
          <w:iCs/>
          <w:sz w:val="24"/>
          <w:szCs w:val="24"/>
        </w:rPr>
      </w:pPr>
      <w:r w:rsidRPr="00541313">
        <w:rPr>
          <w:rStyle w:val="a9"/>
          <w:i w:val="0"/>
          <w:color w:val="auto"/>
          <w:sz w:val="24"/>
          <w:szCs w:val="24"/>
        </w:rPr>
        <w:t>ցուցաբերել համագործակցային հմտություններ,</w:t>
      </w:r>
      <w:r w:rsidRPr="00541313">
        <w:rPr>
          <w:rStyle w:val="a9"/>
          <w:b/>
          <w:color w:val="auto"/>
          <w:sz w:val="24"/>
          <w:szCs w:val="24"/>
        </w:rPr>
        <w:t xml:space="preserve"> </w:t>
      </w:r>
      <w:r w:rsidRPr="00541313">
        <w:rPr>
          <w:rStyle w:val="a9"/>
          <w:i w:val="0"/>
          <w:color w:val="auto"/>
          <w:sz w:val="24"/>
          <w:szCs w:val="24"/>
        </w:rPr>
        <w:t>նախաձեռնողականություն և ստեղծագործականություն</w:t>
      </w:r>
    </w:p>
    <w:p w14:paraId="390F3A51" w14:textId="77777777" w:rsidR="008E46B8" w:rsidRPr="00541313" w:rsidRDefault="008E46B8" w:rsidP="00541313">
      <w:pPr>
        <w:autoSpaceDE w:val="0"/>
        <w:autoSpaceDN w:val="0"/>
        <w:adjustRightInd w:val="0"/>
        <w:ind w:left="360"/>
        <w:jc w:val="both"/>
        <w:rPr>
          <w:rStyle w:val="a9"/>
          <w:i w:val="0"/>
          <w:sz w:val="24"/>
          <w:szCs w:val="24"/>
        </w:rPr>
      </w:pPr>
    </w:p>
    <w:p w14:paraId="183D14BD" w14:textId="77777777" w:rsidR="008E46B8" w:rsidRPr="00541313" w:rsidRDefault="008E46B8" w:rsidP="00541313">
      <w:pPr>
        <w:autoSpaceDE w:val="0"/>
        <w:autoSpaceDN w:val="0"/>
        <w:adjustRightInd w:val="0"/>
        <w:jc w:val="both"/>
        <w:rPr>
          <w:color w:val="2F5496"/>
          <w:sz w:val="24"/>
          <w:szCs w:val="24"/>
          <w:lang w:val="hy-AM"/>
        </w:rPr>
      </w:pPr>
    </w:p>
    <w:p w14:paraId="10325ED6" w14:textId="77777777" w:rsidR="008E46B8" w:rsidRPr="00541313" w:rsidRDefault="008E46B8" w:rsidP="00541313">
      <w:pPr>
        <w:autoSpaceDE w:val="0"/>
        <w:autoSpaceDN w:val="0"/>
        <w:adjustRightInd w:val="0"/>
        <w:spacing w:line="240" w:lineRule="auto"/>
        <w:ind w:left="720"/>
        <w:jc w:val="both"/>
        <w:rPr>
          <w:rStyle w:val="a8"/>
          <w:b/>
          <w:i w:val="0"/>
          <w:sz w:val="24"/>
          <w:szCs w:val="24"/>
          <w:lang w:val="hy-AM"/>
        </w:rPr>
      </w:pPr>
    </w:p>
    <w:p w14:paraId="401CB0F5" w14:textId="4BCB3BB3" w:rsidR="00FD2F92" w:rsidRPr="00541313" w:rsidRDefault="002A1643" w:rsidP="00541313">
      <w:pPr>
        <w:jc w:val="both"/>
        <w:rPr>
          <w:sz w:val="24"/>
          <w:szCs w:val="24"/>
          <w:lang w:val="hy-AM"/>
        </w:rPr>
      </w:pPr>
      <w:r w:rsidRPr="00541313">
        <w:rPr>
          <w:b/>
          <w:sz w:val="24"/>
          <w:szCs w:val="24"/>
          <w:lang w:val="hy-AM"/>
        </w:rPr>
        <w:t xml:space="preserve"> </w:t>
      </w:r>
      <w:r w:rsidR="00072962" w:rsidRPr="00541313">
        <w:rPr>
          <w:sz w:val="24"/>
          <w:szCs w:val="24"/>
          <w:lang w:val="hy-AM"/>
        </w:rPr>
        <w:t xml:space="preserve">Նախագծի </w:t>
      </w:r>
      <w:r w:rsidR="00072962" w:rsidRPr="00541313">
        <w:rPr>
          <w:b/>
          <w:sz w:val="24"/>
          <w:szCs w:val="24"/>
          <w:lang w:val="hy-AM"/>
        </w:rPr>
        <w:t>նախապատրաստական</w:t>
      </w:r>
      <w:r w:rsidR="00072962" w:rsidRPr="00541313">
        <w:rPr>
          <w:sz w:val="24"/>
          <w:szCs w:val="24"/>
          <w:lang w:val="hy-AM"/>
        </w:rPr>
        <w:t xml:space="preserve"> փուլում աշակերտները պետք է ներկայացնեն իրենց ընտանիքները, ընտանեկան ավանդույթները, </w:t>
      </w:r>
      <w:r w:rsidR="006639B7" w:rsidRPr="00541313">
        <w:rPr>
          <w:sz w:val="24"/>
          <w:szCs w:val="24"/>
          <w:lang w:val="hy-AM"/>
        </w:rPr>
        <w:t>ընտանեկան խորհրդանիշները, նկարեն իրենց ընտանիքը</w:t>
      </w:r>
      <w:r w:rsidR="00072962" w:rsidRPr="00541313">
        <w:rPr>
          <w:sz w:val="24"/>
          <w:szCs w:val="24"/>
          <w:lang w:val="hy-AM"/>
        </w:rPr>
        <w:t>(</w:t>
      </w:r>
      <w:r w:rsidR="00914E59" w:rsidRPr="00541313">
        <w:rPr>
          <w:sz w:val="24"/>
          <w:szCs w:val="24"/>
          <w:lang w:val="hy-AM"/>
        </w:rPr>
        <w:t>հավելված-</w:t>
      </w:r>
      <w:r w:rsidR="002C4079" w:rsidRPr="00541313">
        <w:rPr>
          <w:sz w:val="24"/>
          <w:szCs w:val="24"/>
          <w:lang w:val="hy-AM"/>
        </w:rPr>
        <w:t>դ</w:t>
      </w:r>
      <w:r w:rsidR="00072962" w:rsidRPr="00541313">
        <w:rPr>
          <w:sz w:val="24"/>
          <w:szCs w:val="24"/>
          <w:lang w:val="hy-AM"/>
        </w:rPr>
        <w:t xml:space="preserve">ասապլան 1): Ուսուցչի օգնությամբ </w:t>
      </w:r>
      <w:r w:rsidR="006639B7" w:rsidRPr="00541313">
        <w:rPr>
          <w:sz w:val="24"/>
          <w:szCs w:val="24"/>
          <w:lang w:val="hy-AM"/>
        </w:rPr>
        <w:t>պարզ</w:t>
      </w:r>
      <w:r w:rsidR="00072962" w:rsidRPr="00541313">
        <w:rPr>
          <w:sz w:val="24"/>
          <w:szCs w:val="24"/>
          <w:lang w:val="hy-AM"/>
        </w:rPr>
        <w:t xml:space="preserve">են, թե </w:t>
      </w:r>
      <w:r w:rsidR="006639B7" w:rsidRPr="00541313">
        <w:rPr>
          <w:sz w:val="24"/>
          <w:szCs w:val="24"/>
          <w:lang w:val="hy-AM"/>
        </w:rPr>
        <w:t>ի՞նչ է ազգը, ու՞մ են անվանում նախնի, որտեղի՞ց են իրենց նախնիները, ի՞նչ են  հասկանում ՝ &lt;&lt;ազգական&gt;&gt;, &lt;&lt;ազգակցական կապեր&gt;&gt; ասելով, ի՞նչ է նշանակում իրենց  անունն ու ազգանունը</w:t>
      </w:r>
      <w:r w:rsidR="002C4079" w:rsidRPr="00541313">
        <w:rPr>
          <w:sz w:val="24"/>
          <w:szCs w:val="24"/>
          <w:lang w:val="hy-AM"/>
        </w:rPr>
        <w:t xml:space="preserve"> (</w:t>
      </w:r>
      <w:r w:rsidR="00914E59" w:rsidRPr="00541313">
        <w:rPr>
          <w:sz w:val="24"/>
          <w:szCs w:val="24"/>
          <w:lang w:val="hy-AM"/>
        </w:rPr>
        <w:t>հավելված-</w:t>
      </w:r>
      <w:r w:rsidR="002C4079" w:rsidRPr="00541313">
        <w:rPr>
          <w:sz w:val="24"/>
          <w:szCs w:val="24"/>
          <w:lang w:val="hy-AM"/>
        </w:rPr>
        <w:t xml:space="preserve">դասապլան 2): </w:t>
      </w:r>
      <w:r w:rsidR="002C4079" w:rsidRPr="00541313">
        <w:rPr>
          <w:b/>
          <w:sz w:val="24"/>
          <w:szCs w:val="24"/>
          <w:lang w:val="hy-AM"/>
        </w:rPr>
        <w:t>Դրդապատճառային</w:t>
      </w:r>
      <w:r w:rsidR="002C4079" w:rsidRPr="00541313">
        <w:rPr>
          <w:sz w:val="24"/>
          <w:szCs w:val="24"/>
          <w:lang w:val="hy-AM"/>
        </w:rPr>
        <w:t xml:space="preserve"> փուլում թեմայի վերաբերյալ սովորողների նախնական գիտելիքները վերհանելուց հետո անհատական նախագծային </w:t>
      </w:r>
      <w:r w:rsidR="002C4079" w:rsidRPr="00541313">
        <w:rPr>
          <w:sz w:val="24"/>
          <w:szCs w:val="24"/>
          <w:lang w:val="hy-AM"/>
        </w:rPr>
        <w:lastRenderedPageBreak/>
        <w:t>գործունեություն ծավալելու նպատակով</w:t>
      </w:r>
      <w:r w:rsidR="00FD2F92" w:rsidRPr="00541313">
        <w:rPr>
          <w:sz w:val="24"/>
          <w:szCs w:val="24"/>
          <w:lang w:val="hy-AM"/>
        </w:rPr>
        <w:t xml:space="preserve"> </w:t>
      </w:r>
      <w:r w:rsidR="002C4079" w:rsidRPr="00541313">
        <w:rPr>
          <w:sz w:val="24"/>
          <w:szCs w:val="24"/>
          <w:lang w:val="hy-AM"/>
        </w:rPr>
        <w:t xml:space="preserve">դրդապատճառներ ենք ստեղծում. </w:t>
      </w:r>
      <w:r w:rsidR="006639B7" w:rsidRPr="00541313">
        <w:rPr>
          <w:sz w:val="24"/>
          <w:szCs w:val="24"/>
          <w:lang w:val="hy-AM"/>
        </w:rPr>
        <w:t xml:space="preserve">տանը </w:t>
      </w:r>
      <w:r w:rsidR="002C4079" w:rsidRPr="00541313">
        <w:rPr>
          <w:sz w:val="24"/>
          <w:szCs w:val="24"/>
          <w:lang w:val="hy-AM"/>
        </w:rPr>
        <w:t>գտնել</w:t>
      </w:r>
      <w:r w:rsidR="006639B7" w:rsidRPr="00541313">
        <w:rPr>
          <w:sz w:val="24"/>
          <w:szCs w:val="24"/>
          <w:lang w:val="hy-AM"/>
        </w:rPr>
        <w:t xml:space="preserve"> այնպիսի իր, որը կարտացոլի </w:t>
      </w:r>
      <w:r w:rsidR="002C4079" w:rsidRPr="00541313">
        <w:rPr>
          <w:sz w:val="24"/>
          <w:szCs w:val="24"/>
          <w:lang w:val="hy-AM"/>
        </w:rPr>
        <w:t>ձեր</w:t>
      </w:r>
      <w:r w:rsidR="006639B7" w:rsidRPr="00541313">
        <w:rPr>
          <w:sz w:val="24"/>
          <w:szCs w:val="24"/>
          <w:lang w:val="hy-AM"/>
        </w:rPr>
        <w:t xml:space="preserve"> արմատները, հայ լինելը</w:t>
      </w:r>
      <w:r w:rsidR="002C4079" w:rsidRPr="00541313">
        <w:rPr>
          <w:sz w:val="24"/>
          <w:szCs w:val="24"/>
          <w:lang w:val="hy-AM"/>
        </w:rPr>
        <w:t xml:space="preserve">, պարզել, թե </w:t>
      </w:r>
      <w:r w:rsidR="00FD2F92" w:rsidRPr="00541313">
        <w:rPr>
          <w:sz w:val="24"/>
          <w:szCs w:val="24"/>
          <w:lang w:val="hy-AM"/>
        </w:rPr>
        <w:t>ձեր նախնիները ՀՀ-ի կամ ԱՀ-ն, ո՞ր մարզից են, ո՞վ է քո այն ազգականը, որով հպարտանում ես</w:t>
      </w:r>
      <w:r w:rsidR="00D94523" w:rsidRPr="00541313">
        <w:rPr>
          <w:sz w:val="24"/>
          <w:szCs w:val="24"/>
          <w:lang w:val="hy-AM"/>
        </w:rPr>
        <w:t xml:space="preserve"> (դասապլան3): Այս ընթացքում երաժշտության ուսուցչի հետ համագործակցության արդյունքում ծնվեց նոր, ազգային ոգով հեղինակային երգ,որի բառերը գրել էինք երեխաների հետ, իսկ երաժշտությունը գրել էր մեր կրթահամալիրի երգի թատրոնի ղեկավար</w:t>
      </w:r>
      <w:r w:rsidR="006767CA" w:rsidRPr="00541313">
        <w:rPr>
          <w:sz w:val="24"/>
          <w:szCs w:val="24"/>
          <w:lang w:val="hy-AM"/>
        </w:rPr>
        <w:t xml:space="preserve">ը՝  </w:t>
      </w:r>
      <w:r w:rsidR="00D94523" w:rsidRPr="00541313">
        <w:rPr>
          <w:sz w:val="24"/>
          <w:szCs w:val="24"/>
          <w:lang w:val="hy-AM"/>
        </w:rPr>
        <w:t xml:space="preserve">երգահան Կ. Գալյանը( երգի միջոցով նաև կրկին վերհիշում են, թե ով </w:t>
      </w:r>
      <w:r w:rsidR="009A7008" w:rsidRPr="00541313">
        <w:rPr>
          <w:sz w:val="24"/>
          <w:szCs w:val="24"/>
          <w:lang w:val="hy-AM"/>
        </w:rPr>
        <w:t>արմատներով որտեղից է</w:t>
      </w:r>
      <w:r w:rsidR="006767CA" w:rsidRPr="00541313">
        <w:rPr>
          <w:sz w:val="24"/>
          <w:szCs w:val="24"/>
          <w:lang w:val="hy-AM"/>
        </w:rPr>
        <w:t xml:space="preserve">, մասնավորապես՝ որ մարզից </w:t>
      </w:r>
      <w:r w:rsidR="00D94523" w:rsidRPr="00541313">
        <w:rPr>
          <w:sz w:val="24"/>
          <w:szCs w:val="24"/>
          <w:lang w:val="hy-AM"/>
        </w:rPr>
        <w:t>)</w:t>
      </w:r>
      <w:r w:rsidR="009A7008" w:rsidRPr="00541313">
        <w:rPr>
          <w:sz w:val="24"/>
          <w:szCs w:val="24"/>
          <w:lang w:val="hy-AM"/>
        </w:rPr>
        <w:t>: Համագործակցել ենք նաև կերպարվեստի և տեխնոլոգիայի ուսուցիչների հետ՝ պատրաստելով ինքնաշեն ալբոմներ, որտեղ զետեղված էին ընտանեկան լուսանկարներ, վկայություններ հիշարժան օրերի կամ ընտանեկան ավանդույթների հետ կապված, ինչպես նաև շարադրություն՝ &lt;&lt;Իմ ընտանիքը&gt;&gt; վերնագրով:</w:t>
      </w:r>
      <w:r w:rsidR="006767CA" w:rsidRPr="00541313">
        <w:rPr>
          <w:sz w:val="24"/>
          <w:szCs w:val="24"/>
          <w:lang w:val="hy-AM"/>
        </w:rPr>
        <w:t xml:space="preserve"> Ինչպես նաև համագործակցություն հոգեբանի հետ. կատարվել է &lt;&lt;Իմ ընտանիքը&gt;&gt; </w:t>
      </w:r>
      <w:r w:rsidR="00DE3025" w:rsidRPr="00541313">
        <w:rPr>
          <w:sz w:val="24"/>
          <w:szCs w:val="24"/>
          <w:lang w:val="hy-AM"/>
        </w:rPr>
        <w:t>թեմայով նկարչական թեստի անցկացում, որի արդյունքում կդրսևորվի երեշայի վերաբերմունքը ընտանիքի անդամների նկատմամբ:</w:t>
      </w:r>
    </w:p>
    <w:p w14:paraId="76BD3232" w14:textId="3E0D4E41" w:rsidR="00FD2F92" w:rsidRPr="00541313" w:rsidRDefault="00FD2F92" w:rsidP="00541313">
      <w:pPr>
        <w:jc w:val="both"/>
        <w:rPr>
          <w:sz w:val="24"/>
          <w:szCs w:val="24"/>
          <w:lang w:val="hy-AM"/>
        </w:rPr>
      </w:pPr>
      <w:r w:rsidRPr="00541313">
        <w:rPr>
          <w:b/>
          <w:sz w:val="24"/>
          <w:szCs w:val="24"/>
          <w:lang w:val="hy-AM"/>
        </w:rPr>
        <w:t xml:space="preserve"> Տեղեկատվական- հետազոտական</w:t>
      </w:r>
      <w:r w:rsidRPr="00541313">
        <w:rPr>
          <w:sz w:val="24"/>
          <w:szCs w:val="24"/>
          <w:lang w:val="hy-AM"/>
        </w:rPr>
        <w:t xml:space="preserve"> փուլում երեխաները դարձել են բանախոսներ և անհատական զրույցներ են վարել ընտանիքի անդամների հետ, տեղեկություններ հավաքագրել, որի շնորհիվ  տոհմածառ </w:t>
      </w:r>
      <w:r w:rsidR="00D94523" w:rsidRPr="00541313">
        <w:rPr>
          <w:sz w:val="24"/>
          <w:szCs w:val="24"/>
          <w:lang w:val="hy-AM"/>
        </w:rPr>
        <w:t>են կազմել: Ընտանիքի անդամների հետ համատեղ ստեղծել են ընտանեկան լոգո, մեկ բառով բնութագրել են իրենց ընտանիքը, ընտրել ընտանիքի գույնը և նշանաբանը:</w:t>
      </w:r>
      <w:r w:rsidR="009A7008" w:rsidRPr="00541313">
        <w:rPr>
          <w:sz w:val="24"/>
          <w:szCs w:val="24"/>
          <w:lang w:val="hy-AM"/>
        </w:rPr>
        <w:t xml:space="preserve"> </w:t>
      </w:r>
    </w:p>
    <w:p w14:paraId="0E47ECE0" w14:textId="74018C32" w:rsidR="009A7008" w:rsidRPr="00541313" w:rsidRDefault="009A7008" w:rsidP="00541313">
      <w:pPr>
        <w:jc w:val="both"/>
        <w:rPr>
          <w:sz w:val="24"/>
          <w:szCs w:val="24"/>
          <w:lang w:val="hy-AM"/>
        </w:rPr>
      </w:pPr>
      <w:r w:rsidRPr="00541313">
        <w:rPr>
          <w:sz w:val="24"/>
          <w:szCs w:val="24"/>
          <w:lang w:val="hy-AM"/>
        </w:rPr>
        <w:t xml:space="preserve">Նախագծի </w:t>
      </w:r>
      <w:r w:rsidRPr="00541313">
        <w:rPr>
          <w:b/>
          <w:sz w:val="24"/>
          <w:szCs w:val="24"/>
          <w:lang w:val="hy-AM"/>
        </w:rPr>
        <w:t xml:space="preserve">ներկայացման </w:t>
      </w:r>
      <w:r w:rsidRPr="00541313">
        <w:rPr>
          <w:sz w:val="24"/>
          <w:szCs w:val="24"/>
          <w:lang w:val="hy-AM"/>
        </w:rPr>
        <w:t xml:space="preserve">փուլում </w:t>
      </w:r>
      <w:r w:rsidR="00596F0D" w:rsidRPr="00541313">
        <w:rPr>
          <w:sz w:val="24"/>
          <w:szCs w:val="24"/>
          <w:lang w:val="hy-AM"/>
        </w:rPr>
        <w:t>արդյունքները ներկայացրել ենք հետևյալ կերպ՝ ստեղծել ենք &lt;&lt;Ընտանեկան պատմություններ&gt;&gt; թեմատիկ թանգարան, որը ուներ երկու սրահ՝ ընտանեկան տոհմածառերի և լոգոների, որտեղ յուրաքանչյուր երեխա ներկայացնում էր իր տոհմածառը կամ լոգոն:</w:t>
      </w:r>
    </w:p>
    <w:p w14:paraId="7A6C3E31" w14:textId="0F6DC27C" w:rsidR="00596F0D" w:rsidRPr="00541313" w:rsidRDefault="00596F0D" w:rsidP="00541313">
      <w:pPr>
        <w:jc w:val="both"/>
        <w:rPr>
          <w:sz w:val="24"/>
          <w:szCs w:val="24"/>
          <w:lang w:val="hy-AM"/>
        </w:rPr>
      </w:pPr>
      <w:r w:rsidRPr="00541313">
        <w:rPr>
          <w:b/>
          <w:sz w:val="24"/>
          <w:szCs w:val="24"/>
          <w:lang w:val="hy-AM"/>
        </w:rPr>
        <w:t>Ամփոփման</w:t>
      </w:r>
      <w:r w:rsidRPr="00541313">
        <w:rPr>
          <w:sz w:val="24"/>
          <w:szCs w:val="24"/>
          <w:lang w:val="hy-AM"/>
        </w:rPr>
        <w:t xml:space="preserve"> փուլում կատարել ենք նախագծային գործունեության արդյունքների ամփոփում և գնահատում, ինչպես նաև յուրաքանչյուր մասնակցի աշխատանքի ինքնագնահատում</w:t>
      </w:r>
      <w:r w:rsidR="00B3616F" w:rsidRPr="00541313">
        <w:rPr>
          <w:sz w:val="24"/>
          <w:szCs w:val="24"/>
          <w:lang w:val="hy-AM"/>
        </w:rPr>
        <w:t>(</w:t>
      </w:r>
      <w:r w:rsidR="00914E59" w:rsidRPr="00541313">
        <w:rPr>
          <w:sz w:val="24"/>
          <w:szCs w:val="24"/>
          <w:lang w:val="hy-AM"/>
        </w:rPr>
        <w:t>հավելված-նախագծային աշխատանք</w:t>
      </w:r>
      <w:r w:rsidR="00B3616F" w:rsidRPr="00541313">
        <w:rPr>
          <w:sz w:val="24"/>
          <w:szCs w:val="24"/>
          <w:lang w:val="hy-AM"/>
        </w:rPr>
        <w:t>)</w:t>
      </w:r>
    </w:p>
    <w:p w14:paraId="56D8E02D" w14:textId="4D357A0B" w:rsidR="006B0F40" w:rsidRPr="00541313" w:rsidRDefault="006B0F40" w:rsidP="00541313">
      <w:pPr>
        <w:jc w:val="both"/>
        <w:rPr>
          <w:b/>
          <w:sz w:val="28"/>
          <w:szCs w:val="28"/>
          <w:lang w:val="hy-AM"/>
        </w:rPr>
      </w:pPr>
    </w:p>
    <w:p w14:paraId="19D0848B" w14:textId="77777777" w:rsidR="00596F0D" w:rsidRPr="00541313" w:rsidRDefault="00596F0D" w:rsidP="00541313">
      <w:pPr>
        <w:jc w:val="both"/>
        <w:rPr>
          <w:sz w:val="24"/>
          <w:szCs w:val="24"/>
          <w:lang w:val="hy-AM"/>
        </w:rPr>
      </w:pPr>
    </w:p>
    <w:p w14:paraId="6F798D5A" w14:textId="347C03D6" w:rsidR="00596F0D" w:rsidRPr="00541313" w:rsidRDefault="00D03553" w:rsidP="00541313">
      <w:pPr>
        <w:jc w:val="both"/>
        <w:rPr>
          <w:b/>
          <w:sz w:val="28"/>
          <w:szCs w:val="28"/>
          <w:lang w:val="hy-AM"/>
        </w:rPr>
      </w:pPr>
      <w:r w:rsidRPr="00541313">
        <w:rPr>
          <w:b/>
          <w:sz w:val="28"/>
          <w:szCs w:val="28"/>
          <w:lang w:val="hy-AM"/>
        </w:rPr>
        <w:t>Տվյալների հավաքագրում</w:t>
      </w:r>
      <w:r w:rsidR="003E2A07" w:rsidRPr="00541313">
        <w:rPr>
          <w:b/>
          <w:sz w:val="28"/>
          <w:szCs w:val="28"/>
          <w:lang w:val="hy-AM"/>
        </w:rPr>
        <w:t xml:space="preserve">, </w:t>
      </w:r>
      <w:r w:rsidR="004C5FC5" w:rsidRPr="00541313">
        <w:rPr>
          <w:b/>
          <w:sz w:val="28"/>
          <w:szCs w:val="28"/>
          <w:lang w:val="hy-AM"/>
        </w:rPr>
        <w:t>վերլուծում</w:t>
      </w:r>
      <w:r w:rsidR="003E2A07" w:rsidRPr="00541313">
        <w:rPr>
          <w:b/>
          <w:sz w:val="28"/>
          <w:szCs w:val="28"/>
          <w:lang w:val="hy-AM"/>
        </w:rPr>
        <w:t xml:space="preserve"> և եզրահանգում</w:t>
      </w:r>
    </w:p>
    <w:p w14:paraId="175E0DE6" w14:textId="77777777" w:rsidR="009A7008" w:rsidRPr="00541313" w:rsidRDefault="009A7008" w:rsidP="00541313">
      <w:pPr>
        <w:jc w:val="both"/>
        <w:rPr>
          <w:sz w:val="24"/>
          <w:szCs w:val="24"/>
          <w:lang w:val="hy-AM"/>
        </w:rPr>
      </w:pPr>
    </w:p>
    <w:p w14:paraId="28AC99FA" w14:textId="77777777" w:rsidR="003E2A07" w:rsidRPr="00541313" w:rsidRDefault="00D03553" w:rsidP="00541313">
      <w:pPr>
        <w:jc w:val="both"/>
        <w:rPr>
          <w:sz w:val="24"/>
          <w:szCs w:val="24"/>
          <w:lang w:val="hy-AM"/>
        </w:rPr>
      </w:pPr>
      <w:r w:rsidRPr="00541313">
        <w:rPr>
          <w:sz w:val="24"/>
          <w:szCs w:val="24"/>
          <w:lang w:val="hy-AM"/>
        </w:rPr>
        <w:t>Ինչպես արդեն նշել էի հետազոտության սկզբնափուլում վեր</w:t>
      </w:r>
      <w:r w:rsidR="00493D02" w:rsidRPr="00541313">
        <w:rPr>
          <w:sz w:val="24"/>
          <w:szCs w:val="24"/>
          <w:lang w:val="hy-AM"/>
        </w:rPr>
        <w:t>հանված տվյալները այնքան էլ հուսադրող չէին, բայց ընտրված մեթոդը տակավին փոխեց հետազոտության ընթացքը:</w:t>
      </w:r>
    </w:p>
    <w:p w14:paraId="10F9B82A" w14:textId="77777777" w:rsidR="003E2A07" w:rsidRPr="00541313" w:rsidRDefault="003E2A07" w:rsidP="00541313">
      <w:pPr>
        <w:jc w:val="both"/>
        <w:rPr>
          <w:sz w:val="24"/>
          <w:szCs w:val="24"/>
          <w:lang w:val="hy-AM"/>
        </w:rPr>
      </w:pPr>
      <w:r w:rsidRPr="00541313">
        <w:rPr>
          <w:sz w:val="24"/>
          <w:szCs w:val="24"/>
          <w:lang w:val="hy-AM"/>
        </w:rPr>
        <w:t xml:space="preserve">Հետազոտության արդյունքների վերլուծությունից պարզ դարձավ, որ բոլոր երեխաները. </w:t>
      </w:r>
    </w:p>
    <w:p w14:paraId="571ACBA5" w14:textId="77777777" w:rsidR="003E2A07" w:rsidRPr="00541313" w:rsidRDefault="003E2A07" w:rsidP="00541313">
      <w:pPr>
        <w:pStyle w:val="a5"/>
        <w:numPr>
          <w:ilvl w:val="0"/>
          <w:numId w:val="5"/>
        </w:numPr>
        <w:jc w:val="both"/>
        <w:rPr>
          <w:sz w:val="24"/>
          <w:szCs w:val="24"/>
          <w:lang w:val="hy-AM"/>
        </w:rPr>
      </w:pPr>
      <w:r w:rsidRPr="00541313">
        <w:rPr>
          <w:sz w:val="24"/>
          <w:szCs w:val="24"/>
          <w:lang w:val="hy-AM"/>
        </w:rPr>
        <w:t>Յուրացրել են սեփական ընտանիքի ստեղծման ու զարգացման պատմությունը,</w:t>
      </w:r>
    </w:p>
    <w:p w14:paraId="3A034F1C" w14:textId="77777777" w:rsidR="003E2A07" w:rsidRPr="00541313" w:rsidRDefault="003E2A07" w:rsidP="00541313">
      <w:pPr>
        <w:pStyle w:val="a5"/>
        <w:numPr>
          <w:ilvl w:val="0"/>
          <w:numId w:val="5"/>
        </w:numPr>
        <w:jc w:val="both"/>
        <w:rPr>
          <w:sz w:val="24"/>
          <w:szCs w:val="24"/>
          <w:lang w:val="hy-AM"/>
        </w:rPr>
      </w:pPr>
      <w:r w:rsidRPr="00541313">
        <w:rPr>
          <w:sz w:val="24"/>
          <w:szCs w:val="24"/>
          <w:lang w:val="hy-AM"/>
        </w:rPr>
        <w:t>Ըմբռնել են &lt;&lt;ընտանիք&gt;&gt;, &lt;&lt;նախնի&gt;&gt;, &lt;&lt;տոհմ&gt;&gt; հասկացությունների իմաստը</w:t>
      </w:r>
    </w:p>
    <w:p w14:paraId="2BFEBAAB" w14:textId="77777777" w:rsidR="003E2A07" w:rsidRPr="00541313" w:rsidRDefault="003E2A07" w:rsidP="00541313">
      <w:pPr>
        <w:pStyle w:val="a5"/>
        <w:numPr>
          <w:ilvl w:val="0"/>
          <w:numId w:val="5"/>
        </w:numPr>
        <w:jc w:val="both"/>
        <w:rPr>
          <w:sz w:val="24"/>
          <w:szCs w:val="24"/>
          <w:lang w:val="ru-RU"/>
        </w:rPr>
      </w:pPr>
      <w:r w:rsidRPr="00541313">
        <w:rPr>
          <w:sz w:val="24"/>
          <w:szCs w:val="24"/>
          <w:lang w:val="ru-RU"/>
        </w:rPr>
        <w:t>Արժևորել են սեփական ընտանիքի դերը</w:t>
      </w:r>
    </w:p>
    <w:p w14:paraId="664BEF43" w14:textId="04B91E74" w:rsidR="003E2A07" w:rsidRPr="00541313" w:rsidRDefault="003E2A07" w:rsidP="00541313">
      <w:pPr>
        <w:pStyle w:val="a5"/>
        <w:numPr>
          <w:ilvl w:val="0"/>
          <w:numId w:val="5"/>
        </w:numPr>
        <w:jc w:val="both"/>
        <w:rPr>
          <w:sz w:val="24"/>
          <w:szCs w:val="24"/>
          <w:lang w:val="ru-RU"/>
        </w:rPr>
      </w:pPr>
      <w:r w:rsidRPr="00541313">
        <w:rPr>
          <w:sz w:val="24"/>
          <w:szCs w:val="24"/>
          <w:lang w:val="ru-RU"/>
        </w:rPr>
        <w:lastRenderedPageBreak/>
        <w:t>Իրենց օրինակով ծնողներին ևս մեկ անգամ հնարավորություն են ընդձեռնել արժևորելու և կարևոևելու ազգային արժեքների</w:t>
      </w:r>
      <w:r w:rsidR="00A224E7" w:rsidRPr="00541313">
        <w:rPr>
          <w:sz w:val="24"/>
          <w:szCs w:val="24"/>
          <w:lang w:val="ru-RU"/>
        </w:rPr>
        <w:t xml:space="preserve">, </w:t>
      </w:r>
      <w:r w:rsidRPr="00541313">
        <w:rPr>
          <w:sz w:val="24"/>
          <w:szCs w:val="24"/>
          <w:lang w:val="ru-RU"/>
        </w:rPr>
        <w:t>մասնավորապես</w:t>
      </w:r>
      <w:r w:rsidR="00A224E7" w:rsidRPr="00541313">
        <w:rPr>
          <w:sz w:val="24"/>
          <w:szCs w:val="24"/>
          <w:lang w:val="en-US"/>
        </w:rPr>
        <w:t>՝</w:t>
      </w:r>
      <w:r w:rsidRPr="00541313">
        <w:rPr>
          <w:sz w:val="24"/>
          <w:szCs w:val="24"/>
          <w:lang w:val="ru-RU"/>
        </w:rPr>
        <w:t xml:space="preserve"> ընտանեկան պատմության փոխանցումը</w:t>
      </w:r>
    </w:p>
    <w:p w14:paraId="0A26BF93" w14:textId="77777777" w:rsidR="003E2A07" w:rsidRPr="00541313" w:rsidRDefault="003E2A07" w:rsidP="00541313">
      <w:pPr>
        <w:pStyle w:val="a5"/>
        <w:numPr>
          <w:ilvl w:val="0"/>
          <w:numId w:val="5"/>
        </w:numPr>
        <w:jc w:val="both"/>
        <w:rPr>
          <w:sz w:val="24"/>
          <w:szCs w:val="24"/>
          <w:lang w:val="ru-RU"/>
        </w:rPr>
      </w:pPr>
      <w:r w:rsidRPr="00541313">
        <w:rPr>
          <w:sz w:val="24"/>
          <w:szCs w:val="24"/>
          <w:lang w:val="ru-RU"/>
        </w:rPr>
        <w:t>Ծնողների հետ համատեղ ստեղծել են ընտանեկան ավադույթներ (օրինակ՝ տոհմածառի ծննդյան օր):</w:t>
      </w:r>
    </w:p>
    <w:p w14:paraId="6C240C29" w14:textId="77777777" w:rsidR="0091122D" w:rsidRPr="00541313" w:rsidRDefault="0091122D" w:rsidP="00541313">
      <w:pPr>
        <w:pStyle w:val="a5"/>
        <w:jc w:val="both"/>
        <w:rPr>
          <w:sz w:val="24"/>
          <w:szCs w:val="24"/>
          <w:lang w:val="ru-RU"/>
        </w:rPr>
      </w:pPr>
    </w:p>
    <w:p w14:paraId="13F0ED9B" w14:textId="3397A9BF" w:rsidR="00D03553" w:rsidRPr="00541313" w:rsidRDefault="00493D02" w:rsidP="00541313">
      <w:pPr>
        <w:jc w:val="both"/>
        <w:rPr>
          <w:sz w:val="24"/>
          <w:szCs w:val="24"/>
          <w:lang w:val="hy-AM"/>
        </w:rPr>
      </w:pPr>
      <w:r w:rsidRPr="00541313">
        <w:rPr>
          <w:sz w:val="24"/>
          <w:szCs w:val="24"/>
          <w:lang w:val="hy-AM"/>
        </w:rPr>
        <w:t xml:space="preserve">Այն, որ երեխաները օրըստօրե ընդլայնում էին իրենց գիտելիքներն ու կարողությունները, փաստում են նրանց կողմից իրականացված տեղեկատվական-հետազոտական, ինչպես նաև, ստեղծագործական  տիտանական ծավալի աշխատանքը: Անժխտելի առաջընթաց գրանցվեց նաև ծնողական համայնքում, քանի որ մշտական զբաղվածության հետևանքով </w:t>
      </w:r>
      <w:r w:rsidR="004104C4" w:rsidRPr="00541313">
        <w:rPr>
          <w:sz w:val="24"/>
          <w:szCs w:val="24"/>
          <w:lang w:val="hy-AM"/>
        </w:rPr>
        <w:t>ծնող-երեխա շփման  շրջանակը գնալով փոքրանում էր, իսկ այս նախագծի շրջանակներում նրանք էլ ավելի էին մտերմացել և համատեղ աշխատանքը էլ ավելի մեծ բերկրանք էր պարգևել երկուստեք: Նախագիծը հրաշալի հնարավորություն ընդձեռնեց ծնողներին ևս մեկ անգամ արժևորելու և կարևորելու ընտանիքի դերը</w:t>
      </w:r>
      <w:r w:rsidR="00AD0B26" w:rsidRPr="00541313">
        <w:rPr>
          <w:sz w:val="24"/>
          <w:szCs w:val="24"/>
          <w:lang w:val="hy-AM"/>
        </w:rPr>
        <w:t xml:space="preserve"> ինչպես երեխայի ինքնաճանաչման, ազգային արժեհամակարգի ձևավորման, այնպես էլ՝ </w:t>
      </w:r>
      <w:r w:rsidR="00AD0B26" w:rsidRPr="00541313">
        <w:rPr>
          <w:b/>
          <w:sz w:val="24"/>
          <w:szCs w:val="24"/>
          <w:lang w:val="hy-AM"/>
        </w:rPr>
        <w:t xml:space="preserve">ազգապահպանման </w:t>
      </w:r>
      <w:r w:rsidR="00AD0B26" w:rsidRPr="00541313">
        <w:rPr>
          <w:sz w:val="24"/>
          <w:szCs w:val="24"/>
          <w:lang w:val="hy-AM"/>
        </w:rPr>
        <w:t>հարցում:</w:t>
      </w:r>
    </w:p>
    <w:p w14:paraId="649551B5" w14:textId="2C6AD46D" w:rsidR="00696D7F" w:rsidRPr="00541313" w:rsidRDefault="00696D7F" w:rsidP="00541313">
      <w:pPr>
        <w:jc w:val="both"/>
        <w:rPr>
          <w:sz w:val="24"/>
          <w:szCs w:val="24"/>
          <w:lang w:val="hy-AM"/>
        </w:rPr>
      </w:pPr>
      <w:r w:rsidRPr="00541313">
        <w:rPr>
          <w:sz w:val="24"/>
          <w:szCs w:val="24"/>
          <w:lang w:val="hy-AM"/>
        </w:rPr>
        <w:t>Եվ վերջում ուզում եմ մեջբերել իմ հրաշամանուկ Լեա Ալ Հաճի բառերը.</w:t>
      </w:r>
    </w:p>
    <w:p w14:paraId="122EE744" w14:textId="42B2D500" w:rsidR="00696D7F" w:rsidRPr="00541313" w:rsidRDefault="00696D7F" w:rsidP="00541313">
      <w:pPr>
        <w:jc w:val="both"/>
        <w:rPr>
          <w:b/>
          <w:sz w:val="24"/>
          <w:szCs w:val="24"/>
          <w:lang w:val="hy-AM"/>
        </w:rPr>
      </w:pPr>
      <w:r w:rsidRPr="00541313">
        <w:rPr>
          <w:sz w:val="24"/>
          <w:szCs w:val="24"/>
          <w:lang w:val="hy-AM"/>
        </w:rPr>
        <w:t xml:space="preserve">   </w:t>
      </w:r>
      <w:r w:rsidR="009C379D" w:rsidRPr="00541313">
        <w:rPr>
          <w:sz w:val="24"/>
          <w:szCs w:val="24"/>
          <w:lang w:val="hy-AM"/>
        </w:rPr>
        <w:t xml:space="preserve">&lt;&lt;Ես ծնվել եմ </w:t>
      </w:r>
      <w:r w:rsidR="009C379D" w:rsidRPr="00541313">
        <w:rPr>
          <w:b/>
          <w:sz w:val="24"/>
          <w:szCs w:val="24"/>
          <w:lang w:val="hy-AM"/>
        </w:rPr>
        <w:t>Աբուդաբիում</w:t>
      </w:r>
      <w:r w:rsidR="009C379D" w:rsidRPr="00541313">
        <w:rPr>
          <w:sz w:val="24"/>
          <w:szCs w:val="24"/>
          <w:lang w:val="hy-AM"/>
        </w:rPr>
        <w:t>, ապրել</w:t>
      </w:r>
      <w:r w:rsidR="0091122D" w:rsidRPr="00541313">
        <w:rPr>
          <w:sz w:val="24"/>
          <w:szCs w:val="24"/>
          <w:lang w:val="hy-AM"/>
        </w:rPr>
        <w:t>՝</w:t>
      </w:r>
      <w:r w:rsidR="009C379D" w:rsidRPr="00541313">
        <w:rPr>
          <w:sz w:val="24"/>
          <w:szCs w:val="24"/>
          <w:lang w:val="hy-AM"/>
        </w:rPr>
        <w:t xml:space="preserve"> </w:t>
      </w:r>
      <w:r w:rsidR="009C379D" w:rsidRPr="00541313">
        <w:rPr>
          <w:b/>
          <w:sz w:val="24"/>
          <w:szCs w:val="24"/>
          <w:lang w:val="hy-AM"/>
        </w:rPr>
        <w:t>Լիբանանում</w:t>
      </w:r>
      <w:r w:rsidR="009C379D" w:rsidRPr="00541313">
        <w:rPr>
          <w:sz w:val="24"/>
          <w:szCs w:val="24"/>
          <w:lang w:val="hy-AM"/>
        </w:rPr>
        <w:t xml:space="preserve">, բայց ես </w:t>
      </w:r>
      <w:r w:rsidR="009C379D" w:rsidRPr="00541313">
        <w:rPr>
          <w:b/>
          <w:sz w:val="24"/>
          <w:szCs w:val="24"/>
          <w:lang w:val="hy-AM"/>
        </w:rPr>
        <w:t>հայ եմ</w:t>
      </w:r>
      <w:r w:rsidR="0091122D" w:rsidRPr="00541313">
        <w:rPr>
          <w:sz w:val="24"/>
          <w:szCs w:val="24"/>
          <w:lang w:val="hy-AM"/>
        </w:rPr>
        <w:t xml:space="preserve"> ու անսահման հպարտ եմ, որ </w:t>
      </w:r>
      <w:r w:rsidR="009C379D" w:rsidRPr="00541313">
        <w:rPr>
          <w:sz w:val="24"/>
          <w:szCs w:val="24"/>
          <w:lang w:val="hy-AM"/>
        </w:rPr>
        <w:t xml:space="preserve"> վերջապես եկա </w:t>
      </w:r>
      <w:r w:rsidR="009C379D" w:rsidRPr="00541313">
        <w:rPr>
          <w:b/>
          <w:sz w:val="24"/>
          <w:szCs w:val="24"/>
          <w:lang w:val="hy-AM"/>
        </w:rPr>
        <w:t>ի՛մ տուն, ի՛մ հայրենիք</w:t>
      </w:r>
      <w:r w:rsidR="0091122D" w:rsidRPr="00541313">
        <w:rPr>
          <w:sz w:val="24"/>
          <w:szCs w:val="24"/>
          <w:lang w:val="hy-AM"/>
        </w:rPr>
        <w:t xml:space="preserve">…Ես հայ եմ, պապիս պապն էլ է հայ, մենք </w:t>
      </w:r>
      <w:r w:rsidR="0091122D" w:rsidRPr="00541313">
        <w:rPr>
          <w:b/>
          <w:sz w:val="24"/>
          <w:szCs w:val="24"/>
          <w:lang w:val="hy-AM"/>
        </w:rPr>
        <w:t xml:space="preserve">Հայկի </w:t>
      </w:r>
      <w:r w:rsidR="0091122D" w:rsidRPr="00541313">
        <w:rPr>
          <w:sz w:val="24"/>
          <w:szCs w:val="24"/>
          <w:lang w:val="hy-AM"/>
        </w:rPr>
        <w:t>սերունդն ենք: Որտեղ էլ լինենք, որտեղ էլ ապրենք, որտեղից էլ մեր արմատները սերեն</w:t>
      </w:r>
      <w:r w:rsidR="00B3616F" w:rsidRPr="00541313">
        <w:rPr>
          <w:sz w:val="24"/>
          <w:szCs w:val="24"/>
          <w:lang w:val="hy-AM"/>
        </w:rPr>
        <w:t>,</w:t>
      </w:r>
      <w:r w:rsidR="0091122D" w:rsidRPr="00541313">
        <w:rPr>
          <w:sz w:val="24"/>
          <w:szCs w:val="24"/>
          <w:lang w:val="hy-AM"/>
        </w:rPr>
        <w:t xml:space="preserve"> մեզ միավորում է միայն մեկ վեհ գաղափար՝ </w:t>
      </w:r>
      <w:r w:rsidR="0091122D" w:rsidRPr="00541313">
        <w:rPr>
          <w:b/>
          <w:sz w:val="24"/>
          <w:szCs w:val="24"/>
          <w:lang w:val="hy-AM"/>
        </w:rPr>
        <w:t>հայ ու Հայաստան...</w:t>
      </w:r>
    </w:p>
    <w:p w14:paraId="4D69BC03" w14:textId="77777777" w:rsidR="000345AD" w:rsidRPr="00541313" w:rsidRDefault="000345AD" w:rsidP="00541313">
      <w:pPr>
        <w:jc w:val="both"/>
        <w:rPr>
          <w:b/>
          <w:sz w:val="24"/>
          <w:szCs w:val="24"/>
          <w:lang w:val="hy-AM"/>
        </w:rPr>
      </w:pPr>
    </w:p>
    <w:p w14:paraId="6C5EAA4F" w14:textId="77777777" w:rsidR="000345AD" w:rsidRPr="00541313" w:rsidRDefault="000345AD" w:rsidP="00541313">
      <w:pPr>
        <w:jc w:val="both"/>
        <w:rPr>
          <w:b/>
          <w:sz w:val="24"/>
          <w:szCs w:val="24"/>
          <w:lang w:val="hy-AM"/>
        </w:rPr>
      </w:pPr>
    </w:p>
    <w:p w14:paraId="06B89622" w14:textId="77777777" w:rsidR="000345AD" w:rsidRPr="00541313" w:rsidRDefault="000345AD" w:rsidP="00541313">
      <w:pPr>
        <w:jc w:val="both"/>
        <w:rPr>
          <w:b/>
          <w:sz w:val="24"/>
          <w:szCs w:val="24"/>
          <w:lang w:val="hy-AM"/>
        </w:rPr>
      </w:pPr>
    </w:p>
    <w:p w14:paraId="72644C86" w14:textId="2183C70D" w:rsidR="000345AD" w:rsidRPr="00541313" w:rsidRDefault="000345AD" w:rsidP="00541313">
      <w:pPr>
        <w:jc w:val="both"/>
        <w:rPr>
          <w:b/>
          <w:sz w:val="24"/>
          <w:szCs w:val="24"/>
          <w:lang w:val="hy-AM"/>
        </w:rPr>
      </w:pPr>
      <w:r w:rsidRPr="00541313">
        <w:rPr>
          <w:b/>
          <w:sz w:val="24"/>
          <w:szCs w:val="24"/>
          <w:lang w:val="hy-AM"/>
        </w:rPr>
        <w:t xml:space="preserve">     Ես ծնվել ու մեծացել եմ ընտանիքում, հասկանու՞մ ես, ընտանիքում: մենք սիրուց բացի ոչինչ չգիտենք: ես ուզում եմ ապրել ընտանիքում և ոչ թե բանակում: Ամեն ոք պետք է ընտանիք ունենա:      (Վիլյամ Սարոյան)</w:t>
      </w:r>
    </w:p>
    <w:p w14:paraId="328C1F3F" w14:textId="05DCE1F8" w:rsidR="000345AD" w:rsidRPr="00541313" w:rsidRDefault="000345AD" w:rsidP="00541313">
      <w:pPr>
        <w:jc w:val="both"/>
        <w:rPr>
          <w:b/>
          <w:sz w:val="24"/>
          <w:szCs w:val="24"/>
          <w:lang w:val="hy-AM"/>
        </w:rPr>
      </w:pPr>
      <w:r w:rsidRPr="00541313">
        <w:rPr>
          <w:b/>
          <w:sz w:val="24"/>
          <w:szCs w:val="24"/>
          <w:lang w:val="hy-AM"/>
        </w:rPr>
        <w:t xml:space="preserve">   </w:t>
      </w:r>
    </w:p>
    <w:p w14:paraId="44979285" w14:textId="77777777" w:rsidR="000345AD" w:rsidRPr="00541313" w:rsidRDefault="000345AD" w:rsidP="00541313">
      <w:pPr>
        <w:jc w:val="both"/>
        <w:rPr>
          <w:b/>
          <w:sz w:val="24"/>
          <w:szCs w:val="24"/>
          <w:lang w:val="hy-AM"/>
        </w:rPr>
      </w:pPr>
    </w:p>
    <w:p w14:paraId="05D59EEB" w14:textId="77777777" w:rsidR="000345AD" w:rsidRPr="00541313" w:rsidRDefault="000345AD" w:rsidP="00541313">
      <w:pPr>
        <w:jc w:val="both"/>
        <w:rPr>
          <w:b/>
          <w:sz w:val="24"/>
          <w:szCs w:val="24"/>
          <w:lang w:val="hy-AM"/>
        </w:rPr>
      </w:pPr>
    </w:p>
    <w:p w14:paraId="6F3E5D35" w14:textId="77777777" w:rsidR="000345AD" w:rsidRPr="00541313" w:rsidRDefault="000345AD" w:rsidP="00541313">
      <w:pPr>
        <w:jc w:val="both"/>
        <w:rPr>
          <w:b/>
          <w:sz w:val="24"/>
          <w:szCs w:val="24"/>
          <w:lang w:val="hy-AM"/>
        </w:rPr>
      </w:pPr>
    </w:p>
    <w:p w14:paraId="778B9870" w14:textId="2D3C2EB9" w:rsidR="004C5FC5" w:rsidRPr="003E29FF" w:rsidRDefault="000345AD" w:rsidP="00541313">
      <w:pPr>
        <w:jc w:val="both"/>
        <w:rPr>
          <w:b/>
          <w:sz w:val="24"/>
          <w:szCs w:val="24"/>
          <w:lang w:val="hy-AM"/>
        </w:rPr>
      </w:pPr>
      <w:r w:rsidRPr="00541313">
        <w:rPr>
          <w:b/>
          <w:sz w:val="24"/>
          <w:szCs w:val="24"/>
          <w:lang w:val="hy-AM"/>
        </w:rPr>
        <w:t xml:space="preserve">                </w:t>
      </w:r>
      <w:r w:rsidR="00541313" w:rsidRPr="00541313">
        <w:rPr>
          <w:b/>
          <w:sz w:val="24"/>
          <w:szCs w:val="24"/>
          <w:lang w:val="hy-AM"/>
        </w:rPr>
        <w:t xml:space="preserve">                      </w:t>
      </w:r>
      <w:r w:rsidR="001709B4" w:rsidRPr="00541313">
        <w:rPr>
          <w:b/>
          <w:sz w:val="28"/>
          <w:szCs w:val="28"/>
          <w:lang w:val="hy-AM"/>
        </w:rPr>
        <w:t xml:space="preserve"> Գրականության ցանկ</w:t>
      </w:r>
    </w:p>
    <w:p w14:paraId="57938268" w14:textId="2F4DFE6C" w:rsidR="00141024" w:rsidRPr="00541313" w:rsidRDefault="00141024" w:rsidP="00541313">
      <w:pPr>
        <w:jc w:val="both"/>
        <w:rPr>
          <w:b/>
          <w:sz w:val="24"/>
          <w:szCs w:val="24"/>
          <w:lang w:val="en-US"/>
        </w:rPr>
      </w:pPr>
      <w:r w:rsidRPr="003E29FF">
        <w:rPr>
          <w:sz w:val="24"/>
          <w:szCs w:val="24"/>
          <w:shd w:val="clear" w:color="auto" w:fill="FFFFFF"/>
          <w:lang w:val="hy-AM"/>
        </w:rPr>
        <w:t xml:space="preserve">Մ.Ա. Գրիգորյան (2020) Կրթություն, արժեք, էթիկա, </w:t>
      </w:r>
      <w:r w:rsidR="00F64012" w:rsidRPr="003E29FF">
        <w:rPr>
          <w:sz w:val="24"/>
          <w:szCs w:val="24"/>
          <w:shd w:val="clear" w:color="auto" w:fill="FFFFFF"/>
          <w:lang w:val="hy-AM"/>
        </w:rPr>
        <w:t>մ</w:t>
      </w:r>
      <w:r w:rsidRPr="003E29FF">
        <w:rPr>
          <w:sz w:val="24"/>
          <w:szCs w:val="24"/>
          <w:shd w:val="clear" w:color="auto" w:fill="FFFFFF"/>
          <w:lang w:val="hy-AM"/>
        </w:rPr>
        <w:t>ոտիվացիա</w:t>
      </w:r>
      <w:r w:rsidRPr="003E29FF">
        <w:rPr>
          <w:sz w:val="24"/>
          <w:szCs w:val="24"/>
          <w:lang w:val="hy-AM"/>
        </w:rPr>
        <w:br/>
      </w:r>
      <w:r w:rsidRPr="003E29FF">
        <w:rPr>
          <w:sz w:val="24"/>
          <w:szCs w:val="24"/>
          <w:shd w:val="clear" w:color="auto" w:fill="FFFFFF"/>
          <w:lang w:val="hy-AM"/>
        </w:rPr>
        <w:t>ԲՐՈՒՏՅԱՆ ՎԱՉԻԿ. Հայրենասիրությունը որպես ազգային գաղափարախոսություն.</w:t>
      </w:r>
      <w:r w:rsidRPr="003E29FF">
        <w:rPr>
          <w:sz w:val="24"/>
          <w:szCs w:val="24"/>
          <w:lang w:val="hy-AM"/>
        </w:rPr>
        <w:br/>
      </w:r>
      <w:r w:rsidRPr="003E29FF">
        <w:rPr>
          <w:sz w:val="24"/>
          <w:szCs w:val="24"/>
          <w:shd w:val="clear" w:color="auto" w:fill="FFFFFF"/>
          <w:lang w:val="hy-AM"/>
        </w:rPr>
        <w:t xml:space="preserve">ԱՍՄԱՐՅԱՆ ՔՆԱՐԻԿ, ՊՈՆՈՄԱՐԵՆԿՈ ԻՐԻՆԱ. </w:t>
      </w:r>
      <w:r w:rsidRPr="00541313">
        <w:rPr>
          <w:sz w:val="24"/>
          <w:szCs w:val="24"/>
          <w:shd w:val="clear" w:color="auto" w:fill="FFFFFF"/>
        </w:rPr>
        <w:t>Ընտանեկան</w:t>
      </w:r>
      <w:r w:rsidRPr="00541313">
        <w:rPr>
          <w:sz w:val="24"/>
          <w:szCs w:val="24"/>
          <w:shd w:val="clear" w:color="auto" w:fill="FFFFFF"/>
          <w:lang w:val="en-US"/>
        </w:rPr>
        <w:t xml:space="preserve"> </w:t>
      </w:r>
      <w:r w:rsidRPr="00541313">
        <w:rPr>
          <w:sz w:val="24"/>
          <w:szCs w:val="24"/>
          <w:shd w:val="clear" w:color="auto" w:fill="FFFFFF"/>
        </w:rPr>
        <w:t>դաստիարակության</w:t>
      </w:r>
      <w:r w:rsidRPr="00541313">
        <w:rPr>
          <w:sz w:val="24"/>
          <w:szCs w:val="24"/>
          <w:shd w:val="clear" w:color="auto" w:fill="FFFFFF"/>
          <w:lang w:val="en-US"/>
        </w:rPr>
        <w:t xml:space="preserve"> </w:t>
      </w:r>
      <w:r w:rsidRPr="00541313">
        <w:rPr>
          <w:sz w:val="24"/>
          <w:szCs w:val="24"/>
          <w:shd w:val="clear" w:color="auto" w:fill="FFFFFF"/>
        </w:rPr>
        <w:t>ժամանակակից</w:t>
      </w:r>
      <w:r w:rsidRPr="00541313">
        <w:rPr>
          <w:sz w:val="24"/>
          <w:szCs w:val="24"/>
          <w:shd w:val="clear" w:color="auto" w:fill="FFFFFF"/>
          <w:lang w:val="en-US"/>
        </w:rPr>
        <w:t xml:space="preserve"> </w:t>
      </w:r>
      <w:r w:rsidRPr="00541313">
        <w:rPr>
          <w:sz w:val="24"/>
          <w:szCs w:val="24"/>
          <w:shd w:val="clear" w:color="auto" w:fill="FFFFFF"/>
        </w:rPr>
        <w:t>մոտեցումներ</w:t>
      </w:r>
      <w:r w:rsidRPr="00541313">
        <w:rPr>
          <w:sz w:val="24"/>
          <w:szCs w:val="24"/>
          <w:lang w:val="en-US"/>
        </w:rPr>
        <w:br/>
      </w:r>
      <w:r w:rsidRPr="00541313">
        <w:rPr>
          <w:sz w:val="24"/>
          <w:szCs w:val="24"/>
          <w:shd w:val="clear" w:color="auto" w:fill="FFFFFF"/>
        </w:rPr>
        <w:t>ԱՍՄԱՐՅԱՆ</w:t>
      </w:r>
      <w:r w:rsidRPr="00541313">
        <w:rPr>
          <w:sz w:val="24"/>
          <w:szCs w:val="24"/>
          <w:shd w:val="clear" w:color="auto" w:fill="FFFFFF"/>
          <w:lang w:val="en-US"/>
        </w:rPr>
        <w:t xml:space="preserve"> </w:t>
      </w:r>
      <w:r w:rsidRPr="00541313">
        <w:rPr>
          <w:sz w:val="24"/>
          <w:szCs w:val="24"/>
          <w:shd w:val="clear" w:color="auto" w:fill="FFFFFF"/>
        </w:rPr>
        <w:t>ՔՆԱՐԻԿ</w:t>
      </w:r>
      <w:r w:rsidRPr="00541313">
        <w:rPr>
          <w:sz w:val="24"/>
          <w:szCs w:val="24"/>
          <w:shd w:val="clear" w:color="auto" w:fill="FFFFFF"/>
          <w:lang w:val="en-US"/>
        </w:rPr>
        <w:t xml:space="preserve">, </w:t>
      </w:r>
      <w:r w:rsidRPr="00541313">
        <w:rPr>
          <w:sz w:val="24"/>
          <w:szCs w:val="24"/>
          <w:shd w:val="clear" w:color="auto" w:fill="FFFFFF"/>
        </w:rPr>
        <w:t>ՍԻՄՈՆՅԱՆ</w:t>
      </w:r>
      <w:r w:rsidRPr="00541313">
        <w:rPr>
          <w:sz w:val="24"/>
          <w:szCs w:val="24"/>
          <w:shd w:val="clear" w:color="auto" w:fill="FFFFFF"/>
          <w:lang w:val="en-US"/>
        </w:rPr>
        <w:t xml:space="preserve"> </w:t>
      </w:r>
      <w:r w:rsidRPr="00541313">
        <w:rPr>
          <w:sz w:val="24"/>
          <w:szCs w:val="24"/>
          <w:shd w:val="clear" w:color="auto" w:fill="FFFFFF"/>
        </w:rPr>
        <w:t>ԱՆՆԱ</w:t>
      </w:r>
      <w:r w:rsidRPr="00541313">
        <w:rPr>
          <w:sz w:val="24"/>
          <w:szCs w:val="24"/>
          <w:shd w:val="clear" w:color="auto" w:fill="FFFFFF"/>
          <w:lang w:val="en-US"/>
        </w:rPr>
        <w:t xml:space="preserve">. </w:t>
      </w:r>
      <w:r w:rsidRPr="00541313">
        <w:rPr>
          <w:sz w:val="24"/>
          <w:szCs w:val="24"/>
          <w:shd w:val="clear" w:color="auto" w:fill="FFFFFF"/>
        </w:rPr>
        <w:t>Հայրենասիրությունը՝որպես</w:t>
      </w:r>
      <w:r w:rsidRPr="00541313">
        <w:rPr>
          <w:sz w:val="24"/>
          <w:szCs w:val="24"/>
          <w:shd w:val="clear" w:color="auto" w:fill="FFFFFF"/>
          <w:lang w:val="en-US"/>
        </w:rPr>
        <w:t xml:space="preserve"> </w:t>
      </w:r>
      <w:r w:rsidRPr="00541313">
        <w:rPr>
          <w:sz w:val="24"/>
          <w:szCs w:val="24"/>
          <w:shd w:val="clear" w:color="auto" w:fill="FFFFFF"/>
        </w:rPr>
        <w:t>բարոյական</w:t>
      </w:r>
      <w:r w:rsidRPr="00541313">
        <w:rPr>
          <w:sz w:val="24"/>
          <w:szCs w:val="24"/>
          <w:shd w:val="clear" w:color="auto" w:fill="FFFFFF"/>
          <w:lang w:val="en-US"/>
        </w:rPr>
        <w:t xml:space="preserve"> </w:t>
      </w:r>
      <w:r w:rsidRPr="00541313">
        <w:rPr>
          <w:sz w:val="24"/>
          <w:szCs w:val="24"/>
          <w:shd w:val="clear" w:color="auto" w:fill="FFFFFF"/>
        </w:rPr>
        <w:t>դաստիարակության</w:t>
      </w:r>
      <w:r w:rsidRPr="00541313">
        <w:rPr>
          <w:sz w:val="24"/>
          <w:szCs w:val="24"/>
          <w:shd w:val="clear" w:color="auto" w:fill="FFFFFF"/>
          <w:lang w:val="en-US"/>
        </w:rPr>
        <w:t xml:space="preserve"> </w:t>
      </w:r>
      <w:r w:rsidRPr="00541313">
        <w:rPr>
          <w:sz w:val="24"/>
          <w:szCs w:val="24"/>
          <w:shd w:val="clear" w:color="auto" w:fill="FFFFFF"/>
        </w:rPr>
        <w:t>նախապայման</w:t>
      </w:r>
      <w:r w:rsidRPr="00541313">
        <w:rPr>
          <w:sz w:val="24"/>
          <w:szCs w:val="24"/>
          <w:lang w:val="en-US"/>
        </w:rPr>
        <w:br/>
      </w:r>
      <w:r w:rsidRPr="00541313">
        <w:rPr>
          <w:sz w:val="24"/>
          <w:szCs w:val="24"/>
          <w:shd w:val="clear" w:color="auto" w:fill="FFFFFF"/>
          <w:lang w:val="en-US"/>
        </w:rPr>
        <w:t>(</w:t>
      </w:r>
      <w:proofErr w:type="gramStart"/>
      <w:r w:rsidRPr="00541313">
        <w:rPr>
          <w:sz w:val="24"/>
          <w:szCs w:val="24"/>
          <w:shd w:val="clear" w:color="auto" w:fill="FFFFFF"/>
          <w:lang w:val="en-US"/>
        </w:rPr>
        <w:t>2015)</w:t>
      </w:r>
      <w:r w:rsidRPr="00541313">
        <w:rPr>
          <w:sz w:val="24"/>
          <w:szCs w:val="24"/>
          <w:lang w:val="en-US"/>
        </w:rPr>
        <w:br/>
      </w:r>
      <w:r w:rsidRPr="00541313">
        <w:rPr>
          <w:sz w:val="24"/>
          <w:szCs w:val="24"/>
          <w:shd w:val="clear" w:color="auto" w:fill="FFFFFF"/>
        </w:rPr>
        <w:lastRenderedPageBreak/>
        <w:t>Կ</w:t>
      </w:r>
      <w:proofErr w:type="gramEnd"/>
      <w:r w:rsidRPr="00541313">
        <w:rPr>
          <w:sz w:val="24"/>
          <w:szCs w:val="24"/>
          <w:shd w:val="clear" w:color="auto" w:fill="FFFFFF"/>
          <w:lang w:val="en-US"/>
        </w:rPr>
        <w:t xml:space="preserve">. </w:t>
      </w:r>
      <w:r w:rsidRPr="00541313">
        <w:rPr>
          <w:sz w:val="24"/>
          <w:szCs w:val="24"/>
          <w:shd w:val="clear" w:color="auto" w:fill="FFFFFF"/>
        </w:rPr>
        <w:t>Թորոսյան</w:t>
      </w:r>
      <w:r w:rsidRPr="00541313">
        <w:rPr>
          <w:sz w:val="24"/>
          <w:szCs w:val="24"/>
          <w:shd w:val="clear" w:color="auto" w:fill="FFFFFF"/>
          <w:lang w:val="en-US"/>
        </w:rPr>
        <w:t xml:space="preserve">, </w:t>
      </w:r>
      <w:r w:rsidRPr="00541313">
        <w:rPr>
          <w:sz w:val="24"/>
          <w:szCs w:val="24"/>
          <w:shd w:val="clear" w:color="auto" w:fill="FFFFFF"/>
        </w:rPr>
        <w:t>Կ</w:t>
      </w:r>
      <w:r w:rsidRPr="00541313">
        <w:rPr>
          <w:sz w:val="24"/>
          <w:szCs w:val="24"/>
          <w:shd w:val="clear" w:color="auto" w:fill="FFFFFF"/>
          <w:lang w:val="en-US"/>
        </w:rPr>
        <w:t xml:space="preserve">. </w:t>
      </w:r>
      <w:r w:rsidRPr="00541313">
        <w:rPr>
          <w:sz w:val="24"/>
          <w:szCs w:val="24"/>
          <w:shd w:val="clear" w:color="auto" w:fill="FFFFFF"/>
        </w:rPr>
        <w:t>Չիբուխչյան</w:t>
      </w:r>
      <w:r w:rsidRPr="00541313">
        <w:rPr>
          <w:sz w:val="24"/>
          <w:szCs w:val="24"/>
          <w:shd w:val="clear" w:color="auto" w:fill="FFFFFF"/>
          <w:lang w:val="en-US"/>
        </w:rPr>
        <w:t xml:space="preserve"> </w:t>
      </w:r>
      <w:r w:rsidRPr="00541313">
        <w:rPr>
          <w:sz w:val="24"/>
          <w:szCs w:val="24"/>
          <w:shd w:val="clear" w:color="auto" w:fill="FFFFFF"/>
        </w:rPr>
        <w:t>Գործնական</w:t>
      </w:r>
      <w:r w:rsidRPr="00541313">
        <w:rPr>
          <w:sz w:val="24"/>
          <w:szCs w:val="24"/>
          <w:shd w:val="clear" w:color="auto" w:fill="FFFFFF"/>
          <w:lang w:val="en-US"/>
        </w:rPr>
        <w:t xml:space="preserve"> </w:t>
      </w:r>
      <w:r w:rsidRPr="00541313">
        <w:rPr>
          <w:sz w:val="24"/>
          <w:szCs w:val="24"/>
          <w:shd w:val="clear" w:color="auto" w:fill="FFFFFF"/>
        </w:rPr>
        <w:t>աշխատանքներ</w:t>
      </w:r>
      <w:r w:rsidRPr="00541313">
        <w:rPr>
          <w:sz w:val="24"/>
          <w:szCs w:val="24"/>
          <w:shd w:val="clear" w:color="auto" w:fill="FFFFFF"/>
          <w:lang w:val="en-US"/>
        </w:rPr>
        <w:t xml:space="preserve"> </w:t>
      </w:r>
      <w:r w:rsidRPr="00541313">
        <w:rPr>
          <w:sz w:val="24"/>
          <w:szCs w:val="24"/>
          <w:shd w:val="clear" w:color="auto" w:fill="FFFFFF"/>
        </w:rPr>
        <w:t>տարրական</w:t>
      </w:r>
      <w:r w:rsidRPr="00541313">
        <w:rPr>
          <w:sz w:val="24"/>
          <w:szCs w:val="24"/>
          <w:shd w:val="clear" w:color="auto" w:fill="FFFFFF"/>
          <w:lang w:val="en-US"/>
        </w:rPr>
        <w:t xml:space="preserve"> </w:t>
      </w:r>
      <w:r w:rsidRPr="00541313">
        <w:rPr>
          <w:sz w:val="24"/>
          <w:szCs w:val="24"/>
          <w:shd w:val="clear" w:color="auto" w:fill="FFFFFF"/>
        </w:rPr>
        <w:t>դպրոցում</w:t>
      </w:r>
      <w:r w:rsidRPr="00541313">
        <w:rPr>
          <w:sz w:val="24"/>
          <w:szCs w:val="24"/>
          <w:shd w:val="clear" w:color="auto" w:fill="FFFFFF"/>
          <w:lang w:val="en-US"/>
        </w:rPr>
        <w:t>(2011)</w:t>
      </w:r>
    </w:p>
    <w:p w14:paraId="2010346D" w14:textId="5FF35EBF" w:rsidR="001709B4" w:rsidRPr="00541313" w:rsidRDefault="0083304B" w:rsidP="00541313">
      <w:pPr>
        <w:jc w:val="both"/>
        <w:rPr>
          <w:b/>
          <w:sz w:val="28"/>
          <w:szCs w:val="28"/>
          <w:lang w:val="en-US"/>
        </w:rPr>
      </w:pPr>
      <w:hyperlink r:id="rId7" w:history="1">
        <w:r w:rsidR="0094031F" w:rsidRPr="00541313">
          <w:rPr>
            <w:rStyle w:val="ae"/>
            <w:b/>
            <w:sz w:val="28"/>
            <w:szCs w:val="28"/>
            <w:lang w:val="en-US"/>
          </w:rPr>
          <w:t>https://azgayin.am/%d5%a1%d5%a6%d5%a3%d5%a1%d5%b5%d5%ab%d5%b6-%d5%a1%d6%80%d5%aa%d5%a5%d5%b0%d5%a1%d5%b4%d5%a1%d5%af%d5%a1%d6%80%d5%a3%d5%ab-%d5%ba%d5%a1%d5%b0%d5%ba%d5%a1%d5%b6%d5%b8%d6%82%d5%b4%d5%a8-%d5%b8%d6%82/</w:t>
        </w:r>
      </w:hyperlink>
    </w:p>
    <w:p w14:paraId="60FD6FFD" w14:textId="68A991A9" w:rsidR="0094031F" w:rsidRPr="00541313" w:rsidRDefault="0083304B" w:rsidP="00541313">
      <w:pPr>
        <w:jc w:val="both"/>
        <w:rPr>
          <w:b/>
          <w:sz w:val="28"/>
          <w:szCs w:val="28"/>
          <w:lang w:val="en-US"/>
        </w:rPr>
      </w:pPr>
      <w:hyperlink r:id="rId8" w:history="1">
        <w:r w:rsidR="0094031F" w:rsidRPr="00541313">
          <w:rPr>
            <w:rStyle w:val="ae"/>
            <w:b/>
            <w:sz w:val="28"/>
            <w:szCs w:val="28"/>
            <w:lang w:val="en-US"/>
          </w:rPr>
          <w:t>https://www.youtube.com/watch?v=PFc6sbAZSzk&amp;t=197s</w:t>
        </w:r>
      </w:hyperlink>
    </w:p>
    <w:p w14:paraId="79BFA88F" w14:textId="597E7375" w:rsidR="0094031F" w:rsidRPr="00541313" w:rsidRDefault="0083304B" w:rsidP="00541313">
      <w:pPr>
        <w:jc w:val="both"/>
        <w:rPr>
          <w:b/>
          <w:sz w:val="28"/>
          <w:szCs w:val="28"/>
          <w:lang w:val="en-US"/>
        </w:rPr>
      </w:pPr>
      <w:hyperlink r:id="rId9" w:history="1">
        <w:r w:rsidR="006B0F40" w:rsidRPr="00541313">
          <w:rPr>
            <w:rStyle w:val="ae"/>
            <w:b/>
            <w:sz w:val="28"/>
            <w:szCs w:val="28"/>
            <w:lang w:val="en-US"/>
          </w:rPr>
          <w:t>https://www.youtube.com/watch?v=aPD-_Idp3Uc</w:t>
        </w:r>
      </w:hyperlink>
    </w:p>
    <w:p w14:paraId="3456BFD1" w14:textId="31E02E1B" w:rsidR="006B0F40" w:rsidRPr="00541313" w:rsidRDefault="006B0F40" w:rsidP="00541313">
      <w:pPr>
        <w:jc w:val="both"/>
        <w:rPr>
          <w:b/>
          <w:sz w:val="28"/>
          <w:szCs w:val="28"/>
          <w:lang w:val="en-US"/>
        </w:rPr>
      </w:pPr>
      <w:r w:rsidRPr="00541313">
        <w:rPr>
          <w:b/>
          <w:sz w:val="28"/>
          <w:szCs w:val="28"/>
          <w:lang w:val="en-US"/>
        </w:rPr>
        <w:t>https://aspu.am/hy/content/azgapahpanman_gortsum_yntaniqy_karevor_institut_e/</w:t>
      </w:r>
    </w:p>
    <w:p w14:paraId="0790A3B8" w14:textId="77777777" w:rsidR="00AD0B26" w:rsidRPr="00541313" w:rsidRDefault="00AD0B26" w:rsidP="00541313">
      <w:pPr>
        <w:jc w:val="both"/>
        <w:rPr>
          <w:b/>
          <w:sz w:val="28"/>
          <w:szCs w:val="28"/>
          <w:lang w:val="hy-AM"/>
        </w:rPr>
      </w:pPr>
    </w:p>
    <w:p w14:paraId="2E86ABD2" w14:textId="77777777" w:rsidR="004104C4" w:rsidRPr="00541313" w:rsidRDefault="004104C4" w:rsidP="00541313">
      <w:pPr>
        <w:jc w:val="both"/>
        <w:rPr>
          <w:b/>
          <w:sz w:val="28"/>
          <w:szCs w:val="28"/>
          <w:lang w:val="hy-AM"/>
        </w:rPr>
      </w:pPr>
    </w:p>
    <w:p w14:paraId="7F7A75EC" w14:textId="77777777" w:rsidR="004104C4" w:rsidRPr="00541313" w:rsidRDefault="004104C4" w:rsidP="00541313">
      <w:pPr>
        <w:jc w:val="both"/>
        <w:rPr>
          <w:sz w:val="24"/>
          <w:szCs w:val="24"/>
          <w:lang w:val="hy-AM"/>
        </w:rPr>
      </w:pPr>
    </w:p>
    <w:p w14:paraId="180AC863" w14:textId="77777777" w:rsidR="004104C4" w:rsidRPr="00541313" w:rsidRDefault="004104C4" w:rsidP="00541313">
      <w:pPr>
        <w:jc w:val="both"/>
        <w:rPr>
          <w:sz w:val="24"/>
          <w:szCs w:val="24"/>
          <w:lang w:val="hy-AM"/>
        </w:rPr>
      </w:pPr>
    </w:p>
    <w:p w14:paraId="70B635EF" w14:textId="77777777" w:rsidR="004104C4" w:rsidRPr="00541313" w:rsidRDefault="004104C4" w:rsidP="00541313">
      <w:pPr>
        <w:jc w:val="both"/>
        <w:rPr>
          <w:sz w:val="24"/>
          <w:szCs w:val="24"/>
          <w:lang w:val="hy-AM"/>
        </w:rPr>
      </w:pPr>
    </w:p>
    <w:p w14:paraId="375C9888" w14:textId="77777777" w:rsidR="008E46B8" w:rsidRPr="00541313" w:rsidRDefault="008E46B8" w:rsidP="00541313">
      <w:pPr>
        <w:jc w:val="both"/>
        <w:rPr>
          <w:sz w:val="24"/>
          <w:szCs w:val="24"/>
          <w:lang w:val="hy-AM"/>
        </w:rPr>
      </w:pPr>
    </w:p>
    <w:p w14:paraId="1FC00B49" w14:textId="77777777" w:rsidR="009229DB" w:rsidRPr="00541313" w:rsidRDefault="009229DB" w:rsidP="00541313">
      <w:pPr>
        <w:jc w:val="both"/>
        <w:rPr>
          <w:sz w:val="24"/>
          <w:szCs w:val="24"/>
          <w:lang w:val="hy-AM"/>
        </w:rPr>
      </w:pPr>
    </w:p>
    <w:sectPr w:rsidR="009229DB" w:rsidRPr="00541313">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712E6" w14:textId="77777777" w:rsidR="0083304B" w:rsidRDefault="0083304B" w:rsidP="001709B4">
      <w:pPr>
        <w:spacing w:line="240" w:lineRule="auto"/>
      </w:pPr>
      <w:r>
        <w:separator/>
      </w:r>
    </w:p>
  </w:endnote>
  <w:endnote w:type="continuationSeparator" w:id="0">
    <w:p w14:paraId="78CD00B8" w14:textId="77777777" w:rsidR="0083304B" w:rsidRDefault="0083304B" w:rsidP="001709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286256"/>
      <w:docPartObj>
        <w:docPartGallery w:val="Page Numbers (Bottom of Page)"/>
        <w:docPartUnique/>
      </w:docPartObj>
    </w:sdtPr>
    <w:sdtEndPr/>
    <w:sdtContent>
      <w:p w14:paraId="4847229F" w14:textId="0D2678F4" w:rsidR="00DA008E" w:rsidRDefault="00DA008E">
        <w:pPr>
          <w:pStyle w:val="ac"/>
          <w:jc w:val="right"/>
        </w:pPr>
        <w:r>
          <w:fldChar w:fldCharType="begin"/>
        </w:r>
        <w:r>
          <w:instrText>PAGE   \* MERGEFORMAT</w:instrText>
        </w:r>
        <w:r>
          <w:fldChar w:fldCharType="separate"/>
        </w:r>
        <w:r w:rsidR="003E29FF" w:rsidRPr="003E29FF">
          <w:rPr>
            <w:noProof/>
            <w:lang w:val="ru-RU"/>
          </w:rPr>
          <w:t>1</w:t>
        </w:r>
        <w:r>
          <w:fldChar w:fldCharType="end"/>
        </w:r>
      </w:p>
    </w:sdtContent>
  </w:sdt>
  <w:p w14:paraId="0EA8D787" w14:textId="77777777" w:rsidR="00DA008E" w:rsidRDefault="00DA008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F6B19" w14:textId="77777777" w:rsidR="0083304B" w:rsidRDefault="0083304B" w:rsidP="001709B4">
      <w:pPr>
        <w:spacing w:line="240" w:lineRule="auto"/>
      </w:pPr>
      <w:r>
        <w:separator/>
      </w:r>
    </w:p>
  </w:footnote>
  <w:footnote w:type="continuationSeparator" w:id="0">
    <w:p w14:paraId="173B1795" w14:textId="77777777" w:rsidR="0083304B" w:rsidRDefault="0083304B" w:rsidP="001709B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1DB"/>
    <w:multiLevelType w:val="hybridMultilevel"/>
    <w:tmpl w:val="E7D093D2"/>
    <w:lvl w:ilvl="0" w:tplc="82CAE83A">
      <w:start w:val="1"/>
      <w:numFmt w:val="bullet"/>
      <w:lvlText w:val=""/>
      <w:lvlJc w:val="left"/>
      <w:pPr>
        <w:ind w:left="720" w:hanging="360"/>
      </w:pPr>
      <w:rPr>
        <w:rFonts w:ascii="Symbol" w:hAnsi="Symbol" w:hint="default"/>
        <w:lang w:val="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C879F6"/>
    <w:multiLevelType w:val="hybridMultilevel"/>
    <w:tmpl w:val="4296C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DE15D7"/>
    <w:multiLevelType w:val="hybridMultilevel"/>
    <w:tmpl w:val="040201F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 w15:restartNumberingAfterBreak="0">
    <w:nsid w:val="4C0E734B"/>
    <w:multiLevelType w:val="hybridMultilevel"/>
    <w:tmpl w:val="9634C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1C48C5"/>
    <w:multiLevelType w:val="hybridMultilevel"/>
    <w:tmpl w:val="D7CC2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E94A55"/>
    <w:multiLevelType w:val="hybridMultilevel"/>
    <w:tmpl w:val="F87AE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28"/>
    <w:rsid w:val="00017C48"/>
    <w:rsid w:val="000345AD"/>
    <w:rsid w:val="00072962"/>
    <w:rsid w:val="000842A9"/>
    <w:rsid w:val="000D39F3"/>
    <w:rsid w:val="00141024"/>
    <w:rsid w:val="001709B4"/>
    <w:rsid w:val="00173E44"/>
    <w:rsid w:val="001F4C7C"/>
    <w:rsid w:val="001F6278"/>
    <w:rsid w:val="002A1643"/>
    <w:rsid w:val="002C0E6E"/>
    <w:rsid w:val="002C4079"/>
    <w:rsid w:val="002F4E13"/>
    <w:rsid w:val="00320B8F"/>
    <w:rsid w:val="00325334"/>
    <w:rsid w:val="00335490"/>
    <w:rsid w:val="00371B65"/>
    <w:rsid w:val="003E29FF"/>
    <w:rsid w:val="003E2A07"/>
    <w:rsid w:val="003F10A2"/>
    <w:rsid w:val="0040556C"/>
    <w:rsid w:val="004104C4"/>
    <w:rsid w:val="00493D02"/>
    <w:rsid w:val="004A6084"/>
    <w:rsid w:val="004A66C7"/>
    <w:rsid w:val="004C5FC5"/>
    <w:rsid w:val="004F0432"/>
    <w:rsid w:val="00502397"/>
    <w:rsid w:val="00541313"/>
    <w:rsid w:val="005779F6"/>
    <w:rsid w:val="00596F0D"/>
    <w:rsid w:val="005B16B4"/>
    <w:rsid w:val="00603353"/>
    <w:rsid w:val="006106C2"/>
    <w:rsid w:val="006639B7"/>
    <w:rsid w:val="006767CA"/>
    <w:rsid w:val="00696D7F"/>
    <w:rsid w:val="006B0F40"/>
    <w:rsid w:val="006B5DC3"/>
    <w:rsid w:val="0070755C"/>
    <w:rsid w:val="00771A29"/>
    <w:rsid w:val="007771CF"/>
    <w:rsid w:val="007C7558"/>
    <w:rsid w:val="007E4C28"/>
    <w:rsid w:val="0083304B"/>
    <w:rsid w:val="008479DF"/>
    <w:rsid w:val="008A5A65"/>
    <w:rsid w:val="008E46B8"/>
    <w:rsid w:val="008F512F"/>
    <w:rsid w:val="009056FE"/>
    <w:rsid w:val="0091122D"/>
    <w:rsid w:val="00914E59"/>
    <w:rsid w:val="009229DB"/>
    <w:rsid w:val="0094031F"/>
    <w:rsid w:val="00952E0F"/>
    <w:rsid w:val="009A7008"/>
    <w:rsid w:val="009B01B4"/>
    <w:rsid w:val="009B1F63"/>
    <w:rsid w:val="009C379D"/>
    <w:rsid w:val="00A038C8"/>
    <w:rsid w:val="00A224E7"/>
    <w:rsid w:val="00A85603"/>
    <w:rsid w:val="00AB2497"/>
    <w:rsid w:val="00AD0B26"/>
    <w:rsid w:val="00B3616F"/>
    <w:rsid w:val="00B67AC0"/>
    <w:rsid w:val="00B84E79"/>
    <w:rsid w:val="00B85661"/>
    <w:rsid w:val="00BA16AB"/>
    <w:rsid w:val="00BD46D8"/>
    <w:rsid w:val="00BE698B"/>
    <w:rsid w:val="00C4242D"/>
    <w:rsid w:val="00C67BBE"/>
    <w:rsid w:val="00C86BFC"/>
    <w:rsid w:val="00CF1113"/>
    <w:rsid w:val="00D03553"/>
    <w:rsid w:val="00D07832"/>
    <w:rsid w:val="00D12147"/>
    <w:rsid w:val="00D3046E"/>
    <w:rsid w:val="00D47A47"/>
    <w:rsid w:val="00D66E41"/>
    <w:rsid w:val="00D75B2B"/>
    <w:rsid w:val="00D94523"/>
    <w:rsid w:val="00DA008E"/>
    <w:rsid w:val="00DE3025"/>
    <w:rsid w:val="00E07F62"/>
    <w:rsid w:val="00E12DDD"/>
    <w:rsid w:val="00E31EE7"/>
    <w:rsid w:val="00E545A9"/>
    <w:rsid w:val="00E94F2E"/>
    <w:rsid w:val="00F62D80"/>
    <w:rsid w:val="00F64012"/>
    <w:rsid w:val="00FD2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07F60-3C6F-4E4C-9A12-83A404A5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325334"/>
    <w:pPr>
      <w:ind w:left="720"/>
      <w:contextualSpacing/>
    </w:pPr>
  </w:style>
  <w:style w:type="character" w:styleId="a6">
    <w:name w:val="Strong"/>
    <w:basedOn w:val="a0"/>
    <w:uiPriority w:val="22"/>
    <w:qFormat/>
    <w:rsid w:val="006106C2"/>
    <w:rPr>
      <w:b/>
      <w:bCs/>
    </w:rPr>
  </w:style>
  <w:style w:type="paragraph" w:styleId="a7">
    <w:name w:val="Normal (Web)"/>
    <w:basedOn w:val="a"/>
    <w:uiPriority w:val="99"/>
    <w:unhideWhenUsed/>
    <w:rsid w:val="00017C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8">
    <w:name w:val="Emphasis"/>
    <w:qFormat/>
    <w:rsid w:val="008E46B8"/>
    <w:rPr>
      <w:i/>
      <w:iCs/>
    </w:rPr>
  </w:style>
  <w:style w:type="character" w:styleId="a9">
    <w:name w:val="Intense Emphasis"/>
    <w:uiPriority w:val="21"/>
    <w:qFormat/>
    <w:rsid w:val="008E46B8"/>
    <w:rPr>
      <w:i/>
      <w:iCs/>
      <w:color w:val="4472C4"/>
    </w:rPr>
  </w:style>
  <w:style w:type="paragraph" w:styleId="aa">
    <w:name w:val="header"/>
    <w:basedOn w:val="a"/>
    <w:link w:val="ab"/>
    <w:uiPriority w:val="99"/>
    <w:unhideWhenUsed/>
    <w:rsid w:val="001709B4"/>
    <w:pPr>
      <w:tabs>
        <w:tab w:val="center" w:pos="4677"/>
        <w:tab w:val="right" w:pos="9355"/>
      </w:tabs>
      <w:spacing w:line="240" w:lineRule="auto"/>
    </w:pPr>
  </w:style>
  <w:style w:type="character" w:customStyle="1" w:styleId="ab">
    <w:name w:val="Верхний колонтитул Знак"/>
    <w:basedOn w:val="a0"/>
    <w:link w:val="aa"/>
    <w:uiPriority w:val="99"/>
    <w:rsid w:val="001709B4"/>
  </w:style>
  <w:style w:type="paragraph" w:styleId="ac">
    <w:name w:val="footer"/>
    <w:basedOn w:val="a"/>
    <w:link w:val="ad"/>
    <w:uiPriority w:val="99"/>
    <w:unhideWhenUsed/>
    <w:rsid w:val="001709B4"/>
    <w:pPr>
      <w:tabs>
        <w:tab w:val="center" w:pos="4677"/>
        <w:tab w:val="right" w:pos="9355"/>
      </w:tabs>
      <w:spacing w:line="240" w:lineRule="auto"/>
    </w:pPr>
  </w:style>
  <w:style w:type="character" w:customStyle="1" w:styleId="ad">
    <w:name w:val="Нижний колонтитул Знак"/>
    <w:basedOn w:val="a0"/>
    <w:link w:val="ac"/>
    <w:uiPriority w:val="99"/>
    <w:rsid w:val="001709B4"/>
  </w:style>
  <w:style w:type="character" w:styleId="ae">
    <w:name w:val="Hyperlink"/>
    <w:basedOn w:val="a0"/>
    <w:uiPriority w:val="99"/>
    <w:unhideWhenUsed/>
    <w:rsid w:val="009403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7913">
      <w:bodyDiv w:val="1"/>
      <w:marLeft w:val="0"/>
      <w:marRight w:val="0"/>
      <w:marTop w:val="0"/>
      <w:marBottom w:val="0"/>
      <w:divBdr>
        <w:top w:val="none" w:sz="0" w:space="0" w:color="auto"/>
        <w:left w:val="none" w:sz="0" w:space="0" w:color="auto"/>
        <w:bottom w:val="none" w:sz="0" w:space="0" w:color="auto"/>
        <w:right w:val="none" w:sz="0" w:space="0" w:color="auto"/>
      </w:divBdr>
    </w:div>
    <w:div w:id="1292248980">
      <w:bodyDiv w:val="1"/>
      <w:marLeft w:val="0"/>
      <w:marRight w:val="0"/>
      <w:marTop w:val="0"/>
      <w:marBottom w:val="0"/>
      <w:divBdr>
        <w:top w:val="none" w:sz="0" w:space="0" w:color="auto"/>
        <w:left w:val="none" w:sz="0" w:space="0" w:color="auto"/>
        <w:bottom w:val="none" w:sz="0" w:space="0" w:color="auto"/>
        <w:right w:val="none" w:sz="0" w:space="0" w:color="auto"/>
      </w:divBdr>
      <w:divsChild>
        <w:div w:id="449668345">
          <w:marLeft w:val="0"/>
          <w:marRight w:val="0"/>
          <w:marTop w:val="0"/>
          <w:marBottom w:val="0"/>
          <w:divBdr>
            <w:top w:val="none" w:sz="0" w:space="0" w:color="auto"/>
            <w:left w:val="none" w:sz="0" w:space="0" w:color="auto"/>
            <w:bottom w:val="none" w:sz="0" w:space="0" w:color="auto"/>
            <w:right w:val="none" w:sz="0" w:space="0" w:color="auto"/>
          </w:divBdr>
          <w:divsChild>
            <w:div w:id="1628655592">
              <w:marLeft w:val="0"/>
              <w:marRight w:val="0"/>
              <w:marTop w:val="0"/>
              <w:marBottom w:val="0"/>
              <w:divBdr>
                <w:top w:val="none" w:sz="0" w:space="0" w:color="auto"/>
                <w:left w:val="none" w:sz="0" w:space="0" w:color="auto"/>
                <w:bottom w:val="none" w:sz="0" w:space="0" w:color="auto"/>
                <w:right w:val="none" w:sz="0" w:space="0" w:color="auto"/>
              </w:divBdr>
              <w:divsChild>
                <w:div w:id="492062204">
                  <w:marLeft w:val="0"/>
                  <w:marRight w:val="0"/>
                  <w:marTop w:val="0"/>
                  <w:marBottom w:val="0"/>
                  <w:divBdr>
                    <w:top w:val="none" w:sz="0" w:space="0" w:color="auto"/>
                    <w:left w:val="none" w:sz="0" w:space="0" w:color="auto"/>
                    <w:bottom w:val="none" w:sz="0" w:space="0" w:color="auto"/>
                    <w:right w:val="none" w:sz="0" w:space="0" w:color="auto"/>
                  </w:divBdr>
                  <w:divsChild>
                    <w:div w:id="18218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Fc6sbAZSzk&amp;t=197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azgayin.am/%d5%a1%d5%a6%d5%a3%d5%a1%d5%b5%d5%ab%d5%b6-%d5%a1%d6%80%d5%aa%d5%a5%d5%b0%d5%a1%d5%b4%d5%a1%d5%af%d5%a1%d6%80%d5%a3%d5%ab-%d5%ba%d5%a1%d5%b0%d5%ba%d5%a1%d5%b6%d5%b8%d6%82%d5%b4%d5%a8-%d5%b8%d6%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aPD-_Idp3Uc"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C0F54D42BABB443B42695EC94B7AA75" ma:contentTypeVersion="12" ma:contentTypeDescription="Создание документа." ma:contentTypeScope="" ma:versionID="a0bed67ae27da19be8e0e00622cf6cb3">
  <xsd:schema xmlns:xsd="http://www.w3.org/2001/XMLSchema" xmlns:xs="http://www.w3.org/2001/XMLSchema" xmlns:p="http://schemas.microsoft.com/office/2006/metadata/properties" xmlns:ns2="da51426c-3885-4591-b460-f14fcb43dd88" xmlns:ns3="d10ca48c-11d4-40df-adf6-d87cd535eb3d" targetNamespace="http://schemas.microsoft.com/office/2006/metadata/properties" ma:root="true" ma:fieldsID="e7c05c5b12869b33aff077b8fba2f19d" ns2:_="" ns3:_="">
    <xsd:import namespace="da51426c-3885-4591-b460-f14fcb43dd88"/>
    <xsd:import namespace="d10ca48c-11d4-40df-adf6-d87cd535eb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1426c-3885-4591-b460-f14fcb43dd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Теги изображений" ma:readOnly="false" ma:fieldId="{5cf76f15-5ced-4ddc-b409-7134ff3c332f}" ma:taxonomyMulti="true" ma:sspId="4c905c79-ed44-43de-b9fd-f24fc6c033f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ca48c-11d4-40df-adf6-d87cd535eb3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2932f71-2f8f-48a6-8bc6-dc1205988442}" ma:internalName="TaxCatchAll" ma:showField="CatchAllData" ma:web="d10ca48c-11d4-40df-adf6-d87cd535eb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0ca48c-11d4-40df-adf6-d87cd535eb3d" xsi:nil="true"/>
    <lcf76f155ced4ddcb4097134ff3c332f xmlns="da51426c-3885-4591-b460-f14fcb43dd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628717-A1DD-4331-97AB-18E7A40ED2BD}"/>
</file>

<file path=customXml/itemProps2.xml><?xml version="1.0" encoding="utf-8"?>
<ds:datastoreItem xmlns:ds="http://schemas.openxmlformats.org/officeDocument/2006/customXml" ds:itemID="{C6874DF8-33E4-4CC0-9817-9A89DA6C34B3}"/>
</file>

<file path=customXml/itemProps3.xml><?xml version="1.0" encoding="utf-8"?>
<ds:datastoreItem xmlns:ds="http://schemas.openxmlformats.org/officeDocument/2006/customXml" ds:itemID="{1826AEE8-4AE6-40CC-91AF-508FA9C67E21}"/>
</file>

<file path=docProps/app.xml><?xml version="1.0" encoding="utf-8"?>
<Properties xmlns="http://schemas.openxmlformats.org/officeDocument/2006/extended-properties" xmlns:vt="http://schemas.openxmlformats.org/officeDocument/2006/docPropsVTypes">
  <Template>Normal</Template>
  <TotalTime>2046</TotalTime>
  <Pages>11</Pages>
  <Words>2820</Words>
  <Characters>16076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16</cp:revision>
  <dcterms:created xsi:type="dcterms:W3CDTF">2022-10-20T16:59:00Z</dcterms:created>
  <dcterms:modified xsi:type="dcterms:W3CDTF">2022-10-22T20:28:00Z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0x010100DC0F54D42BABB443B42695EC94B7AA75</vt:lpwstr>
  </property>
</Properties>
</file>