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val="en-GB" w:eastAsia="en-US"/>
        </w:rPr>
        <w:id w:val="258795296"/>
        <w:docPartObj>
          <w:docPartGallery w:val="Cover Pages"/>
          <w:docPartUnique/>
        </w:docPartObj>
      </w:sdtPr>
      <w:sdtContent>
        <w:p w:rsidR="0039575E" w:rsidRDefault="0039575E">
          <w:pPr>
            <w:pStyle w:val="ac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4" name="Группа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5" name="Прямоугольник 5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Пятиугольник 6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2-10-22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8A3B61" w:rsidRDefault="008A3B61">
                                      <w:pPr>
                                        <w:pStyle w:val="ac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22.10.2022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Группа 7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8" name="Группа 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Полилиния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1" name="Группа 2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Полилиния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4" o:spid="_x0000_s1026" style="position:absolute;margin-left:0;margin-top:0;width:172.8pt;height:718.55pt;z-index:-251653120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">
                    <v:rect id="Прямоугольник 5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Sd8UA&#10;AADaAAAADwAAAGRycy9kb3ducmV2LnhtbESPQWvCQBSE7wX/w/KE3upGoV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9J3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6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o1MQA&#10;AADaAAAADwAAAGRycy9kb3ducmV2LnhtbESP0WrCQBRE3wv+w3IF3+omFaSkbkK1FPrQao39gGv2&#10;mqRm74bsaqJf7wqFPg4zc4ZZZINpxJk6V1tWEE8jEMSF1TWXCn5274/PIJxH1thYJgUXcpClo4cF&#10;Jtr2vKVz7ksRIOwSVFB53yZSuqIig25qW+LgHWxn0AfZlVJ32Ae4aeRTFM2lwZrDQoUtrSoqjvnJ&#10;KDDxZ7xcDtf1pv/9nu3bk++jty+lJuPh9QWEp8H/h//aH1rBHO5Xwg2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qqNT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10-22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8A3B61" w:rsidRDefault="008A3B61">
                                <w:pPr>
                                  <w:pStyle w:val="ac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22.10.2022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7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Группа 8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o:lock v:ext="edit" aspectratio="t"/>
                        <v:shape id="Полилиния 9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C7MMA&#10;AADaAAAADwAAAGRycy9kb3ducmV2LnhtbESPzWrDMBCE74G8g9hCL6GRm0NJHMvGmASnxybpfbHW&#10;P6m1MpbquH36qlDocZiZb5gkm00vJhpdZ1nB8zoCQVxZ3XGj4Ho5Pm1BOI+ssbdMCr7IQZYuFwnG&#10;2t75jaazb0SAsItRQev9EEvpqpYMurUdiINX29GgD3JspB7xHuCml5soepEGOw4LLQ5UtFR9nD+N&#10;Av19Ke1kyqZYvb8e6rzcnsqbU+rxYc73IDzN/j/81z5pBTv4vRJu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OC7MMAAADaAAAADwAAAAAAAAAAAAAAAACYAgAAZHJzL2Rv&#10;d25yZXYueG1sUEsFBgAAAAAEAAQA9QAAAIgDAAAAAA=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10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xwcMA&#10;AADbAAAADwAAAGRycy9kb3ducmV2LnhtbESPQW/CMAyF75P2HyJP2m2kTAKhQkAFaROXHYD9AK8x&#10;TaFxqiTQ7t/Ph0ncbL3n9z6vNqPv1J1iagMbmE4KUMR1sC03Br5PH28LUCkjW+wCk4FfSrBZPz+t&#10;sLRh4APdj7lREsKpRAMu577UOtWOPKZJ6IlFO4foMcsaG20jDhLuO/1eFHPtsWVpcNjTzlF9Pd68&#10;gZud7z5ns/F6+RlCFc9f22ofnDGvL2O1BJVpzA/z//XeCr7Qyy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OxwcMAAADbAAAADwAAAAAAAAAAAAAAAACYAgAAZHJzL2Rv&#10;d25yZXYueG1sUEsFBgAAAAAEAAQA9QAAAIgD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11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97sEA&#10;AADbAAAADwAAAGRycy9kb3ducmV2LnhtbERP24rCMBB9F/yHMIJvmnphka5RRBBUBPGCsG9DM9t2&#10;bSYliVr/3ggLvs3hXGc6b0wl7uR8aVnBoJ+AIM6sLjlXcD6tehMQPiBrrCyTgid5mM/arSmm2j74&#10;QPdjyEUMYZ+igiKEOpXSZwUZ9H1bE0fu1zqDIUKXS+3wEcNNJYdJ8iUNlhwbCqxpWVB2Pd6Mgv34&#10;+YebmzkMR6dk43BXr7eXH6W6nWbxDSJQEz7if/dax/kDeP8S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fe7BAAAA2wAAAA8AAAAAAAAAAAAAAAAAmAIAAGRycy9kb3du&#10;cmV2LnhtbFBLBQYAAAAABAAEAPUAAACGAw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12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CksMA&#10;AADbAAAADwAAAGRycy9kb3ducmV2LnhtbESPQWuDQBCF74H+h2UKucVVDyEY11AKpTnkEpOQ6+BO&#10;VerOWnebqL++WwjkNsN78943+W40nbjR4FrLCpIoBkFcWd1yreB8+lhtQDiPrLGzTAomcrArXhY5&#10;Ztre+Ui30tcihLDLUEHjfZ9J6aqGDLrI9sRB+7KDQR/WoZZ6wHsIN51M43gtDbYcGhrs6b2h6rv8&#10;NQqu9Rz36Y9Pks/LFMDmVu8Pk1LL1/FtC8LT6J/mx/VeB/wU/n8JA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CksMAAADbAAAADwAAAAAAAAAAAAAAAACYAgAAZHJzL2Rv&#10;d25yZXYueG1sUEsFBgAAAAAEAAQA9QAAAIg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13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g8MAA&#10;AADbAAAADwAAAGRycy9kb3ducmV2LnhtbERPS2sCMRC+F/wPYYTealbF12oUERRpTz4QvI2b2Qdu&#10;JkuS6vrvm0Kht/n4nrNYtaYWD3K+sqyg30tAEGdWV1woOJ+2H1MQPiBrrC2Tghd5WC07bwtMtX3y&#10;gR7HUIgYwj5FBWUITSqlz0oy6Hu2IY5cbp3BEKErpHb4jOGmloMkGUuDFceGEhvalJTdj99GgZXk&#10;crpMqtng04y/wnWXj25Gqfduu56DCNSGf/Gfe6/j/CH8/hIPk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Cg8MAAAADbAAAADwAAAAAAAAAAAAAAAACYAgAAZHJzL2Rvd25y&#10;ZXYueG1sUEsFBgAAAAAEAAQA9QAAAIUD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14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bVr8A&#10;AADbAAAADwAAAGRycy9kb3ducmV2LnhtbERPTWsCMRC9F/wPYQRvNVvRIlujVEGwx1r1PG6mm7Cb&#10;yZJE3f77RhC8zeN9zmLVu1ZcKUTrWcHbuABBXHltuVZw+Nm+zkHEhKyx9UwK/ijCajl4WWCp/Y2/&#10;6bpPtcghHEtUYFLqSiljZchhHPuOOHO/PjhMGYZa6oC3HO5aOSmKd+nQcm4w2NHGUNXsL05BMGnd&#10;HGZhPW02p6/t2drz0VulRsP+8wNEoj49xQ/3Tuf5U7j/k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8FtWvwAAANsAAAAPAAAAAAAAAAAAAAAAAJgCAABkcnMvZG93bnJl&#10;di54bWxQSwUGAAAAAAQABAD1AAAAhAM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15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HR8AA&#10;AADbAAAADwAAAGRycy9kb3ducmV2LnhtbERP3WrCMBS+H/gO4QjejJlO2BhdU5mC1jux7gEOzbEt&#10;S05KktX69kYY7O58fL+nWE/WiJF86B0reF1mIIgbp3tuFXyfdy8fIEJE1mgck4IbBViXs6cCc+2u&#10;fKKxjq1IIRxyVNDFOORShqYji2HpBuLEXZy3GBP0rdQeryncGrnKsndpsefU0OFA246an/rXKjD1&#10;s9ufB2qP46Fy5rapLuQrpRbz6esTRKQp/ov/3Aed5r/B45d0g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4HR8AAAADbAAAADwAAAAAAAAAAAAAAAACYAgAAZHJzL2Rvd25y&#10;ZXYueG1sUEsFBgAAAAAEAAQA9QAAAIUD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16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19V8AA&#10;AADbAAAADwAAAGRycy9kb3ducmV2LnhtbERPTUsDMRC9C/6HMII3m63gImvTYlsET4pVEG/DZpqs&#10;biYhiZvtvzeC4G0e73NWm9mNYqKYBs8KlosGBHHv9cBGwdvrw9UtiJSRNY6eScGJEmzW52cr7LQv&#10;/ELTIRtRQzh1qMDmHDopU2/JYVr4QFy5o48Oc4XRSB2x1HA3yuumaaXDgWuDxUA7S/3X4dspeG9N&#10;CTfFfnyGsj2Z5/3xKdpJqcuL+f4ORKY5/4v/3I+6zm/h95d6gF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19V8AAAADbAAAADwAAAAAAAAAAAAAAAACYAgAAZHJzL2Rvd25y&#10;ZXYueG1sUEsFBgAAAAAEAAQA9QAAAIU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17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PtMUA&#10;AADbAAAADwAAAGRycy9kb3ducmV2LnhtbERPS2vCQBC+F/wPywheim6aQyvRVaRFLS2F+EDwNmbH&#10;JDQ7G7KrJv313ULB23x8z5nOW1OJKzWutKzgaRSBIM6sLjlXsN8th2MQziNrrCyTgo4czGe9hykm&#10;2t54Q9etz0UIYZeggsL7OpHSZQUZdCNbEwfubBuDPsAml7rBWwg3lYyj6FkaLDk0FFjTa0HZ9/Zi&#10;FHx9+CM/pukp/lmv3lbdIf5Mu1ipQb9dTEB4av1d/O9+12H+C/z9Eg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4+0xQAAANsAAAAPAAAAAAAAAAAAAAAAAJgCAABkcnMv&#10;ZG93bnJldi54bWxQSwUGAAAAAAQABAD1AAAAigMAAAAA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18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HmcUA&#10;AADbAAAADwAAAGRycy9kb3ducmV2LnhtbESPQW/CMAyF75P2HyJP2m2kQ9OECgHBpLFxmigcys1q&#10;TFPROKXJoPv38wGJm633/N7n2WLwrbpQH5vABl5HGSjiKtiGawP73efLBFRMyBbbwGTgjyIs5o8P&#10;M8xtuPKWLkWqlYRwzNGAS6nLtY6VI49xFDpi0Y6h95hk7Wtte7xKuG/1OMvetceGpcFhRx+OqlPx&#10;6w2cl+uN/Tq8HX6KybZcuXO5Hm9KY56fhuUUVKIh3c23628r+AIrv8gA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8eZ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19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Fu08MA&#10;AADbAAAADwAAAGRycy9kb3ducmV2LnhtbERPTWvCQBC9C/0PyxS81U09aBNdQ1MQPBU0tuBtyI5J&#10;NDub7q6a9td3CwVv83ifs8wH04krOd9aVvA8SUAQV1a3XCvYl+unFxA+IGvsLJOCb/KQrx5GS8y0&#10;vfGWrrtQixjCPkMFTQh9JqWvGjLoJ7YnjtzROoMhQldL7fAWw00np0kykwZbjg0N9vTWUHXeXYyC&#10;0+aHD+/zYv3Vp9wW9an8+HSlUuPH4XUBItAQ7uJ/90bH+Sn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Fu08MAAADbAAAADwAAAAAAAAAAAAAAAACYAgAAZHJzL2Rv&#10;d25yZXYueG1sUEsFBgAAAAAEAAQA9QAAAIgDAAAAAA=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20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OBcAA&#10;AADbAAAADwAAAGRycy9kb3ducmV2LnhtbERPTYvCMBC9C/6HMII3Te1BlmoUFUQRhF13L96GZmyr&#10;zaQm0VZ//eawsMfH+54vO1OLJzlfWVYwGScgiHOrKy4U/HxvRx8gfEDWWFsmBS/ysFz0e3PMtG35&#10;i56nUIgYwj5DBWUITSalz0sy6Me2IY7cxTqDIUJXSO2wjeGmlmmSTKXBimNDiQ1tSspvp4dRYNv8&#10;sXbnGu+rq9m9L8c2Pbw/lRoOutUMRKAu/Iv/3HutII3r45f4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5OBcAAAADbAAAADwAAAAAAAAAAAAAAAACYAgAAZHJzL2Rvd25y&#10;ZXYueG1sUEsFBgAAAAAEAAQA9QAAAIUDAAAAAA==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21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o:lock v:ext="edit" aspectratio="t"/>
                        <v:shape id="Полилиния 22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fZcYA&#10;AADbAAAADwAAAGRycy9kb3ducmV2LnhtbESPT2vCQBTE7wW/w/KE3urGHEpJXUUKag9V6z/w+Mg+&#10;k9Ts2zS70W0/vSsUehxm5jfMaBJMLS7UusqyguEgAUGcW11xoWC/mz29gHAeWWNtmRT8kIPJuPcw&#10;wkzbK2/osvWFiBB2GSoovW8yKV1ekkE3sA1x9E62NeijbAupW7xGuKllmiTP0mDFcaHEht5Kys/b&#10;zihYLX+P68VnN/v6COa7O6zCfLkOSj32w/QVhKfg/8N/7XetIE3h/iX+AD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ZfZcYAAADbAAAADwAAAAAAAAAAAAAAAACYAgAAZHJz&#10;L2Rvd25yZXYueG1sUEsFBgAAAAAEAAQA9QAAAIsD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23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EA8MA&#10;AADbAAAADwAAAGRycy9kb3ducmV2LnhtbESP3YrCMBSE7xd8h3AEb5Y1raJIt1HEXdErxeoDHJrT&#10;H2xOShO1vr0RFvZymJlvmHTVm0bcqXO1ZQXxOAJBnFtdc6ngct5+LUA4j6yxsUwKnuRgtRx8pJho&#10;++AT3TNfigBhl6CCyvs2kdLlFRl0Y9sSB6+wnUEfZFdK3eEjwE0jJ1E0lwZrDgsVtrSpKL9mN6Mg&#10;O/Ct/Z3x5fhz/OzNbh6bYhMrNRr2628Qnnr/H/5r77WCyRT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aEA8MAAADbAAAADwAAAAAAAAAAAAAAAACYAgAAZHJzL2Rv&#10;d25yZXYueG1sUEsFBgAAAAAEAAQA9QAAAIgD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24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+YcUA&#10;AADbAAAADwAAAGRycy9kb3ducmV2LnhtbESPzWsCMRTE70L/h/AKvWm2KiJbo4hg7WmpH4ceXzdv&#10;P3DzEjbR3frXN4LgcZiZ3zCLVW8acaXW15YVvI8SEMS51TWXCk7H7XAOwgdkjY1lUvBHHlbLl8EC&#10;U2073tP1EEoRIexTVFCF4FIpfV6RQT+yjjh6hW0NhijbUuoWuwg3jRwnyUwarDkuVOhoU1F+PlyM&#10;guLz+2x2P8Vt/nvpdpN1lrmJy5R6e+3XHyAC9eEZfrS/tILxFO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f5h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25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ILcIA&#10;AADbAAAADwAAAGRycy9kb3ducmV2LnhtbESPT2sCMRTE74V+h/CE3mriUv+wNUopWIrgwVXvj83r&#10;ZnHzsmxSd/32RhA8DjPzG2a5HlwjLtSF2rOGyViBIC69qbnScDxs3hcgQkQ22HgmDVcKsF69viwx&#10;N77nPV2KWIkE4ZCjBhtjm0sZSksOw9i3xMn7853DmGRXSdNhn+CukZlSM+mw5rRgsaVvS+W5+Hca&#10;eJsFy31QZrZbfFznPyc12Zy0fhsNX58gIg3xGX60f42GbAr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QgtwgAAANsAAAAPAAAAAAAAAAAAAAAAAJgCAABkcnMvZG93&#10;bnJldi54bWxQSwUGAAAAAAQABAD1AAAAhwM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26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n88UA&#10;AADbAAAADwAAAGRycy9kb3ducmV2LnhtbESPQWuDQBSE74X+h+UVeqtrPASxbkKSUgi9NE0qxNvD&#10;fVGJ+1bcbdR/ny0Uehxm5hsmX0+mEzcaXGtZwSKKQRBXVrdcK/g+vb+kIJxH1thZJgUzOVivHh9y&#10;zLQd+YtuR1+LAGGXoYLG+z6T0lUNGXSR7YmDd7GDQR/kUEs94BjgppNJHC+lwZbDQoM97Rqqrscf&#10;o6A/bN/GXek+2iJJJz8X+8+yPiv1/DRtXkF4mvx/+K+91wqSJfx+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KfzxQAAANsAAAAPAAAAAAAAAAAAAAAAAJgCAABkcnMv&#10;ZG93bnJldi54bWxQSwUGAAAAAAQABAD1AAAAigM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27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H6MMA&#10;AADbAAAADwAAAGRycy9kb3ducmV2LnhtbESPT4vCMBTE78J+h/AWvNnUCirVKLIgLHgQ/8Hu7dk8&#10;22LzUpKo3W+/EQSPw8z8hpkvO9OIOzlfW1YwTFIQxIXVNZcKjof1YArCB2SNjWVS8EcelouP3hxz&#10;bR+8o/s+lCJC2OeooAqhzaX0RUUGfWJb4uhdrDMYonSl1A4fEW4amaXpWBqsOS5U2NJXRcV1fzMK&#10;Tputa3X2uz6PR6vDj7QbTbuzUv3PbjUDEagL7/Cr/a0VZB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aH6MMAAADbAAAADwAAAAAAAAAAAAAAAACYAgAAZHJzL2Rv&#10;d25yZXYueG1sUEsFBgAAAAAEAAQA9QAAAIgD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28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j+sEA&#10;AADbAAAADwAAAGRycy9kb3ducmV2LnhtbERPy4rCMBTdC/MP4Q7MzqYWEalGGZwHwwiC1Y27S3Nt&#10;6jQ3pYna8evNQnB5OO/5sreNuFDna8cKRkkKgrh0uuZKwX73NZyC8AFZY+OYFPyTh+XiZTDHXLsr&#10;b+lShErEEPY5KjAhtLmUvjRk0SeuJY7c0XUWQ4RdJXWH1xhuG5ml6URarDk2GGxpZaj8K85WwXj1&#10;e759bjL9UYxZn77XZrQ5GKXeXvv3GYhAfXiKH+4frSCLY+OX+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go/rBAAAA2wAAAA8AAAAAAAAAAAAAAAAAmAIAAGRycy9kb3du&#10;cmV2LnhtbFBLBQYAAAAABAAEAPUAAACGAw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29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817MQA&#10;AADbAAAADwAAAGRycy9kb3ducmV2LnhtbESPzW7CMBCE75X6DtYicQMHRCFJMQhBK3HpgYQH2Mbb&#10;JGq8TmPnp29fV6rU42h2vtnZHyfTiIE6V1tWsFpGIIgLq2suFdzz10UMwnlkjY1lUvBNDo6Hx4c9&#10;ptqOfKMh86UIEHYpKqi8b1MpXVGRQbe0LXHwPmxn0AfZlVJ3OAa4aeQ6irbSYM2hocKWzhUVn1lv&#10;whv44uPNrvyi0/B06fP35PpWJ0rNZ9PpGYSnyf8f/6WvWsE6gd8tAQD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vNez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30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oTMIA&#10;AADbAAAADwAAAGRycy9kb3ducmV2LnhtbERPz2vCMBS+C/4P4Qm7jJluA3XVKEMc20VEDWPeHsmz&#10;LTYvpYm1+++Xw8Djx/d7sepdLTpqQ+VZwfM4A0FsvK24UKCPH08zECEiW6w9k4JfCrBaDgcLzK2/&#10;8Z66QyxECuGQo4IyxiaXMpiSHIaxb4gTd/atw5hgW0jb4i2Fu1q+ZNlEOqw4NZTY0LokczlcnQL6&#10;6d62u1Nlpqw3Wn/TVX+aR6UeRv37HESkPt7F/+4vq+A1rU9f0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ihM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31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RT8MA&#10;AADbAAAADwAAAGRycy9kb3ducmV2LnhtbESPQWvCQBSE7wX/w/IEb3VjC6VENyJiwUuhtQoeH7vP&#10;bGL2bciuSeyv7xYKPQ4z8w2zWo+uET11ofKsYDHPQBBrbyouFRy/3h5fQYSIbLDxTAruFGBdTB5W&#10;mBs/8Cf1h1iKBOGQowIbY5tLGbQlh2HuW+LkXXznMCbZldJ0OCS4a+RTlr1IhxWnBYstbS3p6+Hm&#10;FFS2xvfTtw54kruj1/XHWVKp1Gw6bpYgIo3xP/zX3hsFzwv4/Z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RT8MAAADbAAAADwAAAAAAAAAAAAAAAACYAgAAZHJzL2Rv&#10;d25yZXYueG1sUEsFBgAAAAAEAAQA9QAAAIgD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32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zHEMIA&#10;AADbAAAADwAAAGRycy9kb3ducmV2LnhtbESPQYvCMBSE7wv+h/AEb2uqguxWo6ggiD3pCl6fzbMp&#10;Ni+hiVr/vVlY2OMwM98w82VnG/GgNtSOFYyGGQji0umaKwWnn+3nF4gQkTU2jknBiwIsF72POeba&#10;PflAj2OsRIJwyFGBidHnUobSkMUwdJ44eVfXWoxJtpXULT4T3DZynGVTabHmtGDQ08ZQeTverYJi&#10;bb7r6rAfFWs59RdfnHer01mpQb9bzUBE6uJ/+K+90womY/j9k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McQwgAAANsAAAAPAAAAAAAAAAAAAAAAAJgCAABkcnMvZG93&#10;bnJldi54bWxQSwUGAAAAAAQABAD1AAAAhw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39575E" w:rsidRDefault="0039575E"/>
        <w:p w:rsidR="00526560" w:rsidRDefault="00526560" w:rsidP="0039575E">
          <w:pPr>
            <w:pStyle w:val="a3"/>
            <w:jc w:val="center"/>
            <w:rPr>
              <w:rStyle w:val="ae"/>
              <w:rFonts w:cs="WeblySleek UI Semilight"/>
            </w:rPr>
          </w:pPr>
        </w:p>
        <w:p w:rsidR="0039575E" w:rsidRPr="00B34AD5" w:rsidRDefault="0039575E" w:rsidP="0039575E">
          <w:pPr>
            <w:pStyle w:val="a3"/>
            <w:jc w:val="center"/>
            <w:rPr>
              <w:rStyle w:val="ae"/>
              <w:rFonts w:cs="WeblySleek UI Semilight"/>
            </w:rPr>
          </w:pPr>
          <w:r w:rsidRPr="0042339B">
            <w:rPr>
              <w:rStyle w:val="ae"/>
              <w:rFonts w:cs="WeblySleek UI Semilight"/>
            </w:rPr>
            <w:t>ՀԱՆՐԱԿՐԹԱԿԱՆ ՀԻՄՆԱԿԱՆ ԾՐԱԳՐԵՐ ԻՐԱԿԱՆԱՑՆՈՂ ՈՒՍՈՒՄՆԱԿԱՆ ՀԱՍՏԱՏՈՒԹՅԱՆ՝ ՀԵՐԹԱԿԱՆ ԱՏԵՍՏԱՎՈՐՄԱՆ ԵՆԹԱԿԱ ՈՒՍՈՒՑՉԻ ՎԵՐԱՊԱՏՐԱՍՏՄԱՆ</w:t>
          </w:r>
          <w:r>
            <w:rPr>
              <w:rStyle w:val="ae"/>
              <w:rFonts w:cs="WeblySleek UI Semilight"/>
            </w:rPr>
            <w:t xml:space="preserve"> ԾՐԱԳԻՐ</w:t>
          </w:r>
        </w:p>
        <w:p w:rsidR="00526560" w:rsidRDefault="0057080B"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21534F2" wp14:editId="129CF9AA">
                    <wp:simplePos x="0" y="0"/>
                    <wp:positionH relativeFrom="page">
                      <wp:posOffset>983779</wp:posOffset>
                    </wp:positionH>
                    <wp:positionV relativeFrom="page">
                      <wp:posOffset>3209925</wp:posOffset>
                    </wp:positionV>
                    <wp:extent cx="5867400" cy="1069848"/>
                    <wp:effectExtent l="0" t="0" r="0" b="0"/>
                    <wp:wrapNone/>
                    <wp:docPr id="34" name="Надпись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674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B61" w:rsidRDefault="008A3B61">
                                <w:pPr>
                                  <w:pStyle w:val="ac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WeblySleek UI Semilight" w:eastAsia="Times New Roman" w:hAnsi="WeblySleek UI Semilight" w:cs="WeblySleek UI Semilight"/>
                                      <w:bCs/>
                                      <w:smallCaps/>
                                      <w:color w:val="5A5A5A"/>
                                      <w:kern w:val="28"/>
                                      <w:sz w:val="56"/>
                                      <w:szCs w:val="56"/>
                                      <w:lang w:val="hy-AM" w:eastAsia="hy-AM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57080B">
                                      <w:rPr>
                                        <w:rFonts w:ascii="WeblySleek UI Semilight" w:eastAsia="Times New Roman" w:hAnsi="WeblySleek UI Semilight" w:cs="WeblySleek UI Semilight"/>
                                        <w:bCs/>
                                        <w:smallCaps/>
                                        <w:color w:val="5A5A5A"/>
                                        <w:kern w:val="28"/>
                                        <w:sz w:val="56"/>
                                        <w:szCs w:val="56"/>
                                        <w:lang w:val="hy-AM" w:eastAsia="hy-AM"/>
                                      </w:rPr>
                                      <w:t>ՓՈՐՁԱՌՈՒԹՅԱՆ  ՀԵՏԱԶՈՏՈՒԹՅՈՒՆ</w:t>
                                    </w:r>
                                  </w:sdtContent>
                                </w:sdt>
                              </w:p>
                              <w:p w:rsidR="008A3B61" w:rsidRPr="0039575E" w:rsidRDefault="008A3B61">
                                <w:pPr>
                                  <w:spacing w:before="120"/>
                                  <w:rPr>
                                    <w:i/>
                                    <w:color w:val="404040" w:themeColor="text1" w:themeTint="BF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rFonts w:ascii="WeblySleek UI Semilight" w:eastAsia="Times New Roman" w:hAnsi="WeblySleek UI Semilight" w:cs="WeblySleek UI Semilight"/>
                                      <w:bCs/>
                                      <w:i/>
                                      <w:smallCaps/>
                                      <w:color w:val="5A5A5A"/>
                                      <w:kern w:val="28"/>
                                      <w:sz w:val="28"/>
                                      <w:szCs w:val="28"/>
                                      <w:lang w:val="hy-AM" w:eastAsia="hy-AM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39575E">
                                      <w:rPr>
                                        <w:rFonts w:ascii="WeblySleek UI Semilight" w:eastAsia="Times New Roman" w:hAnsi="WeblySleek UI Semilight" w:cs="WeblySleek UI Semilight"/>
                                        <w:bCs/>
                                        <w:i/>
                                        <w:smallCaps/>
                                        <w:color w:val="5A5A5A"/>
                                        <w:kern w:val="28"/>
                                        <w:sz w:val="28"/>
                                        <w:szCs w:val="28"/>
                                        <w:lang w:val="hy-AM" w:eastAsia="hy-AM"/>
                                      </w:rPr>
                                      <w:t xml:space="preserve">ԹԵՄԱ՝  Գեղագիտական դաստիարակության իրականացումը մաթեմատիկայի </w:t>
                                    </w:r>
                                    <w:r>
                                      <w:rPr>
                                        <w:rFonts w:ascii="WeblySleek UI Semilight" w:eastAsia="Times New Roman" w:hAnsi="WeblySleek UI Semilight" w:cs="WeblySleek UI Semilight"/>
                                        <w:bCs/>
                                        <w:i/>
                                        <w:smallCaps/>
                                        <w:color w:val="5A5A5A"/>
                                        <w:kern w:val="28"/>
                                        <w:sz w:val="28"/>
                                        <w:szCs w:val="28"/>
                                        <w:lang w:val="hy-AM" w:eastAsia="hy-AM"/>
                                      </w:rPr>
                                      <w:t xml:space="preserve">   </w:t>
                                    </w:r>
                                    <w:r w:rsidRPr="0039575E">
                                      <w:rPr>
                                        <w:rFonts w:ascii="WeblySleek UI Semilight" w:eastAsia="Times New Roman" w:hAnsi="WeblySleek UI Semilight" w:cs="WeblySleek UI Semilight"/>
                                        <w:bCs/>
                                        <w:i/>
                                        <w:smallCaps/>
                                        <w:color w:val="5A5A5A"/>
                                        <w:kern w:val="28"/>
                                        <w:sz w:val="28"/>
                                        <w:szCs w:val="28"/>
                                        <w:lang w:val="hy-AM" w:eastAsia="hy-AM"/>
                                      </w:rPr>
                                      <w:t>ուսուցման գործընթացում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534F2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4" o:spid="_x0000_s1055" type="#_x0000_t202" style="position:absolute;margin-left:77.45pt;margin-top:252.75pt;width:462pt;height:8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" filled="f" stroked="f" strokeweight=".5pt">
                    <v:textbox style="mso-fit-shape-to-text:t" inset="0,0,0,0">
                      <w:txbxContent>
                        <w:p w:rsidR="008A3B61" w:rsidRDefault="008A3B61">
                          <w:pPr>
                            <w:pStyle w:val="ac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WeblySleek UI Semilight" w:eastAsia="Times New Roman" w:hAnsi="WeblySleek UI Semilight" w:cs="WeblySleek UI Semilight"/>
                                <w:bCs/>
                                <w:smallCaps/>
                                <w:color w:val="5A5A5A"/>
                                <w:kern w:val="28"/>
                                <w:sz w:val="56"/>
                                <w:szCs w:val="56"/>
                                <w:lang w:val="hy-AM" w:eastAsia="hy-AM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57080B">
                                <w:rPr>
                                  <w:rFonts w:ascii="WeblySleek UI Semilight" w:eastAsia="Times New Roman" w:hAnsi="WeblySleek UI Semilight" w:cs="WeblySleek UI Semilight"/>
                                  <w:bCs/>
                                  <w:smallCaps/>
                                  <w:color w:val="5A5A5A"/>
                                  <w:kern w:val="28"/>
                                  <w:sz w:val="56"/>
                                  <w:szCs w:val="56"/>
                                  <w:lang w:val="hy-AM" w:eastAsia="hy-AM"/>
                                </w:rPr>
                                <w:t>ՓՈՐՁԱՌՈՒԹՅԱՆ  ՀԵՏԱԶՈՏՈՒԹՅՈՒՆ</w:t>
                              </w:r>
                            </w:sdtContent>
                          </w:sdt>
                        </w:p>
                        <w:p w:rsidR="008A3B61" w:rsidRPr="0039575E" w:rsidRDefault="008A3B61">
                          <w:pPr>
                            <w:spacing w:before="120"/>
                            <w:rPr>
                              <w:i/>
                              <w:color w:val="404040" w:themeColor="text1" w:themeTint="BF"/>
                              <w:sz w:val="28"/>
                              <w:szCs w:val="28"/>
                              <w:lang w:val="ru-RU"/>
                            </w:rPr>
                          </w:pPr>
                          <w:sdt>
                            <w:sdtPr>
                              <w:rPr>
                                <w:rFonts w:ascii="WeblySleek UI Semilight" w:eastAsia="Times New Roman" w:hAnsi="WeblySleek UI Semilight" w:cs="WeblySleek UI Semilight"/>
                                <w:bCs/>
                                <w:i/>
                                <w:smallCaps/>
                                <w:color w:val="5A5A5A"/>
                                <w:kern w:val="28"/>
                                <w:sz w:val="28"/>
                                <w:szCs w:val="28"/>
                                <w:lang w:val="hy-AM" w:eastAsia="hy-AM"/>
                              </w:rPr>
                              <w:alias w:val="Подзаголовок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39575E">
                                <w:rPr>
                                  <w:rFonts w:ascii="WeblySleek UI Semilight" w:eastAsia="Times New Roman" w:hAnsi="WeblySleek UI Semilight" w:cs="WeblySleek UI Semilight"/>
                                  <w:bCs/>
                                  <w:i/>
                                  <w:smallCaps/>
                                  <w:color w:val="5A5A5A"/>
                                  <w:kern w:val="28"/>
                                  <w:sz w:val="28"/>
                                  <w:szCs w:val="28"/>
                                  <w:lang w:val="hy-AM" w:eastAsia="hy-AM"/>
                                </w:rPr>
                                <w:t xml:space="preserve">ԹԵՄԱ՝  Գեղագիտական դաստիարակության իրականացումը մաթեմատիկայի </w:t>
                              </w:r>
                              <w:r>
                                <w:rPr>
                                  <w:rFonts w:ascii="WeblySleek UI Semilight" w:eastAsia="Times New Roman" w:hAnsi="WeblySleek UI Semilight" w:cs="WeblySleek UI Semilight"/>
                                  <w:bCs/>
                                  <w:i/>
                                  <w:smallCaps/>
                                  <w:color w:val="5A5A5A"/>
                                  <w:kern w:val="28"/>
                                  <w:sz w:val="28"/>
                                  <w:szCs w:val="28"/>
                                  <w:lang w:val="hy-AM" w:eastAsia="hy-AM"/>
                                </w:rPr>
                                <w:t xml:space="preserve">   </w:t>
                              </w:r>
                              <w:r w:rsidRPr="0039575E">
                                <w:rPr>
                                  <w:rFonts w:ascii="WeblySleek UI Semilight" w:eastAsia="Times New Roman" w:hAnsi="WeblySleek UI Semilight" w:cs="WeblySleek UI Semilight"/>
                                  <w:bCs/>
                                  <w:i/>
                                  <w:smallCaps/>
                                  <w:color w:val="5A5A5A"/>
                                  <w:kern w:val="28"/>
                                  <w:sz w:val="28"/>
                                  <w:szCs w:val="28"/>
                                  <w:lang w:val="hy-AM" w:eastAsia="hy-AM"/>
                                </w:rPr>
                                <w:t>ուսուցման գործընթացում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3369945</wp:posOffset>
                    </wp:positionH>
                    <wp:positionV relativeFrom="paragraph">
                      <wp:posOffset>4817745</wp:posOffset>
                    </wp:positionV>
                    <wp:extent cx="2804160" cy="1123950"/>
                    <wp:effectExtent l="0" t="0" r="0" b="0"/>
                    <wp:wrapNone/>
                    <wp:docPr id="35" name="Надпись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04160" cy="1123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B61" w:rsidRPr="0057080B" w:rsidRDefault="008A3B61" w:rsidP="0057080B">
                                <w:pPr>
                                  <w:jc w:val="right"/>
                                  <w:rPr>
                                    <w:rStyle w:val="af"/>
                                    <w:rFonts w:cs="WeblySleek UI Semilight"/>
                                    <w:i w:val="0"/>
                                    <w:lang w:val="hy-AM"/>
                                  </w:rPr>
                                </w:pPr>
                                <w:proofErr w:type="spellStart"/>
                                <w:r w:rsidRPr="00B34AD5">
                                  <w:rPr>
                                    <w:rStyle w:val="af"/>
                                    <w:rFonts w:cs="WeblySleek UI Semilight"/>
                                  </w:rPr>
                                  <w:t>Մասնակից</w:t>
                                </w:r>
                                <w:proofErr w:type="spellEnd"/>
                                <w:r w:rsidRPr="00B34AD5">
                                  <w:rPr>
                                    <w:rStyle w:val="af"/>
                                    <w:rFonts w:cs="WeblySleek UI Semilight"/>
                                  </w:rPr>
                                  <w:t xml:space="preserve">՝ </w:t>
                                </w:r>
                                <w:r>
                                  <w:rPr>
                                    <w:rStyle w:val="af"/>
                                    <w:rFonts w:cs="WeblySleek UI Semilight"/>
                                    <w:lang w:val="hy-AM"/>
                                  </w:rPr>
                                  <w:t>Մելանյա Կուրղինյան</w:t>
                                </w:r>
                              </w:p>
                              <w:p w:rsidR="008A3B61" w:rsidRPr="0057080B" w:rsidRDefault="008A3B61" w:rsidP="0057080B">
                                <w:pPr>
                                  <w:jc w:val="right"/>
                                  <w:rPr>
                                    <w:rStyle w:val="af"/>
                                    <w:rFonts w:cs="WeblySleek UI Semilight"/>
                                    <w:i w:val="0"/>
                                    <w:lang w:val="hy-AM"/>
                                  </w:rPr>
                                </w:pPr>
                                <w:proofErr w:type="spellStart"/>
                                <w:r w:rsidRPr="00B34AD5">
                                  <w:rPr>
                                    <w:rStyle w:val="af"/>
                                    <w:rFonts w:cs="WeblySleek UI Semilight"/>
                                  </w:rPr>
                                  <w:t>Դպրոց</w:t>
                                </w:r>
                                <w:proofErr w:type="spellEnd"/>
                                <w:r>
                                  <w:rPr>
                                    <w:rStyle w:val="af"/>
                                    <w:rFonts w:cs="WeblySleek UI Semilight"/>
                                    <w:lang w:val="hy-AM"/>
                                  </w:rPr>
                                  <w:t>՝ Նորգյուղի միջնակարգ դպրոց</w:t>
                                </w:r>
                              </w:p>
                              <w:p w:rsidR="008A3B61" w:rsidRPr="00526560" w:rsidRDefault="008A3B61" w:rsidP="0057080B">
                                <w:pPr>
                                  <w:jc w:val="right"/>
                                  <w:rPr>
                                    <w:rStyle w:val="af"/>
                                    <w:rFonts w:cs="WeblySleek UI Semilight"/>
                                    <w:i w:val="0"/>
                                    <w:lang w:val="hy-AM"/>
                                  </w:rPr>
                                </w:pPr>
                                <w:r w:rsidRPr="00526560">
                                  <w:rPr>
                                    <w:rStyle w:val="af"/>
                                    <w:rFonts w:cs="WeblySleek UI Semilight"/>
                                    <w:lang w:val="hy-AM"/>
                                  </w:rPr>
                                  <w:t xml:space="preserve">Մենտոր՝ </w:t>
                                </w:r>
                                <w:r>
                                  <w:rPr>
                                    <w:rStyle w:val="af"/>
                                    <w:rFonts w:cs="WeblySleek UI Semilight"/>
                                    <w:lang w:val="hy-AM"/>
                                  </w:rPr>
                                  <w:t>Նաիրա Արշակյան</w:t>
                                </w:r>
                              </w:p>
                              <w:p w:rsidR="008A3B61" w:rsidRPr="00526560" w:rsidRDefault="008A3B61">
                                <w:pPr>
                                  <w:rPr>
                                    <w:lang w:val="hy-AM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Надпись 35" o:spid="_x0000_s1056" type="#_x0000_t202" style="position:absolute;margin-left:265.35pt;margin-top:379.35pt;width:220.8pt;height:8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" fillcolor="white [3201]" stroked="f" strokeweight=".5pt">
                    <v:textbox>
                      <w:txbxContent>
                        <w:p w:rsidR="008A3B61" w:rsidRPr="0057080B" w:rsidRDefault="008A3B61" w:rsidP="0057080B">
                          <w:pPr>
                            <w:jc w:val="right"/>
                            <w:rPr>
                              <w:rStyle w:val="af"/>
                              <w:rFonts w:cs="WeblySleek UI Semilight"/>
                              <w:i w:val="0"/>
                              <w:lang w:val="hy-AM"/>
                            </w:rPr>
                          </w:pPr>
                          <w:proofErr w:type="spellStart"/>
                          <w:r w:rsidRPr="00B34AD5">
                            <w:rPr>
                              <w:rStyle w:val="af"/>
                              <w:rFonts w:cs="WeblySleek UI Semilight"/>
                            </w:rPr>
                            <w:t>Մասնակից</w:t>
                          </w:r>
                          <w:proofErr w:type="spellEnd"/>
                          <w:r w:rsidRPr="00B34AD5">
                            <w:rPr>
                              <w:rStyle w:val="af"/>
                              <w:rFonts w:cs="WeblySleek UI Semilight"/>
                            </w:rPr>
                            <w:t xml:space="preserve">՝ </w:t>
                          </w:r>
                          <w:r>
                            <w:rPr>
                              <w:rStyle w:val="af"/>
                              <w:rFonts w:cs="WeblySleek UI Semilight"/>
                              <w:lang w:val="hy-AM"/>
                            </w:rPr>
                            <w:t>Մելանյա Կուրղինյան</w:t>
                          </w:r>
                        </w:p>
                        <w:p w:rsidR="008A3B61" w:rsidRPr="0057080B" w:rsidRDefault="008A3B61" w:rsidP="0057080B">
                          <w:pPr>
                            <w:jc w:val="right"/>
                            <w:rPr>
                              <w:rStyle w:val="af"/>
                              <w:rFonts w:cs="WeblySleek UI Semilight"/>
                              <w:i w:val="0"/>
                              <w:lang w:val="hy-AM"/>
                            </w:rPr>
                          </w:pPr>
                          <w:proofErr w:type="spellStart"/>
                          <w:r w:rsidRPr="00B34AD5">
                            <w:rPr>
                              <w:rStyle w:val="af"/>
                              <w:rFonts w:cs="WeblySleek UI Semilight"/>
                            </w:rPr>
                            <w:t>Դպրոց</w:t>
                          </w:r>
                          <w:proofErr w:type="spellEnd"/>
                          <w:r>
                            <w:rPr>
                              <w:rStyle w:val="af"/>
                              <w:rFonts w:cs="WeblySleek UI Semilight"/>
                              <w:lang w:val="hy-AM"/>
                            </w:rPr>
                            <w:t>՝ Նորգյուղի միջնակարգ դպրոց</w:t>
                          </w:r>
                        </w:p>
                        <w:p w:rsidR="008A3B61" w:rsidRPr="00526560" w:rsidRDefault="008A3B61" w:rsidP="0057080B">
                          <w:pPr>
                            <w:jc w:val="right"/>
                            <w:rPr>
                              <w:rStyle w:val="af"/>
                              <w:rFonts w:cs="WeblySleek UI Semilight"/>
                              <w:i w:val="0"/>
                              <w:lang w:val="hy-AM"/>
                            </w:rPr>
                          </w:pPr>
                          <w:r w:rsidRPr="00526560">
                            <w:rPr>
                              <w:rStyle w:val="af"/>
                              <w:rFonts w:cs="WeblySleek UI Semilight"/>
                              <w:lang w:val="hy-AM"/>
                            </w:rPr>
                            <w:t xml:space="preserve">Մենտոր՝ </w:t>
                          </w:r>
                          <w:r>
                            <w:rPr>
                              <w:rStyle w:val="af"/>
                              <w:rFonts w:cs="WeblySleek UI Semilight"/>
                              <w:lang w:val="hy-AM"/>
                            </w:rPr>
                            <w:t>Նաիրա Արշակյան</w:t>
                          </w:r>
                        </w:p>
                        <w:p w:rsidR="008A3B61" w:rsidRPr="00526560" w:rsidRDefault="008A3B61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73B571B" wp14:editId="4A897901">
                    <wp:simplePos x="0" y="0"/>
                    <wp:positionH relativeFrom="page">
                      <wp:posOffset>2223135</wp:posOffset>
                    </wp:positionH>
                    <wp:positionV relativeFrom="page">
                      <wp:posOffset>9855835</wp:posOffset>
                    </wp:positionV>
                    <wp:extent cx="3657600" cy="365760"/>
                    <wp:effectExtent l="0" t="0" r="0" b="0"/>
                    <wp:wrapNone/>
                    <wp:docPr id="33" name="Надпись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B61" w:rsidRPr="00B34AD5" w:rsidRDefault="008A3B61" w:rsidP="0057080B">
                                <w:pPr>
                                  <w:jc w:val="center"/>
                                  <w:rPr>
                                    <w:rStyle w:val="ae"/>
                                    <w:rFonts w:cs="WeblySleek UI Semilight"/>
                                  </w:rPr>
                                </w:pPr>
                                <w:r w:rsidRPr="00B34AD5">
                                  <w:rPr>
                                    <w:rStyle w:val="ae"/>
                                    <w:rFonts w:cs="WeblySleek UI Semilight"/>
                                  </w:rPr>
                                  <w:t>Ե</w:t>
                                </w:r>
                                <w:r>
                                  <w:rPr>
                                    <w:rStyle w:val="ae"/>
                                    <w:rFonts w:cs="WeblySleek UI Semilight"/>
                                    <w:lang w:val="hy-AM"/>
                                  </w:rPr>
                                  <w:t>ՐԵՎԱՆ</w:t>
                                </w:r>
                                <w:r w:rsidRPr="00B34AD5">
                                  <w:rPr>
                                    <w:rStyle w:val="ae"/>
                                    <w:rFonts w:cs="WeblySleek UI Semilight"/>
                                  </w:rPr>
                                  <w:t>, 20</w:t>
                                </w:r>
                                <w:r>
                                  <w:rPr>
                                    <w:rStyle w:val="ae"/>
                                    <w:rFonts w:cs="WeblySleek UI Semilight"/>
                                  </w:rPr>
                                  <w:t>22</w:t>
                                </w:r>
                              </w:p>
                              <w:p w:rsidR="008A3B61" w:rsidRDefault="008A3B61" w:rsidP="0057080B">
                                <w:pPr>
                                  <w:pStyle w:val="ac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  <w:lang w:val="hy-AM"/>
                                  </w:rPr>
                                  <w:t>՛՛Այբ՛՛ ԿՐԹԱԿԱՆ ՀԻՄՆԱԴՐԱՄ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73B571B" id="Надпись 33" o:spid="_x0000_s1057" type="#_x0000_t202" style="position:absolute;margin-left:175.05pt;margin-top:776.05pt;width:4in;height:28.8pt;z-index:25166540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" filled="f" stroked="f" strokeweight=".5pt">
                    <v:textbox style="mso-fit-shape-to-text:t" inset="0,0,0,0">
                      <w:txbxContent>
                        <w:p w:rsidR="008A3B61" w:rsidRPr="00B34AD5" w:rsidRDefault="008A3B61" w:rsidP="0057080B">
                          <w:pPr>
                            <w:jc w:val="center"/>
                            <w:rPr>
                              <w:rStyle w:val="ae"/>
                              <w:rFonts w:cs="WeblySleek UI Semilight"/>
                            </w:rPr>
                          </w:pPr>
                          <w:r w:rsidRPr="00B34AD5">
                            <w:rPr>
                              <w:rStyle w:val="ae"/>
                              <w:rFonts w:cs="WeblySleek UI Semilight"/>
                            </w:rPr>
                            <w:t>Ե</w:t>
                          </w:r>
                          <w:r>
                            <w:rPr>
                              <w:rStyle w:val="ae"/>
                              <w:rFonts w:cs="WeblySleek UI Semilight"/>
                              <w:lang w:val="hy-AM"/>
                            </w:rPr>
                            <w:t>ՐԵՎԱՆ</w:t>
                          </w:r>
                          <w:r w:rsidRPr="00B34AD5">
                            <w:rPr>
                              <w:rStyle w:val="ae"/>
                              <w:rFonts w:cs="WeblySleek UI Semilight"/>
                            </w:rPr>
                            <w:t>, 20</w:t>
                          </w:r>
                          <w:r>
                            <w:rPr>
                              <w:rStyle w:val="ae"/>
                              <w:rFonts w:cs="WeblySleek UI Semilight"/>
                            </w:rPr>
                            <w:t>22</w:t>
                          </w:r>
                        </w:p>
                        <w:p w:rsidR="008A3B61" w:rsidRDefault="008A3B61" w:rsidP="0057080B">
                          <w:pPr>
                            <w:pStyle w:val="ac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  <w:lang w:val="hy-AM"/>
                            </w:rPr>
                            <w:t>՛՛Այբ՛՛ ԿՐԹԱԿԱՆ ՀԻՄՆԱԴՐԱՄ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9575E">
            <w:br w:type="page"/>
          </w:r>
        </w:p>
        <w:p w:rsidR="0039575E" w:rsidRDefault="008A3B61"/>
      </w:sdtContent>
    </w:sdt>
    <w:p w:rsidR="0039575E" w:rsidRDefault="0039575E"/>
    <w:tbl>
      <w:tblPr>
        <w:tblStyle w:val="a4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D476A2" w:rsidTr="001E2CBE">
        <w:trPr>
          <w:trHeight w:val="1183"/>
        </w:trPr>
        <w:tc>
          <w:tcPr>
            <w:tcW w:w="9680" w:type="dxa"/>
          </w:tcPr>
          <w:p w:rsidR="00D476A2" w:rsidRPr="00BB5BAB" w:rsidRDefault="00BB5BAB" w:rsidP="00BB5BAB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  <w:lang w:val="hy-AM"/>
              </w:rPr>
            </w:pPr>
            <w:r w:rsidRPr="00BB5BAB">
              <w:rPr>
                <w:rFonts w:ascii="Arial" w:hAnsi="Arial" w:cs="Arial"/>
                <w:sz w:val="36"/>
                <w:szCs w:val="36"/>
                <w:lang w:val="hy-AM"/>
              </w:rPr>
              <w:t>Գեղագիտական դաստիարակության իրականացումը մաթեմատիկայի ուսուցման գործընթացում</w:t>
            </w:r>
          </w:p>
        </w:tc>
      </w:tr>
    </w:tbl>
    <w:p w:rsidR="005A38E9" w:rsidRPr="00D476A2" w:rsidRDefault="005A38E9" w:rsidP="00A639C5">
      <w:pPr>
        <w:jc w:val="center"/>
        <w:rPr>
          <w:rFonts w:ascii="Arial" w:hAnsi="Arial" w:cs="Arial"/>
          <w:u w:val="single"/>
          <w:lang w:val="hy-AM"/>
        </w:rPr>
      </w:pPr>
    </w:p>
    <w:p w:rsidR="00A639C5" w:rsidRDefault="00A639C5"/>
    <w:p w:rsidR="00A639C5" w:rsidRDefault="00B42A21" w:rsidP="00A639C5">
      <w:pPr>
        <w:pStyle w:val="a3"/>
        <w:numPr>
          <w:ilvl w:val="0"/>
          <w:numId w:val="1"/>
        </w:numPr>
      </w:pPr>
      <w:r w:rsidRPr="00B42A21">
        <w:rPr>
          <w:rFonts w:ascii="Arial" w:hAnsi="Arial" w:cs="Arial"/>
          <w:b/>
          <w:bCs/>
          <w:lang w:val="ru-RU"/>
        </w:rPr>
        <w:t>ՆԱԽ</w:t>
      </w:r>
      <w:r w:rsidRPr="00B42A21">
        <w:rPr>
          <w:rFonts w:ascii="Arial" w:hAnsi="Arial" w:cs="Arial"/>
          <w:b/>
          <w:bCs/>
          <w:lang w:val="hy-AM"/>
        </w:rPr>
        <w:t>ՆԱԿԱՆ ԳԻՏԵԼԻՔՆԵՐ</w:t>
      </w:r>
    </w:p>
    <w:p w:rsidR="00C6019B" w:rsidRPr="008668F9" w:rsidRDefault="00B743FC" w:rsidP="008668F9">
      <w:pPr>
        <w:pStyle w:val="a3"/>
        <w:ind w:left="360"/>
        <w:rPr>
          <w:b/>
          <w:sz w:val="36"/>
          <w:lang w:val="en-US"/>
        </w:rPr>
      </w:pPr>
      <w:proofErr w:type="spellStart"/>
      <w:r w:rsidRPr="00B743FC">
        <w:rPr>
          <w:rFonts w:ascii="Sylfaen" w:hAnsi="Sylfaen" w:cs="Sylfaen"/>
          <w:b/>
          <w:sz w:val="36"/>
          <w:lang w:val="en-US"/>
        </w:rPr>
        <w:t>Գեղեցիկը</w:t>
      </w:r>
      <w:proofErr w:type="spellEnd"/>
      <w:r w:rsidRPr="00B743FC">
        <w:rPr>
          <w:b/>
          <w:sz w:val="36"/>
          <w:lang w:val="en-US"/>
        </w:rPr>
        <w:t xml:space="preserve"> </w:t>
      </w:r>
      <w:proofErr w:type="gramStart"/>
      <w:r w:rsidRPr="00B743FC">
        <w:rPr>
          <w:rFonts w:ascii="Sylfaen" w:hAnsi="Sylfaen" w:cs="Sylfaen"/>
          <w:b/>
          <w:sz w:val="36"/>
          <w:lang w:val="en-US"/>
        </w:rPr>
        <w:t>և</w:t>
      </w:r>
      <w:r w:rsidRPr="00B743FC">
        <w:rPr>
          <w:b/>
          <w:sz w:val="36"/>
          <w:lang w:val="en-US"/>
        </w:rPr>
        <w:t xml:space="preserve">  </w:t>
      </w:r>
      <w:proofErr w:type="spellStart"/>
      <w:r w:rsidRPr="00B743FC">
        <w:rPr>
          <w:rFonts w:ascii="Sylfaen" w:hAnsi="Sylfaen" w:cs="Sylfaen"/>
          <w:b/>
          <w:sz w:val="36"/>
          <w:lang w:val="en-US"/>
        </w:rPr>
        <w:t>մաթեմատիկան</w:t>
      </w:r>
      <w:proofErr w:type="spellEnd"/>
      <w:proofErr w:type="gramEnd"/>
    </w:p>
    <w:p w:rsidR="00502407" w:rsidRPr="00BD2D51" w:rsidRDefault="00502407" w:rsidP="00BD2D51">
      <w:pPr>
        <w:pStyle w:val="a7"/>
        <w:spacing w:before="291" w:beforeAutospacing="0" w:after="0" w:afterAutospacing="0" w:line="360" w:lineRule="auto"/>
        <w:ind w:right="-3" w:firstLine="706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BD2D51">
        <w:rPr>
          <w:rFonts w:ascii="Arial" w:hAnsi="Arial" w:cs="Arial"/>
          <w:color w:val="000000"/>
          <w:shd w:val="clear" w:color="auto" w:fill="FFFFFF"/>
          <w:lang w:val="hy-AM"/>
        </w:rPr>
        <w:t xml:space="preserve">Հոգևոր արժեքների համակարգում կարևոր տեղ են զբաղեցնում գեղագիտական </w:t>
      </w:r>
      <w:r w:rsidRPr="00BD2D51">
        <w:rPr>
          <w:rFonts w:ascii="Arial" w:hAnsi="Arial" w:cs="Arial"/>
          <w:color w:val="000000"/>
          <w:lang w:val="hy-AM"/>
        </w:rPr>
        <w:t> </w:t>
      </w:r>
      <w:r w:rsidRPr="00BD2D51">
        <w:rPr>
          <w:rFonts w:ascii="Arial" w:hAnsi="Arial" w:cs="Arial"/>
          <w:color w:val="000000"/>
          <w:shd w:val="clear" w:color="auto" w:fill="FFFFFF"/>
          <w:lang w:val="hy-AM"/>
        </w:rPr>
        <w:t xml:space="preserve">դաստիարակության կատեգորիաները: Ի՞նչ տեղ է զբաղեցնում գեղագիտականը աշակերտի, </w:t>
      </w:r>
      <w:r w:rsidRPr="00BD2D51">
        <w:rPr>
          <w:rFonts w:ascii="Arial" w:hAnsi="Arial" w:cs="Arial"/>
          <w:color w:val="000000"/>
          <w:lang w:val="hy-AM"/>
        </w:rPr>
        <w:t> </w:t>
      </w:r>
      <w:r w:rsidRPr="00BD2D51">
        <w:rPr>
          <w:rFonts w:ascii="Arial" w:hAnsi="Arial" w:cs="Arial"/>
          <w:color w:val="000000"/>
          <w:shd w:val="clear" w:color="auto" w:fill="FFFFFF"/>
          <w:lang w:val="hy-AM"/>
        </w:rPr>
        <w:t xml:space="preserve">երկրի քաղաքացու պահանջմունքների հիերարխիայում, նրա հարաբերությունների </w:t>
      </w:r>
      <w:r w:rsidRPr="00BD2D51">
        <w:rPr>
          <w:rFonts w:ascii="Arial" w:hAnsi="Arial" w:cs="Arial"/>
          <w:color w:val="000000"/>
          <w:lang w:val="hy-AM"/>
        </w:rPr>
        <w:t> </w:t>
      </w:r>
      <w:r w:rsidRPr="00BD2D51">
        <w:rPr>
          <w:rFonts w:ascii="Arial" w:hAnsi="Arial" w:cs="Arial"/>
          <w:color w:val="000000"/>
          <w:shd w:val="clear" w:color="auto" w:fill="FFFFFF"/>
          <w:lang w:val="hy-AM"/>
        </w:rPr>
        <w:t xml:space="preserve">բազմազանության մեջ առկա՞ է գեղագիտականը, և որո՞նք են գեղագիտական </w:t>
      </w:r>
      <w:r w:rsidRPr="00BD2D51">
        <w:rPr>
          <w:rFonts w:ascii="Arial" w:hAnsi="Arial" w:cs="Arial"/>
          <w:color w:val="000000"/>
          <w:lang w:val="hy-AM"/>
        </w:rPr>
        <w:t> </w:t>
      </w:r>
      <w:r w:rsidRPr="00BD2D51">
        <w:rPr>
          <w:rFonts w:ascii="Arial" w:hAnsi="Arial" w:cs="Arial"/>
          <w:color w:val="000000"/>
          <w:shd w:val="clear" w:color="auto" w:fill="FFFFFF"/>
          <w:lang w:val="hy-AM"/>
        </w:rPr>
        <w:t xml:space="preserve">հարաբերության աղբյուրները: Գեղագիտականի ճանաչումը, ընկալումը, գնահատումը, </w:t>
      </w:r>
      <w:r w:rsidRPr="00BD2D51">
        <w:rPr>
          <w:rFonts w:ascii="Arial" w:hAnsi="Arial" w:cs="Arial"/>
          <w:color w:val="000000"/>
          <w:lang w:val="hy-AM"/>
        </w:rPr>
        <w:t> </w:t>
      </w:r>
      <w:r w:rsidRPr="00BD2D51">
        <w:rPr>
          <w:rFonts w:ascii="Arial" w:hAnsi="Arial" w:cs="Arial"/>
          <w:color w:val="000000"/>
          <w:shd w:val="clear" w:color="auto" w:fill="FFFFFF"/>
          <w:lang w:val="hy-AM"/>
        </w:rPr>
        <w:t xml:space="preserve">ճաշակը, գեղագիտական իդեալի առկայությունը անձի ներաշխարհի կարևոր </w:t>
      </w:r>
      <w:r w:rsidRPr="00BD2D51">
        <w:rPr>
          <w:rFonts w:ascii="Arial" w:hAnsi="Arial" w:cs="Arial"/>
          <w:color w:val="000000"/>
          <w:lang w:val="hy-AM"/>
        </w:rPr>
        <w:t> </w:t>
      </w:r>
      <w:r w:rsidRPr="00BD2D51">
        <w:rPr>
          <w:rFonts w:ascii="Arial" w:hAnsi="Arial" w:cs="Arial"/>
          <w:color w:val="000000"/>
          <w:shd w:val="clear" w:color="auto" w:fill="FFFFFF"/>
          <w:lang w:val="hy-AM"/>
        </w:rPr>
        <w:t xml:space="preserve">բնութագրիչներ են, և դրանց ձևավորումն ու զարգացումը ընդգրկվում են կրթության </w:t>
      </w:r>
      <w:r w:rsidRPr="00BD2D51">
        <w:rPr>
          <w:rFonts w:ascii="Arial" w:hAnsi="Arial" w:cs="Arial"/>
          <w:color w:val="000000"/>
          <w:lang w:val="hy-AM"/>
        </w:rPr>
        <w:t> </w:t>
      </w:r>
      <w:r w:rsidRPr="00BD2D51">
        <w:rPr>
          <w:rFonts w:ascii="Arial" w:hAnsi="Arial" w:cs="Arial"/>
          <w:color w:val="000000"/>
          <w:shd w:val="clear" w:color="auto" w:fill="FFFFFF"/>
          <w:lang w:val="hy-AM"/>
        </w:rPr>
        <w:t xml:space="preserve">ընդհանրական նպատակների և խնդիրների մեջ: Սովորաբար, ինչպես այլ, այնպես էլ </w:t>
      </w:r>
      <w:r w:rsidRPr="00BD2D51">
        <w:rPr>
          <w:rFonts w:ascii="Arial" w:hAnsi="Arial" w:cs="Arial"/>
          <w:color w:val="000000"/>
          <w:lang w:val="hy-AM"/>
        </w:rPr>
        <w:t> </w:t>
      </w:r>
      <w:r w:rsidRPr="00BD2D51">
        <w:rPr>
          <w:rFonts w:ascii="Arial" w:hAnsi="Arial" w:cs="Arial"/>
          <w:color w:val="000000"/>
          <w:shd w:val="clear" w:color="auto" w:fill="FFFFFF"/>
          <w:lang w:val="hy-AM"/>
        </w:rPr>
        <w:t xml:space="preserve">գեղագիտական այդ արժեքների ձևավորման խնդիրը հանրակրթության մեջ վերապահվում է </w:t>
      </w:r>
      <w:r w:rsidRPr="00BD2D51">
        <w:rPr>
          <w:rFonts w:ascii="Arial" w:hAnsi="Arial" w:cs="Arial"/>
          <w:color w:val="000000"/>
          <w:lang w:val="hy-AM"/>
        </w:rPr>
        <w:t> </w:t>
      </w:r>
      <w:r w:rsidRPr="00BD2D51">
        <w:rPr>
          <w:rFonts w:ascii="Arial" w:hAnsi="Arial" w:cs="Arial"/>
          <w:color w:val="000000"/>
          <w:shd w:val="clear" w:color="auto" w:fill="FFFFFF"/>
          <w:lang w:val="hy-AM"/>
        </w:rPr>
        <w:t xml:space="preserve">ուսումնական առարկաների հումանիտար ոլորտին: Մինչդեռ մաթեմատիկական </w:t>
      </w:r>
      <w:r w:rsidRPr="00BD2D51">
        <w:rPr>
          <w:rFonts w:ascii="Arial" w:hAnsi="Arial" w:cs="Arial"/>
          <w:color w:val="000000"/>
          <w:lang w:val="hy-AM"/>
        </w:rPr>
        <w:t> </w:t>
      </w:r>
      <w:r w:rsidRPr="00BD2D51">
        <w:rPr>
          <w:rFonts w:ascii="Arial" w:hAnsi="Arial" w:cs="Arial"/>
          <w:color w:val="000000"/>
          <w:shd w:val="clear" w:color="auto" w:fill="FFFFFF"/>
          <w:lang w:val="hy-AM"/>
        </w:rPr>
        <w:t>բնագավառի առարկաները այստեղ ևս ունեն կրթական մեծ ներուժ:</w:t>
      </w:r>
      <w:r w:rsidR="008668F9" w:rsidRPr="00BD2D51">
        <w:rPr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="008668F9" w:rsidRPr="00BD2D51">
        <w:rPr>
          <w:rFonts w:ascii="Arial" w:hAnsi="Arial" w:cs="Arial"/>
          <w:color w:val="000000"/>
          <w:shd w:val="clear" w:color="auto" w:fill="FFFFFF"/>
          <w:lang w:val="en-US"/>
        </w:rPr>
        <w:t>[</w:t>
      </w:r>
      <w:r w:rsidR="008668F9" w:rsidRPr="00BD2D51">
        <w:rPr>
          <w:rFonts w:ascii="Arial" w:hAnsi="Arial" w:cs="Arial"/>
          <w:color w:val="000000"/>
          <w:shd w:val="clear" w:color="auto" w:fill="FFFFFF"/>
          <w:lang w:val="hy-AM"/>
        </w:rPr>
        <w:t>Հ․</w:t>
      </w:r>
      <w:r w:rsidR="007D67E1" w:rsidRPr="00BD2D51">
        <w:rPr>
          <w:rFonts w:ascii="Arial" w:hAnsi="Arial" w:cs="Arial"/>
          <w:color w:val="000000"/>
          <w:shd w:val="clear" w:color="auto" w:fill="FFFFFF"/>
          <w:lang w:val="hy-AM"/>
        </w:rPr>
        <w:t>Ս․Միքայելյան</w:t>
      </w:r>
      <w:r w:rsidR="001E2CBE" w:rsidRPr="00BD2D51">
        <w:rPr>
          <w:rFonts w:ascii="Arial" w:hAnsi="Arial" w:cs="Arial"/>
          <w:color w:val="000000"/>
          <w:shd w:val="clear" w:color="auto" w:fill="FFFFFF"/>
          <w:lang w:val="hy-AM"/>
        </w:rPr>
        <w:t>,մաթ․գիտ․պրոֆեսոր</w:t>
      </w:r>
      <w:r w:rsidR="008668F9" w:rsidRPr="00BD2D51">
        <w:rPr>
          <w:rFonts w:ascii="Arial" w:hAnsi="Arial" w:cs="Arial"/>
          <w:color w:val="000000"/>
          <w:shd w:val="clear" w:color="auto" w:fill="FFFFFF"/>
          <w:lang w:val="en-US"/>
        </w:rPr>
        <w:t>]</w:t>
      </w:r>
    </w:p>
    <w:p w:rsidR="007D67E1" w:rsidRPr="007D67E1" w:rsidRDefault="007D67E1" w:rsidP="007D67E1">
      <w:pPr>
        <w:pStyle w:val="a7"/>
        <w:spacing w:before="0" w:beforeAutospacing="0" w:after="0" w:afterAutospacing="0"/>
        <w:ind w:left="2" w:right="-3" w:firstLine="706"/>
        <w:jc w:val="both"/>
        <w:rPr>
          <w:color w:val="5B9BD5" w:themeColor="accent1"/>
          <w:lang w:val="hy-AM"/>
        </w:rPr>
      </w:pPr>
      <w:r w:rsidRPr="007D67E1">
        <w:rPr>
          <w:color w:val="5B9BD5" w:themeColor="accent1"/>
          <w:lang w:val="hy-AM"/>
        </w:rPr>
        <w:t>https://classroom.google.com/u/0/c/NTI2NjgzNjEyNDA4/m/NTQ0NTk2NDAxNjA0/details</w:t>
      </w:r>
    </w:p>
    <w:p w:rsidR="00D476A2" w:rsidRDefault="00D476A2" w:rsidP="00B743FC">
      <w:pPr>
        <w:rPr>
          <w:rFonts w:ascii="Sylfaen" w:hAnsi="Sylfaen"/>
          <w:lang w:val="hy-AM"/>
        </w:rPr>
      </w:pPr>
    </w:p>
    <w:p w:rsidR="008668F9" w:rsidRPr="00BD2D51" w:rsidRDefault="008668F9" w:rsidP="00BD2D51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  <w:lang w:val="hy-AM"/>
        </w:rPr>
      </w:pPr>
      <w:r w:rsidRPr="00BD2D51">
        <w:rPr>
          <w:rFonts w:ascii="Arial" w:hAnsi="Arial" w:cs="Arial"/>
          <w:sz w:val="24"/>
          <w:szCs w:val="24"/>
          <w:lang w:val="hy-AM" w:eastAsia="ru-RU"/>
        </w:rPr>
        <w:t xml:space="preserve">Բնագետները գտնում են, որ գեղեցիկը օբյեկտիվ օրինաչափություն է, որ ծնում է բնությունը, սակայն չեն կարողանում պատասխանել այն հարցին, թե «ինչու աշխարհիկ եթերային գեղեցկուհին դուր չի գալիս գեղջուկին, իսկ փարթամ ու առողջությամբ բուրող գեղջկուհին չի գոհացնում քաղաքային նրբանկատ պճնամոլի ճաշակը»: Հասարակագետները գեղեցիկը համարում են մարդկային ստեղծագործության արդյունք, բայց չեն կարողանում բացատրել իրենց հիացմունքը ծովային կամ լեռնային տեսարանի հանդեպ, ինչը գեղեցիկ է, սակայն մարդկային ստեղծագործության արդյունք չէ: Ճիշտն այստեղ հավանաբար ոսկե միջինն է. գեղեցիկն ունի ինչպես բնական, այնպես էլ մարդկային, հասարակական հենք: Այն, ինչն ուրախություն է բերում մեր մտքին` գեղեցիկն է գիտության մեջ: Սովորաբար, խոսելով գիտական գեղեցիկի մասին, գիտնականները կանգ են առնում մաթեմատիկական գեղեցիկի վրա: Իսկ ո՞րն է գեղեցիկը մաթեմատիկայում: Գեղեցիկի ամենատարբեր ընկալումների հետ մաթեմատիկայի բովանդակային ընդհանրությունները, որ նկատվում են մշակույթի պատմության ողջ </w:t>
      </w:r>
      <w:r w:rsidRPr="00BD2D51">
        <w:rPr>
          <w:rFonts w:ascii="Arial" w:hAnsi="Arial" w:cs="Arial"/>
          <w:sz w:val="24"/>
          <w:szCs w:val="24"/>
          <w:lang w:val="hy-AM" w:eastAsia="ru-RU"/>
        </w:rPr>
        <w:lastRenderedPageBreak/>
        <w:t>ընթացքում, կարծես մեզ խոստանում է այս ճանապարհի «երջանիկ ավարտ»: Մասնավորապես, թվերի համեմատությունների միջոցով գեղեցիկի արտահայտման պյութագորասյան ընկալումները:</w:t>
      </w:r>
    </w:p>
    <w:p w:rsidR="008668F9" w:rsidRPr="00BD2D51" w:rsidRDefault="008668F9" w:rsidP="00BD2D51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val="hy-AM" w:eastAsia="ru-RU"/>
        </w:rPr>
      </w:pPr>
      <w:r w:rsidRPr="00BD2D51">
        <w:rPr>
          <w:rFonts w:ascii="Arial" w:hAnsi="Arial" w:cs="Arial"/>
          <w:sz w:val="24"/>
          <w:szCs w:val="24"/>
          <w:lang w:val="hy-AM" w:eastAsia="ru-RU"/>
        </w:rPr>
        <w:t>Եվ իր զարգացման բոլոր փուլերում մաթեմատիկայի ճարտարապետական կառույցի տարրերը բնութագրվել են «գեղեցիկ» ածականով՝ «գեղեցիկ թեորեմ», «գեղեցիկ ապացուցում», «գեղեցիկ խնդիր» և գեղագիտական նմանատիպ այլ բնորոշումներով:</w:t>
      </w:r>
    </w:p>
    <w:p w:rsidR="00AF0488" w:rsidRPr="00BD2D51" w:rsidRDefault="00AF0488" w:rsidP="00BD2D51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val="hy-AM" w:eastAsia="ru-RU"/>
        </w:rPr>
      </w:pPr>
      <w:r w:rsidRPr="00BD2D51">
        <w:rPr>
          <w:rFonts w:ascii="Arial" w:hAnsi="Arial" w:cs="Arial"/>
          <w:sz w:val="24"/>
          <w:szCs w:val="24"/>
          <w:lang w:val="hy-AM" w:eastAsia="ru-RU"/>
        </w:rPr>
        <w:t>Գեղեցիկ թեորեմն ու գեղեցիկ ապացուցումը իրենց նկատմամբ հետաքրքրությունը պահպանում և ձգում են այնքան ժամանակ, քանի դեռ դրանք չեն հայտնաբերվել կամ իմացվել: Հայտնաբերումից կամ իմացումից հետո կտրուկ նվազում կամ վերանում է դրանց նկատմամբ հետաքրքրությունը: Անգամ ամենահետաքրքրաշարժ խնդիրը, որի շուրջ մարդը կարող է օրերով մտածել, լուծելուց հետո այլևս չի հետաքրքրում կամ շատ քիչ է հետաքրքրում նրան: Գիտական գեղեցիկը երևույթի, օրինաչափության հայտնաբերման մեջ է, որից հետո այդ գեղեցիկը չի մնում և հայտնաբերող գիտնականին այլևս չի թողնում հայտնաբերված տեղում, այլ տանում է առաջ` դեպի ճշմարիտի դրսևորման նոր հորիզոններ, դեպի առարկաների և երևույթների միջև առկա նոր օրինաչափությունների հայտնաբերում: Սրա պատճառը, հավանաբար, գիտության և արվեստի նշանակությունների տարբերության մեջ է: Եթե արվեստում գլխավորը հաճույքն է, ինչը պարգևում է արվեստը, նրա գեղեցիկը, ապա գիտության մեջ կարևորը հայտնագործությունն է, և այստեղ գեղեցիկն այն է, ինչը նպաստում է նման հայտնագործության իրականացմանը: Արվեստի գեղեցիկն ուղղված է մարդու հուզական ոլորտին, որին, անշուշտ, մասնակցում է նաև նրա մտածողությունը: Մինչդեռ գիտական գեղեցիկն ուղղված է մարդու մտքին, որտեղ մասնակցում է նաև հուզական ոլորտը` ուրախություն և հաճույք պատճառելով նրան:</w:t>
      </w:r>
    </w:p>
    <w:p w:rsidR="00AF0488" w:rsidRPr="00BD2D51" w:rsidRDefault="00AF0488" w:rsidP="00BD2D51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hy-AM" w:eastAsia="ru-RU"/>
        </w:rPr>
      </w:pPr>
      <w:r w:rsidRPr="00BD2D51">
        <w:rPr>
          <w:rFonts w:ascii="Arial" w:hAnsi="Arial" w:cs="Arial"/>
          <w:sz w:val="24"/>
          <w:szCs w:val="24"/>
          <w:lang w:val="hy-AM" w:eastAsia="ru-RU"/>
        </w:rPr>
        <w:t>Երկրաչափական ձևի տեսակետից որպես գեղագիտության հատկանիշներ կարող են հանդես գալ գծի, պատկերի կամ մարմնի համաչափությունը, համեմատությունը, ռիթմը, ներդաշնակությունը: Համաչափությունը երկրաչափական ձևերին հաղորդում է գեղագիտական գրավչություն. ինչքան շատ են նման համաչափությունները, այնքան մեծ է այդ ձևի գեղագիտական գրավչությունը: Համաչափությունը ոչ միայն ընկած է ճարտարապետության, խաչքարագործության և արվեստի այլ բնագավառներում գեղեցիկի կազմավորման հիմքում, այլև բնության կազմավորման հիմնական սկզբունքներից է:</w:t>
      </w:r>
    </w:p>
    <w:p w:rsidR="001D0533" w:rsidRDefault="001D0533" w:rsidP="00B743FC">
      <w:pPr>
        <w:rPr>
          <w:rFonts w:ascii="Arial" w:hAnsi="Arial" w:cs="Arial"/>
          <w:color w:val="2C2F34"/>
          <w:sz w:val="23"/>
          <w:szCs w:val="23"/>
          <w:shd w:val="clear" w:color="auto" w:fill="FFFFFF"/>
          <w:lang w:val="hy-AM"/>
        </w:rPr>
      </w:pPr>
      <w:r w:rsidRPr="00BD2D51">
        <w:rPr>
          <w:rStyle w:val="a9"/>
          <w:rFonts w:ascii="Arial" w:hAnsi="Arial" w:cs="Arial"/>
          <w:color w:val="2C2F34"/>
          <w:sz w:val="23"/>
          <w:szCs w:val="23"/>
          <w:bdr w:val="none" w:sz="0" w:space="0" w:color="auto" w:frame="1"/>
          <w:shd w:val="clear" w:color="auto" w:fill="FFFFFF"/>
          <w:lang w:val="hy-AM"/>
        </w:rPr>
        <w:t xml:space="preserve">«Պիկասոն շատ ակնհայտ ցույց է տալիս, որի նկարչության հիմքում դրված է հենց երկրաչափական մարմինների խաղը. մեկ-մեկ տարօրինակ է թվում, ոչ բոլորի համար է ընկալելի, անգամ վերջերս կարդացի կարծիք, որ Պիկասոն կարծես ձեռ առներ մարդկանց, բայց իրականում հիմքում դրված է երկրաչափական մարմինների մասնատումը։ Ինքն արդեն վիրտոուզ ձևով կարողանում է </w:t>
      </w:r>
      <w:r w:rsidRPr="00BD2D51">
        <w:rPr>
          <w:rStyle w:val="a9"/>
          <w:rFonts w:ascii="Arial" w:hAnsi="Arial" w:cs="Arial"/>
          <w:color w:val="2C2F34"/>
          <w:sz w:val="23"/>
          <w:szCs w:val="23"/>
          <w:bdr w:val="none" w:sz="0" w:space="0" w:color="auto" w:frame="1"/>
          <w:shd w:val="clear" w:color="auto" w:fill="FFFFFF"/>
          <w:lang w:val="hy-AM"/>
        </w:rPr>
        <w:lastRenderedPageBreak/>
        <w:t>երկրաչափական մարմինները հատել, պտտել, իրար մեջ ծավալներ զգալ»։ [</w:t>
      </w:r>
      <w:r w:rsidRPr="00BD2D51">
        <w:rPr>
          <w:rFonts w:ascii="Arial" w:hAnsi="Arial" w:cs="Arial"/>
          <w:color w:val="2C2F34"/>
          <w:sz w:val="23"/>
          <w:szCs w:val="23"/>
          <w:shd w:val="clear" w:color="auto" w:fill="FFFFFF"/>
          <w:lang w:val="hy-AM"/>
        </w:rPr>
        <w:t>Շախարյանց]</w:t>
      </w:r>
    </w:p>
    <w:p w:rsidR="00A57D51" w:rsidRPr="00BD2D51" w:rsidRDefault="00A57D51" w:rsidP="00B743FC">
      <w:pPr>
        <w:rPr>
          <w:rFonts w:ascii="Arial" w:hAnsi="Arial" w:cs="Arial"/>
          <w:color w:val="2C2F34"/>
          <w:sz w:val="23"/>
          <w:szCs w:val="23"/>
          <w:shd w:val="clear" w:color="auto" w:fill="FFFFFF"/>
          <w:lang w:val="hy-AM"/>
        </w:rPr>
      </w:pPr>
    </w:p>
    <w:p w:rsidR="001D0533" w:rsidRPr="00232C4B" w:rsidRDefault="001D0533" w:rsidP="00232C4B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2C2F34"/>
          <w:sz w:val="23"/>
          <w:szCs w:val="23"/>
          <w:lang w:val="hy-AM" w:eastAsia="ru-RU"/>
        </w:rPr>
      </w:pPr>
      <w:r w:rsidRPr="00232C4B">
        <w:rPr>
          <w:rFonts w:ascii="Arial" w:eastAsia="Times New Roman" w:hAnsi="Arial" w:cs="Arial"/>
          <w:color w:val="2C2F34"/>
          <w:sz w:val="23"/>
          <w:szCs w:val="23"/>
          <w:lang w:val="hy-AM" w:eastAsia="ru-RU"/>
        </w:rPr>
        <w:t>Դա Վինչին ավելի մեծ մաթեմատիկո՞ս էր, թե՞ նկարիչ։ Ավելի մեծ տեղ էր հատկացնում գիտությա՞նը, թե՞ արվեստին։ Պատասխանը գուցե ինքն էլ չգիտեր, բայց ստեղծածը հուշում է՝ մաթեմատիկան արվեստ է, արվեստը՝ հաշվարկ։</w:t>
      </w:r>
    </w:p>
    <w:p w:rsidR="001D0533" w:rsidRPr="00232C4B" w:rsidRDefault="001D0533" w:rsidP="00232C4B">
      <w:pPr>
        <w:shd w:val="clear" w:color="auto" w:fill="FFFFFF"/>
        <w:spacing w:after="375" w:line="360" w:lineRule="auto"/>
        <w:jc w:val="both"/>
        <w:rPr>
          <w:rFonts w:ascii="Arial" w:eastAsia="Times New Roman" w:hAnsi="Arial" w:cs="Arial"/>
          <w:color w:val="2C2F34"/>
          <w:sz w:val="23"/>
          <w:szCs w:val="23"/>
          <w:lang w:val="hy-AM" w:eastAsia="ru-RU"/>
        </w:rPr>
      </w:pPr>
      <w:r w:rsidRPr="00232C4B">
        <w:rPr>
          <w:rFonts w:ascii="Arial" w:eastAsia="Times New Roman" w:hAnsi="Arial" w:cs="Arial"/>
          <w:color w:val="2C2F34"/>
          <w:sz w:val="23"/>
          <w:szCs w:val="23"/>
          <w:lang w:val="hy-AM" w:eastAsia="ru-RU"/>
        </w:rPr>
        <w:t>3-4 տարեկան երեխան մայրիկին է նկարում</w:t>
      </w:r>
      <w:r w:rsidRPr="00232C4B">
        <w:rPr>
          <w:rFonts w:ascii="Cambria Math" w:eastAsia="Times New Roman" w:hAnsi="Cambria Math" w:cs="Cambria Math"/>
          <w:color w:val="2C2F34"/>
          <w:sz w:val="23"/>
          <w:szCs w:val="23"/>
          <w:lang w:val="hy-AM" w:eastAsia="ru-RU"/>
        </w:rPr>
        <w:t>․</w:t>
      </w:r>
      <w:r w:rsidRPr="00232C4B">
        <w:rPr>
          <w:rFonts w:ascii="Arial" w:eastAsia="Times New Roman" w:hAnsi="Arial" w:cs="Arial"/>
          <w:color w:val="2C2F34"/>
          <w:sz w:val="23"/>
          <w:szCs w:val="23"/>
          <w:lang w:val="hy-AM" w:eastAsia="ru-RU"/>
        </w:rPr>
        <w:t xml:space="preserve"> գլուխը՝ շրջան, մարմինը՝ եռանկյուն, ոտքերը՝ ուղիղ գծեր։ Մարդն ի սկզբանե աշխարհը տեսնում ու ընկալում է երկրաչափորեն։ Ճշգրիտ գիտությունից խոսափել «չի հաջողվում» անգամ կյանքի առաջին տարիներին։</w:t>
      </w:r>
    </w:p>
    <w:p w:rsidR="008668F9" w:rsidRDefault="008668F9" w:rsidP="008668F9">
      <w:pPr>
        <w:rPr>
          <w:rFonts w:ascii="Sylfaen" w:hAnsi="Sylfaen"/>
          <w:b/>
          <w:color w:val="000000" w:themeColor="text1"/>
          <w:sz w:val="32"/>
          <w:szCs w:val="24"/>
        </w:rPr>
      </w:pPr>
      <w:r w:rsidRPr="008668F9">
        <w:rPr>
          <w:rFonts w:ascii="Sylfaen" w:hAnsi="Sylfaen"/>
          <w:b/>
          <w:color w:val="000000" w:themeColor="text1"/>
          <w:sz w:val="32"/>
          <w:szCs w:val="24"/>
          <w:lang w:val="hy-AM"/>
        </w:rPr>
        <w:t xml:space="preserve">                                     </w:t>
      </w:r>
      <w:proofErr w:type="spellStart"/>
      <w:r>
        <w:rPr>
          <w:rFonts w:ascii="Sylfaen" w:hAnsi="Sylfaen"/>
          <w:b/>
          <w:color w:val="000000" w:themeColor="text1"/>
          <w:sz w:val="32"/>
          <w:szCs w:val="24"/>
        </w:rPr>
        <w:t>Գրականություն</w:t>
      </w:r>
      <w:proofErr w:type="spellEnd"/>
      <w:r>
        <w:rPr>
          <w:rFonts w:ascii="Sylfaen" w:hAnsi="Sylfaen"/>
          <w:b/>
          <w:color w:val="000000" w:themeColor="text1"/>
          <w:sz w:val="32"/>
          <w:szCs w:val="24"/>
        </w:rPr>
        <w:t xml:space="preserve">      </w:t>
      </w:r>
    </w:p>
    <w:p w:rsidR="008668F9" w:rsidRPr="00232C4B" w:rsidRDefault="008668F9" w:rsidP="008668F9">
      <w:pPr>
        <w:pStyle w:val="a3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color w:val="000000" w:themeColor="text1"/>
          <w:sz w:val="40"/>
          <w:szCs w:val="24"/>
        </w:rPr>
      </w:pPr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 xml:space="preserve">Հ. Ս. </w:t>
      </w:r>
      <w:proofErr w:type="spellStart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>Միքայելյան</w:t>
      </w:r>
      <w:proofErr w:type="spellEnd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 xml:space="preserve">, </w:t>
      </w:r>
      <w:proofErr w:type="spellStart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>Բարոյական</w:t>
      </w:r>
      <w:proofErr w:type="spellEnd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>արժեքները</w:t>
      </w:r>
      <w:proofErr w:type="spellEnd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 xml:space="preserve"> և </w:t>
      </w:r>
      <w:proofErr w:type="spellStart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>մաթեմատիկայի</w:t>
      </w:r>
      <w:proofErr w:type="spellEnd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>կրթական</w:t>
      </w:r>
      <w:proofErr w:type="spellEnd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>ներուժը</w:t>
      </w:r>
      <w:proofErr w:type="spellEnd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 xml:space="preserve">, </w:t>
      </w:r>
      <w:proofErr w:type="spellStart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>Երևան</w:t>
      </w:r>
      <w:proofErr w:type="spellEnd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 xml:space="preserve">, 2011: </w:t>
      </w:r>
    </w:p>
    <w:p w:rsidR="008668F9" w:rsidRPr="00232C4B" w:rsidRDefault="008668F9" w:rsidP="00E56726">
      <w:pPr>
        <w:pStyle w:val="a3"/>
        <w:numPr>
          <w:ilvl w:val="0"/>
          <w:numId w:val="2"/>
        </w:numPr>
        <w:spacing w:after="0" w:line="276" w:lineRule="auto"/>
        <w:rPr>
          <w:rFonts w:ascii="Arial" w:hAnsi="Arial" w:cs="Arial"/>
          <w:b/>
          <w:color w:val="000000" w:themeColor="text1"/>
          <w:sz w:val="40"/>
          <w:szCs w:val="24"/>
        </w:rPr>
      </w:pPr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 xml:space="preserve"> Հ. Ս. </w:t>
      </w:r>
      <w:proofErr w:type="spellStart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>Միքայելյան</w:t>
      </w:r>
      <w:proofErr w:type="spellEnd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 xml:space="preserve">, </w:t>
      </w:r>
      <w:proofErr w:type="spellStart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>Գեղեցիկը</w:t>
      </w:r>
      <w:proofErr w:type="spellEnd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 xml:space="preserve"> և </w:t>
      </w:r>
      <w:proofErr w:type="spellStart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>մաթեմատիկան</w:t>
      </w:r>
      <w:proofErr w:type="spellEnd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 xml:space="preserve">, </w:t>
      </w:r>
      <w:proofErr w:type="spellStart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>Երևան</w:t>
      </w:r>
      <w:proofErr w:type="spellEnd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 xml:space="preserve">, 2014: </w:t>
      </w:r>
      <w:r w:rsidRPr="00232C4B">
        <w:rPr>
          <w:rFonts w:ascii="Arial" w:hAnsi="Arial" w:cs="Arial"/>
          <w:b/>
          <w:color w:val="000000" w:themeColor="text1"/>
          <w:sz w:val="40"/>
          <w:szCs w:val="24"/>
        </w:rPr>
        <w:t xml:space="preserve"> </w:t>
      </w:r>
    </w:p>
    <w:p w:rsidR="00E56726" w:rsidRPr="00E56726" w:rsidRDefault="00E56726" w:rsidP="00E56726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672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3</w:t>
      </w:r>
      <w:r w:rsidRPr="00E567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 </w:t>
      </w:r>
      <w:proofErr w:type="spellStart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>Մ</w:t>
      </w:r>
      <w:r w:rsidRPr="00232C4B">
        <w:rPr>
          <w:rFonts w:ascii="Cambria Math" w:hAnsi="Cambria Math" w:cs="Cambria Math"/>
          <w:color w:val="1D2129"/>
          <w:sz w:val="24"/>
          <w:szCs w:val="21"/>
          <w:shd w:val="clear" w:color="auto" w:fill="FFFFFF"/>
        </w:rPr>
        <w:t>․</w:t>
      </w:r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>Բլեյան</w:t>
      </w:r>
      <w:proofErr w:type="spellEnd"/>
      <w:r w:rsidRPr="00232C4B">
        <w:rPr>
          <w:rFonts w:ascii="Arial" w:hAnsi="Arial" w:cs="Arial"/>
          <w:color w:val="1D2129"/>
          <w:sz w:val="24"/>
          <w:szCs w:val="21"/>
          <w:shd w:val="clear" w:color="auto" w:fill="FFFFFF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E567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HYPERLINK "</w:instrText>
      </w:r>
      <w:r w:rsidRPr="00E567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56726" w:rsidRPr="00E56726" w:rsidRDefault="00E56726" w:rsidP="00E56726">
      <w:pPr>
        <w:pStyle w:val="a3"/>
        <w:numPr>
          <w:ilvl w:val="0"/>
          <w:numId w:val="2"/>
        </w:numPr>
        <w:spacing w:after="45" w:line="240" w:lineRule="auto"/>
        <w:outlineLvl w:val="2"/>
        <w:rPr>
          <w:rFonts w:ascii="Arial" w:eastAsia="Times New Roman" w:hAnsi="Arial" w:cs="Arial"/>
          <w:sz w:val="30"/>
          <w:szCs w:val="30"/>
          <w:lang w:val="ru-RU" w:eastAsia="ru-RU"/>
        </w:rPr>
      </w:pPr>
      <w:r w:rsidRPr="00E56726">
        <w:rPr>
          <w:rFonts w:ascii="Arial" w:eastAsia="Times New Roman" w:hAnsi="Arial" w:cs="Arial"/>
          <w:sz w:val="30"/>
          <w:szCs w:val="30"/>
          <w:lang w:val="ru-RU" w:eastAsia="ru-RU"/>
        </w:rPr>
        <w:instrText>Գեղեցիկը և մաթեմատիկան</w:instrText>
      </w:r>
    </w:p>
    <w:p w:rsidR="00E56726" w:rsidRPr="00E56726" w:rsidRDefault="00E56726" w:rsidP="00E56726">
      <w:pPr>
        <w:pStyle w:val="a3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672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instrText>https://marinebleyan.files.wordpress.com › 2018/03</w:instrText>
      </w:r>
    </w:p>
    <w:p w:rsidR="00E56726" w:rsidRPr="00E56726" w:rsidRDefault="00E56726" w:rsidP="00E56726">
      <w:pPr>
        <w:spacing w:after="0" w:line="240" w:lineRule="auto"/>
        <w:ind w:left="510"/>
        <w:rPr>
          <w:rFonts w:ascii="Sylfaen" w:hAnsi="Sylfaen" w:cs="Sylfaen"/>
          <w:color w:val="1D2129"/>
          <w:sz w:val="24"/>
          <w:szCs w:val="21"/>
          <w:shd w:val="clear" w:color="auto" w:fill="FFFFFF"/>
          <w:lang w:val="hy-AM"/>
        </w:rPr>
      </w:pPr>
      <w:r w:rsidRPr="00E567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separate"/>
      </w:r>
      <w:proofErr w:type="spellStart"/>
      <w:r w:rsidRPr="00E56726">
        <w:rPr>
          <w:rFonts w:ascii="Sylfaen" w:hAnsi="Sylfaen" w:cs="Sylfaen"/>
          <w:sz w:val="24"/>
          <w:szCs w:val="21"/>
          <w:shd w:val="clear" w:color="auto" w:fill="FFFFFF"/>
        </w:rPr>
        <w:t>Գեղեցիկը</w:t>
      </w:r>
      <w:proofErr w:type="spellEnd"/>
      <w:r w:rsidRPr="001E2CBE">
        <w:rPr>
          <w:rFonts w:ascii="Sylfaen" w:hAnsi="Sylfaen" w:cs="Sylfaen"/>
          <w:color w:val="1D2129"/>
          <w:sz w:val="24"/>
          <w:szCs w:val="21"/>
          <w:shd w:val="clear" w:color="auto" w:fill="FFFFFF"/>
          <w:lang w:val="ru-RU"/>
        </w:rPr>
        <w:t xml:space="preserve"> </w:t>
      </w:r>
      <w:r w:rsidRPr="00E56726">
        <w:rPr>
          <w:rFonts w:ascii="Sylfaen" w:hAnsi="Sylfaen" w:cs="Sylfaen"/>
          <w:color w:val="1D2129"/>
          <w:sz w:val="24"/>
          <w:szCs w:val="21"/>
          <w:shd w:val="clear" w:color="auto" w:fill="FFFFFF"/>
        </w:rPr>
        <w:t>և</w:t>
      </w:r>
      <w:r w:rsidRPr="001E2CBE">
        <w:rPr>
          <w:rFonts w:ascii="Sylfaen" w:hAnsi="Sylfaen" w:cs="Sylfaen"/>
          <w:color w:val="1D2129"/>
          <w:sz w:val="24"/>
          <w:szCs w:val="21"/>
          <w:shd w:val="clear" w:color="auto" w:fill="FFFFFF"/>
          <w:lang w:val="ru-RU"/>
        </w:rPr>
        <w:t xml:space="preserve"> </w:t>
      </w:r>
      <w:proofErr w:type="spellStart"/>
      <w:r w:rsidRPr="00E56726">
        <w:rPr>
          <w:rFonts w:ascii="Sylfaen" w:hAnsi="Sylfaen" w:cs="Sylfaen"/>
          <w:color w:val="1D2129"/>
          <w:sz w:val="24"/>
          <w:szCs w:val="21"/>
          <w:shd w:val="clear" w:color="auto" w:fill="FFFFFF"/>
        </w:rPr>
        <w:t>մաթեմատիկան</w:t>
      </w:r>
      <w:proofErr w:type="spellEnd"/>
      <w:r>
        <w:rPr>
          <w:rFonts w:ascii="Sylfaen" w:hAnsi="Sylfaen" w:cs="Sylfaen"/>
          <w:color w:val="1D2129"/>
          <w:sz w:val="24"/>
          <w:szCs w:val="21"/>
          <w:shd w:val="clear" w:color="auto" w:fill="FFFFFF"/>
          <w:lang w:val="hy-AM"/>
        </w:rPr>
        <w:t xml:space="preserve"> 2018</w:t>
      </w:r>
    </w:p>
    <w:p w:rsidR="00E56726" w:rsidRPr="00A57D51" w:rsidRDefault="00E56726" w:rsidP="00E56726">
      <w:pPr>
        <w:pStyle w:val="a3"/>
        <w:spacing w:after="0" w:line="240" w:lineRule="auto"/>
        <w:ind w:left="510"/>
        <w:rPr>
          <w:rStyle w:val="a8"/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A57D51">
        <w:rPr>
          <w:rStyle w:val="a8"/>
          <w:rFonts w:ascii="Times New Roman" w:eastAsia="Times New Roman" w:hAnsi="Times New Roman" w:cs="Times New Roman"/>
          <w:sz w:val="21"/>
          <w:szCs w:val="21"/>
          <w:lang w:val="hy-AM" w:eastAsia="ru-RU"/>
        </w:rPr>
        <w:t>https://marinebleyan.files.wordpress.com › 2018/03</w:t>
      </w:r>
    </w:p>
    <w:p w:rsidR="00E56726" w:rsidRPr="00A57D51" w:rsidRDefault="00E56726" w:rsidP="00E56726">
      <w:pPr>
        <w:pStyle w:val="a3"/>
        <w:ind w:left="510"/>
        <w:rPr>
          <w:lang w:val="hy-AM" w:eastAsia="ru-RU"/>
        </w:rPr>
      </w:pPr>
      <w:r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val="ru-RU" w:eastAsia="ru-RU"/>
        </w:rPr>
        <w:fldChar w:fldCharType="end"/>
      </w:r>
    </w:p>
    <w:p w:rsidR="00D476A2" w:rsidRPr="00D476A2" w:rsidRDefault="00D476A2" w:rsidP="00A639C5">
      <w:pPr>
        <w:pStyle w:val="a3"/>
        <w:ind w:left="360"/>
        <w:rPr>
          <w:rFonts w:ascii="Sylfaen" w:hAnsi="Sylfaen"/>
          <w:lang w:val="hy-AM"/>
        </w:rPr>
      </w:pPr>
    </w:p>
    <w:p w:rsidR="00A639C5" w:rsidRPr="00C6019B" w:rsidRDefault="00A639C5" w:rsidP="00A639C5">
      <w:pPr>
        <w:pStyle w:val="a3"/>
        <w:ind w:left="360"/>
        <w:rPr>
          <w:lang w:val="hy-AM"/>
        </w:rPr>
      </w:pPr>
    </w:p>
    <w:p w:rsidR="00B42A21" w:rsidRPr="00DE1A7A" w:rsidRDefault="001D0533" w:rsidP="00B42A21">
      <w:pPr>
        <w:pStyle w:val="a3"/>
        <w:numPr>
          <w:ilvl w:val="0"/>
          <w:numId w:val="1"/>
        </w:numPr>
        <w:rPr>
          <w:b/>
        </w:rPr>
      </w:pPr>
      <w:r w:rsidRPr="00DE1A7A">
        <w:rPr>
          <w:rFonts w:ascii="Arial" w:hAnsi="Arial" w:cs="Arial"/>
          <w:b/>
          <w:lang w:val="hy-AM"/>
        </w:rPr>
        <w:t>ԳԻՏԵԼԻՔԻ ԲԱՑԵՐԸ</w:t>
      </w:r>
    </w:p>
    <w:p w:rsidR="00553308" w:rsidRPr="00DE1A7A" w:rsidRDefault="00846975" w:rsidP="00DE1A7A">
      <w:pPr>
        <w:spacing w:line="360" w:lineRule="auto"/>
        <w:jc w:val="both"/>
        <w:rPr>
          <w:rFonts w:ascii="Arial" w:hAnsi="Arial" w:cs="Arial"/>
          <w:sz w:val="24"/>
          <w:szCs w:val="24"/>
          <w:lang w:val="hy-AM" w:eastAsia="ru-RU"/>
        </w:rPr>
      </w:pPr>
      <w:r w:rsidRPr="00DE1A7A">
        <w:rPr>
          <w:rFonts w:ascii="Arial" w:hAnsi="Arial" w:cs="Arial"/>
          <w:sz w:val="24"/>
          <w:szCs w:val="24"/>
          <w:lang w:val="hy-AM" w:eastAsia="ru-RU"/>
        </w:rPr>
        <w:t xml:space="preserve">Այսօր մենք մաթեմատիկայի դասավանդման հետ կապված լուրջ խնդիրներ ունենք։ Մաթեմատիկա սովորողները գտնում են, որ այն ոչ մի կապ չունի իրական կյանքի հետ, անհետաքրքիր է ու սովորելը բարդ։ Ուսուցիչները փնտրտուքի մեջ </w:t>
      </w:r>
      <w:r w:rsidR="00FA4DA9" w:rsidRPr="00DE1A7A">
        <w:rPr>
          <w:rFonts w:ascii="Arial" w:hAnsi="Arial" w:cs="Arial"/>
          <w:sz w:val="24"/>
          <w:szCs w:val="24"/>
          <w:lang w:val="hy-AM" w:eastAsia="ru-RU"/>
        </w:rPr>
        <w:t>են՝</w:t>
      </w:r>
      <w:r w:rsidR="00F6768B" w:rsidRPr="00DE1A7A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="00FA4DA9" w:rsidRPr="00DE1A7A">
        <w:rPr>
          <w:rFonts w:ascii="Arial" w:hAnsi="Arial" w:cs="Arial"/>
          <w:sz w:val="24"/>
          <w:szCs w:val="24"/>
          <w:lang w:val="hy-AM" w:eastAsia="ru-RU"/>
        </w:rPr>
        <w:t>ն</w:t>
      </w:r>
      <w:r w:rsidRPr="00DE1A7A">
        <w:rPr>
          <w:rFonts w:ascii="Arial" w:hAnsi="Arial" w:cs="Arial"/>
          <w:sz w:val="24"/>
          <w:szCs w:val="24"/>
          <w:lang w:val="hy-AM" w:eastAsia="ru-RU"/>
        </w:rPr>
        <w:t>որ մեթոդների կիրառումներ, մեդիա նյութերի ստեղծումներ</w:t>
      </w:r>
      <w:r w:rsidR="008A3B61" w:rsidRPr="008A3B61">
        <w:rPr>
          <w:rFonts w:ascii="Arial" w:hAnsi="Arial" w:cs="Arial"/>
          <w:sz w:val="24"/>
          <w:szCs w:val="24"/>
          <w:lang w:val="hy-AM" w:eastAsia="ru-RU"/>
        </w:rPr>
        <w:t>,</w:t>
      </w:r>
      <w:r w:rsidR="008A3B61">
        <w:rPr>
          <w:rFonts w:ascii="Arial" w:hAnsi="Arial" w:cs="Arial"/>
          <w:sz w:val="24"/>
          <w:szCs w:val="24"/>
          <w:lang w:val="hy-AM" w:eastAsia="ru-RU"/>
        </w:rPr>
        <w:t>հետաքրքրաշարժ խնդիրների կազմում</w:t>
      </w:r>
      <w:r w:rsidR="00FA4DA9" w:rsidRPr="00DE1A7A">
        <w:rPr>
          <w:rFonts w:ascii="Arial" w:hAnsi="Arial" w:cs="Arial"/>
          <w:sz w:val="24"/>
          <w:szCs w:val="24"/>
          <w:lang w:val="hy-AM" w:eastAsia="ru-RU"/>
        </w:rPr>
        <w:t xml:space="preserve">։ </w:t>
      </w:r>
      <w:r w:rsidR="00F6768B" w:rsidRPr="00DE1A7A">
        <w:rPr>
          <w:rFonts w:ascii="Arial" w:hAnsi="Arial" w:cs="Arial"/>
          <w:sz w:val="24"/>
          <w:szCs w:val="24"/>
          <w:lang w:val="hy-AM" w:eastAsia="ru-RU"/>
        </w:rPr>
        <w:t>Եվ սա այն դեպքում, երբ այսօր</w:t>
      </w:r>
      <w:r w:rsidR="00FA4DA9" w:rsidRPr="00DE1A7A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="00F6768B" w:rsidRPr="00DE1A7A">
        <w:rPr>
          <w:rFonts w:ascii="Arial" w:hAnsi="Arial" w:cs="Arial"/>
          <w:sz w:val="24"/>
          <w:szCs w:val="24"/>
          <w:lang w:val="hy-AM" w:eastAsia="ru-RU"/>
        </w:rPr>
        <w:t xml:space="preserve">մաթեմատիկան ավելի կարևոր է աշխարհի համար, քան երբևէ։ </w:t>
      </w:r>
    </w:p>
    <w:p w:rsidR="00E033F5" w:rsidRPr="00A57D51" w:rsidRDefault="00E033F5" w:rsidP="00DE1A7A">
      <w:pPr>
        <w:spacing w:line="360" w:lineRule="auto"/>
        <w:jc w:val="both"/>
        <w:rPr>
          <w:rFonts w:ascii="Arial" w:hAnsi="Arial" w:cs="Arial"/>
          <w:sz w:val="24"/>
          <w:szCs w:val="24"/>
          <w:lang w:val="hy-AM" w:eastAsia="ru-RU"/>
        </w:rPr>
      </w:pPr>
      <w:r w:rsidRPr="00DE1A7A">
        <w:rPr>
          <w:rFonts w:ascii="Arial" w:hAnsi="Arial" w:cs="Arial"/>
          <w:sz w:val="24"/>
          <w:szCs w:val="24"/>
          <w:lang w:val="hy-AM" w:eastAsia="ru-RU"/>
        </w:rPr>
        <w:t>Ինչում՞ն է խնդիրը, ինչու՞ անտարբերություն առաջացավ մաթեմատիկայի հանդեպ, ինչ՞ անել</w:t>
      </w:r>
      <w:r w:rsidRPr="00DE1A7A">
        <w:rPr>
          <w:rFonts w:ascii="Cambria Math" w:hAnsi="Cambria Math" w:cs="Cambria Math"/>
          <w:sz w:val="24"/>
          <w:szCs w:val="24"/>
          <w:lang w:val="hy-AM" w:eastAsia="ru-RU"/>
        </w:rPr>
        <w:t>․․․</w:t>
      </w:r>
      <w:r w:rsidRPr="00DE1A7A">
        <w:rPr>
          <w:rFonts w:ascii="Arial" w:hAnsi="Arial" w:cs="Arial"/>
          <w:sz w:val="24"/>
          <w:szCs w:val="24"/>
          <w:lang w:val="hy-AM" w:eastAsia="ru-RU"/>
        </w:rPr>
        <w:t xml:space="preserve"> «Ես կարծում եմ, որ պատասխանը մեր քթի տակ է,- ասում է Կոնրադ Վոլֆրամը</w:t>
      </w:r>
      <w:r w:rsidR="00A57D51" w:rsidRPr="00A57D51">
        <w:rPr>
          <w:rFonts w:ascii="Arial" w:hAnsi="Arial" w:cs="Arial"/>
          <w:sz w:val="24"/>
          <w:szCs w:val="24"/>
          <w:lang w:val="hy-AM" w:eastAsia="ru-RU"/>
        </w:rPr>
        <w:t xml:space="preserve"> (</w:t>
      </w:r>
      <w:r w:rsidR="00A57D51" w:rsidRPr="00DE1A7A">
        <w:rPr>
          <w:rFonts w:ascii="Arial" w:hAnsi="Arial" w:cs="Arial"/>
          <w:sz w:val="24"/>
          <w:szCs w:val="24"/>
          <w:lang w:val="hy-AM" w:eastAsia="ru-RU"/>
        </w:rPr>
        <w:t>Վոլֆրամ</w:t>
      </w:r>
      <w:r w:rsidR="00A57D51" w:rsidRPr="00A57D51">
        <w:rPr>
          <w:rFonts w:ascii="Arial" w:hAnsi="Arial" w:cs="Arial"/>
          <w:sz w:val="24"/>
          <w:szCs w:val="24"/>
          <w:lang w:val="hy-AM" w:eastAsia="ru-RU"/>
        </w:rPr>
        <w:t xml:space="preserve"> Ռիսեռչ ընկերության միջազգային հարաբերություններ բաժնի տնօրենը)</w:t>
      </w:r>
      <w:r w:rsidRPr="00DE1A7A">
        <w:rPr>
          <w:rFonts w:ascii="Arial" w:hAnsi="Arial" w:cs="Arial"/>
          <w:sz w:val="24"/>
          <w:szCs w:val="24"/>
          <w:lang w:val="hy-AM" w:eastAsia="ru-RU"/>
        </w:rPr>
        <w:t>,- Պետք է օգտագործել համակարգիչներ»</w:t>
      </w:r>
      <w:r w:rsidR="00A57D51" w:rsidRPr="00A57D51">
        <w:rPr>
          <w:rFonts w:ascii="Arial" w:hAnsi="Arial" w:cs="Arial"/>
          <w:sz w:val="24"/>
          <w:szCs w:val="24"/>
          <w:lang w:val="hy-AM" w:eastAsia="ru-RU"/>
        </w:rPr>
        <w:t>:</w:t>
      </w:r>
    </w:p>
    <w:p w:rsidR="00E033F5" w:rsidRPr="00DE1A7A" w:rsidRDefault="00E033F5" w:rsidP="00DE1A7A">
      <w:pPr>
        <w:spacing w:line="360" w:lineRule="auto"/>
        <w:jc w:val="both"/>
        <w:rPr>
          <w:rFonts w:ascii="Arial" w:hAnsi="Arial" w:cs="Arial"/>
          <w:sz w:val="24"/>
          <w:szCs w:val="24"/>
          <w:lang w:val="hy-AM" w:eastAsia="ru-RU"/>
        </w:rPr>
      </w:pPr>
      <w:r w:rsidRPr="00DE1A7A">
        <w:rPr>
          <w:rFonts w:ascii="Arial" w:hAnsi="Arial" w:cs="Arial"/>
          <w:sz w:val="24"/>
          <w:szCs w:val="24"/>
          <w:lang w:val="hy-AM" w:eastAsia="ru-RU"/>
        </w:rPr>
        <w:t xml:space="preserve">Իհարկե, տալ աշակերտին ժամանակակից գործիք և առաջացնել </w:t>
      </w:r>
      <w:r w:rsidR="00AF7ADE" w:rsidRPr="00DE1A7A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DE1A7A">
        <w:rPr>
          <w:rFonts w:ascii="Arial" w:hAnsi="Arial" w:cs="Arial"/>
          <w:b/>
          <w:sz w:val="26"/>
          <w:szCs w:val="26"/>
          <w:lang w:val="hy-AM" w:eastAsia="ru-RU"/>
        </w:rPr>
        <w:t>ցանկություն</w:t>
      </w:r>
      <w:r w:rsidR="00AF7ADE" w:rsidRPr="00DE1A7A">
        <w:rPr>
          <w:rFonts w:ascii="Arial" w:hAnsi="Arial" w:cs="Arial"/>
          <w:b/>
          <w:sz w:val="26"/>
          <w:szCs w:val="26"/>
          <w:lang w:val="hy-AM" w:eastAsia="ru-RU"/>
        </w:rPr>
        <w:t xml:space="preserve"> </w:t>
      </w:r>
      <w:r w:rsidRPr="00DE1A7A">
        <w:rPr>
          <w:rFonts w:ascii="Arial" w:hAnsi="Arial" w:cs="Arial"/>
          <w:sz w:val="24"/>
          <w:szCs w:val="24"/>
          <w:lang w:val="hy-AM" w:eastAsia="ru-RU"/>
        </w:rPr>
        <w:t xml:space="preserve"> այն </w:t>
      </w:r>
      <w:r w:rsidR="008A3B61">
        <w:rPr>
          <w:rFonts w:ascii="Arial" w:hAnsi="Arial" w:cs="Arial"/>
          <w:sz w:val="24"/>
          <w:szCs w:val="24"/>
          <w:lang w:val="hy-AM" w:eastAsia="ru-RU"/>
        </w:rPr>
        <w:t xml:space="preserve">օգտագործելու, </w:t>
      </w:r>
      <w:r w:rsidR="008A3B61" w:rsidRPr="008A3B61">
        <w:rPr>
          <w:rFonts w:ascii="Arial" w:hAnsi="Arial" w:cs="Arial"/>
          <w:sz w:val="24"/>
          <w:szCs w:val="24"/>
          <w:lang w:val="hy-AM" w:eastAsia="ru-RU"/>
        </w:rPr>
        <w:t xml:space="preserve">միևնույն ժամանակ </w:t>
      </w:r>
      <w:r w:rsidR="008A3B61">
        <w:rPr>
          <w:rFonts w:ascii="Arial" w:hAnsi="Arial" w:cs="Arial"/>
          <w:sz w:val="24"/>
          <w:szCs w:val="24"/>
          <w:lang w:val="hy-AM" w:eastAsia="ru-RU"/>
        </w:rPr>
        <w:t>չեզոքացնելով այն կողմնակի հետաքրքրությունը, որը կտա համակարգիչը:</w:t>
      </w:r>
    </w:p>
    <w:p w:rsidR="00B42A21" w:rsidRPr="00553308" w:rsidRDefault="00B42A21" w:rsidP="00B42A21">
      <w:pPr>
        <w:rPr>
          <w:lang w:val="hy-AM"/>
        </w:rPr>
      </w:pPr>
    </w:p>
    <w:p w:rsidR="00A639C5" w:rsidRPr="00DE1A7A" w:rsidRDefault="00DE1A7A" w:rsidP="00DE1A7A">
      <w:pPr>
        <w:pStyle w:val="a3"/>
        <w:numPr>
          <w:ilvl w:val="0"/>
          <w:numId w:val="1"/>
        </w:numPr>
        <w:rPr>
          <w:b/>
        </w:rPr>
      </w:pPr>
      <w:r w:rsidRPr="00DE1A7A">
        <w:rPr>
          <w:rFonts w:ascii="Arial" w:hAnsi="Arial" w:cs="Arial"/>
          <w:b/>
          <w:lang w:val="hy-AM"/>
        </w:rPr>
        <w:t>Հ</w:t>
      </w:r>
      <w:r w:rsidRPr="00DE1A7A">
        <w:rPr>
          <w:rFonts w:ascii="Arial" w:hAnsi="Arial" w:cs="Arial"/>
          <w:b/>
          <w:lang w:val="en-US"/>
        </w:rPr>
        <w:t>ԵՏԱԶՈՏՈՒԹՅԱՆ ԿՈՆՏԵՔՍՏԸ</w:t>
      </w:r>
    </w:p>
    <w:p w:rsidR="00757F3D" w:rsidRPr="00DE1A7A" w:rsidRDefault="00757F3D" w:rsidP="00DE1A7A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val="hy-AM" w:eastAsia="ru-RU"/>
        </w:rPr>
      </w:pPr>
      <w:r w:rsidRPr="00DE1A7A">
        <w:rPr>
          <w:rFonts w:ascii="Arial" w:hAnsi="Arial" w:cs="Arial"/>
          <w:sz w:val="24"/>
          <w:szCs w:val="24"/>
          <w:lang w:val="hy-AM" w:eastAsia="ru-RU"/>
        </w:rPr>
        <w:lastRenderedPageBreak/>
        <w:t>Վերադառնանք ավանդական գործիքներին՝ գիրք, տետր, գրիչ, և ամենօրյա վարժանքներ</w:t>
      </w:r>
      <w:r w:rsidR="00AF7ADE" w:rsidRPr="00DE1A7A">
        <w:rPr>
          <w:rFonts w:ascii="Arial" w:hAnsi="Arial" w:cs="Arial"/>
          <w:sz w:val="24"/>
          <w:szCs w:val="24"/>
          <w:lang w:val="hy-AM" w:eastAsia="ru-RU"/>
        </w:rPr>
        <w:t>-</w:t>
      </w:r>
      <w:r w:rsidRPr="00DE1A7A">
        <w:rPr>
          <w:rFonts w:ascii="Arial" w:hAnsi="Arial" w:cs="Arial"/>
          <w:sz w:val="24"/>
          <w:szCs w:val="24"/>
          <w:lang w:val="hy-AM" w:eastAsia="ru-RU"/>
        </w:rPr>
        <w:t xml:space="preserve">վարժանքներ խնդիրների լուծման։ «Ունակությունները առանց ջանասիրության և չարչարանքի ոչնչի չեն հանգեցնում», - սիրում են կրկնել բազմափորձ ուսուցիչները։ </w:t>
      </w:r>
    </w:p>
    <w:p w:rsidR="00757F3D" w:rsidRPr="00DE1A7A" w:rsidRDefault="00757F3D" w:rsidP="00DE1A7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hy-AM" w:eastAsia="ru-RU"/>
        </w:rPr>
      </w:pPr>
      <w:r w:rsidRPr="00DE1A7A">
        <w:rPr>
          <w:rFonts w:ascii="Arial" w:hAnsi="Arial" w:cs="Arial"/>
          <w:sz w:val="24"/>
          <w:szCs w:val="24"/>
          <w:lang w:val="hy-AM" w:eastAsia="ru-RU"/>
        </w:rPr>
        <w:t>Իսկ ես կավելացնեմ, ուղեղը այն հազվագյուտ առարկան է, որը շահագործվելուց ոչ թե մաշվում է, այլ հակառակը զարգանում է, առողջանում է, ՛՛ավելանում է՛՛։</w:t>
      </w:r>
    </w:p>
    <w:p w:rsidR="00757F3D" w:rsidRPr="00DE1A7A" w:rsidRDefault="00757F3D" w:rsidP="00DE1A7A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val="hy-AM" w:eastAsia="ru-RU"/>
        </w:rPr>
      </w:pPr>
      <w:r w:rsidRPr="00DE1A7A">
        <w:rPr>
          <w:rFonts w:ascii="Arial" w:hAnsi="Arial" w:cs="Arial"/>
          <w:sz w:val="24"/>
          <w:szCs w:val="24"/>
          <w:lang w:val="hy-AM" w:eastAsia="ru-RU"/>
        </w:rPr>
        <w:t>Ցավոք, հիմա մեր երեխաները սովոր են հեշտությամբ և շատ արագ ձեռք բերել ցանկացած ինֆորմացիա, առանց մեծ ջանքեր գործադրելու։ Եվ ինքնուրույն մտածելու, տրամաբանելու</w:t>
      </w:r>
      <w:r>
        <w:rPr>
          <w:rFonts w:ascii="Sylfaen" w:hAnsi="Sylfaen" w:cs="Sylfaen"/>
          <w:sz w:val="24"/>
          <w:szCs w:val="24"/>
          <w:lang w:val="hy-AM" w:eastAsia="ru-RU"/>
        </w:rPr>
        <w:t xml:space="preserve"> </w:t>
      </w:r>
      <w:r w:rsidRPr="00DE1A7A">
        <w:rPr>
          <w:rFonts w:ascii="Arial" w:hAnsi="Arial" w:cs="Arial"/>
          <w:sz w:val="24"/>
          <w:szCs w:val="24"/>
          <w:lang w:val="hy-AM" w:eastAsia="ru-RU"/>
        </w:rPr>
        <w:t xml:space="preserve">անհրաժեշտությունը մղվում է հետին պլան։ Մաթեմատիկական թվաբանական գործողությունները աշակերտի ուղեղի փոխարեն կատարում է հաշվիչը։ </w:t>
      </w:r>
      <w:r w:rsidR="00F03C00" w:rsidRPr="00DE1A7A">
        <w:rPr>
          <w:rFonts w:ascii="Arial" w:hAnsi="Arial" w:cs="Arial"/>
          <w:sz w:val="24"/>
          <w:szCs w:val="24"/>
          <w:lang w:val="hy-AM" w:eastAsia="ru-RU"/>
        </w:rPr>
        <w:t>Ե</w:t>
      </w:r>
      <w:r w:rsidRPr="00DE1A7A">
        <w:rPr>
          <w:rFonts w:ascii="Arial" w:hAnsi="Arial" w:cs="Arial"/>
          <w:sz w:val="24"/>
          <w:szCs w:val="24"/>
          <w:lang w:val="hy-AM" w:eastAsia="ru-RU"/>
        </w:rPr>
        <w:t xml:space="preserve">րեխայի ուղեղը, կենսաբանական տեսանկյունից, կարիք ունի մտածելու և զարգանալու, որը տեղի չի ունենում։ </w:t>
      </w:r>
    </w:p>
    <w:p w:rsidR="00757F3D" w:rsidRPr="00DE1A7A" w:rsidRDefault="00757F3D" w:rsidP="00DE1A7A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val="hy-AM" w:eastAsia="ru-RU"/>
        </w:rPr>
      </w:pPr>
      <w:r w:rsidRPr="00DE1A7A">
        <w:rPr>
          <w:rFonts w:ascii="Arial" w:hAnsi="Arial" w:cs="Arial"/>
          <w:sz w:val="24"/>
          <w:szCs w:val="24"/>
          <w:lang w:val="hy-AM" w:eastAsia="ru-RU"/>
        </w:rPr>
        <w:t>Պատահական չէ, որ մաթեմատիկական գործունեությունն անվանում են մտքի մարմնամարզություն:</w:t>
      </w:r>
    </w:p>
    <w:p w:rsidR="00D476A2" w:rsidRPr="00757F3D" w:rsidRDefault="00D476A2" w:rsidP="00A639C5">
      <w:pPr>
        <w:pStyle w:val="a3"/>
        <w:ind w:left="360"/>
        <w:rPr>
          <w:lang w:val="hy-AM"/>
        </w:rPr>
      </w:pPr>
    </w:p>
    <w:p w:rsidR="00D476A2" w:rsidRPr="00757F3D" w:rsidRDefault="00D476A2" w:rsidP="00A639C5">
      <w:pPr>
        <w:pStyle w:val="a3"/>
        <w:ind w:left="360"/>
        <w:rPr>
          <w:lang w:val="hy-AM"/>
        </w:rPr>
      </w:pPr>
    </w:p>
    <w:p w:rsidR="00A639C5" w:rsidRPr="00DE1A7A" w:rsidRDefault="00DE1A7A" w:rsidP="00A639C5">
      <w:pPr>
        <w:pStyle w:val="a3"/>
        <w:numPr>
          <w:ilvl w:val="0"/>
          <w:numId w:val="1"/>
        </w:numPr>
        <w:rPr>
          <w:b/>
        </w:rPr>
      </w:pPr>
      <w:r w:rsidRPr="00DE1A7A">
        <w:rPr>
          <w:rFonts w:ascii="Arial" w:hAnsi="Arial" w:cs="Arial"/>
          <w:b/>
          <w:lang w:val="hy-AM"/>
        </w:rPr>
        <w:t>ՀԵՏԱԶՈՏՈՒԹՅԱՆ ԱՌԱՐԿԱՆ</w:t>
      </w:r>
    </w:p>
    <w:p w:rsidR="008B3EC6" w:rsidRPr="00DE1A7A" w:rsidRDefault="00147721" w:rsidP="00DE1A7A">
      <w:pPr>
        <w:spacing w:line="360" w:lineRule="auto"/>
        <w:jc w:val="both"/>
        <w:rPr>
          <w:rFonts w:ascii="Arial" w:hAnsi="Arial" w:cs="Arial"/>
          <w:sz w:val="24"/>
          <w:szCs w:val="24"/>
          <w:lang w:val="hy-AM" w:eastAsia="ru-RU"/>
        </w:rPr>
      </w:pPr>
      <w:r w:rsidRPr="00DE1A7A">
        <w:rPr>
          <w:rFonts w:ascii="Arial" w:hAnsi="Arial" w:cs="Arial"/>
          <w:sz w:val="24"/>
          <w:szCs w:val="24"/>
          <w:lang w:val="hy-AM" w:eastAsia="ru-RU"/>
        </w:rPr>
        <w:t xml:space="preserve">Աշակերտների մեջ առաջացնել </w:t>
      </w:r>
      <w:r w:rsidRPr="00DE1A7A">
        <w:rPr>
          <w:rFonts w:ascii="Arial" w:hAnsi="Arial" w:cs="Arial"/>
          <w:b/>
          <w:sz w:val="24"/>
          <w:szCs w:val="24"/>
          <w:lang w:val="hy-AM" w:eastAsia="ru-RU"/>
        </w:rPr>
        <w:t>ցանկություն</w:t>
      </w:r>
      <w:r w:rsidRPr="00DE1A7A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="007B4697" w:rsidRPr="00DE1A7A">
        <w:rPr>
          <w:rFonts w:ascii="Arial" w:hAnsi="Arial" w:cs="Arial"/>
          <w:sz w:val="24"/>
          <w:szCs w:val="24"/>
          <w:lang w:val="hy-AM" w:eastAsia="ru-RU"/>
        </w:rPr>
        <w:t>ինքնուրույն մտածելու,</w:t>
      </w:r>
      <w:r w:rsidR="007B4697" w:rsidRPr="00DE1A7A">
        <w:rPr>
          <w:rFonts w:ascii="Arial" w:hAnsi="Arial" w:cs="Arial"/>
          <w:sz w:val="24"/>
          <w:szCs w:val="24"/>
          <w:lang w:val="hy-AM"/>
        </w:rPr>
        <w:t xml:space="preserve"> </w:t>
      </w:r>
      <w:r w:rsidR="007B4697" w:rsidRPr="00DE1A7A">
        <w:rPr>
          <w:rFonts w:ascii="Arial" w:hAnsi="Arial" w:cs="Arial"/>
          <w:sz w:val="24"/>
          <w:szCs w:val="24"/>
          <w:lang w:val="hy-AM" w:eastAsia="ru-RU"/>
        </w:rPr>
        <w:t xml:space="preserve">եզրահանգումների գալու, քննարկումներ անելու։ Փորձել մաթեմատիկան ներկայացնել </w:t>
      </w:r>
      <w:r w:rsidR="00055B8E" w:rsidRPr="00DE1A7A">
        <w:rPr>
          <w:rFonts w:ascii="Arial" w:hAnsi="Arial" w:cs="Arial"/>
          <w:sz w:val="24"/>
          <w:szCs w:val="24"/>
          <w:lang w:val="hy-AM" w:eastAsia="ru-RU"/>
        </w:rPr>
        <w:t>այլ</w:t>
      </w:r>
      <w:r w:rsidR="007B4697" w:rsidRPr="00DE1A7A">
        <w:rPr>
          <w:rFonts w:ascii="Arial" w:hAnsi="Arial" w:cs="Arial"/>
          <w:sz w:val="24"/>
          <w:szCs w:val="24"/>
          <w:lang w:val="hy-AM" w:eastAsia="ru-RU"/>
        </w:rPr>
        <w:t xml:space="preserve"> անկյան տակ։ Այն դարձնել ավելի գրավիչ և հետաքրքիր, կապել տնտեսության , վիճակագրության, ճարտարապետության հետ։ </w:t>
      </w:r>
      <w:r w:rsidR="00055B8E" w:rsidRPr="00DE1A7A">
        <w:rPr>
          <w:rFonts w:ascii="Arial" w:hAnsi="Arial" w:cs="Arial"/>
          <w:sz w:val="24"/>
          <w:szCs w:val="24"/>
          <w:lang w:val="hy-AM" w:eastAsia="ru-RU"/>
        </w:rPr>
        <w:t>Ներկայացնել մաթեմատիկայի գեղագիտական կողմը։ Կապել այն նկարչության, մշակույթի հետ։</w:t>
      </w:r>
      <w:r w:rsidR="00F03C00" w:rsidRPr="00DE1A7A">
        <w:rPr>
          <w:rFonts w:ascii="Arial" w:hAnsi="Arial" w:cs="Arial"/>
          <w:sz w:val="24"/>
          <w:szCs w:val="24"/>
          <w:lang w:val="hy-AM" w:eastAsia="ru-RU"/>
        </w:rPr>
        <w:t xml:space="preserve"> Ցույց տալ աշակերտներին, կարելի է խնդիրների լուծման ընթացքի մեջ գեղեցկություն տեսնել:</w:t>
      </w:r>
    </w:p>
    <w:p w:rsidR="00D476A2" w:rsidRPr="00DE1A7A" w:rsidRDefault="007B4697" w:rsidP="00DE1A7A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DE1A7A">
        <w:rPr>
          <w:rFonts w:ascii="Arial" w:hAnsi="Arial" w:cs="Arial"/>
          <w:sz w:val="24"/>
          <w:szCs w:val="24"/>
          <w:lang w:val="hy-AM" w:eastAsia="ru-RU"/>
        </w:rPr>
        <w:t>Աշակերտին տալով մեդիա գործիքներ՝ դա դարձնել ոչ թե զբաղմունքի առարկա, այլ սովորեցնել դրանցով լուծել առաջադրված խնդիրները</w:t>
      </w:r>
      <w:r w:rsidR="008B3EC6" w:rsidRPr="00DE1A7A">
        <w:rPr>
          <w:rFonts w:ascii="Arial" w:hAnsi="Arial" w:cs="Arial"/>
          <w:sz w:val="24"/>
          <w:szCs w:val="24"/>
          <w:lang w:val="hy-AM" w:eastAsia="ru-RU"/>
        </w:rPr>
        <w:t xml:space="preserve">։ (Իմ սուբյեկտիվ կարծիքով մեդիա գործիքները հարկավոր է օգտագործել </w:t>
      </w:r>
      <w:r w:rsidR="00F03C00" w:rsidRPr="00DE1A7A">
        <w:rPr>
          <w:rFonts w:ascii="Arial" w:hAnsi="Arial" w:cs="Arial"/>
          <w:sz w:val="24"/>
          <w:szCs w:val="24"/>
          <w:lang w:val="hy-AM" w:eastAsia="ru-RU"/>
        </w:rPr>
        <w:t>7-րդ դասարանից բարձր դասարաններում</w:t>
      </w:r>
      <w:r w:rsidR="008B3EC6" w:rsidRPr="00DE1A7A">
        <w:rPr>
          <w:rFonts w:ascii="Arial" w:hAnsi="Arial" w:cs="Arial"/>
          <w:sz w:val="24"/>
          <w:szCs w:val="24"/>
          <w:lang w:val="hy-AM" w:eastAsia="ru-RU"/>
        </w:rPr>
        <w:t xml:space="preserve">, խնայելով </w:t>
      </w:r>
      <w:r w:rsidR="00055B8E" w:rsidRPr="00DE1A7A">
        <w:rPr>
          <w:rFonts w:ascii="Arial" w:hAnsi="Arial" w:cs="Arial"/>
          <w:sz w:val="24"/>
          <w:szCs w:val="24"/>
          <w:lang w:val="hy-AM" w:eastAsia="ru-RU"/>
        </w:rPr>
        <w:t xml:space="preserve">միջին դպրոցի </w:t>
      </w:r>
      <w:r w:rsidR="008B3EC6" w:rsidRPr="00DE1A7A">
        <w:rPr>
          <w:rFonts w:ascii="Arial" w:hAnsi="Arial" w:cs="Arial"/>
          <w:sz w:val="24"/>
          <w:szCs w:val="24"/>
          <w:lang w:val="hy-AM" w:eastAsia="ru-RU"/>
        </w:rPr>
        <w:t xml:space="preserve">աշակերտի՝ որպես աճող օրգանիզմ, առողջությունը, հնարավորինս քչացնելով WI-FI-ի ազդեցությունը </w:t>
      </w:r>
      <w:r w:rsidR="00055B8E" w:rsidRPr="00DE1A7A">
        <w:rPr>
          <w:rFonts w:ascii="Arial" w:hAnsi="Arial" w:cs="Arial"/>
          <w:sz w:val="24"/>
          <w:szCs w:val="24"/>
          <w:lang w:val="hy-AM" w:eastAsia="ru-RU"/>
        </w:rPr>
        <w:t>նրա վրա</w:t>
      </w:r>
      <w:r w:rsidR="00F03C00" w:rsidRPr="00DE1A7A">
        <w:rPr>
          <w:rFonts w:ascii="Arial" w:hAnsi="Arial" w:cs="Arial"/>
          <w:sz w:val="24"/>
          <w:szCs w:val="24"/>
          <w:lang w:val="hy-AM" w:eastAsia="ru-RU"/>
        </w:rPr>
        <w:t xml:space="preserve"> և տարրական դպրոցում աշակերտին մղել օգտագործել մատորիկան, որը նպաստում է մտքի </w:t>
      </w:r>
      <w:r w:rsidR="00EA7A26" w:rsidRPr="00DE1A7A">
        <w:rPr>
          <w:rFonts w:ascii="Arial" w:hAnsi="Arial" w:cs="Arial"/>
          <w:sz w:val="24"/>
          <w:szCs w:val="24"/>
          <w:lang w:val="hy-AM" w:eastAsia="ru-RU"/>
        </w:rPr>
        <w:t>ճկունությանը</w:t>
      </w:r>
      <w:r w:rsidR="008B3EC6" w:rsidRPr="00DE1A7A">
        <w:rPr>
          <w:rFonts w:ascii="Arial" w:hAnsi="Arial" w:cs="Arial"/>
          <w:sz w:val="24"/>
          <w:szCs w:val="24"/>
          <w:lang w:val="hy-AM" w:eastAsia="ru-RU"/>
        </w:rPr>
        <w:t>)</w:t>
      </w:r>
      <w:r w:rsidR="00055B8E" w:rsidRPr="00DE1A7A">
        <w:rPr>
          <w:rFonts w:ascii="Arial" w:hAnsi="Arial" w:cs="Arial"/>
          <w:sz w:val="24"/>
          <w:szCs w:val="24"/>
          <w:lang w:val="hy-AM" w:eastAsia="ru-RU"/>
        </w:rPr>
        <w:t>։</w:t>
      </w:r>
    </w:p>
    <w:p w:rsidR="00A639C5" w:rsidRPr="00A57D51" w:rsidRDefault="00DE1A7A" w:rsidP="00A639C5">
      <w:pPr>
        <w:pStyle w:val="a3"/>
        <w:numPr>
          <w:ilvl w:val="0"/>
          <w:numId w:val="1"/>
        </w:numPr>
        <w:rPr>
          <w:b/>
        </w:rPr>
      </w:pPr>
      <w:r w:rsidRPr="00DE1A7A">
        <w:rPr>
          <w:rFonts w:ascii="Arial" w:hAnsi="Arial" w:cs="Arial"/>
          <w:b/>
          <w:lang w:val="hy-AM"/>
        </w:rPr>
        <w:t>ՄԵԹՈԴԱԿԱՆ ՄԱՍ</w:t>
      </w:r>
    </w:p>
    <w:p w:rsidR="00A57D51" w:rsidRDefault="00A57D51" w:rsidP="00A57D51">
      <w:pPr>
        <w:pStyle w:val="a3"/>
        <w:ind w:left="360"/>
        <w:rPr>
          <w:rFonts w:ascii="Arial" w:hAnsi="Arial" w:cs="Arial"/>
          <w:b/>
          <w:lang w:val="hy-AM"/>
        </w:rPr>
      </w:pPr>
    </w:p>
    <w:p w:rsidR="00A57D51" w:rsidRPr="0035211E" w:rsidRDefault="0035211E" w:rsidP="002B4A35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 w:eastAsia="ru-RU"/>
        </w:rPr>
      </w:pPr>
      <w:r w:rsidRPr="0035211E">
        <w:rPr>
          <w:rFonts w:ascii="Arial" w:hAnsi="Arial" w:cs="Arial"/>
          <w:sz w:val="24"/>
          <w:szCs w:val="24"/>
          <w:lang w:val="hy-AM" w:eastAsia="ru-RU"/>
        </w:rPr>
        <w:t>Ի տարբերություն այլ դասարանների, այստեղ արդյունավետություն է ապահովում դասարանական քննարկումների մեթոդը: Դասապլան 1-ում նկարագրված դասի ընթացքը ուղեկցվում է հարց ու պատասխաններով: Աշակերտները ուսուցչի հարցերին սիրում են արձագանքել ՝ անկախ նրանից ճիշտ է պատասխանը, թե ոչ:</w:t>
      </w:r>
    </w:p>
    <w:p w:rsidR="0035211E" w:rsidRPr="00542AD6" w:rsidRDefault="002B4A35" w:rsidP="002B4A35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 w:eastAsia="ru-RU"/>
        </w:rPr>
      </w:pPr>
      <w:r w:rsidRPr="002B4A35">
        <w:rPr>
          <w:rFonts w:ascii="Arial" w:hAnsi="Arial" w:cs="Arial"/>
          <w:sz w:val="24"/>
          <w:szCs w:val="24"/>
          <w:lang w:val="hy-AM" w:eastAsia="ru-RU"/>
        </w:rPr>
        <w:lastRenderedPageBreak/>
        <w:t xml:space="preserve">Օգտագործելով սխալ պատասխանները փորձում եմ </w:t>
      </w:r>
      <w:r w:rsidR="00C82BCF" w:rsidRPr="00C82BCF">
        <w:rPr>
          <w:rFonts w:ascii="Arial" w:hAnsi="Arial" w:cs="Arial"/>
          <w:sz w:val="24"/>
          <w:szCs w:val="24"/>
          <w:lang w:val="hy-AM" w:eastAsia="ru-RU"/>
        </w:rPr>
        <w:t xml:space="preserve">բաց </w:t>
      </w:r>
      <w:r w:rsidRPr="002B4A35">
        <w:rPr>
          <w:rFonts w:ascii="Arial" w:hAnsi="Arial" w:cs="Arial"/>
          <w:sz w:val="24"/>
          <w:szCs w:val="24"/>
          <w:lang w:val="hy-AM" w:eastAsia="ru-RU"/>
        </w:rPr>
        <w:t xml:space="preserve">հարցերի միջոցով կառուցել նրանց վրա ճիշտ պատասխանը: Մեկը </w:t>
      </w:r>
      <w:r>
        <w:rPr>
          <w:rFonts w:ascii="Arial" w:hAnsi="Arial" w:cs="Arial"/>
          <w:sz w:val="24"/>
          <w:szCs w:val="24"/>
          <w:lang w:val="hy-AM" w:eastAsia="ru-RU"/>
        </w:rPr>
        <w:t>մյուս</w:t>
      </w:r>
      <w:r w:rsidRPr="002B4A35">
        <w:rPr>
          <w:rFonts w:ascii="Arial" w:hAnsi="Arial" w:cs="Arial"/>
          <w:sz w:val="24"/>
          <w:szCs w:val="24"/>
          <w:lang w:val="hy-AM" w:eastAsia="ru-RU"/>
        </w:rPr>
        <w:t>ին ուղղումներ է անում և պաշտպանում իր կարծիքը:</w:t>
      </w:r>
      <w:r w:rsidR="00542AD6" w:rsidRPr="00542AD6">
        <w:rPr>
          <w:rFonts w:ascii="Arial" w:hAnsi="Arial" w:cs="Arial"/>
          <w:sz w:val="24"/>
          <w:szCs w:val="24"/>
          <w:lang w:val="hy-AM" w:eastAsia="ru-RU"/>
        </w:rPr>
        <w:t xml:space="preserve"> </w:t>
      </w:r>
    </w:p>
    <w:p w:rsidR="00C82BCF" w:rsidRDefault="00542AD6" w:rsidP="00083B10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 w:eastAsia="ru-RU"/>
        </w:rPr>
      </w:pPr>
      <w:r w:rsidRPr="00542AD6">
        <w:rPr>
          <w:rFonts w:ascii="Arial" w:hAnsi="Arial" w:cs="Arial"/>
          <w:sz w:val="24"/>
          <w:szCs w:val="24"/>
          <w:lang w:val="hy-AM" w:eastAsia="ru-RU"/>
        </w:rPr>
        <w:t>Հայտորոշող հարցերի</w:t>
      </w:r>
      <w:r w:rsidR="00C82BCF" w:rsidRPr="00C82BCF">
        <w:rPr>
          <w:rFonts w:ascii="Arial" w:hAnsi="Arial" w:cs="Arial"/>
          <w:sz w:val="24"/>
          <w:szCs w:val="24"/>
          <w:lang w:val="hy-AM" w:eastAsia="ru-RU"/>
        </w:rPr>
        <w:t xml:space="preserve"> միջոցով</w:t>
      </w:r>
      <w:r w:rsidRPr="00542AD6">
        <w:rPr>
          <w:rFonts w:ascii="Arial" w:hAnsi="Arial" w:cs="Arial"/>
          <w:sz w:val="24"/>
          <w:szCs w:val="24"/>
          <w:lang w:val="hy-AM" w:eastAsia="ru-RU"/>
        </w:rPr>
        <w:t>,</w:t>
      </w:r>
      <w:r w:rsidR="00C82BCF" w:rsidRPr="00C82BCF">
        <w:rPr>
          <w:rFonts w:ascii="Arial" w:hAnsi="Arial" w:cs="Arial"/>
          <w:sz w:val="24"/>
          <w:szCs w:val="24"/>
          <w:lang w:val="hy-AM" w:eastAsia="ru-RU"/>
        </w:rPr>
        <w:t xml:space="preserve"> ամբողջացնում եմ օրվա պատկերը</w:t>
      </w:r>
      <w:r w:rsidRPr="00542AD6">
        <w:rPr>
          <w:rFonts w:ascii="Arial" w:hAnsi="Arial" w:cs="Arial"/>
          <w:sz w:val="24"/>
          <w:szCs w:val="24"/>
          <w:lang w:val="hy-AM" w:eastAsia="ru-RU"/>
        </w:rPr>
        <w:t xml:space="preserve">: Կարելի է </w:t>
      </w:r>
      <w:r>
        <w:rPr>
          <w:rFonts w:ascii="Arial" w:hAnsi="Arial" w:cs="Arial"/>
          <w:sz w:val="24"/>
          <w:szCs w:val="24"/>
          <w:lang w:val="hy-AM" w:eastAsia="ru-RU"/>
        </w:rPr>
        <w:t xml:space="preserve">գնահատել </w:t>
      </w:r>
      <w:r w:rsidRPr="00542AD6">
        <w:rPr>
          <w:rFonts w:ascii="Arial" w:hAnsi="Arial" w:cs="Arial"/>
          <w:sz w:val="24"/>
          <w:szCs w:val="24"/>
          <w:lang w:val="hy-AM" w:eastAsia="ru-RU"/>
        </w:rPr>
        <w:t>կարճ թեստային ա</w:t>
      </w:r>
      <w:r w:rsidR="00083B10" w:rsidRPr="00083B10">
        <w:rPr>
          <w:rFonts w:ascii="Arial" w:hAnsi="Arial" w:cs="Arial"/>
          <w:sz w:val="24"/>
          <w:szCs w:val="24"/>
          <w:lang w:val="hy-AM" w:eastAsia="ru-RU"/>
        </w:rPr>
        <w:t xml:space="preserve">շխատանքի միջոցով </w:t>
      </w:r>
      <w:r w:rsidR="00C82BCF" w:rsidRPr="00083B10">
        <w:rPr>
          <w:rFonts w:ascii="Arial" w:hAnsi="Arial" w:cs="Arial"/>
          <w:sz w:val="24"/>
          <w:szCs w:val="24"/>
          <w:lang w:val="hy-AM" w:eastAsia="ru-RU"/>
        </w:rPr>
        <w:t xml:space="preserve">/թղթային տարբերակով/ </w:t>
      </w:r>
    </w:p>
    <w:p w:rsidR="003B04A5" w:rsidRDefault="003B04A5" w:rsidP="00083B10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 w:eastAsia="ru-RU"/>
        </w:rPr>
      </w:pPr>
    </w:p>
    <w:p w:rsidR="003B04A5" w:rsidRPr="00D90AE1" w:rsidRDefault="003B04A5" w:rsidP="003B04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0AE1">
        <w:rPr>
          <w:rFonts w:ascii="Arial" w:hAnsi="Arial" w:cs="Arial"/>
          <w:sz w:val="24"/>
          <w:szCs w:val="24"/>
          <w:lang w:val="hy-AM"/>
        </w:rPr>
        <w:t>ՏՎՅԱԼՆԵՐԻ ՎԵՐԼՈՒԾՈՒՄ</w:t>
      </w:r>
    </w:p>
    <w:p w:rsidR="003B04A5" w:rsidRDefault="003B04A5" w:rsidP="00083B10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 w:eastAsia="ru-RU"/>
        </w:rPr>
      </w:pP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Չորս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շաբաթների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ընթացքում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="001B1911">
        <w:rPr>
          <w:rFonts w:ascii="Arial" w:hAnsi="Arial" w:cs="Arial"/>
          <w:sz w:val="24"/>
          <w:szCs w:val="24"/>
          <w:lang w:val="en-US" w:eastAsia="ru-RU"/>
        </w:rPr>
        <w:t xml:space="preserve">9-րդ </w:t>
      </w:r>
      <w:proofErr w:type="spellStart"/>
      <w:r w:rsidR="001B1911">
        <w:rPr>
          <w:rFonts w:ascii="Arial" w:hAnsi="Arial" w:cs="Arial"/>
          <w:sz w:val="24"/>
          <w:szCs w:val="24"/>
          <w:lang w:val="en-US" w:eastAsia="ru-RU"/>
        </w:rPr>
        <w:t>դասարանում</w:t>
      </w:r>
      <w:proofErr w:type="spellEnd"/>
      <w:r w:rsidR="001B1911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1B1911">
        <w:rPr>
          <w:rFonts w:ascii="Arial" w:hAnsi="Arial" w:cs="Arial"/>
          <w:sz w:val="24"/>
          <w:szCs w:val="24"/>
          <w:lang w:val="en-US" w:eastAsia="ru-RU"/>
        </w:rPr>
        <w:t>տրվել</w:t>
      </w:r>
      <w:proofErr w:type="spellEnd"/>
      <w:r w:rsidR="001B1911">
        <w:rPr>
          <w:rFonts w:ascii="Arial" w:hAnsi="Arial" w:cs="Arial"/>
          <w:sz w:val="24"/>
          <w:szCs w:val="24"/>
          <w:lang w:val="en-US" w:eastAsia="ru-RU"/>
        </w:rPr>
        <w:t xml:space="preserve"> է 3 </w:t>
      </w:r>
      <w:proofErr w:type="spellStart"/>
      <w:r w:rsidR="001B1911">
        <w:rPr>
          <w:rFonts w:ascii="Arial" w:hAnsi="Arial" w:cs="Arial"/>
          <w:sz w:val="24"/>
          <w:szCs w:val="24"/>
          <w:lang w:val="en-US" w:eastAsia="ru-RU"/>
        </w:rPr>
        <w:t>հայտորոշիչ</w:t>
      </w:r>
      <w:proofErr w:type="spellEnd"/>
      <w:r w:rsidR="001B1911">
        <w:rPr>
          <w:rFonts w:ascii="Arial" w:hAnsi="Arial" w:cs="Arial"/>
          <w:sz w:val="24"/>
          <w:szCs w:val="24"/>
          <w:lang w:val="en-US" w:eastAsia="ru-RU"/>
        </w:rPr>
        <w:t xml:space="preserve">  </w:t>
      </w:r>
      <w:proofErr w:type="spellStart"/>
      <w:r w:rsidR="001B1911">
        <w:rPr>
          <w:rFonts w:ascii="Arial" w:hAnsi="Arial" w:cs="Arial"/>
          <w:sz w:val="24"/>
          <w:szCs w:val="24"/>
          <w:lang w:val="en-US" w:eastAsia="ru-RU"/>
        </w:rPr>
        <w:t>աշխատանք</w:t>
      </w:r>
      <w:proofErr w:type="spellEnd"/>
      <w:r w:rsidR="001B1911">
        <w:rPr>
          <w:rFonts w:ascii="Arial" w:hAnsi="Arial" w:cs="Arial"/>
          <w:sz w:val="24"/>
          <w:szCs w:val="24"/>
          <w:lang w:val="en-US" w:eastAsia="ru-RU"/>
        </w:rPr>
        <w:t xml:space="preserve">, </w:t>
      </w:r>
      <w:proofErr w:type="spellStart"/>
      <w:r w:rsidR="001B1911">
        <w:rPr>
          <w:rFonts w:ascii="Arial" w:hAnsi="Arial" w:cs="Arial"/>
          <w:sz w:val="24"/>
          <w:szCs w:val="24"/>
          <w:lang w:val="en-US" w:eastAsia="ru-RU"/>
        </w:rPr>
        <w:t>որ</w:t>
      </w:r>
      <w:r w:rsidR="002349F8">
        <w:rPr>
          <w:rFonts w:ascii="Arial" w:hAnsi="Arial" w:cs="Arial"/>
          <w:sz w:val="24"/>
          <w:szCs w:val="24"/>
          <w:lang w:val="en-US" w:eastAsia="ru-RU"/>
        </w:rPr>
        <w:t>ոնց</w:t>
      </w:r>
      <w:r w:rsidR="001B1911">
        <w:rPr>
          <w:rFonts w:ascii="Arial" w:hAnsi="Arial" w:cs="Arial"/>
          <w:sz w:val="24"/>
          <w:szCs w:val="24"/>
          <w:lang w:val="en-US" w:eastAsia="ru-RU"/>
        </w:rPr>
        <w:t>ից</w:t>
      </w:r>
      <w:proofErr w:type="spellEnd"/>
      <w:r w:rsidR="001B1911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2349F8">
        <w:rPr>
          <w:rFonts w:ascii="Arial" w:hAnsi="Arial" w:cs="Arial"/>
          <w:sz w:val="24"/>
          <w:szCs w:val="24"/>
          <w:lang w:val="en-US" w:eastAsia="ru-RU"/>
        </w:rPr>
        <w:t>առաջին</w:t>
      </w:r>
      <w:r w:rsidR="001B1911">
        <w:rPr>
          <w:rFonts w:ascii="Arial" w:hAnsi="Arial" w:cs="Arial"/>
          <w:sz w:val="24"/>
          <w:szCs w:val="24"/>
          <w:lang w:val="en-US" w:eastAsia="ru-RU"/>
        </w:rPr>
        <w:t>ը</w:t>
      </w:r>
      <w:proofErr w:type="spellEnd"/>
      <w:r w:rsidR="001B1911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1B1911">
        <w:rPr>
          <w:rFonts w:ascii="Arial" w:hAnsi="Arial" w:cs="Arial"/>
          <w:sz w:val="24"/>
          <w:szCs w:val="24"/>
          <w:lang w:val="en-US" w:eastAsia="ru-RU"/>
        </w:rPr>
        <w:t>ունեցել</w:t>
      </w:r>
      <w:proofErr w:type="spellEnd"/>
      <w:r w:rsidR="001B1911">
        <w:rPr>
          <w:rFonts w:ascii="Arial" w:hAnsi="Arial" w:cs="Arial"/>
          <w:sz w:val="24"/>
          <w:szCs w:val="24"/>
          <w:lang w:val="en-US" w:eastAsia="ru-RU"/>
        </w:rPr>
        <w:t xml:space="preserve"> է 50</w:t>
      </w:r>
      <w:r w:rsidR="002349F8">
        <w:rPr>
          <w:rFonts w:ascii="Arial" w:hAnsi="Arial" w:cs="Arial"/>
          <w:sz w:val="24"/>
          <w:szCs w:val="24"/>
          <w:lang w:val="en-US" w:eastAsia="ru-RU"/>
        </w:rPr>
        <w:t>%</w:t>
      </w:r>
      <w:r w:rsidR="001B1911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1B1911">
        <w:rPr>
          <w:rFonts w:ascii="Arial" w:hAnsi="Arial" w:cs="Arial"/>
          <w:sz w:val="24"/>
          <w:szCs w:val="24"/>
          <w:lang w:val="en-US" w:eastAsia="ru-RU"/>
        </w:rPr>
        <w:t>առաջադիմություն</w:t>
      </w:r>
      <w:proofErr w:type="spellEnd"/>
      <w:r w:rsidR="001B1911">
        <w:rPr>
          <w:rFonts w:ascii="Arial" w:hAnsi="Arial" w:cs="Arial"/>
          <w:sz w:val="24"/>
          <w:szCs w:val="24"/>
          <w:lang w:val="en-US" w:eastAsia="ru-RU"/>
        </w:rPr>
        <w:t xml:space="preserve">, </w:t>
      </w:r>
      <w:proofErr w:type="spellStart"/>
      <w:r w:rsidR="002349F8">
        <w:rPr>
          <w:rFonts w:ascii="Arial" w:hAnsi="Arial" w:cs="Arial"/>
          <w:sz w:val="24"/>
          <w:szCs w:val="24"/>
          <w:lang w:val="en-US" w:eastAsia="ru-RU"/>
        </w:rPr>
        <w:t>մյուս</w:t>
      </w:r>
      <w:proofErr w:type="spellEnd"/>
      <w:r w:rsidR="001B1911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1B1911">
        <w:rPr>
          <w:rFonts w:ascii="Arial" w:hAnsi="Arial" w:cs="Arial"/>
          <w:sz w:val="24"/>
          <w:szCs w:val="24"/>
          <w:lang w:val="en-US" w:eastAsia="ru-RU"/>
        </w:rPr>
        <w:t>երկուսը</w:t>
      </w:r>
      <w:proofErr w:type="spellEnd"/>
      <w:r w:rsidR="001B1911">
        <w:rPr>
          <w:rFonts w:ascii="Arial" w:hAnsi="Arial" w:cs="Arial"/>
          <w:sz w:val="24"/>
          <w:szCs w:val="24"/>
          <w:lang w:val="en-US" w:eastAsia="ru-RU"/>
        </w:rPr>
        <w:t>՝ 60-70</w:t>
      </w:r>
      <w:r w:rsidR="002349F8">
        <w:rPr>
          <w:rFonts w:ascii="Arial" w:hAnsi="Arial" w:cs="Arial"/>
          <w:sz w:val="24"/>
          <w:szCs w:val="24"/>
          <w:lang w:val="en-US" w:eastAsia="ru-RU"/>
        </w:rPr>
        <w:t>%</w:t>
      </w:r>
      <w:r w:rsidR="001B1911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1B1911">
        <w:rPr>
          <w:rFonts w:ascii="Arial" w:hAnsi="Arial" w:cs="Arial"/>
          <w:sz w:val="24"/>
          <w:szCs w:val="24"/>
          <w:lang w:val="en-US" w:eastAsia="ru-RU"/>
        </w:rPr>
        <w:t>առաջադիմություն</w:t>
      </w:r>
      <w:proofErr w:type="spellEnd"/>
    </w:p>
    <w:p w:rsidR="001B1911" w:rsidRPr="003B04A5" w:rsidRDefault="001B1911" w:rsidP="00083B10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 w:eastAsia="ru-RU"/>
        </w:rPr>
      </w:pP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Թեմայի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վերջում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տրվել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 xml:space="preserve"> է 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թեմատիկ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գրավոր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աշխատանք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անբավարար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գնահատական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ստացել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են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աշակերտ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 xml:space="preserve">, 1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աշակերտ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 xml:space="preserve">՝ 10, </w:t>
      </w:r>
      <w:r w:rsidR="002349F8">
        <w:rPr>
          <w:rFonts w:ascii="Arial" w:hAnsi="Arial" w:cs="Arial"/>
          <w:sz w:val="24"/>
          <w:szCs w:val="24"/>
          <w:lang w:val="en-US" w:eastAsia="ru-RU"/>
        </w:rPr>
        <w:t xml:space="preserve">4 </w:t>
      </w:r>
      <w:proofErr w:type="spellStart"/>
      <w:r w:rsidR="002349F8">
        <w:rPr>
          <w:rFonts w:ascii="Arial" w:hAnsi="Arial" w:cs="Arial"/>
          <w:sz w:val="24"/>
          <w:szCs w:val="24"/>
          <w:lang w:val="en-US" w:eastAsia="ru-RU"/>
        </w:rPr>
        <w:t>աշակերտ</w:t>
      </w:r>
      <w:proofErr w:type="spellEnd"/>
      <w:r w:rsidR="002349F8">
        <w:rPr>
          <w:rFonts w:ascii="Arial" w:hAnsi="Arial" w:cs="Arial"/>
          <w:sz w:val="24"/>
          <w:szCs w:val="24"/>
          <w:lang w:val="en-US" w:eastAsia="ru-RU"/>
        </w:rPr>
        <w:t xml:space="preserve">՝ 9, 3 </w:t>
      </w:r>
      <w:proofErr w:type="spellStart"/>
      <w:r w:rsidR="002349F8">
        <w:rPr>
          <w:rFonts w:ascii="Arial" w:hAnsi="Arial" w:cs="Arial"/>
          <w:sz w:val="24"/>
          <w:szCs w:val="24"/>
          <w:lang w:val="en-US" w:eastAsia="ru-RU"/>
        </w:rPr>
        <w:t>աշակերտ</w:t>
      </w:r>
      <w:proofErr w:type="spellEnd"/>
      <w:r w:rsidR="002349F8">
        <w:rPr>
          <w:rFonts w:ascii="Arial" w:hAnsi="Arial" w:cs="Arial"/>
          <w:sz w:val="24"/>
          <w:szCs w:val="24"/>
          <w:lang w:val="en-US" w:eastAsia="ru-RU"/>
        </w:rPr>
        <w:t xml:space="preserve">՝ 8 </w:t>
      </w:r>
      <w:proofErr w:type="spellStart"/>
      <w:r w:rsidR="002349F8">
        <w:rPr>
          <w:rFonts w:ascii="Arial" w:hAnsi="Arial" w:cs="Arial"/>
          <w:sz w:val="24"/>
          <w:szCs w:val="24"/>
          <w:lang w:val="en-US" w:eastAsia="ru-RU"/>
        </w:rPr>
        <w:t>գնահատական</w:t>
      </w:r>
      <w:proofErr w:type="spellEnd"/>
      <w:r w:rsidR="002349F8">
        <w:rPr>
          <w:rFonts w:ascii="Arial" w:hAnsi="Arial" w:cs="Arial"/>
          <w:sz w:val="24"/>
          <w:szCs w:val="24"/>
          <w:lang w:val="en-US" w:eastAsia="ru-RU"/>
        </w:rPr>
        <w:t xml:space="preserve">, </w:t>
      </w:r>
      <w:proofErr w:type="spellStart"/>
      <w:r w:rsidR="002349F8">
        <w:rPr>
          <w:rFonts w:ascii="Arial" w:hAnsi="Arial" w:cs="Arial"/>
          <w:sz w:val="24"/>
          <w:szCs w:val="24"/>
          <w:lang w:val="en-US" w:eastAsia="ru-RU"/>
        </w:rPr>
        <w:t>իսկ</w:t>
      </w:r>
      <w:proofErr w:type="spellEnd"/>
      <w:r w:rsidR="002349F8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2349F8">
        <w:rPr>
          <w:rFonts w:ascii="Arial" w:hAnsi="Arial" w:cs="Arial"/>
          <w:sz w:val="24"/>
          <w:szCs w:val="24"/>
          <w:lang w:val="en-US" w:eastAsia="ru-RU"/>
        </w:rPr>
        <w:t>մնացածը</w:t>
      </w:r>
      <w:proofErr w:type="spellEnd"/>
      <w:r w:rsidR="00D90AE1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D90AE1">
        <w:rPr>
          <w:rFonts w:ascii="Arial" w:hAnsi="Arial" w:cs="Arial"/>
          <w:sz w:val="24"/>
          <w:szCs w:val="24"/>
          <w:lang w:val="en-US" w:eastAsia="ru-RU"/>
        </w:rPr>
        <w:t>արձանագրել</w:t>
      </w:r>
      <w:proofErr w:type="spellEnd"/>
      <w:r w:rsidR="00D90AE1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D90AE1">
        <w:rPr>
          <w:rFonts w:ascii="Arial" w:hAnsi="Arial" w:cs="Arial"/>
          <w:sz w:val="24"/>
          <w:szCs w:val="24"/>
          <w:lang w:val="en-US" w:eastAsia="ru-RU"/>
        </w:rPr>
        <w:t>են</w:t>
      </w:r>
      <w:proofErr w:type="spellEnd"/>
      <w:r w:rsidR="002349F8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2349F8">
        <w:rPr>
          <w:rFonts w:ascii="Arial" w:hAnsi="Arial" w:cs="Arial"/>
          <w:sz w:val="24"/>
          <w:szCs w:val="24"/>
          <w:lang w:val="en-US" w:eastAsia="ru-RU"/>
        </w:rPr>
        <w:t>բավարար</w:t>
      </w:r>
      <w:proofErr w:type="spellEnd"/>
      <w:r w:rsidR="002349F8">
        <w:rPr>
          <w:rFonts w:ascii="Arial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2349F8">
        <w:rPr>
          <w:rFonts w:ascii="Arial" w:hAnsi="Arial" w:cs="Arial"/>
          <w:sz w:val="24"/>
          <w:szCs w:val="24"/>
          <w:lang w:val="en-US" w:eastAsia="ru-RU"/>
        </w:rPr>
        <w:t>առաջադիմություն</w:t>
      </w:r>
      <w:proofErr w:type="spellEnd"/>
    </w:p>
    <w:p w:rsidR="00A57D51" w:rsidRDefault="00A57D51" w:rsidP="00A57D51">
      <w:pPr>
        <w:pStyle w:val="a3"/>
        <w:ind w:left="360"/>
        <w:rPr>
          <w:b/>
          <w:lang w:val="hy-AM"/>
        </w:rPr>
      </w:pPr>
    </w:p>
    <w:p w:rsidR="003B04A5" w:rsidRDefault="003B04A5" w:rsidP="00A57D51">
      <w:pPr>
        <w:pStyle w:val="a3"/>
        <w:ind w:left="360"/>
        <w:rPr>
          <w:b/>
          <w:lang w:val="hy-AM"/>
        </w:rPr>
      </w:pPr>
    </w:p>
    <w:p w:rsidR="003B04A5" w:rsidRDefault="003B04A5" w:rsidP="00A57D51">
      <w:pPr>
        <w:pStyle w:val="a3"/>
        <w:ind w:left="360"/>
        <w:rPr>
          <w:b/>
          <w:lang w:val="hy-AM"/>
        </w:rPr>
      </w:pPr>
    </w:p>
    <w:p w:rsidR="003B04A5" w:rsidRPr="00D90AE1" w:rsidRDefault="003B04A5" w:rsidP="003B04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0AE1">
        <w:rPr>
          <w:rFonts w:ascii="Arial" w:hAnsi="Arial" w:cs="Arial"/>
          <w:sz w:val="24"/>
          <w:szCs w:val="24"/>
          <w:lang w:val="hy-AM"/>
        </w:rPr>
        <w:t>Ա</w:t>
      </w:r>
      <w:r w:rsidR="00D90AE1">
        <w:rPr>
          <w:rFonts w:ascii="Arial" w:hAnsi="Arial" w:cs="Arial"/>
          <w:sz w:val="24"/>
          <w:szCs w:val="24"/>
          <w:lang w:val="en-US"/>
        </w:rPr>
        <w:t>ՐԴՅՈՒՆՔՆԵՐԻ ՔՆՆԱՐԿՈՒՄ</w:t>
      </w:r>
    </w:p>
    <w:p w:rsidR="003B04A5" w:rsidRDefault="009E4046" w:rsidP="00A57D51">
      <w:pPr>
        <w:pStyle w:val="a3"/>
        <w:ind w:left="360"/>
        <w:rPr>
          <w:b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Արդյունքները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դեռ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տեսանելի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չեն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ժամանակի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սղության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պատճառով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3B04A5" w:rsidRDefault="003B04A5" w:rsidP="00A57D51">
      <w:pPr>
        <w:pStyle w:val="a3"/>
        <w:ind w:left="360"/>
        <w:rPr>
          <w:b/>
          <w:lang w:val="hy-AM"/>
        </w:rPr>
      </w:pPr>
    </w:p>
    <w:p w:rsidR="003B04A5" w:rsidRDefault="003B04A5" w:rsidP="00A57D51">
      <w:pPr>
        <w:pStyle w:val="a3"/>
        <w:ind w:left="360"/>
        <w:rPr>
          <w:b/>
          <w:lang w:val="hy-AM"/>
        </w:rPr>
      </w:pPr>
    </w:p>
    <w:p w:rsidR="003B04A5" w:rsidRDefault="003B04A5" w:rsidP="00A57D51">
      <w:pPr>
        <w:pStyle w:val="a3"/>
        <w:ind w:left="360"/>
        <w:rPr>
          <w:b/>
          <w:lang w:val="hy-AM"/>
        </w:rPr>
      </w:pPr>
    </w:p>
    <w:p w:rsidR="003B04A5" w:rsidRPr="0035211E" w:rsidRDefault="003B04A5" w:rsidP="00A57D51">
      <w:pPr>
        <w:pStyle w:val="a3"/>
        <w:ind w:left="360"/>
        <w:rPr>
          <w:b/>
          <w:lang w:val="hy-AM"/>
        </w:rPr>
      </w:pPr>
    </w:p>
    <w:p w:rsidR="00106D45" w:rsidRDefault="00106D45" w:rsidP="00106D45">
      <w:pPr>
        <w:pStyle w:val="6"/>
        <w:rPr>
          <w:rFonts w:ascii="Sylfaen" w:hAnsi="Sylfaen" w:cs="Arial"/>
          <w:sz w:val="26"/>
        </w:rPr>
      </w:pPr>
      <w:proofErr w:type="spellStart"/>
      <w:r>
        <w:rPr>
          <w:rFonts w:ascii="Sylfaen" w:hAnsi="Sylfaen" w:cs="Arial"/>
          <w:sz w:val="26"/>
        </w:rPr>
        <w:t>Դասապլան</w:t>
      </w:r>
      <w:proofErr w:type="spellEnd"/>
      <w:r>
        <w:rPr>
          <w:rFonts w:ascii="Sylfaen" w:hAnsi="Sylfaen" w:cs="Arial"/>
          <w:sz w:val="26"/>
        </w:rPr>
        <w:t xml:space="preserve"> 1</w:t>
      </w:r>
    </w:p>
    <w:p w:rsidR="00106D45" w:rsidRDefault="00106D45" w:rsidP="00106D45">
      <w:pPr>
        <w:rPr>
          <w:rFonts w:ascii="Calibri" w:hAnsi="Calibri"/>
          <w:b/>
          <w:sz w:val="20"/>
          <w:lang w:val="en-US"/>
        </w:rPr>
      </w:pPr>
    </w:p>
    <w:p w:rsidR="00106D45" w:rsidRPr="00DE1A7A" w:rsidRDefault="00106D45" w:rsidP="00106D45">
      <w:pPr>
        <w:rPr>
          <w:rFonts w:ascii="Sylfaen" w:hAnsi="Sylfaen"/>
          <w:b/>
          <w:bCs/>
          <w:sz w:val="20"/>
          <w:szCs w:val="20"/>
          <w:lang w:val="hy-AM"/>
        </w:rPr>
      </w:pPr>
      <w:proofErr w:type="spellStart"/>
      <w:r>
        <w:rPr>
          <w:rFonts w:ascii="Sylfaen" w:hAnsi="Sylfaen"/>
          <w:b/>
          <w:bCs/>
          <w:sz w:val="20"/>
          <w:szCs w:val="20"/>
          <w:lang w:val="en-US"/>
        </w:rPr>
        <w:t>Ուսուցիչ</w:t>
      </w:r>
      <w:proofErr w:type="spellEnd"/>
      <w:r>
        <w:rPr>
          <w:rFonts w:ascii="Sylfaen" w:hAnsi="Sylfaen"/>
          <w:b/>
          <w:bCs/>
          <w:sz w:val="20"/>
          <w:szCs w:val="20"/>
          <w:lang w:val="hy-AM"/>
        </w:rPr>
        <w:t>՝ Մ</w:t>
      </w:r>
      <w:r>
        <w:rPr>
          <w:rFonts w:ascii="Times New Roman" w:hAnsi="Times New Roman" w:cs="Times New Roman"/>
          <w:b/>
          <w:bCs/>
          <w:sz w:val="20"/>
          <w:szCs w:val="20"/>
          <w:lang w:val="hy-AM"/>
        </w:rPr>
        <w:t>․</w:t>
      </w:r>
      <w:r>
        <w:rPr>
          <w:rFonts w:ascii="Sylfaen" w:hAnsi="Sylfaen"/>
          <w:b/>
          <w:bCs/>
          <w:sz w:val="20"/>
          <w:szCs w:val="20"/>
          <w:lang w:val="hy-AM"/>
        </w:rPr>
        <w:t>Կուրղինյան</w:t>
      </w:r>
    </w:p>
    <w:tbl>
      <w:tblPr>
        <w:tblW w:w="9930" w:type="dxa"/>
        <w:tblInd w:w="-34" w:type="dxa"/>
        <w:tblLook w:val="04A0" w:firstRow="1" w:lastRow="0" w:firstColumn="1" w:lastColumn="0" w:noHBand="0" w:noVBand="1"/>
      </w:tblPr>
      <w:tblGrid>
        <w:gridCol w:w="2140"/>
        <w:gridCol w:w="1436"/>
        <w:gridCol w:w="1198"/>
        <w:gridCol w:w="797"/>
        <w:gridCol w:w="187"/>
        <w:gridCol w:w="1048"/>
        <w:gridCol w:w="338"/>
        <w:gridCol w:w="1058"/>
        <w:gridCol w:w="396"/>
        <w:gridCol w:w="1041"/>
        <w:gridCol w:w="291"/>
      </w:tblGrid>
      <w:tr w:rsidR="00106D45" w:rsidTr="00BD2D51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06D45" w:rsidRDefault="00106D45" w:rsidP="00BD2D51">
            <w:pPr>
              <w:pStyle w:val="7"/>
              <w:rPr>
                <w:rFonts w:ascii="Sylfaen" w:hAnsi="Sylfaen" w:cs="Arial"/>
                <w:sz w:val="20"/>
                <w:lang w:val="hy-AM"/>
              </w:rPr>
            </w:pPr>
            <w:proofErr w:type="spellStart"/>
            <w:r>
              <w:rPr>
                <w:rFonts w:ascii="Sylfaen" w:hAnsi="Sylfaen" w:cs="Arial"/>
                <w:sz w:val="20"/>
              </w:rPr>
              <w:t>Առարկա</w:t>
            </w:r>
            <w:proofErr w:type="spellEnd"/>
            <w:r>
              <w:rPr>
                <w:rFonts w:ascii="Sylfaen" w:hAnsi="Sylfaen" w:cs="Arial"/>
                <w:sz w:val="20"/>
                <w:lang w:val="hy-AM"/>
              </w:rPr>
              <w:t xml:space="preserve">՝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Pr="00A44791" w:rsidRDefault="00106D45" w:rsidP="00BD2D51">
            <w:pPr>
              <w:rPr>
                <w:rFonts w:ascii="Calibri" w:hAnsi="Calibri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hy-AM"/>
              </w:rPr>
              <w:t>հանրահաշիվ</w:t>
            </w:r>
          </w:p>
          <w:p w:rsidR="00106D45" w:rsidRDefault="00106D45" w:rsidP="00BD2D5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5" w:rsidRDefault="00106D45" w:rsidP="00BD2D51">
            <w:pP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Ամսաթի</w:t>
            </w:r>
            <w:proofErr w:type="spellEnd"/>
            <w: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վ՝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Pr="00A44791" w:rsidRDefault="00106D45" w:rsidP="00BD2D51">
            <w:pPr>
              <w:rPr>
                <w:rFonts w:ascii="Calibri" w:hAnsi="Calibri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hy-AM"/>
              </w:rPr>
              <w:t>16.09.22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5" w:rsidRDefault="00106D45" w:rsidP="00BD2D51">
            <w:pPr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Sylfaen" w:hAnsi="Sylfaen" w:cs="Arial"/>
                <w:b/>
                <w:sz w:val="16"/>
                <w:szCs w:val="16"/>
              </w:rPr>
              <w:t>Կիսամյակ</w:t>
            </w:r>
            <w:proofErr w:type="spellEnd"/>
            <w:r>
              <w:rPr>
                <w:rFonts w:ascii="Sylfaen" w:hAnsi="Sylfaen" w:cs="Arial"/>
                <w:b/>
                <w:sz w:val="16"/>
                <w:szCs w:val="16"/>
                <w:lang w:val="hy-AM"/>
              </w:rPr>
              <w:t>՝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Pr="00A44791" w:rsidRDefault="00106D45" w:rsidP="00BD2D5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y-AM"/>
              </w:rPr>
            </w:pPr>
            <w:r w:rsidRPr="00A44791">
              <w:rPr>
                <w:rFonts w:ascii="Calibri" w:hAnsi="Calibri" w:cs="Arial"/>
                <w:b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45" w:rsidRDefault="00106D45" w:rsidP="00BD2D51">
            <w:pPr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Sylfaen" w:hAnsi="Sylfaen" w:cs="Arial"/>
                <w:b/>
                <w:sz w:val="16"/>
                <w:szCs w:val="16"/>
              </w:rPr>
              <w:t>Դասարան</w:t>
            </w:r>
            <w:proofErr w:type="spellEnd"/>
            <w:r>
              <w:rPr>
                <w:rFonts w:ascii="Sylfaen" w:hAnsi="Sylfaen" w:cs="Arial"/>
                <w:b/>
                <w:sz w:val="16"/>
                <w:szCs w:val="16"/>
                <w:lang w:val="hy-AM"/>
              </w:rPr>
              <w:t>՝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Pr="00A44791" w:rsidRDefault="00106D45" w:rsidP="00BD2D51">
            <w:pPr>
              <w:rPr>
                <w:rFonts w:ascii="Calibri" w:hAnsi="Calibri" w:cs="Arial"/>
                <w:b/>
                <w:bCs/>
                <w:sz w:val="20"/>
                <w:szCs w:val="20"/>
                <w:lang w:val="hy-AM"/>
              </w:rPr>
            </w:pPr>
            <w:r w:rsidRPr="00A44791">
              <w:rPr>
                <w:rFonts w:ascii="Calibri" w:hAnsi="Calibri" w:cs="Arial"/>
                <w:sz w:val="20"/>
                <w:szCs w:val="20"/>
                <w:lang w:val="hy-AM"/>
              </w:rPr>
              <w:t>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Default="00106D45" w:rsidP="00BD2D51">
            <w:pPr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Sylfaen" w:hAnsi="Sylfaen" w:cs="Arial"/>
                <w:b/>
                <w:sz w:val="16"/>
                <w:szCs w:val="16"/>
              </w:rPr>
              <w:t>Դասաժամ</w:t>
            </w:r>
            <w:proofErr w:type="spellEnd"/>
            <w:r>
              <w:rPr>
                <w:rFonts w:ascii="Sylfaen" w:hAnsi="Sylfaen" w:cs="Arial"/>
                <w:b/>
                <w:sz w:val="16"/>
                <w:szCs w:val="16"/>
                <w:lang w:val="hy-AM"/>
              </w:rPr>
              <w:t>՝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Pr="00EA5B24" w:rsidRDefault="00106D45" w:rsidP="00BD2D51">
            <w:pPr>
              <w:rPr>
                <w:rFonts w:ascii="Calibri" w:hAnsi="Calibri" w:cs="Arial"/>
                <w:b/>
                <w:bCs/>
                <w:sz w:val="20"/>
                <w:szCs w:val="20"/>
                <w:lang w:val="hy-AM"/>
              </w:rPr>
            </w:pPr>
          </w:p>
        </w:tc>
      </w:tr>
      <w:tr w:rsidR="00106D45" w:rsidTr="00BD2D51">
        <w:trPr>
          <w:cantSplit/>
          <w:trHeight w:val="488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06D45" w:rsidRPr="00A44791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proofErr w:type="spellStart"/>
            <w:r w:rsidRPr="00A44791">
              <w:rPr>
                <w:rFonts w:ascii="Sylfaen" w:hAnsi="Sylfaen" w:cs="Arial"/>
                <w:b/>
                <w:sz w:val="20"/>
                <w:szCs w:val="20"/>
              </w:rPr>
              <w:t>Թեմա</w:t>
            </w:r>
            <w:proofErr w:type="spellEnd"/>
            <w:r w:rsidRPr="00A4479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՝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Pr="00A63A4A" w:rsidRDefault="00106D45" w:rsidP="00BD2D51">
            <w:pPr>
              <w:rPr>
                <w:rFonts w:ascii="Arial" w:hAnsi="Arial" w:cs="Arial"/>
                <w:sz w:val="24"/>
                <w:szCs w:val="24"/>
              </w:rPr>
            </w:pPr>
            <w:r w:rsidRPr="00A63A4A">
              <w:rPr>
                <w:rFonts w:ascii="Arial" w:hAnsi="Arial" w:cs="Arial"/>
                <w:sz w:val="24"/>
                <w:szCs w:val="24"/>
                <w:lang w:val="hy-AM"/>
              </w:rPr>
              <w:t>y=a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Pr="00A63A4A">
              <w:rPr>
                <w:rFonts w:ascii="Arial" w:hAnsi="Arial" w:cs="Arial"/>
                <w:sz w:val="24"/>
                <w:szCs w:val="24"/>
                <w:lang w:val="hy-AM"/>
              </w:rPr>
              <w:t xml:space="preserve">  (a&gt;0) ֆունկցիան</w:t>
            </w:r>
          </w:p>
        </w:tc>
      </w:tr>
      <w:tr w:rsidR="00106D45" w:rsidTr="00BD2D51">
        <w:trPr>
          <w:cantSplit/>
          <w:trHeight w:val="488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06D45" w:rsidRPr="00DE1A7A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Օգտագործվող նյութեր՝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Pr="00A63A4A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  <w:proofErr w:type="spellStart"/>
            <w:r w:rsidRPr="00A63A4A">
              <w:rPr>
                <w:rFonts w:ascii="Arial" w:hAnsi="Arial" w:cs="Arial"/>
                <w:i/>
                <w:sz w:val="24"/>
                <w:szCs w:val="24"/>
              </w:rPr>
              <w:t>Գրատախտակ</w:t>
            </w:r>
            <w:proofErr w:type="spellEnd"/>
            <w:r w:rsidRPr="00A63A4A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A63A4A">
              <w:rPr>
                <w:rFonts w:ascii="Arial" w:hAnsi="Arial" w:cs="Arial"/>
                <w:i/>
                <w:sz w:val="24"/>
                <w:szCs w:val="24"/>
              </w:rPr>
              <w:t>գիրք</w:t>
            </w:r>
            <w:proofErr w:type="spellEnd"/>
            <w:r w:rsidRPr="00A63A4A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A63A4A">
              <w:rPr>
                <w:rFonts w:ascii="Arial" w:hAnsi="Arial" w:cs="Arial"/>
                <w:i/>
                <w:sz w:val="24"/>
                <w:szCs w:val="24"/>
              </w:rPr>
              <w:t>տետր</w:t>
            </w:r>
            <w:proofErr w:type="spellEnd"/>
          </w:p>
        </w:tc>
      </w:tr>
      <w:tr w:rsidR="00106D45" w:rsidTr="00BD2D51">
        <w:trPr>
          <w:cantSplit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Ամբողջական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պատկեր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՝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Pr="00A63A4A" w:rsidRDefault="00106D45" w:rsidP="00BD2D51">
            <w:pPr>
              <w:rPr>
                <w:rFonts w:ascii="Arial" w:hAnsi="Arial" w:cs="Arial"/>
                <w:i/>
                <w:sz w:val="24"/>
                <w:szCs w:val="24"/>
                <w:lang w:val="hy-AM"/>
              </w:rPr>
            </w:pPr>
            <w:r w:rsidRPr="00A63A4A">
              <w:rPr>
                <w:rFonts w:ascii="Arial" w:hAnsi="Arial" w:cs="Arial"/>
                <w:i/>
                <w:sz w:val="24"/>
                <w:szCs w:val="24"/>
                <w:lang w:val="hy-AM"/>
              </w:rPr>
              <w:t xml:space="preserve">Աշակերտը գիտի ինչ է թվային ֆունկցիան, որոշման տիրույթը, արժեքների տիրույթը, նշանապահպանման միջակայքերը, մաքսիմում և մինիմում արժեքները, ֆունկցիայի զրոները։ Սրա հիման վրա հետազոտենք </w:t>
            </w:r>
            <w:r w:rsidRPr="00A63A4A">
              <w:rPr>
                <w:rFonts w:ascii="Arial" w:hAnsi="Arial" w:cs="Arial"/>
                <w:sz w:val="24"/>
                <w:szCs w:val="24"/>
                <w:lang w:val="hy-AM"/>
              </w:rPr>
              <w:t>y=a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,</m:t>
              </m:r>
            </m:oMath>
            <w:r w:rsidRPr="00A63A4A">
              <w:rPr>
                <w:rFonts w:ascii="Arial" w:hAnsi="Arial" w:cs="Arial"/>
                <w:sz w:val="24"/>
                <w:szCs w:val="24"/>
                <w:lang w:val="hy-AM"/>
              </w:rPr>
              <w:t xml:space="preserve">  (a&gt;0)</w:t>
            </w:r>
            <w:r w:rsidRPr="00A63A4A">
              <w:rPr>
                <w:rFonts w:ascii="Arial" w:hAnsi="Arial" w:cs="Arial"/>
                <w:i/>
                <w:sz w:val="24"/>
                <w:szCs w:val="24"/>
                <w:lang w:val="hy-AM"/>
              </w:rPr>
              <w:t xml:space="preserve"> ֆունկցիան</w:t>
            </w:r>
            <w:r w:rsidR="00DE1A7A" w:rsidRPr="00A63A4A">
              <w:rPr>
                <w:rFonts w:ascii="Arial" w:hAnsi="Arial" w:cs="Arial"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106D45" w:rsidRPr="008A3B61" w:rsidTr="00BD2D51">
        <w:trPr>
          <w:cantSplit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Դասի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նպատակ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  <w:lang w:val="ru-RU"/>
              </w:rPr>
              <w:t>ը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՝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Pr="00A63A4A" w:rsidRDefault="00106D45" w:rsidP="00BD2D51">
            <w:pPr>
              <w:rPr>
                <w:rFonts w:ascii="Arial" w:hAnsi="Arial" w:cs="Arial"/>
                <w:i/>
                <w:sz w:val="24"/>
                <w:szCs w:val="24"/>
                <w:lang w:val="hy-AM"/>
              </w:rPr>
            </w:pPr>
            <w:r w:rsidRPr="00A63A4A">
              <w:rPr>
                <w:rFonts w:ascii="Arial" w:hAnsi="Arial" w:cs="Arial"/>
                <w:i/>
                <w:sz w:val="24"/>
                <w:szCs w:val="24"/>
                <w:lang w:val="hy-AM"/>
              </w:rPr>
              <w:t xml:space="preserve">Սովորեցնել կառուցել ֆունկցիայի գրաֆիկը կոորդինատային համակարգի վրա և խորացնել գիտելիքները ֆունկցիաների հատկանիշները հետազոտելիս, </w:t>
            </w:r>
          </w:p>
          <w:p w:rsidR="00106D45" w:rsidRDefault="00106D45" w:rsidP="00DE1A7A">
            <w:pPr>
              <w:rPr>
                <w:rFonts w:ascii="Arial" w:hAnsi="Arial" w:cs="Arial"/>
                <w:i/>
                <w:sz w:val="24"/>
                <w:szCs w:val="24"/>
                <w:lang w:val="hy-AM"/>
              </w:rPr>
            </w:pPr>
            <w:r w:rsidRPr="00A63A4A">
              <w:rPr>
                <w:rFonts w:ascii="Arial" w:hAnsi="Arial" w:cs="Arial"/>
                <w:i/>
                <w:sz w:val="24"/>
                <w:szCs w:val="24"/>
                <w:lang w:val="hy-AM"/>
              </w:rPr>
              <w:t xml:space="preserve">վերլուծել </w:t>
            </w:r>
            <w:r w:rsidRPr="00A63A4A">
              <w:rPr>
                <w:rFonts w:ascii="Arial" w:hAnsi="Arial" w:cs="Arial"/>
                <w:sz w:val="24"/>
                <w:szCs w:val="24"/>
                <w:lang w:val="hy-AM"/>
              </w:rPr>
              <w:t>y=a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hy-AM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hy-AM"/>
                </w:rPr>
                <m:t>,</m:t>
              </m:r>
            </m:oMath>
            <w:r w:rsidRPr="00A63A4A">
              <w:rPr>
                <w:rFonts w:ascii="Arial" w:hAnsi="Arial" w:cs="Arial"/>
                <w:sz w:val="24"/>
                <w:szCs w:val="24"/>
                <w:lang w:val="hy-AM"/>
              </w:rPr>
              <w:t xml:space="preserve"> (a&gt;0)</w:t>
            </w:r>
            <w:r w:rsidRPr="00A63A4A">
              <w:rPr>
                <w:rFonts w:ascii="Arial" w:hAnsi="Arial" w:cs="Arial"/>
                <w:i/>
                <w:sz w:val="24"/>
                <w:szCs w:val="24"/>
                <w:lang w:val="hy-AM"/>
              </w:rPr>
              <w:t>ֆունկցիան</w:t>
            </w:r>
            <w:r w:rsidR="008A3B61" w:rsidRPr="008A3B61">
              <w:rPr>
                <w:rFonts w:ascii="Arial" w:hAnsi="Arial" w:cs="Arial"/>
                <w:i/>
                <w:sz w:val="24"/>
                <w:szCs w:val="24"/>
                <w:lang w:val="hy-AM"/>
              </w:rPr>
              <w:t xml:space="preserve">՝ </w:t>
            </w:r>
            <w:r w:rsidRPr="00A63A4A">
              <w:rPr>
                <w:rFonts w:ascii="Arial" w:hAnsi="Arial" w:cs="Arial"/>
                <w:i/>
                <w:sz w:val="24"/>
                <w:szCs w:val="24"/>
                <w:lang w:val="hy-AM"/>
              </w:rPr>
              <w:t>կիրառելով նախորդ դասի գիտելիքները</w:t>
            </w:r>
          </w:p>
          <w:p w:rsidR="008A3B61" w:rsidRPr="005A54C8" w:rsidRDefault="008A3B61" w:rsidP="00DE1A7A">
            <w:pPr>
              <w:rPr>
                <w:rFonts w:ascii="Arial" w:hAnsi="Arial" w:cs="Arial"/>
                <w:i/>
                <w:sz w:val="24"/>
                <w:szCs w:val="24"/>
                <w:lang w:val="hy-AM"/>
              </w:rPr>
            </w:pPr>
            <w:r w:rsidRPr="008A3B61">
              <w:rPr>
                <w:rFonts w:ascii="Arial" w:hAnsi="Arial" w:cs="Arial"/>
                <w:i/>
                <w:sz w:val="24"/>
                <w:szCs w:val="24"/>
                <w:lang w:val="hy-AM"/>
              </w:rPr>
              <w:t xml:space="preserve">Զարգացնել երեխայի մեջ թվերի և կետերի բազմության մեջ փնտրել և գտնել գեղեցիկ պատկեր կամ </w:t>
            </w:r>
            <w:r w:rsidR="005A54C8" w:rsidRPr="005A54C8">
              <w:rPr>
                <w:rFonts w:ascii="Arial" w:hAnsi="Arial" w:cs="Arial"/>
                <w:i/>
                <w:sz w:val="24"/>
                <w:szCs w:val="24"/>
                <w:lang w:val="hy-AM"/>
              </w:rPr>
              <w:t>գծեր</w:t>
            </w:r>
          </w:p>
          <w:p w:rsidR="005A54C8" w:rsidRPr="005A54C8" w:rsidRDefault="005A54C8" w:rsidP="00DE1A7A">
            <w:pPr>
              <w:rPr>
                <w:rFonts w:ascii="Arial" w:hAnsi="Arial" w:cs="Arial"/>
                <w:i/>
                <w:sz w:val="24"/>
                <w:szCs w:val="24"/>
                <w:lang w:val="hy-AM"/>
              </w:rPr>
            </w:pPr>
            <w:r w:rsidRPr="005A54C8">
              <w:rPr>
                <w:rFonts w:ascii="Arial" w:hAnsi="Arial" w:cs="Arial"/>
                <w:i/>
                <w:sz w:val="24"/>
                <w:szCs w:val="24"/>
                <w:lang w:val="hy-AM"/>
              </w:rPr>
              <w:t xml:space="preserve">Ցույց տալ որ մի խումբ թվերի, եթե համապատասխանության մեջ դնեն մեկ այլ խմբի թվերի, ապա կարելի է ստանալ մի բան, որը այլևս թիվ չէ, այլ գեղեցիկ նախշ, համաչափ գծեր </w:t>
            </w:r>
          </w:p>
        </w:tc>
      </w:tr>
      <w:tr w:rsidR="00106D45" w:rsidRPr="008A3B61" w:rsidTr="00BD2D51">
        <w:trPr>
          <w:cantSplit/>
          <w:trHeight w:val="1551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06D45" w:rsidRDefault="00106D45" w:rsidP="00BD2D51">
            <w:pPr>
              <w:rPr>
                <w:rFonts w:ascii="Sylfaen" w:eastAsia="Tahoma" w:hAnsi="Sylfaen" w:cs="WeblySleek UI Semilight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ahoma" w:hAnsi="Sylfaen" w:cs="WeblySleek UI Semilight"/>
                <w:b/>
                <w:sz w:val="20"/>
                <w:szCs w:val="20"/>
                <w:lang w:val="hy-AM"/>
              </w:rPr>
              <w:t>Կապը առարկայի չափորոշչային վերջնարդյունքների հետ</w:t>
            </w:r>
          </w:p>
          <w:p w:rsidR="00106D45" w:rsidRDefault="00106D45" w:rsidP="00BD2D51">
            <w:pPr>
              <w:rPr>
                <w:rFonts w:ascii="Sylfaen" w:hAnsi="Sylfaen" w:cs="WeblySleek UI Semilight"/>
                <w:b/>
                <w:sz w:val="20"/>
                <w:szCs w:val="20"/>
                <w:lang w:val="hy-AM"/>
              </w:rPr>
            </w:pP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Pr="00A63A4A" w:rsidRDefault="00106D45" w:rsidP="00BD2D51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lang w:val="hy-AM" w:eastAsia="en-US"/>
              </w:rPr>
            </w:pPr>
            <w:r w:rsidRPr="00A63A4A">
              <w:rPr>
                <w:rFonts w:ascii="Arial" w:hAnsi="Arial" w:cs="Arial"/>
                <w:i/>
                <w:lang w:val="hy-AM" w:eastAsia="en-US"/>
              </w:rPr>
              <w:t>Սովորողը պետք է գաղափար ունենա  թվային ֆունկցիայի, նրա տրման եղանակների մասին</w:t>
            </w:r>
          </w:p>
          <w:p w:rsidR="00106D45" w:rsidRPr="00A63A4A" w:rsidRDefault="00106D45" w:rsidP="00BD2D51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hy-AM"/>
              </w:rPr>
            </w:pPr>
            <w:r w:rsidRPr="00A63A4A">
              <w:rPr>
                <w:rFonts w:ascii="Arial" w:hAnsi="Arial" w:cs="Arial"/>
                <w:i/>
                <w:sz w:val="24"/>
                <w:szCs w:val="24"/>
                <w:lang w:val="hy-AM"/>
              </w:rPr>
              <w:t>Իմանա  ֆունկցիայի վարքը բնութագրող հիմնական հասկացությունները (որոշման տիրույթ և արժեքների բազմություն, զրոներ, նշանապահպանման, աճման և նվազման միջակայքեր, մեծագույն և փոքրագույն արժեքներ):</w:t>
            </w:r>
          </w:p>
        </w:tc>
      </w:tr>
      <w:tr w:rsidR="00106D45" w:rsidRPr="008A3B61" w:rsidTr="00BD2D51">
        <w:trPr>
          <w:cantSplit/>
          <w:trHeight w:val="111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06D45" w:rsidRPr="00CE26C5" w:rsidRDefault="00106D45" w:rsidP="00BD2D51">
            <w:pPr>
              <w:rPr>
                <w:rFonts w:ascii="Sylfaen" w:eastAsia="Tahoma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ahoma" w:hAnsi="Sylfaen" w:cs="Arial"/>
                <w:b/>
                <w:sz w:val="20"/>
                <w:szCs w:val="20"/>
                <w:lang w:val="hy-AM"/>
              </w:rPr>
              <w:t>Կապը հանրակրթության պետական չափորոշիչի հետ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C8" w:rsidRDefault="005A54C8" w:rsidP="00BD2D5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Լեզվական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կարողունակություն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գրագիտություն</w:t>
            </w:r>
            <w:proofErr w:type="spellEnd"/>
          </w:p>
          <w:p w:rsidR="005A54C8" w:rsidRPr="005A54C8" w:rsidRDefault="005A54C8" w:rsidP="00BD2D5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Մաթեմատիկական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գիտատեխնիկական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կարողունակություն</w:t>
            </w:r>
            <w:proofErr w:type="spellEnd"/>
          </w:p>
          <w:p w:rsidR="00106D45" w:rsidRPr="005A54C8" w:rsidRDefault="00106D45" w:rsidP="005A54C8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i/>
                <w:sz w:val="24"/>
                <w:szCs w:val="24"/>
                <w:lang w:val="hy-AM"/>
              </w:rPr>
            </w:pPr>
            <w:r w:rsidRPr="005A54C8">
              <w:rPr>
                <w:rFonts w:ascii="Arial" w:hAnsi="Arial" w:cs="Arial"/>
                <w:i/>
                <w:sz w:val="24"/>
                <w:szCs w:val="24"/>
                <w:lang w:val="hy-AM"/>
              </w:rPr>
              <w:t xml:space="preserve">կառուցի և կիրառի տարբեր մաթեմատիկական մոդելներ, </w:t>
            </w:r>
          </w:p>
          <w:p w:rsidR="00106D45" w:rsidRPr="005A54C8" w:rsidRDefault="00106D45" w:rsidP="005A54C8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5A54C8">
              <w:rPr>
                <w:rFonts w:ascii="Arial" w:hAnsi="Arial" w:cs="Arial"/>
                <w:i/>
                <w:sz w:val="24"/>
                <w:szCs w:val="24"/>
                <w:lang w:val="hy-AM"/>
              </w:rPr>
              <w:t>լուծի խնդիրներ՝ օգտագործելով պարզ ալգորիթմներ և տրամաբանական հիմնավորումներ</w:t>
            </w:r>
          </w:p>
        </w:tc>
      </w:tr>
      <w:tr w:rsidR="00106D45" w:rsidTr="00BD2D51">
        <w:trPr>
          <w:cantSplit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106D45" w:rsidRDefault="00106D45" w:rsidP="00BD2D51">
            <w:pPr>
              <w:rPr>
                <w:rFonts w:ascii="Sylfaen" w:hAnsi="Sylfaen" w:cs="WeblySleek UI Semilight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WeblySleek UI Semilight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WeblySleek UI Semilight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WeblySleek UI Semilight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b/>
                <w:sz w:val="20"/>
                <w:szCs w:val="20"/>
                <w:lang w:val="en-US"/>
              </w:rPr>
              <w:t>Վերջնարդյունքները</w:t>
            </w:r>
            <w:proofErr w:type="spellEnd"/>
            <w:r>
              <w:rPr>
                <w:rFonts w:ascii="Sylfaen" w:hAnsi="Sylfaen" w:cs="WeblySleek UI Semilight"/>
                <w:b/>
                <w:sz w:val="20"/>
                <w:szCs w:val="20"/>
                <w:lang w:val="en-US"/>
              </w:rPr>
              <w:t>՝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6D45" w:rsidRDefault="00106D45" w:rsidP="00DE1A7A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Ուսուցանման արդյունքներ</w:t>
            </w:r>
            <w:r>
              <w:rPr>
                <w:rFonts w:ascii="Calibri" w:hAnsi="Calibri" w:cs="Arial"/>
                <w:b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որոնք կփաստեն, որ ուսուցումը տեղի ունեցավ</w:t>
            </w:r>
          </w:p>
        </w:tc>
      </w:tr>
      <w:tr w:rsidR="00106D45" w:rsidRPr="008A3B61" w:rsidTr="00BD2D51">
        <w:trPr>
          <w:cantSplit/>
          <w:trHeight w:val="1661"/>
        </w:trPr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06D45" w:rsidRDefault="00106D45" w:rsidP="00BD2D51">
            <w:pPr>
              <w:rPr>
                <w:rFonts w:ascii="Sylfaen" w:hAnsi="Sylfaen" w:cs="WeblySleek UI Semilight"/>
                <w:b/>
                <w:sz w:val="20"/>
                <w:szCs w:val="20"/>
                <w:lang w:val="hy-AM"/>
              </w:rPr>
            </w:pP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Pr="00054A27" w:rsidRDefault="00106D45" w:rsidP="00BD2D51">
            <w:pPr>
              <w:rPr>
                <w:rFonts w:ascii="Arial" w:hAnsi="Arial" w:cs="Arial"/>
                <w:i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sz w:val="24"/>
                <w:szCs w:val="24"/>
                <w:lang w:val="hy-AM"/>
              </w:rPr>
              <w:t xml:space="preserve">Աշակերտը կկարողանա կոորդինատային հարթության վրա կառուցել տրված քառ. ֆունկցիայի գրաֆիկը, </w:t>
            </w:r>
          </w:p>
          <w:p w:rsidR="00106D45" w:rsidRPr="00054A27" w:rsidRDefault="00106D45" w:rsidP="00BD2D51">
            <w:pPr>
              <w:rPr>
                <w:rFonts w:ascii="Arial" w:hAnsi="Arial" w:cs="Arial"/>
                <w:i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sz w:val="24"/>
                <w:szCs w:val="24"/>
                <w:lang w:val="hy-AM"/>
              </w:rPr>
              <w:t xml:space="preserve">նշել նրա նշանապահպանման միջակայքերը, մոնոտոնությունը, </w:t>
            </w:r>
          </w:p>
          <w:p w:rsidR="00106D45" w:rsidRPr="00054A27" w:rsidRDefault="00106D45" w:rsidP="00BD2D51">
            <w:pPr>
              <w:rPr>
                <w:rFonts w:ascii="Arial" w:hAnsi="Arial" w:cs="Arial"/>
                <w:i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sz w:val="24"/>
                <w:szCs w:val="24"/>
                <w:lang w:val="hy-AM"/>
              </w:rPr>
              <w:t xml:space="preserve">գտնել ֆունկցիայի զրոները, </w:t>
            </w: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sz w:val="24"/>
                <w:szCs w:val="24"/>
                <w:lang w:val="hy-AM"/>
              </w:rPr>
              <w:t>որոշել մաքսիմումի և մինիմումի կետերը, որոշման տիրույթը և արժեքների տիրույթը</w:t>
            </w:r>
          </w:p>
        </w:tc>
      </w:tr>
      <w:tr w:rsidR="00106D45" w:rsidTr="00BD2D51">
        <w:trPr>
          <w:cantSplit/>
        </w:trPr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A4783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Ուսուցչի զարգացման ընթացիկ նպատակները</w:t>
            </w:r>
          </w:p>
        </w:tc>
        <w:tc>
          <w:tcPr>
            <w:tcW w:w="4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6D45" w:rsidRDefault="00106D45" w:rsidP="00BD2D51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Նպատակներին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հասնելու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ռազմավարությունը</w:t>
            </w:r>
            <w:proofErr w:type="spellEnd"/>
          </w:p>
        </w:tc>
      </w:tr>
      <w:tr w:rsidR="00106D45" w:rsidRPr="008A3B61" w:rsidTr="00BD2D51">
        <w:trPr>
          <w:cantSplit/>
        </w:trPr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Pr="00054A27" w:rsidRDefault="00106D45" w:rsidP="00BD2D51">
            <w:pPr>
              <w:rPr>
                <w:rFonts w:ascii="Arial" w:hAnsi="Arial" w:cs="Arial"/>
                <w:b/>
                <w:bCs/>
                <w:iCs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 w:rsidRPr="00054A27">
              <w:rPr>
                <w:rFonts w:ascii="Arial" w:hAnsi="Arial" w:cs="Arial"/>
                <w:b/>
                <w:bCs/>
                <w:i/>
                <w:iCs/>
                <w:color w:val="2E74B5" w:themeColor="accent1" w:themeShade="BF"/>
                <w:sz w:val="24"/>
                <w:szCs w:val="24"/>
                <w:lang w:val="hy-AM"/>
              </w:rPr>
              <w:t>Դասարանի մի մասը ունի գիտելիքի պաշար և նրանց հարկավոր է որևորություն /մոտիվացիա/ զարգացնելու ու ավելացնելու այն, յուրացնելու օրվա նյութը,</w:t>
            </w:r>
            <w:r w:rsidRPr="00054A27">
              <w:rPr>
                <w:rFonts w:ascii="Arial" w:hAnsi="Arial" w:cs="Arial"/>
                <w:b/>
                <w:bCs/>
                <w:i/>
                <w:iCs/>
                <w:color w:val="2E74B5" w:themeColor="accent1" w:themeShade="BF"/>
                <w:sz w:val="24"/>
                <w:szCs w:val="24"/>
              </w:rPr>
              <w:t xml:space="preserve"> </w:t>
            </w:r>
            <w:r w:rsidRPr="00054A27">
              <w:rPr>
                <w:rFonts w:ascii="Arial" w:hAnsi="Arial" w:cs="Arial"/>
                <w:b/>
                <w:bCs/>
                <w:i/>
                <w:iCs/>
                <w:color w:val="2E74B5" w:themeColor="accent1" w:themeShade="BF"/>
                <w:sz w:val="24"/>
                <w:szCs w:val="24"/>
                <w:lang w:val="hy-AM"/>
              </w:rPr>
              <w:t>իսկ մնացածը կարիք ունի ուշադրության կենտրոնացման,  անհատական մոտեցման և դասի ընթացքում ինտերակտիվ մասնակցության,</w:t>
            </w:r>
            <w:r w:rsidR="005A54C8">
              <w:rPr>
                <w:rFonts w:ascii="Arial" w:hAnsi="Arial" w:cs="Arial"/>
                <w:b/>
                <w:bCs/>
                <w:i/>
                <w:iCs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4C8">
              <w:rPr>
                <w:rFonts w:ascii="Arial" w:hAnsi="Arial" w:cs="Arial"/>
                <w:b/>
                <w:bCs/>
                <w:i/>
                <w:iCs/>
                <w:color w:val="2E74B5" w:themeColor="accent1" w:themeShade="BF"/>
                <w:sz w:val="24"/>
                <w:szCs w:val="24"/>
                <w:lang w:val="en-US"/>
              </w:rPr>
              <w:t>իրագործելի</w:t>
            </w:r>
            <w:proofErr w:type="spellEnd"/>
            <w:r w:rsidR="005A54C8">
              <w:rPr>
                <w:rFonts w:ascii="Arial" w:hAnsi="Arial" w:cs="Arial"/>
                <w:b/>
                <w:bCs/>
                <w:i/>
                <w:iCs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4C8">
              <w:rPr>
                <w:rFonts w:ascii="Arial" w:hAnsi="Arial" w:cs="Arial"/>
                <w:b/>
                <w:bCs/>
                <w:i/>
                <w:iCs/>
                <w:color w:val="2E74B5" w:themeColor="accent1" w:themeShade="BF"/>
                <w:sz w:val="24"/>
                <w:szCs w:val="24"/>
                <w:lang w:val="en-US"/>
              </w:rPr>
              <w:t>դարձնել</w:t>
            </w:r>
            <w:proofErr w:type="spellEnd"/>
            <w:r w:rsidR="005A54C8">
              <w:rPr>
                <w:rFonts w:ascii="Arial" w:hAnsi="Arial" w:cs="Arial"/>
                <w:b/>
                <w:bCs/>
                <w:i/>
                <w:iCs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4C8">
              <w:rPr>
                <w:rFonts w:ascii="Arial" w:hAnsi="Arial" w:cs="Arial"/>
                <w:b/>
                <w:bCs/>
                <w:i/>
                <w:iCs/>
                <w:color w:val="2E74B5" w:themeColor="accent1" w:themeShade="BF"/>
                <w:sz w:val="24"/>
                <w:szCs w:val="24"/>
                <w:lang w:val="en-US"/>
              </w:rPr>
              <w:t>վերը</w:t>
            </w:r>
            <w:proofErr w:type="spellEnd"/>
            <w:r w:rsidR="005A54C8">
              <w:rPr>
                <w:rFonts w:ascii="Arial" w:hAnsi="Arial" w:cs="Arial"/>
                <w:b/>
                <w:bCs/>
                <w:i/>
                <w:iCs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4C8">
              <w:rPr>
                <w:rFonts w:ascii="Arial" w:hAnsi="Arial" w:cs="Arial"/>
                <w:b/>
                <w:bCs/>
                <w:i/>
                <w:iCs/>
                <w:color w:val="2E74B5" w:themeColor="accent1" w:themeShade="BF"/>
                <w:sz w:val="24"/>
                <w:szCs w:val="24"/>
                <w:lang w:val="en-US"/>
              </w:rPr>
              <w:t>նշվածը</w:t>
            </w:r>
            <w:proofErr w:type="spellEnd"/>
            <w:r w:rsidRPr="00054A27">
              <w:rPr>
                <w:rFonts w:ascii="Arial" w:hAnsi="Arial" w:cs="Arial"/>
                <w:b/>
                <w:bCs/>
                <w:i/>
                <w:iCs/>
                <w:color w:val="2E74B5" w:themeColor="accent1" w:themeShade="BF"/>
                <w:sz w:val="24"/>
                <w:szCs w:val="24"/>
                <w:lang w:val="hy-AM"/>
              </w:rPr>
              <w:t xml:space="preserve"> </w:t>
            </w:r>
          </w:p>
          <w:p w:rsidR="00106D45" w:rsidRPr="00054A27" w:rsidRDefault="00106D45" w:rsidP="00BD2D51">
            <w:pP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  <w:lang w:val="hy-AM"/>
              </w:rPr>
            </w:pPr>
          </w:p>
        </w:tc>
        <w:tc>
          <w:tcPr>
            <w:tcW w:w="4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Pr="00054A27" w:rsidRDefault="00106D45" w:rsidP="00BD2D51">
            <w:pPr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  <w:lang w:val="hy-AM"/>
              </w:rPr>
              <w:t>Կատարել խմբային աշխատանք /3</w:t>
            </w:r>
            <w:r w:rsidR="00DA1C44" w:rsidRPr="00DA1C44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  <w:lang w:val="hy-AM"/>
              </w:rPr>
              <w:t>-4</w:t>
            </w:r>
            <w:r w:rsidRPr="00054A27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հոգի/, յուրաքանչյուր խմբում ներառել նյութը յուրացրած աշակերտի, </w:t>
            </w:r>
          </w:p>
          <w:p w:rsidR="00106D45" w:rsidRPr="00054A27" w:rsidRDefault="00106D45" w:rsidP="00BD2D51">
            <w:pPr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  <w:lang w:val="hy-AM"/>
              </w:rPr>
              <w:t>հետազոտել տրված քառ</w:t>
            </w:r>
            <w:r w:rsidRPr="00054A27">
              <w:rPr>
                <w:rFonts w:ascii="Cambria Math" w:hAnsi="Cambria Math" w:cs="Cambria Math"/>
                <w:b/>
                <w:bCs/>
                <w:i/>
                <w:color w:val="2E74B5" w:themeColor="accent1" w:themeShade="BF"/>
                <w:sz w:val="24"/>
                <w:szCs w:val="24"/>
                <w:lang w:val="hy-AM"/>
              </w:rPr>
              <w:t>․</w:t>
            </w:r>
            <w:r w:rsidRPr="00054A27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ֆունկցիան, կառուցել ֆ-ի գրաֆիկը իրար օգնելով, </w:t>
            </w:r>
          </w:p>
          <w:p w:rsidR="00106D45" w:rsidRPr="00054A27" w:rsidRDefault="00106D45" w:rsidP="00BD2D51">
            <w:pPr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  <w:lang w:val="hy-AM"/>
              </w:rPr>
              <w:t>նյութը յուրացրած աշակերտը կարող է ուսուցչի դեր կատարել և բացատրել ընկերոջը</w:t>
            </w:r>
          </w:p>
        </w:tc>
      </w:tr>
    </w:tbl>
    <w:p w:rsidR="00106D45" w:rsidRPr="00106D45" w:rsidRDefault="00106D45" w:rsidP="00106D45">
      <w:pPr>
        <w:rPr>
          <w:lang w:val="hy-AM"/>
        </w:rPr>
      </w:pPr>
      <w:r w:rsidRPr="001B0D0D">
        <w:rPr>
          <w:lang w:val="hy-AM"/>
        </w:rPr>
        <w:br w:type="page"/>
      </w:r>
    </w:p>
    <w:tbl>
      <w:tblPr>
        <w:tblW w:w="10350" w:type="dxa"/>
        <w:tblInd w:w="-431" w:type="dxa"/>
        <w:tblLook w:val="04A0" w:firstRow="1" w:lastRow="0" w:firstColumn="1" w:lastColumn="0" w:noHBand="0" w:noVBand="1"/>
      </w:tblPr>
      <w:tblGrid>
        <w:gridCol w:w="1966"/>
        <w:gridCol w:w="2956"/>
        <w:gridCol w:w="2791"/>
        <w:gridCol w:w="2637"/>
      </w:tblGrid>
      <w:tr w:rsidR="00106D45" w:rsidRPr="00054A27" w:rsidTr="00BD2D51">
        <w:trPr>
          <w:trHeight w:val="80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06D45" w:rsidRPr="008A3B61" w:rsidRDefault="00106D45" w:rsidP="00BD2D51">
            <w:pPr>
              <w:pStyle w:val="1"/>
              <w:pageBreakBefore/>
              <w:jc w:val="center"/>
              <w:rPr>
                <w:rFonts w:ascii="Sylfaen" w:eastAsiaTheme="minorHAnsi" w:hAnsi="Sylfaen" w:cs="Arial"/>
                <w:b/>
                <w:i/>
                <w:color w:val="auto"/>
                <w:sz w:val="20"/>
                <w:szCs w:val="20"/>
                <w:lang w:val="hy-AM"/>
              </w:rPr>
            </w:pPr>
          </w:p>
          <w:p w:rsidR="00106D45" w:rsidRPr="00054A27" w:rsidRDefault="00106D45" w:rsidP="00BD2D51">
            <w:pPr>
              <w:pStyle w:val="1"/>
              <w:jc w:val="center"/>
              <w:rPr>
                <w:rFonts w:ascii="Sylfaen" w:eastAsiaTheme="minorHAnsi" w:hAnsi="Sylfaen" w:cs="Arial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054A27">
              <w:rPr>
                <w:rFonts w:ascii="Sylfaen" w:eastAsiaTheme="minorHAnsi" w:hAnsi="Sylfaen" w:cs="Arial"/>
                <w:b/>
                <w:i/>
                <w:color w:val="auto"/>
                <w:sz w:val="20"/>
                <w:szCs w:val="20"/>
              </w:rPr>
              <w:t>Գործողություններ</w:t>
            </w:r>
            <w:proofErr w:type="spellEnd"/>
          </w:p>
          <w:p w:rsidR="00106D45" w:rsidRPr="00054A27" w:rsidRDefault="00106D45" w:rsidP="00BD2D51">
            <w:pPr>
              <w:jc w:val="center"/>
              <w:rPr>
                <w:rFonts w:ascii="Sylfaen" w:hAnsi="Sylfaen" w:cs="Arial"/>
                <w:b/>
                <w:i/>
                <w:sz w:val="20"/>
                <w:szCs w:val="20"/>
              </w:rPr>
            </w:pPr>
            <w:r w:rsidRPr="00054A27">
              <w:rPr>
                <w:rFonts w:ascii="Sylfaen" w:hAnsi="Sylfaen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054A27">
              <w:rPr>
                <w:rFonts w:ascii="Sylfaen" w:hAnsi="Sylfaen" w:cs="Arial"/>
                <w:b/>
                <w:i/>
                <w:sz w:val="20"/>
                <w:szCs w:val="20"/>
              </w:rPr>
              <w:t>ժամ</w:t>
            </w:r>
            <w:proofErr w:type="spellEnd"/>
            <w:r w:rsidRPr="00054A27">
              <w:rPr>
                <w:rFonts w:ascii="Sylfaen" w:hAnsi="Sylfaen" w:cs="Arial"/>
                <w:b/>
                <w:i/>
                <w:sz w:val="20"/>
                <w:szCs w:val="20"/>
              </w:rPr>
              <w:t>/</w:t>
            </w:r>
            <w:proofErr w:type="spellStart"/>
            <w:r w:rsidRPr="00054A27">
              <w:rPr>
                <w:rFonts w:ascii="Sylfaen" w:hAnsi="Sylfaen" w:cs="Arial"/>
                <w:b/>
                <w:i/>
                <w:sz w:val="20"/>
                <w:szCs w:val="20"/>
              </w:rPr>
              <w:t>տևողություն</w:t>
            </w:r>
            <w:proofErr w:type="spellEnd"/>
            <w:r w:rsidRPr="00054A27">
              <w:rPr>
                <w:rFonts w:ascii="Sylfaen" w:hAnsi="Sylfaen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06D45" w:rsidRPr="00054A27" w:rsidRDefault="00106D45" w:rsidP="00BD2D51">
            <w:pPr>
              <w:jc w:val="center"/>
              <w:rPr>
                <w:rFonts w:ascii="Sylfaen" w:hAnsi="Sylfaen" w:cs="Arial"/>
                <w:b/>
                <w:i/>
                <w:sz w:val="20"/>
                <w:szCs w:val="20"/>
              </w:rPr>
            </w:pPr>
            <w:proofErr w:type="spellStart"/>
            <w:r w:rsidRPr="00054A27">
              <w:rPr>
                <w:rFonts w:ascii="Sylfaen" w:hAnsi="Sylfaen" w:cs="Arial"/>
                <w:b/>
                <w:i/>
                <w:sz w:val="20"/>
                <w:szCs w:val="20"/>
              </w:rPr>
              <w:t>Ուսումնական</w:t>
            </w:r>
            <w:proofErr w:type="spellEnd"/>
            <w:r w:rsidRPr="00054A27">
              <w:rPr>
                <w:rFonts w:ascii="Sylfaen" w:hAnsi="Sylfaen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54A27">
              <w:rPr>
                <w:rFonts w:ascii="Sylfaen" w:hAnsi="Sylfaen" w:cs="Arial"/>
                <w:b/>
                <w:i/>
                <w:sz w:val="20"/>
                <w:szCs w:val="20"/>
              </w:rPr>
              <w:t>գործունեություն</w:t>
            </w:r>
            <w:proofErr w:type="spellEnd"/>
          </w:p>
          <w:p w:rsidR="00106D45" w:rsidRPr="00054A27" w:rsidRDefault="00106D45" w:rsidP="00BD2D51">
            <w:pPr>
              <w:jc w:val="center"/>
              <w:rPr>
                <w:rFonts w:ascii="Sylfaen" w:hAnsi="Sylfaen" w:cs="Arial"/>
                <w:b/>
                <w:i/>
                <w:sz w:val="20"/>
                <w:szCs w:val="20"/>
              </w:rPr>
            </w:pPr>
          </w:p>
          <w:p w:rsidR="00106D45" w:rsidRPr="00054A27" w:rsidRDefault="00106D45" w:rsidP="00BD2D51">
            <w:pPr>
              <w:jc w:val="center"/>
              <w:rPr>
                <w:rFonts w:ascii="Sylfaen" w:hAnsi="Sylfaen" w:cs="Arial"/>
                <w:b/>
                <w:i/>
                <w:sz w:val="20"/>
                <w:szCs w:val="20"/>
              </w:rPr>
            </w:pPr>
          </w:p>
          <w:p w:rsidR="00106D45" w:rsidRPr="00054A27" w:rsidRDefault="00106D45" w:rsidP="00BD2D51">
            <w:pPr>
              <w:rPr>
                <w:rFonts w:ascii="Sylfaen" w:hAnsi="Sylfaen" w:cs="Arial"/>
                <w:b/>
                <w:i/>
                <w:sz w:val="20"/>
                <w:szCs w:val="20"/>
              </w:rPr>
            </w:pPr>
            <w:r w:rsidRPr="00054A27">
              <w:rPr>
                <w:rFonts w:ascii="Sylfaen" w:hAnsi="Sylfaen" w:cs="Arial"/>
                <w:b/>
                <w:i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Sylfaen" w:hAnsi="Sylfaen" w:cs="Arial"/>
                <w:b/>
                <w:i/>
                <w:sz w:val="20"/>
                <w:szCs w:val="20"/>
              </w:rPr>
              <w:t>Աշակերտներ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06D45" w:rsidRPr="008A3B61" w:rsidRDefault="00106D45" w:rsidP="00BD2D5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Պլանավորած 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  <w:lang w:val="ru-RU"/>
              </w:rPr>
              <w:t>տարբերակում</w:t>
            </w:r>
            <w:proofErr w:type="spellEnd"/>
            <w:r w:rsidRPr="008A3B6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և</w:t>
            </w:r>
            <w:r w:rsidRPr="008A3B6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color w:val="00B050"/>
                <w:sz w:val="32"/>
                <w:szCs w:val="32"/>
                <w:lang w:val="hy-AM"/>
              </w:rPr>
              <w:t>ՈւՆԳ</w:t>
            </w:r>
            <w:r w:rsidRPr="008A3B6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ռազմավարություններ</w:t>
            </w:r>
            <w:proofErr w:type="spellEnd"/>
          </w:p>
          <w:p w:rsidR="00106D45" w:rsidRPr="008A3B61" w:rsidRDefault="00106D45" w:rsidP="00BD2D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06D45" w:rsidRPr="008A3B61" w:rsidRDefault="00106D45" w:rsidP="00BD2D51">
            <w:pPr>
              <w:jc w:val="center"/>
              <w:rPr>
                <w:rFonts w:ascii="Sylfaen" w:hAnsi="Sylfaen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Sylfaen" w:hAnsi="Sylfaen" w:cs="Arial"/>
                <w:b/>
                <w:i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06D45" w:rsidRDefault="00106D45" w:rsidP="00BD2D51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Առանցքային</w:t>
            </w:r>
            <w:r>
              <w:rPr>
                <w:rFonts w:ascii="Sylfaen" w:hAnsi="Sylfaen" w:cs="Arial"/>
                <w:b/>
                <w:color w:val="0070C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հարցեր</w:t>
            </w:r>
          </w:p>
          <w:p w:rsidR="00106D45" w:rsidRDefault="00106D45" w:rsidP="00BD2D51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Հիմնական ստուգումներ</w:t>
            </w:r>
          </w:p>
          <w:p w:rsidR="00106D45" w:rsidRDefault="00106D45" w:rsidP="00054A27">
            <w:pPr>
              <w:jc w:val="center"/>
              <w:rPr>
                <w:rFonts w:cs="Arial"/>
                <w:b/>
                <w:sz w:val="20"/>
                <w:szCs w:val="20"/>
                <w:lang w:val="hy-AM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հանձնարարության վերջնարդյունքը նպաստում է դասի նպատակին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y-AM"/>
              </w:rPr>
              <w:t>)</w:t>
            </w:r>
          </w:p>
        </w:tc>
      </w:tr>
      <w:tr w:rsidR="00106D45" w:rsidRPr="008A3B61" w:rsidTr="00106D45">
        <w:trPr>
          <w:trHeight w:val="112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Սկիզբ</w:t>
            </w: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Ընթացք</w:t>
            </w: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Ավարտ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Ներկայացնելու են տնային հանձնարարությունները</w:t>
            </w:r>
          </w:p>
          <w:p w:rsidR="00106D45" w:rsidRPr="00054A27" w:rsidRDefault="00106D45" w:rsidP="00BD2D51">
            <w:pPr>
              <w:pStyle w:val="a3"/>
              <w:ind w:left="360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:rsidR="00054A27" w:rsidRDefault="00106D45" w:rsidP="00054A27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պատասխանելու են հարցերին, </w:t>
            </w:r>
          </w:p>
          <w:p w:rsidR="00106D45" w:rsidRPr="00054A27" w:rsidRDefault="00106D45" w:rsidP="00054A27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հարցեր են տալու</w:t>
            </w:r>
          </w:p>
          <w:p w:rsidR="00106D45" w:rsidRPr="00054A27" w:rsidRDefault="00106D45" w:rsidP="00BD2D51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106D45" w:rsidRPr="00054A27" w:rsidRDefault="00106D45" w:rsidP="00BD2D51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106D45" w:rsidRPr="00054A27" w:rsidRDefault="00106D45" w:rsidP="00BD2D51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106D45" w:rsidRPr="00054A27" w:rsidRDefault="00106D45" w:rsidP="00054A27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Մտածելու են նոր ֆունկցիայի կառուցման մասին</w:t>
            </w:r>
          </w:p>
          <w:p w:rsidR="00106D45" w:rsidRPr="00054A27" w:rsidRDefault="00106D45" w:rsidP="00BD2D51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106D45" w:rsidRPr="00054A27" w:rsidRDefault="00106D45" w:rsidP="00054A27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Գրելու են գրատախտակին գրվածը</w:t>
            </w:r>
          </w:p>
          <w:p w:rsidR="00106D45" w:rsidRPr="00054A27" w:rsidRDefault="00106D45" w:rsidP="00BD2D51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106D45" w:rsidRPr="00054A27" w:rsidRDefault="00106D45" w:rsidP="00054A27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Նշումներ են անելու</w:t>
            </w:r>
          </w:p>
          <w:p w:rsidR="00106D45" w:rsidRPr="00054A27" w:rsidRDefault="00106D45" w:rsidP="00BD2D51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106D45" w:rsidRPr="00054A27" w:rsidRDefault="00106D45" w:rsidP="00054A27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Մտքեր են գեներացնելու</w:t>
            </w:r>
          </w:p>
          <w:p w:rsidR="00106D45" w:rsidRPr="00054A27" w:rsidRDefault="00106D45" w:rsidP="00BD2D51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106D45" w:rsidRPr="00054A27" w:rsidRDefault="00106D45" w:rsidP="00054A27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Հիշելու են անցածը</w:t>
            </w: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Հպանցիկ հիշեցում ֆունկցիայի սահմանումը, x և y փոփոխականների միջև կապը, ներկայացումը գրաֆիկական տեսքով, տնային աշխատանքների ստուգում , հարցերի դեպքում  կարճ անդրադարձ</w:t>
            </w: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Նոր նյութի հաղորդում՝ը</w:t>
            </w:r>
            <w:r w:rsidR="00054A27"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 </w:t>
            </w: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հարց ու պատասխանի միջոցով, աշակերտները իրենց պատասխաններով ակամա կներկայացնեն նոր ֆունկցիան և կկառուցեն գրաֆիկը, </w:t>
            </w: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հերթով , ներգրավելով մի քանի աշակերտի կհետազոտենք նաև հատկությունները , դասը յուրացնելուց հետո աշակերտներին (զույգերով) կհանձնարարվի դասագրքի վարժություններից մեկական</w:t>
            </w:r>
          </w:p>
          <w:p w:rsidR="00106D45" w:rsidRPr="00054A27" w:rsidRDefault="00106D45" w:rsidP="00054A27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Շրջելով դասարանում, օգնել և ուղղորդել աշխատանքները,</w:t>
            </w:r>
          </w:p>
          <w:p w:rsidR="00106D45" w:rsidRPr="00054A27" w:rsidRDefault="00106D45" w:rsidP="00054A27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Շուտ ավարտողները կստանան նոր հանձնարարություն և կգնահատվեն ըստ արդյունքների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Որն է կոչվում ֆունկցիա, բերել օրինակներ</w:t>
            </w: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106D45" w:rsidRPr="0098466C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Ինչ է ֆունկցիայի որոշման տիրույթը</w:t>
            </w:r>
            <w:r w:rsidR="0098466C" w:rsidRPr="0098466C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, ինչ արժեքներ կարող է ստանալ x-ը</w:t>
            </w: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Ինչ է ֆունկցիայի արժեքների տիրույթը </w:t>
            </w: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Ինչպես ստանալ ֆունկցիայի գրաֆիկը և ինչպես է այն կոչվում</w:t>
            </w: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Ինչ է ֆունկցիայի մոնոտոնությունը</w:t>
            </w: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Երբ է ֆունկցիան աճում</w:t>
            </w: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Երբ է ֆունկցիան նվազում</w:t>
            </w: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Երբ է ֆունկցիան ստանում իր մեծագույն արժեքը</w:t>
            </w: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Երբ է ֆունկցիան ստանում իր փոքրագույն արժեքը</w:t>
            </w: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</w:tc>
      </w:tr>
      <w:tr w:rsidR="00106D45" w:rsidRPr="008A3B61" w:rsidTr="00BD2D5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06D45" w:rsidRP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Գնահատում</w:t>
            </w:r>
            <w:proofErr w:type="spellEnd"/>
          </w:p>
        </w:tc>
        <w:tc>
          <w:tcPr>
            <w:tcW w:w="8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Pr="00054A27" w:rsidRDefault="00106D45" w:rsidP="00BD2D51">
            <w:pPr>
              <w:rPr>
                <w:rFonts w:ascii="Calibri" w:hAnsi="Calibri" w:cs="Arial"/>
                <w:i/>
                <w:color w:val="FF0000"/>
                <w:sz w:val="24"/>
                <w:szCs w:val="24"/>
                <w:lang w:val="hy-AM"/>
              </w:rPr>
            </w:pPr>
            <w:r w:rsidRPr="00054A27">
              <w:rPr>
                <w:rFonts w:ascii="Calibri" w:hAnsi="Calibri" w:cs="Arial"/>
                <w:i/>
                <w:color w:val="FF0000"/>
                <w:sz w:val="24"/>
                <w:szCs w:val="24"/>
                <w:lang w:val="hy-AM"/>
              </w:rPr>
              <w:t>https://learningapps.org/watch?v=p4empa6xa22</w:t>
            </w:r>
          </w:p>
        </w:tc>
      </w:tr>
      <w:tr w:rsidR="00106D45" w:rsidRPr="008C5574" w:rsidTr="00BD2D5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Տնային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աշխատանք</w:t>
            </w:r>
            <w:proofErr w:type="spellEnd"/>
          </w:p>
        </w:tc>
        <w:tc>
          <w:tcPr>
            <w:tcW w:w="8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Pr="00054A27" w:rsidRDefault="00106D45" w:rsidP="00106D45">
            <w:pPr>
              <w:spacing w:after="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</w:pPr>
            <w:proofErr w:type="spellStart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>Վարժություններ</w:t>
            </w:r>
            <w:proofErr w:type="spellEnd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 xml:space="preserve"> 29, 31: </w:t>
            </w:r>
          </w:p>
          <w:p w:rsidR="00106D45" w:rsidRPr="00054A27" w:rsidRDefault="00106D45" w:rsidP="00106D45">
            <w:pPr>
              <w:spacing w:after="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</w:pPr>
            <w:proofErr w:type="spellStart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>Կառուցել</w:t>
            </w:r>
            <w:proofErr w:type="spellEnd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>տրված</w:t>
            </w:r>
            <w:proofErr w:type="spellEnd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 xml:space="preserve"> ֆ-ի </w:t>
            </w:r>
            <w:proofErr w:type="spellStart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>պարաբոլը</w:t>
            </w:r>
            <w:proofErr w:type="spellEnd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>պատասխանել</w:t>
            </w:r>
            <w:proofErr w:type="spellEnd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>հարցերին</w:t>
            </w:r>
            <w:proofErr w:type="spellEnd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>:</w:t>
            </w:r>
          </w:p>
          <w:p w:rsidR="00106D45" w:rsidRPr="00054A27" w:rsidRDefault="00106D45" w:rsidP="00BD2D51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</w:pPr>
            <w:proofErr w:type="spellStart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>Նկարում</w:t>
            </w:r>
            <w:proofErr w:type="spellEnd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>ներկայացված</w:t>
            </w:r>
            <w:proofErr w:type="spellEnd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>գրաֆիկներից</w:t>
            </w:r>
            <w:proofErr w:type="spellEnd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>գտնել</w:t>
            </w:r>
            <w:proofErr w:type="spellEnd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 xml:space="preserve"> ֆ-ի a </w:t>
            </w:r>
            <w:proofErr w:type="spellStart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>գործակիցը</w:t>
            </w:r>
            <w:proofErr w:type="spellEnd"/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>:</w:t>
            </w:r>
          </w:p>
        </w:tc>
      </w:tr>
      <w:tr w:rsidR="00106D45" w:rsidRPr="0081383E" w:rsidTr="00BD2D51">
        <w:trPr>
          <w:trHeight w:val="161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06D45" w:rsidRPr="008C5574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106D45" w:rsidRPr="00F26D01" w:rsidRDefault="00106D45" w:rsidP="00BD2D51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Անդրադարձ դասին</w:t>
            </w:r>
          </w:p>
          <w:p w:rsidR="00106D45" w:rsidRDefault="00106D45" w:rsidP="00BD2D51">
            <w:pPr>
              <w:rPr>
                <w:rFonts w:ascii="Sylfaen" w:hAnsi="Sylfaen" w:cs="Arial"/>
                <w:b/>
                <w:sz w:val="20"/>
                <w:szCs w:val="20"/>
              </w:rPr>
            </w:pPr>
          </w:p>
        </w:tc>
        <w:tc>
          <w:tcPr>
            <w:tcW w:w="8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45" w:rsidRPr="00054A27" w:rsidRDefault="00106D45" w:rsidP="00BD2D51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hy-AM"/>
              </w:rPr>
            </w:pPr>
            <w:r w:rsidRPr="00054A27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Դասարանի մեծամասնությունը ընկալեց նոր նյութը, ինքնուրույն գրող աշակերտները շատ էին, 4 աշակերտ պասսիվ վարքագիծ ցուցաբերեցին, /հաջորդ դասին ուշադրության կենտրոնում պահել/ , գրատախտակի մոտ եկողները բավարար չափով կառուցեցին գրաֆիկները</w:t>
            </w:r>
          </w:p>
        </w:tc>
      </w:tr>
    </w:tbl>
    <w:p w:rsidR="00106D45" w:rsidRDefault="00106D45" w:rsidP="00106D45">
      <w:pPr>
        <w:rPr>
          <w:rFonts w:ascii="Sylfaen" w:hAnsi="Sylfaen"/>
          <w:b/>
          <w:sz w:val="18"/>
          <w:highlight w:val="yellow"/>
          <w:lang w:val="hy-AM"/>
        </w:rPr>
      </w:pPr>
    </w:p>
    <w:p w:rsidR="00106D45" w:rsidRPr="00054A27" w:rsidRDefault="00106D45" w:rsidP="00106D45">
      <w:pPr>
        <w:rPr>
          <w:rFonts w:ascii="Arial" w:hAnsi="Arial" w:cs="Arial"/>
          <w:b/>
          <w:sz w:val="24"/>
          <w:szCs w:val="24"/>
          <w:u w:val="single"/>
          <w:lang w:val="hy-AM"/>
        </w:rPr>
      </w:pPr>
      <w:r w:rsidRPr="00054A27">
        <w:rPr>
          <w:rFonts w:ascii="Arial" w:hAnsi="Arial" w:cs="Arial"/>
          <w:b/>
          <w:sz w:val="24"/>
          <w:szCs w:val="24"/>
          <w:u w:val="single"/>
          <w:lang w:val="hy-AM"/>
        </w:rPr>
        <w:t>Այլ աշակերտներ, որոնք մոտիվացիայի և առաջադիմության խնդիրներ ունեն</w:t>
      </w:r>
    </w:p>
    <w:tbl>
      <w:tblPr>
        <w:tblStyle w:val="a4"/>
        <w:tblW w:w="9923" w:type="dxa"/>
        <w:tblLook w:val="0000" w:firstRow="0" w:lastRow="0" w:firstColumn="0" w:lastColumn="0" w:noHBand="0" w:noVBand="0"/>
      </w:tblPr>
      <w:tblGrid>
        <w:gridCol w:w="1696"/>
        <w:gridCol w:w="3828"/>
        <w:gridCol w:w="4399"/>
      </w:tblGrid>
      <w:tr w:rsidR="00106D45" w:rsidTr="00054A27">
        <w:tc>
          <w:tcPr>
            <w:tcW w:w="1696" w:type="dxa"/>
            <w:shd w:val="clear" w:color="auto" w:fill="D0CECE" w:themeFill="background2" w:themeFillShade="E6"/>
          </w:tcPr>
          <w:p w:rsidR="00106D45" w:rsidRDefault="00106D45" w:rsidP="00BD2D51">
            <w:pPr>
              <w:jc w:val="center"/>
              <w:rPr>
                <w:rFonts w:ascii="Sylfaen" w:hAnsi="Sylfaen" w:cs="Arial"/>
                <w:b/>
                <w:sz w:val="20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</w:rPr>
              <w:t>Անուն</w:t>
            </w:r>
            <w:proofErr w:type="spellEnd"/>
          </w:p>
          <w:p w:rsidR="00106D45" w:rsidRDefault="00106D45" w:rsidP="00BD2D51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828" w:type="dxa"/>
            <w:shd w:val="clear" w:color="auto" w:fill="D0CECE" w:themeFill="background2" w:themeFillShade="E6"/>
          </w:tcPr>
          <w:p w:rsidR="00106D45" w:rsidRDefault="00106D45" w:rsidP="00BD2D51">
            <w:pPr>
              <w:jc w:val="center"/>
              <w:rPr>
                <w:rFonts w:ascii="Sylfaen" w:hAnsi="Sylfaen" w:cs="Arial"/>
                <w:b/>
                <w:sz w:val="20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</w:rPr>
              <w:t>Խնդիր</w:t>
            </w:r>
            <w:proofErr w:type="spellEnd"/>
          </w:p>
        </w:tc>
        <w:tc>
          <w:tcPr>
            <w:tcW w:w="4399" w:type="dxa"/>
            <w:shd w:val="clear" w:color="auto" w:fill="D0CECE" w:themeFill="background2" w:themeFillShade="E6"/>
          </w:tcPr>
          <w:p w:rsidR="00106D45" w:rsidRDefault="00106D45" w:rsidP="00BD2D51">
            <w:pPr>
              <w:jc w:val="center"/>
              <w:rPr>
                <w:rFonts w:ascii="Sylfaen" w:hAnsi="Sylfaen" w:cs="Arial"/>
                <w:b/>
                <w:sz w:val="20"/>
              </w:rPr>
            </w:pPr>
            <w:proofErr w:type="spellStart"/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Պլանավորված</w:t>
            </w:r>
            <w:proofErr w:type="spellEnd"/>
            <w:r>
              <w:rPr>
                <w:rFonts w:ascii="Sylfaen" w:hAnsi="Sylfaen" w:cs="Arial"/>
                <w:b/>
                <w:sz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lang w:val="hy-AM"/>
              </w:rPr>
              <w:t>ռ</w:t>
            </w:r>
            <w:proofErr w:type="spellStart"/>
            <w:r>
              <w:rPr>
                <w:rFonts w:ascii="Sylfaen" w:hAnsi="Sylfaen" w:cs="Arial"/>
                <w:b/>
                <w:sz w:val="20"/>
              </w:rPr>
              <w:t>ազմավարություն</w:t>
            </w:r>
            <w:proofErr w:type="spellEnd"/>
          </w:p>
          <w:p w:rsidR="00106D45" w:rsidRDefault="00106D45" w:rsidP="00BD2D51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106D45" w:rsidRPr="00054A27" w:rsidTr="00054A27">
        <w:tc>
          <w:tcPr>
            <w:tcW w:w="1696" w:type="dxa"/>
          </w:tcPr>
          <w:p w:rsidR="00106D45" w:rsidRPr="00054A27" w:rsidRDefault="00106D45" w:rsidP="00BD2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Արմեն</w:t>
            </w:r>
            <w:proofErr w:type="spellEnd"/>
          </w:p>
        </w:tc>
        <w:tc>
          <w:tcPr>
            <w:tcW w:w="3828" w:type="dxa"/>
          </w:tcPr>
          <w:p w:rsidR="00106D45" w:rsidRPr="00054A27" w:rsidRDefault="00106D45" w:rsidP="00BD2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ցրվածություն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9" w:type="dxa"/>
          </w:tcPr>
          <w:p w:rsidR="00106D45" w:rsidRPr="00054A27" w:rsidRDefault="00106D45" w:rsidP="00BD2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Ուշադրության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կենտրոնում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պահել</w:t>
            </w:r>
            <w:proofErr w:type="spellEnd"/>
          </w:p>
        </w:tc>
      </w:tr>
      <w:tr w:rsidR="00106D45" w:rsidRPr="00054A27" w:rsidTr="00054A27">
        <w:tc>
          <w:tcPr>
            <w:tcW w:w="1696" w:type="dxa"/>
          </w:tcPr>
          <w:p w:rsidR="00106D45" w:rsidRPr="00054A27" w:rsidRDefault="00106D45" w:rsidP="00BD2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Աննա</w:t>
            </w:r>
            <w:proofErr w:type="spellEnd"/>
          </w:p>
        </w:tc>
        <w:tc>
          <w:tcPr>
            <w:tcW w:w="3828" w:type="dxa"/>
          </w:tcPr>
          <w:p w:rsidR="00106D45" w:rsidRPr="00054A27" w:rsidRDefault="00106D45" w:rsidP="00BD2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մաթեմատիկան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չի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սիրում</w:t>
            </w:r>
            <w:proofErr w:type="spellEnd"/>
          </w:p>
        </w:tc>
        <w:tc>
          <w:tcPr>
            <w:tcW w:w="4399" w:type="dxa"/>
          </w:tcPr>
          <w:p w:rsidR="00106D45" w:rsidRPr="00054A27" w:rsidRDefault="00106D45" w:rsidP="00BD2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Հեշտ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խնդիրներ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առաջարկել</w:t>
            </w:r>
            <w:proofErr w:type="spellEnd"/>
          </w:p>
        </w:tc>
      </w:tr>
      <w:tr w:rsidR="00106D45" w:rsidRPr="00054A27" w:rsidTr="00054A27">
        <w:tc>
          <w:tcPr>
            <w:tcW w:w="1696" w:type="dxa"/>
          </w:tcPr>
          <w:p w:rsidR="00106D45" w:rsidRPr="00054A27" w:rsidRDefault="00106D45" w:rsidP="00BD2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Սուսաննա</w:t>
            </w:r>
            <w:proofErr w:type="spellEnd"/>
          </w:p>
        </w:tc>
        <w:tc>
          <w:tcPr>
            <w:tcW w:w="3828" w:type="dxa"/>
          </w:tcPr>
          <w:p w:rsidR="00106D45" w:rsidRPr="00054A27" w:rsidRDefault="00106D45" w:rsidP="00BD2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անհանգիստ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պահվածք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որից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շեղվում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է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ուշադրությունը</w:t>
            </w:r>
            <w:proofErr w:type="spellEnd"/>
          </w:p>
        </w:tc>
        <w:tc>
          <w:tcPr>
            <w:tcW w:w="4399" w:type="dxa"/>
          </w:tcPr>
          <w:p w:rsidR="00106D45" w:rsidRPr="00054A27" w:rsidRDefault="00106D45" w:rsidP="00BD2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Ինքնուրույն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աշխատանքներ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հաճախ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հանձնարարել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հաճույքով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կատարում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է</w:t>
            </w:r>
          </w:p>
        </w:tc>
      </w:tr>
      <w:tr w:rsidR="00106D45" w:rsidRPr="00054A27" w:rsidTr="00054A27">
        <w:tc>
          <w:tcPr>
            <w:tcW w:w="1696" w:type="dxa"/>
          </w:tcPr>
          <w:p w:rsidR="00106D45" w:rsidRPr="00054A27" w:rsidRDefault="00106D45" w:rsidP="00BD2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Վահիկ</w:t>
            </w:r>
            <w:proofErr w:type="spellEnd"/>
          </w:p>
        </w:tc>
        <w:tc>
          <w:tcPr>
            <w:tcW w:w="3828" w:type="dxa"/>
          </w:tcPr>
          <w:p w:rsidR="00106D45" w:rsidRPr="00054A27" w:rsidRDefault="00106D45" w:rsidP="00BD2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Ինքնամփոփ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վարքագիծ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անտարբերության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ցուցադրում</w:t>
            </w:r>
            <w:proofErr w:type="spellEnd"/>
          </w:p>
        </w:tc>
        <w:tc>
          <w:tcPr>
            <w:tcW w:w="4399" w:type="dxa"/>
          </w:tcPr>
          <w:p w:rsidR="00106D45" w:rsidRPr="00054A27" w:rsidRDefault="00106D45" w:rsidP="00BD2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Ուշադրությունը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կենտրոնացնել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տնային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հանձնարարությունների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վրա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հիմնականում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աշխատում</w:t>
            </w:r>
            <w:proofErr w:type="spellEnd"/>
            <w:r w:rsidRPr="00054A27">
              <w:rPr>
                <w:rFonts w:ascii="Arial" w:hAnsi="Arial" w:cs="Arial"/>
                <w:b/>
                <w:sz w:val="24"/>
                <w:szCs w:val="24"/>
              </w:rPr>
              <w:t xml:space="preserve"> է </w:t>
            </w:r>
            <w:proofErr w:type="spellStart"/>
            <w:r w:rsidRPr="00054A27">
              <w:rPr>
                <w:rFonts w:ascii="Arial" w:hAnsi="Arial" w:cs="Arial"/>
                <w:b/>
                <w:sz w:val="24"/>
                <w:szCs w:val="24"/>
              </w:rPr>
              <w:t>տանը</w:t>
            </w:r>
            <w:proofErr w:type="spellEnd"/>
          </w:p>
        </w:tc>
      </w:tr>
    </w:tbl>
    <w:p w:rsidR="00106D45" w:rsidRDefault="00106D45" w:rsidP="00106D45"/>
    <w:p w:rsidR="00083B10" w:rsidRDefault="00083B10" w:rsidP="00106D45"/>
    <w:p w:rsidR="00083B10" w:rsidRPr="00106D45" w:rsidRDefault="00083B10" w:rsidP="00106D45"/>
    <w:p w:rsidR="007029E5" w:rsidRPr="003B242F" w:rsidRDefault="007029E5" w:rsidP="007029E5">
      <w:pPr>
        <w:pStyle w:val="6"/>
        <w:rPr>
          <w:rFonts w:ascii="Sylfaen" w:hAnsi="Sylfaen" w:cs="Arial"/>
          <w:sz w:val="26"/>
          <w:lang w:val="hy-AM"/>
        </w:rPr>
      </w:pPr>
      <w:proofErr w:type="spellStart"/>
      <w:r>
        <w:rPr>
          <w:rFonts w:ascii="Sylfaen" w:hAnsi="Sylfaen" w:cs="Arial"/>
          <w:sz w:val="26"/>
        </w:rPr>
        <w:t>Դասապլան</w:t>
      </w:r>
      <w:proofErr w:type="spellEnd"/>
      <w:r>
        <w:rPr>
          <w:rFonts w:ascii="Sylfaen" w:hAnsi="Sylfaen" w:cs="Arial"/>
          <w:sz w:val="26"/>
          <w:lang w:val="hy-AM"/>
        </w:rPr>
        <w:t xml:space="preserve"> 2</w:t>
      </w:r>
    </w:p>
    <w:p w:rsidR="007029E5" w:rsidRPr="00F26D01" w:rsidRDefault="007029E5" w:rsidP="007029E5">
      <w:pPr>
        <w:rPr>
          <w:rFonts w:ascii="Sylfaen" w:hAnsi="Sylfaen"/>
          <w:b/>
          <w:bCs/>
          <w:sz w:val="20"/>
          <w:szCs w:val="20"/>
          <w:lang w:val="hy-AM"/>
        </w:rPr>
      </w:pPr>
      <w:proofErr w:type="spellStart"/>
      <w:r w:rsidRPr="6136463E">
        <w:rPr>
          <w:rFonts w:ascii="Sylfaen" w:hAnsi="Sylfaen"/>
          <w:b/>
          <w:bCs/>
          <w:sz w:val="20"/>
          <w:szCs w:val="20"/>
          <w:lang w:val="en-US"/>
        </w:rPr>
        <w:t>Ուսուցիչ</w:t>
      </w:r>
      <w:proofErr w:type="spellEnd"/>
      <w:r>
        <w:rPr>
          <w:rFonts w:ascii="Sylfaen" w:hAnsi="Sylfaen"/>
          <w:b/>
          <w:bCs/>
          <w:sz w:val="20"/>
          <w:szCs w:val="20"/>
          <w:lang w:val="hy-AM"/>
        </w:rPr>
        <w:t>՝ Մ</w:t>
      </w:r>
      <w:r>
        <w:rPr>
          <w:rFonts w:ascii="Times New Roman" w:hAnsi="Times New Roman" w:cs="Times New Roman"/>
          <w:b/>
          <w:bCs/>
          <w:sz w:val="20"/>
          <w:szCs w:val="20"/>
          <w:lang w:val="hy-AM"/>
        </w:rPr>
        <w:t>․</w:t>
      </w:r>
      <w:r>
        <w:rPr>
          <w:rFonts w:ascii="Sylfaen" w:hAnsi="Sylfaen"/>
          <w:b/>
          <w:bCs/>
          <w:sz w:val="20"/>
          <w:szCs w:val="20"/>
          <w:lang w:val="hy-AM"/>
        </w:rPr>
        <w:t>Կուրղինյան</w:t>
      </w:r>
    </w:p>
    <w:tbl>
      <w:tblPr>
        <w:tblW w:w="103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1063"/>
        <w:gridCol w:w="1330"/>
        <w:gridCol w:w="860"/>
        <w:gridCol w:w="360"/>
        <w:gridCol w:w="1119"/>
        <w:gridCol w:w="453"/>
        <w:gridCol w:w="1174"/>
        <w:gridCol w:w="735"/>
        <w:gridCol w:w="766"/>
        <w:gridCol w:w="568"/>
      </w:tblGrid>
      <w:tr w:rsidR="007029E5" w:rsidTr="00F26D01">
        <w:trPr>
          <w:trHeight w:val="62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029E5" w:rsidRDefault="007029E5" w:rsidP="00F03C00">
            <w:pPr>
              <w:pStyle w:val="7"/>
              <w:rPr>
                <w:rFonts w:ascii="Sylfaen" w:hAnsi="Sylfaen" w:cs="Arial"/>
                <w:sz w:val="20"/>
                <w:lang w:val="hy-AM"/>
              </w:rPr>
            </w:pPr>
            <w:proofErr w:type="spellStart"/>
            <w:r w:rsidRPr="6136463E">
              <w:rPr>
                <w:rFonts w:ascii="Sylfaen" w:hAnsi="Sylfaen" w:cs="Arial"/>
                <w:sz w:val="20"/>
              </w:rPr>
              <w:t>Առարկա</w:t>
            </w:r>
            <w:proofErr w:type="spellEnd"/>
            <w:r w:rsidRPr="6136463E">
              <w:rPr>
                <w:rFonts w:ascii="Sylfaen" w:hAnsi="Sylfaen" w:cs="Arial"/>
                <w:sz w:val="20"/>
                <w:lang w:val="hy-AM"/>
              </w:rPr>
              <w:t xml:space="preserve">՝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5" w:rsidRPr="001F71EF" w:rsidRDefault="007029E5" w:rsidP="00F03C00">
            <w:pPr>
              <w:rPr>
                <w:rFonts w:ascii="Calibri" w:hAnsi="Calibri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hy-AM"/>
              </w:rPr>
              <w:t>հանրահաշիվ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E5" w:rsidRPr="0055239D" w:rsidRDefault="007029E5" w:rsidP="00F03C00">
            <w:pP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proofErr w:type="spellStart"/>
            <w:r w:rsidRPr="6136463E">
              <w:rPr>
                <w:rFonts w:ascii="Calibri" w:hAnsi="Calibri" w:cs="Arial"/>
                <w:b/>
                <w:bCs/>
                <w:sz w:val="20"/>
                <w:szCs w:val="20"/>
              </w:rPr>
              <w:t>Ամսաթի</w:t>
            </w:r>
            <w:proofErr w:type="spellEnd"/>
            <w: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վ՝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5" w:rsidRPr="00840EE5" w:rsidRDefault="007029E5" w:rsidP="00F03C00">
            <w:pPr>
              <w:rPr>
                <w:rFonts w:ascii="Calibri" w:hAnsi="Calibri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hy-AM"/>
              </w:rPr>
              <w:t>28․09․22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E5" w:rsidRPr="0055239D" w:rsidRDefault="007029E5" w:rsidP="00F03C00">
            <w:pPr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proofErr w:type="spellStart"/>
            <w:r w:rsidRPr="003C52ED">
              <w:rPr>
                <w:rFonts w:ascii="Sylfaen" w:hAnsi="Sylfaen" w:cs="Arial"/>
                <w:b/>
                <w:sz w:val="16"/>
                <w:szCs w:val="16"/>
              </w:rPr>
              <w:t>Կիսամյակ</w:t>
            </w:r>
            <w:proofErr w:type="spellEnd"/>
            <w:r>
              <w:rPr>
                <w:rFonts w:ascii="Sylfaen" w:hAnsi="Sylfaen" w:cs="Arial"/>
                <w:b/>
                <w:sz w:val="16"/>
                <w:szCs w:val="16"/>
                <w:lang w:val="hy-AM"/>
              </w:rPr>
              <w:t>՝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5" w:rsidRPr="003B242F" w:rsidRDefault="007029E5" w:rsidP="00F03C00">
            <w:pPr>
              <w:jc w:val="center"/>
              <w:rPr>
                <w:rFonts w:ascii="Calibri" w:hAnsi="Calibri" w:cs="Arial"/>
                <w:b/>
                <w:bCs/>
                <w:lang w:val="hy-AM"/>
              </w:rPr>
            </w:pPr>
            <w:r w:rsidRPr="003B242F">
              <w:rPr>
                <w:rFonts w:ascii="Calibri" w:hAnsi="Calibri" w:cs="Arial"/>
                <w:b/>
                <w:bCs/>
                <w:lang w:val="hy-AM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E5" w:rsidRPr="0055239D" w:rsidRDefault="007029E5" w:rsidP="00F03C00">
            <w:pPr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proofErr w:type="spellStart"/>
            <w:r w:rsidRPr="003C52ED">
              <w:rPr>
                <w:rFonts w:ascii="Sylfaen" w:hAnsi="Sylfaen" w:cs="Arial"/>
                <w:b/>
                <w:sz w:val="16"/>
                <w:szCs w:val="16"/>
              </w:rPr>
              <w:t>Դասարան</w:t>
            </w:r>
            <w:proofErr w:type="spellEnd"/>
            <w:r>
              <w:rPr>
                <w:rFonts w:ascii="Sylfaen" w:hAnsi="Sylfaen" w:cs="Arial"/>
                <w:b/>
                <w:sz w:val="16"/>
                <w:szCs w:val="16"/>
                <w:lang w:val="hy-AM"/>
              </w:rPr>
              <w:t>՝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5" w:rsidRPr="003B242F" w:rsidRDefault="007029E5" w:rsidP="00F03C00">
            <w:pPr>
              <w:rPr>
                <w:rFonts w:ascii="Calibri" w:hAnsi="Calibri" w:cs="Arial"/>
                <w:b/>
                <w:bCs/>
                <w:lang w:val="hy-AM"/>
              </w:rPr>
            </w:pPr>
            <w:r w:rsidRPr="6136463E">
              <w:rPr>
                <w:rFonts w:ascii="Calibri" w:hAnsi="Calibri" w:cs="Arial"/>
                <w:sz w:val="12"/>
                <w:szCs w:val="12"/>
              </w:rPr>
              <w:t xml:space="preserve"> </w:t>
            </w:r>
            <w:r w:rsidRPr="003B242F">
              <w:rPr>
                <w:rFonts w:ascii="Calibri" w:hAnsi="Calibri" w:cs="Arial"/>
              </w:rPr>
              <w:t xml:space="preserve"> </w:t>
            </w:r>
            <w:r w:rsidRPr="003B242F">
              <w:rPr>
                <w:rFonts w:ascii="Calibri" w:hAnsi="Calibri" w:cs="Arial"/>
                <w:lang w:val="hy-AM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5" w:rsidRPr="0055239D" w:rsidRDefault="007029E5" w:rsidP="00F03C00">
            <w:pPr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proofErr w:type="spellStart"/>
            <w:r w:rsidRPr="003C52ED">
              <w:rPr>
                <w:rFonts w:ascii="Sylfaen" w:hAnsi="Sylfaen" w:cs="Arial"/>
                <w:b/>
                <w:sz w:val="16"/>
                <w:szCs w:val="16"/>
              </w:rPr>
              <w:t>Դասաժամ</w:t>
            </w:r>
            <w:proofErr w:type="spellEnd"/>
            <w:r>
              <w:rPr>
                <w:rFonts w:ascii="Sylfaen" w:hAnsi="Sylfaen" w:cs="Arial"/>
                <w:b/>
                <w:sz w:val="16"/>
                <w:szCs w:val="16"/>
                <w:lang w:val="hy-AM"/>
              </w:rPr>
              <w:t>՝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5" w:rsidRDefault="007029E5" w:rsidP="00F03C0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029E5" w:rsidTr="00F03C00">
        <w:trPr>
          <w:cantSplit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029E5" w:rsidRDefault="007029E5" w:rsidP="00F03C00">
            <w:pPr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Խմբի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  <w:lang w:val="ru-RU"/>
              </w:rPr>
              <w:t>կազմը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  <w:lang w:val="ru-RU"/>
              </w:rPr>
              <w:t>՝</w:t>
            </w:r>
          </w:p>
        </w:tc>
        <w:tc>
          <w:tcPr>
            <w:tcW w:w="8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E5" w:rsidRPr="000D052C" w:rsidRDefault="007029E5" w:rsidP="000D052C">
            <w:pPr>
              <w:pStyle w:val="1"/>
              <w:spacing w:before="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0D052C">
              <w:rPr>
                <w:rFonts w:ascii="Arial" w:hAnsi="Arial" w:cs="Arial"/>
                <w:sz w:val="24"/>
                <w:szCs w:val="24"/>
                <w:lang w:val="hy-AM"/>
              </w:rPr>
              <w:t xml:space="preserve">Աղջիկ`    9         </w:t>
            </w:r>
            <w:r w:rsidRPr="000D052C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0D052C">
              <w:rPr>
                <w:rFonts w:ascii="Arial" w:hAnsi="Arial" w:cs="Arial"/>
                <w:sz w:val="24"/>
                <w:szCs w:val="24"/>
                <w:lang w:val="hy-AM"/>
              </w:rPr>
              <w:t xml:space="preserve"> Տղա`    17    </w:t>
            </w:r>
            <w:r w:rsidRPr="000D052C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0D052C">
              <w:rPr>
                <w:rFonts w:ascii="Arial" w:hAnsi="Arial" w:cs="Arial"/>
                <w:sz w:val="24"/>
                <w:szCs w:val="24"/>
                <w:lang w:val="hy-AM"/>
              </w:rPr>
              <w:t xml:space="preserve">  ՈՒՀԿ՝ 0</w:t>
            </w:r>
          </w:p>
        </w:tc>
      </w:tr>
      <w:tr w:rsidR="007029E5" w:rsidRPr="008A3B61" w:rsidTr="00F03C00">
        <w:trPr>
          <w:cantSplit/>
          <w:trHeight w:val="48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029E5" w:rsidRDefault="007029E5" w:rsidP="00F03C00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Թեմա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՝</w:t>
            </w:r>
          </w:p>
        </w:tc>
        <w:tc>
          <w:tcPr>
            <w:tcW w:w="8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E5" w:rsidRPr="000D052C" w:rsidRDefault="007029E5" w:rsidP="00F03C00">
            <w:pPr>
              <w:rPr>
                <w:rFonts w:ascii="Arial" w:hAnsi="Arial" w:cs="Arial"/>
                <w:i/>
                <w:sz w:val="24"/>
                <w:szCs w:val="24"/>
                <w:lang w:val="hy-AM"/>
              </w:rPr>
            </w:pPr>
            <w:r w:rsidRPr="000D052C">
              <w:rPr>
                <w:rFonts w:ascii="Arial" w:hAnsi="Arial" w:cs="Arial"/>
                <w:i/>
                <w:sz w:val="24"/>
                <w:szCs w:val="24"/>
                <w:lang w:val="hy-AM"/>
              </w:rPr>
              <w:t>Y = a(x – x</w:t>
            </w:r>
            <w:r w:rsidRPr="000D052C">
              <w:rPr>
                <w:rFonts w:ascii="Arial" w:hAnsi="Arial" w:cs="Arial"/>
                <w:i/>
                <w:sz w:val="24"/>
                <w:szCs w:val="24"/>
                <w:vertAlign w:val="subscript"/>
                <w:lang w:val="hy-AM"/>
              </w:rPr>
              <w:t>0</w:t>
            </w:r>
            <w:r w:rsidRPr="000D052C">
              <w:rPr>
                <w:rFonts w:ascii="Arial" w:hAnsi="Arial" w:cs="Arial"/>
                <w:i/>
                <w:sz w:val="24"/>
                <w:szCs w:val="24"/>
                <w:lang w:val="hy-AM"/>
              </w:rPr>
              <w:t>)</w:t>
            </w:r>
            <w:r w:rsidRPr="000D052C">
              <w:rPr>
                <w:rFonts w:ascii="Arial" w:hAnsi="Arial" w:cs="Arial"/>
                <w:i/>
                <w:sz w:val="24"/>
                <w:szCs w:val="24"/>
                <w:vertAlign w:val="superscript"/>
                <w:lang w:val="hy-AM"/>
              </w:rPr>
              <w:t>2</w:t>
            </w:r>
            <w:r w:rsidRPr="000D052C">
              <w:rPr>
                <w:rFonts w:ascii="Arial" w:hAnsi="Arial" w:cs="Arial"/>
                <w:i/>
                <w:sz w:val="24"/>
                <w:szCs w:val="24"/>
                <w:lang w:val="hy-AM"/>
              </w:rPr>
              <w:t xml:space="preserve"> + y</w:t>
            </w:r>
            <w:r w:rsidRPr="000D052C">
              <w:rPr>
                <w:rFonts w:ascii="Arial" w:hAnsi="Arial" w:cs="Arial"/>
                <w:i/>
                <w:sz w:val="24"/>
                <w:szCs w:val="24"/>
                <w:vertAlign w:val="subscript"/>
                <w:lang w:val="hy-AM"/>
              </w:rPr>
              <w:t xml:space="preserve">0  </w:t>
            </w:r>
            <w:r w:rsidRPr="000D052C">
              <w:rPr>
                <w:rFonts w:ascii="Arial" w:hAnsi="Arial" w:cs="Arial"/>
                <w:i/>
                <w:sz w:val="24"/>
                <w:szCs w:val="24"/>
                <w:lang w:val="hy-AM"/>
              </w:rPr>
              <w:t>ֆունկցիան և նրա հատկությունները</w:t>
            </w:r>
          </w:p>
        </w:tc>
      </w:tr>
      <w:tr w:rsidR="007029E5" w:rsidRPr="003C52ED" w:rsidTr="00F03C00">
        <w:trPr>
          <w:cantSplit/>
          <w:trHeight w:val="48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029E5" w:rsidRPr="00F26D01" w:rsidRDefault="007029E5" w:rsidP="00F03C00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Օգտագործվող նյութեր՝</w:t>
            </w:r>
          </w:p>
        </w:tc>
        <w:tc>
          <w:tcPr>
            <w:tcW w:w="8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E5" w:rsidRPr="000D052C" w:rsidRDefault="007029E5" w:rsidP="00F03C00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proofErr w:type="spellStart"/>
            <w:r w:rsidRPr="000D052C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Գիրք</w:t>
            </w:r>
            <w:proofErr w:type="spellEnd"/>
            <w:r w:rsidRPr="000D052C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, </w:t>
            </w:r>
            <w:proofErr w:type="spellStart"/>
            <w:r w:rsidRPr="000D052C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տետր</w:t>
            </w:r>
            <w:proofErr w:type="spellEnd"/>
            <w:r w:rsidRPr="000D052C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, </w:t>
            </w:r>
            <w:proofErr w:type="spellStart"/>
            <w:r w:rsidRPr="000D052C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գրատախտակ</w:t>
            </w:r>
            <w:proofErr w:type="spellEnd"/>
          </w:p>
        </w:tc>
      </w:tr>
      <w:tr w:rsidR="007029E5" w:rsidRPr="008A3B61" w:rsidTr="00F03C00">
        <w:trPr>
          <w:cantSplit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029E5" w:rsidRDefault="007029E5" w:rsidP="00F03C00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Ամբողջական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պատկեր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՝</w:t>
            </w:r>
          </w:p>
        </w:tc>
        <w:tc>
          <w:tcPr>
            <w:tcW w:w="8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5" w:rsidRPr="000D052C" w:rsidRDefault="007029E5" w:rsidP="00DA1C44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0D052C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Աշակերտները գիտեն ինչ է</w:t>
            </w:r>
            <w:r w:rsidR="00DA1C44" w:rsidRPr="00DA1C44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 քառ.</w:t>
            </w:r>
            <w:r w:rsidRPr="000D052C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 ֆունկցիան, </w:t>
            </w:r>
            <w:r w:rsidR="00DA1C44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ինչ</w:t>
            </w:r>
            <w:r w:rsidR="00DA1C44" w:rsidRPr="00DA1C44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 տեսք</w:t>
            </w:r>
            <w:r w:rsidRPr="000D052C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 ֆունկցիայի գրաֆիկ</w:t>
            </w:r>
            <w:r w:rsidR="00DA1C44" w:rsidRPr="00DA1C44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ը</w:t>
            </w:r>
            <w:r w:rsidRPr="000D052C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, որ դեպքում է այն կոչվում աճող, որ դեպքում՝ նվազող, երբ է </w:t>
            </w:r>
            <w:r w:rsidR="00DA1C44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նրա ճյուղերը ուղղված </w:t>
            </w:r>
            <w:r w:rsidRPr="000D052C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վերևից, և երբ՝ </w:t>
            </w:r>
            <w:r w:rsidR="00DA1C44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ներքև</w:t>
            </w:r>
            <w:r w:rsidRPr="000D052C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, երբ է ֆունկցիան ընդունում զրո արժեք, </w:t>
            </w:r>
            <w:r w:rsidR="00BB1BED" w:rsidRPr="000D052C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մեծագույն և փոքրագույն արժեք</w:t>
            </w:r>
          </w:p>
        </w:tc>
      </w:tr>
      <w:tr w:rsidR="007029E5" w:rsidRPr="008A3B61" w:rsidTr="00F03C00">
        <w:trPr>
          <w:cantSplit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029E5" w:rsidRDefault="007029E5" w:rsidP="00F03C00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DA1C44">
              <w:rPr>
                <w:rFonts w:ascii="Sylfaen" w:hAnsi="Sylfaen" w:cs="Arial"/>
                <w:b/>
                <w:sz w:val="20"/>
                <w:szCs w:val="20"/>
                <w:lang w:val="hy-AM"/>
              </w:rPr>
              <w:lastRenderedPageBreak/>
              <w:t>Դասի նպատակը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՝</w:t>
            </w:r>
          </w:p>
        </w:tc>
        <w:tc>
          <w:tcPr>
            <w:tcW w:w="8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E5" w:rsidRPr="00D17033" w:rsidRDefault="007029E5" w:rsidP="00F03C00">
            <w:pPr>
              <w:spacing w:before="12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Դասի նպատակն է ծանոթացնել ֆունկցիաների ճկունությանը, </w:t>
            </w:r>
          </w:p>
          <w:p w:rsidR="007029E5" w:rsidRPr="00D17033" w:rsidRDefault="007029E5" w:rsidP="00F03C00">
            <w:pPr>
              <w:spacing w:after="12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թե ինչպես 1 հատ թվի փոփոխությունը x-երի կամ  y-ների առանցքների վրա </w:t>
            </w:r>
            <w:r w:rsidR="00BB1BED"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ազդում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 ֆունկցիայի գրաֆիկի վրա՝ նրան համաչափորեն տեղափոխելով </w:t>
            </w:r>
          </w:p>
          <w:p w:rsidR="007029E5" w:rsidRPr="00D17033" w:rsidRDefault="007029E5" w:rsidP="00F03C00">
            <w:pPr>
              <w:spacing w:after="12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 Նույն y=ax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vertAlign w:val="superscript"/>
                <w:lang w:val="hy-AM"/>
              </w:rPr>
              <w:t>2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 ֆունկցիան x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vertAlign w:val="subscript"/>
                <w:lang w:val="hy-AM"/>
              </w:rPr>
              <w:t>0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 չափով կտեղափոխվի աջ կամ ձախ, իսկ y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vertAlign w:val="subscript"/>
                <w:lang w:val="hy-AM"/>
              </w:rPr>
              <w:t xml:space="preserve">0 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չափով կտեղափոխվի վերև կամ ներքև</w:t>
            </w:r>
          </w:p>
          <w:p w:rsidR="007029E5" w:rsidRPr="00D17033" w:rsidRDefault="00513353" w:rsidP="00F03C00">
            <w:pPr>
              <w:spacing w:after="12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Ցույց տալ</w:t>
            </w:r>
            <w:r w:rsidR="007029E5"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, որ 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թվերից և տառերից կազմված </w:t>
            </w:r>
            <w:r w:rsidR="007029E5"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ֆունկցիաները, ինչպես բնության անբաժան մասնիկներ, նույնպես ունեն համաչափության առանցք և դա դրսևորվում է իրենց գրաֆիկական ներկայացման մեջ,</w:t>
            </w:r>
          </w:p>
          <w:p w:rsidR="007029E5" w:rsidRPr="00D17033" w:rsidRDefault="007029E5" w:rsidP="00F03C00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Զարգացնել նրանց մեջ ամեն ինչում գեղեցիկը և ներդաշնակը տեսնելու կարողություն</w:t>
            </w:r>
            <w:r w:rsidR="00513353"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: </w:t>
            </w:r>
          </w:p>
          <w:p w:rsidR="007029E5" w:rsidRPr="00D17033" w:rsidRDefault="007029E5" w:rsidP="00F03C00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Խաղալ թվերի հետ և ստանալ նորը, հետաքրքիրը</w:t>
            </w:r>
          </w:p>
        </w:tc>
      </w:tr>
      <w:tr w:rsidR="007029E5" w:rsidRPr="008A3B61" w:rsidTr="00F03C00">
        <w:trPr>
          <w:cantSplit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029E5" w:rsidRDefault="007029E5" w:rsidP="00F03C00">
            <w:pPr>
              <w:rPr>
                <w:rFonts w:ascii="Sylfaen" w:eastAsia="Tahoma" w:hAnsi="Sylfaen" w:cs="WeblySleek UI Semilight"/>
                <w:b/>
                <w:sz w:val="20"/>
                <w:szCs w:val="20"/>
                <w:lang w:val="hy-AM"/>
              </w:rPr>
            </w:pPr>
            <w:r w:rsidRPr="008901D8">
              <w:rPr>
                <w:rFonts w:ascii="Sylfaen" w:eastAsia="Tahoma" w:hAnsi="Sylfaen" w:cs="WeblySleek UI Semilight"/>
                <w:b/>
                <w:sz w:val="20"/>
                <w:szCs w:val="20"/>
                <w:lang w:val="hy-AM"/>
              </w:rPr>
              <w:t xml:space="preserve">Կապը </w:t>
            </w:r>
            <w:r>
              <w:rPr>
                <w:rFonts w:ascii="Sylfaen" w:eastAsia="Tahoma" w:hAnsi="Sylfaen" w:cs="WeblySleek UI Semilight"/>
                <w:b/>
                <w:sz w:val="20"/>
                <w:szCs w:val="20"/>
                <w:lang w:val="hy-AM"/>
              </w:rPr>
              <w:t>առարկայի</w:t>
            </w:r>
            <w:r w:rsidRPr="008901D8">
              <w:rPr>
                <w:rFonts w:ascii="Sylfaen" w:eastAsia="Tahoma" w:hAnsi="Sylfaen" w:cs="WeblySleek UI Semilight"/>
                <w:b/>
                <w:sz w:val="20"/>
                <w:szCs w:val="20"/>
                <w:lang w:val="hy-AM"/>
              </w:rPr>
              <w:t xml:space="preserve"> չափորոշչային վերջնարդյունքների հետ</w:t>
            </w:r>
          </w:p>
          <w:p w:rsidR="007029E5" w:rsidRPr="008901D8" w:rsidRDefault="007029E5" w:rsidP="00F03C00">
            <w:pPr>
              <w:rPr>
                <w:rFonts w:ascii="Sylfaen" w:hAnsi="Sylfaen" w:cs="WeblySleek UI Semilight"/>
                <w:b/>
                <w:sz w:val="20"/>
                <w:szCs w:val="20"/>
                <w:lang w:val="hy-AM"/>
              </w:rPr>
            </w:pPr>
          </w:p>
        </w:tc>
        <w:tc>
          <w:tcPr>
            <w:tcW w:w="8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5" w:rsidRPr="00D17033" w:rsidRDefault="007029E5" w:rsidP="00F03C00">
            <w:pPr>
              <w:spacing w:before="12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Պետք է իմանա  ֆունկցիայի վարքը բնութագրող հիմնական հասկացությունները (որոշման տիրույթ և արժեքների բազմություն, զրոներ, նշանապահպանման, աճման և նվազման միջակայքեր, մեծագույն և փոքրագույն արժեքներ): </w:t>
            </w:r>
          </w:p>
          <w:p w:rsidR="007029E5" w:rsidRPr="00D17033" w:rsidRDefault="007029E5" w:rsidP="00D17033">
            <w:pPr>
              <w:spacing w:before="12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 Պետք է կարողանա գտնել ֆունկցիայի արժեքը արգումենտի տրված արժեքի դեպքում և հակառակը՝  ֆունկցիայի որոշման տիրույթը</w:t>
            </w:r>
            <w:r w:rsid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: </w:t>
            </w:r>
          </w:p>
        </w:tc>
      </w:tr>
      <w:tr w:rsidR="007029E5" w:rsidRPr="008A3B61" w:rsidTr="00F03C00">
        <w:trPr>
          <w:cantSplit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029E5" w:rsidRDefault="007029E5" w:rsidP="00F03C00">
            <w:pPr>
              <w:rPr>
                <w:rFonts w:ascii="Sylfaen" w:eastAsia="Tahoma" w:hAnsi="Sylfaen" w:cs="Arial"/>
                <w:b/>
                <w:sz w:val="20"/>
                <w:szCs w:val="20"/>
                <w:lang w:val="hy-AM"/>
              </w:rPr>
            </w:pPr>
            <w:r w:rsidRPr="00674036">
              <w:rPr>
                <w:rFonts w:ascii="Sylfaen" w:eastAsia="Tahoma" w:hAnsi="Sylfaen" w:cs="Arial"/>
                <w:b/>
                <w:sz w:val="20"/>
                <w:szCs w:val="20"/>
                <w:lang w:val="hy-AM"/>
              </w:rPr>
              <w:t>Կապը հանրակրթության պետական չափորոշիչի հետ</w:t>
            </w:r>
          </w:p>
          <w:p w:rsidR="007029E5" w:rsidRPr="008901D8" w:rsidRDefault="007029E5" w:rsidP="00F03C00">
            <w:pPr>
              <w:rPr>
                <w:rFonts w:ascii="Sylfaen" w:eastAsia="Tahoma" w:hAnsi="Sylfaen" w:cs="WeblySleek UI Semilight"/>
                <w:b/>
                <w:sz w:val="20"/>
                <w:szCs w:val="20"/>
                <w:lang w:val="hy-AM"/>
              </w:rPr>
            </w:pPr>
          </w:p>
        </w:tc>
        <w:tc>
          <w:tcPr>
            <w:tcW w:w="8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5" w:rsidRPr="00D17033" w:rsidRDefault="007029E5" w:rsidP="00F03C0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170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սովորել սովորելու կարողունակություն</w:t>
            </w:r>
          </w:p>
          <w:p w:rsidR="007029E5" w:rsidRPr="00D17033" w:rsidRDefault="007029E5" w:rsidP="00F03C00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170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մաթեմատիկական և գիտատեխնիկական կարողունակություն.</w:t>
            </w:r>
          </w:p>
          <w:p w:rsidR="007029E5" w:rsidRPr="00D17033" w:rsidRDefault="007029E5" w:rsidP="007029E5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մաթեմատիկական մտածողություն՝ բնության, հասարակության, մշակույթի և աշխատանքային ոլորտի երևույթները ճանաչելու և դրանք մաթեմատիկական կառուցվածքների, բանաձևերի, մոդելների, կորերի, աղյուսակների միջոցով հասկանալու համար։</w:t>
            </w:r>
          </w:p>
          <w:p w:rsidR="007029E5" w:rsidRPr="00D17033" w:rsidRDefault="007029E5" w:rsidP="00F03C00">
            <w:pPr>
              <w:rPr>
                <w:rFonts w:ascii="Arial" w:hAnsi="Arial" w:cs="Arial"/>
                <w:i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sz w:val="24"/>
                <w:szCs w:val="24"/>
                <w:lang w:val="hy-AM"/>
              </w:rPr>
              <w:t xml:space="preserve">կառուցի և կիրառի տարբեր մաթեմատիկական մոդելներ, </w:t>
            </w:r>
          </w:p>
          <w:p w:rsidR="007029E5" w:rsidRPr="00D17033" w:rsidRDefault="007029E5" w:rsidP="007029E5">
            <w:pPr>
              <w:pStyle w:val="a3"/>
              <w:numPr>
                <w:ilvl w:val="0"/>
                <w:numId w:val="13"/>
              </w:numPr>
              <w:spacing w:before="120" w:after="0" w:line="240" w:lineRule="auto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sz w:val="24"/>
                <w:szCs w:val="24"/>
                <w:lang w:val="hy-AM"/>
              </w:rPr>
              <w:t>լուծի խնդիրներ՝ օգտագործելով պարզ ալգորիթմներ և տրամաբանական հիմնավորումներ</w:t>
            </w:r>
          </w:p>
          <w:p w:rsidR="007029E5" w:rsidRPr="00D17033" w:rsidRDefault="007029E5" w:rsidP="00F03C00">
            <w:pPr>
              <w:pStyle w:val="a3"/>
              <w:spacing w:before="12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</w:tc>
      </w:tr>
      <w:tr w:rsidR="007029E5" w:rsidRPr="003C52ED" w:rsidTr="00F03C00">
        <w:trPr>
          <w:cantSplit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:rsidR="007029E5" w:rsidRPr="008901D8" w:rsidRDefault="007029E5" w:rsidP="00F03C00">
            <w:pPr>
              <w:rPr>
                <w:rFonts w:ascii="Sylfaen" w:hAnsi="Sylfaen" w:cs="WeblySleek UI Semilight"/>
                <w:b/>
                <w:sz w:val="20"/>
                <w:szCs w:val="20"/>
                <w:lang w:val="hy-AM"/>
              </w:rPr>
            </w:pPr>
          </w:p>
          <w:p w:rsidR="007029E5" w:rsidRPr="00B01887" w:rsidRDefault="007029E5" w:rsidP="00F03C00">
            <w:pPr>
              <w:rPr>
                <w:rFonts w:ascii="Sylfaen" w:hAnsi="Sylfaen" w:cs="WeblySleek UI Semilight"/>
                <w:b/>
                <w:sz w:val="20"/>
                <w:szCs w:val="20"/>
                <w:lang w:val="hy-AM"/>
              </w:rPr>
            </w:pPr>
          </w:p>
          <w:p w:rsidR="007029E5" w:rsidRPr="008901D8" w:rsidRDefault="007029E5" w:rsidP="00F03C00">
            <w:pPr>
              <w:rPr>
                <w:rFonts w:ascii="Sylfaen" w:hAnsi="Sylfaen" w:cs="WeblySleek UI Semilight"/>
                <w:b/>
                <w:sz w:val="20"/>
                <w:szCs w:val="20"/>
                <w:lang w:val="hy-AM"/>
              </w:rPr>
            </w:pPr>
          </w:p>
          <w:p w:rsidR="007029E5" w:rsidRPr="008901D8" w:rsidRDefault="007029E5" w:rsidP="00F03C00">
            <w:pPr>
              <w:rPr>
                <w:rFonts w:ascii="Sylfaen" w:hAnsi="Sylfaen" w:cs="WeblySleek UI Semilight"/>
                <w:b/>
                <w:sz w:val="20"/>
                <w:szCs w:val="20"/>
                <w:lang w:val="en-US"/>
              </w:rPr>
            </w:pPr>
            <w:proofErr w:type="spellStart"/>
            <w:r w:rsidRPr="008901D8">
              <w:rPr>
                <w:rFonts w:ascii="Sylfaen" w:hAnsi="Sylfaen" w:cs="WeblySleek UI Semilight"/>
                <w:b/>
                <w:sz w:val="20"/>
                <w:szCs w:val="20"/>
                <w:lang w:val="en-US"/>
              </w:rPr>
              <w:t>Վերջնարդյունք</w:t>
            </w:r>
            <w:proofErr w:type="spellEnd"/>
          </w:p>
          <w:p w:rsidR="007029E5" w:rsidRPr="008901D8" w:rsidRDefault="007029E5" w:rsidP="00F03C00">
            <w:pPr>
              <w:rPr>
                <w:rFonts w:ascii="Sylfaen" w:hAnsi="Sylfaen" w:cs="WeblySleek UI Semilight"/>
                <w:b/>
                <w:sz w:val="20"/>
                <w:szCs w:val="20"/>
                <w:lang w:val="en-US"/>
              </w:rPr>
            </w:pPr>
            <w:proofErr w:type="spellStart"/>
            <w:r w:rsidRPr="008901D8">
              <w:rPr>
                <w:rFonts w:ascii="Sylfaen" w:hAnsi="Sylfaen" w:cs="WeblySleek UI Semilight"/>
                <w:b/>
                <w:sz w:val="20"/>
                <w:szCs w:val="20"/>
                <w:lang w:val="en-US"/>
              </w:rPr>
              <w:t>ները</w:t>
            </w:r>
            <w:proofErr w:type="spellEnd"/>
            <w:r w:rsidRPr="008901D8">
              <w:rPr>
                <w:rFonts w:ascii="Sylfaen" w:hAnsi="Sylfaen" w:cs="WeblySleek UI Semilight"/>
                <w:b/>
                <w:sz w:val="20"/>
                <w:szCs w:val="20"/>
                <w:lang w:val="en-US"/>
              </w:rPr>
              <w:t>՝</w:t>
            </w:r>
          </w:p>
        </w:tc>
        <w:tc>
          <w:tcPr>
            <w:tcW w:w="8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9E5" w:rsidRDefault="007029E5" w:rsidP="00F26D01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Ուսուցանման արդյունքներ</w:t>
            </w:r>
            <w:r>
              <w:rPr>
                <w:rFonts w:ascii="Calibri" w:hAnsi="Calibri" w:cs="Arial"/>
                <w:b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որոնք կփաստեն, որ ուսուցումը տեղի ունեցավ</w:t>
            </w:r>
          </w:p>
        </w:tc>
      </w:tr>
      <w:tr w:rsidR="007029E5" w:rsidRPr="008A3B61" w:rsidTr="00F03C00">
        <w:trPr>
          <w:cantSplit/>
          <w:trHeight w:val="2576"/>
        </w:trPr>
        <w:tc>
          <w:tcPr>
            <w:tcW w:w="1922" w:type="dxa"/>
            <w:vMerge/>
            <w:shd w:val="clear" w:color="auto" w:fill="D0CECE" w:themeFill="background2" w:themeFillShade="E6"/>
          </w:tcPr>
          <w:p w:rsidR="007029E5" w:rsidRPr="008901D8" w:rsidRDefault="007029E5" w:rsidP="00F03C00">
            <w:pPr>
              <w:rPr>
                <w:rFonts w:ascii="Sylfaen" w:hAnsi="Sylfaen" w:cs="WeblySleek UI Semilight"/>
                <w:b/>
                <w:sz w:val="20"/>
                <w:szCs w:val="20"/>
                <w:lang w:val="hy-AM"/>
              </w:rPr>
            </w:pPr>
          </w:p>
        </w:tc>
        <w:tc>
          <w:tcPr>
            <w:tcW w:w="8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5" w:rsidRPr="00D17033" w:rsidRDefault="007029E5" w:rsidP="00D17033">
            <w:pPr>
              <w:pStyle w:val="a7"/>
              <w:spacing w:before="120" w:beforeAutospacing="0" w:after="0" w:afterAutospacing="0"/>
              <w:textAlignment w:val="baseline"/>
              <w:rPr>
                <w:rFonts w:ascii="Arial" w:hAnsi="Arial" w:cs="Arial"/>
                <w:i/>
                <w:color w:val="2E74B5" w:themeColor="accent1" w:themeShade="BF"/>
                <w:lang w:val="hy-AM" w:eastAsia="en-US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lang w:val="hy-AM" w:eastAsia="en-US"/>
              </w:rPr>
              <w:t>Կկարողանա տրված ֆունկցիայի համար գտնել պարաբոլի (x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vertAlign w:val="subscript"/>
                <w:lang w:val="hy-AM" w:eastAsia="en-US"/>
              </w:rPr>
              <w:t>0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lang w:val="hy-AM" w:eastAsia="en-US"/>
              </w:rPr>
              <w:t>, y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vertAlign w:val="subscript"/>
                <w:lang w:val="hy-AM" w:eastAsia="en-US"/>
              </w:rPr>
              <w:t>0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lang w:val="hy-AM" w:eastAsia="en-US"/>
              </w:rPr>
              <w:t>) գագաթի կոորդինատները, գտնել աբսցիսների առանցքի հետ ֆունկցիայի հատման կետերը, որոշել պարաբոլի թևերի ուղղությունը</w:t>
            </w:r>
          </w:p>
          <w:p w:rsidR="007029E5" w:rsidRPr="00D17033" w:rsidRDefault="007029E5" w:rsidP="00D17033">
            <w:pPr>
              <w:pStyle w:val="a7"/>
              <w:spacing w:before="120" w:beforeAutospacing="0" w:after="0" w:afterAutospacing="0"/>
              <w:textAlignment w:val="baseline"/>
              <w:rPr>
                <w:rFonts w:ascii="Arial" w:hAnsi="Arial" w:cs="Arial"/>
                <w:i/>
                <w:color w:val="2E74B5" w:themeColor="accent1" w:themeShade="BF"/>
                <w:lang w:val="hy-AM" w:eastAsia="en-US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lang w:val="hy-AM" w:eastAsia="en-US"/>
              </w:rPr>
              <w:t>Իմանալ  ֆունկցիայի վարքը բնութագրող հիմնական հասկացությունները (որոշման տիրույթ և արժեքների բազմություն, զրոներ, նշանապահպանման, աճման և նվազման միջակայքեր, մեծագույն և փոքրագույն արժեքներ): </w:t>
            </w:r>
          </w:p>
          <w:p w:rsidR="007029E5" w:rsidRPr="00D17033" w:rsidRDefault="007029E5" w:rsidP="00D17033">
            <w:pPr>
              <w:pStyle w:val="a7"/>
              <w:spacing w:before="120" w:beforeAutospacing="0" w:after="0" w:afterAutospacing="0"/>
              <w:textAlignment w:val="baseline"/>
              <w:rPr>
                <w:rFonts w:ascii="Arial" w:hAnsi="Arial" w:cs="Arial"/>
                <w:i/>
                <w:color w:val="2E74B5" w:themeColor="accent1" w:themeShade="BF"/>
                <w:lang w:val="hy-AM" w:eastAsia="en-US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lang w:val="hy-AM" w:eastAsia="en-US"/>
              </w:rPr>
              <w:t> Գտնել ֆունկցիայի արժեքը արգումենտի տրված արժեքի դեպքում և հակառակը՝  ֆունկցիայի որոշման տիրույթը: </w:t>
            </w:r>
          </w:p>
        </w:tc>
      </w:tr>
      <w:tr w:rsidR="007029E5" w:rsidRPr="008A3B61" w:rsidTr="00F03C00">
        <w:trPr>
          <w:cantSplit/>
          <w:trHeight w:val="746"/>
        </w:trPr>
        <w:tc>
          <w:tcPr>
            <w:tcW w:w="1922" w:type="dxa"/>
            <w:shd w:val="clear" w:color="auto" w:fill="D0CECE" w:themeFill="background2" w:themeFillShade="E6"/>
          </w:tcPr>
          <w:p w:rsidR="007029E5" w:rsidRPr="00674036" w:rsidRDefault="007029E5" w:rsidP="00F03C00">
            <w:pPr>
              <w:rPr>
                <w:rFonts w:ascii="Sylfaen" w:eastAsia="Tahoma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Միջառարկայական կապեր</w:t>
            </w:r>
          </w:p>
        </w:tc>
        <w:tc>
          <w:tcPr>
            <w:tcW w:w="8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5" w:rsidRPr="00D17033" w:rsidRDefault="00FD463F" w:rsidP="00F03C00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Ինֆորմատիկայում  ֆունկցիաները օգնում են հասկանալ</w:t>
            </w:r>
            <w:r w:rsidR="00DE64A7"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,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 </w:t>
            </w:r>
            <w:r w:rsidR="00DE64A7"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թե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  ինչպես ալգորիթմներ կազմել և մոդելավորել  տվյալ խնդիրը</w:t>
            </w:r>
          </w:p>
        </w:tc>
      </w:tr>
      <w:tr w:rsidR="007029E5" w:rsidTr="00F03C00">
        <w:trPr>
          <w:cantSplit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029E5" w:rsidRPr="00DE64A7" w:rsidRDefault="007029E5" w:rsidP="00F03C00">
            <w:pPr>
              <w:rPr>
                <w:rFonts w:ascii="Sylfaen" w:hAnsi="Sylfaen" w:cs="Arial"/>
                <w:b/>
                <w:color w:val="002060"/>
                <w:sz w:val="20"/>
                <w:szCs w:val="20"/>
                <w:lang w:val="hy-AM"/>
              </w:rPr>
            </w:pPr>
            <w:r w:rsidRPr="0091041C">
              <w:rPr>
                <w:rFonts w:ascii="Sylfaen" w:hAnsi="Sylfaen" w:cs="Arial"/>
                <w:b/>
                <w:color w:val="002060"/>
                <w:sz w:val="20"/>
                <w:szCs w:val="20"/>
                <w:lang w:val="hy-AM"/>
              </w:rPr>
              <w:t>Ուսուցչի զարգացման ընթացիկ նպատակները</w:t>
            </w:r>
          </w:p>
        </w:tc>
        <w:tc>
          <w:tcPr>
            <w:tcW w:w="5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9E5" w:rsidRPr="0091041C" w:rsidRDefault="007029E5" w:rsidP="00F03C00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proofErr w:type="spellStart"/>
            <w:r w:rsidRPr="0091041C">
              <w:rPr>
                <w:rFonts w:ascii="Sylfaen" w:hAnsi="Sylfaen" w:cs="Arial"/>
                <w:b/>
                <w:sz w:val="20"/>
                <w:szCs w:val="20"/>
              </w:rPr>
              <w:t>Նպատակներին</w:t>
            </w:r>
            <w:proofErr w:type="spellEnd"/>
            <w:r w:rsidRPr="0091041C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041C">
              <w:rPr>
                <w:rFonts w:ascii="Sylfaen" w:hAnsi="Sylfaen" w:cs="Arial"/>
                <w:b/>
                <w:sz w:val="20"/>
                <w:szCs w:val="20"/>
              </w:rPr>
              <w:t>հասնելու</w:t>
            </w:r>
            <w:proofErr w:type="spellEnd"/>
            <w:r w:rsidRPr="0091041C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041C">
              <w:rPr>
                <w:rFonts w:ascii="Sylfaen" w:hAnsi="Sylfaen" w:cs="Arial"/>
                <w:b/>
                <w:sz w:val="20"/>
                <w:szCs w:val="20"/>
              </w:rPr>
              <w:t>ռազմավարությունը</w:t>
            </w:r>
            <w:proofErr w:type="spellEnd"/>
          </w:p>
        </w:tc>
      </w:tr>
      <w:tr w:rsidR="007029E5" w:rsidRPr="008A3B61" w:rsidTr="00F03C00">
        <w:trPr>
          <w:cantSplit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5" w:rsidRPr="00D17033" w:rsidRDefault="007029E5" w:rsidP="00F03C00">
            <w:pPr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</w:rPr>
              <w:lastRenderedPageBreak/>
              <w:t xml:space="preserve"> </w:t>
            </w:r>
            <w:r w:rsidRPr="00D17033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  <w:lang w:val="en-US"/>
              </w:rPr>
              <w:t xml:space="preserve">Desmos.com </w:t>
            </w:r>
            <w:r w:rsidRPr="00D17033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  <w:lang w:val="hy-AM"/>
              </w:rPr>
              <w:t>գրաֆիկական մոդելների ծրագրի ուսումնասիրումը և այն աշակերտներին մատուցելը</w:t>
            </w:r>
          </w:p>
          <w:p w:rsidR="007029E5" w:rsidRPr="00D17033" w:rsidRDefault="007029E5" w:rsidP="00F03C00">
            <w:pP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  <w:lang w:val="hy-AM"/>
              </w:rPr>
            </w:pPr>
          </w:p>
        </w:tc>
        <w:tc>
          <w:tcPr>
            <w:tcW w:w="5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E5" w:rsidRPr="00D17033" w:rsidRDefault="007029E5" w:rsidP="00F03C00">
            <w:pPr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Աշակերտներին ծանոթացնել ծրագրի հնարավորությունների հետ, օրինակների վրա տեսնել գրաֆիկական փոփոխությունները </w:t>
            </w:r>
          </w:p>
        </w:tc>
      </w:tr>
    </w:tbl>
    <w:tbl>
      <w:tblPr>
        <w:tblpPr w:leftFromText="180" w:rightFromText="180" w:vertAnchor="text" w:horzAnchor="margin" w:tblpXSpec="center" w:tblpY="62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189"/>
        <w:gridCol w:w="3190"/>
        <w:gridCol w:w="2410"/>
      </w:tblGrid>
      <w:tr w:rsidR="007029E5" w:rsidRPr="0064312A" w:rsidTr="00F03C00">
        <w:trPr>
          <w:trHeight w:val="80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029E5" w:rsidRDefault="007029E5" w:rsidP="00F03C00">
            <w:pPr>
              <w:pStyle w:val="1"/>
              <w:jc w:val="center"/>
              <w:rPr>
                <w:rFonts w:ascii="Calibri" w:hAnsi="Calibri" w:cs="Arial"/>
                <w:sz w:val="14"/>
                <w:lang w:val="hy-AM"/>
              </w:rPr>
            </w:pPr>
          </w:p>
          <w:p w:rsidR="007029E5" w:rsidRDefault="007029E5" w:rsidP="00F03C00">
            <w:pPr>
              <w:pStyle w:val="1"/>
              <w:jc w:val="center"/>
              <w:rPr>
                <w:rFonts w:ascii="Sylfaen" w:hAnsi="Sylfaen" w:cs="Arial"/>
                <w:sz w:val="14"/>
              </w:rPr>
            </w:pPr>
            <w:proofErr w:type="spellStart"/>
            <w:r>
              <w:rPr>
                <w:rFonts w:ascii="Sylfaen" w:hAnsi="Sylfaen" w:cs="Arial"/>
                <w:sz w:val="14"/>
              </w:rPr>
              <w:t>Գործողություններ</w:t>
            </w:r>
            <w:proofErr w:type="spellEnd"/>
          </w:p>
          <w:p w:rsidR="007029E5" w:rsidRDefault="007029E5" w:rsidP="00F03C0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14"/>
                <w:szCs w:val="20"/>
              </w:rPr>
              <w:t>(</w:t>
            </w:r>
            <w:proofErr w:type="spellStart"/>
            <w:r>
              <w:rPr>
                <w:rFonts w:ascii="Sylfaen" w:hAnsi="Sylfaen" w:cs="Arial"/>
                <w:b/>
                <w:sz w:val="14"/>
                <w:szCs w:val="20"/>
              </w:rPr>
              <w:t>ժամ</w:t>
            </w:r>
            <w:proofErr w:type="spellEnd"/>
            <w:r>
              <w:rPr>
                <w:rFonts w:ascii="Sylfaen" w:hAnsi="Sylfaen" w:cs="Arial"/>
                <w:b/>
                <w:sz w:val="14"/>
                <w:szCs w:val="20"/>
              </w:rPr>
              <w:t>/</w:t>
            </w:r>
            <w:proofErr w:type="spellStart"/>
            <w:r>
              <w:rPr>
                <w:rFonts w:ascii="Sylfaen" w:hAnsi="Sylfaen" w:cs="Arial"/>
                <w:b/>
                <w:sz w:val="14"/>
                <w:szCs w:val="20"/>
              </w:rPr>
              <w:t>տևողություն</w:t>
            </w:r>
            <w:proofErr w:type="spellEnd"/>
            <w:r>
              <w:rPr>
                <w:rFonts w:ascii="Calibri" w:hAnsi="Calibri" w:cs="Arial"/>
                <w:b/>
                <w:sz w:val="14"/>
                <w:szCs w:val="20"/>
              </w:rPr>
              <w:t>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029E5" w:rsidRDefault="007029E5" w:rsidP="00F03C00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Ուսումնական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գործ</w:t>
            </w:r>
            <w:r>
              <w:rPr>
                <w:rFonts w:ascii="Sylfaen" w:hAnsi="Sylfaen" w:cs="Arial"/>
                <w:b/>
                <w:sz w:val="20"/>
                <w:szCs w:val="20"/>
                <w:lang w:val="ru-RU"/>
              </w:rPr>
              <w:t>ունեություն</w:t>
            </w:r>
            <w:proofErr w:type="spellEnd"/>
          </w:p>
          <w:p w:rsidR="007029E5" w:rsidRDefault="007029E5" w:rsidP="00F03C00">
            <w:pPr>
              <w:rPr>
                <w:rFonts w:ascii="Sylfaen" w:hAnsi="Sylfaen" w:cs="Arial"/>
                <w:b/>
                <w:sz w:val="20"/>
                <w:szCs w:val="20"/>
              </w:rPr>
            </w:pPr>
          </w:p>
          <w:p w:rsidR="007029E5" w:rsidRDefault="007029E5" w:rsidP="00F03C00">
            <w:pPr>
              <w:jc w:val="center"/>
              <w:rPr>
                <w:rFonts w:ascii="Sylfaen" w:hAnsi="Sylfaen" w:cs="Arial"/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 w:cs="Arial"/>
                <w:b/>
                <w:i/>
                <w:sz w:val="20"/>
                <w:szCs w:val="20"/>
              </w:rPr>
              <w:t>Աշակերտներ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029E5" w:rsidRDefault="007029E5" w:rsidP="00F03C00">
            <w:pP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Պլանավորած 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  <w:lang w:val="ru-RU"/>
              </w:rPr>
              <w:t>տարբերակում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և</w:t>
            </w:r>
            <w:r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b/>
                <w:color w:val="00B050"/>
                <w:sz w:val="32"/>
                <w:szCs w:val="32"/>
                <w:lang w:val="hy-AM"/>
              </w:rPr>
              <w:t>ՈւՆԳ</w:t>
            </w:r>
            <w:r>
              <w:rPr>
                <w:rFonts w:ascii="Sylfaen" w:hAnsi="Sylfaen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ռազմավարություններ</w:t>
            </w:r>
            <w:proofErr w:type="spellEnd"/>
          </w:p>
          <w:p w:rsidR="007029E5" w:rsidRDefault="007029E5" w:rsidP="00F03C00">
            <w:pPr>
              <w:jc w:val="center"/>
              <w:rPr>
                <w:rFonts w:ascii="Sylfaen" w:hAnsi="Sylfaen" w:cs="Arial"/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 w:cs="Arial"/>
                <w:b/>
                <w:i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029E5" w:rsidRDefault="007029E5" w:rsidP="00F03C00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Առանցքային</w:t>
            </w:r>
            <w:r>
              <w:rPr>
                <w:rFonts w:ascii="Sylfaen" w:hAnsi="Sylfaen" w:cs="Arial"/>
                <w:b/>
                <w:color w:val="0070C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հարցեր</w:t>
            </w:r>
          </w:p>
          <w:p w:rsidR="007029E5" w:rsidRDefault="007029E5" w:rsidP="00F03C00">
            <w:pPr>
              <w:jc w:val="center"/>
              <w:rPr>
                <w:rFonts w:ascii="Arial Narrow" w:hAnsi="Arial Narrow" w:cs="Arial"/>
                <w:b/>
                <w:sz w:val="10"/>
                <w:szCs w:val="20"/>
                <w:lang w:val="hy-AM"/>
              </w:rPr>
            </w:pPr>
          </w:p>
          <w:p w:rsidR="007029E5" w:rsidRPr="006A2E5C" w:rsidRDefault="007029E5" w:rsidP="00F03C00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Հիմնական ստուգումներ</w:t>
            </w:r>
          </w:p>
        </w:tc>
      </w:tr>
      <w:tr w:rsidR="007029E5" w:rsidRPr="008A3B61" w:rsidTr="00DE38BE">
        <w:trPr>
          <w:trHeight w:val="70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029E5" w:rsidRDefault="007029E5" w:rsidP="00F03C00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Սկիզբ</w:t>
            </w:r>
          </w:p>
          <w:p w:rsidR="007029E5" w:rsidRDefault="007029E5" w:rsidP="00F03C00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7029E5" w:rsidRDefault="007029E5" w:rsidP="00F03C00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7029E5" w:rsidRDefault="007029E5" w:rsidP="00F03C00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Ընթացք</w:t>
            </w:r>
          </w:p>
          <w:p w:rsidR="007029E5" w:rsidRDefault="007029E5" w:rsidP="00F03C00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7029E5" w:rsidRDefault="007029E5" w:rsidP="00F03C00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7029E5" w:rsidRDefault="007029E5" w:rsidP="00F03C00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FD463F" w:rsidRDefault="00FD463F" w:rsidP="00F03C00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FD463F" w:rsidRDefault="00FD463F" w:rsidP="00F03C00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FD463F" w:rsidRDefault="00FD463F" w:rsidP="00F03C00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FD463F" w:rsidRDefault="00FD463F" w:rsidP="00F03C00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</w:p>
          <w:p w:rsidR="007029E5" w:rsidRPr="00AE6411" w:rsidRDefault="007029E5" w:rsidP="00F03C00">
            <w:pPr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hy-AM"/>
              </w:rPr>
              <w:t>Ավարտ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5" w:rsidRPr="00D17033" w:rsidRDefault="007029E5" w:rsidP="00F03C00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Ներկայացնելու են տնային հանձնարարությունները</w:t>
            </w:r>
          </w:p>
          <w:p w:rsidR="007029E5" w:rsidRPr="00D17033" w:rsidRDefault="007029E5" w:rsidP="00F03C00">
            <w:pPr>
              <w:pStyle w:val="a3"/>
              <w:ind w:left="360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:rsidR="007029E5" w:rsidRPr="00D17033" w:rsidRDefault="007029E5" w:rsidP="00F03C00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7029E5" w:rsidRPr="00D17033" w:rsidRDefault="007029E5" w:rsidP="00F03C00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7029E5" w:rsidRPr="00D17033" w:rsidRDefault="007029E5" w:rsidP="00F03C00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պատասխանելու են հարցերին, </w:t>
            </w:r>
          </w:p>
          <w:p w:rsidR="007029E5" w:rsidRPr="00D17033" w:rsidRDefault="007029E5" w:rsidP="00F03C00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հարցեր են տալու</w:t>
            </w:r>
          </w:p>
          <w:p w:rsidR="007029E5" w:rsidRPr="00D17033" w:rsidRDefault="007029E5" w:rsidP="00F03C00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մտածելու են նոր ֆունկցիայի կառուցման մասին</w:t>
            </w:r>
          </w:p>
          <w:p w:rsidR="007029E5" w:rsidRPr="00D17033" w:rsidRDefault="007029E5" w:rsidP="00F03C00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7029E5" w:rsidRPr="00D17033" w:rsidRDefault="007029E5" w:rsidP="00F03C00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Գրելու են գրատախտակին գրվածը</w:t>
            </w:r>
          </w:p>
          <w:p w:rsidR="007029E5" w:rsidRPr="00D17033" w:rsidRDefault="007029E5" w:rsidP="00F03C00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7029E5" w:rsidRPr="00D17033" w:rsidRDefault="007029E5" w:rsidP="00F03C00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Նշումներ են անելու</w:t>
            </w:r>
          </w:p>
          <w:p w:rsidR="007029E5" w:rsidRPr="00D17033" w:rsidRDefault="007029E5" w:rsidP="00F03C00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7029E5" w:rsidRPr="00D17033" w:rsidRDefault="007029E5" w:rsidP="00F03C00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Մտքեր են գեներացնելու</w:t>
            </w:r>
          </w:p>
          <w:p w:rsidR="007029E5" w:rsidRPr="00D17033" w:rsidRDefault="007029E5" w:rsidP="00F03C00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  <w:p w:rsidR="007029E5" w:rsidRPr="00D17033" w:rsidRDefault="007029E5" w:rsidP="007029E5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Հիշելու են անցածը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5" w:rsidRPr="00DD1238" w:rsidRDefault="00DD1238" w:rsidP="00F03C00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>Քննարկել</w:t>
            </w:r>
            <w:proofErr w:type="spellEnd"/>
            <w: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>անհասկանալի</w:t>
            </w:r>
            <w:proofErr w:type="spellEnd"/>
            <w: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>տնային</w:t>
            </w:r>
            <w:proofErr w:type="spellEnd"/>
            <w: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>վարժությունները</w:t>
            </w:r>
            <w:proofErr w:type="spellEnd"/>
          </w:p>
          <w:p w:rsidR="007029E5" w:rsidRPr="00D17033" w:rsidRDefault="007029E5" w:rsidP="007029E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Բացատրել</w:t>
            </w:r>
            <w:proofErr w:type="spellEnd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DD1238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նոր</w:t>
            </w:r>
            <w:proofErr w:type="spellEnd"/>
            <w:r w:rsidR="00DD1238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DD1238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թեման</w:t>
            </w:r>
            <w:proofErr w:type="spellEnd"/>
            <w:r w:rsidR="00DD1238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, </w:t>
            </w:r>
            <w:proofErr w:type="spellStart"/>
            <w:r w:rsidR="00DD1238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տալ</w:t>
            </w:r>
            <w:proofErr w:type="spellEnd"/>
            <w:r w:rsidR="00DD1238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DD1238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հանձնարարություն</w:t>
            </w:r>
            <w:proofErr w:type="spellEnd"/>
            <w:r w:rsidRPr="00DD1238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en-US"/>
              </w:rPr>
              <w:t>,</w:t>
            </w:r>
          </w:p>
          <w:p w:rsidR="007029E5" w:rsidRPr="00D17033" w:rsidRDefault="007029E5" w:rsidP="00F03C00">
            <w:pPr>
              <w:pStyle w:val="a3"/>
              <w:ind w:left="360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</w:p>
          <w:p w:rsidR="007029E5" w:rsidRPr="00D17033" w:rsidRDefault="007029E5" w:rsidP="007029E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Շրջել</w:t>
            </w:r>
            <w:proofErr w:type="spellEnd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դասարանում</w:t>
            </w:r>
            <w:proofErr w:type="spellEnd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, </w:t>
            </w: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օգնել</w:t>
            </w:r>
            <w:proofErr w:type="spellEnd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 և </w:t>
            </w: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կառավարել</w:t>
            </w:r>
            <w:proofErr w:type="spellEnd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անհատական</w:t>
            </w:r>
            <w:proofErr w:type="spellEnd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աշխատանքները</w:t>
            </w:r>
            <w:proofErr w:type="spellEnd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,</w:t>
            </w:r>
          </w:p>
          <w:p w:rsidR="007029E5" w:rsidRPr="00D17033" w:rsidRDefault="007029E5" w:rsidP="007029E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Ամփոփել</w:t>
            </w:r>
            <w:proofErr w:type="spellEnd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հիմնական</w:t>
            </w:r>
            <w:proofErr w:type="spellEnd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մտքերը</w:t>
            </w:r>
            <w:proofErr w:type="spellEnd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ru-RU"/>
              </w:rPr>
              <w:t>,</w:t>
            </w:r>
          </w:p>
          <w:p w:rsidR="007029E5" w:rsidRPr="00D17033" w:rsidRDefault="007029E5" w:rsidP="007029E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Հարցադրումներ</w:t>
            </w:r>
            <w:proofErr w:type="spellEnd"/>
            <w:r w:rsidR="00FD463F"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463F"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ru-RU"/>
              </w:rPr>
              <w:t>անել</w:t>
            </w:r>
            <w:proofErr w:type="spellEnd"/>
          </w:p>
          <w:p w:rsidR="007029E5" w:rsidRPr="00D17033" w:rsidRDefault="007029E5" w:rsidP="00F03C00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</w:pPr>
          </w:p>
          <w:p w:rsidR="007029E5" w:rsidRPr="00D17033" w:rsidRDefault="007029E5" w:rsidP="00F03C00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Օգտագործելով աշակերտակենտրոն մոտեցումը, աշակերտները միմյանց կբացատրեն անհասկանալի կետերը՝ օգնելով ընկերոջը, և ամրապնդելով սեփականը</w:t>
            </w:r>
          </w:p>
          <w:p w:rsidR="007029E5" w:rsidRPr="00D17033" w:rsidRDefault="007029E5" w:rsidP="00F03C00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5" w:rsidRPr="00D17033" w:rsidRDefault="007029E5" w:rsidP="00F03C00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Ինչպես են անվանում y=ax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vertAlign w:val="superscript"/>
                <w:lang w:val="hy-AM"/>
              </w:rPr>
              <w:t xml:space="preserve">2 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ֆունկցիայի գրաֆիկը ,</w:t>
            </w:r>
          </w:p>
          <w:p w:rsidR="007029E5" w:rsidRDefault="00FD463F" w:rsidP="00F03C00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Ինչպես ստանալ  y=ax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vertAlign w:val="superscript"/>
                <w:lang w:val="hy-AM"/>
              </w:rPr>
              <w:t>2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 </w:t>
            </w:r>
            <w:r w:rsidR="00DE38BE"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, a&gt;0,</w:t>
            </w:r>
            <w:r w:rsidR="00DD1238" w:rsidRPr="00DD1238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a&lt;0</w:t>
            </w:r>
            <w:r w:rsidR="00DE38BE"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 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ֆունկցիայի գրաֆիկը  </w:t>
            </w:r>
            <w:r w:rsidR="00DE38BE"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y=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x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vertAlign w:val="superscript"/>
                <w:lang w:val="hy-AM"/>
              </w:rPr>
              <w:t>2</w:t>
            </w:r>
            <w:r w:rsidR="00DE38BE"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 ֆունկցիայի գրաֆիկից</w:t>
            </w:r>
          </w:p>
          <w:p w:rsidR="00DD1238" w:rsidRPr="00D17033" w:rsidRDefault="00DD1238" w:rsidP="00DD1238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Բելել օրինակներ</w:t>
            </w:r>
            <w: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 </w:t>
            </w:r>
          </w:p>
          <w:p w:rsidR="00DE38BE" w:rsidRPr="00D17033" w:rsidRDefault="00DE38BE" w:rsidP="00F03C00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Ինչ ենք հասկանում համաչափության առանցք ասելով</w:t>
            </w:r>
          </w:p>
          <w:p w:rsidR="007029E5" w:rsidRPr="00D17033" w:rsidRDefault="007029E5" w:rsidP="00F03C00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Որ ուղիղն է y=ax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vertAlign w:val="superscript"/>
                <w:lang w:val="hy-AM"/>
              </w:rPr>
              <w:t>2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 պարաբոլի </w:t>
            </w:r>
            <w:r w:rsidR="00FD463F"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համաչափության 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առանցքը</w:t>
            </w:r>
          </w:p>
          <w:p w:rsidR="007029E5" w:rsidRPr="00873F1F" w:rsidRDefault="007029E5" w:rsidP="00F03C00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Որն է y=a</w:t>
            </w:r>
            <w:r w:rsidR="00DD1238" w:rsidRPr="00873F1F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(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x</w:t>
            </w:r>
            <w:r w:rsidR="00DD1238" w:rsidRPr="00DD1238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-x</w:t>
            </w:r>
            <w:r w:rsidR="00DD1238" w:rsidRPr="00DD1238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vertAlign w:val="subscript"/>
                <w:lang w:val="hy-AM"/>
              </w:rPr>
              <w:t>0</w:t>
            </w:r>
            <w:r w:rsidR="00DD1238" w:rsidRPr="00873F1F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vertAlign w:val="subscript"/>
                <w:lang w:val="hy-AM"/>
              </w:rPr>
              <w:t>)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vertAlign w:val="superscript"/>
                <w:lang w:val="hy-AM"/>
              </w:rPr>
              <w:t xml:space="preserve">2 </w:t>
            </w:r>
            <w:r w:rsidR="00DD1238" w:rsidRPr="00873F1F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+y</w:t>
            </w:r>
            <w:r w:rsidR="00DD1238" w:rsidRPr="00873F1F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vertAlign w:val="subscript"/>
                <w:lang w:val="hy-AM"/>
              </w:rPr>
              <w:t>0</w:t>
            </w:r>
            <w:r w:rsidR="00873F1F" w:rsidRPr="00873F1F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 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պարաբոլի </w:t>
            </w:r>
            <w:r w:rsidR="00873F1F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գագաթ</w:t>
            </w:r>
            <w:r w:rsidR="00873F1F" w:rsidRPr="00873F1F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ի կոորդ.</w:t>
            </w:r>
          </w:p>
          <w:p w:rsidR="007029E5" w:rsidRPr="00D17033" w:rsidRDefault="007029E5" w:rsidP="00F03C00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Ինչ օրինաչափությամբ է տրված ֆունկցիայի դեպքում պարաբոլը տեղաշարժվում</w:t>
            </w:r>
          </w:p>
        </w:tc>
      </w:tr>
      <w:tr w:rsidR="007029E5" w:rsidRPr="008A3B61" w:rsidTr="00DE38BE">
        <w:trPr>
          <w:trHeight w:val="57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029E5" w:rsidRDefault="007029E5" w:rsidP="00F03C00">
            <w:pPr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Գնահատում</w:t>
            </w:r>
            <w:proofErr w:type="spellEnd"/>
          </w:p>
          <w:p w:rsidR="007029E5" w:rsidRDefault="007029E5" w:rsidP="00F03C00">
            <w:pPr>
              <w:rPr>
                <w:rFonts w:ascii="Calibri" w:hAnsi="Calibri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E5" w:rsidRPr="00D17033" w:rsidRDefault="007029E5" w:rsidP="00F03C00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ru-RU"/>
              </w:rPr>
            </w:pP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Փոխադարձ</w:t>
            </w:r>
            <w:proofErr w:type="spellEnd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գնահատմամբ</w:t>
            </w:r>
            <w:proofErr w:type="spellEnd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զույգերով</w:t>
            </w:r>
            <w:proofErr w:type="spellEnd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ստուգել</w:t>
            </w:r>
            <w:proofErr w:type="spellEnd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միմյանց</w:t>
            </w:r>
            <w:proofErr w:type="spellEnd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խնդիրները</w:t>
            </w:r>
            <w:proofErr w:type="spellEnd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ru-RU"/>
              </w:rPr>
              <w:t xml:space="preserve"> 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և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տալ</w:t>
            </w:r>
            <w:proofErr w:type="spellEnd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գնահատական</w:t>
            </w:r>
            <w:proofErr w:type="spellEnd"/>
          </w:p>
          <w:p w:rsidR="00ED160A" w:rsidRPr="00D17033" w:rsidRDefault="00ED160A" w:rsidP="00ED160A">
            <w:pPr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ru-RU"/>
              </w:rPr>
            </w:pP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Գնահատվում են դասի ընթացքում ակտիվ պատասխաններով աչքի ընկած աշակերտները, 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ru-RU"/>
              </w:rPr>
              <w:t xml:space="preserve"> 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 xml:space="preserve">տեղում խնդիրներ լուծողները 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ru-RU"/>
              </w:rPr>
              <w:t>(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hy-AM"/>
              </w:rPr>
              <w:t>երկու և ավել խնդիրներ լուծելու դեպքում բարձր միավորներ</w:t>
            </w:r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  <w:lang w:val="ru-RU"/>
              </w:rPr>
              <w:t xml:space="preserve"> )</w:t>
            </w:r>
          </w:p>
        </w:tc>
      </w:tr>
      <w:tr w:rsidR="007029E5" w:rsidRPr="003C52ED" w:rsidTr="00F03C0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029E5" w:rsidRDefault="007029E5" w:rsidP="00F03C00">
            <w:pPr>
              <w:rPr>
                <w:rFonts w:ascii="Sylfaen" w:hAnsi="Sylfaen" w:cs="Arial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Տնային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</w:rPr>
              <w:t>աշխատանք</w:t>
            </w:r>
            <w:proofErr w:type="spellEnd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E5" w:rsidRPr="00D17033" w:rsidRDefault="007029E5" w:rsidP="00F03C00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</w:pP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Վարժություններ</w:t>
            </w:r>
            <w:proofErr w:type="spellEnd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>դասագրքից</w:t>
            </w:r>
            <w:proofErr w:type="spellEnd"/>
            <w:r w:rsidRPr="00D17033">
              <w:rPr>
                <w:rFonts w:ascii="Arial" w:hAnsi="Arial" w:cs="Arial"/>
                <w:i/>
                <w:color w:val="2E74B5" w:themeColor="accent1" w:themeShade="BF"/>
                <w:sz w:val="24"/>
                <w:szCs w:val="24"/>
              </w:rPr>
              <w:t xml:space="preserve">, </w:t>
            </w:r>
          </w:p>
        </w:tc>
      </w:tr>
    </w:tbl>
    <w:p w:rsidR="001F71EF" w:rsidRDefault="001F71EF" w:rsidP="009A7F75">
      <w:pPr>
        <w:jc w:val="center"/>
        <w:rPr>
          <w:sz w:val="44"/>
          <w:szCs w:val="44"/>
          <w:lang w:val="hy-AM"/>
        </w:rPr>
      </w:pPr>
    </w:p>
    <w:p w:rsidR="009A7F75" w:rsidRDefault="009A7F75" w:rsidP="009A7F75">
      <w:pPr>
        <w:jc w:val="center"/>
        <w:rPr>
          <w:sz w:val="44"/>
          <w:szCs w:val="44"/>
          <w:lang w:val="hy-AM"/>
        </w:rPr>
      </w:pPr>
      <w:r w:rsidRPr="00CB3615">
        <w:rPr>
          <w:sz w:val="44"/>
          <w:szCs w:val="44"/>
          <w:lang w:val="hy-AM"/>
        </w:rPr>
        <w:lastRenderedPageBreak/>
        <w:t>Առաջադրանք</w:t>
      </w:r>
      <w:r w:rsidR="00697676">
        <w:rPr>
          <w:sz w:val="44"/>
          <w:szCs w:val="44"/>
          <w:lang w:val="hy-AM"/>
        </w:rPr>
        <w:t xml:space="preserve"> </w:t>
      </w:r>
    </w:p>
    <w:p w:rsidR="009A7F75" w:rsidRPr="00D17033" w:rsidRDefault="009A7F75" w:rsidP="009A7F75">
      <w:pPr>
        <w:jc w:val="center"/>
        <w:rPr>
          <w:rFonts w:ascii="Arial" w:hAnsi="Arial" w:cs="Arial"/>
          <w:lang w:val="hy-AM"/>
        </w:rPr>
      </w:pPr>
      <w:r w:rsidRPr="00D17033">
        <w:rPr>
          <w:rFonts w:ascii="Arial" w:hAnsi="Arial" w:cs="Arial"/>
          <w:color w:val="000000"/>
          <w:shd w:val="clear" w:color="auto" w:fill="FFFFFF"/>
          <w:lang w:val="hy-AM"/>
        </w:rPr>
        <w:t>«Դիրքորոշում և արժեքներ» բաղադրիչից համապատասխան կարողունակության զարգացում</w:t>
      </w:r>
    </w:p>
    <w:p w:rsidR="009A7F75" w:rsidRPr="005E7B60" w:rsidRDefault="009A7F75" w:rsidP="009A7F75">
      <w:pPr>
        <w:rPr>
          <w:rFonts w:ascii="Calibri" w:hAnsi="Calibri"/>
          <w:b/>
          <w:sz w:val="20"/>
          <w:lang w:val="hy-AM"/>
        </w:rPr>
      </w:pPr>
    </w:p>
    <w:p w:rsidR="009A7F75" w:rsidRPr="00D17033" w:rsidRDefault="009A7F75" w:rsidP="009A7F75">
      <w:pPr>
        <w:rPr>
          <w:rFonts w:ascii="Arial" w:hAnsi="Arial" w:cs="Arial"/>
          <w:b/>
          <w:bCs/>
          <w:sz w:val="24"/>
          <w:szCs w:val="24"/>
          <w:lang w:val="hy-AM"/>
        </w:rPr>
      </w:pPr>
      <w:r w:rsidRPr="00D17033">
        <w:rPr>
          <w:rFonts w:ascii="Arial" w:hAnsi="Arial" w:cs="Arial"/>
          <w:b/>
          <w:bCs/>
          <w:sz w:val="24"/>
          <w:szCs w:val="24"/>
          <w:lang w:val="hy-AM"/>
        </w:rPr>
        <w:t>Ուսուցիչ՝   Մ</w:t>
      </w:r>
      <w:r w:rsidRPr="00D17033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A57D51">
        <w:rPr>
          <w:rFonts w:ascii="Cambria Math" w:hAnsi="Cambria Math" w:cs="Cambria Math"/>
          <w:b/>
          <w:bCs/>
          <w:sz w:val="24"/>
          <w:szCs w:val="24"/>
          <w:lang w:val="en-US"/>
        </w:rPr>
        <w:t xml:space="preserve"> </w:t>
      </w:r>
      <w:r w:rsidRPr="00D17033">
        <w:rPr>
          <w:rFonts w:ascii="Arial" w:hAnsi="Arial" w:cs="Arial"/>
          <w:b/>
          <w:bCs/>
          <w:sz w:val="24"/>
          <w:szCs w:val="24"/>
          <w:lang w:val="hy-AM"/>
        </w:rPr>
        <w:t>Կուրղինյան</w:t>
      </w:r>
    </w:p>
    <w:p w:rsidR="009A7F75" w:rsidRPr="00D17033" w:rsidRDefault="009A7F75" w:rsidP="009A7F75">
      <w:pPr>
        <w:rPr>
          <w:rFonts w:ascii="Arial" w:hAnsi="Arial" w:cs="Arial"/>
          <w:b/>
          <w:bCs/>
          <w:sz w:val="24"/>
          <w:szCs w:val="24"/>
          <w:lang w:val="hy-AM"/>
        </w:rPr>
      </w:pPr>
      <w:r w:rsidRPr="00D17033">
        <w:rPr>
          <w:rFonts w:ascii="Arial" w:hAnsi="Arial" w:cs="Arial"/>
          <w:b/>
          <w:sz w:val="24"/>
          <w:szCs w:val="24"/>
          <w:lang w:val="hy-AM"/>
        </w:rPr>
        <w:t>Առարկա՝</w:t>
      </w:r>
      <w:r w:rsidRPr="00D17033">
        <w:rPr>
          <w:rFonts w:ascii="Arial" w:hAnsi="Arial" w:cs="Arial"/>
          <w:sz w:val="24"/>
          <w:szCs w:val="24"/>
          <w:lang w:val="hy-AM"/>
        </w:rPr>
        <w:t xml:space="preserve">   </w:t>
      </w:r>
      <w:r w:rsidRPr="00D17033">
        <w:rPr>
          <w:rFonts w:ascii="Arial" w:hAnsi="Arial" w:cs="Arial"/>
          <w:b/>
          <w:bCs/>
          <w:sz w:val="24"/>
          <w:szCs w:val="24"/>
          <w:lang w:val="hy-AM"/>
        </w:rPr>
        <w:t>հանրահաշիվ</w:t>
      </w:r>
    </w:p>
    <w:p w:rsidR="009A7F75" w:rsidRPr="006A47F4" w:rsidRDefault="009A7F75" w:rsidP="009A7F75">
      <w:pPr>
        <w:rPr>
          <w:rFonts w:ascii="Arial" w:hAnsi="Arial" w:cs="Arial"/>
          <w:sz w:val="24"/>
          <w:szCs w:val="24"/>
          <w:lang w:val="hy-AM"/>
        </w:rPr>
      </w:pPr>
      <w:r w:rsidRPr="00D17033">
        <w:rPr>
          <w:rFonts w:ascii="Arial" w:hAnsi="Arial" w:cs="Arial"/>
          <w:b/>
          <w:sz w:val="24"/>
          <w:szCs w:val="24"/>
          <w:lang w:val="hy-AM"/>
        </w:rPr>
        <w:t xml:space="preserve">Թեմա՝         </w:t>
      </w:r>
      <w:r w:rsidRPr="00D17033">
        <w:rPr>
          <w:rFonts w:ascii="Arial" w:hAnsi="Arial" w:cs="Arial"/>
          <w:sz w:val="24"/>
          <w:szCs w:val="24"/>
          <w:lang w:val="hy-AM"/>
        </w:rPr>
        <w:t>y=a</w:t>
      </w:r>
      <w:r w:rsidR="006A47F4">
        <w:rPr>
          <w:rFonts w:ascii="Arial" w:hAnsi="Arial" w:cs="Arial"/>
          <w:sz w:val="24"/>
          <w:szCs w:val="24"/>
          <w:lang w:val="en-US"/>
        </w:rPr>
        <w:t xml:space="preserve"> </w:t>
      </w:r>
      <w:r w:rsidR="006A47F4" w:rsidRPr="006A47F4">
        <w:rPr>
          <w:rFonts w:ascii="Arial" w:hAnsi="Arial" w:cs="Arial"/>
          <w:sz w:val="24"/>
          <w:szCs w:val="24"/>
          <w:lang w:val="hy-AM"/>
        </w:rPr>
        <w:t>IxI</w:t>
      </w:r>
      <w:r w:rsidR="006A47F4" w:rsidRPr="00D17033">
        <w:rPr>
          <w:rFonts w:ascii="Arial" w:hAnsi="Arial" w:cs="Arial"/>
          <w:sz w:val="24"/>
          <w:szCs w:val="24"/>
          <w:lang w:val="hy-AM"/>
        </w:rPr>
        <w:t xml:space="preserve"> </w:t>
      </w:r>
      <w:r w:rsidRPr="00D17033">
        <w:rPr>
          <w:rFonts w:ascii="Arial" w:hAnsi="Arial" w:cs="Arial"/>
          <w:sz w:val="24"/>
          <w:szCs w:val="24"/>
          <w:lang w:val="hy-AM"/>
        </w:rPr>
        <w:t>(a&gt;0) ֆունկցիան</w:t>
      </w:r>
      <w:r w:rsidR="006A47F4">
        <w:rPr>
          <w:rFonts w:ascii="Arial" w:hAnsi="Arial" w:cs="Arial"/>
          <w:sz w:val="24"/>
          <w:szCs w:val="24"/>
          <w:lang w:val="hy-AM"/>
        </w:rPr>
        <w:t xml:space="preserve"> </w:t>
      </w:r>
    </w:p>
    <w:p w:rsidR="009A7F75" w:rsidRPr="00D17033" w:rsidRDefault="009A7F75" w:rsidP="006A47F4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D17033">
        <w:rPr>
          <w:rFonts w:ascii="Arial" w:hAnsi="Arial" w:cs="Arial"/>
          <w:b/>
          <w:sz w:val="24"/>
          <w:szCs w:val="24"/>
          <w:lang w:val="hy-AM"/>
        </w:rPr>
        <w:t xml:space="preserve">Դասի նպատակը՝  </w:t>
      </w:r>
      <w:r w:rsidRPr="00D17033">
        <w:rPr>
          <w:rFonts w:ascii="Arial" w:hAnsi="Arial" w:cs="Arial"/>
          <w:i/>
          <w:sz w:val="24"/>
          <w:szCs w:val="24"/>
          <w:lang w:val="hy-AM"/>
        </w:rPr>
        <w:t>Սովորեցնել կառուցել</w:t>
      </w:r>
      <w:r w:rsidR="006A47F4">
        <w:rPr>
          <w:rFonts w:ascii="Arial" w:hAnsi="Arial" w:cs="Arial"/>
          <w:i/>
          <w:sz w:val="24"/>
          <w:szCs w:val="24"/>
          <w:lang w:val="hy-AM"/>
        </w:rPr>
        <w:t xml:space="preserve"> մոդուլ պարունակող </w:t>
      </w:r>
      <w:r w:rsidRPr="00D17033">
        <w:rPr>
          <w:rFonts w:ascii="Arial" w:hAnsi="Arial" w:cs="Arial"/>
          <w:i/>
          <w:sz w:val="24"/>
          <w:szCs w:val="24"/>
          <w:lang w:val="hy-AM"/>
        </w:rPr>
        <w:t>ֆունկցիայի գրաֆիկը կոորդինատային համակարգի վրա և</w:t>
      </w:r>
      <w:r w:rsidR="00083B10">
        <w:rPr>
          <w:rFonts w:ascii="Arial" w:hAnsi="Arial" w:cs="Arial"/>
          <w:i/>
          <w:sz w:val="24"/>
          <w:szCs w:val="24"/>
          <w:lang w:val="hy-AM"/>
        </w:rPr>
        <w:t xml:space="preserve"> ամրապնդել</w:t>
      </w:r>
      <w:r w:rsidRPr="00D17033">
        <w:rPr>
          <w:rFonts w:ascii="Arial" w:hAnsi="Arial" w:cs="Arial"/>
          <w:i/>
          <w:sz w:val="24"/>
          <w:szCs w:val="24"/>
          <w:lang w:val="hy-AM"/>
        </w:rPr>
        <w:t xml:space="preserve"> գիտելիքները ֆունկցիաների հատկանիշները հետազոտելիս</w:t>
      </w:r>
      <w:r w:rsidR="006A47F4">
        <w:rPr>
          <w:rFonts w:ascii="Arial" w:hAnsi="Arial" w:cs="Arial"/>
          <w:i/>
          <w:sz w:val="24"/>
          <w:szCs w:val="24"/>
          <w:lang w:val="hy-AM"/>
        </w:rPr>
        <w:t xml:space="preserve">, </w:t>
      </w:r>
    </w:p>
    <w:p w:rsidR="009A7F75" w:rsidRPr="00D17033" w:rsidRDefault="009A7F75" w:rsidP="00D17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D17033">
        <w:rPr>
          <w:rFonts w:ascii="Arial" w:hAnsi="Arial" w:cs="Arial"/>
          <w:b/>
          <w:sz w:val="24"/>
          <w:szCs w:val="24"/>
          <w:lang w:val="hy-AM"/>
        </w:rPr>
        <w:t xml:space="preserve">Վերջնարդյունքները՝ </w:t>
      </w:r>
      <w:r w:rsidRPr="00D17033">
        <w:rPr>
          <w:rFonts w:ascii="Arial" w:hAnsi="Arial" w:cs="Arial"/>
          <w:i/>
          <w:sz w:val="24"/>
          <w:szCs w:val="24"/>
          <w:lang w:val="hy-AM"/>
        </w:rPr>
        <w:t>Աշակերտը կկարողանա կոորդինատային հարթության վրա կառուցել տրված</w:t>
      </w:r>
      <w:r w:rsidR="006A47F4">
        <w:rPr>
          <w:rFonts w:ascii="Arial" w:hAnsi="Arial" w:cs="Arial"/>
          <w:i/>
          <w:sz w:val="24"/>
          <w:szCs w:val="24"/>
          <w:lang w:val="hy-AM"/>
        </w:rPr>
        <w:t xml:space="preserve"> </w:t>
      </w:r>
      <w:r w:rsidRPr="00D17033">
        <w:rPr>
          <w:rFonts w:ascii="Arial" w:hAnsi="Arial" w:cs="Arial"/>
          <w:i/>
          <w:sz w:val="24"/>
          <w:szCs w:val="24"/>
          <w:lang w:val="hy-AM"/>
        </w:rPr>
        <w:t>ֆունկցիայի գրաֆիկը, նշել նրա նշանապահպանման միջակայքերը, մոնոտոնությունը, գտնել ֆունկցիայի զրոները, որոշել մաքսիմումի և մինիմումի կետերը, որոշման տիրույթը և արժեքների տիրույթը</w:t>
      </w:r>
    </w:p>
    <w:p w:rsidR="009A7F75" w:rsidRPr="00D17033" w:rsidRDefault="009A7F75" w:rsidP="00D17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D17033">
        <w:rPr>
          <w:rFonts w:ascii="Arial" w:hAnsi="Arial" w:cs="Arial"/>
          <w:b/>
          <w:sz w:val="24"/>
          <w:szCs w:val="24"/>
          <w:lang w:val="hy-AM"/>
        </w:rPr>
        <w:t xml:space="preserve">Մեթոդը՝   </w:t>
      </w:r>
      <w:r w:rsidRPr="00D17033">
        <w:rPr>
          <w:rFonts w:ascii="Arial" w:hAnsi="Arial" w:cs="Arial"/>
          <w:i/>
          <w:sz w:val="24"/>
          <w:szCs w:val="24"/>
          <w:lang w:val="hy-AM"/>
        </w:rPr>
        <w:t xml:space="preserve">Զուգահեռներ տանել ֆունկցիայի գաղափարի և մեզ շրջապատող երևույթների հետ։ </w:t>
      </w:r>
    </w:p>
    <w:p w:rsidR="009A7F75" w:rsidRPr="00D17033" w:rsidRDefault="00D17033" w:rsidP="00D17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D17033">
        <w:rPr>
          <w:rFonts w:ascii="Arial" w:hAnsi="Arial" w:cs="Arial"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9B8DE" wp14:editId="4A05BFA4">
                <wp:simplePos x="0" y="0"/>
                <wp:positionH relativeFrom="column">
                  <wp:posOffset>1757680</wp:posOffset>
                </wp:positionH>
                <wp:positionV relativeFrom="paragraph">
                  <wp:posOffset>81631</wp:posOffset>
                </wp:positionV>
                <wp:extent cx="466725" cy="9525"/>
                <wp:effectExtent l="0" t="76200" r="2857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7DD1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38.4pt;margin-top:6.45pt;width:36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Pr="00D17033">
        <w:rPr>
          <w:rFonts w:ascii="Arial" w:hAnsi="Arial" w:cs="Arial"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DA579" wp14:editId="4BB1C981">
                <wp:simplePos x="0" y="0"/>
                <wp:positionH relativeFrom="column">
                  <wp:posOffset>3398818</wp:posOffset>
                </wp:positionH>
                <wp:positionV relativeFrom="paragraph">
                  <wp:posOffset>75565</wp:posOffset>
                </wp:positionV>
                <wp:extent cx="466725" cy="9525"/>
                <wp:effectExtent l="0" t="76200" r="28575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CB0D7" id="Прямая со стрелкой 2" o:spid="_x0000_s1026" type="#_x0000_t32" style="position:absolute;margin-left:267.6pt;margin-top:5.95pt;width:36.7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9A7F75" w:rsidRPr="00D17033">
        <w:rPr>
          <w:rFonts w:ascii="Arial" w:hAnsi="Arial" w:cs="Arial"/>
          <w:i/>
          <w:sz w:val="24"/>
          <w:szCs w:val="24"/>
          <w:lang w:val="hy-AM"/>
        </w:rPr>
        <w:t xml:space="preserve">                    Աշակերտ                        սովորել                      ուսանող</w:t>
      </w:r>
    </w:p>
    <w:p w:rsidR="009A7F75" w:rsidRPr="00D17033" w:rsidRDefault="009A7F75" w:rsidP="00D17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D17033">
        <w:rPr>
          <w:rFonts w:ascii="Arial" w:hAnsi="Arial" w:cs="Arial"/>
          <w:i/>
          <w:sz w:val="24"/>
          <w:szCs w:val="24"/>
          <w:lang w:val="hy-AM"/>
        </w:rPr>
        <w:t xml:space="preserve">                                                           (ֆունկցիա)</w:t>
      </w:r>
    </w:p>
    <w:p w:rsidR="00083B10" w:rsidRDefault="00083B10" w:rsidP="00D17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</w:p>
    <w:p w:rsidR="009A7F75" w:rsidRPr="00D17033" w:rsidRDefault="009A7F75" w:rsidP="00D17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D17033">
        <w:rPr>
          <w:rFonts w:ascii="Arial" w:hAnsi="Arial" w:cs="Arial"/>
          <w:i/>
          <w:sz w:val="24"/>
          <w:szCs w:val="24"/>
          <w:lang w:val="hy-AM"/>
        </w:rPr>
        <w:t>Աշակերտը կատարում է մի գործողություն/գործողություններ, որը հանգեցնում է իր ուսանող դառնալու երևույթին</w:t>
      </w:r>
      <w:r w:rsidR="007F2B7D" w:rsidRPr="007F2B7D">
        <w:rPr>
          <w:rFonts w:ascii="Arial" w:hAnsi="Arial" w:cs="Arial"/>
          <w:i/>
          <w:sz w:val="24"/>
          <w:szCs w:val="24"/>
          <w:lang w:val="hy-AM"/>
        </w:rPr>
        <w:t>:</w:t>
      </w:r>
    </w:p>
    <w:p w:rsidR="009A7F75" w:rsidRPr="00D17033" w:rsidRDefault="009A7F75" w:rsidP="00D17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D17033">
        <w:rPr>
          <w:rFonts w:ascii="Arial" w:hAnsi="Arial" w:cs="Arial"/>
          <w:i/>
          <w:sz w:val="24"/>
          <w:szCs w:val="24"/>
          <w:lang w:val="hy-AM"/>
        </w:rPr>
        <w:t>Կոորդինատային հարթության վրա յուրաքանչյուր կետ ունի իր տեղը, նույնաբար հասարակության մեջ յուրաքանչյուրը մարդ զբաղեցնում է իր ուրույն տեղը՝ կախված իր դիրքորոշումից և արժեքային համակարգից</w:t>
      </w:r>
    </w:p>
    <w:p w:rsidR="009A7F75" w:rsidRPr="00D17033" w:rsidRDefault="009A7F75" w:rsidP="00D17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</w:p>
    <w:p w:rsidR="009A7F75" w:rsidRPr="00D17033" w:rsidRDefault="009A7F75" w:rsidP="00D17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D17033">
        <w:rPr>
          <w:rFonts w:ascii="Arial" w:hAnsi="Arial" w:cs="Arial"/>
          <w:b/>
          <w:sz w:val="24"/>
          <w:szCs w:val="24"/>
          <w:lang w:val="hy-AM"/>
        </w:rPr>
        <w:t>Խմբային առաջադրանք՝</w:t>
      </w:r>
      <w:r w:rsidRPr="00D17033">
        <w:rPr>
          <w:rFonts w:ascii="Arial" w:hAnsi="Arial" w:cs="Arial"/>
          <w:i/>
          <w:sz w:val="24"/>
          <w:szCs w:val="24"/>
          <w:lang w:val="hy-AM"/>
        </w:rPr>
        <w:t xml:space="preserve"> Աշակերտները բաժանվում են</w:t>
      </w:r>
      <w:r w:rsidR="006A47F4">
        <w:rPr>
          <w:rFonts w:ascii="Arial" w:hAnsi="Arial" w:cs="Arial"/>
          <w:i/>
          <w:sz w:val="24"/>
          <w:szCs w:val="24"/>
          <w:lang w:val="hy-AM"/>
        </w:rPr>
        <w:t xml:space="preserve"> 4</w:t>
      </w:r>
      <w:r w:rsidRPr="00D17033">
        <w:rPr>
          <w:rFonts w:ascii="Arial" w:hAnsi="Arial" w:cs="Arial"/>
          <w:i/>
          <w:sz w:val="24"/>
          <w:szCs w:val="24"/>
          <w:lang w:val="hy-AM"/>
        </w:rPr>
        <w:t>խմբերի /իրենց կողքին</w:t>
      </w:r>
      <w:r w:rsidR="006A47F4" w:rsidRPr="006A47F4">
        <w:rPr>
          <w:rFonts w:ascii="Arial" w:hAnsi="Arial" w:cs="Arial"/>
          <w:i/>
          <w:sz w:val="24"/>
          <w:szCs w:val="24"/>
          <w:lang w:val="hy-AM"/>
        </w:rPr>
        <w:t>ներ</w:t>
      </w:r>
      <w:r w:rsidRPr="00D17033">
        <w:rPr>
          <w:rFonts w:ascii="Arial" w:hAnsi="Arial" w:cs="Arial"/>
          <w:i/>
          <w:sz w:val="24"/>
          <w:szCs w:val="24"/>
          <w:lang w:val="hy-AM"/>
        </w:rPr>
        <w:t>ի հետ/,  և նրանց տրվում</w:t>
      </w:r>
      <w:r w:rsidR="006A47F4">
        <w:rPr>
          <w:rFonts w:ascii="Arial" w:hAnsi="Arial" w:cs="Arial"/>
          <w:i/>
          <w:sz w:val="24"/>
          <w:szCs w:val="24"/>
          <w:lang w:val="hy-AM"/>
        </w:rPr>
        <w:t xml:space="preserve"> է </w:t>
      </w:r>
      <w:r w:rsidR="006A47F4" w:rsidRPr="006A47F4">
        <w:rPr>
          <w:rFonts w:ascii="Arial" w:hAnsi="Arial" w:cs="Arial"/>
          <w:i/>
          <w:sz w:val="24"/>
          <w:szCs w:val="24"/>
          <w:lang w:val="hy-AM"/>
        </w:rPr>
        <w:t>խնդրի</w:t>
      </w:r>
      <w:r w:rsidRPr="00D17033">
        <w:rPr>
          <w:rFonts w:ascii="Arial" w:hAnsi="Arial" w:cs="Arial"/>
          <w:i/>
          <w:sz w:val="24"/>
          <w:szCs w:val="24"/>
          <w:lang w:val="hy-AM"/>
        </w:rPr>
        <w:t xml:space="preserve"> օրինակ</w:t>
      </w:r>
      <w:r w:rsidR="009A659C" w:rsidRPr="009A659C">
        <w:rPr>
          <w:rFonts w:ascii="Arial" w:hAnsi="Arial" w:cs="Arial"/>
          <w:i/>
          <w:sz w:val="24"/>
          <w:szCs w:val="24"/>
          <w:lang w:val="hy-AM"/>
        </w:rPr>
        <w:t>ը</w:t>
      </w:r>
      <w:r w:rsidRPr="00D17033">
        <w:rPr>
          <w:rFonts w:ascii="Arial" w:hAnsi="Arial" w:cs="Arial"/>
          <w:i/>
          <w:sz w:val="24"/>
          <w:szCs w:val="24"/>
          <w:lang w:val="hy-AM"/>
        </w:rPr>
        <w:t xml:space="preserve">։ </w:t>
      </w:r>
      <w:r w:rsidR="006A47F4">
        <w:rPr>
          <w:rFonts w:ascii="Arial" w:hAnsi="Arial" w:cs="Arial"/>
          <w:i/>
          <w:sz w:val="24"/>
          <w:szCs w:val="24"/>
          <w:lang w:val="hy-AM"/>
        </w:rPr>
        <w:tab/>
      </w:r>
    </w:p>
    <w:p w:rsidR="009A7F75" w:rsidRDefault="006A47F4" w:rsidP="00D17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  <w:r>
        <w:rPr>
          <w:rFonts w:ascii="Arial" w:hAnsi="Arial" w:cs="Arial"/>
          <w:i/>
          <w:sz w:val="24"/>
          <w:szCs w:val="24"/>
          <w:lang w:val="hy-AM"/>
        </w:rPr>
        <w:t xml:space="preserve">Ամառային </w:t>
      </w:r>
      <w:r w:rsidR="009A659C">
        <w:rPr>
          <w:rFonts w:ascii="Arial" w:hAnsi="Arial" w:cs="Arial"/>
          <w:i/>
          <w:sz w:val="24"/>
          <w:szCs w:val="24"/>
          <w:lang w:val="hy-AM"/>
        </w:rPr>
        <w:t>ճամբարներում հանգստացող եր</w:t>
      </w:r>
      <w:r w:rsidR="009A659C" w:rsidRPr="009A659C">
        <w:rPr>
          <w:rFonts w:ascii="Arial" w:hAnsi="Arial" w:cs="Arial"/>
          <w:i/>
          <w:sz w:val="24"/>
          <w:szCs w:val="24"/>
          <w:lang w:val="hy-AM"/>
        </w:rPr>
        <w:t>ե</w:t>
      </w:r>
      <w:r w:rsidR="009A659C">
        <w:rPr>
          <w:rFonts w:ascii="Arial" w:hAnsi="Arial" w:cs="Arial"/>
          <w:i/>
          <w:sz w:val="24"/>
          <w:szCs w:val="24"/>
          <w:lang w:val="hy-AM"/>
        </w:rPr>
        <w:t>խաները</w:t>
      </w:r>
      <w:r>
        <w:rPr>
          <w:rFonts w:ascii="Arial" w:hAnsi="Arial" w:cs="Arial"/>
          <w:i/>
          <w:sz w:val="24"/>
          <w:szCs w:val="24"/>
          <w:lang w:val="hy-AM"/>
        </w:rPr>
        <w:t xml:space="preserve"> բաժանված են</w:t>
      </w:r>
      <w:r w:rsidR="009A659C" w:rsidRPr="009A659C">
        <w:rPr>
          <w:rFonts w:ascii="Arial" w:hAnsi="Arial" w:cs="Arial"/>
          <w:i/>
          <w:sz w:val="24"/>
          <w:szCs w:val="24"/>
          <w:lang w:val="hy-AM"/>
        </w:rPr>
        <w:t xml:space="preserve"> ըստ</w:t>
      </w:r>
      <w:r>
        <w:rPr>
          <w:rFonts w:ascii="Arial" w:hAnsi="Arial" w:cs="Arial"/>
          <w:i/>
          <w:sz w:val="24"/>
          <w:szCs w:val="24"/>
          <w:lang w:val="hy-AM"/>
        </w:rPr>
        <w:t xml:space="preserve"> ջոկատներ</w:t>
      </w:r>
      <w:r w:rsidRPr="006A47F4">
        <w:rPr>
          <w:rFonts w:ascii="Arial" w:hAnsi="Arial" w:cs="Arial"/>
          <w:i/>
          <w:sz w:val="24"/>
          <w:szCs w:val="24"/>
          <w:lang w:val="hy-AM"/>
        </w:rPr>
        <w:t>ի</w:t>
      </w:r>
      <w:r>
        <w:rPr>
          <w:rFonts w:ascii="Arial" w:hAnsi="Arial" w:cs="Arial"/>
          <w:i/>
          <w:sz w:val="24"/>
          <w:szCs w:val="24"/>
          <w:lang w:val="hy-AM"/>
        </w:rPr>
        <w:t xml:space="preserve">, </w:t>
      </w:r>
      <w:r w:rsidR="009A659C">
        <w:rPr>
          <w:rFonts w:ascii="Arial" w:hAnsi="Arial" w:cs="Arial"/>
          <w:i/>
          <w:sz w:val="24"/>
          <w:szCs w:val="24"/>
          <w:lang w:val="hy-AM"/>
        </w:rPr>
        <w:t>և կան ջոկատավարներ, ովքեր պատասխանատվություն են կրում երեխաների համար</w:t>
      </w:r>
      <w:r w:rsidR="009A659C" w:rsidRPr="009A659C">
        <w:rPr>
          <w:rFonts w:ascii="Arial" w:hAnsi="Arial" w:cs="Arial"/>
          <w:i/>
          <w:sz w:val="24"/>
          <w:szCs w:val="24"/>
          <w:lang w:val="hy-AM"/>
        </w:rPr>
        <w:t xml:space="preserve">: Կառուցել ջոկատավարների պատասխանատվության գրաֆիկը, օգտագործելով </w:t>
      </w:r>
      <w:r w:rsidR="00306807" w:rsidRPr="00306807">
        <w:rPr>
          <w:rFonts w:ascii="Arial" w:hAnsi="Arial" w:cs="Arial"/>
          <w:sz w:val="24"/>
          <w:szCs w:val="24"/>
          <w:lang w:val="hy-AM"/>
        </w:rPr>
        <w:t>y</w:t>
      </w:r>
      <w:r w:rsidR="009A659C" w:rsidRPr="009A659C">
        <w:rPr>
          <w:rFonts w:ascii="Arial" w:hAnsi="Arial" w:cs="Arial"/>
          <w:sz w:val="24"/>
          <w:szCs w:val="24"/>
          <w:lang w:val="hy-AM"/>
        </w:rPr>
        <w:t xml:space="preserve"> </w:t>
      </w:r>
      <w:r w:rsidR="009A659C" w:rsidRPr="00D17033">
        <w:rPr>
          <w:rFonts w:ascii="Arial" w:hAnsi="Arial" w:cs="Arial"/>
          <w:sz w:val="24"/>
          <w:szCs w:val="24"/>
          <w:lang w:val="hy-AM"/>
        </w:rPr>
        <w:t>=</w:t>
      </w:r>
      <w:r w:rsidR="009A659C" w:rsidRPr="009A659C">
        <w:rPr>
          <w:rFonts w:ascii="Arial" w:hAnsi="Arial" w:cs="Arial"/>
          <w:sz w:val="24"/>
          <w:szCs w:val="24"/>
          <w:lang w:val="hy-AM"/>
        </w:rPr>
        <w:t xml:space="preserve"> </w:t>
      </w:r>
      <w:r w:rsidR="009A659C" w:rsidRPr="00D17033">
        <w:rPr>
          <w:rFonts w:ascii="Arial" w:hAnsi="Arial" w:cs="Arial"/>
          <w:sz w:val="24"/>
          <w:szCs w:val="24"/>
          <w:lang w:val="hy-AM"/>
        </w:rPr>
        <w:t>a</w:t>
      </w:r>
      <w:r w:rsidR="009A659C" w:rsidRPr="009A659C">
        <w:rPr>
          <w:rFonts w:ascii="Arial" w:hAnsi="Arial" w:cs="Arial"/>
          <w:sz w:val="24"/>
          <w:szCs w:val="24"/>
          <w:lang w:val="hy-AM"/>
        </w:rPr>
        <w:t xml:space="preserve"> </w:t>
      </w:r>
      <w:r w:rsidR="009A659C" w:rsidRPr="006A47F4">
        <w:rPr>
          <w:rFonts w:ascii="Arial" w:hAnsi="Arial" w:cs="Arial"/>
          <w:sz w:val="24"/>
          <w:szCs w:val="24"/>
          <w:lang w:val="hy-AM"/>
        </w:rPr>
        <w:t>IxI</w:t>
      </w:r>
      <w:r w:rsidR="009A659C" w:rsidRPr="009A659C">
        <w:rPr>
          <w:rFonts w:ascii="Arial" w:hAnsi="Arial" w:cs="Arial"/>
          <w:sz w:val="24"/>
          <w:szCs w:val="24"/>
          <w:lang w:val="hy-AM"/>
        </w:rPr>
        <w:t>,</w:t>
      </w:r>
      <w:r w:rsidR="00FE42D7" w:rsidRPr="00FE42D7">
        <w:rPr>
          <w:rFonts w:ascii="Arial" w:hAnsi="Arial" w:cs="Arial"/>
          <w:sz w:val="24"/>
          <w:szCs w:val="24"/>
          <w:lang w:val="hy-AM"/>
        </w:rPr>
        <w:t xml:space="preserve"> </w:t>
      </w:r>
      <w:r w:rsidR="009A659C" w:rsidRPr="00D17033">
        <w:rPr>
          <w:rFonts w:ascii="Arial" w:hAnsi="Arial" w:cs="Arial"/>
          <w:sz w:val="24"/>
          <w:szCs w:val="24"/>
          <w:lang w:val="hy-AM"/>
        </w:rPr>
        <w:t>(a&gt;0)</w:t>
      </w:r>
      <w:r w:rsidR="009A659C" w:rsidRPr="009A659C">
        <w:rPr>
          <w:rFonts w:ascii="Arial" w:hAnsi="Arial" w:cs="Arial"/>
          <w:sz w:val="24"/>
          <w:szCs w:val="24"/>
          <w:lang w:val="hy-AM"/>
        </w:rPr>
        <w:t xml:space="preserve"> ֆ</w:t>
      </w:r>
      <w:r w:rsidR="009A659C">
        <w:rPr>
          <w:rFonts w:ascii="Arial" w:hAnsi="Arial" w:cs="Arial"/>
          <w:sz w:val="24"/>
          <w:szCs w:val="24"/>
          <w:lang w:val="hy-AM"/>
        </w:rPr>
        <w:t>-ն,</w:t>
      </w:r>
      <w:r w:rsidR="009A659C" w:rsidRPr="009A659C">
        <w:rPr>
          <w:rFonts w:ascii="Arial" w:hAnsi="Arial" w:cs="Arial"/>
          <w:i/>
          <w:sz w:val="24"/>
          <w:szCs w:val="24"/>
          <w:lang w:val="hy-AM"/>
        </w:rPr>
        <w:t xml:space="preserve"> որտեղ x–երի առանցքը կլինի ջոկատավարի ջանքերը</w:t>
      </w:r>
      <w:r w:rsidR="00306807">
        <w:rPr>
          <w:rFonts w:ascii="Arial" w:hAnsi="Arial" w:cs="Arial"/>
          <w:i/>
          <w:sz w:val="24"/>
          <w:szCs w:val="24"/>
          <w:lang w:val="hy-AM"/>
        </w:rPr>
        <w:t xml:space="preserve">, </w:t>
      </w:r>
      <w:r w:rsidR="009A659C" w:rsidRPr="009A659C">
        <w:rPr>
          <w:rFonts w:ascii="Arial" w:hAnsi="Arial" w:cs="Arial"/>
          <w:i/>
          <w:sz w:val="24"/>
          <w:szCs w:val="24"/>
          <w:lang w:val="hy-AM"/>
        </w:rPr>
        <w:t xml:space="preserve">y–երի առանցքը՝ </w:t>
      </w:r>
      <w:r w:rsidR="009A659C">
        <w:rPr>
          <w:rFonts w:ascii="Arial" w:hAnsi="Arial" w:cs="Arial"/>
          <w:i/>
          <w:sz w:val="24"/>
          <w:szCs w:val="24"/>
          <w:lang w:val="hy-AM"/>
        </w:rPr>
        <w:t>ուշադրությու</w:t>
      </w:r>
      <w:r w:rsidR="009A659C" w:rsidRPr="009A659C">
        <w:rPr>
          <w:rFonts w:ascii="Arial" w:hAnsi="Arial" w:cs="Arial"/>
          <w:i/>
          <w:sz w:val="24"/>
          <w:szCs w:val="24"/>
          <w:lang w:val="hy-AM"/>
        </w:rPr>
        <w:t>նը</w:t>
      </w:r>
      <w:r w:rsidR="00306807">
        <w:rPr>
          <w:rFonts w:ascii="Arial" w:hAnsi="Arial" w:cs="Arial"/>
          <w:i/>
          <w:sz w:val="24"/>
          <w:szCs w:val="24"/>
          <w:lang w:val="hy-AM"/>
        </w:rPr>
        <w:t xml:space="preserve">, </w:t>
      </w:r>
      <w:r w:rsidR="00306807" w:rsidRPr="00306807">
        <w:rPr>
          <w:rFonts w:ascii="Arial" w:hAnsi="Arial" w:cs="Arial"/>
          <w:i/>
          <w:sz w:val="24"/>
          <w:szCs w:val="24"/>
          <w:lang w:val="hy-AM"/>
        </w:rPr>
        <w:t>,</w:t>
      </w:r>
      <w:r w:rsidR="00306807" w:rsidRPr="009A659C">
        <w:rPr>
          <w:rFonts w:ascii="Arial" w:hAnsi="Arial" w:cs="Arial"/>
          <w:i/>
          <w:sz w:val="24"/>
          <w:szCs w:val="24"/>
          <w:lang w:val="hy-AM"/>
        </w:rPr>
        <w:t xml:space="preserve">  </w:t>
      </w:r>
      <w:r w:rsidR="00306807" w:rsidRPr="00306807">
        <w:rPr>
          <w:rFonts w:ascii="Arial" w:hAnsi="Arial" w:cs="Arial"/>
          <w:i/>
          <w:sz w:val="24"/>
          <w:szCs w:val="24"/>
          <w:lang w:val="hy-AM"/>
        </w:rPr>
        <w:t xml:space="preserve">իսկ </w:t>
      </w:r>
      <w:r w:rsidR="00306807" w:rsidRPr="00306807">
        <w:rPr>
          <w:rFonts w:ascii="Arial" w:hAnsi="Arial" w:cs="Arial"/>
          <w:i/>
          <w:sz w:val="24"/>
          <w:szCs w:val="24"/>
          <w:lang w:val="hy-AM"/>
        </w:rPr>
        <w:t>a</w:t>
      </w:r>
      <w:r w:rsidR="00306807" w:rsidRPr="00306807">
        <w:rPr>
          <w:rFonts w:ascii="Arial" w:hAnsi="Arial" w:cs="Arial"/>
          <w:i/>
          <w:sz w:val="24"/>
          <w:szCs w:val="24"/>
          <w:lang w:val="hy-AM"/>
        </w:rPr>
        <w:t>-ն՝</w:t>
      </w:r>
      <w:r w:rsidR="00306807" w:rsidRPr="009A659C">
        <w:rPr>
          <w:rFonts w:ascii="Arial" w:hAnsi="Arial" w:cs="Arial"/>
          <w:i/>
          <w:sz w:val="24"/>
          <w:szCs w:val="24"/>
          <w:lang w:val="hy-AM"/>
        </w:rPr>
        <w:t xml:space="preserve"> </w:t>
      </w:r>
      <w:r w:rsidR="00306807" w:rsidRPr="009A659C">
        <w:rPr>
          <w:rFonts w:ascii="Arial" w:hAnsi="Arial" w:cs="Arial"/>
          <w:i/>
          <w:sz w:val="24"/>
          <w:szCs w:val="24"/>
          <w:lang w:val="hy-AM"/>
        </w:rPr>
        <w:t>արժեքները,</w:t>
      </w:r>
    </w:p>
    <w:p w:rsidR="009A659C" w:rsidRDefault="00306807" w:rsidP="00D17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306807">
        <w:rPr>
          <w:rFonts w:ascii="Arial" w:hAnsi="Arial" w:cs="Arial"/>
          <w:i/>
          <w:sz w:val="24"/>
          <w:szCs w:val="24"/>
          <w:lang w:val="hy-AM"/>
        </w:rPr>
        <w:t>/համարվում է, որ ջանքերը և արժեքները դրական մեծություններ են/</w:t>
      </w:r>
    </w:p>
    <w:p w:rsidR="00306807" w:rsidRPr="00FE42D7" w:rsidRDefault="00FE42D7" w:rsidP="00D17033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                                                  </w:t>
      </w:r>
      <w:r w:rsidRPr="00FE42D7">
        <w:rPr>
          <w:rFonts w:ascii="Arial" w:hAnsi="Arial" w:cs="Arial"/>
          <w:i/>
          <w:sz w:val="16"/>
          <w:szCs w:val="16"/>
          <w:lang w:val="en-US"/>
        </w:rPr>
        <w:t xml:space="preserve"> </w:t>
      </w:r>
    </w:p>
    <w:p w:rsidR="00306807" w:rsidRDefault="00306807" w:rsidP="00D17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</w:p>
    <w:p w:rsidR="003965FF" w:rsidRPr="003965FF" w:rsidRDefault="003965FF" w:rsidP="00D17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DD06F" wp14:editId="6D72142E">
                <wp:simplePos x="0" y="0"/>
                <wp:positionH relativeFrom="column">
                  <wp:posOffset>2480310</wp:posOffset>
                </wp:positionH>
                <wp:positionV relativeFrom="paragraph">
                  <wp:posOffset>20989</wp:posOffset>
                </wp:positionV>
                <wp:extent cx="388620" cy="682625"/>
                <wp:effectExtent l="0" t="0" r="30480" b="222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620" cy="682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5DFC1" id="Прямая соединительная линия 39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3pt,1.65pt" to="225.9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6F242" wp14:editId="08B8C784">
                <wp:simplePos x="0" y="0"/>
                <wp:positionH relativeFrom="column">
                  <wp:posOffset>2890520</wp:posOffset>
                </wp:positionH>
                <wp:positionV relativeFrom="paragraph">
                  <wp:posOffset>-55502</wp:posOffset>
                </wp:positionV>
                <wp:extent cx="441325" cy="756285"/>
                <wp:effectExtent l="0" t="0" r="34925" b="2476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325" cy="756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69804" id="Прямая соединительная линия 3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pt,-4.35pt" to="262.3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7620E" wp14:editId="3189770C">
                <wp:simplePos x="0" y="0"/>
                <wp:positionH relativeFrom="column">
                  <wp:posOffset>2869565</wp:posOffset>
                </wp:positionH>
                <wp:positionV relativeFrom="paragraph">
                  <wp:posOffset>-12477</wp:posOffset>
                </wp:positionV>
                <wp:extent cx="10511" cy="1271751"/>
                <wp:effectExtent l="57150" t="38100" r="66040" b="2413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1" cy="12717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DDDC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25.95pt;margin-top:-1pt;width:.85pt;height:100.1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i/>
          <w:sz w:val="16"/>
          <w:szCs w:val="16"/>
          <w:lang w:val="en-US"/>
        </w:rPr>
        <w:t xml:space="preserve">                                                                           </w:t>
      </w:r>
      <w:r w:rsidRPr="003965FF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FE42D7">
        <w:rPr>
          <w:rFonts w:ascii="Arial" w:hAnsi="Arial" w:cs="Arial"/>
          <w:i/>
          <w:sz w:val="16"/>
          <w:szCs w:val="16"/>
          <w:lang w:val="en-US"/>
        </w:rPr>
        <w:t>ուշադրություն</w:t>
      </w:r>
      <w:proofErr w:type="spellEnd"/>
      <w:proofErr w:type="gramEnd"/>
    </w:p>
    <w:p w:rsidR="00FE42D7" w:rsidRPr="006F6306" w:rsidRDefault="003965FF" w:rsidP="00D17033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val="hy-AM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                             </w:t>
      </w:r>
      <w:r w:rsidR="00FE42D7" w:rsidRPr="00FE42D7">
        <w:rPr>
          <w:rFonts w:ascii="Arial" w:hAnsi="Arial" w:cs="Arial"/>
          <w:i/>
          <w:sz w:val="24"/>
          <w:szCs w:val="24"/>
          <w:lang w:val="hy-AM"/>
        </w:rPr>
        <w:t xml:space="preserve">                                         </w:t>
      </w:r>
      <w:r w:rsidR="006F6306">
        <w:rPr>
          <w:rFonts w:ascii="Arial" w:hAnsi="Arial" w:cs="Arial"/>
          <w:i/>
          <w:sz w:val="24"/>
          <w:szCs w:val="24"/>
          <w:lang w:val="en-US"/>
        </w:rPr>
        <w:t xml:space="preserve">  </w:t>
      </w:r>
      <w:r>
        <w:rPr>
          <w:rFonts w:ascii="Arial" w:hAnsi="Arial" w:cs="Arial"/>
          <w:i/>
          <w:sz w:val="24"/>
          <w:szCs w:val="24"/>
          <w:lang w:val="en-US"/>
        </w:rPr>
        <w:t xml:space="preserve">        </w:t>
      </w:r>
      <w:r w:rsidR="006F6306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6F6306" w:rsidRPr="006F6306">
        <w:rPr>
          <w:rFonts w:ascii="Arial" w:hAnsi="Arial" w:cs="Arial"/>
          <w:i/>
          <w:sz w:val="16"/>
          <w:szCs w:val="16"/>
          <w:lang w:val="en-US"/>
        </w:rPr>
        <w:t>պատասխանատվություն</w:t>
      </w:r>
      <w:proofErr w:type="spellEnd"/>
      <w:proofErr w:type="gramEnd"/>
      <w:r w:rsidR="00FE42D7" w:rsidRPr="006F6306">
        <w:rPr>
          <w:rFonts w:ascii="Arial" w:hAnsi="Arial" w:cs="Arial"/>
          <w:i/>
          <w:sz w:val="16"/>
          <w:szCs w:val="16"/>
          <w:lang w:val="hy-AM"/>
        </w:rPr>
        <w:t xml:space="preserve">      </w:t>
      </w:r>
      <w:r w:rsidR="00FE42D7" w:rsidRPr="006F6306">
        <w:rPr>
          <w:rFonts w:ascii="Arial" w:hAnsi="Arial" w:cs="Arial"/>
          <w:i/>
          <w:sz w:val="16"/>
          <w:szCs w:val="16"/>
          <w:lang w:val="en-US"/>
        </w:rPr>
        <w:t xml:space="preserve">         </w:t>
      </w:r>
      <w:r w:rsidR="00FE42D7" w:rsidRPr="006F6306">
        <w:rPr>
          <w:rFonts w:ascii="Arial" w:hAnsi="Arial" w:cs="Arial"/>
          <w:i/>
          <w:sz w:val="16"/>
          <w:szCs w:val="16"/>
          <w:lang w:val="hy-AM"/>
        </w:rPr>
        <w:t xml:space="preserve">             </w:t>
      </w:r>
    </w:p>
    <w:p w:rsidR="00FE42D7" w:rsidRPr="00FE42D7" w:rsidRDefault="00FE42D7" w:rsidP="00D17033">
      <w:pPr>
        <w:shd w:val="clear" w:color="auto" w:fill="FFFFFF"/>
        <w:spacing w:before="100" w:beforeAutospacing="1" w:after="24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9A8CD" wp14:editId="751D742C">
                <wp:simplePos x="0" y="0"/>
                <wp:positionH relativeFrom="column">
                  <wp:posOffset>1720215</wp:posOffset>
                </wp:positionH>
                <wp:positionV relativeFrom="paragraph">
                  <wp:posOffset>363395</wp:posOffset>
                </wp:positionV>
                <wp:extent cx="2521132" cy="0"/>
                <wp:effectExtent l="0" t="76200" r="12700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11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995ED" id="Прямая со стрелкой 36" o:spid="_x0000_s1026" type="#_x0000_t32" style="position:absolute;margin-left:135.45pt;margin-top:28.6pt;width:198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         </w:t>
      </w:r>
      <w:proofErr w:type="spellStart"/>
      <w:proofErr w:type="gramStart"/>
      <w:r w:rsidRPr="00FE42D7">
        <w:rPr>
          <w:rFonts w:ascii="Arial" w:hAnsi="Arial" w:cs="Arial"/>
          <w:i/>
          <w:sz w:val="16"/>
          <w:szCs w:val="16"/>
          <w:lang w:val="en-US"/>
        </w:rPr>
        <w:t>ջանքեր</w:t>
      </w:r>
      <w:proofErr w:type="spellEnd"/>
      <w:proofErr w:type="gramEnd"/>
    </w:p>
    <w:p w:rsidR="00FE42D7" w:rsidRDefault="00FE42D7" w:rsidP="00D17033">
      <w:pPr>
        <w:shd w:val="clear" w:color="auto" w:fill="FFFFFF"/>
        <w:spacing w:before="100" w:beforeAutospacing="1" w:after="24" w:line="360" w:lineRule="auto"/>
        <w:jc w:val="both"/>
        <w:rPr>
          <w:rFonts w:ascii="Arial" w:hAnsi="Arial" w:cs="Arial"/>
          <w:b/>
          <w:sz w:val="24"/>
          <w:szCs w:val="24"/>
          <w:lang w:val="hy-AM"/>
        </w:rPr>
      </w:pPr>
    </w:p>
    <w:p w:rsidR="0067397F" w:rsidRPr="00D17033" w:rsidRDefault="0067397F" w:rsidP="00D17033">
      <w:pPr>
        <w:shd w:val="clear" w:color="auto" w:fill="FFFFFF"/>
        <w:spacing w:before="100" w:beforeAutospacing="1" w:after="24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D17033">
        <w:rPr>
          <w:rFonts w:ascii="Arial" w:hAnsi="Arial" w:cs="Arial"/>
          <w:b/>
          <w:sz w:val="24"/>
          <w:szCs w:val="24"/>
          <w:lang w:val="hy-AM"/>
        </w:rPr>
        <w:t xml:space="preserve">Կարողունակություն՝ </w:t>
      </w:r>
      <w:r w:rsidRPr="00D17033">
        <w:rPr>
          <w:rFonts w:ascii="Arial" w:hAnsi="Arial" w:cs="Arial"/>
          <w:i/>
          <w:sz w:val="24"/>
          <w:szCs w:val="24"/>
          <w:lang w:val="hy-AM"/>
        </w:rPr>
        <w:t>ինչ</w:t>
      </w:r>
      <w:r w:rsidRPr="00D17033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D17033">
        <w:rPr>
          <w:rFonts w:ascii="Arial" w:hAnsi="Arial" w:cs="Arial"/>
          <w:i/>
          <w:sz w:val="24"/>
          <w:szCs w:val="24"/>
          <w:lang w:val="hy-AM"/>
        </w:rPr>
        <w:t xml:space="preserve">է պատասխանատվությունը , դա իր գործողությունների` արարքների մասին հաշվետու լինելու և դրանց հետևանքների ծանրությունն իր վրա կրելու ունակություն է, </w:t>
      </w:r>
    </w:p>
    <w:p w:rsidR="0067397F" w:rsidRPr="00D17033" w:rsidRDefault="0067397F" w:rsidP="00D17033">
      <w:pPr>
        <w:shd w:val="clear" w:color="auto" w:fill="FFFFFF"/>
        <w:spacing w:before="100" w:beforeAutospacing="1" w:after="24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D17033">
        <w:rPr>
          <w:rFonts w:ascii="Arial" w:hAnsi="Arial" w:cs="Arial"/>
          <w:i/>
          <w:sz w:val="24"/>
          <w:szCs w:val="24"/>
          <w:lang w:val="hy-AM"/>
        </w:rPr>
        <w:t>ինչ պատասխանատվություն են կրում ծնողը, ուսուցիչը, պետությունը,</w:t>
      </w:r>
    </w:p>
    <w:p w:rsidR="0067397F" w:rsidRPr="00D17033" w:rsidRDefault="0067397F" w:rsidP="00D17033">
      <w:pPr>
        <w:shd w:val="clear" w:color="auto" w:fill="FFFFFF"/>
        <w:spacing w:before="100" w:beforeAutospacing="1" w:after="24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D17033">
        <w:rPr>
          <w:rFonts w:ascii="Arial" w:hAnsi="Arial" w:cs="Arial"/>
          <w:i/>
          <w:sz w:val="24"/>
          <w:szCs w:val="24"/>
          <w:lang w:val="hy-AM"/>
        </w:rPr>
        <w:t xml:space="preserve">ինչ պատասխանատվություն կարող է կրել հենց ինքը՝ աշակերտը: </w:t>
      </w:r>
    </w:p>
    <w:p w:rsidR="0067397F" w:rsidRPr="00552436" w:rsidRDefault="0067397F" w:rsidP="00D17033">
      <w:pPr>
        <w:shd w:val="clear" w:color="auto" w:fill="FFFFFF"/>
        <w:spacing w:before="100" w:beforeAutospacing="1" w:after="24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D17033">
        <w:rPr>
          <w:rFonts w:ascii="Arial" w:hAnsi="Arial" w:cs="Arial"/>
          <w:i/>
          <w:sz w:val="24"/>
          <w:szCs w:val="24"/>
          <w:lang w:val="hy-AM"/>
        </w:rPr>
        <w:t>Այս քննարկումները կբերեն նրան, որ անհրաժեշտություն կառաջանա գրաֆիկորեն պատկերել այն</w:t>
      </w:r>
      <w:r w:rsidR="00552436" w:rsidRPr="00552436">
        <w:rPr>
          <w:rFonts w:ascii="Arial" w:hAnsi="Arial" w:cs="Arial"/>
          <w:i/>
          <w:sz w:val="24"/>
          <w:szCs w:val="24"/>
          <w:lang w:val="hy-AM"/>
        </w:rPr>
        <w:t>, հետևաբար յուրաքանչյուր խումբ կմտածի ինչ առանցքներ են պետք, որպեսզի կառուցի աշակերտի, ծնողի, ուսուցչի, պետության պատասխանատվության գրաֆիկը:</w:t>
      </w:r>
    </w:p>
    <w:p w:rsidR="0067397F" w:rsidRPr="00552436" w:rsidRDefault="00552436" w:rsidP="00D17033">
      <w:pPr>
        <w:shd w:val="clear" w:color="auto" w:fill="FFFFFF"/>
        <w:spacing w:before="100" w:beforeAutospacing="1" w:after="24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hy-AM"/>
        </w:rPr>
        <w:t>Փ</w:t>
      </w:r>
      <w:r w:rsidR="0067397F" w:rsidRPr="00D17033">
        <w:rPr>
          <w:rFonts w:ascii="Arial" w:hAnsi="Arial" w:cs="Arial"/>
          <w:i/>
          <w:sz w:val="24"/>
          <w:szCs w:val="24"/>
          <w:lang w:val="hy-AM"/>
        </w:rPr>
        <w:t xml:space="preserve">որձենք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փոքր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ինչ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ուղղորդել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՝</w:t>
      </w:r>
    </w:p>
    <w:p w:rsidR="0067397F" w:rsidRPr="00D17033" w:rsidRDefault="0067397F" w:rsidP="00D17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D17033">
        <w:rPr>
          <w:rFonts w:ascii="Arial" w:hAnsi="Arial" w:cs="Arial"/>
          <w:i/>
          <w:sz w:val="24"/>
          <w:szCs w:val="24"/>
          <w:lang w:val="hy-AM"/>
        </w:rPr>
        <w:t>եթե  x-երի առանցքը համարենք  մարդու արժեքային առանցքը, իսկ y-ներինը՝ մարդու դիրքորոշման /արարքների/ առանցքը, ապա ինչպես կդրսևորի իրեն ՛՛պատասխանատվություն՛՛ ֆունկցիան:  Ինչքան մարդու արժեքների գործակիցը մեծ է զրոյից և արժեքները բարձր են, այնքան պատասխանատվության</w:t>
      </w:r>
      <w:r w:rsidR="006A47F4">
        <w:rPr>
          <w:rFonts w:ascii="Arial" w:hAnsi="Arial" w:cs="Arial"/>
          <w:i/>
          <w:sz w:val="24"/>
          <w:szCs w:val="24"/>
          <w:lang w:val="hy-AM"/>
        </w:rPr>
        <w:t xml:space="preserve"> գիծը</w:t>
      </w:r>
      <w:r w:rsidRPr="00D17033">
        <w:rPr>
          <w:rFonts w:ascii="Arial" w:hAnsi="Arial" w:cs="Arial"/>
          <w:i/>
          <w:sz w:val="24"/>
          <w:szCs w:val="24"/>
          <w:lang w:val="hy-AM"/>
        </w:rPr>
        <w:t xml:space="preserve"> դե</w:t>
      </w:r>
      <w:bookmarkStart w:id="0" w:name="_GoBack"/>
      <w:bookmarkEnd w:id="0"/>
      <w:r w:rsidRPr="00D17033">
        <w:rPr>
          <w:rFonts w:ascii="Arial" w:hAnsi="Arial" w:cs="Arial"/>
          <w:i/>
          <w:sz w:val="24"/>
          <w:szCs w:val="24"/>
          <w:lang w:val="hy-AM"/>
        </w:rPr>
        <w:t xml:space="preserve">պի վեր կսլանա /կմեծանա/,  ինչքան բացասական լինեն մարդու արժեքները, ապա կախված իր գործողություններից, պատասխանատվության </w:t>
      </w:r>
      <w:r w:rsidR="006A47F4">
        <w:rPr>
          <w:rFonts w:ascii="Arial" w:hAnsi="Arial" w:cs="Arial"/>
          <w:i/>
          <w:sz w:val="24"/>
          <w:szCs w:val="24"/>
          <w:lang w:val="hy-AM"/>
        </w:rPr>
        <w:t>գիծը</w:t>
      </w:r>
      <w:r w:rsidRPr="00D17033">
        <w:rPr>
          <w:rFonts w:ascii="Arial" w:hAnsi="Arial" w:cs="Arial"/>
          <w:i/>
          <w:sz w:val="24"/>
          <w:szCs w:val="24"/>
          <w:lang w:val="hy-AM"/>
        </w:rPr>
        <w:t xml:space="preserve"> կգահավիժի անդունդ</w:t>
      </w:r>
      <w:r w:rsidR="008919C6">
        <w:rPr>
          <w:rFonts w:ascii="Arial" w:hAnsi="Arial" w:cs="Arial"/>
          <w:i/>
          <w:sz w:val="24"/>
          <w:szCs w:val="24"/>
          <w:lang w:val="hy-AM"/>
        </w:rPr>
        <w:t>:</w:t>
      </w:r>
    </w:p>
    <w:p w:rsidR="00526560" w:rsidRDefault="00526560" w:rsidP="00D17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</w:p>
    <w:p w:rsidR="007F2B7D" w:rsidRDefault="007F2B7D" w:rsidP="00D17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</w:p>
    <w:p w:rsidR="007F2B7D" w:rsidRDefault="007F2B7D" w:rsidP="00D17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</w:p>
    <w:p w:rsidR="00A33363" w:rsidRPr="00BB72A9" w:rsidRDefault="00A33363" w:rsidP="00A33363">
      <w:pPr>
        <w:jc w:val="center"/>
        <w:rPr>
          <w:sz w:val="44"/>
          <w:szCs w:val="44"/>
          <w:lang w:val="hy-AM"/>
        </w:rPr>
      </w:pPr>
      <w:r w:rsidRPr="00CB3615">
        <w:rPr>
          <w:sz w:val="44"/>
          <w:szCs w:val="44"/>
          <w:lang w:val="hy-AM"/>
        </w:rPr>
        <w:t>Առաջադրանք</w:t>
      </w:r>
      <w:r>
        <w:rPr>
          <w:sz w:val="44"/>
          <w:szCs w:val="44"/>
          <w:lang w:val="en-US"/>
        </w:rPr>
        <w:t>1</w:t>
      </w:r>
      <w:r>
        <w:rPr>
          <w:sz w:val="44"/>
          <w:szCs w:val="44"/>
          <w:lang w:val="hy-AM"/>
        </w:rPr>
        <w:t xml:space="preserve"> </w:t>
      </w:r>
    </w:p>
    <w:p w:rsidR="00A33363" w:rsidRPr="005E7B60" w:rsidRDefault="00A33363" w:rsidP="00A33363">
      <w:pPr>
        <w:rPr>
          <w:rFonts w:ascii="Calibri" w:hAnsi="Calibri"/>
          <w:b/>
          <w:sz w:val="20"/>
          <w:lang w:val="hy-AM"/>
        </w:rPr>
      </w:pPr>
    </w:p>
    <w:p w:rsidR="00A33363" w:rsidRPr="00A33363" w:rsidRDefault="00A33363" w:rsidP="00A33363">
      <w:pPr>
        <w:rPr>
          <w:rFonts w:ascii="Arial" w:hAnsi="Arial" w:cs="Arial"/>
          <w:b/>
          <w:bCs/>
          <w:sz w:val="24"/>
          <w:szCs w:val="24"/>
          <w:lang w:val="hy-AM"/>
        </w:rPr>
      </w:pPr>
      <w:r w:rsidRPr="00A33363">
        <w:rPr>
          <w:rFonts w:ascii="Arial" w:hAnsi="Arial" w:cs="Arial"/>
          <w:b/>
          <w:bCs/>
          <w:sz w:val="24"/>
          <w:szCs w:val="24"/>
          <w:lang w:val="hy-AM"/>
        </w:rPr>
        <w:t>Ուսուցիչ՝   Մ</w:t>
      </w:r>
      <w:r w:rsidRPr="00A33363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A33363">
        <w:rPr>
          <w:rFonts w:ascii="Arial" w:hAnsi="Arial" w:cs="Arial"/>
          <w:b/>
          <w:bCs/>
          <w:sz w:val="24"/>
          <w:szCs w:val="24"/>
          <w:lang w:val="hy-AM"/>
        </w:rPr>
        <w:t>Կուրղինյան</w:t>
      </w:r>
    </w:p>
    <w:p w:rsidR="00A33363" w:rsidRPr="00A33363" w:rsidRDefault="00A33363" w:rsidP="00A33363">
      <w:pPr>
        <w:rPr>
          <w:rFonts w:ascii="Arial" w:hAnsi="Arial" w:cs="Arial"/>
          <w:i/>
          <w:sz w:val="24"/>
          <w:szCs w:val="24"/>
          <w:lang w:val="hy-AM"/>
        </w:rPr>
      </w:pPr>
      <w:r w:rsidRPr="00A33363">
        <w:rPr>
          <w:rFonts w:ascii="Arial" w:hAnsi="Arial" w:cs="Arial"/>
          <w:b/>
          <w:sz w:val="24"/>
          <w:szCs w:val="24"/>
          <w:lang w:val="hy-AM"/>
        </w:rPr>
        <w:t>Առարկա՝</w:t>
      </w:r>
      <w:r w:rsidRPr="00A33363">
        <w:rPr>
          <w:rFonts w:ascii="Arial" w:hAnsi="Arial" w:cs="Arial"/>
          <w:sz w:val="24"/>
          <w:szCs w:val="24"/>
          <w:lang w:val="hy-AM"/>
        </w:rPr>
        <w:t xml:space="preserve">   </w:t>
      </w:r>
      <w:r w:rsidRPr="00A33363">
        <w:rPr>
          <w:rFonts w:ascii="Arial" w:hAnsi="Arial" w:cs="Arial"/>
          <w:i/>
          <w:sz w:val="24"/>
          <w:szCs w:val="24"/>
          <w:lang w:val="hy-AM"/>
        </w:rPr>
        <w:t>հանրահաշիվ</w:t>
      </w:r>
    </w:p>
    <w:p w:rsidR="00A33363" w:rsidRPr="00A33363" w:rsidRDefault="00A33363" w:rsidP="00A33363">
      <w:pPr>
        <w:rPr>
          <w:rFonts w:ascii="Arial" w:hAnsi="Arial" w:cs="Arial"/>
          <w:b/>
          <w:bCs/>
          <w:sz w:val="24"/>
          <w:szCs w:val="24"/>
          <w:lang w:val="hy-AM"/>
        </w:rPr>
      </w:pPr>
      <w:r w:rsidRPr="00A33363">
        <w:rPr>
          <w:rFonts w:ascii="Arial" w:hAnsi="Arial" w:cs="Arial"/>
          <w:b/>
          <w:sz w:val="24"/>
          <w:szCs w:val="24"/>
          <w:lang w:val="hy-AM"/>
        </w:rPr>
        <w:t>Դասարան՝</w:t>
      </w:r>
      <w:r w:rsidRPr="00A33363">
        <w:rPr>
          <w:rFonts w:ascii="Arial" w:hAnsi="Arial" w:cs="Arial"/>
          <w:b/>
          <w:bCs/>
          <w:sz w:val="24"/>
          <w:szCs w:val="24"/>
          <w:lang w:val="hy-AM"/>
        </w:rPr>
        <w:t xml:space="preserve">  9ա</w:t>
      </w:r>
    </w:p>
    <w:p w:rsidR="00A33363" w:rsidRPr="00A33363" w:rsidRDefault="00A33363" w:rsidP="00A33363">
      <w:pPr>
        <w:rPr>
          <w:rFonts w:ascii="Arial" w:hAnsi="Arial" w:cs="Arial"/>
          <w:sz w:val="24"/>
          <w:szCs w:val="24"/>
          <w:lang w:val="hy-AM"/>
        </w:rPr>
      </w:pPr>
      <w:r w:rsidRPr="00A33363">
        <w:rPr>
          <w:rFonts w:ascii="Arial" w:hAnsi="Arial" w:cs="Arial"/>
          <w:b/>
          <w:sz w:val="24"/>
          <w:szCs w:val="24"/>
          <w:lang w:val="hy-AM"/>
        </w:rPr>
        <w:t xml:space="preserve">Թեմա՝  </w:t>
      </w:r>
      <w:r w:rsidRPr="00A33363">
        <w:rPr>
          <w:rFonts w:ascii="Arial" w:hAnsi="Arial" w:cs="Arial"/>
          <w:i/>
          <w:sz w:val="24"/>
          <w:szCs w:val="24"/>
          <w:lang w:val="hy-AM"/>
        </w:rPr>
        <w:t>Մոդուլ պարունակող ֆունկցիաների գրաֆիկներ</w:t>
      </w:r>
    </w:p>
    <w:p w:rsidR="00A33363" w:rsidRPr="00A33363" w:rsidRDefault="00A33363" w:rsidP="0044316D">
      <w:pPr>
        <w:spacing w:after="0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A33363">
        <w:rPr>
          <w:rFonts w:ascii="Arial" w:hAnsi="Arial" w:cs="Arial"/>
          <w:b/>
          <w:sz w:val="24"/>
          <w:szCs w:val="24"/>
          <w:lang w:val="hy-AM"/>
        </w:rPr>
        <w:t xml:space="preserve">Դասի նպատակը՝  </w:t>
      </w:r>
      <w:r w:rsidRPr="00A33363">
        <w:rPr>
          <w:rFonts w:ascii="Arial" w:hAnsi="Arial" w:cs="Arial"/>
          <w:i/>
          <w:sz w:val="24"/>
          <w:szCs w:val="24"/>
          <w:lang w:val="hy-AM"/>
        </w:rPr>
        <w:t xml:space="preserve">Սովորել կառուցել մոդուլ պարունակող ֆունկցիաների գրաֆիկը կոորդինատային համակարգի վրա և վերլուծել ֆունկցիան  </w:t>
      </w:r>
    </w:p>
    <w:p w:rsidR="00A33363" w:rsidRPr="00A33363" w:rsidRDefault="00A33363" w:rsidP="0044316D">
      <w:pPr>
        <w:spacing w:after="0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A33363">
        <w:rPr>
          <w:rFonts w:ascii="Arial" w:hAnsi="Arial" w:cs="Arial"/>
          <w:b/>
          <w:sz w:val="24"/>
          <w:szCs w:val="24"/>
          <w:lang w:val="hy-AM"/>
        </w:rPr>
        <w:t xml:space="preserve">Վերջնարդյունքները՝ </w:t>
      </w:r>
      <w:r w:rsidRPr="00A33363">
        <w:rPr>
          <w:rFonts w:ascii="Arial" w:hAnsi="Arial" w:cs="Arial"/>
          <w:i/>
          <w:sz w:val="24"/>
          <w:szCs w:val="24"/>
          <w:lang w:val="hy-AM"/>
        </w:rPr>
        <w:t xml:space="preserve">Կկարողանա գտնել ֆունկցիայի արժեքը արգումենտի տրված արժեքի դեպքում և հակառակը՝ ֆունկցիայի որոշման տիրույթը: Աշակերտը </w:t>
      </w:r>
      <w:r w:rsidRPr="00A33363">
        <w:rPr>
          <w:rFonts w:ascii="Arial" w:hAnsi="Arial" w:cs="Arial"/>
          <w:i/>
          <w:sz w:val="24"/>
          <w:szCs w:val="24"/>
          <w:lang w:val="hy-AM"/>
        </w:rPr>
        <w:lastRenderedPageBreak/>
        <w:t>կկարողանա կոորդինատային հարթության վրա կառուցել տրված ֆունկցիայի գրաֆիկը, նշել նրա նշանապահպանման միջակայքերը, մոնոտոնությունը, գտնել ֆունկցիայի զրոները, որոշել մաքսիմումի և մինիմումի կետերը, որոշման տիրույթը և արժեքների տիրույթը</w:t>
      </w:r>
    </w:p>
    <w:p w:rsidR="00A33363" w:rsidRPr="00A33363" w:rsidRDefault="00A33363" w:rsidP="0044316D">
      <w:pPr>
        <w:spacing w:before="120" w:after="0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A33363">
        <w:rPr>
          <w:rFonts w:ascii="Arial" w:hAnsi="Arial" w:cs="Arial"/>
          <w:b/>
          <w:sz w:val="24"/>
          <w:szCs w:val="24"/>
          <w:lang w:val="hy-AM"/>
        </w:rPr>
        <w:t xml:space="preserve">Մեթոդը՝   </w:t>
      </w:r>
      <w:r w:rsidRPr="00A33363">
        <w:rPr>
          <w:rFonts w:ascii="Arial" w:hAnsi="Arial" w:cs="Arial"/>
          <w:i/>
          <w:sz w:val="24"/>
          <w:szCs w:val="24"/>
          <w:lang w:val="hy-AM"/>
        </w:rPr>
        <w:t>՛՛Գործողությունների հետազոտում դասասենյակում՛՛ մեթոդը թույլ կտա բացահայտել որ մոտեցումն է դասարանում ավելի լավ աշխատում, մեծ մասամբ դա կախված է աշակերտների գիտելիքներից, սովորելու ձևից և շատ ու շատ այլ գործոններից:</w:t>
      </w:r>
    </w:p>
    <w:p w:rsidR="00A33363" w:rsidRPr="00A33363" w:rsidRDefault="00A33363" w:rsidP="0044316D">
      <w:pPr>
        <w:spacing w:before="120" w:after="0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A33363">
        <w:rPr>
          <w:rFonts w:ascii="Arial" w:hAnsi="Arial" w:cs="Arial"/>
          <w:i/>
          <w:sz w:val="24"/>
          <w:szCs w:val="24"/>
          <w:lang w:val="hy-AM"/>
        </w:rPr>
        <w:t>Որպեսզի դա բացահայտվի պետք է յուրաքանչյուր աշակերտին հետազոտելու հնարավորություն տրվի</w:t>
      </w:r>
    </w:p>
    <w:p w:rsidR="00A33363" w:rsidRPr="00A33363" w:rsidRDefault="00A33363" w:rsidP="0044316D">
      <w:pPr>
        <w:spacing w:after="0"/>
        <w:jc w:val="both"/>
        <w:rPr>
          <w:rFonts w:ascii="Arial" w:hAnsi="Arial" w:cs="Arial"/>
          <w:i/>
          <w:sz w:val="24"/>
          <w:szCs w:val="24"/>
          <w:lang w:val="hy-AM"/>
        </w:rPr>
      </w:pPr>
    </w:p>
    <w:p w:rsidR="00A33363" w:rsidRPr="00A33363" w:rsidRDefault="00A33363" w:rsidP="0044316D">
      <w:pPr>
        <w:spacing w:before="120" w:after="0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A33363">
        <w:rPr>
          <w:rFonts w:ascii="Arial" w:hAnsi="Arial" w:cs="Arial"/>
          <w:b/>
          <w:sz w:val="24"/>
          <w:szCs w:val="24"/>
          <w:lang w:val="hy-AM"/>
        </w:rPr>
        <w:t>Անհատական առաջադրանք՝</w:t>
      </w:r>
      <w:r w:rsidRPr="00A33363">
        <w:rPr>
          <w:rFonts w:ascii="Arial" w:hAnsi="Arial" w:cs="Arial"/>
          <w:i/>
          <w:sz w:val="24"/>
          <w:szCs w:val="24"/>
          <w:lang w:val="hy-AM"/>
        </w:rPr>
        <w:t xml:space="preserve"> Աշակերտներին տրվում է y = f(x) ֆունկցիայի օրինակ /թղթային տարբերակով/:  Հարկավոր է ֆունկցիան հետազոտել ըստ իր հատկությունների: Կառուցել նաև            y = I f(x) I և  y = f(I x I)  ֆունկցիաների գրաֆիկները: Ինչ փոփոխություններ կրեցին նրանք</w:t>
      </w:r>
    </w:p>
    <w:p w:rsidR="00A33363" w:rsidRPr="00D355F0" w:rsidRDefault="00A33363" w:rsidP="00A33363">
      <w:pPr>
        <w:spacing w:after="0"/>
        <w:rPr>
          <w:rFonts w:ascii="Sylfaen" w:hAnsi="Sylfaen"/>
          <w:i/>
          <w:lang w:val="hy-AM"/>
        </w:rPr>
      </w:pPr>
    </w:p>
    <w:p w:rsidR="007F2B7D" w:rsidRDefault="007F2B7D" w:rsidP="00D17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</w:p>
    <w:p w:rsidR="007F2B7D" w:rsidRPr="00D17033" w:rsidRDefault="007F2B7D" w:rsidP="00D17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</w:p>
    <w:p w:rsidR="008D2D90" w:rsidRPr="008D2D90" w:rsidRDefault="008D2D90" w:rsidP="008D2D90">
      <w:pPr>
        <w:jc w:val="center"/>
        <w:rPr>
          <w:sz w:val="44"/>
          <w:szCs w:val="44"/>
          <w:lang w:val="hy-AM"/>
        </w:rPr>
      </w:pPr>
      <w:r w:rsidRPr="00CB3615">
        <w:rPr>
          <w:sz w:val="44"/>
          <w:szCs w:val="44"/>
          <w:lang w:val="hy-AM"/>
        </w:rPr>
        <w:t>Առաջադրանք</w:t>
      </w:r>
      <w:r>
        <w:rPr>
          <w:sz w:val="44"/>
          <w:szCs w:val="44"/>
          <w:lang w:val="hy-AM"/>
        </w:rPr>
        <w:t xml:space="preserve"> </w:t>
      </w:r>
      <w:r w:rsidRPr="008D2D90">
        <w:rPr>
          <w:sz w:val="44"/>
          <w:szCs w:val="44"/>
          <w:lang w:val="hy-AM"/>
        </w:rPr>
        <w:t>2</w:t>
      </w:r>
    </w:p>
    <w:p w:rsidR="008D2D90" w:rsidRPr="005E7B60" w:rsidRDefault="008D2D90" w:rsidP="008D2D90">
      <w:pPr>
        <w:rPr>
          <w:rFonts w:ascii="Calibri" w:hAnsi="Calibri"/>
          <w:b/>
          <w:sz w:val="20"/>
          <w:lang w:val="hy-AM"/>
        </w:rPr>
      </w:pPr>
    </w:p>
    <w:p w:rsidR="008D2D90" w:rsidRPr="00655D64" w:rsidRDefault="008D2D90" w:rsidP="008D2D90">
      <w:pPr>
        <w:rPr>
          <w:rFonts w:ascii="Arial" w:hAnsi="Arial" w:cs="Arial"/>
          <w:b/>
          <w:bCs/>
          <w:sz w:val="24"/>
          <w:szCs w:val="24"/>
          <w:lang w:val="hy-AM"/>
        </w:rPr>
      </w:pPr>
      <w:r w:rsidRPr="00655D64">
        <w:rPr>
          <w:rFonts w:ascii="Arial" w:hAnsi="Arial" w:cs="Arial"/>
          <w:b/>
          <w:bCs/>
          <w:sz w:val="24"/>
          <w:szCs w:val="24"/>
          <w:lang w:val="hy-AM"/>
        </w:rPr>
        <w:t>Ուսուցիչ՝   Մ</w:t>
      </w:r>
      <w:r w:rsidRPr="00655D64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655D64">
        <w:rPr>
          <w:rFonts w:ascii="Arial" w:hAnsi="Arial" w:cs="Arial"/>
          <w:b/>
          <w:bCs/>
          <w:sz w:val="24"/>
          <w:szCs w:val="24"/>
          <w:lang w:val="hy-AM"/>
        </w:rPr>
        <w:t>Կուրղինյան</w:t>
      </w:r>
    </w:p>
    <w:p w:rsidR="008D2D90" w:rsidRPr="00655D64" w:rsidRDefault="008D2D90" w:rsidP="008D2D90">
      <w:pPr>
        <w:rPr>
          <w:rFonts w:ascii="Arial" w:hAnsi="Arial" w:cs="Arial"/>
          <w:b/>
          <w:bCs/>
          <w:sz w:val="24"/>
          <w:szCs w:val="24"/>
          <w:lang w:val="hy-AM"/>
        </w:rPr>
      </w:pPr>
      <w:r w:rsidRPr="00655D64">
        <w:rPr>
          <w:rFonts w:ascii="Arial" w:hAnsi="Arial" w:cs="Arial"/>
          <w:b/>
          <w:sz w:val="24"/>
          <w:szCs w:val="24"/>
          <w:lang w:val="hy-AM"/>
        </w:rPr>
        <w:t>Առարկա՝</w:t>
      </w:r>
      <w:r w:rsidRPr="00655D64">
        <w:rPr>
          <w:rFonts w:ascii="Arial" w:hAnsi="Arial" w:cs="Arial"/>
          <w:sz w:val="24"/>
          <w:szCs w:val="24"/>
          <w:lang w:val="hy-AM"/>
        </w:rPr>
        <w:t xml:space="preserve">   </w:t>
      </w:r>
      <w:r w:rsidRPr="00655D64">
        <w:rPr>
          <w:rFonts w:ascii="Arial" w:hAnsi="Arial" w:cs="Arial"/>
          <w:b/>
          <w:bCs/>
          <w:sz w:val="24"/>
          <w:szCs w:val="24"/>
          <w:lang w:val="hy-AM"/>
        </w:rPr>
        <w:t>Երկրաչափություն</w:t>
      </w:r>
    </w:p>
    <w:p w:rsidR="008D2D90" w:rsidRPr="00655D64" w:rsidRDefault="008D2D90" w:rsidP="008D2D90">
      <w:pPr>
        <w:rPr>
          <w:rFonts w:ascii="Arial" w:hAnsi="Arial" w:cs="Arial"/>
          <w:b/>
          <w:bCs/>
          <w:sz w:val="24"/>
          <w:szCs w:val="24"/>
          <w:lang w:val="hy-AM"/>
        </w:rPr>
      </w:pPr>
      <w:r w:rsidRPr="00655D64">
        <w:rPr>
          <w:rFonts w:ascii="Arial" w:hAnsi="Arial" w:cs="Arial"/>
          <w:b/>
          <w:sz w:val="24"/>
          <w:szCs w:val="24"/>
          <w:lang w:val="hy-AM"/>
        </w:rPr>
        <w:t>Դասարան՝</w:t>
      </w:r>
      <w:r w:rsidRPr="00655D64">
        <w:rPr>
          <w:rFonts w:ascii="Arial" w:hAnsi="Arial" w:cs="Arial"/>
          <w:b/>
          <w:bCs/>
          <w:sz w:val="24"/>
          <w:szCs w:val="24"/>
          <w:lang w:val="hy-AM"/>
        </w:rPr>
        <w:t xml:space="preserve">  9ա</w:t>
      </w:r>
    </w:p>
    <w:p w:rsidR="008D2D90" w:rsidRPr="00655D64" w:rsidRDefault="008D2D90" w:rsidP="008D2D90">
      <w:pPr>
        <w:rPr>
          <w:rFonts w:ascii="Arial" w:hAnsi="Arial" w:cs="Arial"/>
          <w:sz w:val="24"/>
          <w:szCs w:val="24"/>
          <w:lang w:val="hy-AM"/>
        </w:rPr>
      </w:pPr>
      <w:r w:rsidRPr="00655D64">
        <w:rPr>
          <w:rFonts w:ascii="Arial" w:hAnsi="Arial" w:cs="Arial"/>
          <w:b/>
          <w:sz w:val="24"/>
          <w:szCs w:val="24"/>
          <w:lang w:val="hy-AM"/>
        </w:rPr>
        <w:t xml:space="preserve">Թեմա՝         </w:t>
      </w:r>
      <w:r w:rsidRPr="00655D64">
        <w:rPr>
          <w:rFonts w:ascii="Arial" w:hAnsi="Arial" w:cs="Arial"/>
          <w:sz w:val="24"/>
          <w:szCs w:val="24"/>
          <w:lang w:val="hy-AM"/>
        </w:rPr>
        <w:t>Վեկտորի հասկացությունը</w:t>
      </w:r>
    </w:p>
    <w:p w:rsidR="008D2D90" w:rsidRPr="00116659" w:rsidRDefault="008D2D90" w:rsidP="0044316D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655D64">
        <w:rPr>
          <w:rFonts w:ascii="Arial" w:hAnsi="Arial" w:cs="Arial"/>
          <w:b/>
          <w:sz w:val="24"/>
          <w:szCs w:val="24"/>
          <w:lang w:val="hy-AM"/>
        </w:rPr>
        <w:t xml:space="preserve">Դասի նպատակը՝  </w:t>
      </w:r>
      <w:r w:rsidRPr="00655D64">
        <w:rPr>
          <w:rFonts w:ascii="Arial" w:hAnsi="Arial" w:cs="Arial"/>
          <w:i/>
          <w:sz w:val="24"/>
          <w:szCs w:val="24"/>
          <w:lang w:val="hy-AM"/>
        </w:rPr>
        <w:t>Սովորեցնել կիրառել վեկտորական մեծությունները , դրանցով մաթեմատիկական մոդելներ կազմել</w:t>
      </w:r>
      <w:r w:rsidRPr="000047C0">
        <w:rPr>
          <w:rFonts w:ascii="Arial" w:hAnsi="Arial" w:cs="Arial"/>
          <w:i/>
          <w:sz w:val="24"/>
          <w:szCs w:val="24"/>
          <w:lang w:val="hy-AM"/>
        </w:rPr>
        <w:t xml:space="preserve">, գործողություններ կատարել ուղղություններ ունեցող մեծությունների հետ, զուգահեռներ տանել </w:t>
      </w:r>
      <w:r>
        <w:rPr>
          <w:rFonts w:ascii="Arial" w:hAnsi="Arial" w:cs="Arial"/>
          <w:i/>
          <w:sz w:val="24"/>
          <w:szCs w:val="24"/>
          <w:lang w:val="hy-AM"/>
        </w:rPr>
        <w:t>ճանապարհային խնդիրների և վեկտորների միջև</w:t>
      </w:r>
      <w:r w:rsidRPr="00116659">
        <w:rPr>
          <w:rFonts w:ascii="Arial" w:hAnsi="Arial" w:cs="Arial"/>
          <w:i/>
          <w:sz w:val="24"/>
          <w:szCs w:val="24"/>
          <w:lang w:val="hy-AM"/>
        </w:rPr>
        <w:t xml:space="preserve">, </w:t>
      </w:r>
    </w:p>
    <w:p w:rsidR="008D2D90" w:rsidRPr="00F8524E" w:rsidRDefault="008D2D90" w:rsidP="0044316D">
      <w:pPr>
        <w:pStyle w:val="a7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i/>
          <w:lang w:val="hy-AM" w:eastAsia="en-US"/>
        </w:rPr>
      </w:pPr>
      <w:r w:rsidRPr="00655D64">
        <w:rPr>
          <w:rFonts w:ascii="Arial" w:hAnsi="Arial" w:cs="Arial"/>
          <w:b/>
          <w:lang w:val="hy-AM"/>
        </w:rPr>
        <w:t xml:space="preserve">Վերջնարդյունքները՝ </w:t>
      </w:r>
      <w:r w:rsidRPr="00F8524E">
        <w:rPr>
          <w:rFonts w:ascii="Arial" w:eastAsiaTheme="minorHAnsi" w:hAnsi="Arial" w:cs="Arial"/>
          <w:i/>
          <w:lang w:val="hy-AM" w:eastAsia="en-US"/>
        </w:rPr>
        <w:t>Սահմանել հավասար, համագիծ, տարագիծ, համուղղված, հակուղղված, հակադիր վեկտորներ հասկացությունները և կառուցել դրանց օրինակներ նաև դինամիկ մաթեմատիկայի ծրագրերով: </w:t>
      </w:r>
    </w:p>
    <w:p w:rsidR="008D2D90" w:rsidRPr="000E1F45" w:rsidRDefault="008D2D90" w:rsidP="0044316D">
      <w:pPr>
        <w:spacing w:before="120"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655D64">
        <w:rPr>
          <w:rFonts w:ascii="Arial" w:hAnsi="Arial" w:cs="Arial"/>
          <w:b/>
          <w:sz w:val="24"/>
          <w:szCs w:val="24"/>
          <w:lang w:val="hy-AM"/>
        </w:rPr>
        <w:t xml:space="preserve">Մեթոդը՝  </w:t>
      </w:r>
      <w:r w:rsidRPr="000E1F45">
        <w:rPr>
          <w:rFonts w:ascii="Arial" w:hAnsi="Arial" w:cs="Arial"/>
          <w:i/>
          <w:sz w:val="24"/>
          <w:szCs w:val="24"/>
          <w:lang w:val="hy-AM"/>
        </w:rPr>
        <w:t>կիրառելով մտագրոհ մեթոդը՝ հարցեր տալ աշակերտներին և մղել ինքնուրույն դուրս բերելու խնդիրների պատասխանները</w:t>
      </w:r>
    </w:p>
    <w:p w:rsidR="008D2D90" w:rsidRDefault="008D2D90" w:rsidP="0044316D">
      <w:pPr>
        <w:spacing w:before="120"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  <w:r>
        <w:rPr>
          <w:rFonts w:ascii="Arial" w:hAnsi="Arial" w:cs="Arial"/>
          <w:b/>
          <w:sz w:val="24"/>
          <w:szCs w:val="24"/>
          <w:lang w:val="hy-AM"/>
        </w:rPr>
        <w:t>Խմբային</w:t>
      </w:r>
      <w:r w:rsidRPr="00655D64">
        <w:rPr>
          <w:rFonts w:ascii="Arial" w:hAnsi="Arial" w:cs="Arial"/>
          <w:b/>
          <w:sz w:val="24"/>
          <w:szCs w:val="24"/>
          <w:lang w:val="hy-AM"/>
        </w:rPr>
        <w:t xml:space="preserve"> առաջադրանք՝</w:t>
      </w:r>
      <w:r w:rsidRPr="00655D64">
        <w:rPr>
          <w:rFonts w:ascii="Arial" w:hAnsi="Arial" w:cs="Arial"/>
          <w:i/>
          <w:sz w:val="24"/>
          <w:szCs w:val="24"/>
          <w:lang w:val="hy-AM"/>
        </w:rPr>
        <w:t xml:space="preserve"> </w:t>
      </w:r>
      <w:r>
        <w:rPr>
          <w:rFonts w:ascii="Arial" w:hAnsi="Arial" w:cs="Arial"/>
          <w:i/>
          <w:sz w:val="24"/>
          <w:szCs w:val="24"/>
          <w:lang w:val="hy-AM"/>
        </w:rPr>
        <w:t>Աշա</w:t>
      </w:r>
      <w:r w:rsidRPr="009A252C">
        <w:rPr>
          <w:rFonts w:ascii="Arial" w:hAnsi="Arial" w:cs="Arial"/>
          <w:i/>
          <w:sz w:val="24"/>
          <w:szCs w:val="24"/>
          <w:lang w:val="hy-AM"/>
        </w:rPr>
        <w:t>կերտներին բաժանել խմբերի՝ 4-ական աշակերտով</w:t>
      </w:r>
      <w:r>
        <w:rPr>
          <w:rFonts w:ascii="Arial" w:hAnsi="Arial" w:cs="Arial"/>
          <w:i/>
          <w:sz w:val="24"/>
          <w:szCs w:val="24"/>
          <w:lang w:val="hy-AM"/>
        </w:rPr>
        <w:t>:</w:t>
      </w:r>
    </w:p>
    <w:p w:rsidR="008D2D90" w:rsidRDefault="008D2D90" w:rsidP="0044316D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9A252C">
        <w:rPr>
          <w:rFonts w:ascii="Arial" w:hAnsi="Arial" w:cs="Arial"/>
          <w:i/>
          <w:sz w:val="24"/>
          <w:szCs w:val="24"/>
          <w:lang w:val="hy-AM"/>
        </w:rPr>
        <w:t xml:space="preserve"> Ա6 չափով պաստառի վրա ստեղծեն ՛՛զբոսաշրջիկների՛՛ </w:t>
      </w:r>
      <w:r>
        <w:rPr>
          <w:rFonts w:ascii="Arial" w:hAnsi="Arial" w:cs="Arial"/>
          <w:i/>
          <w:sz w:val="24"/>
          <w:szCs w:val="24"/>
          <w:lang w:val="hy-AM"/>
        </w:rPr>
        <w:t>խն</w:t>
      </w:r>
      <w:r w:rsidRPr="009A252C">
        <w:rPr>
          <w:rFonts w:ascii="Arial" w:hAnsi="Arial" w:cs="Arial"/>
          <w:i/>
          <w:sz w:val="24"/>
          <w:szCs w:val="24"/>
          <w:lang w:val="hy-AM"/>
        </w:rPr>
        <w:t>դիրը՝ ըստ իրենց նախընտրած ուղեգծի, կառուցեն զբոսաշրջիկների անցած ճանապարհի հետագիծը և, օգտագործելով վեկտորների մասին իրենց գիտելիքները</w:t>
      </w:r>
      <w:r>
        <w:rPr>
          <w:rFonts w:ascii="Arial" w:hAnsi="Arial" w:cs="Arial"/>
          <w:i/>
          <w:sz w:val="24"/>
          <w:szCs w:val="24"/>
          <w:lang w:val="hy-AM"/>
        </w:rPr>
        <w:t>, որոշեն զբոսաշրջիկների անցած ճանապարհը՝ ըստ օրերի, սկզբնական և վերջնական տեղափոխություն</w:t>
      </w:r>
      <w:r w:rsidRPr="00CE6C49">
        <w:rPr>
          <w:rFonts w:ascii="Arial" w:hAnsi="Arial" w:cs="Arial"/>
          <w:i/>
          <w:sz w:val="24"/>
          <w:szCs w:val="24"/>
          <w:lang w:val="hy-AM"/>
        </w:rPr>
        <w:t>ը</w:t>
      </w:r>
      <w:r>
        <w:rPr>
          <w:rFonts w:ascii="Arial" w:hAnsi="Arial" w:cs="Arial"/>
          <w:i/>
          <w:sz w:val="24"/>
          <w:szCs w:val="24"/>
          <w:lang w:val="hy-AM"/>
        </w:rPr>
        <w:t xml:space="preserve">, </w:t>
      </w:r>
      <w:r>
        <w:rPr>
          <w:rFonts w:ascii="Arial" w:hAnsi="Arial" w:cs="Arial"/>
          <w:i/>
          <w:sz w:val="24"/>
          <w:szCs w:val="24"/>
          <w:lang w:val="hy-AM"/>
        </w:rPr>
        <w:lastRenderedPageBreak/>
        <w:t xml:space="preserve">/օգտագործեն </w:t>
      </w:r>
      <w:r w:rsidRPr="00116659">
        <w:rPr>
          <w:rFonts w:ascii="Arial" w:hAnsi="Arial" w:cs="Arial"/>
          <w:i/>
          <w:sz w:val="24"/>
          <w:szCs w:val="24"/>
          <w:lang w:val="hy-AM"/>
        </w:rPr>
        <w:t xml:space="preserve">Հայաստանի քարտեզը, կիրառեն հյուսիս-հարավ, արևելք-արևմուտք աշխարհագրական տերմինները, ներմուծեն </w:t>
      </w:r>
      <w:r>
        <w:rPr>
          <w:rFonts w:ascii="Arial" w:hAnsi="Arial" w:cs="Arial"/>
          <w:i/>
          <w:sz w:val="24"/>
          <w:szCs w:val="24"/>
          <w:lang w:val="hy-AM"/>
        </w:rPr>
        <w:t>նաև մաստաբը</w:t>
      </w:r>
      <w:r w:rsidRPr="00CE6C49">
        <w:rPr>
          <w:rFonts w:ascii="Arial" w:hAnsi="Arial" w:cs="Arial"/>
          <w:i/>
          <w:sz w:val="24"/>
          <w:szCs w:val="24"/>
          <w:lang w:val="hy-AM"/>
        </w:rPr>
        <w:t>/</w:t>
      </w:r>
    </w:p>
    <w:p w:rsidR="008D2D90" w:rsidRPr="007C5A3E" w:rsidRDefault="008D2D90" w:rsidP="008D2D90">
      <w:pPr>
        <w:spacing w:after="0" w:line="360" w:lineRule="auto"/>
        <w:rPr>
          <w:rFonts w:ascii="Arial" w:hAnsi="Arial" w:cs="Arial"/>
          <w:i/>
          <w:sz w:val="24"/>
          <w:szCs w:val="24"/>
          <w:lang w:val="hy-AM"/>
        </w:rPr>
      </w:pPr>
      <w:r w:rsidRPr="00116659">
        <w:rPr>
          <w:rFonts w:ascii="Arial" w:hAnsi="Arial" w:cs="Arial"/>
          <w:b/>
          <w:sz w:val="24"/>
          <w:szCs w:val="24"/>
          <w:lang w:val="hy-AM"/>
        </w:rPr>
        <w:t xml:space="preserve">Գնահատում՝ </w:t>
      </w:r>
      <w:r w:rsidRPr="00116659">
        <w:rPr>
          <w:rFonts w:ascii="Arial" w:hAnsi="Arial" w:cs="Arial"/>
          <w:i/>
          <w:sz w:val="24"/>
          <w:szCs w:val="24"/>
          <w:lang w:val="hy-AM"/>
        </w:rPr>
        <w:t>Առաջարկվում է</w:t>
      </w:r>
      <w:r w:rsidRPr="00116659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116659">
        <w:rPr>
          <w:rFonts w:ascii="Arial" w:hAnsi="Arial" w:cs="Arial"/>
          <w:i/>
          <w:sz w:val="24"/>
          <w:szCs w:val="24"/>
          <w:lang w:val="hy-AM"/>
        </w:rPr>
        <w:t xml:space="preserve">խմբերին  գնահատել միմյանց մեկնաբանություններով և վերլուծությամբ, կգնահատվեն </w:t>
      </w:r>
      <w:r w:rsidRPr="007C5A3E">
        <w:rPr>
          <w:rFonts w:ascii="Arial" w:hAnsi="Arial" w:cs="Arial"/>
          <w:i/>
          <w:sz w:val="24"/>
          <w:szCs w:val="24"/>
          <w:lang w:val="hy-AM"/>
        </w:rPr>
        <w:t xml:space="preserve">ըստ </w:t>
      </w:r>
      <w:r>
        <w:rPr>
          <w:rFonts w:ascii="Arial" w:hAnsi="Arial" w:cs="Arial"/>
          <w:i/>
          <w:sz w:val="24"/>
          <w:szCs w:val="24"/>
          <w:lang w:val="hy-AM"/>
        </w:rPr>
        <w:t>թիմ</w:t>
      </w:r>
      <w:r w:rsidRPr="007C5A3E">
        <w:rPr>
          <w:rFonts w:ascii="Arial" w:hAnsi="Arial" w:cs="Arial"/>
          <w:i/>
          <w:sz w:val="24"/>
          <w:szCs w:val="24"/>
          <w:lang w:val="hy-AM"/>
        </w:rPr>
        <w:t>ային աշխատանքի</w:t>
      </w:r>
    </w:p>
    <w:p w:rsidR="0067397F" w:rsidRDefault="0067397F" w:rsidP="009A7F75">
      <w:pPr>
        <w:spacing w:after="0"/>
        <w:rPr>
          <w:rFonts w:ascii="Sylfaen" w:hAnsi="Sylfaen"/>
          <w:i/>
          <w:lang w:val="hy-AM"/>
        </w:rPr>
      </w:pPr>
    </w:p>
    <w:p w:rsidR="003B04A5" w:rsidRDefault="003B04A5" w:rsidP="009A7F75">
      <w:pPr>
        <w:spacing w:after="0"/>
        <w:rPr>
          <w:rFonts w:ascii="Sylfaen" w:hAnsi="Sylfaen"/>
          <w:i/>
          <w:lang w:val="hy-AM"/>
        </w:rPr>
      </w:pPr>
    </w:p>
    <w:p w:rsidR="0067397F" w:rsidRDefault="0067397F" w:rsidP="009A7F75">
      <w:pPr>
        <w:spacing w:after="0"/>
        <w:rPr>
          <w:rFonts w:ascii="Sylfaen" w:hAnsi="Sylfaen"/>
          <w:i/>
          <w:lang w:val="hy-AM"/>
        </w:rPr>
      </w:pPr>
    </w:p>
    <w:p w:rsidR="0067397F" w:rsidRDefault="0067397F" w:rsidP="009A7F75">
      <w:pPr>
        <w:spacing w:after="0"/>
        <w:rPr>
          <w:rFonts w:ascii="Sylfaen" w:hAnsi="Sylfaen"/>
          <w:i/>
          <w:lang w:val="hy-AM"/>
        </w:rPr>
      </w:pPr>
    </w:p>
    <w:p w:rsidR="00394028" w:rsidRPr="00394028" w:rsidRDefault="00B3152B" w:rsidP="00394028">
      <w:pPr>
        <w:pStyle w:val="aa"/>
        <w:rPr>
          <w:rFonts w:ascii="Sylfaen" w:hAnsi="Sylfaen"/>
          <w:sz w:val="28"/>
          <w:szCs w:val="28"/>
          <w:lang w:val="hy-AM"/>
        </w:rPr>
      </w:pPr>
      <w:r w:rsidRPr="00B3152B">
        <w:rPr>
          <w:rFonts w:ascii="Sylfaen" w:hAnsi="Sylfaen"/>
          <w:sz w:val="28"/>
          <w:szCs w:val="28"/>
          <w:lang w:val="hy-AM"/>
        </w:rPr>
        <w:t>Ն</w:t>
      </w:r>
      <w:r>
        <w:rPr>
          <w:rFonts w:ascii="Sylfaen" w:hAnsi="Sylfaen"/>
          <w:sz w:val="28"/>
          <w:szCs w:val="28"/>
          <w:lang w:val="hy-AM"/>
        </w:rPr>
        <w:t>ԱԽԱԳԾԱՅԻՆ ԱՇԽԱՏԱՆՔ</w:t>
      </w:r>
      <w:r w:rsidR="00394028">
        <w:rPr>
          <w:rFonts w:ascii="Sylfaen" w:hAnsi="Sylfaen"/>
          <w:sz w:val="28"/>
          <w:szCs w:val="28"/>
          <w:lang w:val="hy-AM"/>
        </w:rPr>
        <w:t xml:space="preserve">  </w:t>
      </w:r>
    </w:p>
    <w:p w:rsidR="00B3152B" w:rsidRDefault="00B3152B" w:rsidP="00B3152B">
      <w:pPr>
        <w:autoSpaceDE w:val="0"/>
        <w:autoSpaceDN w:val="0"/>
        <w:adjustRightInd w:val="0"/>
        <w:rPr>
          <w:rFonts w:ascii="Sylfaen" w:hAnsi="Sylfaen"/>
          <w:color w:val="000000"/>
          <w:sz w:val="24"/>
          <w:lang w:val="hy-AM"/>
        </w:rPr>
      </w:pPr>
      <w:r>
        <w:rPr>
          <w:rFonts w:ascii="Sylfaen" w:hAnsi="Sylfaen"/>
          <w:color w:val="000000"/>
          <w:sz w:val="24"/>
          <w:lang w:val="hy-AM"/>
        </w:rPr>
        <w:t xml:space="preserve">                          </w:t>
      </w:r>
    </w:p>
    <w:p w:rsidR="00B3152B" w:rsidRPr="00B3152B" w:rsidRDefault="00B3152B" w:rsidP="00B3152B">
      <w:pPr>
        <w:autoSpaceDE w:val="0"/>
        <w:autoSpaceDN w:val="0"/>
        <w:adjustRightInd w:val="0"/>
        <w:ind w:left="142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sz w:val="24"/>
          <w:lang w:val="hy-AM"/>
        </w:rPr>
        <w:t xml:space="preserve"> </w:t>
      </w:r>
      <w:r w:rsidRPr="00311473">
        <w:rPr>
          <w:rFonts w:ascii="Sylfaen" w:hAnsi="Sylfaen"/>
          <w:color w:val="000000"/>
          <w:lang w:val="hy-AM"/>
        </w:rPr>
        <w:t>Նախագծի ղեկավար՝ Մ</w:t>
      </w:r>
      <w:r w:rsidRPr="00311473">
        <w:rPr>
          <w:rFonts w:ascii="Times New Roman" w:hAnsi="Times New Roman" w:cs="Times New Roman"/>
          <w:color w:val="000000"/>
          <w:lang w:val="hy-AM"/>
        </w:rPr>
        <w:t>․</w:t>
      </w:r>
      <w:r w:rsidRPr="00311473">
        <w:rPr>
          <w:rFonts w:ascii="Sylfaen" w:hAnsi="Sylfaen"/>
          <w:color w:val="000000"/>
          <w:lang w:val="hy-AM"/>
        </w:rPr>
        <w:t>Կուրղինյան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15"/>
        <w:gridCol w:w="217"/>
        <w:gridCol w:w="86"/>
        <w:gridCol w:w="1275"/>
        <w:gridCol w:w="128"/>
        <w:gridCol w:w="1779"/>
        <w:gridCol w:w="503"/>
        <w:gridCol w:w="17"/>
        <w:gridCol w:w="12"/>
        <w:gridCol w:w="3232"/>
      </w:tblGrid>
      <w:tr w:rsidR="00B3152B" w:rsidRPr="008A3B61" w:rsidTr="00B3152B">
        <w:trPr>
          <w:cantSplit/>
          <w:trHeight w:val="433"/>
        </w:trPr>
        <w:tc>
          <w:tcPr>
            <w:tcW w:w="10916" w:type="dxa"/>
            <w:gridSpan w:val="11"/>
            <w:vAlign w:val="center"/>
          </w:tcPr>
          <w:p w:rsidR="00B3152B" w:rsidRPr="0037514E" w:rsidRDefault="00B3152B" w:rsidP="005A38E9">
            <w:pPr>
              <w:pStyle w:val="5"/>
              <w:rPr>
                <w:rFonts w:ascii="Sylfaen" w:hAnsi="Sylfaen"/>
                <w:b/>
                <w:bCs/>
                <w:i/>
                <w:iCs/>
                <w:color w:val="2F5496"/>
                <w:lang w:val="hy-AM"/>
              </w:rPr>
            </w:pPr>
            <w:r>
              <w:rPr>
                <w:rFonts w:ascii="Sylfaen" w:hAnsi="Sylfaen"/>
                <w:color w:val="auto"/>
                <w:sz w:val="24"/>
                <w:lang w:val="hy-AM"/>
              </w:rPr>
              <w:t xml:space="preserve">Թեմա՝ </w:t>
            </w:r>
            <w:r w:rsidRPr="00B3152B">
              <w:rPr>
                <w:rFonts w:ascii="Sylfaen" w:hAnsi="Sylfaen"/>
                <w:color w:val="auto"/>
                <w:sz w:val="24"/>
                <w:lang w:val="hy-AM"/>
              </w:rPr>
              <w:t xml:space="preserve">         </w:t>
            </w:r>
            <w:r>
              <w:rPr>
                <w:rFonts w:ascii="Sylfaen" w:hAnsi="Sylfaen"/>
                <w:color w:val="auto"/>
                <w:sz w:val="24"/>
                <w:lang w:val="hy-AM"/>
              </w:rPr>
              <w:t>Երկրաչափական պատկերները մեր շրջապատում՝ բազմանիստեր</w:t>
            </w:r>
            <w:r w:rsidRPr="0037514E">
              <w:rPr>
                <w:rFonts w:ascii="Sylfaen" w:hAnsi="Sylfaen"/>
                <w:b/>
                <w:bCs/>
                <w:i/>
                <w:iCs/>
                <w:color w:val="2F5496"/>
                <w:lang w:val="hy-AM"/>
              </w:rPr>
              <w:t xml:space="preserve"> </w:t>
            </w:r>
          </w:p>
          <w:p w:rsidR="00B3152B" w:rsidRPr="00434A82" w:rsidRDefault="00B3152B" w:rsidP="005A38E9">
            <w:pPr>
              <w:pStyle w:val="5"/>
              <w:rPr>
                <w:lang w:val="hy-AM"/>
              </w:rPr>
            </w:pPr>
          </w:p>
        </w:tc>
      </w:tr>
      <w:tr w:rsidR="00B3152B" w:rsidRPr="00F44E17" w:rsidTr="00B3152B">
        <w:trPr>
          <w:cantSplit/>
          <w:trHeight w:val="329"/>
        </w:trPr>
        <w:tc>
          <w:tcPr>
            <w:tcW w:w="3970" w:type="dxa"/>
            <w:gridSpan w:val="4"/>
            <w:vAlign w:val="center"/>
          </w:tcPr>
          <w:p w:rsidR="00B3152B" w:rsidRPr="00114063" w:rsidRDefault="00B3152B" w:rsidP="005A38E9">
            <w:pPr>
              <w:rPr>
                <w:rFonts w:ascii="Sylfaen" w:hAnsi="Sylfaen"/>
                <w:b/>
                <w:bCs/>
                <w:sz w:val="24"/>
                <w:lang w:val="hy-AM"/>
              </w:rPr>
            </w:pPr>
            <w:r w:rsidRPr="00114063">
              <w:rPr>
                <w:rFonts w:ascii="Sylfaen" w:hAnsi="Sylfaen"/>
                <w:b/>
                <w:bCs/>
                <w:sz w:val="24"/>
                <w:lang w:val="hy-AM"/>
              </w:rPr>
              <w:t>Առարկա՝</w:t>
            </w:r>
          </w:p>
        </w:tc>
        <w:tc>
          <w:tcPr>
            <w:tcW w:w="6946" w:type="dxa"/>
            <w:gridSpan w:val="7"/>
            <w:vAlign w:val="center"/>
          </w:tcPr>
          <w:p w:rsidR="00B3152B" w:rsidRPr="00865957" w:rsidRDefault="00B3152B" w:rsidP="005A38E9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Երկրաչափություն</w:t>
            </w:r>
          </w:p>
        </w:tc>
      </w:tr>
      <w:tr w:rsidR="00B3152B" w:rsidRPr="00F44E17" w:rsidTr="00B3152B">
        <w:trPr>
          <w:cantSplit/>
          <w:trHeight w:val="329"/>
        </w:trPr>
        <w:tc>
          <w:tcPr>
            <w:tcW w:w="3970" w:type="dxa"/>
            <w:gridSpan w:val="4"/>
            <w:vAlign w:val="center"/>
          </w:tcPr>
          <w:p w:rsidR="00B3152B" w:rsidRPr="00114063" w:rsidRDefault="00B3152B" w:rsidP="005A38E9">
            <w:pPr>
              <w:rPr>
                <w:rFonts w:ascii="Sylfaen" w:hAnsi="Sylfaen"/>
                <w:b/>
                <w:bCs/>
                <w:sz w:val="24"/>
                <w:lang w:val="en-US"/>
              </w:rPr>
            </w:pPr>
            <w:r>
              <w:rPr>
                <w:rFonts w:ascii="Sylfaen" w:hAnsi="Sylfaen"/>
                <w:b/>
                <w:bCs/>
                <w:color w:val="000000"/>
                <w:sz w:val="24"/>
                <w:lang w:val="hy-AM"/>
              </w:rPr>
              <w:t>Ուսումնական տարի, կիսամյակ՝</w:t>
            </w:r>
          </w:p>
        </w:tc>
        <w:tc>
          <w:tcPr>
            <w:tcW w:w="6946" w:type="dxa"/>
            <w:gridSpan w:val="7"/>
            <w:vAlign w:val="center"/>
          </w:tcPr>
          <w:p w:rsidR="00B3152B" w:rsidRPr="00FD1AFB" w:rsidRDefault="00B3152B" w:rsidP="005A38E9">
            <w:pPr>
              <w:ind w:left="74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2022-2023, 1-ին կիսամյակ</w:t>
            </w:r>
          </w:p>
        </w:tc>
      </w:tr>
      <w:tr w:rsidR="00B3152B" w:rsidRPr="00F44E17" w:rsidTr="00B3152B">
        <w:trPr>
          <w:cantSplit/>
          <w:trHeight w:val="363"/>
        </w:trPr>
        <w:tc>
          <w:tcPr>
            <w:tcW w:w="3970" w:type="dxa"/>
            <w:gridSpan w:val="4"/>
            <w:vAlign w:val="center"/>
          </w:tcPr>
          <w:p w:rsidR="00B3152B" w:rsidRPr="00114063" w:rsidRDefault="00B3152B" w:rsidP="005A38E9">
            <w:pPr>
              <w:rPr>
                <w:rFonts w:ascii="Sylfaen" w:hAnsi="Sylfaen"/>
                <w:b/>
                <w:bCs/>
                <w:sz w:val="24"/>
                <w:lang w:val="hy-AM"/>
              </w:rPr>
            </w:pPr>
            <w:r w:rsidRPr="00114063">
              <w:rPr>
                <w:rFonts w:ascii="Sylfaen" w:hAnsi="Sylfaen"/>
                <w:b/>
                <w:bCs/>
                <w:sz w:val="24"/>
                <w:lang w:val="hy-AM"/>
              </w:rPr>
              <w:t>Դասարան՝</w:t>
            </w:r>
          </w:p>
        </w:tc>
        <w:tc>
          <w:tcPr>
            <w:tcW w:w="6946" w:type="dxa"/>
            <w:gridSpan w:val="7"/>
            <w:vAlign w:val="center"/>
          </w:tcPr>
          <w:p w:rsidR="00B3152B" w:rsidRPr="00FD1AFB" w:rsidRDefault="00B3152B" w:rsidP="005A38E9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lang w:val="hy-AM"/>
              </w:rPr>
              <w:t>8ա</w:t>
            </w:r>
          </w:p>
        </w:tc>
      </w:tr>
      <w:tr w:rsidR="00B3152B" w:rsidRPr="00F44E17" w:rsidTr="00B3152B">
        <w:trPr>
          <w:cantSplit/>
          <w:trHeight w:val="140"/>
        </w:trPr>
        <w:tc>
          <w:tcPr>
            <w:tcW w:w="3970" w:type="dxa"/>
            <w:gridSpan w:val="4"/>
            <w:vAlign w:val="center"/>
          </w:tcPr>
          <w:p w:rsidR="00B3152B" w:rsidRPr="00114063" w:rsidRDefault="00B3152B" w:rsidP="005A38E9">
            <w:pPr>
              <w:rPr>
                <w:rFonts w:ascii="Sylfaen" w:hAnsi="Sylfaen"/>
                <w:b/>
                <w:bCs/>
                <w:sz w:val="24"/>
                <w:lang w:val="hy-AM"/>
              </w:rPr>
            </w:pPr>
            <w:r w:rsidRPr="00114063">
              <w:rPr>
                <w:rFonts w:ascii="Sylfaen" w:hAnsi="Sylfaen"/>
                <w:b/>
                <w:bCs/>
                <w:sz w:val="24"/>
                <w:lang w:val="hy-AM"/>
              </w:rPr>
              <w:t>Տևողություն՝</w:t>
            </w:r>
          </w:p>
        </w:tc>
        <w:tc>
          <w:tcPr>
            <w:tcW w:w="6946" w:type="dxa"/>
            <w:gridSpan w:val="7"/>
            <w:vAlign w:val="center"/>
          </w:tcPr>
          <w:p w:rsidR="00B3152B" w:rsidRPr="00865957" w:rsidRDefault="00B3152B" w:rsidP="005A38E9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lang w:val="hy-AM"/>
              </w:rPr>
              <w:t>7</w:t>
            </w:r>
            <w:r>
              <w:rPr>
                <w:sz w:val="24"/>
                <w:lang w:val="hy-AM"/>
              </w:rPr>
              <w:t>․10․2022-21․10․2022</w:t>
            </w:r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</w:p>
        </w:tc>
      </w:tr>
      <w:tr w:rsidR="00B3152B" w:rsidRPr="00B47B19" w:rsidTr="00B3152B">
        <w:trPr>
          <w:cantSplit/>
        </w:trPr>
        <w:tc>
          <w:tcPr>
            <w:tcW w:w="3970" w:type="dxa"/>
            <w:gridSpan w:val="4"/>
          </w:tcPr>
          <w:p w:rsidR="00B3152B" w:rsidRPr="00114063" w:rsidRDefault="00B3152B" w:rsidP="005A38E9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color w:val="000000"/>
                <w:sz w:val="24"/>
                <w:lang w:val="hy-AM"/>
              </w:rPr>
            </w:pPr>
            <w:r w:rsidRPr="00114063">
              <w:rPr>
                <w:rFonts w:ascii="Sylfaen" w:hAnsi="Sylfaen"/>
                <w:b/>
                <w:bCs/>
                <w:color w:val="000000"/>
                <w:sz w:val="24"/>
                <w:lang w:val="hy-AM"/>
              </w:rPr>
              <w:t>Տեսակը՝</w:t>
            </w:r>
          </w:p>
        </w:tc>
        <w:tc>
          <w:tcPr>
            <w:tcW w:w="6946" w:type="dxa"/>
            <w:gridSpan w:val="7"/>
            <w:shd w:val="clear" w:color="auto" w:fill="FFFFFF"/>
          </w:tcPr>
          <w:p w:rsidR="00B3152B" w:rsidRPr="00114063" w:rsidRDefault="00B3152B" w:rsidP="005A38E9">
            <w:pPr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4"/>
                <w:lang w:val="hy-AM"/>
              </w:rPr>
            </w:pPr>
            <w:r>
              <w:rPr>
                <w:rFonts w:ascii="Sylfaen" w:hAnsi="Sylfaen"/>
                <w:color w:val="000000"/>
                <w:sz w:val="24"/>
              </w:rPr>
              <w:t xml:space="preserve"> </w:t>
            </w:r>
            <w:r>
              <w:rPr>
                <w:rFonts w:ascii="Sylfaen" w:hAnsi="Sylfaen"/>
                <w:color w:val="000000"/>
                <w:sz w:val="24"/>
                <w:lang w:val="hy-AM"/>
              </w:rPr>
              <w:t xml:space="preserve"> </w:t>
            </w:r>
            <w:r w:rsidRPr="007D7340">
              <w:rPr>
                <w:rFonts w:ascii="Sylfaen" w:hAnsi="Sylfaen"/>
                <w:sz w:val="24"/>
                <w:lang w:val="hy-AM"/>
              </w:rPr>
              <w:t>անհատական-խմբային</w:t>
            </w:r>
          </w:p>
        </w:tc>
      </w:tr>
      <w:tr w:rsidR="00B3152B" w:rsidRPr="00B47B19" w:rsidTr="00B3152B">
        <w:trPr>
          <w:cantSplit/>
          <w:trHeight w:val="353"/>
        </w:trPr>
        <w:tc>
          <w:tcPr>
            <w:tcW w:w="3970" w:type="dxa"/>
            <w:gridSpan w:val="4"/>
          </w:tcPr>
          <w:p w:rsidR="00B3152B" w:rsidRPr="00114063" w:rsidRDefault="00B3152B" w:rsidP="005A38E9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color w:val="000000"/>
                <w:sz w:val="24"/>
                <w:lang w:val="hy-AM"/>
              </w:rPr>
            </w:pPr>
            <w:r w:rsidRPr="00114063">
              <w:rPr>
                <w:rFonts w:ascii="Sylfaen" w:hAnsi="Sylfaen"/>
                <w:b/>
                <w:bCs/>
                <w:color w:val="000000"/>
                <w:sz w:val="24"/>
                <w:lang w:val="hy-AM"/>
              </w:rPr>
              <w:t>Ձևաչափը՝</w:t>
            </w:r>
          </w:p>
        </w:tc>
        <w:tc>
          <w:tcPr>
            <w:tcW w:w="6946" w:type="dxa"/>
            <w:gridSpan w:val="7"/>
            <w:shd w:val="clear" w:color="auto" w:fill="FFFFFF"/>
          </w:tcPr>
          <w:p w:rsidR="00B3152B" w:rsidRPr="00B47B19" w:rsidRDefault="00B3152B" w:rsidP="005A38E9">
            <w:pPr>
              <w:autoSpaceDE w:val="0"/>
              <w:autoSpaceDN w:val="0"/>
              <w:adjustRightInd w:val="0"/>
              <w:rPr>
                <w:rFonts w:ascii="Sylfaen" w:hAnsi="Sylfaen"/>
                <w:color w:val="000000"/>
                <w:sz w:val="24"/>
                <w:lang w:val="hy-AM"/>
              </w:rPr>
            </w:pPr>
            <w:r>
              <w:rPr>
                <w:rFonts w:ascii="Sylfaen" w:hAnsi="Sylfaen"/>
                <w:color w:val="000000"/>
                <w:sz w:val="24"/>
                <w:lang w:val="hy-AM"/>
              </w:rPr>
              <w:t xml:space="preserve">  գործնական-ընթացիկ</w:t>
            </w:r>
          </w:p>
        </w:tc>
      </w:tr>
      <w:tr w:rsidR="00B3152B" w:rsidRPr="00B47B19" w:rsidTr="00B3152B">
        <w:trPr>
          <w:cantSplit/>
          <w:trHeight w:val="562"/>
        </w:trPr>
        <w:tc>
          <w:tcPr>
            <w:tcW w:w="10916" w:type="dxa"/>
            <w:gridSpan w:val="11"/>
          </w:tcPr>
          <w:p w:rsidR="00B3152B" w:rsidRPr="00434A82" w:rsidRDefault="00B3152B" w:rsidP="005A38E9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Sylfaen" w:hAnsi="Sylfaen"/>
                <w:b/>
                <w:bCs/>
                <w:color w:val="000000"/>
                <w:sz w:val="24"/>
                <w:lang w:val="hy-AM"/>
              </w:rPr>
            </w:pPr>
            <w:r w:rsidRPr="00434A82"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  <w:t>Նախագծի նպատակը՝</w:t>
            </w:r>
          </w:p>
        </w:tc>
      </w:tr>
      <w:tr w:rsidR="00B3152B" w:rsidRPr="00434A82" w:rsidTr="00B3152B">
        <w:trPr>
          <w:cantSplit/>
          <w:trHeight w:val="4017"/>
        </w:trPr>
        <w:tc>
          <w:tcPr>
            <w:tcW w:w="10916" w:type="dxa"/>
            <w:gridSpan w:val="11"/>
          </w:tcPr>
          <w:p w:rsidR="00B3152B" w:rsidRPr="00275D65" w:rsidRDefault="00B3152B" w:rsidP="00B315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Զարգացնել աշակերտի պատկերավոր մտածողությունը</w:t>
            </w:r>
          </w:p>
          <w:p w:rsidR="00B3152B" w:rsidRPr="00275D65" w:rsidRDefault="00B3152B" w:rsidP="00B315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Խթանել կառուցողական-ստեղծագործ մտածողություն</w:t>
            </w:r>
          </w:p>
          <w:p w:rsidR="00B3152B" w:rsidRPr="00275D65" w:rsidRDefault="00B3152B" w:rsidP="00B315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Զարգացնել երկրաչափական պատկերների ճիշտ գծագրելու կարողությունը</w:t>
            </w:r>
          </w:p>
          <w:p w:rsidR="00B3152B" w:rsidRPr="00275D65" w:rsidRDefault="00B3152B" w:rsidP="00B315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Զարգացնել խնդիրների լուծման ճիշտ մոտեցումների մշակման կարողությունը</w:t>
            </w:r>
          </w:p>
          <w:p w:rsidR="00B3152B" w:rsidRPr="00275D65" w:rsidRDefault="00B3152B" w:rsidP="00B315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Սովորել սովորելու կարողունակությունների զարգացում</w:t>
            </w:r>
          </w:p>
          <w:p w:rsidR="00B3152B" w:rsidRPr="00275D65" w:rsidRDefault="00B3152B" w:rsidP="00B315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 xml:space="preserve">Սովորել համագործակցել </w:t>
            </w:r>
          </w:p>
          <w:p w:rsidR="00B3152B" w:rsidRPr="00275D65" w:rsidRDefault="00B3152B" w:rsidP="00B315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Սովորել հակասությունները լուծելու միջոցներ գտնել</w:t>
            </w:r>
          </w:p>
          <w:p w:rsidR="00B3152B" w:rsidRPr="00275D65" w:rsidRDefault="00B3152B" w:rsidP="00B315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Սովորել որոշումներ կայացնել</w:t>
            </w:r>
          </w:p>
          <w:p w:rsidR="00B3152B" w:rsidRPr="00275D65" w:rsidRDefault="00B3152B" w:rsidP="00B315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Սովորել ժամանակը արդյունավետ կառավարել</w:t>
            </w:r>
          </w:p>
          <w:p w:rsidR="00B3152B" w:rsidRPr="00275D65" w:rsidRDefault="00B3152B" w:rsidP="005A38E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</w:p>
        </w:tc>
      </w:tr>
      <w:tr w:rsidR="00B3152B" w:rsidRPr="00434A82" w:rsidTr="00B3152B">
        <w:trPr>
          <w:cantSplit/>
          <w:trHeight w:val="562"/>
        </w:trPr>
        <w:tc>
          <w:tcPr>
            <w:tcW w:w="10916" w:type="dxa"/>
            <w:gridSpan w:val="11"/>
          </w:tcPr>
          <w:p w:rsidR="00B3152B" w:rsidRPr="005640D9" w:rsidRDefault="00B3152B" w:rsidP="005A38E9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8B5A17">
              <w:rPr>
                <w:rFonts w:ascii="Sylfaen" w:hAnsi="Sylfaen"/>
                <w:b/>
                <w:bCs/>
                <w:sz w:val="28"/>
                <w:lang w:val="hy-AM"/>
              </w:rPr>
              <w:t>Նախագծի վերջնարդյունքները</w:t>
            </w:r>
            <w:r>
              <w:rPr>
                <w:rFonts w:ascii="Sylfaen" w:hAnsi="Sylfaen"/>
                <w:b/>
                <w:bCs/>
                <w:sz w:val="28"/>
                <w:lang w:val="hy-AM"/>
              </w:rPr>
              <w:t>՝</w:t>
            </w:r>
          </w:p>
        </w:tc>
      </w:tr>
      <w:tr w:rsidR="00B3152B" w:rsidRPr="008A3B61" w:rsidTr="00B3152B">
        <w:trPr>
          <w:cantSplit/>
          <w:trHeight w:val="1923"/>
        </w:trPr>
        <w:tc>
          <w:tcPr>
            <w:tcW w:w="10916" w:type="dxa"/>
            <w:gridSpan w:val="11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lastRenderedPageBreak/>
              <w:t xml:space="preserve">Աշակերտը </w:t>
            </w:r>
          </w:p>
          <w:p w:rsidR="00B3152B" w:rsidRPr="00275D65" w:rsidRDefault="00B3152B" w:rsidP="00B315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Կհասկանա, որ տարածական մարմինը հարթ թղթի վրա չի տեղավորվում</w:t>
            </w:r>
          </w:p>
          <w:p w:rsidR="00B3152B" w:rsidRPr="00275D65" w:rsidRDefault="00B3152B" w:rsidP="00B315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կիմանա ինչ է մակերևույթի մակերեսը և պարագիծը,</w:t>
            </w:r>
          </w:p>
          <w:p w:rsidR="00B3152B" w:rsidRPr="00275D65" w:rsidRDefault="00B3152B" w:rsidP="00B315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կկարողանա հարթաչափական և տարածաչափական պատկերների միջև կապ ստեղծել</w:t>
            </w:r>
          </w:p>
          <w:p w:rsidR="00B3152B" w:rsidRPr="00275D65" w:rsidRDefault="00B3152B" w:rsidP="00B315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կպատկերացնի ինչպիսի բազմանկյունով, ինչպիսի բազմանիստ կարող է կառուցել</w:t>
            </w:r>
          </w:p>
          <w:p w:rsidR="00B3152B" w:rsidRPr="00275D65" w:rsidRDefault="00B3152B" w:rsidP="00B3152B">
            <w:pPr>
              <w:pStyle w:val="a7"/>
              <w:numPr>
                <w:ilvl w:val="0"/>
                <w:numId w:val="7"/>
              </w:numPr>
              <w:spacing w:before="0" w:beforeAutospacing="0" w:after="120" w:afterAutospacing="0"/>
              <w:rPr>
                <w:rFonts w:ascii="Arial" w:hAnsi="Arial" w:cs="Arial"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lang w:val="hy-AM"/>
              </w:rPr>
              <w:t>կկարողանա թղթից ստանալ հարթաչափական պատկերներ և դրանցով կառուցի տրված տարածաչափական մարմնի մակետը</w:t>
            </w:r>
          </w:p>
          <w:p w:rsidR="00B3152B" w:rsidRPr="00275D65" w:rsidRDefault="00B3152B" w:rsidP="00B3152B">
            <w:pPr>
              <w:pStyle w:val="a7"/>
              <w:numPr>
                <w:ilvl w:val="0"/>
                <w:numId w:val="7"/>
              </w:numPr>
              <w:spacing w:before="0" w:beforeAutospacing="0" w:after="120" w:afterAutospacing="0"/>
              <w:rPr>
                <w:rFonts w:ascii="Arial" w:hAnsi="Arial" w:cs="Arial"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lang w:val="hy-AM"/>
              </w:rPr>
              <w:t>կհասկանա համաչափություն, ներդաշնակություն հասկացությունների կարևորությունը և գեղեցիկ կողմը, և կկիրառի իր  կենցաղում</w:t>
            </w:r>
          </w:p>
        </w:tc>
      </w:tr>
      <w:tr w:rsidR="00B3152B" w:rsidRPr="00434A82" w:rsidTr="00B3152B">
        <w:trPr>
          <w:cantSplit/>
          <w:trHeight w:val="562"/>
        </w:trPr>
        <w:tc>
          <w:tcPr>
            <w:tcW w:w="10916" w:type="dxa"/>
            <w:gridSpan w:val="11"/>
          </w:tcPr>
          <w:p w:rsidR="00B3152B" w:rsidRPr="00BE3220" w:rsidRDefault="00B3152B" w:rsidP="005A38E9">
            <w:pPr>
              <w:autoSpaceDE w:val="0"/>
              <w:autoSpaceDN w:val="0"/>
              <w:adjustRightInd w:val="0"/>
              <w:spacing w:before="120"/>
              <w:ind w:left="720"/>
              <w:jc w:val="center"/>
              <w:rPr>
                <w:rFonts w:ascii="Sylfaen" w:hAnsi="Sylfaen"/>
                <w:color w:val="2F5496"/>
                <w:lang w:val="hy-AM"/>
              </w:rPr>
            </w:pPr>
            <w:r w:rsidRPr="005640D9">
              <w:rPr>
                <w:rFonts w:ascii="Sylfaen" w:hAnsi="Sylfaen"/>
                <w:b/>
                <w:bCs/>
                <w:sz w:val="28"/>
                <w:lang w:val="hy-AM"/>
              </w:rPr>
              <w:t>Հ</w:t>
            </w:r>
            <w:r>
              <w:rPr>
                <w:rFonts w:ascii="Sylfaen" w:hAnsi="Sylfaen"/>
                <w:b/>
                <w:bCs/>
                <w:sz w:val="28"/>
                <w:lang w:val="hy-AM"/>
              </w:rPr>
              <w:t>ամապատասխանեցում</w:t>
            </w:r>
            <w:r w:rsidRPr="005640D9">
              <w:rPr>
                <w:rFonts w:ascii="Sylfaen" w:hAnsi="Sylfaen"/>
                <w:b/>
                <w:bCs/>
                <w:sz w:val="28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bCs/>
                <w:sz w:val="28"/>
                <w:lang w:val="hy-AM"/>
              </w:rPr>
              <w:t>առարկայական</w:t>
            </w:r>
            <w:r w:rsidRPr="005640D9">
              <w:rPr>
                <w:rFonts w:ascii="Sylfaen" w:hAnsi="Sylfaen"/>
                <w:b/>
                <w:bCs/>
                <w:sz w:val="28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bCs/>
                <w:sz w:val="28"/>
                <w:lang w:val="hy-AM"/>
              </w:rPr>
              <w:t>վերջնարդյունքներին</w:t>
            </w:r>
          </w:p>
        </w:tc>
      </w:tr>
      <w:tr w:rsidR="00B3152B" w:rsidRPr="008A3B61" w:rsidTr="00B3152B">
        <w:trPr>
          <w:cantSplit/>
          <w:trHeight w:val="562"/>
        </w:trPr>
        <w:tc>
          <w:tcPr>
            <w:tcW w:w="10916" w:type="dxa"/>
            <w:gridSpan w:val="11"/>
          </w:tcPr>
          <w:p w:rsidR="00B3152B" w:rsidRPr="00275D65" w:rsidRDefault="00B3152B" w:rsidP="00B3152B">
            <w:pPr>
              <w:pStyle w:val="a7"/>
              <w:numPr>
                <w:ilvl w:val="0"/>
                <w:numId w:val="9"/>
              </w:numPr>
              <w:spacing w:before="120" w:beforeAutospacing="0" w:after="120" w:afterAutospacing="0"/>
              <w:textAlignment w:val="baseline"/>
              <w:rPr>
                <w:rFonts w:ascii="Arial" w:hAnsi="Arial" w:cs="Arial"/>
                <w:color w:val="000000"/>
                <w:lang w:val="hy-AM"/>
              </w:rPr>
            </w:pPr>
            <w:r w:rsidRPr="00275D65">
              <w:rPr>
                <w:rFonts w:ascii="Arial" w:hAnsi="Arial" w:cs="Arial"/>
                <w:color w:val="000000"/>
                <w:lang w:val="hy-AM"/>
              </w:rPr>
              <w:t>Տարբերի ուռուցիկ և ոչ ուռուցիկ բազմանկյունները:</w:t>
            </w:r>
          </w:p>
          <w:p w:rsidR="00B3152B" w:rsidRPr="00275D65" w:rsidRDefault="00B3152B" w:rsidP="00B3152B">
            <w:pPr>
              <w:pStyle w:val="a7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lang w:val="hy-AM"/>
              </w:rPr>
            </w:pPr>
            <w:r w:rsidRPr="00275D65">
              <w:rPr>
                <w:rFonts w:ascii="Arial" w:hAnsi="Arial" w:cs="Arial"/>
                <w:color w:val="000000"/>
                <w:lang w:val="hy-AM"/>
              </w:rPr>
              <w:t>Սահմանի զուգահեռագիծ, ուղղանկյուն, շեղանկյուն, քառակուսի, սեղան, եռանկյուն հասկացությունները, կառուցի դրանք նաև դինամիկ մաթեմատիկայի ծրագրերով:</w:t>
            </w:r>
          </w:p>
          <w:p w:rsidR="00B3152B" w:rsidRPr="00275D65" w:rsidRDefault="00B3152B" w:rsidP="00B3152B">
            <w:pPr>
              <w:pStyle w:val="a7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lang w:val="hy-AM"/>
              </w:rPr>
            </w:pPr>
            <w:r w:rsidRPr="00275D65">
              <w:rPr>
                <w:rFonts w:ascii="Arial" w:hAnsi="Arial" w:cs="Arial"/>
                <w:color w:val="000000"/>
                <w:lang w:val="hy-AM"/>
              </w:rPr>
              <w:t xml:space="preserve">Ձևակերպի զուգահեռագծի, ուղղանկյան, շեղանկյան, քառակուսու հատկություններն ու հայտանիշները </w:t>
            </w:r>
          </w:p>
          <w:p w:rsidR="00B3152B" w:rsidRPr="00275D65" w:rsidRDefault="00B3152B" w:rsidP="00B3152B">
            <w:pPr>
              <w:pStyle w:val="a7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000000"/>
                <w:lang w:val="hy-AM"/>
              </w:rPr>
            </w:pPr>
            <w:r w:rsidRPr="00275D65">
              <w:rPr>
                <w:rFonts w:ascii="Arial" w:hAnsi="Arial" w:cs="Arial"/>
                <w:color w:val="000000"/>
                <w:lang w:val="hy-AM"/>
              </w:rPr>
              <w:t>Սահմանի զուգահեռանիստ, ուղղանկյունանիստ, խորանարդ, պրիզմա, բուրգ</w:t>
            </w:r>
          </w:p>
          <w:p w:rsidR="00B3152B" w:rsidRPr="00275D65" w:rsidRDefault="00B3152B" w:rsidP="005A38E9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Arial" w:hAnsi="Arial" w:cs="Arial"/>
                <w:lang w:val="hy-AM"/>
              </w:rPr>
            </w:pPr>
          </w:p>
        </w:tc>
      </w:tr>
      <w:tr w:rsidR="00B3152B" w:rsidRPr="008A3B61" w:rsidTr="00B3152B">
        <w:trPr>
          <w:cantSplit/>
          <w:trHeight w:val="562"/>
        </w:trPr>
        <w:tc>
          <w:tcPr>
            <w:tcW w:w="10916" w:type="dxa"/>
            <w:gridSpan w:val="11"/>
          </w:tcPr>
          <w:p w:rsidR="00B3152B" w:rsidRPr="00275D65" w:rsidRDefault="00B3152B" w:rsidP="00B3152B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b/>
                <w:bCs/>
                <w:noProof/>
                <w:sz w:val="24"/>
                <w:szCs w:val="24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438785</wp:posOffset>
                      </wp:positionV>
                      <wp:extent cx="690562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B0AAF6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4.55pt" to="539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75D65"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  <w:t>Նախագծի նկարագիրը</w:t>
            </w:r>
          </w:p>
          <w:p w:rsidR="00B3152B" w:rsidRPr="00275D65" w:rsidRDefault="00B3152B" w:rsidP="005A38E9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Աշակերտը գաղափար ունի ինչ է բազմանկյունը և նրա տեսակները, գիտի յուրաքանչյուրի հատկությունները, բաղադրիչները։ «Տարածական պատկերներ» դասը անցնելիս նախագծի աշխատանքները օգնում են աշկերտներին լավ հասկանալ մեզ շրջապատող երկրաչափական մարմինների կառուցվածքը, հիմնովին յուրացնել համաչափություն հասկացությունը՝ առանցքային և կենտրոնային</w:t>
            </w:r>
          </w:p>
          <w:p w:rsidR="00B3152B" w:rsidRPr="00275D65" w:rsidRDefault="00B3152B" w:rsidP="005A38E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Համաչափությունը ունի գեղագիտական և կիրառական նշանակություն։ Այն մեզ հաճախ հանդիպում է արվեստում, ճարտարապետության մեջ, տեխնիկայում, կենցաղում։</w:t>
            </w:r>
          </w:p>
          <w:p w:rsidR="00B3152B" w:rsidRPr="00275D65" w:rsidRDefault="00B3152B" w:rsidP="005A38E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 xml:space="preserve">Կազմվում են 4 խմբեր՝ ուսուցչի հայեցողությամբ /հաշվի առնելով,որ յուրաքանչյուր խմբում ձեռքի շնորհքով աշակերտ լինի/ </w:t>
            </w:r>
          </w:p>
          <w:p w:rsidR="00B3152B" w:rsidRPr="00275D65" w:rsidRDefault="00B3152B" w:rsidP="00B315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Յուրաքանչյուր խմբերի հանձնարարվում է որևէ տարածական մարմնի մակետ կառուցել օգտագործելով՝</w:t>
            </w:r>
          </w:p>
          <w:p w:rsidR="00B3152B" w:rsidRPr="00275D65" w:rsidRDefault="00B3152B" w:rsidP="005A38E9">
            <w:pPr>
              <w:autoSpaceDE w:val="0"/>
              <w:autoSpaceDN w:val="0"/>
              <w:adjustRightInd w:val="0"/>
              <w:spacing w:after="120"/>
              <w:ind w:left="795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ա)  եռանկյուն</w:t>
            </w:r>
          </w:p>
          <w:p w:rsidR="00B3152B" w:rsidRPr="00275D65" w:rsidRDefault="00B3152B" w:rsidP="005A38E9">
            <w:pPr>
              <w:autoSpaceDE w:val="0"/>
              <w:autoSpaceDN w:val="0"/>
              <w:adjustRightInd w:val="0"/>
              <w:spacing w:after="120"/>
              <w:ind w:left="795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բ)   սեղան</w:t>
            </w:r>
          </w:p>
          <w:p w:rsidR="00B3152B" w:rsidRPr="00275D65" w:rsidRDefault="00B3152B" w:rsidP="005A38E9">
            <w:pPr>
              <w:autoSpaceDE w:val="0"/>
              <w:autoSpaceDN w:val="0"/>
              <w:adjustRightInd w:val="0"/>
              <w:spacing w:after="120"/>
              <w:ind w:left="795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գ)   շեղանկյուն</w:t>
            </w:r>
          </w:p>
          <w:p w:rsidR="00B3152B" w:rsidRPr="00275D65" w:rsidRDefault="00B3152B" w:rsidP="005A38E9">
            <w:pPr>
              <w:autoSpaceDE w:val="0"/>
              <w:autoSpaceDN w:val="0"/>
              <w:adjustRightInd w:val="0"/>
              <w:spacing w:after="120"/>
              <w:ind w:left="795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դ)    քառակուսի</w:t>
            </w:r>
          </w:p>
          <w:p w:rsidR="00B3152B" w:rsidRPr="00275D65" w:rsidRDefault="00B3152B" w:rsidP="005A38E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Տալ որոշ ուղղորդումներ ինչպես պատկերել տարածական մարմինը թղթի վրա ու հետո նաև կառուցել</w:t>
            </w:r>
            <w:r w:rsidRPr="00275D65">
              <w:rPr>
                <w:rFonts w:ascii="Cambria Math" w:hAnsi="Cambria Math" w:cs="Cambria Math"/>
                <w:color w:val="2F5496"/>
                <w:sz w:val="24"/>
                <w:szCs w:val="24"/>
                <w:lang w:val="hy-AM"/>
              </w:rPr>
              <w:t>․</w:t>
            </w: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 xml:space="preserve"> </w:t>
            </w:r>
          </w:p>
          <w:p w:rsidR="00B3152B" w:rsidRPr="00275D65" w:rsidRDefault="00B3152B" w:rsidP="005A38E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ա) տարածական մարմինները հնարավոր չէ «տեղավորել» հարթ թղթի վրա, կարելի է պատկերել միայն մարմնի «ստվերը»</w:t>
            </w:r>
          </w:p>
          <w:p w:rsidR="00B3152B" w:rsidRPr="00275D65" w:rsidRDefault="00B3152B" w:rsidP="005A38E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բ) տարածական մարմնի չերևացող մասերը գծվում են կետգծերով</w:t>
            </w:r>
          </w:p>
          <w:p w:rsidR="00B3152B" w:rsidRPr="00275D65" w:rsidRDefault="00B3152B" w:rsidP="005A38E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գ) տարածական մարմնի գծապատկերի վրա համեմատվող հատվածների և անկյունների չափսերը կարող են չպահպանվել, սակայն պահպանվում են զուգահեռությունը</w:t>
            </w:r>
          </w:p>
          <w:p w:rsidR="00B3152B" w:rsidRPr="00275D65" w:rsidRDefault="00B3152B" w:rsidP="00B315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 xml:space="preserve">Աշակերտները պետք է կառուցեն իրենց հանձնարարված հարթաչափական պատկերը/պատկերները և դրանցից ստանան տարածաչափական մարմին </w:t>
            </w:r>
          </w:p>
          <w:p w:rsidR="00B3152B" w:rsidRPr="00275D65" w:rsidRDefault="00B3152B" w:rsidP="00B315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Բացատրեն ինչպես են օգտագործել նրա հատկությունները և ինչպիսի նոր մարմին են ստացել, ինչ հատկությամբ օժտված կլինի այդ մարմինը</w:t>
            </w:r>
          </w:p>
          <w:p w:rsidR="00B3152B" w:rsidRPr="00275D65" w:rsidRDefault="00B3152B" w:rsidP="00B315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Բերեն օրինակներ, որտեղ տեսել են դրանց կիրառությունը</w:t>
            </w:r>
            <w:r w:rsidRPr="00275D65">
              <w:rPr>
                <w:rFonts w:ascii="Cambria Math" w:hAnsi="Cambria Math" w:cs="Cambria Math"/>
                <w:color w:val="2F5496"/>
                <w:sz w:val="24"/>
                <w:szCs w:val="24"/>
                <w:lang w:val="hy-AM"/>
              </w:rPr>
              <w:t>․</w:t>
            </w: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 xml:space="preserve"> օրինակ՝ արվեստում, գորգերի-գործվածքների նախշերում, շենքերի ճարտարապետություններում, բնության մեջ և այլն</w:t>
            </w:r>
          </w:p>
          <w:p w:rsidR="00B3152B" w:rsidRPr="00275D65" w:rsidRDefault="00B3152B" w:rsidP="005A38E9">
            <w:pPr>
              <w:autoSpaceDE w:val="0"/>
              <w:autoSpaceDN w:val="0"/>
              <w:adjustRightInd w:val="0"/>
              <w:spacing w:after="120"/>
              <w:ind w:left="795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</w:p>
        </w:tc>
      </w:tr>
      <w:tr w:rsidR="00B3152B" w:rsidRPr="008A3B61" w:rsidTr="00B3152B">
        <w:trPr>
          <w:cantSplit/>
          <w:trHeight w:val="841"/>
        </w:trPr>
        <w:tc>
          <w:tcPr>
            <w:tcW w:w="10916" w:type="dxa"/>
            <w:gridSpan w:val="11"/>
          </w:tcPr>
          <w:p w:rsidR="00B3152B" w:rsidRPr="00B3152B" w:rsidRDefault="00B3152B" w:rsidP="00B3152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114063">
              <w:rPr>
                <w:rFonts w:ascii="Sylfaen" w:hAnsi="Sylfaen"/>
                <w:b/>
                <w:sz w:val="28"/>
                <w:szCs w:val="28"/>
                <w:lang w:val="hy-AM"/>
              </w:rPr>
              <w:t>Կարողունակություններ, որոնք կզարգանան այս նախագծի ընթացքում</w:t>
            </w:r>
          </w:p>
        </w:tc>
      </w:tr>
      <w:tr w:rsidR="00B3152B" w:rsidRPr="008A3B61" w:rsidTr="00B3152B">
        <w:trPr>
          <w:cantSplit/>
          <w:trHeight w:val="562"/>
        </w:trPr>
        <w:tc>
          <w:tcPr>
            <w:tcW w:w="10916" w:type="dxa"/>
            <w:gridSpan w:val="11"/>
          </w:tcPr>
          <w:p w:rsidR="00B3152B" w:rsidRPr="00275D65" w:rsidRDefault="00B3152B" w:rsidP="00275D65">
            <w:pPr>
              <w:pStyle w:val="2"/>
              <w:autoSpaceDE/>
              <w:autoSpaceDN/>
              <w:adjustRightInd/>
              <w:spacing w:after="60" w:line="360" w:lineRule="auto"/>
              <w:rPr>
                <w:rFonts w:ascii="Arial" w:hAnsi="Arial" w:cs="Arial"/>
                <w:color w:val="auto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lastRenderedPageBreak/>
              <w:t>x</w:t>
            </w:r>
            <w:r w:rsidRPr="00275D65">
              <w:rPr>
                <w:rFonts w:ascii="Arial" w:hAnsi="Arial" w:cs="Arial"/>
                <w:color w:val="auto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instrText xml:space="preserve"> FORMCHECKBOX </w:instrText>
            </w:r>
            <w:r w:rsidR="008A3B61">
              <w:rPr>
                <w:rFonts w:ascii="Arial" w:hAnsi="Arial" w:cs="Arial"/>
                <w:color w:val="auto"/>
                <w:szCs w:val="24"/>
                <w:lang w:val="en-US"/>
              </w:rPr>
            </w:r>
            <w:r w:rsidR="008A3B61">
              <w:rPr>
                <w:rFonts w:ascii="Arial" w:hAnsi="Arial" w:cs="Arial"/>
                <w:color w:val="auto"/>
                <w:szCs w:val="24"/>
                <w:lang w:val="en-US"/>
              </w:rPr>
              <w:fldChar w:fldCharType="separate"/>
            </w:r>
            <w:r w:rsidRPr="00275D65">
              <w:rPr>
                <w:rFonts w:ascii="Arial" w:hAnsi="Arial" w:cs="Arial"/>
                <w:color w:val="auto"/>
                <w:szCs w:val="24"/>
                <w:lang w:val="en-US"/>
              </w:rPr>
              <w:fldChar w:fldCharType="end"/>
            </w: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t xml:space="preserve"> Սովորել սովորելու կարողունակություն</w:t>
            </w:r>
          </w:p>
          <w:p w:rsidR="00B3152B" w:rsidRPr="00275D65" w:rsidRDefault="00B3152B" w:rsidP="00275D65">
            <w:pPr>
              <w:pStyle w:val="2"/>
              <w:autoSpaceDE/>
              <w:autoSpaceDN/>
              <w:adjustRightInd/>
              <w:spacing w:after="60" w:line="360" w:lineRule="auto"/>
              <w:rPr>
                <w:rFonts w:ascii="Arial" w:hAnsi="Arial" w:cs="Arial"/>
                <w:color w:val="auto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t>x</w:t>
            </w:r>
            <w:r w:rsidRPr="00275D65">
              <w:rPr>
                <w:rFonts w:ascii="Arial" w:hAnsi="Arial" w:cs="Arial"/>
                <w:color w:val="auto"/>
                <w:szCs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instrText xml:space="preserve"> FORMCHECKBOX </w:instrText>
            </w:r>
            <w:r w:rsidR="008A3B61">
              <w:rPr>
                <w:rFonts w:ascii="Arial" w:hAnsi="Arial" w:cs="Arial"/>
                <w:color w:val="auto"/>
                <w:szCs w:val="24"/>
                <w:lang w:val="en-US"/>
              </w:rPr>
            </w:r>
            <w:r w:rsidR="008A3B61">
              <w:rPr>
                <w:rFonts w:ascii="Arial" w:hAnsi="Arial" w:cs="Arial"/>
                <w:color w:val="auto"/>
                <w:szCs w:val="24"/>
                <w:lang w:val="en-US"/>
              </w:rPr>
              <w:fldChar w:fldCharType="separate"/>
            </w:r>
            <w:r w:rsidRPr="00275D65">
              <w:rPr>
                <w:rFonts w:ascii="Arial" w:hAnsi="Arial" w:cs="Arial"/>
                <w:color w:val="auto"/>
                <w:szCs w:val="24"/>
                <w:lang w:val="en-US"/>
              </w:rPr>
              <w:fldChar w:fldCharType="end"/>
            </w:r>
            <w:bookmarkEnd w:id="1"/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t xml:space="preserve"> </w:t>
            </w:r>
            <w:r w:rsidRPr="00275D65">
              <w:rPr>
                <w:rFonts w:ascii="Arial" w:hAnsi="Arial" w:cs="Arial"/>
                <w:szCs w:val="24"/>
                <w:lang w:val="hy-AM"/>
              </w:rPr>
              <w:t xml:space="preserve">Ինքնաճանաչողական </w:t>
            </w:r>
            <w:r w:rsidRPr="00275D65">
              <w:rPr>
                <w:rFonts w:ascii="Arial" w:hAnsi="Arial" w:cs="Arial"/>
                <w:szCs w:val="24"/>
                <w:shd w:val="clear" w:color="auto" w:fill="FFFFFF"/>
                <w:lang w:val="hy-AM"/>
              </w:rPr>
              <w:t>և սոցիալական կարողունակություն</w:t>
            </w:r>
          </w:p>
          <w:p w:rsidR="00B3152B" w:rsidRPr="00275D65" w:rsidRDefault="00B3152B" w:rsidP="00275D65">
            <w:pPr>
              <w:pStyle w:val="2"/>
              <w:spacing w:before="60" w:after="60" w:line="360" w:lineRule="auto"/>
              <w:rPr>
                <w:rFonts w:ascii="Arial" w:hAnsi="Arial" w:cs="Arial"/>
                <w:color w:val="auto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auto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instrText xml:space="preserve"> FORMCHECKBOX </w:instrText>
            </w:r>
            <w:r w:rsidR="008A3B61">
              <w:rPr>
                <w:rFonts w:ascii="Arial" w:hAnsi="Arial" w:cs="Arial"/>
                <w:color w:val="auto"/>
                <w:szCs w:val="24"/>
                <w:lang w:val="en-US"/>
              </w:rPr>
            </w:r>
            <w:r w:rsidR="008A3B61">
              <w:rPr>
                <w:rFonts w:ascii="Arial" w:hAnsi="Arial" w:cs="Arial"/>
                <w:color w:val="auto"/>
                <w:szCs w:val="24"/>
                <w:lang w:val="en-US"/>
              </w:rPr>
              <w:fldChar w:fldCharType="separate"/>
            </w:r>
            <w:r w:rsidRPr="00275D65">
              <w:rPr>
                <w:rFonts w:ascii="Arial" w:hAnsi="Arial" w:cs="Arial"/>
                <w:color w:val="auto"/>
                <w:szCs w:val="24"/>
                <w:lang w:val="en-US"/>
              </w:rPr>
              <w:fldChar w:fldCharType="end"/>
            </w: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t xml:space="preserve"> Տնտեսական կարողունակություն</w:t>
            </w:r>
          </w:p>
          <w:p w:rsidR="00B3152B" w:rsidRPr="00275D65" w:rsidRDefault="00B3152B" w:rsidP="00275D65">
            <w:pPr>
              <w:pStyle w:val="2"/>
              <w:spacing w:before="60" w:after="60" w:line="360" w:lineRule="auto"/>
              <w:rPr>
                <w:rFonts w:ascii="Arial" w:hAnsi="Arial" w:cs="Arial"/>
                <w:color w:val="auto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t>x</w:t>
            </w:r>
            <w:r w:rsidRPr="00275D65">
              <w:rPr>
                <w:rFonts w:ascii="Arial" w:hAnsi="Arial" w:cs="Arial"/>
                <w:color w:val="auto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instrText xml:space="preserve"> FORMCHECKBOX </w:instrText>
            </w:r>
            <w:r w:rsidR="008A3B61">
              <w:rPr>
                <w:rFonts w:ascii="Arial" w:hAnsi="Arial" w:cs="Arial"/>
                <w:color w:val="auto"/>
                <w:szCs w:val="24"/>
                <w:lang w:val="en-US"/>
              </w:rPr>
            </w:r>
            <w:r w:rsidR="008A3B61">
              <w:rPr>
                <w:rFonts w:ascii="Arial" w:hAnsi="Arial" w:cs="Arial"/>
                <w:color w:val="auto"/>
                <w:szCs w:val="24"/>
                <w:lang w:val="en-US"/>
              </w:rPr>
              <w:fldChar w:fldCharType="separate"/>
            </w:r>
            <w:r w:rsidRPr="00275D65">
              <w:rPr>
                <w:rFonts w:ascii="Arial" w:hAnsi="Arial" w:cs="Arial"/>
                <w:color w:val="auto"/>
                <w:szCs w:val="24"/>
                <w:lang w:val="en-US"/>
              </w:rPr>
              <w:fldChar w:fldCharType="end"/>
            </w: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t xml:space="preserve"> Մաթեմատիկական և գիտատեխնիկական կարողունակություն</w:t>
            </w:r>
          </w:p>
          <w:p w:rsidR="00B3152B" w:rsidRPr="00275D65" w:rsidRDefault="00B3152B" w:rsidP="00275D65">
            <w:pPr>
              <w:pStyle w:val="2"/>
              <w:spacing w:before="60" w:after="60" w:line="360" w:lineRule="auto"/>
              <w:rPr>
                <w:rFonts w:ascii="Arial" w:hAnsi="Arial" w:cs="Arial"/>
                <w:color w:val="auto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t>x</w:t>
            </w:r>
            <w:r w:rsidRPr="00275D65">
              <w:rPr>
                <w:rFonts w:ascii="Arial" w:hAnsi="Arial" w:cs="Arial"/>
                <w:color w:val="auto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instrText xml:space="preserve"> FORMCHECKBOX </w:instrText>
            </w:r>
            <w:r w:rsidR="008A3B61">
              <w:rPr>
                <w:rFonts w:ascii="Arial" w:hAnsi="Arial" w:cs="Arial"/>
                <w:color w:val="auto"/>
                <w:szCs w:val="24"/>
                <w:lang w:val="en-US"/>
              </w:rPr>
            </w:r>
            <w:r w:rsidR="008A3B61">
              <w:rPr>
                <w:rFonts w:ascii="Arial" w:hAnsi="Arial" w:cs="Arial"/>
                <w:color w:val="auto"/>
                <w:szCs w:val="24"/>
                <w:lang w:val="en-US"/>
              </w:rPr>
              <w:fldChar w:fldCharType="separate"/>
            </w:r>
            <w:r w:rsidRPr="00275D65">
              <w:rPr>
                <w:rFonts w:ascii="Arial" w:hAnsi="Arial" w:cs="Arial"/>
                <w:color w:val="auto"/>
                <w:szCs w:val="24"/>
                <w:lang w:val="en-US"/>
              </w:rPr>
              <w:fldChar w:fldCharType="end"/>
            </w: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t xml:space="preserve"> Լեզվական գրագիտություն և կարողունակություն</w:t>
            </w:r>
          </w:p>
          <w:p w:rsidR="00B3152B" w:rsidRPr="00275D65" w:rsidRDefault="00B3152B" w:rsidP="00275D65">
            <w:pPr>
              <w:pStyle w:val="2"/>
              <w:spacing w:before="60" w:after="60" w:line="360" w:lineRule="auto"/>
              <w:rPr>
                <w:rFonts w:ascii="Arial" w:hAnsi="Arial" w:cs="Arial"/>
                <w:color w:val="auto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t>x</w:t>
            </w:r>
            <w:r w:rsidRPr="00275D65">
              <w:rPr>
                <w:rFonts w:ascii="Arial" w:hAnsi="Arial" w:cs="Arial"/>
                <w:color w:val="auto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instrText xml:space="preserve"> FORMCHECKBOX </w:instrText>
            </w:r>
            <w:r w:rsidR="008A3B61">
              <w:rPr>
                <w:rFonts w:ascii="Arial" w:hAnsi="Arial" w:cs="Arial"/>
                <w:color w:val="auto"/>
                <w:szCs w:val="24"/>
                <w:lang w:val="en-US"/>
              </w:rPr>
            </w:r>
            <w:r w:rsidR="008A3B61">
              <w:rPr>
                <w:rFonts w:ascii="Arial" w:hAnsi="Arial" w:cs="Arial"/>
                <w:color w:val="auto"/>
                <w:szCs w:val="24"/>
                <w:lang w:val="en-US"/>
              </w:rPr>
              <w:fldChar w:fldCharType="separate"/>
            </w:r>
            <w:r w:rsidRPr="00275D65">
              <w:rPr>
                <w:rFonts w:ascii="Arial" w:hAnsi="Arial" w:cs="Arial"/>
                <w:color w:val="auto"/>
                <w:szCs w:val="24"/>
                <w:lang w:val="en-US"/>
              </w:rPr>
              <w:fldChar w:fldCharType="end"/>
            </w: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t xml:space="preserve"> Մշակութային կարողունակություն</w:t>
            </w:r>
          </w:p>
          <w:p w:rsidR="00B3152B" w:rsidRPr="00275D65" w:rsidRDefault="00B3152B" w:rsidP="00275D65">
            <w:pPr>
              <w:pStyle w:val="2"/>
              <w:spacing w:before="60" w:after="60" w:line="360" w:lineRule="auto"/>
              <w:rPr>
                <w:rFonts w:ascii="Arial" w:hAnsi="Arial" w:cs="Arial"/>
                <w:szCs w:val="24"/>
                <w:shd w:val="clear" w:color="auto" w:fill="FFFFFF"/>
                <w:lang w:val="hy-AM"/>
              </w:rPr>
            </w:pP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t>x</w:t>
            </w:r>
            <w:r w:rsidRPr="00275D65">
              <w:rPr>
                <w:rFonts w:ascii="Arial" w:hAnsi="Arial" w:cs="Arial"/>
                <w:color w:val="auto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instrText xml:space="preserve"> FORMCHECKBOX </w:instrText>
            </w:r>
            <w:r w:rsidR="008A3B61">
              <w:rPr>
                <w:rFonts w:ascii="Arial" w:hAnsi="Arial" w:cs="Arial"/>
                <w:color w:val="auto"/>
                <w:szCs w:val="24"/>
                <w:lang w:val="en-US"/>
              </w:rPr>
            </w:r>
            <w:r w:rsidR="008A3B61">
              <w:rPr>
                <w:rFonts w:ascii="Arial" w:hAnsi="Arial" w:cs="Arial"/>
                <w:color w:val="auto"/>
                <w:szCs w:val="24"/>
                <w:lang w:val="en-US"/>
              </w:rPr>
              <w:fldChar w:fldCharType="separate"/>
            </w:r>
            <w:r w:rsidRPr="00275D65">
              <w:rPr>
                <w:rFonts w:ascii="Arial" w:hAnsi="Arial" w:cs="Arial"/>
                <w:color w:val="auto"/>
                <w:szCs w:val="24"/>
                <w:lang w:val="en-US"/>
              </w:rPr>
              <w:fldChar w:fldCharType="end"/>
            </w: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t xml:space="preserve"> </w:t>
            </w:r>
            <w:r w:rsidRPr="00275D65">
              <w:rPr>
                <w:rFonts w:ascii="Arial" w:hAnsi="Arial" w:cs="Arial"/>
                <w:szCs w:val="24"/>
                <w:shd w:val="clear" w:color="auto" w:fill="FFFFFF"/>
                <w:lang w:val="hy-AM"/>
              </w:rPr>
              <w:t>Ժողովրդավարական և քաղաքացիական կարողունակություն</w:t>
            </w:r>
          </w:p>
          <w:p w:rsidR="00B3152B" w:rsidRPr="00275D65" w:rsidRDefault="00B3152B" w:rsidP="00275D65">
            <w:pPr>
              <w:pStyle w:val="2"/>
              <w:spacing w:before="60" w:after="60" w:line="360" w:lineRule="auto"/>
              <w:rPr>
                <w:rFonts w:ascii="Arial" w:hAnsi="Arial" w:cs="Arial"/>
                <w:color w:val="auto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t>x</w:t>
            </w:r>
            <w:r w:rsidRPr="00275D65">
              <w:rPr>
                <w:rFonts w:ascii="Arial" w:hAnsi="Arial" w:cs="Arial"/>
                <w:color w:val="auto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instrText xml:space="preserve"> FORMCHECKBOX </w:instrText>
            </w:r>
            <w:r w:rsidR="008A3B61">
              <w:rPr>
                <w:rFonts w:ascii="Arial" w:hAnsi="Arial" w:cs="Arial"/>
                <w:color w:val="auto"/>
                <w:szCs w:val="24"/>
                <w:lang w:val="en-US"/>
              </w:rPr>
            </w:r>
            <w:r w:rsidR="008A3B61">
              <w:rPr>
                <w:rFonts w:ascii="Arial" w:hAnsi="Arial" w:cs="Arial"/>
                <w:color w:val="auto"/>
                <w:szCs w:val="24"/>
                <w:lang w:val="en-US"/>
              </w:rPr>
              <w:fldChar w:fldCharType="separate"/>
            </w:r>
            <w:r w:rsidRPr="00275D65">
              <w:rPr>
                <w:rFonts w:ascii="Arial" w:hAnsi="Arial" w:cs="Arial"/>
                <w:color w:val="auto"/>
                <w:szCs w:val="24"/>
                <w:lang w:val="en-US"/>
              </w:rPr>
              <w:fldChar w:fldCharType="end"/>
            </w:r>
            <w:r w:rsidRPr="00275D65">
              <w:rPr>
                <w:rFonts w:ascii="Arial" w:hAnsi="Arial" w:cs="Arial"/>
                <w:color w:val="auto"/>
                <w:szCs w:val="24"/>
                <w:lang w:val="hy-AM"/>
              </w:rPr>
              <w:t xml:space="preserve"> </w:t>
            </w:r>
            <w:r w:rsidRPr="00275D65">
              <w:rPr>
                <w:rFonts w:ascii="Arial" w:hAnsi="Arial" w:cs="Arial"/>
                <w:szCs w:val="24"/>
                <w:shd w:val="clear" w:color="auto" w:fill="FFFFFF"/>
                <w:lang w:val="hy-AM"/>
              </w:rPr>
              <w:t>Թվային և մեդիա կարողունակություն</w:t>
            </w:r>
          </w:p>
          <w:p w:rsidR="00B3152B" w:rsidRPr="00275D65" w:rsidRDefault="00B3152B" w:rsidP="00275D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y-AM"/>
              </w:rPr>
            </w:pPr>
          </w:p>
        </w:tc>
      </w:tr>
      <w:tr w:rsidR="00B3152B" w:rsidRPr="00434A82" w:rsidTr="00B3152B">
        <w:trPr>
          <w:cantSplit/>
          <w:trHeight w:val="562"/>
        </w:trPr>
        <w:tc>
          <w:tcPr>
            <w:tcW w:w="10916" w:type="dxa"/>
            <w:gridSpan w:val="11"/>
          </w:tcPr>
          <w:p w:rsidR="00B3152B" w:rsidRPr="005B62BD" w:rsidRDefault="00B3152B" w:rsidP="005B62BD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757261">
              <w:rPr>
                <w:rFonts w:ascii="Sylfaen" w:hAnsi="Sylfaen"/>
                <w:b/>
                <w:sz w:val="28"/>
                <w:szCs w:val="28"/>
              </w:rPr>
              <w:t>Հետազոտության</w:t>
            </w:r>
            <w:proofErr w:type="spellEnd"/>
            <w:r w:rsidRPr="00757261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մարտահրավերային</w:t>
            </w:r>
            <w:r w:rsidRPr="00757261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757261">
              <w:rPr>
                <w:rFonts w:ascii="Sylfaen" w:hAnsi="Sylfaen"/>
                <w:b/>
                <w:sz w:val="28"/>
                <w:szCs w:val="28"/>
              </w:rPr>
              <w:t>հարցը</w:t>
            </w:r>
            <w:proofErr w:type="spellEnd"/>
          </w:p>
        </w:tc>
      </w:tr>
      <w:tr w:rsidR="00B3152B" w:rsidRPr="008A3B61" w:rsidTr="00B3152B">
        <w:trPr>
          <w:cantSplit/>
          <w:trHeight w:val="1497"/>
        </w:trPr>
        <w:tc>
          <w:tcPr>
            <w:tcW w:w="10916" w:type="dxa"/>
            <w:gridSpan w:val="11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  <w:t>Արդիական խնդիր է աշակերտների մեջ զարգացնել, մաթեմատիկայի բանաձևերից ու հաշվարկներից բացի, նաև մաթեմատիկական պատկերները տեսնելու կարողությունը</w:t>
            </w:r>
          </w:p>
          <w:p w:rsidR="00B3152B" w:rsidRPr="00275D65" w:rsidRDefault="00B3152B" w:rsidP="005A38E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  <w:t xml:space="preserve">Ինչքան գեղեցիկ և համաչափ կարող են լինել մեզ շրջապատող մարմինները, և ինչ կառուցվածքային առանձնահատկություններ ունեն դրանք </w:t>
            </w:r>
          </w:p>
        </w:tc>
      </w:tr>
      <w:tr w:rsidR="00B3152B" w:rsidRPr="00434A82" w:rsidTr="005B62BD">
        <w:trPr>
          <w:cantSplit/>
          <w:trHeight w:val="664"/>
        </w:trPr>
        <w:tc>
          <w:tcPr>
            <w:tcW w:w="10916" w:type="dxa"/>
            <w:gridSpan w:val="11"/>
          </w:tcPr>
          <w:p w:rsidR="00B3152B" w:rsidRPr="005B62BD" w:rsidRDefault="00B3152B" w:rsidP="005B62BD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757261">
              <w:rPr>
                <w:rFonts w:ascii="Sylfaen" w:hAnsi="Sylfaen"/>
                <w:b/>
                <w:sz w:val="28"/>
                <w:szCs w:val="28"/>
              </w:rPr>
              <w:t>Հիմնական</w:t>
            </w:r>
            <w:proofErr w:type="spellEnd"/>
            <w:r w:rsidRPr="00757261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757261">
              <w:rPr>
                <w:rFonts w:ascii="Sylfaen" w:hAnsi="Sylfaen"/>
                <w:b/>
                <w:sz w:val="28"/>
                <w:szCs w:val="28"/>
              </w:rPr>
              <w:t>հարցեր</w:t>
            </w:r>
            <w:proofErr w:type="spellEnd"/>
          </w:p>
        </w:tc>
      </w:tr>
      <w:tr w:rsidR="00B3152B" w:rsidRPr="008A3B61" w:rsidTr="00B3152B">
        <w:trPr>
          <w:cantSplit/>
          <w:trHeight w:val="1869"/>
        </w:trPr>
        <w:tc>
          <w:tcPr>
            <w:tcW w:w="10916" w:type="dxa"/>
            <w:gridSpan w:val="11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  <w:t>Ինչպես կառուցել երկրաչափական մարմին</w:t>
            </w:r>
          </w:p>
          <w:p w:rsidR="00B3152B" w:rsidRPr="00275D65" w:rsidRDefault="00B3152B" w:rsidP="005A38E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  <w:t>Ինչպես ներկայացնել այն իր ընկերներին հասանելի ձևով</w:t>
            </w:r>
          </w:p>
          <w:p w:rsidR="00B3152B" w:rsidRPr="00275D65" w:rsidRDefault="00B3152B" w:rsidP="005A38E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  <w:t>Ինչ փնտրել համացանցում</w:t>
            </w:r>
          </w:p>
          <w:p w:rsidR="00B3152B" w:rsidRPr="00275D65" w:rsidRDefault="00B3152B" w:rsidP="005A38E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  <w:t>Որը կարևորել և ինչու</w:t>
            </w:r>
          </w:p>
        </w:tc>
      </w:tr>
      <w:tr w:rsidR="00B3152B" w:rsidRPr="00434A82" w:rsidTr="00B3152B">
        <w:trPr>
          <w:cantSplit/>
          <w:trHeight w:val="562"/>
        </w:trPr>
        <w:tc>
          <w:tcPr>
            <w:tcW w:w="10916" w:type="dxa"/>
            <w:gridSpan w:val="11"/>
          </w:tcPr>
          <w:p w:rsidR="00B3152B" w:rsidRPr="005B62BD" w:rsidRDefault="00B3152B" w:rsidP="005B62BD">
            <w:pPr>
              <w:pStyle w:val="3"/>
              <w:autoSpaceDE w:val="0"/>
              <w:autoSpaceDN w:val="0"/>
              <w:adjustRightInd w:val="0"/>
              <w:spacing w:before="0" w:after="0"/>
              <w:jc w:val="center"/>
              <w:rPr>
                <w:rFonts w:ascii="Sylfaen" w:hAnsi="Sylfaen"/>
                <w:bCs w:val="0"/>
                <w:sz w:val="28"/>
                <w:szCs w:val="28"/>
                <w:lang w:val="hy-AM"/>
              </w:rPr>
            </w:pPr>
            <w:r w:rsidRPr="004E5D0D">
              <w:rPr>
                <w:rFonts w:ascii="Sylfaen" w:hAnsi="Sylfaen"/>
                <w:bCs w:val="0"/>
                <w:sz w:val="28"/>
                <w:szCs w:val="28"/>
                <w:lang w:val="hy-AM"/>
              </w:rPr>
              <w:t>Սովորողների ինքնուրույն հետազոտական գործունեությունը</w:t>
            </w:r>
          </w:p>
        </w:tc>
      </w:tr>
      <w:tr w:rsidR="00B3152B" w:rsidRPr="008A3B61" w:rsidTr="00B3152B">
        <w:trPr>
          <w:cantSplit/>
          <w:trHeight w:val="562"/>
        </w:trPr>
        <w:tc>
          <w:tcPr>
            <w:tcW w:w="10916" w:type="dxa"/>
            <w:gridSpan w:val="11"/>
          </w:tcPr>
          <w:p w:rsidR="00B3152B" w:rsidRPr="00275D65" w:rsidRDefault="00B3152B" w:rsidP="005A38E9">
            <w:pPr>
              <w:spacing w:after="120"/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  <w:t>Հետազոտական խմբում կատարել թեմատիկ բաժանում</w:t>
            </w:r>
          </w:p>
          <w:p w:rsidR="00B3152B" w:rsidRPr="00275D65" w:rsidRDefault="00B3152B" w:rsidP="005A38E9">
            <w:pPr>
              <w:spacing w:after="120"/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  <w:t>Ընտրել մակետների կառուցման համար շնորհալի աշակերտների</w:t>
            </w:r>
          </w:p>
          <w:p w:rsidR="00B3152B" w:rsidRPr="00275D65" w:rsidRDefault="00B3152B" w:rsidP="005A38E9">
            <w:pPr>
              <w:spacing w:after="120"/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  <w:t>Ընտրել նյութերի հավաքագրման պատասխանատուների</w:t>
            </w:r>
          </w:p>
          <w:p w:rsidR="00B3152B" w:rsidRPr="00275D65" w:rsidRDefault="00B3152B" w:rsidP="005A38E9">
            <w:pPr>
              <w:spacing w:after="120"/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  <w:t>Խորհրդատվական հանդիպում ունենալ ուսուցչի հետ՝ ներկայացնել աշխատանքի ընթացքը</w:t>
            </w:r>
          </w:p>
          <w:p w:rsidR="00B3152B" w:rsidRPr="00275D65" w:rsidRDefault="00B3152B" w:rsidP="005A38E9">
            <w:pPr>
              <w:spacing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bCs/>
                <w:color w:val="2F5496"/>
                <w:sz w:val="24"/>
                <w:szCs w:val="24"/>
                <w:lang w:val="hy-AM"/>
              </w:rPr>
              <w:t>Պատրաստի տարբերակը մինչև ներկայացումը ուղարկել կամ հանձնել ուսուցչին</w:t>
            </w:r>
          </w:p>
        </w:tc>
      </w:tr>
      <w:tr w:rsidR="00B3152B" w:rsidRPr="00434A82" w:rsidTr="00B3152B">
        <w:trPr>
          <w:cantSplit/>
          <w:trHeight w:val="562"/>
        </w:trPr>
        <w:tc>
          <w:tcPr>
            <w:tcW w:w="10916" w:type="dxa"/>
            <w:gridSpan w:val="11"/>
          </w:tcPr>
          <w:p w:rsidR="00B3152B" w:rsidRPr="00275D65" w:rsidRDefault="00B3152B" w:rsidP="00275D65">
            <w:pPr>
              <w:spacing w:before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Միջա</w:t>
            </w:r>
            <w:r w:rsidRPr="004E5D0D">
              <w:rPr>
                <w:rFonts w:ascii="Sylfaen" w:hAnsi="Sylfaen"/>
                <w:b/>
                <w:sz w:val="28"/>
                <w:szCs w:val="28"/>
                <w:lang w:val="hy-AM"/>
              </w:rPr>
              <w:t>ռարկայական կապեր</w:t>
            </w:r>
          </w:p>
        </w:tc>
      </w:tr>
      <w:tr w:rsidR="00B3152B" w:rsidRPr="00275D65" w:rsidTr="00B3152B">
        <w:trPr>
          <w:cantSplit/>
          <w:trHeight w:val="562"/>
        </w:trPr>
        <w:tc>
          <w:tcPr>
            <w:tcW w:w="3884" w:type="dxa"/>
            <w:gridSpan w:val="3"/>
            <w:tcBorders>
              <w:right w:val="single" w:sz="4" w:space="0" w:color="auto"/>
            </w:tcBorders>
          </w:tcPr>
          <w:p w:rsidR="00B3152B" w:rsidRPr="00275D65" w:rsidRDefault="00B3152B" w:rsidP="005A38E9">
            <w:pPr>
              <w:rPr>
                <w:rFonts w:ascii="Arial" w:hAnsi="Arial" w:cs="Arial"/>
                <w:b/>
                <w:sz w:val="28"/>
                <w:szCs w:val="28"/>
                <w:lang w:val="hy-AM"/>
              </w:rPr>
            </w:pPr>
            <w:r w:rsidRPr="00275D65">
              <w:rPr>
                <w:rFonts w:ascii="Arial" w:hAnsi="Arial" w:cs="Arial"/>
                <w:sz w:val="24"/>
                <w:lang w:val="en-US"/>
              </w:rPr>
              <w:t>x</w:t>
            </w:r>
            <w:r w:rsidRPr="00275D65">
              <w:rPr>
                <w:rFonts w:ascii="Arial" w:hAnsi="Arial" w:cs="Arial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</w:rPr>
            </w:r>
            <w:r w:rsidR="008A3B61">
              <w:rPr>
                <w:rFonts w:ascii="Arial" w:hAnsi="Arial" w:cs="Arial"/>
                <w:sz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lang w:val="hy-AM"/>
              </w:rPr>
              <w:t>հայոց լեզու</w:t>
            </w:r>
          </w:p>
        </w:tc>
        <w:tc>
          <w:tcPr>
            <w:tcW w:w="3800" w:type="dxa"/>
            <w:gridSpan w:val="7"/>
            <w:tcBorders>
              <w:left w:val="single" w:sz="4" w:space="0" w:color="auto"/>
            </w:tcBorders>
          </w:tcPr>
          <w:p w:rsidR="00B3152B" w:rsidRPr="00275D65" w:rsidRDefault="00B3152B" w:rsidP="005A38E9">
            <w:pPr>
              <w:rPr>
                <w:rFonts w:ascii="Arial" w:hAnsi="Arial" w:cs="Arial"/>
                <w:b/>
                <w:sz w:val="28"/>
                <w:szCs w:val="28"/>
                <w:lang w:val="hy-AM"/>
              </w:rPr>
            </w:pPr>
            <w:r w:rsidRPr="00275D65">
              <w:rPr>
                <w:rFonts w:ascii="Arial" w:hAnsi="Arial" w:cs="Arial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</w:rPr>
            </w:r>
            <w:r w:rsidR="008A3B61">
              <w:rPr>
                <w:rFonts w:ascii="Arial" w:hAnsi="Arial" w:cs="Arial"/>
                <w:sz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lang w:val="hy-AM"/>
              </w:rPr>
              <w:t>ք</w:t>
            </w:r>
            <w:proofErr w:type="spellStart"/>
            <w:r w:rsidRPr="00275D65">
              <w:rPr>
                <w:rFonts w:ascii="Arial" w:hAnsi="Arial" w:cs="Arial"/>
                <w:sz w:val="24"/>
                <w:lang w:val="en-US"/>
              </w:rPr>
              <w:t>իմիա</w:t>
            </w:r>
            <w:proofErr w:type="spellEnd"/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B3152B" w:rsidRPr="00275D65" w:rsidRDefault="00B3152B" w:rsidP="005A38E9">
            <w:pPr>
              <w:rPr>
                <w:rFonts w:ascii="Arial" w:hAnsi="Arial" w:cs="Arial"/>
                <w:b/>
                <w:sz w:val="28"/>
                <w:szCs w:val="28"/>
                <w:lang w:val="hy-AM"/>
              </w:rPr>
            </w:pPr>
            <w:r w:rsidRPr="00275D65">
              <w:rPr>
                <w:rFonts w:ascii="Arial" w:hAnsi="Arial" w:cs="Arial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</w:rPr>
            </w:r>
            <w:r w:rsidR="008A3B61">
              <w:rPr>
                <w:rFonts w:ascii="Arial" w:hAnsi="Arial" w:cs="Arial"/>
                <w:sz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lang w:val="hy-AM"/>
              </w:rPr>
              <w:t>աշխարհագրություն</w:t>
            </w:r>
          </w:p>
        </w:tc>
      </w:tr>
      <w:tr w:rsidR="00B3152B" w:rsidRPr="00275D65" w:rsidTr="00B3152B">
        <w:trPr>
          <w:cantSplit/>
          <w:trHeight w:val="562"/>
        </w:trPr>
        <w:tc>
          <w:tcPr>
            <w:tcW w:w="3884" w:type="dxa"/>
            <w:gridSpan w:val="3"/>
            <w:tcBorders>
              <w:right w:val="single" w:sz="4" w:space="0" w:color="auto"/>
            </w:tcBorders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</w:rPr>
            </w:pPr>
            <w:r w:rsidRPr="00275D65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</w:rPr>
            </w:r>
            <w:r w:rsidR="008A3B61">
              <w:rPr>
                <w:rFonts w:ascii="Arial" w:hAnsi="Arial" w:cs="Arial"/>
                <w:sz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lang w:val="hy-AM"/>
              </w:rPr>
              <w:t>հայ գրականություն</w:t>
            </w:r>
          </w:p>
        </w:tc>
        <w:tc>
          <w:tcPr>
            <w:tcW w:w="3800" w:type="dxa"/>
            <w:gridSpan w:val="7"/>
            <w:tcBorders>
              <w:left w:val="single" w:sz="4" w:space="0" w:color="auto"/>
            </w:tcBorders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</w:rPr>
            </w:pPr>
            <w:r w:rsidRPr="00275D65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</w:rPr>
            </w:r>
            <w:r w:rsidR="008A3B61">
              <w:rPr>
                <w:rFonts w:ascii="Arial" w:hAnsi="Arial" w:cs="Arial"/>
                <w:sz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lang w:val="hy-AM"/>
              </w:rPr>
              <w:t>հայոց պատմություն</w:t>
            </w: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</w:rPr>
            </w:pPr>
            <w:r w:rsidRPr="00275D65">
              <w:rPr>
                <w:rFonts w:ascii="Arial" w:hAnsi="Arial" w:cs="Arial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</w:rPr>
            </w:r>
            <w:r w:rsidR="008A3B61">
              <w:rPr>
                <w:rFonts w:ascii="Arial" w:hAnsi="Arial" w:cs="Arial"/>
                <w:sz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lang w:val="hy-AM"/>
              </w:rPr>
              <w:t>երաժշտություն</w:t>
            </w:r>
          </w:p>
        </w:tc>
      </w:tr>
      <w:tr w:rsidR="00B3152B" w:rsidRPr="00275D65" w:rsidTr="00B3152B">
        <w:trPr>
          <w:cantSplit/>
          <w:trHeight w:val="562"/>
        </w:trPr>
        <w:tc>
          <w:tcPr>
            <w:tcW w:w="3884" w:type="dxa"/>
            <w:gridSpan w:val="3"/>
            <w:tcBorders>
              <w:right w:val="single" w:sz="4" w:space="0" w:color="auto"/>
            </w:tcBorders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</w:rPr>
            </w:pPr>
            <w:r w:rsidRPr="00275D65">
              <w:rPr>
                <w:rFonts w:ascii="Arial" w:hAnsi="Arial" w:cs="Arial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</w:rPr>
            </w:r>
            <w:r w:rsidR="008A3B61">
              <w:rPr>
                <w:rFonts w:ascii="Arial" w:hAnsi="Arial" w:cs="Arial"/>
                <w:sz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lang w:val="hy-AM"/>
              </w:rPr>
              <w:t>օտար լեզուներ</w:t>
            </w:r>
          </w:p>
        </w:tc>
        <w:tc>
          <w:tcPr>
            <w:tcW w:w="3800" w:type="dxa"/>
            <w:gridSpan w:val="7"/>
            <w:tcBorders>
              <w:left w:val="single" w:sz="4" w:space="0" w:color="auto"/>
            </w:tcBorders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</w:rPr>
            </w:pPr>
            <w:r w:rsidRPr="00275D65">
              <w:rPr>
                <w:rFonts w:ascii="Arial" w:hAnsi="Arial" w:cs="Arial"/>
                <w:sz w:val="24"/>
                <w:lang w:val="en-US"/>
              </w:rPr>
              <w:t>x</w:t>
            </w:r>
            <w:r w:rsidRPr="00275D65">
              <w:rPr>
                <w:rFonts w:ascii="Arial" w:hAnsi="Arial" w:cs="Arial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</w:rPr>
            </w:r>
            <w:r w:rsidR="008A3B61">
              <w:rPr>
                <w:rFonts w:ascii="Arial" w:hAnsi="Arial" w:cs="Arial"/>
                <w:sz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lang w:val="hy-AM"/>
              </w:rPr>
              <w:t>կենսաբանություն</w:t>
            </w: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</w:rPr>
            </w:pPr>
            <w:r w:rsidRPr="00275D65">
              <w:rPr>
                <w:rFonts w:ascii="Arial" w:hAnsi="Arial" w:cs="Arial"/>
                <w:sz w:val="24"/>
                <w:lang w:val="en-US"/>
              </w:rPr>
              <w:t>x</w:t>
            </w:r>
            <w:r w:rsidRPr="00275D65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</w:rPr>
            </w:r>
            <w:r w:rsidR="008A3B61">
              <w:rPr>
                <w:rFonts w:ascii="Arial" w:hAnsi="Arial" w:cs="Arial"/>
                <w:sz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lang w:val="hy-AM"/>
              </w:rPr>
              <w:t>կերպարվեստ</w:t>
            </w:r>
          </w:p>
        </w:tc>
      </w:tr>
      <w:tr w:rsidR="00B3152B" w:rsidRPr="00275D65" w:rsidTr="00B3152B">
        <w:trPr>
          <w:cantSplit/>
          <w:trHeight w:val="562"/>
        </w:trPr>
        <w:tc>
          <w:tcPr>
            <w:tcW w:w="3884" w:type="dxa"/>
            <w:gridSpan w:val="3"/>
            <w:tcBorders>
              <w:right w:val="single" w:sz="4" w:space="0" w:color="auto"/>
            </w:tcBorders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</w:rPr>
            </w:pPr>
            <w:r w:rsidRPr="00275D65">
              <w:rPr>
                <w:rFonts w:ascii="Arial" w:hAnsi="Arial" w:cs="Arial"/>
                <w:sz w:val="24"/>
                <w:lang w:val="en-US"/>
              </w:rPr>
              <w:t>x</w:t>
            </w:r>
            <w:r w:rsidRPr="00275D65">
              <w:rPr>
                <w:rFonts w:ascii="Arial" w:hAnsi="Arial" w:cs="Arial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</w:rPr>
            </w:r>
            <w:r w:rsidR="008A3B61">
              <w:rPr>
                <w:rFonts w:ascii="Arial" w:hAnsi="Arial" w:cs="Arial"/>
                <w:sz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lang w:val="hy-AM"/>
              </w:rPr>
              <w:t>մաթեմատիկա</w:t>
            </w:r>
          </w:p>
        </w:tc>
        <w:tc>
          <w:tcPr>
            <w:tcW w:w="3800" w:type="dxa"/>
            <w:gridSpan w:val="7"/>
            <w:tcBorders>
              <w:left w:val="single" w:sz="4" w:space="0" w:color="auto"/>
            </w:tcBorders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</w:rPr>
            </w:pPr>
            <w:r w:rsidRPr="00275D65">
              <w:rPr>
                <w:rFonts w:ascii="Arial" w:hAnsi="Arial" w:cs="Arial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</w:rPr>
            </w:r>
            <w:r w:rsidR="008A3B61">
              <w:rPr>
                <w:rFonts w:ascii="Arial" w:hAnsi="Arial" w:cs="Arial"/>
                <w:sz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lang w:val="hy-AM"/>
              </w:rPr>
              <w:t>գիտություն</w:t>
            </w: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</w:rPr>
            </w:pPr>
            <w:r w:rsidRPr="00275D65">
              <w:rPr>
                <w:rFonts w:ascii="Arial" w:hAnsi="Arial" w:cs="Arial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</w:rPr>
            </w:r>
            <w:r w:rsidR="008A3B61">
              <w:rPr>
                <w:rFonts w:ascii="Arial" w:hAnsi="Arial" w:cs="Arial"/>
                <w:sz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lang w:val="hy-AM"/>
              </w:rPr>
              <w:t>ինֆորմատիկա</w:t>
            </w:r>
          </w:p>
        </w:tc>
      </w:tr>
      <w:tr w:rsidR="00B3152B" w:rsidRPr="00275D65" w:rsidTr="00B3152B">
        <w:trPr>
          <w:cantSplit/>
          <w:trHeight w:val="562"/>
        </w:trPr>
        <w:tc>
          <w:tcPr>
            <w:tcW w:w="3884" w:type="dxa"/>
            <w:gridSpan w:val="3"/>
            <w:tcBorders>
              <w:right w:val="single" w:sz="4" w:space="0" w:color="auto"/>
            </w:tcBorders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</w:rPr>
            </w:pPr>
            <w:r w:rsidRPr="00275D65">
              <w:rPr>
                <w:rFonts w:ascii="Arial" w:hAnsi="Arial" w:cs="Arial"/>
                <w:sz w:val="24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</w:rPr>
            </w:r>
            <w:r w:rsidR="008A3B61">
              <w:rPr>
                <w:rFonts w:ascii="Arial" w:hAnsi="Arial" w:cs="Arial"/>
                <w:sz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lang w:val="hy-AM"/>
              </w:rPr>
              <w:t>հասարակագիտություն</w:t>
            </w:r>
          </w:p>
        </w:tc>
        <w:tc>
          <w:tcPr>
            <w:tcW w:w="3788" w:type="dxa"/>
            <w:gridSpan w:val="6"/>
            <w:tcBorders>
              <w:left w:val="single" w:sz="4" w:space="0" w:color="auto"/>
            </w:tcBorders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</w:rPr>
            </w:pPr>
            <w:r w:rsidRPr="00275D65">
              <w:rPr>
                <w:rFonts w:ascii="Arial" w:hAnsi="Arial" w:cs="Arial"/>
                <w:sz w:val="24"/>
                <w:lang w:val="en-US"/>
              </w:rPr>
              <w:t>x</w:t>
            </w:r>
            <w:r w:rsidRPr="00275D65">
              <w:rPr>
                <w:rFonts w:ascii="Arial" w:hAnsi="Arial" w:cs="Arial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</w:rPr>
            </w:r>
            <w:r w:rsidR="008A3B61">
              <w:rPr>
                <w:rFonts w:ascii="Arial" w:hAnsi="Arial" w:cs="Arial"/>
                <w:sz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lang w:val="hy-AM"/>
              </w:rPr>
              <w:t>ֆիզիկա</w:t>
            </w:r>
          </w:p>
        </w:tc>
        <w:tc>
          <w:tcPr>
            <w:tcW w:w="3244" w:type="dxa"/>
            <w:gridSpan w:val="2"/>
            <w:tcBorders>
              <w:left w:val="single" w:sz="4" w:space="0" w:color="auto"/>
            </w:tcBorders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</w:rPr>
            </w:pPr>
          </w:p>
        </w:tc>
      </w:tr>
      <w:tr w:rsidR="00B3152B" w:rsidRPr="00275D65" w:rsidTr="00B3152B">
        <w:trPr>
          <w:cantSplit/>
          <w:trHeight w:val="562"/>
        </w:trPr>
        <w:tc>
          <w:tcPr>
            <w:tcW w:w="3884" w:type="dxa"/>
            <w:gridSpan w:val="3"/>
            <w:tcBorders>
              <w:right w:val="single" w:sz="4" w:space="0" w:color="auto"/>
            </w:tcBorders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</w:rPr>
            </w:pPr>
            <w:r w:rsidRPr="00275D65">
              <w:rPr>
                <w:rFonts w:ascii="Arial" w:hAnsi="Arial" w:cs="Arial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</w:rPr>
            </w:r>
            <w:r w:rsidR="008A3B61">
              <w:rPr>
                <w:rFonts w:ascii="Arial" w:hAnsi="Arial" w:cs="Arial"/>
                <w:sz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lang w:val="hy-AM"/>
              </w:rPr>
              <w:t>համաշխարհային պատմություն</w:t>
            </w:r>
          </w:p>
        </w:tc>
        <w:tc>
          <w:tcPr>
            <w:tcW w:w="3788" w:type="dxa"/>
            <w:gridSpan w:val="6"/>
            <w:tcBorders>
              <w:left w:val="single" w:sz="4" w:space="0" w:color="auto"/>
            </w:tcBorders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</w:rPr>
            </w:pPr>
            <w:r w:rsidRPr="00275D65">
              <w:rPr>
                <w:rFonts w:ascii="Arial" w:hAnsi="Arial" w:cs="Arial"/>
                <w:sz w:val="24"/>
                <w:lang w:val="en-US"/>
              </w:rPr>
              <w:t>x</w:t>
            </w:r>
            <w:r w:rsidRPr="00275D65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</w:rPr>
            </w:r>
            <w:r w:rsidR="008A3B61">
              <w:rPr>
                <w:rFonts w:ascii="Arial" w:hAnsi="Arial" w:cs="Arial"/>
                <w:sz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lang w:val="hy-AM"/>
              </w:rPr>
              <w:t>բնագիտություն</w:t>
            </w:r>
          </w:p>
        </w:tc>
        <w:tc>
          <w:tcPr>
            <w:tcW w:w="3244" w:type="dxa"/>
            <w:gridSpan w:val="2"/>
            <w:tcBorders>
              <w:left w:val="single" w:sz="4" w:space="0" w:color="auto"/>
            </w:tcBorders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</w:rPr>
            </w:pPr>
          </w:p>
        </w:tc>
      </w:tr>
      <w:tr w:rsidR="00B3152B" w:rsidRPr="00434A82" w:rsidTr="00B3152B">
        <w:trPr>
          <w:cantSplit/>
          <w:trHeight w:val="562"/>
        </w:trPr>
        <w:tc>
          <w:tcPr>
            <w:tcW w:w="10916" w:type="dxa"/>
            <w:gridSpan w:val="11"/>
          </w:tcPr>
          <w:p w:rsidR="00B3152B" w:rsidRPr="00275D65" w:rsidRDefault="00B3152B" w:rsidP="00275D6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9E2BB6">
              <w:rPr>
                <w:rFonts w:ascii="Sylfaen" w:hAnsi="Sylfaen"/>
                <w:b/>
                <w:sz w:val="28"/>
                <w:szCs w:val="28"/>
              </w:rPr>
              <w:t>Տարիքային</w:t>
            </w:r>
            <w:proofErr w:type="spellEnd"/>
            <w:r w:rsidRPr="009E2BB6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9E2BB6">
              <w:rPr>
                <w:rFonts w:ascii="Sylfaen" w:hAnsi="Sylfaen"/>
                <w:b/>
                <w:sz w:val="28"/>
                <w:szCs w:val="28"/>
              </w:rPr>
              <w:t>խումբ</w:t>
            </w:r>
            <w:proofErr w:type="spellEnd"/>
          </w:p>
        </w:tc>
      </w:tr>
      <w:tr w:rsidR="00B3152B" w:rsidRPr="00275D65" w:rsidTr="00B3152B">
        <w:trPr>
          <w:cantSplit/>
          <w:trHeight w:val="562"/>
        </w:trPr>
        <w:tc>
          <w:tcPr>
            <w:tcW w:w="2552" w:type="dxa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  <w:szCs w:val="24"/>
              </w:rPr>
            </w:r>
            <w:r w:rsidR="008A3B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Կ</w:t>
            </w:r>
            <w:proofErr w:type="spellStart"/>
            <w:r w:rsidRPr="00275D65">
              <w:rPr>
                <w:rFonts w:ascii="Arial" w:hAnsi="Arial" w:cs="Arial"/>
                <w:sz w:val="24"/>
                <w:szCs w:val="24"/>
              </w:rPr>
              <w:t>րտսեր</w:t>
            </w:r>
            <w:proofErr w:type="spellEnd"/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 xml:space="preserve"> դպրոց</w:t>
            </w:r>
          </w:p>
        </w:tc>
        <w:tc>
          <w:tcPr>
            <w:tcW w:w="2693" w:type="dxa"/>
            <w:gridSpan w:val="4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75D65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275D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  <w:szCs w:val="24"/>
              </w:rPr>
            </w:r>
            <w:r w:rsidR="008A3B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5D65">
              <w:rPr>
                <w:rFonts w:ascii="Arial" w:hAnsi="Arial" w:cs="Arial"/>
                <w:sz w:val="24"/>
                <w:szCs w:val="24"/>
              </w:rPr>
              <w:t>միջին</w:t>
            </w:r>
            <w:proofErr w:type="spellEnd"/>
            <w:r w:rsidRPr="00275D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5D65">
              <w:rPr>
                <w:rFonts w:ascii="Arial" w:hAnsi="Arial" w:cs="Arial"/>
                <w:sz w:val="24"/>
                <w:szCs w:val="24"/>
              </w:rPr>
              <w:t>դպրոց</w:t>
            </w:r>
            <w:proofErr w:type="spellEnd"/>
          </w:p>
        </w:tc>
        <w:tc>
          <w:tcPr>
            <w:tcW w:w="2410" w:type="dxa"/>
            <w:gridSpan w:val="3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75D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  <w:szCs w:val="24"/>
              </w:rPr>
            </w:r>
            <w:r w:rsidR="008A3B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5D65">
              <w:rPr>
                <w:rFonts w:ascii="Arial" w:hAnsi="Arial" w:cs="Arial"/>
                <w:sz w:val="24"/>
                <w:szCs w:val="24"/>
              </w:rPr>
              <w:t>ավագ</w:t>
            </w:r>
            <w:proofErr w:type="spellEnd"/>
            <w:r w:rsidRPr="00275D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5D65">
              <w:rPr>
                <w:rFonts w:ascii="Arial" w:hAnsi="Arial" w:cs="Arial"/>
                <w:sz w:val="24"/>
                <w:szCs w:val="24"/>
              </w:rPr>
              <w:t>դպրոց</w:t>
            </w:r>
            <w:proofErr w:type="spellEnd"/>
          </w:p>
        </w:tc>
        <w:tc>
          <w:tcPr>
            <w:tcW w:w="3261" w:type="dxa"/>
            <w:gridSpan w:val="3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75D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  <w:szCs w:val="24"/>
              </w:rPr>
            </w:r>
            <w:r w:rsidR="008A3B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5D65">
              <w:rPr>
                <w:rFonts w:ascii="Arial" w:hAnsi="Arial" w:cs="Arial"/>
                <w:sz w:val="24"/>
                <w:szCs w:val="24"/>
              </w:rPr>
              <w:t>խառը</w:t>
            </w:r>
            <w:proofErr w:type="spellEnd"/>
          </w:p>
        </w:tc>
      </w:tr>
      <w:tr w:rsidR="00B3152B" w:rsidRPr="00434A82" w:rsidTr="00B3152B">
        <w:trPr>
          <w:cantSplit/>
          <w:trHeight w:val="562"/>
        </w:trPr>
        <w:tc>
          <w:tcPr>
            <w:tcW w:w="10916" w:type="dxa"/>
            <w:gridSpan w:val="11"/>
            <w:vAlign w:val="center"/>
          </w:tcPr>
          <w:p w:rsidR="00B3152B" w:rsidRPr="004844F1" w:rsidRDefault="00B3152B" w:rsidP="005A38E9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sz w:val="24"/>
              </w:rPr>
            </w:pPr>
            <w:r w:rsidRPr="004844F1">
              <w:rPr>
                <w:rFonts w:ascii="Sylfaen" w:hAnsi="Sylfaen"/>
                <w:b/>
                <w:sz w:val="28"/>
                <w:szCs w:val="28"/>
                <w:lang w:val="hy-AM"/>
              </w:rPr>
              <w:t>Նախագծի վերջնարդյունքների ներկայաց</w:t>
            </w: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ման տեսակներ</w:t>
            </w:r>
          </w:p>
        </w:tc>
      </w:tr>
      <w:tr w:rsidR="00B3152B" w:rsidRPr="00275D65" w:rsidTr="00B3152B">
        <w:trPr>
          <w:cantSplit/>
          <w:trHeight w:val="562"/>
        </w:trPr>
        <w:tc>
          <w:tcPr>
            <w:tcW w:w="5373" w:type="dxa"/>
            <w:gridSpan w:val="6"/>
            <w:vAlign w:val="center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  <w:szCs w:val="24"/>
              </w:rPr>
            </w:r>
            <w:r w:rsidR="008A3B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Ամսագիր</w:t>
            </w:r>
            <w:r w:rsidRPr="00275D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կամ թերթ</w:t>
            </w:r>
          </w:p>
        </w:tc>
        <w:tc>
          <w:tcPr>
            <w:tcW w:w="5543" w:type="dxa"/>
            <w:gridSpan w:val="5"/>
            <w:vAlign w:val="center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  <w:szCs w:val="24"/>
              </w:rPr>
            </w:r>
            <w:r w:rsidR="008A3B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Վեբ-կայք</w:t>
            </w:r>
          </w:p>
        </w:tc>
      </w:tr>
      <w:tr w:rsidR="00B3152B" w:rsidRPr="00275D65" w:rsidTr="00B3152B">
        <w:trPr>
          <w:cantSplit/>
          <w:trHeight w:val="562"/>
        </w:trPr>
        <w:tc>
          <w:tcPr>
            <w:tcW w:w="5373" w:type="dxa"/>
            <w:gridSpan w:val="6"/>
            <w:vAlign w:val="center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5D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  <w:szCs w:val="24"/>
              </w:rPr>
            </w:r>
            <w:r w:rsidR="008A3B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 xml:space="preserve"> Տեսանյութ</w:t>
            </w:r>
          </w:p>
        </w:tc>
        <w:tc>
          <w:tcPr>
            <w:tcW w:w="5543" w:type="dxa"/>
            <w:gridSpan w:val="5"/>
            <w:vAlign w:val="center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5D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  <w:szCs w:val="24"/>
              </w:rPr>
            </w:r>
            <w:r w:rsidR="008A3B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Սահիկաշար</w:t>
            </w:r>
          </w:p>
        </w:tc>
      </w:tr>
      <w:tr w:rsidR="00B3152B" w:rsidRPr="00275D65" w:rsidTr="00B3152B">
        <w:trPr>
          <w:cantSplit/>
          <w:trHeight w:val="562"/>
        </w:trPr>
        <w:tc>
          <w:tcPr>
            <w:tcW w:w="5373" w:type="dxa"/>
            <w:gridSpan w:val="6"/>
            <w:vAlign w:val="center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5D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  <w:szCs w:val="24"/>
              </w:rPr>
            </w:r>
            <w:r w:rsidR="008A3B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Տեղեկատվական թերթիկ</w:t>
            </w:r>
          </w:p>
        </w:tc>
        <w:tc>
          <w:tcPr>
            <w:tcW w:w="5543" w:type="dxa"/>
            <w:gridSpan w:val="5"/>
            <w:vAlign w:val="center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5D65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275D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  <w:szCs w:val="24"/>
              </w:rPr>
            </w:r>
            <w:r w:rsidR="008A3B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Պաստառ</w:t>
            </w:r>
          </w:p>
        </w:tc>
      </w:tr>
      <w:tr w:rsidR="00B3152B" w:rsidRPr="00275D65" w:rsidTr="00B3152B">
        <w:trPr>
          <w:cantSplit/>
          <w:trHeight w:val="562"/>
        </w:trPr>
        <w:tc>
          <w:tcPr>
            <w:tcW w:w="5373" w:type="dxa"/>
            <w:gridSpan w:val="6"/>
            <w:vAlign w:val="center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5D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  <w:szCs w:val="24"/>
              </w:rPr>
            </w:r>
            <w:r w:rsidR="008A3B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 xml:space="preserve">Ձայնվածք </w:t>
            </w:r>
            <w:r w:rsidRPr="00275D65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փոդքասթ</w:t>
            </w:r>
            <w:r w:rsidRPr="00275D65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543" w:type="dxa"/>
            <w:gridSpan w:val="5"/>
            <w:vAlign w:val="center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  <w:szCs w:val="24"/>
              </w:rPr>
            </w:r>
            <w:r w:rsidR="008A3B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 xml:space="preserve"> Գրքի նկարազարդում</w:t>
            </w:r>
          </w:p>
        </w:tc>
      </w:tr>
      <w:tr w:rsidR="00B3152B" w:rsidRPr="00275D65" w:rsidTr="00B3152B">
        <w:trPr>
          <w:cantSplit/>
          <w:trHeight w:val="562"/>
        </w:trPr>
        <w:tc>
          <w:tcPr>
            <w:tcW w:w="5373" w:type="dxa"/>
            <w:gridSpan w:val="6"/>
            <w:vAlign w:val="center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5D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  <w:szCs w:val="24"/>
              </w:rPr>
            </w:r>
            <w:r w:rsidR="008A3B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 xml:space="preserve"> Այլ տարբերակներ</w:t>
            </w:r>
          </w:p>
        </w:tc>
        <w:tc>
          <w:tcPr>
            <w:tcW w:w="5543" w:type="dxa"/>
            <w:gridSpan w:val="5"/>
            <w:vAlign w:val="center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275D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A3B61">
              <w:rPr>
                <w:rFonts w:ascii="Arial" w:hAnsi="Arial" w:cs="Arial"/>
                <w:sz w:val="24"/>
                <w:szCs w:val="24"/>
              </w:rPr>
            </w:r>
            <w:r w:rsidR="008A3B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75D6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5D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Մակետ</w:t>
            </w:r>
          </w:p>
        </w:tc>
      </w:tr>
      <w:tr w:rsidR="00B3152B" w:rsidRPr="00434A82" w:rsidTr="00B3152B">
        <w:trPr>
          <w:cantSplit/>
          <w:trHeight w:val="562"/>
        </w:trPr>
        <w:tc>
          <w:tcPr>
            <w:tcW w:w="10916" w:type="dxa"/>
            <w:gridSpan w:val="11"/>
            <w:vAlign w:val="center"/>
          </w:tcPr>
          <w:p w:rsidR="00B3152B" w:rsidRPr="00B927BD" w:rsidRDefault="00B3152B" w:rsidP="005A38E9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</w:rPr>
            </w:pPr>
            <w:proofErr w:type="spellStart"/>
            <w:r w:rsidRPr="00B927BD">
              <w:rPr>
                <w:rFonts w:ascii="Sylfaen" w:hAnsi="Sylfaen"/>
                <w:b/>
                <w:sz w:val="28"/>
                <w:szCs w:val="28"/>
              </w:rPr>
              <w:t>Անհրաժեշտ</w:t>
            </w:r>
            <w:proofErr w:type="spellEnd"/>
            <w:r w:rsidRPr="00B927BD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B927BD">
              <w:rPr>
                <w:rFonts w:ascii="Sylfaen" w:hAnsi="Sylfaen"/>
                <w:b/>
                <w:sz w:val="28"/>
                <w:szCs w:val="28"/>
              </w:rPr>
              <w:t>տեխնիկական</w:t>
            </w:r>
            <w:proofErr w:type="spellEnd"/>
            <w:r w:rsidRPr="00B927BD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B927BD">
              <w:rPr>
                <w:rFonts w:ascii="Sylfaen" w:hAnsi="Sylfaen"/>
                <w:b/>
                <w:sz w:val="28"/>
                <w:szCs w:val="28"/>
              </w:rPr>
              <w:t>միջոցներ</w:t>
            </w:r>
            <w:proofErr w:type="spellEnd"/>
          </w:p>
        </w:tc>
      </w:tr>
      <w:tr w:rsidR="00B3152B" w:rsidRPr="00275D65" w:rsidTr="00B3152B">
        <w:trPr>
          <w:cantSplit/>
          <w:trHeight w:val="562"/>
        </w:trPr>
        <w:tc>
          <w:tcPr>
            <w:tcW w:w="3667" w:type="dxa"/>
            <w:gridSpan w:val="2"/>
            <w:vAlign w:val="center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275D65">
              <w:rPr>
                <w:rFonts w:ascii="Arial" w:hAnsi="Arial" w:cs="Arial"/>
                <w:lang w:val="en-US"/>
              </w:rPr>
              <w:t>x</w:t>
            </w:r>
            <w:r w:rsidRPr="00275D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</w:rPr>
              <w:instrText xml:space="preserve"> FORMCHECKBOX </w:instrText>
            </w:r>
            <w:r w:rsidR="008A3B61">
              <w:rPr>
                <w:rFonts w:ascii="Arial" w:hAnsi="Arial" w:cs="Arial"/>
              </w:rPr>
            </w:r>
            <w:r w:rsidR="008A3B61">
              <w:rPr>
                <w:rFonts w:ascii="Arial" w:hAnsi="Arial" w:cs="Arial"/>
              </w:rPr>
              <w:fldChar w:fldCharType="separate"/>
            </w:r>
            <w:r w:rsidRPr="00275D65">
              <w:rPr>
                <w:rFonts w:ascii="Arial" w:hAnsi="Arial" w:cs="Arial"/>
              </w:rPr>
              <w:fldChar w:fldCharType="end"/>
            </w:r>
            <w:r w:rsidRPr="00275D65">
              <w:rPr>
                <w:rFonts w:ascii="Arial" w:hAnsi="Arial" w:cs="Arial"/>
              </w:rPr>
              <w:t xml:space="preserve"> </w:t>
            </w:r>
            <w:proofErr w:type="spellStart"/>
            <w:r w:rsidRPr="00275D65">
              <w:rPr>
                <w:rFonts w:ascii="Arial" w:hAnsi="Arial" w:cs="Arial"/>
                <w:sz w:val="24"/>
                <w:szCs w:val="24"/>
              </w:rPr>
              <w:t>համակարգիչ</w:t>
            </w:r>
            <w:proofErr w:type="spellEnd"/>
          </w:p>
        </w:tc>
        <w:tc>
          <w:tcPr>
            <w:tcW w:w="3485" w:type="dxa"/>
            <w:gridSpan w:val="5"/>
            <w:vAlign w:val="center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275D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</w:rPr>
              <w:instrText xml:space="preserve"> FORMCHECKBOX </w:instrText>
            </w:r>
            <w:r w:rsidR="008A3B61">
              <w:rPr>
                <w:rFonts w:ascii="Arial" w:hAnsi="Arial" w:cs="Arial"/>
              </w:rPr>
            </w:r>
            <w:r w:rsidR="008A3B61">
              <w:rPr>
                <w:rFonts w:ascii="Arial" w:hAnsi="Arial" w:cs="Arial"/>
              </w:rPr>
              <w:fldChar w:fldCharType="separate"/>
            </w:r>
            <w:r w:rsidRPr="00275D65">
              <w:rPr>
                <w:rFonts w:ascii="Arial" w:hAnsi="Arial" w:cs="Arial"/>
              </w:rPr>
              <w:fldChar w:fldCharType="end"/>
            </w:r>
            <w:r w:rsidRPr="00275D65">
              <w:rPr>
                <w:rFonts w:ascii="Arial" w:hAnsi="Arial" w:cs="Arial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տ</w:t>
            </w:r>
            <w:proofErr w:type="spellStart"/>
            <w:r w:rsidRPr="00275D65">
              <w:rPr>
                <w:rFonts w:ascii="Arial" w:hAnsi="Arial" w:cs="Arial"/>
                <w:sz w:val="24"/>
                <w:szCs w:val="24"/>
              </w:rPr>
              <w:t>պիչ</w:t>
            </w:r>
            <w:proofErr w:type="spellEnd"/>
          </w:p>
        </w:tc>
        <w:tc>
          <w:tcPr>
            <w:tcW w:w="3764" w:type="dxa"/>
            <w:gridSpan w:val="4"/>
            <w:vAlign w:val="center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275D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</w:rPr>
              <w:instrText xml:space="preserve"> FORMCHECKBOX </w:instrText>
            </w:r>
            <w:r w:rsidR="008A3B61">
              <w:rPr>
                <w:rFonts w:ascii="Arial" w:hAnsi="Arial" w:cs="Arial"/>
              </w:rPr>
            </w:r>
            <w:r w:rsidR="008A3B61">
              <w:rPr>
                <w:rFonts w:ascii="Arial" w:hAnsi="Arial" w:cs="Arial"/>
              </w:rPr>
              <w:fldChar w:fldCharType="separate"/>
            </w:r>
            <w:r w:rsidRPr="00275D65">
              <w:rPr>
                <w:rFonts w:ascii="Arial" w:hAnsi="Arial" w:cs="Arial"/>
              </w:rPr>
              <w:fldChar w:fldCharType="end"/>
            </w:r>
            <w:r w:rsidRPr="00275D65">
              <w:rPr>
                <w:rFonts w:ascii="Arial" w:hAnsi="Arial" w:cs="Arial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լուսացրիչ</w:t>
            </w:r>
          </w:p>
        </w:tc>
      </w:tr>
      <w:tr w:rsidR="00B3152B" w:rsidRPr="00275D65" w:rsidTr="00B3152B">
        <w:trPr>
          <w:cantSplit/>
          <w:trHeight w:val="562"/>
        </w:trPr>
        <w:tc>
          <w:tcPr>
            <w:tcW w:w="3667" w:type="dxa"/>
            <w:gridSpan w:val="2"/>
            <w:vAlign w:val="center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D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</w:rPr>
              <w:instrText xml:space="preserve"> FORMCHECKBOX </w:instrText>
            </w:r>
            <w:r w:rsidR="008A3B61">
              <w:rPr>
                <w:rFonts w:ascii="Arial" w:hAnsi="Arial" w:cs="Arial"/>
              </w:rPr>
            </w:r>
            <w:r w:rsidR="008A3B61">
              <w:rPr>
                <w:rFonts w:ascii="Arial" w:hAnsi="Arial" w:cs="Arial"/>
              </w:rPr>
              <w:fldChar w:fldCharType="separate"/>
            </w:r>
            <w:r w:rsidRPr="00275D65">
              <w:rPr>
                <w:rFonts w:ascii="Arial" w:hAnsi="Arial" w:cs="Arial"/>
              </w:rPr>
              <w:fldChar w:fldCharType="end"/>
            </w:r>
            <w:r w:rsidRPr="00275D65">
              <w:rPr>
                <w:rFonts w:ascii="Arial" w:hAnsi="Arial" w:cs="Arial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թ</w:t>
            </w:r>
            <w:proofErr w:type="spellStart"/>
            <w:r w:rsidRPr="00275D65">
              <w:rPr>
                <w:rFonts w:ascii="Arial" w:hAnsi="Arial" w:cs="Arial"/>
                <w:sz w:val="24"/>
                <w:szCs w:val="24"/>
              </w:rPr>
              <w:t>վային</w:t>
            </w:r>
            <w:proofErr w:type="spellEnd"/>
            <w:r w:rsidRPr="00275D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5D65">
              <w:rPr>
                <w:rFonts w:ascii="Arial" w:hAnsi="Arial" w:cs="Arial"/>
                <w:sz w:val="24"/>
                <w:szCs w:val="24"/>
              </w:rPr>
              <w:t>ֆոտոխցիկ</w:t>
            </w:r>
            <w:proofErr w:type="spellEnd"/>
          </w:p>
        </w:tc>
        <w:tc>
          <w:tcPr>
            <w:tcW w:w="3485" w:type="dxa"/>
            <w:gridSpan w:val="5"/>
            <w:vAlign w:val="center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D65">
              <w:rPr>
                <w:rFonts w:ascii="Arial" w:hAnsi="Arial" w:cs="Arial"/>
                <w:lang w:val="en-US"/>
              </w:rPr>
              <w:t>x</w:t>
            </w:r>
            <w:r w:rsidRPr="00275D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D65">
              <w:rPr>
                <w:rFonts w:ascii="Arial" w:hAnsi="Arial" w:cs="Arial"/>
              </w:rPr>
              <w:instrText xml:space="preserve"> FORMCHECKBOX </w:instrText>
            </w:r>
            <w:r w:rsidR="008A3B61">
              <w:rPr>
                <w:rFonts w:ascii="Arial" w:hAnsi="Arial" w:cs="Arial"/>
              </w:rPr>
            </w:r>
            <w:r w:rsidR="008A3B61">
              <w:rPr>
                <w:rFonts w:ascii="Arial" w:hAnsi="Arial" w:cs="Arial"/>
              </w:rPr>
              <w:fldChar w:fldCharType="separate"/>
            </w:r>
            <w:r w:rsidRPr="00275D65">
              <w:rPr>
                <w:rFonts w:ascii="Arial" w:hAnsi="Arial" w:cs="Arial"/>
              </w:rPr>
              <w:fldChar w:fldCharType="end"/>
            </w:r>
            <w:r w:rsidRPr="00275D65">
              <w:rPr>
                <w:rFonts w:ascii="Arial" w:hAnsi="Arial" w:cs="Arial"/>
              </w:rPr>
              <w:t xml:space="preserve"> </w:t>
            </w: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հ</w:t>
            </w:r>
            <w:proofErr w:type="spellStart"/>
            <w:r w:rsidRPr="00275D65">
              <w:rPr>
                <w:rFonts w:ascii="Arial" w:hAnsi="Arial" w:cs="Arial"/>
                <w:sz w:val="24"/>
                <w:szCs w:val="24"/>
              </w:rPr>
              <w:t>ամացանցի</w:t>
            </w:r>
            <w:proofErr w:type="spellEnd"/>
            <w:r w:rsidRPr="00275D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5D65">
              <w:rPr>
                <w:rFonts w:ascii="Arial" w:hAnsi="Arial" w:cs="Arial"/>
                <w:sz w:val="24"/>
                <w:szCs w:val="24"/>
              </w:rPr>
              <w:t>մուտք</w:t>
            </w:r>
            <w:proofErr w:type="spellEnd"/>
          </w:p>
        </w:tc>
        <w:tc>
          <w:tcPr>
            <w:tcW w:w="3764" w:type="dxa"/>
            <w:gridSpan w:val="4"/>
            <w:vAlign w:val="center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152B" w:rsidRPr="00434A82" w:rsidTr="00B3152B">
        <w:trPr>
          <w:cantSplit/>
          <w:trHeight w:val="562"/>
        </w:trPr>
        <w:tc>
          <w:tcPr>
            <w:tcW w:w="10916" w:type="dxa"/>
            <w:gridSpan w:val="11"/>
            <w:vAlign w:val="center"/>
          </w:tcPr>
          <w:p w:rsidR="00B3152B" w:rsidRPr="00B927BD" w:rsidRDefault="00B3152B" w:rsidP="005A38E9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</w:rPr>
            </w:pPr>
            <w:r w:rsidRPr="00B927BD">
              <w:rPr>
                <w:rFonts w:ascii="Sylfaen" w:hAnsi="Sylfaen"/>
                <w:b/>
                <w:bCs/>
                <w:sz w:val="28"/>
                <w:szCs w:val="28"/>
                <w:lang w:val="hy-AM"/>
              </w:rPr>
              <w:t>Նախագծի վերջնաժամկետ</w:t>
            </w:r>
          </w:p>
        </w:tc>
      </w:tr>
      <w:tr w:rsidR="00B3152B" w:rsidRPr="00275D65" w:rsidTr="00B3152B">
        <w:trPr>
          <w:cantSplit/>
          <w:trHeight w:val="562"/>
        </w:trPr>
        <w:tc>
          <w:tcPr>
            <w:tcW w:w="10916" w:type="dxa"/>
            <w:gridSpan w:val="11"/>
            <w:vAlign w:val="center"/>
          </w:tcPr>
          <w:p w:rsidR="00B3152B" w:rsidRPr="00275D65" w:rsidRDefault="00B3152B" w:rsidP="005A38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en-US"/>
              </w:rPr>
              <w:t>21.10.2022</w:t>
            </w:r>
          </w:p>
        </w:tc>
      </w:tr>
      <w:tr w:rsidR="00B3152B" w:rsidRPr="00434A82" w:rsidTr="00B3152B">
        <w:trPr>
          <w:cantSplit/>
          <w:trHeight w:val="562"/>
        </w:trPr>
        <w:tc>
          <w:tcPr>
            <w:tcW w:w="10916" w:type="dxa"/>
            <w:gridSpan w:val="11"/>
            <w:vAlign w:val="center"/>
          </w:tcPr>
          <w:p w:rsidR="00B3152B" w:rsidRPr="00275D65" w:rsidRDefault="00B3152B" w:rsidP="00275D65">
            <w:pPr>
              <w:pStyle w:val="3"/>
              <w:autoSpaceDE w:val="0"/>
              <w:autoSpaceDN w:val="0"/>
              <w:adjustRightInd w:val="0"/>
              <w:spacing w:before="0" w:after="0"/>
              <w:jc w:val="center"/>
              <w:rPr>
                <w:rFonts w:ascii="Sylfaen" w:hAnsi="Sylfaen"/>
                <w:bCs w:val="0"/>
                <w:sz w:val="28"/>
                <w:szCs w:val="28"/>
              </w:rPr>
            </w:pPr>
            <w:proofErr w:type="spellStart"/>
            <w:r w:rsidRPr="009E2BB6">
              <w:rPr>
                <w:rFonts w:ascii="Sylfaen" w:hAnsi="Sylfaen"/>
                <w:bCs w:val="0"/>
                <w:sz w:val="28"/>
                <w:szCs w:val="28"/>
              </w:rPr>
              <w:t>Գնահատում</w:t>
            </w:r>
            <w:proofErr w:type="spellEnd"/>
          </w:p>
        </w:tc>
      </w:tr>
      <w:tr w:rsidR="00B3152B" w:rsidRPr="00434A82" w:rsidTr="00B3152B">
        <w:trPr>
          <w:cantSplit/>
          <w:trHeight w:val="562"/>
        </w:trPr>
        <w:tc>
          <w:tcPr>
            <w:tcW w:w="10916" w:type="dxa"/>
            <w:gridSpan w:val="11"/>
            <w:vAlign w:val="center"/>
          </w:tcPr>
          <w:p w:rsidR="00B3152B" w:rsidRPr="00275D65" w:rsidRDefault="00B3152B" w:rsidP="005A38E9">
            <w:pPr>
              <w:pStyle w:val="3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 w:val="0"/>
                <w:bCs w:val="0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b w:val="0"/>
                <w:bCs w:val="0"/>
                <w:color w:val="2F5496"/>
                <w:sz w:val="24"/>
                <w:szCs w:val="24"/>
                <w:lang w:val="hy-AM"/>
              </w:rPr>
              <w:t xml:space="preserve">Երկրաչափական մարմնի ճիշտ կառուցում – 30 </w:t>
            </w:r>
          </w:p>
          <w:p w:rsidR="00B3152B" w:rsidRPr="00275D65" w:rsidRDefault="00B3152B" w:rsidP="005A38E9">
            <w:pPr>
              <w:pStyle w:val="3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 w:val="0"/>
                <w:bCs w:val="0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b w:val="0"/>
                <w:bCs w:val="0"/>
                <w:color w:val="2F5496"/>
                <w:sz w:val="24"/>
                <w:szCs w:val="24"/>
                <w:lang w:val="hy-AM"/>
              </w:rPr>
              <w:t xml:space="preserve">Սահմանումների ճիշտ ձևակերպում - 20 </w:t>
            </w:r>
          </w:p>
          <w:p w:rsidR="00B3152B" w:rsidRPr="00275D65" w:rsidRDefault="00CE4FAA" w:rsidP="005A38E9">
            <w:pPr>
              <w:pStyle w:val="3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 w:val="0"/>
                <w:bCs w:val="0"/>
                <w:color w:val="2F5496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b w:val="0"/>
                <w:bCs w:val="0"/>
                <w:color w:val="2F5496"/>
                <w:sz w:val="24"/>
                <w:szCs w:val="24"/>
                <w:lang w:val="hy-AM"/>
              </w:rPr>
              <w:t>Գրագիտություն - 2</w:t>
            </w:r>
            <w:r w:rsidR="00B3152B" w:rsidRPr="00275D65">
              <w:rPr>
                <w:rFonts w:ascii="Arial" w:hAnsi="Arial" w:cs="Arial"/>
                <w:b w:val="0"/>
                <w:bCs w:val="0"/>
                <w:color w:val="2F5496"/>
                <w:sz w:val="24"/>
                <w:szCs w:val="24"/>
                <w:lang w:val="hy-AM"/>
              </w:rPr>
              <w:t xml:space="preserve">0 </w:t>
            </w:r>
          </w:p>
          <w:p w:rsidR="00B3152B" w:rsidRPr="00275D65" w:rsidRDefault="00B3152B" w:rsidP="005A38E9">
            <w:pPr>
              <w:pStyle w:val="3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 w:val="0"/>
                <w:bCs w:val="0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b w:val="0"/>
                <w:bCs w:val="0"/>
                <w:color w:val="2F5496"/>
                <w:sz w:val="24"/>
                <w:szCs w:val="24"/>
                <w:lang w:val="hy-AM"/>
              </w:rPr>
              <w:t>Հետազոտակա</w:t>
            </w:r>
            <w:r w:rsidR="00CE4FAA">
              <w:rPr>
                <w:rFonts w:ascii="Arial" w:hAnsi="Arial" w:cs="Arial"/>
                <w:b w:val="0"/>
                <w:bCs w:val="0"/>
                <w:color w:val="2F5496"/>
                <w:sz w:val="24"/>
                <w:szCs w:val="24"/>
                <w:lang w:val="hy-AM"/>
              </w:rPr>
              <w:t>ն նյութի դյուրին ներկայացում – 1</w:t>
            </w:r>
            <w:r w:rsidRPr="00275D65">
              <w:rPr>
                <w:rFonts w:ascii="Arial" w:hAnsi="Arial" w:cs="Arial"/>
                <w:b w:val="0"/>
                <w:bCs w:val="0"/>
                <w:color w:val="2F5496"/>
                <w:sz w:val="24"/>
                <w:szCs w:val="24"/>
                <w:lang w:val="hy-AM"/>
              </w:rPr>
              <w:t xml:space="preserve">0 միավոր </w:t>
            </w:r>
          </w:p>
          <w:p w:rsidR="00B3152B" w:rsidRPr="00275D65" w:rsidRDefault="00B3152B" w:rsidP="005A38E9">
            <w:pPr>
              <w:pStyle w:val="3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Cs w:val="0"/>
                <w:sz w:val="24"/>
                <w:szCs w:val="24"/>
                <w:lang w:val="en-US"/>
              </w:rPr>
            </w:pPr>
            <w:r w:rsidRPr="00275D65">
              <w:rPr>
                <w:rFonts w:ascii="Arial" w:hAnsi="Arial" w:cs="Arial"/>
                <w:b w:val="0"/>
                <w:bCs w:val="0"/>
                <w:color w:val="2F5496"/>
                <w:sz w:val="24"/>
                <w:szCs w:val="24"/>
                <w:lang w:val="hy-AM"/>
              </w:rPr>
              <w:t>Ձևավորող գնահատում -20</w:t>
            </w:r>
          </w:p>
        </w:tc>
      </w:tr>
      <w:tr w:rsidR="00B3152B" w:rsidRPr="00434A82" w:rsidTr="00B3152B">
        <w:trPr>
          <w:cantSplit/>
          <w:trHeight w:val="562"/>
        </w:trPr>
        <w:tc>
          <w:tcPr>
            <w:tcW w:w="10916" w:type="dxa"/>
            <w:gridSpan w:val="11"/>
            <w:vAlign w:val="center"/>
          </w:tcPr>
          <w:p w:rsidR="00B3152B" w:rsidRPr="00275D65" w:rsidRDefault="00B3152B" w:rsidP="00275D65">
            <w:pPr>
              <w:jc w:val="center"/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hy-AM"/>
              </w:rPr>
            </w:pPr>
            <w:r w:rsidRPr="00C7404C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hy-AM"/>
              </w:rPr>
              <w:t>Հաջողության չափանիշներ</w:t>
            </w:r>
          </w:p>
        </w:tc>
      </w:tr>
      <w:tr w:rsidR="00B3152B" w:rsidRPr="00434A82" w:rsidTr="00B3152B">
        <w:trPr>
          <w:cantSplit/>
          <w:trHeight w:val="562"/>
        </w:trPr>
        <w:tc>
          <w:tcPr>
            <w:tcW w:w="10916" w:type="dxa"/>
            <w:gridSpan w:val="11"/>
            <w:vAlign w:val="center"/>
          </w:tcPr>
          <w:p w:rsidR="00B3152B" w:rsidRPr="00275D65" w:rsidRDefault="00B3152B" w:rsidP="005A38E9">
            <w:pPr>
              <w:spacing w:after="120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</w:p>
          <w:p w:rsidR="00B3152B" w:rsidRPr="00275D65" w:rsidRDefault="00B3152B" w:rsidP="00B3152B">
            <w:pPr>
              <w:numPr>
                <w:ilvl w:val="0"/>
                <w:numId w:val="11"/>
              </w:numPr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 xml:space="preserve">Գեղեցիկ, համաչափ մակետի պատրաստում, </w:t>
            </w:r>
          </w:p>
          <w:p w:rsidR="00B3152B" w:rsidRPr="00275D65" w:rsidRDefault="00B3152B" w:rsidP="00B3152B">
            <w:pPr>
              <w:numPr>
                <w:ilvl w:val="0"/>
                <w:numId w:val="11"/>
              </w:numPr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Ոճային պաստառի ներկայացում</w:t>
            </w:r>
          </w:p>
          <w:p w:rsidR="00B3152B" w:rsidRPr="00275D65" w:rsidRDefault="00B3152B" w:rsidP="00B3152B">
            <w:pPr>
              <w:numPr>
                <w:ilvl w:val="0"/>
                <w:numId w:val="10"/>
              </w:numPr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 xml:space="preserve">Ակադեմիական գիտելիքի ներկայացում, </w:t>
            </w:r>
          </w:p>
          <w:p w:rsidR="00B3152B" w:rsidRPr="00275D65" w:rsidRDefault="00B3152B" w:rsidP="00B3152B">
            <w:pPr>
              <w:numPr>
                <w:ilvl w:val="0"/>
                <w:numId w:val="10"/>
              </w:numPr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 xml:space="preserve">Հասկանալի գրագետ խոսք, </w:t>
            </w:r>
          </w:p>
          <w:p w:rsidR="00B3152B" w:rsidRPr="00275D65" w:rsidRDefault="00B3152B" w:rsidP="00B3152B">
            <w:pPr>
              <w:numPr>
                <w:ilvl w:val="0"/>
                <w:numId w:val="10"/>
              </w:numPr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>Դասագրքից դուրս նոր նյութի բովանդակալի ներկայացում,</w:t>
            </w:r>
          </w:p>
          <w:p w:rsidR="00B3152B" w:rsidRPr="00275D65" w:rsidRDefault="00B3152B" w:rsidP="00B3152B">
            <w:pPr>
              <w:numPr>
                <w:ilvl w:val="0"/>
                <w:numId w:val="10"/>
              </w:numPr>
              <w:spacing w:after="120" w:line="240" w:lineRule="auto"/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2F5496"/>
                <w:sz w:val="24"/>
                <w:szCs w:val="24"/>
                <w:lang w:val="hy-AM"/>
              </w:rPr>
              <w:t xml:space="preserve">Թիմում ներդաշնակ միմյանց փոխլրացում, </w:t>
            </w:r>
          </w:p>
          <w:p w:rsidR="00B3152B" w:rsidRPr="00275D65" w:rsidRDefault="00B3152B" w:rsidP="005A38E9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B3152B" w:rsidRDefault="00B3152B" w:rsidP="00B3152B">
      <w:pPr>
        <w:rPr>
          <w:rFonts w:ascii="Sylfaen" w:hAnsi="Sylfaen"/>
          <w:lang w:val="hy-AM"/>
        </w:rPr>
      </w:pPr>
    </w:p>
    <w:p w:rsidR="00B3152B" w:rsidRPr="00A677AC" w:rsidRDefault="00B3152B" w:rsidP="00B3152B">
      <w:pPr>
        <w:rPr>
          <w:b/>
          <w:bCs/>
          <w:i/>
          <w:iCs/>
          <w:color w:val="2F5496"/>
          <w:sz w:val="24"/>
          <w:szCs w:val="24"/>
          <w:lang w:val="en-US"/>
        </w:rPr>
      </w:pPr>
      <w:r>
        <w:rPr>
          <w:rFonts w:ascii="Sylfaen" w:hAnsi="Sylfaen"/>
          <w:b/>
          <w:bCs/>
          <w:i/>
          <w:iCs/>
          <w:color w:val="2F5496"/>
          <w:sz w:val="28"/>
          <w:szCs w:val="28"/>
          <w:lang w:val="hy-AM"/>
        </w:rPr>
        <w:t>Թիմ</w:t>
      </w:r>
      <w:r w:rsidRPr="0097164B">
        <w:rPr>
          <w:rFonts w:ascii="Sylfaen" w:hAnsi="Sylfaen"/>
          <w:b/>
          <w:bCs/>
          <w:i/>
          <w:iCs/>
          <w:color w:val="2F5496"/>
          <w:sz w:val="28"/>
          <w:szCs w:val="28"/>
          <w:lang w:val="hy-AM"/>
        </w:rPr>
        <w:t>եր, դերեր</w:t>
      </w:r>
      <w:r w:rsidRPr="0097164B">
        <w:rPr>
          <w:b/>
          <w:bCs/>
          <w:i/>
          <w:iCs/>
          <w:color w:val="2F5496"/>
          <w:sz w:val="28"/>
          <w:szCs w:val="28"/>
          <w:lang w:val="en-US"/>
        </w:rPr>
        <w:t xml:space="preserve"> </w:t>
      </w:r>
    </w:p>
    <w:tbl>
      <w:tblPr>
        <w:tblW w:w="0" w:type="auto"/>
        <w:tblInd w:w="852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461"/>
        <w:gridCol w:w="2278"/>
        <w:gridCol w:w="1729"/>
        <w:gridCol w:w="2278"/>
        <w:gridCol w:w="1172"/>
      </w:tblGrid>
      <w:tr w:rsidR="00B3152B" w:rsidRPr="00275D65" w:rsidTr="00B3152B">
        <w:trPr>
          <w:trHeight w:val="333"/>
        </w:trPr>
        <w:tc>
          <w:tcPr>
            <w:tcW w:w="1400" w:type="dxa"/>
            <w:tcBorders>
              <w:bottom w:val="single" w:sz="12" w:space="0" w:color="9CC2E5"/>
            </w:tcBorders>
            <w:shd w:val="clear" w:color="auto" w:fill="BDD6EE"/>
          </w:tcPr>
          <w:p w:rsidR="00B3152B" w:rsidRPr="00275D65" w:rsidRDefault="00B3152B" w:rsidP="005A38E9">
            <w:pPr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 xml:space="preserve">    Թիմի անդամներ</w:t>
            </w:r>
          </w:p>
        </w:tc>
        <w:tc>
          <w:tcPr>
            <w:tcW w:w="2032" w:type="dxa"/>
            <w:tcBorders>
              <w:bottom w:val="single" w:sz="12" w:space="0" w:color="9CC2E5"/>
            </w:tcBorders>
            <w:shd w:val="clear" w:color="auto" w:fill="BDD6EE"/>
          </w:tcPr>
          <w:p w:rsidR="00B3152B" w:rsidRPr="00275D65" w:rsidRDefault="00B3152B" w:rsidP="005A3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Մակետի կառուցման պատասխանատու</w:t>
            </w:r>
          </w:p>
        </w:tc>
        <w:tc>
          <w:tcPr>
            <w:tcW w:w="1555" w:type="dxa"/>
            <w:tcBorders>
              <w:bottom w:val="single" w:sz="12" w:space="0" w:color="9CC2E5"/>
            </w:tcBorders>
            <w:shd w:val="clear" w:color="auto" w:fill="BDD6EE"/>
          </w:tcPr>
          <w:p w:rsidR="00B3152B" w:rsidRPr="00275D65" w:rsidRDefault="00B3152B" w:rsidP="005A3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Նյութերի հավաքագրող</w:t>
            </w:r>
          </w:p>
        </w:tc>
        <w:tc>
          <w:tcPr>
            <w:tcW w:w="2032" w:type="dxa"/>
            <w:tcBorders>
              <w:bottom w:val="single" w:sz="12" w:space="0" w:color="9CC2E5"/>
            </w:tcBorders>
            <w:shd w:val="clear" w:color="auto" w:fill="BDD6EE"/>
          </w:tcPr>
          <w:p w:rsidR="00B3152B" w:rsidRPr="00275D65" w:rsidRDefault="00B3152B" w:rsidP="005A3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Պաստառի պատասխանատու</w:t>
            </w:r>
          </w:p>
        </w:tc>
        <w:tc>
          <w:tcPr>
            <w:tcW w:w="1178" w:type="dxa"/>
            <w:tcBorders>
              <w:bottom w:val="single" w:sz="12" w:space="0" w:color="9CC2E5"/>
            </w:tcBorders>
            <w:shd w:val="clear" w:color="auto" w:fill="BDD6EE"/>
          </w:tcPr>
          <w:p w:rsidR="00B3152B" w:rsidRPr="00275D65" w:rsidRDefault="00B3152B" w:rsidP="005A38E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Ժամկետ</w:t>
            </w:r>
          </w:p>
        </w:tc>
      </w:tr>
      <w:tr w:rsidR="00B3152B" w:rsidRPr="00275D65" w:rsidTr="00B3152B">
        <w:trPr>
          <w:trHeight w:val="308"/>
        </w:trPr>
        <w:tc>
          <w:tcPr>
            <w:tcW w:w="1400" w:type="dxa"/>
            <w:shd w:val="clear" w:color="auto" w:fill="BDD6EE"/>
          </w:tcPr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lang w:val="hy-AM"/>
              </w:rPr>
              <w:t>Աննա</w:t>
            </w:r>
          </w:p>
          <w:p w:rsidR="00B3152B" w:rsidRPr="00275D65" w:rsidRDefault="00B3152B" w:rsidP="005A38E9">
            <w:pPr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032" w:type="dxa"/>
            <w:shd w:val="clear" w:color="auto" w:fill="00B050"/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1555" w:type="dxa"/>
            <w:shd w:val="clear" w:color="auto" w:fill="auto"/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32" w:type="dxa"/>
            <w:shd w:val="clear" w:color="auto" w:fill="auto"/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vMerge w:val="restart"/>
            <w:shd w:val="clear" w:color="auto" w:fill="BDD6EE"/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14,10,22</w:t>
            </w:r>
          </w:p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17,10,22</w:t>
            </w:r>
          </w:p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14,10,22</w:t>
            </w:r>
          </w:p>
          <w:p w:rsidR="00E643A8" w:rsidRPr="00275D65" w:rsidRDefault="00E643A8" w:rsidP="005A38E9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:rsidR="00B3152B" w:rsidRPr="00275D65" w:rsidRDefault="00B3152B" w:rsidP="00E643A8">
            <w:pPr>
              <w:spacing w:after="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sz w:val="24"/>
                <w:szCs w:val="24"/>
                <w:lang w:val="hy-AM"/>
              </w:rPr>
              <w:t>14,10,22</w:t>
            </w:r>
          </w:p>
        </w:tc>
      </w:tr>
      <w:tr w:rsidR="00B3152B" w:rsidRPr="00275D65" w:rsidTr="00B3152B">
        <w:trPr>
          <w:trHeight w:val="654"/>
        </w:trPr>
        <w:tc>
          <w:tcPr>
            <w:tcW w:w="1400" w:type="dxa"/>
            <w:shd w:val="clear" w:color="auto" w:fill="BDD6EE"/>
          </w:tcPr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lang w:val="hy-AM"/>
              </w:rPr>
              <w:t>Հայք</w:t>
            </w:r>
          </w:p>
          <w:p w:rsidR="00B3152B" w:rsidRPr="00275D65" w:rsidRDefault="00B3152B" w:rsidP="005A38E9">
            <w:pPr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032" w:type="dxa"/>
            <w:shd w:val="clear" w:color="auto" w:fill="auto"/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1555" w:type="dxa"/>
            <w:shd w:val="clear" w:color="auto" w:fill="auto"/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32" w:type="dxa"/>
            <w:shd w:val="clear" w:color="auto" w:fill="00B050"/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vMerge/>
            <w:shd w:val="clear" w:color="auto" w:fill="BDD6EE"/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3152B" w:rsidRPr="00275D65" w:rsidTr="00B3152B">
        <w:trPr>
          <w:trHeight w:val="440"/>
        </w:trPr>
        <w:tc>
          <w:tcPr>
            <w:tcW w:w="1400" w:type="dxa"/>
            <w:shd w:val="clear" w:color="auto" w:fill="BDD6EE"/>
          </w:tcPr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lang w:val="hy-AM"/>
              </w:rPr>
              <w:t>Սյուզաննա</w:t>
            </w:r>
          </w:p>
          <w:p w:rsidR="00B3152B" w:rsidRPr="00275D65" w:rsidRDefault="00B3152B" w:rsidP="005A38E9">
            <w:pPr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032" w:type="dxa"/>
            <w:shd w:val="clear" w:color="auto" w:fill="auto"/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1555" w:type="dxa"/>
            <w:shd w:val="clear" w:color="auto" w:fill="00B050"/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32" w:type="dxa"/>
            <w:shd w:val="clear" w:color="auto" w:fill="auto"/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BDD6EE"/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52B" w:rsidRPr="00275D65" w:rsidTr="00B3152B">
        <w:trPr>
          <w:trHeight w:val="333"/>
        </w:trPr>
        <w:tc>
          <w:tcPr>
            <w:tcW w:w="1400" w:type="dxa"/>
            <w:shd w:val="clear" w:color="auto" w:fill="BDD6EE"/>
          </w:tcPr>
          <w:p w:rsidR="00B3152B" w:rsidRPr="00275D65" w:rsidRDefault="00B3152B" w:rsidP="005A38E9">
            <w:pPr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sz w:val="24"/>
                <w:szCs w:val="24"/>
                <w:lang w:val="hy-AM"/>
              </w:rPr>
              <w:t>Կարեն</w:t>
            </w:r>
          </w:p>
        </w:tc>
        <w:tc>
          <w:tcPr>
            <w:tcW w:w="2032" w:type="dxa"/>
            <w:shd w:val="clear" w:color="auto" w:fill="auto"/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00B050"/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32" w:type="dxa"/>
            <w:shd w:val="clear" w:color="auto" w:fill="auto"/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BDD6EE"/>
          </w:tcPr>
          <w:p w:rsidR="00B3152B" w:rsidRPr="00275D65" w:rsidRDefault="00B3152B" w:rsidP="005A38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152B" w:rsidRDefault="00B3152B" w:rsidP="00B3152B">
      <w:pPr>
        <w:pStyle w:val="a7"/>
        <w:shd w:val="clear" w:color="auto" w:fill="FFFFFF"/>
        <w:spacing w:before="0" w:beforeAutospacing="0" w:after="0" w:afterAutospacing="0"/>
        <w:rPr>
          <w:rFonts w:ascii="Sylfaen" w:hAnsi="Sylfaen" w:cs="Arial"/>
          <w:color w:val="333333"/>
          <w:lang w:val="hy-AM"/>
        </w:rPr>
      </w:pPr>
      <w:r>
        <w:rPr>
          <w:rFonts w:ascii="Sylfaen" w:hAnsi="Sylfaen" w:cs="Arial"/>
          <w:color w:val="333333"/>
          <w:lang w:val="hy-AM"/>
        </w:rPr>
        <w:t xml:space="preserve">                          </w:t>
      </w:r>
    </w:p>
    <w:p w:rsidR="00B3152B" w:rsidRDefault="00B3152B" w:rsidP="00B3152B">
      <w:pPr>
        <w:pStyle w:val="a7"/>
        <w:shd w:val="clear" w:color="auto" w:fill="FFFFFF"/>
        <w:spacing w:before="0" w:beforeAutospacing="0" w:after="0" w:afterAutospacing="0"/>
        <w:rPr>
          <w:rFonts w:ascii="Sylfaen" w:hAnsi="Sylfaen" w:cs="Arial"/>
          <w:color w:val="333333"/>
          <w:lang w:val="hy-AM"/>
        </w:rPr>
      </w:pPr>
    </w:p>
    <w:p w:rsidR="00B3152B" w:rsidRDefault="00B3152B" w:rsidP="00B3152B">
      <w:pPr>
        <w:pStyle w:val="a7"/>
        <w:shd w:val="clear" w:color="auto" w:fill="FFFFFF"/>
        <w:spacing w:before="0" w:beforeAutospacing="0" w:after="0" w:afterAutospacing="0"/>
        <w:rPr>
          <w:rFonts w:ascii="Sylfaen" w:hAnsi="Sylfaen" w:cs="Arial"/>
          <w:color w:val="333333"/>
          <w:lang w:val="hy-AM"/>
        </w:rPr>
      </w:pPr>
    </w:p>
    <w:p w:rsidR="00B3152B" w:rsidRPr="00E41890" w:rsidRDefault="00B3152B" w:rsidP="006C5537">
      <w:pPr>
        <w:pStyle w:val="a7"/>
        <w:shd w:val="clear" w:color="auto" w:fill="FFFFFF"/>
        <w:spacing w:before="0" w:beforeAutospacing="0" w:after="0" w:afterAutospacing="0"/>
        <w:ind w:left="1843" w:hanging="1276"/>
        <w:rPr>
          <w:rFonts w:ascii="Sylfaen" w:hAnsi="Sylfaen" w:cs="Arial"/>
          <w:color w:val="333333"/>
          <w:lang w:val="hy-AM"/>
        </w:rPr>
      </w:pPr>
      <w:r w:rsidRPr="00613F75">
        <w:rPr>
          <w:rFonts w:ascii="Sylfaen" w:hAnsi="Sylfaen"/>
          <w:b/>
          <w:bCs/>
          <w:i/>
          <w:iCs/>
          <w:color w:val="2F5496"/>
          <w:sz w:val="28"/>
          <w:szCs w:val="28"/>
          <w:lang w:val="hy-AM"/>
        </w:rPr>
        <w:t>Ժամանակացույց</w:t>
      </w:r>
    </w:p>
    <w:p w:rsidR="00B3152B" w:rsidRPr="00613F75" w:rsidRDefault="00B3152B" w:rsidP="006C5537">
      <w:pPr>
        <w:pStyle w:val="a7"/>
        <w:shd w:val="clear" w:color="auto" w:fill="FFFFFF"/>
        <w:spacing w:before="0" w:beforeAutospacing="0" w:after="0" w:afterAutospacing="0"/>
        <w:ind w:left="420"/>
        <w:rPr>
          <w:rFonts w:ascii="Sylfaen" w:hAnsi="Sylfaen"/>
          <w:b/>
          <w:bCs/>
          <w:i/>
          <w:iCs/>
          <w:color w:val="2F5496"/>
          <w:sz w:val="28"/>
          <w:szCs w:val="28"/>
          <w:lang w:val="hy-AM"/>
        </w:rPr>
      </w:pPr>
      <w:r w:rsidRPr="00613F75">
        <w:rPr>
          <w:rFonts w:ascii="Sylfaen" w:hAnsi="Sylfaen"/>
          <w:b/>
          <w:bCs/>
          <w:i/>
          <w:iCs/>
          <w:color w:val="2F5496"/>
          <w:sz w:val="28"/>
          <w:szCs w:val="28"/>
          <w:lang w:val="hy-AM"/>
        </w:rPr>
        <w:t>Խորհրդատվական հանդիպում</w:t>
      </w:r>
    </w:p>
    <w:tbl>
      <w:tblPr>
        <w:tblW w:w="0" w:type="auto"/>
        <w:tblInd w:w="421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1844"/>
        <w:gridCol w:w="1619"/>
        <w:gridCol w:w="1578"/>
        <w:gridCol w:w="1578"/>
        <w:gridCol w:w="1578"/>
      </w:tblGrid>
      <w:tr w:rsidR="00B3152B" w:rsidRPr="008A3B61" w:rsidTr="006C5537">
        <w:tc>
          <w:tcPr>
            <w:tcW w:w="8197" w:type="dxa"/>
            <w:gridSpan w:val="5"/>
            <w:tcBorders>
              <w:bottom w:val="single" w:sz="12" w:space="0" w:color="92CDDC"/>
            </w:tcBorders>
            <w:shd w:val="clear" w:color="auto" w:fill="BDD6EE"/>
          </w:tcPr>
          <w:p w:rsidR="00B3152B" w:rsidRPr="00275D65" w:rsidRDefault="00B3152B" w:rsidP="005A38E9">
            <w:pPr>
              <w:pStyle w:val="a7"/>
              <w:spacing w:before="0" w:beforeAutospacing="0" w:after="150" w:afterAutospacing="0"/>
              <w:ind w:left="720"/>
              <w:rPr>
                <w:rFonts w:ascii="Arial" w:hAnsi="Arial" w:cs="Arial"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  <w:t>Նյութերը, որոնք օգտագործվելու են նախագծում</w:t>
            </w:r>
          </w:p>
        </w:tc>
      </w:tr>
      <w:tr w:rsidR="00B3152B" w:rsidRPr="00275D65" w:rsidTr="006C5537">
        <w:tc>
          <w:tcPr>
            <w:tcW w:w="1844" w:type="dxa"/>
            <w:shd w:val="clear" w:color="auto" w:fill="DEEAF6"/>
          </w:tcPr>
          <w:p w:rsidR="00B3152B" w:rsidRPr="00275D65" w:rsidRDefault="00B3152B" w:rsidP="005A38E9">
            <w:pPr>
              <w:pStyle w:val="a7"/>
              <w:spacing w:before="0" w:beforeAutospacing="0" w:after="150" w:afterAutospacing="0"/>
              <w:jc w:val="center"/>
              <w:rPr>
                <w:rFonts w:ascii="Arial" w:hAnsi="Arial" w:cs="Arial"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lang w:val="hy-AM"/>
              </w:rPr>
              <w:t>Թիմի անդամներ</w:t>
            </w:r>
          </w:p>
        </w:tc>
        <w:tc>
          <w:tcPr>
            <w:tcW w:w="1619" w:type="dxa"/>
            <w:shd w:val="clear" w:color="auto" w:fill="DEEAF6"/>
          </w:tcPr>
          <w:p w:rsidR="00B3152B" w:rsidRPr="00275D65" w:rsidRDefault="00B3152B" w:rsidP="005A38E9">
            <w:pPr>
              <w:pStyle w:val="a7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  <w:t>Օր՝</w:t>
            </w:r>
          </w:p>
          <w:p w:rsidR="00B3152B" w:rsidRPr="00275D65" w:rsidRDefault="00B3152B" w:rsidP="005A38E9">
            <w:pPr>
              <w:pStyle w:val="a7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en-US"/>
              </w:rPr>
            </w:pPr>
            <w:r w:rsidRPr="00275D65"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  <w:t xml:space="preserve">Ժամ՝ </w:t>
            </w:r>
          </w:p>
        </w:tc>
        <w:tc>
          <w:tcPr>
            <w:tcW w:w="1578" w:type="dxa"/>
            <w:shd w:val="clear" w:color="auto" w:fill="DEEAF6"/>
          </w:tcPr>
          <w:p w:rsidR="00B3152B" w:rsidRPr="00275D65" w:rsidRDefault="00B3152B" w:rsidP="005A38E9">
            <w:pPr>
              <w:pStyle w:val="a7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  <w:t>Օր՝</w:t>
            </w:r>
          </w:p>
          <w:p w:rsidR="00B3152B" w:rsidRPr="00275D65" w:rsidRDefault="00B3152B" w:rsidP="005A38E9">
            <w:pPr>
              <w:pStyle w:val="a7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en-US"/>
              </w:rPr>
            </w:pPr>
            <w:r w:rsidRPr="00275D65"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  <w:t xml:space="preserve">Ժամ՝ </w:t>
            </w:r>
          </w:p>
        </w:tc>
        <w:tc>
          <w:tcPr>
            <w:tcW w:w="1578" w:type="dxa"/>
            <w:shd w:val="clear" w:color="auto" w:fill="DEEAF6"/>
          </w:tcPr>
          <w:p w:rsidR="00B3152B" w:rsidRPr="00275D65" w:rsidRDefault="00B3152B" w:rsidP="005A38E9">
            <w:pPr>
              <w:pStyle w:val="a7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  <w:t>Օր՝</w:t>
            </w:r>
          </w:p>
          <w:p w:rsidR="00B3152B" w:rsidRPr="00275D65" w:rsidRDefault="00B3152B" w:rsidP="005A38E9">
            <w:pPr>
              <w:pStyle w:val="a7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  <w:t xml:space="preserve">Ժամ՝ </w:t>
            </w:r>
          </w:p>
        </w:tc>
        <w:tc>
          <w:tcPr>
            <w:tcW w:w="1578" w:type="dxa"/>
            <w:shd w:val="clear" w:color="auto" w:fill="DEEAF6"/>
          </w:tcPr>
          <w:p w:rsidR="00B3152B" w:rsidRPr="00275D65" w:rsidRDefault="00B3152B" w:rsidP="005A38E9">
            <w:pPr>
              <w:pStyle w:val="a7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  <w:t>Օր՝</w:t>
            </w:r>
          </w:p>
          <w:p w:rsidR="00B3152B" w:rsidRPr="00275D65" w:rsidRDefault="00B3152B" w:rsidP="005A38E9">
            <w:pPr>
              <w:pStyle w:val="a7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en-US"/>
              </w:rPr>
            </w:pPr>
            <w:r w:rsidRPr="00275D65"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  <w:t xml:space="preserve">Ժամ՝ </w:t>
            </w:r>
          </w:p>
        </w:tc>
      </w:tr>
      <w:tr w:rsidR="00B3152B" w:rsidRPr="00275D65" w:rsidTr="006C5537">
        <w:tc>
          <w:tcPr>
            <w:tcW w:w="1844" w:type="dxa"/>
            <w:shd w:val="clear" w:color="auto" w:fill="auto"/>
          </w:tcPr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lang w:val="hy-AM"/>
              </w:rPr>
              <w:t>Աննա</w:t>
            </w:r>
          </w:p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lang w:val="hy-AM"/>
              </w:rPr>
              <w:t>Հայք</w:t>
            </w:r>
          </w:p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lang w:val="hy-AM"/>
              </w:rPr>
              <w:t>Սյուզաննա</w:t>
            </w:r>
          </w:p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lang w:val="hy-AM"/>
              </w:rPr>
              <w:t>Կարեն</w:t>
            </w:r>
          </w:p>
        </w:tc>
        <w:tc>
          <w:tcPr>
            <w:tcW w:w="1619" w:type="dxa"/>
            <w:shd w:val="clear" w:color="auto" w:fill="DEEAF6"/>
          </w:tcPr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</w:p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  <w:t>14,10,22</w:t>
            </w:r>
          </w:p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  <w:t>Ժ-14,00</w:t>
            </w:r>
          </w:p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sz w:val="18"/>
                <w:szCs w:val="18"/>
                <w:lang w:val="hy-AM"/>
              </w:rPr>
            </w:pPr>
          </w:p>
        </w:tc>
        <w:tc>
          <w:tcPr>
            <w:tcW w:w="1578" w:type="dxa"/>
            <w:shd w:val="clear" w:color="auto" w:fill="auto"/>
          </w:tcPr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</w:p>
        </w:tc>
        <w:tc>
          <w:tcPr>
            <w:tcW w:w="1578" w:type="dxa"/>
            <w:shd w:val="clear" w:color="auto" w:fill="auto"/>
          </w:tcPr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</w:p>
        </w:tc>
        <w:tc>
          <w:tcPr>
            <w:tcW w:w="1578" w:type="dxa"/>
            <w:shd w:val="clear" w:color="auto" w:fill="auto"/>
          </w:tcPr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</w:p>
        </w:tc>
      </w:tr>
      <w:tr w:rsidR="00B3152B" w:rsidRPr="00275D65" w:rsidTr="006C5537">
        <w:tc>
          <w:tcPr>
            <w:tcW w:w="1844" w:type="dxa"/>
            <w:shd w:val="clear" w:color="auto" w:fill="FFFFFF"/>
          </w:tcPr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lang w:val="hy-AM"/>
              </w:rPr>
              <w:t xml:space="preserve">Արմինե </w:t>
            </w:r>
          </w:p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lang w:val="hy-AM"/>
              </w:rPr>
              <w:t>Սեդա</w:t>
            </w:r>
          </w:p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lang w:val="hy-AM"/>
              </w:rPr>
              <w:t>Գայանե</w:t>
            </w:r>
          </w:p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lang w:val="hy-AM"/>
              </w:rPr>
              <w:t>Արման Մ</w:t>
            </w:r>
            <w:r w:rsidRPr="00275D65">
              <w:rPr>
                <w:rFonts w:ascii="Cambria Math" w:hAnsi="Cambria Math" w:cs="Cambria Math"/>
                <w:i/>
                <w:iCs/>
                <w:color w:val="2F5496"/>
                <w:lang w:val="hy-AM"/>
              </w:rPr>
              <w:t>․</w:t>
            </w:r>
          </w:p>
        </w:tc>
        <w:tc>
          <w:tcPr>
            <w:tcW w:w="1619" w:type="dxa"/>
            <w:shd w:val="clear" w:color="auto" w:fill="FFFFFF"/>
          </w:tcPr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</w:p>
        </w:tc>
        <w:tc>
          <w:tcPr>
            <w:tcW w:w="1578" w:type="dxa"/>
            <w:shd w:val="clear" w:color="auto" w:fill="DEEAF6"/>
          </w:tcPr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</w:p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  <w:t>14,10,22</w:t>
            </w:r>
          </w:p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  <w:t>Ժ-16,00</w:t>
            </w:r>
          </w:p>
        </w:tc>
        <w:tc>
          <w:tcPr>
            <w:tcW w:w="1578" w:type="dxa"/>
            <w:shd w:val="clear" w:color="auto" w:fill="FFFFFF"/>
          </w:tcPr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</w:p>
        </w:tc>
        <w:tc>
          <w:tcPr>
            <w:tcW w:w="1578" w:type="dxa"/>
            <w:shd w:val="clear" w:color="auto" w:fill="FFFFFF"/>
          </w:tcPr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</w:p>
        </w:tc>
      </w:tr>
      <w:tr w:rsidR="00B3152B" w:rsidRPr="00275D65" w:rsidTr="006C5537">
        <w:tc>
          <w:tcPr>
            <w:tcW w:w="1844" w:type="dxa"/>
            <w:shd w:val="clear" w:color="auto" w:fill="auto"/>
          </w:tcPr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lang w:val="hy-AM"/>
              </w:rPr>
              <w:t>Միլենա</w:t>
            </w:r>
          </w:p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lang w:val="hy-AM"/>
              </w:rPr>
              <w:t>Գոհար</w:t>
            </w:r>
          </w:p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lang w:val="hy-AM"/>
              </w:rPr>
              <w:t>Տիգրան</w:t>
            </w:r>
          </w:p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lang w:val="hy-AM"/>
              </w:rPr>
              <w:t>Արման Դ</w:t>
            </w:r>
            <w:r w:rsidRPr="00275D65">
              <w:rPr>
                <w:rFonts w:ascii="Cambria Math" w:hAnsi="Cambria Math" w:cs="Cambria Math"/>
                <w:i/>
                <w:iCs/>
                <w:color w:val="2F5496"/>
                <w:lang w:val="hy-AM"/>
              </w:rPr>
              <w:t>․</w:t>
            </w:r>
          </w:p>
        </w:tc>
        <w:tc>
          <w:tcPr>
            <w:tcW w:w="1619" w:type="dxa"/>
            <w:shd w:val="clear" w:color="auto" w:fill="auto"/>
          </w:tcPr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</w:p>
        </w:tc>
        <w:tc>
          <w:tcPr>
            <w:tcW w:w="1578" w:type="dxa"/>
            <w:shd w:val="clear" w:color="auto" w:fill="auto"/>
          </w:tcPr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</w:p>
        </w:tc>
        <w:tc>
          <w:tcPr>
            <w:tcW w:w="1578" w:type="dxa"/>
            <w:shd w:val="clear" w:color="auto" w:fill="DEEAF6"/>
          </w:tcPr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</w:p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  <w:t>17,10,22</w:t>
            </w:r>
          </w:p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  <w:t>Ժ-14,00</w:t>
            </w:r>
          </w:p>
        </w:tc>
        <w:tc>
          <w:tcPr>
            <w:tcW w:w="1578" w:type="dxa"/>
            <w:shd w:val="clear" w:color="auto" w:fill="auto"/>
          </w:tcPr>
          <w:p w:rsidR="00B3152B" w:rsidRPr="00275D65" w:rsidRDefault="00B3152B" w:rsidP="005A38E9">
            <w:pPr>
              <w:pStyle w:val="a7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</w:p>
        </w:tc>
      </w:tr>
      <w:tr w:rsidR="00B3152B" w:rsidRPr="00275D65" w:rsidTr="006C5537">
        <w:trPr>
          <w:trHeight w:val="1098"/>
        </w:trPr>
        <w:tc>
          <w:tcPr>
            <w:tcW w:w="1844" w:type="dxa"/>
            <w:shd w:val="clear" w:color="auto" w:fill="FFFFFF"/>
          </w:tcPr>
          <w:p w:rsidR="00B3152B" w:rsidRPr="00275D65" w:rsidRDefault="00B3152B" w:rsidP="006C5537">
            <w:pPr>
              <w:spacing w:after="0"/>
              <w:rPr>
                <w:rFonts w:ascii="Arial" w:hAnsi="Arial" w:cs="Arial"/>
                <w:i/>
                <w:iCs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sz w:val="24"/>
                <w:szCs w:val="24"/>
                <w:lang w:val="hy-AM"/>
              </w:rPr>
              <w:lastRenderedPageBreak/>
              <w:t>Գագիկ</w:t>
            </w:r>
          </w:p>
          <w:p w:rsidR="00B3152B" w:rsidRPr="00275D65" w:rsidRDefault="00B3152B" w:rsidP="006C5537">
            <w:pPr>
              <w:spacing w:after="0"/>
              <w:rPr>
                <w:rFonts w:ascii="Arial" w:hAnsi="Arial" w:cs="Arial"/>
                <w:i/>
                <w:iCs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sz w:val="24"/>
                <w:szCs w:val="24"/>
                <w:lang w:val="hy-AM"/>
              </w:rPr>
              <w:t>Ստեփան</w:t>
            </w:r>
          </w:p>
          <w:p w:rsidR="00B3152B" w:rsidRPr="00275D65" w:rsidRDefault="00B3152B" w:rsidP="006C5537">
            <w:pPr>
              <w:spacing w:after="0"/>
              <w:rPr>
                <w:rFonts w:ascii="Arial" w:hAnsi="Arial" w:cs="Arial"/>
                <w:i/>
                <w:iCs/>
                <w:color w:val="2F5496"/>
                <w:sz w:val="24"/>
                <w:szCs w:val="24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sz w:val="24"/>
                <w:szCs w:val="24"/>
                <w:lang w:val="hy-AM"/>
              </w:rPr>
              <w:t>Նունե</w:t>
            </w:r>
          </w:p>
          <w:p w:rsidR="00B3152B" w:rsidRPr="00275D65" w:rsidRDefault="00B3152B" w:rsidP="006C5537">
            <w:pPr>
              <w:spacing w:after="0"/>
              <w:rPr>
                <w:rFonts w:ascii="Arial" w:hAnsi="Arial" w:cs="Arial"/>
                <w:color w:val="000000"/>
                <w:lang w:val="hy-AM"/>
              </w:rPr>
            </w:pPr>
            <w:r w:rsidRPr="00275D65">
              <w:rPr>
                <w:rFonts w:ascii="Arial" w:hAnsi="Arial" w:cs="Arial"/>
                <w:i/>
                <w:iCs/>
                <w:color w:val="2F5496"/>
                <w:sz w:val="24"/>
                <w:szCs w:val="24"/>
                <w:lang w:val="hy-AM"/>
              </w:rPr>
              <w:t>Մանե</w:t>
            </w:r>
          </w:p>
        </w:tc>
        <w:tc>
          <w:tcPr>
            <w:tcW w:w="1619" w:type="dxa"/>
            <w:shd w:val="clear" w:color="auto" w:fill="auto"/>
          </w:tcPr>
          <w:p w:rsidR="00B3152B" w:rsidRPr="00275D65" w:rsidRDefault="00B3152B" w:rsidP="005A38E9">
            <w:pPr>
              <w:pStyle w:val="a7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</w:p>
        </w:tc>
        <w:tc>
          <w:tcPr>
            <w:tcW w:w="1578" w:type="dxa"/>
            <w:shd w:val="clear" w:color="auto" w:fill="auto"/>
          </w:tcPr>
          <w:p w:rsidR="00B3152B" w:rsidRPr="00275D65" w:rsidRDefault="00B3152B" w:rsidP="005A38E9">
            <w:pPr>
              <w:pStyle w:val="a7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</w:p>
        </w:tc>
        <w:tc>
          <w:tcPr>
            <w:tcW w:w="1578" w:type="dxa"/>
            <w:shd w:val="clear" w:color="auto" w:fill="FFFFFF"/>
          </w:tcPr>
          <w:p w:rsidR="00B3152B" w:rsidRPr="00275D65" w:rsidRDefault="00B3152B" w:rsidP="005A38E9">
            <w:pPr>
              <w:pStyle w:val="a7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</w:p>
        </w:tc>
        <w:tc>
          <w:tcPr>
            <w:tcW w:w="1578" w:type="dxa"/>
            <w:shd w:val="clear" w:color="auto" w:fill="DEEAF6"/>
          </w:tcPr>
          <w:p w:rsidR="00B3152B" w:rsidRPr="00275D65" w:rsidRDefault="00B3152B" w:rsidP="005A38E9">
            <w:pPr>
              <w:pStyle w:val="a7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  <w:t>17,10,22</w:t>
            </w:r>
          </w:p>
          <w:p w:rsidR="00B3152B" w:rsidRPr="00275D65" w:rsidRDefault="00B3152B" w:rsidP="005A38E9">
            <w:pPr>
              <w:pStyle w:val="a7"/>
              <w:spacing w:before="0" w:beforeAutospacing="0" w:after="150" w:afterAutospacing="0"/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</w:pPr>
            <w:r w:rsidRPr="00275D65">
              <w:rPr>
                <w:rFonts w:ascii="Arial" w:hAnsi="Arial" w:cs="Arial"/>
                <w:b/>
                <w:bCs/>
                <w:i/>
                <w:iCs/>
                <w:color w:val="2F5496"/>
                <w:lang w:val="hy-AM"/>
              </w:rPr>
              <w:t>Ժ-16,00</w:t>
            </w:r>
          </w:p>
        </w:tc>
      </w:tr>
    </w:tbl>
    <w:p w:rsidR="00B3152B" w:rsidRPr="0076224E" w:rsidRDefault="00B3152B" w:rsidP="00B3152B">
      <w:pPr>
        <w:rPr>
          <w:rFonts w:ascii="Sylfaen" w:hAnsi="Sylfaen"/>
          <w:lang w:val="hy-AM"/>
        </w:rPr>
      </w:pPr>
    </w:p>
    <w:p w:rsidR="00D476A2" w:rsidRDefault="00D476A2" w:rsidP="00A639C5"/>
    <w:p w:rsidR="00A639C5" w:rsidRDefault="00A639C5" w:rsidP="00A639C5">
      <w:pPr>
        <w:pStyle w:val="a3"/>
      </w:pPr>
    </w:p>
    <w:p w:rsidR="00A639C5" w:rsidRDefault="00A639C5" w:rsidP="00A639C5">
      <w:pPr>
        <w:pStyle w:val="a3"/>
      </w:pPr>
    </w:p>
    <w:p w:rsidR="00D476A2" w:rsidRDefault="00D476A2" w:rsidP="00A639C5">
      <w:pPr>
        <w:pStyle w:val="a3"/>
      </w:pPr>
    </w:p>
    <w:p w:rsidR="00D476A2" w:rsidRDefault="00D476A2" w:rsidP="00A639C5">
      <w:pPr>
        <w:pStyle w:val="a3"/>
      </w:pPr>
    </w:p>
    <w:p w:rsidR="00D476A2" w:rsidRDefault="00D476A2" w:rsidP="00A639C5">
      <w:pPr>
        <w:pStyle w:val="a3"/>
      </w:pPr>
    </w:p>
    <w:p w:rsidR="00D476A2" w:rsidRDefault="00D476A2" w:rsidP="00A639C5">
      <w:pPr>
        <w:pStyle w:val="a3"/>
      </w:pPr>
    </w:p>
    <w:p w:rsidR="00D476A2" w:rsidRDefault="00D476A2" w:rsidP="00A639C5">
      <w:pPr>
        <w:pStyle w:val="a3"/>
      </w:pPr>
    </w:p>
    <w:p w:rsidR="00D476A2" w:rsidRDefault="00D476A2" w:rsidP="00A639C5">
      <w:pPr>
        <w:pStyle w:val="a3"/>
      </w:pPr>
    </w:p>
    <w:p w:rsidR="00D476A2" w:rsidRDefault="00D476A2" w:rsidP="00A639C5">
      <w:pPr>
        <w:pStyle w:val="a3"/>
      </w:pPr>
    </w:p>
    <w:p w:rsidR="00D476A2" w:rsidRDefault="00D476A2" w:rsidP="00A639C5">
      <w:pPr>
        <w:pStyle w:val="a3"/>
      </w:pPr>
    </w:p>
    <w:p w:rsidR="00A639C5" w:rsidRDefault="00A639C5" w:rsidP="00A639C5"/>
    <w:p w:rsidR="00D476A2" w:rsidRDefault="00D476A2" w:rsidP="00A639C5"/>
    <w:p w:rsidR="00D476A2" w:rsidRDefault="00D476A2" w:rsidP="00A639C5"/>
    <w:p w:rsidR="00D476A2" w:rsidRDefault="00D476A2" w:rsidP="00A639C5"/>
    <w:p w:rsidR="00D476A2" w:rsidRDefault="00D476A2" w:rsidP="00A639C5"/>
    <w:p w:rsidR="00D476A2" w:rsidRDefault="00D476A2" w:rsidP="00A639C5"/>
    <w:sectPr w:rsidR="00D476A2" w:rsidSect="003965FF">
      <w:pgSz w:w="11906" w:h="16838"/>
      <w:pgMar w:top="720" w:right="1133" w:bottom="851" w:left="993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eblySleek UI Semilight">
    <w:altName w:val="Calibri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1BB"/>
    <w:multiLevelType w:val="hybridMultilevel"/>
    <w:tmpl w:val="49DAB2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53181"/>
    <w:multiLevelType w:val="hybridMultilevel"/>
    <w:tmpl w:val="E0F0F58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CF53C97"/>
    <w:multiLevelType w:val="hybridMultilevel"/>
    <w:tmpl w:val="4398B036"/>
    <w:lvl w:ilvl="0" w:tplc="A8BCE75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F43F4"/>
    <w:multiLevelType w:val="hybridMultilevel"/>
    <w:tmpl w:val="55FC13B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6B76F2C"/>
    <w:multiLevelType w:val="hybridMultilevel"/>
    <w:tmpl w:val="8462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15122"/>
    <w:multiLevelType w:val="hybridMultilevel"/>
    <w:tmpl w:val="B3F4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61885"/>
    <w:multiLevelType w:val="hybridMultilevel"/>
    <w:tmpl w:val="6AC44BCE"/>
    <w:lvl w:ilvl="0" w:tplc="06DED858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A643FB8"/>
    <w:multiLevelType w:val="multilevel"/>
    <w:tmpl w:val="627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A421B"/>
    <w:multiLevelType w:val="hybridMultilevel"/>
    <w:tmpl w:val="E7F4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B601C"/>
    <w:multiLevelType w:val="hybridMultilevel"/>
    <w:tmpl w:val="ADD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74B13"/>
    <w:multiLevelType w:val="hybridMultilevel"/>
    <w:tmpl w:val="9768EE4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56972484"/>
    <w:multiLevelType w:val="hybridMultilevel"/>
    <w:tmpl w:val="1EE4923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593B026E"/>
    <w:multiLevelType w:val="hybridMultilevel"/>
    <w:tmpl w:val="8EDE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A6A5D"/>
    <w:multiLevelType w:val="hybridMultilevel"/>
    <w:tmpl w:val="4244B4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C5"/>
    <w:rsid w:val="00054A27"/>
    <w:rsid w:val="00055B8E"/>
    <w:rsid w:val="00083B10"/>
    <w:rsid w:val="0009707B"/>
    <w:rsid w:val="000D052C"/>
    <w:rsid w:val="000F0725"/>
    <w:rsid w:val="00106D45"/>
    <w:rsid w:val="00147721"/>
    <w:rsid w:val="001B1911"/>
    <w:rsid w:val="001D0533"/>
    <w:rsid w:val="001E2CBE"/>
    <w:rsid w:val="001F71EF"/>
    <w:rsid w:val="00232C4B"/>
    <w:rsid w:val="002349F8"/>
    <w:rsid w:val="00236357"/>
    <w:rsid w:val="00242DCD"/>
    <w:rsid w:val="00275D65"/>
    <w:rsid w:val="002B4A35"/>
    <w:rsid w:val="002D42E9"/>
    <w:rsid w:val="00306807"/>
    <w:rsid w:val="00334272"/>
    <w:rsid w:val="0035211E"/>
    <w:rsid w:val="00367CF5"/>
    <w:rsid w:val="0038454A"/>
    <w:rsid w:val="00394028"/>
    <w:rsid w:val="0039575E"/>
    <w:rsid w:val="003965FF"/>
    <w:rsid w:val="003B04A5"/>
    <w:rsid w:val="0044316D"/>
    <w:rsid w:val="00466897"/>
    <w:rsid w:val="00480B53"/>
    <w:rsid w:val="004A1C89"/>
    <w:rsid w:val="004E5208"/>
    <w:rsid w:val="00502407"/>
    <w:rsid w:val="00513353"/>
    <w:rsid w:val="005221FB"/>
    <w:rsid w:val="00526560"/>
    <w:rsid w:val="00542AD6"/>
    <w:rsid w:val="00552436"/>
    <w:rsid w:val="00553308"/>
    <w:rsid w:val="0057080B"/>
    <w:rsid w:val="00572CCE"/>
    <w:rsid w:val="0058106C"/>
    <w:rsid w:val="005A38E9"/>
    <w:rsid w:val="005A54C8"/>
    <w:rsid w:val="005B62BD"/>
    <w:rsid w:val="0067397F"/>
    <w:rsid w:val="00697676"/>
    <w:rsid w:val="006A47F4"/>
    <w:rsid w:val="006C5537"/>
    <w:rsid w:val="006F6306"/>
    <w:rsid w:val="007029E5"/>
    <w:rsid w:val="007560BE"/>
    <w:rsid w:val="00757F3D"/>
    <w:rsid w:val="007B4697"/>
    <w:rsid w:val="007D67E1"/>
    <w:rsid w:val="007F2B7D"/>
    <w:rsid w:val="00811EE3"/>
    <w:rsid w:val="00846975"/>
    <w:rsid w:val="008668F9"/>
    <w:rsid w:val="00873F1F"/>
    <w:rsid w:val="008919C6"/>
    <w:rsid w:val="008A3B61"/>
    <w:rsid w:val="008B3EC6"/>
    <w:rsid w:val="008D2D90"/>
    <w:rsid w:val="0098466C"/>
    <w:rsid w:val="009A659C"/>
    <w:rsid w:val="009A7F75"/>
    <w:rsid w:val="009E18A3"/>
    <w:rsid w:val="009E4046"/>
    <w:rsid w:val="00A33363"/>
    <w:rsid w:val="00A57D51"/>
    <w:rsid w:val="00A639C5"/>
    <w:rsid w:val="00A63A4A"/>
    <w:rsid w:val="00A85E87"/>
    <w:rsid w:val="00AF0488"/>
    <w:rsid w:val="00AF7ADE"/>
    <w:rsid w:val="00B3152B"/>
    <w:rsid w:val="00B42A21"/>
    <w:rsid w:val="00B50739"/>
    <w:rsid w:val="00B743FC"/>
    <w:rsid w:val="00BB0324"/>
    <w:rsid w:val="00BB1BED"/>
    <w:rsid w:val="00BB5BAB"/>
    <w:rsid w:val="00BD2D51"/>
    <w:rsid w:val="00C26ACA"/>
    <w:rsid w:val="00C6019B"/>
    <w:rsid w:val="00C73B8B"/>
    <w:rsid w:val="00C82BCF"/>
    <w:rsid w:val="00CE4FAA"/>
    <w:rsid w:val="00D17033"/>
    <w:rsid w:val="00D476A2"/>
    <w:rsid w:val="00D72040"/>
    <w:rsid w:val="00D90AE1"/>
    <w:rsid w:val="00DA1C44"/>
    <w:rsid w:val="00DD1238"/>
    <w:rsid w:val="00DE1A7A"/>
    <w:rsid w:val="00DE38BE"/>
    <w:rsid w:val="00DE64A7"/>
    <w:rsid w:val="00E033F5"/>
    <w:rsid w:val="00E176B7"/>
    <w:rsid w:val="00E56726"/>
    <w:rsid w:val="00E643A8"/>
    <w:rsid w:val="00EA7A26"/>
    <w:rsid w:val="00ED160A"/>
    <w:rsid w:val="00F03C00"/>
    <w:rsid w:val="00F26D01"/>
    <w:rsid w:val="00F6768B"/>
    <w:rsid w:val="00FA4DA9"/>
    <w:rsid w:val="00FD463F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6AD73-EA5B-4507-B3D1-4337260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B7"/>
  </w:style>
  <w:style w:type="paragraph" w:styleId="1">
    <w:name w:val="heading 1"/>
    <w:basedOn w:val="a"/>
    <w:next w:val="a"/>
    <w:link w:val="10"/>
    <w:uiPriority w:val="9"/>
    <w:qFormat/>
    <w:rsid w:val="00811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5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1E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1E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C5"/>
    <w:pPr>
      <w:ind w:left="720"/>
      <w:contextualSpacing/>
    </w:pPr>
  </w:style>
  <w:style w:type="table" w:styleId="a4">
    <w:name w:val="Table Grid"/>
    <w:basedOn w:val="a1"/>
    <w:uiPriority w:val="39"/>
    <w:rsid w:val="00D47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1F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6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5672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8">
    <w:name w:val="Hyperlink"/>
    <w:basedOn w:val="a0"/>
    <w:uiPriority w:val="99"/>
    <w:unhideWhenUsed/>
    <w:rsid w:val="00E56726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56726"/>
    <w:rPr>
      <w:i/>
      <w:iCs/>
    </w:rPr>
  </w:style>
  <w:style w:type="character" w:customStyle="1" w:styleId="dyjrff">
    <w:name w:val="dyjrff"/>
    <w:basedOn w:val="a0"/>
    <w:rsid w:val="00E56726"/>
  </w:style>
  <w:style w:type="character" w:styleId="a9">
    <w:name w:val="Strong"/>
    <w:basedOn w:val="a0"/>
    <w:uiPriority w:val="22"/>
    <w:qFormat/>
    <w:rsid w:val="001D05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1E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811E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11E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B3152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">
    <w:name w:val="Body Text 2"/>
    <w:basedOn w:val="a"/>
    <w:link w:val="20"/>
    <w:rsid w:val="00B3152B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B3152B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styleId="aa">
    <w:name w:val="Intense Quote"/>
    <w:basedOn w:val="a"/>
    <w:next w:val="a"/>
    <w:link w:val="ab"/>
    <w:uiPriority w:val="30"/>
    <w:qFormat/>
    <w:rsid w:val="00B3152B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0"/>
      <w:szCs w:val="20"/>
      <w:lang w:val="ru-RU"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B3152B"/>
    <w:rPr>
      <w:rFonts w:ascii="Times New Roman" w:eastAsia="Times New Roman" w:hAnsi="Times New Roman" w:cs="Times New Roman"/>
      <w:i/>
      <w:iCs/>
      <w:color w:val="4472C4"/>
      <w:sz w:val="20"/>
      <w:szCs w:val="20"/>
      <w:lang w:val="ru-RU" w:eastAsia="ru-RU"/>
    </w:rPr>
  </w:style>
  <w:style w:type="paragraph" w:styleId="ac">
    <w:name w:val="No Spacing"/>
    <w:link w:val="ad"/>
    <w:uiPriority w:val="1"/>
    <w:qFormat/>
    <w:rsid w:val="0039575E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rsid w:val="0039575E"/>
    <w:rPr>
      <w:rFonts w:eastAsiaTheme="minorEastAsia"/>
      <w:lang w:val="ru-RU" w:eastAsia="ru-RU"/>
    </w:rPr>
  </w:style>
  <w:style w:type="character" w:styleId="ae">
    <w:name w:val="Subtle Reference"/>
    <w:uiPriority w:val="31"/>
    <w:qFormat/>
    <w:rsid w:val="0039575E"/>
    <w:rPr>
      <w:smallCaps/>
      <w:color w:val="5A5A5A"/>
    </w:rPr>
  </w:style>
  <w:style w:type="character" w:styleId="af">
    <w:name w:val="Subtle Emphasis"/>
    <w:uiPriority w:val="19"/>
    <w:qFormat/>
    <w:rsid w:val="0057080B"/>
    <w:rPr>
      <w:i/>
      <w:iCs/>
      <w:color w:val="404040"/>
    </w:rPr>
  </w:style>
  <w:style w:type="character" w:styleId="af0">
    <w:name w:val="Placeholder Text"/>
    <w:basedOn w:val="a0"/>
    <w:uiPriority w:val="99"/>
    <w:semiHidden/>
    <w:rsid w:val="00526560"/>
    <w:rPr>
      <w:color w:val="808080"/>
    </w:rPr>
  </w:style>
  <w:style w:type="paragraph" w:customStyle="1" w:styleId="Default">
    <w:name w:val="Default"/>
    <w:rsid w:val="0023635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F54D42BABB443B42695EC94B7AA75" ma:contentTypeVersion="12" ma:contentTypeDescription="Create a new document." ma:contentTypeScope="" ma:versionID="72c84eaaf9414fe48bfda608040b4841">
  <xsd:schema xmlns:xsd="http://www.w3.org/2001/XMLSchema" xmlns:xs="http://www.w3.org/2001/XMLSchema" xmlns:p="http://schemas.microsoft.com/office/2006/metadata/properties" xmlns:ns2="da51426c-3885-4591-b460-f14fcb43dd88" xmlns:ns3="d10ca48c-11d4-40df-adf6-d87cd535eb3d" targetNamespace="http://schemas.microsoft.com/office/2006/metadata/properties" ma:root="true" ma:fieldsID="b4ebeb93f9fc9fe6dbae9b011b470468" ns2:_="" ns3:_="">
    <xsd:import namespace="da51426c-3885-4591-b460-f14fcb43dd88"/>
    <xsd:import namespace="d10ca48c-11d4-40df-adf6-d87cd535e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1426c-3885-4591-b460-f14fcb43d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c905c79-ed44-43de-b9fd-f24fc6c033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ca48c-11d4-40df-adf6-d87cd535eb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2932f71-2f8f-48a6-8bc6-dc1205988442}" ma:internalName="TaxCatchAll" ma:showField="CatchAllData" ma:web="d10ca48c-11d4-40df-adf6-d87cd535e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0ca48c-11d4-40df-adf6-d87cd535eb3d" xsi:nil="true"/>
    <lcf76f155ced4ddcb4097134ff3c332f xmlns="da51426c-3885-4591-b460-f14fcb43dd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C0DFE0-82F3-4639-B863-8303F7571B49}"/>
</file>

<file path=customXml/itemProps3.xml><?xml version="1.0" encoding="utf-8"?>
<ds:datastoreItem xmlns:ds="http://schemas.openxmlformats.org/officeDocument/2006/customXml" ds:itemID="{649686BC-431C-4A9F-B12C-6804728E6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EC00EC-9E49-48DB-A79D-3BA37DA554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21</Pages>
  <Words>4530</Words>
  <Characters>25823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ՓՈՐՁԱՌՈՒԹՅԱՆ  ՀԵՏԱԶՈՏՈՒԹՅՈՒՆ</vt:lpstr>
      <vt:lpstr/>
    </vt:vector>
  </TitlesOfParts>
  <Company>Ա ԿՐԹԱԿԱՆ ՀԻՄՆԱԴՐԱՄ</Company>
  <LinksUpToDate>false</LinksUpToDate>
  <CharactersWithSpaces>30293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ՓՈՐՁԱՌՈՒԹՅԱՆ  ՀԵՏԱԶՈՏՈՒԹՅՈՒՆ</dc:title>
  <dc:subject>ԹԵՄԱ՝  Գեղագիտական դաստիարակության իրականացումը մաթեմատիկայի    ուսուցման գործընթացում</dc:subject>
  <dc:creator>Polly Glegg</dc:creator>
  <cp:keywords/>
  <dc:description/>
  <cp:lastModifiedBy>User</cp:lastModifiedBy>
  <cp:revision>141</cp:revision>
  <cp:lastPrinted>2015-10-29T16:31:00Z</cp:lastPrinted>
  <dcterms:created xsi:type="dcterms:W3CDTF">2022-10-16T13:29:00Z</dcterms:created>
  <dcterms:modified xsi:type="dcterms:W3CDTF">2022-10-21T21:54:00Z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0x010100DC0F54D42BABB443B42695EC94B7AA75</vt:lpwstr>
  </property>
</Properties>
</file>